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2.xml" ContentType="application/vnd.openxmlformats-officedocument.wordprocessingml.header+xml"/>
  <Override PartName="/word/header3.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4.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7.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2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abs>
          <w:tab w:pos="1559" w:val="left" w:leader="none"/>
          <w:tab w:pos="2687" w:val="left" w:leader="none"/>
          <w:tab w:pos="5415" w:val="left" w:leader="none"/>
          <w:tab w:pos="7177" w:val="left" w:leader="none"/>
          <w:tab w:pos="8618" w:val="left" w:leader="none"/>
        </w:tabs>
        <w:spacing w:before="32"/>
        <w:ind w:leftChars="0" w:left="118" w:rightChars="0" w:right="0" w:firstLineChars="0" w:firstLine="0"/>
        <w:jc w:val="left"/>
        <w:rPr>
          <w:rFonts w:ascii="Times New Roman" w:eastAsia="Times New Roman"/>
          <w:b/>
          <w:sz w:val="32"/>
        </w:rPr>
      </w:pPr>
      <w:r>
        <w:rPr>
          <w:sz w:val="28"/>
        </w:rPr>
        <w:t>学校代码</w:t>
      </w:r>
      <w:r>
        <w:rPr>
          <w:sz w:val="28"/>
          <w:u w:val="thick"/>
        </w:rPr>
        <w:t> </w:t>
      </w:r>
      <w:r w:rsidRPr="00000000">
        <w:tab/>
      </w:r>
      <w:r>
        <w:rPr>
          <w:rFonts w:ascii="Times New Roman" w:eastAsia="Times New Roman"/>
          <w:b/>
          <w:sz w:val="32"/>
          <w:u w:val="thick"/>
        </w:rPr>
        <w:t>10125</w:t>
      </w:r>
      <w:r w:rsidRPr="00000000">
        <w:tab/>
      </w:r>
      <w:r>
        <w:rPr>
          <w:rFonts w:ascii="Times New Roman" w:eastAsia="Times New Roman"/>
          <w:b/>
          <w:sz w:val="32"/>
        </w:rPr>
        <w:tab/>
      </w:r>
      <w:r>
        <w:rPr>
          <w:sz w:val="28"/>
        </w:rPr>
        <w:t>专业代码</w:t>
      </w:r>
      <w:r>
        <w:rPr>
          <w:sz w:val="28"/>
          <w:u w:val="thick"/>
        </w:rPr>
        <w:t> </w:t>
      </w:r>
      <w:r w:rsidRPr="00000000">
        <w:tab/>
      </w:r>
      <w:r>
        <w:rPr>
          <w:rFonts w:ascii="Times New Roman" w:eastAsia="Times New Roman"/>
          <w:b/>
          <w:sz w:val="32"/>
          <w:u w:val="thick"/>
        </w:rPr>
        <w:t>020101</w:t>
      </w:r>
      <w:r w:rsidRPr="00000000">
        <w:tab/>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2"/>
        <w:ind w:firstLineChars="0" w:firstLine="0" w:rightChars="0" w:right="0" w:leftChars="0" w:left="0"/>
        <w:jc w:val="left"/>
        <w:autoSpaceDE w:val="0"/>
        <w:autoSpaceDN w:val="0"/>
        <w:pBdr>
          <w:bottom w:val="none" w:sz="0" w:space="0" w:color="auto"/>
        </w:pBdr>
        <w:rPr>
          <w:kern w:val="2"/>
          <w:sz w:val="25"/>
          <w:szCs w:val="24"/>
          <w:rFonts w:cstheme="minorBidi" w:ascii="Times New Roman" w:hAnsi="宋体" w:eastAsia="宋体" w:cs="宋体"/>
          <w:b/>
        </w:rPr>
      </w:pPr>
    </w:p>
    <w:p w:rsidR="0018722C">
      <w:pPr>
        <w:spacing w:line="807" w:lineRule="exact" w:before="0"/>
        <w:ind w:leftChars="0" w:left="2063" w:rightChars="0" w:right="1512" w:firstLineChars="0" w:firstLine="0"/>
        <w:jc w:val="center"/>
        <w:rPr>
          <w:rFonts w:ascii="隶书" w:eastAsia="隶书" w:hint="eastAsia"/>
          <w:sz w:val="72"/>
        </w:rPr>
      </w:pPr>
      <w:r>
        <w:rPr>
          <w:rFonts w:ascii="隶书" w:eastAsia="隶书" w:hint="eastAsia"/>
          <w:sz w:val="72"/>
        </w:rPr>
        <w:t>山西财经大学</w:t>
      </w:r>
    </w:p>
    <w:p w:rsidR="0018722C">
      <w:pPr>
        <w:spacing w:line="1086" w:lineRule="exact" w:before="0"/>
        <w:ind w:leftChars="0" w:left="2063" w:rightChars="0" w:right="1512" w:firstLineChars="0" w:firstLine="0"/>
        <w:jc w:val="center"/>
        <w:rPr>
          <w:b/>
          <w:sz w:val="84"/>
        </w:rPr>
      </w:pPr>
      <w:r>
        <w:rPr>
          <w:b/>
          <w:w w:val="95"/>
          <w:sz w:val="84"/>
        </w:rPr>
        <w:t>博士学位论文</w:t>
      </w:r>
    </w:p>
    <w:p w:rsidR="0018722C">
      <w:pPr>
        <w:widowControl w:val="0"/>
        <w:snapToGrid w:val="1"/>
        <w:spacing w:beforeLines="0" w:afterLines="0" w:lineRule="auto" w:line="240" w:after="0" w:before="10"/>
        <w:ind w:firstLineChars="0" w:firstLine="0" w:rightChars="0" w:right="0" w:leftChars="0" w:left="0"/>
        <w:jc w:val="left"/>
        <w:autoSpaceDE w:val="0"/>
        <w:autoSpaceDN w:val="0"/>
        <w:pBdr>
          <w:bottom w:val="none" w:sz="0" w:space="0" w:color="auto"/>
        </w:pBdr>
        <w:rPr>
          <w:kern w:val="2"/>
          <w:sz w:val="78"/>
          <w:szCs w:val="24"/>
          <w:rFonts w:cstheme="minorBidi" w:ascii="宋体" w:hAnsi="宋体" w:eastAsia="宋体" w:cs="宋体"/>
          <w:b/>
        </w:rPr>
      </w:pPr>
    </w:p>
    <w:p w:rsidR="0018722C">
      <w:pPr>
        <w:spacing w:before="1"/>
        <w:ind w:leftChars="0" w:left="2068" w:rightChars="0" w:right="1512" w:firstLineChars="0" w:firstLine="0"/>
        <w:jc w:val="center"/>
        <w:rPr>
          <w:b/>
          <w:sz w:val="36"/>
        </w:rPr>
      </w:pPr>
      <w:bookmarkStart w:name="封面 " w:id="1"/>
      <w:bookmarkEnd w:id="1"/>
      <w:r/>
      <w:r>
        <w:rPr>
          <w:w w:val="95"/>
          <w:sz w:val="36"/>
        </w:rPr>
        <w:t>题目：</w:t>
      </w:r>
      <w:r>
        <w:rPr>
          <w:b/>
          <w:w w:val="95"/>
          <w:sz w:val="36"/>
          <w:u w:val="single"/>
        </w:rPr>
        <w:t>产业升级与经济增长理论研究</w:t>
      </w:r>
    </w:p>
    <w:p w:rsidR="0018722C">
      <w:pPr>
        <w:widowControl w:val="0"/>
        <w:snapToGrid w:val="1"/>
        <w:spacing w:beforeLines="0" w:afterLines="0" w:lineRule="auto" w:line="240" w:after="0" w:before="10"/>
        <w:ind w:firstLineChars="0" w:firstLine="0" w:rightChars="0" w:right="0" w:leftChars="0" w:left="0"/>
        <w:jc w:val="left"/>
        <w:autoSpaceDE w:val="0"/>
        <w:autoSpaceDN w:val="0"/>
        <w:pBdr>
          <w:bottom w:val="none" w:sz="0" w:space="0" w:color="auto"/>
        </w:pBdr>
        <w:rPr>
          <w:kern w:val="2"/>
          <w:sz w:val="17"/>
          <w:szCs w:val="24"/>
          <w:rFonts w:cstheme="minorBidi" w:ascii="宋体" w:hAnsi="宋体" w:eastAsia="宋体" w:cs="宋体"/>
          <w:b/>
        </w:rPr>
      </w:pPr>
    </w:p>
    <w:p w:rsidR="0018722C">
      <w:pPr>
        <w:spacing w:before="10"/>
        <w:ind w:leftChars="0" w:left="2875" w:rightChars="0" w:right="0" w:firstLineChars="0" w:firstLine="0"/>
        <w:jc w:val="left"/>
        <w:rPr>
          <w:b/>
          <w:sz w:val="30"/>
        </w:rPr>
      </w:pPr>
      <w:r>
        <w:rPr>
          <w:b/>
          <w:sz w:val="30"/>
          <w:u w:val="single"/>
        </w:rPr>
        <w:t>----兼论中国产业升级和经济增长融合之路</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7"/>
        <w:ind w:firstLineChars="0" w:firstLine="0" w:rightChars="0" w:right="0" w:leftChars="0" w:left="0"/>
        <w:jc w:val="left"/>
        <w:autoSpaceDE w:val="0"/>
        <w:autoSpaceDN w:val="0"/>
        <w:pBdr>
          <w:bottom w:val="none" w:sz="0" w:space="0" w:color="auto"/>
        </w:pBdr>
        <w:rPr>
          <w:kern w:val="2"/>
          <w:sz w:val="29"/>
          <w:szCs w:val="24"/>
          <w:rFonts w:cstheme="minorBidi" w:ascii="宋体" w:hAnsi="宋体" w:eastAsia="宋体" w:cs="宋体"/>
          <w:b/>
        </w:rPr>
      </w:pPr>
    </w:p>
    <w:p w:rsidR="0018722C">
      <w:pPr>
        <w:tabs>
          <w:tab w:pos="4017" w:val="left" w:leader="none"/>
          <w:tab w:pos="4560" w:val="left" w:leader="none"/>
          <w:tab w:pos="7994" w:val="left" w:leader="none"/>
        </w:tabs>
        <w:spacing w:line="180" w:lineRule="auto" w:before="49"/>
        <w:ind w:leftChars="0" w:left="1295" w:rightChars="0" w:right="1107" w:firstLineChars="0" w:firstLine="0"/>
        <w:jc w:val="both"/>
        <w:rPr>
          <w:rFonts w:ascii="微软雅黑" w:eastAsia="微软雅黑" w:hint="eastAsia"/>
          <w:b/>
          <w:sz w:val="36"/>
        </w:rPr>
      </w:pPr>
      <w:r>
        <w:rPr>
          <w:sz w:val="32"/>
        </w:rPr>
        <w:t>姓    名</w:t>
      </w:r>
      <w:r>
        <w:rPr>
          <w:sz w:val="32"/>
          <w:u w:val="thick"/>
        </w:rPr>
        <w:t> </w:t>
      </w:r>
      <w:r w:rsidRPr="00000000">
        <w:tab/>
        <w:tab/>
      </w:r>
      <w:r>
        <w:rPr>
          <w:rFonts w:ascii="微软雅黑" w:eastAsia="微软雅黑" w:hint="eastAsia"/>
          <w:b/>
          <w:sz w:val="36"/>
          <w:u w:val="thick"/>
        </w:rPr>
        <w:t>张明</w:t>
      </w:r>
      <w:r w:rsidRPr="00000000">
        <w:tab/>
        <w:t>               </w:t>
      </w:r>
      <w:r>
        <w:rPr>
          <w:sz w:val="32"/>
        </w:rPr>
        <w:t>专    业</w:t>
      </w:r>
      <w:r>
        <w:rPr>
          <w:sz w:val="32"/>
          <w:u w:val="thick"/>
        </w:rPr>
        <w:t> </w:t>
      </w:r>
      <w:r w:rsidRPr="00000000">
        <w:tab/>
      </w:r>
      <w:r>
        <w:rPr>
          <w:rFonts w:ascii="微软雅黑" w:eastAsia="微软雅黑" w:hint="eastAsia"/>
          <w:b/>
          <w:spacing w:val="1"/>
          <w:sz w:val="36"/>
          <w:u w:val="thick"/>
        </w:rPr>
        <w:t>政</w:t>
      </w:r>
      <w:r>
        <w:rPr>
          <w:rFonts w:ascii="微软雅黑" w:eastAsia="微软雅黑" w:hint="eastAsia"/>
          <w:b/>
          <w:sz w:val="36"/>
          <w:u w:val="thick"/>
        </w:rPr>
        <w:t>治</w:t>
      </w:r>
      <w:r>
        <w:rPr>
          <w:rFonts w:ascii="微软雅黑" w:eastAsia="微软雅黑" w:hint="eastAsia"/>
          <w:b/>
          <w:spacing w:val="1"/>
          <w:sz w:val="36"/>
          <w:u w:val="thick"/>
        </w:rPr>
        <w:t>经</w:t>
      </w:r>
      <w:r>
        <w:rPr>
          <w:rFonts w:ascii="微软雅黑" w:eastAsia="微软雅黑" w:hint="eastAsia"/>
          <w:b/>
          <w:sz w:val="36"/>
          <w:u w:val="thick"/>
        </w:rPr>
        <w:t>济学</w:t>
      </w:r>
      <w:r w:rsidRPr="00000000">
        <w:tab/>
      </w:r>
      <w:r>
        <w:rPr>
          <w:rFonts w:ascii="微软雅黑" w:eastAsia="微软雅黑" w:hint="eastAsia"/>
          <w:b/>
          <w:w w:val="3"/>
          <w:sz w:val="36"/>
          <w:u w:val="thick"/>
        </w:rPr>
        <w:t>             </w:t>
      </w:r>
      <w:r>
        <w:rPr>
          <w:sz w:val="32"/>
        </w:rPr>
        <w:t>研究</w:t>
      </w:r>
      <w:r>
        <w:rPr>
          <w:spacing w:val="-2"/>
          <w:sz w:val="32"/>
        </w:rPr>
        <w:t>方</w:t>
      </w:r>
      <w:r>
        <w:rPr>
          <w:sz w:val="32"/>
        </w:rPr>
        <w:t>向</w:t>
      </w:r>
      <w:r>
        <w:rPr>
          <w:sz w:val="32"/>
          <w:u w:val="thick"/>
        </w:rPr>
        <w:t>   </w:t>
      </w:r>
      <w:r>
        <w:rPr>
          <w:spacing w:val="44"/>
          <w:sz w:val="32"/>
          <w:u w:val="thick"/>
        </w:rPr>
        <w:t> </w:t>
      </w:r>
      <w:r>
        <w:rPr>
          <w:rFonts w:ascii="微软雅黑" w:eastAsia="微软雅黑" w:hint="eastAsia"/>
          <w:b/>
          <w:sz w:val="36"/>
          <w:u w:val="thick"/>
        </w:rPr>
        <w:t>经</w:t>
      </w:r>
      <w:r>
        <w:rPr>
          <w:rFonts w:ascii="微软雅黑" w:eastAsia="微软雅黑" w:hint="eastAsia"/>
          <w:b/>
          <w:spacing w:val="1"/>
          <w:sz w:val="36"/>
          <w:u w:val="thick"/>
        </w:rPr>
        <w:t>济</w:t>
      </w:r>
      <w:r>
        <w:rPr>
          <w:rFonts w:ascii="微软雅黑" w:eastAsia="微软雅黑" w:hint="eastAsia"/>
          <w:b/>
          <w:sz w:val="36"/>
          <w:u w:val="thick"/>
        </w:rPr>
        <w:t>发展</w:t>
      </w:r>
      <w:r>
        <w:rPr>
          <w:rFonts w:ascii="微软雅黑" w:eastAsia="微软雅黑" w:hint="eastAsia"/>
          <w:b/>
          <w:spacing w:val="1"/>
          <w:sz w:val="36"/>
          <w:u w:val="thick"/>
        </w:rPr>
        <w:t>理</w:t>
      </w:r>
      <w:r>
        <w:rPr>
          <w:rFonts w:ascii="微软雅黑" w:eastAsia="微软雅黑" w:hint="eastAsia"/>
          <w:b/>
          <w:sz w:val="36"/>
          <w:u w:val="thick"/>
        </w:rPr>
        <w:t>论及其</w:t>
      </w:r>
      <w:r>
        <w:rPr>
          <w:rFonts w:ascii="微软雅黑" w:eastAsia="微软雅黑" w:hint="eastAsia"/>
          <w:b/>
          <w:spacing w:val="1"/>
          <w:sz w:val="36"/>
          <w:u w:val="thick"/>
        </w:rPr>
        <w:t>应</w:t>
      </w:r>
      <w:r>
        <w:rPr>
          <w:rFonts w:ascii="微软雅黑" w:eastAsia="微软雅黑" w:hint="eastAsia"/>
          <w:b/>
          <w:sz w:val="36"/>
          <w:u w:val="thick"/>
        </w:rPr>
        <w:t>用研究  </w:t>
      </w:r>
      <w:r>
        <w:rPr>
          <w:rFonts w:ascii="微软雅黑" w:eastAsia="微软雅黑" w:hint="eastAsia"/>
          <w:b/>
          <w:spacing w:val="22"/>
          <w:sz w:val="36"/>
          <w:u w:val="thick"/>
        </w:rPr>
        <w:t> </w:t>
      </w:r>
      <w:r>
        <w:rPr>
          <w:rFonts w:ascii="微软雅黑" w:eastAsia="微软雅黑" w:hint="eastAsia"/>
          <w:b/>
          <w:sz w:val="36"/>
          <w:u w:val="thick"/>
        </w:rPr>
        <w:t> </w:t>
      </w:r>
      <w:r>
        <w:rPr>
          <w:sz w:val="32"/>
        </w:rPr>
        <w:t>指</w:t>
      </w:r>
      <w:r>
        <w:rPr>
          <w:spacing w:val="-2"/>
          <w:sz w:val="32"/>
        </w:rPr>
        <w:t>导</w:t>
      </w:r>
      <w:r>
        <w:rPr>
          <w:sz w:val="32"/>
        </w:rPr>
        <w:t>教师</w:t>
      </w:r>
      <w:r>
        <w:rPr>
          <w:sz w:val="32"/>
          <w:u w:val="thick"/>
        </w:rPr>
        <w:t> </w:t>
      </w:r>
      <w:r w:rsidRPr="00000000">
        <w:tab/>
      </w:r>
      <w:r>
        <w:rPr>
          <w:rFonts w:ascii="微软雅黑" w:eastAsia="微软雅黑" w:hint="eastAsia"/>
          <w:b/>
          <w:spacing w:val="1"/>
          <w:sz w:val="36"/>
          <w:u w:val="thick"/>
        </w:rPr>
        <w:t>冯</w:t>
      </w:r>
      <w:r>
        <w:rPr>
          <w:rFonts w:ascii="微软雅黑" w:eastAsia="微软雅黑" w:hint="eastAsia"/>
          <w:b/>
          <w:sz w:val="36"/>
          <w:u w:val="thick"/>
        </w:rPr>
        <w:t>子标  </w:t>
      </w:r>
      <w:r>
        <w:rPr>
          <w:rFonts w:ascii="微软雅黑" w:eastAsia="微软雅黑" w:hint="eastAsia"/>
          <w:b/>
          <w:spacing w:val="22"/>
          <w:sz w:val="36"/>
          <w:u w:val="thick"/>
        </w:rPr>
        <w:t> </w:t>
      </w:r>
      <w:r>
        <w:rPr>
          <w:rFonts w:ascii="微软雅黑" w:eastAsia="微软雅黑" w:hint="eastAsia"/>
          <w:b/>
          <w:sz w:val="36"/>
          <w:u w:val="thick"/>
        </w:rPr>
        <w:t>教授</w:t>
      </w:r>
      <w:r w:rsidRPr="00000000">
        <w:tab/>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微软雅黑"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微软雅黑"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微软雅黑" w:hAnsi="宋体" w:eastAsia="宋体" w:cs="宋体"/>
          <w:b/>
        </w:rPr>
      </w:pPr>
    </w:p>
    <w:p w:rsidR="0018722C">
      <w:pPr>
        <w:widowControl w:val="0"/>
        <w:snapToGrid w:val="1"/>
        <w:spacing w:beforeLines="0" w:afterLines="0" w:lineRule="auto" w:line="240" w:after="0" w:before="14"/>
        <w:ind w:firstLineChars="0" w:firstLine="0" w:rightChars="0" w:right="0" w:leftChars="0" w:left="0"/>
        <w:jc w:val="left"/>
        <w:autoSpaceDE w:val="0"/>
        <w:autoSpaceDN w:val="0"/>
        <w:pBdr>
          <w:bottom w:val="none" w:sz="0" w:space="0" w:color="auto"/>
        </w:pBdr>
        <w:rPr>
          <w:kern w:val="2"/>
          <w:sz w:val="25"/>
          <w:szCs w:val="24"/>
          <w:rFonts w:cstheme="minorBidi" w:ascii="微软雅黑" w:hAnsi="宋体" w:eastAsia="宋体" w:cs="宋体"/>
          <w:b/>
        </w:rPr>
      </w:pPr>
    </w:p>
    <w:p w:rsidR="0018722C">
      <w:pPr>
        <w:widowControl w:val="0"/>
        <w:snapToGrid w:val="1"/>
        <w:spacing w:beforeLines="0" w:afterLines="0" w:lineRule="auto" w:line="240" w:after="0" w:before="12"/>
        <w:ind w:firstLineChars="0" w:firstLine="0" w:rightChars="0" w:right="0" w:leftChars="0" w:left="2947"/>
        <w:jc w:val="left"/>
        <w:autoSpaceDE w:val="0"/>
        <w:autoSpaceDN w:val="0"/>
        <w:tabs>
          <w:tab w:pos="4349" w:val="left" w:leader="none"/>
          <w:tab w:pos="4906" w:val="left" w:leader="none"/>
          <w:tab w:pos="6586" w:val="left" w:leader="none"/>
        </w:tabs>
        <w:pBdr>
          <w:bottom w:val="none" w:sz="0" w:space="0" w:color="auto"/>
        </w:pBdr>
        <w:rPr>
          <w:kern w:val="2"/>
          <w:sz w:val="28"/>
          <w:szCs w:val="28"/>
          <w:rFonts w:cstheme="minorBidi" w:ascii="宋体" w:hAnsi="宋体" w:eastAsia="宋体" w:cs="宋体"/>
        </w:rPr>
      </w:pPr>
      <w:r>
        <w:rPr>
          <w:kern w:val="2"/>
          <w:sz w:val="28"/>
          <w:szCs w:val="28"/>
          <w:rFonts w:cstheme="minorBidi" w:ascii="宋体" w:hAnsi="宋体" w:eastAsia="宋体" w:cs="宋体"/>
        </w:rPr>
        <w:t>二○一三</w:t>
      </w:r>
      <w:r w:rsidRPr="00000000">
        <w:rPr>
          <w:kern w:val="2"/>
          <w:sz w:val="28"/>
          <w:szCs w:val="28"/>
          <w:rFonts w:cstheme="minorBidi" w:ascii="宋体" w:hAnsi="宋体" w:eastAsia="宋体" w:cs="宋体"/>
        </w:rPr>
        <w:tab/>
        <w:t>年</w:t>
      </w:r>
      <w:r w:rsidRPr="00000000">
        <w:rPr>
          <w:kern w:val="2"/>
          <w:sz w:val="28"/>
          <w:szCs w:val="28"/>
          <w:rFonts w:cstheme="minorBidi" w:ascii="宋体" w:hAnsi="宋体" w:eastAsia="宋体" w:cs="宋体"/>
        </w:rPr>
        <w:tab/>
        <w:t>六 月</w:t>
      </w:r>
      <w:r>
        <w:rPr>
          <w:kern w:val="2"/>
          <w:sz w:val="28"/>
          <w:szCs w:val="28"/>
          <w:rFonts w:cstheme="minorBidi" w:ascii="宋体" w:hAnsi="宋体" w:eastAsia="宋体" w:cs="宋体"/>
          <w:spacing w:val="0"/>
        </w:rPr>
        <w:t> </w:t>
      </w:r>
      <w:r>
        <w:rPr>
          <w:kern w:val="2"/>
          <w:sz w:val="28"/>
          <w:szCs w:val="28"/>
          <w:rFonts w:cstheme="minorBidi" w:ascii="宋体" w:hAnsi="宋体" w:eastAsia="宋体" w:cs="宋体"/>
        </w:rPr>
        <w:t>十七</w:t>
      </w:r>
      <w:r w:rsidRPr="00000000">
        <w:rPr>
          <w:kern w:val="2"/>
          <w:sz w:val="28"/>
          <w:szCs w:val="28"/>
          <w:rFonts w:cstheme="minorBidi" w:ascii="宋体" w:hAnsi="宋体" w:eastAsia="宋体" w:cs="宋体"/>
        </w:rPr>
        <w:tab/>
        <w:t>日</w:t>
      </w:r>
    </w:p>
    <w:p w:rsidR="0018722C">
      <w:pPr>
        <w:spacing w:after="0"/>
        <w:sectPr w:rsidR="00556256">
          <w:pgSz w:w="11910" w:h="16840"/>
          <w:pgMar w:top="1360" w:bottom="280" w:left="1120" w:right="1680"/>
        </w:sect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19"/>
          <w:szCs w:val="24"/>
          <w:rFonts w:cstheme="minorBidi" w:ascii="宋体" w:hAnsi="宋体" w:eastAsia="宋体" w:cs="宋体"/>
        </w:rPr>
      </w:pPr>
    </w:p>
    <w:p w:rsidR="0018722C">
      <w:pPr>
        <w:tabs>
          <w:tab w:pos="3075" w:val="left" w:leader="none"/>
          <w:tab w:pos="4304" w:val="left" w:leader="none"/>
          <w:tab w:pos="6235" w:val="left" w:leader="none"/>
        </w:tabs>
        <w:spacing w:before="13"/>
        <w:ind w:leftChars="0" w:left="665" w:rightChars="0" w:right="0" w:firstLineChars="0" w:firstLine="0"/>
        <w:jc w:val="left"/>
        <w:rPr>
          <w:rFonts w:ascii="Batang"/>
          <w:b/>
          <w:sz w:val="28"/>
        </w:rPr>
      </w:pPr>
      <w:r>
        <w:rPr>
          <w:rFonts w:ascii="Batang"/>
          <w:b/>
          <w:spacing w:val="-2"/>
          <w:sz w:val="28"/>
        </w:rPr>
        <w:t>University</w:t>
      </w:r>
      <w:r>
        <w:rPr>
          <w:rFonts w:ascii="Batang"/>
          <w:b/>
          <w:spacing w:val="3"/>
          <w:sz w:val="28"/>
        </w:rPr>
        <w:t> </w:t>
      </w:r>
      <w:r>
        <w:rPr>
          <w:rFonts w:ascii="Batang"/>
          <w:b/>
          <w:sz w:val="28"/>
        </w:rPr>
        <w:t>Code</w:t>
      </w:r>
      <w:r w:rsidRPr="00000000">
        <w:tab/>
      </w:r>
      <w:r>
        <w:rPr>
          <w:rFonts w:ascii="Batang"/>
          <w:b/>
          <w:spacing w:val="-2"/>
          <w:sz w:val="28"/>
          <w:u w:val="single"/>
        </w:rPr>
        <w:t>10125</w:t>
      </w:r>
      <w:r w:rsidRPr="00000000">
        <w:tab/>
      </w:r>
      <w:r>
        <w:rPr>
          <w:rFonts w:ascii="Batang"/>
          <w:b/>
          <w:spacing w:val="-2"/>
          <w:sz w:val="28"/>
        </w:rPr>
        <w:tab/>
        <w:t>Major Code </w:t>
      </w:r>
      <w:r>
        <w:rPr>
          <w:rFonts w:ascii="Batang"/>
          <w:b/>
          <w:spacing w:val="-2"/>
          <w:sz w:val="28"/>
          <w:u w:val="thick"/>
        </w:rPr>
        <w:t> </w:t>
      </w:r>
      <w:r>
        <w:rPr>
          <w:rFonts w:ascii="Batang"/>
          <w:b/>
          <w:spacing w:val="22"/>
          <w:sz w:val="28"/>
          <w:u w:val="thick"/>
        </w:rPr>
        <w:t> </w:t>
      </w:r>
      <w:r>
        <w:rPr>
          <w:rFonts w:ascii="Batang"/>
          <w:b/>
          <w:spacing w:val="-2"/>
          <w:sz w:val="28"/>
          <w:u w:val="thick"/>
        </w:rPr>
        <w:t>020101</w:t>
      </w:r>
      <w:r>
        <w:rPr>
          <w:rFonts w:ascii="Batang"/>
          <w:b/>
          <w:spacing w:val="22"/>
          <w:sz w:val="28"/>
          <w:u w:val="thick"/>
        </w:rPr>
        <w:t> </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Batang"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Batang" w:hAnsi="宋体" w:eastAsia="宋体" w:cs="宋体"/>
          <w:b/>
        </w:rPr>
      </w:pPr>
    </w:p>
    <w:p w:rsidR="0018722C">
      <w:pPr>
        <w:spacing w:line="367" w:lineRule="exact" w:before="243"/>
        <w:ind w:leftChars="0" w:left="2005" w:rightChars="0" w:right="0" w:firstLineChars="0" w:firstLine="0"/>
        <w:jc w:val="left"/>
        <w:rPr>
          <w:rFonts w:ascii="Times New Roman"/>
          <w:b/>
          <w:sz w:val="32"/>
        </w:rPr>
      </w:pPr>
      <w:r>
        <w:rPr>
          <w:rFonts w:ascii="Times New Roman"/>
          <w:b/>
          <w:sz w:val="32"/>
        </w:rPr>
        <w:t>Shanxi University of Finance &amp; Economics</w:t>
      </w:r>
    </w:p>
    <w:p w:rsidR="0018722C">
      <w:pPr>
        <w:spacing w:line="827" w:lineRule="exact" w:before="0"/>
        <w:ind w:leftChars="0" w:left="843" w:rightChars="0" w:right="0" w:firstLineChars="0" w:firstLine="0"/>
        <w:jc w:val="left"/>
        <w:rPr>
          <w:rFonts w:ascii="Times New Roman" w:hAnsi="Times New Roman"/>
          <w:b/>
          <w:sz w:val="72"/>
        </w:rPr>
      </w:pPr>
      <w:r>
        <w:rPr>
          <w:rFonts w:ascii="Times New Roman" w:hAnsi="Times New Roman"/>
          <w:b/>
          <w:sz w:val="72"/>
        </w:rPr>
        <w:t>Thesis for Doctor’s Degree</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80"/>
          <w:szCs w:val="24"/>
          <w:rFonts w:cstheme="minorBidi" w:ascii="Times New Roman" w:hAnsi="宋体" w:eastAsia="宋体" w:cs="宋体"/>
          <w:b/>
        </w:rPr>
      </w:pPr>
    </w:p>
    <w:p w:rsidR="0018722C">
      <w:pPr>
        <w:widowControl w:val="0"/>
        <w:snapToGrid w:val="1"/>
        <w:spacing w:beforeLines="0" w:afterLines="0" w:lineRule="auto" w:line="240" w:after="0" w:before="4"/>
        <w:ind w:firstLineChars="0" w:firstLine="0" w:rightChars="0" w:right="0" w:leftChars="0" w:left="0"/>
        <w:jc w:val="left"/>
        <w:autoSpaceDE w:val="0"/>
        <w:autoSpaceDN w:val="0"/>
        <w:pBdr>
          <w:bottom w:val="none" w:sz="0" w:space="0" w:color="auto"/>
        </w:pBdr>
        <w:rPr>
          <w:kern w:val="2"/>
          <w:sz w:val="67"/>
          <w:szCs w:val="24"/>
          <w:rFonts w:cstheme="minorBidi" w:ascii="Times New Roman" w:hAnsi="宋体" w:eastAsia="宋体" w:cs="宋体"/>
          <w:b/>
        </w:rPr>
      </w:pPr>
    </w:p>
    <w:p w:rsidR="0018722C">
      <w:pPr>
        <w:tabs>
          <w:tab w:pos="1524" w:val="left" w:leader="none"/>
          <w:tab w:pos="2205" w:val="left" w:leader="none"/>
          <w:tab w:pos="3621" w:val="left" w:leader="none"/>
          <w:tab w:pos="3860" w:val="left" w:leader="none"/>
          <w:tab w:pos="4475" w:val="left" w:leader="none"/>
          <w:tab w:pos="6700" w:val="left" w:leader="none"/>
          <w:tab w:pos="9041" w:val="left" w:leader="none"/>
        </w:tabs>
        <w:spacing w:before="0"/>
        <w:ind w:leftChars="0" w:left="113" w:rightChars="0" w:right="112" w:firstLineChars="0" w:firstLine="0"/>
        <w:jc w:val="left"/>
        <w:rPr>
          <w:rFonts w:ascii="Times New Roman"/>
          <w:b/>
          <w:sz w:val="44"/>
        </w:rPr>
      </w:pPr>
      <w:r>
        <w:rPr>
          <w:rFonts w:ascii="Times New Roman"/>
          <w:b/>
          <w:spacing w:val="-2"/>
          <w:sz w:val="44"/>
          <w:u w:val="thick"/>
        </w:rPr>
        <w:t>Title:</w:t>
      </w:r>
      <w:r w:rsidRPr="00000000">
        <w:tab/>
      </w:r>
      <w:r>
        <w:rPr>
          <w:rFonts w:ascii="Times New Roman"/>
          <w:b/>
          <w:sz w:val="44"/>
          <w:u w:val="thick"/>
        </w:rPr>
        <w:t>A</w:t>
      </w:r>
      <w:r w:rsidRPr="00000000">
        <w:tab/>
        <w:t>study</w:t>
      </w:r>
      <w:r w:rsidRPr="00000000">
        <w:tab/>
        <w:t>on</w:t>
      </w:r>
      <w:r w:rsidRPr="00000000">
        <w:tab/>
        <w:t>industrial</w:t>
      </w:r>
      <w:r w:rsidRPr="00000000">
        <w:tab/>
        <w:t>upgrading</w:t>
      </w:r>
      <w:r w:rsidRPr="00000000">
        <w:tab/>
        <w:t>and</w:t>
      </w:r>
      <w:r>
        <w:rPr>
          <w:rFonts w:ascii="Times New Roman"/>
          <w:b/>
          <w:sz w:val="44"/>
        </w:rPr>
        <w:t> </w:t>
      </w:r>
      <w:r>
        <w:rPr>
          <w:rFonts w:ascii="Times New Roman"/>
          <w:b/>
          <w:sz w:val="44"/>
          <w:u w:val="thick"/>
        </w:rPr>
        <w:t>Economic</w:t>
      </w:r>
      <w:r>
        <w:rPr>
          <w:rFonts w:ascii="Times New Roman"/>
          <w:b/>
          <w:spacing w:val="2"/>
          <w:sz w:val="44"/>
          <w:u w:val="thick"/>
        </w:rPr>
        <w:t> </w:t>
      </w:r>
      <w:r>
        <w:rPr>
          <w:rFonts w:ascii="Times New Roman"/>
          <w:b/>
          <w:spacing w:val="-2"/>
          <w:sz w:val="44"/>
          <w:u w:val="thick"/>
        </w:rPr>
        <w:t>growth</w:t>
      </w:r>
      <w:r w:rsidRPr="00000000">
        <w:tab/>
        <w:tab/>
      </w:r>
      <w:r>
        <w:rPr>
          <w:rFonts w:ascii="Times New Roman"/>
          <w:b/>
          <w:sz w:val="44"/>
          <w:u w:val="thick"/>
        </w:rPr>
        <w:t>theory</w:t>
      </w:r>
    </w:p>
    <w:p w:rsidR="0018722C">
      <w:pPr>
        <w:tabs>
          <w:tab w:pos="3852" w:val="left" w:leader="none"/>
          <w:tab w:pos="4689" w:val="left" w:leader="none"/>
          <w:tab w:pos="5649" w:val="left" w:leader="none"/>
          <w:tab w:pos="8146" w:val="left" w:leader="none"/>
          <w:tab w:pos="9389" w:val="left" w:leader="none"/>
        </w:tabs>
        <w:spacing w:before="2"/>
        <w:ind w:leftChars="0" w:left="113" w:rightChars="0" w:right="114" w:firstLineChars="0" w:firstLine="0"/>
        <w:jc w:val="left"/>
        <w:rPr>
          <w:rFonts w:ascii="Times New Roman"/>
          <w:b/>
          <w:sz w:val="44"/>
        </w:rPr>
      </w:pPr>
      <w:r>
        <w:pict>
          <v:rect style="position:absolute;margin-left:128.929993pt;margin-top:48.259048pt;width:5.52pt;height:2.16pt;mso-position-horizontal-relative:page;mso-position-vertical-relative:paragraph;z-index:-195088" filled="true" fillcolor="#000000" stroked="false">
            <v:fill type="solid"/>
            <w10:wrap type="none"/>
          </v:rect>
        </w:pict>
      </w:r>
      <w:r>
        <w:pict>
          <v:rect style="position:absolute;margin-left:329.660004pt;margin-top:48.259048pt;width:5.52pt;height:2.16pt;mso-position-horizontal-relative:page;mso-position-vertical-relative:paragraph;z-index:-195064" filled="true" fillcolor="#000000" stroked="false">
            <v:fill type="solid"/>
            <w10:wrap type="none"/>
          </v:rect>
        </w:pict>
      </w:r>
      <w:r>
        <w:rPr>
          <w:rFonts w:ascii="Times New Roman"/>
          <w:b/>
          <w:w w:val="100"/>
          <w:sz w:val="44"/>
          <w:u w:val="thick"/>
        </w:rPr>
        <w:t> </w:t>
      </w:r>
      <w:r>
        <w:rPr>
          <w:rFonts w:ascii="Times New Roman"/>
          <w:b/>
          <w:sz w:val="44"/>
          <w:u w:val="thick"/>
        </w:rPr>
        <w:t> -----concurrently</w:t>
      </w:r>
      <w:r w:rsidRPr="00000000">
        <w:tab/>
        <w:t>on</w:t>
      </w:r>
      <w:r w:rsidRPr="00000000">
        <w:tab/>
        <w:t>the</w:t>
      </w:r>
      <w:r w:rsidRPr="00000000">
        <w:tab/>
        <w:t>shirt-sleeve</w:t>
      </w:r>
      <w:r w:rsidRPr="00000000">
        <w:tab/>
      </w:r>
      <w:r>
        <w:rPr>
          <w:rFonts w:ascii="Times New Roman"/>
          <w:b/>
          <w:spacing w:val="-2"/>
          <w:sz w:val="44"/>
          <w:u w:val="thick"/>
        </w:rPr>
        <w:t>road</w:t>
      </w:r>
      <w:r w:rsidRPr="00000000">
        <w:tab/>
        <w:t>of</w:t>
      </w:r>
      <w:r>
        <w:rPr>
          <w:rFonts w:ascii="Times New Roman"/>
          <w:b/>
          <w:spacing w:val="-2"/>
          <w:sz w:val="44"/>
        </w:rPr>
        <w:t> </w:t>
      </w:r>
      <w:r>
        <w:rPr>
          <w:rFonts w:ascii="Times New Roman"/>
          <w:b/>
          <w:color w:val="333333"/>
          <w:sz w:val="44"/>
          <w:u w:val="thick" w:color="333333"/>
        </w:rPr>
        <w:t>China's</w:t>
      </w:r>
      <w:r>
        <w:rPr>
          <w:rFonts w:ascii="Times New Roman"/>
          <w:b/>
          <w:color w:val="333333"/>
          <w:sz w:val="44"/>
        </w:rPr>
        <w:t> </w:t>
      </w:r>
      <w:r>
        <w:rPr>
          <w:rFonts w:ascii="Times New Roman"/>
          <w:b/>
          <w:color w:val="333333"/>
          <w:sz w:val="44"/>
          <w:u w:val="thick" w:color="333333"/>
        </w:rPr>
        <w:t>industrial upgrading</w:t>
      </w:r>
      <w:r>
        <w:rPr>
          <w:rFonts w:ascii="Times New Roman"/>
          <w:b/>
          <w:color w:val="333333"/>
          <w:sz w:val="44"/>
        </w:rPr>
        <w:t> </w:t>
      </w:r>
      <w:r>
        <w:rPr>
          <w:rFonts w:ascii="Times New Roman"/>
          <w:b/>
          <w:color w:val="333333"/>
          <w:sz w:val="44"/>
          <w:u w:val="thick" w:color="333333"/>
        </w:rPr>
        <w:t>and economic</w:t>
      </w:r>
      <w:r>
        <w:rPr>
          <w:rFonts w:ascii="Times New Roman"/>
          <w:b/>
          <w:color w:val="333333"/>
          <w:spacing w:val="-5"/>
          <w:sz w:val="44"/>
          <w:u w:val="thick" w:color="333333"/>
        </w:rPr>
        <w:t> </w:t>
      </w:r>
      <w:r>
        <w:rPr>
          <w:rFonts w:ascii="Times New Roman"/>
          <w:b/>
          <w:color w:val="333333"/>
          <w:sz w:val="44"/>
          <w:u w:val="thick" w:color="333333"/>
        </w:rPr>
        <w:t>growth</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5"/>
        <w:ind w:firstLineChars="0" w:firstLine="0" w:rightChars="0" w:right="0" w:leftChars="0" w:left="0"/>
        <w:jc w:val="left"/>
        <w:autoSpaceDE w:val="0"/>
        <w:autoSpaceDN w:val="0"/>
        <w:pBdr>
          <w:bottom w:val="none" w:sz="0" w:space="0" w:color="auto"/>
        </w:pBdr>
        <w:rPr>
          <w:kern w:val="2"/>
          <w:sz w:val="18"/>
          <w:szCs w:val="24"/>
          <w:rFonts w:cstheme="minorBidi" w:ascii="Times New Roman" w:hAnsi="宋体" w:eastAsia="宋体" w:cs="宋体"/>
          <w:b/>
        </w:rPr>
      </w:pPr>
    </w:p>
    <w:p w:rsidR="0018722C">
      <w:pPr>
        <w:widowControl w:val="0"/>
        <w:snapToGrid w:val="1"/>
        <w:spacing w:beforeLines="0" w:afterLines="0" w:lineRule="auto" w:line="240" w:after="0" w:before="86"/>
        <w:ind w:firstLineChars="0" w:firstLine="0" w:rightChars="0" w:right="0" w:leftChars="0" w:left="2922"/>
        <w:jc w:val="left"/>
        <w:autoSpaceDE w:val="0"/>
        <w:autoSpaceDN w:val="0"/>
        <w:tabs>
          <w:tab w:pos="3897" w:val="left" w:leader="none"/>
          <w:tab w:pos="4463" w:val="left" w:leader="none"/>
          <w:tab w:pos="7028" w:val="left" w:leader="none"/>
        </w:tabs>
        <w:pBdr>
          <w:bottom w:val="none" w:sz="0" w:space="0" w:color="auto"/>
        </w:pBdr>
        <w:rPr>
          <w:kern w:val="2"/>
          <w:sz w:val="28"/>
          <w:szCs w:val="28"/>
          <w:rFonts w:cstheme="minorBidi" w:ascii="Times New Roman" w:hAnsi="黑体" w:eastAsia="黑体" w:cs="黑体"/>
          <w:b/>
          <w:bCs/>
        </w:rPr>
      </w:pPr>
      <w:r>
        <w:rPr>
          <w:kern w:val="2"/>
          <w:sz w:val="28"/>
          <w:szCs w:val="28"/>
          <w:b/>
          <w:bCs/>
          <w:rFonts w:ascii="Times New Roman" w:cstheme="minorBidi" w:hAnsi="黑体" w:eastAsia="黑体" w:cs="黑体"/>
        </w:rPr>
        <w:t>Name</w:t>
      </w:r>
      <w:r w:rsidRPr="00000000">
        <w:rPr>
          <w:kern w:val="2"/>
          <w:sz w:val="28"/>
          <w:szCs w:val="28"/>
          <w:rFonts w:cstheme="minorBidi" w:ascii="黑体" w:hAnsi="黑体" w:eastAsia="黑体" w:cs="黑体"/>
          <w:b/>
          <w:bCs/>
        </w:rPr>
        <w:tab/>
      </w:r>
      <w:r>
        <w:rPr>
          <w:kern w:val="2"/>
          <w:sz w:val="28"/>
          <w:szCs w:val="28"/>
          <w:b/>
          <w:bCs/>
          <w:rFonts w:ascii="Times New Roman" w:cstheme="minorBidi" w:hAnsi="黑体" w:eastAsia="黑体" w:cs="黑体"/>
          <w:u w:val="thick"/>
        </w:rPr>
        <w:t> </w:t>
      </w:r>
      <w:r w:rsidRPr="00000000">
        <w:rPr>
          <w:kern w:val="2"/>
          <w:sz w:val="28"/>
          <w:szCs w:val="28"/>
          <w:rFonts w:cstheme="minorBidi" w:ascii="黑体" w:hAnsi="黑体" w:eastAsia="黑体" w:cs="黑体"/>
          <w:b/>
          <w:bCs/>
        </w:rPr>
        <w:tab/>
        <w:t>ZHANG</w:t>
      </w:r>
      <w:r>
        <w:rPr>
          <w:kern w:val="2"/>
          <w:sz w:val="28"/>
          <w:szCs w:val="28"/>
          <w:b/>
          <w:bCs/>
          <w:rFonts w:ascii="Times New Roman" w:cstheme="minorBidi" w:hAnsi="黑体" w:eastAsia="黑体" w:cs="黑体"/>
          <w:spacing w:val="-12"/>
          <w:u w:val="thick"/>
        </w:rPr>
        <w:t> </w:t>
      </w:r>
      <w:r>
        <w:rPr>
          <w:kern w:val="2"/>
          <w:sz w:val="28"/>
          <w:szCs w:val="28"/>
          <w:b/>
          <w:bCs/>
          <w:rFonts w:ascii="Times New Roman" w:cstheme="minorBidi" w:hAnsi="黑体" w:eastAsia="黑体" w:cs="黑体"/>
          <w:u w:val="thick"/>
        </w:rPr>
        <w:t>Ming</w:t>
      </w:r>
      <w:r w:rsidRPr="00000000">
        <w:rPr>
          <w:kern w:val="2"/>
          <w:sz w:val="28"/>
          <w:szCs w:val="28"/>
          <w:rFonts w:cstheme="minorBidi" w:ascii="黑体" w:hAnsi="黑体" w:eastAsia="黑体" w:cs="黑体"/>
          <w:b/>
          <w:bCs/>
        </w:rPr>
        <w:tab/>
      </w:r>
    </w:p>
    <w:p w:rsidR="0018722C">
      <w:pPr>
        <w:widowControl w:val="0"/>
        <w:snapToGrid w:val="1"/>
        <w:spacing w:beforeLines="0" w:afterLines="0" w:lineRule="auto" w:line="240" w:after="0" w:before="8"/>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b/>
        </w:rPr>
      </w:pPr>
    </w:p>
    <w:p w:rsidR="0018722C">
      <w:pPr>
        <w:tabs>
          <w:tab w:pos="3897" w:val="left" w:leader="none"/>
          <w:tab w:pos="4319" w:val="left" w:leader="none"/>
          <w:tab w:pos="7752" w:val="left" w:leader="none"/>
        </w:tabs>
        <w:spacing w:before="87"/>
        <w:ind w:leftChars="0" w:left="2831" w:rightChars="0" w:right="0" w:firstLineChars="0" w:firstLine="0"/>
        <w:jc w:val="left"/>
        <w:rPr>
          <w:rFonts w:ascii="Times New Roman"/>
          <w:b/>
          <w:sz w:val="28"/>
        </w:rPr>
      </w:pPr>
      <w:r>
        <w:rPr>
          <w:rFonts w:ascii="Times New Roman"/>
          <w:b/>
          <w:sz w:val="28"/>
        </w:rPr>
        <w:t>Major</w:t>
      </w:r>
      <w:r w:rsidRPr="00000000">
        <w:tab/>
      </w:r>
      <w:r>
        <w:rPr>
          <w:rFonts w:ascii="Times New Roman"/>
          <w:b/>
          <w:sz w:val="28"/>
          <w:u w:val="thick"/>
        </w:rPr>
        <w:t> </w:t>
      </w:r>
      <w:r w:rsidRPr="00000000">
        <w:tab/>
        <w:t>Political</w:t>
      </w:r>
      <w:r>
        <w:rPr>
          <w:rFonts w:ascii="Times New Roman"/>
          <w:b/>
          <w:spacing w:val="-6"/>
          <w:sz w:val="28"/>
          <w:u w:val="thick"/>
        </w:rPr>
        <w:t> </w:t>
      </w:r>
      <w:r>
        <w:rPr>
          <w:rFonts w:ascii="Times New Roman"/>
          <w:b/>
          <w:sz w:val="28"/>
          <w:u w:val="thick"/>
        </w:rPr>
        <w:t>Economy</w:t>
      </w:r>
      <w:r w:rsidRPr="00000000">
        <w:tab/>
      </w:r>
    </w:p>
    <w:p w:rsidR="0018722C">
      <w:pPr>
        <w:widowControl w:val="0"/>
        <w:snapToGrid w:val="1"/>
        <w:spacing w:beforeLines="0" w:afterLines="0" w:lineRule="auto" w:line="240" w:after="0" w:before="4"/>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b/>
        </w:rPr>
      </w:pPr>
    </w:p>
    <w:p w:rsidR="0018722C">
      <w:pPr>
        <w:tabs>
          <w:tab w:pos="3897" w:val="left" w:leader="none"/>
          <w:tab w:pos="4165" w:val="left" w:leader="none"/>
          <w:tab w:pos="8871" w:val="left" w:leader="none"/>
        </w:tabs>
        <w:spacing w:before="87"/>
        <w:ind w:leftChars="0" w:left="1025" w:rightChars="0" w:right="0" w:firstLineChars="0" w:firstLine="0"/>
        <w:jc w:val="left"/>
        <w:rPr>
          <w:rFonts w:ascii="Times New Roman"/>
          <w:b/>
          <w:sz w:val="28"/>
        </w:rPr>
      </w:pPr>
      <w:r>
        <w:rPr>
          <w:rFonts w:ascii="Times New Roman"/>
          <w:b/>
          <w:sz w:val="28"/>
        </w:rPr>
        <w:t>Research</w:t>
      </w:r>
      <w:r>
        <w:rPr>
          <w:rFonts w:ascii="Times New Roman"/>
          <w:b/>
          <w:spacing w:val="-5"/>
          <w:sz w:val="28"/>
        </w:rPr>
        <w:t> </w:t>
      </w:r>
      <w:r>
        <w:rPr>
          <w:rFonts w:ascii="Times New Roman"/>
          <w:b/>
          <w:sz w:val="28"/>
        </w:rPr>
        <w:t>Orientation</w:t>
      </w:r>
      <w:r w:rsidRPr="00000000">
        <w:tab/>
      </w:r>
      <w:r>
        <w:rPr>
          <w:rFonts w:ascii="Times New Roman"/>
          <w:b/>
          <w:sz w:val="28"/>
          <w:u w:val="thick"/>
        </w:rPr>
        <w:t> </w:t>
      </w:r>
      <w:r w:rsidRPr="00000000">
        <w:tab/>
      </w:r>
      <w:r>
        <w:rPr>
          <w:rFonts w:ascii="Times New Roman"/>
          <w:b/>
          <w:w w:val="90"/>
          <w:sz w:val="28"/>
          <w:u w:val="thick"/>
        </w:rPr>
        <w:t>Economic Development and</w:t>
      </w:r>
      <w:r>
        <w:rPr>
          <w:rFonts w:ascii="Times New Roman"/>
          <w:b/>
          <w:spacing w:val="-17"/>
          <w:w w:val="90"/>
          <w:sz w:val="28"/>
          <w:u w:val="thick"/>
        </w:rPr>
        <w:t> </w:t>
      </w:r>
      <w:r>
        <w:rPr>
          <w:rFonts w:ascii="Times New Roman"/>
          <w:b/>
          <w:w w:val="90"/>
          <w:sz w:val="28"/>
          <w:u w:val="thick"/>
        </w:rPr>
        <w:t>Practice</w:t>
      </w:r>
      <w:r>
        <w:rPr>
          <w:rFonts w:ascii="Times New Roman"/>
          <w:b/>
          <w:sz w:val="28"/>
          <w:u w:val="thick"/>
        </w:rPr>
        <w:tab/>
      </w:r>
    </w:p>
    <w:p w:rsidR="0018722C">
      <w:pPr>
        <w:widowControl w:val="0"/>
        <w:snapToGrid w:val="1"/>
        <w:spacing w:beforeLines="0" w:afterLines="0" w:lineRule="auto" w:line="240" w:after="0" w:before="5"/>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b/>
        </w:rPr>
      </w:pPr>
    </w:p>
    <w:p w:rsidR="0018722C">
      <w:pPr>
        <w:tabs>
          <w:tab w:pos="3897" w:val="left" w:leader="none"/>
          <w:tab w:pos="4913" w:val="left" w:leader="none"/>
          <w:tab w:pos="7930" w:val="left" w:leader="none"/>
        </w:tabs>
        <w:spacing w:before="87"/>
        <w:ind w:leftChars="0" w:left="2922" w:rightChars="0" w:right="0" w:firstLineChars="0" w:firstLine="0"/>
        <w:jc w:val="left"/>
        <w:rPr>
          <w:rFonts w:ascii="Times New Roman"/>
          <w:b/>
          <w:sz w:val="28"/>
        </w:rPr>
      </w:pPr>
      <w:r>
        <w:rPr>
          <w:rFonts w:ascii="Times New Roman"/>
          <w:b/>
          <w:spacing w:val="-4"/>
          <w:sz w:val="28"/>
        </w:rPr>
        <w:t>Tutor</w:t>
      </w:r>
      <w:r w:rsidRPr="00000000">
        <w:tab/>
      </w:r>
      <w:r>
        <w:rPr>
          <w:rFonts w:ascii="Times New Roman"/>
          <w:b/>
          <w:sz w:val="28"/>
          <w:u w:val="thick"/>
        </w:rPr>
        <w:t>Prof.</w:t>
      </w:r>
      <w:r w:rsidRPr="00000000">
        <w:tab/>
        <w:t>FENG</w:t>
      </w:r>
      <w:r>
        <w:rPr>
          <w:rFonts w:ascii="Times New Roman"/>
          <w:b/>
          <w:spacing w:val="-8"/>
          <w:sz w:val="28"/>
          <w:u w:val="thick"/>
        </w:rPr>
        <w:t> </w:t>
      </w:r>
      <w:r>
        <w:rPr>
          <w:rFonts w:ascii="Times New Roman"/>
          <w:b/>
          <w:sz w:val="28"/>
          <w:u w:val="thick"/>
        </w:rPr>
        <w:t>Zibiao</w:t>
      </w:r>
      <w:r w:rsidRPr="00000000">
        <w:tab/>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7"/>
        <w:ind w:firstLineChars="0" w:firstLine="0" w:rightChars="0" w:right="0" w:leftChars="0" w:left="0"/>
        <w:jc w:val="left"/>
        <w:autoSpaceDE w:val="0"/>
        <w:autoSpaceDN w:val="0"/>
        <w:pBdr>
          <w:bottom w:val="none" w:sz="0" w:space="0" w:color="auto"/>
        </w:pBdr>
        <w:rPr>
          <w:kern w:val="2"/>
          <w:sz w:val="19"/>
          <w:szCs w:val="24"/>
          <w:rFonts w:cstheme="minorBidi" w:ascii="Times New Roman" w:hAnsi="宋体" w:eastAsia="宋体" w:cs="宋体"/>
          <w:b/>
        </w:rPr>
      </w:pPr>
    </w:p>
    <w:p w:rsidR="0018722C">
      <w:pPr>
        <w:spacing w:before="1"/>
        <w:ind w:leftChars="0" w:left="3778" w:rightChars="0" w:right="3779" w:firstLineChars="0" w:firstLine="0"/>
        <w:jc w:val="center"/>
        <w:rPr>
          <w:rFonts w:ascii="Times New Roman" w:eastAsia="Times New Roman"/>
          <w:b/>
          <w:sz w:val="36"/>
        </w:rPr>
        <w:sectPr w:rsidR="00556256">
          <w:pgSz w:w="11910" w:h="16840"/>
          <w:pgMar w:top="1580" w:bottom="280" w:left="1020" w:right="1020"/>
        </w:sectPr>
      </w:pPr>
      <w:r>
        <w:rPr>
          <w:rFonts w:ascii="Times New Roman" w:eastAsia="Times New Roman"/>
          <w:b/>
          <w:sz w:val="36"/>
        </w:rPr>
        <w:t>June 17</w:t>
      </w:r>
      <w:r>
        <w:rPr>
          <w:b/>
          <w:sz w:val="36"/>
        </w:rPr>
        <w:t>，</w:t>
      </w:r>
      <w:r>
        <w:rPr>
          <w:rFonts w:ascii="Times New Roman" w:eastAsia="Times New Roman"/>
          <w:b/>
          <w:sz w:val="36"/>
        </w:rPr>
        <w:t>2013</w:t>
      </w:r>
    </w:p>
    <w:p w:rsidR="0018722C">
      <w:spacing w:beforeLines="0" w:before="0" w:afterLines="0" w:after="0" w:line="440" w:lineRule="auto"/>
      <w:pPr>
        <w:sectPr w:rsidR="00556256">
          <w:headerReference w:type="even" r:id="rId58"/>
          <w:headerReference w:type="default" r:id="rId54"/>
          <w:footerReference w:type="even" r:id="rId52"/>
          <w:footerReference w:type="default" r:id="rId51"/>
          <w:headerReference w:type="first" r:id="rId49"/>
          <w:footerReference w:type="first" r:id="rId56"/>
          <w:pgSz w:w="11906" w:h="16838" w:code="9"/>
          <w:pgMar w:top="1418" w:right="1134" w:bottom="1134" w:left="1418" w:header="851" w:footer="907" w:gutter="0"/>
          <w:pgNumType w:start="1"/>
          <w:cols w:space="720"/>
          <w:titlePg/>
          <w:docGrid w:type="lines" w:linePitch="326"/>
        </w:sectPr>
        <w:topLinePunct/>
      </w:pPr>
    </w:p>
    <w:p w:rsidR="0018722C">
      <w:pPr>
        <w:spacing w:line="582" w:lineRule="exact" w:before="0"/>
        <w:ind w:leftChars="0" w:left="3362" w:rightChars="0" w:right="3339" w:firstLineChars="0" w:firstLine="0"/>
        <w:jc w:val="center"/>
        <w:topLinePunct/>
      </w:pPr>
      <w:bookmarkStart w:name="声明 " w:id="2"/>
      <w:bookmarkEnd w:id="2"/>
      <w:r>
        <w:rPr>
          <w:kern w:val="2"/>
          <w:szCs w:val="22"/>
          <w:rFonts w:ascii="华文行楷" w:eastAsia="华文行楷" w:hint="eastAsia" w:cstheme="minorBidi" w:hAnsiTheme="minorHAnsi"/>
          <w:sz w:val="44"/>
        </w:rPr>
        <w:t>山西财经大学</w:t>
      </w:r>
    </w:p>
    <w:p w:rsidR="0018722C">
      <w:pPr>
        <w:pStyle w:val="Heading1"/>
        <w:topLinePunct/>
      </w:pPr>
      <w:bookmarkStart w:id="925902" w:name="_Ref665925902"/>
      <w:bookmarkStart w:id="493117" w:name="_Toc686493117"/>
      <w:bookmarkStart w:name="_bookmark0" w:id="3"/>
      <w:bookmarkEnd w:id="3"/>
      <w:r/>
      <w:r>
        <w:t>学位论文原创性声明</w:t>
      </w:r>
      <w:bookmarkEnd w:id="493117"/>
    </w:p>
    <w:bookmarkEnd w:id="925902"/>
    <w:p w:rsidR="0018722C">
      <w:pPr>
        <w:topLinePunct/>
      </w:pPr>
      <w:r>
        <w:t>本人郑重声明：所呈交的学位论文，是本人在导师的指导下，独立进行研究工作所取得的成果。除文中已经注明引用的内容外，本论文不包含任何其他个人或集体已经发表或撰写过的作品成果。对本文的研究所做出重要贡献的个人和集体，均已在文中以明确方式标明。本人完全意识到本申明的法律结果由本人承担。</w:t>
      </w:r>
    </w:p>
    <w:p w:rsidR="0018722C">
      <w:pPr>
        <w:topLinePunct/>
      </w:pPr>
      <w:r>
        <w:rPr>
          <w:rFonts w:cstheme="minorBidi" w:hAnsiTheme="minorHAnsi" w:eastAsiaTheme="minorHAnsi" w:asciiTheme="minorHAnsi" w:ascii="宋体" w:hAnsi="宋体" w:eastAsia="宋体" w:cs="宋体"/>
        </w:rPr>
        <w:t>学位论文作者签名：</w:t>
      </w:r>
    </w:p>
    <w:p w:rsidR="0018722C">
      <w:pPr>
        <w:tabs>
          <w:tab w:pos="5582" w:val="left" w:leader="none"/>
          <w:tab w:pos="6139" w:val="left" w:leader="none"/>
          <w:tab w:pos="6701" w:val="left" w:leader="none"/>
        </w:tabs>
        <w:spacing w:before="0"/>
        <w:ind w:leftChars="0" w:left="4036" w:rightChars="0" w:right="0" w:firstLineChars="0" w:firstLine="0"/>
        <w:jc w:val="left"/>
        <w:topLinePunct/>
      </w:pPr>
      <w:r>
        <w:rPr>
          <w:kern w:val="2"/>
          <w:sz w:val="28"/>
          <w:szCs w:val="22"/>
          <w:rFonts w:cstheme="minorBidi" w:hAnsiTheme="minorHAnsi" w:eastAsiaTheme="minorHAnsi" w:asciiTheme="minorHAnsi"/>
        </w:rPr>
        <w:t>日期：</w:t>
      </w:r>
      <w:r w:rsidR="001852F3">
        <w:rPr>
          <w:kern w:val="2"/>
          <w:sz w:val="22"/>
          <w:szCs w:val="22"/>
          <w:rFonts w:cstheme="minorBidi" w:hAnsiTheme="minorHAnsi" w:eastAsiaTheme="minorHAnsi" w:asciiTheme="minorHAnsi"/>
        </w:rPr>
        <w:t>年</w:t>
      </w:r>
      <w:r w:rsidR="001852F3">
        <w:rPr>
          <w:kern w:val="2"/>
          <w:sz w:val="22"/>
          <w:szCs w:val="22"/>
          <w:rFonts w:cstheme="minorBidi" w:hAnsiTheme="minorHAnsi" w:eastAsiaTheme="minorHAnsi" w:asciiTheme="minorHAnsi"/>
        </w:rPr>
        <w:t>月</w:t>
      </w:r>
      <w:r w:rsidR="001852F3">
        <w:rPr>
          <w:kern w:val="2"/>
          <w:sz w:val="22"/>
          <w:szCs w:val="22"/>
          <w:rFonts w:cstheme="minorBidi" w:hAnsiTheme="minorHAnsi" w:eastAsiaTheme="minorHAnsi" w:asciiTheme="minorHAnsi"/>
        </w:rPr>
        <w:t>日</w:t>
      </w:r>
    </w:p>
    <w:p w:rsidR="0018722C">
      <w:pPr>
        <w:spacing w:line="582" w:lineRule="exact" w:before="0"/>
        <w:ind w:leftChars="0" w:left="3596" w:rightChars="0" w:right="3710" w:firstLineChars="0" w:firstLine="0"/>
        <w:jc w:val="center"/>
        <w:topLinePunct/>
      </w:pPr>
      <w:r>
        <w:rPr>
          <w:kern w:val="2"/>
          <w:sz w:val="44"/>
          <w:szCs w:val="22"/>
          <w:rFonts w:cstheme="minorBidi" w:hAnsiTheme="minorHAnsi" w:eastAsiaTheme="minorHAnsi" w:asciiTheme="minorHAnsi" w:ascii="华文行楷" w:eastAsia="华文行楷" w:hint="eastAsia"/>
          <w:b/>
        </w:rPr>
        <w:t>山西财经大学</w:t>
      </w:r>
    </w:p>
    <w:p w:rsidR="0018722C">
      <w:pPr>
        <w:pStyle w:val="Heading1"/>
        <w:topLinePunct/>
      </w:pPr>
      <w:bookmarkStart w:id="493118" w:name="_Toc686493118"/>
      <w:bookmarkStart w:name="_bookmark1" w:id="4"/>
      <w:bookmarkEnd w:id="4"/>
      <w:r/>
      <w:r>
        <w:t>学位论文版权使用授权书</w:t>
      </w:r>
      <w:bookmarkEnd w:id="493118"/>
    </w:p>
    <w:p w:rsidR="0018722C">
      <w:pPr>
        <w:topLinePunct/>
      </w:pPr>
      <w:r>
        <w:rPr>
          <w:rFonts w:cstheme="minorBidi" w:hAnsiTheme="minorHAnsi" w:eastAsiaTheme="minorHAnsi" w:asciiTheme="minorHAnsi" w:ascii="宋体" w:hAnsi="宋体" w:eastAsia="宋体" w:cs="宋体"/>
        </w:rPr>
        <w:t>本学位论文作者完全了解学校有关保管、使用学位论文的规定，同意学校保留并向国家有关部门或机构送交论文的复印件和电子版，允许论文被查阅和借阅。本人授权ft西财经大学可以将本学位论文的全部或部分内容编入有关数</w:t>
      </w:r>
      <w:r>
        <w:rPr>
          <w:rFonts w:cstheme="minorBidi" w:hAnsiTheme="minorHAnsi" w:eastAsiaTheme="minorHAnsi" w:asciiTheme="minorHAnsi" w:ascii="宋体" w:hAnsi="宋体" w:eastAsia="宋体" w:cs="宋体"/>
        </w:rPr>
        <w:t>据库进行检索，可以采用影印、缩印或扫描等复制手段保存和汇编本学位论文。</w:t>
      </w:r>
    </w:p>
    <w:p w:rsidR="0018722C">
      <w:pPr>
        <w:topLinePunct/>
      </w:pPr>
      <w:r>
        <w:rPr>
          <w:rFonts w:cstheme="minorBidi" w:hAnsiTheme="minorHAnsi" w:eastAsiaTheme="minorHAnsi" w:asciiTheme="minorHAnsi"/>
        </w:rPr>
        <w:t>本学位</w:t>
      </w:r>
      <w:r>
        <w:rPr>
          <w:rFonts w:cstheme="minorBidi" w:hAnsiTheme="minorHAnsi" w:eastAsiaTheme="minorHAnsi" w:asciiTheme="minorHAnsi"/>
        </w:rPr>
        <w:t>论</w:t>
      </w:r>
      <w:r>
        <w:rPr>
          <w:rFonts w:cstheme="minorBidi" w:hAnsiTheme="minorHAnsi" w:eastAsiaTheme="minorHAnsi" w:asciiTheme="minorHAnsi"/>
        </w:rPr>
        <w:t>文属</w:t>
      </w:r>
      <w:r>
        <w:rPr>
          <w:rFonts w:cstheme="minorBidi" w:hAnsiTheme="minorHAnsi" w:eastAsiaTheme="minorHAnsi" w:asciiTheme="minorHAnsi"/>
        </w:rPr>
        <w:t>于</w:t>
      </w:r>
      <w:r>
        <w:rPr>
          <w:rFonts w:cstheme="minorBidi" w:hAnsiTheme="minorHAnsi" w:eastAsiaTheme="minorHAnsi" w:asciiTheme="minorHAnsi"/>
        </w:rPr>
        <w:t>保密□，不</w:t>
      </w:r>
      <w:r>
        <w:rPr>
          <w:rFonts w:cstheme="minorBidi" w:hAnsiTheme="minorHAnsi" w:eastAsiaTheme="minorHAnsi" w:asciiTheme="minorHAnsi"/>
        </w:rPr>
        <w:t>保</w:t>
      </w:r>
      <w:r>
        <w:rPr>
          <w:rFonts w:cstheme="minorBidi" w:hAnsiTheme="minorHAnsi" w:eastAsiaTheme="minorHAnsi" w:asciiTheme="minorHAnsi"/>
        </w:rPr>
        <w:t>密□</w:t>
      </w:r>
      <w:r>
        <w:rPr>
          <w:rFonts w:cstheme="minorBidi" w:hAnsiTheme="minorHAnsi" w:eastAsiaTheme="minorHAnsi" w:asciiTheme="minorHAnsi"/>
        </w:rPr>
        <w:t>。</w:t>
      </w:r>
      <w:r>
        <w:rPr>
          <w:rFonts w:cstheme="minorBidi" w:hAnsiTheme="minorHAnsi" w:eastAsiaTheme="minorHAnsi" w:asciiTheme="minorHAnsi"/>
        </w:rPr>
        <w:t>在</w:t>
      </w:r>
      <w:r>
        <w:rPr>
          <w:rFonts w:cstheme="minorBidi" w:hAnsiTheme="minorHAnsi" w:eastAsiaTheme="minorHAnsi" w:asciiTheme="minorHAnsi"/>
        </w:rPr>
        <w:t>年解密后适</w:t>
      </w:r>
      <w:r>
        <w:rPr>
          <w:rFonts w:cstheme="minorBidi" w:hAnsiTheme="minorHAnsi" w:eastAsiaTheme="minorHAnsi" w:asciiTheme="minorHAnsi"/>
        </w:rPr>
        <w:t>用</w:t>
      </w:r>
      <w:r>
        <w:rPr>
          <w:rFonts w:cstheme="minorBidi" w:hAnsiTheme="minorHAnsi" w:eastAsiaTheme="minorHAnsi" w:asciiTheme="minorHAnsi"/>
        </w:rPr>
        <w:t>本授</w:t>
      </w:r>
      <w:r>
        <w:rPr>
          <w:rFonts w:cstheme="minorBidi" w:hAnsiTheme="minorHAnsi" w:eastAsiaTheme="minorHAnsi" w:asciiTheme="minorHAnsi"/>
        </w:rPr>
        <w:t>权</w:t>
      </w:r>
      <w:r>
        <w:rPr>
          <w:rFonts w:cstheme="minorBidi" w:hAnsiTheme="minorHAnsi" w:eastAsiaTheme="minorHAnsi" w:asciiTheme="minorHAnsi"/>
        </w:rPr>
        <w:t>书。</w:t>
      </w:r>
    </w:p>
    <w:p w:rsidR="0018722C">
      <w:pPr>
        <w:topLinePunct/>
      </w:pPr>
      <w:r>
        <w:rPr>
          <w:rFonts w:cstheme="minorBidi" w:hAnsiTheme="minorHAnsi" w:eastAsiaTheme="minorHAnsi" w:asciiTheme="minorHAnsi"/>
        </w:rPr>
        <w:t>（</w:t>
      </w:r>
      <w:r>
        <w:rPr>
          <w:rFonts w:cstheme="minorBidi" w:hAnsiTheme="minorHAnsi" w:eastAsiaTheme="minorHAnsi" w:asciiTheme="minorHAnsi"/>
        </w:rPr>
        <w:t>请在以上方框内打“√”</w:t>
      </w:r>
      <w:r>
        <w:rPr>
          <w:rFonts w:cstheme="minorBidi" w:hAnsiTheme="minorHAnsi" w:eastAsiaTheme="minorHAnsi" w:asciiTheme="minorHAnsi"/>
        </w:rPr>
        <w:t>）</w:t>
      </w:r>
    </w:p>
    <w:p w:rsidR="0018722C">
      <w:pPr>
        <w:topLinePunct/>
      </w:pPr>
      <w:r>
        <w:rPr>
          <w:rFonts w:cstheme="minorBidi" w:hAnsiTheme="minorHAnsi" w:eastAsiaTheme="minorHAnsi" w:asciiTheme="minorHAnsi"/>
        </w:rPr>
        <w:t>学位论</w:t>
      </w:r>
      <w:r>
        <w:rPr>
          <w:rFonts w:cstheme="minorBidi" w:hAnsiTheme="minorHAnsi" w:eastAsiaTheme="minorHAnsi" w:asciiTheme="minorHAnsi"/>
        </w:rPr>
        <w:t>文</w:t>
      </w:r>
      <w:r>
        <w:rPr>
          <w:rFonts w:cstheme="minorBidi" w:hAnsiTheme="minorHAnsi" w:eastAsiaTheme="minorHAnsi" w:asciiTheme="minorHAnsi"/>
        </w:rPr>
        <w:t>作者</w:t>
      </w:r>
      <w:r>
        <w:rPr>
          <w:rFonts w:cstheme="minorBidi" w:hAnsiTheme="minorHAnsi" w:eastAsiaTheme="minorHAnsi" w:asciiTheme="minorHAnsi"/>
        </w:rPr>
        <w:t>签</w:t>
      </w:r>
      <w:r>
        <w:rPr>
          <w:rFonts w:cstheme="minorBidi" w:hAnsiTheme="minorHAnsi" w:eastAsiaTheme="minorHAnsi" w:asciiTheme="minorHAnsi"/>
        </w:rPr>
        <w:t>名：</w:t>
      </w:r>
      <w:r>
        <w:rPr>
          <w:rFonts w:cstheme="minorBidi" w:hAnsiTheme="minorHAnsi" w:eastAsiaTheme="minorHAnsi" w:asciiTheme="minorHAnsi"/>
        </w:rPr>
        <w:t>指导教</w:t>
      </w:r>
      <w:r>
        <w:rPr>
          <w:rFonts w:cstheme="minorBidi" w:hAnsiTheme="minorHAnsi" w:eastAsiaTheme="minorHAnsi" w:asciiTheme="minorHAnsi"/>
        </w:rPr>
        <w:t>师</w:t>
      </w:r>
      <w:r>
        <w:rPr>
          <w:rFonts w:cstheme="minorBidi" w:hAnsiTheme="minorHAnsi" w:eastAsiaTheme="minorHAnsi" w:asciiTheme="minorHAnsi"/>
        </w:rPr>
        <w:t>签名：</w:t>
      </w:r>
    </w:p>
    <w:p w:rsidR="0018722C">
      <w:pPr>
        <w:pStyle w:val="af5"/>
        <w:topLinePunct/>
      </w:pPr>
      <w:r>
        <w:rPr>
          <w:rFonts w:cstheme="minorBidi" w:hAnsiTheme="minorHAnsi" w:eastAsiaTheme="minorHAnsi" w:asciiTheme="minorHAnsi"/>
        </w:rPr>
        <w:t>日期：</w:t>
      </w:r>
      <w:r w:rsidR="001852F3">
        <w:rPr>
          <w:rFonts w:cstheme="minorBidi" w:hAnsiTheme="minorHAnsi" w:eastAsiaTheme="minorHAnsi" w:asciiTheme="minorHAnsi"/>
        </w:rPr>
        <w:t>年</w:t>
      </w:r>
      <w:r w:rsidR="001852F3">
        <w:rPr>
          <w:rFonts w:cstheme="minorBidi" w:hAnsiTheme="minorHAnsi" w:eastAsiaTheme="minorHAnsi" w:asciiTheme="minorHAnsi"/>
        </w:rPr>
        <w:t>月</w:t>
      </w:r>
      <w:r w:rsidR="001852F3">
        <w:rPr>
          <w:rFonts w:cstheme="minorBidi" w:hAnsiTheme="minorHAnsi" w:eastAsiaTheme="minorHAnsi" w:asciiTheme="minorHAnsi"/>
        </w:rPr>
        <w:t>日</w:t>
      </w:r>
      <w:r w:rsidRPr="00000000">
        <w:rPr>
          <w:rFonts w:cstheme="minorBidi" w:hAnsiTheme="minorHAnsi" w:eastAsiaTheme="minorHAnsi" w:asciiTheme="minorHAnsi"/>
        </w:rPr>
        <w:tab/>
        <w:t>日</w:t>
      </w:r>
      <w:r>
        <w:rPr>
          <w:rFonts w:cstheme="minorBidi" w:hAnsiTheme="minorHAnsi" w:eastAsiaTheme="minorHAnsi" w:asciiTheme="minorHAnsi"/>
        </w:rPr>
        <w:t>期</w:t>
      </w:r>
      <w:r>
        <w:rPr>
          <w:rFonts w:cstheme="minorBidi" w:hAnsiTheme="minorHAnsi" w:eastAsiaTheme="minorHAnsi" w:asciiTheme="minorHAnsi"/>
        </w:rPr>
        <w:t>：</w:t>
      </w:r>
      <w:r w:rsidR="001852F3">
        <w:rPr>
          <w:rFonts w:cstheme="minorBidi" w:hAnsiTheme="minorHAnsi" w:eastAsiaTheme="minorHAnsi" w:asciiTheme="minorHAnsi"/>
        </w:rPr>
        <w:t>年</w:t>
      </w:r>
      <w:r w:rsidRPr="00000000">
        <w:rPr>
          <w:rFonts w:cstheme="minorBidi" w:hAnsiTheme="minorHAnsi" w:eastAsiaTheme="minorHAnsi" w:asciiTheme="minorHAnsi"/>
        </w:rPr>
        <w:tab/>
        <w:t>月</w:t>
      </w:r>
      <w:r w:rsidRPr="00000000">
        <w:rPr>
          <w:rFonts w:cstheme="minorBidi" w:hAnsiTheme="minorHAnsi" w:eastAsiaTheme="minorHAnsi" w:asciiTheme="minorHAnsi"/>
        </w:rPr>
        <w:tab/>
        <w:t>日</w:t>
      </w:r>
    </w:p>
    <w:p w:rsidR="0018722C">
      <w:pPr>
        <w:pStyle w:val="af6"/>
        <w:topLinePunct/>
      </w:pPr>
      <w:bookmarkStart w:id="493119" w:name="_Toc686493119"/>
      <w:bookmarkStart w:name="中文摘要 " w:id="5"/>
      <w:bookmarkEnd w:id="5"/>
      <w:r/>
      <w:bookmarkStart w:name="_bookmark2" w:id="6"/>
      <w:bookmarkEnd w:id="6"/>
      <w:r/>
      <w:r>
        <w:t>摘</w:t>
      </w:r>
      <w:r w:rsidRPr="00000000">
        <w:t>要</w:t>
      </w:r>
      <w:bookmarkEnd w:id="493119"/>
    </w:p>
    <w:p w:rsidR="0018722C">
      <w:pPr>
        <w:topLinePunct/>
      </w:pPr>
      <w:r>
        <w:rPr>
          <w:rFonts w:cstheme="minorBidi" w:hAnsiTheme="minorHAnsi" w:eastAsiaTheme="minorHAnsi" w:asciiTheme="minorHAnsi" w:ascii="宋体" w:hAnsi="宋体" w:eastAsia="宋体" w:cs="宋体"/>
        </w:rPr>
        <w:t>自改革开放以来中国经济出现了罕见的高速增长，中国由一个贫穷落后的</w:t>
      </w:r>
      <w:r w:rsidR="001852F3">
        <w:rPr>
          <w:rFonts w:cstheme="minorBidi" w:hAnsiTheme="minorHAnsi" w:eastAsiaTheme="minorHAnsi" w:asciiTheme="minorHAnsi" w:ascii="宋体" w:hAnsi="宋体" w:eastAsia="宋体" w:cs="宋体"/>
        </w:rPr>
        <w:t xml:space="preserve"> 不发达国家发展成为初步实现工业化的社会主义强国。但现阶段，中国劳动密</w:t>
      </w:r>
      <w:r w:rsidR="001852F3">
        <w:rPr>
          <w:rFonts w:cstheme="minorBidi" w:hAnsiTheme="minorHAnsi" w:eastAsiaTheme="minorHAnsi" w:asciiTheme="minorHAnsi" w:ascii="宋体" w:hAnsi="宋体" w:eastAsia="宋体" w:cs="宋体"/>
        </w:rPr>
        <w:t xml:space="preserve"> 集型产业赖以发展的劳动力比较优势有弱化的趋势，资本密集型产业发展受到</w:t>
      </w:r>
      <w:r w:rsidR="001852F3">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环境的约束，中国想继续保持高速增长，产业升级势在必行。</w:t>
      </w:r>
    </w:p>
    <w:p w:rsidR="0018722C">
      <w:pPr>
        <w:topLinePunct/>
      </w:pPr>
      <w:r>
        <w:rPr>
          <w:rFonts w:cstheme="minorBidi" w:hAnsiTheme="minorHAnsi" w:eastAsiaTheme="minorHAnsi" w:asciiTheme="minorHAnsi"/>
        </w:rPr>
        <w:t>本文从西方主流经济增长理论出发，运用比较静态分析法和动态分析法把产</w:t>
      </w:r>
      <w:r w:rsidR="001852F3">
        <w:rPr>
          <w:rFonts w:cstheme="minorBidi" w:hAnsiTheme="minorHAnsi" w:eastAsiaTheme="minorHAnsi" w:asciiTheme="minorHAnsi"/>
        </w:rPr>
        <w:t xml:space="preserve"> </w:t>
      </w:r>
      <w:r>
        <w:rPr>
          <w:rFonts w:cstheme="minorBidi" w:hAnsiTheme="minorHAnsi" w:eastAsiaTheme="minorHAnsi" w:asciiTheme="minorHAnsi"/>
        </w:rPr>
        <w:t>业升级理论和主流经济学的经济增长理论融为一体，构建了产业升级和经济增</w:t>
      </w:r>
      <w:r w:rsidR="001852F3">
        <w:rPr>
          <w:rFonts w:cstheme="minorBidi" w:hAnsiTheme="minorHAnsi" w:eastAsiaTheme="minorHAnsi" w:asciiTheme="minorHAnsi"/>
        </w:rPr>
        <w:t xml:space="preserve"> 长融合模型，用于分析发展中国家的产业升级与经济增长问题，并借此分析我</w:t>
      </w:r>
      <w:r w:rsidR="001852F3">
        <w:rPr>
          <w:rFonts w:cstheme="minorBidi" w:hAnsiTheme="minorHAnsi" w:eastAsiaTheme="minorHAnsi" w:asciiTheme="minorHAnsi"/>
        </w:rPr>
        <w:t xml:space="preserve"> </w:t>
      </w:r>
      <w:r>
        <w:rPr>
          <w:rFonts w:cstheme="minorBidi" w:hAnsiTheme="minorHAnsi" w:eastAsiaTheme="minorHAnsi" w:asciiTheme="minorHAnsi"/>
        </w:rPr>
        <w:t>国产业升级和经济增长的融合之路。</w:t>
      </w:r>
    </w:p>
    <w:p w:rsidR="0018722C">
      <w:pPr>
        <w:topLinePunct/>
      </w:pPr>
      <w:r>
        <w:rPr>
          <w:rFonts w:cstheme="minorBidi" w:hAnsiTheme="minorHAnsi" w:eastAsiaTheme="minorHAnsi" w:asciiTheme="minorHAnsi"/>
        </w:rPr>
        <w:t>本文首先对经济增长理论进行了回顾和评述，并对产业经济学中的产业升级</w:t>
      </w:r>
      <w:r w:rsidR="001852F3">
        <w:rPr>
          <w:rFonts w:cstheme="minorBidi" w:hAnsiTheme="minorHAnsi" w:eastAsiaTheme="minorHAnsi" w:asciiTheme="minorHAnsi"/>
        </w:rPr>
        <w:t xml:space="preserve"> </w:t>
      </w:r>
      <w:r>
        <w:rPr>
          <w:rFonts w:cstheme="minorBidi" w:hAnsiTheme="minorHAnsi" w:eastAsiaTheme="minorHAnsi" w:asciiTheme="minorHAnsi"/>
        </w:rPr>
        <w:t>理论进行了归纳和总结。在此基础上把产业升级理论和主流经济学的经济增长</w:t>
      </w:r>
      <w:r w:rsidR="001852F3">
        <w:rPr>
          <w:rFonts w:cstheme="minorBidi" w:hAnsiTheme="minorHAnsi" w:eastAsiaTheme="minorHAnsi" w:asciiTheme="minorHAnsi"/>
        </w:rPr>
        <w:t xml:space="preserve"> </w:t>
      </w:r>
      <w:r>
        <w:rPr>
          <w:rFonts w:cstheme="minorBidi" w:hAnsiTheme="minorHAnsi" w:eastAsiaTheme="minorHAnsi" w:asciiTheme="minorHAnsi"/>
        </w:rPr>
        <w:t>理论融为一体，构建了产业升级和经济增长融合模型，分析了发展中国家产业</w:t>
      </w:r>
      <w:r>
        <w:rPr>
          <w:rFonts w:cstheme="minorBidi" w:hAnsiTheme="minorHAnsi" w:eastAsiaTheme="minorHAnsi" w:asciiTheme="minorHAnsi"/>
        </w:rPr>
        <w:t>升级与经济增长路径。</w:t>
      </w:r>
    </w:p>
    <w:p w:rsidR="0018722C">
      <w:pPr>
        <w:topLinePunct/>
      </w:pPr>
      <w:r>
        <w:rPr>
          <w:rFonts w:cstheme="minorBidi" w:hAnsiTheme="minorHAnsi" w:eastAsiaTheme="minorHAnsi" w:asciiTheme="minorHAnsi"/>
        </w:rPr>
        <w:t>在进一步分析短期路径时，本文把西方短期均衡理论与工业化理论相结合，</w:t>
      </w:r>
      <w:r w:rsidR="001852F3">
        <w:rPr>
          <w:rFonts w:cstheme="minorBidi" w:hAnsiTheme="minorHAnsi" w:eastAsiaTheme="minorHAnsi" w:asciiTheme="minorHAnsi"/>
        </w:rPr>
        <w:t xml:space="preserve"> </w:t>
      </w:r>
      <w:r>
        <w:rPr>
          <w:rFonts w:cstheme="minorBidi" w:hAnsiTheme="minorHAnsi" w:eastAsiaTheme="minorHAnsi" w:asciiTheme="minorHAnsi"/>
        </w:rPr>
        <w:t>认为发展中国家短期路径是采用渐进的扩张性总需求政策来拉动总供给，吸收</w:t>
      </w:r>
      <w:r>
        <w:rPr>
          <w:rFonts w:cstheme="minorBidi" w:hAnsiTheme="minorHAnsi" w:eastAsiaTheme="minorHAnsi" w:asciiTheme="minorHAnsi"/>
        </w:rPr>
        <w:t>农村剩余劳动力，推动工业化过程和经济增长。</w:t>
      </w:r>
    </w:p>
    <w:p w:rsidR="0018722C">
      <w:pPr>
        <w:topLinePunct/>
      </w:pPr>
      <w:r>
        <w:rPr>
          <w:rFonts w:cstheme="minorBidi" w:hAnsiTheme="minorHAnsi" w:eastAsiaTheme="minorHAnsi" w:asciiTheme="minorHAnsi"/>
        </w:rPr>
        <w:t>在进一步分析中期路径时，本文从经济细胞商品入手，来分析经济波动发生</w:t>
      </w:r>
      <w:r w:rsidR="001852F3">
        <w:rPr>
          <w:rFonts w:cstheme="minorBidi" w:hAnsiTheme="minorHAnsi" w:eastAsiaTheme="minorHAnsi" w:asciiTheme="minorHAnsi"/>
        </w:rPr>
        <w:t xml:space="preserve"> </w:t>
      </w:r>
      <w:r>
        <w:rPr>
          <w:rFonts w:cstheme="minorBidi" w:hAnsiTheme="minorHAnsi" w:eastAsiaTheme="minorHAnsi" w:asciiTheme="minorHAnsi"/>
        </w:rPr>
        <w:t>的原因，结论是支持第二部类生产和发展的第一部类生产规模可大可小，如果</w:t>
      </w:r>
      <w:r w:rsidR="001852F3">
        <w:rPr>
          <w:rFonts w:cstheme="minorBidi" w:hAnsiTheme="minorHAnsi" w:eastAsiaTheme="minorHAnsi" w:asciiTheme="minorHAnsi"/>
        </w:rPr>
        <w:t xml:space="preserve"> </w:t>
      </w:r>
      <w:r>
        <w:rPr>
          <w:rFonts w:cstheme="minorBidi" w:hAnsiTheme="minorHAnsi" w:eastAsiaTheme="minorHAnsi" w:asciiTheme="minorHAnsi"/>
        </w:rPr>
        <w:t>第一部类生产规模较大，短期内第二部类的发展不能够完全吸收第一部类的产能，第一部类不为第二部类所用的内部循环生产规模将失去其使用价值，从而也失去价值，产生实体经济泡沫。如果经济受到内部或外界因素的冲击，经济</w:t>
      </w:r>
      <w:r>
        <w:rPr>
          <w:rFonts w:cstheme="minorBidi" w:hAnsiTheme="minorHAnsi" w:eastAsiaTheme="minorHAnsi" w:asciiTheme="minorHAnsi"/>
        </w:rPr>
        <w:t>泡沫破裂出现衰退和危机。为了避免出现实体经济泡沫，各产业应按比例协调</w:t>
      </w:r>
      <w:r w:rsidR="001852F3">
        <w:rPr>
          <w:rFonts w:cstheme="minorBidi" w:hAnsiTheme="minorHAnsi" w:eastAsiaTheme="minorHAnsi" w:asciiTheme="minorHAnsi"/>
        </w:rPr>
        <w:t xml:space="preserve"> </w:t>
      </w:r>
      <w:r>
        <w:rPr>
          <w:rFonts w:cstheme="minorBidi" w:hAnsiTheme="minorHAnsi" w:eastAsiaTheme="minorHAnsi" w:asciiTheme="minorHAnsi"/>
        </w:rPr>
        <w:t>发展。发展中国家由于资金不足等原因无法象发达国家一样各产业渐进的连续的按比例协调发展，发展中国家中期路径应当是根据本国的国情和经济所处的</w:t>
      </w:r>
      <w:r>
        <w:rPr>
          <w:rFonts w:cstheme="minorBidi" w:hAnsiTheme="minorHAnsi" w:eastAsiaTheme="minorHAnsi" w:asciiTheme="minorHAnsi"/>
        </w:rPr>
        <w:t>阶段，依据产业升级规律，确定产业升级的目标，通过投资新设备、引进和</w:t>
      </w:r>
      <w:r>
        <w:rPr>
          <w:rFonts w:cstheme="minorBidi" w:hAnsiTheme="minorHAnsi" w:eastAsiaTheme="minorHAnsi" w:asciiTheme="minorHAnsi"/>
        </w:rPr>
        <w:t>模</w:t>
      </w:r>
    </w:p>
    <w:p w:rsidR="0018722C">
      <w:pPr>
        <w:topLinePunct/>
      </w:pPr>
      <w:r>
        <w:rPr>
          <w:rFonts w:cstheme="minorBidi" w:hAnsiTheme="minorHAnsi" w:eastAsiaTheme="minorHAnsi" w:asciiTheme="minorHAnsi"/>
        </w:rPr>
        <w:t>仿新技术、承接国际产业转移，先发展产业结构升级目标要求的第一部类，再发展产业结构升级目标要求的第二部类，完成一次产业结构升级后再推进下一</w:t>
      </w:r>
      <w:r>
        <w:rPr>
          <w:rFonts w:cstheme="minorBidi" w:hAnsiTheme="minorHAnsi" w:eastAsiaTheme="minorHAnsi" w:asciiTheme="minorHAnsi"/>
        </w:rPr>
        <w:t>次产业结构升级，不可一味追求第一部类的产业升级和扩张，以避免经济波动，</w:t>
      </w:r>
      <w:r w:rsidR="001852F3">
        <w:rPr>
          <w:rFonts w:cstheme="minorBidi" w:hAnsiTheme="minorHAnsi" w:eastAsiaTheme="minorHAnsi" w:asciiTheme="minorHAnsi"/>
        </w:rPr>
        <w:t xml:space="preserve"> 达到长期经济增长中产业结构升级和按比例协调发展。</w:t>
      </w:r>
    </w:p>
    <w:p w:rsidR="0018722C">
      <w:pPr>
        <w:topLinePunct/>
      </w:pPr>
      <w:r>
        <w:rPr>
          <w:rFonts w:cstheme="minorBidi" w:hAnsiTheme="minorHAnsi" w:eastAsiaTheme="minorHAnsi" w:asciiTheme="minorHAnsi"/>
        </w:rPr>
        <w:t>在进一步分析长期路径时，本文认为长期中发展中国家在发展到一定程度将</w:t>
      </w:r>
      <w:r w:rsidR="001852F3">
        <w:rPr>
          <w:rFonts w:cstheme="minorBidi" w:hAnsiTheme="minorHAnsi" w:eastAsiaTheme="minorHAnsi" w:asciiTheme="minorHAnsi"/>
        </w:rPr>
        <w:t xml:space="preserve"> </w:t>
      </w:r>
      <w:r>
        <w:rPr>
          <w:rFonts w:cstheme="minorBidi" w:hAnsiTheme="minorHAnsi" w:eastAsiaTheme="minorHAnsi" w:asciiTheme="minorHAnsi"/>
        </w:rPr>
        <w:t>无法再依靠向发达国家购买引进先进技术设备，承接国际产业转移实现技术进</w:t>
      </w:r>
      <w:r w:rsidR="001852F3">
        <w:rPr>
          <w:rFonts w:cstheme="minorBidi" w:hAnsiTheme="minorHAnsi" w:eastAsiaTheme="minorHAnsi" w:asciiTheme="minorHAnsi"/>
        </w:rPr>
        <w:t xml:space="preserve"> </w:t>
      </w:r>
      <w:r>
        <w:rPr>
          <w:rFonts w:cstheme="minorBidi" w:hAnsiTheme="minorHAnsi" w:eastAsiaTheme="minorHAnsi" w:asciiTheme="minorHAnsi"/>
        </w:rPr>
        <w:t>步，发展中国家经济增长的长期路径只能是自主创新。</w:t>
      </w:r>
    </w:p>
    <w:p w:rsidR="0018722C">
      <w:pPr>
        <w:topLinePunct/>
      </w:pPr>
      <w:r>
        <w:rPr>
          <w:rFonts w:cstheme="minorBidi" w:hAnsiTheme="minorHAnsi" w:eastAsiaTheme="minorHAnsi" w:asciiTheme="minorHAnsi"/>
        </w:rPr>
        <w:t>技术创新是产业升级和经济增长的根本动力，本文运用经济学经典的需求供</w:t>
      </w:r>
      <w:r w:rsidR="001852F3">
        <w:rPr>
          <w:rFonts w:cstheme="minorBidi" w:hAnsiTheme="minorHAnsi" w:eastAsiaTheme="minorHAnsi" w:asciiTheme="minorHAnsi"/>
        </w:rPr>
        <w:t xml:space="preserve"> </w:t>
      </w:r>
      <w:r>
        <w:rPr>
          <w:rFonts w:cstheme="minorBidi" w:hAnsiTheme="minorHAnsi" w:eastAsiaTheme="minorHAnsi" w:asciiTheme="minorHAnsi"/>
        </w:rPr>
        <w:t>给理论分析技术创新，技术创新的需求最终来源于消费，消费品的创新需求直接来源于消费需求，资本品的创新需求来源于其可以降低消费品生产成本促进消费，收入水平影响消费需求进而影响技术创新。技术创新的供给主要来源于企业，现实中企业一般会按照惯例来进行决策，在进行技术创新投资时同样会按照惯例行事，制度影响着人们的行为决策惯例。发展中国家长期路径是通过</w:t>
      </w:r>
      <w:r>
        <w:rPr>
          <w:rFonts w:cstheme="minorBidi" w:hAnsiTheme="minorHAnsi" w:eastAsiaTheme="minorHAnsi" w:asciiTheme="minorHAnsi"/>
        </w:rPr>
        <w:t>提高居民收入水平和消费水平以及制定和执行良好的制度来促进自主创新。</w:t>
      </w:r>
    </w:p>
    <w:p w:rsidR="0018722C">
      <w:pPr>
        <w:topLinePunct/>
      </w:pPr>
      <w:r>
        <w:rPr>
          <w:rFonts w:cstheme="minorBidi" w:hAnsiTheme="minorHAnsi" w:eastAsiaTheme="minorHAnsi" w:asciiTheme="minorHAnsi"/>
        </w:rPr>
        <w:t>良好的制度是产业升级和经济增长的保障，本文分析了制度对投资、产业升</w:t>
      </w:r>
      <w:r w:rsidR="001852F3">
        <w:rPr>
          <w:rFonts w:cstheme="minorBidi" w:hAnsiTheme="minorHAnsi" w:eastAsiaTheme="minorHAnsi" w:asciiTheme="minorHAnsi"/>
        </w:rPr>
        <w:t xml:space="preserve"> </w:t>
      </w:r>
      <w:r>
        <w:rPr>
          <w:rFonts w:cstheme="minorBidi" w:hAnsiTheme="minorHAnsi" w:eastAsiaTheme="minorHAnsi" w:asciiTheme="minorHAnsi"/>
        </w:rPr>
        <w:t>级以及技术创新的作用，认为市场经济与计划经济比较更有利于投资和承接国</w:t>
      </w:r>
      <w:r w:rsidR="001852F3">
        <w:rPr>
          <w:rFonts w:cstheme="minorBidi" w:hAnsiTheme="minorHAnsi" w:eastAsiaTheme="minorHAnsi" w:asciiTheme="minorHAnsi"/>
        </w:rPr>
        <w:t xml:space="preserve"> </w:t>
      </w:r>
      <w:r>
        <w:rPr>
          <w:rFonts w:cstheme="minorBidi" w:hAnsiTheme="minorHAnsi" w:eastAsiaTheme="minorHAnsi" w:asciiTheme="minorHAnsi"/>
        </w:rPr>
        <w:t>际产业转移以实现产业升级；更有利于实现竞争，促进技术创新，推动本国经</w:t>
      </w:r>
      <w:r>
        <w:rPr>
          <w:rFonts w:cstheme="minorBidi" w:hAnsiTheme="minorHAnsi" w:eastAsiaTheme="minorHAnsi" w:asciiTheme="minorHAnsi"/>
        </w:rPr>
        <w:t>济的持续快速健康增长。良好的产权制度，正确的宏观调控方向和由政府科研</w:t>
      </w:r>
      <w:r w:rsidR="001852F3">
        <w:rPr>
          <w:rFonts w:cstheme="minorBidi" w:hAnsiTheme="minorHAnsi" w:eastAsiaTheme="minorHAnsi" w:asciiTheme="minorHAnsi"/>
        </w:rPr>
        <w:t xml:space="preserve"> 机构、高校和企业组成的国家技术创新体系，能够推动一国产业升级和经济持</w:t>
      </w:r>
      <w:r w:rsidR="001852F3">
        <w:rPr>
          <w:rFonts w:cstheme="minorBidi" w:hAnsiTheme="minorHAnsi" w:eastAsiaTheme="minorHAnsi" w:asciiTheme="minorHAnsi"/>
        </w:rPr>
        <w:t xml:space="preserve"> 续增长。</w:t>
      </w:r>
    </w:p>
    <w:p w:rsidR="0018722C">
      <w:pPr>
        <w:topLinePunct/>
      </w:pPr>
      <w:r>
        <w:rPr>
          <w:rFonts w:cstheme="minorBidi" w:hAnsiTheme="minorHAnsi" w:eastAsiaTheme="minorHAnsi" w:asciiTheme="minorHAnsi"/>
        </w:rPr>
        <w:t>本文在产业升级和经济增长的理论分析基础上，通过回顾中国建国以来产业</w:t>
      </w:r>
      <w:r w:rsidR="001852F3">
        <w:rPr>
          <w:rFonts w:cstheme="minorBidi" w:hAnsiTheme="minorHAnsi" w:eastAsiaTheme="minorHAnsi" w:asciiTheme="minorHAnsi"/>
        </w:rPr>
        <w:t xml:space="preserve"> </w:t>
      </w:r>
      <w:r>
        <w:rPr>
          <w:rFonts w:cstheme="minorBidi" w:hAnsiTheme="minorHAnsi" w:eastAsiaTheme="minorHAnsi" w:asciiTheme="minorHAnsi"/>
        </w:rPr>
        <w:t>升级和经济增长的过程，运用计量分析方法和建立数理模型分析当前我国面临</w:t>
      </w:r>
      <w:r w:rsidR="001852F3">
        <w:rPr>
          <w:rFonts w:cstheme="minorBidi" w:hAnsiTheme="minorHAnsi" w:eastAsiaTheme="minorHAnsi" w:asciiTheme="minorHAnsi"/>
        </w:rPr>
        <w:t xml:space="preserve"> 的机遇与挑战，运用本文理论分析的结论，提出了中国实现产业升级和经济增</w:t>
      </w:r>
      <w:r w:rsidR="001852F3">
        <w:rPr>
          <w:rFonts w:cstheme="minorBidi" w:hAnsiTheme="minorHAnsi" w:eastAsiaTheme="minorHAnsi" w:asciiTheme="minorHAnsi"/>
        </w:rPr>
        <w:t xml:space="preserve"> </w:t>
      </w:r>
      <w:r>
        <w:rPr>
          <w:rFonts w:cstheme="minorBidi" w:hAnsiTheme="minorHAnsi" w:eastAsiaTheme="minorHAnsi" w:asciiTheme="minorHAnsi"/>
        </w:rPr>
        <w:t>长的融合之路。</w:t>
      </w:r>
    </w:p>
    <w:p w:rsidR="0018722C">
      <w:pPr>
        <w:pStyle w:val="aff"/>
        <w:topLinePunct/>
      </w:pPr>
      <w:r>
        <w:rPr>
          <w:rStyle w:val="afe"/>
          <w:rFonts w:cstheme="minorBidi" w:hAnsiTheme="minorHAnsi" w:eastAsiaTheme="minorHAnsi" w:asciiTheme="minorHAnsi" w:ascii="Times New Roman" w:eastAsia="黑体" w:hint="eastAsia"/>
        </w:rPr>
        <w:t>【</w:t>
      </w:r>
      <w:r>
        <w:rPr>
          <w:rStyle w:val="afe"/>
          <w:rFonts w:ascii="Times New Roman" w:eastAsia="黑体" w:hint="eastAsia" w:cstheme="minorBidi" w:hAnsiTheme="minorHAnsi"/>
        </w:rPr>
        <w:t>关键词</w:t>
      </w:r>
      <w:r>
        <w:rPr>
          <w:rStyle w:val="afe"/>
          <w:rFonts w:ascii="Times New Roman" w:eastAsia="黑体" w:hint="eastAsia" w:cstheme="minorBidi" w:hAnsiTheme="minorHAnsi"/>
        </w:rPr>
        <w:t>】</w:t>
      </w:r>
      <w:r>
        <w:rPr>
          <w:rFonts w:cstheme="minorBidi" w:hAnsiTheme="minorHAnsi" w:eastAsiaTheme="minorHAnsi" w:asciiTheme="minorHAnsi"/>
        </w:rPr>
        <w:t>经济增长</w:t>
      </w:r>
      <w:r>
        <w:rPr>
          <w:rFonts w:cstheme="minorBidi" w:hAnsiTheme="minorHAnsi" w:eastAsiaTheme="minorHAnsi" w:asciiTheme="minorHAnsi"/>
        </w:rPr>
        <w:t xml:space="preserve">； </w:t>
      </w:r>
      <w:r>
        <w:rPr>
          <w:rFonts w:cstheme="minorBidi" w:hAnsiTheme="minorHAnsi" w:eastAsiaTheme="minorHAnsi" w:asciiTheme="minorHAnsi"/>
        </w:rPr>
        <w:t>产业</w:t>
      </w:r>
      <w:r>
        <w:rPr>
          <w:rFonts w:cstheme="minorBidi" w:hAnsiTheme="minorHAnsi" w:eastAsiaTheme="minorHAnsi" w:asciiTheme="minorHAnsi"/>
        </w:rPr>
        <w:t>升</w:t>
      </w:r>
      <w:r>
        <w:rPr>
          <w:rFonts w:cstheme="minorBidi" w:hAnsiTheme="minorHAnsi" w:eastAsiaTheme="minorHAnsi" w:asciiTheme="minorHAnsi"/>
        </w:rPr>
        <w:t>级</w:t>
      </w:r>
      <w:r w:rsidRPr="00000000">
        <w:rPr>
          <w:rFonts w:cstheme="minorBidi" w:hAnsiTheme="minorHAnsi" w:eastAsiaTheme="minorHAnsi" w:asciiTheme="minorHAnsi"/>
        </w:rPr>
        <w:t xml:space="preserve">； </w:t>
      </w:r>
      <w:r>
        <w:rPr>
          <w:rFonts w:cstheme="minorBidi" w:hAnsiTheme="minorHAnsi" w:eastAsiaTheme="minorHAnsi" w:asciiTheme="minorHAnsi"/>
        </w:rPr>
        <w:t>国</w:t>
      </w:r>
      <w:r>
        <w:rPr>
          <w:rFonts w:cstheme="minorBidi" w:hAnsiTheme="minorHAnsi" w:eastAsiaTheme="minorHAnsi" w:asciiTheme="minorHAnsi"/>
        </w:rPr>
        <w:t>际</w:t>
      </w:r>
      <w:r>
        <w:rPr>
          <w:rFonts w:cstheme="minorBidi" w:hAnsiTheme="minorHAnsi" w:eastAsiaTheme="minorHAnsi" w:asciiTheme="minorHAnsi"/>
        </w:rPr>
        <w:t>产业转移</w:t>
      </w:r>
      <w:r>
        <w:rPr>
          <w:rFonts w:cstheme="minorBidi" w:hAnsiTheme="minorHAnsi" w:eastAsiaTheme="minorHAnsi" w:asciiTheme="minorHAnsi"/>
        </w:rPr>
        <w:t xml:space="preserve">； </w:t>
      </w:r>
      <w:r>
        <w:rPr>
          <w:rFonts w:cstheme="minorBidi" w:hAnsiTheme="minorHAnsi" w:eastAsiaTheme="minorHAnsi" w:asciiTheme="minorHAnsi"/>
        </w:rPr>
        <w:t>技术</w:t>
      </w:r>
      <w:r>
        <w:rPr>
          <w:rFonts w:cstheme="minorBidi" w:hAnsiTheme="minorHAnsi" w:eastAsiaTheme="minorHAnsi" w:asciiTheme="minorHAnsi"/>
        </w:rPr>
        <w:t>创</w:t>
      </w:r>
      <w:r>
        <w:rPr>
          <w:rFonts w:cstheme="minorBidi" w:hAnsiTheme="minorHAnsi" w:eastAsiaTheme="minorHAnsi" w:asciiTheme="minorHAnsi"/>
        </w:rPr>
        <w:t>新</w:t>
      </w:r>
      <w:r>
        <w:rPr>
          <w:rFonts w:cstheme="minorBidi" w:hAnsiTheme="minorHAnsi" w:eastAsiaTheme="minorHAnsi" w:asciiTheme="minorHAnsi"/>
        </w:rPr>
        <w:t xml:space="preserve">； </w:t>
      </w:r>
      <w:r>
        <w:rPr>
          <w:rFonts w:cstheme="minorBidi" w:hAnsiTheme="minorHAnsi" w:eastAsiaTheme="minorHAnsi" w:asciiTheme="minorHAnsi"/>
        </w:rPr>
        <w:t>制度</w:t>
      </w:r>
    </w:p>
    <w:p w:rsidR="0018722C">
      <w:pPr>
        <w:pStyle w:val="afff2"/>
        <w:topLinePunct/>
      </w:pPr>
      <w:bookmarkStart w:id="493120" w:name="_Toc686493120"/>
      <w:bookmarkStart w:name="英文摘要 " w:id="7"/>
      <w:bookmarkEnd w:id="7"/>
      <w:bookmarkStart w:name="_bookmark3" w:id="8"/>
      <w:bookmarkEnd w:id="8"/>
      <w:r>
        <w:rPr>
          <w:b/>
        </w:rPr>
        <w:t>Abstract</w:t>
      </w:r>
      <w:bookmarkEnd w:id="493120"/>
    </w:p>
    <w:p w:rsidR="0018722C">
      <w:pPr>
        <w:pStyle w:val="afc"/>
        <w:topLinePunct/>
      </w:pPr>
      <w:r>
        <w:rPr>
          <w:rFonts w:ascii="Times New Roman"/>
        </w:rPr>
        <w:t>Since the reform and opening up, Chinese economy develops fast. China, ever a poor and backward undeveloped country, becomes a preliminary industrialized socialist country. But at present, the comparative advantage of labor force, on which China's labor-intensive industrial development relies, has a weakening trend. Capital intensive industry development is affected by environmental constraints. To upgrade industry becomes a must if China wants to maintain the high growth continuously.</w:t>
      </w:r>
    </w:p>
    <w:p w:rsidR="0018722C">
      <w:pPr>
        <w:pStyle w:val="afc"/>
        <w:topLinePunct/>
      </w:pPr>
      <w:r>
        <w:rPr>
          <w:rFonts w:ascii="Times New Roman"/>
        </w:rPr>
        <w:t>From the western mainstream economic growth </w:t>
      </w:r>
      <w:r>
        <w:rPr>
          <w:rFonts w:ascii="Times New Roman"/>
        </w:rPr>
        <w:t>theory, </w:t>
      </w:r>
      <w:r>
        <w:rPr>
          <w:rFonts w:ascii="Times New Roman"/>
        </w:rPr>
        <w:t>this paper puts the economic growth and industrial upgrading theory together </w:t>
      </w:r>
      <w:r>
        <w:rPr>
          <w:rFonts w:ascii="Times New Roman"/>
        </w:rPr>
        <w:t>in </w:t>
      </w:r>
      <w:r>
        <w:rPr>
          <w:rFonts w:ascii="Times New Roman"/>
        </w:rPr>
        <w:t>a framework and set up a </w:t>
      </w:r>
      <w:r>
        <w:rPr>
          <w:rFonts w:ascii="Times New Roman"/>
        </w:rPr>
        <w:t>merging </w:t>
      </w:r>
      <w:r>
        <w:rPr>
          <w:rFonts w:ascii="Times New Roman"/>
        </w:rPr>
        <w:t>model by using comparative static analysis and dynamic analysis. By using the model, the author analyzes the fused way of China and o industry upgrade and economic growth.</w:t>
      </w:r>
    </w:p>
    <w:p w:rsidR="0018722C">
      <w:pPr>
        <w:pStyle w:val="afc"/>
        <w:topLinePunct/>
      </w:pPr>
      <w:r>
        <w:rPr>
          <w:rFonts w:ascii="Times New Roman"/>
        </w:rPr>
        <w:t>This paper first reviews and comments the theory of economic growth, and summarizes the theory of industrial upgrading</w:t>
      </w:r>
      <w:r w:rsidR="004B696B">
        <w:rPr>
          <w:rFonts w:ascii="Times New Roman"/>
        </w:rPr>
        <w:t>, on the basic of which the theory of industrial upgrading and the theory of economic growth is converged, the merging model between industrial upgrading and economic growth is set up. By doing so, the author analyzes the path of</w:t>
      </w:r>
      <w:r w:rsidR="001852F3">
        <w:rPr>
          <w:rFonts w:ascii="Times New Roman"/>
        </w:rPr>
        <w:t xml:space="preserve"> the</w:t>
      </w:r>
      <w:r w:rsidR="001852F3">
        <w:rPr>
          <w:rFonts w:ascii="Times New Roman"/>
        </w:rPr>
        <w:t xml:space="preserve"> industrial upgrading and economic growth in developing countries.</w:t>
      </w:r>
    </w:p>
    <w:p w:rsidR="0018722C">
      <w:pPr>
        <w:pStyle w:val="afc"/>
        <w:topLinePunct/>
      </w:pPr>
      <w:r>
        <w:rPr>
          <w:rFonts w:ascii="Times New Roman"/>
        </w:rPr>
        <w:t>In the further analysis of the short-term path, according </w:t>
      </w:r>
      <w:r>
        <w:rPr>
          <w:rFonts w:ascii="Times New Roman"/>
        </w:rPr>
        <w:t>to </w:t>
      </w:r>
      <w:r>
        <w:rPr>
          <w:rFonts w:ascii="Times New Roman"/>
        </w:rPr>
        <w:t>theories of the </w:t>
      </w:r>
      <w:r>
        <w:rPr>
          <w:rFonts w:ascii="Times New Roman"/>
        </w:rPr>
        <w:t>Western </w:t>
      </w:r>
      <w:r>
        <w:rPr>
          <w:rFonts w:ascii="Times New Roman"/>
        </w:rPr>
        <w:t>short-term equilibrium and </w:t>
      </w:r>
      <w:r>
        <w:rPr>
          <w:rFonts w:ascii="Times New Roman"/>
        </w:rPr>
        <w:t>industrialization </w:t>
      </w:r>
      <w:r>
        <w:rPr>
          <w:rFonts w:ascii="Times New Roman"/>
        </w:rPr>
        <w:t>the author thinks that</w:t>
      </w:r>
      <w:r w:rsidR="001852F3">
        <w:rPr>
          <w:rFonts w:ascii="Times New Roman"/>
        </w:rPr>
        <w:t xml:space="preserve"> the</w:t>
      </w:r>
      <w:r w:rsidR="001852F3">
        <w:rPr>
          <w:rFonts w:ascii="Times New Roman"/>
        </w:rPr>
        <w:t xml:space="preserve"> short-term</w:t>
      </w:r>
      <w:r w:rsidR="001852F3">
        <w:rPr>
          <w:rFonts w:ascii="Times New Roman"/>
        </w:rPr>
        <w:t xml:space="preserve"> path</w:t>
      </w:r>
      <w:r w:rsidR="001852F3">
        <w:rPr>
          <w:rFonts w:ascii="Times New Roman"/>
        </w:rPr>
        <w:t xml:space="preserve"> of</w:t>
      </w:r>
      <w:r w:rsidR="001852F3">
        <w:rPr>
          <w:rFonts w:ascii="Times New Roman"/>
        </w:rPr>
        <w:t xml:space="preserve"> developing countries should </w:t>
      </w:r>
      <w:r>
        <w:rPr>
          <w:rFonts w:ascii="Times New Roman"/>
        </w:rPr>
        <w:t>be </w:t>
      </w:r>
      <w:r>
        <w:rPr>
          <w:rFonts w:ascii="Times New Roman"/>
        </w:rPr>
        <w:t>using a expansionary aggregate </w:t>
      </w:r>
      <w:r>
        <w:rPr>
          <w:rFonts w:ascii="Times New Roman"/>
        </w:rPr>
        <w:t>demand </w:t>
      </w:r>
      <w:r>
        <w:rPr>
          <w:rFonts w:ascii="Times New Roman"/>
        </w:rPr>
        <w:t>policy </w:t>
      </w:r>
      <w:r>
        <w:rPr>
          <w:rFonts w:ascii="Times New Roman"/>
        </w:rPr>
        <w:t>to </w:t>
      </w:r>
      <w:r>
        <w:rPr>
          <w:rFonts w:ascii="Times New Roman"/>
        </w:rPr>
        <w:t>stimulate the aggregate</w:t>
      </w:r>
      <w:r w:rsidR="001852F3">
        <w:rPr>
          <w:rFonts w:ascii="Times New Roman"/>
        </w:rPr>
        <w:t xml:space="preserve"> </w:t>
      </w:r>
      <w:r>
        <w:rPr>
          <w:rFonts w:ascii="Times New Roman"/>
        </w:rPr>
        <w:t>supply, </w:t>
      </w:r>
      <w:r>
        <w:rPr>
          <w:rFonts w:ascii="Times New Roman"/>
        </w:rPr>
        <w:t>absorb the surplus rural labor force and promote the process of industrialization and economic</w:t>
      </w:r>
      <w:r>
        <w:rPr>
          <w:rFonts w:ascii="Times New Roman"/>
        </w:rPr>
        <w:t> </w:t>
      </w:r>
      <w:r>
        <w:rPr>
          <w:rFonts w:ascii="Times New Roman"/>
        </w:rPr>
        <w:t>growth.</w:t>
      </w:r>
    </w:p>
    <w:p w:rsidR="0018722C">
      <w:pPr>
        <w:pStyle w:val="afc"/>
        <w:topLinePunct/>
      </w:pPr>
      <w:r>
        <w:rPr>
          <w:rFonts w:ascii="Times New Roman" w:hAnsi="Times New Roman"/>
        </w:rPr>
        <w:t>When further analyzing the mid-term path, the author studies the reason of economic fluctuation starting from the economic cell, commodity, and draws the conclusion that the production scale of the first category which supports the production and development of the</w:t>
      </w:r>
      <w:r w:rsidR="001852F3">
        <w:rPr>
          <w:rFonts w:ascii="Times New Roman" w:hAnsi="Times New Roman"/>
        </w:rPr>
        <w:t xml:space="preserve"> second</w:t>
      </w:r>
      <w:r w:rsidR="001852F3">
        <w:rPr>
          <w:rFonts w:ascii="Times New Roman" w:hAnsi="Times New Roman"/>
        </w:rPr>
        <w:t xml:space="preserve"> category</w:t>
      </w:r>
      <w:r w:rsidR="001852F3">
        <w:rPr>
          <w:rFonts w:ascii="Times New Roman" w:hAnsi="Times New Roman"/>
        </w:rPr>
        <w:t xml:space="preserve"> is flexible. If the social production of the first category is in large scale, and the growth of the second category is unable to absorb the production capacity of the first category. The internal circulation scale of production of the first category which is mot used bye the second category will lose use value, therefore loses its value. Following it, the entity economic bubbles appear.</w:t>
      </w:r>
      <w:r w:rsidR="004B696B">
        <w:rPr>
          <w:rFonts w:ascii="Times New Roman" w:hAnsi="Times New Roman"/>
        </w:rPr>
        <w:t xml:space="preserve"> </w:t>
      </w:r>
      <w:r w:rsidR="004B696B">
        <w:rPr>
          <w:rFonts w:ascii="Times New Roman" w:hAnsi="Times New Roman"/>
        </w:rPr>
        <w:t xml:space="preserve">If economy meats internal or external shocks, the economic bubbles will collages, which will result in recession and crisis. In order to avoid the real economy bubble, the industries should be develop proportionally. Due to the lack of funds and other reasons, </w:t>
      </w:r>
      <w:r w:rsidR="001852F3">
        <w:rPr>
          <w:rFonts w:ascii="Times New Roman" w:hAnsi="Times New Roman"/>
        </w:rPr>
        <w:t xml:space="preserve">  the industries in developing</w:t>
      </w:r>
      <w:r w:rsidR="001852F3">
        <w:rPr>
          <w:rFonts w:ascii="Times New Roman" w:hAnsi="Times New Roman"/>
        </w:rPr>
        <w:t xml:space="preserve"> countries can‟t    develop</w:t>
      </w:r>
    </w:p>
    <w:p w:rsidR="0018722C">
      <w:pPr>
        <w:pStyle w:val="afc"/>
        <w:topLinePunct/>
      </w:pPr>
      <w:r>
        <w:rPr>
          <w:rFonts w:ascii="Times New Roman"/>
        </w:rPr>
        <w:t/>
      </w:r>
      <w:r>
        <w:rPr>
          <w:rFonts w:ascii="Times New Roman"/>
        </w:rPr>
        <w:t>G</w:t>
      </w:r>
      <w:r>
        <w:rPr>
          <w:rFonts w:ascii="Times New Roman"/>
        </w:rPr>
        <w:t>radually, continuously and proportionally like in developed countries. </w:t>
      </w:r>
      <w:r>
        <w:rPr>
          <w:rFonts w:ascii="Times New Roman"/>
        </w:rPr>
        <w:t xml:space="preserve">t</w:t>
      </w:r>
      <w:r>
        <w:rPr>
          <w:rFonts w:ascii="Times New Roman"/>
        </w:rPr>
        <w:t xml:space="preserve">he mid-term path of developing countries should be based on their own national conditions and economic stages, should be in line with the rules of industrial upgrading to determine the target of the industrial upgrading, The developing countries should undertake international industrial transfer according to the target, by investing in new equipment, new technology introduction and imitation. The developing countries should develop the first category according to the target of the industrial structure upgrading, and then follow the second category</w:t>
      </w:r>
      <w:r w:rsidR="004B696B">
        <w:rPr>
          <w:rFonts w:ascii="Times New Roman"/>
        </w:rPr>
        <w:t>.</w:t>
      </w:r>
      <w:r w:rsidR="004B696B">
        <w:rPr>
          <w:rFonts w:ascii="Times New Roman"/>
        </w:rPr>
        <w:t xml:space="preserve"> </w:t>
      </w:r>
      <w:r w:rsidR="004B696B">
        <w:rPr>
          <w:rFonts w:ascii="Times New Roman"/>
        </w:rPr>
        <w:t>The developing countries should promote the next upgrading after completed an upgrading of the industrial structure</w:t>
      </w:r>
      <w:r w:rsidR="004B696B">
        <w:rPr>
          <w:rFonts w:ascii="Times New Roman"/>
        </w:rPr>
        <w:t>.</w:t>
      </w:r>
      <w:r w:rsidR="004B696B">
        <w:rPr>
          <w:rFonts w:ascii="Times New Roman"/>
        </w:rPr>
        <w:t xml:space="preserve"> </w:t>
      </w:r>
      <w:r w:rsidR="004B696B">
        <w:rPr>
          <w:rFonts w:ascii="Times New Roman"/>
        </w:rPr>
        <w:t>They should not pursue the developing of the first category blindly. By doing so, the developing countries can avoid economic fluctuation and achieve the upgrading of the industrial structure and the proportional and coordinated development in the long-term .</w:t>
      </w:r>
    </w:p>
    <w:p w:rsidR="0018722C">
      <w:pPr>
        <w:pStyle w:val="afc"/>
        <w:topLinePunct/>
      </w:pPr>
      <w:r>
        <w:rPr>
          <w:rFonts w:ascii="Times New Roman"/>
        </w:rPr>
        <w:t>In the further analysis of the long-term path, the author believes that developing</w:t>
      </w:r>
      <w:r w:rsidR="001852F3">
        <w:rPr>
          <w:rFonts w:ascii="Times New Roman"/>
        </w:rPr>
        <w:t xml:space="preserve"> countries, which develop to a certain extent, will not be able to buy and introduce advanced technology and equipment from developed countries and undertake the international industrial transfer to achieve technological progress, the long-term path of economic growth in developing countries can only be independent innovation.</w:t>
      </w:r>
    </w:p>
    <w:p w:rsidR="0018722C">
      <w:pPr>
        <w:pStyle w:val="afc"/>
        <w:topLinePunct/>
      </w:pPr>
      <w:r>
        <w:rPr>
          <w:rFonts w:ascii="Times New Roman"/>
        </w:rPr>
        <w:t xml:space="preserve">Technological innovation </w:t>
      </w:r>
      <w:r>
        <w:rPr>
          <w:rFonts w:ascii="Times New Roman"/>
        </w:rPr>
        <w:t xml:space="preserve">is </w:t>
      </w:r>
      <w:r>
        <w:rPr>
          <w:rFonts w:ascii="Times New Roman"/>
        </w:rPr>
        <w:t>the basic driving force of industrial upgr</w:t>
      </w:r>
      <w:r>
        <w:rPr>
          <w:rFonts w:ascii="Times New Roman"/>
        </w:rPr>
        <w:t xml:space="preserve">a</w:t>
      </w:r>
      <w:r>
        <w:rPr>
          <w:rFonts w:ascii="Times New Roman"/>
        </w:rPr>
        <w:t xml:space="preserve">ding and economic growth,</w:t>
      </w:r>
      <w:r w:rsidR="001852F3">
        <w:rPr>
          <w:rFonts w:ascii="Times New Roman"/>
        </w:rPr>
        <w:t xml:space="preserve"> </w:t>
      </w:r>
      <w:r w:rsidR="001852F3">
        <w:rPr>
          <w:rFonts w:ascii="Times New Roman"/>
        </w:rPr>
        <w:t xml:space="preserve">This paper analyzes technological innovation using classical demand and supply theory </w:t>
      </w:r>
      <w:r>
        <w:rPr>
          <w:rFonts w:ascii="Times New Roman"/>
        </w:rPr>
        <w:t xml:space="preserve">in </w:t>
      </w:r>
      <w:r>
        <w:rPr>
          <w:rFonts w:ascii="Times New Roman"/>
        </w:rPr>
        <w:t xml:space="preserve">economics. The demand for technology innovation originates from consumption. </w:t>
      </w:r>
      <w:r>
        <w:rPr>
          <w:rFonts w:ascii="Times New Roman"/>
        </w:rPr>
        <w:t xml:space="preserve">The </w:t>
      </w:r>
      <w:r>
        <w:rPr>
          <w:rFonts w:ascii="Times New Roman"/>
        </w:rPr>
        <w:t xml:space="preserve">demand for innovation of consumption goods </w:t>
      </w:r>
      <w:r>
        <w:rPr>
          <w:rFonts w:ascii="Times New Roman"/>
        </w:rPr>
        <w:t xml:space="preserve">comes </w:t>
      </w:r>
      <w:r>
        <w:rPr>
          <w:rFonts w:ascii="Times New Roman"/>
        </w:rPr>
        <w:t>directly from the demand for consumption. The demand</w:t>
      </w:r>
      <w:r w:rsidR="001852F3">
        <w:rPr>
          <w:rFonts w:ascii="Times New Roman"/>
        </w:rPr>
        <w:t xml:space="preserve"> for innovation of capital goods steams from the fact that </w:t>
      </w:r>
      <w:r>
        <w:rPr>
          <w:rFonts w:ascii="Times New Roman"/>
        </w:rPr>
        <w:t xml:space="preserve">it </w:t>
      </w:r>
      <w:r>
        <w:rPr>
          <w:rFonts w:ascii="Times New Roman"/>
        </w:rPr>
        <w:t xml:space="preserve">can reduce production cost and promote the consumption. Income level affects the demand for consumption and further influences technological innovation. The supply of the technical innovation mainly comes from enterprises. Enterprises will make decisions </w:t>
      </w:r>
      <w:r>
        <w:rPr>
          <w:rFonts w:ascii="Times New Roman"/>
        </w:rPr>
        <w:t xml:space="preserve">in </w:t>
      </w:r>
      <w:r>
        <w:rPr>
          <w:rFonts w:ascii="Times New Roman"/>
        </w:rPr>
        <w:t>accordance with their tradition. system</w:t>
      </w:r>
      <w:r w:rsidR="001852F3">
        <w:rPr>
          <w:rFonts w:ascii="Times New Roman"/>
        </w:rPr>
        <w:t xml:space="preserve"> affects their tradition</w:t>
      </w:r>
      <w:r w:rsidR="001852F3">
        <w:rPr>
          <w:rFonts w:ascii="Times New Roman"/>
        </w:rPr>
        <w:t xml:space="preserve"> The long-term path </w:t>
      </w:r>
      <w:r>
        <w:rPr>
          <w:rFonts w:ascii="Times New Roman"/>
        </w:rPr>
        <w:t xml:space="preserve">of </w:t>
      </w:r>
      <w:r>
        <w:rPr>
          <w:rFonts w:ascii="Times New Roman"/>
        </w:rPr>
        <w:t xml:space="preserve">the developing countries </w:t>
      </w:r>
      <w:r>
        <w:rPr>
          <w:rFonts w:ascii="Times New Roman"/>
        </w:rPr>
        <w:t xml:space="preserve">is </w:t>
      </w:r>
      <w:r>
        <w:rPr>
          <w:rFonts w:ascii="Times New Roman"/>
        </w:rPr>
        <w:t xml:space="preserve">to </w:t>
      </w:r>
      <w:r>
        <w:rPr>
          <w:rFonts w:ascii="Times New Roman"/>
        </w:rPr>
        <w:t xml:space="preserve">improve </w:t>
      </w:r>
      <w:r>
        <w:rPr>
          <w:rFonts w:ascii="Times New Roman"/>
        </w:rPr>
        <w:t xml:space="preserve">the income and consumption level </w:t>
      </w:r>
      <w:r>
        <w:rPr>
          <w:rFonts w:ascii="Times New Roman"/>
        </w:rPr>
        <w:t xml:space="preserve">of </w:t>
      </w:r>
      <w:r>
        <w:rPr>
          <w:rFonts w:ascii="Times New Roman"/>
        </w:rPr>
        <w:t xml:space="preserve">the residents, and to formulate and implement a good </w:t>
      </w:r>
      <w:r>
        <w:rPr>
          <w:rFonts w:ascii="Times New Roman"/>
        </w:rPr>
        <w:t xml:space="preserve">system, in </w:t>
      </w:r>
      <w:r>
        <w:rPr>
          <w:rFonts w:ascii="Times New Roman"/>
        </w:rPr>
        <w:t>order to promote independent innovation.</w:t>
      </w:r>
    </w:p>
    <w:p w:rsidR="0018722C">
      <w:pPr>
        <w:pStyle w:val="afc"/>
        <w:topLinePunct/>
      </w:pPr>
      <w:r>
        <w:rPr>
          <w:rFonts w:ascii="Times New Roman"/>
        </w:rPr>
        <w:t>A good system is the security of industrial upgrading and economic growth. This paper analyzes the function of system to investment, industrial upgrading and technological innovation. The author thinks that compared with planned economy, market economy is more benefit to investment, undertaking the international industrial transfer and realize industrial upgrading, and is more conducive to the achievement of competition, to the promotion of technological innovation and the sustainable, rapid and healthy growth of the national economy. Good property rights system, the macro-control</w:t>
      </w:r>
      <w:r w:rsidR="001852F3">
        <w:rPr>
          <w:rFonts w:ascii="Times New Roman"/>
        </w:rPr>
        <w:t xml:space="preserve"> in</w:t>
      </w:r>
      <w:r w:rsidR="001852F3">
        <w:rPr>
          <w:rFonts w:ascii="Times New Roman"/>
        </w:rPr>
        <w:t xml:space="preserve"> the</w:t>
      </w:r>
      <w:r w:rsidR="001852F3">
        <w:rPr>
          <w:rFonts w:ascii="Times New Roman"/>
        </w:rPr>
        <w:t xml:space="preserve"> right</w:t>
      </w:r>
      <w:r w:rsidR="001852F3">
        <w:rPr>
          <w:rFonts w:ascii="Times New Roman"/>
        </w:rPr>
        <w:t xml:space="preserve"> direction and</w:t>
      </w:r>
      <w:r w:rsidR="001852F3">
        <w:rPr>
          <w:rFonts w:ascii="Times New Roman"/>
        </w:rPr>
        <w:t xml:space="preserve"> the</w:t>
      </w:r>
      <w:r w:rsidR="001852F3">
        <w:rPr>
          <w:rFonts w:ascii="Times New Roman"/>
        </w:rPr>
        <w:t xml:space="preserve"> national technology innovation system</w:t>
      </w:r>
      <w:r w:rsidR="001852F3">
        <w:rPr>
          <w:rFonts w:ascii="Times New Roman"/>
        </w:rPr>
        <w:t xml:space="preserve"> composed of</w:t>
      </w:r>
    </w:p>
    <w:p w:rsidR="0018722C">
      <w:pPr>
        <w:pStyle w:val="afc"/>
        <w:topLinePunct/>
      </w:pPr>
      <w:r>
        <w:rPr>
          <w:rFonts w:ascii="Times New Roman" w:hAnsi="Times New Roman"/>
        </w:rPr>
        <w:t/>
      </w:r>
      <w:r>
        <w:rPr>
          <w:rFonts w:ascii="Times New Roman" w:hAnsi="Times New Roman"/>
        </w:rPr>
        <w:t>G</w:t>
      </w:r>
      <w:r>
        <w:rPr>
          <w:rFonts w:ascii="Times New Roman" w:hAnsi="Times New Roman"/>
        </w:rPr>
        <w:t>overnment, scientific research institutions, universities and enterprises can promote the development of a country‟s industrial upgrading and sustainable economic growth.</w:t>
      </w:r>
    </w:p>
    <w:p w:rsidR="0018722C">
      <w:pPr>
        <w:pStyle w:val="afc"/>
        <w:topLinePunct/>
      </w:pPr>
      <w:r>
        <w:rPr>
          <w:rFonts w:ascii="Times New Roman"/>
        </w:rPr>
        <w:t>Based on the theoretical analysis of industrial upgrading and economic growth</w:t>
      </w:r>
      <w:r w:rsidR="004B696B">
        <w:rPr>
          <w:rFonts w:ascii="Times New Roman"/>
        </w:rPr>
        <w:t>, this paper reviews the process of industrial upgrading and economic growth since the founding of new China. The author analyzes the opportunities and challenges faced by China currently using econometrics and the establishment of a mathematical model. This paper proposed the merging path for China to achieve industrial upgrading and economic growth using the conclusion drawn from the theory of this paper.</w:t>
      </w:r>
    </w:p>
    <w:p w:rsidR="0018722C">
      <w:pPr>
        <w:pStyle w:val="afc"/>
        <w:topLinePunct/>
      </w:pPr>
      <w:r>
        <w:rPr>
          <w:rFonts w:cstheme="minorBidi" w:hAnsiTheme="minorHAnsi" w:eastAsiaTheme="minorHAnsi" w:asciiTheme="minorHAnsi" w:ascii="黑体" w:hAnsi="宋体" w:eastAsia="黑体" w:cs="宋体" w:hint="eastAsia"/>
        </w:rPr>
        <w:t>【</w:t>
      </w:r>
      <w:r>
        <w:rPr>
          <w:rFonts w:ascii="Times New Roman" w:eastAsia="Times New Roman" w:cstheme="minorBidi" w:hAnsiTheme="minorHAnsi" w:hAnsi="宋体" w:cs="宋体"/>
        </w:rPr>
        <w:t>Key Words</w:t>
      </w:r>
      <w:r>
        <w:rPr>
          <w:rFonts w:ascii="黑体" w:eastAsia="黑体" w:hint="eastAsia" w:cstheme="minorBidi" w:hAnsiTheme="minorHAnsi" w:hAnsi="宋体" w:cs="宋体"/>
        </w:rPr>
        <w:t>】</w:t>
      </w:r>
      <w:r>
        <w:rPr>
          <w:rFonts w:ascii="Times New Roman" w:eastAsia="Times New Roman" w:cstheme="minorBidi" w:hAnsiTheme="minorHAnsi" w:hAnsi="宋体" w:cs="宋体"/>
        </w:rPr>
        <w:t>Economic growth</w:t>
      </w:r>
      <w:r>
        <w:rPr>
          <w:rFonts w:cstheme="minorBidi" w:hAnsiTheme="minorHAnsi" w:eastAsiaTheme="minorHAnsi" w:asciiTheme="minorHAnsi" w:ascii="宋体" w:hAnsi="宋体" w:eastAsia="宋体" w:cs="宋体"/>
          <w:kern w:val="2"/>
          <w:sz w:val="28"/>
          <w:rFonts w:cstheme="minorBidi" w:hAnsiTheme="minorHAnsi" w:eastAsiaTheme="minorHAnsi" w:asciiTheme="minorHAnsi" w:ascii="宋体" w:hAnsi="宋体" w:eastAsia="宋体" w:cs="宋体"/>
          <w:color w:val="343434"/>
        </w:rPr>
        <w:t xml:space="preserve">; </w:t>
      </w:r>
      <w:r>
        <w:rPr>
          <w:rFonts w:ascii="Times New Roman" w:eastAsia="Times New Roman" w:cstheme="minorBidi" w:hAnsiTheme="minorHAnsi" w:hAnsi="宋体" w:cs="宋体"/>
        </w:rPr>
        <w:t>Industrial upgrading</w:t>
      </w:r>
      <w:r>
        <w:rPr>
          <w:rFonts w:cstheme="minorBidi" w:hAnsiTheme="minorHAnsi" w:eastAsiaTheme="minorHAnsi" w:asciiTheme="minorHAnsi" w:ascii="宋体" w:hAnsi="宋体" w:eastAsia="宋体" w:cs="宋体"/>
          <w:kern w:val="2"/>
          <w:sz w:val="28"/>
          <w:rFonts w:cstheme="minorBidi" w:hAnsiTheme="minorHAnsi" w:eastAsiaTheme="minorHAnsi" w:asciiTheme="minorHAnsi" w:ascii="宋体" w:hAnsi="宋体" w:eastAsia="宋体" w:cs="宋体"/>
          <w:color w:val="343434"/>
        </w:rPr>
        <w:t xml:space="preserve">; </w:t>
      </w:r>
      <w:r>
        <w:rPr>
          <w:rFonts w:ascii="Times New Roman" w:eastAsia="Times New Roman" w:cstheme="minorBidi" w:hAnsiTheme="minorHAnsi" w:hAnsi="宋体" w:cs="宋体"/>
        </w:rPr>
        <w:t>International industrial</w:t>
      </w:r>
    </w:p>
    <w:p w:rsidR="0018722C">
      <w:pPr>
        <w:pStyle w:val="afc"/>
        <w:topLinePunct/>
      </w:pPr>
      <w:r>
        <w:rPr>
          <w:rFonts w:cstheme="minorBidi" w:hAnsiTheme="minorHAnsi" w:eastAsiaTheme="minorHAnsi" w:asciiTheme="minorHAnsi" w:ascii="Times New Roman" w:eastAsia="宋体"/>
        </w:rPr>
        <w:t/>
      </w:r>
      <w:r>
        <w:rPr>
          <w:rFonts w:cstheme="minorBidi" w:hAnsiTheme="minorHAnsi" w:eastAsiaTheme="minorHAnsi" w:asciiTheme="minorHAnsi" w:ascii="Times New Roman" w:eastAsia="宋体"/>
        </w:rPr>
        <w:t>T</w:t>
      </w:r>
      <w:r>
        <w:rPr>
          <w:rFonts w:cstheme="minorBidi" w:hAnsiTheme="minorHAnsi" w:eastAsiaTheme="minorHAnsi" w:asciiTheme="minorHAnsi" w:ascii="Times New Roman" w:eastAsia="宋体"/>
        </w:rPr>
        <w:t>ransfer</w:t>
      </w:r>
      <w:r>
        <w:rPr>
          <w:rFonts w:cstheme="minorBidi" w:hAnsiTheme="minorHAnsi" w:eastAsiaTheme="minorHAnsi" w:asciiTheme="minorHAnsi"/>
          <w:kern w:val="2"/>
          <w:color w:val="343434"/>
          <w:sz w:val="28"/>
        </w:rPr>
        <w:t xml:space="preserve">; </w:t>
      </w:r>
      <w:r>
        <w:rPr>
          <w:rFonts w:ascii="Times New Roman" w:eastAsia="宋体" w:cstheme="minorBidi" w:hAnsiTheme="minorHAnsi"/>
        </w:rPr>
        <w:t>Technological innovation</w:t>
      </w:r>
      <w:r>
        <w:rPr>
          <w:rFonts w:cstheme="minorBidi" w:hAnsiTheme="minorHAnsi" w:eastAsiaTheme="minorHAnsi" w:asciiTheme="minorHAnsi"/>
          <w:kern w:val="2"/>
          <w:color w:val="343434"/>
          <w:sz w:val="28"/>
        </w:rPr>
        <w:t xml:space="preserve">; </w:t>
      </w:r>
      <w:r>
        <w:rPr>
          <w:rFonts w:ascii="Times New Roman" w:eastAsia="宋体" w:cstheme="minorBidi" w:hAnsiTheme="minorHAnsi"/>
        </w:rPr>
        <w:t>system</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"_Toc686493117"</w:instrText>
      </w:r>
      <w:r>
        <w:fldChar w:fldCharType="separate"/>
      </w:r>
      <w:r/>
      <w:r>
        <w:t>学位论文原创性声明</w:t>
      </w:r>
      <w:r>
        <w:fldChar w:fldCharType="end"/>
      </w:r>
      <w:r>
        <w:rPr>
          <w:noProof/>
          <w:webHidden/>
        </w:rPr>
        <w:tab/>
      </w:r>
      <w:r>
        <w:rPr>
          <w:noProof/>
          <w:webHidden/>
        </w:rPr>
        <w:fldChar w:fldCharType="begin"/>
      </w:r>
      <w:r>
        <w:rPr>
          <w:noProof/>
          <w:webHidden/>
        </w:rPr>
        <w:instrText> PAGEREF _Toc686493117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"_Toc686493118"</w:instrText>
      </w:r>
      <w:r>
        <w:fldChar w:fldCharType="separate"/>
      </w:r>
      <w:r/>
      <w:r>
        <w:t>学位论文版权使用授权书</w:t>
      </w:r>
      <w:r>
        <w:fldChar w:fldCharType="end"/>
      </w:r>
      <w:r>
        <w:rPr>
          <w:noProof/>
          <w:webHidden/>
        </w:rPr>
        <w:tab/>
      </w:r>
      <w:r>
        <w:rPr>
          <w:noProof/>
          <w:webHidden/>
        </w:rPr>
        <w:fldChar w:fldCharType="begin"/>
      </w:r>
      <w:r>
        <w:rPr>
          <w:noProof/>
          <w:webHidden/>
        </w:rPr>
        <w:instrText> PAGEREF _Toc686493118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"_Toc686493119"</w:instrText>
      </w:r>
      <w:r>
        <w:fldChar w:fldCharType="separate"/>
      </w:r>
      <w:r/>
      <w:r/>
      <w:r>
        <w:t>摘</w:t>
      </w:r>
      <w:r w:rsidRPr="00000000">
        <w:t>要</w:t>
      </w:r>
      <w:r>
        <w:fldChar w:fldCharType="end"/>
      </w:r>
      <w:r>
        <w:rPr>
          <w:noProof/>
          <w:webHidden/>
        </w:rPr>
        <w:tab/>
      </w:r>
      <w:r>
        <w:rPr>
          <w:noProof/>
          <w:webHidden/>
        </w:rPr>
        <w:fldChar w:fldCharType="begin"/>
      </w:r>
      <w:r>
        <w:rPr>
          <w:noProof/>
          <w:webHidden/>
        </w:rPr>
        <w:instrText> PAGEREF _Toc686493119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"_Toc686493120"</w:instrText>
      </w:r>
      <w:r>
        <w:fldChar w:fldCharType="separate"/>
      </w:r>
      <w:r>
        <w:rPr>
          <w:b/>
        </w:rPr>
        <w:t>Abstract</w:t>
      </w:r>
      <w:r>
        <w:fldChar w:fldCharType="end"/>
      </w:r>
      <w:r>
        <w:rPr>
          <w:noProof/>
          <w:webHidden/>
        </w:rPr>
        <w:tab/>
      </w:r>
      <w:r>
        <w:rPr>
          <w:noProof/>
          <w:webHidden/>
        </w:rPr>
        <w:fldChar w:fldCharType="begin"/>
      </w:r>
      <w:r>
        <w:rPr>
          <w:noProof/>
          <w:webHidden/>
        </w:rPr>
        <w:instrText> PAGEREF _Toc686493120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"_Toc686493121"</w:instrText>
      </w:r>
      <w:r>
        <w:fldChar w:fldCharType="separate"/>
      </w:r>
      <w:r>
        <w:t>1.</w:t>
      </w:r>
      <w:r>
        <w:t xml:space="preserve"> </w:t>
      </w:r>
      <w:r w:rsidRPr="00DB64CE">
        <w:t>导言</w:t>
      </w:r>
      <w:r>
        <w:fldChar w:fldCharType="end"/>
      </w:r>
      <w:r>
        <w:rPr>
          <w:noProof/>
          <w:webHidden/>
        </w:rPr>
        <w:tab/>
      </w:r>
      <w:r>
        <w:rPr>
          <w:noProof/>
          <w:webHidden/>
        </w:rPr>
        <w:fldChar w:fldCharType="begin"/>
      </w:r>
      <w:r>
        <w:rPr>
          <w:noProof/>
          <w:webHidden/>
        </w:rPr>
        <w:instrText> PAGEREF _Toc686493121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"_Toc686493122"</w:instrText>
      </w:r>
      <w:r>
        <w:fldChar w:fldCharType="separate"/>
      </w:r>
      <w:r>
        <w:rPr>
          <w:b/>
        </w:rPr>
        <w:t>1.1</w:t>
      </w:r>
      <w:r>
        <w:t xml:space="preserve"> </w:t>
      </w:r>
      <w:r>
        <w:t>论文选题背景、目的和意义</w:t>
      </w:r>
      <w:r>
        <w:fldChar w:fldCharType="end"/>
      </w:r>
      <w:r>
        <w:rPr>
          <w:noProof/>
          <w:webHidden/>
        </w:rPr>
        <w:tab/>
      </w:r>
      <w:r>
        <w:rPr>
          <w:noProof/>
          <w:webHidden/>
        </w:rPr>
        <w:fldChar w:fldCharType="begin"/>
      </w:r>
      <w:r>
        <w:rPr>
          <w:noProof/>
          <w:webHidden/>
        </w:rPr>
        <w:instrText> PAGEREF _Toc686493122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"_Toc686493123"</w:instrText>
      </w:r>
      <w:r>
        <w:fldChar w:fldCharType="separate"/>
      </w:r>
      <w:r>
        <w:rPr>
          <w:b/>
        </w:rPr>
        <w:t>1.1.1</w:t>
      </w:r>
      <w:r>
        <w:t xml:space="preserve"> </w:t>
      </w:r>
      <w:r>
        <w:t>选题背景和目的</w:t>
      </w:r>
      <w:r>
        <w:fldChar w:fldCharType="end"/>
      </w:r>
      <w:r>
        <w:rPr>
          <w:noProof/>
          <w:webHidden/>
        </w:rPr>
        <w:tab/>
      </w:r>
      <w:r>
        <w:rPr>
          <w:noProof/>
          <w:webHidden/>
        </w:rPr>
        <w:fldChar w:fldCharType="begin"/>
      </w:r>
      <w:r>
        <w:rPr>
          <w:noProof/>
          <w:webHidden/>
        </w:rPr>
        <w:instrText> PAGEREF _Toc686493123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"_Toc686493124"</w:instrText>
      </w:r>
      <w:r>
        <w:fldChar w:fldCharType="separate"/>
      </w:r>
      <w:r>
        <w:rPr>
          <w:b/>
        </w:rPr>
        <w:t>1.1.2</w:t>
      </w:r>
      <w:r>
        <w:t xml:space="preserve"> </w:t>
      </w:r>
      <w:r>
        <w:t>选题意义</w:t>
      </w:r>
      <w:r>
        <w:fldChar w:fldCharType="end"/>
      </w:r>
      <w:r>
        <w:rPr>
          <w:noProof/>
          <w:webHidden/>
        </w:rPr>
        <w:tab/>
      </w:r>
      <w:r>
        <w:rPr>
          <w:noProof/>
          <w:webHidden/>
        </w:rPr>
        <w:fldChar w:fldCharType="begin"/>
      </w:r>
      <w:r>
        <w:rPr>
          <w:noProof/>
          <w:webHidden/>
        </w:rPr>
        <w:instrText> PAGEREF _Toc686493124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"_Toc686493125"</w:instrText>
      </w:r>
      <w:r>
        <w:fldChar w:fldCharType="separate"/>
      </w:r>
      <w:r>
        <w:rPr>
          <w:b/>
        </w:rPr>
        <w:t>1.2</w:t>
      </w:r>
      <w:r>
        <w:t xml:space="preserve"> </w:t>
      </w:r>
      <w:r>
        <w:t>国内外对经济增长问题的研究综述</w:t>
      </w:r>
      <w:r>
        <w:fldChar w:fldCharType="end"/>
      </w:r>
      <w:r>
        <w:rPr>
          <w:noProof/>
          <w:webHidden/>
        </w:rPr>
        <w:tab/>
      </w:r>
      <w:r>
        <w:rPr>
          <w:noProof/>
          <w:webHidden/>
        </w:rPr>
        <w:fldChar w:fldCharType="begin"/>
      </w:r>
      <w:r>
        <w:rPr>
          <w:noProof/>
          <w:webHidden/>
        </w:rPr>
        <w:instrText> PAGEREF _Toc686493125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"_Toc686493126"</w:instrText>
      </w:r>
      <w:r>
        <w:fldChar w:fldCharType="separate"/>
      </w:r>
      <w:r>
        <w:rPr>
          <w:b/>
        </w:rPr>
        <w:t>1.2.1</w:t>
      </w:r>
      <w:r>
        <w:t xml:space="preserve"> </w:t>
      </w:r>
      <w:r>
        <w:t>国外经济增长理论综述</w:t>
      </w:r>
      <w:r>
        <w:fldChar w:fldCharType="end"/>
      </w:r>
      <w:r>
        <w:rPr>
          <w:noProof/>
          <w:webHidden/>
        </w:rPr>
        <w:tab/>
      </w:r>
      <w:r>
        <w:rPr>
          <w:noProof/>
          <w:webHidden/>
        </w:rPr>
        <w:fldChar w:fldCharType="begin"/>
      </w:r>
      <w:r>
        <w:rPr>
          <w:noProof/>
          <w:webHidden/>
        </w:rPr>
        <w:instrText> PAGEREF _Toc686493126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"_Toc686493127"</w:instrText>
      </w:r>
      <w:r>
        <w:fldChar w:fldCharType="separate"/>
      </w:r>
      <w:r>
        <w:rPr>
          <w:b/>
        </w:rPr>
        <w:t>1.2.2</w:t>
      </w:r>
      <w:r>
        <w:t xml:space="preserve"> </w:t>
      </w:r>
      <w:r>
        <w:t>国内外实证研究文献综述</w:t>
      </w:r>
      <w:r>
        <w:fldChar w:fldCharType="end"/>
      </w:r>
      <w:r>
        <w:rPr>
          <w:noProof/>
          <w:webHidden/>
        </w:rPr>
        <w:tab/>
      </w:r>
      <w:r>
        <w:rPr>
          <w:noProof/>
          <w:webHidden/>
        </w:rPr>
        <w:fldChar w:fldCharType="begin"/>
      </w:r>
      <w:r>
        <w:rPr>
          <w:noProof/>
          <w:webHidden/>
        </w:rPr>
        <w:instrText> PAGEREF _Toc686493127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"_Toc686493128"</w:instrText>
      </w:r>
      <w:r>
        <w:fldChar w:fldCharType="separate"/>
      </w:r>
      <w:r>
        <w:rPr>
          <w:b/>
        </w:rPr>
        <w:t>1.3</w:t>
      </w:r>
      <w:r>
        <w:t xml:space="preserve"> </w:t>
      </w:r>
      <w:r>
        <w:t>问题提出</w:t>
      </w:r>
      <w:r>
        <w:fldChar w:fldCharType="end"/>
      </w:r>
      <w:r>
        <w:rPr>
          <w:noProof/>
          <w:webHidden/>
        </w:rPr>
        <w:tab/>
      </w:r>
      <w:r>
        <w:rPr>
          <w:noProof/>
          <w:webHidden/>
        </w:rPr>
        <w:fldChar w:fldCharType="begin"/>
      </w:r>
      <w:r>
        <w:rPr>
          <w:noProof/>
          <w:webHidden/>
        </w:rPr>
        <w:instrText> PAGEREF _Toc686493128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"_Toc686493129"</w:instrText>
      </w:r>
      <w:r>
        <w:fldChar w:fldCharType="separate"/>
      </w:r>
      <w:r>
        <w:rPr>
          <w:b/>
        </w:rPr>
        <w:t>1.4</w:t>
      </w:r>
      <w:r>
        <w:t xml:space="preserve"> </w:t>
      </w:r>
      <w:r>
        <w:t>研究思路和结构安排</w:t>
      </w:r>
      <w:r>
        <w:fldChar w:fldCharType="end"/>
      </w:r>
      <w:r>
        <w:rPr>
          <w:noProof/>
          <w:webHidden/>
        </w:rPr>
        <w:tab/>
      </w:r>
      <w:r>
        <w:rPr>
          <w:noProof/>
          <w:webHidden/>
        </w:rPr>
        <w:fldChar w:fldCharType="begin"/>
      </w:r>
      <w:r>
        <w:rPr>
          <w:noProof/>
          <w:webHidden/>
        </w:rPr>
        <w:instrText> PAGEREF _Toc686493129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"_Toc686493130"</w:instrText>
      </w:r>
      <w:r>
        <w:fldChar w:fldCharType="separate"/>
      </w:r>
      <w:r>
        <w:rPr>
          <w:b/>
        </w:rPr>
        <w:t>1.5</w:t>
      </w:r>
      <w:r>
        <w:t xml:space="preserve"> </w:t>
      </w:r>
      <w:r>
        <w:t>主要创新点和研究方法</w:t>
      </w:r>
      <w:r>
        <w:fldChar w:fldCharType="end"/>
      </w:r>
      <w:r>
        <w:rPr>
          <w:noProof/>
          <w:webHidden/>
        </w:rPr>
        <w:tab/>
      </w:r>
      <w:r>
        <w:rPr>
          <w:noProof/>
          <w:webHidden/>
        </w:rPr>
        <w:fldChar w:fldCharType="begin"/>
      </w:r>
      <w:r>
        <w:rPr>
          <w:noProof/>
          <w:webHidden/>
        </w:rPr>
        <w:instrText> PAGEREF _Toc686493130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"_Toc686493131"</w:instrText>
      </w:r>
      <w:r>
        <w:fldChar w:fldCharType="separate"/>
      </w:r>
      <w:r>
        <w:rPr>
          <w:b/>
        </w:rPr>
        <w:t>1.5.1</w:t>
      </w:r>
      <w:r>
        <w:t xml:space="preserve"> </w:t>
      </w:r>
      <w:r>
        <w:t>主要创新点</w:t>
      </w:r>
      <w:r>
        <w:fldChar w:fldCharType="end"/>
      </w:r>
      <w:r>
        <w:rPr>
          <w:noProof/>
          <w:webHidden/>
        </w:rPr>
        <w:tab/>
      </w:r>
      <w:r>
        <w:rPr>
          <w:noProof/>
          <w:webHidden/>
        </w:rPr>
        <w:fldChar w:fldCharType="begin"/>
      </w:r>
      <w:r>
        <w:rPr>
          <w:noProof/>
          <w:webHidden/>
        </w:rPr>
        <w:instrText> PAGEREF _Toc686493131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"_Toc686493132"</w:instrText>
      </w:r>
      <w:r>
        <w:fldChar w:fldCharType="separate"/>
      </w:r>
      <w:r>
        <w:rPr>
          <w:b/>
        </w:rPr>
        <w:t>1.5.2</w:t>
      </w:r>
      <w:r>
        <w:t xml:space="preserve"> </w:t>
      </w:r>
      <w:r>
        <w:t>主要研究方法</w:t>
      </w:r>
      <w:r>
        <w:fldChar w:fldCharType="end"/>
      </w:r>
      <w:r>
        <w:rPr>
          <w:noProof/>
          <w:webHidden/>
        </w:rPr>
        <w:tab/>
      </w:r>
      <w:r>
        <w:rPr>
          <w:noProof/>
          <w:webHidden/>
        </w:rPr>
        <w:fldChar w:fldCharType="begin"/>
      </w:r>
      <w:r>
        <w:rPr>
          <w:noProof/>
          <w:webHidden/>
        </w:rPr>
        <w:instrText> PAGEREF _Toc686493132 \h </w:instrText>
      </w:r>
      <w:r>
        <w:rPr>
          <w:noProof/>
          <w:webHidden/>
        </w:rPr>
        <w:fldChar w:fldCharType="separate"/>
      </w:r>
      <w:r>
        <w:rPr>
          <w:noProof/>
          <w:webHidden/>
        </w:rPr>
        <w:t>12</w:t>
      </w:r>
      <w:r>
        <w:rPr>
          <w:noProof/>
          <w:webHidden/>
        </w:rPr>
        <w:fldChar w:fldCharType="end"/>
      </w:r>
    </w:p>
    <w:p w:rsidR="0018722C">
      <w:pPr>
        <w:pStyle w:val="TOC1"/>
        <w:topLinePunct/>
      </w:pPr>
      <w:r>
        <w:fldChar w:fldCharType="begin"/>
      </w:r>
      <w:r>
        <w:instrText>HYPERLINK \l "_Toc686493133"</w:instrText>
      </w:r>
      <w:r>
        <w:fldChar w:fldCharType="separate"/>
      </w:r>
      <w:r>
        <w:t>2.</w:t>
      </w:r>
      <w:r>
        <w:t xml:space="preserve"> </w:t>
      </w:r>
      <w:r w:rsidRPr="00DB64CE">
        <w:t>产业升级理论</w:t>
      </w:r>
      <w:r>
        <w:fldChar w:fldCharType="end"/>
      </w:r>
      <w:r>
        <w:rPr>
          <w:noProof/>
          <w:webHidden/>
        </w:rPr>
        <w:tab/>
      </w:r>
      <w:r>
        <w:rPr>
          <w:noProof/>
          <w:webHidden/>
        </w:rPr>
        <w:fldChar w:fldCharType="begin"/>
      </w:r>
      <w:r>
        <w:rPr>
          <w:noProof/>
          <w:webHidden/>
        </w:rPr>
        <w:instrText> PAGEREF _Toc686493133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"_Toc686493134"</w:instrText>
      </w:r>
      <w:r>
        <w:fldChar w:fldCharType="separate"/>
      </w:r>
      <w:r>
        <w:rPr>
          <w:b/>
        </w:rPr>
        <w:t>2.1</w:t>
      </w:r>
      <w:r>
        <w:t xml:space="preserve"> </w:t>
      </w:r>
      <w:r>
        <w:t>产业升级的相关概念和产业分类</w:t>
      </w:r>
      <w:r>
        <w:fldChar w:fldCharType="end"/>
      </w:r>
      <w:r>
        <w:rPr>
          <w:noProof/>
          <w:webHidden/>
        </w:rPr>
        <w:tab/>
      </w:r>
      <w:r>
        <w:rPr>
          <w:noProof/>
          <w:webHidden/>
        </w:rPr>
        <w:fldChar w:fldCharType="begin"/>
      </w:r>
      <w:r>
        <w:rPr>
          <w:noProof/>
          <w:webHidden/>
        </w:rPr>
        <w:instrText> PAGEREF _Toc686493134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"_Toc686493135"</w:instrText>
      </w:r>
      <w:r>
        <w:fldChar w:fldCharType="separate"/>
      </w:r>
      <w:r>
        <w:rPr>
          <w:b/>
        </w:rPr>
        <w:t>2.1.1</w:t>
      </w:r>
      <w:r>
        <w:t xml:space="preserve"> </w:t>
      </w:r>
      <w:r>
        <w:t>产业升级的相关概念</w:t>
      </w:r>
      <w:r>
        <w:fldChar w:fldCharType="end"/>
      </w:r>
      <w:r>
        <w:rPr>
          <w:noProof/>
          <w:webHidden/>
        </w:rPr>
        <w:tab/>
      </w:r>
      <w:r>
        <w:rPr>
          <w:noProof/>
          <w:webHidden/>
        </w:rPr>
        <w:fldChar w:fldCharType="begin"/>
      </w:r>
      <w:r>
        <w:rPr>
          <w:noProof/>
          <w:webHidden/>
        </w:rPr>
        <w:instrText> PAGEREF _Toc686493135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"_Toc686493136"</w:instrText>
      </w:r>
      <w:r>
        <w:fldChar w:fldCharType="separate"/>
      </w:r>
      <w:r>
        <w:rPr>
          <w:b/>
        </w:rPr>
        <w:t>2.1.2</w:t>
      </w:r>
      <w:r>
        <w:t xml:space="preserve"> </w:t>
      </w:r>
      <w:r>
        <w:t>三次产业分类方法</w:t>
      </w:r>
      <w:r>
        <w:fldChar w:fldCharType="end"/>
      </w:r>
      <w:r>
        <w:rPr>
          <w:noProof/>
          <w:webHidden/>
        </w:rPr>
        <w:tab/>
      </w:r>
      <w:r>
        <w:rPr>
          <w:noProof/>
          <w:webHidden/>
        </w:rPr>
        <w:fldChar w:fldCharType="begin"/>
      </w:r>
      <w:r>
        <w:rPr>
          <w:noProof/>
          <w:webHidden/>
        </w:rPr>
        <w:instrText> PAGEREF _Toc686493136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"_Toc686493137"</w:instrText>
      </w:r>
      <w:r>
        <w:fldChar w:fldCharType="separate"/>
      </w:r>
      <w:r>
        <w:rPr>
          <w:b/>
        </w:rPr>
        <w:t>2.1.3</w:t>
      </w:r>
      <w:r>
        <w:t xml:space="preserve"> </w:t>
      </w:r>
      <w:r>
        <w:t>其他产业分类方法</w:t>
      </w:r>
      <w:r>
        <w:fldChar w:fldCharType="end"/>
      </w:r>
      <w:r>
        <w:rPr>
          <w:noProof/>
          <w:webHidden/>
        </w:rPr>
        <w:tab/>
      </w:r>
      <w:r>
        <w:rPr>
          <w:noProof/>
          <w:webHidden/>
        </w:rPr>
        <w:fldChar w:fldCharType="begin"/>
      </w:r>
      <w:r>
        <w:rPr>
          <w:noProof/>
          <w:webHidden/>
        </w:rPr>
        <w:instrText> PAGEREF _Toc686493137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"_Toc686493138"</w:instrText>
      </w:r>
      <w:r>
        <w:fldChar w:fldCharType="separate"/>
      </w:r>
      <w:r>
        <w:rPr>
          <w:b/>
        </w:rPr>
        <w:t>2.2</w:t>
      </w:r>
      <w:r>
        <w:t xml:space="preserve"> </w:t>
      </w:r>
      <w:r>
        <w:t>产业结构演进规律</w:t>
      </w:r>
      <w:r>
        <w:t>①</w:t>
      </w:r>
      <w:r>
        <w:fldChar w:fldCharType="end"/>
      </w:r>
      <w:r>
        <w:rPr>
          <w:noProof/>
          <w:webHidden/>
        </w:rPr>
        <w:tab/>
      </w:r>
      <w:r>
        <w:rPr>
          <w:noProof/>
          <w:webHidden/>
        </w:rPr>
        <w:fldChar w:fldCharType="begin"/>
      </w:r>
      <w:r>
        <w:rPr>
          <w:noProof/>
          <w:webHidden/>
        </w:rPr>
        <w:instrText> PAGEREF _Toc686493138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"_Toc686493139"</w:instrText>
      </w:r>
      <w:r>
        <w:fldChar w:fldCharType="separate"/>
      </w:r>
      <w:r>
        <w:rPr>
          <w:b/>
        </w:rPr>
        <w:t>2.2.1</w:t>
      </w:r>
      <w:r>
        <w:t xml:space="preserve"> </w:t>
      </w:r>
      <w:r>
        <w:t>第一、二、三产业比例产业结构演进规律</w:t>
      </w:r>
      <w:r>
        <w:fldChar w:fldCharType="end"/>
      </w:r>
      <w:r>
        <w:rPr>
          <w:noProof/>
          <w:webHidden/>
        </w:rPr>
        <w:tab/>
      </w:r>
      <w:r>
        <w:rPr>
          <w:noProof/>
          <w:webHidden/>
        </w:rPr>
        <w:fldChar w:fldCharType="begin"/>
      </w:r>
      <w:r>
        <w:rPr>
          <w:noProof/>
          <w:webHidden/>
        </w:rPr>
        <w:instrText> PAGEREF _Toc686493139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"_Toc686493140"</w:instrText>
      </w:r>
      <w:r>
        <w:fldChar w:fldCharType="separate"/>
      </w:r>
      <w:r>
        <w:rPr>
          <w:b/>
        </w:rPr>
        <w:t>2.2.2</w:t>
      </w:r>
      <w:r>
        <w:t xml:space="preserve"> </w:t>
      </w:r>
      <w:r>
        <w:rPr>
          <w:b/>
        </w:rPr>
        <w:t>Th</w:t>
      </w:r>
      <w:r>
        <w:t>产要素密集型产业结构演进规律</w:t>
      </w:r>
      <w:r>
        <w:fldChar w:fldCharType="end"/>
      </w:r>
      <w:r>
        <w:rPr>
          <w:noProof/>
          <w:webHidden/>
        </w:rPr>
        <w:tab/>
      </w:r>
      <w:r>
        <w:rPr>
          <w:noProof/>
          <w:webHidden/>
        </w:rPr>
        <w:fldChar w:fldCharType="begin"/>
      </w:r>
      <w:r>
        <w:rPr>
          <w:noProof/>
          <w:webHidden/>
        </w:rPr>
        <w:instrText> PAGEREF _Toc686493140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"_Toc686493141"</w:instrText>
      </w:r>
      <w:r>
        <w:fldChar w:fldCharType="separate"/>
      </w:r>
      <w:r>
        <w:rPr>
          <w:b/>
        </w:rPr>
        <w:t>2.2.3</w:t>
      </w:r>
      <w:r>
        <w:t xml:space="preserve"> </w:t>
      </w:r>
      <w:r>
        <w:t>产业结构加工度和附加值不断提高规律</w:t>
      </w:r>
      <w:r>
        <w:fldChar w:fldCharType="end"/>
      </w:r>
      <w:r>
        <w:rPr>
          <w:noProof/>
          <w:webHidden/>
        </w:rPr>
        <w:tab/>
      </w:r>
      <w:r>
        <w:rPr>
          <w:noProof/>
          <w:webHidden/>
        </w:rPr>
        <w:fldChar w:fldCharType="begin"/>
      </w:r>
      <w:r>
        <w:rPr>
          <w:noProof/>
          <w:webHidden/>
        </w:rPr>
        <w:instrText> PAGEREF _Toc686493141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"_Toc686493142"</w:instrText>
      </w:r>
      <w:r>
        <w:fldChar w:fldCharType="separate"/>
      </w:r>
      <w:r>
        <w:rPr>
          <w:b/>
        </w:rPr>
        <w:t>2.2.4</w:t>
      </w:r>
      <w:r>
        <w:t xml:space="preserve"> </w:t>
      </w:r>
      <w:r>
        <w:t>综合的产业结构演进规律：产业结构由低级向高级演进规律</w:t>
      </w:r>
      <w:r>
        <w:fldChar w:fldCharType="end"/>
      </w:r>
      <w:r>
        <w:rPr>
          <w:noProof/>
          <w:webHidden/>
        </w:rPr>
        <w:tab/>
      </w:r>
      <w:r>
        <w:rPr>
          <w:noProof/>
          <w:webHidden/>
        </w:rPr>
        <w:fldChar w:fldCharType="begin"/>
      </w:r>
      <w:r>
        <w:rPr>
          <w:noProof/>
          <w:webHidden/>
        </w:rPr>
        <w:instrText> PAGEREF _Toc686493142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"_Toc686493143"</w:instrText>
      </w:r>
      <w:r>
        <w:fldChar w:fldCharType="separate"/>
      </w:r>
      <w:r>
        <w:rPr>
          <w:b/>
        </w:rPr>
        <w:t>2.3</w:t>
      </w:r>
      <w:r>
        <w:t xml:space="preserve"> </w:t>
      </w:r>
      <w:r>
        <w:t>产业结构升级路径理论</w:t>
      </w:r>
      <w:r>
        <w:t>①</w:t>
      </w:r>
      <w:r>
        <w:fldChar w:fldCharType="end"/>
      </w:r>
      <w:r>
        <w:rPr>
          <w:noProof/>
          <w:webHidden/>
        </w:rPr>
        <w:tab/>
      </w:r>
      <w:r>
        <w:rPr>
          <w:noProof/>
          <w:webHidden/>
        </w:rPr>
        <w:fldChar w:fldCharType="begin"/>
      </w:r>
      <w:r>
        <w:rPr>
          <w:noProof/>
          <w:webHidden/>
        </w:rPr>
        <w:instrText> PAGEREF _Toc686493143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"_Toc686493144"</w:instrText>
      </w:r>
      <w:r>
        <w:fldChar w:fldCharType="separate"/>
      </w:r>
      <w:r>
        <w:rPr>
          <w:b/>
        </w:rPr>
        <w:t>2.3.1</w:t>
      </w:r>
      <w:r>
        <w:t xml:space="preserve"> </w:t>
      </w:r>
      <w:r>
        <w:t>刘易斯的“二元结构理论”</w:t>
      </w:r>
      <w:r>
        <w:fldChar w:fldCharType="end"/>
      </w:r>
      <w:r>
        <w:rPr>
          <w:noProof/>
          <w:webHidden/>
        </w:rPr>
        <w:tab/>
      </w:r>
      <w:r>
        <w:rPr>
          <w:noProof/>
          <w:webHidden/>
        </w:rPr>
        <w:fldChar w:fldCharType="begin"/>
      </w:r>
      <w:r>
        <w:rPr>
          <w:noProof/>
          <w:webHidden/>
        </w:rPr>
        <w:instrText> PAGEREF _Toc686493144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"_Toc686493145"</w:instrText>
      </w:r>
      <w:r>
        <w:fldChar w:fldCharType="separate"/>
      </w:r>
      <w:r>
        <w:rPr>
          <w:b/>
        </w:rPr>
        <w:t>2.3.2</w:t>
      </w:r>
      <w:r>
        <w:t xml:space="preserve"> </w:t>
      </w:r>
      <w:r>
        <w:t>纳克斯的“贫困恶性循环论”</w:t>
      </w:r>
      <w:r>
        <w:fldChar w:fldCharType="end"/>
      </w:r>
      <w:r>
        <w:rPr>
          <w:noProof/>
          <w:webHidden/>
        </w:rPr>
        <w:tab/>
      </w:r>
      <w:r>
        <w:rPr>
          <w:noProof/>
          <w:webHidden/>
        </w:rPr>
        <w:fldChar w:fldCharType="begin"/>
      </w:r>
      <w:r>
        <w:rPr>
          <w:noProof/>
          <w:webHidden/>
        </w:rPr>
        <w:instrText> PAGEREF _Toc686493145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"_Toc686493146"</w:instrText>
      </w:r>
      <w:r>
        <w:fldChar w:fldCharType="separate"/>
      </w:r>
      <w:r>
        <w:rPr>
          <w:b/>
        </w:rPr>
        <w:t>2.3.3</w:t>
      </w:r>
      <w:r>
        <w:t xml:space="preserve"> </w:t>
      </w:r>
      <w:r>
        <w:t>罗丹的“大推进理论”</w:t>
      </w:r>
      <w:r>
        <w:fldChar w:fldCharType="end"/>
      </w:r>
      <w:r>
        <w:rPr>
          <w:noProof/>
          <w:webHidden/>
        </w:rPr>
        <w:tab/>
      </w:r>
      <w:r>
        <w:rPr>
          <w:noProof/>
          <w:webHidden/>
        </w:rPr>
        <w:fldChar w:fldCharType="begin"/>
      </w:r>
      <w:r>
        <w:rPr>
          <w:noProof/>
          <w:webHidden/>
        </w:rPr>
        <w:instrText> PAGEREF _Toc686493146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"_Toc686493147"</w:instrText>
      </w:r>
      <w:r>
        <w:fldChar w:fldCharType="separate"/>
      </w:r>
      <w:r>
        <w:rPr>
          <w:b/>
        </w:rPr>
        <w:t>2.3.4</w:t>
      </w:r>
      <w:r>
        <w:t xml:space="preserve"> </w:t>
      </w:r>
      <w:r>
        <w:t>赫希曼的不平衡增长理论</w:t>
      </w:r>
      <w:r>
        <w:fldChar w:fldCharType="end"/>
      </w:r>
      <w:r>
        <w:rPr>
          <w:noProof/>
          <w:webHidden/>
        </w:rPr>
        <w:tab/>
      </w:r>
      <w:r>
        <w:rPr>
          <w:noProof/>
          <w:webHidden/>
        </w:rPr>
        <w:fldChar w:fldCharType="begin"/>
      </w:r>
      <w:r>
        <w:rPr>
          <w:noProof/>
          <w:webHidden/>
        </w:rPr>
        <w:instrText> PAGEREF _Toc686493147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"_Toc686493148"</w:instrText>
      </w:r>
      <w:r>
        <w:fldChar w:fldCharType="separate"/>
      </w:r>
      <w:r>
        <w:rPr>
          <w:b/>
        </w:rPr>
        <w:t>2.3.5</w:t>
      </w:r>
      <w:r>
        <w:t xml:space="preserve"> </w:t>
      </w:r>
      <w:r>
        <w:t>产业结构升级与主导产业的选择</w:t>
      </w:r>
      <w:r>
        <w:fldChar w:fldCharType="end"/>
      </w:r>
      <w:r>
        <w:rPr>
          <w:noProof/>
          <w:webHidden/>
        </w:rPr>
        <w:tab/>
      </w:r>
      <w:r>
        <w:rPr>
          <w:noProof/>
          <w:webHidden/>
        </w:rPr>
        <w:fldChar w:fldCharType="begin"/>
      </w:r>
      <w:r>
        <w:rPr>
          <w:noProof/>
          <w:webHidden/>
        </w:rPr>
        <w:instrText> PAGEREF _Toc686493148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"_Toc686493149"</w:instrText>
      </w:r>
      <w:r>
        <w:fldChar w:fldCharType="separate"/>
      </w:r>
      <w:r>
        <w:rPr>
          <w:b/>
        </w:rPr>
        <w:t>2.4 </w:t>
      </w:r>
      <w:r>
        <w:t>本章小结</w:t>
      </w:r>
      <w:r>
        <w:fldChar w:fldCharType="end"/>
      </w:r>
      <w:r>
        <w:rPr>
          <w:noProof/>
          <w:webHidden/>
        </w:rPr>
        <w:tab/>
      </w:r>
      <w:r>
        <w:rPr>
          <w:noProof/>
          <w:webHidden/>
        </w:rPr>
        <w:fldChar w:fldCharType="begin"/>
      </w:r>
      <w:r>
        <w:rPr>
          <w:noProof/>
          <w:webHidden/>
        </w:rPr>
        <w:instrText> PAGEREF _Toc686493149 \h </w:instrText>
      </w:r>
      <w:r>
        <w:rPr>
          <w:noProof/>
          <w:webHidden/>
        </w:rPr>
        <w:fldChar w:fldCharType="separate"/>
      </w:r>
      <w:r>
        <w:rPr>
          <w:noProof/>
          <w:webHidden/>
        </w:rPr>
        <w:t>15</w:t>
      </w:r>
      <w:r>
        <w:rPr>
          <w:noProof/>
          <w:webHidden/>
        </w:rPr>
        <w:fldChar w:fldCharType="end"/>
      </w:r>
    </w:p>
    <w:p w:rsidR="0018722C">
      <w:pPr>
        <w:pStyle w:val="TOC1"/>
        <w:topLinePunct/>
      </w:pPr>
      <w:r>
        <w:fldChar w:fldCharType="begin"/>
      </w:r>
      <w:r>
        <w:instrText>HYPERLINK \l "_Toc686493150"</w:instrText>
      </w:r>
      <w:r>
        <w:fldChar w:fldCharType="separate"/>
      </w:r>
      <w:r>
        <w:rPr>
          <w:b/>
        </w:rPr>
        <w:t>3.</w:t>
      </w:r>
      <w:r>
        <w:t xml:space="preserve"> </w:t>
      </w:r>
      <w:r>
        <w:t>产业升级和经济增长融合理论分析</w:t>
      </w:r>
      <w:r>
        <w:fldChar w:fldCharType="end"/>
      </w:r>
      <w:r>
        <w:rPr>
          <w:noProof/>
          <w:webHidden/>
        </w:rPr>
        <w:tab/>
      </w:r>
      <w:r>
        <w:rPr>
          <w:noProof/>
          <w:webHidden/>
        </w:rPr>
        <w:fldChar w:fldCharType="begin"/>
      </w:r>
      <w:r>
        <w:rPr>
          <w:noProof/>
          <w:webHidden/>
        </w:rPr>
        <w:instrText> PAGEREF _Toc686493150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"_Toc686493151"</w:instrText>
      </w:r>
      <w:r>
        <w:fldChar w:fldCharType="separate"/>
      </w:r>
      <w:r>
        <w:rPr>
          <w:b/>
        </w:rPr>
        <w:t>3.1</w:t>
      </w:r>
      <w:r>
        <w:t xml:space="preserve"> </w:t>
      </w:r>
      <w:r>
        <w:t>推进产业升级和经济增长融合的机制：国际产业转移</w:t>
      </w:r>
      <w:r>
        <w:fldChar w:fldCharType="end"/>
      </w:r>
      <w:r>
        <w:rPr>
          <w:noProof/>
          <w:webHidden/>
        </w:rPr>
        <w:tab/>
      </w:r>
      <w:r>
        <w:rPr>
          <w:noProof/>
          <w:webHidden/>
        </w:rPr>
        <w:fldChar w:fldCharType="begin"/>
      </w:r>
      <w:r>
        <w:rPr>
          <w:noProof/>
          <w:webHidden/>
        </w:rPr>
        <w:instrText> PAGEREF _Toc686493151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"_Toc686493152"</w:instrText>
      </w:r>
      <w:r>
        <w:fldChar w:fldCharType="separate"/>
      </w:r>
      <w:r>
        <w:rPr>
          <w:b/>
        </w:rPr>
        <w:t>3.1.1</w:t>
      </w:r>
      <w:r>
        <w:t xml:space="preserve"> </w:t>
      </w:r>
      <w:r>
        <w:t>国际产业转移的概念和相关理论</w:t>
      </w:r>
      <w:r>
        <w:fldChar w:fldCharType="end"/>
      </w:r>
      <w:r>
        <w:rPr>
          <w:noProof/>
          <w:webHidden/>
        </w:rPr>
        <w:tab/>
      </w:r>
      <w:r>
        <w:rPr>
          <w:noProof/>
          <w:webHidden/>
        </w:rPr>
        <w:fldChar w:fldCharType="begin"/>
      </w:r>
      <w:r>
        <w:rPr>
          <w:noProof/>
          <w:webHidden/>
        </w:rPr>
        <w:instrText> PAGEREF _Toc686493152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"_Toc686493153"</w:instrText>
      </w:r>
      <w:r>
        <w:fldChar w:fldCharType="separate"/>
      </w:r>
      <w:r>
        <w:rPr>
          <w:b/>
        </w:rPr>
        <w:t>3.1.2</w:t>
      </w:r>
      <w:r>
        <w:t xml:space="preserve"> </w:t>
      </w:r>
      <w:r>
        <w:t>产业升级和国际产业转移的过程分析</w:t>
      </w:r>
      <w:r>
        <w:fldChar w:fldCharType="end"/>
      </w:r>
      <w:r>
        <w:rPr>
          <w:noProof/>
          <w:webHidden/>
        </w:rPr>
        <w:tab/>
      </w:r>
      <w:r>
        <w:rPr>
          <w:noProof/>
          <w:webHidden/>
        </w:rPr>
        <w:fldChar w:fldCharType="begin"/>
      </w:r>
      <w:r>
        <w:rPr>
          <w:noProof/>
          <w:webHidden/>
        </w:rPr>
        <w:instrText> PAGEREF _Toc686493153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"_Toc686493154"</w:instrText>
      </w:r>
      <w:r>
        <w:fldChar w:fldCharType="separate"/>
      </w:r>
      <w:r>
        <w:rPr>
          <w:b/>
        </w:rPr>
        <w:t>3.1.3</w:t>
      </w:r>
      <w:r>
        <w:t xml:space="preserve"> </w:t>
      </w:r>
      <w:r>
        <w:t>国际产业转移得以实现的原因</w:t>
      </w:r>
      <w:r>
        <w:fldChar w:fldCharType="end"/>
      </w:r>
      <w:r>
        <w:rPr>
          <w:noProof/>
          <w:webHidden/>
        </w:rPr>
        <w:tab/>
      </w:r>
      <w:r>
        <w:rPr>
          <w:noProof/>
          <w:webHidden/>
        </w:rPr>
        <w:fldChar w:fldCharType="begin"/>
      </w:r>
      <w:r>
        <w:rPr>
          <w:noProof/>
          <w:webHidden/>
        </w:rPr>
        <w:instrText> PAGEREF _Toc686493154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"_Toc686493155"</w:instrText>
      </w:r>
      <w:r>
        <w:fldChar w:fldCharType="separate"/>
      </w:r>
      <w:r>
        <w:rPr>
          <w:b/>
        </w:rPr>
        <w:t>3.1.4</w:t>
      </w:r>
      <w:r>
        <w:t xml:space="preserve"> </w:t>
      </w:r>
      <w:r>
        <w:t>一个例证----中国</w:t>
      </w:r>
      <w:r>
        <w:fldChar w:fldCharType="end"/>
      </w:r>
      <w:r>
        <w:rPr>
          <w:noProof/>
          <w:webHidden/>
        </w:rPr>
        <w:tab/>
      </w:r>
      <w:r>
        <w:rPr>
          <w:noProof/>
          <w:webHidden/>
        </w:rPr>
        <w:fldChar w:fldCharType="begin"/>
      </w:r>
      <w:r>
        <w:rPr>
          <w:noProof/>
          <w:webHidden/>
        </w:rPr>
        <w:instrText> PAGEREF _Toc686493155 \h </w:instrText>
      </w:r>
      <w:r>
        <w:rPr>
          <w:noProof/>
          <w:webHidden/>
        </w:rPr>
        <w:fldChar w:fldCharType="separate"/>
      </w:r>
      <w:r>
        <w:rPr>
          <w:noProof/>
          <w:webHidden/>
        </w:rPr>
        <w:t>23</w:t>
      </w:r>
      <w:r>
        <w:rPr>
          <w:noProof/>
          <w:webHidden/>
        </w:rPr>
        <w:fldChar w:fldCharType="end"/>
      </w:r>
    </w:p>
    <w:p w:rsidR="0018722C">
      <w:pPr>
        <w:pStyle w:val="TOC2"/>
        <w:topLinePunct/>
      </w:pPr>
      <w:r>
        <w:fldChar w:fldCharType="begin"/>
      </w:r>
      <w:r>
        <w:instrText>HYPERLINK \l "_Toc686493156"</w:instrText>
      </w:r>
      <w:r>
        <w:fldChar w:fldCharType="separate"/>
      </w:r>
      <w:r>
        <w:rPr>
          <w:b/>
        </w:rPr>
        <w:t>3.2</w:t>
      </w:r>
      <w:r>
        <w:t xml:space="preserve"> </w:t>
      </w:r>
      <w:r>
        <w:t>产业升级和经济增长融合模型</w:t>
      </w:r>
      <w:r>
        <w:fldChar w:fldCharType="end"/>
      </w:r>
      <w:r>
        <w:rPr>
          <w:noProof/>
          <w:webHidden/>
        </w:rPr>
        <w:tab/>
      </w:r>
      <w:r>
        <w:rPr>
          <w:noProof/>
          <w:webHidden/>
        </w:rPr>
        <w:fldChar w:fldCharType="begin"/>
      </w:r>
      <w:r>
        <w:rPr>
          <w:noProof/>
          <w:webHidden/>
        </w:rPr>
        <w:instrText> PAGEREF _Toc686493156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"_Toc686493157"</w:instrText>
      </w:r>
      <w:r>
        <w:fldChar w:fldCharType="separate"/>
      </w:r>
      <w:r>
        <w:rPr>
          <w:b/>
        </w:rPr>
        <w:t>3.2.1</w:t>
      </w:r>
      <w:r>
        <w:t xml:space="preserve"> </w:t>
      </w:r>
      <w:r>
        <w:t>考虑技术进步的索洛模型</w:t>
      </w:r>
      <w:r>
        <w:fldChar w:fldCharType="end"/>
      </w:r>
      <w:r>
        <w:rPr>
          <w:noProof/>
          <w:webHidden/>
        </w:rPr>
        <w:tab/>
      </w:r>
      <w:r>
        <w:rPr>
          <w:noProof/>
          <w:webHidden/>
        </w:rPr>
        <w:fldChar w:fldCharType="begin"/>
      </w:r>
      <w:r>
        <w:rPr>
          <w:noProof/>
          <w:webHidden/>
        </w:rPr>
        <w:instrText> PAGEREF _Toc686493157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"_Toc686493158"</w:instrText>
      </w:r>
      <w:r>
        <w:fldChar w:fldCharType="separate"/>
      </w:r>
      <w:r>
        <w:rPr>
          <w:b/>
        </w:rPr>
        <w:t>3.2.2</w:t>
      </w:r>
      <w:r>
        <w:t xml:space="preserve"> </w:t>
      </w:r>
      <w:r>
        <w:t>索罗模型</w:t>
      </w:r>
      <w:r>
        <w:t>Th产函数假定的探讨</w:t>
      </w:r>
      <w:r>
        <w:fldChar w:fldCharType="end"/>
      </w:r>
      <w:r>
        <w:rPr>
          <w:noProof/>
          <w:webHidden/>
        </w:rPr>
        <w:tab/>
      </w:r>
      <w:r>
        <w:rPr>
          <w:noProof/>
          <w:webHidden/>
        </w:rPr>
        <w:fldChar w:fldCharType="begin"/>
      </w:r>
      <w:r>
        <w:rPr>
          <w:noProof/>
          <w:webHidden/>
        </w:rPr>
        <w:instrText> PAGEREF _Toc686493158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"_Toc686493159"</w:instrText>
      </w:r>
      <w:r>
        <w:fldChar w:fldCharType="separate"/>
      </w:r>
      <w:r>
        <w:rPr>
          <w:b/>
        </w:rPr>
        <w:t>3.2.3</w:t>
      </w:r>
      <w:r>
        <w:t xml:space="preserve"> </w:t>
      </w:r>
      <w:r>
        <w:t>产业升级和经济增长融合模型</w:t>
      </w:r>
      <w:r>
        <w:fldChar w:fldCharType="end"/>
      </w:r>
      <w:r>
        <w:rPr>
          <w:noProof/>
          <w:webHidden/>
        </w:rPr>
        <w:tab/>
      </w:r>
      <w:r>
        <w:rPr>
          <w:noProof/>
          <w:webHidden/>
        </w:rPr>
        <w:fldChar w:fldCharType="begin"/>
      </w:r>
      <w:r>
        <w:rPr>
          <w:noProof/>
          <w:webHidden/>
        </w:rPr>
        <w:instrText> PAGEREF _Toc686493159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"_Toc686493160"</w:instrText>
      </w:r>
      <w:r>
        <w:fldChar w:fldCharType="separate"/>
      </w:r>
      <w:r>
        <w:rPr>
          <w:b/>
        </w:rPr>
        <w:t>3.3</w:t>
      </w:r>
      <w:r>
        <w:t xml:space="preserve"> </w:t>
      </w:r>
      <w:r>
        <w:t>实现产业升级和经济增长的最优路径分析</w:t>
      </w:r>
      <w:r>
        <w:fldChar w:fldCharType="end"/>
      </w:r>
      <w:r>
        <w:rPr>
          <w:noProof/>
          <w:webHidden/>
        </w:rPr>
        <w:tab/>
      </w:r>
      <w:r>
        <w:rPr>
          <w:noProof/>
          <w:webHidden/>
        </w:rPr>
        <w:fldChar w:fldCharType="begin"/>
      </w:r>
      <w:r>
        <w:rPr>
          <w:noProof/>
          <w:webHidden/>
        </w:rPr>
        <w:instrText> PAGEREF _Toc686493160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"_Toc686493161"</w:instrText>
      </w:r>
      <w:r>
        <w:fldChar w:fldCharType="separate"/>
      </w:r>
      <w:r>
        <w:rPr>
          <w:b/>
        </w:rPr>
        <w:t>3.3.1</w:t>
      </w:r>
      <w:r>
        <w:t xml:space="preserve"> </w:t>
      </w:r>
      <w:r>
        <w:t>产业升级和经济增长融合模型对最优路径的分析</w:t>
      </w:r>
      <w:r>
        <w:fldChar w:fldCharType="end"/>
      </w:r>
      <w:r>
        <w:rPr>
          <w:noProof/>
          <w:webHidden/>
        </w:rPr>
        <w:tab/>
      </w:r>
      <w:r>
        <w:rPr>
          <w:noProof/>
          <w:webHidden/>
        </w:rPr>
        <w:fldChar w:fldCharType="begin"/>
      </w:r>
      <w:r>
        <w:rPr>
          <w:noProof/>
          <w:webHidden/>
        </w:rPr>
        <w:instrText> PAGEREF _Toc686493161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"_Toc686493162"</w:instrText>
      </w:r>
      <w:r>
        <w:fldChar w:fldCharType="separate"/>
      </w:r>
      <w:r>
        <w:rPr>
          <w:b/>
        </w:rPr>
        <w:t>3.3.2</w:t>
      </w:r>
      <w:r>
        <w:t xml:space="preserve"> </w:t>
      </w:r>
      <w:r>
        <w:t>实现产业升级和经济增长的短期路径分析</w:t>
      </w:r>
      <w:r>
        <w:t>①</w:t>
      </w:r>
      <w:r>
        <w:fldChar w:fldCharType="end"/>
      </w:r>
      <w:r>
        <w:rPr>
          <w:noProof/>
          <w:webHidden/>
        </w:rPr>
        <w:tab/>
      </w:r>
      <w:r>
        <w:rPr>
          <w:noProof/>
          <w:webHidden/>
        </w:rPr>
        <w:fldChar w:fldCharType="begin"/>
      </w:r>
      <w:r>
        <w:rPr>
          <w:noProof/>
          <w:webHidden/>
        </w:rPr>
        <w:instrText> PAGEREF _Toc686493162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"_Toc686493163"</w:instrText>
      </w:r>
      <w:r>
        <w:fldChar w:fldCharType="separate"/>
      </w:r>
      <w:r>
        <w:rPr>
          <w:b/>
        </w:rPr>
        <w:t>3.3.3</w:t>
      </w:r>
      <w:r>
        <w:t xml:space="preserve"> </w:t>
      </w:r>
      <w:r>
        <w:t>实现产业升级和经济增长的中期路径分析</w:t>
      </w:r>
      <w:r>
        <w:fldChar w:fldCharType="end"/>
      </w:r>
      <w:r>
        <w:rPr>
          <w:noProof/>
          <w:webHidden/>
        </w:rPr>
        <w:tab/>
      </w:r>
      <w:r>
        <w:rPr>
          <w:noProof/>
          <w:webHidden/>
        </w:rPr>
        <w:fldChar w:fldCharType="begin"/>
      </w:r>
      <w:r>
        <w:rPr>
          <w:noProof/>
          <w:webHidden/>
        </w:rPr>
        <w:instrText> PAGEREF _Toc686493163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"_Toc686493164"</w:instrText>
      </w:r>
      <w:r>
        <w:fldChar w:fldCharType="separate"/>
      </w:r>
      <w:r>
        <w:rPr>
          <w:b/>
        </w:rPr>
        <w:t>3.3.4</w:t>
      </w:r>
      <w:r>
        <w:t xml:space="preserve"> </w:t>
      </w:r>
      <w:r>
        <w:t>实现产业升级和经济增长的长期路径分析</w:t>
      </w:r>
      <w:r>
        <w:fldChar w:fldCharType="end"/>
      </w:r>
      <w:r>
        <w:rPr>
          <w:noProof/>
          <w:webHidden/>
        </w:rPr>
        <w:tab/>
      </w:r>
      <w:r>
        <w:rPr>
          <w:noProof/>
          <w:webHidden/>
        </w:rPr>
        <w:fldChar w:fldCharType="begin"/>
      </w:r>
      <w:r>
        <w:rPr>
          <w:noProof/>
          <w:webHidden/>
        </w:rPr>
        <w:instrText> PAGEREF _Toc686493164 \h </w:instrText>
      </w:r>
      <w:r>
        <w:rPr>
          <w:noProof/>
          <w:webHidden/>
        </w:rPr>
        <w:fldChar w:fldCharType="separate"/>
      </w:r>
      <w:r>
        <w:rPr>
          <w:noProof/>
          <w:webHidden/>
        </w:rPr>
        <w:t>33</w:t>
      </w:r>
      <w:r>
        <w:rPr>
          <w:noProof/>
          <w:webHidden/>
        </w:rPr>
        <w:fldChar w:fldCharType="end"/>
      </w:r>
    </w:p>
    <w:p w:rsidR="0018722C">
      <w:pPr>
        <w:pStyle w:val="TOC2"/>
        <w:topLinePunct/>
      </w:pPr>
      <w:r>
        <w:fldChar w:fldCharType="begin"/>
      </w:r>
      <w:r>
        <w:instrText>HYPERLINK \l "_Toc686493165"</w:instrText>
      </w:r>
      <w:r>
        <w:fldChar w:fldCharType="separate"/>
      </w:r>
      <w:r>
        <w:rPr>
          <w:b/>
        </w:rPr>
        <w:t>3.4</w:t>
      </w:r>
      <w:r>
        <w:t xml:space="preserve"> </w:t>
      </w:r>
      <w:r>
        <w:t>本章小结</w:t>
      </w:r>
      <w:r>
        <w:fldChar w:fldCharType="end"/>
      </w:r>
      <w:r>
        <w:rPr>
          <w:noProof/>
          <w:webHidden/>
        </w:rPr>
        <w:tab/>
      </w:r>
      <w:r>
        <w:rPr>
          <w:noProof/>
          <w:webHidden/>
        </w:rPr>
        <w:fldChar w:fldCharType="begin"/>
      </w:r>
      <w:r>
        <w:rPr>
          <w:noProof/>
          <w:webHidden/>
        </w:rPr>
        <w:instrText> PAGEREF _Toc686493165 \h </w:instrText>
      </w:r>
      <w:r>
        <w:rPr>
          <w:noProof/>
          <w:webHidden/>
        </w:rPr>
        <w:fldChar w:fldCharType="separate"/>
      </w:r>
      <w:r>
        <w:rPr>
          <w:noProof/>
          <w:webHidden/>
        </w:rPr>
        <w:t>33</w:t>
      </w:r>
      <w:r>
        <w:rPr>
          <w:noProof/>
          <w:webHidden/>
        </w:rPr>
        <w:fldChar w:fldCharType="end"/>
      </w:r>
    </w:p>
    <w:p w:rsidR="0018722C">
      <w:pPr>
        <w:pStyle w:val="TOC1"/>
        <w:topLinePunct/>
      </w:pPr>
      <w:r>
        <w:fldChar w:fldCharType="begin"/>
      </w:r>
      <w:r>
        <w:instrText>HYPERLINK \l "_Toc686493166"</w:instrText>
      </w:r>
      <w:r>
        <w:fldChar w:fldCharType="separate"/>
      </w:r>
      <w:r>
        <w:rPr>
          <w:b/>
        </w:rPr>
        <w:t>4.</w:t>
      </w:r>
      <w:r>
        <w:t xml:space="preserve"> </w:t>
      </w:r>
      <w:r>
        <w:t>产业升级和经济增长的根本动力技术创新</w:t>
      </w:r>
      <w:r>
        <w:fldChar w:fldCharType="end"/>
      </w:r>
      <w:r>
        <w:rPr>
          <w:noProof/>
          <w:webHidden/>
        </w:rPr>
        <w:tab/>
      </w:r>
      <w:r>
        <w:rPr>
          <w:noProof/>
          <w:webHidden/>
        </w:rPr>
        <w:fldChar w:fldCharType="begin"/>
      </w:r>
      <w:r>
        <w:rPr>
          <w:noProof/>
          <w:webHidden/>
        </w:rPr>
        <w:instrText> PAGEREF _Toc686493166 \h </w:instrText>
      </w:r>
      <w:r>
        <w:rPr>
          <w:noProof/>
          <w:webHidden/>
        </w:rPr>
        <w:fldChar w:fldCharType="separate"/>
      </w:r>
      <w:r>
        <w:rPr>
          <w:noProof/>
          <w:webHidden/>
        </w:rPr>
        <w:t>34</w:t>
      </w:r>
      <w:r>
        <w:rPr>
          <w:noProof/>
          <w:webHidden/>
        </w:rPr>
        <w:fldChar w:fldCharType="end"/>
      </w:r>
    </w:p>
    <w:p w:rsidR="0018722C">
      <w:pPr>
        <w:pStyle w:val="TOC2"/>
        <w:topLinePunct/>
      </w:pPr>
      <w:r>
        <w:fldChar w:fldCharType="begin"/>
      </w:r>
      <w:r>
        <w:instrText>HYPERLINK \l "_Toc686493167"</w:instrText>
      </w:r>
      <w:r>
        <w:fldChar w:fldCharType="separate"/>
      </w:r>
      <w:r>
        <w:rPr>
          <w:b/>
        </w:rPr>
        <w:t>4.1</w:t>
      </w:r>
      <w:r>
        <w:t xml:space="preserve"> </w:t>
      </w:r>
      <w:r>
        <w:t>技术创新的概念与分类</w:t>
      </w:r>
      <w:r>
        <w:fldChar w:fldCharType="end"/>
      </w:r>
      <w:r>
        <w:rPr>
          <w:noProof/>
          <w:webHidden/>
        </w:rPr>
        <w:tab/>
      </w:r>
      <w:r>
        <w:rPr>
          <w:noProof/>
          <w:webHidden/>
        </w:rPr>
        <w:fldChar w:fldCharType="begin"/>
      </w:r>
      <w:r>
        <w:rPr>
          <w:noProof/>
          <w:webHidden/>
        </w:rPr>
        <w:instrText> PAGEREF _Toc686493167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"_Toc686493168"</w:instrText>
      </w:r>
      <w:r>
        <w:fldChar w:fldCharType="separate"/>
      </w:r>
      <w:r>
        <w:rPr>
          <w:b/>
        </w:rPr>
        <w:t>4.1.1</w:t>
      </w:r>
      <w:r>
        <w:t xml:space="preserve"> </w:t>
      </w:r>
      <w:r>
        <w:t>技术创新的概念</w:t>
      </w:r>
      <w:r>
        <w:fldChar w:fldCharType="end"/>
      </w:r>
      <w:r>
        <w:rPr>
          <w:noProof/>
          <w:webHidden/>
        </w:rPr>
        <w:tab/>
      </w:r>
      <w:r>
        <w:rPr>
          <w:noProof/>
          <w:webHidden/>
        </w:rPr>
        <w:fldChar w:fldCharType="begin"/>
      </w:r>
      <w:r>
        <w:rPr>
          <w:noProof/>
          <w:webHidden/>
        </w:rPr>
        <w:instrText> PAGEREF _Toc686493168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"_Toc686493169"</w:instrText>
      </w:r>
      <w:r>
        <w:fldChar w:fldCharType="separate"/>
      </w:r>
      <w:r>
        <w:rPr>
          <w:b/>
        </w:rPr>
        <w:t>4.1.2</w:t>
      </w:r>
      <w:r>
        <w:t xml:space="preserve"> </w:t>
      </w:r>
      <w:r>
        <w:t>技术创新的类型</w:t>
      </w:r>
      <w:r>
        <w:fldChar w:fldCharType="end"/>
      </w:r>
      <w:r>
        <w:rPr>
          <w:noProof/>
          <w:webHidden/>
        </w:rPr>
        <w:tab/>
      </w:r>
      <w:r>
        <w:rPr>
          <w:noProof/>
          <w:webHidden/>
        </w:rPr>
        <w:fldChar w:fldCharType="begin"/>
      </w:r>
      <w:r>
        <w:rPr>
          <w:noProof/>
          <w:webHidden/>
        </w:rPr>
        <w:instrText> PAGEREF _Toc686493169 \h </w:instrText>
      </w:r>
      <w:r>
        <w:rPr>
          <w:noProof/>
          <w:webHidden/>
        </w:rPr>
        <w:fldChar w:fldCharType="separate"/>
      </w:r>
      <w:r>
        <w:rPr>
          <w:noProof/>
          <w:webHidden/>
        </w:rPr>
        <w:t>34</w:t>
      </w:r>
      <w:r>
        <w:rPr>
          <w:noProof/>
          <w:webHidden/>
        </w:rPr>
        <w:fldChar w:fldCharType="end"/>
      </w:r>
    </w:p>
    <w:p w:rsidR="0018722C">
      <w:pPr>
        <w:pStyle w:val="TOC2"/>
        <w:topLinePunct/>
      </w:pPr>
      <w:r>
        <w:fldChar w:fldCharType="begin"/>
      </w:r>
      <w:r>
        <w:instrText>HYPERLINK \l "_Toc686493170"</w:instrText>
      </w:r>
      <w:r>
        <w:fldChar w:fldCharType="separate"/>
      </w:r>
      <w:r>
        <w:rPr>
          <w:b/>
        </w:rPr>
        <w:t>4.2</w:t>
      </w:r>
      <w:r>
        <w:t xml:space="preserve"> </w:t>
      </w:r>
      <w:r>
        <w:t>技术创新的模型</w:t>
      </w:r>
      <w:r>
        <w:fldChar w:fldCharType="end"/>
      </w:r>
      <w:r>
        <w:rPr>
          <w:noProof/>
          <w:webHidden/>
        </w:rPr>
        <w:tab/>
      </w:r>
      <w:r>
        <w:rPr>
          <w:noProof/>
          <w:webHidden/>
        </w:rPr>
        <w:fldChar w:fldCharType="begin"/>
      </w:r>
      <w:r>
        <w:rPr>
          <w:noProof/>
          <w:webHidden/>
        </w:rPr>
        <w:instrText> PAGEREF _Toc686493170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"_Toc686493171"</w:instrText>
      </w:r>
      <w:r>
        <w:fldChar w:fldCharType="separate"/>
      </w:r>
      <w:r>
        <w:rPr>
          <w:b/>
        </w:rPr>
        <w:t>4.2.1</w:t>
      </w:r>
      <w:r>
        <w:t xml:space="preserve"> </w:t>
      </w:r>
      <w:r>
        <w:t>技术推动型模型</w:t>
      </w:r>
      <w:r>
        <w:fldChar w:fldCharType="end"/>
      </w:r>
      <w:r>
        <w:rPr>
          <w:noProof/>
          <w:webHidden/>
        </w:rPr>
        <w:tab/>
      </w:r>
      <w:r>
        <w:rPr>
          <w:noProof/>
          <w:webHidden/>
        </w:rPr>
        <w:fldChar w:fldCharType="begin"/>
      </w:r>
      <w:r>
        <w:rPr>
          <w:noProof/>
          <w:webHidden/>
        </w:rPr>
        <w:instrText> PAGEREF _Toc686493171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"_Toc686493172"</w:instrText>
      </w:r>
      <w:r>
        <w:fldChar w:fldCharType="separate"/>
      </w:r>
      <w:r>
        <w:rPr>
          <w:b/>
        </w:rPr>
        <w:t>4.2.2</w:t>
      </w:r>
      <w:r>
        <w:t xml:space="preserve"> </w:t>
      </w:r>
      <w:r>
        <w:t>需求拉动型模型</w:t>
      </w:r>
      <w:r>
        <w:fldChar w:fldCharType="end"/>
      </w:r>
      <w:r>
        <w:rPr>
          <w:noProof/>
          <w:webHidden/>
        </w:rPr>
        <w:tab/>
      </w:r>
      <w:r>
        <w:rPr>
          <w:noProof/>
          <w:webHidden/>
        </w:rPr>
        <w:fldChar w:fldCharType="begin"/>
      </w:r>
      <w:r>
        <w:rPr>
          <w:noProof/>
          <w:webHidden/>
        </w:rPr>
        <w:instrText> PAGEREF _Toc686493172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"_Toc686493173"</w:instrText>
      </w:r>
      <w:r>
        <w:fldChar w:fldCharType="separate"/>
      </w:r>
      <w:r>
        <w:rPr>
          <w:b/>
        </w:rPr>
        <w:t>4.2.3</w:t>
      </w:r>
      <w:r>
        <w:t xml:space="preserve"> </w:t>
      </w:r>
      <w:r>
        <w:t>交互模型</w:t>
      </w:r>
      <w:r>
        <w:fldChar w:fldCharType="end"/>
      </w:r>
      <w:r>
        <w:rPr>
          <w:noProof/>
          <w:webHidden/>
        </w:rPr>
        <w:tab/>
      </w:r>
      <w:r>
        <w:rPr>
          <w:noProof/>
          <w:webHidden/>
        </w:rPr>
        <w:fldChar w:fldCharType="begin"/>
      </w:r>
      <w:r>
        <w:rPr>
          <w:noProof/>
          <w:webHidden/>
        </w:rPr>
        <w:instrText> PAGEREF _Toc686493173 \h </w:instrText>
      </w:r>
      <w:r>
        <w:rPr>
          <w:noProof/>
          <w:webHidden/>
        </w:rPr>
        <w:fldChar w:fldCharType="separate"/>
      </w:r>
      <w:r>
        <w:rPr>
          <w:noProof/>
          <w:webHidden/>
        </w:rPr>
        <w:t>35</w:t>
      </w:r>
      <w:r>
        <w:rPr>
          <w:noProof/>
          <w:webHidden/>
        </w:rPr>
        <w:fldChar w:fldCharType="end"/>
      </w:r>
    </w:p>
    <w:p w:rsidR="0018722C">
      <w:pPr>
        <w:pStyle w:val="TOC2"/>
        <w:topLinePunct/>
      </w:pPr>
      <w:r>
        <w:fldChar w:fldCharType="begin"/>
      </w:r>
      <w:r>
        <w:instrText>HYPERLINK \l "_Toc686493174"</w:instrText>
      </w:r>
      <w:r>
        <w:fldChar w:fldCharType="separate"/>
      </w:r>
      <w:r>
        <w:rPr>
          <w:b/>
        </w:rPr>
        <w:t>4.3</w:t>
      </w:r>
      <w:r>
        <w:t xml:space="preserve"> </w:t>
      </w:r>
      <w:r>
        <w:t>技术创新的需求</w:t>
      </w:r>
      <w:r>
        <w:fldChar w:fldCharType="end"/>
      </w:r>
      <w:r>
        <w:rPr>
          <w:noProof/>
          <w:webHidden/>
        </w:rPr>
        <w:tab/>
      </w:r>
      <w:r>
        <w:rPr>
          <w:noProof/>
          <w:webHidden/>
        </w:rPr>
        <w:fldChar w:fldCharType="begin"/>
      </w:r>
      <w:r>
        <w:rPr>
          <w:noProof/>
          <w:webHidden/>
        </w:rPr>
        <w:instrText> PAGEREF _Toc686493174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"_Toc686493175"</w:instrText>
      </w:r>
      <w:r>
        <w:fldChar w:fldCharType="separate"/>
      </w:r>
      <w:r>
        <w:rPr>
          <w:b/>
        </w:rPr>
        <w:t>4.3.1</w:t>
      </w:r>
      <w:r>
        <w:t xml:space="preserve"> </w:t>
      </w:r>
      <w:r>
        <w:t>消费品技术创新的需求</w:t>
      </w:r>
      <w:r>
        <w:fldChar w:fldCharType="end"/>
      </w:r>
      <w:r>
        <w:rPr>
          <w:noProof/>
          <w:webHidden/>
        </w:rPr>
        <w:tab/>
      </w:r>
      <w:r>
        <w:rPr>
          <w:noProof/>
          <w:webHidden/>
        </w:rPr>
        <w:fldChar w:fldCharType="begin"/>
      </w:r>
      <w:r>
        <w:rPr>
          <w:noProof/>
          <w:webHidden/>
        </w:rPr>
        <w:instrText> PAGEREF _Toc686493175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"_Toc686493176"</w:instrText>
      </w:r>
      <w:r>
        <w:fldChar w:fldCharType="separate"/>
      </w:r>
      <w:r>
        <w:rPr>
          <w:b/>
        </w:rPr>
        <w:t>4.3.2</w:t>
      </w:r>
      <w:r>
        <w:t xml:space="preserve"> </w:t>
      </w:r>
      <w:r>
        <w:t>资本品技术创新的需求</w:t>
      </w:r>
      <w:r>
        <w:fldChar w:fldCharType="end"/>
      </w:r>
      <w:r>
        <w:rPr>
          <w:noProof/>
          <w:webHidden/>
        </w:rPr>
        <w:tab/>
      </w:r>
      <w:r>
        <w:rPr>
          <w:noProof/>
          <w:webHidden/>
        </w:rPr>
        <w:fldChar w:fldCharType="begin"/>
      </w:r>
      <w:r>
        <w:rPr>
          <w:noProof/>
          <w:webHidden/>
        </w:rPr>
        <w:instrText> PAGEREF _Toc686493176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"_Toc686493177"</w:instrText>
      </w:r>
      <w:r>
        <w:fldChar w:fldCharType="separate"/>
      </w:r>
      <w:r>
        <w:rPr>
          <w:b/>
        </w:rPr>
        <w:t>4.3.3</w:t>
      </w:r>
      <w:r>
        <w:t xml:space="preserve"> </w:t>
      </w:r>
      <w:r>
        <w:t>小结</w:t>
      </w:r>
      <w:r>
        <w:fldChar w:fldCharType="end"/>
      </w:r>
      <w:r>
        <w:rPr>
          <w:noProof/>
          <w:webHidden/>
        </w:rPr>
        <w:tab/>
      </w:r>
      <w:r>
        <w:rPr>
          <w:noProof/>
          <w:webHidden/>
        </w:rPr>
        <w:fldChar w:fldCharType="begin"/>
      </w:r>
      <w:r>
        <w:rPr>
          <w:noProof/>
          <w:webHidden/>
        </w:rPr>
        <w:instrText> PAGEREF _Toc686493177 \h </w:instrText>
      </w:r>
      <w:r>
        <w:rPr>
          <w:noProof/>
          <w:webHidden/>
        </w:rPr>
        <w:fldChar w:fldCharType="separate"/>
      </w:r>
      <w:r>
        <w:rPr>
          <w:noProof/>
          <w:webHidden/>
        </w:rPr>
        <w:t>39</w:t>
      </w:r>
      <w:r>
        <w:rPr>
          <w:noProof/>
          <w:webHidden/>
        </w:rPr>
        <w:fldChar w:fldCharType="end"/>
      </w:r>
    </w:p>
    <w:p w:rsidR="0018722C">
      <w:pPr>
        <w:pStyle w:val="TOC2"/>
        <w:topLinePunct/>
      </w:pPr>
      <w:r>
        <w:fldChar w:fldCharType="begin"/>
      </w:r>
      <w:r>
        <w:instrText>HYPERLINK \l "_Toc686493178"</w:instrText>
      </w:r>
      <w:r>
        <w:fldChar w:fldCharType="separate"/>
      </w:r>
      <w:r>
        <w:rPr>
          <w:b/>
        </w:rPr>
        <w:t>4.4</w:t>
      </w:r>
      <w:r>
        <w:t xml:space="preserve"> </w:t>
      </w:r>
      <w:r>
        <w:t>技术创新的供给</w:t>
      </w:r>
      <w:r>
        <w:fldChar w:fldCharType="end"/>
      </w:r>
      <w:r>
        <w:rPr>
          <w:noProof/>
          <w:webHidden/>
        </w:rPr>
        <w:tab/>
      </w:r>
      <w:r>
        <w:rPr>
          <w:noProof/>
          <w:webHidden/>
        </w:rPr>
        <w:fldChar w:fldCharType="begin"/>
      </w:r>
      <w:r>
        <w:rPr>
          <w:noProof/>
          <w:webHidden/>
        </w:rPr>
        <w:instrText> PAGEREF _Toc686493178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"_Toc686493179"</w:instrText>
      </w:r>
      <w:r>
        <w:fldChar w:fldCharType="separate"/>
      </w:r>
      <w:r>
        <w:rPr>
          <w:b/>
        </w:rPr>
        <w:t>4.4.1</w:t>
      </w:r>
      <w:r>
        <w:t xml:space="preserve"> </w:t>
      </w:r>
      <w:r>
        <w:t>技术创新供给的微观经济基础——企业决策行为理论</w:t>
      </w:r>
      <w:r>
        <w:fldChar w:fldCharType="end"/>
      </w:r>
      <w:r>
        <w:rPr>
          <w:noProof/>
          <w:webHidden/>
        </w:rPr>
        <w:tab/>
      </w:r>
      <w:r>
        <w:rPr>
          <w:noProof/>
          <w:webHidden/>
        </w:rPr>
        <w:fldChar w:fldCharType="begin"/>
      </w:r>
      <w:r>
        <w:rPr>
          <w:noProof/>
          <w:webHidden/>
        </w:rPr>
        <w:instrText> PAGEREF _Toc686493179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"_Toc686493180"</w:instrText>
      </w:r>
      <w:r>
        <w:fldChar w:fldCharType="separate"/>
      </w:r>
      <w:r>
        <w:rPr>
          <w:b/>
        </w:rPr>
        <w:t>4.4.2</w:t>
      </w:r>
      <w:r>
        <w:t xml:space="preserve"> </w:t>
      </w:r>
      <w:r>
        <w:t>企业技术创新机理分析</w:t>
      </w:r>
      <w:r>
        <w:fldChar w:fldCharType="end"/>
      </w:r>
      <w:r>
        <w:rPr>
          <w:noProof/>
          <w:webHidden/>
        </w:rPr>
        <w:tab/>
      </w:r>
      <w:r>
        <w:rPr>
          <w:noProof/>
          <w:webHidden/>
        </w:rPr>
        <w:fldChar w:fldCharType="begin"/>
      </w:r>
      <w:r>
        <w:rPr>
          <w:noProof/>
          <w:webHidden/>
        </w:rPr>
        <w:instrText> PAGEREF _Toc686493180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"_Toc686493181"</w:instrText>
      </w:r>
      <w:r>
        <w:fldChar w:fldCharType="separate"/>
      </w:r>
      <w:r>
        <w:rPr>
          <w:b/>
        </w:rPr>
        <w:t>4.4.3</w:t>
      </w:r>
      <w:r>
        <w:t xml:space="preserve"> </w:t>
      </w:r>
      <w:r>
        <w:t>小结</w:t>
      </w:r>
      <w:r>
        <w:fldChar w:fldCharType="end"/>
      </w:r>
      <w:r>
        <w:rPr>
          <w:noProof/>
          <w:webHidden/>
        </w:rPr>
        <w:tab/>
      </w:r>
      <w:r>
        <w:rPr>
          <w:noProof/>
          <w:webHidden/>
        </w:rPr>
        <w:fldChar w:fldCharType="begin"/>
      </w:r>
      <w:r>
        <w:rPr>
          <w:noProof/>
          <w:webHidden/>
        </w:rPr>
        <w:instrText> PAGEREF _Toc686493181 \h </w:instrText>
      </w:r>
      <w:r>
        <w:rPr>
          <w:noProof/>
          <w:webHidden/>
        </w:rPr>
        <w:fldChar w:fldCharType="separate"/>
      </w:r>
      <w:r>
        <w:rPr>
          <w:noProof/>
          <w:webHidden/>
        </w:rPr>
        <w:t>41</w:t>
      </w:r>
      <w:r>
        <w:rPr>
          <w:noProof/>
          <w:webHidden/>
        </w:rPr>
        <w:fldChar w:fldCharType="end"/>
      </w:r>
    </w:p>
    <w:p w:rsidR="0018722C">
      <w:pPr>
        <w:pStyle w:val="TOC2"/>
        <w:topLinePunct/>
      </w:pPr>
      <w:r>
        <w:fldChar w:fldCharType="begin"/>
      </w:r>
      <w:r>
        <w:instrText>HYPERLINK \l "_Toc686493182"</w:instrText>
      </w:r>
      <w:r>
        <w:fldChar w:fldCharType="separate"/>
      </w:r>
      <w:r>
        <w:rPr>
          <w:b/>
        </w:rPr>
        <w:t>4.6 </w:t>
      </w:r>
      <w:r>
        <w:t>本章小结</w:t>
      </w:r>
      <w:r>
        <w:fldChar w:fldCharType="end"/>
      </w:r>
      <w:r>
        <w:rPr>
          <w:noProof/>
          <w:webHidden/>
        </w:rPr>
        <w:tab/>
      </w:r>
      <w:r>
        <w:rPr>
          <w:noProof/>
          <w:webHidden/>
        </w:rPr>
        <w:fldChar w:fldCharType="begin"/>
      </w:r>
      <w:r>
        <w:rPr>
          <w:noProof/>
          <w:webHidden/>
        </w:rPr>
        <w:instrText> PAGEREF _Toc686493182 \h </w:instrText>
      </w:r>
      <w:r>
        <w:rPr>
          <w:noProof/>
          <w:webHidden/>
        </w:rPr>
        <w:fldChar w:fldCharType="separate"/>
      </w:r>
      <w:r>
        <w:rPr>
          <w:noProof/>
          <w:webHidden/>
        </w:rPr>
        <w:t>41</w:t>
      </w:r>
      <w:r>
        <w:rPr>
          <w:noProof/>
          <w:webHidden/>
        </w:rPr>
        <w:fldChar w:fldCharType="end"/>
      </w:r>
    </w:p>
    <w:p w:rsidR="0018722C">
      <w:pPr>
        <w:pStyle w:val="TOC1"/>
        <w:topLinePunct/>
      </w:pPr>
      <w:r>
        <w:fldChar w:fldCharType="begin"/>
      </w:r>
      <w:r>
        <w:instrText>HYPERLINK \l "_Toc686493183"</w:instrText>
      </w:r>
      <w:r>
        <w:fldChar w:fldCharType="separate"/>
      </w:r>
      <w:r>
        <w:t>5.</w:t>
      </w:r>
      <w:r>
        <w:t xml:space="preserve"> </w:t>
      </w:r>
      <w:r w:rsidRPr="00DB64CE">
        <w:t>制度对产业升级和经济增长的作用</w:t>
      </w:r>
      <w:r>
        <w:fldChar w:fldCharType="end"/>
      </w:r>
      <w:r>
        <w:rPr>
          <w:noProof/>
          <w:webHidden/>
        </w:rPr>
        <w:tab/>
      </w:r>
      <w:r>
        <w:rPr>
          <w:noProof/>
          <w:webHidden/>
        </w:rPr>
        <w:fldChar w:fldCharType="begin"/>
      </w:r>
      <w:r>
        <w:rPr>
          <w:noProof/>
          <w:webHidden/>
        </w:rPr>
        <w:instrText> PAGEREF _Toc686493183 \h </w:instrText>
      </w:r>
      <w:r>
        <w:rPr>
          <w:noProof/>
          <w:webHidden/>
        </w:rPr>
        <w:fldChar w:fldCharType="separate"/>
      </w:r>
      <w:r>
        <w:rPr>
          <w:noProof/>
          <w:webHidden/>
        </w:rPr>
        <w:t>41</w:t>
      </w:r>
      <w:r>
        <w:rPr>
          <w:noProof/>
          <w:webHidden/>
        </w:rPr>
        <w:fldChar w:fldCharType="end"/>
      </w:r>
    </w:p>
    <w:p w:rsidR="0018722C">
      <w:pPr>
        <w:pStyle w:val="TOC2"/>
        <w:topLinePunct/>
      </w:pPr>
      <w:r>
        <w:fldChar w:fldCharType="begin"/>
      </w:r>
      <w:r>
        <w:instrText>HYPERLINK \l "_Toc686493184"</w:instrText>
      </w:r>
      <w:r>
        <w:fldChar w:fldCharType="separate"/>
      </w:r>
      <w:r>
        <w:rPr>
          <w:b/>
        </w:rPr>
        <w:t>5.1</w:t>
      </w:r>
      <w:r>
        <w:t xml:space="preserve"> </w:t>
      </w:r>
      <w:r>
        <w:t>制度定义</w:t>
      </w:r>
      <w:r>
        <w:fldChar w:fldCharType="end"/>
      </w:r>
      <w:r>
        <w:rPr>
          <w:noProof/>
          <w:webHidden/>
        </w:rPr>
        <w:tab/>
      </w:r>
      <w:r>
        <w:rPr>
          <w:noProof/>
          <w:webHidden/>
        </w:rPr>
        <w:fldChar w:fldCharType="begin"/>
      </w:r>
      <w:r>
        <w:rPr>
          <w:noProof/>
          <w:webHidden/>
        </w:rPr>
        <w:instrText> PAGEREF _Toc686493184 \h </w:instrText>
      </w:r>
      <w:r>
        <w:rPr>
          <w:noProof/>
          <w:webHidden/>
        </w:rPr>
        <w:fldChar w:fldCharType="separate"/>
      </w:r>
      <w:r>
        <w:rPr>
          <w:noProof/>
          <w:webHidden/>
        </w:rPr>
        <w:t>41</w:t>
      </w:r>
      <w:r>
        <w:rPr>
          <w:noProof/>
          <w:webHidden/>
        </w:rPr>
        <w:fldChar w:fldCharType="end"/>
      </w:r>
    </w:p>
    <w:p w:rsidR="0018722C">
      <w:pPr>
        <w:pStyle w:val="TOC2"/>
        <w:topLinePunct/>
      </w:pPr>
      <w:r>
        <w:fldChar w:fldCharType="begin"/>
      </w:r>
      <w:r>
        <w:instrText>HYPERLINK \l "_Toc686493185"</w:instrText>
      </w:r>
      <w:r>
        <w:fldChar w:fldCharType="separate"/>
      </w:r>
      <w:r>
        <w:rPr>
          <w:b/>
        </w:rPr>
        <w:t>5.2</w:t>
      </w:r>
      <w:r>
        <w:t xml:space="preserve"> </w:t>
      </w:r>
      <w:r>
        <w:t>制度对经济增长作用的理论回顾</w:t>
      </w:r>
      <w:r>
        <w:fldChar w:fldCharType="end"/>
      </w:r>
      <w:r>
        <w:rPr>
          <w:noProof/>
          <w:webHidden/>
        </w:rPr>
        <w:tab/>
      </w:r>
      <w:r>
        <w:rPr>
          <w:noProof/>
          <w:webHidden/>
        </w:rPr>
        <w:fldChar w:fldCharType="begin"/>
      </w:r>
      <w:r>
        <w:rPr>
          <w:noProof/>
          <w:webHidden/>
        </w:rPr>
        <w:instrText> PAGEREF _Toc686493185 \h </w:instrText>
      </w:r>
      <w:r>
        <w:rPr>
          <w:noProof/>
          <w:webHidden/>
        </w:rPr>
        <w:fldChar w:fldCharType="separate"/>
      </w:r>
      <w:r>
        <w:rPr>
          <w:noProof/>
          <w:webHidden/>
        </w:rPr>
        <w:t>41</w:t>
      </w:r>
      <w:r>
        <w:rPr>
          <w:noProof/>
          <w:webHidden/>
        </w:rPr>
        <w:fldChar w:fldCharType="end"/>
      </w:r>
    </w:p>
    <w:p w:rsidR="0018722C">
      <w:pPr>
        <w:pStyle w:val="TOC3"/>
        <w:topLinePunct/>
      </w:pPr>
      <w:r>
        <w:fldChar w:fldCharType="begin"/>
      </w:r>
      <w:r>
        <w:instrText>HYPERLINK \l "_Toc686493186"</w:instrText>
      </w:r>
      <w:r>
        <w:fldChar w:fldCharType="separate"/>
      </w:r>
      <w:r>
        <w:rPr>
          <w:b/>
        </w:rPr>
        <w:t>5.2.1</w:t>
      </w:r>
      <w:r>
        <w:t xml:space="preserve"> </w:t>
      </w:r>
      <w:r>
        <w:t>制度对经济增长作用的基本理论</w:t>
      </w:r>
      <w:r>
        <w:fldChar w:fldCharType="end"/>
      </w:r>
      <w:r>
        <w:rPr>
          <w:noProof/>
          <w:webHidden/>
        </w:rPr>
        <w:tab/>
      </w:r>
      <w:r>
        <w:rPr>
          <w:noProof/>
          <w:webHidden/>
        </w:rPr>
        <w:fldChar w:fldCharType="begin"/>
      </w:r>
      <w:r>
        <w:rPr>
          <w:noProof/>
          <w:webHidden/>
        </w:rPr>
        <w:instrText> PAGEREF _Toc686493186 \h </w:instrText>
      </w:r>
      <w:r>
        <w:rPr>
          <w:noProof/>
          <w:webHidden/>
        </w:rPr>
        <w:fldChar w:fldCharType="separate"/>
      </w:r>
      <w:r>
        <w:rPr>
          <w:noProof/>
          <w:webHidden/>
        </w:rPr>
        <w:t>41</w:t>
      </w:r>
      <w:r>
        <w:rPr>
          <w:noProof/>
          <w:webHidden/>
        </w:rPr>
        <w:fldChar w:fldCharType="end"/>
      </w:r>
    </w:p>
    <w:p w:rsidR="0018722C">
      <w:pPr>
        <w:pStyle w:val="TOC3"/>
        <w:topLinePunct/>
      </w:pPr>
      <w:r>
        <w:fldChar w:fldCharType="begin"/>
      </w:r>
      <w:r>
        <w:instrText>HYPERLINK \l "_Toc686493187"</w:instrText>
      </w:r>
      <w:r>
        <w:fldChar w:fldCharType="separate"/>
      </w:r>
      <w:r>
        <w:rPr>
          <w:b/>
        </w:rPr>
        <w:t>5.2.2</w:t>
      </w:r>
      <w:r>
        <w:t xml:space="preserve"> </w:t>
      </w:r>
      <w:r>
        <w:t>制度对经济增长作用的实证检验回顾</w:t>
      </w:r>
      <w:r>
        <w:fldChar w:fldCharType="end"/>
      </w:r>
      <w:r>
        <w:rPr>
          <w:noProof/>
          <w:webHidden/>
        </w:rPr>
        <w:tab/>
      </w:r>
      <w:r>
        <w:rPr>
          <w:noProof/>
          <w:webHidden/>
        </w:rPr>
        <w:fldChar w:fldCharType="begin"/>
      </w:r>
      <w:r>
        <w:rPr>
          <w:noProof/>
          <w:webHidden/>
        </w:rPr>
        <w:instrText> PAGEREF _Toc686493187 \h </w:instrText>
      </w:r>
      <w:r>
        <w:rPr>
          <w:noProof/>
          <w:webHidden/>
        </w:rPr>
        <w:fldChar w:fldCharType="separate"/>
      </w:r>
      <w:r>
        <w:rPr>
          <w:noProof/>
          <w:webHidden/>
        </w:rPr>
        <w:t>42</w:t>
      </w:r>
      <w:r>
        <w:rPr>
          <w:noProof/>
          <w:webHidden/>
        </w:rPr>
        <w:fldChar w:fldCharType="end"/>
      </w:r>
    </w:p>
    <w:p w:rsidR="0018722C">
      <w:pPr>
        <w:pStyle w:val="TOC2"/>
        <w:topLinePunct/>
      </w:pPr>
      <w:r>
        <w:fldChar w:fldCharType="begin"/>
      </w:r>
      <w:r>
        <w:instrText>HYPERLINK \l "_Toc686493188"</w:instrText>
      </w:r>
      <w:r>
        <w:fldChar w:fldCharType="separate"/>
      </w:r>
      <w:r>
        <w:rPr>
          <w:b/>
        </w:rPr>
        <w:t>5.3</w:t>
      </w:r>
      <w:r>
        <w:t xml:space="preserve"> </w:t>
      </w:r>
      <w:r>
        <w:t>制度对产业升级和经济增长的作用</w:t>
      </w:r>
      <w:r>
        <w:fldChar w:fldCharType="end"/>
      </w:r>
      <w:r>
        <w:rPr>
          <w:noProof/>
          <w:webHidden/>
        </w:rPr>
        <w:tab/>
      </w:r>
      <w:r>
        <w:rPr>
          <w:noProof/>
          <w:webHidden/>
        </w:rPr>
        <w:fldChar w:fldCharType="begin"/>
      </w:r>
      <w:r>
        <w:rPr>
          <w:noProof/>
          <w:webHidden/>
        </w:rPr>
        <w:instrText> PAGEREF _Toc686493188 \h </w:instrText>
      </w:r>
      <w:r>
        <w:rPr>
          <w:noProof/>
          <w:webHidden/>
        </w:rPr>
        <w:fldChar w:fldCharType="separate"/>
      </w:r>
      <w:r>
        <w:rPr>
          <w:noProof/>
          <w:webHidden/>
        </w:rPr>
        <w:t>42</w:t>
      </w:r>
      <w:r>
        <w:rPr>
          <w:noProof/>
          <w:webHidden/>
        </w:rPr>
        <w:fldChar w:fldCharType="end"/>
      </w:r>
    </w:p>
    <w:p w:rsidR="0018722C">
      <w:pPr>
        <w:pStyle w:val="TOC3"/>
        <w:topLinePunct/>
      </w:pPr>
      <w:r>
        <w:fldChar w:fldCharType="begin"/>
      </w:r>
      <w:r>
        <w:instrText>HYPERLINK \l "_Toc686493189"</w:instrText>
      </w:r>
      <w:r>
        <w:fldChar w:fldCharType="separate"/>
      </w:r>
      <w:r>
        <w:rPr>
          <w:b/>
        </w:rPr>
        <w:t>5.3.1</w:t>
      </w:r>
      <w:r>
        <w:t xml:space="preserve"> </w:t>
      </w:r>
      <w:r>
        <w:t>经济体制对产业升级和经济增长的作用</w:t>
      </w:r>
      <w:r>
        <w:fldChar w:fldCharType="end"/>
      </w:r>
      <w:r>
        <w:rPr>
          <w:noProof/>
          <w:webHidden/>
        </w:rPr>
        <w:tab/>
      </w:r>
      <w:r>
        <w:rPr>
          <w:noProof/>
          <w:webHidden/>
        </w:rPr>
        <w:fldChar w:fldCharType="begin"/>
      </w:r>
      <w:r>
        <w:rPr>
          <w:noProof/>
          <w:webHidden/>
        </w:rPr>
        <w:instrText> PAGEREF _Toc686493189 \h </w:instrText>
      </w:r>
      <w:r>
        <w:rPr>
          <w:noProof/>
          <w:webHidden/>
        </w:rPr>
        <w:fldChar w:fldCharType="separate"/>
      </w:r>
      <w:r>
        <w:rPr>
          <w:noProof/>
          <w:webHidden/>
        </w:rPr>
        <w:t>43</w:t>
      </w:r>
      <w:r>
        <w:rPr>
          <w:noProof/>
          <w:webHidden/>
        </w:rPr>
        <w:fldChar w:fldCharType="end"/>
      </w:r>
    </w:p>
    <w:p w:rsidR="0018722C">
      <w:pPr>
        <w:pStyle w:val="TOC3"/>
        <w:topLinePunct/>
      </w:pPr>
      <w:r>
        <w:fldChar w:fldCharType="begin"/>
      </w:r>
      <w:r>
        <w:instrText>HYPERLINK \l "_Toc686493190"</w:instrText>
      </w:r>
      <w:r>
        <w:fldChar w:fldCharType="separate"/>
      </w:r>
      <w:r>
        <w:rPr>
          <w:b/>
        </w:rPr>
        <w:t>5.3.2</w:t>
      </w:r>
      <w:r>
        <w:t xml:space="preserve"> </w:t>
      </w:r>
      <w:r>
        <w:t>其他制度对产业升级和经济增长的作用</w:t>
      </w:r>
      <w:r>
        <w:fldChar w:fldCharType="end"/>
      </w:r>
      <w:r>
        <w:rPr>
          <w:noProof/>
          <w:webHidden/>
        </w:rPr>
        <w:tab/>
      </w:r>
      <w:r>
        <w:rPr>
          <w:noProof/>
          <w:webHidden/>
        </w:rPr>
        <w:fldChar w:fldCharType="begin"/>
      </w:r>
      <w:r>
        <w:rPr>
          <w:noProof/>
          <w:webHidden/>
        </w:rPr>
        <w:instrText> PAGEREF _Toc686493190 \h </w:instrText>
      </w:r>
      <w:r>
        <w:rPr>
          <w:noProof/>
          <w:webHidden/>
        </w:rPr>
        <w:fldChar w:fldCharType="separate"/>
      </w:r>
      <w:r>
        <w:rPr>
          <w:noProof/>
          <w:webHidden/>
        </w:rPr>
        <w:t>44</w:t>
      </w:r>
      <w:r>
        <w:rPr>
          <w:noProof/>
          <w:webHidden/>
        </w:rPr>
        <w:fldChar w:fldCharType="end"/>
      </w:r>
    </w:p>
    <w:p w:rsidR="0018722C">
      <w:pPr>
        <w:pStyle w:val="TOC2"/>
        <w:topLinePunct/>
      </w:pPr>
      <w:r>
        <w:fldChar w:fldCharType="begin"/>
      </w:r>
      <w:r>
        <w:instrText>HYPERLINK \l "_Toc686493191"</w:instrText>
      </w:r>
      <w:r>
        <w:fldChar w:fldCharType="separate"/>
      </w:r>
      <w:r>
        <w:rPr>
          <w:b/>
        </w:rPr>
        <w:t>5.4</w:t>
      </w:r>
      <w:r>
        <w:t xml:space="preserve"> </w:t>
      </w:r>
      <w:r>
        <w:t>本章小结</w:t>
      </w:r>
      <w:r>
        <w:fldChar w:fldCharType="end"/>
      </w:r>
      <w:r>
        <w:rPr>
          <w:noProof/>
          <w:webHidden/>
        </w:rPr>
        <w:tab/>
      </w:r>
      <w:r>
        <w:rPr>
          <w:noProof/>
          <w:webHidden/>
        </w:rPr>
        <w:fldChar w:fldCharType="begin"/>
      </w:r>
      <w:r>
        <w:rPr>
          <w:noProof/>
          <w:webHidden/>
        </w:rPr>
        <w:instrText> PAGEREF _Toc686493191 \h </w:instrText>
      </w:r>
      <w:r>
        <w:rPr>
          <w:noProof/>
          <w:webHidden/>
        </w:rPr>
        <w:fldChar w:fldCharType="separate"/>
      </w:r>
      <w:r>
        <w:rPr>
          <w:noProof/>
          <w:webHidden/>
        </w:rPr>
        <w:t>47</w:t>
      </w:r>
      <w:r>
        <w:rPr>
          <w:noProof/>
          <w:webHidden/>
        </w:rPr>
        <w:fldChar w:fldCharType="end"/>
      </w:r>
    </w:p>
    <w:p w:rsidR="0018722C">
      <w:pPr>
        <w:pStyle w:val="TOC1"/>
        <w:topLinePunct/>
      </w:pPr>
      <w:r>
        <w:fldChar w:fldCharType="begin"/>
      </w:r>
      <w:r>
        <w:instrText>HYPERLINK \l "_Toc686493192"</w:instrText>
      </w:r>
      <w:r>
        <w:fldChar w:fldCharType="separate"/>
      </w:r>
      <w:r>
        <w:t>6.</w:t>
      </w:r>
      <w:r>
        <w:t xml:space="preserve"> </w:t>
      </w:r>
      <w:r>
        <w:t>中国经济增长和产业升级的融合之路</w:t>
      </w:r>
      <w:r>
        <w:fldChar w:fldCharType="end"/>
      </w:r>
      <w:r>
        <w:rPr>
          <w:noProof/>
          <w:webHidden/>
        </w:rPr>
        <w:tab/>
      </w:r>
      <w:r>
        <w:rPr>
          <w:noProof/>
          <w:webHidden/>
        </w:rPr>
        <w:fldChar w:fldCharType="begin"/>
      </w:r>
      <w:r>
        <w:rPr>
          <w:noProof/>
          <w:webHidden/>
        </w:rPr>
        <w:instrText> PAGEREF _Toc686493192 \h </w:instrText>
      </w:r>
      <w:r>
        <w:rPr>
          <w:noProof/>
          <w:webHidden/>
        </w:rPr>
        <w:fldChar w:fldCharType="separate"/>
      </w:r>
      <w:r>
        <w:rPr>
          <w:noProof/>
          <w:webHidden/>
        </w:rPr>
        <w:t>47</w:t>
      </w:r>
      <w:r>
        <w:rPr>
          <w:noProof/>
          <w:webHidden/>
        </w:rPr>
        <w:fldChar w:fldCharType="end"/>
      </w:r>
    </w:p>
    <w:p w:rsidR="0018722C">
      <w:pPr>
        <w:pStyle w:val="TOC2"/>
        <w:topLinePunct/>
      </w:pPr>
      <w:r>
        <w:fldChar w:fldCharType="begin"/>
      </w:r>
      <w:r>
        <w:instrText>HYPERLINK \l "_Toc686493193"</w:instrText>
      </w:r>
      <w:r>
        <w:fldChar w:fldCharType="separate"/>
      </w:r>
      <w:r>
        <w:t>6.1</w:t>
      </w:r>
      <w:r>
        <w:t xml:space="preserve"> </w:t>
      </w:r>
      <w:r w:rsidRPr="00DB64CE">
        <w:t>中国经济增长和产业升级过程的认知</w:t>
      </w:r>
      <w:r>
        <w:t>①</w:t>
      </w:r>
      <w:r>
        <w:fldChar w:fldCharType="end"/>
      </w:r>
      <w:r>
        <w:rPr>
          <w:noProof/>
          <w:webHidden/>
        </w:rPr>
        <w:tab/>
      </w:r>
      <w:r>
        <w:rPr>
          <w:noProof/>
          <w:webHidden/>
        </w:rPr>
        <w:fldChar w:fldCharType="begin"/>
      </w:r>
      <w:r>
        <w:rPr>
          <w:noProof/>
          <w:webHidden/>
        </w:rPr>
        <w:instrText> PAGEREF _Toc686493193 \h </w:instrText>
      </w:r>
      <w:r>
        <w:rPr>
          <w:noProof/>
          <w:webHidden/>
        </w:rPr>
        <w:fldChar w:fldCharType="separate"/>
      </w:r>
      <w:r>
        <w:rPr>
          <w:noProof/>
          <w:webHidden/>
        </w:rPr>
        <w:t>47</w:t>
      </w:r>
      <w:r>
        <w:rPr>
          <w:noProof/>
          <w:webHidden/>
        </w:rPr>
        <w:fldChar w:fldCharType="end"/>
      </w:r>
    </w:p>
    <w:p w:rsidR="0018722C">
      <w:pPr>
        <w:pStyle w:val="TOC3"/>
        <w:topLinePunct/>
      </w:pPr>
      <w:r>
        <w:fldChar w:fldCharType="begin"/>
      </w:r>
      <w:r>
        <w:instrText>HYPERLINK \l "_Toc686493194"</w:instrText>
      </w:r>
      <w:r>
        <w:fldChar w:fldCharType="separate"/>
      </w:r>
      <w:r>
        <w:t>6.1.1</w:t>
      </w:r>
      <w:r>
        <w:t xml:space="preserve"> </w:t>
      </w:r>
      <w:r w:rsidRPr="00DB64CE">
        <w:t>第一阶段：建国后到改革开放前的阶段</w:t>
      </w:r>
      <w:r>
        <w:t>（</w:t>
      </w:r>
      <w:r>
        <w:rPr>
          <w:b/>
        </w:rPr>
        <w:t>1949－1978</w:t>
      </w:r>
      <w:r>
        <w:t>）</w:t>
      </w:r>
      <w:r>
        <w:fldChar w:fldCharType="end"/>
      </w:r>
      <w:r>
        <w:rPr>
          <w:noProof/>
          <w:webHidden/>
        </w:rPr>
        <w:tab/>
      </w:r>
      <w:r>
        <w:rPr>
          <w:noProof/>
          <w:webHidden/>
        </w:rPr>
        <w:fldChar w:fldCharType="begin"/>
      </w:r>
      <w:r>
        <w:rPr>
          <w:noProof/>
          <w:webHidden/>
        </w:rPr>
        <w:instrText> PAGEREF _Toc686493194 \h </w:instrText>
      </w:r>
      <w:r>
        <w:rPr>
          <w:noProof/>
          <w:webHidden/>
        </w:rPr>
        <w:fldChar w:fldCharType="separate"/>
      </w:r>
      <w:r>
        <w:rPr>
          <w:noProof/>
          <w:webHidden/>
        </w:rPr>
        <w:t>48</w:t>
      </w:r>
      <w:r>
        <w:rPr>
          <w:noProof/>
          <w:webHidden/>
        </w:rPr>
        <w:fldChar w:fldCharType="end"/>
      </w:r>
    </w:p>
    <w:p w:rsidR="0018722C">
      <w:pPr>
        <w:pStyle w:val="TOC3"/>
        <w:topLinePunct/>
      </w:pPr>
      <w:r>
        <w:fldChar w:fldCharType="begin"/>
      </w:r>
      <w:r>
        <w:instrText>HYPERLINK \l "_Toc686493195"</w:instrText>
      </w:r>
      <w:r>
        <w:fldChar w:fldCharType="separate"/>
      </w:r>
      <w:r>
        <w:t>6.1.2</w:t>
      </w:r>
      <w:r>
        <w:t xml:space="preserve"> </w:t>
      </w:r>
      <w:r w:rsidRPr="00DB64CE">
        <w:t>第二阶段：改革开放到市场经济确立</w:t>
      </w:r>
      <w:r>
        <w:t>（</w:t>
      </w:r>
      <w:r>
        <w:rPr>
          <w:b/>
        </w:rPr>
        <w:t>1979－1992</w:t>
      </w:r>
      <w:r>
        <w:t>）</w:t>
      </w:r>
      <w:r>
        <w:fldChar w:fldCharType="end"/>
      </w:r>
      <w:r>
        <w:rPr>
          <w:noProof/>
          <w:webHidden/>
        </w:rPr>
        <w:tab/>
      </w:r>
      <w:r>
        <w:rPr>
          <w:noProof/>
          <w:webHidden/>
        </w:rPr>
        <w:fldChar w:fldCharType="begin"/>
      </w:r>
      <w:r>
        <w:rPr>
          <w:noProof/>
          <w:webHidden/>
        </w:rPr>
        <w:instrText> PAGEREF _Toc686493195 \h </w:instrText>
      </w:r>
      <w:r>
        <w:rPr>
          <w:noProof/>
          <w:webHidden/>
        </w:rPr>
        <w:fldChar w:fldCharType="separate"/>
      </w:r>
      <w:r>
        <w:rPr>
          <w:noProof/>
          <w:webHidden/>
        </w:rPr>
        <w:t>49</w:t>
      </w:r>
      <w:r>
        <w:rPr>
          <w:noProof/>
          <w:webHidden/>
        </w:rPr>
        <w:fldChar w:fldCharType="end"/>
      </w:r>
    </w:p>
    <w:p w:rsidR="0018722C">
      <w:pPr>
        <w:pStyle w:val="TOC3"/>
        <w:topLinePunct/>
      </w:pPr>
      <w:r>
        <w:fldChar w:fldCharType="begin"/>
      </w:r>
      <w:r>
        <w:instrText>HYPERLINK \l "_Toc686493196"</w:instrText>
      </w:r>
      <w:r>
        <w:fldChar w:fldCharType="separate"/>
      </w:r>
      <w:r>
        <w:t>6.1.3</w:t>
      </w:r>
      <w:r>
        <w:t xml:space="preserve"> </w:t>
      </w:r>
      <w:r w:rsidRPr="00DB64CE">
        <w:t>第三阶段：市场经济时期</w:t>
      </w:r>
      <w:r>
        <w:t>（</w:t>
      </w:r>
      <w:r>
        <w:rPr>
          <w:b/>
        </w:rPr>
        <w:t>1993－2012</w:t>
      </w:r>
      <w:r>
        <w:t>）</w:t>
      </w:r>
      <w:r>
        <w:fldChar w:fldCharType="end"/>
      </w:r>
      <w:r>
        <w:rPr>
          <w:noProof/>
          <w:webHidden/>
        </w:rPr>
        <w:tab/>
      </w:r>
      <w:r>
        <w:rPr>
          <w:noProof/>
          <w:webHidden/>
        </w:rPr>
        <w:fldChar w:fldCharType="begin"/>
      </w:r>
      <w:r>
        <w:rPr>
          <w:noProof/>
          <w:webHidden/>
        </w:rPr>
        <w:instrText> PAGEREF _Toc686493196 \h </w:instrText>
      </w:r>
      <w:r>
        <w:rPr>
          <w:noProof/>
          <w:webHidden/>
        </w:rPr>
        <w:fldChar w:fldCharType="separate"/>
      </w:r>
      <w:r>
        <w:rPr>
          <w:noProof/>
          <w:webHidden/>
        </w:rPr>
        <w:t>52</w:t>
      </w:r>
      <w:r>
        <w:rPr>
          <w:noProof/>
          <w:webHidden/>
        </w:rPr>
        <w:fldChar w:fldCharType="end"/>
      </w:r>
    </w:p>
    <w:p w:rsidR="0018722C">
      <w:pPr>
        <w:pStyle w:val="TOC3"/>
        <w:topLinePunct/>
      </w:pPr>
      <w:r>
        <w:fldChar w:fldCharType="begin"/>
      </w:r>
      <w:r>
        <w:instrText>HYPERLINK \l "_Toc686493197"</w:instrText>
      </w:r>
      <w:r>
        <w:fldChar w:fldCharType="separate"/>
      </w:r>
      <w:r>
        <w:rPr>
          <w:b/>
        </w:rPr>
        <w:t>6.1.4</w:t>
      </w:r>
      <w:r>
        <w:t xml:space="preserve"> </w:t>
      </w:r>
      <w:r>
        <w:t>小结</w:t>
      </w:r>
      <w:r>
        <w:fldChar w:fldCharType="end"/>
      </w:r>
      <w:r>
        <w:rPr>
          <w:noProof/>
          <w:webHidden/>
        </w:rPr>
        <w:tab/>
      </w:r>
      <w:r>
        <w:rPr>
          <w:noProof/>
          <w:webHidden/>
        </w:rPr>
        <w:fldChar w:fldCharType="begin"/>
      </w:r>
      <w:r>
        <w:rPr>
          <w:noProof/>
          <w:webHidden/>
        </w:rPr>
        <w:instrText> PAGEREF _Toc686493197 \h </w:instrText>
      </w:r>
      <w:r>
        <w:rPr>
          <w:noProof/>
          <w:webHidden/>
        </w:rPr>
        <w:fldChar w:fldCharType="separate"/>
      </w:r>
      <w:r>
        <w:rPr>
          <w:noProof/>
          <w:webHidden/>
        </w:rPr>
        <w:t>53</w:t>
      </w:r>
      <w:r>
        <w:rPr>
          <w:noProof/>
          <w:webHidden/>
        </w:rPr>
        <w:fldChar w:fldCharType="end"/>
      </w:r>
    </w:p>
    <w:p w:rsidR="0018722C">
      <w:pPr>
        <w:pStyle w:val="TOC2"/>
        <w:topLinePunct/>
      </w:pPr>
      <w:r>
        <w:fldChar w:fldCharType="begin"/>
      </w:r>
      <w:r>
        <w:instrText>HYPERLINK \l "_Toc686493198"</w:instrText>
      </w:r>
      <w:r>
        <w:fldChar w:fldCharType="separate"/>
      </w:r>
      <w:r>
        <w:rPr>
          <w:b/>
        </w:rPr>
        <w:t>6.2</w:t>
      </w:r>
      <w:r>
        <w:t xml:space="preserve"> </w:t>
      </w:r>
      <w:r>
        <w:t>当今中国产业升级和经济增长面临的机遇与挑战</w:t>
      </w:r>
      <w:r>
        <w:fldChar w:fldCharType="end"/>
      </w:r>
      <w:r>
        <w:rPr>
          <w:noProof/>
          <w:webHidden/>
        </w:rPr>
        <w:tab/>
      </w:r>
      <w:r>
        <w:rPr>
          <w:noProof/>
          <w:webHidden/>
        </w:rPr>
        <w:fldChar w:fldCharType="begin"/>
      </w:r>
      <w:r>
        <w:rPr>
          <w:noProof/>
          <w:webHidden/>
        </w:rPr>
        <w:instrText> PAGEREF _Toc686493198 \h </w:instrText>
      </w:r>
      <w:r>
        <w:rPr>
          <w:noProof/>
          <w:webHidden/>
        </w:rPr>
        <w:fldChar w:fldCharType="separate"/>
      </w:r>
      <w:r>
        <w:rPr>
          <w:noProof/>
          <w:webHidden/>
        </w:rPr>
        <w:t>53</w:t>
      </w:r>
      <w:r>
        <w:rPr>
          <w:noProof/>
          <w:webHidden/>
        </w:rPr>
        <w:fldChar w:fldCharType="end"/>
      </w:r>
    </w:p>
    <w:p w:rsidR="0018722C">
      <w:pPr>
        <w:pStyle w:val="TOC3"/>
        <w:topLinePunct/>
      </w:pPr>
      <w:r>
        <w:fldChar w:fldCharType="begin"/>
      </w:r>
      <w:r>
        <w:instrText>HYPERLINK \l "_Toc686493199"</w:instrText>
      </w:r>
      <w:r>
        <w:fldChar w:fldCharType="separate"/>
      </w:r>
      <w:r>
        <w:rPr>
          <w:b/>
        </w:rPr>
        <w:t>6.2.1</w:t>
      </w:r>
      <w:r>
        <w:t xml:space="preserve"> </w:t>
      </w:r>
      <w:r>
        <w:t>当今中国产业升级和经济增长面临的挑战</w:t>
      </w:r>
      <w:r>
        <w:fldChar w:fldCharType="end"/>
      </w:r>
      <w:r>
        <w:rPr>
          <w:noProof/>
          <w:webHidden/>
        </w:rPr>
        <w:tab/>
      </w:r>
      <w:r>
        <w:rPr>
          <w:noProof/>
          <w:webHidden/>
        </w:rPr>
        <w:fldChar w:fldCharType="begin"/>
      </w:r>
      <w:r>
        <w:rPr>
          <w:noProof/>
          <w:webHidden/>
        </w:rPr>
        <w:instrText> PAGEREF _Toc686493199 \h </w:instrText>
      </w:r>
      <w:r>
        <w:rPr>
          <w:noProof/>
          <w:webHidden/>
        </w:rPr>
        <w:fldChar w:fldCharType="separate"/>
      </w:r>
      <w:r>
        <w:rPr>
          <w:noProof/>
          <w:webHidden/>
        </w:rPr>
        <w:t>54</w:t>
      </w:r>
      <w:r>
        <w:rPr>
          <w:noProof/>
          <w:webHidden/>
        </w:rPr>
        <w:fldChar w:fldCharType="end"/>
      </w:r>
    </w:p>
    <w:p w:rsidR="0018722C">
      <w:pPr>
        <w:pStyle w:val="TOC3"/>
        <w:topLinePunct/>
      </w:pPr>
      <w:r>
        <w:fldChar w:fldCharType="begin"/>
      </w:r>
      <w:r>
        <w:instrText>HYPERLINK \l "_Toc686493200"</w:instrText>
      </w:r>
      <w:r>
        <w:fldChar w:fldCharType="separate"/>
      </w:r>
      <w:r>
        <w:rPr>
          <w:b/>
        </w:rPr>
        <w:t>6.2.2</w:t>
      </w:r>
      <w:r>
        <w:t xml:space="preserve"> </w:t>
      </w:r>
      <w:r>
        <w:t>中国产业升级阶段的判定</w:t>
      </w:r>
      <w:r>
        <w:fldChar w:fldCharType="end"/>
      </w:r>
      <w:r>
        <w:rPr>
          <w:noProof/>
          <w:webHidden/>
        </w:rPr>
        <w:tab/>
      </w:r>
      <w:r>
        <w:rPr>
          <w:noProof/>
          <w:webHidden/>
        </w:rPr>
        <w:fldChar w:fldCharType="begin"/>
      </w:r>
      <w:r>
        <w:rPr>
          <w:noProof/>
          <w:webHidden/>
        </w:rPr>
        <w:instrText> PAGEREF _Toc686493200 \h </w:instrText>
      </w:r>
      <w:r>
        <w:rPr>
          <w:noProof/>
          <w:webHidden/>
        </w:rPr>
        <w:fldChar w:fldCharType="separate"/>
      </w:r>
      <w:r>
        <w:rPr>
          <w:noProof/>
          <w:webHidden/>
        </w:rPr>
        <w:t>67</w:t>
      </w:r>
      <w:r>
        <w:rPr>
          <w:noProof/>
          <w:webHidden/>
        </w:rPr>
        <w:fldChar w:fldCharType="end"/>
      </w:r>
    </w:p>
    <w:p w:rsidR="0018722C">
      <w:pPr>
        <w:pStyle w:val="TOC3"/>
        <w:topLinePunct/>
      </w:pPr>
      <w:r>
        <w:fldChar w:fldCharType="begin"/>
      </w:r>
      <w:r>
        <w:instrText>HYPERLINK \l "_Toc686493201"</w:instrText>
      </w:r>
      <w:r>
        <w:fldChar w:fldCharType="separate"/>
      </w:r>
      <w:r>
        <w:rPr>
          <w:b/>
        </w:rPr>
        <w:t>6.2.3</w:t>
      </w:r>
      <w:r>
        <w:t xml:space="preserve"> </w:t>
      </w:r>
      <w:r>
        <w:t>当今中国经济增长过程面临的机遇</w:t>
      </w:r>
      <w:r>
        <w:fldChar w:fldCharType="end"/>
      </w:r>
      <w:r>
        <w:rPr>
          <w:noProof/>
          <w:webHidden/>
        </w:rPr>
        <w:tab/>
      </w:r>
      <w:r>
        <w:rPr>
          <w:noProof/>
          <w:webHidden/>
        </w:rPr>
        <w:fldChar w:fldCharType="begin"/>
      </w:r>
      <w:r>
        <w:rPr>
          <w:noProof/>
          <w:webHidden/>
        </w:rPr>
        <w:instrText> PAGEREF _Toc686493201 \h </w:instrText>
      </w:r>
      <w:r>
        <w:rPr>
          <w:noProof/>
          <w:webHidden/>
        </w:rPr>
        <w:fldChar w:fldCharType="separate"/>
      </w:r>
      <w:r>
        <w:rPr>
          <w:noProof/>
          <w:webHidden/>
        </w:rPr>
        <w:t>68</w:t>
      </w:r>
      <w:r>
        <w:rPr>
          <w:noProof/>
          <w:webHidden/>
        </w:rPr>
        <w:fldChar w:fldCharType="end"/>
      </w:r>
    </w:p>
    <w:p w:rsidR="0018722C">
      <w:pPr>
        <w:pStyle w:val="TOC2"/>
        <w:topLinePunct/>
      </w:pPr>
      <w:r>
        <w:fldChar w:fldCharType="begin"/>
      </w:r>
      <w:r>
        <w:instrText>HYPERLINK \l "_Toc686493202"</w:instrText>
      </w:r>
      <w:r>
        <w:fldChar w:fldCharType="separate"/>
      </w:r>
      <w:r>
        <w:rPr>
          <w:b/>
        </w:rPr>
        <w:t>6.3</w:t>
      </w:r>
      <w:r>
        <w:t xml:space="preserve"> </w:t>
      </w:r>
      <w:r>
        <w:t>中国产业升级和经济增长的路径选择</w:t>
      </w:r>
      <w:r>
        <w:fldChar w:fldCharType="end"/>
      </w:r>
      <w:r>
        <w:rPr>
          <w:noProof/>
          <w:webHidden/>
        </w:rPr>
        <w:tab/>
      </w:r>
      <w:r>
        <w:rPr>
          <w:noProof/>
          <w:webHidden/>
        </w:rPr>
        <w:fldChar w:fldCharType="begin"/>
      </w:r>
      <w:r>
        <w:rPr>
          <w:noProof/>
          <w:webHidden/>
        </w:rPr>
        <w:instrText> PAGEREF _Toc686493202 \h </w:instrText>
      </w:r>
      <w:r>
        <w:rPr>
          <w:noProof/>
          <w:webHidden/>
        </w:rPr>
        <w:fldChar w:fldCharType="separate"/>
      </w:r>
      <w:r>
        <w:rPr>
          <w:noProof/>
          <w:webHidden/>
        </w:rPr>
        <w:t>69</w:t>
      </w:r>
      <w:r>
        <w:rPr>
          <w:noProof/>
          <w:webHidden/>
        </w:rPr>
        <w:fldChar w:fldCharType="end"/>
      </w:r>
    </w:p>
    <w:p w:rsidR="0018722C">
      <w:pPr>
        <w:pStyle w:val="TOC3"/>
        <w:topLinePunct/>
      </w:pPr>
      <w:r>
        <w:fldChar w:fldCharType="begin"/>
      </w:r>
      <w:r>
        <w:instrText>HYPERLINK \l "_Toc686493203"</w:instrText>
      </w:r>
      <w:r>
        <w:fldChar w:fldCharType="separate"/>
      </w:r>
      <w:r>
        <w:rPr>
          <w:b/>
        </w:rPr>
        <w:t>6.3.1</w:t>
      </w:r>
      <w:r>
        <w:t xml:space="preserve"> </w:t>
      </w:r>
      <w:r>
        <w:t>中国产业升级和经济增长的融合路径</w:t>
      </w:r>
      <w:r>
        <w:fldChar w:fldCharType="end"/>
      </w:r>
      <w:r>
        <w:rPr>
          <w:noProof/>
          <w:webHidden/>
        </w:rPr>
        <w:tab/>
      </w:r>
      <w:r>
        <w:rPr>
          <w:noProof/>
          <w:webHidden/>
        </w:rPr>
        <w:fldChar w:fldCharType="begin"/>
      </w:r>
      <w:r>
        <w:rPr>
          <w:noProof/>
          <w:webHidden/>
        </w:rPr>
        <w:instrText> PAGEREF _Toc686493203 \h </w:instrText>
      </w:r>
      <w:r>
        <w:rPr>
          <w:noProof/>
          <w:webHidden/>
        </w:rPr>
        <w:fldChar w:fldCharType="separate"/>
      </w:r>
      <w:r>
        <w:rPr>
          <w:noProof/>
          <w:webHidden/>
        </w:rPr>
        <w:t>69</w:t>
      </w:r>
      <w:r>
        <w:rPr>
          <w:noProof/>
          <w:webHidden/>
        </w:rPr>
        <w:fldChar w:fldCharType="end"/>
      </w:r>
    </w:p>
    <w:p w:rsidR="0018722C">
      <w:pPr>
        <w:pStyle w:val="TOC3"/>
        <w:topLinePunct/>
      </w:pPr>
      <w:r>
        <w:fldChar w:fldCharType="begin"/>
      </w:r>
      <w:r>
        <w:instrText>HYPERLINK \l "_Toc686493204"</w:instrText>
      </w:r>
      <w:r>
        <w:fldChar w:fldCharType="separate"/>
      </w:r>
      <w:r>
        <w:rPr>
          <w:b/>
        </w:rPr>
        <w:t>6.3.2</w:t>
      </w:r>
      <w:r>
        <w:t xml:space="preserve"> </w:t>
      </w:r>
      <w:r>
        <w:t>中国产业升级和经济增长路径选择的机理分析</w:t>
      </w:r>
      <w:r>
        <w:fldChar w:fldCharType="end"/>
      </w:r>
      <w:r>
        <w:rPr>
          <w:noProof/>
          <w:webHidden/>
        </w:rPr>
        <w:tab/>
      </w:r>
      <w:r>
        <w:rPr>
          <w:noProof/>
          <w:webHidden/>
        </w:rPr>
        <w:fldChar w:fldCharType="begin"/>
      </w:r>
      <w:r>
        <w:rPr>
          <w:noProof/>
          <w:webHidden/>
        </w:rPr>
        <w:instrText> PAGEREF _Toc686493204 \h </w:instrText>
      </w:r>
      <w:r>
        <w:rPr>
          <w:noProof/>
          <w:webHidden/>
        </w:rPr>
        <w:fldChar w:fldCharType="separate"/>
      </w:r>
      <w:r>
        <w:rPr>
          <w:noProof/>
          <w:webHidden/>
        </w:rPr>
        <w:t>69</w:t>
      </w:r>
      <w:r>
        <w:rPr>
          <w:noProof/>
          <w:webHidden/>
        </w:rPr>
        <w:fldChar w:fldCharType="end"/>
      </w:r>
    </w:p>
    <w:p w:rsidR="0018722C">
      <w:pPr>
        <w:pStyle w:val="TOC2"/>
        <w:topLinePunct/>
      </w:pPr>
      <w:r>
        <w:fldChar w:fldCharType="begin"/>
      </w:r>
      <w:r>
        <w:instrText>HYPERLINK \l "_Toc686493205"</w:instrText>
      </w:r>
      <w:r>
        <w:fldChar w:fldCharType="separate"/>
      </w:r>
      <w:r>
        <w:rPr>
          <w:b/>
        </w:rPr>
        <w:t>6.4</w:t>
      </w:r>
      <w:r>
        <w:t xml:space="preserve"> </w:t>
      </w:r>
      <w:r>
        <w:t>政策建议</w:t>
      </w:r>
      <w:r>
        <w:fldChar w:fldCharType="end"/>
      </w:r>
      <w:r>
        <w:rPr>
          <w:noProof/>
          <w:webHidden/>
        </w:rPr>
        <w:tab/>
      </w:r>
      <w:r>
        <w:rPr>
          <w:noProof/>
          <w:webHidden/>
        </w:rPr>
        <w:fldChar w:fldCharType="begin"/>
      </w:r>
      <w:r>
        <w:rPr>
          <w:noProof/>
          <w:webHidden/>
        </w:rPr>
        <w:instrText> PAGEREF _Toc686493205 \h </w:instrText>
      </w:r>
      <w:r>
        <w:rPr>
          <w:noProof/>
          <w:webHidden/>
        </w:rPr>
        <w:fldChar w:fldCharType="separate"/>
      </w:r>
      <w:r>
        <w:rPr>
          <w:noProof/>
          <w:webHidden/>
        </w:rPr>
        <w:t>70</w:t>
      </w:r>
      <w:r>
        <w:rPr>
          <w:noProof/>
          <w:webHidden/>
        </w:rPr>
        <w:fldChar w:fldCharType="end"/>
      </w:r>
    </w:p>
    <w:p w:rsidR="0018722C">
      <w:pPr>
        <w:pStyle w:val="TOC2"/>
        <w:topLinePunct/>
      </w:pPr>
      <w:r>
        <w:fldChar w:fldCharType="begin"/>
      </w:r>
      <w:r>
        <w:instrText>HYPERLINK \l "_Toc686493206"</w:instrText>
      </w:r>
      <w:r>
        <w:fldChar w:fldCharType="separate"/>
      </w:r>
      <w:r>
        <w:rPr>
          <w:b/>
        </w:rPr>
        <w:t>6.5</w:t>
      </w:r>
      <w:r>
        <w:t xml:space="preserve"> </w:t>
      </w:r>
      <w:r>
        <w:t>本章小结</w:t>
      </w:r>
      <w:r>
        <w:fldChar w:fldCharType="end"/>
      </w:r>
      <w:r>
        <w:rPr>
          <w:noProof/>
          <w:webHidden/>
        </w:rPr>
        <w:tab/>
      </w:r>
      <w:r>
        <w:rPr>
          <w:noProof/>
          <w:webHidden/>
        </w:rPr>
        <w:fldChar w:fldCharType="begin"/>
      </w:r>
      <w:r>
        <w:rPr>
          <w:noProof/>
          <w:webHidden/>
        </w:rPr>
        <w:instrText> PAGEREF _Toc686493206 \h </w:instrText>
      </w:r>
      <w:r>
        <w:rPr>
          <w:noProof/>
          <w:webHidden/>
        </w:rPr>
        <w:fldChar w:fldCharType="separate"/>
      </w:r>
      <w:r>
        <w:rPr>
          <w:noProof/>
          <w:webHidden/>
        </w:rPr>
        <w:t>70</w:t>
      </w:r>
      <w:r>
        <w:rPr>
          <w:noProof/>
          <w:webHidden/>
        </w:rPr>
        <w:fldChar w:fldCharType="end"/>
      </w:r>
    </w:p>
    <w:p w:rsidR="0018722C">
      <w:pPr>
        <w:pStyle w:val="TOC1"/>
        <w:topLinePunct/>
      </w:pPr>
      <w:r>
        <w:fldChar w:fldCharType="begin"/>
      </w:r>
      <w:r>
        <w:instrText>HYPERLINK \l "_Toc686493207"</w:instrText>
      </w:r>
      <w:r>
        <w:fldChar w:fldCharType="separate"/>
      </w:r>
      <w:r>
        <w:t>7.</w:t>
      </w:r>
      <w:r>
        <w:t xml:space="preserve"> </w:t>
      </w:r>
      <w:r w:rsidRPr="00DB64CE">
        <w:t>结论与展望</w:t>
      </w:r>
      <w:r>
        <w:fldChar w:fldCharType="end"/>
      </w:r>
      <w:r>
        <w:rPr>
          <w:noProof/>
          <w:webHidden/>
        </w:rPr>
        <w:tab/>
      </w:r>
      <w:r>
        <w:rPr>
          <w:noProof/>
          <w:webHidden/>
        </w:rPr>
        <w:fldChar w:fldCharType="begin"/>
      </w:r>
      <w:r>
        <w:rPr>
          <w:noProof/>
          <w:webHidden/>
        </w:rPr>
        <w:instrText> PAGEREF _Toc686493207 \h </w:instrText>
      </w:r>
      <w:r>
        <w:rPr>
          <w:noProof/>
          <w:webHidden/>
        </w:rPr>
        <w:fldChar w:fldCharType="separate"/>
      </w:r>
      <w:r>
        <w:rPr>
          <w:noProof/>
          <w:webHidden/>
        </w:rPr>
        <w:t>71</w:t>
      </w:r>
      <w:r>
        <w:rPr>
          <w:noProof/>
          <w:webHidden/>
        </w:rPr>
        <w:fldChar w:fldCharType="end"/>
      </w:r>
    </w:p>
    <w:p w:rsidR="0018722C">
      <w:pPr>
        <w:pStyle w:val="TOC2"/>
        <w:topLinePunct/>
      </w:pPr>
      <w:r>
        <w:fldChar w:fldCharType="begin"/>
      </w:r>
      <w:r>
        <w:instrText>HYPERLINK \l "_Toc686493208"</w:instrText>
      </w:r>
      <w:r>
        <w:fldChar w:fldCharType="separate"/>
      </w:r>
      <w:r>
        <w:rPr>
          <w:b/>
        </w:rPr>
        <w:t>7.1</w:t>
      </w:r>
      <w:r>
        <w:t xml:space="preserve"> </w:t>
      </w:r>
      <w:r>
        <w:t>研究结论</w:t>
      </w:r>
      <w:r>
        <w:fldChar w:fldCharType="end"/>
      </w:r>
      <w:r>
        <w:rPr>
          <w:noProof/>
          <w:webHidden/>
        </w:rPr>
        <w:tab/>
      </w:r>
      <w:r>
        <w:rPr>
          <w:noProof/>
          <w:webHidden/>
        </w:rPr>
        <w:fldChar w:fldCharType="begin"/>
      </w:r>
      <w:r>
        <w:rPr>
          <w:noProof/>
          <w:webHidden/>
        </w:rPr>
        <w:instrText> PAGEREF _Toc686493208 \h </w:instrText>
      </w:r>
      <w:r>
        <w:rPr>
          <w:noProof/>
          <w:webHidden/>
        </w:rPr>
        <w:fldChar w:fldCharType="separate"/>
      </w:r>
      <w:r>
        <w:rPr>
          <w:noProof/>
          <w:webHidden/>
        </w:rPr>
        <w:t>71</w:t>
      </w:r>
      <w:r>
        <w:rPr>
          <w:noProof/>
          <w:webHidden/>
        </w:rPr>
        <w:fldChar w:fldCharType="end"/>
      </w:r>
    </w:p>
    <w:p w:rsidR="0018722C">
      <w:pPr>
        <w:pStyle w:val="TOC2"/>
        <w:topLinePunct/>
      </w:pPr>
      <w:r>
        <w:fldChar w:fldCharType="begin"/>
      </w:r>
      <w:r>
        <w:instrText>HYPERLINK \l "_Toc686493209"</w:instrText>
      </w:r>
      <w:r>
        <w:fldChar w:fldCharType="separate"/>
      </w:r>
      <w:r>
        <w:rPr>
          <w:b/>
        </w:rPr>
        <w:t>7.2</w:t>
      </w:r>
      <w:r>
        <w:t xml:space="preserve"> </w:t>
      </w:r>
      <w:r>
        <w:t>研究的不足之处与展望</w:t>
      </w:r>
      <w:r>
        <w:fldChar w:fldCharType="end"/>
      </w:r>
      <w:r>
        <w:rPr>
          <w:noProof/>
          <w:webHidden/>
        </w:rPr>
        <w:tab/>
      </w:r>
      <w:r>
        <w:rPr>
          <w:noProof/>
          <w:webHidden/>
        </w:rPr>
        <w:fldChar w:fldCharType="begin"/>
      </w:r>
      <w:r>
        <w:rPr>
          <w:noProof/>
          <w:webHidden/>
        </w:rPr>
        <w:instrText> PAGEREF _Toc686493209 \h </w:instrText>
      </w:r>
      <w:r>
        <w:rPr>
          <w:noProof/>
          <w:webHidden/>
        </w:rPr>
        <w:fldChar w:fldCharType="separate"/>
      </w:r>
      <w:r>
        <w:rPr>
          <w:noProof/>
          <w:webHidden/>
        </w:rPr>
        <w:t>71</w:t>
      </w:r>
      <w:r>
        <w:rPr>
          <w:noProof/>
          <w:webHidden/>
        </w:rPr>
        <w:fldChar w:fldCharType="end"/>
      </w:r>
    </w:p>
    <w:p w:rsidR="0018722C">
      <w:pPr>
        <w:pStyle w:val="TOC1"/>
        <w:topLinePunct/>
      </w:pPr>
      <w:r>
        <w:fldChar w:fldCharType="begin"/>
      </w:r>
      <w:r>
        <w:instrText>HYPERLINK \l "_Toc686493210"</w:instrText>
      </w:r>
      <w:r>
        <w:fldChar w:fldCharType="separate"/>
      </w:r>
      <w:r>
        <w:t>参考文献</w:t>
      </w:r>
      <w:r>
        <w:fldChar w:fldCharType="end"/>
      </w:r>
      <w:r>
        <w:rPr>
          <w:noProof/>
          <w:webHidden/>
        </w:rPr>
        <w:tab/>
      </w:r>
      <w:r>
        <w:rPr>
          <w:noProof/>
          <w:webHidden/>
        </w:rPr>
        <w:fldChar w:fldCharType="begin"/>
      </w:r>
      <w:r>
        <w:rPr>
          <w:noProof/>
          <w:webHidden/>
        </w:rPr>
        <w:instrText> PAGEREF _Toc686493210 \h </w:instrText>
      </w:r>
      <w:r>
        <w:rPr>
          <w:noProof/>
          <w:webHidden/>
        </w:rPr>
        <w:fldChar w:fldCharType="separate"/>
      </w:r>
      <w:r>
        <w:rPr>
          <w:noProof/>
          <w:webHidden/>
        </w:rPr>
        <w:t>71</w:t>
      </w:r>
      <w:r>
        <w:rPr>
          <w:noProof/>
          <w:webHidden/>
        </w:rPr>
        <w:fldChar w:fldCharType="end"/>
      </w:r>
    </w:p>
    <w:p w:rsidR="0018722C">
      <w:pPr>
        <w:pStyle w:val="TOC1"/>
        <w:topLinePunct/>
      </w:pPr>
      <w:r>
        <w:fldChar w:fldCharType="begin"/>
      </w:r>
      <w:r>
        <w:instrText>HYPERLINK \l "_Toc686493211"</w:instrText>
      </w:r>
      <w:r>
        <w:fldChar w:fldCharType="separate"/>
      </w:r>
      <w:r>
        <w:t>附</w:t>
      </w:r>
      <w:r w:rsidR="004F241D">
        <w:rPr>
          <w:b/>
        </w:rPr>
        <w:t xml:space="preserve">  </w:t>
      </w:r>
      <w:r w:rsidR="004F241D">
        <w:t xml:space="preserve">录</w:t>
      </w:r>
      <w:r>
        <w:fldChar w:fldCharType="end"/>
      </w:r>
      <w:r>
        <w:rPr>
          <w:noProof/>
          <w:webHidden/>
        </w:rPr>
        <w:tab/>
      </w:r>
      <w:r>
        <w:rPr>
          <w:noProof/>
          <w:webHidden/>
        </w:rPr>
        <w:fldChar w:fldCharType="begin"/>
      </w:r>
      <w:r>
        <w:rPr>
          <w:noProof/>
          <w:webHidden/>
        </w:rPr>
        <w:instrText> PAGEREF _Toc686493211 \h </w:instrText>
      </w:r>
      <w:r>
        <w:rPr>
          <w:noProof/>
          <w:webHidden/>
        </w:rPr>
        <w:fldChar w:fldCharType="separate"/>
      </w:r>
      <w:r>
        <w:rPr>
          <w:noProof/>
          <w:webHidden/>
        </w:rPr>
        <w:t>77</w:t>
      </w:r>
      <w:r>
        <w:rPr>
          <w:noProof/>
          <w:webHidden/>
        </w:rPr>
        <w:fldChar w:fldCharType="end"/>
      </w:r>
    </w:p>
    <w:p w:rsidR="0018722C">
      <w:pPr>
        <w:pStyle w:val="TOC3"/>
        <w:topLinePunct/>
      </w:pPr>
      <w:r>
        <w:fldChar w:fldCharType="begin"/>
      </w:r>
      <w:r>
        <w:instrText>HYPERLINK \l "_Toc686493212"</w:instrText>
      </w:r>
      <w:r>
        <w:fldChar w:fldCharType="separate"/>
      </w:r>
      <w:r>
        <w:t>攻读博士学位期间科研成果</w:t>
      </w:r>
      <w:r>
        <w:fldChar w:fldCharType="end"/>
      </w:r>
      <w:r>
        <w:rPr>
          <w:noProof/>
          <w:webHidden/>
        </w:rPr>
        <w:tab/>
      </w:r>
      <w:r>
        <w:rPr>
          <w:noProof/>
          <w:webHidden/>
        </w:rPr>
        <w:fldChar w:fldCharType="begin"/>
      </w:r>
      <w:r>
        <w:rPr>
          <w:noProof/>
          <w:webHidden/>
        </w:rPr>
        <w:instrText> PAGEREF _Toc686493212 \h </w:instrText>
      </w:r>
      <w:r>
        <w:rPr>
          <w:noProof/>
          <w:webHidden/>
        </w:rPr>
        <w:fldChar w:fldCharType="separate"/>
      </w:r>
      <w:r>
        <w:rPr>
          <w:noProof/>
          <w:webHidden/>
        </w:rPr>
        <w:t>94</w:t>
      </w:r>
      <w:r>
        <w:rPr>
          <w:noProof/>
          <w:webHidden/>
        </w:rPr>
        <w:fldChar w:fldCharType="end"/>
      </w:r>
      <w:r>
        <w:fldChar w:fldCharType="end"/>
      </w:r>
    </w:p>
    <w:p w:rsidR="009F338D">
      <w:pPr>
        <w:sectPr w:rsidR="00556256">
          <w:headerReference w:type="even" r:id="rId57"/>
          <w:headerReference w:type="default" r:id="rId55"/>
          <w:footerReference w:type="even" r:id="rId53"/>
          <w:footerReference w:type="default" r:id="rId50"/>
          <w:footerReference w:type="first" r:id="rId48"/>
          <w:headerReference w:type="first" r:id="rId59"/>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493121" w:name="_Toc686493121"/>
      <w:bookmarkStart w:name="1.导言 " w:id="10"/>
      <w:bookmarkEnd w:id="10"/>
      <w:bookmarkStart w:name="_bookmark4" w:id="11"/>
      <w:bookmarkEnd w:id="11"/>
      <w:r>
        <w:t>1.</w:t>
      </w:r>
      <w:r>
        <w:t xml:space="preserve"> </w:t>
      </w:r>
      <w:r w:rsidRPr="00DB64CE">
        <w:t>导言</w:t>
      </w:r>
      <w:bookmarkEnd w:id="493121"/>
    </w:p>
    <w:p w:rsidR="0018722C">
      <w:pPr>
        <w:topLinePunct/>
      </w:pPr>
      <w:r>
        <w:t>本章是本文的导言部分，在本章中我们首先阐明本文的选题背景、目的和意义，然后在对经济增长理论评述的基础上，提出本文要研究的问题，再进一步介绍本文的研究思路和结构安排，最后说明本文的创新之处和主要的研究方法。</w:t>
      </w:r>
    </w:p>
    <w:p w:rsidR="0018722C">
      <w:pPr>
        <w:pStyle w:val="Heading2"/>
        <w:topLinePunct/>
        <w:ind w:left="171" w:hangingChars="171" w:hanging="171"/>
      </w:pPr>
      <w:bookmarkStart w:id="493122" w:name="_Toc686493122"/>
      <w:bookmarkStart w:name="1.1论文选题背景、目的和意义 " w:id="12"/>
      <w:bookmarkEnd w:id="12"/>
      <w:r>
        <w:rPr>
          <w:b/>
        </w:rPr>
        <w:t>1.1</w:t>
      </w:r>
      <w:r>
        <w:t xml:space="preserve"> </w:t>
      </w:r>
      <w:bookmarkStart w:name="_bookmark5" w:id="13"/>
      <w:bookmarkEnd w:id="13"/>
      <w:bookmarkStart w:name="_bookmark5" w:id="14"/>
      <w:bookmarkEnd w:id="14"/>
      <w:r>
        <w:t>论文选题背景、目的和意义</w:t>
      </w:r>
      <w:bookmarkEnd w:id="493122"/>
    </w:p>
    <w:p w:rsidR="0018722C">
      <w:pPr>
        <w:pStyle w:val="Heading3"/>
        <w:topLinePunct/>
        <w:ind w:left="200" w:hangingChars="200" w:hanging="200"/>
      </w:pPr>
      <w:bookmarkStart w:id="493123" w:name="_Toc686493123"/>
      <w:bookmarkStart w:name="_bookmark6" w:id="15"/>
      <w:bookmarkEnd w:id="15"/>
      <w:r>
        <w:rPr>
          <w:b/>
        </w:rPr>
        <w:t>1.1.1</w:t>
      </w:r>
      <w:r>
        <w:t xml:space="preserve"> </w:t>
      </w:r>
      <w:bookmarkStart w:name="_bookmark6" w:id="16"/>
      <w:bookmarkEnd w:id="16"/>
      <w:r>
        <w:t>选题背景和目的</w:t>
      </w:r>
      <w:bookmarkEnd w:id="493123"/>
    </w:p>
    <w:p w:rsidR="0018722C">
      <w:pPr>
        <w:topLinePunct/>
      </w:pPr>
      <w:r>
        <w:t>自改革开放以来中国经济出现了罕见的高速增长，中国由一个贫穷落后的农业国转变为</w:t>
      </w:r>
      <w:r>
        <w:t>初步实现工业化的社会主义强国，特别是中国加入</w:t>
      </w:r>
      <w:r>
        <w:t>WTO</w:t>
      </w:r>
      <w:r/>
      <w:r w:rsidR="001852F3">
        <w:t xml:space="preserve">后，对外经济关系和承接国际产业转</w:t>
      </w:r>
      <w:r>
        <w:t>移发生了巨大变化。中国凭借劳动力比较优势，在承接国际劳动密集型产业转移中，高歌猛</w:t>
      </w:r>
      <w:r>
        <w:t>进，劳动密集型产业得到了空前发展，工业化程度大幅攀升。与此同时，中国承接国际产业</w:t>
      </w:r>
      <w:r>
        <w:t>转移的状况也按照国际产业转移梯度规律进一步迈进，中国依靠其在计划经济下建立起来的相对完善的钢铁、冶金、石化等产业，大幅承接国际产业转移，资本密集型产业在中国蓬勃发展起来。中国的工业化过程也跨上一个新台阶，整体上开始步入工业化后期。</w:t>
      </w:r>
    </w:p>
    <w:p w:rsidR="0018722C">
      <w:pPr>
        <w:topLinePunct/>
      </w:pPr>
      <w:r>
        <w:t>中国在工业化初期和中期，劳动密集型产业和资本密集型产业具有比较优势，拥有较强的国际竞争力，成为推进经济发展的动力，但现阶段中国劳动密集型产业赖以发展的劳动力比较优势有弱化的趋势，资本密集型产业发展受到环境的约束，中国想继续保持高速增长，</w:t>
      </w:r>
      <w:r w:rsidR="001852F3">
        <w:t xml:space="preserve">产业升级势在必行。</w:t>
      </w:r>
    </w:p>
    <w:p w:rsidR="0018722C">
      <w:pPr>
        <w:topLinePunct/>
      </w:pPr>
      <w:r>
        <w:t>本文研究的目的就是想通过对产业升级和经济增长问题进行理论分析，结合中国现实经济，探索中国产业升级和经济增长的融合之路。</w:t>
      </w:r>
    </w:p>
    <w:p w:rsidR="0018722C">
      <w:pPr>
        <w:pStyle w:val="Heading3"/>
        <w:topLinePunct/>
        <w:ind w:left="200" w:hangingChars="200" w:hanging="200"/>
      </w:pPr>
      <w:bookmarkStart w:id="493124" w:name="_Toc686493124"/>
      <w:bookmarkStart w:name="_bookmark7" w:id="17"/>
      <w:bookmarkEnd w:id="17"/>
      <w:r>
        <w:rPr>
          <w:b/>
        </w:rPr>
        <w:t>1.1.2</w:t>
      </w:r>
      <w:r>
        <w:t xml:space="preserve"> </w:t>
      </w:r>
      <w:bookmarkStart w:name="_bookmark7" w:id="18"/>
      <w:bookmarkEnd w:id="18"/>
      <w:r>
        <w:t>选题意义</w:t>
      </w:r>
      <w:bookmarkEnd w:id="493124"/>
    </w:p>
    <w:p w:rsidR="0018722C">
      <w:pPr>
        <w:topLinePunct/>
      </w:pPr>
      <w:r>
        <w:t>a</w:t>
      </w:r>
      <w:r w:rsidR="001852F3">
        <w:t xml:space="preserve">理论意义</w:t>
      </w:r>
    </w:p>
    <w:p w:rsidR="0018722C">
      <w:pPr>
        <w:topLinePunct/>
      </w:pPr>
      <w:r>
        <w:t>主流经济增长理论认为经济增长来源于技术进步。而就一国技术进步来讲并不都来源于技术创新，在开放经济条件下一国技术进步可以来源于两方面，技术引进、模仿和本国技术创新。发达国家的技术进步一般来源于本国技术创新，发展中国家的技术进步主要来源于</w:t>
      </w:r>
      <w:r>
        <w:t>技</w:t>
      </w:r>
    </w:p>
    <w:p w:rsidR="0018722C">
      <w:pPr>
        <w:topLinePunct/>
      </w:pPr>
      <w:r>
        <w:t>术引进、模仿。但是中外学者在经济增长理论方面没有研究发展中国家如何按照经济发展规律有步骤的引进和模仿国外技术以更好的实现经济增长。产业经济学中的产业升级理论详细的论述了产业升级的规律，发展中国家在引进和模仿国外技术时，应当有意识的按照产业升级的规律引进和模仿国外技术，但是国内研究多是把产业升级理论和经济增长理论分开讨论研究。本文想从西方主流经济增长理论出发，把经济增长理论和产业升级理论融为一体，构建一个发展中国家产业升级和经济增长的理论分析框架，用于分析发展中国家的产业升级与经济增长问题，并借此分析我国产业升级和经济增长的融合之路。</w:t>
      </w:r>
    </w:p>
    <w:p w:rsidR="0018722C">
      <w:pPr>
        <w:topLinePunct/>
      </w:pPr>
      <w:r>
        <w:t>b</w:t>
      </w:r>
      <w:r w:rsidR="001852F3">
        <w:t xml:space="preserve">现实意义</w:t>
      </w:r>
    </w:p>
    <w:p w:rsidR="0018722C">
      <w:pPr>
        <w:topLinePunct/>
      </w:pPr>
      <w:r>
        <w:t>中国经济增长过程中，凭借劳动力比较优势，通过改革开放，大量吸收外来资金、技术和承接国际产业转移，完成了工业化前两个阶段的发展过程。当今中国在工业化后期将面临着三大挑战，劳动密集型产业发展赖以凭借的劳动力比较优势有弱化的趋势，资本密集型产业发展受到环境的约束，技术密集型产业无法依靠引进更先进的技术设备得以发展，中国能否正确的应对挑战，顺利完成向工业化后期的经济转变，这将影响着我国是否还能保持较高的经济增长和人民收入水平是否可以跨越一个新台阶。本文把经济增长理论和产业升级理论融为一体，研究中国产业升级和经济增长的问题，探索实现中国产业升级和经济增长的路径和制度选择，对于我国现阶段抓住机遇应对挑战，实现产业升级和经济增长具有一定的现实意义。</w:t>
      </w:r>
    </w:p>
    <w:p w:rsidR="0018722C">
      <w:pPr>
        <w:pStyle w:val="Heading2"/>
        <w:topLinePunct/>
        <w:ind w:left="171" w:hangingChars="171" w:hanging="171"/>
      </w:pPr>
      <w:bookmarkStart w:id="493125" w:name="_Toc686493125"/>
      <w:bookmarkStart w:name="1.2 国内外对经济增长问题的研究综述 " w:id="19"/>
      <w:bookmarkEnd w:id="19"/>
      <w:r>
        <w:rPr>
          <w:b/>
        </w:rPr>
        <w:t>1.2</w:t>
      </w:r>
      <w:r>
        <w:t xml:space="preserve"> </w:t>
      </w:r>
      <w:bookmarkStart w:name="_bookmark8" w:id="20"/>
      <w:bookmarkEnd w:id="20"/>
      <w:bookmarkStart w:name="_bookmark8" w:id="21"/>
      <w:bookmarkEnd w:id="21"/>
      <w:r>
        <w:t>国内外对经济增长问题的研究综述</w:t>
      </w:r>
      <w:bookmarkEnd w:id="493125"/>
    </w:p>
    <w:p w:rsidR="0018722C">
      <w:pPr>
        <w:pStyle w:val="Heading3"/>
        <w:topLinePunct/>
        <w:ind w:left="200" w:hangingChars="200" w:hanging="200"/>
      </w:pPr>
      <w:bookmarkStart w:id="493126" w:name="_Toc686493126"/>
      <w:bookmarkStart w:name="_bookmark9" w:id="22"/>
      <w:bookmarkEnd w:id="22"/>
      <w:r>
        <w:rPr>
          <w:b/>
        </w:rPr>
        <w:t>1.2.1</w:t>
      </w:r>
      <w:r>
        <w:t xml:space="preserve"> </w:t>
      </w:r>
      <w:bookmarkStart w:name="_bookmark9" w:id="23"/>
      <w:bookmarkEnd w:id="23"/>
      <w:r>
        <w:t>国外经济增长理论综述</w:t>
      </w:r>
      <w:bookmarkEnd w:id="493126"/>
    </w:p>
    <w:p w:rsidR="0018722C">
      <w:pPr>
        <w:topLinePunct/>
      </w:pPr>
      <w:r>
        <w:rPr>
          <w:rFonts w:ascii="Times New Roman" w:hAnsi="Times New Roman" w:eastAsia="Times New Roman"/>
        </w:rPr>
        <w:t>a</w:t>
      </w:r>
      <w:r>
        <w:t>现代经济增长理论的开端</w:t>
      </w:r>
      <w:r>
        <w:t>（</w:t>
      </w:r>
      <w:r>
        <w:t>哈罗德-多马模型</w:t>
      </w:r>
      <w:r>
        <w:t>）</w:t>
      </w:r>
      <w:r>
        <w:t>①</w:t>
      </w:r>
    </w:p>
    <w:p w:rsidR="0018722C">
      <w:pPr>
        <w:topLinePunct/>
      </w:pPr>
      <w:r>
        <w:t>哈罗德和多马将凯恩斯理论长期化和动态化，后来学者称两位学者的研究成果为哈罗德-</w:t>
      </w:r>
      <w:r w:rsidR="001852F3">
        <w:t xml:space="preserve">多马模型，哈罗德-多马模型是现代经济增长理论的开端。</w:t>
      </w:r>
    </w:p>
    <w:p w:rsidR="0018722C">
      <w:pPr>
        <w:topLinePunct/>
      </w:pPr>
      <w:r>
        <w:t>（</w:t>
      </w:r>
      <w:r>
        <w:t xml:space="preserve">1</w:t>
      </w:r>
      <w:r>
        <w:t>）</w:t>
      </w:r>
      <w:r>
        <w:t>模型假定：</w:t>
      </w:r>
      <w:r>
        <w:t>1</w:t>
      </w:r>
      <w:r>
        <w:t>）</w:t>
      </w:r>
      <w:r>
        <w:t>收入用于消费与储蓄，储蓄与收入的比率不变；</w:t>
      </w:r>
      <w:r>
        <w:t>2</w:t>
      </w:r>
      <w:r>
        <w:t>）</w:t>
      </w:r>
      <w:r>
        <w:t>使用两种生产要</w:t>
      </w:r>
      <w:r>
        <w:t>素，资本与劳动，两种生产要素不能相互替代，其中资本与劳动、资本与产量的比率不变；</w:t>
      </w:r>
      <w:r>
        <w:t>3</w:t>
      </w:r>
      <w:r>
        <w:t>）</w:t>
      </w:r>
      <w:r/>
      <w:r>
        <w:t>劳动力按不变的、由外部因素决定的速度</w:t>
      </w:r>
      <w:r>
        <w:t>n</w:t>
      </w:r>
      <w:r/>
      <w:r w:rsidR="001852F3">
        <w:t xml:space="preserve">增长</w:t>
      </w:r>
      <w:r>
        <w:t>；4</w:t>
      </w:r>
      <w:r>
        <w:t>）</w:t>
      </w:r>
      <w:r>
        <w:t>规模报酬不变；5</w:t>
      </w:r>
      <w:r>
        <w:t>）</w:t>
      </w:r>
      <w:r>
        <w:t>不存在技术进步。</w:t>
      </w:r>
    </w:p>
    <w:p w:rsidR="0018722C">
      <w:pPr>
        <w:pStyle w:val="aff7"/>
        <w:topLinePunct/>
      </w:pPr>
      <w:r>
        <w:pict>
          <v:line style="position:absolute;mso-position-horizontal-relative:page;mso-position-vertical-relative:paragraph;z-index:1072;mso-wrap-distance-left:0;mso-wrap-distance-right:0" from="56.664001pt,16.774879pt" to="200.714001pt,16.774879pt" stroked="true" strokeweight=".48004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余永定等著．西方经济学．北京：经济科学出版社．</w:t>
      </w:r>
      <w:r>
        <w:rPr>
          <w:rFonts w:cstheme="minorBidi" w:hAnsiTheme="minorHAnsi" w:eastAsiaTheme="minorHAnsi" w:asciiTheme="minorHAnsi"/>
        </w:rPr>
        <w:t>2002，3</w:t>
      </w:r>
      <w:r>
        <w:rPr>
          <w:rFonts w:cstheme="minorBidi" w:hAnsiTheme="minorHAnsi" w:eastAsiaTheme="minorHAnsi" w:asciiTheme="minorHAnsi"/>
        </w:rPr>
        <w:t>:467-469</w:t>
      </w:r>
    </w:p>
    <w:p w:rsidR="0018722C">
      <w:pPr>
        <w:topLinePunct/>
      </w:pPr>
      <w:r>
        <w:t>（</w:t>
      </w:r>
      <w:r>
        <w:t xml:space="preserve">2</w:t>
      </w:r>
      <w:r>
        <w:t>）</w:t>
      </w:r>
      <w:r>
        <w:t>基本模型：                             1</w:t>
      </w:r>
      <w:r>
        <w:t>）</w:t>
      </w:r>
      <w:r>
        <w:t>储蓄</w:t>
      </w:r>
      <w:r>
        <w:t>（</w:t>
      </w:r>
      <w:r>
        <w:t>S</w:t>
      </w:r>
      <w:r>
        <w:t>）</w:t>
      </w:r>
      <w:r>
        <w:t>是国民收入</w:t>
      </w:r>
      <w:r>
        <w:t>（</w:t>
      </w:r>
      <w:r>
        <w:t>Y</w:t>
      </w:r>
      <w:r>
        <w:t>）</w:t>
      </w:r>
      <w:r>
        <w:t>的某种比率</w:t>
      </w:r>
      <w:r>
        <w:t>s，S=sY；</w:t>
      </w:r>
    </w:p>
    <w:p w:rsidR="0018722C">
      <w:pPr>
        <w:topLinePunct/>
      </w:pPr>
      <w:r>
        <w:t>2</w:t>
      </w:r>
      <w:r>
        <w:t>）</w:t>
      </w:r>
      <w:r>
        <w:t>投资</w:t>
      </w:r>
      <w:r>
        <w:t>（</w:t>
      </w:r>
      <w:r>
        <w:t>Ⅰ</w:t>
      </w:r>
      <w:r>
        <w:t>）</w:t>
      </w:r>
      <w:r>
        <w:t>为资本存量</w:t>
      </w:r>
      <w:r w:rsidR="001852F3">
        <w:t xml:space="preserve">K</w:t>
      </w:r>
      <w:r w:rsidR="001852F3">
        <w:t xml:space="preserve">的增加额，Ⅰ=</w:t>
      </w:r>
      <w:r>
        <w:rPr>
          <w:rFonts w:ascii="Symbol" w:hAnsi="Symbol" w:eastAsia="Symbol"/>
        </w:rPr>
        <w:t></w:t>
      </w:r>
      <w:r>
        <w:t>K，因为</w:t>
      </w:r>
      <w:r w:rsidR="001852F3">
        <w:t xml:space="preserve">Y</w:t>
      </w:r>
      <w:r>
        <w:t>/</w:t>
      </w:r>
      <w:r>
        <w:t>K=</w:t>
      </w:r>
      <w:r>
        <w:rPr>
          <w:rFonts w:ascii="Symbol" w:hAnsi="Symbol" w:eastAsia="Symbol"/>
        </w:rPr>
        <w:t></w:t>
      </w:r>
      <w:r>
        <w:t>Y</w:t>
      </w:r>
      <w:r>
        <w:t>/</w:t>
      </w:r>
      <w:r>
        <w:rPr>
          <w:rFonts w:ascii="Symbol" w:hAnsi="Symbol" w:eastAsia="Symbol"/>
        </w:rPr>
        <w:t></w:t>
      </w:r>
      <w:r>
        <w:t>K=v，所以</w:t>
      </w:r>
      <w:r>
        <w:rPr>
          <w:rFonts w:ascii="Symbol" w:hAnsi="Symbol" w:eastAsia="Symbol"/>
        </w:rPr>
        <w:t></w:t>
      </w:r>
      <w:r>
        <w:t>K=v*</w:t>
      </w:r>
      <w:r>
        <w:rPr>
          <w:rFonts w:ascii="Symbol" w:hAnsi="Symbol" w:eastAsia="Symbol"/>
        </w:rPr>
        <w:t></w:t>
      </w:r>
      <w:r>
        <w:t>Y；</w:t>
      </w:r>
    </w:p>
    <w:p w:rsidR="0018722C">
      <w:pPr>
        <w:topLinePunct/>
      </w:pPr>
      <w:r>
        <w:t>3</w:t>
      </w:r>
      <w:r>
        <w:t>）</w:t>
      </w:r>
      <w:r>
        <w:t>因为Ⅰ=S，</w:t>
      </w:r>
      <w:r>
        <w:t>所以</w:t>
      </w:r>
      <w:r>
        <w:t>sY=v</w:t>
      </w:r>
      <w:r>
        <w:rPr>
          <w:rFonts w:ascii="Symbol" w:hAnsi="Symbol" w:eastAsia="Symbol"/>
        </w:rPr>
        <w:t></w:t>
      </w:r>
      <w:r>
        <w:t>Y，</w:t>
      </w:r>
      <w:r>
        <w:t>两边同时除以</w:t>
      </w:r>
      <w:r>
        <w:t>v</w:t>
      </w:r>
      <w:r>
        <w:rPr>
          <w:rFonts w:hint="eastAsia"/>
        </w:rPr>
        <w:t>，</w:t>
      </w:r>
      <w:r>
        <w:t>Y，</w:t>
      </w:r>
      <w:r>
        <w:t>则得到</w:t>
      </w:r>
      <w:r>
        <w:t>g</w:t>
      </w:r>
      <w:r>
        <w:t>w </w:t>
      </w:r>
      <w:r>
        <w:t>=s</w:t>
      </w:r>
      <w:r>
        <w:t>/</w:t>
      </w:r>
      <w:r>
        <w:t>v</w:t>
      </w:r>
      <w:r>
        <w:t xml:space="preserve">. </w:t>
      </w:r>
      <w:r>
        <w:t>g</w:t>
      </w:r>
      <w:r>
        <w:t>w</w:t>
      </w:r>
      <w:r>
        <w:t>保证了投资等于储</w:t>
      </w:r>
      <w:r>
        <w:t>蓄，即保证了产品市场均衡，故称为有保证的增长率。</w:t>
      </w:r>
    </w:p>
    <w:p w:rsidR="0018722C">
      <w:pPr>
        <w:topLinePunct/>
      </w:pPr>
      <w:r>
        <w:t>如果一旦实际增长率</w:t>
      </w:r>
      <w:r>
        <w:t>g</w:t>
      </w:r>
      <w:r/>
      <w:r w:rsidR="001852F3">
        <w:t xml:space="preserve">偏离</w:t>
      </w:r>
      <w:r>
        <w:t>g</w:t>
      </w:r>
      <w:r>
        <w:t>w</w:t>
      </w:r>
      <w:r>
        <w:t>，则经济不能保证均衡增长，并且</w:t>
      </w:r>
      <w:r>
        <w:t>g</w:t>
      </w:r>
      <w:r/>
      <w:r w:rsidR="001852F3">
        <w:t xml:space="preserve">和</w:t>
      </w:r>
      <w:r>
        <w:t>g</w:t>
      </w:r>
      <w:r>
        <w:t>w</w:t>
      </w:r>
      <w:r>
        <w:t>的差距会因累积</w:t>
      </w:r>
      <w:r>
        <w:t>效应越来越大，二者很难恢复到相等。</w:t>
      </w:r>
    </w:p>
    <w:p w:rsidR="0018722C">
      <w:pPr>
        <w:topLinePunct/>
      </w:pPr>
      <w:r>
        <w:t>如果不考虑技术进步，一个国家的经济增长来源于劳动人口的增长，由人口增长决定的</w:t>
      </w:r>
      <w:r>
        <w:t>增长率就是自然增长率</w:t>
      </w:r>
      <w:r>
        <w:t>g</w:t>
      </w:r>
      <w:r>
        <w:t>n</w:t>
      </w:r>
      <w:r>
        <w:t>。如果经济实际增长率达不到自然增长率，就会出现失业。实现充分就业的均衡增长条件必须是：g=g</w:t>
      </w:r>
      <w:r>
        <w:t>w</w:t>
      </w:r>
      <w:r>
        <w:t>=g</w:t>
      </w:r>
      <w:r>
        <w:t>n</w:t>
      </w:r>
      <w:r>
        <w:t>（</w:t>
      </w:r>
      <w:r>
        <w:t>实际增长率=有保证的增长率=自然增长率</w:t>
      </w:r>
      <w:r>
        <w:t>）</w:t>
      </w:r>
      <w:r>
        <w:t>。</w:t>
      </w:r>
    </w:p>
    <w:p w:rsidR="0018722C">
      <w:pPr>
        <w:topLinePunct/>
      </w:pPr>
      <w:r>
        <w:t>（</w:t>
      </w:r>
      <w:r>
        <w:rPr>
          <w:rFonts w:ascii="Times New Roman" w:eastAsia="Times New Roman"/>
        </w:rPr>
        <w:t>3</w:t>
      </w:r>
      <w:r>
        <w:t>）</w:t>
      </w:r>
      <w:r>
        <w:t>评价</w:t>
      </w:r>
    </w:p>
    <w:p w:rsidR="0018722C">
      <w:pPr>
        <w:topLinePunct/>
      </w:pPr>
      <w:r>
        <w:t>由于储蓄率、资本产出比率、劳动人口增长率这三个因素分别由不同的因素决定，因此在现实中没有任何机制确保有保证的经济增长率等于自然增长率。并且一旦出现扰动，有保</w:t>
      </w:r>
      <w:r>
        <w:t>证的增长率就会越来越偏离自然增长率。满足哈罗德-多马这个刃峰条件几乎是不可能的。由</w:t>
      </w:r>
      <w:r>
        <w:t>于哈罗德-多马模型简单明了，曾经颇为流行，成为二战后很多发展中国家制定经济政策的一</w:t>
      </w:r>
      <w:r>
        <w:t>个重要理论依据。但是，由于它过于强调资本与产量的比率不变，导致实现充分就业的均衡</w:t>
      </w:r>
      <w:r>
        <w:t>增长条件很难实现，并且模型过于强调资本形成的作用，而忽视了劳动投入、技术进步等因素对经济增长的重要性，后来被索洛等人提出的“新古典增长模型”所取代。</w:t>
      </w:r>
    </w:p>
    <w:p w:rsidR="0018722C">
      <w:pPr>
        <w:topLinePunct/>
      </w:pPr>
      <w:r>
        <w:t>b</w:t>
      </w:r>
      <w:r w:rsidR="001852F3">
        <w:t xml:space="preserve">新古典增长理论</w:t>
      </w:r>
      <w:r>
        <w:t>（</w:t>
      </w:r>
      <w:r>
        <w:t>索洛模型</w:t>
      </w:r>
      <w:r>
        <w:t>）</w:t>
      </w:r>
      <w:r>
        <w:t>①</w:t>
      </w:r>
    </w:p>
    <w:p w:rsidR="0018722C">
      <w:pPr>
        <w:topLinePunct/>
      </w:pPr>
      <w:r>
        <w:t>新古典增长模型的代表是索洛-斯旺模型。索洛</w:t>
      </w:r>
      <w:r>
        <w:t>（</w:t>
      </w:r>
      <w:r>
        <w:t xml:space="preserve">Solow</w:t>
      </w:r>
      <w:r>
        <w:t xml:space="preserve">, </w:t>
      </w:r>
      <w:r>
        <w:t xml:space="preserve">1956</w:t>
      </w:r>
      <w:r>
        <w:t>）</w:t>
      </w:r>
      <w:r>
        <w:t xml:space="preserve">和斯旺</w:t>
      </w:r>
      <w:r>
        <w:t>（</w:t>
      </w:r>
      <w:r>
        <w:t xml:space="preserve">Swan</w:t>
      </w:r>
      <w:r>
        <w:t xml:space="preserve">, </w:t>
      </w:r>
      <w:r>
        <w:t xml:space="preserve">1956</w:t>
      </w:r>
      <w:r>
        <w:t>）</w:t>
      </w:r>
      <w:r>
        <w:t>改变了哈罗德-多马模型有关资本与劳动不能相互替代，资本与劳动、资本与产量比率不变得假定，提出了资本边际报酬递减假定，并引入技术进步，形成了索洛-斯旺模型。</w:t>
      </w:r>
    </w:p>
    <w:p w:rsidR="0018722C">
      <w:pPr>
        <w:topLinePunct/>
      </w:pPr>
      <w:r>
        <w:t>（</w:t>
      </w:r>
      <w:r>
        <w:t>1</w:t>
      </w:r>
      <w:r>
        <w:t>）</w:t>
      </w:r>
      <w:r>
        <w:t>模型假定：1</w:t>
      </w:r>
      <w:r>
        <w:t>）</w:t>
      </w:r>
      <w:r>
        <w:t>社会储蓄函数为</w:t>
      </w:r>
      <w:r>
        <w:t>S=sY，</w:t>
      </w:r>
      <w:r>
        <w:t>其中</w:t>
      </w:r>
      <w:r>
        <w:t>s</w:t>
      </w:r>
      <w:r/>
      <w:r w:rsidR="001852F3">
        <w:t xml:space="preserve">是作为参数的储蓄率；</w:t>
      </w:r>
      <w:r>
        <w:t>2</w:t>
      </w:r>
      <w:r>
        <w:t>）</w:t>
      </w:r>
      <w:r>
        <w:t>劳动力按</w:t>
      </w:r>
      <w:r>
        <w:t>一个不变的比率</w:t>
      </w:r>
      <w:r>
        <w:t>n</w:t>
      </w:r>
      <w:r/>
      <w:r w:rsidR="001852F3">
        <w:t xml:space="preserve">增长；</w:t>
      </w:r>
      <w:r>
        <w:t>3</w:t>
      </w:r>
      <w:r>
        <w:t>）</w:t>
      </w:r>
      <w:r>
        <w:t>生产的规模报酬不变；</w:t>
      </w:r>
      <w:r>
        <w:t>4</w:t>
      </w:r>
      <w:r>
        <w:t>）</w:t>
      </w:r>
      <w:r>
        <w:t>f</w:t>
      </w:r>
      <w:r>
        <w:rPr>
          <w:spacing w:val="-5"/>
        </w:rPr>
        <w:t>'</w:t>
      </w:r>
      <w:r>
        <w:t>（</w:t>
      </w:r>
      <w:r>
        <w:t xml:space="preserve">k</w:t>
      </w:r>
      <w:r>
        <w:t>）</w:t>
      </w:r>
      <w:r w:rsidR="001852F3">
        <w:t xml:space="preserve">＞0</w:t>
      </w:r>
      <w:r/>
      <w:r w:rsidR="001852F3">
        <w:t xml:space="preserve">且</w:t>
      </w:r>
      <w:r>
        <w:t>f</w:t>
      </w:r>
      <w:r>
        <w:t>’’</w:t>
      </w:r>
      <w:r>
        <w:t>（</w:t>
      </w:r>
      <w:r>
        <w:t>k</w:t>
      </w:r>
      <w:r>
        <w:t>）</w:t>
      </w:r>
      <w:r>
        <w:t>＜</w:t>
      </w:r>
      <w:r>
        <w:t>0</w:t>
      </w:r>
      <w:r>
        <w:t>（</w:t>
      </w:r>
      <w:r>
        <w:t>人均资本边际报酬递减</w:t>
      </w:r>
      <w:r>
        <w:t>）</w:t>
      </w:r>
      <w:r>
        <w:t>；5</w:t>
      </w:r>
      <w:r>
        <w:t>）</w:t>
      </w:r>
      <w:r>
        <w:t>f</w:t>
      </w:r>
      <w:r>
        <w:t>（</w:t>
      </w:r>
      <w:r>
        <w:t>k</w:t>
      </w:r>
      <w:r>
        <w:t>）</w:t>
      </w:r>
      <w:r>
        <w:t>满足稻田条件。</w:t>
      </w:r>
    </w:p>
    <w:p w:rsidR="0018722C">
      <w:pPr>
        <w:topLinePunct/>
      </w:pPr>
      <w:r>
        <w:t>（</w:t>
      </w:r>
      <w:r>
        <w:t>2</w:t>
      </w:r>
      <w:r>
        <w:t>）</w:t>
      </w:r>
      <w:r>
        <w:t>基本模型</w:t>
      </w:r>
    </w:p>
    <w:p w:rsidR="0018722C">
      <w:pPr>
        <w:topLinePunct/>
      </w:pPr>
      <w:r>
        <w:t>在暂不考虑技术进步的情况下，设经济的总量生产函数</w:t>
      </w:r>
      <w:r>
        <w:t>Y=F</w:t>
      </w:r>
      <w:r>
        <w:t>(</w:t>
      </w:r>
      <w:r>
        <w:t xml:space="preserve">K,</w:t>
      </w:r>
      <w:r w:rsidR="001852F3">
        <w:t xml:space="preserve"> </w:t>
      </w:r>
      <w:r w:rsidR="001852F3">
        <w:t xml:space="preserve">L</w:t>
      </w:r>
      <w:r>
        <w:t>)</w:t>
      </w:r>
      <w:r>
        <w:t>，由生产的规模报酬不</w:t>
      </w:r>
      <w:r>
        <w:t>变假定可导出</w:t>
      </w:r>
      <w:r>
        <w:t>y=f</w:t>
      </w:r>
      <w:r>
        <w:t>（</w:t>
      </w:r>
      <w:r>
        <w:t>k</w:t>
      </w:r>
      <w:r>
        <w:t>）</w:t>
      </w:r>
      <w:r>
        <w:t>，</w:t>
      </w:r>
    </w:p>
    <w:p w:rsidR="0018722C">
      <w:pPr>
        <w:topLinePunct/>
      </w:pPr>
      <w:r>
        <w:t>因为</w:t>
      </w:r>
      <w:r/>
      <w:r>
        <w:t>dK</w:t>
      </w:r>
      <w:r>
        <w:t>/</w:t>
      </w:r>
      <w:r>
        <w:t>dt=Ⅰ</w:t>
      </w:r>
      <w:r/>
      <w:r>
        <w:t>-</w:t>
      </w:r>
      <w:r/>
      <w:r>
        <w:rPr>
          <w:rFonts w:ascii="Symbol" w:hAnsi="Symbol" w:eastAsia="Symbol"/>
        </w:rPr>
        <w:t></w:t>
      </w:r>
      <w:r>
        <w:t>K</w:t>
      </w:r>
      <w:r>
        <w:t>（</w:t>
      </w:r>
      <w:r>
        <w:rPr>
          <w:rFonts w:ascii="Symbol" w:hAnsi="Symbol" w:eastAsia="Symbol"/>
        </w:rPr>
        <w:t></w:t>
      </w:r>
      <w:r>
        <w:t>为折旧率</w:t>
      </w:r>
      <w:r>
        <w:t>）</w:t>
      </w:r>
      <w:r>
        <w:t>，</w:t>
      </w:r>
      <w:r>
        <w:t>且</w:t>
      </w:r>
      <w:r>
        <w:t>均衡是Ⅰ=S</w:t>
      </w:r>
    </w:p>
    <w:p w:rsidR="0018722C">
      <w:pPr>
        <w:pStyle w:val="aff7"/>
        <w:topLinePunct/>
      </w:pPr>
      <w:r>
        <w:pict>
          <v:line style="position:absolute;mso-position-horizontal-relative:page;mso-position-vertical-relative:paragraph;z-index:1096;mso-wrap-distance-left:0;mso-wrap-distance-right:0" from="56.664001pt,12.935913pt" to="200.714001pt,12.935913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高鸿业．西方经济学．北京：中国人民大学出版社，2007．4</w:t>
      </w:r>
      <w:r w:rsidR="004B696B">
        <w:rPr>
          <w:rFonts w:cstheme="minorBidi" w:hAnsiTheme="minorHAnsi" w:eastAsiaTheme="minorHAnsi" w:asciiTheme="minorHAnsi"/>
        </w:rPr>
        <w:t>:693-704</w:t>
      </w:r>
    </w:p>
    <w:p w:rsidR="0018722C">
      <w:spacing w:beforeLines="0" w:before="0" w:afterLines="0" w:after="0" w:line="440" w:lineRule="auto"/>
      <w:pPr>
        <w:sectPr w:rsidR="00556256">
          <w:pgSz w:w="11910" w:h="16840"/>
          <w:pgMar w:header="919" w:footer="1083" w:top="1140" w:bottom="1280" w:left="920" w:right="900"/>
          <w:pgNumType w:start="1"/>
        </w:sectPr>
        <w:topLinePunct/>
      </w:pPr>
    </w:p>
    <w:p w:rsidR="0018722C">
      <w:pPr>
        <w:topLinePunct/>
      </w:pPr>
      <w:r>
        <w:t xml:space="preserve">可推导得关键方程：</w:t>
      </w:r>
      <w:r w:rsidR="001852F3">
        <w:t xml:space="preserve">dk</w:t>
      </w:r>
      <w:r>
        <w:t xml:space="preserve">/</w:t>
      </w:r>
      <w:r>
        <w:t xml:space="preserve">dt =Ⅰ-</w:t>
      </w:r>
      <w:r>
        <w:rPr>
          <w:rFonts w:ascii="Symbol" w:hAnsi="Symbol"/>
        </w:rPr>
        <w:t xml:space="preserve"></w:t>
      </w:r>
      <w:r>
        <w:t xml:space="preserve">k =sf</w:t>
      </w:r>
      <w:r>
        <w:t xml:space="preserve">(</w:t>
      </w:r>
      <w:r>
        <w:t xml:space="preserve">k</w:t>
      </w:r>
      <w:r>
        <w:t xml:space="preserve">)</w:t>
      </w:r>
      <w:r w:rsidR="004B696B">
        <w:t xml:space="preserve"> </w:t>
      </w:r>
      <w:r>
        <w:t xml:space="preserve">- </w:t>
      </w:r>
      <w:r>
        <w:t xml:space="preserve">(</w:t>
      </w:r>
      <w:r>
        <w:t xml:space="preserve">n+</w:t>
      </w:r>
      <w:r>
        <w:t xml:space="preserve">)</w:t>
      </w:r>
      <w:r w:rsidR="001852F3">
        <w:t xml:space="preserve"> </w:t>
      </w:r>
      <w:r>
        <w:t xml:space="preserve">k</w:t>
      </w:r>
    </w:p>
    <w:p w:rsidR="0018722C">
      <w:pPr>
        <w:topLinePunct/>
      </w:pPr>
      <w:r>
        <w:t xml:space="preserve">当</w:t>
      </w:r>
      <w:r>
        <w:t xml:space="preserve">dk</w:t>
      </w:r>
      <w:r>
        <w:t xml:space="preserve">/</w:t>
      </w:r>
      <w:r>
        <w:t xml:space="preserve">dt =0</w:t>
      </w:r>
      <w:r/>
      <w:r w:rsidR="001852F3">
        <w:t xml:space="preserve">时，即</w:t>
      </w:r>
      <w:r>
        <w:t xml:space="preserve">sf</w:t>
      </w:r>
      <w:r>
        <w:t xml:space="preserve">(</w:t>
      </w:r>
      <w:r>
        <w:t xml:space="preserve">k</w:t>
      </w:r>
      <w:r>
        <w:t xml:space="preserve">)</w:t>
      </w:r>
      <w:r w:rsidR="004B696B">
        <w:t xml:space="preserve"> </w:t>
      </w:r>
      <w:r>
        <w:t xml:space="preserve">= </w:t>
      </w:r>
      <w:r>
        <w:t xml:space="preserve">(</w:t>
      </w:r>
      <w:r>
        <w:t xml:space="preserve">n+</w:t>
      </w:r>
      <w:r>
        <w:t xml:space="preserve">)</w:t>
      </w:r>
      <w:r w:rsidR="001852F3">
        <w:t xml:space="preserve"> </w:t>
      </w:r>
      <w:r>
        <w:t xml:space="preserve">k</w:t>
      </w:r>
      <w:r/>
      <w:r w:rsidR="001852F3">
        <w:t xml:space="preserve">时，资本存量处于稳态水平，</w:t>
      </w:r>
      <w:r>
        <w:t xml:space="preserve">k=</w:t>
      </w:r>
    </w:p>
    <w:p w:rsidR="0018722C">
      <w:pPr>
        <w:topLinePunct/>
      </w:pPr>
      <w:r>
        <w:rPr>
          <w:rFonts w:cstheme="minorBidi" w:hAnsiTheme="minorHAnsi" w:eastAsiaTheme="minorHAnsi" w:asciiTheme="minorHAnsi" w:ascii="Times New Roman" w:hAnsi="Times New Roman" w:eastAsia="宋体"/>
          <w:i/>
        </w:rPr>
        <w:t/>
      </w:r>
      <w:r>
        <w:rPr>
          <w:rFonts w:cstheme="minorBidi" w:hAnsiTheme="minorHAnsi" w:eastAsiaTheme="minorHAnsi" w:asciiTheme="minorHAnsi" w:ascii="Times New Roman" w:hAnsi="Times New Roman" w:eastAsia="宋体"/>
          <w:i/>
        </w:rPr>
        <w:t>K</w:t>
      </w:r>
      <w:r>
        <w:rPr>
          <w:vertAlign w:val="superscript"/>
          /&gt;
        </w:rPr>
        <w:t></w:t>
      </w:r>
      <w:r>
        <w:rPr>
          <w:vertAlign w:val="superscript"/>
          /&gt;
        </w:rPr>
        <w:t xml:space="preserve"> </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360" w:bottom="280" w:left="920" w:right="900"/>
          <w:cols w:num="2" w:equalWidth="0">
            <w:col w:w="7297" w:space="40"/>
            <w:col w:w="2753"/>
          </w:cols>
        </w:sectPr>
        <w:topLinePunct/>
      </w:pPr>
    </w:p>
    <w:p w:rsidR="0018722C">
      <w:pPr>
        <w:pStyle w:val="BodyText"/>
        <w:spacing w:line="372" w:lineRule="auto" w:before="149"/>
        <w:ind w:rightChars="0" w:right="-19"/>
        <w:topLinePunct/>
      </w:pPr>
      <w:r>
        <w:rPr>
          <w:spacing w:val="-16"/>
        </w:rPr>
        <w:t>当</w:t>
      </w:r>
      <w:r>
        <w:t>k＜</w:t>
      </w:r>
      <w:r>
        <w:rPr>
          <w:spacing w:val="-16"/>
        </w:rPr>
        <w:t>当</w:t>
      </w:r>
      <w:r>
        <w:t>k＞</w:t>
      </w:r>
    </w:p>
    <w:p w:rsidR="0018722C">
      <w:pPr>
        <w:topLinePunct/>
      </w:pPr>
      <w:r>
        <w:rPr>
          <w:rFonts w:cstheme="minorBidi" w:hAnsiTheme="minorHAnsi" w:eastAsiaTheme="minorHAnsi" w:asciiTheme="minorHAnsi"/>
        </w:rPr>
        <w:br w:type="column"/>
      </w:r>
      <w:r>
        <w:rPr>
          <w:rFonts w:ascii="Times New Roman" w:hAnsi="Times New Roman" w:eastAsia="宋体" w:cstheme="minorBidi"/>
          <w:i/>
        </w:rPr>
        <w:t>k</w:t>
      </w:r>
      <w:r>
        <w:rPr>
          <w:rFonts w:ascii="Symbol" w:hAnsi="Symbol" w:eastAsia="Symbol" w:cstheme="minorBidi"/>
        </w:rPr>
        <w:t></w:t>
      </w:r>
      <w:r w:rsidR="001852F3">
        <w:rPr>
          <w:rFonts w:ascii="Times New Roman" w:hAnsi="Times New Roman" w:eastAsia="宋体" w:cstheme="minorBidi"/>
        </w:rPr>
        <w:t xml:space="preserve">  </w:t>
      </w:r>
      <w:r>
        <w:rPr>
          <w:rFonts w:cstheme="minorBidi" w:hAnsiTheme="minorHAnsi" w:eastAsiaTheme="minorHAnsi" w:asciiTheme="minorHAnsi"/>
        </w:rPr>
        <w:t>时，sf</w:t>
      </w:r>
      <w:r>
        <w:rPr>
          <w:rFonts w:cstheme="minorBidi" w:hAnsiTheme="minorHAnsi" w:eastAsiaTheme="minorHAnsi" w:asciiTheme="minorHAnsi"/>
        </w:rPr>
        <w:t>(</w:t>
      </w:r>
      <w:r>
        <w:rPr>
          <w:kern w:val="2"/>
          <w:szCs w:val="22"/>
          <w:rFonts w:cstheme="minorBidi" w:hAnsiTheme="minorHAnsi" w:eastAsiaTheme="minorHAnsi" w:asciiTheme="minorHAnsi"/>
          <w:sz w:val="24"/>
        </w:rPr>
        <w:t>k</w:t>
      </w:r>
      <w:r>
        <w:rPr>
          <w:rFonts w:cstheme="minorBidi" w:hAnsiTheme="minorHAnsi" w:eastAsiaTheme="minorHAnsi" w:asciiTheme="minorHAnsi"/>
        </w:rPr>
        <w:t>)</w:t>
      </w:r>
      <w:r w:rsidR="001852F3">
        <w:rPr>
          <w:rFonts w:cstheme="minorBidi" w:hAnsiTheme="minorHAnsi" w:eastAsiaTheme="minorHAnsi" w:asciiTheme="minorHAnsi"/>
        </w:rPr>
        <w:t xml:space="preserve">＞</w:t>
      </w:r>
      <w:r>
        <w:rPr>
          <w:rFonts w:cstheme="minorBidi" w:hAnsiTheme="minorHAnsi" w:eastAsiaTheme="minorHAnsi" w:asciiTheme="minorHAnsi"/>
        </w:rPr>
        <w:t>(</w:t>
      </w:r>
      <w:r>
        <w:rPr>
          <w:kern w:val="2"/>
          <w:szCs w:val="22"/>
          <w:rFonts w:cstheme="minorBidi" w:hAnsiTheme="minorHAnsi" w:eastAsiaTheme="minorHAnsi" w:asciiTheme="minorHAnsi"/>
          <w:sz w:val="24"/>
        </w:rPr>
        <w:t>n+</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k</w:t>
      </w:r>
      <w:r>
        <w:rPr>
          <w:rFonts w:cstheme="minorBidi" w:hAnsiTheme="minorHAnsi" w:eastAsiaTheme="minorHAnsi" w:asciiTheme="minorHAnsi"/>
        </w:rPr>
        <w:t xml:space="preserve">, </w:t>
      </w:r>
      <w:r>
        <w:rPr>
          <w:rFonts w:cstheme="minorBidi" w:hAnsiTheme="minorHAnsi" w:eastAsiaTheme="minorHAnsi" w:asciiTheme="minorHAnsi"/>
        </w:rPr>
        <w:t xml:space="preserve">dk</w:t>
      </w:r>
      <w:r>
        <w:rPr>
          <w:rFonts w:cstheme="minorBidi" w:hAnsiTheme="minorHAnsi" w:eastAsiaTheme="minorHAnsi" w:asciiTheme="minorHAnsi"/>
        </w:rPr>
        <w:t>/</w:t>
      </w:r>
      <w:r>
        <w:rPr>
          <w:rFonts w:cstheme="minorBidi" w:hAnsiTheme="minorHAnsi" w:eastAsiaTheme="minorHAnsi" w:asciiTheme="minorHAnsi"/>
        </w:rPr>
        <w:t>dt</w:t>
      </w:r>
      <w:r w:rsidR="001852F3">
        <w:rPr>
          <w:rFonts w:cstheme="minorBidi" w:hAnsiTheme="minorHAnsi" w:eastAsiaTheme="minorHAnsi" w:asciiTheme="minorHAnsi"/>
        </w:rPr>
        <w:t xml:space="preserve">＞0</w:t>
      </w:r>
      <w:r w:rsidR="001852F3">
        <w:rPr>
          <w:rFonts w:cstheme="minorBidi" w:hAnsiTheme="minorHAnsi" w:eastAsiaTheme="minorHAnsi" w:asciiTheme="minorHAnsi"/>
        </w:rPr>
        <w:t xml:space="preserve">，k</w:t>
      </w:r>
      <w:r w:rsidR="001852F3">
        <w:rPr>
          <w:rFonts w:cstheme="minorBidi" w:hAnsiTheme="minorHAnsi" w:eastAsiaTheme="minorHAnsi" w:asciiTheme="minorHAnsi"/>
        </w:rPr>
        <w:t xml:space="preserve">会随时间而增大，向</w:t>
      </w:r>
      <w:r>
        <w:rPr>
          <w:rFonts w:ascii="Times New Roman" w:hAnsi="Times New Roman" w:eastAsia="宋体" w:cstheme="minorBidi"/>
          <w:i/>
        </w:rPr>
        <w:t>k</w:t>
      </w:r>
      <w:r>
        <w:rPr>
          <w:rFonts w:ascii="Symbol" w:hAnsi="Symbol" w:eastAsia="Symbol" w:cstheme="minorBidi"/>
        </w:rPr>
        <w:t></w:t>
      </w:r>
      <w:r>
        <w:rPr>
          <w:rFonts w:cstheme="minorBidi" w:hAnsiTheme="minorHAnsi" w:eastAsiaTheme="minorHAnsi" w:asciiTheme="minorHAnsi"/>
        </w:rPr>
        <w:t>收敛 。</w:t>
      </w:r>
    </w:p>
    <w:p w:rsidR="0018722C">
      <w:pPr>
        <w:topLinePunct/>
      </w:pPr>
      <w:r>
        <w:rPr>
          <w:rFonts w:ascii="Times New Roman" w:hAnsi="Times New Roman" w:eastAsia="宋体"/>
          <w:i/>
        </w:rPr>
        <w:t>k</w:t>
      </w:r>
      <w:r>
        <w:rPr>
          <w:rFonts w:ascii="Symbol" w:hAnsi="Symbol" w:eastAsia="Symbol"/>
        </w:rPr>
        <w:t></w:t>
      </w:r>
      <w:r w:rsidR="001852F3">
        <w:rPr>
          <w:rFonts w:ascii="Times New Roman" w:hAnsi="Times New Roman" w:eastAsia="宋体"/>
        </w:rPr>
        <w:t xml:space="preserve">  </w:t>
      </w:r>
      <w:r>
        <w:t>时，sf</w:t>
      </w:r>
      <w:r>
        <w:t>(</w:t>
      </w:r>
      <w:r>
        <w:t>k</w:t>
      </w:r>
      <w:r>
        <w:t>)</w:t>
      </w:r>
      <w:r w:rsidR="001852F3">
        <w:t xml:space="preserve">＜</w:t>
      </w:r>
      <w:r>
        <w:t>(</w:t>
      </w:r>
      <w:r>
        <w:t>n+</w:t>
      </w:r>
      <w:r>
        <w:t>)</w:t>
      </w:r>
      <w:r w:rsidR="001852F3">
        <w:t xml:space="preserve"> </w:t>
      </w:r>
      <w:r>
        <w:t xml:space="preserve">k</w:t>
      </w:r>
      <w:r>
        <w:t xml:space="preserve">, </w:t>
      </w:r>
      <w:r>
        <w:t xml:space="preserve">dk</w:t>
      </w:r>
      <w:r>
        <w:t>/</w:t>
      </w:r>
      <w:r>
        <w:t>dt</w:t>
      </w:r>
      <w:r w:rsidR="001852F3">
        <w:t xml:space="preserve">＜0</w:t>
      </w:r>
      <w:r w:rsidR="001852F3">
        <w:t xml:space="preserve">，k</w:t>
      </w:r>
      <w:r w:rsidR="001852F3">
        <w:t xml:space="preserve">会随时间而减小，向</w:t>
      </w:r>
      <w:r>
        <w:rPr>
          <w:rFonts w:ascii="Times New Roman" w:hAnsi="Times New Roman" w:eastAsia="宋体"/>
          <w:i/>
        </w:rPr>
        <w:t>k</w:t>
      </w:r>
      <w:r>
        <w:rPr>
          <w:rFonts w:ascii="Symbol" w:hAnsi="Symbol" w:eastAsia="Symbol"/>
        </w:rPr>
        <w:t></w:t>
      </w:r>
      <w:r>
        <w:t>收敛 。</w:t>
      </w:r>
    </w:p>
    <w:p w:rsidR="0018722C">
      <w:spacing w:beforeLines="0" w:before="0" w:afterLines="0" w:after="0" w:line="440" w:lineRule="auto"/>
      <w:pPr>
        <w:sectPr w:rsidR="00556256">
          <w:type w:val="continuous"/>
          <w:pgSz w:w="11910" w:h="16840"/>
          <w:pgMar w:top="1360" w:bottom="280" w:left="920" w:right="900"/>
          <w:cols w:num="2" w:equalWidth="0">
            <w:col w:w="871" w:space="40"/>
            <w:col w:w="9179"/>
          </w:cols>
        </w:sectPr>
        <w:topLinePunct/>
      </w:pPr>
    </w:p>
    <w:p w:rsidR="0018722C">
      <w:pPr>
        <w:pStyle w:val="ae"/>
        <w:topLinePunct/>
      </w:pPr>
      <w:r>
        <w:rPr>
          <w:kern w:val="2"/>
          <w:sz w:val="22"/>
          <w:szCs w:val="22"/>
          <w:rFonts w:cstheme="minorBidi" w:hAnsiTheme="minorHAnsi" w:eastAsiaTheme="minorHAnsi" w:asciiTheme="minorHAnsi"/>
        </w:rPr>
        <w:pict>
          <v:group style="margin-left:179.699997pt;margin-top:-15.81729pt;width:228.75pt;height:167.45pt;mso-position-horizontal-relative:page;mso-position-vertical-relative:paragraph;z-index:1192" coordorigin="3594,-316" coordsize="4575,3349">
            <v:shape style="position:absolute;left:3594;top:10;width:4560;height:3022" coordorigin="3594,11" coordsize="4560,3022" path="m8154,2973l8124,2958,8034,2913,8034,2958,3669,2958,3669,131,3714,131,3704,111,3654,11,3594,131,3639,131,3639,2973,3654,2973,3654,2988,8034,2988,8034,3033,8124,2988,8154,2973e" filled="true" fillcolor="#000000" stroked="false">
              <v:path arrowok="t"/>
              <v:fill type="solid"/>
            </v:shape>
            <v:shape style="position:absolute;left:3654;top:-146;width:3639;height:3148" coordorigin="3654,-145" coordsize="3639,3148" path="m7293,1159l7233,1159,7173,1159,7113,1160,7053,1161,6954,1164,6855,1168,6758,1174,6661,1181,6565,1189,6470,1199,6376,1210,6283,1222,6191,1236,6100,1251,6010,1267,5921,1284,5833,1302,5747,1321,5661,1342,5577,1364,5494,1386,5413,1410,5333,1435,5254,1461,5177,1488,5101,1516,5027,1544,4954,1574,4883,1605,4813,1636,4746,1669,4679,1702,4615,1736,4552,1771,4492,1807,4433,1844,4376,1881,4321,1919,4268,1958,4217,1998,4167,2038,4121,2079,4076,2120,4033,2162,3993,2205,3954,2248,3918,2292,3885,2337,3853,2382,3824,2427,3798,2473,3774,2520,3752,2566,3733,2614,3717,2661,3703,2709,3692,2758,3683,2807,3677,2856,3674,2905,3674,2955,3674,2966,3675,2977,3676,2988,3676,2999m7227,289l7154,285,7080,283,7006,281,6932,281,6857,282,6774,286,6691,290,6608,297,6527,305,6445,315,6365,326,6285,339,6206,354,6128,370,6050,388,5973,407,5897,427,5822,449,5748,473,5675,498,5602,524,5531,552,5460,581,5391,611,5322,643,5255,675,5188,710,5123,745,5059,782,4996,819,4934,858,4873,899,4814,940,4755,982,4698,1026,4643,1070,4588,1116,4535,1163,4484,1210,4433,1259,4384,1309,4337,1359,4291,1411,4247,1463,4204,1516,4162,1570,4122,1625,4084,1681,4047,1738,4012,1795,3979,1853,3947,1912,3917,1971,3889,2031,3863,2092,3838,2154,3815,2216,3794,2279,3775,2342,3758,2406,3742,2470,3729,2535,3717,2600,3708,2666,3700,2733,3695,2799,3691,2867,3690,2934,3691,3002m3654,2973l7254,-145e" filled="false" stroked="true" strokeweight="1.5pt" strokecolor="#000000">
              <v:path arrowok="t"/>
              <v:stroke dashstyle="solid"/>
            </v:shape>
            <v:shape style="position:absolute;left:3654;top:634;width:1800;height:2338" coordorigin="3654,635" coordsize="1800,2338" path="m5454,635l5454,2973m5454,1414l3654,1414m5454,635l3654,635e" filled="false" stroked="true" strokeweight="1.5pt" strokecolor="#000000">
              <v:path arrowok="t"/>
              <v:stroke dashstyle="shortdot"/>
            </v:shape>
            <v:rect style="position:absolute;left:7254;top:-302;width:900;height:1871" filled="true" fillcolor="#ffffff" stroked="false">
              <v:fill type="solid"/>
            </v:rect>
            <v:rect style="position:absolute;left:7254;top:-302;width:900;height:1871" filled="false" stroked="true" strokeweight="1.5pt" strokecolor="#ffffff">
              <v:stroke dashstyle="solid"/>
            </v:rect>
            <v:shape style="position:absolute;left:7414;top:-222;width:594;height:499" type="#_x0000_t202" filled="false" stroked="false">
              <v:textbox inset="0,0,0,0">
                <w:txbxContent>
                  <w:p w:rsidR="0018722C">
                    <w:pPr>
                      <w:spacing w:line="256" w:lineRule="exact" w:before="1"/>
                      <w:ind w:leftChars="0" w:left="0" w:rightChars="0" w:right="0" w:firstLineChars="0" w:firstLine="0"/>
                      <w:jc w:val="left"/>
                      <w:rPr>
                        <w:rFonts w:ascii="Times New Roman" w:hAnsi="Times New Roman"/>
                        <w:sz w:val="21"/>
                      </w:rPr>
                    </w:pPr>
                    <w:r>
                      <w:rPr>
                        <w:rFonts w:ascii="Times New Roman" w:hAnsi="Times New Roman"/>
                        <w:sz w:val="21"/>
                      </w:rPr>
                      <w:t>(n+</w:t>
                    </w:r>
                    <w:r>
                      <w:rPr>
                        <w:rFonts w:ascii="Symbol" w:hAnsi="Symbol"/>
                        <w:sz w:val="21"/>
                      </w:rPr>
                      <w:t></w:t>
                    </w:r>
                    <w:r>
                      <w:rPr>
                        <w:rFonts w:ascii="Times New Roman" w:hAnsi="Times New Roman"/>
                        <w:sz w:val="21"/>
                      </w:rPr>
                      <w:t>)k</w:t>
                    </w:r>
                  </w:p>
                  <w:p w:rsidR="0018722C">
                    <w:pPr>
                      <w:spacing w:line="240" w:lineRule="exact" w:before="0"/>
                      <w:ind w:leftChars="0" w:left="0" w:rightChars="0" w:right="0" w:firstLineChars="0" w:firstLine="0"/>
                      <w:jc w:val="left"/>
                      <w:rPr>
                        <w:rFonts w:ascii="Times New Roman"/>
                        <w:sz w:val="21"/>
                      </w:rPr>
                    </w:pPr>
                    <w:r>
                      <w:rPr>
                        <w:rFonts w:ascii="Times New Roman"/>
                        <w:sz w:val="21"/>
                      </w:rPr>
                      <w:t>f(k)</w:t>
                    </w:r>
                  </w:p>
                </w:txbxContent>
              </v:textbox>
              <w10:wrap type="none"/>
            </v:shape>
            <v:shape style="position:absolute;left:7414;top:777;width:412;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sz w:val="21"/>
                      </w:rPr>
                      <w:t>sf(k)</w:t>
                    </w:r>
                  </w:p>
                </w:txbxContent>
              </v:textbox>
              <w10:wrap type="none"/>
            </v:shape>
            <v:shape style="position:absolute;left:5613;top:1357;width:173;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w w:val="100"/>
                        <w:sz w:val="21"/>
                      </w:rPr>
                      <w:t>A</w:t>
                    </w:r>
                  </w:p>
                </w:txbxContent>
              </v:textbox>
              <w10:wrap type="none"/>
            </v:shape>
            <w10:wrap type="none"/>
          </v:group>
        </w:pict>
      </w:r>
    </w:p>
    <w:p w:rsidR="0018722C">
      <w:pPr>
        <w:pStyle w:val="ae"/>
        <w:topLinePunct/>
      </w:pPr>
      <w:r>
        <w:rPr>
          <w:kern w:val="2"/>
          <w:szCs w:val="22"/>
          <w:rFonts w:ascii="Times New Roman" w:cstheme="minorBidi" w:hAnsiTheme="minorHAnsi" w:eastAsiaTheme="minorHAnsi"/>
          <w:sz w:val="21"/>
        </w:rPr>
        <w:t>y</w:t>
      </w:r>
      <w:r>
        <w:rPr>
          <w:kern w:val="2"/>
          <w:szCs w:val="22"/>
          <w:rFonts w:ascii="Times New Roman" w:cstheme="minorBidi" w:hAnsiTheme="minorHAnsi" w:eastAsiaTheme="minorHAnsi"/>
          <w:sz w:val="21"/>
        </w:rPr>
        <w:t xml:space="preserve"> </w:t>
      </w:r>
      <w:r>
        <w:rPr>
          <w:kern w:val="2"/>
          <w:szCs w:val="22"/>
          <w:rFonts w:ascii="Times New Roman" w:cstheme="minorBidi" w:hAnsiTheme="minorHAnsi" w:eastAsiaTheme="minorHAnsi"/>
          <w:sz w:val="21"/>
        </w:rPr>
        <w:t>y</w:t>
      </w:r>
      <w:r>
        <w:rPr>
          <w:kern w:val="2"/>
          <w:szCs w:val="22"/>
          <w:rFonts w:ascii="Times New Roman" w:cstheme="minorBidi" w:hAnsiTheme="minorHAnsi" w:eastAsiaTheme="minorHAnsi"/>
          <w:sz w:val="14"/>
        </w:rPr>
        <w:t>A</w:t>
      </w:r>
    </w:p>
    <w:p w:rsidR="0018722C">
      <w:pPr>
        <w:topLinePunct/>
      </w:pPr>
      <w:r>
        <w:rPr>
          <w:rFonts w:cstheme="minorBidi" w:hAnsiTheme="minorHAnsi" w:eastAsiaTheme="minorHAnsi" w:asciiTheme="minorHAnsi" w:ascii="Times New Roman"/>
        </w:rPr>
        <w:t>sy</w:t>
      </w:r>
      <w:r>
        <w:rPr>
          <w:rFonts w:ascii="Times New Roman" w:cstheme="minorBidi" w:hAnsiTheme="minorHAnsi" w:eastAsiaTheme="minorHAnsi"/>
        </w:rPr>
        <w:t>A</w:t>
      </w:r>
    </w:p>
    <w:p w:rsidR="0018722C">
      <w:pPr>
        <w:topLinePunct/>
      </w:pPr>
      <w:r>
        <w:rPr>
          <w:rFonts w:cstheme="minorBidi" w:hAnsiTheme="minorHAnsi" w:eastAsiaTheme="minorHAnsi" w:asciiTheme="minorHAnsi" w:ascii="Times New Roman" w:hAnsi="Times New Roman"/>
        </w:rPr>
        <w:t>O</w:t>
      </w:r>
      <w:r w:rsidRPr="00000000">
        <w:rPr>
          <w:rFonts w:cstheme="minorBidi" w:hAnsiTheme="minorHAnsi" w:eastAsiaTheme="minorHAnsi" w:asciiTheme="minorHAnsi"/>
        </w:rPr>
        <w:tab/>
      </w:r>
      <w:r>
        <w:rPr>
          <w:rFonts w:ascii="Times New Roman" w:hAnsi="Times New Roman" w:cstheme="minorBidi" w:eastAsiaTheme="minorHAnsi"/>
          <w:i/>
        </w:rPr>
        <w:t>k</w:t>
      </w:r>
      <w:r>
        <w:rPr>
          <w:rFonts w:ascii="Times New Roman" w:hAnsi="Times New Roman" w:cstheme="minorBidi" w:eastAsiaTheme="minorHAnsi"/>
          <w:i/>
        </w:rPr>
        <w:t> </w:t>
      </w:r>
      <w:r>
        <w:rPr>
          <w:rFonts w:ascii="Symbol" w:hAnsi="Symbol" w:cstheme="minorBidi" w:eastAsiaTheme="minorHAnsi"/>
        </w:rPr>
        <w:t></w:t>
      </w:r>
    </w:p>
    <w:p w:rsidR="0018722C">
      <w:pPr>
        <w:pStyle w:val="BodyText"/>
        <w:spacing w:before="26"/>
        <w:ind w:leftChars="0" w:left="4174"/>
        <w:topLinePunct/>
      </w:pPr>
      <w:r>
        <w:t>经济增长的稳态图</w:t>
      </w:r>
    </w:p>
    <w:p w:rsidR="0018722C">
      <w:pPr>
        <w:topLinePunct/>
      </w:pPr>
      <w:r>
        <w:t>以上的论述表明，无论经济发展初始条件如何，无论人均资本多少，都存在着某种力量</w:t>
      </w:r>
      <w:r>
        <w:t>使经济发展到长期均衡稳定状态，而这之后在不存在技术进步条件下，人均收入增长率为</w:t>
      </w:r>
      <w:r>
        <w:t>0，</w:t>
      </w:r>
      <w:r w:rsidR="001852F3">
        <w:t xml:space="preserve">一国经济增长率为人口增长率水平。</w:t>
      </w:r>
    </w:p>
    <w:p w:rsidR="0018722C">
      <w:pPr>
        <w:topLinePunct/>
      </w:pPr>
      <w:r>
        <w:t>储蓄率的增加，会导致人均资本稳态水平的提高，从而导致人均收入的稳态水平。但就</w:t>
      </w:r>
      <w:r>
        <w:t>增长率而言，从短期看，会导致总产量和人均产量增长率的增加；从长期看，随着资本积累，</w:t>
      </w:r>
      <w:r>
        <w:t>增长率逐渐降低为</w:t>
      </w:r>
      <w:r>
        <w:t>0，最终又回落到人口增长的水平。</w:t>
      </w:r>
    </w:p>
    <w:p w:rsidR="0018722C">
      <w:pPr>
        <w:topLinePunct/>
      </w:pPr>
      <w:r>
        <w:t xml:space="preserve">引进技术进步后，关键方程变为</w:t>
      </w:r>
      <w:r>
        <w:t xml:space="preserve">dk</w:t>
      </w:r>
      <w:r>
        <w:t xml:space="preserve">/</w:t>
      </w:r>
      <w:r>
        <w:t xml:space="preserve">dt =sf</w:t>
      </w:r>
      <w:r>
        <w:t xml:space="preserve">(</w:t>
      </w:r>
      <w:r>
        <w:t xml:space="preserve">k</w:t>
      </w:r>
      <w:r>
        <w:t xml:space="preserve">)</w:t>
      </w:r>
      <w:r w:rsidR="004B696B">
        <w:t xml:space="preserve"> </w:t>
      </w:r>
      <w:r>
        <w:t xml:space="preserve">-</w:t>
      </w:r>
      <w:r>
        <w:t xml:space="preserve">(</w:t>
      </w:r>
      <w:r>
        <w:rPr>
          <w:rFonts w:ascii="Symbol" w:hAnsi="Symbol" w:eastAsia="Symbol"/>
        </w:rPr>
        <w:t xml:space="preserve"></w:t>
      </w:r>
      <w:r>
        <w:t xml:space="preserve">+n+g</w:t>
      </w:r>
      <w:r>
        <w:t xml:space="preserve">)</w:t>
      </w:r>
      <w:r w:rsidR="004B696B">
        <w:t xml:space="preserve"> </w:t>
      </w:r>
      <w:r>
        <w:t xml:space="preserve">k</w:t>
      </w:r>
      <w:r>
        <w:t xml:space="preserve">（</w:t>
      </w:r>
      <w:r>
        <w:rPr>
          <w:spacing w:val="-14"/>
        </w:rPr>
        <w:t xml:space="preserve">且</w:t>
      </w:r>
      <w:r>
        <w:t xml:space="preserve">k</w:t>
      </w:r>
      <w:r w:rsidR="001852F3">
        <w:rPr>
          <w:spacing w:val="-4"/>
        </w:rPr>
        <w:t xml:space="preserve">为单位效率劳动的人均</w:t>
      </w:r>
      <w:r>
        <w:rPr>
          <w:spacing w:val="-4"/>
          <w:position w:val="2"/>
        </w:rPr>
        <w:t xml:space="preserve">资本</w:t>
      </w:r>
      <w:r>
        <w:t xml:space="preserve">）</w:t>
      </w:r>
      <w:r>
        <w:t xml:space="preserve">。同理，k</w:t>
      </w:r>
      <w:r/>
      <w:r w:rsidR="001852F3">
        <w:t xml:space="preserve">会随时间向</w:t>
      </w:r>
      <w:r>
        <w:t xml:space="preserve">k</w:t>
      </w:r>
      <w:r>
        <w:rPr>
          <w:vertAlign w:val="subscript"/>
          /&gt;
        </w:rPr>
        <w:t xml:space="preserve">A</w:t>
      </w:r>
      <w:r>
        <w:t xml:space="preserve">收敛。而达到</w:t>
      </w:r>
      <w:r>
        <w:t xml:space="preserve">k</w:t>
      </w:r>
      <w:r>
        <w:rPr>
          <w:vertAlign w:val="subscript"/>
          /&gt;
        </w:rPr>
        <w:t xml:space="preserve">A</w:t>
      </w:r>
      <w:r>
        <w:t xml:space="preserve">后，单位效率劳动的人均资本不再变动，单位</w:t>
      </w:r>
      <w:r>
        <w:t xml:space="preserve">效率劳动的人均收入也不再变动，人均收入增长率为技术进步率</w:t>
      </w:r>
      <w:r>
        <w:t xml:space="preserve">g 。</w:t>
      </w:r>
    </w:p>
    <w:p w:rsidR="0018722C">
      <w:pPr>
        <w:topLinePunct/>
      </w:pPr>
      <w:r>
        <w:t>（</w:t>
      </w:r>
      <w:r>
        <w:rPr>
          <w:rFonts w:ascii="Times New Roman" w:eastAsia="Times New Roman"/>
        </w:rPr>
        <w:t>3</w:t>
      </w:r>
      <w:r>
        <w:t>）</w:t>
      </w:r>
      <w:r>
        <w:t>评价</w:t>
      </w:r>
    </w:p>
    <w:p w:rsidR="0018722C">
      <w:pPr>
        <w:topLinePunct/>
      </w:pPr>
      <w:r>
        <w:t>新古典增长模型在资本边际报酬递减假设基础上，得出了经济稳态增长的结论，对哈罗</w:t>
      </w:r>
      <w:r>
        <w:t>德-多马模型是一个重大改进，而且也与许多经济数据比较吻合。但是该类模型没有讨论技术</w:t>
      </w:r>
      <w:r>
        <w:t>进步的来源问题，将技术进步视为外生给定的，经济政策只有水平效应而不会对长期经济增</w:t>
      </w:r>
      <w:r>
        <w:t>长率产生影响，因而新古典增长理论无法为政策的制定提供理论指导。而且该类理论认为各国的经济增长将趋于一致，而事实是各国的经济增长率存在着广泛的差异。</w:t>
      </w:r>
    </w:p>
    <w:p w:rsidR="0018722C">
      <w:pPr>
        <w:topLinePunct/>
      </w:pPr>
      <w:r>
        <w:rPr>
          <w:rFonts w:ascii="Times New Roman" w:hAnsi="Times New Roman" w:eastAsia="宋体"/>
        </w:rPr>
        <w:t>C</w:t>
      </w:r>
      <w:r>
        <w:t>跨期最优模型</w:t>
      </w:r>
      <w:r>
        <w:t>（</w:t>
      </w:r>
      <w:r>
        <w:t>拉姆齐模型</w:t>
      </w:r>
      <w:r>
        <w:t>）</w:t>
      </w:r>
      <w:r>
        <w:t>①</w:t>
      </w:r>
    </w:p>
    <w:p w:rsidR="0018722C">
      <w:pPr>
        <w:topLinePunct/>
      </w:pPr>
      <w:r>
        <w:t>弗兰克</w:t>
      </w:r>
      <w:r>
        <w:rPr>
          <w:rFonts w:hint="eastAsia"/>
        </w:rPr>
        <w:t>・</w:t>
      </w:r>
      <w:r>
        <w:t>拉姆齐</w:t>
      </w:r>
      <w:r>
        <w:t>（</w:t>
      </w:r>
      <w:r>
        <w:t>1928</w:t>
      </w:r>
      <w:r>
        <w:t>）</w:t>
      </w:r>
      <w:r>
        <w:t>在其《储蓄的数学原理》一文中建立了拉姆齐模型，从微观基</w:t>
      </w:r>
      <w:r>
        <w:t>础出发研究宏观经济问题。拉姆齐研究将储蓄问题内生化，弥补了索洛模型储蓄外生的不足。</w:t>
      </w:r>
    </w:p>
    <w:p w:rsidR="0018722C">
      <w:pPr>
        <w:topLinePunct/>
      </w:pPr>
      <w:r>
        <w:t>（</w:t>
      </w:r>
      <w:r>
        <w:t xml:space="preserve">1</w:t>
      </w:r>
      <w:r>
        <w:t>）</w:t>
      </w:r>
      <w:r>
        <w:t>假定：</w:t>
      </w:r>
      <w:r>
        <w:t>1</w:t>
      </w:r>
      <w:r>
        <w:t>）</w:t>
      </w:r>
      <w:r>
        <w:t>行为人可以生活无限期，且自主进行跨时资源的分配；</w:t>
      </w:r>
      <w:r>
        <w:t>2</w:t>
      </w:r>
      <w:r>
        <w:t>）</w:t>
      </w:r>
      <w:r>
        <w:t>劳动力按一个</w:t>
      </w:r>
      <w:r>
        <w:t>不变的比率</w:t>
      </w:r>
      <w:r>
        <w:t>n</w:t>
      </w:r>
      <w:r/>
      <w:r w:rsidR="001852F3">
        <w:t xml:space="preserve">增长；</w:t>
      </w:r>
      <w:r>
        <w:t>3</w:t>
      </w:r>
      <w:r>
        <w:t>）</w:t>
      </w:r>
      <w:r>
        <w:t>生产的规模报酬不变；</w:t>
      </w:r>
      <w:r>
        <w:t>4</w:t>
      </w:r>
      <w:r>
        <w:t>）</w:t>
      </w:r>
      <w:r>
        <w:t>f</w:t>
      </w:r>
      <w:r>
        <w:rPr>
          <w:spacing w:val="-5"/>
        </w:rPr>
        <w:t>'</w:t>
      </w:r>
      <w:r>
        <w:t>（</w:t>
      </w:r>
      <w:r>
        <w:t xml:space="preserve">k</w:t>
      </w:r>
      <w:r>
        <w:t>）</w:t>
      </w:r>
      <w:r w:rsidR="001852F3">
        <w:t xml:space="preserve">＞0</w:t>
      </w:r>
      <w:r/>
      <w:r w:rsidR="001852F3">
        <w:t xml:space="preserve">且</w:t>
      </w:r>
      <w:r>
        <w:t>f</w:t>
      </w:r>
      <w:r>
        <w:t>’’</w:t>
      </w:r>
      <w:r>
        <w:t>（</w:t>
      </w:r>
      <w:r>
        <w:t>k</w:t>
      </w:r>
      <w:r>
        <w:t>）</w:t>
      </w:r>
      <w:r>
        <w:t>＜</w:t>
      </w:r>
      <w:r>
        <w:t>0</w:t>
      </w:r>
      <w:r>
        <w:t>（</w:t>
      </w:r>
      <w:r>
        <w:t>人均资本边际报酬递减</w:t>
      </w:r>
      <w:r>
        <w:t>）</w:t>
      </w:r>
      <w:r>
        <w:t>；5</w:t>
      </w:r>
      <w:r>
        <w:t>）</w:t>
      </w:r>
      <w:r>
        <w:t>f</w:t>
      </w:r>
      <w:r>
        <w:t>（</w:t>
      </w:r>
      <w:r>
        <w:t>k</w:t>
      </w:r>
      <w:r>
        <w:t>）</w:t>
      </w:r>
      <w:r>
        <w:t>满足稻田条件。</w:t>
      </w:r>
    </w:p>
    <w:p w:rsidR="0018722C">
      <w:pPr>
        <w:topLinePunct/>
      </w:pPr>
      <w:r>
        <w:t>（</w:t>
      </w:r>
      <w:r>
        <w:t>2</w:t>
      </w:r>
      <w:r>
        <w:t>）</w:t>
      </w:r>
      <w:r>
        <w:t>模型</w:t>
      </w:r>
    </w:p>
    <w:p w:rsidR="0018722C">
      <w:spacing w:beforeLines="0" w:before="0" w:afterLines="0" w:after="0" w:line="440" w:lineRule="auto"/>
      <w:pPr>
        <w:sectPr w:rsidR="00556256">
          <w:type w:val="continuous"/>
          <w:pgSz w:w="11910" w:h="16840"/>
          <w:pgMar w:header="919" w:footer="1083" w:top="1140" w:bottom="1280" w:left="920" w:right="900"/>
        </w:sectPr>
        <w:topLinePunct/>
      </w:pPr>
    </w:p>
    <w:p w:rsidR="0018722C">
      <w:pPr>
        <w:topLinePunct/>
      </w:pPr>
      <w:r>
        <w:t>Max</w:t>
      </w:r>
    </w:p>
    <w:p w:rsidR="0018722C">
      <w:pPr>
        <w:spacing w:line="161" w:lineRule="exact" w:before="99"/>
        <w:ind w:leftChars="0" w:left="68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30"/>
          <w:sz w:val="14"/>
        </w:rPr>
        <w:t></w:t>
      </w:r>
    </w:p>
    <w:p w:rsidR="0018722C">
      <w:pPr>
        <w:topLinePunct/>
      </w:pPr>
      <w:r>
        <w:rPr>
          <w:rFonts w:cstheme="minorBidi" w:hAnsiTheme="minorHAnsi" w:eastAsiaTheme="minorHAnsi" w:asciiTheme="minorHAnsi" w:ascii="Times New Roman" w:hAnsi="Times New Roman"/>
          <w:i/>
        </w:rPr>
        <w:t>U</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e</w:t>
      </w:r>
      <w:r>
        <w:rPr>
          <w:vertAlign w:val="superscript"/>
          /&gt;
        </w:rPr>
        <w:t></w:t>
      </w:r>
      <w:r>
        <w:rPr>
          <w:rFonts w:ascii="Symbol" w:hAnsi="Symbol" w:cstheme="minorBidi" w:eastAsiaTheme="minorHAnsi"/>
          <w:i/>
        </w:rPr>
        <w:t></w:t>
      </w:r>
      <w:r>
        <w:rPr>
          <w:rFonts w:ascii="Times New Roman" w:hAnsi="Times New Roman" w:cstheme="minorBidi" w:eastAsiaTheme="minorHAnsi"/>
          <w:vertAlign w:val="superscript"/>
          /&gt;
        </w:rPr>
        <w:t>t </w:t>
      </w:r>
      <w:r>
        <w:rPr>
          <w:rFonts w:ascii="Times New Roman" w:hAnsi="Times New Roman" w:cstheme="minorBidi" w:eastAsiaTheme="minorHAnsi"/>
          <w:i/>
        </w:rPr>
        <w:t>u</w:t>
      </w:r>
      <w:r>
        <w:rPr>
          <w:rFonts w:ascii="Times New Roman" w:hAnsi="Times New Roman" w:cstheme="minorBidi" w:eastAsiaTheme="minorHAnsi"/>
        </w:rPr>
        <w:t>(</w:t>
      </w:r>
      <w:r>
        <w:rPr>
          <w:rFonts w:ascii="Times New Roman" w:hAnsi="Times New Roman" w:cstheme="minorBidi" w:eastAsiaTheme="minorHAnsi"/>
          <w:i/>
        </w:rPr>
        <w:t>c</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dt</w:t>
      </w:r>
    </w:p>
    <w:p w:rsidR="0018722C">
      <w:pPr>
        <w:topLinePunct/>
      </w:pPr>
      <w:r>
        <w:rPr>
          <w:rFonts w:cstheme="minorBidi" w:hAnsiTheme="minorHAnsi" w:eastAsiaTheme="minorHAnsi" w:asciiTheme="minorHAnsi" w:ascii="Times New Roman"/>
        </w:rPr>
        <w:t>0</w:t>
      </w:r>
    </w:p>
    <w:p w:rsidR="0018722C">
      <w:spacing w:beforeLines="0" w:before="0" w:afterLines="0" w:after="0" w:line="440" w:lineRule="auto"/>
      <w:pPr>
        <w:sectPr w:rsidR="00556256">
          <w:type w:val="continuous"/>
          <w:pgSz w:w="11910" w:h="16840"/>
          <w:pgMar w:top="1360" w:bottom="280" w:left="920" w:right="900"/>
          <w:cols w:num="2" w:equalWidth="0">
            <w:col w:w="1414" w:space="40"/>
            <w:col w:w="8636"/>
          </w:cols>
        </w:sectPr>
        <w:topLinePunct/>
      </w:pPr>
    </w:p>
    <w:p w:rsidR="0018722C">
      <w:pPr>
        <w:spacing w:line="146" w:lineRule="exact" w:before="101"/>
        <w:ind w:leftChars="0" w:left="1148" w:rightChars="0" w:right="0" w:firstLineChars="0" w:firstLine="0"/>
        <w:jc w:val="left"/>
        <w:topLinePunct/>
      </w:pPr>
      <w:r>
        <w:rPr>
          <w:kern w:val="2"/>
          <w:sz w:val="14"/>
          <w:szCs w:val="22"/>
          <w:rFonts w:cstheme="minorBidi" w:hAnsiTheme="minorHAnsi" w:eastAsiaTheme="minorHAnsi" w:asciiTheme="minorHAnsi" w:ascii="Symbol" w:hAnsi="Symbol"/>
          <w:w w:val="103"/>
        </w:rPr>
        <w:t></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K</w:t>
      </w:r>
      <w:r>
        <w:rPr>
          <w:rFonts w:ascii="Symbol" w:hAnsi="Symbol" w:cstheme="minorBidi" w:eastAsiaTheme="minorHAnsi"/>
        </w:rPr>
        <w:t xml:space="preserve"></w:t>
      </w:r>
      <w:r>
        <w:rPr>
          <w:rFonts w:ascii="Times New Roman" w:hAnsi="Times New Roman" w:cstheme="minorBidi" w:eastAsiaTheme="minorHAnsi"/>
          <w:i/>
        </w:rPr>
        <w:t xml:space="preserve">f </w:t>
      </w:r>
      <w:r>
        <w:rPr>
          <w:rFonts w:ascii="Times New Roman" w:hAnsi="Times New Roman" w:cstheme="minorBidi" w:eastAsiaTheme="minorHAnsi"/>
        </w:rPr>
        <w:t xml:space="preserve">(</w:t>
      </w:r>
      <w:r>
        <w:rPr>
          <w:kern w:val="2"/>
          <w:szCs w:val="22"/>
          <w:rFonts w:ascii="Times New Roman" w:hAnsi="Times New Roman" w:cstheme="minorBidi" w:eastAsiaTheme="minorHAnsi"/>
          <w:i/>
          <w:w w:val="105"/>
          <w:position w:val="-7"/>
          <w:sz w:val="36"/>
        </w:rPr>
        <w:t xml:space="preserve">k</w:t>
      </w:r>
      <w:r>
        <w:rPr>
          <w:rFonts w:ascii="Times New Roman" w:hAnsi="Times New Roman" w:cstheme="minorBidi" w:eastAsiaTheme="minorHAnsi"/>
        </w:rPr>
        <w:t xml:space="preserve">)</w:t>
      </w:r>
      <w:r>
        <w:rPr>
          <w:rFonts w:ascii="Symbol" w:hAnsi="Symbol" w:cstheme="minorBidi" w:eastAsiaTheme="minorHAnsi"/>
        </w:rPr>
        <w:t xml:space="preserve"></w:t>
      </w:r>
      <w:r>
        <w:rPr>
          <w:rFonts w:ascii="Times New Roman" w:hAnsi="Times New Roman" w:cstheme="minorBidi" w:eastAsiaTheme="minorHAnsi"/>
          <w:i/>
        </w:rPr>
        <w:t xml:space="preserve">c</w:t>
      </w:r>
      <w:r>
        <w:rPr>
          <w:rFonts w:ascii="Symbol" w:hAnsi="Symbol"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i/>
          <w:w w:val="105"/>
          <w:sz w:val="24"/>
        </w:rPr>
        <w:t xml:space="preserve">n</w:t>
      </w:r>
      <w:r>
        <w:rPr>
          <w:kern w:val="2"/>
          <w:szCs w:val="22"/>
          <w:rFonts w:ascii="Symbol" w:hAnsi="Symbol" w:cstheme="minorBidi" w:eastAsiaTheme="minorHAnsi"/>
          <w:w w:val="105"/>
          <w:sz w:val="24"/>
        </w:rPr>
        <w:t xml:space="preserve"></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i/>
        </w:rPr>
        <w:t xml:space="preserve">k</w:t>
      </w:r>
    </w:p>
    <w:p w:rsidR="0018722C">
      <w:pPr>
        <w:spacing w:before="119"/>
        <w:ind w:leftChars="0" w:left="693" w:rightChars="0" w:right="0" w:firstLineChars="0" w:firstLine="0"/>
        <w:jc w:val="left"/>
        <w:topLinePunct/>
      </w:pPr>
      <w:r>
        <w:rPr>
          <w:kern w:val="2"/>
          <w:sz w:val="24"/>
          <w:szCs w:val="22"/>
          <w:rFonts w:cstheme="minorBidi" w:hAnsiTheme="minorHAnsi" w:eastAsiaTheme="minorHAnsi" w:asciiTheme="minorHAnsi"/>
        </w:rPr>
        <w:t>解得：</w:t>
      </w:r>
      <w:r>
        <w:rPr>
          <w:kern w:val="2"/>
          <w:szCs w:val="22"/>
          <w:rFonts w:ascii="Times New Roman" w:hAnsi="Times New Roman" w:cstheme="minorBidi" w:eastAsiaTheme="minorHAnsi"/>
          <w:i/>
          <w:sz w:val="23"/>
        </w:rPr>
        <w:t>k</w:t>
      </w:r>
      <w:r>
        <w:rPr>
          <w:kern w:val="2"/>
          <w:szCs w:val="22"/>
          <w:rFonts w:ascii="Symbol" w:hAnsi="Symbol" w:cstheme="minorBidi" w:eastAsiaTheme="minorHAnsi"/>
          <w:sz w:val="23"/>
        </w:rPr>
        <w:t></w:t>
      </w:r>
      <w:r>
        <w:rPr>
          <w:kern w:val="2"/>
          <w:szCs w:val="22"/>
          <w:rFonts w:ascii="Times New Roman" w:hAnsi="Times New Roman" w:cstheme="minorBidi" w:eastAsiaTheme="minorHAnsi"/>
          <w:i/>
          <w:sz w:val="23"/>
        </w:rPr>
        <w:t>k </w:t>
      </w:r>
      <w:r>
        <w:rPr>
          <w:kern w:val="2"/>
          <w:szCs w:val="22"/>
          <w:rFonts w:ascii="Symbol" w:hAnsi="Symbol" w:cstheme="minorBidi" w:eastAsiaTheme="minorHAnsi"/>
          <w:position w:val="11"/>
          <w:sz w:val="14"/>
        </w:rPr>
        <w:t></w:t>
      </w:r>
    </w:p>
    <w:p w:rsidR="0018722C">
      <w:pPr>
        <w:tabs>
          <w:tab w:pos="1719" w:val="left" w:leader="none"/>
          <w:tab w:pos="2182" w:val="left" w:leader="none"/>
        </w:tabs>
        <w:spacing w:line="128" w:lineRule="exact" w:before="189"/>
        <w:ind w:leftChars="0" w:left="1233" w:rightChars="0" w:right="0" w:firstLineChars="0" w:firstLine="0"/>
        <w:jc w:val="left"/>
        <w:topLinePunct/>
      </w:pPr>
      <w:r>
        <w:rPr>
          <w:kern w:val="2"/>
          <w:sz w:val="14"/>
          <w:szCs w:val="22"/>
          <w:rFonts w:cstheme="minorBidi" w:hAnsiTheme="minorHAnsi" w:eastAsiaTheme="minorHAnsi" w:asciiTheme="minorHAnsi" w:ascii="Symbol" w:hAnsi="Symbol"/>
          <w:position w:val="7"/>
        </w:rPr>
        <w:t></w:t>
      </w:r>
      <w:r>
        <w:rPr>
          <w:kern w:val="2"/>
          <w:szCs w:val="22"/>
          <w:rFonts w:ascii="Times New Roman" w:hAnsi="Times New Roman" w:cstheme="minorBidi" w:eastAsiaTheme="minorHAnsi"/>
          <w:position w:val="7"/>
          <w:sz w:val="14"/>
        </w:rPr>
        <w:t>	</w:t>
      </w:r>
      <w:r>
        <w:rPr>
          <w:kern w:val="2"/>
          <w:szCs w:val="22"/>
          <w:rFonts w:ascii="Times New Roman" w:hAnsi="Times New Roman" w:cstheme="minorBidi" w:eastAsiaTheme="minorHAnsi"/>
          <w:sz w:val="14"/>
        </w:rPr>
        <w:t>	</w:t>
      </w:r>
    </w:p>
    <w:p w:rsidR="0018722C">
      <w:spacing w:beforeLines="0" w:before="0" w:afterLines="0" w:after="0" w:line="440" w:lineRule="auto"/>
      <w:pPr>
        <w:sectPr w:rsidR="00556256">
          <w:type w:val="continuous"/>
          <w:pgSz w:w="11910" w:h="16840"/>
          <w:pgMar w:top="1360" w:bottom="280" w:left="920" w:right="900"/>
        </w:sectPr>
        <w:topLinePunct/>
      </w:pPr>
    </w:p>
    <w:p w:rsidR="0018722C">
      <w:pPr>
        <w:tabs>
          <w:tab w:pos="1152" w:val="left" w:leader="none"/>
        </w:tabs>
        <w:spacing w:line="427" w:lineRule="exact" w:before="0"/>
        <w:ind w:leftChars="0" w:left="693" w:rightChars="0" w:right="0" w:firstLineChars="0" w:firstLine="0"/>
        <w:jc w:val="left"/>
        <w:topLinePunct/>
      </w:pPr>
      <w:r>
        <w:rPr>
          <w:kern w:val="2"/>
          <w:sz w:val="24"/>
          <w:szCs w:val="22"/>
          <w:rFonts w:cstheme="minorBidi" w:hAnsiTheme="minorHAnsi" w:eastAsiaTheme="minorHAnsi" w:asciiTheme="minorHAnsi"/>
          <w:position w:val="-17"/>
        </w:rPr>
        <w:t>则</w:t>
      </w:r>
      <w:r>
        <w:rPr>
          <w:kern w:val="2"/>
          <w:szCs w:val="22"/>
          <w:rFonts w:ascii="Times New Roman" w:hAnsi="Times New Roman" w:cstheme="minorBidi" w:eastAsiaTheme="minorHAnsi"/>
          <w:i/>
          <w:sz w:val="35"/>
          <w:u w:val="single"/>
        </w:rPr>
        <w:t>y</w:t>
      </w:r>
      <w:r>
        <w:rPr>
          <w:kern w:val="2"/>
          <w:szCs w:val="22"/>
          <w:rFonts w:ascii="Symbol" w:hAnsi="Symbol" w:cstheme="minorBidi" w:eastAsiaTheme="minorHAnsi"/>
          <w:position w:val="-17"/>
          <w:sz w:val="24"/>
        </w:rPr>
        <w:t></w:t>
      </w:r>
      <w:r>
        <w:rPr>
          <w:kern w:val="2"/>
          <w:szCs w:val="22"/>
          <w:rFonts w:ascii="Times New Roman" w:hAnsi="Times New Roman" w:cstheme="minorBidi" w:eastAsiaTheme="minorHAnsi"/>
          <w:spacing w:val="12"/>
          <w:position w:val="-17"/>
          <w:sz w:val="24"/>
        </w:rPr>
        <w:t> </w:t>
      </w:r>
      <w:r>
        <w:rPr>
          <w:kern w:val="2"/>
          <w:szCs w:val="22"/>
          <w:rFonts w:ascii="Times New Roman" w:hAnsi="Times New Roman" w:cstheme="minorBidi" w:eastAsiaTheme="minorHAnsi"/>
          <w:i/>
          <w:position w:val="-6"/>
          <w:sz w:val="35"/>
          <w:u w:val="single"/>
        </w:rPr>
        <w:t>k</w:t>
      </w:r>
    </w:p>
    <w:p w:rsidR="0018722C">
      <w:pPr>
        <w:spacing w:line="360" w:lineRule="exact" w:before="67"/>
        <w:ind w:leftChars="0" w:left="6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i/>
          <w:position w:val="10"/>
          <w:sz w:val="35"/>
          <w:u w:val="single"/>
        </w:rPr>
        <w:t>C</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xml:space="preserve"> 0</w:t>
      </w:r>
    </w:p>
    <w:p w:rsidR="0018722C">
      <w:spacing w:beforeLines="0" w:before="0" w:afterLines="0" w:after="0" w:line="440" w:lineRule="auto"/>
      <w:pPr>
        <w:sectPr w:rsidR="00556256">
          <w:type w:val="continuous"/>
          <w:pgSz w:w="11910" w:h="16840"/>
          <w:pgMar w:top="1360" w:bottom="280" w:left="920" w:right="900"/>
          <w:cols w:num="2" w:equalWidth="0">
            <w:col w:w="1820" w:space="40"/>
            <w:col w:w="8230"/>
          </w:cols>
        </w:sectPr>
        <w:topLinePunct/>
      </w:pPr>
    </w:p>
    <w:p w:rsidR="0018722C">
      <w:pPr>
        <w:topLinePunct/>
      </w:pPr>
      <w:r>
        <w:rPr>
          <w:rFonts w:cstheme="minorBidi" w:hAnsiTheme="minorHAnsi" w:eastAsiaTheme="minorHAnsi" w:asciiTheme="minorHAnsi" w:ascii="Times New Roman"/>
          <w:i/>
        </w:rPr>
        <w:t>y</w:t>
      </w:r>
      <w:r w:rsidRPr="00000000">
        <w:rPr>
          <w:rFonts w:cstheme="minorBidi" w:hAnsiTheme="minorHAnsi" w:eastAsiaTheme="minorHAnsi" w:asciiTheme="minorHAnsi"/>
        </w:rPr>
        <w:tab/>
      </w:r>
      <w:r>
        <w:rPr>
          <w:rFonts w:ascii="Times New Roman" w:cstheme="minorBidi" w:hAnsiTheme="minorHAnsi" w:eastAsiaTheme="minorHAnsi"/>
          <w:i/>
        </w:rPr>
        <w:t>k</w:t>
      </w:r>
      <w:r w:rsidRPr="00000000">
        <w:rPr>
          <w:rFonts w:cstheme="minorBidi" w:hAnsiTheme="minorHAnsi" w:eastAsiaTheme="minorHAnsi" w:asciiTheme="minorHAnsi"/>
        </w:rPr>
        <w:tab/>
        <w:t>c</w:t>
      </w:r>
    </w:p>
    <w:p w:rsidR="0018722C">
      <w:pPr>
        <w:topLinePunct/>
      </w:pPr>
      <w:r>
        <w:t>在没有技术进步情况下，长期内人均收入增长率为零，</w:t>
      </w:r>
    </w:p>
    <w:p w:rsidR="0018722C">
      <w:pPr>
        <w:topLinePunct/>
      </w:pPr>
      <w:r>
        <w:t>（</w:t>
      </w:r>
      <w:r>
        <w:t>3</w:t>
      </w:r>
      <w:r>
        <w:t>）</w:t>
      </w:r>
      <w:r>
        <w:t>评价</w:t>
      </w:r>
    </w:p>
    <w:p w:rsidR="0018722C">
      <w:pPr>
        <w:topLinePunct/>
      </w:pPr>
      <w:r>
        <w:t>新古典经济增长模型和拉姆齐模型都假定资本的边际报酬递减，和符合稻田条件，从而导致经济收敛，长期内人均收入增长率在不考虑技术进步条件下为零，考虑技术进步后人均收入增长率由技术进步率外生决定。</w:t>
      </w:r>
    </w:p>
    <w:p w:rsidR="0018722C">
      <w:pPr>
        <w:topLinePunct/>
      </w:pPr>
      <w:r>
        <w:t>d</w:t>
      </w:r>
      <w:r w:rsidR="001852F3">
        <w:t xml:space="preserve">新经济增长理论</w:t>
      </w:r>
      <w:r>
        <w:t>（</w:t>
      </w:r>
      <w:r>
        <w:t>内生经济增长理论</w:t>
      </w:r>
      <w:r>
        <w:t>）</w:t>
      </w:r>
    </w:p>
    <w:p w:rsidR="0018722C">
      <w:pPr>
        <w:topLinePunct/>
      </w:pPr>
      <w:r>
        <w:t>新古典经济增长理论和拉姆齐模型在解释长期经济增长源泉方面存在缺陷，在缺乏技术进步的情况下，所有的经济都将汇集于零增长。运用这两个分析框架，不能阐明技术进步的决定，难以解释拥有相同技术的不同国家间增长的巨大差异。</w:t>
      </w:r>
    </w:p>
    <w:p w:rsidR="0018722C">
      <w:pPr>
        <w:pStyle w:val="ae"/>
        <w:topLinePunct/>
      </w:pPr>
      <w:r>
        <w:pict>
          <v:line style="position:absolute;mso-position-horizontal-relative:page;mso-position-vertical-relative:paragraph;z-index:1216;mso-wrap-distance-left:0;mso-wrap-distance-right:0" from="56.664001pt,98.245644pt" to="200.714001pt,98.245644pt" stroked="true" strokeweight=".47998pt" strokecolor="#000000">
            <v:stroke dashstyle="solid"/>
            <w10:wrap type="topAndBottom"/>
          </v:line>
        </w:pict>
      </w:r>
      <w:r>
        <w:rPr>
          <w:spacing w:val="-16"/>
        </w:rPr>
        <w:t>自</w:t>
      </w:r>
      <w:r>
        <w:t>80</w:t>
      </w:r>
      <w:r w:rsidR="001852F3">
        <w:rPr>
          <w:spacing w:val="-6"/>
        </w:rPr>
        <w:t xml:space="preserve">年代中后期以来，美国经济学家罗默与卢卡斯等人在对新古典增长理论反思的基础</w:t>
      </w:r>
      <w:r>
        <w:rPr>
          <w:spacing w:val="-4"/>
        </w:rPr>
        <w:t>上，形成了新增长理论。所谓新增长理论，是指用规模收益递增和内生技术进步来说明一国</w:t>
      </w:r>
      <w:r>
        <w:rPr>
          <w:spacing w:val="-4"/>
        </w:rPr>
        <w:t>长期经济增长和各国经济增长率差异而展开的研究成果的总称。第一阶段的新增长理论，以</w:t>
      </w:r>
      <w:r>
        <w:rPr>
          <w:spacing w:val="-3"/>
        </w:rPr>
        <w:t>罗默和卢卡斯的模型为代表。罗默模型沿用了阿罗的思路，来考察内生技术进步对经济增长</w: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 xml:space="preserve">美</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R.</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J.巴罗．经济增长．何晖等译．北京：中国社会科学出版社，2000</w:t>
      </w:r>
      <w:r>
        <w:rPr>
          <w:rFonts w:cstheme="minorBidi" w:hAnsiTheme="minorHAnsi" w:eastAsiaTheme="minorHAnsi" w:asciiTheme="minorHAnsi"/>
        </w:rPr>
        <w:t xml:space="preserve">: </w:t>
      </w:r>
      <w:r>
        <w:rPr>
          <w:rFonts w:cstheme="minorBidi" w:hAnsiTheme="minorHAnsi" w:eastAsiaTheme="minorHAnsi" w:asciiTheme="minorHAnsi"/>
        </w:rPr>
        <w:t>44-71</w:t>
      </w:r>
    </w:p>
    <w:p w:rsidR="0018722C">
      <w:pPr>
        <w:topLinePunct/>
      </w:pPr>
      <w:r>
        <w:t>的影响。在该模型中，罗默强调了知识的“溢出效应”和知识的“部分排他性”对经济增长的作用。他认为知识的这两个特性，使得任何企业生产的知识都能提高全社会的生产率，产生知识的社会收益，因此资本的边际生产率才不会因固定生产要素的存在而无限降低，从而整个社会的生产才具有收益递增的特征，进而经济的持续增长才能得以实现。卢卡斯则在宇泽模型的基础上构筑了一个两部门的人力资本模型。他将社会经济系统划分为物质资本生产部门和人力资本生产部门。人力资本生产可以弥补物质资本边际报酬递减，在人力资本生产作用下，显示出收益递增的发展态势。</w:t>
      </w:r>
    </w:p>
    <w:p w:rsidR="0018722C">
      <w:pPr>
        <w:topLinePunct/>
      </w:pPr>
      <w:r>
        <w:t>（</w:t>
      </w:r>
      <w:r>
        <w:t>1</w:t>
      </w:r>
      <w:r>
        <w:t>）</w:t>
      </w:r>
      <w:r>
        <w:t>罗默模型</w:t>
      </w:r>
      <w:r>
        <w:t>①</w:t>
      </w:r>
    </w:p>
    <w:p w:rsidR="0018722C">
      <w:pPr>
        <w:topLinePunct/>
      </w:pPr>
      <w:r>
        <w:t>罗默</w:t>
      </w:r>
      <w:r>
        <w:t>（</w:t>
      </w:r>
      <w:r>
        <w:t>1986</w:t>
      </w:r>
      <w:r>
        <w:t>）</w:t>
      </w:r>
      <w:r>
        <w:t>借鉴阿罗</w:t>
      </w:r>
      <w:r>
        <w:t>（</w:t>
      </w:r>
      <w:r>
        <w:t>1962</w:t>
      </w:r>
      <w:r>
        <w:t>）</w:t>
      </w:r>
      <w:r>
        <w:t>提出的干中学，开创性地研究内生经济增长表明，即使资本边际收益率下降为</w:t>
      </w:r>
      <w:r w:rsidR="001852F3">
        <w:t xml:space="preserve">0，但只要存在一定的外部性，即干中学，就可以获得长期的内生经济增长。</w:t>
      </w:r>
    </w:p>
    <w:p w:rsidR="0018722C">
      <w:pPr>
        <w:topLinePunct/>
      </w:pPr>
      <w:r>
        <w:t>罗默假定知识也是一种生产要素，行为人在资本增长的过程之中可以获得知识</w:t>
      </w:r>
      <w:r>
        <w:t>（</w:t>
      </w:r>
      <w:r>
        <w:t>干中学</w:t>
      </w:r>
      <w:r>
        <w:t>）</w:t>
      </w:r>
      <w:r>
        <w:t>。而且知识的存量等于资本的存量，这样生产函数改写为：</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94824" from="403.626831pt,49.019684pt" to="436.781441pt,49.019684pt" stroked="true" strokeweight=".497078pt" strokecolor="#000000">
            <v:stroke dashstyle="solid"/>
            <w10:wrap type="none"/>
          </v:line>
        </w:pict>
      </w:r>
      <w:r>
        <w:rPr>
          <w:kern w:val="2"/>
          <w:szCs w:val="22"/>
          <w:rFonts w:ascii="Times New Roman" w:hAnsi="Times New Roman" w:cstheme="minorBidi" w:eastAsiaTheme="minorHAnsi"/>
          <w:i/>
          <w:w w:val="105"/>
          <w:sz w:val="24"/>
        </w:rPr>
        <w:t>y</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Ak</w:t>
      </w:r>
      <w:r>
        <w:rPr>
          <w:kern w:val="2"/>
          <w:szCs w:val="22"/>
          <w:rFonts w:ascii="Symbol" w:hAnsi="Symbol" w:cstheme="minorBidi" w:eastAsiaTheme="minorHAnsi"/>
          <w:i/>
          <w:w w:val="105"/>
          <w:sz w:val="15"/>
        </w:rPr>
        <w:t></w:t>
      </w:r>
      <w:r>
        <w:rPr>
          <w:kern w:val="2"/>
          <w:szCs w:val="22"/>
          <w:rFonts w:ascii="Times New Roman" w:hAnsi="Times New Roman" w:cstheme="minorBidi" w:eastAsiaTheme="minorHAnsi"/>
          <w:i/>
          <w:w w:val="105"/>
          <w:sz w:val="24"/>
        </w:rPr>
        <w:t>K</w:t>
      </w:r>
      <w:r>
        <w:rPr>
          <w:kern w:val="2"/>
          <w:szCs w:val="22"/>
          <w:rFonts w:ascii="Times New Roman" w:hAnsi="Times New Roman" w:cstheme="minorBidi" w:eastAsiaTheme="minorHAnsi"/>
          <w:w w:val="105"/>
          <w:sz w:val="14"/>
        </w:rPr>
        <w:t>1</w:t>
      </w:r>
      <w:r>
        <w:rPr>
          <w:kern w:val="2"/>
          <w:szCs w:val="22"/>
          <w:rFonts w:ascii="Symbol" w:hAnsi="Symbol" w:cstheme="minorBidi" w:eastAsiaTheme="minorHAnsi"/>
          <w:w w:val="105"/>
          <w:sz w:val="14"/>
        </w:rPr>
        <w:t></w:t>
      </w:r>
      <w:r>
        <w:rPr>
          <w:kern w:val="2"/>
          <w:szCs w:val="22"/>
          <w:rFonts w:ascii="Symbol" w:hAnsi="Symbol" w:cstheme="minorBidi" w:eastAsiaTheme="minorHAnsi"/>
          <w:i/>
          <w:w w:val="105"/>
          <w:sz w:val="15"/>
        </w:rPr>
        <w:t></w:t>
      </w:r>
    </w:p>
    <w:p w:rsidR="0018722C">
      <w:spacing w:beforeLines="0" w:before="0" w:afterLines="0" w:after="0" w:line="440" w:lineRule="auto"/>
      <w:pPr>
        <w:sectPr w:rsidR="00556256">
          <w:type w:val="continuous"/>
          <w:pgSz w:w="11910" w:h="16840"/>
          <w:pgMar w:footer="1913" w:header="919" w:top="1140" w:bottom="2100" w:left="920" w:right="900"/>
        </w:sectPr>
        <w:topLinePunct/>
      </w:pPr>
    </w:p>
    <w:p w:rsidR="0018722C">
      <w:pPr>
        <w:pStyle w:val="BodyText"/>
        <w:tabs>
          <w:tab w:pos="1653" w:val="left" w:leader="none"/>
        </w:tabs>
        <w:topLinePunct/>
      </w:pPr>
      <w:r>
        <w:t>模型为：</w:t>
      </w:r>
      <w:r w:rsidR="001852F3">
        <w:t>Max</w:t>
      </w:r>
    </w:p>
    <w:p w:rsidR="0018722C">
      <w:pPr>
        <w:spacing w:line="161" w:lineRule="exact" w:before="99"/>
        <w:ind w:leftChars="0" w:left="272"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30"/>
          <w:sz w:val="14"/>
        </w:rPr>
        <w:t></w:t>
      </w:r>
    </w:p>
    <w:p w:rsidR="0018722C">
      <w:pPr>
        <w:topLinePunct/>
      </w:pPr>
      <w:r>
        <w:rPr>
          <w:rFonts w:cstheme="minorBidi" w:hAnsiTheme="minorHAnsi" w:eastAsiaTheme="minorHAnsi" w:asciiTheme="minorHAnsi" w:ascii="Times New Roman" w:hAnsi="Times New Roman"/>
          <w:i/>
        </w:rPr>
        <w:t>U</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e</w:t>
      </w:r>
      <w:r>
        <w:rPr>
          <w:vertAlign w:val="superscript"/>
          /&gt;
        </w:rPr>
        <w:t></w:t>
      </w:r>
      <w:r>
        <w:rPr>
          <w:rFonts w:ascii="Symbol" w:hAnsi="Symbol" w:cstheme="minorBidi" w:eastAsiaTheme="minorHAnsi"/>
          <w:i/>
        </w:rPr>
        <w:t></w:t>
      </w:r>
    </w:p>
    <w:p w:rsidR="0018722C">
      <w:pPr>
        <w:topLinePunct/>
      </w:pPr>
      <w:r>
        <w:rPr>
          <w:rFonts w:cstheme="minorBidi" w:hAnsiTheme="minorHAnsi" w:eastAsiaTheme="minorHAnsi" w:asciiTheme="minorHAnsi" w:ascii="Times New Roman"/>
        </w:rPr>
        <w:t>0</w:t>
      </w: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T</w:t>
      </w:r>
      <w:r>
        <w:rPr>
          <w:rFonts w:cstheme="minorBidi" w:hAnsiTheme="minorHAnsi" w:eastAsiaTheme="minorHAnsi" w:asciiTheme="minorHAnsi" w:ascii="Times New Roman"/>
          <w:i/>
        </w:rPr>
        <w:t xml:space="preserve"> </w:t>
      </w:r>
      <w:r>
        <w:rPr>
          <w:rFonts w:ascii="Times New Roman" w:cstheme="minorBidi" w:hAnsiTheme="minorHAnsi" w:eastAsiaTheme="minorHAnsi"/>
          <w:i/>
        </w:rPr>
        <w:t>u</w:t>
      </w:r>
      <w:r>
        <w:rPr>
          <w:rFonts w:ascii="Times New Roman" w:cstheme="minorBidi" w:hAnsiTheme="minorHAnsi" w:eastAsiaTheme="minorHAnsi"/>
        </w:rPr>
        <w:t>(</w:t>
      </w:r>
      <w:r>
        <w:rPr>
          <w:rFonts w:ascii="Times New Roman" w:cstheme="minorBidi" w:hAnsiTheme="minorHAnsi" w:eastAsiaTheme="minorHAnsi"/>
          <w:i/>
        </w:rPr>
        <w:t>c</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dt</w:t>
      </w:r>
    </w:p>
    <w:p w:rsidR="0018722C">
      <w:pPr>
        <w:spacing w:before="240"/>
        <w:ind w:leftChars="0" w:left="21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4"/>
        </w:rPr>
        <w:t>其中</w:t>
      </w:r>
      <w:r>
        <w:rPr>
          <w:kern w:val="2"/>
          <w:szCs w:val="22"/>
          <w:rFonts w:ascii="Times New Roman" w:hAnsi="Times New Roman" w:cstheme="minorBidi" w:eastAsiaTheme="minorHAnsi"/>
          <w:i/>
          <w:sz w:val="24"/>
        </w:rPr>
        <w:t>u</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c</w:t>
      </w:r>
      <w:r>
        <w:rPr>
          <w:kern w:val="2"/>
          <w:szCs w:val="22"/>
          <w:rFonts w:ascii="Times New Roman" w:hAnsi="Times New Roman" w:cstheme="minorBidi" w:eastAsiaTheme="minorHAnsi"/>
          <w:sz w:val="24"/>
        </w:rPr>
        <w:t>) </w:t>
      </w:r>
      <w:r>
        <w:rPr>
          <w:kern w:val="2"/>
          <w:szCs w:val="22"/>
          <w:rFonts w:ascii="Symbol" w:hAnsi="Symbol" w:cstheme="minorBidi" w:eastAsiaTheme="minorHAnsi"/>
          <w:sz w:val="24"/>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C</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rPr>
        <w:t xml:space="preserve">1 </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 xml:space="preserve"> </w:t>
      </w:r>
      <w:r>
        <w:rPr>
          <w:rFonts w:ascii="Symbol" w:hAnsi="Symbol" w:cstheme="minorBidi" w:eastAsiaTheme="minorHAnsi"/>
          <w:i/>
        </w:rPr>
        <w:t></w:t>
      </w:r>
    </w:p>
    <w:p w:rsidR="0018722C">
      <w:spacing w:beforeLines="0" w:before="0" w:afterLines="0" w:after="0" w:line="440" w:lineRule="auto"/>
      <w:pPr>
        <w:sectPr w:rsidR="00556256">
          <w:type w:val="continuous"/>
          <w:pgSz w:w="11910" w:h="16840"/>
          <w:pgMar w:top="1360" w:bottom="280" w:left="920" w:right="900"/>
          <w:cols w:num="5" w:equalWidth="0">
            <w:col w:w="2014" w:space="40"/>
            <w:col w:w="1228" w:space="39"/>
            <w:col w:w="793" w:space="1668"/>
            <w:col w:w="1318" w:space="39"/>
            <w:col w:w="2951"/>
          </w:cols>
        </w:sectPr>
        <w:topLinePunct/>
      </w:pPr>
    </w:p>
    <w:p w:rsidR="0018722C">
      <w:spacing w:beforeLines="0" w:before="0" w:afterLines="0" w:after="0" w:line="440" w:lineRule="auto"/>
      <w:pPr>
        <w:sectPr w:rsidR="00556256">
          <w:type w:val="continuous"/>
          <w:pgSz w:w="11910" w:h="16840"/>
          <w:pgMar w:top="1360" w:bottom="280" w:left="920" w:right="900"/>
        </w:sectPr>
        <w:topLinePunct/>
      </w:pPr>
    </w:p>
    <w:p w:rsidR="0018722C">
      <w:pPr>
        <w:topLinePunct/>
      </w:pPr>
      <w:r>
        <w:t>约束条件为：</w:t>
      </w:r>
    </w:p>
    <w:p w:rsidR="0018722C">
      <w:pPr>
        <w:spacing w:line="144" w:lineRule="exact" w:before="101"/>
        <w:ind w:leftChars="0" w:left="17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14"/>
        </w:rPr>
        <w:t></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K</w:t>
      </w:r>
      <w:r>
        <w:rPr>
          <w:rFonts w:ascii="Symbol" w:hAnsi="Symbol" w:cstheme="minorBidi" w:eastAsiaTheme="minorHAnsi"/>
        </w:rPr>
        <w:t xml:space="preserve"></w:t>
      </w:r>
      <w:r>
        <w:rPr>
          <w:rFonts w:ascii="Times New Roman" w:hAnsi="Times New Roman" w:cstheme="minorBidi" w:eastAsiaTheme="minorHAnsi"/>
          <w:i/>
        </w:rPr>
        <w:t xml:space="preserve">Ak</w:t>
      </w:r>
      <w:r>
        <w:rPr>
          <w:rFonts w:ascii="Symbol" w:hAnsi="Symbol" w:cstheme="minorBidi" w:eastAsiaTheme="minorHAnsi"/>
          <w:vertAlign w:val="superscript"/>
          /&gt;
        </w:rPr>
        <w:t xml:space="preserve"></w:t>
      </w:r>
      <w:r>
        <w:rPr>
          <w:rFonts w:ascii="Times New Roman" w:hAnsi="Times New Roman" w:cstheme="minorBidi" w:eastAsiaTheme="minorHAnsi"/>
          <w:i/>
        </w:rPr>
        <w:t xml:space="preserve">K </w:t>
      </w:r>
      <w:r>
        <w:rPr>
          <w:vertAlign w:val="superscript"/>
          /&gt;
        </w:rPr>
        <w:t xml:space="preserve">1</w:t>
      </w:r>
      <w:r>
        <w:rPr>
          <w:vertAlign w:val="superscript"/>
          /&gt;
        </w:rPr>
        <w:t xml:space="preserve"></w:t>
      </w:r>
      <w:r>
        <w:rPr>
          <w:rFonts w:ascii="Symbol" w:hAnsi="Symbol" w:cstheme="minorBidi" w:eastAsiaTheme="minorHAnsi"/>
          <w:vertAlign w:val="superscript"/>
          /&gt;
        </w:rPr>
        <w:t xml:space="preserve"></w:t>
      </w:r>
      <w:r>
        <w:rPr>
          <w:rFonts w:ascii="Times New Roman" w:hAnsi="Times New Roman" w:cstheme="minorBidi" w:eastAsiaTheme="minorHAnsi"/>
          <w:vertAlign w:val="superscript"/>
          /&gt;
        </w:rPr>
        <w:t xml:space="preserve">   </w:t>
      </w:r>
      <w:r>
        <w:rPr>
          <w:rFonts w:ascii="Symbol" w:hAnsi="Symbol" w:cstheme="minorBidi" w:eastAsiaTheme="minorHAnsi"/>
        </w:rPr>
        <w:t xml:space="preserve"></w:t>
      </w:r>
      <w:r>
        <w:rPr>
          <w:rFonts w:ascii="Times New Roman" w:hAnsi="Times New Roman" w:cstheme="minorBidi" w:eastAsiaTheme="minorHAnsi"/>
          <w:i/>
        </w:rPr>
        <w:t xml:space="preserve">c</w:t>
      </w:r>
      <w:r>
        <w:rPr>
          <w:rFonts w:ascii="Symbol" w:hAnsi="Symbol" w:cstheme="minorBidi" w:eastAsiaTheme="minorHAnsi"/>
        </w:rPr>
        <w:t xml:space="preserve"></w:t>
      </w:r>
      <w:r>
        <w:rPr>
          <w:rFonts w:ascii="Times New Roman" w:hAnsi="Times New Roman" w:cstheme="minorBidi" w:eastAsiaTheme="minorHAnsi"/>
        </w:rPr>
        <w:t xml:space="preserve">(</w:t>
      </w:r>
      <w:r>
        <w:rPr>
          <w:rFonts w:ascii="Times New Roman" w:hAnsi="Times New Roman" w:cstheme="minorBidi" w:eastAsiaTheme="minorHAnsi"/>
          <w:i/>
        </w:rPr>
        <w:t xml:space="preserve">n</w:t>
      </w:r>
      <w:r>
        <w:rPr>
          <w:rFonts w:ascii="Symbol" w:hAnsi="Symbol" w:cstheme="minorBidi" w:eastAsiaTheme="minorHAnsi"/>
        </w:rPr>
        <w:t xml:space="preserve"></w:t>
      </w:r>
      <w:r>
        <w:rPr>
          <w:rFonts w:ascii="Times New Roman" w:hAnsi="Times New Roman" w:cstheme="minorBidi" w:eastAsiaTheme="minorHAnsi"/>
        </w:rPr>
        <w:t xml:space="preserve">)</w:t>
      </w:r>
      <w:r w:rsidR="001852F3">
        <w:rPr>
          <w:rFonts w:ascii="Times New Roman" w:hAnsi="Times New Roman" w:cstheme="minorBidi" w:eastAsiaTheme="minorHAnsi"/>
        </w:rPr>
        <w:t xml:space="preserve"> </w:t>
      </w:r>
      <w:r>
        <w:rPr>
          <w:rFonts w:ascii="Times New Roman" w:hAnsi="Times New Roman" w:cstheme="minorBidi" w:eastAsiaTheme="minorHAnsi"/>
          <w:i/>
        </w:rPr>
        <w:t xml:space="preserve">k</w:t>
      </w:r>
    </w:p>
    <w:p w:rsidR="0018722C">
      <w:spacing w:beforeLines="0" w:before="0" w:afterLines="0" w:after="0" w:line="440" w:lineRule="auto"/>
      <w:pPr>
        <w:sectPr w:rsidR="00556256">
          <w:type w:val="continuous"/>
          <w:pgSz w:w="11910" w:h="16840"/>
          <w:pgMar w:top="1360" w:bottom="280" w:left="920" w:right="900"/>
          <w:cols w:num="2" w:equalWidth="0">
            <w:col w:w="2974" w:space="40"/>
            <w:col w:w="7076"/>
          </w:cols>
        </w:sectPr>
        <w:topLinePunct/>
      </w:pPr>
    </w:p>
    <w:p w:rsidR="0018722C">
      <w:pPr>
        <w:topLinePunct/>
      </w:pPr>
      <w:r>
        <w:t>通过最优化分析和降维处理后的相位图分析，得经济增长率为</w:t>
      </w:r>
    </w:p>
    <w:p w:rsidR="0018722C">
      <w:pPr>
        <w:tabs>
          <w:tab w:pos="1303" w:val="left" w:leader="none"/>
          <w:tab w:pos="1768" w:val="left" w:leader="none"/>
        </w:tabs>
        <w:spacing w:line="128" w:lineRule="exact" w:before="104"/>
        <w:ind w:leftChars="0" w:left="816" w:rightChars="0" w:right="0" w:firstLineChars="0" w:firstLine="0"/>
        <w:jc w:val="left"/>
        <w:topLinePunct/>
      </w:pPr>
      <w:r>
        <w:rPr>
          <w:kern w:val="2"/>
          <w:sz w:val="14"/>
          <w:szCs w:val="22"/>
          <w:rFonts w:cstheme="minorBidi" w:hAnsiTheme="minorHAnsi" w:eastAsiaTheme="minorHAnsi" w:asciiTheme="minorHAnsi" w:ascii="Symbol" w:hAnsi="Symbol"/>
          <w:position w:val="7"/>
        </w:rPr>
        <w:t></w:t>
      </w:r>
      <w:r>
        <w:rPr>
          <w:kern w:val="2"/>
          <w:szCs w:val="22"/>
          <w:rFonts w:ascii="Times New Roman" w:hAnsi="Times New Roman" w:cstheme="minorBidi" w:eastAsiaTheme="minorHAnsi"/>
          <w:position w:val="7"/>
          <w:sz w:val="14"/>
        </w:rPr>
        <w:t>	</w:t>
      </w:r>
      <w:r>
        <w:rPr>
          <w:kern w:val="2"/>
          <w:szCs w:val="22"/>
          <w:rFonts w:ascii="Times New Roman" w:hAnsi="Times New Roman" w:cstheme="minorBidi" w:eastAsiaTheme="minorHAnsi"/>
          <w:sz w:val="14"/>
        </w:rPr>
        <w:t>	</w:t>
      </w:r>
    </w:p>
    <w:p w:rsidR="0018722C">
      <w:pPr>
        <w:topLinePunct/>
      </w:pPr>
      <w:r>
        <w:rPr>
          <w:rFonts w:cstheme="minorBidi" w:hAnsiTheme="minorHAnsi" w:eastAsiaTheme="minorHAnsi" w:asciiTheme="minorHAnsi" w:ascii="Times New Roman" w:hAnsi="Times New Roman"/>
          <w:i/>
          <w:u w:val="single"/>
        </w:rPr>
        <w:t xml:space="preserve"> </w:t>
      </w:r>
      <w:r>
        <w:rPr>
          <w:rFonts w:ascii="Times New Roman" w:hAnsi="Times New Roman" w:cstheme="minorBidi" w:eastAsiaTheme="minorHAnsi"/>
          <w:i/>
          <w:u w:val="single"/>
        </w:rPr>
        <w:t>Y</w:t>
      </w:r>
      <w:r>
        <w:rPr>
          <w:rFonts w:ascii="Symbol" w:hAnsi="Symbol" w:cstheme="minorBidi" w:eastAsiaTheme="minorHAnsi"/>
        </w:rPr>
        <w:t></w:t>
      </w:r>
      <w:r>
        <w:rPr>
          <w:rFonts w:ascii="Times New Roman" w:hAnsi="Times New Roman" w:cstheme="minorBidi" w:eastAsiaTheme="minorHAnsi"/>
          <w:i/>
          <w:u w:val="single"/>
        </w:rPr>
        <w:t>k</w:t>
      </w:r>
      <w:r>
        <w:rPr>
          <w:rFonts w:ascii="Symbol" w:hAnsi="Symbol" w:cstheme="minorBidi" w:eastAsiaTheme="minorHAnsi"/>
        </w:rPr>
        <w:t></w:t>
      </w:r>
      <w:r>
        <w:rPr>
          <w:rFonts w:ascii="Times New Roman" w:hAnsi="Times New Roman" w:cstheme="minorBidi" w:eastAsiaTheme="minorHAnsi"/>
          <w:i/>
          <w:u w:val="single"/>
        </w:rPr>
        <w:t>c</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An</w:t>
      </w:r>
      <w:r>
        <w:rPr>
          <w:vertAlign w:val="superscript"/>
          /&gt;
        </w:rPr>
        <w:t>1</w:t>
      </w:r>
      <w:r>
        <w:rPr>
          <w:vertAlign w:val="superscript"/>
          /&gt;
        </w:rPr>
        <w:t></w:t>
      </w:r>
      <w:r>
        <w:rPr>
          <w:rFonts w:ascii="Symbol" w:hAnsi="Symbol" w:cstheme="minorBidi" w:eastAsiaTheme="minorHAnsi"/>
          <w:vertAlign w:val="superscript"/>
          /&gt;
        </w:rPr>
        <w:t></w:t>
      </w:r>
      <w:r>
        <w:rPr>
          <w:rFonts w:ascii="Times New Roman" w:hAnsi="Times New Roman" w:cstheme="minorBidi" w:eastAsiaTheme="minorHAnsi"/>
          <w:vertAlign w:val="superscript"/>
          /&gt;
        </w:rPr>
        <w:t xml:space="preserve">   </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rPr>
        <w:t xml:space="preserve"> </w:t>
      </w:r>
      <w:r>
        <w:rPr>
          <w:rFonts w:ascii="Symbol" w:hAnsi="Symbol" w:cstheme="minorBidi" w:eastAsiaTheme="minorHAnsi"/>
          <w:i/>
        </w:rPr>
        <w:t></w:t>
      </w:r>
    </w:p>
    <w:p w:rsidR="0018722C">
      <w:pPr>
        <w:pStyle w:val="aff7"/>
        <w:topLinePunct/>
      </w:pPr>
      <w:r>
        <w:rPr>
          <w:rFonts w:ascii="Symbol" w:hAnsi="Symbol"/>
          <w:sz w:val="2"/>
        </w:rPr>
        <w:pict>
          <v:group style="width:73.2pt;height:.5pt;mso-position-horizontal-relative:char;mso-position-vertical-relative:line" coordorigin="0,0" coordsize="1464,10">
            <v:line style="position:absolute" from="0,5" to="1464,5" stroked="true" strokeweight=".491544pt" strokecolor="#000000">
              <v:stroke dashstyle="solid"/>
            </v:line>
          </v:group>
        </w:pict>
      </w:r>
      <w:r/>
    </w:p>
    <w:p w:rsidR="0018722C">
      <w:pPr>
        <w:topLinePunct/>
      </w:pPr>
      <w:r>
        <w:rPr>
          <w:rFonts w:cstheme="minorBidi" w:hAnsiTheme="minorHAnsi" w:eastAsiaTheme="minorHAnsi" w:asciiTheme="minorHAnsi" w:ascii="Times New Roman" w:hAnsi="Times New Roman" w:eastAsia="Times New Roman" w:cs="Times New Roman"/>
          <w:i/>
        </w:rPr>
        <w:t>y</w:t>
      </w:r>
      <w:r w:rsidRPr="00000000">
        <w:rPr>
          <w:rFonts w:cstheme="minorBidi" w:hAnsiTheme="minorHAnsi" w:eastAsiaTheme="minorHAnsi" w:asciiTheme="minorHAnsi" w:ascii="Times New Roman" w:hAnsi="Times New Roman" w:eastAsia="Times New Roman" w:cs="Times New Roman"/>
          <w:i/>
        </w:rPr>
        <w:tab/>
      </w:r>
      <w:r>
        <w:rPr>
          <w:rFonts w:cstheme="minorBidi" w:hAnsiTheme="minorHAnsi" w:eastAsiaTheme="minorHAnsi" w:asciiTheme="minorHAnsi" w:ascii="Times New Roman" w:hAnsi="Times New Roman" w:eastAsia="Times New Roman" w:cs="Times New Roman"/>
          <w:i/>
        </w:rPr>
        <w:t>k</w:t>
      </w:r>
      <w:r w:rsidRPr="00000000">
        <w:rPr>
          <w:rFonts w:cstheme="minorBidi" w:hAnsiTheme="minorHAnsi" w:eastAsiaTheme="minorHAnsi" w:asciiTheme="minorHAnsi" w:ascii="Times New Roman" w:hAnsi="Times New Roman" w:eastAsia="Times New Roman" w:cs="Times New Roman"/>
          <w:i/>
        </w:rPr>
        <w:tab/>
        <w:t>c</w:t>
      </w:r>
      <w:r>
        <w:rPr>
          <w:i/>
          <w:rFonts w:ascii="Symbol" w:hAnsi="Symbol" w:cstheme="minorBidi" w:eastAsiaTheme="minorHAnsi" w:eastAsia="Times New Roman" w:cs="Times New Roman"/>
        </w:rPr>
        <w:t></w:t>
      </w:r>
    </w:p>
    <w:p w:rsidR="0018722C">
      <w:pPr>
        <w:topLinePunct/>
      </w:pPr>
      <w:r>
        <w:t>而如果经济由中央计划者来统一决策，最优经济增长率为：</w:t>
      </w:r>
    </w:p>
    <w:p w:rsidR="0018722C">
      <w:pPr>
        <w:tabs>
          <w:tab w:pos="1304" w:val="left" w:leader="none"/>
          <w:tab w:pos="1768" w:val="left" w:leader="none"/>
        </w:tabs>
        <w:spacing w:line="128" w:lineRule="exact" w:before="103"/>
        <w:ind w:leftChars="0" w:left="816" w:rightChars="0" w:right="0" w:firstLineChars="0" w:firstLine="0"/>
        <w:jc w:val="left"/>
        <w:topLinePunct/>
      </w:pPr>
      <w:r>
        <w:rPr>
          <w:kern w:val="2"/>
          <w:sz w:val="14"/>
          <w:szCs w:val="22"/>
          <w:rFonts w:cstheme="minorBidi" w:hAnsiTheme="minorHAnsi" w:eastAsiaTheme="minorHAnsi" w:asciiTheme="minorHAnsi" w:ascii="Symbol" w:hAnsi="Symbol"/>
          <w:position w:val="7"/>
        </w:rPr>
        <w:t></w:t>
      </w:r>
      <w:r>
        <w:rPr>
          <w:kern w:val="2"/>
          <w:szCs w:val="22"/>
          <w:rFonts w:ascii="Times New Roman" w:hAnsi="Times New Roman" w:cstheme="minorBidi" w:eastAsiaTheme="minorHAnsi"/>
          <w:position w:val="7"/>
          <w:sz w:val="14"/>
        </w:rPr>
        <w:t>	</w:t>
      </w:r>
      <w:r>
        <w:rPr>
          <w:kern w:val="2"/>
          <w:szCs w:val="22"/>
          <w:rFonts w:ascii="Times New Roman" w:hAnsi="Times New Roman" w:cstheme="minorBidi" w:eastAsiaTheme="minorHAnsi"/>
          <w:sz w:val="14"/>
        </w:rPr>
        <w:t>	</w:t>
      </w:r>
    </w:p>
    <w:p w:rsidR="0018722C">
      <w:spacing w:beforeLines="0" w:before="0" w:afterLines="0" w:after="0" w:line="440" w:lineRule="auto"/>
      <w:pPr>
        <w:sectPr w:rsidR="00556256">
          <w:type w:val="continuous"/>
          <w:pgSz w:w="11910" w:h="16840"/>
          <w:pgMar w:top="1360" w:bottom="280" w:left="920" w:right="900"/>
        </w:sectPr>
        <w:topLinePunct/>
      </w:pPr>
    </w:p>
    <w:p w:rsidR="0018722C">
      <w:pPr>
        <w:topLinePunct/>
      </w:pPr>
      <w:r>
        <w:rPr>
          <w:rFonts w:cstheme="minorBidi" w:hAnsiTheme="minorHAnsi" w:eastAsiaTheme="minorHAnsi" w:asciiTheme="minorHAnsi" w:ascii="Times New Roman" w:hAnsi="Times New Roman"/>
          <w:i/>
          <w:u w:val="single"/>
        </w:rPr>
        <w:t xml:space="preserve"> </w:t>
      </w:r>
      <w:r>
        <w:rPr>
          <w:rFonts w:ascii="Times New Roman" w:hAnsi="Times New Roman" w:cstheme="minorBidi" w:eastAsiaTheme="minorHAnsi"/>
          <w:i/>
          <w:u w:val="single"/>
        </w:rPr>
        <w:t>Y</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u w:val="single"/>
        </w:rPr>
        <w:t>k</w:t>
      </w:r>
    </w:p>
    <w:p w:rsidR="0018722C">
      <w:pPr>
        <w:spacing w:line="369" w:lineRule="exact" w:before="60"/>
        <w:ind w:leftChars="0" w:left="6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i/>
          <w:position w:val="10"/>
          <w:sz w:val="36"/>
          <w:u w:val="single"/>
        </w:rPr>
        <w:t>C</w:t>
      </w:r>
      <w:r>
        <w:rPr>
          <w:kern w:val="2"/>
          <w:szCs w:val="22"/>
          <w:rFonts w:ascii="Times New Roman" w:hAnsi="Times New Roman" w:cstheme="minorBidi" w:eastAsiaTheme="minorHAnsi"/>
          <w:i/>
          <w:position w:val="10"/>
          <w:sz w:val="36"/>
        </w:rPr>
        <w:t xml:space="preserve"> </w:t>
      </w:r>
      <w:r>
        <w:rPr>
          <w:kern w:val="2"/>
          <w:szCs w:val="22"/>
          <w:rFonts w:ascii="Symbol" w:hAnsi="Symbol" w:cstheme="minorBidi" w:eastAsiaTheme="minorHAnsi"/>
          <w:sz w:val="24"/>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An</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   </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p>
    <w:p w:rsidR="0018722C">
      <w:pPr>
        <w:pStyle w:val="aff7"/>
        <w:topLinePunct/>
      </w:pPr>
      <w:r>
        <w:rPr>
          <w:rFonts w:ascii="Symbol" w:hAnsi="Symbol"/>
          <w:sz w:val="2"/>
        </w:rPr>
        <w:pict>
          <v:group style="width:67.4pt;height:.5pt;mso-position-horizontal-relative:char;mso-position-vertical-relative:line" coordorigin="0,0" coordsize="1348,10">
            <v:line style="position:absolute" from="0,5" to="1348,5" stroked="true" strokeweight=".491544pt" strokecolor="#000000">
              <v:stroke dashstyle="solid"/>
            </v:line>
          </v:group>
        </w:pict>
      </w:r>
      <w:r/>
    </w:p>
    <w:p w:rsidR="0018722C">
      <w:spacing w:beforeLines="0" w:before="0" w:afterLines="0" w:after="0" w:line="440" w:lineRule="auto"/>
      <w:pPr>
        <w:sectPr w:rsidR="00556256">
          <w:type w:val="continuous"/>
          <w:pgSz w:w="11910" w:h="16840"/>
          <w:pgMar w:top="1360" w:bottom="280" w:left="920" w:right="900"/>
          <w:cols w:num="3" w:equalWidth="0">
            <w:col w:w="1407" w:space="40"/>
            <w:col w:w="648" w:space="39"/>
            <w:col w:w="7956"/>
          </w:cols>
        </w:sectPr>
        <w:topLinePunct/>
      </w:pPr>
    </w:p>
    <w:p w:rsidR="0018722C">
      <w:pPr>
        <w:topLinePunct/>
      </w:pPr>
      <w:r>
        <w:rPr>
          <w:rFonts w:cstheme="minorBidi" w:hAnsiTheme="minorHAnsi" w:eastAsiaTheme="minorHAnsi" w:asciiTheme="minorHAnsi" w:ascii="Times New Roman" w:hAnsi="Times New Roman" w:eastAsia="Times New Roman" w:cs="Times New Roman"/>
          <w:i/>
        </w:rPr>
        <w:t>y</w:t>
      </w:r>
      <w:r w:rsidRPr="00000000">
        <w:rPr>
          <w:rFonts w:cstheme="minorBidi" w:hAnsiTheme="minorHAnsi" w:eastAsiaTheme="minorHAnsi" w:asciiTheme="minorHAnsi" w:ascii="Times New Roman" w:hAnsi="Times New Roman" w:eastAsia="Times New Roman" w:cs="Times New Roman"/>
          <w:i/>
        </w:rPr>
        <w:tab/>
      </w:r>
      <w:r>
        <w:rPr>
          <w:rFonts w:cstheme="minorBidi" w:hAnsiTheme="minorHAnsi" w:eastAsiaTheme="minorHAnsi" w:asciiTheme="minorHAnsi" w:ascii="Times New Roman" w:hAnsi="Times New Roman" w:eastAsia="Times New Roman" w:cs="Times New Roman"/>
          <w:i/>
        </w:rPr>
        <w:t>k</w:t>
      </w:r>
      <w:r w:rsidRPr="00000000">
        <w:rPr>
          <w:rFonts w:cstheme="minorBidi" w:hAnsiTheme="minorHAnsi" w:eastAsiaTheme="minorHAnsi" w:asciiTheme="minorHAnsi" w:ascii="Times New Roman" w:hAnsi="Times New Roman" w:eastAsia="Times New Roman" w:cs="Times New Roman"/>
          <w:i/>
        </w:rPr>
        <w:tab/>
        <w:t>c</w:t>
      </w:r>
      <w:r>
        <w:rPr>
          <w:i/>
          <w:rFonts w:ascii="Symbol" w:hAnsi="Symbol" w:cstheme="minorBidi" w:eastAsiaTheme="minorHAnsi" w:eastAsia="Times New Roman" w:cs="Times New Roman"/>
        </w:rPr>
        <w:t></w:t>
      </w:r>
    </w:p>
    <w:p w:rsidR="0018722C">
      <w:pPr>
        <w:topLinePunct/>
      </w:pPr>
      <w:r>
        <w:t>这说明中央计划者的最优经济增长率比私人经济自发形成的增长率高，这是因为，中央</w:t>
      </w:r>
      <w:r>
        <w:t>计划者可以调节</w:t>
      </w:r>
      <w:r>
        <w:t>K</w:t>
      </w:r>
      <w:r/>
      <w:r w:rsidR="001852F3">
        <w:t xml:space="preserve">达到最优。在现实经济中，政府可以通过税收和补贴调节私人部门，使之经济增长率向计划最优增长率逼近。</w:t>
      </w:r>
    </w:p>
    <w:p w:rsidR="0018722C">
      <w:pPr>
        <w:topLinePunct/>
      </w:pPr>
      <w:r>
        <w:t>（</w:t>
      </w:r>
      <w:r>
        <w:t>2</w:t>
      </w:r>
      <w:r>
        <w:t>）</w:t>
      </w:r>
      <w:r>
        <w:t>宇泽-卢卡斯模型</w:t>
      </w:r>
    </w:p>
    <w:p w:rsidR="0018722C">
      <w:pPr>
        <w:pStyle w:val="ae"/>
        <w:topLinePunct/>
      </w:pPr>
      <w:r>
        <w:pict>
          <v:line style="position:absolute;mso-position-horizontal-relative:page;mso-position-vertical-relative:paragraph;z-index:-194800" from="385.626831pt,78.075348pt" to="418.781441pt,78.075348pt" stroked="true" strokeweight=".497067pt" strokecolor="#000000">
            <v:stroke dashstyle="solid"/>
            <w10:wrap type="none"/>
          </v:line>
        </w:pict>
      </w:r>
      <w:r>
        <w:t>卢卡斯（1988）</w:t>
      </w:r>
      <w:r>
        <w:rPr>
          <w:sz w:val="12"/>
        </w:rPr>
        <w:t>①</w:t>
      </w:r>
      <w:r>
        <w:t>在宇泽弘文（1965）的基础上建立了引入人力资本的经济增长模型，假</w:t>
      </w:r>
      <w:r>
        <w:t>设生产函数为</w:t>
      </w:r>
      <w:r>
        <w:rPr>
          <w:rFonts w:ascii="Times New Roman" w:hAnsi="Times New Roman"/>
          <w:i/>
        </w:rPr>
        <w:t>y</w:t>
      </w:r>
      <w:r>
        <w:rPr>
          <w:rFonts w:ascii="Symbol" w:hAnsi="Symbol"/>
        </w:rPr>
        <w:t></w:t>
      </w:r>
      <w:r>
        <w:rPr>
          <w:rFonts w:ascii="Times New Roman" w:hAnsi="Times New Roman"/>
          <w:i/>
        </w:rPr>
        <w:t>Ak</w:t>
      </w:r>
      <w:r>
        <w:rPr>
          <w:rFonts w:ascii="Symbol" w:hAnsi="Symbol"/>
          <w:i/>
          <w:sz w:val="15"/>
        </w:rPr>
        <w:t></w:t>
      </w:r>
      <w:r>
        <w:rPr>
          <w:rFonts w:ascii="Times New Roman" w:hAnsi="Times New Roman"/>
        </w:rPr>
        <w:t>(</w:t>
      </w:r>
      <w:r>
        <w:rPr>
          <w:rFonts w:ascii="Times New Roman" w:hAnsi="Times New Roman"/>
          <w:i/>
        </w:rPr>
        <w:t>uh</w:t>
      </w:r>
      <w:r>
        <w:rPr>
          <w:rFonts w:ascii="Times New Roman" w:hAnsi="Times New Roman"/>
        </w:rPr>
        <w:t>)</w:t>
      </w:r>
      <w:r w:rsidR="004B696B">
        <w:rPr>
          <w:rFonts w:ascii="Times New Roman" w:hAnsi="Times New Roman"/>
        </w:rPr>
        <w:t xml:space="preserve"> </w:t>
      </w:r>
      <w:r>
        <w:rPr>
          <w:rFonts w:ascii="Times New Roman" w:hAnsi="Times New Roman"/>
          <w:sz w:val="14"/>
        </w:rPr>
        <w:t>1</w:t>
      </w:r>
      <w:r>
        <w:rPr>
          <w:rFonts w:ascii="Symbol" w:hAnsi="Symbol"/>
          <w:sz w:val="14"/>
        </w:rPr>
        <w:t></w:t>
      </w:r>
      <w:r>
        <w:rPr>
          <w:rFonts w:ascii="Symbol" w:hAnsi="Symbol"/>
          <w:i/>
          <w:sz w:val="15"/>
        </w:rPr>
        <w:t></w:t>
      </w:r>
    </w:p>
    <w:p w:rsidR="0018722C">
      <w:spacing w:beforeLines="0" w:before="0" w:afterLines="0" w:after="0" w:line="440" w:lineRule="auto"/>
      <w:pPr>
        <w:sectPr w:rsidR="00556256">
          <w:type w:val="continuous"/>
          <w:pgSz w:w="11910" w:h="16840"/>
          <w:pgMar w:footer="1549" w:header="919" w:top="1140" w:bottom="1740" w:left="920" w:right="920"/>
        </w:sectPr>
        <w:topLinePunct/>
      </w:pPr>
    </w:p>
    <w:p w:rsidR="0018722C">
      <w:pPr>
        <w:pStyle w:val="BodyText"/>
        <w:tabs>
          <w:tab w:pos="1653" w:val="left" w:leader="none"/>
        </w:tabs>
        <w:spacing w:before="186"/>
        <w:topLinePunct/>
      </w:pPr>
      <w:r>
        <w:t>模型为：</w:t>
      </w:r>
      <w:r w:rsidR="001852F3">
        <w:t>Max</w:t>
      </w:r>
    </w:p>
    <w:p w:rsidR="0018722C">
      <w:pPr>
        <w:spacing w:line="161" w:lineRule="exact" w:before="50"/>
        <w:ind w:leftChars="0" w:left="272"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30"/>
          <w:sz w:val="14"/>
        </w:rPr>
        <w:t></w:t>
      </w:r>
    </w:p>
    <w:p w:rsidR="0018722C">
      <w:pPr>
        <w:topLinePunct/>
      </w:pPr>
      <w:r>
        <w:rPr>
          <w:rFonts w:cstheme="minorBidi" w:hAnsiTheme="minorHAnsi" w:eastAsiaTheme="minorHAnsi" w:asciiTheme="minorHAnsi" w:ascii="Times New Roman" w:hAnsi="Times New Roman"/>
          <w:i/>
        </w:rPr>
        <w:t>U</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e</w:t>
      </w:r>
      <w:r>
        <w:rPr>
          <w:vertAlign w:val="superscript"/>
          /&gt;
        </w:rPr>
        <w:t></w:t>
      </w:r>
      <w:r>
        <w:rPr>
          <w:rFonts w:ascii="Symbol" w:hAnsi="Symbol" w:cstheme="minorBidi" w:eastAsiaTheme="minorHAnsi"/>
          <w:i/>
        </w:rPr>
        <w:t></w:t>
      </w:r>
    </w:p>
    <w:p w:rsidR="0018722C">
      <w:pPr>
        <w:topLinePunct/>
      </w:pPr>
      <w:r>
        <w:rPr>
          <w:rFonts w:cstheme="minorBidi" w:hAnsiTheme="minorHAnsi" w:eastAsiaTheme="minorHAnsi" w:asciiTheme="minorHAnsi" w:ascii="Times New Roman"/>
        </w:rPr>
        <w:t>0</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T</w:t>
      </w:r>
      <w:r>
        <w:rPr>
          <w:rFonts w:ascii="Times New Roman" w:cstheme="minorBidi" w:hAnsiTheme="minorHAnsi" w:eastAsiaTheme="minorHAnsi"/>
          <w:i/>
        </w:rPr>
        <w:t xml:space="preserve"> </w:t>
      </w:r>
      <w:r>
        <w:rPr>
          <w:rFonts w:ascii="Times New Roman" w:cstheme="minorBidi" w:hAnsiTheme="minorHAnsi" w:eastAsiaTheme="minorHAnsi"/>
          <w:i/>
        </w:rPr>
        <w:t>u</w:t>
      </w:r>
      <w:r>
        <w:rPr>
          <w:rFonts w:ascii="Times New Roman" w:cstheme="minorBidi" w:hAnsiTheme="minorHAnsi" w:eastAsiaTheme="minorHAnsi"/>
        </w:rPr>
        <w:t>(</w:t>
      </w:r>
      <w:r>
        <w:rPr>
          <w:rFonts w:ascii="Times New Roman" w:cstheme="minorBidi" w:hAnsiTheme="minorHAnsi" w:eastAsiaTheme="minorHAnsi"/>
          <w:i/>
        </w:rPr>
        <w:t>c</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dt</w:t>
      </w:r>
    </w:p>
    <w:p w:rsidR="0018722C">
      <w:pPr>
        <w:spacing w:before="190"/>
        <w:ind w:leftChars="0" w:left="21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4"/>
        </w:rPr>
        <w:t>其中</w:t>
      </w:r>
      <w:r>
        <w:rPr>
          <w:kern w:val="2"/>
          <w:szCs w:val="22"/>
          <w:rFonts w:ascii="Times New Roman" w:hAnsi="Times New Roman" w:cstheme="minorBidi" w:eastAsiaTheme="minorHAnsi"/>
          <w:i/>
          <w:sz w:val="24"/>
        </w:rPr>
        <w:t>u</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c</w:t>
      </w:r>
      <w:r>
        <w:rPr>
          <w:kern w:val="2"/>
          <w:szCs w:val="22"/>
          <w:rFonts w:ascii="Times New Roman" w:hAnsi="Times New Roman" w:cstheme="minorBidi" w:eastAsiaTheme="minorHAnsi"/>
          <w:sz w:val="24"/>
        </w:rPr>
        <w:t>) </w:t>
      </w:r>
      <w:r>
        <w:rPr>
          <w:kern w:val="2"/>
          <w:szCs w:val="22"/>
          <w:rFonts w:ascii="Symbol" w:hAnsi="Symbol" w:cstheme="minorBidi" w:eastAsiaTheme="minorHAnsi"/>
          <w:sz w:val="24"/>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C</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rPr>
        <w:t xml:space="preserve">1 </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 xml:space="preserve"> </w:t>
      </w:r>
      <w:r>
        <w:rPr>
          <w:rFonts w:ascii="Symbol" w:hAnsi="Symbol" w:cstheme="minorBidi" w:eastAsiaTheme="minorHAnsi"/>
          <w:i/>
        </w:rPr>
        <w:t></w:t>
      </w:r>
    </w:p>
    <w:p w:rsidR="0018722C">
      <w:spacing w:beforeLines="0" w:before="0" w:afterLines="0" w:after="0" w:line="440" w:lineRule="auto"/>
      <w:pPr>
        <w:sectPr w:rsidR="00556256">
          <w:type w:val="continuous"/>
          <w:pgSz w:w="11910" w:h="16840"/>
          <w:pgMar w:top="1360" w:bottom="280" w:left="920" w:right="920"/>
          <w:cols w:num="5" w:equalWidth="0">
            <w:col w:w="2014" w:space="40"/>
            <w:col w:w="1228" w:space="39"/>
            <w:col w:w="793" w:space="1307"/>
            <w:col w:w="1318" w:space="40"/>
            <w:col w:w="3291"/>
          </w:cols>
        </w:sectPr>
        <w:topLinePunct/>
      </w:pPr>
    </w:p>
    <w:p w:rsidR="0018722C">
      <w:spacing w:beforeLines="0" w:before="0" w:afterLines="0" w:after="0" w:line="440" w:lineRule="auto"/>
      <w:pPr>
        <w:sectPr w:rsidR="00556256">
          <w:type w:val="continuous"/>
          <w:pgSz w:w="11910" w:h="16840"/>
          <w:pgMar w:top="1360" w:bottom="280" w:left="920" w:right="920"/>
        </w:sectPr>
        <w:topLinePunct/>
      </w:pPr>
    </w:p>
    <w:p w:rsidR="0018722C">
      <w:pPr>
        <w:topLinePunct/>
      </w:pPr>
      <w:r>
        <w:t>约束条件为：</w:t>
      </w:r>
    </w:p>
    <w:p w:rsidR="0018722C">
      <w:pPr>
        <w:spacing w:line="144" w:lineRule="exact" w:before="101"/>
        <w:ind w:leftChars="0" w:left="17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14"/>
        </w:rPr>
        <w:t></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K</w:t>
      </w:r>
      <w:r>
        <w:rPr>
          <w:rFonts w:ascii="Symbol" w:hAnsi="Symbol" w:cstheme="minorBidi" w:eastAsiaTheme="minorHAnsi"/>
        </w:rPr>
        <w:t xml:space="preserve"></w:t>
      </w:r>
      <w:r>
        <w:rPr>
          <w:rFonts w:ascii="Times New Roman" w:hAnsi="Times New Roman" w:cstheme="minorBidi" w:eastAsiaTheme="minorHAnsi"/>
          <w:i/>
        </w:rPr>
        <w:t xml:space="preserve">Ak</w:t>
      </w:r>
      <w:r>
        <w:rPr>
          <w:rFonts w:ascii="Symbol" w:hAnsi="Symbol" w:cstheme="minorBidi" w:eastAsiaTheme="minorHAnsi"/>
          <w:vertAlign w:val="superscript"/>
          /&gt;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i/>
          <w:sz w:val="24"/>
        </w:rPr>
        <w:t xml:space="preserve">uh</w:t>
      </w:r>
      <w:r>
        <w:rPr>
          <w:rFonts w:ascii="Times New Roman" w:hAnsi="Times New Roman" w:cstheme="minorBidi" w:eastAsiaTheme="minorHAnsi"/>
        </w:rPr>
        <w:t xml:space="preserve">)</w:t>
      </w:r>
      <w:r w:rsidR="004B696B">
        <w:rPr>
          <w:rFonts w:ascii="Times New Roman" w:hAnsi="Times New Roman" w:cstheme="minorBidi" w:eastAsiaTheme="minorHAnsi"/>
        </w:rPr>
        <w:t xml:space="preserve"> </w:t>
      </w:r>
      <w:r>
        <w:rPr>
          <w:vertAlign w:val="superscript"/>
          /&gt;
        </w:rPr>
        <w:t xml:space="preserve">1</w:t>
      </w:r>
      <w:r>
        <w:rPr>
          <w:vertAlign w:val="superscript"/>
          /&gt;
        </w:rPr>
        <w:t xml:space="preserve"></w:t>
      </w:r>
      <w:r>
        <w:rPr>
          <w:rFonts w:ascii="Symbol" w:hAnsi="Symbol" w:cstheme="minorBidi" w:eastAsiaTheme="minorHAnsi"/>
          <w:vertAlign w:val="superscript"/>
          /&gt;
        </w:rPr>
        <w:t xml:space="preserve"></w:t>
      </w:r>
      <w:r w:rsidR="001852F3">
        <w:rPr>
          <w:rFonts w:ascii="Times New Roman" w:hAnsi="Times New Roman" w:cstheme="minorBidi" w:eastAsiaTheme="minorHAnsi"/>
          <w:vertAlign w:val="superscript"/>
          /&gt;
        </w:rPr>
        <w:t xml:space="preserve"> </w:t>
      </w:r>
      <w:r>
        <w:rPr>
          <w:rFonts w:ascii="Symbol" w:hAnsi="Symbol" w:cstheme="minorBidi" w:eastAsiaTheme="minorHAnsi"/>
        </w:rPr>
        <w:t xml:space="preserve"></w:t>
      </w:r>
      <w:r>
        <w:rPr>
          <w:rFonts w:ascii="Times New Roman" w:hAnsi="Times New Roman" w:cstheme="minorBidi" w:eastAsiaTheme="minorHAnsi"/>
          <w:i/>
        </w:rPr>
        <w:t xml:space="preserve">c</w:t>
      </w:r>
      <w:r>
        <w:rPr>
          <w:rFonts w:ascii="Symbol" w:hAnsi="Symbol"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i/>
          <w:sz w:val="24"/>
        </w:rPr>
        <w:t xml:space="preserve">n</w:t>
      </w:r>
      <w:r>
        <w:rPr>
          <w:kern w:val="2"/>
          <w:szCs w:val="22"/>
          <w:rFonts w:ascii="Symbol" w:hAnsi="Symbol" w:cstheme="minorBidi" w:eastAsiaTheme="minorHAnsi"/>
          <w:sz w:val="24"/>
        </w:rPr>
        <w:t xml:space="preserve"></w:t>
      </w:r>
      <w:r>
        <w:rPr>
          <w:rFonts w:ascii="Times New Roman" w:hAnsi="Times New Roman" w:cstheme="minorBidi" w:eastAsiaTheme="minorHAnsi"/>
        </w:rPr>
        <w:t xml:space="preserve">)</w:t>
      </w:r>
      <w:r w:rsidR="001852F3">
        <w:rPr>
          <w:rFonts w:ascii="Times New Roman" w:hAnsi="Times New Roman" w:cstheme="minorBidi" w:eastAsiaTheme="minorHAnsi"/>
        </w:rPr>
        <w:t xml:space="preserve"> </w:t>
      </w:r>
      <w:r>
        <w:rPr>
          <w:rFonts w:ascii="Times New Roman" w:hAnsi="Times New Roman" w:cstheme="minorBidi" w:eastAsiaTheme="minorHAnsi"/>
          <w:i/>
        </w:rPr>
        <w:t xml:space="preserve">k</w:t>
      </w:r>
    </w:p>
    <w:p w:rsidR="0018722C">
      <w:pPr>
        <w:spacing w:line="146" w:lineRule="exact" w:before="161"/>
        <w:ind w:leftChars="0" w:left="51" w:rightChars="0" w:right="0" w:firstLineChars="0" w:firstLine="0"/>
        <w:jc w:val="left"/>
        <w:topLinePunct/>
      </w:pPr>
      <w:r>
        <w:rPr>
          <w:kern w:val="2"/>
          <w:sz w:val="14"/>
          <w:szCs w:val="22"/>
          <w:rFonts w:cstheme="minorBidi" w:hAnsiTheme="minorHAnsi" w:eastAsiaTheme="minorHAnsi" w:asciiTheme="minorHAnsi" w:ascii="Symbol" w:hAnsi="Symbol"/>
          <w:w w:val="101"/>
        </w:rPr>
        <w:t></w:t>
      </w:r>
    </w:p>
    <w:p w:rsidR="0018722C">
      <w:pPr>
        <w:topLinePunct/>
      </w:pPr>
      <w:r>
        <w:rPr>
          <w:rFonts w:cstheme="minorBidi" w:hAnsiTheme="minorHAnsi" w:eastAsiaTheme="minorHAnsi" w:asciiTheme="minorHAnsi" w:ascii="Times New Roman" w:hAnsi="Times New Roman"/>
          <w:i/>
        </w:rPr>
        <w:t>h</w:t>
      </w:r>
      <w:r>
        <w:rPr>
          <w:rFonts w:ascii="Symbol" w:hAnsi="Symbol" w:cstheme="minorBidi" w:eastAsiaTheme="minorHAnsi"/>
        </w:rPr>
        <w:t></w:t>
      </w:r>
      <w:r>
        <w:rPr>
          <w:rFonts w:ascii="Times New Roman" w:hAnsi="Times New Roman" w:cstheme="minorBidi" w:eastAsiaTheme="minorHAnsi"/>
          <w:i/>
        </w:rPr>
        <w:t>D</w:t>
      </w:r>
      <w:r>
        <w:rPr>
          <w:rFonts w:ascii="Times New Roman" w:hAnsi="Times New Roman" w:cstheme="minorBidi" w:eastAsiaTheme="minorHAnsi"/>
        </w:rPr>
        <w:t>(</w:t>
      </w:r>
      <w:r>
        <w:rPr>
          <w:rFonts w:ascii="Times New Roman" w:hAnsi="Times New Roman" w:cstheme="minorBidi" w:eastAsiaTheme="minorHAnsi"/>
        </w:rPr>
        <w:t xml:space="preserve">1</w:t>
      </w:r>
      <w:r>
        <w:rPr>
          <w:rFonts w:ascii="Symbol" w:hAnsi="Symbol" w:cstheme="minorBidi" w:eastAsiaTheme="minorHAnsi"/>
        </w:rPr>
        <w:t></w:t>
      </w:r>
      <w:r>
        <w:rPr>
          <w:rFonts w:ascii="Times New Roman" w:hAnsi="Times New Roman" w:cstheme="minorBidi" w:eastAsiaTheme="minorHAnsi"/>
          <w:i/>
        </w:rPr>
        <w:t>u</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i/>
        </w:rPr>
        <w:t>h</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h</w:t>
      </w:r>
    </w:p>
    <w:p w:rsidR="0018722C">
      <w:spacing w:beforeLines="0" w:before="0" w:afterLines="0" w:after="0" w:line="440" w:lineRule="auto"/>
      <w:pPr>
        <w:sectPr w:rsidR="00556256">
          <w:type w:val="continuous"/>
          <w:pgSz w:w="11910" w:h="16840"/>
          <w:pgMar w:top="1360" w:bottom="280" w:left="920" w:right="920"/>
          <w:cols w:num="2" w:equalWidth="0">
            <w:col w:w="2974" w:space="40"/>
            <w:col w:w="7056"/>
          </w:cols>
        </w:sectPr>
        <w:topLinePunct/>
      </w:pPr>
    </w:p>
    <w:p w:rsidR="0018722C">
      <w:pPr>
        <w:topLinePunct/>
      </w:pPr>
      <w:r>
        <w:t>通过最优化分析和降维处理后的相位图分析，得经济增长率为</w:t>
      </w:r>
    </w:p>
    <w:p w:rsidR="0018722C">
      <w:pPr>
        <w:tabs>
          <w:tab w:pos="1304" w:val="left" w:leader="none"/>
          <w:tab w:pos="1768" w:val="left" w:leader="none"/>
        </w:tabs>
        <w:spacing w:line="128" w:lineRule="exact" w:before="103"/>
        <w:ind w:leftChars="0" w:left="816" w:rightChars="0" w:right="0" w:firstLineChars="0" w:firstLine="0"/>
        <w:jc w:val="left"/>
        <w:topLinePunct/>
      </w:pPr>
      <w:r>
        <w:rPr>
          <w:kern w:val="2"/>
          <w:sz w:val="14"/>
          <w:szCs w:val="22"/>
          <w:rFonts w:cstheme="minorBidi" w:hAnsiTheme="minorHAnsi" w:eastAsiaTheme="minorHAnsi" w:asciiTheme="minorHAnsi" w:ascii="Symbol" w:hAnsi="Symbol"/>
          <w:position w:val="7"/>
        </w:rPr>
        <w:t></w:t>
      </w:r>
      <w:r>
        <w:rPr>
          <w:kern w:val="2"/>
          <w:szCs w:val="22"/>
          <w:rFonts w:ascii="Times New Roman" w:hAnsi="Times New Roman" w:cstheme="minorBidi" w:eastAsiaTheme="minorHAnsi"/>
          <w:position w:val="7"/>
          <w:sz w:val="14"/>
        </w:rPr>
        <w:t>	</w:t>
      </w:r>
      <w:r>
        <w:rPr>
          <w:kern w:val="2"/>
          <w:szCs w:val="22"/>
          <w:rFonts w:ascii="Times New Roman" w:hAnsi="Times New Roman" w:cstheme="minorBidi" w:eastAsiaTheme="minorHAnsi"/>
          <w:sz w:val="14"/>
        </w:rPr>
        <w:t>	</w:t>
      </w:r>
    </w:p>
    <w:p w:rsidR="0018722C">
      <w:pPr>
        <w:topLinePunct/>
      </w:pPr>
      <w:r>
        <w:rPr>
          <w:rFonts w:cstheme="minorBidi" w:hAnsiTheme="minorHAnsi" w:eastAsiaTheme="minorHAnsi" w:asciiTheme="minorHAnsi" w:ascii="Times New Roman" w:hAnsi="Times New Roman"/>
          <w:i/>
          <w:u w:val="single"/>
        </w:rPr>
        <w:t xml:space="preserve"> </w:t>
      </w:r>
      <w:r>
        <w:rPr>
          <w:rFonts w:ascii="Times New Roman" w:hAnsi="Times New Roman" w:cstheme="minorBidi" w:eastAsiaTheme="minorHAnsi"/>
          <w:i/>
          <w:u w:val="single"/>
        </w:rPr>
        <w:t>Y</w:t>
      </w:r>
      <w:r>
        <w:rPr>
          <w:rFonts w:ascii="Symbol" w:hAnsi="Symbol" w:cstheme="minorBidi" w:eastAsiaTheme="minorHAnsi"/>
        </w:rPr>
        <w:t></w:t>
      </w:r>
      <w:r>
        <w:rPr>
          <w:rFonts w:ascii="Times New Roman" w:hAnsi="Times New Roman" w:cstheme="minorBidi" w:eastAsiaTheme="minorHAnsi"/>
          <w:i/>
          <w:u w:val="single"/>
        </w:rPr>
        <w:t>k</w:t>
      </w:r>
      <w:r>
        <w:rPr>
          <w:rFonts w:ascii="Symbol" w:hAnsi="Symbol" w:cstheme="minorBidi" w:eastAsiaTheme="minorHAnsi"/>
        </w:rPr>
        <w:t></w:t>
      </w:r>
      <w:r>
        <w:rPr>
          <w:rFonts w:ascii="Times New Roman" w:hAnsi="Times New Roman" w:cstheme="minorBidi" w:eastAsiaTheme="minorHAnsi"/>
          <w:i/>
          <w:u w:val="single"/>
        </w:rPr>
        <w:t>c</w:t>
      </w:r>
      <w:r>
        <w:rPr>
          <w:rFonts w:ascii="Symbol" w:hAnsi="Symbol"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u w:val="single"/>
        </w:rPr>
        <w:t xml:space="preserve">D </w:t>
      </w:r>
      <w:r>
        <w:rPr>
          <w:rFonts w:ascii="Symbol" w:hAnsi="Symbol" w:cstheme="minorBidi" w:eastAsiaTheme="minorHAnsi"/>
          <w:u w:val="single"/>
        </w:rPr>
        <w:t></w:t>
      </w:r>
      <w:r>
        <w:rPr>
          <w:rFonts w:ascii="Times New Roman" w:hAnsi="Times New Roman" w:cstheme="minorBidi" w:eastAsiaTheme="minorHAnsi"/>
          <w:u w:val="single"/>
        </w:rPr>
        <w:t xml:space="preserve"> </w:t>
      </w:r>
      <w:r>
        <w:rPr>
          <w:rFonts w:ascii="Symbol" w:hAnsi="Symbol" w:cstheme="minorBidi" w:eastAsiaTheme="minorHAnsi"/>
          <w:i/>
          <w:u w:val="single"/>
        </w:rPr>
        <w:t></w:t>
      </w:r>
      <w:r>
        <w:rPr>
          <w:rFonts w:ascii="Times New Roman" w:hAnsi="Times New Roman" w:cstheme="minorBidi" w:eastAsiaTheme="minorHAnsi"/>
          <w:i/>
          <w:u w:val="single"/>
        </w:rPr>
        <w:t xml:space="preserve"> </w:t>
      </w:r>
      <w:r>
        <w:rPr>
          <w:rFonts w:ascii="Symbol" w:hAnsi="Symbol" w:cstheme="minorBidi" w:eastAsiaTheme="minorHAnsi"/>
          <w:u w:val="single"/>
        </w:rPr>
        <w:t></w:t>
      </w:r>
      <w:r>
        <w:rPr>
          <w:rFonts w:ascii="Times New Roman" w:hAnsi="Times New Roman" w:cstheme="minorBidi" w:eastAsiaTheme="minorHAnsi"/>
          <w:u w:val="single"/>
        </w:rPr>
        <w:t xml:space="preserve"> </w:t>
      </w:r>
      <w:r>
        <w:rPr>
          <w:rFonts w:ascii="Symbol" w:hAnsi="Symbol" w:cstheme="minorBidi" w:eastAsiaTheme="minorHAnsi"/>
          <w:i/>
          <w:u w:val="single"/>
        </w:rPr>
        <w:t></w:t>
      </w:r>
    </w:p>
    <w:p w:rsidR="0018722C">
      <w:pPr>
        <w:topLinePunct/>
      </w:pPr>
      <w:r>
        <w:rPr>
          <w:rFonts w:cstheme="minorBidi" w:hAnsiTheme="minorHAnsi" w:eastAsiaTheme="minorHAnsi" w:asciiTheme="minorHAnsi" w:ascii="Times New Roman" w:hAnsi="Times New Roman" w:eastAsia="Times New Roman" w:cs="Times New Roman"/>
          <w:i/>
        </w:rPr>
        <w:t>y</w:t>
      </w:r>
      <w:r w:rsidRPr="00000000">
        <w:rPr>
          <w:rFonts w:cstheme="minorBidi" w:hAnsiTheme="minorHAnsi" w:eastAsiaTheme="minorHAnsi" w:asciiTheme="minorHAnsi" w:ascii="Times New Roman" w:hAnsi="Times New Roman" w:eastAsia="Times New Roman" w:cs="Times New Roman"/>
          <w:i/>
        </w:rPr>
        <w:tab/>
      </w:r>
      <w:r>
        <w:rPr>
          <w:rFonts w:cstheme="minorBidi" w:hAnsiTheme="minorHAnsi" w:eastAsiaTheme="minorHAnsi" w:asciiTheme="minorHAnsi" w:ascii="Times New Roman" w:hAnsi="Times New Roman" w:eastAsia="Times New Roman" w:cs="Times New Roman"/>
          <w:i/>
        </w:rPr>
        <w:t>k</w:t>
      </w:r>
      <w:r w:rsidRPr="00000000">
        <w:rPr>
          <w:rFonts w:cstheme="minorBidi" w:hAnsiTheme="minorHAnsi" w:eastAsiaTheme="minorHAnsi" w:asciiTheme="minorHAnsi" w:ascii="Times New Roman" w:hAnsi="Times New Roman" w:eastAsia="Times New Roman" w:cs="Times New Roman"/>
          <w:i/>
        </w:rPr>
        <w:tab/>
        <w:t>c</w:t>
      </w:r>
      <w:r>
        <w:rPr>
          <w:i/>
          <w:rFonts w:ascii="Symbol" w:hAnsi="Symbol" w:cstheme="minorBidi" w:eastAsiaTheme="minorHAnsi" w:eastAsia="Times New Roman" w:cs="Times New Roman"/>
        </w:rPr>
        <w:t></w:t>
      </w:r>
    </w:p>
    <w:p w:rsidR="0018722C">
      <w:pPr>
        <w:topLinePunct/>
      </w:pPr>
      <w:r>
        <w:t>这样，卢卡斯模型的经济增长率由生产人力资本的边际生产率</w:t>
      </w:r>
      <w:r>
        <w:t>D</w:t>
      </w:r>
      <w:r/>
      <w:r w:rsidR="001852F3">
        <w:t xml:space="preserve">决定，只要</w:t>
      </w:r>
      <w:r>
        <w:t>D</w:t>
      </w:r>
      <w:r/>
      <w:r w:rsidR="001852F3">
        <w:t xml:space="preserve">保证足够</w:t>
      </w:r>
      <w:r>
        <w:t>大，就可保证经济增长率不为</w:t>
      </w:r>
      <w:r>
        <w:t>0。</w:t>
      </w:r>
    </w:p>
    <w:p w:rsidR="0018722C">
      <w:pPr>
        <w:topLinePunct/>
      </w:pPr>
      <w:r>
        <w:t>（</w:t>
      </w:r>
      <w:r>
        <w:t xml:space="preserve">3</w:t>
      </w:r>
      <w:r>
        <w:t>）</w:t>
      </w:r>
      <w:r>
        <w:t>AK</w:t>
      </w:r>
      <w:r w:rsidR="001852F3">
        <w:t xml:space="preserve">模型</w:t>
      </w:r>
      <w:r>
        <w:t>②</w:t>
      </w:r>
      <w:r>
        <w:t>：</w:t>
      </w:r>
    </w:p>
    <w:p w:rsidR="0018722C">
      <w:pPr>
        <w:topLinePunct/>
      </w:pPr>
      <w:r>
        <w:t>巴罗</w:t>
      </w:r>
      <w:r>
        <w:t>（</w:t>
      </w:r>
      <w:r>
        <w:t xml:space="preserve">1990</w:t>
      </w:r>
      <w:r>
        <w:t>）</w:t>
      </w:r>
      <w:r>
        <w:t xml:space="preserve">和贝罗</w:t>
      </w:r>
      <w:r>
        <w:t>（</w:t>
      </w:r>
      <w:r>
        <w:t xml:space="preserve">1991</w:t>
      </w:r>
      <w:r>
        <w:t>）</w:t>
      </w:r>
      <w:r>
        <w:t xml:space="preserve">放弃了资本边际报酬递减的假定，认为人力资本和物质资本合成的混合资本不存在边际报酬递减。故假定生产函数为：</w:t>
      </w:r>
      <w:r>
        <w:rPr>
          <w:rFonts w:ascii="Times New Roman" w:hAnsi="Times New Roman"/>
          <w:i/>
        </w:rPr>
        <w:t>y</w:t>
      </w:r>
      <w:r>
        <w:rPr>
          <w:rFonts w:ascii="Symbol" w:hAnsi="Symbol"/>
        </w:rPr>
        <w:t></w:t>
      </w:r>
      <w:r>
        <w:rPr>
          <w:rFonts w:ascii="Times New Roman" w:hAnsi="Times New Roman"/>
          <w:i/>
        </w:rPr>
        <w:t>A</w:t>
      </w:r>
      <w:r>
        <w:rPr>
          <w:rFonts w:ascii="Times New Roman" w:hAnsi="Times New Roman"/>
          <w:i/>
        </w:rPr>
        <w:t>k</w:t>
      </w:r>
    </w:p>
    <w:p w:rsidR="0018722C">
      <w:pPr>
        <w:pStyle w:val="ae"/>
        <w:topLinePunct/>
      </w:pPr>
      <w:r>
        <w:pict>
          <v:line style="position:absolute;mso-position-horizontal-relative:page;mso-position-vertical-relative:paragraph;z-index:-194776" from="367.626831pt,45.835365pt" to="400.781441pt,45.835365pt" stroked="true" strokeweight=".497067pt" strokecolor="#000000">
            <v:stroke dashstyle="solid"/>
            <w10:wrap type="none"/>
          </v:line>
        </w:pict>
      </w:r>
      <w:r>
        <w:t>模型为：</w:t>
      </w:r>
    </w:p>
    <w:p w:rsidR="0018722C">
      <w:spacing w:beforeLines="0" w:before="0" w:afterLines="0" w:after="0" w:line="440" w:lineRule="auto"/>
      <w:pPr>
        <w:sectPr w:rsidR="00556256">
          <w:type w:val="continuous"/>
          <w:pgSz w:w="11910" w:h="16840"/>
          <w:pgMar w:top="1360" w:bottom="280" w:left="920" w:right="920"/>
        </w:sectPr>
        <w:topLinePunct/>
      </w:pPr>
    </w:p>
    <w:p w:rsidR="0018722C">
      <w:pPr>
        <w:topLinePunct/>
      </w:pPr>
      <w:r>
        <w:t>Max</w:t>
      </w:r>
    </w:p>
    <w:p w:rsidR="0018722C">
      <w:pPr>
        <w:spacing w:line="161" w:lineRule="exact" w:before="99"/>
        <w:ind w:leftChars="0" w:left="272"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30"/>
          <w:sz w:val="14"/>
        </w:rPr>
        <w:t></w:t>
      </w:r>
    </w:p>
    <w:p w:rsidR="0018722C">
      <w:pPr>
        <w:topLinePunct/>
      </w:pPr>
      <w:r>
        <w:rPr>
          <w:rFonts w:cstheme="minorBidi" w:hAnsiTheme="minorHAnsi" w:eastAsiaTheme="minorHAnsi" w:asciiTheme="minorHAnsi" w:ascii="Times New Roman" w:hAnsi="Times New Roman"/>
          <w:i/>
        </w:rPr>
        <w:t>U</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e</w:t>
      </w:r>
      <w:r>
        <w:rPr>
          <w:vertAlign w:val="superscript"/>
          /&gt;
        </w:rPr>
        <w:t></w:t>
      </w:r>
      <w:r>
        <w:rPr>
          <w:rFonts w:ascii="Symbol" w:hAnsi="Symbol" w:cstheme="minorBidi" w:eastAsiaTheme="minorHAnsi"/>
          <w:i/>
        </w:rPr>
        <w:t></w:t>
      </w:r>
    </w:p>
    <w:p w:rsidR="0018722C">
      <w:pPr>
        <w:topLinePunct/>
      </w:pPr>
      <w:r>
        <w:rPr>
          <w:rFonts w:cstheme="minorBidi" w:hAnsiTheme="minorHAnsi" w:eastAsiaTheme="minorHAnsi" w:asciiTheme="minorHAnsi" w:ascii="Times New Roman"/>
        </w:rPr>
        <w:t>0</w:t>
      </w: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T</w:t>
      </w:r>
      <w:r>
        <w:rPr>
          <w:rFonts w:cstheme="minorBidi" w:hAnsiTheme="minorHAnsi" w:eastAsiaTheme="minorHAnsi" w:asciiTheme="minorHAnsi" w:ascii="Times New Roman"/>
          <w:i/>
        </w:rPr>
        <w:t xml:space="preserve"> </w:t>
      </w:r>
      <w:r>
        <w:rPr>
          <w:rFonts w:ascii="Times New Roman" w:cstheme="minorBidi" w:hAnsiTheme="minorHAnsi" w:eastAsiaTheme="minorHAnsi"/>
          <w:i/>
        </w:rPr>
        <w:t>u</w:t>
      </w:r>
      <w:r>
        <w:rPr>
          <w:rFonts w:ascii="Times New Roman" w:cstheme="minorBidi" w:hAnsiTheme="minorHAnsi" w:eastAsiaTheme="minorHAnsi"/>
        </w:rPr>
        <w:t>(</w:t>
      </w:r>
      <w:r>
        <w:rPr>
          <w:rFonts w:ascii="Times New Roman" w:cstheme="minorBidi" w:hAnsiTheme="minorHAnsi" w:eastAsiaTheme="minorHAnsi"/>
          <w:i/>
        </w:rPr>
        <w:t>c</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dt</w:t>
      </w:r>
    </w:p>
    <w:p w:rsidR="0018722C">
      <w:pPr>
        <w:spacing w:before="239"/>
        <w:ind w:leftChars="0" w:left="129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4"/>
        </w:rPr>
        <w:t>其中</w:t>
      </w:r>
      <w:r>
        <w:rPr>
          <w:kern w:val="2"/>
          <w:szCs w:val="22"/>
          <w:rFonts w:ascii="Times New Roman" w:hAnsi="Times New Roman" w:cstheme="minorBidi" w:eastAsiaTheme="minorHAnsi"/>
          <w:i/>
          <w:sz w:val="24"/>
        </w:rPr>
        <w:t>u</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c</w:t>
      </w:r>
      <w:r>
        <w:rPr>
          <w:kern w:val="2"/>
          <w:szCs w:val="22"/>
          <w:rFonts w:ascii="Times New Roman" w:hAnsi="Times New Roman" w:cstheme="minorBidi" w:eastAsiaTheme="minorHAnsi"/>
          <w:sz w:val="24"/>
        </w:rPr>
        <w:t>) </w:t>
      </w:r>
      <w:r>
        <w:rPr>
          <w:kern w:val="2"/>
          <w:szCs w:val="22"/>
          <w:rFonts w:ascii="Symbol" w:hAnsi="Symbol" w:cstheme="minorBidi" w:eastAsiaTheme="minorHAnsi"/>
          <w:sz w:val="24"/>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C</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rPr>
        <w:t xml:space="preserve">1 </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 xml:space="preserve"> </w:t>
      </w:r>
      <w:r>
        <w:rPr>
          <w:rFonts w:ascii="Symbol" w:hAnsi="Symbol" w:cstheme="minorBidi" w:eastAsiaTheme="minorHAnsi"/>
          <w:i/>
        </w:rPr>
        <w:t></w:t>
      </w:r>
    </w:p>
    <w:p w:rsidR="0018722C">
      <w:spacing w:beforeLines="0" w:before="0" w:afterLines="0" w:after="0" w:line="440" w:lineRule="auto"/>
      <w:pPr>
        <w:sectPr w:rsidR="00556256">
          <w:type w:val="continuous"/>
          <w:pgSz w:w="11910" w:h="16840"/>
          <w:pgMar w:top="1360" w:bottom="280" w:left="920" w:right="920"/>
          <w:cols w:num="5" w:equalWidth="0">
            <w:col w:w="1654" w:space="40"/>
            <w:col w:w="1228" w:space="39"/>
            <w:col w:w="793" w:space="227"/>
            <w:col w:w="2399" w:space="39"/>
            <w:col w:w="3651"/>
          </w:cols>
        </w:sectPr>
        <w:topLinePunct/>
      </w:pPr>
    </w:p>
    <w:p w:rsidR="0018722C">
      <w:pPr>
        <w:spacing w:line="146" w:lineRule="exact" w:before="101"/>
        <w:ind w:leftChars="0" w:left="1349" w:rightChars="0" w:right="0" w:firstLineChars="0" w:firstLine="0"/>
        <w:jc w:val="left"/>
        <w:topLinePunct/>
      </w:pPr>
      <w:r>
        <w:rPr>
          <w:kern w:val="2"/>
          <w:sz w:val="14"/>
          <w:szCs w:val="22"/>
          <w:rFonts w:cstheme="minorBidi" w:hAnsiTheme="minorHAnsi" w:eastAsiaTheme="minorHAnsi" w:asciiTheme="minorHAnsi" w:ascii="Symbol" w:hAnsi="Symbol"/>
          <w:w w:val="102"/>
        </w:rPr>
        <w:t></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K</w:t>
      </w:r>
      <w:r>
        <w:rPr>
          <w:rFonts w:ascii="Symbol" w:hAnsi="Symbol" w:cstheme="minorBidi" w:eastAsiaTheme="minorHAnsi"/>
        </w:rPr>
        <w:t xml:space="preserve"></w:t>
      </w:r>
      <w:r>
        <w:rPr>
          <w:rFonts w:ascii="Times New Roman" w:hAnsi="Times New Roman" w:cstheme="minorBidi" w:eastAsiaTheme="minorHAnsi"/>
          <w:i/>
        </w:rPr>
        <w:t xml:space="preserve">A</w:t>
      </w:r>
      <w:r>
        <w:rPr>
          <w:rFonts w:ascii="Times New Roman" w:hAnsi="Times New Roman" w:cstheme="minorBidi" w:eastAsiaTheme="minorHAnsi"/>
          <w:i/>
        </w:rPr>
        <w:t xml:space="preserve">k</w:t>
      </w:r>
      <w:r>
        <w:rPr>
          <w:rFonts w:ascii="Symbol" w:hAnsi="Symbol" w:cstheme="minorBidi" w:eastAsiaTheme="minorHAnsi"/>
        </w:rPr>
        <w:t xml:space="preserve"></w:t>
      </w:r>
      <w:r>
        <w:rPr>
          <w:rFonts w:ascii="Times New Roman" w:hAnsi="Times New Roman" w:cstheme="minorBidi" w:eastAsiaTheme="minorHAnsi"/>
          <w:i/>
        </w:rPr>
        <w:t xml:space="preserve">c</w:t>
      </w:r>
      <w:r>
        <w:rPr>
          <w:rFonts w:ascii="Symbol" w:hAnsi="Symbol" w:cstheme="minorBidi" w:eastAsiaTheme="minorHAnsi"/>
        </w:rPr>
        <w:t xml:space="preserve"></w:t>
      </w:r>
      <w:r>
        <w:rPr>
          <w:rFonts w:ascii="Times New Roman" w:hAnsi="Times New Roman" w:cstheme="minorBidi" w:eastAsiaTheme="minorHAnsi"/>
        </w:rPr>
        <w:t xml:space="preserve">(</w:t>
      </w:r>
      <w:r>
        <w:rPr>
          <w:rFonts w:ascii="Times New Roman" w:hAnsi="Times New Roman" w:cstheme="minorBidi" w:eastAsiaTheme="minorHAnsi"/>
          <w:i/>
        </w:rPr>
        <w:t xml:space="preserve">n</w:t>
      </w:r>
      <w:r>
        <w:rPr>
          <w:rFonts w:ascii="Symbol" w:hAnsi="Symbol" w:cstheme="minorBidi" w:eastAsiaTheme="minorHAnsi"/>
        </w:rPr>
        <w:t xml:space="preserve"></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i/>
        </w:rPr>
        <w:t xml:space="preserve">k</w:t>
      </w:r>
    </w:p>
    <w:p w:rsidR="0018722C">
      <w:pPr>
        <w:tabs>
          <w:tab w:pos="2263" w:val="left" w:leader="none"/>
          <w:tab w:pos="2728" w:val="left" w:leader="none"/>
        </w:tabs>
        <w:spacing w:line="128" w:lineRule="exact" w:before="104"/>
        <w:ind w:leftChars="0" w:left="1776" w:rightChars="0" w:right="0" w:firstLineChars="0" w:firstLine="0"/>
        <w:jc w:val="left"/>
        <w:topLinePunct/>
      </w:pPr>
      <w:r>
        <w:rPr>
          <w:kern w:val="2"/>
          <w:sz w:val="14"/>
          <w:szCs w:val="22"/>
          <w:rFonts w:cstheme="minorBidi" w:hAnsiTheme="minorHAnsi" w:eastAsiaTheme="minorHAnsi" w:asciiTheme="minorHAnsi" w:ascii="Symbol" w:hAnsi="Symbol"/>
          <w:position w:val="7"/>
        </w:rPr>
        <w:t></w:t>
      </w:r>
      <w:r>
        <w:rPr>
          <w:kern w:val="2"/>
          <w:szCs w:val="22"/>
          <w:rFonts w:ascii="Times New Roman" w:hAnsi="Times New Roman" w:cstheme="minorBidi" w:eastAsiaTheme="minorHAnsi"/>
          <w:position w:val="7"/>
          <w:sz w:val="14"/>
        </w:rPr>
        <w:t>	</w:t>
      </w:r>
      <w:r>
        <w:rPr>
          <w:kern w:val="2"/>
          <w:szCs w:val="22"/>
          <w:rFonts w:ascii="Times New Roman" w:hAnsi="Times New Roman" w:cstheme="minorBidi" w:eastAsiaTheme="minorHAnsi"/>
          <w:sz w:val="14"/>
        </w:rPr>
        <w:t>	</w:t>
      </w:r>
    </w:p>
    <w:p w:rsidR="0018722C">
      <w:spacing w:beforeLines="0" w:before="0" w:afterLines="0" w:after="0" w:line="440" w:lineRule="auto"/>
      <w:pPr>
        <w:sectPr w:rsidR="00556256">
          <w:type w:val="continuous"/>
          <w:pgSz w:w="11910" w:h="16840"/>
          <w:pgMar w:top="1360" w:bottom="280" w:left="920" w:right="920"/>
        </w:sectPr>
        <w:topLinePunct/>
      </w:pPr>
    </w:p>
    <w:p w:rsidR="0018722C">
      <w:pPr>
        <w:topLinePunct/>
      </w:pPr>
      <w:r>
        <w:t>解得：</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u w:val="single"/>
        </w:rPr>
        <w:t xml:space="preserve"> </w:t>
      </w:r>
      <w:r>
        <w:rPr>
          <w:rFonts w:ascii="Times New Roman" w:hAnsi="Times New Roman" w:cstheme="minorBidi" w:eastAsiaTheme="minorHAnsi"/>
          <w:i/>
          <w:u w:val="single"/>
        </w:rPr>
        <w:t>Y</w:t>
      </w:r>
      <w:r>
        <w:rPr>
          <w:rFonts w:ascii="Symbol" w:hAnsi="Symbol" w:cstheme="minorBidi" w:eastAsiaTheme="minorHAnsi"/>
        </w:rPr>
        <w:t></w:t>
      </w:r>
      <w:r>
        <w:rPr>
          <w:rFonts w:ascii="Times New Roman" w:hAnsi="Times New Roman" w:cstheme="minorBidi" w:eastAsiaTheme="minorHAnsi"/>
          <w:i/>
          <w:u w:val="single"/>
        </w:rPr>
        <w:t>k</w:t>
      </w:r>
      <w:r>
        <w:rPr>
          <w:rFonts w:ascii="Symbol" w:hAnsi="Symbol" w:cstheme="minorBidi" w:eastAsiaTheme="minorHAnsi"/>
        </w:rPr>
        <w:t></w:t>
      </w:r>
      <w:r>
        <w:rPr>
          <w:rFonts w:ascii="Times New Roman" w:hAnsi="Times New Roman" w:cstheme="minorBidi" w:eastAsiaTheme="minorHAnsi"/>
          <w:i/>
          <w:u w:val="single"/>
        </w:rPr>
        <w:t>c</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u w:val="single"/>
        </w:rPr>
        <w:t xml:space="preserve"> </w:t>
      </w:r>
      <w:r>
        <w:rPr>
          <w:rFonts w:ascii="Times New Roman" w:hAnsi="Times New Roman" w:cstheme="minorBidi" w:eastAsiaTheme="minorHAnsi"/>
          <w:i/>
          <w:u w:val="single"/>
        </w:rPr>
        <w:t xml:space="preserve">A </w:t>
      </w:r>
      <w:r>
        <w:rPr>
          <w:rFonts w:ascii="Symbol" w:hAnsi="Symbol" w:cstheme="minorBidi" w:eastAsiaTheme="minorHAnsi"/>
          <w:u w:val="single"/>
        </w:rPr>
        <w:t></w:t>
      </w:r>
      <w:r>
        <w:rPr>
          <w:rFonts w:ascii="Times New Roman" w:hAnsi="Times New Roman" w:cstheme="minorBidi" w:eastAsiaTheme="minorHAnsi"/>
          <w:u w:val="single"/>
        </w:rPr>
        <w:t xml:space="preserve"> </w:t>
      </w:r>
      <w:r>
        <w:rPr>
          <w:rFonts w:ascii="Symbol" w:hAnsi="Symbol" w:cstheme="minorBidi" w:eastAsiaTheme="minorHAnsi"/>
          <w:i/>
          <w:u w:val="single"/>
        </w:rPr>
        <w:t></w:t>
      </w:r>
      <w:r>
        <w:rPr>
          <w:rFonts w:ascii="Times New Roman" w:hAnsi="Times New Roman" w:cstheme="minorBidi" w:eastAsiaTheme="minorHAnsi"/>
          <w:i/>
          <w:u w:val="single"/>
        </w:rPr>
        <w:t xml:space="preserve"> </w:t>
      </w:r>
      <w:r>
        <w:rPr>
          <w:rFonts w:ascii="Symbol" w:hAnsi="Symbol" w:cstheme="minorBidi" w:eastAsiaTheme="minorHAnsi"/>
          <w:u w:val="single"/>
        </w:rPr>
        <w:t></w:t>
      </w:r>
      <w:r>
        <w:rPr>
          <w:rFonts w:ascii="Times New Roman" w:hAnsi="Times New Roman" w:cstheme="minorBidi" w:eastAsiaTheme="minorHAnsi"/>
          <w:u w:val="single"/>
        </w:rPr>
        <w:t xml:space="preserve"> </w:t>
      </w:r>
      <w:r>
        <w:rPr>
          <w:rFonts w:ascii="Symbol" w:hAnsi="Symbol" w:cstheme="minorBidi" w:eastAsiaTheme="minorHAnsi"/>
          <w:i/>
          <w:u w:val="single"/>
        </w:rPr>
        <w:t></w:t>
      </w:r>
    </w:p>
    <w:p w:rsidR="0018722C">
      <w:pPr>
        <w:spacing w:line="184" w:lineRule="exact" w:before="246"/>
        <w:ind w:leftChars="0" w:left="7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0"/>
          <w:sz w:val="24"/>
        </w:rPr>
        <w:t>S</w:t>
      </w:r>
      <w:r>
        <w:rPr>
          <w:kern w:val="2"/>
          <w:szCs w:val="22"/>
          <w:rFonts w:ascii="Times New Roman" w:hAnsi="Times New Roman" w:cstheme="minorBidi" w:eastAsiaTheme="minorHAnsi"/>
          <w:i/>
          <w:spacing w:val="0"/>
          <w:sz w:val="24"/>
        </w:rPr>
        <w:t>A</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xml:space="preserve"> </w:t>
      </w:r>
      <w:r>
        <w:rPr>
          <w:kern w:val="2"/>
          <w:szCs w:val="22"/>
          <w:rFonts w:ascii="Symbol" w:hAnsi="Symbol" w:cstheme="minorBidi" w:eastAsiaTheme="minorHAnsi"/>
          <w:i/>
          <w:sz w:val="25"/>
        </w:rPr>
        <w:t></w:t>
      </w:r>
    </w:p>
    <w:p w:rsidR="0018722C">
      <w:spacing w:beforeLines="0" w:before="0" w:afterLines="0" w:after="0" w:line="440" w:lineRule="auto"/>
      <w:pPr>
        <w:sectPr w:rsidR="00556256">
          <w:type w:val="continuous"/>
          <w:pgSz w:w="11910" w:h="16840"/>
          <w:pgMar w:top="1360" w:bottom="280" w:left="920" w:right="920"/>
          <w:cols w:num="3" w:equalWidth="0">
            <w:col w:w="1414" w:space="40"/>
            <w:col w:w="2561" w:space="39"/>
            <w:col w:w="6016"/>
          </w:cols>
        </w:sectPr>
        <w:topLinePunct/>
      </w:pPr>
    </w:p>
    <w:p w:rsidR="0018722C">
      <w:pPr>
        <w:topLinePunct/>
      </w:pPr>
      <w:r>
        <w:rPr>
          <w:rFonts w:cstheme="minorBidi" w:hAnsiTheme="minorHAnsi" w:eastAsiaTheme="minorHAnsi" w:asciiTheme="minorHAnsi" w:ascii="Times New Roman" w:hAnsi="Times New Roman" w:eastAsia="Times New Roman" w:cs="Times New Roman"/>
          <w:i/>
        </w:rPr>
        <w:t>y</w:t>
      </w:r>
      <w:r w:rsidRPr="00000000">
        <w:rPr>
          <w:rFonts w:cstheme="minorBidi" w:hAnsiTheme="minorHAnsi" w:eastAsiaTheme="minorHAnsi" w:asciiTheme="minorHAnsi" w:ascii="Times New Roman" w:hAnsi="Times New Roman" w:eastAsia="Times New Roman" w:cs="Times New Roman"/>
          <w:i/>
        </w:rPr>
        <w:tab/>
      </w:r>
      <w:r>
        <w:rPr>
          <w:rFonts w:cstheme="minorBidi" w:hAnsiTheme="minorHAnsi" w:eastAsiaTheme="minorHAnsi" w:asciiTheme="minorHAnsi" w:ascii="Times New Roman" w:hAnsi="Times New Roman" w:eastAsia="Times New Roman" w:cs="Times New Roman"/>
          <w:i/>
        </w:rPr>
        <w:t>k</w:t>
      </w:r>
      <w:r w:rsidRPr="00000000">
        <w:rPr>
          <w:rFonts w:cstheme="minorBidi" w:hAnsiTheme="minorHAnsi" w:eastAsiaTheme="minorHAnsi" w:asciiTheme="minorHAnsi" w:ascii="Times New Roman" w:hAnsi="Times New Roman" w:eastAsia="Times New Roman" w:cs="Times New Roman"/>
          <w:i/>
        </w:rPr>
        <w:tab/>
        <w:t>c</w:t>
      </w:r>
      <w:r>
        <w:rPr>
          <w:i/>
          <w:rFonts w:ascii="Symbol" w:hAnsi="Symbol" w:cstheme="minorBidi" w:eastAsiaTheme="minorHAnsi" w:eastAsia="Times New Roman" w:cs="Times New Roman"/>
        </w:rPr>
        <w:t></w:t>
      </w:r>
    </w:p>
    <w:p w:rsidR="0018722C">
      <w:pPr>
        <w:topLinePunct/>
      </w:pPr>
      <w:r>
        <w:t>经济增长率由储蓄率</w:t>
      </w:r>
      <w:r w:rsidR="001852F3">
        <w:t xml:space="preserve">s</w:t>
      </w:r>
      <w:r w:rsidR="001852F3">
        <w:t xml:space="preserve">和资本边际生产率</w:t>
      </w:r>
      <w:r w:rsidR="001852F3">
        <w:t xml:space="preserve">A</w:t>
      </w:r>
      <w:r w:rsidR="001852F3">
        <w:t xml:space="preserve">和折旧率</w:t>
      </w:r>
      <w:r>
        <w:rPr>
          <w:rFonts w:ascii="Symbol" w:hAnsi="Symbol" w:eastAsia="Symbol"/>
          <w:i/>
        </w:rPr>
        <w:t></w:t>
      </w:r>
      <w:r>
        <w:t>决定。储蓄率的提高可以提高经</w: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Lucas,1988,</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On the mechanics of Economic Development</w:t>
      </w:r>
      <w:r w:rsidR="004B696B">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journal of Monetary Economics</w:t>
      </w:r>
      <w:r w:rsidR="004B696B">
        <w:rPr>
          <w:rFonts w:cstheme="minorBidi" w:hAnsiTheme="minorHAnsi" w:eastAsiaTheme="minorHAnsi" w:asciiTheme="minorHAnsi"/>
        </w:rPr>
        <w:t>,22</w:t>
      </w:r>
    </w:p>
    <w:p w:rsidR="0018722C">
      <w:pPr>
        <w:topLinePunct/>
      </w:pPr>
      <w:r>
        <w:t>济增长率。</w:t>
      </w:r>
    </w:p>
    <w:p w:rsidR="0018722C">
      <w:pPr>
        <w:topLinePunct/>
      </w:pPr>
      <w:r>
        <w:t>AK</w:t>
      </w:r>
      <w:r/>
      <w:r w:rsidR="001852F3">
        <w:t xml:space="preserve">模型和宇泽-卢卡斯模型都是在确保资本边际收益下降不为</w:t>
      </w:r>
      <w:r>
        <w:t>0</w:t>
      </w:r>
      <w:r/>
      <w:r w:rsidR="001852F3">
        <w:t xml:space="preserve">这个基础假设上才能维持经济长期增长。</w:t>
      </w:r>
    </w:p>
    <w:p w:rsidR="0018722C">
      <w:pPr>
        <w:topLinePunct/>
      </w:pPr>
      <w:r>
        <w:t>（</w:t>
      </w:r>
      <w:r>
        <w:t>4</w:t>
      </w:r>
      <w:r>
        <w:t>）</w:t>
      </w:r>
      <w:r>
        <w:t>评价</w:t>
      </w:r>
    </w:p>
    <w:p w:rsidR="0018722C">
      <w:pPr>
        <w:topLinePunct/>
      </w:pPr>
      <w:r>
        <w:t>总体来看，罗默模型、卢卡斯模型和</w:t>
      </w:r>
      <w:r>
        <w:t>AK</w:t>
      </w:r>
      <w:r/>
      <w:r w:rsidR="001852F3">
        <w:t xml:space="preserve">模型在技术进步的内生决定机理上，把经济体系</w:t>
      </w:r>
      <w:r>
        <w:t>中的知识和人力资本提升活动视为技术进步的源泉。同时该类模型也为经济政策影响经济的</w:t>
      </w:r>
      <w:r>
        <w:t>长期增长这一事实提供了理论解释。他们认为，人力资本生产和知识的溢出效应即外部性，</w:t>
      </w:r>
      <w:r>
        <w:t>影响着经济行为个体对知识及人力资本追求的动力，因而缺少政府干预的经济体系的分散均</w:t>
      </w:r>
      <w:r>
        <w:t>衡只能是一种社会次优结果，自由竞争不能保证经济沿着最优的增长路径发展。因此，政府</w:t>
      </w:r>
      <w:r>
        <w:t>可以通过适当的税收或补贴政策提高经济的均衡增长率。罗默模型表明，政府对知识生产提供补贴可以促进技术进步和经济增长。卢卡斯认为，鼓励人们进行人力资本投资的政策有利于经济的长期稳定增长。但这些理论在技术进步表现形式的讨论上，仍未取得突破性进展。</w:t>
      </w:r>
      <w:r>
        <w:t>内生增长模型与新古典模型在结构上存在某些相似之处，但是在作为模型基础的假设</w:t>
      </w:r>
      <w:r>
        <w:t>和</w:t>
      </w:r>
    </w:p>
    <w:p w:rsidR="0018722C">
      <w:pPr>
        <w:topLinePunct/>
      </w:pPr>
      <w:r>
        <w:t>得出的结论方面则存在差异。最为明显的理论区别源于内生增长模型抛弃了新古典关于资本投资边际收益递减的假设，允许总产出的规模收益增长，保证了经济的长期增长，并且导出了影响经济长期增长的因素，为政府执行经济政策提供了理论依据。</w:t>
      </w:r>
    </w:p>
    <w:p w:rsidR="0018722C">
      <w:pPr>
        <w:topLinePunct/>
      </w:pPr>
      <w:r>
        <w:t>e</w:t>
      </w:r>
      <w:r w:rsidR="001852F3">
        <w:t xml:space="preserve">经济增长理论的最新进展</w:t>
      </w:r>
    </w:p>
    <w:p w:rsidR="0018722C">
      <w:pPr>
        <w:topLinePunct/>
      </w:pPr>
      <w:r>
        <w:t>20</w:t>
      </w:r>
      <w:r/>
      <w:r w:rsidR="001852F3">
        <w:t xml:space="preserve">世纪</w:t>
      </w:r>
      <w:r>
        <w:t>90</w:t>
      </w:r>
      <w:r/>
      <w:r w:rsidR="001852F3">
        <w:t xml:space="preserve">年代，内生经济增长理论进入了一个全面的繁荣发展时期。部分学者从分工</w:t>
      </w:r>
      <w:r>
        <w:t>的角度解释技术进步，杨小凯</w:t>
      </w:r>
      <w:r>
        <w:t>（</w:t>
      </w:r>
      <w:r>
        <w:t xml:space="preserve">1991</w:t>
      </w:r>
      <w:r>
        <w:t>）</w:t>
      </w:r>
      <w:r>
        <w:t>①</w:t>
      </w:r>
      <w:r>
        <w:t>继承了斯密和杨格关于劳动分工的经济思想，把分工引入经济增长模型，劳动分工的演进扩大了市场规模，市场规模扩大又反过来促进劳动分工的演进，同时提高了交易费用。只要劳动分工演进到一定水平，且保持进一步分工的潜力，</w:t>
      </w:r>
      <w:r w:rsidR="001852F3">
        <w:t xml:space="preserve">人均收入的增长率就会不断提高，经济增长率的持续提高是可能的。分工范畴的引入，带来了新增长理论对技术进步表现形式探讨的突破，这一时期内生技术进步增长模型细分为三种类型：产品品种增加型内生增长模型；产品质量升级型内生增长模型；产品种类增加和产品质量改进对经济增长的影响。Barro</w:t>
      </w:r>
      <w:r/>
      <w:r w:rsidR="001852F3">
        <w:t xml:space="preserve">和</w:t>
      </w:r>
      <w:r>
        <w:t>Sala-Ⅰ-MartⅠn</w:t>
      </w:r>
      <w:r>
        <w:t>（</w:t>
      </w:r>
      <w:r>
        <w:t>1995</w:t>
      </w:r>
      <w:r>
        <w:t>）</w:t>
      </w:r>
      <w:r>
        <w:t>②</w:t>
      </w:r>
      <w:r>
        <w:t>研究了产品种类增加与经济内生增长的关系。Aghion</w:t>
      </w:r>
      <w:r/>
      <w:r w:rsidR="001852F3">
        <w:t xml:space="preserve">和</w:t>
      </w:r>
      <w:r>
        <w:t>Howitt</w:t>
      </w:r>
      <w:r>
        <w:t>（</w:t>
      </w:r>
      <w:r>
        <w:t>1998</w:t>
      </w:r>
      <w:r>
        <w:t>）</w:t>
      </w:r>
      <w:r>
        <w:t>③</w:t>
      </w:r>
      <w:r>
        <w:t>研究了垂直差异产品创新对内生经济增长的</w:t>
      </w:r>
      <w:r>
        <w:t>作</w:t>
      </w:r>
    </w:p>
    <w:p w:rsidR="0018722C">
      <w:pPr>
        <w:pStyle w:val="aff7"/>
        <w:topLinePunct/>
      </w:pPr>
      <w:r>
        <w:pict>
          <v:line style="position:absolute;mso-position-horizontal-relative:page;mso-position-vertical-relative:paragraph;z-index:1360;mso-wrap-distance-left:0;mso-wrap-distance-right:0" from="56.664001pt,19.130352pt" to="200.714001pt,19.130352pt" stroked="true" strokeweight=".48004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Yang,</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X.</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and Borland,</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J,</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1991</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A Microeconmic mechanism for Economic Growth </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Journal of Political Economy,99:460-482</w:t>
      </w:r>
    </w:p>
    <w:p w:rsidR="0018722C">
      <w:pPr>
        <w:topLinePunct/>
      </w:pPr>
      <w:r>
        <w:rPr>
          <w:rFonts w:cstheme="minorBidi" w:hAnsiTheme="minorHAnsi" w:eastAsiaTheme="minorHAnsi" w:asciiTheme="minorHAnsi"/>
        </w:rPr>
        <w:t>②    </w:t>
      </w:r>
      <w:r>
        <w:rPr>
          <w:rFonts w:cstheme="minorBidi" w:hAnsiTheme="minorHAnsi" w:eastAsiaTheme="minorHAnsi" w:asciiTheme="minorHAnsi"/>
        </w:rPr>
        <w:t>Barro,</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R.,</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and Sala-I-Martin,</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X.,1995,</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Economic Growth, McGraw-Hill.</w:t>
      </w:r>
    </w:p>
    <w:p w:rsidR="0018722C">
      <w:pPr>
        <w:topLinePunct/>
      </w:pPr>
      <w:r>
        <w:rPr>
          <w:rFonts w:cstheme="minorBidi" w:hAnsiTheme="minorHAnsi" w:eastAsiaTheme="minorHAnsi" w:asciiTheme="minorHAnsi"/>
        </w:rPr>
        <w:t>③    </w:t>
      </w:r>
      <w:r>
        <w:rPr>
          <w:rFonts w:cstheme="minorBidi" w:hAnsiTheme="minorHAnsi" w:eastAsiaTheme="minorHAnsi" w:asciiTheme="minorHAnsi"/>
        </w:rPr>
        <w:t>Aghion,</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P.,</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Howitt,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P.,1998</w:t>
      </w:r>
      <w:r>
        <w:rPr>
          <w:rFonts w:cstheme="minorBidi" w:hAnsiTheme="minorHAnsi" w:eastAsiaTheme="minorHAnsi" w:asciiTheme="minorHAnsi"/>
        </w:rPr>
        <w:t xml:space="preserve">, </w:t>
      </w:r>
      <w:r>
        <w:rPr>
          <w:rFonts w:cstheme="minorBidi" w:hAnsiTheme="minorHAnsi" w:eastAsiaTheme="minorHAnsi" w:asciiTheme="minorHAnsi"/>
        </w:rPr>
        <w:t>Endogenous Growth Theory,</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Cambridge: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The MIT Press.</w:t>
      </w:r>
    </w:p>
    <w:p w:rsidR="0018722C">
      <w:pPr>
        <w:topLinePunct/>
      </w:pPr>
      <w:r>
        <w:t>用。</w:t>
      </w:r>
    </w:p>
    <w:p w:rsidR="0018722C">
      <w:pPr>
        <w:topLinePunct/>
      </w:pPr>
      <w:r>
        <w:t>部分学者在开放经济条件下讨论了技术进步与经济增长的关系。以格罗斯曼和赫尔普曼</w:t>
      </w:r>
    </w:p>
    <w:p w:rsidR="0018722C">
      <w:pPr>
        <w:topLinePunct/>
      </w:pPr>
      <w:r>
        <w:t>（</w:t>
      </w:r>
      <w:r>
        <w:t>1991</w:t>
      </w:r>
      <w:r>
        <w:t>）</w:t>
      </w:r>
      <w:r>
        <w:t>①</w:t>
      </w:r>
      <w:r>
        <w:t>的模型研究了发达国家技术创新与发展中国家技术模仿之间的关系。该模型认为，</w:t>
      </w:r>
      <w:r w:rsidR="001852F3">
        <w:t xml:space="preserve">发展中国家取得技术进步的途径具有一定的特殊性，即模仿是其取得技术进步的重要渠道。发达国家的创新活动和发展中国家的模仿活动互相影响，廉价的创新使模仿率上升，廉价的模仿使创新率上升，因此，创新与模仿之间存在一种正反馈的关系。北方厂商的创新是南方进行模仿的前提和基础，南方厂商的模仿反过来又刺激北方厂商的创新行为，导致北方创新率和增长率的上升。因此经济的开放不仅能促进南方的技术模仿和经济增长，而且也能加快北方的技术进步和经济增长的进程。Yang</w:t>
      </w:r>
      <w:r w:rsidR="001852F3">
        <w:t xml:space="preserve">和</w:t>
      </w:r>
      <w:r w:rsidR="001852F3">
        <w:t xml:space="preserve">Maskus</w:t>
      </w:r>
      <w:r>
        <w:t>（</w:t>
      </w:r>
      <w:r>
        <w:t>2001</w:t>
      </w:r>
      <w:r>
        <w:t>）</w:t>
      </w:r>
      <w:r>
        <w:t>②</w:t>
      </w:r>
      <w:r>
        <w:t>建立了产品周期的动态一般均衡模型，认为南方加强对国际知识产权保护会提高北方的创新水平和技术转移。Glass an</w:t>
      </w:r>
      <w:r>
        <w:t>d</w:t>
      </w:r>
    </w:p>
    <w:p w:rsidR="0018722C">
      <w:pPr>
        <w:topLinePunct/>
      </w:pPr>
      <w:r>
        <w:t>Saggi</w:t>
      </w:r>
      <w:r>
        <w:t>（</w:t>
      </w:r>
      <w:r>
        <w:t>2002</w:t>
      </w:r>
      <w:r>
        <w:t>）</w:t>
      </w:r>
      <w:r>
        <w:t>③</w:t>
      </w:r>
      <w:r>
        <w:t>建立了一个内生的产品周期模型，模型分析了南方国家严格知识产权保护对创新、模仿和</w:t>
      </w:r>
      <w:r w:rsidR="001852F3">
        <w:t xml:space="preserve">FDI</w:t>
      </w:r>
      <w:r w:rsidR="001852F3">
        <w:t xml:space="preserve">的影响，结论是严格的知识产权保护会伤害南北双方的利益。Glass an</w:t>
      </w:r>
      <w:r w:rsidR="001852F3">
        <w:t>d</w:t>
      </w:r>
    </w:p>
    <w:p w:rsidR="0018722C">
      <w:pPr>
        <w:topLinePunct/>
      </w:pPr>
      <w:r>
        <w:t>Wu</w:t>
      </w:r>
      <w:r>
        <w:t>（</w:t>
      </w:r>
      <w:r>
        <w:t>2007</w:t>
      </w:r>
      <w:r>
        <w:t>）</w:t>
      </w:r>
      <w:r>
        <w:t>④</w:t>
      </w:r>
      <w:r>
        <w:t>试图解释为什么产权保护的作用会有相互矛盾的结论，他们的研究结论是：在产品具有水平产品创新性质情况下，严格的知识产权保护不利于外国直接投资和创新。庄子</w:t>
      </w:r>
      <w:r>
        <w:t>银</w:t>
      </w:r>
    </w:p>
    <w:p w:rsidR="0018722C">
      <w:pPr>
        <w:topLinePunct/>
      </w:pPr>
      <w:r>
        <w:t>（</w:t>
      </w:r>
      <w:r>
        <w:t>2010</w:t>
      </w:r>
      <w:r>
        <w:t>）</w:t>
      </w:r>
      <w:r>
        <w:t>⑤</w:t>
      </w:r>
      <w:r>
        <w:t>在</w:t>
      </w:r>
      <w:r>
        <w:t>Glass and Wu</w:t>
      </w:r>
      <w:r/>
      <w:r w:rsidR="001852F3">
        <w:t xml:space="preserve">的基础上，建立模型，研究发现严格的知识产权保护在垂直创新</w:t>
      </w:r>
      <w:r>
        <w:t>的寡头市场情况下，对南北双方不利，在水平创新的垄断竞争市场情况下，适度的知识产权</w:t>
      </w:r>
      <w:r>
        <w:t>保护对南北双方都有利，同时南方本身存在一个最优知识产权保护强度，知识产权保护强度对南方是不利的，南方不必实施向北方一样严格的知识产权保护。</w:t>
      </w:r>
    </w:p>
    <w:p w:rsidR="0018722C">
      <w:pPr>
        <w:pStyle w:val="Heading3"/>
        <w:topLinePunct/>
        <w:ind w:left="200" w:hangingChars="200" w:hanging="200"/>
      </w:pPr>
      <w:bookmarkStart w:id="493127" w:name="_Toc686493127"/>
      <w:bookmarkStart w:name="_bookmark10" w:id="24"/>
      <w:bookmarkEnd w:id="24"/>
      <w:r>
        <w:rPr>
          <w:b/>
        </w:rPr>
        <w:t>1.2.2</w:t>
      </w:r>
      <w:r>
        <w:t xml:space="preserve"> </w:t>
      </w:r>
      <w:bookmarkStart w:name="_bookmark10" w:id="25"/>
      <w:bookmarkEnd w:id="25"/>
      <w:r>
        <w:t>国内外实证研究文献综述</w:t>
      </w:r>
      <w:bookmarkEnd w:id="493127"/>
    </w:p>
    <w:p w:rsidR="0018722C">
      <w:pPr>
        <w:pStyle w:val="cw24"/>
        <w:topLinePunct/>
      </w:pPr>
      <w:r>
        <w:rPr>
          <w:rFonts w:ascii="宋体" w:eastAsia="宋体" w:hint="eastAsia"/>
        </w:rPr>
        <w:t>a</w:t>
      </w:r>
      <w:r>
        <w:rPr>
          <w:rFonts w:ascii="宋体" w:eastAsia="宋体" w:hint="eastAsia"/>
        </w:rPr>
        <w:t>国外实证研究文献综述</w:t>
      </w:r>
    </w:p>
    <w:p w:rsidR="0018722C">
      <w:pPr>
        <w:topLinePunct/>
      </w:pPr>
      <w:r>
        <w:t>Baumol</w:t>
      </w:r>
      <w:r>
        <w:t>（</w:t>
      </w:r>
      <w:r>
        <w:t>1986</w:t>
      </w:r>
      <w:r>
        <w:t>）</w:t>
      </w:r>
      <w:r>
        <w:t>⑥</w:t>
      </w:r>
      <w:r>
        <w:t>首先从实证角度探讨经济增长收敛性问题，他用</w:t>
      </w:r>
      <w:r>
        <w:t>Maddison</w:t>
      </w:r>
      <w:r/>
      <w:r w:rsidR="001852F3">
        <w:t xml:space="preserve">的数据对</w:t>
      </w:r>
      <w:r>
        <w:t>16</w:t>
      </w:r>
      <w:r>
        <w:t>个工业化国家</w:t>
      </w:r>
      <w:r>
        <w:t>1870～1978</w:t>
      </w:r>
      <w:r/>
      <w:r w:rsidR="001852F3">
        <w:t xml:space="preserve">年的人均数据加以回归分析，结果显示，</w:t>
      </w:r>
      <w:r>
        <w:t>1870</w:t>
      </w:r>
      <w:r/>
      <w:r w:rsidR="001852F3">
        <w:t xml:space="preserve">年以来，经济收敛</w:t>
      </w:r>
      <w:r>
        <w:t>现象在这些国家非常明显。但</w:t>
      </w:r>
      <w:r>
        <w:t>Delong</w:t>
      </w:r>
      <w:r>
        <w:t>（</w:t>
      </w:r>
      <w:r>
        <w:t>1988</w:t>
      </w:r>
      <w:r>
        <w:t>）</w:t>
      </w:r>
      <w:r>
        <w:t>⑦</w:t>
      </w:r>
      <w:r>
        <w:t>对鲍默尔的研究提出了两个疑问：一是模型</w:t>
      </w:r>
      <w:r>
        <w:t>样</w:t>
      </w:r>
    </w:p>
    <w:p w:rsidR="0018722C">
      <w:pPr>
        <w:pStyle w:val="aff7"/>
        <w:topLinePunct/>
      </w:pPr>
      <w:r>
        <w:pict>
          <v:line style="position:absolute;mso-position-horizontal-relative:page;mso-position-vertical-relative:paragraph;z-index:1384;mso-wrap-distance-left:0;mso-wrap-distance-right:0" from="56.664001pt,12.753317pt" to="200.714001pt,12.753317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①    </w:t>
      </w:r>
      <w:r>
        <w:rPr>
          <w:rFonts w:cstheme="minorBidi" w:hAnsiTheme="minorHAnsi" w:eastAsiaTheme="minorHAnsi" w:asciiTheme="minorHAnsi"/>
        </w:rPr>
        <w:t>Grossman,</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G.,</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Helpman,</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E.,1991b.</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Quality Ladders in the Theory of Growth</w:t>
      </w:r>
      <w:r>
        <w:rPr>
          <w:rFonts w:cstheme="minorBidi" w:hAnsiTheme="minorHAnsi" w:eastAsiaTheme="minorHAnsi" w:asciiTheme="minorHAnsi"/>
        </w:rPr>
        <w:t xml:space="preserve">, </w:t>
      </w:r>
      <w:r>
        <w:rPr>
          <w:rFonts w:cstheme="minorBidi" w:hAnsiTheme="minorHAnsi" w:eastAsiaTheme="minorHAnsi" w:asciiTheme="minorHAnsi"/>
        </w:rPr>
        <w:t>Review of Economic Studies,58</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 xml:space="preserve">Yang,</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G.,</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Maskus,</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K.</w:t>
      </w:r>
      <w:r>
        <w:rPr>
          <w:rFonts w:cstheme="minorBidi" w:hAnsiTheme="minorHAnsi" w:eastAsiaTheme="minorHAnsi" w:asciiTheme="minorHAnsi"/>
        </w:rPr>
        <w:t xml:space="preserve">, </w:t>
      </w:r>
      <w:r>
        <w:rPr>
          <w:rFonts w:cstheme="minorBidi" w:hAnsiTheme="minorHAnsi" w:eastAsiaTheme="minorHAnsi" w:asciiTheme="minorHAnsi"/>
        </w:rPr>
        <w:t>2001，Intellectual</w:t>
      </w:r>
      <w:r>
        <w:rPr>
          <w:rFonts w:cstheme="minorBidi" w:hAnsiTheme="minorHAnsi" w:eastAsiaTheme="minorHAnsi" w:asciiTheme="minorHAnsi"/>
        </w:rPr>
        <w:t> </w:t>
      </w:r>
      <w:r>
        <w:rPr>
          <w:rFonts w:cstheme="minorBidi" w:hAnsiTheme="minorHAnsi" w:eastAsiaTheme="minorHAnsi" w:asciiTheme="minorHAnsi"/>
        </w:rPr>
        <w:t>Property</w:t>
      </w:r>
      <w:r>
        <w:rPr>
          <w:rFonts w:cstheme="minorBidi" w:hAnsiTheme="minorHAnsi" w:eastAsiaTheme="minorHAnsi" w:asciiTheme="minorHAnsi"/>
        </w:rPr>
        <w:t> </w:t>
      </w:r>
      <w:r>
        <w:rPr>
          <w:rFonts w:cstheme="minorBidi" w:hAnsiTheme="minorHAnsi" w:eastAsiaTheme="minorHAnsi" w:asciiTheme="minorHAnsi"/>
        </w:rPr>
        <w:t xml:space="preserve">Rights,</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Licensing</w:t>
      </w:r>
      <w:r>
        <w:rPr>
          <w:rFonts w:cstheme="minorBidi" w:hAnsiTheme="minorHAnsi" w:eastAsiaTheme="minorHAnsi" w:asciiTheme="minorHAnsi"/>
        </w:rPr>
        <w:t> </w:t>
      </w:r>
      <w:r>
        <w:rPr>
          <w:rFonts w:cstheme="minorBidi" w:hAnsiTheme="minorHAnsi" w:eastAsiaTheme="minorHAnsi" w:asciiTheme="minorHAnsi"/>
        </w:rPr>
        <w:t>and</w:t>
      </w:r>
      <w:r>
        <w:rPr>
          <w:rFonts w:cstheme="minorBidi" w:hAnsiTheme="minorHAnsi" w:eastAsiaTheme="minorHAnsi" w:asciiTheme="minorHAnsi"/>
        </w:rPr>
        <w:t> </w:t>
      </w:r>
      <w:r>
        <w:rPr>
          <w:rFonts w:cstheme="minorBidi" w:hAnsiTheme="minorHAnsi" w:eastAsiaTheme="minorHAnsi" w:asciiTheme="minorHAnsi"/>
        </w:rPr>
        <w:t>Innovation</w:t>
      </w:r>
      <w:r>
        <w:rPr>
          <w:rFonts w:cstheme="minorBidi" w:hAnsiTheme="minorHAnsi" w:eastAsiaTheme="minorHAnsi" w:asciiTheme="minorHAnsi"/>
        </w:rPr>
        <w:t> </w:t>
      </w:r>
      <w:r>
        <w:rPr>
          <w:rFonts w:cstheme="minorBidi" w:hAnsiTheme="minorHAnsi" w:eastAsiaTheme="minorHAnsi" w:asciiTheme="minorHAnsi"/>
        </w:rPr>
        <w:t>in</w:t>
      </w:r>
      <w:r>
        <w:rPr>
          <w:rFonts w:cstheme="minorBidi" w:hAnsiTheme="minorHAnsi" w:eastAsiaTheme="minorHAnsi" w:asciiTheme="minorHAnsi"/>
        </w:rPr>
        <w:t> </w:t>
      </w:r>
      <w:r>
        <w:rPr>
          <w:rFonts w:cstheme="minorBidi" w:hAnsiTheme="minorHAnsi" w:eastAsiaTheme="minorHAnsi" w:asciiTheme="minorHAnsi"/>
        </w:rPr>
        <w:t>an</w:t>
      </w:r>
      <w:r>
        <w:rPr>
          <w:rFonts w:cstheme="minorBidi" w:hAnsiTheme="minorHAnsi" w:eastAsiaTheme="minorHAnsi" w:asciiTheme="minorHAnsi"/>
        </w:rPr>
        <w:t> </w:t>
      </w:r>
      <w:r>
        <w:rPr>
          <w:rFonts w:cstheme="minorBidi" w:hAnsiTheme="minorHAnsi" w:eastAsiaTheme="minorHAnsi" w:asciiTheme="minorHAnsi"/>
        </w:rPr>
        <w:t>Endogenous</w:t>
      </w:r>
      <w:r>
        <w:rPr>
          <w:rFonts w:cstheme="minorBidi" w:hAnsiTheme="minorHAnsi" w:eastAsiaTheme="minorHAnsi" w:asciiTheme="minorHAnsi"/>
        </w:rPr>
        <w:t> </w:t>
      </w:r>
      <w:r>
        <w:rPr>
          <w:rFonts w:cstheme="minorBidi" w:hAnsiTheme="minorHAnsi" w:eastAsiaTheme="minorHAnsi" w:asciiTheme="minorHAnsi"/>
        </w:rPr>
        <w:t>Product-Cycle Model</w:t>
      </w:r>
      <w:r>
        <w:rPr>
          <w:rFonts w:cstheme="minorBidi" w:hAnsiTheme="minorHAnsi" w:eastAsiaTheme="minorHAnsi" w:asciiTheme="minorHAnsi"/>
        </w:rPr>
        <w:t xml:space="preserve">, </w:t>
      </w:r>
      <w:r>
        <w:rPr>
          <w:rFonts w:cstheme="minorBidi" w:hAnsiTheme="minorHAnsi" w:eastAsiaTheme="minorHAnsi" w:asciiTheme="minorHAnsi"/>
        </w:rPr>
        <w:t>Journal of International Economi</w:t>
      </w:r>
      <w:r>
        <w:rPr>
          <w:rFonts w:cstheme="minorBidi" w:hAnsiTheme="minorHAnsi" w:eastAsiaTheme="minorHAnsi" w:asciiTheme="minorHAnsi"/>
        </w:rPr>
        <w:t>c</w:t>
      </w:r>
      <w:r>
        <w:rPr>
          <w:rFonts w:cstheme="minorBidi" w:hAnsiTheme="minorHAnsi" w:eastAsiaTheme="minorHAnsi" w:asciiTheme="minorHAnsi"/>
        </w:rPr>
        <w:t>s</w:t>
      </w:r>
      <w:r>
        <w:rPr>
          <w:rFonts w:cstheme="minorBidi" w:hAnsiTheme="minorHAnsi" w:eastAsiaTheme="minorHAnsi" w:asciiTheme="minorHAnsi"/>
        </w:rPr>
        <w:t> </w:t>
      </w:r>
      <w:r>
        <w:rPr>
          <w:rFonts w:cstheme="minorBidi" w:hAnsiTheme="minorHAnsi" w:eastAsiaTheme="minorHAnsi" w:asciiTheme="minorHAnsi"/>
        </w:rPr>
        <w:t>53</w:t>
      </w:r>
    </w:p>
    <w:p w:rsidR="0018722C">
      <w:pPr>
        <w:topLinePunct/>
      </w:pPr>
      <w:r>
        <w:rPr>
          <w:rFonts w:cstheme="minorBidi" w:hAnsiTheme="minorHAnsi" w:eastAsiaTheme="minorHAnsi" w:asciiTheme="minorHAnsi"/>
        </w:rPr>
        <w:t>③</w:t>
      </w:r>
      <w:r w:rsidR="001852F3">
        <w:rPr>
          <w:rFonts w:cstheme="minorBidi" w:hAnsiTheme="minorHAnsi" w:eastAsiaTheme="minorHAnsi" w:asciiTheme="minorHAnsi"/>
        </w:rPr>
        <w:t xml:space="preserve">  </w:t>
      </w:r>
      <w:r>
        <w:rPr>
          <w:rFonts w:cstheme="minorBidi" w:hAnsiTheme="minorHAnsi" w:eastAsiaTheme="minorHAnsi" w:asciiTheme="minorHAnsi"/>
        </w:rPr>
        <w:t>GLASS, A. and K.</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SAGGI.</w:t>
      </w:r>
      <w:r>
        <w:rPr>
          <w:rFonts w:cstheme="minorBidi" w:hAnsiTheme="minorHAnsi" w:eastAsiaTheme="minorHAnsi" w:asciiTheme="minorHAnsi"/>
        </w:rPr>
        <w:t>"</w:t>
      </w:r>
      <w:r>
        <w:rPr>
          <w:rFonts w:cstheme="minorBidi" w:hAnsiTheme="minorHAnsi" w:eastAsiaTheme="minorHAnsi" w:asciiTheme="minorHAnsi"/>
        </w:rPr>
        <w:t> Intellectual Property Rights</w:t>
      </w:r>
      <w:r>
        <w:rPr>
          <w:rFonts w:cstheme="minorBidi" w:hAnsiTheme="minorHAnsi" w:eastAsiaTheme="minorHAnsi" w:asciiTheme="minorHAnsi"/>
        </w:rPr>
        <w:t> </w:t>
      </w:r>
      <w:r>
        <w:rPr>
          <w:rFonts w:cstheme="minorBidi" w:hAnsiTheme="minorHAnsi" w:eastAsiaTheme="minorHAnsi" w:asciiTheme="minorHAnsi"/>
        </w:rPr>
        <w:t>and</w:t>
      </w:r>
      <w:r>
        <w:rPr>
          <w:rFonts w:cstheme="minorBidi" w:hAnsiTheme="minorHAnsi" w:eastAsiaTheme="minorHAnsi" w:asciiTheme="minorHAnsi"/>
        </w:rPr>
        <w:t> </w:t>
      </w:r>
      <w:r>
        <w:rPr>
          <w:rFonts w:cstheme="minorBidi" w:hAnsiTheme="minorHAnsi" w:eastAsiaTheme="minorHAnsi" w:asciiTheme="minorHAnsi"/>
        </w:rPr>
        <w:t>Foreign</w:t>
      </w:r>
      <w:r w:rsidRPr="00000000">
        <w:rPr>
          <w:rFonts w:cstheme="minorBidi" w:hAnsiTheme="minorHAnsi" w:eastAsiaTheme="minorHAnsi" w:asciiTheme="minorHAnsi"/>
        </w:rPr>
        <w:tab/>
      </w:r>
      <w:r>
        <w:t>Direct</w:t>
      </w:r>
      <w:r>
        <w:rPr>
          <w:rFonts w:cstheme="minorBidi" w:hAnsiTheme="minorHAnsi" w:eastAsiaTheme="minorHAnsi" w:asciiTheme="minorHAnsi"/>
        </w:rPr>
        <w:t> </w:t>
      </w:r>
      <w:r>
        <w:rPr>
          <w:rFonts w:cstheme="minorBidi" w:hAnsiTheme="minorHAnsi" w:eastAsiaTheme="minorHAnsi" w:asciiTheme="minorHAnsi"/>
        </w:rPr>
        <w:t>Investment</w:t>
      </w:r>
      <w:r>
        <w:rPr>
          <w:rFonts w:cstheme="minorBidi" w:hAnsiTheme="minorHAnsi" w:eastAsiaTheme="minorHAnsi" w:asciiTheme="minorHAnsi"/>
        </w:rPr>
        <w:t> </w:t>
      </w:r>
      <w:r>
        <w:rPr>
          <w:rFonts w:cstheme="minorBidi" w:hAnsiTheme="minorHAnsi" w:eastAsiaTheme="minorHAnsi" w:asciiTheme="minorHAnsi"/>
          <w:kern w:val="2"/>
          <w:sz w:val="18"/>
        </w:rPr>
        <w:t>"</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Journal</w:t>
      </w:r>
      <w:r>
        <w:rPr>
          <w:rFonts w:cstheme="minorBidi" w:hAnsiTheme="minorHAnsi" w:eastAsiaTheme="minorHAnsi" w:asciiTheme="minorHAnsi"/>
        </w:rPr>
        <w:t> </w:t>
      </w:r>
      <w:r>
        <w:rPr>
          <w:rFonts w:cstheme="minorBidi" w:hAnsiTheme="minorHAnsi" w:eastAsiaTheme="minorHAnsi" w:asciiTheme="minorHAnsi"/>
        </w:rPr>
        <w:t>of</w:t>
      </w:r>
      <w:r>
        <w:rPr>
          <w:rFonts w:cstheme="minorBidi" w:hAnsiTheme="minorHAnsi" w:eastAsiaTheme="minorHAnsi" w:asciiTheme="minorHAnsi"/>
        </w:rPr>
        <w:t> </w:t>
      </w:r>
      <w:r>
        <w:rPr>
          <w:rFonts w:cstheme="minorBidi" w:hAnsiTheme="minorHAnsi" w:eastAsiaTheme="minorHAnsi" w:asciiTheme="minorHAnsi"/>
        </w:rPr>
        <w:t>International</w:t>
      </w:r>
      <w:r>
        <w:rPr>
          <w:rFonts w:cstheme="minorBidi" w:hAnsiTheme="minorHAnsi" w:eastAsiaTheme="minorHAnsi" w:asciiTheme="minorHAnsi"/>
        </w:rPr>
        <w:t> </w:t>
      </w:r>
      <w:r>
        <w:rPr>
          <w:rFonts w:cstheme="minorBidi" w:hAnsiTheme="minorHAnsi" w:eastAsiaTheme="minorHAnsi" w:asciiTheme="minorHAnsi"/>
        </w:rPr>
        <w:t>Economics,2002,56:387-41</w:t>
      </w:r>
      <w:r>
        <w:rPr>
          <w:rFonts w:cstheme="minorBidi" w:hAnsiTheme="minorHAnsi" w:eastAsiaTheme="minorHAnsi" w:asciiTheme="minorHAnsi"/>
        </w:rPr>
        <w:t>0</w:t>
      </w:r>
    </w:p>
    <w:p w:rsidR="0018722C">
      <w:pPr>
        <w:topLinePunct/>
      </w:pPr>
      <w:r>
        <w:rPr>
          <w:rFonts w:cstheme="minorBidi" w:hAnsiTheme="minorHAnsi" w:eastAsiaTheme="minorHAnsi" w:asciiTheme="minorHAnsi"/>
        </w:rPr>
        <w:t>④</w:t>
      </w:r>
      <w:r w:rsidR="001852F3">
        <w:rPr>
          <w:rFonts w:cstheme="minorBidi" w:hAnsiTheme="minorHAnsi" w:eastAsiaTheme="minorHAnsi" w:asciiTheme="minorHAnsi"/>
        </w:rPr>
        <w:t xml:space="preserve"> </w:t>
      </w:r>
      <w:r>
        <w:rPr>
          <w:rFonts w:cstheme="minorBidi" w:hAnsiTheme="minorHAnsi" w:eastAsiaTheme="minorHAnsi" w:asciiTheme="minorHAnsi"/>
        </w:rPr>
        <w:t>GLASS, A. and X. WU.</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Intellectual Prpperty Rigts</w:t>
      </w:r>
      <w:r>
        <w:rPr>
          <w:rFonts w:cstheme="minorBidi" w:hAnsiTheme="minorHAnsi" w:eastAsiaTheme="minorHAnsi" w:asciiTheme="minorHAnsi"/>
        </w:rPr>
        <w:t> </w:t>
      </w:r>
      <w:r>
        <w:rPr>
          <w:rFonts w:cstheme="minorBidi" w:hAnsiTheme="minorHAnsi" w:eastAsiaTheme="minorHAnsi" w:asciiTheme="minorHAnsi"/>
        </w:rPr>
        <w:t>and</w:t>
      </w:r>
      <w:r>
        <w:rPr>
          <w:rFonts w:cstheme="minorBidi" w:hAnsiTheme="minorHAnsi" w:eastAsiaTheme="minorHAnsi" w:asciiTheme="minorHAnsi"/>
        </w:rPr>
        <w:t> </w:t>
      </w:r>
      <w:r>
        <w:rPr>
          <w:rFonts w:cstheme="minorBidi" w:hAnsiTheme="minorHAnsi" w:eastAsiaTheme="minorHAnsi" w:asciiTheme="minorHAnsi"/>
        </w:rPr>
        <w:t>Quality</w:t>
      </w:r>
      <w:r w:rsidRPr="00000000">
        <w:rPr>
          <w:rFonts w:cstheme="minorBidi" w:hAnsiTheme="minorHAnsi" w:eastAsiaTheme="minorHAnsi" w:asciiTheme="minorHAnsi"/>
        </w:rPr>
        <w:tab/>
      </w:r>
      <w:r>
        <w:t>Improvement</w:t>
      </w:r>
      <w:r>
        <w:t>"</w:t>
      </w:r>
      <w:r>
        <w:t>. Journal</w:t>
      </w:r>
      <w:r>
        <w:rPr>
          <w:rFonts w:cstheme="minorBidi" w:hAnsiTheme="minorHAnsi" w:eastAsiaTheme="minorHAnsi" w:asciiTheme="minorHAnsi"/>
        </w:rPr>
        <w:t> </w:t>
      </w:r>
      <w:r>
        <w:rPr>
          <w:rFonts w:cstheme="minorBidi" w:hAnsiTheme="minorHAnsi" w:eastAsiaTheme="minorHAnsi" w:asciiTheme="minorHAnsi"/>
        </w:rPr>
        <w:t>of</w:t>
      </w:r>
      <w:r>
        <w:rPr>
          <w:rFonts w:cstheme="minorBidi" w:hAnsiTheme="minorHAnsi" w:eastAsiaTheme="minorHAnsi" w:asciiTheme="minorHAnsi"/>
        </w:rPr>
        <w:t> </w:t>
      </w:r>
      <w:r>
        <w:rPr>
          <w:rFonts w:cstheme="minorBidi" w:hAnsiTheme="minorHAnsi" w:eastAsiaTheme="minorHAnsi" w:asciiTheme="minorHAnsi"/>
        </w:rPr>
        <w:t>Development</w:t>
      </w:r>
      <w:r>
        <w:rPr>
          <w:rFonts w:cstheme="minorBidi" w:hAnsiTheme="minorHAnsi" w:eastAsiaTheme="minorHAnsi" w:asciiTheme="minorHAnsi"/>
        </w:rPr>
        <w:t> </w:t>
      </w:r>
      <w:r>
        <w:rPr>
          <w:rFonts w:cstheme="minorBidi" w:hAnsiTheme="minorHAnsi" w:eastAsiaTheme="minorHAnsi" w:asciiTheme="minorHAnsi"/>
        </w:rPr>
        <w:t>Economics, 2007, 82:</w:t>
      </w:r>
      <w:r>
        <w:rPr>
          <w:rFonts w:cstheme="minorBidi" w:hAnsiTheme="minorHAnsi" w:eastAsiaTheme="minorHAnsi" w:asciiTheme="minorHAnsi"/>
        </w:rPr>
        <w:t> </w:t>
      </w:r>
      <w:r>
        <w:rPr>
          <w:rFonts w:cstheme="minorBidi" w:hAnsiTheme="minorHAnsi" w:eastAsiaTheme="minorHAnsi" w:asciiTheme="minorHAnsi"/>
        </w:rPr>
        <w:t>393-41</w:t>
      </w:r>
      <w:r>
        <w:rPr>
          <w:rFonts w:cstheme="minorBidi" w:hAnsiTheme="minorHAnsi" w:eastAsiaTheme="minorHAnsi" w:asciiTheme="minorHAnsi"/>
        </w:rPr>
        <w:t>5</w:t>
      </w:r>
    </w:p>
    <w:p w:rsidR="0018722C">
      <w:pPr>
        <w:topLinePunct/>
      </w:pPr>
      <w:r>
        <w:rPr>
          <w:rFonts w:cstheme="minorBidi" w:hAnsiTheme="minorHAnsi" w:eastAsiaTheme="minorHAnsi" w:asciiTheme="minorHAnsi"/>
        </w:rPr>
        <w:t>⑤</w:t>
      </w:r>
      <w:r w:rsidR="001852F3">
        <w:rPr>
          <w:rFonts w:cstheme="minorBidi" w:hAnsiTheme="minorHAnsi" w:eastAsiaTheme="minorHAnsi" w:asciiTheme="minorHAnsi"/>
        </w:rPr>
        <w:t xml:space="preserve">  </w:t>
      </w:r>
      <w:r>
        <w:rPr>
          <w:rFonts w:cstheme="minorBidi" w:hAnsiTheme="minorHAnsi" w:eastAsiaTheme="minorHAnsi" w:asciiTheme="minorHAnsi"/>
        </w:rPr>
        <w:t>庄子银．创新、模仿、知识产权和全球经济增长．武汉：武汉大学出版社，2010</w:t>
      </w:r>
    </w:p>
    <w:p w:rsidR="0018722C">
      <w:pPr>
        <w:topLinePunct/>
      </w:pPr>
      <w:r>
        <w:rPr>
          <w:rFonts w:cstheme="minorBidi" w:hAnsiTheme="minorHAnsi" w:eastAsiaTheme="minorHAnsi" w:asciiTheme="minorHAnsi"/>
        </w:rPr>
        <w:t>⑥</w:t>
      </w:r>
      <w:r w:rsidR="001852F3">
        <w:rPr>
          <w:rFonts w:cstheme="minorBidi" w:hAnsiTheme="minorHAnsi" w:eastAsiaTheme="minorHAnsi" w:asciiTheme="minorHAnsi"/>
        </w:rPr>
        <w:t xml:space="preserve">  </w:t>
      </w:r>
      <w:r>
        <w:rPr>
          <w:rFonts w:cstheme="minorBidi" w:hAnsiTheme="minorHAnsi" w:eastAsiaTheme="minorHAnsi" w:asciiTheme="minorHAnsi"/>
        </w:rPr>
        <w:t>戴维.罗默．高级宏观经济学</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．北京：商务印书馆，1999</w:t>
      </w:r>
    </w:p>
    <w:p w:rsidR="0018722C">
      <w:pPr>
        <w:topLinePunct/>
      </w:pPr>
      <w:r>
        <w:rPr>
          <w:rFonts w:cstheme="minorBidi" w:hAnsiTheme="minorHAnsi" w:eastAsiaTheme="minorHAnsi" w:asciiTheme="minorHAnsi"/>
        </w:rPr>
        <w:t>⑦</w:t>
      </w:r>
      <w:r w:rsidR="001852F3">
        <w:rPr>
          <w:rFonts w:cstheme="minorBidi" w:hAnsiTheme="minorHAnsi" w:eastAsiaTheme="minorHAnsi" w:asciiTheme="minorHAnsi"/>
        </w:rPr>
        <w:t xml:space="preserve">  </w:t>
      </w:r>
      <w:r>
        <w:rPr>
          <w:rFonts w:cstheme="minorBidi" w:hAnsiTheme="minorHAnsi" w:eastAsiaTheme="minorHAnsi" w:asciiTheme="minorHAnsi"/>
        </w:rPr>
        <w:t>戴维.罗默．高级宏观经济学</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．北京：商务印书馆，1999</w:t>
      </w:r>
    </w:p>
    <w:p w:rsidR="0018722C">
      <w:pPr>
        <w:topLinePunct/>
      </w:pPr>
      <w:r>
        <w:t>本选择有问题；二是实证检验误差太大。</w:t>
      </w:r>
      <w:r>
        <w:t>Delong</w:t>
      </w:r>
      <w:r/>
      <w:r w:rsidR="001852F3">
        <w:t xml:space="preserve">在鲍默尔分析的基础上选择了无偏样本，加</w:t>
      </w:r>
      <w:r>
        <w:t>入</w:t>
      </w:r>
      <w:r>
        <w:t>7</w:t>
      </w:r>
      <w:r/>
      <w:r w:rsidR="001852F3">
        <w:t xml:space="preserve">个新样本</w:t>
      </w:r>
      <w:r>
        <w:rPr>
          <w:spacing w:val="-4"/>
        </w:rPr>
        <w:t>（</w:t>
      </w:r>
      <w:r>
        <w:rPr>
          <w:spacing w:val="-4"/>
        </w:rPr>
        <w:t>阿根廷、智利、德国、爱尔兰、葡萄牙和西班牙</w:t>
      </w:r>
      <w:r>
        <w:rPr>
          <w:spacing w:val="-4"/>
        </w:rPr>
        <w:t>）</w:t>
      </w:r>
      <w:r>
        <w:t>和减去日本，收敛性几乎下</w:t>
      </w:r>
      <w:r>
        <w:t>降了一半。在纠正选择误差和估计误差后，</w:t>
      </w:r>
      <w:r>
        <w:t>Del</w:t>
      </w:r>
      <w:r>
        <w:t>o</w:t>
      </w:r>
      <w:r>
        <w:t>ng</w:t>
      </w:r>
      <w:r/>
      <w:r w:rsidR="001852F3">
        <w:t xml:space="preserve">的计量分析认为不存在收敛现象。而</w:t>
      </w:r>
      <w:r>
        <w:t>Baumol</w:t>
      </w:r>
      <w:r>
        <w:t>承认自己样本选择错误，但认为其结论没有错，随后进一步提出俱乐部收敛概念，将</w:t>
      </w:r>
      <w:r>
        <w:t>72</w:t>
      </w:r>
      <w:r/>
      <w:r w:rsidR="001852F3">
        <w:t xml:space="preserve">个国</w:t>
      </w:r>
      <w:r>
        <w:t>家按收入水平分组，仍得到了组内收敛的结论。</w:t>
      </w:r>
      <w:r>
        <w:t>Barro</w:t>
      </w:r>
      <w:r/>
      <w:r w:rsidR="001852F3">
        <w:t xml:space="preserve">等</w:t>
      </w:r>
      <w:r>
        <w:t>（</w:t>
      </w:r>
      <w:r>
        <w:t>1991</w:t>
      </w:r>
      <w:r>
        <w:t>）</w:t>
      </w:r>
      <w:r>
        <w:t>①</w:t>
      </w:r>
      <w:r>
        <w:t>在对绝对收敛进行分析的基</w:t>
      </w:r>
      <w:r>
        <w:t>础上，改进模型，提出了相对收敛。分别考察了美国各州、西欧各地区和</w:t>
      </w:r>
      <w:r>
        <w:t>OECD</w:t>
      </w:r>
      <w:r/>
      <w:r w:rsidR="001852F3">
        <w:t xml:space="preserve">各国的</w:t>
      </w:r>
      <w:r>
        <w:t>98</w:t>
      </w:r>
      <w:r/>
      <w:r w:rsidR="001852F3">
        <w:t xml:space="preserve">个</w:t>
      </w:r>
      <w:r>
        <w:t>国家集合。结果显示：在所考察时期美国各州、西欧各地区、</w:t>
      </w:r>
      <w:r>
        <w:t>OECD</w:t>
      </w:r>
      <w:r/>
      <w:r w:rsidR="001852F3">
        <w:t xml:space="preserve">各国分别呈现显著收敛态势。但没有证据表明收敛是样本数量为</w:t>
      </w:r>
      <w:r>
        <w:t>98</w:t>
      </w:r>
      <w:r/>
      <w:r w:rsidR="001852F3">
        <w:t xml:space="preserve">的各国家集合的一种增长态势。</w:t>
      </w:r>
      <w:r>
        <w:t>Mankiw</w:t>
      </w:r>
      <w:r/>
      <w:r w:rsidR="001852F3">
        <w:t xml:space="preserve">等</w:t>
      </w:r>
      <w:r>
        <w:t>（</w:t>
      </w:r>
      <w:r>
        <w:t>1992</w:t>
      </w:r>
      <w:r>
        <w:t>）</w:t>
      </w:r>
      <w:r>
        <w:t>②</w:t>
      </w:r>
      <w:r>
        <w:t>认为，新古典增长理论蕴含的是有条件的收敛思想而非绝对收敛思想。在考虑对各国均衡状态产生决定性影响因素后，对三组不同国家样本集合的可能收敛态势进行实证分析，取得了</w:t>
      </w:r>
      <w:r>
        <w:t>与</w:t>
      </w:r>
      <w:r>
        <w:t>Barro</w:t>
      </w:r>
      <w:r/>
      <w:r w:rsidR="001852F3">
        <w:t xml:space="preserve">研究类似的结论：各国均衡状态的决定性因素并非一致，各国均衡状态可能存在很大差异，对于数量较大，经济收敛只能是某种有意义上的条件态势而非绝对态势。</w:t>
      </w:r>
      <w:r>
        <w:t>Mankiw</w:t>
      </w:r>
      <w:r>
        <w:t>、</w:t>
      </w:r>
    </w:p>
    <w:p w:rsidR="0018722C">
      <w:pPr>
        <w:topLinePunct/>
      </w:pPr>
      <w:r>
        <w:t>Romer</w:t>
      </w:r>
      <w:r/>
      <w:r w:rsidR="001852F3">
        <w:t xml:space="preserve">等</w:t>
      </w:r>
      <w:r>
        <w:t>（</w:t>
      </w:r>
      <w:r>
        <w:t>1992</w:t>
      </w:r>
      <w:r>
        <w:t>）</w:t>
      </w:r>
      <w:r>
        <w:t>③</w:t>
      </w:r>
      <w:r>
        <w:t>用跨国数据储蓄和人口增长于真实收入之间的关系，其相关性远强于索洛</w:t>
      </w:r>
      <w:r>
        <w:t>模型的预言。索洛模型不能解释跨国收入差别。</w:t>
      </w:r>
      <w:r>
        <w:t>Eaton</w:t>
      </w:r>
      <w:r>
        <w:t> </w:t>
      </w:r>
      <w:r>
        <w:t>and</w:t>
      </w:r>
      <w:r>
        <w:t> </w:t>
      </w:r>
      <w:r>
        <w:t>Kortum</w:t>
      </w:r>
      <w:r/>
      <w:r>
        <w:t>（</w:t>
      </w:r>
      <w:r>
        <w:t>199</w:t>
      </w:r>
      <w:r>
        <w:rPr>
          <w:spacing w:val="0"/>
        </w:rPr>
        <w:t>9</w:t>
      </w:r>
      <w:r>
        <w:rPr>
          <w:spacing w:val="-29"/>
        </w:rPr>
        <w:t>）</w:t>
      </w:r>
      <w:r>
        <w:rPr>
          <w:position w:val="12"/>
          <w:sz w:val="12"/>
        </w:rPr>
        <w:t>④</w:t>
      </w:r>
      <w:r>
        <w:rPr>
          <w:spacing w:val="-26"/>
        </w:rPr>
        <w:t>，</w:t>
      </w:r>
      <w:r>
        <w:t>Keller</w:t>
      </w:r>
      <w:r>
        <w:t>（</w:t>
      </w:r>
      <w:r>
        <w:t>2002</w:t>
      </w:r>
      <w:r>
        <w:t>）</w:t>
      </w:r>
      <w:r>
        <w:t>⑤</w:t>
      </w:r>
      <w:r>
        <w:t>研究表明，OECD</w:t>
      </w:r>
      <w:r/>
      <w:r w:rsidR="001852F3">
        <w:t xml:space="preserve">国家中技术进步主要来源不是国内技术创新，而是国外的技术扩散。对于大</w:t>
      </w:r>
      <w:r>
        <w:t>多数国家，国内生产率增长</w:t>
      </w:r>
      <w:r>
        <w:t>90%</w:t>
      </w:r>
      <w:r>
        <w:t>以上可由外国技术扩散来解释。</w:t>
      </w:r>
      <w:r>
        <w:t xml:space="preserve">Comin,</w:t>
      </w:r>
      <w:r w:rsidR="004B696B">
        <w:t xml:space="preserve"> </w:t>
      </w:r>
      <w:r w:rsidR="004B696B">
        <w:t xml:space="preserve">D.</w:t>
      </w:r>
      <w:r w:rsidR="001852F3">
        <w:t xml:space="preserve"> </w:t>
      </w:r>
      <w:r w:rsidR="001852F3">
        <w:t xml:space="preserve">and</w:t>
      </w:r>
      <w:r>
        <w:t> </w:t>
      </w:r>
      <w:r>
        <w:t xml:space="preserve">B.</w:t>
      </w:r>
      <w:r w:rsidR="001852F3">
        <w:t xml:space="preserve"> </w:t>
      </w:r>
      <w:r w:rsidR="001852F3">
        <w:t xml:space="preserve">Hobijn</w:t>
      </w:r>
      <w:r>
        <w:t>（</w:t>
      </w:r>
      <w:r>
        <w:t>2007</w:t>
      </w:r>
      <w:r>
        <w:t>）</w:t>
      </w:r>
      <w:r>
        <w:t>⑥</w:t>
      </w:r>
      <w:r>
        <w:t>研究表明，1900</w:t>
      </w:r>
      <w:r/>
      <w:r w:rsidR="001852F3">
        <w:t xml:space="preserve">到</w:t>
      </w:r>
      <w:r>
        <w:t>1925</w:t>
      </w:r>
      <w:r/>
      <w:r w:rsidR="001852F3">
        <w:t xml:space="preserve">年技术在跨国间的收敛速度平均为每年</w:t>
      </w:r>
      <w:r>
        <w:t>1</w:t>
      </w:r>
      <w:r>
        <w:t>.</w:t>
      </w:r>
      <w:r>
        <w:t>5%，1925—1950</w:t>
      </w:r>
      <w:r/>
      <w:r w:rsidR="001852F3">
        <w:t xml:space="preserve">年平均速</w:t>
      </w:r>
      <w:r>
        <w:t>度为</w:t>
      </w:r>
      <w:r>
        <w:t>5</w:t>
      </w:r>
      <w:r>
        <w:t>.</w:t>
      </w:r>
      <w:r>
        <w:t>8%，1950—1975</w:t>
      </w:r>
      <w:r/>
      <w:r w:rsidR="001852F3">
        <w:t xml:space="preserve">年平均速度为</w:t>
      </w:r>
      <w:r>
        <w:t>7</w:t>
      </w:r>
      <w:r>
        <w:t>.</w:t>
      </w:r>
      <w:r>
        <w:t>8%，技术在跨国间的收敛速度不断上升。</w:t>
      </w:r>
    </w:p>
    <w:p w:rsidR="0018722C">
      <w:pPr>
        <w:pStyle w:val="cw24"/>
        <w:topLinePunct/>
      </w:pPr>
      <w:r>
        <w:rPr>
          <w:rFonts w:ascii="宋体" w:eastAsia="宋体" w:hint="eastAsia"/>
        </w:rPr>
        <w:t>b</w:t>
      </w:r>
      <w:r>
        <w:rPr>
          <w:rFonts w:ascii="宋体" w:eastAsia="宋体" w:hint="eastAsia"/>
        </w:rPr>
        <w:t>国内实证研究文献综述</w:t>
      </w:r>
    </w:p>
    <w:p w:rsidR="0018722C">
      <w:pPr>
        <w:topLinePunct/>
      </w:pPr>
      <w:r>
        <w:t>国内对经济增长理论的研究主要集中在借鉴国外理论或对国外理论进行修订后进行实证</w:t>
      </w:r>
      <w:r>
        <w:t>研究。</w:t>
      </w:r>
      <w:r>
        <w:t>Chen</w:t>
      </w:r>
      <w:r>
        <w:t>、</w:t>
      </w:r>
      <w:r>
        <w:t>Fleisher</w:t>
      </w:r>
      <w:r>
        <w:t>（</w:t>
      </w:r>
      <w:r>
        <w:t>1996</w:t>
      </w:r>
      <w:r>
        <w:t>）</w:t>
      </w:r>
      <w:r>
        <w:t>⑦</w:t>
      </w:r>
      <w:r>
        <w:t>的研究表明：1952～1978</w:t>
      </w:r>
      <w:r/>
      <w:r w:rsidR="001852F3">
        <w:t xml:space="preserve">年间，在投资率、</w:t>
      </w:r>
      <w:r>
        <w:t>FDI</w:t>
      </w:r>
      <w:r>
        <w:t>、沿海地区等</w:t>
      </w:r>
      <w:r>
        <w:t>的作用下，绝对收敛和条件收敛，绝对收敛年均速度为</w:t>
      </w:r>
      <w:r>
        <w:t>0</w:t>
      </w:r>
      <w:r>
        <w:t>.</w:t>
      </w:r>
      <w:r>
        <w:t>9%，</w:t>
      </w:r>
      <w:r>
        <w:t>条件收敛的年均速度为</w:t>
      </w:r>
      <w:r>
        <w:t>5</w:t>
      </w:r>
      <w:r>
        <w:t>.</w:t>
      </w:r>
      <w:r>
        <w:t>7%。魏后凯</w:t>
      </w:r>
      <w:r>
        <w:t>（</w:t>
      </w:r>
      <w:r>
        <w:t>1997</w:t>
      </w:r>
      <w:r>
        <w:t>）</w:t>
      </w:r>
      <w:r>
        <w:t>⑧</w:t>
      </w:r>
      <w:r>
        <w:t>研究表明，我国省际人均</w:t>
      </w:r>
      <w:r>
        <w:t>GDP、人均国民收入存在β收敛和δ-收敛趋势，</w:t>
      </w:r>
      <w:r>
        <w:t>但</w:t>
      </w:r>
    </w:p>
    <w:p w:rsidR="0018722C">
      <w:pPr>
        <w:pStyle w:val="aff7"/>
        <w:topLinePunct/>
      </w:pPr>
      <w:r>
        <w:pict>
          <v:line style="position:absolute;mso-position-horizontal-relative:page;mso-position-vertical-relative:paragraph;z-index:1408;mso-wrap-distance-left:0;mso-wrap-distance-right:0" from="56.664001pt,17.781845pt" to="200.714001pt,17.781845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戴维.罗默．高级宏观经济学</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．北京：商务印书馆，1999</w:t>
      </w:r>
    </w:p>
    <w:p w:rsidR="0018722C">
      <w:pPr>
        <w:spacing w:before="0"/>
        <w:ind w:leftChars="0" w:left="213" w:rightChars="0" w:right="0" w:firstLineChars="0" w:firstLine="0"/>
        <w:jc w:val="left"/>
        <w:topLinePunct/>
      </w:pPr>
      <w:r>
        <w:rPr>
          <w:kern w:val="2"/>
          <w:sz w:val="9"/>
          <w:szCs w:val="22"/>
          <w:rFonts w:cstheme="minorBidi" w:hAnsiTheme="minorHAnsi" w:eastAsiaTheme="minorHAnsi" w:asciiTheme="minorHAnsi"/>
          <w:position w:val="9"/>
        </w:rPr>
        <w:t>②</w:t>
      </w:r>
      <w:r w:rsidR="001852F3">
        <w:rPr>
          <w:kern w:val="2"/>
          <w:sz w:val="9"/>
          <w:szCs w:val="22"/>
          <w:rFonts w:cstheme="minorBidi" w:hAnsiTheme="minorHAnsi" w:eastAsiaTheme="minorHAnsi" w:asciiTheme="minorHAnsi"/>
          <w:position w:val="9"/>
        </w:rPr>
        <w:t xml:space="preserve"> </w:t>
      </w:r>
      <w:r>
        <w:rPr>
          <w:kern w:val="2"/>
          <w:szCs w:val="22"/>
          <w:rFonts w:cstheme="minorBidi" w:hAnsiTheme="minorHAnsi" w:eastAsiaTheme="minorHAnsi" w:asciiTheme="minorHAnsi"/>
          <w:sz w:val="18"/>
        </w:rPr>
        <w:t>同上</w:t>
      </w:r>
    </w:p>
    <w:p w:rsidR="0018722C">
      <w:pPr>
        <w:spacing w:line="233" w:lineRule="exact" w:before="0"/>
        <w:ind w:leftChars="0" w:left="213" w:rightChars="0" w:right="0" w:firstLineChars="0" w:firstLine="0"/>
        <w:jc w:val="left"/>
        <w:topLinePunct/>
      </w:pPr>
      <w:r>
        <w:rPr>
          <w:kern w:val="2"/>
          <w:sz w:val="9"/>
          <w:szCs w:val="22"/>
          <w:rFonts w:cstheme="minorBidi" w:hAnsiTheme="minorHAnsi" w:eastAsiaTheme="minorHAnsi" w:asciiTheme="minorHAnsi"/>
          <w:position w:val="9"/>
        </w:rPr>
        <w:t>③</w:t>
      </w:r>
      <w:r w:rsidR="001852F3">
        <w:rPr>
          <w:kern w:val="2"/>
          <w:sz w:val="9"/>
          <w:szCs w:val="22"/>
          <w:rFonts w:cstheme="minorBidi" w:hAnsiTheme="minorHAnsi" w:eastAsiaTheme="minorHAnsi" w:asciiTheme="minorHAnsi"/>
          <w:position w:val="9"/>
        </w:rPr>
        <w:t xml:space="preserve"> </w:t>
      </w:r>
      <w:r>
        <w:rPr>
          <w:kern w:val="2"/>
          <w:szCs w:val="22"/>
          <w:rFonts w:cstheme="minorBidi" w:hAnsiTheme="minorHAnsi" w:eastAsiaTheme="minorHAnsi" w:asciiTheme="minorHAnsi"/>
          <w:sz w:val="18"/>
        </w:rPr>
        <w:t>同上</w:t>
      </w:r>
    </w:p>
    <w:p w:rsidR="0018722C">
      <w:pPr>
        <w:topLinePunct/>
      </w:pPr>
      <w:r>
        <w:rPr>
          <w:rFonts w:cstheme="minorBidi" w:hAnsiTheme="minorHAnsi" w:eastAsiaTheme="minorHAnsi" w:asciiTheme="minorHAnsi"/>
        </w:rPr>
        <w:t>④</w:t>
      </w:r>
      <w:r w:rsidR="001852F3">
        <w:rPr>
          <w:rFonts w:cstheme="minorBidi" w:hAnsiTheme="minorHAnsi" w:eastAsiaTheme="minorHAnsi" w:asciiTheme="minorHAnsi"/>
        </w:rPr>
        <w:t xml:space="preserve"> </w:t>
      </w:r>
      <w:r>
        <w:rPr>
          <w:rFonts w:cstheme="minorBidi" w:hAnsiTheme="minorHAnsi" w:eastAsiaTheme="minorHAnsi" w:asciiTheme="minorHAnsi"/>
        </w:rPr>
        <w:t>EATON, </w:t>
      </w:r>
      <w:r w:rsidR="001852F3">
        <w:rPr>
          <w:rFonts w:cstheme="minorBidi" w:hAnsiTheme="minorHAnsi" w:eastAsiaTheme="minorHAnsi" w:asciiTheme="minorHAnsi"/>
        </w:rPr>
        <w:t xml:space="preserve">J. </w:t>
      </w:r>
      <w:r w:rsidR="001852F3">
        <w:rPr>
          <w:rFonts w:cstheme="minorBidi" w:hAnsiTheme="minorHAnsi" w:eastAsiaTheme="minorHAnsi" w:asciiTheme="minorHAnsi"/>
        </w:rPr>
        <w:t xml:space="preserve">and</w:t>
      </w:r>
      <w:r w:rsidR="001852F3">
        <w:rPr>
          <w:rFonts w:cstheme="minorBidi" w:hAnsiTheme="minorHAnsi" w:eastAsiaTheme="minorHAnsi" w:asciiTheme="minorHAnsi"/>
        </w:rPr>
        <w:t xml:space="preserve"> KORTUM,</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S.</w:t>
      </w:r>
      <w:r>
        <w:rPr>
          <w:rFonts w:cstheme="minorBidi" w:hAnsiTheme="minorHAnsi" w:eastAsiaTheme="minorHAnsi" w:asciiTheme="minorHAnsi"/>
        </w:rPr>
        <w:t>"</w:t>
      </w:r>
      <w:r>
        <w:rPr>
          <w:rFonts w:cstheme="minorBidi" w:hAnsiTheme="minorHAnsi" w:eastAsiaTheme="minorHAnsi" w:asciiTheme="minorHAnsi"/>
        </w:rPr>
        <w:t> International</w:t>
      </w:r>
      <w:r w:rsidR="001852F3">
        <w:rPr>
          <w:rFonts w:cstheme="minorBidi" w:hAnsiTheme="minorHAnsi" w:eastAsiaTheme="minorHAnsi" w:asciiTheme="minorHAnsi"/>
        </w:rPr>
        <w:t xml:space="preserve"> Patenting</w:t>
      </w:r>
      <w:r>
        <w:rPr>
          <w:rFonts w:cstheme="minorBidi" w:hAnsiTheme="minorHAnsi" w:eastAsiaTheme="minorHAnsi" w:asciiTheme="minorHAnsi"/>
        </w:rPr>
        <w:t> </w:t>
      </w:r>
      <w:r>
        <w:rPr>
          <w:rFonts w:cstheme="minorBidi" w:hAnsiTheme="minorHAnsi" w:eastAsiaTheme="minorHAnsi" w:asciiTheme="minorHAnsi"/>
        </w:rPr>
        <w:t>and</w:t>
      </w:r>
      <w:r>
        <w:rPr>
          <w:rFonts w:cstheme="minorBidi" w:hAnsiTheme="minorHAnsi" w:eastAsiaTheme="minorHAnsi" w:asciiTheme="minorHAnsi"/>
        </w:rPr>
        <w:t> </w:t>
      </w:r>
      <w:r>
        <w:rPr>
          <w:rFonts w:cstheme="minorBidi" w:hAnsiTheme="minorHAnsi" w:eastAsiaTheme="minorHAnsi" w:asciiTheme="minorHAnsi"/>
        </w:rPr>
        <w:t>Technology</w:t>
      </w:r>
      <w:r w:rsidRPr="00000000">
        <w:rPr>
          <w:rFonts w:cstheme="minorBidi" w:hAnsiTheme="minorHAnsi" w:eastAsiaTheme="minorHAnsi" w:asciiTheme="minorHAnsi"/>
        </w:rPr>
        <w:tab/>
      </w:r>
      <w:r>
        <w:t>Diffusion: </w:t>
      </w:r>
      <w:r w:rsidR="001852F3">
        <w:t xml:space="preserve">Theory</w:t>
      </w:r>
      <w:r w:rsidR="001852F3">
        <w:t xml:space="preserve"> and</w:t>
      </w:r>
      <w:r>
        <w:rPr>
          <w:rFonts w:cstheme="minorBidi" w:hAnsiTheme="minorHAnsi" w:eastAsiaTheme="minorHAnsi" w:asciiTheme="minorHAnsi"/>
        </w:rPr>
        <w:t> </w:t>
      </w:r>
      <w:r>
        <w:rPr>
          <w:rFonts w:cstheme="minorBidi" w:hAnsiTheme="minorHAnsi" w:eastAsiaTheme="minorHAnsi" w:asciiTheme="minorHAnsi"/>
        </w:rPr>
        <w:t>Measurement</w:t>
      </w:r>
      <w:r>
        <w:rPr>
          <w:rFonts w:cstheme="minorBidi" w:hAnsiTheme="minorHAnsi" w:eastAsiaTheme="minorHAnsi" w:asciiTheme="minorHAnsi"/>
        </w:rPr>
        <w:t>"</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International</w:t>
      </w:r>
      <w:r>
        <w:rPr>
          <w:rFonts w:cstheme="minorBidi" w:hAnsiTheme="minorHAnsi" w:eastAsiaTheme="minorHAnsi" w:asciiTheme="minorHAnsi"/>
        </w:rPr>
        <w:t> </w:t>
      </w:r>
      <w:r>
        <w:rPr>
          <w:rFonts w:cstheme="minorBidi" w:hAnsiTheme="minorHAnsi" w:eastAsiaTheme="minorHAnsi" w:asciiTheme="minorHAnsi"/>
        </w:rPr>
        <w:t>Economic</w:t>
      </w:r>
      <w:r>
        <w:rPr>
          <w:rFonts w:cstheme="minorBidi" w:hAnsiTheme="minorHAnsi" w:eastAsiaTheme="minorHAnsi" w:asciiTheme="minorHAnsi"/>
        </w:rPr>
        <w:t> </w:t>
      </w:r>
      <w:r>
        <w:rPr>
          <w:rFonts w:cstheme="minorBidi" w:hAnsiTheme="minorHAnsi" w:eastAsiaTheme="minorHAnsi" w:asciiTheme="minorHAnsi"/>
        </w:rPr>
        <w:t>Review,</w:t>
      </w:r>
      <w:r w:rsidRPr="00000000">
        <w:rPr>
          <w:rFonts w:cstheme="minorBidi" w:hAnsiTheme="minorHAnsi" w:eastAsiaTheme="minorHAnsi" w:asciiTheme="minorHAnsi"/>
        </w:rPr>
        <w:tab/>
      </w:r>
      <w:r>
        <w:t>1999,40:251-2</w:t>
      </w:r>
      <w:r>
        <w:t>7</w:t>
      </w:r>
      <w:r>
        <w:t>8</w:t>
      </w:r>
    </w:p>
    <w:p w:rsidR="0018722C">
      <w:pPr>
        <w:topLinePunct/>
      </w:pPr>
      <w:r>
        <w:rPr>
          <w:rFonts w:cstheme="minorBidi" w:hAnsiTheme="minorHAnsi" w:eastAsiaTheme="minorHAnsi" w:asciiTheme="minorHAnsi"/>
        </w:rPr>
        <w:t>⑤</w:t>
      </w:r>
      <w:r>
        <w:rPr>
          <w:rFonts w:cstheme="minorBidi" w:hAnsiTheme="minorHAnsi" w:eastAsiaTheme="minorHAnsi" w:asciiTheme="minorHAnsi"/>
        </w:rPr>
        <w:t>KELLER,</w:t>
      </w:r>
      <w:r>
        <w:rPr>
          <w:rFonts w:cstheme="minorBidi" w:hAnsiTheme="minorHAnsi" w:eastAsiaTheme="minorHAnsi" w:asciiTheme="minorHAnsi"/>
        </w:rPr>
        <w:t> </w:t>
      </w:r>
      <w:r>
        <w:rPr>
          <w:rFonts w:cstheme="minorBidi" w:hAnsiTheme="minorHAnsi" w:eastAsiaTheme="minorHAnsi" w:asciiTheme="minorHAnsi"/>
        </w:rPr>
        <w:t>W.</w:t>
      </w:r>
      <w:r>
        <w:rPr>
          <w:rFonts w:cstheme="minorBidi" w:hAnsiTheme="minorHAnsi" w:eastAsiaTheme="minorHAnsi" w:asciiTheme="minorHAnsi"/>
          <w:kern w:val="2"/>
          <w:sz w:val="18"/>
        </w:rPr>
        <w:t>"</w:t>
      </w:r>
      <w:r w:rsidR="001852F3">
        <w:rPr>
          <w:rFonts w:cstheme="minorBidi" w:hAnsiTheme="minorHAnsi" w:eastAsiaTheme="minorHAnsi" w:asciiTheme="minorHAnsi"/>
          <w:kern w:val="2"/>
          <w:sz w:val="18"/>
        </w:rPr>
        <w:t xml:space="preserve"> </w:t>
      </w:r>
      <w:r>
        <w:rPr>
          <w:rFonts w:cstheme="minorBidi" w:hAnsiTheme="minorHAnsi" w:eastAsiaTheme="minorHAnsi" w:asciiTheme="minorHAnsi"/>
        </w:rPr>
        <w:t>Geographic</w:t>
      </w:r>
      <w:r>
        <w:rPr>
          <w:rFonts w:cstheme="minorBidi" w:hAnsiTheme="minorHAnsi" w:eastAsiaTheme="minorHAnsi" w:asciiTheme="minorHAnsi"/>
        </w:rPr>
        <w:t> </w:t>
      </w:r>
      <w:r>
        <w:rPr>
          <w:rFonts w:cstheme="minorBidi" w:hAnsiTheme="minorHAnsi" w:eastAsiaTheme="minorHAnsi" w:asciiTheme="minorHAnsi"/>
        </w:rPr>
        <w:t>Localization</w:t>
      </w:r>
      <w:r>
        <w:rPr>
          <w:rFonts w:cstheme="minorBidi" w:hAnsiTheme="minorHAnsi" w:eastAsiaTheme="minorHAnsi" w:asciiTheme="minorHAnsi"/>
        </w:rPr>
        <w:t> </w:t>
      </w:r>
      <w:r>
        <w:rPr>
          <w:rFonts w:cstheme="minorBidi" w:hAnsiTheme="minorHAnsi" w:eastAsiaTheme="minorHAnsi" w:asciiTheme="minorHAnsi"/>
        </w:rPr>
        <w:t>of</w:t>
      </w:r>
      <w:r>
        <w:rPr>
          <w:rFonts w:cstheme="minorBidi" w:hAnsiTheme="minorHAnsi" w:eastAsiaTheme="minorHAnsi" w:asciiTheme="minorHAnsi"/>
        </w:rPr>
        <w:t> </w:t>
      </w:r>
      <w:r>
        <w:rPr>
          <w:rFonts w:cstheme="minorBidi" w:hAnsiTheme="minorHAnsi" w:eastAsiaTheme="minorHAnsi" w:asciiTheme="minorHAnsi"/>
        </w:rPr>
        <w:t>International</w:t>
      </w:r>
      <w:r>
        <w:rPr>
          <w:rFonts w:cstheme="minorBidi" w:hAnsiTheme="minorHAnsi" w:eastAsiaTheme="minorHAnsi" w:asciiTheme="minorHAnsi"/>
        </w:rPr>
        <w:t> </w:t>
      </w:r>
      <w:r>
        <w:rPr>
          <w:rFonts w:cstheme="minorBidi" w:hAnsiTheme="minorHAnsi" w:eastAsiaTheme="minorHAnsi" w:asciiTheme="minorHAnsi"/>
        </w:rPr>
        <w:t>Technology</w:t>
      </w:r>
      <w:r w:rsidRPr="00000000">
        <w:rPr>
          <w:rFonts w:cstheme="minorBidi" w:hAnsiTheme="minorHAnsi" w:eastAsiaTheme="minorHAnsi" w:asciiTheme="minorHAnsi"/>
        </w:rPr>
        <w:tab/>
      </w:r>
      <w:r>
        <w:t>Diffusion</w:t>
      </w:r>
      <w:r>
        <w:t>"</w:t>
      </w:r>
      <w:r>
        <w:t>. American</w:t>
      </w:r>
      <w:r>
        <w:rPr>
          <w:rFonts w:cstheme="minorBidi" w:hAnsiTheme="minorHAnsi" w:eastAsiaTheme="minorHAnsi" w:asciiTheme="minorHAnsi"/>
        </w:rPr>
        <w:t> </w:t>
      </w:r>
      <w:r>
        <w:rPr>
          <w:rFonts w:cstheme="minorBidi" w:hAnsiTheme="minorHAnsi" w:eastAsiaTheme="minorHAnsi" w:asciiTheme="minorHAnsi"/>
        </w:rPr>
        <w:t>Economic</w:t>
      </w:r>
      <w:r>
        <w:rPr>
          <w:rFonts w:cstheme="minorBidi" w:hAnsiTheme="minorHAnsi" w:eastAsiaTheme="minorHAnsi" w:asciiTheme="minorHAnsi"/>
        </w:rPr>
        <w:t> </w:t>
      </w:r>
      <w:r>
        <w:rPr>
          <w:rFonts w:cstheme="minorBidi" w:hAnsiTheme="minorHAnsi" w:eastAsiaTheme="minorHAnsi" w:asciiTheme="minorHAnsi"/>
        </w:rPr>
        <w:t>Review,</w:t>
      </w:r>
      <w:r>
        <w:rPr>
          <w:rFonts w:cstheme="minorBidi" w:hAnsiTheme="minorHAnsi" w:eastAsiaTheme="minorHAnsi" w:asciiTheme="minorHAnsi"/>
        </w:rPr>
        <w:t> </w:t>
      </w:r>
      <w:r>
        <w:rPr>
          <w:rFonts w:cstheme="minorBidi" w:hAnsiTheme="minorHAnsi" w:eastAsiaTheme="minorHAnsi" w:asciiTheme="minorHAnsi"/>
        </w:rPr>
        <w:t>2002, 92:</w:t>
      </w:r>
      <w:r>
        <w:rPr>
          <w:rFonts w:cstheme="minorBidi" w:hAnsiTheme="minorHAnsi" w:eastAsiaTheme="minorHAnsi" w:asciiTheme="minorHAnsi"/>
        </w:rPr>
        <w:t> </w:t>
      </w:r>
      <w:r>
        <w:rPr>
          <w:rFonts w:cstheme="minorBidi" w:hAnsiTheme="minorHAnsi" w:eastAsiaTheme="minorHAnsi" w:asciiTheme="minorHAnsi"/>
        </w:rPr>
        <w:t>120-14</w:t>
      </w:r>
      <w:r>
        <w:rPr>
          <w:rFonts w:cstheme="minorBidi" w:hAnsiTheme="minorHAnsi" w:eastAsiaTheme="minorHAnsi" w:asciiTheme="minorHAnsi"/>
        </w:rPr>
        <w:t>2</w:t>
      </w:r>
    </w:p>
    <w:p w:rsidR="0018722C">
      <w:pPr>
        <w:topLinePunct/>
      </w:pPr>
      <w:r>
        <w:rPr>
          <w:rFonts w:cstheme="minorBidi" w:hAnsiTheme="minorHAnsi" w:eastAsiaTheme="minorHAnsi" w:asciiTheme="minorHAnsi"/>
        </w:rPr>
        <w:t>⑥</w:t>
      </w:r>
      <w:r w:rsidR="001852F3">
        <w:rPr>
          <w:rFonts w:cstheme="minorBidi" w:hAnsiTheme="minorHAnsi" w:eastAsiaTheme="minorHAnsi" w:asciiTheme="minorHAnsi"/>
        </w:rPr>
        <w:t xml:space="preserve"> </w:t>
      </w:r>
      <w:r>
        <w:rPr>
          <w:rFonts w:cstheme="minorBidi" w:hAnsiTheme="minorHAnsi" w:eastAsiaTheme="minorHAnsi" w:asciiTheme="minorHAnsi"/>
        </w:rPr>
        <w:t>COMIN,</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D. and B. HOBIJN.</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Implementing</w:t>
      </w:r>
      <w:r>
        <w:rPr>
          <w:rFonts w:cstheme="minorBidi" w:hAnsiTheme="minorHAnsi" w:eastAsiaTheme="minorHAnsi" w:asciiTheme="minorHAnsi"/>
        </w:rPr>
        <w:t> </w:t>
      </w:r>
      <w:r>
        <w:rPr>
          <w:rFonts w:cstheme="minorBidi" w:hAnsiTheme="minorHAnsi" w:eastAsiaTheme="minorHAnsi" w:asciiTheme="minorHAnsi"/>
        </w:rPr>
        <w:t>Technology</w:t>
      </w:r>
      <w:r>
        <w:rPr>
          <w:rFonts w:cstheme="minorBidi" w:hAnsiTheme="minorHAnsi" w:eastAsiaTheme="minorHAnsi" w:asciiTheme="minorHAnsi"/>
        </w:rPr>
        <w:t>"</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NBER</w:t>
      </w:r>
      <w:r>
        <w:rPr>
          <w:rFonts w:cstheme="minorBidi" w:hAnsiTheme="minorHAnsi" w:eastAsiaTheme="minorHAnsi" w:asciiTheme="minorHAnsi"/>
        </w:rPr>
        <w:t> </w:t>
      </w:r>
      <w:r>
        <w:rPr>
          <w:rFonts w:cstheme="minorBidi" w:hAnsiTheme="minorHAnsi" w:eastAsiaTheme="minorHAnsi" w:asciiTheme="minorHAnsi"/>
        </w:rPr>
        <w:t>Working</w:t>
      </w:r>
      <w:r w:rsidRPr="00000000">
        <w:rPr>
          <w:rFonts w:cstheme="minorBidi" w:hAnsiTheme="minorHAnsi" w:eastAsiaTheme="minorHAnsi" w:asciiTheme="minorHAnsi"/>
        </w:rPr>
        <w:tab/>
        <w:t>Paper</w:t>
      </w:r>
      <w:r>
        <w:rPr>
          <w:rFonts w:cstheme="minorBidi" w:hAnsiTheme="minorHAnsi" w:eastAsiaTheme="minorHAnsi" w:asciiTheme="minorHAnsi"/>
        </w:rPr>
        <w:t> </w:t>
      </w:r>
      <w:r>
        <w:rPr>
          <w:rFonts w:cstheme="minorBidi" w:hAnsiTheme="minorHAnsi" w:eastAsiaTheme="minorHAnsi" w:asciiTheme="minorHAnsi"/>
        </w:rPr>
        <w:t>No.12886.2007-02</w:t>
      </w:r>
    </w:p>
    <w:p w:rsidR="0018722C">
      <w:pPr>
        <w:topLinePunct/>
      </w:pPr>
      <w:r>
        <w:rPr>
          <w:rFonts w:cstheme="minorBidi" w:hAnsiTheme="minorHAnsi" w:eastAsiaTheme="minorHAnsi" w:asciiTheme="minorHAnsi"/>
        </w:rPr>
        <w:t>⑦</w:t>
      </w:r>
      <w:r w:rsidR="001852F3">
        <w:rPr>
          <w:rFonts w:cstheme="minorBidi" w:hAnsiTheme="minorHAnsi" w:eastAsiaTheme="minorHAnsi" w:asciiTheme="minorHAnsi"/>
        </w:rPr>
        <w:t xml:space="preserve"> </w:t>
      </w:r>
      <w:r>
        <w:rPr>
          <w:rFonts w:cstheme="minorBidi" w:hAnsiTheme="minorHAnsi" w:eastAsiaTheme="minorHAnsi" w:asciiTheme="minorHAnsi"/>
        </w:rPr>
        <w:t>Che</w:t>
      </w:r>
      <w:r>
        <w:rPr>
          <w:rFonts w:cstheme="minorBidi" w:hAnsiTheme="minorHAnsi" w:eastAsiaTheme="minorHAnsi" w:asciiTheme="minorHAnsi"/>
        </w:rPr>
        <w:t>n</w:t>
      </w:r>
      <w:r>
        <w:rPr>
          <w:rFonts w:cstheme="minorBidi" w:hAnsiTheme="minorHAnsi" w:eastAsiaTheme="minorHAnsi" w:asciiTheme="minorHAnsi"/>
          <w:kern w:val="2"/>
          <w:w w:val="101"/>
          <w:sz w:val="18"/>
        </w:rPr>
        <w:t xml:space="preserve">, </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kern w:val="2"/>
          <w:w w:val="101"/>
          <w:sz w:val="18"/>
        </w:rPr>
        <w:t xml:space="preserve">, </w:t>
      </w:r>
      <w:r>
        <w:rPr>
          <w:rFonts w:cstheme="minorBidi" w:hAnsiTheme="minorHAnsi" w:eastAsiaTheme="minorHAnsi" w:asciiTheme="minorHAnsi"/>
        </w:rPr>
        <w:t>a</w:t>
      </w:r>
      <w:r>
        <w:rPr>
          <w:rFonts w:cstheme="minorBidi" w:hAnsiTheme="minorHAnsi" w:eastAsiaTheme="minorHAnsi" w:asciiTheme="minorHAnsi"/>
        </w:rPr>
        <w:t>n</w:t>
      </w:r>
      <w:r>
        <w:rPr>
          <w:rFonts w:cstheme="minorBidi" w:hAnsiTheme="minorHAnsi" w:eastAsiaTheme="minorHAnsi" w:asciiTheme="minorHAnsi"/>
        </w:rPr>
        <w:t>d</w:t>
      </w:r>
      <w:r>
        <w:rPr>
          <w:rFonts w:cstheme="minorBidi" w:hAnsiTheme="minorHAnsi" w:eastAsiaTheme="minorHAnsi" w:asciiTheme="minorHAnsi"/>
        </w:rPr>
        <w:t> </w:t>
      </w:r>
      <w:r>
        <w:rPr>
          <w:rFonts w:cstheme="minorBidi" w:hAnsiTheme="minorHAnsi" w:eastAsiaTheme="minorHAnsi" w:asciiTheme="minorHAnsi"/>
        </w:rPr>
        <w:t>F</w:t>
      </w:r>
      <w:r>
        <w:rPr>
          <w:rFonts w:cstheme="minorBidi" w:hAnsiTheme="minorHAnsi" w:eastAsiaTheme="minorHAnsi" w:asciiTheme="minorHAnsi"/>
        </w:rPr>
        <w:t>l</w:t>
      </w:r>
      <w:r>
        <w:rPr>
          <w:rFonts w:cstheme="minorBidi" w:hAnsiTheme="minorHAnsi" w:eastAsiaTheme="minorHAnsi" w:asciiTheme="minorHAnsi"/>
        </w:rPr>
        <w:t>eis</w:t>
      </w:r>
      <w:r>
        <w:rPr>
          <w:rFonts w:cstheme="minorBidi" w:hAnsiTheme="minorHAnsi" w:eastAsiaTheme="minorHAnsi" w:asciiTheme="minorHAnsi"/>
        </w:rPr>
        <w:t>h</w:t>
      </w:r>
      <w:r>
        <w:rPr>
          <w:rFonts w:cstheme="minorBidi" w:hAnsiTheme="minorHAnsi" w:eastAsiaTheme="minorHAnsi" w:asciiTheme="minorHAnsi"/>
        </w:rPr>
        <w:t>er</w:t>
      </w:r>
      <w:r>
        <w:rPr>
          <w:rFonts w:cstheme="minorBidi" w:hAnsiTheme="minorHAnsi" w:eastAsiaTheme="minorHAnsi" w:asciiTheme="minorHAnsi"/>
          <w:kern w:val="2"/>
          <w:spacing w:val="-2"/>
          <w:w w:val="101"/>
          <w:sz w:val="18"/>
        </w:rPr>
        <w:t xml:space="preserve">, </w:t>
      </w:r>
      <w:r>
        <w:rPr>
          <w:rFonts w:cstheme="minorBidi" w:hAnsiTheme="minorHAnsi" w:eastAsiaTheme="minorHAnsi" w:asciiTheme="minorHAnsi"/>
        </w:rPr>
        <w:t xml:space="preserve">B.</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M</w:t>
      </w:r>
      <w:r>
        <w:rPr>
          <w:rFonts w:cstheme="minorBidi" w:hAnsiTheme="minorHAnsi" w:eastAsiaTheme="minorHAnsi" w:asciiTheme="minorHAnsi"/>
        </w:rPr>
        <w:t>.</w:t>
      </w:r>
      <w:r>
        <w:rPr>
          <w:rFonts w:cstheme="minorBidi" w:hAnsiTheme="minorHAnsi" w:eastAsiaTheme="minorHAnsi" w:asciiTheme="minorHAnsi"/>
          <w:kern w:val="2"/>
          <w:w w:val="101"/>
          <w:sz w:val="18"/>
        </w:rPr>
        <w:t xml:space="preserve">, </w:t>
      </w:r>
      <w:r>
        <w:rPr>
          <w:rFonts w:cstheme="minorBidi" w:hAnsiTheme="minorHAnsi" w:eastAsiaTheme="minorHAnsi" w:asciiTheme="minorHAnsi"/>
        </w:rPr>
        <w:t>1</w:t>
      </w:r>
      <w:r>
        <w:rPr>
          <w:rFonts w:cstheme="minorBidi" w:hAnsiTheme="minorHAnsi" w:eastAsiaTheme="minorHAnsi" w:asciiTheme="minorHAnsi"/>
        </w:rPr>
        <w:t>9</w:t>
      </w:r>
      <w:r>
        <w:rPr>
          <w:rFonts w:cstheme="minorBidi" w:hAnsiTheme="minorHAnsi" w:eastAsiaTheme="minorHAnsi" w:asciiTheme="minorHAnsi"/>
        </w:rPr>
        <w:t>96</w:t>
      </w:r>
      <w:r>
        <w:rPr>
          <w:rFonts w:cstheme="minorBidi" w:hAnsiTheme="minorHAnsi" w:eastAsiaTheme="minorHAnsi" w:asciiTheme="minorHAnsi"/>
        </w:rPr>
        <w:t>，</w:t>
      </w:r>
      <w:r>
        <w:rPr>
          <w:rFonts w:cstheme="minorBidi" w:hAnsiTheme="minorHAnsi" w:eastAsiaTheme="minorHAnsi" w:asciiTheme="minorHAnsi"/>
        </w:rPr>
        <w:t>“Re</w:t>
      </w:r>
      <w:r>
        <w:rPr>
          <w:rFonts w:cstheme="minorBidi" w:hAnsiTheme="minorHAnsi" w:eastAsiaTheme="minorHAnsi" w:asciiTheme="minorHAnsi"/>
        </w:rPr>
        <w:t>g</w:t>
      </w:r>
      <w:r>
        <w:rPr>
          <w:rFonts w:cstheme="minorBidi" w:hAnsiTheme="minorHAnsi" w:eastAsiaTheme="minorHAnsi" w:asciiTheme="minorHAnsi"/>
        </w:rPr>
        <w:t>ion</w:t>
      </w:r>
      <w:r>
        <w:rPr>
          <w:rFonts w:cstheme="minorBidi" w:hAnsiTheme="minorHAnsi" w:eastAsiaTheme="minorHAnsi" w:asciiTheme="minorHAnsi"/>
        </w:rPr>
        <w:t>a</w:t>
      </w:r>
      <w:r>
        <w:rPr>
          <w:rFonts w:cstheme="minorBidi" w:hAnsiTheme="minorHAnsi" w:eastAsiaTheme="minorHAnsi" w:asciiTheme="minorHAnsi"/>
        </w:rPr>
        <w:t>l</w:t>
      </w:r>
      <w:r>
        <w:rPr>
          <w:rFonts w:cstheme="minorBidi" w:hAnsiTheme="minorHAnsi" w:eastAsiaTheme="minorHAnsi" w:asciiTheme="minorHAnsi"/>
        </w:rPr>
        <w:t> </w:t>
      </w:r>
      <w:r>
        <w:rPr>
          <w:rFonts w:cstheme="minorBidi" w:hAnsiTheme="minorHAnsi" w:eastAsiaTheme="minorHAnsi" w:asciiTheme="minorHAnsi"/>
        </w:rPr>
        <w:t>I</w:t>
      </w:r>
      <w:r>
        <w:rPr>
          <w:rFonts w:cstheme="minorBidi" w:hAnsiTheme="minorHAnsi" w:eastAsiaTheme="minorHAnsi" w:asciiTheme="minorHAnsi"/>
        </w:rPr>
        <w:t>n</w:t>
      </w:r>
      <w:r>
        <w:rPr>
          <w:rFonts w:cstheme="minorBidi" w:hAnsiTheme="minorHAnsi" w:eastAsiaTheme="minorHAnsi" w:asciiTheme="minorHAnsi"/>
        </w:rPr>
        <w:t>come</w:t>
      </w:r>
      <w:r>
        <w:rPr>
          <w:rFonts w:cstheme="minorBidi" w:hAnsiTheme="minorHAnsi" w:eastAsiaTheme="minorHAnsi" w:asciiTheme="minorHAnsi"/>
        </w:rPr>
        <w:t> </w:t>
      </w:r>
      <w:r>
        <w:rPr>
          <w:rFonts w:cstheme="minorBidi" w:hAnsiTheme="minorHAnsi" w:eastAsiaTheme="minorHAnsi" w:asciiTheme="minorHAnsi"/>
        </w:rPr>
        <w:t>Ineq</w:t>
      </w:r>
      <w:r>
        <w:rPr>
          <w:rFonts w:cstheme="minorBidi" w:hAnsiTheme="minorHAnsi" w:eastAsiaTheme="minorHAnsi" w:asciiTheme="minorHAnsi"/>
        </w:rPr>
        <w:t>u</w:t>
      </w:r>
      <w:r>
        <w:rPr>
          <w:rFonts w:cstheme="minorBidi" w:hAnsiTheme="minorHAnsi" w:eastAsiaTheme="minorHAnsi" w:asciiTheme="minorHAnsi"/>
        </w:rPr>
        <w:t>ali</w:t>
      </w:r>
      <w:r>
        <w:rPr>
          <w:rFonts w:cstheme="minorBidi" w:hAnsiTheme="minorHAnsi" w:eastAsiaTheme="minorHAnsi" w:asciiTheme="minorHAnsi"/>
        </w:rPr>
        <w:t>t</w:t>
      </w:r>
      <w:r>
        <w:rPr>
          <w:rFonts w:cstheme="minorBidi" w:hAnsiTheme="minorHAnsi" w:eastAsiaTheme="minorHAnsi" w:asciiTheme="minorHAnsi"/>
        </w:rPr>
        <w:t>y</w:t>
      </w:r>
      <w:r>
        <w:rPr>
          <w:rFonts w:cstheme="minorBidi" w:hAnsiTheme="minorHAnsi" w:eastAsiaTheme="minorHAnsi" w:asciiTheme="minorHAnsi"/>
        </w:rPr>
        <w:t> </w:t>
      </w:r>
      <w:r>
        <w:rPr>
          <w:rFonts w:cstheme="minorBidi" w:hAnsiTheme="minorHAnsi" w:eastAsiaTheme="minorHAnsi" w:asciiTheme="minorHAnsi"/>
        </w:rPr>
        <w:t>a</w:t>
      </w:r>
      <w:r>
        <w:rPr>
          <w:rFonts w:cstheme="minorBidi" w:hAnsiTheme="minorHAnsi" w:eastAsiaTheme="minorHAnsi" w:asciiTheme="minorHAnsi"/>
        </w:rPr>
        <w:t>n</w:t>
      </w:r>
      <w:r>
        <w:rPr>
          <w:rFonts w:cstheme="minorBidi" w:hAnsiTheme="minorHAnsi" w:eastAsiaTheme="minorHAnsi" w:asciiTheme="minorHAnsi"/>
        </w:rPr>
        <w:t>d</w:t>
      </w:r>
      <w:r>
        <w:rPr>
          <w:rFonts w:cstheme="minorBidi" w:hAnsiTheme="minorHAnsi" w:eastAsiaTheme="minorHAnsi" w:asciiTheme="minorHAnsi"/>
        </w:rPr>
        <w:t> </w:t>
      </w:r>
      <w:r>
        <w:rPr>
          <w:rFonts w:cstheme="minorBidi" w:hAnsiTheme="minorHAnsi" w:eastAsiaTheme="minorHAnsi" w:asciiTheme="minorHAnsi"/>
        </w:rPr>
        <w:t>E</w:t>
      </w:r>
      <w:r>
        <w:rPr>
          <w:rFonts w:cstheme="minorBidi" w:hAnsiTheme="minorHAnsi" w:eastAsiaTheme="minorHAnsi" w:asciiTheme="minorHAnsi"/>
        </w:rPr>
        <w:t>c</w:t>
      </w:r>
      <w:r>
        <w:rPr>
          <w:rFonts w:cstheme="minorBidi" w:hAnsiTheme="minorHAnsi" w:eastAsiaTheme="minorHAnsi" w:asciiTheme="minorHAnsi"/>
        </w:rPr>
        <w:t>ono</w:t>
      </w:r>
      <w:r>
        <w:rPr>
          <w:rFonts w:cstheme="minorBidi" w:hAnsiTheme="minorHAnsi" w:eastAsiaTheme="minorHAnsi" w:asciiTheme="minorHAnsi"/>
        </w:rPr>
        <w:t>m</w:t>
      </w:r>
      <w:r>
        <w:rPr>
          <w:rFonts w:cstheme="minorBidi" w:hAnsiTheme="minorHAnsi" w:eastAsiaTheme="minorHAnsi" w:asciiTheme="minorHAnsi"/>
        </w:rPr>
        <w:t>ic</w:t>
      </w:r>
      <w:r>
        <w:rPr>
          <w:rFonts w:cstheme="minorBidi" w:hAnsiTheme="minorHAnsi" w:eastAsiaTheme="minorHAnsi" w:asciiTheme="minorHAnsi"/>
        </w:rPr>
        <w:t> </w:t>
      </w:r>
      <w:r>
        <w:rPr>
          <w:rFonts w:cstheme="minorBidi" w:hAnsiTheme="minorHAnsi" w:eastAsiaTheme="minorHAnsi" w:asciiTheme="minorHAnsi"/>
        </w:rPr>
        <w:t>G</w:t>
      </w:r>
      <w:r>
        <w:rPr>
          <w:rFonts w:cstheme="minorBidi" w:hAnsiTheme="minorHAnsi" w:eastAsiaTheme="minorHAnsi" w:asciiTheme="minorHAnsi"/>
        </w:rPr>
        <w:t>row</w:t>
      </w:r>
      <w:r>
        <w:rPr>
          <w:rFonts w:cstheme="minorBidi" w:hAnsiTheme="minorHAnsi" w:eastAsiaTheme="minorHAnsi" w:asciiTheme="minorHAnsi"/>
        </w:rPr>
        <w:t>t</w:t>
      </w:r>
      <w:r>
        <w:rPr>
          <w:rFonts w:cstheme="minorBidi" w:hAnsiTheme="minorHAnsi" w:eastAsiaTheme="minorHAnsi" w:asciiTheme="minorHAnsi"/>
        </w:rPr>
        <w:t>h</w:t>
      </w:r>
      <w:r>
        <w:rPr>
          <w:rFonts w:cstheme="minorBidi" w:hAnsiTheme="minorHAnsi" w:eastAsiaTheme="minorHAnsi" w:asciiTheme="minorHAnsi"/>
        </w:rPr>
        <w:t> </w:t>
      </w:r>
      <w:r>
        <w:rPr>
          <w:rFonts w:cstheme="minorBidi" w:hAnsiTheme="minorHAnsi" w:eastAsiaTheme="minorHAnsi" w:asciiTheme="minorHAnsi"/>
        </w:rPr>
        <w:t>in</w:t>
      </w:r>
      <w:r>
        <w:rPr>
          <w:rFonts w:cstheme="minorBidi" w:hAnsiTheme="minorHAnsi" w:eastAsiaTheme="minorHAnsi" w:asciiTheme="minorHAnsi"/>
        </w:rPr>
        <w:t> </w:t>
      </w:r>
      <w:r>
        <w:rPr>
          <w:rFonts w:cstheme="minorBidi" w:hAnsiTheme="minorHAnsi" w:eastAsiaTheme="minorHAnsi" w:asciiTheme="minorHAnsi"/>
        </w:rPr>
        <w:t>Ch</w:t>
      </w:r>
      <w:r>
        <w:rPr>
          <w:rFonts w:cstheme="minorBidi" w:hAnsiTheme="minorHAnsi" w:eastAsiaTheme="minorHAnsi" w:asciiTheme="minorHAnsi"/>
        </w:rPr>
        <w:t>i</w:t>
      </w:r>
      <w:r>
        <w:rPr>
          <w:rFonts w:cstheme="minorBidi" w:hAnsiTheme="minorHAnsi" w:eastAsiaTheme="minorHAnsi" w:asciiTheme="minorHAnsi"/>
        </w:rPr>
        <w:t>na</w:t>
      </w:r>
      <w:r>
        <w:rPr>
          <w:rFonts w:cstheme="minorBidi" w:hAnsiTheme="minorHAnsi" w:eastAsiaTheme="minorHAnsi" w:asciiTheme="minorHAnsi"/>
        </w:rPr>
        <w:t>.</w:t>
      </w:r>
      <w:r>
        <w:rPr>
          <w:rFonts w:cstheme="minorBidi" w:hAnsiTheme="minorHAnsi" w:eastAsiaTheme="minorHAnsi" w:asciiTheme="minorHAnsi"/>
          <w:kern w:val="2"/>
          <w:w w:val="101"/>
          <w:sz w:val="18"/>
        </w:rPr>
        <w:t>"</w:t>
      </w:r>
      <w:r w:rsidR="001852F3">
        <w:rPr>
          <w:rFonts w:cstheme="minorBidi" w:hAnsiTheme="minorHAnsi" w:eastAsiaTheme="minorHAnsi" w:asciiTheme="minorHAnsi"/>
          <w:kern w:val="2"/>
          <w:w w:val="101"/>
          <w:sz w:val="18"/>
        </w:rPr>
        <w:t xml:space="preserve"> </w:t>
      </w:r>
      <w:r>
        <w:rPr>
          <w:rFonts w:cstheme="minorBidi" w:hAnsiTheme="minorHAnsi" w:eastAsiaTheme="minorHAnsi" w:asciiTheme="minorHAnsi"/>
        </w:rPr>
        <w:t>Jo</w:t>
      </w:r>
      <w:r>
        <w:rPr>
          <w:rFonts w:cstheme="minorBidi" w:hAnsiTheme="minorHAnsi" w:eastAsiaTheme="minorHAnsi" w:asciiTheme="minorHAnsi"/>
        </w:rPr>
        <w:t>u</w:t>
      </w:r>
      <w:r>
        <w:rPr>
          <w:rFonts w:cstheme="minorBidi" w:hAnsiTheme="minorHAnsi" w:eastAsiaTheme="minorHAnsi" w:asciiTheme="minorHAnsi"/>
        </w:rPr>
        <w:t>rnal</w:t>
      </w:r>
      <w:r>
        <w:rPr>
          <w:rFonts w:cstheme="minorBidi" w:hAnsiTheme="minorHAnsi" w:eastAsiaTheme="minorHAnsi" w:asciiTheme="minorHAnsi"/>
        </w:rPr>
        <w:t> </w:t>
      </w:r>
      <w:r>
        <w:rPr>
          <w:rFonts w:cstheme="minorBidi" w:hAnsiTheme="minorHAnsi" w:eastAsiaTheme="minorHAnsi" w:asciiTheme="minorHAnsi"/>
        </w:rPr>
        <w:t>of </w:t>
      </w:r>
      <w:r>
        <w:rPr>
          <w:rFonts w:cstheme="minorBidi" w:hAnsiTheme="minorHAnsi" w:eastAsiaTheme="minorHAnsi" w:asciiTheme="minorHAnsi"/>
        </w:rPr>
        <w:t>Comparative Economics </w:t>
      </w:r>
      <w:r>
        <w:rPr>
          <w:rFonts w:cstheme="minorBidi" w:hAnsiTheme="minorHAnsi" w:eastAsiaTheme="minorHAnsi" w:asciiTheme="minorHAnsi"/>
        </w:rPr>
        <w:t>2</w:t>
      </w:r>
      <w:r>
        <w:rPr>
          <w:rFonts w:cstheme="minorBidi" w:hAnsiTheme="minorHAnsi" w:eastAsiaTheme="minorHAnsi" w:asciiTheme="minorHAnsi"/>
        </w:rPr>
        <w:t>2</w:t>
      </w:r>
      <w:r>
        <w:rPr>
          <w:rFonts w:cstheme="minorBidi" w:hAnsiTheme="minorHAnsi" w:eastAsiaTheme="minorHAnsi" w:asciiTheme="minorHAnsi"/>
        </w:rPr>
        <w:t>,</w:t>
      </w:r>
    </w:p>
    <w:p w:rsidR="0018722C">
      <w:pPr>
        <w:topLinePunct/>
      </w:pPr>
      <w:r>
        <w:rPr>
          <w:rFonts w:cstheme="minorBidi" w:hAnsiTheme="minorHAnsi" w:eastAsiaTheme="minorHAnsi" w:asciiTheme="minorHAnsi"/>
        </w:rPr>
        <w:t>⑧</w:t>
      </w:r>
      <w:r w:rsidR="001852F3">
        <w:rPr>
          <w:rFonts w:cstheme="minorBidi" w:hAnsiTheme="minorHAnsi" w:eastAsiaTheme="minorHAnsi" w:asciiTheme="minorHAnsi"/>
        </w:rPr>
        <w:t xml:space="preserve">  </w:t>
      </w:r>
      <w:r>
        <w:rPr>
          <w:rFonts w:cstheme="minorBidi" w:hAnsiTheme="minorHAnsi" w:eastAsiaTheme="minorHAnsi" w:asciiTheme="minorHAnsi"/>
        </w:rPr>
        <w:t>魏后凯，中国地区经济增长及其收敛性</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，区域经济，1997</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p>
    <w:p w:rsidR="0018722C">
      <w:pPr>
        <w:topLinePunct/>
      </w:pPr>
      <w:r>
        <w:t>居民人均收入不存在收敛性。而申海</w:t>
      </w:r>
      <w:r>
        <w:t>（</w:t>
      </w:r>
      <w:r>
        <w:t>1999</w:t>
      </w:r>
      <w:r>
        <w:t>）</w:t>
      </w:r>
      <w:r>
        <w:t>①</w:t>
      </w:r>
      <w:r>
        <w:t>认为，我国区域经济在</w:t>
      </w:r>
      <w:r>
        <w:t>1978～1996</w:t>
      </w:r>
      <w:r/>
      <w:r w:rsidR="001852F3">
        <w:t xml:space="preserve">年存在</w:t>
      </w:r>
      <w:r>
        <w:t>β收</w:t>
      </w:r>
      <w:r>
        <w:t>敛趋势，而人均收入比人均</w:t>
      </w:r>
      <w:r>
        <w:t>GDP</w:t>
      </w:r>
      <w:r/>
      <w:r w:rsidR="001852F3">
        <w:t xml:space="preserve">收敛得快，且中国区域存在较明显的</w:t>
      </w:r>
      <w:r>
        <w:t>δ</w:t>
      </w:r>
      <w:r>
        <w:t>-收敛，且人均</w:t>
      </w:r>
      <w:r>
        <w:t>GDP</w:t>
      </w:r>
      <w:r/>
      <w:r w:rsidR="001852F3">
        <w:t xml:space="preserve">收</w:t>
      </w:r>
      <w:r>
        <w:t>敛快于人均收入收敛。蔡昉、都阳</w:t>
      </w:r>
      <w:r>
        <w:t>（</w:t>
      </w:r>
      <w:r>
        <w:t>2000</w:t>
      </w:r>
      <w:r>
        <w:t>）</w:t>
      </w:r>
      <w:r>
        <w:t>在考虑人力资本等影响人均收入增长率的变量之后，</w:t>
      </w:r>
      <w:r w:rsidR="001852F3">
        <w:t xml:space="preserve">认为我国在改革开放以来的地区经济发展中，不存在普遍的绝对收敛，但存在着条件收敛。罗仁福等</w:t>
      </w:r>
      <w:r>
        <w:rPr>
          <w:spacing w:val="-1"/>
        </w:rPr>
        <w:t>（</w:t>
      </w:r>
      <w:r>
        <w:rPr>
          <w:spacing w:val="-1"/>
        </w:rPr>
        <w:t>2002</w:t>
      </w:r>
      <w:r>
        <w:rPr>
          <w:spacing w:val="-1"/>
        </w:rPr>
        <w:t>）</w:t>
      </w:r>
      <w:r>
        <w:t>②</w:t>
      </w:r>
      <w:r>
        <w:t>的研究认为，改革开放以来我国地区经济存在条件收敛趋势，收敛速度约</w:t>
      </w:r>
      <w:r>
        <w:t>为</w:t>
      </w:r>
    </w:p>
    <w:p w:rsidR="0018722C">
      <w:pPr>
        <w:topLinePunct/>
      </w:pPr>
      <w:r>
        <w:t>4.5%，东部沿海地区大部分省份已达到或接近稳定状态，而中西部地区则主要表现为一种在</w:t>
      </w:r>
      <w:r>
        <w:t>其均值附近波动的特征。舒元</w:t>
      </w:r>
      <w:r>
        <w:t>（</w:t>
      </w:r>
      <w:r>
        <w:t>2002</w:t>
      </w:r>
      <w:r>
        <w:t>）</w:t>
      </w:r>
      <w:r>
        <w:t>③</w:t>
      </w:r>
      <w:r>
        <w:t>就新古典经济增长理论，</w:t>
      </w:r>
      <w:r>
        <w:t>AK</w:t>
      </w:r>
      <w:r/>
      <w:r w:rsidR="001852F3">
        <w:t xml:space="preserve">型增长理论、</w:t>
      </w:r>
      <w:r>
        <w:t xml:space="preserve">R&amp;</w:t>
      </w:r>
      <w:r w:rsidR="001852F3">
        <w:t xml:space="preserve"> </w:t>
      </w:r>
      <w:r w:rsidR="001852F3">
        <w:t xml:space="preserve">D</w:t>
      </w:r>
      <w:r/>
      <w:r w:rsidR="001852F3">
        <w:t xml:space="preserve">类型增</w:t>
      </w:r>
      <w:r>
        <w:t>长理论来验证中国经济增长的原因，结果拒绝新古典增长理论和</w:t>
      </w:r>
      <w:r>
        <w:t xml:space="preserve">R&amp;</w:t>
      </w:r>
      <w:r w:rsidR="001852F3">
        <w:t xml:space="preserve"> </w:t>
      </w:r>
      <w:r w:rsidR="001852F3">
        <w:t xml:space="preserve">D</w:t>
      </w:r>
      <w:r/>
      <w:r w:rsidR="001852F3">
        <w:t xml:space="preserve">型增长理论，相</w:t>
      </w:r>
      <w:r w:rsidR="001852F3">
        <w:t>对</w:t>
      </w:r>
      <w:r w:rsidR="001852F3">
        <w:t>支持</w:t>
      </w:r>
    </w:p>
    <w:p w:rsidR="0018722C">
      <w:pPr>
        <w:topLinePunct/>
      </w:pPr>
      <w:r>
        <w:t>AK</w:t>
      </w:r>
      <w:r w:rsidR="001852F3">
        <w:t xml:space="preserve">类型增长理论，即投资是中国经济增长的引擎。李国平、陈安平</w:t>
      </w:r>
      <w:r>
        <w:t>（</w:t>
      </w:r>
      <w:r>
        <w:t>2004</w:t>
      </w:r>
      <w:r>
        <w:t>）</w:t>
      </w:r>
      <w:r>
        <w:t>④</w:t>
      </w:r>
      <w:r>
        <w:t>运用时间序列分析方法，通过对各省人均产出序列的协整检验，发现我国东部和西部地区的经济增长具有收</w:t>
      </w:r>
      <w:r>
        <w:t>敛性，而中部地区各省的经济增长没有表现出收敛趋势。张焕明</w:t>
      </w:r>
      <w:r>
        <w:t>（</w:t>
      </w:r>
      <w:r>
        <w:t>2005</w:t>
      </w:r>
      <w:r>
        <w:t>）</w:t>
      </w:r>
      <w:r>
        <w:t>⑤</w:t>
      </w:r>
      <w:r>
        <w:t>等研究表明，改革开</w:t>
      </w:r>
      <w:r>
        <w:t>放以来，东、中、西三大地区出现了显著的“俱乐部收敛”现象。王文杰</w:t>
      </w:r>
      <w:r>
        <w:t>（</w:t>
      </w:r>
      <w:r>
        <w:rPr>
          <w:spacing w:val="-2"/>
        </w:rPr>
        <w:t xml:space="preserve">2007</w:t>
      </w:r>
      <w:r>
        <w:t>）</w:t>
      </w:r>
      <w:r>
        <w:t>⑥</w:t>
      </w:r>
      <w:r>
        <w:t>利用中国</w:t>
      </w:r>
      <w:r>
        <w:t>的经济数据检验新古典模型，研究表明，中国经济离稳态还很远。韩莹</w:t>
      </w:r>
      <w:r>
        <w:t>（</w:t>
      </w:r>
      <w:r>
        <w:rPr>
          <w:rFonts w:ascii="Times New Roman" w:hAnsi="Times New Roman" w:eastAsia="Times New Roman"/>
          <w:spacing w:val="-2"/>
        </w:rPr>
        <w:t>2008</w:t>
      </w:r>
      <w:r>
        <w:t>）</w:t>
      </w:r>
      <w:r>
        <w:t>⑦</w:t>
      </w:r>
      <w:r>
        <w:t>数据分析认为，中国是发展中国家，在科学技术方面同发达国家有很大差距，较好利用技术转移与技术创新所形成的后发优势是我国经济高速增长的重要原因。张伟丽和覃成林</w:t>
      </w:r>
      <w:r>
        <w:t>（</w:t>
      </w:r>
      <w:r>
        <w:t>2011</w:t>
      </w:r>
      <w:r>
        <w:t>）</w:t>
      </w:r>
      <w:r>
        <w:t>⑧</w:t>
      </w:r>
      <w:r>
        <w:t>对中</w:t>
      </w:r>
      <w:r>
        <w:t>国</w:t>
      </w:r>
    </w:p>
    <w:p w:rsidR="0018722C">
      <w:pPr>
        <w:topLinePunct/>
      </w:pPr>
      <w:r>
        <w:t>28</w:t>
      </w:r>
      <w:r/>
      <w:r w:rsidR="001852F3">
        <w:t xml:space="preserve">个省份俱乐部趋同的识别，得到了三个随机型时间趋同俱乐部和一个空间趋同俱乐部以及</w:t>
      </w:r>
      <w:r>
        <w:t>一个随机型时空耦合趋同俱乐部。黄凌云，杨秀苔</w:t>
      </w:r>
      <w:r>
        <w:t>（</w:t>
      </w:r>
      <w:r>
        <w:t xml:space="preserve">2002</w:t>
      </w:r>
      <w:r>
        <w:t>）</w:t>
      </w:r>
      <w:r>
        <w:t>⑨</w:t>
      </w:r>
      <w:r>
        <w:t>对中国通过从美国进口获得技术溢出的机制及其对中国经济增长的影响进行了实证分析。结果表明“北美三大产业技术溢出</w:t>
      </w:r>
      <w:r>
        <w:t>均能促进中国产生的希克斯中性技术进步”。林毅夫等</w:t>
      </w:r>
      <w:r>
        <w:t>（</w:t>
      </w:r>
      <w:r>
        <w:t>2007</w:t>
      </w:r>
      <w:r>
        <w:t>）</w:t>
      </w:r>
      <w:r>
        <w:t>⑩</w:t>
      </w:r>
      <w:r>
        <w:t>认为</w:t>
      </w:r>
      <w:r>
        <w:rPr>
          <w:rFonts w:hint="eastAsia"/>
        </w:rPr>
        <w:t>“</w:t>
      </w:r>
      <w:r>
        <w:t>发达国家主要通过自主创新实现技术进步，而发展中国家主要通过设备技术引进方式实现技术升级”。王玺，张</w:t>
      </w:r>
      <w:r>
        <w:t>勇</w:t>
      </w:r>
    </w:p>
    <w:p w:rsidR="0018722C">
      <w:pPr>
        <w:topLinePunct/>
      </w:pPr>
      <w:r>
        <w:t>（</w:t>
      </w:r>
      <w:r>
        <w:t xml:space="preserve">2010</w:t>
      </w:r>
      <w:r>
        <w:t>）</w:t>
      </w:r>
      <w:r>
        <w:t>11</w:t>
      </w:r>
      <w:r>
        <w:t>对中国技术进步进行估算，认为“中国存在技术进步，但是这种技术进步主要是以</w:t>
      </w:r>
      <w:r>
        <w:t>引进技术和设备为主的体现式技术进步，相对而言以研发为主的一般技术进步对增长的贡献</w:t>
      </w:r>
      <w:r>
        <w:t>不足。尽管这种技术进步方式可以充分发挥发展中国家的后发优势，但是要实现经济赶超</w:t>
      </w:r>
      <w:r>
        <w:t>，</w:t>
      </w:r>
    </w:p>
    <w:p w:rsidR="0018722C">
      <w:pPr>
        <w:pStyle w:val="aff7"/>
        <w:topLinePunct/>
      </w:pPr>
      <w:r>
        <w:pict>
          <v:line style="position:absolute;mso-position-horizontal-relative:page;mso-position-vertical-relative:paragraph;z-index:1432;mso-wrap-distance-left:0;mso-wrap-distance-right:0" from="56.664001pt,18.22673pt" to="200.714001pt,18.22673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申海，中国区域经济差距的收敛性分析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，数量经济技术经济研究，1999</w:t>
      </w:r>
      <w:r>
        <w:rPr>
          <w:rFonts w:cstheme="minorBidi" w:hAnsiTheme="minorHAnsi" w:eastAsiaTheme="minorHAnsi" w:asciiTheme="minorHAnsi"/>
          <w:kern w:val="2"/>
          <w:sz w:val="18"/>
        </w:rPr>
        <w:t>（</w:t>
      </w:r>
      <w:r>
        <w:rPr>
          <w:rFonts w:cstheme="minorBidi" w:hAnsiTheme="minorHAnsi" w:eastAsiaTheme="minorHAnsi" w:asciiTheme="minorHAnsi"/>
        </w:rPr>
        <w:t>8</w:t>
      </w:r>
      <w:r>
        <w:rPr>
          <w:rFonts w:cstheme="minorBidi" w:hAnsiTheme="minorHAnsi" w:eastAsiaTheme="minorHAnsi" w:asciiTheme="minorHAnsi"/>
          <w:kern w:val="2"/>
          <w:sz w:val="18"/>
        </w:rPr>
        <w:t>）</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罗仁福，李小健，覃成林.中国省际经济趋同的定量分析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.地理科学进展，2002</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p>
    <w:p w:rsidR="0018722C">
      <w:pPr>
        <w:topLinePunct/>
      </w:pPr>
      <w:r>
        <w:rPr>
          <w:rFonts w:cstheme="minorBidi" w:hAnsiTheme="minorHAnsi" w:eastAsiaTheme="minorHAnsi" w:asciiTheme="minorHAnsi"/>
        </w:rPr>
        <w:t>③</w:t>
      </w:r>
      <w:r w:rsidR="001852F3">
        <w:rPr>
          <w:rFonts w:cstheme="minorBidi" w:hAnsiTheme="minorHAnsi" w:eastAsiaTheme="minorHAnsi" w:asciiTheme="minorHAnsi"/>
        </w:rPr>
        <w:t xml:space="preserve">  </w:t>
      </w:r>
      <w:r>
        <w:rPr>
          <w:rFonts w:cstheme="minorBidi" w:hAnsiTheme="minorHAnsi" w:eastAsiaTheme="minorHAnsi" w:asciiTheme="minorHAnsi"/>
        </w:rPr>
        <w:t>舒元，徐现详，中国经济增长模型的设定：1952—1998</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，经济研究，2002</w:t>
      </w:r>
      <w:r>
        <w:rPr>
          <w:rFonts w:cstheme="minorBidi" w:hAnsiTheme="minorHAnsi" w:eastAsiaTheme="minorHAnsi" w:asciiTheme="minorHAnsi"/>
        </w:rPr>
        <w:t>（</w:t>
      </w:r>
      <w:r>
        <w:rPr>
          <w:rFonts w:cstheme="minorBidi" w:hAnsiTheme="minorHAnsi" w:eastAsiaTheme="minorHAnsi" w:asciiTheme="minorHAnsi"/>
        </w:rPr>
        <w:t>11</w:t>
      </w:r>
      <w:r>
        <w:rPr>
          <w:rFonts w:cstheme="minorBidi" w:hAnsiTheme="minorHAnsi" w:eastAsiaTheme="minorHAnsi" w:asciiTheme="minorHAnsi"/>
        </w:rPr>
        <w:t>）</w:t>
      </w:r>
    </w:p>
    <w:p w:rsidR="0018722C">
      <w:pPr>
        <w:topLinePunct/>
      </w:pPr>
      <w:r>
        <w:rPr>
          <w:rFonts w:cstheme="minorBidi" w:hAnsiTheme="minorHAnsi" w:eastAsiaTheme="minorHAnsi" w:asciiTheme="minorHAnsi"/>
        </w:rPr>
        <w:t>④</w:t>
      </w:r>
      <w:r w:rsidR="001852F3">
        <w:rPr>
          <w:rFonts w:cstheme="minorBidi" w:hAnsiTheme="minorHAnsi" w:eastAsiaTheme="minorHAnsi" w:asciiTheme="minorHAnsi"/>
        </w:rPr>
        <w:t xml:space="preserve"> </w:t>
      </w:r>
      <w:r>
        <w:rPr>
          <w:rFonts w:cstheme="minorBidi" w:hAnsiTheme="minorHAnsi" w:eastAsiaTheme="minorHAnsi" w:asciiTheme="minorHAnsi"/>
        </w:rPr>
        <w:t>李国平、陈安平，中国地区经济增长的动态关系研究，当代经济科学</w:t>
      </w:r>
      <w:r w:rsidR="001852F3">
        <w:rPr>
          <w:rFonts w:cstheme="minorBidi" w:hAnsiTheme="minorHAnsi" w:eastAsiaTheme="minorHAnsi" w:asciiTheme="minorHAnsi"/>
        </w:rPr>
        <w:t xml:space="preserve">，2004</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p>
    <w:p w:rsidR="0018722C">
      <w:pPr>
        <w:topLinePunct/>
      </w:pPr>
      <w:r>
        <w:rPr>
          <w:rFonts w:cstheme="minorBidi" w:hAnsiTheme="minorHAnsi" w:eastAsiaTheme="minorHAnsi" w:asciiTheme="minorHAnsi"/>
        </w:rPr>
        <w:t>⑤</w:t>
      </w:r>
      <w:r w:rsidR="001852F3">
        <w:rPr>
          <w:rFonts w:cstheme="minorBidi" w:hAnsiTheme="minorHAnsi" w:eastAsiaTheme="minorHAnsi" w:asciiTheme="minorHAnsi"/>
        </w:rPr>
        <w:t xml:space="preserve">  </w:t>
      </w:r>
      <w:r>
        <w:rPr>
          <w:rFonts w:cstheme="minorBidi" w:hAnsiTheme="minorHAnsi" w:eastAsiaTheme="minorHAnsi" w:asciiTheme="minorHAnsi"/>
        </w:rPr>
        <w:t>张焕明，我国经济增长的地区趋同性及其路径分析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，财经研究，2005</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p>
    <w:p w:rsidR="0018722C">
      <w:pPr>
        <w:topLinePunct/>
      </w:pPr>
      <w:r>
        <w:rPr>
          <w:rFonts w:cstheme="minorBidi" w:hAnsiTheme="minorHAnsi" w:eastAsiaTheme="minorHAnsi" w:asciiTheme="minorHAnsi"/>
        </w:rPr>
        <w:t>⑥</w:t>
      </w:r>
      <w:r w:rsidR="001852F3">
        <w:rPr>
          <w:rFonts w:cstheme="minorBidi" w:hAnsiTheme="minorHAnsi" w:eastAsiaTheme="minorHAnsi" w:asciiTheme="minorHAnsi"/>
        </w:rPr>
        <w:t xml:space="preserve">  </w:t>
      </w:r>
      <w:r>
        <w:rPr>
          <w:rFonts w:cstheme="minorBidi" w:hAnsiTheme="minorHAnsi" w:eastAsiaTheme="minorHAnsi" w:asciiTheme="minorHAnsi"/>
        </w:rPr>
        <w:t>王文杰，新古典增长模型：来自中国数据的验证</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，金融经济，2007</w:t>
      </w:r>
    </w:p>
    <w:p w:rsidR="0018722C">
      <w:pPr>
        <w:topLinePunct/>
      </w:pPr>
      <w:r>
        <w:rPr>
          <w:rFonts w:cstheme="minorBidi" w:hAnsiTheme="minorHAnsi" w:eastAsiaTheme="minorHAnsi" w:asciiTheme="minorHAnsi"/>
        </w:rPr>
        <w:t>⑦</w:t>
      </w:r>
      <w:r w:rsidR="001852F3">
        <w:rPr>
          <w:rFonts w:cstheme="minorBidi" w:hAnsiTheme="minorHAnsi" w:eastAsiaTheme="minorHAnsi" w:asciiTheme="minorHAnsi"/>
        </w:rPr>
        <w:t xml:space="preserve">  </w:t>
      </w:r>
      <w:r>
        <w:rPr>
          <w:rFonts w:cstheme="minorBidi" w:hAnsiTheme="minorHAnsi" w:eastAsiaTheme="minorHAnsi" w:asciiTheme="minorHAnsi"/>
        </w:rPr>
        <w:t>韩莹，技术进步对我国经济增长贡献率的测定及实证分析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，经济问题</w:t>
      </w:r>
      <w:r w:rsidR="001852F3">
        <w:rPr>
          <w:rFonts w:cstheme="minorBidi" w:hAnsiTheme="minorHAnsi" w:eastAsiaTheme="minorHAnsi" w:asciiTheme="minorHAnsi"/>
        </w:rPr>
        <w:t xml:space="preserve">2008</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p>
    <w:p w:rsidR="0018722C">
      <w:pPr>
        <w:topLinePunct/>
      </w:pPr>
      <w:r>
        <w:rPr>
          <w:rFonts w:cstheme="minorBidi" w:hAnsiTheme="minorHAnsi" w:eastAsiaTheme="minorHAnsi" w:asciiTheme="minorHAnsi"/>
        </w:rPr>
        <w:t>⑧</w:t>
      </w:r>
      <w:r w:rsidR="001852F3">
        <w:rPr>
          <w:rFonts w:cstheme="minorBidi" w:hAnsiTheme="minorHAnsi" w:eastAsiaTheme="minorHAnsi" w:asciiTheme="minorHAnsi"/>
        </w:rPr>
        <w:t xml:space="preserve">  </w:t>
      </w:r>
      <w:r>
        <w:rPr>
          <w:rFonts w:cstheme="minorBidi" w:hAnsiTheme="minorHAnsi" w:eastAsiaTheme="minorHAnsi" w:asciiTheme="minorHAnsi"/>
        </w:rPr>
        <w:t>张伟丽、覃成林，区域经济增长俱乐部趋同的界定及识别</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.人文地理，2011</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p>
    <w:p w:rsidR="0018722C">
      <w:pPr>
        <w:topLinePunct/>
      </w:pPr>
      <w:r>
        <w:rPr>
          <w:rFonts w:cstheme="minorBidi" w:hAnsiTheme="minorHAnsi" w:eastAsiaTheme="minorHAnsi" w:asciiTheme="minorHAnsi"/>
        </w:rPr>
        <w:t>⑨</w:t>
      </w:r>
      <w:r w:rsidR="001852F3">
        <w:rPr>
          <w:rFonts w:cstheme="minorBidi" w:hAnsiTheme="minorHAnsi" w:eastAsiaTheme="minorHAnsi" w:asciiTheme="minorHAnsi"/>
        </w:rPr>
        <w:t xml:space="preserve">   </w:t>
      </w:r>
      <w:r>
        <w:rPr>
          <w:rFonts w:cstheme="minorBidi" w:hAnsiTheme="minorHAnsi" w:eastAsiaTheme="minorHAnsi" w:asciiTheme="minorHAnsi"/>
        </w:rPr>
        <w:t>黄凌云，杨秀苔重庆大学学报</w:t>
      </w:r>
      <w:r>
        <w:rPr>
          <w:rFonts w:cstheme="minorBidi" w:hAnsiTheme="minorHAnsi" w:eastAsiaTheme="minorHAnsi" w:asciiTheme="minorHAnsi"/>
          <w:kern w:val="2"/>
          <w:sz w:val="18"/>
        </w:rPr>
        <w:t>（</w:t>
      </w:r>
      <w:r>
        <w:rPr>
          <w:rFonts w:cstheme="minorBidi" w:hAnsiTheme="minorHAnsi" w:eastAsiaTheme="minorHAnsi" w:asciiTheme="minorHAnsi"/>
        </w:rPr>
        <w:t>自然科学版</w:t>
      </w:r>
      <w:r>
        <w:rPr>
          <w:rFonts w:cstheme="minorBidi" w:hAnsiTheme="minorHAnsi" w:eastAsiaTheme="minorHAnsi" w:asciiTheme="minorHAnsi"/>
          <w:kern w:val="2"/>
          <w:sz w:val="18"/>
        </w:rPr>
        <w:t>）</w:t>
      </w:r>
      <w:r>
        <w:rPr>
          <w:rFonts w:cstheme="minorBidi" w:hAnsiTheme="minorHAnsi" w:eastAsiaTheme="minorHAnsi" w:asciiTheme="minorHAnsi"/>
        </w:rPr>
        <w:t>北美的物化技术溢出对中国产生的中性技术进步分析</w:t>
      </w:r>
      <w:r>
        <w:rPr>
          <w:rFonts w:hint="eastAsia"/>
        </w:rPr>
        <w:t>，</w:t>
      </w:r>
      <w:r>
        <w:rPr>
          <w:rFonts w:cstheme="minorBidi" w:hAnsiTheme="minorHAnsi" w:eastAsiaTheme="minorHAnsi" w:asciiTheme="minorHAnsi"/>
        </w:rPr>
        <w:t>2002</w:t>
      </w:r>
      <w:r>
        <w:rPr>
          <w:rFonts w:cstheme="minorBidi" w:hAnsiTheme="minorHAnsi" w:eastAsiaTheme="minorHAnsi" w:asciiTheme="minorHAnsi"/>
        </w:rPr>
        <w:t>.</w:t>
      </w:r>
      <w:r>
        <w:rPr>
          <w:rFonts w:cstheme="minorBidi" w:hAnsiTheme="minorHAnsi" w:eastAsiaTheme="minorHAnsi" w:asciiTheme="minorHAnsi"/>
        </w:rPr>
        <w:t>11，P5-</w:t>
      </w:r>
      <w:r>
        <w:rPr>
          <w:rFonts w:cstheme="minorBidi" w:hAnsiTheme="minorHAnsi" w:eastAsiaTheme="minorHAnsi" w:asciiTheme="minorHAnsi"/>
        </w:rPr>
        <w:t>8</w:t>
      </w:r>
    </w:p>
    <w:p w:rsidR="0018722C">
      <w:pPr>
        <w:topLinePunct/>
      </w:pPr>
      <w:r>
        <w:rPr>
          <w:rFonts w:cstheme="minorBidi" w:hAnsiTheme="minorHAnsi" w:eastAsiaTheme="minorHAnsi" w:asciiTheme="minorHAnsi"/>
        </w:rPr>
        <w:t>⑩</w:t>
      </w:r>
      <w:r w:rsidR="001852F3">
        <w:rPr>
          <w:rFonts w:cstheme="minorBidi" w:hAnsiTheme="minorHAnsi" w:eastAsiaTheme="minorHAnsi" w:asciiTheme="minorHAnsi"/>
        </w:rPr>
        <w:t xml:space="preserve">  </w:t>
      </w:r>
      <w:r>
        <w:rPr>
          <w:rFonts w:cstheme="minorBidi" w:hAnsiTheme="minorHAnsi" w:eastAsiaTheme="minorHAnsi" w:asciiTheme="minorHAnsi"/>
        </w:rPr>
        <w:t>林毅夫，任若恩．东亚经济增长模式相关争论的再探讨</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．经济研究，2007</w:t>
      </w: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：4—13．</w:t>
      </w:r>
    </w:p>
    <w:p w:rsidR="0018722C">
      <w:pPr>
        <w:topLinePunct/>
      </w:pPr>
      <w:r>
        <w:rPr>
          <w:rFonts w:cstheme="minorBidi" w:hAnsiTheme="minorHAnsi" w:eastAsiaTheme="minorHAnsi" w:asciiTheme="minorHAnsi"/>
        </w:rPr>
        <w:t>11</w:t>
      </w:r>
      <w:r w:rsidR="001852F3">
        <w:rPr>
          <w:rFonts w:cstheme="minorBidi" w:hAnsiTheme="minorHAnsi" w:eastAsiaTheme="minorHAnsi" w:asciiTheme="minorHAnsi"/>
        </w:rPr>
        <w:t xml:space="preserve">  </w:t>
      </w:r>
      <w:r>
        <w:rPr>
          <w:rFonts w:cstheme="minorBidi" w:hAnsiTheme="minorHAnsi" w:eastAsiaTheme="minorHAnsi" w:asciiTheme="minorHAnsi"/>
        </w:rPr>
        <w:t>王玺，张勇中国软科学，关于中国技术进步水平的估算——从中性技术进步到体现式技术进步，2010</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sidR="001852F3">
        <w:rPr>
          <w:rFonts w:cstheme="minorBidi" w:hAnsiTheme="minorHAnsi" w:eastAsiaTheme="minorHAnsi" w:asciiTheme="minorHAnsi"/>
        </w:rPr>
        <w:t xml:space="preserve">P155-16</w:t>
      </w:r>
      <w:r w:rsidR="001852F3">
        <w:rPr>
          <w:rFonts w:cstheme="minorBidi" w:hAnsiTheme="minorHAnsi" w:eastAsiaTheme="minorHAnsi" w:asciiTheme="minorHAnsi"/>
        </w:rPr>
        <w:t>3</w:t>
      </w:r>
    </w:p>
    <w:p w:rsidR="0018722C">
      <w:pPr>
        <w:topLinePunct/>
      </w:pPr>
      <w:r>
        <w:t>中国必须重视自主创新能力的提高”。王林辉、董直庆</w:t>
      </w:r>
      <w:r>
        <w:t>（</w:t>
      </w:r>
      <w:r>
        <w:t>2010</w:t>
      </w:r>
      <w:r>
        <w:t>）</w:t>
      </w:r>
      <w:r>
        <w:t>①</w:t>
      </w:r>
      <w:r>
        <w:t>利用面板数据分析了我国制造业技术进步情况，研究结果是“资本体现式和中性技术进步都是制造业整体技术进步的重要来源，但资本体现式技术进步作用更稳健，我国制造业低技术行业技术进步增长主要源于</w:t>
      </w:r>
      <w:r>
        <w:t>中性技术进步，而中高技术行业却取决于资本体现式技术进步和中性技术进步的共同作用”。</w:t>
      </w:r>
    </w:p>
    <w:p w:rsidR="0018722C">
      <w:pPr>
        <w:pStyle w:val="Heading2"/>
        <w:topLinePunct/>
        <w:ind w:left="171" w:hangingChars="171" w:hanging="171"/>
      </w:pPr>
      <w:bookmarkStart w:id="493128" w:name="_Toc686493128"/>
      <w:bookmarkStart w:name="1.3 问题提出 " w:id="26"/>
      <w:bookmarkEnd w:id="26"/>
      <w:r>
        <w:rPr>
          <w:b/>
        </w:rPr>
        <w:t>1.3</w:t>
      </w:r>
      <w:r>
        <w:t xml:space="preserve"> </w:t>
      </w:r>
      <w:bookmarkStart w:name="_bookmark11" w:id="27"/>
      <w:bookmarkEnd w:id="27"/>
      <w:bookmarkStart w:name="_bookmark11" w:id="28"/>
      <w:bookmarkEnd w:id="28"/>
      <w:r>
        <w:t>问题提出</w:t>
      </w:r>
      <w:bookmarkEnd w:id="493128"/>
    </w:p>
    <w:p w:rsidR="0018722C">
      <w:pPr>
        <w:topLinePunct/>
      </w:pPr>
      <w:r>
        <w:t>总结以上经济增长理论和实证研究可知经济增长来源于技术进步，而就一国技术进步来讲并不都来源于技术创新。在开放经济条件下一国技术进步可以来源于两方面，技术引进、模仿</w:t>
      </w:r>
      <w:r>
        <w:t>（</w:t>
      </w:r>
      <w:r>
        <w:t>或国外技术外溢</w:t>
      </w:r>
      <w:r>
        <w:t>）</w:t>
      </w:r>
      <w:r>
        <w:t>和本国技术创新。发达国家的技术进步一般来源于本国技术创新，</w:t>
      </w:r>
      <w:r w:rsidR="001852F3">
        <w:t xml:space="preserve">发展中国家的技术进步主要来源于技术引进、模仿。但是中外学者在经济增长理论方面没有研究发展中国家如何按照经济发展规律有步骤的引进和模仿国外技术以更好的实现经济增长。产业经济学中的产业升级理论详细的论述了产业升级的规律，发展中国家在引进和模仿国外技术时，应当有意识的按照产业升级的规律引进和模仿国外技术，但是国内研究多是把产业升级理论和经济增长理论分开讨论研究。本文想把经济增长理论和产业升级理论融合在一起，研究发展中国家实现产业升级和经济增长的路径，并借此探讨我国产业升级和经济增长的融合之路。</w:t>
      </w:r>
    </w:p>
    <w:p w:rsidR="0018722C">
      <w:pPr>
        <w:pStyle w:val="Heading2"/>
        <w:topLinePunct/>
        <w:ind w:left="171" w:hangingChars="171" w:hanging="171"/>
      </w:pPr>
      <w:bookmarkStart w:id="493129" w:name="_Toc686493129"/>
      <w:bookmarkStart w:name="1.4研究思路和结构安排 " w:id="29"/>
      <w:bookmarkEnd w:id="29"/>
      <w:r>
        <w:rPr>
          <w:b/>
        </w:rPr>
        <w:t>1.4</w:t>
      </w:r>
      <w:r>
        <w:t xml:space="preserve"> </w:t>
      </w:r>
      <w:bookmarkStart w:name="_bookmark12" w:id="30"/>
      <w:bookmarkEnd w:id="30"/>
      <w:bookmarkStart w:name="_bookmark12" w:id="31"/>
      <w:bookmarkEnd w:id="31"/>
      <w:r>
        <w:t>研究思路和结构安排</w:t>
      </w:r>
      <w:bookmarkEnd w:id="493129"/>
    </w:p>
    <w:p w:rsidR="0018722C">
      <w:pPr>
        <w:topLinePunct/>
      </w:pPr>
      <w:r>
        <w:t>本文在回顾和评述经济增长理论文献和对产业升级理论进行归纳和总结基础上，从西方主流经济增长理论出发，把经济增长理论和产业升级理论论融为一体，构建了产业升级和经济增长融合模型，用于分析发展中国家的产业升级与经济增长问题，给出了发展中国家产业升级与经济增长的路径，并进一步分析了产业升级与经济增长的根本动力和制度保障。借此分析提出我国产业升级和经济增长的融合之路。</w:t>
      </w:r>
    </w:p>
    <w:p w:rsidR="0018722C">
      <w:pPr>
        <w:topLinePunct/>
      </w:pPr>
      <w:r>
        <w:t>本文的结构安排是：</w:t>
      </w:r>
    </w:p>
    <w:p w:rsidR="0018722C">
      <w:pPr>
        <w:topLinePunct/>
      </w:pPr>
      <w:r>
        <w:t>第一章</w:t>
      </w:r>
      <w:r w:rsidR="001852F3">
        <w:t xml:space="preserve">导论，介绍选题背景、目的和意义，在回顾和评述经济增长理论基础上提</w:t>
      </w:r>
      <w:r w:rsidR="001852F3">
        <w:t>出问题</w:t>
      </w:r>
      <w:r w:rsidR="001852F3">
        <w:t>，</w:t>
      </w:r>
      <w:r w:rsidR="001852F3">
        <w:t xml:space="preserve">介绍本文的研究思路与结构安排以及本文的创新之处和研究方法。</w:t>
      </w:r>
    </w:p>
    <w:p w:rsidR="0018722C">
      <w:pPr>
        <w:topLinePunct/>
      </w:pPr>
      <w:r>
        <w:t>第二章</w:t>
      </w:r>
      <w:r w:rsidR="001852F3">
        <w:t xml:space="preserve">产业升级理论，归纳和总结产业经济学和发展经济学中的产业升级理论，为融合</w:t>
      </w:r>
    </w:p>
    <w:p w:rsidR="0018722C">
      <w:pPr>
        <w:pStyle w:val="aff7"/>
        <w:topLinePunct/>
      </w:pPr>
      <w:r>
        <w:pict>
          <v:line style="position:absolute;mso-position-horizontal-relative:page;mso-position-vertical-relative:paragraph;z-index:1456;mso-wrap-distance-left:0;mso-wrap-distance-right:0" from="56.664001pt,14.256831pt" to="200.714001pt,14.256831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①    </w:t>
      </w:r>
      <w:r>
        <w:rPr>
          <w:rFonts w:cstheme="minorBidi" w:hAnsiTheme="minorHAnsi" w:eastAsiaTheme="minorHAnsi" w:asciiTheme="minorHAnsi"/>
        </w:rPr>
        <w:t>王林辉、董直庆，资本体现式和中性技术进步路径选择</w:t>
      </w:r>
      <w:r>
        <w:rPr>
          <w:rFonts w:hint="eastAsia"/>
        </w:rPr>
        <w:t>：</w:t>
      </w:r>
      <w:r>
        <w:rPr>
          <w:rFonts w:cstheme="minorBidi" w:hAnsiTheme="minorHAnsi" w:eastAsiaTheme="minorHAnsi" w:asciiTheme="minorHAnsi"/>
        </w:rPr>
        <w:t>基于我国制造业面板数据的实证检验，东北师大学报，2010.6</w:t>
      </w:r>
    </w:p>
    <w:p w:rsidR="0018722C">
      <w:pPr>
        <w:topLinePunct/>
      </w:pPr>
      <w:r>
        <w:t>产业升级理论与经济增长理论和进行后续分析提供一个理论支撑。</w:t>
      </w:r>
    </w:p>
    <w:p w:rsidR="0018722C">
      <w:pPr>
        <w:topLinePunct/>
      </w:pPr>
      <w:r>
        <w:t>第三章</w:t>
      </w:r>
      <w:r w:rsidR="001852F3">
        <w:t xml:space="preserve">产业升级和经济增长融合理论分析，本章是论文的核心理论分析部分，本章首先分析了国际产业转移，并在国际产业转移背景下改进索罗模型中生产函数假设条件，并据此融合产业升级理论和经济增长理论，构建了产业升级和经济增长融合模型，并运用模型分析发展中国家产业升级与经济增长的路径。</w:t>
      </w:r>
    </w:p>
    <w:p w:rsidR="0018722C">
      <w:pPr>
        <w:topLinePunct/>
      </w:pPr>
      <w:r>
        <w:t>第四章</w:t>
      </w:r>
      <w:r w:rsidR="001852F3">
        <w:t xml:space="preserve">产业升级和经济增长的根本动力技术创新，本章用经济学经典的需求供给理论分析技术创新的需求和供给，提出发展中国家应通过提高居民收入水平和消费水平以及制定和执行良好的制度来促进自主创新。</w:t>
      </w:r>
    </w:p>
    <w:p w:rsidR="0018722C">
      <w:pPr>
        <w:topLinePunct/>
      </w:pPr>
      <w:r>
        <w:t>第五章</w:t>
      </w:r>
      <w:r w:rsidR="001852F3">
        <w:t xml:space="preserve">制度对产业升级和经济增长的作用，本章分析了制度对投资、产业升级以及技术创新的作用，为制度和政策设计提供理论依据。</w:t>
      </w:r>
    </w:p>
    <w:p w:rsidR="0018722C">
      <w:pPr>
        <w:topLinePunct/>
      </w:pPr>
      <w:r>
        <w:t>第六章</w:t>
      </w:r>
      <w:r w:rsidR="001852F3">
        <w:t xml:space="preserve">中国经济增长和产业升级的融合之路，本章是本文理论分析的实践应用，本章回顾了中国建国以来产业升级和经济增长的过程，分析了当前我国面临的机遇与挑战，并运用本文理论分析的结论，提出了中国实现产业升级和经济增长的融合之路。</w:t>
      </w:r>
    </w:p>
    <w:p w:rsidR="0018722C">
      <w:pPr>
        <w:topLinePunct/>
      </w:pPr>
      <w:r>
        <w:t>第七章</w:t>
      </w:r>
      <w:r w:rsidR="001852F3">
        <w:t xml:space="preserve">结论与展望，本章归纳总结了本文的重要结论，并指出本文的不足和后期研究的展望。</w:t>
      </w:r>
    </w:p>
    <w:p w:rsidR="0018722C">
      <w:pPr>
        <w:pStyle w:val="Heading2"/>
        <w:topLinePunct/>
        <w:ind w:left="171" w:hangingChars="171" w:hanging="171"/>
      </w:pPr>
      <w:bookmarkStart w:id="493130" w:name="_Toc686493130"/>
      <w:bookmarkStart w:name="1.5主要创新点和研究方法 " w:id="32"/>
      <w:bookmarkEnd w:id="32"/>
      <w:r>
        <w:rPr>
          <w:b/>
        </w:rPr>
        <w:t>1.5</w:t>
      </w:r>
      <w:r>
        <w:t xml:space="preserve"> </w:t>
      </w:r>
      <w:bookmarkStart w:name="_bookmark13" w:id="33"/>
      <w:bookmarkEnd w:id="33"/>
      <w:bookmarkStart w:name="_bookmark13" w:id="34"/>
      <w:bookmarkEnd w:id="34"/>
      <w:r>
        <w:t>主要创新点和研究方法</w:t>
      </w:r>
      <w:bookmarkEnd w:id="493130"/>
    </w:p>
    <w:p w:rsidR="0018722C">
      <w:pPr>
        <w:pStyle w:val="Heading3"/>
        <w:topLinePunct/>
        <w:ind w:left="200" w:hangingChars="200" w:hanging="200"/>
      </w:pPr>
      <w:bookmarkStart w:id="493131" w:name="_Toc686493131"/>
      <w:bookmarkStart w:name="_bookmark14" w:id="35"/>
      <w:bookmarkEnd w:id="35"/>
      <w:r>
        <w:rPr>
          <w:b/>
        </w:rPr>
        <w:t>1.5.1</w:t>
      </w:r>
      <w:r>
        <w:t xml:space="preserve"> </w:t>
      </w:r>
      <w:bookmarkStart w:name="_bookmark14" w:id="36"/>
      <w:bookmarkEnd w:id="36"/>
      <w:r>
        <w:t>主要创新点</w:t>
      </w:r>
      <w:bookmarkEnd w:id="493131"/>
    </w:p>
    <w:p w:rsidR="0018722C">
      <w:pPr>
        <w:topLinePunct/>
      </w:pPr>
      <w:r>
        <w:t>（</w:t>
      </w:r>
      <w:r>
        <w:t xml:space="preserve">1</w:t>
      </w:r>
      <w:r>
        <w:t>）</w:t>
      </w:r>
      <w:r>
        <w:t>本文运用比较静态分析和动态分析相结合的方法，把产业升级理论和主流经济学的经济增长理论融为一体，构建了产业升级和经济增长融合模型，用于分析发展中国家的产业升级与经济增长问题，并借此分析和提出我国产业升级和经济增长的融合之路。</w:t>
      </w:r>
    </w:p>
    <w:p w:rsidR="0018722C">
      <w:pPr>
        <w:topLinePunct/>
      </w:pPr>
      <w:r>
        <w:t>（</w:t>
      </w:r>
      <w:r>
        <w:t xml:space="preserve">2</w:t>
      </w:r>
      <w:r>
        <w:t>）</w:t>
      </w:r>
      <w:r>
        <w:t>本文借鉴马克思分析经济的思路，从分析经济细胞商品的价值和使用价值入手，来分析经济波动发生的原因，结论是支持第二部类生产和发展的第一部类生产规模可大可小，</w:t>
      </w:r>
      <w:r w:rsidR="001852F3">
        <w:t xml:space="preserve">如果第一部类生产规模较大，短期内第二部类的发展不能够完全吸收第一部类的产能，第一部类不为第二部类所用的内部循环生产规模将失去使用价值，从而也失去其价值，产生实体经济泡沫，如果经济受到内部或外界因素的冲击，经济泡沫破裂出现衰退和危机。并在此理</w:t>
      </w:r>
      <w:r>
        <w:t>论基础上提出了发展中国家产业升级的路径是应当根据本国的国情和经济所处的阶段，依据产业升级规律，确定产业升级的目标，承接国际产业转移，先发展产业结构升级目标要求的第一部类生产，再发展产业结构升级目标要求的第二部类生产，完成一次产业结构升级，</w:t>
      </w:r>
      <w:r>
        <w:t>再</w:t>
      </w:r>
    </w:p>
    <w:p w:rsidR="0018722C">
      <w:pPr>
        <w:topLinePunct/>
      </w:pPr>
      <w:r>
        <w:t>推进下一次产业结构升级，不可一味追求第一部类的产业升级和扩张，以避免经济波动，达到长期经济增长中产业结构升级和按比例协调发展。</w:t>
      </w:r>
    </w:p>
    <w:p w:rsidR="0018722C">
      <w:pPr>
        <w:topLinePunct/>
      </w:pPr>
      <w:r>
        <w:t>（</w:t>
      </w:r>
      <w:r>
        <w:t xml:space="preserve">3</w:t>
      </w:r>
      <w:r>
        <w:t>）</w:t>
      </w:r>
      <w:r>
        <w:t>本文用经济学经典的需求供给理论分析技术创新，技术创新的需求最终来源于消费，</w:t>
      </w:r>
      <w:r w:rsidR="001852F3">
        <w:t xml:space="preserve">消费品的创新需求直接来源于消费需求，资本品的创新需求来源于其可以降低消费品生产成本促进消费，收入水平影响消费需求进而影响技术创新。技术创新的供给主要来源于企业，</w:t>
      </w:r>
      <w:r w:rsidR="001852F3">
        <w:t xml:space="preserve">企业一般会按照惯例来进行行为决策，在进行技术创新投资时同样会按照惯例来进行，制度影响着人们的行为决策惯例。据此本文提出提高居民收入水平和消费水平有利于促进自主创新的观点。</w:t>
      </w:r>
    </w:p>
    <w:p w:rsidR="0018722C">
      <w:pPr>
        <w:topLinePunct/>
      </w:pPr>
      <w:r>
        <w:t>（</w:t>
      </w:r>
      <w:r>
        <w:t xml:space="preserve">4</w:t>
      </w:r>
      <w:r>
        <w:t>）</w:t>
      </w:r>
      <w:r>
        <w:t>本文认为中国劳动力工资成本上升，失业问题却很严重，这是相互矛盾的，工资成本</w:t>
      </w:r>
      <w:r>
        <w:t>上升其原因不一定是刘易斯拐点到来和人口红利的结束，可能是劳动者的劳动闲瑕偏好发生</w:t>
      </w:r>
      <w:r>
        <w:t>变化，本文选择从劳动者劳动偏好转变这个新角度讨论中国劳动力比较优势，通过构建计量和数理模型进行分析，结论是中国劳动者有更加偏好闲暇的趋势，并且这将弱化我国劳动力比较优势。</w:t>
      </w:r>
    </w:p>
    <w:p w:rsidR="0018722C">
      <w:pPr>
        <w:pStyle w:val="Heading3"/>
        <w:topLinePunct/>
        <w:ind w:left="200" w:hangingChars="200" w:hanging="200"/>
      </w:pPr>
      <w:bookmarkStart w:id="493132" w:name="_Toc686493132"/>
      <w:bookmarkStart w:name="_bookmark15" w:id="37"/>
      <w:bookmarkEnd w:id="37"/>
      <w:r>
        <w:rPr>
          <w:b/>
        </w:rPr>
        <w:t>1.5.2</w:t>
      </w:r>
      <w:r>
        <w:t xml:space="preserve"> </w:t>
      </w:r>
      <w:bookmarkStart w:name="_bookmark15" w:id="38"/>
      <w:bookmarkEnd w:id="38"/>
      <w:r>
        <w:t>主要研究方法</w:t>
      </w:r>
      <w:bookmarkEnd w:id="493132"/>
    </w:p>
    <w:p w:rsidR="0018722C">
      <w:pPr>
        <w:topLinePunct/>
      </w:pPr>
      <w:r>
        <w:t>（</w:t>
      </w:r>
      <w:r>
        <w:t>1</w:t>
      </w:r>
      <w:r>
        <w:t>）</w:t>
      </w:r>
      <w:r>
        <w:t>本文运用比较静态分析和动态分析相结合的分析方法，把产业升级理论和主流经济学的经济增长理论融为一体，构建了产业升级和经济增长融合模型，用于分析发展中国家的产业升级与经济增长问题，并借此分析我国产业升级和经济增长的融合之路。</w:t>
      </w:r>
    </w:p>
    <w:p w:rsidR="0018722C">
      <w:pPr>
        <w:topLinePunct/>
      </w:pPr>
      <w:r>
        <w:t>（</w:t>
      </w:r>
      <w:r>
        <w:t>2</w:t>
      </w:r>
      <w:r>
        <w:t>）</w:t>
      </w:r>
      <w:r>
        <w:t>本文通过构建计量经济和数理经济模型进行分析，验证和论证了城镇平均工资水平的</w:t>
      </w:r>
      <w:r>
        <w:t>上涨并不是人口红利的终结和刘易斯拐点到来所引起的，中国劳动者有更加偏好闲暇的趋势，</w:t>
      </w:r>
      <w:r w:rsidR="001852F3">
        <w:t xml:space="preserve">并且这将弱化我国劳动力比较优势。</w:t>
      </w:r>
    </w:p>
    <w:p w:rsidR="0018722C">
      <w:pPr>
        <w:topLinePunct/>
      </w:pPr>
      <w:r>
        <w:t>（</w:t>
      </w:r>
      <w:r>
        <w:t>3</w:t>
      </w:r>
      <w:r>
        <w:t>）</w:t>
      </w:r>
      <w:r>
        <w:t>历史和逻辑的统一。历史会重演，历史可预测，是因为历史和逻辑是统一的，逻辑上的正确代表着历史将以大概率发生。本文从认知中国经济发展历程开始，通过文字、图形和数理逻辑相结合的分析方法，分析中国经济的历史和现状，并在此基础上，按逻辑推理和实证结合的方法提出我国应该走的产业升级和经济增长融合之路。</w:t>
      </w:r>
    </w:p>
    <w:p w:rsidR="0018722C">
      <w:pPr>
        <w:topLinePunct/>
      </w:pPr>
      <w:r>
        <w:t>（</w:t>
      </w:r>
      <w:r>
        <w:t>4</w:t>
      </w:r>
      <w:r>
        <w:t>）</w:t>
      </w:r>
      <w:r>
        <w:t>本文运用案例研究方法，通过中国承接国际产业转移案例验证本文对国际产业转移的理论分析，并为后续讨论索罗模型生产函数假设条件提供一个案例支撑。</w:t>
      </w:r>
    </w:p>
    <w:p w:rsidR="0018722C">
      <w:pPr>
        <w:pStyle w:val="Heading1"/>
        <w:topLinePunct/>
      </w:pPr>
      <w:bookmarkStart w:id="493133" w:name="_Toc686493133"/>
      <w:bookmarkStart w:name="2.产业升级理论 " w:id="39"/>
      <w:bookmarkEnd w:id="39"/>
      <w:bookmarkStart w:name="_bookmark16" w:id="40"/>
      <w:bookmarkEnd w:id="40"/>
      <w:r>
        <w:t>2.</w:t>
      </w:r>
      <w:r>
        <w:t xml:space="preserve"> </w:t>
      </w:r>
      <w:r w:rsidRPr="00DB64CE">
        <w:t>产业升级理论</w:t>
      </w:r>
      <w:bookmarkEnd w:id="493133"/>
    </w:p>
    <w:p w:rsidR="0018722C">
      <w:pPr>
        <w:topLinePunct/>
      </w:pPr>
      <w:r>
        <w:t>产业升级理论是本文用于理论分析的重点理论，也是本文用于构建产业升级和经济增长</w:t>
      </w:r>
      <w:r>
        <w:t>融合理论分析框架的基础，</w:t>
      </w:r>
      <w:r w:rsidR="001852F3">
        <w:t xml:space="preserve">产业升级理论散见于产业经济学和发展经济学的文献和教科书之</w:t>
      </w:r>
      <w:r>
        <w:t>中，本章的目的是归纳和总结产业升级理论中的基本概念、理论和观点，并为本文后续分析提供理论支撑。</w:t>
      </w:r>
    </w:p>
    <w:p w:rsidR="0018722C">
      <w:pPr>
        <w:pStyle w:val="Heading2"/>
        <w:topLinePunct/>
        <w:ind w:left="171" w:hangingChars="171" w:hanging="171"/>
      </w:pPr>
      <w:bookmarkStart w:id="493134" w:name="_Toc686493134"/>
      <w:bookmarkStart w:name="2.1产业升级的相关概念和产业分类 " w:id="41"/>
      <w:bookmarkEnd w:id="41"/>
      <w:r>
        <w:rPr>
          <w:b/>
        </w:rPr>
        <w:t>2.1</w:t>
      </w:r>
      <w:r>
        <w:t xml:space="preserve"> </w:t>
      </w:r>
      <w:bookmarkStart w:name="_bookmark17" w:id="42"/>
      <w:bookmarkEnd w:id="42"/>
      <w:bookmarkStart w:name="_bookmark17" w:id="43"/>
      <w:bookmarkEnd w:id="43"/>
      <w:r>
        <w:t>产业升级的相关概念和产业分类</w:t>
      </w:r>
      <w:bookmarkEnd w:id="493134"/>
    </w:p>
    <w:p w:rsidR="0018722C">
      <w:pPr>
        <w:pStyle w:val="Heading3"/>
        <w:topLinePunct/>
        <w:ind w:left="200" w:hangingChars="200" w:hanging="200"/>
      </w:pPr>
      <w:bookmarkStart w:id="493135" w:name="_Toc686493135"/>
      <w:bookmarkStart w:name="_bookmark18" w:id="44"/>
      <w:bookmarkEnd w:id="44"/>
      <w:r>
        <w:rPr>
          <w:b/>
        </w:rPr>
        <w:t>2.1.1</w:t>
      </w:r>
      <w:r>
        <w:t xml:space="preserve"> </w:t>
      </w:r>
      <w:bookmarkStart w:name="_bookmark18" w:id="45"/>
      <w:bookmarkEnd w:id="45"/>
      <w:r>
        <w:t>产业升级的相关概念</w:t>
      </w:r>
      <w:bookmarkEnd w:id="493135"/>
    </w:p>
    <w:p w:rsidR="0018722C">
      <w:pPr>
        <w:topLinePunct/>
      </w:pPr>
      <w:r>
        <w:t>产业在英文中为</w:t>
      </w:r>
      <w:r>
        <w:t>“industr</w:t>
      </w:r>
      <w:r>
        <w:t>y</w:t>
      </w:r>
      <w:r>
        <w:t>”</w:t>
      </w:r>
      <w:r>
        <w:rPr>
          <w:rFonts w:hint="eastAsia"/>
        </w:rPr>
        <w:t>，</w:t>
      </w:r>
      <w:r>
        <w:t>概念相对模糊，含义有“产业</w:t>
      </w:r>
      <w:r>
        <w:t>”“工业”“行业”。中国学</w:t>
      </w:r>
      <w:r>
        <w:t>界给产业的一般定义为“产业是指具有某类共同特性的企业集合”</w:t>
      </w:r>
      <w:r>
        <w:t>①</w:t>
      </w:r>
      <w:r>
        <w:t>。并且从产业结构理论的角度定义产业为“具有使用相同原材料、相同工艺技术或生产相同用途产品企业的集合”</w:t>
      </w:r>
      <w:r>
        <w:t>②</w:t>
      </w:r>
      <w:r>
        <w:t>。</w:t>
      </w:r>
      <w:r>
        <w:t>从产业结构理论的角度定义产业有较大的伸缩性，它既可以指一、二、三产业的广义概念，</w:t>
      </w:r>
      <w:r w:rsidR="001852F3">
        <w:t xml:space="preserve">又可以指钢铁产业、石油产业等狭义产业概念。</w:t>
      </w:r>
    </w:p>
    <w:p w:rsidR="0018722C">
      <w:pPr>
        <w:topLinePunct/>
      </w:pPr>
      <w:r>
        <w:t>产业结构的概念“是指产业间的相互联系与联系方式”</w:t>
      </w:r>
      <w:r>
        <w:t>③</w:t>
      </w:r>
      <w:r>
        <w:t>。产业结构研究的领域和产业的概念对应也有广义和狭义之分，但产业结构理论一般是研究经济发展和产业发展规律并为制定经济政策提供理论依据，所以产业结构理论研究一般不讨论过细的产业分类。</w:t>
      </w:r>
    </w:p>
    <w:p w:rsidR="0018722C">
      <w:pPr>
        <w:topLinePunct/>
      </w:pPr>
      <w:r>
        <w:t>产业结构升级的概念，产业结构升级是指“产业结构系统从较低级的形式向较高级的形</w:t>
      </w:r>
      <w:r>
        <w:t>式的转换过程。”</w:t>
      </w:r>
      <w:r>
        <w:t>④</w:t>
      </w:r>
      <w:r>
        <w:t>也可以称之为产业结构高度化。</w:t>
      </w:r>
    </w:p>
    <w:p w:rsidR="0018722C">
      <w:pPr>
        <w:topLinePunct/>
      </w:pPr>
      <w:r>
        <w:t>产业升级的概念</w:t>
      </w:r>
      <w:r>
        <w:t>，“所谓产业升级，主要是指产业结构的改善和产业素质与效率的提高。产业升级必须依靠技术进步。产业结构的改善表现为产业的协调发展和结构的提升；产业素质与效率的提高表现为生产要素的优化组合、技术水平和管理水平以及产品质量的提高”</w:t>
      </w:r>
      <w:r>
        <w:t>⑤</w:t>
      </w:r>
      <w:r>
        <w:t>。一国技术进步来源于技术创新和引进、模仿新技术，发达国家主要通过技术创新实现技术进</w:t>
      </w:r>
      <w:r>
        <w:t>步，发展中国家主要通过投资新设备、引进和模仿新技术、承接国际产业转移实现技术进步。</w:t>
      </w:r>
    </w:p>
    <w:p w:rsidR="0018722C">
      <w:pPr>
        <w:topLinePunct/>
      </w:pPr>
      <w:r>
        <w:t>本文产业升级理论的研究范围是产业升级概念所包含的研究范围，但本文研究目的主要</w:t>
      </w:r>
      <w:r>
        <w:t>是想把产业升级理论与宏观经济增长联系起来，故对产业组织理论等微观经济没有详细分析</w:t>
      </w:r>
      <w:r>
        <w:t>，</w:t>
      </w:r>
    </w:p>
    <w:p w:rsidR="0018722C">
      <w:pPr>
        <w:pStyle w:val="aff7"/>
        <w:topLinePunct/>
      </w:pPr>
      <w:r>
        <w:pict>
          <v:line style="position:absolute;mso-position-horizontal-relative:page;mso-position-vertical-relative:paragraph;z-index:1480;mso-wrap-distance-left:0;mso-wrap-distance-right:0" from="56.664001pt,16.318247pt" to="200.714001pt,16.318247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杨公朴，夏大慰．产业经济学教程．上海：上海财经大学出版社．2002</w:t>
      </w:r>
      <w:r>
        <w:rPr>
          <w:rFonts w:cstheme="minorBidi" w:hAnsiTheme="minorHAnsi" w:eastAsiaTheme="minorHAnsi" w:asciiTheme="minorHAnsi"/>
        </w:rPr>
        <w:t xml:space="preserve">: </w:t>
      </w:r>
      <w:r>
        <w:rPr>
          <w:rFonts w:cstheme="minorBidi" w:hAnsiTheme="minorHAnsi" w:eastAsiaTheme="minorHAnsi" w:asciiTheme="minorHAnsi"/>
        </w:rPr>
        <w:t>1</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杨公朴，夏大慰．产业经济学教程．上海：上海财经大学出版社．2002</w:t>
      </w:r>
      <w:r>
        <w:rPr>
          <w:rFonts w:cstheme="minorBidi" w:hAnsiTheme="minorHAnsi" w:eastAsiaTheme="minorHAnsi" w:asciiTheme="minorHAnsi"/>
        </w:rPr>
        <w:t xml:space="preserve">: </w:t>
      </w:r>
      <w:r>
        <w:rPr>
          <w:rFonts w:cstheme="minorBidi" w:hAnsiTheme="minorHAnsi" w:eastAsiaTheme="minorHAnsi" w:asciiTheme="minorHAnsi"/>
        </w:rPr>
        <w:t>3</w:t>
      </w:r>
    </w:p>
    <w:p w:rsidR="0018722C">
      <w:pPr>
        <w:topLinePunct/>
      </w:pPr>
      <w:r>
        <w:rPr>
          <w:rFonts w:cstheme="minorBidi" w:hAnsiTheme="minorHAnsi" w:eastAsiaTheme="minorHAnsi" w:asciiTheme="minorHAnsi"/>
        </w:rPr>
        <w:t>③</w:t>
      </w:r>
      <w:r w:rsidR="001852F3">
        <w:rPr>
          <w:rFonts w:cstheme="minorBidi" w:hAnsiTheme="minorHAnsi" w:eastAsiaTheme="minorHAnsi" w:asciiTheme="minorHAnsi"/>
        </w:rPr>
        <w:t xml:space="preserve">  </w:t>
      </w:r>
      <w:r>
        <w:rPr>
          <w:rFonts w:cstheme="minorBidi" w:hAnsiTheme="minorHAnsi" w:eastAsiaTheme="minorHAnsi" w:asciiTheme="minorHAnsi"/>
        </w:rPr>
        <w:t>杨公朴，夏大慰．产业经济学教程．上海：上海财经大学出版社．2002</w:t>
      </w:r>
      <w:r>
        <w:rPr>
          <w:rFonts w:cstheme="minorBidi" w:hAnsiTheme="minorHAnsi" w:eastAsiaTheme="minorHAnsi" w:asciiTheme="minorHAnsi"/>
        </w:rPr>
        <w:t xml:space="preserve">: </w:t>
      </w:r>
      <w:r>
        <w:rPr>
          <w:rFonts w:cstheme="minorBidi" w:hAnsiTheme="minorHAnsi" w:eastAsiaTheme="minorHAnsi" w:asciiTheme="minorHAnsi"/>
        </w:rPr>
        <w:t>6</w:t>
      </w:r>
    </w:p>
    <w:p w:rsidR="0018722C">
      <w:pPr>
        <w:topLinePunct/>
      </w:pPr>
      <w:r>
        <w:rPr>
          <w:rFonts w:cstheme="minorBidi" w:hAnsiTheme="minorHAnsi" w:eastAsiaTheme="minorHAnsi" w:asciiTheme="minorHAnsi"/>
        </w:rPr>
        <w:t>④</w:t>
      </w:r>
      <w:r w:rsidR="001852F3">
        <w:rPr>
          <w:rFonts w:cstheme="minorBidi" w:hAnsiTheme="minorHAnsi" w:eastAsiaTheme="minorHAnsi" w:asciiTheme="minorHAnsi"/>
        </w:rPr>
        <w:t xml:space="preserve">  </w:t>
      </w:r>
      <w:r>
        <w:rPr>
          <w:rFonts w:cstheme="minorBidi" w:hAnsiTheme="minorHAnsi" w:eastAsiaTheme="minorHAnsi" w:asciiTheme="minorHAnsi"/>
        </w:rPr>
        <w:t>臧旭恒等．产业经济学．北京：经济科学出版社</w:t>
      </w:r>
      <w:r>
        <w:rPr>
          <w:rFonts w:hint="eastAsia"/>
        </w:rPr>
        <w:t>，</w:t>
      </w:r>
      <w:r>
        <w:rPr>
          <w:rFonts w:cstheme="minorBidi" w:hAnsiTheme="minorHAnsi" w:eastAsiaTheme="minorHAnsi" w:asciiTheme="minorHAnsi"/>
        </w:rPr>
        <w:t>2002</w:t>
      </w:r>
      <w:r>
        <w:rPr>
          <w:rFonts w:cstheme="minorBidi" w:hAnsiTheme="minorHAnsi" w:eastAsiaTheme="minorHAnsi" w:asciiTheme="minorHAnsi"/>
        </w:rPr>
        <w:t xml:space="preserve">: </w:t>
      </w:r>
      <w:r>
        <w:rPr>
          <w:rFonts w:cstheme="minorBidi" w:hAnsiTheme="minorHAnsi" w:eastAsiaTheme="minorHAnsi" w:asciiTheme="minorHAnsi"/>
        </w:rPr>
        <w:t>287</w:t>
      </w:r>
    </w:p>
    <w:p w:rsidR="0018722C">
      <w:pPr>
        <w:topLinePunct/>
      </w:pPr>
      <w:r>
        <w:rPr>
          <w:rFonts w:cstheme="minorBidi" w:hAnsiTheme="minorHAnsi" w:eastAsiaTheme="minorHAnsi" w:asciiTheme="minorHAnsi"/>
        </w:rPr>
        <w:t>⑤</w:t>
      </w:r>
      <w:r w:rsidR="001852F3">
        <w:rPr>
          <w:rFonts w:cstheme="minorBidi" w:hAnsiTheme="minorHAnsi" w:eastAsiaTheme="minorHAnsi" w:asciiTheme="minorHAnsi"/>
        </w:rPr>
        <w:t xml:space="preserve"> </w:t>
      </w:r>
      <w:r>
        <w:rPr>
          <w:rFonts w:cstheme="minorBidi" w:hAnsiTheme="minorHAnsi" w:eastAsiaTheme="minorHAnsi" w:asciiTheme="minorHAnsi"/>
        </w:rPr>
        <w:t>百度百科</w:t>
      </w:r>
      <w:hyperlink r:id="rId16">
        <w:r>
          <w:rPr>
            <w:rFonts w:cstheme="minorBidi" w:hAnsiTheme="minorHAnsi" w:eastAsiaTheme="minorHAnsi" w:asciiTheme="minorHAnsi"/>
          </w:rPr>
          <w:t>，http:</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baike.</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baidu.</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com</w:t>
        </w:r>
        <w:r>
          <w:rPr>
            <w:rFonts w:cstheme="minorBidi" w:hAnsiTheme="minorHAnsi" w:eastAsiaTheme="minorHAnsi" w:asciiTheme="minorHAnsi"/>
          </w:rPr>
          <w:t>/</w:t>
        </w:r>
        <w:r>
          <w:rPr>
            <w:rFonts w:cstheme="minorBidi" w:hAnsiTheme="minorHAnsi" w:eastAsiaTheme="minorHAnsi" w:asciiTheme="minorHAnsi"/>
          </w:rPr>
          <w:t>view</w:t>
        </w:r>
        <w:r>
          <w:rPr>
            <w:rFonts w:cstheme="minorBidi" w:hAnsiTheme="minorHAnsi" w:eastAsiaTheme="minorHAnsi" w:asciiTheme="minorHAnsi"/>
          </w:rPr>
          <w:t>/</w:t>
        </w:r>
        <w:r>
          <w:rPr>
            <w:rFonts w:cstheme="minorBidi" w:hAnsiTheme="minorHAnsi" w:eastAsiaTheme="minorHAnsi" w:asciiTheme="minorHAnsi"/>
          </w:rPr>
          <w:t>1793924.</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htm</w:t>
        </w:r>
      </w:hyperlink>
    </w:p>
    <w:p w:rsidR="0018722C">
      <w:pPr>
        <w:topLinePunct/>
      </w:pPr>
      <w:r>
        <w:t>研究范围更侧重于产业结构的改善和整体产业技术水平的提高。</w:t>
      </w:r>
    </w:p>
    <w:p w:rsidR="0018722C">
      <w:pPr>
        <w:pStyle w:val="Heading3"/>
        <w:topLinePunct/>
        <w:ind w:left="200" w:hangingChars="200" w:hanging="200"/>
      </w:pPr>
      <w:bookmarkStart w:id="493136" w:name="_Toc686493136"/>
      <w:bookmarkStart w:name="_bookmark19" w:id="46"/>
      <w:bookmarkEnd w:id="46"/>
      <w:r>
        <w:rPr>
          <w:b/>
        </w:rPr>
        <w:t>2.1.2</w:t>
      </w:r>
      <w:r>
        <w:t xml:space="preserve"> </w:t>
      </w:r>
      <w:bookmarkStart w:name="_bookmark19" w:id="47"/>
      <w:bookmarkEnd w:id="47"/>
      <w:r>
        <w:t>三次产业分类方法</w:t>
      </w:r>
      <w:bookmarkEnd w:id="493136"/>
    </w:p>
    <w:p w:rsidR="0018722C">
      <w:pPr>
        <w:topLinePunct/>
      </w:pPr>
      <w:r>
        <w:t>产业分类的方法很多三次产业分类方法是产业分类方法中最重要的一种。该方法把人类</w:t>
      </w:r>
      <w:r>
        <w:t>全部经济活动依照生活活动发生发展的历史顺序和经济活动的客观序列与内在联系，把产业依次划分为第一产业、第二产业和第三产业。</w:t>
      </w:r>
    </w:p>
    <w:p w:rsidR="0018722C">
      <w:pPr>
        <w:topLinePunct/>
      </w:pPr>
      <w:r>
        <w:t>英国经济学家费希尔</w:t>
      </w:r>
      <w:r>
        <w:t>（</w:t>
      </w:r>
      <w:r>
        <w:rPr>
          <w:rFonts w:ascii="Times New Roman" w:eastAsia="Times New Roman"/>
        </w:rPr>
        <w:t>1935</w:t>
      </w:r>
      <w:r>
        <w:t>）</w:t>
      </w:r>
      <w:r>
        <w:t>在其著作《安全与进步的冲突》中首次提出：人类的生产</w:t>
      </w:r>
      <w:r>
        <w:t>活动经历了三个发展阶段，在初级生产阶段的产业为第一产业；在第二阶段，生产活动以大</w:t>
      </w:r>
      <w:r>
        <w:t>规模的工业生产为标志，处于第二阶段的主导产业为第二产业；第三阶段是指第二阶段发展到一定时期，劳动和资本不再大量流入初级生产和二级生产，而是流向服务、教育、医疗等产业，而这些非初级生产和二级生产的产业称之为第三产业。</w:t>
      </w:r>
    </w:p>
    <w:p w:rsidR="0018722C">
      <w:pPr>
        <w:topLinePunct/>
      </w:pPr>
      <w:r>
        <w:t>英国统计学家克拉克继续了费希尔的理论，在</w:t>
      </w:r>
      <w:r>
        <w:rPr>
          <w:rFonts w:ascii="Times New Roman" w:eastAsia="Times New Roman"/>
        </w:rPr>
        <w:t>1940</w:t>
      </w:r>
      <w:r>
        <w:t>年出版了其著作《经济进步的条件》中对三次产业进行了明确的分类和定义。克拉克把整个国民经济划分为三个部门，农业部</w:t>
      </w:r>
      <w:r>
        <w:t>门</w:t>
      </w:r>
    </w:p>
    <w:p w:rsidR="0018722C">
      <w:pPr>
        <w:topLinePunct/>
      </w:pPr>
      <w:r>
        <w:t>（</w:t>
      </w:r>
      <w:r>
        <w:t>对应第一产业</w:t>
      </w:r>
      <w:r>
        <w:t>）</w:t>
      </w:r>
      <w:r>
        <w:t>，制造业</w:t>
      </w:r>
      <w:r>
        <w:t>（</w:t>
      </w:r>
      <w:r>
        <w:t>对应第二产业</w:t>
      </w:r>
      <w:r>
        <w:t>）</w:t>
      </w:r>
      <w:r>
        <w:t>和服务业</w:t>
      </w:r>
      <w:r>
        <w:t>（</w:t>
      </w:r>
      <w:r>
        <w:t>对应第三产业</w:t>
      </w:r>
      <w:r>
        <w:t>）</w:t>
      </w:r>
      <w:r>
        <w:t>。</w:t>
      </w:r>
    </w:p>
    <w:p w:rsidR="0018722C">
      <w:pPr>
        <w:pStyle w:val="Heading3"/>
        <w:topLinePunct/>
        <w:ind w:left="200" w:hangingChars="200" w:hanging="200"/>
      </w:pPr>
      <w:bookmarkStart w:id="493137" w:name="_Toc686493137"/>
      <w:bookmarkStart w:name="_bookmark20" w:id="48"/>
      <w:bookmarkEnd w:id="48"/>
      <w:r>
        <w:rPr>
          <w:b/>
        </w:rPr>
        <w:t>2.1.3</w:t>
      </w:r>
      <w:r>
        <w:t xml:space="preserve"> </w:t>
      </w:r>
      <w:bookmarkStart w:name="_bookmark20" w:id="49"/>
      <w:bookmarkEnd w:id="49"/>
      <w:r>
        <w:t>其他产业分类方法</w:t>
      </w:r>
      <w:bookmarkEnd w:id="493137"/>
    </w:p>
    <w:p w:rsidR="0018722C">
      <w:pPr>
        <w:topLinePunct/>
      </w:pPr>
      <w:r>
        <w:t>马克思的产业分类：第一部类和第二部类。</w:t>
      </w:r>
    </w:p>
    <w:p w:rsidR="0018722C">
      <w:pPr>
        <w:topLinePunct/>
      </w:pPr>
      <w:r>
        <w:t>产业依据生产要素密集度不同分为：劳动要素密集型产业、资本密集型产业、知识技术密集型产业。</w:t>
      </w:r>
    </w:p>
    <w:p w:rsidR="0018722C">
      <w:pPr>
        <w:topLinePunct/>
      </w:pPr>
      <w:r>
        <w:t>依据加工度和附加值不同的产业分为低加工度低附加值产业和高加工度高附加值产业</w:t>
      </w:r>
    </w:p>
    <w:p w:rsidR="0018722C">
      <w:pPr>
        <w:pStyle w:val="Heading2"/>
        <w:topLinePunct/>
        <w:ind w:left="171" w:hangingChars="171" w:hanging="171"/>
      </w:pPr>
      <w:bookmarkStart w:id="493138" w:name="_Toc686493138"/>
      <w:bookmarkStart w:name="2.2产业结构演进规律① " w:id="50"/>
      <w:bookmarkEnd w:id="50"/>
      <w:r>
        <w:rPr>
          <w:b/>
        </w:rPr>
        <w:t>2.2</w:t>
      </w:r>
      <w:r>
        <w:t xml:space="preserve"> </w:t>
      </w:r>
      <w:bookmarkStart w:name="_bookmark21" w:id="51"/>
      <w:bookmarkEnd w:id="51"/>
      <w:bookmarkStart w:name="_bookmark21" w:id="52"/>
      <w:bookmarkEnd w:id="52"/>
      <w:r>
        <w:t>产业结构演进规律</w:t>
      </w:r>
      <w:r>
        <w:t>①</w:t>
      </w:r>
      <w:bookmarkEnd w:id="493138"/>
    </w:p>
    <w:p w:rsidR="0018722C">
      <w:pPr>
        <w:topLinePunct/>
      </w:pPr>
      <w:r>
        <w:t>不同的产业分类，会形成不同的产业结构描述方法，经济学家们根据产业的分类的不同方法，提出了不同的产业演进规律。</w:t>
      </w:r>
    </w:p>
    <w:p w:rsidR="0018722C">
      <w:pPr>
        <w:pStyle w:val="aff7"/>
        <w:topLinePunct/>
      </w:pPr>
      <w:r>
        <w:pict>
          <v:line style="position:absolute;mso-position-horizontal-relative:page;mso-position-vertical-relative:paragraph;z-index:1504;mso-wrap-distance-left:0;mso-wrap-distance-right:0" from="56.664001pt,17.278887pt" to="200.714001pt,17.278887pt" stroked="true" strokeweight=".48004pt" strokecolor="#000000">
            <v:stroke dashstyle="solid"/>
            <w10:wrap type="topAndBottom"/>
          </v:line>
        </w:pict>
      </w:r>
    </w:p>
    <w:p w:rsidR="0018722C">
      <w:pPr>
        <w:pStyle w:val="affff1"/>
        <w:spacing w:line="254" w:lineRule="exact" w:before="31"/>
        <w:ind w:leftChars="0" w:left="213" w:rightChars="0" w:right="0" w:firstLineChars="0" w:firstLine="0"/>
        <w:jc w:val="left"/>
        <w:topLinePunct/>
      </w:pPr>
      <w:r>
        <w:rPr>
          <w:kern w:val="2"/>
          <w:sz w:val="11"/>
          <w:szCs w:val="22"/>
          <w:rFonts w:cstheme="minorBidi" w:hAnsiTheme="minorHAnsi" w:eastAsiaTheme="minorHAnsi" w:asciiTheme="minorHAnsi"/>
          <w:position w:val="10"/>
        </w:rPr>
        <w:t>①</w:t>
      </w:r>
      <w:r w:rsidR="001852F3">
        <w:rPr>
          <w:kern w:val="2"/>
          <w:sz w:val="11"/>
          <w:szCs w:val="22"/>
          <w:rFonts w:cstheme="minorBidi" w:hAnsiTheme="minorHAnsi" w:eastAsiaTheme="minorHAnsi" w:asciiTheme="minorHAnsi"/>
          <w:position w:val="10"/>
        </w:rPr>
        <w:t xml:space="preserve"> </w:t>
      </w:r>
      <w:r>
        <w:rPr>
          <w:kern w:val="2"/>
          <w:szCs w:val="22"/>
          <w:rFonts w:cstheme="minorBidi" w:hAnsiTheme="minorHAnsi" w:eastAsiaTheme="minorHAnsi" w:asciiTheme="minorHAnsi"/>
          <w:sz w:val="18"/>
        </w:rPr>
        <w:t>本节内容主要参考了</w:t>
      </w:r>
    </w:p>
    <w:p w:rsidR="0018722C">
      <w:pPr>
        <w:topLinePunct/>
      </w:pPr>
      <w:r>
        <w:rPr>
          <w:rFonts w:cstheme="minorBidi" w:hAnsiTheme="minorHAnsi" w:eastAsiaTheme="minorHAnsi" w:asciiTheme="minorHAnsi"/>
        </w:rPr>
        <w:t>白永秀、惠宁．产业经济学基本问题研究．北京：中国经济出版社，2008</w:t>
      </w:r>
      <w:r w:rsidR="001852F3">
        <w:rPr>
          <w:rFonts w:cstheme="minorBidi" w:hAnsiTheme="minorHAnsi" w:eastAsiaTheme="minorHAnsi" w:asciiTheme="minorHAnsi"/>
        </w:rPr>
        <w:t xml:space="preserve">李悦．产业经济学</w:t>
      </w:r>
      <w:r>
        <w:rPr>
          <w:rFonts w:cstheme="minorBidi" w:hAnsiTheme="minorHAnsi" w:eastAsiaTheme="minorHAnsi" w:asciiTheme="minorHAnsi"/>
        </w:rPr>
        <w:t>（</w:t>
      </w:r>
      <w:r>
        <w:rPr>
          <w:rFonts w:cstheme="minorBidi" w:hAnsiTheme="minorHAnsi" w:eastAsiaTheme="minorHAnsi" w:asciiTheme="minorHAnsi"/>
        </w:rPr>
        <w:t>第三版</w:t>
      </w:r>
      <w:r>
        <w:rPr>
          <w:rFonts w:cstheme="minorBidi" w:hAnsiTheme="minorHAnsi" w:eastAsiaTheme="minorHAnsi" w:asciiTheme="minorHAnsi"/>
        </w:rPr>
        <w:t>）</w:t>
      </w:r>
      <w:r>
        <w:rPr>
          <w:rFonts w:cstheme="minorBidi" w:hAnsiTheme="minorHAnsi" w:eastAsiaTheme="minorHAnsi" w:asciiTheme="minorHAnsi"/>
        </w:rPr>
        <w:t>．北京：中国人民大学出版社,200</w:t>
      </w:r>
      <w:r>
        <w:rPr>
          <w:rFonts w:cstheme="minorBidi" w:hAnsiTheme="minorHAnsi" w:eastAsiaTheme="minorHAnsi" w:asciiTheme="minorHAnsi"/>
        </w:rPr>
        <w:t>2</w:t>
      </w:r>
    </w:p>
    <w:p w:rsidR="0018722C">
      <w:pPr>
        <w:topLinePunct/>
      </w:pPr>
      <w:r>
        <w:rPr>
          <w:rFonts w:cstheme="minorBidi" w:hAnsiTheme="minorHAnsi" w:eastAsiaTheme="minorHAnsi" w:asciiTheme="minorHAnsi"/>
        </w:rPr>
        <w:t>杨公朴，夏大慰．产业经济学教程．上海：上海财经大学出版社．2008</w:t>
      </w:r>
      <w:r w:rsidR="001852F3">
        <w:rPr>
          <w:rFonts w:cstheme="minorBidi" w:hAnsiTheme="minorHAnsi" w:eastAsiaTheme="minorHAnsi" w:asciiTheme="minorHAnsi"/>
        </w:rPr>
        <w:t xml:space="preserve">臧旭恒等．产业经济学．北京：经济科学出版社,200</w:t>
      </w:r>
      <w:r w:rsidR="001852F3">
        <w:rPr>
          <w:rFonts w:cstheme="minorBidi" w:hAnsiTheme="minorHAnsi" w:eastAsiaTheme="minorHAnsi" w:asciiTheme="minorHAnsi"/>
        </w:rPr>
        <w:t>2</w:t>
      </w:r>
    </w:p>
    <w:p w:rsidR="0018722C">
      <w:pPr>
        <w:pStyle w:val="Heading3"/>
        <w:topLinePunct/>
        <w:ind w:left="200" w:hangingChars="200" w:hanging="200"/>
      </w:pPr>
      <w:bookmarkStart w:id="493139" w:name="_Toc686493139"/>
      <w:bookmarkStart w:name="_bookmark22" w:id="53"/>
      <w:bookmarkEnd w:id="53"/>
      <w:r>
        <w:rPr>
          <w:b/>
        </w:rPr>
        <w:t>2.2.1</w:t>
      </w:r>
      <w:r>
        <w:t xml:space="preserve"> </w:t>
      </w:r>
      <w:bookmarkStart w:name="_bookmark22" w:id="54"/>
      <w:bookmarkEnd w:id="54"/>
      <w:r>
        <w:t>第一、二、三产业比例产业结构演进规律</w:t>
      </w:r>
      <w:bookmarkEnd w:id="493139"/>
    </w:p>
    <w:p w:rsidR="0018722C">
      <w:pPr>
        <w:topLinePunct/>
      </w:pPr>
      <w:r>
        <w:rPr>
          <w:rFonts w:ascii="Times New Roman" w:eastAsia="宋体"/>
        </w:rPr>
        <w:t>a</w:t>
      </w:r>
      <w:r>
        <w:t>配第一克拉克定理。</w:t>
      </w:r>
    </w:p>
    <w:p w:rsidR="0018722C">
      <w:pPr>
        <w:topLinePunct/>
      </w:pPr>
      <w:r>
        <w:t>克拉克在对若干国家统计资料数据的国际比较和时间序列分析基础上，在其著作《经济</w:t>
      </w:r>
      <w:r>
        <w:t>进步的条件》指出随着时间的推移和社会在经济上变得更为先进，从事农业的人数相对于从</w:t>
      </w:r>
      <w:r>
        <w:t>事制造业的人数趋于下降，进而从事制造业的人数相对于从事服务业的人数趋于下降。克拉</w:t>
      </w:r>
      <w:r>
        <w:t>克认为他的研究证实了配第的观点，后来学者把这一产业结构变化规律称之为配第—克拉克</w:t>
      </w:r>
      <w:r>
        <w:t>定理。并完整的表达为：随着一国国民经济的发展和人均国民收入水平的提高，劳动力首先</w:t>
      </w:r>
      <w:r>
        <w:t>表现为从第一产业向第二产业流动，随着人均国民收入水平进一步提高到一定水平，劳动力便向第三产业流动，劳动力在产业间的分布状况将随着人均国民收入水平的提高，第一产业</w:t>
      </w:r>
      <w:r>
        <w:t>占比减少，第二、三产业占比增加。从一国的经济时间序列和不同国家的横截面数据都可验证定理的结构。</w:t>
      </w:r>
    </w:p>
    <w:p w:rsidR="0018722C">
      <w:pPr>
        <w:topLinePunct/>
      </w:pPr>
      <w:r>
        <w:t>那为什么会出现配第—克拉克定理描述的产业结构变迁规律呢？</w:t>
      </w:r>
    </w:p>
    <w:p w:rsidR="0018722C">
      <w:pPr>
        <w:topLinePunct/>
      </w:pPr>
      <w:r>
        <w:t>克拉克认为：要解释这个规律需要从需求因素和效率因素两个方面解释。首先从需求方</w:t>
      </w:r>
      <w:r>
        <w:t>面讲，克拉克认为随着人均收入的增加，很明显对农产品的相对需求一直在下降，而对制造</w:t>
      </w:r>
      <w:r>
        <w:t>品的相对需求开始上升然后下降，而让位于服务业。他还认为如把服务业限定于对消费者的</w:t>
      </w:r>
      <w:r>
        <w:t>服务，则服务业不会有相对高的边际需求，但如果把服务业扩大到对企业的服务，服务业的</w:t>
      </w:r>
      <w:r>
        <w:t>相对需求可以肯定是上升的。从效率方面讲，农业劳动生产率在不断提高，并相对于农业产品的相对需求下降，农业劳动力的比例会不断下降。制造业的劳动生产率增长比任何一个部</w:t>
      </w:r>
      <w:r>
        <w:t>门都快，虽然人们对制造品的相对需求不断增加，但是相对与快速增长的劳动生产率，在长</w:t>
      </w:r>
      <w:r>
        <w:t>期中该部门的劳动力比例也会下降，服务业的劳动生产率也在不断提高，但相对于社会经济生活对服务业需求的迅猛增长，服务业的劳动比例会不断提高。</w:t>
      </w:r>
    </w:p>
    <w:p w:rsidR="0018722C">
      <w:pPr>
        <w:topLinePunct/>
      </w:pPr>
      <w:r>
        <w:t>我们可以看出，克拉克解释产业结构变迁规律的主要原因是相对需求的变动，而不应是</w:t>
      </w:r>
      <w:r>
        <w:t>需求效率并重。因为他的效率解释中各产业的效率都在上升，如果不是相对需求的变化，那</w:t>
      </w:r>
      <w:r>
        <w:t>么效率增长和产业中劳动力比例应为反向关系，则表现为农业劳动比例应不断上升，服务业</w:t>
      </w:r>
      <w:r>
        <w:t>次之，制造业会不断下降，这与实际是相反的。依他的理论相对需求决定了产业结构变迁的方向，效率促进或阻碍着这个结构变迁的速度。                                     </w:t>
      </w:r>
      <w:r>
        <w:rPr>
          <w:rFonts w:ascii="Times New Roman" w:eastAsia="Times New Roman"/>
        </w:rPr>
        <w:t>b</w:t>
      </w:r>
      <w:r>
        <w:t>、库兹涅茨法则</w:t>
      </w:r>
      <w:r>
        <w:t>（</w:t>
      </w:r>
      <w:r>
        <w:t>从国民生产总值和劳动力双重角度考查产业结构变迁规律</w:t>
      </w:r>
      <w:r>
        <w:t>）</w:t>
      </w:r>
    </w:p>
    <w:p w:rsidR="0018722C">
      <w:pPr>
        <w:topLinePunct/>
      </w:pPr>
      <w:r>
        <w:t>美国著名经济学家库兹涅茨从国民收入和劳动力在三次产业中的分布变化趋势来研究产业结构演变的规律的动因。</w:t>
      </w:r>
    </w:p>
    <w:p w:rsidR="0018722C">
      <w:pPr>
        <w:topLinePunct/>
      </w:pPr>
      <w:r>
        <w:t>库兹涅茨通过统计数据发现在发达国家的增长过程中，这些部门在国民生产总值或国内生产</w:t>
      </w:r>
      <w:r>
        <w:t>总值或国民生产净值中所占份额的趋势是类似的，农业部门的份额显著下降，从开初几十年</w:t>
      </w:r>
      <w:r>
        <w:t>的</w:t>
      </w:r>
      <w:r>
        <w:rPr>
          <w:rFonts w:ascii="Times New Roman" w:hAnsi="Times New Roman" w:eastAsia="宋体"/>
        </w:rPr>
        <w:t>40%</w:t>
      </w:r>
      <w:r>
        <w:t>以上降到</w:t>
      </w:r>
      <w:r>
        <w:t>近年</w:t>
      </w:r>
      <w:r>
        <w:t>来的</w:t>
      </w:r>
      <w:r>
        <w:rPr>
          <w:rFonts w:ascii="Times New Roman" w:hAnsi="Times New Roman" w:eastAsia="宋体"/>
        </w:rPr>
        <w:t>10%</w:t>
      </w:r>
      <w:r>
        <w:t>以下，工业部门的份额显著上升，从开初几十年的</w:t>
      </w:r>
      <w:r>
        <w:rPr>
          <w:rFonts w:ascii="Times New Roman" w:hAnsi="Times New Roman" w:eastAsia="宋体"/>
        </w:rPr>
        <w:t>22%</w:t>
      </w:r>
      <w:r>
        <w:t>—</w:t>
      </w:r>
      <w:r>
        <w:rPr>
          <w:rFonts w:ascii="Times New Roman" w:hAnsi="Times New Roman" w:eastAsia="宋体"/>
        </w:rPr>
        <w:t>25%</w:t>
      </w:r>
      <w:r>
        <w:t>上升到</w:t>
      </w:r>
      <w:r>
        <w:t>近年</w:t>
      </w:r>
      <w:r>
        <w:t>来的</w:t>
      </w:r>
      <w:r>
        <w:rPr>
          <w:rFonts w:ascii="Times New Roman" w:hAnsi="Times New Roman" w:eastAsia="宋体"/>
        </w:rPr>
        <w:t>40%</w:t>
      </w:r>
      <w:r>
        <w:t>—</w:t>
      </w:r>
      <w:r>
        <w:rPr>
          <w:rFonts w:ascii="Times New Roman" w:hAnsi="Times New Roman" w:eastAsia="宋体"/>
        </w:rPr>
        <w:t>50%</w:t>
      </w:r>
      <w:r>
        <w:t>，以及服务业部门的份额微微的而且不是始终如一地上升。所有</w:t>
      </w:r>
      <w:r>
        <w:t>这些都由</w:t>
      </w:r>
      <w:r>
        <w:t>近年</w:t>
      </w:r>
      <w:r>
        <w:t>的按人口平均产业和总产值中的部门份额间的截面联系进一步证实。在发达国</w:t>
      </w:r>
      <w:r>
        <w:t>家的增长进程中，农业部门在劳动力中所占的份额急速地下降，从开初的</w:t>
      </w:r>
      <w:r>
        <w:rPr>
          <w:rFonts w:ascii="Times New Roman" w:hAnsi="Times New Roman" w:eastAsia="宋体"/>
        </w:rPr>
        <w:t>50%</w:t>
      </w:r>
      <w:r>
        <w:t>—</w:t>
      </w:r>
      <w:r>
        <w:rPr>
          <w:rFonts w:ascii="Times New Roman" w:hAnsi="Times New Roman" w:eastAsia="宋体"/>
        </w:rPr>
        <w:t>60%</w:t>
      </w:r>
      <w:r>
        <w:t>水平下</w:t>
      </w:r>
      <w:r>
        <w:t>降到</w:t>
      </w:r>
      <w:r>
        <w:rPr>
          <w:rFonts w:ascii="Times New Roman" w:hAnsi="Times New Roman" w:eastAsia="宋体"/>
        </w:rPr>
        <w:t>20</w:t>
      </w:r>
      <w:r>
        <w:t>世纪</w:t>
      </w:r>
      <w:r>
        <w:rPr>
          <w:rFonts w:ascii="Times New Roman" w:hAnsi="Times New Roman" w:eastAsia="宋体"/>
        </w:rPr>
        <w:t>60</w:t>
      </w:r>
      <w:r>
        <w:t>年代初的</w:t>
      </w:r>
      <w:r>
        <w:rPr>
          <w:rFonts w:ascii="Times New Roman" w:hAnsi="Times New Roman" w:eastAsia="宋体"/>
        </w:rPr>
        <w:t>10%</w:t>
      </w:r>
      <w:r>
        <w:t>—</w:t>
      </w:r>
      <w:r>
        <w:rPr>
          <w:rFonts w:ascii="Times New Roman" w:hAnsi="Times New Roman" w:eastAsia="宋体"/>
        </w:rPr>
        <w:t>20%</w:t>
      </w:r>
      <w:r>
        <w:t>左右的水平。工业部门的份额则从开初水平的</w:t>
      </w:r>
      <w:r>
        <w:rPr>
          <w:rFonts w:ascii="Times New Roman" w:hAnsi="Times New Roman" w:eastAsia="宋体"/>
        </w:rPr>
        <w:t>20%</w:t>
      </w:r>
      <w:r>
        <w:t>—</w:t>
      </w:r>
      <w:r>
        <w:rPr>
          <w:rFonts w:ascii="Times New Roman" w:hAnsi="Times New Roman" w:eastAsia="宋体"/>
        </w:rPr>
        <w:t>40%</w:t>
      </w:r>
      <w:r>
        <w:t>，在大多数国家都上升到</w:t>
      </w:r>
      <w:r>
        <w:rPr>
          <w:rFonts w:ascii="Times New Roman" w:hAnsi="Times New Roman" w:eastAsia="宋体"/>
        </w:rPr>
        <w:t>40%</w:t>
      </w:r>
      <w:r>
        <w:t>。在大多数发达国家中，工业部门劳动力所占份额的上升，</w:t>
      </w:r>
      <w:r>
        <w:t>或是低于服务业部门，或是大体相等。服务业部门份额显著上升，它抵消了农业部门份额的大部分。如果说从产值的角度讲，工业部门份额的大幅上升代表产值结构的工业化，那么，</w:t>
      </w:r>
      <w:r w:rsidR="001852F3">
        <w:t xml:space="preserve">劳动力结构就是部分工业化和部分服务化。</w:t>
      </w:r>
    </w:p>
    <w:p w:rsidR="0018722C">
      <w:pPr>
        <w:topLinePunct/>
      </w:pPr>
      <w:r>
        <w:t xml:space="preserve">库兹涅茨还定义了部门相对产值概念，来分析劳动生产率的提高。</w:t>
      </w:r>
      <w:r>
        <w:t xml:space="preserve">部门相对产值：</w:t>
      </w:r>
      <w:r>
        <w:rPr>
          <w:rFonts w:ascii="Times New Roman" w:hAnsi="Times New Roman" w:eastAsia="Times New Roman"/>
        </w:rPr>
        <w:t xml:space="preserve">f</w:t>
      </w:r>
      <w:r>
        <w:t xml:space="preserve">Ⅰ        </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 xml:space="preserve">g</w:t>
      </w:r>
      <w:r>
        <w:t xml:space="preserve">Ⅰ        </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position w:val="2"/>
        </w:rPr>
        <w:t xml:space="preserve">T</w:t>
      </w:r>
      <w:r>
        <w:rPr>
          <w:sz w:val="12"/>
        </w:rPr>
        <w:t xml:space="preserve">Ⅰ</w:t>
      </w:r>
      <w:r>
        <w:rPr>
          <w:rFonts w:ascii="Times New Roman" w:hAnsi="Times New Roman" w:eastAsia="Times New Roman"/>
          <w:position w:val="2"/>
        </w:rPr>
        <w:t xml:space="preserve">/</w:t>
      </w:r>
      <w:r>
        <w:rPr>
          <w:rFonts w:ascii="Times New Roman" w:hAnsi="Times New Roman" w:eastAsia="Times New Roman"/>
          <w:position w:val="2"/>
        </w:rPr>
        <w:t xml:space="preserve">O</w:t>
      </w:r>
      <w:r>
        <w:rPr>
          <w:sz w:val="12"/>
        </w:rPr>
        <w:t xml:space="preserve">Ⅰ</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position w:val="2"/>
        </w:rPr>
        <w:t xml:space="preserve">T</w:t>
      </w:r>
      <w:r>
        <w:rPr>
          <w:rFonts w:ascii="Times New Roman" w:hAnsi="Times New Roman" w:eastAsia="Times New Roman"/>
          <w:position w:val="2"/>
        </w:rPr>
        <w:t xml:space="preserve">/</w:t>
      </w:r>
      <w:r>
        <w:rPr>
          <w:rFonts w:ascii="Times New Roman" w:hAnsi="Times New Roman" w:eastAsia="Times New Roman"/>
          <w:position w:val="2"/>
        </w:rPr>
        <w:t xml:space="preserve">O</w:t>
      </w:r>
      <w:r>
        <w:rPr>
          <w:rFonts w:ascii="Times New Roman" w:hAnsi="Times New Roman" w:eastAsia="Times New Roman"/>
        </w:rPr>
        <w:t xml:space="preserve">)</w:t>
      </w:r>
      <w:r>
        <w:rPr>
          <w:rFonts w:ascii="Times New Roman" w:hAnsi="Times New Roman" w:eastAsia="Times New Roman"/>
        </w:rPr>
        <w:t xml:space="preserve"> T</w:t>
      </w:r>
      <w:r>
        <w:t xml:space="preserve">总产值，</w:t>
      </w:r>
      <w:r>
        <w:rPr>
          <w:rFonts w:ascii="Times New Roman" w:hAnsi="Times New Roman" w:eastAsia="Times New Roman"/>
        </w:rPr>
        <w:t xml:space="preserve">T</w:t>
      </w:r>
      <w:r>
        <w:t xml:space="preserve">Ⅰ</w:t>
      </w:r>
      <w:r>
        <w:t xml:space="preserve">是部门</w:t>
      </w:r>
      <w:r>
        <w:rPr>
          <w:rFonts w:ascii="Times New Roman" w:hAnsi="Times New Roman" w:eastAsia="Times New Roman"/>
        </w:rPr>
        <w:t xml:space="preserve">i</w:t>
      </w:r>
      <w:r>
        <w:t xml:space="preserve">的产</w:t>
      </w:r>
      <w:r>
        <w:t>值</w:t>
      </w:r>
    </w:p>
    <w:p w:rsidR="0018722C">
      <w:pPr>
        <w:topLinePunct/>
      </w:pPr>
      <w:r>
        <w:rPr>
          <w:rFonts w:ascii="Times New Roman" w:hAnsi="Times New Roman" w:eastAsia="Times New Roman"/>
        </w:rPr>
        <w:t>O</w:t>
      </w:r>
      <w:r>
        <w:t>总资源，</w:t>
      </w:r>
      <w:r>
        <w:rPr>
          <w:rFonts w:ascii="Times New Roman" w:hAnsi="Times New Roman" w:eastAsia="Times New Roman"/>
        </w:rPr>
        <w:t>O</w:t>
      </w:r>
      <w:r>
        <w:t>Ⅰ</w:t>
      </w:r>
      <w:r>
        <w:t>是部门</w:t>
      </w:r>
      <w:r>
        <w:rPr>
          <w:rFonts w:ascii="Times New Roman" w:hAnsi="Times New Roman" w:eastAsia="Times New Roman"/>
        </w:rPr>
        <w:t>i</w:t>
      </w:r>
      <w:r>
        <w:t>的资源</w:t>
      </w:r>
      <w:r>
        <w:t>（</w:t>
      </w:r>
      <w:r>
        <w:t>资源包括劳动力、资本或两者</w:t>
      </w:r>
      <w:r>
        <w:t>）</w:t>
      </w:r>
    </w:p>
    <w:p w:rsidR="0018722C">
      <w:pPr>
        <w:topLinePunct/>
      </w:pPr>
      <w:r>
        <w:rPr>
          <w:rFonts w:ascii="Times New Roman" w:hAnsi="Times New Roman" w:eastAsia="Times New Roman"/>
        </w:rPr>
        <w:t>f</w:t>
      </w:r>
      <w:r>
        <w:t>Ⅰ</w:t>
      </w:r>
      <w:r>
        <w:t>为部门Ⅰ占总产值的比例，</w:t>
      </w:r>
      <w:r>
        <w:rPr>
          <w:rFonts w:ascii="Times New Roman" w:hAnsi="Times New Roman" w:eastAsia="Times New Roman"/>
        </w:rPr>
        <w:t>g</w:t>
      </w:r>
      <w:r>
        <w:t>Ⅰ</w:t>
      </w:r>
      <w:r>
        <w:t>为部门Ⅰ占总资源的比重。</w:t>
      </w:r>
    </w:p>
    <w:p w:rsidR="0018722C">
      <w:pPr>
        <w:topLinePunct/>
      </w:pPr>
      <w:r>
        <w:t>如果部门占总产值的比重上升大于占总资源比重的上升幅度，则相对于全国劳动生产率，这个部门劳动生产率是相对上升的。反之则反之。</w:t>
      </w:r>
    </w:p>
    <w:p w:rsidR="0018722C">
      <w:pPr>
        <w:topLinePunct/>
      </w:pPr>
      <w:r>
        <w:t>库兹涅茨研究结果显示，在多数国家，农业部门占总资源比重的相对下降占总产值比重</w:t>
      </w:r>
      <w:r>
        <w:t>的相对下降是一致的，那么农业部门劳动生产率相对于全国劳动生产率而言，是保持相对不</w:t>
      </w:r>
      <w:r>
        <w:t>变的。工业部门占总资源比重的相对上升比占总产值的相对上升要慢得多，故工业部门劳动</w:t>
      </w:r>
      <w:r>
        <w:t>生产率相对于全国劳动生产率而言是大幅上升的。而服务业占总资源的比重相对上升比占总产值的相对上升快，显然服务业的劳动生产率相对于全国劳动生产率来说是相对下降的。</w:t>
      </w:r>
    </w:p>
    <w:p w:rsidR="0018722C">
      <w:pPr>
        <w:topLinePunct/>
      </w:pPr>
      <w:r>
        <w:t>总结：克拉克和库兹涅茨研究了一二三产业演进的规律认为经济发展先是以第一产业为主，然后进入第二产业为主，再向第三产业为主的演化规律，后来的经济学家对以第二产业为主导的经济结构时期进一步细化其演化的规律。</w:t>
      </w:r>
    </w:p>
    <w:p w:rsidR="0018722C">
      <w:pPr>
        <w:topLinePunct/>
      </w:pPr>
      <w:r>
        <w:rPr>
          <w:rFonts w:ascii="Times New Roman" w:eastAsia="Times New Roman"/>
        </w:rPr>
        <w:t>c</w:t>
      </w:r>
      <w:r>
        <w:t>、霍夫曼的演进规律</w:t>
      </w:r>
    </w:p>
    <w:p w:rsidR="0018722C">
      <w:pPr>
        <w:topLinePunct/>
      </w:pPr>
      <w:r>
        <w:t>德国经济学家霍夫曼</w:t>
      </w:r>
      <w:r>
        <w:t>（</w:t>
      </w:r>
      <w:r>
        <w:rPr>
          <w:rFonts w:ascii="Times New Roman" w:eastAsia="Times New Roman"/>
        </w:rPr>
        <w:t>1931</w:t>
      </w:r>
      <w:r>
        <w:t>）</w:t>
      </w:r>
      <w:r>
        <w:t>在其巨著《工业化的阶段和类型》一书中，搜集整理了近</w:t>
      </w:r>
    </w:p>
    <w:p w:rsidR="0018722C">
      <w:pPr>
        <w:topLinePunct/>
      </w:pPr>
      <w:r>
        <w:rPr>
          <w:rFonts w:ascii="Times New Roman" w:eastAsia="Times New Roman"/>
        </w:rPr>
        <w:t>20</w:t>
      </w:r>
      <w:r>
        <w:t>个国家经济数据来研究工业结构演变的规律，提出了霍夫曼定理。霍夫曼比例</w:t>
      </w:r>
      <w:r>
        <w:rPr>
          <w:rFonts w:ascii="Times New Roman" w:eastAsia="Times New Roman"/>
        </w:rPr>
        <w:t>=</w:t>
      </w:r>
      <w:r>
        <w:t>消费资料工业的净产值</w:t>
      </w:r>
      <w:r>
        <w:rPr>
          <w:rFonts w:ascii="Times New Roman" w:eastAsia="Times New Roman"/>
        </w:rPr>
        <w:t>/</w:t>
      </w:r>
      <w:r>
        <w:t>资本资料工业的净产</w:t>
      </w:r>
      <w:r>
        <w:t>值</w:t>
      </w:r>
    </w:p>
    <w:p w:rsidR="0018722C">
      <w:pPr>
        <w:topLinePunct/>
      </w:pPr>
      <w:r>
        <w:t>霍夫曼定理：在工业化的进程中，霍夫曼比例随着经济的发展不断下降。霍夫曼根据霍夫曼比例的不断下降现象，依霍夫曼比例值的不同把工业化过程分为四个阶段：</w:t>
      </w:r>
    </w:p>
    <w:p w:rsidR="0018722C">
      <w:pPr>
        <w:topLinePunct/>
      </w:pPr>
      <w:r>
        <w:t>工业化第一阶段：霍夫曼比例在</w:t>
      </w:r>
      <w:r>
        <w:rPr>
          <w:rFonts w:ascii="Times New Roman" w:hAnsi="Times New Roman" w:eastAsia="Times New Roman"/>
        </w:rPr>
        <w:t>4</w:t>
      </w:r>
      <w:r>
        <w:t>—</w:t>
      </w:r>
      <w:r>
        <w:rPr>
          <w:rFonts w:ascii="Times New Roman" w:hAnsi="Times New Roman" w:eastAsia="Times New Roman"/>
        </w:rPr>
        <w:t>6</w:t>
      </w:r>
      <w:r>
        <w:t>之间。该阶段特点：消费品工业的生产在制造业中占主导地位。资本品工业生产在制造业中比例较低，不发达。</w:t>
      </w:r>
    </w:p>
    <w:p w:rsidR="0018722C">
      <w:pPr>
        <w:topLinePunct/>
      </w:pPr>
      <w:r>
        <w:t>工业化第二阶段：霍夫曼比例在</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5</w:t>
      </w:r>
      <w:r>
        <w:t>—</w:t>
      </w:r>
      <w:r>
        <w:rPr>
          <w:rFonts w:ascii="Times New Roman" w:hAnsi="Times New Roman" w:eastAsia="Times New Roman"/>
        </w:rPr>
        <w:t>3.5</w:t>
      </w:r>
      <w:r>
        <w:t>之间。该阶段特点：资本品工业生产快速增长，</w:t>
      </w:r>
      <w:r>
        <w:t>其增速快于消费品工业的增长，但是，消费品工业生产规律还是比资本品工业征税规模大得多。在制造业中依然是以消费品工业为主导。</w:t>
      </w:r>
    </w:p>
    <w:p w:rsidR="0018722C">
      <w:pPr>
        <w:topLinePunct/>
      </w:pPr>
      <w:r>
        <w:t>工业化第三阶段：霍夫曼比例在</w:t>
      </w:r>
      <w:r>
        <w:rPr>
          <w:rFonts w:ascii="Times New Roman" w:hAnsi="Times New Roman" w:eastAsia="宋体"/>
        </w:rPr>
        <w:t>0</w:t>
      </w:r>
      <w:r>
        <w:rPr>
          <w:rFonts w:ascii="Times New Roman" w:hAnsi="Times New Roman" w:eastAsia="宋体"/>
        </w:rPr>
        <w:t>.</w:t>
      </w:r>
      <w:r>
        <w:rPr>
          <w:rFonts w:ascii="Times New Roman" w:hAnsi="Times New Roman" w:eastAsia="宋体"/>
        </w:rPr>
        <w:t>5</w:t>
      </w:r>
      <w:r>
        <w:t>—</w:t>
      </w:r>
      <w:r>
        <w:rPr>
          <w:rFonts w:ascii="Times New Roman" w:hAnsi="Times New Roman" w:eastAsia="宋体"/>
        </w:rPr>
        <w:t>1.5</w:t>
      </w:r>
      <w:r>
        <w:t>之间。该阶段特点：资本品工业的生产连续快</w:t>
      </w:r>
      <w:r>
        <w:t>速增长，规模迅速膨胀，消费品工业生产规模与资本品工业生产规模大体相当，在制造业中，</w:t>
      </w:r>
      <w:r w:rsidR="001852F3">
        <w:t xml:space="preserve">二者比例处于相对平衡状态。</w:t>
      </w:r>
    </w:p>
    <w:p w:rsidR="0018722C">
      <w:pPr>
        <w:topLinePunct/>
      </w:pPr>
      <w:r>
        <w:t>第四阶段：霍夫曼比例在</w:t>
      </w:r>
      <w:r>
        <w:rPr>
          <w:rFonts w:ascii="Times New Roman" w:eastAsia="Times New Roman"/>
        </w:rPr>
        <w:t>1</w:t>
      </w:r>
      <w:r>
        <w:t>以下，资本品工业生产的快速增长以使资本品工业生产规模大于消费品工业生产规模，在制造业中，资本品工业生产占据主导地位。</w:t>
      </w:r>
    </w:p>
    <w:p w:rsidR="0018722C">
      <w:pPr>
        <w:topLinePunct/>
      </w:pPr>
      <w:r>
        <w:rPr>
          <w:rFonts w:ascii="Times New Roman" w:eastAsia="Times New Roman"/>
        </w:rPr>
        <w:t>d</w:t>
      </w:r>
      <w:r>
        <w:t>、产业演变的主导产业转换规律。</w:t>
      </w:r>
    </w:p>
    <w:p w:rsidR="0018722C">
      <w:pPr>
        <w:topLinePunct/>
      </w:pPr>
      <w:r>
        <w:t>经济学家们依据克拉克，库兹涅茨和霍夫曼等的基础性研究，提出了一些主导产业转换规</w:t>
      </w:r>
      <w:r>
        <w:t>律，认为产业结构的演变过程也是主导产业的转换过程。主导产业转换的工业结构演进规律</w:t>
      </w:r>
      <w:r>
        <w:t>为：农业为主导的产业结构</w:t>
      </w:r>
      <w:r>
        <w:rPr>
          <w:rFonts w:ascii="Times New Roman" w:eastAsia="Times New Roman"/>
        </w:rPr>
        <w:t>------</w:t>
      </w:r>
      <w:r>
        <w:t>以轻工业为主导的产业结构</w:t>
      </w:r>
      <w:r>
        <w:rPr>
          <w:rFonts w:ascii="Times New Roman" w:eastAsia="Times New Roman"/>
        </w:rPr>
        <w:t>--------</w:t>
      </w:r>
      <w:r>
        <w:t>以基础工业为重心的重工业</w:t>
      </w:r>
      <w:r>
        <w:t>主导产业结构</w:t>
      </w:r>
      <w:r>
        <w:rPr>
          <w:rFonts w:ascii="Times New Roman" w:eastAsia="Times New Roman"/>
        </w:rPr>
        <w:t>--------</w:t>
      </w:r>
      <w:r>
        <w:t>以高加工度工业为重心的重工业主导结构</w:t>
      </w:r>
      <w:r>
        <w:rPr>
          <w:rFonts w:ascii="Times New Roman" w:eastAsia="Times New Roman"/>
        </w:rPr>
        <w:t>--------</w:t>
      </w:r>
      <w:r>
        <w:t>以第三产业为主导产业</w:t>
      </w:r>
      <w:r>
        <w:t>结构</w:t>
      </w:r>
      <w:r>
        <w:rPr>
          <w:rFonts w:ascii="Times New Roman" w:eastAsia="Times New Roman"/>
        </w:rPr>
        <w:t>---------</w:t>
      </w:r>
      <w:r>
        <w:t>以信息产业为核心的高新技术主导产业结构。</w:t>
      </w:r>
    </w:p>
    <w:p w:rsidR="0018722C">
      <w:pPr>
        <w:pStyle w:val="Heading3"/>
        <w:topLinePunct/>
        <w:ind w:left="200" w:hangingChars="200" w:hanging="200"/>
      </w:pPr>
      <w:bookmarkStart w:id="493140" w:name="_Toc686493140"/>
      <w:bookmarkStart w:name="_bookmark23" w:id="55"/>
      <w:bookmarkEnd w:id="55"/>
      <w:r>
        <w:rPr>
          <w:b/>
        </w:rPr>
        <w:t>2.2.2</w:t>
      </w:r>
      <w:r>
        <w:t xml:space="preserve"> </w:t>
      </w:r>
      <w:bookmarkStart w:name="_bookmark23" w:id="56"/>
      <w:bookmarkEnd w:id="56"/>
      <w:r>
        <w:rPr>
          <w:b/>
        </w:rPr>
        <w:t>Th</w:t>
      </w:r>
      <w:r>
        <w:t>产要素密集型产业结构演进规律</w:t>
      </w:r>
      <w:bookmarkEnd w:id="493140"/>
    </w:p>
    <w:p w:rsidR="0018722C">
      <w:pPr>
        <w:topLinePunct/>
      </w:pPr>
      <w:r>
        <w:t>经济学家们依照生产要素的密度不同的产业类型，把产业分为劳动密集型产业、资本密集</w:t>
      </w:r>
      <w:r>
        <w:t>型产业和知识技术密集型产业。并且他们从另一个角度研究了产业结构演进的规律，认为：</w:t>
      </w:r>
      <w:r>
        <w:t>一国产业结构的演进先是以劳动密集型产业为主导，再向资本密集型为主导转变，最后演为为以知识密集型为主导的产业结构演进规律。</w:t>
      </w:r>
    </w:p>
    <w:p w:rsidR="0018722C">
      <w:pPr>
        <w:topLinePunct/>
      </w:pPr>
      <w:r>
        <w:t>而在研究这种产业结构演进规律的原因时，他们认为：在经济的开始阶段，劳动力资源禀赋相对充裕，劳动力的价格也相对低廉，资本价格相对昂贵，使用劳动力的成本相对低，</w:t>
      </w:r>
      <w:r w:rsidR="001852F3">
        <w:t xml:space="preserve">产业结构以大量使用劳动力的劳动密集型产业为主。随着经济发展，资本变的相对充裕，使用资本的价格相对下降，经济转向资本密集型产业为主导的产业结构，最后，随着技术创新的大规模快速发展，经济的发展主要依据技术进步的推动。经济也就转向知识技术密集型</w:t>
      </w:r>
      <w:r w:rsidR="001852F3">
        <w:t>产</w:t>
      </w:r>
    </w:p>
    <w:p w:rsidR="0018722C">
      <w:pPr>
        <w:topLinePunct/>
      </w:pPr>
      <w:r>
        <w:t>业为主导的产业结构。</w:t>
      </w:r>
    </w:p>
    <w:p w:rsidR="0018722C">
      <w:pPr>
        <w:pStyle w:val="Heading3"/>
        <w:topLinePunct/>
        <w:ind w:left="200" w:hangingChars="200" w:hanging="200"/>
      </w:pPr>
      <w:bookmarkStart w:id="493141" w:name="_Toc686493141"/>
      <w:bookmarkStart w:name="_bookmark24" w:id="57"/>
      <w:bookmarkEnd w:id="57"/>
      <w:r>
        <w:rPr>
          <w:b/>
        </w:rPr>
        <w:t>2.2.3</w:t>
      </w:r>
      <w:r>
        <w:t xml:space="preserve"> </w:t>
      </w:r>
      <w:bookmarkStart w:name="_bookmark24" w:id="58"/>
      <w:bookmarkEnd w:id="58"/>
      <w:r>
        <w:t>产业结构加工度和附加值不断提高规律</w:t>
      </w:r>
      <w:bookmarkEnd w:id="493141"/>
    </w:p>
    <w:p w:rsidR="0018722C">
      <w:pPr>
        <w:topLinePunct/>
      </w:pPr>
      <w:r>
        <w:t>不同的产业对其产品的加工程度不同，加工程度的不同又决定了其附加在产品上的价值不</w:t>
      </w:r>
      <w:r>
        <w:t>同。加工环节多，加工持续时间长，加工技术高的高加工度产业其产品的附加值也高。产业</w:t>
      </w:r>
      <w:r>
        <w:t>结构演进规律还表现为高加工度和高附加值的产业在产业结构中的比重不断上升。越来越占</w:t>
      </w:r>
      <w:r>
        <w:t>优势地位和主导地位。产业结构加工度和附加值不断提高规律的原因也很好理解，高加工度、</w:t>
      </w:r>
      <w:r>
        <w:t>高技术含量、高附加值的产业其在市场上的竞争力也较强，社会资源在市场经济和价格机制</w:t>
      </w:r>
      <w:r>
        <w:t>的作用下，流向这些产业，随着资源不断流向高加工度、高附加值的产业，产业结构中高加工度、高附加值的比重是也越来越大。</w:t>
      </w:r>
    </w:p>
    <w:p w:rsidR="0018722C">
      <w:pPr>
        <w:pStyle w:val="Heading3"/>
        <w:topLinePunct/>
        <w:ind w:left="200" w:hangingChars="200" w:hanging="200"/>
      </w:pPr>
      <w:bookmarkStart w:id="493142" w:name="_Toc686493142"/>
      <w:bookmarkStart w:name="_bookmark25" w:id="59"/>
      <w:bookmarkEnd w:id="59"/>
      <w:r>
        <w:rPr>
          <w:b/>
        </w:rPr>
        <w:t>2.2.4</w:t>
      </w:r>
      <w:r>
        <w:t xml:space="preserve"> </w:t>
      </w:r>
      <w:bookmarkStart w:name="_bookmark25" w:id="60"/>
      <w:bookmarkEnd w:id="60"/>
      <w:r>
        <w:t>综合的产业结构演进规律：产业结构由低级向高级演进规律</w:t>
      </w:r>
      <w:bookmarkEnd w:id="493142"/>
    </w:p>
    <w:p w:rsidR="0018722C">
      <w:pPr>
        <w:topLinePunct/>
      </w:pPr>
      <w:r>
        <w:t>经济学家们在总结了以上产业结构演进规律基础上，提出了产业结构由低级向高低演进规</w:t>
      </w:r>
      <w:r>
        <w:t>律：产业结构的演进可以分为初级结构、中级结构和高级结构三个阶段，产业结构演进表现为由低级向中级再向高级演进的规律。初级结构是以低加工和低附加值产业为主，以第一产业为主、以劳动密集型产业为主的产业结构。中级产业结构是以较高加工度和较高附加值为主，以第二产业为主、以资本密集型产业为主的产业结构。高级产业结构是以高加工度和高附加值产业为主，以第三产业为主、以知识密集型为主的产业结构。</w:t>
      </w:r>
    </w:p>
    <w:p w:rsidR="0018722C">
      <w:pPr>
        <w:pStyle w:val="Heading2"/>
        <w:topLinePunct/>
        <w:ind w:left="171" w:hangingChars="171" w:hanging="171"/>
      </w:pPr>
      <w:bookmarkStart w:id="493143" w:name="_Toc686493143"/>
      <w:bookmarkStart w:name="2.3产业结构升级路径理论① " w:id="61"/>
      <w:bookmarkEnd w:id="61"/>
      <w:r>
        <w:rPr>
          <w:b/>
        </w:rPr>
        <w:t>2.3</w:t>
      </w:r>
      <w:r>
        <w:t xml:space="preserve"> </w:t>
      </w:r>
      <w:bookmarkStart w:name="_bookmark26" w:id="62"/>
      <w:bookmarkEnd w:id="62"/>
      <w:bookmarkStart w:name="_bookmark26" w:id="63"/>
      <w:bookmarkEnd w:id="63"/>
      <w:r>
        <w:t>产业结构升级路径理论</w:t>
      </w:r>
      <w:r>
        <w:t>①</w:t>
      </w:r>
      <w:bookmarkEnd w:id="493143"/>
    </w:p>
    <w:p w:rsidR="0018722C">
      <w:pPr>
        <w:pStyle w:val="Heading3"/>
        <w:topLinePunct/>
        <w:ind w:left="200" w:hangingChars="200" w:hanging="200"/>
      </w:pPr>
      <w:bookmarkStart w:id="493144" w:name="_Toc686493144"/>
      <w:bookmarkStart w:name="_bookmark27" w:id="64"/>
      <w:bookmarkEnd w:id="64"/>
      <w:r>
        <w:rPr>
          <w:b/>
        </w:rPr>
        <w:t>2.3.1</w:t>
      </w:r>
      <w:r>
        <w:t xml:space="preserve"> </w:t>
      </w:r>
      <w:bookmarkStart w:name="_bookmark27" w:id="65"/>
      <w:bookmarkEnd w:id="65"/>
      <w:r>
        <w:t>刘易斯的“二元结构理论”</w:t>
      </w:r>
      <w:bookmarkEnd w:id="493144"/>
    </w:p>
    <w:p w:rsidR="0018722C">
      <w:pPr>
        <w:topLinePunct/>
      </w:pPr>
      <w:r>
        <w:t>刘易斯认为发展中国家经济中存在两个部门：传统产业部门</w:t>
      </w:r>
      <w:r>
        <w:t>（</w:t>
      </w:r>
      <w:r>
        <w:t>农业部门</w:t>
      </w:r>
      <w:r>
        <w:t>）</w:t>
      </w:r>
      <w:r>
        <w:t>和现代工业部门。传统产业部门以传统农业为主体，大量地使用土地等非再生性资源，其规模不可能随着人口的增长而增长，导致劳动力作用土地上的边际生产力不断递减，持续的人口增长对农</w:t>
      </w:r>
      <w:r>
        <w:t>业</w:t>
      </w:r>
    </w:p>
    <w:p w:rsidR="0018722C">
      <w:pPr>
        <w:pStyle w:val="aff7"/>
        <w:topLinePunct/>
      </w:pPr>
      <w:r>
        <w:pict>
          <v:line style="position:absolute;mso-position-horizontal-relative:page;mso-position-vertical-relative:paragraph;z-index:1528;mso-wrap-distance-left:0;mso-wrap-distance-right:0" from="56.664001pt,20.049566pt" to="200.714001pt,20.049566pt" stroked="true" strokeweight=".47998pt" strokecolor="#000000">
            <v:stroke dashstyle="solid"/>
            <w10:wrap type="topAndBottom"/>
          </v:line>
        </w:pict>
      </w:r>
    </w:p>
    <w:p w:rsidR="0018722C">
      <w:pPr>
        <w:pStyle w:val="affff1"/>
        <w:spacing w:line="254" w:lineRule="exact" w:before="30"/>
        <w:ind w:leftChars="0" w:left="213" w:rightChars="0" w:right="0" w:firstLineChars="0" w:firstLine="0"/>
        <w:jc w:val="left"/>
        <w:topLinePunct/>
      </w:pPr>
      <w:r>
        <w:rPr>
          <w:kern w:val="2"/>
          <w:sz w:val="11"/>
          <w:szCs w:val="22"/>
          <w:rFonts w:cstheme="minorBidi" w:hAnsiTheme="minorHAnsi" w:eastAsiaTheme="minorHAnsi" w:asciiTheme="minorHAnsi"/>
          <w:position w:val="10"/>
        </w:rPr>
        <w:t>①</w:t>
      </w:r>
      <w:r w:rsidR="001852F3">
        <w:rPr>
          <w:kern w:val="2"/>
          <w:sz w:val="11"/>
          <w:szCs w:val="22"/>
          <w:rFonts w:cstheme="minorBidi" w:hAnsiTheme="minorHAnsi" w:eastAsiaTheme="minorHAnsi" w:asciiTheme="minorHAnsi"/>
          <w:position w:val="10"/>
        </w:rPr>
        <w:t xml:space="preserve"> </w:t>
      </w:r>
      <w:r>
        <w:rPr>
          <w:kern w:val="2"/>
          <w:szCs w:val="22"/>
          <w:rFonts w:cstheme="minorBidi" w:hAnsiTheme="minorHAnsi" w:eastAsiaTheme="minorHAnsi" w:asciiTheme="minorHAnsi"/>
          <w:sz w:val="18"/>
        </w:rPr>
        <w:t>本节内容主要参考了</w:t>
      </w:r>
    </w:p>
    <w:p w:rsidR="0018722C">
      <w:pPr>
        <w:topLinePunct/>
      </w:pPr>
      <w:r>
        <w:rPr>
          <w:rFonts w:cstheme="minorBidi" w:hAnsiTheme="minorHAnsi" w:eastAsiaTheme="minorHAnsi" w:asciiTheme="minorHAnsi"/>
        </w:rPr>
        <w:t>周天勇．新发展经济学．北京：中国人民大学出版社，2006</w:t>
      </w:r>
    </w:p>
    <w:p w:rsidR="0018722C">
      <w:pPr>
        <w:topLinePunct/>
      </w:pPr>
      <w:r>
        <w:rPr>
          <w:rFonts w:cstheme="minorBidi" w:hAnsiTheme="minorHAnsi" w:eastAsiaTheme="minorHAnsi" w:asciiTheme="minorHAnsi"/>
        </w:rPr>
        <w:t>白永秀、惠宁．产业经济学基本问题研究．北京：中国经济出版社，2008</w:t>
      </w:r>
      <w:r w:rsidR="001852F3">
        <w:rPr>
          <w:rFonts w:cstheme="minorBidi" w:hAnsiTheme="minorHAnsi" w:eastAsiaTheme="minorHAnsi" w:asciiTheme="minorHAnsi"/>
        </w:rPr>
        <w:t xml:space="preserve">李悦．产业经济学</w:t>
      </w:r>
      <w:r>
        <w:rPr>
          <w:rFonts w:cstheme="minorBidi" w:hAnsiTheme="minorHAnsi" w:eastAsiaTheme="minorHAnsi" w:asciiTheme="minorHAnsi"/>
        </w:rPr>
        <w:t>（</w:t>
      </w:r>
      <w:r>
        <w:rPr>
          <w:rFonts w:cstheme="minorBidi" w:hAnsiTheme="minorHAnsi" w:eastAsiaTheme="minorHAnsi" w:asciiTheme="minorHAnsi"/>
        </w:rPr>
        <w:t>第三版</w:t>
      </w:r>
      <w:r>
        <w:rPr>
          <w:rFonts w:cstheme="minorBidi" w:hAnsiTheme="minorHAnsi" w:eastAsiaTheme="minorHAnsi" w:asciiTheme="minorHAnsi"/>
        </w:rPr>
        <w:t>）</w:t>
      </w:r>
      <w:r>
        <w:rPr>
          <w:rFonts w:cstheme="minorBidi" w:hAnsiTheme="minorHAnsi" w:eastAsiaTheme="minorHAnsi" w:asciiTheme="minorHAnsi"/>
        </w:rPr>
        <w:t>．北京：中国人民大学出版社,200</w:t>
      </w:r>
      <w:r>
        <w:rPr>
          <w:rFonts w:cstheme="minorBidi" w:hAnsiTheme="minorHAnsi" w:eastAsiaTheme="minorHAnsi" w:asciiTheme="minorHAnsi"/>
        </w:rPr>
        <w:t>2</w:t>
      </w:r>
    </w:p>
    <w:p w:rsidR="0018722C">
      <w:pPr>
        <w:topLinePunct/>
      </w:pPr>
      <w:r>
        <w:rPr>
          <w:rFonts w:cstheme="minorBidi" w:hAnsiTheme="minorHAnsi" w:eastAsiaTheme="minorHAnsi" w:asciiTheme="minorHAnsi"/>
        </w:rPr>
        <w:t>杨公朴，夏大慰．产业经济学教程．上海：上海财经大学出版社．2008</w:t>
      </w:r>
      <w:r w:rsidR="001852F3">
        <w:rPr>
          <w:rFonts w:cstheme="minorBidi" w:hAnsiTheme="minorHAnsi" w:eastAsiaTheme="minorHAnsi" w:asciiTheme="minorHAnsi"/>
        </w:rPr>
        <w:t xml:space="preserve">臧旭恒等．产业经济学．北京：经济科学出版社,200</w:t>
      </w:r>
      <w:r w:rsidR="001852F3">
        <w:rPr>
          <w:rFonts w:cstheme="minorBidi" w:hAnsiTheme="minorHAnsi" w:eastAsiaTheme="minorHAnsi" w:asciiTheme="minorHAnsi"/>
        </w:rPr>
        <w:t>2</w:t>
      </w:r>
    </w:p>
    <w:p w:rsidR="0018722C">
      <w:pPr>
        <w:topLinePunct/>
      </w:pPr>
      <w:r>
        <w:t>部门形成了巨大的压力，产生了大量剩余劳动力，这些剩余劳动力的边际生产力几乎为零，</w:t>
      </w:r>
      <w:r w:rsidR="001852F3">
        <w:t xml:space="preserve">造成经济收益的递减趋势，工业部门是以现代化工业为主体的产业部门，可以大量使用再生产资源，规模随生产的发展，可以不断扩大。并且工业部门拥有先进的生产技术，技术变革的速度较快，劳动生产率不断提高，对劳动力的需求也不断增加，工业部门的扩张可以吸收大量农业部门的剩余劳动力，从而使整体经济的收益提高。刘易斯认为经济发展的关键是资本积累，从而用于投资更多的工业生产设备来吸引更多的农村剩余劳动力。刘易斯的理论给出了发展中国家由贫困的二元经济转向工业化的路径，但是他没有分析这个路径的经济可行性，后经济学家们在这方面有所发展。</w:t>
      </w:r>
    </w:p>
    <w:p w:rsidR="0018722C">
      <w:pPr>
        <w:pStyle w:val="Heading3"/>
        <w:topLinePunct/>
        <w:ind w:left="200" w:hangingChars="200" w:hanging="200"/>
      </w:pPr>
      <w:bookmarkStart w:id="493145" w:name="_Toc686493145"/>
      <w:bookmarkStart w:name="_bookmark28" w:id="66"/>
      <w:bookmarkEnd w:id="66"/>
      <w:r>
        <w:rPr>
          <w:b/>
        </w:rPr>
        <w:t>2.3.2</w:t>
      </w:r>
      <w:r>
        <w:t xml:space="preserve"> </w:t>
      </w:r>
      <w:bookmarkStart w:name="_bookmark28" w:id="67"/>
      <w:bookmarkEnd w:id="67"/>
      <w:r>
        <w:t>纳克斯的“贫困恶性循环论”</w:t>
      </w:r>
      <w:bookmarkEnd w:id="493145"/>
    </w:p>
    <w:p w:rsidR="0018722C">
      <w:pPr>
        <w:topLinePunct/>
      </w:pPr>
      <w:r>
        <w:t>纲克斯认为发展中国家的经济基础太薄，国家太穷。较低的国民收入决定了可用于储蓄的</w:t>
      </w:r>
      <w:r>
        <w:t>部分太少，而储蓄的不足导致投资的资金不足，同时，贫穷和较低的国民收入又决定着消费</w:t>
      </w:r>
      <w:r>
        <w:t>不足，消费的不足又导致对投资的诱发力较弱，从而投资不足。投资不足导致生产设备不足，</w:t>
      </w:r>
      <w:r w:rsidR="001852F3">
        <w:t xml:space="preserve">最终国家的生产效率低下，而生产效率低下又导致较低的国民收入，这样恶性循环。</w:t>
      </w:r>
    </w:p>
    <w:p w:rsidR="0018722C">
      <w:pPr>
        <w:topLinePunct/>
      </w:pPr>
      <w:r>
        <w:t>纳克斯的恶性循环理论说明了落后的发展中国家自发的向发达国家转变和工业化过程中遇到的困难。后来经济学家对如何解决这些困难，从而摆脱恶性循环给出了解释。</w:t>
      </w:r>
    </w:p>
    <w:p w:rsidR="0018722C">
      <w:pPr>
        <w:pStyle w:val="Heading3"/>
        <w:topLinePunct/>
        <w:ind w:left="200" w:hangingChars="200" w:hanging="200"/>
      </w:pPr>
      <w:bookmarkStart w:id="493146" w:name="_Toc686493146"/>
      <w:bookmarkStart w:name="_bookmark29" w:id="68"/>
      <w:bookmarkEnd w:id="68"/>
      <w:r>
        <w:rPr>
          <w:b/>
        </w:rPr>
        <w:t>2.3.3</w:t>
      </w:r>
      <w:r>
        <w:t xml:space="preserve"> </w:t>
      </w:r>
      <w:bookmarkStart w:name="_bookmark29" w:id="69"/>
      <w:bookmarkEnd w:id="69"/>
      <w:r>
        <w:t>罗丹的“大推进理论”</w:t>
      </w:r>
      <w:bookmarkEnd w:id="493146"/>
    </w:p>
    <w:p w:rsidR="0018722C">
      <w:pPr>
        <w:topLinePunct/>
      </w:pPr>
      <w:r>
        <w:t>罗丹认为要想摆脱落后发展中国家的贫困恶性循环就必须实行“大推进”。因为一个国家</w:t>
      </w:r>
      <w:r>
        <w:t>的投资只有达到一个最低标准时，才会创造出足够多的国民收入用于正常发展的消费和储蓄。</w:t>
      </w:r>
      <w:r>
        <w:t>而如何使一个发展中国家有最低标准的资金用于投资，罗丹认为有两个办法，一是增加税收，</w:t>
      </w:r>
      <w:r>
        <w:t>以强制性的办法用于储蓄，积累投资资金，二是吸引国外资金。罗丹还强调投资必须是均衡</w:t>
      </w:r>
      <w:r>
        <w:t>的。首先，铁路、公路、水电等工业基础设施，社会公共设施的投资建设是一国工业发展的</w:t>
      </w:r>
      <w:r>
        <w:t>基础，没有这些基础设施的投资，工业部门就无法大规模的发展，进而就不会吸引生产部门</w:t>
      </w:r>
      <w:r>
        <w:t>的大规模投资，其次，工业各部门之间具有互补性，不能单独发展某一个或几个部门。这样，</w:t>
      </w:r>
      <w:r w:rsidR="001852F3">
        <w:t xml:space="preserve">巨额的投资依靠市场力量是无法完成的，政府必须有计划的干预经济，使各部门协调发展。</w:t>
      </w:r>
    </w:p>
    <w:p w:rsidR="0018722C">
      <w:pPr>
        <w:topLinePunct/>
      </w:pPr>
      <w:r>
        <w:t>罗丹“大推进”的方式解决发展中国家贫困恶性循环问题，但“大推进”需要大量的资金，一国增加税收会降低居民的消费，进而会导致消费不足，从而对投资的吸引力不足，而增加税收会使得企业净利润下降，从而导致私人部门投资动力不足，这都会影响发展中国</w:t>
      </w:r>
      <w:r>
        <w:t>家</w:t>
      </w:r>
    </w:p>
    <w:p w:rsidR="0018722C">
      <w:pPr>
        <w:topLinePunct/>
      </w:pPr>
      <w:r>
        <w:t>的投资。而吸引外资是有条件的，只有在国外资金有利可图的情况下，才会投资发展中国家，</w:t>
      </w:r>
      <w:r w:rsidR="001852F3">
        <w:t xml:space="preserve">而该理论并没有论述如何吸引更多外资。</w:t>
      </w:r>
    </w:p>
    <w:p w:rsidR="0018722C">
      <w:pPr>
        <w:pStyle w:val="Heading3"/>
        <w:topLinePunct/>
        <w:ind w:left="200" w:hangingChars="200" w:hanging="200"/>
      </w:pPr>
      <w:bookmarkStart w:id="493147" w:name="_Toc686493147"/>
      <w:bookmarkStart w:name="_bookmark30" w:id="70"/>
      <w:bookmarkEnd w:id="70"/>
      <w:r>
        <w:rPr>
          <w:b/>
        </w:rPr>
        <w:t>2.3.4</w:t>
      </w:r>
      <w:r>
        <w:t xml:space="preserve"> </w:t>
      </w:r>
      <w:bookmarkStart w:name="_bookmark30" w:id="71"/>
      <w:bookmarkEnd w:id="71"/>
      <w:r>
        <w:t>赫希曼的不平衡增长理论</w:t>
      </w:r>
      <w:bookmarkEnd w:id="493147"/>
    </w:p>
    <w:p w:rsidR="0018722C">
      <w:pPr>
        <w:topLinePunct/>
      </w:pPr>
      <w:r>
        <w:t>赫希曼认为发展中国家投资资金不足，所以投资应用集中用于“前向联系”和“后向联系”效应强的部门。由这些部门的发展，带动其他部门的共同发展。</w:t>
      </w:r>
    </w:p>
    <w:p w:rsidR="0018722C">
      <w:pPr>
        <w:topLinePunct/>
      </w:pPr>
      <w:r>
        <w:t>经济学家们对罗丹的“大推进”平衡增长理论和赫希曼的不平衡增长理论的评价是各有优</w:t>
      </w:r>
      <w:r>
        <w:t>缺点。平衡理论注意了各产业部门之间的协调发展，但大规模投资与发展中国家的现实经济</w:t>
      </w:r>
      <w:r>
        <w:t>基础不符，而不平衡增长理论注意到了发展中国家经济基础薄弱的现实，但忽略了各部门协调发展，并且强调主导产业的发展会导致其他部门发展不足从而制约主导产业发展。</w:t>
      </w:r>
    </w:p>
    <w:p w:rsidR="0018722C">
      <w:pPr>
        <w:topLinePunct/>
      </w:pPr>
      <w:r>
        <w:t>本文认为赫希曼的不平衡增长理论并没有本质上解决“大推进”平衡增长理论中的资金不</w:t>
      </w:r>
      <w:r>
        <w:t>足问题。如果一国资金主要投资于带动效应强的部门，会带动其它部门的投资需求。但是如</w:t>
      </w:r>
      <w:r>
        <w:t>果不能引进外资，本国储蓄资金又有限，则被带动部门投资所需的资金会引起本国资金供给不足进而利率上升。而利率的上升会抑制主导产业部门和被带动部门的投资。如果一国储蓄资金即定，该国可用于投资的资金也即定，那么，一国只有选择把这些资金主要投资于哪一部门的问题，而不存在投入一个带动强的部门将无资金可投。选择发展带动效应强的主导产业部门解决的是投资吸引力即动力的问题，并不是解决投资资金不足的问题。</w:t>
      </w:r>
    </w:p>
    <w:p w:rsidR="0018722C">
      <w:pPr>
        <w:topLinePunct/>
      </w:pPr>
      <w:r>
        <w:t>其实解决一国摆脱贫困恶性循环的方法只有象罗丹讲的两个方法：</w:t>
      </w:r>
      <w:r>
        <w:rPr>
          <w:rFonts w:ascii="Times New Roman" w:eastAsia="Times New Roman"/>
        </w:rPr>
        <w:t>1</w:t>
      </w:r>
      <w:r>
        <w:t>、政府强行的压低人们的消费，增加储蓄。罗丹是用税收的方法。</w:t>
      </w:r>
      <w:r>
        <w:rPr>
          <w:rFonts w:ascii="Times New Roman" w:eastAsia="Times New Roman"/>
        </w:rPr>
        <w:t>2</w:t>
      </w:r>
      <w:r>
        <w:t>、吸引外资。</w:t>
      </w:r>
    </w:p>
    <w:p w:rsidR="0018722C">
      <w:pPr>
        <w:pStyle w:val="Heading3"/>
        <w:topLinePunct/>
        <w:ind w:left="200" w:hangingChars="200" w:hanging="200"/>
      </w:pPr>
      <w:bookmarkStart w:id="493148" w:name="_Toc686493148"/>
      <w:bookmarkStart w:name="_bookmark31" w:id="72"/>
      <w:bookmarkEnd w:id="72"/>
      <w:r>
        <w:rPr>
          <w:b/>
        </w:rPr>
        <w:t>2.3.5</w:t>
      </w:r>
      <w:r>
        <w:t xml:space="preserve"> </w:t>
      </w:r>
      <w:bookmarkStart w:name="_bookmark31" w:id="73"/>
      <w:bookmarkEnd w:id="73"/>
      <w:r>
        <w:t>产业结构升级与主导产业的选择</w:t>
      </w:r>
      <w:bookmarkEnd w:id="493148"/>
    </w:p>
    <w:p w:rsidR="0018722C">
      <w:pPr>
        <w:topLinePunct/>
      </w:pPr>
      <w:r>
        <w:t>在产业结构系统发展的不同阶段，各个产业的发展速度和对经济的贡献有所不同，在一定</w:t>
      </w:r>
      <w:r>
        <w:t>经济发展阶段，一些产业发展迅速，对经济的贡献很大，在经济增长中起到关键性的</w:t>
      </w:r>
      <w:r>
        <w:t>领头</w:t>
      </w:r>
      <w:r>
        <w:t>羊作用，这样的产业被称之为经济的主导产业。</w:t>
      </w:r>
    </w:p>
    <w:p w:rsidR="0018722C">
      <w:pPr>
        <w:topLinePunct/>
      </w:pPr>
      <w:r>
        <w:t>罗斯托是较早研究主导产业论的经济学家，他认为一个经济系统能够具有前进的冲击力是</w:t>
      </w:r>
      <w:r>
        <w:t>因为一些主要成长部门快速扩张的结果，这些主要成长部门就是主导产业。后经济学家们把主导产业的特征归为以下几点：</w:t>
      </w:r>
    </w:p>
    <w:p w:rsidR="0018722C">
      <w:pPr>
        <w:topLinePunct/>
      </w:pPr>
      <w:r>
        <w:rPr>
          <w:rFonts w:ascii="Times New Roman" w:eastAsia="Times New Roman"/>
        </w:rPr>
        <w:t>a</w:t>
      </w:r>
      <w:r>
        <w:t>导入创新并创造新的市场需求</w:t>
      </w:r>
    </w:p>
    <w:p w:rsidR="0018722C">
      <w:pPr>
        <w:topLinePunct/>
      </w:pPr>
      <w:r>
        <w:t>创新会导致技术提高，创造新的生产函数，提高了生产率，同时新的市场需求会使该产</w:t>
      </w:r>
    </w:p>
    <w:p w:rsidR="0018722C">
      <w:pPr>
        <w:topLinePunct/>
      </w:pPr>
      <w:r>
        <w:t>业不断扩张，带动其他产业的发展，对整个产业结构具有引导作用。而光是导入创新但没有</w:t>
      </w:r>
      <w:r>
        <w:t>新的市场需求的产业只会使该产业生产率提高，并不能更进一步扩张而带动其他产业的发展。所以主导产业一定是既导入创新又创造了新的市场需求的产业。</w:t>
      </w:r>
    </w:p>
    <w:p w:rsidR="0018722C">
      <w:pPr>
        <w:topLinePunct/>
      </w:pPr>
      <w:r>
        <w:rPr>
          <w:rFonts w:ascii="Times New Roman" w:eastAsia="Times New Roman"/>
        </w:rPr>
        <w:t>b</w:t>
      </w:r>
      <w:r>
        <w:t>具有持续的高增长率</w:t>
      </w:r>
    </w:p>
    <w:p w:rsidR="0018722C">
      <w:pPr>
        <w:topLinePunct/>
      </w:pPr>
      <w:r>
        <w:t>在经济发展的过程中，许多产业也会因经济处于扩张期而拥有高增长率，但是这些产业的</w:t>
      </w:r>
      <w:r>
        <w:t>增长是因为经济扩张等因素引起，高增长率在长期内不会维持，故只有那些因导入创新并创造了新的市场需求的产业才会持续的维持高增长率。</w:t>
      </w:r>
    </w:p>
    <w:p w:rsidR="0018722C">
      <w:pPr>
        <w:pStyle w:val="Heading2"/>
        <w:topLinePunct/>
        <w:ind w:left="171" w:hangingChars="171" w:hanging="171"/>
      </w:pPr>
      <w:bookmarkStart w:id="493149" w:name="_Toc686493149"/>
      <w:bookmarkStart w:name="2.4 本章小结 " w:id="74"/>
      <w:bookmarkEnd w:id="74"/>
      <w:bookmarkStart w:name="_bookmark32" w:id="75"/>
      <w:bookmarkEnd w:id="75"/>
      <w:r>
        <w:rPr>
          <w:b/>
        </w:rPr>
        <w:t>2.4 </w:t>
      </w:r>
      <w:r>
        <w:t>本章小结</w:t>
      </w:r>
      <w:bookmarkEnd w:id="493149"/>
    </w:p>
    <w:p w:rsidR="0018722C">
      <w:pPr>
        <w:topLinePunct/>
      </w:pPr>
      <w:r>
        <w:t>产业升级理论是本文所用到的重点理论，也是本文用于构建产业升级和经济增长融合理</w:t>
      </w:r>
      <w:r>
        <w:t>论分析框架的基础，产业升级理论散见于产业经济学和发展经济学的文献和教科书之中，本</w:t>
      </w:r>
      <w:r>
        <w:t>章归纳和总结了产业升级理论中的基本概念、理论和观点，并为本文后续分析提供理论支撑。</w:t>
      </w:r>
    </w:p>
    <w:p w:rsidR="0018722C">
      <w:pPr>
        <w:pStyle w:val="Heading1"/>
        <w:topLinePunct/>
      </w:pPr>
      <w:bookmarkStart w:id="493150" w:name="_Toc686493150"/>
      <w:bookmarkStart w:name="3. 产业升级和经济增长融合理论分析 " w:id="76"/>
      <w:bookmarkEnd w:id="76"/>
      <w:r>
        <w:rPr>
          <w:b/>
        </w:rPr>
        <w:t>3.</w:t>
      </w:r>
      <w:r>
        <w:t xml:space="preserve"> </w:t>
      </w:r>
      <w:bookmarkStart w:name="_bookmark33" w:id="77"/>
      <w:bookmarkEnd w:id="77"/>
      <w:bookmarkStart w:name="_bookmark33" w:id="78"/>
      <w:bookmarkEnd w:id="78"/>
      <w:r>
        <w:t>产业升级和经济增长融合理论分析</w:t>
      </w:r>
      <w:bookmarkEnd w:id="493150"/>
    </w:p>
    <w:p w:rsidR="0018722C">
      <w:pPr>
        <w:topLinePunct/>
      </w:pPr>
      <w:r>
        <w:t>西方主流经济学的增长理论更多是讨论发达国家经济增长问题，发展中国家的经济增长问题更多是用工业化和产业升级理论研究，在本章我们试图融合西方主流经济学的增长理论和工业化与产业升级理论的分析，并构建一个产业升级和经济增长融合模型。在该模型的分析框架下，研究发展中国家产业升级和经济增长的路径。</w:t>
      </w:r>
    </w:p>
    <w:p w:rsidR="0018722C">
      <w:pPr>
        <w:pStyle w:val="Heading2"/>
        <w:topLinePunct/>
        <w:ind w:left="171" w:hangingChars="171" w:hanging="171"/>
      </w:pPr>
      <w:bookmarkStart w:id="493151" w:name="_Toc686493151"/>
      <w:bookmarkStart w:name="3.1 推进产业升级和经济增长融合的机制：国际产业转移 " w:id="79"/>
      <w:bookmarkEnd w:id="79"/>
      <w:r>
        <w:rPr>
          <w:b/>
        </w:rPr>
        <w:t>3.1</w:t>
      </w:r>
      <w:r>
        <w:t xml:space="preserve"> </w:t>
      </w:r>
      <w:bookmarkStart w:name="_bookmark34" w:id="80"/>
      <w:bookmarkEnd w:id="80"/>
      <w:bookmarkStart w:name="_bookmark34" w:id="81"/>
      <w:bookmarkEnd w:id="81"/>
      <w:r>
        <w:t>推进产业升级和经济增长融合的机制：国际产业转移</w:t>
      </w:r>
      <w:bookmarkEnd w:id="493151"/>
    </w:p>
    <w:p w:rsidR="0018722C">
      <w:pPr>
        <w:topLinePunct/>
      </w:pPr>
      <w:r>
        <w:t>产业升级是指产业结构的改善和产业素质与效率的提高，经济增长是指一国国内生产总值的增长，二者既有区别又有联系。产业结构的改善和产业素质与效率的提高代表着生产效率的提高，局部地、渐进地产业升级不一定会导致一国整体生产效率的提高和经济的增长，</w:t>
      </w:r>
      <w:r w:rsidR="001852F3">
        <w:t xml:space="preserve">但是主导产业的升级、全面的和爆发式的产业升级必然导致一国整体生产效率的提高和经济的增长。所以主导产业的、全面的和爆发式的产业升级与一国经济增长是融为一体的。</w:t>
      </w:r>
    </w:p>
    <w:p w:rsidR="0018722C">
      <w:pPr>
        <w:topLinePunct/>
      </w:pPr>
      <w:r>
        <w:t>技术进步是决定一国产业升级和经济增长的根本因素，发达国家通过技术创新来实现技术进步和产业结构升级，发展中国家多是通过引进资本技术和模仿来实现技术进步和产业结</w:t>
      </w:r>
      <w:r>
        <w:t>构升级，二十世纪</w:t>
      </w:r>
      <w:r>
        <w:t>80</w:t>
      </w:r>
      <w:r/>
      <w:r w:rsidR="001852F3">
        <w:t xml:space="preserve">年代冷战渐渐结束，世界政治经济格局发生了巨大变化，世界政治经济</w:t>
      </w:r>
      <w:r>
        <w:t>格局主题转向和平与发展。国际贸易与国际投资的成本和风险大幅下降，加上计算机网络、</w:t>
      </w:r>
      <w:r>
        <w:t>通信技术和运输技术的飞跃发展，大大的促进了国际分工和国际贸易，为发达国家的产业转</w:t>
      </w:r>
      <w:r>
        <w:t>移提供了非常便利的前提条件。国际产业转移成为当今发展中国家引进资本技术来实现技术</w:t>
      </w:r>
      <w:r>
        <w:t>进步和产业升级的重要途径，使得发展中国家技术进步和产业升级速度大大加快，并且这一</w:t>
      </w:r>
      <w:r>
        <w:t>产业升级的过程是主导产业的、全面的和爆发式的产业升级，同时伴随着发展中国家经济的快速增长。国际产业转移使得发展中国家产业升级与经济增长是融为一体。</w:t>
      </w:r>
    </w:p>
    <w:p w:rsidR="0018722C">
      <w:pPr>
        <w:pStyle w:val="Heading3"/>
        <w:topLinePunct/>
        <w:ind w:left="200" w:hangingChars="200" w:hanging="200"/>
      </w:pPr>
      <w:bookmarkStart w:id="493152" w:name="_Toc686493152"/>
      <w:bookmarkStart w:name="_bookmark35" w:id="82"/>
      <w:bookmarkEnd w:id="82"/>
      <w:r>
        <w:rPr>
          <w:b/>
        </w:rPr>
        <w:t>3.1.1</w:t>
      </w:r>
      <w:r>
        <w:t xml:space="preserve"> </w:t>
      </w:r>
      <w:bookmarkStart w:name="_bookmark35" w:id="83"/>
      <w:bookmarkEnd w:id="83"/>
      <w:r>
        <w:t>国际产业转移的概念和相关理论</w:t>
      </w:r>
      <w:bookmarkEnd w:id="493152"/>
    </w:p>
    <w:p w:rsidR="0018722C">
      <w:pPr>
        <w:topLinePunct/>
      </w:pPr>
      <w:r>
        <w:t>国际产业转移“是指把转出国的产业转移到接受国。产业转移的结果使接受国原来没有、</w:t>
      </w:r>
      <w:r>
        <w:t>或原来技术基础明显低下的产业通过国际技术转移或国际资本转移，建立或更新起来”</w:t>
      </w:r>
      <w:r>
        <w:t>①</w:t>
      </w:r>
      <w:r>
        <w:t>。国</w:t>
      </w:r>
      <w:r>
        <w:t>际产业转移的过程也就是接受国产业升级的过程。</w:t>
      </w:r>
    </w:p>
    <w:p w:rsidR="0018722C">
      <w:pPr>
        <w:topLinePunct/>
      </w:pPr>
      <w:r>
        <w:t>国际产业转移一般来讲有五种途径，分别是进口替代贸易型转移、应用技术型转移、协</w:t>
      </w:r>
    </w:p>
    <w:p w:rsidR="0018722C">
      <w:pPr>
        <w:pStyle w:val="aff7"/>
        <w:topLinePunct/>
      </w:pPr>
      <w:r>
        <w:pict>
          <v:line style="position:absolute;mso-position-horizontal-relative:page;mso-position-vertical-relative:paragraph;z-index:1552;mso-wrap-distance-left:0;mso-wrap-distance-right:0" from="56.664001pt,14.977586pt" to="200.714001pt,14.977586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李欣广，国际产业转移与中国工业化道路，中国时代经济出版社，</w:t>
      </w:r>
      <w:r>
        <w:rPr>
          <w:rFonts w:ascii="Times New Roman" w:hAnsi="Times New Roman" w:eastAsia="Times New Roman" w:cstheme="minorBidi"/>
        </w:rPr>
        <w:t>2007</w:t>
      </w:r>
      <w:r>
        <w:rPr>
          <w:rFonts w:cstheme="minorBidi" w:hAnsiTheme="minorHAnsi" w:eastAsiaTheme="minorHAnsi" w:asciiTheme="minorHAnsi"/>
        </w:rPr>
        <w:t>年：</w:t>
      </w:r>
      <w:r>
        <w:rPr>
          <w:rFonts w:ascii="Times New Roman" w:hAnsi="Times New Roman" w:eastAsia="Times New Roman" w:cstheme="minorBidi"/>
        </w:rPr>
        <w:t>1</w:t>
      </w:r>
    </w:p>
    <w:p w:rsidR="0018722C">
      <w:pPr>
        <w:topLinePunct/>
      </w:pPr>
      <w:r>
        <w:t>作与加工贸易型转移、投资型转移和科技引进与产业化。</w:t>
      </w:r>
    </w:p>
    <w:p w:rsidR="0018722C">
      <w:pPr>
        <w:topLinePunct/>
      </w:pPr>
      <w:r>
        <w:t>国际产业转移的规律呈现梯度产业转移模式。首先从产业类型来讲，梯度产业转移表现为从劳动密集型产业的转移开始，然后是资本密集型产业，最后是技术密集型产业。从转移主体来讲，梯度产业转移表现产业先从发达国家转移到次发达国家，再由次发达国家转移到发展中国家和地区。</w:t>
      </w:r>
    </w:p>
    <w:p w:rsidR="0018722C">
      <w:pPr>
        <w:topLinePunct/>
      </w:pPr>
      <w:r>
        <w:t>国际产业转移给因资金缺乏、技术落后短期内难于实现产业升级的发展中国家快速实现产业升级和经济增长带来了前所未有的机遇，许多国家利用国际产业转移快速实现了本国产业升级，一些国家已步入发达国家和中等发达国家水平。国际产业转移对一国特别是发展中国家产业升级和经济增长至关重要，下面我们对国际产业转移的过程做一个分析。</w:t>
      </w:r>
    </w:p>
    <w:p w:rsidR="0018722C">
      <w:pPr>
        <w:pStyle w:val="Heading3"/>
        <w:topLinePunct/>
        <w:ind w:left="200" w:hangingChars="200" w:hanging="200"/>
      </w:pPr>
      <w:bookmarkStart w:id="493153" w:name="_Toc686493153"/>
      <w:bookmarkStart w:name="_bookmark36" w:id="84"/>
      <w:bookmarkEnd w:id="84"/>
      <w:r>
        <w:rPr>
          <w:b/>
        </w:rPr>
        <w:t>3.1.2</w:t>
      </w:r>
      <w:r>
        <w:t xml:space="preserve"> </w:t>
      </w:r>
      <w:bookmarkStart w:name="_bookmark36" w:id="85"/>
      <w:bookmarkEnd w:id="85"/>
      <w:r>
        <w:t>产业升级和国际产业转移的过程分析</w:t>
      </w:r>
      <w:bookmarkEnd w:id="493153"/>
    </w:p>
    <w:p w:rsidR="0018722C">
      <w:pPr>
        <w:topLinePunct/>
      </w:pPr>
      <w:r>
        <w:t>下面我们用一个与雁阵模式相仿的过程图来说明国际产业转移的过程。国际产业转移的过程图：</w:t>
      </w:r>
    </w:p>
    <w:p w:rsidR="0018722C">
      <w:pPr>
        <w:pStyle w:val="ae"/>
        <w:topLinePunct/>
      </w:pPr>
      <w:r>
        <w:rPr>
          <w:kern w:val="2"/>
          <w:sz w:val="22"/>
          <w:szCs w:val="22"/>
          <w:rFonts w:cstheme="minorBidi" w:hAnsiTheme="minorHAnsi" w:eastAsiaTheme="minorHAnsi" w:asciiTheme="minorHAnsi"/>
        </w:rPr>
        <w:pict>
          <v:group style="margin-left:126pt;margin-top:-19.134844pt;width:356.35pt;height:98.15pt;mso-position-horizontal-relative:page;mso-position-vertical-relative:paragraph;z-index:1648" coordorigin="2520,-383" coordsize="7127,1963">
            <v:shape style="position:absolute;left:2520;top:-383;width:7127;height:1963" coordorigin="2520,-383" coordsize="7127,1963" path="m9647,1520l9622,1508,9527,1460,9527,1508,2592,1508,2592,-263,2640,-263,2630,-283,2580,-383,2520,-263,2567,-263,2567,1520,2580,1520,2580,1533,9527,1533,9527,1580,9622,1533,9647,1520e" filled="true" fillcolor="#000000" stroked="false">
              <v:path arrowok="t"/>
              <v:fill type="solid"/>
            </v:shape>
            <v:shape style="position:absolute;left:2580;top:430;width:6522;height:1112" coordorigin="2580,431" coordsize="6522,1112" path="m2580,1520l2664,1506,2748,1491,2831,1476,2914,1460,2997,1444,3078,1428,3158,1410,3236,1391,3313,1371,3388,1350,3462,1327,3533,1303,3601,1277,3667,1249,3740,1212,3809,1170,3874,1125,3936,1077,3995,1027,4052,977,4109,926,4164,876,4219,828,4276,783,4333,741,4392,705,4465,665,4537,626,4610,590,4682,557,4755,526,4827,499,4900,476,4972,457,5045,442,5117,433,5202,431,5292,438,5386,453,5479,473,5570,495,5654,519,5730,540,5793,558,5842,569m4211,1542l4295,1528,4379,1513,4462,1498,4545,1483,4627,1467,4709,1450,4788,1432,4867,1413,4944,1393,5019,1372,5092,1349,5163,1325,5232,1299,5298,1271,5371,1234,5440,1193,5505,1148,5566,1100,5626,1050,5683,999,5739,948,5795,899,5850,851,5906,805,5963,764,6023,728,6095,688,6168,649,6240,613,6313,580,6385,549,6457,522,6530,499,6602,480,6675,465,6747,456,6832,454,6922,461,7016,476,7109,496,7200,518,7284,541,7360,563,7423,580,7472,592m5842,1542l5926,1528,6010,1513,6093,1498,6176,1483,6258,1467,6339,1450,6419,1432,6498,1413,6575,1393,6650,1372,6723,1349,6794,1325,6863,1299,6929,1271,7002,1234,7070,1193,7135,1148,7197,1100,7256,1050,7314,999,7370,948,7425,899,7481,851,7537,805,7594,764,7653,728,7726,688,7798,649,7870,613,7943,580,8015,549,8088,522,8160,499,8233,480,8305,465,8378,456,8462,454,8552,461,8646,476,8739,496,8830,518,8914,541,8990,563,9053,580,9102,592e" filled="false" stroked="true" strokeweight="1.25pt" strokecolor="#000000">
              <v:path arrowok="t"/>
              <v:stroke dashstyle="solid"/>
            </v:shape>
            <v:shape style="position:absolute;left:4573;top:-111;width:906;height:409" type="#_x0000_t202" filled="false" stroked="true" strokeweight=".75pt" strokecolor="#000000">
              <v:textbox inset="0,0,0,0">
                <w:txbxContent>
                  <w:p w:rsidR="0018722C">
                    <w:pPr>
                      <w:spacing w:before="35"/>
                      <w:ind w:leftChars="0" w:left="144" w:rightChars="0" w:right="0" w:firstLineChars="0" w:firstLine="0"/>
                      <w:jc w:val="left"/>
                      <w:rPr>
                        <w:rFonts w:ascii="Times New Roman" w:eastAsia="Times New Roman"/>
                        <w:sz w:val="21"/>
                      </w:rPr>
                    </w:pPr>
                    <w:r>
                      <w:rPr>
                        <w:sz w:val="21"/>
                      </w:rPr>
                      <w:t>产业 </w:t>
                    </w:r>
                    <w:r>
                      <w:rPr>
                        <w:rFonts w:ascii="Times New Roman" w:eastAsia="Times New Roman"/>
                        <w:sz w:val="21"/>
                      </w:rPr>
                      <w:t>1</w:t>
                    </w:r>
                  </w:p>
                </w:txbxContent>
              </v:textbox>
              <v:stroke dashstyle="solid"/>
              <w10:wrap type="none"/>
            </v:shape>
            <v:shape style="position:absolute;left:6204;top:-111;width:904;height:408" type="#_x0000_t202" filled="false" stroked="true" strokeweight=".75pt" strokecolor="#000000">
              <v:textbox inset="0,0,0,0">
                <w:txbxContent>
                  <w:p w:rsidR="0018722C">
                    <w:pPr>
                      <w:spacing w:before="35"/>
                      <w:ind w:leftChars="0" w:left="146" w:rightChars="0" w:right="0" w:firstLineChars="0" w:firstLine="0"/>
                      <w:jc w:val="left"/>
                      <w:rPr>
                        <w:rFonts w:ascii="Times New Roman" w:eastAsia="Times New Roman"/>
                        <w:sz w:val="21"/>
                      </w:rPr>
                    </w:pPr>
                    <w:r>
                      <w:rPr>
                        <w:sz w:val="21"/>
                      </w:rPr>
                      <w:t>产业 </w:t>
                    </w:r>
                    <w:r>
                      <w:rPr>
                        <w:rFonts w:ascii="Times New Roman" w:eastAsia="Times New Roman"/>
                        <w:sz w:val="21"/>
                      </w:rPr>
                      <w:t>2</w:t>
                    </w:r>
                  </w:p>
                </w:txbxContent>
              </v:textbox>
              <v:stroke dashstyle="solid"/>
              <w10:wrap type="none"/>
            </v:shape>
            <v:shape style="position:absolute;left:8016;top:-111;width:905;height:408" type="#_x0000_t202" filled="false" stroked="true" strokeweight=".75pt" strokecolor="#000000">
              <v:textbox inset="0,0,0,0">
                <w:txbxContent>
                  <w:p w:rsidR="0018722C">
                    <w:pPr>
                      <w:spacing w:before="35"/>
                      <w:ind w:leftChars="0" w:left="149" w:rightChars="0" w:right="0" w:firstLineChars="0" w:firstLine="0"/>
                      <w:jc w:val="left"/>
                      <w:rPr>
                        <w:rFonts w:ascii="Times New Roman" w:eastAsia="Times New Roman"/>
                        <w:sz w:val="21"/>
                      </w:rPr>
                    </w:pPr>
                    <w:r>
                      <w:rPr>
                        <w:sz w:val="21"/>
                      </w:rPr>
                      <w:t>产业 </w:t>
                    </w:r>
                    <w:r>
                      <w:rPr>
                        <w:rFonts w:ascii="Times New Roman" w:eastAsia="Times New Roman"/>
                        <w:sz w:val="21"/>
                      </w:rPr>
                      <w:t>3</w:t>
                    </w:r>
                  </w:p>
                </w:txbxContent>
              </v:textbox>
              <v:stroke dashstyle="solid"/>
              <w10:wrap type="none"/>
            </v:shape>
            <w10:wrap type="none"/>
          </v:group>
        </w:pict>
      </w:r>
    </w:p>
    <w:p w:rsidR="0018722C">
      <w:pPr>
        <w:pStyle w:val="ae"/>
        <w:topLinePunct/>
      </w:pPr>
      <w:r>
        <w:rPr>
          <w:kern w:val="2"/>
          <w:szCs w:val="22"/>
          <w:rFonts w:cstheme="minorBidi" w:hAnsiTheme="minorHAnsi" w:eastAsiaTheme="minorHAnsi" w:asciiTheme="minorHAnsi"/>
          <w:sz w:val="18"/>
        </w:rPr>
        <w:t>工业先行国</w:t>
      </w:r>
    </w:p>
    <w:p w:rsidR="0018722C">
      <w:pPr>
        <w:pStyle w:val="ae"/>
        <w:topLinePunct/>
      </w:pPr>
      <w:r>
        <w:rPr>
          <w:kern w:val="2"/>
          <w:sz w:val="22"/>
          <w:szCs w:val="22"/>
          <w:rFonts w:cstheme="minorBidi" w:hAnsiTheme="minorHAnsi" w:eastAsiaTheme="minorHAnsi" w:asciiTheme="minorHAnsi"/>
        </w:rPr>
        <w:pict>
          <v:group style="margin-left:126pt;margin-top:-17.597063pt;width:356.35pt;height:91.35pt;mso-position-horizontal-relative:page;mso-position-vertical-relative:paragraph;z-index:1720" coordorigin="2520,-352" coordsize="7127,1827">
            <v:shape style="position:absolute;left:2520;top:-352;width:7127;height:1827" coordorigin="2520,-352" coordsize="7127,1827" path="m9647,1415l9622,1402,9527,1355,9527,1402,2592,1402,2592,-232,2640,-232,2630,-252,2580,-352,2520,-232,2567,-232,2567,1415,2580,1415,2580,1427,9527,1427,9527,1475,9622,1427,9647,1415e" filled="true" fillcolor="#000000" stroked="false">
              <v:path arrowok="t"/>
              <v:fill type="solid"/>
            </v:shape>
            <v:shape style="position:absolute;left:4573;top:348;width:4893;height:1089" coordorigin="4573,349" coordsize="4893,1089" path="m4573,1437l4657,1423,4741,1408,4824,1393,4907,1377,4989,1361,5071,1344,5150,1327,5229,1308,5306,1288,5381,1267,5454,1244,5525,1220,5594,1194,5660,1165,5733,1129,5802,1087,5867,1042,5928,994,5988,945,6045,894,6101,843,6157,793,6212,745,6268,700,6325,659,6385,622,6457,582,6530,544,6602,508,6675,474,6747,444,6819,417,6892,394,6964,375,7037,360,7109,351,7194,349,7284,356,7378,371,7471,391,7562,413,7646,436,7722,458,7785,475,7834,486m6204,1437l6288,1423,6372,1408,6455,1393,6538,1377,6621,1361,6702,1344,6782,1327,6860,1308,6937,1288,7012,1267,7086,1244,7157,1220,7225,1194,7291,1165,7364,1129,7433,1087,7498,1042,7560,994,7619,945,7676,894,7733,843,7788,793,7843,745,7900,700,7957,659,8016,622,8089,582,8161,544,8234,508,8306,474,8379,444,8451,417,8524,394,8596,375,8669,360,8741,351,8826,349,8916,356,9010,371,9103,391,9194,413,9278,436,9354,458,9417,475,9466,486e" filled="false" stroked="true" strokeweight="1.25pt" strokecolor="#000000">
              <v:path arrowok="t"/>
              <v:stroke dashstyle="solid"/>
            </v:shape>
            <v:shape style="position:absolute;left:6567;top:-216;width:906;height:409" type="#_x0000_t202" filled="false" stroked="true" strokeweight=".75pt" strokecolor="#000000">
              <v:textbox inset="0,0,0,0">
                <w:txbxContent>
                  <w:p w:rsidR="0018722C">
                    <w:pPr>
                      <w:spacing w:before="39"/>
                      <w:ind w:leftChars="0" w:left="148" w:rightChars="0" w:right="0" w:firstLineChars="0" w:firstLine="0"/>
                      <w:jc w:val="left"/>
                      <w:rPr>
                        <w:rFonts w:ascii="Times New Roman" w:eastAsia="Times New Roman"/>
                        <w:sz w:val="21"/>
                      </w:rPr>
                    </w:pPr>
                    <w:r>
                      <w:rPr>
                        <w:sz w:val="21"/>
                      </w:rPr>
                      <w:t>产业 </w:t>
                    </w:r>
                    <w:r>
                      <w:rPr>
                        <w:rFonts w:ascii="Times New Roman" w:eastAsia="Times New Roman"/>
                        <w:sz w:val="21"/>
                      </w:rPr>
                      <w:t>1</w:t>
                    </w:r>
                  </w:p>
                </w:txbxContent>
              </v:textbox>
              <v:stroke dashstyle="solid"/>
              <w10:wrap type="none"/>
            </v:shape>
            <v:shape style="position:absolute;left:8378;top:-216;width:905;height:408" type="#_x0000_t202" filled="false" stroked="true" strokeweight=".75pt" strokecolor="#000000">
              <v:textbox inset="0,0,0,0">
                <w:txbxContent>
                  <w:p w:rsidR="0018722C">
                    <w:pPr>
                      <w:spacing w:before="39"/>
                      <w:ind w:leftChars="0" w:left="147" w:rightChars="0" w:right="0" w:firstLineChars="0" w:firstLine="0"/>
                      <w:jc w:val="left"/>
                      <w:rPr>
                        <w:rFonts w:ascii="Times New Roman" w:eastAsia="Times New Roman"/>
                        <w:sz w:val="21"/>
                      </w:rPr>
                    </w:pPr>
                    <w:r>
                      <w:rPr>
                        <w:sz w:val="21"/>
                      </w:rPr>
                      <w:t>产业 </w:t>
                    </w:r>
                    <w:r>
                      <w:rPr>
                        <w:rFonts w:ascii="Times New Roman" w:eastAsia="Times New Roman"/>
                        <w:sz w:val="21"/>
                      </w:rPr>
                      <w:t>2</w:t>
                    </w:r>
                  </w:p>
                </w:txbxContent>
              </v:textbox>
              <v:stroke dashstyle="solid"/>
              <w10:wrap type="none"/>
            </v:shape>
            <w10:wrap type="none"/>
          </v:group>
        </w:pict>
      </w:r>
    </w:p>
    <w:p w:rsidR="0018722C">
      <w:pPr>
        <w:pStyle w:val="ae"/>
        <w:topLinePunct/>
      </w:pPr>
      <w:r>
        <w:rPr>
          <w:kern w:val="2"/>
          <w:sz w:val="22"/>
          <w:szCs w:val="22"/>
          <w:rFonts w:cstheme="minorBidi" w:hAnsiTheme="minorHAnsi" w:eastAsiaTheme="minorHAnsi" w:asciiTheme="minorHAnsi"/>
        </w:rPr>
        <w:pict>
          <v:shape style="margin-left:99.317268pt;margin-top:53.212936pt;width:12.1pt;height:6.6pt;mso-position-horizontal-relative:page;mso-position-vertical-relative:paragraph;z-index:1792" type="#_x0000_t202" filled="false" stroked="false">
            <v:textbox inset="0,0,0,0" style="layout-flow:vertical">
              <w:txbxContent>
                <w:p w:rsidR="0018722C">
                  <w:pPr>
                    <w:spacing w:before="14"/>
                    <w:ind w:leftChars="0" w:left="20" w:rightChars="0" w:right="0" w:firstLineChars="0" w:firstLine="0"/>
                    <w:jc w:val="left"/>
                    <w:rPr>
                      <w:rFonts w:ascii="Times New Roman"/>
                      <w:sz w:val="18"/>
                    </w:rPr>
                  </w:pPr>
                  <w:r>
                    <w:rPr>
                      <w:rFonts w:ascii="Times New Roman"/>
                      <w:w w:val="101"/>
                      <w:sz w:val="18"/>
                    </w:rPr>
                    <w:t>1</w:t>
                  </w:r>
                </w:p>
              </w:txbxContent>
            </v:textbox>
            <w10:wrap type="none"/>
          </v:shape>
        </w:pict>
      </w:r>
      <w:r>
        <w:rPr>
          <w:kern w:val="2"/>
          <w:szCs w:val="22"/>
          <w:rFonts w:cstheme="minorBidi" w:hAnsiTheme="minorHAnsi" w:eastAsiaTheme="minorHAnsi" w:asciiTheme="minorHAnsi"/>
          <w:sz w:val="18"/>
        </w:rPr>
        <w:t>工业后发国</w:t>
      </w:r>
    </w:p>
    <w:p w:rsidR="0018722C">
      <w:pPr>
        <w:pStyle w:val="ae"/>
        <w:topLinePunct/>
      </w:pPr>
      <w:r>
        <w:rPr>
          <w:kern w:val="2"/>
          <w:sz w:val="22"/>
          <w:szCs w:val="22"/>
          <w:rFonts w:cstheme="minorBidi" w:hAnsiTheme="minorHAnsi" w:eastAsiaTheme="minorHAnsi" w:asciiTheme="minorHAnsi"/>
        </w:rPr>
        <w:pict>
          <v:group style="margin-left:126pt;margin-top:-12.572063pt;width:356.35pt;height:84.9pt;mso-position-horizontal-relative:page;mso-position-vertical-relative:paragraph;z-index:1768" coordorigin="2520,-251" coordsize="7127,1698">
            <v:shape style="position:absolute;left:2520;top:-244;width:7127;height:1690" coordorigin="2520,-244" coordsize="7127,1690" path="m9647,1386l9622,1373,9527,1326,9527,1373,2592,1373,2592,-124,2640,-124,2630,-144,2580,-244,2520,-124,2567,-124,2567,1386,2580,1386,2580,1398,9527,1398,9527,1446,9622,1398,9647,1386e" filled="true" fillcolor="#000000" stroked="false">
              <v:path arrowok="t"/>
              <v:fill type="solid"/>
            </v:shape>
            <v:shape style="position:absolute;left:6204;top:319;width:3262;height:1089" coordorigin="6204,320" coordsize="3262,1089" path="m6204,1408l6288,1394,6372,1379,6455,1364,6538,1348,6621,1332,6702,1315,6782,1298,6860,1279,6937,1259,7012,1238,7086,1215,7157,1191,7225,1165,7291,1136,7364,1100,7433,1058,7498,1013,7560,965,7619,916,7676,865,7733,814,7788,764,7843,716,7900,671,7957,630,8016,593,8089,553,8161,515,8234,479,8306,445,8379,415,8451,388,8524,365,8596,346,8669,331,8741,322,8826,320,8916,327,9010,342,9103,362,9194,384,9278,407,9354,429,9417,446,9466,457e" filled="false" stroked="true" strokeweight="1.25pt" strokecolor="#000000">
              <v:path arrowok="t"/>
              <v:stroke dashstyle="solid"/>
            </v:shape>
            <v:shape style="position:absolute;left:8378;top:-244;width:907;height:409" type="#_x0000_t202" filled="false" stroked="true" strokeweight=".75pt" strokecolor="#000000">
              <v:textbox inset="0,0,0,0">
                <w:txbxContent>
                  <w:p w:rsidR="0018722C">
                    <w:pPr>
                      <w:spacing w:before="39"/>
                      <w:ind w:leftChars="0" w:left="147" w:rightChars="0" w:right="0" w:firstLineChars="0" w:firstLine="0"/>
                      <w:jc w:val="left"/>
                      <w:rPr>
                        <w:rFonts w:ascii="Times New Roman" w:eastAsia="Times New Roman"/>
                        <w:sz w:val="21"/>
                      </w:rPr>
                    </w:pPr>
                    <w:r>
                      <w:rPr>
                        <w:sz w:val="21"/>
                      </w:rPr>
                      <w:t>产业 </w:t>
                    </w:r>
                    <w:r>
                      <w:rPr>
                        <w:rFonts w:ascii="Times New Roman" w:eastAsia="Times New Roman"/>
                        <w:sz w:val="21"/>
                      </w:rPr>
                      <w:t>1</w:t>
                    </w:r>
                  </w:p>
                </w:txbxContent>
              </v:textbox>
              <v:stroke dashstyle="solid"/>
              <w10:wrap type="none"/>
            </v:shape>
            <w10:wrap type="none"/>
          </v:group>
        </w:pict>
      </w:r>
    </w:p>
    <w:p w:rsidR="0018722C">
      <w:pPr>
        <w:pStyle w:val="ae"/>
        <w:topLinePunct/>
      </w:pPr>
      <w:r>
        <w:rPr>
          <w:kern w:val="2"/>
          <w:sz w:val="22"/>
          <w:szCs w:val="22"/>
          <w:rFonts w:cstheme="minorBidi" w:hAnsiTheme="minorHAnsi" w:eastAsiaTheme="minorHAnsi" w:asciiTheme="minorHAnsi"/>
        </w:rPr>
        <w:pict>
          <v:shape style="margin-left:99.317268pt;margin-top:51.562939pt;width:12.1pt;height:6.6pt;mso-position-horizontal-relative:page;mso-position-vertical-relative:paragraph;z-index:1816" type="#_x0000_t202" filled="false" stroked="false">
            <v:textbox inset="0,0,0,0" style="layout-flow:vertical">
              <w:txbxContent>
                <w:p w:rsidR="0018722C">
                  <w:pPr>
                    <w:spacing w:before="14"/>
                    <w:ind w:leftChars="0" w:left="20" w:rightChars="0" w:right="0" w:firstLineChars="0" w:firstLine="0"/>
                    <w:jc w:val="left"/>
                    <w:rPr>
                      <w:rFonts w:ascii="Times New Roman"/>
                      <w:sz w:val="18"/>
                    </w:rPr>
                  </w:pPr>
                  <w:r>
                    <w:rPr>
                      <w:rFonts w:ascii="Times New Roman"/>
                      <w:w w:val="101"/>
                      <w:sz w:val="18"/>
                    </w:rPr>
                    <w:t>2</w:t>
                  </w:r>
                </w:p>
              </w:txbxContent>
            </v:textbox>
            <w10:wrap type="none"/>
          </v:shape>
        </w:pict>
      </w:r>
      <w:r>
        <w:rPr>
          <w:kern w:val="2"/>
          <w:szCs w:val="22"/>
          <w:rFonts w:cstheme="minorBidi" w:hAnsiTheme="minorHAnsi" w:eastAsiaTheme="minorHAnsi" w:asciiTheme="minorHAnsi"/>
          <w:sz w:val="18"/>
        </w:rPr>
        <w:t>工业后发国</w:t>
      </w:r>
    </w:p>
    <w:p w:rsidR="0018722C">
      <w:pPr>
        <w:topLinePunct/>
      </w:pPr>
      <w:r>
        <w:t>第一阶段：</w:t>
      </w:r>
    </w:p>
    <w:p w:rsidR="0018722C">
      <w:pPr>
        <w:topLinePunct/>
      </w:pPr>
      <w:r>
        <w:t>工业先行国通过技术研发等手段引入创新，开拓市场，把产品</w:t>
      </w:r>
      <w:r>
        <w:rPr>
          <w:rFonts w:ascii="Times New Roman" w:eastAsia="Times New Roman"/>
        </w:rPr>
        <w:t>1</w:t>
      </w:r>
      <w:r>
        <w:t>的产业导入经济，这时</w:t>
      </w:r>
    </w:p>
    <w:p w:rsidR="0018722C">
      <w:pPr>
        <w:topLinePunct/>
      </w:pPr>
      <w:r>
        <w:t>工业先行国产业</w:t>
      </w:r>
      <w:r>
        <w:rPr>
          <w:rFonts w:ascii="Times New Roman" w:eastAsia="Times New Roman"/>
        </w:rPr>
        <w:t>1</w:t>
      </w:r>
      <w:r>
        <w:t>处在导入期，随着产业</w:t>
      </w:r>
      <w:r>
        <w:rPr>
          <w:rFonts w:ascii="Times New Roman" w:eastAsia="Times New Roman"/>
        </w:rPr>
        <w:t>1</w:t>
      </w:r>
      <w:r>
        <w:t>生产规模的不断扩大和市场的不断扩大，产业</w:t>
      </w:r>
      <w:r>
        <w:rPr>
          <w:rFonts w:ascii="Times New Roman" w:eastAsia="Times New Roman"/>
        </w:rPr>
        <w:t>1</w:t>
      </w:r>
      <w:r>
        <w:t>迅速增长进入产业</w:t>
      </w:r>
      <w:r>
        <w:rPr>
          <w:rFonts w:ascii="Times New Roman" w:eastAsia="Times New Roman"/>
        </w:rPr>
        <w:t>1</w:t>
      </w:r>
      <w:r>
        <w:t>的成熟期，在成熟期工业先行国不但生产本国所需产品</w:t>
      </w:r>
      <w:r>
        <w:rPr>
          <w:rFonts w:ascii="Times New Roman" w:eastAsia="Times New Roman"/>
        </w:rPr>
        <w:t>1</w:t>
      </w:r>
      <w:r>
        <w:t>，并开始向国外出口，随着产业的不断扩大，生产到达最高点，这时产业达到在工业发达国家鼎盛时期。工业后发国</w:t>
      </w:r>
      <w:r>
        <w:rPr>
          <w:rFonts w:ascii="Times New Roman" w:eastAsia="Times New Roman"/>
        </w:rPr>
        <w:t>1</w:t>
      </w:r>
      <w:r>
        <w:t>和</w:t>
      </w:r>
      <w:r>
        <w:rPr>
          <w:rFonts w:ascii="Times New Roman" w:eastAsia="Times New Roman"/>
        </w:rPr>
        <w:t>2</w:t>
      </w:r>
      <w:r>
        <w:t>在工业先行国产业</w:t>
      </w:r>
      <w:r>
        <w:rPr>
          <w:rFonts w:ascii="Times New Roman" w:eastAsia="Times New Roman"/>
        </w:rPr>
        <w:t>1</w:t>
      </w:r>
      <w:r>
        <w:t>进入成熟期后，开始从工业发达国进口产品</w:t>
      </w:r>
      <w:r>
        <w:rPr>
          <w:rFonts w:ascii="Times New Roman" w:eastAsia="Times New Roman"/>
        </w:rPr>
        <w:t>1</w:t>
      </w:r>
      <w:r>
        <w:t>，</w:t>
      </w:r>
    </w:p>
    <w:p w:rsidR="0018722C">
      <w:pPr>
        <w:topLinePunct/>
      </w:pPr>
      <w:r>
        <w:t>由于工业后发国</w:t>
      </w:r>
      <w:r>
        <w:rPr>
          <w:rFonts w:ascii="Times New Roman" w:eastAsia="Times New Roman"/>
        </w:rPr>
        <w:t>1</w:t>
      </w:r>
      <w:r>
        <w:t>经济条件较工业后发国</w:t>
      </w:r>
      <w:r>
        <w:rPr>
          <w:rFonts w:ascii="Times New Roman" w:eastAsia="Times New Roman"/>
        </w:rPr>
        <w:t>2</w:t>
      </w:r>
      <w:r>
        <w:t>优一些，故其在生产产品</w:t>
      </w:r>
      <w:r>
        <w:rPr>
          <w:rFonts w:ascii="Times New Roman" w:eastAsia="Times New Roman"/>
        </w:rPr>
        <w:t>1</w:t>
      </w:r>
      <w:r>
        <w:t>方面比工业后发国 </w:t>
      </w:r>
      <w:r>
        <w:rPr>
          <w:rFonts w:ascii="Times New Roman" w:eastAsia="Times New Roman"/>
        </w:rPr>
        <w:t>2</w:t>
      </w:r>
    </w:p>
    <w:p w:rsidR="0018722C">
      <w:pPr>
        <w:topLinePunct/>
      </w:pPr>
      <w:r>
        <w:t>较有优势。在工业发达国家产业</w:t>
      </w:r>
      <w:r>
        <w:rPr>
          <w:rFonts w:ascii="Times New Roman" w:eastAsia="Times New Roman"/>
        </w:rPr>
        <w:t>1</w:t>
      </w:r>
      <w:r>
        <w:t>达到鼎盛后，该国经济的发展使得该国劳动力、土地等生</w:t>
      </w:r>
    </w:p>
    <w:p w:rsidR="0018722C">
      <w:pPr>
        <w:topLinePunct/>
      </w:pPr>
      <w:r>
        <w:t>产成本上升，这时工业后发国</w:t>
      </w:r>
      <w:r>
        <w:rPr>
          <w:rFonts w:ascii="Times New Roman" w:eastAsia="Times New Roman"/>
        </w:rPr>
        <w:t>1</w:t>
      </w:r>
      <w:r>
        <w:t>在生产产品</w:t>
      </w:r>
      <w:r>
        <w:rPr>
          <w:rFonts w:ascii="Times New Roman" w:eastAsia="Times New Roman"/>
        </w:rPr>
        <w:t>1</w:t>
      </w:r>
      <w:r>
        <w:t>方面有了比较优势。工业先行国的产业</w:t>
      </w:r>
      <w:r>
        <w:rPr>
          <w:rFonts w:ascii="Times New Roman" w:eastAsia="Times New Roman"/>
        </w:rPr>
        <w:t>1</w:t>
      </w:r>
      <w:r>
        <w:t>开始</w:t>
      </w:r>
    </w:p>
    <w:p w:rsidR="0018722C">
      <w:pPr>
        <w:topLinePunct/>
      </w:pPr>
      <w:r>
        <w:t>从产品出口到技术出口，工业后发国</w:t>
      </w:r>
      <w:r>
        <w:rPr>
          <w:rFonts w:ascii="Times New Roman" w:eastAsia="Times New Roman"/>
        </w:rPr>
        <w:t>1</w:t>
      </w:r>
      <w:r>
        <w:t>在产品</w:t>
      </w:r>
      <w:r>
        <w:rPr>
          <w:rFonts w:ascii="Times New Roman" w:eastAsia="Times New Roman"/>
        </w:rPr>
        <w:t>1</w:t>
      </w:r>
      <w:r>
        <w:t>的生产方面进入进口替代时期。第二阶段：</w:t>
      </w:r>
    </w:p>
    <w:p w:rsidR="0018722C">
      <w:pPr>
        <w:topLinePunct/>
      </w:pPr>
      <w:r>
        <w:t>在工业后发国</w:t>
      </w:r>
      <w:r>
        <w:rPr>
          <w:rFonts w:ascii="Times New Roman" w:eastAsia="Times New Roman"/>
        </w:rPr>
        <w:t>1</w:t>
      </w:r>
      <w:r>
        <w:t>进入进口替代期后，该国产业</w:t>
      </w:r>
      <w:r>
        <w:rPr>
          <w:rFonts w:ascii="Times New Roman" w:eastAsia="Times New Roman"/>
        </w:rPr>
        <w:t>1</w:t>
      </w:r>
      <w:r>
        <w:t>迅速发展，而这时工业先行国的产业</w:t>
      </w:r>
      <w:r>
        <w:rPr>
          <w:rFonts w:ascii="Times New Roman" w:eastAsia="Times New Roman"/>
        </w:rPr>
        <w:t>1 </w:t>
      </w:r>
      <w:r>
        <w:t>开</w:t>
      </w:r>
    </w:p>
    <w:p w:rsidR="0018722C">
      <w:pPr>
        <w:topLinePunct/>
      </w:pPr>
      <w:r>
        <w:t>始衰退，但还维持净出口，当工业后发国</w:t>
      </w:r>
      <w:r>
        <w:rPr>
          <w:rFonts w:ascii="Times New Roman" w:eastAsia="Times New Roman"/>
        </w:rPr>
        <w:t>1</w:t>
      </w:r>
      <w:r>
        <w:t>完成进口替代期，产业</w:t>
      </w:r>
      <w:r>
        <w:rPr>
          <w:rFonts w:ascii="Times New Roman" w:eastAsia="Times New Roman"/>
        </w:rPr>
        <w:t>1</w:t>
      </w:r>
      <w:r>
        <w:t>进入成熟期后，该国产</w:t>
      </w:r>
    </w:p>
    <w:p w:rsidR="0018722C">
      <w:pPr>
        <w:topLinePunct/>
      </w:pPr>
      <w:r>
        <w:t>品</w:t>
      </w:r>
      <w:r>
        <w:rPr>
          <w:rFonts w:ascii="Times New Roman" w:eastAsia="Times New Roman"/>
        </w:rPr>
        <w:t>1</w:t>
      </w:r>
      <w:r>
        <w:t>开始净出口，而工业先行国的产业</w:t>
      </w:r>
      <w:r>
        <w:rPr>
          <w:rFonts w:ascii="Times New Roman" w:eastAsia="Times New Roman"/>
        </w:rPr>
        <w:t>1</w:t>
      </w:r>
      <w:r>
        <w:t>也衰退到净进口情况。在工业先行国产业</w:t>
      </w:r>
      <w:r>
        <w:rPr>
          <w:rFonts w:ascii="Times New Roman" w:eastAsia="Times New Roman"/>
        </w:rPr>
        <w:t>1</w:t>
      </w:r>
      <w:r>
        <w:t>开始衰</w:t>
      </w:r>
    </w:p>
    <w:p w:rsidR="0018722C">
      <w:pPr>
        <w:topLinePunct/>
      </w:pPr>
      <w:r>
        <w:t>退时期，工业先行国通过技术研发和开拓市场把产业</w:t>
      </w:r>
      <w:r>
        <w:rPr>
          <w:rFonts w:ascii="Times New Roman" w:eastAsia="Times New Roman"/>
        </w:rPr>
        <w:t>2</w:t>
      </w:r>
      <w:r>
        <w:t>导入经济，当产业</w:t>
      </w:r>
      <w:r>
        <w:rPr>
          <w:rFonts w:ascii="Times New Roman" w:eastAsia="Times New Roman"/>
        </w:rPr>
        <w:t>1</w:t>
      </w:r>
      <w:r>
        <w:t>开始净进口时，</w:t>
      </w:r>
    </w:p>
    <w:p w:rsidR="0018722C">
      <w:pPr>
        <w:topLinePunct/>
      </w:pPr>
      <w:r>
        <w:t>工业先行国的产业</w:t>
      </w:r>
      <w:r>
        <w:rPr>
          <w:rFonts w:ascii="Times New Roman" w:eastAsia="Times New Roman"/>
        </w:rPr>
        <w:t>2</w:t>
      </w:r>
      <w:r>
        <w:t>进入成熟期开始净出口。</w:t>
      </w:r>
    </w:p>
    <w:p w:rsidR="0018722C">
      <w:pPr>
        <w:topLinePunct/>
      </w:pPr>
      <w:r>
        <w:t>工业先行国产业</w:t>
      </w:r>
      <w:r>
        <w:rPr>
          <w:rFonts w:ascii="Times New Roman" w:eastAsia="Times New Roman"/>
        </w:rPr>
        <w:t>2</w:t>
      </w:r>
      <w:r>
        <w:t>进入成熟期后迅速发展，达到顶峰，这时工业后发国</w:t>
      </w:r>
      <w:r>
        <w:rPr>
          <w:rFonts w:ascii="Times New Roman" w:eastAsia="Times New Roman"/>
        </w:rPr>
        <w:t>1</w:t>
      </w:r>
      <w:r>
        <w:t>开始承接工业先</w:t>
      </w:r>
    </w:p>
    <w:p w:rsidR="0018722C">
      <w:pPr>
        <w:topLinePunct/>
      </w:pPr>
      <w:r>
        <w:t>行国产业</w:t>
      </w:r>
      <w:r>
        <w:rPr>
          <w:rFonts w:ascii="Times New Roman" w:eastAsia="Times New Roman"/>
        </w:rPr>
        <w:t>2</w:t>
      </w:r>
      <w:r>
        <w:t>的转移，开始进入进口替代生产产品</w:t>
      </w:r>
      <w:r>
        <w:rPr>
          <w:rFonts w:ascii="Times New Roman" w:eastAsia="Times New Roman"/>
        </w:rPr>
        <w:t>2</w:t>
      </w:r>
      <w:r>
        <w:t>，而同时，在工业后发国</w:t>
      </w:r>
      <w:r>
        <w:rPr>
          <w:rFonts w:ascii="Times New Roman" w:eastAsia="Times New Roman"/>
        </w:rPr>
        <w:t>1</w:t>
      </w:r>
      <w:r>
        <w:t>的产业</w:t>
      </w:r>
      <w:r>
        <w:rPr>
          <w:rFonts w:ascii="Times New Roman" w:eastAsia="Times New Roman"/>
        </w:rPr>
        <w:t>1</w:t>
      </w:r>
      <w:r>
        <w:t>达到鼎盛时期时，该国的经济也有了迅猛发展，而伴随着经济的快速增长，该国的劳动力、土地</w:t>
      </w:r>
      <w:r>
        <w:t>的价格也上升，这时该国生产产品</w:t>
      </w:r>
      <w:r>
        <w:rPr>
          <w:rFonts w:ascii="Times New Roman" w:eastAsia="Times New Roman"/>
        </w:rPr>
        <w:t>1</w:t>
      </w:r>
      <w:r>
        <w:t>的生产成本也上升，成本方面的比较优势下降，工业</w:t>
      </w:r>
      <w:r>
        <w:t>后</w:t>
      </w:r>
    </w:p>
    <w:p w:rsidR="0018722C">
      <w:pPr>
        <w:topLinePunct/>
      </w:pPr>
      <w:r>
        <w:t>发国</w:t>
      </w:r>
      <w:r>
        <w:rPr>
          <w:rFonts w:ascii="Times New Roman" w:eastAsia="Times New Roman"/>
        </w:rPr>
        <w:t>1</w:t>
      </w:r>
      <w:r>
        <w:t>开始从产品出口转向技术出口，工业后发国</w:t>
      </w:r>
      <w:r>
        <w:rPr>
          <w:rFonts w:ascii="Times New Roman" w:eastAsia="Times New Roman"/>
        </w:rPr>
        <w:t>2</w:t>
      </w:r>
      <w:r>
        <w:t>的劳动力、土地价格这时相对价格较低，</w:t>
      </w:r>
    </w:p>
    <w:p w:rsidR="0018722C">
      <w:pPr>
        <w:topLinePunct/>
      </w:pPr>
      <w:r>
        <w:t>开始承接工业后发国</w:t>
      </w:r>
      <w:r>
        <w:rPr>
          <w:rFonts w:ascii="Times New Roman" w:eastAsia="Times New Roman"/>
        </w:rPr>
        <w:t>1</w:t>
      </w:r>
      <w:r>
        <w:t>的产业</w:t>
      </w:r>
      <w:r>
        <w:rPr>
          <w:rFonts w:ascii="Times New Roman" w:eastAsia="Times New Roman"/>
        </w:rPr>
        <w:t>1</w:t>
      </w:r>
      <w:r>
        <w:t>转移，进入进口替代时期。第三阶段：</w:t>
      </w:r>
    </w:p>
    <w:p w:rsidR="0018722C">
      <w:pPr>
        <w:topLinePunct/>
      </w:pPr>
      <w:r>
        <w:t>工业先行国产业</w:t>
      </w:r>
      <w:r>
        <w:rPr>
          <w:rFonts w:ascii="Times New Roman" w:eastAsia="Times New Roman"/>
        </w:rPr>
        <w:t>2</w:t>
      </w:r>
      <w:r>
        <w:t>达到顶峰后，开始继续通过技述研发与开拓市场把产业</w:t>
      </w:r>
      <w:r>
        <w:rPr>
          <w:rFonts w:ascii="Times New Roman" w:eastAsia="Times New Roman"/>
        </w:rPr>
        <w:t>3</w:t>
      </w:r>
      <w:r>
        <w:t>导入经济，当</w:t>
      </w:r>
    </w:p>
    <w:p w:rsidR="0018722C">
      <w:pPr>
        <w:topLinePunct/>
      </w:pPr>
      <w:r>
        <w:t>产业</w:t>
      </w:r>
      <w:r>
        <w:rPr>
          <w:rFonts w:ascii="Times New Roman" w:eastAsia="Times New Roman"/>
        </w:rPr>
        <w:t>2</w:t>
      </w:r>
      <w:r>
        <w:t>开始净进口时，产业</w:t>
      </w:r>
      <w:r>
        <w:rPr>
          <w:rFonts w:ascii="Times New Roman" w:eastAsia="Times New Roman"/>
        </w:rPr>
        <w:t>3</w:t>
      </w:r>
      <w:r>
        <w:t>也进入成熟期，开始净出口。这时，工业后发国</w:t>
      </w:r>
      <w:r>
        <w:rPr>
          <w:rFonts w:ascii="Times New Roman" w:eastAsia="Times New Roman"/>
        </w:rPr>
        <w:t>1</w:t>
      </w:r>
      <w:r>
        <w:t>的产业</w:t>
      </w:r>
      <w:r>
        <w:rPr>
          <w:rFonts w:ascii="Times New Roman" w:eastAsia="Times New Roman"/>
        </w:rPr>
        <w:t>2 </w:t>
      </w:r>
      <w:r>
        <w:t>进</w:t>
      </w:r>
    </w:p>
    <w:p w:rsidR="0018722C">
      <w:pPr>
        <w:topLinePunct/>
      </w:pPr>
      <w:r>
        <w:t>入成熟期，开始出口，而工业后发国</w:t>
      </w:r>
      <w:r>
        <w:rPr>
          <w:rFonts w:ascii="Times New Roman" w:eastAsia="Times New Roman"/>
        </w:rPr>
        <w:t>1</w:t>
      </w:r>
      <w:r>
        <w:t>的产业</w:t>
      </w:r>
      <w:r>
        <w:rPr>
          <w:rFonts w:ascii="Times New Roman" w:eastAsia="Times New Roman"/>
        </w:rPr>
        <w:t>1</w:t>
      </w:r>
      <w:r>
        <w:t>也开始进入净进口时期，这时产业</w:t>
      </w:r>
      <w:r>
        <w:rPr>
          <w:rFonts w:ascii="Times New Roman" w:eastAsia="Times New Roman"/>
        </w:rPr>
        <w:t>1</w:t>
      </w:r>
      <w:r>
        <w:t>已转入</w:t>
      </w:r>
    </w:p>
    <w:p w:rsidR="0018722C">
      <w:pPr>
        <w:topLinePunct/>
      </w:pPr>
      <w:r>
        <w:t>工业后发国</w:t>
      </w:r>
      <w:r>
        <w:rPr>
          <w:rFonts w:ascii="Times New Roman" w:eastAsia="Times New Roman"/>
        </w:rPr>
        <w:t>2</w:t>
      </w:r>
      <w:r>
        <w:t>进行生产，工业后发国</w:t>
      </w:r>
      <w:r>
        <w:rPr>
          <w:rFonts w:ascii="Times New Roman" w:eastAsia="Times New Roman"/>
        </w:rPr>
        <w:t>2</w:t>
      </w:r>
      <w:r>
        <w:t>的产业</w:t>
      </w:r>
      <w:r>
        <w:rPr>
          <w:rFonts w:ascii="Times New Roman" w:eastAsia="Times New Roman"/>
        </w:rPr>
        <w:t>1</w:t>
      </w:r>
      <w:r>
        <w:t>进入净出口的成熟期。</w:t>
      </w:r>
    </w:p>
    <w:p w:rsidR="0018722C">
      <w:pPr>
        <w:topLinePunct/>
      </w:pPr>
      <w:r>
        <w:t>如上所述，如果工业先行国不停地进行研究开发新产品和新技术，开拓市场，将其导入经</w:t>
      </w:r>
      <w:r>
        <w:t>济，工业后发国</w:t>
      </w:r>
      <w:r>
        <w:rPr>
          <w:rFonts w:ascii="Times New Roman" w:eastAsia="Times New Roman"/>
        </w:rPr>
        <w:t>1</w:t>
      </w:r>
      <w:r>
        <w:t>和</w:t>
      </w:r>
      <w:r>
        <w:rPr>
          <w:rFonts w:ascii="Times New Roman" w:eastAsia="Times New Roman"/>
        </w:rPr>
        <w:t>2</w:t>
      </w:r>
      <w:r>
        <w:t>不停的顺次承接产业转移，那么工业先行国和工业后发国</w:t>
      </w:r>
      <w:r>
        <w:rPr>
          <w:rFonts w:ascii="Times New Roman" w:eastAsia="Times New Roman"/>
        </w:rPr>
        <w:t>1</w:t>
      </w:r>
      <w:r>
        <w:t>和</w:t>
      </w:r>
      <w:r>
        <w:rPr>
          <w:rFonts w:ascii="Times New Roman" w:eastAsia="Times New Roman"/>
        </w:rPr>
        <w:t>2</w:t>
      </w:r>
      <w:r>
        <w:t>会不断地完成产业升级，各国经济将持续增长。只是工业先行国的产业升级和经济增长是由该</w:t>
      </w:r>
      <w:r>
        <w:t>国</w:t>
      </w:r>
    </w:p>
    <w:p w:rsidR="0018722C">
      <w:pPr>
        <w:topLinePunct/>
      </w:pPr>
      <w:r>
        <w:t>利用技术创新来完成的，工业后发国</w:t>
      </w:r>
      <w:r>
        <w:rPr>
          <w:rFonts w:ascii="Times New Roman" w:eastAsia="Times New Roman"/>
        </w:rPr>
        <w:t>1</w:t>
      </w:r>
      <w:r>
        <w:t>和</w:t>
      </w:r>
      <w:r>
        <w:rPr>
          <w:rFonts w:ascii="Times New Roman" w:eastAsia="Times New Roman"/>
        </w:rPr>
        <w:t>2</w:t>
      </w:r>
      <w:r>
        <w:t>的产业升级和经济增长是由该国承接国际产业转移，通过引进和模仿技术来完成的。</w:t>
      </w:r>
    </w:p>
    <w:p w:rsidR="0018722C">
      <w:pPr>
        <w:pStyle w:val="Heading3"/>
        <w:topLinePunct/>
        <w:ind w:left="200" w:hangingChars="200" w:hanging="200"/>
      </w:pPr>
      <w:bookmarkStart w:id="493154" w:name="_Toc686493154"/>
      <w:bookmarkStart w:name="_bookmark37" w:id="86"/>
      <w:bookmarkEnd w:id="86"/>
      <w:r>
        <w:rPr>
          <w:b/>
        </w:rPr>
        <w:t>3.1.3</w:t>
      </w:r>
      <w:r>
        <w:t xml:space="preserve"> </w:t>
      </w:r>
      <w:bookmarkStart w:name="_bookmark37" w:id="87"/>
      <w:bookmarkEnd w:id="87"/>
      <w:r>
        <w:t>国际产业转移得以实现的原因</w:t>
      </w:r>
      <w:bookmarkEnd w:id="493154"/>
    </w:p>
    <w:p w:rsidR="0018722C">
      <w:pPr>
        <w:topLinePunct/>
      </w:pPr>
      <w:r>
        <w:t>国际产业转移的前提条件是国际分工和国际贸易，下面让我们回顾一下相关理论。</w:t>
      </w:r>
    </w:p>
    <w:p w:rsidR="0018722C">
      <w:pPr>
        <w:topLinePunct/>
      </w:pPr>
      <w:r>
        <w:rPr>
          <w:rFonts w:ascii="Times New Roman" w:eastAsia="Times New Roman"/>
        </w:rPr>
        <w:t>a</w:t>
      </w:r>
      <w:r>
        <w:t>国际贸易理论</w:t>
      </w:r>
    </w:p>
    <w:p w:rsidR="0018722C">
      <w:pPr>
        <w:topLinePunct/>
      </w:pPr>
      <w:r>
        <w:t>（</w:t>
      </w:r>
      <w:r>
        <w:rPr>
          <w:rFonts w:ascii="Times New Roman" w:eastAsia="Times New Roman"/>
        </w:rPr>
        <w:t>1</w:t>
      </w:r>
      <w:r>
        <w:t>）</w:t>
      </w:r>
      <w:r>
        <w:t>绝对优势与比较优势理论</w:t>
      </w:r>
    </w:p>
    <w:p w:rsidR="0018722C">
      <w:pPr>
        <w:topLinePunct/>
      </w:pPr>
      <w:r>
        <w:rPr>
          <w:rFonts w:ascii="Times New Roman" w:hAnsi="Times New Roman" w:eastAsia="Times New Roman"/>
        </w:rPr>
        <w:t>1</w:t>
      </w:r>
      <w:r>
        <w:t>）</w:t>
      </w:r>
      <w:r>
        <w:t>亚当</w:t>
      </w:r>
      <w:r>
        <w:rPr>
          <w:rFonts w:hint="eastAsia"/>
        </w:rPr>
        <w:t>・</w:t>
      </w:r>
      <w:r>
        <w:t>斯密在其巨著《国富论》中提出了分工，并在分工理论基础上提出了贸易的利益，即绝对优势理论。他认为两国之间之所以进行贸易是因为各国之间在生产产品时存在生产成本的差别，这种生产成本上的差别形成了绝对优势。一国产品之所以能出口到别国是因为该国在生产该种产品上具有生产成本低的绝对优势，而一国之所以进口其他国家的产品是因为其他国家在生产该产品时具有生产成本低的绝对优势。各国生产各自具有成本绝对优势的产品然后贸易可以获得共同利益。</w:t>
      </w:r>
    </w:p>
    <w:p w:rsidR="0018722C">
      <w:pPr>
        <w:topLinePunct/>
      </w:pPr>
      <w:r>
        <w:t>斯密的绝对优势理论并不能解释为什么有些国家其生产各种产品的成本都较低，但还是会放弃一些商品的生产而通过和其他国进行贸易进口而获得。并且该理论也无法解释国际产业转移问题。既然该国在一开始就具有生产产业</w:t>
      </w:r>
      <w:r>
        <w:rPr>
          <w:rFonts w:ascii="Times New Roman" w:eastAsia="Times New Roman"/>
        </w:rPr>
        <w:t>1</w:t>
      </w:r>
      <w:r>
        <w:t>的优势，为什么后来转移到他国生产。</w:t>
      </w:r>
    </w:p>
    <w:p w:rsidR="0018722C">
      <w:pPr>
        <w:pStyle w:val="Heading5"/>
        <w:topLinePunct/>
      </w:pPr>
      <w:r>
        <w:t>2</w:t>
      </w:r>
      <w:r>
        <w:t>）</w:t>
      </w:r>
      <w:r>
        <w:t>大卫</w:t>
      </w:r>
      <w:r w:rsidP="AA7D325B">
        <w:t>·</w:t>
      </w:r>
      <w:r>
        <w:t>李嘉图的比较优势理论</w:t>
      </w:r>
    </w:p>
    <w:p w:rsidR="0018722C">
      <w:pPr>
        <w:topLinePunct/>
      </w:pPr>
      <w:r>
        <w:t>李嘉图的比较优势理论认为：即使一国在生产两种产品上都具有生产的绝对优势，但他会</w:t>
      </w:r>
      <w:r>
        <w:t>选择两种产品中优势相对较大的产品，处于两种产品生产都具有绝对劣势的国家可以选劣势相对较小的产品进行生产，两国进行贸易还是会从中得到共同利益。</w:t>
      </w:r>
    </w:p>
    <w:p w:rsidR="0018722C">
      <w:pPr>
        <w:pStyle w:val="Heading5"/>
        <w:topLinePunct/>
      </w:pPr>
      <w:r>
        <w:t>3</w:t>
      </w:r>
      <w:r>
        <w:t>）</w:t>
      </w:r>
      <w:r>
        <w:t>赫克歇尔-俄林理论</w:t>
      </w:r>
    </w:p>
    <w:p w:rsidR="0018722C">
      <w:pPr>
        <w:topLinePunct/>
      </w:pPr>
      <w:r>
        <w:t>赫克歇尔-俄林模型</w:t>
      </w:r>
      <w:r>
        <w:t>（</w:t>
      </w:r>
      <w:r>
        <w:t>H—O</w:t>
      </w:r>
      <w:r/>
      <w:r w:rsidR="001852F3">
        <w:t xml:space="preserve">模型</w:t>
      </w:r>
      <w:r>
        <w:rPr>
          <w:spacing w:val="-4"/>
        </w:rPr>
        <w:t>）</w:t>
      </w:r>
      <w:r/>
      <w:r w:rsidR="001852F3">
        <w:t xml:space="preserve">认为，世界各国在要素禀赋方面存在差异，导致各国生</w:t>
      </w:r>
      <w:r>
        <w:t>产要素价格差异，进而使得各国生产产品的成本存在差异，劳动力相对丰裕的国家在生产劳</w:t>
      </w:r>
      <w:r>
        <w:t>动密集型产品方面具有比较优势，资本相对丰裕的国家在生产资本密集型产品方面具有比较</w:t>
      </w:r>
      <w:r>
        <w:t>优势，各国应根据要素禀赋的丰裕情况生产本国具有要素禀赋比较优势的产品。通过国际贸易实现共同利益。</w:t>
      </w:r>
    </w:p>
    <w:p w:rsidR="0018722C">
      <w:pPr>
        <w:topLinePunct/>
      </w:pPr>
      <w:r>
        <w:t>依据</w:t>
      </w:r>
      <w:r>
        <w:t>H—O</w:t>
      </w:r>
      <w:r/>
      <w:r w:rsidR="001852F3">
        <w:t xml:space="preserve">模型，两国要素禀赋差异越大，则两国进行贸易的可能性就越大，两国要素禀赋越近，贸易的可能性就越小，但是二十世纪</w:t>
      </w:r>
      <w:r>
        <w:t>60</w:t>
      </w:r>
      <w:r/>
      <w:r w:rsidR="001852F3">
        <w:t xml:space="preserve">年代后，发达国家之间的贸易大大增加，而</w:t>
      </w:r>
      <w:r>
        <w:t>发达国家和发展中国家的贸易占比却相对下降，这是</w:t>
      </w:r>
      <w:r>
        <w:t>H—O</w:t>
      </w:r>
      <w:r/>
      <w:r w:rsidR="001852F3">
        <w:t xml:space="preserve">模型无法解释的。</w:t>
      </w:r>
    </w:p>
    <w:p w:rsidR="0018722C">
      <w:pPr>
        <w:topLinePunct/>
      </w:pPr>
      <w:r>
        <w:t>（</w:t>
      </w:r>
      <w:r>
        <w:t>2</w:t>
      </w:r>
      <w:r>
        <w:t>）</w:t>
      </w:r>
      <w:r>
        <w:t>新国际贸易理论</w:t>
      </w:r>
    </w:p>
    <w:p w:rsidR="0018722C">
      <w:pPr>
        <w:topLinePunct/>
      </w:pPr>
      <w:r>
        <w:t>放松了</w:t>
      </w:r>
      <w:r>
        <w:t>H—O</w:t>
      </w:r>
      <w:r/>
      <w:r w:rsidR="001852F3">
        <w:t xml:space="preserve">模型的各国生产函数相同的假定，引入规模经济和技术差异来讨论国际贸易。迪克特和斯蒂格利茨</w:t>
      </w:r>
      <w:r>
        <w:t>（</w:t>
      </w:r>
      <w:r>
        <w:t>1977</w:t>
      </w:r>
      <w:r>
        <w:t>）</w:t>
      </w:r>
      <w:r>
        <w:t>放松了</w:t>
      </w:r>
      <w:r>
        <w:t>H—O</w:t>
      </w:r>
      <w:r/>
      <w:r w:rsidR="001852F3">
        <w:t xml:space="preserve">模型假定，将规模经济引入分析，认为一国</w:t>
      </w:r>
      <w:r w:rsidR="001852F3">
        <w:t>不</w:t>
      </w:r>
    </w:p>
    <w:p w:rsidR="0018722C">
      <w:pPr>
        <w:topLinePunct/>
      </w:pPr>
      <w:r>
        <w:t>论在要素禀赋上是否存在比较优势，只要该国的产业先行进行生产，生产规模不断扩大，产生了规模经济，则其他国家虽然在该产业方面具有要素比较优势，但因刚进入该行业生产时规模太小，成本比较高，无法与已实现该规模经济的先行国竞争，结果会退出该生产领域。这样先行国会因规模经济而产生内生的</w:t>
      </w:r>
      <w:r>
        <w:t>（</w:t>
      </w:r>
      <w:r>
        <w:t>后天的</w:t>
      </w:r>
      <w:r>
        <w:t>）</w:t>
      </w:r>
      <w:r>
        <w:t>比较优势。克鲁格曼进一步认为如果一个国家因某种原因已经导致该国某一产业很强大，由于集聚效应和外部经济会使得该产业更加强大。</w:t>
      </w:r>
    </w:p>
    <w:p w:rsidR="0018722C">
      <w:pPr>
        <w:topLinePunct/>
      </w:pPr>
      <w:r>
        <w:t>美国经济学家波斯纳和哈夫鲍尔把技术差距引入分析，提出了“创新与模仿理论”。该理</w:t>
      </w:r>
      <w:r>
        <w:t>论认为：工业先行国家通过技术创新后研发出新工艺和新产品，该国向国外出口新产品，随</w:t>
      </w:r>
      <w:r>
        <w:t>着其它国家逐步通过自身研发和技术合作掌握了新工艺和新产品的生产技术并模仿生产，工</w:t>
      </w:r>
      <w:r>
        <w:t>业先行国的创新利润会慢慢消失，最后其它国家可能凭借自身劳动力成本低廉的优势反而向</w:t>
      </w:r>
      <w:r>
        <w:t>领先国出口该产品，替代领先国的生产。先行国会不断创新新产品和新工艺，再制造出新一轮的技术差距，经济就这样不断循环下去。</w:t>
      </w:r>
    </w:p>
    <w:p w:rsidR="0018722C">
      <w:pPr>
        <w:pStyle w:val="cw24"/>
        <w:topLinePunct/>
      </w:pPr>
      <w:r>
        <w:rPr>
          <w:rFonts w:ascii="宋体" w:eastAsia="宋体" w:hint="eastAsia"/>
        </w:rPr>
        <w:t>b</w:t>
      </w:r>
      <w:r>
        <w:rPr>
          <w:rFonts w:ascii="宋体" w:eastAsia="宋体" w:hint="eastAsia"/>
        </w:rPr>
        <w:t>国际产业转移理论</w:t>
      </w:r>
    </w:p>
    <w:p w:rsidR="0018722C">
      <w:pPr>
        <w:topLinePunct/>
      </w:pPr>
      <w:r>
        <w:t>（</w:t>
      </w:r>
      <w:r>
        <w:t>1</w:t>
      </w:r>
      <w:r>
        <w:t>）</w:t>
      </w:r>
      <w:r>
        <w:t>发达国家转出模式</w:t>
      </w:r>
    </w:p>
    <w:p w:rsidR="0018722C">
      <w:pPr>
        <w:topLinePunct/>
      </w:pPr>
      <w:r>
        <w:t>美国经济学家弗农指出了产业循环发展模式，该理论认为产品也存在生命周期，生命周</w:t>
      </w:r>
      <w:r>
        <w:t>期包括“导入期”、“成熟期”、“标准化期”三个阶段，发达工业国率先对新工业品进行研发</w:t>
      </w:r>
      <w:r>
        <w:t>和生产，并步入产品导入期，产品开始占领国内市场，随着产品生产规模的不断扩大和生产</w:t>
      </w:r>
      <w:r>
        <w:t>技术的日益完善，该产品逐渐步入成熟期，在成熟期国内市场也慢慢趋于饱和，发达国家开</w:t>
      </w:r>
      <w:r>
        <w:t>始向发展中国家大量出口该产品，以扩大国际市场的销售，当产品从成熟期进入标准化期时，</w:t>
      </w:r>
      <w:r>
        <w:t>发达国家从产品出口转向生产产品的技术出口，同时，由于在欠发达国家生产该产品具有成</w:t>
      </w:r>
      <w:r>
        <w:t>本上的比较优势，工业先行国渐渐放弃了产品在本国生产，该产品的生产转移到欠发达国生</w:t>
      </w:r>
      <w:r>
        <w:t>产，同时工业发行国以进口该产品来满足本国需求，而自身会研发更新的产品和更高的技术，</w:t>
      </w:r>
      <w:r>
        <w:t>这样新的一轮产品生命周期开始循环。发达国家就是通过：导入期</w:t>
      </w:r>
      <w:r>
        <w:t>（</w:t>
      </w:r>
      <w:r>
        <w:t>新产品生产</w:t>
      </w:r>
      <w:r>
        <w:t>）</w:t>
      </w:r>
      <w:r>
        <w:t>→成熟</w:t>
      </w:r>
      <w:r>
        <w:t>期</w:t>
      </w:r>
    </w:p>
    <w:p w:rsidR="0018722C">
      <w:pPr>
        <w:topLinePunct/>
      </w:pPr>
      <w:r>
        <w:t>（</w:t>
      </w:r>
      <w:r>
        <w:t>产业形成</w:t>
      </w:r>
      <w:r>
        <w:t>）</w:t>
      </w:r>
      <w:r>
        <w:t>→标准化期</w:t>
      </w:r>
      <w:r>
        <w:t>（</w:t>
      </w:r>
      <w:r>
        <w:t>产业转出</w:t>
      </w:r>
      <w:r>
        <w:t>）</w:t>
      </w:r>
      <w:r>
        <w:t>→更新产品的导入期→„„，来实现本国产业升级的。</w:t>
      </w:r>
    </w:p>
    <w:p w:rsidR="0018722C">
      <w:pPr>
        <w:topLinePunct/>
      </w:pPr>
      <w:r>
        <w:t>（</w:t>
      </w:r>
      <w:r>
        <w:rPr>
          <w:rFonts w:ascii="Times New Roman" w:eastAsia="Times New Roman"/>
        </w:rPr>
        <w:t>2</w:t>
      </w:r>
      <w:r>
        <w:t>）</w:t>
      </w:r>
      <w:r>
        <w:t>工业后发国家的引进产业转移模式</w:t>
      </w:r>
    </w:p>
    <w:p w:rsidR="0018722C">
      <w:pPr>
        <w:topLinePunct/>
      </w:pPr>
      <w:r>
        <w:t>日本经济学家在考察了本国羊毛工业品产业发展的情况后推出了与工业先行国产业循环发展模式相对应的工业后发国家工业发展的雁行发展模式，雁行发展模式认为工业后发国</w:t>
      </w:r>
      <w:r>
        <w:t>家</w:t>
      </w:r>
    </w:p>
    <w:p w:rsidR="0018722C">
      <w:pPr>
        <w:topLinePunct/>
      </w:pPr>
      <w:r>
        <w:t>往往在技术和资金方面落后于工业先行国家，因此，无法率先研发和生产一些比较先进的产品，所以最初是通过进口这些产品来满足国内的需求，这个时期处入导入期。随着这些产品国内需求的不断增加，本国企业通过引进技术设备等方式开始生产该类产品，随着国内需求的不断扩张，国内企业在生产技术和资金供给条件方面日趋成熟，并且生产规模不断扩大，</w:t>
      </w:r>
      <w:r w:rsidR="001852F3">
        <w:t xml:space="preserve">渐渐形成完整的产业并能够满足国内需求，这一阶段处于进口替代期。再后来，国内需求进一步扩大使得该产业规模经济效应和廉价生产要素的优势不断积累，该产业在国际竞争中的竞争力不断上升，最终不但占领了本国市场，还会实现出口占领国际市场，这一时期为出口</w:t>
      </w:r>
      <w:r>
        <w:t>期。工业后发达国家的产业就是通过导入期</w:t>
      </w:r>
      <w:r>
        <w:t>（</w:t>
      </w:r>
      <w:r>
        <w:t>进口</w:t>
      </w:r>
      <w:r>
        <w:t>）</w:t>
      </w:r>
      <w:r>
        <w:t>→进口替代期</w:t>
      </w:r>
      <w:r>
        <w:t>（</w:t>
      </w:r>
      <w:r>
        <w:t>国内生产</w:t>
      </w:r>
      <w:r>
        <w:t>）</w:t>
      </w:r>
      <w:r>
        <w:t>→出口期</w:t>
      </w:r>
      <w:r>
        <w:t>（</w:t>
      </w:r>
      <w:r>
        <w:t>出口</w:t>
      </w:r>
      <w:r>
        <w:t>）</w:t>
      </w:r>
      <w:r>
        <w:t>来完成该国产业升级的过程。</w:t>
      </w:r>
    </w:p>
    <w:p w:rsidR="0018722C">
      <w:pPr>
        <w:pStyle w:val="cw24"/>
        <w:topLinePunct/>
      </w:pPr>
      <w:r>
        <w:rPr>
          <w:rFonts w:ascii="宋体" w:eastAsia="宋体" w:hint="eastAsia"/>
        </w:rPr>
        <w:t>c</w:t>
      </w:r>
      <w:r>
        <w:rPr>
          <w:rFonts w:ascii="宋体" w:eastAsia="宋体" w:hint="eastAsia"/>
        </w:rPr>
        <w:t>国际产业转移的原因</w:t>
      </w:r>
    </w:p>
    <w:p w:rsidR="0018722C">
      <w:pPr>
        <w:topLinePunct/>
      </w:pPr>
      <w:r>
        <w:t>综合前面的理论</w:t>
      </w:r>
      <w:r>
        <w:rPr>
          <w:rFonts w:hint="eastAsia"/>
        </w:rPr>
        <w:t>，</w:t>
      </w:r>
      <w:r>
        <w:t>国际间进行生产的分工和贸易是因为各国间生产产品存在比较优势。比较优势的原因来自于要素禀赋、规模经济和技术差距等因素。各国依据自己的比较优势在国际分工中生产自己具有比较优势的产品，通过国际贸易交换到本国所需要的其他商品。如果该分工状况是静态的，虽然存在国际产业分工和国际贸易，但不会产生国际产业转移。因为各国将依据自身生产的比较优势生产自己的优势产品，不会将本国的产业转出到他国生产。</w:t>
      </w:r>
      <w:r>
        <w:t>技术差距模型虽然从动态的角度考察了国际产业转移，但该理论只是叙述了产业转移的过程，</w:t>
      </w:r>
      <w:r>
        <w:t>就原因来讲，该理论只提出了后发工业国在渐渐掌握了新产品生产技术后因劳动力低廉的优</w:t>
      </w:r>
      <w:r>
        <w:t>势替代了工业先行国的产品生产。但该理论给出的产业转移的原因是有问题的。因为如果工业先行国率先生产该产品，则可能存在先动优势，建立起规模经济，虽然工业后发国在劳动力成本低廉，但规模经济产生的后天比较优势会抵消工业后发国的劳动力比较优势。本文认为之所以存在国际产业转移的根本原因是工业先行国又创新出新的产品，形成新的产业，该国在新产业上的绝对优势大于在现有产业上的绝对优势，也就是说该国的新产业具有比较优势。工业先行国会选择生产该国具有比较优势的新产业而放弃原有产业的生产，这些原有产业将顺势转移到工业后发国。</w:t>
      </w:r>
    </w:p>
    <w:p w:rsidR="0018722C">
      <w:pPr>
        <w:topLinePunct/>
      </w:pPr>
      <w:r>
        <w:t>我门用一个模型来说明这个问题。产业转移模型</w:t>
      </w:r>
    </w:p>
    <w:p w:rsidR="0018722C">
      <w:pPr>
        <w:topLinePunct/>
      </w:pPr>
      <w:r>
        <w:t>（</w:t>
      </w:r>
      <w:r>
        <w:t>1</w:t>
      </w:r>
      <w:r>
        <w:t>）</w:t>
      </w:r>
      <w:r>
        <w:t>假定：</w:t>
      </w:r>
    </w:p>
    <w:p w:rsidR="0018722C">
      <w:spacing w:beforeLines="0" w:before="0" w:afterLines="0" w:after="0" w:line="440" w:lineRule="auto"/>
      <w:pPr>
        <w:sectPr w:rsidR="00556256">
          <w:type w:val="continuous"/>
          <w:pgSz w:w="11910" w:h="16840"/>
          <w:pgMar w:header="919" w:footer="1083" w:top="1140" w:bottom="1280" w:left="920" w:right="900"/>
        </w:sectPr>
        <w:topLinePunct/>
      </w:pPr>
    </w:p>
    <w:p w:rsidR="0018722C">
      <w:pPr>
        <w:pStyle w:val="aff7"/>
        <w:topLinePunct/>
      </w:pPr>
      <w:r>
        <w:rPr>
          <w:position w:val="-2"/>
          <w:sz w:val="15"/>
        </w:rPr>
        <w:pict>
          <v:shape style="width:3.55pt;height:7.9pt;mso-position-horizontal-relative:char;mso-position-vertical-relative:line" type="#_x0000_t202" filled="false" stroked="false">
            <w10:anchorlock/>
            <v:textbox inset="0,0,0,0">
              <w:txbxContent>
                <w:p w:rsidR="0018722C">
                  <w:pPr>
                    <w:spacing w:line="157" w:lineRule="exact" w:before="0"/>
                    <w:ind w:leftChars="0" w:left="0" w:rightChars="0" w:right="0" w:firstLineChars="0" w:firstLine="0"/>
                    <w:jc w:val="left"/>
                    <w:rPr>
                      <w:rFonts w:ascii="Times New Roman"/>
                      <w:i/>
                      <w:sz w:val="14"/>
                    </w:rPr>
                  </w:pPr>
                  <w:r>
                    <w:rPr>
                      <w:rFonts w:ascii="Times New Roman"/>
                      <w:i/>
                      <w:w w:val="100"/>
                      <w:sz w:val="14"/>
                    </w:rPr>
                    <w:t>n</w:t>
                  </w:r>
                </w:p>
              </w:txbxContent>
            </v:textbox>
          </v:shape>
        </w:pict>
      </w:r>
      <w:r/>
    </w:p>
    <w:p w:rsidR="0018722C">
      <w:pPr>
        <w:pStyle w:val="Heading5"/>
        <w:topLinePunct/>
      </w:pPr>
      <w:r>
        <w:t>1</w:t>
      </w:r>
      <w:r>
        <w:t>）</w:t>
      </w:r>
      <w:r>
        <w:t>一国生产函数为</w:t>
      </w:r>
      <w:r w:rsidR="001852F3">
        <w:t>y =</w:t>
      </w:r>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eastAsia="宋体" w:cstheme="minorBidi"/>
          <w:i/>
        </w:rPr>
        <w:t>f</w:t>
      </w:r>
      <w:r>
        <w:rPr>
          <w:rFonts w:ascii="Symbol" w:hAnsi="Symbol" w:eastAsia="Symbol" w:cstheme="minorBidi"/>
        </w:rPr>
        <w:t></w:t>
      </w:r>
      <w:r>
        <w:rPr>
          <w:rFonts w:ascii="Times New Roman" w:hAnsi="Times New Roman" w:eastAsia="宋体" w:cstheme="minorBidi"/>
          <w:i/>
        </w:rPr>
        <w:t>L</w:t>
      </w:r>
      <w:r>
        <w:rPr>
          <w:rFonts w:ascii="Times New Roman" w:hAnsi="Times New Roman" w:eastAsia="宋体" w:cstheme="minorBidi"/>
          <w:i/>
        </w:rPr>
        <w:t>i</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i/>
        </w:rPr>
        <w:t>K</w:t>
      </w:r>
      <w:r>
        <w:rPr>
          <w:rFonts w:ascii="Times New Roman" w:hAnsi="Times New Roman" w:eastAsia="宋体" w:cstheme="minorBidi"/>
          <w:i/>
        </w:rPr>
        <w:t>i</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i/>
        </w:rPr>
        <w:t>E</w:t>
      </w:r>
      <w:r>
        <w:rPr>
          <w:rFonts w:ascii="Times New Roman" w:hAnsi="Times New Roman" w:eastAsia="宋体" w:cstheme="minorBidi"/>
          <w:i/>
        </w:rPr>
        <w:t>i</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i/>
        </w:rPr>
        <w:t>B</w:t>
      </w:r>
      <w:r>
        <w:rPr>
          <w:rFonts w:ascii="Times New Roman" w:hAnsi="Times New Roman" w:eastAsia="宋体" w:cstheme="minorBidi"/>
          <w:i/>
        </w:rPr>
        <w:t>i</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i/>
        </w:rPr>
        <w:t>O</w:t>
      </w:r>
      <w:r>
        <w:rPr>
          <w:rFonts w:ascii="Times New Roman" w:hAnsi="Times New Roman" w:eastAsia="宋体" w:cstheme="minorBidi"/>
          <w:i/>
        </w:rPr>
        <w:t>i</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i/>
        </w:rPr>
        <w:t>A</w:t>
      </w:r>
      <w:r>
        <w:rPr>
          <w:rFonts w:ascii="Times New Roman" w:hAnsi="Times New Roman" w:eastAsia="宋体" w:cstheme="minorBidi"/>
          <w:i/>
        </w:rPr>
        <w:t>i</w:t>
      </w:r>
      <w:r w:rsidR="001852F3">
        <w:rPr>
          <w:rFonts w:ascii="Times New Roman" w:hAnsi="Times New Roman" w:eastAsia="宋体" w:cstheme="minorBidi"/>
          <w:i/>
        </w:rPr>
        <w:t xml:space="preserve"> </w:t>
      </w:r>
      <w:r>
        <w:rPr>
          <w:rFonts w:ascii="Symbol" w:hAnsi="Symbol" w:eastAsia="Symbol" w:cstheme="minorBidi"/>
        </w:rPr>
        <w:t></w:t>
      </w:r>
      <w:r>
        <w:rPr>
          <w:rFonts w:cstheme="minorBidi" w:hAnsiTheme="minorHAnsi" w:eastAsiaTheme="minorHAnsi" w:asciiTheme="minorHAnsi"/>
        </w:rPr>
        <w:t>，其中：</w:t>
      </w:r>
      <w:r>
        <w:rPr>
          <w:rFonts w:ascii="Times New Roman" w:hAnsi="Times New Roman" w:eastAsia="宋体" w:cstheme="minorBidi"/>
          <w:i/>
        </w:rPr>
        <w:t>L</w:t>
      </w:r>
      <w:r>
        <w:rPr>
          <w:rFonts w:ascii="Times New Roman" w:hAnsi="Times New Roman" w:eastAsia="宋体" w:cstheme="minorBidi"/>
          <w:vertAlign w:val="subscript"/>
          <w:i/>
        </w:rPr>
        <w:t>i</w:t>
      </w:r>
      <w:r w:rsidR="001852F3">
        <w:rPr>
          <w:rFonts w:ascii="Times New Roman" w:hAnsi="Times New Roman" w:eastAsia="宋体" w:cstheme="minorBidi"/>
          <w:vertAlign w:val="subscript"/>
          <w:i/>
        </w:rPr>
        <w:t xml:space="preserve"> </w:t>
      </w:r>
      <w:r>
        <w:rPr>
          <w:rFonts w:cstheme="minorBidi" w:hAnsiTheme="minorHAnsi" w:eastAsiaTheme="minorHAnsi" w:asciiTheme="minorHAnsi"/>
        </w:rPr>
        <w:t>为第</w:t>
      </w:r>
      <w:r>
        <w:rPr>
          <w:rFonts w:cstheme="minorBidi" w:hAnsiTheme="minorHAnsi" w:eastAsiaTheme="minorHAnsi" w:asciiTheme="minorHAnsi"/>
        </w:rPr>
        <w:t>i</w:t>
      </w:r>
      <w:r w:rsidR="001852F3">
        <w:rPr>
          <w:rFonts w:cstheme="minorBidi" w:hAnsiTheme="minorHAnsi" w:eastAsiaTheme="minorHAnsi" w:asciiTheme="minorHAnsi"/>
        </w:rPr>
        <w:t xml:space="preserve">个行业的劳动，</w:t>
      </w:r>
    </w:p>
    <w:p w:rsidR="0018722C">
      <w:spacing w:beforeLines="0" w:before="0" w:afterLines="0" w:after="0" w:line="440" w:lineRule="auto"/>
      <w:pPr>
        <w:sectPr w:rsidR="00556256">
          <w:type w:val="continuous"/>
          <w:pgSz w:w="11910" w:h="16840"/>
          <w:pgMar w:top="1360" w:bottom="280" w:left="920" w:right="900"/>
          <w:cols w:num="2" w:equalWidth="0">
            <w:col w:w="3389" w:space="40"/>
            <w:col w:w="6661"/>
          </w:cols>
        </w:sectPr>
        <w:topLinePunct/>
      </w:pPr>
    </w:p>
    <w:p w:rsidR="0018722C">
      <w:pPr>
        <w:topLinePunct/>
      </w:pPr>
      <w:r>
        <w:rPr>
          <w:rFonts w:cstheme="minorBidi" w:hAnsiTheme="minorHAnsi" w:eastAsiaTheme="minorHAnsi" w:asciiTheme="minorHAnsi" w:ascii="Times New Roman" w:eastAsia="宋体"/>
          <w:i/>
        </w:rPr>
        <w:t>K </w:t>
      </w:r>
      <w:r>
        <w:rPr>
          <w:rFonts w:ascii="Times New Roman" w:eastAsia="宋体" w:cstheme="minorBidi" w:hAnsiTheme="minorHAnsi"/>
          <w:vertAlign w:val="subscript"/>
          <w:i/>
        </w:rPr>
        <w:t>i</w:t>
      </w:r>
      <w:r>
        <w:rPr>
          <w:rFonts w:cstheme="minorBidi" w:hAnsiTheme="minorHAnsi" w:eastAsiaTheme="minorHAnsi" w:asciiTheme="minorHAnsi"/>
        </w:rPr>
        <w:t>为第</w:t>
      </w:r>
      <w:r>
        <w:rPr>
          <w:rFonts w:cstheme="minorBidi" w:hAnsiTheme="minorHAnsi" w:eastAsiaTheme="minorHAnsi" w:asciiTheme="minorHAnsi"/>
        </w:rPr>
        <w:t>i</w:t>
      </w:r>
      <w:r w:rsidR="001852F3">
        <w:rPr>
          <w:rFonts w:cstheme="minorBidi" w:hAnsiTheme="minorHAnsi" w:eastAsiaTheme="minorHAnsi" w:asciiTheme="minorHAnsi"/>
        </w:rPr>
        <w:t xml:space="preserve">个行业的资本，</w:t>
      </w:r>
      <w:r>
        <w:rPr>
          <w:rFonts w:ascii="Times New Roman" w:eastAsia="宋体" w:cstheme="minorBidi" w:hAnsiTheme="minorHAnsi"/>
          <w:i/>
        </w:rPr>
        <w:t>E</w:t>
      </w:r>
      <w:r>
        <w:rPr>
          <w:rFonts w:ascii="Times New Roman" w:eastAsia="宋体" w:cstheme="minorBidi" w:hAnsiTheme="minorHAnsi"/>
          <w:vertAlign w:val="subscript"/>
          <w:i/>
        </w:rPr>
        <w:t>i</w:t>
      </w:r>
      <w:r>
        <w:rPr>
          <w:rFonts w:cstheme="minorBidi" w:hAnsiTheme="minorHAnsi" w:eastAsiaTheme="minorHAnsi" w:asciiTheme="minorHAnsi"/>
        </w:rPr>
        <w:t>为第</w:t>
      </w:r>
      <w:r>
        <w:rPr>
          <w:rFonts w:cstheme="minorBidi" w:hAnsiTheme="minorHAnsi" w:eastAsiaTheme="minorHAnsi" w:asciiTheme="minorHAnsi"/>
        </w:rPr>
        <w:t>i</w:t>
      </w:r>
      <w:r w:rsidR="001852F3">
        <w:rPr>
          <w:rFonts w:cstheme="minorBidi" w:hAnsiTheme="minorHAnsi" w:eastAsiaTheme="minorHAnsi" w:asciiTheme="minorHAnsi"/>
        </w:rPr>
        <w:t xml:space="preserve">个行业的土地，</w:t>
      </w:r>
      <w:r>
        <w:rPr>
          <w:rFonts w:ascii="Times New Roman" w:eastAsia="宋体" w:cstheme="minorBidi" w:hAnsiTheme="minorHAnsi"/>
          <w:i/>
        </w:rPr>
        <w:t>B</w:t>
      </w:r>
      <w:r>
        <w:rPr>
          <w:rFonts w:ascii="Times New Roman" w:eastAsia="宋体" w:cstheme="minorBidi" w:hAnsiTheme="minorHAnsi"/>
          <w:vertAlign w:val="subscript"/>
          <w:i/>
        </w:rPr>
        <w:t>i</w:t>
      </w:r>
      <w:r>
        <w:rPr>
          <w:rFonts w:cstheme="minorBidi" w:hAnsiTheme="minorHAnsi" w:eastAsiaTheme="minorHAnsi" w:asciiTheme="minorHAnsi"/>
        </w:rPr>
        <w:t>为第</w:t>
      </w:r>
      <w:r>
        <w:rPr>
          <w:rFonts w:cstheme="minorBidi" w:hAnsiTheme="minorHAnsi" w:eastAsiaTheme="minorHAnsi" w:asciiTheme="minorHAnsi"/>
        </w:rPr>
        <w:t>i</w:t>
      </w:r>
      <w:r w:rsidR="001852F3">
        <w:rPr>
          <w:rFonts w:cstheme="minorBidi" w:hAnsiTheme="minorHAnsi" w:eastAsiaTheme="minorHAnsi" w:asciiTheme="minorHAnsi"/>
        </w:rPr>
        <w:t xml:space="preserve">个行业的企业家才能，</w:t>
      </w:r>
      <w:r>
        <w:rPr>
          <w:rFonts w:ascii="Times New Roman" w:eastAsia="宋体" w:cstheme="minorBidi" w:hAnsiTheme="minorHAnsi"/>
          <w:i/>
        </w:rPr>
        <w:t>O</w:t>
      </w:r>
      <w:r>
        <w:rPr>
          <w:rFonts w:ascii="Times New Roman" w:eastAsia="宋体" w:cstheme="minorBidi" w:hAnsiTheme="minorHAnsi"/>
          <w:vertAlign w:val="subscript"/>
          <w:i/>
        </w:rPr>
        <w:t>i</w:t>
      </w:r>
      <w:r>
        <w:rPr>
          <w:rFonts w:cstheme="minorBidi" w:hAnsiTheme="minorHAnsi" w:eastAsiaTheme="minorHAnsi" w:asciiTheme="minorHAnsi"/>
        </w:rPr>
        <w:t>为第 </w:t>
      </w:r>
      <w:r>
        <w:rPr>
          <w:rFonts w:cstheme="minorBidi" w:hAnsiTheme="minorHAnsi" w:eastAsiaTheme="minorHAnsi" w:asciiTheme="minorHAnsi"/>
        </w:rPr>
        <w:t>i</w:t>
      </w:r>
    </w:p>
    <w:p w:rsidR="0018722C">
      <w:spacing w:beforeLines="0" w:before="0" w:afterLines="0" w:after="0" w:line="440" w:lineRule="auto"/>
      <w:pPr>
        <w:sectPr w:rsidR="00556256">
          <w:type w:val="continuous"/>
          <w:pgSz w:w="11910" w:h="16840"/>
          <w:pgMar w:header="919" w:footer="1083" w:top="1140" w:bottom="1280" w:left="920" w:right="920"/>
        </w:sectPr>
        <w:topLinePunct/>
      </w:pPr>
    </w:p>
    <w:p w:rsidR="0018722C">
      <w:pPr>
        <w:topLinePunct/>
      </w:pPr>
      <w:r>
        <w:t>个</w:t>
      </w:r>
      <w:r w:rsidR="001852F3">
        <w:t xml:space="preserve">行</w:t>
      </w:r>
      <w:r w:rsidR="001852F3">
        <w:t xml:space="preserve">业</w:t>
      </w:r>
      <w:r w:rsidR="001852F3">
        <w:t xml:space="preserve">的</w:t>
      </w:r>
      <w:r w:rsidR="001852F3">
        <w:t xml:space="preserve">组</w:t>
      </w:r>
      <w:r w:rsidR="001852F3">
        <w:t xml:space="preserve">织</w:t>
      </w:r>
      <w:r w:rsidR="001852F3">
        <w:t xml:space="preserve">效</w:t>
      </w:r>
      <w:r w:rsidR="001852F3">
        <w:t xml:space="preserve">率 ，</w:t>
      </w:r>
    </w:p>
    <w:p w:rsidR="0018722C">
      <w:pPr>
        <w:topLinePunct/>
      </w:pPr>
      <w:r>
        <w:br w:type="column"/>
      </w:r>
      <w:r>
        <w:rPr>
          <w:rFonts w:ascii="Times New Roman" w:eastAsia="宋体"/>
          <w:i/>
        </w:rPr>
        <w:t>A</w:t>
      </w:r>
      <w:r>
        <w:rPr>
          <w:rFonts w:ascii="Times New Roman" w:eastAsia="宋体"/>
          <w:vertAlign w:val="subscript"/>
          <w:i/>
        </w:rPr>
        <w:t>i</w:t>
      </w:r>
      <w:r w:rsidR="001852F3">
        <w:rPr>
          <w:rFonts w:ascii="Times New Roman" w:eastAsia="宋体"/>
          <w:vertAlign w:val="subscript"/>
          <w:i/>
        </w:rPr>
        <w:t xml:space="preserve"> </w:t>
      </w:r>
      <w:r>
        <w:t>为第</w:t>
      </w:r>
      <w:r>
        <w:t>i</w:t>
      </w:r>
      <w:r/>
      <w:r w:rsidR="001852F3">
        <w:t xml:space="preserve">个</w:t>
      </w:r>
      <w:r w:rsidR="001852F3">
        <w:t xml:space="preserve">行</w:t>
      </w:r>
      <w:r w:rsidR="001852F3">
        <w:t xml:space="preserve">业</w:t>
      </w:r>
      <w:r w:rsidR="001852F3">
        <w:t xml:space="preserve">的</w:t>
      </w:r>
      <w:r w:rsidR="001852F3">
        <w:t xml:space="preserve">技</w:t>
      </w:r>
      <w:r w:rsidR="001852F3">
        <w:t xml:space="preserve">术</w:t>
      </w:r>
      <w:r w:rsidR="001852F3">
        <w:t xml:space="preserve">，</w:t>
      </w:r>
      <w:r w:rsidR="001852F3">
        <w:t xml:space="preserve">第</w:t>
      </w:r>
      <w:r>
        <w:t>i</w:t>
      </w:r>
      <w:r/>
      <w:r w:rsidR="001852F3">
        <w:t xml:space="preserve">个</w:t>
      </w:r>
      <w:r w:rsidR="001852F3">
        <w:t xml:space="preserve">行</w:t>
      </w:r>
      <w:r w:rsidR="001852F3">
        <w:t xml:space="preserve">业</w:t>
      </w:r>
      <w:r w:rsidR="001852F3">
        <w:t xml:space="preserve">的</w:t>
      </w:r>
      <w:r w:rsidR="001852F3">
        <w:t xml:space="preserve">生</w:t>
      </w:r>
      <w:r w:rsidR="001852F3">
        <w:t xml:space="preserve">产</w:t>
      </w:r>
      <w:r w:rsidR="001852F3">
        <w:t xml:space="preserve">函</w:t>
      </w:r>
      <w:r w:rsidR="001852F3">
        <w:t xml:space="preserve">数 为</w:t>
      </w:r>
    </w:p>
    <w:p w:rsidR="0018722C">
      <w:spacing w:beforeLines="0" w:before="0" w:afterLines="0" w:after="0" w:line="440" w:lineRule="auto"/>
      <w:pPr>
        <w:sectPr w:rsidR="00556256">
          <w:type w:val="continuous"/>
          <w:pgSz w:w="11910" w:h="16840"/>
          <w:pgMar w:top="1360" w:bottom="280" w:left="920" w:right="920"/>
          <w:cols w:num="2" w:equalWidth="0">
            <w:col w:w="2883" w:space="40"/>
            <w:col w:w="7147"/>
          </w:cols>
        </w:sectPr>
        <w:topLinePunct/>
      </w:pPr>
    </w:p>
    <w:p w:rsidR="0018722C">
      <w:spacing w:beforeLines="0" w:before="0" w:afterLines="0" w:after="0" w:line="440" w:lineRule="auto"/>
      <w:pPr>
        <w:sectPr w:rsidR="00556256">
          <w:type w:val="continuous"/>
          <w:pgSz w:w="11910" w:h="16840"/>
          <w:pgMar w:top="1360" w:bottom="280" w:left="920" w:right="920"/>
        </w:sectPr>
        <w:topLinePunct/>
      </w:pPr>
    </w:p>
    <w:p w:rsidR="0018722C">
      <w:pPr>
        <w:pStyle w:val="aff7"/>
        <w:topLinePunct/>
      </w:pPr>
      <w:r>
        <w:rPr>
          <w:position w:val="-2"/>
          <w:sz w:val="15"/>
        </w:rPr>
        <w:pict>
          <v:shape style="width:3.55pt;height:7.9pt;mso-position-horizontal-relative:char;mso-position-vertical-relative:line" type="#_x0000_t202" filled="false" stroked="false">
            <w10:anchorlock/>
            <v:textbox inset="0,0,0,0">
              <w:txbxContent>
                <w:p w:rsidR="0018722C">
                  <w:pPr>
                    <w:spacing w:line="157" w:lineRule="exact" w:before="0"/>
                    <w:ind w:leftChars="0" w:left="0" w:rightChars="0" w:right="0" w:firstLineChars="0" w:firstLine="0"/>
                    <w:jc w:val="left"/>
                    <w:rPr>
                      <w:rFonts w:ascii="Times New Roman"/>
                      <w:i/>
                      <w:sz w:val="14"/>
                    </w:rPr>
                  </w:pPr>
                  <w:r>
                    <w:rPr>
                      <w:rFonts w:ascii="Times New Roman"/>
                      <w:i/>
                      <w:w w:val="100"/>
                      <w:sz w:val="14"/>
                    </w:rPr>
                    <w:t>n</w:t>
                  </w:r>
                </w:p>
              </w:txbxContent>
            </v:textbox>
          </v:shape>
        </w:pict>
      </w:r>
      <w:r/>
    </w:p>
    <w:p w:rsidR="0018722C">
      <w:pPr>
        <w:topLinePunct/>
      </w:pPr>
      <w:r>
        <w:rPr>
          <w:rFonts w:cstheme="minorBidi" w:hAnsiTheme="minorHAnsi" w:eastAsiaTheme="minorHAnsi" w:asciiTheme="minorHAnsi" w:ascii="Times New Roman" w:hAnsi="Times New Roman"/>
          <w:i/>
        </w:rPr>
        <w:t>f</w:t>
      </w:r>
      <w:r>
        <w:rPr>
          <w:rFonts w:ascii="Symbol" w:hAnsi="Symbol" w:cstheme="minorBidi" w:eastAsiaTheme="minorHAnsi"/>
        </w:rPr>
        <w:t></w:t>
      </w:r>
      <w:r>
        <w:rPr>
          <w:rFonts w:ascii="Times New Roman" w:hAnsi="Times New Roman" w:cstheme="minorBidi" w:eastAsiaTheme="minorHAnsi"/>
          <w:i/>
        </w:rPr>
        <w:t>L</w:t>
      </w:r>
      <w:r>
        <w:rPr>
          <w:rFonts w:ascii="Times New Roman" w:hAnsi="Times New Roman" w:cstheme="minorBidi" w:eastAsiaTheme="minorHAnsi"/>
          <w:vertAlign w:val="subscript"/>
          <w:i/>
        </w:rPr>
        <w:t>i</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K</w:t>
      </w:r>
      <w:r>
        <w:rPr>
          <w:rFonts w:ascii="Times New Roman" w:hAnsi="Times New Roman" w:cstheme="minorBidi" w:eastAsiaTheme="minorHAnsi"/>
          <w:vertAlign w:val="subscript"/>
          <w:i/>
        </w:rPr>
        <w:t>i</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E</w:t>
      </w:r>
      <w:r>
        <w:rPr>
          <w:rFonts w:ascii="Times New Roman" w:hAnsi="Times New Roman" w:cstheme="minorBidi" w:eastAsiaTheme="minorHAnsi"/>
          <w:vertAlign w:val="subscript"/>
          <w:i/>
        </w:rPr>
        <w:t>i</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B</w:t>
      </w:r>
      <w:r>
        <w:rPr>
          <w:rFonts w:ascii="Times New Roman" w:hAnsi="Times New Roman" w:cstheme="minorBidi" w:eastAsiaTheme="minorHAnsi"/>
          <w:vertAlign w:val="subscript"/>
          <w:i/>
        </w:rPr>
        <w:t>i</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O</w:t>
      </w:r>
      <w:r>
        <w:rPr>
          <w:rFonts w:ascii="Times New Roman" w:hAnsi="Times New Roman" w:cstheme="minorBidi" w:eastAsiaTheme="minorHAnsi"/>
          <w:vertAlign w:val="subscript"/>
          <w:i/>
        </w:rPr>
        <w:t>i</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A</w:t>
      </w:r>
      <w:r>
        <w:rPr>
          <w:rFonts w:ascii="Times New Roman" w:hAnsi="Times New Roman" w:cstheme="minorBidi" w:eastAsiaTheme="minorHAnsi"/>
          <w:vertAlign w:val="subscript"/>
          <w:i/>
        </w:rPr>
        <w:t>i</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cstheme="minorBidi" w:hAnsiTheme="minorHAnsi" w:eastAsiaTheme="minorHAnsi" w:asciiTheme="minorHAnsi"/>
        </w:rPr>
        <w:t>，一国总生产函数为</w:t>
      </w:r>
      <w:r>
        <w:rPr>
          <w:rFonts w:cstheme="minorBidi" w:hAnsiTheme="minorHAnsi" w:eastAsiaTheme="minorHAnsi" w:asciiTheme="minorHAnsi"/>
        </w:rPr>
        <w:t>y</w:t>
      </w:r>
      <w:r>
        <w:rPr>
          <w:rFonts w:cstheme="minorBidi" w:hAnsiTheme="minorHAnsi" w:eastAsiaTheme="minorHAnsi" w:asciiTheme="minorHAnsi"/>
        </w:rPr>
        <w:t> = </w:t>
      </w:r>
      <w:r>
        <w:rPr>
          <w:rFonts w:ascii="Symbol" w:hAnsi="Symbol" w:cstheme="minorBidi" w:eastAsiaTheme="minorHAnsi"/>
        </w:rPr>
        <w:t></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eastAsia="宋体" w:cstheme="minorBidi"/>
          <w:i/>
        </w:rPr>
        <w:t/>
      </w:r>
      <w:r>
        <w:rPr>
          <w:rFonts w:ascii="Times New Roman" w:hAnsi="Times New Roman" w:eastAsia="宋体" w:cstheme="minorBidi"/>
          <w:i/>
        </w:rPr>
        <w:t>F</w:t>
      </w:r>
      <w:r>
        <w:rPr>
          <w:rFonts w:ascii="Symbol" w:hAnsi="Symbol" w:eastAsia="Symbol" w:cstheme="minorBidi"/>
        </w:rPr>
        <w:t></w:t>
      </w:r>
      <w:r>
        <w:rPr>
          <w:rFonts w:ascii="Times New Roman" w:hAnsi="Times New Roman" w:eastAsia="宋体" w:cstheme="minorBidi"/>
          <w:i/>
        </w:rPr>
        <w:t>L</w:t>
      </w:r>
      <w:r>
        <w:rPr>
          <w:rFonts w:ascii="Times New Roman" w:hAnsi="Times New Roman" w:eastAsia="宋体" w:cstheme="minorBidi"/>
          <w:i/>
        </w:rPr>
        <w:t>i</w:t>
      </w:r>
      <w:r>
        <w:rPr>
          <w:rFonts w:ascii="Times New Roman" w:hAnsi="Times New Roman" w:eastAsia="宋体" w:cstheme="minorBidi"/>
        </w:rPr>
        <w:t>,</w:t>
      </w:r>
      <w:r>
        <w:rPr>
          <w:rFonts w:ascii="Times New Roman" w:hAnsi="Times New Roman" w:eastAsia="宋体" w:cstheme="minorBidi"/>
        </w:rPr>
        <w:t xml:space="preserve"> </w:t>
      </w:r>
      <w:r>
        <w:rPr>
          <w:rFonts w:ascii="Times New Roman" w:hAnsi="Times New Roman" w:eastAsia="宋体" w:cstheme="minorBidi"/>
          <w:i/>
        </w:rPr>
        <w:t>K</w:t>
      </w:r>
      <w:r>
        <w:rPr>
          <w:rFonts w:ascii="Times New Roman" w:hAnsi="Times New Roman" w:eastAsia="宋体" w:cstheme="minorBidi"/>
          <w:i/>
        </w:rPr>
        <w:t>i</w:t>
      </w:r>
      <w:r>
        <w:rPr>
          <w:rFonts w:ascii="Times New Roman" w:hAnsi="Times New Roman" w:eastAsia="宋体" w:cstheme="minorBidi"/>
        </w:rPr>
        <w:t>,</w:t>
      </w:r>
      <w:r>
        <w:rPr>
          <w:rFonts w:ascii="Times New Roman" w:hAnsi="Times New Roman" w:eastAsia="宋体" w:cstheme="minorBidi"/>
        </w:rPr>
        <w:t xml:space="preserve"> </w:t>
      </w:r>
      <w:r>
        <w:rPr>
          <w:rFonts w:ascii="Times New Roman" w:hAnsi="Times New Roman" w:eastAsia="宋体" w:cstheme="minorBidi"/>
          <w:i/>
        </w:rPr>
        <w:t>E</w:t>
      </w:r>
      <w:r>
        <w:rPr>
          <w:rFonts w:ascii="Times New Roman" w:hAnsi="Times New Roman" w:eastAsia="宋体" w:cstheme="minorBidi"/>
          <w:i/>
        </w:rPr>
        <w:t>i</w:t>
      </w:r>
      <w:r>
        <w:rPr>
          <w:rFonts w:ascii="Times New Roman" w:hAnsi="Times New Roman" w:eastAsia="宋体" w:cstheme="minorBidi"/>
        </w:rPr>
        <w:t>,</w:t>
      </w:r>
      <w:r>
        <w:rPr>
          <w:rFonts w:ascii="Times New Roman" w:hAnsi="Times New Roman" w:eastAsia="宋体" w:cstheme="minorBidi"/>
        </w:rPr>
        <w:t xml:space="preserve"> </w:t>
      </w:r>
      <w:r>
        <w:rPr>
          <w:rFonts w:ascii="Times New Roman" w:hAnsi="Times New Roman" w:eastAsia="宋体" w:cstheme="minorBidi"/>
          <w:i/>
        </w:rPr>
        <w:t>B</w:t>
      </w:r>
      <w:r>
        <w:rPr>
          <w:rFonts w:ascii="Times New Roman" w:hAnsi="Times New Roman" w:eastAsia="宋体" w:cstheme="minorBidi"/>
          <w:i/>
        </w:rPr>
        <w:t>i</w:t>
      </w:r>
      <w:r>
        <w:rPr>
          <w:rFonts w:ascii="Times New Roman" w:hAnsi="Times New Roman" w:eastAsia="宋体" w:cstheme="minorBidi"/>
        </w:rPr>
        <w:t>,</w:t>
      </w:r>
      <w:r>
        <w:rPr>
          <w:rFonts w:ascii="Times New Roman" w:hAnsi="Times New Roman" w:eastAsia="宋体" w:cstheme="minorBidi"/>
        </w:rPr>
        <w:t xml:space="preserve"> </w:t>
      </w:r>
      <w:r>
        <w:rPr>
          <w:rFonts w:ascii="Times New Roman" w:hAnsi="Times New Roman" w:eastAsia="宋体" w:cstheme="minorBidi"/>
          <w:i/>
        </w:rPr>
        <w:t>O</w:t>
      </w:r>
      <w:r>
        <w:rPr>
          <w:rFonts w:ascii="Times New Roman" w:hAnsi="Times New Roman" w:eastAsia="宋体" w:cstheme="minorBidi"/>
          <w:i/>
        </w:rPr>
        <w:t>i</w:t>
      </w:r>
      <w:r>
        <w:rPr>
          <w:rFonts w:ascii="Times New Roman" w:hAnsi="Times New Roman" w:eastAsia="宋体" w:cstheme="minorBidi"/>
        </w:rPr>
        <w:t>,</w:t>
      </w:r>
      <w:r>
        <w:rPr>
          <w:rFonts w:ascii="Times New Roman" w:hAnsi="Times New Roman" w:eastAsia="宋体" w:cstheme="minorBidi"/>
        </w:rPr>
        <w:t xml:space="preserve"> </w:t>
      </w:r>
      <w:r>
        <w:rPr>
          <w:rFonts w:ascii="Times New Roman" w:hAnsi="Times New Roman" w:eastAsia="宋体" w:cstheme="minorBidi"/>
          <w:i/>
        </w:rPr>
        <w:t>A</w:t>
      </w:r>
      <w:r>
        <w:rPr>
          <w:rFonts w:ascii="Times New Roman" w:hAnsi="Times New Roman" w:eastAsia="宋体" w:cstheme="minorBidi"/>
          <w:i/>
        </w:rPr>
        <w:t>i</w:t>
      </w:r>
      <w:r w:rsidR="001852F3">
        <w:rPr>
          <w:rFonts w:ascii="Times New Roman" w:hAnsi="Times New Roman" w:eastAsia="宋体" w:cstheme="minorBidi"/>
          <w:i/>
        </w:rPr>
        <w:t xml:space="preserve"> </w:t>
      </w:r>
      <w:r>
        <w:rPr>
          <w:rFonts w:ascii="Symbol" w:hAnsi="Symbol" w:eastAsia="Symbol" w:cstheme="minorBidi"/>
        </w:rPr>
        <w:t></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360" w:bottom="280" w:left="920" w:right="920"/>
          <w:cols w:num="2" w:equalWidth="0">
            <w:col w:w="5909" w:space="40"/>
            <w:col w:w="4121"/>
          </w:cols>
        </w:sectPr>
        <w:topLinePunct/>
      </w:pPr>
    </w:p>
    <w:p w:rsidR="0018722C">
      <w:pPr>
        <w:pStyle w:val="aff7"/>
        <w:topLinePunct/>
      </w:pPr>
      <w:r>
        <w:rPr>
          <w:position w:val="-2"/>
          <w:sz w:val="15"/>
        </w:rPr>
        <w:pict>
          <v:shape style="width:3.55pt;height:7.9pt;mso-position-horizontal-relative:char;mso-position-vertical-relative:line" type="#_x0000_t202" filled="false" stroked="false">
            <w10:anchorlock/>
            <v:textbox inset="0,0,0,0">
              <w:txbxContent>
                <w:p w:rsidR="0018722C">
                  <w:pPr>
                    <w:spacing w:line="157" w:lineRule="exact" w:before="0"/>
                    <w:ind w:leftChars="0" w:left="0" w:rightChars="0" w:right="0" w:firstLineChars="0" w:firstLine="0"/>
                    <w:jc w:val="left"/>
                    <w:rPr>
                      <w:rFonts w:ascii="Times New Roman"/>
                      <w:i/>
                      <w:sz w:val="14"/>
                    </w:rPr>
                  </w:pPr>
                  <w:r>
                    <w:rPr>
                      <w:rFonts w:ascii="Times New Roman"/>
                      <w:i/>
                      <w:w w:val="100"/>
                      <w:sz w:val="14"/>
                    </w:rPr>
                    <w:t>n</w:t>
                  </w:r>
                </w:p>
              </w:txbxContent>
            </v:textbox>
          </v:shape>
        </w:pict>
      </w:r>
      <w:r/>
    </w:p>
    <w:p w:rsidR="0018722C">
      <w:pPr>
        <w:pStyle w:val="Heading5"/>
        <w:topLinePunct/>
      </w:pPr>
      <w:r>
        <w:t>2</w:t>
      </w:r>
      <w:r>
        <w:t>）</w:t>
      </w:r>
      <w:r>
        <w:t xml:space="preserve">社会总劳动量为</w:t>
      </w:r>
      <w:r>
        <w:rPr>
          <w:i/>
        </w:rPr>
        <w:t>L</w:t>
      </w:r>
      <w:r>
        <w:rPr>
          <w:vertAlign w:val="subscript"/>
        </w:rPr>
        <w:t>0</w:t>
      </w:r>
      <w:r>
        <w:t>，</w:t>
      </w:r>
      <w:r w:rsidR="001852F3">
        <w:t>故有</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ascii="Times New Roman"/>
          <w:i/>
        </w:rPr>
        <w:t>L</w:t>
      </w:r>
      <w:r>
        <w:rPr>
          <w:rFonts w:ascii="Times New Roman" w:cstheme="minorBidi" w:hAnsiTheme="minorHAnsi" w:eastAsiaTheme="minorHAnsi"/>
          <w:vertAlign w:val="subscript"/>
          <w:i/>
        </w:rPr>
        <w:t>i</w:t>
      </w:r>
      <w:r w:rsidR="001852F3">
        <w:rPr>
          <w:rFonts w:ascii="Times New Roman" w:cstheme="minorBidi" w:hAnsiTheme="minorHAnsi" w:eastAsiaTheme="minorHAnsi"/>
          <w:vertAlign w:val="subscript"/>
          <w:i/>
        </w:rPr>
        <w:t xml:space="preserve"> </w:t>
      </w:r>
      <w:r>
        <w:rPr>
          <w:rFonts w:cstheme="minorBidi" w:hAnsiTheme="minorHAnsi" w:eastAsiaTheme="minorHAnsi" w:asciiTheme="minorHAnsi"/>
        </w:rPr>
        <w:t>= </w:t>
      </w:r>
      <w:r>
        <w:rPr>
          <w:rFonts w:ascii="Times New Roman" w:cstheme="minorBidi" w:hAnsiTheme="minorHAnsi" w:eastAsiaTheme="minorHAnsi"/>
          <w:i/>
        </w:rPr>
        <w:t>L</w:t>
      </w:r>
      <w:r>
        <w:rPr>
          <w:vertAlign w:val="subscript"/>
          <w:rFonts w:ascii="Times New Roman" w:cstheme="minorBidi" w:hAnsiTheme="minorHAnsi" w:eastAsiaTheme="minorHAnsi"/>
        </w:rPr>
        <w:t>0</w:t>
      </w:r>
    </w:p>
    <w:p w:rsidR="0018722C">
      <w:spacing w:beforeLines="0" w:before="0" w:afterLines="0" w:after="0" w:line="440" w:lineRule="auto"/>
      <w:pPr>
        <w:sectPr w:rsidR="00556256">
          <w:type w:val="continuous"/>
          <w:pgSz w:w="11910" w:h="16840"/>
          <w:pgMar w:top="1360" w:bottom="280" w:left="920" w:right="920"/>
          <w:cols w:num="2" w:equalWidth="0">
            <w:col w:w="3907" w:space="40"/>
            <w:col w:w="6123"/>
          </w:cols>
        </w:sectPr>
        <w:topLinePunct/>
      </w:pPr>
    </w:p>
    <w:p w:rsidR="0018722C">
      <w:pPr>
        <w:pStyle w:val="Heading5"/>
        <w:topLinePunct/>
      </w:pPr>
      <w:r>
        <w:t>3</w:t>
      </w:r>
      <w:r>
        <w:t>）</w:t>
      </w:r>
      <w:r>
        <w:t>1——</w:t>
      </w:r>
      <w:r/>
      <w:r>
        <w:rPr>
          <w:i/>
        </w:rPr>
        <w:t>k</w:t>
      </w:r>
      <w:r>
        <w:t>行业为高技术型行业，这些行业要求工人具备一定技能才能胜任，该国在这</w:t>
      </w:r>
      <w:r>
        <w:t>1—</w:t>
      </w:r>
    </w:p>
    <w:p w:rsidR="0018722C">
      <w:pPr>
        <w:topLinePunct/>
      </w:pPr>
      <w:r>
        <w:rPr>
          <w:rFonts w:cstheme="minorBidi" w:hAnsiTheme="minorHAnsi" w:eastAsiaTheme="minorHAnsi" w:asciiTheme="minorHAnsi"/>
        </w:rPr>
        <w:t>—</w:t>
      </w:r>
      <w:r>
        <w:rPr>
          <w:rFonts w:ascii="Times New Roman" w:hAnsi="Times New Roman" w:eastAsia="Times New Roman" w:cstheme="minorBidi"/>
          <w:i/>
        </w:rPr>
        <w:t>k</w:t>
      </w:r>
      <w:r>
        <w:rPr>
          <w:rFonts w:cstheme="minorBidi" w:hAnsiTheme="minorHAnsi" w:eastAsiaTheme="minorHAnsi" w:asciiTheme="minorHAnsi"/>
        </w:rPr>
        <w:t>行业具有相关技能的劳动数量分别</w:t>
      </w:r>
      <w:r>
        <w:rPr>
          <w:rFonts w:cstheme="minorBidi" w:hAnsiTheme="minorHAnsi" w:eastAsiaTheme="minorHAnsi" w:asciiTheme="minorHAnsi"/>
        </w:rPr>
        <w:t>是</w:t>
      </w:r>
      <w:r>
        <w:rPr>
          <w:rFonts w:ascii="Times New Roman" w:hAnsi="Times New Roman" w:eastAsia="Times New Roman" w:cstheme="minorBidi"/>
          <w:i/>
        </w:rPr>
        <w:t>l</w:t>
      </w:r>
      <w:r>
        <w:rPr>
          <w:vertAlign w:val="subscript"/>
          <w:rFonts w:ascii="Times New Roman" w:hAnsi="Times New Roman" w:eastAsia="Times New Roman" w:cstheme="minorBidi"/>
        </w:rPr>
        <w:t>1</w:t>
      </w:r>
      <w:r>
        <w:rPr>
          <w:rFonts w:cstheme="minorBidi" w:hAnsiTheme="minorHAnsi" w:eastAsiaTheme="minorHAnsi" w:asciiTheme="minorHAnsi"/>
        </w:rPr>
        <w:t>，</w:t>
      </w:r>
      <w:r w:rsidR="001852F3">
        <w:rPr>
          <w:rFonts w:cstheme="minorBidi" w:hAnsiTheme="minorHAnsi" w:eastAsiaTheme="minorHAnsi" w:asciiTheme="minorHAnsi"/>
        </w:rPr>
        <w:t>，</w:t>
      </w:r>
      <w:r>
        <w:rPr>
          <w:rFonts w:ascii="Times New Roman" w:hAnsi="Times New Roman" w:eastAsia="Times New Roman" w:cstheme="minorBidi"/>
          <w:i/>
        </w:rPr>
        <w:t>l </w:t>
      </w:r>
      <w:r>
        <w:rPr>
          <w:rFonts w:ascii="Times New Roman" w:hAnsi="Times New Roman" w:eastAsia="Times New Roman" w:cstheme="minorBidi"/>
          <w:vertAlign w:val="subscript"/>
          <w:i/>
        </w:rPr>
        <w:t>k </w:t>
      </w:r>
      <w:r>
        <w:rPr>
          <w:rFonts w:cstheme="minorBidi" w:hAnsiTheme="minorHAnsi" w:eastAsiaTheme="minorHAnsi" w:asciiTheme="minorHAnsi"/>
        </w:rPr>
        <w:t>。</w:t>
      </w:r>
    </w:p>
    <w:p w:rsidR="0018722C">
      <w:pPr>
        <w:topLinePunct/>
      </w:pPr>
      <w:r>
        <w:t>（</w:t>
      </w:r>
      <w:r>
        <w:t>2</w:t>
      </w:r>
      <w:r>
        <w:t>）</w:t>
      </w:r>
      <w:r>
        <w:t>模型分析：</w:t>
      </w:r>
    </w:p>
    <w:p w:rsidR="0018722C">
      <w:spacing w:beforeLines="0" w:before="0" w:afterLines="0" w:after="0" w:line="440" w:lineRule="auto"/>
      <w:pPr>
        <w:sectPr w:rsidR="00556256">
          <w:type w:val="continuous"/>
          <w:pgSz w:w="11910" w:h="16840"/>
          <w:pgMar w:top="1360" w:bottom="280" w:left="920" w:right="920"/>
        </w:sectPr>
        <w:topLinePunct/>
      </w:pPr>
    </w:p>
    <w:p w:rsidR="0018722C">
      <w:pPr>
        <w:pStyle w:val="aff7"/>
        <w:topLinePunct/>
      </w:pPr>
      <w:r>
        <w:rPr>
          <w:position w:val="-2"/>
          <w:sz w:val="15"/>
        </w:rPr>
        <w:pict>
          <v:shape style="width:3.55pt;height:7.9pt;mso-position-horizontal-relative:char;mso-position-vertical-relative:line" type="#_x0000_t202" filled="false" stroked="false">
            <w10:anchorlock/>
            <v:textbox inset="0,0,0,0">
              <w:txbxContent>
                <w:p w:rsidR="0018722C">
                  <w:pPr>
                    <w:spacing w:line="157" w:lineRule="exact" w:before="0"/>
                    <w:ind w:leftChars="0" w:left="0" w:rightChars="0" w:right="0" w:firstLineChars="0" w:firstLine="0"/>
                    <w:jc w:val="left"/>
                    <w:rPr>
                      <w:rFonts w:ascii="Times New Roman"/>
                      <w:i/>
                      <w:sz w:val="14"/>
                    </w:rPr>
                  </w:pPr>
                  <w:r>
                    <w:rPr>
                      <w:rFonts w:ascii="Times New Roman"/>
                      <w:i/>
                      <w:w w:val="100"/>
                      <w:sz w:val="14"/>
                    </w:rPr>
                    <w:t>n</w:t>
                  </w:r>
                </w:p>
              </w:txbxContent>
            </v:textbox>
          </v:shape>
        </w:pict>
      </w:r>
      <w:r/>
    </w:p>
    <w:p w:rsidR="0018722C">
      <w:pPr>
        <w:topLinePunct/>
      </w:pPr>
      <w:r>
        <w:t>Max</w:t>
      </w:r>
      <w:r w:rsidRPr="00000000">
        <w:tab/>
        <w:t>y =</w:t>
      </w:r>
      <w:r>
        <w:t> </w:t>
      </w:r>
      <w:r>
        <w:rPr>
          <w:rFonts w:ascii="Symbol" w:hAnsi="Symbol"/>
        </w:rPr>
        <w:t></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F</w:t>
      </w:r>
      <w:r>
        <w:rPr>
          <w:rFonts w:ascii="Symbol" w:hAnsi="Symbol" w:cstheme="minorBidi" w:eastAsiaTheme="minorHAnsi"/>
        </w:rPr>
        <w:t></w:t>
      </w:r>
      <w:r>
        <w:rPr>
          <w:rFonts w:ascii="Times New Roman" w:hAnsi="Times New Roman" w:cstheme="minorBidi" w:eastAsiaTheme="minorHAnsi"/>
          <w:i/>
        </w:rPr>
        <w:t>L</w:t>
      </w:r>
      <w:r>
        <w:rPr>
          <w:rFonts w:ascii="Times New Roman" w:hAnsi="Times New Roman" w:cstheme="minorBidi" w:eastAsiaTheme="minorHAnsi"/>
          <w:i/>
        </w:rPr>
        <w:t>i</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K</w:t>
      </w:r>
      <w:r>
        <w:rPr>
          <w:rFonts w:ascii="Times New Roman" w:hAnsi="Times New Roman" w:cstheme="minorBidi" w:eastAsiaTheme="minorHAnsi"/>
          <w:i/>
        </w:rPr>
        <w:t>i</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E</w:t>
      </w:r>
      <w:r>
        <w:rPr>
          <w:rFonts w:ascii="Times New Roman" w:hAnsi="Times New Roman" w:cstheme="minorBidi" w:eastAsiaTheme="minorHAnsi"/>
          <w:i/>
        </w:rPr>
        <w:t>i</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B</w:t>
      </w:r>
      <w:r>
        <w:rPr>
          <w:rFonts w:ascii="Times New Roman" w:hAnsi="Times New Roman" w:cstheme="minorBidi" w:eastAsiaTheme="minorHAnsi"/>
          <w:i/>
        </w:rPr>
        <w:t>i</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O</w:t>
      </w:r>
      <w:r>
        <w:rPr>
          <w:rFonts w:ascii="Times New Roman" w:hAnsi="Times New Roman" w:cstheme="minorBidi" w:eastAsiaTheme="minorHAnsi"/>
          <w:i/>
        </w:rPr>
        <w:t>i</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A</w:t>
      </w:r>
      <w:r>
        <w:rPr>
          <w:rFonts w:ascii="Times New Roman" w:hAnsi="Times New Roman" w:cstheme="minorBidi" w:eastAsiaTheme="minorHAnsi"/>
          <w:i/>
        </w:rPr>
        <w:t>i</w:t>
      </w:r>
      <w:r>
        <w:rPr>
          <w:rFonts w:ascii="Times New Roman" w:hAnsi="Times New Roman" w:cstheme="minorBidi" w:eastAsiaTheme="minorHAnsi"/>
          <w:i/>
        </w:rPr>
        <w:t xml:space="preserve"> </w:t>
      </w:r>
      <w:r>
        <w:rPr>
          <w:rFonts w:ascii="Times New Roman" w:hAnsi="Times New Roman" w:cstheme="minorBidi" w:eastAsiaTheme="minorHAnsi"/>
          <w:i/>
        </w:rPr>
        <w:t xml:space="preserve"> </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360" w:bottom="280" w:left="920" w:right="920"/>
          <w:cols w:num="2" w:equalWidth="0">
            <w:col w:w="2145" w:space="40"/>
            <w:col w:w="7885"/>
          </w:cols>
        </w:sectPr>
        <w:topLinePunct/>
      </w:pPr>
    </w:p>
    <w:p w:rsidR="0018722C">
      <w:spacing w:beforeLines="0" w:before="0" w:afterLines="0" w:after="0" w:line="440" w:lineRule="auto"/>
      <w:pPr>
        <w:sectPr w:rsidR="00556256">
          <w:type w:val="continuous"/>
          <w:pgSz w:w="11910" w:h="16840"/>
          <w:pgMar w:top="1360" w:bottom="280" w:left="920" w:right="920"/>
        </w:sectPr>
        <w:topLinePunct/>
      </w:pPr>
    </w:p>
    <w:p w:rsidR="0018722C">
      <w:pPr>
        <w:pStyle w:val="aff7"/>
        <w:topLinePunct/>
      </w:pPr>
      <w:r>
        <w:rPr>
          <w:rFonts w:ascii="Symbol" w:hAnsi="Symbol"/>
          <w:position w:val="-2"/>
          <w:sz w:val="15"/>
        </w:rPr>
        <w:pict>
          <v:shape style="width:3.55pt;height:7.9pt;mso-position-horizontal-relative:char;mso-position-vertical-relative:line" type="#_x0000_t202" filled="false" stroked="false">
            <w10:anchorlock/>
            <v:textbox inset="0,0,0,0">
              <w:txbxContent>
                <w:p w:rsidR="0018722C">
                  <w:pPr>
                    <w:spacing w:line="157" w:lineRule="exact" w:before="0"/>
                    <w:ind w:leftChars="0" w:left="0" w:rightChars="0" w:right="0" w:firstLineChars="0" w:firstLine="0"/>
                    <w:jc w:val="left"/>
                    <w:rPr>
                      <w:rFonts w:ascii="Times New Roman"/>
                      <w:i/>
                      <w:sz w:val="14"/>
                    </w:rPr>
                  </w:pPr>
                  <w:r>
                    <w:rPr>
                      <w:rFonts w:ascii="Times New Roman"/>
                      <w:i/>
                      <w:w w:val="100"/>
                      <w:sz w:val="14"/>
                    </w:rPr>
                    <w:t>n</w:t>
                  </w:r>
                </w:p>
              </w:txbxContent>
            </v:textbox>
          </v:shape>
        </w:pict>
      </w:r>
      <w:r/>
    </w:p>
    <w:p w:rsidR="0018722C">
      <w:pPr>
        <w:topLinePunct/>
      </w:pPr>
      <w:r>
        <w:t xml:space="preserve">s.</w:t>
      </w:r>
      <w:r w:rsidR="001852F3">
        <w:t xml:space="preserve"> </w:t>
      </w:r>
      <w:r w:rsidR="001852F3">
        <w:t xml:space="preserve">t</w:t>
      </w:r>
      <w:r>
        <w:rPr>
          <w:rFonts w:ascii="Symbol" w:hAnsi="Symbol"/>
        </w:rPr>
        <w:t></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ascii="Times New Roman" w:hAnsi="Times New Roman"/>
          <w:i/>
        </w:rPr>
        <w:t>L</w:t>
      </w:r>
      <w:r>
        <w:rPr>
          <w:vertAlign w:val="subscript"/>
          <w:rFonts w:ascii="Times New Roman" w:hAnsi="Times New Roman" w:cstheme="minorBidi" w:eastAsiaTheme="minorHAnsi"/>
        </w:rPr>
        <w:t>1</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i/>
        </w:rPr>
        <w:t>l</w:t>
      </w:r>
      <w:r>
        <w:rPr>
          <w:vertAlign w:val="subscript"/>
          <w:rFonts w:ascii="Times New Roman" w:hAnsi="Times New Roman" w:cstheme="minorBidi" w:eastAsiaTheme="minorHAnsi"/>
        </w:rPr>
        <w:t>1</w:t>
      </w:r>
    </w:p>
    <w:p w:rsidR="0018722C">
      <w:pPr>
        <w:pStyle w:val="BodyText"/>
        <w:spacing w:before="125"/>
        <w:ind w:leftChars="0" w:left="0" w:rightChars="0" w:right="447"/>
        <w:jc w:val="right"/>
        <w:topLinePunct/>
      </w:pPr>
      <w:r>
        <w:rPr>
          <w:w w:val="200"/>
        </w:rPr>
        <w:t>„</w:t>
      </w:r>
    </w:p>
    <w:p w:rsidR="0018722C">
      <w:pPr>
        <w:topLinePunct/>
      </w:pPr>
      <w:r>
        <w:rPr>
          <w:rFonts w:cstheme="minorBidi" w:hAnsiTheme="minorHAnsi" w:eastAsiaTheme="minorHAnsi" w:asciiTheme="minorHAnsi" w:ascii="Times New Roman" w:hAnsi="Times New Roman"/>
          <w:i/>
        </w:rPr>
        <w:t>L</w:t>
      </w:r>
      <w:r>
        <w:rPr>
          <w:rFonts w:ascii="Times New Roman" w:hAnsi="Times New Roman" w:cstheme="minorBidi" w:eastAsiaTheme="minorHAnsi"/>
          <w:vertAlign w:val="subscript"/>
          <w:i/>
        </w:rPr>
        <w:t>k</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l </w:t>
      </w:r>
      <w:r>
        <w:rPr>
          <w:rFonts w:ascii="Times New Roman" w:hAnsi="Times New Roman" w:cstheme="minorBidi" w:eastAsiaTheme="minorHAnsi"/>
          <w:vertAlign w:val="subscript"/>
          <w:i/>
        </w:rPr>
        <w:t>k</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L</w:t>
      </w:r>
      <w:r>
        <w:rPr>
          <w:rFonts w:ascii="Times New Roman" w:cstheme="minorBidi" w:hAnsiTheme="minorHAnsi" w:eastAsiaTheme="minorHAnsi"/>
          <w:vertAlign w:val="subscript"/>
          <w:i/>
        </w:rPr>
        <w:t>i</w:t>
      </w:r>
      <w:r w:rsidR="001852F3">
        <w:rPr>
          <w:rFonts w:ascii="Times New Roman" w:cstheme="minorBidi" w:hAnsiTheme="minorHAnsi" w:eastAsiaTheme="minorHAnsi"/>
          <w:vertAlign w:val="subscript"/>
          <w:i/>
        </w:rPr>
        <w:t xml:space="preserve"> </w:t>
      </w:r>
      <w:r>
        <w:rPr>
          <w:rFonts w:cstheme="minorBidi" w:hAnsiTheme="minorHAnsi" w:eastAsiaTheme="minorHAnsi" w:asciiTheme="minorHAnsi"/>
        </w:rPr>
        <w:t>= </w:t>
      </w:r>
      <w:r>
        <w:rPr>
          <w:rFonts w:ascii="Times New Roman" w:cstheme="minorBidi" w:hAnsiTheme="minorHAnsi" w:eastAsiaTheme="minorHAnsi"/>
          <w:i/>
        </w:rPr>
        <w:t>L</w:t>
      </w:r>
      <w:r>
        <w:rPr>
          <w:vertAlign w:val="subscript"/>
          <w:rFonts w:ascii="Times New Roman" w:cstheme="minorBidi" w:hAnsiTheme="minorHAnsi" w:eastAsiaTheme="minorHAnsi"/>
        </w:rPr>
        <w:t>0</w:t>
      </w:r>
    </w:p>
    <w:p w:rsidR="0018722C">
      <w:spacing w:beforeLines="0" w:before="0" w:afterLines="0" w:after="0" w:line="440" w:lineRule="auto"/>
      <w:pPr>
        <w:sectPr w:rsidR="00556256">
          <w:type w:val="continuous"/>
          <w:pgSz w:w="11910" w:h="16840"/>
          <w:pgMar w:top="1360" w:bottom="280" w:left="920" w:right="920"/>
          <w:cols w:num="2" w:equalWidth="0">
            <w:col w:w="2181" w:space="40"/>
            <w:col w:w="7849"/>
          </w:cols>
        </w:sectPr>
        <w:topLinePunct/>
      </w:pPr>
    </w:p>
    <w:p w:rsidR="0018722C">
      <w:pPr>
        <w:topLinePunct/>
      </w:pPr>
      <w:r>
        <w:rPr>
          <w:rFonts w:cstheme="minorBidi" w:hAnsiTheme="minorHAnsi" w:eastAsiaTheme="minorHAnsi" w:asciiTheme="minorHAnsi" w:ascii="Times New Roman" w:hAnsi="Times New Roman"/>
          <w:i/>
        </w:rPr>
        <w:t>L</w:t>
      </w:r>
      <w:r>
        <w:rPr>
          <w:rFonts w:ascii="Times New Roman" w:hAnsi="Times New Roman" w:cstheme="minorBidi" w:eastAsiaTheme="minorHAnsi"/>
          <w:vertAlign w:val="subscript"/>
          <w:i/>
        </w:rPr>
        <w:t>i</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rPr>
        <w:t>0</w:t>
      </w:r>
      <w:r>
        <w:rPr>
          <w:rFonts w:ascii="Symbol" w:hAnsi="Symbol" w:cstheme="minorBidi" w:eastAsiaTheme="minorHAnsi"/>
        </w:rPr>
        <w:t></w:t>
      </w:r>
      <w:r>
        <w:rPr>
          <w:rFonts w:ascii="Times New Roman" w:hAnsi="Times New Roman" w:cstheme="minorBidi" w:eastAsiaTheme="minorHAnsi"/>
          <w:i/>
        </w:rPr>
        <w:t>i</w:t>
      </w:r>
    </w:p>
    <w:p w:rsidR="0018722C">
      <w:pPr>
        <w:pStyle w:val="BodyText"/>
        <w:spacing w:before="151"/>
        <w:topLinePunct/>
      </w:pPr>
      <w:r>
        <w:t>写成标准型为</w:t>
      </w:r>
    </w:p>
    <w:p w:rsidR="0018722C">
      <w:pPr>
        <w:spacing w:before="125"/>
        <w:ind w:leftChars="0" w:left="69" w:rightChars="0" w:right="0" w:firstLineChars="0" w:firstLine="0"/>
        <w:jc w:val="left"/>
        <w:topLinePunct/>
      </w:pPr>
      <w:bookmarkStart w:id="925903" w:name="_cwCmt1"/>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80"/>
          <w:sz w:val="25"/>
        </w:rPr>
        <w:t></w:t>
      </w:r>
      <w:r>
        <w:rPr>
          <w:kern w:val="2"/>
          <w:szCs w:val="22"/>
          <w:rFonts w:ascii="Times New Roman" w:hAnsi="Times New Roman" w:cstheme="minorBidi" w:eastAsiaTheme="minorHAnsi"/>
          <w:spacing w:val="-8"/>
          <w:w w:val="180"/>
          <w:sz w:val="25"/>
        </w:rPr>
        <w:t>1,2,</w:t>
      </w:r>
      <w:r>
        <w:rPr>
          <w:kern w:val="2"/>
          <w:szCs w:val="22"/>
          <w:rFonts w:ascii="MT Extra" w:hAnsi="MT Extra" w:cstheme="minorBidi" w:eastAsiaTheme="minorHAnsi"/>
          <w:spacing w:val="-8"/>
          <w:w w:val="180"/>
          <w:sz w:val="25"/>
        </w:rPr>
        <w:t></w:t>
      </w:r>
      <w:r>
        <w:rPr>
          <w:kern w:val="2"/>
          <w:szCs w:val="22"/>
          <w:rFonts w:ascii="Times New Roman" w:hAnsi="Times New Roman" w:cstheme="minorBidi" w:eastAsiaTheme="minorHAnsi"/>
          <w:i/>
          <w:spacing w:val="-8"/>
          <w:w w:val="180"/>
          <w:sz w:val="25"/>
        </w:rPr>
        <w:t>n</w:t>
      </w:r>
      <w:r>
        <w:rPr>
          <w:kern w:val="2"/>
          <w:szCs w:val="22"/>
          <w:rFonts w:ascii="Symbol" w:hAnsi="Symbol" w:cstheme="minorBidi" w:eastAsiaTheme="minorHAnsi"/>
          <w:spacing w:val="-8"/>
          <w:w w:val="180"/>
          <w:sz w:val="33"/>
        </w:rPr>
        <w:t></w:t>
      </w:r>
      <w:bookmarkEnd w:id="925903"/>
    </w:p>
    <w:p w:rsidR="0018722C">
      <w:spacing w:beforeLines="0" w:before="0" w:afterLines="0" w:after="0" w:line="440" w:lineRule="auto"/>
      <w:pPr>
        <w:sectPr w:rsidR="00556256">
          <w:type w:val="continuous"/>
          <w:pgSz w:w="11910" w:h="16840"/>
          <w:pgMar w:top="1360" w:bottom="280" w:left="920" w:right="920"/>
          <w:cols w:num="2" w:equalWidth="0">
            <w:col w:w="2479" w:space="40"/>
            <w:col w:w="7551"/>
          </w:cols>
        </w:sectPr>
        <w:topLinePunct/>
      </w:pPr>
    </w:p>
    <w:p w:rsidR="0018722C">
      <w:spacing w:beforeLines="0" w:before="0" w:afterLines="0" w:after="0" w:line="440" w:lineRule="auto"/>
      <w:pPr>
        <w:sectPr w:rsidR="00556256">
          <w:type w:val="continuous"/>
          <w:pgSz w:w="11910" w:h="16840"/>
          <w:pgMar w:top="1360" w:bottom="280" w:left="920" w:right="920"/>
        </w:sectPr>
        <w:topLinePunct/>
      </w:pPr>
    </w:p>
    <w:p w:rsidR="0018722C">
      <w:pPr>
        <w:pStyle w:val="aff7"/>
        <w:topLinePunct/>
      </w:pPr>
      <w:r>
        <w:rPr>
          <w:rFonts w:ascii="Symbol" w:hAnsi="Symbol"/>
          <w:position w:val="-2"/>
          <w:sz w:val="15"/>
        </w:rPr>
        <w:pict>
          <v:shape style="width:3.55pt;height:7.9pt;mso-position-horizontal-relative:char;mso-position-vertical-relative:line" type="#_x0000_t202" filled="false" stroked="false">
            <w10:anchorlock/>
            <v:textbox inset="0,0,0,0">
              <w:txbxContent>
                <w:p w:rsidR="0018722C">
                  <w:pPr>
                    <w:spacing w:line="157" w:lineRule="exact" w:before="0"/>
                    <w:ind w:leftChars="0" w:left="0" w:rightChars="0" w:right="0" w:firstLineChars="0" w:firstLine="0"/>
                    <w:jc w:val="left"/>
                    <w:rPr>
                      <w:rFonts w:ascii="Times New Roman"/>
                      <w:i/>
                      <w:sz w:val="14"/>
                    </w:rPr>
                  </w:pPr>
                  <w:r>
                    <w:rPr>
                      <w:rFonts w:ascii="Times New Roman"/>
                      <w:i/>
                      <w:w w:val="100"/>
                      <w:sz w:val="14"/>
                    </w:rPr>
                    <w:t>n</w:t>
                  </w:r>
                </w:p>
              </w:txbxContent>
            </v:textbox>
          </v:shape>
        </w:pict>
      </w:r>
      <w:r/>
    </w:p>
    <w:p w:rsidR="0018722C">
      <w:pPr>
        <w:topLinePunct/>
      </w:pPr>
      <w:r>
        <w:t>Max</w:t>
      </w:r>
      <w:r w:rsidRPr="00000000">
        <w:tab/>
        <w:t>y =</w:t>
      </w:r>
      <w:r>
        <w:t> </w:t>
      </w:r>
      <w:r>
        <w:rPr>
          <w:rFonts w:ascii="Symbol" w:hAnsi="Symbol"/>
        </w:rPr>
        <w:t></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F</w:t>
      </w:r>
      <w:r>
        <w:rPr>
          <w:rFonts w:ascii="Symbol" w:hAnsi="Symbol" w:cstheme="minorBidi" w:eastAsiaTheme="minorHAnsi"/>
        </w:rPr>
        <w:t></w:t>
      </w:r>
      <w:r>
        <w:rPr>
          <w:rFonts w:ascii="Times New Roman" w:hAnsi="Times New Roman" w:cstheme="minorBidi" w:eastAsiaTheme="minorHAnsi"/>
          <w:i/>
        </w:rPr>
        <w:t>L</w:t>
      </w:r>
      <w:r>
        <w:rPr>
          <w:rFonts w:ascii="Times New Roman" w:hAnsi="Times New Roman" w:cstheme="minorBidi" w:eastAsiaTheme="minorHAnsi"/>
          <w:i/>
        </w:rPr>
        <w:t>i</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K</w:t>
      </w:r>
      <w:r>
        <w:rPr>
          <w:rFonts w:ascii="Times New Roman" w:hAnsi="Times New Roman" w:cstheme="minorBidi" w:eastAsiaTheme="minorHAnsi"/>
          <w:i/>
        </w:rPr>
        <w:t>i</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E</w:t>
      </w:r>
      <w:r>
        <w:rPr>
          <w:rFonts w:ascii="Times New Roman" w:hAnsi="Times New Roman" w:cstheme="minorBidi" w:eastAsiaTheme="minorHAnsi"/>
          <w:i/>
        </w:rPr>
        <w:t>i</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B</w:t>
      </w:r>
      <w:r>
        <w:rPr>
          <w:rFonts w:ascii="Times New Roman" w:hAnsi="Times New Roman" w:cstheme="minorBidi" w:eastAsiaTheme="minorHAnsi"/>
          <w:i/>
        </w:rPr>
        <w:t>i</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O</w:t>
      </w:r>
      <w:r>
        <w:rPr>
          <w:rFonts w:ascii="Times New Roman" w:hAnsi="Times New Roman" w:cstheme="minorBidi" w:eastAsiaTheme="minorHAnsi"/>
          <w:i/>
        </w:rPr>
        <w:t>i</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A</w:t>
      </w:r>
      <w:r>
        <w:rPr>
          <w:rFonts w:ascii="Times New Roman" w:hAnsi="Times New Roman" w:cstheme="minorBidi" w:eastAsiaTheme="minorHAnsi"/>
          <w:i/>
        </w:rPr>
        <w:t>i</w:t>
      </w:r>
      <w:r>
        <w:rPr>
          <w:rFonts w:ascii="Times New Roman" w:hAnsi="Times New Roman" w:cstheme="minorBidi" w:eastAsiaTheme="minorHAnsi"/>
          <w:i/>
        </w:rPr>
        <w:t xml:space="preserve"> </w:t>
      </w:r>
      <w:r>
        <w:rPr>
          <w:rFonts w:ascii="Times New Roman" w:hAnsi="Times New Roman" w:cstheme="minorBidi" w:eastAsiaTheme="minorHAnsi"/>
          <w:i/>
        </w:rPr>
        <w:t xml:space="preserve"> </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360" w:bottom="280" w:left="920" w:right="920"/>
          <w:cols w:num="2" w:equalWidth="0">
            <w:col w:w="2145" w:space="40"/>
            <w:col w:w="7885"/>
          </w:cols>
        </w:sectPr>
        <w:topLinePunct/>
      </w:pPr>
    </w:p>
    <w:p w:rsidR="0018722C">
      <w:pPr>
        <w:pStyle w:val="aff7"/>
        <w:topLinePunct/>
      </w:pPr>
      <w:r>
        <w:rPr>
          <w:rFonts w:ascii="Symbol" w:hAnsi="Symbol"/>
          <w:position w:val="-2"/>
          <w:sz w:val="15"/>
        </w:rPr>
        <w:pict>
          <v:shape style="width:3.55pt;height:7.9pt;mso-position-horizontal-relative:char;mso-position-vertical-relative:line" type="#_x0000_t202" filled="false" stroked="false">
            <w10:anchorlock/>
            <v:textbox inset="0,0,0,0">
              <w:txbxContent>
                <w:p w:rsidR="0018722C">
                  <w:pPr>
                    <w:spacing w:line="157" w:lineRule="exact" w:before="0"/>
                    <w:ind w:leftChars="0" w:left="0" w:rightChars="0" w:right="0" w:firstLineChars="0" w:firstLine="0"/>
                    <w:jc w:val="left"/>
                    <w:rPr>
                      <w:rFonts w:ascii="Times New Roman"/>
                      <w:i/>
                      <w:sz w:val="14"/>
                    </w:rPr>
                  </w:pPr>
                  <w:r>
                    <w:rPr>
                      <w:rFonts w:ascii="Times New Roman"/>
                      <w:i/>
                      <w:w w:val="100"/>
                      <w:sz w:val="14"/>
                    </w:rPr>
                    <w:t>n</w:t>
                  </w:r>
                </w:p>
              </w:txbxContent>
            </v:textbox>
          </v:shape>
        </w:pict>
      </w:r>
      <w:r/>
    </w:p>
    <w:p w:rsidR="0018722C">
      <w:pPr>
        <w:topLinePunct/>
      </w:pPr>
      <w:r>
        <w:t xml:space="preserve">s.</w:t>
      </w:r>
      <w:r w:rsidR="001852F3">
        <w:t xml:space="preserve"> </w:t>
      </w:r>
      <w:r w:rsidR="001852F3">
        <w:t xml:space="preserve">t</w:t>
      </w:r>
      <w:r>
        <w:rPr>
          <w:rFonts w:ascii="Symbol" w:hAnsi="Symbol"/>
        </w:rPr>
        <w:t></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ascii="Times New Roman" w:hAnsi="Times New Roman"/>
          <w:i/>
        </w:rPr>
        <w:t>L</w:t>
      </w:r>
      <w:r>
        <w:rPr>
          <w:rFonts w:ascii="Times New Roman" w:hAnsi="Times New Roman" w:cstheme="minorBidi" w:eastAsiaTheme="minorHAnsi"/>
          <w:vertAlign w:val="subscript"/>
          <w:i/>
        </w:rPr>
        <w:t>i</w:t>
      </w:r>
      <w:r>
        <w:rPr>
          <w:rFonts w:cstheme="minorBidi" w:hAnsiTheme="minorHAnsi" w:eastAsiaTheme="minorHAnsi" w:asciiTheme="minorHAnsi"/>
        </w:rPr>
        <w:t>—</w:t>
      </w:r>
      <w:r>
        <w:rPr>
          <w:rFonts w:ascii="Times New Roman" w:hAnsi="Times New Roman" w:cstheme="minorBidi" w:eastAsiaTheme="minorHAnsi"/>
          <w:i/>
        </w:rPr>
        <w:t>L</w:t>
      </w:r>
      <w:r>
        <w:rPr>
          <w:vertAlign w:val="subscript"/>
          <w:rFonts w:ascii="Times New Roman" w:hAnsi="Times New Roman" w:cstheme="minorBidi" w:eastAsiaTheme="minorHAnsi"/>
        </w:rPr>
        <w:t>0 </w:t>
      </w:r>
      <w:r>
        <w:rPr>
          <w:rFonts w:cstheme="minorBidi" w:hAnsiTheme="minorHAnsi" w:eastAsiaTheme="minorHAnsi" w:asciiTheme="minorHAnsi"/>
        </w:rPr>
        <w:t>=0</w:t>
      </w:r>
    </w:p>
    <w:p w:rsidR="0018722C">
      <w:spacing w:beforeLines="0" w:before="0" w:afterLines="0" w:after="0" w:line="440" w:lineRule="auto"/>
      <w:pPr>
        <w:sectPr w:rsidR="00556256">
          <w:type w:val="continuous"/>
          <w:pgSz w:w="11910" w:h="16840"/>
          <w:pgMar w:top="1360" w:bottom="280" w:left="920" w:right="920"/>
          <w:cols w:num="2" w:equalWidth="0">
            <w:col w:w="2145" w:space="40"/>
            <w:col w:w="7885"/>
          </w:cols>
        </w:sectPr>
        <w:topLinePunct/>
      </w:pPr>
    </w:p>
    <w:p w:rsidR="0018722C">
      <w:pPr>
        <w:topLinePunct/>
      </w:pPr>
      <w:r>
        <w:rPr>
          <w:rFonts w:cstheme="minorBidi" w:hAnsiTheme="minorHAnsi" w:eastAsiaTheme="minorHAnsi" w:asciiTheme="minorHAnsi" w:ascii="Times New Roman" w:hAnsi="Times New Roman"/>
          <w:i/>
        </w:rPr>
        <w:t>L</w:t>
      </w:r>
      <w:r>
        <w:rPr>
          <w:vertAlign w:val="subscript"/>
          <w:rFonts w:ascii="Times New Roman" w:hAnsi="Times New Roman" w:cstheme="minorBidi" w:eastAsiaTheme="minorHAnsi"/>
        </w:rPr>
        <w:t>1</w:t>
      </w:r>
      <w:r>
        <w:rPr>
          <w:rFonts w:cstheme="minorBidi" w:hAnsiTheme="minorHAnsi" w:eastAsiaTheme="minorHAnsi" w:asciiTheme="minorHAnsi"/>
        </w:rPr>
        <w:t>—</w:t>
      </w:r>
      <w:r>
        <w:rPr>
          <w:rFonts w:ascii="Times New Roman" w:hAnsi="Times New Roman" w:cstheme="minorBidi" w:eastAsiaTheme="minorHAnsi"/>
          <w:i/>
        </w:rPr>
        <w:t>l</w:t>
      </w:r>
      <w:r>
        <w:rPr>
          <w:vertAlign w:val="subscript"/>
          <w:rFonts w:ascii="Times New Roman" w:hAnsi="Times New Roman" w:cstheme="minorBidi" w:eastAsiaTheme="minorHAnsi"/>
        </w:rPr>
        <w:t>1</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 </w:t>
      </w:r>
      <w:r>
        <w:rPr>
          <w:rFonts w:cstheme="minorBidi" w:hAnsiTheme="minorHAnsi" w:eastAsiaTheme="minorHAnsi" w:asciiTheme="minorHAnsi"/>
        </w:rPr>
        <w:t>0</w:t>
      </w:r>
    </w:p>
    <w:p w:rsidR="0018722C">
      <w:pPr>
        <w:pStyle w:val="BodyText"/>
        <w:spacing w:before="129"/>
        <w:ind w:leftChars="0" w:left="0" w:rightChars="0" w:right="14"/>
        <w:jc w:val="center"/>
        <w:topLinePunct/>
      </w:pPr>
      <w:r>
        <w:rPr>
          <w:w w:val="200"/>
        </w:rPr>
        <w:t>„</w:t>
      </w:r>
    </w:p>
    <w:p w:rsidR="0018722C">
      <w:pPr>
        <w:topLinePunct/>
      </w:pPr>
      <w:r>
        <w:rPr>
          <w:rFonts w:cstheme="minorBidi" w:hAnsiTheme="minorHAnsi" w:eastAsiaTheme="minorHAnsi" w:asciiTheme="minorHAnsi" w:ascii="Times New Roman" w:hAnsi="Times New Roman"/>
          <w:i/>
        </w:rPr>
        <w:t>L</w:t>
      </w:r>
      <w:r>
        <w:rPr>
          <w:rFonts w:ascii="Times New Roman" w:hAnsi="Times New Roman" w:cstheme="minorBidi" w:eastAsiaTheme="minorHAnsi"/>
          <w:vertAlign w:val="subscript"/>
          <w:i/>
        </w:rPr>
        <w:t>k</w:t>
      </w:r>
      <w:r>
        <w:rPr>
          <w:rFonts w:cstheme="minorBidi" w:hAnsiTheme="minorHAnsi" w:eastAsiaTheme="minorHAnsi" w:asciiTheme="minorHAnsi"/>
        </w:rPr>
        <w:t>—</w:t>
      </w:r>
      <w:r>
        <w:rPr>
          <w:rFonts w:ascii="Times New Roman" w:hAnsi="Times New Roman" w:cstheme="minorBidi" w:eastAsiaTheme="minorHAnsi"/>
          <w:i/>
        </w:rPr>
        <w:t>l </w:t>
      </w:r>
      <w:r>
        <w:rPr>
          <w:rFonts w:ascii="Times New Roman" w:hAnsi="Times New Roman" w:cstheme="minorBidi" w:eastAsiaTheme="minorHAnsi"/>
          <w:vertAlign w:val="subscript"/>
          <w:i/>
        </w:rPr>
        <w:t>k</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rPr>
        <w:t> </w:t>
      </w:r>
      <w:r>
        <w:rPr>
          <w:rFonts w:cstheme="minorBidi" w:hAnsiTheme="minorHAnsi" w:eastAsiaTheme="minorHAnsi" w:asciiTheme="minorHAnsi"/>
        </w:rPr>
        <w:t>0</w:t>
      </w:r>
    </w:p>
    <w:p w:rsidR="0018722C">
      <w:pPr>
        <w:tabs>
          <w:tab w:pos="2988" w:val="left" w:leader="none"/>
        </w:tabs>
        <w:spacing w:before="130"/>
        <w:ind w:leftChars="0" w:left="1490" w:rightChars="0" w:right="0" w:firstLineChars="0" w:firstLine="0"/>
        <w:jc w:val="left"/>
        <w:topLinePunct/>
      </w:pPr>
      <w:r>
        <w:rPr>
          <w:kern w:val="2"/>
          <w:sz w:val="24"/>
          <w:szCs w:val="22"/>
          <w:rFonts w:cstheme="minorBidi" w:hAnsiTheme="minorHAnsi" w:eastAsiaTheme="minorHAnsi" w:asciiTheme="minorHAnsi"/>
          <w:w w:val="110"/>
        </w:rPr>
        <w:t>—</w:t>
      </w:r>
      <w:r>
        <w:rPr>
          <w:kern w:val="2"/>
          <w:szCs w:val="22"/>
          <w:rFonts w:ascii="Times New Roman" w:hAnsi="Times New Roman" w:cstheme="minorBidi" w:eastAsiaTheme="minorHAnsi"/>
          <w:i/>
          <w:spacing w:val="1"/>
          <w:w w:val="110"/>
          <w:position w:val="1"/>
          <w:sz w:val="23"/>
        </w:rPr>
        <w:t>L</w:t>
      </w:r>
      <w:r>
        <w:rPr>
          <w:kern w:val="2"/>
          <w:szCs w:val="22"/>
          <w:rFonts w:ascii="Times New Roman" w:hAnsi="Times New Roman" w:cstheme="minorBidi" w:eastAsiaTheme="minorHAnsi"/>
          <w:i/>
          <w:spacing w:val="1"/>
          <w:w w:val="110"/>
          <w:position w:val="-4"/>
          <w:sz w:val="13"/>
        </w:rPr>
        <w:t>i</w:t>
      </w:r>
      <w:r w:rsidR="001852F3">
        <w:rPr>
          <w:kern w:val="2"/>
          <w:szCs w:val="22"/>
          <w:rFonts w:ascii="Times New Roman" w:hAnsi="Times New Roman" w:cstheme="minorBidi" w:eastAsiaTheme="minorHAnsi"/>
          <w:i/>
          <w:spacing w:val="1"/>
          <w:w w:val="110"/>
          <w:position w:val="-4"/>
          <w:sz w:val="13"/>
        </w:rPr>
        <w:t xml:space="preserve"> </w:t>
      </w:r>
      <w:r>
        <w:rPr>
          <w:kern w:val="2"/>
          <w:szCs w:val="22"/>
          <w:rFonts w:ascii="Symbol" w:hAnsi="Symbol" w:cstheme="minorBidi" w:eastAsiaTheme="minorHAnsi"/>
          <w:w w:val="110"/>
          <w:position w:val="1"/>
          <w:sz w:val="23"/>
        </w:rPr>
        <w:t></w:t>
      </w:r>
      <w:r>
        <w:rPr>
          <w:kern w:val="2"/>
          <w:szCs w:val="22"/>
          <w:rFonts w:cstheme="minorBidi" w:hAnsiTheme="minorHAnsi" w:eastAsiaTheme="minorHAnsi" w:asciiTheme="minorHAnsi"/>
          <w:w w:val="110"/>
          <w:sz w:val="24"/>
        </w:rPr>
        <w:t>0</w:t>
      </w:r>
      <w:r>
        <w:rPr>
          <w:kern w:val="2"/>
          <w:szCs w:val="22"/>
          <w:rFonts w:ascii="Symbol" w:hAnsi="Symbol" w:cstheme="minorBidi" w:eastAsiaTheme="minorHAnsi"/>
          <w:spacing w:val="-10"/>
          <w:w w:val="145"/>
          <w:sz w:val="33"/>
        </w:rPr>
        <w:t></w:t>
      </w:r>
      <w:r>
        <w:rPr>
          <w:kern w:val="2"/>
          <w:szCs w:val="22"/>
          <w:rFonts w:ascii="Times New Roman" w:hAnsi="Times New Roman" w:cstheme="minorBidi" w:eastAsiaTheme="minorHAnsi"/>
          <w:i/>
          <w:spacing w:val="-10"/>
          <w:w w:val="145"/>
          <w:sz w:val="25"/>
        </w:rPr>
        <w:t>i</w:t>
      </w:r>
    </w:p>
    <w:p w:rsidR="0018722C">
      <w:pPr>
        <w:pStyle w:val="BodyText"/>
        <w:spacing w:before="152"/>
        <w:topLinePunct/>
      </w:pPr>
      <w:r>
        <w:t>构造</w:t>
      </w:r>
      <w:r w:rsidR="001852F3">
        <w:t xml:space="preserve">L</w:t>
      </w:r>
      <w:r w:rsidR="001852F3">
        <w:t xml:space="preserve">氏函数</w:t>
      </w:r>
    </w:p>
    <w:p w:rsidR="0018722C">
      <w:pPr>
        <w:spacing w:before="0"/>
        <w:ind w:leftChars="0" w:left="69" w:rightChars="0" w:right="0" w:firstLineChars="0" w:firstLine="0"/>
        <w:jc w:val="left"/>
        <w:topLinePunct/>
      </w:pPr>
      <w:bookmarkStart w:id="925904" w:name="_cwCmt2"/>
      <w:r>
        <w:rPr>
          <w:kern w:val="2"/>
          <w:sz w:val="25"/>
          <w:szCs w:val="22"/>
          <w:rFonts w:cstheme="minorBidi" w:hAnsiTheme="minorHAnsi" w:eastAsiaTheme="minorHAnsi" w:asciiTheme="minorHAnsi" w:ascii="Symbol" w:hAnsi="Symbol"/>
          <w:w w:val="180"/>
        </w:rPr>
        <w:t></w:t>
      </w:r>
      <w:r>
        <w:rPr>
          <w:kern w:val="2"/>
          <w:szCs w:val="22"/>
          <w:rFonts w:ascii="Times New Roman" w:hAnsi="Times New Roman" w:cstheme="minorBidi" w:eastAsiaTheme="minorHAnsi"/>
          <w:spacing w:val="-8"/>
          <w:w w:val="180"/>
          <w:sz w:val="25"/>
        </w:rPr>
        <w:t>1,2,</w:t>
      </w:r>
      <w:r>
        <w:rPr>
          <w:kern w:val="2"/>
          <w:szCs w:val="22"/>
          <w:rFonts w:ascii="MT Extra" w:hAnsi="MT Extra" w:cstheme="minorBidi" w:eastAsiaTheme="minorHAnsi"/>
          <w:spacing w:val="-8"/>
          <w:w w:val="180"/>
          <w:sz w:val="25"/>
        </w:rPr>
        <w:t></w:t>
      </w:r>
      <w:r>
        <w:rPr>
          <w:kern w:val="2"/>
          <w:szCs w:val="22"/>
          <w:rFonts w:ascii="Times New Roman" w:hAnsi="Times New Roman" w:cstheme="minorBidi" w:eastAsiaTheme="minorHAnsi"/>
          <w:i/>
          <w:spacing w:val="-8"/>
          <w:w w:val="180"/>
          <w:sz w:val="25"/>
        </w:rPr>
        <w:t>n</w:t>
      </w:r>
      <w:r>
        <w:rPr>
          <w:kern w:val="2"/>
          <w:szCs w:val="22"/>
          <w:rFonts w:ascii="Symbol" w:hAnsi="Symbol" w:cstheme="minorBidi" w:eastAsiaTheme="minorHAnsi"/>
          <w:spacing w:val="-8"/>
          <w:w w:val="180"/>
          <w:sz w:val="33"/>
        </w:rPr>
        <w:t></w:t>
      </w:r>
      <w:bookmarkEnd w:id="925904"/>
    </w:p>
    <w:p w:rsidR="0018722C">
      <w:spacing w:beforeLines="0" w:before="0" w:afterLines="0" w:after="0" w:line="440" w:lineRule="auto"/>
      <w:pPr>
        <w:sectPr w:rsidR="00556256">
          <w:type w:val="continuous"/>
          <w:pgSz w:w="11910" w:h="16840"/>
          <w:pgMar w:top="1360" w:bottom="280" w:left="920" w:right="920"/>
          <w:cols w:num="2" w:equalWidth="0">
            <w:col w:w="3238" w:space="40"/>
            <w:col w:w="6792"/>
          </w:cols>
        </w:sectPr>
        <w:topLinePunct/>
      </w:pPr>
    </w:p>
    <w:p w:rsidR="0018722C">
      <w:spacing w:beforeLines="0" w:before="0" w:afterLines="0" w:after="0" w:line="440" w:lineRule="auto"/>
      <w:pPr>
        <w:sectPr w:rsidR="00556256">
          <w:type w:val="continuous"/>
          <w:pgSz w:w="11910" w:h="16840"/>
          <w:pgMar w:top="1360" w:bottom="280" w:left="920" w:right="920"/>
        </w:sectPr>
        <w:topLinePunct/>
      </w:pPr>
    </w:p>
    <w:p w:rsidR="0018722C">
      <w:pPr>
        <w:pStyle w:val="aff7"/>
        <w:topLinePunct/>
      </w:pPr>
      <w:r>
        <w:rPr>
          <w:rFonts w:ascii="Symbol" w:hAnsi="Symbol"/>
          <w:position w:val="-2"/>
          <w:sz w:val="15"/>
        </w:rPr>
        <w:pict>
          <v:shape style="width:3.55pt;height:7.9pt;mso-position-horizontal-relative:char;mso-position-vertical-relative:line" type="#_x0000_t202" filled="false" stroked="false">
            <w10:anchorlock/>
            <v:textbox inset="0,0,0,0">
              <w:txbxContent>
                <w:p w:rsidR="0018722C">
                  <w:pPr>
                    <w:spacing w:line="157" w:lineRule="exact" w:before="0"/>
                    <w:ind w:leftChars="0" w:left="0" w:rightChars="0" w:right="0" w:firstLineChars="0" w:firstLine="0"/>
                    <w:jc w:val="left"/>
                    <w:rPr>
                      <w:rFonts w:ascii="Times New Roman"/>
                      <w:i/>
                      <w:sz w:val="14"/>
                    </w:rPr>
                  </w:pPr>
                  <w:r>
                    <w:rPr>
                      <w:rFonts w:ascii="Times New Roman"/>
                      <w:i/>
                      <w:w w:val="100"/>
                      <w:sz w:val="14"/>
                    </w:rPr>
                    <w:t>n</w:t>
                  </w:r>
                </w:p>
              </w:txbxContent>
            </v:textbox>
          </v:shape>
        </w:pict>
      </w:r>
      <w:r/>
    </w:p>
    <w:p w:rsidR="0018722C">
      <w:pPr>
        <w:topLinePunct/>
      </w:pPr>
      <w:r>
        <w:t>L = </w:t>
      </w:r>
      <w:r>
        <w:rPr>
          <w:rFonts w:ascii="Symbol" w:hAnsi="Symbol"/>
        </w:rPr>
        <w:t></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pStyle w:val="aff7"/>
        <w:topLinePunct/>
      </w:pPr>
      <w:r>
        <w:rPr>
          <w:rFonts w:ascii="Times New Roman"/>
          <w:position w:val="-2"/>
          <w:sz w:val="15"/>
        </w:rPr>
        <w:pict>
          <v:shape style="width:3.55pt;height:7.9pt;mso-position-horizontal-relative:char;mso-position-vertical-relative:line" type="#_x0000_t202" filled="false" stroked="false">
            <w10:anchorlock/>
            <v:textbox inset="0,0,0,0">
              <w:txbxContent>
                <w:p w:rsidR="0018722C">
                  <w:pPr>
                    <w:spacing w:line="157" w:lineRule="exact" w:before="0"/>
                    <w:ind w:leftChars="0" w:left="0" w:rightChars="0" w:right="0" w:firstLineChars="0" w:firstLine="0"/>
                    <w:jc w:val="left"/>
                    <w:rPr>
                      <w:rFonts w:ascii="Times New Roman"/>
                      <w:i/>
                      <w:sz w:val="14"/>
                    </w:rPr>
                  </w:pPr>
                  <w:r>
                    <w:rPr>
                      <w:rFonts w:ascii="Times New Roman"/>
                      <w:i/>
                      <w:w w:val="100"/>
                      <w:sz w:val="14"/>
                    </w:rPr>
                    <w:t>n</w:t>
                  </w:r>
                </w:p>
              </w:txbxContent>
            </v:textbox>
          </v:shape>
        </w:pict>
      </w:r>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F</w:t>
      </w:r>
      <w:r>
        <w:rPr>
          <w:rFonts w:ascii="Symbol" w:hAnsi="Symbol" w:cstheme="minorBidi" w:eastAsiaTheme="minorHAnsi"/>
        </w:rPr>
        <w:t></w:t>
      </w:r>
      <w:r>
        <w:rPr>
          <w:rFonts w:ascii="Times New Roman" w:hAnsi="Times New Roman" w:cstheme="minorBidi" w:eastAsiaTheme="minorHAnsi"/>
          <w:i/>
        </w:rPr>
        <w:t>L</w:t>
      </w:r>
      <w:r>
        <w:rPr>
          <w:rFonts w:ascii="Times New Roman" w:hAnsi="Times New Roman" w:cstheme="minorBidi" w:eastAsiaTheme="minorHAnsi"/>
          <w:vertAlign w:val="subscript"/>
          <w:i/>
        </w:rPr>
        <w:t>i</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K</w:t>
      </w:r>
      <w:r>
        <w:rPr>
          <w:rFonts w:ascii="Times New Roman" w:hAnsi="Times New Roman" w:cstheme="minorBidi" w:eastAsiaTheme="minorHAnsi"/>
          <w:vertAlign w:val="subscript"/>
          <w:i/>
        </w:rPr>
        <w:t>i</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E</w:t>
      </w:r>
      <w:r>
        <w:rPr>
          <w:rFonts w:ascii="Times New Roman" w:hAnsi="Times New Roman" w:cstheme="minorBidi" w:eastAsiaTheme="minorHAnsi"/>
          <w:vertAlign w:val="subscript"/>
          <w:i/>
        </w:rPr>
        <w:t>i</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B</w:t>
      </w:r>
      <w:r>
        <w:rPr>
          <w:rFonts w:ascii="Times New Roman" w:hAnsi="Times New Roman" w:cstheme="minorBidi" w:eastAsiaTheme="minorHAnsi"/>
          <w:vertAlign w:val="subscript"/>
          <w:i/>
        </w:rPr>
        <w:t>i</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O</w:t>
      </w:r>
      <w:r>
        <w:rPr>
          <w:rFonts w:ascii="Times New Roman" w:hAnsi="Times New Roman" w:cstheme="minorBidi" w:eastAsiaTheme="minorHAnsi"/>
          <w:vertAlign w:val="subscript"/>
          <w:i/>
        </w:rPr>
        <w:t>i</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A</w:t>
      </w:r>
      <w:r>
        <w:rPr>
          <w:rFonts w:ascii="Times New Roman" w:hAnsi="Times New Roman" w:cstheme="minorBidi" w:eastAsiaTheme="minorHAnsi"/>
          <w:vertAlign w:val="subscript"/>
          <w:i/>
        </w:rPr>
        <w:t>i</w:t>
      </w:r>
      <w:r>
        <w:rPr>
          <w:rFonts w:ascii="Symbol" w:hAnsi="Symbol" w:cstheme="minorBidi" w:eastAsiaTheme="minorHAnsi"/>
        </w:rPr>
        <w:t></w:t>
      </w:r>
      <w:r>
        <w:rPr>
          <w:rFonts w:cstheme="minorBidi" w:hAnsiTheme="minorHAnsi" w:eastAsiaTheme="minorHAnsi" w:asciiTheme="minorHAnsi"/>
        </w:rPr>
        <w:t>—</w:t>
      </w:r>
      <w:r>
        <w:rPr>
          <w:rFonts w:ascii="Symbol" w:hAnsi="Symbol" w:cstheme="minorBidi" w:eastAsiaTheme="minorHAnsi"/>
          <w:i/>
        </w:rPr>
        <w:t></w:t>
      </w:r>
      <w:r>
        <w:rPr>
          <w:rFonts w:cstheme="minorBidi" w:hAnsiTheme="minorHAnsi" w:eastAsiaTheme="minorHAnsi" w:asciiTheme="minorHAnsi"/>
          <w:kern w:val="2"/>
          <w:sz w:val="24"/>
        </w:rPr>
        <w:t>(</w:t>
      </w:r>
      <w:r>
        <w:rPr>
          <w:rFonts w:cstheme="minorBidi" w:hAnsiTheme="minorHAnsi" w:eastAsiaTheme="minorHAnsi" w:asciiTheme="minorHAnsi"/>
        </w:rPr>
        <w:t xml:space="preserve"> </w:t>
      </w:r>
      <w:r>
        <w:rPr>
          <w:rFonts w:ascii="Symbol" w:hAnsi="Symbol" w:cstheme="minorBidi" w:eastAsiaTheme="minorHAnsi"/>
        </w:rPr>
        <w:t></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eastAsia="宋体" w:cstheme="minorBidi"/>
          <w:i/>
        </w:rPr>
        <w:t>L</w:t>
      </w:r>
      <w:r>
        <w:rPr>
          <w:rFonts w:ascii="Times New Roman" w:hAnsi="Times New Roman" w:eastAsia="宋体" w:cstheme="minorBidi"/>
          <w:vertAlign w:val="subscript"/>
          <w:i/>
        </w:rPr>
        <w:t>i</w:t>
      </w:r>
      <w:r w:rsidR="001852F3">
        <w:rPr>
          <w:rFonts w:ascii="Times New Roman" w:hAnsi="Times New Roman" w:eastAsia="宋体" w:cstheme="minorBidi"/>
          <w:vertAlign w:val="subscript"/>
          <w:i/>
        </w:rPr>
        <w:t xml:space="preserve"> </w:t>
      </w:r>
      <w:r>
        <w:rPr>
          <w:rFonts w:cstheme="minorBidi" w:hAnsiTheme="minorHAnsi" w:eastAsiaTheme="minorHAnsi" w:asciiTheme="minorHAnsi"/>
        </w:rPr>
        <w:t>—</w:t>
      </w:r>
      <w:r>
        <w:rPr>
          <w:rFonts w:ascii="Times New Roman" w:hAnsi="Times New Roman" w:eastAsia="宋体" w:cstheme="minorBidi"/>
          <w:i/>
        </w:rPr>
        <w:t>L</w:t>
      </w:r>
      <w:r>
        <w:rPr>
          <w:vertAlign w:val="subscript"/>
          <w:rFonts w:ascii="Times New Roman" w:hAnsi="Times New Roman" w:eastAsia="宋体" w:cstheme="minorBidi"/>
        </w:rPr>
        <w:t>0 </w:t>
      </w:r>
      <w:r>
        <w:rPr>
          <w:rFonts w:cstheme="minorBidi" w:hAnsiTheme="minorHAnsi" w:eastAsiaTheme="minorHAnsi" w:asciiTheme="minorHAnsi"/>
          <w:kern w:val="2"/>
          <w:sz w:val="24"/>
        </w:rPr>
        <w:t>)</w:t>
      </w:r>
    </w:p>
    <w:p w:rsidR="0018722C">
      <w:spacing w:beforeLines="0" w:before="0" w:afterLines="0" w:after="0" w:line="440" w:lineRule="auto"/>
      <w:pPr>
        <w:sectPr w:rsidR="00556256">
          <w:type w:val="continuous"/>
          <w:pgSz w:w="11910" w:h="16840"/>
          <w:pgMar w:top="1360" w:bottom="280" w:left="920" w:right="920"/>
          <w:cols w:num="3" w:equalWidth="0">
            <w:col w:w="1200" w:space="40"/>
            <w:col w:w="3944" w:space="39"/>
            <w:col w:w="4847"/>
          </w:cols>
        </w:sectPr>
        <w:topLinePunct/>
      </w:pPr>
    </w:p>
    <w:p w:rsidR="0018722C">
      <w:pPr>
        <w:topLinePunct/>
      </w:pPr>
      <w:r>
        <w:rPr>
          <w:rFonts w:cstheme="minorBidi" w:hAnsiTheme="minorHAnsi" w:eastAsiaTheme="minorHAnsi" w:asciiTheme="minorHAnsi"/>
        </w:rPr>
        <w:t>—</w:t>
      </w:r>
      <w:r>
        <w:rPr>
          <w:rFonts w:ascii="Symbol" w:hAnsi="Symbol" w:eastAsia="Symbol" w:cstheme="minorBidi"/>
          <w:i/>
        </w:rPr>
        <w:t></w:t>
      </w:r>
      <w:r>
        <w:rPr>
          <w:vertAlign w:val="subscript"/>
          <w:rFonts w:ascii="Times New Roman" w:hAnsi="Times New Roman" w:eastAsia="Times New Roman" w:cstheme="minorBidi"/>
        </w:rPr>
        <w:t>1</w:t>
      </w:r>
      <w:r>
        <w:rPr>
          <w:rFonts w:cstheme="minorBidi" w:hAnsiTheme="minorHAnsi" w:eastAsiaTheme="minorHAnsi" w:asciiTheme="minorHAnsi"/>
        </w:rPr>
        <w:t>（</w:t>
      </w:r>
      <w:r>
        <w:rPr>
          <w:kern w:val="2"/>
          <w:szCs w:val="22"/>
          <w:rFonts w:ascii="Times New Roman" w:hAnsi="Times New Roman" w:eastAsia="Times New Roman" w:cstheme="minorBidi"/>
          <w:i/>
          <w:spacing w:val="-2"/>
          <w:sz w:val="23"/>
        </w:rPr>
        <w:t>L</w:t>
      </w:r>
      <w:r>
        <w:rPr>
          <w:kern w:val="2"/>
          <w:szCs w:val="22"/>
          <w:rFonts w:ascii="Times New Roman" w:hAnsi="Times New Roman" w:eastAsia="Times New Roman" w:cstheme="minorBidi"/>
          <w:spacing w:val="-2"/>
          <w:position w:val="-5"/>
          <w:sz w:val="14"/>
        </w:rPr>
        <w:t>1</w:t>
      </w:r>
      <w:r>
        <w:rPr>
          <w:kern w:val="2"/>
          <w:szCs w:val="22"/>
          <w:rFonts w:cstheme="minorBidi" w:hAnsiTheme="minorHAnsi" w:eastAsiaTheme="minorHAnsi" w:asciiTheme="minorHAnsi"/>
          <w:sz w:val="24"/>
        </w:rPr>
        <w:t>—</w:t>
      </w:r>
      <w:r>
        <w:rPr>
          <w:kern w:val="2"/>
          <w:szCs w:val="22"/>
          <w:rFonts w:ascii="Times New Roman" w:hAnsi="Times New Roman" w:eastAsia="Times New Roman" w:cstheme="minorBidi"/>
          <w:i/>
          <w:sz w:val="23"/>
        </w:rPr>
        <w:t>l</w:t>
      </w:r>
      <w:r>
        <w:rPr>
          <w:kern w:val="2"/>
          <w:szCs w:val="22"/>
          <w:rFonts w:ascii="Times New Roman" w:hAnsi="Times New Roman" w:eastAsia="Times New Roman" w:cstheme="minorBidi"/>
          <w:position w:val="-5"/>
          <w:sz w:val="14"/>
        </w:rPr>
        <w:t>1</w:t>
      </w:r>
      <w:r>
        <w:rPr>
          <w:rFonts w:cstheme="minorBidi" w:hAnsiTheme="minorHAnsi" w:eastAsiaTheme="minorHAnsi" w:asciiTheme="minorHAnsi"/>
        </w:rPr>
        <w:t>）</w:t>
      </w:r>
      <w:r w:rsidR="001852F3">
        <w:rPr>
          <w:rFonts w:cstheme="minorBidi" w:hAnsiTheme="minorHAnsi" w:eastAsiaTheme="minorHAnsi" w:asciiTheme="minorHAnsi"/>
        </w:rPr>
        <w:t>—</w:t>
      </w:r>
      <w:r>
        <w:rPr>
          <w:rFonts w:ascii="Symbol" w:hAnsi="Symbol" w:eastAsia="Symbol" w:cstheme="minorBidi"/>
          <w:i/>
        </w:rPr>
        <w:t></w:t>
      </w:r>
      <w:r>
        <w:rPr>
          <w:rFonts w:ascii="Times New Roman" w:hAnsi="Times New Roman" w:eastAsia="Times New Roman" w:cstheme="minorBidi"/>
          <w:vertAlign w:val="subscript"/>
          <w:i/>
        </w:rPr>
        <w:t>k</w:t>
      </w:r>
      <w:r>
        <w:rPr>
          <w:rFonts w:cstheme="minorBidi" w:hAnsiTheme="minorHAnsi" w:eastAsiaTheme="minorHAnsi" w:asciiTheme="minorHAnsi"/>
        </w:rPr>
        <w:t>（</w:t>
      </w:r>
      <w:r>
        <w:rPr>
          <w:kern w:val="2"/>
          <w:szCs w:val="22"/>
          <w:rFonts w:ascii="Times New Roman" w:hAnsi="Times New Roman" w:eastAsia="Times New Roman" w:cstheme="minorBidi"/>
          <w:i/>
          <w:spacing w:val="1"/>
          <w:position w:val="1"/>
          <w:sz w:val="23"/>
        </w:rPr>
        <w:t>L</w:t>
      </w:r>
      <w:r>
        <w:rPr>
          <w:kern w:val="2"/>
          <w:szCs w:val="22"/>
          <w:rFonts w:ascii="Times New Roman" w:hAnsi="Times New Roman" w:eastAsia="Times New Roman" w:cstheme="minorBidi"/>
          <w:i/>
          <w:spacing w:val="1"/>
          <w:position w:val="-4"/>
          <w:sz w:val="13"/>
        </w:rPr>
        <w:t>k</w:t>
      </w:r>
      <w:r>
        <w:rPr>
          <w:kern w:val="2"/>
          <w:szCs w:val="22"/>
          <w:rFonts w:cstheme="minorBidi" w:hAnsiTheme="minorHAnsi" w:eastAsiaTheme="minorHAnsi" w:asciiTheme="minorHAnsi"/>
          <w:sz w:val="24"/>
        </w:rPr>
        <w:t>—</w:t>
      </w:r>
      <w:r>
        <w:rPr>
          <w:kern w:val="2"/>
          <w:szCs w:val="22"/>
          <w:rFonts w:ascii="Times New Roman" w:hAnsi="Times New Roman" w:eastAsia="Times New Roman" w:cstheme="minorBidi"/>
          <w:i/>
          <w:position w:val="1"/>
          <w:sz w:val="23"/>
        </w:rPr>
        <w:t>l</w:t>
      </w:r>
      <w:r>
        <w:rPr>
          <w:kern w:val="2"/>
          <w:szCs w:val="22"/>
          <w:rFonts w:ascii="Times New Roman" w:hAnsi="Times New Roman" w:eastAsia="Times New Roman" w:cstheme="minorBidi"/>
          <w:i/>
          <w:spacing w:val="-10"/>
          <w:position w:val="1"/>
          <w:sz w:val="23"/>
        </w:rPr>
        <w:t> </w:t>
      </w:r>
      <w:r>
        <w:rPr>
          <w:kern w:val="2"/>
          <w:szCs w:val="22"/>
          <w:rFonts w:ascii="Times New Roman" w:hAnsi="Times New Roman" w:eastAsia="Times New Roman" w:cstheme="minorBidi"/>
          <w:i/>
          <w:position w:val="-4"/>
          <w:sz w:val="13"/>
        </w:rPr>
        <w:t>k</w:t>
      </w:r>
      <w:r>
        <w:rPr>
          <w:rFonts w:cstheme="minorBidi" w:hAnsiTheme="minorHAnsi" w:eastAsiaTheme="minorHAnsi" w:asciiTheme="minorHAnsi"/>
        </w:rPr>
        <w:t>）</w:t>
      </w:r>
      <w:r>
        <w:rPr>
          <w:rFonts w:cstheme="minorBidi" w:hAnsiTheme="minorHAnsi" w:eastAsiaTheme="minorHAnsi" w:asciiTheme="minorHAnsi"/>
        </w:rPr>
        <w:t>—</w:t>
      </w:r>
      <w:r>
        <w:rPr>
          <w:rFonts w:ascii="Symbol" w:hAnsi="Symbol" w:eastAsia="Symbol" w:cstheme="minorBidi"/>
          <w:i/>
        </w:rPr>
        <w:t></w:t>
      </w:r>
      <w:r>
        <w:rPr>
          <w:vertAlign w:val="subscript"/>
          <w:rFonts w:ascii="Times New Roman" w:hAnsi="Times New Roman" w:eastAsia="Times New Roman" w:cstheme="minorBidi"/>
        </w:rPr>
        <w:t>1</w:t>
      </w:r>
      <w:r>
        <w:rPr>
          <w:rFonts w:cstheme="minorBidi" w:hAnsiTheme="minorHAnsi" w:eastAsiaTheme="minorHAnsi" w:asciiTheme="minorHAnsi"/>
        </w:rPr>
        <w:t>（</w:t>
      </w:r>
      <w:r>
        <w:rPr>
          <w:kern w:val="2"/>
          <w:szCs w:val="22"/>
          <w:rFonts w:cstheme="minorBidi" w:hAnsiTheme="minorHAnsi" w:eastAsiaTheme="minorHAnsi" w:asciiTheme="minorHAnsi"/>
          <w:sz w:val="24"/>
        </w:rPr>
        <w:t>—</w:t>
      </w:r>
      <w:r>
        <w:rPr>
          <w:kern w:val="2"/>
          <w:szCs w:val="22"/>
          <w:rFonts w:ascii="Times New Roman" w:hAnsi="Times New Roman" w:eastAsia="Times New Roman" w:cstheme="minorBidi"/>
          <w:i/>
          <w:spacing w:val="-2"/>
          <w:sz w:val="23"/>
        </w:rPr>
        <w:t>L</w:t>
      </w:r>
      <w:r>
        <w:rPr>
          <w:kern w:val="2"/>
          <w:szCs w:val="22"/>
          <w:rFonts w:ascii="Times New Roman" w:hAnsi="Times New Roman" w:eastAsia="Times New Roman" w:cstheme="minorBidi"/>
          <w:spacing w:val="-2"/>
          <w:position w:val="-5"/>
          <w:sz w:val="14"/>
        </w:rPr>
        <w:t>1</w:t>
      </w:r>
      <w:r>
        <w:rPr>
          <w:rFonts w:cstheme="minorBidi" w:hAnsiTheme="minorHAnsi" w:eastAsiaTheme="minorHAnsi" w:asciiTheme="minorHAnsi"/>
        </w:rPr>
        <w:t>）</w:t>
      </w:r>
      <w:r>
        <w:rPr>
          <w:rFonts w:ascii="Symbol" w:hAnsi="Symbol" w:eastAsia="Symbol" w:cstheme="minorBidi"/>
          <w:i/>
        </w:rPr>
        <w:t></w:t>
      </w:r>
      <w:r>
        <w:rPr>
          <w:rFonts w:ascii="Times New Roman" w:hAnsi="Times New Roman" w:eastAsia="Times New Roman" w:cstheme="minorBidi"/>
          <w:vertAlign w:val="subscript"/>
          <w:i/>
        </w:rPr>
        <w:t>n</w:t>
      </w:r>
      <w:r>
        <w:rPr>
          <w:rFonts w:cstheme="minorBidi" w:hAnsiTheme="minorHAnsi" w:eastAsiaTheme="minorHAnsi" w:asciiTheme="minorHAnsi"/>
        </w:rPr>
        <w:t>（</w:t>
      </w:r>
      <w:r>
        <w:rPr>
          <w:kern w:val="2"/>
          <w:szCs w:val="22"/>
          <w:rFonts w:cstheme="minorBidi" w:hAnsiTheme="minorHAnsi" w:eastAsiaTheme="minorHAnsi" w:asciiTheme="minorHAnsi"/>
          <w:sz w:val="24"/>
        </w:rPr>
        <w:t>—</w:t>
      </w:r>
      <w:r>
        <w:rPr>
          <w:kern w:val="2"/>
          <w:szCs w:val="22"/>
          <w:rFonts w:ascii="Times New Roman" w:hAnsi="Times New Roman" w:eastAsia="Times New Roman" w:cstheme="minorBidi"/>
          <w:i/>
          <w:spacing w:val="1"/>
          <w:position w:val="1"/>
          <w:sz w:val="23"/>
        </w:rPr>
        <w:t>L</w:t>
      </w:r>
      <w:r>
        <w:rPr>
          <w:kern w:val="2"/>
          <w:szCs w:val="22"/>
          <w:rFonts w:ascii="Times New Roman" w:hAnsi="Times New Roman" w:eastAsia="Times New Roman" w:cstheme="minorBidi"/>
          <w:i/>
          <w:spacing w:val="1"/>
          <w:position w:val="-4"/>
          <w:sz w:val="13"/>
        </w:rPr>
        <w:t>n </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header="919" w:footer="1083" w:top="1140" w:bottom="1280" w:left="920" w:right="920"/>
        </w:sectPr>
        <w:topLinePunct/>
      </w:pPr>
    </w:p>
    <w:p w:rsidR="0018722C">
      <w:pPr>
        <w:topLinePunct/>
      </w:pPr>
      <w:r>
        <w:t>K-T</w:t>
      </w:r>
      <w:r w:rsidR="001852F3">
        <w:t xml:space="preserve">条件是：</w:t>
      </w:r>
    </w:p>
    <w:p w:rsidR="0018722C">
      <w:pPr>
        <w:spacing w:before="184"/>
        <w:ind w:leftChars="0" w:left="0" w:rightChars="0" w:right="0" w:firstLineChars="0" w:firstLine="0"/>
        <w:jc w:val="righ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z w:val="24"/>
        </w:rPr>
        <w:t>f</w:t>
      </w:r>
    </w:p>
    <w:p w:rsidR="0018722C">
      <w:pPr>
        <w:spacing w:line="214" w:lineRule="exact" w:before="1"/>
        <w:ind w:leftChars="0" w:left="84" w:rightChars="0" w:right="0" w:firstLineChars="0" w:firstLine="0"/>
        <w:jc w:val="left"/>
        <w:topLinePunct/>
      </w:pPr>
      <w:r>
        <w:rPr>
          <w:kern w:val="2"/>
          <w:sz w:val="24"/>
          <w:szCs w:val="22"/>
          <w:rFonts w:cstheme="minorBidi" w:hAnsiTheme="minorHAnsi" w:eastAsiaTheme="minorHAnsi" w:asciiTheme="minorHAnsi"/>
        </w:rPr>
        <w:t>—</w:t>
      </w:r>
      <w:r>
        <w:rPr>
          <w:kern w:val="2"/>
          <w:szCs w:val="22"/>
          <w:rFonts w:ascii="Symbol" w:hAnsi="Symbol" w:cstheme="minorBidi" w:eastAsiaTheme="minorHAnsi"/>
          <w:i/>
          <w:sz w:val="24"/>
        </w:rPr>
        <w:t></w:t>
      </w:r>
      <w:r>
        <w:rPr>
          <w:kern w:val="2"/>
          <w:szCs w:val="22"/>
          <w:rFonts w:cstheme="minorBidi" w:hAnsiTheme="minorHAnsi" w:eastAsiaTheme="minorHAnsi" w:asciiTheme="minorHAnsi"/>
          <w:sz w:val="24"/>
        </w:rPr>
        <w:t>—</w:t>
      </w:r>
      <w:r>
        <w:rPr>
          <w:kern w:val="2"/>
          <w:szCs w:val="22"/>
          <w:rFonts w:ascii="Symbol" w:hAnsi="Symbol" w:cstheme="minorBidi" w:eastAsiaTheme="minorHAnsi"/>
          <w:i/>
          <w:sz w:val="25"/>
        </w:rPr>
        <w:t></w:t>
      </w:r>
      <w:r>
        <w:rPr>
          <w:kern w:val="2"/>
          <w:szCs w:val="22"/>
          <w:rFonts w:cstheme="minorBidi" w:hAnsiTheme="minorHAnsi" w:eastAsiaTheme="minorHAnsi" w:asciiTheme="minorHAnsi"/>
          <w:sz w:val="24"/>
        </w:rPr>
        <w:t>+</w:t>
      </w:r>
      <w:r>
        <w:rPr>
          <w:kern w:val="2"/>
          <w:szCs w:val="22"/>
          <w:rFonts w:ascii="Symbol" w:hAnsi="Symbol" w:cstheme="minorBidi" w:eastAsiaTheme="minorHAnsi"/>
          <w:i/>
          <w:sz w:val="25"/>
        </w:rPr>
        <w:t></w:t>
      </w:r>
      <w:r>
        <w:rPr>
          <w:kern w:val="2"/>
          <w:szCs w:val="22"/>
          <w:rFonts w:cstheme="minorBidi" w:hAnsiTheme="minorHAnsi" w:eastAsiaTheme="minorHAnsi" w:asciiTheme="minorHAnsi"/>
          <w:sz w:val="24"/>
        </w:rPr>
        <w:t>=0</w:t>
      </w:r>
    </w:p>
    <w:p w:rsidR="0018722C">
      <w:spacing w:beforeLines="0" w:before="0" w:afterLines="0" w:after="0" w:line="440" w:lineRule="auto"/>
      <w:pPr>
        <w:sectPr w:rsidR="00556256">
          <w:type w:val="continuous"/>
          <w:pgSz w:w="11910" w:h="16840"/>
          <w:pgMar w:top="1360" w:bottom="280" w:left="920" w:right="920"/>
          <w:cols w:num="2" w:equalWidth="0">
            <w:col w:w="1727" w:space="40"/>
            <w:col w:w="8303"/>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104" from="122.577492pt,.60965pt" to="135.425202pt,.60965pt" stroked="true" strokeweight=".492581pt" strokecolor="#000000">
            <v:stroke dashstyle="solid"/>
            <w10:wrap type="none"/>
          </v:line>
        </w:pict>
      </w:r>
      <w:r>
        <w:rPr>
          <w:kern w:val="2"/>
          <w:sz w:val="22"/>
          <w:szCs w:val="22"/>
          <w:rFonts w:cstheme="minorBidi" w:hAnsiTheme="minorHAnsi" w:eastAsiaTheme="minorHAnsi" w:asciiTheme="minorHAnsi"/>
        </w:rPr>
        <w:pict>
          <v:shape style="margin-left:124.152557pt;margin-top:2.322968pt;width:6.85pt;height:13.5pt;mso-position-horizontal-relative:page;mso-position-vertical-relative:paragraph;z-index:-193864" type="#_x0000_t202" filled="false" stroked="false">
            <v:textbox inset="0,0,0,0">
              <w:txbxContent>
                <w:p w:rsidR="0018722C">
                  <w:pPr>
                    <w:spacing w:line="269" w:lineRule="exact" w:before="0"/>
                    <w:ind w:leftChars="0" w:left="0" w:rightChars="0" w:right="0" w:firstLineChars="0" w:firstLine="0"/>
                    <w:jc w:val="left"/>
                    <w:rPr>
                      <w:rFonts w:ascii="Times New Roman"/>
                      <w:i/>
                      <w:sz w:val="24"/>
                    </w:rPr>
                  </w:pPr>
                  <w:r>
                    <w:rPr>
                      <w:rFonts w:ascii="Times New Roman"/>
                      <w:i/>
                      <w:w w:val="101"/>
                      <w:sz w:val="24"/>
                    </w:rPr>
                    <w:t>L</w:t>
                  </w:r>
                </w:p>
              </w:txbxContent>
            </v:textbox>
            <w10:wrap type="none"/>
          </v:shape>
        </w:pict>
      </w:r>
      <w:r>
        <w:rPr>
          <w:kern w:val="2"/>
          <w:szCs w:val="22"/>
          <w:rFonts w:ascii="Times New Roman" w:cstheme="minorBidi" w:hAnsiTheme="minorHAnsi" w:eastAsiaTheme="minorHAnsi"/>
          <w:sz w:val="14"/>
        </w:rPr>
        <w:t>1</w:t>
      </w:r>
      <w:r w:rsidRPr="00000000">
        <w:rPr>
          <w:kern w:val="2"/>
          <w:sz w:val="22"/>
          <w:szCs w:val="22"/>
          <w:rFonts w:cstheme="minorBidi" w:hAnsiTheme="minorHAnsi" w:eastAsiaTheme="minorHAnsi" w:asciiTheme="minorHAnsi"/>
        </w:rPr>
        <w:tab/>
        <w:t>1</w:t>
      </w:r>
    </w:p>
    <w:p w:rsidR="0018722C">
      <w:pPr>
        <w:topLinePunct/>
      </w:pPr>
      <w:r>
        <w:rPr>
          <w:rFonts w:cstheme="minorBidi" w:hAnsiTheme="minorHAnsi" w:eastAsiaTheme="minorHAnsi" w:asciiTheme="minorHAnsi" w:ascii="Times New Roman"/>
        </w:rPr>
        <w:t>1</w:t>
      </w:r>
    </w:p>
    <w:p w:rsidR="0018722C">
      <w:pPr>
        <w:pStyle w:val="BodyText"/>
        <w:spacing w:before="126"/>
        <w:ind w:leftChars="0" w:left="1490"/>
        <w:topLinePunct/>
      </w:pPr>
      <w:r>
        <w:rPr>
          <w:w w:val="200"/>
        </w:rPr>
        <w:t>„</w:t>
      </w:r>
    </w:p>
    <w:p w:rsidR="0018722C">
      <w:pPr>
        <w:spacing w:after="0"/>
        <w:sectPr w:rsidR="00556256">
          <w:type w:val="continuous"/>
          <w:pgSz w:w="11910" w:h="16840"/>
          <w:pgMar w:top="1360" w:bottom="280" w:left="920" w:right="920"/>
        </w:sectPr>
      </w:pPr>
    </w:p>
    <w:p w:rsidR="0018722C">
      <w:pPr>
        <w:spacing w:before="189"/>
        <w:ind w:leftChars="0" w:left="0" w:rightChars="0" w:right="68" w:firstLineChars="0" w:firstLine="0"/>
        <w:jc w:val="righ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z w:val="24"/>
        </w:rPr>
        <w:t>f</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128" from="122.642235pt,1.979119pt" to="141.864182pt,1.979119pt" stroked="true" strokeweight=".515724pt" strokecolor="#000000">
            <v:stroke dashstyle="solid"/>
            <w10:wrap type="none"/>
          </v:line>
        </w:pic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L</w:t>
      </w:r>
      <w:r>
        <w:rPr>
          <w:kern w:val="2"/>
          <w:szCs w:val="22"/>
          <w:rFonts w:ascii="Times New Roman" w:hAnsi="Times New Roman" w:cstheme="minorBidi" w:eastAsiaTheme="minorHAnsi"/>
          <w:i/>
          <w:sz w:val="14"/>
        </w:rPr>
        <w:t>k</w:t>
      </w:r>
    </w:p>
    <w:p w:rsidR="0018722C">
      <w:pPr>
        <w:spacing w:before="297"/>
        <w:ind w:leftChars="0" w:left="6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4"/>
        </w:rPr>
        <w:t>—</w:t>
      </w:r>
      <w:r>
        <w:rPr>
          <w:kern w:val="2"/>
          <w:szCs w:val="22"/>
          <w:rFonts w:ascii="Symbol" w:hAnsi="Symbol" w:cstheme="minorBidi" w:eastAsiaTheme="minorHAnsi"/>
          <w:i/>
          <w:sz w:val="24"/>
        </w:rPr>
        <w:t></w:t>
      </w:r>
      <w:r>
        <w:rPr>
          <w:kern w:val="2"/>
          <w:szCs w:val="22"/>
          <w:rFonts w:cstheme="minorBidi" w:hAnsiTheme="minorHAnsi" w:eastAsiaTheme="minorHAnsi" w:asciiTheme="minorHAnsi"/>
          <w:sz w:val="24"/>
        </w:rPr>
        <w:t>—</w:t>
      </w:r>
      <w:r>
        <w:rPr>
          <w:kern w:val="2"/>
          <w:szCs w:val="22"/>
          <w:rFonts w:ascii="Symbol" w:hAnsi="Symbol" w:cstheme="minorBidi" w:eastAsiaTheme="minorHAnsi"/>
          <w:i/>
          <w:sz w:val="24"/>
        </w:rPr>
        <w:t></w:t>
      </w:r>
      <w:r>
        <w:rPr>
          <w:kern w:val="2"/>
          <w:szCs w:val="22"/>
          <w:rFonts w:ascii="Times New Roman" w:hAnsi="Times New Roman" w:cstheme="minorBidi" w:eastAsiaTheme="minorHAnsi"/>
          <w:i/>
          <w:position w:val="-4"/>
          <w:sz w:val="13"/>
        </w:rPr>
        <w:t>k</w:t>
      </w:r>
      <w:r>
        <w:rPr>
          <w:kern w:val="2"/>
          <w:szCs w:val="22"/>
          <w:rFonts w:ascii="Times New Roman" w:hAnsi="Times New Roman" w:cstheme="minorBidi" w:eastAsiaTheme="minorHAnsi"/>
          <w:i/>
          <w:spacing w:val="8"/>
          <w:position w:val="-4"/>
          <w:sz w:val="13"/>
        </w:rPr>
        <w:t> </w:t>
      </w:r>
      <w:r>
        <w:rPr>
          <w:kern w:val="2"/>
          <w:szCs w:val="22"/>
          <w:rFonts w:cstheme="minorBidi" w:hAnsiTheme="minorHAnsi" w:eastAsiaTheme="minorHAnsi" w:asciiTheme="minorHAnsi"/>
          <w:sz w:val="24"/>
        </w:rPr>
        <w:t>+</w:t>
      </w:r>
    </w:p>
    <w:p w:rsidR="0018722C">
      <w:pPr>
        <w:spacing w:before="295"/>
        <w:ind w:leftChars="0" w:left="7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z w:val="24"/>
        </w:rPr>
        <w:t></w:t>
      </w:r>
      <w:r>
        <w:rPr>
          <w:kern w:val="2"/>
          <w:szCs w:val="22"/>
          <w:rFonts w:ascii="Times New Roman" w:hAnsi="Times New Roman" w:cstheme="minorBidi" w:eastAsiaTheme="minorHAnsi"/>
          <w:i/>
          <w:position w:val="-5"/>
          <w:sz w:val="13"/>
        </w:rPr>
        <w:t>K</w:t>
      </w:r>
      <w:r>
        <w:rPr>
          <w:kern w:val="2"/>
          <w:szCs w:val="22"/>
          <w:rFonts w:ascii="Times New Roman" w:hAnsi="Times New Roman" w:cstheme="minorBidi" w:eastAsiaTheme="minorHAnsi"/>
          <w:i/>
          <w:position w:val="-5"/>
          <w:sz w:val="13"/>
        </w:rPr>
        <w:t xml:space="preserve"> </w:t>
      </w:r>
      <w:r>
        <w:rPr>
          <w:kern w:val="2"/>
          <w:szCs w:val="22"/>
          <w:rFonts w:cstheme="minorBidi" w:hAnsiTheme="minorHAnsi" w:eastAsiaTheme="minorHAnsi" w:asciiTheme="minorHAnsi"/>
          <w:sz w:val="24"/>
        </w:rPr>
        <w:t>=0</w:t>
      </w:r>
    </w:p>
    <w:p w:rsidR="0018722C">
      <w:pPr>
        <w:spacing w:after="0"/>
        <w:jc w:val="left"/>
        <w:rPr>
          <w:sz w:val="24"/>
        </w:rPr>
        <w:sectPr w:rsidR="00556256">
          <w:type w:val="continuous"/>
          <w:pgSz w:w="11910" w:h="16840"/>
          <w:pgMar w:top="1360" w:bottom="280" w:left="920" w:right="920"/>
          <w:cols w:num="3" w:equalWidth="0">
            <w:col w:w="1862" w:space="40"/>
            <w:col w:w="1213" w:space="39"/>
            <w:col w:w="6916"/>
          </w:cols>
        </w:sectPr>
      </w:pPr>
    </w:p>
    <w:p w:rsidR="0018722C">
      <w:pPr>
        <w:tabs>
          <w:tab w:pos="2129" w:val="left" w:leader="none"/>
          <w:tab w:pos="2950" w:val="left" w:leader="none"/>
        </w:tabs>
        <w:spacing w:line="396" w:lineRule="exact" w:before="155"/>
        <w:ind w:leftChars="0" w:left="1690" w:rightChars="0" w:right="0" w:firstLineChars="0" w:firstLine="0"/>
        <w:jc w:val="left"/>
        <w:rPr>
          <w:sz w:val="24"/>
        </w:rPr>
      </w:pPr>
      <w:r>
        <w:pict>
          <v:line style="position:absolute;mso-position-horizontal-relative:page;mso-position-vertical-relative:paragraph;z-index:-193960" from="122.602394pt,24.586784pt" to="150.082775pt,24.586784pt" stroked="true" strokeweight=".4933pt" strokecolor="#000000">
            <v:stroke dashstyle="solid"/>
            <w10:wrap type="none"/>
          </v:line>
        </w:pict>
      </w:r>
      <w:r>
        <w:rPr>
          <w:rFonts w:ascii="Symbol" w:hAnsi="Symbol"/>
          <w:spacing w:val="-4"/>
          <w:position w:val="15"/>
          <w:sz w:val="24"/>
        </w:rPr>
        <w:t></w:t>
      </w:r>
      <w:r>
        <w:rPr>
          <w:rFonts w:ascii="Times New Roman" w:hAnsi="Times New Roman"/>
          <w:i/>
          <w:spacing w:val="-4"/>
          <w:position w:val="15"/>
          <w:sz w:val="24"/>
        </w:rPr>
        <w:t>f</w:t>
      </w:r>
      <w:r w:rsidRPr="00000000">
        <w:tab/>
      </w:r>
      <w:r>
        <w:rPr>
          <w:sz w:val="24"/>
        </w:rPr>
        <w:t>—</w:t>
      </w:r>
      <w:r>
        <w:rPr>
          <w:spacing w:val="-87"/>
          <w:sz w:val="24"/>
        </w:rPr>
        <w:t> </w:t>
      </w:r>
      <w:r>
        <w:rPr>
          <w:rFonts w:ascii="Symbol" w:hAnsi="Symbol"/>
          <w:i/>
          <w:sz w:val="24"/>
        </w:rPr>
        <w:t></w:t>
      </w:r>
      <w:r>
        <w:rPr>
          <w:rFonts w:ascii="Times New Roman" w:hAnsi="Times New Roman"/>
          <w:sz w:val="24"/>
        </w:rPr>
        <w:tab/>
      </w:r>
      <w:r>
        <w:rPr>
          <w:sz w:val="24"/>
        </w:rPr>
        <w:t>+</w:t>
      </w:r>
    </w:p>
    <w:p w:rsidR="0018722C">
      <w:pPr>
        <w:spacing w:line="284" w:lineRule="exact" w:before="0"/>
        <w:ind w:leftChars="0" w:left="1544" w:rightChars="0" w:right="0" w:firstLineChars="0" w:firstLine="0"/>
        <w:jc w:val="left"/>
        <w:topLinePunct/>
      </w:pPr>
      <w:r>
        <w:rPr>
          <w:kern w:val="2"/>
          <w:sz w:val="24"/>
          <w:szCs w:val="22"/>
          <w:rFonts w:cstheme="minorBidi" w:hAnsiTheme="minorHAnsi" w:eastAsiaTheme="minorHAnsi" w:asciiTheme="minorHAnsi" w:ascii="Symbol" w:hAnsi="Symbol"/>
          <w:w w:val="105"/>
          <w:position w:val="6"/>
        </w:rPr>
        <w:t></w:t>
      </w:r>
      <w:r>
        <w:rPr>
          <w:kern w:val="2"/>
          <w:szCs w:val="22"/>
          <w:rFonts w:ascii="Times New Roman" w:hAnsi="Times New Roman" w:cstheme="minorBidi" w:eastAsiaTheme="minorHAnsi"/>
          <w:i/>
          <w:w w:val="105"/>
          <w:position w:val="6"/>
          <w:sz w:val="24"/>
        </w:rPr>
        <w:t>L</w:t>
      </w:r>
      <w:r>
        <w:rPr>
          <w:kern w:val="2"/>
          <w:szCs w:val="22"/>
          <w:rFonts w:ascii="Times New Roman" w:hAnsi="Times New Roman" w:cstheme="minorBidi" w:eastAsiaTheme="minorHAnsi"/>
          <w:i/>
          <w:w w:val="105"/>
          <w:sz w:val="14"/>
        </w:rPr>
        <w:t>K</w:t>
      </w:r>
      <w:r>
        <w:rPr>
          <w:kern w:val="2"/>
          <w:szCs w:val="22"/>
          <w:rFonts w:ascii="Symbol" w:hAnsi="Symbol" w:cstheme="minorBidi" w:eastAsiaTheme="minorHAnsi"/>
          <w:w w:val="105"/>
          <w:sz w:val="14"/>
        </w:rPr>
        <w:t></w:t>
      </w:r>
      <w:r>
        <w:rPr>
          <w:kern w:val="2"/>
          <w:szCs w:val="22"/>
          <w:rFonts w:ascii="Times New Roman" w:hAnsi="Times New Roman" w:cstheme="minorBidi" w:eastAsiaTheme="minorHAnsi"/>
          <w:w w:val="105"/>
          <w:sz w:val="14"/>
        </w:rPr>
        <w:t>1</w:t>
      </w:r>
    </w:p>
    <w:p w:rsidR="0018722C">
      <w:pPr>
        <w:spacing w:before="269"/>
        <w:ind w:leftChars="0" w:left="7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position w:val="6"/>
          <w:sz w:val="25"/>
        </w:rPr>
        <w:t></w:t>
      </w:r>
      <w:r>
        <w:rPr>
          <w:kern w:val="2"/>
          <w:szCs w:val="22"/>
          <w:rFonts w:ascii="Times New Roman" w:hAnsi="Times New Roman" w:cstheme="minorBidi" w:eastAsiaTheme="minorHAnsi"/>
          <w:i/>
          <w:sz w:val="14"/>
        </w:rPr>
        <w:t>K</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r w:rsidR="001852F3">
        <w:rPr>
          <w:kern w:val="2"/>
          <w:szCs w:val="22"/>
          <w:rFonts w:ascii="Times New Roman" w:hAnsi="Times New Roman" w:cstheme="minorBidi" w:eastAsiaTheme="minorHAnsi"/>
          <w:sz w:val="14"/>
        </w:rPr>
        <w:t xml:space="preserve"> </w:t>
      </w:r>
      <w:r>
        <w:rPr>
          <w:kern w:val="2"/>
          <w:szCs w:val="22"/>
          <w:rFonts w:cstheme="minorBidi" w:hAnsiTheme="minorHAnsi" w:eastAsiaTheme="minorHAnsi" w:asciiTheme="minorHAnsi"/>
          <w:position w:val="6"/>
          <w:sz w:val="24"/>
        </w:rPr>
        <w:t>=0</w:t>
      </w:r>
    </w:p>
    <w:p w:rsidR="0018722C">
      <w:pPr>
        <w:spacing w:after="0"/>
        <w:jc w:val="left"/>
        <w:rPr>
          <w:sz w:val="24"/>
        </w:rPr>
        <w:sectPr w:rsidR="00556256">
          <w:type w:val="continuous"/>
          <w:pgSz w:w="11910" w:h="16840"/>
          <w:pgMar w:top="1360" w:bottom="280" w:left="920" w:right="920"/>
          <w:cols w:num="2" w:equalWidth="0">
            <w:col w:w="3071" w:space="40"/>
            <w:col w:w="6959"/>
          </w:cols>
        </w:sectPr>
      </w:pPr>
    </w:p>
    <w:p w:rsidR="0018722C">
      <w:pPr>
        <w:widowControl w:val="0"/>
        <w:snapToGrid w:val="1"/>
        <w:spacing w:beforeLines="0" w:afterLines="0" w:lineRule="auto" w:line="240" w:after="0" w:before="9"/>
        <w:ind w:firstLineChars="0" w:firstLine="0" w:rightChars="0" w:right="0" w:leftChars="0" w:left="0"/>
        <w:jc w:val="left"/>
        <w:autoSpaceDE w:val="0"/>
        <w:autoSpaceDN w:val="0"/>
        <w:pBdr>
          <w:bottom w:val="none" w:sz="0" w:space="0" w:color="auto"/>
        </w:pBdr>
        <w:rPr>
          <w:kern w:val="2"/>
          <w:sz w:val="7"/>
          <w:szCs w:val="24"/>
          <w:rFonts w:cstheme="minorBidi" w:ascii="宋体" w:hAnsi="宋体" w:eastAsia="宋体" w:cs="宋体"/>
        </w:rPr>
      </w:pPr>
    </w:p>
    <w:p w:rsidR="0018722C">
      <w:pPr>
        <w:spacing w:after="0"/>
        <w:rPr>
          <w:sz w:val="7"/>
        </w:rPr>
        <w:sectPr w:rsidR="00556256">
          <w:type w:val="continuous"/>
          <w:pgSz w:w="11910" w:h="16840"/>
          <w:pgMar w:top="1360" w:bottom="280" w:left="920" w:right="920"/>
        </w:sectPr>
      </w:pPr>
    </w:p>
    <w:p w:rsidR="0018722C">
      <w:pPr>
        <w:pStyle w:val="BodyText"/>
        <w:spacing w:before="26"/>
        <w:ind w:leftChars="0" w:left="0" w:rightChars="0" w:right="137"/>
        <w:jc w:val="right"/>
        <w:topLinePunct/>
      </w:pPr>
      <w:r>
        <w:rPr>
          <w:w w:val="200"/>
        </w:rPr>
        <w:t>„</w:t>
      </w:r>
    </w:p>
    <w:p w:rsidR="0018722C">
      <w:pPr>
        <w:spacing w:before="183"/>
        <w:ind w:leftChars="0" w:left="0" w:rightChars="0" w:right="78" w:firstLineChars="0" w:firstLine="0"/>
        <w:jc w:val="righ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z w:val="24"/>
        </w:rPr>
        <w:t>f</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176" from="122.654617pt,1.929131pt" to="141.850348pt,1.929131pt" stroked="true" strokeweight=".515724pt" strokecolor="#000000">
            <v:stroke dashstyle="solid"/>
            <w10:wrap type="none"/>
          </v:line>
        </w:pic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L</w:t>
      </w:r>
      <w:r>
        <w:rPr>
          <w:kern w:val="2"/>
          <w:szCs w:val="22"/>
          <w:rFonts w:ascii="Times New Roman" w:hAnsi="Times New Roman" w:cstheme="minorBidi" w:eastAsiaTheme="minorHAnsi"/>
          <w:i/>
          <w:sz w:val="14"/>
        </w:rPr>
        <w:t>n</w:t>
      </w:r>
    </w:p>
    <w:p w:rsidR="0018722C">
      <w:pPr>
        <w:pStyle w:val="BodyText"/>
        <w:tabs>
          <w:tab w:pos="982" w:val="left" w:leader="none"/>
        </w:tabs>
        <w:ind w:leftChars="0" w:left="41"/>
        <w:topLinePunct/>
      </w:pPr>
      <w:r>
        <w:t>—</w:t>
      </w:r>
      <w:r>
        <w:rPr>
          <w:rFonts w:ascii="Symbol" w:hAnsi="Symbol"/>
          <w:i/>
        </w:rPr>
        <w:t></w:t>
      </w:r>
      <w:r>
        <w:t>+</w:t>
      </w:r>
    </w:p>
    <w:p w:rsidR="0018722C">
      <w:pPr>
        <w:spacing w:before="0"/>
        <w:ind w:leftChars="0" w:left="79" w:rightChars="0" w:right="0" w:firstLineChars="0" w:firstLine="0"/>
        <w:jc w:val="left"/>
        <w:topLinePunct/>
      </w:pPr>
      <w:r>
        <w:rPr>
          <w:kern w:val="2"/>
          <w:sz w:val="24"/>
          <w:szCs w:val="22"/>
          <w:rFonts w:cstheme="minorBidi" w:hAnsiTheme="minorHAnsi" w:eastAsiaTheme="minorHAnsi" w:asciiTheme="minorHAnsi" w:ascii="Symbol" w:hAnsi="Symbol"/>
          <w:i/>
        </w:rPr>
        <w:t></w:t>
      </w:r>
      <w:r>
        <w:rPr>
          <w:kern w:val="2"/>
          <w:szCs w:val="22"/>
          <w:rFonts w:ascii="Times New Roman" w:hAnsi="Times New Roman" w:cstheme="minorBidi" w:eastAsiaTheme="minorHAnsi"/>
          <w:i/>
          <w:position w:val="-5"/>
          <w:sz w:val="13"/>
        </w:rPr>
        <w:t>N</w:t>
      </w:r>
      <w:r w:rsidR="001852F3">
        <w:rPr>
          <w:kern w:val="2"/>
          <w:szCs w:val="22"/>
          <w:rFonts w:ascii="Times New Roman" w:hAnsi="Times New Roman" w:cstheme="minorBidi" w:eastAsiaTheme="minorHAnsi"/>
          <w:i/>
          <w:position w:val="-5"/>
          <w:sz w:val="13"/>
        </w:rPr>
        <w:t xml:space="preserve">  </w:t>
      </w:r>
      <w:r>
        <w:rPr>
          <w:kern w:val="2"/>
          <w:szCs w:val="22"/>
          <w:rFonts w:cstheme="minorBidi" w:hAnsiTheme="minorHAnsi" w:eastAsiaTheme="minorHAnsi" w:asciiTheme="minorHAnsi"/>
          <w:sz w:val="24"/>
        </w:rPr>
        <w:t>=0</w:t>
      </w:r>
    </w:p>
    <w:p w:rsidR="0018722C">
      <w:spacing w:beforeLines="0" w:before="0" w:afterLines="0" w:after="0" w:line="440" w:lineRule="auto"/>
      <w:pPr>
        <w:sectPr w:rsidR="00556256">
          <w:type w:val="continuous"/>
          <w:pgSz w:w="11910" w:h="16840"/>
          <w:pgMar w:top="1360" w:bottom="280" w:left="920" w:right="920"/>
          <w:cols w:num="3" w:equalWidth="0">
            <w:col w:w="1870" w:space="40"/>
            <w:col w:w="1103" w:space="39"/>
            <w:col w:w="7018"/>
          </w:cols>
        </w:sectPr>
        <w:topLinePunct/>
      </w:pPr>
    </w:p>
    <w:p w:rsidR="0018722C">
      <w:pPr>
        <w:spacing w:before="126"/>
        <w:ind w:leftChars="0" w:left="1532" w:rightChars="0" w:right="0" w:firstLineChars="0" w:firstLine="0"/>
        <w:jc w:val="left"/>
        <w:topLinePunct/>
      </w:pPr>
      <w:bookmarkStart w:id="925905" w:name="_cwCmt3"/>
      <w:r>
        <w:rPr>
          <w:kern w:val="2"/>
          <w:sz w:val="25"/>
          <w:szCs w:val="22"/>
          <w:rFonts w:cstheme="minorBidi" w:hAnsiTheme="minorHAnsi" w:eastAsiaTheme="minorHAnsi" w:asciiTheme="minorHAnsi" w:ascii="Symbol" w:hAnsi="Symbol" w:eastAsia="Symbol"/>
          <w:i/>
          <w:spacing w:val="2"/>
        </w:rPr>
        <w:t></w:t>
      </w:r>
      <w:r>
        <w:rPr>
          <w:kern w:val="2"/>
          <w:szCs w:val="22"/>
          <w:rFonts w:ascii="Times New Roman" w:hAnsi="Times New Roman" w:eastAsia="宋体" w:cstheme="minorBidi"/>
          <w:spacing w:val="2"/>
          <w:position w:val="-5"/>
          <w:sz w:val="14"/>
        </w:rPr>
        <w:t>1</w:t>
      </w:r>
      <w:r>
        <w:rPr>
          <w:kern w:val="2"/>
          <w:szCs w:val="22"/>
          <w:rFonts w:ascii="Times New Roman" w:hAnsi="Times New Roman" w:eastAsia="宋体" w:cstheme="minorBidi"/>
          <w:spacing w:val="1"/>
          <w:position w:val="-5"/>
          <w:sz w:val="14"/>
        </w:rPr>
        <w:t> </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pacing w:val="-42"/>
          <w:sz w:val="24"/>
        </w:rPr>
        <w:t> </w:t>
      </w:r>
      <w:r>
        <w:rPr>
          <w:kern w:val="2"/>
          <w:szCs w:val="22"/>
          <w:rFonts w:ascii="Times New Roman" w:hAnsi="Times New Roman" w:eastAsia="宋体" w:cstheme="minorBidi"/>
          <w:i/>
          <w:spacing w:val="-2"/>
          <w:sz w:val="23"/>
        </w:rPr>
        <w:t>L</w:t>
      </w:r>
      <w:r>
        <w:rPr>
          <w:kern w:val="2"/>
          <w:szCs w:val="22"/>
          <w:rFonts w:ascii="Times New Roman" w:hAnsi="Times New Roman" w:eastAsia="宋体" w:cstheme="minorBidi"/>
          <w:spacing w:val="-2"/>
          <w:position w:val="-5"/>
          <w:sz w:val="14"/>
        </w:rPr>
        <w:t>1</w:t>
      </w:r>
      <w:r>
        <w:rPr>
          <w:kern w:val="2"/>
          <w:szCs w:val="22"/>
          <w:rFonts w:cstheme="minorBidi" w:hAnsiTheme="minorHAnsi" w:eastAsiaTheme="minorHAnsi" w:asciiTheme="minorHAnsi"/>
          <w:sz w:val="24"/>
        </w:rPr>
        <w:t>—</w:t>
      </w:r>
      <w:r>
        <w:rPr>
          <w:kern w:val="2"/>
          <w:szCs w:val="22"/>
          <w:rFonts w:ascii="Times New Roman" w:hAnsi="Times New Roman" w:eastAsia="宋体" w:cstheme="minorBidi"/>
          <w:i/>
          <w:sz w:val="23"/>
        </w:rPr>
        <w:t>l</w:t>
      </w:r>
      <w:r>
        <w:rPr>
          <w:kern w:val="2"/>
          <w:szCs w:val="22"/>
          <w:rFonts w:ascii="Times New Roman" w:hAnsi="Times New Roman" w:eastAsia="宋体" w:cstheme="minorBidi"/>
          <w:position w:val="-5"/>
          <w:sz w:val="14"/>
        </w:rPr>
        <w:t>1</w:t>
      </w:r>
      <w:r>
        <w:rPr>
          <w:kern w:val="2"/>
          <w:szCs w:val="22"/>
          <w:rFonts w:cstheme="minorBidi" w:hAnsiTheme="minorHAnsi" w:eastAsiaTheme="minorHAnsi" w:asciiTheme="minorHAnsi"/>
          <w:sz w:val="24"/>
        </w:rPr>
        <w:t>)</w:t>
      </w:r>
      <w:r w:rsidR="004B696B">
        <w:rPr>
          <w:kern w:val="2"/>
          <w:szCs w:val="22"/>
          <w:rFonts w:cstheme="minorBidi" w:hAnsiTheme="minorHAnsi" w:eastAsiaTheme="minorHAnsi" w:asciiTheme="minorHAnsi"/>
          <w:sz w:val="24"/>
        </w:rPr>
        <w:t xml:space="preserve"> </w:t>
      </w:r>
      <w:r>
        <w:rPr>
          <w:kern w:val="2"/>
          <w:szCs w:val="22"/>
          <w:rFonts w:cstheme="minorBidi" w:hAnsiTheme="minorHAnsi" w:eastAsiaTheme="minorHAnsi" w:asciiTheme="minorHAnsi"/>
          <w:sz w:val="24"/>
        </w:rPr>
        <w:t>=0</w:t>
      </w:r>
      <w:bookmarkEnd w:id="925905"/>
    </w:p>
    <w:p w:rsidR="0018722C">
      <w:pPr>
        <w:pStyle w:val="BodyText"/>
        <w:spacing w:before="128"/>
        <w:ind w:leftChars="0" w:left="1610"/>
        <w:topLinePunct/>
      </w:pPr>
      <w:r>
        <w:rPr>
          <w:w w:val="200"/>
        </w:rPr>
        <w:t>„</w:t>
      </w:r>
    </w:p>
    <w:p w:rsidR="0018722C">
      <w:pPr>
        <w:spacing w:before="151"/>
        <w:ind w:leftChars="0" w:left="1532" w:rightChars="0" w:right="0" w:firstLineChars="0" w:firstLine="0"/>
        <w:jc w:val="left"/>
        <w:topLinePunct/>
      </w:pPr>
      <w:r>
        <w:rPr>
          <w:kern w:val="2"/>
          <w:sz w:val="24"/>
          <w:szCs w:val="22"/>
          <w:rFonts w:cstheme="minorBidi" w:hAnsiTheme="minorHAnsi" w:eastAsiaTheme="minorHAnsi" w:asciiTheme="minorHAnsi" w:ascii="Symbol" w:hAnsi="Symbol" w:eastAsia="Symbol"/>
          <w:i/>
        </w:rPr>
        <w:t></w:t>
      </w:r>
      <w:r>
        <w:rPr>
          <w:kern w:val="2"/>
          <w:szCs w:val="22"/>
          <w:rFonts w:ascii="Times New Roman" w:hAnsi="Times New Roman" w:eastAsia="宋体" w:cstheme="minorBidi"/>
          <w:i/>
          <w:position w:val="-4"/>
          <w:sz w:val="13"/>
        </w:rPr>
        <w:t>k </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pacing w:val="-38"/>
          <w:sz w:val="24"/>
        </w:rPr>
        <w:t> </w:t>
      </w:r>
      <w:r>
        <w:rPr>
          <w:kern w:val="2"/>
          <w:szCs w:val="22"/>
          <w:rFonts w:ascii="Times New Roman" w:hAnsi="Times New Roman" w:eastAsia="宋体" w:cstheme="minorBidi"/>
          <w:i/>
          <w:spacing w:val="1"/>
          <w:sz w:val="23"/>
        </w:rPr>
        <w:t>L</w:t>
      </w:r>
      <w:r>
        <w:rPr>
          <w:kern w:val="2"/>
          <w:szCs w:val="22"/>
          <w:rFonts w:ascii="Times New Roman" w:hAnsi="Times New Roman" w:eastAsia="宋体" w:cstheme="minorBidi"/>
          <w:i/>
          <w:spacing w:val="1"/>
          <w:position w:val="-4"/>
          <w:sz w:val="13"/>
        </w:rPr>
        <w:t>k</w:t>
      </w:r>
      <w:r>
        <w:rPr>
          <w:kern w:val="2"/>
          <w:szCs w:val="22"/>
          <w:rFonts w:cstheme="minorBidi" w:hAnsiTheme="minorHAnsi" w:eastAsiaTheme="minorHAnsi" w:asciiTheme="minorHAnsi"/>
          <w:sz w:val="24"/>
        </w:rPr>
        <w:t>—</w:t>
      </w:r>
      <w:r>
        <w:rPr>
          <w:kern w:val="2"/>
          <w:szCs w:val="22"/>
          <w:rFonts w:ascii="Times New Roman" w:hAnsi="Times New Roman" w:eastAsia="宋体" w:cstheme="minorBidi"/>
          <w:i/>
          <w:sz w:val="23"/>
        </w:rPr>
        <w:t>l </w:t>
      </w:r>
      <w:r>
        <w:rPr>
          <w:kern w:val="2"/>
          <w:szCs w:val="22"/>
          <w:rFonts w:ascii="Times New Roman" w:hAnsi="Times New Roman" w:eastAsia="宋体" w:cstheme="minorBidi"/>
          <w:i/>
          <w:position w:val="-4"/>
          <w:sz w:val="13"/>
        </w:rPr>
        <w:t>k</w:t>
      </w:r>
      <w:r>
        <w:rPr>
          <w:kern w:val="2"/>
          <w:szCs w:val="22"/>
          <w:rFonts w:cstheme="minorBidi" w:hAnsiTheme="minorHAnsi" w:eastAsiaTheme="minorHAnsi" w:asciiTheme="minorHAnsi"/>
          <w:sz w:val="24"/>
        </w:rPr>
        <w:t>)</w:t>
      </w:r>
      <w:r w:rsidR="004B696B">
        <w:rPr>
          <w:kern w:val="2"/>
          <w:szCs w:val="22"/>
          <w:rFonts w:cstheme="minorBidi" w:hAnsiTheme="minorHAnsi" w:eastAsiaTheme="minorHAnsi" w:asciiTheme="minorHAnsi"/>
          <w:sz w:val="24"/>
        </w:rPr>
        <w:t xml:space="preserve"> </w:t>
      </w:r>
      <w:r>
        <w:rPr>
          <w:kern w:val="2"/>
          <w:szCs w:val="22"/>
          <w:rFonts w:cstheme="minorBidi" w:hAnsiTheme="minorHAnsi" w:eastAsiaTheme="minorHAnsi" w:asciiTheme="minorHAnsi"/>
          <w:sz w:val="24"/>
        </w:rPr>
        <w:t>=0</w:t>
      </w:r>
    </w:p>
    <w:p w:rsidR="0018722C">
      <w:pPr>
        <w:spacing w:before="159"/>
        <w:ind w:leftChars="0" w:left="1491" w:rightChars="0" w:right="0" w:firstLineChars="0" w:firstLine="0"/>
        <w:jc w:val="left"/>
        <w:topLinePunct/>
      </w:pPr>
      <w:bookmarkStart w:id="925906" w:name="_cwCmt4"/>
      <w:r>
        <w:rPr>
          <w:kern w:val="2"/>
          <w:sz w:val="24"/>
          <w:szCs w:val="22"/>
          <w:rFonts w:cstheme="minorBidi" w:hAnsiTheme="minorHAnsi" w:eastAsiaTheme="minorHAnsi" w:asciiTheme="minorHAnsi" w:ascii="Symbol" w:hAnsi="Symbol" w:eastAsia="Symbol"/>
          <w:i/>
        </w:rPr>
        <w:t></w:t>
      </w:r>
      <w:r>
        <w:rPr>
          <w:kern w:val="2"/>
          <w:szCs w:val="22"/>
          <w:rFonts w:ascii="Times New Roman" w:hAnsi="Times New Roman" w:eastAsia="宋体" w:cstheme="minorBidi"/>
          <w:position w:val="-5"/>
          <w:sz w:val="13"/>
        </w:rPr>
        <w:t>1</w:t>
      </w:r>
      <w:r>
        <w:rPr>
          <w:kern w:val="2"/>
          <w:szCs w:val="22"/>
          <w:rFonts w:cstheme="minorBidi" w:hAnsiTheme="minorHAnsi" w:eastAsiaTheme="minorHAnsi" w:asciiTheme="minorHAnsi"/>
          <w:sz w:val="24"/>
        </w:rPr>
        <w:t>（—</w:t>
      </w:r>
      <w:r>
        <w:rPr>
          <w:kern w:val="2"/>
          <w:szCs w:val="22"/>
          <w:rFonts w:ascii="Times New Roman" w:hAnsi="Times New Roman" w:eastAsia="宋体" w:cstheme="minorBidi"/>
          <w:i/>
          <w:spacing w:val="-2"/>
          <w:sz w:val="23"/>
        </w:rPr>
        <w:t>L</w:t>
      </w:r>
      <w:r>
        <w:rPr>
          <w:kern w:val="2"/>
          <w:szCs w:val="22"/>
          <w:rFonts w:ascii="Times New Roman" w:hAnsi="Times New Roman" w:eastAsia="宋体" w:cstheme="minorBidi"/>
          <w:spacing w:val="-2"/>
          <w:position w:val="-5"/>
          <w:sz w:val="13"/>
        </w:rPr>
        <w:t>1</w:t>
      </w:r>
      <w:r>
        <w:rPr>
          <w:kern w:val="2"/>
          <w:szCs w:val="22"/>
          <w:rFonts w:cstheme="minorBidi" w:hAnsiTheme="minorHAnsi" w:eastAsiaTheme="minorHAnsi" w:asciiTheme="minorHAnsi"/>
          <w:sz w:val="24"/>
        </w:rPr>
        <w:t>）=0</w:t>
      </w:r>
      <w:bookmarkEnd w:id="925906"/>
    </w:p>
    <w:p w:rsidR="0018722C">
      <w:pPr>
        <w:pStyle w:val="BodyText"/>
        <w:spacing w:before="128"/>
        <w:ind w:leftChars="0" w:left="1490"/>
        <w:topLinePunct/>
      </w:pPr>
      <w:r>
        <w:rPr>
          <w:w w:val="200"/>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224" from="300.405487pt,75.010818pt" to="327.928664pt,75.010818pt" stroked="true" strokeweight=".4933pt" strokecolor="#000000">
            <v:stroke dashstyle="solid"/>
            <w10:wrap type="none"/>
          </v:line>
        </w:pict>
      </w:r>
      <w:r>
        <w:rPr>
          <w:kern w:val="2"/>
          <w:szCs w:val="22"/>
          <w:rFonts w:ascii="Symbol" w:hAnsi="Symbol" w:eastAsia="Symbol" w:cstheme="minorBidi"/>
          <w:i/>
          <w:sz w:val="24"/>
        </w:rPr>
        <w:t></w:t>
      </w:r>
      <w:r>
        <w:rPr>
          <w:kern w:val="2"/>
          <w:szCs w:val="22"/>
          <w:rFonts w:ascii="Times New Roman" w:hAnsi="Times New Roman" w:eastAsia="宋体" w:cstheme="minorBidi"/>
          <w:i/>
          <w:sz w:val="13"/>
        </w:rPr>
        <w:t>n</w:t>
      </w:r>
      <w:r>
        <w:rPr>
          <w:kern w:val="2"/>
          <w:szCs w:val="22"/>
          <w:rFonts w:cstheme="minorBidi" w:hAnsiTheme="minorHAnsi" w:eastAsiaTheme="minorHAnsi" w:asciiTheme="minorHAnsi"/>
          <w:sz w:val="24"/>
        </w:rPr>
        <w:t>（—</w:t>
      </w:r>
      <w:r>
        <w:rPr>
          <w:kern w:val="2"/>
          <w:szCs w:val="22"/>
          <w:rFonts w:ascii="Times New Roman" w:hAnsi="Times New Roman" w:eastAsia="宋体" w:cstheme="minorBidi"/>
          <w:i/>
          <w:spacing w:val="1"/>
          <w:sz w:val="23"/>
        </w:rPr>
        <w:t>L</w:t>
      </w:r>
      <w:r>
        <w:rPr>
          <w:kern w:val="2"/>
          <w:szCs w:val="22"/>
          <w:rFonts w:ascii="Times New Roman" w:hAnsi="Times New Roman" w:eastAsia="宋体" w:cstheme="minorBidi"/>
          <w:i/>
          <w:spacing w:val="1"/>
          <w:sz w:val="13"/>
        </w:rPr>
        <w:t>n</w:t>
      </w:r>
      <w:r>
        <w:rPr>
          <w:kern w:val="2"/>
          <w:szCs w:val="22"/>
          <w:rFonts w:cstheme="minorBidi" w:hAnsiTheme="minorHAnsi" w:eastAsiaTheme="minorHAnsi" w:asciiTheme="minorHAnsi"/>
          <w:sz w:val="24"/>
        </w:rPr>
        <w:t>）=0</w:t>
      </w:r>
      <w:r>
        <w:rPr>
          <w:kern w:val="2"/>
          <w:szCs w:val="22"/>
          <w:rFonts w:cstheme="minorBidi" w:hAnsiTheme="minorHAnsi" w:eastAsiaTheme="minorHAnsi" w:asciiTheme="minorHAnsi"/>
          <w:spacing w:val="-10"/>
          <w:sz w:val="24"/>
        </w:rPr>
        <w:t>整理</w:t>
      </w:r>
      <w:r>
        <w:rPr>
          <w:kern w:val="2"/>
          <w:szCs w:val="22"/>
          <w:rFonts w:cstheme="minorBidi" w:hAnsiTheme="minorHAnsi" w:eastAsiaTheme="minorHAnsi" w:asciiTheme="minorHAnsi"/>
          <w:sz w:val="24"/>
        </w:rPr>
        <w:t>K-T</w:t>
      </w:r>
      <w:r w:rsidR="001852F3">
        <w:rPr>
          <w:kern w:val="2"/>
          <w:szCs w:val="22"/>
          <w:rFonts w:cstheme="minorBidi" w:hAnsiTheme="minorHAnsi" w:eastAsiaTheme="minorHAnsi" w:asciiTheme="minorHAnsi"/>
          <w:sz w:val="24"/>
        </w:rPr>
        <w:t xml:space="preserve">条件得：</w:t>
      </w:r>
    </w:p>
    <w:p w:rsidR="0018722C">
      <w:spacing w:beforeLines="0" w:before="0" w:afterLines="0" w:after="0" w:line="440" w:lineRule="auto"/>
      <w:pPr>
        <w:sectPr w:rsidR="00556256">
          <w:type w:val="continuous"/>
          <w:pgSz w:w="11910" w:h="16840"/>
          <w:pgMar w:top="1360" w:bottom="280" w:left="920" w:right="92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93912" from="216.44223pt,20.079651pt" to="235.664177pt,20.079651pt" stroked="true" strokeweight=".515724pt" strokecolor="#000000">
            <v:stroke dashstyle="solid"/>
            <w10:wrap type="none"/>
          </v:line>
        </w:pict>
      </w:r>
      <w:r>
        <w:rPr>
          <w:kern w:val="2"/>
          <w:sz w:val="22"/>
          <w:szCs w:val="22"/>
          <w:rFonts w:cstheme="minorBidi" w:hAnsiTheme="minorHAnsi" w:eastAsiaTheme="minorHAnsi" w:asciiTheme="minorHAnsi"/>
        </w:rPr>
        <w:pict>
          <v:shape style="margin-left:130.152557pt;margin-top:21.795469pt;width:6.85pt;height:13.55pt;mso-position-horizontal-relative:page;mso-position-vertical-relative:paragraph;z-index:2272" type="#_x0000_t202" filled="false" stroked="false">
            <v:textbox inset="0,0,0,0">
              <w:txbxContent>
                <w:p w:rsidR="0018722C">
                  <w:pPr>
                    <w:spacing w:line="269" w:lineRule="exact" w:before="0"/>
                    <w:ind w:leftChars="0" w:left="0" w:rightChars="0" w:right="0" w:firstLineChars="0" w:firstLine="0"/>
                    <w:jc w:val="left"/>
                    <w:rPr>
                      <w:rFonts w:ascii="Times New Roman"/>
                      <w:i/>
                      <w:sz w:val="24"/>
                    </w:rPr>
                  </w:pPr>
                  <w:r>
                    <w:rPr>
                      <w:rFonts w:ascii="Times New Roman"/>
                      <w:i/>
                      <w:w w:val="101"/>
                      <w:sz w:val="24"/>
                    </w:rPr>
                    <w:t>L</w:t>
                  </w:r>
                </w:p>
              </w:txbxContent>
            </v:textbox>
            <w10:wrap type="none"/>
          </v:shape>
        </w:pict>
      </w:r>
      <w:r>
        <w:rPr>
          <w:kern w:val="2"/>
          <w:szCs w:val="22"/>
          <w:rFonts w:ascii="Symbol" w:hAnsi="Symbol" w:cstheme="minorBidi" w:eastAsiaTheme="minorHAnsi"/>
          <w:spacing w:val="-2"/>
          <w:sz w:val="24"/>
        </w:rPr>
        <w:t></w:t>
      </w:r>
      <w:r>
        <w:rPr>
          <w:kern w:val="2"/>
          <w:szCs w:val="22"/>
          <w:rFonts w:ascii="Times New Roman" w:hAnsi="Times New Roman" w:cstheme="minorBidi" w:eastAsiaTheme="minorHAnsi"/>
          <w:i/>
          <w:spacing w:val="-2"/>
          <w:sz w:val="24"/>
        </w:rPr>
        <w:t>f</w:t>
      </w:r>
      <w:r w:rsidR="001852F3">
        <w:rPr>
          <w:kern w:val="2"/>
          <w:szCs w:val="22"/>
          <w:rFonts w:ascii="Times New Roman" w:hAnsi="Times New Roman" w:cstheme="minorBidi" w:eastAsiaTheme="minorHAnsi"/>
          <w:i/>
          <w:spacing w:val="-2"/>
          <w:sz w:val="24"/>
        </w:rPr>
        <w:t xml:space="preserve"> </w:t>
      </w:r>
      <w:r>
        <w:rPr>
          <w:kern w:val="2"/>
          <w:szCs w:val="22"/>
          <w:rFonts w:cstheme="minorBidi" w:hAnsiTheme="minorHAnsi" w:eastAsiaTheme="minorHAnsi" w:asciiTheme="minorHAnsi"/>
          <w:sz w:val="24"/>
        </w:rPr>
        <w:t>—</w:t>
      </w:r>
      <w:r>
        <w:rPr>
          <w:kern w:val="2"/>
          <w:szCs w:val="22"/>
          <w:rFonts w:ascii="Symbol" w:hAnsi="Symbol" w:cstheme="minorBidi" w:eastAsiaTheme="minorHAnsi"/>
          <w:i/>
          <w:sz w:val="25"/>
        </w:rPr>
        <w:t></w:t>
      </w:r>
      <w:r>
        <w:rPr>
          <w:kern w:val="2"/>
          <w:szCs w:val="22"/>
          <w:rFonts w:cstheme="minorBidi" w:hAnsiTheme="minorHAnsi" w:eastAsiaTheme="minorHAnsi" w:asciiTheme="minorHAnsi"/>
          <w:sz w:val="24"/>
        </w:rPr>
        <w:t>+</w:t>
      </w:r>
      <w:r>
        <w:rPr>
          <w:kern w:val="2"/>
          <w:szCs w:val="22"/>
          <w:rFonts w:ascii="Symbol" w:hAnsi="Symbol" w:cstheme="minorBidi" w:eastAsiaTheme="minorHAnsi"/>
          <w:i/>
          <w:sz w:val="24"/>
        </w:rPr>
        <w:t></w:t>
      </w:r>
      <w:r>
        <w:rPr>
          <w:kern w:val="2"/>
          <w:szCs w:val="22"/>
          <w:rFonts w:cstheme="minorBidi" w:hAnsiTheme="minorHAnsi" w:eastAsiaTheme="minorHAnsi" w:asciiTheme="minorHAnsi"/>
          <w:sz w:val="24"/>
        </w:rPr>
        <w:t>=</w:t>
      </w:r>
      <w:r w:rsidRPr="00000000">
        <w:rPr>
          <w:kern w:val="2"/>
          <w:sz w:val="22"/>
          <w:szCs w:val="22"/>
          <w:rFonts w:cstheme="minorBidi" w:hAnsiTheme="minorHAnsi" w:eastAsiaTheme="minorHAnsi" w:asciiTheme="minorHAnsi"/>
        </w:rPr>
        <w:tab/>
        <w:t>=</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f</w:t>
      </w:r>
    </w:p>
    <w:p w:rsidR="0018722C">
      <w:pPr>
        <w:pStyle w:val="aff7"/>
        <w:topLinePunct/>
      </w:pPr>
      <w:r>
        <w:rPr>
          <w:rFonts w:ascii="Times New Roman"/>
          <w:sz w:val="2"/>
        </w:rPr>
        <w:pict>
          <v:group style="width:12.85pt;height:.5pt;mso-position-horizontal-relative:char;mso-position-vertical-relative:line" coordorigin="0,0" coordsize="257,10">
            <v:line style="position:absolute" from="0,5" to="257,5" stroked="true" strokeweight=".4933pt" strokecolor="#000000">
              <v:stroke dashstyle="solid"/>
            </v:line>
          </v:group>
        </w:pict>
      </w:r>
      <w:r/>
    </w:p>
    <w:p w:rsidR="0018722C">
      <w:pPr>
        <w:pStyle w:val="affff1"/>
        <w:spacing w:line="201" w:lineRule="exact" w:before="176"/>
        <w:ind w:leftChars="0" w:left="14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4"/>
        </w:rPr>
        <w:t>—</w:t>
      </w:r>
      <w:r>
        <w:rPr>
          <w:kern w:val="2"/>
          <w:szCs w:val="22"/>
          <w:rFonts w:ascii="Symbol" w:hAnsi="Symbol" w:cstheme="minorBidi" w:eastAsiaTheme="minorHAnsi"/>
          <w:i/>
          <w:sz w:val="24"/>
        </w:rPr>
        <w:t></w:t>
      </w:r>
      <w:r w:rsidR="001852F3">
        <w:rPr>
          <w:kern w:val="2"/>
          <w:szCs w:val="22"/>
          <w:rFonts w:ascii="Times New Roman" w:hAnsi="Times New Roman" w:cstheme="minorBidi" w:eastAsiaTheme="minorHAnsi"/>
          <w:i/>
          <w:sz w:val="24"/>
        </w:rPr>
        <w:t xml:space="preserve"> </w:t>
      </w:r>
      <w:r>
        <w:rPr>
          <w:kern w:val="2"/>
          <w:szCs w:val="22"/>
          <w:rFonts w:cstheme="minorBidi" w:hAnsiTheme="minorHAnsi" w:eastAsiaTheme="minorHAnsi" w:asciiTheme="minorHAnsi"/>
          <w:sz w:val="24"/>
        </w:rPr>
        <w:t>+</w:t>
      </w:r>
      <w:r>
        <w:rPr>
          <w:kern w:val="2"/>
          <w:szCs w:val="22"/>
          <w:rFonts w:ascii="Symbol" w:hAnsi="Symbol" w:cstheme="minorBidi" w:eastAsiaTheme="minorHAnsi"/>
          <w:i/>
          <w:sz w:val="24"/>
        </w:rPr>
        <w:t></w:t>
      </w:r>
      <w:r>
        <w:rPr>
          <w:kern w:val="2"/>
          <w:szCs w:val="22"/>
          <w:rFonts w:ascii="Times New Roman" w:hAnsi="Times New Roman" w:cstheme="minorBidi" w:eastAsiaTheme="minorHAnsi"/>
          <w:i/>
          <w:sz w:val="24"/>
        </w:rPr>
        <w:t>  </w:t>
      </w:r>
      <w:r>
        <w:rPr>
          <w:kern w:val="2"/>
          <w:szCs w:val="22"/>
          <w:rFonts w:cstheme="minorBidi" w:hAnsiTheme="minorHAnsi" w:eastAsiaTheme="minorHAnsi" w:asciiTheme="minorHAnsi"/>
          <w:sz w:val="24"/>
        </w:rPr>
        <w:t>=</w:t>
      </w:r>
    </w:p>
    <w:p w:rsidR="0018722C">
      <w:pPr>
        <w:tabs>
          <w:tab w:pos="598" w:val="left" w:leader="none"/>
        </w:tabs>
        <w:spacing w:line="310" w:lineRule="exact" w:before="67"/>
        <w:ind w:leftChars="0" w:left="15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2"/>
          <w:sz w:val="24"/>
        </w:rPr>
        <w:t></w:t>
      </w:r>
      <w:r>
        <w:rPr>
          <w:kern w:val="2"/>
          <w:szCs w:val="22"/>
          <w:rFonts w:ascii="Times New Roman" w:hAnsi="Times New Roman" w:cstheme="minorBidi" w:eastAsiaTheme="minorHAnsi"/>
          <w:i/>
          <w:spacing w:val="-2"/>
          <w:sz w:val="24"/>
        </w:rPr>
        <w:t>f</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position w:val="-14"/>
          <w:sz w:val="24"/>
        </w:rPr>
        <w:t>+</w:t>
      </w:r>
    </w:p>
    <w:p w:rsidR="0018722C">
      <w:pPr>
        <w:tabs>
          <w:tab w:pos="617" w:val="left" w:leader="none"/>
          <w:tab w:pos="1016" w:val="left" w:leader="none"/>
          <w:tab w:pos="1488" w:val="left" w:leader="none"/>
          <w:tab w:pos="2077" w:val="left" w:leader="none"/>
        </w:tabs>
        <w:spacing w:line="310" w:lineRule="exact" w:before="66"/>
        <w:ind w:leftChars="0" w:left="7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z w:val="25"/>
        </w:rPr>
        <w:t></w:t>
      </w:r>
      <w:r>
        <w:rPr>
          <w:kern w:val="2"/>
          <w:szCs w:val="22"/>
          <w:rFonts w:cstheme="minorBidi" w:hAnsiTheme="minorHAnsi" w:eastAsiaTheme="minorHAnsi" w:asciiTheme="minorHAnsi"/>
          <w:sz w:val="24"/>
        </w:rPr>
        <w:t>=</w:t>
      </w:r>
      <w:r w:rsidRPr="00000000">
        <w:rPr>
          <w:kern w:val="2"/>
          <w:sz w:val="22"/>
          <w:szCs w:val="22"/>
          <w:rFonts w:cstheme="minorBidi" w:hAnsiTheme="minorHAnsi" w:eastAsiaTheme="minorHAnsi" w:asciiTheme="minorHAnsi"/>
        </w:rPr>
        <w:tab/>
        <w:t>=</w:t>
      </w:r>
      <w:r>
        <w:rPr>
          <w:kern w:val="2"/>
          <w:szCs w:val="22"/>
          <w:rFonts w:ascii="Symbol" w:hAnsi="Symbol" w:cstheme="minorBidi" w:eastAsiaTheme="minorHAnsi"/>
          <w:position w:val="15"/>
          <w:sz w:val="24"/>
        </w:rPr>
        <w:t></w:t>
      </w:r>
      <w:r>
        <w:rPr>
          <w:kern w:val="2"/>
          <w:szCs w:val="22"/>
          <w:rFonts w:ascii="Times New Roman" w:hAnsi="Times New Roman" w:cstheme="minorBidi" w:eastAsiaTheme="minorHAnsi"/>
          <w:i/>
          <w:position w:val="15"/>
          <w:sz w:val="24"/>
        </w:rPr>
        <w:t>f</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pacing w:val="-5"/>
          <w:sz w:val="24"/>
        </w:rPr>
        <w:t> </w:t>
      </w:r>
      <w:r>
        <w:rPr>
          <w:kern w:val="2"/>
          <w:szCs w:val="22"/>
          <w:rFonts w:ascii="Symbol" w:hAnsi="Symbol" w:cstheme="minorBidi" w:eastAsiaTheme="minorHAnsi"/>
          <w:i/>
          <w:position w:val="1"/>
          <w:sz w:val="24"/>
        </w:rPr>
        <w:t></w:t>
      </w:r>
    </w:p>
    <w:p w:rsidR="0018722C">
      <w:pPr>
        <w:pStyle w:val="aff7"/>
        <w:topLinePunct/>
      </w:pPr>
      <w:r>
        <w:rPr>
          <w:rFonts w:ascii="Symbol" w:hAnsi="Symbol"/>
          <w:sz w:val="2"/>
        </w:rPr>
        <w:pict>
          <v:group style="width:19.25pt;height:.550pt;mso-position-horizontal-relative:char;mso-position-vertical-relative:line" coordorigin="0,0" coordsize="385,11">
            <v:line style="position:absolute" from="0,5" to="385,5" stroked="true" strokeweight=".515724pt" strokecolor="#000000">
              <v:stroke dashstyle="solid"/>
            </v:line>
          </v:group>
        </w:pict>
      </w:r>
      <w:r/>
    </w:p>
    <w:p w:rsidR="0018722C">
      <w:spacing w:beforeLines="0" w:before="0" w:afterLines="0" w:after="0" w:line="440" w:lineRule="auto"/>
      <w:pPr>
        <w:sectPr w:rsidR="00556256">
          <w:type w:val="continuous"/>
          <w:pgSz w:w="11910" w:h="16840"/>
          <w:pgMar w:top="1360" w:bottom="280" w:left="920" w:right="920"/>
          <w:cols w:num="4" w:equalWidth="0">
            <w:col w:w="3667" w:space="40"/>
            <w:col w:w="1343" w:space="39"/>
            <w:col w:w="719" w:space="39"/>
            <w:col w:w="4223"/>
          </w:cols>
        </w:sectPr>
        <w:topLinePunct/>
      </w:pPr>
    </w:p>
    <w:p w:rsidR="0018722C">
      <w:pPr>
        <w:pStyle w:val="affff1"/>
        <w:topLinePunct/>
      </w:pPr>
      <w:r>
        <w:rPr>
          <w:kern w:val="2"/>
          <w:sz w:val="22"/>
          <w:szCs w:val="22"/>
          <w:rFonts w:cstheme="minorBidi" w:hAnsiTheme="minorHAnsi" w:eastAsiaTheme="minorHAnsi" w:asciiTheme="minorHAnsi"/>
        </w:rPr>
        <w:pict>
          <v:shape style="margin-left:136.002686pt;margin-top:10.429674pt;width:3.6pt;height:7.9pt;mso-position-horizontal-relative:page;mso-position-vertical-relative:paragraph;z-index:2296" type="#_x0000_t202" filled="false" stroked="false">
            <v:textbox inset="0,0,0,0">
              <w:txbxContent>
                <w:p w:rsidR="0018722C">
                  <w:pPr>
                    <w:spacing w:line="157" w:lineRule="exact" w:before="0"/>
                    <w:ind w:leftChars="0" w:left="0" w:rightChars="0" w:right="0" w:firstLineChars="0" w:firstLine="0"/>
                    <w:jc w:val="left"/>
                    <w:rPr>
                      <w:rFonts w:ascii="Times New Roman"/>
                      <w:sz w:val="14"/>
                    </w:rPr>
                  </w:pPr>
                  <w:r>
                    <w:rPr>
                      <w:rFonts w:ascii="Times New Roman"/>
                      <w:w w:val="101"/>
                      <w:sz w:val="14"/>
                    </w:rPr>
                    <w:t>1</w:t>
                  </w:r>
                </w:p>
              </w:txbxContent>
            </v:textbox>
            <w10:wrap type="none"/>
          </v:shape>
        </w:pict>
      </w:r>
      <w:r>
        <w:rPr>
          <w:kern w:val="2"/>
          <w:szCs w:val="22"/>
          <w:rFonts w:ascii="Times New Roman" w:hAnsi="Times New Roman" w:cstheme="minorBidi" w:eastAsiaTheme="minorHAnsi"/>
          <w:sz w:val="14"/>
        </w:rPr>
        <w:t>1</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z w:val="13"/>
        </w:rPr>
        <w:t>1</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L</w:t>
      </w:r>
    </w:p>
    <w:p w:rsidR="0018722C">
      <w:pPr>
        <w:spacing w:before="34"/>
        <w:ind w:leftChars="0" w:left="0" w:rightChars="0" w:right="0" w:firstLineChars="0" w:firstLine="0"/>
        <w:jc w:val="righ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position w:val="6"/>
          <w:sz w:val="24"/>
        </w:rPr>
        <w:t></w:t>
      </w:r>
      <w:r>
        <w:rPr>
          <w:kern w:val="2"/>
          <w:szCs w:val="22"/>
          <w:rFonts w:ascii="Times New Roman" w:hAnsi="Times New Roman" w:cstheme="minorBidi" w:eastAsiaTheme="minorHAnsi"/>
          <w:i/>
          <w:w w:val="105"/>
          <w:position w:val="6"/>
          <w:sz w:val="24"/>
        </w:rPr>
        <w:t>L</w:t>
      </w:r>
      <w:r>
        <w:rPr>
          <w:kern w:val="2"/>
          <w:szCs w:val="22"/>
          <w:rFonts w:ascii="Times New Roman" w:hAnsi="Times New Roman" w:cstheme="minorBidi" w:eastAsiaTheme="minorHAnsi"/>
          <w:i/>
          <w:w w:val="105"/>
          <w:sz w:val="14"/>
        </w:rPr>
        <w:t>K</w:t>
      </w:r>
      <w:r>
        <w:rPr>
          <w:kern w:val="2"/>
          <w:szCs w:val="22"/>
          <w:rFonts w:ascii="Symbol" w:hAnsi="Symbol" w:cstheme="minorBidi" w:eastAsiaTheme="minorHAnsi"/>
          <w:w w:val="105"/>
          <w:sz w:val="14"/>
        </w:rPr>
        <w:t></w:t>
      </w:r>
      <w:r>
        <w:rPr>
          <w:kern w:val="2"/>
          <w:szCs w:val="22"/>
          <w:rFonts w:ascii="Times New Roman" w:hAnsi="Times New Roman" w:cstheme="minorBidi" w:eastAsiaTheme="minorHAnsi"/>
          <w:w w:val="105"/>
          <w:sz w:val="14"/>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k</w:t>
      </w:r>
      <w:r>
        <w:rPr>
          <w:rFonts w:ascii="Symbol" w:hAnsi="Symbol" w:cstheme="minorBidi" w:eastAsiaTheme="minorHAnsi"/>
        </w:rPr>
        <w:t></w:t>
      </w:r>
      <w:r>
        <w:rPr>
          <w:rFonts w:ascii="Times New Roman" w:hAnsi="Times New Roman" w:cstheme="minorBidi" w:eastAsiaTheme="minorHAnsi"/>
        </w:rPr>
        <w:t>1</w:t>
      </w:r>
    </w:p>
    <w:p w:rsidR="0018722C">
      <w:pPr>
        <w:spacing w:before="34"/>
        <w:ind w:leftChars="0" w:left="92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L</w:t>
      </w:r>
      <w:r>
        <w:rPr>
          <w:kern w:val="2"/>
          <w:szCs w:val="22"/>
          <w:rFonts w:ascii="Times New Roman" w:hAnsi="Times New Roman" w:cstheme="minorBidi" w:eastAsiaTheme="minorHAnsi"/>
          <w:i/>
          <w:position w:val="-5"/>
          <w:sz w:val="14"/>
        </w:rPr>
        <w:t>n</w:t>
      </w:r>
    </w:p>
    <w:p w:rsidR="0018722C">
      <w:spacing w:beforeLines="0" w:before="0" w:afterLines="0" w:after="0" w:line="440" w:lineRule="auto"/>
      <w:pPr>
        <w:sectPr w:rsidR="00556256">
          <w:type w:val="continuous"/>
          <w:pgSz w:w="11910" w:h="16840"/>
          <w:pgMar w:top="1360" w:bottom="280" w:left="920" w:right="920"/>
          <w:cols w:num="4" w:equalWidth="0">
            <w:col w:w="3738" w:space="40"/>
            <w:col w:w="1833" w:space="39"/>
            <w:col w:w="660" w:space="39"/>
            <w:col w:w="3721"/>
          </w:cols>
        </w:sectPr>
        <w:topLinePunct/>
      </w:pPr>
    </w:p>
    <w:p w:rsidR="0018722C">
      <w:pPr>
        <w:pStyle w:val="ae"/>
        <w:topLinePunct/>
      </w:pPr>
      <w:bookmarkStart w:id="925907" w:name="_cwCmt5"/>
      <w:r>
        <w:rPr>
          <w:kern w:val="2"/>
          <w:sz w:val="22"/>
          <w:szCs w:val="22"/>
          <w:rFonts w:cstheme="minorBidi" w:hAnsiTheme="minorHAnsi" w:eastAsiaTheme="minorHAnsi" w:asciiTheme="minorHAnsi"/>
        </w:rPr>
        <w:pict>
          <v:shape style="position:absolute;margin-left:229.731506pt;margin-top:-7.93935pt;width:3.15pt;height:7.9pt;mso-position-horizontal-relative:page;mso-position-vertical-relative:paragraph;z-index:2320" type="#_x0000_t202" filled="false" stroked="false">
            <v:textbox inset="0,0,0,0">
              <w:txbxContent>
                <w:p w:rsidR="0018722C">
                  <w:pPr>
                    <w:spacing w:line="157" w:lineRule="exact" w:before="0"/>
                    <w:ind w:leftChars="0" w:left="0" w:rightChars="0" w:right="0" w:firstLineChars="0" w:firstLine="0"/>
                    <w:jc w:val="left"/>
                    <w:rPr>
                      <w:rFonts w:ascii="Times New Roman"/>
                      <w:i/>
                      <w:sz w:val="14"/>
                    </w:rPr>
                  </w:pPr>
                  <w:r>
                    <w:rPr>
                      <w:rFonts w:ascii="Times New Roman"/>
                      <w:i/>
                      <w:w w:val="100"/>
                      <w:sz w:val="14"/>
                    </w:rPr>
                    <w:t>k</w:t>
                  </w:r>
                </w:p>
              </w:txbxContent>
            </v:textbox>
            <w10:wrap type="none"/>
          </v:shape>
        </w:pict>
      </w:r>
      <w:r>
        <w:rPr>
          <w:kern w:val="2"/>
          <w:sz w:val="22"/>
          <w:szCs w:val="22"/>
          <w:rFonts w:cstheme="minorBidi" w:hAnsiTheme="minorHAnsi" w:eastAsiaTheme="minorHAnsi" w:asciiTheme="minorHAnsi"/>
        </w:rPr>
        <w:pict>
          <v:shape style="position:absolute;margin-left:260.227875pt;margin-top:-17.889645pt;width:29.35pt;height:7.65pt;mso-position-horizontal-relative:page;mso-position-vertical-relative:paragraph;z-index:2344" type="#_x0000_t202" filled="false" stroked="false">
            <v:textbox inset="0,0,0,0">
              <w:txbxContent>
                <w:p w:rsidR="0018722C">
                  <w:pPr>
                    <w:tabs>
                      <w:tab w:pos="528" w:val="left" w:leader="none"/>
                    </w:tabs>
                    <w:spacing w:before="1"/>
                    <w:ind w:leftChars="0" w:left="0" w:rightChars="0" w:right="0" w:firstLineChars="0" w:firstLine="0"/>
                    <w:jc w:val="left"/>
                    <w:rPr>
                      <w:rFonts w:ascii="Times New Roman"/>
                      <w:i/>
                      <w:sz w:val="13"/>
                    </w:rPr>
                  </w:pPr>
                  <w:r>
                    <w:rPr>
                      <w:rFonts w:ascii="Times New Roman"/>
                      <w:i/>
                      <w:w w:val="105"/>
                      <w:sz w:val="13"/>
                    </w:rPr>
                    <w:t>k</w:t>
                    <w:tab/>
                  </w:r>
                  <w:r>
                    <w:rPr>
                      <w:rFonts w:ascii="Times New Roman"/>
                      <w:i/>
                      <w:sz w:val="13"/>
                    </w:rPr>
                    <w:t>k</w:t>
                  </w:r>
                </w:p>
              </w:txbxContent>
            </v:textbox>
            <w10:wrap type="none"/>
          </v:shape>
        </w:pict>
      </w:r>
      <w:r>
        <w:rPr>
          <w:kern w:val="2"/>
          <w:sz w:val="22"/>
          <w:szCs w:val="22"/>
          <w:rFonts w:cstheme="minorBidi" w:hAnsiTheme="minorHAnsi" w:eastAsiaTheme="minorHAnsi" w:asciiTheme="minorHAnsi"/>
        </w:rPr>
        <w:pict>
          <v:shape style="position:absolute;margin-left:462.335358pt;margin-top:-17.868216pt;width:3.3pt;height:7.65pt;mso-position-horizontal-relative:page;mso-position-vertical-relative:paragraph;z-index:2368" type="#_x0000_t202" filled="false" stroked="false">
            <v:textbox inset="0,0,0,0">
              <w:txbxContent>
                <w:p w:rsidR="0018722C">
                  <w:pPr>
                    <w:spacing w:before="1"/>
                    <w:ind w:leftChars="0" w:left="0" w:rightChars="0" w:right="0" w:firstLineChars="0" w:firstLine="0"/>
                    <w:jc w:val="left"/>
                    <w:rPr>
                      <w:rFonts w:ascii="Times New Roman"/>
                      <w:i/>
                      <w:sz w:val="13"/>
                    </w:rPr>
                  </w:pPr>
                  <w:r>
                    <w:rPr>
                      <w:rFonts w:ascii="Times New Roman"/>
                      <w:i/>
                      <w:w w:val="100"/>
                      <w:sz w:val="13"/>
                    </w:rPr>
                    <w:t>n</w:t>
                  </w:r>
                </w:p>
              </w:txbxContent>
            </v:textbox>
            <w10:wrap type="none"/>
          </v:shape>
        </w:pict>
      </w:r>
      <w:r>
        <w:rPr>
          <w:kern w:val="2"/>
          <w:szCs w:val="22"/>
          <w:rFonts w:ascii="Symbol" w:hAnsi="Symbol" w:eastAsia="Symbol" w:cstheme="minorBidi"/>
          <w:i/>
          <w:spacing w:val="2"/>
          <w:sz w:val="25"/>
        </w:rPr>
        <w:t></w:t>
      </w:r>
      <w:r>
        <w:rPr>
          <w:kern w:val="2"/>
          <w:szCs w:val="22"/>
          <w:rFonts w:ascii="Times New Roman" w:hAnsi="Times New Roman" w:eastAsia="宋体" w:cstheme="minorBidi"/>
          <w:spacing w:val="2"/>
          <w:sz w:val="14"/>
        </w:rPr>
        <w:t>1</w:t>
      </w:r>
      <w:r>
        <w:rPr>
          <w:kern w:val="2"/>
          <w:szCs w:val="22"/>
          <w:rFonts w:ascii="Times New Roman" w:hAnsi="Times New Roman" w:eastAsia="宋体" w:cstheme="minorBidi"/>
          <w:spacing w:val="1"/>
          <w:sz w:val="14"/>
        </w:rPr>
        <w:t> </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pacing w:val="-42"/>
          <w:sz w:val="24"/>
        </w:rPr>
        <w:t> </w:t>
      </w:r>
      <w:r>
        <w:rPr>
          <w:kern w:val="2"/>
          <w:szCs w:val="22"/>
          <w:rFonts w:ascii="Times New Roman" w:hAnsi="Times New Roman" w:eastAsia="宋体" w:cstheme="minorBidi"/>
          <w:i/>
          <w:spacing w:val="-2"/>
          <w:sz w:val="23"/>
        </w:rPr>
        <w:t>L</w:t>
      </w:r>
      <w:r>
        <w:rPr>
          <w:kern w:val="2"/>
          <w:szCs w:val="22"/>
          <w:rFonts w:ascii="Times New Roman" w:hAnsi="Times New Roman" w:eastAsia="宋体" w:cstheme="minorBidi"/>
          <w:spacing w:val="-2"/>
          <w:sz w:val="13"/>
        </w:rPr>
        <w:t>1</w:t>
      </w:r>
      <w:r>
        <w:rPr>
          <w:kern w:val="2"/>
          <w:szCs w:val="22"/>
          <w:rFonts w:cstheme="minorBidi" w:hAnsiTheme="minorHAnsi" w:eastAsiaTheme="minorHAnsi" w:asciiTheme="minorHAnsi"/>
          <w:sz w:val="24"/>
        </w:rPr>
        <w:t>—</w:t>
      </w:r>
      <w:r>
        <w:rPr>
          <w:kern w:val="2"/>
          <w:szCs w:val="22"/>
          <w:rFonts w:ascii="Times New Roman" w:hAnsi="Times New Roman" w:eastAsia="宋体" w:cstheme="minorBidi"/>
          <w:i/>
          <w:sz w:val="23"/>
        </w:rPr>
        <w:t>l</w:t>
      </w:r>
      <w:r>
        <w:rPr>
          <w:kern w:val="2"/>
          <w:szCs w:val="22"/>
          <w:rFonts w:ascii="Times New Roman" w:hAnsi="Times New Roman" w:eastAsia="宋体" w:cstheme="minorBidi"/>
          <w:sz w:val="14"/>
        </w:rPr>
        <w:t>1</w:t>
      </w:r>
      <w:r>
        <w:rPr>
          <w:kern w:val="2"/>
          <w:szCs w:val="22"/>
          <w:rFonts w:cstheme="minorBidi" w:hAnsiTheme="minorHAnsi" w:eastAsiaTheme="minorHAnsi" w:asciiTheme="minorHAnsi"/>
          <w:sz w:val="24"/>
        </w:rPr>
        <w:t>)</w:t>
      </w:r>
      <w:r w:rsidR="004B696B">
        <w:rPr>
          <w:kern w:val="2"/>
          <w:szCs w:val="22"/>
          <w:rFonts w:cstheme="minorBidi" w:hAnsiTheme="minorHAnsi" w:eastAsiaTheme="minorHAnsi" w:asciiTheme="minorHAnsi"/>
          <w:sz w:val="24"/>
        </w:rPr>
        <w:t xml:space="preserve"> </w:t>
      </w:r>
      <w:r>
        <w:rPr>
          <w:kern w:val="2"/>
          <w:szCs w:val="22"/>
          <w:rFonts w:cstheme="minorBidi" w:hAnsiTheme="minorHAnsi" w:eastAsiaTheme="minorHAnsi" w:asciiTheme="minorHAnsi"/>
          <w:sz w:val="24"/>
        </w:rPr>
        <w:t>=0</w:t>
      </w:r>
      <w:bookmarkEnd w:id="925907"/>
    </w:p>
    <w:p w:rsidR="0018722C">
      <w:pPr>
        <w:pStyle w:val="BodyText"/>
        <w:spacing w:before="128"/>
        <w:ind w:leftChars="0" w:left="0" w:rightChars="0" w:right="6365"/>
        <w:jc w:val="center"/>
        <w:topLinePunct/>
      </w:pPr>
      <w:r>
        <w:rPr>
          <w:w w:val="200"/>
        </w:rPr>
        <w:t>„</w:t>
      </w:r>
    </w:p>
    <w:p w:rsidR="0018722C">
      <w:pPr>
        <w:spacing w:before="152"/>
        <w:ind w:leftChars="0" w:left="1532" w:rightChars="0" w:right="0" w:firstLineChars="0" w:firstLine="0"/>
        <w:jc w:val="left"/>
        <w:topLinePunct/>
      </w:pPr>
      <w:r>
        <w:rPr>
          <w:kern w:val="2"/>
          <w:sz w:val="24"/>
          <w:szCs w:val="22"/>
          <w:rFonts w:cstheme="minorBidi" w:hAnsiTheme="minorHAnsi" w:eastAsiaTheme="minorHAnsi" w:asciiTheme="minorHAnsi" w:ascii="Symbol" w:hAnsi="Symbol" w:eastAsia="Symbol"/>
          <w:i/>
          <w:position w:val="1"/>
        </w:rPr>
        <w:t></w:t>
      </w:r>
      <w:r>
        <w:rPr>
          <w:kern w:val="2"/>
          <w:szCs w:val="22"/>
          <w:rFonts w:ascii="Times New Roman" w:hAnsi="Times New Roman" w:eastAsia="宋体" w:cstheme="minorBidi"/>
          <w:i/>
          <w:position w:val="-4"/>
          <w:sz w:val="13"/>
        </w:rPr>
        <w:t>k </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pacing w:val="-38"/>
          <w:sz w:val="24"/>
        </w:rPr>
        <w:t> </w:t>
      </w:r>
      <w:r>
        <w:rPr>
          <w:kern w:val="2"/>
          <w:szCs w:val="22"/>
          <w:rFonts w:ascii="Times New Roman" w:hAnsi="Times New Roman" w:eastAsia="宋体" w:cstheme="minorBidi"/>
          <w:i/>
          <w:spacing w:val="1"/>
          <w:position w:val="1"/>
          <w:sz w:val="23"/>
        </w:rPr>
        <w:t>L</w:t>
      </w:r>
      <w:r>
        <w:rPr>
          <w:kern w:val="2"/>
          <w:szCs w:val="22"/>
          <w:rFonts w:ascii="Times New Roman" w:hAnsi="Times New Roman" w:eastAsia="宋体" w:cstheme="minorBidi"/>
          <w:i/>
          <w:spacing w:val="1"/>
          <w:position w:val="-4"/>
          <w:sz w:val="13"/>
        </w:rPr>
        <w:t>k</w:t>
      </w:r>
      <w:r>
        <w:rPr>
          <w:kern w:val="2"/>
          <w:szCs w:val="22"/>
          <w:rFonts w:cstheme="minorBidi" w:hAnsiTheme="minorHAnsi" w:eastAsiaTheme="minorHAnsi" w:asciiTheme="minorHAnsi"/>
          <w:sz w:val="24"/>
        </w:rPr>
        <w:t>—</w:t>
      </w:r>
      <w:r>
        <w:rPr>
          <w:kern w:val="2"/>
          <w:szCs w:val="22"/>
          <w:rFonts w:ascii="Times New Roman" w:hAnsi="Times New Roman" w:eastAsia="宋体" w:cstheme="minorBidi"/>
          <w:i/>
          <w:position w:val="1"/>
          <w:sz w:val="23"/>
        </w:rPr>
        <w:t>l </w:t>
      </w:r>
      <w:r>
        <w:rPr>
          <w:kern w:val="2"/>
          <w:szCs w:val="22"/>
          <w:rFonts w:ascii="Times New Roman" w:hAnsi="Times New Roman" w:eastAsia="宋体" w:cstheme="minorBidi"/>
          <w:i/>
          <w:position w:val="-4"/>
          <w:sz w:val="13"/>
        </w:rPr>
        <w:t>k</w:t>
      </w:r>
      <w:r>
        <w:rPr>
          <w:kern w:val="2"/>
          <w:szCs w:val="22"/>
          <w:rFonts w:cstheme="minorBidi" w:hAnsiTheme="minorHAnsi" w:eastAsiaTheme="minorHAnsi" w:asciiTheme="minorHAnsi"/>
          <w:sz w:val="24"/>
        </w:rPr>
        <w:t>)</w:t>
      </w:r>
      <w:r w:rsidR="004B696B">
        <w:rPr>
          <w:kern w:val="2"/>
          <w:szCs w:val="22"/>
          <w:rFonts w:cstheme="minorBidi" w:hAnsiTheme="minorHAnsi" w:eastAsiaTheme="minorHAnsi" w:asciiTheme="minorHAnsi"/>
          <w:sz w:val="24"/>
        </w:rPr>
        <w:t xml:space="preserve"> </w:t>
      </w:r>
      <w:r>
        <w:rPr>
          <w:kern w:val="2"/>
          <w:szCs w:val="22"/>
          <w:rFonts w:cstheme="minorBidi" w:hAnsiTheme="minorHAnsi" w:eastAsiaTheme="minorHAnsi" w:asciiTheme="minorHAnsi"/>
          <w:sz w:val="24"/>
        </w:rPr>
        <w:t>=0</w:t>
      </w:r>
    </w:p>
    <w:p w:rsidR="0018722C">
      <w:pPr>
        <w:spacing w:before="159"/>
        <w:ind w:leftChars="0" w:left="1491" w:rightChars="0" w:right="0" w:firstLineChars="0" w:firstLine="0"/>
        <w:jc w:val="left"/>
        <w:topLinePunct/>
      </w:pPr>
      <w:r>
        <w:rPr>
          <w:kern w:val="2"/>
          <w:sz w:val="25"/>
          <w:szCs w:val="22"/>
          <w:rFonts w:cstheme="minorBidi" w:hAnsiTheme="minorHAnsi" w:eastAsiaTheme="minorHAnsi" w:asciiTheme="minorHAnsi" w:ascii="Symbol" w:hAnsi="Symbol"/>
          <w:i/>
        </w:rPr>
        <w:t></w:t>
      </w:r>
      <w:r>
        <w:rPr>
          <w:kern w:val="2"/>
          <w:szCs w:val="22"/>
          <w:rFonts w:ascii="Times New Roman" w:hAnsi="Times New Roman" w:cstheme="minorBidi" w:eastAsiaTheme="minorHAnsi"/>
          <w:position w:val="-5"/>
          <w:sz w:val="14"/>
        </w:rPr>
        <w:t>1 </w:t>
      </w:r>
      <w:r>
        <w:rPr>
          <w:kern w:val="2"/>
          <w:szCs w:val="22"/>
          <w:rFonts w:ascii="Times New Roman" w:hAnsi="Times New Roman" w:cstheme="minorBidi" w:eastAsiaTheme="minorHAnsi"/>
          <w:i/>
          <w:sz w:val="23"/>
        </w:rPr>
        <w:t>L</w:t>
      </w:r>
      <w:r>
        <w:rPr>
          <w:kern w:val="2"/>
          <w:szCs w:val="22"/>
          <w:rFonts w:ascii="Times New Roman" w:hAnsi="Times New Roman" w:cstheme="minorBidi" w:eastAsiaTheme="minorHAnsi"/>
          <w:position w:val="-5"/>
          <w:sz w:val="14"/>
        </w:rPr>
        <w:t>1 </w:t>
      </w:r>
      <w:r>
        <w:rPr>
          <w:kern w:val="2"/>
          <w:szCs w:val="22"/>
          <w:rFonts w:cstheme="minorBidi" w:hAnsiTheme="minorHAnsi" w:eastAsiaTheme="minorHAnsi" w:asciiTheme="minorHAnsi"/>
          <w:sz w:val="24"/>
        </w:rPr>
        <w:t>=0</w:t>
      </w:r>
    </w:p>
    <w:p w:rsidR="0018722C">
      <w:pPr>
        <w:pStyle w:val="BodyText"/>
        <w:spacing w:before="128"/>
        <w:ind w:leftChars="0" w:left="1610"/>
        <w:topLinePunct/>
      </w:pPr>
      <w:r>
        <w:rPr>
          <w:w w:val="200"/>
        </w:rPr>
        <w:t>„</w:t>
      </w:r>
    </w:p>
    <w:p w:rsidR="0018722C">
      <w:pPr>
        <w:spacing w:before="151"/>
        <w:ind w:leftChars="0" w:left="1491" w:rightChars="0" w:right="0" w:firstLineChars="0" w:firstLine="0"/>
        <w:jc w:val="left"/>
        <w:topLinePunct/>
      </w:pPr>
      <w:r>
        <w:rPr>
          <w:kern w:val="2"/>
          <w:sz w:val="24"/>
          <w:szCs w:val="22"/>
          <w:rFonts w:cstheme="minorBidi" w:hAnsiTheme="minorHAnsi" w:eastAsiaTheme="minorHAnsi" w:asciiTheme="minorHAnsi" w:ascii="Symbol" w:hAnsi="Symbol"/>
          <w:i/>
        </w:rPr>
        <w:t></w:t>
      </w:r>
      <w:r>
        <w:rPr>
          <w:kern w:val="2"/>
          <w:szCs w:val="22"/>
          <w:rFonts w:ascii="Times New Roman" w:hAnsi="Times New Roman" w:cstheme="minorBidi" w:eastAsiaTheme="minorHAnsi"/>
          <w:i/>
          <w:position w:val="-4"/>
          <w:sz w:val="13"/>
        </w:rPr>
        <w:t>N</w:t>
      </w:r>
      <w:r w:rsidR="001852F3">
        <w:rPr>
          <w:kern w:val="2"/>
          <w:szCs w:val="22"/>
          <w:rFonts w:ascii="Times New Roman" w:hAnsi="Times New Roman" w:cstheme="minorBidi" w:eastAsiaTheme="minorHAnsi"/>
          <w:i/>
          <w:position w:val="-4"/>
          <w:sz w:val="13"/>
        </w:rPr>
        <w:t xml:space="preserve">  </w:t>
      </w:r>
      <w:r>
        <w:rPr>
          <w:kern w:val="2"/>
          <w:szCs w:val="22"/>
          <w:rFonts w:ascii="Times New Roman" w:hAnsi="Times New Roman" w:cstheme="minorBidi" w:eastAsiaTheme="minorHAnsi"/>
          <w:i/>
          <w:sz w:val="23"/>
        </w:rPr>
        <w:t>L</w:t>
      </w:r>
      <w:r>
        <w:rPr>
          <w:kern w:val="2"/>
          <w:szCs w:val="22"/>
          <w:rFonts w:ascii="Times New Roman" w:hAnsi="Times New Roman" w:cstheme="minorBidi" w:eastAsiaTheme="minorHAnsi"/>
          <w:i/>
          <w:position w:val="-4"/>
          <w:sz w:val="13"/>
        </w:rPr>
        <w:t xml:space="preserve">n </w:t>
      </w:r>
      <w:r>
        <w:rPr>
          <w:kern w:val="2"/>
          <w:szCs w:val="22"/>
          <w:rFonts w:cstheme="minorBidi" w:hAnsiTheme="minorHAnsi" w:eastAsiaTheme="minorHAnsi" w:asciiTheme="minorHAnsi"/>
          <w:sz w:val="24"/>
        </w:rPr>
        <w:t>=0</w:t>
      </w:r>
    </w:p>
    <w:p w:rsidR="0018722C">
      <w:pPr>
        <w:topLinePunct/>
      </w:pPr>
      <w:r>
        <w:t>（</w:t>
      </w:r>
      <w:r>
        <w:t>3</w:t>
      </w:r>
      <w:r>
        <w:t>）</w:t>
      </w:r>
      <w:r>
        <w:t>模型结论：</w:t>
      </w:r>
    </w:p>
    <w:p w:rsidR="0018722C">
      <w:pPr>
        <w:pStyle w:val="Heading5"/>
        <w:topLinePunct/>
      </w:pPr>
      <w:r>
        <w:t>1</w:t>
      </w:r>
      <w:r>
        <w:t>）</w:t>
      </w:r>
      <w:r>
        <w:t xml:space="preserve">如果假定一国劳动力总量</w:t>
      </w:r>
      <w:r>
        <w:rPr>
          <w:i/>
        </w:rPr>
        <w:t>L</w:t>
      </w:r>
      <w:r>
        <w:rPr>
          <w:vertAlign w:val="subscript"/>
        </w:rPr>
        <w:t>0</w:t>
      </w:r>
      <w:r>
        <w:t>除了支撑高技术行业外还有剩余在一般行业，则有</w:t>
      </w:r>
      <w:r>
        <w:rPr>
          <w:i/>
        </w:rPr>
        <w:t>L</w:t>
      </w:r>
      <w:r>
        <w:rPr>
          <w:vertAlign w:val="subscript"/>
          <w:i/>
        </w:rPr>
        <w:t>k</w:t>
      </w:r>
      <w:r>
        <w:rPr>
          <w:vertAlign w:val="subscript"/>
          <w:rFonts w:ascii="Symbol" w:hAnsi="Symbol" w:cstheme="minorBidi" w:eastAsiaTheme="minorHAnsi"/>
        </w:rPr>
        <w:t>　</w:t>
      </w:r>
      <w:r>
        <w:rPr>
          <w:vertAlign w:val="subscript"/>
          <w:i/>
        </w:rPr>
        <w:t>i</w:t>
      </w:r>
      <w:r w:rsidR="001852F3">
        <w:rPr>
          <w:vertAlign w:val="subscript"/>
          <w:i/>
        </w:rPr>
        <w:t xml:space="preserve"> </w:t>
      </w:r>
      <w:r>
        <w:rPr>
          <w:rFonts w:ascii="Symbol" w:hAnsi="Symbol" w:cstheme="minorBidi" w:eastAsiaTheme="minorHAnsi"/>
        </w:rPr>
        <w:t>　</w:t>
      </w:r>
      <w:r/>
      <w:r>
        <w:t>0 ,</w:t>
      </w:r>
    </w:p>
    <w:p w:rsidR="0018722C">
      <w:pPr>
        <w:topLinePunct/>
      </w:pPr>
      <w:r>
        <w:rPr>
          <w:rFonts w:cstheme="minorBidi" w:hAnsiTheme="minorHAnsi" w:eastAsiaTheme="minorHAnsi" w:asciiTheme="minorHAnsi"/>
        </w:rPr>
        <w:t>因为：</w:t>
      </w:r>
      <w:r>
        <w:rPr>
          <w:rFonts w:ascii="Symbol" w:hAnsi="Symbol" w:eastAsia="Symbol" w:cstheme="minorBidi"/>
          <w:i/>
        </w:rPr>
        <w:t></w:t>
      </w:r>
      <w:r>
        <w:rPr>
          <w:rFonts w:ascii="Times New Roman" w:hAnsi="Times New Roman" w:eastAsia="Times New Roman" w:cstheme="minorBidi"/>
          <w:vertAlign w:val="subscript"/>
          <w:i/>
        </w:rPr>
        <w:t>k</w:t>
      </w:r>
      <w:r>
        <w:rPr>
          <w:vertAlign w:val="subscript"/>
          <w:rFonts w:ascii="Symbol" w:hAnsi="Symbol" w:eastAsia="Symbol" w:cstheme="minorBidi"/>
        </w:rPr>
        <w:t></w:t>
      </w:r>
      <w:r>
        <w:rPr>
          <w:rFonts w:ascii="Times New Roman" w:hAnsi="Times New Roman" w:eastAsia="Times New Roman" w:cstheme="minorBidi"/>
          <w:vertAlign w:val="subscript"/>
          <w:i/>
        </w:rPr>
        <w:t>i</w:t>
      </w:r>
      <w:r w:rsidRPr="00000000">
        <w:rPr>
          <w:rFonts w:cstheme="minorBidi" w:hAnsiTheme="minorHAnsi" w:eastAsiaTheme="minorHAnsi" w:asciiTheme="minorHAnsi"/>
        </w:rPr>
        <w:tab/>
      </w:r>
      <w:r>
        <w:rPr>
          <w:rFonts w:ascii="Times New Roman" w:hAnsi="Times New Roman" w:eastAsia="Times New Roman" w:cstheme="minorBidi"/>
          <w:i/>
        </w:rPr>
        <w:t>L</w:t>
      </w:r>
      <w:r>
        <w:rPr>
          <w:rFonts w:ascii="Times New Roman" w:hAnsi="Times New Roman" w:eastAsia="Times New Roman" w:cstheme="minorBidi"/>
          <w:vertAlign w:val="subscript"/>
          <w:i/>
        </w:rPr>
        <w:t>k</w:t>
      </w:r>
      <w:r>
        <w:rPr>
          <w:vertAlign w:val="subscript"/>
          <w:rFonts w:ascii="Symbol" w:hAnsi="Symbol" w:eastAsia="Symbol" w:cstheme="minorBidi"/>
        </w:rPr>
        <w:t></w:t>
      </w:r>
      <w:r>
        <w:rPr>
          <w:rFonts w:ascii="Times New Roman" w:hAnsi="Times New Roman" w:eastAsia="Times New Roman" w:cstheme="minorBidi"/>
          <w:vertAlign w:val="subscript"/>
          <w:i/>
        </w:rPr>
        <w:t>i</w:t>
      </w:r>
      <w:r>
        <w:rPr>
          <w:rFonts w:ascii="Times New Roman" w:hAnsi="Times New Roman" w:eastAsia="Times New Roman" w:cstheme="minorBidi"/>
          <w:vertAlign w:val="subscript"/>
          <w:i/>
        </w:rPr>
        <w:t> </w:t>
      </w:r>
      <w:r>
        <w:rPr>
          <w:rFonts w:cstheme="minorBidi" w:hAnsiTheme="minorHAnsi" w:eastAsiaTheme="minorHAnsi" w:asciiTheme="minorHAnsi"/>
        </w:rPr>
        <w:t>=0</w:t>
      </w:r>
      <w:r>
        <w:rPr>
          <w:rFonts w:cstheme="minorBidi" w:hAnsiTheme="minorHAnsi" w:eastAsiaTheme="minorHAnsi" w:asciiTheme="minorHAnsi"/>
        </w:rPr>
        <w:t>，故</w:t>
      </w:r>
      <w:r>
        <w:rPr>
          <w:rFonts w:ascii="Symbol" w:hAnsi="Symbol" w:eastAsia="Symbol" w:cstheme="minorBidi"/>
          <w:i/>
        </w:rPr>
        <w:t></w:t>
      </w:r>
      <w:r>
        <w:rPr>
          <w:rFonts w:ascii="Times New Roman" w:hAnsi="Times New Roman" w:eastAsia="Times New Roman" w:cstheme="minorBidi"/>
          <w:vertAlign w:val="subscript"/>
          <w:i/>
        </w:rPr>
        <w:t>k</w:t>
      </w:r>
      <w:r>
        <w:rPr>
          <w:vertAlign w:val="subscript"/>
          <w:rFonts w:ascii="Symbol" w:hAnsi="Symbol" w:eastAsia="Symbol" w:cstheme="minorBidi"/>
        </w:rPr>
        <w:t></w:t>
      </w:r>
      <w:r>
        <w:rPr>
          <w:rFonts w:ascii="Times New Roman" w:hAnsi="Times New Roman" w:eastAsia="Times New Roman" w:cstheme="minorBidi"/>
          <w:vertAlign w:val="subscript"/>
          <w:i/>
        </w:rPr>
        <w:t>i</w:t>
      </w:r>
      <w:r>
        <w:rPr>
          <w:rFonts w:ascii="Times New Roman" w:hAnsi="Times New Roman" w:eastAsia="Times New Roman" w:cstheme="minorBidi"/>
          <w:vertAlign w:val="subscript"/>
          <w:i/>
        </w:rPr>
        <w:t> </w:t>
      </w:r>
      <w:r>
        <w:rPr>
          <w:rFonts w:cstheme="minorBidi" w:hAnsiTheme="minorHAnsi" w:eastAsiaTheme="minorHAnsi" w:asciiTheme="minorHAnsi"/>
        </w:rPr>
        <w:t>=0</w:t>
      </w:r>
      <w:r>
        <w:rPr>
          <w:rFonts w:cstheme="minorBidi" w:hAnsiTheme="minorHAnsi" w:eastAsiaTheme="minorHAnsi" w:asciiTheme="minorHAnsi"/>
        </w:rPr>
        <w:t> </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header="919" w:footer="1083" w:top="1140" w:bottom="1280" w:left="920" w:right="900"/>
        </w:sectPr>
        <w:topLinePunct/>
      </w:pPr>
    </w:p>
    <w:p w:rsidR="0018722C">
      <w:pPr>
        <w:pStyle w:val="ae"/>
        <w:topLinePunct/>
      </w:pPr>
      <w:r>
        <w:pict>
          <v:line style="position:absolute;mso-position-horizontal-relative:page;mso-position-vertical-relative:paragraph;z-index:-193384" from="94.792236pt,21.908234pt" to="114.014183pt,21.908234pt" stroked="true" strokeweight=".515724pt" strokecolor="#000000">
            <v:stroke dashstyle="solid"/>
            <w10:wrap type="none"/>
          </v:line>
        </w:pict>
      </w:r>
      <w:r>
        <w:t>因为</w:t>
      </w:r>
      <w:r>
        <w:rPr>
          <w:rFonts w:ascii="Symbol" w:hAnsi="Symbol"/>
          <w:spacing w:val="-1"/>
        </w:rPr>
        <w:t></w:t>
      </w:r>
      <w:r>
        <w:rPr>
          <w:rFonts w:ascii="Times New Roman" w:hAnsi="Times New Roman"/>
          <w:i/>
          <w:spacing w:val="-1"/>
        </w:rPr>
        <w:t>f</w:t>
      </w:r>
    </w:p>
    <w:p w:rsidR="0018722C">
      <w:pPr>
        <w:spacing w:line="296" w:lineRule="exact" w:before="0"/>
        <w:ind w:leftChars="0" w:left="0" w:rightChars="0" w:right="0" w:firstLineChars="0" w:firstLine="0"/>
        <w:jc w:val="righ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z w:val="24"/>
        </w:rPr>
        <w:t>L</w:t>
      </w:r>
      <w:r>
        <w:rPr>
          <w:kern w:val="2"/>
          <w:szCs w:val="22"/>
          <w:rFonts w:ascii="Times New Roman" w:hAnsi="Times New Roman" w:cstheme="minorBidi" w:eastAsiaTheme="minorHAnsi"/>
          <w:i/>
          <w:position w:val="-5"/>
          <w:sz w:val="14"/>
        </w:rPr>
        <w:t>k</w:t>
      </w:r>
    </w:p>
    <w:p w:rsidR="0018722C">
      <w:pPr>
        <w:spacing w:before="210"/>
        <w:ind w:leftChars="0" w:left="6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4"/>
        </w:rPr>
        <w:t>—</w:t>
      </w:r>
      <w:r>
        <w:rPr>
          <w:kern w:val="2"/>
          <w:szCs w:val="22"/>
          <w:rFonts w:ascii="Symbol" w:hAnsi="Symbol" w:cstheme="minorBidi" w:eastAsiaTheme="minorHAnsi"/>
          <w:i/>
          <w:sz w:val="24"/>
        </w:rPr>
        <w:t></w:t>
      </w:r>
      <w:r>
        <w:rPr>
          <w:kern w:val="2"/>
          <w:szCs w:val="22"/>
          <w:rFonts w:ascii="Times New Roman" w:hAnsi="Times New Roman" w:cstheme="minorBidi" w:eastAsiaTheme="minorHAnsi"/>
          <w:i/>
          <w:position w:val="-5"/>
          <w:sz w:val="13"/>
        </w:rPr>
        <w:t>k </w:t>
      </w:r>
      <w:r>
        <w:rPr>
          <w:kern w:val="2"/>
          <w:szCs w:val="22"/>
          <w:rFonts w:cstheme="minorBidi" w:hAnsiTheme="minorHAnsi" w:eastAsiaTheme="minorHAnsi" w:asciiTheme="minorHAnsi"/>
          <w:sz w:val="24"/>
        </w:rPr>
        <w:t>+</w:t>
      </w:r>
    </w:p>
    <w:p w:rsidR="0018722C">
      <w:pPr>
        <w:spacing w:before="210"/>
        <w:ind w:leftChars="0" w:left="7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z w:val="24"/>
        </w:rPr>
        <w:t></w:t>
      </w:r>
      <w:r>
        <w:rPr>
          <w:kern w:val="2"/>
          <w:szCs w:val="22"/>
          <w:rFonts w:ascii="Times New Roman" w:hAnsi="Times New Roman" w:cstheme="minorBidi" w:eastAsiaTheme="minorHAnsi"/>
          <w:i/>
          <w:position w:val="-5"/>
          <w:sz w:val="13"/>
        </w:rPr>
        <w:t>K</w:t>
      </w:r>
      <w:r>
        <w:rPr>
          <w:kern w:val="2"/>
          <w:szCs w:val="22"/>
          <w:rFonts w:ascii="Times New Roman" w:hAnsi="Times New Roman" w:cstheme="minorBidi" w:eastAsiaTheme="minorHAnsi"/>
          <w:i/>
          <w:position w:val="-5"/>
          <w:sz w:val="13"/>
        </w:rPr>
        <w:t xml:space="preserve"> </w:t>
      </w:r>
      <w:r>
        <w:rPr>
          <w:kern w:val="2"/>
          <w:szCs w:val="22"/>
          <w:rFonts w:cstheme="minorBidi" w:hAnsiTheme="minorHAnsi" w:eastAsiaTheme="minorHAnsi" w:asciiTheme="minorHAnsi"/>
          <w:sz w:val="24"/>
        </w:rPr>
        <w:t>=</w:t>
      </w:r>
    </w:p>
    <w:p w:rsidR="0018722C">
      <w:pPr>
        <w:spacing w:before="104"/>
        <w:ind w:leftChars="0" w:left="13" w:rightChars="0" w:right="15" w:firstLineChars="0" w:firstLine="0"/>
        <w:jc w:val="center"/>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f</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752" from="178.752396pt,2.000604pt" to="205.959204pt,2.000604pt" stroked="true" strokeweight=".4933pt" strokecolor="#000000">
            <v:stroke dashstyle="solid"/>
            <w10:wrap type="none"/>
          </v:line>
        </w:pict>
      </w:r>
      <w:r>
        <w:rPr>
          <w:kern w:val="2"/>
          <w:szCs w:val="22"/>
          <w:rFonts w:ascii="Symbol" w:hAnsi="Symbol" w:cstheme="minorBidi" w:eastAsiaTheme="minorHAnsi"/>
          <w:spacing w:val="-2"/>
          <w:w w:val="105"/>
          <w:sz w:val="24"/>
        </w:rPr>
        <w:t></w:t>
      </w:r>
      <w:r>
        <w:rPr>
          <w:kern w:val="2"/>
          <w:szCs w:val="22"/>
          <w:rFonts w:ascii="Times New Roman" w:hAnsi="Times New Roman" w:cstheme="minorBidi" w:eastAsiaTheme="minorHAnsi"/>
          <w:i/>
          <w:spacing w:val="-2"/>
          <w:w w:val="105"/>
          <w:sz w:val="24"/>
        </w:rPr>
        <w:t>L</w:t>
      </w:r>
      <w:r>
        <w:rPr>
          <w:kern w:val="2"/>
          <w:szCs w:val="22"/>
          <w:rFonts w:ascii="Times New Roman" w:hAnsi="Times New Roman" w:cstheme="minorBidi" w:eastAsiaTheme="minorHAnsi"/>
          <w:i/>
          <w:spacing w:val="-2"/>
          <w:w w:val="105"/>
          <w:sz w:val="14"/>
        </w:rPr>
        <w:t>K</w:t>
      </w:r>
      <w:r>
        <w:rPr>
          <w:kern w:val="2"/>
          <w:szCs w:val="22"/>
          <w:rFonts w:ascii="Symbol" w:hAnsi="Symbol" w:cstheme="minorBidi" w:eastAsiaTheme="minorHAnsi"/>
          <w:w w:val="105"/>
          <w:sz w:val="14"/>
        </w:rPr>
        <w:t></w:t>
      </w:r>
      <w:r>
        <w:rPr>
          <w:kern w:val="2"/>
          <w:szCs w:val="22"/>
          <w:rFonts w:ascii="Times New Roman" w:hAnsi="Times New Roman" w:cstheme="minorBidi" w:eastAsiaTheme="minorHAnsi"/>
          <w:i/>
          <w:w w:val="105"/>
          <w:sz w:val="14"/>
        </w:rPr>
        <w:t>i</w:t>
      </w:r>
    </w:p>
    <w:p w:rsidR="0018722C">
      <w:pPr>
        <w:tabs>
          <w:tab w:pos="837" w:val="left" w:leader="none"/>
        </w:tabs>
        <w:spacing w:before="213"/>
        <w:ind w:leftChars="0" w:left="5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4"/>
        </w:rPr>
        <w:t>+</w:t>
      </w:r>
      <w:r>
        <w:rPr>
          <w:kern w:val="2"/>
          <w:szCs w:val="22"/>
          <w:rFonts w:ascii="Symbol" w:hAnsi="Symbol" w:eastAsia="Symbol" w:cstheme="minorBidi"/>
          <w:i/>
          <w:sz w:val="25"/>
        </w:rPr>
        <w:t></w:t>
      </w:r>
      <w:r>
        <w:rPr>
          <w:kern w:val="2"/>
          <w:szCs w:val="22"/>
          <w:rFonts w:ascii="Times New Roman" w:hAnsi="Times New Roman" w:eastAsia="Times New Roman" w:cstheme="minorBidi"/>
          <w:i/>
          <w:position w:val="-5"/>
          <w:sz w:val="14"/>
        </w:rPr>
        <w:t>k</w:t>
      </w:r>
      <w:r>
        <w:rPr>
          <w:kern w:val="2"/>
          <w:szCs w:val="22"/>
          <w:rFonts w:ascii="Symbol" w:hAnsi="Symbol" w:eastAsia="Symbol" w:cstheme="minorBidi"/>
          <w:position w:val="-5"/>
          <w:sz w:val="14"/>
        </w:rPr>
        <w:t></w:t>
      </w:r>
      <w:r>
        <w:rPr>
          <w:kern w:val="2"/>
          <w:szCs w:val="22"/>
          <w:rFonts w:ascii="Times New Roman" w:hAnsi="Times New Roman" w:eastAsia="Times New Roman" w:cstheme="minorBidi"/>
          <w:i/>
          <w:position w:val="-5"/>
          <w:sz w:val="14"/>
        </w:rPr>
        <w:t>i</w:t>
      </w:r>
      <w:r>
        <w:rPr>
          <w:kern w:val="2"/>
          <w:szCs w:val="22"/>
          <w:rFonts w:cstheme="minorBidi" w:hAnsiTheme="minorHAnsi" w:eastAsiaTheme="minorHAnsi" w:asciiTheme="minorHAnsi"/>
          <w:sz w:val="24"/>
        </w:rPr>
        <w:t>，故</w:t>
      </w:r>
    </w:p>
    <w:p w:rsidR="0018722C">
      <w:pPr>
        <w:spacing w:before="210"/>
        <w:ind w:leftChars="0" w:left="21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z w:val="24"/>
        </w:rPr>
        <w:t></w:t>
      </w:r>
      <w:r>
        <w:rPr>
          <w:kern w:val="2"/>
          <w:szCs w:val="22"/>
          <w:rFonts w:ascii="Times New Roman" w:hAnsi="Times New Roman" w:cstheme="minorBidi" w:eastAsiaTheme="minorHAnsi"/>
          <w:i/>
          <w:position w:val="-5"/>
          <w:sz w:val="13"/>
        </w:rPr>
        <w:t>K</w:t>
      </w:r>
      <w:r>
        <w:rPr>
          <w:kern w:val="2"/>
          <w:szCs w:val="22"/>
          <w:rFonts w:ascii="Times New Roman" w:hAnsi="Times New Roman" w:cstheme="minorBidi" w:eastAsiaTheme="minorHAnsi"/>
          <w:i/>
          <w:position w:val="-5"/>
          <w:sz w:val="13"/>
        </w:rPr>
        <w:t xml:space="preserve">  </w:t>
      </w:r>
      <w:r>
        <w:rPr>
          <w:kern w:val="2"/>
          <w:szCs w:val="22"/>
          <w:rFonts w:cstheme="minorBidi" w:hAnsiTheme="minorHAnsi" w:eastAsiaTheme="minorHAnsi" w:asciiTheme="minorHAnsi"/>
          <w:sz w:val="24"/>
        </w:rPr>
        <w:t>=</w:t>
      </w:r>
    </w:p>
    <w:p w:rsidR="0018722C">
      <w:pPr>
        <w:spacing w:before="104"/>
        <w:ind w:leftChars="0" w:left="7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f</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776" from="307.642242pt,1.979107pt" to="326.86419pt,1.979107pt" stroked="true" strokeweight=".515724pt" strokecolor="#000000">
            <v:stroke dashstyle="solid"/>
            <w10:wrap type="none"/>
          </v:line>
        </w:pic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L</w:t>
      </w:r>
      <w:r>
        <w:rPr>
          <w:kern w:val="2"/>
          <w:szCs w:val="22"/>
          <w:rFonts w:ascii="Times New Roman" w:hAnsi="Times New Roman" w:cstheme="minorBidi" w:eastAsiaTheme="minorHAnsi"/>
          <w:i/>
          <w:sz w:val="14"/>
        </w:rPr>
        <w:t>k</w:t>
      </w:r>
    </w:p>
    <w:p w:rsidR="0018722C">
      <w:pPr>
        <w:spacing w:line="380" w:lineRule="exact" w:before="104"/>
        <w:ind w:leftChars="0" w:left="7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position w:val="-13"/>
          <w:sz w:val="24"/>
        </w:rPr>
        <w:t>—</w:t>
      </w:r>
      <w:r>
        <w:rPr>
          <w:kern w:val="2"/>
          <w:szCs w:val="22"/>
          <w:rFonts w:ascii="Symbol" w:hAnsi="Symbol" w:cstheme="minorBidi" w:eastAsiaTheme="minorHAnsi"/>
          <w:spacing w:val="-2"/>
          <w:sz w:val="24"/>
        </w:rPr>
        <w:t></w:t>
      </w:r>
      <w:r>
        <w:rPr>
          <w:kern w:val="2"/>
          <w:szCs w:val="22"/>
          <w:rFonts w:ascii="Times New Roman" w:hAnsi="Times New Roman" w:cstheme="minorBidi" w:eastAsiaTheme="minorHAnsi"/>
          <w:i/>
          <w:spacing w:val="-2"/>
          <w:sz w:val="24"/>
        </w:rPr>
        <w:t>f</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93312" from="343.605469pt,-2.296558pt" to="370.854647pt,-2.296558pt" stroked="true" strokeweight=".4933pt" strokecolor="#000000">
            <v:stroke dashstyle="solid"/>
            <w10:wrap type="none"/>
          </v:line>
        </w:pict>
      </w:r>
      <w:r>
        <w:rPr>
          <w:kern w:val="2"/>
          <w:szCs w:val="22"/>
          <w:rFonts w:ascii="Symbol" w:hAnsi="Symbol" w:cstheme="minorBidi" w:eastAsiaTheme="minorHAnsi"/>
          <w:spacing w:val="-2"/>
          <w:w w:val="105"/>
          <w:sz w:val="24"/>
        </w:rPr>
        <w:t></w:t>
      </w:r>
      <w:r>
        <w:rPr>
          <w:kern w:val="2"/>
          <w:szCs w:val="22"/>
          <w:rFonts w:ascii="Times New Roman" w:hAnsi="Times New Roman" w:cstheme="minorBidi" w:eastAsiaTheme="minorHAnsi"/>
          <w:i/>
          <w:spacing w:val="-2"/>
          <w:w w:val="105"/>
          <w:sz w:val="24"/>
        </w:rPr>
        <w:t>L</w:t>
      </w:r>
      <w:r>
        <w:rPr>
          <w:kern w:val="2"/>
          <w:szCs w:val="22"/>
          <w:rFonts w:ascii="Times New Roman" w:hAnsi="Times New Roman" w:cstheme="minorBidi" w:eastAsiaTheme="minorHAnsi"/>
          <w:i/>
          <w:spacing w:val="-2"/>
          <w:w w:val="105"/>
          <w:sz w:val="14"/>
        </w:rPr>
        <w:t>K</w:t>
      </w:r>
      <w:r>
        <w:rPr>
          <w:kern w:val="2"/>
          <w:szCs w:val="22"/>
          <w:rFonts w:ascii="Symbol" w:hAnsi="Symbol" w:cstheme="minorBidi" w:eastAsiaTheme="minorHAnsi"/>
          <w:w w:val="105"/>
          <w:sz w:val="14"/>
        </w:rPr>
        <w:t></w:t>
      </w:r>
      <w:r>
        <w:rPr>
          <w:kern w:val="2"/>
          <w:szCs w:val="22"/>
          <w:rFonts w:ascii="Times New Roman" w:hAnsi="Times New Roman" w:cstheme="minorBidi" w:eastAsiaTheme="minorHAnsi"/>
          <w:i/>
          <w:w w:val="105"/>
          <w:sz w:val="14"/>
        </w:rPr>
        <w:t>i</w:t>
      </w:r>
    </w:p>
    <w:p w:rsidR="0018722C">
      <w:pPr>
        <w:spacing w:before="213"/>
        <w:ind w:leftChars="0" w:left="6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4"/>
        </w:rPr>
        <w:t>+</w:t>
      </w:r>
      <w:r>
        <w:rPr>
          <w:kern w:val="2"/>
          <w:szCs w:val="22"/>
          <w:rFonts w:ascii="Symbol" w:hAnsi="Symbol" w:cstheme="minorBidi" w:eastAsiaTheme="minorHAnsi"/>
          <w:i/>
          <w:position w:val="1"/>
          <w:sz w:val="24"/>
        </w:rPr>
        <w:t></w:t>
      </w:r>
      <w:r>
        <w:rPr>
          <w:kern w:val="2"/>
          <w:szCs w:val="22"/>
          <w:rFonts w:ascii="Times New Roman" w:hAnsi="Times New Roman" w:cstheme="minorBidi" w:eastAsiaTheme="minorHAnsi"/>
          <w:i/>
          <w:position w:val="-4"/>
          <w:sz w:val="13"/>
        </w:rPr>
        <w:t>k</w:t>
      </w:r>
      <w:r>
        <w:rPr>
          <w:kern w:val="2"/>
          <w:szCs w:val="22"/>
          <w:rFonts w:cstheme="minorBidi" w:hAnsiTheme="minorHAnsi" w:eastAsiaTheme="minorHAnsi" w:asciiTheme="minorHAnsi"/>
          <w:sz w:val="24"/>
        </w:rPr>
        <w:t>—</w:t>
      </w:r>
      <w:r>
        <w:rPr>
          <w:kern w:val="2"/>
          <w:szCs w:val="22"/>
          <w:rFonts w:ascii="Symbol" w:hAnsi="Symbol" w:cstheme="minorBidi" w:eastAsiaTheme="minorHAnsi"/>
          <w:i/>
          <w:sz w:val="25"/>
        </w:rPr>
        <w:t></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16"/>
          <w:szCs w:val="24"/>
          <w:rFonts w:cstheme="minorBidi" w:ascii="Symbol" w:hAnsi="Symbol" w:eastAsia="宋体" w:cs="宋体"/>
          <w:i/>
        </w:rPr>
      </w:pPr>
      <w:r>
        <w:rPr>
          <w:kern w:val="2"/>
          <w:sz w:val="24"/>
          <w:szCs w:val="24"/>
          <w:rFonts w:cstheme="minorBidi" w:ascii="宋体" w:hAnsi="宋体" w:eastAsia="宋体" w:cs="宋体"/>
        </w:rPr>
        <w:br w:type="column"/>
      </w:r>
    </w:p>
    <w:p w:rsidR="0018722C">
      <w:pPr>
        <w:widowControl w:val="0"/>
        <w:snapToGrid w:val="1"/>
        <w:spacing w:beforeLines="0" w:afterLines="0" w:lineRule="auto" w:line="240" w:after="0" w:before="9"/>
        <w:ind w:firstLineChars="0" w:firstLine="0" w:rightChars="0" w:right="0" w:leftChars="0" w:left="0"/>
        <w:jc w:val="left"/>
        <w:autoSpaceDE w:val="0"/>
        <w:autoSpaceDN w:val="0"/>
        <w:pBdr>
          <w:bottom w:val="none" w:sz="0" w:space="0" w:color="auto"/>
        </w:pBdr>
        <w:rPr>
          <w:kern w:val="2"/>
          <w:sz w:val="17"/>
          <w:szCs w:val="24"/>
          <w:rFonts w:cstheme="minorBidi" w:ascii="Symbol" w:hAnsi="Symbol" w:eastAsia="宋体" w:cs="宋体"/>
          <w:i/>
        </w:rPr>
      </w:pPr>
    </w:p>
    <w:p w:rsidR="0018722C">
      <w:pPr>
        <w:topLinePunct/>
      </w:pPr>
      <w:r>
        <w:rPr>
          <w:rFonts w:cstheme="minorBidi" w:hAnsiTheme="minorHAnsi" w:eastAsiaTheme="minorHAnsi" w:asciiTheme="minorHAnsi" w:ascii="Times New Roman" w:hAnsi="Times New Roman"/>
          <w:i/>
        </w:rPr>
        <w:t>k</w:t>
      </w:r>
      <w:r>
        <w:rPr>
          <w:rFonts w:ascii="Symbol" w:hAnsi="Symbol" w:cstheme="minorBidi" w:eastAsiaTheme="minorHAnsi"/>
        </w:rPr>
        <w:t></w:t>
      </w:r>
      <w:r>
        <w:rPr>
          <w:rFonts w:ascii="Times New Roman" w:hAnsi="Times New Roman" w:cstheme="minorBidi" w:eastAsiaTheme="minorHAnsi"/>
          <w:i/>
        </w:rPr>
        <w:t>i</w:t>
      </w:r>
    </w:p>
    <w:p w:rsidR="0018722C">
      <w:spacing w:beforeLines="0" w:before="0" w:afterLines="0" w:after="0" w:line="440" w:lineRule="auto"/>
      <w:pPr>
        <w:sectPr w:rsidR="00556256">
          <w:type w:val="continuous"/>
          <w:pgSz w:w="11910" w:h="16840"/>
          <w:pgMar w:top="1360" w:bottom="280" w:left="920" w:right="900"/>
          <w:cols w:num="10" w:equalWidth="0">
            <w:col w:w="1305" w:space="40"/>
            <w:col w:w="752" w:space="39"/>
            <w:col w:w="479" w:space="39"/>
            <w:col w:w="500" w:space="40"/>
            <w:col w:w="1318" w:space="66"/>
            <w:col w:w="615" w:space="39"/>
            <w:col w:w="329" w:space="40"/>
            <w:col w:w="851" w:space="40"/>
            <w:col w:w="825" w:space="39"/>
            <w:col w:w="2734"/>
          </w:cols>
        </w:sectPr>
        <w:topLinePunct/>
      </w:pPr>
    </w:p>
    <w:p w:rsidR="0018722C">
      <w:pPr>
        <w:topLinePunct/>
      </w:pPr>
      <w:r>
        <w:t>又因为</w:t>
      </w:r>
      <w:r>
        <w:rPr>
          <w:rFonts w:ascii="Times New Roman" w:eastAsia="Times New Roman"/>
          <w:i/>
        </w:rPr>
        <w:t>k</w:t>
      </w:r>
      <w:r>
        <w:t>以前的行业为高技术产业，故</w:t>
      </w:r>
    </w:p>
    <w:p w:rsidR="0018722C">
      <w:pPr>
        <w:spacing w:before="153"/>
        <w:ind w:leftChars="0" w:left="19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f</w:t>
      </w:r>
    </w:p>
    <w:p w:rsidR="0018722C">
      <w:pPr>
        <w:pStyle w:val="aff7"/>
        <w:topLinePunct/>
      </w:pPr>
      <w:r>
        <w:rPr>
          <w:rFonts w:ascii="Times New Roman"/>
          <w:sz w:val="2"/>
        </w:rPr>
        <w:pict>
          <v:group style="width:19.25pt;height:.550pt;mso-position-horizontal-relative:char;mso-position-vertical-relative:line" coordorigin="0,0" coordsize="385,11">
            <v:line style="position:absolute" from="0,5" to="384,5" stroked="true" strokeweight=".515724pt" strokecolor="#000000">
              <v:stroke dashstyle="solid"/>
            </v:line>
          </v:group>
        </w:pict>
      </w:r>
      <w:r/>
    </w:p>
    <w:p w:rsidR="0018722C">
      <w:pPr>
        <w:pStyle w:val="affff1"/>
        <w:topLinePunct/>
      </w:pPr>
      <w:r>
        <w:rPr>
          <w:kern w:val="2"/>
          <w:sz w:val="22"/>
          <w:szCs w:val="22"/>
          <w:rFonts w:cstheme="minorBidi" w:hAnsiTheme="minorHAnsi" w:eastAsiaTheme="minorHAnsi" w:asciiTheme="minorHAnsi"/>
        </w:rPr>
        <w:pict>
          <v:shape style="margin-left:288.839996pt;margin-top:-5.068584pt;width:12pt;height:12pt;mso-position-horizontal-relative:page;mso-position-vertical-relative:paragraph;z-index:2920" type="#_x0000_t202" filled="false" stroked="false">
            <v:textbox inset="0,0,0,0">
              <w:txbxContent>
                <w:p w:rsidR="0018722C">
                  <w:pPr>
                    <w:widowControl w:val="0"/>
                    <w:snapToGrid w:val="1"/>
                    <w:spacing w:beforeLines="0" w:afterLines="0" w:before="0" w:after="0" w:line="240" w:lineRule="exact"/>
                    <w:ind w:firstLineChars="0" w:firstLine="0" w:rightChars="0" w:right="0" w:leftChars="0" w:left="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w:t>
                  </w:r>
                </w:p>
              </w:txbxContent>
            </v:textbox>
            <w10:wrap type="none"/>
          </v:shape>
        </w:pic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L</w:t>
      </w:r>
      <w:r>
        <w:rPr>
          <w:kern w:val="2"/>
          <w:szCs w:val="22"/>
          <w:rFonts w:ascii="Times New Roman" w:hAnsi="Times New Roman" w:cstheme="minorBidi" w:eastAsiaTheme="minorHAnsi"/>
          <w:i/>
          <w:sz w:val="14"/>
        </w:rPr>
        <w:t>k</w:t>
      </w:r>
    </w:p>
    <w:p w:rsidR="0018722C">
      <w:pPr>
        <w:topLinePunct/>
      </w:pPr>
      <w:r>
        <w:rPr>
          <w:rFonts w:cstheme="minorBidi" w:hAnsiTheme="minorHAnsi" w:eastAsiaTheme="minorHAnsi" w:asciiTheme="minorHAnsi"/>
        </w:rPr>
        <w:br w:type="column"/>
      </w:r>
      <w:r>
        <w:rPr>
          <w:rFonts w:ascii="Symbol" w:hAnsi="Symbol" w:eastAsia="Symbol" w:cstheme="minorBidi"/>
        </w:rPr>
        <w:t></w:t>
      </w:r>
      <w:r>
        <w:rPr>
          <w:rFonts w:ascii="Times New Roman" w:hAnsi="Times New Roman" w:eastAsia="Times New Roman" w:cstheme="minorBidi"/>
          <w:i/>
        </w:rPr>
        <w:t>f</w:t>
      </w:r>
      <w:r>
        <w:rPr>
          <w:rFonts w:cstheme="minorBidi" w:hAnsiTheme="minorHAnsi" w:eastAsiaTheme="minorHAnsi" w:asciiTheme="minorHAnsi"/>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93288" from="308.805481pt,-2.538587pt" to="336.05466pt,-2.538587pt" stroked="true" strokeweight=".492581pt" strokecolor="#000000">
            <v:stroke dashstyle="solid"/>
            <w10:wrap type="none"/>
          </v:line>
        </w:pic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L</w:t>
      </w:r>
      <w:r>
        <w:rPr>
          <w:kern w:val="2"/>
          <w:szCs w:val="22"/>
          <w:rFonts w:ascii="Times New Roman" w:hAnsi="Times New Roman" w:cstheme="minorBidi" w:eastAsiaTheme="minorHAnsi"/>
          <w:i/>
          <w:w w:val="105"/>
          <w:sz w:val="14"/>
        </w:rPr>
        <w:t>K</w:t>
      </w:r>
      <w:r>
        <w:rPr>
          <w:kern w:val="2"/>
          <w:szCs w:val="22"/>
          <w:rFonts w:ascii="Symbol" w:hAnsi="Symbol" w:cstheme="minorBidi" w:eastAsiaTheme="minorHAnsi"/>
          <w:w w:val="105"/>
          <w:sz w:val="14"/>
        </w:rPr>
        <w:t></w:t>
      </w:r>
      <w:r>
        <w:rPr>
          <w:kern w:val="2"/>
          <w:szCs w:val="22"/>
          <w:rFonts w:ascii="Times New Roman" w:hAnsi="Times New Roman" w:cstheme="minorBidi" w:eastAsiaTheme="minorHAnsi"/>
          <w:i/>
          <w:w w:val="105"/>
          <w:sz w:val="14"/>
        </w:rPr>
        <w:t>i</w:t>
      </w:r>
    </w:p>
    <w:p w:rsidR="0018722C">
      <w:spacing w:beforeLines="0" w:before="0" w:afterLines="0" w:after="0" w:line="440" w:lineRule="auto"/>
      <w:pPr>
        <w:sectPr w:rsidR="00556256">
          <w:type w:val="continuous"/>
          <w:pgSz w:w="11910" w:h="16840"/>
          <w:pgMar w:top="1360" w:bottom="280" w:left="920" w:right="900"/>
          <w:cols w:num="3" w:equalWidth="0">
            <w:col w:w="4256" w:space="40"/>
            <w:col w:w="802" w:space="39"/>
            <w:col w:w="4953"/>
          </w:cols>
        </w:sectPr>
        <w:topLinePunct/>
      </w:pPr>
    </w:p>
    <w:p w:rsidR="0018722C">
      <w:pPr>
        <w:topLinePunct/>
      </w:pPr>
      <w:r>
        <w:rPr>
          <w:rFonts w:cstheme="minorBidi" w:hAnsiTheme="minorHAnsi" w:eastAsiaTheme="minorHAnsi" w:asciiTheme="minorHAnsi"/>
        </w:rPr>
        <w:t>因假定</w:t>
      </w:r>
      <w:r>
        <w:rPr>
          <w:rFonts w:ascii="Times New Roman" w:hAnsi="Times New Roman" w:cstheme="minorBidi" w:eastAsiaTheme="minorHAnsi"/>
          <w:i/>
        </w:rPr>
        <w:t>k</w:t>
      </w:r>
      <w:r>
        <w:rPr>
          <w:rFonts w:cstheme="minorBidi" w:hAnsiTheme="minorHAnsi" w:eastAsiaTheme="minorHAnsi" w:asciiTheme="minorHAnsi"/>
        </w:rPr>
        <w:t>行业的劳动</w:t>
      </w:r>
      <w:r>
        <w:rPr>
          <w:rFonts w:ascii="Times New Roman" w:hAnsi="Times New Roman" w:cstheme="minorBidi" w:eastAsiaTheme="minorHAnsi"/>
          <w:i/>
        </w:rPr>
        <w:t>L</w:t>
      </w:r>
      <w:r>
        <w:rPr>
          <w:rFonts w:ascii="Times New Roman" w:hAnsi="Times New Roman" w:cstheme="minorBidi" w:eastAsiaTheme="minorHAnsi"/>
          <w:vertAlign w:val="subscript"/>
          <w:i/>
        </w:rPr>
        <w:t>k</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cstheme="minorBidi" w:hAnsiTheme="minorHAnsi" w:eastAsiaTheme="minorHAnsi" w:asciiTheme="minorHAnsi"/>
        </w:rPr>
        <w:t>0</w:t>
      </w:r>
      <w:r>
        <w:rPr>
          <w:rFonts w:cstheme="minorBidi" w:hAnsiTheme="minorHAnsi" w:eastAsiaTheme="minorHAnsi" w:asciiTheme="minorHAnsi"/>
          <w:kern w:val="2"/>
          <w:sz w:val="24"/>
        </w:rPr>
        <w:t xml:space="preserve">, </w:t>
      </w:r>
      <w:r>
        <w:rPr>
          <w:rFonts w:cstheme="minorBidi" w:hAnsiTheme="minorHAnsi" w:eastAsiaTheme="minorHAnsi" w:asciiTheme="minorHAnsi"/>
        </w:rPr>
        <w:t>K-T</w:t>
      </w:r>
      <w:r w:rsidR="001852F3">
        <w:rPr>
          <w:rFonts w:cstheme="minorBidi" w:hAnsiTheme="minorHAnsi" w:eastAsiaTheme="minorHAnsi" w:asciiTheme="minorHAnsi"/>
        </w:rPr>
        <w:t xml:space="preserve">条件有</w:t>
      </w:r>
      <w:r>
        <w:rPr>
          <w:rFonts w:ascii="Symbol" w:hAnsi="Symbol" w:cstheme="minorBidi" w:eastAsiaTheme="minorHAnsi"/>
          <w:i/>
        </w:rPr>
        <w:t></w:t>
      </w:r>
      <w:r>
        <w:rPr>
          <w:rFonts w:ascii="Times New Roman" w:hAnsi="Times New Roman" w:cstheme="minorBidi" w:eastAsiaTheme="minorHAnsi"/>
          <w:i/>
        </w:rPr>
        <w:t> </w:t>
      </w:r>
      <w:r>
        <w:rPr>
          <w:rFonts w:ascii="Times New Roman" w:hAnsi="Times New Roman" w:cstheme="minorBidi" w:eastAsiaTheme="minorHAnsi"/>
          <w:vertAlign w:val="subscript"/>
          <w:i/>
        </w:rPr>
        <w:t>k</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L</w:t>
      </w:r>
      <w:r>
        <w:rPr>
          <w:rFonts w:ascii="Times New Roman" w:hAnsi="Times New Roman" w:cstheme="minorBidi" w:eastAsiaTheme="minorHAnsi"/>
          <w:vertAlign w:val="subscript"/>
          <w:i/>
        </w:rPr>
        <w:t>k </w:t>
      </w:r>
      <w:r>
        <w:rPr>
          <w:rFonts w:cstheme="minorBidi" w:hAnsiTheme="minorHAnsi" w:eastAsiaTheme="minorHAnsi" w:asciiTheme="minorHAnsi"/>
        </w:rPr>
        <w:t>=0，故得</w:t>
      </w:r>
      <w:r>
        <w:rPr>
          <w:rFonts w:ascii="Symbol" w:hAnsi="Symbol" w:cstheme="minorBidi" w:eastAsiaTheme="minorHAnsi"/>
          <w:i/>
        </w:rPr>
        <w:t></w:t>
      </w:r>
      <w:r>
        <w:rPr>
          <w:rFonts w:ascii="Times New Roman" w:hAnsi="Times New Roman" w:cstheme="minorBidi" w:eastAsiaTheme="minorHAnsi"/>
          <w:i/>
        </w:rPr>
        <w:t> </w:t>
      </w:r>
      <w:r>
        <w:rPr>
          <w:rFonts w:ascii="Times New Roman" w:hAnsi="Times New Roman" w:cstheme="minorBidi" w:eastAsiaTheme="minorHAnsi"/>
          <w:vertAlign w:val="subscript"/>
          <w:i/>
        </w:rPr>
        <w:t>k</w:t>
      </w:r>
    </w:p>
    <w:p w:rsidR="0018722C">
      <w:pPr>
        <w:topLinePunct/>
      </w:pPr>
      <w:r>
        <w:br w:type="column"/>
      </w:r>
      <w:r>
        <w:t>=0 ，</w:t>
      </w:r>
    </w:p>
    <w:p w:rsidR="0018722C">
      <w:spacing w:beforeLines="0" w:before="0" w:afterLines="0" w:after="0" w:line="440" w:lineRule="auto"/>
      <w:pPr>
        <w:sectPr w:rsidR="00556256">
          <w:type w:val="continuous"/>
          <w:pgSz w:w="11910" w:h="16840"/>
          <w:pgMar w:top="1360" w:bottom="280" w:left="920" w:right="900"/>
          <w:cols w:num="3" w:equalWidth="0">
            <w:col w:w="4694" w:space="40"/>
            <w:col w:w="1497" w:space="39"/>
            <w:col w:w="3820"/>
          </w:cols>
        </w:sectPr>
        <w:topLinePunct/>
      </w:pPr>
    </w:p>
    <w:p w:rsidR="0018722C">
      <w:pPr>
        <w:spacing w:line="309" w:lineRule="exact" w:before="181"/>
        <w:ind w:leftChars="0" w:left="213" w:rightChars="0" w:right="0" w:firstLineChars="0" w:firstLine="0"/>
        <w:jc w:val="left"/>
        <w:topLinePunct/>
      </w:pPr>
      <w:r>
        <w:rPr>
          <w:kern w:val="2"/>
          <w:sz w:val="24"/>
          <w:szCs w:val="22"/>
          <w:rFonts w:cstheme="minorBidi" w:hAnsiTheme="minorHAnsi" w:eastAsiaTheme="minorHAnsi" w:asciiTheme="minorHAnsi"/>
          <w:position w:val="-14"/>
        </w:rPr>
        <w:t>故</w:t>
      </w:r>
      <w:r>
        <w:rPr>
          <w:kern w:val="2"/>
          <w:szCs w:val="22"/>
          <w:rFonts w:ascii="Symbol" w:hAnsi="Symbol" w:cstheme="minorBidi" w:eastAsiaTheme="minorHAnsi"/>
          <w:i/>
          <w:position w:val="-13"/>
          <w:sz w:val="24"/>
        </w:rPr>
        <w:t></w:t>
      </w:r>
      <w:r w:rsidR="001852F3">
        <w:rPr>
          <w:kern w:val="2"/>
          <w:szCs w:val="22"/>
          <w:rFonts w:ascii="Times New Roman" w:hAnsi="Times New Roman" w:cstheme="minorBidi" w:eastAsiaTheme="minorHAnsi"/>
          <w:i/>
          <w:position w:val="-13"/>
          <w:sz w:val="24"/>
        </w:rPr>
        <w:t xml:space="preserve"> </w:t>
      </w:r>
      <w:r>
        <w:rPr>
          <w:kern w:val="2"/>
          <w:szCs w:val="22"/>
          <w:rFonts w:cstheme="minorBidi" w:hAnsiTheme="minorHAnsi" w:eastAsiaTheme="minorHAnsi" w:asciiTheme="minorHAnsi"/>
          <w:position w:val="-14"/>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f</w:t>
      </w:r>
      <w:r w:rsidR="001852F3">
        <w:rPr>
          <w:kern w:val="2"/>
          <w:szCs w:val="22"/>
          <w:rFonts w:ascii="Times New Roman" w:hAnsi="Times New Roman" w:cstheme="minorBidi" w:eastAsiaTheme="minorHAnsi"/>
          <w:i/>
          <w:sz w:val="24"/>
        </w:rPr>
        <w:t xml:space="preserve">  </w:t>
      </w:r>
      <w:r>
        <w:rPr>
          <w:kern w:val="2"/>
          <w:szCs w:val="22"/>
          <w:rFonts w:cstheme="minorBidi" w:hAnsiTheme="minorHAnsi" w:eastAsiaTheme="minorHAnsi" w:asciiTheme="minorHAnsi"/>
          <w:position w:val="-14"/>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f</w:t>
      </w:r>
    </w:p>
    <w:p w:rsidR="0018722C">
      <w:pPr>
        <w:pStyle w:val="aff7"/>
        <w:topLinePunct/>
      </w:pPr>
      <w:r>
        <w:rPr>
          <w:rFonts w:ascii="Times New Roman"/>
          <w:sz w:val="2"/>
        </w:rPr>
        <w:pict>
          <v:group style="width:19.25pt;height:.550pt;mso-position-horizontal-relative:char;mso-position-vertical-relative:line" coordorigin="0,0" coordsize="385,11">
            <v:line style="position:absolute" from="0,5" to="384,5" stroked="true" strokeweight=".515724pt" strokecolor="#000000">
              <v:stroke dashstyle="solid"/>
            </v:line>
          </v:group>
        </w:pict>
      </w:r>
      <w:r/>
    </w:p>
    <w:p w:rsidR="0018722C">
      <w:pPr>
        <w:pStyle w:val="affff1"/>
        <w:tabs>
          <w:tab w:pos="1269" w:val="left" w:leader="none"/>
          <w:tab w:pos="2868" w:val="left" w:leader="none"/>
        </w:tabs>
        <w:spacing w:line="310" w:lineRule="exact" w:before="179"/>
        <w:ind w:leftChars="0" w:left="21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4"/>
        </w:rPr>
        <w:t>+</w:t>
      </w:r>
      <w:r>
        <w:rPr>
          <w:kern w:val="2"/>
          <w:szCs w:val="22"/>
          <w:rFonts w:ascii="Symbol" w:hAnsi="Symbol" w:eastAsia="Symbol" w:cstheme="minorBidi"/>
          <w:i/>
          <w:position w:val="1"/>
          <w:sz w:val="24"/>
        </w:rPr>
        <w:t></w:t>
      </w:r>
      <w:r>
        <w:rPr>
          <w:kern w:val="2"/>
          <w:szCs w:val="22"/>
          <w:rFonts w:cstheme="minorBidi" w:hAnsiTheme="minorHAnsi" w:eastAsiaTheme="minorHAnsi" w:asciiTheme="minorHAnsi"/>
          <w:sz w:val="24"/>
        </w:rPr>
        <w:t>—</w:t>
      </w:r>
      <w:r>
        <w:rPr>
          <w:kern w:val="2"/>
          <w:szCs w:val="22"/>
          <w:rFonts w:ascii="Symbol" w:hAnsi="Symbol" w:eastAsia="Symbol" w:cstheme="minorBidi"/>
          <w:i/>
          <w:sz w:val="25"/>
        </w:rPr>
        <w:t></w:t>
      </w:r>
      <w:r>
        <w:rPr>
          <w:kern w:val="2"/>
          <w:szCs w:val="22"/>
          <w:rFonts w:cstheme="minorBidi" w:hAnsiTheme="minorHAnsi" w:eastAsiaTheme="minorHAnsi" w:asciiTheme="minorHAnsi"/>
          <w:sz w:val="24"/>
        </w:rPr>
        <w:t>=</w:t>
      </w:r>
      <w:r>
        <w:rPr>
          <w:kern w:val="2"/>
          <w:szCs w:val="22"/>
          <w:rFonts w:ascii="Symbol" w:hAnsi="Symbol" w:eastAsia="Symbol" w:cstheme="minorBidi"/>
          <w:position w:val="15"/>
          <w:sz w:val="24"/>
        </w:rPr>
        <w:t></w:t>
      </w:r>
      <w:r>
        <w:rPr>
          <w:kern w:val="2"/>
          <w:szCs w:val="22"/>
          <w:rFonts w:ascii="Times New Roman" w:hAnsi="Times New Roman" w:eastAsia="Times New Roman" w:cstheme="minorBidi"/>
          <w:i/>
          <w:position w:val="15"/>
          <w:sz w:val="24"/>
        </w:rPr>
        <w:t>f</w:t>
      </w:r>
      <w:r>
        <w:rPr>
          <w:kern w:val="2"/>
          <w:szCs w:val="22"/>
          <w:rFonts w:cstheme="minorBidi" w:hAnsiTheme="minorHAnsi" w:eastAsiaTheme="minorHAnsi" w:asciiTheme="minorHAnsi"/>
          <w:sz w:val="24"/>
        </w:rPr>
        <w:t>—</w:t>
      </w:r>
      <w:r>
        <w:rPr>
          <w:kern w:val="2"/>
          <w:szCs w:val="22"/>
          <w:rFonts w:ascii="Symbol" w:hAnsi="Symbol" w:eastAsia="Symbol" w:cstheme="minorBidi"/>
          <w:spacing w:val="-2"/>
          <w:position w:val="15"/>
          <w:sz w:val="24"/>
        </w:rPr>
        <w:t></w:t>
      </w:r>
      <w:r>
        <w:rPr>
          <w:kern w:val="2"/>
          <w:szCs w:val="22"/>
          <w:rFonts w:ascii="Times New Roman" w:hAnsi="Times New Roman" w:eastAsia="Times New Roman" w:cstheme="minorBidi"/>
          <w:i/>
          <w:spacing w:val="-2"/>
          <w:position w:val="15"/>
          <w:sz w:val="24"/>
        </w:rPr>
        <w:t>f</w:t>
      </w:r>
      <w:r>
        <w:rPr>
          <w:kern w:val="2"/>
          <w:szCs w:val="22"/>
          <w:rFonts w:cstheme="minorBidi" w:hAnsiTheme="minorHAnsi" w:eastAsiaTheme="minorHAnsi" w:asciiTheme="minorHAnsi"/>
          <w:sz w:val="24"/>
        </w:rPr>
        <w:t>＞0</w:t>
      </w:r>
    </w:p>
    <w:p w:rsidR="0018722C">
      <w:pPr>
        <w:pStyle w:val="aff7"/>
        <w:topLinePunct/>
      </w:pPr>
      <w:r>
        <w:rPr>
          <w:kern w:val="2"/>
          <w:sz w:val="2"/>
          <w:szCs w:val="22"/>
          <w:rFonts w:cstheme="minorBidi" w:hAnsiTheme="minorHAnsi" w:eastAsiaTheme="minorHAnsi" w:asciiTheme="minorHAnsi"/>
        </w:rPr>
        <w:pict>
          <v:group style="width:19.25pt;height:.550pt;mso-position-horizontal-relative:char;mso-position-vertical-relative:line" coordorigin="0,0" coordsize="385,11">
            <v:line style="position:absolute" from="0,5" to="384,5" stroked="true" strokeweight=".515724pt" strokecolor="#000000">
              <v:stroke dashstyle="solid"/>
            </v:line>
          </v:group>
        </w:pict>
      </w:r>
      <w:r>
        <w:rPr>
          <w:kern w:val="2"/>
          <w:szCs w:val="22"/>
          <w:rFonts w:cstheme="minorBidi" w:hAnsiTheme="minorHAnsi" w:eastAsiaTheme="minorHAnsi" w:asciiTheme="minorHAnsi"/>
          <w:sz w:val="2"/>
        </w:rPr>
        <w:pict>
          <v:group style="width:27.25pt;height:.5pt;mso-position-horizontal-relative:char;mso-position-vertical-relative:line" coordorigin="0,0" coordsize="545,10">
            <v:line style="position:absolute" from="0,5" to="544,5" stroked="true" strokeweight=".4933pt" strokecolor="#000000">
              <v:stroke dashstyle="solid"/>
            </v:line>
          </v:group>
        </w:pict>
      </w:r>
    </w:p>
    <w:p w:rsidR="0018722C">
      <w:spacing w:beforeLines="0" w:before="0" w:afterLines="0" w:after="0" w:line="440" w:lineRule="auto"/>
      <w:pPr>
        <w:sectPr w:rsidR="00556256">
          <w:type w:val="continuous"/>
          <w:pgSz w:w="11910" w:h="16840"/>
          <w:pgMar w:top="1360" w:bottom="280" w:left="920" w:right="900"/>
          <w:cols w:num="2" w:equalWidth="0">
            <w:col w:w="1996" w:space="45"/>
            <w:col w:w="8049"/>
          </w:cols>
        </w:sectPr>
        <w:topLinePunct/>
      </w:pPr>
    </w:p>
    <w:p w:rsidR="0018722C">
      <w:pPr>
        <w:pStyle w:val="affff1"/>
        <w:topLinePunct/>
      </w:pPr>
      <w:r>
        <w:rPr>
          <w:rFonts w:cstheme="minorBidi" w:hAnsiTheme="minorHAnsi" w:eastAsiaTheme="minorHAnsi" w:asciiTheme="minorHAnsi" w:ascii="Times New Roman" w:hAnsi="Times New Roman"/>
          <w:i/>
        </w:rPr>
        <w:t>k</w:t>
      </w:r>
      <w:r>
        <w:rPr>
          <w:rFonts w:ascii="Symbol" w:hAnsi="Symbol" w:cstheme="minorBidi" w:eastAsiaTheme="minorHAnsi"/>
        </w:rPr>
        <w:t></w:t>
      </w:r>
      <w:r>
        <w:rPr>
          <w:rFonts w:ascii="Times New Roman" w:hAnsi="Times New Roman" w:cstheme="minorBidi" w:eastAsiaTheme="minorHAnsi"/>
          <w:i/>
        </w:rPr>
        <w:t>L</w:t>
      </w:r>
    </w:p>
    <w:p w:rsidR="0018722C">
      <w:pPr>
        <w:pStyle w:val="aff7"/>
        <w:topLinePunct/>
      </w:pPr>
      <w:r>
        <w:br w:type="column"/>
      </w:r>
      <w:r>
        <w:rPr>
          <w:rFonts w:ascii="Times New Roman"/>
          <w:sz w:val="2"/>
        </w:rPr>
        <w:pict>
          <v:group style="width:27.25pt;height:.5pt;mso-position-horizontal-relative:char;mso-position-vertical-relative:line" coordorigin="0,0" coordsize="545,10">
            <v:line style="position:absolute" from="0,5" to="545,5" stroked="true" strokeweight=".4933pt" strokecolor="#000000">
              <v:stroke dashstyle="solid"/>
            </v:line>
          </v:group>
        </w:pict>
      </w:r>
      <w:r/>
    </w:p>
    <w:p w:rsidR="0018722C">
      <w:pPr>
        <w:spacing w:before="15"/>
        <w:ind w:leftChars="0" w:left="363" w:rightChars="0" w:right="0" w:firstLineChars="0" w:firstLine="0"/>
        <w:jc w:val="left"/>
        <w:rPr>
          <w:rFonts w:ascii="Times New Roman" w:hAnsi="Times New Roman"/>
          <w:i/>
          <w:sz w:val="14"/>
        </w:rPr>
      </w:pPr>
      <w:r>
        <w:pict>
          <v:shape style="position:absolute;margin-left:106.1315pt;margin-top:9.480401pt;width:3.15pt;height:7.9pt;mso-position-horizontal-relative:page;mso-position-vertical-relative:paragraph;z-index:2944" type="#_x0000_t202" filled="false" stroked="false">
            <v:textbox inset="0,0,0,0">
              <w:txbxContent>
                <w:p w:rsidR="0018722C">
                  <w:pPr>
                    <w:spacing w:line="157" w:lineRule="exact" w:before="0"/>
                    <w:ind w:leftChars="0" w:left="0" w:rightChars="0" w:right="0" w:firstLineChars="0" w:firstLine="0"/>
                    <w:jc w:val="left"/>
                    <w:rPr>
                      <w:rFonts w:ascii="Times New Roman"/>
                      <w:i/>
                      <w:sz w:val="14"/>
                    </w:rPr>
                  </w:pPr>
                  <w:r>
                    <w:rPr>
                      <w:rFonts w:ascii="Times New Roman"/>
                      <w:i/>
                      <w:w w:val="100"/>
                      <w:sz w:val="14"/>
                    </w:rPr>
                    <w:t>k</w:t>
                  </w:r>
                </w:p>
              </w:txbxContent>
            </v:textbox>
            <w10:wrap type="none"/>
          </v:shape>
        </w:pict>
      </w:r>
      <w:r>
        <w:pict>
          <v:shape style="position:absolute;margin-left:172.885361pt;margin-top:-.498465pt;width:2.95pt;height:7.65pt;mso-position-horizontal-relative:page;mso-position-vertical-relative:paragraph;z-index:2968" type="#_x0000_t202" filled="false" stroked="false">
            <v:textbox inset="0,0,0,0">
              <w:txbxContent>
                <w:p w:rsidR="0018722C">
                  <w:pPr>
                    <w:spacing w:before="1"/>
                    <w:ind w:leftChars="0" w:left="0" w:rightChars="0" w:right="0" w:firstLineChars="0" w:firstLine="0"/>
                    <w:jc w:val="left"/>
                    <w:rPr>
                      <w:rFonts w:ascii="Times New Roman"/>
                      <w:i/>
                      <w:sz w:val="13"/>
                    </w:rPr>
                  </w:pPr>
                  <w:r>
                    <w:rPr>
                      <w:rFonts w:ascii="Times New Roman"/>
                      <w:i/>
                      <w:w w:val="100"/>
                      <w:sz w:val="13"/>
                    </w:rPr>
                    <w:t>k</w:t>
                  </w:r>
                </w:p>
              </w:txbxContent>
            </v:textbox>
            <w10:wrap type="none"/>
          </v:shape>
        </w:pict>
      </w:r>
      <w:r>
        <w:rPr>
          <w:rFonts w:ascii="Symbol" w:hAnsi="Symbol"/>
          <w:w w:val="105"/>
          <w:position w:val="6"/>
          <w:sz w:val="24"/>
        </w:rPr>
        <w:t></w:t>
      </w:r>
      <w:r>
        <w:rPr>
          <w:rFonts w:ascii="Times New Roman" w:hAnsi="Times New Roman"/>
          <w:i/>
          <w:w w:val="105"/>
          <w:position w:val="6"/>
          <w:sz w:val="24"/>
        </w:rPr>
        <w:t>L</w:t>
      </w:r>
      <w:r>
        <w:rPr>
          <w:rFonts w:ascii="Times New Roman" w:hAnsi="Times New Roman"/>
          <w:i/>
          <w:w w:val="105"/>
          <w:sz w:val="14"/>
        </w:rPr>
        <w:t>K </w:t>
      </w:r>
      <w:r>
        <w:rPr>
          <w:rFonts w:ascii="Symbol" w:hAnsi="Symbol"/>
          <w:w w:val="105"/>
          <w:sz w:val="14"/>
        </w:rPr>
        <w:t></w:t>
      </w:r>
      <w:r>
        <w:rPr>
          <w:rFonts w:ascii="Times New Roman" w:hAnsi="Times New Roman"/>
          <w:i/>
          <w:w w:val="105"/>
          <w:sz w:val="14"/>
        </w:rPr>
        <w:t>i</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k</w:t>
      </w:r>
      <w:r>
        <w:rPr>
          <w:rFonts w:ascii="Symbol" w:hAnsi="Symbol" w:cstheme="minorBidi" w:eastAsiaTheme="minorHAnsi"/>
        </w:rPr>
        <w:t></w:t>
      </w:r>
      <w:r>
        <w:rPr>
          <w:rFonts w:ascii="Times New Roman" w:hAnsi="Times New Roman" w:cstheme="minorBidi" w:eastAsiaTheme="minorHAnsi"/>
          <w:i/>
        </w:rPr>
        <w:t>i</w:t>
      </w:r>
    </w:p>
    <w:p w:rsidR="0018722C">
      <w:pPr>
        <w:spacing w:before="35"/>
        <w:ind w:leftChars="0" w:left="18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L</w:t>
      </w:r>
      <w:r>
        <w:rPr>
          <w:kern w:val="2"/>
          <w:szCs w:val="22"/>
          <w:rFonts w:ascii="Times New Roman" w:hAnsi="Times New Roman" w:cstheme="minorBidi" w:eastAsiaTheme="minorHAnsi"/>
          <w:i/>
          <w:position w:val="-5"/>
          <w:sz w:val="14"/>
        </w:rPr>
        <w:t>k</w:t>
      </w:r>
    </w:p>
    <w:p w:rsidR="0018722C">
      <w:pPr>
        <w:spacing w:before="36"/>
        <w:ind w:leftChars="0" w:left="36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position w:val="6"/>
          <w:sz w:val="24"/>
        </w:rPr>
        <w:t></w:t>
      </w:r>
      <w:r>
        <w:rPr>
          <w:kern w:val="2"/>
          <w:szCs w:val="22"/>
          <w:rFonts w:ascii="Times New Roman" w:hAnsi="Times New Roman" w:cstheme="minorBidi" w:eastAsiaTheme="minorHAnsi"/>
          <w:i/>
          <w:w w:val="105"/>
          <w:position w:val="6"/>
          <w:sz w:val="24"/>
        </w:rPr>
        <w:t>L</w:t>
      </w:r>
      <w:r>
        <w:rPr>
          <w:kern w:val="2"/>
          <w:szCs w:val="22"/>
          <w:rFonts w:ascii="Times New Roman" w:hAnsi="Times New Roman" w:cstheme="minorBidi" w:eastAsiaTheme="minorHAnsi"/>
          <w:i/>
          <w:w w:val="105"/>
          <w:sz w:val="14"/>
        </w:rPr>
        <w:t>K</w:t>
      </w:r>
      <w:r>
        <w:rPr>
          <w:kern w:val="2"/>
          <w:szCs w:val="22"/>
          <w:rFonts w:ascii="Symbol" w:hAnsi="Symbol" w:cstheme="minorBidi" w:eastAsiaTheme="minorHAnsi"/>
          <w:w w:val="105"/>
          <w:sz w:val="14"/>
        </w:rPr>
        <w:t></w:t>
      </w:r>
      <w:r>
        <w:rPr>
          <w:kern w:val="2"/>
          <w:szCs w:val="22"/>
          <w:rFonts w:ascii="Times New Roman" w:hAnsi="Times New Roman" w:cstheme="minorBidi" w:eastAsiaTheme="minorHAnsi"/>
          <w:i/>
          <w:w w:val="105"/>
          <w:sz w:val="14"/>
        </w:rPr>
        <w:t>i</w:t>
      </w:r>
    </w:p>
    <w:p w:rsidR="0018722C">
      <w:spacing w:beforeLines="0" w:before="0" w:afterLines="0" w:after="0" w:line="440" w:lineRule="auto"/>
      <w:pPr>
        <w:sectPr w:rsidR="00556256">
          <w:type w:val="continuous"/>
          <w:pgSz w:w="11910" w:h="16840"/>
          <w:pgMar w:top="1360" w:bottom="280" w:left="920" w:right="900"/>
          <w:cols w:num="5" w:equalWidth="0">
            <w:col w:w="1266" w:space="40"/>
            <w:col w:w="1291" w:space="39"/>
            <w:col w:w="620" w:space="39"/>
            <w:col w:w="505" w:space="40"/>
            <w:col w:w="6250"/>
          </w:cols>
        </w:sectPr>
        <w:topLinePunct/>
      </w:pPr>
    </w:p>
    <w:p w:rsidR="0018722C">
      <w:pPr>
        <w:topLinePunct/>
      </w:pPr>
      <w:r>
        <w:rPr>
          <w:rFonts w:cstheme="minorBidi" w:hAnsiTheme="minorHAnsi" w:eastAsiaTheme="minorHAnsi" w:asciiTheme="minorHAnsi"/>
        </w:rPr>
        <w:t>K-T</w:t>
      </w:r>
      <w:r w:rsidR="001852F3">
        <w:rPr>
          <w:rFonts w:cstheme="minorBidi" w:hAnsiTheme="minorHAnsi" w:eastAsiaTheme="minorHAnsi" w:asciiTheme="minorHAnsi"/>
        </w:rPr>
        <w:t xml:space="preserve">条件有：</w:t>
      </w:r>
      <w:r>
        <w:rPr>
          <w:rFonts w:ascii="Symbol" w:hAnsi="Symbol" w:eastAsia="Symbol" w:cstheme="minorBidi"/>
          <w:i/>
        </w:rPr>
        <w:t></w:t>
      </w:r>
      <w:r>
        <w:rPr>
          <w:rFonts w:ascii="Times New Roman" w:hAnsi="Times New Roman" w:eastAsia="宋体" w:cstheme="minorBidi"/>
          <w:vertAlign w:val="subscript"/>
          <w:i/>
        </w:rPr>
        <w:t>k </w:t>
      </w:r>
      <w:r>
        <w:rPr>
          <w:rFonts w:cstheme="minorBidi" w:hAnsiTheme="minorHAnsi" w:eastAsiaTheme="minorHAnsi" w:asciiTheme="minorHAnsi"/>
          <w:kern w:val="2"/>
          <w:sz w:val="24"/>
        </w:rPr>
        <w:t>(</w:t>
      </w:r>
      <w:r>
        <w:rPr>
          <w:rFonts w:cstheme="minorBidi" w:hAnsiTheme="minorHAnsi" w:eastAsiaTheme="minorHAnsi" w:asciiTheme="minorHAnsi"/>
        </w:rPr>
        <w:t> </w:t>
      </w:r>
      <w:r>
        <w:rPr>
          <w:rFonts w:ascii="Times New Roman" w:hAnsi="Times New Roman" w:eastAsia="宋体" w:cstheme="minorBidi"/>
          <w:i/>
        </w:rPr>
        <w:t>L</w:t>
      </w:r>
      <w:r>
        <w:rPr>
          <w:rFonts w:ascii="Times New Roman" w:hAnsi="Times New Roman" w:eastAsia="宋体" w:cstheme="minorBidi"/>
          <w:vertAlign w:val="subscript"/>
          <w:i/>
        </w:rPr>
        <w:t>k</w:t>
      </w:r>
      <w:r>
        <w:rPr>
          <w:rFonts w:cstheme="minorBidi" w:hAnsiTheme="minorHAnsi" w:eastAsiaTheme="minorHAnsi" w:asciiTheme="minorHAnsi"/>
        </w:rPr>
        <w:t>—</w:t>
      </w:r>
      <w:r>
        <w:rPr>
          <w:rFonts w:ascii="Times New Roman" w:hAnsi="Times New Roman" w:eastAsia="宋体" w:cstheme="minorBidi"/>
          <w:i/>
        </w:rPr>
        <w:t>l </w:t>
      </w:r>
      <w:r>
        <w:rPr>
          <w:rFonts w:ascii="Times New Roman" w:hAnsi="Times New Roman" w:eastAsia="宋体" w:cstheme="minorBidi"/>
          <w:vertAlign w:val="subscript"/>
          <w:i/>
        </w:rPr>
        <w:t>k</w:t>
      </w:r>
      <w:r>
        <w:rPr>
          <w:rFonts w:cstheme="minorBidi" w:hAnsiTheme="minorHAnsi" w:eastAsiaTheme="minorHAnsi" w:asciiTheme="minorHAnsi"/>
          <w:kern w:val="2"/>
          <w:sz w:val="24"/>
        </w:rPr>
        <w:t>)</w:t>
      </w:r>
      <w:r w:rsidR="004B696B">
        <w:rPr>
          <w:rFonts w:cstheme="minorBidi" w:hAnsiTheme="minorHAnsi" w:eastAsiaTheme="minorHAnsi" w:asciiTheme="minorHAnsi"/>
          <w:kern w:val="2"/>
          <w:sz w:val="24"/>
        </w:rPr>
        <w:t xml:space="preserve"> </w:t>
      </w:r>
      <w:r>
        <w:rPr>
          <w:rFonts w:cstheme="minorBidi" w:hAnsiTheme="minorHAnsi" w:eastAsiaTheme="minorHAnsi" w:asciiTheme="minorHAnsi"/>
        </w:rPr>
        <w:t>=0</w:t>
      </w:r>
      <w:r w:rsidR="001852F3">
        <w:rPr>
          <w:rFonts w:cstheme="minorBidi" w:hAnsiTheme="minorHAnsi" w:eastAsiaTheme="minorHAnsi" w:asciiTheme="minorHAnsi"/>
        </w:rPr>
        <w:t xml:space="preserve">，故</w:t>
      </w:r>
      <w:r>
        <w:rPr>
          <w:rFonts w:ascii="Times New Roman" w:hAnsi="Times New Roman" w:eastAsia="宋体" w:cstheme="minorBidi"/>
          <w:i/>
        </w:rPr>
        <w:t>L</w:t>
      </w:r>
      <w:r>
        <w:rPr>
          <w:rFonts w:ascii="Times New Roman" w:hAnsi="Times New Roman" w:eastAsia="宋体" w:cstheme="minorBidi"/>
          <w:vertAlign w:val="subscript"/>
          <w:i/>
        </w:rPr>
        <w:t>k</w:t>
      </w:r>
      <w:r>
        <w:rPr>
          <w:rFonts w:ascii="Times New Roman" w:hAnsi="Times New Roman" w:eastAsia="宋体" w:cstheme="minorBidi"/>
          <w:vertAlign w:val="subscript"/>
          <w:i/>
        </w:rPr>
        <w:t> </w:t>
      </w:r>
      <w:r>
        <w:rPr>
          <w:rFonts w:cstheme="minorBidi" w:hAnsiTheme="minorHAnsi" w:eastAsiaTheme="minorHAnsi" w:asciiTheme="minorHAnsi"/>
        </w:rPr>
        <w:t>= </w:t>
      </w:r>
      <w:r>
        <w:rPr>
          <w:rFonts w:ascii="Times New Roman" w:hAnsi="Times New Roman" w:eastAsia="宋体" w:cstheme="minorBidi"/>
          <w:i/>
        </w:rPr>
        <w:t>l </w:t>
      </w:r>
      <w:r>
        <w:rPr>
          <w:rFonts w:ascii="Times New Roman" w:hAnsi="Times New Roman" w:eastAsia="宋体" w:cstheme="minorBidi"/>
          <w:vertAlign w:val="subscript"/>
          <w:i/>
        </w:rPr>
        <w:t>k</w:t>
      </w:r>
    </w:p>
    <w:p w:rsidR="0018722C">
      <w:pPr>
        <w:topLinePunct/>
      </w:pPr>
      <w:r>
        <w:br w:type="column"/>
      </w:r>
      <w:r>
        <w:t>，即高技术行业技术工人会全部利用。</w:t>
      </w:r>
    </w:p>
    <w:p w:rsidR="0018722C">
      <w:spacing w:beforeLines="0" w:before="0" w:afterLines="0" w:after="0" w:line="440" w:lineRule="auto"/>
      <w:pPr>
        <w:sectPr w:rsidR="00556256">
          <w:type w:val="continuous"/>
          <w:pgSz w:w="11910" w:h="16840"/>
          <w:pgMar w:top="1360" w:bottom="280" w:left="920" w:right="900"/>
          <w:cols w:num="2" w:equalWidth="0">
            <w:col w:w="4619" w:space="40"/>
            <w:col w:w="5431"/>
          </w:cols>
        </w:sectPr>
        <w:topLinePunct/>
      </w:pPr>
    </w:p>
    <w:p w:rsidR="0018722C">
      <w:pPr>
        <w:topLinePunct/>
      </w:pPr>
      <w:r>
        <w:t>这样证明了，如果一国劳动力总量</w:t>
      </w:r>
      <w:r>
        <w:rPr>
          <w:rFonts w:ascii="Times New Roman" w:eastAsia="Times New Roman"/>
          <w:i/>
        </w:rPr>
        <w:t>L</w:t>
      </w:r>
      <w:r>
        <w:rPr>
          <w:vertAlign w:val="subscript"/>
          <w:rFonts w:ascii="Times New Roman" w:eastAsia="Times New Roman"/>
        </w:rPr>
        <w:t>0</w:t>
      </w:r>
      <w:r>
        <w:t>除了支撑高技术行业外还有剩余在一般行业，则有高技术行业技术工人会全部利用，高技术行业不可能转出他国。</w:t>
      </w:r>
    </w:p>
    <w:p w:rsidR="0018722C">
      <w:pPr>
        <w:pStyle w:val="Heading5"/>
        <w:topLinePunct/>
      </w:pPr>
      <w:r>
        <w:t>2</w:t>
      </w:r>
      <w:r>
        <w:t>）</w:t>
      </w:r>
      <w:r>
        <w:t>如果一国劳动力总量</w:t>
      </w:r>
      <w:r>
        <w:rPr>
          <w:i/>
        </w:rPr>
        <w:t>L</w:t>
      </w:r>
      <w:r>
        <w:rPr>
          <w:vertAlign w:val="subscript"/>
        </w:rPr>
        <w:t>0</w:t>
      </w:r>
      <w:r>
        <w:t>除了支撑高技术行业外还有剩余在一般行业，但不足以大到使剩</w:t>
      </w:r>
    </w:p>
    <w:p w:rsidR="0018722C">
      <w:spacing w:beforeLines="0" w:before="0" w:afterLines="0" w:after="0" w:line="440" w:lineRule="auto"/>
      <w:pPr>
        <w:sectPr w:rsidR="00556256">
          <w:type w:val="continuous"/>
          <w:pgSz w:w="11910" w:h="16840"/>
          <w:pgMar w:top="1360" w:bottom="280" w:left="920" w:right="900"/>
        </w:sectPr>
        <w:topLinePunct/>
      </w:pPr>
    </w:p>
    <w:p w:rsidR="0018722C">
      <w:pPr>
        <w:topLinePunct/>
      </w:pPr>
      <w:r>
        <w:t>余各行业的劳动的边际产量都相等，则假定从</w:t>
      </w:r>
      <w:r>
        <w:t>t</w:t>
      </w:r>
      <w:r/>
      <w:r w:rsidR="001852F3">
        <w:t xml:space="preserve">以后的行业出现</w:t>
      </w:r>
    </w:p>
    <w:p w:rsidR="0018722C">
      <w:pPr>
        <w:spacing w:line="385" w:lineRule="exact" w:before="181"/>
        <w:ind w:leftChars="0" w:left="17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eastAsia="Symbol" w:cstheme="minorBidi"/>
          <w:sz w:val="24"/>
        </w:rPr>
        <w:t></w:t>
      </w:r>
      <w:r>
        <w:rPr>
          <w:kern w:val="2"/>
          <w:szCs w:val="22"/>
          <w:rFonts w:ascii="Times New Roman" w:hAnsi="Times New Roman" w:eastAsia="宋体" w:cstheme="minorBidi"/>
          <w:i/>
          <w:sz w:val="24"/>
        </w:rPr>
        <w:t>F</w:t>
      </w:r>
      <w:r>
        <w:rPr>
          <w:kern w:val="2"/>
          <w:szCs w:val="22"/>
          <w:rFonts w:ascii="Times New Roman" w:hAnsi="Times New Roman" w:eastAsia="宋体" w:cstheme="minorBidi"/>
          <w:i/>
          <w:sz w:val="24"/>
        </w:rPr>
        <w:t xml:space="preserve">  </w:t>
      </w:r>
      <w:r>
        <w:rPr>
          <w:kern w:val="2"/>
          <w:szCs w:val="22"/>
          <w:rFonts w:cstheme="minorBidi" w:hAnsiTheme="minorHAnsi" w:eastAsiaTheme="minorHAnsi" w:asciiTheme="minorHAnsi"/>
          <w:position w:val="-14"/>
          <w:sz w:val="24"/>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93264" from="400.553192pt,-2.532297pt" to="418.387548pt,-2.532297pt" stroked="true" strokeweight=".515724pt" strokecolor="#000000">
            <v:stroke dashstyle="solid"/>
            <w10:wrap type="none"/>
          </v:line>
        </w:pic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L</w:t>
      </w:r>
      <w:r>
        <w:rPr>
          <w:kern w:val="2"/>
          <w:szCs w:val="22"/>
          <w:rFonts w:ascii="Times New Roman" w:hAnsi="Times New Roman" w:cstheme="minorBidi" w:eastAsiaTheme="minorHAnsi"/>
          <w:i/>
          <w:sz w:val="14"/>
        </w:rPr>
        <w:t>t</w:t>
      </w:r>
    </w:p>
    <w:p w:rsidR="0018722C">
      <w:pPr>
        <w:topLinePunct/>
      </w:pPr>
      <w:r>
        <w:rPr>
          <w:rFonts w:cstheme="minorBidi" w:hAnsiTheme="minorHAnsi" w:eastAsiaTheme="minorHAnsi" w:asciiTheme="minorHAnsi"/>
        </w:rPr>
        <w:br w:type="column"/>
      </w:r>
      <w:r>
        <w:rPr>
          <w:rFonts w:ascii="Symbol" w:hAnsi="Symbol" w:eastAsia="Symbol" w:cstheme="minorBidi"/>
        </w:rPr>
        <w:t></w:t>
      </w:r>
      <w:r>
        <w:rPr>
          <w:rFonts w:ascii="Times New Roman" w:hAnsi="Times New Roman" w:eastAsia="Times New Roman" w:cstheme="minorBidi"/>
          <w:i/>
        </w:rPr>
        <w:t>f</w:t>
      </w:r>
      <w:r>
        <w:rPr>
          <w:rFonts w:cstheme="minorBidi" w:hAnsiTheme="minorHAnsi" w:eastAsiaTheme="minorHAnsi" w:asciiTheme="minorHAnsi"/>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93240" from="440.613739pt,-2.546564pt" to="464.810882pt,-2.546564pt" stroked="true" strokeweight=".4933pt" strokecolor="#000000">
            <v:stroke dashstyle="solid"/>
            <w10:wrap type="none"/>
          </v:line>
        </w:pic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L</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p>
    <w:p w:rsidR="0018722C">
      <w:spacing w:beforeLines="0" w:before="0" w:afterLines="0" w:after="0" w:line="440" w:lineRule="auto"/>
      <w:pPr>
        <w:sectPr w:rsidR="00556256">
          <w:type w:val="continuous"/>
          <w:pgSz w:w="11910" w:h="16840"/>
          <w:pgMar w:top="1360" w:bottom="280" w:left="920" w:right="900"/>
          <w:cols w:num="3" w:equalWidth="0">
            <w:col w:w="6931" w:space="40"/>
            <w:col w:w="763" w:space="39"/>
            <w:col w:w="2317"/>
          </w:cols>
        </w:sectPr>
        <w:topLinePunct/>
      </w:pPr>
    </w:p>
    <w:p w:rsidR="0018722C">
      <w:pPr>
        <w:pStyle w:val="BodyText"/>
        <w:spacing w:line="310" w:lineRule="exact" w:before="155"/>
        <w:rPr>
          <w:rFonts w:ascii="Times New Roman" w:hAnsi="Times New Roman"/>
          <w:i/>
        </w:rPr>
        <w:topLinePunct/>
      </w:pPr>
      <w:r>
        <w:rPr>
          <w:spacing w:val="-3"/>
        </w:rPr>
        <w:t>因为：</w:t>
      </w:r>
      <w:r>
        <w:rPr>
          <w:rFonts w:ascii="Symbol" w:hAnsi="Symbol"/>
          <w:position w:val="15"/>
        </w:rPr>
        <w:t></w:t>
      </w:r>
      <w:r>
        <w:rPr>
          <w:rFonts w:ascii="Times New Roman" w:hAnsi="Times New Roman"/>
          <w:i/>
          <w:position w:val="15"/>
        </w:rPr>
        <w:t>f</w:t>
      </w:r>
    </w:p>
    <w:p w:rsidR="0018722C">
      <w:pPr>
        <w:tabs>
          <w:tab w:pos="1297" w:val="left" w:leader="none"/>
          <w:tab w:pos="2037" w:val="left" w:leader="none"/>
          <w:tab w:pos="3016" w:val="left" w:leader="none"/>
        </w:tabs>
        <w:spacing w:line="310" w:lineRule="exact" w:before="155"/>
        <w:ind w:leftChars="0" w:left="11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4"/>
        </w:rPr>
        <w:t>+</w:t>
      </w:r>
      <w:r>
        <w:rPr>
          <w:kern w:val="2"/>
          <w:szCs w:val="22"/>
          <w:rFonts w:ascii="Symbol" w:hAnsi="Symbol" w:cstheme="minorBidi" w:eastAsiaTheme="minorHAnsi"/>
          <w:i/>
          <w:sz w:val="24"/>
        </w:rPr>
        <w:t></w:t>
      </w:r>
      <w:r w:rsidR="001852F3">
        <w:rPr>
          <w:kern w:val="2"/>
          <w:szCs w:val="22"/>
          <w:rFonts w:ascii="Times New Roman" w:hAnsi="Times New Roman" w:cstheme="minorBidi" w:eastAsiaTheme="minorHAnsi"/>
          <w:i/>
          <w:sz w:val="24"/>
        </w:rPr>
        <w:t xml:space="preserve"> </w:t>
      </w:r>
      <w:r>
        <w:rPr>
          <w:kern w:val="2"/>
          <w:szCs w:val="22"/>
          <w:rFonts w:cstheme="minorBidi" w:hAnsiTheme="minorHAnsi" w:eastAsiaTheme="minorHAnsi" w:asciiTheme="minorHAnsi"/>
          <w:sz w:val="24"/>
        </w:rPr>
        <w:t>=</w:t>
      </w:r>
      <w:r>
        <w:rPr>
          <w:kern w:val="2"/>
          <w:szCs w:val="22"/>
          <w:rFonts w:ascii="Symbol" w:hAnsi="Symbol" w:cstheme="minorBidi" w:eastAsiaTheme="minorHAnsi"/>
          <w:spacing w:val="-2"/>
          <w:position w:val="15"/>
          <w:sz w:val="24"/>
        </w:rPr>
        <w:t></w:t>
      </w:r>
      <w:r>
        <w:rPr>
          <w:kern w:val="2"/>
          <w:szCs w:val="22"/>
          <w:rFonts w:ascii="Times New Roman" w:hAnsi="Times New Roman" w:cstheme="minorBidi" w:eastAsiaTheme="minorHAnsi"/>
          <w:i/>
          <w:spacing w:val="-2"/>
          <w:position w:val="15"/>
          <w:sz w:val="24"/>
        </w:rPr>
        <w:t>f</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 xml:space="preserve">, </w:t>
      </w:r>
      <w:r>
        <w:rPr>
          <w:kern w:val="2"/>
          <w:szCs w:val="22"/>
          <w:rFonts w:cstheme="minorBidi" w:hAnsiTheme="minorHAnsi" w:eastAsiaTheme="minorHAnsi" w:asciiTheme="minorHAnsi"/>
          <w:sz w:val="24"/>
        </w:rPr>
        <w:t>故</w:t>
      </w:r>
      <w:r>
        <w:rPr>
          <w:kern w:val="2"/>
          <w:szCs w:val="22"/>
          <w:rFonts w:ascii="Symbol" w:hAnsi="Symbol" w:cstheme="minorBidi" w:eastAsiaTheme="minorHAnsi"/>
          <w:i/>
          <w:sz w:val="25"/>
        </w:rPr>
        <w:t></w:t>
      </w:r>
      <w:r>
        <w:rPr>
          <w:kern w:val="2"/>
          <w:szCs w:val="22"/>
          <w:rFonts w:cstheme="minorBidi" w:hAnsiTheme="minorHAnsi" w:eastAsiaTheme="minorHAnsi" w:asciiTheme="minorHAnsi"/>
          <w:sz w:val="24"/>
        </w:rPr>
        <w:t>=</w:t>
      </w:r>
      <w:r>
        <w:rPr>
          <w:kern w:val="2"/>
          <w:szCs w:val="22"/>
          <w:rFonts w:ascii="Symbol" w:hAnsi="Symbol" w:cstheme="minorBidi" w:eastAsiaTheme="minorHAnsi"/>
          <w:position w:val="15"/>
          <w:sz w:val="24"/>
        </w:rPr>
        <w:t></w:t>
      </w:r>
      <w:r>
        <w:rPr>
          <w:kern w:val="2"/>
          <w:szCs w:val="22"/>
          <w:rFonts w:ascii="Times New Roman" w:hAnsi="Times New Roman" w:cstheme="minorBidi" w:eastAsiaTheme="minorHAnsi"/>
          <w:i/>
          <w:position w:val="15"/>
          <w:sz w:val="24"/>
        </w:rPr>
        <w:t>f</w:t>
      </w:r>
      <w:r>
        <w:rPr>
          <w:kern w:val="2"/>
          <w:szCs w:val="22"/>
          <w:rFonts w:ascii="Times New Roman" w:hAnsi="Times New Roman" w:cstheme="minorBidi" w:eastAsiaTheme="minorHAnsi"/>
          <w:i/>
          <w:spacing w:val="28"/>
          <w:position w:val="15"/>
          <w:sz w:val="24"/>
        </w:rPr>
        <w:t> </w:t>
      </w:r>
      <w:r>
        <w:rPr>
          <w:kern w:val="2"/>
          <w:szCs w:val="22"/>
          <w:rFonts w:cstheme="minorBidi" w:hAnsiTheme="minorHAnsi" w:eastAsiaTheme="minorHAnsi" w:asciiTheme="minorHAnsi"/>
          <w:sz w:val="24"/>
        </w:rPr>
        <w:t>—</w:t>
      </w:r>
    </w:p>
    <w:p w:rsidR="0018722C">
      <w:pPr>
        <w:pStyle w:val="aff7"/>
        <w:topLinePunct/>
      </w:pPr>
      <w:r>
        <w:rPr>
          <w:kern w:val="2"/>
          <w:sz w:val="2"/>
          <w:szCs w:val="22"/>
          <w:rFonts w:cstheme="minorBidi" w:hAnsiTheme="minorHAnsi" w:eastAsiaTheme="minorHAnsi" w:asciiTheme="minorHAnsi"/>
        </w:rPr>
        <w:pict>
          <v:group style="width:24.25pt;height:.5pt;mso-position-horizontal-relative:char;mso-position-vertical-relative:line" coordorigin="0,0" coordsize="485,10">
            <v:line style="position:absolute" from="0,5" to="485,5" stroked="true" strokeweight=".4933pt" strokecolor="#000000">
              <v:stroke dashstyle="solid"/>
            </v:line>
          </v:group>
        </w:pict>
      </w:r>
      <w:r>
        <w:rPr>
          <w:kern w:val="2"/>
          <w:szCs w:val="22"/>
          <w:rFonts w:cstheme="minorBidi" w:hAnsiTheme="minorHAnsi" w:eastAsiaTheme="minorHAnsi" w:asciiTheme="minorHAnsi"/>
          <w:sz w:val="2"/>
        </w:rPr>
        <w:pict>
          <v:group style="width:17.8pt;height:.550pt;mso-position-horizontal-relative:char;mso-position-vertical-relative:line" coordorigin="0,0" coordsize="356,11">
            <v:line style="position:absolute" from="0,5" to="356,5" stroked="true" strokeweight=".515724pt" strokecolor="#000000">
              <v:stroke dashstyle="solid"/>
            </v:line>
          </v:group>
        </w:pict>
      </w:r>
    </w:p>
    <w:p w:rsidR="0018722C">
      <w:pPr>
        <w:tabs>
          <w:tab w:pos="541" w:val="left" w:leader="none"/>
        </w:tabs>
        <w:spacing w:line="307" w:lineRule="exact" w:before="158"/>
        <w:ind w:leftChars="0" w:left="12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2"/>
          <w:sz w:val="24"/>
        </w:rPr>
        <w:t></w:t>
      </w:r>
      <w:r>
        <w:rPr>
          <w:kern w:val="2"/>
          <w:szCs w:val="22"/>
          <w:rFonts w:ascii="Times New Roman" w:hAnsi="Times New Roman" w:cstheme="minorBidi" w:eastAsiaTheme="minorHAnsi"/>
          <w:i/>
          <w:spacing w:val="-2"/>
          <w:sz w:val="24"/>
        </w:rPr>
        <w:t>f</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position w:val="-14"/>
          <w:sz w:val="24"/>
        </w:rPr>
        <w:t>+</w:t>
      </w:r>
      <w:r>
        <w:rPr>
          <w:kern w:val="2"/>
          <w:szCs w:val="22"/>
          <w:rFonts w:ascii="Symbol" w:hAnsi="Symbol" w:cstheme="minorBidi" w:eastAsiaTheme="minorHAnsi"/>
          <w:i/>
          <w:position w:val="-13"/>
          <w:sz w:val="24"/>
        </w:rPr>
        <w:t></w:t>
      </w:r>
    </w:p>
    <w:p w:rsidR="0018722C">
      <w:spacing w:beforeLines="0" w:before="0" w:afterLines="0" w:after="0" w:line="440" w:lineRule="auto"/>
      <w:pPr>
        <w:sectPr w:rsidR="00556256">
          <w:type w:val="continuous"/>
          <w:pgSz w:w="11910" w:h="16840"/>
          <w:pgMar w:top="1360" w:bottom="280" w:left="920" w:right="900"/>
          <w:cols w:num="3" w:equalWidth="0">
            <w:col w:w="1219" w:space="40"/>
            <w:col w:w="3820" w:space="39"/>
            <w:col w:w="4972"/>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896" from="94.798615pt,1.329131pt" to="112.592879pt,1.329131pt" stroked="true" strokeweight=".515724pt" strokecolor="#000000">
            <v:stroke dashstyle="solid"/>
            <w10:wrap type="none"/>
          </v:line>
        </w:pict>
      </w:r>
      <w:r>
        <w:rPr>
          <w:kern w:val="2"/>
          <w:sz w:val="22"/>
          <w:szCs w:val="22"/>
          <w:rFonts w:cstheme="minorBidi" w:hAnsiTheme="minorHAnsi" w:eastAsiaTheme="minorHAnsi" w:asciiTheme="minorHAnsi"/>
        </w:rPr>
        <w:pict>
          <v:shape style="margin-left:128.940216pt;margin-top:.658683pt;width:1.8pt;height:7.65pt;mso-position-horizontal-relative:page;mso-position-vertical-relative:paragraph;z-index:2992" type="#_x0000_t202" filled="false" stroked="false">
            <v:textbox inset="0,0,0,0">
              <w:txbxContent>
                <w:p w:rsidR="0018722C">
                  <w:pPr>
                    <w:spacing w:before="1"/>
                    <w:ind w:leftChars="0" w:left="0" w:rightChars="0" w:right="0" w:firstLineChars="0" w:firstLine="0"/>
                    <w:jc w:val="left"/>
                    <w:rPr>
                      <w:rFonts w:ascii="Times New Roman"/>
                      <w:i/>
                      <w:sz w:val="13"/>
                    </w:rPr>
                  </w:pPr>
                  <w:r>
                    <w:rPr>
                      <w:rFonts w:ascii="Times New Roman"/>
                      <w:i/>
                      <w:w w:val="98"/>
                      <w:sz w:val="13"/>
                    </w:rPr>
                    <w:t>t</w:t>
                  </w:r>
                </w:p>
              </w:txbxContent>
            </v:textbox>
            <w10:wrap type="none"/>
          </v:shape>
        </w:pict>
      </w:r>
      <w:r>
        <w:rPr>
          <w:kern w:val="2"/>
          <w:szCs w:val="22"/>
          <w:rFonts w:ascii="Symbol" w:hAnsi="Symbol" w:cstheme="minorBidi" w:eastAsiaTheme="minorHAnsi"/>
          <w:w w:val="95"/>
          <w:sz w:val="24"/>
        </w:rPr>
        <w:t></w:t>
      </w:r>
      <w:r>
        <w:rPr>
          <w:kern w:val="2"/>
          <w:szCs w:val="22"/>
          <w:rFonts w:ascii="Times New Roman" w:hAnsi="Times New Roman" w:cstheme="minorBidi" w:eastAsiaTheme="minorHAnsi"/>
          <w:i/>
          <w:w w:val="95"/>
          <w:sz w:val="24"/>
        </w:rPr>
        <w:t>L</w:t>
      </w:r>
      <w:r>
        <w:rPr>
          <w:kern w:val="2"/>
          <w:szCs w:val="22"/>
          <w:rFonts w:ascii="Times New Roman" w:hAnsi="Times New Roman" w:cstheme="minorBidi" w:eastAsiaTheme="minorHAnsi"/>
          <w:i/>
          <w:w w:val="95"/>
          <w:sz w:val="14"/>
        </w:rPr>
        <w:t>t</w:t>
      </w:r>
    </w:p>
    <w:p w:rsidR="0018722C">
      <w:pPr>
        <w:spacing w:before="38"/>
        <w:ind w:leftChars="0" w:left="71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2"/>
          <w:position w:val="6"/>
          <w:sz w:val="24"/>
        </w:rPr>
        <w:t></w:t>
      </w:r>
      <w:r>
        <w:rPr>
          <w:kern w:val="2"/>
          <w:szCs w:val="22"/>
          <w:rFonts w:ascii="Times New Roman" w:hAnsi="Times New Roman" w:cstheme="minorBidi" w:eastAsiaTheme="minorHAnsi"/>
          <w:i/>
          <w:spacing w:val="-2"/>
          <w:position w:val="6"/>
          <w:sz w:val="24"/>
        </w:rPr>
        <w:t>L</w:t>
      </w:r>
      <w:r>
        <w:rPr>
          <w:kern w:val="2"/>
          <w:szCs w:val="22"/>
          <w:rFonts w:ascii="Times New Roman" w:hAnsi="Times New Roman" w:cstheme="minorBidi" w:eastAsiaTheme="minorHAnsi"/>
          <w:i/>
          <w:spacing w:val="-2"/>
          <w:sz w:val="14"/>
        </w:rPr>
        <w:t>t</w:t>
      </w:r>
      <w:r>
        <w:rPr>
          <w:kern w:val="2"/>
          <w:szCs w:val="22"/>
          <w:rFonts w:ascii="Symbol" w:hAnsi="Symbol" w:cstheme="minorBidi" w:eastAsiaTheme="minorHAnsi"/>
          <w:spacing w:val="-2"/>
          <w:sz w:val="14"/>
        </w:rPr>
        <w:t></w:t>
      </w:r>
      <w:r>
        <w:rPr>
          <w:kern w:val="2"/>
          <w:szCs w:val="22"/>
          <w:rFonts w:ascii="Times New Roman" w:hAnsi="Times New Roman" w:cstheme="minorBidi" w:eastAsiaTheme="minorHAnsi"/>
          <w:spacing w:val="-2"/>
          <w:sz w:val="14"/>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spacing w:before="37"/>
        <w:ind w:leftChars="0" w:left="28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0"/>
          <w:sz w:val="24"/>
        </w:rPr>
        <w:t></w:t>
      </w:r>
      <w:r>
        <w:rPr>
          <w:kern w:val="2"/>
          <w:szCs w:val="22"/>
          <w:rFonts w:ascii="Times New Roman" w:hAnsi="Times New Roman" w:cstheme="minorBidi" w:eastAsiaTheme="minorHAnsi"/>
          <w:i/>
          <w:spacing w:val="0"/>
          <w:sz w:val="24"/>
        </w:rPr>
        <w:t>L</w:t>
      </w:r>
      <w:r>
        <w:rPr>
          <w:kern w:val="2"/>
          <w:szCs w:val="22"/>
          <w:rFonts w:ascii="Times New Roman" w:hAnsi="Times New Roman" w:cstheme="minorBidi" w:eastAsiaTheme="minorHAnsi"/>
          <w:i/>
          <w:spacing w:val="0"/>
          <w:position w:val="-5"/>
          <w:sz w:val="14"/>
        </w:rPr>
        <w:t>t</w:t>
      </w:r>
    </w:p>
    <w:p w:rsidR="0018722C">
      <w:pPr>
        <w:pStyle w:val="aff7"/>
        <w:topLinePunct/>
      </w:pPr>
      <w:r>
        <w:br w:type="column"/>
      </w:r>
      <w:r>
        <w:rPr>
          <w:rFonts w:ascii="Times New Roman"/>
          <w:sz w:val="2"/>
        </w:rPr>
        <w:pict>
          <v:group style="width:24.25pt;height:.5pt;mso-position-horizontal-relative:char;mso-position-vertical-relative:line" coordorigin="0,0" coordsize="485,10">
            <v:line style="position:absolute" from="0,5" to="485,5" stroked="true" strokeweight=".4933pt" strokecolor="#000000">
              <v:stroke dashstyle="solid"/>
            </v:line>
          </v:group>
        </w:pict>
      </w:r>
      <w:r/>
    </w:p>
    <w:p w:rsidR="0018722C">
      <w:pPr>
        <w:pStyle w:val="affff1"/>
        <w:topLinePunct/>
      </w:pPr>
      <w:r>
        <w:rPr>
          <w:kern w:val="2"/>
          <w:sz w:val="22"/>
          <w:szCs w:val="22"/>
          <w:rFonts w:cstheme="minorBidi" w:hAnsiTheme="minorHAnsi" w:eastAsiaTheme="minorHAnsi" w:asciiTheme="minorHAnsi"/>
        </w:rPr>
        <w:pict>
          <v:shape style="margin-left:343.040222pt;margin-top:-.319851pt;width:1.8pt;height:7.65pt;mso-position-horizontal-relative:page;mso-position-vertical-relative:paragraph;z-index:3016" type="#_x0000_t202" filled="false" stroked="false">
            <v:textbox inset="0,0,0,0">
              <w:txbxContent>
                <w:p w:rsidR="0018722C">
                  <w:pPr>
                    <w:spacing w:before="1"/>
                    <w:ind w:leftChars="0" w:left="0" w:rightChars="0" w:right="0" w:firstLineChars="0" w:firstLine="0"/>
                    <w:jc w:val="left"/>
                    <w:rPr>
                      <w:rFonts w:ascii="Times New Roman"/>
                      <w:i/>
                      <w:sz w:val="13"/>
                    </w:rPr>
                  </w:pPr>
                  <w:r>
                    <w:rPr>
                      <w:rFonts w:ascii="Times New Roman"/>
                      <w:i/>
                      <w:w w:val="98"/>
                      <w:sz w:val="13"/>
                    </w:rPr>
                    <w:t>t</w:t>
                  </w:r>
                </w:p>
              </w:txbxContent>
            </v:textbox>
            <w10:wrap type="none"/>
          </v:shape>
        </w:pic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L</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p>
    <w:p w:rsidR="0018722C">
      <w:spacing w:beforeLines="0" w:before="0" w:afterLines="0" w:after="0" w:line="440" w:lineRule="auto"/>
      <w:pPr>
        <w:sectPr w:rsidR="00556256">
          <w:type w:val="continuous"/>
          <w:pgSz w:w="11910" w:h="16840"/>
          <w:pgMar w:top="1360" w:bottom="280" w:left="920" w:right="900"/>
          <w:cols w:num="6" w:equalWidth="0">
            <w:col w:w="1279" w:space="40"/>
            <w:col w:w="1154" w:space="39"/>
            <w:col w:w="515" w:space="39"/>
            <w:col w:w="1060" w:space="39"/>
            <w:col w:w="574" w:space="40"/>
            <w:col w:w="5311"/>
          </w:cols>
        </w:sectPr>
        <w:topLinePunct/>
      </w:pPr>
    </w:p>
    <w:p w:rsidR="0018722C">
      <w:pPr>
        <w:spacing w:line="309" w:lineRule="exact" w:before="155"/>
        <w:ind w:leftChars="0" w:left="213" w:rightChars="0" w:right="0" w:firstLineChars="0" w:firstLine="0"/>
        <w:jc w:val="left"/>
        <w:topLinePunct/>
      </w:pPr>
      <w:r>
        <w:rPr>
          <w:kern w:val="2"/>
          <w:sz w:val="24"/>
          <w:szCs w:val="22"/>
          <w:rFonts w:cstheme="minorBidi" w:hAnsiTheme="minorHAnsi" w:eastAsiaTheme="minorHAnsi" w:asciiTheme="minorHAnsi"/>
        </w:rPr>
        <w:t>又因为：</w:t>
      </w:r>
      <w:r>
        <w:rPr>
          <w:kern w:val="2"/>
          <w:szCs w:val="22"/>
          <w:rFonts w:ascii="Symbol" w:hAnsi="Symbol" w:eastAsia="Symbol" w:cstheme="minorBidi"/>
          <w:position w:val="15"/>
          <w:sz w:val="24"/>
        </w:rPr>
        <w:t></w:t>
      </w:r>
      <w:r>
        <w:rPr>
          <w:kern w:val="2"/>
          <w:szCs w:val="22"/>
          <w:rFonts w:ascii="Times New Roman" w:hAnsi="Times New Roman" w:eastAsia="Times New Roman" w:cstheme="minorBidi"/>
          <w:i/>
          <w:position w:val="15"/>
          <w:sz w:val="24"/>
        </w:rPr>
        <w:t>f  </w:t>
      </w:r>
      <w:r>
        <w:rPr>
          <w:kern w:val="2"/>
          <w:szCs w:val="22"/>
          <w:rFonts w:cstheme="minorBidi" w:hAnsiTheme="minorHAnsi" w:eastAsiaTheme="minorHAnsi" w:asciiTheme="minorHAnsi"/>
          <w:sz w:val="24"/>
        </w:rPr>
        <w:t>＞</w:t>
      </w:r>
    </w:p>
    <w:p w:rsidR="0018722C">
      <w:pPr>
        <w:pStyle w:val="aff7"/>
        <w:topLinePunct/>
      </w:pPr>
      <w:r>
        <w:rPr>
          <w:sz w:val="2"/>
        </w:rPr>
        <w:pict>
          <v:group style="width:17.8pt;height:.550pt;mso-position-horizontal-relative:char;mso-position-vertical-relative:line" coordorigin="0,0" coordsize="356,11">
            <v:line style="position:absolute" from="0,5" to="356,5" stroked="true" strokeweight=".514973pt" strokecolor="#000000">
              <v:stroke dashstyle="solid"/>
            </v:line>
          </v:group>
        </w:pict>
      </w:r>
      <w:r/>
    </w:p>
    <w:p w:rsidR="0018722C">
      <w:pPr>
        <w:pStyle w:val="affff1"/>
        <w:tabs>
          <w:tab w:pos="629" w:val="left" w:leader="none"/>
        </w:tabs>
        <w:spacing w:line="306" w:lineRule="exact" w:before="158"/>
        <w:ind w:leftChars="0" w:left="21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2"/>
          <w:sz w:val="24"/>
        </w:rPr>
        <w:t></w:t>
      </w:r>
      <w:r>
        <w:rPr>
          <w:kern w:val="2"/>
          <w:szCs w:val="22"/>
          <w:rFonts w:ascii="Times New Roman" w:hAnsi="Times New Roman" w:cstheme="minorBidi" w:eastAsiaTheme="minorHAnsi"/>
          <w:i/>
          <w:spacing w:val="-2"/>
          <w:sz w:val="24"/>
        </w:rPr>
        <w:t>f</w:t>
      </w:r>
      <w:r>
        <w:rPr>
          <w:kern w:val="2"/>
          <w:szCs w:val="22"/>
          <w:rFonts w:cstheme="minorBidi" w:hAnsiTheme="minorHAnsi" w:eastAsiaTheme="minorHAnsi" w:asciiTheme="minorHAnsi"/>
          <w:spacing w:val="-4"/>
          <w:position w:val="-14"/>
          <w:sz w:val="24"/>
        </w:rPr>
        <w:t>，故</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f</w:t>
      </w:r>
      <w:r>
        <w:rPr>
          <w:kern w:val="2"/>
          <w:szCs w:val="22"/>
          <w:rFonts w:ascii="Times New Roman" w:hAnsi="Times New Roman" w:cstheme="minorBidi" w:eastAsiaTheme="minorHAnsi"/>
          <w:i/>
          <w:spacing w:val="4"/>
          <w:sz w:val="24"/>
        </w:rPr>
        <w:t>  </w:t>
      </w:r>
      <w:r>
        <w:rPr>
          <w:kern w:val="2"/>
          <w:szCs w:val="22"/>
          <w:rFonts w:cstheme="minorBidi" w:hAnsiTheme="minorHAnsi" w:eastAsiaTheme="minorHAnsi" w:asciiTheme="minorHAnsi"/>
          <w:position w:val="-14"/>
          <w:sz w:val="24"/>
        </w:rPr>
        <w:t>—</w:t>
      </w:r>
    </w:p>
    <w:p w:rsidR="0018722C">
      <w:pPr>
        <w:pStyle w:val="aff7"/>
        <w:topLinePunct/>
      </w:pPr>
      <w:r>
        <w:rPr>
          <w:kern w:val="2"/>
          <w:sz w:val="2"/>
          <w:szCs w:val="22"/>
          <w:rFonts w:cstheme="minorBidi" w:hAnsiTheme="minorHAnsi" w:eastAsiaTheme="minorHAnsi" w:asciiTheme="minorHAnsi"/>
        </w:rPr>
        <w:pict>
          <v:group style="width:24.25pt;height:.5pt;mso-position-horizontal-relative:char;mso-position-vertical-relative:line" coordorigin="0,0" coordsize="485,10">
            <v:line style="position:absolute" from="0,5" to="485,5" stroked="true" strokeweight=".492581pt" strokecolor="#000000">
              <v:stroke dashstyle="solid"/>
            </v:line>
          </v:group>
        </w:pict>
      </w:r>
      <w:r>
        <w:rPr>
          <w:kern w:val="2"/>
          <w:szCs w:val="22"/>
          <w:rFonts w:cstheme="minorBidi" w:hAnsiTheme="minorHAnsi" w:eastAsiaTheme="minorHAnsi" w:asciiTheme="minorHAnsi"/>
          <w:sz w:val="2"/>
        </w:rPr>
        <w:pict>
          <v:group style="width:17.850pt;height:.550pt;mso-position-horizontal-relative:char;mso-position-vertical-relative:line" coordorigin="0,0" coordsize="357,11">
            <v:line style="position:absolute" from="0,5" to="357,5" stroked="true" strokeweight=".514973pt" strokecolor="#000000">
              <v:stroke dashstyle="solid"/>
            </v:line>
          </v:group>
        </w:pict>
      </w:r>
    </w:p>
    <w:p w:rsidR="0018722C">
      <w:pPr>
        <w:pStyle w:val="affff1"/>
        <w:tabs>
          <w:tab w:pos="540" w:val="left" w:leader="none"/>
          <w:tab w:pos="3162" w:val="left" w:leader="none"/>
        </w:tabs>
        <w:spacing w:line="309" w:lineRule="exact" w:before="155"/>
        <w:ind w:leftChars="0" w:left="12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2"/>
          <w:position w:val="15"/>
          <w:sz w:val="24"/>
        </w:rPr>
        <w:t></w:t>
      </w:r>
      <w:r>
        <w:rPr>
          <w:kern w:val="2"/>
          <w:szCs w:val="22"/>
          <w:rFonts w:ascii="Times New Roman" w:hAnsi="Times New Roman" w:cstheme="minorBidi" w:eastAsiaTheme="minorHAnsi"/>
          <w:i/>
          <w:spacing w:val="-2"/>
          <w:position w:val="15"/>
          <w:sz w:val="24"/>
        </w:rPr>
        <w:t>f</w:t>
      </w:r>
      <w:r>
        <w:rPr>
          <w:kern w:val="2"/>
          <w:szCs w:val="22"/>
          <w:rFonts w:cstheme="minorBidi" w:hAnsiTheme="minorHAnsi" w:eastAsiaTheme="minorHAnsi" w:asciiTheme="minorHAnsi"/>
          <w:sz w:val="24"/>
        </w:rPr>
        <w:t>＞0</w:t>
      </w:r>
      <w:r>
        <w:rPr>
          <w:kern w:val="2"/>
          <w:szCs w:val="22"/>
          <w:rFonts w:cstheme="minorBidi" w:hAnsiTheme="minorHAnsi" w:eastAsiaTheme="minorHAnsi" w:asciiTheme="minorHAnsi"/>
          <w:sz w:val="24"/>
        </w:rPr>
        <w:t>，又</w:t>
      </w:r>
      <w:r>
        <w:rPr>
          <w:kern w:val="2"/>
          <w:szCs w:val="22"/>
          <w:rFonts w:ascii="Symbol" w:hAnsi="Symbol" w:cstheme="minorBidi" w:eastAsiaTheme="minorHAnsi"/>
          <w:i/>
          <w:sz w:val="24"/>
        </w:rPr>
        <w:t></w:t>
      </w:r>
      <w:r>
        <w:rPr>
          <w:kern w:val="2"/>
          <w:szCs w:val="22"/>
          <w:rFonts w:ascii="Symbol" w:hAnsi="Symbol" w:cstheme="minorBidi" w:eastAsiaTheme="minorHAnsi"/>
          <w:position w:val="1"/>
          <w:sz w:val="23"/>
        </w:rPr>
        <w:t></w:t>
      </w:r>
      <w:r>
        <w:rPr>
          <w:kern w:val="2"/>
          <w:szCs w:val="22"/>
          <w:rFonts w:cstheme="minorBidi" w:hAnsiTheme="minorHAnsi" w:eastAsiaTheme="minorHAnsi" w:asciiTheme="minorHAnsi"/>
          <w:sz w:val="24"/>
        </w:rPr>
        <w:t>0</w:t>
      </w:r>
      <w:r>
        <w:rPr>
          <w:kern w:val="2"/>
          <w:szCs w:val="22"/>
          <w:rFonts w:cstheme="minorBidi" w:hAnsiTheme="minorHAnsi" w:eastAsiaTheme="minorHAnsi" w:asciiTheme="minorHAnsi"/>
          <w:sz w:val="24"/>
        </w:rPr>
        <w:t>，故</w:t>
      </w:r>
      <w:r>
        <w:rPr>
          <w:kern w:val="2"/>
          <w:szCs w:val="22"/>
          <w:rFonts w:ascii="Symbol" w:hAnsi="Symbol" w:cstheme="minorBidi" w:eastAsiaTheme="minorHAnsi"/>
          <w:i/>
          <w:sz w:val="25"/>
        </w:rPr>
        <w:t></w:t>
      </w:r>
      <w:r>
        <w:rPr>
          <w:kern w:val="2"/>
          <w:szCs w:val="22"/>
          <w:rFonts w:cstheme="minorBidi" w:hAnsiTheme="minorHAnsi" w:eastAsiaTheme="minorHAnsi" w:asciiTheme="minorHAnsi"/>
          <w:sz w:val="24"/>
        </w:rPr>
        <w:t>=</w:t>
      </w:r>
      <w:r>
        <w:rPr>
          <w:kern w:val="2"/>
          <w:szCs w:val="22"/>
          <w:rFonts w:ascii="Symbol" w:hAnsi="Symbol" w:cstheme="minorBidi" w:eastAsiaTheme="minorHAnsi"/>
          <w:position w:val="15"/>
          <w:sz w:val="24"/>
        </w:rPr>
        <w:t></w:t>
      </w:r>
      <w:r>
        <w:rPr>
          <w:kern w:val="2"/>
          <w:szCs w:val="22"/>
          <w:rFonts w:ascii="Times New Roman" w:hAnsi="Times New Roman" w:cstheme="minorBidi" w:eastAsiaTheme="minorHAnsi"/>
          <w:i/>
          <w:position w:val="15"/>
          <w:sz w:val="24"/>
        </w:rPr>
        <w:t>f</w:t>
      </w:r>
      <w:r>
        <w:rPr>
          <w:kern w:val="2"/>
          <w:szCs w:val="22"/>
          <w:rFonts w:ascii="Times New Roman" w:hAnsi="Times New Roman" w:cstheme="minorBidi" w:eastAsiaTheme="minorHAnsi"/>
          <w:i/>
          <w:spacing w:val="28"/>
          <w:position w:val="15"/>
          <w:sz w:val="24"/>
        </w:rPr>
        <w:t> </w:t>
      </w:r>
      <w:r>
        <w:rPr>
          <w:kern w:val="2"/>
          <w:szCs w:val="22"/>
          <w:rFonts w:cstheme="minorBidi" w:hAnsiTheme="minorHAnsi" w:eastAsiaTheme="minorHAnsi" w:asciiTheme="minorHAnsi"/>
          <w:sz w:val="24"/>
        </w:rPr>
        <w:t>—</w:t>
      </w:r>
    </w:p>
    <w:p w:rsidR="0018722C">
      <w:pPr>
        <w:pStyle w:val="aff7"/>
        <w:topLinePunct/>
      </w:pPr>
      <w:r>
        <w:rPr>
          <w:kern w:val="2"/>
          <w:sz w:val="2"/>
          <w:szCs w:val="22"/>
          <w:rFonts w:cstheme="minorBidi" w:hAnsiTheme="minorHAnsi" w:eastAsiaTheme="minorHAnsi" w:asciiTheme="minorHAnsi"/>
        </w:rPr>
        <w:pict>
          <v:group style="width:24.25pt;height:.5pt;mso-position-horizontal-relative:char;mso-position-vertical-relative:line" coordorigin="0,0" coordsize="485,10">
            <v:line style="position:absolute" from="0,5" to="485,5" stroked="true" strokeweight=".492581pt" strokecolor="#000000">
              <v:stroke dashstyle="solid"/>
            </v:line>
          </v:group>
        </w:pict>
      </w:r>
      <w:r>
        <w:rPr>
          <w:kern w:val="2"/>
          <w:szCs w:val="22"/>
          <w:rFonts w:cstheme="minorBidi" w:hAnsiTheme="minorHAnsi" w:eastAsiaTheme="minorHAnsi" w:asciiTheme="minorHAnsi"/>
          <w:sz w:val="2"/>
        </w:rPr>
        <w:pict>
          <v:group style="width:17.850pt;height:.550pt;mso-position-horizontal-relative:char;mso-position-vertical-relative:line" coordorigin="0,0" coordsize="357,11">
            <v:line style="position:absolute" from="0,5" to="357,5" stroked="true" strokeweight=".514973pt" strokecolor="#000000">
              <v:stroke dashstyle="solid"/>
            </v:line>
          </v:group>
        </w:pict>
      </w:r>
    </w:p>
    <w:p w:rsidR="0018722C">
      <w:pPr>
        <w:pStyle w:val="affff1"/>
        <w:tabs>
          <w:tab w:pos="541" w:val="left" w:leader="none"/>
        </w:tabs>
        <w:spacing w:line="309" w:lineRule="exact" w:before="155"/>
        <w:ind w:leftChars="0" w:left="12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eastAsia="Symbol" w:cstheme="minorBidi"/>
          <w:spacing w:val="-2"/>
          <w:position w:val="15"/>
          <w:sz w:val="24"/>
        </w:rPr>
        <w:t></w:t>
      </w:r>
      <w:r>
        <w:rPr>
          <w:kern w:val="2"/>
          <w:szCs w:val="22"/>
          <w:rFonts w:ascii="Times New Roman" w:hAnsi="Times New Roman" w:eastAsia="Times New Roman" w:cstheme="minorBidi"/>
          <w:i/>
          <w:spacing w:val="-2"/>
          <w:position w:val="15"/>
          <w:sz w:val="24"/>
        </w:rPr>
        <w:t>f</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4"/>
        </w:rPr>
        <w:t>+</w:t>
      </w:r>
      <w:r>
        <w:rPr>
          <w:kern w:val="2"/>
          <w:szCs w:val="22"/>
          <w:rFonts w:ascii="Symbol" w:hAnsi="Symbol" w:eastAsia="Symbol" w:cstheme="minorBidi"/>
          <w:i/>
          <w:sz w:val="24"/>
        </w:rPr>
        <w:t></w:t>
      </w:r>
      <w:r>
        <w:rPr>
          <w:kern w:val="2"/>
          <w:szCs w:val="22"/>
          <w:rFonts w:cstheme="minorBidi" w:hAnsiTheme="minorHAnsi" w:eastAsiaTheme="minorHAnsi" w:asciiTheme="minorHAnsi"/>
          <w:sz w:val="24"/>
        </w:rPr>
        <w:t>＞0</w:t>
      </w:r>
    </w:p>
    <w:p w:rsidR="0018722C">
      <w:spacing w:beforeLines="0" w:before="0" w:afterLines="0" w:after="0" w:line="440" w:lineRule="auto"/>
      <w:pPr>
        <w:sectPr w:rsidR="00556256">
          <w:type w:val="continuous"/>
          <w:pgSz w:w="11910" w:h="16840"/>
          <w:pgMar w:top="1360" w:bottom="280" w:left="920" w:right="900"/>
          <w:cols w:num="4" w:equalWidth="0">
            <w:col w:w="1856" w:space="72"/>
            <w:col w:w="1792" w:space="39"/>
            <w:col w:w="3965" w:space="39"/>
            <w:col w:w="2327"/>
          </w:cols>
        </w:sectPr>
        <w:topLinePunct/>
      </w:pPr>
    </w:p>
    <w:p w:rsidR="0018722C">
      <w:pPr>
        <w:spacing w:before="37"/>
        <w:ind w:leftChars="0" w:left="0" w:rightChars="0" w:right="0" w:firstLineChars="0" w:firstLine="0"/>
        <w:jc w:val="right"/>
        <w:topLinePunct/>
      </w:pPr>
      <w:r>
        <w:rPr>
          <w:kern w:val="2"/>
          <w:sz w:val="24"/>
          <w:szCs w:val="22"/>
          <w:rFonts w:cstheme="minorBidi" w:hAnsiTheme="minorHAnsi" w:eastAsiaTheme="minorHAnsi" w:asciiTheme="minorHAnsi" w:ascii="Symbol" w:hAnsi="Symbol"/>
          <w:w w:val="95"/>
        </w:rPr>
        <w:t></w:t>
      </w:r>
      <w:r>
        <w:rPr>
          <w:kern w:val="2"/>
          <w:szCs w:val="22"/>
          <w:rFonts w:ascii="Times New Roman" w:hAnsi="Times New Roman" w:cstheme="minorBidi" w:eastAsiaTheme="minorHAnsi"/>
          <w:i/>
          <w:w w:val="95"/>
          <w:sz w:val="24"/>
        </w:rPr>
        <w:t>L</w:t>
      </w:r>
      <w:r>
        <w:rPr>
          <w:kern w:val="2"/>
          <w:szCs w:val="22"/>
          <w:rFonts w:ascii="Times New Roman" w:hAnsi="Times New Roman" w:cstheme="minorBidi" w:eastAsiaTheme="minorHAnsi"/>
          <w:i/>
          <w:w w:val="95"/>
          <w:position w:val="-5"/>
          <w:sz w:val="14"/>
        </w:rPr>
        <w:t>t</w:t>
      </w:r>
    </w:p>
    <w:p w:rsidR="0018722C">
      <w:pPr>
        <w:spacing w:before="38"/>
        <w:ind w:leftChars="0" w:left="47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2"/>
          <w:position w:val="6"/>
          <w:sz w:val="24"/>
        </w:rPr>
        <w:t></w:t>
      </w:r>
      <w:r>
        <w:rPr>
          <w:kern w:val="2"/>
          <w:szCs w:val="22"/>
          <w:rFonts w:ascii="Times New Roman" w:hAnsi="Times New Roman" w:cstheme="minorBidi" w:eastAsiaTheme="minorHAnsi"/>
          <w:i/>
          <w:spacing w:val="-2"/>
          <w:position w:val="6"/>
          <w:sz w:val="24"/>
        </w:rPr>
        <w:t>L</w:t>
      </w:r>
      <w:r>
        <w:rPr>
          <w:kern w:val="2"/>
          <w:szCs w:val="22"/>
          <w:rFonts w:ascii="Times New Roman" w:hAnsi="Times New Roman" w:cstheme="minorBidi" w:eastAsiaTheme="minorHAnsi"/>
          <w:i/>
          <w:spacing w:val="-2"/>
          <w:sz w:val="14"/>
        </w:rPr>
        <w:t>t</w:t>
      </w:r>
      <w:r>
        <w:rPr>
          <w:kern w:val="2"/>
          <w:szCs w:val="22"/>
          <w:rFonts w:ascii="Symbol" w:hAnsi="Symbol" w:cstheme="minorBidi" w:eastAsiaTheme="minorHAnsi"/>
          <w:spacing w:val="-2"/>
          <w:sz w:val="14"/>
        </w:rPr>
        <w:t></w:t>
      </w:r>
      <w:r>
        <w:rPr>
          <w:kern w:val="2"/>
          <w:szCs w:val="22"/>
          <w:rFonts w:ascii="Times New Roman" w:hAnsi="Times New Roman" w:cstheme="minorBidi" w:eastAsiaTheme="minorHAnsi"/>
          <w:spacing w:val="-2"/>
          <w:sz w:val="14"/>
        </w:rPr>
        <w:t>1</w:t>
      </w:r>
    </w:p>
    <w:p w:rsidR="0018722C">
      <w:pPr>
        <w:spacing w:before="37"/>
        <w:ind w:leftChars="0" w:left="57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L</w:t>
      </w:r>
      <w:r>
        <w:rPr>
          <w:kern w:val="2"/>
          <w:szCs w:val="22"/>
          <w:rFonts w:ascii="Times New Roman" w:hAnsi="Times New Roman" w:cstheme="minorBidi" w:eastAsiaTheme="minorHAnsi"/>
          <w:i/>
          <w:position w:val="-5"/>
          <w:sz w:val="14"/>
        </w:rPr>
        <w:t>t</w:t>
      </w:r>
    </w:p>
    <w:p w:rsidR="0018722C">
      <w:pPr>
        <w:spacing w:before="38"/>
        <w:ind w:leftChars="0" w:left="35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2"/>
          <w:position w:val="6"/>
          <w:sz w:val="24"/>
        </w:rPr>
        <w:t></w:t>
      </w:r>
      <w:r>
        <w:rPr>
          <w:kern w:val="2"/>
          <w:szCs w:val="22"/>
          <w:rFonts w:ascii="Times New Roman" w:hAnsi="Times New Roman" w:cstheme="minorBidi" w:eastAsiaTheme="minorHAnsi"/>
          <w:i/>
          <w:spacing w:val="-2"/>
          <w:position w:val="6"/>
          <w:sz w:val="24"/>
        </w:rPr>
        <w:t>L</w:t>
      </w:r>
      <w:r>
        <w:rPr>
          <w:kern w:val="2"/>
          <w:szCs w:val="22"/>
          <w:rFonts w:ascii="Times New Roman" w:hAnsi="Times New Roman" w:cstheme="minorBidi" w:eastAsiaTheme="minorHAnsi"/>
          <w:i/>
          <w:spacing w:val="-2"/>
          <w:sz w:val="14"/>
        </w:rPr>
        <w:t>t</w:t>
      </w:r>
      <w:r>
        <w:rPr>
          <w:kern w:val="2"/>
          <w:szCs w:val="22"/>
          <w:rFonts w:ascii="Symbol" w:hAnsi="Symbol" w:cstheme="minorBidi" w:eastAsiaTheme="minorHAnsi"/>
          <w:spacing w:val="-2"/>
          <w:sz w:val="14"/>
        </w:rPr>
        <w:t></w:t>
      </w:r>
      <w:r>
        <w:rPr>
          <w:kern w:val="2"/>
          <w:szCs w:val="22"/>
          <w:rFonts w:ascii="Times New Roman" w:hAnsi="Times New Roman" w:cstheme="minorBidi" w:eastAsiaTheme="minorHAnsi"/>
          <w:spacing w:val="-2"/>
          <w:sz w:val="14"/>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t</w:t>
      </w:r>
      <w:r w:rsidRPr="00000000">
        <w:rPr>
          <w:rFonts w:cstheme="minorBidi" w:hAnsiTheme="minorHAnsi" w:eastAsiaTheme="minorHAnsi" w:asciiTheme="minorHAnsi"/>
        </w:rPr>
        <w:tab/>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spacing w:before="37"/>
        <w:ind w:leftChars="0" w:left="28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L</w:t>
      </w:r>
      <w:r>
        <w:rPr>
          <w:kern w:val="2"/>
          <w:szCs w:val="22"/>
          <w:rFonts w:ascii="Times New Roman" w:hAnsi="Times New Roman" w:cstheme="minorBidi" w:eastAsiaTheme="minorHAnsi"/>
          <w:i/>
          <w:position w:val="-5"/>
          <w:sz w:val="14"/>
        </w:rPr>
        <w:t>t</w:t>
      </w:r>
    </w:p>
    <w:p w:rsidR="0018722C">
      <w:pPr>
        <w:pStyle w:val="aff7"/>
        <w:topLinePunct/>
      </w:pPr>
      <w:r>
        <w:br w:type="column"/>
      </w:r>
      <w:r>
        <w:rPr>
          <w:rFonts w:ascii="Times New Roman"/>
          <w:sz w:val="2"/>
        </w:rPr>
        <w:pict>
          <v:group style="width:24.25pt;height:.5pt;mso-position-horizontal-relative:char;mso-position-vertical-relative:line" coordorigin="0,0" coordsize="485,10">
            <v:line style="position:absolute" from="0,5" to="485,5" stroked="true" strokeweight=".492581pt" strokecolor="#000000">
              <v:stroke dashstyle="solid"/>
            </v:line>
          </v:group>
        </w:pict>
      </w:r>
      <w:r/>
    </w:p>
    <w:p w:rsidR="0018722C">
      <w:pPr>
        <w:pStyle w:val="affff1"/>
        <w:topLinePunct/>
      </w:pPr>
      <w:r>
        <w:rPr>
          <w:kern w:val="2"/>
          <w:sz w:val="22"/>
          <w:szCs w:val="22"/>
          <w:rFonts w:cstheme="minorBidi" w:hAnsiTheme="minorHAnsi" w:eastAsiaTheme="minorHAnsi" w:asciiTheme="minorHAnsi"/>
        </w:rPr>
        <w:pict>
          <v:shape style="margin-left:475.290222pt;margin-top:-.323116pt;width:1.8pt;height:7.65pt;mso-position-horizontal-relative:page;mso-position-vertical-relative:paragraph;z-index:3040" type="#_x0000_t202" filled="false" stroked="false">
            <v:textbox inset="0,0,0,0">
              <w:txbxContent>
                <w:p w:rsidR="0018722C">
                  <w:pPr>
                    <w:spacing w:before="1"/>
                    <w:ind w:leftChars="0" w:left="0" w:rightChars="0" w:right="0" w:firstLineChars="0" w:firstLine="0"/>
                    <w:jc w:val="left"/>
                    <w:rPr>
                      <w:rFonts w:ascii="Times New Roman"/>
                      <w:i/>
                      <w:sz w:val="13"/>
                    </w:rPr>
                  </w:pPr>
                  <w:r>
                    <w:rPr>
                      <w:rFonts w:ascii="Times New Roman"/>
                      <w:i/>
                      <w:w w:val="98"/>
                      <w:sz w:val="13"/>
                    </w:rPr>
                    <w:t>t</w:t>
                  </w:r>
                </w:p>
              </w:txbxContent>
            </v:textbox>
            <w10:wrap type="none"/>
          </v:shape>
        </w:pic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L</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p>
    <w:p w:rsidR="0018722C">
      <w:spacing w:beforeLines="0" w:before="0" w:afterLines="0" w:after="0" w:line="440" w:lineRule="auto"/>
      <w:pPr>
        <w:sectPr w:rsidR="00556256">
          <w:type w:val="continuous"/>
          <w:pgSz w:w="11910" w:h="16840"/>
          <w:pgMar w:top="1360" w:bottom="280" w:left="920" w:right="900"/>
          <w:cols w:num="7" w:equalWidth="0">
            <w:col w:w="1519" w:space="40"/>
            <w:col w:w="914" w:space="39"/>
            <w:col w:w="870" w:space="39"/>
            <w:col w:w="794" w:space="39"/>
            <w:col w:w="2516" w:space="40"/>
            <w:col w:w="575" w:space="39"/>
            <w:col w:w="2666"/>
          </w:cols>
        </w:sectPr>
        <w:topLinePunct/>
      </w:pPr>
    </w:p>
    <w:p w:rsidR="0018722C">
      <w:pPr>
        <w:topLinePunct/>
      </w:pPr>
      <w:r>
        <w:rPr>
          <w:rFonts w:cstheme="minorBidi" w:hAnsiTheme="minorHAnsi" w:eastAsiaTheme="minorHAnsi" w:asciiTheme="minorHAnsi"/>
        </w:rPr>
        <w:t>因为：</w:t>
      </w:r>
      <w:r>
        <w:rPr>
          <w:rFonts w:ascii="Symbol" w:hAnsi="Symbol" w:eastAsia="Symbol" w:cstheme="minorBidi"/>
          <w:i/>
        </w:rPr>
        <w:t></w:t>
      </w:r>
      <w:r>
        <w:rPr>
          <w:rFonts w:ascii="Times New Roman" w:hAnsi="Times New Roman" w:eastAsia="宋体" w:cstheme="minorBidi"/>
          <w:vertAlign w:val="subscript"/>
          <w:i/>
        </w:rPr>
        <w:t>t</w:t>
      </w:r>
      <w:r>
        <w:rPr>
          <w:vertAlign w:val="subscript"/>
          <w:rFonts w:ascii="Symbol" w:hAnsi="Symbol" w:eastAsia="Symbol" w:cstheme="minorBidi"/>
        </w:rPr>
        <w:t></w:t>
      </w:r>
      <w:r>
        <w:rPr>
          <w:vertAlign w:val="subscript"/>
          <w:rFonts w:ascii="Times New Roman" w:hAnsi="Times New Roman" w:eastAsia="宋体" w:cstheme="minorBidi"/>
        </w:rPr>
        <w:t>1</w:t>
      </w:r>
      <w:r>
        <w:rPr>
          <w:rFonts w:cstheme="minorBidi" w:hAnsiTheme="minorHAnsi" w:eastAsiaTheme="minorHAnsi" w:asciiTheme="minorHAnsi"/>
        </w:rPr>
        <w:t>＞0</w:t>
      </w:r>
      <w:r w:rsidR="001852F3">
        <w:rPr>
          <w:rFonts w:cstheme="minorBidi" w:hAnsiTheme="minorHAnsi" w:eastAsiaTheme="minorHAnsi" w:asciiTheme="minorHAnsi"/>
        </w:rPr>
        <w:t xml:space="preserve">，K-T</w:t>
      </w:r>
      <w:r w:rsidR="001852F3">
        <w:rPr>
          <w:rFonts w:cstheme="minorBidi" w:hAnsiTheme="minorHAnsi" w:eastAsiaTheme="minorHAnsi" w:asciiTheme="minorHAnsi"/>
        </w:rPr>
        <w:t xml:space="preserve">条件中</w:t>
      </w:r>
      <w:r>
        <w:rPr>
          <w:rFonts w:ascii="Symbol" w:hAnsi="Symbol" w:eastAsia="Symbol" w:cstheme="minorBidi"/>
          <w:i/>
        </w:rPr>
        <w:t></w:t>
      </w:r>
      <w:r>
        <w:rPr>
          <w:rFonts w:ascii="Times New Roman" w:hAnsi="Times New Roman" w:eastAsia="宋体" w:cstheme="minorBidi"/>
          <w:vertAlign w:val="subscript"/>
          <w:i/>
        </w:rPr>
        <w:t>t</w:t>
      </w:r>
      <w:r>
        <w:rPr>
          <w:vertAlign w:val="subscript"/>
          <w:rFonts w:ascii="Symbol" w:hAnsi="Symbol" w:eastAsia="Symbol" w:cstheme="minorBidi"/>
        </w:rPr>
        <w:t></w:t>
      </w:r>
      <w:r>
        <w:rPr>
          <w:vertAlign w:val="subscript"/>
          <w:rFonts w:ascii="Times New Roman" w:hAnsi="Times New Roman" w:eastAsia="宋体" w:cstheme="minorBidi"/>
        </w:rPr>
        <w:t>1</w:t>
      </w:r>
      <w:r w:rsidR="001852F3">
        <w:rPr>
          <w:vertAlign w:val="subscript"/>
          <w:rFonts w:ascii="Times New Roman" w:hAnsi="Times New Roman" w:eastAsia="宋体" w:cstheme="minorBidi"/>
        </w:rPr>
        <w:t xml:space="preserve"> </w:t>
      </w:r>
      <w:r>
        <w:rPr>
          <w:rFonts w:ascii="Times New Roman" w:hAnsi="Times New Roman" w:eastAsia="宋体" w:cstheme="minorBidi"/>
          <w:i/>
        </w:rPr>
        <w:t>L</w:t>
      </w:r>
      <w:r>
        <w:rPr>
          <w:rFonts w:ascii="Times New Roman" w:hAnsi="Times New Roman" w:eastAsia="宋体" w:cstheme="minorBidi"/>
          <w:vertAlign w:val="subscript"/>
          <w:i/>
        </w:rPr>
        <w:t>t</w:t>
      </w:r>
      <w:r>
        <w:rPr>
          <w:vertAlign w:val="subscript"/>
          <w:rFonts w:ascii="Symbol" w:hAnsi="Symbol" w:eastAsia="Symbol" w:cstheme="minorBidi"/>
        </w:rPr>
        <w:t></w:t>
      </w:r>
      <w:r>
        <w:rPr>
          <w:vertAlign w:val="subscript"/>
          <w:rFonts w:ascii="Times New Roman" w:hAnsi="Times New Roman" w:eastAsia="宋体" w:cstheme="minorBidi"/>
        </w:rPr>
        <w:t>1 </w:t>
      </w:r>
      <w:r>
        <w:rPr>
          <w:rFonts w:cstheme="minorBidi" w:hAnsiTheme="minorHAnsi" w:eastAsiaTheme="minorHAnsi" w:asciiTheme="minorHAnsi"/>
        </w:rPr>
        <w:t>=0 ，</w:t>
      </w:r>
    </w:p>
    <w:p w:rsidR="0018722C">
      <w:pPr>
        <w:topLinePunct/>
      </w:pPr>
      <w:r>
        <w:t>故有：</w:t>
      </w:r>
      <w:r>
        <w:rPr>
          <w:rFonts w:ascii="Times New Roman" w:hAnsi="Times New Roman" w:eastAsia="宋体"/>
          <w:i/>
        </w:rPr>
        <w:t>L</w:t>
      </w:r>
      <w:r>
        <w:rPr>
          <w:rFonts w:ascii="Times New Roman" w:hAnsi="Times New Roman" w:eastAsia="宋体"/>
          <w:vertAlign w:val="subscript"/>
          <w:i/>
        </w:rPr>
        <w:t>t</w:t>
      </w:r>
      <w:r>
        <w:rPr>
          <w:vertAlign w:val="subscript"/>
          <w:rFonts w:ascii="Symbol" w:hAnsi="Symbol" w:eastAsia="Symbol"/>
        </w:rPr>
        <w:t></w:t>
      </w:r>
      <w:r>
        <w:rPr>
          <w:vertAlign w:val="subscript"/>
          <w:rFonts w:ascii="Times New Roman" w:hAnsi="Times New Roman" w:eastAsia="宋体"/>
        </w:rPr>
        <w:t>1 </w:t>
      </w:r>
      <w:r>
        <w:t>=0</w:t>
      </w:r>
      <w:r/>
      <w:r w:rsidR="001852F3">
        <w:t xml:space="preserve">，这说明该国</w:t>
      </w:r>
      <w:r>
        <w:t>t</w:t>
      </w:r>
      <w:r/>
      <w:r w:rsidR="001852F3">
        <w:t xml:space="preserve">产业后的产业在本国生产是不经济的，这些产业会转移出国外生产。</w:t>
      </w:r>
    </w:p>
    <w:p w:rsidR="0018722C">
      <w:pPr>
        <w:topLinePunct/>
      </w:pPr>
      <w:r>
        <w:t>通过国际产业转移模型，我们证明了：</w:t>
      </w:r>
    </w:p>
    <w:p w:rsidR="0018722C">
      <w:pPr>
        <w:topLinePunct/>
      </w:pPr>
      <w:r>
        <w:t>如果一国劳动力总量</w:t>
      </w:r>
      <w:r>
        <w:rPr>
          <w:rFonts w:ascii="Times New Roman" w:eastAsia="宋体"/>
          <w:i/>
        </w:rPr>
        <w:t>L</w:t>
      </w:r>
      <w:r>
        <w:rPr>
          <w:vertAlign w:val="subscript"/>
          <w:rFonts w:ascii="Times New Roman" w:eastAsia="宋体"/>
        </w:rPr>
        <w:t>0</w:t>
      </w:r>
      <w:r>
        <w:t>除了支撑高技术行业外还有剩余在一般行业，但不足以大到使剩余</w:t>
      </w:r>
      <w:r>
        <w:t>各行业的劳动的边际产量都相等，该国存在一个</w:t>
      </w:r>
      <w:r>
        <w:t>t</w:t>
      </w:r>
      <w:r/>
      <w:r w:rsidR="001852F3">
        <w:t xml:space="preserve">产业，其后的产业在本国生产是不经济的，</w:t>
      </w:r>
      <w:r w:rsidR="001852F3">
        <w:t xml:space="preserve">这些产业会转移出国外生产。</w:t>
      </w:r>
    </w:p>
    <w:p w:rsidR="0018722C">
      <w:pPr>
        <w:topLinePunct/>
      </w:pPr>
      <w:r>
        <w:t>（</w:t>
      </w:r>
      <w:r>
        <w:t>3</w:t>
      </w:r>
      <w:r>
        <w:t>）</w:t>
      </w:r>
      <w:r>
        <w:t>国际产业转移的原因解释</w:t>
      </w:r>
    </w:p>
    <w:p w:rsidR="0018722C">
      <w:pPr>
        <w:topLinePunct/>
      </w:pPr>
      <w:r>
        <w:t>1</w:t>
      </w:r>
      <w:r>
        <w:t>）</w:t>
      </w:r>
      <w:r>
        <w:t>发达国家在安排生产时，如果该国劳动力不是无限供给，则该国会首先安排生产较高技术的高附加值产业，然后安排低附加值产业生产。如果劳动力供给不足时，放弃高附加值产业生产，安排低附加值产业生产的机会成本较大，从机会成本角度讲，低附加值产业应该转出该国，由其他国家生产比较经济。如果国际市场交易费用较低，转出低附加值产业由其他国家生产，然后生产高附加值产品通过国际贸易获得低附加值产品对发达国家是有利的。</w:t>
      </w:r>
    </w:p>
    <w:p w:rsidR="0018722C">
      <w:pPr>
        <w:topLinePunct/>
      </w:pPr>
      <w:r>
        <w:t>发达国家不断地通过技术创新来提升本国产业结构和创造新产业，就会导致不断地有落后产业需要转出。</w:t>
      </w:r>
    </w:p>
    <w:p w:rsidR="0018722C">
      <w:pPr>
        <w:topLinePunct/>
      </w:pPr>
      <w:r>
        <w:t>2</w:t>
      </w:r>
      <w:r>
        <w:t>）</w:t>
      </w:r>
      <w:r>
        <w:t>由发达国家转出的低附加值产业相对于发展中国家产业结构来讲是相对高级的产业，</w:t>
      </w:r>
      <w:r w:rsidR="001852F3">
        <w:t xml:space="preserve">承接国际产业转移，可以使发展中国家引进资金技术，提升本国产业结构和促进经济增长。发展中国家会积极依据本国在生产要素方面的比较优势承接国际产业转移。</w:t>
      </w:r>
    </w:p>
    <w:p w:rsidR="0018722C">
      <w:pPr>
        <w:topLinePunct/>
      </w:pPr>
      <w:r>
        <w:t>3</w:t>
      </w:r>
      <w:r>
        <w:t>）</w:t>
      </w:r>
      <w:r>
        <w:t>发达国家转出的是该国的落后产业，国际先进技术产业是不可能转移到他国的。发展中国家不可能承接关键技术产业，这就决定了发展中国家在承接国际产业转移到了一定阶段必须走自主创新的道路。</w:t>
      </w:r>
    </w:p>
    <w:p w:rsidR="0018722C">
      <w:pPr>
        <w:pStyle w:val="Heading3"/>
        <w:topLinePunct/>
        <w:ind w:left="200" w:hangingChars="200" w:hanging="200"/>
      </w:pPr>
      <w:bookmarkStart w:id="493155" w:name="_Toc686493155"/>
      <w:bookmarkStart w:name="_bookmark38" w:id="88"/>
      <w:bookmarkEnd w:id="88"/>
      <w:r>
        <w:rPr>
          <w:b/>
        </w:rPr>
        <w:t>3.1.4</w:t>
      </w:r>
      <w:r>
        <w:t xml:space="preserve"> </w:t>
      </w:r>
      <w:bookmarkStart w:name="_bookmark38" w:id="89"/>
      <w:bookmarkEnd w:id="89"/>
      <w:r>
        <w:t>一个例证----中国</w:t>
      </w:r>
      <w:bookmarkEnd w:id="493155"/>
    </w:p>
    <w:p w:rsidR="0018722C">
      <w:pPr>
        <w:topLinePunct/>
      </w:pPr>
      <w:r>
        <w:t>如前所述，国际产业转移的前提条件是国际分工与国际贸易。中国在改革开放前与西方发达国家的经济往来非常少，没有参与到国际分工和国际贸易中，中国的产业升级基本上是靠前苏联的资金、技术援助和中国自己的模仿创新完成的。但改革开放以后，世界政治经济</w:t>
      </w:r>
      <w:r>
        <w:t>格局发生了巨大变化，二十世纪</w:t>
      </w:r>
      <w:r>
        <w:t>80</w:t>
      </w:r>
      <w:r/>
      <w:r w:rsidR="001852F3">
        <w:t xml:space="preserve">年代冷战渐渐结束，世界政治经济格局主题转向和平与发</w:t>
      </w:r>
      <w:r>
        <w:t>展。国际贸易与国际投资的成本和风险大幅下降，加上计算机网络、通信技术和运输技术的</w:t>
      </w:r>
      <w:r>
        <w:t>飞跃发展，国际市场的交易费用降到了史无前例的低点。而交易费用的降低大大的促进了国际分工和国际贸易，发达国家的产业转移提供了非常便利的前提条件。</w:t>
      </w:r>
    </w:p>
    <w:p w:rsidR="0018722C">
      <w:pPr>
        <w:topLinePunct/>
      </w:pPr>
      <w:r>
        <w:t>同时，这一时期信息网络技术的发展把发达国家带入了后工业化和知识经济时期，发达</w:t>
      </w:r>
      <w:r>
        <w:t>国家的产业结构急需把传统工业转移到发展中国家，发展本国的信息网络带动的高技术产业，</w:t>
      </w:r>
      <w:r>
        <w:t>实现本国的产业结构升级。正如国际产业转移模型中所证明的随着信息网络带动的高技术产业的出现，发达国家将用更多的人力投向这些产业，而传统产业在本国生产不经济，应该转移出国外生产，加之国际政治经济格局变化和国际市场交易费用的降低，为这些产业转移出他国生产提供了便利的条件，这样发达国家积极主动地把这些产业向国外转移。</w:t>
      </w:r>
    </w:p>
    <w:p w:rsidR="0018722C">
      <w:pPr>
        <w:topLinePunct/>
      </w:pPr>
      <w:r>
        <w:t>中国在这一时期正处在本国的人口红利时期，改革开放的英明决断让中国抓住了这一国际历史性的机遇，中国凭借着其劳动力比较优势和相对于其他发展中国家相对完善的基础工业体系迅速的承接了这一大规模的国际产业转移，使中国的产业结构和经济增长有了飞跃发</w:t>
      </w:r>
      <w:r>
        <w:t>展。在短短的改革开放</w:t>
      </w:r>
      <w:r>
        <w:t>30</w:t>
      </w:r>
      <w:r/>
      <w:r w:rsidR="001852F3">
        <w:t xml:space="preserve">年中，基本完成工业化过程，这么大的国家这么多的人口在这么短</w:t>
      </w:r>
      <w:r>
        <w:t>的时间里实现这一工业化过程在世界经济史上也是一个奇迹。中国的经济增长奇迹得益于国</w:t>
      </w:r>
      <w:r>
        <w:t>际经济发展的历史机遇，更得益于中国改革开放的制度创新。改革开放把中国经济融入到</w:t>
      </w:r>
      <w:r>
        <w:t>世</w:t>
      </w:r>
    </w:p>
    <w:p w:rsidR="0018722C">
      <w:pPr>
        <w:topLinePunct/>
      </w:pPr>
      <w:r>
        <w:t>界经济中，牢牢抓住了经济全球化创造的机遇，充分利用了经济全球化带来的好处，中国实现了经济社会的全面振兴。</w:t>
      </w:r>
    </w:p>
    <w:p w:rsidR="0018722C">
      <w:pPr>
        <w:topLinePunct/>
      </w:pPr>
      <w:r>
        <w:t>由产业转移模型可以看出，发达国家不会将高技术产业转移到其他国家的，当发展中国家已承接了发达国家的次先进技术产业，如果想进一步产业升级，则不可能再利用国际产业转移来实现，产业升级的途径只有自主技术创新。</w:t>
      </w:r>
    </w:p>
    <w:p w:rsidR="0018722C">
      <w:pPr>
        <w:topLinePunct/>
      </w:pPr>
      <w:r>
        <w:t>中国改革开放以来利用人口红利成功的承接了国际产业转移，2010</w:t>
      </w:r>
      <w:r/>
      <w:r w:rsidR="001852F3">
        <w:t xml:space="preserve">年中国的工业化进程</w:t>
      </w:r>
      <w:r>
        <w:t>从整体上讲已基本进入工业化后期，如果想进一步实现产业升级和经济持续增长，则更多的</w:t>
      </w:r>
      <w:r>
        <w:t>需要自主型技术创新。同时，我国之所以能抓住国际产业大转移这一机遇实现中国增长奇迹，</w:t>
      </w:r>
      <w:r>
        <w:t>其关键因素是改革开放这一制度创新过程，所以中国的发展道路一定是通过技术创新和制度创新来完成。</w:t>
      </w:r>
    </w:p>
    <w:p w:rsidR="0018722C">
      <w:pPr>
        <w:pStyle w:val="Heading2"/>
        <w:topLinePunct/>
        <w:ind w:left="171" w:hangingChars="171" w:hanging="171"/>
      </w:pPr>
      <w:bookmarkStart w:id="493156" w:name="_Toc686493156"/>
      <w:bookmarkStart w:name="3.2 产业升级和经济增长融合模型 " w:id="90"/>
      <w:bookmarkEnd w:id="90"/>
      <w:r>
        <w:rPr>
          <w:b/>
        </w:rPr>
        <w:t>3.2</w:t>
      </w:r>
      <w:r>
        <w:t xml:space="preserve"> </w:t>
      </w:r>
      <w:bookmarkStart w:name="_bookmark39" w:id="91"/>
      <w:bookmarkEnd w:id="91"/>
      <w:bookmarkStart w:name="_bookmark39" w:id="92"/>
      <w:bookmarkEnd w:id="92"/>
      <w:r>
        <w:t>产业升级和经济增长融合模型</w:t>
      </w:r>
      <w:bookmarkEnd w:id="493156"/>
    </w:p>
    <w:p w:rsidR="0018722C">
      <w:pPr>
        <w:topLinePunct/>
      </w:pPr>
      <w:r>
        <w:t>西方主流经济学的增长理论和发展中国家的产业升级理论都是讲经济增长问题，那么二者有什么联系呢？本文接下来利用索洛模型来讨论二者的联系，并建立产业升级和经济增长融合模型。</w:t>
      </w:r>
    </w:p>
    <w:p w:rsidR="0018722C">
      <w:pPr>
        <w:pStyle w:val="Heading3"/>
        <w:topLinePunct/>
        <w:ind w:left="200" w:hangingChars="200" w:hanging="200"/>
      </w:pPr>
      <w:bookmarkStart w:id="493157" w:name="_Toc686493157"/>
      <w:bookmarkStart w:name="_bookmark40" w:id="93"/>
      <w:bookmarkEnd w:id="93"/>
      <w:r>
        <w:rPr>
          <w:b/>
        </w:rPr>
        <w:t>3.2.1</w:t>
      </w:r>
      <w:r>
        <w:t xml:space="preserve"> </w:t>
      </w:r>
      <w:bookmarkStart w:name="_bookmark40" w:id="94"/>
      <w:bookmarkEnd w:id="94"/>
      <w:r>
        <w:t>考虑技术进步的索洛模型</w:t>
      </w:r>
      <w:bookmarkEnd w:id="493157"/>
    </w:p>
    <w:p w:rsidR="0018722C">
      <w:pPr>
        <w:topLinePunct/>
      </w:pPr>
      <w:r>
        <w:t>（</w:t>
      </w:r>
      <w:r>
        <w:t>1</w:t>
      </w:r>
      <w:r>
        <w:t>）</w:t>
      </w:r>
      <w:r>
        <w:t>假定：</w:t>
      </w:r>
      <w:r>
        <w:t>1</w:t>
      </w:r>
      <w:r>
        <w:t>）</w:t>
      </w:r>
      <w:r>
        <w:t>设经济的总量生产函数</w:t>
      </w:r>
      <w:r>
        <w:t>Y=F</w:t>
      </w:r>
      <w:r>
        <w:t>(</w:t>
      </w:r>
      <w:r>
        <w:t xml:space="preserve">K,</w:t>
      </w:r>
      <w:r w:rsidR="001852F3">
        <w:t xml:space="preserve"> </w:t>
      </w:r>
      <w:r w:rsidR="001852F3">
        <w:t xml:space="preserve">AL</w:t>
      </w:r>
      <w:r>
        <w:t>)</w:t>
      </w:r>
      <w:r>
        <w:t>，f</w:t>
      </w:r>
      <w:r>
        <w:t>（</w:t>
      </w:r>
      <w:r>
        <w:t>k</w:t>
      </w:r>
      <w:r>
        <w:t>）</w:t>
      </w:r>
      <w:r>
        <w:t>满足稻田条件；</w:t>
      </w:r>
      <w:r>
        <w:t>2</w:t>
      </w:r>
      <w:r>
        <w:t>）</w:t>
      </w:r>
      <w:r>
        <w:t>劳动力按一个</w:t>
      </w:r>
      <w:r>
        <w:t>不变的比率</w:t>
      </w:r>
      <w:r>
        <w:t>n</w:t>
      </w:r>
      <w:r/>
      <w:r w:rsidR="001852F3">
        <w:t xml:space="preserve">增长</w:t>
      </w:r>
      <w:r>
        <w:t>；3</w:t>
      </w:r>
      <w:r>
        <w:t>）</w:t>
      </w:r>
      <w:r>
        <w:t>生产的规模报酬不变；</w:t>
      </w:r>
      <w:r>
        <w:t>4</w:t>
      </w:r>
      <w:r>
        <w:t>）</w:t>
      </w:r>
      <w:r>
        <w:t>f</w:t>
      </w:r>
      <w:r>
        <w:t>'</w:t>
      </w:r>
      <w:r>
        <w:t>（</w:t>
      </w:r>
      <w:r>
        <w:t>k</w:t>
      </w:r>
      <w:r>
        <w:t>）</w:t>
      </w:r>
      <w:r w:rsidR="001852F3">
        <w:t xml:space="preserve">＞0</w:t>
      </w:r>
      <w:r/>
      <w:r w:rsidR="001852F3">
        <w:t xml:space="preserve">且</w:t>
      </w:r>
      <w:r>
        <w:t>f</w:t>
      </w:r>
      <w:r>
        <w:t>’</w:t>
      </w:r>
      <w:r>
        <w:t>’</w:t>
      </w:r>
      <w:r>
        <w:t>（</w:t>
      </w:r>
      <w:r>
        <w:t>k</w:t>
      </w:r>
      <w:r>
        <w:t>）</w:t>
      </w:r>
      <w:r>
        <w:t>＜0</w:t>
      </w:r>
      <w:r>
        <w:t xml:space="preserve">; </w:t>
      </w:r>
      <w:r>
        <w:t>5</w:t>
      </w:r>
      <w:r>
        <w:t>）</w:t>
      </w:r>
      <w:r>
        <w:t>社会储蓄</w:t>
      </w:r>
      <w:r>
        <w:t>函数为</w:t>
      </w:r>
      <w:r>
        <w:t>S=sY，</w:t>
      </w:r>
      <w:r>
        <w:t>其中</w:t>
      </w:r>
      <w:r>
        <w:t>s</w:t>
      </w:r>
      <w:r/>
      <w:r w:rsidR="001852F3">
        <w:t xml:space="preserve">是作为参数的储蓄率。</w:t>
      </w:r>
    </w:p>
    <w:p w:rsidR="0018722C">
      <w:pPr>
        <w:topLinePunct/>
      </w:pPr>
      <w:r>
        <w:t>（</w:t>
      </w:r>
      <w:r>
        <w:t>2</w:t>
      </w:r>
      <w:r>
        <w:t>）</w:t>
      </w:r>
      <w:r>
        <w:t>基本模型</w:t>
      </w:r>
    </w:p>
    <w:p w:rsidR="0018722C">
      <w:pPr>
        <w:topLinePunct/>
      </w:pPr>
      <w:r>
        <w:t>在考虑技术进步的情况下，设经济的总量生产函数</w:t>
      </w:r>
      <w:r w:rsidR="001852F3">
        <w:t xml:space="preserve">Y=F</w:t>
      </w:r>
      <w:r>
        <w:t>(</w:t>
      </w:r>
      <w:r>
        <w:t xml:space="preserve">K,</w:t>
      </w:r>
      <w:r w:rsidR="001852F3">
        <w:t xml:space="preserve"> </w:t>
      </w:r>
      <w:r w:rsidR="001852F3">
        <w:t xml:space="preserve">AL</w:t>
      </w:r>
      <w:r>
        <w:t>)</w:t>
      </w:r>
      <w:r>
        <w:t>，由生产的规模报酬不变假定可导出</w:t>
      </w:r>
      <w:r w:rsidR="001852F3">
        <w:t xml:space="preserve"> </w:t>
      </w:r>
      <w:r w:rsidR="001852F3">
        <w:t xml:space="preserve">y=f</w:t>
      </w:r>
      <w:r>
        <w:t>（</w:t>
      </w:r>
      <w:r>
        <w:t>k</w:t>
      </w:r>
      <w:r>
        <w:t>）</w:t>
      </w:r>
      <w:r>
        <w:t>，其中</w:t>
      </w:r>
      <w:r w:rsidR="001852F3">
        <w:t xml:space="preserve">k=K</w:t>
      </w:r>
      <w:r>
        <w:t>/</w:t>
      </w:r>
      <w:r>
        <w:t>AL。</w:t>
      </w:r>
    </w:p>
    <w:p w:rsidR="0018722C">
      <w:pPr>
        <w:topLinePunct/>
      </w:pPr>
      <w:r>
        <w:t>因为</w:t>
      </w:r>
      <w:r/>
      <w:r>
        <w:t>dK</w:t>
      </w:r>
      <w:r>
        <w:t>/</w:t>
      </w:r>
      <w:r>
        <w:t>dt=Ⅰ</w:t>
      </w:r>
      <w:r/>
      <w:r>
        <w:t>-</w:t>
      </w:r>
      <w:r/>
      <w:r>
        <w:rPr>
          <w:rFonts w:ascii="Symbol" w:hAnsi="Symbol"/>
        </w:rPr>
        <w:t></w:t>
      </w:r>
      <w:r>
        <w:t>K</w:t>
      </w:r>
      <w:r>
        <w:t>（</w:t>
      </w:r>
      <w:r>
        <w:rPr>
          <w:rFonts w:ascii="Symbol" w:hAnsi="Symbol"/>
        </w:rPr>
        <w:t></w:t>
      </w:r>
      <w:r>
        <w:t>为折旧率</w:t>
      </w:r>
      <w:r>
        <w:t>）</w:t>
      </w:r>
      <w:r>
        <w:t>，</w:t>
      </w:r>
      <w:r>
        <w:t>且</w:t>
      </w:r>
      <w:r>
        <w:t>均衡是Ⅰ=S可推导得关键方程：</w:t>
      </w:r>
      <w:r/>
      <w:r>
        <w:t>dk</w:t>
      </w:r>
      <w:r>
        <w:t>/</w:t>
      </w:r>
      <w:r>
        <w:t>dt</w:t>
      </w:r>
      <w:r>
        <w:t> </w:t>
      </w:r>
      <w:r>
        <w:t>=Ⅰ-</w:t>
      </w:r>
      <w:r>
        <w:rPr>
          <w:rFonts w:ascii="Symbol" w:hAnsi="Symbol"/>
        </w:rPr>
        <w:t></w:t>
      </w:r>
      <w:r>
        <w:t>k</w:t>
      </w:r>
      <w:r>
        <w:t> </w:t>
      </w:r>
      <w:r>
        <w:t>=sf</w:t>
      </w:r>
      <w:r>
        <w:t>(</w:t>
      </w:r>
      <w:r>
        <w:t>k</w:t>
      </w:r>
      <w:r>
        <w:t>)</w:t>
      </w:r>
      <w:r w:rsidR="004B696B">
        <w:t xml:space="preserve"> </w:t>
      </w:r>
      <w:r>
        <w:t>-</w:t>
      </w:r>
      <w:r>
        <w:t> </w:t>
      </w:r>
      <w:r>
        <w:t>(</w:t>
      </w:r>
      <w:r>
        <w:t>n+</w:t>
      </w:r>
      <w:r>
        <w:t>)</w:t>
      </w:r>
      <w:r w:rsidR="001852F3">
        <w:t xml:space="preserve"> </w:t>
      </w:r>
      <w:r>
        <w:t>k</w:t>
      </w:r>
    </w:p>
    <w:p w:rsidR="0018722C">
      <w:pPr>
        <w:topLinePunct/>
      </w:pPr>
      <w:r>
        <w:t xml:space="preserve">当</w:t>
      </w:r>
      <w:r w:rsidR="001852F3">
        <w:t xml:space="preserve">dk</w:t>
      </w:r>
      <w:r>
        <w:t xml:space="preserve">/</w:t>
      </w:r>
      <w:r>
        <w:t xml:space="preserve">dt =0</w:t>
      </w:r>
      <w:r w:rsidR="001852F3">
        <w:t xml:space="preserve">时，即</w:t>
      </w:r>
      <w:r w:rsidR="001852F3">
        <w:t xml:space="preserve">sf</w:t>
      </w:r>
      <w:r>
        <w:t xml:space="preserve">(</w:t>
      </w:r>
      <w:r>
        <w:t xml:space="preserve">k</w:t>
      </w:r>
      <w:r>
        <w:t xml:space="preserve">)</w:t>
      </w:r>
      <w:r w:rsidR="004B696B">
        <w:t xml:space="preserve"> </w:t>
      </w:r>
      <w:r>
        <w:t xml:space="preserve">= </w:t>
      </w:r>
      <w:r>
        <w:t xml:space="preserve">(</w:t>
      </w:r>
      <w:r>
        <w:t xml:space="preserve">n+</w:t>
      </w:r>
      <w:r>
        <w:t xml:space="preserve">)</w:t>
      </w:r>
      <w:r w:rsidR="004B696B">
        <w:t xml:space="preserve"> </w:t>
      </w:r>
      <w:r>
        <w:t xml:space="preserve">k</w:t>
      </w:r>
      <w:r w:rsidR="001852F3">
        <w:t xml:space="preserve">时，资本存量处于稳态水平，k= </w:t>
      </w:r>
      <w:r>
        <w:rPr>
          <w:rFonts w:ascii="Times New Roman" w:hAnsi="Times New Roman" w:eastAsia="宋体"/>
          <w:i/>
        </w:rPr>
        <w:t xml:space="preserve">k</w:t>
      </w:r>
      <w:r>
        <w:rPr>
          <w:vertAlign w:val="superscript"/>
          /&gt;
        </w:rPr>
        <w:t xml:space="preserve"></w:t>
      </w:r>
      <w:r>
        <w:rPr>
          <w:vertAlign w:val="superscript"/>
          /&gt;
        </w:rPr>
        <w:t xml:space="preserve">  </w:t>
      </w:r>
      <w:r>
        <w:t xml:space="preserve">。</w:t>
      </w:r>
    </w:p>
    <w:p w:rsidR="0018722C">
      <w:spacing w:beforeLines="0" w:before="0" w:afterLines="0" w:after="0" w:line="440" w:lineRule="auto"/>
      <w:pPr>
        <w:sectPr w:rsidR="00556256">
          <w:type w:val="continuous"/>
          <w:pgSz w:w="11910" w:h="16840"/>
          <w:pgMar w:header="919" w:footer="1083" w:top="1140" w:bottom="1280" w:left="920" w:right="920"/>
        </w:sectPr>
        <w:topLinePunct/>
      </w:pPr>
    </w:p>
    <w:p w:rsidR="0018722C">
      <w:pPr>
        <w:pStyle w:val="BodyText"/>
        <w:spacing w:line="372" w:lineRule="auto" w:before="148"/>
        <w:ind w:rightChars="0" w:right="-19"/>
        <w:topLinePunct/>
      </w:pPr>
      <w:r>
        <w:rPr>
          <w:spacing w:val="-16"/>
        </w:rPr>
        <w:t>当</w:t>
      </w:r>
      <w:r>
        <w:t>k＜</w:t>
      </w:r>
      <w:r>
        <w:rPr>
          <w:spacing w:val="-16"/>
        </w:rPr>
        <w:t>当</w:t>
      </w:r>
      <w:r>
        <w:t>k＞</w:t>
      </w:r>
    </w:p>
    <w:p w:rsidR="0018722C">
      <w:pPr>
        <w:topLinePunct/>
      </w:pPr>
      <w:r>
        <w:rPr>
          <w:rFonts w:cstheme="minorBidi" w:hAnsiTheme="minorHAnsi" w:eastAsiaTheme="minorHAnsi" w:asciiTheme="minorHAnsi"/>
        </w:rPr>
        <w:br w:type="column"/>
      </w:r>
      <w:r>
        <w:rPr>
          <w:rFonts w:ascii="Times New Roman" w:hAnsi="Times New Roman" w:eastAsia="宋体" w:cstheme="minorBidi"/>
          <w:i/>
        </w:rPr>
        <w:t>k</w:t>
      </w:r>
      <w:r>
        <w:rPr>
          <w:rFonts w:ascii="Symbol" w:hAnsi="Symbol" w:eastAsia="Symbol" w:cstheme="minorBidi"/>
        </w:rPr>
        <w:t></w:t>
      </w:r>
      <w:r w:rsidR="001852F3">
        <w:rPr>
          <w:rFonts w:ascii="Times New Roman" w:hAnsi="Times New Roman" w:eastAsia="宋体" w:cstheme="minorBidi"/>
        </w:rPr>
        <w:t xml:space="preserve">  </w:t>
      </w:r>
      <w:r>
        <w:rPr>
          <w:rFonts w:cstheme="minorBidi" w:hAnsiTheme="minorHAnsi" w:eastAsiaTheme="minorHAnsi" w:asciiTheme="minorHAnsi"/>
        </w:rPr>
        <w:t>时，sf</w:t>
      </w:r>
      <w:r>
        <w:rPr>
          <w:rFonts w:cstheme="minorBidi" w:hAnsiTheme="minorHAnsi" w:eastAsiaTheme="minorHAnsi" w:asciiTheme="minorHAnsi"/>
        </w:rPr>
        <w:t>(</w:t>
      </w:r>
      <w:r>
        <w:rPr>
          <w:kern w:val="2"/>
          <w:szCs w:val="22"/>
          <w:rFonts w:cstheme="minorBidi" w:hAnsiTheme="minorHAnsi" w:eastAsiaTheme="minorHAnsi" w:asciiTheme="minorHAnsi"/>
          <w:sz w:val="24"/>
        </w:rPr>
        <w:t>k</w:t>
      </w:r>
      <w:r>
        <w:rPr>
          <w:rFonts w:cstheme="minorBidi" w:hAnsiTheme="minorHAnsi" w:eastAsiaTheme="minorHAnsi" w:asciiTheme="minorHAnsi"/>
        </w:rPr>
        <w:t>)</w:t>
      </w:r>
      <w:r w:rsidR="001852F3">
        <w:rPr>
          <w:rFonts w:cstheme="minorBidi" w:hAnsiTheme="minorHAnsi" w:eastAsiaTheme="minorHAnsi" w:asciiTheme="minorHAnsi"/>
        </w:rPr>
        <w:t xml:space="preserve">＞</w:t>
      </w:r>
      <w:r>
        <w:rPr>
          <w:rFonts w:cstheme="minorBidi" w:hAnsiTheme="minorHAnsi" w:eastAsiaTheme="minorHAnsi" w:asciiTheme="minorHAnsi"/>
        </w:rPr>
        <w:t>(</w:t>
      </w:r>
      <w:r>
        <w:rPr>
          <w:kern w:val="2"/>
          <w:szCs w:val="22"/>
          <w:rFonts w:cstheme="minorBidi" w:hAnsiTheme="minorHAnsi" w:eastAsiaTheme="minorHAnsi" w:asciiTheme="minorHAnsi"/>
          <w:sz w:val="24"/>
        </w:rPr>
        <w:t>n+</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k</w:t>
      </w:r>
      <w:r>
        <w:rPr>
          <w:rFonts w:cstheme="minorBidi" w:hAnsiTheme="minorHAnsi" w:eastAsiaTheme="minorHAnsi" w:asciiTheme="minorHAnsi"/>
        </w:rPr>
        <w:t xml:space="preserve">, </w:t>
      </w:r>
      <w:r>
        <w:rPr>
          <w:rFonts w:cstheme="minorBidi" w:hAnsiTheme="minorHAnsi" w:eastAsiaTheme="minorHAnsi" w:asciiTheme="minorHAnsi"/>
        </w:rPr>
        <w:t xml:space="preserve">dk</w:t>
      </w:r>
      <w:r>
        <w:rPr>
          <w:rFonts w:cstheme="minorBidi" w:hAnsiTheme="minorHAnsi" w:eastAsiaTheme="minorHAnsi" w:asciiTheme="minorHAnsi"/>
        </w:rPr>
        <w:t>/</w:t>
      </w:r>
      <w:r>
        <w:rPr>
          <w:rFonts w:cstheme="minorBidi" w:hAnsiTheme="minorHAnsi" w:eastAsiaTheme="minorHAnsi" w:asciiTheme="minorHAnsi"/>
        </w:rPr>
        <w:t>dt</w:t>
      </w:r>
      <w:r w:rsidR="001852F3">
        <w:rPr>
          <w:rFonts w:cstheme="minorBidi" w:hAnsiTheme="minorHAnsi" w:eastAsiaTheme="minorHAnsi" w:asciiTheme="minorHAnsi"/>
        </w:rPr>
        <w:t xml:space="preserve">＞0</w:t>
      </w:r>
      <w:r w:rsidR="001852F3">
        <w:rPr>
          <w:rFonts w:cstheme="minorBidi" w:hAnsiTheme="minorHAnsi" w:eastAsiaTheme="minorHAnsi" w:asciiTheme="minorHAnsi"/>
        </w:rPr>
        <w:t xml:space="preserve">，k</w:t>
      </w:r>
      <w:r w:rsidR="001852F3">
        <w:rPr>
          <w:rFonts w:cstheme="minorBidi" w:hAnsiTheme="minorHAnsi" w:eastAsiaTheme="minorHAnsi" w:asciiTheme="minorHAnsi"/>
        </w:rPr>
        <w:t xml:space="preserve">会随时间而增大，向</w:t>
      </w:r>
      <w:r>
        <w:rPr>
          <w:rFonts w:ascii="Times New Roman" w:hAnsi="Times New Roman" w:eastAsia="宋体" w:cstheme="minorBidi"/>
          <w:i/>
        </w:rPr>
        <w:t>k</w:t>
      </w:r>
      <w:r>
        <w:rPr>
          <w:rFonts w:ascii="Symbol" w:hAnsi="Symbol" w:eastAsia="Symbol" w:cstheme="minorBidi"/>
        </w:rPr>
        <w:t></w:t>
      </w:r>
      <w:r>
        <w:rPr>
          <w:rFonts w:cstheme="minorBidi" w:hAnsiTheme="minorHAnsi" w:eastAsiaTheme="minorHAnsi" w:asciiTheme="minorHAnsi"/>
        </w:rPr>
        <w:t>收敛 。</w:t>
      </w:r>
    </w:p>
    <w:p w:rsidR="0018722C">
      <w:pPr>
        <w:topLinePunct/>
      </w:pPr>
      <w:r>
        <w:rPr>
          <w:rFonts w:ascii="Times New Roman" w:hAnsi="Times New Roman" w:eastAsia="宋体"/>
          <w:i/>
        </w:rPr>
        <w:t>k</w:t>
      </w:r>
      <w:r>
        <w:rPr>
          <w:rFonts w:ascii="Symbol" w:hAnsi="Symbol" w:eastAsia="Symbol"/>
        </w:rPr>
        <w:t></w:t>
      </w:r>
      <w:r w:rsidR="001852F3">
        <w:rPr>
          <w:rFonts w:ascii="Times New Roman" w:hAnsi="Times New Roman" w:eastAsia="宋体"/>
        </w:rPr>
        <w:t xml:space="preserve">  </w:t>
      </w:r>
      <w:r>
        <w:t>时，sf</w:t>
      </w:r>
      <w:r>
        <w:t>(</w:t>
      </w:r>
      <w:r>
        <w:t>k</w:t>
      </w:r>
      <w:r>
        <w:t>)</w:t>
      </w:r>
      <w:r w:rsidR="001852F3">
        <w:t xml:space="preserve">＜</w:t>
      </w:r>
      <w:r>
        <w:t>(</w:t>
      </w:r>
      <w:r>
        <w:t>n+</w:t>
      </w:r>
      <w:r>
        <w:t>)</w:t>
      </w:r>
      <w:r w:rsidR="001852F3">
        <w:t xml:space="preserve"> </w:t>
      </w:r>
      <w:r>
        <w:t xml:space="preserve">k</w:t>
      </w:r>
      <w:r>
        <w:t xml:space="preserve">, </w:t>
      </w:r>
      <w:r>
        <w:t xml:space="preserve">dk</w:t>
      </w:r>
      <w:r>
        <w:t>/</w:t>
      </w:r>
      <w:r>
        <w:t>dt</w:t>
      </w:r>
      <w:r w:rsidR="001852F3">
        <w:t xml:space="preserve">＜0</w:t>
      </w:r>
      <w:r w:rsidR="001852F3">
        <w:t xml:space="preserve">，k</w:t>
      </w:r>
      <w:r w:rsidR="001852F3">
        <w:t xml:space="preserve">会随时间而减小，向</w:t>
      </w:r>
      <w:r>
        <w:rPr>
          <w:rFonts w:ascii="Times New Roman" w:hAnsi="Times New Roman" w:eastAsia="宋体"/>
          <w:i/>
        </w:rPr>
        <w:t>k</w:t>
      </w:r>
      <w:r>
        <w:rPr>
          <w:rFonts w:ascii="Symbol" w:hAnsi="Symbol" w:eastAsia="Symbol"/>
        </w:rPr>
        <w:t></w:t>
      </w:r>
      <w:r>
        <w:t>收敛 。</w:t>
      </w:r>
    </w:p>
    <w:p w:rsidR="0018722C">
      <w:spacing w:beforeLines="0" w:before="0" w:afterLines="0" w:after="0" w:line="440" w:lineRule="auto"/>
      <w:pPr>
        <w:sectPr w:rsidR="00556256">
          <w:type w:val="continuous"/>
          <w:pgSz w:w="11910" w:h="16840"/>
          <w:pgMar w:top="1360" w:bottom="280" w:left="920" w:right="920"/>
          <w:cols w:num="2" w:equalWidth="0">
            <w:col w:w="871" w:space="40"/>
            <w:col w:w="9159"/>
          </w:cols>
        </w:sectPr>
        <w:topLinePunct/>
      </w:pPr>
    </w:p>
    <w:p w:rsidR="0018722C">
      <w:pPr>
        <w:pStyle w:val="ae"/>
        <w:topLinePunct/>
      </w:pPr>
      <w:r>
        <w:rPr>
          <w:kern w:val="2"/>
          <w:sz w:val="22"/>
          <w:szCs w:val="22"/>
          <w:rFonts w:cstheme="minorBidi" w:hAnsiTheme="minorHAnsi" w:eastAsiaTheme="minorHAnsi" w:asciiTheme="minorHAnsi"/>
        </w:rPr>
        <w:pict>
          <v:group style="margin-left:137.449997pt;margin-top:-16.477251pt;width:281pt;height:176.7pt;mso-position-horizontal-relative:page;mso-position-vertical-relative:paragraph;z-index:3136" coordorigin="2749,-330" coordsize="5620,3534">
            <v:shape style="position:absolute;left:2749;top:14;width:5605;height:3190" coordorigin="2749,14" coordsize="5605,3190" path="m8354,3144l8324,3129,8234,3084,8234,3129,2824,3129,2824,134,2869,134,2859,114,2809,14,2749,134,2794,134,2794,3144,2809,3144,2809,3159,8234,3159,8234,3204,8324,3159,8354,3144e" filled="true" fillcolor="#000000" stroked="false">
              <v:path arrowok="t"/>
              <v:fill type="solid"/>
            </v:shape>
            <v:shape style="position:absolute;left:2809;top:-150;width:4488;height:3334" coordorigin="2809,-150" coordsize="4488,3334" path="m7297,1221l7223,1221,7149,1221,7075,1222,7001,1224,6897,1227,6794,1231,6691,1236,6589,1242,6488,1249,6388,1257,6288,1266,6189,1276,6092,1288,5994,1300,5898,1312,5803,1326,5709,1341,5616,1357,5523,1373,5432,1391,5342,1409,5253,1428,5165,1448,5078,1469,4993,1491,4908,1513,4825,1536,4743,1560,4663,1585,4583,1610,4505,1637,4429,1664,4354,1691,4280,1720,4208,1749,4137,1778,4068,1808,4001,1839,3935,1871,3870,1903,3808,1936,3746,1969,3687,2003,3629,2038,3574,2073,3519,2108,3467,2144,3417,2181,3368,2218,3321,2256,3277,2294,3234,2332,3193,2371,3154,2411,3117,2450,3083,2491,3050,2531,3020,2572,2991,2613,2965,2655,2941,2697,2920,2740,2900,2782,2883,2825,2868,2868,2856,2912,2846,2956,2838,3000,2833,3044,2830,3088,2830,3133,2831,3145,2831,3156,2832,3168,2833,3180m7218,301l7142,297,7067,295,6991,293,6915,293,6838,294,6762,295,6673,298,6585,303,6497,309,6409,316,6322,324,6236,334,6150,345,6065,357,5981,370,5897,385,5814,401,5732,418,5650,436,5569,455,5489,476,5410,498,5331,520,5254,544,5177,569,5101,595,5026,622,4952,650,4878,679,4806,710,4735,741,4665,773,4595,806,4527,840,4460,875,4394,911,4329,948,4265,985,4202,1024,4141,1064,4080,1104,4021,1145,3963,1187,3906,1230,3851,1273,3796,1318,3743,1363,3692,1409,3641,1455,3592,1503,3545,1551,3498,1599,3453,1649,3410,1699,3368,1750,3328,1801,3289,1853,3251,1905,3215,1959,3181,2012,3148,2067,3117,2121,3087,2177,3059,2233,3032,2289,3008,2346,2985,2403,2963,2461,2944,2519,2926,2578,2910,2637,2896,2696,2883,2756,2873,2816,2864,2877,2857,2938,2852,2999,2849,3060,2847,3122,2848,3184m2809,3144l7245,-150e" filled="false" stroked="true" strokeweight="1.5pt" strokecolor="#000000">
              <v:path arrowok="t"/>
              <v:stroke dashstyle="solid"/>
            </v:shape>
            <v:shape style="position:absolute;left:2809;top:673;width:2218;height:2471" coordorigin="2809,673" coordsize="2218,2471" path="m5027,673l5027,3144m5027,1497l2809,1497m5027,673l2809,673e" filled="false" stroked="true" strokeweight="1.5pt" strokecolor="#000000">
              <v:path arrowok="t"/>
              <v:stroke dashstyle="shortdot"/>
            </v:shape>
            <v:rect style="position:absolute;left:7245;top:-315;width:1109;height:1977" filled="true" fillcolor="#ffffff" stroked="false">
              <v:fill type="solid"/>
            </v:rect>
            <v:rect style="position:absolute;left:7245;top:-315;width:1109;height:1977" filled="false" stroked="true" strokeweight="1.5pt" strokecolor="#ffffff">
              <v:stroke dashstyle="solid"/>
            </v:rect>
            <v:shape style="position:absolute;left:7404;top:-237;width:706;height:743" type="#_x0000_t202" filled="false" stroked="false">
              <v:textbox inset="0,0,0,0">
                <w:txbxContent>
                  <w:p w:rsidR="0018722C">
                    <w:pPr>
                      <w:spacing w:line="237" w:lineRule="auto" w:before="3"/>
                      <w:ind w:leftChars="0" w:left="0" w:rightChars="0" w:right="-5" w:firstLineChars="0" w:firstLine="0"/>
                      <w:jc w:val="left"/>
                      <w:rPr>
                        <w:rFonts w:ascii="Times New Roman" w:hAnsi="Times New Roman"/>
                        <w:sz w:val="21"/>
                      </w:rPr>
                    </w:pPr>
                    <w:r>
                      <w:rPr>
                        <w:rFonts w:ascii="Times New Roman" w:hAnsi="Times New Roman"/>
                        <w:sz w:val="21"/>
                      </w:rPr>
                      <w:t>(n+g+</w:t>
                    </w:r>
                    <w:r>
                      <w:rPr>
                        <w:rFonts w:ascii="Symbol" w:hAnsi="Symbol"/>
                        <w:sz w:val="21"/>
                      </w:rPr>
                      <w:t></w:t>
                    </w:r>
                    <w:r>
                      <w:rPr>
                        <w:rFonts w:ascii="Times New Roman" w:hAnsi="Times New Roman"/>
                        <w:sz w:val="21"/>
                      </w:rPr>
                      <w:t>) k</w:t>
                    </w:r>
                  </w:p>
                  <w:p w:rsidR="0018722C">
                    <w:pPr>
                      <w:spacing w:before="2"/>
                      <w:ind w:leftChars="0" w:left="0" w:rightChars="0" w:right="0" w:firstLineChars="0" w:firstLine="0"/>
                      <w:jc w:val="left"/>
                      <w:rPr>
                        <w:rFonts w:ascii="Times New Roman"/>
                        <w:sz w:val="21"/>
                      </w:rPr>
                    </w:pPr>
                    <w:r>
                      <w:rPr>
                        <w:rFonts w:ascii="Times New Roman"/>
                        <w:sz w:val="21"/>
                      </w:rPr>
                      <w:t>f(k)</w:t>
                    </w:r>
                  </w:p>
                </w:txbxContent>
              </v:textbox>
              <w10:wrap type="none"/>
            </v:shape>
            <v:shape style="position:absolute;left:7404;top:1012;width:412;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sz w:val="21"/>
                      </w:rPr>
                      <w:t>sf(k)</w:t>
                    </w:r>
                  </w:p>
                </w:txbxContent>
              </v:textbox>
              <w10:wrap type="none"/>
            </v:shape>
            <v:shape style="position:absolute;left:5186;top:1434;width:173;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w w:val="100"/>
                        <w:sz w:val="21"/>
                      </w:rPr>
                      <w:t>A</w:t>
                    </w:r>
                  </w:p>
                </w:txbxContent>
              </v:textbox>
              <w10:wrap type="none"/>
            </v:shape>
            <w10:wrap type="none"/>
          </v:group>
        </w:pict>
      </w:r>
    </w:p>
    <w:p w:rsidR="0018722C">
      <w:pPr>
        <w:pStyle w:val="ae"/>
        <w:topLinePunct/>
      </w:pPr>
      <w:r>
        <w:rPr>
          <w:kern w:val="2"/>
          <w:szCs w:val="22"/>
          <w:rFonts w:ascii="Times New Roman" w:cstheme="minorBidi" w:hAnsiTheme="minorHAnsi" w:eastAsiaTheme="minorHAnsi"/>
          <w:w w:val="100"/>
          <w:sz w:val="21"/>
        </w:rPr>
        <w:t>y</w:t>
      </w:r>
    </w:p>
    <w:p w:rsidR="0018722C">
      <w:pPr>
        <w:topLinePunct/>
      </w:pPr>
      <w:r>
        <w:rPr>
          <w:rFonts w:cstheme="minorBidi" w:hAnsiTheme="minorHAnsi" w:eastAsiaTheme="minorHAnsi" w:asciiTheme="minorHAnsi" w:ascii="Times New Roman" w:hAnsi="Times New Roman"/>
          <w:i/>
        </w:rPr>
        <w:t>y</w:t>
      </w:r>
      <w:r>
        <w:rPr>
          <w:vertAlign w:val="subscript"/>
          <w:rFonts w:ascii="Symbol" w:hAnsi="Symbol" w:cstheme="minorBidi" w:eastAsiaTheme="minorHAnsi"/>
        </w:rPr>
        <w:t></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S</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y</w:t>
      </w:r>
      <w:r>
        <w:rPr>
          <w:rFonts w:ascii="Symbol" w:hAnsi="Symbol" w:cstheme="minorBidi" w:eastAsiaTheme="minorHAnsi"/>
        </w:rPr>
        <w:t></w:t>
      </w:r>
    </w:p>
    <w:p w:rsidR="0018722C">
      <w:pPr>
        <w:topLinePunct/>
      </w:pPr>
      <w:r>
        <w:rPr>
          <w:rFonts w:cstheme="minorBidi" w:hAnsiTheme="minorHAnsi" w:eastAsiaTheme="minorHAnsi" w:asciiTheme="minorHAnsi" w:ascii="Times New Roman" w:hAnsi="Times New Roman"/>
        </w:rPr>
        <w:t>O</w:t>
      </w:r>
      <w:r w:rsidRPr="00000000">
        <w:rPr>
          <w:rFonts w:cstheme="minorBidi" w:hAnsiTheme="minorHAnsi" w:eastAsiaTheme="minorHAnsi" w:asciiTheme="minorHAnsi"/>
        </w:rPr>
        <w:tab/>
      </w:r>
      <w:r>
        <w:rPr>
          <w:rFonts w:ascii="Times New Roman" w:hAnsi="Times New Roman" w:cstheme="minorBidi" w:eastAsiaTheme="minorHAnsi"/>
          <w:i/>
        </w:rPr>
        <w:t>k</w:t>
      </w:r>
      <w:r>
        <w:rPr>
          <w:rFonts w:ascii="Times New Roman" w:hAnsi="Times New Roman" w:cstheme="minorBidi" w:eastAsiaTheme="minorHAnsi"/>
          <w:i/>
        </w:rPr>
        <w:t> </w:t>
      </w:r>
      <w:r>
        <w:rPr>
          <w:rFonts w:ascii="Symbol" w:hAnsi="Symbol" w:cstheme="minorBidi" w:eastAsiaTheme="minorHAnsi"/>
        </w:rPr>
        <w:t></w:t>
      </w:r>
    </w:p>
    <w:p w:rsidR="0018722C">
      <w:pPr>
        <w:pStyle w:val="BodyText"/>
        <w:spacing w:before="153"/>
        <w:ind w:leftChars="0" w:left="2013"/>
        <w:topLinePunct/>
      </w:pPr>
      <w:r>
        <w:t>引进技术的索罗模型分析图</w:t>
      </w:r>
    </w:p>
    <w:p w:rsidR="0018722C">
      <w:pPr>
        <w:topLinePunct/>
      </w:pPr>
      <w:r>
        <w:t>以上的论述表明，无论经济发展初始条件如何，都存在着某种力量使经济发展到长期均</w:t>
      </w:r>
      <w:r>
        <w:t>衡稳定状态，单位有效劳动的平均资本收敛为</w:t>
      </w:r>
      <w:r>
        <w:rPr>
          <w:rFonts w:ascii="Times New Roman" w:hAnsi="Times New Roman" w:eastAsia="宋体"/>
          <w:i/>
        </w:rPr>
        <w:t>k</w:t>
      </w:r>
      <w:r>
        <w:rPr>
          <w:rFonts w:ascii="Symbol" w:hAnsi="Symbol" w:eastAsia="Symbol"/>
        </w:rPr>
        <w:t></w:t>
      </w:r>
      <w:r>
        <w:t>，单位有效劳动的平均收入收敛为</w:t>
      </w:r>
      <w:r>
        <w:rPr>
          <w:rFonts w:ascii="Times New Roman" w:hAnsi="Times New Roman" w:eastAsia="宋体"/>
          <w:i/>
        </w:rPr>
        <w:t>y</w:t>
      </w:r>
      <w:r>
        <w:rPr>
          <w:rFonts w:ascii="Symbol" w:hAnsi="Symbol" w:eastAsia="Symbol"/>
        </w:rPr>
        <w:t></w:t>
      </w:r>
      <w:r>
        <w:t>，人均</w:t>
      </w:r>
      <w:r>
        <w:t>收入增长率为技术进步率</w:t>
      </w:r>
      <w:r>
        <w:t>g 。</w:t>
      </w:r>
    </w:p>
    <w:p w:rsidR="0018722C">
      <w:pPr>
        <w:pStyle w:val="Heading3"/>
        <w:topLinePunct/>
        <w:ind w:left="200" w:hangingChars="200" w:hanging="200"/>
      </w:pPr>
      <w:bookmarkStart w:id="493158" w:name="_Toc686493158"/>
      <w:bookmarkStart w:name="_bookmark41" w:id="95"/>
      <w:bookmarkEnd w:id="95"/>
      <w:r>
        <w:rPr>
          <w:b/>
        </w:rPr>
        <w:t>3.2.2</w:t>
      </w:r>
      <w:r>
        <w:t xml:space="preserve"> </w:t>
      </w:r>
      <w:bookmarkStart w:name="_bookmark41" w:id="96"/>
      <w:bookmarkEnd w:id="96"/>
      <w:r>
        <w:t>索罗模型</w:t>
      </w:r>
      <w:r>
        <w:t>Th产函数假定的探讨</w:t>
      </w:r>
      <w:bookmarkEnd w:id="493158"/>
    </w:p>
    <w:p w:rsidR="0018722C">
      <w:pPr>
        <w:topLinePunct/>
      </w:pPr>
      <w:r>
        <w:t>考虑技术进步的索罗模型假设生产函数为哈罗德中性技术进步函数，即</w:t>
      </w:r>
      <w:r>
        <w:t>Y=F</w:t>
      </w:r>
      <w:r>
        <w:t>(</w:t>
      </w:r>
      <w:r>
        <w:t xml:space="preserve">K,</w:t>
      </w:r>
      <w:r w:rsidR="001852F3">
        <w:t xml:space="preserve"> </w:t>
      </w:r>
      <w:r w:rsidR="001852F3">
        <w:t xml:space="preserve">AL</w:t>
      </w:r>
      <w:r>
        <w:t>)</w:t>
      </w:r>
      <w:r>
        <w:t>，索</w:t>
      </w:r>
      <w:r>
        <w:t>洛证明了只有当技术进步是劳动扩大型时，经济才可能稳态增长，反之，在稳态增长情况下，</w:t>
      </w:r>
      <w:r>
        <w:t>技术进步只能是劳动扩大型的。但是这只是为了分析方便，哈罗德中性技术进步不一定与现实经济相符。特别是不一定与我国经济现实相符。我们就这一问题进行讨论。</w:t>
      </w:r>
    </w:p>
    <w:p w:rsidR="0018722C">
      <w:pPr>
        <w:topLinePunct/>
      </w:pPr>
      <w:r>
        <w:t>经济学家希克斯对技术进步进行了划分，认为技术进步可分为三种类型：</w:t>
      </w:r>
      <w:r w:rsidR="001852F3">
        <w:t xml:space="preserve">劳动节约型技术进步生产函数为</w:t>
      </w:r>
      <w:r w:rsidR="001852F3">
        <w:t xml:space="preserve">Y=F</w:t>
      </w:r>
      <w:r>
        <w:t>(</w:t>
      </w:r>
      <w:r>
        <w:t xml:space="preserve">K,</w:t>
      </w:r>
      <w:r w:rsidR="001852F3">
        <w:t xml:space="preserve"> </w:t>
      </w:r>
      <w:r w:rsidR="001852F3">
        <w:t xml:space="preserve">AL</w:t>
      </w:r>
      <w:r>
        <w:t>)</w:t>
      </w:r>
      <w:r>
        <w:t>，又称哈罗德中性技术进步希克斯中性技术进步生产函数为：Y=AF</w:t>
      </w:r>
      <w:r>
        <w:t>(</w:t>
      </w:r>
      <w:r>
        <w:t xml:space="preserve">K,</w:t>
      </w:r>
      <w:r w:rsidR="001852F3">
        <w:t xml:space="preserve"> </w:t>
      </w:r>
      <w:r w:rsidR="001852F3">
        <w:t xml:space="preserve">L</w:t>
      </w:r>
      <w:r>
        <w:t>)</w:t>
      </w:r>
      <w:r>
        <w:t>，</w:t>
      </w:r>
    </w:p>
    <w:p w:rsidR="0018722C">
      <w:pPr>
        <w:topLinePunct/>
      </w:pPr>
      <w:r>
        <w:t>资本节约型技术进步生产函数为：Y=F</w:t>
      </w:r>
      <w:r>
        <w:t>(</w:t>
      </w:r>
      <w:r>
        <w:t>AK,</w:t>
      </w:r>
      <w:r w:rsidR="004B696B">
        <w:t xml:space="preserve"> </w:t>
      </w:r>
      <w:r w:rsidR="004B696B">
        <w:t>L</w:t>
      </w:r>
      <w:r>
        <w:t>)</w:t>
      </w:r>
      <w:r>
        <w:t>，又称索洛中性技术进步</w:t>
      </w:r>
    </w:p>
    <w:p w:rsidR="0018722C">
      <w:pPr>
        <w:topLinePunct/>
      </w:pPr>
      <w:r>
        <w:t>经济增长理论发展初期，经济学家们都假定技术进步是由外生力量决定的，技术进步被认</w:t>
      </w:r>
    </w:p>
    <w:p w:rsidR="0018722C">
      <w:pPr>
        <w:topLinePunct/>
      </w:pPr>
      <w:r>
        <w:t>为不体现在资本物品中，是“非体现的”。这显然与现实经济不符，技术进步一般是通过机器</w:t>
      </w:r>
      <w:r>
        <w:t>设备体现出来的，没有机器设备的进步也就没有技术进步，技术进步</w:t>
      </w:r>
      <w:r>
        <w:t>A</w:t>
      </w:r>
      <w:r/>
      <w:r w:rsidR="001852F3">
        <w:t xml:space="preserve">不能独立于资本存</w:t>
      </w:r>
      <w:r w:rsidR="001852F3">
        <w:t>量</w:t>
      </w:r>
    </w:p>
    <w:p w:rsidR="0018722C">
      <w:pPr>
        <w:topLinePunct/>
      </w:pPr>
      <w:r>
        <w:t>K</w:t>
      </w:r>
      <w:r>
        <w:t>，经济学家们提出了资本体现的技术进步概念，即技术进步是与资本相联系在一起的，并体现在机器设备的进步中。</w:t>
      </w:r>
    </w:p>
    <w:p w:rsidR="0018722C">
      <w:pPr>
        <w:topLinePunct/>
      </w:pPr>
      <w:r>
        <w:t>黄凌云，杨秀苔</w:t>
      </w:r>
      <w:r>
        <w:t>（</w:t>
      </w:r>
      <w:r>
        <w:t>2002</w:t>
      </w:r>
      <w:r>
        <w:t>）</w:t>
      </w:r>
      <w:r>
        <w:t>：对中国通过从美国进口获得技术溢出的机制及其对中国经济增</w:t>
      </w:r>
      <w:r>
        <w:t>长的影响进行了实证分析。结果表明</w:t>
      </w:r>
      <w:r>
        <w:t>：“北美三大产业技术溢出均能促进中国产生的希克斯中</w:t>
      </w:r>
      <w:r>
        <w:t>性技术进步”</w:t>
      </w:r>
      <w:r>
        <w:t>①</w:t>
      </w:r>
      <w:r>
        <w:t>。林毅夫等</w:t>
      </w:r>
      <w:r>
        <w:t>（</w:t>
      </w:r>
      <w:r>
        <w:t>2007</w:t>
      </w:r>
      <w:r>
        <w:t>）</w:t>
      </w:r>
      <w:r>
        <w:t>认为发达国家主要通过自主创新实现技术进步，而发展中国家主要通过设备技术引进方式实现技术升级</w:t>
      </w:r>
      <w:r>
        <w:t>②</w:t>
      </w:r>
      <w:r>
        <w:t>。王玺，张勇</w:t>
      </w:r>
      <w:r>
        <w:t>（</w:t>
      </w:r>
      <w:r>
        <w:rPr>
          <w:spacing w:val="-4"/>
        </w:rPr>
        <w:t xml:space="preserve">2010</w:t>
      </w:r>
      <w:r>
        <w:t>）</w:t>
      </w:r>
      <w:r>
        <w:t>对中国技术进步进行估算，</w:t>
      </w:r>
      <w:r w:rsidR="001852F3">
        <w:t xml:space="preserve">认为“中国存在技术进步，但是这种技术进步主要是以引进技术和设备为主的体现式技术进步，相对而言以研发为主的一般技术进步对增长的贡献不足。尽管这种技术进步方式可以充</w:t>
      </w:r>
      <w:r>
        <w:t>分发挥发展中国家的后发优势，但是要实现经济赶超，中国必须重视自主创新能力的提高”</w:t>
      </w:r>
      <w:r>
        <w:t>③</w:t>
      </w:r>
      <w:r>
        <w:t>。王林辉、董直庆</w:t>
      </w:r>
      <w:r>
        <w:t>（</w:t>
      </w:r>
      <w:r>
        <w:t>2010</w:t>
      </w:r>
      <w:r>
        <w:t>）</w:t>
      </w:r>
      <w:r>
        <w:t>利用面板数据分析了我国制造业技术进步情况，研究结果是“资本体现式和中性技术进步都是制造业整体技术进步的重要来源，但资本体现式技术进步作用更</w:t>
      </w:r>
      <w:r>
        <w:t>稳健”，“我国制造业低技术行业技术进步增长主要源于中性技术进步，而中高技术行业却取决于资本体现式技术进步和中性技术进步的共同作用”</w:t>
      </w:r>
      <w:r>
        <w:t>④</w:t>
      </w:r>
      <w:r>
        <w:t>。</w:t>
      </w:r>
    </w:p>
    <w:p w:rsidR="0018722C">
      <w:pPr>
        <w:topLinePunct/>
      </w:pPr>
      <w:r>
        <w:t>所以在研究发展中国家通过设备技术引进方式和国际产业转移实现技术进步情况下，特别是研究我国技术进步，假设生产函数为哈罗德中性技术进步与现实不符，学者们一般假设为希克斯中性技术进步。</w:t>
      </w:r>
    </w:p>
    <w:p w:rsidR="0018722C">
      <w:pPr>
        <w:pStyle w:val="Heading3"/>
        <w:topLinePunct/>
        <w:ind w:left="200" w:hangingChars="200" w:hanging="200"/>
      </w:pPr>
      <w:bookmarkStart w:id="493159" w:name="_Toc686493159"/>
      <w:bookmarkStart w:name="_bookmark42" w:id="97"/>
      <w:bookmarkEnd w:id="97"/>
      <w:r>
        <w:rPr>
          <w:b/>
        </w:rPr>
        <w:t>3.2.3</w:t>
      </w:r>
      <w:r>
        <w:t xml:space="preserve"> </w:t>
      </w:r>
      <w:bookmarkStart w:name="_bookmark42" w:id="98"/>
      <w:bookmarkEnd w:id="98"/>
      <w:r>
        <w:t>产业升级和经济增长融合模型</w:t>
      </w:r>
      <w:bookmarkEnd w:id="493159"/>
    </w:p>
    <w:p w:rsidR="0018722C">
      <w:pPr>
        <w:topLinePunct/>
      </w:pPr>
      <w:r>
        <w:t>发展中国家引进新技术</w:t>
      </w:r>
      <w:r>
        <w:t>（</w:t>
      </w:r>
      <w:r>
        <w:t>对于该国来说是新技术，对于发达国家来说或许是已落后</w:t>
      </w:r>
      <w:r>
        <w:t>）</w:t>
      </w:r>
      <w:r>
        <w:t>的过程和西方发达国家的技术创新过程是有区别的。西方发达国家的技术创新是渐进的局部的过程。而发展中国家在引进技术时是跳跃的，全方位的引进技术。这表现在经济中就是一个</w:t>
      </w:r>
      <w:r>
        <w:t>全方位的产业升级过程。所以西方主流经济学的增长理论主要研究技术创新和人力资本提高。</w:t>
      </w:r>
      <w:r>
        <w:t>而发展中国家研究经济增长问题时就多了产业结构升级问题。对于发展中国家产业结构升级</w:t>
      </w:r>
      <w:r>
        <w:t>就是一个全面的跳跃的技术进步过程，西方主流经济学的增长理论和产业升级理论是可以</w:t>
      </w:r>
      <w:r>
        <w:t>融</w:t>
      </w:r>
    </w:p>
    <w:p w:rsidR="0018722C">
      <w:pPr>
        <w:pStyle w:val="aff7"/>
        <w:topLinePunct/>
      </w:pPr>
      <w:r>
        <w:pict>
          <v:line style="position:absolute;mso-position-horizontal-relative:page;mso-position-vertical-relative:paragraph;z-index:3160;mso-wrap-distance-left:0;mso-wrap-distance-right:0" from="56.664001pt,12.563162pt" to="200.714001pt,12.563162pt" stroked="true" strokeweight=".48004pt" strokecolor="#000000">
            <v:stroke dashstyle="solid"/>
            <w10:wrap type="topAndBottom"/>
          </v:line>
        </w:pict>
      </w:r>
    </w:p>
    <w:p w:rsidR="0018722C">
      <w:pPr>
        <w:pStyle w:val="affff1"/>
        <w:topLinePunct/>
      </w:pPr>
      <w:r>
        <w:rPr>
          <w:rFonts w:cstheme="minorBidi" w:hAnsiTheme="minorHAnsi" w:eastAsiaTheme="minorHAnsi" w:asciiTheme="minorHAnsi"/>
        </w:rPr>
        <w:t>①    </w:t>
      </w:r>
      <w:r>
        <w:rPr>
          <w:rFonts w:cstheme="minorBidi" w:hAnsiTheme="minorHAnsi" w:eastAsiaTheme="minorHAnsi" w:asciiTheme="minorHAnsi"/>
        </w:rPr>
        <w:t>参见黄凌云，杨秀苔</w:t>
      </w:r>
      <w:r>
        <w:rPr>
          <w:rFonts w:hint="eastAsia"/>
        </w:rPr>
        <w:t>，</w:t>
      </w:r>
      <w:r>
        <w:rPr>
          <w:rFonts w:cstheme="minorBidi" w:hAnsiTheme="minorHAnsi" w:eastAsiaTheme="minorHAnsi" w:asciiTheme="minorHAnsi"/>
        </w:rPr>
        <w:t>北美的物化技术溢出对中国产生的中性技术进步分析</w:t>
      </w:r>
      <w:r>
        <w:rPr>
          <w:rFonts w:hint="eastAsia"/>
        </w:rPr>
        <w:t>，</w:t>
      </w:r>
      <w:r>
        <w:rPr>
          <w:rFonts w:cstheme="minorBidi" w:hAnsiTheme="minorHAnsi" w:eastAsiaTheme="minorHAnsi" w:asciiTheme="minorHAnsi"/>
        </w:rPr>
        <w:t>重庆大学学报</w:t>
      </w:r>
      <w:r>
        <w:rPr>
          <w:rFonts w:cstheme="minorBidi" w:hAnsiTheme="minorHAnsi" w:eastAsiaTheme="minorHAnsi" w:asciiTheme="minorHAnsi"/>
          <w:kern w:val="2"/>
          <w:sz w:val="18"/>
        </w:rPr>
        <w:t>（</w:t>
      </w:r>
      <w:r>
        <w:rPr>
          <w:rFonts w:cstheme="minorBidi" w:hAnsiTheme="minorHAnsi" w:eastAsiaTheme="minorHAnsi" w:asciiTheme="minorHAnsi"/>
        </w:rPr>
        <w:t>自然科学版</w:t>
      </w:r>
      <w:r>
        <w:rPr>
          <w:rFonts w:cstheme="minorBidi" w:hAnsiTheme="minorHAnsi" w:eastAsiaTheme="minorHAnsi" w:asciiTheme="minorHAnsi"/>
          <w:kern w:val="2"/>
          <w:sz w:val="18"/>
        </w:rPr>
        <w:t>）</w:t>
      </w:r>
      <w:r>
        <w:rPr>
          <w:rFonts w:cstheme="minorBidi" w:hAnsiTheme="minorHAnsi" w:eastAsiaTheme="minorHAnsi" w:asciiTheme="minorHAnsi"/>
        </w:rPr>
        <w:t>2002</w:t>
      </w:r>
      <w:r>
        <w:rPr>
          <w:rFonts w:cstheme="minorBidi" w:hAnsiTheme="minorHAnsi" w:eastAsiaTheme="minorHAnsi" w:asciiTheme="minorHAnsi"/>
        </w:rPr>
        <w:t>.</w:t>
      </w:r>
      <w:r>
        <w:rPr>
          <w:rFonts w:cstheme="minorBidi" w:hAnsiTheme="minorHAnsi" w:eastAsiaTheme="minorHAnsi" w:asciiTheme="minorHAnsi"/>
        </w:rPr>
        <w:t>11，P5-8</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参见林毅夫，任若恩．东亚经济增长模式相关争论的再探讨</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．经济研究，2007</w:t>
      </w: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：4—13．</w:t>
      </w:r>
    </w:p>
    <w:p w:rsidR="0018722C">
      <w:pPr>
        <w:topLinePunct/>
      </w:pPr>
      <w:r>
        <w:rPr>
          <w:rFonts w:cstheme="minorBidi" w:hAnsiTheme="minorHAnsi" w:eastAsiaTheme="minorHAnsi" w:asciiTheme="minorHAnsi"/>
        </w:rPr>
        <w:t>③</w:t>
      </w:r>
      <w:r w:rsidR="001852F3">
        <w:rPr>
          <w:rFonts w:cstheme="minorBidi" w:hAnsiTheme="minorHAnsi" w:eastAsiaTheme="minorHAnsi" w:asciiTheme="minorHAnsi"/>
        </w:rPr>
        <w:t xml:space="preserve">  </w:t>
      </w:r>
      <w:r>
        <w:rPr>
          <w:rFonts w:cstheme="minorBidi" w:hAnsiTheme="minorHAnsi" w:eastAsiaTheme="minorHAnsi" w:asciiTheme="minorHAnsi"/>
        </w:rPr>
        <w:t>王玺，张勇，关于中国技术进步水平的估算——从中性技术进步到体现式技术进步，中国软科学，</w:t>
      </w:r>
      <w:r>
        <w:rPr>
          <w:rFonts w:cstheme="minorBidi" w:hAnsiTheme="minorHAnsi" w:eastAsiaTheme="minorHAnsi" w:asciiTheme="minorHAnsi"/>
        </w:rPr>
        <w:t>2010.4</w:t>
      </w:r>
      <w:r>
        <w:rPr>
          <w:rFonts w:cstheme="minorBidi" w:hAnsiTheme="minorHAnsi" w:eastAsiaTheme="minorHAnsi" w:asciiTheme="minorHAnsi"/>
        </w:rPr>
        <w:t> </w:t>
      </w:r>
      <w:r>
        <w:rPr>
          <w:rFonts w:cstheme="minorBidi" w:hAnsiTheme="minorHAnsi" w:eastAsiaTheme="minorHAnsi" w:asciiTheme="minorHAnsi"/>
        </w:rPr>
        <w:t>P155-16</w:t>
      </w:r>
      <w:r>
        <w:rPr>
          <w:rFonts w:cstheme="minorBidi" w:hAnsiTheme="minorHAnsi" w:eastAsiaTheme="minorHAnsi" w:asciiTheme="minorHAnsi"/>
        </w:rPr>
        <w:t>3</w:t>
      </w:r>
    </w:p>
    <w:p w:rsidR="0018722C">
      <w:pPr>
        <w:topLinePunct/>
      </w:pPr>
      <w:r>
        <w:rPr>
          <w:rFonts w:cstheme="minorBidi" w:hAnsiTheme="minorHAnsi" w:eastAsiaTheme="minorHAnsi" w:asciiTheme="minorHAnsi"/>
        </w:rPr>
        <w:t>④</w:t>
      </w:r>
      <w:r>
        <w:rPr>
          <w:rFonts w:cstheme="minorBidi" w:hAnsiTheme="minorHAnsi" w:eastAsiaTheme="minorHAnsi" w:asciiTheme="minorHAnsi"/>
        </w:rPr>
        <w:t>王林辉、董直庆，资本体现式和中性技术进步路径选择</w:t>
      </w:r>
      <w:r>
        <w:rPr>
          <w:rFonts w:hint="eastAsia"/>
        </w:rPr>
        <w:t>：</w:t>
      </w:r>
      <w:r>
        <w:rPr>
          <w:rFonts w:cstheme="minorBidi" w:hAnsiTheme="minorHAnsi" w:eastAsiaTheme="minorHAnsi" w:asciiTheme="minorHAnsi"/>
        </w:rPr>
        <w:t>基于我国制造业面板数据的实证检验，东北师大学报</w:t>
      </w:r>
      <w:r>
        <w:rPr>
          <w:rFonts w:cstheme="minorBidi" w:hAnsiTheme="minorHAnsi" w:eastAsiaTheme="minorHAnsi" w:asciiTheme="minorHAnsi"/>
        </w:rPr>
        <w:t>（</w:t>
      </w:r>
      <w:r>
        <w:rPr>
          <w:rFonts w:cstheme="minorBidi" w:hAnsiTheme="minorHAnsi" w:eastAsiaTheme="minorHAnsi" w:asciiTheme="minorHAnsi"/>
        </w:rPr>
        <w:t>哲学社会科学版</w:t>
      </w:r>
      <w:r>
        <w:rPr>
          <w:rFonts w:cstheme="minorBidi" w:hAnsiTheme="minorHAnsi" w:eastAsiaTheme="minorHAnsi" w:asciiTheme="minorHAnsi"/>
        </w:rPr>
        <w:t>）</w:t>
      </w:r>
      <w:r>
        <w:rPr>
          <w:rFonts w:cstheme="minorBidi" w:hAnsiTheme="minorHAnsi" w:eastAsiaTheme="minorHAnsi" w:asciiTheme="minorHAnsi"/>
        </w:rPr>
        <w:t>2010.</w:t>
      </w:r>
      <w:r>
        <w:rPr>
          <w:rFonts w:cstheme="minorBidi" w:hAnsiTheme="minorHAnsi" w:eastAsiaTheme="minorHAnsi" w:asciiTheme="minorHAnsi"/>
        </w:rPr>
        <w:t>6</w:t>
      </w:r>
    </w:p>
    <w:p w:rsidR="0018722C">
      <w:pPr>
        <w:topLinePunct/>
      </w:pPr>
      <w:r>
        <w:t>为一体的。</w:t>
      </w:r>
    </w:p>
    <w:p w:rsidR="0018722C">
      <w:pPr>
        <w:topLinePunct/>
      </w:pPr>
      <w:r>
        <w:t>考虑技术进步的索洛模型假设生产函数为</w:t>
      </w:r>
      <w:r w:rsidR="001852F3">
        <w:t xml:space="preserve">Y=F</w:t>
      </w:r>
      <w:r>
        <w:t>(</w:t>
      </w:r>
      <w:r>
        <w:t xml:space="preserve">K,</w:t>
      </w:r>
      <w:r w:rsidR="001852F3">
        <w:t xml:space="preserve"> </w:t>
      </w:r>
      <w:r w:rsidR="001852F3">
        <w:t xml:space="preserve">AL</w:t>
      </w:r>
      <w:r>
        <w:t>)</w:t>
      </w:r>
      <w:r>
        <w:t>，即哈罗德中性技术进步，哈罗德中性技术进步是指技术进步只提高劳动边际生产力，而不提高资本边际生产力，这对于发达国家来讲也许有一定适用性。但发展中国家通过购买引进国外先进技术设备，承接国际产业转移，完成产业升级，这一全方位的技术进步既提高劳动边际生产力，也提高资本边际生产力，所以生产函数应假定为希克斯中性技术进步。</w:t>
      </w:r>
    </w:p>
    <w:p w:rsidR="0018722C">
      <w:pPr>
        <w:topLinePunct/>
      </w:pPr>
      <w:r>
        <w:t>（</w:t>
      </w:r>
      <w:r>
        <w:t>1</w:t>
      </w:r>
      <w:r>
        <w:t>）</w:t>
      </w:r>
      <w:r>
        <w:t>假定：</w:t>
      </w:r>
      <w:r>
        <w:t>1</w:t>
      </w:r>
      <w:r>
        <w:t>）</w:t>
      </w:r>
      <w:r>
        <w:t>设经济的总量生产函数</w:t>
      </w:r>
      <w:r>
        <w:t>Y=AF</w:t>
      </w:r>
      <w:r>
        <w:t>(</w:t>
      </w:r>
      <w:r>
        <w:t xml:space="preserve">K,</w:t>
      </w:r>
      <w:r w:rsidR="001852F3">
        <w:t xml:space="preserve"> </w:t>
      </w:r>
      <w:r w:rsidR="001852F3">
        <w:t xml:space="preserve">L</w:t>
      </w:r>
      <w:r>
        <w:t>)</w:t>
      </w:r>
      <w:r>
        <w:t>，f</w:t>
      </w:r>
      <w:r>
        <w:t>（</w:t>
      </w:r>
      <w:r>
        <w:t>k</w:t>
      </w:r>
      <w:r>
        <w:t>）</w:t>
      </w:r>
      <w:r>
        <w:t>满足稻田条件；</w:t>
      </w:r>
      <w:r>
        <w:t>2</w:t>
      </w:r>
      <w:r>
        <w:t>）</w:t>
      </w:r>
      <w:r>
        <w:t>劳动力按一</w:t>
      </w:r>
      <w:r>
        <w:t>个不变的比率</w:t>
      </w:r>
      <w:r>
        <w:t>n</w:t>
      </w:r>
      <w:r/>
      <w:r w:rsidR="001852F3">
        <w:t xml:space="preserve">增长</w:t>
      </w:r>
      <w:r>
        <w:t>；3</w:t>
      </w:r>
      <w:r>
        <w:t>）</w:t>
      </w:r>
      <w:r>
        <w:t>生产的规模报酬不变；</w:t>
      </w:r>
      <w:r>
        <w:t>4</w:t>
      </w:r>
      <w:r>
        <w:t>）</w:t>
      </w:r>
      <w:r>
        <w:t>f</w:t>
      </w:r>
      <w:r>
        <w:t>'</w:t>
      </w:r>
      <w:r>
        <w:t>（</w:t>
      </w:r>
      <w:r>
        <w:t>k</w:t>
      </w:r>
      <w:r>
        <w:t>）</w:t>
      </w:r>
      <w:r w:rsidR="001852F3">
        <w:t xml:space="preserve">＞0</w:t>
      </w:r>
      <w:r/>
      <w:r w:rsidR="001852F3">
        <w:t xml:space="preserve">且</w:t>
      </w:r>
      <w:r>
        <w:t>f</w:t>
      </w:r>
      <w:r>
        <w:t>’</w:t>
      </w:r>
      <w:r>
        <w:t>’</w:t>
      </w:r>
      <w:r>
        <w:t>（</w:t>
      </w:r>
      <w:r>
        <w:t>k</w:t>
      </w:r>
      <w:r>
        <w:t>）</w:t>
      </w:r>
      <w:r>
        <w:t>＜0</w:t>
      </w:r>
      <w:r>
        <w:t xml:space="preserve">; </w:t>
      </w:r>
      <w:r>
        <w:t>5</w:t>
      </w:r>
      <w:r>
        <w:t>）</w:t>
      </w:r>
      <w:r>
        <w:t>社会储</w:t>
      </w:r>
      <w:r>
        <w:t>蓄函数为</w:t>
      </w:r>
      <w:r>
        <w:t>S=sY，</w:t>
      </w:r>
      <w:r>
        <w:t>其中</w:t>
      </w:r>
      <w:r>
        <w:t>s</w:t>
      </w:r>
      <w:r/>
      <w:r w:rsidR="001852F3">
        <w:t xml:space="preserve">是作为参数的储蓄率。</w:t>
      </w:r>
    </w:p>
    <w:p w:rsidR="0018722C">
      <w:pPr>
        <w:topLinePunct/>
      </w:pPr>
      <w:r>
        <w:t>（</w:t>
      </w:r>
      <w:r>
        <w:t>2</w:t>
      </w:r>
      <w:r>
        <w:t>）</w:t>
      </w:r>
      <w:r>
        <w:t>基本模型</w:t>
      </w:r>
      <w:r>
        <w:t>：</w:t>
      </w:r>
      <w:r>
        <w:t>在考虑希克斯中性技术进步的情况下</w:t>
      </w:r>
      <w:r>
        <w:t>，</w:t>
      </w:r>
      <w:r>
        <w:t>经济的总量生产函数</w:t>
      </w:r>
      <w:r>
        <w:t>为</w:t>
      </w:r>
      <w:r>
        <w:t>Y=AF</w:t>
      </w:r>
      <w:r>
        <w:t>(</w:t>
      </w:r>
      <w:r>
        <w:t xml:space="preserve">K,</w:t>
      </w:r>
      <w:r w:rsidR="001852F3">
        <w:t xml:space="preserve"> </w:t>
      </w:r>
      <w:r w:rsidR="001852F3">
        <w:t xml:space="preserve">L</w:t>
      </w:r>
      <w:r>
        <w:t>)</w:t>
      </w:r>
      <w:r>
        <w:t>，由生产的规模报酬不变假定可导出</w:t>
      </w:r>
      <w:r/>
      <w:r>
        <w:t>y=Af</w:t>
      </w:r>
      <w:r>
        <w:t>（</w:t>
      </w:r>
      <w:r>
        <w:t>k</w:t>
      </w:r>
      <w:r>
        <w:t>）</w:t>
      </w:r>
      <w:r>
        <w:t>，因为</w:t>
      </w:r>
      <w:r/>
      <w:r>
        <w:t>dK</w:t>
      </w:r>
      <w:r>
        <w:t>/</w:t>
      </w:r>
      <w:r>
        <w:t>dt=Ⅰ</w:t>
      </w:r>
      <w:r/>
      <w:r>
        <w:t>-</w:t>
      </w:r>
      <w:r/>
      <w:r>
        <w:rPr>
          <w:rFonts w:ascii="Symbol" w:hAnsi="Symbol" w:eastAsia="Symbol"/>
        </w:rPr>
        <w:t></w:t>
      </w:r>
      <w:r>
        <w:t>K</w:t>
      </w:r>
      <w:r w:rsidRPr="00000000">
        <w:tab/>
      </w:r>
      <w:r>
        <w:t>(</w:t>
      </w:r>
      <w:r>
        <w:rPr>
          <w:rFonts w:ascii="Symbol" w:hAnsi="Symbol" w:eastAsia="Symbol"/>
          <w:spacing w:val="0"/>
        </w:rPr>
        <w:t></w:t>
      </w:r>
      <w:r>
        <w:rPr>
          <w:spacing w:val="0"/>
        </w:rPr>
        <w:t>为折</w:t>
      </w:r>
      <w:r>
        <w:t>旧率</w:t>
      </w:r>
      <w:r>
        <w:t>)</w:t>
      </w:r>
      <w:r>
        <w:t>，</w:t>
      </w:r>
      <w:r>
        <w:t>且均</w:t>
      </w:r>
      <w:r>
        <w:t>衡</w:t>
      </w:r>
      <w:r>
        <w:t>是</w:t>
      </w:r>
    </w:p>
    <w:p w:rsidR="0018722C">
      <w:pPr>
        <w:topLinePunct/>
      </w:pPr>
      <w:r>
        <w:t xml:space="preserve">Ⅰ=S。可推导得关键方程：</w:t>
      </w:r>
      <w:r w:rsidR="001852F3">
        <w:t xml:space="preserve">dk</w:t>
      </w:r>
      <w:r>
        <w:t xml:space="preserve">/</w:t>
      </w:r>
      <w:r>
        <w:t xml:space="preserve">dt =Ⅰ-</w:t>
      </w:r>
      <w:r>
        <w:rPr>
          <w:rFonts w:ascii="Symbol" w:hAnsi="Symbol" w:eastAsia="Symbol"/>
        </w:rPr>
        <w:t xml:space="preserve"></w:t>
      </w:r>
      <w:r>
        <w:t xml:space="preserve">k =sAf</w:t>
      </w:r>
      <w:r>
        <w:t xml:space="preserve">(</w:t>
      </w:r>
      <w:r>
        <w:t xml:space="preserve">k</w:t>
      </w:r>
      <w:r>
        <w:t xml:space="preserve">)</w:t>
      </w:r>
      <w:r w:rsidR="004B696B">
        <w:t xml:space="preserve"> </w:t>
      </w:r>
      <w:r>
        <w:t xml:space="preserve">- </w:t>
      </w:r>
      <w:r>
        <w:t xml:space="preserve">(</w:t>
      </w:r>
      <w:r>
        <w:t xml:space="preserve">n+</w:t>
      </w:r>
      <w:r>
        <w:t xml:space="preserve">)</w:t>
      </w:r>
      <w:r w:rsidR="001852F3">
        <w:t xml:space="preserve"> </w:t>
      </w:r>
      <w:r>
        <w:t xml:space="preserve">k。1</w:t>
      </w:r>
      <w:r>
        <w:t xml:space="preserve">)</w:t>
      </w:r>
      <w:r>
        <w:t xml:space="preserve">在不考虑产业升级情况下</w:t>
      </w:r>
    </w:p>
    <w:p w:rsidR="0018722C">
      <w:pPr>
        <w:topLinePunct/>
      </w:pPr>
      <w:r>
        <w:t xml:space="preserve">当</w:t>
      </w:r>
      <w:r w:rsidR="001852F3">
        <w:t xml:space="preserve">dk</w:t>
      </w:r>
      <w:r>
        <w:t xml:space="preserve">/</w:t>
      </w:r>
      <w:r>
        <w:t xml:space="preserve">dt =0</w:t>
      </w:r>
      <w:r w:rsidR="001852F3">
        <w:t xml:space="preserve">时，即</w:t>
      </w:r>
      <w:r w:rsidR="001852F3">
        <w:t xml:space="preserve">sAf</w:t>
      </w:r>
      <w:r>
        <w:t xml:space="preserve">(</w:t>
      </w:r>
      <w:r>
        <w:t xml:space="preserve">k</w:t>
      </w:r>
      <w:r>
        <w:t xml:space="preserve">)</w:t>
      </w:r>
      <w:r w:rsidR="004B696B">
        <w:t xml:space="preserve"> </w:t>
      </w:r>
      <w:r>
        <w:t xml:space="preserve">= </w:t>
      </w:r>
      <w:r>
        <w:t xml:space="preserve">(</w:t>
      </w:r>
      <w:r>
        <w:t xml:space="preserve">n+</w:t>
      </w:r>
      <w:r>
        <w:t xml:space="preserve">)</w:t>
      </w:r>
      <w:r w:rsidR="004B696B">
        <w:t xml:space="preserve"> </w:t>
      </w:r>
      <w:r>
        <w:t xml:space="preserve">k</w:t>
      </w:r>
      <w:r w:rsidR="001852F3">
        <w:t xml:space="preserve">时，资本存量处于稳态水平，k= </w:t>
      </w:r>
      <w:r>
        <w:rPr>
          <w:rFonts w:ascii="Times New Roman" w:hAnsi="Times New Roman" w:eastAsia="宋体"/>
          <w:i/>
        </w:rPr>
        <w:t xml:space="preserve">k</w:t>
      </w:r>
      <w:r>
        <w:rPr>
          <w:rFonts w:ascii="Symbol" w:hAnsi="Symbol" w:eastAsia="Symbol"/>
        </w:rPr>
        <w:t xml:space="preserve"></w:t>
      </w:r>
      <w:r>
        <w:rPr>
          <w:rFonts w:ascii="Times New Roman" w:hAnsi="Times New Roman" w:eastAsia="宋体"/>
        </w:rPr>
        <w:t xml:space="preserve">  </w:t>
      </w:r>
      <w:r>
        <w:t xml:space="preserve">。</w:t>
      </w:r>
    </w:p>
    <w:p w:rsidR="0018722C">
      <w:spacing w:beforeLines="0" w:before="0" w:afterLines="0" w:after="0" w:line="440" w:lineRule="auto"/>
      <w:pPr>
        <w:sectPr w:rsidR="00556256">
          <w:type w:val="continuous"/>
          <w:pgSz w:w="11910" w:h="16840"/>
          <w:pgMar w:header="919" w:footer="1083" w:top="1140" w:bottom="1280" w:left="920" w:right="900"/>
        </w:sectPr>
        <w:topLinePunct/>
      </w:pPr>
    </w:p>
    <w:p w:rsidR="0018722C">
      <w:pPr>
        <w:pStyle w:val="BodyText"/>
        <w:spacing w:line="374" w:lineRule="auto" w:before="150"/>
        <w:ind w:rightChars="0" w:right="-19"/>
        <w:topLinePunct/>
      </w:pPr>
      <w:r>
        <w:rPr>
          <w:spacing w:val="-16"/>
        </w:rPr>
        <w:t>当</w:t>
      </w:r>
      <w:r>
        <w:t>k＜</w:t>
      </w:r>
      <w:r>
        <w:rPr>
          <w:spacing w:val="-16"/>
        </w:rPr>
        <w:t>当</w:t>
      </w:r>
      <w:r>
        <w:t>k＞</w:t>
      </w:r>
    </w:p>
    <w:p w:rsidR="0018722C">
      <w:pPr>
        <w:topLinePunct/>
      </w:pPr>
      <w:r>
        <w:br w:type="column"/>
      </w:r>
      <w:r>
        <w:rPr>
          <w:rFonts w:ascii="Times New Roman" w:hAnsi="Times New Roman" w:eastAsia="宋体"/>
          <w:i/>
        </w:rPr>
        <w:t>k</w:t>
      </w:r>
      <w:r>
        <w:rPr>
          <w:rFonts w:ascii="Symbol" w:hAnsi="Symbol" w:eastAsia="Symbol"/>
        </w:rPr>
        <w:t></w:t>
      </w:r>
      <w:r>
        <w:t>时，sAf</w:t>
      </w:r>
      <w:r>
        <w:t>(</w:t>
      </w:r>
      <w:r>
        <w:t>k</w:t>
      </w:r>
      <w:r>
        <w:t>)</w:t>
      </w:r>
      <w:r w:rsidR="001852F3">
        <w:t xml:space="preserve">＞</w:t>
      </w:r>
      <w:r>
        <w:t>(</w:t>
      </w:r>
      <w:r>
        <w:t>n+</w:t>
      </w:r>
      <w:r>
        <w:t>)</w:t>
      </w:r>
      <w:r w:rsidR="001852F3">
        <w:t xml:space="preserve"> </w:t>
      </w:r>
      <w:r>
        <w:t xml:space="preserve">k</w:t>
      </w:r>
      <w:r>
        <w:t xml:space="preserve">, </w:t>
      </w:r>
      <w:r>
        <w:t xml:space="preserve">dk</w:t>
      </w:r>
      <w:r>
        <w:t>/</w:t>
      </w:r>
      <w:r>
        <w:t>dt</w:t>
      </w:r>
      <w:r w:rsidR="001852F3">
        <w:t xml:space="preserve">＞0</w:t>
      </w:r>
      <w:r w:rsidR="001852F3">
        <w:t xml:space="preserve">，k</w:t>
      </w:r>
      <w:r w:rsidR="001852F3">
        <w:t xml:space="preserve">会随时间而增大，向</w:t>
      </w:r>
      <w:r>
        <w:rPr>
          <w:rFonts w:ascii="Times New Roman" w:hAnsi="Times New Roman" w:eastAsia="宋体"/>
          <w:i/>
        </w:rPr>
        <w:t>k</w:t>
      </w:r>
      <w:r>
        <w:rPr>
          <w:rFonts w:ascii="Symbol" w:hAnsi="Symbol" w:eastAsia="Symbol"/>
        </w:rPr>
        <w:t></w:t>
      </w:r>
      <w:r>
        <w:t>收敛 。</w:t>
      </w:r>
    </w:p>
    <w:p w:rsidR="0018722C">
      <w:pPr>
        <w:topLinePunct/>
      </w:pPr>
      <w:r>
        <w:rPr>
          <w:rFonts w:ascii="Times New Roman" w:hAnsi="Times New Roman" w:eastAsia="宋体"/>
          <w:i/>
        </w:rPr>
        <w:t>k</w:t>
      </w:r>
      <w:r>
        <w:rPr>
          <w:rFonts w:ascii="Symbol" w:hAnsi="Symbol" w:eastAsia="Symbol"/>
        </w:rPr>
        <w:t></w:t>
      </w:r>
      <w:r>
        <w:t>时，sAf</w:t>
      </w:r>
      <w:r>
        <w:t>(</w:t>
      </w:r>
      <w:r>
        <w:t>k</w:t>
      </w:r>
      <w:r>
        <w:t>)</w:t>
      </w:r>
      <w:r w:rsidR="001852F3">
        <w:t xml:space="preserve">＜</w:t>
      </w:r>
      <w:r>
        <w:t>(</w:t>
      </w:r>
      <w:r>
        <w:t>n+</w:t>
      </w:r>
      <w:r>
        <w:t>)</w:t>
      </w:r>
      <w:r w:rsidR="001852F3">
        <w:t xml:space="preserve"> </w:t>
      </w:r>
      <w:r>
        <w:t xml:space="preserve">k</w:t>
      </w:r>
      <w:r>
        <w:t xml:space="preserve">, </w:t>
      </w:r>
      <w:r>
        <w:t xml:space="preserve">dk</w:t>
      </w:r>
      <w:r>
        <w:t>/</w:t>
      </w:r>
      <w:r>
        <w:t>dt</w:t>
      </w:r>
      <w:r w:rsidR="001852F3">
        <w:t xml:space="preserve">＜0</w:t>
      </w:r>
      <w:r w:rsidR="001852F3">
        <w:t xml:space="preserve">，k</w:t>
      </w:r>
      <w:r w:rsidR="001852F3">
        <w:t xml:space="preserve">会随时间而减小，向</w:t>
      </w:r>
      <w:r>
        <w:rPr>
          <w:rFonts w:ascii="Times New Roman" w:hAnsi="Times New Roman" w:eastAsia="宋体"/>
          <w:i/>
        </w:rPr>
        <w:t>k</w:t>
      </w:r>
      <w:r>
        <w:rPr>
          <w:rFonts w:ascii="Symbol" w:hAnsi="Symbol" w:eastAsia="Symbol"/>
        </w:rPr>
        <w:t></w:t>
      </w:r>
      <w:r>
        <w:t>收敛 。</w:t>
      </w:r>
    </w:p>
    <w:p w:rsidR="0018722C">
      <w:spacing w:beforeLines="0" w:before="0" w:afterLines="0" w:after="0" w:line="440" w:lineRule="auto"/>
      <w:pPr>
        <w:sectPr w:rsidR="00556256">
          <w:type w:val="continuous"/>
          <w:pgSz w:w="11910" w:h="16840"/>
          <w:pgMar w:top="1360" w:bottom="280" w:left="920" w:right="900"/>
          <w:cols w:num="2" w:equalWidth="0">
            <w:col w:w="871" w:space="40"/>
            <w:col w:w="9179"/>
          </w:cols>
        </w:sectPr>
        <w:topLinePunct/>
      </w:pPr>
    </w:p>
    <w:p w:rsidR="0018722C">
      <w:pPr>
        <w:pStyle w:val="ae"/>
        <w:topLinePunct/>
      </w:pPr>
      <w:r>
        <w:rPr>
          <w:kern w:val="2"/>
          <w:sz w:val="22"/>
          <w:szCs w:val="22"/>
          <w:rFonts w:cstheme="minorBidi" w:hAnsiTheme="minorHAnsi" w:eastAsiaTheme="minorHAnsi" w:asciiTheme="minorHAnsi"/>
        </w:rPr>
        <w:pict>
          <v:group style="margin-left:146.949997pt;margin-top:-14.957256pt;width:245.3pt;height:158.7pt;mso-position-horizontal-relative:page;mso-position-vertical-relative:paragraph;z-index:3232" coordorigin="2939,-299" coordsize="4906,3174">
            <v:shape style="position:absolute;left:2939;top:10;width:4891;height:2864" coordorigin="2939,11" coordsize="4891,2864" path="m7830,2815l7800,2800,7710,2755,7710,2800,3014,2800,3014,131,3059,131,3049,111,2999,11,2939,131,2984,131,2984,2815,2999,2815,2999,2830,7710,2830,7710,2875,7800,2830,7830,2815e" filled="true" fillcolor="#000000" stroked="false">
              <v:path arrowok="t"/>
              <v:fill type="solid"/>
            </v:shape>
            <v:shape style="position:absolute;left:2999;top:-137;width:3910;height:2985" coordorigin="2999,-136" coordsize="3910,2985" path="m6908,1093l6844,1093,6779,1093,6715,1094,6650,1095,6547,1098,6446,1103,6344,1108,6244,1115,6144,1122,6046,1131,5948,1141,5851,1153,5755,1165,5660,1178,5566,1193,5474,1208,5382,1225,5292,1242,5202,1261,5114,1280,5028,1301,4942,1322,4858,1345,4776,1368,4694,1392,4615,1417,4536,1443,4460,1470,4384,1497,4311,1526,4239,1555,4168,1585,4100,1616,4033,1647,3968,1679,3905,1712,3843,1746,3784,1780,3726,1815,3671,1850,3617,1886,3565,1923,3516,1960,3469,1998,3423,2037,3380,2076,3340,2115,3301,2155,3265,2196,3231,2237,3199,2278,3170,2320,3143,2362,3119,2405,3097,2448,3078,2491,3061,2535,3047,2579,3036,2623,3027,2668,3021,2713,3018,2758,3018,2803,3018,2814,3019,2824,3020,2835,3020,2845m6839,268l6760,264,6681,262,6601,261,6522,261,6442,263,6354,266,6266,271,6179,277,6092,285,6007,294,5921,305,5837,317,5753,331,5670,346,5588,363,5507,380,5426,400,5347,420,5268,442,5190,465,5113,490,5037,515,4963,542,4889,570,4816,600,4744,630,4673,662,4604,695,4535,729,4468,764,4402,800,4337,837,4274,875,4211,915,4150,955,4091,996,4033,1039,3976,1082,3920,1126,3866,1171,3813,1217,3762,1264,3713,1311,3664,1360,3618,1409,3573,1459,3529,1510,3488,1562,3448,1614,3409,1667,3373,1721,3338,1775,3304,1830,3273,1886,3243,1942,3216,1999,3190,2057,3166,2115,3144,2174,3123,2233,3105,2292,3089,2353,3075,2413,3063,2474,3053,2536,3045,2598,3039,2660,3035,2723,3034,2786,3034,2849m2999,2815l6864,-136e" filled="false" stroked="true" strokeweight="1.5pt" strokecolor="#000000">
              <v:path arrowok="t"/>
              <v:stroke dashstyle="solid"/>
            </v:shape>
            <v:shape style="position:absolute;left:2999;top:601;width:1932;height:2213" coordorigin="2999,602" coordsize="1932,2213" path="m4931,602l4931,2815m4931,1339l2999,1339m4931,602l2999,602e" filled="false" stroked="true" strokeweight="1.5pt" strokecolor="#000000">
              <v:path arrowok="t"/>
              <v:stroke dashstyle="shortdot"/>
            </v:shape>
            <v:rect style="position:absolute;left:6864;top:-285;width:966;height:1771" filled="true" fillcolor="#ffffff" stroked="false">
              <v:fill type="solid"/>
            </v:rect>
            <v:rect style="position:absolute;left:6864;top:-285;width:966;height:1771" filled="false" stroked="true" strokeweight="1.5pt" strokecolor="#ffffff">
              <v:stroke dashstyle="solid"/>
            </v:rect>
            <v:shape style="position:absolute;left:7025;top:-207;width:593;height:993" type="#_x0000_t202" filled="false" stroked="false">
              <v:textbox inset="0,0,0,0">
                <w:txbxContent>
                  <w:p w:rsidR="0018722C">
                    <w:pPr>
                      <w:spacing w:before="1"/>
                      <w:ind w:leftChars="0" w:left="0" w:rightChars="0" w:right="0" w:firstLineChars="0" w:firstLine="0"/>
                      <w:jc w:val="left"/>
                      <w:rPr>
                        <w:rFonts w:ascii="Times New Roman" w:hAnsi="Times New Roman"/>
                        <w:sz w:val="21"/>
                      </w:rPr>
                    </w:pPr>
                    <w:r>
                      <w:rPr>
                        <w:rFonts w:ascii="Times New Roman" w:hAnsi="Times New Roman"/>
                        <w:sz w:val="21"/>
                      </w:rPr>
                      <w:t>(n+</w:t>
                    </w:r>
                    <w:r>
                      <w:rPr>
                        <w:rFonts w:ascii="Symbol" w:hAnsi="Symbol"/>
                        <w:sz w:val="21"/>
                      </w:rPr>
                      <w:t></w:t>
                    </w:r>
                    <w:r>
                      <w:rPr>
                        <w:rFonts w:ascii="Times New Roman" w:hAnsi="Times New Roman"/>
                        <w:sz w:val="21"/>
                      </w:rPr>
                      <w:t>)k</w:t>
                    </w:r>
                  </w:p>
                  <w:p w:rsidR="0018722C">
                    <w:pPr>
                      <w:spacing w:before="2"/>
                      <w:ind w:leftChars="0" w:left="0" w:rightChars="0" w:right="0" w:firstLineChars="0" w:firstLine="0"/>
                      <w:jc w:val="left"/>
                      <w:rPr>
                        <w:rFonts w:ascii="Times New Roman"/>
                        <w:sz w:val="21"/>
                      </w:rPr>
                    </w:pPr>
                    <w:r>
                      <w:rPr>
                        <w:rFonts w:ascii="Times New Roman"/>
                        <w:sz w:val="21"/>
                      </w:rPr>
                      <w:t>Af(k)</w:t>
                    </w:r>
                  </w:p>
                  <w:p w:rsidR="0018722C">
                    <w:pPr>
                      <w:spacing w:line="240" w:lineRule="auto" w:before="12"/>
                      <w:rPr>
                        <w:sz w:val="18"/>
                      </w:rPr>
                    </w:pPr>
                  </w:p>
                  <w:p w:rsidR="0018722C">
                    <w:pPr>
                      <w:spacing w:before="0"/>
                      <w:ind w:leftChars="0" w:left="0" w:rightChars="0" w:right="0" w:firstLineChars="0" w:firstLine="0"/>
                      <w:jc w:val="left"/>
                      <w:rPr>
                        <w:rFonts w:ascii="Times New Roman"/>
                        <w:sz w:val="21"/>
                      </w:rPr>
                    </w:pPr>
                    <w:r>
                      <w:rPr>
                        <w:rFonts w:ascii="Times New Roman"/>
                        <w:sz w:val="21"/>
                      </w:rPr>
                      <w:t>sAf(k)</w:t>
                    </w:r>
                  </w:p>
                </w:txbxContent>
              </v:textbox>
              <w10:wrap type="none"/>
            </v:shape>
            <v:shape style="position:absolute;left:5090;top:1291;width:173;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w w:val="100"/>
                        <w:sz w:val="21"/>
                      </w:rPr>
                      <w:t>A</w:t>
                    </w:r>
                  </w:p>
                </w:txbxContent>
              </v:textbox>
              <w10:wrap type="none"/>
            </v:shape>
            <w10:wrap type="none"/>
          </v:group>
        </w:pict>
      </w:r>
    </w:p>
    <w:p w:rsidR="0018722C">
      <w:pPr>
        <w:pStyle w:val="ae"/>
        <w:topLinePunct/>
      </w:pPr>
      <w:r>
        <w:rPr>
          <w:kern w:val="2"/>
          <w:szCs w:val="22"/>
          <w:rFonts w:ascii="Times New Roman" w:cstheme="minorBidi" w:hAnsiTheme="minorHAnsi" w:eastAsiaTheme="minorHAnsi"/>
          <w:w w:val="100"/>
          <w:sz w:val="21"/>
        </w:rPr>
        <w:t>y</w:t>
      </w:r>
    </w:p>
    <w:p w:rsidR="0018722C">
      <w:pPr>
        <w:topLinePunct/>
      </w:pPr>
      <w:r>
        <w:rPr>
          <w:rFonts w:cstheme="minorBidi" w:hAnsiTheme="minorHAnsi" w:eastAsiaTheme="minorHAnsi" w:asciiTheme="minorHAnsi" w:ascii="Times New Roman" w:hAnsi="Times New Roman"/>
          <w:i/>
        </w:rPr>
        <w:t>y</w:t>
      </w:r>
      <w:r>
        <w:rPr>
          <w:vertAlign w:val="subscript"/>
          <w:rFonts w:ascii="Symbol" w:hAnsi="Symbol" w:cstheme="minorBidi" w:eastAsiaTheme="minorHAnsi"/>
        </w:rPr>
        <w:t></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S</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y</w:t>
      </w:r>
      <w:r>
        <w:rPr>
          <w:rFonts w:ascii="Symbol" w:hAnsi="Symbol" w:cstheme="minorBidi" w:eastAsiaTheme="minorHAnsi"/>
        </w:rPr>
        <w:t></w:t>
      </w:r>
    </w:p>
    <w:p w:rsidR="0018722C">
      <w:pPr>
        <w:topLinePunct/>
      </w:pPr>
      <w:r>
        <w:rPr>
          <w:rFonts w:cstheme="minorBidi" w:hAnsiTheme="minorHAnsi" w:eastAsiaTheme="minorHAnsi" w:asciiTheme="minorHAnsi" w:ascii="Times New Roman" w:hAnsi="Times New Roman"/>
        </w:rPr>
        <w:t>O</w:t>
      </w:r>
      <w:r w:rsidRPr="00000000">
        <w:rPr>
          <w:rFonts w:cstheme="minorBidi" w:hAnsiTheme="minorHAnsi" w:eastAsiaTheme="minorHAnsi" w:asciiTheme="minorHAnsi"/>
        </w:rPr>
        <w:tab/>
      </w:r>
      <w:r>
        <w:rPr>
          <w:rFonts w:ascii="Times New Roman" w:hAnsi="Times New Roman" w:cstheme="minorBidi" w:eastAsiaTheme="minorHAnsi"/>
          <w:i/>
        </w:rPr>
        <w:t>k</w:t>
      </w:r>
      <w:r>
        <w:rPr>
          <w:rFonts w:ascii="Times New Roman" w:hAnsi="Times New Roman" w:cstheme="minorBidi" w:eastAsiaTheme="minorHAnsi"/>
          <w:i/>
        </w:rPr>
        <w:t> </w:t>
      </w:r>
      <w:r>
        <w:rPr>
          <w:rFonts w:ascii="Symbol" w:hAnsi="Symbol" w:cstheme="minorBidi" w:eastAsiaTheme="minorHAnsi"/>
        </w:rPr>
        <w:t></w:t>
      </w:r>
    </w:p>
    <w:p w:rsidR="0018722C">
      <w:pPr>
        <w:topLinePunct/>
      </w:pPr>
      <w:r>
        <w:t>不考虑产业升级的经济增长分析图</w:t>
      </w:r>
    </w:p>
    <w:p w:rsidR="0018722C">
      <w:pPr>
        <w:topLinePunct/>
      </w:pPr>
      <w:r>
        <w:t>无论经济发展初始条件如何，都存在着某种力量使经济发展到长期均衡稳定状态，单位</w:t>
      </w:r>
    </w:p>
    <w:p w:rsidR="0018722C">
      <w:pPr>
        <w:topLinePunct/>
      </w:pPr>
      <w:r>
        <w:rPr>
          <w:rFonts w:cstheme="minorBidi" w:hAnsiTheme="minorHAnsi" w:eastAsiaTheme="minorHAnsi" w:asciiTheme="minorHAnsi"/>
        </w:rPr>
        <w:t>有效劳动的平均资本收敛为</w:t>
      </w:r>
      <w:r>
        <w:rPr>
          <w:rFonts w:ascii="Times New Roman" w:hAnsi="Times New Roman" w:eastAsia="宋体" w:cstheme="minorBidi"/>
          <w:i/>
        </w:rPr>
        <w:t>k</w:t>
      </w:r>
      <w:r>
        <w:rPr>
          <w:vertAlign w:val="superscript"/>
          /&gt;
        </w:rPr>
        <w:t></w:t>
      </w:r>
      <w:r>
        <w:rPr>
          <w:rFonts w:cstheme="minorBidi" w:hAnsiTheme="minorHAnsi" w:eastAsiaTheme="minorHAnsi" w:asciiTheme="minorHAnsi"/>
        </w:rPr>
        <w:t>，人均收入收敛为</w:t>
      </w:r>
      <w:r>
        <w:rPr>
          <w:rFonts w:ascii="Times New Roman" w:hAnsi="Times New Roman" w:eastAsia="宋体" w:cstheme="minorBidi"/>
          <w:i/>
        </w:rPr>
        <w:t>y</w:t>
      </w:r>
      <w:r>
        <w:rPr>
          <w:vertAlign w:val="superscript"/>
          /&gt;
        </w:rPr>
        <w:t></w:t>
      </w:r>
      <w:r>
        <w:rPr>
          <w:vertAlign w:val="superscript"/>
          /&gt;
        </w:rPr>
        <w:t>  </w:t>
      </w:r>
      <w:r>
        <w:rPr>
          <w:rFonts w:cstheme="minorBidi" w:hAnsiTheme="minorHAnsi" w:eastAsiaTheme="minorHAnsi" w:asciiTheme="minorHAnsi"/>
        </w:rPr>
        <w:t>。</w:t>
      </w:r>
    </w:p>
    <w:p w:rsidR="0018722C">
      <w:pPr>
        <w:topLinePunct/>
      </w:pPr>
      <w:r>
        <w:t>2</w:t>
      </w:r>
      <w:r>
        <w:t>）</w:t>
      </w:r>
      <w:r>
        <w:t>在考虑产业升级情况下</w:t>
      </w:r>
    </w:p>
    <w:p w:rsidR="0018722C">
      <w:pPr>
        <w:topLinePunct/>
      </w:pPr>
      <w:r>
        <w:t>假定产业升级前的生产函数为</w:t>
      </w:r>
      <w:r>
        <w:rPr>
          <w:rFonts w:ascii="Times New Roman" w:eastAsia="Times New Roman"/>
        </w:rPr>
        <w:t>A</w:t>
      </w:r>
      <w:r>
        <w:rPr>
          <w:vertAlign w:val="subscript"/>
          <w:rFonts w:ascii="Times New Roman" w:eastAsia="Times New Roman"/>
        </w:rPr>
        <w:t>1</w:t>
      </w:r>
      <w:r>
        <w:rPr>
          <w:rFonts w:ascii="Times New Roman" w:eastAsia="Times New Roman"/>
        </w:rPr>
        <w:t>f</w:t>
      </w:r>
      <w:r>
        <w:rPr>
          <w:rFonts w:ascii="Times New Roman" w:eastAsia="Times New Roman"/>
          <w:rFonts w:ascii="Times New Roman" w:eastAsia="Times New Roman"/>
          <w:spacing w:val="0"/>
          <w:w w:val="99"/>
        </w:rPr>
        <w:t>（</w:t>
      </w:r>
      <w:r>
        <w:rPr>
          <w:rFonts w:ascii="Times New Roman" w:eastAsia="Times New Roman"/>
          <w:w w:val="99"/>
        </w:rPr>
        <w:t>k</w:t>
      </w:r>
      <w:r>
        <w:rPr>
          <w:rFonts w:ascii="Times New Roman" w:eastAsia="Times New Roman"/>
          <w:rFonts w:ascii="Times New Roman" w:eastAsia="Times New Roman"/>
          <w:spacing w:val="0"/>
          <w:w w:val="99"/>
        </w:rPr>
        <w:t>）</w:t>
      </w:r>
      <w:r>
        <w:t>，升级后的生产函数为</w:t>
      </w:r>
      <w:r>
        <w:rPr>
          <w:rFonts w:ascii="Times New Roman" w:eastAsia="Times New Roman"/>
        </w:rPr>
        <w:t>A</w:t>
      </w:r>
      <w:r>
        <w:rPr>
          <w:vertAlign w:val="subscript"/>
          <w:rFonts w:ascii="Times New Roman" w:eastAsia="Times New Roman"/>
        </w:rPr>
        <w:t>2</w:t>
      </w:r>
      <w:r>
        <w:rPr>
          <w:rFonts w:ascii="Times New Roman" w:eastAsia="Times New Roman"/>
        </w:rPr>
        <w:t>f</w:t>
      </w:r>
      <w:r>
        <w:rPr>
          <w:rFonts w:ascii="Times New Roman" w:eastAsia="Times New Roman"/>
          <w:rFonts w:ascii="Times New Roman" w:eastAsia="Times New Roman"/>
          <w:spacing w:val="0"/>
          <w:w w:val="99"/>
        </w:rPr>
        <w:t>（</w:t>
      </w:r>
      <w:r>
        <w:rPr>
          <w:rFonts w:ascii="Times New Roman" w:eastAsia="Times New Roman"/>
          <w:w w:val="99"/>
        </w:rPr>
        <w:t>k</w:t>
      </w:r>
      <w:r>
        <w:rPr>
          <w:rFonts w:ascii="Times New Roman" w:eastAsia="Times New Roman"/>
          <w:rFonts w:ascii="Times New Roman" w:eastAsia="Times New Roman"/>
          <w:spacing w:val="0"/>
          <w:w w:val="99"/>
        </w:rPr>
        <w:t>）</w:t>
      </w:r>
      <w:r>
        <w:t>。经济比较静态分析图为：</w:t>
      </w:r>
    </w:p>
    <w:p w:rsidR="0018722C">
      <w:pPr>
        <w:pStyle w:val="ae"/>
        <w:topLinePunct/>
      </w:pPr>
      <w:r>
        <w:rPr>
          <w:kern w:val="2"/>
          <w:sz w:val="22"/>
          <w:szCs w:val="22"/>
          <w:rFonts w:cstheme="minorBidi" w:hAnsiTheme="minorHAnsi" w:eastAsiaTheme="minorHAnsi" w:asciiTheme="minorHAnsi"/>
        </w:rPr>
        <w:pict>
          <v:group style="margin-left:200.699997pt;margin-top:10.986045pt;width:187.45pt;height:106.75pt;mso-position-horizontal-relative:page;mso-position-vertical-relative:paragraph;z-index:3280" coordorigin="4014,220" coordsize="3749,2135">
            <v:shape style="position:absolute;left:4014;top:298;width:3630;height:2056" coordorigin="4014,298" coordsize="3630,2056" path="m7644,2294l7524,2234,7524,2282,4086,2281,4086,418,4134,418,4124,398,4074,298,4014,418,4061,418,4061,2294,4074,2294,4074,2306,7524,2307,7524,2354,7619,2307,7644,2294e" filled="true" fillcolor="#000000" stroked="false">
              <v:path arrowok="t"/>
              <v:fill type="solid"/>
            </v:shape>
            <v:shape style="position:absolute;left:4074;top:582;width:2941;height:1712" coordorigin="4074,582" coordsize="2941,1712" path="m4074,2294l7014,582m7014,868l6913,869,6813,872,6714,876,6615,881,6518,888,6422,897,6327,907,6233,919,6140,932,6048,947,5958,963,5870,980,5783,999,5697,1019,5613,1040,5530,1063,5449,1087,5370,1112,5293,1138,5218,1165,5144,1194,5072,1223,5003,1254,4935,1286,4870,1318,4806,1352,4745,1387,4687,1422,4630,1459,4576,1497,4525,1535,4475,1574,4429,1614,4385,1655,4344,1696,4305,1739,4269,1782,4236,1825,4206,1870,4179,1914,4155,1960,4134,2006,4116,2053,4101,2100,4089,2148,4081,2196,4076,2244,4074,2293m7014,1295l6906,1296,6800,1298,6694,1301,6589,1306,6486,1311,6383,1318,6283,1326,6183,1336,6085,1346,5988,1358,5893,1370,5800,1384,5708,1399,5618,1415,5530,1432,5444,1449,5360,1468,5278,1488,5198,1508,5120,1530,5044,1552,4971,1576,4900,1600,4832,1625,4766,1650,4702,1677,4641,1704,4583,1732,4528,1760,4475,1790,4426,1819,4379,1850,4336,1881,4295,1913,4258,1945,4224,1978,4193,2011,4166,2045,4142,2079,4121,2114,4104,2149,4091,2185,4082,2220,4076,2257,4074,2293e" filled="false" stroked="true" strokeweight="1.25pt" strokecolor="#000000">
              <v:path arrowok="t"/>
              <v:stroke dashstyle="solid"/>
            </v:shape>
            <v:shape style="position:absolute;left:4074;top:868;width:2521;height:1425" coordorigin="4074,868" coordsize="2521,1425" path="m5543,1437l5543,2293m5543,1437l4074,1437m6594,868l6595,2292m6594,868l4074,868e" filled="false" stroked="true" strokeweight="10" strokecolor="#000000">
              <v:path arrowok="t"/>
              <v:stroke dashstyle="dot"/>
            </v:shape>
            <v:shape style="position:absolute;left:4014;top:219;width:3749;height:2135" type="#_x0000_t202" filled="false" stroked="false">
              <v:textbox inset="0,0,0,0">
                <w:txbxContent>
                  <w:p w:rsidR="0018722C">
                    <w:pPr>
                      <w:spacing w:before="1"/>
                      <w:ind w:leftChars="0" w:left="2934" w:rightChars="0" w:right="0" w:firstLineChars="0" w:firstLine="0"/>
                      <w:jc w:val="left"/>
                      <w:rPr>
                        <w:rFonts w:ascii="Times New Roman" w:hAnsi="Times New Roman"/>
                        <w:sz w:val="21"/>
                      </w:rPr>
                    </w:pPr>
                    <w:r>
                      <w:rPr>
                        <w:rFonts w:ascii="Times New Roman" w:hAnsi="Times New Roman"/>
                        <w:sz w:val="21"/>
                      </w:rPr>
                      <w:t>(n+</w:t>
                    </w:r>
                    <w:r>
                      <w:rPr>
                        <w:rFonts w:ascii="Symbol" w:hAnsi="Symbol"/>
                        <w:sz w:val="21"/>
                      </w:rPr>
                      <w:t></w:t>
                    </w:r>
                    <w:r>
                      <w:rPr>
                        <w:rFonts w:ascii="Times New Roman" w:hAnsi="Times New Roman"/>
                        <w:sz w:val="21"/>
                      </w:rPr>
                      <w:t>)k</w:t>
                    </w:r>
                  </w:p>
                  <w:p w:rsidR="0018722C">
                    <w:pPr>
                      <w:spacing w:line="415" w:lineRule="auto" w:before="165"/>
                      <w:ind w:leftChars="0" w:left="3136" w:rightChars="0" w:right="0" w:firstLineChars="0" w:firstLine="0"/>
                      <w:jc w:val="right"/>
                      <w:rPr>
                        <w:rFonts w:ascii="Times New Roman"/>
                        <w:sz w:val="18"/>
                      </w:rPr>
                    </w:pPr>
                    <w:r>
                      <w:rPr>
                        <w:rFonts w:ascii="Times New Roman"/>
                        <w:sz w:val="18"/>
                      </w:rPr>
                      <w:t>s</w:t>
                    </w:r>
                    <w:r>
                      <w:rPr>
                        <w:rFonts w:ascii="Times New Roman"/>
                        <w:sz w:val="21"/>
                      </w:rPr>
                      <w:t>A</w:t>
                    </w:r>
                    <w:r>
                      <w:rPr>
                        <w:rFonts w:ascii="Times New Roman"/>
                        <w:position w:val="-2"/>
                        <w:sz w:val="14"/>
                      </w:rPr>
                      <w:t>2</w:t>
                    </w:r>
                    <w:r>
                      <w:rPr>
                        <w:rFonts w:ascii="Times New Roman"/>
                        <w:sz w:val="18"/>
                      </w:rPr>
                      <w:t>f(k) s </w:t>
                    </w:r>
                    <w:r>
                      <w:rPr>
                        <w:rFonts w:ascii="Times New Roman"/>
                        <w:sz w:val="21"/>
                      </w:rPr>
                      <w:t>A</w:t>
                    </w:r>
                    <w:r>
                      <w:rPr>
                        <w:rFonts w:ascii="Times New Roman"/>
                        <w:position w:val="-2"/>
                        <w:sz w:val="14"/>
                      </w:rPr>
                      <w:t>1</w:t>
                    </w:r>
                    <w:r>
                      <w:rPr>
                        <w:rFonts w:ascii="Times New Roman"/>
                        <w:sz w:val="18"/>
                      </w:rPr>
                      <w:t>f(k)</w:t>
                    </w:r>
                  </w:p>
                </w:txbxContent>
              </v:textbox>
              <w10:wrap type="none"/>
            </v:shape>
            <w10:wrap type="none"/>
          </v:group>
        </w:pict>
      </w:r>
    </w:p>
    <w:p w:rsidR="0018722C">
      <w:pPr>
        <w:pStyle w:val="ae"/>
        <w:topLinePunct/>
      </w:pPr>
      <w:r>
        <w:rPr>
          <w:kern w:val="2"/>
          <w:szCs w:val="22"/>
          <w:rFonts w:ascii="Times New Roman" w:cstheme="minorBidi" w:hAnsiTheme="minorHAnsi" w:eastAsiaTheme="minorHAnsi"/>
          <w:sz w:val="21"/>
        </w:rPr>
        <w:t>y</w:t>
      </w:r>
      <w:r>
        <w:rPr>
          <w:kern w:val="2"/>
          <w:szCs w:val="22"/>
          <w:rFonts w:ascii="Times New Roman" w:cstheme="minorBidi" w:hAnsiTheme="minorHAnsi" w:eastAsiaTheme="minorHAnsi"/>
          <w:sz w:val="21"/>
        </w:rPr>
        <w:t xml:space="preserve"> </w:t>
      </w:r>
      <w:r>
        <w:rPr>
          <w:kern w:val="2"/>
          <w:szCs w:val="22"/>
          <w:rFonts w:ascii="Times New Roman" w:cstheme="minorBidi" w:hAnsiTheme="minorHAnsi" w:eastAsiaTheme="minorHAnsi"/>
          <w:sz w:val="21"/>
        </w:rPr>
        <w:t>y</w:t>
      </w:r>
      <w:r>
        <w:rPr>
          <w:kern w:val="2"/>
          <w:szCs w:val="22"/>
          <w:rFonts w:ascii="Times New Roman" w:cstheme="minorBidi" w:hAnsiTheme="minorHAnsi" w:eastAsiaTheme="minorHAnsi"/>
          <w:sz w:val="14"/>
        </w:rPr>
        <w:t xml:space="preserve">2 </w:t>
      </w:r>
      <w:r>
        <w:rPr>
          <w:kern w:val="2"/>
          <w:szCs w:val="22"/>
          <w:rFonts w:ascii="Times New Roman" w:cstheme="minorBidi" w:hAnsiTheme="minorHAnsi" w:eastAsiaTheme="minorHAnsi"/>
          <w:sz w:val="21"/>
        </w:rPr>
        <w:t>y</w:t>
      </w:r>
      <w:r>
        <w:rPr>
          <w:kern w:val="2"/>
          <w:szCs w:val="22"/>
          <w:rFonts w:ascii="Times New Roman" w:cstheme="minorBidi" w:hAnsiTheme="minorHAnsi" w:eastAsiaTheme="minorHAnsi"/>
          <w:sz w:val="14"/>
        </w:rPr>
        <w:t>1</w:t>
      </w:r>
    </w:p>
    <w:p w:rsidR="0018722C">
      <w:pPr>
        <w:pStyle w:val="ae"/>
        <w:topLinePunct/>
      </w:pPr>
      <w:r>
        <w:rPr>
          <w:kern w:val="2"/>
          <w:sz w:val="22"/>
          <w:szCs w:val="22"/>
          <w:rFonts w:cstheme="minorBidi" w:hAnsiTheme="minorHAnsi" w:eastAsiaTheme="minorHAnsi" w:asciiTheme="minorHAnsi"/>
        </w:rPr>
        <w:pict>
          <v:shape style="margin-left:275.342468pt;margin-top:10.757559pt;width:4.05pt;height:10.2pt;mso-position-horizontal-relative:page;mso-position-vertical-relative:paragraph;z-index:-192760" type="#_x0000_t202" filled="false" stroked="false">
            <v:textbox inset="0,0,0,0">
              <w:txbxContent>
                <w:p w:rsidR="0018722C">
                  <w:pPr>
                    <w:spacing w:before="6"/>
                    <w:ind w:leftChars="0" w:left="0" w:rightChars="0" w:right="0" w:firstLineChars="0" w:firstLine="0"/>
                    <w:jc w:val="left"/>
                    <w:rPr>
                      <w:rFonts w:ascii="Symbol" w:hAnsi="Symbol"/>
                      <w:sz w:val="16"/>
                    </w:rPr>
                  </w:pPr>
                  <w:r>
                    <w:rPr>
                      <w:rFonts w:ascii="Symbol" w:hAnsi="Symbol"/>
                      <w:w w:val="100"/>
                      <w:sz w:val="16"/>
                    </w:rPr>
                    <w:t></w:t>
                  </w:r>
                </w:p>
              </w:txbxContent>
            </v:textbox>
            <w10:wrap type="none"/>
          </v:shape>
        </w:pict>
      </w:r>
      <w:r>
        <w:rPr>
          <w:kern w:val="2"/>
          <w:sz w:val="22"/>
          <w:szCs w:val="22"/>
          <w:rFonts w:cstheme="minorBidi" w:hAnsiTheme="minorHAnsi" w:eastAsiaTheme="minorHAnsi" w:asciiTheme="minorHAnsi"/>
        </w:rPr>
        <w:pict>
          <v:shape style="margin-left:340.985138pt;margin-top:11.493343pt;width:4.3pt;height:10.65pt;mso-position-horizontal-relative:page;mso-position-vertical-relative:paragraph;z-index:-192736" type="#_x0000_t202" filled="false" stroked="false">
            <v:textbox inset="0,0,0,0">
              <w:txbxContent>
                <w:p w:rsidR="0018722C">
                  <w:pPr>
                    <w:spacing w:before="3"/>
                    <w:ind w:leftChars="0" w:left="0" w:rightChars="0" w:right="0" w:firstLineChars="0" w:firstLine="0"/>
                    <w:jc w:val="left"/>
                    <w:rPr>
                      <w:rFonts w:ascii="Symbol" w:hAnsi="Symbol"/>
                      <w:sz w:val="17"/>
                    </w:rPr>
                  </w:pPr>
                  <w:r>
                    <w:rPr>
                      <w:rFonts w:ascii="Symbol" w:hAnsi="Symbol"/>
                      <w:w w:val="100"/>
                      <w:sz w:val="17"/>
                    </w:rPr>
                    <w:t></w:t>
                  </w:r>
                </w:p>
              </w:txbxContent>
            </v:textbox>
            <w10:wrap type="none"/>
          </v:shape>
        </w:pict>
      </w:r>
      <w:r>
        <w:rPr>
          <w:kern w:val="2"/>
          <w:szCs w:val="22"/>
          <w:rFonts w:ascii="Times New Roman" w:cstheme="minorBidi" w:hAnsiTheme="minorHAnsi" w:eastAsiaTheme="minorHAnsi"/>
          <w:i/>
          <w:sz w:val="28"/>
        </w:rPr>
        <w:t>k</w:t>
      </w:r>
      <w:r>
        <w:rPr>
          <w:kern w:val="2"/>
          <w:szCs w:val="22"/>
          <w:rFonts w:ascii="Times New Roman" w:cstheme="minorBidi" w:hAnsiTheme="minorHAnsi" w:eastAsiaTheme="minorHAnsi"/>
          <w:sz w:val="16"/>
        </w:rPr>
        <w:t>1</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i/>
          <w:spacing w:val="3"/>
          <w:sz w:val="29"/>
        </w:rPr>
        <w:t>k</w:t>
      </w:r>
      <w:r>
        <w:rPr>
          <w:kern w:val="2"/>
          <w:szCs w:val="22"/>
          <w:rFonts w:ascii="Times New Roman" w:cstheme="minorBidi" w:hAnsiTheme="minorHAnsi" w:eastAsiaTheme="minorHAnsi"/>
          <w:spacing w:val="3"/>
          <w:sz w:val="17"/>
        </w:rPr>
        <w:t>2</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z w:val="21"/>
        </w:rPr>
        <w:t>k</w:t>
      </w:r>
    </w:p>
    <w:p w:rsidR="0018722C">
      <w:pPr>
        <w:topLinePunct/>
      </w:pPr>
      <w:r>
        <w:t>考虑产业升级的经济增长分析图</w:t>
      </w:r>
    </w:p>
    <w:p w:rsidR="0018722C">
      <w:pPr>
        <w:pStyle w:val="ae"/>
        <w:topLinePunct/>
      </w:pPr>
      <w:r>
        <w:rPr>
          <w:kern w:val="2"/>
          <w:sz w:val="22"/>
          <w:szCs w:val="22"/>
          <w:rFonts w:cstheme="minorBidi" w:hAnsiTheme="minorHAnsi" w:eastAsiaTheme="minorHAnsi" w:asciiTheme="minorHAnsi"/>
        </w:rPr>
        <w:pict>
          <v:shape style="margin-left:309.783264pt;margin-top:-2.712278pt;width:193.9pt;height:10.75pt;mso-position-horizontal-relative:page;mso-position-vertical-relative:paragraph;z-index:-192664" type="#_x0000_t202" filled="false" stroked="false">
            <v:textbox inset="0,0,0,0">
              <w:txbxContent>
                <w:p w:rsidR="0018722C">
                  <w:pPr>
                    <w:tabs>
                      <w:tab w:pos="3791" w:val="left" w:leader="none"/>
                    </w:tabs>
                    <w:spacing w:before="6"/>
                    <w:ind w:leftChars="0" w:left="0" w:rightChars="0" w:right="0" w:firstLineChars="0" w:firstLine="0"/>
                    <w:jc w:val="left"/>
                    <w:rPr>
                      <w:rFonts w:ascii="Symbol" w:hAnsi="Symbol"/>
                      <w:sz w:val="17"/>
                    </w:rPr>
                  </w:pPr>
                  <w:r>
                    <w:rPr>
                      <w:rFonts w:ascii="Symbol" w:hAnsi="Symbol"/>
                      <w:sz w:val="17"/>
                    </w:rPr>
                    <w:t></w:t>
                  </w:r>
                  <w:r>
                    <w:rPr>
                      <w:rFonts w:ascii="Times New Roman" w:hAnsi="Times New Roman"/>
                      <w:sz w:val="17"/>
                    </w:rPr>
                    <w:tab/>
                  </w:r>
                  <w:r>
                    <w:rPr>
                      <w:rFonts w:ascii="Symbol" w:hAnsi="Symbol"/>
                      <w:sz w:val="17"/>
                    </w:rPr>
                    <w:t></w:t>
                  </w:r>
                </w:p>
              </w:txbxContent>
            </v:textbox>
            <w10:wrap type="none"/>
          </v:shape>
        </w:pict>
      </w:r>
      <w:r>
        <w:rPr>
          <w:kern w:val="2"/>
          <w:szCs w:val="22"/>
          <w:rFonts w:cstheme="minorBidi" w:hAnsiTheme="minorHAnsi" w:eastAsiaTheme="minorHAnsi" w:asciiTheme="minorHAnsi"/>
          <w:sz w:val="24"/>
        </w:rPr>
        <w:t>如图所示：产业升级前经济收敛于一个较低的</w:t>
      </w:r>
      <w:r>
        <w:rPr>
          <w:kern w:val="2"/>
          <w:szCs w:val="22"/>
          <w:rFonts w:ascii="Times New Roman" w:eastAsia="Times New Roman" w:cstheme="minorBidi" w:hAnsiTheme="minorHAnsi"/>
          <w:i/>
          <w:sz w:val="29"/>
        </w:rPr>
        <w:t>k</w:t>
      </w:r>
      <w:r>
        <w:rPr>
          <w:kern w:val="2"/>
          <w:szCs w:val="22"/>
          <w:rFonts w:ascii="Times New Roman" w:eastAsia="Times New Roman" w:cstheme="minorBidi" w:hAnsiTheme="minorHAnsi"/>
          <w:sz w:val="17"/>
        </w:rPr>
        <w:t>1</w:t>
      </w:r>
      <w:r w:rsidR="001852F3">
        <w:rPr>
          <w:kern w:val="2"/>
          <w:szCs w:val="22"/>
          <w:rFonts w:ascii="Times New Roman" w:eastAsia="Times New Roman" w:cstheme="minorBidi" w:hAnsiTheme="minorHAnsi"/>
          <w:sz w:val="17"/>
        </w:rPr>
        <w:t xml:space="preserve">  </w:t>
      </w:r>
      <w:r>
        <w:rPr>
          <w:kern w:val="2"/>
          <w:szCs w:val="22"/>
          <w:rFonts w:cstheme="minorBidi" w:hAnsiTheme="minorHAnsi" w:eastAsiaTheme="minorHAnsi" w:asciiTheme="minorHAnsi"/>
          <w:sz w:val="24"/>
        </w:rPr>
        <w:t>水平。升级后收敛于一个较高的</w:t>
      </w:r>
      <w:r>
        <w:rPr>
          <w:kern w:val="2"/>
          <w:szCs w:val="22"/>
          <w:rFonts w:ascii="Times New Roman" w:eastAsia="Times New Roman" w:cstheme="minorBidi" w:hAnsiTheme="minorHAnsi"/>
          <w:i/>
          <w:sz w:val="29"/>
        </w:rPr>
        <w:t>k</w:t>
      </w:r>
      <w:r>
        <w:rPr>
          <w:kern w:val="2"/>
          <w:szCs w:val="22"/>
          <w:rFonts w:ascii="Times New Roman" w:eastAsia="Times New Roman" w:cstheme="minorBidi" w:hAnsiTheme="minorHAnsi"/>
          <w:sz w:val="17"/>
        </w:rPr>
        <w:t>2</w:t>
      </w:r>
      <w:r w:rsidR="001852F3">
        <w:rPr>
          <w:kern w:val="2"/>
          <w:szCs w:val="22"/>
          <w:rFonts w:ascii="Times New Roman" w:eastAsia="Times New Roman" w:cstheme="minorBidi" w:hAnsiTheme="minorHAnsi"/>
          <w:sz w:val="17"/>
        </w:rPr>
        <w:t xml:space="preserve">  </w:t>
      </w:r>
      <w:r>
        <w:rPr>
          <w:kern w:val="2"/>
          <w:szCs w:val="22"/>
          <w:rFonts w:cstheme="minorBidi" w:hAnsiTheme="minorHAnsi" w:eastAsiaTheme="minorHAnsi" w:asciiTheme="minorHAnsi"/>
          <w:sz w:val="24"/>
        </w:rPr>
        <w:t>水平。</w:t>
      </w:r>
    </w:p>
    <w:p w:rsidR="0018722C">
      <w:pPr>
        <w:topLinePunct/>
      </w:pPr>
      <w:r>
        <w:t>（</w:t>
      </w:r>
      <w:r>
        <w:t>3</w:t>
      </w:r>
      <w:r>
        <w:t>）</w:t>
      </w:r>
      <w:r>
        <w:t>产业升级和经济增长融合模型</w:t>
      </w:r>
    </w:p>
    <w:p w:rsidR="0018722C">
      <w:pPr>
        <w:topLinePunct/>
      </w:pPr>
      <w:r>
        <w:t>在考虑产业升级情况下，把上面比较静态分析图引入时间动态分析，经济最初实在以生</w:t>
      </w:r>
      <w:r>
        <w:t>产函数</w:t>
      </w:r>
      <w:r w:rsidR="001852F3">
        <w:t xml:space="preserve">A</w:t>
      </w:r>
      <w:r>
        <w:rPr>
          <w:vertAlign w:val="subscript"/>
          /&gt;
        </w:rPr>
        <w:t>1</w:t>
      </w:r>
      <w:r>
        <w:t>f</w:t>
      </w:r>
      <w:r>
        <w:rPr>
          <w:position w:val="2"/>
        </w:rPr>
        <w:t>（</w:t>
      </w:r>
      <w:r>
        <w:rPr>
          <w:position w:val="2"/>
        </w:rPr>
        <w:t>k</w:t>
      </w:r>
      <w:r>
        <w:rPr>
          <w:position w:val="2"/>
        </w:rPr>
        <w:t>）</w:t>
      </w:r>
      <w:r>
        <w:t>为代表的产业水平，经济初始资本由较低水平按生产函数</w:t>
      </w:r>
      <w:r w:rsidR="001852F3">
        <w:t xml:space="preserve">A</w:t>
      </w:r>
      <w:r>
        <w:rPr>
          <w:vertAlign w:val="subscript"/>
          /&gt;
        </w:rPr>
        <w:t>1</w:t>
      </w:r>
      <w:r>
        <w:t>f</w:t>
      </w:r>
      <w:r>
        <w:rPr>
          <w:position w:val="2"/>
        </w:rPr>
        <w:t>（</w:t>
      </w:r>
      <w:r>
        <w:rPr>
          <w:position w:val="2"/>
        </w:rPr>
        <w:t>k</w:t>
      </w:r>
      <w:r>
        <w:rPr>
          <w:position w:val="2"/>
        </w:rPr>
        <w:t>）</w:t>
      </w:r>
      <w:r>
        <w:t>为代表的产</w:t>
      </w:r>
      <w:r>
        <w:t>业</w:t>
      </w:r>
    </w:p>
    <w:p w:rsidR="0018722C">
      <w:pPr>
        <w:pStyle w:val="ae"/>
        <w:topLinePunct/>
      </w:pPr>
      <w:r>
        <w:pict>
          <v:shape style="margin-left:154.392456pt;margin-top:4.665164pt;width:4.05pt;height:10.2pt;mso-position-horizontal-relative:page;mso-position-vertical-relative:paragraph;z-index:-192712" type="#_x0000_t202" filled="false" stroked="false">
            <v:textbox inset="0,0,0,0">
              <w:txbxContent>
                <w:p w:rsidR="0018722C">
                  <w:pPr>
                    <w:spacing w:before="6"/>
                    <w:ind w:leftChars="0" w:left="0" w:rightChars="0" w:right="0" w:firstLineChars="0" w:firstLine="0"/>
                    <w:jc w:val="left"/>
                    <w:rPr>
                      <w:rFonts w:ascii="Symbol" w:hAnsi="Symbol"/>
                      <w:sz w:val="16"/>
                    </w:rPr>
                  </w:pPr>
                  <w:r>
                    <w:rPr>
                      <w:rFonts w:ascii="Symbol" w:hAnsi="Symbol"/>
                      <w:w w:val="100"/>
                      <w:sz w:val="16"/>
                    </w:rPr>
                    <w:t></w:t>
                  </w:r>
                </w:p>
              </w:txbxContent>
            </v:textbox>
            <w10:wrap type="none"/>
          </v:shape>
        </w:pict>
      </w:r>
      <w:r>
        <w:t>水平增长路径向</w:t>
      </w:r>
      <w:r>
        <w:rPr>
          <w:rFonts w:ascii="Times New Roman" w:eastAsia="Times New Roman"/>
          <w:i/>
          <w:sz w:val="28"/>
        </w:rPr>
        <w:t>k</w:t>
      </w:r>
      <w:r>
        <w:rPr>
          <w:rFonts w:ascii="Times New Roman" w:eastAsia="Times New Roman"/>
          <w:sz w:val="16"/>
        </w:rPr>
        <w:t>1</w:t>
      </w:r>
      <w:r w:rsidR="001852F3">
        <w:rPr>
          <w:rFonts w:ascii="Times New Roman" w:eastAsia="Times New Roman"/>
          <w:sz w:val="16"/>
        </w:rPr>
        <w:t xml:space="preserve">  </w:t>
      </w:r>
      <w:r>
        <w:t>收敛，当通过引进资本技术和承接产业转移后，产业升级为以生产函数</w:t>
      </w:r>
    </w:p>
    <w:p w:rsidR="0018722C">
      <w:pPr>
        <w:topLinePunct/>
      </w:pPr>
      <w:r>
        <w:t>A</w:t>
      </w:r>
      <w:r>
        <w:rPr>
          <w:vertAlign w:val="subscript"/>
          /&gt;
        </w:rPr>
        <w:t>2</w:t>
      </w:r>
      <w:r>
        <w:t>f</w:t>
      </w:r>
      <w:r>
        <w:rPr>
          <w:position w:val="2"/>
        </w:rPr>
        <w:t>（</w:t>
      </w:r>
      <w:r>
        <w:rPr>
          <w:position w:val="2"/>
        </w:rPr>
        <w:t>k</w:t>
      </w:r>
      <w:r>
        <w:rPr>
          <w:position w:val="2"/>
        </w:rPr>
        <w:t>）</w:t>
      </w:r>
      <w:r>
        <w:t>为代表的产业水平，经济跳到按生产函数</w:t>
      </w:r>
      <w:r w:rsidR="001852F3">
        <w:t xml:space="preserve">A</w:t>
      </w:r>
      <w:r>
        <w:rPr>
          <w:vertAlign w:val="subscript"/>
          /&gt;
        </w:rPr>
        <w:t>2</w:t>
      </w:r>
      <w:r>
        <w:t>f</w:t>
      </w:r>
      <w:r>
        <w:rPr>
          <w:position w:val="2"/>
        </w:rPr>
        <w:t>（</w:t>
      </w:r>
      <w:r>
        <w:rPr>
          <w:position w:val="2"/>
        </w:rPr>
        <w:t>k</w:t>
      </w:r>
      <w:r>
        <w:rPr>
          <w:position w:val="2"/>
        </w:rPr>
        <w:t>）</w:t>
      </w:r>
      <w:r>
        <w:t>为代表的产业水平路径增长，资本向</w:t>
      </w:r>
    </w:p>
    <w:p w:rsidR="0018722C">
      <w:pPr>
        <w:pStyle w:val="ae"/>
        <w:topLinePunct/>
      </w:pPr>
      <w:r>
        <w:pict>
          <v:shape style="margin-left:71.23513pt;margin-top:-2.772275pt;width:4.3pt;height:10.65pt;mso-position-horizontal-relative:page;mso-position-vertical-relative:paragraph;z-index:-192688" type="#_x0000_t202" filled="false" stroked="false">
            <v:textbox inset="0,0,0,0">
              <w:txbxContent>
                <w:p w:rsidR="0018722C">
                  <w:pPr>
                    <w:spacing w:before="3"/>
                    <w:ind w:leftChars="0" w:left="0" w:rightChars="0" w:right="0" w:firstLineChars="0" w:firstLine="0"/>
                    <w:jc w:val="left"/>
                    <w:rPr>
                      <w:rFonts w:ascii="Symbol" w:hAnsi="Symbol"/>
                      <w:sz w:val="17"/>
                    </w:rPr>
                  </w:pPr>
                  <w:r>
                    <w:rPr>
                      <w:rFonts w:ascii="Symbol" w:hAnsi="Symbol"/>
                      <w:w w:val="100"/>
                      <w:sz w:val="17"/>
                    </w:rPr>
                    <w:t></w:t>
                  </w:r>
                </w:p>
              </w:txbxContent>
            </v:textbox>
            <w10:wrap type="none"/>
          </v:shape>
        </w:pict>
      </w:r>
      <w:r>
        <w:rPr>
          <w:rFonts w:ascii="Times New Roman" w:eastAsia="Times New Roman"/>
          <w:i/>
          <w:sz w:val="29"/>
        </w:rPr>
        <w:t>k</w:t>
      </w:r>
      <w:r>
        <w:rPr>
          <w:rFonts w:ascii="Times New Roman" w:eastAsia="Times New Roman"/>
          <w:sz w:val="17"/>
        </w:rPr>
        <w:t>2</w:t>
      </w:r>
      <w:r>
        <w:t>收敛。如此等等，不断推进。综合起来，经济增长模型就变为产业升级和经济增长融合模型，如下图：</w:t>
      </w:r>
    </w:p>
    <w:p w:rsidR="0018722C">
      <w:pPr>
        <w:pStyle w:val="ae"/>
        <w:topLinePunct/>
      </w:pPr>
      <w:r>
        <w:rPr>
          <w:kern w:val="2"/>
          <w:sz w:val="22"/>
          <w:szCs w:val="22"/>
          <w:rFonts w:cstheme="minorBidi" w:hAnsiTheme="minorHAnsi" w:eastAsiaTheme="minorHAnsi" w:asciiTheme="minorHAnsi"/>
        </w:rPr>
        <w:pict>
          <v:group style="margin-left:196.600006pt;margin-top:15.656017pt;width:183.4pt;height:115.65pt;mso-position-horizontal-relative:page;mso-position-vertical-relative:paragraph;z-index:3328" coordorigin="3932,313" coordsize="3668,2313">
            <v:shape style="position:absolute;left:3932;top:404;width:3532;height:2222" coordorigin="3932,404" coordsize="3532,2222" path="m7464,2566l7344,2506,7344,2553,4004,2552,4004,524,4052,524,4042,504,3992,404,3932,524,3979,524,3979,2566,3992,2566,3992,2577,7344,2578,7344,2626,7439,2578,7464,2566e" filled="true" fillcolor="#000000" stroked="false">
              <v:path arrowok="t"/>
              <v:fill type="solid"/>
            </v:shape>
            <v:shape style="position:absolute;left:3992;top:712;width:2860;height:1854" coordorigin="3992,712" coordsize="2860,1854" path="m3992,2566l6851,712m6851,1484l6744,1485,6638,1487,6533,1491,6429,1496,6326,1502,6224,1510,6124,1519,6025,1530,5928,1542,5832,1555,5738,1569,5646,1585,5555,1601,5466,1619,5379,1638,5294,1658,5211,1679,5130,1702,5052,1725,4975,1749,4901,1774,4829,1801,4760,1828,4693,1856,4629,1885,4567,1915,4509,1945,4453,1976,4399,2009,4349,2041,4302,2075,4258,2109,4217,2144,4179,2180,4144,2216,4113,2253,4085,2290,4061,2328,4040,2366,4023,2405,4010,2445,4000,2484,3994,2525,3992,2565e" filled="false" stroked="true" strokeweight="1.25pt" strokecolor="#000000">
              <v:path arrowok="t"/>
              <v:stroke dashstyle="solid"/>
            </v:shape>
            <v:shape style="position:absolute;left:3992;top:1021;width:2452;height:1544" coordorigin="3992,1021" coordsize="2452,1544" path="m5421,1638l5421,2565m5421,1638l3992,1638m6442,1021l6444,2563m6442,1021l3992,1021e" filled="false" stroked="true" strokeweight="10" strokecolor="#000000">
              <v:path arrowok="t"/>
              <v:stroke dashstyle="dot"/>
            </v:shape>
            <v:shape style="position:absolute;left:5422;top:1021;width:1429;height:618" coordorigin="5422,1021" coordsize="1429,618" path="m6851,1021l6749,1023,6649,1027,6551,1035,6455,1045,6363,1058,6273,1074,6186,1092,6102,1113,6023,1135,5947,1161,5875,1188,5807,1217,5745,1248,5687,1281,5634,1315,5544,1389,5477,1468,5436,1552,5426,1595,5422,1639e" filled="false" stroked="true" strokeweight="1.25pt" strokecolor="#000000">
              <v:path arrowok="t"/>
              <v:stroke dashstyle="solid"/>
            </v:shape>
            <v:shape style="position:absolute;left:3932;top:313;width:3668;height:2313" type="#_x0000_t202" filled="false" stroked="false">
              <v:textbox inset="0,0,0,0">
                <w:txbxContent>
                  <w:p w:rsidR="0018722C">
                    <w:pPr>
                      <w:spacing w:before="1"/>
                      <w:ind w:leftChars="0" w:left="2862" w:rightChars="0" w:right="0" w:firstLineChars="0" w:firstLine="0"/>
                      <w:jc w:val="left"/>
                      <w:rPr>
                        <w:rFonts w:ascii="Times New Roman" w:hAnsi="Times New Roman"/>
                        <w:sz w:val="21"/>
                      </w:rPr>
                    </w:pPr>
                    <w:r>
                      <w:rPr>
                        <w:rFonts w:ascii="Times New Roman" w:hAnsi="Times New Roman"/>
                        <w:sz w:val="21"/>
                      </w:rPr>
                      <w:t>(n+</w:t>
                    </w:r>
                    <w:r>
                      <w:rPr>
                        <w:rFonts w:ascii="Symbol" w:hAnsi="Symbol"/>
                        <w:sz w:val="21"/>
                      </w:rPr>
                      <w:t></w:t>
                    </w:r>
                    <w:r>
                      <w:rPr>
                        <w:rFonts w:ascii="Times New Roman" w:hAnsi="Times New Roman"/>
                        <w:sz w:val="21"/>
                      </w:rPr>
                      <w:t>)k</w:t>
                    </w:r>
                  </w:p>
                  <w:p w:rsidR="0018722C">
                    <w:pPr>
                      <w:spacing w:line="448" w:lineRule="auto" w:before="204"/>
                      <w:ind w:leftChars="0" w:left="3055" w:rightChars="0" w:right="0" w:firstLineChars="0" w:firstLine="0"/>
                      <w:jc w:val="right"/>
                      <w:rPr>
                        <w:rFonts w:ascii="Times New Roman"/>
                        <w:sz w:val="18"/>
                      </w:rPr>
                    </w:pPr>
                    <w:r>
                      <w:rPr>
                        <w:rFonts w:ascii="Times New Roman"/>
                        <w:sz w:val="18"/>
                      </w:rPr>
                      <w:t>s</w:t>
                    </w:r>
                    <w:r>
                      <w:rPr>
                        <w:rFonts w:ascii="Times New Roman"/>
                        <w:sz w:val="21"/>
                      </w:rPr>
                      <w:t>A</w:t>
                    </w:r>
                    <w:r>
                      <w:rPr>
                        <w:rFonts w:ascii="Times New Roman"/>
                        <w:position w:val="-2"/>
                        <w:sz w:val="14"/>
                      </w:rPr>
                      <w:t>2</w:t>
                    </w:r>
                    <w:r>
                      <w:rPr>
                        <w:rFonts w:ascii="Times New Roman"/>
                        <w:sz w:val="18"/>
                      </w:rPr>
                      <w:t>f(k) s </w:t>
                    </w:r>
                    <w:r>
                      <w:rPr>
                        <w:rFonts w:ascii="Times New Roman"/>
                        <w:sz w:val="21"/>
                      </w:rPr>
                      <w:t>A</w:t>
                    </w:r>
                    <w:r>
                      <w:rPr>
                        <w:rFonts w:ascii="Times New Roman"/>
                        <w:position w:val="-2"/>
                        <w:sz w:val="14"/>
                      </w:rPr>
                      <w:t>1</w:t>
                    </w:r>
                    <w:r>
                      <w:rPr>
                        <w:rFonts w:ascii="Times New Roman"/>
                        <w:sz w:val="18"/>
                      </w:rPr>
                      <w:t>f(k)</w:t>
                    </w:r>
                  </w:p>
                </w:txbxContent>
              </v:textbox>
              <w10:wrap type="none"/>
            </v:shape>
            <w10:wrap type="none"/>
          </v:group>
        </w:pict>
      </w:r>
    </w:p>
    <w:p w:rsidR="0018722C">
      <w:pPr>
        <w:pStyle w:val="ae"/>
        <w:topLinePunct/>
      </w:pPr>
      <w:r>
        <w:rPr>
          <w:kern w:val="2"/>
          <w:szCs w:val="22"/>
          <w:rFonts w:ascii="Times New Roman" w:cstheme="minorBidi" w:hAnsiTheme="minorHAnsi" w:eastAsiaTheme="minorHAnsi"/>
          <w:w w:val="100"/>
          <w:sz w:val="21"/>
        </w:rPr>
        <w:t>y</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Y</w:t>
      </w:r>
      <w:r>
        <w:rPr>
          <w:rFonts w:ascii="Times New Roman" w:cstheme="minorBidi" w:hAnsiTheme="minorHAnsi" w:eastAsiaTheme="minorHAnsi"/>
        </w:rPr>
        <w:t xml:space="preserve">2 </w:t>
      </w:r>
      <w:r>
        <w:rPr>
          <w:rFonts w:ascii="Times New Roman" w:cstheme="minorBidi" w:hAnsiTheme="minorHAnsi" w:eastAsiaTheme="minorHAnsi"/>
        </w:rPr>
        <w:t>y</w:t>
      </w:r>
      <w:r>
        <w:rPr>
          <w:rFonts w:ascii="Times New Roman" w:cstheme="minorBidi" w:hAnsiTheme="minorHAnsi" w:eastAsiaTheme="minorHAnsi"/>
        </w:rPr>
        <w:t>1</w:t>
      </w:r>
    </w:p>
    <w:p w:rsidR="0018722C">
      <w:pPr>
        <w:pStyle w:val="ae"/>
        <w:topLinePunct/>
      </w:pPr>
      <w:r>
        <w:rPr>
          <w:kern w:val="2"/>
          <w:sz w:val="22"/>
          <w:szCs w:val="22"/>
          <w:rFonts w:cstheme="minorBidi" w:hAnsiTheme="minorHAnsi" w:eastAsiaTheme="minorHAnsi" w:asciiTheme="minorHAnsi"/>
        </w:rPr>
        <w:pict>
          <v:shape style="margin-left:269.842468pt;margin-top:4.725750pt;width:4.05pt;height:10.2pt;mso-position-horizontal-relative:page;mso-position-vertical-relative:paragraph;z-index:-192640" type="#_x0000_t202" filled="false" stroked="false">
            <v:textbox inset="0,0,0,0">
              <w:txbxContent>
                <w:p w:rsidR="0018722C">
                  <w:pPr>
                    <w:spacing w:before="6"/>
                    <w:ind w:leftChars="0" w:left="0" w:rightChars="0" w:right="0" w:firstLineChars="0" w:firstLine="0"/>
                    <w:jc w:val="left"/>
                    <w:rPr>
                      <w:rFonts w:ascii="Symbol" w:hAnsi="Symbol"/>
                      <w:sz w:val="16"/>
                    </w:rPr>
                  </w:pPr>
                  <w:r>
                    <w:rPr>
                      <w:rFonts w:ascii="Symbol" w:hAnsi="Symbol"/>
                      <w:w w:val="100"/>
                      <w:sz w:val="16"/>
                    </w:rPr>
                    <w:t></w:t>
                  </w:r>
                </w:p>
              </w:txbxContent>
            </v:textbox>
            <w10:wrap type="none"/>
          </v:shape>
        </w:pict>
      </w:r>
      <w:r>
        <w:rPr>
          <w:kern w:val="2"/>
          <w:sz w:val="22"/>
          <w:szCs w:val="22"/>
          <w:rFonts w:cstheme="minorBidi" w:hAnsiTheme="minorHAnsi" w:eastAsiaTheme="minorHAnsi" w:asciiTheme="minorHAnsi"/>
        </w:rPr>
        <w:pict>
          <v:shape style="margin-left:333.785126pt;margin-top:5.011535pt;width:4.3pt;height:10.65pt;mso-position-horizontal-relative:page;mso-position-vertical-relative:paragraph;z-index:-192616" type="#_x0000_t202" filled="false" stroked="false">
            <v:textbox inset="0,0,0,0">
              <w:txbxContent>
                <w:p w:rsidR="0018722C">
                  <w:pPr>
                    <w:spacing w:before="3"/>
                    <w:ind w:leftChars="0" w:left="0" w:rightChars="0" w:right="0" w:firstLineChars="0" w:firstLine="0"/>
                    <w:jc w:val="left"/>
                    <w:rPr>
                      <w:rFonts w:ascii="Symbol" w:hAnsi="Symbol"/>
                      <w:sz w:val="17"/>
                    </w:rPr>
                  </w:pPr>
                  <w:r>
                    <w:rPr>
                      <w:rFonts w:ascii="Symbol" w:hAnsi="Symbol"/>
                      <w:w w:val="100"/>
                      <w:sz w:val="17"/>
                    </w:rPr>
                    <w:t></w:t>
                  </w:r>
                </w:p>
              </w:txbxContent>
            </v:textbox>
            <w10:wrap type="none"/>
          </v:shape>
        </w:pict>
      </w:r>
      <w:r>
        <w:rPr>
          <w:kern w:val="2"/>
          <w:szCs w:val="22"/>
          <w:rFonts w:ascii="Times New Roman" w:cstheme="minorBidi" w:hAnsiTheme="minorHAnsi" w:eastAsiaTheme="minorHAnsi"/>
          <w:i/>
          <w:sz w:val="28"/>
        </w:rPr>
        <w:t>k</w:t>
      </w:r>
      <w:r>
        <w:rPr>
          <w:kern w:val="2"/>
          <w:szCs w:val="22"/>
          <w:rFonts w:ascii="Times New Roman" w:cstheme="minorBidi" w:hAnsiTheme="minorHAnsi" w:eastAsiaTheme="minorHAnsi"/>
          <w:sz w:val="16"/>
        </w:rPr>
        <w:t>1</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i/>
          <w:spacing w:val="3"/>
          <w:sz w:val="29"/>
        </w:rPr>
        <w:t>k</w:t>
      </w:r>
      <w:r>
        <w:rPr>
          <w:kern w:val="2"/>
          <w:szCs w:val="22"/>
          <w:rFonts w:ascii="Times New Roman" w:cstheme="minorBidi" w:hAnsiTheme="minorHAnsi" w:eastAsiaTheme="minorHAnsi"/>
          <w:spacing w:val="3"/>
          <w:sz w:val="17"/>
        </w:rPr>
        <w:t>2</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z w:val="21"/>
        </w:rPr>
        <w:t>k</w:t>
      </w:r>
    </w:p>
    <w:p w:rsidR="0018722C">
      <w:pPr>
        <w:topLinePunct/>
      </w:pPr>
      <w:r>
        <w:t>产业升级和经济增长融合模型分析图</w:t>
      </w:r>
    </w:p>
    <w:p w:rsidR="0018722C">
      <w:pPr>
        <w:topLinePunct/>
      </w:pPr>
      <w:r>
        <w:t>西方发达国家的技术创新是渐进的局部的过程。而发展中国家在引进技术时是跳跃的，</w:t>
      </w:r>
    </w:p>
    <w:p w:rsidR="0018722C">
      <w:pPr>
        <w:topLinePunct/>
      </w:pPr>
      <w:r>
        <w:t>全方位的引进技术，这表现在经济中就是一个全方位的产业升级过程。所以西方主流经济学</w:t>
      </w:r>
      <w:r>
        <w:t>的增长理论主要研究技术创新。而发展中国家研究经济增长问题时就多了产业结构升级问题。</w:t>
      </w:r>
      <w:r>
        <w:t>发达国家的产业升级是需要技术创新渐进提升来慢慢的实现，他们不需要着重研究产业升级</w:t>
      </w:r>
      <w:r>
        <w:t>问题，因为未来的产业升级方向是由技术创新的结果来决定，新技术没有创新出来，政府无</w:t>
      </w:r>
      <w:r>
        <w:t>法用政策来确定产业升级的方向。而发展中国家是有发达国家的产业结构演进规律可以借鉴，</w:t>
      </w:r>
      <w:r>
        <w:t>故发展中国家可以利用产业结构升级理论来指导他经济发展的方向。对于发展中国家产业结</w:t>
      </w:r>
      <w:r>
        <w:t>构升级就是一个全面的跳跃的技术进步过程，这一技术进步过程对于世界而言并不是技术创</w:t>
      </w:r>
      <w:r>
        <w:t>新，而是引进和模仿西方发达国家已有的生产技术，而这也就决定了发展中国家产业升级的方向应与发达国家已走过的产业升级路径一致，即从低级向高级的演进规律。</w:t>
      </w:r>
    </w:p>
    <w:p w:rsidR="0018722C">
      <w:pPr>
        <w:pStyle w:val="Heading2"/>
        <w:topLinePunct/>
        <w:ind w:left="171" w:hangingChars="171" w:hanging="171"/>
      </w:pPr>
      <w:bookmarkStart w:id="493160" w:name="_Toc686493160"/>
      <w:bookmarkStart w:name="3.3 实现产业升级和经济增长的最优路径分析 " w:id="99"/>
      <w:bookmarkEnd w:id="99"/>
      <w:r>
        <w:rPr>
          <w:b/>
        </w:rPr>
        <w:t>3.3</w:t>
      </w:r>
      <w:r>
        <w:t xml:space="preserve"> </w:t>
      </w:r>
      <w:bookmarkStart w:name="_bookmark43" w:id="100"/>
      <w:bookmarkEnd w:id="100"/>
      <w:bookmarkStart w:name="_bookmark43" w:id="101"/>
      <w:bookmarkEnd w:id="101"/>
      <w:r>
        <w:t>实现产业升级和经济增长的最优路径分析</w:t>
      </w:r>
      <w:bookmarkEnd w:id="493160"/>
    </w:p>
    <w:p w:rsidR="0018722C">
      <w:pPr>
        <w:pStyle w:val="Heading3"/>
        <w:topLinePunct/>
        <w:ind w:left="200" w:hangingChars="200" w:hanging="200"/>
      </w:pPr>
      <w:bookmarkStart w:id="493161" w:name="_Toc686493161"/>
      <w:bookmarkStart w:name="_bookmark44" w:id="102"/>
      <w:bookmarkEnd w:id="102"/>
      <w:r>
        <w:rPr>
          <w:b/>
        </w:rPr>
        <w:t>3.3.1</w:t>
      </w:r>
      <w:r>
        <w:t xml:space="preserve"> </w:t>
      </w:r>
      <w:bookmarkStart w:name="_bookmark44" w:id="103"/>
      <w:bookmarkEnd w:id="103"/>
      <w:r>
        <w:t>产业升级和经济增长融合模型对最优路径的分析</w:t>
      </w:r>
      <w:bookmarkEnd w:id="493161"/>
    </w:p>
    <w:p w:rsidR="0018722C">
      <w:pPr>
        <w:topLinePunct/>
      </w:pPr>
      <w:r>
        <w:t>发达国家的技术创新和产业升级是慢慢演进地，而发展中国家的技术模仿和产业升级过程相对于发达国家来说是一个跳跃式的过程，那么发达国家和发展中国家的产业升级和经济增长的路径将大相径庭。下面我们运用本文构建的产业升级和经济增长融合模型分析一下发展中国家产业升级和经济增长的路径。产业升级和经济增长融合模型为：</w:t>
      </w:r>
    </w:p>
    <w:p w:rsidR="0018722C">
      <w:pPr>
        <w:pStyle w:val="ae"/>
        <w:topLinePunct/>
      </w:pPr>
      <w:r>
        <w:rPr>
          <w:kern w:val="2"/>
          <w:sz w:val="22"/>
          <w:szCs w:val="22"/>
          <w:rFonts w:cstheme="minorBidi" w:hAnsiTheme="minorHAnsi" w:eastAsiaTheme="minorHAnsi" w:asciiTheme="minorHAnsi"/>
        </w:rPr>
        <w:pict>
          <v:group style="margin-left:154.699997pt;margin-top:13.922743pt;width:237.2pt;height:153.950pt;mso-position-horizontal-relative:page;mso-position-vertical-relative:paragraph;z-index:-192592" coordorigin="3094,278" coordsize="4744,3079">
            <v:shape style="position:absolute;left:3094;top:278;width:4421;height:3079" coordorigin="3094,278" coordsize="4421,3079" path="m7515,3297l7490,3285,7395,3237,7395,3285,3166,3285,3166,398,3214,398,3204,378,3154,278,3094,398,3141,398,3141,3297,3154,3297,3154,3310,7395,3310,7395,3357,7490,3310,7515,3297e" filled="true" fillcolor="#000000" stroked="false">
              <v:path arrowok="t"/>
              <v:fill type="solid"/>
            </v:shape>
            <v:line style="position:absolute" from="3154,3297" to="7192,1158" stroked="true" strokeweight=".75pt" strokecolor="#000000">
              <v:stroke dashstyle="solid"/>
            </v:line>
            <v:shape style="position:absolute;left:3154;top:1409;width:4038;height:1888" coordorigin="3154,1409" coordsize="4038,1888" path="m6223,2416l6111,2417,5999,2419,5889,2422,5779,2426,5671,2431,5565,2437,5459,2444,5355,2452,5253,2461,5152,2472,5053,2483,4956,2495,4860,2508,4766,2522,4674,2537,4584,2552,4496,2569,4411,2586,4327,2605,4246,2624,4167,2643,4090,2664,4016,2685,3945,2707,3876,2730,3810,2753,3746,2777,3686,2802,3628,2827,3573,2853,3521,2879,3473,2906,3427,2934,3385,2962,3346,2990,3310,3019,3278,3048,3250,3078,3225,3108,3203,3139,3186,3170,3172,3201,3162,3233,3156,3265,3154,3297m6708,1913l6596,1914,6486,1917,6378,1921,6272,1927,6167,1934,6064,1943,5964,1954,5866,1966,5771,1979,5678,1994,5589,2010,5502,2027,5418,2046,5337,2066,5260,2087,5187,2109,5117,2132,5051,2156,4989,2181,4931,2207,4877,2234,4828,2261,4783,2290,4744,2319,4708,2349,4678,2380,4653,2411,4634,2443,4620,2475,4611,2508,4608,2541m7192,1409l7086,1411,6981,1415,6879,1421,6779,1430,6682,1442,6587,1455,6495,1471,6406,1489,6320,1509,6238,1531,6160,1555,6086,1581,6015,1608,5950,1637,5889,1668,5832,1700,5781,1733,5735,1768,5694,1804,5659,1841,5630,1879,5607,1918,5591,1958,5580,1999,5577,2040e" filled="false" stroked="true" strokeweight="1.25pt" strokecolor="#000000">
              <v:path arrowok="t"/>
              <v:stroke dashstyle="solid"/>
            </v:shape>
            <v:shape style="position:absolute;left:6223;top:1787;width:1615;height:880" coordorigin="6223,1787" coordsize="1615,880" path="m7192,2291l6223,2291,6223,2667,7192,2667,7192,2291m7838,1787l6869,1787,6869,2165,7838,2165,7838,1787e" filled="true" fillcolor="#ffffff" stroked="false">
              <v:path arrowok="t"/>
              <v:fill type="solid"/>
            </v:shape>
            <v:shape style="position:absolute;left:3154;top:2039;width:2423;height:1258" coordorigin="3154,2039" coordsize="2423,1258" path="m3154,2541l4608,2541m4608,2541l4608,3297m5577,2039l3154,2039m5577,2039l5577,3297e" filled="false" stroked="true" strokeweight="10" strokecolor="#000000">
              <v:path arrowok="t"/>
              <v:stroke dashstyle="dot"/>
            </v:shape>
            <v:line style="position:absolute" from="6708,1409" to="3154,1409" stroked="true" strokeweight=".75pt" strokecolor="#000000">
              <v:stroke dashstyle="solid"/>
            </v:line>
            <v:shape style="position:absolute;left:3800;top:1409;width:2908;height:1888" coordorigin="3800,1409" coordsize="2908,1888" path="m6708,1409l6708,3297m3800,2793l3801,3297e" filled="false" stroked="true" strokeweight="10" strokecolor="#000000">
              <v:path arrowok="t"/>
              <v:stroke dashstyle="dot"/>
            </v:shape>
            <w10:wrap type="none"/>
          </v:group>
        </w:pict>
      </w:r>
    </w:p>
    <w:p w:rsidR="0018722C">
      <w:pPr>
        <w:pStyle w:val="ae"/>
        <w:topLinePunct/>
      </w:pPr>
      <w:r>
        <w:rPr>
          <w:kern w:val="2"/>
          <w:szCs w:val="22"/>
          <w:rFonts w:ascii="Times New Roman" w:cstheme="minorBidi" w:hAnsiTheme="minorHAnsi" w:eastAsiaTheme="minorHAnsi"/>
          <w:w w:val="100"/>
          <w:sz w:val="21"/>
        </w:rPr>
        <w:t>y</w:t>
      </w:r>
    </w:p>
    <w:p w:rsidR="0018722C">
      <w:pPr>
        <w:topLinePunct/>
      </w:pP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n+</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rPr>
        <w:t>k</w:t>
      </w:r>
    </w:p>
    <w:p w:rsidR="0018722C">
      <w:pPr>
        <w:topLinePunct/>
      </w:pPr>
      <w:r>
        <w:rPr>
          <w:rFonts w:cstheme="minorBidi" w:hAnsiTheme="minorHAnsi" w:eastAsiaTheme="minorHAnsi" w:asciiTheme="minorHAnsi" w:ascii="Times New Roman"/>
        </w:rPr>
        <w:t>y</w:t>
      </w:r>
      <w:r>
        <w:rPr>
          <w:rFonts w:ascii="Times New Roman" w:cstheme="minorBidi" w:hAnsiTheme="minorHAnsi" w:eastAsiaTheme="minorHAnsi"/>
        </w:rPr>
        <w:t>3</w:t>
      </w:r>
      <w:r w:rsidRPr="00000000">
        <w:rPr>
          <w:rFonts w:cstheme="minorBidi" w:hAnsiTheme="minorHAnsi" w:eastAsiaTheme="minorHAnsi" w:asciiTheme="minorHAnsi"/>
        </w:rPr>
        <w:tab/>
      </w:r>
      <w:r>
        <w:rPr>
          <w:rFonts w:ascii="Times New Roman" w:cstheme="minorBidi" w:hAnsiTheme="minorHAnsi" w:eastAsiaTheme="minorHAnsi"/>
        </w:rPr>
        <w:t>s</w:t>
      </w:r>
      <w:r>
        <w:rPr>
          <w:rFonts w:ascii="Times New Roman" w:cstheme="minorBidi" w:hAnsiTheme="minorHAnsi" w:eastAsiaTheme="minorHAnsi"/>
        </w:rPr>
        <w:t>A</w:t>
      </w:r>
      <w:r>
        <w:rPr>
          <w:rFonts w:ascii="Times New Roman" w:cstheme="minorBidi" w:hAnsiTheme="minorHAnsi" w:eastAsiaTheme="minorHAnsi"/>
        </w:rPr>
        <w:t>3</w:t>
      </w:r>
      <w:r>
        <w:rPr>
          <w:rFonts w:ascii="Times New Roman" w:cstheme="minorBidi" w:hAnsiTheme="minorHAnsi" w:eastAsiaTheme="minorHAnsi"/>
        </w:rPr>
        <w:t>f</w:t>
      </w:r>
      <w:r>
        <w:rPr>
          <w:rFonts w:ascii="Times New Roman" w:cstheme="minorBidi" w:hAnsiTheme="minorHAnsi" w:eastAsiaTheme="minorHAnsi"/>
        </w:rPr>
        <w:t>(</w:t>
      </w:r>
      <w:r>
        <w:rPr>
          <w:rFonts w:ascii="Times New Roman" w:cstheme="minorBidi" w:hAnsiTheme="minorHAnsi" w:eastAsiaTheme="minorHAnsi"/>
        </w:rPr>
        <w:t>k</w:t>
      </w:r>
      <w:r>
        <w:rPr>
          <w:rFonts w:ascii="Times New Roman" w:cstheme="minorBidi" w:hAnsiTheme="minorHAnsi" w:eastAsiaTheme="minorHAnsi"/>
        </w:rPr>
        <w:t>)</w:t>
      </w:r>
    </w:p>
    <w:p w:rsidR="0018722C">
      <w:spacing w:beforeLines="0" w:before="0" w:afterLines="0" w:after="0" w:line="440" w:lineRule="auto"/>
      <w:pPr>
        <w:sectPr w:rsidR="00556256">
          <w:type w:val="continuous"/>
          <w:pgSz w:w="11910" w:h="16840"/>
          <w:pgMar w:header="919" w:footer="1083" w:top="1140" w:bottom="1280" w:left="920" w:right="900"/>
        </w:sectPr>
        <w:topLinePunct/>
      </w:pPr>
    </w:p>
    <w:p w:rsidR="0018722C">
      <w:pPr>
        <w:topLinePunct/>
      </w:pPr>
      <w:r>
        <w:rPr>
          <w:rFonts w:cstheme="minorBidi" w:hAnsiTheme="minorHAnsi" w:eastAsiaTheme="minorHAnsi" w:asciiTheme="minorHAnsi" w:ascii="Times New Roman"/>
        </w:rPr>
        <w:t>y</w:t>
      </w:r>
      <w:r>
        <w:rPr>
          <w:rFonts w:ascii="Times New Roman" w:cstheme="minorBidi" w:hAnsiTheme="minorHAnsi" w:eastAsiaTheme="minorHAnsi"/>
        </w:rPr>
        <w:t>2</w:t>
      </w:r>
    </w:p>
    <w:p w:rsidR="0018722C">
      <w:pPr>
        <w:pStyle w:val="cw26"/>
        <w:topLinePunct/>
      </w:pPr>
      <w:r>
        <w:rPr>
          <w:rFonts w:cstheme="minorBidi" w:hAnsiTheme="minorHAnsi" w:eastAsiaTheme="minorHAnsi" w:asciiTheme="minorHAnsi" w:ascii="Times New Roman"/>
        </w:rPr>
        <w:t>y</w:t>
      </w:r>
      <w:r>
        <w:rPr>
          <w:rFonts w:ascii="Times New Roman" w:cstheme="minorBidi" w:hAnsiTheme="minorHAnsi" w:eastAsiaTheme="minorHAnsi"/>
        </w:rPr>
        <w:t>1</w:t>
      </w:r>
      <w:r w:rsidRPr="00000000">
        <w:rPr>
          <w:rFonts w:cstheme="minorBidi" w:hAnsiTheme="minorHAnsi" w:eastAsiaTheme="minorHAnsi" w:asciiTheme="minorHAnsi"/>
        </w:rPr>
        <w:tab/>
      </w:r>
      <w:r>
        <w:rPr>
          <w:rFonts w:ascii="Times New Roman" w:cstheme="minorBidi" w:hAnsiTheme="minorHAnsi" w:eastAsiaTheme="minorHAnsi"/>
        </w:rPr>
        <w:t>s</w:t>
      </w:r>
      <w:r>
        <w:rPr>
          <w:rFonts w:ascii="Times New Roman" w:cstheme="minorBidi" w:hAnsiTheme="minorHAnsi" w:eastAsiaTheme="minorHAnsi"/>
        </w:rPr>
        <w:t>A</w:t>
      </w:r>
      <w:r>
        <w:rPr>
          <w:rFonts w:ascii="Times New Roman" w:cstheme="minorBidi" w:hAnsiTheme="minorHAnsi" w:eastAsiaTheme="minorHAnsi"/>
        </w:rPr>
        <w:t>1</w:t>
      </w:r>
      <w:r>
        <w:rPr>
          <w:rFonts w:ascii="Times New Roman" w:cstheme="minorBidi" w:hAnsiTheme="minorHAnsi" w:eastAsiaTheme="minorHAnsi"/>
        </w:rPr>
        <w:t>f</w:t>
      </w:r>
      <w:r>
        <w:rPr>
          <w:rFonts w:ascii="Times New Roman" w:cstheme="minorBidi" w:hAnsiTheme="minorHAnsi" w:eastAsiaTheme="minorHAnsi"/>
        </w:rPr>
        <w:t>(</w:t>
      </w:r>
      <w:r>
        <w:rPr>
          <w:rFonts w:ascii="Times New Roman" w:cstheme="minorBidi" w:hAnsiTheme="minorHAnsi" w:eastAsiaTheme="minorHAnsi"/>
        </w:rPr>
        <w:t>k</w:t>
      </w:r>
      <w:r>
        <w:rPr>
          <w:rFonts w:ascii="Times New Roman" w:cstheme="minorBidi" w:hAnsiTheme="minorHAnsi" w:eastAsiaTheme="minorHAnsi"/>
        </w:rPr>
        <w:t>)</w:t>
      </w:r>
    </w:p>
    <w:p w:rsidR="0018722C">
      <w:pPr>
        <w:pStyle w:val="cw26"/>
        <w:topLinePunct/>
      </w:pPr>
      <w:r>
        <w:rPr>
          <w:rFonts w:cstheme="minorBidi" w:hAnsiTheme="minorHAnsi" w:eastAsiaTheme="minorHAnsi" w:asciiTheme="minorHAnsi"/>
        </w:rPr>
        <w:br w:type="column"/>
      </w:r>
      <w:r>
        <w:rPr>
          <w:rFonts w:ascii="Times New Roman" w:cstheme="minorBidi" w:hAnsiTheme="minorHAnsi" w:eastAsiaTheme="minorHAnsi"/>
        </w:rPr>
        <w:t>s</w:t>
      </w:r>
      <w:r>
        <w:rPr>
          <w:rFonts w:ascii="Times New Roman" w:cstheme="minorBidi" w:hAnsiTheme="minorHAnsi" w:eastAsiaTheme="minorHAnsi"/>
        </w:rPr>
        <w:t>A</w:t>
      </w:r>
      <w:r>
        <w:rPr>
          <w:rFonts w:ascii="Times New Roman" w:cstheme="minorBidi" w:hAnsiTheme="minorHAnsi" w:eastAsiaTheme="minorHAnsi"/>
        </w:rPr>
        <w:t>2</w:t>
      </w:r>
      <w:r>
        <w:rPr>
          <w:rFonts w:ascii="Times New Roman" w:cstheme="minorBidi" w:hAnsiTheme="minorHAnsi" w:eastAsiaTheme="minorHAnsi"/>
        </w:rPr>
        <w:t>f</w:t>
      </w:r>
      <w:r>
        <w:rPr>
          <w:rFonts w:ascii="Times New Roman" w:cstheme="minorBidi" w:hAnsiTheme="minorHAnsi" w:eastAsiaTheme="minorHAnsi"/>
        </w:rPr>
        <w:t>(</w:t>
      </w:r>
      <w:r>
        <w:rPr>
          <w:rFonts w:ascii="Times New Roman" w:cstheme="minorBidi" w:hAnsiTheme="minorHAnsi" w:eastAsiaTheme="minorHAnsi"/>
        </w:rPr>
        <w:t>k</w:t>
      </w:r>
      <w:r>
        <w:rPr>
          <w:rFonts w:ascii="Times New Roman" w:cstheme="minorBidi" w:hAnsiTheme="minorHAnsi" w:eastAsiaTheme="minorHAnsi"/>
        </w:rPr>
        <w:t>)</w:t>
      </w:r>
    </w:p>
    <w:p w:rsidR="0018722C">
      <w:spacing w:beforeLines="0" w:before="0" w:afterLines="0" w:after="0" w:line="440" w:lineRule="auto"/>
      <w:pPr>
        <w:sectPr w:rsidR="00556256">
          <w:type w:val="continuous"/>
          <w:pgSz w:w="11910" w:h="16840"/>
          <w:pgMar w:top="1360" w:bottom="280" w:left="920" w:right="900"/>
          <w:cols w:num="2" w:equalWidth="0">
            <w:col w:w="6008" w:space="40"/>
            <w:col w:w="4042"/>
          </w:cols>
        </w:sectPr>
        <w:pStyle w:val="cw26"/>
        <w:topLinePunct/>
      </w:pPr>
    </w:p>
    <w:p w:rsidR="0018722C">
      <w:spacing w:beforeLines="0" w:before="0" w:afterLines="0" w:after="0" w:line="440" w:lineRule="auto"/>
      <w:pPr>
        <w:sectPr w:rsidR="00556256">
          <w:type w:val="continuous"/>
          <w:pgSz w:w="11910" w:h="16840"/>
          <w:pgMar w:top="1360" w:bottom="280" w:left="920" w:right="900"/>
        </w:sectPr>
        <w:pStyle w:val="cw26"/>
        <w:topLinePunct/>
      </w:pPr>
    </w:p>
    <w:p w:rsidR="0018722C">
      <w:pPr>
        <w:pStyle w:val="ae"/>
        <w:topLinePunct/>
      </w:pPr>
      <w:r>
        <w:rPr>
          <w:kern w:val="2"/>
          <w:sz w:val="22"/>
          <w:szCs w:val="22"/>
          <w:rFonts w:cstheme="minorBidi" w:hAnsiTheme="minorHAnsi" w:eastAsiaTheme="minorHAnsi" w:asciiTheme="minorHAnsi"/>
        </w:rPr>
        <w:pict>
          <v:shape style="margin-left:234.534271pt;margin-top:12.331877pt;width:4.2pt;height:10.4pt;mso-position-horizontal-relative:page;mso-position-vertical-relative:paragraph;z-index:3544" type="#_x0000_t202" filled="false" stroked="false">
            <v:textbox inset="0,0,0,0">
              <w:txbxContent>
                <w:p w:rsidR="0018722C">
                  <w:pPr>
                    <w:spacing w:line="208" w:lineRule="exact" w:before="0"/>
                    <w:ind w:leftChars="0" w:left="0" w:rightChars="0" w:right="0" w:firstLineChars="0" w:firstLine="0"/>
                    <w:jc w:val="left"/>
                    <w:rPr>
                      <w:rFonts w:ascii="Symbol" w:hAnsi="Symbol"/>
                      <w:sz w:val="17"/>
                    </w:rPr>
                  </w:pPr>
                  <w:r>
                    <w:rPr>
                      <w:rFonts w:ascii="Symbol" w:hAnsi="Symbol"/>
                      <w:w w:val="98"/>
                      <w:sz w:val="17"/>
                    </w:rPr>
                    <w:t></w:t>
                  </w:r>
                </w:p>
              </w:txbxContent>
            </v:textbox>
            <w10:wrap type="none"/>
          </v:shape>
        </w:pict>
      </w:r>
      <w:r>
        <w:rPr>
          <w:kern w:val="2"/>
          <w:szCs w:val="22"/>
          <w:rFonts w:ascii="Times New Roman" w:cstheme="minorBidi" w:hAnsiTheme="minorHAnsi" w:eastAsiaTheme="minorHAnsi"/>
          <w:i/>
          <w:spacing w:val="2"/>
          <w:sz w:val="29"/>
        </w:rPr>
        <w:t>k</w:t>
      </w:r>
      <w:r>
        <w:rPr>
          <w:kern w:val="2"/>
          <w:szCs w:val="22"/>
          <w:rFonts w:ascii="Times New Roman" w:cstheme="minorBidi" w:hAnsiTheme="minorHAnsi" w:eastAsiaTheme="minorHAnsi"/>
          <w:spacing w:val="2"/>
          <w:sz w:val="17"/>
        </w:rPr>
        <w:t>0</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i/>
          <w:w w:val="95"/>
          <w:sz w:val="29"/>
        </w:rPr>
        <w:t>k</w:t>
      </w:r>
      <w:r>
        <w:rPr>
          <w:kern w:val="2"/>
          <w:szCs w:val="22"/>
          <w:rFonts w:ascii="Times New Roman" w:cstheme="minorBidi" w:hAnsiTheme="minorHAnsi" w:eastAsiaTheme="minorHAnsi"/>
          <w:w w:val="95"/>
          <w:sz w:val="17"/>
        </w:rPr>
        <w:t>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k</w:t>
      </w:r>
    </w:p>
    <w:p w:rsidR="0018722C">
      <w:pPr>
        <w:pStyle w:val="ae"/>
        <w:topLinePunct/>
      </w:pPr>
      <w:r>
        <w:rPr>
          <w:kern w:val="2"/>
          <w:sz w:val="22"/>
          <w:szCs w:val="22"/>
          <w:rFonts w:cstheme="minorBidi" w:hAnsiTheme="minorHAnsi" w:eastAsiaTheme="minorHAnsi" w:asciiTheme="minorHAnsi"/>
        </w:rPr>
        <w:pict>
          <v:shape style="margin-left:291.353821pt;margin-top:-3.529343pt;width:3.95pt;height:9.8pt;mso-position-horizontal-relative:page;mso-position-vertical-relative:paragraph;z-index:-192544" type="#_x0000_t202" filled="false" stroked="false">
            <v:textbox inset="0,0,0,0">
              <w:txbxContent>
                <w:p w:rsidR="0018722C">
                  <w:pPr>
                    <w:spacing w:line="195" w:lineRule="exact" w:before="0"/>
                    <w:ind w:leftChars="0" w:left="0" w:rightChars="0" w:right="0" w:firstLineChars="0" w:firstLine="0"/>
                    <w:jc w:val="left"/>
                    <w:rPr>
                      <w:rFonts w:ascii="Symbol" w:hAnsi="Symbol"/>
                      <w:sz w:val="16"/>
                    </w:rPr>
                  </w:pPr>
                  <w:r>
                    <w:rPr>
                      <w:rFonts w:ascii="Symbol" w:hAnsi="Symbol"/>
                      <w:w w:val="98"/>
                      <w:sz w:val="16"/>
                    </w:rPr>
                    <w:t></w:t>
                  </w:r>
                </w:p>
              </w:txbxContent>
            </v:textbox>
            <w10:wrap type="none"/>
          </v:shape>
        </w:pict>
      </w:r>
      <w:r>
        <w:rPr>
          <w:kern w:val="2"/>
          <w:sz w:val="22"/>
          <w:szCs w:val="22"/>
          <w:rFonts w:cstheme="minorBidi" w:hAnsiTheme="minorHAnsi" w:eastAsiaTheme="minorHAnsi" w:asciiTheme="minorHAnsi"/>
        </w:rPr>
        <w:pict>
          <v:shape style="margin-left:347.09198pt;margin-top:-3.367882pt;width:3.75pt;height:9.3pt;mso-position-horizontal-relative:page;mso-position-vertical-relative:paragraph;z-index:3592" type="#_x0000_t202" filled="false" stroked="false">
            <v:textbox inset="0,0,0,0">
              <w:txbxContent>
                <w:p w:rsidR="0018722C">
                  <w:pPr>
                    <w:spacing w:before="1"/>
                    <w:ind w:leftChars="0" w:left="0" w:rightChars="0" w:right="0" w:firstLineChars="0" w:firstLine="0"/>
                    <w:jc w:val="left"/>
                    <w:rPr>
                      <w:rFonts w:ascii="Symbol" w:hAnsi="Symbol"/>
                      <w:sz w:val="15"/>
                    </w:rPr>
                  </w:pPr>
                  <w:r>
                    <w:rPr>
                      <w:rFonts w:ascii="Symbol" w:hAnsi="Symbol"/>
                      <w:w w:val="100"/>
                      <w:sz w:val="15"/>
                    </w:rPr>
                    <w:t></w:t>
                  </w:r>
                </w:p>
              </w:txbxContent>
            </v:textbox>
            <w10:wrap type="none"/>
          </v:shape>
        </w:pict>
      </w:r>
      <w:r>
        <w:rPr>
          <w:kern w:val="2"/>
          <w:szCs w:val="22"/>
          <w:rFonts w:ascii="Times New Roman" w:cstheme="minorBidi" w:hAnsiTheme="minorHAnsi" w:eastAsiaTheme="minorHAnsi"/>
          <w:i/>
          <w:spacing w:val="3"/>
          <w:sz w:val="27"/>
        </w:rPr>
        <w:t>k</w:t>
      </w:r>
      <w:r>
        <w:rPr>
          <w:kern w:val="2"/>
          <w:szCs w:val="22"/>
          <w:rFonts w:ascii="Times New Roman" w:cstheme="minorBidi" w:hAnsiTheme="minorHAnsi" w:eastAsiaTheme="minorHAnsi"/>
          <w:spacing w:val="3"/>
          <w:sz w:val="16"/>
        </w:rPr>
        <w:t>2</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i/>
          <w:spacing w:val="2"/>
          <w:sz w:val="26"/>
        </w:rPr>
        <w:t>k</w:t>
      </w:r>
      <w:r>
        <w:rPr>
          <w:kern w:val="2"/>
          <w:szCs w:val="22"/>
          <w:rFonts w:ascii="Times New Roman" w:cstheme="minorBidi" w:hAnsiTheme="minorHAnsi" w:eastAsiaTheme="minorHAnsi"/>
          <w:spacing w:val="2"/>
          <w:sz w:val="15"/>
        </w:rPr>
        <w:t>3</w:t>
      </w:r>
    </w:p>
    <w:p w:rsidR="0018722C">
      <w:spacing w:beforeLines="0" w:before="0" w:afterLines="0" w:after="0" w:line="440" w:lineRule="auto"/>
      <w:pPr>
        <w:sectPr w:rsidR="00556256">
          <w:type w:val="continuous"/>
          <w:pgSz w:w="11910" w:h="16840"/>
          <w:pgMar w:top="1360" w:bottom="280" w:left="920" w:right="900"/>
          <w:cols w:num="2" w:equalWidth="0">
            <w:col w:w="3855" w:space="40"/>
            <w:col w:w="6195"/>
          </w:cols>
        </w:sectPr>
        <w:topLinePunct/>
      </w:pPr>
    </w:p>
    <w:p w:rsidR="0018722C">
      <w:pPr>
        <w:topLinePunct/>
      </w:pPr>
      <w:r>
        <w:t>产业升级和经济增长融合模型图</w:t>
      </w:r>
    </w:p>
    <w:p w:rsidR="0018722C">
      <w:spacing w:beforeLines="0" w:before="0" w:afterLines="0" w:after="0" w:line="440" w:lineRule="auto"/>
      <w:pPr>
        <w:sectPr w:rsidR="00556256">
          <w:type w:val="continuous"/>
          <w:pgSz w:w="11910" w:h="16840"/>
          <w:pgMar w:header="919" w:footer="1083" w:top="1140" w:bottom="1280" w:left="920" w:right="900"/>
        </w:sectPr>
        <w:topLinePunct/>
      </w:pPr>
    </w:p>
    <w:p w:rsidR="0018722C">
      <w:pPr>
        <w:pStyle w:val="ae"/>
        <w:topLinePunct/>
      </w:pPr>
      <w:r>
        <w:rPr>
          <w:kern w:val="2"/>
          <w:sz w:val="22"/>
          <w:szCs w:val="22"/>
          <w:rFonts w:cstheme="minorBidi" w:hAnsiTheme="minorHAnsi" w:eastAsiaTheme="minorHAnsi" w:asciiTheme="minorHAnsi"/>
        </w:rPr>
        <w:pict>
          <v:shape style="margin-left:390.0755pt;margin-top:4.981961pt;width:4.05pt;height:10.2pt;mso-position-horizontal-relative:page;mso-position-vertical-relative:paragraph;z-index:3616" type="#_x0000_t202" filled="false" stroked="false">
            <v:textbox inset="0,0,0,0">
              <w:txbxContent>
                <w:p w:rsidR="0018722C">
                  <w:pPr>
                    <w:spacing w:before="6"/>
                    <w:ind w:leftChars="0" w:left="0" w:rightChars="0" w:right="0" w:firstLineChars="0" w:firstLine="0"/>
                    <w:jc w:val="left"/>
                    <w:rPr>
                      <w:rFonts w:ascii="Symbol" w:hAnsi="Symbol"/>
                      <w:sz w:val="16"/>
                    </w:rPr>
                  </w:pPr>
                  <w:r>
                    <w:rPr>
                      <w:rFonts w:ascii="Symbol" w:hAnsi="Symbol"/>
                      <w:w w:val="100"/>
                      <w:sz w:val="16"/>
                    </w:rPr>
                    <w:t></w:t>
                  </w:r>
                </w:p>
              </w:txbxContent>
            </v:textbox>
            <w10:wrap type="none"/>
          </v:shape>
        </w:pict>
      </w:r>
      <w:r>
        <w:rPr>
          <w:kern w:val="2"/>
          <w:szCs w:val="22"/>
          <w:rFonts w:cstheme="minorBidi" w:hAnsiTheme="minorHAnsi" w:eastAsiaTheme="minorHAnsi" w:asciiTheme="minorHAnsi"/>
          <w:spacing w:val="-4"/>
          <w:sz w:val="24"/>
        </w:rPr>
        <w:t>假定发展中国家在经济初始情况下，初始资本为</w:t>
      </w:r>
      <w:r>
        <w:rPr>
          <w:kern w:val="2"/>
          <w:szCs w:val="22"/>
          <w:rFonts w:ascii="Times New Roman" w:eastAsia="宋体" w:cstheme="minorBidi" w:hAnsiTheme="minorHAnsi"/>
          <w:i/>
          <w:spacing w:val="2"/>
          <w:sz w:val="29"/>
        </w:rPr>
        <w:t>k</w:t>
      </w:r>
      <w:r>
        <w:rPr>
          <w:kern w:val="2"/>
          <w:szCs w:val="22"/>
          <w:rFonts w:ascii="Times New Roman" w:eastAsia="宋体" w:cstheme="minorBidi" w:hAnsiTheme="minorHAnsi"/>
          <w:spacing w:val="2"/>
          <w:sz w:val="17"/>
        </w:rPr>
        <w:t>0</w:t>
      </w:r>
      <w:r>
        <w:rPr>
          <w:kern w:val="2"/>
          <w:szCs w:val="22"/>
          <w:rFonts w:cstheme="minorBidi" w:hAnsiTheme="minorHAnsi" w:eastAsiaTheme="minorHAnsi" w:asciiTheme="minorHAnsi"/>
          <w:spacing w:val="2"/>
          <w:sz w:val="24"/>
        </w:rPr>
        <w:t>（</w:t>
      </w:r>
      <w:r>
        <w:rPr>
          <w:kern w:val="2"/>
          <w:szCs w:val="22"/>
          <w:rFonts w:ascii="Times New Roman" w:eastAsia="宋体" w:cstheme="minorBidi" w:hAnsiTheme="minorHAnsi"/>
          <w:i/>
          <w:spacing w:val="3"/>
          <w:sz w:val="29"/>
        </w:rPr>
        <w:t>k</w:t>
      </w:r>
      <w:r>
        <w:rPr>
          <w:kern w:val="2"/>
          <w:szCs w:val="22"/>
          <w:rFonts w:ascii="Times New Roman" w:eastAsia="宋体" w:cstheme="minorBidi" w:hAnsiTheme="minorHAnsi"/>
          <w:spacing w:val="3"/>
          <w:sz w:val="17"/>
        </w:rPr>
        <w:t>0</w:t>
      </w:r>
      <w:r>
        <w:rPr>
          <w:kern w:val="2"/>
          <w:szCs w:val="22"/>
          <w:rFonts w:cstheme="minorBidi" w:hAnsiTheme="minorHAnsi" w:eastAsiaTheme="minorHAnsi" w:asciiTheme="minorHAnsi"/>
          <w:spacing w:val="-22"/>
          <w:sz w:val="24"/>
        </w:rPr>
        <w:t>＜</w:t>
      </w:r>
      <w:r>
        <w:rPr>
          <w:kern w:val="2"/>
          <w:szCs w:val="22"/>
          <w:rFonts w:ascii="Times New Roman" w:eastAsia="宋体" w:cstheme="minorBidi" w:hAnsiTheme="minorHAnsi"/>
          <w:i/>
          <w:sz w:val="28"/>
        </w:rPr>
        <w:t>k</w:t>
      </w:r>
      <w:r>
        <w:rPr>
          <w:kern w:val="2"/>
          <w:szCs w:val="22"/>
          <w:rFonts w:ascii="Times New Roman" w:eastAsia="宋体" w:cstheme="minorBidi" w:hAnsiTheme="minorHAnsi"/>
          <w:sz w:val="16"/>
        </w:rPr>
        <w:t>1</w:t>
      </w:r>
    </w:p>
    <w:p w:rsidR="0018722C">
      <w:pPr>
        <w:pStyle w:val="BodyText"/>
        <w:spacing w:before="155"/>
        <w:ind w:leftChars="0" w:left="130"/>
        <w:topLinePunct/>
      </w:pPr>
      <w:r>
        <w:br w:type="column"/>
      </w:r>
      <w:r>
        <w:rPr>
          <w:spacing w:val="-40"/>
        </w:rPr>
        <w:t>）</w:t>
      </w:r>
      <w:r>
        <w:rPr>
          <w:spacing w:val="-5"/>
        </w:rPr>
        <w:t>，产业发展水平为以生产</w:t>
      </w:r>
    </w:p>
    <w:p w:rsidR="0018722C">
      <w:spacing w:beforeLines="0" w:before="0" w:afterLines="0" w:after="0" w:line="440" w:lineRule="auto"/>
      <w:pPr>
        <w:sectPr w:rsidR="00556256">
          <w:type w:val="continuous"/>
          <w:pgSz w:w="11910" w:h="16840"/>
          <w:pgMar w:top="1360" w:bottom="280" w:left="920" w:right="900"/>
          <w:cols w:num="2" w:equalWidth="0">
            <w:col w:w="6963" w:space="40"/>
            <w:col w:w="3087"/>
          </w:cols>
        </w:sectPr>
        <w:topLinePunct/>
      </w:pPr>
    </w:p>
    <w:p w:rsidR="0018722C">
      <w:pPr>
        <w:topLinePunct/>
      </w:pPr>
      <w:r>
        <w:t>函数为</w:t>
      </w:r>
      <w:r w:rsidR="001852F3">
        <w:t xml:space="preserve">A</w:t>
      </w:r>
      <w:r>
        <w:rPr>
          <w:vertAlign w:val="subscript"/>
          /&gt;
        </w:rPr>
        <w:t>1</w:t>
      </w:r>
      <w:r>
        <w:t>f</w:t>
      </w:r>
      <w:r>
        <w:rPr>
          <w:position w:val="2"/>
        </w:rPr>
        <w:t>（</w:t>
      </w:r>
      <w:r>
        <w:t>k</w:t>
      </w:r>
      <w:r>
        <w:rPr>
          <w:position w:val="2"/>
        </w:rPr>
        <w:t>）</w:t>
      </w:r>
      <w:r>
        <w:t>为代表的产业水平，发展中国家的经济增长路径是：</w:t>
      </w:r>
    </w:p>
    <w:p w:rsidR="0018722C">
      <w:pPr>
        <w:topLinePunct/>
      </w:pPr>
      <w:r>
        <w:t>（</w:t>
      </w:r>
      <w:r>
        <w:t xml:space="preserve">1</w:t>
      </w:r>
      <w:r>
        <w:t>）</w:t>
      </w:r>
      <w:r>
        <w:t>短期内，经济短期均衡条件为</w:t>
      </w:r>
      <w:r>
        <w:t>I=S，</w:t>
      </w:r>
      <w:r>
        <w:t>在经济处于</w:t>
      </w:r>
      <w:r>
        <w:rPr>
          <w:rFonts w:ascii="Times New Roman" w:hAnsi="Times New Roman" w:eastAsia="宋体"/>
          <w:i/>
        </w:rPr>
        <w:t>k</w:t>
      </w:r>
      <w:r>
        <w:rPr>
          <w:rFonts w:ascii="Times New Roman" w:hAnsi="Times New Roman" w:eastAsia="宋体"/>
        </w:rPr>
        <w:t>0</w:t>
      </w:r>
      <w:r>
        <w:t>时，s A</w:t>
      </w:r>
      <w:r>
        <w:rPr>
          <w:vertAlign w:val="subscript"/>
          /&gt;
        </w:rPr>
        <w:t>1</w:t>
      </w:r>
      <w:r>
        <w:t>f</w:t>
      </w:r>
      <w:r>
        <w:rPr>
          <w:position w:val="2"/>
        </w:rPr>
        <w:t>（</w:t>
      </w:r>
      <w:r>
        <w:rPr>
          <w:position w:val="2"/>
        </w:rPr>
        <w:t>k</w:t>
      </w:r>
      <w:r>
        <w:rPr>
          <w:position w:val="2"/>
        </w:rPr>
        <w:t>）</w:t>
      </w:r>
      <w:r>
        <w:t>大于</w:t>
      </w:r>
      <w:r>
        <w:t>(</w:t>
      </w:r>
      <w:r>
        <w:rPr>
          <w:position w:val="2"/>
        </w:rPr>
        <w:t>n+</w:t>
      </w:r>
      <w:r>
        <w:t>)</w:t>
      </w:r>
      <w:r w:rsidR="001852F3">
        <w:t xml:space="preserve"> </w:t>
      </w:r>
      <w:r>
        <w:t>k，导致</w:t>
      </w:r>
      <w:r>
        <w:t>资本积累和资本深化，</w:t>
      </w:r>
      <w:r>
        <w:rPr>
          <w:rFonts w:ascii="Times New Roman" w:hAnsi="Times New Roman" w:eastAsia="宋体"/>
          <w:i/>
        </w:rPr>
        <w:t>k</w:t>
      </w:r>
      <w:r>
        <w:rPr>
          <w:rFonts w:ascii="Times New Roman" w:hAnsi="Times New Roman" w:eastAsia="宋体"/>
        </w:rPr>
        <w:t>0</w:t>
      </w:r>
      <w:r>
        <w:t>向</w:t>
      </w:r>
      <w:r>
        <w:rPr>
          <w:rFonts w:ascii="Times New Roman" w:hAnsi="Times New Roman" w:eastAsia="宋体"/>
          <w:i/>
        </w:rPr>
        <w:t>k</w:t>
      </w:r>
      <w:r>
        <w:rPr>
          <w:rFonts w:ascii="Times New Roman" w:hAnsi="Times New Roman" w:eastAsia="宋体"/>
        </w:rPr>
        <w:t>1</w:t>
      </w:r>
      <w:r>
        <w:rPr>
          <w:rFonts w:ascii="Symbol" w:hAnsi="Symbol" w:eastAsia="Symbol"/>
        </w:rPr>
        <w:t></w:t>
      </w:r>
      <w:r>
        <w:t>收敛。</w:t>
      </w:r>
    </w:p>
    <w:p w:rsidR="0018722C">
      <w:pPr>
        <w:topLinePunct/>
      </w:pPr>
      <w:r>
        <w:t>（</w:t>
      </w:r>
      <w:r>
        <w:t xml:space="preserve">2</w:t>
      </w:r>
      <w:r>
        <w:t>）</w:t>
      </w:r>
      <w:r>
        <w:t>在中期，随着经济由</w:t>
      </w:r>
      <w:r>
        <w:rPr>
          <w:rFonts w:ascii="Times New Roman" w:hAnsi="Times New Roman" w:eastAsia="宋体"/>
          <w:i/>
        </w:rPr>
        <w:t>k</w:t>
      </w:r>
      <w:r>
        <w:rPr>
          <w:rFonts w:ascii="Times New Roman" w:hAnsi="Times New Roman" w:eastAsia="宋体"/>
        </w:rPr>
        <w:t>0</w:t>
      </w:r>
      <w:r>
        <w:t>向</w:t>
      </w:r>
      <w:r>
        <w:rPr>
          <w:rFonts w:ascii="Times New Roman" w:hAnsi="Times New Roman" w:eastAsia="宋体"/>
          <w:i/>
        </w:rPr>
        <w:t>k</w:t>
      </w:r>
      <w:r>
        <w:rPr>
          <w:rFonts w:ascii="Times New Roman" w:hAnsi="Times New Roman" w:eastAsia="宋体"/>
        </w:rPr>
        <w:t>1</w:t>
      </w:r>
      <w:r>
        <w:rPr>
          <w:rFonts w:ascii="Symbol" w:hAnsi="Symbol" w:eastAsia="Symbol"/>
        </w:rPr>
        <w:t></w:t>
      </w:r>
      <w:r>
        <w:t>收敛，发展中国家产业发展水平由以生产函数为</w:t>
      </w:r>
      <w:r>
        <w:t>A</w:t>
      </w:r>
      <w:r>
        <w:rPr>
          <w:vertAlign w:val="subscript"/>
          /&gt;
        </w:rPr>
        <w:t>1</w:t>
      </w:r>
      <w:r>
        <w:t>f</w:t>
      </w:r>
      <w:r>
        <w:rPr>
          <w:position w:val="2"/>
        </w:rPr>
        <w:t>（</w:t>
      </w:r>
      <w:r>
        <w:t>k</w:t>
      </w:r>
      <w:r>
        <w:rPr>
          <w:position w:val="2"/>
        </w:rPr>
        <w:t>）</w:t>
      </w:r>
    </w:p>
    <w:p w:rsidR="0018722C">
      <w:pPr>
        <w:topLinePunct/>
      </w:pPr>
      <w:r>
        <w:t>为代表的产业水平升级为以生产函数为</w:t>
      </w:r>
      <w:r w:rsidR="001852F3">
        <w:t xml:space="preserve">A</w:t>
      </w:r>
      <w:r>
        <w:rPr>
          <w:vertAlign w:val="subscript"/>
          /&gt;
        </w:rPr>
        <w:t>2</w:t>
      </w:r>
      <w:r>
        <w:t>f</w:t>
      </w:r>
      <w:r>
        <w:rPr>
          <w:position w:val="2"/>
        </w:rPr>
        <w:t>（</w:t>
      </w:r>
      <w:r>
        <w:rPr>
          <w:position w:val="2"/>
        </w:rPr>
        <w:t>k</w:t>
      </w:r>
      <w:r>
        <w:rPr>
          <w:position w:val="2"/>
        </w:rPr>
        <w:t>）</w:t>
      </w:r>
      <w:r>
        <w:t>为代表的产业水平，这时经济会从以生产函数为</w:t>
      </w:r>
      <w:r w:rsidR="001852F3">
        <w:t xml:space="preserve">A</w:t>
      </w:r>
      <w:r>
        <w:rPr>
          <w:vertAlign w:val="subscript"/>
          /&gt;
        </w:rPr>
        <w:t>1</w:t>
      </w:r>
      <w:r>
        <w:t>f</w:t>
      </w:r>
      <w:r>
        <w:rPr>
          <w:position w:val="2"/>
        </w:rPr>
        <w:t>（</w:t>
      </w:r>
      <w:r>
        <w:rPr>
          <w:position w:val="2"/>
        </w:rPr>
        <w:t>k</w:t>
      </w:r>
      <w:r>
        <w:rPr>
          <w:position w:val="2"/>
        </w:rPr>
        <w:t>）</w:t>
      </w:r>
      <w:r>
        <w:t>为代表的产业水平增长路径上跳到以生产函数为</w:t>
      </w:r>
      <w:r w:rsidR="001852F3">
        <w:t xml:space="preserve">A</w:t>
      </w:r>
      <w:r>
        <w:rPr>
          <w:vertAlign w:val="subscript"/>
          /&gt;
        </w:rPr>
        <w:t>2</w:t>
      </w:r>
      <w:r>
        <w:t>f</w:t>
      </w:r>
      <w:r>
        <w:rPr>
          <w:position w:val="2"/>
        </w:rPr>
        <w:t>（</w:t>
      </w:r>
      <w:r>
        <w:rPr>
          <w:position w:val="2"/>
        </w:rPr>
        <w:t>k</w:t>
      </w:r>
      <w:r>
        <w:rPr>
          <w:position w:val="2"/>
        </w:rPr>
        <w:t>）</w:t>
      </w:r>
      <w:r>
        <w:t>为代表的产业水平增长</w:t>
      </w:r>
      <w:r>
        <w:t>路</w:t>
      </w:r>
    </w:p>
    <w:p w:rsidR="0018722C">
      <w:pPr>
        <w:topLinePunct/>
      </w:pPr>
      <w:r>
        <w:rPr>
          <w:rFonts w:cstheme="minorBidi" w:hAnsiTheme="minorHAnsi" w:eastAsiaTheme="minorHAnsi" w:asciiTheme="minorHAnsi"/>
        </w:rPr>
        <w:t>径，经济开始由</w:t>
      </w:r>
      <w:r>
        <w:rPr>
          <w:rFonts w:ascii="Times New Roman" w:hAnsi="Times New Roman" w:eastAsia="宋体" w:cstheme="minorBidi"/>
          <w:i/>
        </w:rPr>
        <w:t>k</w:t>
      </w:r>
      <w:r>
        <w:rPr>
          <w:rFonts w:ascii="Times New Roman" w:hAnsi="Times New Roman" w:eastAsia="宋体" w:cstheme="minorBidi"/>
        </w:rPr>
        <w:t>1</w:t>
      </w:r>
      <w:r>
        <w:rPr>
          <w:rFonts w:ascii="Symbol" w:hAnsi="Symbol" w:eastAsia="Symbol" w:cstheme="minorBidi"/>
        </w:rPr>
        <w:t></w:t>
      </w:r>
      <w:r>
        <w:rPr>
          <w:rFonts w:cstheme="minorBidi" w:hAnsiTheme="minorHAnsi" w:eastAsiaTheme="minorHAnsi" w:asciiTheme="minorHAnsi"/>
        </w:rPr>
        <w:t>向</w:t>
      </w:r>
      <w:r>
        <w:rPr>
          <w:rFonts w:ascii="Times New Roman" w:hAnsi="Times New Roman" w:eastAsia="宋体" w:cstheme="minorBidi"/>
          <w:i/>
        </w:rPr>
        <w:t>k</w:t>
      </w:r>
      <w:r>
        <w:rPr>
          <w:rFonts w:ascii="Times New Roman" w:hAnsi="Times New Roman" w:eastAsia="宋体" w:cstheme="minorBidi"/>
        </w:rPr>
        <w:t>2</w:t>
      </w:r>
      <w:r>
        <w:rPr>
          <w:rFonts w:ascii="Symbol" w:hAnsi="Symbol" w:eastAsia="Symbol" w:cstheme="minorBidi"/>
        </w:rPr>
        <w:t></w:t>
      </w:r>
      <w:r>
        <w:rPr>
          <w:rFonts w:cstheme="minorBidi" w:hAnsiTheme="minorHAnsi" w:eastAsiaTheme="minorHAnsi" w:asciiTheme="minorHAnsi"/>
        </w:rPr>
        <w:t>收敛。</w:t>
      </w:r>
    </w:p>
    <w:p w:rsidR="0018722C">
      <w:pPr>
        <w:topLinePunct/>
      </w:pPr>
      <w:r>
        <w:t>（</w:t>
      </w:r>
      <w:r>
        <w:t xml:space="preserve">3</w:t>
      </w:r>
      <w:r>
        <w:t>）</w:t>
      </w:r>
      <w:r>
        <w:t>在长期内，发展中国家产业发展水平会随着向发达国家不断引进资本技术和模仿由</w:t>
      </w:r>
      <w:r>
        <w:t>以生产函数为</w:t>
      </w:r>
      <w:r>
        <w:t>A</w:t>
      </w:r>
      <w:r>
        <w:rPr>
          <w:vertAlign w:val="subscript"/>
          /&gt;
        </w:rPr>
        <w:t>1</w:t>
      </w:r>
      <w:r>
        <w:t>f</w:t>
      </w:r>
      <w:r>
        <w:rPr>
          <w:position w:val="2"/>
        </w:rPr>
        <w:t>（</w:t>
      </w:r>
      <w:r>
        <w:rPr>
          <w:position w:val="2"/>
        </w:rPr>
        <w:t>k</w:t>
      </w:r>
      <w:r>
        <w:rPr>
          <w:position w:val="2"/>
        </w:rPr>
        <w:t>）</w:t>
      </w:r>
      <w:r>
        <w:t>为代表的产业水平升级为以生产函数为</w:t>
      </w:r>
      <w:r>
        <w:t>A</w:t>
      </w:r>
      <w:r>
        <w:rPr>
          <w:vertAlign w:val="subscript"/>
          /&gt;
        </w:rPr>
        <w:t>2</w:t>
      </w:r>
      <w:r>
        <w:t>f</w:t>
      </w:r>
      <w:r>
        <w:rPr>
          <w:position w:val="2"/>
        </w:rPr>
        <w:t>（</w:t>
      </w:r>
      <w:r>
        <w:rPr>
          <w:position w:val="2"/>
        </w:rPr>
        <w:t>k</w:t>
      </w:r>
      <w:r>
        <w:rPr>
          <w:position w:val="2"/>
        </w:rPr>
        <w:t>）</w:t>
      </w:r>
      <w:r>
        <w:t>为代表的产业水平，再升</w:t>
      </w:r>
      <w:r>
        <w:t>级为更高的产业水平，只要发达国家可以不断地向发展中国家产业转移和输出资本技术，发</w:t>
      </w:r>
      <w:r>
        <w:t>展中国家长期经济增长的路径为产业不断升级，生产函数为</w:t>
      </w:r>
      <w:r>
        <w:t>Af</w:t>
      </w:r>
      <w:r>
        <w:t>（</w:t>
      </w:r>
      <w:r>
        <w:t>k</w:t>
      </w:r>
      <w:r>
        <w:t>）</w:t>
      </w:r>
      <w:r>
        <w:t>不断上移，形成一组</w:t>
      </w:r>
      <w:r>
        <w:t>Af</w:t>
      </w:r>
      <w:r>
        <w:t>（</w:t>
      </w:r>
      <w:r>
        <w:t xml:space="preserve">k</w:t>
      </w:r>
      <w:r>
        <w:t>）</w:t>
      </w:r>
      <w:r>
        <w:t xml:space="preserve">，</w:t>
      </w:r>
      <w:r w:rsidR="001852F3">
        <w:t xml:space="preserve">这组</w:t>
      </w:r>
      <w:r w:rsidR="001852F3">
        <w:t xml:space="preserve">Af</w:t>
      </w:r>
      <w:r>
        <w:t>（</w:t>
      </w:r>
      <w:r>
        <w:t xml:space="preserve">k</w:t>
      </w:r>
      <w:r>
        <w:t>）</w:t>
      </w:r>
      <w:r>
        <w:t xml:space="preserve">的包络线会表现为一条直线，即发展中国家长期生产函数不再是边际报酬递减，</w:t>
      </w:r>
      <w:r>
        <w:t>而是边际报酬不变或递增。其经济含义为发展中国家向发达国家购买引进国外先进技术设备，</w:t>
      </w:r>
      <w:r>
        <w:t>承接国际产业转移，可以持续地实现技术进步，抵消了生产函数边际报酬递减趋势，这时产</w:t>
      </w:r>
      <w:r>
        <w:t>业升级和经济增长模型也就退化为内生经济增长理论中的</w:t>
      </w:r>
      <w:r>
        <w:t>AK</w:t>
      </w:r>
      <w:r/>
      <w:r w:rsidR="001852F3">
        <w:t xml:space="preserve">模型，发展中国家长期内经济增</w:t>
      </w:r>
      <w:r>
        <w:t>长路径也就和发达国家</w:t>
      </w:r>
      <w:r>
        <w:t>AK</w:t>
      </w:r>
      <w:r/>
      <w:r w:rsidR="001852F3">
        <w:t xml:space="preserve">模型中经济增长路径一样，不同的是发达国家的技术进步依赖于本</w:t>
      </w:r>
      <w:r>
        <w:t>国的技术创新，发展中国家的技术进步依赖于向发达国家购买引进国外先进技术设备，承接</w:t>
      </w:r>
      <w:r>
        <w:t>国际产业转移。但是现实的经济是发展中国家向发达国家购买引进国外先进技术设备，承接</w:t>
      </w:r>
      <w:r>
        <w:t>国际产业转移，实现技术进步的速度会快于发达国家的技术创新过程，发展中国家在发展到</w:t>
      </w:r>
      <w:r>
        <w:t>一定程度将无法向发达国家购买引进国外先进技术设备，承接国际产业转移，这时发展中国</w:t>
      </w:r>
      <w:r>
        <w:t>家经济增长的路径要么是通过自主创新实现技术进步，走</w:t>
      </w:r>
      <w:r>
        <w:t>AK</w:t>
      </w:r>
      <w:r/>
      <w:r w:rsidR="001852F3">
        <w:t xml:space="preserve">模型的路径，要么是经济回到没有技术进步的索罗模型，经济收敛于一个稳态水平，经济增长最后将停滞不前。</w:t>
      </w:r>
    </w:p>
    <w:p w:rsidR="0018722C">
      <w:pPr>
        <w:topLinePunct/>
      </w:pPr>
      <w:r>
        <w:t>下面本文就发展中国家实现产业升级和经济增长的路径作一个详细分析。</w:t>
      </w:r>
    </w:p>
    <w:p w:rsidR="0018722C">
      <w:pPr>
        <w:pStyle w:val="Heading3"/>
        <w:topLinePunct/>
        <w:ind w:left="200" w:hangingChars="200" w:hanging="200"/>
      </w:pPr>
      <w:bookmarkStart w:id="493162" w:name="_Toc686493162"/>
      <w:bookmarkStart w:name="_bookmark45" w:id="104"/>
      <w:bookmarkEnd w:id="104"/>
      <w:r>
        <w:rPr>
          <w:b/>
        </w:rPr>
        <w:t>3.3.2</w:t>
      </w:r>
      <w:r>
        <w:t xml:space="preserve"> </w:t>
      </w:r>
      <w:bookmarkStart w:name="_bookmark45" w:id="105"/>
      <w:bookmarkEnd w:id="105"/>
      <w:r>
        <w:t>实现产业升级和经济增长的短期路径分析</w:t>
      </w:r>
      <w:r>
        <w:t>①</w:t>
      </w:r>
      <w:bookmarkEnd w:id="493162"/>
    </w:p>
    <w:p w:rsidR="0018722C">
      <w:pPr>
        <w:topLinePunct/>
      </w:pPr>
      <w:r>
        <w:t>在探讨产业升级和经济增长的短期路径之前</w:t>
      </w:r>
      <w:r>
        <w:rPr>
          <w:rFonts w:ascii="黑体" w:eastAsia="黑体" w:hint="eastAsia"/>
        </w:rPr>
        <w:t>，</w:t>
      </w:r>
      <w:r>
        <w:t>探讨一下短期均衡理论是有必要的。</w:t>
      </w:r>
    </w:p>
    <w:p w:rsidR="0018722C">
      <w:pPr>
        <w:topLinePunct/>
      </w:pPr>
      <w:r>
        <w:t>a</w:t>
      </w:r>
      <w:r w:rsidR="001852F3">
        <w:t>西方主流经济学的短期均衡</w:t>
      </w:r>
    </w:p>
    <w:p w:rsidR="0018722C">
      <w:pPr>
        <w:topLinePunct/>
      </w:pPr>
      <w:r>
        <w:t>凯恩斯的短期均衡分析表现为他的国民收入决定理论。凯恩斯认为一国一定时期的产品总供给</w:t>
      </w:r>
      <w:r w:rsidR="001852F3">
        <w:t xml:space="preserve">AS</w:t>
      </w:r>
      <w:r w:rsidR="001852F3">
        <w:t xml:space="preserve">就表现为该国这一时期的国内生产总值或国民收入</w:t>
      </w:r>
      <w:r w:rsidR="001852F3">
        <w:t xml:space="preserve">y。</w:t>
      </w:r>
    </w:p>
    <w:p w:rsidR="0018722C">
      <w:pPr>
        <w:topLinePunct/>
      </w:pPr>
      <w:r>
        <w:t>社会总供给为：AS=y</w:t>
      </w:r>
      <w:r w:rsidR="001852F3">
        <w:t>（</w:t>
      </w:r>
      <w:r>
        <w:t>AS</w:t>
      </w:r>
      <w:r/>
      <w:r>
        <w:t>总供给，y</w:t>
      </w:r>
      <w:r/>
      <w:r>
        <w:t>国</w:t>
      </w:r>
      <w:r>
        <w:t>内</w:t>
      </w:r>
      <w:r>
        <w:t>生产总值或国民收入</w:t>
      </w:r>
      <w:r>
        <w:t>）</w:t>
      </w:r>
    </w:p>
    <w:p w:rsidR="0018722C">
      <w:pPr>
        <w:topLinePunct/>
      </w:pPr>
      <w:r>
        <w:t>凯恩斯认为在一个封闭的国家，在二部门经济中，一国的总需求就是投资和消费，并且</w:t>
      </w:r>
      <w:r>
        <w:t>这里的投资是意愿性投资，而不是实际投资，只有意愿性投资才会代表对市场上产品的需求。</w:t>
      </w:r>
      <w:r>
        <w:t>而实际投资可能大于或小于意愿性投资，实际投资与意愿性投资的差额，代表企业非意愿的</w:t>
      </w:r>
      <w:r>
        <w:t>存贷投资，即代表企业卖不出去产品带来的库存产品积压表现为库存商品投资增加或卖出商</w:t>
      </w:r>
      <w:r>
        <w:t>品太多使库存产品短缺表现为库存商品投资的减少，这些是被动的投资增加或减少，不构成市场上的买卖需求。</w:t>
      </w:r>
    </w:p>
    <w:p w:rsidR="0018722C">
      <w:pPr>
        <w:topLinePunct/>
      </w:pPr>
      <w:r>
        <w:t xml:space="preserve">社会总需求为：</w:t>
      </w:r>
      <w:r w:rsidR="001852F3">
        <w:t xml:space="preserve">AD=c+i</w:t>
      </w:r>
      <w:r>
        <w:t xml:space="preserve">（</w:t>
      </w:r>
      <w:r>
        <w:t xml:space="preserve">AD</w:t>
      </w:r>
      <w:r/>
      <w:r>
        <w:t xml:space="preserve">总需求，c</w:t>
      </w:r>
      <w:r/>
      <w:r>
        <w:t xml:space="preserve">消</w:t>
      </w:r>
      <w:r>
        <w:t xml:space="preserve">费，i</w:t>
      </w:r>
      <w:r w:rsidR="001852F3">
        <w:t xml:space="preserve">意愿性投资</w:t>
      </w:r>
      <w:r>
        <w:t xml:space="preserve">）</w:t>
      </w:r>
    </w:p>
    <w:p w:rsidR="0018722C">
      <w:pPr>
        <w:topLinePunct/>
      </w:pPr>
      <w:r>
        <w:t>要想让社会上所有产品都销售出去，就必须实现总需求和总供给均衡，</w:t>
      </w:r>
      <w:r w:rsidR="001852F3">
        <w:t xml:space="preserve">即</w:t>
      </w:r>
      <w:r w:rsidR="001852F3">
        <w:t xml:space="preserve">AD=AS</w:t>
      </w:r>
    </w:p>
    <w:p w:rsidR="0018722C">
      <w:pPr>
        <w:pStyle w:val="BodyText"/>
        <w:spacing w:before="31"/>
        <w:ind w:leftChars="0" w:left="650"/>
        <w:topLinePunct/>
      </w:pPr>
      <w:r>
        <w:t>推导得：y=c+i</w:t>
      </w:r>
    </w:p>
    <w:p w:rsidR="0018722C">
      <w:pPr>
        <w:topLinePunct/>
      </w:pPr>
      <w:r>
        <w:t xml:space="preserve">因为</w:t>
      </w:r>
      <w:r>
        <w:t xml:space="preserve">y=c+s</w:t>
      </w:r>
      <w:r>
        <w:t xml:space="preserve">（</w:t>
      </w:r>
      <w:r>
        <w:t xml:space="preserve">s</w:t>
      </w:r>
      <w:r/>
      <w:r w:rsidR="001852F3">
        <w:t xml:space="preserve">储蓄</w:t>
      </w:r>
      <w:r>
        <w:t xml:space="preserve">）</w:t>
      </w:r>
      <w:r>
        <w:t xml:space="preserve">，故要实现社会产品市场均衡，就必须有</w:t>
      </w:r>
    </w:p>
    <w:p w:rsidR="0018722C">
      <w:pPr>
        <w:topLinePunct/>
      </w:pPr>
      <w:r>
        <w:t>c+s=c+i</w:t>
      </w:r>
      <w:r w:rsidR="001852F3">
        <w:t xml:space="preserve">或</w:t>
      </w:r>
      <w:r w:rsidR="001852F3">
        <w:t xml:space="preserve">s=i</w:t>
      </w:r>
    </w:p>
    <w:p w:rsidR="0018722C">
      <w:pPr>
        <w:pStyle w:val="ae"/>
        <w:topLinePunct/>
      </w:pPr>
      <w:r>
        <w:pict>
          <v:line style="position:absolute;mso-position-horizontal-relative:page;mso-position-vertical-relative:paragraph;z-index:3640;mso-wrap-distance-left:0;mso-wrap-distance-right:0" from="56.664001pt,79.205627pt" to="200.714001pt,79.205627pt" stroked="true" strokeweight=".47998pt" strokecolor="#000000">
            <v:stroke dashstyle="solid"/>
            <w10:wrap type="topAndBottom"/>
          </v:line>
        </w:pict>
      </w:r>
      <w:r>
        <w:rPr>
          <w:spacing w:val="-2"/>
        </w:rPr>
        <w:t>经济的实际结果是实际投资=实际储蓄。但初始经济意愿性投资不一定等于储蓄，而这样是意愿性投资决定储蓄向其适应，还是储蓄决定意愿性投资向其适应这是区别凯恩斯主义和新古典经济学的本质标志之一。</w: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本文认为探讨产业升级和经济增长路径，探讨经济增长的短期和中期路径是有必要的。这还因为</w:t>
      </w:r>
      <w:r>
        <w:rPr>
          <w:rFonts w:cstheme="minorBidi" w:hAnsiTheme="minorHAnsi" w:eastAsiaTheme="minorHAnsi" w:asciiTheme="minorHAnsi"/>
        </w:rPr>
        <w:t>：</w:t>
      </w:r>
      <w:r>
        <w:rPr>
          <w:rFonts w:cstheme="minorBidi" w:hAnsiTheme="minorHAnsi" w:eastAsiaTheme="minorHAnsi" w:asciiTheme="minorHAnsi"/>
        </w:rPr>
        <w:t>（</w:t>
      </w:r>
      <w:r>
        <w:rPr>
          <w:kern w:val="2"/>
          <w:szCs w:val="22"/>
          <w:rFonts w:cstheme="minorBidi" w:hAnsiTheme="minorHAnsi" w:eastAsiaTheme="minorHAnsi" w:asciiTheme="minorHAnsi"/>
          <w:w w:val="101"/>
          <w:sz w:val="18"/>
        </w:rPr>
        <w:t>1</w:t>
      </w:r>
      <w:r>
        <w:rPr>
          <w:rFonts w:cstheme="minorBidi" w:hAnsiTheme="minorHAnsi" w:eastAsiaTheme="minorHAnsi" w:asciiTheme="minorHAnsi"/>
        </w:rPr>
        <w:t>）</w:t>
      </w:r>
      <w:r>
        <w:rPr>
          <w:rFonts w:cstheme="minorBidi" w:hAnsiTheme="minorHAnsi" w:eastAsiaTheme="minorHAnsi" w:asciiTheme="minorHAnsi"/>
        </w:rPr>
        <w:t>即使政府宏观经济</w:t>
      </w:r>
      <w:r>
        <w:rPr>
          <w:rFonts w:cstheme="minorBidi" w:hAnsiTheme="minorHAnsi" w:eastAsiaTheme="minorHAnsi" w:asciiTheme="minorHAnsi"/>
        </w:rPr>
        <w:t>政策对调节经济有作用，现实经济已证明经济增长也不会沿一条直线稳步增长，而是波浪式前进。长期的增长是由中期的波</w:t>
      </w:r>
      <w:r>
        <w:rPr>
          <w:rFonts w:cstheme="minorBidi" w:hAnsiTheme="minorHAnsi" w:eastAsiaTheme="minorHAnsi" w:asciiTheme="minorHAnsi"/>
        </w:rPr>
        <w:t>浪组成，特别是一定时期经济的波动时间很长，如果不研究经济周期理论可能无法解释一国十年期的经济上升和衰退，十年</w:t>
      </w:r>
      <w:r>
        <w:rPr>
          <w:rFonts w:cstheme="minorBidi" w:hAnsiTheme="minorHAnsi" w:eastAsiaTheme="minorHAnsi" w:asciiTheme="minorHAnsi"/>
        </w:rPr>
        <w:t>期限对于西方主流经济增长理论来说并不是一个长期经济增长过程，但对于研究现实经济增长问题来说，十年期经济增长和</w:t>
      </w:r>
      <w:r>
        <w:rPr>
          <w:rFonts w:cstheme="minorBidi" w:hAnsiTheme="minorHAnsi" w:eastAsiaTheme="minorHAnsi" w:asciiTheme="minorHAnsi"/>
        </w:rPr>
        <w:t>衰退的区别对于一国经济增长是非常重要的</w:t>
      </w:r>
      <w:r>
        <w:rPr>
          <w:rFonts w:cstheme="minorBidi" w:hAnsiTheme="minorHAnsi" w:eastAsiaTheme="minorHAnsi" w:asciiTheme="minorHAnsi"/>
        </w:rPr>
        <w:t>。</w:t>
      </w:r>
      <w:r>
        <w:rPr>
          <w:rFonts w:cstheme="minorBidi" w:hAnsiTheme="minorHAnsi" w:eastAsiaTheme="minorHAnsi" w:asciiTheme="minorHAnsi"/>
        </w:rPr>
        <w:t>（</w:t>
      </w:r>
      <w:r>
        <w:rPr>
          <w:kern w:val="2"/>
          <w:szCs w:val="22"/>
          <w:rFonts w:cstheme="minorBidi" w:hAnsiTheme="minorHAnsi" w:eastAsiaTheme="minorHAnsi" w:asciiTheme="minorHAnsi"/>
          <w:spacing w:val="-8"/>
          <w:sz w:val="18"/>
        </w:rPr>
        <w:t xml:space="preserve">2</w:t>
      </w:r>
      <w:r>
        <w:rPr>
          <w:rFonts w:cstheme="minorBidi" w:hAnsiTheme="minorHAnsi" w:eastAsiaTheme="minorHAnsi" w:asciiTheme="minorHAnsi"/>
        </w:rPr>
        <w:t>）</w:t>
      </w:r>
      <w:r>
        <w:rPr>
          <w:rFonts w:cstheme="minorBidi" w:hAnsiTheme="minorHAnsi" w:eastAsiaTheme="minorHAnsi" w:asciiTheme="minorHAnsi"/>
        </w:rPr>
        <w:t>经济学家通过大量的数据验证多数国家的周期经济数据呈现显著的自相关</w:t>
      </w:r>
      <w:r>
        <w:rPr>
          <w:rFonts w:cstheme="minorBidi" w:hAnsiTheme="minorHAnsi" w:eastAsiaTheme="minorHAnsi" w:asciiTheme="minorHAnsi"/>
        </w:rPr>
        <w:t>性，并且周期经济数据在许多情况下由平稳的一阶自相关回归过程转变为单位根过程。这意味着本期的经济进入一个衰退后</w:t>
      </w:r>
      <w:r>
        <w:rPr>
          <w:rFonts w:cstheme="minorBidi" w:hAnsiTheme="minorHAnsi" w:eastAsiaTheme="minorHAnsi" w:asciiTheme="minorHAnsi"/>
        </w:rPr>
        <w:t>不会周期性的返回到原来经济增长路径，而是以此为基点，走上另一条经济增长路径。衰退可能对经济的影响是永久性的。</w:t>
      </w:r>
      <w:r>
        <w:rPr>
          <w:rFonts w:cstheme="minorBidi" w:hAnsiTheme="minorHAnsi" w:eastAsiaTheme="minorHAnsi" w:asciiTheme="minorHAnsi"/>
        </w:rPr>
        <w:t>这方面的研究可参见</w:t>
      </w:r>
      <w:r>
        <w:rPr>
          <w:rFonts w:cstheme="minorBidi" w:hAnsiTheme="minorHAnsi" w:eastAsiaTheme="minorHAnsi" w:asciiTheme="minorHAnsi"/>
        </w:rPr>
        <w:t>Kydland and Prescott</w:t>
      </w:r>
      <w:r>
        <w:rPr>
          <w:rFonts w:cstheme="minorBidi" w:hAnsiTheme="minorHAnsi" w:eastAsiaTheme="minorHAnsi" w:asciiTheme="minorHAnsi"/>
        </w:rPr>
        <w:t>（</w:t>
      </w:r>
      <w:r>
        <w:rPr>
          <w:rFonts w:cstheme="minorBidi" w:hAnsiTheme="minorHAnsi" w:eastAsiaTheme="minorHAnsi" w:asciiTheme="minorHAnsi"/>
        </w:rPr>
        <w:t xml:space="preserve">1990</w:t>
      </w:r>
      <w:r>
        <w:rPr>
          <w:rFonts w:cstheme="minorBidi" w:hAnsiTheme="minorHAnsi" w:eastAsiaTheme="minorHAnsi" w:asciiTheme="minorHAnsi"/>
          <w:kern w:val="2"/>
          <w:sz w:val="18"/>
        </w:rPr>
        <w:t>）</w:t>
      </w:r>
      <w:r>
        <w:rPr>
          <w:rFonts w:cstheme="minorBidi" w:hAnsiTheme="minorHAnsi" w:eastAsiaTheme="minorHAnsi" w:asciiTheme="minorHAnsi"/>
        </w:rPr>
        <w:t xml:space="preserve">、Stock andWatson</w:t>
      </w:r>
      <w:r>
        <w:rPr>
          <w:rFonts w:cstheme="minorBidi" w:hAnsiTheme="minorHAnsi" w:eastAsiaTheme="minorHAnsi" w:asciiTheme="minorHAnsi"/>
        </w:rPr>
        <w:t>(</w:t>
      </w:r>
      <w:r>
        <w:rPr>
          <w:rFonts w:cstheme="minorBidi" w:hAnsiTheme="minorHAnsi" w:eastAsiaTheme="minorHAnsi" w:asciiTheme="minorHAnsi"/>
        </w:rPr>
        <w:t xml:space="preserve">1990</w:t>
      </w:r>
      <w:r>
        <w:rPr>
          <w:rFonts w:cstheme="minorBidi" w:hAnsiTheme="minorHAnsi" w:eastAsiaTheme="minorHAnsi" w:asciiTheme="minorHAnsi"/>
        </w:rPr>
        <w:t>)</w:t>
      </w:r>
      <w:r>
        <w:rPr>
          <w:rFonts w:cstheme="minorBidi" w:hAnsiTheme="minorHAnsi" w:eastAsiaTheme="minorHAnsi" w:asciiTheme="minorHAnsi"/>
        </w:rPr>
        <w:t xml:space="preserve">、Englund </w:t>
      </w:r>
      <w:r>
        <w:rPr>
          <w:rFonts w:cstheme="minorBidi" w:hAnsiTheme="minorHAnsi" w:eastAsiaTheme="minorHAnsi" w:asciiTheme="minorHAnsi"/>
        </w:rPr>
        <w:t>et </w:t>
      </w:r>
      <w:r>
        <w:rPr>
          <w:rFonts w:cstheme="minorBidi" w:hAnsiTheme="minorHAnsi" w:eastAsiaTheme="minorHAnsi" w:asciiTheme="minorHAnsi"/>
        </w:rPr>
        <w:t>al.</w:t>
      </w:r>
      <w:r>
        <w:rPr>
          <w:rFonts w:cstheme="minorBidi" w:hAnsiTheme="minorHAnsi" w:eastAsiaTheme="minorHAnsi" w:asciiTheme="minorHAnsi"/>
          <w:kern w:val="2"/>
          <w:sz w:val="18"/>
        </w:rPr>
        <w:t>（</w:t>
      </w:r>
      <w:r>
        <w:rPr>
          <w:rFonts w:cstheme="minorBidi" w:hAnsiTheme="minorHAnsi" w:eastAsiaTheme="minorHAnsi" w:asciiTheme="minorHAnsi"/>
        </w:rPr>
        <w:t>1990</w:t>
      </w:r>
      <w:r>
        <w:rPr>
          <w:rFonts w:cstheme="minorBidi" w:hAnsiTheme="minorHAnsi" w:eastAsiaTheme="minorHAnsi" w:asciiTheme="minorHAnsi"/>
          <w:kern w:val="2"/>
          <w:sz w:val="18"/>
        </w:rPr>
        <w:t>）</w:t>
      </w:r>
      <w:r>
        <w:rPr>
          <w:rFonts w:cstheme="minorBidi" w:hAnsiTheme="minorHAnsi" w:eastAsiaTheme="minorHAnsi" w:asciiTheme="minorHAnsi"/>
        </w:rPr>
        <w:t>、Backus an</w:t>
      </w:r>
      <w:r>
        <w:rPr>
          <w:rFonts w:cstheme="minorBidi" w:hAnsiTheme="minorHAnsi" w:eastAsiaTheme="minorHAnsi" w:asciiTheme="minorHAnsi"/>
        </w:rPr>
        <w:t>d</w:t>
      </w:r>
    </w:p>
    <w:p w:rsidR="0018722C">
      <w:pPr>
        <w:topLinePunct/>
      </w:pPr>
      <w:r>
        <w:rPr>
          <w:rFonts w:cstheme="minorBidi" w:hAnsiTheme="minorHAnsi" w:eastAsiaTheme="minorHAnsi" w:asciiTheme="minorHAnsi"/>
        </w:rPr>
        <w:t>Kehoe</w:t>
      </w:r>
      <w:r>
        <w:rPr>
          <w:rFonts w:cstheme="minorBidi" w:hAnsiTheme="minorHAnsi" w:eastAsiaTheme="minorHAnsi" w:asciiTheme="minorHAnsi"/>
        </w:rPr>
        <w:t>(</w:t>
      </w:r>
      <w:r>
        <w:rPr>
          <w:kern w:val="2"/>
          <w:sz w:val="18"/>
          <w:szCs w:val="22"/>
          <w:rFonts w:cstheme="minorBidi" w:hAnsiTheme="minorHAnsi" w:eastAsiaTheme="minorHAnsi" w:asciiTheme="minorHAnsi"/>
        </w:rPr>
        <w:t>1992</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Fiorito and Kollintzas</w:t>
      </w:r>
      <w:r>
        <w:rPr>
          <w:rFonts w:cstheme="minorBidi" w:hAnsiTheme="minorHAnsi" w:eastAsiaTheme="minorHAnsi" w:asciiTheme="minorHAnsi"/>
        </w:rPr>
        <w:t>(</w:t>
      </w:r>
      <w:r>
        <w:rPr>
          <w:kern w:val="2"/>
          <w:szCs w:val="22"/>
          <w:rFonts w:cstheme="minorBidi" w:hAnsiTheme="minorHAnsi" w:eastAsiaTheme="minorHAnsi" w:asciiTheme="minorHAnsi"/>
          <w:sz w:val="18"/>
        </w:rPr>
        <w:t>1994</w:t>
      </w:r>
      <w:r>
        <w:rPr>
          <w:rFonts w:cstheme="minorBidi" w:hAnsiTheme="minorHAnsi" w:eastAsiaTheme="minorHAnsi" w:asciiTheme="minorHAnsi"/>
        </w:rPr>
        <w:t>)</w:t>
      </w:r>
      <w:r>
        <w:rPr>
          <w:rFonts w:cstheme="minorBidi" w:hAnsiTheme="minorHAnsi" w:eastAsiaTheme="minorHAnsi" w:asciiTheme="minorHAnsi"/>
        </w:rPr>
        <w:t>（</w:t>
      </w:r>
      <w:r>
        <w:rPr>
          <w:kern w:val="2"/>
          <w:szCs w:val="22"/>
          <w:rFonts w:cstheme="minorBidi" w:hAnsiTheme="minorHAnsi" w:eastAsiaTheme="minorHAnsi" w:asciiTheme="minorHAnsi"/>
          <w:sz w:val="18"/>
        </w:rPr>
        <w:t>3</w:t>
      </w:r>
      <w:r>
        <w:rPr>
          <w:rFonts w:cstheme="minorBidi" w:hAnsiTheme="minorHAnsi" w:eastAsiaTheme="minorHAnsi" w:asciiTheme="minorHAnsi"/>
        </w:rPr>
        <w:t>）</w:t>
      </w:r>
      <w:r>
        <w:rPr>
          <w:rFonts w:cstheme="minorBidi" w:hAnsiTheme="minorHAnsi" w:eastAsiaTheme="minorHAnsi" w:asciiTheme="minorHAnsi"/>
        </w:rPr>
        <w:t>当今现实经济正处于国际金融危机中，研究一国经济增长就必须现已研</w:t>
      </w:r>
      <w:r>
        <w:rPr>
          <w:rFonts w:cstheme="minorBidi" w:hAnsiTheme="minorHAnsi" w:eastAsiaTheme="minorHAnsi" w:asciiTheme="minorHAnsi"/>
        </w:rPr>
        <w:t>究经济周期理论为起点，因为现实经济决定一国需要先走出经济危机才能实现长期经济增长，走出金融危机是实现经济增长</w:t>
      </w:r>
      <w:r>
        <w:rPr>
          <w:rFonts w:cstheme="minorBidi" w:hAnsiTheme="minorHAnsi" w:eastAsiaTheme="minorHAnsi" w:asciiTheme="minorHAnsi"/>
        </w:rPr>
        <w:t>的起步阶段。我们知道经济的增长并不是沿一条直线稳步增长，而是波浪式前进的，实现产业升级和经济增长的最优路径，</w:t>
      </w:r>
      <w:r w:rsidR="001852F3">
        <w:rPr>
          <w:rFonts w:cstheme="minorBidi" w:hAnsiTheme="minorHAnsi" w:eastAsiaTheme="minorHAnsi" w:asciiTheme="minorHAnsi"/>
        </w:rPr>
        <w:t xml:space="preserve">也应该是由短期到中期再到长期的路径。</w:t>
      </w:r>
    </w:p>
    <w:p w:rsidR="0018722C">
      <w:pPr>
        <w:topLinePunct/>
      </w:pPr>
      <w:r>
        <w:t>新古典经济学中认为投资和储蓄都是利率的函数。投资和储蓄代表着资金的需求与供给，</w:t>
      </w:r>
      <w:r w:rsidR="001852F3">
        <w:t xml:space="preserve">利率代表着资金的使用价格，只要资金市场是完全的，那么在资金使用价格利率的调节下，</w:t>
      </w:r>
      <w:r>
        <w:t>总会达到意愿性投资和储蓄相等。如果意愿性投资大于储蓄，那么利率将上升，使投资减少，</w:t>
      </w:r>
      <w:r w:rsidR="001852F3">
        <w:t xml:space="preserve">储蓄增加，直到意愿性投资等于储蓄。而如果意愿性投资小于计划储蓄，那么利率将下降，</w:t>
      </w:r>
      <w:r w:rsidR="001852F3">
        <w:t xml:space="preserve">使投资增加，储蓄减少，从而达到意愿性投资等计划储蓄。</w:t>
      </w:r>
    </w:p>
    <w:p w:rsidR="0018722C">
      <w:pPr>
        <w:topLinePunct/>
      </w:pPr>
      <w:r>
        <w:t>意愿性投资和储蓄的变化表现在产品市场上的总供给和总需求方面意味着：如果某期产品产出水平</w:t>
      </w:r>
      <w:r w:rsidR="001852F3">
        <w:t xml:space="preserve">y</w:t>
      </w:r>
      <w:r w:rsidR="001852F3">
        <w:t xml:space="preserve">已定，因</w:t>
      </w:r>
      <w:r w:rsidR="001852F3">
        <w:t xml:space="preserve">c+s=y</w:t>
      </w:r>
      <w:r w:rsidR="001852F3">
        <w:t>。，</w:t>
      </w:r>
      <w:r w:rsidR="001852F3">
        <w:t>故</w:t>
      </w:r>
      <w:r w:rsidR="001852F3">
        <w:t xml:space="preserve">c+s</w:t>
      </w:r>
      <w:r w:rsidR="001852F3">
        <w:t xml:space="preserve">的和已定。</w:t>
      </w:r>
    </w:p>
    <w:p w:rsidR="0018722C">
      <w:pPr>
        <w:topLinePunct/>
      </w:pPr>
      <w:r>
        <w:t>（</w:t>
      </w:r>
      <w:r>
        <w:t xml:space="preserve">1</w:t>
      </w:r>
      <w:r>
        <w:t>）</w:t>
      </w:r>
      <w:r>
        <w:t>在当期即时利率</w:t>
      </w:r>
      <w:r>
        <w:t>r</w:t>
      </w:r>
      <w:r>
        <w:t>1</w:t>
      </w:r>
      <w:r>
        <w:t>下，消费者根据利率水平通过跨期迭代消费选择一个最优消费和</w:t>
      </w:r>
      <w:r>
        <w:t>储蓄水平，即</w:t>
      </w:r>
      <w:r>
        <w:t>c</w:t>
      </w:r>
      <w:r>
        <w:t>1</w:t>
      </w:r>
      <w:r>
        <w:t>=s</w:t>
      </w:r>
      <w:r>
        <w:t>1</w:t>
      </w:r>
      <w:r>
        <w:t>且</w:t>
      </w:r>
      <w:r>
        <w:t>c</w:t>
      </w:r>
      <w:r>
        <w:t>1</w:t>
      </w:r>
      <w:r>
        <w:t>+s</w:t>
      </w:r>
      <w:r>
        <w:t>1</w:t>
      </w:r>
      <w:r>
        <w:t>=y。</w:t>
      </w:r>
    </w:p>
    <w:p w:rsidR="0018722C">
      <w:pPr>
        <w:topLinePunct/>
      </w:pPr>
      <w:r>
        <w:t>（</w:t>
      </w:r>
      <w:r>
        <w:t xml:space="preserve">2</w:t>
      </w:r>
      <w:r>
        <w:t>）</w:t>
      </w:r>
      <w:r>
        <w:t>但如果在当期即时利率下，投资者决定的投资水平为</w:t>
      </w:r>
      <w:r w:rsidR="001852F3">
        <w:t xml:space="preserve">i</w:t>
      </w:r>
      <w:r>
        <w:t>1</w:t>
      </w:r>
      <w:r>
        <w:t>，且</w:t>
      </w:r>
      <w:r w:rsidR="001852F3">
        <w:t xml:space="preserve">i</w:t>
      </w:r>
      <w:r>
        <w:t>1</w:t>
      </w:r>
      <w:r>
        <w:t>≠s</w:t>
      </w:r>
      <w:r>
        <w:t>1</w:t>
      </w:r>
      <w:r>
        <w:t>。</w:t>
      </w:r>
    </w:p>
    <w:p w:rsidR="0018722C">
      <w:pPr>
        <w:topLinePunct/>
      </w:pPr>
      <w:r>
        <w:t>假定</w:t>
      </w:r>
      <w:r>
        <w:t>i</w:t>
      </w:r>
      <w:r>
        <w:t>1</w:t>
      </w:r>
      <w:r>
        <w:t>＜s</w:t>
      </w:r>
      <w:r>
        <w:t>1</w:t>
      </w:r>
      <w:r>
        <w:t>，则表现为意愿性投资小于储蓄。资金市场上愿意以该利率</w:t>
      </w:r>
      <w:r>
        <w:t>r</w:t>
      </w:r>
      <w:r>
        <w:t>1</w:t>
      </w:r>
      <w:r>
        <w:t>借钱投资资金</w:t>
      </w:r>
      <w:r>
        <w:t>需求的是小于愿意以该利率储蓄的资金供给。这将使到资金市场上资金需求小于资金供给，</w:t>
      </w:r>
      <w:r w:rsidR="001852F3">
        <w:t xml:space="preserve">利率下降。利率下降使得行为人重新根据利率来决定其最优消费和储蓄，利率下降会使行为人增加当期消费，减少储蓄。而同时利率下降又会使投资人投资需求增加，这样随着利率的变动投资增加，储蓄减少，直到意愿性投资等于计划储蓄，利率也达到均衡状态。同时，意愿性投资等于储蓄时产品市场也达到均衡状态。</w:t>
      </w:r>
    </w:p>
    <w:p w:rsidR="0018722C">
      <w:pPr>
        <w:topLinePunct/>
      </w:pPr>
      <w:r>
        <w:t>我们看到当达到产品市场均衡状态时，是由于利率调节了意愿性投资和储蓄达到相等从</w:t>
      </w:r>
      <w:r>
        <w:t>而达到均衡状态。但是均衡状态下的总产出水平没变，还是</w:t>
      </w:r>
      <w:r>
        <w:t>y</w:t>
      </w:r>
      <w:r>
        <w:t>0</w:t>
      </w:r>
      <w:r>
        <w:t>。利率只是调节了消费和储蓄</w:t>
      </w:r>
      <w:r>
        <w:t>的比例，即</w:t>
      </w:r>
      <w:r>
        <w:t>c</w:t>
      </w:r>
      <w:r>
        <w:t>2</w:t>
      </w:r>
      <w:r>
        <w:t>+s</w:t>
      </w:r>
      <w:r>
        <w:t>2</w:t>
      </w:r>
      <w:r>
        <w:t>=y</w:t>
      </w:r>
      <w:r>
        <w:t>。，</w:t>
      </w:r>
      <w:r>
        <w:t>同时，利率还调节了投资</w:t>
      </w:r>
      <w:r>
        <w:t>i</w:t>
      </w:r>
      <w:r>
        <w:t>1</w:t>
      </w:r>
      <w:r>
        <w:t>变为</w:t>
      </w:r>
      <w:r>
        <w:t>i</w:t>
      </w:r>
      <w:r>
        <w:t>2</w:t>
      </w:r>
      <w:r>
        <w:t>，且</w:t>
      </w:r>
      <w:r>
        <w:t>i</w:t>
      </w:r>
      <w:r>
        <w:t>2</w:t>
      </w:r>
      <w:r>
        <w:t>=s</w:t>
      </w:r>
      <w:r>
        <w:t>2</w:t>
      </w:r>
      <w:r>
        <w:t>。</w:t>
      </w:r>
    </w:p>
    <w:p w:rsidR="0018722C">
      <w:pPr>
        <w:topLinePunct/>
      </w:pPr>
      <w:r>
        <w:t>让我们从社会总供求关系分析</w:t>
      </w:r>
      <w:r>
        <w:t>经济最初为：AS=y</w:t>
      </w:r>
      <w:r>
        <w:t>0</w:t>
      </w:r>
      <w:r>
        <w:t>=c</w:t>
      </w:r>
      <w:r>
        <w:t>1</w:t>
      </w:r>
      <w:r>
        <w:t>+S</w:t>
      </w:r>
      <w:r>
        <w:t>1</w:t>
      </w:r>
    </w:p>
    <w:p w:rsidR="0018722C">
      <w:pPr>
        <w:topLinePunct/>
      </w:pPr>
      <w:r>
        <w:rPr>
          <w:rFonts w:cstheme="minorBidi" w:hAnsiTheme="minorHAnsi" w:eastAsiaTheme="minorHAnsi" w:asciiTheme="minorHAnsi"/>
        </w:rPr>
        <w:t>AD=c</w:t>
      </w:r>
      <w:r>
        <w:rPr>
          <w:vertAlign w:val="subscript"/>
          <w:rFonts w:cstheme="minorBidi" w:hAnsiTheme="minorHAnsi" w:eastAsiaTheme="minorHAnsi" w:asciiTheme="minorHAnsi"/>
        </w:rPr>
        <w:t>1</w:t>
      </w:r>
      <w:r>
        <w:rPr>
          <w:rFonts w:cstheme="minorBidi" w:hAnsiTheme="minorHAnsi" w:eastAsiaTheme="minorHAnsi" w:asciiTheme="minorHAnsi"/>
        </w:rPr>
        <w:t>+i</w:t>
      </w:r>
      <w:r>
        <w:rPr>
          <w:vertAlign w:val="subscript"/>
          <w:rFonts w:cstheme="minorBidi" w:hAnsiTheme="minorHAnsi" w:eastAsiaTheme="minorHAnsi" w:asciiTheme="minorHAnsi"/>
        </w:rPr>
        <w:t>1</w:t>
      </w:r>
    </w:p>
    <w:p w:rsidR="0018722C">
      <w:pPr>
        <w:topLinePunct/>
      </w:pPr>
      <w:r>
        <w:t>且</w:t>
      </w:r>
      <w:r/>
      <w:r>
        <w:t>i</w:t>
      </w:r>
      <w:r>
        <w:rPr>
          <w:vertAlign w:val="subscript"/>
          /&gt;
        </w:rPr>
        <w:t>1</w:t>
      </w:r>
      <w:r>
        <w:t>＜s</w:t>
      </w:r>
      <w:r>
        <w:rPr>
          <w:vertAlign w:val="subscript"/>
          /&gt;
        </w:rPr>
        <w:t>1</w:t>
      </w:r>
      <w:r w:rsidR="001852F3">
        <w:t>，</w:t>
      </w:r>
      <w:r>
        <w:t>则</w:t>
      </w:r>
      <w:r/>
      <w:r>
        <w:t>AD＜AS</w:t>
      </w:r>
      <w:r w:rsidR="001852F3">
        <w:t xml:space="preserve">即总需求小于总供给。</w:t>
      </w:r>
    </w:p>
    <w:p w:rsidR="0018722C">
      <w:pPr>
        <w:topLinePunct/>
      </w:pPr>
      <w:r>
        <w:t>这时总供给</w:t>
      </w:r>
      <w:r>
        <w:t>AS=y</w:t>
      </w:r>
      <w:r>
        <w:rPr>
          <w:vertAlign w:val="subscript"/>
          /&gt;
        </w:rPr>
        <w:t>0</w:t>
      </w:r>
      <w:r>
        <w:t>，而总需求</w:t>
      </w:r>
      <w:r>
        <w:t>AD=c</w:t>
      </w:r>
      <w:r>
        <w:rPr>
          <w:vertAlign w:val="subscript"/>
          /&gt;
        </w:rPr>
        <w:t>1</w:t>
      </w:r>
      <w:r>
        <w:t>+i</w:t>
      </w:r>
      <w:r>
        <w:rPr>
          <w:vertAlign w:val="subscript"/>
          /&gt;
        </w:rPr>
        <w:t>1</w:t>
      </w:r>
      <w:r>
        <w:t>中，因</w:t>
      </w:r>
      <w:r>
        <w:t>i</w:t>
      </w:r>
      <w:r>
        <w:rPr>
          <w:vertAlign w:val="subscript"/>
          /&gt;
        </w:rPr>
        <w:t>1</w:t>
      </w:r>
      <w:r>
        <w:t>＜s</w:t>
      </w:r>
      <w:r>
        <w:rPr>
          <w:vertAlign w:val="subscript"/>
          /&gt;
        </w:rPr>
        <w:t>1</w:t>
      </w:r>
      <w:r>
        <w:t>，即资金需求小于资金供给，导致利</w:t>
      </w:r>
      <w:r>
        <w:t>率下降，使投资</w:t>
      </w:r>
      <w:r>
        <w:t>i</w:t>
      </w:r>
      <w:r>
        <w:rPr>
          <w:vertAlign w:val="subscript"/>
          /&gt;
        </w:rPr>
        <w:t>1</w:t>
      </w:r>
      <w:r>
        <w:t>增加为</w:t>
      </w:r>
      <w:r>
        <w:t>i</w:t>
      </w:r>
      <w:r>
        <w:rPr>
          <w:vertAlign w:val="subscript"/>
          /&gt;
        </w:rPr>
        <w:t>2</w:t>
      </w:r>
      <w:r>
        <w:t>，使储蓄</w:t>
      </w:r>
      <w:r>
        <w:t>S</w:t>
      </w:r>
      <w:r>
        <w:rPr>
          <w:vertAlign w:val="subscript"/>
          /&gt;
        </w:rPr>
        <w:t>1</w:t>
      </w:r>
      <w:r>
        <w:t>减少为</w:t>
      </w:r>
      <w:r>
        <w:t>S</w:t>
      </w:r>
      <w:r>
        <w:rPr>
          <w:vertAlign w:val="subscript"/>
          /&gt;
        </w:rPr>
        <w:t>2</w:t>
      </w:r>
      <w:r>
        <w:t>，而同时消费也由</w:t>
      </w:r>
      <w:r>
        <w:t>C</w:t>
      </w:r>
      <w:r>
        <w:rPr>
          <w:vertAlign w:val="subscript"/>
          /&gt;
        </w:rPr>
        <w:t>1</w:t>
      </w:r>
      <w:r>
        <w:t>增加到</w:t>
      </w:r>
      <w:r>
        <w:t>C</w:t>
      </w:r>
      <w:r>
        <w:rPr>
          <w:vertAlign w:val="subscript"/>
          /&gt;
        </w:rPr>
        <w:t>2</w:t>
      </w:r>
      <w:r>
        <w:t>。</w:t>
      </w:r>
    </w:p>
    <w:p w:rsidR="0018722C">
      <w:pPr>
        <w:topLinePunct/>
      </w:pPr>
      <w:r>
        <w:t>这样</w:t>
      </w:r>
      <w:r w:rsidR="001852F3">
        <w:t xml:space="preserve">AD</w:t>
      </w:r>
      <w:r w:rsidR="001852F3">
        <w:t xml:space="preserve">由</w:t>
      </w:r>
      <w:r w:rsidR="001852F3">
        <w:t xml:space="preserve">AD=c</w:t>
      </w:r>
      <w:r>
        <w:rPr>
          <w:vertAlign w:val="subscript"/>
          /&gt;
        </w:rPr>
        <w:t>1</w:t>
      </w:r>
      <w:r>
        <w:t>+i</w:t>
      </w:r>
      <w:r>
        <w:rPr>
          <w:vertAlign w:val="subscript"/>
          /&gt;
        </w:rPr>
        <w:t>1</w:t>
      </w:r>
      <w:r>
        <w:t>，增加到</w:t>
      </w:r>
      <w:r w:rsidR="001852F3">
        <w:t xml:space="preserve">AD=c</w:t>
      </w:r>
      <w:r>
        <w:rPr>
          <w:vertAlign w:val="subscript"/>
          /&gt;
        </w:rPr>
        <w:t>2</w:t>
      </w:r>
      <w:r>
        <w:t>+i</w:t>
      </w:r>
      <w:r>
        <w:rPr>
          <w:vertAlign w:val="subscript"/>
          /&gt;
        </w:rPr>
        <w:t>2</w:t>
      </w:r>
      <w:r>
        <w:t>，而</w:t>
      </w:r>
      <w:r w:rsidR="001852F3">
        <w:t xml:space="preserve">AS=y</w:t>
      </w:r>
      <w:r>
        <w:t xml:space="preserve">. </w:t>
      </w:r>
      <w:r>
        <w:t>=c</w:t>
      </w:r>
      <w:r>
        <w:rPr>
          <w:vertAlign w:val="subscript"/>
          /&gt;
        </w:rPr>
        <w:t>2</w:t>
      </w:r>
      <w:r>
        <w:t>+s</w:t>
      </w:r>
      <w:r>
        <w:rPr>
          <w:vertAlign w:val="subscript"/>
          /&gt;
        </w:rPr>
        <w:t>2</w:t>
      </w:r>
      <w:r>
        <w:rPr>
          <w:position w:val="2"/>
        </w:rPr>
        <w:t>.</w:t>
      </w:r>
    </w:p>
    <w:p w:rsidR="0018722C">
      <w:pPr>
        <w:topLinePunct/>
      </w:pPr>
      <w:r>
        <w:t>由此可见利率的调节作用使消费增加，投资增加，直到总需求</w:t>
      </w:r>
      <w:r>
        <w:t>AD</w:t>
      </w:r>
      <w:r/>
      <w:r w:rsidR="001852F3">
        <w:t xml:space="preserve">与总供给</w:t>
      </w:r>
      <w:r>
        <w:t>AS</w:t>
      </w:r>
      <w:r/>
      <w:r w:rsidR="001852F3">
        <w:t xml:space="preserve">相等。新古典经济学的理论认为利率可以调节投资和消费即调节总需求以适应总供给，故总</w:t>
      </w:r>
      <w:r w:rsidR="001852F3">
        <w:t>供</w:t>
      </w:r>
    </w:p>
    <w:p w:rsidR="0018722C">
      <w:pPr>
        <w:topLinePunct/>
      </w:pPr>
      <w:r>
        <w:t>给决定总需求，这是萨伊定律的翻版，供给决定需求。</w:t>
      </w:r>
    </w:p>
    <w:p w:rsidR="0018722C">
      <w:pPr>
        <w:topLinePunct/>
      </w:pPr>
      <w:r>
        <w:t>凯恩斯经济学认为投资由利率决定是利率的函数，储蓄由收入决定，是收入的函数，而</w:t>
      </w:r>
    </w:p>
    <w:p w:rsidR="0018722C">
      <w:pPr>
        <w:topLinePunct/>
      </w:pPr>
      <w:r>
        <w:t>且意愿性投资和储蓄不相等时，利率不可能调节投资和储蓄使二者相等。</w:t>
      </w:r>
      <w:r>
        <w:t>假定经济最初为：AS=y</w:t>
      </w:r>
      <w:r>
        <w:rPr>
          <w:vertAlign w:val="subscript"/>
          /&gt;
        </w:rPr>
        <w:t>0</w:t>
      </w:r>
      <w:r>
        <w:t>=c</w:t>
      </w:r>
      <w:r>
        <w:rPr>
          <w:vertAlign w:val="subscript"/>
          /&gt;
        </w:rPr>
        <w:t>1</w:t>
      </w:r>
      <w:r>
        <w:t>+S</w:t>
      </w:r>
      <w:r>
        <w:rPr>
          <w:vertAlign w:val="subscript"/>
          /&gt;
        </w:rPr>
        <w:t>1</w:t>
      </w:r>
    </w:p>
    <w:p w:rsidR="0018722C">
      <w:pPr>
        <w:topLinePunct/>
      </w:pPr>
      <w:r>
        <w:rPr>
          <w:rFonts w:cstheme="minorBidi" w:hAnsiTheme="minorHAnsi" w:eastAsiaTheme="minorHAnsi" w:asciiTheme="minorHAnsi"/>
        </w:rPr>
        <w:t>AD=c</w:t>
      </w:r>
      <w:r>
        <w:rPr>
          <w:vertAlign w:val="subscript"/>
          <w:rFonts w:cstheme="minorBidi" w:hAnsiTheme="minorHAnsi" w:eastAsiaTheme="minorHAnsi" w:asciiTheme="minorHAnsi"/>
        </w:rPr>
        <w:t>1</w:t>
      </w:r>
      <w:r>
        <w:rPr>
          <w:rFonts w:cstheme="minorBidi" w:hAnsiTheme="minorHAnsi" w:eastAsiaTheme="minorHAnsi" w:asciiTheme="minorHAnsi"/>
        </w:rPr>
        <w:t>+i</w:t>
      </w:r>
      <w:r>
        <w:rPr>
          <w:vertAlign w:val="subscript"/>
          <w:rFonts w:cstheme="minorBidi" w:hAnsiTheme="minorHAnsi" w:eastAsiaTheme="minorHAnsi" w:asciiTheme="minorHAnsi"/>
        </w:rPr>
        <w:t>1</w:t>
      </w:r>
    </w:p>
    <w:p w:rsidR="0018722C">
      <w:pPr>
        <w:topLinePunct/>
      </w:pPr>
      <w:r>
        <w:t>且</w:t>
      </w:r>
      <w:r/>
      <w:r>
        <w:t>i</w:t>
      </w:r>
      <w:r>
        <w:rPr>
          <w:vertAlign w:val="subscript"/>
          /&gt;
        </w:rPr>
        <w:t>1</w:t>
      </w:r>
      <w:r>
        <w:t>＜s</w:t>
      </w:r>
      <w:r>
        <w:rPr>
          <w:vertAlign w:val="subscript"/>
          /&gt;
        </w:rPr>
        <w:t>1</w:t>
      </w:r>
      <w:r w:rsidR="001852F3">
        <w:t>，</w:t>
      </w:r>
      <w:r>
        <w:t>则</w:t>
      </w:r>
      <w:r/>
      <w:r>
        <w:t>AD＜AS</w:t>
      </w:r>
      <w:r/>
      <w:r>
        <w:t>即总需求小于总供给.</w:t>
      </w:r>
    </w:p>
    <w:p w:rsidR="0018722C">
      <w:pPr>
        <w:topLinePunct/>
      </w:pPr>
      <w:r>
        <w:t>凯恩斯在写其经济理论时主要是为应对当时经济危机，故他认为在经济危机时，利率已下降凯恩斯陷阱，利率不会下降，因为意愿性投资是利率的函数，意愿性就不会增加，如果</w:t>
      </w:r>
      <w:r>
        <w:t>意愿性投资不会变化，总需求</w:t>
      </w:r>
      <w:r>
        <w:t>AD</w:t>
      </w:r>
      <w:r/>
      <w:r w:rsidR="001852F3">
        <w:t xml:space="preserve">就不可能像新古典经济学理论论述的可由利率调节增加并与</w:t>
      </w:r>
      <w:r>
        <w:t>总供给一致。而总需求</w:t>
      </w:r>
      <w:r>
        <w:t>AD</w:t>
      </w:r>
      <w:r/>
      <w:r w:rsidR="001852F3">
        <w:t xml:space="preserve">如果不能增加，就代表着总供给中一些产品卖不出去，这时企业产品库存增加，表现为非意愿库存投资增加。而如果企业产品卖不出去，库存产品增加，非意愿性存货投资增加，下一期企业将减少产品的生产产量，从而使国民生产总值或国民收入减</w:t>
      </w:r>
      <w:r>
        <w:t>少，随着国民收入</w:t>
      </w:r>
      <w:r>
        <w:t>y</w:t>
      </w:r>
      <w:r/>
      <w:r w:rsidR="001852F3">
        <w:t xml:space="preserve">的下降，储蓄</w:t>
      </w:r>
      <w:r>
        <w:t>s</w:t>
      </w:r>
      <w:r/>
      <w:r w:rsidR="001852F3">
        <w:t xml:space="preserve">水平会下降，直到储蓄</w:t>
      </w:r>
      <w:r>
        <w:t>s</w:t>
      </w:r>
      <w:r/>
      <w:r w:rsidR="001852F3">
        <w:t xml:space="preserve">下降到与意愿性投资</w:t>
      </w:r>
      <w:r>
        <w:t>i</w:t>
      </w:r>
      <w:r/>
      <w:r w:rsidR="001852F3">
        <w:t xml:space="preserve">相等。</w:t>
      </w:r>
      <w:r>
        <w:t>经济中产品市场达到均衡状态，这时</w:t>
      </w:r>
      <w:r>
        <w:t>s=i</w:t>
      </w:r>
      <w:r>
        <w:t>，</w:t>
      </w:r>
    </w:p>
    <w:p w:rsidR="0018722C">
      <w:pPr>
        <w:topLinePunct/>
      </w:pPr>
      <w:r>
        <w:t>由此可以看出，凯恩斯经济学认为经济中总需求不变，而总供给</w:t>
      </w:r>
      <w:r>
        <w:t>y</w:t>
      </w:r>
      <w:r/>
      <w:r w:rsidR="001852F3">
        <w:t xml:space="preserve">变化适应总需求。凯恩斯经济学中是总需求决定总供给。这就是经典的简单国民收入决定理论。凯恩斯的后继者发展了他的理论，认为经济在一般情况下利率是会变动的可以调节投资，但经济中总需求变</w:t>
      </w:r>
      <w:r>
        <w:t>化不大，主要是总供给</w:t>
      </w:r>
      <w:r>
        <w:t>y</w:t>
      </w:r>
      <w:r/>
      <w:r w:rsidR="001852F3">
        <w:t xml:space="preserve">变化适应总需求，产品市场和货币市场相互作用达到产品市场和货币市场的一般均衡状态。</w:t>
      </w:r>
    </w:p>
    <w:p w:rsidR="0018722C">
      <w:pPr>
        <w:topLinePunct/>
      </w:pPr>
      <w:r>
        <w:t>我们由新古典经济学和凯恩斯及其后继者的经济学可以看到在这两种经济学中经济都会自发调节达到均衡状态。这仿佛与传统教课书中论述的凯恩斯主义认为经济无法自发调节达到均衡状态是相矛盾的。其实是有些教科书中有意无意或者干脆没有充分理解这些理论而在</w:t>
      </w:r>
      <w:r>
        <w:t>编写时少了一个定语，准确的讲凯恩斯主义认为经济无法自发调节达到充分就业的均衡状态，</w:t>
      </w:r>
      <w:r w:rsidR="001852F3">
        <w:t xml:space="preserve">新古典经济学认为经济可以自发调节达到充分就业的均衡状态。详细解释一下为：不论是新</w:t>
      </w:r>
      <w:r>
        <w:t>古典经济学还是凯恩斯经济学，还是凯恩斯的后继者都认为经济可以自发调节达到</w:t>
      </w:r>
      <w:r>
        <w:t>i=s</w:t>
      </w:r>
      <w:r/>
      <w:r w:rsidR="001852F3">
        <w:t xml:space="preserve">的产品市场均衡状态，只是凯恩斯及其后继者认为总需求决定总供给，只要总需求不足，就决定了总供给即总产出达不到充分就业的产出水平，只有靠政府干预才能使总需求增加，进而使总供给增加，使经济最终达到充分就业状态。而新古典经济学认为总供给决定总需求，劳动市场均衡决定了经济达到充分就业水平，总产出水平为充分就业水平产出水平，因为总供给决定总需求，所以充分就业的总产出水平决定了总需求水平与其一致，经济自发调节达到充分就业的均衡状态。</w:t>
      </w:r>
    </w:p>
    <w:p w:rsidR="0018722C">
      <w:pPr>
        <w:topLinePunct/>
      </w:pPr>
      <w:r>
        <w:t>b</w:t>
      </w:r>
      <w:r w:rsidR="001852F3">
        <w:t xml:space="preserve">短期路径分析</w:t>
      </w:r>
    </w:p>
    <w:p w:rsidR="0018722C">
      <w:pPr>
        <w:topLinePunct/>
      </w:pPr>
      <w:r>
        <w:t>西方主流经济增长理论中是先假定了短期内已实现充分就业和各个市场均衡，即所有市场都出清的情况下，经济增长由什么来决定。因为西方发达国家已进入工业化阶段，经济比较发达，市场比较完善，对于西方发达国家西方主流经济增长理论中先假定充分就业和各个市场均衡或许是正确的，但对发展中国家这一结论就不一定适合了。因为发展中国家可能为实现该国国民经济达到真正意义上的充分就业需要很长一段时间，而这段时间的经济增长，</w:t>
      </w:r>
      <w:r w:rsidR="001852F3">
        <w:t xml:space="preserve">可能主要是由非充分就业到充分就业的过程。农村剩余劳动力的存在，其实质就是一种隐性的非充分就业，由于其在农村的隐蔽性并不表现为这些人处于失业状态，发展中国家的经济增长首先是使该国处于隐性失业的农村剩余劳动力的就业过程。西方国家可以在短期内解决充分就业，而发展中国家解决农村剩余劳动力就业的过程是一个长期过程，所以西方发达国家把充分就业问题放在短期经济理论中，在经济增长理论中没有包括，但发展中国家因为这个问题对一国经济增长起长期作用，不能不把它放在经济增长理论中讨论。为了区分二者不同，我国学者把发展中国家实现充分就业的工业化过程称为经济发展理论，而把西方主流经济学讨论的经济增长的理论称为经济增长理论，本文认为中国的工业化过程，就是实现充分就业和技术进步的过程，应并入经济增长理论中讨论。</w:t>
      </w:r>
    </w:p>
    <w:p w:rsidR="0018722C">
      <w:pPr>
        <w:topLinePunct/>
      </w:pPr>
      <w:r>
        <w:t>二元经济理论论认为发展中国家经济中存在两个经济部门，传统的产业部门</w:t>
      </w:r>
      <w:r>
        <w:t>（</w:t>
      </w:r>
      <w:r>
        <w:t xml:space="preserve">农业部门</w:t>
      </w:r>
      <w:r>
        <w:t>）</w:t>
      </w:r>
      <w:r/>
      <w:r w:rsidR="001852F3">
        <w:t xml:space="preserve">和工业部门，农业部门的生产主要依靠土地，但土地是是非再生资源，随着人口的增长，土地的边际生产力递减，人口的爆发性增长导致在事农业生产的劳动边际生产力几乎为零，出现了大量农村剩余劳动，工业部门生产大量使用可再生资源，并且使用先进的生产技术，技术进步也较快，劳动生产率不断提高，农业剩余劳动力如果能向工业部门转移，将大大提高整个社会生产的效率，工业部门比例的扩大代表这一国的产业升级，农业剩余劳动力向工业部门转移带来的整个社会平均生产效率提高，促进经济增长。</w:t>
      </w:r>
    </w:p>
    <w:p w:rsidR="0018722C">
      <w:pPr>
        <w:topLinePunct/>
      </w:pPr>
      <w:r>
        <w:t>凯恩斯主义的总需求理论认为总需求的扩张可以带动总供给的扩张，而总供给的扩张代表着社会生产特别是工业部门的生产扩张，工业部门的扩张可以吸收农村剩余劳动力，促进产业升级和经济增长。所以对与发展中国家来讲，扩张性的总需求政策有利于发展中国家在一定长的时间实现经济持续增长和产业升级。但是一国的生产能力由生产要素的短边决定。</w:t>
      </w:r>
      <w:r>
        <w:t>过快的总需求增长会使得总供给由于能源、原材料等瓶颈产业的约束跟不上总需求增长速度，</w:t>
      </w:r>
      <w:r>
        <w:t>导致通货膨胀。所以在自行扩张性的总需求政策时要充分考虑社会的生产承载能力，采取渐进的总需求扩张政策。</w:t>
      </w:r>
    </w:p>
    <w:p w:rsidR="0018722C">
      <w:pPr>
        <w:topLinePunct/>
      </w:pPr>
      <w:r>
        <w:t>结论：以上分析看出发展中国家产业升级和经济增长的短期路径应该是采取渐进的扩张</w:t>
      </w:r>
    </w:p>
    <w:p w:rsidR="0018722C">
      <w:pPr>
        <w:topLinePunct/>
      </w:pPr>
      <w:r>
        <w:t>性总需求政策拉动总供给，吸收农村剩余劳动力，推动工业化过程，实现产业升级和经济增长，并且在发展中国家实现工业化的长期过程中渐进式扩张性总需求路径将是主要路径。产业的按比例协调发展可以防止通货膨胀，我们在下一节中期路径中将详细论述产业的比例协调发展问题。</w:t>
      </w:r>
    </w:p>
    <w:p w:rsidR="0018722C">
      <w:pPr>
        <w:pStyle w:val="Heading3"/>
        <w:topLinePunct/>
        <w:ind w:left="200" w:hangingChars="200" w:hanging="200"/>
      </w:pPr>
      <w:bookmarkStart w:id="493163" w:name="_Toc686493163"/>
      <w:bookmarkStart w:name="_bookmark46" w:id="106"/>
      <w:bookmarkEnd w:id="106"/>
      <w:r>
        <w:rPr>
          <w:b/>
        </w:rPr>
        <w:t>3.3.3</w:t>
      </w:r>
      <w:r>
        <w:t xml:space="preserve"> </w:t>
      </w:r>
      <w:bookmarkStart w:name="_bookmark46" w:id="107"/>
      <w:bookmarkEnd w:id="107"/>
      <w:r>
        <w:t>实现产业升级和经济增长的中期路径分析</w:t>
      </w:r>
      <w:bookmarkEnd w:id="493163"/>
    </w:p>
    <w:p w:rsidR="0018722C">
      <w:pPr>
        <w:topLinePunct/>
      </w:pPr>
      <w:r>
        <w:t>在探讨产业升级和经济增长的中期路径之前</w:t>
      </w:r>
      <w:r>
        <w:rPr>
          <w:rFonts w:ascii="黑体" w:eastAsia="黑体" w:hint="eastAsia"/>
        </w:rPr>
        <w:t>，</w:t>
      </w:r>
      <w:r>
        <w:t>探讨一下经济波动理论是有必要的。</w:t>
      </w:r>
    </w:p>
    <w:p w:rsidR="0018722C">
      <w:pPr>
        <w:pStyle w:val="cw24"/>
        <w:topLinePunct/>
      </w:pPr>
      <w:r>
        <w:rPr>
          <w:rFonts w:ascii="宋体" w:eastAsia="宋体" w:hint="eastAsia"/>
        </w:rPr>
        <w:t>a</w:t>
      </w:r>
      <w:r>
        <w:rPr>
          <w:rFonts w:ascii="宋体" w:eastAsia="宋体" w:hint="eastAsia"/>
        </w:rPr>
        <w:t>经济危机理论</w:t>
      </w:r>
    </w:p>
    <w:p w:rsidR="0018722C">
      <w:pPr>
        <w:topLinePunct/>
      </w:pPr>
      <w:r>
        <w:t>对经济周期和经济危机的理论解释可以分为危机存在论和不存在论。</w:t>
      </w:r>
    </w:p>
    <w:p w:rsidR="0018722C">
      <w:pPr>
        <w:topLinePunct/>
      </w:pPr>
      <w:r>
        <w:t>不存在论包括自然均衡论和局部危机论。这一理论集中体现在著名的萨伊定律中，萨伊断言商品与商品交换是一种生产物与另一种生产物相交换，因而是生产给产品创造需求。对于商品交换中货币的媒介作用，他认为在以产品换钱，钱换产品的两道交换过程中，货币只一瞬间起作用当交易，最后结束时，将发觉交易总是以一种货物交换另一种货物，根据这些推论，萨伊否认资本主义商品经济条件下存在普遍过剩的经济危机，对于当时已经出现的个别生产过剩现象，他认为在个别生产部门有可能出现供求失衡，但一个生产部门的生产过剩是因为另一个生产部门的生产不足，只要生产不足的部门扩大生产，自然会解决前一部门的生产过剩问题。李嘉图赞同萨伊的供求自然均衡观点承认资本主义商品生产条件下有局部危机但不会产生普遍性的过剩性经济。</w:t>
      </w:r>
    </w:p>
    <w:p w:rsidR="0018722C">
      <w:pPr>
        <w:topLinePunct/>
      </w:pPr>
      <w:r>
        <w:t>存在论又分为内因论和外因论。</w:t>
      </w:r>
    </w:p>
    <w:p w:rsidR="0018722C">
      <w:pPr>
        <w:pStyle w:val="Heading4"/>
        <w:topLinePunct/>
        <w:ind w:left="200" w:hangingChars="200" w:hanging="200"/>
      </w:pPr>
      <w:r>
        <w:t>（</w:t>
      </w:r>
      <w:r>
        <w:t>1</w:t>
      </w:r>
      <w:r>
        <w:t>）</w:t>
      </w:r>
      <w:r>
        <w:t>外因论</w:t>
      </w:r>
    </w:p>
    <w:p w:rsidR="0018722C">
      <w:pPr>
        <w:topLinePunct/>
      </w:pPr>
      <w:r>
        <w:t>早期外因论认为太阳黑子等外生的诱因导致经济波动，熊彼特的创新成因论认为经济周期是企业创新的结果，政治经济周期学派认为政治因素是经济周期性波动的原因，实际经济周期学派认为随机的实际因素冲击造成了宏观经济的波动。</w:t>
      </w:r>
    </w:p>
    <w:p w:rsidR="0018722C">
      <w:pPr>
        <w:pStyle w:val="Heading4"/>
        <w:topLinePunct/>
        <w:ind w:left="200" w:hangingChars="200" w:hanging="200"/>
      </w:pPr>
      <w:r>
        <w:t>（</w:t>
      </w:r>
      <w:r>
        <w:t>2</w:t>
      </w:r>
      <w:r>
        <w:t>）</w:t>
      </w:r>
      <w:r>
        <w:t>内因论</w:t>
      </w:r>
    </w:p>
    <w:p w:rsidR="0018722C">
      <w:pPr>
        <w:topLinePunct/>
      </w:pPr>
      <w:r>
        <w:t>内因论包括：实际总需求不足理论、名义总需求理论和总供给理论。</w:t>
      </w:r>
    </w:p>
    <w:p w:rsidR="0018722C">
      <w:pPr>
        <w:topLinePunct/>
      </w:pPr>
      <w:r>
        <w:t>1</w:t>
      </w:r>
      <w:r>
        <w:t>）</w:t>
      </w:r>
      <w:r>
        <w:t>实际总需求不足理论中：马克思认为经济危机的根源在于资本主义生产方式的基本矛盾，即生产社会化与资本主义私人占有形式之间的矛盾。沃龙佐夫和丹尼尔逊的消费不足理论认为剩余价值就是超过消费的过剩产品，除了在市场上用以扩大生产外，必须由资本家自己消费，否则就会产生生产过剩和工业危机。利润率下降理论认为利润率下降会抑制投资</w:t>
      </w:r>
      <w:r>
        <w:t>和</w:t>
      </w:r>
    </w:p>
    <w:p w:rsidR="0018722C">
      <w:pPr>
        <w:topLinePunct/>
      </w:pPr>
      <w:r>
        <w:t>消费引发危机。查洛索夫、鲍威尔、格罗斯曼、吉尔曼等从不同角度论证了利润率下降的必然性。马尔萨斯和西斯蒙弟认为产品实现取决于消费，在资本主义条件下由于非资产阶级的收入不足引起消费不足导致经济危机。凯恩斯的有效需求不足论认为经济周期波动和危机的原因是边际消费倾向递减规律，资本边际效率递减规律、流动偏好这三个基本心理规律的存在导致了有效需求不足，从而导致经济危机，萨缪尔森补充和完善了凯恩斯的理论建立了乘数加速数学模型。</w:t>
      </w:r>
    </w:p>
    <w:p w:rsidR="0018722C">
      <w:pPr>
        <w:topLinePunct/>
      </w:pPr>
      <w:r>
        <w:t>2</w:t>
      </w:r>
      <w:r>
        <w:t>）</w:t>
      </w:r>
      <w:r>
        <w:t>名义总需求理论中：纯货币成因论认为经济危机的主要原因是纯粹的货币因素，是货币信用过度扩张所导致，货币周期理论弗里德曼等人认为经济周期和危机是由货币供给和需求的不平衡造成的。而货币供求的不平衡是由于政府盲目干预经济，无规则的变动货币供给量形成的。</w:t>
      </w:r>
    </w:p>
    <w:p w:rsidR="0018722C">
      <w:pPr>
        <w:topLinePunct/>
      </w:pPr>
      <w:r>
        <w:t>3</w:t>
      </w:r>
      <w:r>
        <w:t>）</w:t>
      </w:r>
      <w:r>
        <w:t>总供给理论中：以杜冈等人为代表的比例失调论认为资本家为了攫取利润，必然要扩大</w:t>
      </w:r>
      <w:r>
        <w:t>生产，投资增加减少了资本家的消费需求，却增加了对生产资料和劳动力从而生活资料的需</w:t>
      </w:r>
      <w:r>
        <w:t>求，使得扩大生产增加的需求恰好能弥补资本家消费的减少就够了，只要比例正确，社会供</w:t>
      </w:r>
      <w:r>
        <w:t>给和社会需求不会失衡，但是整个资本主义生产却处于无政府状态，不可能实现各部分按比例协调发展，比例失调会导致经济衰退。供给学派的经济周期成因的基本观点是造成滞胀和经济衰退的原因不是有效需求不足而是供给因素方面，国民产量增长率的主要决定因素无论短期还是长期内都是经济中的劳动和资本的配置和有效利用，政府长期采用凯恩斯主义刺激需求的政策导致诸多市场机制失灵，阻碍了企业投资的积极性，导致经济衰退。</w:t>
      </w:r>
    </w:p>
    <w:p w:rsidR="0018722C">
      <w:pPr>
        <w:topLinePunct/>
      </w:pPr>
      <w:r>
        <w:t>综上所述，我们可以看出，经济危机发生的原因主要有三个：外界干扰，总需求因素，</w:t>
      </w:r>
      <w:r w:rsidR="001852F3">
        <w:t xml:space="preserve">总供给因素。实际上，经济危机表现出来的形式归根到底就是总供给与总需求不协调。要么是总需求不足导致总供给卖不出去。要么是总需求与总供给的内部比例不协调导致总供给无法顺利出售。而导致总供给与总需求不协调是由于经济内部自发产生的，则是内因论。而如果是由于外界干扰引起的，称外因论。</w:t>
      </w:r>
    </w:p>
    <w:p w:rsidR="0018722C">
      <w:pPr>
        <w:pStyle w:val="cw24"/>
        <w:topLinePunct/>
      </w:pPr>
      <w:r>
        <w:rPr>
          <w:rFonts w:ascii="宋体" w:eastAsia="宋体" w:hint="eastAsia"/>
        </w:rPr>
        <w:t>b</w:t>
      </w:r>
      <w:r>
        <w:rPr>
          <w:rFonts w:ascii="宋体" w:eastAsia="宋体" w:hint="eastAsia"/>
        </w:rPr>
        <w:t>经济波动产生的可能性分析</w:t>
      </w:r>
    </w:p>
    <w:p w:rsidR="0018722C">
      <w:pPr>
        <w:topLinePunct/>
      </w:pPr>
      <w:r>
        <w:t>从以上的分析可以看出，经济的波动起因于总供给和总需求，这让我们想起了商品的价格</w:t>
      </w:r>
      <w:r>
        <w:t>和交易量波动起因于商品的需求与供给。马克思资本论分析资本主义的生产方式，是从经济细胞商品入手，以逻辑方式推广开来对整个资本主义的生产方式进行分析。本文也试图从经济细胞商品入手，来分析经济危机发生的原因。</w:t>
      </w:r>
    </w:p>
    <w:p w:rsidR="0018722C">
      <w:pPr>
        <w:pStyle w:val="Heading4"/>
        <w:topLinePunct/>
        <w:ind w:left="200" w:hangingChars="200" w:hanging="200"/>
      </w:pPr>
      <w:r>
        <w:t>（</w:t>
      </w:r>
      <w:r>
        <w:t>1</w:t>
      </w:r>
      <w:r>
        <w:t>）</w:t>
      </w:r>
      <w:r>
        <w:t>实体经济的波动</w:t>
      </w:r>
    </w:p>
    <w:p w:rsidR="0018722C">
      <w:pPr>
        <w:topLinePunct/>
      </w:pPr>
      <w:r>
        <w:t>马克思分析资本主义的生产方式，是从经济细胞商品入手，商品具有价值和使用价值，二</w:t>
      </w:r>
    </w:p>
    <w:p w:rsidR="0018722C">
      <w:pPr>
        <w:topLinePunct/>
      </w:pPr>
      <w:r>
        <w:t>者的矛盾最后扩展为资本主义的其他矛盾。本文的分析也从商品的二重性入手，沿用马克思的分析思路，展开对经济危机的本质原因进行分析。</w:t>
      </w:r>
    </w:p>
    <w:p w:rsidR="0018722C">
      <w:pPr>
        <w:topLinePunct/>
      </w:pPr>
      <w:r>
        <w:t>马克思认为商品具有二重性，是使用价值和价值的统一。物的有用性使物成为使用价值，</w:t>
      </w:r>
      <w:r w:rsidR="001852F3">
        <w:t xml:space="preserve">使用价值同时又是交换价值的物质承担者。交换价值表现为一种使用价值同另一种使用价值相交换的比例关系，而这个比例关系里是由商品各自的价值决定的，即一般人类劳动的凝结决定。商品的使用价值和价值是对立统一的。统一性表现在价值的存在以使用价值的存在为前提，使用价值是价值的物质载体。一种物品如果没有使用价值，即使人们为它付出大量劳动，也没有价值。而同时，一种物品尽管具有使用价值，但如果不是劳动产品，也就没有价值。商品的使用价值和价值的对立性表现在商品生产者生产出售商品的目的是获取价值而不是使用价值，商品购买者购买商品是为获取商品的使用价值。二者交换商品的使用价值让渡给了商品购买者，而同时出售者也获得了价值。在交换过程中，使用价值和价值进行着相反的运动。任何人不可能同时既占有商品的使用价值，又占有商品的价值。</w:t>
      </w:r>
    </w:p>
    <w:p w:rsidR="0018722C">
      <w:pPr>
        <w:topLinePunct/>
      </w:pPr>
      <w:r>
        <w:t>简单的商品交换主要是使用价值的交换。商品交换者之间之所以产生商品交换，目的就是通过相互交换获得对自己有用的商品，即交换使用价值。商品交换者之间交换的商品在使用价值上是不同质的，交换时总需要一个交换比例，而这个比例如何确定，则只有由凝结在商品中的一般的人类劳动决定，即由商品的价值来决定。也就是说，从长期和社会总的交换来看，商品生产者之间要么不交换，要交换就应依据价值决定的交换比例进行交换。</w:t>
      </w:r>
    </w:p>
    <w:p w:rsidR="0018722C">
      <w:pPr>
        <w:topLinePunct/>
      </w:pPr>
      <w:r>
        <w:t>而到了资本主义社会，生产方式发生了变化。资本家生产商品的目的，并不是通过交换而</w:t>
      </w:r>
      <w:r>
        <w:t>获得使用价值来使用。而是通过交换以获取剩余价值。这样，生产者交换就都与商品的使用价值脱钩了。商品生产者生产的商品并不一定是社会成员愿意交换的使用价值。这样社会生产的无序状态导致了生产出的产品中有一部分并不是人们愿意交换的使用价值，在社会既定阶段，可以认为这些产品没有使用价值，其在交换时也就不会顺利完成交换和价值实现。马克思已经意识到这个问题，所以提出了第二类社会必要劳动时间的概念。目的就是说明这一点。并且资本再生产的两部类学说也是在讲这个问题。</w:t>
      </w:r>
    </w:p>
    <w:p w:rsidR="0018722C">
      <w:pPr>
        <w:topLinePunct/>
      </w:pPr>
      <w:r>
        <w:t>从价值的角度讲，一个社会在一定时期内的劳动量是一定的。如果一定时期内劳动量一定，也就决定了这个社会新创造出的价值是一定的。而社会创造的价值中，一部分被用于消费，一部分被用于储蓄、积累和扩大再生产。目的是下一期能够消费更多的生活资料和积累更多的生产资料以便进一步生产消费品。</w:t>
      </w:r>
    </w:p>
    <w:p w:rsidR="0018722C">
      <w:pPr>
        <w:topLinePunct/>
      </w:pPr>
      <w:r>
        <w:t>从使用价值的角度讲，一个社会在一定时期内的创造的物质财富分为消费品</w:t>
      </w:r>
      <w:r>
        <w:rPr>
          <w:spacing w:val="-2"/>
        </w:rPr>
        <w:t>（</w:t>
      </w:r>
      <w:r>
        <w:t>包括公共物品</w:t>
      </w:r>
      <w:r>
        <w:t>）</w:t>
      </w:r>
      <w:r>
        <w:t>和资本品，消费品的使用价值是其可以被人类直接消费，资本品的使用价值本文认为</w:t>
      </w:r>
      <w:r>
        <w:t>应</w:t>
      </w:r>
    </w:p>
    <w:p w:rsidR="0018722C">
      <w:pPr>
        <w:topLinePunct/>
      </w:pPr>
      <w:r>
        <w:t>该是它们能直接或间接地生产出消费品以供人类消费，否则将失去其使用价值。价值的存在以使用价值的存在为前提，使用价值是价值的物质载体。一种物品如果没有使用价值，即使人们为它付出大量劳动，也没有价值。资本品如果失去其直接或间接地生产出消费品以供人类消费的使价值用，则其在交换时也同时失去其价值。</w:t>
      </w:r>
    </w:p>
    <w:p w:rsidR="0018722C">
      <w:pPr>
        <w:topLinePunct/>
      </w:pPr>
      <w:r>
        <w:t>为了简化分析我们借用马克思简单再生产实现的条件：</w:t>
      </w:r>
      <w:r w:rsidR="001852F3">
        <w:t xml:space="preserve">Ⅰ</w:t>
      </w:r>
      <w:r>
        <w:t>（</w:t>
      </w:r>
      <w:r>
        <w:t>c+v+m</w:t>
      </w:r>
      <w:r>
        <w:t>）</w:t>
      </w:r>
      <w:r>
        <w:t>=Ⅰc +Ⅱc</w:t>
      </w:r>
    </w:p>
    <w:p w:rsidR="0018722C">
      <w:pPr>
        <w:pStyle w:val="BodyText"/>
        <w:spacing w:line="355" w:lineRule="auto" w:before="41"/>
        <w:ind w:leftChars="0" w:left="635" w:rightChars="0" w:right="6415"/>
        <w:topLinePunct/>
      </w:pPr>
      <w:r>
        <w:t>Ⅱ(c+v+m)</w:t>
      </w:r>
      <w:r w:rsidR="004B696B">
        <w:t xml:space="preserve"> </w:t>
      </w:r>
      <w:r w:rsidR="004B696B">
        <w:t>=Ⅰ(v+m)</w:t>
      </w:r>
      <w:r w:rsidR="004B696B">
        <w:t xml:space="preserve"> </w:t>
      </w:r>
      <w:r w:rsidR="004B696B">
        <w:t>+Ⅱ(v+m)</w:t>
      </w:r>
      <w:r w:rsidR="001852F3">
        <w:t xml:space="preserve">Ⅰ(v+m)</w:t>
      </w:r>
      <w:r w:rsidR="004B696B">
        <w:t xml:space="preserve"> </w:t>
      </w:r>
      <w:r w:rsidR="004B696B">
        <w:t xml:space="preserve">=Ⅱc</w:t>
      </w:r>
    </w:p>
    <w:p w:rsidR="0018722C">
      <w:pPr>
        <w:topLinePunct/>
      </w:pPr>
      <w:r>
        <w:t>在满足上述简单再生产实现的条件两大部类就可以协调发展。</w:t>
      </w:r>
    </w:p>
    <w:p w:rsidR="0018722C">
      <w:pPr>
        <w:topLinePunct/>
      </w:pPr>
      <w:r>
        <w:t>但是在满足上述简单再生产实现的条件可能的资源配置情况有许多。例如：</w:t>
      </w:r>
      <w:r w:rsidR="001852F3">
        <w:t xml:space="preserve">假定</w:t>
      </w:r>
      <w:r w:rsidR="001852F3">
        <w:t xml:space="preserve">1：Ⅰc =100</w:t>
      </w:r>
      <w:r w:rsidR="004B696B">
        <w:t xml:space="preserve">,Ⅰ</w:t>
      </w:r>
      <w:r>
        <w:t>(</w:t>
      </w:r>
      <w:r>
        <w:t>v+m</w:t>
      </w:r>
      <w:r>
        <w:t>)</w:t>
      </w:r>
      <w:r w:rsidR="004B696B">
        <w:t xml:space="preserve"> </w:t>
      </w:r>
      <w:r>
        <w:t>=100</w:t>
      </w:r>
      <w:r w:rsidR="004B696B">
        <w:t>,Ⅱc=100</w:t>
      </w:r>
      <w:r w:rsidR="004B696B">
        <w:t>, Ⅱ</w:t>
      </w:r>
      <w:r>
        <w:t>(</w:t>
      </w:r>
      <w:r>
        <w:t>v+m</w:t>
      </w:r>
      <w:r>
        <w:t>)</w:t>
      </w:r>
      <w:r w:rsidR="004B696B">
        <w:t xml:space="preserve"> </w:t>
      </w:r>
      <w:r>
        <w:t>=100</w:t>
      </w:r>
      <w:r w:rsidR="001852F3">
        <w:t xml:space="preserve">在技术上是可行的。</w:t>
      </w:r>
    </w:p>
    <w:p w:rsidR="0018722C">
      <w:pPr>
        <w:topLinePunct/>
      </w:pPr>
      <w:r>
        <w:t>则</w:t>
      </w:r>
      <w:r w:rsidR="001852F3">
        <w:t xml:space="preserve">：Ⅰc +Ⅱc =100+100 =Ⅰ</w:t>
      </w:r>
      <w:r>
        <w:t>（</w:t>
      </w:r>
      <w:r>
        <w:t>c+v+m</w:t>
      </w:r>
      <w:r>
        <w:t>）</w:t>
      </w:r>
      <w:r w:rsidR="001852F3">
        <w:t xml:space="preserve">Ⅰ</w:t>
      </w:r>
      <w:r>
        <w:t>(</w:t>
      </w:r>
      <w:r>
        <w:t>v+m</w:t>
      </w:r>
      <w:r>
        <w:t>)</w:t>
      </w:r>
      <w:r w:rsidR="004B696B">
        <w:t xml:space="preserve"> </w:t>
      </w:r>
      <w:r>
        <w:t>+Ⅱ</w:t>
      </w:r>
      <w:r>
        <w:t>(</w:t>
      </w:r>
      <w:r>
        <w:t>v+m</w:t>
      </w:r>
      <w:r>
        <w:t>)</w:t>
      </w:r>
      <w:r w:rsidR="004B696B">
        <w:t xml:space="preserve"> </w:t>
      </w:r>
      <w:r>
        <w:t>=100+100=Ⅱ</w:t>
      </w:r>
      <w:r>
        <w:t>(</w:t>
      </w:r>
      <w:r>
        <w:t>c+v+m</w:t>
      </w:r>
      <w:r>
        <w:t>)</w:t>
      </w:r>
      <w:r w:rsidR="001852F3">
        <w:t xml:space="preserve">Ⅰ</w:t>
      </w:r>
      <w:r>
        <w:t>(</w:t>
      </w:r>
      <w:r>
        <w:t>v+m</w:t>
      </w:r>
      <w:r>
        <w:t>)</w:t>
      </w:r>
      <w:r w:rsidR="004B696B">
        <w:t xml:space="preserve"> </w:t>
      </w:r>
      <w:r>
        <w:t>= 100=Ⅱc</w:t>
      </w:r>
    </w:p>
    <w:p w:rsidR="0018722C">
      <w:pPr>
        <w:topLinePunct/>
      </w:pPr>
      <w:r>
        <w:t>由此证明，该假定下两部门协调发展的。</w:t>
      </w:r>
    </w:p>
    <w:p w:rsidR="0018722C">
      <w:pPr>
        <w:topLinePunct/>
      </w:pPr>
      <w:r>
        <w:t>假定</w:t>
      </w:r>
      <w:r w:rsidR="001852F3">
        <w:t xml:space="preserve">2：Ⅰc =900</w:t>
      </w:r>
      <w:r w:rsidR="004B696B">
        <w:t xml:space="preserve">,Ⅰ</w:t>
      </w:r>
      <w:r>
        <w:t>(</w:t>
      </w:r>
      <w:r>
        <w:t>v+m</w:t>
      </w:r>
      <w:r>
        <w:t>)</w:t>
      </w:r>
      <w:r w:rsidR="004B696B">
        <w:t xml:space="preserve"> </w:t>
      </w:r>
      <w:r>
        <w:t>=100</w:t>
      </w:r>
      <w:r w:rsidR="004B696B">
        <w:t>,Ⅱc=100</w:t>
      </w:r>
      <w:r w:rsidR="004B696B">
        <w:t>, Ⅱ</w:t>
      </w:r>
      <w:r>
        <w:t>(</w:t>
      </w:r>
      <w:r>
        <w:t>v+m</w:t>
      </w:r>
      <w:r>
        <w:t>)</w:t>
      </w:r>
      <w:r w:rsidR="004B696B">
        <w:t xml:space="preserve"> </w:t>
      </w:r>
      <w:r>
        <w:t>=100</w:t>
      </w:r>
      <w:r w:rsidR="001852F3">
        <w:t xml:space="preserve">在技术上是可行的。则：Ⅰc +Ⅱc =900+100 =Ⅰ</w:t>
      </w:r>
      <w:r>
        <w:t>(</w:t>
      </w:r>
      <w:r>
        <w:t>c+v+m</w:t>
      </w:r>
      <w:r>
        <w:t>)</w:t>
      </w:r>
    </w:p>
    <w:p w:rsidR="0018722C">
      <w:pPr>
        <w:topLinePunct/>
      </w:pPr>
      <w:r>
        <w:t>Ⅰ</w:t>
      </w:r>
      <w:r>
        <w:t>(</w:t>
      </w:r>
      <w:r>
        <w:t>v+m</w:t>
      </w:r>
      <w:r>
        <w:t>)</w:t>
      </w:r>
      <w:r w:rsidR="004B696B">
        <w:t xml:space="preserve"> </w:t>
      </w:r>
      <w:r>
        <w:t>+Ⅱ</w:t>
      </w:r>
      <w:r>
        <w:t>(</w:t>
      </w:r>
      <w:r>
        <w:t>v+m</w:t>
      </w:r>
      <w:r>
        <w:t>)</w:t>
      </w:r>
      <w:r w:rsidR="004B696B">
        <w:t xml:space="preserve"> </w:t>
      </w:r>
      <w:r>
        <w:t>=100+100=Ⅱ</w:t>
      </w:r>
      <w:r>
        <w:t>(</w:t>
      </w:r>
      <w:r>
        <w:t>c+v+m</w:t>
      </w:r>
      <w:r>
        <w:t>)</w:t>
      </w:r>
      <w:r w:rsidR="001852F3">
        <w:t xml:space="preserve">Ⅰ</w:t>
      </w:r>
      <w:r>
        <w:t>(</w:t>
      </w:r>
      <w:r>
        <w:t>v+m</w:t>
      </w:r>
      <w:r>
        <w:t>)</w:t>
      </w:r>
      <w:r w:rsidR="004B696B">
        <w:t xml:space="preserve"> </w:t>
      </w:r>
      <w:r>
        <w:t>= 100=Ⅱc</w:t>
      </w:r>
    </w:p>
    <w:p w:rsidR="0018722C">
      <w:pPr>
        <w:topLinePunct/>
      </w:pPr>
      <w:r>
        <w:t>由此证明，该假定下两部门也是协调发展的。</w:t>
      </w:r>
    </w:p>
    <w:p w:rsidR="0018722C">
      <w:pPr>
        <w:topLinePunct/>
      </w:pPr>
      <w:r>
        <w:t>但是假定</w:t>
      </w:r>
      <w:r w:rsidR="001852F3">
        <w:t xml:space="preserve">2</w:t>
      </w:r>
      <w:r w:rsidR="001852F3">
        <w:t xml:space="preserve">中，第一部类规模较大，假定</w:t>
      </w:r>
      <w:r w:rsidR="001852F3">
        <w:t xml:space="preserve">1</w:t>
      </w:r>
      <w:r w:rsidR="001852F3">
        <w:t xml:space="preserve">中，第一部类规模较小，只要从技术上讲假</w:t>
      </w:r>
    </w:p>
    <w:p w:rsidR="0018722C">
      <w:pPr>
        <w:topLinePunct/>
      </w:pPr>
      <w:r>
        <w:t>定</w:t>
      </w:r>
      <w:r>
        <w:t>1</w:t>
      </w:r>
      <w:r/>
      <w:r w:rsidR="001852F3">
        <w:t xml:space="preserve">中第一部类较小的生产规模可以支撑第二部类的发展，假定</w:t>
      </w:r>
      <w:r>
        <w:t>2</w:t>
      </w:r>
      <w:r/>
      <w:r w:rsidR="001852F3">
        <w:t xml:space="preserve">中第一部类中多余的</w:t>
      </w:r>
      <w:r>
        <w:t>800</w:t>
      </w:r>
      <w:r w:rsidR="001852F3">
        <w:t xml:space="preserve">个Ⅰc</w:t>
      </w:r>
      <w:r w:rsidR="001852F3">
        <w:t xml:space="preserve">就只是代表着在第一部类简单循环，对支撑第二部类的发展在现阶段是没有意义的。</w:t>
      </w:r>
      <w:r>
        <w:t>如果短期内经济只是按假定</w:t>
      </w:r>
      <w:r>
        <w:t>2</w:t>
      </w:r>
      <w:r/>
      <w:r w:rsidR="001852F3">
        <w:t xml:space="preserve">简单再循环，那么第一部类中多余的</w:t>
      </w:r>
      <w:r>
        <w:t>800</w:t>
      </w:r>
      <w:r/>
      <w:r w:rsidR="001852F3">
        <w:t xml:space="preserve">个</w:t>
      </w:r>
      <w:r>
        <w:t>Ⅰc</w:t>
      </w:r>
      <w:r/>
      <w:r w:rsidR="001852F3">
        <w:t xml:space="preserve">就是去了直接</w:t>
      </w:r>
      <w:r>
        <w:t>或间接地生产出消费品以供人类消费这一使用价值，从而也失去了其价值。第一部类中多余</w:t>
      </w:r>
      <w:r>
        <w:t>的</w:t>
      </w:r>
      <w:r>
        <w:t>800</w:t>
      </w:r>
      <w:r/>
      <w:r w:rsidR="001852F3">
        <w:t xml:space="preserve">个</w:t>
      </w:r>
      <w:r>
        <w:t>Ⅰc</w:t>
      </w:r>
      <w:r/>
      <w:r w:rsidR="001852F3">
        <w:t xml:space="preserve">只是在第一部类中简单循环。</w:t>
      </w:r>
    </w:p>
    <w:p w:rsidR="0018722C">
      <w:pPr>
        <w:topLinePunct/>
      </w:pPr>
      <w:r>
        <w:t>我们可以把结论扩展到扩大再生产情况，只要一定时期内第一、二部类的发展不能够完</w:t>
      </w:r>
      <w:r>
        <w:t>全吸收第一部类多余的</w:t>
      </w:r>
      <w:r>
        <w:t>800</w:t>
      </w:r>
      <w:r/>
      <w:r w:rsidR="001852F3">
        <w:t xml:space="preserve">个</w:t>
      </w:r>
      <w:r>
        <w:t>Ⅰc</w:t>
      </w:r>
      <w:r>
        <w:t>，多余的</w:t>
      </w:r>
      <w:r>
        <w:t>Ⅰc</w:t>
      </w:r>
      <w:r/>
      <w:r w:rsidR="001852F3">
        <w:t xml:space="preserve">就是直接或间接地生产出消费品以供人类消费这一使用价值，从而也失去了其价值。</w:t>
      </w:r>
    </w:p>
    <w:p w:rsidR="0018722C">
      <w:pPr>
        <w:topLinePunct/>
      </w:pPr>
      <w:r>
        <w:t>如果经济受到内部或外界因素的冲击，生产不断扩大。从价格实现角度讲，只要货币供</w:t>
      </w:r>
    </w:p>
    <w:p w:rsidR="0018722C">
      <w:pPr>
        <w:topLinePunct/>
      </w:pPr>
      <w:r>
        <w:t>给充分，且满足马克思的Ⅰ，Ⅱ部类简单再生产实现条件，就会出现简单机械的Ⅰ部类不断扩大的循环论。而扩大的Ⅰ部类的商品越来越脱离了由消费支持的使用价值，从而就总体来说，其总价格大大脱离了其价值。结果产生了生产过剩，其实质是价格脱离了价值，形成泡沫。因为过剩的机器本就是无用的。所以也可以称其为泡沫。而这时，如果经济受到内部或外界因素的另一冲击，这时，没有价值支持的高价格，就会向价值回归，表现为物价下降，</w:t>
      </w:r>
      <w:r>
        <w:t>商品卖不出去。物价下降，商品卖不出去，导致更多的商品难以实现其价值，人们收入减少，</w:t>
      </w:r>
      <w:r>
        <w:t>而这又会导致人们消费的进一步减少和有消费支持的投资进一步下降，经济出现衰退和危机。</w:t>
      </w:r>
    </w:p>
    <w:p w:rsidR="0018722C">
      <w:pPr>
        <w:pStyle w:val="Heading4"/>
        <w:topLinePunct/>
        <w:ind w:left="200" w:hangingChars="200" w:hanging="200"/>
      </w:pPr>
      <w:r>
        <w:t>（</w:t>
      </w:r>
      <w:r>
        <w:t>2</w:t>
      </w:r>
      <w:r>
        <w:t>）</w:t>
      </w:r>
      <w:r>
        <w:t>金融泡沫的产生与破灭</w:t>
      </w:r>
    </w:p>
    <w:p w:rsidR="0018722C">
      <w:pPr>
        <w:topLinePunct/>
      </w:pPr>
      <w:r>
        <w:t>金融产品的价值是由其背后代表的实体经济的价值决定的。具体来说</w:t>
      </w:r>
      <w:r w:rsidR="001852F3">
        <w:t xml:space="preserve">金融产品的价值是其背后代表的实体经济每期可以创造出更多的价值，表现为利润或收益。</w:t>
      </w:r>
    </w:p>
    <w:p w:rsidR="0018722C">
      <w:pPr>
        <w:topLinePunct/>
      </w:pPr>
      <w:r>
        <w:t>常用的一个金融产品定价公式为</w:t>
      </w:r>
    </w:p>
    <w:p w:rsidR="0018722C">
      <w:spacing w:beforeLines="0" w:before="0" w:afterLines="0" w:after="0" w:line="440" w:lineRule="auto"/>
      <w:pPr>
        <w:sectPr w:rsidR="00556256">
          <w:type w:val="continuous"/>
          <w:pgSz w:w="11910" w:h="16840"/>
          <w:pgMar w:header="919" w:footer="1083" w:top="1140" w:bottom="1280" w:left="920" w:right="900"/>
        </w:sectPr>
        <w:topLinePunct/>
      </w:pPr>
    </w:p>
    <w:p w:rsidR="0018722C">
      <w:pPr>
        <w:topLinePunct/>
      </w:pPr>
      <w:r>
        <w:rPr>
          <w:rFonts w:cstheme="minorBidi" w:hAnsiTheme="minorHAnsi" w:eastAsiaTheme="minorHAnsi" w:asciiTheme="minorHAnsi"/>
        </w:rPr>
        <w:t>E</w:t>
      </w:r>
      <w:r>
        <w:rPr>
          <w:vertAlign w:val="subscript"/>
          <w:rFonts w:cstheme="minorBidi" w:hAnsiTheme="minorHAnsi" w:eastAsiaTheme="minorHAnsi" w:asciiTheme="minorHAnsi"/>
        </w:rPr>
        <w:t>t</w:t>
      </w:r>
      <w:r>
        <w:rPr>
          <w:rFonts w:cstheme="minorBidi" w:hAnsiTheme="minorHAnsi" w:eastAsiaTheme="minorHAnsi" w:asciiTheme="minorHAnsi"/>
        </w:rPr>
        <w:t>[</w:t>
      </w:r>
      <w:r>
        <w:rPr>
          <w:rFonts w:cstheme="minorBidi" w:hAnsiTheme="minorHAnsi" w:eastAsiaTheme="minorHAnsi" w:asciiTheme="minorHAnsi"/>
        </w:rPr>
        <w:t>P</w:t>
      </w:r>
      <w:r>
        <w:rPr>
          <w:vertAlign w:val="subscript"/>
          <w:rFonts w:cstheme="minorBidi" w:hAnsiTheme="minorHAnsi" w:eastAsiaTheme="minorHAnsi" w:asciiTheme="minorHAnsi"/>
        </w:rPr>
        <w:t>t</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1</w:t>
      </w:r>
      <w:r w:rsidRPr="00000000">
        <w:rPr>
          <w:rFonts w:cstheme="minorBidi" w:hAnsiTheme="minorHAnsi" w:eastAsiaTheme="minorHAnsi" w:asciiTheme="minorHAnsi"/>
        </w:rPr>
        <w:tab/>
      </w:r>
      <w:r>
        <w:rPr>
          <w:rFonts w:ascii="Times New Roman" w:cstheme="minorBidi" w:hAnsiTheme="minorHAnsi" w:eastAsiaTheme="minorHAnsi"/>
          <w:i/>
        </w:rPr>
        <w:t>k</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92328" from="98.921509pt,4.489062pt" to="147.002475pt,4.489062pt" stroked="true" strokeweight=".497078pt" strokecolor="#000000">
            <v:stroke dashstyle="solid"/>
            <w10:wrap type="none"/>
          </v:line>
        </w:pict>
      </w:r>
      <w:r>
        <w:rPr>
          <w:kern w:val="2"/>
          <w:szCs w:val="22"/>
          <w:rFonts w:ascii="Times New Roman" w:hAnsi="Times New Roman" w:cstheme="minorBidi" w:eastAsiaTheme="minorHAnsi"/>
          <w:w w:val="105"/>
          <w:sz w:val="23"/>
        </w:rPr>
        <w:t>(</w:t>
      </w:r>
      <w:r>
        <w:rPr>
          <w:kern w:val="2"/>
          <w:szCs w:val="22"/>
          <w:rFonts w:ascii="Times New Roman" w:hAnsi="Times New Roman" w:cstheme="minorBidi" w:eastAsiaTheme="minorHAnsi"/>
          <w:w w:val="105"/>
          <w:sz w:val="23"/>
        </w:rPr>
        <w:t>1</w:t>
      </w:r>
      <w:r>
        <w:rPr>
          <w:kern w:val="2"/>
          <w:szCs w:val="22"/>
          <w:rFonts w:ascii="Symbol" w:hAnsi="Symbol" w:cstheme="minorBidi" w:eastAsiaTheme="minorHAnsi"/>
          <w:w w:val="105"/>
          <w:sz w:val="23"/>
        </w:rPr>
        <w:t></w:t>
      </w:r>
      <w:r>
        <w:rPr>
          <w:kern w:val="2"/>
          <w:szCs w:val="22"/>
          <w:rFonts w:ascii="Times New Roman" w:hAnsi="Times New Roman" w:cstheme="minorBidi" w:eastAsiaTheme="minorHAnsi"/>
          <w:i/>
          <w:w w:val="105"/>
          <w:sz w:val="23"/>
        </w:rPr>
        <w:t>r</w:t>
      </w:r>
      <w:r w:rsidR="001852F3">
        <w:rPr>
          <w:kern w:val="2"/>
          <w:szCs w:val="22"/>
          <w:rFonts w:ascii="Times New Roman" w:hAnsi="Times New Roman" w:cstheme="minorBidi" w:eastAsiaTheme="minorHAnsi"/>
          <w:i/>
          <w:w w:val="105"/>
          <w:sz w:val="23"/>
        </w:rPr>
        <w:t xml:space="preserve"> </w:t>
      </w:r>
      <w:r>
        <w:rPr>
          <w:kern w:val="2"/>
          <w:szCs w:val="22"/>
          <w:rFonts w:ascii="Symbol" w:hAnsi="Symbol" w:cstheme="minorBidi" w:eastAsiaTheme="minorHAnsi"/>
          <w:w w:val="105"/>
          <w:sz w:val="23"/>
        </w:rPr>
        <w:t></w:t>
      </w:r>
      <w:r>
        <w:rPr>
          <w:kern w:val="2"/>
          <w:szCs w:val="22"/>
          <w:rFonts w:ascii="Times New Roman" w:hAnsi="Times New Roman" w:cstheme="minorBidi" w:eastAsiaTheme="minorHAnsi"/>
          <w:i/>
          <w:w w:val="105"/>
          <w:sz w:val="23"/>
        </w:rPr>
        <w:t>r </w:t>
      </w:r>
      <w:r>
        <w:rPr>
          <w:kern w:val="2"/>
          <w:szCs w:val="22"/>
          <w:rFonts w:ascii="Times New Roman" w:hAnsi="Times New Roman" w:cstheme="minorBidi" w:eastAsiaTheme="minorHAnsi"/>
          <w:w w:val="105"/>
          <w:sz w:val="23"/>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E</w:t>
      </w:r>
      <w:r>
        <w:rPr>
          <w:vertAlign w:val="subscript"/>
          <w:rFonts w:cstheme="minorBidi" w:hAnsiTheme="minorHAnsi" w:eastAsiaTheme="minorHAnsi" w:asciiTheme="minorHAnsi"/>
        </w:rPr>
        <w:t>t</w:t>
      </w:r>
      <w:r w:rsidR="001852F3">
        <w:rPr>
          <w:vertAlign w:val="subscript"/>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P</w:t>
      </w:r>
      <w:r>
        <w:rPr>
          <w:vertAlign w:val="subscript"/>
          <w:rFonts w:cstheme="minorBidi" w:hAnsiTheme="minorHAnsi" w:eastAsiaTheme="minorHAnsi" w:asciiTheme="minorHAnsi"/>
        </w:rPr>
        <w:t>t+k</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w:t>
      </w:r>
    </w:p>
    <w:p w:rsidR="0018722C">
      <w:pPr>
        <w:widowControl w:val="0"/>
        <w:snapToGrid w:val="1"/>
        <w:spacing w:beforeLines="0" w:afterLines="0" w:lineRule="auto" w:line="240" w:after="0" w:before="6"/>
        <w:ind w:firstLineChars="0" w:firstLine="0" w:rightChars="0" w:right="0" w:leftChars="0" w:left="0"/>
        <w:jc w:val="left"/>
        <w:autoSpaceDE w:val="0"/>
        <w:autoSpaceDN w:val="0"/>
        <w:pBdr>
          <w:bottom w:val="none" w:sz="0" w:space="0" w:color="auto"/>
        </w:pBdr>
        <w:rPr>
          <w:kern w:val="2"/>
          <w:sz w:val="7"/>
          <w:szCs w:val="24"/>
          <w:rFonts w:cstheme="minorBidi" w:ascii="宋体" w:hAnsi="宋体" w:eastAsia="宋体" w:cs="宋体"/>
        </w:rPr>
      </w:pPr>
      <w:r>
        <w:rPr>
          <w:kern w:val="2"/>
          <w:sz w:val="24"/>
          <w:szCs w:val="24"/>
          <w:rFonts w:cstheme="minorBidi" w:ascii="宋体" w:hAnsi="宋体" w:eastAsia="宋体" w:cs="宋体"/>
        </w:rPr>
        <w:br w:type="column"/>
      </w:r>
    </w:p>
    <w:p w:rsidR="0018722C">
      <w:pPr>
        <w:widowControl w:val="0"/>
        <w:snapToGrid w:val="1"/>
        <w:spacing w:beforeLines="0" w:afterLines="0" w:before="0" w:after="0" w:line="153" w:lineRule="exact"/>
        <w:ind w:firstLineChars="0" w:firstLine="0" w:rightChars="0" w:right="0" w:leftChars="0" w:left="202"/>
        <w:jc w:val="left"/>
        <w:autoSpaceDE w:val="0"/>
        <w:autoSpaceDN w:val="0"/>
        <w:pBdr>
          <w:bottom w:val="none" w:sz="0" w:space="0" w:color="auto"/>
        </w:pBdr>
        <w:rPr>
          <w:kern w:val="2"/>
          <w:sz w:val="15"/>
          <w:szCs w:val="24"/>
          <w:rFonts w:cstheme="minorBidi" w:ascii="宋体" w:hAnsi="宋体" w:eastAsia="宋体" w:cs="宋体"/>
        </w:rPr>
      </w:pPr>
      <w:r>
        <w:rPr>
          <w:kern w:val="2"/>
          <w:szCs w:val="24"/>
          <w:rFonts w:cstheme="minorBidi" w:ascii="宋体" w:hAnsi="宋体" w:eastAsia="宋体" w:cs="宋体"/>
          <w:position w:val="-2"/>
          <w:sz w:val="15"/>
        </w:rPr>
        <w:pict>
          <v:shape style="width:3.1pt;height:7.7pt;mso-position-horizontal-relative:char;mso-position-vertical-relative:line" type="#_x0000_t202" filled="false" stroked="false">
            <w10:anchorlock/>
            <v:textbox inset="0,0,0,0">
              <w:txbxContent>
                <w:p w:rsidR="0018722C">
                  <w:pPr>
                    <w:spacing w:line="153" w:lineRule="exact" w:before="0"/>
                    <w:ind w:leftChars="0" w:left="0" w:rightChars="0" w:right="0" w:firstLineChars="0" w:firstLine="0"/>
                    <w:jc w:val="left"/>
                    <w:rPr>
                      <w:rFonts w:ascii="Times New Roman"/>
                      <w:i/>
                      <w:sz w:val="14"/>
                    </w:rPr>
                  </w:pPr>
                  <w:r>
                    <w:rPr>
                      <w:rFonts w:ascii="Times New Roman"/>
                      <w:i/>
                      <w:w w:val="99"/>
                      <w:sz w:val="14"/>
                    </w:rPr>
                    <w:t>k</w:t>
                  </w:r>
                </w:p>
              </w:txbxContent>
            </v:textbox>
          </v:shape>
        </w:pict>
      </w:r>
    </w:p>
    <w:p w:rsidR="0018722C">
      <w:pPr>
        <w:spacing w:line="299" w:lineRule="exact" w:before="0"/>
        <w:ind w:leftChars="0" w:left="110" w:rightChars="0" w:right="0" w:firstLineChars="0" w:firstLine="0"/>
        <w:jc w:val="left"/>
        <w:rPr>
          <w:rFonts w:ascii="Times New Roman" w:hAnsi="Times New Roman"/>
          <w:sz w:val="23"/>
        </w:rPr>
      </w:pPr>
      <w:r>
        <w:pict>
          <v:line style="position:absolute;mso-position-horizontal-relative:page;mso-position-vertical-relative:paragraph;z-index:-192304" from="238.198303pt,11.849485pt" to="285.757178pt,11.849485pt" stroked="true" strokeweight=".497112pt" strokecolor="#000000">
            <v:stroke dashstyle="solid"/>
            <w10:wrap type="none"/>
          </v:line>
        </w:pict>
      </w:r>
      <w:r>
        <w:pict>
          <v:shape style="position:absolute;margin-left:258.981995pt;margin-top:-3.21892pt;width:6pt;height:13.15pt;mso-position-horizontal-relative:page;mso-position-vertical-relative:paragraph;z-index:-192136" type="#_x0000_t202" filled="false" stroked="false">
            <v:textbox inset="0,0,0,0">
              <w:txbxContent>
                <w:p w:rsidR="0018722C">
                  <w:pPr>
                    <w:spacing w:line="261" w:lineRule="exact" w:before="0"/>
                    <w:ind w:leftChars="0" w:left="0" w:rightChars="0" w:right="0" w:firstLineChars="0" w:firstLine="0"/>
                    <w:jc w:val="left"/>
                    <w:rPr>
                      <w:rFonts w:ascii="Times New Roman"/>
                      <w:sz w:val="23"/>
                    </w:rPr>
                  </w:pPr>
                  <w:r>
                    <w:rPr>
                      <w:rFonts w:ascii="Times New Roman"/>
                      <w:w w:val="103"/>
                      <w:sz w:val="23"/>
                    </w:rPr>
                    <w:t>1</w:t>
                  </w:r>
                </w:p>
              </w:txbxContent>
            </v:textbox>
            <w10:wrap type="none"/>
          </v:shape>
        </w:pict>
      </w:r>
      <w:r>
        <w:pict>
          <v:shape style="position:absolute;margin-left:291.273804pt;margin-top:3.345201pt;width:3.1pt;height:7.7pt;mso-position-horizontal-relative:page;mso-position-vertical-relative:paragraph;z-index:4000" type="#_x0000_t202" filled="false" stroked="false">
            <v:textbox inset="0,0,0,0">
              <w:txbxContent>
                <w:p w:rsidR="0018722C">
                  <w:pPr>
                    <w:spacing w:line="153" w:lineRule="exact" w:before="0"/>
                    <w:ind w:leftChars="0" w:left="0" w:rightChars="0" w:right="0" w:firstLineChars="0" w:firstLine="0"/>
                    <w:jc w:val="left"/>
                    <w:rPr>
                      <w:rFonts w:ascii="Times New Roman"/>
                      <w:i/>
                      <w:sz w:val="14"/>
                    </w:rPr>
                  </w:pPr>
                  <w:r>
                    <w:rPr>
                      <w:rFonts w:ascii="Times New Roman"/>
                      <w:i/>
                      <w:w w:val="99"/>
                      <w:sz w:val="14"/>
                    </w:rPr>
                    <w:t>k</w:t>
                  </w:r>
                </w:p>
              </w:txbxContent>
            </v:textbox>
            <w10:wrap type="none"/>
          </v:shape>
        </w:pict>
      </w:r>
      <w:r>
        <w:rPr>
          <w:rFonts w:ascii="Symbol" w:hAnsi="Symbol"/>
          <w:w w:val="105"/>
          <w:position w:val="13"/>
          <w:sz w:val="35"/>
        </w:rPr>
        <w:t></w:t>
      </w:r>
      <w:r>
        <w:rPr>
          <w:rFonts w:ascii="Times New Roman" w:hAnsi="Times New Roman"/>
          <w:w w:val="105"/>
          <w:position w:val="19"/>
          <w:sz w:val="23"/>
        </w:rPr>
        <w:t>(</w:t>
      </w:r>
      <w:r>
        <w:rPr>
          <w:rFonts w:ascii="Times New Roman" w:hAnsi="Times New Roman"/>
          <w:w w:val="105"/>
          <w:sz w:val="23"/>
        </w:rPr>
        <w:t>1 </w:t>
      </w:r>
      <w:r>
        <w:rPr>
          <w:rFonts w:ascii="Symbol" w:hAnsi="Symbol"/>
          <w:w w:val="105"/>
          <w:sz w:val="23"/>
        </w:rPr>
        <w:t></w:t>
      </w:r>
      <w:r>
        <w:rPr>
          <w:rFonts w:ascii="Times New Roman" w:hAnsi="Times New Roman"/>
          <w:w w:val="105"/>
          <w:sz w:val="23"/>
        </w:rPr>
        <w:t> </w:t>
      </w:r>
      <w:r>
        <w:rPr>
          <w:rFonts w:ascii="Times New Roman" w:hAnsi="Times New Roman"/>
          <w:i/>
          <w:w w:val="105"/>
          <w:sz w:val="23"/>
        </w:rPr>
        <w:t>r  </w:t>
      </w:r>
      <w:r>
        <w:rPr>
          <w:rFonts w:ascii="Symbol" w:hAnsi="Symbol"/>
          <w:w w:val="105"/>
          <w:sz w:val="23"/>
        </w:rPr>
        <w:t></w:t>
      </w:r>
      <w:r>
        <w:rPr>
          <w:rFonts w:ascii="Times New Roman" w:hAnsi="Times New Roman"/>
          <w:w w:val="105"/>
          <w:sz w:val="23"/>
        </w:rPr>
        <w:t> </w:t>
      </w:r>
      <w:r>
        <w:rPr>
          <w:rFonts w:ascii="Times New Roman" w:hAnsi="Times New Roman"/>
          <w:i/>
          <w:w w:val="105"/>
          <w:sz w:val="23"/>
        </w:rPr>
        <w:t>r </w:t>
      </w:r>
      <w:r>
        <w:rPr>
          <w:rFonts w:ascii="Times New Roman" w:hAnsi="Times New Roman"/>
          <w:w w:val="105"/>
          <w:position w:val="19"/>
          <w:sz w:val="23"/>
        </w:rPr>
        <w:t>)</w:t>
      </w:r>
    </w:p>
    <w:p w:rsidR="0018722C">
      <w:pPr>
        <w:widowControl w:val="0"/>
        <w:snapToGrid w:val="1"/>
        <w:spacing w:beforeLines="0" w:afterLines="0" w:lineRule="auto" w:line="240" w:after="0" w:before="9"/>
        <w:ind w:firstLineChars="0" w:firstLine="0" w:rightChars="0" w:right="0" w:leftChars="0" w:left="0"/>
        <w:jc w:val="left"/>
        <w:autoSpaceDE w:val="0"/>
        <w:autoSpaceDN w:val="0"/>
        <w:pBdr>
          <w:bottom w:val="none" w:sz="0" w:space="0" w:color="auto"/>
        </w:pBdr>
        <w:rPr>
          <w:kern w:val="2"/>
          <w:sz w:val="17"/>
          <w:szCs w:val="24"/>
          <w:rFonts w:cstheme="minorBidi" w:ascii="Times New Roman" w:hAnsi="宋体" w:eastAsia="宋体" w:cs="宋体"/>
        </w:rPr>
      </w:pPr>
      <w:r>
        <w:rPr>
          <w:kern w:val="2"/>
          <w:sz w:val="24"/>
          <w:szCs w:val="24"/>
          <w:rFonts w:cstheme="minorBidi" w:ascii="宋体" w:hAnsi="宋体" w:eastAsia="宋体" w:cs="宋体"/>
        </w:rPr>
        <w:br w:type="column"/>
      </w:r>
    </w:p>
    <w:p w:rsidR="0018722C">
      <w:pPr>
        <w:spacing w:line="148" w:lineRule="exact" w:before="0"/>
        <w:ind w:leftChars="0" w:left="925" w:rightChars="0" w:right="0" w:firstLineChars="0" w:firstLine="0"/>
        <w:jc w:val="left"/>
        <w:rPr>
          <w:sz w:val="12"/>
        </w:rPr>
      </w:pPr>
      <w:r>
        <w:pict>
          <v:shape style="position:absolute;margin-left:303.720001pt;margin-top:2.695319pt;width:39.15pt;height:12pt;mso-position-horizontal-relative:page;mso-position-vertical-relative:paragraph;z-index:-192160" type="#_x0000_t202" filled="false" stroked="false">
            <v:textbox inset="0,0,0,0">
              <w:txbxContent>
                <w:p w:rsidR="0018722C">
                  <w:pPr>
                    <w:pStyle w:val="BodyText"/>
                    <w:tabs>
                      <w:tab w:pos="662" w:val="left" w:leader="none"/>
                    </w:tabs>
                    <w:spacing w:line="240" w:lineRule="exact"/>
                    <w:ind w:leftChars="0" w:left="0"/>
                  </w:pPr>
                  <w:r>
                    <w:t>E</w:t>
                  </w:r>
                  <w:r>
                    <w:rPr>
                      <w:spacing w:val="-58"/>
                    </w:rPr>
                    <w:t> </w:t>
                  </w:r>
                  <w:r>
                    <w:t>(a</w:t>
                    <w:tab/>
                    <w:t>)</w:t>
                  </w:r>
                </w:p>
              </w:txbxContent>
            </v:textbox>
            <w10:wrap type="none"/>
          </v:shape>
        </w:pict>
      </w:r>
      <w:r>
        <w:rPr>
          <w:sz w:val="12"/>
        </w:rPr>
        <w:t>①</w:t>
      </w:r>
    </w:p>
    <w:p w:rsidR="0018722C">
      <w:pPr>
        <w:topLinePunct/>
      </w:pPr>
      <w:r>
        <w:rPr>
          <w:rFonts w:cstheme="minorBidi" w:hAnsiTheme="minorHAnsi" w:eastAsiaTheme="minorHAnsi" w:asciiTheme="minorHAnsi"/>
        </w:rPr>
        <w:t>t</w:t>
      </w:r>
      <w:r w:rsidRPr="00000000">
        <w:rPr>
          <w:rFonts w:cstheme="minorBidi" w:hAnsiTheme="minorHAnsi" w:eastAsiaTheme="minorHAnsi" w:asciiTheme="minorHAnsi"/>
        </w:rPr>
        <w:tab/>
        <w:t>t+Ⅰ</w:t>
      </w:r>
    </w:p>
    <w:p w:rsidR="0018722C">
      <w:spacing w:beforeLines="0" w:before="0" w:afterLines="0" w:after="0" w:line="440" w:lineRule="auto"/>
      <w:pPr>
        <w:sectPr w:rsidR="00556256">
          <w:type w:val="continuous"/>
          <w:pgSz w:w="11910" w:h="16840"/>
          <w:pgMar w:top="1360" w:bottom="280" w:left="920" w:right="900"/>
          <w:cols w:num="5" w:equalWidth="0">
            <w:col w:w="939" w:space="40"/>
            <w:col w:w="1215" w:space="39"/>
            <w:col w:w="1088" w:space="39"/>
            <w:col w:w="1608" w:space="39"/>
            <w:col w:w="5083"/>
          </w:cols>
        </w:sectPr>
        <w:topLinePunct/>
      </w:pPr>
    </w:p>
    <w:p w:rsidR="0018722C">
      <w:pPr>
        <w:topLinePunct/>
      </w:pPr>
      <w:r>
        <w:rPr>
          <w:rFonts w:cstheme="minorBidi" w:hAnsiTheme="minorHAnsi" w:eastAsiaTheme="minorHAnsi" w:asciiTheme="minorHAnsi" w:ascii="Times New Roman" w:hAnsi="Times New Roman"/>
        </w:rPr>
        <w:t>0</w:t>
      </w:r>
      <w:r w:rsidRPr="00000000">
        <w:rPr>
          <w:rFonts w:cstheme="minorBidi" w:hAnsiTheme="minorHAnsi" w:eastAsiaTheme="minorHAnsi" w:asciiTheme="minorHAnsi"/>
        </w:rPr>
        <w:tab/>
      </w:r>
      <w:r>
        <w:rPr>
          <w:rFonts w:ascii="Times New Roman" w:hAnsi="Times New Roman" w:cstheme="minorBidi" w:eastAsiaTheme="minorHAnsi"/>
          <w:i/>
        </w:rPr>
        <w:t>f</w:t>
      </w:r>
      <w:r w:rsidRPr="00000000">
        <w:rPr>
          <w:rFonts w:cstheme="minorBidi" w:hAnsiTheme="minorHAnsi" w:eastAsiaTheme="minorHAnsi" w:asciiTheme="minorHAnsi"/>
        </w:rPr>
        <w:tab/>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rPr>
        <w:t>0</w:t>
      </w:r>
      <w:r w:rsidRPr="00000000">
        <w:rPr>
          <w:rFonts w:cstheme="minorBidi" w:hAnsiTheme="minorHAnsi" w:eastAsiaTheme="minorHAnsi" w:asciiTheme="minorHAnsi"/>
        </w:rPr>
        <w:tab/>
      </w:r>
      <w:r>
        <w:rPr>
          <w:rFonts w:ascii="Times New Roman" w:hAnsi="Times New Roman" w:cstheme="minorBidi" w:eastAsiaTheme="minorHAnsi"/>
          <w:i/>
        </w:rPr>
        <w:t>f</w:t>
      </w:r>
    </w:p>
    <w:p w:rsidR="0018722C">
      <w:pPr>
        <w:topLinePunct/>
      </w:pPr>
      <w:r>
        <w:t>E</w:t>
      </w:r>
      <w:r>
        <w:t>t</w:t>
      </w:r>
      <w:r>
        <w:t>[</w:t>
      </w:r>
      <w:r w:rsidRPr="00000000">
        <w:tab/>
      </w:r>
      <w:r>
        <w:t>]</w:t>
      </w:r>
      <w:r>
        <w:t xml:space="preserve">表示</w:t>
      </w:r>
      <w:r>
        <w:t>t</w:t>
      </w:r>
      <w:r/>
      <w:r w:rsidR="001852F3">
        <w:t xml:space="preserve">时期的预期，</w:t>
      </w:r>
    </w:p>
    <w:p w:rsidR="0018722C">
      <w:pPr>
        <w:topLinePunct/>
      </w:pPr>
      <w:r>
        <w:t>P</w:t>
      </w:r>
      <w:r>
        <w:t>t</w:t>
      </w:r>
      <w:r>
        <w:t>表示</w:t>
      </w:r>
      <w:r w:rsidR="001852F3">
        <w:t xml:space="preserve">t</w:t>
      </w:r>
      <w:r w:rsidR="001852F3">
        <w:t xml:space="preserve">时期的价格，</w:t>
      </w:r>
    </w:p>
    <w:p w:rsidR="0018722C">
      <w:pPr>
        <w:topLinePunct/>
      </w:pPr>
      <w:r>
        <w:t>a</w:t>
      </w:r>
      <w:r>
        <w:t>t+Ⅰ</w:t>
      </w:r>
      <w:r>
        <w:t>表示</w:t>
      </w:r>
      <w:r w:rsidR="001852F3">
        <w:t xml:space="preserve">t+i</w:t>
      </w:r>
      <w:r w:rsidR="001852F3">
        <w:t xml:space="preserve">时期金融资产的利息或股息收益，</w:t>
      </w:r>
    </w:p>
    <w:p w:rsidR="0018722C">
      <w:pPr>
        <w:topLinePunct/>
      </w:pPr>
      <w:r>
        <w:t>r</w:t>
      </w:r>
      <w:r>
        <w:t>0</w:t>
      </w:r>
      <w:r/>
      <w:r>
        <w:t>表示基准利率，</w:t>
      </w:r>
      <w:r w:rsidR="001852F3">
        <w:t xml:space="preserve">r</w:t>
      </w:r>
      <w:r>
        <w:t>f</w:t>
      </w:r>
      <w:r/>
      <w:r>
        <w:t>表示风险补偿率。</w:t>
      </w:r>
    </w:p>
    <w:p w:rsidR="0018722C">
      <w:pPr>
        <w:topLinePunct/>
      </w:pPr>
      <w:r>
        <w:t>如果投资人是无限期执有金融资产，则其</w:t>
      </w:r>
      <w:r w:rsidR="001852F3">
        <w:t xml:space="preserve">t</w:t>
      </w:r>
      <w:r w:rsidR="001852F3">
        <w:t xml:space="preserve">时期给出的价格预期为：</w:t>
      </w:r>
    </w:p>
    <w:p w:rsidR="0018722C">
      <w:spacing w:beforeLines="0" w:before="0" w:afterLines="0" w:after="0" w:line="440" w:lineRule="auto"/>
      <w:pPr>
        <w:sectPr w:rsidR="00556256">
          <w:type w:val="continuous"/>
          <w:pgSz w:w="11910" w:h="16840"/>
          <w:pgMar w:top="1360" w:bottom="280" w:left="920" w:right="900"/>
        </w:sectPr>
        <w:topLinePunct/>
      </w:pPr>
    </w:p>
    <w:p w:rsidR="0018722C">
      <w:pPr>
        <w:topLinePunct/>
      </w:pPr>
      <w:r>
        <w:rPr>
          <w:rFonts w:cstheme="minorBidi" w:hAnsiTheme="minorHAnsi" w:eastAsiaTheme="minorHAnsi" w:asciiTheme="minorHAnsi"/>
        </w:rPr>
        <w:t>E</w:t>
      </w:r>
      <w:r>
        <w:rPr>
          <w:vertAlign w:val="subscript"/>
          <w:rFonts w:cstheme="minorBidi" w:hAnsiTheme="minorHAnsi" w:eastAsiaTheme="minorHAnsi" w:asciiTheme="minorHAnsi"/>
        </w:rPr>
        <w:t>t</w:t>
      </w:r>
      <w:r>
        <w:rPr>
          <w:rFonts w:cstheme="minorBidi" w:hAnsiTheme="minorHAnsi" w:eastAsiaTheme="minorHAnsi" w:asciiTheme="minorHAnsi"/>
        </w:rPr>
        <w:t>[</w:t>
      </w:r>
      <w:r>
        <w:rPr>
          <w:rFonts w:cstheme="minorBidi" w:hAnsiTheme="minorHAnsi" w:eastAsiaTheme="minorHAnsi" w:asciiTheme="minorHAnsi"/>
        </w:rPr>
        <w:t>P</w:t>
      </w:r>
      <w:r>
        <w:rPr>
          <w:vertAlign w:val="subscript"/>
          <w:rFonts w:cstheme="minorBidi" w:hAnsiTheme="minorHAnsi" w:eastAsiaTheme="minorHAnsi" w:asciiTheme="minorHAnsi"/>
        </w:rPr>
        <w:t>t</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w:t>
      </w:r>
    </w:p>
    <w:p w:rsidR="0018722C">
      <w:pPr>
        <w:topLinePunct/>
      </w:pPr>
      <w:r>
        <w:rPr>
          <w:rFonts w:ascii="Times New Roman"/>
        </w:rPr>
        <w:t>lim</w:t>
      </w:r>
    </w:p>
    <w:p w:rsidR="0018722C">
      <w:pPr>
        <w:topLinePunct/>
      </w:pPr>
      <w:r>
        <w:rPr>
          <w:rFonts w:cstheme="minorBidi" w:hAnsiTheme="minorHAnsi" w:eastAsiaTheme="minorHAnsi" w:asciiTheme="minorHAnsi" w:ascii="Times New Roman" w:hAnsi="Times New Roman"/>
          <w:i/>
        </w:rPr>
        <w:t>k</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w:t>
      </w:r>
      <w:r w:rsidRPr="00000000">
        <w:rPr>
          <w:rFonts w:cstheme="minorBidi" w:hAnsiTheme="minorHAnsi" w:eastAsiaTheme="minorHAnsi" w:asciiTheme="minorHAnsi"/>
        </w:rPr>
        <w:tab/>
      </w:r>
      <w:r>
        <w:rPr>
          <w:rFonts w:ascii="Times New Roman" w:cstheme="minorBidi" w:hAnsiTheme="minorHAnsi" w:eastAsiaTheme="minorHAnsi"/>
        </w:rPr>
        <w:t>1</w:t>
      </w:r>
      <w:r w:rsidRPr="00000000">
        <w:rPr>
          <w:rFonts w:cstheme="minorBidi" w:hAnsiTheme="minorHAnsi" w:eastAsiaTheme="minorHAnsi" w:asciiTheme="minorHAnsi"/>
        </w:rPr>
        <w:tab/>
      </w:r>
      <w:r>
        <w:rPr>
          <w:rFonts w:ascii="Times New Roman" w:cstheme="minorBidi" w:hAnsiTheme="minorHAnsi" w:eastAsiaTheme="minorHAnsi"/>
        </w:rPr>
        <w:t>)</w:t>
      </w:r>
      <w:r>
        <w:rPr>
          <w:rFonts w:ascii="Times New Roman" w:cstheme="minorBidi" w:hAnsiTheme="minorHAnsi" w:eastAsiaTheme="minorHAnsi"/>
        </w:rPr>
        <w:t> </w:t>
      </w:r>
      <w:r>
        <w:rPr>
          <w:rFonts w:ascii="Times New Roman" w:cstheme="minorBidi" w:hAnsiTheme="minorHAnsi" w:eastAsiaTheme="minorHAnsi"/>
          <w:i/>
        </w:rPr>
        <w:t>k</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92280" from="124.82151pt,-3.088369pt" to="172.902476pt,-3.088369pt" stroked="true" strokeweight=".497067pt" strokecolor="#000000">
            <v:stroke dashstyle="solid"/>
            <w10:wrap type="none"/>
          </v:line>
        </w:pict>
      </w:r>
      <w:r>
        <w:rPr>
          <w:kern w:val="2"/>
          <w:szCs w:val="22"/>
          <w:rFonts w:ascii="Times New Roman" w:hAnsi="Times New Roman" w:cstheme="minorBidi" w:eastAsiaTheme="minorHAnsi"/>
          <w:sz w:val="23"/>
        </w:rPr>
        <w:t>1</w:t>
      </w:r>
      <w:r>
        <w:rPr>
          <w:kern w:val="2"/>
          <w:szCs w:val="22"/>
          <w:rFonts w:ascii="Symbol" w:hAnsi="Symbol" w:cstheme="minorBidi" w:eastAsiaTheme="minorHAnsi"/>
          <w:sz w:val="23"/>
        </w:rPr>
        <w:t></w:t>
      </w:r>
      <w:r>
        <w:rPr>
          <w:kern w:val="2"/>
          <w:szCs w:val="22"/>
          <w:rFonts w:ascii="Times New Roman" w:hAnsi="Times New Roman" w:cstheme="minorBidi" w:eastAsiaTheme="minorHAnsi"/>
          <w:i/>
          <w:sz w:val="23"/>
        </w:rPr>
        <w:t>r</w:t>
      </w:r>
      <w:r>
        <w:rPr>
          <w:kern w:val="2"/>
          <w:szCs w:val="22"/>
          <w:rFonts w:ascii="Times New Roman" w:hAnsi="Times New Roman" w:cstheme="minorBidi" w:eastAsiaTheme="minorHAnsi"/>
          <w:sz w:val="14"/>
        </w:rPr>
        <w:t>0</w:t>
      </w:r>
      <w:r w:rsidR="001852F3">
        <w:rPr>
          <w:kern w:val="2"/>
          <w:szCs w:val="22"/>
          <w:rFonts w:ascii="Times New Roman" w:hAnsi="Times New Roman" w:cstheme="minorBidi" w:eastAsiaTheme="minorHAnsi"/>
          <w:sz w:val="14"/>
        </w:rPr>
        <w:t xml:space="preserve">  </w:t>
      </w:r>
      <w:r>
        <w:rPr>
          <w:kern w:val="2"/>
          <w:szCs w:val="22"/>
          <w:rFonts w:ascii="Symbol" w:hAnsi="Symbol" w:cstheme="minorBidi" w:eastAsiaTheme="minorHAnsi"/>
          <w:sz w:val="23"/>
        </w:rPr>
        <w:t></w:t>
      </w:r>
      <w:r>
        <w:rPr>
          <w:kern w:val="2"/>
          <w:szCs w:val="22"/>
          <w:rFonts w:ascii="Times New Roman" w:hAnsi="Times New Roman" w:cstheme="minorBidi" w:eastAsiaTheme="minorHAnsi"/>
          <w:i/>
          <w:sz w:val="23"/>
        </w:rPr>
        <w:t>r</w:t>
      </w:r>
      <w:r>
        <w:rPr>
          <w:kern w:val="2"/>
          <w:szCs w:val="22"/>
          <w:rFonts w:ascii="Times New Roman" w:hAnsi="Times New Roman" w:cstheme="minorBidi" w:eastAsiaTheme="minorHAnsi"/>
          <w:i/>
          <w:sz w:val="14"/>
        </w:rPr>
        <w:t>f</w:t>
      </w:r>
    </w:p>
    <w:p w:rsidR="0018722C">
      <w:pPr>
        <w:pStyle w:val="aff7"/>
        <w:topLinePunct/>
      </w:pPr>
      <w:r>
        <w:rPr>
          <w:rFonts w:ascii="Times New Roman"/>
          <w:position w:val="-2"/>
          <w:sz w:val="15"/>
        </w:rPr>
        <w:pict>
          <v:shape style="width:3.1pt;height:7.7pt;mso-position-horizontal-relative:char;mso-position-vertical-relative:line" type="#_x0000_t202" filled="false" stroked="false">
            <w10:anchorlock/>
            <v:textbox inset="0,0,0,0">
              <w:txbxContent>
                <w:p w:rsidR="0018722C">
                  <w:pPr>
                    <w:spacing w:line="153" w:lineRule="exact" w:before="0"/>
                    <w:ind w:leftChars="0" w:left="0" w:rightChars="0" w:right="0" w:firstLineChars="0" w:firstLine="0"/>
                    <w:jc w:val="left"/>
                    <w:rPr>
                      <w:rFonts w:ascii="Times New Roman"/>
                      <w:i/>
                      <w:sz w:val="14"/>
                    </w:rPr>
                  </w:pPr>
                  <w:r>
                    <w:rPr>
                      <w:rFonts w:ascii="Times New Roman"/>
                      <w:i/>
                      <w:w w:val="99"/>
                      <w:sz w:val="14"/>
                    </w:rPr>
                    <w:t>k</w:t>
                  </w:r>
                </w:p>
              </w:txbxContent>
            </v:textbox>
          </v:shape>
        </w:pict>
      </w:r>
      <w:r/>
    </w:p>
    <w:p w:rsidR="0018722C">
      <w:pPr>
        <w:topLinePunct/>
      </w:pPr>
      <w:r>
        <w:rPr>
          <w:rFonts w:cstheme="minorBidi" w:hAnsiTheme="minorHAnsi" w:eastAsiaTheme="minorHAnsi" w:asciiTheme="minorHAnsi"/>
        </w:rPr>
        <w:t>E</w:t>
      </w:r>
      <w:r>
        <w:rPr>
          <w:vertAlign w:val="subscript"/>
          <w:rFonts w:cstheme="minorBidi" w:hAnsiTheme="minorHAnsi" w:eastAsiaTheme="minorHAnsi" w:asciiTheme="minorHAnsi"/>
        </w:rPr>
        <w:t>t</w:t>
      </w:r>
      <w:r>
        <w:rPr>
          <w:rFonts w:cstheme="minorBidi" w:hAnsiTheme="minorHAnsi" w:eastAsiaTheme="minorHAnsi" w:asciiTheme="minorHAnsi"/>
          <w:kern w:val="2"/>
          <w:position w:val="2"/>
          <w:sz w:val="24"/>
        </w:rPr>
        <w:t>(</w:t>
      </w:r>
      <w:r>
        <w:rPr>
          <w:rFonts w:cstheme="minorBidi" w:hAnsiTheme="minorHAnsi" w:eastAsiaTheme="minorHAnsi" w:asciiTheme="minorHAnsi"/>
        </w:rPr>
        <w:t>P</w:t>
      </w:r>
      <w:r>
        <w:rPr>
          <w:vertAlign w:val="subscript"/>
          <w:rFonts w:cstheme="minorBidi" w:hAnsiTheme="minorHAnsi" w:eastAsiaTheme="minorHAnsi" w:asciiTheme="minorHAnsi"/>
        </w:rPr>
        <w:t>t+k</w:t>
      </w:r>
      <w:r>
        <w:rPr>
          <w:rFonts w:cstheme="minorBidi" w:hAnsiTheme="minorHAnsi" w:eastAsiaTheme="minorHAnsi" w:asciiTheme="minorHAnsi"/>
          <w:kern w:val="2"/>
          <w:position w:val="2"/>
          <w:sz w:val="24"/>
        </w:rPr>
        <w:t>)</w:t>
      </w:r>
      <w:r w:rsidR="004B696B">
        <w:rPr>
          <w:rFonts w:cstheme="minorBidi" w:hAnsiTheme="minorHAnsi" w:eastAsiaTheme="minorHAnsi" w:asciiTheme="minorHAnsi"/>
          <w:kern w:val="2"/>
          <w:position w:val="2"/>
          <w:sz w:val="24"/>
        </w:rPr>
        <w:t xml:space="preserve"> </w:t>
      </w:r>
      <w:r>
        <w:rPr>
          <w:rFonts w:cstheme="minorBidi" w:hAnsiTheme="minorHAnsi" w:eastAsiaTheme="minorHAnsi" w:asciiTheme="minorHAnsi"/>
        </w:rPr>
        <w:t>+</w:t>
      </w:r>
      <w:r>
        <w:rPr>
          <w:rFonts w:cstheme="minorBidi" w:hAnsiTheme="minorHAnsi" w:eastAsiaTheme="minorHAnsi" w:asciiTheme="minorHAnsi"/>
        </w:rPr>
        <w:t> </w:t>
      </w:r>
      <w:r>
        <w:rPr>
          <w:rFonts w:ascii="Symbol" w:hAnsi="Symbol" w:cstheme="minorBidi" w:eastAsiaTheme="minorHAnsi"/>
        </w:rPr>
        <w:t></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w:t>
      </w:r>
      <w:r w:rsidRPr="00000000">
        <w:rPr>
          <w:rFonts w:cstheme="minorBidi" w:hAnsiTheme="minorHAnsi" w:eastAsiaTheme="minorHAnsi" w:asciiTheme="minorHAnsi"/>
        </w:rPr>
        <w:tab/>
      </w:r>
      <w:r>
        <w:rPr>
          <w:rFonts w:ascii="Times New Roman" w:cstheme="minorBidi" w:hAnsiTheme="minorHAnsi" w:eastAsiaTheme="minorHAnsi"/>
        </w:rPr>
        <w:t>1</w:t>
      </w:r>
      <w:r w:rsidRPr="00000000">
        <w:rPr>
          <w:rFonts w:cstheme="minorBidi" w:hAnsiTheme="minorHAnsi" w:eastAsiaTheme="minorHAnsi" w:asciiTheme="minorHAnsi"/>
        </w:rPr>
        <w:tab/>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i</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92256" from="264.146362pt,-3.065362pt" to="311.753976pt,-3.065362pt" stroked="true" strokeweight=".497112pt" strokecolor="#000000">
            <v:stroke dashstyle="solid"/>
            <w10:wrap type="none"/>
          </v:line>
        </w:pict>
      </w:r>
      <w:r>
        <w:rPr>
          <w:kern w:val="2"/>
          <w:szCs w:val="22"/>
          <w:rFonts w:ascii="Times New Roman" w:hAnsi="Times New Roman" w:cstheme="minorBidi" w:eastAsiaTheme="minorHAnsi"/>
          <w:w w:val="105"/>
          <w:sz w:val="23"/>
        </w:rPr>
        <w:t>1</w:t>
      </w:r>
      <w:r>
        <w:rPr>
          <w:kern w:val="2"/>
          <w:szCs w:val="22"/>
          <w:rFonts w:ascii="Symbol" w:hAnsi="Symbol" w:cstheme="minorBidi" w:eastAsiaTheme="minorHAnsi"/>
          <w:w w:val="105"/>
          <w:sz w:val="23"/>
        </w:rPr>
        <w:t></w:t>
      </w:r>
      <w:r>
        <w:rPr>
          <w:kern w:val="2"/>
          <w:szCs w:val="22"/>
          <w:rFonts w:ascii="Times New Roman" w:hAnsi="Times New Roman" w:cstheme="minorBidi" w:eastAsiaTheme="minorHAnsi"/>
          <w:i/>
          <w:spacing w:val="-4"/>
          <w:w w:val="105"/>
          <w:sz w:val="23"/>
        </w:rPr>
        <w:t>r</w:t>
      </w:r>
      <w:r>
        <w:rPr>
          <w:kern w:val="2"/>
          <w:szCs w:val="22"/>
          <w:rFonts w:ascii="Times New Roman" w:hAnsi="Times New Roman" w:cstheme="minorBidi" w:eastAsiaTheme="minorHAnsi"/>
          <w:spacing w:val="-4"/>
          <w:w w:val="105"/>
          <w:sz w:val="14"/>
        </w:rPr>
        <w:t>0</w:t>
      </w:r>
      <w:r w:rsidR="001852F3">
        <w:rPr>
          <w:kern w:val="2"/>
          <w:szCs w:val="22"/>
          <w:rFonts w:ascii="Times New Roman" w:hAnsi="Times New Roman" w:cstheme="minorBidi" w:eastAsiaTheme="minorHAnsi"/>
          <w:spacing w:val="-4"/>
          <w:w w:val="105"/>
          <w:sz w:val="14"/>
        </w:rPr>
        <w:t xml:space="preserve"> </w:t>
      </w:r>
      <w:r>
        <w:rPr>
          <w:kern w:val="2"/>
          <w:szCs w:val="22"/>
          <w:rFonts w:ascii="Symbol" w:hAnsi="Symbol" w:cstheme="minorBidi" w:eastAsiaTheme="minorHAnsi"/>
          <w:w w:val="105"/>
          <w:sz w:val="23"/>
        </w:rPr>
        <w:t></w:t>
      </w:r>
      <w:r>
        <w:rPr>
          <w:kern w:val="2"/>
          <w:szCs w:val="22"/>
          <w:rFonts w:ascii="Times New Roman" w:hAnsi="Times New Roman" w:cstheme="minorBidi" w:eastAsiaTheme="minorHAnsi"/>
          <w:i/>
          <w:spacing w:val="2"/>
          <w:w w:val="105"/>
          <w:sz w:val="23"/>
        </w:rPr>
        <w:t>r</w:t>
      </w:r>
      <w:r>
        <w:rPr>
          <w:kern w:val="2"/>
          <w:szCs w:val="22"/>
          <w:rFonts w:ascii="Times New Roman" w:hAnsi="Times New Roman" w:cstheme="minorBidi" w:eastAsiaTheme="minorHAnsi"/>
          <w:i/>
          <w:spacing w:val="2"/>
          <w:w w:val="105"/>
          <w:sz w:val="14"/>
        </w:rPr>
        <w:t>f</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E</w:t>
      </w:r>
      <w:r>
        <w:rPr>
          <w:vertAlign w:val="subscript"/>
          <w:rFonts w:cstheme="minorBidi" w:hAnsiTheme="minorHAnsi" w:eastAsiaTheme="minorHAnsi" w:asciiTheme="minorHAnsi"/>
        </w:rPr>
        <w:t>t</w:t>
      </w:r>
      <w:r>
        <w:rPr>
          <w:rFonts w:cstheme="minorBidi" w:hAnsiTheme="minorHAnsi" w:eastAsiaTheme="minorHAnsi" w:asciiTheme="minorHAnsi"/>
        </w:rPr>
        <w:t>(</w:t>
      </w:r>
      <w:r>
        <w:rPr>
          <w:rFonts w:cstheme="minorBidi" w:hAnsiTheme="minorHAnsi" w:eastAsiaTheme="minorHAnsi" w:asciiTheme="minorHAnsi"/>
        </w:rPr>
        <w:t>a</w:t>
      </w:r>
      <w:r>
        <w:rPr>
          <w:rFonts w:cstheme="minorBidi" w:hAnsiTheme="minorHAnsi" w:eastAsiaTheme="minorHAnsi" w:asciiTheme="minorHAnsi"/>
        </w:rPr>
        <w:t>t+Ⅰ</w:t>
      </w:r>
      <w:r>
        <w:rPr>
          <w:rFonts w:cstheme="minorBidi" w:hAnsiTheme="minorHAnsi" w:eastAsiaTheme="minorHAnsi" w:asciiTheme="minorHAnsi"/>
        </w:rPr>
        <w:t>)</w:t>
      </w:r>
    </w:p>
    <w:p w:rsidR="0018722C">
      <w:pPr>
        <w:spacing w:after="0"/>
        <w:jc w:val="left"/>
        <w:rPr>
          <w:sz w:val="24"/>
        </w:rPr>
        <w:sectPr w:rsidR="00556256">
          <w:type w:val="continuous"/>
          <w:pgSz w:w="11910" w:h="16840"/>
          <w:pgMar w:top="1360" w:bottom="280" w:left="920" w:right="900"/>
          <w:cols w:num="6" w:equalWidth="0">
            <w:col w:w="939" w:space="40"/>
            <w:col w:w="435" w:space="39"/>
            <w:col w:w="1259" w:space="39"/>
            <w:col w:w="1493" w:space="39"/>
            <w:col w:w="1177" w:space="40"/>
            <w:col w:w="4590"/>
          </w:cols>
        </w:sectPr>
      </w:pPr>
    </w:p>
    <w:p w:rsidR="0018722C">
      <w:pPr>
        <w:widowControl w:val="0"/>
        <w:snapToGrid w:val="1"/>
        <w:spacing w:beforeLines="0" w:afterLines="0" w:lineRule="auto" w:line="240" w:after="0" w:before="5"/>
        <w:ind w:firstLineChars="0" w:firstLine="0" w:rightChars="0" w:right="0" w:leftChars="0" w:left="0"/>
        <w:jc w:val="left"/>
        <w:autoSpaceDE w:val="0"/>
        <w:autoSpaceDN w:val="0"/>
        <w:pBdr>
          <w:bottom w:val="none" w:sz="0" w:space="0" w:color="auto"/>
        </w:pBdr>
        <w:rPr>
          <w:kern w:val="2"/>
          <w:sz w:val="10"/>
          <w:szCs w:val="24"/>
          <w:rFonts w:cstheme="minorBidi" w:ascii="宋体" w:hAnsi="宋体" w:eastAsia="宋体" w:cs="宋体"/>
        </w:rPr>
      </w:pPr>
    </w:p>
    <w:p w:rsidR="0018722C">
      <w:pPr>
        <w:spacing w:after="0"/>
        <w:rPr>
          <w:sz w:val="10"/>
        </w:rPr>
        <w:sectPr w:rsidR="00556256">
          <w:type w:val="continuous"/>
          <w:pgSz w:w="11910" w:h="16840"/>
          <w:pgMar w:top="1360" w:bottom="280" w:left="920" w:right="900"/>
        </w:sectPr>
      </w:pPr>
    </w:p>
    <w:p w:rsidR="0018722C">
      <w:pPr>
        <w:widowControl w:val="0"/>
        <w:snapToGrid w:val="1"/>
        <w:spacing w:beforeLines="0" w:afterLines="0" w:lineRule="auto" w:line="240" w:after="0" w:before="2"/>
        <w:ind w:firstLineChars="0" w:firstLine="0" w:rightChars="0" w:right="0" w:leftChars="0" w:left="0"/>
        <w:jc w:val="left"/>
        <w:autoSpaceDE w:val="0"/>
        <w:autoSpaceDN w:val="0"/>
        <w:pBdr>
          <w:bottom w:val="none" w:sz="0" w:space="0" w:color="auto"/>
        </w:pBdr>
        <w:rPr>
          <w:kern w:val="2"/>
          <w:sz w:val="6"/>
          <w:szCs w:val="24"/>
          <w:rFonts w:cstheme="minorBidi" w:ascii="宋体" w:hAnsi="宋体" w:eastAsia="宋体" w:cs="宋体"/>
        </w:rPr>
      </w:pPr>
    </w:p>
    <w:p w:rsidR="0018722C">
      <w:pPr>
        <w:widowControl w:val="0"/>
        <w:snapToGrid w:val="1"/>
        <w:spacing w:beforeLines="0" w:afterLines="0" w:before="0" w:after="0" w:line="169" w:lineRule="exact"/>
        <w:ind w:firstLineChars="0" w:firstLine="0" w:rightChars="0" w:right="0" w:leftChars="0" w:left="445"/>
        <w:jc w:val="left"/>
        <w:autoSpaceDE w:val="0"/>
        <w:autoSpaceDN w:val="0"/>
        <w:pBdr>
          <w:bottom w:val="none" w:sz="0" w:space="0" w:color="auto"/>
        </w:pBdr>
        <w:rPr>
          <w:kern w:val="2"/>
          <w:sz w:val="16"/>
          <w:szCs w:val="24"/>
          <w:rFonts w:cstheme="minorBidi" w:ascii="宋体" w:hAnsi="宋体" w:eastAsia="宋体" w:cs="宋体"/>
        </w:rPr>
      </w:pPr>
      <w:r>
        <w:rPr>
          <w:kern w:val="2"/>
          <w:szCs w:val="24"/>
          <w:rFonts w:cstheme="minorBidi" w:ascii="宋体" w:hAnsi="宋体" w:eastAsia="宋体" w:cs="宋体"/>
          <w:position w:val="-2"/>
          <w:sz w:val="16"/>
        </w:rPr>
        <w:pict>
          <v:shape style="width:4.95pt;height:8.5pt;mso-position-horizontal-relative:char;mso-position-vertical-relative:line" type="#_x0000_t202" filled="false" stroked="false">
            <w10:anchorlock/>
            <v:textbox inset="0,0,0,0">
              <w:txbxContent>
                <w:p w:rsidR="0018722C">
                  <w:pPr>
                    <w:spacing w:line="169" w:lineRule="exact" w:before="0"/>
                    <w:ind w:leftChars="0" w:left="0" w:rightChars="0" w:right="0" w:firstLineChars="0" w:firstLine="0"/>
                    <w:jc w:val="left"/>
                    <w:rPr>
                      <w:rFonts w:ascii="Symbol" w:hAnsi="Symbol"/>
                      <w:sz w:val="14"/>
                    </w:rPr>
                  </w:pPr>
                  <w:r>
                    <w:rPr>
                      <w:rFonts w:ascii="Symbol" w:hAnsi="Symbol"/>
                      <w:w w:val="99"/>
                      <w:sz w:val="14"/>
                    </w:rPr>
                    <w:t></w:t>
                  </w:r>
                </w:p>
              </w:txbxContent>
            </v:textbox>
          </v:shape>
        </w:pict>
      </w:r>
    </w:p>
    <w:p w:rsidR="0018722C">
      <w:pPr>
        <w:pStyle w:val="affff1"/>
        <w:topLinePunct/>
      </w:pPr>
      <w:r>
        <w:rPr>
          <w:rFonts w:cstheme="minorBidi" w:hAnsiTheme="minorHAnsi" w:eastAsiaTheme="minorHAnsi" w:asciiTheme="minorHAnsi"/>
        </w:rPr>
        <w:t>=</w:t>
      </w:r>
      <w:r>
        <w:rPr>
          <w:rFonts w:ascii="Symbol" w:hAnsi="Symbol" w:cstheme="minorBidi" w:eastAsiaTheme="minorHAnsi"/>
        </w:rPr>
        <w:t></w:t>
      </w:r>
      <w:r>
        <w:rPr>
          <w:rFonts w:ascii="Times New Roman" w:hAnsi="Times New Roman" w:cstheme="minorBid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1</w:t>
      </w:r>
      <w:r w:rsidRPr="00000000">
        <w:rPr>
          <w:rFonts w:cstheme="minorBidi" w:hAnsiTheme="minorHAnsi" w:eastAsiaTheme="minorHAnsi" w:asciiTheme="minorHAnsi"/>
        </w:rPr>
        <w:tab/>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i</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92232" from="83.196373pt,-3.085192pt" to="130.875361pt,-3.085192pt" stroked="true" strokeweight=".497112pt" strokecolor="#000000">
            <v:stroke dashstyle="solid"/>
            <w10:wrap type="none"/>
          </v:line>
        </w:pict>
      </w:r>
      <w:r>
        <w:rPr>
          <w:kern w:val="2"/>
          <w:szCs w:val="22"/>
          <w:rFonts w:ascii="Times New Roman" w:hAnsi="Times New Roman" w:cstheme="minorBidi" w:eastAsiaTheme="minorHAnsi"/>
          <w:w w:val="105"/>
          <w:sz w:val="23"/>
        </w:rPr>
        <w:t>1</w:t>
      </w:r>
      <w:r>
        <w:rPr>
          <w:kern w:val="2"/>
          <w:szCs w:val="22"/>
          <w:rFonts w:ascii="Symbol" w:hAnsi="Symbol" w:cstheme="minorBidi" w:eastAsiaTheme="minorHAnsi"/>
          <w:w w:val="105"/>
          <w:sz w:val="23"/>
        </w:rPr>
        <w:t></w:t>
      </w:r>
      <w:r>
        <w:rPr>
          <w:kern w:val="2"/>
          <w:szCs w:val="22"/>
          <w:rFonts w:ascii="Times New Roman" w:hAnsi="Times New Roman" w:cstheme="minorBidi" w:eastAsiaTheme="minorHAnsi"/>
          <w:i/>
          <w:w w:val="105"/>
          <w:sz w:val="23"/>
        </w:rPr>
        <w:t>r</w:t>
      </w:r>
      <w:r w:rsidR="001852F3">
        <w:rPr>
          <w:kern w:val="2"/>
          <w:szCs w:val="22"/>
          <w:rFonts w:ascii="Times New Roman" w:hAnsi="Times New Roman" w:cstheme="minorBidi" w:eastAsiaTheme="minorHAnsi"/>
          <w:i/>
          <w:w w:val="105"/>
          <w:sz w:val="23"/>
        </w:rPr>
        <w:t xml:space="preserve"> </w:t>
      </w:r>
      <w:r>
        <w:rPr>
          <w:kern w:val="2"/>
          <w:szCs w:val="22"/>
          <w:rFonts w:ascii="Symbol" w:hAnsi="Symbol" w:cstheme="minorBidi" w:eastAsiaTheme="minorHAnsi"/>
          <w:w w:val="105"/>
          <w:sz w:val="23"/>
        </w:rPr>
        <w:t></w:t>
      </w:r>
      <w:r>
        <w:rPr>
          <w:kern w:val="2"/>
          <w:szCs w:val="22"/>
          <w:rFonts w:ascii="Times New Roman" w:hAnsi="Times New Roman" w:cstheme="minorBidi" w:eastAsiaTheme="minorHAnsi"/>
          <w:w w:val="105"/>
          <w:sz w:val="23"/>
        </w:rPr>
        <w:t> </w:t>
      </w:r>
      <w:r>
        <w:rPr>
          <w:kern w:val="2"/>
          <w:szCs w:val="22"/>
          <w:rFonts w:ascii="Times New Roman" w:hAnsi="Times New Roman" w:cstheme="minorBidi" w:eastAsiaTheme="minorHAnsi"/>
          <w:i/>
          <w:w w:val="105"/>
          <w:sz w:val="23"/>
        </w:rPr>
        <w:t>r</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E</w:t>
      </w:r>
      <w:r>
        <w:rPr>
          <w:vertAlign w:val="subscript"/>
          <w:rFonts w:cstheme="minorBidi" w:hAnsiTheme="minorHAnsi" w:eastAsiaTheme="minorHAnsi" w:asciiTheme="minorHAnsi"/>
        </w:rPr>
        <w:t>t</w:t>
      </w:r>
      <w:r>
        <w:rPr>
          <w:rFonts w:cstheme="minorBidi" w:hAnsiTheme="minorHAnsi" w:eastAsiaTheme="minorHAnsi" w:asciiTheme="minorHAnsi"/>
        </w:rPr>
        <w:t>(</w:t>
      </w:r>
      <w:r>
        <w:rPr>
          <w:rFonts w:cstheme="minorBidi" w:hAnsiTheme="minorHAnsi" w:eastAsiaTheme="minorHAnsi" w:asciiTheme="minorHAnsi"/>
        </w:rPr>
        <w:t>a</w:t>
      </w:r>
      <w:r>
        <w:rPr>
          <w:rFonts w:cstheme="minorBidi" w:hAnsiTheme="minorHAnsi" w:eastAsiaTheme="minorHAnsi" w:asciiTheme="minorHAnsi"/>
        </w:rPr>
        <w:t>t+Ⅰ</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=P</w:t>
      </w:r>
      <w:r>
        <w:rPr>
          <w:vertAlign w:val="subscript"/>
          <w:rFonts w:cstheme="minorBidi" w:hAnsiTheme="minorHAnsi" w:eastAsiaTheme="minorHAnsi" w:asciiTheme="minorHAnsi"/>
        </w:rPr>
        <w:t>0</w:t>
      </w:r>
    </w:p>
    <w:p w:rsidR="0018722C">
      <w:pPr>
        <w:spacing w:after="0"/>
        <w:jc w:val="left"/>
        <w:rPr>
          <w:sz w:val="12"/>
        </w:rPr>
        <w:sectPr w:rsidR="00556256">
          <w:type w:val="continuous"/>
          <w:pgSz w:w="11910" w:h="16840"/>
          <w:pgMar w:top="1360" w:bottom="280" w:left="920" w:right="900"/>
          <w:cols w:num="3" w:equalWidth="0">
            <w:col w:w="734" w:space="40"/>
            <w:col w:w="1069" w:space="39"/>
            <w:col w:w="8208"/>
          </w:cols>
        </w:sectPr>
      </w:pP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rPr>
        <w:t>0</w:t>
      </w:r>
      <w:r w:rsidRPr="00000000">
        <w:rPr>
          <w:rFonts w:cstheme="minorBidi" w:hAnsiTheme="minorHAnsi" w:eastAsiaTheme="minorHAnsi" w:asciiTheme="minorHAnsi"/>
        </w:rPr>
        <w:tab/>
      </w:r>
      <w:r>
        <w:rPr>
          <w:rFonts w:ascii="Times New Roman" w:hAnsi="Times New Roman" w:cstheme="minorBidi" w:eastAsiaTheme="minorHAnsi"/>
          <w:i/>
        </w:rPr>
        <w:t>f</w:t>
      </w:r>
    </w:p>
    <w:p w:rsidR="0018722C">
      <w:pPr>
        <w:topLinePunct/>
      </w:pPr>
      <w:r>
        <w:t>这样，只要投资人对未来收益预期大体准确，且预期收益代表的背后实体经济的价值增长是有消费支持的，则其给出的金融资产预期价格与金融资产的实际价值一致，不会出现泡沫。如果投资人不是无限期执有金融资产，则其</w:t>
      </w:r>
      <w:r w:rsidR="001852F3">
        <w:t xml:space="preserve">t</w:t>
      </w:r>
      <w:r w:rsidR="001852F3">
        <w:t xml:space="preserve">时期给出的价格预期仅为：</w:t>
      </w:r>
    </w:p>
    <w:p w:rsidR="0018722C">
      <w:spacing w:beforeLines="0" w:before="0" w:afterLines="0" w:after="0" w:line="440" w:lineRule="auto"/>
      <w:pPr>
        <w:sectPr w:rsidR="00556256">
          <w:type w:val="continuous"/>
          <w:pgSz w:w="11910" w:h="16840"/>
          <w:pgMar w:top="1360" w:bottom="280" w:left="920" w:right="900"/>
        </w:sectPr>
        <w:topLinePunct/>
      </w:pPr>
    </w:p>
    <w:p w:rsidR="0018722C">
      <w:pPr>
        <w:topLinePunct/>
      </w:pPr>
      <w:r>
        <w:rPr>
          <w:rFonts w:cstheme="minorBidi" w:hAnsiTheme="minorHAnsi" w:eastAsiaTheme="minorHAnsi" w:asciiTheme="minorHAnsi"/>
        </w:rPr>
        <w:t>E</w:t>
      </w:r>
      <w:r>
        <w:rPr>
          <w:vertAlign w:val="subscript"/>
          <w:rFonts w:cstheme="minorBidi" w:hAnsiTheme="minorHAnsi" w:eastAsiaTheme="minorHAnsi" w:asciiTheme="minorHAnsi"/>
        </w:rPr>
        <w:t>t</w:t>
      </w:r>
      <w:r>
        <w:rPr>
          <w:rFonts w:cstheme="minorBidi" w:hAnsiTheme="minorHAnsi" w:eastAsiaTheme="minorHAnsi" w:asciiTheme="minorHAnsi"/>
        </w:rPr>
        <w:t>[</w:t>
      </w:r>
      <w:r>
        <w:rPr>
          <w:rFonts w:cstheme="minorBidi" w:hAnsiTheme="minorHAnsi" w:eastAsiaTheme="minorHAnsi" w:asciiTheme="minorHAnsi"/>
        </w:rPr>
        <w:t>P</w:t>
      </w:r>
      <w:r>
        <w:rPr>
          <w:vertAlign w:val="subscript"/>
          <w:rFonts w:cstheme="minorBidi" w:hAnsiTheme="minorHAnsi" w:eastAsiaTheme="minorHAnsi" w:asciiTheme="minorHAnsi"/>
        </w:rPr>
        <w:t>t</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w:t>
      </w:r>
    </w:p>
    <w:p w:rsidR="0018722C">
      <w:pPr>
        <w:topLinePunct/>
      </w:pPr>
      <w:r>
        <w:rPr>
          <w:rFonts w:ascii="Times New Roman"/>
        </w:rPr>
        <w:t>lim</w:t>
      </w:r>
    </w:p>
    <w:p w:rsidR="0018722C">
      <w:pPr>
        <w:topLinePunct/>
      </w:pPr>
      <w:r>
        <w:rPr>
          <w:rFonts w:cstheme="minorBidi" w:hAnsiTheme="minorHAnsi" w:eastAsiaTheme="minorHAnsi" w:asciiTheme="minorHAnsi" w:ascii="Times New Roman" w:hAnsi="Times New Roman"/>
          <w:i/>
        </w:rPr>
        <w:t>k</w:t>
      </w:r>
      <w:r>
        <w:rPr>
          <w:rFonts w:ascii="Symbol" w:hAnsi="Symbol" w:cstheme="minorBidi" w:eastAsiaTheme="minorHAnsi"/>
        </w:rPr>
        <w:t></w:t>
      </w:r>
    </w:p>
    <w:p w:rsidR="0018722C">
      <w:pPr>
        <w:pStyle w:val="Heading4"/>
        <w:topLinePunct/>
        <w:ind w:left="200" w:hangingChars="200" w:hanging="200"/>
      </w:pPr>
      <w:r>
        <w:br w:type="column"/>
      </w:r>
      <w:r>
        <w:rPr>
          <w:kern w:val="2"/>
          <w:rFonts w:ascii="Times New Roman" w:cstheme="minorBidi" w:hAnsiTheme="minorHAnsi" w:eastAsiaTheme="minorHAnsi"/>
          <w:sz w:val="23"/>
        </w:rPr>
        <w:t>（</w:t>
      </w:r>
      <w:r w:rsidRPr="00000000">
        <w:tab/>
      </w:r>
      <w:r>
        <w:t>1</w:t>
      </w:r>
      <w:r w:rsidRPr="00000000">
        <w:tab/>
      </w:r>
      <w:r>
        <w:rPr>
          <w:kern w:val="2"/>
          <w:rFonts w:ascii="Times New Roman" w:cstheme="minorBidi" w:hAnsiTheme="minorHAnsi" w:eastAsiaTheme="minorHAnsi"/>
          <w:sz w:val="23"/>
        </w:rPr>
        <w:t>）</w:t>
      </w:r>
      <w:r/>
      <w:r>
        <w:rPr>
          <w:i/>
        </w:rPr>
        <w:t>k</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92208" from="124.82151pt,-3.088373pt" to="172.902476pt,-3.088373pt" stroked="true" strokeweight=".497067pt" strokecolor="#000000">
            <v:stroke dashstyle="solid"/>
            <w10:wrap type="none"/>
          </v:line>
        </w:pict>
      </w:r>
      <w:r>
        <w:rPr>
          <w:kern w:val="2"/>
          <w:szCs w:val="22"/>
          <w:rFonts w:ascii="Times New Roman" w:hAnsi="Times New Roman" w:cstheme="minorBidi" w:eastAsiaTheme="minorHAnsi"/>
          <w:sz w:val="23"/>
        </w:rPr>
        <w:t>1</w:t>
      </w:r>
      <w:r>
        <w:rPr>
          <w:kern w:val="2"/>
          <w:szCs w:val="22"/>
          <w:rFonts w:ascii="Symbol" w:hAnsi="Symbol" w:cstheme="minorBidi" w:eastAsiaTheme="minorHAnsi"/>
          <w:sz w:val="23"/>
        </w:rPr>
        <w:t></w:t>
      </w:r>
      <w:r>
        <w:rPr>
          <w:kern w:val="2"/>
          <w:szCs w:val="22"/>
          <w:rFonts w:ascii="Times New Roman" w:hAnsi="Times New Roman" w:cstheme="minorBidi" w:eastAsiaTheme="minorHAnsi"/>
          <w:i/>
          <w:sz w:val="23"/>
        </w:rPr>
        <w:t>r</w:t>
      </w:r>
      <w:r>
        <w:rPr>
          <w:kern w:val="2"/>
          <w:szCs w:val="22"/>
          <w:rFonts w:ascii="Times New Roman" w:hAnsi="Times New Roman" w:cstheme="minorBidi" w:eastAsiaTheme="minorHAnsi"/>
          <w:sz w:val="14"/>
        </w:rPr>
        <w:t>0</w:t>
      </w:r>
      <w:r w:rsidR="001852F3">
        <w:rPr>
          <w:kern w:val="2"/>
          <w:szCs w:val="22"/>
          <w:rFonts w:ascii="Times New Roman" w:hAnsi="Times New Roman" w:cstheme="minorBidi" w:eastAsiaTheme="minorHAnsi"/>
          <w:sz w:val="14"/>
        </w:rPr>
        <w:t xml:space="preserve">  </w:t>
      </w:r>
      <w:r>
        <w:rPr>
          <w:kern w:val="2"/>
          <w:szCs w:val="22"/>
          <w:rFonts w:ascii="Symbol" w:hAnsi="Symbol" w:cstheme="minorBidi" w:eastAsiaTheme="minorHAnsi"/>
          <w:sz w:val="23"/>
        </w:rPr>
        <w:t></w:t>
      </w:r>
      <w:r>
        <w:rPr>
          <w:kern w:val="2"/>
          <w:szCs w:val="22"/>
          <w:rFonts w:ascii="Times New Roman" w:hAnsi="Times New Roman" w:cstheme="minorBidi" w:eastAsiaTheme="minorHAnsi"/>
          <w:i/>
          <w:sz w:val="23"/>
        </w:rPr>
        <w:t>r</w:t>
      </w:r>
      <w:r>
        <w:rPr>
          <w:kern w:val="2"/>
          <w:szCs w:val="22"/>
          <w:rFonts w:ascii="Times New Roman" w:hAnsi="Times New Roman" w:cstheme="minorBidi" w:eastAsiaTheme="minorHAnsi"/>
          <w:i/>
          <w:sz w:val="14"/>
        </w:rPr>
        <w:t>f</w:t>
      </w:r>
    </w:p>
    <w:p w:rsidR="0018722C">
      <w:pPr>
        <w:pStyle w:val="aff7"/>
        <w:topLinePunct/>
      </w:pPr>
      <w:r>
        <w:rPr>
          <w:rFonts w:ascii="Times New Roman"/>
          <w:position w:val="-2"/>
          <w:sz w:val="15"/>
        </w:rPr>
        <w:pict>
          <v:shape style="width:3.1pt;height:7.7pt;mso-position-horizontal-relative:char;mso-position-vertical-relative:line" type="#_x0000_t202" filled="false" stroked="false">
            <w10:anchorlock/>
            <v:textbox inset="0,0,0,0">
              <w:txbxContent>
                <w:p w:rsidR="0018722C">
                  <w:pPr>
                    <w:spacing w:line="153" w:lineRule="exact" w:before="0"/>
                    <w:ind w:leftChars="0" w:left="0" w:rightChars="0" w:right="0" w:firstLineChars="0" w:firstLine="0"/>
                    <w:jc w:val="left"/>
                    <w:rPr>
                      <w:rFonts w:ascii="Times New Roman"/>
                      <w:i/>
                      <w:sz w:val="14"/>
                    </w:rPr>
                  </w:pPr>
                  <w:r>
                    <w:rPr>
                      <w:rFonts w:ascii="Times New Roman"/>
                      <w:i/>
                      <w:w w:val="99"/>
                      <w:sz w:val="14"/>
                    </w:rPr>
                    <w:t>k</w:t>
                  </w:r>
                </w:p>
              </w:txbxContent>
            </v:textbox>
          </v:shape>
        </w:pict>
      </w:r>
      <w:r/>
    </w:p>
    <w:p w:rsidR="0018722C">
      <w:pPr>
        <w:topLinePunct/>
      </w:pPr>
      <w:r>
        <w:rPr>
          <w:rFonts w:cstheme="minorBidi" w:hAnsiTheme="minorHAnsi" w:eastAsiaTheme="minorHAnsi" w:asciiTheme="minorHAnsi"/>
        </w:rPr>
        <w:t>E</w:t>
      </w:r>
      <w:r>
        <w:rPr>
          <w:vertAlign w:val="subscript"/>
          <w:rFonts w:cstheme="minorBidi" w:hAnsiTheme="minorHAnsi" w:eastAsiaTheme="minorHAnsi" w:asciiTheme="minorHAnsi"/>
        </w:rPr>
        <w:t>t</w:t>
      </w:r>
      <w:r>
        <w:rPr>
          <w:rFonts w:cstheme="minorBidi" w:hAnsiTheme="minorHAnsi" w:eastAsiaTheme="minorHAnsi" w:asciiTheme="minorHAnsi"/>
          <w:kern w:val="2"/>
          <w:position w:val="2"/>
          <w:sz w:val="24"/>
        </w:rPr>
        <w:t>(</w:t>
      </w:r>
      <w:r>
        <w:rPr>
          <w:rFonts w:cstheme="minorBidi" w:hAnsiTheme="minorHAnsi" w:eastAsiaTheme="minorHAnsi" w:asciiTheme="minorHAnsi"/>
        </w:rPr>
        <w:t>P</w:t>
      </w:r>
      <w:r>
        <w:rPr>
          <w:vertAlign w:val="subscript"/>
          <w:rFonts w:cstheme="minorBidi" w:hAnsiTheme="minorHAnsi" w:eastAsiaTheme="minorHAnsi" w:asciiTheme="minorHAnsi"/>
        </w:rPr>
        <w:t>t+k</w:t>
      </w:r>
      <w:r>
        <w:rPr>
          <w:rFonts w:cstheme="minorBidi" w:hAnsiTheme="minorHAnsi" w:eastAsiaTheme="minorHAnsi" w:asciiTheme="minorHAnsi"/>
          <w:kern w:val="2"/>
          <w:position w:val="2"/>
          <w:sz w:val="24"/>
        </w:rPr>
        <w:t>)</w:t>
      </w:r>
      <w:r w:rsidR="004B696B">
        <w:rPr>
          <w:rFonts w:cstheme="minorBidi" w:hAnsiTheme="minorHAnsi" w:eastAsiaTheme="minorHAnsi" w:asciiTheme="minorHAnsi"/>
          <w:kern w:val="2"/>
          <w:position w:val="2"/>
          <w:sz w:val="24"/>
        </w:rPr>
        <w:t xml:space="preserve"> </w:t>
      </w:r>
      <w:r>
        <w:rPr>
          <w:rFonts w:cstheme="minorBidi" w:hAnsiTheme="minorHAnsi" w:eastAsiaTheme="minorHAnsi" w:asciiTheme="minorHAnsi"/>
        </w:rPr>
        <w:t>+</w:t>
      </w:r>
      <w:r>
        <w:rPr>
          <w:rFonts w:cstheme="minorBidi" w:hAnsiTheme="minorHAnsi" w:eastAsiaTheme="minorHAnsi" w:asciiTheme="minorHAnsi"/>
        </w:rPr>
        <w:t> </w:t>
      </w:r>
      <w:r>
        <w:rPr>
          <w:rFonts w:ascii="Symbol" w:hAnsi="Symbol" w:cstheme="minorBidi" w:eastAsiaTheme="minorHAnsi"/>
        </w:rPr>
        <w:t></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pStyle w:val="Heading4"/>
        <w:topLinePunct/>
        <w:ind w:left="200" w:hangingChars="200" w:hanging="200"/>
      </w:pPr>
      <w:r>
        <w:br w:type="column"/>
      </w:r>
      <w:r>
        <w:rPr>
          <w:kern w:val="2"/>
          <w:rFonts w:ascii="Times New Roman" w:cstheme="minorBidi" w:hAnsiTheme="minorHAnsi" w:eastAsiaTheme="minorHAnsi"/>
          <w:w w:val="105"/>
          <w:sz w:val="23"/>
        </w:rPr>
        <w:t>（</w:t>
      </w:r>
      <w:r w:rsidRPr="00000000">
        <w:tab/>
      </w:r>
      <w:r>
        <w:t>1</w:t>
      </w:r>
      <w:r w:rsidRPr="00000000">
        <w:tab/>
      </w:r>
      <w:r>
        <w:rPr>
          <w:kern w:val="2"/>
          <w:rFonts w:ascii="Times New Roman" w:cstheme="minorBidi" w:hAnsiTheme="minorHAnsi" w:eastAsiaTheme="minorHAnsi"/>
          <w:spacing w:val="3"/>
          <w:sz w:val="23"/>
        </w:rPr>
        <w:t>）</w:t>
      </w:r>
      <w:r>
        <w:rPr>
          <w:i/>
        </w:rPr>
        <w:t>i</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92184" from="264.146362pt,-3.065374pt" to="311.753976pt,-3.065374pt" stroked="true" strokeweight=".497112pt" strokecolor="#000000">
            <v:stroke dashstyle="solid"/>
            <w10:wrap type="none"/>
          </v:line>
        </w:pict>
      </w:r>
      <w:r>
        <w:rPr>
          <w:kern w:val="2"/>
          <w:szCs w:val="22"/>
          <w:rFonts w:ascii="Times New Roman" w:hAnsi="Times New Roman" w:cstheme="minorBidi" w:eastAsiaTheme="minorHAnsi"/>
          <w:w w:val="105"/>
          <w:sz w:val="23"/>
        </w:rPr>
        <w:t>1</w:t>
      </w:r>
      <w:r>
        <w:rPr>
          <w:kern w:val="2"/>
          <w:szCs w:val="22"/>
          <w:rFonts w:ascii="Symbol" w:hAnsi="Symbol" w:cstheme="minorBidi" w:eastAsiaTheme="minorHAnsi"/>
          <w:w w:val="105"/>
          <w:sz w:val="23"/>
        </w:rPr>
        <w:t></w:t>
      </w:r>
      <w:r>
        <w:rPr>
          <w:kern w:val="2"/>
          <w:szCs w:val="22"/>
          <w:rFonts w:ascii="Times New Roman" w:hAnsi="Times New Roman" w:cstheme="minorBidi" w:eastAsiaTheme="minorHAnsi"/>
          <w:i/>
          <w:spacing w:val="-4"/>
          <w:w w:val="105"/>
          <w:sz w:val="23"/>
        </w:rPr>
        <w:t>r</w:t>
      </w:r>
      <w:r>
        <w:rPr>
          <w:kern w:val="2"/>
          <w:szCs w:val="22"/>
          <w:rFonts w:ascii="Times New Roman" w:hAnsi="Times New Roman" w:cstheme="minorBidi" w:eastAsiaTheme="minorHAnsi"/>
          <w:spacing w:val="-4"/>
          <w:w w:val="105"/>
          <w:sz w:val="14"/>
        </w:rPr>
        <w:t>0</w:t>
      </w:r>
      <w:r w:rsidR="001852F3">
        <w:rPr>
          <w:kern w:val="2"/>
          <w:szCs w:val="22"/>
          <w:rFonts w:ascii="Times New Roman" w:hAnsi="Times New Roman" w:cstheme="minorBidi" w:eastAsiaTheme="minorHAnsi"/>
          <w:spacing w:val="-4"/>
          <w:w w:val="105"/>
          <w:sz w:val="14"/>
        </w:rPr>
        <w:t xml:space="preserve"> </w:t>
      </w:r>
      <w:r>
        <w:rPr>
          <w:kern w:val="2"/>
          <w:szCs w:val="22"/>
          <w:rFonts w:ascii="Symbol" w:hAnsi="Symbol" w:cstheme="minorBidi" w:eastAsiaTheme="minorHAnsi"/>
          <w:w w:val="105"/>
          <w:sz w:val="23"/>
        </w:rPr>
        <w:t></w:t>
      </w:r>
      <w:r>
        <w:rPr>
          <w:kern w:val="2"/>
          <w:szCs w:val="22"/>
          <w:rFonts w:ascii="Times New Roman" w:hAnsi="Times New Roman" w:cstheme="minorBidi" w:eastAsiaTheme="minorHAnsi"/>
          <w:i/>
          <w:spacing w:val="2"/>
          <w:w w:val="105"/>
          <w:sz w:val="23"/>
        </w:rPr>
        <w:t>r</w:t>
      </w:r>
      <w:r>
        <w:rPr>
          <w:kern w:val="2"/>
          <w:szCs w:val="22"/>
          <w:rFonts w:ascii="Times New Roman" w:hAnsi="Times New Roman" w:cstheme="minorBidi" w:eastAsiaTheme="minorHAnsi"/>
          <w:i/>
          <w:spacing w:val="2"/>
          <w:w w:val="105"/>
          <w:sz w:val="14"/>
        </w:rPr>
        <w:t>f</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E</w:t>
      </w:r>
      <w:r>
        <w:rPr>
          <w:vertAlign w:val="subscript"/>
          <w:rFonts w:cstheme="minorBidi" w:hAnsiTheme="minorHAnsi" w:eastAsiaTheme="minorHAnsi" w:asciiTheme="minorHAnsi"/>
        </w:rPr>
        <w:t>t</w:t>
      </w:r>
      <w:r>
        <w:rPr>
          <w:rFonts w:cstheme="minorBidi" w:hAnsiTheme="minorHAnsi" w:eastAsiaTheme="minorHAnsi" w:asciiTheme="minorHAnsi"/>
        </w:rPr>
        <w:t>(</w:t>
      </w:r>
      <w:r>
        <w:rPr>
          <w:rFonts w:cstheme="minorBidi" w:hAnsiTheme="minorHAnsi" w:eastAsiaTheme="minorHAnsi" w:asciiTheme="minorHAnsi"/>
        </w:rPr>
        <w:t>a</w:t>
      </w:r>
      <w:r>
        <w:rPr>
          <w:rFonts w:cstheme="minorBidi" w:hAnsiTheme="minorHAnsi" w:eastAsiaTheme="minorHAnsi" w:asciiTheme="minorHAnsi"/>
        </w:rPr>
        <w:t>t+Ⅰ</w:t>
      </w:r>
      <w:r>
        <w:rPr>
          <w:rFonts w:cstheme="minorBidi" w:hAnsiTheme="minorHAnsi" w:eastAsiaTheme="minorHAnsi" w:asciiTheme="minorHAnsi"/>
        </w:rPr>
        <w:t>)</w:t>
      </w:r>
    </w:p>
    <w:p w:rsidR="0018722C">
      <w:pPr>
        <w:spacing w:after="0"/>
        <w:jc w:val="left"/>
        <w:rPr>
          <w:sz w:val="24"/>
        </w:rPr>
        <w:sectPr w:rsidR="00556256">
          <w:type w:val="continuous"/>
          <w:pgSz w:w="11910" w:h="16840"/>
          <w:pgMar w:top="1360" w:bottom="280" w:left="920" w:right="900"/>
          <w:cols w:num="6" w:equalWidth="0">
            <w:col w:w="939" w:space="40"/>
            <w:col w:w="435" w:space="39"/>
            <w:col w:w="1259" w:space="39"/>
            <w:col w:w="1493" w:space="39"/>
            <w:col w:w="1177" w:space="40"/>
            <w:col w:w="4590"/>
          </w:cols>
        </w:sectPr>
      </w:pPr>
    </w:p>
    <w:p w:rsidR="0018722C">
      <w:pPr>
        <w:widowControl w:val="0"/>
        <w:snapToGrid w:val="1"/>
        <w:spacing w:beforeLines="0" w:afterLines="0" w:lineRule="auto" w:line="240" w:after="0" w:before="11"/>
        <w:ind w:firstLineChars="0" w:firstLine="0" w:rightChars="0" w:right="0" w:leftChars="0" w:left="0"/>
        <w:jc w:val="left"/>
        <w:autoSpaceDE w:val="0"/>
        <w:autoSpaceDN w:val="0"/>
        <w:pBdr>
          <w:bottom w:val="none" w:sz="0" w:space="0" w:color="auto"/>
        </w:pBdr>
        <w:rPr>
          <w:kern w:val="2"/>
          <w:sz w:val="10"/>
          <w:szCs w:val="24"/>
          <w:rFonts w:cstheme="minorBidi" w:ascii="宋体" w:hAnsi="宋体" w:eastAsia="宋体" w:cs="宋体"/>
        </w:rPr>
      </w:pPr>
    </w:p>
    <w:p w:rsidR="0018722C">
      <w:pPr>
        <w:topLinePunct/>
      </w:pPr>
      <w:r>
        <w:t>这就为金融泡沫的产生提供了可能。</w:t>
      </w:r>
    </w:p>
    <w:p w:rsidR="0018722C">
      <w:pPr>
        <w:pStyle w:val="aff7"/>
        <w:topLinePunct/>
      </w:pPr>
      <w:r>
        <w:pict>
          <v:line style="position:absolute;mso-position-horizontal-relative:page;mso-position-vertical-relative:paragraph;z-index:3760;mso-wrap-distance-left:0;mso-wrap-distance-right:0" from="56.664001pt,14.378453pt" to="200.714001pt,14.378453pt" stroked="true" strokeweight=".48004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徐滇庆等，泡沫经济与金融危机，中国人民大学出版社，</w:t>
      </w:r>
      <w:r>
        <w:rPr>
          <w:rFonts w:ascii="Times New Roman" w:hAnsi="Times New Roman" w:eastAsia="Times New Roman" w:cstheme="minorBidi"/>
        </w:rPr>
        <w:t>2000 </w:t>
      </w:r>
      <w:r>
        <w:rPr>
          <w:rFonts w:cstheme="minorBidi" w:hAnsiTheme="minorHAnsi" w:eastAsiaTheme="minorHAnsi" w:asciiTheme="minorHAnsi"/>
        </w:rPr>
        <w:t>年</w:t>
      </w:r>
    </w:p>
    <w:p w:rsidR="0018722C">
      <w:pPr>
        <w:topLinePunct/>
      </w:pPr>
      <w:r>
        <w:t>一个金融泡沫产生模型：</w:t>
      </w:r>
      <w:r w:rsidR="001852F3">
        <w:t xml:space="preserve">假定：</w:t>
      </w:r>
    </w:p>
    <w:p w:rsidR="0018722C">
      <w:pPr>
        <w:topLinePunct/>
      </w:pPr>
      <w:r>
        <w:t>1</w:t>
      </w:r>
      <w:r>
        <w:t>）</w:t>
      </w:r>
      <w:r>
        <w:t>投资人以金融定价公式来预期金融资产的价格</w:t>
      </w:r>
    </w:p>
    <w:p w:rsidR="0018722C">
      <w:pPr>
        <w:topLinePunct/>
      </w:pPr>
      <w:r>
        <w:t>2</w:t>
      </w:r>
      <w:r>
        <w:t>）</w:t>
      </w:r>
      <w:r>
        <w:t>最初时预期每期收益为</w:t>
      </w:r>
      <w:r w:rsidR="001852F3">
        <w:t xml:space="preserve">a</w:t>
      </w:r>
      <w:r>
        <w:t>0</w:t>
      </w:r>
    </w:p>
    <w:p w:rsidR="0018722C">
      <w:pPr>
        <w:topLinePunct/>
      </w:pPr>
      <w:r>
        <w:t>3</w:t>
      </w:r>
      <w:r>
        <w:t>）</w:t>
      </w:r>
      <w:r>
        <w:t>在</w:t>
      </w:r>
      <w:r>
        <w:t>t</w:t>
      </w:r>
      <w:r/>
      <w:r w:rsidR="001852F3">
        <w:t xml:space="preserve">期，受一个经济冲击的影响，使人们调整预期收益，从</w:t>
      </w:r>
      <w:r>
        <w:t>t</w:t>
      </w:r>
      <w:r/>
      <w:r w:rsidR="001852F3">
        <w:t xml:space="preserve">期开始为</w:t>
      </w:r>
      <w:r>
        <w:t>a</w:t>
      </w:r>
      <w:r>
        <w:t>1</w:t>
      </w:r>
      <w:r>
        <w:t>，且</w:t>
      </w:r>
      <w:r>
        <w:t>a</w:t>
      </w:r>
      <w:r>
        <w:t>1</w:t>
      </w:r>
      <w:r>
        <w:t xml:space="preserve">&gt;</w:t>
      </w:r>
      <w:r w:rsidR="001852F3">
        <w:t xml:space="preserve"> </w:t>
      </w:r>
      <w:r w:rsidR="001852F3">
        <w:t xml:space="preserve">a</w:t>
      </w:r>
      <w:r>
        <w:t>0</w:t>
      </w:r>
      <w:r>
        <w:t>。</w:t>
      </w:r>
      <w:r>
        <w:t>模型：</w:t>
      </w:r>
    </w:p>
    <w:p w:rsidR="0018722C">
      <w:pPr>
        <w:topLinePunct/>
      </w:pPr>
      <w:r>
        <w:t>在</w:t>
      </w:r>
      <w:r w:rsidR="001852F3">
        <w:t xml:space="preserve">t-1</w:t>
      </w:r>
      <w:r w:rsidR="001852F3">
        <w:t xml:space="preserve">期时，人们对</w:t>
      </w:r>
      <w:r w:rsidR="001852F3">
        <w:t xml:space="preserve">t</w:t>
      </w:r>
      <w:r w:rsidR="001852F3">
        <w:t xml:space="preserve">期的金融资产的预期是</w:t>
      </w:r>
    </w:p>
    <w:p w:rsidR="0018722C">
      <w:spacing w:beforeLines="0" w:before="0" w:afterLines="0" w:after="0" w:line="440" w:lineRule="auto"/>
      <w:pPr>
        <w:sectPr w:rsidR="00556256">
          <w:type w:val="continuous"/>
          <w:pgSz w:w="11910" w:h="16840"/>
          <w:pgMar w:header="919" w:footer="1083" w:top="1140" w:bottom="1280" w:left="920" w:right="920"/>
        </w:sectPr>
        <w:topLinePunct/>
      </w:pPr>
    </w:p>
    <w:p w:rsidR="0018722C">
      <w:pPr>
        <w:topLinePunct/>
      </w:pPr>
      <w:r>
        <w:rPr>
          <w:rFonts w:cstheme="minorBidi" w:hAnsiTheme="minorHAnsi" w:eastAsiaTheme="minorHAnsi" w:asciiTheme="minorHAnsi"/>
        </w:rPr>
        <w:t>E</w:t>
      </w:r>
      <w:r>
        <w:rPr>
          <w:vertAlign w:val="subscript"/>
          <w:rFonts w:cstheme="minorBidi" w:hAnsiTheme="minorHAnsi" w:eastAsiaTheme="minorHAnsi" w:asciiTheme="minorHAnsi"/>
        </w:rPr>
        <w:t>t-1</w:t>
      </w:r>
      <w:r>
        <w:rPr>
          <w:rFonts w:cstheme="minorBidi" w:hAnsiTheme="minorHAnsi" w:eastAsiaTheme="minorHAnsi" w:asciiTheme="minorHAnsi"/>
        </w:rPr>
        <w:t>[</w:t>
      </w:r>
      <w:r>
        <w:rPr>
          <w:rFonts w:cstheme="minorBidi" w:hAnsiTheme="minorHAnsi" w:eastAsiaTheme="minorHAnsi" w:asciiTheme="minorHAnsi"/>
        </w:rPr>
        <w:t>P</w:t>
      </w:r>
      <w:r>
        <w:rPr>
          <w:vertAlign w:val="subscript"/>
          <w:rFonts w:cstheme="minorBidi" w:hAnsiTheme="minorHAnsi" w:eastAsiaTheme="minorHAnsi" w:asciiTheme="minorHAnsi"/>
        </w:rPr>
        <w:t>t</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w:t>
      </w:r>
    </w:p>
    <w:p w:rsidR="0018722C">
      <w:pPr>
        <w:pStyle w:val="aff7"/>
        <w:topLinePunct/>
      </w:pPr>
      <w:r>
        <w:rPr>
          <w:position w:val="-2"/>
          <w:sz w:val="16"/>
        </w:rPr>
        <w:pict>
          <v:shape style="width:4.95pt;height:8.5pt;mso-position-horizontal-relative:char;mso-position-vertical-relative:line" type="#_x0000_t202" filled="false" stroked="false">
            <w10:anchorlock/>
            <v:textbox inset="0,0,0,0">
              <w:txbxContent>
                <w:p w:rsidR="0018722C">
                  <w:pPr>
                    <w:spacing w:line="169" w:lineRule="exact" w:before="0"/>
                    <w:ind w:leftChars="0" w:left="0" w:rightChars="0" w:right="0" w:firstLineChars="0" w:firstLine="0"/>
                    <w:jc w:val="left"/>
                    <w:rPr>
                      <w:rFonts w:ascii="Symbol" w:hAnsi="Symbol"/>
                      <w:sz w:val="14"/>
                    </w:rPr>
                  </w:pPr>
                  <w:r>
                    <w:rPr>
                      <w:rFonts w:ascii="Symbol" w:hAnsi="Symbol"/>
                      <w:w w:val="99"/>
                      <w:sz w:val="14"/>
                    </w:rPr>
                    <w:t></w:t>
                  </w:r>
                </w:p>
              </w:txbxContent>
            </v:textbox>
          </v:shape>
        </w:pict>
      </w:r>
      <w:r/>
    </w:p>
    <w:p w:rsidR="0018722C">
      <w:pPr>
        <w:pStyle w:val="affff1"/>
        <w:topLinePunct/>
      </w:pPr>
      <w:r>
        <w:rPr>
          <w:kern w:val="2"/>
          <w:sz w:val="22"/>
          <w:szCs w:val="22"/>
          <w:rFonts w:cstheme="minorBidi" w:hAnsiTheme="minorHAnsi" w:eastAsiaTheme="minorHAnsi" w:asciiTheme="minorHAnsi"/>
        </w:rPr>
        <w:pict>
          <v:line style="position:absolute;mso-position-horizontal-relative:page;mso-position-vertical-relative:paragraph;z-index:-191944" from="125.196373pt,11.849522pt" to="172.875361pt,11.849522pt" stroked="true" strokeweight=".497112pt" strokecolor="#000000">
            <v:stroke dashstyle="solid"/>
            <w10:wrap type="none"/>
          </v:line>
        </w:pict>
      </w:r>
      <w:r>
        <w:rPr>
          <w:kern w:val="2"/>
          <w:sz w:val="22"/>
          <w:szCs w:val="22"/>
          <w:rFonts w:cstheme="minorBidi" w:hAnsiTheme="minorHAnsi" w:eastAsiaTheme="minorHAnsi" w:asciiTheme="minorHAnsi"/>
        </w:rPr>
        <w:pict>
          <v:shape style="position:absolute;margin-left:146.028152pt;margin-top:-3.218883pt;width:6pt;height:13.15pt;mso-position-horizontal-relative:page;mso-position-vertical-relative:paragraph;z-index:-191680" type="#_x0000_t202" filled="false" stroked="false">
            <v:textbox inset="0,0,0,0">
              <w:txbxContent>
                <w:p w:rsidR="0018722C">
                  <w:pPr>
                    <w:spacing w:line="261" w:lineRule="exact" w:before="0"/>
                    <w:ind w:leftChars="0" w:left="0" w:rightChars="0" w:right="0" w:firstLineChars="0" w:firstLine="0"/>
                    <w:jc w:val="left"/>
                    <w:rPr>
                      <w:rFonts w:ascii="Times New Roman"/>
                      <w:sz w:val="23"/>
                    </w:rPr>
                  </w:pPr>
                  <w:r>
                    <w:rPr>
                      <w:rFonts w:ascii="Times New Roman"/>
                      <w:w w:val="103"/>
                      <w:sz w:val="23"/>
                    </w:rPr>
                    <w:t>1</w:t>
                  </w:r>
                </w:p>
              </w:txbxContent>
            </v:textbox>
            <w10:wrap type="none"/>
          </v:shape>
        </w:pict>
      </w:r>
      <w:r>
        <w:rPr>
          <w:kern w:val="2"/>
          <w:sz w:val="22"/>
          <w:szCs w:val="22"/>
          <w:rFonts w:cstheme="minorBidi" w:hAnsiTheme="minorHAnsi" w:eastAsiaTheme="minorHAnsi" w:asciiTheme="minorHAnsi"/>
        </w:rPr>
        <w:pict>
          <v:shape style="position:absolute;margin-left:178.177994pt;margin-top:3.345237pt;width:1.95pt;height:7.7pt;mso-position-horizontal-relative:page;mso-position-vertical-relative:paragraph;z-index:4456" type="#_x0000_t202" filled="false" stroked="false">
            <v:textbox inset="0,0,0,0">
              <w:txbxContent>
                <w:p w:rsidR="0018722C">
                  <w:pPr>
                    <w:spacing w:line="153" w:lineRule="exact" w:before="0"/>
                    <w:ind w:leftChars="0" w:left="0" w:rightChars="0" w:right="0" w:firstLineChars="0" w:firstLine="0"/>
                    <w:jc w:val="left"/>
                    <w:rPr>
                      <w:rFonts w:ascii="Times New Roman"/>
                      <w:i/>
                      <w:sz w:val="14"/>
                    </w:rPr>
                  </w:pPr>
                  <w:r>
                    <w:rPr>
                      <w:rFonts w:ascii="Times New Roman"/>
                      <w:i/>
                      <w:w w:val="99"/>
                      <w:sz w:val="14"/>
                    </w:rPr>
                    <w:t>i</w:t>
                  </w:r>
                </w:p>
              </w:txbxContent>
            </v:textbox>
            <w10:wrap type="none"/>
          </v:shape>
        </w:pict>
      </w:r>
      <w:r>
        <w:rPr>
          <w:kern w:val="2"/>
          <w:szCs w:val="22"/>
          <w:rFonts w:ascii="Symbol" w:hAnsi="Symbol" w:cstheme="minorBidi" w:eastAsiaTheme="minorHAnsi"/>
          <w:w w:val="105"/>
          <w:sz w:val="35"/>
        </w:rPr>
        <w:t></w:t>
      </w:r>
      <w:r>
        <w:rPr>
          <w:kern w:val="2"/>
          <w:szCs w:val="22"/>
          <w:rFonts w:ascii="Times New Roman" w:hAnsi="Times New Roman" w:cstheme="minorBidi" w:eastAsiaTheme="minorHAnsi"/>
          <w:w w:val="105"/>
          <w:sz w:val="23"/>
        </w:rPr>
        <w:t>(</w:t>
      </w:r>
      <w:r>
        <w:rPr>
          <w:kern w:val="2"/>
          <w:szCs w:val="22"/>
          <w:rFonts w:ascii="Times New Roman" w:hAnsi="Times New Roman" w:cstheme="minorBidi" w:eastAsiaTheme="minorHAnsi"/>
          <w:w w:val="105"/>
          <w:sz w:val="23"/>
        </w:rPr>
        <w:t>1</w:t>
      </w:r>
      <w:r>
        <w:rPr>
          <w:kern w:val="2"/>
          <w:szCs w:val="22"/>
          <w:rFonts w:ascii="Symbol" w:hAnsi="Symbol" w:cstheme="minorBidi" w:eastAsiaTheme="minorHAnsi"/>
          <w:w w:val="105"/>
          <w:sz w:val="23"/>
        </w:rPr>
        <w:t></w:t>
      </w:r>
      <w:r>
        <w:rPr>
          <w:kern w:val="2"/>
          <w:szCs w:val="22"/>
          <w:rFonts w:ascii="Times New Roman" w:hAnsi="Times New Roman" w:cstheme="minorBidi" w:eastAsiaTheme="minorHAnsi"/>
          <w:i/>
          <w:w w:val="105"/>
          <w:sz w:val="23"/>
        </w:rPr>
        <w:t>r</w:t>
      </w:r>
      <w:r w:rsidR="001852F3">
        <w:rPr>
          <w:kern w:val="2"/>
          <w:szCs w:val="22"/>
          <w:rFonts w:ascii="Times New Roman" w:hAnsi="Times New Roman" w:cstheme="minorBidi" w:eastAsiaTheme="minorHAnsi"/>
          <w:i/>
          <w:w w:val="105"/>
          <w:sz w:val="23"/>
        </w:rPr>
        <w:t xml:space="preserve"> </w:t>
      </w:r>
      <w:r>
        <w:rPr>
          <w:kern w:val="2"/>
          <w:szCs w:val="22"/>
          <w:rFonts w:ascii="Symbol" w:hAnsi="Symbol" w:cstheme="minorBidi" w:eastAsiaTheme="minorHAnsi"/>
          <w:w w:val="105"/>
          <w:sz w:val="23"/>
        </w:rPr>
        <w:t></w:t>
      </w:r>
      <w:r>
        <w:rPr>
          <w:kern w:val="2"/>
          <w:szCs w:val="22"/>
          <w:rFonts w:ascii="Times New Roman" w:hAnsi="Times New Roman" w:cstheme="minorBidi" w:eastAsiaTheme="minorHAnsi"/>
          <w:i/>
          <w:w w:val="105"/>
          <w:sz w:val="23"/>
        </w:rPr>
        <w:t>r </w:t>
      </w:r>
      <w:r>
        <w:rPr>
          <w:kern w:val="2"/>
          <w:szCs w:val="22"/>
          <w:rFonts w:ascii="Times New Roman" w:hAnsi="Times New Roman" w:cstheme="minorBidi" w:eastAsiaTheme="minorHAnsi"/>
          <w:w w:val="105"/>
          <w:sz w:val="23"/>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E</w:t>
      </w:r>
      <w:r>
        <w:rPr>
          <w:vertAlign w:val="subscript"/>
          <w:rFonts w:cstheme="minorBidi" w:hAnsiTheme="minorHAnsi" w:eastAsiaTheme="minorHAnsi" w:asciiTheme="minorHAnsi"/>
        </w:rPr>
        <w:t>t-1</w:t>
      </w:r>
      <w:r>
        <w:rPr>
          <w:rFonts w:cstheme="minorBidi" w:hAnsiTheme="minorHAnsi" w:eastAsiaTheme="minorHAnsi" w:asciiTheme="minorHAnsi"/>
        </w:rPr>
        <w:t>(</w:t>
      </w:r>
      <w:r>
        <w:rPr>
          <w:rFonts w:cstheme="minorBidi" w:hAnsiTheme="minorHAnsi" w:eastAsiaTheme="minorHAnsi" w:asciiTheme="minorHAnsi"/>
        </w:rPr>
        <w:t>a</w:t>
      </w:r>
      <w:r>
        <w:rPr>
          <w:rFonts w:cstheme="minorBidi" w:hAnsiTheme="minorHAnsi" w:eastAsiaTheme="minorHAnsi" w:asciiTheme="minorHAnsi"/>
        </w:rPr>
        <w:t>t+Ⅰ</w:t>
      </w:r>
      <w:r>
        <w:rPr>
          <w:rFonts w:cstheme="minorBidi" w:hAnsiTheme="minorHAnsi" w:eastAsiaTheme="minorHAnsi" w:asciiTheme="minorHAnsi"/>
        </w:rPr>
        <w:t>)</w:t>
      </w:r>
    </w:p>
    <w:p w:rsidR="0018722C">
      <w:pPr>
        <w:spacing w:after="0"/>
        <w:jc w:val="left"/>
        <w:rPr>
          <w:sz w:val="24"/>
        </w:rPr>
        <w:sectPr w:rsidR="00556256">
          <w:type w:val="continuous"/>
          <w:pgSz w:w="11910" w:h="16840"/>
          <w:pgMar w:top="1360" w:bottom="280" w:left="920" w:right="920"/>
          <w:cols w:num="3" w:equalWidth="0">
            <w:col w:w="1059" w:space="40"/>
            <w:col w:w="1585" w:space="39"/>
            <w:col w:w="7347"/>
          </w:cols>
        </w:sectPr>
      </w:pP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rPr>
        <w:t>0</w:t>
      </w:r>
      <w:r w:rsidRPr="00000000">
        <w:rPr>
          <w:rFonts w:cstheme="minorBidi" w:hAnsiTheme="minorHAnsi" w:eastAsiaTheme="minorHAnsi" w:asciiTheme="minorHAnsi"/>
        </w:rPr>
        <w:tab/>
      </w:r>
      <w:r>
        <w:rPr>
          <w:rFonts w:ascii="Times New Roman" w:hAnsi="Times New Roman" w:cstheme="minorBidi" w:eastAsiaTheme="minorHAnsi"/>
          <w:i/>
        </w:rPr>
        <w:t>f</w:t>
      </w:r>
    </w:p>
    <w:p w:rsidR="0018722C">
      <w:spacing w:beforeLines="0" w:before="0" w:afterLines="0" w:after="0" w:line="440" w:lineRule="auto"/>
      <w:pPr>
        <w:sectPr w:rsidR="00556256">
          <w:type w:val="continuous"/>
          <w:pgSz w:w="11910" w:h="16840"/>
          <w:pgMar w:top="1360" w:bottom="280" w:left="920" w:right="920"/>
        </w:sectPr>
        <w:topLinePunct/>
      </w:pPr>
    </w:p>
    <w:p w:rsidR="0018722C">
      <w:pPr>
        <w:pStyle w:val="aff7"/>
        <w:topLinePunct/>
      </w:pPr>
      <w:r>
        <w:rPr>
          <w:rFonts w:ascii="Times New Roman"/>
          <w:position w:val="-2"/>
          <w:sz w:val="16"/>
        </w:rPr>
        <w:pict>
          <v:shape style="width:4.95pt;height:8.5pt;mso-position-horizontal-relative:char;mso-position-vertical-relative:line" type="#_x0000_t202" filled="false" stroked="false">
            <w10:anchorlock/>
            <v:textbox inset="0,0,0,0">
              <w:txbxContent>
                <w:p w:rsidR="0018722C">
                  <w:pPr>
                    <w:spacing w:line="169" w:lineRule="exact" w:before="0"/>
                    <w:ind w:leftChars="0" w:left="0" w:rightChars="0" w:right="0" w:firstLineChars="0" w:firstLine="0"/>
                    <w:jc w:val="left"/>
                    <w:rPr>
                      <w:rFonts w:ascii="Symbol" w:hAnsi="Symbol"/>
                      <w:sz w:val="14"/>
                    </w:rPr>
                  </w:pPr>
                  <w:r>
                    <w:rPr>
                      <w:rFonts w:ascii="Symbol" w:hAnsi="Symbol"/>
                      <w:w w:val="99"/>
                      <w:sz w:val="14"/>
                    </w:rPr>
                    <w:t></w:t>
                  </w:r>
                </w:p>
              </w:txbxContent>
            </v:textbox>
          </v:shape>
        </w:pict>
      </w:r>
      <w:r/>
    </w:p>
    <w:p w:rsidR="0018722C">
      <w:pPr>
        <w:pStyle w:val="affff1"/>
        <w:topLinePunct/>
      </w:pPr>
      <w:r>
        <w:rPr>
          <w:rFonts w:cstheme="minorBidi" w:hAnsiTheme="minorHAnsi" w:eastAsiaTheme="minorHAnsi" w:asciiTheme="minorHAnsi"/>
        </w:rPr>
        <w:t>=</w:t>
      </w:r>
      <w:r>
        <w:rPr>
          <w:rFonts w:ascii="Symbol" w:hAnsi="Symbol" w:cstheme="minorBidi" w:eastAsiaTheme="minorHAnsi"/>
        </w:rPr>
        <w:t></w:t>
      </w:r>
      <w:r>
        <w:rPr>
          <w:rFonts w:ascii="Times New Roman" w:hAnsi="Times New Roman" w:cstheme="minorBid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1</w:t>
      </w:r>
    </w:p>
    <w:p w:rsidR="0018722C">
      <w:pPr>
        <w:pStyle w:val="ae"/>
        <w:topLinePunct/>
      </w:pPr>
      <w:bookmarkStart w:id="925908" w:name="_cwCmt6"/>
      <w:r>
        <w:rPr>
          <w:kern w:val="2"/>
          <w:sz w:val="22"/>
          <w:szCs w:val="22"/>
          <w:rFonts w:cstheme="minorBidi" w:hAnsiTheme="minorHAnsi" w:eastAsiaTheme="minorHAnsi" w:asciiTheme="minorHAnsi"/>
        </w:rPr>
        <w:pict>
          <v:line style="position:absolute;mso-position-horizontal-relative:page;mso-position-vertical-relative:paragraph;z-index:4192" from="113.196373pt,2.017283pt" to="160.875361pt,2.017283pt" stroked="true" strokeweight=".497112pt" strokecolor="#000000">
            <v:stroke dashstyle="solid"/>
            <w10:wrap type="none"/>
          </v:line>
        </w:pict>
      </w:r>
      <w:r>
        <w:rPr>
          <w:kern w:val="2"/>
          <w:szCs w:val="22"/>
          <w:rFonts w:ascii="Times New Roman" w:hAnsi="Times New Roman" w:cstheme="minorBidi" w:eastAsiaTheme="minorHAnsi"/>
          <w:w w:val="105"/>
          <w:sz w:val="23"/>
        </w:rPr>
        <w:t>1</w:t>
      </w:r>
      <w:r>
        <w:rPr>
          <w:kern w:val="2"/>
          <w:szCs w:val="22"/>
          <w:rFonts w:ascii="Symbol" w:hAnsi="Symbol" w:cstheme="minorBidi" w:eastAsiaTheme="minorHAnsi"/>
          <w:w w:val="105"/>
          <w:sz w:val="23"/>
        </w:rPr>
        <w:t></w:t>
      </w:r>
      <w:r>
        <w:rPr>
          <w:kern w:val="2"/>
          <w:szCs w:val="22"/>
          <w:rFonts w:ascii="Times New Roman" w:hAnsi="Times New Roman" w:cstheme="minorBidi" w:eastAsiaTheme="minorHAnsi"/>
          <w:i/>
          <w:w w:val="105"/>
          <w:sz w:val="23"/>
        </w:rPr>
        <w:t>r</w:t>
      </w:r>
      <w:r w:rsidR="001852F3">
        <w:rPr>
          <w:kern w:val="2"/>
          <w:szCs w:val="22"/>
          <w:rFonts w:ascii="Times New Roman" w:hAnsi="Times New Roman" w:cstheme="minorBidi" w:eastAsiaTheme="minorHAnsi"/>
          <w:i/>
          <w:w w:val="105"/>
          <w:sz w:val="23"/>
        </w:rPr>
        <w:t xml:space="preserve"> </w:t>
      </w:r>
      <w:r>
        <w:rPr>
          <w:kern w:val="2"/>
          <w:szCs w:val="22"/>
          <w:rFonts w:ascii="Symbol" w:hAnsi="Symbol" w:cstheme="minorBidi" w:eastAsiaTheme="minorHAnsi"/>
          <w:w w:val="105"/>
          <w:sz w:val="23"/>
        </w:rPr>
        <w:t></w:t>
      </w:r>
      <w:r>
        <w:rPr>
          <w:kern w:val="2"/>
          <w:szCs w:val="22"/>
          <w:rFonts w:ascii="Times New Roman" w:hAnsi="Times New Roman" w:cstheme="minorBidi" w:eastAsiaTheme="minorHAnsi"/>
          <w:spacing w:val="-22"/>
          <w:w w:val="105"/>
          <w:sz w:val="23"/>
        </w:rPr>
        <w:t> </w:t>
      </w:r>
      <w:r>
        <w:rPr>
          <w:kern w:val="2"/>
          <w:szCs w:val="22"/>
          <w:rFonts w:ascii="Times New Roman" w:hAnsi="Times New Roman" w:cstheme="minorBidi" w:eastAsiaTheme="minorHAnsi"/>
          <w:i/>
          <w:w w:val="105"/>
          <w:sz w:val="23"/>
        </w:rPr>
        <w:t>r</w:t>
      </w:r>
      <w:bookmarkEnd w:id="925908"/>
    </w:p>
    <w:p w:rsidR="0018722C">
      <w:pPr>
        <w:spacing w:before="182"/>
        <w:ind w:leftChars="0" w:left="10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position w:val="2"/>
          <w:sz w:val="23"/>
        </w:rPr>
        <w:t>)</w:t>
      </w:r>
      <w:r w:rsidR="001852F3">
        <w:rPr>
          <w:kern w:val="2"/>
          <w:szCs w:val="22"/>
          <w:rFonts w:ascii="Times New Roman" w:cstheme="minorBidi" w:hAnsiTheme="minorHAnsi" w:eastAsiaTheme="minorHAnsi"/>
          <w:position w:val="2"/>
          <w:sz w:val="23"/>
        </w:rPr>
        <w:t xml:space="preserve"> </w:t>
      </w:r>
      <w:r>
        <w:rPr>
          <w:kern w:val="2"/>
          <w:szCs w:val="22"/>
          <w:rFonts w:ascii="Times New Roman" w:cstheme="minorBidi" w:hAnsiTheme="minorHAnsi" w:eastAsiaTheme="minorHAnsi"/>
          <w:i/>
          <w:position w:val="13"/>
          <w:sz w:val="14"/>
        </w:rPr>
        <w:t xml:space="preserve">i </w:t>
      </w:r>
      <w:r>
        <w:rPr>
          <w:kern w:val="2"/>
          <w:szCs w:val="22"/>
          <w:rFonts w:cstheme="minorBidi" w:hAnsiTheme="minorHAnsi" w:eastAsiaTheme="minorHAnsi" w:asciiTheme="minorHAnsi"/>
          <w:position w:val="2"/>
          <w:sz w:val="24"/>
        </w:rPr>
        <w:t>a</w:t>
      </w:r>
      <w:r>
        <w:rPr>
          <w:kern w:val="2"/>
          <w:szCs w:val="22"/>
          <w:rFonts w:cstheme="minorBidi" w:hAnsiTheme="minorHAnsi" w:eastAsiaTheme="minorHAnsi" w:asciiTheme="minorHAnsi"/>
          <w:sz w:val="12"/>
        </w:rPr>
        <w:t>0</w:t>
      </w:r>
    </w:p>
    <w:p w:rsidR="0018722C">
      <w:pPr>
        <w:spacing w:after="0"/>
        <w:jc w:val="left"/>
        <w:rPr>
          <w:sz w:val="12"/>
        </w:rPr>
        <w:sectPr w:rsidR="00556256">
          <w:type w:val="continuous"/>
          <w:pgSz w:w="11910" w:h="16840"/>
          <w:pgMar w:top="1360" w:bottom="280" w:left="920" w:right="920"/>
          <w:cols w:num="3" w:equalWidth="0">
            <w:col w:w="1334" w:space="40"/>
            <w:col w:w="795" w:space="39"/>
            <w:col w:w="7862"/>
          </w:cols>
        </w:sect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4"/>
          <w:szCs w:val="24"/>
          <w:rFonts w:cstheme="minorBidi" w:ascii="宋体" w:hAnsi="宋体" w:eastAsia="宋体" w:cs="宋体"/>
        </w:rPr>
      </w:pPr>
    </w:p>
    <w:p w:rsidR="0018722C">
      <w:pPr>
        <w:tabs>
          <w:tab w:pos="588" w:val="left" w:leader="none"/>
        </w:tabs>
        <w:spacing w:line="192" w:lineRule="auto" w:before="1"/>
        <w:ind w:leftChars="0" w:left="391" w:rightChars="0" w:right="0" w:hanging="179"/>
        <w:jc w:val="left"/>
        <w:rPr>
          <w:rFonts w:ascii="Times New Roman" w:hAnsi="Times New Roman"/>
          <w:i/>
          <w:sz w:val="14"/>
        </w:rPr>
      </w:pPr>
      <w:r>
        <w:pict>
          <v:line style="position:absolute;mso-position-horizontal-relative:page;mso-position-vertical-relative:paragraph;z-index:-191896" from="64.779129pt,14.357041pt" to="97.457222pt,14.357041pt" stroked="true" strokeweight=".507456pt" strokecolor="#000000">
            <v:stroke dashstyle="solid"/>
            <w10:wrap type="none"/>
          </v:line>
        </w:pict>
      </w:r>
      <w:r>
        <w:rPr>
          <w:position w:val="-15"/>
          <w:sz w:val="24"/>
        </w:rPr>
        <w:t>=</w:t>
      </w:r>
      <w:r w:rsidRPr="00000000">
        <w:tab/>
        <w:tab/>
      </w:r>
      <w:r>
        <w:rPr>
          <w:rFonts w:ascii="Times New Roman" w:hAnsi="Times New Roman"/>
          <w:i/>
          <w:spacing w:val="2"/>
          <w:sz w:val="24"/>
        </w:rPr>
        <w:t>a</w:t>
      </w:r>
      <w:r>
        <w:rPr>
          <w:rFonts w:ascii="Times New Roman" w:hAnsi="Times New Roman"/>
          <w:spacing w:val="2"/>
          <w:position w:val="-5"/>
          <w:sz w:val="14"/>
        </w:rPr>
        <w:t>0 </w:t>
      </w:r>
      <w:r>
        <w:rPr>
          <w:rFonts w:ascii="Times New Roman" w:hAnsi="Times New Roman"/>
          <w:i/>
          <w:spacing w:val="-8"/>
          <w:sz w:val="24"/>
        </w:rPr>
        <w:t>r</w:t>
      </w:r>
      <w:r>
        <w:rPr>
          <w:rFonts w:ascii="Times New Roman" w:hAnsi="Times New Roman"/>
          <w:spacing w:val="-8"/>
          <w:position w:val="-5"/>
          <w:sz w:val="14"/>
        </w:rPr>
        <w:t>0   </w:t>
      </w:r>
      <w:r>
        <w:rPr>
          <w:rFonts w:ascii="Symbol" w:hAnsi="Symbol"/>
          <w:sz w:val="24"/>
        </w:rPr>
        <w:t></w:t>
      </w:r>
      <w:r>
        <w:rPr>
          <w:rFonts w:ascii="Times New Roman" w:hAnsi="Times New Roman"/>
          <w:spacing w:val="-6"/>
          <w:sz w:val="24"/>
        </w:rPr>
        <w:t> </w:t>
      </w:r>
      <w:r>
        <w:rPr>
          <w:rFonts w:ascii="Times New Roman" w:hAnsi="Times New Roman"/>
          <w:i/>
          <w:spacing w:val="5"/>
          <w:sz w:val="24"/>
        </w:rPr>
        <w:t>r</w:t>
      </w:r>
      <w:r>
        <w:rPr>
          <w:rFonts w:ascii="Times New Roman" w:hAnsi="Times New Roman"/>
          <w:i/>
          <w:spacing w:val="5"/>
          <w:position w:val="-5"/>
          <w:sz w:val="14"/>
        </w:rPr>
        <w:t>f</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rPr>
        <w:t>0</w:t>
      </w:r>
      <w:r w:rsidRPr="00000000">
        <w:rPr>
          <w:rFonts w:cstheme="minorBidi" w:hAnsiTheme="minorHAnsi" w:eastAsiaTheme="minorHAnsi" w:asciiTheme="minorHAnsi"/>
        </w:rPr>
        <w:tab/>
      </w:r>
      <w:r>
        <w:rPr>
          <w:rFonts w:ascii="Times New Roman" w:hAnsi="Times New Roman" w:cstheme="minorBidi" w:eastAsiaTheme="minorHAnsi"/>
          <w:i/>
        </w:rPr>
        <w:t>f</w:t>
      </w:r>
    </w:p>
    <w:p w:rsidR="0018722C">
      <w:pPr>
        <w:spacing w:after="0" w:line="187" w:lineRule="auto"/>
        <w:jc w:val="left"/>
        <w:rPr>
          <w:rFonts w:ascii="Times New Roman" w:hAnsi="Times New Roman"/>
          <w:sz w:val="14"/>
        </w:rPr>
        <w:sectPr w:rsidR="00556256">
          <w:type w:val="continuous"/>
          <w:pgSz w:w="11910" w:h="16840"/>
          <w:pgMar w:top="1360" w:bottom="280" w:left="920" w:right="920"/>
          <w:cols w:num="2" w:equalWidth="0">
            <w:col w:w="953" w:space="40"/>
            <w:col w:w="9077"/>
          </w:cols>
        </w:sectPr>
      </w:pPr>
    </w:p>
    <w:p w:rsidR="0018722C">
      <w:pPr>
        <w:widowControl w:val="0"/>
        <w:snapToGrid w:val="1"/>
        <w:spacing w:beforeLines="0" w:afterLines="0" w:lineRule="auto" w:line="240" w:after="0" w:before="7"/>
        <w:ind w:firstLineChars="0" w:firstLine="0" w:rightChars="0" w:right="0" w:leftChars="0" w:left="0"/>
        <w:jc w:val="left"/>
        <w:autoSpaceDE w:val="0"/>
        <w:autoSpaceDN w:val="0"/>
        <w:pBdr>
          <w:bottom w:val="none" w:sz="0" w:space="0" w:color="auto"/>
        </w:pBdr>
        <w:rPr>
          <w:kern w:val="2"/>
          <w:sz w:val="11"/>
          <w:szCs w:val="24"/>
          <w:rFonts w:cstheme="minorBidi" w:ascii="Times New Roman" w:hAnsi="宋体" w:eastAsia="宋体" w:cs="宋体"/>
          <w:i/>
        </w:rPr>
      </w:pPr>
    </w:p>
    <w:p w:rsidR="0018722C">
      <w:pPr>
        <w:topLinePunct/>
      </w:pPr>
      <w:r>
        <w:t>而在</w:t>
      </w:r>
      <w:r w:rsidR="001852F3">
        <w:t xml:space="preserve">t</w:t>
      </w:r>
      <w:r w:rsidR="001852F3">
        <w:t xml:space="preserve">期时，人们对</w:t>
      </w:r>
      <w:r w:rsidR="001852F3">
        <w:t xml:space="preserve">t</w:t>
      </w:r>
      <w:r w:rsidR="001852F3">
        <w:t xml:space="preserve">期金融资产的预期是</w:t>
      </w:r>
    </w:p>
    <w:p w:rsidR="0018722C">
      <w:spacing w:beforeLines="0" w:before="0" w:afterLines="0" w:after="0" w:line="440" w:lineRule="auto"/>
      <w:pPr>
        <w:sectPr w:rsidR="00556256">
          <w:type w:val="continuous"/>
          <w:pgSz w:w="11910" w:h="16840"/>
          <w:pgMar w:top="1360" w:bottom="280" w:left="920" w:right="920"/>
        </w:sectPr>
        <w:topLinePunct/>
      </w:pPr>
    </w:p>
    <w:p w:rsidR="0018722C">
      <w:pPr>
        <w:topLinePunct/>
      </w:pPr>
      <w:r>
        <w:rPr>
          <w:rFonts w:cstheme="minorBidi" w:hAnsiTheme="minorHAnsi" w:eastAsiaTheme="minorHAnsi" w:asciiTheme="minorHAnsi"/>
        </w:rPr>
        <w:t>E</w:t>
      </w:r>
      <w:r>
        <w:rPr>
          <w:vertAlign w:val="subscript"/>
          <w:rFonts w:cstheme="minorBidi" w:hAnsiTheme="minorHAnsi" w:eastAsiaTheme="minorHAnsi" w:asciiTheme="minorHAnsi"/>
        </w:rPr>
        <w:t>t</w:t>
      </w:r>
      <w:r>
        <w:rPr>
          <w:rFonts w:cstheme="minorBidi" w:hAnsiTheme="minorHAnsi" w:eastAsiaTheme="minorHAnsi" w:asciiTheme="minorHAnsi"/>
        </w:rPr>
        <w:t>[</w:t>
      </w:r>
      <w:r>
        <w:rPr>
          <w:rFonts w:cstheme="minorBidi" w:hAnsiTheme="minorHAnsi" w:eastAsiaTheme="minorHAnsi" w:asciiTheme="minorHAnsi"/>
        </w:rPr>
        <w:t>P</w:t>
      </w:r>
      <w:r>
        <w:rPr>
          <w:vertAlign w:val="subscript"/>
          <w:rFonts w:cstheme="minorBidi" w:hAnsiTheme="minorHAnsi" w:eastAsiaTheme="minorHAnsi" w:asciiTheme="minorHAnsi"/>
        </w:rPr>
        <w:t>t</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w:t>
      </w:r>
    </w:p>
    <w:p w:rsidR="0018722C">
      <w:pPr>
        <w:pStyle w:val="aff7"/>
        <w:topLinePunct/>
      </w:pPr>
      <w:r>
        <w:rPr>
          <w:position w:val="-2"/>
          <w:sz w:val="16"/>
        </w:rPr>
        <w:pict>
          <v:shape style="width:4.95pt;height:8.5pt;mso-position-horizontal-relative:char;mso-position-vertical-relative:line" type="#_x0000_t202" filled="false" stroked="false">
            <w10:anchorlock/>
            <v:textbox inset="0,0,0,0">
              <w:txbxContent>
                <w:p w:rsidR="0018722C">
                  <w:pPr>
                    <w:spacing w:line="169" w:lineRule="exact" w:before="0"/>
                    <w:ind w:leftChars="0" w:left="0" w:rightChars="0" w:right="0" w:firstLineChars="0" w:firstLine="0"/>
                    <w:jc w:val="left"/>
                    <w:rPr>
                      <w:rFonts w:ascii="Symbol" w:hAnsi="Symbol"/>
                      <w:sz w:val="14"/>
                    </w:rPr>
                  </w:pPr>
                  <w:r>
                    <w:rPr>
                      <w:rFonts w:ascii="Symbol" w:hAnsi="Symbol"/>
                      <w:w w:val="99"/>
                      <w:sz w:val="14"/>
                    </w:rPr>
                    <w:t></w:t>
                  </w:r>
                </w:p>
              </w:txbxContent>
            </v:textbox>
          </v:shape>
        </w:pict>
      </w:r>
      <w:r/>
    </w:p>
    <w:p w:rsidR="0018722C">
      <w:pPr>
        <w:pStyle w:val="affff1"/>
        <w:topLinePunct/>
      </w:pPr>
      <w:r>
        <w:rPr>
          <w:kern w:val="2"/>
          <w:sz w:val="22"/>
          <w:szCs w:val="22"/>
          <w:rFonts w:cstheme="minorBidi" w:hAnsiTheme="minorHAnsi" w:eastAsiaTheme="minorHAnsi" w:asciiTheme="minorHAnsi"/>
        </w:rPr>
        <w:pict>
          <v:line style="position:absolute;mso-position-horizontal-relative:page;mso-position-vertical-relative:paragraph;z-index:-191872" from="119.196373pt,11.849504pt" to="166.875361pt,11.849504pt" stroked="true" strokeweight=".497112pt" strokecolor="#000000">
            <v:stroke dashstyle="solid"/>
            <w10:wrap type="none"/>
          </v:line>
        </w:pict>
      </w:r>
      <w:r>
        <w:rPr>
          <w:kern w:val="2"/>
          <w:sz w:val="22"/>
          <w:szCs w:val="22"/>
          <w:rFonts w:cstheme="minorBidi" w:hAnsiTheme="minorHAnsi" w:eastAsiaTheme="minorHAnsi" w:asciiTheme="minorHAnsi"/>
        </w:rPr>
        <w:pict>
          <v:shape style="position:absolute;margin-left:140.028152pt;margin-top:-3.218901pt;width:6pt;height:13.15pt;mso-position-horizontal-relative:page;mso-position-vertical-relative:paragraph;z-index:-191632" type="#_x0000_t202" filled="false" stroked="false">
            <v:textbox inset="0,0,0,0">
              <w:txbxContent>
                <w:p w:rsidR="0018722C">
                  <w:pPr>
                    <w:spacing w:line="261" w:lineRule="exact" w:before="0"/>
                    <w:ind w:leftChars="0" w:left="0" w:rightChars="0" w:right="0" w:firstLineChars="0" w:firstLine="0"/>
                    <w:jc w:val="left"/>
                    <w:rPr>
                      <w:rFonts w:ascii="Times New Roman"/>
                      <w:sz w:val="23"/>
                    </w:rPr>
                  </w:pPr>
                  <w:r>
                    <w:rPr>
                      <w:rFonts w:ascii="Times New Roman"/>
                      <w:w w:val="103"/>
                      <w:sz w:val="23"/>
                    </w:rPr>
                    <w:t>1</w:t>
                  </w:r>
                </w:p>
              </w:txbxContent>
            </v:textbox>
            <w10:wrap type="none"/>
          </v:shape>
        </w:pict>
      </w:r>
      <w:r>
        <w:rPr>
          <w:kern w:val="2"/>
          <w:sz w:val="22"/>
          <w:szCs w:val="22"/>
          <w:rFonts w:cstheme="minorBidi" w:hAnsiTheme="minorHAnsi" w:eastAsiaTheme="minorHAnsi" w:asciiTheme="minorHAnsi"/>
        </w:rPr>
        <w:pict>
          <v:shape style="position:absolute;margin-left:172.177994pt;margin-top:3.345219pt;width:1.95pt;height:7.7pt;mso-position-horizontal-relative:page;mso-position-vertical-relative:paragraph;z-index:4504" type="#_x0000_t202" filled="false" stroked="false">
            <v:textbox inset="0,0,0,0">
              <w:txbxContent>
                <w:p w:rsidR="0018722C">
                  <w:pPr>
                    <w:spacing w:line="153" w:lineRule="exact" w:before="0"/>
                    <w:ind w:leftChars="0" w:left="0" w:rightChars="0" w:right="0" w:firstLineChars="0" w:firstLine="0"/>
                    <w:jc w:val="left"/>
                    <w:rPr>
                      <w:rFonts w:ascii="Times New Roman"/>
                      <w:i/>
                      <w:sz w:val="14"/>
                    </w:rPr>
                  </w:pPr>
                  <w:r>
                    <w:rPr>
                      <w:rFonts w:ascii="Times New Roman"/>
                      <w:i/>
                      <w:w w:val="99"/>
                      <w:sz w:val="14"/>
                    </w:rPr>
                    <w:t>i</w:t>
                  </w:r>
                </w:p>
              </w:txbxContent>
            </v:textbox>
            <w10:wrap type="none"/>
          </v:shape>
        </w:pict>
      </w:r>
      <w:r>
        <w:rPr>
          <w:kern w:val="2"/>
          <w:szCs w:val="22"/>
          <w:rFonts w:ascii="Symbol" w:hAnsi="Symbol" w:cstheme="minorBidi" w:eastAsiaTheme="minorHAnsi"/>
          <w:w w:val="105"/>
          <w:sz w:val="35"/>
        </w:rPr>
        <w:t></w:t>
      </w:r>
      <w:r>
        <w:rPr>
          <w:kern w:val="2"/>
          <w:szCs w:val="22"/>
          <w:rFonts w:ascii="Times New Roman" w:hAnsi="Times New Roman" w:cstheme="minorBidi" w:eastAsiaTheme="minorHAnsi"/>
          <w:w w:val="105"/>
          <w:sz w:val="23"/>
        </w:rPr>
        <w:t>(</w:t>
      </w:r>
      <w:r>
        <w:rPr>
          <w:kern w:val="2"/>
          <w:szCs w:val="22"/>
          <w:rFonts w:ascii="Times New Roman" w:hAnsi="Times New Roman" w:cstheme="minorBidi" w:eastAsiaTheme="minorHAnsi"/>
          <w:w w:val="105"/>
          <w:sz w:val="23"/>
        </w:rPr>
        <w:t>1</w:t>
      </w:r>
      <w:r>
        <w:rPr>
          <w:kern w:val="2"/>
          <w:szCs w:val="22"/>
          <w:rFonts w:ascii="Symbol" w:hAnsi="Symbol" w:cstheme="minorBidi" w:eastAsiaTheme="minorHAnsi"/>
          <w:w w:val="105"/>
          <w:sz w:val="23"/>
        </w:rPr>
        <w:t></w:t>
      </w:r>
      <w:r>
        <w:rPr>
          <w:kern w:val="2"/>
          <w:szCs w:val="22"/>
          <w:rFonts w:ascii="Times New Roman" w:hAnsi="Times New Roman" w:cstheme="minorBidi" w:eastAsiaTheme="minorHAnsi"/>
          <w:i/>
          <w:w w:val="105"/>
          <w:sz w:val="23"/>
        </w:rPr>
        <w:t>r</w:t>
      </w:r>
      <w:r w:rsidR="001852F3">
        <w:rPr>
          <w:kern w:val="2"/>
          <w:szCs w:val="22"/>
          <w:rFonts w:ascii="Times New Roman" w:hAnsi="Times New Roman" w:cstheme="minorBidi" w:eastAsiaTheme="minorHAnsi"/>
          <w:i/>
          <w:w w:val="105"/>
          <w:sz w:val="23"/>
        </w:rPr>
        <w:t xml:space="preserve"> </w:t>
      </w:r>
      <w:r>
        <w:rPr>
          <w:kern w:val="2"/>
          <w:szCs w:val="22"/>
          <w:rFonts w:ascii="Symbol" w:hAnsi="Symbol" w:cstheme="minorBidi" w:eastAsiaTheme="minorHAnsi"/>
          <w:w w:val="105"/>
          <w:sz w:val="23"/>
        </w:rPr>
        <w:t></w:t>
      </w:r>
      <w:r>
        <w:rPr>
          <w:kern w:val="2"/>
          <w:szCs w:val="22"/>
          <w:rFonts w:ascii="Times New Roman" w:hAnsi="Times New Roman" w:cstheme="minorBidi" w:eastAsiaTheme="minorHAnsi"/>
          <w:i/>
          <w:w w:val="105"/>
          <w:sz w:val="23"/>
        </w:rPr>
        <w:t>r </w:t>
      </w:r>
      <w:r>
        <w:rPr>
          <w:kern w:val="2"/>
          <w:szCs w:val="22"/>
          <w:rFonts w:ascii="Times New Roman" w:hAnsi="Times New Roman" w:cstheme="minorBidi" w:eastAsiaTheme="minorHAnsi"/>
          <w:w w:val="105"/>
          <w:sz w:val="23"/>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E</w:t>
      </w:r>
      <w:r>
        <w:rPr>
          <w:vertAlign w:val="subscript"/>
          <w:rFonts w:cstheme="minorBidi" w:hAnsiTheme="minorHAnsi" w:eastAsiaTheme="minorHAnsi" w:asciiTheme="minorHAnsi"/>
        </w:rPr>
        <w:t>t-1</w:t>
      </w:r>
      <w:r>
        <w:rPr>
          <w:rFonts w:cstheme="minorBidi" w:hAnsiTheme="minorHAnsi" w:eastAsiaTheme="minorHAnsi" w:asciiTheme="minorHAnsi"/>
        </w:rPr>
        <w:t>(</w:t>
      </w:r>
      <w:r>
        <w:rPr>
          <w:rFonts w:cstheme="minorBidi" w:hAnsiTheme="minorHAnsi" w:eastAsiaTheme="minorHAnsi" w:asciiTheme="minorHAnsi"/>
        </w:rPr>
        <w:t>a</w:t>
      </w:r>
      <w:r>
        <w:rPr>
          <w:rFonts w:cstheme="minorBidi" w:hAnsiTheme="minorHAnsi" w:eastAsiaTheme="minorHAnsi" w:asciiTheme="minorHAnsi"/>
        </w:rPr>
        <w:t>t+Ⅰ</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a</w:t>
      </w:r>
      <w:r>
        <w:rPr>
          <w:rFonts w:ascii="Times New Roman" w:cstheme="minorBidi" w:hAnsiTheme="minorHAnsi" w:eastAsiaTheme="minorHAnsi"/>
        </w:rPr>
        <w:t>1</w:t>
      </w:r>
    </w:p>
    <w:p w:rsidR="0018722C">
      <w:pPr>
        <w:pStyle w:val="aff7"/>
        <w:topLinePunct/>
      </w:pPr>
      <w:r>
        <w:rPr>
          <w:rFonts w:ascii="Times New Roman"/>
          <w:sz w:val="2"/>
        </w:rPr>
        <w:pict>
          <v:group style="width:32.7pt;height:.550pt;mso-position-horizontal-relative:char;mso-position-vertical-relative:line" coordorigin="0,0" coordsize="654,11">
            <v:line style="position:absolute" from="0,5" to="654,5" stroked="true" strokeweight=".507456pt" strokecolor="#000000">
              <v:stroke dashstyle="solid"/>
            </v:line>
          </v:group>
        </w:pict>
      </w:r>
      <w:r/>
    </w:p>
    <w:p w:rsidR="0018722C">
      <w:pPr>
        <w:pStyle w:val="affff1"/>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R</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r</w:t>
      </w:r>
    </w:p>
    <w:p w:rsidR="0018722C">
      <w:pPr>
        <w:spacing w:after="0" w:line="128" w:lineRule="auto"/>
        <w:jc w:val="center"/>
        <w:rPr>
          <w:rFonts w:ascii="Times New Roman" w:hAnsi="Times New Roman"/>
          <w:sz w:val="24"/>
        </w:rPr>
        <w:sectPr w:rsidR="00556256">
          <w:type w:val="continuous"/>
          <w:pgSz w:w="11910" w:h="16840"/>
          <w:pgMar w:top="1360" w:bottom="280" w:left="920" w:right="920"/>
          <w:cols w:num="4" w:equalWidth="0">
            <w:col w:w="939" w:space="40"/>
            <w:col w:w="1585" w:space="39"/>
            <w:col w:w="1156" w:space="39"/>
            <w:col w:w="6272"/>
          </w:cols>
        </w:sectPr>
      </w:pP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rPr>
        <w:t>0</w:t>
      </w:r>
      <w:r w:rsidRPr="00000000">
        <w:rPr>
          <w:rFonts w:cstheme="minorBidi" w:hAnsiTheme="minorHAnsi" w:eastAsiaTheme="minorHAnsi" w:asciiTheme="minorHAnsi"/>
        </w:rPr>
        <w:tab/>
      </w:r>
      <w:r>
        <w:rPr>
          <w:rFonts w:ascii="Times New Roman" w:hAnsi="Times New Roman" w:cstheme="minorBidi" w:eastAsiaTheme="minorHAnsi"/>
          <w:i/>
        </w:rPr>
        <w:t>f</w:t>
      </w:r>
      <w:r w:rsidRPr="00000000">
        <w:rPr>
          <w:rFonts w:cstheme="minorBidi" w:hAnsiTheme="minorHAnsi" w:eastAsiaTheme="minorHAnsi" w:asciiTheme="minorHAnsi"/>
        </w:rPr>
        <w:tab/>
      </w:r>
      <w:r>
        <w:rPr>
          <w:rFonts w:ascii="Times New Roman" w:hAnsi="Times New Roman" w:cstheme="minorBidi" w:eastAsiaTheme="minorHAnsi"/>
        </w:rPr>
        <w:t>0</w:t>
      </w:r>
      <w:r w:rsidRPr="00000000">
        <w:rPr>
          <w:rFonts w:cstheme="minorBidi" w:hAnsiTheme="minorHAnsi" w:eastAsiaTheme="minorHAnsi" w:asciiTheme="minorHAnsi"/>
        </w:rPr>
        <w:tab/>
      </w:r>
      <w:r>
        <w:rPr>
          <w:rFonts w:ascii="Times New Roman" w:hAnsi="Times New Roman" w:cstheme="minorBidi" w:eastAsiaTheme="minorHAnsi"/>
          <w:i/>
        </w:rPr>
        <w:t>f</w:t>
      </w:r>
    </w:p>
    <w:p w:rsidR="0018722C">
      <w:pPr>
        <w:topLinePunct/>
      </w:pPr>
      <w:r>
        <w:t>这样在第</w:t>
      </w:r>
      <w:r w:rsidR="001852F3">
        <w:t xml:space="preserve">t</w:t>
      </w:r>
      <w:r w:rsidR="001852F3">
        <w:t xml:space="preserve">期，金融资产价格会上升。如果人们投资是长期的，则在</w:t>
      </w:r>
      <w:r w:rsidR="001852F3">
        <w:t xml:space="preserve">t+1</w:t>
      </w:r>
      <w:r w:rsidR="001852F3">
        <w:t xml:space="preserve">期时，</w:t>
      </w:r>
    </w:p>
    <w:p w:rsidR="0018722C">
      <w:spacing w:beforeLines="0" w:before="0" w:afterLines="0" w:after="0" w:line="440" w:lineRule="auto"/>
      <w:pPr>
        <w:sectPr w:rsidR="00556256">
          <w:type w:val="continuous"/>
          <w:pgSz w:w="11910" w:h="16840"/>
          <w:pgMar w:top="1360" w:bottom="280" w:left="920" w:right="920"/>
        </w:sectPr>
        <w:topLinePunct/>
      </w:pPr>
    </w:p>
    <w:p w:rsidR="0018722C">
      <w:pPr>
        <w:topLinePunct/>
      </w:pPr>
      <w:r>
        <w:rPr>
          <w:rFonts w:cstheme="minorBidi" w:hAnsiTheme="minorHAnsi" w:eastAsiaTheme="minorHAnsi" w:asciiTheme="minorHAnsi"/>
        </w:rPr>
        <w:t>E</w:t>
      </w:r>
      <w:r>
        <w:rPr>
          <w:vertAlign w:val="subscript"/>
          <w:rFonts w:cstheme="minorBidi" w:hAnsiTheme="minorHAnsi" w:eastAsiaTheme="minorHAnsi" w:asciiTheme="minorHAnsi"/>
        </w:rPr>
        <w:t>t+1</w:t>
      </w:r>
      <w:r>
        <w:rPr>
          <w:rFonts w:cstheme="minorBidi" w:hAnsiTheme="minorHAnsi" w:eastAsiaTheme="minorHAnsi" w:asciiTheme="minorHAnsi"/>
        </w:rPr>
        <w:t>[</w:t>
      </w:r>
      <w:r>
        <w:rPr>
          <w:rFonts w:cstheme="minorBidi" w:hAnsiTheme="minorHAnsi" w:eastAsiaTheme="minorHAnsi" w:asciiTheme="minorHAnsi"/>
        </w:rPr>
        <w:t>P</w:t>
      </w:r>
      <w:r>
        <w:rPr>
          <w:vertAlign w:val="subscript"/>
          <w:rFonts w:cstheme="minorBidi" w:hAnsiTheme="minorHAnsi" w:eastAsiaTheme="minorHAnsi" w:asciiTheme="minorHAnsi"/>
        </w:rPr>
        <w:t>t+1</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w:t>
      </w:r>
    </w:p>
    <w:p w:rsidR="0018722C">
      <w:pPr>
        <w:pStyle w:val="aff7"/>
        <w:topLinePunct/>
      </w:pPr>
      <w:r>
        <w:rPr>
          <w:position w:val="-2"/>
          <w:sz w:val="16"/>
        </w:rPr>
        <w:pict>
          <v:shape style="width:4.95pt;height:8.5pt;mso-position-horizontal-relative:char;mso-position-vertical-relative:line" type="#_x0000_t202" filled="false" stroked="false">
            <w10:anchorlock/>
            <v:textbox inset="0,0,0,0">
              <w:txbxContent>
                <w:p w:rsidR="0018722C">
                  <w:pPr>
                    <w:spacing w:line="169" w:lineRule="exact" w:before="0"/>
                    <w:ind w:leftChars="0" w:left="0" w:rightChars="0" w:right="0" w:firstLineChars="0" w:firstLine="0"/>
                    <w:jc w:val="left"/>
                    <w:rPr>
                      <w:rFonts w:ascii="Symbol" w:hAnsi="Symbol"/>
                      <w:sz w:val="14"/>
                    </w:rPr>
                  </w:pPr>
                  <w:r>
                    <w:rPr>
                      <w:rFonts w:ascii="Symbol" w:hAnsi="Symbol"/>
                      <w:w w:val="99"/>
                      <w:sz w:val="14"/>
                    </w:rPr>
                    <w:t></w:t>
                  </w:r>
                </w:p>
              </w:txbxContent>
            </v:textbox>
          </v:shape>
        </w:pict>
      </w:r>
      <w:r/>
    </w:p>
    <w:p w:rsidR="0018722C">
      <w:pPr>
        <w:pStyle w:val="affff1"/>
        <w:topLinePunct/>
      </w:pPr>
      <w:r>
        <w:rPr>
          <w:kern w:val="2"/>
          <w:sz w:val="22"/>
          <w:szCs w:val="22"/>
          <w:rFonts w:cstheme="minorBidi" w:hAnsiTheme="minorHAnsi" w:eastAsiaTheme="minorHAnsi" w:asciiTheme="minorHAnsi"/>
        </w:rPr>
        <w:pict>
          <v:line style="position:absolute;mso-position-horizontal-relative:page;mso-position-vertical-relative:paragraph;z-index:-191848" from="131.196381pt,11.849504pt" to="178.875369pt,11.849504pt" stroked="true" strokeweight=".497112pt" strokecolor="#000000">
            <v:stroke dashstyle="solid"/>
            <w10:wrap type="none"/>
          </v:line>
        </w:pict>
      </w:r>
      <w:r>
        <w:rPr>
          <w:kern w:val="2"/>
          <w:sz w:val="22"/>
          <w:szCs w:val="22"/>
          <w:rFonts w:cstheme="minorBidi" w:hAnsiTheme="minorHAnsi" w:eastAsiaTheme="minorHAnsi" w:asciiTheme="minorHAnsi"/>
        </w:rPr>
        <w:pict>
          <v:shape style="position:absolute;margin-left:152.028152pt;margin-top:-3.218901pt;width:6pt;height:13.15pt;mso-position-horizontal-relative:page;mso-position-vertical-relative:paragraph;z-index:-191584" type="#_x0000_t202" filled="false" stroked="false">
            <v:textbox inset="0,0,0,0">
              <w:txbxContent>
                <w:p w:rsidR="0018722C">
                  <w:pPr>
                    <w:spacing w:line="261" w:lineRule="exact" w:before="0"/>
                    <w:ind w:leftChars="0" w:left="0" w:rightChars="0" w:right="0" w:firstLineChars="0" w:firstLine="0"/>
                    <w:jc w:val="left"/>
                    <w:rPr>
                      <w:rFonts w:ascii="Times New Roman"/>
                      <w:sz w:val="23"/>
                    </w:rPr>
                  </w:pPr>
                  <w:r>
                    <w:rPr>
                      <w:rFonts w:ascii="Times New Roman"/>
                      <w:w w:val="103"/>
                      <w:sz w:val="23"/>
                    </w:rPr>
                    <w:t>1</w:t>
                  </w:r>
                </w:p>
              </w:txbxContent>
            </v:textbox>
            <w10:wrap type="none"/>
          </v:shape>
        </w:pict>
      </w:r>
      <w:r>
        <w:rPr>
          <w:kern w:val="2"/>
          <w:sz w:val="22"/>
          <w:szCs w:val="22"/>
          <w:rFonts w:cstheme="minorBidi" w:hAnsiTheme="minorHAnsi" w:eastAsiaTheme="minorHAnsi" w:asciiTheme="minorHAnsi"/>
        </w:rPr>
        <w:pict>
          <v:shape style="position:absolute;margin-left:184.177994pt;margin-top:3.345219pt;width:1.95pt;height:7.7pt;mso-position-horizontal-relative:page;mso-position-vertical-relative:paragraph;z-index:4552" type="#_x0000_t202" filled="false" stroked="false">
            <v:textbox inset="0,0,0,0">
              <w:txbxContent>
                <w:p w:rsidR="0018722C">
                  <w:pPr>
                    <w:spacing w:line="153" w:lineRule="exact" w:before="0"/>
                    <w:ind w:leftChars="0" w:left="0" w:rightChars="0" w:right="0" w:firstLineChars="0" w:firstLine="0"/>
                    <w:jc w:val="left"/>
                    <w:rPr>
                      <w:rFonts w:ascii="Times New Roman"/>
                      <w:i/>
                      <w:sz w:val="14"/>
                    </w:rPr>
                  </w:pPr>
                  <w:r>
                    <w:rPr>
                      <w:rFonts w:ascii="Times New Roman"/>
                      <w:i/>
                      <w:w w:val="99"/>
                      <w:sz w:val="14"/>
                    </w:rPr>
                    <w:t>i</w:t>
                  </w:r>
                </w:p>
              </w:txbxContent>
            </v:textbox>
            <w10:wrap type="none"/>
          </v:shape>
        </w:pict>
      </w:r>
      <w:r>
        <w:rPr>
          <w:kern w:val="2"/>
          <w:szCs w:val="22"/>
          <w:rFonts w:ascii="Symbol" w:hAnsi="Symbol" w:cstheme="minorBidi" w:eastAsiaTheme="minorHAnsi"/>
          <w:w w:val="105"/>
          <w:sz w:val="35"/>
        </w:rPr>
        <w:t></w:t>
      </w:r>
      <w:r>
        <w:rPr>
          <w:kern w:val="2"/>
          <w:szCs w:val="22"/>
          <w:rFonts w:ascii="Times New Roman" w:hAnsi="Times New Roman" w:cstheme="minorBidi" w:eastAsiaTheme="minorHAnsi"/>
          <w:w w:val="105"/>
          <w:sz w:val="23"/>
        </w:rPr>
        <w:t>(</w:t>
      </w:r>
      <w:r>
        <w:rPr>
          <w:kern w:val="2"/>
          <w:szCs w:val="22"/>
          <w:rFonts w:ascii="Times New Roman" w:hAnsi="Times New Roman" w:cstheme="minorBidi" w:eastAsiaTheme="minorHAnsi"/>
          <w:w w:val="105"/>
          <w:sz w:val="23"/>
        </w:rPr>
        <w:t>1</w:t>
      </w:r>
      <w:r>
        <w:rPr>
          <w:kern w:val="2"/>
          <w:szCs w:val="22"/>
          <w:rFonts w:ascii="Symbol" w:hAnsi="Symbol" w:cstheme="minorBidi" w:eastAsiaTheme="minorHAnsi"/>
          <w:w w:val="105"/>
          <w:sz w:val="23"/>
        </w:rPr>
        <w:t></w:t>
      </w:r>
      <w:r>
        <w:rPr>
          <w:kern w:val="2"/>
          <w:szCs w:val="22"/>
          <w:rFonts w:ascii="Times New Roman" w:hAnsi="Times New Roman" w:cstheme="minorBidi" w:eastAsiaTheme="minorHAnsi"/>
          <w:i/>
          <w:w w:val="105"/>
          <w:sz w:val="23"/>
        </w:rPr>
        <w:t>r</w:t>
      </w:r>
      <w:r w:rsidR="001852F3">
        <w:rPr>
          <w:kern w:val="2"/>
          <w:szCs w:val="22"/>
          <w:rFonts w:ascii="Times New Roman" w:hAnsi="Times New Roman" w:cstheme="minorBidi" w:eastAsiaTheme="minorHAnsi"/>
          <w:i/>
          <w:w w:val="105"/>
          <w:sz w:val="23"/>
        </w:rPr>
        <w:t xml:space="preserve"> </w:t>
      </w:r>
      <w:r>
        <w:rPr>
          <w:kern w:val="2"/>
          <w:szCs w:val="22"/>
          <w:rFonts w:ascii="Symbol" w:hAnsi="Symbol" w:cstheme="minorBidi" w:eastAsiaTheme="minorHAnsi"/>
          <w:w w:val="105"/>
          <w:sz w:val="23"/>
        </w:rPr>
        <w:t></w:t>
      </w:r>
      <w:r>
        <w:rPr>
          <w:kern w:val="2"/>
          <w:szCs w:val="22"/>
          <w:rFonts w:ascii="Times New Roman" w:hAnsi="Times New Roman" w:cstheme="minorBidi" w:eastAsiaTheme="minorHAnsi"/>
          <w:i/>
          <w:w w:val="105"/>
          <w:sz w:val="23"/>
        </w:rPr>
        <w:t>r </w:t>
      </w:r>
      <w:r>
        <w:rPr>
          <w:kern w:val="2"/>
          <w:szCs w:val="22"/>
          <w:rFonts w:ascii="Times New Roman" w:hAnsi="Times New Roman" w:cstheme="minorBidi" w:eastAsiaTheme="minorHAnsi"/>
          <w:w w:val="105"/>
          <w:sz w:val="23"/>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E</w:t>
      </w:r>
      <w:r>
        <w:rPr>
          <w:vertAlign w:val="subscript"/>
          <w:rFonts w:cstheme="minorBidi" w:hAnsiTheme="minorHAnsi" w:eastAsiaTheme="minorHAnsi" w:asciiTheme="minorHAnsi"/>
        </w:rPr>
        <w:t>t+1</w:t>
      </w:r>
      <w:r>
        <w:rPr>
          <w:rFonts w:cstheme="minorBidi" w:hAnsiTheme="minorHAnsi" w:eastAsiaTheme="minorHAnsi" w:asciiTheme="minorHAnsi"/>
        </w:rPr>
        <w:t>(</w:t>
      </w:r>
      <w:r>
        <w:rPr>
          <w:rFonts w:cstheme="minorBidi" w:hAnsiTheme="minorHAnsi" w:eastAsiaTheme="minorHAnsi" w:asciiTheme="minorHAnsi"/>
        </w:rPr>
        <w:t>a</w:t>
      </w:r>
      <w:r>
        <w:rPr>
          <w:rFonts w:cstheme="minorBidi" w:hAnsiTheme="minorHAnsi" w:eastAsiaTheme="minorHAnsi" w:asciiTheme="minorHAnsi"/>
        </w:rPr>
        <w:t>t+1+Ⅰ</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a</w:t>
      </w:r>
      <w:r>
        <w:rPr>
          <w:rFonts w:ascii="Times New Roman" w:cstheme="minorBidi" w:hAnsiTheme="minorHAnsi" w:eastAsiaTheme="minorHAnsi"/>
        </w:rPr>
        <w:t>1</w:t>
      </w:r>
    </w:p>
    <w:p w:rsidR="0018722C">
      <w:pPr>
        <w:pStyle w:val="aff7"/>
        <w:topLinePunct/>
      </w:pPr>
      <w:r>
        <w:rPr>
          <w:rFonts w:ascii="Times New Roman"/>
          <w:sz w:val="2"/>
        </w:rPr>
        <w:pict>
          <v:group style="width:32.7pt;height:.550pt;mso-position-horizontal-relative:char;mso-position-vertical-relative:line" coordorigin="0,0" coordsize="654,11">
            <v:line style="position:absolute" from="0,5" to="654,5" stroked="true" strokeweight=".507456pt" strokecolor="#000000">
              <v:stroke dashstyle="solid"/>
            </v:line>
          </v:group>
        </w:pict>
      </w:r>
      <w:r/>
    </w:p>
    <w:p w:rsidR="0018722C">
      <w:pPr>
        <w:pStyle w:val="affff1"/>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R</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r</w:t>
      </w:r>
    </w:p>
    <w:p w:rsidR="0018722C">
      <w:pPr>
        <w:spacing w:after="0" w:line="128" w:lineRule="auto"/>
        <w:jc w:val="center"/>
        <w:rPr>
          <w:rFonts w:ascii="Times New Roman" w:hAnsi="Times New Roman"/>
          <w:sz w:val="24"/>
        </w:rPr>
        <w:sectPr w:rsidR="00556256">
          <w:type w:val="continuous"/>
          <w:pgSz w:w="11910" w:h="16840"/>
          <w:pgMar w:top="1360" w:bottom="280" w:left="920" w:right="920"/>
          <w:cols w:num="4" w:equalWidth="0">
            <w:col w:w="1179" w:space="40"/>
            <w:col w:w="1584" w:space="39"/>
            <w:col w:w="1276" w:space="40"/>
            <w:col w:w="5912"/>
          </w:cols>
        </w:sectPr>
      </w:pP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rPr>
        <w:t>0</w:t>
      </w:r>
      <w:r w:rsidRPr="00000000">
        <w:rPr>
          <w:rFonts w:cstheme="minorBidi" w:hAnsiTheme="minorHAnsi" w:eastAsiaTheme="minorHAnsi" w:asciiTheme="minorHAnsi"/>
        </w:rPr>
        <w:tab/>
      </w:r>
      <w:r>
        <w:rPr>
          <w:rFonts w:ascii="Times New Roman" w:hAnsi="Times New Roman" w:cstheme="minorBidi" w:eastAsiaTheme="minorHAnsi"/>
          <w:i/>
        </w:rPr>
        <w:t>f</w:t>
      </w:r>
      <w:r w:rsidRPr="00000000">
        <w:rPr>
          <w:rFonts w:cstheme="minorBidi" w:hAnsiTheme="minorHAnsi" w:eastAsiaTheme="minorHAnsi" w:asciiTheme="minorHAnsi"/>
        </w:rPr>
        <w:tab/>
      </w:r>
      <w:r>
        <w:rPr>
          <w:rFonts w:ascii="Times New Roman" w:hAnsi="Times New Roman" w:cstheme="minorBidi" w:eastAsiaTheme="minorHAnsi"/>
        </w:rPr>
        <w:t>0</w:t>
      </w:r>
      <w:r w:rsidRPr="00000000">
        <w:rPr>
          <w:rFonts w:cstheme="minorBidi" w:hAnsiTheme="minorHAnsi" w:eastAsiaTheme="minorHAnsi" w:asciiTheme="minorHAnsi"/>
        </w:rPr>
        <w:tab/>
      </w:r>
      <w:r>
        <w:rPr>
          <w:rFonts w:ascii="Times New Roman" w:hAnsi="Times New Roman" w:cstheme="minorBidi" w:eastAsiaTheme="minorHAnsi"/>
          <w:i/>
        </w:rPr>
        <w:t>f</w:t>
      </w:r>
    </w:p>
    <w:p w:rsidR="0018722C">
      <w:pPr>
        <w:topLinePunct/>
      </w:pPr>
      <w:r>
        <w:t>金融资产价格将维持不变，处于其长期价值水平。而如果人们是短期持有，则为：</w:t>
      </w:r>
    </w:p>
    <w:p w:rsidR="0018722C">
      <w:spacing w:beforeLines="0" w:before="0" w:afterLines="0" w:after="0" w:line="440" w:lineRule="auto"/>
      <w:pPr>
        <w:sectPr w:rsidR="00556256">
          <w:type w:val="continuous"/>
          <w:pgSz w:w="11910" w:h="16840"/>
          <w:pgMar w:top="1360" w:bottom="280" w:left="920" w:right="920"/>
        </w:sectPr>
        <w:topLinePunct/>
      </w:pPr>
    </w:p>
    <w:p w:rsidR="0018722C">
      <w:pPr>
        <w:topLinePunct/>
      </w:pPr>
      <w:r>
        <w:rPr>
          <w:rFonts w:cstheme="minorBidi" w:hAnsiTheme="minorHAnsi" w:eastAsiaTheme="minorHAnsi" w:asciiTheme="minorHAnsi"/>
        </w:rPr>
        <w:t>E</w:t>
      </w:r>
      <w:r>
        <w:rPr>
          <w:vertAlign w:val="subscript"/>
          <w:rFonts w:cstheme="minorBidi" w:hAnsiTheme="minorHAnsi" w:eastAsiaTheme="minorHAnsi" w:asciiTheme="minorHAnsi"/>
        </w:rPr>
        <w:t>t+1</w:t>
      </w:r>
    </w:p>
    <w:p w:rsidR="0018722C">
      <w:pPr>
        <w:topLinePunct/>
      </w:pPr>
      <w:r>
        <w:rPr>
          <w:rFonts w:cstheme="minorBidi" w:hAnsiTheme="minorHAnsi" w:eastAsiaTheme="minorHAnsi" w:asciiTheme="minorHAnsi"/>
        </w:rPr>
        <w:t>[</w:t>
      </w:r>
      <w:r>
        <w:rPr>
          <w:rFonts w:cstheme="minorBidi" w:hAnsiTheme="minorHAnsi" w:eastAsiaTheme="minorHAnsi" w:asciiTheme="minorHAnsi"/>
        </w:rPr>
        <w:t>P</w:t>
      </w:r>
      <w:r>
        <w:rPr>
          <w:vertAlign w:val="subscript"/>
          <w:rFonts w:cstheme="minorBidi" w:hAnsiTheme="minorHAnsi" w:eastAsiaTheme="minorHAnsi" w:asciiTheme="minorHAnsi"/>
        </w:rPr>
        <w:t>t+1</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w:t>
      </w:r>
    </w:p>
    <w:p w:rsidR="0018722C">
      <w:pPr>
        <w:topLinePunct/>
      </w:pPr>
      <w:bookmarkStart w:id="925909" w:name="_cwCmt7"/>
      <w:r>
        <w:rPr>
          <w:rFonts w:cstheme="minorBidi" w:hAnsiTheme="minorHAnsi" w:eastAsiaTheme="minorHAnsi" w:asciiTheme="minorHAnsi"/>
        </w:rPr>
        <w:br w:type="column"/>
      </w:r>
      <w:r>
        <w:rPr>
          <w:rFonts w:ascii="Times New Roman" w:cstheme="minorBidi" w:hAnsiTheme="minorHAnsi" w:eastAsiaTheme="minorHAnsi"/>
        </w:rPr>
        <w:t>1</w:t>
      </w:r>
      <w:r w:rsidRPr="00000000">
        <w:rPr>
          <w:rFonts w:cstheme="minorBidi" w:hAnsiTheme="minorHAnsi" w:eastAsiaTheme="minorHAnsi" w:asciiTheme="minorHAnsi"/>
        </w:rPr>
        <w:tab/>
      </w:r>
      <w:r>
        <w:rPr>
          <w:rFonts w:cstheme="minorBidi" w:hAnsiTheme="minorHAnsi" w:eastAsiaTheme="minorHAnsi" w:asciiTheme="minorHAnsi"/>
        </w:rPr>
        <w:t>E</w:t>
      </w:r>
      <w:bookmarkEnd w:id="925909"/>
    </w:p>
    <w:p w:rsidR="0018722C">
      <w:pPr>
        <w:pStyle w:val="ae"/>
        <w:topLinePunct/>
      </w:pPr>
      <w:bookmarkStart w:id="925910" w:name="_cwCmt8"/>
      <w:r>
        <w:rPr>
          <w:kern w:val="2"/>
          <w:sz w:val="22"/>
          <w:szCs w:val="22"/>
          <w:rFonts w:cstheme="minorBidi" w:hAnsiTheme="minorHAnsi" w:eastAsiaTheme="minorHAnsi" w:asciiTheme="minorHAnsi"/>
        </w:rPr>
        <w:pict>
          <v:line style="position:absolute;mso-position-horizontal-relative:page;mso-position-vertical-relative:paragraph;z-index:-191824" from="112.759628pt,-2.518491pt" to="160.178054pt,-2.518491pt" stroked="true" strokeweight=".485702pt" strokecolor="#000000">
            <v:stroke dashstyle="solid"/>
            <w10:wrap type="none"/>
          </v:line>
        </w:pict>
      </w:r>
      <w:r>
        <w:rPr>
          <w:kern w:val="2"/>
          <w:sz w:val="22"/>
          <w:szCs w:val="22"/>
          <w:rFonts w:cstheme="minorBidi" w:hAnsiTheme="minorHAnsi" w:eastAsiaTheme="minorHAnsi" w:asciiTheme="minorHAnsi"/>
        </w:rPr>
        <w:pict>
          <v:shape style="margin-left:178.630005pt;margin-top:-4.021235pt;width:9pt;height:6pt;mso-position-horizontal-relative:page;mso-position-vertical-relative:paragraph;z-index:-191728" type="#_x0000_t202" filled="false" stroked="false">
            <v:textbox inset="0,0,0,0">
              <w:txbxContent>
                <w:p w:rsidR="0018722C">
                  <w:pPr>
                    <w:spacing w:line="120" w:lineRule="exact" w:before="0"/>
                    <w:ind w:leftChars="0" w:left="0" w:rightChars="0" w:right="0" w:firstLineChars="0" w:firstLine="0"/>
                    <w:jc w:val="left"/>
                    <w:rPr>
                      <w:sz w:val="12"/>
                    </w:rPr>
                  </w:pPr>
                  <w:r>
                    <w:rPr>
                      <w:spacing w:val="-1"/>
                      <w:sz w:val="12"/>
                    </w:rPr>
                    <w:t>t+1</w:t>
                  </w:r>
                </w:p>
              </w:txbxContent>
            </v:textbox>
            <w10:wrap type="none"/>
          </v:shape>
        </w:pict>
      </w:r>
      <w:r>
        <w:rPr>
          <w:kern w:val="2"/>
          <w:szCs w:val="22"/>
          <w:rFonts w:ascii="Times New Roman" w:hAnsi="Times New Roman" w:cstheme="minorBidi" w:eastAsiaTheme="minorHAnsi"/>
          <w:w w:val="105"/>
          <w:sz w:val="24"/>
        </w:rPr>
        <w:t>1</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r</w:t>
      </w:r>
      <w:r>
        <w:rPr>
          <w:kern w:val="2"/>
          <w:szCs w:val="22"/>
          <w:rFonts w:ascii="Times New Roman" w:hAnsi="Times New Roman" w:cstheme="minorBidi" w:eastAsiaTheme="minorHAnsi"/>
          <w:w w:val="105"/>
          <w:sz w:val="14"/>
        </w:rPr>
        <w:t>0</w:t>
      </w:r>
      <w:r w:rsidR="001852F3">
        <w:rPr>
          <w:kern w:val="2"/>
          <w:szCs w:val="22"/>
          <w:rFonts w:ascii="Times New Roman" w:hAnsi="Times New Roman" w:cstheme="minorBidi" w:eastAsiaTheme="minorHAnsi"/>
          <w:w w:val="105"/>
          <w:sz w:val="14"/>
        </w:rPr>
        <w:t xml:space="preserve"> </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r</w:t>
      </w:r>
      <w:r>
        <w:rPr>
          <w:kern w:val="2"/>
          <w:szCs w:val="22"/>
          <w:rFonts w:ascii="Times New Roman" w:hAnsi="Times New Roman" w:cstheme="minorBidi" w:eastAsiaTheme="minorHAnsi"/>
          <w:i/>
          <w:w w:val="105"/>
          <w:sz w:val="14"/>
        </w:rPr>
        <w:t>f</w:t>
      </w:r>
      <w:bookmarkEnd w:id="925910"/>
    </w:p>
    <w:p w:rsidR="0018722C">
      <w:pPr>
        <w:topLinePunct/>
      </w:pPr>
      <w:r>
        <w:rPr>
          <w:rFonts w:cstheme="minorBidi" w:hAnsiTheme="minorHAnsi" w:eastAsiaTheme="minorHAnsi" w:asciiTheme="minorHAnsi"/>
        </w:rPr>
        <w:t>[</w:t>
      </w:r>
      <w:r>
        <w:rPr>
          <w:rFonts w:cstheme="minorBidi" w:hAnsiTheme="minorHAnsi" w:eastAsiaTheme="minorHAnsi" w:asciiTheme="minorHAnsi"/>
        </w:rPr>
        <w:t>P</w:t>
      </w:r>
      <w:r>
        <w:rPr>
          <w:vertAlign w:val="subscript"/>
          <w:rFonts w:cstheme="minorBidi" w:hAnsiTheme="minorHAnsi" w:eastAsiaTheme="minorHAnsi" w:asciiTheme="minorHAnsi"/>
        </w:rPr>
        <w:t>t+2</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w:t>
      </w:r>
    </w:p>
    <w:p w:rsidR="0018722C">
      <w:pPr>
        <w:topLinePunct/>
      </w:pPr>
      <w:bookmarkStart w:id="925911" w:name="_cwCmt9"/>
      <w:r>
        <w:br w:type="column"/>
      </w:r>
      <w:r>
        <w:rPr>
          <w:rFonts w:ascii="Times New Roman" w:eastAsia="Times New Roman"/>
        </w:rPr>
        <w:t>1</w:t>
      </w:r>
      <w:r w:rsidRPr="00000000">
        <w:tab/>
      </w:r>
      <w:r>
        <w:t>E</w:t>
      </w:r>
      <w:r>
        <w:t>(</w:t>
      </w:r>
      <w:r>
        <w:t>a</w:t>
      </w:r>
      <w:r>
        <w:t> </w:t>
      </w:r>
      <w:r>
        <w:t>)</w:t>
      </w:r>
      <w:bookmarkEnd w:id="925911"/>
    </w:p>
    <w:p w:rsidR="0018722C">
      <w:pPr>
        <w:pStyle w:val="ae"/>
        <w:topLinePunct/>
      </w:pPr>
      <w:bookmarkStart w:id="925912" w:name="_cwCmt10"/>
      <w:r>
        <w:rPr>
          <w:kern w:val="2"/>
          <w:sz w:val="22"/>
          <w:szCs w:val="22"/>
          <w:rFonts w:cstheme="minorBidi" w:hAnsiTheme="minorHAnsi" w:eastAsiaTheme="minorHAnsi" w:asciiTheme="minorHAnsi"/>
        </w:rPr>
        <w:pict>
          <v:line style="position:absolute;mso-position-horizontal-relative:page;mso-position-vertical-relative:paragraph;z-index:-191800" from="228.661392pt,-2.417684pt" to="276.121962pt,-2.417684pt" stroked="true" strokeweight=".485702pt" strokecolor="#000000">
            <v:stroke dashstyle="solid"/>
            <w10:wrap type="none"/>
          </v:line>
        </w:pict>
      </w:r>
      <w:r>
        <w:rPr>
          <w:kern w:val="2"/>
          <w:sz w:val="22"/>
          <w:szCs w:val="22"/>
          <w:rFonts w:cstheme="minorBidi" w:hAnsiTheme="minorHAnsi" w:eastAsiaTheme="minorHAnsi" w:asciiTheme="minorHAnsi"/>
        </w:rPr>
        <w:pict>
          <v:shape style="margin-left:306.600006pt;margin-top:-3.920428pt;width:9pt;height:6pt;mso-position-horizontal-relative:page;mso-position-vertical-relative:paragraph;z-index:-191704" type="#_x0000_t202" filled="false" stroked="false">
            <v:textbox inset="0,0,0,0">
              <w:txbxContent>
                <w:p w:rsidR="0018722C">
                  <w:pPr>
                    <w:spacing w:line="120" w:lineRule="exact" w:before="0"/>
                    <w:ind w:leftChars="0" w:left="0" w:rightChars="0" w:right="0" w:firstLineChars="0" w:firstLine="0"/>
                    <w:jc w:val="left"/>
                    <w:rPr>
                      <w:sz w:val="12"/>
                    </w:rPr>
                  </w:pPr>
                  <w:r>
                    <w:rPr>
                      <w:spacing w:val="-1"/>
                      <w:sz w:val="12"/>
                    </w:rPr>
                    <w:t>t+2</w:t>
                  </w:r>
                </w:p>
              </w:txbxContent>
            </v:textbox>
            <w10:wrap type="none"/>
          </v:shape>
        </w:pict>
      </w:r>
      <w:r>
        <w:rPr>
          <w:kern w:val="2"/>
          <w:szCs w:val="22"/>
          <w:rFonts w:ascii="Times New Roman" w:hAnsi="Times New Roman" w:cstheme="minorBidi" w:eastAsiaTheme="minorHAnsi"/>
          <w:w w:val="105"/>
          <w:sz w:val="24"/>
        </w:rPr>
        <w:t>1</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r</w:t>
      </w:r>
      <w:r>
        <w:rPr>
          <w:kern w:val="2"/>
          <w:szCs w:val="22"/>
          <w:rFonts w:ascii="Times New Roman" w:hAnsi="Times New Roman" w:cstheme="minorBidi" w:eastAsiaTheme="minorHAnsi"/>
          <w:w w:val="105"/>
          <w:sz w:val="14"/>
        </w:rPr>
        <w:t>0</w:t>
      </w:r>
      <w:r w:rsidR="001852F3">
        <w:rPr>
          <w:kern w:val="2"/>
          <w:szCs w:val="22"/>
          <w:rFonts w:ascii="Times New Roman" w:hAnsi="Times New Roman" w:cstheme="minorBidi" w:eastAsiaTheme="minorHAnsi"/>
          <w:w w:val="105"/>
          <w:sz w:val="14"/>
        </w:rPr>
        <w:t xml:space="preserve"> </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r</w:t>
      </w:r>
      <w:r>
        <w:rPr>
          <w:kern w:val="2"/>
          <w:szCs w:val="22"/>
          <w:rFonts w:ascii="Times New Roman" w:hAnsi="Times New Roman" w:cstheme="minorBidi" w:eastAsiaTheme="minorHAnsi"/>
          <w:i/>
          <w:w w:val="105"/>
          <w:sz w:val="14"/>
        </w:rPr>
        <w:t>f</w:t>
      </w:r>
      <w:bookmarkEnd w:id="925912"/>
    </w:p>
    <w:p w:rsidR="0018722C">
      <w:spacing w:beforeLines="0" w:before="0" w:afterLines="0" w:after="0" w:line="440" w:lineRule="auto"/>
      <w:pPr>
        <w:sectPr w:rsidR="00556256">
          <w:type w:val="continuous"/>
          <w:pgSz w:w="11910" w:h="16840"/>
          <w:pgMar w:top="1360" w:bottom="280" w:left="920" w:right="920"/>
          <w:cols w:num="5" w:equalWidth="0">
            <w:col w:w="514" w:space="40"/>
            <w:col w:w="626" w:space="39"/>
            <w:col w:w="1614" w:space="39"/>
            <w:col w:w="625" w:space="40"/>
            <w:col w:w="6533"/>
          </w:cols>
        </w:sectPr>
        <w:topLinePunct/>
      </w:pPr>
    </w:p>
    <w:p w:rsidR="0018722C">
      <w:pPr>
        <w:topLinePunct/>
      </w:pPr>
      <w:r>
        <w:t>如果人们因为</w:t>
      </w:r>
      <w:r>
        <w:t>t</w:t>
      </w:r>
      <w:r/>
      <w:r w:rsidR="001852F3">
        <w:t xml:space="preserve">期金融资产价格对于</w:t>
      </w:r>
      <w:r>
        <w:t>t-1</w:t>
      </w:r>
      <w:r/>
      <w:r w:rsidR="001852F3">
        <w:t xml:space="preserve">期有一个上涨，</w:t>
      </w:r>
      <w:r w:rsidR="001852F3">
        <w:t xml:space="preserve">认为金融资产短期内有一个上涨的趋势。</w:t>
      </w:r>
    </w:p>
    <w:p w:rsidR="0018722C">
      <w:pPr>
        <w:topLinePunct/>
      </w:pPr>
      <w:r>
        <w:rPr>
          <w:rFonts w:cstheme="minorBidi" w:hAnsiTheme="minorHAnsi" w:eastAsiaTheme="minorHAnsi" w:asciiTheme="minorHAnsi"/>
        </w:rPr>
        <w:t>则</w:t>
      </w:r>
      <w:r w:rsidR="001852F3">
        <w:rPr>
          <w:rFonts w:cstheme="minorBidi" w:hAnsiTheme="minorHAnsi" w:eastAsiaTheme="minorHAnsi" w:asciiTheme="minorHAnsi"/>
        </w:rPr>
        <w:t xml:space="preserve">E</w:t>
      </w:r>
      <w:r>
        <w:rPr>
          <w:vertAlign w:val="subscript"/>
          <w:rFonts w:cstheme="minorBidi" w:hAnsiTheme="minorHAnsi" w:eastAsiaTheme="minorHAnsi" w:asciiTheme="minorHAnsi"/>
        </w:rPr>
        <w:t>t+1</w:t>
      </w:r>
      <w:r>
        <w:rPr>
          <w:rFonts w:cstheme="minorBidi" w:hAnsiTheme="minorHAnsi" w:eastAsiaTheme="minorHAnsi" w:asciiTheme="minorHAnsi"/>
        </w:rPr>
        <w:t>[</w:t>
      </w:r>
      <w:r>
        <w:rPr>
          <w:rFonts w:cstheme="minorBidi" w:hAnsiTheme="minorHAnsi" w:eastAsiaTheme="minorHAnsi" w:asciiTheme="minorHAnsi"/>
        </w:rPr>
        <w:t>P</w:t>
      </w:r>
      <w:r>
        <w:rPr>
          <w:vertAlign w:val="subscript"/>
          <w:rFonts w:cstheme="minorBidi" w:hAnsiTheme="minorHAnsi" w:eastAsiaTheme="minorHAnsi" w:asciiTheme="minorHAnsi"/>
        </w:rPr>
        <w:t>t+2</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 E</w:t>
      </w:r>
      <w:r>
        <w:rPr>
          <w:vertAlign w:val="subscript"/>
          <w:rFonts w:cstheme="minorBidi" w:hAnsiTheme="minorHAnsi" w:eastAsiaTheme="minorHAnsi" w:asciiTheme="minorHAnsi"/>
        </w:rPr>
        <w:t>t+1</w:t>
      </w:r>
      <w:r>
        <w:rPr>
          <w:rFonts w:cstheme="minorBidi" w:hAnsiTheme="minorHAnsi" w:eastAsiaTheme="minorHAnsi" w:asciiTheme="minorHAnsi"/>
        </w:rPr>
        <w:t>[</w:t>
      </w:r>
      <w:r>
        <w:rPr>
          <w:rFonts w:cstheme="minorBidi" w:hAnsiTheme="minorHAnsi" w:eastAsiaTheme="minorHAnsi" w:asciiTheme="minorHAnsi"/>
        </w:rPr>
        <w:t>P</w:t>
      </w:r>
      <w:r>
        <w:rPr>
          <w:vertAlign w:val="subscript"/>
          <w:rFonts w:cstheme="minorBidi" w:hAnsiTheme="minorHAnsi" w:eastAsiaTheme="minorHAnsi" w:asciiTheme="minorHAnsi"/>
        </w:rPr>
        <w:t>t+1</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+β</w:t>
      </w:r>
      <w:r>
        <w:rPr>
          <w:vertAlign w:val="subscript"/>
          <w:rFonts w:cstheme="minorBidi" w:hAnsiTheme="minorHAnsi" w:eastAsiaTheme="minorHAnsi" w:asciiTheme="minorHAnsi"/>
        </w:rPr>
        <w:t>1</w:t>
      </w:r>
      <w:r>
        <w:rPr>
          <w:rFonts w:cstheme="minorBidi" w:hAnsiTheme="minorHAnsi" w:eastAsiaTheme="minorHAnsi" w:asciiTheme="minorHAnsi"/>
          <w:kern w:val="2"/>
          <w:position w:val="2"/>
          <w:sz w:val="24"/>
        </w:rPr>
        <w:t>(</w:t>
      </w:r>
      <w:r>
        <w:rPr>
          <w:rFonts w:cstheme="minorBidi" w:hAnsiTheme="minorHAnsi" w:eastAsiaTheme="minorHAnsi" w:asciiTheme="minorHAnsi"/>
        </w:rPr>
        <w:t>P</w:t>
      </w:r>
      <w:r>
        <w:rPr>
          <w:vertAlign w:val="subscript"/>
          <w:rFonts w:cstheme="minorBidi" w:hAnsiTheme="minorHAnsi" w:eastAsiaTheme="minorHAnsi" w:asciiTheme="minorHAnsi"/>
        </w:rPr>
        <w:t>t</w:t>
      </w:r>
      <w:r>
        <w:rPr>
          <w:rFonts w:cstheme="minorBidi" w:hAnsiTheme="minorHAnsi" w:eastAsiaTheme="minorHAnsi" w:asciiTheme="minorHAnsi"/>
        </w:rPr>
        <w:t>－P</w:t>
      </w:r>
      <w:r>
        <w:rPr>
          <w:vertAlign w:val="subscript"/>
          <w:rFonts w:cstheme="minorBidi" w:hAnsiTheme="minorHAnsi" w:eastAsiaTheme="minorHAnsi" w:asciiTheme="minorHAnsi"/>
        </w:rPr>
        <w:t>t-1</w:t>
      </w:r>
      <w:r>
        <w:rPr>
          <w:rFonts w:cstheme="minorBidi" w:hAnsiTheme="minorHAnsi" w:eastAsiaTheme="minorHAnsi" w:asciiTheme="minorHAnsi"/>
          <w:kern w:val="2"/>
          <w:position w:val="2"/>
          <w:sz w:val="24"/>
        </w:rPr>
        <w:t>)</w:t>
      </w:r>
    </w:p>
    <w:p w:rsidR="0018722C">
      <w:pPr>
        <w:pStyle w:val="ae"/>
        <w:topLinePunct/>
      </w:pPr>
      <w:r>
        <w:pict>
          <v:line style="position:absolute;mso-position-horizontal-relative:page;mso-position-vertical-relative:paragraph;z-index:4336" from="127.611397pt,52.062119pt" to="175.071966pt,52.062119pt" stroked="true" strokeweight=".485702pt" strokecolor="#000000">
            <v:stroke dashstyle="solid"/>
            <w10:wrap type="none"/>
          </v:line>
        </w:pict>
      </w:r>
      <w:r>
        <w:pict>
          <v:line style="position:absolute;mso-position-horizontal-relative:page;mso-position-vertical-relative:paragraph;z-index:4360" from="243.559631pt,52.062119pt" to="290.978057pt,52.062119pt" stroked="true" strokeweight=".485702pt" strokecolor="#000000">
            <v:stroke dashstyle="solid"/>
            <w10:wrap type="none"/>
          </v:line>
        </w:pict>
      </w:r>
      <w:r>
        <w:t>（其中β</w:t>
      </w:r>
      <w:r>
        <w:rPr>
          <w:sz w:val="12"/>
        </w:rPr>
        <w:t>1</w:t>
      </w:r>
      <w:r>
        <w:t>表示人们认为（P</w:t>
      </w:r>
      <w:r>
        <w:rPr>
          <w:sz w:val="12"/>
        </w:rPr>
        <w:t>t</w:t>
      </w:r>
      <w:r>
        <w:t>－P</w:t>
      </w:r>
      <w:r>
        <w:rPr>
          <w:sz w:val="12"/>
        </w:rPr>
        <w:t>t-1</w:t>
      </w:r>
      <w:r>
        <w:t>）这个价格上涨会部分延续的系数）</w:t>
      </w:r>
    </w:p>
    <w:p w:rsidR="0018722C">
      <w:spacing w:beforeLines="0" w:before="0" w:afterLines="0" w:after="0" w:line="440" w:lineRule="auto"/>
      <w:pPr>
        <w:sectPr w:rsidR="00556256">
          <w:type w:val="continuous"/>
          <w:pgSz w:w="11910" w:h="16840"/>
          <w:pgMar w:top="1360" w:bottom="280" w:left="920" w:right="920"/>
        </w:sectPr>
        <w:topLinePunct/>
      </w:pPr>
    </w:p>
    <w:p w:rsidR="0018722C">
      <w:pPr>
        <w:pStyle w:val="BodyText"/>
        <w:spacing w:line="196" w:lineRule="exact" w:before="182"/>
        <w:topLinePunct/>
      </w:pPr>
      <w:r>
        <w:t>则</w:t>
      </w:r>
      <w:r w:rsidR="001852F3">
        <w:t xml:space="preserve">E</w:t>
      </w:r>
      <w:r w:rsidR="001852F3">
        <w:t xml:space="preserve"> </w:t>
      </w:r>
      <w:r w:rsidR="001852F3">
        <w:t>[</w:t>
      </w:r>
      <w:r w:rsidR="001852F3">
        <w:t>P</w:t>
      </w:r>
      <w:r>
        <w:rPr>
          <w:spacing w:val="-10"/>
        </w:rPr>
        <w:t>]</w:t>
      </w:r>
      <w:r w:rsidR="004B696B">
        <w:rPr>
          <w:spacing w:val="-10"/>
        </w:rPr>
        <w:t xml:space="preserve"> </w:t>
      </w:r>
      <w:r>
        <w:rPr>
          <w:spacing w:val="-10"/>
        </w:rPr>
        <w:t>=</w:t>
      </w:r>
    </w:p>
    <w:p w:rsidR="0018722C">
      <w:pPr>
        <w:topLinePunct/>
      </w:pPr>
      <w:bookmarkStart w:id="925913" w:name="_cwCmt11"/>
      <w:r>
        <w:br w:type="column"/>
      </w:r>
      <w:r>
        <w:rPr>
          <w:rFonts w:ascii="Times New Roman"/>
        </w:rPr>
        <w:t xml:space="preserve">1</w:t>
      </w:r>
      <w:r w:rsidRPr="00000000">
        <w:tab/>
      </w:r>
      <w:r>
        <w:t xml:space="preserve">E</w:t>
      </w:r>
      <w:r w:rsidR="001852F3">
        <w:t xml:space="preserve"> </w:t>
      </w:r>
      <w:r>
        <w:t xml:space="preserve">[</w:t>
      </w:r>
      <w:r>
        <w:t xml:space="preserve">P</w:t>
      </w:r>
      <w:r/>
      <w:r>
        <w:t xml:space="preserve">]</w:t>
      </w:r>
      <w:r w:rsidR="004B696B">
        <w:t xml:space="preserve"> </w:t>
      </w:r>
      <w:r>
        <w:t xml:space="preserve">+</w:t>
      </w:r>
      <w:bookmarkEnd w:id="925913"/>
    </w:p>
    <w:p w:rsidR="0018722C">
      <w:pPr>
        <w:topLinePunct/>
      </w:pPr>
      <w:bookmarkStart w:id="925914" w:name="_cwCmt12"/>
      <w:r>
        <w:br w:type="column"/>
      </w:r>
      <w:r>
        <w:rPr>
          <w:rFonts w:ascii="Times New Roman" w:eastAsia="Times New Roman"/>
        </w:rPr>
        <w:t>1</w:t>
      </w:r>
      <w:r w:rsidRPr="00000000">
        <w:tab/>
      </w:r>
      <w:r>
        <w:t>E</w:t>
      </w:r>
      <w:r>
        <w:t>(</w:t>
      </w:r>
      <w:r>
        <w:t>a</w:t>
      </w:r>
      <w:r>
        <w:t> </w:t>
      </w:r>
      <w:r>
        <w:t>)</w:t>
      </w:r>
      <w:bookmarkEnd w:id="925914"/>
    </w:p>
    <w:p w:rsidR="0018722C">
      <w:spacing w:beforeLines="0" w:before="0" w:afterLines="0" w:after="0" w:line="440" w:lineRule="auto"/>
      <w:pPr>
        <w:sectPr w:rsidR="00556256">
          <w:type w:val="continuous"/>
          <w:pgSz w:w="11910" w:h="16840"/>
          <w:pgMar w:top="1360" w:bottom="280" w:left="920" w:right="920"/>
          <w:cols w:num="3" w:equalWidth="0">
            <w:col w:w="1477" w:space="357"/>
            <w:col w:w="1962" w:space="356"/>
            <w:col w:w="5918"/>
          </w:cols>
        </w:sectPr>
        <w:topLinePunct/>
      </w:pPr>
    </w:p>
    <w:p w:rsidR="0018722C">
      <w:pPr>
        <w:topLinePunct/>
      </w:pPr>
      <w:r>
        <w:rPr>
          <w:rFonts w:cstheme="minorBidi" w:hAnsiTheme="minorHAnsi" w:eastAsiaTheme="minorHAnsi" w:asciiTheme="minorHAnsi"/>
        </w:rPr>
        <w:t>t+1</w:t>
      </w:r>
    </w:p>
    <w:p w:rsidR="0018722C">
      <w:pPr>
        <w:topLinePunct/>
      </w:pPr>
      <w:r>
        <w:rPr>
          <w:rFonts w:cstheme="minorBidi" w:hAnsiTheme="minorHAnsi" w:eastAsiaTheme="minorHAnsi" w:asciiTheme="minorHAnsi"/>
        </w:rPr>
        <w:br w:type="column"/>
      </w:r>
      <w:r>
        <w:rPr>
          <w:vertAlign w:val="subscript"/>
          <w:rFonts w:cstheme="minorBidi" w:hAnsiTheme="minorHAnsi" w:eastAsiaTheme="minorHAnsi" w:asciiTheme="minorHAnsi"/>
        </w:rPr>
        <w:t>t+1</w:t>
      </w:r>
    </w:p>
    <w:p w:rsidR="0018722C">
      <w:pPr>
        <w:topLinePunct/>
      </w:pPr>
      <w:bookmarkStart w:id="925915" w:name="_cwCmt13"/>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rPr>
        <w:t>0</w:t>
      </w:r>
      <w:r w:rsidR="001852F3">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i/>
        </w:rPr>
        <w:t>f</w:t>
      </w:r>
      <w:bookmarkEnd w:id="925915"/>
    </w:p>
    <w:p w:rsidR="0018722C">
      <w:pPr>
        <w:topLinePunct/>
      </w:pPr>
      <w:r>
        <w:rPr>
          <w:rFonts w:cstheme="minorBidi" w:hAnsiTheme="minorHAnsi" w:eastAsiaTheme="minorHAnsi" w:asciiTheme="minorHAnsi"/>
        </w:rPr>
        <w:br w:type="column"/>
      </w:r>
      <w:r>
        <w:rPr>
          <w:vertAlign w:val="subscript"/>
          <w:rFonts w:cstheme="minorBidi" w:hAnsiTheme="minorHAnsi" w:eastAsiaTheme="minorHAnsi" w:asciiTheme="minorHAnsi"/>
        </w:rPr>
        <w:t>t+1</w:t>
      </w:r>
    </w:p>
    <w:p w:rsidR="0018722C">
      <w:pPr>
        <w:topLinePunct/>
      </w:pPr>
      <w:r>
        <w:rPr>
          <w:rFonts w:cstheme="minorBidi" w:hAnsiTheme="minorHAnsi" w:eastAsiaTheme="minorHAnsi" w:asciiTheme="minorHAnsi"/>
        </w:rPr>
        <w:br w:type="column"/>
      </w:r>
      <w:r>
        <w:rPr>
          <w:vertAlign w:val="subscript"/>
          <w:rFonts w:cstheme="minorBidi" w:hAnsiTheme="minorHAnsi" w:eastAsiaTheme="minorHAnsi" w:asciiTheme="minorHAnsi"/>
        </w:rPr>
        <w:t>t+2</w:t>
      </w:r>
    </w:p>
    <w:p w:rsidR="0018722C">
      <w:pPr>
        <w:topLinePunct/>
      </w:pPr>
      <w:bookmarkStart w:id="925916" w:name="_cwCmt14"/>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rPr>
        <w:t>0</w:t>
      </w:r>
      <w:r w:rsidR="001852F3">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i/>
        </w:rPr>
        <w:t>f</w:t>
      </w:r>
      <w:bookmarkEnd w:id="925916"/>
    </w:p>
    <w:p w:rsidR="0018722C">
      <w:pPr>
        <w:topLinePunct/>
      </w:pPr>
      <w:r>
        <w:rPr>
          <w:rFonts w:cstheme="minorBidi" w:hAnsiTheme="minorHAnsi" w:eastAsiaTheme="minorHAnsi" w:asciiTheme="minorHAnsi"/>
        </w:rPr>
        <w:br w:type="column"/>
      </w:r>
      <w:r>
        <w:rPr>
          <w:vertAlign w:val="subscript"/>
          <w:rFonts w:cstheme="minorBidi" w:hAnsiTheme="minorHAnsi" w:eastAsiaTheme="minorHAnsi" w:asciiTheme="minorHAnsi"/>
        </w:rPr>
        <w:t>t+2</w:t>
      </w:r>
    </w:p>
    <w:p w:rsidR="0018722C">
      <w:spacing w:beforeLines="0" w:before="0" w:afterLines="0" w:after="0" w:line="440" w:lineRule="auto"/>
      <w:pPr>
        <w:sectPr w:rsidR="00556256">
          <w:type w:val="continuous"/>
          <w:pgSz w:w="11906" w:h="16838" w:code="9"/>
          <w:pgMar w:top="1418" w:right="1134" w:bottom="1134" w:left="1418" w:header="851" w:footer="907" w:gutter="0"/>
          <w:cols w:num="7" w:equalWidth="0">
            <w:col w:w="819" w:space="40"/>
            <w:col w:w="376" w:space="39"/>
            <w:col w:w="1234" w:space="39"/>
            <w:col w:w="591" w:space="40"/>
            <w:col w:w="376" w:space="39"/>
            <w:col w:w="1233" w:space="173"/>
            <w:col w:w="5071"/>
          </w:cols>
        </w:sectPr>
        <w:topLinePunct/>
      </w:pPr>
    </w:p>
    <w:p w:rsidR="0018722C">
      <w:spacing w:beforeLines="0" w:before="0" w:afterLines="0" w:after="0" w:line="440" w:lineRule="auto"/>
      <w:pPr>
        <w:sectPr w:rsidR="00556256">
          <w:pgSz w:w="11910" w:h="16840"/>
          <w:pgMar w:header="919" w:footer="1083" w:top="1140" w:bottom="1280" w:left="920" w:right="900"/>
        </w:sectPr>
        <w:topLinePunct/>
      </w:pPr>
    </w:p>
    <w:p w:rsidR="0018722C">
      <w:pPr>
        <w:pStyle w:val="ae"/>
        <w:topLinePunct/>
      </w:pPr>
      <w:r>
        <w:pict>
          <v:line style="position:absolute;mso-position-horizontal-relative:page;mso-position-vertical-relative:paragraph;z-index:4648" from="112.759628pt,20.406654pt" to="160.178054pt,20.406654pt" stroked="true" strokeweight=".485066pt" strokecolor="#000000">
            <v:stroke dashstyle="solid"/>
            <w10:wrap type="none"/>
          </v:line>
        </w:pict>
      </w:r>
      <w:r>
        <w:t>E</w:t>
      </w:r>
      <w:r w:rsidR="001852F3">
        <w:t xml:space="preserve"> </w:t>
      </w:r>
      <w:r w:rsidR="001852F3">
        <w:t>[</w:t>
      </w:r>
      <w:r w:rsidR="001852F3">
        <w:t xml:space="preserve">P</w:t>
      </w:r>
      <w:r w:rsidR="001852F3">
        <w:t>]</w:t>
      </w:r>
      <w:r w:rsidR="004B696B">
        <w:t xml:space="preserve"> </w:t>
      </w:r>
      <w:r w:rsidR="001852F3">
        <w:t>=</w:t>
      </w:r>
    </w:p>
    <w:p w:rsidR="0018722C">
      <w:pPr>
        <w:topLinePunct/>
      </w:pPr>
      <w:bookmarkStart w:id="925917" w:name="_cwCmt15"/>
      <w:r>
        <w:br w:type="column"/>
      </w:r>
      <w:r>
        <w:rPr>
          <w:rFonts w:ascii="Times New Roman"/>
        </w:rPr>
        <w:t>1</w:t>
      </w:r>
      <w:r w:rsidRPr="00000000">
        <w:tab/>
      </w:r>
      <w:r>
        <w:t>[</w:t>
      </w:r>
      <w:r>
        <w:t xml:space="preserve"> E</w:t>
      </w:r>
      <w:r>
        <w:t> </w:t>
      </w:r>
      <w:r>
        <w:t>[</w:t>
      </w:r>
      <w:r>
        <w:t>P</w:t>
      </w:r>
      <w:bookmarkEnd w:id="925917"/>
    </w:p>
    <w:p w:rsidR="0018722C">
      <w:pPr>
        <w:pStyle w:val="BodyText"/>
        <w:spacing w:line="196" w:lineRule="exact" w:before="179"/>
        <w:ind w:leftChars="0" w:left="142"/>
        <w:topLinePunct/>
      </w:pPr>
      <w:r>
        <w:br w:type="column"/>
      </w:r>
      <w:r>
        <w:t>]+β</w:t>
      </w:r>
      <w:r>
        <w:t>（P</w:t>
      </w:r>
      <w:r>
        <w:t>－P</w:t>
      </w:r>
    </w:p>
    <w:p w:rsidR="0018722C">
      <w:pPr>
        <w:pStyle w:val="BodyText"/>
        <w:tabs>
          <w:tab w:pos="1187" w:val="left" w:leader="none"/>
          <w:tab w:pos="1851" w:val="left" w:leader="none"/>
        </w:tabs>
        <w:spacing w:line="280" w:lineRule="exact" w:before="95"/>
        <w:ind w:leftChars="0" w:left="137"/>
        <w:topLinePunct/>
      </w:pPr>
      <w:r>
        <w:br w:type="column"/>
      </w:r>
      <w:r>
        <w:t>)</w:t>
      </w:r>
      <w:r>
        <w:t>]+</w:t>
      </w:r>
      <w:r w:rsidRPr="00000000">
        <w:tab/>
      </w:r>
      <w:r>
        <w:rPr>
          <w:rFonts w:ascii="Times New Roman" w:eastAsia="Times New Roman"/>
          <w:position w:val="14"/>
        </w:rPr>
        <w:t>1</w:t>
      </w:r>
      <w:r w:rsidRPr="00000000">
        <w:tab/>
      </w:r>
      <w:r>
        <w:t>a</w:t>
      </w:r>
    </w:p>
    <w:p w:rsidR="0018722C">
      <w:pPr>
        <w:widowControl w:val="0"/>
        <w:snapToGrid w:val="1"/>
        <w:spacing w:beforeLines="0" w:afterLines="0" w:lineRule="auto" w:line="240" w:after="0" w:before="1"/>
        <w:ind w:firstLineChars="0" w:firstLine="0" w:rightChars="0" w:right="0" w:leftChars="0" w:left="0"/>
        <w:jc w:val="left"/>
        <w:autoSpaceDE w:val="0"/>
        <w:autoSpaceDN w:val="0"/>
        <w:pBdr>
          <w:bottom w:val="none" w:sz="0" w:space="0" w:color="auto"/>
        </w:pBdr>
        <w:rPr>
          <w:kern w:val="2"/>
          <w:sz w:val="2"/>
          <w:szCs w:val="24"/>
          <w:rFonts w:cstheme="minorBidi" w:ascii="宋体" w:hAnsi="宋体" w:eastAsia="宋体" w:cs="宋体"/>
        </w:rPr>
      </w:pPr>
    </w:p>
    <w:p w:rsidR="0018722C">
      <w:pPr>
        <w:widowControl w:val="0"/>
        <w:snapToGrid w:val="1"/>
        <w:spacing w:beforeLines="0" w:afterLines="0" w:before="0" w:after="0" w:line="20" w:lineRule="exact"/>
        <w:ind w:firstLineChars="0" w:firstLine="0" w:rightChars="0" w:right="0" w:leftChars="0" w:left="772"/>
        <w:jc w:val="left"/>
        <w:autoSpaceDE w:val="0"/>
        <w:autoSpaceDN w:val="0"/>
        <w:pBdr>
          <w:bottom w:val="none" w:sz="0" w:space="0" w:color="auto"/>
        </w:pBdr>
        <w:rPr>
          <w:kern w:val="2"/>
          <w:sz w:val="2"/>
          <w:szCs w:val="24"/>
          <w:rFonts w:cstheme="minorBidi" w:ascii="宋体" w:hAnsi="宋体" w:eastAsia="宋体" w:cs="宋体"/>
        </w:rPr>
      </w:pPr>
      <w:r>
        <w:rPr>
          <w:kern w:val="2"/>
          <w:sz w:val="24"/>
          <w:szCs w:val="24"/>
          <w:rFonts w:cstheme="minorBidi" w:ascii="宋体" w:hAnsi="宋体" w:eastAsia="宋体" w:cs="宋体"/>
        </w:rPr>
        <w:pict>
          <v:line style="position:absolute;mso-position-horizontal-relative:page;mso-position-vertical-relative:paragraph;z-index:4696" from="226.779129pt,44.011028pt" to="259.457222pt,44.011028pt" stroked="true" strokeweight=".507456pt" strokecolor="#000000">
            <v:stroke dashstyle="solid"/>
            <w10:wrap type="none"/>
          </v:line>
        </w:pict>
      </w:r>
      <w:r>
        <w:rPr>
          <w:kern w:val="2"/>
          <w:szCs w:val="24"/>
          <w:rFonts w:cstheme="minorBidi" w:ascii="宋体" w:hAnsi="宋体" w:eastAsia="宋体" w:cs="宋体"/>
          <w:sz w:val="2"/>
        </w:rPr>
        <w:pict>
          <v:group style="width:47.45pt;height:.5pt;mso-position-horizontal-relative:char;mso-position-vertical-relative:line" coordorigin="0,0" coordsize="949,10">
            <v:line style="position:absolute" from="0,5" to="948,5" stroked="true" strokeweight=".485066pt" strokecolor="#000000">
              <v:stroke dashstyle="solid"/>
            </v:line>
          </v:group>
        </w:pict>
      </w:r>
    </w:p>
    <w:p w:rsidR="0018722C">
      <w:pPr>
        <w:spacing w:after="0" w:line="20" w:lineRule="auto"/>
        <w:rPr>
          <w:sz w:val="2"/>
        </w:rPr>
        <w:sectPr w:rsidR="00556256">
          <w:type w:val="continuous"/>
          <w:pgSz w:w="11910" w:h="16840"/>
          <w:pgMar w:top="1360" w:bottom="280" w:left="920" w:right="900"/>
          <w:cols w:num="4" w:equalWidth="0">
            <w:col w:w="1179" w:space="357"/>
            <w:col w:w="1659" w:space="40"/>
            <w:col w:w="1464" w:space="40"/>
            <w:col w:w="5351"/>
          </w:cols>
        </w:sectPr>
      </w:pPr>
    </w:p>
    <w:p w:rsidR="0018722C">
      <w:pPr>
        <w:pStyle w:val="affff1"/>
        <w:topLinePunct/>
      </w:pPr>
      <w:r>
        <w:rPr>
          <w:rFonts w:cstheme="minorBidi" w:hAnsiTheme="minorHAnsi" w:eastAsiaTheme="minorHAnsi" w:asciiTheme="minorHAnsi"/>
        </w:rPr>
        <w:t>t+1</w:t>
      </w:r>
    </w:p>
    <w:p w:rsidR="0018722C">
      <w:pPr>
        <w:topLinePunct/>
      </w:pPr>
      <w:r>
        <w:rPr>
          <w:rFonts w:cstheme="minorBidi" w:hAnsiTheme="minorHAnsi" w:eastAsiaTheme="minorHAnsi" w:asciiTheme="minorHAnsi"/>
        </w:rPr>
        <w:br w:type="column"/>
      </w:r>
      <w:r>
        <w:rPr>
          <w:vertAlign w:val="subscript"/>
          <w:rFonts w:cstheme="minorBidi" w:hAnsiTheme="minorHAnsi" w:eastAsiaTheme="minorHAnsi" w:asciiTheme="minorHAnsi"/>
        </w:rPr>
        <w:t>t+1</w:t>
      </w:r>
    </w:p>
    <w:p w:rsidR="0018722C">
      <w:pPr>
        <w:topLinePunct/>
      </w:pPr>
      <w:bookmarkStart w:id="925918" w:name="_cwCmt16"/>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rPr>
        <w:t>0</w:t>
      </w:r>
      <w:r w:rsidR="001852F3">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i/>
        </w:rPr>
        <w:t>f</w:t>
      </w:r>
      <w:bookmarkEnd w:id="925918"/>
    </w:p>
    <w:p w:rsidR="0018722C">
      <w:pPr>
        <w:topLinePunct/>
      </w:pPr>
      <w:r>
        <w:rPr>
          <w:rFonts w:cstheme="minorBidi" w:hAnsiTheme="minorHAnsi" w:eastAsiaTheme="minorHAnsi" w:asciiTheme="minorHAnsi"/>
        </w:rPr>
        <w:br w:type="column"/>
      </w:r>
      <w:r>
        <w:rPr>
          <w:vertAlign w:val="subscript"/>
          <w:rFonts w:cstheme="minorBidi" w:hAnsiTheme="minorHAnsi" w:eastAsiaTheme="minorHAnsi" w:asciiTheme="minorHAnsi"/>
        </w:rPr>
        <w:t>t+1</w:t>
      </w:r>
    </w:p>
    <w:p w:rsidR="0018722C">
      <w:pPr>
        <w:topLinePunct/>
      </w:pPr>
      <w:r>
        <w:rPr>
          <w:rFonts w:cstheme="minorBidi" w:hAnsiTheme="minorHAnsi" w:eastAsiaTheme="minorHAnsi" w:asciiTheme="minorHAnsi"/>
        </w:rPr>
        <w:br w:type="column"/>
      </w:r>
      <w:r>
        <w:rPr>
          <w:vertAlign w:val="subscript"/>
          <w:rFonts w:cstheme="minorBidi" w:hAnsiTheme="minorHAnsi" w:eastAsiaTheme="minorHAnsi" w:asciiTheme="minorHAnsi"/>
        </w:rPr>
        <w:t>t+1</w:t>
      </w:r>
    </w:p>
    <w:p w:rsidR="0018722C">
      <w:pPr>
        <w:topLinePunct/>
      </w:pPr>
      <w:bookmarkStart w:id="925919" w:name="_cwCmt17"/>
      <w:r>
        <w:rPr>
          <w:rFonts w:cstheme="minorBidi" w:hAnsiTheme="minorHAnsi" w:eastAsiaTheme="minorHAnsi" w:asciiTheme="minorHAnsi"/>
        </w:rPr>
        <w:br w:type="column"/>
      </w:r>
      <w:r>
        <w:rPr>
          <w:vertAlign w:val="subscript"/>
          <w:rFonts w:cstheme="minorBidi" w:hAnsiTheme="minorHAnsi" w:eastAsiaTheme="minorHAnsi" w:asciiTheme="minorHAnsi"/>
        </w:rPr>
        <w:t>1</w:t>
      </w:r>
      <w:r w:rsidRPr="00000000">
        <w:rPr>
          <w:rFonts w:cstheme="minorBidi" w:hAnsiTheme="minorHAnsi" w:eastAsiaTheme="minorHAnsi" w:asciiTheme="minorHAnsi"/>
        </w:rPr>
        <w:tab/>
        <w:t>t</w:t>
      </w:r>
      <w:r w:rsidRPr="00000000">
        <w:rPr>
          <w:rFonts w:cstheme="minorBidi" w:hAnsiTheme="minorHAnsi" w:eastAsiaTheme="minorHAnsi" w:asciiTheme="minorHAnsi"/>
        </w:rPr>
        <w:tab/>
      </w:r>
      <w:r>
        <w:rPr>
          <w:vertAlign w:val="subscript"/>
          <w:rFonts w:cstheme="minorBidi" w:hAnsiTheme="minorHAnsi" w:eastAsiaTheme="minorHAnsi" w:asciiTheme="minorHAnsi"/>
        </w:rPr>
        <w:t>t-1</w:t>
      </w:r>
      <w:bookmarkEnd w:id="925919"/>
    </w:p>
    <w:p w:rsidR="0018722C">
      <w:pPr>
        <w:topLinePunct/>
      </w:pPr>
      <w:bookmarkStart w:id="925920" w:name="_cwCmt18"/>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r</w:t>
      </w:r>
      <w:r>
        <w:rPr>
          <w:rFonts w:ascii="Times New Roman" w:hAnsi="Times New Roman" w:cstheme="minorBidi" w:eastAsiaTheme="minorHAnsi"/>
        </w:rPr>
        <w:t>0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r</w:t>
      </w:r>
      <w:r>
        <w:rPr>
          <w:rFonts w:ascii="Times New Roman" w:hAnsi="Times New Roman" w:cstheme="minorBidi" w:eastAsiaTheme="minorHAnsi"/>
          <w:i/>
        </w:rPr>
        <w:t>f</w:t>
      </w:r>
      <w:bookmarkEnd w:id="925920"/>
    </w:p>
    <w:p w:rsidR="0018722C">
      <w:spacing w:beforeLines="0" w:before="0" w:afterLines="0" w:after="0" w:line="440" w:lineRule="auto"/>
      <w:pPr>
        <w:sectPr w:rsidR="00556256">
          <w:type w:val="continuous"/>
          <w:pgSz w:w="11910" w:h="16840"/>
          <w:pgMar w:top="1360" w:bottom="280" w:left="920" w:right="900"/>
          <w:cols w:num="7" w:equalWidth="0">
            <w:col w:w="514" w:space="40"/>
            <w:col w:w="383" w:space="55"/>
            <w:col w:w="1218" w:space="230"/>
            <w:col w:w="514" w:space="39"/>
            <w:col w:w="383" w:space="144"/>
            <w:col w:w="1354" w:space="294"/>
            <w:col w:w="4922"/>
          </w:cols>
        </w:sectPr>
        <w:topLinePunct/>
      </w:pPr>
    </w:p>
    <w:p w:rsidR="0018722C">
      <w:pPr>
        <w:topLinePunct/>
      </w:pPr>
    </w:p>
    <w:p w:rsidR="0018722C">
      <w:pPr>
        <w:pStyle w:val="ae"/>
        <w:topLinePunct/>
      </w:pPr>
      <w:r>
        <w:pict>
          <v:line style="position:absolute;mso-position-horizontal-relative:page;mso-position-vertical-relative:paragraph;z-index:4672" from="106.779129pt,11.275138pt" to="139.457222pt,11.275138pt" stroked="true" strokeweight=".507456pt" strokecolor="#000000">
            <v:stroke dashstyle="solid"/>
            <w10:wrap type="none"/>
          </v:line>
        </w:pict>
      </w:r>
      <w:r>
        <w:t>E</w:t>
      </w:r>
      <w:r w:rsidR="001852F3">
        <w:t xml:space="preserve"> </w:t>
      </w:r>
      <w:r w:rsidR="001852F3">
        <w:t>[</w:t>
      </w:r>
      <w:r w:rsidR="001852F3">
        <w:t xml:space="preserve">P</w:t>
      </w:r>
      <w:r w:rsidR="001852F3">
        <w:t>]</w:t>
      </w:r>
      <w:r w:rsidR="004B696B">
        <w:t xml:space="preserve"> </w:t>
      </w:r>
      <w:r w:rsidR="001852F3">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A</w:t>
      </w:r>
      <w:r>
        <w:rPr>
          <w:rFonts w:ascii="Times New Roman" w:hAnsi="Times New Roman" w:cstheme="minorBidi" w:eastAsiaTheme="minorHAnsi"/>
        </w:rPr>
        <w:t>1</w:t>
      </w:r>
      <w:r w:rsidRPr="00000000">
        <w:rPr>
          <w:rFonts w:cstheme="minorBidi" w:hAnsiTheme="minorHAnsi" w:eastAsiaTheme="minorHAnsi" w:asciiTheme="minorHAnsi"/>
        </w:rPr>
        <w:tab/>
      </w:r>
      <w:r>
        <w:rPr>
          <w:rFonts w:cstheme="minorBidi" w:hAnsiTheme="minorHAnsi" w:eastAsiaTheme="minorHAnsi" w:asciiTheme="minorHAnsi"/>
        </w:rPr>
        <w:t>+</w:t>
      </w:r>
      <w:r>
        <w:rPr>
          <w:rFonts w:ascii="Symbol" w:hAnsi="Symbol" w:cstheme="minorBidi" w:eastAsiaTheme="minorHAnsi"/>
          <w:i/>
        </w:rPr>
        <w:t></w:t>
      </w:r>
      <w:r>
        <w:rPr>
          <w:rFonts w:ascii="Times New Roman" w:hAnsi="Times New Roman" w:cstheme="minorBidi" w:eastAsiaTheme="minorHAnsi"/>
        </w:rPr>
        <w:t xml:space="preserve">1 </w:t>
      </w:r>
      <w:r>
        <w:rPr>
          <w:rFonts w:ascii="Times New Roman" w:hAnsi="Times New Roman"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i/>
        </w:rPr>
        <w:t>t</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 xml:space="preserve">1</w:t>
      </w:r>
      <w:r>
        <w:rPr>
          <w:rFonts w:ascii="Times New Roman" w:hAnsi="Times New Roman" w:cstheme="minorBidi" w:eastAsiaTheme="minorHAnsi"/>
        </w:rPr>
        <w:t>)</w:t>
      </w:r>
      <w:r>
        <w:rPr>
          <w:rFonts w:ascii="Times New Roman" w:hAnsi="Times New Roman" w:cstheme="minorBidi" w:eastAsiaTheme="minorHAnsi"/>
        </w:rPr>
        <w:t xml:space="preserve"> </w:t>
      </w:r>
      <w:r>
        <w:rPr>
          <w:rFonts w:cstheme="minorBidi" w:hAnsiTheme="minorHAnsi" w:eastAsiaTheme="minorHAnsi" w:asciiTheme="minorHAnsi"/>
        </w:rPr>
        <w:t>=</w:t>
      </w:r>
    </w:p>
    <w:p w:rsidR="0018722C">
      <w:pPr>
        <w:pStyle w:val="aff7"/>
        <w:topLinePunct/>
      </w:pPr>
      <w:r>
        <w:rPr>
          <w:sz w:val="2"/>
        </w:rPr>
        <w:pict>
          <v:group style="width:60.45pt;height:.5pt;mso-position-horizontal-relative:char;mso-position-vertical-relative:line" coordorigin="0,0" coordsize="1209,10">
            <v:line style="position:absolute" from="0,5" to="1208,5" stroked="true" strokeweight=".497112pt" strokecolor="#000000">
              <v:stroke dashstyle="solid"/>
            </v:line>
          </v:group>
        </w:pict>
      </w:r>
      <w:r/>
    </w:p>
    <w:p w:rsidR="0018722C">
      <w:pPr>
        <w:pStyle w:val="affff1"/>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A</w:t>
      </w:r>
      <w:r>
        <w:rPr>
          <w:rFonts w:ascii="Times New Roman" w:hAnsi="Times New Roman" w:cstheme="minorBidi" w:eastAsiaTheme="minorHAnsi"/>
        </w:rPr>
        <w:t>1</w:t>
      </w:r>
      <w:r w:rsidRPr="00000000">
        <w:rPr>
          <w:rFonts w:cstheme="minorBidi" w:hAnsiTheme="minorHAnsi" w:eastAsiaTheme="minorHAnsi" w:asciiTheme="minorHAnsi"/>
        </w:rPr>
        <w:tab/>
      </w:r>
      <w:r>
        <w:rPr>
          <w:rFonts w:cstheme="minorBidi" w:hAnsiTheme="minorHAnsi" w:eastAsiaTheme="minorHAnsi" w:asciiTheme="minorHAnsi"/>
        </w:rPr>
        <w:t>+</w:t>
      </w:r>
      <w:r>
        <w:rPr>
          <w:rFonts w:ascii="Symbol" w:hAnsi="Symbol" w:cstheme="minorBidi" w:eastAsiaTheme="minorHAnsi"/>
          <w:i/>
        </w:rPr>
        <w:t></w:t>
      </w:r>
      <w:r>
        <w:rPr>
          <w:vertAlign w:val="subscript"/>
          <w:rFonts w:ascii="Times New Roman" w:hAnsi="Times New Roman" w:cstheme="minorBidi" w:eastAsiaTheme="minorHAnsi"/>
        </w:rPr>
        <w:t xml:space="preserve">1 </w:t>
      </w:r>
      <w:r>
        <w:rPr>
          <w:rFonts w:ascii="Times New Roman" w:hAnsi="Times New Roman" w:cstheme="minorBidi" w:eastAsiaTheme="minorHAnsi"/>
        </w:rPr>
        <w:t>(</w:t>
      </w:r>
      <w:r>
        <w:rPr>
          <w:rFonts w:ascii="Times New Roman" w:hAnsi="Times New Roman" w:cstheme="minorBidi" w:eastAsiaTheme="minorHAnsi"/>
          <w:i/>
        </w:rPr>
        <w:t>a</w:t>
      </w:r>
      <w:r>
        <w:rPr>
          <w:vertAlign w:val="subscript"/>
          <w:rFonts w:ascii="Times New Roman" w:hAnsi="Times New Roman" w:cstheme="minorBidi" w:eastAsiaTheme="minorHAnsi"/>
        </w:rPr>
        <w:t>1</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i/>
        </w:rPr>
        <w:t>a</w:t>
      </w:r>
      <w:r>
        <w:rPr>
          <w:vertAlign w:val="subscript"/>
          <w:rFonts w:ascii="Times New Roman" w:hAnsi="Times New Roman" w:cstheme="minorBidi" w:eastAsiaTheme="minorHAnsi"/>
        </w:rPr>
        <w:t xml:space="preserve">0 </w:t>
      </w:r>
      <w:r>
        <w:rPr>
          <w:rFonts w:ascii="Times New Roman" w:hAnsi="Times New Roman" w:cstheme="minorBidi" w:eastAsiaTheme="minorHAnsi"/>
        </w:rPr>
        <w:t>)</w:t>
      </w:r>
    </w:p>
    <w:p w:rsidR="0018722C">
      <w:pPr>
        <w:pStyle w:val="aff7"/>
        <w:topLinePunct/>
      </w:pPr>
      <w:r>
        <w:pict>
          <v:shape style="margin-left:381.5pt;margin-top:-44.826954pt;width:3pt;height:6pt;mso-position-horizontal-relative:page;mso-position-vertical-relative:paragraph;z-index:-191296" type="#_x0000_t202" filled="false" stroked="false">
            <v:textbox inset="0,0,0,0">
              <w:txbxContent>
                <w:p w:rsidR="0018722C">
                  <w:pPr>
                    <w:spacing w:line="120" w:lineRule="exact" w:before="0"/>
                    <w:ind w:leftChars="0" w:left="0" w:rightChars="0" w:right="0" w:firstLineChars="0" w:firstLine="0"/>
                    <w:jc w:val="left"/>
                    <w:rPr>
                      <w:sz w:val="12"/>
                    </w:rPr>
                  </w:pPr>
                  <w:r>
                    <w:rPr>
                      <w:sz w:val="12"/>
                    </w:rPr>
                    <w:t>1</w:t>
                  </w:r>
                </w:p>
              </w:txbxContent>
            </v:textbox>
            <w10:wrap type="none"/>
          </v:shape>
        </w:pict>
      </w:r>
      <w:r>
        <w:rPr>
          <w:rFonts w:ascii="Times New Roman"/>
          <w:sz w:val="2"/>
        </w:rPr>
        <w:pict>
          <v:group style="width:54.5pt;height:.5pt;mso-position-horizontal-relative:char;mso-position-vertical-relative:line" coordorigin="0,0" coordsize="1090,10">
            <v:line style="position:absolute" from="0,5" to="1090,5" stroked="true" strokeweight=".497166pt" strokecolor="#000000">
              <v:stroke dashstyle="solid"/>
            </v:line>
          </v:group>
        </w:pict>
      </w:r>
      <w:r/>
    </w:p>
    <w:p w:rsidR="0018722C">
      <w:spacing w:beforeLines="0" w:before="0" w:afterLines="0" w:after="0" w:line="440" w:lineRule="auto"/>
      <w:pPr>
        <w:sectPr w:rsidR="00556256">
          <w:type w:val="continuous"/>
          <w:pgSz w:w="11910" w:h="16840"/>
          <w:pgMar w:top="1360" w:bottom="280" w:left="920" w:right="900"/>
          <w:cols w:num="3" w:equalWidth="0">
            <w:col w:w="1179" w:space="49"/>
            <w:col w:w="2228" w:space="172"/>
            <w:col w:w="6462"/>
          </w:cols>
        </w:sectPr>
        <w:topLinePunct/>
      </w:pPr>
    </w:p>
    <w:p w:rsidR="0018722C">
      <w:pPr>
        <w:pStyle w:val="affff1"/>
        <w:topLinePunct/>
      </w:pPr>
      <w:r>
        <w:rPr>
          <w:rFonts w:cstheme="minorBidi" w:hAnsiTheme="minorHAnsi" w:eastAsiaTheme="minorHAnsi" w:asciiTheme="minorHAnsi"/>
        </w:rPr>
        <w:t>t+1</w:t>
      </w:r>
    </w:p>
    <w:p w:rsidR="0018722C">
      <w:pPr>
        <w:topLinePunct/>
      </w:pPr>
      <w:r>
        <w:rPr>
          <w:rFonts w:cstheme="minorBidi" w:hAnsiTheme="minorHAnsi" w:eastAsiaTheme="minorHAnsi" w:asciiTheme="minorHAnsi"/>
        </w:rPr>
        <w:br w:type="column"/>
      </w:r>
      <w:r>
        <w:rPr>
          <w:vertAlign w:val="subscript"/>
          <w:rFonts w:cstheme="minorBidi" w:hAnsiTheme="minorHAnsi" w:eastAsiaTheme="minorHAnsi" w:asciiTheme="minorHAnsi"/>
        </w:rPr>
        <w:t>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R</w:t>
      </w:r>
      <w:r>
        <w:rPr>
          <w:rFonts w:ascii="Times New Roman" w:hAnsi="Times New Roman" w:cstheme="minorBidi" w:eastAsiaTheme="minorHAnsi"/>
        </w:rPr>
        <w:t>0</w:t>
      </w:r>
      <w:r w:rsidR="001852F3">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i/>
        </w:rPr>
        <w:t>f</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R</w:t>
      </w:r>
      <w:r>
        <w:rPr>
          <w:rFonts w:ascii="Times New Roman" w:hAnsi="Times New Roman" w:cstheme="minorBidi" w:eastAsiaTheme="minorHAnsi"/>
        </w:rPr>
        <w:t>0</w:t>
      </w:r>
      <w:r w:rsidR="001852F3">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i/>
        </w:rPr>
        <w:t>f</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R</w:t>
      </w:r>
      <w:r>
        <w:rPr>
          <w:rFonts w:ascii="Times New Roman" w:hAnsi="Times New Roman" w:cstheme="minorBidi" w:eastAsiaTheme="minorHAnsi"/>
        </w:rPr>
        <w:t>0</w:t>
      </w:r>
      <w:r w:rsidR="001852F3">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i/>
        </w:rPr>
        <w:t>f</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w:t>
      </w:r>
      <w:r>
        <w:rPr>
          <w:rFonts w:ascii="Times New Roman" w:cstheme="minorBidi" w:hAnsiTheme="minorHAnsi" w:eastAsiaTheme="minorHAnsi"/>
          <w:i/>
        </w:rPr>
        <w:t>r</w:t>
      </w:r>
      <w:r>
        <w:rPr>
          <w:vertAlign w:val="subscript"/>
          <w:rFonts w:ascii="Times New Roman" w:cstheme="minorBidi" w:hAnsiTheme="minorHAnsi" w:eastAsiaTheme="minorHAnsi"/>
        </w:rPr>
        <w:t>0</w:t>
      </w:r>
    </w:p>
    <w:p w:rsidR="0018722C">
      <w:pPr>
        <w:pStyle w:val="cw24"/>
        <w:topLinePunct/>
      </w:pPr>
      <w:r>
        <w:rPr>
          <w:rFonts w:ascii="Times New Roman"/>
          <w:i/>
        </w:rPr>
        <w:br w:type="column"/>
      </w:r>
      <w:r>
        <w:rPr>
          <w:rFonts w:ascii="Times New Roman"/>
          <w:i/>
        </w:rPr>
        <w:t/>
      </w:r>
      <w:r>
        <w:rPr>
          <w:rFonts w:ascii="Times New Roman"/>
          <w:i/>
        </w:rPr>
        <w:t>R</w:t>
      </w:r>
      <w:r>
        <w:rPr>
          <w:rFonts w:ascii="Times New Roman"/>
          <w:vertAlign w:val="subscript"/>
          <w:i/>
        </w:rPr>
        <w:t>f</w:t>
      </w:r>
      <w:r>
        <w:rPr>
          <w:rFonts w:ascii="Times New Roman"/>
          <w:vertAlign w:val="subscript"/>
          <w:i/>
        </w:rPr>
        <w:t xml:space="preserve"> </w:t>
      </w:r>
      <w:r>
        <w:rPr>
          <w:rFonts w:ascii="Times New Roman"/>
        </w:rPr>
        <w:t>)</w:t>
      </w:r>
    </w:p>
    <w:p w:rsidR="0018722C">
      <w:spacing w:beforeLines="0" w:before="0" w:afterLines="0" w:after="0" w:line="440" w:lineRule="auto"/>
      <w:pPr>
        <w:sectPr w:rsidR="00556256">
          <w:type w:val="continuous"/>
          <w:pgSz w:w="11910" w:h="16840"/>
          <w:pgMar w:top="1360" w:bottom="280" w:left="920" w:right="900"/>
          <w:cols w:num="7" w:equalWidth="0">
            <w:col w:w="514" w:space="40"/>
            <w:col w:w="383" w:space="39"/>
            <w:col w:w="817" w:space="241"/>
            <w:col w:w="895" w:space="370"/>
            <w:col w:w="894" w:space="39"/>
            <w:col w:w="568" w:space="40"/>
            <w:col w:w="5250"/>
          </w:cols>
        </w:sectPr>
        <w:topLinePunct/>
      </w:pPr>
    </w:p>
    <w:p w:rsidR="0018722C">
      <w:pPr>
        <w:pStyle w:val="BodyText"/>
        <w:spacing w:line="196" w:lineRule="exact"/>
        <w:topLinePunct/>
      </w:pPr>
      <w:r>
        <w:t>同理，E</w:t>
      </w:r>
    </w:p>
    <w:p w:rsidR="0018722C">
      <w:pPr>
        <w:topLinePunct/>
      </w:pPr>
      <w:r>
        <w:t>[</w:t>
      </w:r>
      <w:r>
        <w:t>P</w:t>
      </w:r>
      <w:r/>
      <w:r>
        <w:t>]</w:t>
      </w:r>
      <w:r w:rsidR="004B696B">
        <w:t xml:space="preserve"> </w:t>
      </w:r>
      <w: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a</w:t>
      </w:r>
      <w:r>
        <w:rPr>
          <w:rFonts w:ascii="Times New Roman" w:cstheme="minorBidi" w:hAnsiTheme="minorHAnsi" w:eastAsiaTheme="minorHAnsi"/>
        </w:rPr>
        <w:t>1</w:t>
      </w:r>
      <w:r w:rsidRPr="00000000">
        <w:rPr>
          <w:rFonts w:cstheme="minorBidi" w:hAnsiTheme="minorHAnsi" w:eastAsiaTheme="minorHAnsi" w:asciiTheme="minorHAnsi"/>
        </w:rPr>
        <w:tab/>
      </w:r>
      <w:r>
        <w:rPr>
          <w:rFonts w:cstheme="minorBidi" w:hAnsiTheme="minorHAnsi" w:eastAsiaTheme="minorHAnsi" w:asciiTheme="minorHAnsi"/>
        </w:rPr>
        <w:t>+</w:t>
      </w:r>
    </w:p>
    <w:p w:rsidR="0018722C">
      <w:pPr>
        <w:spacing w:line="327" w:lineRule="exact" w:before="197"/>
        <w:ind w:leftChars="0" w:left="146" w:rightChars="0" w:right="0" w:firstLineChars="0" w:firstLine="0"/>
        <w:jc w:val="left"/>
        <w:topLinePunct/>
      </w:pPr>
      <w:bookmarkStart w:id="925921" w:name="_cwCmt19"/>
      <w:r>
        <w:rPr>
          <w:kern w:val="2"/>
          <w:sz w:val="22"/>
          <w:szCs w:val="22"/>
          <w:rFonts w:cstheme="minorBidi" w:hAnsiTheme="minorHAnsi" w:eastAsiaTheme="minorHAnsi" w:asciiTheme="minorHAnsi"/>
        </w:rPr>
        <w:br w:type="column"/>
      </w:r>
      <w:r>
        <w:rPr>
          <w:kern w:val="2"/>
          <w:szCs w:val="22"/>
          <w:rFonts w:ascii="Symbol" w:hAnsi="Symbol" w:cstheme="minorBidi" w:eastAsiaTheme="minorHAnsi"/>
          <w:i/>
          <w:spacing w:val="1"/>
          <w:sz w:val="25"/>
        </w:rPr>
        <w:t></w:t>
      </w:r>
      <w:r>
        <w:rPr>
          <w:kern w:val="2"/>
          <w:szCs w:val="22"/>
          <w:rFonts w:ascii="Times New Roman" w:hAnsi="Times New Roman" w:cstheme="minorBidi" w:eastAsiaTheme="minorHAnsi"/>
          <w:spacing w:val="1"/>
          <w:position w:val="-5"/>
          <w:sz w:val="13"/>
        </w:rPr>
        <w:t>1</w:t>
      </w:r>
      <w:r>
        <w:rPr>
          <w:kern w:val="2"/>
          <w:szCs w:val="22"/>
          <w:rFonts w:ascii="Symbol" w:hAnsi="Symbol" w:cstheme="minorBidi" w:eastAsiaTheme="minorHAnsi"/>
          <w:sz w:val="23"/>
        </w:rPr>
        <w:t></w:t>
      </w:r>
      <w:r>
        <w:rPr>
          <w:kern w:val="2"/>
          <w:szCs w:val="22"/>
          <w:rFonts w:ascii="Symbol" w:hAnsi="Symbol" w:cstheme="minorBidi" w:eastAsiaTheme="minorHAnsi"/>
          <w:sz w:val="23"/>
        </w:rPr>
        <w:t></w:t>
      </w:r>
      <w:r>
        <w:rPr>
          <w:kern w:val="2"/>
          <w:szCs w:val="22"/>
          <w:rFonts w:ascii="Symbol" w:hAnsi="Symbol" w:cstheme="minorBidi" w:eastAsiaTheme="minorHAnsi"/>
          <w:sz w:val="23"/>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pacing w:val="-20"/>
          <w:sz w:val="25"/>
        </w:rPr>
        <w:t> </w:t>
      </w:r>
      <w:r>
        <w:rPr>
          <w:kern w:val="2"/>
          <w:szCs w:val="22"/>
          <w:rFonts w:ascii="Times New Roman" w:hAnsi="Times New Roman" w:cstheme="minorBidi" w:eastAsiaTheme="minorHAnsi"/>
          <w:i/>
          <w:position w:val="-5"/>
          <w:sz w:val="13"/>
        </w:rPr>
        <w:t>k</w:t>
      </w:r>
      <w:bookmarkEnd w:id="925921"/>
    </w:p>
    <w:p w:rsidR="0018722C">
      <w:pPr>
        <w:topLinePunct/>
      </w:pPr>
      <w:r>
        <w:br w:type="column"/>
      </w:r>
      <w:r/>
    </w:p>
    <w:p w:rsidR="0018722C">
      <w:pPr>
        <w:pStyle w:val="ae"/>
        <w:topLinePunct/>
      </w:pPr>
      <w:r>
        <w:pict>
          <v:line style="position:absolute;mso-position-horizontal-relative:page;mso-position-vertical-relative:paragraph;z-index:4744" from="185.720184pt,10.954882pt" to="239.581167pt,10.954882pt" stroked="true" strokeweight=".497166pt" strokecolor="#000000">
            <v:stroke dashstyle="solid"/>
            <w10:wrap type="none"/>
          </v:line>
        </w:pict>
      </w:r>
      <w:r>
        <w:pict>
          <v:shape style="position:absolute;margin-left:314.676117pt;margin-top:-32.728378pt;width:3.5pt;height:7.65pt;mso-position-horizontal-relative:page;mso-position-vertical-relative:paragraph;z-index:4840" type="#_x0000_t202" filled="false" stroked="false">
            <v:textbox inset="0,0,0,0">
              <w:txbxContent>
                <w:p w:rsidR="0018722C">
                  <w:pPr>
                    <w:spacing w:before="1"/>
                    <w:ind w:leftChars="0" w:left="0" w:rightChars="0" w:right="0" w:firstLineChars="0" w:firstLine="0"/>
                    <w:jc w:val="left"/>
                    <w:rPr>
                      <w:rFonts w:ascii="Times New Roman"/>
                      <w:sz w:val="13"/>
                    </w:rPr>
                  </w:pPr>
                  <w:r>
                    <w:rPr>
                      <w:rFonts w:ascii="Times New Roman"/>
                      <w:w w:val="106"/>
                      <w:sz w:val="13"/>
                    </w:rPr>
                    <w:t>2</w:t>
                  </w:r>
                </w:p>
              </w:txbxContent>
            </v:textbox>
            <w10:wrap type="none"/>
          </v:shape>
        </w:pict>
      </w:r>
      <w:r>
        <w:pict>
          <v:shape style="position:absolute;margin-left:254.740005pt;margin-top:9.819345pt;width:3pt;height:6pt;mso-position-horizontal-relative:page;mso-position-vertical-relative:paragraph;z-index:-191248" type="#_x0000_t202" filled="false" stroked="false">
            <v:textbox inset="0,0,0,0">
              <w:txbxContent>
                <w:p w:rsidR="0018722C">
                  <w:pPr>
                    <w:spacing w:line="120" w:lineRule="exact" w:before="0"/>
                    <w:ind w:leftChars="0" w:left="0" w:rightChars="0" w:right="0" w:firstLineChars="0" w:firstLine="0"/>
                    <w:jc w:val="left"/>
                    <w:rPr>
                      <w:sz w:val="12"/>
                    </w:rPr>
                  </w:pPr>
                  <w:r>
                    <w:rPr>
                      <w:sz w:val="12"/>
                    </w:rPr>
                    <w:t>1</w:t>
                  </w:r>
                </w:p>
              </w:txbxContent>
            </v:textbox>
            <w10:wrap type="none"/>
          </v:shape>
        </w:pict>
      </w:r>
      <w:r>
        <w:pict>
          <v:shape style="position:absolute;margin-left:275.880005pt;margin-top:9.819345pt;width:3pt;height:6pt;mso-position-horizontal-relative:page;mso-position-vertical-relative:paragraph;z-index:-191224" type="#_x0000_t202" filled="false" stroked="false">
            <v:textbox inset="0,0,0,0">
              <w:txbxContent>
                <w:p w:rsidR="0018722C">
                  <w:pPr>
                    <w:spacing w:line="120" w:lineRule="exact" w:before="0"/>
                    <w:ind w:leftChars="0" w:left="0" w:rightChars="0" w:right="0" w:firstLineChars="0" w:firstLine="0"/>
                    <w:jc w:val="left"/>
                    <w:rPr>
                      <w:sz w:val="12"/>
                    </w:rPr>
                  </w:pPr>
                  <w:r>
                    <w:rPr>
                      <w:sz w:val="12"/>
                    </w:rPr>
                    <w:t>0</w:t>
                  </w:r>
                </w:p>
              </w:txbxContent>
            </v:textbox>
            <w10:wrap type="none"/>
          </v:shape>
        </w:pict>
      </w:r>
      <w:r>
        <w:t>(a</w:t>
      </w:r>
      <w:r>
        <w:t>－a</w:t>
      </w:r>
      <w:r>
        <w:rPr>
          <w:spacing w:val="-29"/>
        </w:rPr>
        <w:t> </w:t>
      </w:r>
      <w:r>
        <w:t>)</w:t>
      </w:r>
    </w:p>
    <w:p w:rsidR="0018722C">
      <w:spacing w:beforeLines="0" w:before="0" w:afterLines="0" w:after="0" w:line="440" w:lineRule="auto"/>
      <w:pPr>
        <w:sectPr w:rsidR="00556256">
          <w:type w:val="continuous"/>
          <w:pgSz w:w="11910" w:h="16840"/>
          <w:pgMar w:top="1360" w:bottom="280" w:left="920" w:right="900"/>
          <w:cols w:num="5" w:equalWidth="0">
            <w:col w:w="1054" w:space="40"/>
            <w:col w:w="805" w:space="48"/>
            <w:col w:w="806" w:space="40"/>
            <w:col w:w="899" w:space="40"/>
            <w:col w:w="6358"/>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720" from="142.779129pt,1.431315pt" to="175.457222pt,1.431315pt" stroked="true" strokeweight=".507456pt" strokecolor="#000000">
            <v:stroke dashstyle="solid"/>
            <w10:wrap type="none"/>
          </v:line>
        </w:pict>
      </w:r>
      <w:r>
        <w:rPr>
          <w:kern w:val="2"/>
          <w:szCs w:val="22"/>
          <w:rFonts w:cstheme="minorBidi" w:hAnsiTheme="minorHAnsi" w:eastAsiaTheme="minorHAnsi" w:asciiTheme="minorHAnsi"/>
          <w:sz w:val="12"/>
        </w:rPr>
        <w:t>t+k</w:t>
      </w:r>
    </w:p>
    <w:p w:rsidR="0018722C">
      <w:pPr>
        <w:topLinePunct/>
      </w:pPr>
      <w:r>
        <w:rPr>
          <w:rFonts w:cstheme="minorBidi" w:hAnsiTheme="minorHAnsi" w:eastAsiaTheme="minorHAnsi" w:asciiTheme="minorHAnsi"/>
        </w:rPr>
        <w:br w:type="column"/>
      </w:r>
      <w:r>
        <w:rPr>
          <w:vertAlign w:val="subscript"/>
          <w:rFonts w:cstheme="minorBidi" w:hAnsiTheme="minorHAnsi" w:eastAsiaTheme="minorHAnsi" w:asciiTheme="minorHAnsi"/>
        </w:rPr>
        <w:t>t+k</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R</w:t>
      </w:r>
      <w:r>
        <w:rPr>
          <w:rFonts w:ascii="Times New Roman" w:hAnsi="Times New Roman" w:cstheme="minorBidi" w:eastAsiaTheme="minorHAnsi"/>
        </w:rPr>
        <w:t>0</w:t>
      </w:r>
      <w:r w:rsidR="001852F3">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i/>
        </w:rPr>
        <w:t>f</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w:t>
      </w:r>
      <w:r>
        <w:rPr>
          <w:rFonts w:ascii="Times New Roman" w:cstheme="minorBidi" w:hAnsiTheme="minorHAnsi" w:eastAsiaTheme="minorHAnsi"/>
          <w:i/>
        </w:rPr>
        <w:t>r</w:t>
      </w:r>
      <w:r>
        <w:rPr>
          <w:vertAlign w:val="subscript"/>
          <w:rFonts w:ascii="Times New Roman" w:cstheme="minorBidi" w:hAnsiTheme="minorHAnsi" w:eastAsiaTheme="minorHAnsi"/>
        </w:rPr>
        <w:t>0</w:t>
      </w:r>
    </w:p>
    <w:p w:rsidR="0018722C">
      <w:pPr>
        <w:pStyle w:val="cw24"/>
        <w:topLinePunct/>
      </w:pPr>
      <w:r>
        <w:rPr>
          <w:rFonts w:ascii="Times New Roman"/>
          <w:i/>
        </w:rPr>
        <w:br w:type="column"/>
      </w:r>
      <w:r>
        <w:rPr>
          <w:rFonts w:ascii="Times New Roman"/>
          <w:i/>
        </w:rPr>
        <w:t>r</w:t>
      </w:r>
      <w:r>
        <w:rPr>
          <w:rFonts w:ascii="Times New Roman"/>
          <w:vertAlign w:val="subscript"/>
          <w:i/>
        </w:rPr>
        <w:t>f</w:t>
      </w:r>
    </w:p>
    <w:p w:rsidR="0018722C">
      <w:pPr>
        <w:spacing w:before="33"/>
        <w:ind w:leftChars="0" w:left="3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w w:val="105"/>
          <w:position w:val="-10"/>
          <w:sz w:val="23"/>
        </w:rPr>
        <w:t>)</w:t>
      </w:r>
      <w:r>
        <w:rPr>
          <w:kern w:val="2"/>
          <w:szCs w:val="22"/>
          <w:rFonts w:ascii="Times New Roman" w:hAnsi="Times New Roman" w:cstheme="minorBidi" w:eastAsiaTheme="minorHAnsi"/>
          <w:i/>
          <w:w w:val="105"/>
          <w:sz w:val="13"/>
        </w:rPr>
        <w:t>k</w:t>
      </w:r>
      <w:r>
        <w:rPr>
          <w:kern w:val="2"/>
          <w:szCs w:val="22"/>
          <w:rFonts w:ascii="Symbol" w:hAnsi="Symbol" w:cstheme="minorBidi" w:eastAsiaTheme="minorHAnsi"/>
          <w:w w:val="105"/>
          <w:sz w:val="13"/>
        </w:rPr>
        <w:t></w:t>
      </w:r>
      <w:r>
        <w:rPr>
          <w:kern w:val="2"/>
          <w:szCs w:val="22"/>
          <w:rFonts w:ascii="Times New Roman" w:hAnsi="Times New Roman" w:cstheme="minorBidi" w:eastAsiaTheme="minorHAnsi"/>
          <w:w w:val="105"/>
          <w:sz w:val="13"/>
        </w:rPr>
        <w:t>1</w:t>
      </w:r>
    </w:p>
    <w:p w:rsidR="0018722C">
      <w:pPr>
        <w:spacing w:after="0"/>
        <w:jc w:val="left"/>
        <w:rPr>
          <w:rFonts w:ascii="Times New Roman" w:hAnsi="Times New Roman"/>
          <w:sz w:val="13"/>
        </w:rPr>
        <w:sectPr w:rsidR="00556256">
          <w:type w:val="continuous"/>
          <w:pgSz w:w="11910" w:h="16840"/>
          <w:pgMar w:top="1360" w:bottom="280" w:left="920" w:right="900"/>
          <w:cols w:num="6" w:equalWidth="0">
            <w:col w:w="1234" w:space="40"/>
            <w:col w:w="383" w:space="39"/>
            <w:col w:w="817" w:space="40"/>
            <w:col w:w="488" w:space="39"/>
            <w:col w:w="367" w:space="39"/>
            <w:col w:w="6604"/>
          </w:cols>
        </w:sectPr>
      </w:pPr>
    </w:p>
    <w:p w:rsidR="0018722C">
      <w:pPr>
        <w:widowControl w:val="0"/>
        <w:snapToGrid w:val="1"/>
        <w:spacing w:beforeLines="0" w:afterLines="0" w:lineRule="auto" w:line="240" w:after="0" w:before="10"/>
        <w:ind w:firstLineChars="0" w:firstLine="0" w:rightChars="0" w:right="0" w:leftChars="0" w:left="0"/>
        <w:jc w:val="left"/>
        <w:autoSpaceDE w:val="0"/>
        <w:autoSpaceDN w:val="0"/>
        <w:pBdr>
          <w:bottom w:val="none" w:sz="0" w:space="0" w:color="auto"/>
        </w:pBdr>
        <w:rPr>
          <w:kern w:val="2"/>
          <w:sz w:val="12"/>
          <w:szCs w:val="24"/>
          <w:rFonts w:cstheme="minorBidi" w:ascii="Times New Roman" w:hAnsi="宋体" w:eastAsia="宋体" w:cs="宋体"/>
        </w:rPr>
      </w:pPr>
    </w:p>
    <w:p w:rsidR="0018722C">
      <w:pPr>
        <w:widowControl w:val="0"/>
        <w:snapToGrid w:val="1"/>
        <w:spacing w:beforeLines="0" w:afterLines="0" w:after="0" w:line="355" w:lineRule="auto" w:before="25"/>
        <w:ind w:firstLineChars="0" w:firstLine="0" w:leftChars="0" w:left="213" w:rightChars="0" w:right="137"/>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pict>
          <v:shape style="position:absolute;margin-left:248.740005pt;margin-top:65.609360pt;width:3pt;height:6pt;mso-position-horizontal-relative:page;mso-position-vertical-relative:paragraph;z-index:-191200" type="#_x0000_t202" filled="false" stroked="false">
            <v:textbox inset="0,0,0,0">
              <w:txbxContent>
                <w:p w:rsidR="0018722C">
                  <w:pPr>
                    <w:spacing w:line="120" w:lineRule="exact" w:before="0"/>
                    <w:ind w:leftChars="0" w:left="0" w:rightChars="0" w:right="0" w:firstLineChars="0" w:firstLine="0"/>
                    <w:jc w:val="left"/>
                    <w:rPr>
                      <w:sz w:val="12"/>
                    </w:rPr>
                  </w:pPr>
                  <w:r>
                    <w:rPr>
                      <w:sz w:val="12"/>
                    </w:rPr>
                    <w:t>1</w:t>
                  </w:r>
                </w:p>
              </w:txbxContent>
            </v:textbox>
            <w10:wrap type="none"/>
          </v:shape>
        </w:pict>
      </w:r>
      <w:r>
        <w:rPr>
          <w:kern w:val="2"/>
          <w:sz w:val="24"/>
          <w:szCs w:val="24"/>
          <w:rFonts w:cstheme="minorBidi" w:ascii="宋体" w:hAnsi="宋体" w:eastAsia="宋体" w:cs="宋体"/>
        </w:rPr>
        <w:pict>
          <v:shape style="position:absolute;margin-left:269.880005pt;margin-top:65.609360pt;width:3pt;height:6pt;mso-position-horizontal-relative:page;mso-position-vertical-relative:paragraph;z-index:-191176" type="#_x0000_t202" filled="false" stroked="false">
            <v:textbox inset="0,0,0,0">
              <w:txbxContent>
                <w:p w:rsidR="0018722C">
                  <w:pPr>
                    <w:spacing w:line="120" w:lineRule="exact" w:before="0"/>
                    <w:ind w:leftChars="0" w:left="0" w:rightChars="0" w:right="0" w:firstLineChars="0" w:firstLine="0"/>
                    <w:jc w:val="left"/>
                    <w:rPr>
                      <w:sz w:val="12"/>
                    </w:rPr>
                  </w:pPr>
                  <w:r>
                    <w:rPr>
                      <w:sz w:val="12"/>
                    </w:rPr>
                    <w:t>0</w:t>
                  </w:r>
                </w:p>
              </w:txbxContent>
            </v:textbox>
            <w10:wrap type="none"/>
          </v:shape>
        </w:pict>
      </w:r>
      <w:r>
        <w:rPr>
          <w:kern w:val="2"/>
          <w:sz w:val="24"/>
          <w:szCs w:val="24"/>
          <w:rFonts w:cstheme="minorBidi" w:ascii="宋体" w:hAnsi="宋体" w:eastAsia="宋体" w:cs="宋体"/>
          <w:position w:val="2"/>
        </w:rPr>
        <w:t>故只要β</w:t>
      </w:r>
      <w:r>
        <w:rPr>
          <w:kern w:val="2"/>
          <w:szCs w:val="24"/>
          <w:rFonts w:cstheme="minorBidi" w:ascii="宋体" w:hAnsi="宋体" w:eastAsia="宋体" w:cs="宋体"/>
          <w:sz w:val="12"/>
        </w:rPr>
        <w:t>1</w:t>
      </w:r>
      <w:r>
        <w:rPr>
          <w:kern w:val="2"/>
          <w:sz w:val="24"/>
          <w:szCs w:val="24"/>
          <w:rFonts w:cstheme="minorBidi" w:ascii="宋体" w:hAnsi="宋体" w:eastAsia="宋体" w:cs="宋体"/>
          <w:position w:val="2"/>
        </w:rPr>
        <w:t>，β</w:t>
      </w:r>
      <w:r>
        <w:rPr>
          <w:kern w:val="2"/>
          <w:szCs w:val="24"/>
          <w:rFonts w:cstheme="minorBidi" w:ascii="宋体" w:hAnsi="宋体" w:eastAsia="宋体" w:cs="宋体"/>
          <w:sz w:val="12"/>
        </w:rPr>
        <w:t>2</w:t>
      </w:r>
      <w:r>
        <w:rPr>
          <w:kern w:val="2"/>
          <w:sz w:val="24"/>
          <w:szCs w:val="24"/>
          <w:rFonts w:cstheme="minorBidi" w:ascii="宋体" w:hAnsi="宋体" w:eastAsia="宋体" w:cs="宋体"/>
          <w:position w:val="2"/>
        </w:rPr>
        <w:t>，„β</w:t>
      </w:r>
      <w:r>
        <w:rPr>
          <w:kern w:val="2"/>
          <w:szCs w:val="24"/>
          <w:rFonts w:cstheme="minorBidi" w:ascii="宋体" w:hAnsi="宋体" w:eastAsia="宋体" w:cs="宋体"/>
          <w:sz w:val="12"/>
        </w:rPr>
        <w:t>k</w:t>
      </w:r>
      <w:r>
        <w:rPr>
          <w:kern w:val="2"/>
          <w:sz w:val="24"/>
          <w:szCs w:val="24"/>
          <w:rFonts w:cstheme="minorBidi" w:ascii="宋体" w:hAnsi="宋体" w:eastAsia="宋体" w:cs="宋体"/>
          <w:position w:val="2"/>
        </w:rPr>
        <w:t>&gt;</w:t>
      </w:r>
      <w:r w:rsidR="004B696B">
        <w:rPr>
          <w:kern w:val="2"/>
          <w:sz w:val="24"/>
          <w:szCs w:val="24"/>
          <w:rFonts w:cstheme="minorBidi" w:ascii="宋体" w:hAnsi="宋体" w:eastAsia="宋体" w:cs="宋体"/>
          <w:position w:val="2"/>
        </w:rPr>
        <w:t xml:space="preserve"> </w:t>
      </w:r>
      <w:r w:rsidR="004B696B">
        <w:rPr>
          <w:kern w:val="2"/>
          <w:sz w:val="24"/>
          <w:szCs w:val="24"/>
          <w:rFonts w:cstheme="minorBidi" w:ascii="宋体" w:hAnsi="宋体" w:eastAsia="宋体" w:cs="宋体"/>
          <w:position w:val="2"/>
        </w:rPr>
        <w:t>r</w:t>
      </w:r>
      <w:r>
        <w:rPr>
          <w:kern w:val="2"/>
          <w:szCs w:val="24"/>
          <w:rFonts w:cstheme="minorBidi" w:ascii="宋体" w:hAnsi="宋体" w:eastAsia="宋体" w:cs="宋体"/>
          <w:sz w:val="12"/>
        </w:rPr>
        <w:t>0</w:t>
      </w:r>
      <w:r>
        <w:rPr>
          <w:kern w:val="2"/>
          <w:sz w:val="24"/>
          <w:szCs w:val="24"/>
          <w:rFonts w:cstheme="minorBidi" w:ascii="宋体" w:hAnsi="宋体" w:eastAsia="宋体" w:cs="宋体"/>
          <w:position w:val="2"/>
        </w:rPr>
        <w:t>+r</w:t>
      </w:r>
      <w:r>
        <w:rPr>
          <w:kern w:val="2"/>
          <w:szCs w:val="24"/>
          <w:rFonts w:cstheme="minorBidi" w:ascii="宋体" w:hAnsi="宋体" w:eastAsia="宋体" w:cs="宋体"/>
          <w:sz w:val="12"/>
        </w:rPr>
        <w:t>f </w:t>
      </w:r>
      <w:r>
        <w:rPr>
          <w:kern w:val="2"/>
          <w:sz w:val="24"/>
          <w:szCs w:val="24"/>
          <w:rFonts w:cstheme="minorBidi" w:ascii="宋体" w:hAnsi="宋体" w:eastAsia="宋体" w:cs="宋体"/>
          <w:position w:val="2"/>
        </w:rPr>
        <w:t>，即人们认为价格上涨的趋势快于利率，则金融资产价格会不</w:t>
      </w:r>
      <w:r>
        <w:rPr>
          <w:kern w:val="2"/>
          <w:sz w:val="24"/>
          <w:szCs w:val="24"/>
          <w:rFonts w:cstheme="minorBidi" w:ascii="宋体" w:hAnsi="宋体" w:eastAsia="宋体" w:cs="宋体"/>
        </w:rPr>
        <w:t>断上升。</w:t>
      </w:r>
    </w:p>
    <w:p w:rsidR="0018722C">
      <w:pPr>
        <w:spacing w:after="0" w:line="355" w:lineRule="auto"/>
        <w:sectPr w:rsidR="00556256">
          <w:type w:val="continuous"/>
          <w:pgSz w:w="11910" w:h="16840"/>
          <w:pgMar w:top="1360" w:bottom="280" w:left="920" w:right="900"/>
        </w:sectPr>
      </w:pPr>
    </w:p>
    <w:p w:rsidR="0018722C">
      <w:pPr>
        <w:topLinePunct/>
      </w:pPr>
      <w:r>
        <w:t>其中，</w:t>
      </w:r>
    </w:p>
    <w:p w:rsidR="0018722C">
      <w:pPr>
        <w:topLinePunct/>
      </w:pPr>
      <w:r>
        <w:rPr>
          <w:rFonts w:cstheme="minorBidi" w:hAnsiTheme="minorHAnsi" w:eastAsiaTheme="minorHAnsi" w:asciiTheme="minorHAnsi"/>
        </w:rPr>
        <w:br w:type="column"/>
      </w:r>
      <w:r>
        <w:rPr>
          <w:rFonts w:ascii="Times New Roman" w:eastAsia="Times New Roman" w:cstheme="minorBidi" w:hAnsiTheme="minorHAnsi"/>
          <w:i/>
        </w:rPr>
        <w:t>a</w:t>
      </w:r>
      <w:r>
        <w:rPr>
          <w:rFonts w:ascii="Times New Roman" w:eastAsia="Times New Roman" w:cstheme="minorBidi" w:hAnsiTheme="minorHAnsi"/>
        </w:rPr>
        <w:t>1</w:t>
      </w:r>
      <w:r>
        <w:rPr>
          <w:rFonts w:cstheme="minorBidi" w:hAnsiTheme="minorHAnsi" w:eastAsiaTheme="minorHAnsi" w:asciiTheme="minorHAnsi"/>
        </w:rPr>
        <w:t>为价值，</w:t>
      </w:r>
    </w:p>
    <w:p w:rsidR="0018722C">
      <w:pPr>
        <w:spacing w:line="328" w:lineRule="exact" w:before="63"/>
        <w:ind w:leftChars="0" w:left="14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pacing w:val="1"/>
          <w:sz w:val="25"/>
        </w:rPr>
        <w:t></w:t>
      </w:r>
      <w:r>
        <w:rPr>
          <w:kern w:val="2"/>
          <w:szCs w:val="22"/>
          <w:rFonts w:ascii="Times New Roman" w:hAnsi="Times New Roman" w:cstheme="minorBidi" w:eastAsiaTheme="minorHAnsi"/>
          <w:spacing w:val="1"/>
          <w:position w:val="-5"/>
          <w:sz w:val="13"/>
        </w:rPr>
        <w:t>1</w:t>
      </w:r>
      <w:r>
        <w:rPr>
          <w:kern w:val="2"/>
          <w:szCs w:val="22"/>
          <w:rFonts w:ascii="Symbol" w:hAnsi="Symbol" w:cstheme="minorBidi" w:eastAsiaTheme="minorHAnsi"/>
          <w:sz w:val="23"/>
        </w:rPr>
        <w:t></w:t>
      </w:r>
      <w:r>
        <w:rPr>
          <w:kern w:val="2"/>
          <w:szCs w:val="22"/>
          <w:rFonts w:ascii="Symbol" w:hAnsi="Symbol" w:cstheme="minorBidi" w:eastAsiaTheme="minorHAnsi"/>
          <w:sz w:val="23"/>
        </w:rPr>
        <w:t></w:t>
      </w:r>
      <w:r>
        <w:rPr>
          <w:kern w:val="2"/>
          <w:szCs w:val="22"/>
          <w:rFonts w:ascii="Symbol" w:hAnsi="Symbol" w:cstheme="minorBidi" w:eastAsiaTheme="minorHAnsi"/>
          <w:sz w:val="23"/>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pacing w:val="-20"/>
          <w:sz w:val="25"/>
        </w:rPr>
        <w:t> </w:t>
      </w:r>
      <w:r>
        <w:rPr>
          <w:kern w:val="2"/>
          <w:szCs w:val="22"/>
          <w:rFonts w:ascii="Times New Roman" w:hAnsi="Times New Roman" w:cstheme="minorBidi" w:eastAsiaTheme="minorHAnsi"/>
          <w:i/>
          <w:position w:val="-5"/>
          <w:sz w:val="13"/>
        </w:rPr>
        <w:t>k</w:t>
      </w:r>
    </w:p>
    <w:p w:rsidR="0018722C">
      <w:pPr>
        <w:topLinePunct/>
      </w:pPr>
      <w:r>
        <w:br w:type="column"/>
      </w:r>
      <w:r>
        <w:t xml:space="preserve">（</w:t>
      </w:r>
      <w:r>
        <w:t xml:space="preserve">a</w:t>
      </w:r>
      <w:r/>
      <w:r>
        <w:t xml:space="preserve">－a</w:t>
      </w:r>
      <w:r/>
      <w:r>
        <w:rPr>
          <w:spacing w:val="-5"/>
        </w:rPr>
        <w:t xml:space="preserve">）</w:t>
      </w:r>
      <w:r>
        <w:t xml:space="preserve">为泡沫。</w:t>
      </w:r>
    </w:p>
    <w:p w:rsidR="0018722C">
      <w:spacing w:beforeLines="0" w:before="0" w:afterLines="0" w:after="0" w:line="440" w:lineRule="auto"/>
      <w:pPr>
        <w:sectPr w:rsidR="00556256">
          <w:type w:val="continuous"/>
          <w:pgSz w:w="11910" w:h="16840"/>
          <w:pgMar w:top="1360" w:bottom="280" w:left="920" w:right="900"/>
          <w:cols w:num="4" w:equalWidth="0">
            <w:col w:w="934" w:space="54"/>
            <w:col w:w="1646" w:space="39"/>
            <w:col w:w="899" w:space="40"/>
            <w:col w:w="6478"/>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768" from="94.779129pt,1.375675pt" to="127.457222pt,1.375675pt" stroked="true" strokeweight=".50745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792" from="179.720184pt,1.067907pt" to="233.581167pt,1.067907pt" stroked="true" strokeweight=".497844pt" strokecolor="#000000">
            <v:stroke dashstyle="solid"/>
            <w10:wrap type="none"/>
          </v:line>
        </w:pict>
      </w:r>
      <w:r>
        <w:rPr>
          <w:kern w:val="2"/>
          <w:szCs w:val="22"/>
          <w:rFonts w:ascii="Times New Roman" w:hAnsi="Times New Roman" w:cstheme="minorBidi" w:eastAsiaTheme="minorHAnsi"/>
          <w:i/>
          <w:spacing w:val="-4"/>
          <w:sz w:val="24"/>
        </w:rPr>
        <w:t>r</w:t>
      </w:r>
      <w:r>
        <w:rPr>
          <w:kern w:val="2"/>
          <w:szCs w:val="22"/>
          <w:rFonts w:ascii="Times New Roman" w:hAnsi="Times New Roman" w:cstheme="minorBidi" w:eastAsiaTheme="minorHAnsi"/>
          <w:spacing w:val="-4"/>
          <w:sz w:val="14"/>
        </w:rPr>
        <w:t>0</w:t>
      </w:r>
      <w:r w:rsidR="001852F3">
        <w:rPr>
          <w:kern w:val="2"/>
          <w:szCs w:val="22"/>
          <w:rFonts w:ascii="Times New Roman" w:hAnsi="Times New Roman" w:cstheme="minorBidi" w:eastAsiaTheme="minorHAnsi"/>
          <w:spacing w:val="-4"/>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2"/>
          <w:sz w:val="24"/>
        </w:rPr>
        <w:t>r</w:t>
      </w:r>
      <w:r>
        <w:rPr>
          <w:kern w:val="2"/>
          <w:szCs w:val="22"/>
          <w:rFonts w:ascii="Times New Roman" w:hAnsi="Times New Roman" w:cstheme="minorBidi" w:eastAsiaTheme="minorHAnsi"/>
          <w:i/>
          <w:spacing w:val="2"/>
          <w:sz w:val="14"/>
        </w:rPr>
        <w:t>f</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w:t>
      </w:r>
      <w:r>
        <w:rPr>
          <w:rFonts w:ascii="Times New Roman" w:cstheme="minorBidi" w:hAnsiTheme="minorHAnsi" w:eastAsiaTheme="minorHAnsi"/>
          <w:i/>
        </w:rPr>
        <w:t>r</w:t>
      </w:r>
      <w:r>
        <w:rPr>
          <w:vertAlign w:val="subscript"/>
          <w:rFonts w:ascii="Times New Roman" w:cstheme="minorBidi" w:hAnsiTheme="minorHAnsi" w:eastAsiaTheme="minorHAnsi"/>
        </w:rPr>
        <w:t>0</w:t>
      </w:r>
    </w:p>
    <w:p w:rsidR="0018722C">
      <w:pPr>
        <w:pStyle w:val="cw24"/>
        <w:topLinePunct/>
      </w:pPr>
      <w:r>
        <w:rPr>
          <w:rFonts w:ascii="Times New Roman"/>
          <w:i/>
        </w:rPr>
        <w:br w:type="column"/>
      </w:r>
      <w:r>
        <w:rPr>
          <w:rFonts w:ascii="Times New Roman"/>
          <w:i/>
        </w:rPr>
        <w:t>r</w:t>
      </w:r>
      <w:r>
        <w:rPr>
          <w:rFonts w:ascii="Times New Roman"/>
          <w:vertAlign w:val="subscript"/>
          <w:i/>
        </w:rPr>
        <w:t>f</w:t>
      </w:r>
    </w:p>
    <w:p w:rsidR="0018722C">
      <w:pPr>
        <w:spacing w:before="33"/>
        <w:ind w:leftChars="0" w:left="3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w w:val="105"/>
          <w:position w:val="-10"/>
          <w:sz w:val="23"/>
        </w:rPr>
        <w:t>)</w:t>
      </w:r>
      <w:r>
        <w:rPr>
          <w:kern w:val="2"/>
          <w:szCs w:val="22"/>
          <w:rFonts w:ascii="Times New Roman" w:hAnsi="Times New Roman" w:cstheme="minorBidi" w:eastAsiaTheme="minorHAnsi"/>
          <w:i/>
          <w:w w:val="105"/>
          <w:sz w:val="13"/>
        </w:rPr>
        <w:t>k</w:t>
      </w:r>
      <w:r>
        <w:rPr>
          <w:kern w:val="2"/>
          <w:szCs w:val="22"/>
          <w:rFonts w:ascii="Symbol" w:hAnsi="Symbol" w:cstheme="minorBidi" w:eastAsiaTheme="minorHAnsi"/>
          <w:w w:val="105"/>
          <w:sz w:val="13"/>
        </w:rPr>
        <w:t></w:t>
      </w:r>
      <w:r>
        <w:rPr>
          <w:kern w:val="2"/>
          <w:szCs w:val="22"/>
          <w:rFonts w:ascii="Times New Roman" w:hAnsi="Times New Roman" w:cstheme="minorBidi" w:eastAsiaTheme="minorHAnsi"/>
          <w:w w:val="105"/>
          <w:sz w:val="13"/>
        </w:rPr>
        <w:t>1</w:t>
      </w:r>
    </w:p>
    <w:p w:rsidR="0018722C">
      <w:pPr>
        <w:spacing w:after="0"/>
        <w:jc w:val="left"/>
        <w:rPr>
          <w:rFonts w:ascii="Times New Roman" w:hAnsi="Times New Roman"/>
          <w:sz w:val="13"/>
        </w:rPr>
        <w:sectPr w:rsidR="00556256">
          <w:type w:val="continuous"/>
          <w:pgSz w:w="11910" w:h="16840"/>
          <w:pgMar w:top="1360" w:bottom="280" w:left="920" w:right="900"/>
          <w:cols w:num="4" w:equalWidth="0">
            <w:col w:w="1553" w:space="142"/>
            <w:col w:w="1225" w:space="40"/>
            <w:col w:w="367" w:space="39"/>
            <w:col w:w="6724"/>
          </w:cols>
        </w:sect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13"/>
          <w:szCs w:val="24"/>
          <w:rFonts w:cstheme="minorBidi" w:ascii="Times New Roman" w:hAnsi="宋体" w:eastAsia="宋体" w:cs="宋体"/>
        </w:rPr>
      </w:pPr>
    </w:p>
    <w:p w:rsidR="0018722C">
      <w:pPr>
        <w:topLinePunct/>
      </w:pPr>
      <w:r>
        <w:t>由上述模型我们可以看出，只要投资人不是无限期执有金融资产，金融资产价格就有可能</w:t>
      </w:r>
      <w:r>
        <w:t>不断上升，背离价值，形成泡沫。而这时，如果受到经济内部或外界因素的冲击，没有价值</w:t>
      </w:r>
      <w:r>
        <w:t>支持的高价格，就会向价值回归，表现为金融资产价格下降。即使金融资产价格回落到其价</w:t>
      </w:r>
      <w:r>
        <w:t>值水平，投资人会认为短期内金融资产价格有一个下降趋势，与上涨形成泡沫同理，价格会有一个超跌，金融泡沫破裂。</w:t>
      </w:r>
    </w:p>
    <w:p w:rsidR="0018722C">
      <w:pPr>
        <w:pStyle w:val="Heading4"/>
        <w:topLinePunct/>
        <w:ind w:left="200" w:hangingChars="200" w:hanging="200"/>
      </w:pPr>
      <w:r>
        <w:t>（</w:t>
      </w:r>
      <w:r>
        <w:t>3</w:t>
      </w:r>
      <w:r>
        <w:t>）</w:t>
      </w:r>
      <w:r>
        <w:t>对经济波动的一个解释</w:t>
      </w:r>
    </w:p>
    <w:p w:rsidR="0018722C">
      <w:pPr>
        <w:topLinePunct/>
      </w:pPr>
      <w:r>
        <w:t>太阳黑子、技术创新、制度创新、政治周期、能源等经济外界因素和政府财政货币政策可</w:t>
      </w:r>
      <w:r>
        <w:t>以改变人们的消费倾向和消费习惯，同时还可能影响企业的成本利润，进而影响投资需求，</w:t>
      </w:r>
      <w:r>
        <w:t>当这些外界因素对经济有利时，会导致消费或投资需求增加，生产不断扩大。一国消费的上</w:t>
      </w:r>
      <w:r>
        <w:t>升会通过加速数作用推进投资的更进一步上升，从价格实现角度讲，只要货币供给充分，且满足马克思的Ⅰ，Ⅱ部类简单再生产实现条件，就会出现简单机械的Ⅰ部类不断扩大的循环</w:t>
      </w:r>
      <w:r>
        <w:t>论。而扩大的Ⅰ部类的商品越来越脱离了由消费支持的使用价值，从而就总体来说，其总价</w:t>
      </w:r>
      <w:r>
        <w:t>格大大脱离了其价值。结果产生了生产过剩，其实质是价格脱离了价值，形成实体经济泡沫。</w:t>
      </w:r>
      <w:r>
        <w:t>由于消费和投资的增加，价格和实际交易量的增长，引起企业销售收入的增长以至于利润率</w:t>
      </w:r>
      <w:r>
        <w:t>的上升。这些都会改变人们的金融资产收益预期，会导致股票和其它金融资产价格上升。只</w:t>
      </w:r>
      <w:r>
        <w:t>要投资人不是无限期执有金融资产，金融资产价格就有可能不断上升，背离价值，形成泡沫。</w:t>
      </w:r>
      <w:r>
        <w:t>金融资产的价格上涨会产生一个的财富效应，这又会引起消费和投资的进一步增长。如果经</w:t>
      </w:r>
      <w:r>
        <w:t>济受到内部或外界因素的另一冲击，这时，没有价值支持的高价格，就会向价值回归，表现</w:t>
      </w:r>
      <w:r>
        <w:t>为物价下降，商品卖不出去。物价下降，商品卖不出去，导致更多的商品难以实现其价值，</w:t>
      </w:r>
      <w:r>
        <w:t>人们收入减少，而这又会导致人们消费的进一步减少和有消费支持的投资进一步下降，经</w:t>
      </w:r>
      <w:r>
        <w:t>济</w:t>
      </w:r>
    </w:p>
    <w:p w:rsidR="0018722C">
      <w:pPr>
        <w:topLinePunct/>
      </w:pPr>
      <w:r>
        <w:t>出现衰退和危机。</w:t>
      </w:r>
    </w:p>
    <w:p w:rsidR="0018722C">
      <w:pPr>
        <w:topLinePunct/>
      </w:pPr>
      <w:r>
        <w:t>经济波动、金融泡沫产生和破裂以及经济金融危机归根到底就是由于总需求和总供给状</w:t>
      </w:r>
      <w:r>
        <w:t>况引起资本品、金融资产甚至是消费品在经济膨胀时价格脱离了其价值，不断地高于其价值。</w:t>
      </w:r>
      <w:r>
        <w:t>当由于太阳黑子、技术创新、制度创新、政治周期、能源等经济外界因素和政府财政、货币</w:t>
      </w:r>
      <w:r>
        <w:t>政策改变了总需求和总供给状况引起价格向价值回归时，价格由于惯性，超跌脱离了其价值，</w:t>
      </w:r>
      <w:r>
        <w:t>引发经济金融危机。经济的波动就是经济细胞商品的价格由于供求状况围绕价值上下波动的一个延伸和发展。</w:t>
      </w:r>
    </w:p>
    <w:p w:rsidR="0018722C">
      <w:pPr>
        <w:topLinePunct/>
      </w:pPr>
      <w:r>
        <w:t>c</w:t>
      </w:r>
      <w:r w:rsidR="001852F3">
        <w:t>实现产业升级和经济增长的中期路径</w:t>
      </w:r>
    </w:p>
    <w:p w:rsidR="0018722C">
      <w:pPr>
        <w:topLinePunct/>
      </w:pPr>
      <w:r>
        <w:t>上文中本文已论述了实体经济泡沫产生，从价值的角度讲，一个社会在一定时期内的劳动量是一定的。如果一定时期内劳动量一定，也就决定了这个社会新创造出的价值是一定的。而社会创造的价值中，一部分被用于消费，一部分被用于储蓄、积累和扩大再生产。目的是下一期能够消费更多的生活资料和积累更多的生产资料以便进一步生产消费品。从使用价值</w:t>
      </w:r>
      <w:r>
        <w:t>的角度讲，一个社会在一定时期内创造的物质财富分为消费品</w:t>
      </w:r>
      <w:r>
        <w:rPr>
          <w:spacing w:val="-3"/>
        </w:rPr>
        <w:t>（</w:t>
      </w:r>
      <w:r>
        <w:t>包括公共物品</w:t>
      </w:r>
      <w:r>
        <w:t>）</w:t>
      </w:r>
      <w:r>
        <w:t>和资本品，消</w:t>
      </w:r>
      <w:r>
        <w:t>费品的使用价值是其可以被人类直接消费，资本品的使用价值本文认为应该是它们能直接或</w:t>
      </w:r>
      <w:r>
        <w:t>间接地生产出消费品以供人类消费，否则将失去其使用价值。价值的存在以使用价值的存在为前提，使用价值是价值的物质载体。一种物品如果没有使用价值，即使人们为它付出大量</w:t>
      </w:r>
      <w:r>
        <w:t>劳动，也没有价值。资本品如果失去其直接或间接地生产出消费品以供人类消费的使价值用，</w:t>
      </w:r>
      <w:r w:rsidR="001852F3">
        <w:t xml:space="preserve">则其在交换时也同时失去其价值。</w:t>
      </w:r>
    </w:p>
    <w:p w:rsidR="0018722C">
      <w:pPr>
        <w:topLinePunct/>
      </w:pPr>
      <w:r>
        <w:t>第一部类和第二部类的最优比例应该是现有社会技术条件下保证第二部类的最优生产和发展情况下，最节约的第一部类比例。一国的第一部类与第二部类的比例与该国的消费和储蓄有关系，一国消费少，储蓄和投资多，则该国的第一部类占的比例会增大，反之一国消费多，储蓄和投资少时，该国的第一部类占比减少，西方发达国家已经对经济增长中的最优消费储蓄比例有了详细的论述，这表现为经济增长的黄金律水平。</w:t>
      </w:r>
    </w:p>
    <w:p w:rsidR="0018722C">
      <w:pPr>
        <w:topLinePunct/>
      </w:pPr>
      <w:r>
        <w:t>但是发展中国家不可能依据这些理论来指导实践，从而协调产业结构比例。因为发达国家的产业结构发展是一个缓慢的演进过程，第一、二部类可以按比例协调发展。发展中国家具有后发优势，可以引进技术，实现跨跃式发展，那么学习和引进国外先进技术时就有一个两部类发展先后问题。由于资金不足等原因，发展中国家只能发展一些产业，然后带动其他产业的发展。如果先引进第二部类或轻工业的生产设备技术，可以短期内提高该国的消费品</w:t>
      </w:r>
      <w:r>
        <w:t>生产水平，使该国国民消费水平提高。但是接下来该国将永远依赖这些机器设备技术的进口，</w:t>
      </w:r>
      <w:r w:rsidR="001852F3">
        <w:t xml:space="preserve">无法实现本国经济持续增长，所以发展中国家在发展本国经济时，应优先发展第一部类重</w:t>
      </w:r>
      <w:r w:rsidR="001852F3">
        <w:t>工</w:t>
      </w:r>
    </w:p>
    <w:p w:rsidR="0018722C">
      <w:pPr>
        <w:topLinePunct/>
      </w:pPr>
      <w:r>
        <w:t>业为经济提供原料、技术设备支持，但如果长期一味强调重工业的发展，会导致轻重工业失衡，重工业没有最终消费的支持，导致一国经济增长整体失去消费支撑，出现重工业的简单循环，失去其发展的使用价值和价值。所以在发展第一部类或重工业一段时间后，在轻重工业出现失衡苗头时，应及时调整产业发展战略，转而着重发展第二部类或轻工业，以第二部类和轻工业的发展消化重工业的前期发展成果，用于提高居民消费水平。在居民消费水平有了一个大幅提高，需要上一个新台阶时，转而继续着重发展第一部类或重工业，依次类推，</w:t>
      </w:r>
      <w:r w:rsidR="001852F3">
        <w:t xml:space="preserve">不断发展。因为发展中国家的跨跃式发展本质上与发达国家的连续性发展是不同的，是跳跃性的，这就决定了发展中国家在发展其经济时，经济无法象发达国家一样各产业渐进的连续的按比例协调发展，而是应当根据本国的国情和经济所处的阶段，依据产业升级规律，确定下一步产业升级的目标，然后根据确定的产业结构升级的目标，先发展产业结构升级目标要求的重工业基础，然后再后发展产业结构升级目标要求的轻工业，完成一次产业结构升级。再依据产业升级规律，确定下一个产业升级的目标，然后根据确定的产业结构升级的目标，</w:t>
      </w:r>
      <w:r w:rsidR="001852F3">
        <w:t xml:space="preserve">先发展重工业基础，再后发展轻工业，完成下一次产业结构升级。</w:t>
      </w:r>
    </w:p>
    <w:p w:rsidR="0018722C">
      <w:pPr>
        <w:topLinePunct/>
      </w:pPr>
      <w:r>
        <w:t>结论：发展中国家产业升级和经济增长的中期路径应该是依据本国国情和产业结构所处的阶段，根据产业结构演进规律，确定一个产业升级的目标，然后根据目标，先发展第一部类或重工业，再发展第二部类或轻工业，完成后再推进下一次产业升级的跳跃式道路，而不是一味地追求第一部类或重工业的产业升级和扩张或一味要求各产业同时按比例协调渐进式发展。政府可以通过控制劳动与资本的收入分配比例，即工资和利润的比例以及利率和其他经济手段来控制第一部类和第二部类的发展速度。在先发展第一部类时，可以调节消费少一</w:t>
      </w:r>
      <w:r>
        <w:t>些，储蓄多一些，在一段时间后，可以调节消费多一些，储蓄少一些</w:t>
      </w:r>
      <w:r>
        <w:t>①</w:t>
      </w:r>
      <w:r>
        <w:t>。产业升级规律可依据经济学家们总结的产业结构演进规律。产业结构的演进可以分为初级结构</w:t>
      </w:r>
      <w:r>
        <w:t>（</w:t>
      </w:r>
      <w:r>
        <w:rPr>
          <w:spacing w:val="-2"/>
        </w:rPr>
        <w:t>以低加工和低附</w:t>
      </w:r>
      <w:r>
        <w:rPr>
          <w:spacing w:val="-4"/>
        </w:rPr>
        <w:t>加值产业为主，以第一产业为主、以劳动密集型产业为主的产业结构</w:t>
      </w:r>
      <w:r>
        <w:t>）</w:t>
      </w:r>
      <w:r>
        <w:t>、中级结构</w:t>
      </w:r>
      <w:r>
        <w:t>（</w:t>
      </w:r>
      <w:r>
        <w:t>以较高加工度和较高附加值为主，以第二产业为主、以资本密集型产业为主的产业结构</w:t>
      </w:r>
      <w:r>
        <w:t>）</w:t>
      </w:r>
      <w:r>
        <w:t>和高级结</w:t>
      </w:r>
      <w:r>
        <w:t>构</w:t>
      </w:r>
    </w:p>
    <w:p w:rsidR="0018722C">
      <w:pPr>
        <w:topLinePunct/>
      </w:pPr>
      <w:r>
        <w:t>（</w:t>
      </w:r>
      <w:r>
        <w:t>以高加工度和高附加值产业为主，以第三产业为主、以知识密集型为主的产业结构</w:t>
      </w:r>
      <w:r>
        <w:t>）</w:t>
      </w:r>
      <w:r>
        <w:t>，产业结构演进表现为由低级向中级再向高级演进的规律。主导产业的选择可以根据本国在产业结构的演进中所处的阶段，借鉴主导产业选择的理论与标准，确定主导产业。</w:t>
      </w:r>
    </w:p>
    <w:p w:rsidR="0018722C">
      <w:pPr>
        <w:topLinePunct/>
      </w:pPr>
    </w:p>
    <w:p w:rsidR="0018722C">
      <w:pPr>
        <w:pStyle w:val="aff7"/>
        <w:topLinePunct/>
      </w:pPr>
      <w:r>
        <w:pict>
          <v:line style="position:absolute;mso-position-horizontal-relative:page;mso-position-vertical-relative:paragraph;z-index:4960;mso-wrap-distance-left:0;mso-wrap-distance-right:0" from="56.664001pt,14.005167pt" to="200.714001pt,14.005167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这里需要解释的一个问题是，工资具有刚性，消费具有刚性，很难降低其现有水平，但只要经济整体是增长的情况下，就</w:t>
      </w:r>
      <w:r>
        <w:rPr>
          <w:rFonts w:cstheme="minorBidi" w:hAnsiTheme="minorHAnsi" w:eastAsiaTheme="minorHAnsi" w:asciiTheme="minorHAnsi"/>
        </w:rPr>
        <w:t>可以化解这一矛盾，在发展第一部类时，让工资和消费增长得慢一些，同样，可以实现消费与储蓄比例的下降。</w:t>
      </w:r>
    </w:p>
    <w:p w:rsidR="0018722C">
      <w:pPr>
        <w:pStyle w:val="Heading3"/>
        <w:topLinePunct/>
        <w:ind w:left="200" w:hangingChars="200" w:hanging="200"/>
      </w:pPr>
      <w:bookmarkStart w:id="493164" w:name="_Toc686493164"/>
      <w:bookmarkStart w:name="_bookmark47" w:id="108"/>
      <w:bookmarkEnd w:id="108"/>
      <w:r>
        <w:rPr>
          <w:b/>
        </w:rPr>
        <w:t>3.3.4</w:t>
      </w:r>
      <w:r>
        <w:t xml:space="preserve"> </w:t>
      </w:r>
      <w:bookmarkStart w:name="_bookmark47" w:id="109"/>
      <w:bookmarkEnd w:id="109"/>
      <w:r>
        <w:t>实现产业升级和经济增长的长期路径分析</w:t>
      </w:r>
      <w:bookmarkEnd w:id="493164"/>
    </w:p>
    <w:p w:rsidR="0018722C">
      <w:pPr>
        <w:topLinePunct/>
      </w:pPr>
      <w:r>
        <w:t>在长期内，发展中国家向发达国家不断引进资本技术和模仿，实现技术进步，从而推进产业升级和经济增长，只要发达国家可以不断地向发展中国家产业转移和输出资本技术，发展中国家长期经济增长的路径为产业不断升级，发展中国家长期内经济增长路径也就和发达</w:t>
      </w:r>
      <w:r>
        <w:t>国家</w:t>
      </w:r>
      <w:r>
        <w:t>AK</w:t>
      </w:r>
      <w:r/>
      <w:r w:rsidR="001852F3">
        <w:t xml:space="preserve">模型中经济增长路径一样，不同的是发达国家的技术进步依赖于本国的技术创新，发展中国家的技术进步依赖于向发达国家购买引进国外先进技术设备，承接国际产业转移。</w:t>
      </w:r>
    </w:p>
    <w:p w:rsidR="0018722C">
      <w:pPr>
        <w:topLinePunct/>
      </w:pPr>
      <w:r>
        <w:t>但是现实的经济是发展中国家在发展到一定程度将无法向发达国家购买引进国外先进技术设备，承接国际产业转移，这是因为：</w:t>
      </w:r>
    </w:p>
    <w:p w:rsidR="0018722C">
      <w:pPr>
        <w:topLinePunct/>
      </w:pPr>
      <w:r>
        <w:t>（</w:t>
      </w:r>
      <w:r>
        <w:t xml:space="preserve">1</w:t>
      </w:r>
      <w:r>
        <w:t>）</w:t>
      </w:r>
      <w:r>
        <w:t>发展中国家向发达国家购买引进国外先进技术设备，承接国际产业转移实现技术进步的速度会快于发达国家的技术创新过程，发展中国家在发展到一定程度将无法向发达国家购买引进国外先进技术设备，承接国际产业转移，这时发展中国家经济增长的路径只有通过自主创新实现技术进步。</w:t>
      </w:r>
    </w:p>
    <w:p w:rsidR="0018722C">
      <w:pPr>
        <w:topLinePunct/>
      </w:pPr>
      <w:r>
        <w:t>（</w:t>
      </w:r>
      <w:r>
        <w:t xml:space="preserve">2</w:t>
      </w:r>
      <w:r>
        <w:t>）</w:t>
      </w:r>
      <w:r>
        <w:t>本文在</w:t>
      </w:r>
      <w:r w:rsidR="001852F3">
        <w:t xml:space="preserve">3</w:t>
      </w:r>
      <w:r>
        <w:t>.</w:t>
      </w:r>
      <w:r>
        <w:t>1</w:t>
      </w:r>
      <w:r>
        <w:rPr>
          <w:rFonts w:hint="eastAsia"/>
        </w:rPr>
        <w:t>.</w:t>
      </w:r>
      <w:r>
        <w:t>3</w:t>
      </w:r>
      <w:r w:rsidR="001852F3">
        <w:t xml:space="preserve">产业转移模型中论证了发达国家转出的是该国的落后产业，国际先进技术产业是不可能转移到他国的。发展中国不可能承接关键技术产业，这就决定了发展中国在承接国际产业转移到了一定阶段必须走自主创新的道路。否则是经济会回到没有技术进步的索罗模型，经济收敛于一个稳态水平，经济增长最后将停滞不前。</w:t>
      </w:r>
    </w:p>
    <w:p w:rsidR="0018722C">
      <w:pPr>
        <w:topLinePunct/>
      </w:pPr>
      <w:r>
        <w:t>结论：发展中国家产业升级和经济增长的长期路径应该是走自主创新道路。本文在下一章详细论述技术创新和促进自主性技术创新的方法和途径。</w:t>
      </w:r>
    </w:p>
    <w:p w:rsidR="0018722C">
      <w:pPr>
        <w:pStyle w:val="Heading2"/>
        <w:topLinePunct/>
        <w:ind w:left="171" w:hangingChars="171" w:hanging="171"/>
      </w:pPr>
      <w:bookmarkStart w:id="493165" w:name="_Toc686493165"/>
      <w:bookmarkStart w:name="3.4 本章小结 " w:id="110"/>
      <w:bookmarkEnd w:id="110"/>
      <w:r>
        <w:rPr>
          <w:b/>
        </w:rPr>
        <w:t>3.4</w:t>
      </w:r>
      <w:r>
        <w:t xml:space="preserve"> </w:t>
      </w:r>
      <w:bookmarkStart w:name="_bookmark48" w:id="111"/>
      <w:bookmarkEnd w:id="111"/>
      <w:bookmarkStart w:name="_bookmark48" w:id="112"/>
      <w:bookmarkEnd w:id="112"/>
      <w:r>
        <w:t>本章小结</w:t>
      </w:r>
      <w:bookmarkEnd w:id="493165"/>
    </w:p>
    <w:p w:rsidR="0018722C">
      <w:pPr>
        <w:topLinePunct/>
      </w:pPr>
      <w:r>
        <w:t>西方主流经济学的增长理论更多是讨论发达国家经济增长问题，发展中国家的经济增长问题更多是用工业化和产业升级理论研究，在本章我们试图融合西方主流经济学的增长理论和工业化和产业升级理论的分析，并构建一个产业升级和经济增长融合模型。在该模型的分析框架下，研究发展中国家产业升级和经济增长的路径。</w:t>
      </w:r>
    </w:p>
    <w:p w:rsidR="0018722C">
      <w:pPr>
        <w:topLinePunct/>
      </w:pPr>
      <w:r>
        <w:t>技术进步是决定一国产业升级和经济增长的根本因素，发达国家通过技术创新来实现技术进步和产业结构升级，发展中国家多是通过引进资本技术和模仿来实现技术进步和产业结</w:t>
      </w:r>
      <w:r>
        <w:t>构升级，二十世纪</w:t>
      </w:r>
      <w:r>
        <w:t>80</w:t>
      </w:r>
      <w:r/>
      <w:r w:rsidR="001852F3">
        <w:t xml:space="preserve">年代冷战渐渐结束，世界政治经济格局发生了巨大变化，世界政治经济</w:t>
      </w:r>
      <w:r>
        <w:t>格局主题转向和平与发展。国际贸易和国际投资成本和风险大幅下降，加上计算机网络、通</w:t>
      </w:r>
      <w:r>
        <w:t>信技术和运输技术的飞跃发展，大大的促进了国际分工和国际贸易，为发达国家的产业转</w:t>
      </w:r>
      <w:r>
        <w:t>移</w:t>
      </w:r>
    </w:p>
    <w:p w:rsidR="0018722C">
      <w:pPr>
        <w:topLinePunct/>
      </w:pPr>
      <w:r>
        <w:t>提供了非常便利的前提条件。国际产业转移成为当今发展中国家引进资本技术来实现技术进步和产业结构升级的重要途径，并且国际产业转移使得发展中国家技术进步和产业结构升级速度大大加快。发展中国家可以利用自己的优势在发展中国家中率先承接发达国家的产业转出。本文通过建立一个模型说明了发达国家为什么要转出产业，同时证明了发达国家不可能把国际先进技术产业转移到他国的，这就决定了发展中国家在承接国际产业转移到了一定阶段必须走自主创新的道路。</w:t>
      </w:r>
    </w:p>
    <w:p w:rsidR="0018722C">
      <w:pPr>
        <w:topLinePunct/>
      </w:pPr>
      <w:r>
        <w:t>发展中国家引进新技术的过程和西方发达国家的技术创新过程是有区别的。西方发达国家的技术创新是渐进的局部的过程。而发展中国家在引进技术和承接国际产业转移时是跳跃的、全方位的引进技术。这表现在经济中就是一个全方位的产业升级过程。所以西方主流经济学的增长理论主要研究技术创新，而发展中国家研究经济增长问题时就多了产业结构升级问题。对于发展中国家产业结构升级就是一个全面的跳跃的技术进步过程，西方主流经济学的增长理论和产业升级理论是可以融为一体的。</w:t>
      </w:r>
    </w:p>
    <w:p w:rsidR="0018722C">
      <w:pPr>
        <w:topLinePunct/>
      </w:pPr>
      <w:r>
        <w:t>本文把产业升级理论和主流经济学的经济增长理论融为一体，构建了产业升级和经济增长融合模型，分析了发展中国家产业升级与经济增长路径。</w:t>
      </w:r>
    </w:p>
    <w:p w:rsidR="0018722C">
      <w:pPr>
        <w:topLinePunct/>
      </w:pPr>
      <w:r>
        <w:t>在进一步分析短期路径时，本文把西方短期均衡理论与工业化理论相结合，认为发展中国家短期路径是应该采用扩张性总需求政策来拉动总供给，吸收农村剩余劳动力，推动工业化过程，实现产业升级和经济增长。</w:t>
      </w:r>
    </w:p>
    <w:p w:rsidR="0018722C">
      <w:pPr>
        <w:topLinePunct/>
      </w:pPr>
      <w:r>
        <w:t>在进一步分析中期路径时，本文从经济细胞商品入手，来分析经济波动发生的原因，结论是支持第二部类的生产和发展的第一部类生产规模可大可小，如果第一部类社会生产规模较大，短期内第二部类的发展不能够完全吸收第一部类的产能，第一部类不为第二部类所用的内部循环生产规模将失去使用价值，从而也失去了其价值，产生实体经济泡沫。如果经济受到内部或外界因素的冲击，经济泡沫破裂出现衰退和危机。发展中国家由于资金不足等原因决定了发展中国家无法象发达国家一样各产业渐进的连续的按比例协调发展，发展中国家中期路径是应当根据本国的国情和经济所处的阶段，依据产业升级规律，确定产业升级的目标，承接国际产业转移，先发展产业结构升级目标要求的第一部类生产，再后发展产业结构升级目标要求的第二部类生产，完成一次产业结构升级，再推进下一次产业结构升级，而不是一味追求第一部类产业升级和扩张，以避免经济波动，达到长期经济增长中产业结构升级和按比例协调发展。</w:t>
      </w:r>
    </w:p>
    <w:p w:rsidR="0018722C">
      <w:pPr>
        <w:topLinePunct/>
      </w:pPr>
      <w:r>
        <w:rPr>
          <w:rFonts w:cstheme="minorBidi" w:hAnsiTheme="minorHAnsi" w:eastAsiaTheme="minorHAnsi" w:asciiTheme="minorHAnsi"/>
        </w:rPr>
        <w:t>在进一步分析长期路径时，本文认为长期中发展中国家发展到一定程度将无法再依靠向发达国家购买引进先进技术设备，承接国际产业转移实现技术进步，发展中国家经济增长的长期路径只能是自主创新。</w:t>
      </w:r>
    </w:p>
    <w:p w:rsidR="0018722C">
      <w:pPr>
        <w:pStyle w:val="Heading1"/>
        <w:topLinePunct/>
      </w:pPr>
      <w:bookmarkStart w:id="493166" w:name="_Toc686493166"/>
      <w:bookmarkStart w:name="4.产业升级和经济增长的根本动力技术创新 " w:id="113"/>
      <w:bookmarkEnd w:id="113"/>
      <w:r>
        <w:rPr>
          <w:b/>
        </w:rPr>
        <w:t>4.</w:t>
      </w:r>
      <w:r>
        <w:t xml:space="preserve"> </w:t>
      </w:r>
      <w:bookmarkStart w:name="_bookmark49" w:id="114"/>
      <w:bookmarkEnd w:id="114"/>
      <w:bookmarkStart w:name="_bookmark49" w:id="115"/>
      <w:bookmarkEnd w:id="115"/>
      <w:r>
        <w:t>产业升级和经济增长的根本动力技术创新</w:t>
      </w:r>
      <w:bookmarkEnd w:id="493166"/>
    </w:p>
    <w:p w:rsidR="0018722C">
      <w:pPr>
        <w:topLinePunct/>
      </w:pPr>
      <w:r>
        <w:t>上一章本文通过把产业升级理论和主流经济学的经济增长理论融为一体，构建了产业升级和经济增长融合模型，分析了发展中国家产业升级与经济增长路径。长期中发展中国家发展到一定程度将无法再依靠向发达国家购买引进先进技术设备，承接国际产业转移实现技术进步，发展中国家经济增长的长期路径只能是自主创新，接下来本章需要对技术创新做一个分析。技术创新是产业升级和经济增长最终依靠的根本动力，技术创新对产业升级和经济增长的作用毋庸置疑，经济增长理论已充分说明了技术创新与经济增长的关系，而根本性技术创新直接表现为产业升级，所以本章不再过多论述技术创新与产业升级和经济增长的关系，</w:t>
      </w:r>
      <w:r w:rsidR="001852F3">
        <w:t xml:space="preserve">而是直接分析决定技术创新的因素，并据此给出提高一国技术创新能力的途径。</w:t>
      </w:r>
    </w:p>
    <w:p w:rsidR="0018722C">
      <w:pPr>
        <w:pStyle w:val="Heading2"/>
        <w:topLinePunct/>
        <w:ind w:left="171" w:hangingChars="171" w:hanging="171"/>
      </w:pPr>
      <w:bookmarkStart w:id="493167" w:name="_Toc686493167"/>
      <w:bookmarkStart w:name="4.1 技术创新的概念与分类 " w:id="116"/>
      <w:bookmarkEnd w:id="116"/>
      <w:r>
        <w:rPr>
          <w:b/>
        </w:rPr>
        <w:t>4.1</w:t>
      </w:r>
      <w:r>
        <w:t xml:space="preserve"> </w:t>
      </w:r>
      <w:bookmarkStart w:name="_bookmark50" w:id="117"/>
      <w:bookmarkEnd w:id="117"/>
      <w:bookmarkStart w:name="_bookmark50" w:id="118"/>
      <w:bookmarkEnd w:id="118"/>
      <w:r>
        <w:t>技术创新的概念与分类</w:t>
      </w:r>
      <w:bookmarkEnd w:id="493167"/>
    </w:p>
    <w:p w:rsidR="0018722C">
      <w:pPr>
        <w:pStyle w:val="Heading3"/>
        <w:topLinePunct/>
        <w:ind w:left="200" w:hangingChars="200" w:hanging="200"/>
      </w:pPr>
      <w:bookmarkStart w:id="493168" w:name="_Toc686493168"/>
      <w:bookmarkStart w:name="_bookmark51" w:id="119"/>
      <w:bookmarkEnd w:id="119"/>
      <w:r>
        <w:rPr>
          <w:b/>
        </w:rPr>
        <w:t>4.1.1</w:t>
      </w:r>
      <w:r>
        <w:t xml:space="preserve"> </w:t>
      </w:r>
      <w:bookmarkStart w:name="_bookmark51" w:id="120"/>
      <w:bookmarkEnd w:id="120"/>
      <w:r>
        <w:t>技术创新的概念</w:t>
      </w:r>
      <w:bookmarkEnd w:id="493168"/>
    </w:p>
    <w:p w:rsidR="0018722C">
      <w:pPr>
        <w:topLinePunct/>
      </w:pPr>
      <w:r>
        <w:t>熊彼特</w:t>
      </w:r>
      <w:r>
        <w:t>（</w:t>
      </w:r>
      <w:r>
        <w:rPr>
          <w:rFonts w:ascii="Times New Roman" w:hAnsi="Times New Roman" w:eastAsia="Times New Roman"/>
        </w:rPr>
        <w:t>J</w:t>
      </w:r>
      <w:r>
        <w:t>·</w:t>
      </w:r>
      <w:r>
        <w:rPr>
          <w:rFonts w:ascii="Times New Roman" w:hAnsi="Times New Roman" w:eastAsia="Times New Roman"/>
        </w:rPr>
        <w:t>A</w:t>
      </w:r>
      <w:r>
        <w:t>·</w:t>
      </w:r>
      <w:r>
        <w:rPr>
          <w:rFonts w:ascii="Times New Roman" w:hAnsi="Times New Roman" w:eastAsia="Times New Roman"/>
        </w:rPr>
        <w:t>Schumpeter </w:t>
      </w:r>
      <w:r>
        <w:rPr>
          <w:rFonts w:ascii="Times New Roman" w:hAnsi="Times New Roman" w:eastAsia="Times New Roman"/>
        </w:rPr>
        <w:t>1911</w:t>
      </w:r>
      <w:r>
        <w:t>）</w:t>
      </w:r>
      <w:r>
        <w:t>①</w:t>
      </w:r>
      <w:r>
        <w:t>在其著作《经济发展理论》一书中首次使用了“创新”</w:t>
      </w:r>
      <w:r>
        <w:t>概念，后在其</w:t>
      </w:r>
      <w:r>
        <w:rPr>
          <w:rFonts w:ascii="Times New Roman" w:hAnsi="Times New Roman" w:eastAsia="Times New Roman"/>
        </w:rPr>
        <w:t>1928</w:t>
      </w:r>
      <w:r>
        <w:t>年发展的《资本主义的非稳定性》文章中首次指出创新是一个过程，后</w:t>
      </w:r>
      <w:r>
        <w:t>在</w:t>
      </w:r>
    </w:p>
    <w:p w:rsidR="0018722C">
      <w:pPr>
        <w:topLinePunct/>
      </w:pPr>
      <w:r>
        <w:rPr>
          <w:rFonts w:ascii="Times New Roman" w:eastAsia="Times New Roman"/>
        </w:rPr>
        <w:t>1939</w:t>
      </w:r>
      <w:r>
        <w:t>年出版的著作《商业周期》中比较全面系统地提出了创新理论。而熊彼特的创新含义范</w:t>
      </w:r>
      <w:r>
        <w:t>围较广，包括技术创新和非技术的组织创新。熊彼特并没有给技术创新下一个准确的定义，</w:t>
      </w:r>
      <w:r w:rsidR="001852F3">
        <w:t xml:space="preserve">并且他是就技术创新作为推动经济增长和社会变迁的因素来研究，没有对技术创新本身作专门的研究。</w:t>
      </w:r>
    </w:p>
    <w:p w:rsidR="0018722C">
      <w:pPr>
        <w:topLinePunct/>
      </w:pPr>
      <w:r>
        <w:t>索罗</w:t>
      </w:r>
      <w:r>
        <w:t>（</w:t>
      </w:r>
      <w:r>
        <w:rPr>
          <w:rFonts w:ascii="Times New Roman" w:hAnsi="Times New Roman" w:eastAsia="Times New Roman"/>
        </w:rPr>
        <w:t>S</w:t>
      </w:r>
      <w:r>
        <w:t>·</w:t>
      </w:r>
      <w:r>
        <w:rPr>
          <w:rFonts w:ascii="Times New Roman" w:hAnsi="Times New Roman" w:eastAsia="Times New Roman"/>
        </w:rPr>
        <w:t>C</w:t>
      </w:r>
      <w:r>
        <w:t>·</w:t>
      </w:r>
      <w:r>
        <w:rPr>
          <w:rFonts w:ascii="Times New Roman" w:hAnsi="Times New Roman" w:eastAsia="Times New Roman"/>
        </w:rPr>
        <w:t>Solow 1951</w:t>
      </w:r>
      <w:r>
        <w:t>）</w:t>
      </w:r>
      <w:r>
        <w:t>②</w:t>
      </w:r>
      <w:r>
        <w:t>在其论文《在资本过程中的创新：对熊彼特理论的评论》中首次提出了技术创新得以实现的两个条件是新思想来源和以后一阶段的实现和发展，进而形</w:t>
      </w:r>
      <w:r>
        <w:t>成了技术创新概念界定的“两步论”。即技术创新既包含新思想又包含以后的新思想的实现和发展。</w:t>
      </w:r>
    </w:p>
    <w:p w:rsidR="0018722C">
      <w:pPr>
        <w:pStyle w:val="ae"/>
        <w:topLinePunct/>
      </w:pPr>
      <w:r>
        <w:pict>
          <v:line style="position:absolute;mso-position-horizontal-relative:page;mso-position-vertical-relative:paragraph;z-index:4984;mso-wrap-distance-left:0;mso-wrap-distance-right:0" from="56.664001pt,124.285629pt" to="200.714001pt,124.285629pt" stroked="true" strokeweight=".47998pt" strokecolor="#000000">
            <v:stroke dashstyle="solid"/>
            <w10:wrap type="topAndBottom"/>
          </v:line>
        </w:pict>
      </w:r>
      <w:r>
        <w:rPr>
          <w:spacing w:val="-2"/>
        </w:rPr>
        <w:t>我国学者根据中国国情提出技术创新的概念界定应当有利于我国社会主义经济的发展。傅家骥、仝允桓等认为对于我国这样一个经济民技术发展水平还相对落后的发展中国家，首创</w:t>
      </w:r>
      <w:r>
        <w:rPr>
          <w:spacing w:val="-4"/>
        </w:rPr>
        <w:t>性的和根本性的技术变革较少，而如果把技术创新概念界定在首创和根本性的技术变革范围，</w:t>
      </w:r>
      <w:r>
        <w:rPr>
          <w:spacing w:val="-7"/>
        </w:rPr>
        <w:t>会限制我国对技术创新的研究领域，同时也会削弱我国在许多渐进式的技术改进方面的发展。</w:t>
      </w:r>
      <w:r>
        <w:rPr>
          <w:spacing w:val="-3"/>
        </w:rPr>
        <w:t>他们重新定义了符合我国国情的技术创新定义，“技术创新是企业家抓住市场的潜在盈利机</w: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傅家骥等．技术创新学．北京：清华大学出版社，1998．P1—39</w:t>
      </w:r>
    </w:p>
    <w:p w:rsidR="0018722C">
      <w:pPr>
        <w:spacing w:before="0"/>
        <w:ind w:leftChars="0" w:left="213" w:rightChars="0" w:right="0" w:firstLineChars="0" w:firstLine="0"/>
        <w:jc w:val="left"/>
        <w:topLinePunct/>
      </w:pPr>
      <w:r>
        <w:rPr>
          <w:kern w:val="2"/>
          <w:sz w:val="9"/>
          <w:szCs w:val="22"/>
          <w:rFonts w:cstheme="minorBidi" w:hAnsiTheme="minorHAnsi" w:eastAsiaTheme="minorHAnsi" w:asciiTheme="minorHAnsi"/>
          <w:position w:val="8"/>
        </w:rPr>
        <w:t>②</w:t>
      </w:r>
      <w:r w:rsidR="001852F3">
        <w:rPr>
          <w:kern w:val="2"/>
          <w:sz w:val="9"/>
          <w:szCs w:val="22"/>
          <w:rFonts w:cstheme="minorBidi" w:hAnsiTheme="minorHAnsi" w:eastAsiaTheme="minorHAnsi" w:asciiTheme="minorHAnsi"/>
          <w:position w:val="8"/>
        </w:rPr>
        <w:t xml:space="preserve"> </w:t>
      </w:r>
      <w:r>
        <w:rPr>
          <w:kern w:val="2"/>
          <w:szCs w:val="22"/>
          <w:rFonts w:cstheme="minorBidi" w:hAnsiTheme="minorHAnsi" w:eastAsiaTheme="minorHAnsi" w:asciiTheme="minorHAnsi"/>
          <w:sz w:val="18"/>
        </w:rPr>
        <w:t>同上</w:t>
      </w:r>
    </w:p>
    <w:p w:rsidR="0018722C">
      <w:pPr>
        <w:topLinePunct/>
      </w:pPr>
      <w:r>
        <w:t>会，以获取商业利益为目标，重新组织生产条件和要素，建立效能更强、效率更高和费用更低的生活经营系统，从而推出新的产品、新的生活</w:t>
      </w:r>
      <w:r>
        <w:t>（</w:t>
      </w:r>
      <w:r>
        <w:t>工艺</w:t>
      </w:r>
      <w:r>
        <w:t>）</w:t>
      </w:r>
      <w:r>
        <w:t>方法，开辟新的市场，获得新的原材料或半成品供给来源或建立企业的新的组织，它是包括科技、组织、商业和金融等一系列活动的综合过程。</w:t>
      </w:r>
      <w:r>
        <w:rPr>
          <w:rFonts w:hint="eastAsia"/>
        </w:rPr>
        <w:t>“</w:t>
      </w:r>
      <w:r>
        <w:t>①</w:t>
      </w:r>
      <w:r>
        <w:t>这个技术创新的定义是符合中国国情的。</w:t>
      </w:r>
    </w:p>
    <w:p w:rsidR="0018722C">
      <w:pPr>
        <w:pStyle w:val="Heading3"/>
        <w:topLinePunct/>
        <w:ind w:left="200" w:hangingChars="200" w:hanging="200"/>
      </w:pPr>
      <w:bookmarkStart w:id="493169" w:name="_Toc686493169"/>
      <w:bookmarkStart w:name="_bookmark52" w:id="121"/>
      <w:bookmarkEnd w:id="121"/>
      <w:r>
        <w:rPr>
          <w:b/>
        </w:rPr>
        <w:t>4.1.2</w:t>
      </w:r>
      <w:r>
        <w:t xml:space="preserve"> </w:t>
      </w:r>
      <w:bookmarkStart w:name="_bookmark52" w:id="122"/>
      <w:bookmarkEnd w:id="122"/>
      <w:r>
        <w:t>技术创新的类型</w:t>
      </w:r>
      <w:bookmarkEnd w:id="493169"/>
    </w:p>
    <w:p w:rsidR="0018722C">
      <w:pPr>
        <w:topLinePunct/>
      </w:pPr>
      <w:r>
        <w:t>技术创新的分类方法有许多，本文只不过就本论文用到的技术创新的分类方法给予简单介绍。</w:t>
      </w:r>
    </w:p>
    <w:p w:rsidR="0018722C">
      <w:pPr>
        <w:topLinePunct/>
      </w:pPr>
      <w:r>
        <w:rPr>
          <w:rFonts w:ascii="Times New Roman" w:eastAsia="Times New Roman"/>
        </w:rPr>
        <w:t>a</w:t>
      </w:r>
      <w:r>
        <w:t>按照技术创新中技术变化的强度不同，可分为渐近式创新和根本性创新。</w:t>
      </w:r>
    </w:p>
    <w:p w:rsidR="0018722C">
      <w:pPr>
        <w:topLinePunct/>
      </w:pPr>
      <w:r>
        <w:t>（</w:t>
      </w:r>
      <w:r>
        <w:rPr>
          <w:rFonts w:ascii="Times New Roman" w:eastAsia="Times New Roman"/>
        </w:rPr>
        <w:t>1</w:t>
      </w:r>
      <w:r>
        <w:t>）</w:t>
      </w:r>
      <w:r>
        <w:t>渐近式创新是指对现有技术进行局部性改进引起的渐近的、连续的创新。</w:t>
      </w:r>
    </w:p>
    <w:p w:rsidR="0018722C">
      <w:pPr>
        <w:topLinePunct/>
      </w:pPr>
      <w:r>
        <w:t>（</w:t>
      </w:r>
      <w:r>
        <w:rPr>
          <w:rFonts w:ascii="Times New Roman" w:eastAsia="Times New Roman"/>
        </w:rPr>
        <w:t>2</w:t>
      </w:r>
      <w:r>
        <w:t>）</w:t>
      </w:r>
      <w:r>
        <w:t>根本性创新是指技术上有重大突破的创新。根本性技术创新经常会引领系列的渐近式产品创新和工艺创新，并会引起产业结构的变化。</w:t>
      </w:r>
    </w:p>
    <w:p w:rsidR="0018722C">
      <w:pPr>
        <w:topLinePunct/>
      </w:pPr>
      <w:r>
        <w:rPr>
          <w:rFonts w:ascii="Times New Roman" w:eastAsia="Times New Roman"/>
        </w:rPr>
        <w:t>b</w:t>
      </w:r>
      <w:r>
        <w:t>按照技术创新中创新对象的不同，可分为产品创新和工艺创新。</w:t>
      </w:r>
    </w:p>
    <w:p w:rsidR="0018722C">
      <w:pPr>
        <w:topLinePunct/>
      </w:pPr>
      <w:r>
        <w:t>（</w:t>
      </w:r>
      <w:r>
        <w:rPr>
          <w:rFonts w:ascii="Times New Roman" w:eastAsia="Times New Roman"/>
        </w:rPr>
        <w:t>1</w:t>
      </w:r>
      <w:r>
        <w:t>）</w:t>
      </w:r>
      <w:r>
        <w:t>产品创新是指建立在产品技术变化基础上的技术创新，它包括产品的局部性改进和推出新产品。</w:t>
      </w:r>
    </w:p>
    <w:p w:rsidR="0018722C">
      <w:pPr>
        <w:topLinePunct/>
      </w:pPr>
      <w:r>
        <w:t>（</w:t>
      </w:r>
      <w:r>
        <w:rPr>
          <w:rFonts w:ascii="Times New Roman" w:eastAsia="Times New Roman"/>
        </w:rPr>
        <w:t>2</w:t>
      </w:r>
      <w:r>
        <w:t>）</w:t>
      </w:r>
      <w:r>
        <w:t>工艺创新，又称过程创新，是指产品的生产技术的变革。它包括渐进式工艺创新和重大工艺创新。</w:t>
      </w:r>
    </w:p>
    <w:p w:rsidR="0018722C">
      <w:pPr>
        <w:topLinePunct/>
      </w:pPr>
      <w:r>
        <w:rPr>
          <w:rFonts w:ascii="Times New Roman" w:eastAsia="Times New Roman"/>
        </w:rPr>
        <w:t>c</w:t>
      </w:r>
      <w:r>
        <w:t>按照创新主体不同分类</w:t>
      </w:r>
    </w:p>
    <w:p w:rsidR="0018722C">
      <w:pPr>
        <w:pStyle w:val="Heading4"/>
        <w:topLinePunct/>
        <w:ind w:left="200" w:hangingChars="200" w:hanging="200"/>
      </w:pPr>
      <w:r>
        <w:t>（</w:t>
      </w:r>
      <w:r>
        <w:t>1</w:t>
      </w:r>
      <w:r>
        <w:t>）</w:t>
      </w:r>
      <w:r>
        <w:t>用户创新</w:t>
      </w:r>
    </w:p>
    <w:p w:rsidR="0018722C">
      <w:pPr>
        <w:pStyle w:val="Heading4"/>
        <w:topLinePunct/>
        <w:ind w:left="200" w:hangingChars="200" w:hanging="200"/>
      </w:pPr>
      <w:r>
        <w:t>（</w:t>
      </w:r>
      <w:r>
        <w:t>2</w:t>
      </w:r>
      <w:r>
        <w:t>）</w:t>
      </w:r>
      <w:r>
        <w:t>制造商创新</w:t>
      </w:r>
    </w:p>
    <w:p w:rsidR="0018722C">
      <w:pPr>
        <w:pStyle w:val="Heading4"/>
        <w:topLinePunct/>
        <w:ind w:left="200" w:hangingChars="200" w:hanging="200"/>
      </w:pPr>
      <w:r>
        <w:t>（</w:t>
      </w:r>
      <w:r>
        <w:t>3</w:t>
      </w:r>
      <w:r>
        <w:t>）</w:t>
      </w:r>
      <w:r>
        <w:t>供应商创新。</w:t>
      </w:r>
    </w:p>
    <w:p w:rsidR="0018722C">
      <w:pPr>
        <w:topLinePunct/>
      </w:pPr>
      <w:r>
        <w:rPr>
          <w:rFonts w:ascii="Times New Roman" w:eastAsia="Times New Roman"/>
        </w:rPr>
        <w:t>d</w:t>
      </w:r>
      <w:r>
        <w:t>本文按照技术创新是否直接被用于消费品分类</w:t>
      </w:r>
    </w:p>
    <w:p w:rsidR="0018722C">
      <w:pPr>
        <w:topLinePunct/>
      </w:pPr>
      <w:r>
        <w:t>（</w:t>
      </w:r>
      <w:r>
        <w:rPr>
          <w:rFonts w:ascii="Times New Roman" w:eastAsia="Times New Roman"/>
        </w:rPr>
        <w:t>1</w:t>
      </w:r>
      <w:r>
        <w:t>）</w:t>
      </w:r>
      <w:r>
        <w:t>消费品创新：建立在消费品技术变化基础上的技术创新，它既包括消费品的局部性改进和推出新的消费品，又包括消费品生产技术的变革。</w:t>
      </w:r>
    </w:p>
    <w:p w:rsidR="0018722C">
      <w:pPr>
        <w:topLinePunct/>
      </w:pPr>
      <w:r>
        <w:t>（</w:t>
      </w:r>
      <w:r>
        <w:rPr>
          <w:rFonts w:ascii="Times New Roman" w:eastAsia="Times New Roman"/>
        </w:rPr>
        <w:t>2</w:t>
      </w:r>
      <w:r>
        <w:t>）</w:t>
      </w:r>
      <w:r>
        <w:t>资本品创新：建立在资本品技术变化基础上的技术创新，它既包括资本品的局部性改进和推出新的资本品，又包括资本品生产技术的变革。</w:t>
      </w:r>
    </w:p>
    <w:p w:rsidR="0018722C">
      <w:pPr>
        <w:topLinePunct/>
      </w:pPr>
      <w:r>
        <w:t>消费产品创新的作用是：直接给消费者带来新的消费品或降低消费品成本，这将导致消费者消费集合的扩大，增加消费者的效用和福利。</w:t>
      </w:r>
    </w:p>
    <w:p w:rsidR="0018722C">
      <w:pPr>
        <w:topLinePunct/>
      </w:pPr>
      <w:r>
        <w:t>资本品创新的作用是：提高现有消费品的生产率，使生产消费品的成本和价格下降，从</w:t>
      </w:r>
    </w:p>
    <w:p w:rsidR="0018722C">
      <w:pPr>
        <w:pStyle w:val="aff7"/>
        <w:topLinePunct/>
      </w:pPr>
      <w:r>
        <w:pict>
          <v:line style="position:absolute;mso-position-horizontal-relative:page;mso-position-vertical-relative:paragraph;z-index:5008;mso-wrap-distance-left:0;mso-wrap-distance-right:0" from="56.664001pt,11.022926pt" to="200.714001pt,11.022926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傅家骥等．技术创新学．北京：清华大学出版社，1998．P1—39</w:t>
      </w:r>
    </w:p>
    <w:p w:rsidR="0018722C">
      <w:pPr>
        <w:topLinePunct/>
      </w:pPr>
      <w:r>
        <w:t>而扩大在既定收入下消费者的消费集合，增加消费者的效用和福利；同时新的资本品和生产工艺创新为消费品创新提供可能。</w:t>
      </w:r>
    </w:p>
    <w:p w:rsidR="0018722C">
      <w:pPr>
        <w:pStyle w:val="Heading2"/>
        <w:topLinePunct/>
        <w:ind w:left="171" w:hangingChars="171" w:hanging="171"/>
      </w:pPr>
      <w:bookmarkStart w:id="493170" w:name="_Toc686493170"/>
      <w:bookmarkStart w:name="4.2技术创新的模型 " w:id="123"/>
      <w:bookmarkEnd w:id="123"/>
      <w:r>
        <w:rPr>
          <w:b/>
        </w:rPr>
        <w:t>4.2</w:t>
      </w:r>
      <w:r>
        <w:t xml:space="preserve"> </w:t>
      </w:r>
      <w:bookmarkStart w:name="_bookmark53" w:id="124"/>
      <w:bookmarkEnd w:id="124"/>
      <w:bookmarkStart w:name="_bookmark53" w:id="125"/>
      <w:bookmarkEnd w:id="125"/>
      <w:r>
        <w:t>技术创新的模型</w:t>
      </w:r>
      <w:bookmarkEnd w:id="493170"/>
    </w:p>
    <w:p w:rsidR="0018722C">
      <w:pPr>
        <w:topLinePunct/>
      </w:pPr>
      <w:r>
        <w:t>由技术创新的定义可知技术创新过程符合“两步论”，即新思想的来源和新思想的实现实</w:t>
      </w:r>
      <w:r>
        <w:t>用。这样新思想的来源则体现为技术创新的供给，对新思想的需求导致新思想的实现应用。所以本文想从技术创新的需求和供给角度来讨论技术创新的实现。</w:t>
      </w:r>
    </w:p>
    <w:p w:rsidR="0018722C">
      <w:pPr>
        <w:pStyle w:val="Heading3"/>
        <w:topLinePunct/>
        <w:ind w:left="200" w:hangingChars="200" w:hanging="200"/>
      </w:pPr>
      <w:bookmarkStart w:id="493171" w:name="_Toc686493171"/>
      <w:bookmarkStart w:name="_bookmark54" w:id="126"/>
      <w:bookmarkEnd w:id="126"/>
      <w:r>
        <w:rPr>
          <w:b/>
        </w:rPr>
        <w:t>4.2.1</w:t>
      </w:r>
      <w:r>
        <w:t xml:space="preserve"> </w:t>
      </w:r>
      <w:bookmarkStart w:name="_bookmark54" w:id="127"/>
      <w:bookmarkEnd w:id="127"/>
      <w:r>
        <w:t>技术推动型模型</w:t>
      </w:r>
      <w:bookmarkEnd w:id="493171"/>
    </w:p>
    <w:p w:rsidR="0018722C">
      <w:pPr>
        <w:topLinePunct/>
      </w:pPr>
      <w:r>
        <w:t>早期人们对技术创新产生的认识是：研究开发</w:t>
      </w:r>
      <w:r>
        <w:t>（</w:t>
      </w:r>
      <w:r>
        <w:rPr>
          <w:rFonts w:ascii="Times New Roman" w:eastAsia="Times New Roman"/>
        </w:rPr>
        <w:t>R</w:t>
      </w:r>
      <w:r>
        <w:t>＆</w:t>
      </w:r>
      <w:r>
        <w:rPr>
          <w:rFonts w:ascii="Times New Roman" w:eastAsia="Times New Roman"/>
        </w:rPr>
        <w:t>D</w:t>
      </w:r>
      <w:r>
        <w:t>）</w:t>
      </w:r>
      <w:r>
        <w:t>和科学上的发明发现提供了新思想，在新思想的推动下，人们把新思想应用到实践中，新思想得以实现应用，从而完成技术创新的全过程。这种思想表现为技术推动模型。</w:t>
      </w:r>
    </w:p>
    <w:p w:rsidR="0018722C">
      <w:pPr>
        <w:topLinePunct/>
      </w:pPr>
      <w:r>
        <w:t>技术推动模型认为：研究开发</w:t>
      </w:r>
      <w:r>
        <w:t>（</w:t>
      </w:r>
      <w:r>
        <w:rPr>
          <w:rFonts w:ascii="Times New Roman" w:eastAsia="Times New Roman"/>
        </w:rPr>
        <w:t>R</w:t>
      </w:r>
      <w:r>
        <w:t>＆</w:t>
      </w:r>
      <w:r>
        <w:rPr>
          <w:rFonts w:ascii="Times New Roman" w:eastAsia="Times New Roman"/>
        </w:rPr>
        <w:t>D</w:t>
      </w:r>
      <w:r>
        <w:t>）</w:t>
      </w:r>
      <w:r>
        <w:t>和科学发明发现且技术创新的主要来源，研究成果在寻求实现应用的过程中推动技术创新的完成，市场是技术创新成果的被动接受者。模型表示为：</w:t>
      </w:r>
    </w:p>
    <w:p w:rsidR="0018722C">
      <w:pPr>
        <w:pStyle w:val="ae"/>
        <w:topLinePunct/>
      </w:pPr>
      <w:r>
        <w:pict>
          <v:group style="position:absolute;margin-left:147.649994pt;margin-top:4.275614pt;width:85.05pt;height:16.3500pt;mso-position-horizontal-relative:page;mso-position-vertical-relative:paragraph;z-index:-191080" coordorigin="2953,86" coordsize="1701,327">
            <v:line style="position:absolute" from="2963,90" to="4644,90" stroked="true" strokeweight=".48001pt" strokecolor="#000000">
              <v:stroke dashstyle="solid"/>
            </v:line>
            <v:line style="position:absolute" from="2958,86" to="2958,412" stroked="true" strokeweight=".48001pt" strokecolor="#000000">
              <v:stroke dashstyle="solid"/>
            </v:line>
            <v:line style="position:absolute" from="4648,86" to="4648,412" stroked="true" strokeweight=".48001pt" strokecolor="#000000">
              <v:stroke dashstyle="solid"/>
            </v:line>
            <v:line style="position:absolute" from="2963,407" to="4644,407" stroked="true" strokeweight=".48001pt" strokecolor="#000000">
              <v:stroke dashstyle="solid"/>
            </v:line>
            <w10:wrap type="none"/>
          </v:group>
        </w:pict>
      </w:r>
      <w:r>
        <w:pict>
          <v:group style="position:absolute;margin-left:250.660004pt;margin-top:4.275614pt;width:25pt;height:16.3500pt;mso-position-horizontal-relative:page;mso-position-vertical-relative:paragraph;z-index:-191056" coordorigin="5013,86" coordsize="500,327">
            <v:line style="position:absolute" from="5023,90" to="5503,90" stroked="true" strokeweight=".48001pt" strokecolor="#000000">
              <v:stroke dashstyle="solid"/>
            </v:line>
            <v:line style="position:absolute" from="5018,86" to="5018,412" stroked="true" strokeweight=".48pt" strokecolor="#000000">
              <v:stroke dashstyle="solid"/>
            </v:line>
            <v:line style="position:absolute" from="5508,86" to="5508,412" stroked="true" strokeweight=".48001pt" strokecolor="#000000">
              <v:stroke dashstyle="solid"/>
            </v:line>
            <v:line style="position:absolute" from="5023,407" to="5503,407" stroked="true" strokeweight=".48001pt" strokecolor="#000000">
              <v:stroke dashstyle="solid"/>
            </v:line>
            <w10:wrap type="none"/>
          </v:group>
        </w:pict>
      </w:r>
      <w:r>
        <w:pict>
          <v:shape style="position:absolute;margin-left:80.903999pt;margin-top:4.515619pt;width:48.55pt;height:15.85pt;mso-position-horizontal-relative:page;mso-position-vertical-relative:paragraph;z-index:5152" type="#_x0000_t202" filled="false" stroked="true" strokeweight=".48pt" strokecolor="#000000">
            <v:textbox inset="0,0,0,0">
              <w:txbxContent>
                <w:p w:rsidR="0018722C">
                  <w:pPr>
                    <w:widowControl w:val="0"/>
                    <w:snapToGrid w:val="1"/>
                    <w:spacing w:beforeLines="0" w:afterLines="0" w:before="0" w:after="0" w:line="269" w:lineRule="exact"/>
                    <w:ind w:firstLineChars="0" w:firstLine="0" w:rightChars="0" w:right="0" w:leftChars="0" w:left="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基础研究</w:t>
                  </w:r>
                </w:p>
              </w:txbxContent>
            </v:textbox>
            <v:stroke dashstyle="solid"/>
            <w10:wrap type="none"/>
          </v:shape>
        </w:pict>
      </w:r>
      <w:r>
        <w:pict>
          <v:shape style="position:absolute;margin-left:293.880005pt;margin-top:4.515619pt;width:24.5pt;height:15.85pt;mso-position-horizontal-relative:page;mso-position-vertical-relative:paragraph;z-index:5176" type="#_x0000_t202" filled="false" stroked="true" strokeweight=".48001pt" strokecolor="#000000">
            <v:textbox inset="0,0,0,0">
              <w:txbxContent>
                <w:p w:rsidR="0018722C">
                  <w:pPr>
                    <w:widowControl w:val="0"/>
                    <w:snapToGrid w:val="1"/>
                    <w:spacing w:beforeLines="0" w:afterLines="0" w:before="0" w:after="0" w:line="269" w:lineRule="exact"/>
                    <w:ind w:firstLineChars="0" w:firstLine="0" w:leftChars="0" w:left="0" w:rightChars="0" w:right="-15"/>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销售</w:t>
                  </w:r>
                </w:p>
              </w:txbxContent>
            </v:textbox>
            <v:stroke dashstyle="solid"/>
            <w10:wrap type="none"/>
          </v:shape>
        </w:pict>
      </w:r>
      <w:r>
        <w:t>→应用研究与开发→</w:t>
      </w:r>
      <w:r w:rsidR="001852F3">
        <w:t xml:space="preserve">生产→</w:t>
      </w:r>
    </w:p>
    <w:p w:rsidR="0018722C">
      <w:pPr>
        <w:pStyle w:val="Heading3"/>
        <w:topLinePunct/>
        <w:ind w:left="200" w:hangingChars="200" w:hanging="200"/>
      </w:pPr>
      <w:bookmarkStart w:id="493172" w:name="_Toc686493172"/>
      <w:bookmarkStart w:name="_bookmark55" w:id="128"/>
      <w:bookmarkEnd w:id="128"/>
      <w:r>
        <w:rPr>
          <w:b/>
        </w:rPr>
        <w:t>4.2.2</w:t>
      </w:r>
      <w:r>
        <w:t xml:space="preserve"> </w:t>
      </w:r>
      <w:bookmarkStart w:name="_bookmark55" w:id="129"/>
      <w:bookmarkEnd w:id="129"/>
      <w:r>
        <w:t>需求拉动型模型</w:t>
      </w:r>
      <w:bookmarkEnd w:id="493172"/>
    </w:p>
    <w:p w:rsidR="0018722C">
      <w:pPr>
        <w:topLinePunct/>
      </w:pPr>
      <w:r>
        <w:rPr>
          <w:rFonts w:ascii="Times New Roman" w:hAnsi="Times New Roman" w:eastAsia="Times New Roman"/>
        </w:rPr>
        <w:t>60</w:t>
      </w:r>
      <w:r>
        <w:t>年代，学者们通过大量的实证研究发现，大量的</w:t>
      </w:r>
      <w:r>
        <w:rPr>
          <w:rFonts w:ascii="Times New Roman" w:hAnsi="Times New Roman" w:eastAsia="Times New Roman"/>
        </w:rPr>
        <w:t>R</w:t>
      </w:r>
      <w:r>
        <w:t>δ</w:t>
      </w:r>
      <w:r>
        <w:rPr>
          <w:rFonts w:ascii="Times New Roman" w:hAnsi="Times New Roman" w:eastAsia="Times New Roman"/>
        </w:rPr>
        <w:t>D</w:t>
      </w:r>
      <w:r>
        <w:t>投入和产生研究成果不一定能符合市场和生产的需求而大面积应用，技术成果缺乏商业价值，很难完成技术创新的第二步实现应用。而技术创新的完成</w:t>
      </w:r>
      <w:r>
        <w:rPr>
          <w:rFonts w:ascii="Times New Roman" w:hAnsi="Times New Roman" w:eastAsia="Times New Roman"/>
        </w:rPr>
        <w:t>60%</w:t>
      </w:r>
      <w:r>
        <w:t>—</w:t>
      </w:r>
      <w:r>
        <w:rPr>
          <w:rFonts w:ascii="Times New Roman" w:hAnsi="Times New Roman" w:eastAsia="Times New Roman"/>
        </w:rPr>
        <w:t>80%</w:t>
      </w:r>
      <w:r>
        <w:t>是市场和生产需求所引起的，人们就此提出了需求拉动型模型。</w:t>
      </w:r>
    </w:p>
    <w:p w:rsidR="0018722C">
      <w:pPr>
        <w:topLinePunct/>
      </w:pPr>
      <w:r>
        <w:t>需求拉动型模型认为：技术创新的完成和实现主要是由市场和生产需求引发，企业适应市场的需求研究，开发新技术和产品并投入生产以满足市场需求，从而实现技术创新。</w:t>
      </w:r>
    </w:p>
    <w:p w:rsidR="0018722C">
      <w:pPr>
        <w:topLinePunct/>
      </w:pPr>
      <w:r>
        <w:t>需求拉动型模型表示为：</w:t>
      </w:r>
    </w:p>
    <w:p w:rsidR="0018722C">
      <w:pPr>
        <w:pStyle w:val="ae"/>
        <w:topLinePunct/>
      </w:pPr>
      <w:r>
        <w:pict>
          <v:group style="position:absolute;margin-left:80.664001pt;margin-top:9.555646pt;width:85.05pt;height:16.3500pt;mso-position-horizontal-relative:page;mso-position-vertical-relative:paragraph;z-index:-191032" coordorigin="1613,191" coordsize="1701,327">
            <v:line style="position:absolute" from="1623,196" to="3304,196" stroked="true" strokeweight=".47998pt" strokecolor="#000000">
              <v:stroke dashstyle="solid"/>
            </v:line>
            <v:line style="position:absolute" from="1618,191" to="1618,518" stroked="true" strokeweight=".48pt" strokecolor="#000000">
              <v:stroke dashstyle="solid"/>
            </v:line>
            <v:line style="position:absolute" from="3309,191" to="3309,518" stroked="true" strokeweight=".48pt" strokecolor="#000000">
              <v:stroke dashstyle="solid"/>
            </v:line>
            <v:line style="position:absolute" from="1623,513" to="3304,513" stroked="true" strokeweight=".48004pt" strokecolor="#000000">
              <v:stroke dashstyle="solid"/>
            </v:line>
            <w10:wrap type="none"/>
          </v:group>
        </w:pict>
      </w:r>
      <w:r>
        <w:pict>
          <v:group style="position:absolute;margin-left:177.669998pt;margin-top:9.555646pt;width:49pt;height:16.3500pt;mso-position-horizontal-relative:page;mso-position-vertical-relative:paragraph;z-index:-191008" coordorigin="3553,191" coordsize="980,327">
            <v:line style="position:absolute" from="3563,196" to="4523,196" stroked="true" strokeweight=".47998pt" strokecolor="#000000">
              <v:stroke dashstyle="solid"/>
            </v:line>
            <v:line style="position:absolute" from="3558,191" to="3558,518" stroked="true" strokeweight=".48001pt" strokecolor="#000000">
              <v:stroke dashstyle="solid"/>
            </v:line>
            <v:line style="position:absolute" from="4528,191" to="4528,518" stroked="true" strokeweight=".48001pt" strokecolor="#000000">
              <v:stroke dashstyle="solid"/>
            </v:line>
            <v:line style="position:absolute" from="3563,513" to="4523,513" stroked="true" strokeweight=".48004pt" strokecolor="#000000">
              <v:stroke dashstyle="solid"/>
            </v:line>
            <w10:wrap type="none"/>
          </v:group>
        </w:pict>
      </w:r>
      <w:r>
        <w:pict>
          <v:group style="position:absolute;margin-left:244.660004pt;margin-top:9.555646pt;width:25pt;height:16.3500pt;mso-position-horizontal-relative:page;mso-position-vertical-relative:paragraph;z-index:-190984" coordorigin="4893,191" coordsize="500,327">
            <v:line style="position:absolute" from="4903,196" to="5383,196" stroked="true" strokeweight=".47998pt" strokecolor="#000000">
              <v:stroke dashstyle="solid"/>
            </v:line>
            <v:line style="position:absolute" from="4898,191" to="4898,518" stroked="true" strokeweight=".48pt" strokecolor="#000000">
              <v:stroke dashstyle="solid"/>
            </v:line>
            <v:line style="position:absolute" from="5388,191" to="5388,518" stroked="true" strokeweight=".48001pt" strokecolor="#000000">
              <v:stroke dashstyle="solid"/>
            </v:line>
            <v:line style="position:absolute" from="4903,513" to="5383,513" stroked="true" strokeweight=".48004pt" strokecolor="#000000">
              <v:stroke dashstyle="solid"/>
            </v:line>
            <w10:wrap type="none"/>
          </v:group>
        </w:pict>
      </w:r>
      <w:r>
        <w:pict>
          <v:shape style="position:absolute;margin-left:287.880005pt;margin-top:9.795635pt;width:60.5pt;height:15.9pt;mso-position-horizontal-relative:page;mso-position-vertical-relative:paragraph;z-index:5200" type="#_x0000_t202" filled="false" stroked="true" strokeweight=".47998pt" strokecolor="#000000">
            <v:textbox inset="0,0,0,0">
              <w:txbxContent>
                <w:p w:rsidR="0018722C">
                  <w:pPr>
                    <w:widowControl w:val="0"/>
                    <w:snapToGrid w:val="1"/>
                    <w:spacing w:beforeLines="0" w:afterLines="0" w:before="0" w:after="0" w:line="269" w:lineRule="exact"/>
                    <w:ind w:firstLineChars="0" w:firstLine="0" w:rightChars="0" w:right="0" w:leftChars="0" w:left="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销售和应用</w:t>
                  </w:r>
                </w:p>
              </w:txbxContent>
            </v:textbox>
            <v:stroke dashstyle="solid"/>
            <w10:wrap type="none"/>
          </v:shape>
        </w:pict>
      </w:r>
      <w:r>
        <w:t>市场和生产需求→研究开发→</w:t>
      </w:r>
      <w:r w:rsidR="001852F3">
        <w:t xml:space="preserve">生产→</w:t>
      </w:r>
    </w:p>
    <w:p w:rsidR="0018722C">
      <w:pPr>
        <w:pStyle w:val="Heading3"/>
        <w:topLinePunct/>
        <w:ind w:left="200" w:hangingChars="200" w:hanging="200"/>
      </w:pPr>
      <w:bookmarkStart w:id="493173" w:name="_Toc686493173"/>
      <w:bookmarkStart w:name="_bookmark56" w:id="130"/>
      <w:bookmarkEnd w:id="130"/>
      <w:r>
        <w:rPr>
          <w:b/>
        </w:rPr>
        <w:t>4.2.3</w:t>
      </w:r>
      <w:r>
        <w:t xml:space="preserve"> </w:t>
      </w:r>
      <w:bookmarkStart w:name="_bookmark56" w:id="131"/>
      <w:bookmarkEnd w:id="131"/>
      <w:r>
        <w:t>交互模型</w:t>
      </w:r>
      <w:bookmarkEnd w:id="493173"/>
    </w:p>
    <w:p w:rsidR="0018722C">
      <w:pPr>
        <w:pStyle w:val="ae"/>
        <w:topLinePunct/>
      </w:pPr>
      <w:r>
        <w:pict>
          <v:shape style="position:absolute;margin-left:195.460007pt;margin-top:95.605598pt;width:6.05pt;height:31.2pt;mso-position-horizontal-relative:page;mso-position-vertical-relative:paragraph;z-index:-190672" coordorigin="3909,1912" coordsize="121,624" path="m3960,2416l3910,2416,3970,2536,4015,2446,3964,2446,3960,2442,3960,2416xm3975,2002l3964,2002,3959,2007,3960,2442,3964,2446,3975,2446,3980,2442,3979,2007,3975,2002xm4030,2416l3980,2416,3980,2442,3975,2446,4015,2446,4030,2416xm3969,1912l3909,2032,3959,2032,3959,2007,3964,2002,4014,2002,3969,1912xm4014,2002l3975,2002,3979,2007,3979,2032,4029,2032,4014,2002xe" filled="true" fillcolor="#000000" stroked="false">
            <v:path arrowok="t"/>
            <v:fill type="solid"/>
            <w10:wrap type="none"/>
          </v:shape>
        </w:pict>
      </w:r>
      <w:r>
        <w:pict>
          <v:shape style="position:absolute;margin-left:274.239990pt;margin-top:95.605598pt;width:6.15pt;height:31.2pt;mso-position-horizontal-relative:page;mso-position-vertical-relative:paragraph;z-index:-190648" coordorigin="5485,1912" coordsize="123,624" path="m5537,2416l5487,2417,5548,2536,5592,2446,5542,2446,5537,2442,5537,2416xm5557,2416l5537,2416,5537,2442,5542,2446,5553,2446,5557,2442,5557,2416xm5607,2416l5557,2416,5557,2442,5553,2446,5592,2446,5607,2416xm5555,2032l5535,2032,5537,2416,5557,2416,5555,2032xm5544,1912l5485,2033,5535,2032,5535,2007,5539,2002,5590,2002,5544,1912xm5550,2002l5539,2002,5535,2007,5535,2032,5555,2032,5555,2007,5550,2002xm5590,2002l5550,2002,5555,2007,5555,2032,5605,2032,5590,2002xe" filled="true" fillcolor="#000000" stroked="false">
            <v:path arrowok="t"/>
            <v:fill type="solid"/>
            <w10:wrap type="none"/>
          </v:shape>
        </w:pict>
      </w:r>
      <w:r>
        <w:pict>
          <v:shape style="position:absolute;margin-left:342.470001pt;margin-top:95.605598pt;width:6.1pt;height:31.2pt;mso-position-horizontal-relative:page;mso-position-vertical-relative:paragraph;z-index:-190624" coordorigin="6849,1912" coordsize="122,624" path="m6901,2416l6851,2416,6911,2536,6956,2446,6905,2446,6901,2442,6901,2416xm6921,2416l6901,2416,6901,2442,6905,2446,6916,2446,6920,2442,6921,2416xm6971,2416l6921,2416,6920,2442,6916,2446,6956,2446,6971,2416xm6919,2032l6899,2032,6901,2416,6921,2416,6919,2032xm6909,1912l6849,2032,6899,2032,6900,2007,6904,2002,6954,2002,6909,1912xm6915,2002l6904,2002,6900,2007,6899,2032,6919,2032,6919,2007,6915,2002xm6954,2002l6915,2002,6919,2007,6919,2032,6969,2032,6954,2002xe" filled="true" fillcolor="#000000" stroked="false">
            <v:path arrowok="t"/>
            <v:fill type="solid"/>
            <w10:wrap type="none"/>
          </v:shape>
        </w:pict>
      </w:r>
      <w:r>
        <w:pict>
          <v:shape style="position:absolute;margin-left:155.949997pt;margin-top:131.605591pt;width:21.5pt;height:6pt;mso-position-horizontal-relative:page;mso-position-vertical-relative:paragraph;z-index:-190576" coordorigin="3119,2632" coordsize="430,120" path="m3429,2632l3429,2752,3529,2702,3455,2702,3459,2698,3459,2687,3455,2682,3529,2682,3429,2632xm3429,2682l3123,2682,3119,2687,3119,2698,3123,2702,3429,2702,3429,2682xm3529,2682l3455,2682,3459,2687,3459,2698,3455,2702,3529,2702,3549,2692,3529,2682xe" filled="true" fillcolor="#000000" stroked="false">
            <v:path arrowok="t"/>
            <v:fill type="solid"/>
            <w10:wrap type="none"/>
          </v:shape>
        </w:pict>
      </w:r>
      <w:r>
        <w:pict>
          <v:shape style="position:absolute;margin-left:360.700012pt;margin-top:131.605591pt;width:26.75pt;height:6pt;mso-position-horizontal-relative:page;mso-position-vertical-relative:paragraph;z-index:-190504" coordorigin="7214,2632" coordsize="535,120" path="m7629,2632l7629,2752,7729,2702,7655,2702,7659,2698,7659,2687,7655,2682,7729,2682,7629,2632xm7629,2682l7218,2682,7214,2687,7214,2698,7218,2702,7629,2702,7629,2682xm7729,2682l7655,2682,7659,2687,7659,2698,7655,2702,7729,2702,7749,2692,7729,2682xe" filled="true" fillcolor="#000000" stroked="false">
            <v:path arrowok="t"/>
            <v:fill type="solid"/>
            <w10:wrap type="none"/>
          </v:shape>
        </w:pict>
      </w:r>
      <w:r>
        <w:pict>
          <v:shape style="position:absolute;margin-left:355.950012pt;margin-top:72.205597pt;width:52.45pt;height:54.6pt;mso-position-horizontal-relative:page;mso-position-vertical-relative:paragraph;z-index:-190480" coordorigin="7119,1444" coordsize="1049,1092" path="m8078,2456l8042,2491,8168,2536,8149,2475,8102,2475,8095,2475,8092,2471,8078,2456xm8092,2443l8078,2456,8092,2471,8095,2475,8102,2475,8106,2471,8110,2467,8110,2461,8106,2457,8092,2443xm8128,2408l8092,2443,8106,2457,8110,2461,8110,2467,8106,2471,8102,2475,8149,2475,8128,2408xm7209,1524l7195,1538,8078,2456,8092,2443,7209,1524xm7119,1444l7159,1572,7195,1538,7181,1523,7177,1519,7177,1513,7181,1509,7185,1505,7229,1505,7245,1489,7119,1444xm7185,1505l7181,1509,7177,1513,7177,1519,7181,1523,7195,1538,7209,1524,7195,1509,7192,1505,7185,1505xm7229,1505l7185,1505,7192,1505,7195,1509,7209,1524,7229,1505xe" filled="true" fillcolor="#000000" stroked="false">
            <v:path arrowok="t"/>
            <v:fill type="solid"/>
            <w10:wrap type="none"/>
          </v:shape>
        </w:pict>
      </w:r>
      <w:r>
        <w:pict>
          <v:group style="position:absolute;margin-left:324.075012pt;margin-top:126.430595pt;width:100.5pt;height:78.9pt;mso-position-horizontal-relative:page;mso-position-vertical-relative:paragraph;z-index:-190312" coordorigin="6482,2529" coordsize="2010,1578">
            <v:shape style="position:absolute;left:7212;top:3004;width:956;height:1103" coordorigin="7213,3004" coordsize="956,1103" path="m8082,3088l7216,4089,7213,4093,7213,4099,7222,4106,7228,4106,7232,4102,8097,3101,8082,3088xm8152,3069l8105,3069,8109,3072,8113,3076,8114,3082,8110,3086,8097,3101,8135,3134,8152,3069xm8105,3069l8099,3069,8095,3073,8082,3088,8097,3101,8110,3086,8114,3082,8113,3076,8109,3072,8105,3069xm8168,3004l8044,3056,8082,3088,8095,3073,8099,3069,8105,3069,8152,3069,8168,3004xe" filled="true" fillcolor="#000000" stroked="false">
              <v:path arrowok="t"/>
              <v:fill type="solid"/>
            </v:shape>
            <v:shape style="position:absolute;left:6489;top:2536;width:735;height:468" type="#_x0000_t202" filled="false" stroked="true" strokeweight=".75pt" strokecolor="#000000">
              <v:textbox inset="0,0,0,0">
                <w:txbxContent>
                  <w:p w:rsidR="0018722C">
                    <w:pPr>
                      <w:spacing w:before="46"/>
                      <w:ind w:leftChars="0" w:left="149" w:rightChars="0" w:right="0" w:firstLineChars="0" w:firstLine="0"/>
                      <w:jc w:val="left"/>
                      <w:rPr>
                        <w:sz w:val="21"/>
                      </w:rPr>
                    </w:pPr>
                    <w:r>
                      <w:rPr>
                        <w:sz w:val="21"/>
                      </w:rPr>
                      <w:t>生产</w:t>
                    </w:r>
                  </w:p>
                </w:txbxContent>
              </v:textbox>
              <v:stroke dashstyle="solid"/>
              <w10:wrap type="none"/>
            </v:shape>
            <v:shape style="position:absolute;left:7749;top:2536;width:735;height:468" type="#_x0000_t202" filled="false" stroked="true" strokeweight=".75pt" strokecolor="#000000">
              <v:textbox inset="0,0,0,0">
                <w:txbxContent>
                  <w:p w:rsidR="0018722C">
                    <w:pPr>
                      <w:spacing w:before="46"/>
                      <w:ind w:leftChars="0" w:left="147" w:rightChars="0" w:right="0" w:firstLineChars="0" w:firstLine="0"/>
                      <w:jc w:val="left"/>
                      <w:rPr>
                        <w:sz w:val="21"/>
                      </w:rPr>
                    </w:pPr>
                    <w:r>
                      <w:rPr>
                        <w:sz w:val="21"/>
                      </w:rPr>
                      <w:t>销售</w:t>
                    </w:r>
                  </w:p>
                </w:txbxContent>
              </v:textbox>
              <v:stroke dashstyle="solid"/>
              <w10:wrap type="none"/>
            </v:shape>
            <w10:wrap type="none"/>
          </v:group>
        </w:pict>
      </w:r>
      <w:r>
        <w:rPr>
          <w:rFonts w:ascii="Times New Roman" w:eastAsia="Times New Roman"/>
        </w:rPr>
        <w:t>70</w:t>
      </w:r>
      <w:r>
        <w:t>年代末到</w:t>
      </w:r>
      <w:r>
        <w:rPr>
          <w:rFonts w:ascii="Times New Roman" w:eastAsia="Times New Roman"/>
        </w:rPr>
        <w:t>80</w:t>
      </w:r>
      <w:r>
        <w:t>年代初，学者们研究发现技术推动和需求推动在技术创新中起到很大作用，于是综合技术推动型创新和需求拉动型创新基础上提出了需求和技术交互作用模型。</w:t>
      </w:r>
    </w:p>
    <w:p w:rsidR="00000000">
      <w:pPr>
        <w:pStyle w:val="aff7"/>
        <w:spacing w:line="240" w:lineRule="atLeast"/>
        <w:topLinePunct/>
      </w:pPr>
      <w:r>
        <w:drawing>
          <wp:anchor distT="0" distB="0" distL="0" distR="0" allowOverlap="1" layoutInCell="1" locked="0" behindDoc="1" simplePos="0" relativeHeight="268244855">
            <wp:simplePos x="0" y="0"/>
            <wp:positionH relativeFrom="page">
              <wp:posOffset>1549019</wp:posOffset>
            </wp:positionH>
            <wp:positionV relativeFrom="paragraph">
              <wp:posOffset>1412311</wp:posOffset>
            </wp:positionV>
            <wp:extent cx="76730" cy="199167"/>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17" cstate="print"/>
                    <a:stretch>
                      <a:fillRect/>
                    </a:stretch>
                  </pic:blipFill>
                  <pic:spPr>
                    <a:xfrm>
                      <a:off x="0" y="0"/>
                      <a:ext cx="76730" cy="199167"/>
                    </a:xfrm>
                    <a:prstGeom prst="rect">
                      <a:avLst/>
                    </a:prstGeom>
                  </pic:spPr>
                </pic:pic>
              </a:graphicData>
            </a:graphic>
          </wp:anchor>
        </w:drawing>
      </w:r>
    </w:p>
    <w:p w:rsidR="00000000">
      <w:pPr>
        <w:pStyle w:val="aff7"/>
        <w:spacing w:line="240" w:lineRule="atLeast"/>
        <w:topLinePunct/>
      </w:pPr>
      <w:r>
        <w:drawing>
          <wp:anchor distT="0" distB="0" distL="0" distR="0" allowOverlap="1" layoutInCell="1" locked="0" behindDoc="1" simplePos="0" relativeHeight="268244903">
            <wp:simplePos x="0" y="0"/>
            <wp:positionH relativeFrom="page">
              <wp:posOffset>2980689</wp:posOffset>
            </wp:positionH>
            <wp:positionV relativeFrom="paragraph">
              <wp:posOffset>1671391</wp:posOffset>
            </wp:positionV>
            <wp:extent cx="206375" cy="7620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18" cstate="print"/>
                    <a:stretch>
                      <a:fillRect/>
                    </a:stretch>
                  </pic:blipFill>
                  <pic:spPr>
                    <a:xfrm>
                      <a:off x="0" y="0"/>
                      <a:ext cx="206375" cy="76200"/>
                    </a:xfrm>
                    <a:prstGeom prst="rect">
                      <a:avLst/>
                    </a:prstGeom>
                  </pic:spPr>
                </pic:pic>
              </a:graphicData>
            </a:graphic>
          </wp:anchor>
        </w:drawing>
      </w:r>
    </w:p>
    <w:p w:rsidR="00000000">
      <w:pPr>
        <w:pStyle w:val="aff7"/>
        <w:spacing w:line="240" w:lineRule="atLeast"/>
        <w:topLinePunct/>
      </w:pPr>
      <w:r>
        <w:drawing>
          <wp:anchor distT="0" distB="0" distL="0" distR="0" allowOverlap="1" layoutInCell="1" locked="0" behindDoc="1" simplePos="0" relativeHeight="268244927">
            <wp:simplePos x="0" y="0"/>
            <wp:positionH relativeFrom="page">
              <wp:posOffset>3914140</wp:posOffset>
            </wp:positionH>
            <wp:positionV relativeFrom="paragraph">
              <wp:posOffset>1671391</wp:posOffset>
            </wp:positionV>
            <wp:extent cx="206375" cy="76200"/>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18" cstate="print"/>
                    <a:stretch>
                      <a:fillRect/>
                    </a:stretch>
                  </pic:blipFill>
                  <pic:spPr>
                    <a:xfrm>
                      <a:off x="0" y="0"/>
                      <a:ext cx="206375" cy="76200"/>
                    </a:xfrm>
                    <a:prstGeom prst="rect">
                      <a:avLst/>
                    </a:prstGeom>
                  </pic:spPr>
                </pic:pic>
              </a:graphicData>
            </a:graphic>
          </wp:anchor>
        </w:drawing>
      </w:r>
    </w:p>
    <w:p w:rsidR="0018722C">
      <w:pPr>
        <w:pStyle w:val="aff7"/>
        <w:topLinePunct/>
      </w:pPr>
      <w:r>
        <w:pict>
          <v:group style="position:absolute;margin-left:87.824997pt;margin-top:19.709362pt;width:268.5pt;height:47.55pt;mso-position-horizontal-relative:page;mso-position-vertical-relative:paragraph;z-index:5272;mso-wrap-distance-left:0;mso-wrap-distance-right:0" coordorigin="1756,394" coordsize="5370,951">
            <v:shape style="position:absolute;left:2918;top:557;width:526;height:312" coordorigin="2918,558" coordsize="526,312" path="m2991,757l2918,870,3052,860,3034,830,3004,830,2998,828,2995,824,2993,819,2994,813,2999,810,3016,800,2991,757xm3016,800l2999,810,2994,813,2993,819,2995,824,2998,828,3004,830,3009,827,3026,817,3016,800xm3026,817l3009,827,3004,830,3034,830,3026,817xm3336,610l3016,800,3026,817,3346,627,3336,610xm3419,597l3358,597,3364,599,3367,604,3369,608,3368,614,3363,617,3346,627,3371,670,3419,597xm3358,597l3353,600,3336,610,3346,627,3363,617,3368,614,3369,608,3367,604,3364,599,3358,597xm3444,558l3310,567,3336,610,3353,600,3358,597,3419,597,3444,558xe" filled="true" fillcolor="#000000" stroked="false">
              <v:path arrowok="t"/>
              <v:fill type="solid"/>
            </v:shape>
            <v:shape style="position:absolute;left:3444;top:401;width:3675;height:469" type="#_x0000_t202" filled="false" stroked="true" strokeweight=".75pt" strokecolor="#000000">
              <v:textbox inset="0,0,0,0">
                <w:txbxContent>
                  <w:p w:rsidR="0018722C">
                    <w:pPr>
                      <w:spacing w:before="45"/>
                      <w:ind w:leftChars="0" w:left="1091" w:rightChars="0" w:right="0" w:firstLineChars="0" w:firstLine="0"/>
                      <w:jc w:val="left"/>
                      <w:rPr>
                        <w:sz w:val="21"/>
                      </w:rPr>
                    </w:pPr>
                    <w:r>
                      <w:rPr>
                        <w:sz w:val="21"/>
                      </w:rPr>
                      <w:t>市场和生产需求</w:t>
                    </w:r>
                  </w:p>
                </w:txbxContent>
              </v:textbox>
              <v:stroke dashstyle="solid"/>
              <w10:wrap type="none"/>
            </v:shape>
            <v:shape style="position:absolute;left:1764;top:869;width:1365;height:468" type="#_x0000_t202" filled="false" stroked="true" strokeweight=".75pt" strokecolor="#000000">
              <v:textbox inset="0,0,0,0">
                <w:txbxContent>
                  <w:p w:rsidR="0018722C">
                    <w:pPr>
                      <w:spacing w:before="43"/>
                      <w:ind w:leftChars="0" w:left="144" w:rightChars="0" w:right="0" w:firstLineChars="0" w:firstLine="0"/>
                      <w:jc w:val="left"/>
                      <w:rPr>
                        <w:sz w:val="21"/>
                      </w:rPr>
                    </w:pPr>
                    <w:r>
                      <w:rPr>
                        <w:sz w:val="21"/>
                      </w:rPr>
                      <w:t>新需求识别</w:t>
                    </w:r>
                  </w:p>
                </w:txbxContent>
              </v:textbox>
              <v:stroke dashstyle="solid"/>
              <w10:wrap type="none"/>
            </v:shape>
            <w10:wrap type="topAndBottom"/>
          </v:group>
        </w:pict>
      </w:r>
      <w:r>
        <w:pict>
          <v:shape style="position:absolute;margin-left:88.199997pt;margin-top:82.484360pt;width:68.25pt;height:23.4pt;mso-position-horizontal-relative:page;mso-position-vertical-relative:paragraph;z-index:5296;mso-wrap-distance-left:0;mso-wrap-distance-right:0" type="#_x0000_t202" filled="false" stroked="true" strokeweight=".75pt" strokecolor="#000000">
            <v:textbox inset="0,0,0,0">
              <w:txbxContent>
                <w:p w:rsidR="0018722C">
                  <w:pPr>
                    <w:spacing w:before="46"/>
                    <w:ind w:leftChars="0" w:left="144" w:rightChars="0" w:right="0" w:firstLineChars="0" w:firstLine="0"/>
                    <w:jc w:val="left"/>
                    <w:rPr>
                      <w:sz w:val="21"/>
                    </w:rPr>
                  </w:pPr>
                  <w:r>
                    <w:rPr>
                      <w:sz w:val="21"/>
                    </w:rPr>
                    <w:t>新思想产生</w:t>
                  </w:r>
                </w:p>
              </w:txbxContent>
            </v:textbox>
            <v:stroke dashstyle="solid"/>
            <w10:wrap type="topAndBottom"/>
          </v:shape>
        </w:pict>
      </w:r>
      <w:r>
        <w:pict>
          <v:shape style="position:absolute;margin-left:177.449997pt;margin-top:82.484360pt;width:57.8pt;height:23.4pt;mso-position-horizontal-relative:page;mso-position-vertical-relative:paragraph;z-index:5320;mso-wrap-distance-left:0;mso-wrap-distance-right:0" type="#_x0000_t202" filled="false" stroked="true" strokeweight=".75pt" strokecolor="#000000">
            <v:textbox inset="0,0,0,0">
              <w:txbxContent>
                <w:p w:rsidR="0018722C">
                  <w:pPr>
                    <w:spacing w:before="46"/>
                    <w:ind w:leftChars="0" w:left="145" w:rightChars="0" w:right="0" w:firstLineChars="0" w:firstLine="0"/>
                    <w:jc w:val="left"/>
                    <w:rPr>
                      <w:sz w:val="21"/>
                    </w:rPr>
                  </w:pPr>
                  <w:r>
                    <w:rPr>
                      <w:sz w:val="21"/>
                    </w:rPr>
                    <w:t>项目确认</w:t>
                  </w:r>
                </w:p>
              </w:txbxContent>
            </v:textbox>
            <v:stroke dashstyle="solid"/>
            <w10:wrap type="topAndBottom"/>
          </v:shape>
        </w:pict>
      </w:r>
      <w:r>
        <w:pict>
          <v:shape style="position:absolute;margin-left:250.949997pt;margin-top:82.484360pt;width:57.8pt;height:23.4pt;mso-position-horizontal-relative:page;mso-position-vertical-relative:paragraph;z-index:5344;mso-wrap-distance-left:0;mso-wrap-distance-right:0" type="#_x0000_t202" filled="false" stroked="true" strokeweight=".75pt" strokecolor="#000000">
            <v:textbox inset="0,0,0,0">
              <w:txbxContent>
                <w:p w:rsidR="0018722C">
                  <w:pPr>
                    <w:spacing w:before="46"/>
                    <w:ind w:leftChars="0" w:left="145" w:rightChars="0" w:right="0" w:firstLineChars="0" w:firstLine="0"/>
                    <w:jc w:val="left"/>
                    <w:rPr>
                      <w:sz w:val="21"/>
                    </w:rPr>
                  </w:pPr>
                  <w:r>
                    <w:rPr>
                      <w:sz w:val="21"/>
                    </w:rPr>
                    <w:t>研究开发</w:t>
                  </w:r>
                </w:p>
              </w:txbxContent>
            </v:textbox>
            <v:stroke dashstyle="solid"/>
            <w10:wrap type="topAndBottom"/>
          </v:shape>
        </w:pict>
      </w:r>
      <w:r>
        <w:pict>
          <v:group style="position:absolute;margin-left:87.824997pt;margin-top:121.10936pt;width:273.75pt;height:55.35pt;mso-position-horizontal-relative:page;mso-position-vertical-relative:paragraph;z-index:5416;mso-wrap-distance-left:0;mso-wrap-distance-right:0" coordorigin="1756,2422" coordsize="5475,1107">
            <v:shape style="position:absolute;left:2499;top:2874;width:1062;height:346" coordorigin="2499,2874" coordsize="1062,346" path="m2617,2922l2611,2941,3546,3218,3551,3220,3557,3217,3559,3211,3560,3206,3557,3201,2617,2922xm2631,2874l2499,2898,2597,2989,2611,2941,2592,2936,2587,2934,2584,2928,2585,2923,2587,2918,2592,2915,2619,2915,2631,2874xm2592,2915l2587,2918,2585,2923,2584,2928,2587,2934,2592,2936,2611,2941,2617,2922,2592,2915xm2619,2915l2592,2915,2617,2922,2619,2915xe" filled="true" fillcolor="#000000" stroked="false">
              <v:path arrowok="t"/>
              <v:fill type="solid"/>
            </v:shape>
            <v:shape style="position:absolute;left:1764;top:2429;width:1365;height:468" type="#_x0000_t202" filled="false" stroked="true" strokeweight=".75pt" strokecolor="#000000">
              <v:textbox inset="0,0,0,0">
                <w:txbxContent>
                  <w:p w:rsidR="0018722C">
                    <w:pPr>
                      <w:spacing w:before="34"/>
                      <w:ind w:leftChars="0" w:left="144" w:rightChars="0" w:right="0" w:firstLineChars="0" w:firstLine="0"/>
                      <w:jc w:val="left"/>
                      <w:rPr>
                        <w:sz w:val="21"/>
                      </w:rPr>
                    </w:pPr>
                    <w:r>
                      <w:rPr>
                        <w:sz w:val="21"/>
                      </w:rPr>
                      <w:t>新技术能力</w:t>
                    </w:r>
                  </w:p>
                </w:txbxContent>
              </v:textbox>
              <v:stroke dashstyle="solid"/>
              <w10:wrap type="none"/>
            </v:shape>
            <v:shape style="position:absolute;left:3549;top:3053;width:3675;height:468" type="#_x0000_t202" filled="false" stroked="true" strokeweight=".75pt" strokecolor="#000000">
              <v:textbox inset="0,0,0,0">
                <w:txbxContent>
                  <w:p w:rsidR="0018722C">
                    <w:pPr>
                      <w:spacing w:before="44"/>
                      <w:ind w:leftChars="0" w:left="775" w:rightChars="0" w:right="0" w:firstLineChars="0" w:firstLine="0"/>
                      <w:jc w:val="left"/>
                      <w:rPr>
                        <w:sz w:val="21"/>
                      </w:rPr>
                    </w:pPr>
                    <w:r>
                      <w:rPr>
                        <w:sz w:val="21"/>
                      </w:rPr>
                      <w:t>知识存量和技术进展</w:t>
                    </w:r>
                  </w:p>
                </w:txbxContent>
              </v:textbox>
              <v:stroke dashstyle="solid"/>
              <w10:wrap type="none"/>
            </v:shape>
            <w10:wrap type="topAndBottom"/>
          </v:group>
        </w:pict>
      </w:r>
    </w:p>
    <w:p w:rsidR="0018722C">
      <w:pPr>
        <w:topLinePunct/>
      </w:pPr>
    </w:p>
    <w:p w:rsidR="0018722C">
      <w:pPr>
        <w:pStyle w:val="ae"/>
        <w:topLinePunct/>
      </w:pPr>
      <w:r>
        <w:drawing>
          <wp:anchor distT="0" distB="0" distL="0" distR="0" allowOverlap="1" layoutInCell="1" locked="0" behindDoc="1" simplePos="0" relativeHeight="268244999">
            <wp:simplePos x="0" y="0"/>
            <wp:positionH relativeFrom="page">
              <wp:posOffset>1548764</wp:posOffset>
            </wp:positionH>
            <wp:positionV relativeFrom="paragraph">
              <wp:posOffset>-1168836</wp:posOffset>
            </wp:positionV>
            <wp:extent cx="76318" cy="204787"/>
            <wp:effectExtent l="0" t="0" r="0" b="0"/>
            <wp:wrapNone/>
            <wp:docPr id="7" name="image3.png" descr=""/>
            <wp:cNvGraphicFramePr>
              <a:graphicFrameLocks noChangeAspect="1"/>
            </wp:cNvGraphicFramePr>
            <a:graphic>
              <a:graphicData uri="http://schemas.openxmlformats.org/drawingml/2006/picture">
                <pic:pic>
                  <pic:nvPicPr>
                    <pic:cNvPr id="8" name="image3.png"/>
                    <pic:cNvPicPr/>
                  </pic:nvPicPr>
                  <pic:blipFill>
                    <a:blip r:embed="rId19" cstate="print"/>
                    <a:stretch>
                      <a:fillRect/>
                    </a:stretch>
                  </pic:blipFill>
                  <pic:spPr>
                    <a:xfrm>
                      <a:off x="0" y="0"/>
                      <a:ext cx="76318" cy="204787"/>
                    </a:xfrm>
                    <a:prstGeom prst="rect">
                      <a:avLst/>
                    </a:prstGeom>
                  </pic:spPr>
                </pic:pic>
              </a:graphicData>
            </a:graphic>
          </wp:anchor>
        </w:drawing>
      </w:r>
      <w:r>
        <w:pict>
          <v:shape style="position:absolute;margin-left:195.449997pt;margin-top:-92.034363pt;width:6pt;height:39pt;mso-position-horizontal-relative:page;mso-position-vertical-relative:paragraph;z-index:-190432" coordorigin="3909,-1841" coordsize="120,780" path="m3959,-1181l3909,-1181,3969,-1061,4014,-1151,3963,-1151,3959,-1155,3959,-1181xm3975,-1751l3963,-1751,3959,-1746,3959,-1155,3963,-1151,3975,-1151,3979,-1155,3979,-1746,3975,-1751xm4029,-1181l3979,-1181,3979,-1155,3975,-1151,4014,-1151,4029,-1181xm3969,-1841l3909,-1721,3959,-1721,3959,-1746,3963,-1751,4014,-1751,3969,-1841xm4014,-1751l3975,-1751,3979,-1746,3979,-1721,4029,-1721,4014,-1751xe" filled="true" fillcolor="#000000" stroked="false">
            <v:path arrowok="t"/>
            <v:fill type="solid"/>
            <w10:wrap type="none"/>
          </v:shape>
        </w:pict>
      </w:r>
      <w:r>
        <w:pict>
          <v:shape style="position:absolute;margin-left:276.450012pt;margin-top:-88.134361pt;width:6pt;height:39pt;mso-position-horizontal-relative:page;mso-position-vertical-relative:paragraph;z-index:-190408" coordorigin="5529,-1763" coordsize="120,780" path="m5579,-1103l5529,-1103,5589,-983,5634,-1073,5583,-1073,5579,-1077,5579,-1103xm5595,-1673l5583,-1673,5579,-1668,5579,-1077,5583,-1073,5595,-1073,5599,-1077,5599,-1668,5595,-1673xm5649,-1103l5599,-1103,5599,-1077,5595,-1073,5634,-1073,5649,-1103xm5589,-1763l5529,-1643,5579,-1643,5579,-1668,5583,-1673,5634,-1673,5589,-1763xm5634,-1673l5595,-1673,5599,-1668,5599,-1643,5649,-1643,5634,-1673xe" filled="true" fillcolor="#000000" stroked="false">
            <v:path arrowok="t"/>
            <v:fill type="solid"/>
            <w10:wrap type="none"/>
          </v:shape>
        </w:pict>
      </w:r>
      <w:r>
        <w:pict>
          <v:shape style="position:absolute;margin-left:339.450012pt;margin-top:-88.134361pt;width:6pt;height:39pt;mso-position-horizontal-relative:page;mso-position-vertical-relative:paragraph;z-index:-190384" coordorigin="6789,-1763" coordsize="120,780" path="m6839,-1103l6789,-1103,6849,-983,6894,-1073,6843,-1073,6839,-1077,6839,-1103xm6855,-1673l6843,-1673,6839,-1668,6839,-1077,6843,-1073,6855,-1073,6859,-1077,6859,-1668,6855,-1673xm6909,-1103l6859,-1103,6859,-1077,6855,-1073,6894,-1073,6909,-1103xm6849,-1763l6789,-1643,6839,-1643,6839,-1668,6843,-1673,6894,-1673,6849,-1763xm6894,-1673l6855,-1673,6859,-1668,6859,-1643,6909,-1643,6894,-1673xe" filled="true" fillcolor="#000000" stroked="false">
            <v:path arrowok="t"/>
            <v:fill type="solid"/>
            <w10:wrap type="none"/>
          </v:shape>
        </w:pict>
      </w:r>
      <w:r>
        <w:t>需求和技术交互模型认为：技术创新是由技术和市场与生产需求交互作用共同引发的。以上的技术创新模型都是从管理学的角度分析技术创新，下面本文将从经济学需求供给</w:t>
      </w:r>
    </w:p>
    <w:p w:rsidR="0018722C">
      <w:pPr>
        <w:topLinePunct/>
      </w:pPr>
      <w:r>
        <w:t>角度分析技术创新。</w:t>
      </w:r>
    </w:p>
    <w:p w:rsidR="0018722C">
      <w:pPr>
        <w:pStyle w:val="Heading2"/>
        <w:topLinePunct/>
        <w:ind w:left="171" w:hangingChars="171" w:hanging="171"/>
      </w:pPr>
      <w:bookmarkStart w:id="493174" w:name="_Toc686493174"/>
      <w:bookmarkStart w:name="4.3 技术创新的需求 " w:id="132"/>
      <w:bookmarkEnd w:id="132"/>
      <w:r>
        <w:rPr>
          <w:b/>
        </w:rPr>
        <w:t>4.3</w:t>
      </w:r>
      <w:r>
        <w:t xml:space="preserve"> </w:t>
      </w:r>
      <w:bookmarkStart w:name="_bookmark57" w:id="133"/>
      <w:bookmarkEnd w:id="133"/>
      <w:bookmarkStart w:name="_bookmark57" w:id="134"/>
      <w:bookmarkEnd w:id="134"/>
      <w:r>
        <w:t>技术创新的需求</w:t>
      </w:r>
      <w:bookmarkEnd w:id="493174"/>
    </w:p>
    <w:p w:rsidR="0018722C">
      <w:pPr>
        <w:pStyle w:val="Heading3"/>
        <w:topLinePunct/>
        <w:ind w:left="200" w:hangingChars="200" w:hanging="200"/>
      </w:pPr>
      <w:bookmarkStart w:id="493175" w:name="_Toc686493175"/>
      <w:bookmarkStart w:name="_bookmark58" w:id="135"/>
      <w:bookmarkEnd w:id="135"/>
      <w:r>
        <w:rPr>
          <w:b/>
        </w:rPr>
        <w:t>4.3.1</w:t>
      </w:r>
      <w:r>
        <w:t xml:space="preserve"> </w:t>
      </w:r>
      <w:bookmarkStart w:name="_bookmark58" w:id="136"/>
      <w:bookmarkEnd w:id="136"/>
      <w:r>
        <w:t>消费品技术创新的需求</w:t>
      </w:r>
      <w:bookmarkEnd w:id="493175"/>
    </w:p>
    <w:p w:rsidR="0018722C">
      <w:pPr>
        <w:topLinePunct/>
      </w:pPr>
      <w:r>
        <w:t>消费品创新的需求可以引发人们在闲瑕和劳动收入之间做出选择，也会改变人们在消费和储蓄之间做出选择，或替代旧的消费品。</w:t>
      </w:r>
    </w:p>
    <w:p w:rsidR="0018722C">
      <w:pPr>
        <w:topLinePunct/>
      </w:pPr>
      <w:r>
        <w:t>人是一个开放的系统，从消费的角度讲人要不断的与外界进行物质能量交换以获取能量来维持自身的生存发展。人通过消费达到生理上和心理上的满足以维持自身身体上和精神上的良性循环，保持活力。</w:t>
      </w:r>
    </w:p>
    <w:p w:rsidR="0018722C">
      <w:pPr>
        <w:topLinePunct/>
      </w:pPr>
      <w:r>
        <w:t>人在通过消费与外界进行物质、能量、信息交换时，形成了自身的消费结构，这个结构也可以理解为一个耗散结构。美国心理学家马斯洛通过研究总结了人的需求结构，他把人的需求结构分为由低级向高级的五个层次。</w:t>
      </w:r>
    </w:p>
    <w:p w:rsidR="0018722C">
      <w:pPr>
        <w:topLinePunct/>
      </w:pPr>
      <w:r>
        <w:t>（</w:t>
      </w:r>
      <w:r>
        <w:rPr>
          <w:rFonts w:ascii="Times New Roman" w:eastAsia="Times New Roman"/>
        </w:rPr>
        <w:t>1</w:t>
      </w:r>
      <w:r>
        <w:t>）</w:t>
      </w:r>
      <w:r>
        <w:t>生理需求：人类为了生存所必需的基本需求，包括睡眠和休息，吃饭喝水，穿衣等。</w:t>
      </w:r>
    </w:p>
    <w:p w:rsidR="0018722C">
      <w:pPr>
        <w:topLinePunct/>
      </w:pPr>
      <w:r>
        <w:t>（</w:t>
      </w:r>
      <w:r>
        <w:rPr>
          <w:rFonts w:ascii="Times New Roman" w:eastAsia="Times New Roman"/>
        </w:rPr>
        <w:t>2</w:t>
      </w:r>
      <w:r>
        <w:t>）</w:t>
      </w:r>
      <w:r>
        <w:t>安全需求：为了应付外界的威胁，保证生命的安全和生活的安定的需要。包括人身安全、药物、保健、保险、储蓄等。</w:t>
      </w:r>
    </w:p>
    <w:p w:rsidR="0018722C">
      <w:pPr>
        <w:topLinePunct/>
      </w:pPr>
      <w:r>
        <w:t>（</w:t>
      </w:r>
      <w:r>
        <w:rPr>
          <w:rFonts w:ascii="Times New Roman" w:eastAsia="Times New Roman"/>
        </w:rPr>
        <w:t>3</w:t>
      </w:r>
      <w:r>
        <w:t>）</w:t>
      </w:r>
      <w:r>
        <w:t>社会需求渴望被群体接受的归属感。包括爱情、友谊、社会关系等。</w:t>
      </w:r>
    </w:p>
    <w:p w:rsidR="0018722C">
      <w:pPr>
        <w:pStyle w:val="Heading4"/>
        <w:topLinePunct/>
        <w:ind w:left="200" w:hangingChars="200" w:hanging="200"/>
      </w:pPr>
      <w:r>
        <w:t>（</w:t>
      </w:r>
      <w:r>
        <w:t>4</w:t>
      </w:r>
      <w:r>
        <w:t>）</w:t>
      </w:r>
      <w:r>
        <w:t>尊重需求：自尊心和荣誉感的满足，包括社会地位、受人尊重等。</w:t>
      </w:r>
    </w:p>
    <w:p w:rsidR="0018722C">
      <w:pPr>
        <w:topLinePunct/>
      </w:pPr>
      <w:r>
        <w:t>（</w:t>
      </w:r>
      <w:r>
        <w:rPr>
          <w:rFonts w:ascii="Times New Roman" w:eastAsia="Times New Roman"/>
        </w:rPr>
        <w:t>5</w:t>
      </w:r>
      <w:r>
        <w:t>）</w:t>
      </w:r>
      <w:r>
        <w:t>自我实现需求：充分发挥自身能力，获取成就，实现自身理想和抱负的需要。</w:t>
      </w:r>
    </w:p>
    <w:p w:rsidR="0018722C">
      <w:pPr>
        <w:topLinePunct/>
      </w:pPr>
      <w:r>
        <w:t>理论上讲这五个需要层次越低，越不可缺少，需要的满足也是由低到高顺次进行的。首先是满足最低层的需要，然后追求更高一级的需要。但是当今社会经济已十分发达。人们在选择需要时并不是低层次的需求满足到穷尽后再追求更高层次的需要，即并不是一个人只有吃的鲍鱼、海参后再去满足安全和社会的需要。人与外界进行物质、能量、信息交换时，根据自身的交换能力，同时对这五个层次需要都构成需求，并根据自身的情况和自身与外界物质、能量、信息的能力安排决定个人在这五个需要方面交换的物质、能量和信息的多少，从而决定了个人的需要结构，而需要结构又决定着人的消费结构等。</w:t>
      </w:r>
    </w:p>
    <w:p w:rsidR="0018722C">
      <w:pPr>
        <w:topLinePunct/>
      </w:pPr>
      <w:r>
        <w:t>人作为一个系统有其与外界交换物质、能量和信息的过程，同时还需要自身消化吸收交换的物质、能量和信息的过程，后一过程在经济中表现为人对消费品和闲瑕的需要，前一过程在市场经济中主要表现为人的工作和劳动。人首先要选择的是这两个过程时间上的安排以达到自身的良性循环和保持活力。</w:t>
      </w:r>
    </w:p>
    <w:p w:rsidR="0018722C">
      <w:pPr>
        <w:topLinePunct/>
      </w:pPr>
      <w:r>
        <w:t>a</w:t>
      </w:r>
      <w:r w:rsidR="001852F3">
        <w:t xml:space="preserve">经典的劳动供给决策模型</w:t>
      </w:r>
    </w:p>
    <w:p w:rsidR="0018722C">
      <w:pPr>
        <w:topLinePunct/>
      </w:pPr>
      <w:r>
        <w:t>行为人之所以提供劳动是因为通过提供劳动可以获得工资收入。行为人在获得收入后可以得到正效用，这是因为一方面收入可以给人带来安全感、荣誉感和成就感，这是收入的直接效用。另一方面行为人可以用收入购买消费品用于消费，给行为人带来消费效用，这是收</w:t>
      </w:r>
      <w:r>
        <w:t>入的间接效用。但是行为人要想获得收入就需要提供劳动，这同时会使行为人失去闲暇时间，</w:t>
      </w:r>
      <w:r>
        <w:t>闲暇也可以给行为人带来正效用，这样行为人就需要在劳动和闲暇之间做出选择，这实质上是行为人在闲暇和收入之间做出选择，以最大化其效用。</w:t>
      </w:r>
    </w:p>
    <w:p w:rsidR="0018722C">
      <w:pPr>
        <w:topLinePunct/>
      </w:pPr>
      <w:r>
        <w:t>下面我们构建一个收入闲暇选择模型：</w:t>
      </w:r>
    </w:p>
    <w:p w:rsidR="0018722C">
      <w:pPr>
        <w:topLinePunct/>
      </w:pPr>
      <w:r>
        <w:rPr>
          <w:rFonts w:cstheme="minorBidi" w:hAnsiTheme="minorHAnsi" w:eastAsiaTheme="minorHAnsi" w:asciiTheme="minorHAnsi"/>
        </w:rPr>
        <w:t>追求效用最大化模型为：</w:t>
      </w:r>
      <w:r>
        <w:rPr>
          <w:rFonts w:ascii="Times New Roman" w:eastAsia="宋体" w:cstheme="minorBidi" w:hAnsiTheme="minorHAnsi"/>
        </w:rPr>
        <w:t>Max</w:t>
      </w:r>
      <w:r w:rsidRPr="00000000">
        <w:rPr>
          <w:rFonts w:cstheme="minorBidi" w:hAnsiTheme="minorHAnsi" w:eastAsiaTheme="minorHAnsi" w:asciiTheme="minorHAnsi"/>
        </w:rPr>
        <w:tab/>
      </w:r>
      <w:r>
        <w:rPr>
          <w:rFonts w:ascii="Times New Roman" w:eastAsia="宋体" w:cstheme="minorBidi" w:hAnsiTheme="minorHAnsi"/>
        </w:rPr>
        <w:t>U</w:t>
      </w:r>
      <w:r>
        <w:rPr>
          <w:rFonts w:ascii="Times New Roman" w:eastAsia="宋体" w:cstheme="minorBidi" w:hAnsiTheme="minorHAnsi"/>
        </w:rPr>
        <w:t>(</w:t>
      </w:r>
      <w:r>
        <w:rPr>
          <w:rFonts w:ascii="Times New Roman" w:eastAsia="宋体" w:cstheme="minorBidi" w:hAnsiTheme="minorHAnsi"/>
        </w:rPr>
        <w:t xml:space="preserve"> </w:t>
      </w:r>
      <w:r>
        <w:rPr>
          <w:rFonts w:cstheme="minorBidi" w:hAnsiTheme="minorHAnsi" w:eastAsiaTheme="minorHAnsi" w:asciiTheme="minorHAnsi"/>
        </w:rPr>
        <w:t>Y</w:t>
      </w:r>
      <w:r>
        <w:rPr>
          <w:rFonts w:cstheme="minorBidi" w:hAnsiTheme="minorHAnsi" w:eastAsiaTheme="minorHAnsi" w:asciiTheme="minorHAnsi"/>
          <w:kern w:val="2"/>
          <w:position w:val="2"/>
          <w:sz w:val="28"/>
        </w:rPr>
        <w:t xml:space="preserve">, </w:t>
      </w:r>
      <w:r>
        <w:rPr>
          <w:rFonts w:cstheme="minorBidi" w:hAnsiTheme="minorHAnsi" w:eastAsiaTheme="minorHAnsi" w:asciiTheme="minorHAnsi"/>
        </w:rPr>
        <w:t>L</w:t>
      </w:r>
      <w:r>
        <w:rPr>
          <w:vertAlign w:val="subscript"/>
          <w:rFonts w:cstheme="minorBidi" w:hAnsiTheme="minorHAnsi" w:eastAsiaTheme="minorHAnsi" w:asciiTheme="minorHAnsi"/>
        </w:rPr>
        <w:t>2</w:t>
      </w:r>
      <w:r>
        <w:rPr>
          <w:rFonts w:ascii="Times New Roman" w:eastAsia="宋体" w:cstheme="minorBidi" w:hAnsiTheme="minorHAnsi"/>
        </w:rPr>
        <w:t>)</w:t>
      </w:r>
    </w:p>
    <w:p w:rsidR="0018722C">
      <w:pPr>
        <w:topLinePunct/>
      </w:pPr>
      <w:r>
        <w:rPr>
          <w:rFonts w:cstheme="minorBidi" w:hAnsiTheme="minorHAnsi" w:eastAsiaTheme="minorHAnsi" w:asciiTheme="minorHAnsi" w:ascii="Times New Roman"/>
        </w:rPr>
        <w:t>S.</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t</w:t>
      </w:r>
      <w:r w:rsidRPr="00000000">
        <w:rPr>
          <w:rFonts w:cstheme="minorBidi" w:hAnsiTheme="minorHAnsi" w:eastAsiaTheme="minorHAnsi" w:asciiTheme="minorHAnsi"/>
        </w:rPr>
        <w:tab/>
      </w:r>
      <w:r>
        <w:rPr>
          <w:rFonts w:cstheme="minorBidi" w:hAnsiTheme="minorHAnsi" w:eastAsiaTheme="minorHAnsi" w:asciiTheme="minorHAnsi"/>
        </w:rPr>
        <w:t>L</w:t>
      </w:r>
      <w:r>
        <w:rPr>
          <w:vertAlign w:val="subscript"/>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L</w:t>
      </w:r>
      <w:r>
        <w:rPr>
          <w:vertAlign w:val="subscript"/>
          <w:rFonts w:cstheme="minorBidi" w:hAnsiTheme="minorHAnsi" w:eastAsiaTheme="minorHAnsi" w:asciiTheme="minorHAnsi"/>
        </w:rPr>
        <w:t>2</w:t>
      </w:r>
      <w:r>
        <w:rPr>
          <w:rFonts w:cstheme="minorBidi" w:hAnsiTheme="minorHAnsi" w:eastAsiaTheme="minorHAnsi" w:asciiTheme="minorHAnsi"/>
        </w:rPr>
        <w:t>=L</w:t>
      </w:r>
    </w:p>
    <w:p w:rsidR="0018722C">
      <w:pPr>
        <w:topLinePunct/>
      </w:pPr>
      <w:r>
        <w:rPr>
          <w:rFonts w:cstheme="minorBidi" w:hAnsiTheme="minorHAnsi" w:eastAsiaTheme="minorHAnsi" w:asciiTheme="minorHAnsi" w:ascii="Times New Roman"/>
        </w:rPr>
        <w:t>Y=W</w:t>
      </w:r>
      <w:r>
        <w:rPr>
          <w:rFonts w:cstheme="minorBidi" w:hAnsiTheme="minorHAnsi" w:eastAsiaTheme="minorHAnsi" w:asciiTheme="minorHAnsi"/>
        </w:rPr>
        <w:t>L</w:t>
      </w:r>
      <w:r>
        <w:rPr>
          <w:vertAlign w:val="subscript"/>
          <w:rFonts w:cstheme="minorBidi" w:hAnsiTheme="minorHAnsi" w:eastAsiaTheme="minorHAnsi" w:asciiTheme="minorHAnsi"/>
        </w:rPr>
        <w:t>1</w:t>
      </w:r>
    </w:p>
    <w:p w:rsidR="0018722C">
      <w:pPr>
        <w:topLinePunct/>
      </w:pPr>
      <w:r>
        <w:t>（</w:t>
      </w:r>
      <w:r>
        <w:t>其中</w:t>
      </w:r>
      <w:r>
        <w:t>Y</w:t>
      </w:r>
      <w:r/>
      <w:r w:rsidR="001852F3">
        <w:t xml:space="preserve">为收入，</w:t>
      </w:r>
      <w:r>
        <w:t>L</w:t>
      </w:r>
      <w:r>
        <w:rPr>
          <w:vertAlign w:val="subscript"/>
          /&gt;
        </w:rPr>
        <w:t>1</w:t>
      </w:r>
      <w:r>
        <w:t>为劳动时间，</w:t>
      </w:r>
      <w:r w:rsidR="001852F3">
        <w:t xml:space="preserve">L</w:t>
      </w:r>
      <w:r>
        <w:rPr>
          <w:vertAlign w:val="subscript"/>
          /&gt;
        </w:rPr>
        <w:t>2</w:t>
      </w:r>
      <w:r>
        <w:t>为闲暇时间，L</w:t>
      </w:r>
      <w:r/>
      <w:r w:rsidR="001852F3">
        <w:t xml:space="preserve">为行为人时间禀赋</w:t>
      </w:r>
      <w:r>
        <w:t>）</w:t>
      </w:r>
      <w:r/>
      <w:r>
        <w:t>模型可进一步改写为：</w:t>
      </w:r>
    </w:p>
    <w:p w:rsidR="0018722C">
      <w:pPr>
        <w:pStyle w:val="cw26"/>
        <w:topLinePunct/>
      </w:pPr>
      <w:r>
        <w:rPr>
          <w:rFonts w:cstheme="minorBidi" w:hAnsiTheme="minorHAnsi" w:eastAsiaTheme="minorHAnsi" w:asciiTheme="minorHAnsi" w:ascii="Times New Roman" w:eastAsia="Times New Roman"/>
        </w:rPr>
        <w:t>Max</w:t>
      </w:r>
      <w:r w:rsidRPr="00000000">
        <w:rPr>
          <w:rFonts w:cstheme="minorBidi" w:hAnsiTheme="minorHAnsi" w:eastAsiaTheme="minorHAnsi" w:asciiTheme="minorHAnsi"/>
        </w:rPr>
        <w:tab/>
      </w:r>
      <w:r>
        <w:rPr>
          <w:rFonts w:ascii="Times New Roman" w:eastAsia="Times New Roman" w:cstheme="minorBidi" w:hAnsiTheme="minorHAnsi"/>
        </w:rPr>
        <w:t>U</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Y</w:t>
      </w:r>
      <w:r>
        <w:rPr>
          <w:rFonts w:cstheme="minorBidi" w:hAnsiTheme="minorHAnsi" w:eastAsiaTheme="minorHAnsi" w:asciiTheme="minorHAnsi"/>
        </w:rPr>
        <w:t> </w:t>
      </w:r>
      <w:r>
        <w:rPr>
          <w:rFonts w:cstheme="minorBidi" w:hAnsiTheme="minorHAnsi" w:eastAsiaTheme="minorHAnsi" w:asciiTheme="minorHAnsi"/>
        </w:rPr>
        <w:t>，L</w:t>
      </w:r>
      <w:r>
        <w:rPr>
          <w:vertAlign w:val="subscript"/>
          <w:rFonts w:cstheme="minorBidi" w:hAnsiTheme="minorHAnsi" w:eastAsiaTheme="minorHAnsi" w:asciiTheme="minorHAnsi"/>
        </w:rPr>
        <w:t>2</w:t>
      </w:r>
      <w:r>
        <w:rPr>
          <w:rFonts w:ascii="Times New Roman" w:eastAsia="Times New Roman" w:cstheme="minorBidi" w:hAnsiTheme="minorHAnsi"/>
        </w:rPr>
        <w:t>)</w:t>
      </w:r>
    </w:p>
    <w:p w:rsidR="0018722C">
      <w:pPr>
        <w:pStyle w:val="cw26"/>
        <w:topLinePunct/>
      </w:pPr>
      <w:r>
        <w:rPr>
          <w:rFonts w:cstheme="minorBidi" w:hAnsiTheme="minorHAnsi" w:eastAsiaTheme="minorHAnsi" w:asciiTheme="minorHAnsi" w:ascii="Times New Roman"/>
        </w:rPr>
        <w:t>S.t</w:t>
      </w:r>
      <w:r w:rsidRPr="00000000">
        <w:rPr>
          <w:rFonts w:cstheme="minorBidi" w:hAnsiTheme="minorHAnsi" w:eastAsiaTheme="minorHAnsi" w:asciiTheme="minorHAnsi"/>
        </w:rPr>
        <w:tab/>
        <w:t>Y</w:t>
      </w:r>
      <w:r w:rsidRPr="00000000">
        <w:rPr>
          <w:rFonts w:cstheme="minorBidi" w:hAnsiTheme="minorHAnsi" w:eastAsiaTheme="minorHAnsi" w:asciiTheme="minorHAnsi"/>
        </w:rPr>
        <w:t>/</w:t>
      </w:r>
      <w:r w:rsidRPr="00000000">
        <w:rPr>
          <w:rFonts w:cstheme="minorBidi" w:hAnsiTheme="minorHAnsi" w:eastAsiaTheme="minorHAnsi" w:asciiTheme="minorHAnsi"/>
        </w:rPr>
        <w:t>W</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L</w:t>
      </w:r>
      <w:r>
        <w:rPr>
          <w:vertAlign w:val="subscript"/>
          <w:rFonts w:cstheme="minorBidi" w:hAnsiTheme="minorHAnsi" w:eastAsiaTheme="minorHAnsi" w:asciiTheme="minorHAnsi"/>
        </w:rPr>
        <w:t>2</w:t>
      </w:r>
      <w:r>
        <w:rPr>
          <w:rFonts w:cstheme="minorBidi" w:hAnsiTheme="minorHAnsi" w:eastAsiaTheme="minorHAnsi" w:asciiTheme="minorHAnsi"/>
        </w:rPr>
        <w:t>=L</w:t>
      </w:r>
    </w:p>
    <w:p w:rsidR="0018722C">
      <w:pPr>
        <w:pStyle w:val="cw26"/>
        <w:topLinePunct/>
      </w:pPr>
      <w:r>
        <w:rPr>
          <w:rFonts w:cstheme="minorBidi" w:hAnsiTheme="minorHAnsi" w:eastAsiaTheme="minorHAnsi" w:asciiTheme="minorHAnsi"/>
        </w:rPr>
        <w:t>构造拉氏函数 ：</w:t>
      </w:r>
      <w:r w:rsidRPr="00000000">
        <w:rPr>
          <w:rFonts w:cstheme="minorBidi" w:hAnsiTheme="minorHAnsi" w:eastAsiaTheme="minorHAnsi" w:asciiTheme="minorHAnsi"/>
        </w:rPr>
        <w:tab/>
      </w:r>
      <w:r>
        <w:rPr>
          <w:rFonts w:ascii="Times New Roman" w:hAnsi="Times New Roman" w:eastAsia="Times New Roman" w:cstheme="minorBidi"/>
        </w:rPr>
        <w:t>L=</w:t>
      </w:r>
      <w:r>
        <w:rPr>
          <w:rFonts w:ascii="Times New Roman" w:hAnsi="Times New Roman" w:eastAsia="Times New Roman" w:cstheme="minorBidi"/>
        </w:rPr>
        <w:t>U</w:t>
      </w:r>
      <w:r>
        <w:rPr>
          <w:rFonts w:ascii="Times New Roman" w:hAnsi="Times New Roman" w:eastAsia="Times New Roman" w:cstheme="minorBidi"/>
        </w:rPr>
        <w:t>(</w:t>
      </w:r>
      <w:r>
        <w:rPr>
          <w:kern w:val="2"/>
          <w:szCs w:val="22"/>
          <w:rFonts w:ascii="Times New Roman" w:hAnsi="Times New Roman" w:eastAsia="Times New Roman" w:cstheme="minorBidi"/>
          <w:position w:val="2"/>
          <w:sz w:val="28"/>
        </w:rPr>
        <w:t xml:space="preserve"> </w:t>
      </w:r>
      <w:r>
        <w:rPr>
          <w:kern w:val="2"/>
          <w:szCs w:val="22"/>
          <w:rFonts w:cstheme="minorBidi" w:hAnsiTheme="minorHAnsi" w:eastAsiaTheme="minorHAnsi" w:asciiTheme="minorHAnsi"/>
          <w:position w:val="2"/>
          <w:sz w:val="28"/>
        </w:rPr>
        <w:t>Y ，L</w:t>
      </w:r>
      <w:r>
        <w:rPr>
          <w:kern w:val="2"/>
          <w:szCs w:val="22"/>
          <w:rFonts w:cstheme="minorBidi" w:hAnsiTheme="minorHAnsi" w:eastAsiaTheme="minorHAnsi" w:asciiTheme="minorHAnsi"/>
          <w:sz w:val="14"/>
        </w:rPr>
        <w:t>2</w:t>
      </w:r>
      <w:r>
        <w:rPr>
          <w:rFonts w:ascii="Times New Roman" w:hAnsi="Times New Roman" w:eastAsia="Times New Roman" w:cstheme="minorBidi"/>
        </w:rPr>
        <w:t>)</w:t>
      </w:r>
      <w:r>
        <w:rPr>
          <w:rFonts w:ascii="Times New Roman" w:hAnsi="Times New Roman" w:eastAsia="Times New Roman" w:cstheme="minorBidi"/>
        </w:rPr>
        <w:t xml:space="preserve"> </w:t>
      </w:r>
      <w:r>
        <w:rPr>
          <w:rFonts w:ascii="Times New Roman" w:hAnsi="Times New Roman" w:eastAsia="Times New Roman" w:cstheme="minorBidi"/>
        </w:rPr>
        <w:t>-  </w:t>
      </w:r>
      <w:r>
        <w:rPr>
          <w:rFonts w:cstheme="minorBidi" w:hAnsiTheme="minorHAnsi" w:eastAsiaTheme="minorHAnsi" w:asciiTheme="minorHAnsi"/>
        </w:rPr>
        <w:t>λ</w:t>
      </w:r>
      <w:r>
        <w:rPr>
          <w:rFonts w:ascii="Times New Roman" w:hAnsi="Times New Roman" w:eastAsia="Times New Roman" w:cstheme="minorBidi"/>
        </w:rPr>
        <w:t>(</w:t>
      </w:r>
      <w:r>
        <w:rPr>
          <w:kern w:val="2"/>
          <w:szCs w:val="22"/>
          <w:rFonts w:ascii="Times New Roman" w:hAnsi="Times New Roman" w:eastAsia="Times New Roman" w:cstheme="minorBidi"/>
          <w:position w:val="2"/>
          <w:sz w:val="24"/>
        </w:rPr>
        <w:t xml:space="preserve">Y</w:t>
      </w:r>
      <w:r>
        <w:rPr>
          <w:kern w:val="2"/>
          <w:szCs w:val="22"/>
          <w:rFonts w:ascii="Times New Roman" w:hAnsi="Times New Roman" w:eastAsia="Times New Roman" w:cstheme="minorBidi"/>
          <w:position w:val="2"/>
          <w:sz w:val="24"/>
        </w:rPr>
        <w:t>/</w:t>
      </w:r>
      <w:r>
        <w:rPr>
          <w:kern w:val="2"/>
          <w:szCs w:val="22"/>
          <w:rFonts w:ascii="Times New Roman" w:hAnsi="Times New Roman" w:eastAsia="Times New Roman" w:cstheme="minorBidi"/>
          <w:position w:val="2"/>
          <w:sz w:val="24"/>
        </w:rPr>
        <w:t>W</w:t>
      </w:r>
      <w:r>
        <w:rPr>
          <w:kern w:val="2"/>
          <w:szCs w:val="22"/>
          <w:rFonts w:cstheme="minorBidi" w:hAnsiTheme="minorHAnsi" w:eastAsiaTheme="minorHAnsi" w:asciiTheme="minorHAnsi"/>
          <w:position w:val="2"/>
          <w:sz w:val="28"/>
        </w:rPr>
        <w:t>+</w:t>
      </w:r>
      <w:r>
        <w:rPr>
          <w:kern w:val="2"/>
          <w:szCs w:val="22"/>
          <w:rFonts w:cstheme="minorBidi" w:hAnsiTheme="minorHAnsi" w:eastAsiaTheme="minorHAnsi" w:asciiTheme="minorHAnsi"/>
          <w:spacing w:val="-42"/>
          <w:position w:val="2"/>
          <w:sz w:val="28"/>
        </w:rPr>
        <w:t> </w:t>
      </w:r>
      <w:r>
        <w:rPr>
          <w:kern w:val="2"/>
          <w:szCs w:val="22"/>
          <w:rFonts w:cstheme="minorBidi" w:hAnsiTheme="minorHAnsi" w:eastAsiaTheme="minorHAnsi" w:asciiTheme="minorHAnsi"/>
          <w:position w:val="2"/>
          <w:sz w:val="28"/>
        </w:rPr>
        <w:t>L</w:t>
      </w:r>
      <w:r>
        <w:rPr>
          <w:kern w:val="2"/>
          <w:szCs w:val="22"/>
          <w:rFonts w:cstheme="minorBidi" w:hAnsiTheme="minorHAnsi" w:eastAsiaTheme="minorHAnsi" w:asciiTheme="minorHAnsi"/>
          <w:sz w:val="14"/>
        </w:rPr>
        <w:t>2</w:t>
      </w:r>
      <w:r>
        <w:rPr>
          <w:kern w:val="2"/>
          <w:szCs w:val="22"/>
          <w:rFonts w:cstheme="minorBidi" w:hAnsiTheme="minorHAnsi" w:eastAsiaTheme="minorHAnsi" w:asciiTheme="minorHAnsi"/>
          <w:position w:val="2"/>
          <w:sz w:val="28"/>
        </w:rPr>
        <w:t>-L</w:t>
      </w:r>
      <w:r>
        <w:rPr>
          <w:rFonts w:ascii="Times New Roman" w:hAnsi="Times New Roman" w:eastAsia="Times New Roman" w:cstheme="minorBidi"/>
        </w:rPr>
        <w:t>)</w:t>
      </w:r>
    </w:p>
    <w:p w:rsidR="0018722C">
      <w:spacing w:beforeLines="0" w:before="0" w:afterLines="0" w:after="0" w:line="440" w:lineRule="auto"/>
      <w:pPr>
        <w:sectPr w:rsidR="00556256">
          <w:type w:val="continuous"/>
          <w:pgSz w:w="11910" w:h="16840"/>
          <w:pgMar w:header="919" w:footer="1083" w:top="1140" w:bottom="1280" w:left="920" w:right="920"/>
        </w:sectPr>
        <w:pStyle w:val="cw26"/>
        <w:topLinePunct/>
      </w:pPr>
    </w:p>
    <w:p w:rsidR="0018722C">
      <w:pPr>
        <w:pStyle w:val="ae"/>
        <w:topLinePunct/>
      </w:pPr>
      <w:r>
        <w:pict>
          <v:line style="position:absolute;mso-position-horizontal-relative:page;mso-position-vertical-relative:paragraph;z-index:-190288" from="154.860809pt,21.613352pt" to="172.829436pt,21.613352pt" stroked="true" strokeweight=".499533pt" strokecolor="#000000">
            <v:stroke dashstyle="solid"/>
            <w10:wrap type="none"/>
          </v:line>
        </w:pict>
      </w:r>
      <w:r>
        <w:t>一阶条件为：</w:t>
      </w:r>
      <w:r>
        <w:rPr>
          <w:rFonts w:ascii="Symbol" w:hAnsi="Symbol"/>
        </w:rPr>
        <w:t></w:t>
      </w:r>
      <w:r>
        <w:rPr>
          <w:rFonts w:ascii="Times New Roman" w:hAnsi="Times New Roman"/>
          <w:i/>
        </w:rPr>
        <w:t>U</w:t>
      </w:r>
    </w:p>
    <w:p w:rsidR="0018722C">
      <w:pPr>
        <w:spacing w:line="251" w:lineRule="exact" w:before="0"/>
        <w:ind w:leftChars="0" w:left="0" w:rightChars="0" w:right="18" w:firstLineChars="0" w:firstLine="0"/>
        <w:jc w:val="righ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z w:val="24"/>
        </w:rPr>
        <w:t>Y</w:t>
      </w:r>
    </w:p>
    <w:p w:rsidR="0018722C">
      <w:pPr>
        <w:spacing w:before="241"/>
        <w:ind w:leftChars="0" w:left="7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i/>
          <w:w w:val="105"/>
          <w:sz w:val="24"/>
        </w:rPr>
        <w:t>W</w:t>
      </w:r>
    </w:p>
    <w:p w:rsidR="0018722C">
      <w:pPr>
        <w:spacing w:after="0"/>
        <w:jc w:val="left"/>
        <w:rPr>
          <w:rFonts w:ascii="Times New Roman" w:hAnsi="Times New Roman"/>
          <w:sz w:val="24"/>
        </w:rPr>
        <w:sectPr w:rsidR="00556256">
          <w:type w:val="continuous"/>
          <w:pgSz w:w="11910" w:h="16840"/>
          <w:pgMar w:top="1360" w:bottom="280" w:left="920" w:right="920"/>
          <w:cols w:num="2" w:equalWidth="0">
            <w:col w:w="2493" w:space="40"/>
            <w:col w:w="7537"/>
          </w:cols>
        </w:sectPr>
      </w:pPr>
    </w:p>
    <w:p w:rsidR="0018722C">
      <w:pPr>
        <w:spacing w:line="393" w:lineRule="exact" w:before="141"/>
        <w:ind w:leftChars="0" w:left="2319" w:rightChars="0" w:right="0" w:firstLineChars="0" w:firstLine="0"/>
        <w:jc w:val="left"/>
        <w:rPr>
          <w:rFonts w:ascii="Symbol" w:hAnsi="Symbol"/>
          <w:i/>
          <w:sz w:val="25"/>
        </w:rPr>
      </w:pPr>
      <w:r>
        <w:pict>
          <v:line style="position:absolute;mso-position-horizontal-relative:page;mso-position-vertical-relative:paragraph;z-index:-190264" from="160.840332pt,23.678146pt" to="179.64805pt,23.678146pt" stroked="true" strokeweight=".49632pt" strokecolor="#000000">
            <v:stroke dashstyle="solid"/>
            <w10:wrap type="none"/>
          </v:line>
        </w:pict>
      </w:r>
      <w:r>
        <w:rPr>
          <w:rFonts w:ascii="Symbol" w:hAnsi="Symbol"/>
          <w:w w:val="105"/>
          <w:sz w:val="24"/>
        </w:rPr>
        <w:t></w:t>
      </w:r>
      <w:r>
        <w:rPr>
          <w:rFonts w:ascii="Times New Roman" w:hAnsi="Times New Roman"/>
          <w:i/>
          <w:w w:val="105"/>
          <w:sz w:val="24"/>
        </w:rPr>
        <w:t>U  </w:t>
      </w:r>
      <w:r>
        <w:rPr>
          <w:rFonts w:ascii="Symbol" w:hAnsi="Symbol"/>
          <w:w w:val="105"/>
          <w:position w:val="-14"/>
          <w:sz w:val="24"/>
        </w:rPr>
        <w:t></w:t>
      </w:r>
      <w:r>
        <w:rPr>
          <w:rFonts w:ascii="Times New Roman" w:hAnsi="Times New Roman"/>
          <w:w w:val="105"/>
          <w:position w:val="-14"/>
          <w:sz w:val="24"/>
        </w:rPr>
        <w:t> </w:t>
      </w:r>
      <w:r>
        <w:rPr>
          <w:rFonts w:ascii="Symbol" w:hAnsi="Symbol"/>
          <w:i/>
          <w:w w:val="105"/>
          <w:position w:val="-14"/>
          <w:sz w:val="25"/>
        </w:rPr>
        <w:t></w:t>
      </w:r>
    </w:p>
    <w:p w:rsidR="0018722C">
      <w:pPr>
        <w:spacing w:line="278" w:lineRule="exact" w:before="0"/>
        <w:ind w:leftChars="0" w:left="2309" w:rightChars="0" w:right="0" w:firstLineChars="0" w:firstLine="0"/>
        <w:jc w:val="left"/>
        <w:topLinePunct/>
      </w:pPr>
      <w:r>
        <w:rPr>
          <w:kern w:val="2"/>
          <w:sz w:val="24"/>
          <w:szCs w:val="22"/>
          <w:rFonts w:cstheme="minorBidi" w:hAnsiTheme="minorHAnsi" w:eastAsiaTheme="minorHAnsi" w:asciiTheme="minorHAnsi" w:ascii="Symbol" w:hAnsi="Symbol"/>
          <w:w w:val="105"/>
        </w:rPr>
        <w:t></w:t>
      </w:r>
      <w:r>
        <w:rPr>
          <w:kern w:val="2"/>
          <w:szCs w:val="22"/>
          <w:rFonts w:ascii="Times New Roman" w:hAnsi="Times New Roman" w:cstheme="minorBidi" w:eastAsiaTheme="minorHAnsi"/>
          <w:i/>
          <w:w w:val="105"/>
          <w:sz w:val="24"/>
        </w:rPr>
        <w:t>L</w:t>
      </w:r>
      <w:r>
        <w:rPr>
          <w:kern w:val="2"/>
          <w:szCs w:val="22"/>
          <w:rFonts w:ascii="Times New Roman" w:hAnsi="Times New Roman" w:cstheme="minorBidi" w:eastAsiaTheme="minorHAnsi"/>
          <w:w w:val="105"/>
          <w:position w:val="-5"/>
          <w:sz w:val="14"/>
        </w:rPr>
        <w:t>2</w:t>
      </w:r>
    </w:p>
    <w:p w:rsidR="0018722C">
      <w:pPr>
        <w:widowControl w:val="0"/>
        <w:snapToGrid w:val="1"/>
        <w:spacing w:beforeLines="0" w:afterLines="0" w:lineRule="auto" w:line="240" w:after="0" w:before="10"/>
        <w:ind w:firstLineChars="0" w:firstLine="0" w:rightChars="0" w:right="0" w:leftChars="0" w:left="0"/>
        <w:jc w:val="left"/>
        <w:autoSpaceDE w:val="0"/>
        <w:autoSpaceDN w:val="0"/>
        <w:pBdr>
          <w:bottom w:val="none" w:sz="0" w:space="0" w:color="auto"/>
        </w:pBdr>
        <w:rPr>
          <w:kern w:val="2"/>
          <w:sz w:val="9"/>
          <w:szCs w:val="24"/>
          <w:rFonts w:cstheme="minorBidi" w:ascii="Times New Roman" w:hAnsi="宋体" w:eastAsia="宋体" w:cs="宋体"/>
        </w:rPr>
      </w:pPr>
    </w:p>
    <w:p w:rsidR="0018722C">
      <w:pPr>
        <w:topLinePunct/>
      </w:pPr>
      <w:r>
        <w:rPr>
          <w:rFonts w:cstheme="minorBidi" w:hAnsiTheme="minorHAnsi" w:eastAsiaTheme="minorHAnsi" w:asciiTheme="minorHAnsi" w:ascii="Times New Roman"/>
        </w:rPr>
        <w:t>Y</w:t>
      </w:r>
      <w:r>
        <w:rPr>
          <w:rFonts w:cstheme="minorBidi" w:hAnsiTheme="minorHAnsi" w:eastAsiaTheme="minorHAnsi" w:asciiTheme="minorHAnsi" w:ascii="Times New Roman"/>
        </w:rPr>
        <w:t>/</w:t>
      </w:r>
      <w:r>
        <w:rPr>
          <w:rFonts w:cstheme="minorBidi" w:hAnsiTheme="minorHAnsi" w:eastAsiaTheme="minorHAnsi" w:asciiTheme="minorHAnsi" w:ascii="Times New Roman"/>
        </w:rPr>
        <w:t>W</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L</w:t>
      </w:r>
      <w:r>
        <w:rPr>
          <w:vertAlign w:val="subscript"/>
          <w:rFonts w:cstheme="minorBidi" w:hAnsiTheme="minorHAnsi" w:eastAsiaTheme="minorHAnsi" w:asciiTheme="minorHAnsi"/>
        </w:rPr>
        <w:t>2</w:t>
      </w:r>
      <w:r>
        <w:rPr>
          <w:rFonts w:cstheme="minorBidi" w:hAnsiTheme="minorHAnsi" w:eastAsiaTheme="minorHAnsi" w:asciiTheme="minorHAnsi"/>
        </w:rPr>
        <w:t>-L</w:t>
      </w:r>
      <w:r>
        <w:rPr>
          <w:rFonts w:cstheme="minorBidi" w:hAnsiTheme="minorHAnsi" w:eastAsiaTheme="minorHAnsi" w:asciiTheme="minorHAnsi"/>
        </w:rPr>
        <w:t> </w:t>
      </w:r>
      <w:r>
        <w:rPr>
          <w:rFonts w:ascii="Times New Roman" w:cstheme="minorBidi" w:hAnsiTheme="minorHAnsi" w:eastAsiaTheme="minorHAnsi"/>
        </w:rPr>
        <w:t>=0</w:t>
      </w:r>
    </w:p>
    <w:p w:rsidR="0018722C">
      <w:pPr>
        <w:topLinePunct/>
      </w:pPr>
      <w:r>
        <w:rPr>
          <w:rFonts w:ascii="Times New Roman" w:eastAsia="Times New Roman"/>
        </w:rPr>
        <w:t>b</w:t>
      </w:r>
      <w:r>
        <w:t>经典的消费者消费决策模型</w:t>
      </w:r>
    </w:p>
    <w:p w:rsidR="0018722C">
      <w:pPr>
        <w:topLinePunct/>
      </w:pPr>
      <w:r>
        <w:t>假定消费者消费</w:t>
      </w:r>
      <w:r>
        <w:rPr>
          <w:rFonts w:ascii="Times New Roman" w:eastAsia="Times New Roman"/>
        </w:rPr>
        <w:t>n</w:t>
      </w:r>
      <w:r>
        <w:t>种商品需求，其效用函数为：</w:t>
      </w:r>
    </w:p>
    <w:p w:rsidR="0018722C">
      <w:pPr>
        <w:topLinePunct/>
      </w:pPr>
      <w:r>
        <w:rPr>
          <w:rFonts w:cstheme="minorBidi" w:hAnsiTheme="minorHAnsi" w:eastAsiaTheme="minorHAnsi" w:asciiTheme="minorHAnsi" w:ascii="Times New Roman" w:hAnsi="Times New Roman"/>
        </w:rPr>
        <w:t>U</w:t>
      </w:r>
      <w:r>
        <w:rPr>
          <w:rFonts w:cstheme="minorBidi" w:hAnsiTheme="minorHAnsi" w:eastAsiaTheme="minorHAnsi" w:asciiTheme="minorHAnsi" w:ascii="Times New Roman" w:hAnsi="Times New Roman"/>
        </w:rPr>
        <w:t>(</w:t>
      </w:r>
      <w:r>
        <w:rPr>
          <w:rFonts w:ascii="Times New Roman" w:hAnsi="Times New Roman" w:cstheme="minorBidi" w:eastAsiaTheme="minorHAnsi"/>
        </w:rPr>
        <w:t> </w:t>
      </w:r>
      <w:r>
        <w:rPr>
          <w:rFonts w:cstheme="minorBidi" w:hAnsiTheme="minorHAnsi" w:eastAsiaTheme="minorHAnsi" w:asciiTheme="minorHAnsi"/>
        </w:rPr>
        <w:t>x</w:t>
      </w:r>
      <w:r>
        <w:rPr>
          <w:vertAlign w:val="subscript"/>
          <w:rFonts w:cstheme="minorBidi" w:hAnsiTheme="minorHAnsi" w:eastAsiaTheme="minorHAnsi" w:asciiTheme="minorHAnsi"/>
        </w:rPr>
        <w:t>1</w:t>
      </w:r>
      <w:r>
        <w:rPr>
          <w:rFonts w:ascii="Times New Roman" w:hAnsi="Times New Roman" w:cstheme="minorBidi" w:eastAsiaTheme="minorHAnsi"/>
        </w:rPr>
        <w:t>,</w:t>
      </w:r>
      <w:r>
        <w:rPr>
          <w:rFonts w:ascii="Times New Roman" w:hAnsi="Times New Roman" w:cstheme="minorBidi" w:eastAsiaTheme="minorHAnsi"/>
        </w:rPr>
        <w:t> </w:t>
      </w:r>
      <w:r>
        <w:rPr>
          <w:rFonts w:cstheme="minorBidi" w:hAnsiTheme="minorHAnsi" w:eastAsiaTheme="minorHAnsi" w:asciiTheme="minorHAnsi"/>
        </w:rPr>
        <w:t>x</w:t>
      </w:r>
      <w:r>
        <w:rPr>
          <w:vertAlign w:val="subscript"/>
          <w:rFonts w:cstheme="minorBidi" w:hAnsiTheme="minorHAnsi" w:eastAsiaTheme="minorHAnsi" w:asciiTheme="minorHAnsi"/>
        </w:rPr>
        <w:t>2</w:t>
      </w:r>
      <w:r>
        <w:rPr>
          <w:rFonts w:ascii="Times New Roman" w:hAnsi="Times New Roman" w:cstheme="minorBidi" w:eastAsiaTheme="minorHAnsi"/>
        </w:rPr>
        <w:t>,</w:t>
      </w:r>
      <w:r>
        <w:rPr>
          <w:rFonts w:ascii="Times New Roman" w:hAnsi="Times New Roman" w:cstheme="minorBidi" w:eastAsiaTheme="minorHAnsi"/>
        </w:rPr>
        <w:t> </w:t>
      </w:r>
      <w:r>
        <w:rPr>
          <w:rFonts w:cstheme="minorBidi" w:hAnsiTheme="minorHAnsi" w:eastAsiaTheme="minorHAnsi" w:asciiTheme="minorHAnsi"/>
        </w:rPr>
        <w:t>x</w:t>
      </w:r>
      <w:r>
        <w:rPr>
          <w:vertAlign w:val="subscript"/>
          <w:rFonts w:cstheme="minorBidi" w:hAnsiTheme="minorHAnsi" w:eastAsiaTheme="minorHAnsi" w:asciiTheme="minorHAnsi"/>
        </w:rPr>
        <w:t>3</w:t>
      </w:r>
      <w:r>
        <w:rPr>
          <w:rFonts w:ascii="Times New Roman" w:hAnsi="Times New Roman" w:cstheme="minorBidi" w:eastAsiaTheme="minorHAnsi"/>
        </w:rPr>
        <w:t>,</w:t>
      </w:r>
      <w:r>
        <w:rPr>
          <w:rFonts w:ascii="Times New Roman" w:hAnsi="Times New Roman" w:cstheme="minorBidi" w:eastAsiaTheme="minorHAnsi"/>
        </w:rPr>
        <w:t> </w:t>
      </w:r>
      <w:r>
        <w:rPr>
          <w:rFonts w:cstheme="minorBidi" w:hAnsiTheme="minorHAnsi" w:eastAsiaTheme="minorHAnsi" w:asciiTheme="minorHAnsi"/>
        </w:rPr>
        <w:t>„„</w:t>
      </w:r>
      <w:r>
        <w:rPr>
          <w:rFonts w:cstheme="minorBidi" w:hAnsiTheme="minorHAnsi" w:eastAsiaTheme="minorHAnsi" w:asciiTheme="minorHAnsi"/>
        </w:rPr>
        <w:t>x</w:t>
      </w:r>
      <w:r>
        <w:rPr>
          <w:vertAlign w:val="subscript"/>
          <w:rFonts w:cstheme="minorBidi" w:hAnsiTheme="minorHAnsi" w:eastAsiaTheme="minorHAnsi" w:asciiTheme="minorHAnsi"/>
        </w:rPr>
        <w:t>n</w:t>
      </w:r>
      <w:r>
        <w:rPr>
          <w:rFonts w:ascii="Times New Roman" w:hAnsi="Times New Roman" w:cstheme="minorBidi" w:eastAsiaTheme="minorHAnsi"/>
        </w:rPr>
        <w:t>)</w:t>
      </w:r>
    </w:p>
    <w:p w:rsidR="0018722C">
      <w:pPr>
        <w:topLinePunct/>
      </w:pPr>
      <w:r>
        <w:rPr>
          <w:rFonts w:cstheme="minorBidi" w:hAnsiTheme="minorHAnsi" w:eastAsiaTheme="minorHAnsi" w:asciiTheme="minorHAnsi"/>
        </w:rPr>
        <w:t>追求效用最大化模型为：</w:t>
      </w:r>
      <w:r>
        <w:rPr>
          <w:rFonts w:ascii="Times New Roman" w:hAnsi="Times New Roman" w:eastAsia="Times New Roman" w:cstheme="minorBidi"/>
        </w:rPr>
        <w:t>Max</w:t>
      </w:r>
      <w:r w:rsidRPr="00000000">
        <w:rPr>
          <w:rFonts w:cstheme="minorBidi" w:hAnsiTheme="minorHAnsi" w:eastAsiaTheme="minorHAnsi" w:asciiTheme="minorHAnsi"/>
        </w:rPr>
        <w:tab/>
      </w:r>
      <w:r>
        <w:rPr>
          <w:rFonts w:ascii="Times New Roman" w:hAnsi="Times New Roman" w:eastAsia="Times New Roman" w:cstheme="minorBidi"/>
        </w:rPr>
        <w:t>U</w:t>
      </w:r>
      <w:r>
        <w:rPr>
          <w:rFonts w:ascii="Times New Roman" w:hAnsi="Times New Roman" w:eastAsia="Times New Roman" w:cstheme="minorBidi"/>
        </w:rPr>
        <w:t>(</w:t>
      </w:r>
      <w:r w:rsidR="001852F3">
        <w:rPr>
          <w:rFonts w:ascii="Times New Roman" w:hAnsi="Times New Roman" w:eastAsia="Times New Roman" w:cstheme="minorBidi"/>
        </w:rPr>
        <w:t xml:space="preserve"> </w:t>
      </w:r>
      <w:r>
        <w:rPr>
          <w:rFonts w:cstheme="minorBidi" w:hAnsiTheme="minorHAnsi" w:eastAsiaTheme="minorHAnsi" w:asciiTheme="minorHAnsi"/>
        </w:rPr>
        <w:t>x</w:t>
      </w:r>
      <w:r>
        <w:rPr>
          <w:vertAlign w:val="subscript"/>
          <w:rFonts w:cstheme="minorBidi" w:hAnsiTheme="minorHAnsi" w:eastAsiaTheme="minorHAnsi" w:asciiTheme="minorHAnsi"/>
        </w:rPr>
        <w:t>1</w:t>
      </w:r>
      <w:r>
        <w:rPr>
          <w:rFonts w:ascii="Times New Roman" w:hAnsi="Times New Roman" w:eastAsia="Times New Roman" w:cstheme="minorBidi"/>
        </w:rPr>
        <w:t>, </w:t>
      </w:r>
      <w:r>
        <w:rPr>
          <w:rFonts w:cstheme="minorBidi" w:hAnsiTheme="minorHAnsi" w:eastAsiaTheme="minorHAnsi" w:asciiTheme="minorHAnsi"/>
        </w:rPr>
        <w:t>x</w:t>
      </w:r>
      <w:r>
        <w:rPr>
          <w:vertAlign w:val="subscript"/>
          <w:rFonts w:cstheme="minorBidi" w:hAnsiTheme="minorHAnsi" w:eastAsiaTheme="minorHAnsi" w:asciiTheme="minorHAnsi"/>
        </w:rPr>
        <w:t>2</w:t>
      </w:r>
      <w:r>
        <w:rPr>
          <w:rFonts w:ascii="Times New Roman" w:hAnsi="Times New Roman" w:eastAsia="Times New Roman" w:cstheme="minorBidi"/>
        </w:rPr>
        <w:t>, </w:t>
      </w:r>
      <w:r>
        <w:rPr>
          <w:rFonts w:cstheme="minorBidi" w:hAnsiTheme="minorHAnsi" w:eastAsiaTheme="minorHAnsi" w:asciiTheme="minorHAnsi"/>
        </w:rPr>
        <w:t>x</w:t>
      </w:r>
      <w:r>
        <w:rPr>
          <w:vertAlign w:val="subscript"/>
          <w:rFonts w:cstheme="minorBidi" w:hAnsiTheme="minorHAnsi" w:eastAsiaTheme="minorHAnsi" w:asciiTheme="minorHAnsi"/>
        </w:rPr>
        <w:t>3</w:t>
      </w:r>
      <w:r>
        <w:rPr>
          <w:rFonts w:ascii="Times New Roman" w:hAnsi="Times New Roman" w:eastAsia="Times New Roman" w:cstheme="minorBidi"/>
        </w:rPr>
        <w:t>,</w:t>
      </w:r>
      <w:r>
        <w:rPr>
          <w:rFonts w:ascii="Times New Roman" w:hAnsi="Times New Roman" w:eastAsia="Times New Roman" w:cstheme="minorBidi"/>
        </w:rPr>
        <w:t> </w:t>
      </w:r>
      <w:r>
        <w:rPr>
          <w:rFonts w:cstheme="minorBidi" w:hAnsiTheme="minorHAnsi" w:eastAsiaTheme="minorHAnsi" w:asciiTheme="minorHAnsi"/>
        </w:rPr>
        <w:t>„„x</w:t>
      </w:r>
      <w:r>
        <w:rPr>
          <w:vertAlign w:val="subscript"/>
          <w:rFonts w:cstheme="minorBidi" w:hAnsiTheme="minorHAnsi" w:eastAsiaTheme="minorHAnsi" w:asciiTheme="minorHAnsi"/>
        </w:rPr>
        <w:t>n</w:t>
      </w:r>
      <w:r>
        <w:rPr>
          <w:rFonts w:ascii="Times New Roman" w:hAnsi="Times New Roman" w:eastAsia="Times New Roman" w:cstheme="minorBidi"/>
        </w:rPr>
        <w:t>)</w:t>
      </w:r>
    </w:p>
    <w:p w:rsidR="0018722C">
      <w:pPr>
        <w:topLinePunct/>
      </w:pPr>
      <w:r>
        <w:rPr>
          <w:rFonts w:cstheme="minorBidi" w:hAnsiTheme="minorHAnsi" w:eastAsiaTheme="minorHAnsi" w:asciiTheme="minorHAnsi" w:ascii="Times New Roman" w:hAnsi="Times New Roman"/>
        </w:rPr>
        <w:t>S</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rPr>
        <w:t>t</w:t>
      </w:r>
      <w:r w:rsidRPr="00000000">
        <w:rPr>
          <w:rFonts w:cstheme="minorBidi" w:hAnsiTheme="minorHAnsi" w:eastAsiaTheme="minorHAnsi" w:asciiTheme="minorHAnsi"/>
        </w:rPr>
        <w:tab/>
      </w:r>
      <w:r>
        <w:rPr>
          <w:rFonts w:cstheme="minorBidi" w:hAnsiTheme="minorHAnsi" w:eastAsiaTheme="minorHAnsi" w:asciiTheme="minorHAnsi"/>
        </w:rPr>
        <w:t>p</w:t>
      </w:r>
      <w:r>
        <w:rPr>
          <w:vertAlign w:val="subscript"/>
          <w:rFonts w:cstheme="minorBidi" w:hAnsiTheme="minorHAnsi" w:eastAsiaTheme="minorHAnsi" w:asciiTheme="minorHAnsi"/>
        </w:rPr>
        <w:t>1</w:t>
      </w:r>
      <w:r>
        <w:rPr>
          <w:rFonts w:cstheme="minorBidi" w:hAnsiTheme="minorHAnsi" w:eastAsiaTheme="minorHAnsi" w:asciiTheme="minorHAnsi"/>
        </w:rPr>
        <w:t>x</w:t>
      </w:r>
      <w:r>
        <w:rPr>
          <w:vertAlign w:val="subscript"/>
          <w:rFonts w:cstheme="minorBidi" w:hAnsiTheme="minorHAnsi" w:eastAsiaTheme="minorHAnsi" w:asciiTheme="minorHAnsi"/>
        </w:rPr>
        <w:t>1</w:t>
      </w:r>
      <w:r>
        <w:rPr>
          <w:rFonts w:ascii="Times New Roman" w:hAnsi="Times New Roman" w:cstheme="minorBidi" w:eastAsiaTheme="minorHAnsi"/>
        </w:rPr>
        <w:t>+</w:t>
      </w:r>
      <w:r>
        <w:rPr>
          <w:rFonts w:cstheme="minorBidi" w:hAnsiTheme="minorHAnsi" w:eastAsiaTheme="minorHAnsi" w:asciiTheme="minorHAnsi"/>
        </w:rPr>
        <w:t>p</w:t>
      </w:r>
      <w:r>
        <w:rPr>
          <w:vertAlign w:val="subscript"/>
          <w:rFonts w:cstheme="minorBidi" w:hAnsiTheme="minorHAnsi" w:eastAsiaTheme="minorHAnsi" w:asciiTheme="minorHAnsi"/>
        </w:rPr>
        <w:t>2</w:t>
      </w:r>
      <w:r>
        <w:rPr>
          <w:rFonts w:cstheme="minorBidi" w:hAnsiTheme="minorHAnsi" w:eastAsiaTheme="minorHAnsi" w:asciiTheme="minorHAnsi"/>
        </w:rPr>
        <w:t>x</w:t>
      </w:r>
      <w:r>
        <w:rPr>
          <w:vertAlign w:val="subscript"/>
          <w:rFonts w:cstheme="minorBidi" w:hAnsiTheme="minorHAnsi" w:eastAsiaTheme="minorHAnsi" w:asciiTheme="minorHAnsi"/>
        </w:rPr>
        <w:t>2</w:t>
      </w:r>
      <w:r>
        <w:rPr>
          <w:rFonts w:ascii="Times New Roman" w:hAnsi="Times New Roman" w:cstheme="minorBidi" w:eastAsiaTheme="minorHAnsi"/>
        </w:rPr>
        <w:t>+</w:t>
      </w:r>
      <w:r>
        <w:rPr>
          <w:rFonts w:cstheme="minorBidi" w:hAnsiTheme="minorHAnsi" w:eastAsiaTheme="minorHAnsi" w:asciiTheme="minorHAnsi"/>
        </w:rPr>
        <w:t>p</w:t>
      </w:r>
      <w:r>
        <w:rPr>
          <w:vertAlign w:val="subscript"/>
          <w:rFonts w:cstheme="minorBidi" w:hAnsiTheme="minorHAnsi" w:eastAsiaTheme="minorHAnsi" w:asciiTheme="minorHAnsi"/>
        </w:rPr>
        <w:t>3</w:t>
      </w:r>
      <w:r>
        <w:rPr>
          <w:rFonts w:cstheme="minorBidi" w:hAnsiTheme="minorHAnsi" w:eastAsiaTheme="minorHAnsi" w:asciiTheme="minorHAnsi"/>
        </w:rPr>
        <w:t>x</w:t>
      </w:r>
      <w:r>
        <w:rPr>
          <w:vertAlign w:val="subscript"/>
          <w:rFonts w:cstheme="minorBidi" w:hAnsiTheme="minorHAnsi" w:eastAsiaTheme="minorHAnsi" w:asciiTheme="minorHAnsi"/>
        </w:rPr>
        <w:t>3</w:t>
      </w:r>
      <w:r>
        <w:rPr>
          <w:rFonts w:ascii="Times New Roman" w:hAnsi="Times New Roman" w:cstheme="minorBidi" w:eastAsiaTheme="minorHAnsi"/>
        </w:rPr>
        <w:t>+</w:t>
      </w:r>
      <w:r>
        <w:rPr>
          <w:rFonts w:cstheme="minorBidi" w:hAnsiTheme="minorHAnsi" w:eastAsiaTheme="minorHAnsi" w:asciiTheme="minorHAnsi"/>
        </w:rPr>
        <w:t>„„</w:t>
      </w:r>
      <w:r>
        <w:rPr>
          <w:rFonts w:ascii="Times New Roman" w:hAnsi="Times New Roman" w:cstheme="minorBidi" w:eastAsiaTheme="minorHAnsi"/>
        </w:rPr>
        <w:t>+</w:t>
      </w:r>
      <w:r>
        <w:rPr>
          <w:rFonts w:cstheme="minorBidi" w:hAnsiTheme="minorHAnsi" w:eastAsiaTheme="minorHAnsi" w:asciiTheme="minorHAnsi"/>
        </w:rPr>
        <w:t>p</w:t>
      </w:r>
      <w:r>
        <w:rPr>
          <w:vertAlign w:val="subscript"/>
          <w:rFonts w:cstheme="minorBidi" w:hAnsiTheme="minorHAnsi" w:eastAsiaTheme="minorHAnsi" w:asciiTheme="minorHAnsi"/>
        </w:rPr>
        <w:t>n</w:t>
      </w:r>
      <w:r>
        <w:rPr>
          <w:rFonts w:cstheme="minorBidi" w:hAnsiTheme="minorHAnsi" w:eastAsiaTheme="minorHAnsi" w:asciiTheme="minorHAnsi"/>
        </w:rPr>
        <w:t>x</w:t>
      </w:r>
      <w:r>
        <w:rPr>
          <w:vertAlign w:val="subscript"/>
          <w:rFonts w:cstheme="minorBidi" w:hAnsiTheme="minorHAnsi" w:eastAsiaTheme="minorHAnsi" w:asciiTheme="minorHAnsi"/>
        </w:rPr>
        <w:t>n</w:t>
      </w:r>
      <w:r>
        <w:rPr>
          <w:vertAlign w:val="subscript"/>
          <w:rFonts w:cstheme="minorBidi" w:hAnsiTheme="minorHAnsi" w:eastAsiaTheme="minorHAnsi" w:asciiTheme="minorHAnsi"/>
        </w:rPr>
        <w:t> </w:t>
      </w:r>
      <w:r>
        <w:rPr>
          <w:rFonts w:ascii="Times New Roman" w:hAnsi="Times New Roman" w:cstheme="minorBidi" w:eastAsiaTheme="minorHAnsi"/>
        </w:rPr>
        <w:t>=</w:t>
      </w:r>
      <w:r>
        <w:rPr>
          <w:rFonts w:ascii="Times New Roman" w:hAnsi="Times New Roman" w:cstheme="minorBidi" w:eastAsiaTheme="minorHAnsi"/>
        </w:rPr>
        <w:t>Y</w:t>
      </w:r>
    </w:p>
    <w:p w:rsidR="0018722C">
      <w:pPr>
        <w:pStyle w:val="BodyText"/>
        <w:spacing w:before="168"/>
        <w:ind w:leftChars="0" w:left="693"/>
        <w:topLinePunct/>
      </w:pPr>
      <w:r>
        <w:t>构建拉氏函数</w:t>
      </w:r>
    </w:p>
    <w:p w:rsidR="0018722C">
      <w:pPr>
        <w:topLinePunct/>
      </w:pPr>
      <w:r>
        <w:rPr>
          <w:rFonts w:cstheme="minorBidi" w:hAnsiTheme="minorHAnsi" w:eastAsiaTheme="minorHAnsi" w:asciiTheme="minorHAnsi" w:ascii="Times New Roman" w:hAnsi="Times New Roman"/>
        </w:rPr>
        <w:t>L</w:t>
      </w:r>
      <w:r>
        <w:rPr>
          <w:rFonts w:ascii="Times New Roman" w:hAnsi="Times New Roman" w:cstheme="minorBidi" w:eastAsiaTheme="minorHAnsi"/>
        </w:rPr>
        <w:t>=</w:t>
      </w:r>
      <w:r>
        <w:rPr>
          <w:rFonts w:ascii="Times New Roman" w:hAnsi="Times New Roman" w:cstheme="minorBidi" w:eastAsiaTheme="minorHAnsi"/>
        </w:rPr>
        <w:t>U</w:t>
      </w:r>
      <w:r>
        <w:rPr>
          <w:rFonts w:ascii="Times New Roman" w:hAnsi="Times New Roman" w:cstheme="minorBidi" w:eastAsiaTheme="minorHAnsi"/>
        </w:rPr>
        <w:t>(</w:t>
      </w:r>
      <w:r>
        <w:rPr>
          <w:kern w:val="2"/>
          <w:szCs w:val="22"/>
          <w:rFonts w:ascii="Times New Roman" w:hAnsi="Times New Roman" w:cstheme="minorBidi" w:eastAsiaTheme="minorHAnsi"/>
          <w:spacing w:val="0"/>
          <w:position w:val="2"/>
          <w:sz w:val="28"/>
        </w:rPr>
        <w:t> </w:t>
      </w:r>
      <w:r>
        <w:rPr>
          <w:kern w:val="2"/>
          <w:szCs w:val="22"/>
          <w:rFonts w:cstheme="minorBidi" w:hAnsiTheme="minorHAnsi" w:eastAsiaTheme="minorHAnsi" w:asciiTheme="minorHAnsi"/>
          <w:w w:val="99"/>
          <w:position w:val="2"/>
          <w:sz w:val="28"/>
        </w:rPr>
        <w:t>x</w:t>
      </w:r>
      <w:r>
        <w:rPr>
          <w:kern w:val="2"/>
          <w:szCs w:val="22"/>
          <w:rFonts w:cstheme="minorBidi" w:hAnsiTheme="minorHAnsi" w:eastAsiaTheme="minorHAnsi" w:asciiTheme="minorHAnsi"/>
          <w:spacing w:val="0"/>
          <w:w w:val="99"/>
          <w:sz w:val="14"/>
        </w:rPr>
        <w:t>1</w:t>
      </w:r>
      <w:r>
        <w:rPr>
          <w:kern w:val="2"/>
          <w:szCs w:val="22"/>
          <w:rFonts w:ascii="Times New Roman" w:hAnsi="Times New Roman" w:cstheme="minorBidi" w:eastAsiaTheme="minorHAnsi"/>
          <w:w w:val="99"/>
          <w:position w:val="2"/>
          <w:sz w:val="28"/>
        </w:rPr>
        <w:t>,</w:t>
      </w:r>
      <w:r>
        <w:rPr>
          <w:kern w:val="2"/>
          <w:szCs w:val="22"/>
          <w:rFonts w:ascii="Times New Roman" w:hAnsi="Times New Roman" w:cstheme="minorBidi" w:eastAsiaTheme="minorHAnsi"/>
          <w:spacing w:val="2"/>
          <w:position w:val="2"/>
          <w:sz w:val="28"/>
        </w:rPr>
        <w:t> </w:t>
      </w:r>
      <w:r>
        <w:rPr>
          <w:kern w:val="2"/>
          <w:szCs w:val="22"/>
          <w:rFonts w:cstheme="minorBidi" w:hAnsiTheme="minorHAnsi" w:eastAsiaTheme="minorHAnsi" w:asciiTheme="minorHAnsi"/>
          <w:w w:val="99"/>
          <w:position w:val="2"/>
          <w:sz w:val="28"/>
        </w:rPr>
        <w:t>x</w:t>
      </w:r>
      <w:r>
        <w:rPr>
          <w:kern w:val="2"/>
          <w:szCs w:val="22"/>
          <w:rFonts w:cstheme="minorBidi" w:hAnsiTheme="minorHAnsi" w:eastAsiaTheme="minorHAnsi" w:asciiTheme="minorHAnsi"/>
          <w:spacing w:val="0"/>
          <w:w w:val="99"/>
          <w:sz w:val="14"/>
        </w:rPr>
        <w:t>2</w:t>
      </w:r>
      <w:r>
        <w:rPr>
          <w:kern w:val="2"/>
          <w:szCs w:val="22"/>
          <w:rFonts w:ascii="Times New Roman" w:hAnsi="Times New Roman" w:cstheme="minorBidi" w:eastAsiaTheme="minorHAnsi"/>
          <w:w w:val="99"/>
          <w:position w:val="2"/>
          <w:sz w:val="28"/>
        </w:rPr>
        <w:t>,</w:t>
      </w:r>
      <w:r>
        <w:rPr>
          <w:kern w:val="2"/>
          <w:szCs w:val="22"/>
          <w:rFonts w:ascii="Times New Roman" w:hAnsi="Times New Roman" w:cstheme="minorBidi" w:eastAsiaTheme="minorHAnsi"/>
          <w:spacing w:val="2"/>
          <w:position w:val="2"/>
          <w:sz w:val="28"/>
        </w:rPr>
        <w:t> </w:t>
      </w:r>
      <w:r>
        <w:rPr>
          <w:kern w:val="2"/>
          <w:szCs w:val="22"/>
          <w:rFonts w:cstheme="minorBidi" w:hAnsiTheme="minorHAnsi" w:eastAsiaTheme="minorHAnsi" w:asciiTheme="minorHAnsi"/>
          <w:spacing w:val="-2"/>
          <w:w w:val="99"/>
          <w:position w:val="2"/>
          <w:sz w:val="28"/>
        </w:rPr>
        <w:t>x</w:t>
      </w:r>
      <w:r>
        <w:rPr>
          <w:kern w:val="2"/>
          <w:szCs w:val="22"/>
          <w:rFonts w:cstheme="minorBidi" w:hAnsiTheme="minorHAnsi" w:eastAsiaTheme="minorHAnsi" w:asciiTheme="minorHAnsi"/>
          <w:spacing w:val="0"/>
          <w:w w:val="99"/>
          <w:sz w:val="14"/>
        </w:rPr>
        <w:t>3</w:t>
      </w:r>
      <w:r>
        <w:rPr>
          <w:kern w:val="2"/>
          <w:szCs w:val="22"/>
          <w:rFonts w:ascii="Times New Roman" w:hAnsi="Times New Roman" w:cstheme="minorBidi" w:eastAsiaTheme="minorHAnsi"/>
          <w:w w:val="99"/>
          <w:position w:val="2"/>
          <w:sz w:val="28"/>
        </w:rPr>
        <w:t>,</w:t>
      </w:r>
      <w:r>
        <w:rPr>
          <w:kern w:val="2"/>
          <w:szCs w:val="22"/>
          <w:rFonts w:ascii="Times New Roman" w:hAnsi="Times New Roman" w:cstheme="minorBidi" w:eastAsiaTheme="minorHAnsi"/>
          <w:position w:val="2"/>
          <w:sz w:val="28"/>
        </w:rPr>
        <w:t> </w:t>
      </w:r>
      <w:r>
        <w:rPr>
          <w:kern w:val="2"/>
          <w:szCs w:val="22"/>
          <w:rFonts w:cstheme="minorBidi" w:hAnsiTheme="minorHAnsi" w:eastAsiaTheme="minorHAnsi" w:asciiTheme="minorHAnsi"/>
          <w:w w:val="198"/>
          <w:position w:val="2"/>
          <w:sz w:val="28"/>
        </w:rPr>
        <w:t>„„</w:t>
      </w:r>
      <w:r>
        <w:rPr>
          <w:kern w:val="2"/>
          <w:szCs w:val="22"/>
          <w:rFonts w:cstheme="minorBidi" w:hAnsiTheme="minorHAnsi" w:eastAsiaTheme="minorHAnsi" w:asciiTheme="minorHAnsi"/>
          <w:w w:val="99"/>
          <w:position w:val="2"/>
          <w:sz w:val="28"/>
        </w:rPr>
        <w:t>x</w:t>
      </w:r>
      <w:r>
        <w:rPr>
          <w:kern w:val="2"/>
          <w:szCs w:val="22"/>
          <w:rFonts w:cstheme="minorBidi" w:hAnsiTheme="minorHAnsi" w:eastAsiaTheme="minorHAnsi" w:asciiTheme="minorHAnsi"/>
          <w:spacing w:val="0"/>
          <w:w w:val="99"/>
          <w:sz w:val="14"/>
        </w:rPr>
        <w:t>n</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w:t>
      </w:r>
      <w:r>
        <w:rPr>
          <w:rFonts w:cstheme="minorBidi" w:hAnsiTheme="minorHAnsi" w:eastAsiaTheme="minorHAnsi" w:asciiTheme="minorHAnsi"/>
        </w:rPr>
        <w:t>λ</w:t>
      </w:r>
      <w:r>
        <w:rPr>
          <w:rFonts w:ascii="Times New Roman" w:hAnsi="Times New Roman" w:cstheme="minorBidi" w:eastAsiaTheme="minorHAnsi"/>
        </w:rPr>
        <w:t>(</w:t>
      </w:r>
      <w:r>
        <w:rPr>
          <w:kern w:val="2"/>
          <w:szCs w:val="22"/>
          <w:rFonts w:cstheme="minorBidi" w:hAnsiTheme="minorHAnsi" w:eastAsiaTheme="minorHAnsi" w:asciiTheme="minorHAnsi"/>
          <w:w w:val="99"/>
          <w:position w:val="2"/>
          <w:sz w:val="28"/>
        </w:rPr>
        <w:t>p</w:t>
      </w:r>
      <w:r>
        <w:rPr>
          <w:kern w:val="2"/>
          <w:szCs w:val="22"/>
          <w:rFonts w:cstheme="minorBidi" w:hAnsiTheme="minorHAnsi" w:eastAsiaTheme="minorHAnsi" w:asciiTheme="minorHAnsi"/>
          <w:spacing w:val="0"/>
          <w:w w:val="99"/>
          <w:sz w:val="14"/>
        </w:rPr>
        <w:t>1</w:t>
      </w:r>
      <w:r>
        <w:rPr>
          <w:kern w:val="2"/>
          <w:szCs w:val="22"/>
          <w:rFonts w:cstheme="minorBidi" w:hAnsiTheme="minorHAnsi" w:eastAsiaTheme="minorHAnsi" w:asciiTheme="minorHAnsi"/>
          <w:spacing w:val="-2"/>
          <w:w w:val="99"/>
          <w:position w:val="2"/>
          <w:sz w:val="28"/>
        </w:rPr>
        <w:t>x</w:t>
      </w:r>
      <w:r>
        <w:rPr>
          <w:kern w:val="2"/>
          <w:szCs w:val="22"/>
          <w:rFonts w:cstheme="minorBidi" w:hAnsiTheme="minorHAnsi" w:eastAsiaTheme="minorHAnsi" w:asciiTheme="minorHAnsi"/>
          <w:spacing w:val="0"/>
          <w:w w:val="99"/>
          <w:sz w:val="14"/>
        </w:rPr>
        <w:t>1</w:t>
      </w:r>
      <w:r>
        <w:rPr>
          <w:kern w:val="2"/>
          <w:szCs w:val="22"/>
          <w:rFonts w:ascii="Times New Roman" w:hAnsi="Times New Roman" w:cstheme="minorBidi" w:eastAsiaTheme="minorHAnsi"/>
          <w:spacing w:val="0"/>
          <w:w w:val="99"/>
          <w:position w:val="2"/>
          <w:sz w:val="28"/>
        </w:rPr>
        <w:t>+</w:t>
      </w:r>
      <w:r>
        <w:rPr>
          <w:kern w:val="2"/>
          <w:szCs w:val="22"/>
          <w:rFonts w:cstheme="minorBidi" w:hAnsiTheme="minorHAnsi" w:eastAsiaTheme="minorHAnsi" w:asciiTheme="minorHAnsi"/>
          <w:w w:val="99"/>
          <w:position w:val="2"/>
          <w:sz w:val="28"/>
        </w:rPr>
        <w:t>p</w:t>
      </w:r>
      <w:r>
        <w:rPr>
          <w:kern w:val="2"/>
          <w:szCs w:val="22"/>
          <w:rFonts w:cstheme="minorBidi" w:hAnsiTheme="minorHAnsi" w:eastAsiaTheme="minorHAnsi" w:asciiTheme="minorHAnsi"/>
          <w:spacing w:val="0"/>
          <w:w w:val="99"/>
          <w:sz w:val="14"/>
        </w:rPr>
        <w:t>2</w:t>
      </w:r>
      <w:r>
        <w:rPr>
          <w:kern w:val="2"/>
          <w:szCs w:val="22"/>
          <w:rFonts w:cstheme="minorBidi" w:hAnsiTheme="minorHAnsi" w:eastAsiaTheme="minorHAnsi" w:asciiTheme="minorHAnsi"/>
          <w:w w:val="99"/>
          <w:position w:val="2"/>
          <w:sz w:val="28"/>
        </w:rPr>
        <w:t>x</w:t>
      </w:r>
      <w:r>
        <w:rPr>
          <w:kern w:val="2"/>
          <w:szCs w:val="22"/>
          <w:rFonts w:cstheme="minorBidi" w:hAnsiTheme="minorHAnsi" w:eastAsiaTheme="minorHAnsi" w:asciiTheme="minorHAnsi"/>
          <w:spacing w:val="0"/>
          <w:w w:val="99"/>
          <w:sz w:val="14"/>
        </w:rPr>
        <w:t>2</w:t>
      </w:r>
      <w:r>
        <w:rPr>
          <w:kern w:val="2"/>
          <w:szCs w:val="22"/>
          <w:rFonts w:ascii="Times New Roman" w:hAnsi="Times New Roman" w:cstheme="minorBidi" w:eastAsiaTheme="minorHAnsi"/>
          <w:spacing w:val="0"/>
          <w:w w:val="99"/>
          <w:position w:val="2"/>
          <w:sz w:val="28"/>
        </w:rPr>
        <w:t>+</w:t>
      </w:r>
      <w:r>
        <w:rPr>
          <w:kern w:val="2"/>
          <w:szCs w:val="22"/>
          <w:rFonts w:cstheme="minorBidi" w:hAnsiTheme="minorHAnsi" w:eastAsiaTheme="minorHAnsi" w:asciiTheme="minorHAnsi"/>
          <w:spacing w:val="-2"/>
          <w:w w:val="99"/>
          <w:position w:val="2"/>
          <w:sz w:val="28"/>
        </w:rPr>
        <w:t>p</w:t>
      </w:r>
      <w:r>
        <w:rPr>
          <w:kern w:val="2"/>
          <w:szCs w:val="22"/>
          <w:rFonts w:cstheme="minorBidi" w:hAnsiTheme="minorHAnsi" w:eastAsiaTheme="minorHAnsi" w:asciiTheme="minorHAnsi"/>
          <w:spacing w:val="-2"/>
          <w:w w:val="99"/>
          <w:sz w:val="14"/>
        </w:rPr>
        <w:t>3</w:t>
      </w:r>
      <w:r>
        <w:rPr>
          <w:kern w:val="2"/>
          <w:szCs w:val="22"/>
          <w:rFonts w:cstheme="minorBidi" w:hAnsiTheme="minorHAnsi" w:eastAsiaTheme="minorHAnsi" w:asciiTheme="minorHAnsi"/>
          <w:w w:val="99"/>
          <w:position w:val="2"/>
          <w:sz w:val="28"/>
        </w:rPr>
        <w:t>x</w:t>
      </w:r>
      <w:r>
        <w:rPr>
          <w:kern w:val="2"/>
          <w:szCs w:val="22"/>
          <w:rFonts w:cstheme="minorBidi" w:hAnsiTheme="minorHAnsi" w:eastAsiaTheme="minorHAnsi" w:asciiTheme="minorHAnsi"/>
          <w:spacing w:val="0"/>
          <w:w w:val="99"/>
          <w:sz w:val="14"/>
        </w:rPr>
        <w:t>3</w:t>
      </w:r>
      <w:r>
        <w:rPr>
          <w:kern w:val="2"/>
          <w:szCs w:val="22"/>
          <w:rFonts w:ascii="Times New Roman" w:hAnsi="Times New Roman" w:cstheme="minorBidi" w:eastAsiaTheme="minorHAnsi"/>
          <w:spacing w:val="0"/>
          <w:w w:val="99"/>
          <w:position w:val="2"/>
          <w:sz w:val="28"/>
        </w:rPr>
        <w:t>+</w:t>
      </w:r>
      <w:r>
        <w:rPr>
          <w:kern w:val="2"/>
          <w:szCs w:val="22"/>
          <w:rFonts w:cstheme="minorBidi" w:hAnsiTheme="minorHAnsi" w:eastAsiaTheme="minorHAnsi" w:asciiTheme="minorHAnsi"/>
          <w:w w:val="198"/>
          <w:position w:val="2"/>
          <w:sz w:val="28"/>
        </w:rPr>
        <w:t>„„</w:t>
      </w:r>
      <w:r>
        <w:rPr>
          <w:kern w:val="2"/>
          <w:szCs w:val="22"/>
          <w:rFonts w:ascii="Times New Roman" w:hAnsi="Times New Roman" w:cstheme="minorBidi" w:eastAsiaTheme="minorHAnsi"/>
          <w:spacing w:val="0"/>
          <w:w w:val="99"/>
          <w:position w:val="2"/>
          <w:sz w:val="28"/>
        </w:rPr>
        <w:t>+</w:t>
      </w:r>
      <w:r>
        <w:rPr>
          <w:kern w:val="2"/>
          <w:szCs w:val="22"/>
          <w:rFonts w:cstheme="minorBidi" w:hAnsiTheme="minorHAnsi" w:eastAsiaTheme="minorHAnsi" w:asciiTheme="minorHAnsi"/>
          <w:w w:val="99"/>
          <w:position w:val="2"/>
          <w:sz w:val="28"/>
        </w:rPr>
        <w:t>p</w:t>
      </w:r>
      <w:r>
        <w:rPr>
          <w:kern w:val="2"/>
          <w:szCs w:val="22"/>
          <w:rFonts w:cstheme="minorBidi" w:hAnsiTheme="minorHAnsi" w:eastAsiaTheme="minorHAnsi" w:asciiTheme="minorHAnsi"/>
          <w:spacing w:val="0"/>
          <w:w w:val="99"/>
          <w:sz w:val="14"/>
        </w:rPr>
        <w:t>n</w:t>
      </w:r>
      <w:r>
        <w:rPr>
          <w:kern w:val="2"/>
          <w:szCs w:val="22"/>
          <w:rFonts w:cstheme="minorBidi" w:hAnsiTheme="minorHAnsi" w:eastAsiaTheme="minorHAnsi" w:asciiTheme="minorHAnsi"/>
          <w:w w:val="99"/>
          <w:position w:val="2"/>
          <w:sz w:val="28"/>
        </w:rPr>
        <w:t>x</w:t>
      </w:r>
      <w:r>
        <w:rPr>
          <w:kern w:val="2"/>
          <w:szCs w:val="22"/>
          <w:rFonts w:cstheme="minorBidi" w:hAnsiTheme="minorHAnsi" w:eastAsiaTheme="minorHAnsi" w:asciiTheme="minorHAnsi"/>
          <w:w w:val="99"/>
          <w:sz w:val="14"/>
        </w:rPr>
        <w:t>n</w:t>
      </w:r>
      <w:r>
        <w:rPr>
          <w:kern w:val="2"/>
          <w:szCs w:val="22"/>
          <w:rFonts w:cstheme="minorBidi" w:hAnsiTheme="minorHAnsi" w:eastAsiaTheme="minorHAnsi" w:asciiTheme="minorHAnsi"/>
          <w:spacing w:val="-3"/>
          <w:sz w:val="14"/>
        </w:rPr>
        <w:t> </w:t>
      </w:r>
      <w:r>
        <w:rPr>
          <w:kern w:val="2"/>
          <w:szCs w:val="22"/>
          <w:rFonts w:ascii="Times New Roman" w:hAnsi="Times New Roman" w:cstheme="minorBidi" w:eastAsiaTheme="minorHAnsi"/>
          <w:spacing w:val="0"/>
          <w:position w:val="2"/>
          <w:sz w:val="24"/>
        </w:rPr>
        <w:t>-</w:t>
      </w:r>
      <w:r>
        <w:rPr>
          <w:kern w:val="2"/>
          <w:szCs w:val="22"/>
          <w:rFonts w:ascii="Times New Roman" w:hAnsi="Times New Roman" w:cstheme="minorBidi" w:eastAsiaTheme="minorHAnsi"/>
          <w:spacing w:val="0"/>
          <w:w w:val="99"/>
          <w:position w:val="2"/>
          <w:sz w:val="24"/>
        </w:rPr>
        <w:t>Y</w:t>
      </w:r>
      <w:r>
        <w:rPr>
          <w:rFonts w:ascii="Times New Roman" w:hAnsi="Times New Roman" w:cstheme="minorBidi" w:eastAsiaTheme="minorHAnsi"/>
        </w:rPr>
        <w:t>)</w:t>
      </w:r>
    </w:p>
    <w:p w:rsidR="0018722C">
      <w:pPr>
        <w:topLinePunct/>
      </w:pPr>
      <w:r>
        <w:rPr>
          <w:rFonts w:cstheme="minorBidi" w:hAnsiTheme="minorHAnsi" w:eastAsiaTheme="minorHAnsi" w:asciiTheme="minorHAnsi"/>
        </w:rPr>
        <w:t>一</w:t>
      </w:r>
      <w:r w:rsidR="001852F3">
        <w:rPr>
          <w:rFonts w:cstheme="minorBidi" w:hAnsiTheme="minorHAnsi" w:eastAsiaTheme="minorHAnsi" w:asciiTheme="minorHAnsi"/>
        </w:rPr>
        <w:t xml:space="preserve">阶</w:t>
      </w:r>
      <w:r w:rsidR="001852F3">
        <w:rPr>
          <w:rFonts w:cstheme="minorBidi" w:hAnsiTheme="minorHAnsi" w:eastAsiaTheme="minorHAnsi" w:asciiTheme="minorHAnsi"/>
        </w:rPr>
        <w:t xml:space="preserve">条</w:t>
      </w:r>
      <w:r w:rsidR="001852F3">
        <w:rPr>
          <w:rFonts w:cstheme="minorBidi" w:hAnsiTheme="minorHAnsi" w:eastAsiaTheme="minorHAnsi" w:asciiTheme="minorHAnsi"/>
        </w:rPr>
        <w:t xml:space="preserve">件</w:t>
      </w:r>
      <w:r w:rsidR="001852F3">
        <w:rPr>
          <w:rFonts w:cstheme="minorBidi" w:hAnsiTheme="minorHAnsi" w:eastAsiaTheme="minorHAnsi" w:asciiTheme="minorHAnsi"/>
        </w:rPr>
        <w:t xml:space="preserve">整</w:t>
      </w:r>
      <w:r w:rsidR="001852F3">
        <w:rPr>
          <w:rFonts w:cstheme="minorBidi" w:hAnsiTheme="minorHAnsi" w:eastAsiaTheme="minorHAnsi" w:asciiTheme="minorHAnsi"/>
        </w:rPr>
        <w:t xml:space="preserve">理</w:t>
      </w:r>
      <w:r w:rsidR="001852F3">
        <w:rPr>
          <w:rFonts w:cstheme="minorBidi" w:hAnsiTheme="minorHAnsi" w:eastAsiaTheme="minorHAnsi" w:asciiTheme="minorHAnsi"/>
        </w:rPr>
        <w:t xml:space="preserve">得</w:t>
      </w:r>
      <w:r w:rsidR="001852F3">
        <w:rPr>
          <w:rFonts w:cstheme="minorBidi" w:hAnsiTheme="minorHAnsi" w:eastAsiaTheme="minorHAnsi" w:asciiTheme="minorHAnsi"/>
        </w:rPr>
        <w:t xml:space="preserve">：</w:t>
      </w:r>
      <w:r>
        <w:rPr>
          <w:rFonts w:ascii="Times New Roman" w:hAnsi="Times New Roman" w:eastAsia="Times New Roman" w:cstheme="minorBidi"/>
        </w:rPr>
        <w:t>MU</w:t>
      </w:r>
      <w:r>
        <w:rPr>
          <w:vertAlign w:val="subscript"/>
          <w:rFonts w:cstheme="minorBidi" w:hAnsiTheme="minorHAnsi" w:eastAsiaTheme="minorHAnsi" w:asciiTheme="minorHAnsi"/>
        </w:rPr>
        <w:t>1</w:t>
      </w:r>
      <w:r>
        <w:rPr>
          <w:rFonts w:ascii="Times New Roman" w:hAnsi="Times New Roman" w:eastAsia="Times New Roman" w:cstheme="minorBidi"/>
        </w:rPr>
        <w:t>/</w:t>
      </w:r>
      <w:r>
        <w:rPr>
          <w:rFonts w:ascii="Times New Roman" w:hAnsi="Times New Roman" w:eastAsia="Times New Roman" w:cstheme="minorBidi"/>
        </w:rPr>
        <w:t>p</w:t>
      </w:r>
      <w:r>
        <w:rPr>
          <w:vertAlign w:val="subscript"/>
          <w:rFonts w:cstheme="minorBidi" w:hAnsiTheme="minorHAnsi" w:eastAsiaTheme="minorHAnsi" w:asciiTheme="minorHAnsi"/>
        </w:rPr>
        <w:t>1</w:t>
      </w:r>
      <w:r>
        <w:rPr>
          <w:rFonts w:ascii="Times New Roman" w:hAnsi="Times New Roman" w:eastAsia="Times New Roman" w:cstheme="minorBidi"/>
        </w:rPr>
        <w:t>=</w:t>
      </w:r>
      <w:r>
        <w:rPr>
          <w:rFonts w:ascii="Times New Roman" w:hAnsi="Times New Roman" w:eastAsia="Times New Roman" w:cstheme="minorBidi"/>
        </w:rPr>
        <w:t>MU</w:t>
      </w:r>
      <w:r>
        <w:rPr>
          <w:vertAlign w:val="subscript"/>
          <w:rFonts w:cstheme="minorBidi" w:hAnsiTheme="minorHAnsi" w:eastAsiaTheme="minorHAnsi" w:asciiTheme="minorHAnsi"/>
        </w:rPr>
        <w:t>2</w:t>
      </w:r>
      <w:r>
        <w:rPr>
          <w:rFonts w:ascii="Times New Roman" w:hAnsi="Times New Roman" w:eastAsia="Times New Roman" w:cstheme="minorBidi"/>
        </w:rPr>
        <w:t>/</w:t>
      </w:r>
      <w:r>
        <w:rPr>
          <w:rFonts w:ascii="Times New Roman" w:hAnsi="Times New Roman" w:eastAsia="Times New Roman" w:cstheme="minorBidi"/>
        </w:rPr>
        <w:t>p</w:t>
      </w:r>
      <w:r>
        <w:rPr>
          <w:vertAlign w:val="subscript"/>
          <w:rFonts w:cstheme="minorBidi" w:hAnsiTheme="minorHAnsi" w:eastAsiaTheme="minorHAnsi" w:asciiTheme="minorHAnsi"/>
        </w:rPr>
        <w:t>2</w:t>
      </w:r>
      <w:r>
        <w:rPr>
          <w:rFonts w:ascii="Times New Roman" w:hAnsi="Times New Roman" w:eastAsia="Times New Roman" w:cstheme="minorBidi"/>
        </w:rPr>
        <w:t>=</w:t>
      </w:r>
      <w:r>
        <w:rPr>
          <w:rFonts w:cstheme="minorBidi" w:hAnsiTheme="minorHAnsi" w:eastAsiaTheme="minorHAnsi" w:asciiTheme="minorHAnsi"/>
        </w:rPr>
        <w:t>„„</w:t>
      </w:r>
      <w:r>
        <w:rPr>
          <w:rFonts w:ascii="Times New Roman" w:hAnsi="Times New Roman" w:eastAsia="Times New Roman" w:cstheme="minorBidi"/>
        </w:rPr>
        <w:t>= </w:t>
      </w:r>
      <w:r>
        <w:rPr>
          <w:rFonts w:ascii="Times New Roman" w:hAnsi="Times New Roman" w:eastAsia="Times New Roman" w:cstheme="minorBidi"/>
        </w:rPr>
        <w:t>MU</w:t>
      </w:r>
      <w:r>
        <w:rPr>
          <w:vertAlign w:val="subscript"/>
          <w:rFonts w:cstheme="minorBidi" w:hAnsiTheme="minorHAnsi" w:eastAsiaTheme="minorHAnsi" w:asciiTheme="minorHAnsi"/>
        </w:rPr>
        <w:t>n</w:t>
      </w:r>
      <w:r>
        <w:rPr>
          <w:rFonts w:ascii="Times New Roman" w:hAnsi="Times New Roman" w:eastAsia="Times New Roman" w:cstheme="minorBidi"/>
        </w:rPr>
        <w:t>/</w:t>
      </w:r>
      <w:r>
        <w:rPr>
          <w:rFonts w:ascii="Times New Roman" w:hAnsi="Times New Roman" w:eastAsia="Times New Roman" w:cstheme="minorBidi"/>
        </w:rPr>
        <w:t>p</w:t>
      </w:r>
      <w:r>
        <w:rPr>
          <w:vertAlign w:val="subscript"/>
          <w:rFonts w:cstheme="minorBidi" w:hAnsiTheme="minorHAnsi" w:eastAsiaTheme="minorHAnsi" w:asciiTheme="minorHAnsi"/>
        </w:rPr>
        <w:t>n</w:t>
      </w:r>
      <w:r>
        <w:rPr>
          <w:vertAlign w:val="subscript"/>
          <w:rFonts w:cstheme="minorBidi" w:hAnsiTheme="minorHAnsi" w:eastAsiaTheme="minorHAnsi" w:asciiTheme="minorHAnsi"/>
        </w:rPr>
        <w:t> </w:t>
      </w:r>
      <w:r>
        <w:rPr>
          <w:rFonts w:ascii="Times New Roman" w:hAnsi="Times New Roman" w:eastAsia="Times New Roman" w:cstheme="minorBidi"/>
        </w:rPr>
        <w:t>=</w:t>
      </w:r>
      <w:r>
        <w:rPr>
          <w:rFonts w:cstheme="minorBidi" w:hAnsiTheme="minorHAnsi" w:eastAsiaTheme="minorHAnsi" w:asciiTheme="minorHAnsi"/>
        </w:rPr>
        <w:t>λ</w:t>
      </w:r>
      <w:r>
        <w:rPr>
          <w:rFonts w:cstheme="minorBidi" w:hAnsiTheme="minorHAnsi" w:eastAsiaTheme="minorHAnsi" w:asciiTheme="minorHAnsi"/>
        </w:rPr>
        <w:t>p</w:t>
      </w:r>
      <w:r>
        <w:rPr>
          <w:vertAlign w:val="subscript"/>
          <w:rFonts w:cstheme="minorBidi" w:hAnsiTheme="minorHAnsi" w:eastAsiaTheme="minorHAnsi" w:asciiTheme="minorHAnsi"/>
        </w:rPr>
        <w:t>1</w:t>
      </w:r>
      <w:r>
        <w:rPr>
          <w:rFonts w:cstheme="minorBidi" w:hAnsiTheme="minorHAnsi" w:eastAsiaTheme="minorHAnsi" w:asciiTheme="minorHAnsi"/>
        </w:rPr>
        <w:t>x</w:t>
      </w:r>
      <w:r>
        <w:rPr>
          <w:vertAlign w:val="subscript"/>
          <w:rFonts w:cstheme="minorBidi" w:hAnsiTheme="minorHAnsi" w:eastAsiaTheme="minorHAnsi" w:asciiTheme="minorHAnsi"/>
        </w:rPr>
        <w:t>1</w:t>
      </w:r>
      <w:r>
        <w:rPr>
          <w:rFonts w:ascii="Times New Roman" w:hAnsi="Times New Roman" w:eastAsia="Times New Roman" w:cstheme="minorBidi"/>
        </w:rPr>
        <w:t>+</w:t>
      </w:r>
      <w:r>
        <w:rPr>
          <w:rFonts w:cstheme="minorBidi" w:hAnsiTheme="minorHAnsi" w:eastAsiaTheme="minorHAnsi" w:asciiTheme="minorHAnsi"/>
        </w:rPr>
        <w:t>p</w:t>
      </w:r>
      <w:r>
        <w:rPr>
          <w:vertAlign w:val="subscript"/>
          <w:rFonts w:cstheme="minorBidi" w:hAnsiTheme="minorHAnsi" w:eastAsiaTheme="minorHAnsi" w:asciiTheme="minorHAnsi"/>
        </w:rPr>
        <w:t>2</w:t>
      </w:r>
      <w:r>
        <w:rPr>
          <w:rFonts w:cstheme="minorBidi" w:hAnsiTheme="minorHAnsi" w:eastAsiaTheme="minorHAnsi" w:asciiTheme="minorHAnsi"/>
        </w:rPr>
        <w:t>x</w:t>
      </w:r>
      <w:r>
        <w:rPr>
          <w:vertAlign w:val="subscript"/>
          <w:rFonts w:cstheme="minorBidi" w:hAnsiTheme="minorHAnsi" w:eastAsiaTheme="minorHAnsi" w:asciiTheme="minorHAnsi"/>
        </w:rPr>
        <w:t>2</w:t>
      </w:r>
      <w:r>
        <w:rPr>
          <w:rFonts w:ascii="Times New Roman" w:hAnsi="Times New Roman" w:eastAsia="Times New Roman" w:cstheme="minorBidi"/>
        </w:rPr>
        <w:t>+</w:t>
      </w:r>
      <w:r>
        <w:rPr>
          <w:rFonts w:cstheme="minorBidi" w:hAnsiTheme="minorHAnsi" w:eastAsiaTheme="minorHAnsi" w:asciiTheme="minorHAnsi"/>
        </w:rPr>
        <w:t>p</w:t>
      </w:r>
      <w:r>
        <w:rPr>
          <w:vertAlign w:val="subscript"/>
          <w:rFonts w:cstheme="minorBidi" w:hAnsiTheme="minorHAnsi" w:eastAsiaTheme="minorHAnsi" w:asciiTheme="minorHAnsi"/>
        </w:rPr>
        <w:t>3</w:t>
      </w:r>
      <w:r>
        <w:rPr>
          <w:rFonts w:cstheme="minorBidi" w:hAnsiTheme="minorHAnsi" w:eastAsiaTheme="minorHAnsi" w:asciiTheme="minorHAnsi"/>
        </w:rPr>
        <w:t>x</w:t>
      </w:r>
      <w:r>
        <w:rPr>
          <w:vertAlign w:val="subscript"/>
          <w:rFonts w:cstheme="minorBidi" w:hAnsiTheme="minorHAnsi" w:eastAsiaTheme="minorHAnsi" w:asciiTheme="minorHAnsi"/>
        </w:rPr>
        <w:t>3</w:t>
      </w:r>
      <w:r>
        <w:rPr>
          <w:rFonts w:ascii="Times New Roman" w:hAnsi="Times New Roman" w:eastAsia="Times New Roman" w:cstheme="minorBidi"/>
        </w:rPr>
        <w:t>+</w:t>
      </w:r>
      <w:r>
        <w:rPr>
          <w:rFonts w:cstheme="minorBidi" w:hAnsiTheme="minorHAnsi" w:eastAsiaTheme="minorHAnsi" w:asciiTheme="minorHAnsi"/>
        </w:rPr>
        <w:t>„„</w:t>
      </w:r>
      <w:r>
        <w:rPr>
          <w:rFonts w:ascii="Times New Roman" w:hAnsi="Times New Roman" w:eastAsia="Times New Roman" w:cstheme="minorBidi"/>
        </w:rPr>
        <w:t>+</w:t>
      </w:r>
      <w:r>
        <w:rPr>
          <w:rFonts w:cstheme="minorBidi" w:hAnsiTheme="minorHAnsi" w:eastAsiaTheme="minorHAnsi" w:asciiTheme="minorHAnsi"/>
        </w:rPr>
        <w:t>p</w:t>
      </w:r>
      <w:r>
        <w:rPr>
          <w:vertAlign w:val="subscript"/>
          <w:rFonts w:cstheme="minorBidi" w:hAnsiTheme="minorHAnsi" w:eastAsiaTheme="minorHAnsi" w:asciiTheme="minorHAnsi"/>
        </w:rPr>
        <w:t>n</w:t>
      </w:r>
      <w:r>
        <w:rPr>
          <w:rFonts w:cstheme="minorBidi" w:hAnsiTheme="minorHAnsi" w:eastAsiaTheme="minorHAnsi" w:asciiTheme="minorHAnsi"/>
        </w:rPr>
        <w:t>x</w:t>
      </w:r>
      <w:r>
        <w:rPr>
          <w:vertAlign w:val="subscript"/>
          <w:rFonts w:cstheme="minorBidi" w:hAnsiTheme="minorHAnsi" w:eastAsiaTheme="minorHAnsi" w:asciiTheme="minorHAnsi"/>
        </w:rPr>
        <w:t>n</w:t>
      </w:r>
      <w:r>
        <w:rPr>
          <w:vertAlign w:val="subscript"/>
          <w:rFonts w:cstheme="minorBidi" w:hAnsiTheme="minorHAnsi" w:eastAsiaTheme="minorHAnsi" w:asciiTheme="minorHAnsi"/>
        </w:rPr>
        <w:t> </w:t>
      </w:r>
      <w:r>
        <w:rPr>
          <w:rFonts w:ascii="Times New Roman" w:hAnsi="Times New Roman" w:eastAsia="Times New Roman" w:cstheme="minorBidi"/>
        </w:rPr>
        <w:t>-</w:t>
      </w:r>
      <w:r>
        <w:rPr>
          <w:rFonts w:ascii="Times New Roman" w:hAnsi="Times New Roman" w:eastAsia="Times New Roman" w:cstheme="minorBidi"/>
        </w:rPr>
        <w:t>Y</w:t>
      </w:r>
      <w:r>
        <w:rPr>
          <w:rFonts w:ascii="Times New Roman" w:hAnsi="Times New Roman" w:eastAsia="Times New Roman" w:cstheme="minorBidi"/>
        </w:rPr>
        <w:t> =0</w:t>
      </w:r>
    </w:p>
    <w:p w:rsidR="0018722C">
      <w:pPr>
        <w:topLinePunct/>
      </w:pPr>
      <w:r>
        <w:t>（</w:t>
      </w:r>
      <w:r>
        <w:t>λ为货币的边际效用。</w:t>
      </w:r>
      <w:r>
        <w:t>）</w:t>
      </w:r>
    </w:p>
    <w:p w:rsidR="0018722C">
      <w:pPr>
        <w:topLinePunct/>
      </w:pPr>
      <w:r>
        <w:t>人们在追求效用最大化条件下，要求一单位货币购买各商品消费的边际效用相等并等于货币的边际效用。</w:t>
      </w:r>
    </w:p>
    <w:p w:rsidR="0018722C">
      <w:pPr>
        <w:topLinePunct/>
      </w:pPr>
      <w:r>
        <w:rPr>
          <w:rFonts w:ascii="Times New Roman" w:eastAsia="Times New Roman"/>
        </w:rPr>
        <w:t>c</w:t>
      </w:r>
      <w:r>
        <w:t>综合模型</w:t>
      </w:r>
    </w:p>
    <w:p w:rsidR="0018722C">
      <w:pPr>
        <w:topLinePunct/>
      </w:pPr>
      <w:r>
        <w:rPr>
          <w:rFonts w:cstheme="minorBidi" w:hAnsiTheme="minorHAnsi" w:eastAsiaTheme="minorHAnsi" w:asciiTheme="minorHAnsi"/>
        </w:rPr>
        <w:t>我们把以上两个模型合二为一，讨论行为人做选择的综合模型。</w:t>
      </w:r>
      <w:r>
        <w:rPr>
          <w:rFonts w:cstheme="minorBidi" w:hAnsiTheme="minorHAnsi" w:eastAsiaTheme="minorHAnsi" w:asciiTheme="minorHAnsi"/>
        </w:rPr>
        <w:t>追求效用最大化模型为</w:t>
      </w:r>
      <w:r>
        <w:rPr>
          <w:rFonts w:cstheme="minorBidi" w:hAnsiTheme="minorHAnsi" w:eastAsiaTheme="minorHAnsi" w:asciiTheme="minorHAnsi"/>
        </w:rPr>
        <w:t>：</w:t>
      </w:r>
      <w:r>
        <w:rPr>
          <w:rFonts w:ascii="Times New Roman" w:hAnsi="Times New Roman" w:eastAsia="Times New Roman" w:cstheme="minorBidi"/>
        </w:rPr>
        <w:t>M</w:t>
      </w:r>
      <w:r>
        <w:rPr>
          <w:rFonts w:ascii="Times New Roman" w:hAnsi="Times New Roman" w:eastAsia="Times New Roman" w:cstheme="minorBidi"/>
        </w:rPr>
        <w:t>a</w:t>
      </w:r>
      <w:r>
        <w:rPr>
          <w:rFonts w:ascii="Times New Roman" w:hAnsi="Times New Roman" w:eastAsia="Times New Roman" w:cstheme="minorBidi"/>
        </w:rPr>
        <w:t>x</w:t>
      </w:r>
      <w:r w:rsidRPr="00000000">
        <w:rPr>
          <w:rFonts w:cstheme="minorBidi" w:hAnsiTheme="minorHAnsi" w:eastAsiaTheme="minorHAnsi" w:asciiTheme="minorHAnsi"/>
        </w:rPr>
        <w:tab/>
      </w:r>
      <w:r>
        <w:rPr>
          <w:rFonts w:ascii="Times New Roman" w:hAnsi="Times New Roman" w:eastAsia="Times New Roman" w:cstheme="minorBidi"/>
        </w:rPr>
        <w:t>U</w:t>
      </w:r>
      <w:r>
        <w:rPr>
          <w:rFonts w:ascii="Times New Roman" w:hAnsi="Times New Roman" w:eastAsia="Times New Roman" w:cstheme="minorBidi"/>
        </w:rPr>
        <w:t>(</w:t>
      </w:r>
      <w:r>
        <w:rPr>
          <w:rFonts w:ascii="Times New Roman" w:hAnsi="Times New Roman" w:eastAsia="Times New Roman" w:cstheme="minorBidi"/>
        </w:rPr>
        <w:t> </w:t>
      </w:r>
      <w:r>
        <w:rPr>
          <w:rFonts w:cstheme="minorBidi" w:hAnsiTheme="minorHAnsi" w:eastAsiaTheme="minorHAnsi" w:asciiTheme="minorHAnsi"/>
        </w:rPr>
        <w:t>x</w:t>
      </w:r>
      <w:r>
        <w:rPr>
          <w:vertAlign w:val="subscript"/>
          <w:rFonts w:cstheme="minorBidi" w:hAnsiTheme="minorHAnsi" w:eastAsiaTheme="minorHAnsi" w:asciiTheme="minorHAnsi"/>
        </w:rPr>
        <w:t>1</w:t>
      </w:r>
      <w:r>
        <w:rPr>
          <w:rFonts w:ascii="Times New Roman" w:hAnsi="Times New Roman" w:eastAsia="Times New Roman" w:cstheme="minorBidi"/>
        </w:rPr>
        <w:t>,</w:t>
      </w:r>
      <w:r>
        <w:rPr>
          <w:rFonts w:ascii="Times New Roman" w:hAnsi="Times New Roman" w:eastAsia="Times New Roman" w:cstheme="minorBidi"/>
        </w:rPr>
        <w:t> </w:t>
      </w:r>
      <w:r>
        <w:rPr>
          <w:rFonts w:cstheme="minorBidi" w:hAnsiTheme="minorHAnsi" w:eastAsiaTheme="minorHAnsi" w:asciiTheme="minorHAnsi"/>
        </w:rPr>
        <w:t>x</w:t>
      </w:r>
      <w:r>
        <w:rPr>
          <w:vertAlign w:val="subscript"/>
          <w:rFonts w:cstheme="minorBidi" w:hAnsiTheme="minorHAnsi" w:eastAsiaTheme="minorHAnsi" w:asciiTheme="minorHAnsi"/>
        </w:rPr>
        <w:t>2</w:t>
      </w:r>
      <w:r>
        <w:rPr>
          <w:rFonts w:ascii="Times New Roman" w:hAnsi="Times New Roman" w:eastAsia="Times New Roman" w:cstheme="minorBidi"/>
        </w:rPr>
        <w:t>,</w:t>
      </w:r>
      <w:r>
        <w:rPr>
          <w:rFonts w:ascii="Times New Roman" w:hAnsi="Times New Roman" w:eastAsia="Times New Roman" w:cstheme="minorBidi"/>
        </w:rPr>
        <w:t> </w:t>
      </w:r>
      <w:r>
        <w:rPr>
          <w:rFonts w:cstheme="minorBidi" w:hAnsiTheme="minorHAnsi" w:eastAsiaTheme="minorHAnsi" w:asciiTheme="minorHAnsi"/>
        </w:rPr>
        <w:t>x</w:t>
      </w:r>
      <w:r>
        <w:rPr>
          <w:vertAlign w:val="subscript"/>
          <w:rFonts w:cstheme="minorBidi" w:hAnsiTheme="minorHAnsi" w:eastAsiaTheme="minorHAnsi" w:asciiTheme="minorHAnsi"/>
        </w:rPr>
        <w:t>3</w:t>
      </w:r>
      <w:r>
        <w:rPr>
          <w:rFonts w:ascii="Times New Roman" w:hAnsi="Times New Roman" w:eastAsia="Times New Roman" w:cstheme="minorBidi"/>
        </w:rPr>
        <w:t>,</w:t>
      </w:r>
      <w:r>
        <w:rPr>
          <w:rFonts w:ascii="Times New Roman" w:hAnsi="Times New Roman" w:eastAsia="Times New Roman" w:cstheme="minorBidi"/>
        </w:rPr>
        <w:t> </w:t>
      </w:r>
      <w:r>
        <w:rPr>
          <w:rFonts w:cstheme="minorBidi" w:hAnsiTheme="minorHAnsi" w:eastAsiaTheme="minorHAnsi" w:asciiTheme="minorHAnsi"/>
        </w:rPr>
        <w:t>„„</w:t>
      </w:r>
      <w:r>
        <w:rPr>
          <w:rFonts w:cstheme="minorBidi" w:hAnsiTheme="minorHAnsi" w:eastAsiaTheme="minorHAnsi" w:asciiTheme="minorHAnsi"/>
        </w:rPr>
        <w:t>x</w:t>
      </w:r>
      <w:r>
        <w:rPr>
          <w:vertAlign w:val="subscript"/>
          <w:rFonts w:cstheme="minorBidi" w:hAnsiTheme="minorHAnsi" w:eastAsiaTheme="minorHAnsi" w:asciiTheme="minorHAnsi"/>
        </w:rPr>
        <w:t>n</w:t>
      </w:r>
      <w:r>
        <w:rPr>
          <w:rFonts w:cstheme="minorBidi" w:hAnsiTheme="minorHAnsi" w:eastAsiaTheme="minorHAnsi" w:asciiTheme="minorHAnsi"/>
          <w:kern w:val="2"/>
          <w:w w:val="99"/>
          <w:sz w:val="14"/>
        </w:rPr>
        <w:t>,</w:t>
      </w:r>
      <w:r>
        <w:rPr>
          <w:vertAlign w:val="subscript"/>
          <w:rFonts w:cstheme="minorBidi" w:hAnsiTheme="minorHAnsi" w:eastAsiaTheme="minorHAnsi" w:asciiTheme="minorHAnsi"/>
        </w:rPr>
        <w:t> </w:t>
      </w:r>
      <w:r>
        <w:rPr>
          <w:rFonts w:cstheme="minorBidi" w:hAnsiTheme="minorHAnsi" w:eastAsiaTheme="minorHAnsi" w:asciiTheme="minorHAnsi"/>
        </w:rPr>
        <w:t>L</w:t>
      </w:r>
      <w:r>
        <w:rPr>
          <w:vertAlign w:val="subscript"/>
          <w:rFonts w:cstheme="minorBidi" w:hAnsiTheme="minorHAnsi" w:eastAsiaTheme="minorHAnsi" w:asciiTheme="minorHAnsi"/>
        </w:rPr>
        <w:t>2</w:t>
      </w:r>
      <w:r>
        <w:rPr>
          <w:rFonts w:ascii="Times New Roman" w:hAnsi="Times New Roman" w:eastAsia="Times New Roman" w:cstheme="minorBidi"/>
        </w:rPr>
        <w:t>)</w:t>
      </w:r>
    </w:p>
    <w:p w:rsidR="0018722C">
      <w:pPr>
        <w:topLinePunct/>
      </w:pPr>
      <w:r>
        <w:rPr>
          <w:rFonts w:cstheme="minorBidi" w:hAnsiTheme="minorHAnsi" w:eastAsiaTheme="minorHAnsi" w:asciiTheme="minorHAnsi" w:ascii="Times New Roman" w:hAnsi="Times New Roman"/>
        </w:rPr>
        <w:t>S</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rPr>
        <w:t>t</w:t>
      </w:r>
      <w:r w:rsidRPr="00000000">
        <w:rPr>
          <w:rFonts w:cstheme="minorBidi" w:hAnsiTheme="minorHAnsi" w:eastAsiaTheme="minorHAnsi" w:asciiTheme="minorHAnsi"/>
        </w:rPr>
        <w:tab/>
      </w:r>
      <w:r>
        <w:rPr>
          <w:rFonts w:cstheme="minorBidi" w:hAnsiTheme="minorHAnsi" w:eastAsiaTheme="minorHAnsi" w:asciiTheme="minorHAnsi"/>
        </w:rPr>
        <w:t>p</w:t>
      </w:r>
      <w:r>
        <w:rPr>
          <w:vertAlign w:val="subscript"/>
          <w:rFonts w:cstheme="minorBidi" w:hAnsiTheme="minorHAnsi" w:eastAsiaTheme="minorHAnsi" w:asciiTheme="minorHAnsi"/>
        </w:rPr>
        <w:t>1</w:t>
      </w:r>
      <w:r>
        <w:rPr>
          <w:rFonts w:cstheme="minorBidi" w:hAnsiTheme="minorHAnsi" w:eastAsiaTheme="minorHAnsi" w:asciiTheme="minorHAnsi"/>
        </w:rPr>
        <w:t>x</w:t>
      </w:r>
      <w:r>
        <w:rPr>
          <w:vertAlign w:val="subscript"/>
          <w:rFonts w:cstheme="minorBidi" w:hAnsiTheme="minorHAnsi" w:eastAsiaTheme="minorHAnsi" w:asciiTheme="minorHAnsi"/>
        </w:rPr>
        <w:t>1</w:t>
      </w:r>
      <w:r>
        <w:rPr>
          <w:rFonts w:ascii="Times New Roman" w:hAnsi="Times New Roman" w:cstheme="minorBidi" w:eastAsiaTheme="minorHAnsi"/>
        </w:rPr>
        <w:t>+</w:t>
      </w:r>
      <w:r>
        <w:rPr>
          <w:rFonts w:cstheme="minorBidi" w:hAnsiTheme="minorHAnsi" w:eastAsiaTheme="minorHAnsi" w:asciiTheme="minorHAnsi"/>
        </w:rPr>
        <w:t>p</w:t>
      </w:r>
      <w:r>
        <w:rPr>
          <w:vertAlign w:val="subscript"/>
          <w:rFonts w:cstheme="minorBidi" w:hAnsiTheme="minorHAnsi" w:eastAsiaTheme="minorHAnsi" w:asciiTheme="minorHAnsi"/>
        </w:rPr>
        <w:t>2</w:t>
      </w:r>
      <w:r>
        <w:rPr>
          <w:rFonts w:cstheme="minorBidi" w:hAnsiTheme="minorHAnsi" w:eastAsiaTheme="minorHAnsi" w:asciiTheme="minorHAnsi"/>
        </w:rPr>
        <w:t>x</w:t>
      </w:r>
      <w:r>
        <w:rPr>
          <w:vertAlign w:val="subscript"/>
          <w:rFonts w:cstheme="minorBidi" w:hAnsiTheme="minorHAnsi" w:eastAsiaTheme="minorHAnsi" w:asciiTheme="minorHAnsi"/>
        </w:rPr>
        <w:t>2</w:t>
      </w:r>
      <w:r>
        <w:rPr>
          <w:rFonts w:ascii="Times New Roman" w:hAnsi="Times New Roman" w:cstheme="minorBidi" w:eastAsiaTheme="minorHAnsi"/>
        </w:rPr>
        <w:t>+</w:t>
      </w:r>
      <w:r>
        <w:rPr>
          <w:rFonts w:cstheme="minorBidi" w:hAnsiTheme="minorHAnsi" w:eastAsiaTheme="minorHAnsi" w:asciiTheme="minorHAnsi"/>
        </w:rPr>
        <w:t>p</w:t>
      </w:r>
      <w:r>
        <w:rPr>
          <w:vertAlign w:val="subscript"/>
          <w:rFonts w:cstheme="minorBidi" w:hAnsiTheme="minorHAnsi" w:eastAsiaTheme="minorHAnsi" w:asciiTheme="minorHAnsi"/>
        </w:rPr>
        <w:t>3</w:t>
      </w:r>
      <w:r>
        <w:rPr>
          <w:rFonts w:cstheme="minorBidi" w:hAnsiTheme="minorHAnsi" w:eastAsiaTheme="minorHAnsi" w:asciiTheme="minorHAnsi"/>
        </w:rPr>
        <w:t>x</w:t>
      </w:r>
      <w:r>
        <w:rPr>
          <w:vertAlign w:val="subscript"/>
          <w:rFonts w:cstheme="minorBidi" w:hAnsiTheme="minorHAnsi" w:eastAsiaTheme="minorHAnsi" w:asciiTheme="minorHAnsi"/>
        </w:rPr>
        <w:t>3</w:t>
      </w:r>
      <w:r>
        <w:rPr>
          <w:rFonts w:ascii="Times New Roman" w:hAnsi="Times New Roman" w:cstheme="minorBidi" w:eastAsiaTheme="minorHAnsi"/>
        </w:rPr>
        <w:t>+</w:t>
      </w:r>
      <w:r>
        <w:rPr>
          <w:rFonts w:cstheme="minorBidi" w:hAnsiTheme="minorHAnsi" w:eastAsiaTheme="minorHAnsi" w:asciiTheme="minorHAnsi"/>
        </w:rPr>
        <w:t>„„</w:t>
      </w:r>
      <w:r>
        <w:rPr>
          <w:rFonts w:ascii="Times New Roman" w:hAnsi="Times New Roman" w:cstheme="minorBidi" w:eastAsiaTheme="minorHAnsi"/>
        </w:rPr>
        <w:t>+</w:t>
      </w:r>
      <w:r>
        <w:rPr>
          <w:rFonts w:cstheme="minorBidi" w:hAnsiTheme="minorHAnsi" w:eastAsiaTheme="minorHAnsi" w:asciiTheme="minorHAnsi"/>
        </w:rPr>
        <w:t>p</w:t>
      </w:r>
      <w:r>
        <w:rPr>
          <w:vertAlign w:val="subscript"/>
          <w:rFonts w:cstheme="minorBidi" w:hAnsiTheme="minorHAnsi" w:eastAsiaTheme="minorHAnsi" w:asciiTheme="minorHAnsi"/>
        </w:rPr>
        <w:t>n</w:t>
      </w:r>
      <w:r>
        <w:rPr>
          <w:rFonts w:cstheme="minorBidi" w:hAnsiTheme="minorHAnsi" w:eastAsiaTheme="minorHAnsi" w:asciiTheme="minorHAnsi"/>
        </w:rPr>
        <w:t>x</w:t>
      </w:r>
      <w:r>
        <w:rPr>
          <w:vertAlign w:val="subscript"/>
          <w:rFonts w:cstheme="minorBidi" w:hAnsiTheme="minorHAnsi" w:eastAsiaTheme="minorHAnsi" w:asciiTheme="minorHAnsi"/>
        </w:rPr>
        <w:t>n</w:t>
      </w:r>
      <w:r>
        <w:rPr>
          <w:vertAlign w:val="subscript"/>
          <w:rFonts w:cstheme="minorBidi" w:hAnsiTheme="minorHAnsi" w:eastAsiaTheme="minorHAnsi" w:asciiTheme="minorHAnsi"/>
        </w:rPr>
        <w:t> </w:t>
      </w:r>
      <w:r>
        <w:rPr>
          <w:rFonts w:ascii="Times New Roman" w:hAnsi="Times New Roman" w:cstheme="minorBidi" w:eastAsiaTheme="minorHAnsi"/>
        </w:rPr>
        <w:t>=</w:t>
      </w:r>
      <w:r>
        <w:rPr>
          <w:rFonts w:ascii="Times New Roman" w:hAnsi="Times New Roman" w:cstheme="minorBidi" w:eastAsiaTheme="minorHAnsi"/>
        </w:rPr>
        <w:t>Y </w:t>
      </w:r>
      <w:r>
        <w:rPr>
          <w:rFonts w:ascii="Times New Roman" w:hAnsi="Times New Roman" w:cstheme="minorBidi" w:eastAsiaTheme="minorHAnsi"/>
        </w:rPr>
        <w:t>Y</w:t>
      </w:r>
      <w:r>
        <w:rPr>
          <w:rFonts w:ascii="Times New Roman" w:hAnsi="Times New Roman" w:cstheme="minorBidi" w:eastAsiaTheme="minorHAnsi"/>
        </w:rPr>
        <w:t>/</w:t>
      </w:r>
      <w:r>
        <w:rPr>
          <w:rFonts w:ascii="Times New Roman" w:hAnsi="Times New Roman" w:cstheme="minorBidi" w:eastAsiaTheme="minorHAnsi"/>
        </w:rPr>
        <w:t>W</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L</w:t>
      </w:r>
      <w:r>
        <w:rPr>
          <w:vertAlign w:val="subscript"/>
          <w:rFonts w:cstheme="minorBidi" w:hAnsiTheme="minorHAnsi" w:eastAsiaTheme="minorHAnsi" w:asciiTheme="minorHAnsi"/>
        </w:rPr>
        <w:t>2</w:t>
      </w:r>
      <w:r>
        <w:rPr>
          <w:rFonts w:cstheme="minorBidi" w:hAnsiTheme="minorHAnsi" w:eastAsiaTheme="minorHAnsi" w:asciiTheme="minorHAnsi"/>
        </w:rPr>
        <w:t>=L</w:t>
      </w:r>
    </w:p>
    <w:p w:rsidR="0018722C">
      <w:pPr>
        <w:topLinePunct/>
      </w:pPr>
      <w:r>
        <w:rPr>
          <w:rFonts w:cstheme="minorBidi" w:hAnsiTheme="minorHAnsi" w:eastAsiaTheme="minorHAnsi" w:asciiTheme="minorHAnsi"/>
        </w:rPr>
        <w:t>模型可改写为：</w:t>
      </w:r>
      <w:r>
        <w:rPr>
          <w:rFonts w:ascii="Times New Roman" w:hAnsi="Times New Roman" w:eastAsia="Times New Roman" w:cstheme="minorBidi"/>
        </w:rPr>
        <w:t>M</w:t>
      </w:r>
      <w:r>
        <w:rPr>
          <w:rFonts w:ascii="Times New Roman" w:hAnsi="Times New Roman" w:eastAsia="Times New Roman" w:cstheme="minorBidi"/>
        </w:rPr>
        <w:t>a</w:t>
      </w:r>
      <w:r>
        <w:rPr>
          <w:rFonts w:ascii="Times New Roman" w:hAnsi="Times New Roman" w:eastAsia="Times New Roman" w:cstheme="minorBidi"/>
        </w:rPr>
        <w:t>x</w:t>
      </w:r>
      <w:r w:rsidRPr="00000000">
        <w:rPr>
          <w:rFonts w:cstheme="minorBidi" w:hAnsiTheme="minorHAnsi" w:eastAsiaTheme="minorHAnsi" w:asciiTheme="minorHAnsi"/>
        </w:rPr>
        <w:tab/>
      </w:r>
      <w:r>
        <w:rPr>
          <w:rFonts w:ascii="Times New Roman" w:hAnsi="Times New Roman" w:eastAsia="Times New Roman" w:cstheme="minorBidi"/>
        </w:rPr>
        <w:t>U</w:t>
      </w:r>
      <w:r>
        <w:rPr>
          <w:rFonts w:ascii="Times New Roman" w:hAnsi="Times New Roman" w:eastAsia="Times New Roman" w:cstheme="minorBidi"/>
        </w:rPr>
        <w:t>(</w:t>
      </w:r>
      <w:r>
        <w:rPr>
          <w:rFonts w:ascii="Times New Roman" w:hAnsi="Times New Roman" w:eastAsia="Times New Roman" w:cstheme="minorBidi"/>
        </w:rPr>
        <w:t> </w:t>
      </w:r>
      <w:r>
        <w:rPr>
          <w:rFonts w:cstheme="minorBidi" w:hAnsiTheme="minorHAnsi" w:eastAsiaTheme="minorHAnsi" w:asciiTheme="minorHAnsi"/>
        </w:rPr>
        <w:t>x</w:t>
      </w:r>
      <w:r>
        <w:rPr>
          <w:vertAlign w:val="subscript"/>
          <w:rFonts w:cstheme="minorBidi" w:hAnsiTheme="minorHAnsi" w:eastAsiaTheme="minorHAnsi" w:asciiTheme="minorHAnsi"/>
        </w:rPr>
        <w:t>1</w:t>
      </w:r>
      <w:r>
        <w:rPr>
          <w:rFonts w:ascii="Times New Roman" w:hAnsi="Times New Roman" w:eastAsia="Times New Roman" w:cstheme="minorBidi"/>
        </w:rPr>
        <w:t>,</w:t>
      </w:r>
      <w:r>
        <w:rPr>
          <w:rFonts w:ascii="Times New Roman" w:hAnsi="Times New Roman" w:eastAsia="Times New Roman" w:cstheme="minorBidi"/>
        </w:rPr>
        <w:t> </w:t>
      </w:r>
      <w:r>
        <w:rPr>
          <w:rFonts w:cstheme="minorBidi" w:hAnsiTheme="minorHAnsi" w:eastAsiaTheme="minorHAnsi" w:asciiTheme="minorHAnsi"/>
        </w:rPr>
        <w:t>x</w:t>
      </w:r>
      <w:r>
        <w:rPr>
          <w:vertAlign w:val="subscript"/>
          <w:rFonts w:cstheme="minorBidi" w:hAnsiTheme="minorHAnsi" w:eastAsiaTheme="minorHAnsi" w:asciiTheme="minorHAnsi"/>
        </w:rPr>
        <w:t>2</w:t>
      </w:r>
      <w:r>
        <w:rPr>
          <w:rFonts w:ascii="Times New Roman" w:hAnsi="Times New Roman" w:eastAsia="Times New Roman" w:cstheme="minorBidi"/>
        </w:rPr>
        <w:t>,</w:t>
      </w:r>
      <w:r>
        <w:rPr>
          <w:rFonts w:ascii="Times New Roman" w:hAnsi="Times New Roman" w:eastAsia="Times New Roman" w:cstheme="minorBidi"/>
        </w:rPr>
        <w:t> </w:t>
      </w:r>
      <w:r>
        <w:rPr>
          <w:rFonts w:cstheme="minorBidi" w:hAnsiTheme="minorHAnsi" w:eastAsiaTheme="minorHAnsi" w:asciiTheme="minorHAnsi"/>
        </w:rPr>
        <w:t>x</w:t>
      </w:r>
      <w:r>
        <w:rPr>
          <w:vertAlign w:val="subscript"/>
          <w:rFonts w:cstheme="minorBidi" w:hAnsiTheme="minorHAnsi" w:eastAsiaTheme="minorHAnsi" w:asciiTheme="minorHAnsi"/>
        </w:rPr>
        <w:t>3</w:t>
      </w:r>
      <w:r>
        <w:rPr>
          <w:rFonts w:ascii="Times New Roman" w:hAnsi="Times New Roman" w:eastAsia="Times New Roman" w:cstheme="minorBidi"/>
        </w:rPr>
        <w:t>,</w:t>
      </w:r>
      <w:r>
        <w:rPr>
          <w:rFonts w:ascii="Times New Roman" w:hAnsi="Times New Roman" w:eastAsia="Times New Roman" w:cstheme="minorBidi"/>
        </w:rPr>
        <w:t> </w:t>
      </w:r>
      <w:r>
        <w:rPr>
          <w:rFonts w:cstheme="minorBidi" w:hAnsiTheme="minorHAnsi" w:eastAsiaTheme="minorHAnsi" w:asciiTheme="minorHAnsi"/>
        </w:rPr>
        <w:t>„„</w:t>
      </w:r>
      <w:r>
        <w:rPr>
          <w:rFonts w:cstheme="minorBidi" w:hAnsiTheme="minorHAnsi" w:eastAsiaTheme="minorHAnsi" w:asciiTheme="minorHAnsi"/>
        </w:rPr>
        <w:t>x</w:t>
      </w:r>
      <w:r>
        <w:rPr>
          <w:vertAlign w:val="subscript"/>
          <w:rFonts w:cstheme="minorBidi" w:hAnsiTheme="minorHAnsi" w:eastAsiaTheme="minorHAnsi" w:asciiTheme="minorHAnsi"/>
        </w:rPr>
        <w:t>n</w:t>
      </w:r>
      <w:r>
        <w:rPr>
          <w:rFonts w:cstheme="minorBidi" w:hAnsiTheme="minorHAnsi" w:eastAsiaTheme="minorHAnsi" w:asciiTheme="minorHAnsi"/>
          <w:kern w:val="2"/>
          <w:w w:val="99"/>
          <w:sz w:val="14"/>
        </w:rPr>
        <w:t>,</w:t>
      </w:r>
      <w:r>
        <w:rPr>
          <w:vertAlign w:val="subscript"/>
          <w:rFonts w:cstheme="minorBidi" w:hAnsiTheme="minorHAnsi" w:eastAsiaTheme="minorHAnsi" w:asciiTheme="minorHAnsi"/>
        </w:rPr>
        <w:t> </w:t>
      </w:r>
      <w:r>
        <w:rPr>
          <w:rFonts w:cstheme="minorBidi" w:hAnsiTheme="minorHAnsi" w:eastAsiaTheme="minorHAnsi" w:asciiTheme="minorHAnsi"/>
        </w:rPr>
        <w:t>L</w:t>
      </w:r>
      <w:r>
        <w:rPr>
          <w:vertAlign w:val="subscript"/>
          <w:rFonts w:cstheme="minorBidi" w:hAnsiTheme="minorHAnsi" w:eastAsiaTheme="minorHAnsi" w:asciiTheme="minorHAnsi"/>
        </w:rPr>
        <w:t>2</w:t>
      </w:r>
      <w:r>
        <w:rPr>
          <w:rFonts w:ascii="Times New Roman" w:hAnsi="Times New Roman" w:eastAsia="Times New Roman" w:cstheme="minorBidi"/>
        </w:rPr>
        <w:t>)</w:t>
      </w:r>
    </w:p>
    <w:p w:rsidR="0018722C">
      <w:pPr>
        <w:topLinePunct/>
      </w:pPr>
      <w:r>
        <w:rPr>
          <w:rFonts w:cstheme="minorBidi" w:hAnsiTheme="minorHAnsi" w:eastAsiaTheme="minorHAnsi" w:asciiTheme="minorHAnsi" w:ascii="Times New Roman" w:hAnsi="Times New Roman"/>
        </w:rPr>
        <w:t>S</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rPr>
        <w:t>t</w:t>
      </w:r>
      <w:r>
        <w:rPr>
          <w:rFonts w:ascii="Times New Roman" w:hAnsi="Times New Roman" w:cstheme="minorBidi" w:eastAsiaTheme="minorHAnsi"/>
        </w:rPr>
        <w:t> </w:t>
      </w:r>
      <w:r>
        <w:rPr>
          <w:rFonts w:cstheme="minorBidi" w:hAnsiTheme="minorHAnsi" w:eastAsiaTheme="minorHAnsi" w:asciiTheme="minorHAnsi"/>
        </w:rPr>
        <w:t>p</w:t>
      </w:r>
      <w:r>
        <w:rPr>
          <w:vertAlign w:val="subscript"/>
          <w:rFonts w:cstheme="minorBidi" w:hAnsiTheme="minorHAnsi" w:eastAsiaTheme="minorHAnsi" w:asciiTheme="minorHAnsi"/>
        </w:rPr>
        <w:t>1</w:t>
      </w:r>
      <w:r>
        <w:rPr>
          <w:rFonts w:cstheme="minorBidi" w:hAnsiTheme="minorHAnsi" w:eastAsiaTheme="minorHAnsi" w:asciiTheme="minorHAnsi"/>
        </w:rPr>
        <w:t>x</w:t>
      </w:r>
      <w:r>
        <w:rPr>
          <w:vertAlign w:val="subscript"/>
          <w:rFonts w:cstheme="minorBidi" w:hAnsiTheme="minorHAnsi" w:eastAsiaTheme="minorHAnsi" w:asciiTheme="minorHAnsi"/>
        </w:rPr>
        <w:t>1</w:t>
      </w:r>
      <w:r>
        <w:rPr>
          <w:rFonts w:ascii="Times New Roman" w:hAnsi="Times New Roman" w:cstheme="minorBidi" w:eastAsiaTheme="minorHAnsi"/>
        </w:rPr>
        <w:t>+</w:t>
      </w:r>
      <w:r>
        <w:rPr>
          <w:rFonts w:cstheme="minorBidi" w:hAnsiTheme="minorHAnsi" w:eastAsiaTheme="minorHAnsi" w:asciiTheme="minorHAnsi"/>
        </w:rPr>
        <w:t>p</w:t>
      </w:r>
      <w:r>
        <w:rPr>
          <w:vertAlign w:val="subscript"/>
          <w:rFonts w:cstheme="minorBidi" w:hAnsiTheme="minorHAnsi" w:eastAsiaTheme="minorHAnsi" w:asciiTheme="minorHAnsi"/>
        </w:rPr>
        <w:t>2</w:t>
      </w:r>
      <w:r>
        <w:rPr>
          <w:rFonts w:cstheme="minorBidi" w:hAnsiTheme="minorHAnsi" w:eastAsiaTheme="minorHAnsi" w:asciiTheme="minorHAnsi"/>
        </w:rPr>
        <w:t>x</w:t>
      </w:r>
      <w:r>
        <w:rPr>
          <w:vertAlign w:val="subscript"/>
          <w:rFonts w:cstheme="minorBidi" w:hAnsiTheme="minorHAnsi" w:eastAsiaTheme="minorHAnsi" w:asciiTheme="minorHAnsi"/>
        </w:rPr>
        <w:t>2</w:t>
      </w:r>
      <w:r>
        <w:rPr>
          <w:rFonts w:ascii="Times New Roman" w:hAnsi="Times New Roman" w:cstheme="minorBidi" w:eastAsiaTheme="minorHAnsi"/>
        </w:rPr>
        <w:t>+</w:t>
      </w:r>
      <w:r>
        <w:rPr>
          <w:rFonts w:cstheme="minorBidi" w:hAnsiTheme="minorHAnsi" w:eastAsiaTheme="minorHAnsi" w:asciiTheme="minorHAnsi"/>
        </w:rPr>
        <w:t>p</w:t>
      </w:r>
      <w:r>
        <w:rPr>
          <w:vertAlign w:val="subscript"/>
          <w:rFonts w:cstheme="minorBidi" w:hAnsiTheme="minorHAnsi" w:eastAsiaTheme="minorHAnsi" w:asciiTheme="minorHAnsi"/>
        </w:rPr>
        <w:t>3</w:t>
      </w:r>
      <w:r>
        <w:rPr>
          <w:rFonts w:cstheme="minorBidi" w:hAnsiTheme="minorHAnsi" w:eastAsiaTheme="minorHAnsi" w:asciiTheme="minorHAnsi"/>
        </w:rPr>
        <w:t>x</w:t>
      </w:r>
      <w:r>
        <w:rPr>
          <w:vertAlign w:val="subscript"/>
          <w:rFonts w:cstheme="minorBidi" w:hAnsiTheme="minorHAnsi" w:eastAsiaTheme="minorHAnsi" w:asciiTheme="minorHAnsi"/>
        </w:rPr>
        <w:t>3</w:t>
      </w:r>
      <w:r>
        <w:rPr>
          <w:rFonts w:ascii="Times New Roman" w:hAnsi="Times New Roman" w:cstheme="minorBidi" w:eastAsiaTheme="minorHAnsi"/>
        </w:rPr>
        <w:t>+</w:t>
      </w:r>
      <w:r>
        <w:rPr>
          <w:rFonts w:cstheme="minorBidi" w:hAnsiTheme="minorHAnsi" w:eastAsiaTheme="minorHAnsi" w:asciiTheme="minorHAnsi"/>
        </w:rPr>
        <w:t>„„</w:t>
      </w:r>
      <w:r>
        <w:rPr>
          <w:rFonts w:ascii="Times New Roman" w:hAnsi="Times New Roman" w:cstheme="minorBidi" w:eastAsiaTheme="minorHAnsi"/>
        </w:rPr>
        <w:t>+</w:t>
      </w:r>
      <w:r>
        <w:rPr>
          <w:rFonts w:cstheme="minorBidi" w:hAnsiTheme="minorHAnsi" w:eastAsiaTheme="minorHAnsi" w:asciiTheme="minorHAnsi"/>
        </w:rPr>
        <w:t>p</w:t>
      </w:r>
      <w:r>
        <w:rPr>
          <w:vertAlign w:val="subscript"/>
          <w:rFonts w:cstheme="minorBidi" w:hAnsiTheme="minorHAnsi" w:eastAsiaTheme="minorHAnsi" w:asciiTheme="minorHAnsi"/>
        </w:rPr>
        <w:t>n</w:t>
      </w:r>
      <w:r>
        <w:rPr>
          <w:rFonts w:cstheme="minorBidi" w:hAnsiTheme="minorHAnsi" w:eastAsiaTheme="minorHAnsi" w:asciiTheme="minorHAnsi"/>
        </w:rPr>
        <w:t>x</w:t>
      </w:r>
      <w:r>
        <w:rPr>
          <w:vertAlign w:val="subscript"/>
          <w:rFonts w:cstheme="minorBidi" w:hAnsiTheme="minorHAnsi" w:eastAsiaTheme="minorHAnsi" w:asciiTheme="minorHAnsi"/>
        </w:rPr>
        <w:t>n</w:t>
      </w:r>
      <w:r>
        <w:rPr>
          <w:rFonts w:ascii="Times New Roman" w:hAnsi="Times New Roman" w:cstheme="minorBidi" w:eastAsiaTheme="minorHAnsi"/>
        </w:rPr>
        <w:t>-</w:t>
      </w:r>
      <w:r>
        <w:rPr>
          <w:rFonts w:ascii="Times New Roman" w:hAnsi="Times New Roman" w:cstheme="minorBidi" w:eastAsiaTheme="minorHAnsi"/>
        </w:rPr>
        <w:t>W</w:t>
      </w:r>
      <w:r>
        <w:rPr>
          <w:rFonts w:cstheme="minorBidi" w:hAnsiTheme="minorHAnsi" w:eastAsiaTheme="minorHAnsi" w:asciiTheme="minorHAnsi"/>
        </w:rPr>
        <w:t>L</w:t>
      </w:r>
      <w:r>
        <w:rPr>
          <w:rFonts w:cstheme="minorBidi" w:hAnsiTheme="minorHAnsi" w:eastAsiaTheme="minorHAnsi" w:asciiTheme="minorHAnsi"/>
        </w:rPr>
        <w:t>+</w:t>
      </w:r>
      <w:r>
        <w:rPr>
          <w:rFonts w:ascii="Times New Roman" w:hAnsi="Times New Roman" w:cstheme="minorBidi" w:eastAsiaTheme="minorHAnsi"/>
        </w:rPr>
        <w:t>W</w:t>
      </w:r>
      <w:r>
        <w:rPr>
          <w:rFonts w:cstheme="minorBidi" w:hAnsiTheme="minorHAnsi" w:eastAsiaTheme="minorHAnsi" w:asciiTheme="minorHAnsi"/>
        </w:rPr>
        <w:t>L</w:t>
      </w:r>
      <w:r>
        <w:rPr>
          <w:vertAlign w:val="subscript"/>
          <w:rFonts w:cstheme="minorBidi" w:hAnsiTheme="minorHAnsi" w:eastAsiaTheme="minorHAnsi" w:asciiTheme="minorHAnsi"/>
        </w:rPr>
        <w:t>2</w:t>
      </w:r>
      <w:r>
        <w:rPr>
          <w:vertAlign w:val="subscript"/>
          <w:rFonts w:cstheme="minorBidi" w:hAnsiTheme="minorHAnsi" w:eastAsiaTheme="minorHAnsi" w:asciiTheme="minorHAnsi"/>
        </w:rPr>
        <w:t> </w:t>
      </w:r>
      <w:r>
        <w:rPr>
          <w:rFonts w:ascii="Times New Roman" w:hAnsi="Times New Roman" w:cstheme="minorBidi" w:eastAsiaTheme="minorHAnsi"/>
        </w:rPr>
        <w:t>=</w:t>
      </w:r>
      <w:r>
        <w:rPr>
          <w:rFonts w:ascii="Times New Roman" w:hAnsi="Times New Roman" w:cstheme="minorBidi" w:eastAsiaTheme="minorHAnsi"/>
        </w:rPr>
        <w:t>0</w:t>
      </w:r>
    </w:p>
    <w:p w:rsidR="0018722C">
      <w:pPr>
        <w:pStyle w:val="BodyText"/>
        <w:spacing w:before="27"/>
        <w:ind w:leftChars="0" w:left="813"/>
        <w:topLinePunct/>
      </w:pPr>
      <w:r>
        <w:t>构建拉氏函数</w:t>
      </w:r>
    </w:p>
    <w:p w:rsidR="0018722C">
      <w:pPr>
        <w:topLinePunct/>
      </w:pPr>
      <w:r>
        <w:rPr>
          <w:rFonts w:cstheme="minorBidi" w:hAnsiTheme="minorHAnsi" w:eastAsiaTheme="minorHAnsi" w:asciiTheme="minorHAnsi" w:ascii="Times New Roman" w:hAnsi="Times New Roman"/>
        </w:rPr>
        <w:t>L</w:t>
      </w:r>
      <w:r>
        <w:rPr>
          <w:rFonts w:ascii="Times New Roman" w:hAnsi="Times New Roman" w:cstheme="minorBidi" w:eastAsiaTheme="minorHAnsi"/>
        </w:rPr>
        <w:t>=</w:t>
      </w:r>
      <w:r>
        <w:rPr>
          <w:rFonts w:ascii="Times New Roman" w:hAnsi="Times New Roman" w:cstheme="minorBidi" w:eastAsiaTheme="minorHAnsi"/>
        </w:rPr>
        <w:t>U</w:t>
      </w:r>
      <w:r>
        <w:rPr>
          <w:rFonts w:ascii="Times New Roman" w:hAnsi="Times New Roman" w:cstheme="minorBidi" w:eastAsiaTheme="minorHAnsi"/>
        </w:rPr>
        <w:t>(</w:t>
      </w:r>
      <w:r>
        <w:rPr>
          <w:kern w:val="2"/>
          <w:szCs w:val="22"/>
          <w:rFonts w:ascii="Times New Roman" w:hAnsi="Times New Roman" w:cstheme="minorBidi" w:eastAsiaTheme="minorHAnsi"/>
          <w:spacing w:val="0"/>
          <w:position w:val="2"/>
          <w:sz w:val="28"/>
        </w:rPr>
        <w:t> </w:t>
      </w:r>
      <w:r>
        <w:rPr>
          <w:kern w:val="2"/>
          <w:szCs w:val="22"/>
          <w:rFonts w:cstheme="minorBidi" w:hAnsiTheme="minorHAnsi" w:eastAsiaTheme="minorHAnsi" w:asciiTheme="minorHAnsi"/>
          <w:w w:val="99"/>
          <w:position w:val="2"/>
          <w:sz w:val="28"/>
        </w:rPr>
        <w:t>x</w:t>
      </w:r>
      <w:r>
        <w:rPr>
          <w:kern w:val="2"/>
          <w:szCs w:val="22"/>
          <w:rFonts w:cstheme="minorBidi" w:hAnsiTheme="minorHAnsi" w:eastAsiaTheme="minorHAnsi" w:asciiTheme="minorHAnsi"/>
          <w:spacing w:val="0"/>
          <w:w w:val="99"/>
          <w:sz w:val="14"/>
        </w:rPr>
        <w:t>1</w:t>
      </w:r>
      <w:r>
        <w:rPr>
          <w:kern w:val="2"/>
          <w:szCs w:val="22"/>
          <w:rFonts w:ascii="Times New Roman" w:hAnsi="Times New Roman" w:cstheme="minorBidi" w:eastAsiaTheme="minorHAnsi"/>
          <w:w w:val="99"/>
          <w:position w:val="2"/>
          <w:sz w:val="28"/>
        </w:rPr>
        <w:t>,</w:t>
      </w:r>
      <w:r>
        <w:rPr>
          <w:kern w:val="2"/>
          <w:szCs w:val="22"/>
          <w:rFonts w:ascii="Times New Roman" w:hAnsi="Times New Roman" w:cstheme="minorBidi" w:eastAsiaTheme="minorHAnsi"/>
          <w:spacing w:val="2"/>
          <w:position w:val="2"/>
          <w:sz w:val="28"/>
        </w:rPr>
        <w:t> </w:t>
      </w:r>
      <w:r>
        <w:rPr>
          <w:kern w:val="2"/>
          <w:szCs w:val="22"/>
          <w:rFonts w:cstheme="minorBidi" w:hAnsiTheme="minorHAnsi" w:eastAsiaTheme="minorHAnsi" w:asciiTheme="minorHAnsi"/>
          <w:w w:val="99"/>
          <w:position w:val="2"/>
          <w:sz w:val="28"/>
        </w:rPr>
        <w:t>x</w:t>
      </w:r>
      <w:r>
        <w:rPr>
          <w:kern w:val="2"/>
          <w:szCs w:val="22"/>
          <w:rFonts w:cstheme="minorBidi" w:hAnsiTheme="minorHAnsi" w:eastAsiaTheme="minorHAnsi" w:asciiTheme="minorHAnsi"/>
          <w:spacing w:val="0"/>
          <w:w w:val="99"/>
          <w:sz w:val="14"/>
        </w:rPr>
        <w:t>2</w:t>
      </w:r>
      <w:r>
        <w:rPr>
          <w:kern w:val="2"/>
          <w:szCs w:val="22"/>
          <w:rFonts w:ascii="Times New Roman" w:hAnsi="Times New Roman" w:cstheme="minorBidi" w:eastAsiaTheme="minorHAnsi"/>
          <w:w w:val="99"/>
          <w:position w:val="2"/>
          <w:sz w:val="28"/>
        </w:rPr>
        <w:t>,</w:t>
      </w:r>
      <w:r>
        <w:rPr>
          <w:kern w:val="2"/>
          <w:szCs w:val="22"/>
          <w:rFonts w:ascii="Times New Roman" w:hAnsi="Times New Roman" w:cstheme="minorBidi" w:eastAsiaTheme="minorHAnsi"/>
          <w:spacing w:val="2"/>
          <w:position w:val="2"/>
          <w:sz w:val="28"/>
        </w:rPr>
        <w:t> </w:t>
      </w:r>
      <w:r>
        <w:rPr>
          <w:kern w:val="2"/>
          <w:szCs w:val="22"/>
          <w:rFonts w:cstheme="minorBidi" w:hAnsiTheme="minorHAnsi" w:eastAsiaTheme="minorHAnsi" w:asciiTheme="minorHAnsi"/>
          <w:spacing w:val="-2"/>
          <w:w w:val="99"/>
          <w:position w:val="2"/>
          <w:sz w:val="28"/>
        </w:rPr>
        <w:t>x</w:t>
      </w:r>
      <w:r>
        <w:rPr>
          <w:kern w:val="2"/>
          <w:szCs w:val="22"/>
          <w:rFonts w:cstheme="minorBidi" w:hAnsiTheme="minorHAnsi" w:eastAsiaTheme="minorHAnsi" w:asciiTheme="minorHAnsi"/>
          <w:spacing w:val="0"/>
          <w:w w:val="99"/>
          <w:sz w:val="14"/>
        </w:rPr>
        <w:t>3</w:t>
      </w:r>
      <w:r>
        <w:rPr>
          <w:kern w:val="2"/>
          <w:szCs w:val="22"/>
          <w:rFonts w:ascii="Times New Roman" w:hAnsi="Times New Roman" w:cstheme="minorBidi" w:eastAsiaTheme="minorHAnsi"/>
          <w:w w:val="99"/>
          <w:position w:val="2"/>
          <w:sz w:val="28"/>
        </w:rPr>
        <w:t>,</w:t>
      </w:r>
      <w:r>
        <w:rPr>
          <w:kern w:val="2"/>
          <w:szCs w:val="22"/>
          <w:rFonts w:ascii="Times New Roman" w:hAnsi="Times New Roman" w:cstheme="minorBidi" w:eastAsiaTheme="minorHAnsi"/>
          <w:position w:val="2"/>
          <w:sz w:val="28"/>
        </w:rPr>
        <w:t> </w:t>
      </w:r>
      <w:r>
        <w:rPr>
          <w:kern w:val="2"/>
          <w:szCs w:val="22"/>
          <w:rFonts w:cstheme="minorBidi" w:hAnsiTheme="minorHAnsi" w:eastAsiaTheme="minorHAnsi" w:asciiTheme="minorHAnsi"/>
          <w:w w:val="198"/>
          <w:position w:val="2"/>
          <w:sz w:val="28"/>
        </w:rPr>
        <w:t>„„</w:t>
      </w:r>
      <w:r>
        <w:rPr>
          <w:kern w:val="2"/>
          <w:szCs w:val="22"/>
          <w:rFonts w:cstheme="minorBidi" w:hAnsiTheme="minorHAnsi" w:eastAsiaTheme="minorHAnsi" w:asciiTheme="minorHAnsi"/>
          <w:w w:val="99"/>
          <w:position w:val="2"/>
          <w:sz w:val="28"/>
        </w:rPr>
        <w:t>x</w:t>
      </w:r>
      <w:r>
        <w:rPr>
          <w:kern w:val="2"/>
          <w:szCs w:val="22"/>
          <w:rFonts w:cstheme="minorBidi" w:hAnsiTheme="minorHAnsi" w:eastAsiaTheme="minorHAnsi" w:asciiTheme="minorHAnsi"/>
          <w:spacing w:val="0"/>
          <w:w w:val="99"/>
          <w:sz w:val="14"/>
        </w:rPr>
        <w:t>n</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w:t>
      </w:r>
      <w:r>
        <w:rPr>
          <w:rFonts w:cstheme="minorBidi" w:hAnsiTheme="minorHAnsi" w:eastAsiaTheme="minorHAnsi" w:asciiTheme="minorHAnsi"/>
        </w:rPr>
        <w:t>λ</w:t>
      </w:r>
      <w:r>
        <w:rPr>
          <w:rFonts w:ascii="Times New Roman" w:hAnsi="Times New Roman" w:cstheme="minorBidi" w:eastAsiaTheme="minorHAnsi"/>
        </w:rPr>
        <w:t>(</w:t>
      </w:r>
      <w:r>
        <w:rPr>
          <w:kern w:val="2"/>
          <w:szCs w:val="22"/>
          <w:rFonts w:cstheme="minorBidi" w:hAnsiTheme="minorHAnsi" w:eastAsiaTheme="minorHAnsi" w:asciiTheme="minorHAnsi"/>
          <w:w w:val="99"/>
          <w:position w:val="2"/>
          <w:sz w:val="28"/>
        </w:rPr>
        <w:t>p</w:t>
      </w:r>
      <w:r>
        <w:rPr>
          <w:kern w:val="2"/>
          <w:szCs w:val="22"/>
          <w:rFonts w:cstheme="minorBidi" w:hAnsiTheme="minorHAnsi" w:eastAsiaTheme="minorHAnsi" w:asciiTheme="minorHAnsi"/>
          <w:spacing w:val="0"/>
          <w:w w:val="99"/>
          <w:sz w:val="14"/>
        </w:rPr>
        <w:t>1</w:t>
      </w:r>
      <w:r>
        <w:rPr>
          <w:kern w:val="2"/>
          <w:szCs w:val="22"/>
          <w:rFonts w:cstheme="minorBidi" w:hAnsiTheme="minorHAnsi" w:eastAsiaTheme="minorHAnsi" w:asciiTheme="minorHAnsi"/>
          <w:spacing w:val="-2"/>
          <w:w w:val="99"/>
          <w:position w:val="2"/>
          <w:sz w:val="28"/>
        </w:rPr>
        <w:t>x</w:t>
      </w:r>
      <w:r>
        <w:rPr>
          <w:kern w:val="2"/>
          <w:szCs w:val="22"/>
          <w:rFonts w:cstheme="minorBidi" w:hAnsiTheme="minorHAnsi" w:eastAsiaTheme="minorHAnsi" w:asciiTheme="minorHAnsi"/>
          <w:spacing w:val="0"/>
          <w:w w:val="99"/>
          <w:sz w:val="14"/>
        </w:rPr>
        <w:t>1</w:t>
      </w:r>
      <w:r>
        <w:rPr>
          <w:kern w:val="2"/>
          <w:szCs w:val="22"/>
          <w:rFonts w:ascii="Times New Roman" w:hAnsi="Times New Roman" w:cstheme="minorBidi" w:eastAsiaTheme="minorHAnsi"/>
          <w:spacing w:val="0"/>
          <w:w w:val="99"/>
          <w:position w:val="2"/>
          <w:sz w:val="28"/>
        </w:rPr>
        <w:t>+</w:t>
      </w:r>
      <w:r>
        <w:rPr>
          <w:kern w:val="2"/>
          <w:szCs w:val="22"/>
          <w:rFonts w:cstheme="minorBidi" w:hAnsiTheme="minorHAnsi" w:eastAsiaTheme="minorHAnsi" w:asciiTheme="minorHAnsi"/>
          <w:w w:val="99"/>
          <w:position w:val="2"/>
          <w:sz w:val="28"/>
        </w:rPr>
        <w:t>p</w:t>
      </w:r>
      <w:r>
        <w:rPr>
          <w:kern w:val="2"/>
          <w:szCs w:val="22"/>
          <w:rFonts w:cstheme="minorBidi" w:hAnsiTheme="minorHAnsi" w:eastAsiaTheme="minorHAnsi" w:asciiTheme="minorHAnsi"/>
          <w:spacing w:val="0"/>
          <w:w w:val="99"/>
          <w:sz w:val="14"/>
        </w:rPr>
        <w:t>2</w:t>
      </w:r>
      <w:r>
        <w:rPr>
          <w:kern w:val="2"/>
          <w:szCs w:val="22"/>
          <w:rFonts w:cstheme="minorBidi" w:hAnsiTheme="minorHAnsi" w:eastAsiaTheme="minorHAnsi" w:asciiTheme="minorHAnsi"/>
          <w:w w:val="99"/>
          <w:position w:val="2"/>
          <w:sz w:val="28"/>
        </w:rPr>
        <w:t>x</w:t>
      </w:r>
      <w:r>
        <w:rPr>
          <w:kern w:val="2"/>
          <w:szCs w:val="22"/>
          <w:rFonts w:cstheme="minorBidi" w:hAnsiTheme="minorHAnsi" w:eastAsiaTheme="minorHAnsi" w:asciiTheme="minorHAnsi"/>
          <w:spacing w:val="0"/>
          <w:w w:val="99"/>
          <w:sz w:val="14"/>
        </w:rPr>
        <w:t>2</w:t>
      </w:r>
      <w:r>
        <w:rPr>
          <w:kern w:val="2"/>
          <w:szCs w:val="22"/>
          <w:rFonts w:ascii="Times New Roman" w:hAnsi="Times New Roman" w:cstheme="minorBidi" w:eastAsiaTheme="minorHAnsi"/>
          <w:spacing w:val="0"/>
          <w:w w:val="99"/>
          <w:position w:val="2"/>
          <w:sz w:val="28"/>
        </w:rPr>
        <w:t>+</w:t>
      </w:r>
      <w:r>
        <w:rPr>
          <w:kern w:val="2"/>
          <w:szCs w:val="22"/>
          <w:rFonts w:cstheme="minorBidi" w:hAnsiTheme="minorHAnsi" w:eastAsiaTheme="minorHAnsi" w:asciiTheme="minorHAnsi"/>
          <w:spacing w:val="-2"/>
          <w:w w:val="99"/>
          <w:position w:val="2"/>
          <w:sz w:val="28"/>
        </w:rPr>
        <w:t>p</w:t>
      </w:r>
      <w:r>
        <w:rPr>
          <w:kern w:val="2"/>
          <w:szCs w:val="22"/>
          <w:rFonts w:cstheme="minorBidi" w:hAnsiTheme="minorHAnsi" w:eastAsiaTheme="minorHAnsi" w:asciiTheme="minorHAnsi"/>
          <w:spacing w:val="-2"/>
          <w:w w:val="99"/>
          <w:sz w:val="14"/>
        </w:rPr>
        <w:t>3</w:t>
      </w:r>
      <w:r>
        <w:rPr>
          <w:kern w:val="2"/>
          <w:szCs w:val="22"/>
          <w:rFonts w:cstheme="minorBidi" w:hAnsiTheme="minorHAnsi" w:eastAsiaTheme="minorHAnsi" w:asciiTheme="minorHAnsi"/>
          <w:w w:val="99"/>
          <w:position w:val="2"/>
          <w:sz w:val="28"/>
        </w:rPr>
        <w:t>x</w:t>
      </w:r>
      <w:r>
        <w:rPr>
          <w:kern w:val="2"/>
          <w:szCs w:val="22"/>
          <w:rFonts w:cstheme="minorBidi" w:hAnsiTheme="minorHAnsi" w:eastAsiaTheme="minorHAnsi" w:asciiTheme="minorHAnsi"/>
          <w:spacing w:val="0"/>
          <w:w w:val="99"/>
          <w:sz w:val="14"/>
        </w:rPr>
        <w:t>3</w:t>
      </w:r>
      <w:r>
        <w:rPr>
          <w:kern w:val="2"/>
          <w:szCs w:val="22"/>
          <w:rFonts w:ascii="Times New Roman" w:hAnsi="Times New Roman" w:cstheme="minorBidi" w:eastAsiaTheme="minorHAnsi"/>
          <w:spacing w:val="0"/>
          <w:w w:val="99"/>
          <w:position w:val="2"/>
          <w:sz w:val="28"/>
        </w:rPr>
        <w:t>+</w:t>
      </w:r>
      <w:r>
        <w:rPr>
          <w:kern w:val="2"/>
          <w:szCs w:val="22"/>
          <w:rFonts w:cstheme="minorBidi" w:hAnsiTheme="minorHAnsi" w:eastAsiaTheme="minorHAnsi" w:asciiTheme="minorHAnsi"/>
          <w:w w:val="198"/>
          <w:position w:val="2"/>
          <w:sz w:val="28"/>
        </w:rPr>
        <w:t>„„</w:t>
      </w:r>
      <w:r>
        <w:rPr>
          <w:kern w:val="2"/>
          <w:szCs w:val="22"/>
          <w:rFonts w:ascii="Times New Roman" w:hAnsi="Times New Roman" w:cstheme="minorBidi" w:eastAsiaTheme="minorHAnsi"/>
          <w:spacing w:val="0"/>
          <w:w w:val="99"/>
          <w:position w:val="2"/>
          <w:sz w:val="28"/>
        </w:rPr>
        <w:t>+</w:t>
      </w:r>
      <w:r>
        <w:rPr>
          <w:kern w:val="2"/>
          <w:szCs w:val="22"/>
          <w:rFonts w:cstheme="minorBidi" w:hAnsiTheme="minorHAnsi" w:eastAsiaTheme="minorHAnsi" w:asciiTheme="minorHAnsi"/>
          <w:w w:val="99"/>
          <w:position w:val="2"/>
          <w:sz w:val="28"/>
        </w:rPr>
        <w:t>p</w:t>
      </w:r>
      <w:r>
        <w:rPr>
          <w:kern w:val="2"/>
          <w:szCs w:val="22"/>
          <w:rFonts w:cstheme="minorBidi" w:hAnsiTheme="minorHAnsi" w:eastAsiaTheme="minorHAnsi" w:asciiTheme="minorHAnsi"/>
          <w:spacing w:val="0"/>
          <w:w w:val="99"/>
          <w:sz w:val="14"/>
        </w:rPr>
        <w:t>n</w:t>
      </w:r>
      <w:r>
        <w:rPr>
          <w:kern w:val="2"/>
          <w:szCs w:val="22"/>
          <w:rFonts w:cstheme="minorBidi" w:hAnsiTheme="minorHAnsi" w:eastAsiaTheme="minorHAnsi" w:asciiTheme="minorHAnsi"/>
          <w:w w:val="99"/>
          <w:position w:val="2"/>
          <w:sz w:val="28"/>
        </w:rPr>
        <w:t>x</w:t>
      </w:r>
      <w:r>
        <w:rPr>
          <w:kern w:val="2"/>
          <w:szCs w:val="22"/>
          <w:rFonts w:cstheme="minorBidi" w:hAnsiTheme="minorHAnsi" w:eastAsiaTheme="minorHAnsi" w:asciiTheme="minorHAnsi"/>
          <w:w w:val="99"/>
          <w:sz w:val="14"/>
        </w:rPr>
        <w:t>n</w:t>
      </w:r>
      <w:r>
        <w:rPr>
          <w:kern w:val="2"/>
          <w:szCs w:val="22"/>
          <w:rFonts w:cstheme="minorBidi" w:hAnsiTheme="minorHAnsi" w:eastAsiaTheme="minorHAnsi" w:asciiTheme="minorHAnsi"/>
          <w:spacing w:val="-3"/>
          <w:sz w:val="14"/>
        </w:rPr>
        <w:t> </w:t>
      </w:r>
      <w:r>
        <w:rPr>
          <w:kern w:val="2"/>
          <w:szCs w:val="22"/>
          <w:rFonts w:ascii="Times New Roman" w:hAnsi="Times New Roman" w:cstheme="minorBidi" w:eastAsiaTheme="minorHAnsi"/>
          <w:spacing w:val="0"/>
          <w:position w:val="2"/>
          <w:sz w:val="24"/>
        </w:rPr>
        <w:t>-</w:t>
      </w:r>
      <w:r>
        <w:rPr>
          <w:kern w:val="2"/>
          <w:szCs w:val="22"/>
          <w:rFonts w:ascii="Times New Roman" w:hAnsi="Times New Roman" w:cstheme="minorBidi" w:eastAsiaTheme="minorHAnsi"/>
          <w:spacing w:val="-3"/>
          <w:position w:val="2"/>
          <w:sz w:val="24"/>
        </w:rPr>
        <w:t>W</w:t>
      </w:r>
      <w:r>
        <w:rPr>
          <w:kern w:val="2"/>
          <w:szCs w:val="22"/>
          <w:rFonts w:cstheme="minorBidi" w:hAnsiTheme="minorHAnsi" w:eastAsiaTheme="minorHAnsi" w:asciiTheme="minorHAnsi"/>
          <w:w w:val="99"/>
          <w:position w:val="2"/>
          <w:sz w:val="28"/>
        </w:rPr>
        <w:t>L</w:t>
      </w:r>
      <w:r>
        <w:rPr>
          <w:kern w:val="2"/>
          <w:szCs w:val="22"/>
          <w:rFonts w:cstheme="minorBidi" w:hAnsiTheme="minorHAnsi" w:eastAsiaTheme="minorHAnsi" w:asciiTheme="minorHAnsi"/>
          <w:spacing w:val="2"/>
          <w:w w:val="99"/>
          <w:position w:val="2"/>
          <w:sz w:val="28"/>
        </w:rPr>
        <w:t>+</w:t>
      </w:r>
      <w:r>
        <w:rPr>
          <w:kern w:val="2"/>
          <w:szCs w:val="22"/>
          <w:rFonts w:ascii="Times New Roman" w:hAnsi="Times New Roman" w:cstheme="minorBidi" w:eastAsiaTheme="minorHAnsi"/>
          <w:spacing w:val="-3"/>
          <w:position w:val="2"/>
          <w:sz w:val="24"/>
        </w:rPr>
        <w:t>W</w:t>
      </w:r>
      <w:r>
        <w:rPr>
          <w:kern w:val="2"/>
          <w:szCs w:val="22"/>
          <w:rFonts w:cstheme="minorBidi" w:hAnsiTheme="minorHAnsi" w:eastAsiaTheme="minorHAnsi" w:asciiTheme="minorHAnsi"/>
          <w:w w:val="99"/>
          <w:position w:val="2"/>
          <w:sz w:val="28"/>
        </w:rPr>
        <w:t>L</w:t>
      </w:r>
      <w:r>
        <w:rPr>
          <w:kern w:val="2"/>
          <w:szCs w:val="22"/>
          <w:rFonts w:cstheme="minorBidi" w:hAnsiTheme="minorHAnsi" w:eastAsiaTheme="minorHAnsi" w:asciiTheme="minorHAnsi"/>
          <w:spacing w:val="0"/>
          <w:w w:val="99"/>
          <w:sz w:val="14"/>
        </w:rPr>
        <w:t>2</w:t>
      </w:r>
      <w:r>
        <w:rPr>
          <w:rFonts w:ascii="Times New Roman" w:hAnsi="Times New Roman" w:cstheme="minorBidi" w:eastAsiaTheme="minorHAnsi"/>
        </w:rPr>
        <w:t>)</w:t>
      </w:r>
    </w:p>
    <w:p w:rsidR="0018722C">
      <w:pPr>
        <w:topLinePunct/>
      </w:pPr>
      <w:r>
        <w:t>一阶条件为：</w:t>
      </w:r>
    </w:p>
    <w:p w:rsidR="0018722C">
      <w:spacing w:beforeLines="0" w:before="0" w:afterLines="0" w:after="0" w:line="440" w:lineRule="auto"/>
      <w:pPr>
        <w:sectPr w:rsidR="00556256">
          <w:type w:val="continuous"/>
          <w:pgSz w:w="11910" w:h="16840"/>
          <w:pgMar w:header="919" w:footer="1083" w:top="1140" w:bottom="1280" w:left="920" w:right="900"/>
        </w:sectPr>
        <w:topLinePunct/>
      </w:pPr>
    </w:p>
    <w:p w:rsidR="0018722C">
      <w:pPr>
        <w:pStyle w:val="ae"/>
        <w:topLinePunct/>
      </w:pPr>
      <w:r>
        <w:rPr>
          <w:kern w:val="2"/>
          <w:sz w:val="22"/>
          <w:szCs w:val="22"/>
          <w:rFonts w:cstheme="minorBidi" w:hAnsiTheme="minorHAnsi" w:eastAsiaTheme="minorHAnsi" w:asciiTheme="minorHAnsi"/>
        </w:rPr>
        <w:pict>
          <v:shape style="margin-left:116.178108pt;margin-top:25.401131pt;width:3.75pt;height:7.85pt;mso-position-horizontal-relative:page;mso-position-vertical-relative:paragraph;z-index:6184" type="#_x0000_t202" filled="false" stroked="false">
            <v:textbox inset="0,0,0,0">
              <w:txbxContent>
                <w:p w:rsidR="0018722C">
                  <w:pPr>
                    <w:spacing w:line="157" w:lineRule="exact" w:before="0"/>
                    <w:ind w:leftChars="0" w:left="0" w:rightChars="0" w:right="0" w:firstLineChars="0" w:firstLine="0"/>
                    <w:jc w:val="left"/>
                    <w:rPr>
                      <w:rFonts w:ascii="Times New Roman"/>
                      <w:sz w:val="14"/>
                    </w:rPr>
                  </w:pPr>
                  <w:r>
                    <w:rPr>
                      <w:rFonts w:ascii="Times New Roman"/>
                      <w:w w:val="106"/>
                      <w:sz w:val="14"/>
                    </w:rPr>
                    <w:t>1</w:t>
                  </w:r>
                </w:p>
              </w:txbxContent>
            </v:textbox>
            <w10:wrap type="none"/>
          </v:shape>
        </w:pict>
      </w:r>
      <w:r>
        <w:rPr>
          <w:kern w:val="2"/>
          <w:szCs w:val="22"/>
          <w:rFonts w:ascii="Symbol" w:hAnsi="Symbol" w:cstheme="minorBidi" w:eastAsiaTheme="minorHAnsi"/>
          <w:spacing w:val="-2"/>
          <w:w w:val="105"/>
          <w:sz w:val="24"/>
        </w:rPr>
        <w:t></w:t>
      </w:r>
      <w:r>
        <w:rPr>
          <w:kern w:val="2"/>
          <w:szCs w:val="22"/>
          <w:rFonts w:ascii="Times New Roman" w:hAnsi="Times New Roman" w:cstheme="minorBidi" w:eastAsiaTheme="minorHAnsi"/>
          <w:i/>
          <w:spacing w:val="-2"/>
          <w:w w:val="105"/>
          <w:sz w:val="24"/>
        </w:rPr>
        <w:t>U</w:t>
      </w:r>
      <w:r w:rsidR="001852F3">
        <w:rPr>
          <w:kern w:val="2"/>
          <w:szCs w:val="22"/>
          <w:rFonts w:ascii="Times New Roman" w:hAnsi="Times New Roman" w:cstheme="minorBidi" w:eastAsiaTheme="minorHAnsi"/>
          <w:i/>
          <w:spacing w:val="-2"/>
          <w:w w:val="105"/>
          <w:sz w:val="24"/>
        </w:rPr>
        <w:t xml:space="preserve"> </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spacing w:val="-7"/>
          <w:w w:val="105"/>
          <w:sz w:val="24"/>
        </w:rPr>
        <w:t> </w:t>
      </w:r>
      <w:r>
        <w:rPr>
          <w:kern w:val="2"/>
          <w:szCs w:val="22"/>
          <w:rFonts w:ascii="Times New Roman" w:hAnsi="Times New Roman" w:cstheme="minorBidi" w:eastAsiaTheme="minorHAnsi"/>
          <w:i/>
          <w:w w:val="105"/>
          <w:sz w:val="24"/>
        </w:rPr>
        <w:t>p</w:t>
      </w:r>
    </w:p>
    <w:p w:rsidR="0018722C">
      <w:pPr>
        <w:pStyle w:val="aff7"/>
        <w:topLinePunct/>
      </w:pPr>
      <w:r>
        <w:rPr>
          <w:rFonts w:ascii="Times New Roman"/>
          <w:sz w:val="2"/>
        </w:rPr>
        <w:pict>
          <v:group style="width:18.05pt;height:.550pt;mso-position-horizontal-relative:char;mso-position-vertical-relative:line" coordorigin="0,0" coordsize="361,11">
            <v:line style="position:absolute" from="0,5" to="361,5" stroked="true" strokeweight=".505892pt" strokecolor="#000000">
              <v:stroke dashstyle="solid"/>
            </v:line>
          </v:group>
        </w:pict>
      </w:r>
      <w:r/>
    </w:p>
    <w:p w:rsidR="0018722C">
      <w:pPr>
        <w:pStyle w:val="affff1"/>
        <w:spacing w:line="316" w:lineRule="exact" w:before="185"/>
        <w:ind w:leftChars="0" w:left="17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w w:val="105"/>
          <w:sz w:val="24"/>
        </w:rPr>
        <w:t>=</w:t>
      </w:r>
      <w:r w:rsidR="001852F3">
        <w:rPr>
          <w:kern w:val="2"/>
          <w:szCs w:val="22"/>
          <w:rFonts w:ascii="Times New Roman" w:hAnsi="Times New Roman" w:cstheme="minorBidi" w:eastAsiaTheme="minorHAnsi"/>
          <w:w w:val="105"/>
          <w:sz w:val="24"/>
        </w:rPr>
        <w:t xml:space="preserve">  </w:t>
      </w:r>
      <w:r>
        <w:rPr>
          <w:kern w:val="2"/>
          <w:szCs w:val="22"/>
          <w:rFonts w:ascii="Symbol" w:hAnsi="Symbol" w:cstheme="minorBidi" w:eastAsiaTheme="minorHAnsi"/>
          <w:w w:val="105"/>
          <w:position w:val="15"/>
          <w:sz w:val="23"/>
        </w:rPr>
        <w:t></w:t>
      </w:r>
      <w:r>
        <w:rPr>
          <w:kern w:val="2"/>
          <w:szCs w:val="22"/>
          <w:rFonts w:ascii="Times New Roman" w:hAnsi="Times New Roman" w:cstheme="minorBidi" w:eastAsiaTheme="minorHAnsi"/>
          <w:i/>
          <w:w w:val="105"/>
          <w:position w:val="15"/>
          <w:sz w:val="23"/>
        </w:rPr>
        <w:t>U</w:t>
      </w:r>
      <w:r w:rsidR="001852F3">
        <w:rPr>
          <w:kern w:val="2"/>
          <w:szCs w:val="22"/>
          <w:rFonts w:ascii="Times New Roman" w:hAnsi="Times New Roman" w:cstheme="minorBidi" w:eastAsiaTheme="minorHAnsi"/>
          <w:i/>
          <w:w w:val="105"/>
          <w:position w:val="15"/>
          <w:sz w:val="23"/>
        </w:rPr>
        <w:t xml:space="preserve"> </w:t>
      </w:r>
      <w:r>
        <w:rPr>
          <w:kern w:val="2"/>
          <w:szCs w:val="22"/>
          <w:rFonts w:ascii="Times New Roman" w:hAnsi="Times New Roman" w:cstheme="minorBidi" w:eastAsiaTheme="minorHAnsi"/>
          <w:w w:val="105"/>
          <w:sz w:val="23"/>
        </w:rPr>
        <w:t>/</w:t>
      </w:r>
      <w:r>
        <w:rPr>
          <w:kern w:val="2"/>
          <w:szCs w:val="22"/>
          <w:rFonts w:ascii="Times New Roman" w:hAnsi="Times New Roman" w:cstheme="minorBidi" w:eastAsiaTheme="minorHAnsi"/>
          <w:spacing w:val="-12"/>
          <w:w w:val="105"/>
          <w:sz w:val="23"/>
        </w:rPr>
        <w:t> </w:t>
      </w:r>
      <w:r>
        <w:rPr>
          <w:kern w:val="2"/>
          <w:szCs w:val="22"/>
          <w:rFonts w:ascii="Times New Roman" w:hAnsi="Times New Roman" w:cstheme="minorBidi" w:eastAsiaTheme="minorHAnsi"/>
          <w:i/>
          <w:w w:val="105"/>
          <w:sz w:val="23"/>
        </w:rPr>
        <w:t>p</w:t>
      </w:r>
    </w:p>
    <w:p w:rsidR="0018722C">
      <w:pPr>
        <w:pStyle w:val="aff7"/>
        <w:topLinePunct/>
      </w:pPr>
      <w:r>
        <w:rPr>
          <w:rFonts w:ascii="Times New Roman"/>
          <w:sz w:val="2"/>
        </w:rPr>
        <w:pict>
          <v:group style="width:18.1pt;height:.550pt;mso-position-horizontal-relative:char;mso-position-vertical-relative:line" coordorigin="0,0" coordsize="362,11">
            <v:line style="position:absolute" from="0,5" to="361,5" stroked="true" strokeweight=".519957pt" strokecolor="#000000">
              <v:stroke dashstyle="solid"/>
            </v:line>
          </v:group>
        </w:pict>
      </w:r>
      <w:r/>
    </w:p>
    <w:p w:rsidR="0018722C">
      <w:pPr>
        <w:pStyle w:val="affff1"/>
        <w:spacing w:line="262" w:lineRule="exact" w:before="239"/>
        <w:ind w:leftChars="0" w:left="31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w w:val="130"/>
          <w:sz w:val="24"/>
        </w:rPr>
        <w:t>=</w:t>
      </w:r>
      <w:r w:rsidR="001852F3">
        <w:rPr>
          <w:kern w:val="2"/>
          <w:szCs w:val="22"/>
          <w:rFonts w:ascii="Times New Roman" w:hAnsi="Times New Roman" w:cstheme="minorBidi" w:eastAsiaTheme="minorHAnsi"/>
          <w:w w:val="130"/>
          <w:sz w:val="24"/>
        </w:rPr>
        <w:t xml:space="preserve"> </w:t>
      </w:r>
      <w:r>
        <w:rPr>
          <w:kern w:val="2"/>
          <w:szCs w:val="22"/>
          <w:rFonts w:cstheme="minorBidi" w:hAnsiTheme="minorHAnsi" w:eastAsiaTheme="minorHAnsi" w:asciiTheme="minorHAnsi"/>
          <w:w w:val="145"/>
          <w:sz w:val="28"/>
        </w:rPr>
        <w:t>„„</w:t>
      </w:r>
      <w:r>
        <w:rPr>
          <w:kern w:val="2"/>
          <w:szCs w:val="22"/>
          <w:rFonts w:ascii="Times New Roman" w:hAnsi="Times New Roman" w:cstheme="minorBidi" w:eastAsiaTheme="minorHAnsi"/>
          <w:w w:val="145"/>
          <w:sz w:val="28"/>
        </w:rPr>
        <w:t>=</w:t>
      </w:r>
    </w:p>
    <w:p w:rsidR="0018722C">
      <w:pPr>
        <w:spacing w:line="317" w:lineRule="exact" w:before="184"/>
        <w:ind w:leftChars="0" w:left="14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3"/>
        </w:rPr>
        <w:t></w:t>
      </w:r>
      <w:r>
        <w:rPr>
          <w:kern w:val="2"/>
          <w:szCs w:val="22"/>
          <w:rFonts w:ascii="Times New Roman" w:hAnsi="Times New Roman" w:cstheme="minorBidi" w:eastAsiaTheme="minorHAnsi"/>
          <w:i/>
          <w:w w:val="105"/>
          <w:sz w:val="23"/>
        </w:rPr>
        <w:t>U</w:t>
      </w:r>
      <w:r w:rsidR="001852F3">
        <w:rPr>
          <w:kern w:val="2"/>
          <w:szCs w:val="22"/>
          <w:rFonts w:ascii="Times New Roman" w:hAnsi="Times New Roman" w:cstheme="minorBidi" w:eastAsiaTheme="minorHAnsi"/>
          <w:i/>
          <w:w w:val="105"/>
          <w:sz w:val="23"/>
        </w:rPr>
        <w:t xml:space="preserve"> </w:t>
      </w:r>
      <w:r>
        <w:rPr>
          <w:kern w:val="2"/>
          <w:szCs w:val="22"/>
          <w:rFonts w:ascii="Times New Roman" w:hAnsi="Times New Roman" w:cstheme="minorBidi" w:eastAsiaTheme="minorHAnsi"/>
          <w:w w:val="105"/>
          <w:position w:val="-14"/>
          <w:sz w:val="23"/>
        </w:rPr>
        <w:t>/ </w:t>
      </w:r>
      <w:r>
        <w:rPr>
          <w:kern w:val="2"/>
          <w:szCs w:val="22"/>
          <w:rFonts w:ascii="Times New Roman" w:hAnsi="Times New Roman" w:cstheme="minorBidi" w:eastAsiaTheme="minorHAnsi"/>
          <w:i/>
          <w:w w:val="105"/>
          <w:position w:val="-14"/>
          <w:sz w:val="23"/>
        </w:rPr>
        <w:t>p</w:t>
      </w:r>
    </w:p>
    <w:p w:rsidR="0018722C">
      <w:pPr>
        <w:pStyle w:val="aff7"/>
        <w:topLinePunct/>
      </w:pPr>
      <w:r>
        <w:rPr>
          <w:rFonts w:ascii="Times New Roman"/>
          <w:sz w:val="2"/>
        </w:rPr>
        <w:pict>
          <v:group style="width:18.150pt;height:.550pt;mso-position-horizontal-relative:char;mso-position-vertical-relative:line" coordorigin="0,0" coordsize="363,11">
            <v:line style="position:absolute" from="0,5" to="363,5" stroked="true" strokeweight=".519957pt" strokecolor="#000000">
              <v:stroke dashstyle="solid"/>
            </v:line>
          </v:group>
        </w:pict>
      </w:r>
      <w:r/>
    </w:p>
    <w:p w:rsidR="0018722C">
      <w:pPr>
        <w:pStyle w:val="affff1"/>
        <w:spacing w:line="322" w:lineRule="exact" w:before="179"/>
        <w:ind w:leftChars="0" w:left="19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w w:val="105"/>
          <w:sz w:val="24"/>
        </w:rPr>
        <w:t>=</w:t>
      </w:r>
      <w:r w:rsidR="001852F3">
        <w:rPr>
          <w:kern w:val="2"/>
          <w:szCs w:val="22"/>
          <w:rFonts w:ascii="Times New Roman" w:hAnsi="Times New Roman" w:cstheme="minorBidi" w:eastAsiaTheme="minorHAnsi"/>
          <w:w w:val="105"/>
          <w:sz w:val="24"/>
        </w:rPr>
        <w:t xml:space="preserve">  </w:t>
      </w:r>
      <w:r>
        <w:rPr>
          <w:kern w:val="2"/>
          <w:szCs w:val="22"/>
          <w:rFonts w:ascii="Symbol" w:hAnsi="Symbol" w:cstheme="minorBidi" w:eastAsiaTheme="minorHAnsi"/>
          <w:w w:val="105"/>
          <w:position w:val="15"/>
          <w:sz w:val="24"/>
        </w:rPr>
        <w:t></w:t>
      </w:r>
      <w:r>
        <w:rPr>
          <w:kern w:val="2"/>
          <w:szCs w:val="22"/>
          <w:rFonts w:ascii="Times New Roman" w:hAnsi="Times New Roman" w:cstheme="minorBidi" w:eastAsiaTheme="minorHAnsi"/>
          <w:i/>
          <w:w w:val="105"/>
          <w:position w:val="15"/>
          <w:sz w:val="24"/>
        </w:rPr>
        <w:t>U</w:t>
      </w:r>
      <w:r w:rsidR="001852F3">
        <w:rPr>
          <w:kern w:val="2"/>
          <w:szCs w:val="22"/>
          <w:rFonts w:ascii="Times New Roman" w:hAnsi="Times New Roman" w:cstheme="minorBidi" w:eastAsiaTheme="minorHAnsi"/>
          <w:i/>
          <w:w w:val="105"/>
          <w:position w:val="15"/>
          <w:sz w:val="24"/>
        </w:rPr>
        <w:t xml:space="preserve"> </w:t>
      </w:r>
      <w:r>
        <w:rPr>
          <w:kern w:val="2"/>
          <w:szCs w:val="22"/>
          <w:rFonts w:ascii="Times New Roman" w:hAnsi="Times New Roman" w:cstheme="minorBidi" w:eastAsiaTheme="minorHAnsi"/>
          <w:w w:val="105"/>
          <w:sz w:val="24"/>
        </w:rPr>
        <w:t>/ </w:t>
      </w:r>
      <w:r>
        <w:rPr>
          <w:kern w:val="2"/>
          <w:szCs w:val="22"/>
          <w:rFonts w:ascii="Times New Roman" w:hAnsi="Times New Roman" w:cstheme="minorBidi" w:eastAsiaTheme="minorHAnsi"/>
          <w:i/>
          <w:w w:val="105"/>
          <w:sz w:val="24"/>
        </w:rPr>
        <w:t>w</w:t>
      </w:r>
      <w:r w:rsidR="001852F3">
        <w:rPr>
          <w:kern w:val="2"/>
          <w:szCs w:val="22"/>
          <w:rFonts w:ascii="Times New Roman" w:hAnsi="Times New Roman" w:cstheme="minorBidi" w:eastAsiaTheme="minorHAnsi"/>
          <w:i/>
          <w:w w:val="105"/>
          <w:sz w:val="24"/>
        </w:rPr>
        <w:t xml:space="preserve"> </w:t>
      </w:r>
      <w:r>
        <w:rPr>
          <w:kern w:val="2"/>
          <w:szCs w:val="22"/>
          <w:rFonts w:ascii="Times New Roman" w:hAnsi="Times New Roman" w:cstheme="minorBidi" w:eastAsiaTheme="minorHAnsi"/>
          <w:w w:val="105"/>
          <w:sz w:val="24"/>
        </w:rPr>
        <w:t>= </w:t>
      </w:r>
      <w:r>
        <w:rPr>
          <w:kern w:val="2"/>
          <w:szCs w:val="22"/>
          <w:rFonts w:cstheme="minorBidi" w:hAnsiTheme="minorHAnsi" w:eastAsiaTheme="minorHAnsi" w:asciiTheme="minorHAnsi"/>
          <w:w w:val="105"/>
          <w:sz w:val="24"/>
        </w:rPr>
        <w:t>λ</w:t>
      </w:r>
    </w:p>
    <w:p w:rsidR="0018722C">
      <w:pPr>
        <w:pStyle w:val="aff7"/>
        <w:topLinePunct/>
      </w:pPr>
      <w:r>
        <w:rPr>
          <w:sz w:val="2"/>
        </w:rPr>
        <w:pict>
          <v:group style="width:18.850pt;height:.550pt;mso-position-horizontal-relative:char;mso-position-vertical-relative:line" coordorigin="0,0" coordsize="377,11">
            <v:line style="position:absolute" from="0,5" to="376,5" stroked="true" strokeweight=".505892pt" strokecolor="#000000">
              <v:stroke dashstyle="solid"/>
            </v:line>
          </v:group>
        </w:pict>
      </w:r>
      <w:r/>
    </w:p>
    <w:p w:rsidR="0018722C">
      <w:spacing w:beforeLines="0" w:before="0" w:afterLines="0" w:after="0" w:line="440" w:lineRule="auto"/>
      <w:pPr>
        <w:sectPr w:rsidR="00556256">
          <w:type w:val="continuous"/>
          <w:pgSz w:w="11910" w:h="16840"/>
          <w:pgMar w:top="1360" w:bottom="280" w:left="920" w:right="900"/>
          <w:cols w:num="5" w:equalWidth="0">
            <w:col w:w="1419" w:space="40"/>
            <w:col w:w="1146" w:space="39"/>
            <w:col w:w="1285" w:space="39"/>
            <w:col w:w="807" w:space="40"/>
            <w:col w:w="5275"/>
          </w:cols>
        </w:sectPr>
        <w:topLinePunct/>
      </w:pPr>
    </w:p>
    <w:p w:rsidR="0018722C">
      <w:pPr>
        <w:pStyle w:val="affff1"/>
        <w:spacing w:before="20"/>
        <w:ind w:leftChars="0" w:left="764" w:rightChars="0" w:right="0" w:firstLineChars="0" w:firstLine="0"/>
        <w:jc w:val="left"/>
        <w:topLinePunct/>
      </w:pPr>
      <w:r>
        <w:rPr>
          <w:kern w:val="2"/>
          <w:sz w:val="24"/>
          <w:szCs w:val="22"/>
          <w:rFonts w:cstheme="minorBidi" w:hAnsiTheme="minorHAnsi" w:eastAsiaTheme="minorHAnsi" w:asciiTheme="minorHAnsi" w:ascii="Symbol" w:hAnsi="Symbol"/>
          <w:w w:val="105"/>
        </w:rPr>
        <w:t></w:t>
      </w:r>
      <w:r>
        <w:rPr>
          <w:kern w:val="2"/>
          <w:szCs w:val="22"/>
          <w:rFonts w:ascii="Times New Roman" w:hAnsi="Times New Roman" w:cstheme="minorBidi" w:eastAsiaTheme="minorHAnsi"/>
          <w:i/>
          <w:w w:val="105"/>
          <w:sz w:val="24"/>
        </w:rPr>
        <w:t>x</w:t>
      </w:r>
      <w:r>
        <w:rPr>
          <w:kern w:val="2"/>
          <w:szCs w:val="22"/>
          <w:rFonts w:ascii="Times New Roman" w:hAnsi="Times New Roman" w:cstheme="minorBidi" w:eastAsiaTheme="minorHAnsi"/>
          <w:w w:val="105"/>
          <w:position w:val="-5"/>
          <w:sz w:val="14"/>
        </w:rPr>
        <w:t>1</w:t>
      </w:r>
    </w:p>
    <w:p w:rsidR="0018722C">
      <w:pPr>
        <w:spacing w:before="17"/>
        <w:ind w:leftChars="0" w:left="407" w:rightChars="0" w:right="416" w:firstLineChars="0" w:firstLine="0"/>
        <w:jc w:val="center"/>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3"/>
        </w:rPr>
        <w:t></w:t>
      </w:r>
      <w:r>
        <w:rPr>
          <w:kern w:val="2"/>
          <w:szCs w:val="22"/>
          <w:rFonts w:ascii="Times New Roman" w:hAnsi="Times New Roman" w:cstheme="minorBidi" w:eastAsiaTheme="minorHAnsi"/>
          <w:i/>
          <w:w w:val="105"/>
          <w:sz w:val="23"/>
        </w:rPr>
        <w:t>x</w:t>
      </w:r>
      <w:r>
        <w:rPr>
          <w:kern w:val="2"/>
          <w:szCs w:val="22"/>
          <w:rFonts w:ascii="Times New Roman" w:hAnsi="Times New Roman" w:cstheme="minorBidi" w:eastAsiaTheme="minorHAnsi"/>
          <w:w w:val="105"/>
          <w:position w:val="-5"/>
          <w:sz w:val="14"/>
        </w:rPr>
        <w:t>2</w:t>
      </w:r>
    </w:p>
    <w:p w:rsidR="0018722C">
      <w:pPr>
        <w:spacing w:before="17"/>
        <w:ind w:leftChars="0" w:left="76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3"/>
        </w:rPr>
        <w:t></w:t>
      </w:r>
      <w:r>
        <w:rPr>
          <w:kern w:val="2"/>
          <w:szCs w:val="22"/>
          <w:rFonts w:ascii="Times New Roman" w:hAnsi="Times New Roman" w:cstheme="minorBidi" w:eastAsiaTheme="minorHAnsi"/>
          <w:i/>
          <w:w w:val="105"/>
          <w:sz w:val="23"/>
        </w:rPr>
        <w:t>x</w:t>
      </w:r>
      <w:r>
        <w:rPr>
          <w:kern w:val="2"/>
          <w:szCs w:val="22"/>
          <w:rFonts w:ascii="Times New Roman" w:hAnsi="Times New Roman" w:cstheme="minorBidi" w:eastAsiaTheme="minorHAnsi"/>
          <w:i/>
          <w:w w:val="105"/>
          <w:position w:val="-5"/>
          <w:sz w:val="14"/>
        </w:rPr>
        <w:t>n</w:t>
      </w:r>
    </w:p>
    <w:p w:rsidR="0018722C">
      <w:pPr>
        <w:spacing w:before="16"/>
        <w:ind w:leftChars="0" w:left="42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L</w:t>
      </w:r>
      <w:r>
        <w:rPr>
          <w:kern w:val="2"/>
          <w:szCs w:val="22"/>
          <w:rFonts w:ascii="Times New Roman" w:hAnsi="Times New Roman" w:cstheme="minorBidi" w:eastAsiaTheme="minorHAnsi"/>
          <w:w w:val="105"/>
          <w:position w:val="-5"/>
          <w:sz w:val="14"/>
        </w:rPr>
        <w:t>2</w:t>
      </w:r>
    </w:p>
    <w:p w:rsidR="0018722C">
      <w:spacing w:beforeLines="0" w:before="0" w:afterLines="0" w:after="0" w:line="440" w:lineRule="auto"/>
      <w:pPr>
        <w:sectPr w:rsidR="00556256">
          <w:type w:val="continuous"/>
          <w:pgSz w:w="11910" w:h="16840"/>
          <w:pgMar w:top="1360" w:bottom="280" w:left="920" w:right="900"/>
          <w:cols w:num="4" w:equalWidth="0">
            <w:col w:w="1479" w:space="40"/>
            <w:col w:w="1165" w:space="662"/>
            <w:col w:w="1509" w:space="39"/>
            <w:col w:w="5196"/>
          </w:cols>
        </w:sectPr>
        <w:topLinePunct/>
      </w:pPr>
    </w:p>
    <w:p w:rsidR="0018722C">
      <w:pPr>
        <w:pStyle w:val="ae"/>
        <w:topLinePunct/>
      </w:pPr>
      <w:r>
        <w:rPr>
          <w:kern w:val="2"/>
          <w:sz w:val="22"/>
          <w:szCs w:val="22"/>
          <w:rFonts w:cstheme="minorBidi" w:hAnsiTheme="minorHAnsi" w:eastAsiaTheme="minorHAnsi" w:asciiTheme="minorHAnsi"/>
        </w:rPr>
        <w:pict>
          <v:shape style="margin-left:176.582184pt;margin-top:-24.271563pt;width:3.6pt;height:7.7pt;mso-position-horizontal-relative:page;mso-position-vertical-relative:paragraph;z-index:6208" type="#_x0000_t202" filled="false" stroked="false">
            <v:textbox inset="0,0,0,0">
              <w:txbxContent>
                <w:p w:rsidR="0018722C">
                  <w:pPr>
                    <w:spacing w:line="153" w:lineRule="exact" w:before="0"/>
                    <w:ind w:leftChars="0" w:left="0" w:rightChars="0" w:right="0" w:firstLineChars="0" w:firstLine="0"/>
                    <w:jc w:val="left"/>
                    <w:rPr>
                      <w:rFonts w:ascii="Times New Roman"/>
                      <w:sz w:val="14"/>
                    </w:rPr>
                  </w:pPr>
                  <w:r>
                    <w:rPr>
                      <w:rFonts w:ascii="Times New Roman"/>
                      <w:w w:val="101"/>
                      <w:sz w:val="14"/>
                    </w:rPr>
                    <w:t>2</w:t>
                  </w:r>
                </w:p>
              </w:txbxContent>
            </v:textbox>
            <w10:wrap type="none"/>
          </v:shape>
        </w:pict>
      </w:r>
      <w:r>
        <w:rPr>
          <w:kern w:val="2"/>
          <w:sz w:val="22"/>
          <w:szCs w:val="22"/>
          <w:rFonts w:cstheme="minorBidi" w:hAnsiTheme="minorHAnsi" w:eastAsiaTheme="minorHAnsi" w:asciiTheme="minorHAnsi"/>
        </w:rPr>
        <w:pict>
          <v:shape style="margin-left:285.155029pt;margin-top:-24.271563pt;width:3.6pt;height:7.7pt;mso-position-horizontal-relative:page;mso-position-vertical-relative:paragraph;z-index:6232" type="#_x0000_t202" filled="false" stroked="false">
            <v:textbox inset="0,0,0,0">
              <w:txbxContent>
                <w:p w:rsidR="0018722C">
                  <w:pPr>
                    <w:spacing w:line="153" w:lineRule="exact" w:before="0"/>
                    <w:ind w:leftChars="0" w:left="0" w:rightChars="0" w:right="0" w:firstLineChars="0" w:firstLine="0"/>
                    <w:jc w:val="left"/>
                    <w:rPr>
                      <w:rFonts w:ascii="Times New Roman"/>
                      <w:i/>
                      <w:sz w:val="14"/>
                    </w:rPr>
                  </w:pPr>
                  <w:r>
                    <w:rPr>
                      <w:rFonts w:ascii="Times New Roman"/>
                      <w:i/>
                      <w:w w:val="101"/>
                      <w:sz w:val="14"/>
                    </w:rPr>
                    <w:t>n</w:t>
                  </w:r>
                </w:p>
              </w:txbxContent>
            </v:textbox>
            <w10:wrap type="none"/>
          </v:shape>
        </w:pict>
      </w:r>
      <w:r>
        <w:rPr>
          <w:kern w:val="2"/>
          <w:szCs w:val="22"/>
          <w:rFonts w:cstheme="minorBidi" w:hAnsiTheme="minorHAnsi" w:eastAsiaTheme="minorHAnsi" w:asciiTheme="minorHAnsi"/>
          <w:w w:val="99"/>
          <w:sz w:val="28"/>
        </w:rPr>
        <w:t>p</w:t>
      </w:r>
      <w:r>
        <w:rPr>
          <w:kern w:val="2"/>
          <w:szCs w:val="22"/>
          <w:rFonts w:cstheme="minorBidi" w:hAnsiTheme="minorHAnsi" w:eastAsiaTheme="minorHAnsi" w:asciiTheme="minorHAnsi"/>
          <w:spacing w:val="0"/>
          <w:w w:val="99"/>
          <w:sz w:val="14"/>
        </w:rPr>
        <w:t>1</w:t>
      </w:r>
      <w:r>
        <w:rPr>
          <w:kern w:val="2"/>
          <w:szCs w:val="22"/>
          <w:rFonts w:cstheme="minorBidi" w:hAnsiTheme="minorHAnsi" w:eastAsiaTheme="minorHAnsi" w:asciiTheme="minorHAnsi"/>
          <w:w w:val="99"/>
          <w:sz w:val="28"/>
        </w:rPr>
        <w:t>x</w:t>
      </w:r>
      <w:r>
        <w:rPr>
          <w:kern w:val="2"/>
          <w:szCs w:val="22"/>
          <w:rFonts w:cstheme="minorBidi" w:hAnsiTheme="minorHAnsi" w:eastAsiaTheme="minorHAnsi" w:asciiTheme="minorHAnsi"/>
          <w:spacing w:val="0"/>
          <w:w w:val="99"/>
          <w:sz w:val="14"/>
        </w:rPr>
        <w:t>1</w:t>
      </w:r>
      <w:r>
        <w:rPr>
          <w:kern w:val="2"/>
          <w:szCs w:val="22"/>
          <w:rFonts w:ascii="Times New Roman" w:hAnsi="Times New Roman" w:cstheme="minorBidi" w:eastAsiaTheme="minorHAnsi"/>
          <w:spacing w:val="0"/>
          <w:w w:val="99"/>
          <w:sz w:val="28"/>
        </w:rPr>
        <w:t>+</w:t>
      </w:r>
      <w:r>
        <w:rPr>
          <w:kern w:val="2"/>
          <w:szCs w:val="22"/>
          <w:rFonts w:cstheme="minorBidi" w:hAnsiTheme="minorHAnsi" w:eastAsiaTheme="minorHAnsi" w:asciiTheme="minorHAnsi"/>
          <w:w w:val="99"/>
          <w:sz w:val="28"/>
        </w:rPr>
        <w:t>p</w:t>
      </w:r>
      <w:r>
        <w:rPr>
          <w:kern w:val="2"/>
          <w:szCs w:val="22"/>
          <w:rFonts w:cstheme="minorBidi" w:hAnsiTheme="minorHAnsi" w:eastAsiaTheme="minorHAnsi" w:asciiTheme="minorHAnsi"/>
          <w:spacing w:val="0"/>
          <w:w w:val="99"/>
          <w:sz w:val="14"/>
        </w:rPr>
        <w:t>2</w:t>
      </w:r>
      <w:r>
        <w:rPr>
          <w:kern w:val="2"/>
          <w:szCs w:val="22"/>
          <w:rFonts w:cstheme="minorBidi" w:hAnsiTheme="minorHAnsi" w:eastAsiaTheme="minorHAnsi" w:asciiTheme="minorHAnsi"/>
          <w:w w:val="99"/>
          <w:sz w:val="28"/>
        </w:rPr>
        <w:t>x</w:t>
      </w:r>
      <w:r>
        <w:rPr>
          <w:kern w:val="2"/>
          <w:szCs w:val="22"/>
          <w:rFonts w:cstheme="minorBidi" w:hAnsiTheme="minorHAnsi" w:eastAsiaTheme="minorHAnsi" w:asciiTheme="minorHAnsi"/>
          <w:spacing w:val="0"/>
          <w:w w:val="99"/>
          <w:sz w:val="14"/>
        </w:rPr>
        <w:t>2</w:t>
      </w:r>
      <w:r>
        <w:rPr>
          <w:kern w:val="2"/>
          <w:szCs w:val="22"/>
          <w:rFonts w:ascii="Times New Roman" w:hAnsi="Times New Roman" w:cstheme="minorBidi" w:eastAsiaTheme="minorHAnsi"/>
          <w:spacing w:val="0"/>
          <w:w w:val="99"/>
          <w:sz w:val="28"/>
        </w:rPr>
        <w:t>+</w:t>
      </w:r>
      <w:r>
        <w:rPr>
          <w:kern w:val="2"/>
          <w:szCs w:val="22"/>
          <w:rFonts w:cstheme="minorBidi" w:hAnsiTheme="minorHAnsi" w:eastAsiaTheme="minorHAnsi" w:asciiTheme="minorHAnsi"/>
          <w:w w:val="99"/>
          <w:sz w:val="28"/>
        </w:rPr>
        <w:t>p</w:t>
      </w:r>
      <w:r>
        <w:rPr>
          <w:kern w:val="2"/>
          <w:szCs w:val="22"/>
          <w:rFonts w:cstheme="minorBidi" w:hAnsiTheme="minorHAnsi" w:eastAsiaTheme="minorHAnsi" w:asciiTheme="minorHAnsi"/>
          <w:spacing w:val="0"/>
          <w:w w:val="99"/>
          <w:sz w:val="14"/>
        </w:rPr>
        <w:t>3</w:t>
      </w:r>
      <w:r>
        <w:rPr>
          <w:kern w:val="2"/>
          <w:szCs w:val="22"/>
          <w:rFonts w:cstheme="minorBidi" w:hAnsiTheme="minorHAnsi" w:eastAsiaTheme="minorHAnsi" w:asciiTheme="minorHAnsi"/>
          <w:spacing w:val="-2"/>
          <w:w w:val="99"/>
          <w:sz w:val="28"/>
        </w:rPr>
        <w:t>x</w:t>
      </w:r>
      <w:r>
        <w:rPr>
          <w:kern w:val="2"/>
          <w:szCs w:val="22"/>
          <w:rFonts w:cstheme="minorBidi" w:hAnsiTheme="minorHAnsi" w:eastAsiaTheme="minorHAnsi" w:asciiTheme="minorHAnsi"/>
          <w:spacing w:val="0"/>
          <w:w w:val="99"/>
          <w:sz w:val="14"/>
        </w:rPr>
        <w:t>3</w:t>
      </w:r>
      <w:r>
        <w:rPr>
          <w:kern w:val="2"/>
          <w:szCs w:val="22"/>
          <w:rFonts w:ascii="Times New Roman" w:hAnsi="Times New Roman" w:cstheme="minorBidi" w:eastAsiaTheme="minorHAnsi"/>
          <w:spacing w:val="0"/>
          <w:w w:val="99"/>
          <w:sz w:val="28"/>
        </w:rPr>
        <w:t>+</w:t>
      </w:r>
      <w:r>
        <w:rPr>
          <w:kern w:val="2"/>
          <w:szCs w:val="22"/>
          <w:rFonts w:cstheme="minorBidi" w:hAnsiTheme="minorHAnsi" w:eastAsiaTheme="minorHAnsi" w:asciiTheme="minorHAnsi"/>
          <w:w w:val="198"/>
          <w:sz w:val="28"/>
        </w:rPr>
        <w:t>„„</w:t>
      </w:r>
      <w:r>
        <w:rPr>
          <w:kern w:val="2"/>
          <w:szCs w:val="22"/>
          <w:rFonts w:ascii="Times New Roman" w:hAnsi="Times New Roman" w:cstheme="minorBidi" w:eastAsiaTheme="minorHAnsi"/>
          <w:spacing w:val="0"/>
          <w:w w:val="99"/>
          <w:sz w:val="28"/>
        </w:rPr>
        <w:t>+</w:t>
      </w:r>
      <w:r>
        <w:rPr>
          <w:kern w:val="2"/>
          <w:szCs w:val="22"/>
          <w:rFonts w:cstheme="minorBidi" w:hAnsiTheme="minorHAnsi" w:eastAsiaTheme="minorHAnsi" w:asciiTheme="minorHAnsi"/>
          <w:w w:val="99"/>
          <w:sz w:val="28"/>
        </w:rPr>
        <w:t>p</w:t>
      </w:r>
      <w:r>
        <w:rPr>
          <w:kern w:val="2"/>
          <w:szCs w:val="22"/>
          <w:rFonts w:cstheme="minorBidi" w:hAnsiTheme="minorHAnsi" w:eastAsiaTheme="minorHAnsi" w:asciiTheme="minorHAnsi"/>
          <w:spacing w:val="0"/>
          <w:w w:val="99"/>
          <w:sz w:val="14"/>
        </w:rPr>
        <w:t>n</w:t>
      </w:r>
      <w:r>
        <w:rPr>
          <w:kern w:val="2"/>
          <w:szCs w:val="22"/>
          <w:rFonts w:cstheme="minorBidi" w:hAnsiTheme="minorHAnsi" w:eastAsiaTheme="minorHAnsi" w:asciiTheme="minorHAnsi"/>
          <w:w w:val="99"/>
          <w:sz w:val="28"/>
        </w:rPr>
        <w:t>x</w:t>
      </w:r>
      <w:r>
        <w:rPr>
          <w:kern w:val="2"/>
          <w:szCs w:val="22"/>
          <w:rFonts w:cstheme="minorBidi" w:hAnsiTheme="minorHAnsi" w:eastAsiaTheme="minorHAnsi" w:asciiTheme="minorHAnsi"/>
          <w:w w:val="99"/>
          <w:sz w:val="14"/>
        </w:rPr>
        <w:t>n</w:t>
      </w:r>
      <w:r>
        <w:rPr>
          <w:kern w:val="2"/>
          <w:szCs w:val="22"/>
          <w:rFonts w:cstheme="minorBidi" w:hAnsiTheme="minorHAnsi" w:eastAsiaTheme="minorHAnsi" w:asciiTheme="minorHAnsi"/>
          <w:spacing w:val="-5"/>
          <w:sz w:val="14"/>
        </w:rPr>
        <w:t xml:space="preserve"> </w:t>
      </w:r>
      <w:r>
        <w:rPr>
          <w:kern w:val="2"/>
          <w:szCs w:val="22"/>
          <w:rFonts w:ascii="Times New Roman" w:hAnsi="Times New Roman" w:cstheme="minorBidi" w:eastAsiaTheme="minorHAnsi"/>
          <w:spacing w:val="0"/>
          <w:sz w:val="24"/>
        </w:rPr>
        <w:t>-</w:t>
      </w:r>
      <w:r>
        <w:rPr>
          <w:kern w:val="2"/>
          <w:szCs w:val="22"/>
          <w:rFonts w:ascii="Times New Roman" w:hAnsi="Times New Roman" w:cstheme="minorBidi" w:eastAsiaTheme="minorHAnsi"/>
          <w:spacing w:val="-3"/>
          <w:sz w:val="24"/>
        </w:rPr>
        <w:t>W</w:t>
      </w:r>
      <w:r>
        <w:rPr>
          <w:kern w:val="2"/>
          <w:szCs w:val="22"/>
          <w:rFonts w:cstheme="minorBidi" w:hAnsiTheme="minorHAnsi" w:eastAsiaTheme="minorHAnsi" w:asciiTheme="minorHAnsi"/>
          <w:w w:val="99"/>
          <w:sz w:val="28"/>
        </w:rPr>
        <w:t>L</w:t>
      </w:r>
      <w:r>
        <w:rPr>
          <w:kern w:val="2"/>
          <w:szCs w:val="22"/>
          <w:rFonts w:cstheme="minorBidi" w:hAnsiTheme="minorHAnsi" w:eastAsiaTheme="minorHAnsi" w:asciiTheme="minorHAnsi"/>
          <w:spacing w:val="2"/>
          <w:w w:val="99"/>
          <w:sz w:val="28"/>
        </w:rPr>
        <w:t>+</w:t>
      </w:r>
      <w:r>
        <w:rPr>
          <w:kern w:val="2"/>
          <w:szCs w:val="22"/>
          <w:rFonts w:ascii="Times New Roman" w:hAnsi="Times New Roman" w:cstheme="minorBidi" w:eastAsiaTheme="minorHAnsi"/>
          <w:spacing w:val="-3"/>
          <w:sz w:val="24"/>
        </w:rPr>
        <w:t>W</w:t>
      </w:r>
      <w:r>
        <w:rPr>
          <w:kern w:val="2"/>
          <w:szCs w:val="22"/>
          <w:rFonts w:cstheme="minorBidi" w:hAnsiTheme="minorHAnsi" w:eastAsiaTheme="minorHAnsi" w:asciiTheme="minorHAnsi"/>
          <w:w w:val="99"/>
          <w:sz w:val="28"/>
        </w:rPr>
        <w:t>L</w:t>
      </w:r>
      <w:r>
        <w:rPr>
          <w:kern w:val="2"/>
          <w:szCs w:val="22"/>
          <w:rFonts w:cstheme="minorBidi" w:hAnsiTheme="minorHAnsi" w:eastAsiaTheme="minorHAnsi" w:asciiTheme="minorHAnsi"/>
          <w:w w:val="99"/>
          <w:sz w:val="14"/>
        </w:rPr>
        <w:t>2</w:t>
      </w:r>
      <w:r>
        <w:rPr>
          <w:kern w:val="2"/>
          <w:szCs w:val="22"/>
          <w:rFonts w:cstheme="minorBidi" w:hAnsiTheme="minorHAnsi" w:eastAsiaTheme="minorHAnsi" w:asciiTheme="minorHAnsi"/>
          <w:spacing w:val="2"/>
          <w:sz w:val="14"/>
        </w:rPr>
        <w:t xml:space="preserve"> </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pacing w:val="0"/>
          <w:sz w:val="24"/>
        </w:rPr>
        <w:t xml:space="preserve"> </w:t>
      </w:r>
      <w:r>
        <w:rPr>
          <w:kern w:val="2"/>
          <w:szCs w:val="22"/>
          <w:rFonts w:ascii="Times New Roman" w:hAnsi="Times New Roman" w:cstheme="minorBidi" w:eastAsiaTheme="minorHAnsi"/>
          <w:sz w:val="24"/>
        </w:rPr>
        <w:t>0</w:t>
      </w:r>
    </w:p>
    <w:p w:rsidR="0018722C">
      <w:pPr>
        <w:topLinePunct/>
      </w:pPr>
      <w:r>
        <w:t>如果我们假定消费商品中</w:t>
      </w:r>
      <w:r>
        <w:t>x</w:t>
      </w:r>
      <w:r>
        <w:rPr>
          <w:vertAlign w:val="subscript"/>
          /&gt;
        </w:rPr>
        <w:t>n</w:t>
      </w:r>
      <w:r w:rsidR="001852F3">
        <w:rPr>
          <w:vertAlign w:val="subscript"/>
          /&gt;
        </w:rPr>
        <w:t xml:space="preserve"> </w:t>
      </w:r>
      <w:r>
        <w:t>为货币，货币的价格为</w:t>
      </w:r>
      <w:r>
        <w:rPr>
          <w:rFonts w:ascii="Times New Roman" w:eastAsia="宋体"/>
        </w:rPr>
        <w:t>1</w:t>
      </w:r>
      <w:r>
        <w:t>，</w:t>
      </w:r>
      <w:r>
        <w:t>（</w:t>
      </w:r>
      <w:r>
        <w:t>即</w:t>
      </w:r>
      <w:r>
        <w:t>p</w:t>
      </w:r>
      <w:r>
        <w:rPr>
          <w:vertAlign w:val="subscript"/>
          /&gt;
        </w:rPr>
        <w:t>n</w:t>
      </w:r>
      <w:r>
        <w:rPr>
          <w:rFonts w:ascii="Times New Roman" w:eastAsia="宋体"/>
        </w:rPr>
        <w:t>=</w:t>
      </w:r>
      <w:r w:rsidR="001852F3">
        <w:rPr>
          <w:rFonts w:ascii="Times New Roman" w:eastAsia="宋体"/>
        </w:rPr>
        <w:t xml:space="preserve"> </w:t>
      </w:r>
      <w:r>
        <w:rPr>
          <w:rFonts w:ascii="Times New Roman" w:eastAsia="宋体"/>
        </w:rPr>
        <w:t>1</w:t>
      </w:r>
      <w:r>
        <w:t>）</w:t>
      </w:r>
      <w:r>
        <w:t>，则有一阶条件可以</w:t>
      </w:r>
    </w:p>
    <w:p w:rsidR="0018722C">
      <w:pPr>
        <w:pStyle w:val="ae"/>
        <w:topLinePunct/>
      </w:pPr>
      <w:r>
        <w:pict>
          <v:line style="position:absolute;mso-position-horizontal-relative:page;mso-position-vertical-relative:paragraph;z-index:-189976" from="178.8125pt,21.700289pt" to="196.530586pt,21.700289pt" stroked="true" strokeweight=".50663pt" strokecolor="#000000">
            <v:stroke dashstyle="solid"/>
            <w10:wrap type="none"/>
          </v:line>
        </w:pict>
      </w:r>
      <w:r>
        <w:t>得到货币的边际效用为</w:t>
      </w:r>
      <w:r>
        <w:rPr>
          <w:rFonts w:ascii="Symbol" w:hAnsi="Symbol"/>
        </w:rPr>
        <w:t></w:t>
      </w:r>
      <w:r>
        <w:rPr>
          <w:rFonts w:ascii="Times New Roman" w:hAnsi="Times New Roman"/>
          <w:i/>
        </w:rPr>
        <w:t>U </w:t>
      </w:r>
      <w:r>
        <w:rPr>
          <w:rFonts w:ascii="Times New Roman" w:hAnsi="Times New Roman"/>
        </w:rPr>
        <w:t>=  </w:t>
      </w:r>
      <w:r>
        <w:t>λ</w:t>
      </w:r>
    </w:p>
    <w:p w:rsidR="0018722C">
      <w:pPr>
        <w:spacing w:line="281" w:lineRule="exact" w:before="0"/>
        <w:ind w:leftChars="0" w:left="2669" w:rightChars="0" w:right="0" w:firstLineChars="0" w:firstLine="0"/>
        <w:jc w:val="left"/>
        <w:topLinePunct/>
      </w:pPr>
      <w:r>
        <w:rPr>
          <w:kern w:val="2"/>
          <w:sz w:val="24"/>
          <w:szCs w:val="22"/>
          <w:rFonts w:cstheme="minorBidi" w:hAnsiTheme="minorHAnsi" w:eastAsiaTheme="minorHAnsi" w:asciiTheme="minorHAnsi" w:ascii="Symbol" w:hAnsi="Symbol"/>
          <w:w w:val="105"/>
        </w:rPr>
        <w:t></w:t>
      </w:r>
      <w:r>
        <w:rPr>
          <w:kern w:val="2"/>
          <w:szCs w:val="22"/>
          <w:rFonts w:ascii="Times New Roman" w:hAnsi="Times New Roman" w:cstheme="minorBidi" w:eastAsiaTheme="minorHAnsi"/>
          <w:i/>
          <w:w w:val="105"/>
          <w:sz w:val="24"/>
        </w:rPr>
        <w:t>x</w:t>
      </w:r>
      <w:r>
        <w:rPr>
          <w:kern w:val="2"/>
          <w:szCs w:val="22"/>
          <w:rFonts w:ascii="Times New Roman" w:hAnsi="Times New Roman" w:cstheme="minorBidi" w:eastAsiaTheme="minorHAnsi"/>
          <w:i/>
          <w:w w:val="105"/>
          <w:position w:val="-5"/>
          <w:sz w:val="14"/>
        </w:rPr>
        <w:t>n</w:t>
      </w:r>
    </w:p>
    <w:p w:rsidR="0018722C">
      <w:pPr>
        <w:widowControl w:val="0"/>
        <w:snapToGrid w:val="1"/>
        <w:spacing w:beforeLines="0" w:afterLines="0" w:lineRule="auto" w:line="240" w:after="0" w:before="8"/>
        <w:ind w:firstLineChars="0" w:firstLine="0" w:rightChars="0" w:right="0" w:leftChars="0" w:left="0"/>
        <w:jc w:val="left"/>
        <w:autoSpaceDE w:val="0"/>
        <w:autoSpaceDN w:val="0"/>
        <w:pBdr>
          <w:bottom w:val="none" w:sz="0" w:space="0" w:color="auto"/>
        </w:pBdr>
        <w:rPr>
          <w:kern w:val="2"/>
          <w:sz w:val="9"/>
          <w:szCs w:val="24"/>
          <w:rFonts w:cstheme="minorBidi" w:ascii="Times New Roman" w:hAnsi="宋体" w:eastAsia="宋体" w:cs="宋体"/>
          <w:i/>
        </w:rPr>
      </w:pPr>
    </w:p>
    <w:p w:rsidR="0018722C">
      <w:pPr>
        <w:topLinePunct/>
      </w:pPr>
      <w:r>
        <w:t>现实中，人们消费时并不会比较消费的各个商品的边际效用是否相等。但是人们在消费</w:t>
      </w:r>
    </w:p>
    <w:p w:rsidR="0018722C">
      <w:pPr>
        <w:pStyle w:val="ae"/>
        <w:topLinePunct/>
      </w:pPr>
      <w:r>
        <w:pict>
          <v:shape style="margin-left:379.335541pt;margin-top:25.589985pt;width:2.1pt;height:7.85pt;mso-position-horizontal-relative:page;mso-position-vertical-relative:paragraph;z-index:-189856" type="#_x0000_t202" filled="false" stroked="false">
            <v:textbox inset="0,0,0,0">
              <w:txbxContent>
                <w:p w:rsidR="0018722C">
                  <w:pPr>
                    <w:spacing w:line="157" w:lineRule="exact" w:before="0"/>
                    <w:ind w:leftChars="0" w:left="0" w:rightChars="0" w:right="0" w:firstLineChars="0" w:firstLine="0"/>
                    <w:jc w:val="left"/>
                    <w:rPr>
                      <w:rFonts w:ascii="Times New Roman"/>
                      <w:i/>
                      <w:sz w:val="14"/>
                    </w:rPr>
                  </w:pPr>
                  <w:r>
                    <w:rPr>
                      <w:rFonts w:ascii="Times New Roman"/>
                      <w:i/>
                      <w:w w:val="106"/>
                      <w:sz w:val="14"/>
                    </w:rPr>
                    <w:t>i</w:t>
                  </w:r>
                </w:p>
              </w:txbxContent>
            </v:textbox>
            <w10:wrap type="none"/>
          </v:shape>
        </w:pict>
      </w:r>
      <w:r>
        <w:t>时都会比较商品的边际效用和货币的边际效用，即比较</w:t>
      </w:r>
      <w:r>
        <w:rPr>
          <w:rFonts w:ascii="Symbol" w:hAnsi="Symbol" w:eastAsia="Symbol"/>
        </w:rPr>
        <w:t></w:t>
      </w:r>
      <w:r>
        <w:rPr>
          <w:rFonts w:ascii="Times New Roman" w:hAnsi="Times New Roman" w:eastAsia="Times New Roman"/>
          <w:i/>
        </w:rPr>
        <w:t>U </w:t>
      </w:r>
      <w:r>
        <w:rPr>
          <w:rFonts w:ascii="Times New Roman" w:hAnsi="Times New Roman" w:eastAsia="Times New Roman"/>
        </w:rPr>
        <w:t>/ </w:t>
      </w:r>
      <w:r>
        <w:rPr>
          <w:rFonts w:ascii="Times New Roman" w:hAnsi="Times New Roman" w:eastAsia="Times New Roman"/>
          <w:i/>
        </w:rPr>
        <w:t>p</w:t>
      </w:r>
      <w:r>
        <w:t>与λ。如果消费者最初购买某</w:t>
      </w:r>
    </w:p>
    <w:p w:rsidR="0018722C">
      <w:pPr>
        <w:pStyle w:val="aff7"/>
        <w:topLinePunct/>
      </w:pPr>
      <w:r>
        <w:rPr>
          <w:sz w:val="2"/>
        </w:rPr>
        <w:pict>
          <v:group style="width:18.05pt;height:.550pt;mso-position-horizontal-relative:char;mso-position-vertical-relative:line" coordorigin="0,0" coordsize="361,11">
            <v:line style="position:absolute" from="0,5" to="361,5" stroked="true" strokeweight=".505892pt" strokecolor="#000000">
              <v:stroke dashstyle="solid"/>
            </v:line>
          </v:group>
        </w:pict>
      </w:r>
      <w:r/>
    </w:p>
    <w:p w:rsidR="0018722C">
      <w:pPr>
        <w:pStyle w:val="affff1"/>
        <w:spacing w:before="13"/>
        <w:ind w:leftChars="0" w:left="4716" w:rightChars="0" w:right="2495" w:firstLineChars="0" w:firstLine="0"/>
        <w:jc w:val="center"/>
        <w:topLinePunct/>
      </w:pPr>
      <w:r>
        <w:rPr>
          <w:kern w:val="2"/>
          <w:sz w:val="24"/>
          <w:szCs w:val="22"/>
          <w:rFonts w:cstheme="minorBidi" w:hAnsiTheme="minorHAnsi" w:eastAsiaTheme="minorHAnsi" w:asciiTheme="minorHAnsi" w:ascii="Symbol" w:hAnsi="Symbol"/>
          <w:w w:val="105"/>
        </w:rPr>
        <w:t></w:t>
      </w:r>
      <w:r>
        <w:rPr>
          <w:kern w:val="2"/>
          <w:szCs w:val="22"/>
          <w:rFonts w:ascii="Times New Roman" w:hAnsi="Times New Roman" w:cstheme="minorBidi" w:eastAsiaTheme="minorHAnsi"/>
          <w:i/>
          <w:w w:val="105"/>
          <w:sz w:val="24"/>
        </w:rPr>
        <w:t>x</w:t>
      </w:r>
      <w:r>
        <w:rPr>
          <w:kern w:val="2"/>
          <w:szCs w:val="22"/>
          <w:rFonts w:ascii="Times New Roman" w:hAnsi="Times New Roman" w:cstheme="minorBidi" w:eastAsiaTheme="minorHAnsi"/>
          <w:i/>
          <w:w w:val="105"/>
          <w:position w:val="-5"/>
          <w:sz w:val="14"/>
        </w:rPr>
        <w:t>i</w:t>
      </w:r>
    </w:p>
    <w:p w:rsidR="0018722C">
      <w:pPr>
        <w:pStyle w:val="ae"/>
        <w:topLinePunct/>
      </w:pPr>
      <w:r>
        <w:pict>
          <v:shape style="margin-left:464.785553pt;margin-top:24.485241pt;width:2.1pt;height:7.9pt;mso-position-horizontal-relative:page;mso-position-vertical-relative:paragraph;z-index:-189832" type="#_x0000_t202" filled="false" stroked="false">
            <v:textbox inset="0,0,0,0">
              <w:txbxContent>
                <w:p w:rsidR="0018722C">
                  <w:pPr>
                    <w:spacing w:line="157" w:lineRule="exact" w:before="0"/>
                    <w:ind w:leftChars="0" w:left="0" w:rightChars="0" w:right="0" w:firstLineChars="0" w:firstLine="0"/>
                    <w:jc w:val="left"/>
                    <w:rPr>
                      <w:rFonts w:ascii="Times New Roman"/>
                      <w:i/>
                      <w:sz w:val="14"/>
                    </w:rPr>
                  </w:pPr>
                  <w:r>
                    <w:rPr>
                      <w:rFonts w:ascii="Times New Roman"/>
                      <w:i/>
                      <w:w w:val="106"/>
                      <w:sz w:val="14"/>
                    </w:rPr>
                    <w:t>i</w:t>
                  </w:r>
                </w:p>
              </w:txbxContent>
            </v:textbox>
            <w10:wrap type="none"/>
          </v:shape>
        </w:pict>
      </w:r>
      <w:r>
        <w:rPr>
          <w:spacing w:val="-1"/>
        </w:rPr>
        <w:t>商品时购买商品消费带来的边际效用大于其价格乘以货币的边际效用即</w:t>
      </w:r>
      <w:r>
        <w:rPr>
          <w:rFonts w:ascii="Symbol" w:hAnsi="Symbol" w:eastAsia="Symbol"/>
          <w:spacing w:val="-2"/>
        </w:rPr>
        <w:t></w:t>
      </w:r>
      <w:r>
        <w:rPr>
          <w:rFonts w:ascii="Times New Roman" w:hAnsi="Times New Roman" w:eastAsia="Times New Roman"/>
          <w:i/>
          <w:spacing w:val="-2"/>
        </w:rPr>
        <w:t>U </w:t>
      </w:r>
      <w:r>
        <w:rPr>
          <w:rFonts w:ascii="Times New Roman" w:hAnsi="Times New Roman" w:eastAsia="Times New Roman"/>
        </w:rPr>
        <w:t>/ </w:t>
      </w:r>
      <w:r>
        <w:rPr>
          <w:rFonts w:ascii="Times New Roman" w:hAnsi="Times New Roman" w:eastAsia="Times New Roman"/>
          <w:i/>
        </w:rPr>
        <w:t>p</w:t>
      </w:r>
      <w:r>
        <w:rPr>
          <w:spacing w:val="-9"/>
        </w:rPr>
        <w:t>＞λ</w:t>
      </w:r>
      <w:r>
        <w:rPr>
          <w:spacing w:val="-2"/>
        </w:rPr>
        <w:t>，这表明</w:t>
      </w:r>
    </w:p>
    <w:p w:rsidR="0018722C">
      <w:pPr>
        <w:pStyle w:val="aff7"/>
        <w:topLinePunct/>
      </w:pPr>
      <w:r>
        <w:rPr>
          <w:sz w:val="2"/>
        </w:rPr>
        <w:pict>
          <v:group style="width:18.05pt;height:.550pt;mso-position-horizontal-relative:char;mso-position-vertical-relative:line" coordorigin="0,0" coordsize="361,11">
            <v:line style="position:absolute" from="0,5" to="361,5" stroked="true" strokeweight=".50663pt" strokecolor="#000000">
              <v:stroke dashstyle="solid"/>
            </v:line>
          </v:group>
        </w:pict>
      </w:r>
      <w:r/>
    </w:p>
    <w:p w:rsidR="0018722C">
      <w:pPr>
        <w:pStyle w:val="affff1"/>
        <w:spacing w:before="14"/>
        <w:ind w:leftChars="0" w:left="39" w:rightChars="0" w:right="2086" w:firstLineChars="0" w:firstLine="0"/>
        <w:jc w:val="right"/>
        <w:topLinePunct/>
      </w:pPr>
      <w:r>
        <w:rPr>
          <w:kern w:val="2"/>
          <w:sz w:val="24"/>
          <w:szCs w:val="22"/>
          <w:rFonts w:cstheme="minorBidi" w:hAnsiTheme="minorHAnsi" w:eastAsiaTheme="minorHAnsi" w:asciiTheme="minorHAnsi" w:ascii="Symbol" w:hAnsi="Symbol"/>
          <w:w w:val="105"/>
        </w:rPr>
        <w:t></w:t>
      </w:r>
      <w:r>
        <w:rPr>
          <w:kern w:val="2"/>
          <w:szCs w:val="22"/>
          <w:rFonts w:ascii="Times New Roman" w:hAnsi="Times New Roman" w:cstheme="minorBidi" w:eastAsiaTheme="minorHAnsi"/>
          <w:i/>
          <w:w w:val="105"/>
          <w:sz w:val="24"/>
        </w:rPr>
        <w:t>x</w:t>
      </w:r>
      <w:r>
        <w:rPr>
          <w:kern w:val="2"/>
          <w:szCs w:val="22"/>
          <w:rFonts w:ascii="Times New Roman" w:hAnsi="Times New Roman" w:cstheme="minorBidi" w:eastAsiaTheme="minorHAnsi"/>
          <w:i/>
          <w:w w:val="105"/>
          <w:position w:val="-5"/>
          <w:sz w:val="14"/>
        </w:rPr>
        <w:t>i</w:t>
      </w:r>
    </w:p>
    <w:p w:rsidR="0018722C">
      <w:pPr>
        <w:topLinePunct/>
      </w:pPr>
      <w:r>
        <w:t>消费者认为要购买的商品与口袋中的货币相比较，消费者更偏好商品，于是他认为购买该商</w:t>
      </w:r>
    </w:p>
    <w:p w:rsidR="0018722C">
      <w:pPr>
        <w:pStyle w:val="ae"/>
        <w:topLinePunct/>
      </w:pPr>
      <w:r>
        <w:pict>
          <v:shape style="margin-left:497.885529pt;margin-top:25.540028pt;width:2.1pt;height:7.85pt;mso-position-horizontal-relative:page;mso-position-vertical-relative:paragraph;z-index:-189808" type="#_x0000_t202" filled="false" stroked="false">
            <v:textbox inset="0,0,0,0">
              <w:txbxContent>
                <w:p w:rsidR="0018722C">
                  <w:pPr>
                    <w:spacing w:line="157" w:lineRule="exact" w:before="0"/>
                    <w:ind w:leftChars="0" w:left="0" w:rightChars="0" w:right="0" w:firstLineChars="0" w:firstLine="0"/>
                    <w:jc w:val="left"/>
                    <w:rPr>
                      <w:rFonts w:ascii="Times New Roman"/>
                      <w:i/>
                      <w:sz w:val="14"/>
                    </w:rPr>
                  </w:pPr>
                  <w:r>
                    <w:rPr>
                      <w:rFonts w:ascii="Times New Roman"/>
                      <w:i/>
                      <w:w w:val="106"/>
                      <w:sz w:val="14"/>
                    </w:rPr>
                    <w:t>i</w:t>
                  </w:r>
                </w:p>
              </w:txbxContent>
            </v:textbox>
            <w10:wrap type="none"/>
          </v:shape>
        </w:pict>
      </w:r>
      <w:r>
        <w:t>品是值得，于是购买行为发生。如果购买一单商品后，第二个单位的边际效用</w:t>
      </w:r>
      <w:r>
        <w:rPr>
          <w:rFonts w:ascii="Symbol" w:hAnsi="Symbol" w:eastAsia="Symbol"/>
        </w:rPr>
        <w:t></w:t>
      </w:r>
      <w:r>
        <w:rPr>
          <w:rFonts w:ascii="Times New Roman" w:hAnsi="Times New Roman" w:eastAsia="Times New Roman"/>
          <w:i/>
        </w:rPr>
        <w:t>U </w:t>
      </w:r>
      <w:r>
        <w:rPr>
          <w:rFonts w:ascii="Times New Roman" w:hAnsi="Times New Roman" w:eastAsia="Times New Roman"/>
        </w:rPr>
        <w:t>/ </w:t>
      </w:r>
      <w:r>
        <w:rPr>
          <w:rFonts w:ascii="Times New Roman" w:hAnsi="Times New Roman" w:eastAsia="Times New Roman"/>
          <w:i/>
        </w:rPr>
        <w:t>p</w:t>
      </w:r>
      <w:r>
        <w:t>依然大</w:t>
      </w:r>
    </w:p>
    <w:p w:rsidR="0018722C">
      <w:pPr>
        <w:pStyle w:val="aff7"/>
        <w:topLinePunct/>
      </w:pPr>
      <w:r>
        <w:rPr>
          <w:sz w:val="2"/>
        </w:rPr>
        <w:pict>
          <v:group style="width:18.05pt;height:.550pt;mso-position-horizontal-relative:char;mso-position-vertical-relative:line" coordorigin="0,0" coordsize="361,11">
            <v:line style="position:absolute" from="0,5" to="361,5" stroked="true" strokeweight=".505892pt" strokecolor="#000000">
              <v:stroke dashstyle="solid"/>
            </v:line>
          </v:group>
        </w:pict>
      </w:r>
      <w:r/>
    </w:p>
    <w:p w:rsidR="0018722C">
      <w:pPr>
        <w:pStyle w:val="affff1"/>
        <w:spacing w:before="13"/>
        <w:ind w:leftChars="0" w:left="39" w:rightChars="0" w:right="1424" w:firstLineChars="0" w:firstLine="0"/>
        <w:jc w:val="right"/>
        <w:topLinePunct/>
      </w:pPr>
      <w:r>
        <w:rPr>
          <w:kern w:val="2"/>
          <w:sz w:val="24"/>
          <w:szCs w:val="22"/>
          <w:rFonts w:cstheme="minorBidi" w:hAnsiTheme="minorHAnsi" w:eastAsiaTheme="minorHAnsi" w:asciiTheme="minorHAnsi" w:ascii="Symbol" w:hAnsi="Symbol"/>
          <w:w w:val="105"/>
        </w:rPr>
        <w:t></w:t>
      </w:r>
      <w:r>
        <w:rPr>
          <w:kern w:val="2"/>
          <w:szCs w:val="22"/>
          <w:rFonts w:ascii="Times New Roman" w:hAnsi="Times New Roman" w:cstheme="minorBidi" w:eastAsiaTheme="minorHAnsi"/>
          <w:i/>
          <w:w w:val="105"/>
          <w:sz w:val="24"/>
        </w:rPr>
        <w:t>x</w:t>
      </w:r>
      <w:r>
        <w:rPr>
          <w:kern w:val="2"/>
          <w:szCs w:val="22"/>
          <w:rFonts w:ascii="Times New Roman" w:hAnsi="Times New Roman" w:cstheme="minorBidi" w:eastAsiaTheme="minorHAnsi"/>
          <w:i/>
          <w:w w:val="105"/>
          <w:position w:val="-5"/>
          <w:sz w:val="14"/>
        </w:rPr>
        <w:t>i</w:t>
      </w:r>
    </w:p>
    <w:p w:rsidR="0018722C">
      <w:pPr>
        <w:pStyle w:val="ae"/>
        <w:topLinePunct/>
      </w:pPr>
      <w:r>
        <w:pict>
          <v:shape style="margin-left:283.835541pt;margin-top:24.435223pt;width:2.1pt;height:7.9pt;mso-position-horizontal-relative:page;mso-position-vertical-relative:paragraph;z-index:-189784" type="#_x0000_t202" filled="false" stroked="false">
            <v:textbox inset="0,0,0,0">
              <w:txbxContent>
                <w:p w:rsidR="0018722C">
                  <w:pPr>
                    <w:spacing w:line="157" w:lineRule="exact" w:before="0"/>
                    <w:ind w:leftChars="0" w:left="0" w:rightChars="0" w:right="0" w:firstLineChars="0" w:firstLine="0"/>
                    <w:jc w:val="left"/>
                    <w:rPr>
                      <w:rFonts w:ascii="Times New Roman"/>
                      <w:i/>
                      <w:sz w:val="14"/>
                    </w:rPr>
                  </w:pPr>
                  <w:r>
                    <w:rPr>
                      <w:rFonts w:ascii="Times New Roman"/>
                      <w:i/>
                      <w:w w:val="106"/>
                      <w:sz w:val="14"/>
                    </w:rPr>
                    <w:t>i</w:t>
                  </w:r>
                </w:p>
              </w:txbxContent>
            </v:textbox>
            <w10:wrap type="none"/>
          </v:shape>
        </w:pict>
      </w:r>
      <w:r>
        <w:t>于λ则消费者会进一步购买，直到时</w:t>
      </w:r>
      <w:r>
        <w:rPr>
          <w:rFonts w:ascii="Symbol" w:hAnsi="Symbol" w:eastAsia="Symbol"/>
        </w:rPr>
        <w:t></w:t>
      </w:r>
      <w:r>
        <w:rPr>
          <w:rFonts w:ascii="Times New Roman" w:hAnsi="Times New Roman" w:eastAsia="Times New Roman"/>
          <w:i/>
        </w:rPr>
        <w:t>U </w:t>
      </w:r>
      <w:r>
        <w:rPr>
          <w:rFonts w:ascii="Times New Roman" w:hAnsi="Times New Roman" w:eastAsia="Times New Roman"/>
        </w:rPr>
        <w:t>/ </w:t>
      </w:r>
      <w:r>
        <w:rPr>
          <w:rFonts w:ascii="Times New Roman" w:hAnsi="Times New Roman" w:eastAsia="Times New Roman"/>
          <w:i/>
        </w:rPr>
        <w:t>p</w:t>
      </w:r>
      <w:r>
        <w:t>≤λ时，消费者停止购买（商品数量为连续型或</w:t>
      </w:r>
    </w:p>
    <w:p w:rsidR="0018722C">
      <w:pPr>
        <w:pStyle w:val="aff7"/>
        <w:topLinePunct/>
      </w:pPr>
      <w:r>
        <w:rPr>
          <w:sz w:val="2"/>
        </w:rPr>
        <w:pict>
          <v:group style="width:18.05pt;height:.550pt;mso-position-horizontal-relative:char;mso-position-vertical-relative:line" coordorigin="0,0" coordsize="361,11">
            <v:line style="position:absolute" from="0,5" to="361,5" stroked="true" strokeweight=".50663pt" strokecolor="#000000">
              <v:stroke dashstyle="solid"/>
            </v:line>
          </v:group>
        </w:pict>
      </w:r>
      <w:r/>
    </w:p>
    <w:p w:rsidR="0018722C">
      <w:pPr>
        <w:pStyle w:val="affff1"/>
        <w:spacing w:before="13"/>
        <w:ind w:leftChars="0" w:left="333" w:rightChars="0" w:right="1929" w:firstLineChars="0" w:firstLine="0"/>
        <w:jc w:val="center"/>
        <w:topLinePunct/>
      </w:pPr>
      <w:r>
        <w:rPr>
          <w:kern w:val="2"/>
          <w:sz w:val="24"/>
          <w:szCs w:val="22"/>
          <w:rFonts w:cstheme="minorBidi" w:hAnsiTheme="minorHAnsi" w:eastAsiaTheme="minorHAnsi" w:asciiTheme="minorHAnsi" w:ascii="Symbol" w:hAnsi="Symbol"/>
          <w:w w:val="105"/>
        </w:rPr>
        <w:t></w:t>
      </w:r>
      <w:r>
        <w:rPr>
          <w:kern w:val="2"/>
          <w:szCs w:val="22"/>
          <w:rFonts w:ascii="Times New Roman" w:hAnsi="Times New Roman" w:cstheme="minorBidi" w:eastAsiaTheme="minorHAnsi"/>
          <w:i/>
          <w:w w:val="105"/>
          <w:sz w:val="24"/>
        </w:rPr>
        <w:t>x</w:t>
      </w:r>
      <w:r>
        <w:rPr>
          <w:kern w:val="2"/>
          <w:szCs w:val="22"/>
          <w:rFonts w:ascii="Times New Roman" w:hAnsi="Times New Roman" w:cstheme="minorBidi" w:eastAsiaTheme="minorHAnsi"/>
          <w:i/>
          <w:w w:val="105"/>
          <w:position w:val="-5"/>
          <w:sz w:val="14"/>
        </w:rPr>
        <w:t>i</w:t>
      </w:r>
    </w:p>
    <w:p w:rsidR="0018722C">
      <w:pPr>
        <w:pStyle w:val="ae"/>
        <w:topLinePunct/>
      </w:pPr>
      <w:r>
        <w:pict>
          <v:shape style="margin-left:261.985535pt;margin-top:24.685223pt;width:2.1pt;height:7.9pt;mso-position-horizontal-relative:page;mso-position-vertical-relative:paragraph;z-index:-189760" type="#_x0000_t202" filled="false" stroked="false">
            <v:textbox inset="0,0,0,0">
              <w:txbxContent>
                <w:p w:rsidR="0018722C">
                  <w:pPr>
                    <w:spacing w:line="157" w:lineRule="exact" w:before="0"/>
                    <w:ind w:leftChars="0" w:left="0" w:rightChars="0" w:right="0" w:firstLineChars="0" w:firstLine="0"/>
                    <w:jc w:val="left"/>
                    <w:rPr>
                      <w:rFonts w:ascii="Times New Roman"/>
                      <w:i/>
                      <w:sz w:val="14"/>
                    </w:rPr>
                  </w:pPr>
                  <w:r>
                    <w:rPr>
                      <w:rFonts w:ascii="Times New Roman"/>
                      <w:i/>
                      <w:w w:val="106"/>
                      <w:sz w:val="14"/>
                    </w:rPr>
                    <w:t>i</w:t>
                  </w:r>
                </w:p>
              </w:txbxContent>
            </v:textbox>
            <w10:wrap type="none"/>
          </v:shape>
        </w:pict>
      </w:r>
      <w:r>
        <w:t>近似连续型时，停止购买时点为</w:t>
      </w:r>
      <w:r>
        <w:rPr>
          <w:rFonts w:ascii="Symbol" w:hAnsi="Symbol" w:eastAsia="Symbol"/>
        </w:rPr>
        <w:t></w:t>
      </w:r>
      <w:r>
        <w:rPr>
          <w:rFonts w:ascii="Times New Roman" w:hAnsi="Times New Roman" w:eastAsia="Times New Roman"/>
          <w:i/>
        </w:rPr>
        <w:t>U </w:t>
      </w:r>
      <w:r>
        <w:rPr>
          <w:rFonts w:ascii="Times New Roman" w:hAnsi="Times New Roman" w:eastAsia="Times New Roman"/>
        </w:rPr>
        <w:t>/ </w:t>
      </w:r>
      <w:r>
        <w:rPr>
          <w:rFonts w:ascii="Times New Roman" w:hAnsi="Times New Roman" w:eastAsia="Times New Roman"/>
          <w:i/>
        </w:rPr>
        <w:t>p </w:t>
      </w:r>
      <w:r>
        <w:t>=λ，如果为离散型时，可能商品的边际效用直接由</w:t>
      </w:r>
    </w:p>
    <w:p w:rsidR="0018722C">
      <w:pPr>
        <w:pStyle w:val="aff7"/>
        <w:topLinePunct/>
      </w:pPr>
      <w:r>
        <w:rPr>
          <w:sz w:val="2"/>
        </w:rPr>
        <w:pict>
          <v:group style="width:18.05pt;height:.550pt;mso-position-horizontal-relative:char;mso-position-vertical-relative:line" coordorigin="0,0" coordsize="361,11">
            <v:line style="position:absolute" from="0,5" to="361,5" stroked="true" strokeweight=".50663pt" strokecolor="#000000">
              <v:stroke dashstyle="solid"/>
            </v:line>
          </v:group>
        </w:pict>
      </w:r>
      <w:r/>
    </w:p>
    <w:p w:rsidR="0018722C">
      <w:pPr>
        <w:pStyle w:val="affff1"/>
        <w:spacing w:before="14"/>
        <w:ind w:leftChars="0" w:left="25" w:rightChars="0" w:right="2495" w:firstLineChars="0" w:firstLine="0"/>
        <w:jc w:val="center"/>
        <w:topLinePunct/>
      </w:pPr>
      <w:r>
        <w:rPr>
          <w:kern w:val="2"/>
          <w:sz w:val="24"/>
          <w:szCs w:val="22"/>
          <w:rFonts w:cstheme="minorBidi" w:hAnsiTheme="minorHAnsi" w:eastAsiaTheme="minorHAnsi" w:asciiTheme="minorHAnsi" w:ascii="Symbol" w:hAnsi="Symbol"/>
          <w:w w:val="105"/>
        </w:rPr>
        <w:t></w:t>
      </w:r>
      <w:r>
        <w:rPr>
          <w:kern w:val="2"/>
          <w:szCs w:val="22"/>
          <w:rFonts w:ascii="Times New Roman" w:hAnsi="Times New Roman" w:cstheme="minorBidi" w:eastAsiaTheme="minorHAnsi"/>
          <w:i/>
          <w:w w:val="105"/>
          <w:sz w:val="24"/>
        </w:rPr>
        <w:t>x</w:t>
      </w:r>
      <w:r>
        <w:rPr>
          <w:kern w:val="2"/>
          <w:szCs w:val="22"/>
          <w:rFonts w:ascii="Times New Roman" w:hAnsi="Times New Roman" w:cstheme="minorBidi" w:eastAsiaTheme="minorHAnsi"/>
          <w:i/>
          <w:w w:val="105"/>
          <w:position w:val="-5"/>
          <w:sz w:val="14"/>
        </w:rPr>
        <w:t>i</w:t>
      </w:r>
    </w:p>
    <w:p w:rsidR="0018722C">
      <w:pPr>
        <w:pStyle w:val="ae"/>
        <w:topLinePunct/>
      </w:pPr>
      <w:r>
        <w:pict>
          <v:shape style="margin-left:364.685547pt;margin-top:24.435223pt;width:2.1pt;height:7.9pt;mso-position-horizontal-relative:page;mso-position-vertical-relative:paragraph;z-index:-189736" type="#_x0000_t202" filled="false" stroked="false">
            <v:textbox inset="0,0,0,0">
              <w:txbxContent>
                <w:p w:rsidR="0018722C">
                  <w:pPr>
                    <w:spacing w:line="157" w:lineRule="exact" w:before="0"/>
                    <w:ind w:leftChars="0" w:left="0" w:rightChars="0" w:right="0" w:firstLineChars="0" w:firstLine="0"/>
                    <w:jc w:val="left"/>
                    <w:rPr>
                      <w:rFonts w:ascii="Times New Roman"/>
                      <w:i/>
                      <w:sz w:val="14"/>
                    </w:rPr>
                  </w:pPr>
                  <w:r>
                    <w:rPr>
                      <w:rFonts w:ascii="Times New Roman"/>
                      <w:i/>
                      <w:w w:val="106"/>
                      <w:sz w:val="14"/>
                    </w:rPr>
                    <w:t>i</w:t>
                  </w:r>
                </w:p>
              </w:txbxContent>
            </v:textbox>
            <w10:wrap type="none"/>
          </v:shape>
        </w:pict>
      </w:r>
      <w:r>
        <w:t>大于λ跳到小于λ</w:t>
      </w:r>
      <w:r>
        <w:rPr>
          <w:spacing w:val="-58"/>
        </w:rPr>
        <w:t>）</w:t>
      </w:r>
      <w:r>
        <w:rPr>
          <w:spacing w:val="-2"/>
        </w:rPr>
        <w:t>。而如果消费者在购买商品时，</w:t>
      </w:r>
      <w:r>
        <w:rPr>
          <w:rFonts w:ascii="Symbol" w:hAnsi="Symbol" w:eastAsia="Symbol"/>
          <w:spacing w:val="-2"/>
          <w:w w:val="106"/>
        </w:rPr>
        <w:t></w:t>
      </w:r>
      <w:r>
        <w:rPr>
          <w:rFonts w:ascii="Times New Roman" w:hAnsi="Times New Roman" w:eastAsia="宋体"/>
          <w:i/>
          <w:w w:val="106"/>
        </w:rPr>
        <w:t>U</w:t>
      </w:r>
      <w:r>
        <w:rPr>
          <w:rFonts w:ascii="Times New Roman" w:hAnsi="Times New Roman" w:eastAsia="宋体"/>
          <w:i/>
          <w:spacing w:val="13"/>
        </w:rPr>
        <w:t> </w:t>
      </w:r>
      <w:r>
        <w:rPr>
          <w:rFonts w:ascii="Times New Roman" w:hAnsi="Times New Roman" w:eastAsia="宋体"/>
          <w:w w:val="106"/>
        </w:rPr>
        <w:t>/</w:t>
      </w:r>
      <w:r>
        <w:rPr>
          <w:rFonts w:ascii="Times New Roman" w:hAnsi="Times New Roman" w:eastAsia="宋体"/>
          <w:spacing w:val="6"/>
        </w:rPr>
        <w:t> </w:t>
      </w:r>
      <w:r>
        <w:rPr>
          <w:rFonts w:ascii="Times New Roman" w:hAnsi="Times New Roman" w:eastAsia="宋体"/>
          <w:i/>
          <w:w w:val="106"/>
        </w:rPr>
        <w:t>p</w:t>
      </w:r>
      <w:r w:rsidR="001852F3">
        <w:rPr>
          <w:rFonts w:ascii="Times New Roman" w:hAnsi="Times New Roman" w:eastAsia="宋体"/>
          <w:i/>
          <w:spacing w:val="-8"/>
        </w:rPr>
        <w:t xml:space="preserve"> </w:t>
      </w:r>
      <w:r>
        <w:t>＜λ。这表示商品带给消费者的</w:t>
      </w:r>
    </w:p>
    <w:p w:rsidR="0018722C">
      <w:pPr>
        <w:pStyle w:val="aff7"/>
        <w:topLinePunct/>
      </w:pPr>
      <w:r>
        <w:rPr>
          <w:sz w:val="2"/>
        </w:rPr>
        <w:pict>
          <v:group style="width:18.05pt;height:.550pt;mso-position-horizontal-relative:char;mso-position-vertical-relative:line" coordorigin="0,0" coordsize="361,11">
            <v:line style="position:absolute" from="0,5" to="361,5" stroked="true" strokeweight=".50663pt" strokecolor="#000000">
              <v:stroke dashstyle="solid"/>
            </v:line>
          </v:group>
        </w:pict>
      </w:r>
      <w:r/>
    </w:p>
    <w:p w:rsidR="0018722C">
      <w:pPr>
        <w:pStyle w:val="affff1"/>
        <w:spacing w:before="13"/>
        <w:ind w:leftChars="0" w:left="4130" w:rightChars="0" w:right="2495" w:firstLineChars="0" w:firstLine="0"/>
        <w:jc w:val="center"/>
        <w:topLinePunct/>
      </w:pPr>
      <w:r>
        <w:rPr>
          <w:kern w:val="2"/>
          <w:sz w:val="24"/>
          <w:szCs w:val="22"/>
          <w:rFonts w:cstheme="minorBidi" w:hAnsiTheme="minorHAnsi" w:eastAsiaTheme="minorHAnsi" w:asciiTheme="minorHAnsi" w:ascii="Symbol" w:hAnsi="Symbol"/>
          <w:w w:val="105"/>
        </w:rPr>
        <w:t></w:t>
      </w:r>
      <w:r>
        <w:rPr>
          <w:kern w:val="2"/>
          <w:szCs w:val="22"/>
          <w:rFonts w:ascii="Times New Roman" w:hAnsi="Times New Roman" w:cstheme="minorBidi" w:eastAsiaTheme="minorHAnsi"/>
          <w:i/>
          <w:w w:val="105"/>
          <w:sz w:val="24"/>
        </w:rPr>
        <w:t>x</w:t>
      </w:r>
      <w:r>
        <w:rPr>
          <w:kern w:val="2"/>
          <w:szCs w:val="22"/>
          <w:rFonts w:ascii="Times New Roman" w:hAnsi="Times New Roman" w:cstheme="minorBidi" w:eastAsiaTheme="minorHAnsi"/>
          <w:i/>
          <w:w w:val="105"/>
          <w:position w:val="-5"/>
          <w:sz w:val="14"/>
        </w:rPr>
        <w:t>i</w:t>
      </w:r>
    </w:p>
    <w:p w:rsidR="0018722C">
      <w:pPr>
        <w:topLinePunct/>
      </w:pPr>
      <w:r>
        <w:t>边际效用小于货币留在消费者口袋中的效用。消费者更偏好于货币，于是拒绝购买。这样消费者在比较商品边际效用和货币边际效用时，间接的实现了最优均衡条件。</w:t>
      </w:r>
    </w:p>
    <w:p w:rsidR="0018722C">
      <w:pPr>
        <w:pStyle w:val="Heading4"/>
        <w:topLinePunct/>
        <w:ind w:left="200" w:hangingChars="200" w:hanging="200"/>
      </w:pPr>
      <w:r>
        <w:t>（</w:t>
      </w:r>
      <w:r>
        <w:t>1</w:t>
      </w:r>
      <w:r>
        <w:t>）</w:t>
      </w:r>
      <w:r>
        <w:t xml:space="preserve">如果一项技术发明是新消费品发明，假定为</w:t>
      </w:r>
      <w:r>
        <w:t>x</w:t>
      </w:r>
      <w:r>
        <w:rPr>
          <w:vertAlign w:val="subscript"/>
          /&gt;
        </w:rPr>
        <w:t>n+1</w:t>
      </w:r>
      <w:r>
        <w:t>商品，如果该商品的成本较低，则</w:t>
      </w:r>
    </w:p>
    <w:p w:rsidR="0018722C">
      <w:spacing w:beforeLines="0" w:before="0" w:afterLines="0" w:after="0" w:line="440" w:lineRule="auto"/>
      <w:pPr>
        <w:sectPr w:rsidR="00556256">
          <w:type w:val="continuous"/>
          <w:pgSz w:w="11910" w:h="16840"/>
          <w:pgMar w:top="1360" w:bottom="280" w:left="920" w:right="900"/>
        </w:sectPr>
        <w:topLinePunct/>
      </w:pPr>
    </w:p>
    <w:p w:rsidR="0018722C">
      <w:pPr>
        <w:pStyle w:val="BodyText"/>
        <w:spacing w:before="213"/>
        <w:topLinePunct/>
      </w:pPr>
      <w:r>
        <w:rPr>
          <w:spacing w:val="-8"/>
        </w:rPr>
        <w:t>价格 </w:t>
      </w:r>
      <w:r>
        <w:t>p</w:t>
      </w:r>
    </w:p>
    <w:p w:rsidR="0018722C">
      <w:pPr>
        <w:topLinePunct/>
      </w:pPr>
      <w:r>
        <w:rPr>
          <w:rFonts w:cstheme="minorBidi" w:hAnsiTheme="minorHAnsi" w:eastAsiaTheme="minorHAnsi" w:asciiTheme="minorHAnsi"/>
        </w:rPr>
        <w:t>n+1</w:t>
      </w:r>
    </w:p>
    <w:p w:rsidR="0018722C">
      <w:pPr>
        <w:pStyle w:val="BodyText"/>
        <w:spacing w:before="213"/>
        <w:ind w:leftChars="0" w:left="-12"/>
        <w:topLinePunct/>
      </w:pPr>
      <w:r>
        <w:br w:type="column"/>
      </w:r>
      <w:r>
        <w:t>可以定得低一些，经济最初时</w:t>
      </w:r>
    </w:p>
    <w:p w:rsidR="0018722C">
      <w:pPr>
        <w:spacing w:before="101"/>
        <w:ind w:leftChars="0" w:left="8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U</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6160" from="259.234558pt,1.899969pt" to="284.236071pt,1.899969pt" stroked="true" strokeweight=".49632pt" strokecolor="#000000">
            <v:stroke dashstyle="solid"/>
            <w10:wrap type="none"/>
          </v:line>
        </w:pict>
      </w:r>
      <w:r>
        <w:rPr>
          <w:kern w:val="2"/>
          <w:szCs w:val="22"/>
          <w:rFonts w:ascii="Symbol" w:hAnsi="Symbol" w:cstheme="minorBidi" w:eastAsiaTheme="minorHAnsi"/>
          <w:spacing w:val="-2"/>
          <w:w w:val="105"/>
          <w:sz w:val="24"/>
        </w:rPr>
        <w:t></w:t>
      </w:r>
      <w:r>
        <w:rPr>
          <w:kern w:val="2"/>
          <w:szCs w:val="22"/>
          <w:rFonts w:ascii="Times New Roman" w:hAnsi="Times New Roman" w:cstheme="minorBidi" w:eastAsiaTheme="minorHAnsi"/>
          <w:i/>
          <w:spacing w:val="-2"/>
          <w:w w:val="105"/>
          <w:sz w:val="24"/>
        </w:rPr>
        <w:t>x</w:t>
      </w:r>
      <w:r>
        <w:rPr>
          <w:kern w:val="2"/>
          <w:szCs w:val="22"/>
          <w:rFonts w:ascii="Times New Roman" w:hAnsi="Times New Roman" w:cstheme="minorBidi" w:eastAsiaTheme="minorHAnsi"/>
          <w:i/>
          <w:spacing w:val="-2"/>
          <w:w w:val="105"/>
          <w:sz w:val="14"/>
        </w:rPr>
        <w:t>n</w:t>
      </w:r>
      <w:r>
        <w:rPr>
          <w:kern w:val="2"/>
          <w:szCs w:val="22"/>
          <w:rFonts w:ascii="Symbol" w:hAnsi="Symbol" w:cstheme="minorBidi" w:eastAsiaTheme="minorHAnsi"/>
          <w:spacing w:val="-2"/>
          <w:w w:val="105"/>
          <w:sz w:val="14"/>
        </w:rPr>
        <w:t></w:t>
      </w:r>
      <w:r>
        <w:rPr>
          <w:kern w:val="2"/>
          <w:szCs w:val="22"/>
          <w:rFonts w:ascii="Times New Roman" w:hAnsi="Times New Roman" w:cstheme="minorBidi" w:eastAsiaTheme="minorHAnsi"/>
          <w:spacing w:val="-2"/>
          <w:w w:val="105"/>
          <w:sz w:val="14"/>
        </w:rPr>
        <w:t>1</w:t>
      </w:r>
    </w:p>
    <w:p w:rsidR="0018722C">
      <w:pPr>
        <w:spacing w:before="0"/>
        <w:ind w:leftChars="0" w:left="30" w:rightChars="0" w:right="0" w:firstLineChars="0" w:firstLine="0"/>
        <w:jc w:val="left"/>
        <w:topLinePunct/>
      </w:pPr>
      <w:r>
        <w:rPr>
          <w:kern w:val="2"/>
          <w:sz w:val="24"/>
          <w:szCs w:val="22"/>
          <w:rFonts w:cstheme="minorBidi" w:hAnsiTheme="minorHAnsi" w:eastAsiaTheme="minorHAnsi" w:asciiTheme="minorHAnsi" w:ascii="Times New Roman" w:hAnsi="Times New Roman"/>
          <w:w w:val="105"/>
          <w:position w:val="6"/>
        </w:rPr>
        <w:t>/ </w:t>
      </w:r>
      <w:r>
        <w:rPr>
          <w:kern w:val="2"/>
          <w:szCs w:val="22"/>
          <w:rFonts w:ascii="Times New Roman" w:hAnsi="Times New Roman" w:cstheme="minorBidi" w:eastAsiaTheme="minorHAnsi"/>
          <w:i/>
          <w:w w:val="105"/>
          <w:position w:val="6"/>
          <w:sz w:val="24"/>
        </w:rPr>
        <w:t>p</w:t>
      </w:r>
      <w:r>
        <w:rPr>
          <w:kern w:val="2"/>
          <w:szCs w:val="22"/>
          <w:rFonts w:ascii="Times New Roman" w:hAnsi="Times New Roman" w:cstheme="minorBidi" w:eastAsiaTheme="minorHAnsi"/>
          <w:i/>
          <w:w w:val="105"/>
          <w:sz w:val="14"/>
        </w:rPr>
        <w:t>n</w:t>
      </w:r>
      <w:r>
        <w:rPr>
          <w:kern w:val="2"/>
          <w:szCs w:val="22"/>
          <w:rFonts w:ascii="Symbol" w:hAnsi="Symbol" w:cstheme="minorBidi" w:eastAsiaTheme="minorHAnsi"/>
          <w:w w:val="105"/>
          <w:sz w:val="14"/>
        </w:rPr>
        <w:t></w:t>
      </w:r>
      <w:r>
        <w:rPr>
          <w:kern w:val="2"/>
          <w:szCs w:val="22"/>
          <w:rFonts w:ascii="Times New Roman" w:hAnsi="Times New Roman" w:cstheme="minorBidi" w:eastAsiaTheme="minorHAnsi"/>
          <w:w w:val="105"/>
          <w:sz w:val="14"/>
        </w:rPr>
        <w:t>1</w:t>
      </w:r>
    </w:p>
    <w:p w:rsidR="0018722C">
      <w:pPr>
        <w:spacing w:before="212"/>
        <w:ind w:leftChars="0" w:left="-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position w:val="2"/>
          <w:sz w:val="24"/>
        </w:rPr>
        <w:t>＞λ，</w:t>
      </w:r>
      <w:r>
        <w:rPr>
          <w:kern w:val="2"/>
          <w:szCs w:val="22"/>
          <w:rFonts w:cstheme="minorBidi" w:hAnsiTheme="minorHAnsi" w:eastAsiaTheme="minorHAnsi" w:asciiTheme="minorHAnsi"/>
          <w:spacing w:val="-2"/>
          <w:position w:val="2"/>
          <w:sz w:val="24"/>
        </w:rPr>
        <w:t>行为人从消费商品</w:t>
      </w:r>
      <w:r>
        <w:rPr>
          <w:kern w:val="2"/>
          <w:szCs w:val="22"/>
          <w:rFonts w:cstheme="minorBidi" w:hAnsiTheme="minorHAnsi" w:eastAsiaTheme="minorHAnsi" w:asciiTheme="minorHAnsi"/>
          <w:position w:val="2"/>
          <w:sz w:val="24"/>
        </w:rPr>
        <w:t>x</w:t>
      </w:r>
      <w:r>
        <w:rPr>
          <w:kern w:val="2"/>
          <w:szCs w:val="22"/>
          <w:rFonts w:cstheme="minorBidi" w:hAnsiTheme="minorHAnsi" w:eastAsiaTheme="minorHAnsi" w:asciiTheme="minorHAnsi"/>
          <w:sz w:val="12"/>
        </w:rPr>
        <w:t>n+1</w:t>
      </w:r>
    </w:p>
    <w:p w:rsidR="0018722C">
      <w:pPr>
        <w:pStyle w:val="BodyText"/>
        <w:spacing w:before="213"/>
        <w:ind w:leftChars="0" w:left="24"/>
        <w:topLinePunct/>
      </w:pPr>
      <w:r>
        <w:br w:type="column"/>
      </w:r>
      <w:r>
        <w:t>中得到的边际</w:t>
      </w:r>
    </w:p>
    <w:p w:rsidR="0018722C">
      <w:spacing w:beforeLines="0" w:before="0" w:afterLines="0" w:after="0" w:line="440" w:lineRule="auto"/>
      <w:pPr>
        <w:sectPr w:rsidR="00556256">
          <w:type w:val="continuous"/>
          <w:pgSz w:w="11910" w:h="16840"/>
          <w:pgMar w:top="1360" w:bottom="280" w:left="920" w:right="900"/>
          <w:cols w:num="7" w:equalWidth="0">
            <w:col w:w="891" w:space="40"/>
            <w:col w:w="148" w:space="39"/>
            <w:col w:w="3109" w:space="39"/>
            <w:col w:w="475" w:space="40"/>
            <w:col w:w="533" w:space="40"/>
            <w:col w:w="3016" w:space="39"/>
            <w:col w:w="1681"/>
          </w:cols>
        </w:sectPr>
        <w:topLinePunct/>
      </w:pPr>
    </w:p>
    <w:p w:rsidR="0018722C">
      <w:pPr>
        <w:topLinePunct/>
      </w:pPr>
      <w:r>
        <w:t>效用大于货币的边际效用，行为人会用手中的货币换取商品</w:t>
      </w:r>
      <w:r w:rsidR="001852F3">
        <w:t xml:space="preserve">x</w:t>
      </w:r>
      <w:r>
        <w:t>n+1</w:t>
      </w:r>
      <w:r>
        <w:t>以追求效用最大化，随着商品</w:t>
      </w:r>
    </w:p>
    <w:p w:rsidR="0018722C">
      <w:spacing w:beforeLines="0" w:before="0" w:afterLines="0" w:after="0" w:line="440" w:lineRule="auto"/>
      <w:pPr>
        <w:sectPr w:rsidR="00556256">
          <w:type w:val="continuous"/>
          <w:pgSz w:w="11910" w:h="16840"/>
          <w:pgMar w:top="1360" w:bottom="280" w:left="920" w:right="900"/>
        </w:sectPr>
        <w:topLinePunct/>
      </w:pPr>
    </w:p>
    <w:p w:rsidR="0018722C">
      <w:pPr>
        <w:spacing w:line="204" w:lineRule="exact" w:before="177"/>
        <w:ind w:leftChars="0" w:left="0" w:rightChars="0" w:right="316" w:firstLineChars="0" w:firstLine="0"/>
        <w:jc w:val="right"/>
        <w:topLinePunct/>
      </w:pPr>
      <w:r>
        <w:rPr>
          <w:kern w:val="2"/>
          <w:sz w:val="24"/>
          <w:szCs w:val="22"/>
          <w:rFonts w:cstheme="minorBidi" w:hAnsiTheme="minorHAnsi" w:eastAsiaTheme="minorHAnsi" w:asciiTheme="minorHAnsi" w:ascii="Times New Roman" w:hAnsi="Times New Roman"/>
          <w:w w:val="107"/>
          <w:u w:val="single"/>
        </w:rPr>
        <w:t> </w:t>
      </w:r>
      <w:r>
        <w:rPr>
          <w:kern w:val="2"/>
          <w:szCs w:val="22"/>
          <w:rFonts w:ascii="Symbol" w:hAnsi="Symbol" w:cstheme="minorBidi" w:eastAsiaTheme="minorHAnsi"/>
          <w:w w:val="105"/>
          <w:sz w:val="24"/>
          <w:u w:val="single"/>
        </w:rPr>
        <w:t></w:t>
      </w:r>
      <w:r>
        <w:rPr>
          <w:kern w:val="2"/>
          <w:szCs w:val="22"/>
          <w:rFonts w:ascii="Times New Roman" w:hAnsi="Times New Roman" w:cstheme="minorBidi" w:eastAsiaTheme="minorHAnsi"/>
          <w:i/>
          <w:w w:val="105"/>
          <w:sz w:val="24"/>
          <w:u w:val="single"/>
        </w:rPr>
        <w:t>U</w:t>
      </w:r>
      <w:r>
        <w:rPr>
          <w:kern w:val="2"/>
          <w:szCs w:val="22"/>
          <w:rFonts w:ascii="Times New Roman" w:hAnsi="Times New Roman" w:cstheme="minorBidi" w:eastAsiaTheme="minorHAnsi"/>
          <w:i/>
          <w:sz w:val="24"/>
          <w:u w:val="single"/>
        </w:rPr>
        <w:t> </w:t>
      </w:r>
    </w:p>
    <w:p w:rsidR="0018722C">
      <w:pPr>
        <w:pStyle w:val="cw24"/>
        <w:tabs>
          <w:tab w:pos="549" w:val="left" w:leader="none"/>
          <w:tab w:pos="550" w:val="left" w:leader="none"/>
          <w:tab w:pos="3001" w:val="left" w:leader="none"/>
        </w:tabs>
        <w:spacing w:line="104" w:lineRule="exact" w:before="0" w:after="0"/>
        <w:ind w:leftChars="0" w:left="213" w:rightChars="0" w:right="0" w:firstLineChars="0" w:firstLine="0"/>
        <w:jc w:val="left"/>
        <w:rPr>
          <w:rFonts w:ascii="Times New Roman" w:eastAsia="Times New Roman"/>
          <w:i/>
          <w:sz w:val="24"/>
        </w:rPr>
        <w:topLinePunct/>
      </w:pPr>
      <w:r>
        <w:rPr>
          <w:rFonts w:ascii="Times New Roman" w:eastAsia="Times New Roman"/>
          <w:i/>
          <w:sz w:val="24"/>
        </w:rPr>
        <w:t>ⅹ</w:t>
      </w:r>
      <w:r>
        <w:rPr>
          <w:rFonts w:ascii="宋体" w:eastAsia="宋体" w:hint="eastAsia"/>
          <w:sz w:val="24"/>
        </w:rPr>
        <w:t>消费的不断增</w:t>
      </w:r>
      <w:r>
        <w:rPr>
          <w:rFonts w:ascii="宋体" w:eastAsia="宋体" w:hint="eastAsia"/>
          <w:spacing w:val="-2"/>
          <w:sz w:val="24"/>
        </w:rPr>
        <w:t>加</w:t>
      </w:r>
      <w:r>
        <w:rPr>
          <w:rFonts w:ascii="宋体" w:eastAsia="宋体" w:hint="eastAsia"/>
          <w:sz w:val="24"/>
        </w:rPr>
        <w:t>，</w:t>
      </w:r>
      <w:r>
        <w:rPr>
          <w:rFonts w:ascii="Times New Roman" w:eastAsia="Times New Roman"/>
          <w:sz w:val="24"/>
        </w:rPr>
        <w:t>/</w:t>
      </w:r>
      <w:r>
        <w:rPr>
          <w:rFonts w:ascii="Times New Roman" w:eastAsia="Times New Roman"/>
          <w:spacing w:val="12"/>
          <w:sz w:val="24"/>
        </w:rPr>
        <w:t> </w:t>
      </w:r>
      <w:r>
        <w:rPr>
          <w:rFonts w:ascii="Times New Roman" w:eastAsia="Times New Roman"/>
          <w:i/>
          <w:sz w:val="24"/>
        </w:rPr>
        <w:t>p</w:t>
      </w:r>
    </w:p>
    <w:p w:rsidR="0018722C">
      <w:pPr>
        <w:spacing w:line="305" w:lineRule="exact" w:before="179"/>
        <w:ind w:leftChars="0" w:left="21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pacing w:val="-6"/>
          <w:w w:val="105"/>
          <w:sz w:val="24"/>
        </w:rPr>
        <w:t>不断变小，直到</w:t>
      </w:r>
      <w:r>
        <w:rPr>
          <w:kern w:val="2"/>
          <w:szCs w:val="22"/>
          <w:rFonts w:ascii="Symbol" w:hAnsi="Symbol" w:cstheme="minorBidi" w:eastAsiaTheme="minorHAnsi"/>
          <w:spacing w:val="-2"/>
          <w:w w:val="105"/>
          <w:position w:val="15"/>
          <w:sz w:val="24"/>
        </w:rPr>
        <w:t></w:t>
      </w:r>
      <w:r>
        <w:rPr>
          <w:kern w:val="2"/>
          <w:szCs w:val="22"/>
          <w:rFonts w:ascii="Times New Roman" w:hAnsi="Times New Roman" w:cstheme="minorBidi" w:eastAsiaTheme="minorHAnsi"/>
          <w:i/>
          <w:spacing w:val="-2"/>
          <w:w w:val="105"/>
          <w:position w:val="15"/>
          <w:sz w:val="24"/>
        </w:rPr>
        <w:t>U</w:t>
      </w:r>
      <w:r w:rsidR="001852F3">
        <w:rPr>
          <w:kern w:val="2"/>
          <w:szCs w:val="22"/>
          <w:rFonts w:ascii="Times New Roman" w:hAnsi="Times New Roman" w:cstheme="minorBidi" w:eastAsiaTheme="minorHAnsi"/>
          <w:i/>
          <w:spacing w:val="-1"/>
          <w:w w:val="105"/>
          <w:position w:val="15"/>
          <w:sz w:val="24"/>
        </w:rPr>
        <w:t xml:space="preserve"> </w:t>
      </w:r>
      <w:r>
        <w:rPr>
          <w:kern w:val="2"/>
          <w:szCs w:val="22"/>
          <w:rFonts w:ascii="Times New Roman" w:hAnsi="Times New Roman" w:cstheme="minorBidi" w:eastAsiaTheme="minorHAnsi"/>
          <w:w w:val="105"/>
          <w:sz w:val="24"/>
        </w:rPr>
        <w:t>/ </w:t>
      </w:r>
      <w:r>
        <w:rPr>
          <w:kern w:val="2"/>
          <w:szCs w:val="22"/>
          <w:rFonts w:ascii="Times New Roman" w:hAnsi="Times New Roman" w:cstheme="minorBidi" w:eastAsiaTheme="minorHAnsi"/>
          <w:i/>
          <w:w w:val="105"/>
          <w:sz w:val="24"/>
        </w:rPr>
        <w:t>p</w:t>
      </w:r>
    </w:p>
    <w:p w:rsidR="0018722C">
      <w:pPr>
        <w:pStyle w:val="aff7"/>
        <w:topLinePunct/>
      </w:pPr>
      <w:r>
        <w:rPr>
          <w:rFonts w:ascii="Times New Roman"/>
          <w:sz w:val="2"/>
        </w:rPr>
        <w:pict>
          <v:group style="width:25.05pt;height:.5pt;mso-position-horizontal-relative:char;mso-position-vertical-relative:line" coordorigin="0,0" coordsize="501,10">
            <v:line style="position:absolute" from="0,5" to="500,5" stroked="true" strokeweight=".49632pt" strokecolor="#000000">
              <v:stroke dashstyle="solid"/>
            </v:line>
          </v:group>
        </w:pict>
      </w:r>
      <w:r/>
    </w:p>
    <w:p w:rsidR="0018722C">
      <w:pPr>
        <w:topLinePunct/>
      </w:pPr>
      <w:r>
        <w:t>=λ时，交换购买和消费行为停止。</w:t>
      </w:r>
    </w:p>
    <w:p w:rsidR="0018722C">
      <w:spacing w:beforeLines="0" w:before="0" w:afterLines="0" w:after="0" w:line="440" w:lineRule="auto"/>
      <w:pPr>
        <w:sectPr w:rsidR="00556256">
          <w:type w:val="continuous"/>
          <w:pgSz w:w="11910" w:h="16840"/>
          <w:pgMar w:top="1360" w:bottom="280" w:left="920" w:right="900"/>
          <w:cols w:num="3" w:equalWidth="0">
            <w:col w:w="3274" w:space="54"/>
            <w:col w:w="2706" w:space="55"/>
            <w:col w:w="4001"/>
          </w:cols>
        </w:sectPr>
        <w:topLinePunct/>
      </w:pPr>
    </w:p>
    <w:p w:rsidR="0018722C">
      <w:pPr>
        <w:topLinePunct/>
      </w:pPr>
      <w:r>
        <w:rPr>
          <w:rFonts w:cstheme="minorBidi" w:hAnsiTheme="minorHAnsi" w:eastAsiaTheme="minorHAnsi" w:asciiTheme="minorHAnsi"/>
        </w:rPr>
        <w:t>n+1</w:t>
      </w:r>
    </w:p>
    <w:p w:rsidR="0018722C">
      <w:pPr>
        <w:spacing w:before="32"/>
        <w:ind w:leftChars="0" w:left="33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position w:val="6"/>
          <w:sz w:val="24"/>
        </w:rPr>
        <w:t></w:t>
      </w:r>
      <w:r>
        <w:rPr>
          <w:kern w:val="2"/>
          <w:szCs w:val="22"/>
          <w:rFonts w:ascii="Times New Roman" w:hAnsi="Times New Roman" w:cstheme="minorBidi" w:eastAsiaTheme="minorHAnsi"/>
          <w:i/>
          <w:w w:val="105"/>
          <w:position w:val="6"/>
          <w:sz w:val="24"/>
        </w:rPr>
        <w:t>x</w:t>
      </w:r>
      <w:r>
        <w:rPr>
          <w:kern w:val="2"/>
          <w:szCs w:val="22"/>
          <w:rFonts w:ascii="Times New Roman" w:hAnsi="Times New Roman" w:cstheme="minorBidi" w:eastAsiaTheme="minorHAnsi"/>
          <w:i/>
          <w:w w:val="105"/>
          <w:sz w:val="14"/>
        </w:rPr>
        <w:t>n</w:t>
      </w:r>
      <w:r>
        <w:rPr>
          <w:kern w:val="2"/>
          <w:szCs w:val="22"/>
          <w:rFonts w:ascii="Symbol" w:hAnsi="Symbol" w:cstheme="minorBidi" w:eastAsiaTheme="minorHAnsi"/>
          <w:w w:val="105"/>
          <w:sz w:val="14"/>
        </w:rPr>
        <w:t></w:t>
      </w:r>
      <w:r>
        <w:rPr>
          <w:kern w:val="2"/>
          <w:szCs w:val="22"/>
          <w:rFonts w:ascii="Times New Roman" w:hAnsi="Times New Roman" w:cstheme="minorBidi" w:eastAsiaTheme="minorHAnsi"/>
          <w:w w:val="105"/>
          <w:sz w:val="14"/>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n</w:t>
      </w:r>
      <w:r>
        <w:rPr>
          <w:rFonts w:ascii="Symbol" w:hAnsi="Symbol" w:cstheme="minorBidi" w:eastAsiaTheme="minorHAnsi"/>
        </w:rPr>
        <w:t></w:t>
      </w:r>
      <w:r>
        <w:rPr>
          <w:rFonts w:ascii="Times New Roman" w:hAnsi="Times New Roman" w:cstheme="minorBidi" w:eastAsiaTheme="minorHAnsi"/>
        </w:rPr>
        <w:t>1</w:t>
      </w:r>
    </w:p>
    <w:p w:rsidR="0018722C">
      <w:pPr>
        <w:spacing w:before="32"/>
        <w:ind w:leftChars="0" w:left="33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position w:val="6"/>
          <w:sz w:val="24"/>
        </w:rPr>
        <w:t></w:t>
      </w:r>
      <w:r>
        <w:rPr>
          <w:kern w:val="2"/>
          <w:szCs w:val="22"/>
          <w:rFonts w:ascii="Times New Roman" w:hAnsi="Times New Roman" w:cstheme="minorBidi" w:eastAsiaTheme="minorHAnsi"/>
          <w:i/>
          <w:w w:val="105"/>
          <w:position w:val="6"/>
          <w:sz w:val="24"/>
        </w:rPr>
        <w:t>x</w:t>
      </w:r>
      <w:r>
        <w:rPr>
          <w:kern w:val="2"/>
          <w:szCs w:val="22"/>
          <w:rFonts w:ascii="Times New Roman" w:hAnsi="Times New Roman" w:cstheme="minorBidi" w:eastAsiaTheme="minorHAnsi"/>
          <w:i/>
          <w:w w:val="105"/>
          <w:sz w:val="14"/>
        </w:rPr>
        <w:t>n</w:t>
      </w:r>
      <w:r>
        <w:rPr>
          <w:kern w:val="2"/>
          <w:szCs w:val="22"/>
          <w:rFonts w:ascii="Symbol" w:hAnsi="Symbol" w:cstheme="minorBidi" w:eastAsiaTheme="minorHAnsi"/>
          <w:w w:val="105"/>
          <w:sz w:val="14"/>
        </w:rPr>
        <w:t></w:t>
      </w:r>
      <w:r>
        <w:rPr>
          <w:kern w:val="2"/>
          <w:szCs w:val="22"/>
          <w:rFonts w:ascii="Times New Roman" w:hAnsi="Times New Roman" w:cstheme="minorBidi" w:eastAsiaTheme="minorHAnsi"/>
          <w:w w:val="105"/>
          <w:sz w:val="14"/>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n</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06" w:h="16838" w:code="9"/>
          <w:pgMar w:top="1418" w:right="1134" w:bottom="1134" w:left="1418" w:header="851" w:footer="907" w:gutter="0"/>
          <w:cols w:num="5" w:equalWidth="0">
            <w:col w:w="521" w:space="1614"/>
            <w:col w:w="798" w:space="39"/>
            <w:col w:w="533" w:space="1390"/>
            <w:col w:w="798" w:space="39"/>
            <w:col w:w="4358"/>
          </w:cols>
        </w:sectPr>
        <w:topLinePunct/>
      </w:pPr>
    </w:p>
    <w:p w:rsidR="0018722C">
      <w:pPr>
        <w:topLinePunct/>
      </w:pPr>
      <w:r>
        <w:t>这样，商品</w:t>
      </w:r>
      <w:r>
        <w:t>x</w:t>
      </w:r>
      <w:r>
        <w:rPr>
          <w:vertAlign w:val="subscript"/>
          /&gt;
        </w:rPr>
        <w:t>n+1</w:t>
      </w:r>
      <w:r>
        <w:t>的消费在社会推广开来，该项技术发明也完成了其经济上的推广，实现了技术</w:t>
      </w:r>
      <w:r>
        <w:t>创新。</w:t>
      </w:r>
    </w:p>
    <w:p w:rsidR="0018722C">
      <w:pPr>
        <w:pStyle w:val="Heading4"/>
        <w:topLinePunct/>
        <w:ind w:left="200" w:hangingChars="200" w:hanging="200"/>
      </w:pPr>
      <w:r>
        <w:t>（</w:t>
      </w:r>
      <w:r>
        <w:t xml:space="preserve">2</w:t>
      </w:r>
      <w:r>
        <w:t>）</w:t>
      </w:r>
      <w:r>
        <w:t>如果一项技术发明是新消费品发明，假定为</w:t>
      </w:r>
      <w:r w:rsidR="001852F3">
        <w:t xml:space="preserve">x</w:t>
      </w:r>
      <w:r>
        <w:rPr>
          <w:vertAlign w:val="subscript"/>
          /&gt;
        </w:rPr>
        <w:t>n+1</w:t>
      </w:r>
      <w:r>
        <w:t>商品，如果该商品的成本较高，则</w:t>
      </w:r>
    </w:p>
    <w:p w:rsidR="0018722C">
      <w:spacing w:beforeLines="0" w:before="0" w:afterLines="0" w:after="0" w:line="440" w:lineRule="auto"/>
      <w:pPr>
        <w:sectPr w:rsidR="00556256">
          <w:pgSz w:w="11910" w:h="16840"/>
          <w:pgMar w:header="919" w:footer="1083" w:top="1140" w:bottom="1280" w:left="920" w:right="900"/>
        </w:sectPr>
        <w:topLinePunct/>
      </w:pPr>
    </w:p>
    <w:p w:rsidR="0018722C">
      <w:pPr>
        <w:pStyle w:val="BodyText"/>
        <w:spacing w:before="1"/>
        <w:topLinePunct/>
      </w:pPr>
      <w:r>
        <w:rPr>
          <w:spacing w:val="-8"/>
        </w:rPr>
        <w:t>价格 </w:t>
      </w:r>
      <w:r>
        <w:t>p</w:t>
      </w:r>
    </w:p>
    <w:p w:rsidR="0018722C">
      <w:pPr>
        <w:topLinePunct/>
      </w:pPr>
      <w:r>
        <w:rPr>
          <w:rFonts w:cstheme="minorBidi" w:hAnsiTheme="minorHAnsi" w:eastAsiaTheme="minorHAnsi" w:asciiTheme="minorHAnsi"/>
        </w:rPr>
        <w:t>n+1</w:t>
      </w:r>
    </w:p>
    <w:p w:rsidR="0018722C">
      <w:pPr>
        <w:pStyle w:val="BodyText"/>
        <w:spacing w:before="1"/>
        <w:ind w:leftChars="0" w:left="-9"/>
        <w:topLinePunct/>
      </w:pPr>
      <w:r>
        <w:t>定得较高，经济最初时</w:t>
      </w:r>
    </w:p>
    <w:p w:rsidR="0018722C">
      <w:pPr>
        <w:spacing w:before="180"/>
        <w:ind w:leftChars="0" w:left="8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U</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6448" from="223.234573pt,1.899987pt" to="248.236086pt,1.899987pt" stroked="true" strokeweight=".49632pt" strokecolor="#000000">
            <v:stroke dashstyle="solid"/>
            <w10:wrap type="none"/>
          </v:line>
        </w:pict>
      </w:r>
      <w:r>
        <w:rPr>
          <w:kern w:val="2"/>
          <w:szCs w:val="22"/>
          <w:rFonts w:ascii="Symbol" w:hAnsi="Symbol" w:cstheme="minorBidi" w:eastAsiaTheme="minorHAnsi"/>
          <w:spacing w:val="-2"/>
          <w:w w:val="105"/>
          <w:sz w:val="24"/>
        </w:rPr>
        <w:t></w:t>
      </w:r>
      <w:r>
        <w:rPr>
          <w:kern w:val="2"/>
          <w:szCs w:val="22"/>
          <w:rFonts w:ascii="Times New Roman" w:hAnsi="Times New Roman" w:cstheme="minorBidi" w:eastAsiaTheme="minorHAnsi"/>
          <w:i/>
          <w:spacing w:val="-2"/>
          <w:w w:val="105"/>
          <w:sz w:val="24"/>
        </w:rPr>
        <w:t>x</w:t>
      </w:r>
      <w:r>
        <w:rPr>
          <w:kern w:val="2"/>
          <w:szCs w:val="22"/>
          <w:rFonts w:ascii="Times New Roman" w:hAnsi="Times New Roman" w:cstheme="minorBidi" w:eastAsiaTheme="minorHAnsi"/>
          <w:i/>
          <w:spacing w:val="-2"/>
          <w:w w:val="105"/>
          <w:sz w:val="14"/>
        </w:rPr>
        <w:t>n</w:t>
      </w:r>
      <w:r>
        <w:rPr>
          <w:kern w:val="2"/>
          <w:szCs w:val="22"/>
          <w:rFonts w:ascii="Symbol" w:hAnsi="Symbol" w:cstheme="minorBidi" w:eastAsiaTheme="minorHAnsi"/>
          <w:spacing w:val="-2"/>
          <w:w w:val="105"/>
          <w:sz w:val="14"/>
        </w:rPr>
        <w:t></w:t>
      </w:r>
      <w:r>
        <w:rPr>
          <w:kern w:val="2"/>
          <w:szCs w:val="22"/>
          <w:rFonts w:ascii="Times New Roman" w:hAnsi="Times New Roman" w:cstheme="minorBidi" w:eastAsiaTheme="minorHAnsi"/>
          <w:spacing w:val="-2"/>
          <w:w w:val="105"/>
          <w:sz w:val="14"/>
        </w:rPr>
        <w:t>1</w:t>
      </w:r>
    </w:p>
    <w:p w:rsidR="0018722C">
      <w:pPr>
        <w:spacing w:before="1"/>
        <w:ind w:leftChars="0" w:left="30" w:rightChars="0" w:right="0" w:firstLineChars="0" w:firstLine="0"/>
        <w:jc w:val="left"/>
        <w:topLinePunct/>
      </w:pPr>
      <w:r>
        <w:rPr>
          <w:kern w:val="2"/>
          <w:sz w:val="24"/>
          <w:szCs w:val="22"/>
          <w:rFonts w:cstheme="minorBidi" w:hAnsiTheme="minorHAnsi" w:eastAsiaTheme="minorHAnsi" w:asciiTheme="minorHAnsi" w:ascii="Times New Roman" w:hAnsi="Times New Roman"/>
          <w:w w:val="105"/>
          <w:position w:val="6"/>
        </w:rPr>
        <w:t>/ </w:t>
      </w:r>
      <w:r>
        <w:rPr>
          <w:kern w:val="2"/>
          <w:szCs w:val="22"/>
          <w:rFonts w:ascii="Times New Roman" w:hAnsi="Times New Roman" w:cstheme="minorBidi" w:eastAsiaTheme="minorHAnsi"/>
          <w:i/>
          <w:w w:val="105"/>
          <w:position w:val="6"/>
          <w:sz w:val="24"/>
        </w:rPr>
        <w:t>p</w:t>
      </w:r>
      <w:r>
        <w:rPr>
          <w:kern w:val="2"/>
          <w:szCs w:val="22"/>
          <w:rFonts w:ascii="Times New Roman" w:hAnsi="Times New Roman" w:cstheme="minorBidi" w:eastAsiaTheme="minorHAnsi"/>
          <w:i/>
          <w:w w:val="105"/>
          <w:sz w:val="14"/>
        </w:rPr>
        <w:t>n</w:t>
      </w:r>
      <w:r>
        <w:rPr>
          <w:kern w:val="2"/>
          <w:szCs w:val="22"/>
          <w:rFonts w:ascii="Symbol" w:hAnsi="Symbol" w:cstheme="minorBidi" w:eastAsiaTheme="minorHAnsi"/>
          <w:w w:val="105"/>
          <w:sz w:val="14"/>
        </w:rPr>
        <w:t></w:t>
      </w:r>
      <w:r>
        <w:rPr>
          <w:kern w:val="2"/>
          <w:szCs w:val="22"/>
          <w:rFonts w:ascii="Times New Roman" w:hAnsi="Times New Roman" w:cstheme="minorBidi" w:eastAsiaTheme="minorHAnsi"/>
          <w:w w:val="105"/>
          <w:sz w:val="14"/>
        </w:rPr>
        <w:t>1</w:t>
      </w:r>
    </w:p>
    <w:p w:rsidR="0018722C">
      <w:pPr>
        <w:pStyle w:val="BodyText"/>
        <w:ind w:leftChars="0" w:left="-3"/>
        <w:rPr>
          <w:sz w:val="12"/>
        </w:rPr>
        <w:topLinePunct/>
      </w:pPr>
      <w:r>
        <w:rPr>
          <w:position w:val="2"/>
        </w:rPr>
        <w:t>＜λ，</w:t>
      </w:r>
      <w:r>
        <w:rPr>
          <w:spacing w:val="-2"/>
          <w:position w:val="2"/>
        </w:rPr>
        <w:t>行为人从消费商品</w:t>
      </w:r>
      <w:r>
        <w:rPr>
          <w:position w:val="2"/>
        </w:rPr>
        <w:t>x</w:t>
      </w:r>
      <w:r>
        <w:rPr>
          <w:sz w:val="12"/>
        </w:rPr>
        <w:t>n+1</w:t>
      </w:r>
    </w:p>
    <w:p w:rsidR="0018722C">
      <w:pPr>
        <w:pStyle w:val="BodyText"/>
        <w:spacing w:before="1"/>
        <w:ind w:leftChars="0" w:left="20"/>
        <w:topLinePunct/>
      </w:pPr>
      <w:r>
        <w:t>中得到的边际效用小</w:t>
      </w:r>
    </w:p>
    <w:p w:rsidR="0018722C">
      <w:spacing w:beforeLines="0" w:before="0" w:afterLines="0" w:after="0" w:line="440" w:lineRule="auto"/>
      <w:pPr>
        <w:sectPr w:rsidR="00556256">
          <w:type w:val="continuous"/>
          <w:pgSz w:w="11910" w:h="16840"/>
          <w:pgMar w:top="1360" w:bottom="280" w:left="920" w:right="900"/>
          <w:cols w:num="7" w:equalWidth="0">
            <w:col w:w="891" w:space="40"/>
            <w:col w:w="146" w:space="39"/>
            <w:col w:w="2392" w:space="39"/>
            <w:col w:w="475" w:space="39"/>
            <w:col w:w="533" w:space="40"/>
            <w:col w:w="3020" w:space="39"/>
            <w:col w:w="2397"/>
          </w:cols>
        </w:sectPr>
        <w:topLinePunct/>
      </w:pPr>
    </w:p>
    <w:p w:rsidR="0018722C">
      <w:pPr>
        <w:topLinePunct/>
      </w:pPr>
      <w:r>
        <w:t>于货币的边际效用，行为人不会用手中的货币换取商品</w:t>
      </w:r>
      <w:r>
        <w:t>x</w:t>
      </w:r>
      <w:r>
        <w:t>n+1</w:t>
      </w:r>
      <w:r>
        <w:t>，该项技术发明很难完成经济上的</w:t>
      </w:r>
      <w:r>
        <w:t>推广实现技术创新。</w:t>
      </w:r>
    </w:p>
    <w:p w:rsidR="0018722C">
      <w:pPr>
        <w:pStyle w:val="Heading4"/>
        <w:topLinePunct/>
        <w:ind w:left="200" w:hangingChars="200" w:hanging="200"/>
      </w:pPr>
      <w:r>
        <w:t>（</w:t>
      </w:r>
      <w:r>
        <w:t xml:space="preserve">3</w:t>
      </w:r>
      <w:r>
        <w:t>）</w:t>
      </w:r>
      <w:r>
        <w:t>如果一项技术发明是使消费品</w:t>
      </w:r>
      <w:r>
        <w:t>x</w:t>
      </w:r>
      <w:r>
        <w:t>i</w:t>
      </w:r>
      <w:r>
        <w:t>生产技术或工艺改变，使消费品</w:t>
      </w:r>
      <w:r>
        <w:t>x</w:t>
      </w:r>
      <w:r>
        <w:t>i</w:t>
      </w:r>
      <w:r>
        <w:t>生产成本降低，</w:t>
      </w:r>
    </w:p>
    <w:p w:rsidR="0018722C">
      <w:pPr>
        <w:pStyle w:val="ae"/>
        <w:topLinePunct/>
      </w:pPr>
      <w:r>
        <w:pict>
          <v:line style="position:absolute;mso-position-horizontal-relative:page;mso-position-vertical-relative:paragraph;z-index:6400;mso-wrap-distance-left:0;mso-wrap-distance-right:0" from="341.558502pt,25.923153pt" to="359.602816pt,25.923153pt" stroked="true" strokeweight=".50663pt" strokecolor="#000000">
            <v:stroke dashstyle="solid"/>
            <w10:wrap type="topAndBottom"/>
          </v:line>
        </w:pict>
      </w:r>
      <w:r>
        <w:pict>
          <v:line style="position:absolute;mso-position-horizontal-relative:page;mso-position-vertical-relative:paragraph;z-index:6424;mso-wrap-distance-left:0;mso-wrap-distance-right:0" from="417.658508pt,25.923153pt" to="435.702822pt,25.923153pt" stroked="true" strokeweight=".50663pt" strokecolor="#000000">
            <v:stroke dashstyle="solid"/>
            <w10:wrap type="topAndBottom"/>
          </v:line>
        </w:pict>
      </w:r>
      <w:r>
        <w:pict>
          <v:shape style="position:absolute;margin-left:375.485535pt;margin-top:25.685209pt;width:2.1pt;height:7.9pt;mso-position-horizontal-relative:page;mso-position-vertical-relative:paragraph;z-index:6472" type="#_x0000_t202" filled="false" stroked="false">
            <v:textbox inset="0,0,0,0">
              <w:txbxContent>
                <w:p w:rsidR="0018722C">
                  <w:pPr>
                    <w:spacing w:line="157" w:lineRule="exact" w:before="0"/>
                    <w:ind w:leftChars="0" w:left="0" w:rightChars="0" w:right="0" w:firstLineChars="0" w:firstLine="0"/>
                    <w:jc w:val="left"/>
                    <w:rPr>
                      <w:rFonts w:ascii="Times New Roman"/>
                      <w:i/>
                      <w:sz w:val="14"/>
                    </w:rPr>
                  </w:pPr>
                  <w:r>
                    <w:rPr>
                      <w:rFonts w:ascii="Times New Roman"/>
                      <w:i/>
                      <w:w w:val="106"/>
                      <w:sz w:val="14"/>
                    </w:rPr>
                    <w:t>i</w:t>
                  </w:r>
                </w:p>
              </w:txbxContent>
            </v:textbox>
            <w10:wrap type="none"/>
          </v:shape>
        </w:pict>
      </w:r>
      <w:r>
        <w:pict>
          <v:shape style="position:absolute;margin-left:451.585541pt;margin-top:25.685209pt;width:2.1pt;height:7.9pt;mso-position-horizontal-relative:page;mso-position-vertical-relative:paragraph;z-index:6496" type="#_x0000_t202" filled="false" stroked="false">
            <v:textbox inset="0,0,0,0">
              <w:txbxContent>
                <w:p w:rsidR="0018722C">
                  <w:pPr>
                    <w:spacing w:line="157" w:lineRule="exact" w:before="0"/>
                    <w:ind w:leftChars="0" w:left="0" w:rightChars="0" w:right="0" w:firstLineChars="0" w:firstLine="0"/>
                    <w:jc w:val="left"/>
                    <w:rPr>
                      <w:rFonts w:ascii="Times New Roman"/>
                      <w:i/>
                      <w:sz w:val="14"/>
                    </w:rPr>
                  </w:pPr>
                  <w:r>
                    <w:rPr>
                      <w:rFonts w:ascii="Times New Roman"/>
                      <w:i/>
                      <w:w w:val="106"/>
                      <w:sz w:val="14"/>
                    </w:rPr>
                    <w:t>i</w:t>
                  </w:r>
                </w:p>
              </w:txbxContent>
            </v:textbox>
            <w10:wrap type="none"/>
          </v:shape>
        </w:pict>
      </w:r>
      <w:r>
        <w:rPr>
          <w:spacing w:val="-2"/>
        </w:rPr>
        <w:t>这会导致消费品</w:t>
      </w:r>
      <w:r>
        <w:t>x</w:t>
      </w:r>
      <w:r w:rsidR="001852F3">
        <w:rPr>
          <w:spacing w:val="-6"/>
        </w:rPr>
        <w:t xml:space="preserve">的价格</w:t>
      </w:r>
      <w:r>
        <w:t>p</w:t>
      </w:r>
      <w:r w:rsidR="001852F3">
        <w:rPr>
          <w:spacing w:val="-5"/>
        </w:rPr>
        <w:t xml:space="preserve">下降，价格</w:t>
      </w:r>
      <w:r>
        <w:t>p</w:t>
      </w:r>
      <w:r w:rsidR="001852F3">
        <w:rPr>
          <w:spacing w:val="-8"/>
        </w:rPr>
        <w:t xml:space="preserve">下降意味着</w:t>
      </w:r>
      <w:r>
        <w:rPr>
          <w:rFonts w:ascii="Symbol" w:hAnsi="Symbol" w:eastAsia="Symbol"/>
          <w:spacing w:val="-2"/>
        </w:rPr>
        <w:t></w:t>
      </w:r>
      <w:r>
        <w:rPr>
          <w:rFonts w:ascii="Times New Roman" w:hAnsi="Times New Roman" w:eastAsia="宋体"/>
          <w:i/>
          <w:spacing w:val="-2"/>
        </w:rPr>
        <w:t>U </w:t>
      </w:r>
      <w:r>
        <w:rPr>
          <w:rFonts w:ascii="Times New Roman" w:hAnsi="Times New Roman" w:eastAsia="宋体"/>
        </w:rPr>
        <w:t>/ </w:t>
      </w:r>
      <w:r>
        <w:rPr>
          <w:rFonts w:ascii="Times New Roman" w:hAnsi="Times New Roman" w:eastAsia="宋体"/>
          <w:i/>
        </w:rPr>
        <w:t>p</w:t>
      </w:r>
      <w:r>
        <w:rPr>
          <w:spacing w:val="-10"/>
        </w:rPr>
        <w:t>变大，</w:t>
      </w:r>
      <w:r>
        <w:rPr>
          <w:rFonts w:ascii="Symbol" w:hAnsi="Symbol" w:eastAsia="Symbol"/>
          <w:spacing w:val="-2"/>
        </w:rPr>
        <w:t></w:t>
      </w:r>
      <w:r>
        <w:rPr>
          <w:rFonts w:ascii="Times New Roman" w:hAnsi="Times New Roman" w:eastAsia="宋体"/>
          <w:i/>
          <w:spacing w:val="-2"/>
        </w:rPr>
        <w:t>U </w:t>
      </w:r>
      <w:r>
        <w:rPr>
          <w:rFonts w:ascii="Times New Roman" w:hAnsi="Times New Roman" w:eastAsia="宋体"/>
        </w:rPr>
        <w:t>/ </w:t>
      </w:r>
      <w:r>
        <w:rPr>
          <w:rFonts w:ascii="Times New Roman" w:hAnsi="Times New Roman" w:eastAsia="宋体"/>
          <w:i/>
        </w:rPr>
        <w:t>p</w:t>
      </w:r>
      <w:r>
        <w:rPr>
          <w:spacing w:val="-2"/>
        </w:rPr>
        <w:t>变得大于λ，行</w:t>
      </w:r>
    </w:p>
    <w:p w:rsidR="0018722C">
      <w:spacing w:beforeLines="0" w:before="0" w:afterLines="0" w:after="0" w:line="440" w:lineRule="auto"/>
      <w:pPr>
        <w:sectPr w:rsidR="00556256">
          <w:type w:val="continuous"/>
          <w:pgSz w:w="11910" w:h="16840"/>
          <w:pgMar w:top="1360" w:bottom="280" w:left="920" w:right="900"/>
        </w:sectPr>
        <w:topLinePunct/>
      </w:pPr>
    </w:p>
    <w:p w:rsidR="0018722C">
      <w:pPr>
        <w:topLinePunct/>
      </w:pPr>
      <w:r>
        <w:rPr>
          <w:rFonts w:cstheme="minorBidi" w:hAnsiTheme="minorHAnsi" w:eastAsiaTheme="minorHAnsi" w:asciiTheme="minorHAnsi"/>
        </w:rPr>
        <w:t>i</w:t>
      </w:r>
      <w:r w:rsidRPr="00000000">
        <w:rPr>
          <w:rFonts w:cstheme="minorBidi" w:hAnsiTheme="minorHAnsi" w:eastAsiaTheme="minorHAnsi" w:asciiTheme="minorHAnsi"/>
        </w:rPr>
        <w:tab/>
        <w:t>i</w:t>
      </w:r>
      <w:r w:rsidRPr="00000000">
        <w:rPr>
          <w:rFonts w:cstheme="minorBidi" w:hAnsiTheme="minorHAnsi" w:eastAsiaTheme="minorHAnsi" w:asciiTheme="minorHAnsi"/>
        </w:rPr>
        <w:tab/>
        <w:t>i</w:t>
      </w:r>
    </w:p>
    <w:p w:rsidR="0018722C">
      <w:pPr>
        <w:spacing w:before="39"/>
        <w:ind w:leftChars="0" w:left="125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x</w:t>
      </w:r>
      <w:r>
        <w:rPr>
          <w:kern w:val="2"/>
          <w:szCs w:val="22"/>
          <w:rFonts w:ascii="Times New Roman" w:hAnsi="Times New Roman" w:cstheme="minorBidi" w:eastAsiaTheme="minorHAnsi"/>
          <w:i/>
          <w:w w:val="105"/>
          <w:position w:val="-5"/>
          <w:sz w:val="14"/>
        </w:rPr>
        <w:t>i</w:t>
      </w:r>
    </w:p>
    <w:p w:rsidR="0018722C">
      <w:pPr>
        <w:spacing w:before="39"/>
        <w:ind w:leftChars="0" w:left="79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x</w:t>
      </w:r>
      <w:r>
        <w:rPr>
          <w:kern w:val="2"/>
          <w:szCs w:val="22"/>
          <w:rFonts w:ascii="Times New Roman" w:hAnsi="Times New Roman" w:cstheme="minorBidi" w:eastAsiaTheme="minorHAnsi"/>
          <w:i/>
          <w:w w:val="105"/>
          <w:position w:val="-5"/>
          <w:sz w:val="14"/>
        </w:rPr>
        <w:t>i</w:t>
      </w:r>
    </w:p>
    <w:p w:rsidR="0018722C">
      <w:spacing w:beforeLines="0" w:before="0" w:afterLines="0" w:after="0" w:line="440" w:lineRule="auto"/>
      <w:pPr>
        <w:sectPr w:rsidR="00556256">
          <w:type w:val="continuous"/>
          <w:pgSz w:w="11910" w:h="16840"/>
          <w:pgMar w:top="1360" w:bottom="280" w:left="920" w:right="900"/>
          <w:cols w:num="3" w:equalWidth="0">
            <w:col w:w="4644" w:space="40"/>
            <w:col w:w="1949" w:space="39"/>
            <w:col w:w="3418"/>
          </w:cols>
        </w:sectPr>
        <w:topLinePunct/>
      </w:pPr>
    </w:p>
    <w:p w:rsidR="0018722C">
      <w:pPr>
        <w:topLinePunct/>
      </w:pPr>
      <w:r>
        <w:t>为人从消费商品</w:t>
      </w:r>
      <w:r w:rsidR="001852F3">
        <w:t xml:space="preserve">x</w:t>
      </w:r>
      <w:r>
        <w:t>i</w:t>
      </w:r>
      <w:r>
        <w:t>中得到的边际效用大于货币的边际效用，行为人会用手中的货币换取商品</w:t>
      </w:r>
    </w:p>
    <w:p w:rsidR="0018722C">
      <w:pPr>
        <w:pStyle w:val="cw24"/>
        <w:topLinePunct/>
      </w:pPr>
      <w:r>
        <w:rPr>
          <w:rFonts w:ascii="宋体" w:eastAsia="宋体" w:hint="eastAsia"/>
        </w:rPr>
        <w:t>ⅹⅰ</w:t>
      </w:r>
      <w:r>
        <w:rPr>
          <w:rFonts w:ascii="宋体" w:eastAsia="宋体" w:hint="eastAsia"/>
        </w:rPr>
        <w:t>以追求效用最大化，这样商品</w:t>
      </w:r>
      <w:r>
        <w:rPr>
          <w:rFonts w:ascii="宋体" w:eastAsia="宋体" w:hint="eastAsia"/>
        </w:rPr>
        <w:t>x</w:t>
      </w:r>
      <w:r>
        <w:rPr>
          <w:vertAlign w:val="subscript"/>
          <w:rFonts w:ascii="宋体" w:eastAsia="宋体" w:hint="eastAsia"/>
        </w:rPr>
        <w:t>i</w:t>
      </w:r>
      <w:r>
        <w:rPr>
          <w:rFonts w:ascii="宋体" w:eastAsia="宋体" w:hint="eastAsia"/>
        </w:rPr>
        <w:t>消费需求不断增加，只要商品需求增加带来的收益大于应</w:t>
      </w:r>
      <w:r>
        <w:rPr>
          <w:rFonts w:ascii="宋体" w:eastAsia="宋体" w:hint="eastAsia"/>
        </w:rPr>
        <w:t>用这项技术的成本，该项技术发明就会在社会上推广应用，完成了其经济上的推广，实现了技术创新。</w:t>
      </w:r>
    </w:p>
    <w:p w:rsidR="0018722C">
      <w:pPr>
        <w:topLinePunct/>
      </w:pPr>
      <w:r>
        <w:t>由此可以看出技术创新的需求和货币的边际效用λ相关，如果λ较小是有利于技术创新</w:t>
      </w:r>
      <w:r>
        <w:t>的。提高工资水平和收入水平可以降低货币的边际效用</w:t>
      </w:r>
      <w:r>
        <w:t>λ</w:t>
      </w:r>
      <w:r>
        <w:t>，有利于技术创新在经济上的实现。</w:t>
      </w:r>
    </w:p>
    <w:p w:rsidR="0018722C">
      <w:pPr>
        <w:topLinePunct/>
      </w:pPr>
      <w:r>
        <w:t>下面我们讨论资本品的需求。</w:t>
      </w:r>
    </w:p>
    <w:p w:rsidR="0018722C">
      <w:pPr>
        <w:pStyle w:val="Heading3"/>
        <w:topLinePunct/>
        <w:ind w:left="200" w:hangingChars="200" w:hanging="200"/>
      </w:pPr>
      <w:bookmarkStart w:id="493176" w:name="_Toc686493176"/>
      <w:bookmarkStart w:name="_bookmark59" w:id="137"/>
      <w:bookmarkEnd w:id="137"/>
      <w:r>
        <w:rPr>
          <w:b/>
        </w:rPr>
        <w:t>4.3.2</w:t>
      </w:r>
      <w:r>
        <w:t xml:space="preserve"> </w:t>
      </w:r>
      <w:bookmarkStart w:name="_bookmark59" w:id="138"/>
      <w:bookmarkEnd w:id="138"/>
      <w:r>
        <w:t>资本品技术创新的需求</w:t>
      </w:r>
      <w:bookmarkEnd w:id="493176"/>
    </w:p>
    <w:p w:rsidR="0018722C">
      <w:pPr>
        <w:topLinePunct/>
      </w:pPr>
      <w:r>
        <w:t>资本品</w:t>
      </w:r>
      <w:r>
        <w:t>（</w:t>
      </w:r>
      <w:r>
        <w:t>可视为机器</w:t>
      </w:r>
      <w:r>
        <w:t>）</w:t>
      </w:r>
      <w:r>
        <w:t>种类的增加是因为这些资本品可以提高最终消费品的生产率，当人口规模较小时，人们对最终消费品的需求也较少，分工水平也较为低下，技术水平也比较落后。这时，交易效率极低，分工产生的总交易费用大于专业化经济的收益。这时，人们在产品生产中更多的是消费品由自己来生产，而在生产过程中，人们会花一些时间来制造一些资本品</w:t>
      </w:r>
      <w:r>
        <w:t>（</w:t>
      </w:r>
      <w:r>
        <w:t>工具</w:t>
      </w:r>
      <w:r>
        <w:t>）</w:t>
      </w:r>
      <w:r>
        <w:t>用于提高消费品生产的生产效率，但是不会大面积的花大量的时间用于生产复杂的资本品。因为人们生产的时间即定，用于生产复杂中间产品的时间过多会影响人们用于消费品的生产。即使消费品的生产效率提高了，但生产复杂资本品和生产消费品的时间总和相比较只生产一些简单工具然后大量时间用于生产消费品的时间总和缺乏经济效率。当人</w:t>
      </w:r>
      <w:r>
        <w:t>口规模增长，最终消费品的需求规模增加时，人们进行专业化生产消费品成为可能，而同时，</w:t>
      </w:r>
      <w:r>
        <w:t>生产最终消费品的工具的生产专业化也成为可能。这样分工水平不断提高。不论是最终消费</w:t>
      </w:r>
      <w:r>
        <w:t>品专业化生产的提高，还是工具专业化生产水平的提高，又会促进对生产工具的一个更高</w:t>
      </w:r>
      <w:r>
        <w:t>的</w:t>
      </w:r>
    </w:p>
    <w:p w:rsidR="0018722C">
      <w:pPr>
        <w:topLinePunct/>
      </w:pPr>
      <w:r>
        <w:t>需求。而分工和专业化生产大大提高了人们生产的技能和技术创新能力，这又会为新的生产工具发明和生产提供了可能，这表现为对新生产工具的一个供给。企业家们利用这些新发明的生产工具来迎合经济对生产工具的更高需求，从而大面积生产出新生产工具，人类的技术进步被大大推进。</w:t>
      </w:r>
    </w:p>
    <w:p w:rsidR="0018722C">
      <w:pPr>
        <w:topLinePunct/>
      </w:pPr>
      <w:r>
        <w:t>（</w:t>
      </w:r>
      <w:r>
        <w:t>1</w:t>
      </w:r>
      <w:r>
        <w:t>）</w:t>
      </w:r>
      <w:r>
        <w:t>如果一项资本品的工艺改进可以降低资本品的生产成本，使几种消费品生产技术或</w:t>
      </w:r>
      <w:r>
        <w:t>工艺改变，使消费品生产成本降低，这会导致消费品价格下降，行为人从消费商品中得到的边际效用大于货币的边际效用，行为人会用手中的货币换取商品以追求效用最大化，这样商品消费需求不断增加，只要商品需求增加带来的收益大于应用这项技术的成本，该项技术发明就会在社会上推广应用，完成了其经济上的推广，实现了技术创新。</w:t>
      </w:r>
    </w:p>
    <w:p w:rsidR="0018722C">
      <w:pPr>
        <w:topLinePunct/>
      </w:pPr>
      <w:r>
        <w:t>（</w:t>
      </w:r>
      <w:r>
        <w:t xml:space="preserve">2</w:t>
      </w:r>
      <w:r>
        <w:t>）</w:t>
      </w:r>
      <w:r>
        <w:t>如果一项资本品技术发明使几种消费品生产技术或工艺改变，消费品生产成本降低，这会导致消费品价格下降，行为人从消费商品中得到的边际效用大于货币的边际效用，</w:t>
      </w:r>
      <w:r w:rsidR="001852F3">
        <w:t xml:space="preserve">行为人会用手中的货币换取商品以追求效用最大化，这样商品消费需求不断增加，只要商品需求增加带来的收益大于应用这项技术的成本，该项技术发明就会在社会上推广应用，完成了其经济上的推广，实现了技术创新。</w:t>
      </w:r>
    </w:p>
    <w:p w:rsidR="0018722C">
      <w:pPr>
        <w:topLinePunct/>
      </w:pPr>
      <w:r>
        <w:t>（</w:t>
      </w:r>
      <w:r>
        <w:t xml:space="preserve">3</w:t>
      </w:r>
      <w:r>
        <w:t>）</w:t>
      </w:r>
      <w:r>
        <w:t>如果一项技术发明或资本品发明使整个社会生产技术或工艺大面积改变，这将使整个社会劳动生产率提高，这会大大提高整个社会行为人的收入水平，使</w:t>
      </w:r>
      <w:r>
        <w:t>λ</w:t>
      </w:r>
      <w:r>
        <w:t>整体下降，行为人从消费商品中得到的边际效用大于货币的边际效用，行为人会用手中的货币换取商品以追求效用最大化，这样整个社会的消费需求不断增加，整个社会商品需求增加带来的收益远远大于应用这项技术的成本，该项技术发明迅速在社会上推广应用，完成了其经济上的推广，实现了技术创新。</w:t>
      </w:r>
    </w:p>
    <w:p w:rsidR="0018722C">
      <w:pPr>
        <w:pStyle w:val="Heading3"/>
        <w:topLinePunct/>
        <w:ind w:left="200" w:hangingChars="200" w:hanging="200"/>
      </w:pPr>
      <w:bookmarkStart w:id="493177" w:name="_Toc686493177"/>
      <w:bookmarkStart w:name="_bookmark60" w:id="139"/>
      <w:bookmarkEnd w:id="139"/>
      <w:r>
        <w:rPr>
          <w:b/>
        </w:rPr>
        <w:t>4.3.3</w:t>
      </w:r>
      <w:r>
        <w:t xml:space="preserve"> </w:t>
      </w:r>
      <w:bookmarkStart w:name="_bookmark60" w:id="140"/>
      <w:bookmarkEnd w:id="140"/>
      <w:r>
        <w:t>小结</w:t>
      </w:r>
      <w:bookmarkEnd w:id="493177"/>
    </w:p>
    <w:p w:rsidR="0018722C">
      <w:pPr>
        <w:topLinePunct/>
      </w:pPr>
      <w:r>
        <w:t>消费品技术创新的需求来源于消费者对消费品的需求，消费者对消费品的需求和货币的边际效用λ相关，如果消费者的货币边际效用λ较小时，有利于消费品的技术创新。资本</w:t>
      </w:r>
      <w:r>
        <w:t>品</w:t>
      </w:r>
    </w:p>
    <w:p w:rsidR="0018722C">
      <w:pPr>
        <w:topLinePunct/>
      </w:pPr>
      <w:r>
        <w:t>（</w:t>
      </w:r>
      <w:r>
        <w:t>可视为机器</w:t>
      </w:r>
      <w:r>
        <w:t>）</w:t>
      </w:r>
      <w:r>
        <w:t>种类的增加是因为这些资本品可以提高最终消费品的生产率，人们对最终消费品的需求较少时，分工水平也较为低下，分工产生的总交易费用大于专业化经济的收益。最终消费品的需求规模增加时，人们进行专业化生产消费品成为可能，这会促进对生产工具</w:t>
      </w:r>
      <w:r>
        <w:t>的一个更高的需求，对资本品的技术创新需求也将增大。</w:t>
      </w:r>
      <w:r w:rsidR="001852F3">
        <w:t xml:space="preserve">提高工资水平和收入水平可以降低</w:t>
      </w:r>
      <w:r>
        <w:t>消费者的货币边际效用</w:t>
      </w:r>
      <w:r>
        <w:t>λ，大大提高消费者的消费需求，消费者消费需求的增长将带动消</w:t>
      </w:r>
      <w:r>
        <w:t>费</w:t>
      </w:r>
    </w:p>
    <w:p w:rsidR="0018722C">
      <w:pPr>
        <w:topLinePunct/>
      </w:pPr>
      <w:r>
        <w:t>品技术创新的需求和资本品技术创新的需求。国民收入更多的分配给政府和企业会促进投资，</w:t>
      </w:r>
      <w:r w:rsidR="001852F3">
        <w:t xml:space="preserve">而更多的分配给国民会促进消费，而消费的增长会带动技术创新。</w:t>
      </w:r>
    </w:p>
    <w:p w:rsidR="0018722C">
      <w:pPr>
        <w:pStyle w:val="Heading2"/>
        <w:topLinePunct/>
        <w:ind w:left="171" w:hangingChars="171" w:hanging="171"/>
      </w:pPr>
      <w:bookmarkStart w:id="493178" w:name="_Toc686493178"/>
      <w:bookmarkStart w:name="4.4技术创新的供给 " w:id="141"/>
      <w:bookmarkEnd w:id="141"/>
      <w:r>
        <w:rPr>
          <w:b/>
        </w:rPr>
        <w:t>4.4</w:t>
      </w:r>
      <w:r>
        <w:t xml:space="preserve"> </w:t>
      </w:r>
      <w:bookmarkStart w:name="_bookmark61" w:id="142"/>
      <w:bookmarkEnd w:id="142"/>
      <w:bookmarkStart w:name="_bookmark61" w:id="143"/>
      <w:bookmarkEnd w:id="143"/>
      <w:r>
        <w:t>技术创新的供给</w:t>
      </w:r>
      <w:bookmarkEnd w:id="493178"/>
    </w:p>
    <w:p w:rsidR="0018722C">
      <w:pPr>
        <w:topLinePunct/>
      </w:pPr>
      <w:r>
        <w:t>根据技术创新的“两步论”定义，技术创新是一个由新技术产生到新技术运用并商业化的一个过程，技术创新不仅包括技术的发明，还包括技术的商业化应用。技术创新的第一步技术的发明可以来自政府、高等院校和科研机构，但技术创新的第二步商业化过程一定是由</w:t>
      </w:r>
      <w:r>
        <w:t>企业来完成的，企业可以自主完成技术发明，也可以和政府、高等院校、科研机构联合开发，</w:t>
      </w:r>
      <w:r>
        <w:t>更可以直接向政府、高等院校、科研机构甚至是向国外机构直接购买，所以技术创新的供给</w:t>
      </w:r>
      <w:r>
        <w:t>最终来源于企业，企业的行为对技术创新供给起决定性作用，下面本文重点讨论一下企业技术创新的决策行为。</w:t>
      </w:r>
    </w:p>
    <w:p w:rsidR="0018722C">
      <w:pPr>
        <w:pStyle w:val="Heading3"/>
        <w:topLinePunct/>
        <w:ind w:left="200" w:hangingChars="200" w:hanging="200"/>
      </w:pPr>
      <w:bookmarkStart w:id="493179" w:name="_Toc686493179"/>
      <w:bookmarkStart w:name="_bookmark62" w:id="144"/>
      <w:bookmarkEnd w:id="144"/>
      <w:r>
        <w:rPr>
          <w:b/>
        </w:rPr>
        <w:t>4.4.1</w:t>
      </w:r>
      <w:r>
        <w:t xml:space="preserve"> </w:t>
      </w:r>
      <w:bookmarkStart w:name="_bookmark62" w:id="145"/>
      <w:bookmarkEnd w:id="145"/>
      <w:r>
        <w:t>技术创新供给的微观经济基础——企业决策行为理论</w:t>
      </w:r>
      <w:bookmarkEnd w:id="493179"/>
    </w:p>
    <w:p w:rsidR="0018722C">
      <w:pPr>
        <w:topLinePunct/>
      </w:pPr>
      <w:r>
        <w:t>企业在经营中有自己的决策行为规则，企业在进行技术创新时也会贯彻这一行为规则，</w:t>
      </w:r>
      <w:r w:rsidR="001852F3">
        <w:t xml:space="preserve">我们首先来讨论一下企业在经营中的决策行为规则。</w:t>
      </w:r>
    </w:p>
    <w:p w:rsidR="0018722C">
      <w:pPr>
        <w:topLinePunct/>
      </w:pPr>
      <w:r>
        <w:rPr>
          <w:rFonts w:ascii="Times New Roman" w:eastAsia="Times New Roman"/>
        </w:rPr>
        <w:t>a</w:t>
      </w:r>
      <w:r>
        <w:t>企业在经营中的决策行为规则</w:t>
      </w:r>
    </w:p>
    <w:p w:rsidR="0018722C">
      <w:pPr>
        <w:pStyle w:val="Heading4"/>
        <w:topLinePunct/>
        <w:ind w:left="200" w:hangingChars="200" w:hanging="200"/>
      </w:pPr>
      <w:r>
        <w:t>（</w:t>
      </w:r>
      <w:r>
        <w:t>1</w:t>
      </w:r>
      <w:r>
        <w:t>）</w:t>
      </w:r>
      <w:r>
        <w:t>新古典企业理论</w:t>
      </w:r>
    </w:p>
    <w:p w:rsidR="0018722C">
      <w:pPr>
        <w:topLinePunct/>
      </w:pPr>
      <w:r>
        <w:t>新古典企业理论认为：企业经营的目标是利润最大化，利润最大化的条件是边际收益等</w:t>
      </w:r>
      <w:r>
        <w:t>于边际成本。企业一般会面临向右下方倾斜的边际收益曲线，同时企业的边际成本曲线为</w:t>
      </w:r>
      <w:r>
        <w:rPr>
          <w:rFonts w:ascii="Times New Roman" w:eastAsia="Times New Roman"/>
        </w:rPr>
        <w:t>U</w:t>
      </w:r>
      <w:r>
        <w:t>形。在这种情况下，企业的价格和产出的决策行为规则是根据市场价格决定的边际收益曲线，</w:t>
      </w:r>
      <w:r>
        <w:t>不断的扩大自己的产出水平，直至边际收益等于边际成本时，企业获得最大利润。新古典企</w:t>
      </w:r>
      <w:r>
        <w:t>业理论是建立在边际主义基础上的。但是经济学家们在研究企业时，经验发现企业家们在实际中并不是按照新古典企业理论的价格产出决策行为规则来作决策。</w:t>
      </w:r>
    </w:p>
    <w:p w:rsidR="0018722C">
      <w:pPr>
        <w:pStyle w:val="Heading4"/>
        <w:topLinePunct/>
        <w:ind w:left="200" w:hangingChars="200" w:hanging="200"/>
      </w:pPr>
      <w:r>
        <w:t>（</w:t>
      </w:r>
      <w:r>
        <w:t>2</w:t>
      </w:r>
      <w:r>
        <w:t>）</w:t>
      </w:r>
      <w:r>
        <w:t>牛津研究团体</w:t>
      </w:r>
    </w:p>
    <w:p w:rsidR="0018722C">
      <w:pPr>
        <w:topLinePunct/>
      </w:pPr>
      <w:r>
        <w:rPr>
          <w:rFonts w:ascii="Times New Roman" w:hAnsi="Times New Roman" w:eastAsia="宋体"/>
        </w:rPr>
        <w:t>20</w:t>
      </w:r>
      <w:r>
        <w:t>世纪</w:t>
      </w:r>
      <w:r>
        <w:rPr>
          <w:rFonts w:ascii="Times New Roman" w:hAnsi="Times New Roman" w:eastAsia="宋体"/>
        </w:rPr>
        <w:t>30</w:t>
      </w:r>
      <w:r>
        <w:t>年代牛津的一些研究商业周期的以霍尔和希奇为代表的经济学家们组成一个牛</w:t>
      </w:r>
      <w:r>
        <w:t>津研究团队，他们用“直接提问的方法”，调查了现实经济中的企业经营者。调查结果显示几</w:t>
      </w:r>
      <w:r>
        <w:t>乎所有的企业经营者遵循的是一种“全成本”的价格规则，即企业经营者的价格产出决策行</w:t>
      </w:r>
      <w:r>
        <w:t>为规则是以单位商品的主要生产成本为基础，在此之上加一个百分比来覆盖管理费用，然后再加上一个惯例的百分比来作为利润，由此制定产品的价格。霍尔和希奇</w:t>
      </w:r>
      <w:r>
        <w:t>（</w:t>
      </w:r>
      <w:r>
        <w:rPr>
          <w:rFonts w:ascii="Times New Roman" w:hAnsi="Times New Roman" w:eastAsia="宋体"/>
        </w:rPr>
        <w:t>Hall</w:t>
      </w:r>
      <w:r>
        <w:rPr>
          <w:rFonts w:ascii="Times New Roman" w:hAnsi="Times New Roman" w:eastAsia="宋体"/>
        </w:rPr>
        <w:t> </w:t>
      </w:r>
      <w:r>
        <w:rPr>
          <w:rFonts w:ascii="Times New Roman" w:hAnsi="Times New Roman" w:eastAsia="宋体"/>
        </w:rPr>
        <w:t>and</w:t>
      </w:r>
      <w:r w:rsidR="001852F3">
        <w:rPr>
          <w:rFonts w:ascii="Times New Roman" w:hAnsi="Times New Roman" w:eastAsia="宋体"/>
        </w:rPr>
        <w:t xml:space="preserve"> </w:t>
      </w:r>
      <w:r>
        <w:rPr>
          <w:rFonts w:ascii="Times New Roman" w:hAnsi="Times New Roman" w:eastAsia="宋体"/>
        </w:rPr>
        <w:t>H</w:t>
      </w:r>
      <w:r>
        <w:t>Ⅰ</w:t>
      </w:r>
      <w:r>
        <w:rPr>
          <w:rFonts w:ascii="Times New Roman" w:hAnsi="Times New Roman" w:eastAsia="宋体"/>
        </w:rPr>
        <w:t>tc</w:t>
      </w:r>
      <w:r>
        <w:rPr>
          <w:rFonts w:ascii="Times New Roman" w:hAnsi="Times New Roman" w:eastAsia="宋体"/>
        </w:rPr>
        <w:t>h</w:t>
      </w:r>
    </w:p>
    <w:p w:rsidR="0018722C">
      <w:pPr>
        <w:topLinePunct/>
      </w:pPr>
      <w:r>
        <w:rPr>
          <w:rFonts w:ascii="Times New Roman" w:hAnsi="Times New Roman" w:eastAsia="Times New Roman"/>
        </w:rPr>
        <w:t>1939</w:t>
      </w:r>
      <w:r>
        <w:t>）</w:t>
      </w:r>
      <w:r>
        <w:t>把这一研究结果发表于《牛津经济文化》，对经济学中流行的新古典企业理论的企业追求利润最大化原则和企业的价格产出决策行为规则提出了挑战</w:t>
      </w:r>
      <w:r>
        <w:t>①</w:t>
      </w:r>
      <w:r>
        <w:t>。</w:t>
      </w:r>
    </w:p>
    <w:p w:rsidR="0018722C">
      <w:pPr>
        <w:topLinePunct/>
      </w:pPr>
      <w:r>
        <w:t>霍尔和希奇进一步解释：在现实经济中企业家一般情况下并不能较为准确的了解他们面临的边际收益曲线，因为大多数情况下，企业面临的不是一个标准的完全竞争性和标准的垄断性市场，企业大多是面临着一个混合了大量垄断因素的垄断竞争市场或寡头垄断市场，在此情况下，企业的价格和产量是相互影响的，并且影响的复杂到单位个企业产品的需求曲线无法准确的确定下来。企业家的信息不足以使其能够完美的按新古典企业理论中的企业决策行为规则作决策，只能是按一些惯例来完成自己的决策行为。</w:t>
      </w:r>
    </w:p>
    <w:p w:rsidR="0018722C">
      <w:pPr>
        <w:pStyle w:val="Heading4"/>
        <w:topLinePunct/>
        <w:ind w:left="200" w:hangingChars="200" w:hanging="200"/>
      </w:pPr>
      <w:r>
        <w:t>（</w:t>
      </w:r>
      <w:r>
        <w:t>3</w:t>
      </w:r>
      <w:r>
        <w:t>）</w:t>
      </w:r>
      <w:r>
        <w:t>反边际主义者的论断</w:t>
      </w:r>
    </w:p>
    <w:p w:rsidR="0018722C">
      <w:pPr>
        <w:topLinePunct/>
      </w:pPr>
      <w:r>
        <w:t>企业家在进行他们的决策时，并不使用边际方法来思考和解决现实问题，这已经构成了拒绝新古典企业理论的充分理由，既然企业家不使用边际主义计算，那么边际分析也就不适用了。</w:t>
      </w:r>
    </w:p>
    <w:p w:rsidR="0018722C">
      <w:pPr>
        <w:pStyle w:val="Heading4"/>
        <w:topLinePunct/>
        <w:ind w:left="200" w:hangingChars="200" w:hanging="200"/>
      </w:pPr>
      <w:r>
        <w:t>（</w:t>
      </w:r>
      <w:r>
        <w:t>4</w:t>
      </w:r>
      <w:r>
        <w:t>）</w:t>
      </w:r>
      <w:r>
        <w:t>马克卢普的观点</w:t>
      </w:r>
    </w:p>
    <w:p w:rsidR="0018722C">
      <w:pPr>
        <w:topLinePunct/>
      </w:pPr>
      <w:r>
        <w:t>马克卢普</w:t>
      </w:r>
      <w:r>
        <w:t>（</w:t>
      </w:r>
      <w:r>
        <w:rPr>
          <w:rFonts w:ascii="Times New Roman" w:hAnsi="Times New Roman" w:eastAsia="Times New Roman"/>
        </w:rPr>
        <w:t>Machlup</w:t>
      </w:r>
      <w:r>
        <w:t xml:space="preserve">, </w:t>
      </w:r>
      <w:r>
        <w:rPr>
          <w:rFonts w:ascii="Times New Roman" w:hAnsi="Times New Roman" w:eastAsia="Times New Roman"/>
        </w:rPr>
        <w:t>1946</w:t>
      </w:r>
      <w:r>
        <w:t>）</w:t>
      </w:r>
      <w:r>
        <w:t>②</w:t>
      </w:r>
      <w:r>
        <w:t>对反边际主义者的论断进行回顾，他认为霍尔和希奇等人认为企业家在决策时的惯例性行为并不与利润最大化行为相排斥，马克卢普以一个有经验的</w:t>
      </w:r>
      <w:r>
        <w:t>汽车司机超车决策为例，这个有经验的司机在做超车决策时，会大概综合的考虑车速、车距、</w:t>
      </w:r>
      <w:r>
        <w:t>天气等状况，通过经验或惯例来完成超车决策，他不会准确的测量车速、车距、天气等状况</w:t>
      </w:r>
      <w:r>
        <w:t>再通过最优化决策规则来决定是否超车和如何超车。但是如果从理论上研究超车问题，就需要一个准确的最优化行为计算规则来完成。企业家在做决策时，他也许遵循的是其惯例。但是这个惯例背后也可能是在长期的实践中被确定下来的利润最大化行为。马克卢普指出从企业家角度所决定的规则遵循性行为，从经济学家的角度看可被分析成利润最大化行为。</w:t>
      </w:r>
    </w:p>
    <w:p w:rsidR="0018722C">
      <w:pPr>
        <w:pStyle w:val="Heading4"/>
        <w:topLinePunct/>
        <w:ind w:left="200" w:hangingChars="200" w:hanging="200"/>
      </w:pPr>
      <w:r>
        <w:t>（</w:t>
      </w:r>
      <w:r>
        <w:t>5</w:t>
      </w:r>
      <w:r>
        <w:t>）</w:t>
      </w:r>
      <w:r>
        <w:t>阿尔钦的选择论</w:t>
      </w:r>
    </w:p>
    <w:p w:rsidR="0018722C">
      <w:pPr>
        <w:pStyle w:val="ae"/>
        <w:topLinePunct/>
      </w:pPr>
      <w:r>
        <w:pict>
          <v:line style="position:absolute;mso-position-horizontal-relative:page;mso-position-vertical-relative:paragraph;z-index:6520;mso-wrap-distance-left:0;mso-wrap-distance-right:0" from="56.664001pt,104.205627pt" to="200.714001pt,104.205627pt" stroked="true" strokeweight=".47998pt" strokecolor="#000000">
            <v:stroke dashstyle="solid"/>
            <w10:wrap type="topAndBottom"/>
          </v:line>
        </w:pict>
      </w:r>
      <w:r>
        <w:rPr>
          <w:spacing w:val="-5"/>
        </w:rPr>
        <w:t>阿尔钦</w:t>
      </w:r>
      <w:r>
        <w:rPr>
          <w:spacing w:val="-2"/>
        </w:rPr>
        <w:t>（</w:t>
      </w:r>
      <w:r>
        <w:rPr>
          <w:rFonts w:ascii="Times New Roman" w:hAnsi="Times New Roman" w:eastAsia="Times New Roman"/>
          <w:spacing w:val="-2"/>
        </w:rPr>
        <w:t>1950</w:t>
      </w:r>
      <w:r>
        <w:rPr>
          <w:spacing w:val="-2"/>
        </w:rPr>
        <w:t>）</w:t>
      </w:r>
      <w:r>
        <w:rPr>
          <w:spacing w:val="-2"/>
          <w:sz w:val="12"/>
        </w:rPr>
        <w:t>③</w:t>
      </w:r>
      <w:r>
        <w:rPr>
          <w:spacing w:val="-1"/>
        </w:rPr>
        <w:t>认为莱斯特和马克卢普的思想更多的是关注单个企业的行为。而企业利润最大化定理应该是产业层面上的问题。阿尔钦认为利润最大化决策规则只有在人们拥有完全信息和完美远见的时</w:t>
      </w:r>
      <w:r>
        <w:rPr>
          <w:spacing w:val="-1"/>
        </w:rPr>
        <w:t>候才</w:t>
      </w:r>
      <w:r>
        <w:rPr>
          <w:spacing w:val="-1"/>
        </w:rPr>
        <w:t>能给人们提供一个行动向导。当人们拥有不完全信息和不完美知</w:t>
      </w:r>
      <w:r>
        <w:rPr>
          <w:spacing w:val="-3"/>
        </w:rPr>
        <w:t>识时，人们将无法确定每个行为的准确后果，利润最大化规则将不再能成为人们的行动向导。</w:t>
      </w:r>
    </w:p>
    <w:p w:rsidR="0018722C">
      <w:pPr>
        <w:topLinePunct/>
      </w:pPr>
      <w:r>
        <w:rPr>
          <w:rFonts w:cstheme="minorBidi" w:hAnsiTheme="minorHAnsi" w:eastAsiaTheme="minorHAnsi" w:asciiTheme="minorHAnsi"/>
        </w:rPr>
        <w:t xml:space="preserve">①</w:t>
      </w:r>
      <w:r>
        <w:rPr>
          <w:rFonts w:cstheme="minorBidi" w:hAnsiTheme="minorHAnsi" w:eastAsiaTheme="minorHAnsi" w:asciiTheme="minorHAnsi"/>
        </w:rPr>
        <w:t xml:space="preserve">Hall,</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R.</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L.</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and</w:t>
      </w:r>
      <w:r>
        <w:rPr>
          <w:rFonts w:cstheme="minorBidi" w:hAnsiTheme="minorHAnsi" w:eastAsiaTheme="minorHAnsi" w:asciiTheme="minorHAnsi"/>
        </w:rPr>
        <w:t xml:space="preserve"> </w:t>
      </w:r>
      <w:r>
        <w:rPr>
          <w:rFonts w:cstheme="minorBidi" w:hAnsiTheme="minorHAnsi" w:eastAsiaTheme="minorHAnsi" w:asciiTheme="minorHAnsi"/>
        </w:rPr>
        <w:t xml:space="preserve">Hitch,</w:t>
      </w:r>
      <w:r>
        <w:rPr>
          <w:rFonts w:cstheme="minorBidi" w:hAnsiTheme="minorHAnsi" w:eastAsiaTheme="minorHAnsi" w:asciiTheme="minorHAnsi"/>
        </w:rPr>
        <w:t xml:space="preserve"> </w:t>
      </w:r>
      <w:r>
        <w:rPr>
          <w:rFonts w:cstheme="minorBidi" w:hAnsiTheme="minorHAnsi" w:eastAsiaTheme="minorHAnsi" w:asciiTheme="minorHAnsi"/>
        </w:rPr>
        <w:t xml:space="preserve">C.</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J.</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1939</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Price</w:t>
      </w:r>
      <w:r>
        <w:rPr>
          <w:rFonts w:cstheme="minorBidi" w:hAnsiTheme="minorHAnsi" w:eastAsiaTheme="minorHAnsi" w:asciiTheme="minorHAnsi"/>
        </w:rPr>
        <w:t xml:space="preserve"> </w:t>
      </w:r>
      <w:r>
        <w:rPr>
          <w:rFonts w:cstheme="minorBidi" w:hAnsiTheme="minorHAnsi" w:eastAsiaTheme="minorHAnsi" w:asciiTheme="minorHAnsi"/>
        </w:rPr>
        <w:t xml:space="preserve">theory</w:t>
      </w:r>
      <w:r>
        <w:rPr>
          <w:rFonts w:cstheme="minorBidi" w:hAnsiTheme="minorHAnsi" w:eastAsiaTheme="minorHAnsi" w:asciiTheme="minorHAnsi"/>
        </w:rPr>
        <w:t xml:space="preserve"> </w:t>
      </w:r>
      <w:r>
        <w:rPr>
          <w:rFonts w:cstheme="minorBidi" w:hAnsiTheme="minorHAnsi" w:eastAsiaTheme="minorHAnsi" w:asciiTheme="minorHAnsi"/>
        </w:rPr>
        <w:t xml:space="preserve">and</w:t>
      </w:r>
      <w:r>
        <w:rPr>
          <w:rFonts w:cstheme="minorBidi" w:hAnsiTheme="minorHAnsi" w:eastAsiaTheme="minorHAnsi" w:asciiTheme="minorHAnsi"/>
        </w:rPr>
        <w:t xml:space="preserve"> </w:t>
      </w:r>
      <w:r>
        <w:rPr>
          <w:rFonts w:cstheme="minorBidi" w:hAnsiTheme="minorHAnsi" w:eastAsiaTheme="minorHAnsi" w:asciiTheme="minorHAnsi"/>
        </w:rPr>
        <w:t xml:space="preserve">business</w:t>
      </w:r>
      <w:r>
        <w:rPr>
          <w:rFonts w:cstheme="minorBidi" w:hAnsiTheme="minorHAnsi" w:eastAsiaTheme="minorHAnsi" w:asciiTheme="minorHAnsi"/>
        </w:rPr>
        <w:t xml:space="preserve"> </w:t>
      </w:r>
      <w:r>
        <w:rPr>
          <w:rFonts w:cstheme="minorBidi" w:hAnsiTheme="minorHAnsi" w:eastAsiaTheme="minorHAnsi" w:asciiTheme="minorHAnsi"/>
        </w:rPr>
        <w:t xml:space="preserve">behavior</w:t>
      </w:r>
      <w:r>
        <w:rPr>
          <w:rFonts w:cstheme="minorBidi" w:hAnsiTheme="minorHAnsi" w:eastAsiaTheme="minorHAnsi" w:asciiTheme="minorHAnsi"/>
          <w:kern w:val="2"/>
          <w:spacing w:val="-4"/>
          <w:sz w:val="18"/>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Oxford</w:t>
      </w:r>
      <w:r>
        <w:rPr>
          <w:rFonts w:cstheme="minorBidi" w:hAnsiTheme="minorHAnsi" w:eastAsiaTheme="minorHAnsi" w:asciiTheme="minorHAnsi"/>
        </w:rPr>
        <w:t xml:space="preserve"> </w:t>
      </w:r>
      <w:r>
        <w:rPr>
          <w:rFonts w:cstheme="minorBidi" w:hAnsiTheme="minorHAnsi" w:eastAsiaTheme="minorHAnsi" w:asciiTheme="minorHAnsi"/>
        </w:rPr>
        <w:t xml:space="preserve">Ecomonic</w:t>
      </w:r>
      <w:r>
        <w:rPr>
          <w:rFonts w:cstheme="minorBidi" w:hAnsiTheme="minorHAnsi" w:eastAsiaTheme="minorHAnsi" w:asciiTheme="minorHAnsi"/>
        </w:rPr>
        <w:t xml:space="preserve"> </w:t>
      </w:r>
      <w:r>
        <w:rPr>
          <w:rFonts w:cstheme="minorBidi" w:hAnsiTheme="minorHAnsi" w:eastAsiaTheme="minorHAnsi" w:asciiTheme="minorHAnsi"/>
        </w:rPr>
        <w:t xml:space="preserve">Papers</w:t>
      </w:r>
      <w:r>
        <w:rPr>
          <w:rFonts w:cstheme="minorBidi" w:hAnsiTheme="minorHAnsi" w:eastAsiaTheme="minorHAnsi" w:asciiTheme="minorHAnsi"/>
        </w:rPr>
        <w:t xml:space="preserve"> </w:t>
      </w:r>
      <w:r>
        <w:rPr>
          <w:rFonts w:cstheme="minorBidi" w:hAnsiTheme="minorHAnsi" w:eastAsiaTheme="minorHAnsi" w:asciiTheme="minorHAnsi"/>
        </w:rPr>
        <w:t xml:space="preserve">2.</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Reprinter in</w:t>
      </w:r>
      <w:r>
        <w:rPr>
          <w:kern w:val="2"/>
          <w:szCs w:val="22"/>
          <w:rFonts w:cstheme="minorBidi" w:hAnsiTheme="minorHAnsi" w:eastAsiaTheme="minorHAnsi" w:asciiTheme="minorHAnsi"/>
          <w:spacing w:val="0"/>
          <w:sz w:val="18"/>
        </w:rPr>
        <w:t xml:space="preserve"> </w:t>
      </w:r>
      <w:r>
        <w:rPr>
          <w:kern w:val="2"/>
          <w:szCs w:val="22"/>
          <w:rFonts w:cstheme="minorBidi" w:hAnsiTheme="minorHAnsi" w:eastAsiaTheme="minorHAnsi" w:asciiTheme="minorHAnsi"/>
          <w:sz w:val="18"/>
        </w:rPr>
        <w:t xml:space="preserve">T.</w:t>
      </w:r>
      <w:r>
        <w:rPr>
          <w:kern w:val="2"/>
          <w:szCs w:val="22"/>
          <w:rFonts w:cstheme="minorBidi" w:hAnsiTheme="minorHAnsi" w:eastAsiaTheme="minorHAnsi" w:asciiTheme="minorHAnsi"/>
          <w:spacing w:val="-2"/>
          <w:sz w:val="18"/>
        </w:rPr>
        <w:t xml:space="preserve"> </w:t>
      </w:r>
      <w:r>
        <w:rPr>
          <w:kern w:val="2"/>
          <w:szCs w:val="22"/>
          <w:rFonts w:cstheme="minorBidi" w:hAnsiTheme="minorHAnsi" w:eastAsiaTheme="minorHAnsi" w:asciiTheme="minorHAnsi"/>
          <w:sz w:val="18"/>
        </w:rPr>
        <w:t xml:space="preserve">Wilson</w:t>
      </w:r>
      <w:r>
        <w:rPr>
          <w:kern w:val="2"/>
          <w:szCs w:val="22"/>
          <w:rFonts w:cstheme="minorBidi" w:hAnsiTheme="minorHAnsi" w:eastAsiaTheme="minorHAnsi" w:asciiTheme="minorHAnsi"/>
          <w:spacing w:val="-2"/>
          <w:sz w:val="18"/>
        </w:rPr>
        <w:t xml:space="preserve"> </w:t>
      </w:r>
      <w:r>
        <w:rPr>
          <w:kern w:val="2"/>
          <w:szCs w:val="22"/>
          <w:rFonts w:cstheme="minorBidi" w:hAnsiTheme="minorHAnsi" w:eastAsiaTheme="minorHAnsi" w:asciiTheme="minorHAnsi"/>
          <w:sz w:val="18"/>
        </w:rPr>
        <w:t xml:space="preserve">and</w:t>
      </w:r>
      <w:r>
        <w:rPr>
          <w:kern w:val="2"/>
          <w:szCs w:val="22"/>
          <w:rFonts w:cstheme="minorBidi" w:hAnsiTheme="minorHAnsi" w:eastAsiaTheme="minorHAnsi" w:asciiTheme="minorHAnsi"/>
          <w:spacing w:val="-2"/>
          <w:sz w:val="18"/>
        </w:rPr>
        <w:t xml:space="preserve"> </w:t>
      </w:r>
      <w:r>
        <w:rPr>
          <w:kern w:val="2"/>
          <w:szCs w:val="22"/>
          <w:rFonts w:cstheme="minorBidi" w:hAnsiTheme="minorHAnsi" w:eastAsiaTheme="minorHAnsi" w:asciiTheme="minorHAnsi"/>
          <w:sz w:val="18"/>
        </w:rPr>
        <w:t xml:space="preserve">P.</w:t>
      </w:r>
      <w:r w:rsidR="001852F3">
        <w:rPr>
          <w:kern w:val="2"/>
          <w:szCs w:val="22"/>
          <w:rFonts w:cstheme="minorBidi" w:hAnsiTheme="minorHAnsi" w:eastAsiaTheme="minorHAnsi" w:asciiTheme="minorHAnsi"/>
          <w:sz w:val="18"/>
        </w:rPr>
        <w:t xml:space="preserve"> </w:t>
      </w:r>
      <w:r w:rsidR="001852F3">
        <w:rPr>
          <w:kern w:val="2"/>
          <w:szCs w:val="22"/>
          <w:rFonts w:cstheme="minorBidi" w:hAnsiTheme="minorHAnsi" w:eastAsiaTheme="minorHAnsi" w:asciiTheme="minorHAnsi"/>
          <w:sz w:val="18"/>
        </w:rPr>
        <w:t xml:space="preserve">W.</w:t>
      </w:r>
      <w:r w:rsidR="001852F3">
        <w:rPr>
          <w:kern w:val="2"/>
          <w:szCs w:val="22"/>
          <w:rFonts w:cstheme="minorBidi" w:hAnsiTheme="minorHAnsi" w:eastAsiaTheme="minorHAnsi" w:asciiTheme="minorHAnsi"/>
          <w:sz w:val="18"/>
        </w:rPr>
        <w:t xml:space="preserve"> </w:t>
      </w:r>
      <w:r w:rsidR="001852F3">
        <w:rPr>
          <w:kern w:val="2"/>
          <w:szCs w:val="22"/>
          <w:rFonts w:cstheme="minorBidi" w:hAnsiTheme="minorHAnsi" w:eastAsiaTheme="minorHAnsi" w:asciiTheme="minorHAnsi"/>
          <w:sz w:val="18"/>
        </w:rPr>
        <w:t xml:space="preserve">S.</w:t>
      </w:r>
      <w:r w:rsidR="001852F3">
        <w:rPr>
          <w:kern w:val="2"/>
          <w:szCs w:val="22"/>
          <w:rFonts w:cstheme="minorBidi" w:hAnsiTheme="minorHAnsi" w:eastAsiaTheme="minorHAnsi" w:asciiTheme="minorHAnsi"/>
          <w:sz w:val="18"/>
        </w:rPr>
        <w:t xml:space="preserve"> </w:t>
      </w:r>
      <w:r w:rsidR="001852F3">
        <w:rPr>
          <w:kern w:val="2"/>
          <w:szCs w:val="22"/>
          <w:rFonts w:cstheme="minorBidi" w:hAnsiTheme="minorHAnsi" w:eastAsiaTheme="minorHAnsi" w:asciiTheme="minorHAnsi"/>
          <w:sz w:val="18"/>
        </w:rPr>
        <w:t xml:space="preserve">Andrews</w:t>
      </w:r>
      <w:r>
        <w:rPr>
          <w:kern w:val="2"/>
          <w:szCs w:val="22"/>
          <w:rFonts w:cstheme="minorBidi" w:hAnsiTheme="minorHAnsi" w:eastAsiaTheme="minorHAnsi" w:asciiTheme="minorHAnsi"/>
          <w:sz w:val="18"/>
        </w:rPr>
        <w:t xml:space="preserve">(</w:t>
      </w:r>
      <w:r>
        <w:rPr>
          <w:kern w:val="2"/>
          <w:szCs w:val="22"/>
          <w:rFonts w:cstheme="minorBidi" w:hAnsiTheme="minorHAnsi" w:eastAsiaTheme="minorHAnsi" w:asciiTheme="minorHAnsi"/>
          <w:sz w:val="18"/>
        </w:rPr>
        <w:t xml:space="preserve">eds</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1951</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Oxford</w:t>
      </w:r>
      <w:r>
        <w:rPr>
          <w:rFonts w:cstheme="minorBidi" w:hAnsiTheme="minorHAnsi" w:eastAsiaTheme="minorHAnsi" w:asciiTheme="minorHAnsi"/>
        </w:rPr>
        <w:t xml:space="preserve"> </w:t>
      </w:r>
      <w:r>
        <w:rPr>
          <w:rFonts w:cstheme="minorBidi" w:hAnsiTheme="minorHAnsi" w:eastAsiaTheme="minorHAnsi" w:asciiTheme="minorHAnsi"/>
        </w:rPr>
        <w:t xml:space="preserve">Studies</w:t>
      </w:r>
      <w:r>
        <w:rPr>
          <w:rFonts w:cstheme="minorBidi" w:hAnsiTheme="minorHAnsi" w:eastAsiaTheme="minorHAnsi" w:asciiTheme="minorHAnsi"/>
        </w:rPr>
        <w:t xml:space="preserve"> </w:t>
      </w:r>
      <w:r>
        <w:rPr>
          <w:rFonts w:cstheme="minorBidi" w:hAnsiTheme="minorHAnsi" w:eastAsiaTheme="minorHAnsi" w:asciiTheme="minorHAnsi"/>
        </w:rPr>
        <w:t xml:space="preserve">in</w:t>
      </w:r>
      <w:r>
        <w:rPr>
          <w:rFonts w:cstheme="minorBidi" w:hAnsiTheme="minorHAnsi" w:eastAsiaTheme="minorHAnsi" w:asciiTheme="minorHAnsi"/>
        </w:rPr>
        <w:t xml:space="preserve"> </w:t>
      </w:r>
      <w:r>
        <w:rPr>
          <w:rFonts w:cstheme="minorBidi" w:hAnsiTheme="minorHAnsi" w:eastAsiaTheme="minorHAnsi" w:asciiTheme="minorHAnsi"/>
        </w:rPr>
        <w:t xml:space="preserve">the</w:t>
      </w:r>
      <w:r>
        <w:rPr>
          <w:rFonts w:cstheme="minorBidi" w:hAnsiTheme="minorHAnsi" w:eastAsiaTheme="minorHAnsi" w:asciiTheme="minorHAnsi"/>
        </w:rPr>
        <w:t xml:space="preserve"> </w:t>
      </w:r>
      <w:r>
        <w:rPr>
          <w:rFonts w:cstheme="minorBidi" w:hAnsiTheme="minorHAnsi" w:eastAsiaTheme="minorHAnsi" w:asciiTheme="minorHAnsi"/>
        </w:rPr>
        <w:t xml:space="preserve">Price</w:t>
      </w:r>
      <w:r>
        <w:rPr>
          <w:rFonts w:cstheme="minorBidi" w:hAnsiTheme="minorHAnsi" w:eastAsiaTheme="minorHAnsi" w:asciiTheme="minorHAnsi"/>
        </w:rPr>
        <w:t xml:space="preserve"> </w:t>
      </w:r>
      <w:r>
        <w:rPr>
          <w:rFonts w:cstheme="minorBidi" w:hAnsiTheme="minorHAnsi" w:eastAsiaTheme="minorHAnsi" w:asciiTheme="minorHAnsi"/>
        </w:rPr>
        <w:t xml:space="preserve">Mecbanism,</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Oxford:</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Clarendon</w:t>
      </w:r>
      <w:r>
        <w:rPr>
          <w:rFonts w:cstheme="minorBidi" w:hAnsiTheme="minorHAnsi" w:eastAsiaTheme="minorHAnsi" w:asciiTheme="minorHAnsi"/>
        </w:rPr>
        <w:t xml:space="preserve"> </w:t>
      </w:r>
      <w:r>
        <w:rPr>
          <w:rFonts w:cstheme="minorBidi" w:hAnsiTheme="minorHAnsi" w:eastAsiaTheme="minorHAnsi" w:asciiTheme="minorHAnsi"/>
        </w:rPr>
        <w:t xml:space="preserve">Press.</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Machlup, F.</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1946</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Marginal analysis and empirical research</w:t>
      </w:r>
      <w:r>
        <w:rPr>
          <w:rFonts w:cstheme="minorBidi" w:hAnsiTheme="minorHAnsi" w:eastAsiaTheme="minorHAnsi" w:asciiTheme="minorHAnsi"/>
        </w:rPr>
        <w:t xml:space="preserve">'</w:t>
      </w:r>
      <w:r>
        <w:rPr>
          <w:rFonts w:cstheme="minorBidi" w:hAnsiTheme="minorHAnsi" w:eastAsiaTheme="minorHAnsi" w:asciiTheme="minorHAnsi"/>
        </w:rPr>
        <w:t xml:space="preserve">, American Economic Review 36:519-54</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Alchian,</w:t>
      </w:r>
      <w:r>
        <w:rPr>
          <w:rFonts w:cstheme="minorBidi" w:hAnsiTheme="minorHAnsi" w:eastAsiaTheme="minorHAnsi" w:asciiTheme="minorHAnsi"/>
        </w:rPr>
        <w:t> </w:t>
      </w:r>
      <w:r>
        <w:rPr>
          <w:rFonts w:cstheme="minorBidi" w:hAnsiTheme="minorHAnsi" w:eastAsiaTheme="minorHAnsi" w:asciiTheme="minorHAnsi"/>
        </w:rPr>
        <w:t xml:space="preserve">A.</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A.</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 xml:space="preserve">1950</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Uncertainty,</w:t>
      </w:r>
      <w:r>
        <w:rPr>
          <w:rFonts w:cstheme="minorBidi" w:hAnsiTheme="minorHAnsi" w:eastAsiaTheme="minorHAnsi" w:asciiTheme="minorHAnsi"/>
        </w:rPr>
        <w:t> </w:t>
      </w:r>
      <w:r>
        <w:rPr>
          <w:rFonts w:cstheme="minorBidi" w:hAnsiTheme="minorHAnsi" w:eastAsiaTheme="minorHAnsi" w:asciiTheme="minorHAnsi"/>
        </w:rPr>
        <w:t>evolution</w:t>
      </w:r>
      <w:r>
        <w:rPr>
          <w:rFonts w:cstheme="minorBidi" w:hAnsiTheme="minorHAnsi" w:eastAsiaTheme="minorHAnsi" w:asciiTheme="minorHAnsi"/>
        </w:rPr>
        <w:t>, </w:t>
      </w:r>
      <w:r>
        <w:rPr>
          <w:rFonts w:cstheme="minorBidi" w:hAnsiTheme="minorHAnsi" w:eastAsiaTheme="minorHAnsi" w:asciiTheme="minorHAnsi"/>
        </w:rPr>
        <w:t>and</w:t>
      </w:r>
      <w:r>
        <w:rPr>
          <w:rFonts w:cstheme="minorBidi" w:hAnsiTheme="minorHAnsi" w:eastAsiaTheme="minorHAnsi" w:asciiTheme="minorHAnsi"/>
        </w:rPr>
        <w:t> </w:t>
      </w:r>
      <w:r>
        <w:rPr>
          <w:rFonts w:cstheme="minorBidi" w:hAnsiTheme="minorHAnsi" w:eastAsiaTheme="minorHAnsi" w:asciiTheme="minorHAnsi"/>
        </w:rPr>
        <w:t>economic</w:t>
      </w:r>
      <w:r>
        <w:rPr>
          <w:rFonts w:cstheme="minorBidi" w:hAnsiTheme="minorHAnsi" w:eastAsiaTheme="minorHAnsi" w:asciiTheme="minorHAnsi"/>
        </w:rPr>
        <w:t> </w:t>
      </w:r>
      <w:r>
        <w:rPr>
          <w:rFonts w:cstheme="minorBidi" w:hAnsiTheme="minorHAnsi" w:eastAsiaTheme="minorHAnsi" w:asciiTheme="minorHAnsi"/>
        </w:rPr>
        <w:t>theory</w:t>
      </w:r>
      <w:r>
        <w:rPr>
          <w:rFonts w:cstheme="minorBidi" w:hAnsiTheme="minorHAnsi" w:eastAsiaTheme="minorHAnsi" w:asciiTheme="minorHAnsi"/>
          <w:kern w:val="2"/>
          <w:spacing w:val="-9"/>
          <w:sz w:val="18"/>
        </w:rPr>
        <w:t>'</w:t>
      </w:r>
      <w:r>
        <w:rPr>
          <w:rFonts w:cstheme="minorBidi" w:hAnsiTheme="minorHAnsi" w:eastAsiaTheme="minorHAnsi" w:asciiTheme="minorHAnsi"/>
        </w:rPr>
        <w:t>, </w:t>
      </w:r>
      <w:r>
        <w:rPr>
          <w:rFonts w:cstheme="minorBidi" w:hAnsiTheme="minorHAnsi" w:eastAsiaTheme="minorHAnsi" w:asciiTheme="minorHAnsi"/>
        </w:rPr>
        <w:t>Journal</w:t>
      </w:r>
      <w:r>
        <w:rPr>
          <w:rFonts w:cstheme="minorBidi" w:hAnsiTheme="minorHAnsi" w:eastAsiaTheme="minorHAnsi" w:asciiTheme="minorHAnsi"/>
        </w:rPr>
        <w:t> </w:t>
      </w:r>
      <w:r>
        <w:rPr>
          <w:rFonts w:cstheme="minorBidi" w:hAnsiTheme="minorHAnsi" w:eastAsiaTheme="minorHAnsi" w:asciiTheme="minorHAnsi"/>
        </w:rPr>
        <w:t>of</w:t>
      </w:r>
      <w:r w:rsidR="001852F3">
        <w:rPr>
          <w:rFonts w:cstheme="minorBidi" w:hAnsiTheme="minorHAnsi" w:eastAsiaTheme="minorHAnsi" w:asciiTheme="minorHAnsi"/>
        </w:rPr>
        <w:t xml:space="preserve"> </w:t>
      </w:r>
      <w:r>
        <w:rPr>
          <w:rFonts w:cstheme="minorBidi" w:hAnsiTheme="minorHAnsi" w:eastAsiaTheme="minorHAnsi" w:asciiTheme="minorHAnsi"/>
        </w:rPr>
        <w:t>Political</w:t>
      </w:r>
      <w:r>
        <w:rPr>
          <w:rFonts w:cstheme="minorBidi" w:hAnsiTheme="minorHAnsi" w:eastAsiaTheme="minorHAnsi" w:asciiTheme="minorHAnsi"/>
        </w:rPr>
        <w:t> </w:t>
      </w:r>
      <w:r>
        <w:rPr>
          <w:rFonts w:cstheme="minorBidi" w:hAnsiTheme="minorHAnsi" w:eastAsiaTheme="minorHAnsi" w:asciiTheme="minorHAnsi"/>
        </w:rPr>
        <w:t>Economy</w:t>
      </w:r>
      <w:r>
        <w:rPr>
          <w:rFonts w:cstheme="minorBidi" w:hAnsiTheme="minorHAnsi" w:eastAsiaTheme="minorHAnsi" w:asciiTheme="minorHAnsi"/>
        </w:rPr>
        <w:t> </w:t>
      </w:r>
      <w:r>
        <w:rPr>
          <w:rFonts w:cstheme="minorBidi" w:hAnsiTheme="minorHAnsi" w:eastAsiaTheme="minorHAnsi" w:asciiTheme="minorHAnsi"/>
        </w:rPr>
        <w:t>58:211-21</w:t>
      </w:r>
      <w:r>
        <w:rPr>
          <w:rFonts w:cstheme="minorBidi" w:hAnsiTheme="minorHAnsi" w:eastAsiaTheme="minorHAnsi" w:asciiTheme="minorHAnsi"/>
        </w:rPr>
        <w:t>.</w:t>
      </w:r>
    </w:p>
    <w:p w:rsidR="0018722C">
      <w:pPr>
        <w:topLinePunct/>
      </w:pPr>
      <w:r>
        <w:t>企业想达到最优化的后果，但由于不确定性的存在，在事前做决策时必须预设企业的主观价值，企业可能偏好高风险高收益，企业也可能偏好低风险低收益。在事前无法预知这两个偏好哪个是最优的，只有结果发生后，才能知道哪种行为规则导致的利润最大。而在不确定性条件下，理性决策不一定会导致最大化利润。</w:t>
      </w:r>
    </w:p>
    <w:p w:rsidR="0018722C">
      <w:pPr>
        <w:topLinePunct/>
      </w:pPr>
      <w:r>
        <w:t>阿尔钦给出了新的企业理论大纲：经济当中存在许多不确定性，随着环境的不断变化，</w:t>
      </w:r>
      <w:r w:rsidR="001852F3">
        <w:t xml:space="preserve">没有企业可以最优化行为使自身应对环境的新情况，但是当环境接受了现存的企业时，存在的企业的行为就被证明是最优的。阿尔钦承认商人受利润驱动，但他认为商人的逐利行为却是无目的的，而不是最大化利润，只是行为的结果是利润最大化的企业会幸存下来，而其他企业会被淘汰，所以即使单个企业不是主动遵循利润最大化行为规则的，经济演化的结果也会使产业中现存的企业的行为符合利润最大化原则，边际分析定理成立并不需要目标来指引行动。</w:t>
      </w:r>
    </w:p>
    <w:p w:rsidR="0018722C">
      <w:pPr>
        <w:topLinePunct/>
      </w:pPr>
      <w:r>
        <w:t>阿尔钦还指出：企业“追逐利润”假设和“利润最大化”假设应当区分开来。在不确定性情况下，企业家采取各种有意识的适应性是理性的。①模仿是一种适应性行为规则，其做法是通过对已经观察到的成功加以模仿</w:t>
      </w:r>
      <w:r>
        <w:t>。“全成本定价规则”可以就是模仿的结果。模仿并不</w:t>
      </w:r>
      <w:r>
        <w:t>一定与被模仿的行为模式完全一致，模仿可能失败，但也可能创新。②试错：试错是另一种适应性行为规则。</w:t>
      </w:r>
    </w:p>
    <w:p w:rsidR="0018722C">
      <w:pPr>
        <w:pStyle w:val="Heading4"/>
        <w:topLinePunct/>
        <w:ind w:left="200" w:hangingChars="200" w:hanging="200"/>
      </w:pPr>
      <w:r>
        <w:t>（</w:t>
      </w:r>
      <w:r>
        <w:t xml:space="preserve">6</w:t>
      </w:r>
      <w:r>
        <w:t>）</w:t>
      </w:r>
      <w:r>
        <w:t>弗里德曼和贝克尔</w:t>
      </w:r>
    </w:p>
    <w:p w:rsidR="0018722C">
      <w:pPr>
        <w:topLinePunct/>
      </w:pPr>
      <w:r>
        <w:t>弗里德曼</w:t>
      </w:r>
      <w:r>
        <w:t>（</w:t>
      </w:r>
      <w:r>
        <w:rPr>
          <w:rFonts w:ascii="Times New Roman" w:hAnsi="Times New Roman" w:eastAsia="Times New Roman"/>
        </w:rPr>
        <w:t>1953</w:t>
      </w:r>
      <w:r>
        <w:t>）</w:t>
      </w:r>
      <w:r>
        <w:t>①</w:t>
      </w:r>
      <w:r>
        <w:t>和贝克尔</w:t>
      </w:r>
      <w:r>
        <w:t>（</w:t>
      </w:r>
      <w:r>
        <w:rPr>
          <w:rFonts w:ascii="Times New Roman" w:hAnsi="Times New Roman" w:eastAsia="Times New Roman"/>
        </w:rPr>
        <w:t>1962</w:t>
      </w:r>
      <w:r>
        <w:t>）</w:t>
      </w:r>
      <w:r>
        <w:t>②</w:t>
      </w:r>
      <w:r>
        <w:t>的观点与阿尔钦基本相同，他们认为经济中存在一种作用于企业的外部力量。企业家的经营动机和决策作为企业内部作用力可能会使单个企业误入歧途，但是企业的外部作用力会纠正这一偏离，外部作用力使得与追求利润最大化一致的决策行为企业在竞争中胜过那些不一致的企业，不一致的企业将被淘汰，这一选择过程从长期看，使得整个产业中企业的平均行为接近于用利润最大化标准对企业行为所做出的预测。</w:t>
      </w:r>
    </w:p>
    <w:p w:rsidR="0018722C">
      <w:pPr>
        <w:pStyle w:val="Heading4"/>
        <w:topLinePunct/>
        <w:ind w:left="200" w:hangingChars="200" w:hanging="200"/>
      </w:pPr>
      <w:r>
        <w:t>（</w:t>
      </w:r>
      <w:r>
        <w:t>7</w:t>
      </w:r>
      <w:r>
        <w:t>）</w:t>
      </w:r>
      <w:r>
        <w:t>纳尔逊和温特的演化理论</w:t>
      </w:r>
    </w:p>
    <w:p w:rsidR="0018722C">
      <w:pPr>
        <w:topLinePunct/>
      </w:pPr>
      <w:r>
        <w:t>在阿尔钦、弗里德曼和贝克尔的自然选择论基础上，纳尔逊和温特</w:t>
      </w:r>
      <w:r>
        <w:t>（</w:t>
      </w:r>
      <w:r>
        <w:rPr>
          <w:rFonts w:ascii="Times New Roman" w:hAnsi="Times New Roman" w:eastAsia="Times New Roman"/>
        </w:rPr>
        <w:t>1982</w:t>
      </w:r>
      <w:r>
        <w:t>）</w:t>
      </w:r>
      <w:r>
        <w:t>③</w:t>
      </w:r>
      <w:r>
        <w:t>认为对新古典企业理论的否定不是应该在否定新古典理论的分析结果，而是其前提假设。他们认为新</w:t>
      </w:r>
      <w:r>
        <w:t>古</w:t>
      </w:r>
    </w:p>
    <w:p w:rsidR="0018722C">
      <w:pPr>
        <w:pStyle w:val="aff7"/>
        <w:topLinePunct/>
      </w:pPr>
      <w:r>
        <w:pict>
          <v:line style="position:absolute;mso-position-horizontal-relative:page;mso-position-vertical-relative:paragraph;z-index:6544;mso-wrap-distance-left:0;mso-wrap-distance-right:0" from="56.664001pt,7.913333pt" to="200.714001pt,7.913333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 xml:space="preserve">①</w:t>
      </w:r>
      <w:r>
        <w:rPr>
          <w:rFonts w:cstheme="minorBidi" w:hAnsiTheme="minorHAnsi" w:eastAsiaTheme="minorHAnsi" w:asciiTheme="minorHAnsi"/>
        </w:rPr>
        <w:t xml:space="preserve">Friedman, M. </w:t>
      </w:r>
      <w:r>
        <w:rPr>
          <w:rFonts w:cstheme="minorBidi" w:hAnsiTheme="minorHAnsi" w:eastAsiaTheme="minorHAnsi" w:asciiTheme="minorHAnsi"/>
        </w:rPr>
        <w:t xml:space="preserve">(</w:t>
      </w:r>
      <w:r>
        <w:rPr>
          <w:rFonts w:cstheme="minorBidi" w:hAnsiTheme="minorHAnsi" w:eastAsiaTheme="minorHAnsi" w:asciiTheme="minorHAnsi"/>
        </w:rPr>
        <w:t xml:space="preserve">1953</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 The methodology of positive economics </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in Essays in Positive Economics, Chicago:</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University of Chicago Press</w:t>
      </w:r>
    </w:p>
    <w:p w:rsidR="0018722C">
      <w:pPr>
        <w:topLinePunct/>
      </w:pPr>
      <w:r>
        <w:rPr>
          <w:rFonts w:cstheme="minorBidi" w:hAnsiTheme="minorHAnsi" w:eastAsiaTheme="minorHAnsi" w:asciiTheme="minorHAnsi"/>
        </w:rPr>
        <w:t xml:space="preserve">②</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Becker,</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G.</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S. </w:t>
      </w:r>
      <w:r>
        <w:rPr>
          <w:rFonts w:cstheme="minorBidi" w:hAnsiTheme="minorHAnsi" w:eastAsiaTheme="minorHAnsi" w:asciiTheme="minorHAnsi"/>
        </w:rPr>
        <w:t xml:space="preserve">(</w:t>
      </w:r>
      <w:r>
        <w:rPr>
          <w:rFonts w:cstheme="minorBidi" w:hAnsiTheme="minorHAnsi" w:eastAsiaTheme="minorHAnsi" w:asciiTheme="minorHAnsi"/>
        </w:rPr>
        <w:t xml:space="preserve">1962a</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Irrational behavior and economic theory</w:t>
      </w:r>
      <w:r>
        <w:rPr>
          <w:rFonts w:cstheme="minorBidi" w:hAnsiTheme="minorHAnsi" w:eastAsiaTheme="minorHAnsi" w:asciiTheme="minorHAnsi"/>
        </w:rPr>
        <w:t xml:space="preserve">'</w:t>
      </w:r>
      <w:r>
        <w:rPr>
          <w:rFonts w:cstheme="minorBidi" w:hAnsiTheme="minorHAnsi" w:eastAsiaTheme="minorHAnsi" w:asciiTheme="minorHAnsi"/>
        </w:rPr>
        <w:t xml:space="preserve">, Journal of Political Economy 70:1</w:t>
      </w:r>
      <w:r>
        <w:rPr>
          <w:rFonts w:cstheme="minorBidi" w:hAnsiTheme="minorHAnsi" w:eastAsiaTheme="minorHAnsi" w:asciiTheme="minorHAnsi"/>
        </w:rPr>
        <w:t>-</w:t>
      </w:r>
      <w:r>
        <w:rPr>
          <w:rFonts w:cstheme="minorBidi" w:hAnsiTheme="minorHAnsi" w:eastAsiaTheme="minorHAnsi" w:asciiTheme="minorHAnsi"/>
        </w:rPr>
        <w:t>13</w:t>
      </w:r>
    </w:p>
    <w:p w:rsidR="0018722C">
      <w:pPr>
        <w:topLinePunct/>
      </w:pPr>
      <w:r>
        <w:rPr>
          <w:rFonts w:cstheme="minorBidi" w:hAnsiTheme="minorHAnsi" w:eastAsiaTheme="minorHAnsi" w:asciiTheme="minorHAnsi"/>
        </w:rPr>
        <w:t>③</w:t>
      </w:r>
      <w:r w:rsidR="001852F3">
        <w:rPr>
          <w:rFonts w:cstheme="minorBidi" w:hAnsiTheme="minorHAnsi" w:eastAsiaTheme="minorHAnsi" w:asciiTheme="minorHAnsi"/>
        </w:rPr>
        <w:t xml:space="preserve"> </w:t>
      </w:r>
      <w:r>
        <w:rPr>
          <w:rFonts w:cstheme="minorBidi" w:hAnsiTheme="minorHAnsi" w:eastAsiaTheme="minorHAnsi" w:asciiTheme="minorHAnsi"/>
        </w:rPr>
        <w:t>Nelson, R.</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R.</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and Winter, S.</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G.</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 xml:space="preserve">1982</w:t>
      </w:r>
      <w:r>
        <w:rPr>
          <w:rFonts w:cstheme="minorBidi" w:hAnsiTheme="minorHAnsi" w:eastAsiaTheme="minorHAnsi" w:asciiTheme="minorHAnsi"/>
        </w:rPr>
        <w:t>)</w:t>
      </w:r>
      <w:r>
        <w:rPr>
          <w:rFonts w:cstheme="minorBidi" w:hAnsiTheme="minorHAnsi" w:eastAsiaTheme="minorHAnsi" w:asciiTheme="minorHAnsi"/>
        </w:rPr>
        <w:t xml:space="preserve"> An Evolutionary Theory</w:t>
      </w:r>
      <w:r>
        <w:rPr>
          <w:rFonts w:cstheme="minorBidi" w:hAnsiTheme="minorHAnsi" w:eastAsiaTheme="minorHAnsi" w:asciiTheme="minorHAnsi"/>
        </w:rPr>
        <w:t> </w:t>
      </w:r>
      <w:r>
        <w:rPr>
          <w:rFonts w:cstheme="minorBidi" w:hAnsiTheme="minorHAnsi" w:eastAsiaTheme="minorHAnsi" w:asciiTheme="minorHAnsi"/>
        </w:rPr>
        <w:t>of</w:t>
      </w:r>
      <w:r>
        <w:rPr>
          <w:rFonts w:cstheme="minorBidi" w:hAnsiTheme="minorHAnsi" w:eastAsiaTheme="minorHAnsi" w:asciiTheme="minorHAnsi"/>
        </w:rPr>
        <w:t> </w:t>
      </w:r>
      <w:r>
        <w:rPr>
          <w:rFonts w:cstheme="minorBidi" w:hAnsiTheme="minorHAnsi" w:eastAsiaTheme="minorHAnsi" w:asciiTheme="minorHAnsi"/>
        </w:rPr>
        <w:t>Economic</w:t>
      </w:r>
      <w:r w:rsidRPr="00000000">
        <w:rPr>
          <w:rFonts w:cstheme="minorBidi" w:hAnsiTheme="minorHAnsi" w:eastAsiaTheme="minorHAnsi" w:asciiTheme="minorHAnsi"/>
        </w:rPr>
        <w:tab/>
      </w:r>
      <w:r>
        <w:t>Change,</w:t>
      </w:r>
      <w:r>
        <w:rPr>
          <w:rFonts w:cstheme="minorBidi" w:hAnsiTheme="minorHAnsi" w:eastAsiaTheme="minorHAnsi" w:asciiTheme="minorHAnsi"/>
        </w:rPr>
        <w:t> </w:t>
      </w:r>
      <w:r>
        <w:rPr>
          <w:rFonts w:cstheme="minorBidi" w:hAnsiTheme="minorHAnsi" w:eastAsiaTheme="minorHAnsi" w:asciiTheme="minorHAnsi"/>
        </w:rPr>
        <w:t xml:space="preserve">Cambridge,</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Massachusetts:</w:t>
      </w:r>
      <w:r>
        <w:rPr>
          <w:rFonts w:cstheme="minorBidi" w:hAnsiTheme="minorHAnsi" w:eastAsiaTheme="minorHAnsi" w:asciiTheme="minorHAnsi"/>
        </w:rPr>
        <w:t> </w:t>
      </w:r>
      <w:r>
        <w:rPr>
          <w:rFonts w:cstheme="minorBidi" w:hAnsiTheme="minorHAnsi" w:eastAsiaTheme="minorHAnsi" w:asciiTheme="minorHAnsi"/>
        </w:rPr>
        <w:t>Belknap Press of Harvard University</w:t>
      </w:r>
      <w:r>
        <w:rPr>
          <w:rFonts w:cstheme="minorBidi" w:hAnsiTheme="minorHAnsi" w:eastAsiaTheme="minorHAnsi" w:asciiTheme="minorHAnsi"/>
        </w:rPr>
        <w:t> </w:t>
      </w:r>
      <w:r>
        <w:rPr>
          <w:rFonts w:cstheme="minorBidi" w:hAnsiTheme="minorHAnsi" w:eastAsiaTheme="minorHAnsi" w:asciiTheme="minorHAnsi"/>
        </w:rPr>
        <w:t>Press</w:t>
      </w:r>
    </w:p>
    <w:p w:rsidR="0018722C">
      <w:pPr>
        <w:topLinePunct/>
      </w:pPr>
      <w:r>
        <w:t>典理论假定企业会根据他面临的经济环境进行理性的最优决策这一假设是不现实的。现实中企业的行为应假定是一种惯例行为，企业的行为是遵循的一种惯例决策规则。企业组织的惯例行为有两个作用</w:t>
      </w:r>
      <w:r>
        <w:t>。</w:t>
      </w:r>
      <w:r>
        <w:t>（</w:t>
      </w:r>
      <w:r>
        <w:rPr>
          <w:rFonts w:ascii="Times New Roman" w:eastAsia="Times New Roman"/>
          <w:spacing w:val="-5"/>
        </w:rPr>
        <w:t>1</w:t>
      </w:r>
      <w:r>
        <w:t>）</w:t>
      </w:r>
      <w:r>
        <w:t>由于执行惯例，企业组织内部的冲突可以保持在可预测的范围这内。</w:t>
      </w:r>
      <w:r>
        <w:t>惯例行为可以认为包括了一个和平共处的休战协定。</w:t>
      </w:r>
      <w:r>
        <w:t>（</w:t>
      </w:r>
      <w:r>
        <w:rPr>
          <w:rFonts w:ascii="Times New Roman" w:eastAsia="Times New Roman"/>
        </w:rPr>
        <w:t>2</w:t>
      </w:r>
      <w:r>
        <w:t>）</w:t>
      </w:r>
      <w:r>
        <w:t>惯例化行为可以使企业组织特定的操作性知识存储下来，通过不断的协调，企业组织将不断的锻炼、记忆、刷新记忆、协调形成惯例，可以认为是组织通过做而得到的记忆。</w:t>
      </w:r>
    </w:p>
    <w:p w:rsidR="0018722C">
      <w:pPr>
        <w:topLinePunct/>
      </w:pPr>
      <w:r>
        <w:t>一旦某些能够非常好的发挥这两种作用的行为规则出现，则这些行为规则会相对稳定的自我保持下来成为企业惯例的一部分。</w:t>
      </w:r>
    </w:p>
    <w:p w:rsidR="0018722C">
      <w:pPr>
        <w:topLinePunct/>
      </w:pPr>
      <w:r>
        <w:t>惯例以基因“教导”生物体行为的相同方式决定企业行为。企业成员或许没有意识到这个“教导”的存在，惯例给出的“教导”并不是由企业内部的中央权威机构设计出来的，而是企业成员与他们所处的环境之间相互作用不断演化而来的。</w:t>
      </w:r>
    </w:p>
    <w:p w:rsidR="0018722C">
      <w:pPr>
        <w:topLinePunct/>
      </w:pPr>
      <w:r>
        <w:t>纳尔逊和温特同时还认为惯例将导致企业对刚性甚至惰性行为，这与新古典经济学中追求利润最大化的深思熟虑的企业行为相比，缺少灵活性。但他们进一步借鉴西蒙对企业行为用满意来解释的基础上认为：西蒙的满意行为是指企业在进行决策时并不是一定以追求利润最大化为目标，而是追求满意的结果即可。满意行为可能与新古典经济学追求利润最大化行为较为接近，即也是深思熟虑的企业行为。但是他们认为这只是表象，实际上，满意可以理解为规则遵循的一个序列，如果企业行为的结果达到或超出某个预期的水平，企业决策认为是满意，并且将坚持这一行为线，如果实现的结果低于预期水平，企业决策者将开始进行新的行为线的“搜寻”活动，但是不满意后的“搜寻”活动一般不是随机的，它会在企业已有的“搜寻”或学习规则下进行，而这一规则是比企业做投资决策行为规则更高的层次规则。总之企业的惯例是按层次排序的，而这将不会影响企业行为决策的灵活性。</w:t>
      </w:r>
    </w:p>
    <w:p w:rsidR="0018722C">
      <w:pPr>
        <w:topLinePunct/>
      </w:pPr>
      <w:r>
        <w:t>西尔特和马奇</w:t>
      </w:r>
      <w:r>
        <w:t>（</w:t>
      </w:r>
      <w:r>
        <w:rPr>
          <w:rFonts w:ascii="Times New Roman" w:hAnsi="Times New Roman" w:eastAsia="Times New Roman"/>
        </w:rPr>
        <w:t>Cyert and March</w:t>
      </w:r>
      <w:r>
        <w:t xml:space="preserve">, </w:t>
      </w:r>
      <w:r>
        <w:rPr>
          <w:rFonts w:ascii="Times New Roman" w:hAnsi="Times New Roman" w:eastAsia="Times New Roman"/>
        </w:rPr>
        <w:t>1963</w:t>
      </w:r>
      <w:r>
        <w:t>）</w:t>
      </w:r>
      <w:r>
        <w:t>①</w:t>
      </w:r>
      <w:r>
        <w:t>也认为企业行为是由反馈机制所决定，企业在对环境变化的适应时，遵循很多不同层次的规则，它们在一个规则层次上改变其行为作为应对环境的变化的短期反馈，而根据更高层次的规则改变其低层次规则作为对环境变化的更长期的反馈。</w:t>
      </w:r>
    </w:p>
    <w:p w:rsidR="0018722C">
      <w:pPr>
        <w:topLinePunct/>
      </w:pPr>
      <w:r>
        <w:t>根据以上观点，杰克</w:t>
      </w:r>
      <w:r>
        <w:rPr>
          <w:rFonts w:hint="eastAsia"/>
        </w:rPr>
        <w:t>・</w:t>
      </w:r>
      <w:r>
        <w:t>弗罗门</w:t>
      </w:r>
      <w:r>
        <w:t>（</w:t>
      </w:r>
      <w:r>
        <w:rPr>
          <w:rFonts w:ascii="Times New Roman" w:hAnsi="Times New Roman" w:eastAsia="Times New Roman"/>
        </w:rPr>
        <w:t>1995</w:t>
      </w:r>
      <w:r>
        <w:t>）</w:t>
      </w:r>
      <w:r>
        <w:t>②</w:t>
      </w:r>
      <w:r>
        <w:t>认为企业拥有内在的层次性惯例</w:t>
      </w:r>
      <w:r>
        <w:t>（</w:t>
      </w:r>
      <w:r>
        <w:t>即规则</w:t>
      </w:r>
      <w:r>
        <w:t>）</w:t>
      </w:r>
      <w:r>
        <w:t>，在环境变化时，现存某一层次的惯例规则失效时，企业会利用更高次序的惯例规则来改变现</w:t>
      </w:r>
      <w:r>
        <w:t>有</w:t>
      </w:r>
    </w:p>
    <w:p w:rsidR="0018722C">
      <w:pPr>
        <w:pStyle w:val="aff7"/>
        <w:topLinePunct/>
      </w:pPr>
      <w:r>
        <w:pict>
          <v:line style="position:absolute;mso-position-horizontal-relative:page;mso-position-vertical-relative:paragraph;z-index:6568;mso-wrap-distance-left:0;mso-wrap-distance-right:0" from="56.664001pt,19.191233pt" to="200.714001pt,19.191233pt" stroked="true" strokeweight=".48004pt" strokecolor="#000000">
            <v:stroke dashstyle="solid"/>
            <w10:wrap type="topAndBottom"/>
          </v:line>
        </w:pict>
      </w:r>
    </w:p>
    <w:p w:rsidR="0018722C">
      <w:pPr>
        <w:pStyle w:val="affff1"/>
        <w:topLinePunct/>
      </w:pPr>
      <w:r>
        <w:rPr>
          <w:rFonts w:cstheme="minorBidi" w:hAnsiTheme="minorHAnsi" w:eastAsiaTheme="minorHAnsi" w:asciiTheme="minorHAnsi"/>
        </w:rPr>
        <w:t xml:space="preserve">①</w:t>
      </w:r>
      <w:r>
        <w:rPr>
          <w:rFonts w:cstheme="minorBidi" w:hAnsiTheme="minorHAnsi" w:eastAsiaTheme="minorHAnsi" w:asciiTheme="minorHAnsi"/>
        </w:rPr>
        <w:t xml:space="preserve">Cyert, R.</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M. and March, J.</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G. </w:t>
      </w:r>
      <w:r>
        <w:rPr>
          <w:rFonts w:cstheme="minorBidi" w:hAnsiTheme="minorHAnsi" w:eastAsiaTheme="minorHAnsi" w:asciiTheme="minorHAnsi"/>
        </w:rPr>
        <w:t xml:space="preserve">(</w:t>
      </w:r>
      <w:r>
        <w:rPr>
          <w:rFonts w:cstheme="minorBidi" w:hAnsiTheme="minorHAnsi" w:eastAsiaTheme="minorHAnsi" w:asciiTheme="minorHAnsi"/>
        </w:rPr>
        <w:t xml:space="preserve">1963</w:t>
      </w:r>
      <w:r>
        <w:rPr>
          <w:rFonts w:cstheme="minorBidi" w:hAnsiTheme="minorHAnsi" w:eastAsiaTheme="minorHAnsi" w:asciiTheme="minorHAnsi"/>
        </w:rPr>
        <w:t xml:space="preserve">)</w:t>
      </w:r>
      <w:r>
        <w:rPr>
          <w:rFonts w:cstheme="minorBidi" w:hAnsiTheme="minorHAnsi" w:eastAsiaTheme="minorHAnsi" w:asciiTheme="minorHAnsi"/>
        </w:rPr>
        <w:t xml:space="preserve"> A Behavioral Theory of the Firm, Englewood Cliffs, New Jersey:</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Prentice Hall</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杰克</w:t>
      </w:r>
      <w:r w:rsidR="001852F3">
        <w:rPr>
          <w:rFonts w:cstheme="minorBidi" w:hAnsiTheme="minorHAnsi" w:eastAsiaTheme="minorHAnsi" w:asciiTheme="minorHAnsi"/>
        </w:rPr>
        <w:t xml:space="preserve">J</w:t>
      </w:r>
      <w:r w:rsidR="001852F3">
        <w:rPr>
          <w:rFonts w:cstheme="minorBidi" w:hAnsiTheme="minorHAnsi" w:eastAsiaTheme="minorHAnsi" w:asciiTheme="minorHAnsi"/>
        </w:rPr>
        <w:t xml:space="preserve">弗罗门．经济演化．李振明等译．北京：经济科学出版社，2003</w:t>
      </w:r>
    </w:p>
    <w:p w:rsidR="0018722C">
      <w:pPr>
        <w:topLinePunct/>
      </w:pPr>
      <w:r>
        <w:t>某一层次惯例规则以应对环境变化。这样企业在遵循其固有的惯例规则体系下，也能应对环境的变化，而不是机械的遵守某一层次惯例规则而采取行动以致于被动的被环境所淘汰。</w:t>
      </w:r>
    </w:p>
    <w:p w:rsidR="0018722C">
      <w:pPr>
        <w:topLinePunct/>
      </w:pPr>
      <w:r>
        <w:rPr>
          <w:rFonts w:ascii="Times New Roman" w:hAnsi="Times New Roman" w:eastAsia="Times New Roman"/>
        </w:rPr>
        <w:t>b</w:t>
      </w:r>
      <w:r>
        <w:t>演化经济学的生物理论</w:t>
      </w:r>
      <w:r>
        <w:t>①</w:t>
      </w:r>
    </w:p>
    <w:p w:rsidR="0018722C">
      <w:pPr>
        <w:pStyle w:val="Heading4"/>
        <w:topLinePunct/>
        <w:ind w:left="200" w:hangingChars="200" w:hanging="200"/>
      </w:pPr>
      <w:r>
        <w:t>（</w:t>
      </w:r>
      <w:r>
        <w:t>1</w:t>
      </w:r>
      <w:r>
        <w:t>）</w:t>
      </w:r>
      <w:r>
        <w:t>拉马克弗式进化论：拉马克认为生物种是可以变化的，世界上现存的所有物种都是</w:t>
      </w:r>
      <w:r>
        <w:t>由其他的物种长期演变，传衍而来。</w:t>
      </w:r>
      <w:r>
        <w:rPr>
          <w:rStyle w:val="cw30"/>
        </w:rPr>
        <w:t>生物存在着由低级向高级不断发展的内在趋势，而改变</w:t>
      </w:r>
      <w:r>
        <w:t>物种的原因是环境的改变。环境的改变使得物种的某些功能“用进废退”，并且这些“用进废</w:t>
      </w:r>
      <w:r>
        <w:rPr>
          <w:rStyle w:val="cw30"/>
        </w:rPr>
        <w:t>退”形成的结果又被“获得性遗传”下来，进而不断的“用进废退”变化后又不断的“获得性遗传”最终形成新物种。</w:t>
      </w:r>
    </w:p>
    <w:p w:rsidR="0018722C">
      <w:pPr>
        <w:topLinePunct/>
      </w:pPr>
      <w:r>
        <w:t>拉马克认为，环境变化使得生存在环境中的生物体有的器官经常使用，变得发达，有的</w:t>
      </w:r>
      <w:r>
        <w:t>器官基本不用而退化，即“用进废退”，而在环境变化而引导的功能变异会被遗传下来，即“获</w:t>
      </w:r>
      <w:r>
        <w:t>得性遗传”。拉马克的进化论基本观点就是生物进化的原因是环境变化后生物体器官“用进废</w:t>
      </w:r>
      <w:r>
        <w:t>退”产生变异后又被“获得性遗传”的结果，而达尔文的进化论是“自然选择”。</w:t>
      </w:r>
    </w:p>
    <w:p w:rsidR="0018722C">
      <w:pPr>
        <w:pStyle w:val="Heading4"/>
        <w:topLinePunct/>
        <w:ind w:left="200" w:hangingChars="200" w:hanging="200"/>
      </w:pPr>
      <w:r>
        <w:t>（</w:t>
      </w:r>
      <w:r>
        <w:t>2</w:t>
      </w:r>
      <w:r>
        <w:t>）</w:t>
      </w:r>
      <w:r>
        <w:t>达尔文的进化论：达尔文认为物种是可变的，一种物种可以变成新物种，有世界上现存在物种是由别的物种变化而来的。</w:t>
      </w:r>
      <w:r>
        <w:rPr>
          <w:rStyle w:val="cw30"/>
        </w:rPr>
        <w:t>所有生物都来自共同的祖先。</w:t>
      </w:r>
    </w:p>
    <w:p w:rsidR="0018722C">
      <w:pPr>
        <w:topLinePunct/>
      </w:pPr>
      <w:r>
        <w:t>自然选择是决定进化的最主要机制，物种千变万化后形成的物种群之间存在生存竞争，</w:t>
      </w:r>
      <w:r w:rsidR="001852F3">
        <w:t xml:space="preserve">适应环境的生存下来，形成现在物种，不适应的灭亡，这称之为“优胜劣汰”而生物种群的变化不是突变式的是渐变式的。是在自然选择机制下，不断积累微小的变异的演化过程。</w:t>
      </w:r>
    </w:p>
    <w:p w:rsidR="0018722C">
      <w:pPr>
        <w:topLinePunct/>
      </w:pPr>
      <w:r>
        <w:t>达尔文主义和功能性解释：达尔文主义对物种的存在的解释是一种功能性解释。达尔文主义不是从原因的角度来解释为什么物种存在，而是从功能性的角度来解释，即这种功能与环境相符，所以被自然选择而存在下来。在功能性解释中不是通过产生一种现象的原因来解释现象的存在，而是用这种现象提供的功能符合环境而存在下来解释现象的存在，这似乎颠倒了因果关系，实际上生物学中的功能性解释并不是解释为什么某种特征存在，而是解释已存在的特征的持续。自然选择保证了具有有益性结果的特征的持续。</w:t>
      </w:r>
    </w:p>
    <w:p w:rsidR="0018722C">
      <w:pPr>
        <w:pStyle w:val="Heading4"/>
        <w:topLinePunct/>
        <w:ind w:left="200" w:hangingChars="200" w:hanging="200"/>
      </w:pPr>
      <w:r>
        <w:t>（</w:t>
      </w:r>
      <w:r>
        <w:t>3</w:t>
      </w:r>
      <w:r>
        <w:t>）</w:t>
      </w:r>
      <w:r>
        <w:t>艾尔斯特的“完全功能主义”</w:t>
      </w:r>
    </w:p>
    <w:p w:rsidR="0018722C">
      <w:pPr>
        <w:topLinePunct/>
      </w:pPr>
      <w:r>
        <w:t>艾尔斯特研究表明，如果把功能性解释引入社会科学中必须满足五个条件，艾尔斯特进一步也认为阿尔钦和弗里德曼的选择理论满足功能性解释的五个条件，是一个满足所有条件的功能性解释。但是纳尔逊和温特认为他们的满意下形成的惯例行为和不满意情况下依据高层次惯例来搜寻本层次行为规则的理论是“拉马克”主义，而不是达尔文主义功能性解释。</w:t>
      </w:r>
    </w:p>
    <w:p w:rsidR="0018722C">
      <w:pPr>
        <w:pStyle w:val="Heading4"/>
        <w:topLinePunct/>
        <w:ind w:left="200" w:hangingChars="200" w:hanging="200"/>
      </w:pPr>
      <w:r>
        <w:t>（</w:t>
      </w:r>
      <w:r>
        <w:t>4</w:t>
      </w:r>
      <w:r>
        <w:t>）</w:t>
      </w:r>
      <w:r>
        <w:t>杰克</w:t>
      </w:r>
      <w:r w:rsidP="AA7D325B">
        <w:t>·</w:t>
      </w:r>
      <w:r>
        <w:t>弗罗门</w:t>
      </w:r>
      <w:r>
        <w:t>（</w:t>
      </w:r>
      <w:r>
        <w:t>1995</w:t>
      </w:r>
      <w:r>
        <w:t>）</w:t>
      </w:r>
      <w:r>
        <w:t>①</w:t>
      </w:r>
      <w:r>
        <w:t>把社会科学中的“拉马克”主义称之为“适应性学习”，他</w:t>
      </w:r>
    </w:p>
    <w:p w:rsidR="0018722C">
      <w:pPr>
        <w:pStyle w:val="aff7"/>
        <w:topLinePunct/>
      </w:pPr>
      <w:r>
        <w:pict>
          <v:line style="position:absolute;mso-position-horizontal-relative:page;mso-position-vertical-relative:paragraph;z-index:6592;mso-wrap-distance-left:0;mso-wrap-distance-right:0" from="56.664001pt,12.986849pt" to="200.714001pt,12.986849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杰克</w:t>
      </w:r>
      <w:r w:rsidR="001852F3">
        <w:rPr>
          <w:rFonts w:cstheme="minorBidi" w:hAnsiTheme="minorHAnsi" w:eastAsiaTheme="minorHAnsi" w:asciiTheme="minorHAnsi"/>
        </w:rPr>
        <w:t xml:space="preserve">J</w:t>
      </w:r>
      <w:r w:rsidR="001852F3">
        <w:rPr>
          <w:rFonts w:cstheme="minorBidi" w:hAnsiTheme="minorHAnsi" w:eastAsiaTheme="minorHAnsi" w:asciiTheme="minorHAnsi"/>
        </w:rPr>
        <w:t xml:space="preserve">弗罗门．经济演化．李振明等译．北京：经济科学出版社，2003</w:t>
      </w:r>
    </w:p>
    <w:p w:rsidR="0018722C">
      <w:pPr>
        <w:topLinePunct/>
      </w:pPr>
      <w:r>
        <w:t>把社会科学中的达尔文主义称之为“自然选择”。他认为社会式经济演化的机制有两种适应性</w:t>
      </w:r>
      <w:r>
        <w:t>学习和自然选择，他认为在生物学达尔文主义中变异是盲目的和渐进的，变异后的诸多物种</w:t>
      </w:r>
      <w:r>
        <w:t>群在自然选择下隐化为现在的物种群，而在社会中，变异并不是盲目的，而是类似“拉马克主义”的“适应性学习”的结果，而变异后的多种群在自然选择下演化为现在的经济种群。</w:t>
      </w:r>
    </w:p>
    <w:p w:rsidR="0018722C">
      <w:pPr>
        <w:pStyle w:val="Heading3"/>
        <w:topLinePunct/>
        <w:ind w:left="200" w:hangingChars="200" w:hanging="200"/>
      </w:pPr>
      <w:bookmarkStart w:id="493180" w:name="_Toc686493180"/>
      <w:bookmarkStart w:name="_bookmark63" w:id="146"/>
      <w:bookmarkEnd w:id="146"/>
      <w:r>
        <w:rPr>
          <w:b/>
        </w:rPr>
        <w:t>4.4.2</w:t>
      </w:r>
      <w:r>
        <w:t xml:space="preserve"> </w:t>
      </w:r>
      <w:bookmarkStart w:name="_bookmark63" w:id="147"/>
      <w:bookmarkEnd w:id="147"/>
      <w:r>
        <w:t>企业技术创新机理分析</w:t>
      </w:r>
      <w:bookmarkEnd w:id="493180"/>
    </w:p>
    <w:p w:rsidR="0018722C">
      <w:pPr>
        <w:topLinePunct/>
      </w:pPr>
      <w:r>
        <w:t>（</w:t>
      </w:r>
      <w:r>
        <w:rPr>
          <w:rFonts w:ascii="Times New Roman" w:eastAsia="Times New Roman"/>
        </w:rPr>
        <w:t>1</w:t>
      </w:r>
      <w:r>
        <w:t>）</w:t>
      </w:r>
      <w:r>
        <w:t xml:space="preserve">依照新古典企业理论，企业的决策行为是在准确知道信息的情况下，追求利润最大化，那么企业的技术创新的决策行为也会贯彻追求利润最大化这一行为规则。企业在进行产品或工艺创新时要比较创新的期望收益与创新投入的成本。企业进行技术创新投入的研发费用越多，则技术创新成功的概率会越大，那么企业在预测到创新成功后给其带来的收益时，</w:t>
      </w:r>
      <w:r w:rsidR="001852F3">
        <w:t xml:space="preserve">企业会选择一个最优的研发费用比例，以使其进行技术创新的期望利润最大化。</w:t>
      </w:r>
    </w:p>
    <w:p w:rsidR="0018722C">
      <w:pPr>
        <w:topLinePunct/>
      </w:pPr>
      <w:r>
        <w:t>我们假定企业研发成功后，企业技术创新所带来的收益或节约的成本为</w:t>
      </w:r>
      <w:r w:rsidR="001852F3">
        <w:t xml:space="preserve">R，企业技术创</w:t>
      </w:r>
      <w:r>
        <w:t>新成功的概率为</w:t>
      </w:r>
      <w:r>
        <w:t>P</w:t>
      </w:r>
      <w:r>
        <w:t>（</w:t>
      </w:r>
      <w:r>
        <w:t>C</w:t>
      </w:r>
      <w:r>
        <w:t>）</w:t>
      </w:r>
      <w:r>
        <w:t>，成功的概率是投入研发费用</w:t>
      </w:r>
      <w:r>
        <w:t>C</w:t>
      </w:r>
      <w:r/>
      <w:r w:rsidR="001852F3">
        <w:t xml:space="preserve">的一个单调增函数。并且还假定随着</w:t>
      </w:r>
      <w:r>
        <w:t>研究费用投入的增加，研发成功的概率</w:t>
      </w:r>
      <w:r>
        <w:t>P</w:t>
      </w:r>
      <w:r>
        <w:t>（</w:t>
      </w:r>
      <w:r>
        <w:t>C</w:t>
      </w:r>
      <w:r>
        <w:t>）</w:t>
      </w:r>
      <w:r>
        <w:t>的增长幅度是递减的，即</w:t>
      </w:r>
      <w:r>
        <w:t>有</w:t>
      </w:r>
    </w:p>
    <w:p w:rsidR="0018722C">
      <w:pPr>
        <w:topLinePunct/>
      </w:pPr>
      <w:r>
        <w:t>P</w:t>
      </w:r>
      <w:r>
        <w:t>（</w:t>
      </w:r>
      <w:r>
        <w:t>C</w:t>
      </w:r>
      <w:r>
        <w:t>）</w:t>
      </w:r>
      <w:r>
        <w:t>＞0，P</w:t>
      </w:r>
      <w:r>
        <w:t>，，</w:t>
      </w:r>
      <w:r>
        <w:t>（</w:t>
      </w:r>
      <w:r>
        <w:t>C</w:t>
      </w:r>
      <w:r>
        <w:t>）</w:t>
      </w:r>
      <w:r>
        <w:t>＜0企业研发的期望利润为：</w:t>
      </w:r>
    </w:p>
    <w:p w:rsidR="0018722C">
      <w:pPr>
        <w:topLinePunct/>
      </w:pPr>
      <w:r>
        <w:t>最大化条件为：E</w:t>
      </w:r>
      <w:r>
        <w:t>（</w:t>
      </w:r>
      <w:r>
        <w:t>π</w:t>
      </w:r>
      <w:r>
        <w:t>）</w:t>
      </w:r>
      <w:r>
        <w:t>=RP</w:t>
      </w:r>
      <w:r>
        <w:t>（</w:t>
      </w:r>
      <w:r>
        <w:t>C</w:t>
      </w:r>
      <w:r>
        <w:t>）</w:t>
      </w:r>
      <w:r>
        <w:t>—C</w:t>
      </w:r>
    </w:p>
    <w:p w:rsidR="0018722C">
      <w:pPr>
        <w:topLinePunct/>
      </w:pPr>
      <w:r>
        <w:t>期望利润最大化条件为：E</w:t>
      </w:r>
      <w:r>
        <w:t>’</w:t>
      </w:r>
      <w:r>
        <w:t>（</w:t>
      </w:r>
      <w:r>
        <w:t>π</w:t>
      </w:r>
      <w:r>
        <w:t>）</w:t>
      </w:r>
      <w:r>
        <w:t>=RP</w:t>
      </w:r>
      <w:r>
        <w:t>’</w:t>
      </w:r>
      <w:r>
        <w:t>（</w:t>
      </w:r>
      <w:r>
        <w:t xml:space="preserve">C</w:t>
      </w:r>
      <w:r>
        <w:t>）</w:t>
      </w:r>
      <w:r>
        <w:t>—1=0 P</w:t>
      </w:r>
      <w:r>
        <w:t>’</w:t>
      </w:r>
      <w:r>
        <w:t>（</w:t>
      </w:r>
      <w:r>
        <w:t>C</w:t>
      </w:r>
      <w:r>
        <w:t>）</w:t>
      </w:r>
      <w:r>
        <w:t>=1</w:t>
      </w:r>
      <w:r>
        <w:t>/</w:t>
      </w:r>
      <w:r>
        <w:t>R</w:t>
      </w:r>
    </w:p>
    <w:p w:rsidR="0018722C">
      <w:pPr>
        <w:topLinePunct/>
      </w:pPr>
      <w:r>
        <w:t>这时企业确定的研发费用为</w:t>
      </w:r>
      <w:r w:rsidR="001852F3">
        <w:t xml:space="preserve">C=P</w:t>
      </w:r>
      <w:r>
        <w:t>’</w:t>
      </w:r>
      <w:r>
        <w:t>（</w:t>
      </w:r>
      <w:r>
        <w:t>1</w:t>
      </w:r>
      <w:r>
        <w:t>/</w:t>
      </w:r>
      <w:r>
        <w:t>R</w:t>
      </w:r>
      <w:r>
        <w:t>）</w:t>
      </w:r>
    </w:p>
    <w:p w:rsidR="0018722C">
      <w:pPr>
        <w:topLinePunct/>
      </w:pPr>
      <w:r>
        <w:t>（</w:t>
      </w:r>
      <w:r>
        <w:rPr>
          <w:rFonts w:ascii="Times New Roman" w:eastAsia="Times New Roman"/>
        </w:rPr>
        <w:t>2</w:t>
      </w:r>
      <w:r>
        <w:t>）</w:t>
      </w:r>
      <w:r>
        <w:t>但是牛津研究团队的结果说明，企业在进行决策行为时一般不会清晰的知道其行为</w:t>
      </w:r>
      <w:r>
        <w:t>的收益和成本，企业家一般会按照惯例来进行行为决策。那么企业在进行技术创新时同样会遇到这个问题。企业进行技术创新投入的研发费用也就不一定是明确以追求利润最大化为目标，而是企业家一般的惯例来进行的。通过惯例来进行的技术创新投资不一定是最优的研发费用投资，但是如果按照马克卢普的观点，企业家在决策中执行的惯例行为，是长期成功经验积累形成的，这些惯例行为和最优化行为基本相符合。</w:t>
      </w:r>
    </w:p>
    <w:p w:rsidR="0018722C">
      <w:pPr>
        <w:topLinePunct/>
      </w:pPr>
      <w:r>
        <w:t>阿尔钦、弗里德曼和贝克尔的企业理论的观点是在不断变化的经济环境中，没有企业可以准确的掌握所有经济信息并最优化其行为以达到利润最大化，商人的行为只是逐利，并</w:t>
      </w:r>
      <w:r>
        <w:t>且</w:t>
      </w:r>
    </w:p>
    <w:p w:rsidR="0018722C">
      <w:pPr>
        <w:pStyle w:val="aff7"/>
        <w:topLinePunct/>
      </w:pPr>
      <w:r>
        <w:pict>
          <v:line style="position:absolute;mso-position-horizontal-relative:page;mso-position-vertical-relative:paragraph;z-index:6616;mso-wrap-distance-left:0;mso-wrap-distance-right:0" from="56.664001pt,13.92028pt" to="538.774001pt,13.92028pt" stroked="true" strokeweight=".48004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杰克</w:t>
      </w:r>
      <w:r w:rsidR="001852F3">
        <w:rPr>
          <w:rFonts w:cstheme="minorBidi" w:hAnsiTheme="minorHAnsi" w:eastAsiaTheme="minorHAnsi" w:asciiTheme="minorHAnsi"/>
        </w:rPr>
        <w:t xml:space="preserve">J</w:t>
      </w:r>
      <w:r w:rsidR="001852F3">
        <w:rPr>
          <w:rFonts w:cstheme="minorBidi" w:hAnsiTheme="minorHAnsi" w:eastAsiaTheme="minorHAnsi" w:asciiTheme="minorHAnsi"/>
        </w:rPr>
        <w:t xml:space="preserve">弗罗门．经济演化．李振明等译．北京：经济科学出版社，2003</w:t>
      </w:r>
    </w:p>
    <w:p w:rsidR="0018722C">
      <w:pPr>
        <w:topLinePunct/>
      </w:pPr>
      <w:r>
        <w:t>在逐利的过程中，一些企业幸存下来，而这些企业的行为被实践所验证是追求利润最大化的，</w:t>
      </w:r>
      <w:r>
        <w:t>这些企业的行为被证明是一种追求利润最大化的成功惯例。那么企业在进行技术创新时，也</w:t>
      </w:r>
      <w:r>
        <w:t>应该是模仿技术创新成功企业的行为惯例，各个企业会根据成功企业对技术创新方面的投入</w:t>
      </w:r>
      <w:r>
        <w:t>即</w:t>
      </w:r>
      <w:r>
        <w:rPr>
          <w:rFonts w:ascii="Times New Roman" w:eastAsia="Times New Roman"/>
        </w:rPr>
        <w:t>R</w:t>
      </w:r>
      <w:r>
        <w:t>＆</w:t>
      </w:r>
      <w:r>
        <w:rPr>
          <w:rFonts w:ascii="Times New Roman" w:eastAsia="Times New Roman"/>
        </w:rPr>
        <w:t>D</w:t>
      </w:r>
      <w:r>
        <w:t>投资和安排相应的人员进行研究创新。</w:t>
      </w:r>
    </w:p>
    <w:p w:rsidR="0018722C">
      <w:pPr>
        <w:topLinePunct/>
      </w:pPr>
      <w:r>
        <w:t>同时，企业的战略也可以是模仿已创新企业的新技术，因为模仿成功的概率要大于纯创新，然后通过模仿并不断的改进和试错，可能出现新的渐进式创新。中国企业多是不断模仿西方发达国家企业先进技术并进行渐进式模仿创新。这是因为在我国现有经济体制下，模仿创新的企业更适生存，而自主创新的企业生存困难，所以随着经济的演化，模仿型创新的企业在不断壮大，而自主创新企业却发展不起来，这同时也说明在中国现有经济环境下，模仿创新行为是利润最大化的表现形式。</w:t>
      </w:r>
    </w:p>
    <w:p w:rsidR="0018722C">
      <w:pPr>
        <w:topLinePunct/>
      </w:pPr>
      <w:r>
        <w:t>（</w:t>
      </w:r>
      <w:r>
        <w:rPr>
          <w:rFonts w:ascii="Times New Roman" w:eastAsia="Times New Roman"/>
        </w:rPr>
        <w:t>3</w:t>
      </w:r>
      <w:r>
        <w:t>）</w:t>
      </w:r>
      <w:r>
        <w:t>根据纳尔逊及温特和西尔特及马奇的观点，企业在做技术创新投资决策时其行为是</w:t>
      </w:r>
      <w:r>
        <w:t>当企业现存的经济环境决定了企业用原有技术生产或生产原有产品无法实现企业长远发展</w:t>
      </w:r>
      <w:r>
        <w:t>时，企业有进行技术创新的压力，这样企业会有一个更高的层次规则上决定是否进行技术创新或如何进行技术创新。这个更高的规则支配着企业的创新行为改变，这个规则也是企业长期经营和整个产业以致于整个一国经济长期发展中形成的惯例规则。如果企业在长期经营中没有形成良好的这个高层次的指导规则，则企业很可能会选择不去创新。要想改变中国现有经济增长模式，走自主创新的道路，恐怕经济体制改革和产权保护是关键，而不是国家对技术创新的优惠政策。</w:t>
      </w:r>
    </w:p>
    <w:p w:rsidR="0018722C">
      <w:pPr>
        <w:topLinePunct/>
      </w:pPr>
      <w:r>
        <w:t>中国企业特别是民营企业在改革开放以来多是以模仿西方发达国家的产业和企业生产经</w:t>
      </w:r>
      <w:r>
        <w:t>营模式，在高一层次的决策规则中自主性技术创新并不是一个优选，模仿成为最优决策规则，</w:t>
      </w:r>
      <w:r>
        <w:t>模仿在中国承接国际产业转移的过程中起到了非常重要的作用，但是中国接下来的发展中需</w:t>
      </w:r>
      <w:r>
        <w:t>要更多的自主性技术创新，原来的企业决策规则惯例不适于自主性技术创新，当今中国企业</w:t>
      </w:r>
      <w:r>
        <w:t>不在我国通过技术创新发展壮大而是去其他国继续投资现有产业或干脆什么也不干投资地产</w:t>
      </w:r>
      <w:r>
        <w:t>等正是原来的企业决策规则惯例作用。企业决策规则惯例的改变需要制度的调整。制度是一</w:t>
      </w:r>
      <w:r>
        <w:t>种游戏规则，企业创新行为并非理性，企业行为的演化即技术创新供给的演化是由向成功企业学习而得到的惯例决定，如果一国制度设计使自主性技术创新的企业更有利于成功和保持较高的收益，则一国企业在该种游戏规则下演化的结果是技术创新能力增强。</w:t>
      </w:r>
    </w:p>
    <w:p w:rsidR="0018722C">
      <w:pPr>
        <w:pStyle w:val="Heading3"/>
        <w:topLinePunct/>
        <w:ind w:left="200" w:hangingChars="200" w:hanging="200"/>
      </w:pPr>
      <w:bookmarkStart w:id="493181" w:name="_Toc686493181"/>
      <w:bookmarkStart w:name="_bookmark64" w:id="148"/>
      <w:bookmarkEnd w:id="148"/>
      <w:r>
        <w:rPr>
          <w:b/>
        </w:rPr>
        <w:t>4.4.3</w:t>
      </w:r>
      <w:r>
        <w:t xml:space="preserve"> </w:t>
      </w:r>
      <w:bookmarkStart w:name="_bookmark64" w:id="149"/>
      <w:bookmarkEnd w:id="149"/>
      <w:r>
        <w:t>小结</w:t>
      </w:r>
      <w:bookmarkEnd w:id="493181"/>
    </w:p>
    <w:p w:rsidR="0018722C">
      <w:pPr>
        <w:topLinePunct/>
      </w:pPr>
      <w:r>
        <w:t>技术创新的供给来自企业，企业创新行为并非理性，企业行为的演化即技术创新供给的演化是由向成功企业学习而得到的惯例决定，如果一国制度设计使自主性技术创新的企业更有利于成功和保持较高的收益，则一国企业在该种游戏规则下演化的结果是技术创新能力增强。所以制度设计非常重要。</w:t>
      </w:r>
    </w:p>
    <w:p w:rsidR="0018722C">
      <w:pPr>
        <w:pStyle w:val="Heading2"/>
        <w:topLinePunct/>
        <w:ind w:left="171" w:hangingChars="171" w:hanging="171"/>
      </w:pPr>
      <w:bookmarkStart w:id="493182" w:name="_Toc686493182"/>
      <w:bookmarkStart w:name="4.6 本章小结 " w:id="150"/>
      <w:bookmarkEnd w:id="150"/>
      <w:bookmarkStart w:name="_bookmark65" w:id="151"/>
      <w:bookmarkEnd w:id="151"/>
      <w:r>
        <w:rPr>
          <w:b/>
        </w:rPr>
        <w:t>4.6 </w:t>
      </w:r>
      <w:r>
        <w:t>本章小结</w:t>
      </w:r>
      <w:bookmarkEnd w:id="493182"/>
    </w:p>
    <w:p w:rsidR="0018722C">
      <w:pPr>
        <w:topLinePunct/>
      </w:pPr>
      <w:r>
        <w:t>消费品技术创新的需求来源于消费者对消费品的需求，消费者对消费品的需求和货币的边际效用λ相关，如果消费者的货币边际效用λ较小，有利于消费品的技术创新。资本品种类的增加是因为这些资本品可以提高最终消费品的生产率，人们对最终消费品需求较少时，</w:t>
      </w:r>
      <w:r w:rsidR="001852F3">
        <w:t xml:space="preserve">分工水平也较为低下，分工产生的总交易费用大于专业化经济的收益，专业化生产不经济，</w:t>
      </w:r>
      <w:r w:rsidR="001852F3">
        <w:t xml:space="preserve">当最终消费品的需求规模增加时，人们进行专业化生产消费品成为可能，这会促进对生产工</w:t>
      </w:r>
      <w:r>
        <w:t>具的一个更高需求，对资本品的技术创新需求也就增大。</w:t>
      </w:r>
      <w:r w:rsidR="001852F3">
        <w:t xml:space="preserve">提高居民工资水平和收入水平可以</w:t>
      </w:r>
      <w:r>
        <w:t>降低消费者的货币边际效用</w:t>
      </w:r>
      <w:r>
        <w:t>λ，大大提高消费者的消费需求，消费者消费需求的增长将带动消费品技术创新需求和资本品技术创新需求的增长。</w:t>
      </w:r>
    </w:p>
    <w:p w:rsidR="0018722C">
      <w:pPr>
        <w:topLinePunct/>
      </w:pPr>
      <w:r>
        <w:t>技术创新的供给主要来源于企业，企业行为并非理性，企业在进行决策行为时一般不会清</w:t>
      </w:r>
      <w:r>
        <w:t>晰的知道其行为的收益和成本，企业家一般会按照惯例来进行行为决策，在进行技术创新投</w:t>
      </w:r>
      <w:r>
        <w:t>资时同样会按照惯例来进行。企业创新行为的演化即技术创新供给的演化是由向成功企业学</w:t>
      </w:r>
      <w:r>
        <w:t>习得到的惯例决定，如果一国制度设计使自主性技术创新的企业更有利于成功和保持较高的收益，则一国企业在该种游戏规则下演化的结果是技术创新能力增强。</w:t>
      </w:r>
    </w:p>
    <w:p w:rsidR="0018722C">
      <w:pPr>
        <w:topLinePunct/>
      </w:pPr>
      <w:r>
        <w:t>如上所述，无论是技术创新的需求还是供给，制度非常重要，下一章我们来讨论制度。</w:t>
      </w:r>
    </w:p>
    <w:p w:rsidR="0018722C">
      <w:pPr>
        <w:pStyle w:val="Heading1"/>
        <w:topLinePunct/>
      </w:pPr>
      <w:bookmarkStart w:id="493183" w:name="_Toc686493183"/>
      <w:bookmarkStart w:name="5.制度对产业升级和经济增长的作用 " w:id="152"/>
      <w:bookmarkEnd w:id="152"/>
      <w:bookmarkStart w:name="_bookmark66" w:id="153"/>
      <w:bookmarkEnd w:id="153"/>
      <w:r>
        <w:t>5.</w:t>
      </w:r>
      <w:r>
        <w:t xml:space="preserve"> </w:t>
      </w:r>
      <w:r w:rsidRPr="00DB64CE">
        <w:t>制度对产业升级和经济增长的作用</w:t>
      </w:r>
      <w:bookmarkEnd w:id="493183"/>
    </w:p>
    <w:p w:rsidR="0018722C">
      <w:pPr>
        <w:topLinePunct/>
      </w:pPr>
      <w:r>
        <w:t>良好的制度是产业升级和经济增长的保障，制度对投资、产业升级、技术创新以及经济增长有着重要作用，本章将详细讨论制度对产业升级和经济增长的作用，并据此提出制度设计的方向。</w:t>
      </w:r>
    </w:p>
    <w:p w:rsidR="0018722C">
      <w:pPr>
        <w:pStyle w:val="Heading2"/>
        <w:topLinePunct/>
        <w:ind w:left="171" w:hangingChars="171" w:hanging="171"/>
      </w:pPr>
      <w:bookmarkStart w:id="493184" w:name="_Toc686493184"/>
      <w:bookmarkStart w:name="5.1 制度定义 " w:id="154"/>
      <w:bookmarkEnd w:id="154"/>
      <w:r>
        <w:rPr>
          <w:b/>
        </w:rPr>
        <w:t>5.1</w:t>
      </w:r>
      <w:r>
        <w:t xml:space="preserve"> </w:t>
      </w:r>
      <w:bookmarkStart w:name="_bookmark67" w:id="155"/>
      <w:bookmarkEnd w:id="155"/>
      <w:bookmarkStart w:name="_bookmark67" w:id="156"/>
      <w:bookmarkEnd w:id="156"/>
      <w:r>
        <w:t>制度定义</w:t>
      </w:r>
      <w:bookmarkEnd w:id="493184"/>
    </w:p>
    <w:p w:rsidR="0018722C">
      <w:pPr>
        <w:topLinePunct/>
      </w:pPr>
      <w:r>
        <w:t>《现代汉语词典》中制度的定义分两层含义：一是指要求大家共同遵守的办事规程或行动准则，二是指在一定历史条件下形成的政治、经济、文化等方面的体系。</w:t>
      </w:r>
    </w:p>
    <w:p w:rsidR="0018722C">
      <w:pPr>
        <w:topLinePunct/>
      </w:pPr>
      <w:r>
        <w:t>制度经济学创始人凡勃伦</w:t>
      </w:r>
      <w:r>
        <w:t>（</w:t>
      </w:r>
      <w:r>
        <w:rPr>
          <w:rFonts w:ascii="Times New Roman" w:hAnsi="Times New Roman" w:eastAsia="Times New Roman"/>
        </w:rPr>
        <w:t>1899</w:t>
      </w:r>
      <w:r>
        <w:t>）</w:t>
      </w:r>
      <w:r>
        <w:t>①</w:t>
      </w:r>
      <w:r>
        <w:t>认为“制度，实质上就是个人或社会对有关的某些关</w:t>
      </w:r>
      <w:r>
        <w:t>系或某些作用的一般思想习惯，„„说到底，可以归纳为性格上的一种流行类型”。可见凡勃</w:t>
      </w:r>
      <w:r w:rsidR="001852F3">
        <w:t xml:space="preserve">伦把制度理解为思想习惯和流行的精神。</w:t>
      </w:r>
    </w:p>
    <w:p w:rsidR="0018722C">
      <w:pPr>
        <w:topLinePunct/>
      </w:pPr>
      <w:r>
        <w:t>制度经济学的另一代表康艺斯</w:t>
      </w:r>
      <w:r>
        <w:t>（</w:t>
      </w:r>
      <w:r>
        <w:rPr>
          <w:rFonts w:ascii="Times New Roman" w:hAnsi="Times New Roman" w:eastAsia="Times New Roman"/>
        </w:rPr>
        <w:t>1934</w:t>
      </w:r>
      <w:r>
        <w:t>）</w:t>
      </w:r>
      <w:r>
        <w:t>②</w:t>
      </w:r>
      <w:r>
        <w:t>认为制度是“集体行动对个人行为的控制”。新</w:t>
      </w:r>
      <w:r>
        <w:t>制度经济学代表之一，诺斯</w:t>
      </w:r>
      <w:r>
        <w:t>（</w:t>
      </w:r>
      <w:r>
        <w:rPr>
          <w:rFonts w:ascii="Times New Roman" w:hAnsi="Times New Roman" w:eastAsia="Times New Roman"/>
        </w:rPr>
        <w:t>1990</w:t>
      </w:r>
      <w:r>
        <w:t>）</w:t>
      </w:r>
      <w:r>
        <w:t>③</w:t>
      </w:r>
      <w:r>
        <w:t>认为：“制度是社会的游戏规则，或更规范说</w:t>
      </w:r>
      <w:r>
        <w:t>，</w:t>
      </w:r>
    </w:p>
    <w:p w:rsidR="0018722C">
      <w:pPr>
        <w:topLinePunct/>
      </w:pPr>
      <w:r>
        <w:t>它们决定人们相互关系而人为认定的一些制约。</w:t>
      </w:r>
      <w:r>
        <w:rPr>
          <w:rFonts w:hint="eastAsia"/>
        </w:rPr>
        <w:t>“</w:t>
      </w:r>
      <w:r>
        <w:t>他还特别强调要把制度与组织区分开。</w:t>
      </w:r>
    </w:p>
    <w:p w:rsidR="0018722C">
      <w:pPr>
        <w:topLinePunct/>
      </w:pPr>
      <w:r>
        <w:t>舒尔茨</w:t>
      </w:r>
      <w:r>
        <w:t>（</w:t>
      </w:r>
      <w:r>
        <w:rPr>
          <w:rFonts w:ascii="Times New Roman" w:hAnsi="Times New Roman" w:eastAsia="Times New Roman"/>
        </w:rPr>
        <w:t>1968</w:t>
      </w:r>
      <w:r>
        <w:t>）</w:t>
      </w:r>
      <w:r>
        <w:t>④</w:t>
      </w:r>
      <w:r>
        <w:t>认为制度是“一种行为规则，这些规则涉及社会、政治及经济行为。”</w:t>
      </w:r>
      <w:r w:rsidR="001852F3">
        <w:t xml:space="preserve">拉坦</w:t>
      </w:r>
      <w:r>
        <w:t>（</w:t>
      </w:r>
      <w:r>
        <w:rPr>
          <w:rFonts w:ascii="Times New Roman" w:hAnsi="Times New Roman" w:eastAsia="Times New Roman"/>
        </w:rPr>
        <w:t>1984</w:t>
      </w:r>
      <w:r>
        <w:t>）</w:t>
      </w:r>
      <w:r>
        <w:t>⑤</w:t>
      </w:r>
      <w:r>
        <w:t>把制度定义为“一种制度通常被定义为一套行为规则，它们被用于支配</w:t>
      </w:r>
      <w:r>
        <w:t>制</w:t>
      </w:r>
    </w:p>
    <w:p w:rsidR="0018722C">
      <w:pPr>
        <w:topLinePunct/>
      </w:pPr>
      <w:r>
        <w:t>定的行为模式与相互关系。</w:t>
      </w:r>
      <w:r>
        <w:rPr>
          <w:rFonts w:hint="eastAsia"/>
        </w:rPr>
        <w:t>“</w:t>
      </w:r>
    </w:p>
    <w:p w:rsidR="0018722C">
      <w:pPr>
        <w:topLinePunct/>
      </w:pPr>
      <w:r>
        <w:t>青本昌彦</w:t>
      </w:r>
      <w:r>
        <w:t>（</w:t>
      </w:r>
      <w:r>
        <w:rPr>
          <w:rFonts w:ascii="Times New Roman" w:hAnsi="Times New Roman" w:eastAsia="Times New Roman"/>
        </w:rPr>
        <w:t>2001</w:t>
      </w:r>
      <w:r>
        <w:t>）</w:t>
      </w:r>
      <w:r>
        <w:t>⑥</w:t>
      </w:r>
      <w:r>
        <w:t>认为“制度的本质是对均衡博弈路径显著和固定特征的一种浓缩性表</w:t>
      </w:r>
      <w:r>
        <w:t>征”，“制度就以一种自我实施的方式制约着参与人的策略行动”。</w:t>
      </w:r>
    </w:p>
    <w:p w:rsidR="0018722C">
      <w:pPr>
        <w:topLinePunct/>
      </w:pPr>
      <w:r>
        <w:t>本文主要研究的是社会规则对产业升级和经济增长的作用，故制度概念采用诺斯的概念。并且本文研究制度对产业升级和经济增长的作用，一个重要目的是为政府制定经济政策提供依据，所以制度主要指正式制度。</w:t>
      </w:r>
    </w:p>
    <w:p w:rsidR="0018722C">
      <w:pPr>
        <w:topLinePunct/>
      </w:pPr>
    </w:p>
    <w:p w:rsidR="0018722C">
      <w:pPr>
        <w:pStyle w:val="aff7"/>
        <w:topLinePunct/>
      </w:pPr>
      <w:r>
        <w:pict>
          <v:line style="position:absolute;mso-position-horizontal-relative:page;mso-position-vertical-relative:paragraph;z-index:6640;mso-wrap-distance-left:0;mso-wrap-distance-right:0" from="56.664001pt,14.018873pt" to="200.714001pt,14.018873pt" stroked="true" strokeweight=".48004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凡勃伦．有闲阶级论：关于制度的经济研究</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．北京：商务印书馆，1997</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康芒斯．制度经济学</w:t>
      </w:r>
      <w:r>
        <w:rPr>
          <w:rFonts w:hint="eastAsia"/>
        </w:rPr>
        <w:t>：</w:t>
      </w:r>
      <w:r>
        <w:rPr>
          <w:rFonts w:cstheme="minorBidi" w:hAnsiTheme="minorHAnsi" w:eastAsiaTheme="minorHAnsi" w:asciiTheme="minorHAnsi"/>
        </w:rPr>
        <w:t>上册</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．北京：商务印书馆，1962</w:t>
      </w:r>
    </w:p>
    <w:p w:rsidR="0018722C">
      <w:pPr>
        <w:topLinePunct/>
      </w:pPr>
      <w:r>
        <w:rPr>
          <w:rFonts w:cstheme="minorBidi" w:hAnsiTheme="minorHAnsi" w:eastAsiaTheme="minorHAnsi" w:asciiTheme="minorHAnsi"/>
        </w:rPr>
        <w:t>③</w:t>
      </w:r>
      <w:r w:rsidR="001852F3">
        <w:rPr>
          <w:rFonts w:cstheme="minorBidi" w:hAnsiTheme="minorHAnsi" w:eastAsiaTheme="minorHAnsi" w:asciiTheme="minorHAnsi"/>
        </w:rPr>
        <w:t xml:space="preserve">  </w:t>
      </w:r>
      <w:r>
        <w:rPr>
          <w:rFonts w:cstheme="minorBidi" w:hAnsiTheme="minorHAnsi" w:eastAsiaTheme="minorHAnsi" w:asciiTheme="minorHAnsi"/>
        </w:rPr>
        <w:t>道格拉斯</w:t>
      </w:r>
      <w:r>
        <w:rPr>
          <w:rFonts w:hint="eastAsia"/>
        </w:rPr>
        <w:t>・</w:t>
      </w:r>
      <w:r>
        <w:rPr>
          <w:rFonts w:cstheme="minorBidi" w:hAnsiTheme="minorHAnsi" w:eastAsiaTheme="minorHAnsi" w:asciiTheme="minorHAnsi"/>
        </w:rPr>
        <w:t>诺斯．制度、制度变迁与经济成就．上海：三联书店，1994</w:t>
      </w:r>
    </w:p>
    <w:p w:rsidR="0018722C">
      <w:pPr>
        <w:topLinePunct/>
      </w:pPr>
      <w:r>
        <w:rPr>
          <w:rFonts w:cstheme="minorBidi" w:hAnsiTheme="minorHAnsi" w:eastAsiaTheme="minorHAnsi" w:asciiTheme="minorHAnsi"/>
        </w:rPr>
        <w:t>④</w:t>
      </w:r>
      <w:r>
        <w:rPr>
          <w:rFonts w:cstheme="minorBidi" w:hAnsiTheme="minorHAnsi" w:eastAsiaTheme="minorHAnsi" w:asciiTheme="minorHAnsi"/>
        </w:rPr>
        <w:t>舒尔茨</w:t>
      </w:r>
      <w:r>
        <w:rPr>
          <w:rFonts w:cstheme="minorBidi" w:hAnsiTheme="minorHAnsi" w:eastAsiaTheme="minorHAnsi" w:asciiTheme="minorHAnsi"/>
        </w:rPr>
        <w:t>TW</w:t>
      </w:r>
      <w:r>
        <w:rPr>
          <w:rFonts w:cstheme="minorBidi" w:hAnsiTheme="minorHAnsi" w:eastAsiaTheme="minorHAnsi" w:asciiTheme="minorHAnsi"/>
        </w:rPr>
        <w:t>．制度与人的经济价值的不断提高</w:t>
      </w:r>
      <w:r>
        <w:rPr>
          <w:rFonts w:cstheme="minorBidi" w:hAnsiTheme="minorHAnsi" w:eastAsiaTheme="minorHAnsi" w:asciiTheme="minorHAnsi"/>
        </w:rPr>
        <w:t>[</w:t>
      </w:r>
      <w:r>
        <w:rPr>
          <w:rFonts w:cstheme="minorBidi" w:hAnsiTheme="minorHAnsi" w:eastAsiaTheme="minorHAnsi" w:asciiTheme="minorHAnsi"/>
        </w:rPr>
        <w:t xml:space="preserve">C</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科斯</w:t>
      </w:r>
      <w:r w:rsidR="001852F3">
        <w:rPr>
          <w:rFonts w:cstheme="minorBidi" w:hAnsiTheme="minorHAnsi" w:eastAsiaTheme="minorHAnsi" w:asciiTheme="minorHAnsi"/>
        </w:rPr>
        <w:t xml:space="preserve">R，阿尔钦</w:t>
      </w:r>
      <w:r w:rsidR="001852F3">
        <w:rPr>
          <w:rFonts w:cstheme="minorBidi" w:hAnsiTheme="minorHAnsi" w:eastAsiaTheme="minorHAnsi" w:asciiTheme="minorHAnsi"/>
        </w:rPr>
        <w:t xml:space="preserve">A</w:t>
      </w:r>
      <w:r>
        <w:rPr>
          <w:rFonts w:cstheme="minorBidi" w:hAnsiTheme="minorHAnsi" w:eastAsiaTheme="minorHAnsi" w:asciiTheme="minorHAnsi"/>
        </w:rPr>
        <w:t>，诺斯</w:t>
      </w:r>
      <w:r>
        <w:rPr>
          <w:rFonts w:cstheme="minorBidi" w:hAnsiTheme="minorHAnsi" w:eastAsiaTheme="minorHAnsi" w:asciiTheme="minorHAnsi"/>
        </w:rPr>
        <w:t>D</w:t>
      </w:r>
      <w:r>
        <w:rPr>
          <w:rFonts w:cstheme="minorBidi" w:hAnsiTheme="minorHAnsi" w:eastAsiaTheme="minorHAnsi" w:asciiTheme="minorHAnsi"/>
        </w:rPr>
        <w:t>．财产权利与制度变迁．上海：上海三联出版</w:t>
      </w:r>
      <w:r>
        <w:rPr>
          <w:rFonts w:cstheme="minorBidi" w:hAnsiTheme="minorHAnsi" w:eastAsiaTheme="minorHAnsi" w:asciiTheme="minorHAnsi"/>
        </w:rPr>
        <w:t>社，上海人民出版社，</w:t>
      </w:r>
      <w:r>
        <w:rPr>
          <w:rFonts w:cstheme="minorBidi" w:hAnsiTheme="minorHAnsi" w:eastAsiaTheme="minorHAnsi" w:asciiTheme="minorHAnsi"/>
        </w:rPr>
        <w:t>1994．P251-2</w:t>
      </w:r>
      <w:r>
        <w:rPr>
          <w:rFonts w:cstheme="minorBidi" w:hAnsiTheme="minorHAnsi" w:eastAsiaTheme="minorHAnsi" w:asciiTheme="minorHAnsi"/>
        </w:rPr>
        <w:t>6</w:t>
      </w:r>
      <w:r>
        <w:rPr>
          <w:rFonts w:cstheme="minorBidi" w:hAnsiTheme="minorHAnsi" w:eastAsiaTheme="minorHAnsi" w:asciiTheme="minorHAnsi"/>
        </w:rPr>
        <w:t>5</w:t>
      </w:r>
    </w:p>
    <w:p w:rsidR="0018722C">
      <w:pPr>
        <w:topLinePunct/>
      </w:pPr>
      <w:r>
        <w:rPr>
          <w:rFonts w:cstheme="minorBidi" w:hAnsiTheme="minorHAnsi" w:eastAsiaTheme="minorHAnsi" w:asciiTheme="minorHAnsi"/>
        </w:rPr>
        <w:t>⑤</w:t>
      </w:r>
      <w:r>
        <w:rPr>
          <w:rFonts w:cstheme="minorBidi" w:hAnsiTheme="minorHAnsi" w:eastAsiaTheme="minorHAnsi" w:asciiTheme="minorHAnsi"/>
        </w:rPr>
        <w:t>拉坦</w:t>
      </w:r>
      <w:r>
        <w:rPr>
          <w:rFonts w:cstheme="minorBidi" w:hAnsiTheme="minorHAnsi" w:eastAsiaTheme="minorHAnsi" w:asciiTheme="minorHAnsi"/>
        </w:rPr>
        <w:t>VW</w:t>
      </w:r>
      <w:r>
        <w:rPr>
          <w:rFonts w:cstheme="minorBidi" w:hAnsiTheme="minorHAnsi" w:eastAsiaTheme="minorHAnsi" w:asciiTheme="minorHAnsi"/>
        </w:rPr>
        <w:t>．诱致性制度变迁理论</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科斯</w:t>
      </w:r>
      <w:r>
        <w:rPr>
          <w:rFonts w:cstheme="minorBidi" w:hAnsiTheme="minorHAnsi" w:eastAsiaTheme="minorHAnsi" w:asciiTheme="minorHAnsi"/>
        </w:rPr>
        <w:t>R</w:t>
      </w:r>
      <w:r>
        <w:rPr>
          <w:rFonts w:cstheme="minorBidi" w:hAnsiTheme="minorHAnsi" w:eastAsiaTheme="minorHAnsi" w:asciiTheme="minorHAnsi"/>
        </w:rPr>
        <w:t>，阿尔钦</w:t>
      </w:r>
      <w:r>
        <w:rPr>
          <w:rFonts w:cstheme="minorBidi" w:hAnsiTheme="minorHAnsi" w:eastAsiaTheme="minorHAnsi" w:asciiTheme="minorHAnsi"/>
        </w:rPr>
        <w:t>A</w:t>
      </w:r>
      <w:r>
        <w:rPr>
          <w:rFonts w:cstheme="minorBidi" w:hAnsiTheme="minorHAnsi" w:eastAsiaTheme="minorHAnsi" w:asciiTheme="minorHAnsi"/>
        </w:rPr>
        <w:t>，诺斯</w:t>
      </w:r>
      <w:r>
        <w:rPr>
          <w:rFonts w:cstheme="minorBidi" w:hAnsiTheme="minorHAnsi" w:eastAsiaTheme="minorHAnsi" w:asciiTheme="minorHAnsi"/>
        </w:rPr>
        <w:t>D．财产权利与制度变迁．上海：上海三联出版社，上海人民</w:t>
      </w:r>
      <w:r>
        <w:rPr>
          <w:rFonts w:cstheme="minorBidi" w:hAnsiTheme="minorHAnsi" w:eastAsiaTheme="minorHAnsi" w:asciiTheme="minorHAnsi"/>
        </w:rPr>
        <w:t>出版社，</w:t>
      </w:r>
      <w:r>
        <w:rPr>
          <w:rFonts w:cstheme="minorBidi" w:hAnsiTheme="minorHAnsi" w:eastAsiaTheme="minorHAnsi" w:asciiTheme="minorHAnsi"/>
        </w:rPr>
        <w:t>1994．P327-3</w:t>
      </w:r>
      <w:r>
        <w:rPr>
          <w:rFonts w:cstheme="minorBidi" w:hAnsiTheme="minorHAnsi" w:eastAsiaTheme="minorHAnsi" w:asciiTheme="minorHAnsi"/>
        </w:rPr>
        <w:t>7</w:t>
      </w:r>
      <w:r>
        <w:rPr>
          <w:rFonts w:cstheme="minorBidi" w:hAnsiTheme="minorHAnsi" w:eastAsiaTheme="minorHAnsi" w:asciiTheme="minorHAnsi"/>
        </w:rPr>
        <w:t>0</w:t>
      </w:r>
    </w:p>
    <w:p w:rsidR="0018722C">
      <w:pPr>
        <w:topLinePunct/>
      </w:pPr>
      <w:r>
        <w:rPr>
          <w:rFonts w:cstheme="minorBidi" w:hAnsiTheme="minorHAnsi" w:eastAsiaTheme="minorHAnsi" w:asciiTheme="minorHAnsi"/>
        </w:rPr>
        <w:t>⑥</w:t>
      </w:r>
      <w:r w:rsidR="001852F3">
        <w:rPr>
          <w:rFonts w:cstheme="minorBidi" w:hAnsiTheme="minorHAnsi" w:eastAsiaTheme="minorHAnsi" w:asciiTheme="minorHAnsi"/>
        </w:rPr>
        <w:t xml:space="preserve">  </w:t>
      </w:r>
      <w:r>
        <w:rPr>
          <w:rFonts w:cstheme="minorBidi" w:hAnsiTheme="minorHAnsi" w:eastAsiaTheme="minorHAnsi" w:asciiTheme="minorHAnsi"/>
        </w:rPr>
        <w:t>青木昌彦．比较制度分析</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．上海：上海元东出版社，上海人民出版社，2001．P28</w:t>
      </w:r>
    </w:p>
    <w:p w:rsidR="0018722C">
      <w:pPr>
        <w:pStyle w:val="Heading2"/>
        <w:topLinePunct/>
        <w:ind w:left="171" w:hangingChars="171" w:hanging="171"/>
      </w:pPr>
      <w:bookmarkStart w:id="493185" w:name="_Toc686493185"/>
      <w:bookmarkStart w:name="5.2制度对经济增长作用的理论回顾 " w:id="157"/>
      <w:bookmarkEnd w:id="157"/>
      <w:r>
        <w:rPr>
          <w:b/>
        </w:rPr>
        <w:t>5.2</w:t>
      </w:r>
      <w:r>
        <w:t xml:space="preserve"> </w:t>
      </w:r>
      <w:bookmarkStart w:name="_bookmark68" w:id="158"/>
      <w:bookmarkEnd w:id="158"/>
      <w:bookmarkStart w:name="_bookmark68" w:id="159"/>
      <w:bookmarkEnd w:id="159"/>
      <w:r>
        <w:t>制度对经济增长作用的理论回顾</w:t>
      </w:r>
      <w:bookmarkEnd w:id="493185"/>
    </w:p>
    <w:p w:rsidR="0018722C">
      <w:pPr>
        <w:pStyle w:val="Heading3"/>
        <w:topLinePunct/>
        <w:ind w:left="200" w:hangingChars="200" w:hanging="200"/>
      </w:pPr>
      <w:bookmarkStart w:id="493186" w:name="_Toc686493186"/>
      <w:bookmarkStart w:name="_bookmark69" w:id="160"/>
      <w:bookmarkEnd w:id="160"/>
      <w:r>
        <w:rPr>
          <w:b/>
        </w:rPr>
        <w:t>5.2.1</w:t>
      </w:r>
      <w:r>
        <w:t xml:space="preserve"> </w:t>
      </w:r>
      <w:bookmarkStart w:name="_bookmark69" w:id="161"/>
      <w:bookmarkEnd w:id="161"/>
      <w:r>
        <w:t>制度对经济增长作用的基本理论</w:t>
      </w:r>
      <w:bookmarkEnd w:id="493186"/>
    </w:p>
    <w:p w:rsidR="0018722C">
      <w:pPr>
        <w:topLinePunct/>
      </w:pPr>
      <w:r>
        <w:t>诺斯认为投资、技术创新、人力资本都不是经济增长的根本原因，制度才是经济增长的基本要素。他认为有效率的产权制度是经济增长的关键。有效的产权制度可以有助于减少未来的不确定性和机会主义行为的可能性，这可降低个人活动和努力的成本和费用，增加获得可能，这将大大激励个人努力，同时，有效率的产权制度可以使个人努力所得的私人收益接近社会收益，在激励个人努力的同时，实现社会效率，这样有效率的产权制度会激励人们进行经济活动，即进行投资、技术创新和人力资本提高，从而实现经济增长。诺斯还指出了国家和意识形态对经济增长的作用，他认为国家的存在有利于在制定并保护产权方面具有规模经济可以降低交易成本，但是国家的行为取决于统治阶层的利益和社会的压力和约束，这不一定能保证产权的界定和实施是一定有效率的</w:t>
      </w:r>
      <w:r>
        <w:t>。“国家的存在是经济增长的关键，又是人为经</w:t>
      </w:r>
      <w:r>
        <w:t>济衰退的根源。”诺斯还认为成功的意识形态能够使个人行为和团体行为方式更加理性化，有共同的认同感，减少“搭便车”行为。</w:t>
      </w:r>
    </w:p>
    <w:p w:rsidR="0018722C">
      <w:pPr>
        <w:topLinePunct/>
      </w:pPr>
      <w:r>
        <w:t>奥尔森在其著作《集体行动的逻辑》</w:t>
      </w:r>
      <w:r>
        <w:t>（</w:t>
      </w:r>
      <w:r>
        <w:t>1965</w:t>
      </w:r>
      <w:r>
        <w:t>）</w:t>
      </w:r>
      <w:r>
        <w:t>①</w:t>
      </w:r>
      <w:r>
        <w:t>和《国家兴衰探源》</w:t>
      </w:r>
      <w:r>
        <w:t>（</w:t>
      </w:r>
      <w:r>
        <w:t>1982</w:t>
      </w:r>
      <w:r>
        <w:t>）</w:t>
      </w:r>
      <w:r>
        <w:t>②</w:t>
      </w:r>
      <w:r>
        <w:t>也分析了利益集团对经济增长的作用，利益集团为了提高该集团成员的收益，往往会以社会总效率为代</w:t>
      </w:r>
      <w:r>
        <w:t>价，利益集团的发展和强大会阻碍经济的增长，相反利益集团的减少和削弱会促进经济增长，</w:t>
      </w:r>
      <w:r>
        <w:t>能够有效削减利益集团的方式是建立稳定、自由的法律程序，这样才能保证经济的迅速增长。</w:t>
      </w:r>
    </w:p>
    <w:p w:rsidR="0018722C">
      <w:pPr>
        <w:topLinePunct/>
      </w:pPr>
      <w:r>
        <w:t>后来有许多经济学家追随诺斯和奥尔森的制度决定经济增长的理论，并细化什么制度是决定经济增长的关键。</w:t>
      </w:r>
    </w:p>
    <w:p w:rsidR="0018722C">
      <w:pPr>
        <w:topLinePunct/>
      </w:pPr>
      <w:r>
        <w:t>Rodrik</w:t>
      </w:r>
      <w:r>
        <w:t>（</w:t>
      </w:r>
      <w:r>
        <w:t>1999</w:t>
      </w:r>
      <w:r>
        <w:t>）</w:t>
      </w:r>
      <w:r>
        <w:t>③</w:t>
      </w:r>
      <w:r>
        <w:t>认为有利于市场发展的制度是经济增长的关键，而有利于市场发挥作用的制度有产权制度、宏观经济稳定制度、社会保险制度、管制制度和冲突管理制度。</w:t>
      </w:r>
    </w:p>
    <w:p w:rsidR="0018722C">
      <w:pPr>
        <w:topLinePunct/>
      </w:pPr>
      <w:r>
        <w:t>Weingast</w:t>
      </w:r>
      <w:r>
        <w:t>（</w:t>
      </w:r>
      <w:r>
        <w:t>1993</w:t>
      </w:r>
      <w:r>
        <w:t>）</w:t>
      </w:r>
      <w:r>
        <w:t>④</w:t>
      </w:r>
      <w:r>
        <w:t>认为有效的制度主要包括独立的司法体系。独立的司法体系可以保证立</w:t>
      </w:r>
      <w:r>
        <w:t>法与行政分开，以保证二者权力的制衡，这既能保证产权的稳定及安全，又能防止政府在重大问题上的频繁政策改变，有利于人们形成稳定的预期。</w:t>
      </w:r>
    </w:p>
    <w:p w:rsidR="0018722C">
      <w:pPr>
        <w:pStyle w:val="aff7"/>
        <w:topLinePunct/>
      </w:pPr>
      <w:r>
        <w:pict>
          <v:line style="position:absolute;mso-position-horizontal-relative:page;mso-position-vertical-relative:paragraph;z-index:6664;mso-wrap-distance-left:0;mso-wrap-distance-right:0" from="56.664001pt,8.737109pt" to="200.714001pt,8.737109pt" stroked="true" strokeweight=".50403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曼瑟尔</w:t>
      </w:r>
      <w:r>
        <w:rPr>
          <w:rFonts w:hint="eastAsia"/>
        </w:rPr>
        <w:t>・</w:t>
      </w:r>
      <w:r>
        <w:rPr>
          <w:rFonts w:cstheme="minorBidi" w:hAnsiTheme="minorHAnsi" w:eastAsiaTheme="minorHAnsi" w:asciiTheme="minorHAnsi"/>
        </w:rPr>
        <w:t>奥尔森．集体行动的罗辑．上海：三联书店上海分店，1995</w:t>
      </w:r>
    </w:p>
    <w:p w:rsidR="0018722C">
      <w:pPr>
        <w:topLinePunct/>
      </w:pPr>
      <w:r>
        <w:rPr>
          <w:rFonts w:cstheme="minorBidi" w:hAnsiTheme="minorHAnsi" w:eastAsiaTheme="minorHAnsi" w:asciiTheme="minorHAnsi"/>
        </w:rPr>
        <w:t>②    </w:t>
      </w:r>
      <w:r>
        <w:rPr>
          <w:rFonts w:cstheme="minorBidi" w:hAnsiTheme="minorHAnsi" w:eastAsiaTheme="minorHAnsi" w:asciiTheme="minorHAnsi"/>
        </w:rPr>
        <w:t>曼瑟尔</w:t>
      </w:r>
      <w:r>
        <w:rPr>
          <w:rFonts w:hint="eastAsia"/>
        </w:rPr>
        <w:t>・</w:t>
      </w:r>
      <w:r>
        <w:rPr>
          <w:rFonts w:cstheme="minorBidi" w:hAnsiTheme="minorHAnsi" w:eastAsiaTheme="minorHAnsi" w:asciiTheme="minorHAnsi"/>
        </w:rPr>
        <w:t>奥尔森．国家兴衰探源——经济增长、滞胀与社会僵化．北京：商务印书馆，1993</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Dani Rodrik. Institutions for High Quality Growth:</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What They Are and How They Affect Growty</w:t>
      </w:r>
      <w:r>
        <w:rPr>
          <w:rFonts w:cstheme="minorBidi" w:hAnsiTheme="minorHAnsi" w:eastAsiaTheme="minorHAnsi" w:asciiTheme="minorHAnsi"/>
        </w:rPr>
        <w:t>[</w:t>
      </w:r>
      <w:r>
        <w:rPr>
          <w:rFonts w:cstheme="minorBidi" w:hAnsiTheme="minorHAnsi" w:eastAsiaTheme="minorHAnsi" w:asciiTheme="minorHAnsi"/>
        </w:rPr>
        <w:t>R</w:t>
      </w:r>
      <w:r>
        <w:rPr>
          <w:rFonts w:cstheme="minorBidi" w:hAnsiTheme="minorHAnsi" w:eastAsiaTheme="minorHAnsi" w:asciiTheme="minorHAnsi"/>
        </w:rPr>
        <w:t>]</w:t>
      </w:r>
      <w:r>
        <w:rPr>
          <w:rFonts w:cstheme="minorBidi" w:hAnsiTheme="minorHAnsi" w:eastAsiaTheme="minorHAnsi" w:asciiTheme="minorHAnsi"/>
        </w:rPr>
        <w:t>. Papre prepared for the International Monetary Fund Conference on Second-Generation Reforms, Washington D.</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C.,8-9 November 1</w:t>
      </w:r>
      <w:r w:rsidR="004B696B">
        <w:rPr>
          <w:rFonts w:cstheme="minorBidi" w:hAnsiTheme="minorHAnsi" w:eastAsiaTheme="minorHAnsi" w:asciiTheme="minorHAnsi"/>
        </w:rPr>
        <w:t>9</w:t>
      </w:r>
      <w:r w:rsidR="004B696B">
        <w:rPr>
          <w:rFonts w:cstheme="minorBidi" w:hAnsiTheme="minorHAnsi" w:eastAsiaTheme="minorHAnsi" w:asciiTheme="minorHAnsi"/>
        </w:rPr>
        <w:t>99</w:t>
      </w:r>
    </w:p>
    <w:p w:rsidR="0018722C">
      <w:pPr>
        <w:topLinePunct/>
      </w:pPr>
      <w:r>
        <w:rPr>
          <w:rFonts w:cstheme="minorBidi" w:hAnsiTheme="minorHAnsi" w:eastAsiaTheme="minorHAnsi" w:asciiTheme="minorHAnsi"/>
        </w:rPr>
        <w:t xml:space="preserve">④</w:t>
      </w:r>
      <w:r>
        <w:rPr>
          <w:rFonts w:cstheme="minorBidi" w:hAnsiTheme="minorHAnsi" w:eastAsiaTheme="minorHAnsi" w:asciiTheme="minorHAnsi"/>
        </w:rPr>
        <w:t xml:space="preserve">Weingast Barry R. Constitutions </w:t>
      </w:r>
      <w:r>
        <w:rPr>
          <w:rFonts w:cstheme="minorBidi" w:hAnsiTheme="minorHAnsi" w:eastAsiaTheme="minorHAnsi" w:asciiTheme="minorHAnsi"/>
        </w:rPr>
        <w:t xml:space="preserve">as </w:t>
      </w:r>
      <w:r>
        <w:rPr>
          <w:rFonts w:cstheme="minorBidi" w:hAnsiTheme="minorHAnsi" w:eastAsiaTheme="minorHAnsi" w:asciiTheme="minorHAnsi"/>
        </w:rPr>
        <w:t xml:space="preserve">Govermance Structures-The Political Foundations of Secture of Secture Markets </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Journal</w:t>
      </w:r>
      <w:r>
        <w:rPr>
          <w:rFonts w:cstheme="minorBidi" w:hAnsiTheme="minorHAnsi" w:eastAsiaTheme="minorHAnsi" w:asciiTheme="minorHAnsi"/>
        </w:rPr>
        <w:t xml:space="preserve"> </w:t>
      </w:r>
      <w:r>
        <w:rPr>
          <w:rFonts w:cstheme="minorBidi" w:hAnsiTheme="minorHAnsi" w:eastAsiaTheme="minorHAnsi" w:asciiTheme="minorHAnsi"/>
        </w:rPr>
        <w:t xml:space="preserve">of</w:t>
      </w:r>
      <w:r w:rsidRPr="00000000">
        <w:rPr>
          <w:rFonts w:cstheme="minorBidi" w:hAnsiTheme="minorHAnsi" w:eastAsiaTheme="minorHAnsi" w:asciiTheme="minorHAnsi"/>
        </w:rPr>
        <w:tab/>
      </w:r>
      <w:r>
        <w:t xml:space="preserve">institutional and theoretical</w:t>
      </w:r>
      <w:r>
        <w:rPr>
          <w:rFonts w:cstheme="minorBidi" w:hAnsiTheme="minorHAnsi" w:eastAsiaTheme="minorHAnsi" w:asciiTheme="minorHAnsi"/>
        </w:rPr>
        <w:t xml:space="preserve"> </w:t>
      </w:r>
      <w:r>
        <w:rPr>
          <w:rFonts w:cstheme="minorBidi" w:hAnsiTheme="minorHAnsi" w:eastAsiaTheme="minorHAnsi" w:asciiTheme="minorHAnsi"/>
        </w:rPr>
        <w:t xml:space="preserve">economies,2003,149:</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P286-3</w:t>
      </w:r>
      <w:r w:rsidR="004B696B">
        <w:rPr>
          <w:rFonts w:cstheme="minorBidi" w:hAnsiTheme="minorHAnsi" w:eastAsiaTheme="minorHAnsi" w:asciiTheme="minorHAnsi"/>
        </w:rPr>
        <w:t>1</w:t>
      </w:r>
      <w:r w:rsidR="004B696B">
        <w:rPr>
          <w:rFonts w:cstheme="minorBidi" w:hAnsiTheme="minorHAnsi" w:eastAsiaTheme="minorHAnsi" w:asciiTheme="minorHAnsi"/>
        </w:rPr>
        <w:t>1</w:t>
      </w:r>
    </w:p>
    <w:p w:rsidR="0018722C">
      <w:pPr>
        <w:topLinePunct/>
      </w:pPr>
      <w:r>
        <w:t>本文对经济学界关于制度对传统经济增长的要素的作用方面做一个总结。</w:t>
      </w:r>
    </w:p>
    <w:p w:rsidR="0018722C">
      <w:pPr>
        <w:topLinePunct/>
      </w:pPr>
      <w:r>
        <w:t>a</w:t>
      </w:r>
      <w:r w:rsidR="001852F3">
        <w:t xml:space="preserve">制度对投资的促进作用</w:t>
      </w:r>
    </w:p>
    <w:p w:rsidR="0018722C">
      <w:pPr>
        <w:topLinePunct/>
      </w:pPr>
      <w:r>
        <w:t>（</w:t>
      </w:r>
      <w:r>
        <w:t xml:space="preserve">1</w:t>
      </w:r>
      <w:r>
        <w:t>）</w:t>
      </w:r>
      <w:r>
        <w:t>良好的制度和有效的产权保护可以保证经济主体的收益权。良好的实政制度可以约束政府行为多变，以保证经济主体在投资后获得应得的收益。良好的产权制度可以保证经济主体有进行经济活动时享受其经济活动带来的收益，这些都保证了经济主体的收益权，促进经济主体进行投资活动。</w:t>
      </w:r>
    </w:p>
    <w:p w:rsidR="0018722C">
      <w:pPr>
        <w:topLinePunct/>
      </w:pPr>
      <w:r>
        <w:t>（</w:t>
      </w:r>
      <w:r>
        <w:t xml:space="preserve">2</w:t>
      </w:r>
      <w:r>
        <w:t>）</w:t>
      </w:r>
      <w:r>
        <w:t>有效的产权制度可以促进经济行为外部性的内部化，这样使得企业投资的私人收益和成本与社会收益和成本一致，使得真正社会收益好的项目为投资成为可能。</w:t>
      </w:r>
    </w:p>
    <w:p w:rsidR="0018722C">
      <w:pPr>
        <w:topLinePunct/>
      </w:pPr>
      <w:r>
        <w:t>（</w:t>
      </w:r>
      <w:r>
        <w:t xml:space="preserve">3</w:t>
      </w:r>
      <w:r>
        <w:t>）</w:t>
      </w:r>
      <w:r>
        <w:t>良好的制度可以减少投资的不确定性，在完善的经济制度下，经济主体投资预期的不确定性会因经济制度的完善而降低，这样使得一些投资项目因不确定性降低而变得可行，</w:t>
      </w:r>
      <w:r w:rsidR="001852F3">
        <w:t xml:space="preserve">促进投资。</w:t>
      </w:r>
    </w:p>
    <w:p w:rsidR="0018722C">
      <w:pPr>
        <w:topLinePunct/>
      </w:pPr>
      <w:r>
        <w:t>（</w:t>
      </w:r>
      <w:r>
        <w:t xml:space="preserve">4</w:t>
      </w:r>
      <w:r>
        <w:t>）</w:t>
      </w:r>
      <w:r>
        <w:t>良好的制度和有效的产权制度可以使得产权的流动变得更加顺畅，可转让的产权使得资源可流动到创造最优价值的用途上去，财产的可处置权使得投资者以财产权作为抵押筹集资金用于投资，有效的金融制度可以提供更多的融资渠道和降低企业融资成本，这些都大大促进企业进行投资。</w:t>
      </w:r>
    </w:p>
    <w:p w:rsidR="0018722C">
      <w:pPr>
        <w:topLinePunct/>
      </w:pPr>
      <w:r>
        <w:t>b</w:t>
      </w:r>
      <w:r w:rsidR="001852F3">
        <w:t xml:space="preserve">制度对技术创新的作用</w:t>
      </w:r>
    </w:p>
    <w:p w:rsidR="0018722C">
      <w:pPr>
        <w:topLinePunct/>
      </w:pPr>
      <w:r>
        <w:t>借用纳尔逊的观点，纳尔逊在《美国支持进步的制度》</w:t>
      </w:r>
      <w:r>
        <w:t>①</w:t>
      </w:r>
      <w:r>
        <w:t>一文中考察了美国国家创新体系后认为：</w:t>
      </w:r>
    </w:p>
    <w:p w:rsidR="0018722C">
      <w:pPr>
        <w:pStyle w:val="Heading4"/>
        <w:topLinePunct/>
        <w:ind w:left="200" w:hangingChars="200" w:hanging="200"/>
      </w:pPr>
      <w:r>
        <w:t>（</w:t>
      </w:r>
      <w:r>
        <w:t>1</w:t>
      </w:r>
      <w:r>
        <w:t>）</w:t>
      </w:r>
      <w:r>
        <w:t>市场机制与计划机制相比，能够更好的促进技术创新。这是因为</w:t>
      </w:r>
      <w:r>
        <w:t>：</w:t>
      </w:r>
      <w:r>
        <w:t>（</w:t>
      </w:r>
      <w:r>
        <w:t>1</w:t>
      </w:r>
      <w:r>
        <w:t>）</w:t>
      </w:r>
      <w:r>
        <w:t>在市场经济体制下，企业以追求利润为目标，企业之间相互竞争，在追求利润的动力下和市场竞争的压</w:t>
      </w:r>
      <w:r>
        <w:t>力下，大大提高了企业进行技术创新的动力。</w:t>
      </w:r>
      <w:r>
        <w:t>（</w:t>
      </w:r>
      <w:r>
        <w:t xml:space="preserve">2</w:t>
      </w:r>
      <w:r>
        <w:t>）</w:t>
      </w:r>
      <w:r>
        <w:t xml:space="preserve">技术创新存在不确定性。市场经济下的创新体系提供的是多元的积极性，不同企业、科研单位和个人按照不同的方向下注进行创新，</w:t>
      </w:r>
      <w:r>
        <w:t>这样大大提高了创新成功的可能。</w:t>
      </w:r>
      <w:r>
        <w:t>（</w:t>
      </w:r>
      <w:r>
        <w:t>3</w:t>
      </w:r>
      <w:r>
        <w:t>）</w:t>
      </w:r>
      <w:r>
        <w:t>在市场经济下，创新主体非常重视市场需求，这样在技术突破后可以顺利的把技术创新成果推向市场，完成由投资发明、发现到技术创新的全过程。</w:t>
      </w:r>
    </w:p>
    <w:p w:rsidR="0018722C">
      <w:pPr>
        <w:pStyle w:val="Heading4"/>
        <w:topLinePunct/>
        <w:ind w:left="200" w:hangingChars="200" w:hanging="200"/>
      </w:pPr>
      <w:r>
        <w:t>（</w:t>
      </w:r>
      <w:r>
        <w:t>2</w:t>
      </w:r>
      <w:r>
        <w:t>）</w:t>
      </w:r>
      <w:r>
        <w:t>专利制度</w:t>
      </w:r>
    </w:p>
    <w:p w:rsidR="0018722C">
      <w:pPr>
        <w:topLinePunct/>
      </w:pPr>
      <w:r>
        <w:t>专利制度可以使创新者短期内获得创新的垄断，从而获得创新带来的垄断利润。并且使企业在市场竞争中处于有利地位，这样，会给创新者进行创新带来很大的激励作用，从而</w:t>
      </w:r>
      <w:r>
        <w:t>促</w:t>
      </w:r>
    </w:p>
    <w:p w:rsidR="0018722C">
      <w:pPr>
        <w:pStyle w:val="aff7"/>
        <w:topLinePunct/>
      </w:pPr>
      <w:r>
        <w:pict>
          <v:line style="position:absolute;mso-position-horizontal-relative:page;mso-position-vertical-relative:paragraph;z-index:6688;mso-wrap-distance-left:0;mso-wrap-distance-right:0" from="56.664001pt,20.358925pt" to="200.714001pt,20.358925pt" stroked="true" strokeweight=".48004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R．R</w:t>
      </w:r>
      <w:r>
        <w:rPr>
          <w:rFonts w:cstheme="minorBidi" w:hAnsiTheme="minorHAnsi" w:eastAsiaTheme="minorHAnsi" w:asciiTheme="minorHAnsi"/>
        </w:rPr>
        <w:t>．纳尔逊．美国支持技术进步的制度</w:t>
      </w:r>
      <w:r>
        <w:rPr>
          <w:rFonts w:cstheme="minorBidi" w:hAnsiTheme="minorHAnsi" w:eastAsiaTheme="minorHAnsi" w:asciiTheme="minorHAnsi"/>
        </w:rPr>
        <w:t>[</w:t>
      </w:r>
      <w:r>
        <w:rPr>
          <w:rFonts w:cstheme="minorBidi" w:hAnsiTheme="minorHAnsi" w:eastAsiaTheme="minorHAnsi" w:asciiTheme="minorHAnsi"/>
        </w:rPr>
        <w:t>C</w:t>
      </w:r>
      <w:r>
        <w:rPr>
          <w:rFonts w:cstheme="minorBidi" w:hAnsiTheme="minorHAnsi" w:eastAsiaTheme="minorHAnsi" w:asciiTheme="minorHAnsi"/>
        </w:rPr>
        <w:t>]</w:t>
      </w:r>
      <w:r>
        <w:rPr>
          <w:rFonts w:cstheme="minorBidi" w:hAnsiTheme="minorHAnsi" w:eastAsiaTheme="minorHAnsi" w:asciiTheme="minorHAnsi"/>
        </w:rPr>
        <w:t xml:space="preserve">．载</w:t>
      </w:r>
      <w:r>
        <w:rPr>
          <w:rFonts w:cstheme="minorBidi" w:hAnsiTheme="minorHAnsi" w:eastAsiaTheme="minorHAnsi" w:asciiTheme="minorHAnsi"/>
        </w:rPr>
        <w:t>G·</w:t>
      </w:r>
      <w:r>
        <w:rPr>
          <w:rFonts w:cstheme="minorBidi" w:hAnsiTheme="minorHAnsi" w:eastAsiaTheme="minorHAnsi" w:asciiTheme="minorHAnsi"/>
        </w:rPr>
        <w:t>多西．技术进步与经济理论．北京：经济科学出版社，</w:t>
      </w:r>
      <w:r>
        <w:rPr>
          <w:rFonts w:cstheme="minorBidi" w:hAnsiTheme="minorHAnsi" w:eastAsiaTheme="minorHAnsi" w:asciiTheme="minorHAnsi"/>
        </w:rPr>
        <w:t>1992．P380-401</w:t>
      </w:r>
    </w:p>
    <w:p w:rsidR="0018722C">
      <w:pPr>
        <w:topLinePunct/>
      </w:pPr>
      <w:r>
        <w:t>进技术创新，但是就一个社会来讲，技术进步是代表社会层面的新技术的普遍运用，所以专利制度还要考虑不能太严格，这样，其他厂商可以慢慢的模仿创新者的先进技术，使这种先进技术扩散到这个社会，以带动整个社会的技术进步。所以专利制度必须在保证技术创新动力和实现技术扩散两方面进行权衡，以最优的方式来促进技术创新和技术扩散，达到社会的技术进步。</w:t>
      </w:r>
    </w:p>
    <w:p w:rsidR="0018722C">
      <w:pPr>
        <w:pStyle w:val="Heading4"/>
        <w:topLinePunct/>
        <w:ind w:left="200" w:hangingChars="200" w:hanging="200"/>
      </w:pPr>
      <w:r>
        <w:t>（</w:t>
      </w:r>
      <w:r>
        <w:t>3</w:t>
      </w:r>
      <w:r>
        <w:t>）</w:t>
      </w:r>
      <w:r>
        <w:t>政府支持产业技术进步的计划</w:t>
      </w:r>
    </w:p>
    <w:p w:rsidR="0018722C">
      <w:pPr>
        <w:topLinePunct/>
      </w:pPr>
      <w:r>
        <w:t>纳尔逊把政府支持技术创新的政策原因归为三类：基础研究、政府自身的需要和提高某些特定产业的技术竞争力。政府对技术创新的政策扶植方向和扶植力度对技术创新有很大作用。弗里曼在对日本技术创新进行研究中发现，日本的国家技术创新系统中，政府作用非常重要。</w:t>
      </w:r>
    </w:p>
    <w:p w:rsidR="0018722C">
      <w:pPr>
        <w:topLinePunct/>
      </w:pPr>
      <w:r>
        <w:t>同时经济学家们对制度对经济增长的作用方面做了许多实证检验。</w:t>
      </w:r>
    </w:p>
    <w:p w:rsidR="0018722C">
      <w:pPr>
        <w:pStyle w:val="Heading3"/>
        <w:topLinePunct/>
        <w:ind w:left="200" w:hangingChars="200" w:hanging="200"/>
      </w:pPr>
      <w:bookmarkStart w:id="493187" w:name="_Toc686493187"/>
      <w:bookmarkStart w:name="_bookmark70" w:id="162"/>
      <w:bookmarkEnd w:id="162"/>
      <w:r>
        <w:rPr>
          <w:b/>
        </w:rPr>
        <w:t>5.2.2</w:t>
      </w:r>
      <w:r>
        <w:t xml:space="preserve"> </w:t>
      </w:r>
      <w:bookmarkStart w:name="_bookmark70" w:id="163"/>
      <w:bookmarkEnd w:id="163"/>
      <w:r>
        <w:t>制度对经济增长作用的实证检验回顾</w:t>
      </w:r>
      <w:bookmarkEnd w:id="493187"/>
    </w:p>
    <w:p w:rsidR="0018722C">
      <w:pPr>
        <w:topLinePunct/>
      </w:pPr>
      <w:r>
        <w:t>经济增长理论和核算一般认为经济增长直接由投资、技术创新和经济效率决定，经济学家们从制度对投资、技术创新和经济效率的作用角度来探讨制度对经济增长的作用。</w:t>
      </w:r>
    </w:p>
    <w:p w:rsidR="0018722C">
      <w:pPr>
        <w:topLinePunct/>
      </w:pPr>
      <w:r>
        <w:t>a</w:t>
      </w:r>
      <w:r w:rsidR="001852F3">
        <w:t xml:space="preserve">制度对投资的促进作用</w:t>
      </w:r>
    </w:p>
    <w:p w:rsidR="0018722C">
      <w:pPr>
        <w:topLinePunct/>
      </w:pPr>
      <w:r>
        <w:t xml:space="preserve">Jonison</w:t>
      </w:r>
      <w:r>
        <w:t xml:space="preserve">（</w:t>
      </w:r>
      <w:r>
        <w:t xml:space="preserve">2002</w:t>
      </w:r>
      <w:r>
        <w:t xml:space="preserve">）</w:t>
      </w:r>
      <w:r>
        <w:t xml:space="preserve">①</w:t>
      </w:r>
      <w:r>
        <w:t xml:space="preserve">认为金融制度对投资有重要作用，有效的金融制度可以降低企业融资成本，使企业融资便捷，促进企业进行投资。</w:t>
      </w:r>
    </w:p>
    <w:p w:rsidR="0018722C">
      <w:pPr>
        <w:topLinePunct/>
      </w:pPr>
      <w:r>
        <w:t>Saleh</w:t>
      </w:r>
      <w:r>
        <w:t>（</w:t>
      </w:r>
      <w:r>
        <w:t>2004</w:t>
      </w:r>
      <w:r>
        <w:t>）</w:t>
      </w:r>
      <w:r>
        <w:t>②</w:t>
      </w:r>
      <w:r>
        <w:t>认为产权制度对投资有重要影响。受保护的产权制度可以降低投资受到剥夺的风险，可转让的产权使得资源可流动到创造最优价值的用途上去，财产的可处置权可以使得投资者以其财产作用抵押而筹集资金用于投资，这些都可大大的促进了投资的规模和投资的效率。</w:t>
      </w:r>
    </w:p>
    <w:p w:rsidR="0018722C">
      <w:pPr>
        <w:topLinePunct/>
      </w:pPr>
      <w:r>
        <w:t>Benassy</w:t>
      </w:r>
      <w:r>
        <w:t>（</w:t>
      </w:r>
      <w:r>
        <w:t>2005</w:t>
      </w:r>
      <w:r>
        <w:t>）</w:t>
      </w:r>
      <w:r>
        <w:t>③</w:t>
      </w:r>
      <w:r>
        <w:t>考察了制度对双边</w:t>
      </w:r>
      <w:r>
        <w:t>FDⅠ</w:t>
      </w:r>
      <w:r>
        <w:t>的影响，结果表明制度的公共效率对</w:t>
      </w:r>
      <w:r>
        <w:t>FDⅠ流入起到决定性的作用，这里的制度的公共效率包括税收制度、创立企业的方便程度、政府行为的透明度、腐败现象、合同法、产权保护制度和司法效率等。</w:t>
      </w:r>
    </w:p>
    <w:p w:rsidR="0018722C">
      <w:pPr>
        <w:topLinePunct/>
      </w:pPr>
    </w:p>
    <w:p w:rsidR="0018722C">
      <w:pPr>
        <w:pStyle w:val="aff7"/>
        <w:topLinePunct/>
      </w:pPr>
      <w:r>
        <w:pict>
          <v:line style="position:absolute;mso-position-horizontal-relative:page;mso-position-vertical-relative:paragraph;z-index:6712;mso-wrap-distance-left:0;mso-wrap-distance-right:0" from="56.664001pt,8.743529pt" to="200.714001pt,8.743529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Johnson Simon,</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John McMillan,</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Christopher Woodruff.</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Property Rights and Finance</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American Economic Review,2002,92</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:1335-1356</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Saleh Jahangir. Property rights institutions and investment</w:t>
      </w:r>
      <w:r>
        <w:rPr>
          <w:rFonts w:cstheme="minorBidi" w:hAnsiTheme="minorHAnsi" w:eastAsiaTheme="minorHAnsi" w:asciiTheme="minorHAnsi"/>
        </w:rPr>
        <w:t>[</w:t>
      </w:r>
      <w:r>
        <w:rPr>
          <w:rFonts w:cstheme="minorBidi" w:hAnsiTheme="minorHAnsi" w:eastAsiaTheme="minorHAnsi" w:asciiTheme="minorHAnsi"/>
        </w:rPr>
        <w:t>EB</w:t>
      </w:r>
      <w:r>
        <w:rPr>
          <w:rFonts w:cstheme="minorBidi" w:hAnsiTheme="minorHAnsi" w:eastAsiaTheme="minorHAnsi" w:asciiTheme="minorHAnsi"/>
        </w:rPr>
        <w:t>/</w:t>
      </w:r>
      <w:r>
        <w:rPr>
          <w:rFonts w:cstheme="minorBidi" w:hAnsiTheme="minorHAnsi" w:eastAsiaTheme="minorHAnsi" w:asciiTheme="minorHAnsi"/>
        </w:rPr>
        <w:t>OL</w:t>
      </w:r>
      <w:r>
        <w:rPr>
          <w:rFonts w:cstheme="minorBidi" w:hAnsiTheme="minorHAnsi" w:eastAsiaTheme="minorHAnsi" w:asciiTheme="minorHAnsi"/>
        </w:rPr>
        <w:t>]</w:t>
      </w:r>
      <w:r>
        <w:rPr>
          <w:rFonts w:cstheme="minorBidi" w:hAnsiTheme="minorHAnsi" w:eastAsiaTheme="minorHAnsi" w:asciiTheme="minorHAnsi"/>
        </w:rPr>
        <w:t>. Washington D C., World Bank, Policy Research Working Paper No 3311. 200</w:t>
      </w:r>
      <w:r>
        <w:rPr>
          <w:rFonts w:cstheme="minorBidi" w:hAnsiTheme="minorHAnsi" w:eastAsiaTheme="minorHAnsi" w:asciiTheme="minorHAnsi"/>
        </w:rPr>
        <w:t>4</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Benassy-Quere</w:t>
      </w:r>
      <w:r>
        <w:rPr>
          <w:rFonts w:cstheme="minorBidi" w:hAnsiTheme="minorHAnsi" w:eastAsiaTheme="minorHAnsi" w:asciiTheme="minorHAnsi"/>
        </w:rPr>
        <w:t> </w:t>
      </w:r>
      <w:r>
        <w:rPr>
          <w:rFonts w:cstheme="minorBidi" w:hAnsiTheme="minorHAnsi" w:eastAsiaTheme="minorHAnsi" w:asciiTheme="minorHAnsi"/>
        </w:rPr>
        <w:t>A,</w:t>
      </w:r>
      <w:r>
        <w:rPr>
          <w:rFonts w:cstheme="minorBidi" w:hAnsiTheme="minorHAnsi" w:eastAsiaTheme="minorHAnsi" w:asciiTheme="minorHAnsi"/>
        </w:rPr>
        <w:t> </w:t>
      </w:r>
      <w:r>
        <w:rPr>
          <w:rFonts w:cstheme="minorBidi" w:hAnsiTheme="minorHAnsi" w:eastAsiaTheme="minorHAnsi" w:asciiTheme="minorHAnsi"/>
        </w:rPr>
        <w:t>Coupet</w:t>
      </w:r>
      <w:r>
        <w:rPr>
          <w:rFonts w:cstheme="minorBidi" w:hAnsiTheme="minorHAnsi" w:eastAsiaTheme="minorHAnsi" w:asciiTheme="minorHAnsi"/>
        </w:rPr>
        <w:t> </w:t>
      </w:r>
      <w:r>
        <w:rPr>
          <w:rFonts w:cstheme="minorBidi" w:hAnsiTheme="minorHAnsi" w:eastAsiaTheme="minorHAnsi" w:asciiTheme="minorHAnsi"/>
        </w:rPr>
        <w:t>M</w:t>
      </w:r>
      <w:r>
        <w:rPr>
          <w:rFonts w:cstheme="minorBidi" w:hAnsiTheme="minorHAnsi" w:eastAsiaTheme="minorHAnsi" w:asciiTheme="minorHAnsi"/>
        </w:rPr>
        <w:t> </w:t>
      </w:r>
      <w:r>
        <w:rPr>
          <w:rFonts w:cstheme="minorBidi" w:hAnsiTheme="minorHAnsi" w:eastAsiaTheme="minorHAnsi" w:asciiTheme="minorHAnsi"/>
        </w:rPr>
        <w:t>and</w:t>
      </w:r>
      <w:r>
        <w:rPr>
          <w:rFonts w:cstheme="minorBidi" w:hAnsiTheme="minorHAnsi" w:eastAsiaTheme="minorHAnsi" w:asciiTheme="minorHAnsi"/>
        </w:rPr>
        <w:t> </w:t>
      </w:r>
      <w:r>
        <w:rPr>
          <w:rFonts w:cstheme="minorBidi" w:hAnsiTheme="minorHAnsi" w:eastAsiaTheme="minorHAnsi" w:asciiTheme="minorHAnsi"/>
        </w:rPr>
        <w:t>Mayer</w:t>
      </w:r>
      <w:r>
        <w:rPr>
          <w:rFonts w:cstheme="minorBidi" w:hAnsiTheme="minorHAnsi" w:eastAsiaTheme="minorHAnsi" w:asciiTheme="minorHAnsi"/>
        </w:rPr>
        <w:t> </w:t>
      </w:r>
      <w:r>
        <w:rPr>
          <w:rFonts w:cstheme="minorBidi" w:hAnsiTheme="minorHAnsi" w:eastAsiaTheme="minorHAnsi" w:asciiTheme="minorHAnsi"/>
        </w:rPr>
        <w:t>T.</w:t>
      </w:r>
      <w:r>
        <w:rPr>
          <w:rFonts w:cstheme="minorBidi" w:hAnsiTheme="minorHAnsi" w:eastAsiaTheme="minorHAnsi" w:asciiTheme="minorHAnsi"/>
        </w:rPr>
        <w:t> </w:t>
      </w:r>
      <w:r>
        <w:rPr>
          <w:rFonts w:cstheme="minorBidi" w:hAnsiTheme="minorHAnsi" w:eastAsiaTheme="minorHAnsi" w:asciiTheme="minorHAnsi"/>
        </w:rPr>
        <w:t>Institutional</w:t>
      </w:r>
      <w:r>
        <w:rPr>
          <w:rFonts w:cstheme="minorBidi" w:hAnsiTheme="minorHAnsi" w:eastAsiaTheme="minorHAnsi" w:asciiTheme="minorHAnsi"/>
        </w:rPr>
        <w:t> </w:t>
      </w:r>
      <w:r>
        <w:rPr>
          <w:rFonts w:cstheme="minorBidi" w:hAnsiTheme="minorHAnsi" w:eastAsiaTheme="minorHAnsi" w:asciiTheme="minorHAnsi"/>
        </w:rPr>
        <w:t>Determinants</w:t>
      </w:r>
      <w:r>
        <w:rPr>
          <w:rFonts w:cstheme="minorBidi" w:hAnsiTheme="minorHAnsi" w:eastAsiaTheme="minorHAnsi" w:asciiTheme="minorHAnsi"/>
        </w:rPr>
        <w:t> </w:t>
      </w:r>
      <w:r>
        <w:rPr>
          <w:rFonts w:cstheme="minorBidi" w:hAnsiTheme="minorHAnsi" w:eastAsiaTheme="minorHAnsi" w:asciiTheme="minorHAnsi"/>
        </w:rPr>
        <w:t>of</w:t>
      </w:r>
      <w:r>
        <w:rPr>
          <w:rFonts w:cstheme="minorBidi" w:hAnsiTheme="minorHAnsi" w:eastAsiaTheme="minorHAnsi" w:asciiTheme="minorHAnsi"/>
        </w:rPr>
        <w:t> </w:t>
      </w:r>
      <w:r>
        <w:rPr>
          <w:rFonts w:cstheme="minorBidi" w:hAnsiTheme="minorHAnsi" w:eastAsiaTheme="minorHAnsi" w:asciiTheme="minorHAnsi"/>
        </w:rPr>
        <w:t>Foreign Direct</w:t>
      </w:r>
      <w:r>
        <w:rPr>
          <w:rFonts w:cstheme="minorBidi" w:hAnsiTheme="minorHAnsi" w:eastAsiaTheme="minorHAnsi" w:asciiTheme="minorHAnsi"/>
        </w:rPr>
        <w:t> </w:t>
      </w:r>
      <w:r>
        <w:rPr>
          <w:rFonts w:cstheme="minorBidi" w:hAnsiTheme="minorHAnsi" w:eastAsiaTheme="minorHAnsi" w:asciiTheme="minorHAnsi"/>
        </w:rPr>
        <w:t>Investment,</w:t>
      </w:r>
      <w:r>
        <w:rPr>
          <w:rFonts w:cstheme="minorBidi" w:hAnsiTheme="minorHAnsi" w:eastAsiaTheme="minorHAnsi" w:asciiTheme="minorHAnsi"/>
        </w:rPr>
        <w:t> </w:t>
      </w:r>
      <w:r>
        <w:rPr>
          <w:rFonts w:cstheme="minorBidi" w:hAnsiTheme="minorHAnsi" w:eastAsiaTheme="minorHAnsi" w:asciiTheme="minorHAnsi"/>
        </w:rPr>
        <w:t>CEPII</w:t>
      </w:r>
      <w:r>
        <w:rPr>
          <w:rFonts w:cstheme="minorBidi" w:hAnsiTheme="minorHAnsi" w:eastAsiaTheme="minorHAnsi" w:asciiTheme="minorHAnsi"/>
        </w:rPr>
        <w:t> </w:t>
      </w:r>
      <w:r>
        <w:rPr>
          <w:rFonts w:cstheme="minorBidi" w:hAnsiTheme="minorHAnsi" w:eastAsiaTheme="minorHAnsi" w:asciiTheme="minorHAnsi"/>
        </w:rPr>
        <w:t>Working Document</w:t>
      </w:r>
      <w:r>
        <w:rPr>
          <w:rFonts w:cstheme="minorBidi" w:hAnsiTheme="minorHAnsi" w:eastAsiaTheme="minorHAnsi" w:asciiTheme="minorHAnsi"/>
        </w:rPr>
        <w:t> </w:t>
      </w:r>
      <w:r>
        <w:rPr>
          <w:rFonts w:cstheme="minorBidi" w:hAnsiTheme="minorHAnsi" w:eastAsiaTheme="minorHAnsi" w:asciiTheme="minorHAnsi"/>
        </w:rPr>
        <w:t>2005-0</w:t>
      </w:r>
      <w:r>
        <w:rPr>
          <w:rFonts w:cstheme="minorBidi" w:hAnsiTheme="minorHAnsi" w:eastAsiaTheme="minorHAnsi" w:asciiTheme="minorHAnsi"/>
        </w:rPr>
        <w:t>5</w:t>
      </w:r>
    </w:p>
    <w:p w:rsidR="0018722C">
      <w:pPr>
        <w:topLinePunct/>
      </w:pPr>
      <w:r>
        <w:t>b</w:t>
      </w:r>
      <w:r w:rsidR="001852F3">
        <w:t xml:space="preserve">制度对技术创新的作用</w:t>
      </w:r>
    </w:p>
    <w:p w:rsidR="0018722C">
      <w:pPr>
        <w:topLinePunct/>
      </w:pPr>
      <w:r>
        <w:t>Falvey</w:t>
      </w:r>
      <w:r>
        <w:t>（</w:t>
      </w:r>
      <w:r>
        <w:t>2006</w:t>
      </w:r>
      <w:r>
        <w:t>）</w:t>
      </w:r>
      <w:r>
        <w:t>①</w:t>
      </w:r>
      <w:r>
        <w:t>考察了知识产权保护制度对创新的作用。考察结果表明知识产权保护制度对技术创新的作用在不同发展水平的国家作用不同，在发展水平较高，创新能力较强的国家，知识产权保护对技术创新的促进作用显著，但是对一些创新能力弱的国家，知识产权保护对创新的作用非常小。</w:t>
      </w:r>
    </w:p>
    <w:p w:rsidR="0018722C">
      <w:pPr>
        <w:topLinePunct/>
      </w:pPr>
      <w:r>
        <w:t>Kdan</w:t>
      </w:r>
      <w:r>
        <w:t>（</w:t>
      </w:r>
      <w:r>
        <w:t>2004</w:t>
      </w:r>
      <w:r>
        <w:t>）</w:t>
      </w:r>
      <w:r>
        <w:t>②</w:t>
      </w:r>
      <w:r>
        <w:t>对美国的知识产权制度进行了考察，研究表明，美国知识产权的保护对美</w:t>
      </w:r>
      <w:r>
        <w:t>国</w:t>
      </w:r>
      <w:r>
        <w:t>1790—1930</w:t>
      </w:r>
      <w:r/>
      <w:r w:rsidR="001852F3">
        <w:t xml:space="preserve">年间的主要技术创新有重大的作用。</w:t>
      </w:r>
    </w:p>
    <w:p w:rsidR="0018722C">
      <w:pPr>
        <w:topLinePunct/>
      </w:pPr>
      <w:r>
        <w:t>c</w:t>
      </w:r>
      <w:r w:rsidR="001852F3">
        <w:t xml:space="preserve">制度对经济效率的作用</w:t>
      </w:r>
    </w:p>
    <w:p w:rsidR="0018722C">
      <w:pPr>
        <w:topLinePunct/>
      </w:pPr>
      <w:r>
        <w:t>制度对经济效率的作用，更多的文献是</w:t>
      </w:r>
      <w:r w:rsidR="001852F3">
        <w:t xml:space="preserve">考察经济自由度对经济增长的作用。</w:t>
      </w:r>
      <w:r>
        <w:t>Dawon</w:t>
      </w:r>
      <w:r>
        <w:t>（</w:t>
      </w:r>
      <w:r>
        <w:t>1998</w:t>
      </w:r>
      <w:r>
        <w:t>）</w:t>
      </w:r>
      <w:r>
        <w:t>③</w:t>
      </w:r>
      <w:r>
        <w:rPr>
          <w:rFonts w:hint="eastAsia"/>
        </w:rPr>
        <w:t>，</w:t>
      </w:r>
      <w:r>
        <w:t>De</w:t>
      </w:r>
      <w:r>
        <w:t> </w:t>
      </w:r>
      <w:r>
        <w:t>Vanssay</w:t>
      </w:r>
      <w:r>
        <w:t>（</w:t>
      </w:r>
      <w:r>
        <w:t>1994</w:t>
      </w:r>
      <w:r>
        <w:t>）</w:t>
      </w:r>
      <w:r>
        <w:t>④</w:t>
      </w:r>
      <w:r>
        <w:t>等人研究表明经济自由对经济增</w:t>
      </w:r>
      <w:r>
        <w:t>长相</w:t>
      </w:r>
      <w:r>
        <w:t>关性很强，Heckelma</w:t>
      </w:r>
      <w:r>
        <w:t>n</w:t>
      </w:r>
    </w:p>
    <w:p w:rsidR="0018722C">
      <w:pPr>
        <w:topLinePunct/>
      </w:pPr>
      <w:r>
        <w:t>（</w:t>
      </w:r>
      <w:r>
        <w:t xml:space="preserve">2000</w:t>
      </w:r>
      <w:r>
        <w:t>）</w:t>
      </w:r>
      <w:r>
        <w:t>⑤</w:t>
      </w:r>
      <w:r>
        <w:t>对经济自由度和经济增长之间的关系研究表明，运用格兰杰因果检验发现经济自由</w:t>
      </w:r>
      <w:r>
        <w:t>度是经济增长的原因。</w:t>
      </w:r>
      <w:r>
        <w:t>Doucouliago</w:t>
      </w:r>
      <w:r>
        <w:t>s</w:t>
      </w:r>
      <w:r>
        <w:t>（</w:t>
      </w:r>
      <w:r>
        <w:t>2006</w:t>
      </w:r>
      <w:r>
        <w:t>）</w:t>
      </w:r>
      <w:r>
        <w:t>⑥</w:t>
      </w:r>
      <w:r>
        <w:t>等人的研究也支持经济自由可以促进经济增长。</w:t>
      </w:r>
    </w:p>
    <w:p w:rsidR="0018722C">
      <w:pPr>
        <w:topLinePunct/>
      </w:pPr>
      <w:r>
        <w:t>卢中原、胡鞍钢</w:t>
      </w:r>
      <w:r>
        <w:t>（</w:t>
      </w:r>
      <w:r>
        <w:rPr>
          <w:spacing w:val="-2"/>
        </w:rPr>
        <w:t xml:space="preserve">1993</w:t>
      </w:r>
      <w:r>
        <w:t>）</w:t>
      </w:r>
      <w:r>
        <w:t>⑦</w:t>
      </w:r>
      <w:r>
        <w:t>检验了中国市场化程度对经济增长的作用表明中国的市场化改</w:t>
      </w:r>
      <w:r>
        <w:t>革对经济增长贡献显著。王立干与龙志和</w:t>
      </w:r>
      <w:r>
        <w:t>（</w:t>
      </w:r>
      <w:r>
        <w:rPr>
          <w:spacing w:val="-2"/>
        </w:rPr>
        <w:t xml:space="preserve">2004</w:t>
      </w:r>
      <w:r>
        <w:t>）</w:t>
      </w:r>
      <w:r>
        <w:t>⑧</w:t>
      </w:r>
      <w:r>
        <w:t>检验了中国市场化水平和经济增长之间的</w:t>
      </w:r>
      <w:r>
        <w:t>关系，检验结果表明两者之间具有强显著关系。周业安与赵坚毅</w:t>
      </w:r>
      <w:r>
        <w:t>（</w:t>
      </w:r>
      <w:r>
        <w:rPr>
          <w:spacing w:val="-2"/>
        </w:rPr>
        <w:t xml:space="preserve">2004</w:t>
      </w:r>
      <w:r>
        <w:t>）</w:t>
      </w:r>
      <w:r>
        <w:t>⑨</w:t>
      </w:r>
      <w:r>
        <w:t>利用协整模型分析发现中国市场化水平对经济发展起到了重要作用。</w:t>
      </w:r>
    </w:p>
    <w:p w:rsidR="0018722C">
      <w:pPr>
        <w:pStyle w:val="Heading2"/>
        <w:topLinePunct/>
        <w:ind w:left="171" w:hangingChars="171" w:hanging="171"/>
      </w:pPr>
      <w:bookmarkStart w:id="493188" w:name="_Toc686493188"/>
      <w:bookmarkStart w:name="5.3制度对产业升级和经济增长的作用 " w:id="164"/>
      <w:bookmarkEnd w:id="164"/>
      <w:r>
        <w:rPr>
          <w:b/>
        </w:rPr>
        <w:t>5.3</w:t>
      </w:r>
      <w:r>
        <w:t xml:space="preserve"> </w:t>
      </w:r>
      <w:bookmarkStart w:name="_bookmark71" w:id="165"/>
      <w:bookmarkEnd w:id="165"/>
      <w:bookmarkStart w:name="_bookmark71" w:id="166"/>
      <w:bookmarkEnd w:id="166"/>
      <w:r>
        <w:t>制度对产业升级和经济增长的作用</w:t>
      </w:r>
      <w:bookmarkEnd w:id="493188"/>
    </w:p>
    <w:p w:rsidR="0018722C">
      <w:pPr>
        <w:topLinePunct/>
      </w:pPr>
      <w:r>
        <w:t>本文认为制度对经济增长的作用巨大，但并不一定说明制度决定着经济的增长。经济增长和技术进步以及人力资本的提高反过来也大大影响着制度的演进。</w:t>
      </w:r>
    </w:p>
    <w:p w:rsidR="0018722C">
      <w:pPr>
        <w:topLinePunct/>
      </w:pPr>
      <w:r>
        <w:t>关于技术和制度的关系问题上，经济学家存在较大分歧，有的认为是技术变迁决定制度</w:t>
      </w:r>
    </w:p>
    <w:p w:rsidR="0018722C">
      <w:pPr>
        <w:pStyle w:val="aff7"/>
        <w:topLinePunct/>
      </w:pPr>
      <w:r>
        <w:pict>
          <v:line style="position:absolute;mso-position-horizontal-relative:page;mso-position-vertical-relative:paragraph;z-index:6736;mso-wrap-distance-left:0;mso-wrap-distance-right:0" from="56.664001pt,18.144106pt" to="200.714001pt,18.144106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Falvey</w:t>
      </w:r>
      <w:r>
        <w:rPr>
          <w:rFonts w:cstheme="minorBidi" w:hAnsiTheme="minorHAnsi" w:eastAsiaTheme="minorHAnsi" w:asciiTheme="minorHAnsi"/>
        </w:rPr>
        <w:t> </w:t>
      </w:r>
      <w:r>
        <w:rPr>
          <w:rFonts w:cstheme="minorBidi" w:hAnsiTheme="minorHAnsi" w:eastAsiaTheme="minorHAnsi" w:asciiTheme="minorHAnsi"/>
        </w:rPr>
        <w:t>R,</w:t>
      </w:r>
      <w:r>
        <w:rPr>
          <w:rFonts w:cstheme="minorBidi" w:hAnsiTheme="minorHAnsi" w:eastAsiaTheme="minorHAnsi" w:asciiTheme="minorHAnsi"/>
        </w:rPr>
        <w:t> </w:t>
      </w:r>
      <w:r>
        <w:rPr>
          <w:rFonts w:cstheme="minorBidi" w:hAnsiTheme="minorHAnsi" w:eastAsiaTheme="minorHAnsi" w:asciiTheme="minorHAnsi"/>
        </w:rPr>
        <w:t>Foster</w:t>
      </w:r>
      <w:r>
        <w:rPr>
          <w:rFonts w:cstheme="minorBidi" w:hAnsiTheme="minorHAnsi" w:eastAsiaTheme="minorHAnsi" w:asciiTheme="minorHAnsi"/>
        </w:rPr>
        <w:t> </w:t>
      </w:r>
      <w:r>
        <w:rPr>
          <w:rFonts w:cstheme="minorBidi" w:hAnsiTheme="minorHAnsi" w:eastAsiaTheme="minorHAnsi" w:asciiTheme="minorHAnsi"/>
        </w:rPr>
        <w:t>N.</w:t>
      </w:r>
      <w:r>
        <w:rPr>
          <w:rFonts w:cstheme="minorBidi" w:hAnsiTheme="minorHAnsi" w:eastAsiaTheme="minorHAnsi" w:asciiTheme="minorHAnsi"/>
        </w:rPr>
        <w:t> </w:t>
      </w:r>
      <w:r>
        <w:rPr>
          <w:rFonts w:cstheme="minorBidi" w:hAnsiTheme="minorHAnsi" w:eastAsiaTheme="minorHAnsi" w:asciiTheme="minorHAnsi"/>
        </w:rPr>
        <w:t>The</w:t>
      </w:r>
      <w:r>
        <w:rPr>
          <w:rFonts w:cstheme="minorBidi" w:hAnsiTheme="minorHAnsi" w:eastAsiaTheme="minorHAnsi" w:asciiTheme="minorHAnsi"/>
        </w:rPr>
        <w:t> </w:t>
      </w:r>
      <w:r>
        <w:rPr>
          <w:rFonts w:cstheme="minorBidi" w:hAnsiTheme="minorHAnsi" w:eastAsiaTheme="minorHAnsi" w:asciiTheme="minorHAnsi"/>
        </w:rPr>
        <w:t>Role</w:t>
      </w:r>
      <w:r>
        <w:rPr>
          <w:rFonts w:cstheme="minorBidi" w:hAnsiTheme="minorHAnsi" w:eastAsiaTheme="minorHAnsi" w:asciiTheme="minorHAnsi"/>
        </w:rPr>
        <w:t> </w:t>
      </w:r>
      <w:r>
        <w:rPr>
          <w:rFonts w:cstheme="minorBidi" w:hAnsiTheme="minorHAnsi" w:eastAsiaTheme="minorHAnsi" w:asciiTheme="minorHAnsi"/>
        </w:rPr>
        <w:t>of</w:t>
      </w:r>
      <w:r>
        <w:rPr>
          <w:rFonts w:cstheme="minorBidi" w:hAnsiTheme="minorHAnsi" w:eastAsiaTheme="minorHAnsi" w:asciiTheme="minorHAnsi"/>
        </w:rPr>
        <w:t> </w:t>
      </w:r>
      <w:r>
        <w:rPr>
          <w:rFonts w:cstheme="minorBidi" w:hAnsiTheme="minorHAnsi" w:eastAsiaTheme="minorHAnsi" w:asciiTheme="minorHAnsi"/>
        </w:rPr>
        <w:t>Intellectual</w:t>
      </w:r>
      <w:r>
        <w:rPr>
          <w:rFonts w:cstheme="minorBidi" w:hAnsiTheme="minorHAnsi" w:eastAsiaTheme="minorHAnsi" w:asciiTheme="minorHAnsi"/>
        </w:rPr>
        <w:t> </w:t>
      </w:r>
      <w:r>
        <w:rPr>
          <w:rFonts w:cstheme="minorBidi" w:hAnsiTheme="minorHAnsi" w:eastAsiaTheme="minorHAnsi" w:asciiTheme="minorHAnsi"/>
        </w:rPr>
        <w:t>Property</w:t>
      </w:r>
      <w:r>
        <w:rPr>
          <w:rFonts w:cstheme="minorBidi" w:hAnsiTheme="minorHAnsi" w:eastAsiaTheme="minorHAnsi" w:asciiTheme="minorHAnsi"/>
        </w:rPr>
        <w:t> </w:t>
      </w:r>
      <w:r>
        <w:rPr>
          <w:rFonts w:cstheme="minorBidi" w:hAnsiTheme="minorHAnsi" w:eastAsiaTheme="minorHAnsi" w:asciiTheme="minorHAnsi"/>
        </w:rPr>
        <w:t>Rights</w:t>
      </w:r>
      <w:r>
        <w:rPr>
          <w:rFonts w:cstheme="minorBidi" w:hAnsiTheme="minorHAnsi" w:eastAsiaTheme="minorHAnsi" w:asciiTheme="minorHAnsi"/>
        </w:rPr>
        <w:t> </w:t>
      </w:r>
      <w:r>
        <w:rPr>
          <w:rFonts w:cstheme="minorBidi" w:hAnsiTheme="minorHAnsi" w:eastAsiaTheme="minorHAnsi" w:asciiTheme="minorHAnsi"/>
        </w:rPr>
        <w:t>in</w:t>
      </w:r>
      <w:r w:rsidRPr="00000000">
        <w:rPr>
          <w:rFonts w:cstheme="minorBidi" w:hAnsiTheme="minorHAnsi" w:eastAsiaTheme="minorHAnsi" w:asciiTheme="minorHAnsi"/>
        </w:rPr>
        <w:tab/>
        <w:t>Technology</w:t>
      </w:r>
      <w:r>
        <w:rPr>
          <w:rFonts w:cstheme="minorBidi" w:hAnsiTheme="minorHAnsi" w:eastAsiaTheme="minorHAnsi" w:asciiTheme="minorHAnsi"/>
        </w:rPr>
        <w:t> </w:t>
      </w:r>
      <w:r>
        <w:rPr>
          <w:rFonts w:cstheme="minorBidi" w:hAnsiTheme="minorHAnsi" w:eastAsiaTheme="minorHAnsi" w:asciiTheme="minorHAnsi"/>
        </w:rPr>
        <w:t>Transfer</w:t>
      </w:r>
      <w:r>
        <w:rPr>
          <w:rFonts w:cstheme="minorBidi" w:hAnsiTheme="minorHAnsi" w:eastAsiaTheme="minorHAnsi" w:asciiTheme="minorHAnsi"/>
        </w:rPr>
        <w:t> </w:t>
      </w:r>
      <w:r>
        <w:rPr>
          <w:rFonts w:cstheme="minorBidi" w:hAnsiTheme="minorHAnsi" w:eastAsiaTheme="minorHAnsi" w:asciiTheme="minorHAnsi"/>
        </w:rPr>
        <w:t>and</w:t>
      </w:r>
      <w:r>
        <w:rPr>
          <w:rFonts w:cstheme="minorBidi" w:hAnsiTheme="minorHAnsi" w:eastAsiaTheme="minorHAnsi" w:asciiTheme="minorHAnsi"/>
        </w:rPr>
        <w:t> </w:t>
      </w:r>
      <w:r>
        <w:rPr>
          <w:rFonts w:cstheme="minorBidi" w:hAnsiTheme="minorHAnsi" w:eastAsiaTheme="minorHAnsi" w:asciiTheme="minorHAnsi"/>
        </w:rPr>
        <w:t>Economic</w:t>
      </w:r>
      <w:r>
        <w:rPr>
          <w:rFonts w:cstheme="minorBidi" w:hAnsiTheme="minorHAnsi" w:eastAsiaTheme="minorHAnsi" w:asciiTheme="minorHAnsi"/>
        </w:rPr>
        <w:t> </w:t>
      </w:r>
      <w:r>
        <w:rPr>
          <w:rFonts w:cstheme="minorBidi" w:hAnsiTheme="minorHAnsi" w:eastAsiaTheme="minorHAnsi" w:asciiTheme="minorHAnsi"/>
        </w:rPr>
        <w:t>Growth:</w:t>
      </w:r>
      <w:r>
        <w:rPr>
          <w:rFonts w:cstheme="minorBidi" w:hAnsiTheme="minorHAnsi" w:eastAsiaTheme="minorHAnsi" w:asciiTheme="minorHAnsi"/>
        </w:rPr>
        <w:t> </w:t>
      </w:r>
      <w:r>
        <w:rPr>
          <w:rFonts w:cstheme="minorBidi" w:hAnsiTheme="minorHAnsi" w:eastAsiaTheme="minorHAnsi" w:asciiTheme="minorHAnsi"/>
        </w:rPr>
        <w:t>Theory and Evidence, </w:t>
      </w:r>
      <w:r w:rsidR="001852F3">
        <w:rPr>
          <w:rFonts w:cstheme="minorBidi" w:hAnsiTheme="minorHAnsi" w:eastAsiaTheme="minorHAnsi" w:asciiTheme="minorHAnsi"/>
        </w:rPr>
        <w:t xml:space="preserve">Uniter Nations Industrial Development Organization,</w:t>
      </w:r>
      <w:r>
        <w:rPr>
          <w:rFonts w:cstheme="minorBidi" w:hAnsiTheme="minorHAnsi" w:eastAsiaTheme="minorHAnsi" w:asciiTheme="minorHAnsi"/>
        </w:rPr>
        <w:t> </w:t>
      </w:r>
      <w:r>
        <w:rPr>
          <w:rFonts w:cstheme="minorBidi" w:hAnsiTheme="minorHAnsi" w:eastAsiaTheme="minorHAnsi" w:asciiTheme="minorHAnsi"/>
        </w:rPr>
        <w:t>2006</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参</w:t>
      </w:r>
      <w:r w:rsidR="001852F3">
        <w:rPr>
          <w:rFonts w:cstheme="minorBidi" w:hAnsiTheme="minorHAnsi" w:eastAsiaTheme="minorHAnsi" w:asciiTheme="minorHAnsi"/>
        </w:rPr>
        <w:t xml:space="preserve">见</w:t>
      </w:r>
      <w:r w:rsidR="001852F3">
        <w:rPr>
          <w:rFonts w:cstheme="minorBidi" w:hAnsiTheme="minorHAnsi" w:eastAsiaTheme="minorHAnsi" w:asciiTheme="minorHAnsi"/>
        </w:rPr>
        <w:t xml:space="preserve">Khaa B Zorina, Kenneth L Sokoloff. Institutions</w:t>
      </w:r>
      <w:r>
        <w:rPr>
          <w:rFonts w:cstheme="minorBidi" w:hAnsiTheme="minorHAnsi" w:eastAsiaTheme="minorHAnsi" w:asciiTheme="minorHAnsi"/>
        </w:rPr>
        <w:t> </w:t>
      </w:r>
      <w:r>
        <w:rPr>
          <w:rFonts w:cstheme="minorBidi" w:hAnsiTheme="minorHAnsi" w:eastAsiaTheme="minorHAnsi" w:asciiTheme="minorHAnsi"/>
        </w:rPr>
        <w:t>And</w:t>
      </w:r>
      <w:r>
        <w:rPr>
          <w:rFonts w:cstheme="minorBidi" w:hAnsiTheme="minorHAnsi" w:eastAsiaTheme="minorHAnsi" w:asciiTheme="minorHAnsi"/>
        </w:rPr>
        <w:t> </w:t>
      </w:r>
      <w:r>
        <w:rPr>
          <w:rFonts w:cstheme="minorBidi" w:hAnsiTheme="minorHAnsi" w:eastAsiaTheme="minorHAnsi" w:asciiTheme="minorHAnsi"/>
        </w:rPr>
        <w:t>Democratic</w:t>
      </w:r>
      <w:r w:rsidRPr="00000000">
        <w:rPr>
          <w:rFonts w:cstheme="minorBidi" w:hAnsiTheme="minorHAnsi" w:eastAsiaTheme="minorHAnsi" w:asciiTheme="minorHAnsi"/>
        </w:rPr>
        <w:tab/>
      </w:r>
      <w:r>
        <w:t>Invention In</w:t>
      </w:r>
      <w:r>
        <w:rPr>
          <w:rFonts w:cstheme="minorBidi" w:hAnsiTheme="minorHAnsi" w:eastAsiaTheme="minorHAnsi" w:asciiTheme="minorHAnsi"/>
        </w:rPr>
        <w:t> </w:t>
      </w:r>
      <w:r>
        <w:rPr>
          <w:rFonts w:cstheme="minorBidi" w:hAnsiTheme="minorHAnsi" w:eastAsiaTheme="minorHAnsi" w:asciiTheme="minorHAnsi"/>
        </w:rPr>
        <w:t>19</w:t>
      </w:r>
      <w:r>
        <w:rPr>
          <w:rFonts w:cstheme="minorBidi" w:hAnsiTheme="minorHAnsi" w:eastAsiaTheme="minorHAnsi" w:asciiTheme="minorHAnsi"/>
        </w:rPr>
        <w:t>th</w:t>
      </w:r>
      <w:r>
        <w:rPr>
          <w:rFonts w:cstheme="minorBidi" w:hAnsiTheme="minorHAnsi" w:eastAsiaTheme="minorHAnsi" w:asciiTheme="minorHAnsi"/>
        </w:rPr>
        <w:t>-Century</w:t>
      </w:r>
      <w:r>
        <w:rPr>
          <w:rFonts w:cstheme="minorBidi" w:hAnsiTheme="minorHAnsi" w:eastAsiaTheme="minorHAnsi" w:asciiTheme="minorHAnsi"/>
        </w:rPr>
        <w:t> </w:t>
      </w:r>
      <w:r>
        <w:rPr>
          <w:rFonts w:cstheme="minorBidi" w:hAnsiTheme="minorHAnsi" w:eastAsiaTheme="minorHAnsi" w:asciiTheme="minorHAnsi"/>
        </w:rPr>
        <w:t>American:</w:t>
      </w:r>
      <w:r>
        <w:rPr>
          <w:rFonts w:cstheme="minorBidi" w:hAnsiTheme="minorHAnsi" w:eastAsiaTheme="minorHAnsi" w:asciiTheme="minorHAnsi"/>
        </w:rPr>
        <w:t> </w:t>
      </w:r>
      <w:r>
        <w:rPr>
          <w:rFonts w:cstheme="minorBidi" w:hAnsiTheme="minorHAnsi" w:eastAsiaTheme="minorHAnsi" w:asciiTheme="minorHAnsi"/>
        </w:rPr>
        <w:t>Evidence From Great Inventors, 1790-1930</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American Economic Review,</w:t>
      </w:r>
      <w:r>
        <w:rPr>
          <w:rFonts w:cstheme="minorBidi" w:hAnsiTheme="minorHAnsi" w:eastAsiaTheme="minorHAnsi" w:asciiTheme="minorHAnsi"/>
        </w:rPr>
        <w:t> </w:t>
      </w:r>
      <w:r>
        <w:rPr>
          <w:rFonts w:cstheme="minorBidi" w:hAnsiTheme="minorHAnsi" w:eastAsiaTheme="minorHAnsi" w:asciiTheme="minorHAnsi"/>
        </w:rPr>
        <w:t>2004,94</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:395-4</w:t>
      </w:r>
      <w:r>
        <w:rPr>
          <w:rFonts w:cstheme="minorBidi" w:hAnsiTheme="minorHAnsi" w:eastAsiaTheme="minorHAnsi" w:asciiTheme="minorHAnsi"/>
        </w:rPr>
        <w:t>0</w:t>
      </w:r>
      <w:r>
        <w:rPr>
          <w:rFonts w:cstheme="minorBidi" w:hAnsiTheme="minorHAnsi" w:eastAsiaTheme="minorHAnsi" w:asciiTheme="minorHAnsi"/>
        </w:rPr>
        <w:t>1</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DawsonJohn W. Institutions, Investment and Growth:</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New Gross-Country and Panel Data Evidence</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Economic Inquiry, 1998:603-6</w:t>
      </w:r>
      <w:r>
        <w:rPr>
          <w:rFonts w:cstheme="minorBidi" w:hAnsiTheme="minorHAnsi" w:eastAsiaTheme="minorHAnsi" w:asciiTheme="minorHAnsi"/>
        </w:rPr>
        <w:t>1</w:t>
      </w:r>
      <w:r>
        <w:rPr>
          <w:rFonts w:cstheme="minorBidi" w:hAnsiTheme="minorHAnsi" w:eastAsiaTheme="minorHAnsi" w:asciiTheme="minorHAnsi"/>
        </w:rPr>
        <w:t>9</w:t>
      </w:r>
    </w:p>
    <w:p w:rsidR="0018722C">
      <w:pPr>
        <w:topLinePunct/>
      </w:pPr>
      <w:r>
        <w:rPr>
          <w:rFonts w:cstheme="minorBidi" w:hAnsiTheme="minorHAnsi" w:eastAsiaTheme="minorHAnsi" w:asciiTheme="minorHAnsi"/>
        </w:rPr>
        <w:t>④</w:t>
      </w:r>
      <w:r w:rsidR="001852F3">
        <w:rPr>
          <w:rFonts w:cstheme="minorBidi" w:hAnsiTheme="minorHAnsi" w:eastAsiaTheme="minorHAnsi" w:asciiTheme="minorHAnsi"/>
        </w:rPr>
        <w:t xml:space="preserve"> </w:t>
      </w:r>
      <w:r>
        <w:rPr>
          <w:rFonts w:cstheme="minorBidi" w:hAnsiTheme="minorHAnsi" w:eastAsiaTheme="minorHAnsi" w:asciiTheme="minorHAnsi"/>
        </w:rPr>
        <w:t>De Vanssay, X, Spindler Z A. Freedom and Growth: Do Constitutions</w:t>
      </w:r>
      <w:r w:rsidR="001852F3">
        <w:rPr>
          <w:rFonts w:cstheme="minorBidi" w:hAnsiTheme="minorHAnsi" w:eastAsiaTheme="minorHAnsi" w:asciiTheme="minorHAnsi"/>
        </w:rPr>
        <w:t xml:space="preserve"> Matter</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Public Choice, 1994,78:359-3</w:t>
      </w:r>
      <w:r w:rsidR="004B696B">
        <w:rPr>
          <w:rFonts w:cstheme="minorBidi" w:hAnsiTheme="minorHAnsi" w:eastAsiaTheme="minorHAnsi" w:asciiTheme="minorHAnsi"/>
        </w:rPr>
        <w:t>7</w:t>
      </w:r>
      <w:r w:rsidR="004B696B">
        <w:rPr>
          <w:rFonts w:cstheme="minorBidi" w:hAnsiTheme="minorHAnsi" w:eastAsiaTheme="minorHAnsi" w:asciiTheme="minorHAnsi"/>
        </w:rPr>
        <w:t>2</w:t>
      </w:r>
    </w:p>
    <w:p w:rsidR="0018722C">
      <w:pPr>
        <w:topLinePunct/>
      </w:pPr>
      <w:r>
        <w:rPr>
          <w:rFonts w:cstheme="minorBidi" w:hAnsiTheme="minorHAnsi" w:eastAsiaTheme="minorHAnsi" w:asciiTheme="minorHAnsi"/>
        </w:rPr>
        <w:t>⑤</w:t>
      </w:r>
      <w:r>
        <w:rPr>
          <w:rFonts w:cstheme="minorBidi" w:hAnsiTheme="minorHAnsi" w:eastAsiaTheme="minorHAnsi" w:asciiTheme="minorHAnsi"/>
        </w:rPr>
        <w:t>Jac C.</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Heckelman Economic Freedom and Economic Growth:</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A Short-run Causal Investigation</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Joural of Applied Economics, 2000,3</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1</w:t>
      </w:r>
      <w:r>
        <w:rPr>
          <w:rFonts w:cstheme="minorBidi" w:hAnsiTheme="minorHAnsi" w:eastAsiaTheme="minorHAnsi" w:asciiTheme="minorHAnsi"/>
        </w:rPr>
        <w:t>-91</w:t>
      </w:r>
    </w:p>
    <w:p w:rsidR="0018722C">
      <w:pPr>
        <w:topLinePunct/>
      </w:pPr>
      <w:r>
        <w:rPr>
          <w:rFonts w:cstheme="minorBidi" w:hAnsiTheme="minorHAnsi" w:eastAsiaTheme="minorHAnsi" w:asciiTheme="minorHAnsi"/>
        </w:rPr>
        <w:t xml:space="preserve">⑥</w:t>
      </w:r>
      <w:r>
        <w:rPr>
          <w:rFonts w:cstheme="minorBidi" w:hAnsiTheme="minorHAnsi" w:eastAsiaTheme="minorHAnsi" w:asciiTheme="minorHAnsi"/>
        </w:rPr>
        <w:t xml:space="preserve">Doucouliagos, Chris, Mehmet Ali Ulubasoglu. Economic Freedom and Economic Growth: oes specification make a difference</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Eurpoean</w:t>
      </w:r>
      <w:r w:rsidR="001852F3">
        <w:rPr>
          <w:rFonts w:cstheme="minorBidi" w:hAnsiTheme="minorHAnsi" w:eastAsiaTheme="minorHAnsi" w:asciiTheme="minorHAnsi"/>
        </w:rPr>
        <w:t xml:space="preserve">Journal</w:t>
      </w:r>
      <w:r w:rsidR="001852F3">
        <w:rPr>
          <w:rFonts w:cstheme="minorBidi" w:hAnsiTheme="minorHAnsi" w:eastAsiaTheme="minorHAnsi" w:asciiTheme="minorHAnsi"/>
        </w:rPr>
        <w:t xml:space="preserve">of</w:t>
      </w:r>
      <w:r w:rsidR="001852F3">
        <w:rPr>
          <w:rFonts w:cstheme="minorBidi" w:hAnsiTheme="minorHAnsi" w:eastAsiaTheme="minorHAnsi" w:asciiTheme="minorHAnsi"/>
        </w:rPr>
        <w:t xml:space="preserve">Political</w:t>
      </w:r>
      <w:r w:rsidR="001852F3">
        <w:rPr>
          <w:rFonts w:cstheme="minorBidi" w:hAnsiTheme="minorHAnsi" w:eastAsiaTheme="minorHAnsi" w:asciiTheme="minorHAnsi"/>
        </w:rPr>
        <w:t xml:space="preserve">Economy, 2006, 22</w:t>
      </w:r>
      <w:r>
        <w:rPr>
          <w:rFonts w:cstheme="minorBidi" w:hAnsiTheme="minorHAnsi" w:eastAsiaTheme="minorHAnsi" w:asciiTheme="minorHAnsi"/>
        </w:rPr>
        <w:t xml:space="preserve">(</w:t>
      </w:r>
      <w:r>
        <w:rPr>
          <w:rFonts w:cstheme="minorBidi" w:hAnsiTheme="minorHAnsi" w:eastAsiaTheme="minorHAnsi" w:asciiTheme="minorHAnsi"/>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 P60-8</w:t>
      </w:r>
      <w:r>
        <w:rPr>
          <w:rFonts w:cstheme="minorBidi" w:hAnsiTheme="minorHAnsi" w:eastAsiaTheme="minorHAnsi" w:asciiTheme="minorHAnsi"/>
        </w:rPr>
        <w:t>1</w:t>
      </w:r>
    </w:p>
    <w:p w:rsidR="0018722C">
      <w:pPr>
        <w:topLinePunct/>
      </w:pPr>
      <w:r>
        <w:rPr>
          <w:rFonts w:cstheme="minorBidi" w:hAnsiTheme="minorHAnsi" w:eastAsiaTheme="minorHAnsi" w:asciiTheme="minorHAnsi"/>
        </w:rPr>
        <w:t>⑦</w:t>
      </w:r>
      <w:r>
        <w:rPr>
          <w:rFonts w:cstheme="minorBidi" w:hAnsiTheme="minorHAnsi" w:eastAsiaTheme="minorHAnsi" w:asciiTheme="minorHAnsi"/>
        </w:rPr>
        <w:t>卢</w:t>
      </w:r>
      <w:r>
        <w:rPr>
          <w:rFonts w:cstheme="minorBidi" w:hAnsiTheme="minorHAnsi" w:eastAsiaTheme="minorHAnsi" w:asciiTheme="minorHAnsi"/>
        </w:rPr>
        <w:t>中</w:t>
      </w:r>
      <w:r>
        <w:rPr>
          <w:rFonts w:cstheme="minorBidi" w:hAnsiTheme="minorHAnsi" w:eastAsiaTheme="minorHAnsi" w:asciiTheme="minorHAnsi"/>
        </w:rPr>
        <w:t>原</w:t>
      </w:r>
      <w:r>
        <w:rPr>
          <w:rFonts w:cstheme="minorBidi" w:hAnsiTheme="minorHAnsi" w:eastAsiaTheme="minorHAnsi" w:asciiTheme="minorHAnsi"/>
        </w:rPr>
        <w:t>、</w:t>
      </w:r>
      <w:r>
        <w:rPr>
          <w:rFonts w:cstheme="minorBidi" w:hAnsiTheme="minorHAnsi" w:eastAsiaTheme="minorHAnsi" w:asciiTheme="minorHAnsi"/>
        </w:rPr>
        <w:t>胡</w:t>
      </w:r>
      <w:r>
        <w:rPr>
          <w:rFonts w:cstheme="minorBidi" w:hAnsiTheme="minorHAnsi" w:eastAsiaTheme="minorHAnsi" w:asciiTheme="minorHAnsi"/>
        </w:rPr>
        <w:t>鞍</w:t>
      </w:r>
      <w:r>
        <w:rPr>
          <w:rFonts w:cstheme="minorBidi" w:hAnsiTheme="minorHAnsi" w:eastAsiaTheme="minorHAnsi" w:asciiTheme="minorHAnsi"/>
        </w:rPr>
        <w:t>钢</w:t>
      </w:r>
      <w:r>
        <w:rPr>
          <w:rFonts w:cstheme="minorBidi" w:hAnsiTheme="minorHAnsi" w:eastAsiaTheme="minorHAnsi" w:asciiTheme="minorHAnsi"/>
        </w:rPr>
        <w:t>．</w:t>
      </w:r>
      <w:r>
        <w:rPr>
          <w:rFonts w:cstheme="minorBidi" w:hAnsiTheme="minorHAnsi" w:eastAsiaTheme="minorHAnsi" w:asciiTheme="minorHAnsi"/>
        </w:rPr>
        <w:t>市</w:t>
      </w:r>
      <w:r>
        <w:rPr>
          <w:rFonts w:cstheme="minorBidi" w:hAnsiTheme="minorHAnsi" w:eastAsiaTheme="minorHAnsi" w:asciiTheme="minorHAnsi"/>
        </w:rPr>
        <w:t>场</w:t>
      </w:r>
      <w:r>
        <w:rPr>
          <w:rFonts w:cstheme="minorBidi" w:hAnsiTheme="minorHAnsi" w:eastAsiaTheme="minorHAnsi" w:asciiTheme="minorHAnsi"/>
        </w:rPr>
        <w:t>化</w:t>
      </w:r>
      <w:r>
        <w:rPr>
          <w:rFonts w:cstheme="minorBidi" w:hAnsiTheme="minorHAnsi" w:eastAsiaTheme="minorHAnsi" w:asciiTheme="minorHAnsi"/>
        </w:rPr>
        <w:t>改</w:t>
      </w:r>
      <w:r>
        <w:rPr>
          <w:rFonts w:cstheme="minorBidi" w:hAnsiTheme="minorHAnsi" w:eastAsiaTheme="minorHAnsi" w:asciiTheme="minorHAnsi"/>
        </w:rPr>
        <w:t>革</w:t>
      </w:r>
      <w:r>
        <w:rPr>
          <w:rFonts w:cstheme="minorBidi" w:hAnsiTheme="minorHAnsi" w:eastAsiaTheme="minorHAnsi" w:asciiTheme="minorHAnsi"/>
        </w:rPr>
        <w:t>对</w:t>
      </w:r>
      <w:r>
        <w:rPr>
          <w:rFonts w:cstheme="minorBidi" w:hAnsiTheme="minorHAnsi" w:eastAsiaTheme="minorHAnsi" w:asciiTheme="minorHAnsi"/>
        </w:rPr>
        <w:t>我</w:t>
      </w:r>
      <w:r>
        <w:rPr>
          <w:rFonts w:cstheme="minorBidi" w:hAnsiTheme="minorHAnsi" w:eastAsiaTheme="minorHAnsi" w:asciiTheme="minorHAnsi"/>
        </w:rPr>
        <w:t>国</w:t>
      </w:r>
      <w:r>
        <w:rPr>
          <w:rFonts w:cstheme="minorBidi" w:hAnsiTheme="minorHAnsi" w:eastAsiaTheme="minorHAnsi" w:asciiTheme="minorHAnsi"/>
        </w:rPr>
        <w:t>经</w:t>
      </w:r>
      <w:r>
        <w:rPr>
          <w:rFonts w:cstheme="minorBidi" w:hAnsiTheme="minorHAnsi" w:eastAsiaTheme="minorHAnsi" w:asciiTheme="minorHAnsi"/>
        </w:rPr>
        <w:t>济</w:t>
      </w:r>
      <w:r>
        <w:rPr>
          <w:rFonts w:cstheme="minorBidi" w:hAnsiTheme="minorHAnsi" w:eastAsiaTheme="minorHAnsi" w:asciiTheme="minorHAnsi"/>
        </w:rPr>
        <w:t>运</w:t>
      </w:r>
      <w:r>
        <w:rPr>
          <w:rFonts w:cstheme="minorBidi" w:hAnsiTheme="minorHAnsi" w:eastAsiaTheme="minorHAnsi" w:asciiTheme="minorHAnsi"/>
        </w:rPr>
        <w:t>行</w:t>
      </w:r>
      <w:r>
        <w:rPr>
          <w:rFonts w:cstheme="minorBidi" w:hAnsiTheme="minorHAnsi" w:eastAsiaTheme="minorHAnsi" w:asciiTheme="minorHAnsi"/>
        </w:rPr>
        <w:t>的</w:t>
      </w:r>
      <w:r>
        <w:rPr>
          <w:rFonts w:cstheme="minorBidi" w:hAnsiTheme="minorHAnsi" w:eastAsiaTheme="minorHAnsi" w:asciiTheme="minorHAnsi"/>
        </w:rPr>
        <w:t>影</w:t>
      </w:r>
      <w:r>
        <w:rPr>
          <w:rFonts w:cstheme="minorBidi" w:hAnsiTheme="minorHAnsi" w:eastAsiaTheme="minorHAnsi" w:asciiTheme="minorHAnsi"/>
        </w:rPr>
        <w:t>响</w:t>
      </w:r>
      <w:r>
        <w:rPr>
          <w:rFonts w:cstheme="minorBidi" w:hAnsiTheme="minorHAnsi" w:eastAsiaTheme="minorHAnsi" w:asciiTheme="minorHAnsi"/>
        </w:rPr>
        <w:t>．</w:t>
      </w:r>
      <w:r>
        <w:rPr>
          <w:rFonts w:cstheme="minorBidi" w:hAnsiTheme="minorHAnsi" w:eastAsiaTheme="minorHAnsi" w:asciiTheme="minorHAnsi"/>
        </w:rPr>
        <w:t>经</w:t>
      </w:r>
      <w:r>
        <w:rPr>
          <w:rFonts w:cstheme="minorBidi" w:hAnsiTheme="minorHAnsi" w:eastAsiaTheme="minorHAnsi" w:asciiTheme="minorHAnsi"/>
        </w:rPr>
        <w:t>济</w:t>
      </w:r>
      <w:r>
        <w:rPr>
          <w:rFonts w:cstheme="minorBidi" w:hAnsiTheme="minorHAnsi" w:eastAsiaTheme="minorHAnsi" w:asciiTheme="minorHAnsi"/>
        </w:rPr>
        <w:t>研</w:t>
      </w:r>
      <w:r>
        <w:rPr>
          <w:rFonts w:cstheme="minorBidi" w:hAnsiTheme="minorHAnsi" w:eastAsiaTheme="minorHAnsi" w:asciiTheme="minorHAnsi"/>
        </w:rPr>
        <w:t>究</w:t>
      </w:r>
      <w:r>
        <w:rPr>
          <w:rFonts w:cstheme="minorBidi" w:hAnsiTheme="minorHAnsi" w:eastAsiaTheme="minorHAnsi" w:asciiTheme="minorHAnsi"/>
        </w:rPr>
        <w:t>．1993，12．</w:t>
      </w:r>
      <w:r w:rsidR="001852F3">
        <w:rPr>
          <w:rFonts w:cstheme="minorBidi" w:hAnsiTheme="minorHAnsi" w:eastAsiaTheme="minorHAnsi" w:asciiTheme="minorHAnsi"/>
        </w:rPr>
        <w:t>P49—55</w:t>
      </w:r>
    </w:p>
    <w:p w:rsidR="0018722C">
      <w:pPr>
        <w:topLinePunct/>
      </w:pPr>
      <w:r>
        <w:rPr>
          <w:rFonts w:cstheme="minorBidi" w:hAnsiTheme="minorHAnsi" w:eastAsiaTheme="minorHAnsi" w:asciiTheme="minorHAnsi"/>
        </w:rPr>
        <w:t>⑧</w:t>
      </w:r>
      <w:r>
        <w:rPr>
          <w:rFonts w:cstheme="minorBidi" w:hAnsiTheme="minorHAnsi" w:eastAsiaTheme="minorHAnsi" w:asciiTheme="minorHAnsi"/>
        </w:rPr>
        <w:t>王</w:t>
      </w:r>
      <w:r>
        <w:rPr>
          <w:rFonts w:cstheme="minorBidi" w:hAnsiTheme="minorHAnsi" w:eastAsiaTheme="minorHAnsi" w:asciiTheme="minorHAnsi"/>
        </w:rPr>
        <w:t>立</w:t>
      </w:r>
      <w:r>
        <w:rPr>
          <w:rFonts w:cstheme="minorBidi" w:hAnsiTheme="minorHAnsi" w:eastAsiaTheme="minorHAnsi" w:asciiTheme="minorHAnsi"/>
        </w:rPr>
        <w:t>平</w:t>
      </w:r>
      <w:r>
        <w:rPr>
          <w:rFonts w:cstheme="minorBidi" w:hAnsiTheme="minorHAnsi" w:eastAsiaTheme="minorHAnsi" w:asciiTheme="minorHAnsi"/>
        </w:rPr>
        <w:t>、</w:t>
      </w:r>
      <w:r>
        <w:rPr>
          <w:rFonts w:cstheme="minorBidi" w:hAnsiTheme="minorHAnsi" w:eastAsiaTheme="minorHAnsi" w:asciiTheme="minorHAnsi"/>
        </w:rPr>
        <w:t>龙</w:t>
      </w:r>
      <w:r>
        <w:rPr>
          <w:rFonts w:cstheme="minorBidi" w:hAnsiTheme="minorHAnsi" w:eastAsiaTheme="minorHAnsi" w:asciiTheme="minorHAnsi"/>
        </w:rPr>
        <w:t>志</w:t>
      </w:r>
      <w:r>
        <w:rPr>
          <w:rFonts w:cstheme="minorBidi" w:hAnsiTheme="minorHAnsi" w:eastAsiaTheme="minorHAnsi" w:asciiTheme="minorHAnsi"/>
        </w:rPr>
        <w:t>和</w:t>
      </w:r>
      <w:r>
        <w:rPr>
          <w:rFonts w:cstheme="minorBidi" w:hAnsiTheme="minorHAnsi" w:eastAsiaTheme="minorHAnsi" w:asciiTheme="minorHAnsi"/>
        </w:rPr>
        <w:t>．</w:t>
      </w:r>
      <w:r>
        <w:rPr>
          <w:rFonts w:cstheme="minorBidi" w:hAnsiTheme="minorHAnsi" w:eastAsiaTheme="minorHAnsi" w:asciiTheme="minorHAnsi"/>
        </w:rPr>
        <w:t>中</w:t>
      </w:r>
      <w:r>
        <w:rPr>
          <w:rFonts w:cstheme="minorBidi" w:hAnsiTheme="minorHAnsi" w:eastAsiaTheme="minorHAnsi" w:asciiTheme="minorHAnsi"/>
        </w:rPr>
        <w:t>国</w:t>
      </w:r>
      <w:r>
        <w:rPr>
          <w:rFonts w:cstheme="minorBidi" w:hAnsiTheme="minorHAnsi" w:eastAsiaTheme="minorHAnsi" w:asciiTheme="minorHAnsi"/>
        </w:rPr>
        <w:t>市</w:t>
      </w:r>
      <w:r>
        <w:rPr>
          <w:rFonts w:cstheme="minorBidi" w:hAnsiTheme="minorHAnsi" w:eastAsiaTheme="minorHAnsi" w:asciiTheme="minorHAnsi"/>
        </w:rPr>
        <w:t>场</w:t>
      </w:r>
      <w:r>
        <w:rPr>
          <w:rFonts w:cstheme="minorBidi" w:hAnsiTheme="minorHAnsi" w:eastAsiaTheme="minorHAnsi" w:asciiTheme="minorHAnsi"/>
        </w:rPr>
        <w:t>化</w:t>
      </w:r>
      <w:r>
        <w:rPr>
          <w:rFonts w:cstheme="minorBidi" w:hAnsiTheme="minorHAnsi" w:eastAsiaTheme="minorHAnsi" w:asciiTheme="minorHAnsi"/>
        </w:rPr>
        <w:t>与</w:t>
      </w:r>
      <w:r>
        <w:rPr>
          <w:rFonts w:cstheme="minorBidi" w:hAnsiTheme="minorHAnsi" w:eastAsiaTheme="minorHAnsi" w:asciiTheme="minorHAnsi"/>
        </w:rPr>
        <w:t>经</w:t>
      </w:r>
      <w:r>
        <w:rPr>
          <w:rFonts w:cstheme="minorBidi" w:hAnsiTheme="minorHAnsi" w:eastAsiaTheme="minorHAnsi" w:asciiTheme="minorHAnsi"/>
        </w:rPr>
        <w:t>济</w:t>
      </w:r>
      <w:r>
        <w:rPr>
          <w:rFonts w:cstheme="minorBidi" w:hAnsiTheme="minorHAnsi" w:eastAsiaTheme="minorHAnsi" w:asciiTheme="minorHAnsi"/>
        </w:rPr>
        <w:t>增</w:t>
      </w:r>
      <w:r>
        <w:rPr>
          <w:rFonts w:cstheme="minorBidi" w:hAnsiTheme="minorHAnsi" w:eastAsiaTheme="minorHAnsi" w:asciiTheme="minorHAnsi"/>
        </w:rPr>
        <w:t>长</w:t>
      </w:r>
      <w:r>
        <w:rPr>
          <w:rFonts w:cstheme="minorBidi" w:hAnsiTheme="minorHAnsi" w:eastAsiaTheme="minorHAnsi" w:asciiTheme="minorHAnsi"/>
        </w:rPr>
        <w:t>关</w:t>
      </w:r>
      <w:r>
        <w:rPr>
          <w:rFonts w:cstheme="minorBidi" w:hAnsiTheme="minorHAnsi" w:eastAsiaTheme="minorHAnsi" w:asciiTheme="minorHAnsi"/>
        </w:rPr>
        <w:t>系</w:t>
      </w:r>
      <w:r>
        <w:rPr>
          <w:rFonts w:cstheme="minorBidi" w:hAnsiTheme="minorHAnsi" w:eastAsiaTheme="minorHAnsi" w:asciiTheme="minorHAnsi"/>
        </w:rPr>
        <w:t>的</w:t>
      </w:r>
      <w:r>
        <w:rPr>
          <w:rFonts w:cstheme="minorBidi" w:hAnsiTheme="minorHAnsi" w:eastAsiaTheme="minorHAnsi" w:asciiTheme="minorHAnsi"/>
        </w:rPr>
        <w:t>实</w:t>
      </w:r>
      <w:r>
        <w:rPr>
          <w:rFonts w:cstheme="minorBidi" w:hAnsiTheme="minorHAnsi" w:eastAsiaTheme="minorHAnsi" w:asciiTheme="minorHAnsi"/>
        </w:rPr>
        <w:t>证</w:t>
      </w:r>
      <w:r>
        <w:rPr>
          <w:rFonts w:cstheme="minorBidi" w:hAnsiTheme="minorHAnsi" w:eastAsiaTheme="minorHAnsi" w:asciiTheme="minorHAnsi"/>
        </w:rPr>
        <w:t>分</w:t>
      </w:r>
      <w:r>
        <w:rPr>
          <w:rFonts w:cstheme="minorBidi" w:hAnsiTheme="minorHAnsi" w:eastAsiaTheme="minorHAnsi" w:asciiTheme="minorHAnsi"/>
        </w:rPr>
        <w:t>析</w:t>
      </w:r>
      <w:r>
        <w:rPr>
          <w:rFonts w:cstheme="minorBidi" w:hAnsiTheme="minorHAnsi" w:eastAsiaTheme="minorHAnsi" w:asciiTheme="minorHAnsi"/>
        </w:rPr>
        <w:t>．</w:t>
      </w:r>
      <w:r>
        <w:rPr>
          <w:rFonts w:cstheme="minorBidi" w:hAnsiTheme="minorHAnsi" w:eastAsiaTheme="minorHAnsi" w:asciiTheme="minorHAnsi"/>
        </w:rPr>
        <w:t>经</w:t>
      </w:r>
      <w:r>
        <w:rPr>
          <w:rFonts w:cstheme="minorBidi" w:hAnsiTheme="minorHAnsi" w:eastAsiaTheme="minorHAnsi" w:asciiTheme="minorHAnsi"/>
        </w:rPr>
        <w:t>济</w:t>
      </w:r>
      <w:r>
        <w:rPr>
          <w:rFonts w:cstheme="minorBidi" w:hAnsiTheme="minorHAnsi" w:eastAsiaTheme="minorHAnsi" w:asciiTheme="minorHAnsi"/>
        </w:rPr>
        <w:t>科</w:t>
      </w:r>
      <w:r>
        <w:rPr>
          <w:rFonts w:cstheme="minorBidi" w:hAnsiTheme="minorHAnsi" w:eastAsiaTheme="minorHAnsi" w:asciiTheme="minorHAnsi"/>
        </w:rPr>
        <w:t>学</w:t>
      </w:r>
      <w:r>
        <w:rPr>
          <w:rFonts w:cstheme="minorBidi" w:hAnsiTheme="minorHAnsi" w:eastAsiaTheme="minorHAnsi" w:asciiTheme="minorHAnsi"/>
        </w:rPr>
        <w:t>．2004，</w:t>
      </w:r>
      <w:r w:rsidR="001852F3">
        <w:rPr>
          <w:rFonts w:cstheme="minorBidi" w:hAnsiTheme="minorHAnsi" w:eastAsiaTheme="minorHAnsi" w:asciiTheme="minorHAnsi"/>
        </w:rPr>
        <w:t>2．P12—18</w:t>
      </w:r>
    </w:p>
    <w:p w:rsidR="0018722C">
      <w:pPr>
        <w:topLinePunct/>
      </w:pPr>
      <w:r>
        <w:rPr>
          <w:rFonts w:cstheme="minorBidi" w:hAnsiTheme="minorHAnsi" w:eastAsiaTheme="minorHAnsi" w:asciiTheme="minorHAnsi"/>
        </w:rPr>
        <w:t>⑨    </w:t>
      </w:r>
      <w:r>
        <w:rPr>
          <w:rFonts w:cstheme="minorBidi" w:hAnsiTheme="minorHAnsi" w:eastAsiaTheme="minorHAnsi" w:asciiTheme="minorHAnsi"/>
        </w:rPr>
        <w:t>周业安，赵坚毅力.市场化、经济结构变迁和政府经济结构政策转型——中国经验</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.管理世界.2004</w:t>
      </w:r>
      <w:r>
        <w:rPr>
          <w:rFonts w:cstheme="minorBidi" w:hAnsiTheme="minorHAnsi" w:eastAsiaTheme="minorHAnsi" w:asciiTheme="minorHAnsi"/>
        </w:rPr>
        <w:t xml:space="preserve">, </w:t>
      </w:r>
      <w:r>
        <w:rPr>
          <w:rFonts w:cstheme="minorBidi" w:hAnsiTheme="minorHAnsi" w:eastAsiaTheme="minorHAnsi" w:asciiTheme="minorHAnsi"/>
        </w:rPr>
        <w:t>5.</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P9-</w:t>
      </w:r>
      <w:r w:rsidR="004B696B">
        <w:rPr>
          <w:rFonts w:cstheme="minorBidi" w:hAnsiTheme="minorHAnsi" w:eastAsiaTheme="minorHAnsi" w:asciiTheme="minorHAnsi"/>
        </w:rPr>
        <w:t>1</w:t>
      </w:r>
      <w:r w:rsidR="004B696B">
        <w:rPr>
          <w:rFonts w:cstheme="minorBidi" w:hAnsiTheme="minorHAnsi" w:eastAsiaTheme="minorHAnsi" w:asciiTheme="minorHAnsi"/>
        </w:rPr>
        <w:t>7</w:t>
      </w:r>
    </w:p>
    <w:p w:rsidR="0018722C">
      <w:pPr>
        <w:topLinePunct/>
      </w:pPr>
      <w:r>
        <w:t>变迁，有的认为制度变迁决定技术变迁。制度决定论的代表人物拉坦认为“导致技术变迁的新知识的产生是制度发展过程的结果，技术变迁反过来又代表了一个对制度变迁需求的有力</w:t>
      </w:r>
      <w:r>
        <w:t>来源。”舒尔茨认为人的经济价值的上升是制度变迁的主要原因。可见执制度决定论的学者在</w:t>
      </w:r>
      <w:r>
        <w:t>论述完制度决定经济增长和技术进步的基础上，当进一步论述制度是如何进步的又不得不回</w:t>
      </w:r>
      <w:r>
        <w:t>到技术进步和人力资本提高来诱致制度变迁的论断上来。其实他们的论述更准确的来说是制度和技术互相影响，互相决定。</w:t>
      </w:r>
    </w:p>
    <w:p w:rsidR="0018722C">
      <w:pPr>
        <w:topLinePunct/>
      </w:pPr>
      <w:r>
        <w:t>马克思关于制度和技术的关系问题上已有了清晰的论述，他认为生产力是人类社会发展的关键，生产力决定生产关系，生产关系反过来影响生产力，他用大量的史实资料和严密的逻辑分析说明了生产力第一性这个问题。现今中国和俄罗斯的经济增长现象也在现今时代再次证明了生产力决定生产关系这一理论的正确性。</w:t>
      </w:r>
    </w:p>
    <w:p w:rsidR="0018722C">
      <w:pPr>
        <w:topLinePunct/>
      </w:pPr>
      <w:r>
        <w:t>如果制度是第一性的，制度决定技术创新和经济增长，那么，建立先进的良好的制度将</w:t>
      </w:r>
      <w:r>
        <w:t>大大推进社会的发展和经济的增长。这样俄罗斯的激进式制度变革将会带来经济的快速发展，</w:t>
      </w:r>
      <w:r>
        <w:t>而恰恰相反的是中国的渐进式改革促进了中国经济的增长奇迹。其实制度的变迁取决于一国</w:t>
      </w:r>
      <w:r>
        <w:t>生产力水平的发展，生产关系要与现有生产力相匹配，跨过生产力的现状而一味追求制度上</w:t>
      </w:r>
      <w:r>
        <w:t>的跨越会导致生产关系不适应于生产力，反而会影响生产力的发展。制度的制定和完善取决于生产力的现状，制度要与生产力的发展水平相一致而不是相反。但是我们在承认生产力第一性的同时，还应当承认生产关系对生产力的作用，即制度对经济增长的作用。</w:t>
      </w:r>
    </w:p>
    <w:p w:rsidR="0018722C">
      <w:pPr>
        <w:pStyle w:val="Heading3"/>
        <w:topLinePunct/>
        <w:ind w:left="200" w:hangingChars="200" w:hanging="200"/>
      </w:pPr>
      <w:bookmarkStart w:id="493189" w:name="_Toc686493189"/>
      <w:bookmarkStart w:name="_bookmark72" w:id="167"/>
      <w:bookmarkEnd w:id="167"/>
      <w:r>
        <w:rPr>
          <w:b/>
        </w:rPr>
        <w:t>5.3.1</w:t>
      </w:r>
      <w:r>
        <w:t xml:space="preserve"> </w:t>
      </w:r>
      <w:bookmarkStart w:name="_bookmark72" w:id="168"/>
      <w:bookmarkEnd w:id="168"/>
      <w:r>
        <w:t>经济体制对产业升级和经济增长的作用</w:t>
      </w:r>
      <w:bookmarkEnd w:id="493189"/>
    </w:p>
    <w:p w:rsidR="0018722C">
      <w:pPr>
        <w:topLinePunct/>
      </w:pPr>
      <w:r>
        <w:t>a</w:t>
      </w:r>
      <w:r w:rsidR="001852F3">
        <w:t xml:space="preserve">市场经济与计划经济的经济效率比较</w:t>
      </w:r>
    </w:p>
    <w:p w:rsidR="0018722C">
      <w:pPr>
        <w:topLinePunct/>
      </w:pPr>
      <w:r>
        <w:t>在以分工形式存在的协作情况下，分工和协作是矛盾对立统一体，因为有了分工，需要人们共同协作。社会化大生产条件下，分工越来越密，良好的协作对社会化大生产的顺利进行和保持经济的稳定增长非常重要。</w:t>
      </w:r>
    </w:p>
    <w:p w:rsidR="0018722C">
      <w:pPr>
        <w:topLinePunct/>
      </w:pPr>
      <w:r>
        <w:t>本文为了研究思路清晰和讨论方便将协作分为两类：一类是组织</w:t>
      </w:r>
      <w:r>
        <w:t>（</w:t>
      </w:r>
      <w:r>
        <w:t>包括企业组织等</w:t>
      </w:r>
      <w:r>
        <w:t>）</w:t>
      </w:r>
      <w:r>
        <w:t>内部的协作，一类是全社会范围的协作。相应的协作方式也可以分为两类：一类是计划，一类是市场。组织</w:t>
      </w:r>
      <w:r>
        <w:t>（</w:t>
      </w:r>
      <w:r>
        <w:t>包括企业组织等</w:t>
      </w:r>
      <w:r>
        <w:t>）</w:t>
      </w:r>
      <w:r>
        <w:t>内部的协作方式一般是决策层根据组织发展的目标制定计划，按计划完成组织内部协作，但随着经济发展和组织的复杂化，当今许多组织特别是企业组织内部也有以市场化方式协调组织内部分工生产的情况。全社会范围的协作方式会比企业内部协作复杂得多，全社会范围的协作方式既有计划方式也有市场方式。</w:t>
      </w:r>
    </w:p>
    <w:p w:rsidR="0018722C">
      <w:pPr>
        <w:topLinePunct/>
      </w:pPr>
      <w:r>
        <w:t>马克思在其著作中详细论述了企业内部计划方式生产和全社会范围的市场方式生产，马</w:t>
      </w:r>
      <w:r>
        <w:t>克思按社会总产品的物质形态把社会大生产分为两大部类，第一部类是生产生产资料的部门，</w:t>
      </w:r>
      <w:r>
        <w:t>第二部类是生产消费资料的部门。两个分工不同的部类和其内部的生产部门必须按比例协调发展，但是由于资本主义生产资料的私人占有和企业内部的有计划生产与整个社会生产的无政府主义状态导致了经济中各分工部门不能按比例协调发展，出现社会范围内的协作混乱，</w:t>
      </w:r>
      <w:r w:rsidR="001852F3">
        <w:t xml:space="preserve">出现经济危机，阻碍了经济的增长。马克思认为解决资本主义分工生产协作混乱和经济危机的根本方式是实行社会主义公有制。在社会主义公有制下，全体人民共同占有生产资料，社会范围内的生产协作由计划经济来完成。但是计划经济代替市场经济是有条件的，计划经济可以保证生产的有计划进行，不会出现相对生产过剩和经济危机，但在不成熟的条件下实行计划经济会导致生产的效率损失。马克思的计划经济代替市场经济隐含着一个计划经济实现的条件就是社会高度发展，及科技高度发展和全体人民具有高尚的道德品质，这样在生产中管理的费用和效率损失很小，从现代新制度经济学的理论来看，计划经济可以看做是一个全国范围内的庞大企业，如果科技高度发展和企业员工道德品质高尚，企业内部生产中管理的费用和效率损失就会很小，企业内部交易费用小于市场交易费用，企业代替市场在经济上是有效率的，故计划经济代替市场经济是有效率的。但是现实中，社会主义国家还没有达到马克思讲的高度发达的社会，在战时状态和刚刚解放的时期，人民道德品质在战争的洗礼后比</w:t>
      </w:r>
      <w:r>
        <w:t>较高尚，计划经济的管理费用小于市场经济的交易费用，所以计划经济代替市场经济有效率，</w:t>
      </w:r>
      <w:r>
        <w:t>当回到正常的经济建设和生活中后，人民道德品质水平有一个像正常水平的回归，这时计划经济的管理费用大于市场经济的交易费用，计划经济代替市场经济缺乏效率。</w:t>
      </w:r>
    </w:p>
    <w:p w:rsidR="0018722C">
      <w:pPr>
        <w:topLinePunct/>
      </w:pPr>
      <w:r>
        <w:t>其实，斯密的分工下也是有协作的，他的协作得以实现的方式是看不见的手的市场调节，</w:t>
      </w:r>
      <w:r w:rsidR="001852F3">
        <w:t xml:space="preserve">市场成为斯密协作的组织方式。</w:t>
      </w:r>
    </w:p>
    <w:p w:rsidR="0018722C">
      <w:pPr>
        <w:topLinePunct/>
      </w:pPr>
      <w:r>
        <w:t>西方经济学从斯密协作的组织方式出发，深入的研究了市场经济体系。马歇尔从市场上最基本的需求、供给入手，研究了在供求作用下价格的决定。瓦尔拉斯则从多个市场入手，</w:t>
      </w:r>
      <w:r w:rsidR="001852F3">
        <w:t xml:space="preserve">研究多个市场一般均衡的存在性，但因数学水平的不足，在证明一般均衡存在的问题上存在缺陷。后来阿罗用拓扑学中的不动点定理证明了一般均衡的存在。帕累托提出了帕累托最优效率的标准，经济学家们运用这个标准，证明了在完全竞争市场上，经济通过各个市场上的价格相互作用和调节使经济达到一般均衡，并且这个一般均衡是帕累托最优的。至此证明了完全竞争市场情况下，在看不见的手的作用下，人们能够很好的相互协作，使经济达到最优效率状态。</w:t>
      </w:r>
    </w:p>
    <w:p w:rsidR="0018722C">
      <w:pPr>
        <w:topLinePunct/>
      </w:pPr>
      <w:r>
        <w:t>经济危机的打击使得西方经济学者们充分认识到现实经济在市场调节的作用下不一定会</w:t>
      </w:r>
    </w:p>
    <w:p w:rsidR="0018722C">
      <w:pPr>
        <w:topLinePunct/>
      </w:pPr>
      <w:r>
        <w:t>达到帕累托最优，和资源的有效配置，这样西方学者开始对他们的经济理论进行反思。西方主流微观经济学认为现实中的经济并不是完全竞争的经济，存在垄断、公共物品、外部性、信息不完全等非完全竞争因素，西方学者们就这些市场失灵问题进行了大量的研究。研究的目的还是想通过研究发现完善市场功能的方式，以使现实经济不断的趋近于完全竞争市场，</w:t>
      </w:r>
      <w:r w:rsidR="001852F3">
        <w:t xml:space="preserve">以达到通过市场自发调节实现人们有效的协作。西方主流宏观经济学从另一个角度来讨论人们如何协作的问题。凯恩斯认为市场经济自发调节并不能达到资源有效配置，因为人们总需求和产品的总供给之间是会有矛盾的，而发生这个矛盾的根本不是在消费方面，而是在投资方面。现实经济中这个矛盾表现为对应人们储蓄的那部分投资品从总量上说会不会被人们的投资需求所全部购买。其实凯恩斯的理论还有其更深的一层含义就是储蓄对应的那部分投资品的多少由收入来决定，而投资的需求由利率来决定，也就是说这部分产品从总量上讲，供</w:t>
      </w:r>
      <w:r>
        <w:t>给是由收入决定的，需求是由利率决定的，如果利率不变，那么这也就决定了需求不会变动，</w:t>
      </w:r>
      <w:r>
        <w:t>市场虽然可以起作用使得供给和需求相等，但这将意味着大量供给的产品卖不出去后减少生</w:t>
      </w:r>
      <w:r>
        <w:t>产以适应需求，最后人们的收入下降，经济出现危机，由此可以看出经济危机并不是市场不</w:t>
      </w:r>
      <w:r>
        <w:t>起作用，而是市场起作用情况下，也会引发危机。解决对应于储蓄的这部分产品卖不出去的</w:t>
      </w:r>
      <w:r>
        <w:t>方法，也就是解决经济危机的方法。西方学者提出的方法主要表现在两个方面，一是引入一个买者去买，二是通过调节利率来调节投资需求以使其达到和储蓄对应的产品一致的水平。凯恩斯认为，因为流动性陷阱问题的存在，利率可能降到一个定值时不能再下降，故用利率来调节投资在许多情况下效率低下或行不通，他认为最好的办法是引入一个买者去购买。这个买者就是政府，实际上凯恩斯的解决方式和他的老祖宗马尔萨斯如出一辙，马尔萨斯的办法是让更多的收入分配给地主阶级，然后由这个阶级来购买多余的产品。而凯恩斯是让政府</w:t>
      </w:r>
      <w:r>
        <w:t>来购买，其购买的收入来源于税收和举债，而偿还债务的方式莫过于以后的税收和发行货币，</w:t>
      </w:r>
      <w:r>
        <w:t>发行货币本质上讲就是通涨税，所以无论税收、举债和发行货币都是把更多的收入分配给政</w:t>
      </w:r>
      <w:r>
        <w:t>府，由政府来购买多余的产品。凯恩斯的高明之处一是他不讲更多的收入分配给政府，比较</w:t>
      </w:r>
      <w:r>
        <w:t>让居民好接受，二是从产品使用角度讲，马尔萨斯把这些社会制造的财物归地主阶级享用，</w:t>
      </w:r>
      <w:r>
        <w:t>凯恩斯的方法是把这些财物通过政府购买为社会提供更多的物品，为社会所有居民所享用。</w:t>
      </w:r>
      <w:r>
        <w:t>由此看出资本主义发展的过程是一个不断民主化的过程。凯恩斯的理论被西方学者进一步发展，因为一般情况下，经济中利率还是可以上下变动，来调节投资需求的，这样，货币政策</w:t>
      </w:r>
      <w:r>
        <w:t>是可以调节经济的，现加上凯恩斯财政政策，政府手里有了两把工具，财政政策和货币政策，</w:t>
      </w:r>
      <w:r>
        <w:t>用这两把工具可以调节市场经济。但弗里德曼、卢卡斯等对凯恩斯主义的理论持否定态度，</w:t>
      </w:r>
      <w:r>
        <w:t>他们认为扩张性的财政政策和货币政策会出现通货膨涨，而通涨又会使人们对通货膨涨形</w:t>
      </w:r>
      <w:r>
        <w:t>成</w:t>
      </w:r>
    </w:p>
    <w:p w:rsidR="0018722C">
      <w:pPr>
        <w:topLinePunct/>
      </w:pPr>
      <w:r>
        <w:t>预期，从而减少其消费和投资，进而使政策失效。新凯恩斯主义沿袭了凯恩斯主义政府应干预经济的思想，但其是从微观角度寻找宏观经济失调的原因，即从现实经济不是完全竞争市场经济，只不过主流微观经济学研究的是如何完善现实经济向完全竞争趋近，新凯恩斯主义讲在市场经济不是完全竞争情况下，政府应如何干预使经济更好运行。从实质上讲，凯恩斯主义和新凯恩斯主义都没有跳出斯密的协作方式市场调节。只不过多是凯恩斯主义和新凯恩斯主义认为只由消费者和厂商参与市场是不足的，他们在市场交换中会出现一些问题，这些问题可以由引进一个第三者政府参与进来解决。而新自由主义者是主张不引进政府这个参与者。现实中引入政府也没有解决实际问题，六七十年代的石油危机证明了过渡扩张的财政政策的弊病，当下的金融危机证明了过度货币政策的弊病。</w:t>
      </w:r>
    </w:p>
    <w:p w:rsidR="0018722C">
      <w:pPr>
        <w:topLinePunct/>
      </w:pPr>
      <w:r>
        <w:t>要说在协作方式上有新突破的应该是西方新制度学派，他们虽然极力的追求用制度创新来完善市场经济，使市场失灵问题有所改善，经济更趋向完全竞争，以实现斯密的看不见手的调节，但是他们也在经济学理论中引入了一个小怪物，就是企业。企业之间的协作是通过市场完成的，但是企业内部的协作则是通过另一种协作方式--计划来完成的。其实，马克思在批评斯密时就注意到了这一点，区分了工场手工业的分工和社会内部的分工。</w:t>
      </w:r>
    </w:p>
    <w:p w:rsidR="0018722C">
      <w:pPr>
        <w:topLinePunct/>
      </w:pPr>
      <w:r>
        <w:t>马克思更注重协作，更注意企业内部的计划协作方式，马克思的后继者发展了他的理论，</w:t>
      </w:r>
      <w:r>
        <w:t>认为资本主义个别企业企业内部生产的有组织性和整个社会生产的无政府状态的矛盾导致资本主义经济危机。于是其后继者认为应该在全社会推行计划经济。但从现在的理论角度看，</w:t>
      </w:r>
      <w:r w:rsidR="001852F3">
        <w:t xml:space="preserve">其计划经济的倡导者们实际上并没有领会马克思主义的精髓，他们的计划经济只是造出了一</w:t>
      </w:r>
      <w:r>
        <w:t>个庞然大企业，一个全国范围的大企业。从现代新制度经济学的理论角度分析我们可以看出，</w:t>
      </w:r>
      <w:r>
        <w:t>这个企业的规模太大了，使得企业中的交易费用远大于市场的交易费用，用这样一个企业完</w:t>
      </w:r>
      <w:r>
        <w:t>全代替市场是缺乏效率的，马克思提出的计划经济是在资本主义高度发达情况下，物质极大</w:t>
      </w:r>
      <w:r>
        <w:t>丰富，技术非常高级，人们品德高尚</w:t>
      </w:r>
      <w:r>
        <w:t>（</w:t>
      </w:r>
      <w:r>
        <w:t>有学者定义为利他人假设</w:t>
      </w:r>
      <w:r>
        <w:t>）</w:t>
      </w:r>
      <w:r>
        <w:t xml:space="preserve">的情况下实施计划经济。实际上这时计划的交易费用几乎是零，实施全国范围的一个大企业是完全有效率的。在战时状态下，行为人为了战争的胜利这个唯一的生存目标，象原始社会为了共同生存一样，在恶劣的环境人们团结起来，使计划的交易费用非常小，从而全国一体化计划经济是有效率的。但回到一般的和平年代，人们各自追求自己的目标产生机会主义普遍存在，从而导致计划的交易费用较大，全国一体化计划经济缺乏效率。市场经济代替计划经济可以节约交易费用，</w:t>
      </w:r>
      <w:r>
        <w:t>提高经济效率，市场经济体制的不断完善会创造出巨大的经济动力推进一国经济的持续增长。</w:t>
      </w:r>
    </w:p>
    <w:p w:rsidR="0018722C">
      <w:pPr>
        <w:topLinePunct/>
      </w:pPr>
      <w:r>
        <w:t>b</w:t>
      </w:r>
      <w:r w:rsidR="001852F3">
        <w:t xml:space="preserve">市场经济与计划经济适应经济全球化和承接国际产业转移的比较</w:t>
      </w:r>
    </w:p>
    <w:p w:rsidR="0018722C">
      <w:pPr>
        <w:topLinePunct/>
      </w:pPr>
      <w:r>
        <w:t>当今世界经济全球化趋势明显，经济全球化是建立在全球经济市场化的基础上。二十世</w:t>
      </w:r>
    </w:p>
    <w:p w:rsidR="0018722C">
      <w:pPr>
        <w:topLinePunct/>
      </w:pPr>
      <w:r>
        <w:t>纪</w:t>
      </w:r>
      <w:r>
        <w:t>80</w:t>
      </w:r>
      <w:r/>
      <w:r w:rsidR="001852F3">
        <w:t xml:space="preserve">年代冷战的结束，世界政治经济格局发生了重大变化，和平与发展成为当今时代的主题。</w:t>
      </w:r>
      <w:r>
        <w:t>全球经济市场化的深度不断加深，国际分工和国际贸易不断深化和扩大。各国在参与经济全</w:t>
      </w:r>
      <w:r>
        <w:t>球化的过程中，不断地从国际分工和国际贸易中获得利益和好处，发展中国家更是利用国际</w:t>
      </w:r>
      <w:r>
        <w:t>产业转移的时机实现本国的工业化和产业升级。如果一国经济特别是发展中国家经济游离在</w:t>
      </w:r>
      <w:r>
        <w:t>经济全球化之外，该国将失去经济全球化带来的益处，失去参与国际分工与国际贸易带来的益处，同时也失去承接国际产业转移实现本国工业化和产业升级的时机。</w:t>
      </w:r>
    </w:p>
    <w:p w:rsidR="0018722C">
      <w:pPr>
        <w:pStyle w:val="Heading4"/>
        <w:topLinePunct/>
        <w:ind w:left="200" w:hangingChars="200" w:hanging="200"/>
      </w:pPr>
      <w:r>
        <w:t>（</w:t>
      </w:r>
      <w:r>
        <w:t>1</w:t>
      </w:r>
      <w:r>
        <w:t>）</w:t>
      </w:r>
      <w:r>
        <w:t>经济全球化要求各国内部经济市场化。</w:t>
      </w:r>
    </w:p>
    <w:p w:rsidR="0018722C">
      <w:pPr>
        <w:topLinePunct/>
      </w:pPr>
      <w:r>
        <w:t>经济全球化的实质是全球经济市场化，全球经济市场化要求各国内部经济市场化。这是因为：</w:t>
      </w:r>
    </w:p>
    <w:p w:rsidR="0018722C">
      <w:pPr>
        <w:pStyle w:val="cw24"/>
        <w:topLinePunct/>
      </w:pPr>
      <w:r>
        <w:rPr>
          <w:rFonts w:ascii="宋体" w:eastAsia="宋体" w:hint="eastAsia"/>
        </w:rPr>
        <w:t>1</w:t>
      </w:r>
      <w:r>
        <w:rPr>
          <w:rFonts w:ascii="宋体" w:eastAsia="宋体" w:hint="eastAsia"/>
          <w:rFonts w:ascii="宋体" w:eastAsia="宋体" w:hint="eastAsia"/>
          <w:sz w:val="24"/>
        </w:rPr>
        <w:t>）</w:t>
      </w:r>
      <w:r>
        <w:rPr>
          <w:rFonts w:ascii="宋体" w:eastAsia="宋体" w:hint="eastAsia"/>
        </w:rPr>
        <w:t>国内经济的市场化有利于本国企业适应市场经济规律，本国企业能更好的适应国际市场，参与国际分工和国际竞争。</w:t>
      </w:r>
    </w:p>
    <w:p w:rsidR="0018722C">
      <w:pPr>
        <w:pStyle w:val="cw24"/>
        <w:topLinePunct/>
      </w:pPr>
      <w:r>
        <w:rPr>
          <w:rFonts w:ascii="宋体" w:eastAsia="宋体" w:hint="eastAsia"/>
        </w:rPr>
        <w:t>2</w:t>
      </w:r>
      <w:r>
        <w:rPr>
          <w:rFonts w:ascii="宋体" w:eastAsia="宋体" w:hint="eastAsia"/>
          <w:rFonts w:ascii="宋体" w:eastAsia="宋体" w:hint="eastAsia"/>
          <w:sz w:val="24"/>
        </w:rPr>
        <w:t>）</w:t>
      </w:r>
      <w:r>
        <w:rPr>
          <w:rFonts w:ascii="宋体" w:eastAsia="宋体" w:hint="eastAsia"/>
        </w:rPr>
        <w:t>国内经济的市场化有利于国外企业进入该国进行经济活动。国外企业的经济活动是按</w:t>
      </w:r>
      <w:r>
        <w:rPr>
          <w:rFonts w:ascii="宋体" w:eastAsia="宋体" w:hint="eastAsia"/>
        </w:rPr>
        <w:t>照市场规则进行，只有国内经济的市场化才能为国外企业在该国进行经济活动提供制度支持，</w:t>
      </w:r>
      <w:r w:rsidR="001852F3">
        <w:rPr>
          <w:rFonts w:ascii="宋体" w:eastAsia="宋体" w:hint="eastAsia"/>
        </w:rPr>
        <w:t xml:space="preserve">从而使国外企业能够适应该国经济环境，正常的经营运行。</w:t>
      </w:r>
    </w:p>
    <w:p w:rsidR="0018722C">
      <w:pPr>
        <w:pStyle w:val="Heading4"/>
        <w:topLinePunct/>
        <w:ind w:left="200" w:hangingChars="200" w:hanging="200"/>
      </w:pPr>
      <w:r>
        <w:t>（</w:t>
      </w:r>
      <w:r>
        <w:t>2</w:t>
      </w:r>
      <w:r>
        <w:t>）</w:t>
      </w:r>
      <w:r>
        <w:t>国内经济市场化有利于承接国际产业转移。</w:t>
      </w:r>
    </w:p>
    <w:p w:rsidR="0018722C">
      <w:pPr>
        <w:topLinePunct/>
      </w:pPr>
      <w:r>
        <w:t>1</w:t>
      </w:r>
      <w:r>
        <w:t>）</w:t>
      </w:r>
      <w:r/>
      <w:r w:rsidR="001852F3">
        <w:t xml:space="preserve">国内经济的市场化有利于国外企业进入该国进行经济活动。国外企业的进入会带来先进的技术和管理经验，有利于提升本国企业的技术和管理经验，从而实现本国产业结构的整体提升，承接国际产业转移。</w:t>
      </w:r>
    </w:p>
    <w:p w:rsidR="0018722C">
      <w:pPr>
        <w:topLinePunct/>
      </w:pPr>
      <w:r>
        <w:t>2</w:t>
      </w:r>
      <w:r>
        <w:t>）</w:t>
      </w:r>
      <w:r>
        <w:t>国内经济的市场化有利于本国企业适应市场经济规律，本国企业能更好的适应国际市场，参与国际分工和国际竞争，承接国际产业转移。</w:t>
      </w:r>
    </w:p>
    <w:p w:rsidR="0018722C">
      <w:pPr>
        <w:pStyle w:val="Heading4"/>
        <w:topLinePunct/>
        <w:ind w:left="200" w:hangingChars="200" w:hanging="200"/>
      </w:pPr>
      <w:r>
        <w:t>（</w:t>
      </w:r>
      <w:r>
        <w:t>3</w:t>
      </w:r>
      <w:r>
        <w:t>）</w:t>
      </w:r>
      <w:r>
        <w:t>计划经济与经济全球化兼容性存在问题。</w:t>
      </w:r>
    </w:p>
    <w:p w:rsidR="0018722C">
      <w:pPr>
        <w:topLinePunct/>
      </w:pPr>
      <w:r>
        <w:t>经济全球化的实质是全球经济市场化，国内计划经济与国际市场经济在兼容性方面会出现问题。</w:t>
      </w:r>
    </w:p>
    <w:p w:rsidR="0018722C">
      <w:pPr>
        <w:pStyle w:val="Heading5"/>
        <w:topLinePunct/>
      </w:pPr>
      <w:r>
        <w:t>1</w:t>
      </w:r>
      <w:r>
        <w:t>）</w:t>
      </w:r>
      <w:r>
        <w:t>计划经济下企业的生产经营不是按照市场规律安排，而是按照国家计划安排。企业在市场中的经营能力、适应能力和市场竞争力较弱，本国企业在进入国际市场，参与国际分工和国际竞争中将处于不利地位。</w:t>
      </w:r>
    </w:p>
    <w:p w:rsidR="0018722C">
      <w:pPr>
        <w:pStyle w:val="Heading5"/>
        <w:topLinePunct/>
      </w:pPr>
      <w:r>
        <w:t>2</w:t>
      </w:r>
      <w:r>
        <w:t>）</w:t>
      </w:r>
      <w:r>
        <w:t>计划经济中的企业生产经营是按照国家计划安排，国外企业的经济活动是按照市场规则进行，计划经济体制使国外企业很难进入并融入到该国经济中。</w:t>
      </w:r>
    </w:p>
    <w:p w:rsidR="0018722C">
      <w:pPr>
        <w:topLinePunct/>
      </w:pPr>
      <w:r>
        <w:t>通过以上比较可以看出，市场经济更适应经济全球化和更有利于参与国际分工，承接国</w:t>
      </w:r>
      <w:r>
        <w:t>际产业转移。这将使一国在参与经济全球化的过程中，不断地从国际分工和国际贸易中获</w:t>
      </w:r>
      <w:r>
        <w:t>得</w:t>
      </w:r>
    </w:p>
    <w:p w:rsidR="0018722C">
      <w:pPr>
        <w:topLinePunct/>
      </w:pPr>
      <w:r>
        <w:t>利益和好处，并利用国际产业转移的时机实现本国的工业化和产业升级，推动本国经济的持续快速健康增长。</w:t>
      </w:r>
    </w:p>
    <w:p w:rsidR="0018722C">
      <w:pPr>
        <w:topLinePunct/>
      </w:pPr>
      <w:r>
        <w:t>c</w:t>
      </w:r>
      <w:r w:rsidR="001852F3">
        <w:t xml:space="preserve">市场经济与计划经济在技术创新方面的比较。</w:t>
      </w:r>
    </w:p>
    <w:p w:rsidR="0018722C">
      <w:pPr>
        <w:topLinePunct/>
      </w:pPr>
      <w:r>
        <w:t>纳尔逊认为：市场机制与计划机制相比，能够更好的促进技术创新。这是因为：</w:t>
      </w:r>
      <w:r>
        <w:t>（</w:t>
      </w:r>
      <w:r>
        <w:t>1</w:t>
      </w:r>
      <w:r>
        <w:t>）</w:t>
      </w:r>
      <w:r>
        <w:t>在市场经济体制下，企业以追求利润为目标，企业之间相互竞争，在追求利润的动力下和市场</w:t>
      </w:r>
      <w:r>
        <w:t>竞争的压力下，大大提高了企业进行技术创新的动力。</w:t>
      </w:r>
      <w:r>
        <w:t>（</w:t>
      </w:r>
      <w:r>
        <w:t>2</w:t>
      </w:r>
      <w:r>
        <w:t>）</w:t>
      </w:r>
      <w:r>
        <w:t>技术创新存在不确定性。市场经济下的创新体系提供的是多元的积极性，不同企业、科研单位和个人按照不同的方向下注进</w:t>
      </w:r>
      <w:r>
        <w:t>行创新，这样大大提高了创新成功的可能</w:t>
      </w:r>
      <w:r>
        <w:t>。</w:t>
      </w:r>
      <w:r>
        <w:t>（</w:t>
      </w:r>
      <w:r>
        <w:rPr>
          <w:spacing w:val="-4"/>
        </w:rPr>
        <w:t xml:space="preserve">3</w:t>
      </w:r>
      <w:r>
        <w:t>）</w:t>
      </w:r>
      <w:r>
        <w:t>在市场经济下，创新主体非常重视市场需求，</w:t>
      </w:r>
      <w:r w:rsidR="001852F3">
        <w:t xml:space="preserve">这样在技术突破后可以顺利的把技术创新成果推向市场，完成由投资发明、发现到技术创新</w:t>
      </w:r>
      <w:r>
        <w:t>的全过程。冯子标在《竞争是创新的基础》一文中指出</w:t>
      </w:r>
      <w:r>
        <w:t>①</w:t>
      </w:r>
      <w:r>
        <w:t>“生存压力会激发创新意志，</w:t>
      </w:r>
      <w:r>
        <w:rPr>
          <w:rFonts w:hint="eastAsia"/>
        </w:rPr>
        <w:t>“</w:t>
      </w:r>
      <w:r>
        <w:rPr>
          <w:rFonts w:hint="eastAsia"/>
        </w:rPr>
        <w:t>”</w:t>
      </w:r>
      <w:r>
        <w:t>竞争</w:t>
      </w:r>
      <w:r>
        <w:t>作为一种自然的力量驱使企业不断创新，使人们在不同方向上进行知识探索。个体知识通过</w:t>
      </w:r>
      <w:r>
        <w:t>市场汇聚、传播，可以大大提升社会整体的技术创新和制度改进能力。所以，竞争是促进企</w:t>
      </w:r>
      <w:r>
        <w:t>业创新和产业升级的基础，而创新是经济快速增长、社会充满活力的基础。</w:t>
      </w:r>
      <w:r>
        <w:rPr>
          <w:rFonts w:hint="eastAsia"/>
        </w:rPr>
        <w:t>“</w:t>
      </w:r>
      <w:r>
        <w:rPr>
          <w:rFonts w:hint="eastAsia"/>
        </w:rPr>
        <w:t>”</w:t>
      </w:r>
      <w:r>
        <w:t>创新是在竞争</w:t>
      </w:r>
      <w:r>
        <w:t>的过程中发生的。由谁来创新、采取什么方式创新，很难事先确定，只能由竞争来决定。如</w:t>
      </w:r>
      <w:r>
        <w:t>果事先就认定某一类企业更适于创新，对其进行特殊照顾，那么，这就是一种人为筛选而不</w:t>
      </w:r>
      <w:r>
        <w:t>是市场竞争。在创新问题上，不可助长精英意识和等级观念，否则会伤害更多具有创新潜力</w:t>
      </w:r>
      <w:r>
        <w:t>的企业。只有在平等竞争的环境中，才会出现生机勃勃的创新局面。</w:t>
      </w:r>
      <w:r>
        <w:rPr>
          <w:rFonts w:hint="eastAsia"/>
        </w:rPr>
        <w:t>“</w:t>
      </w:r>
      <w:r>
        <w:t>本文认为市场经济相比</w:t>
      </w:r>
      <w:r>
        <w:t>计划经济是一种竞争性经济，完善的市场经济下，公平的竞争将大大促进技术创新和产业升级。</w:t>
      </w:r>
    </w:p>
    <w:p w:rsidR="0018722C">
      <w:pPr>
        <w:pStyle w:val="Heading3"/>
        <w:topLinePunct/>
        <w:ind w:left="200" w:hangingChars="200" w:hanging="200"/>
      </w:pPr>
      <w:bookmarkStart w:id="493190" w:name="_Toc686493190"/>
      <w:bookmarkStart w:name="_bookmark73" w:id="169"/>
      <w:bookmarkEnd w:id="169"/>
      <w:r>
        <w:rPr>
          <w:b/>
        </w:rPr>
        <w:t>5.3.2</w:t>
      </w:r>
      <w:r>
        <w:t xml:space="preserve"> </w:t>
      </w:r>
      <w:bookmarkStart w:name="_bookmark73" w:id="170"/>
      <w:bookmarkEnd w:id="170"/>
      <w:r>
        <w:t>其他制度对产业升级和经济增长的作用</w:t>
      </w:r>
      <w:bookmarkEnd w:id="493190"/>
    </w:p>
    <w:p w:rsidR="0018722C">
      <w:pPr>
        <w:topLinePunct/>
      </w:pPr>
      <w:r>
        <w:t>本文认为制度对经济增长的作用还有一个非常重要的方面就是制度影响着经济主体在经济中从事经济活动的行为规则。这种影响是通过经济主体的行为规则地演化来实现的。</w:t>
      </w:r>
    </w:p>
    <w:p w:rsidR="0018722C">
      <w:pPr>
        <w:topLinePunct/>
      </w:pPr>
      <w:r>
        <w:t>制度的产生是由于经济的发展和技术的进步决定。而制度一旦确定也会对经济增长和技术进步起到促进式阻碍作用。</w:t>
      </w:r>
    </w:p>
    <w:p w:rsidR="0018722C">
      <w:pPr>
        <w:topLinePunct/>
      </w:pPr>
      <w:r>
        <w:t>a</w:t>
      </w:r>
      <w:r w:rsidR="001852F3">
        <w:t xml:space="preserve">制度对行为人行为决策的影响</w:t>
      </w:r>
    </w:p>
    <w:p w:rsidR="0018722C">
      <w:pPr>
        <w:topLinePunct/>
      </w:pPr>
      <w:r>
        <w:t>制度提供了人们进行经济活动所应遵循的行为规范，同时制度还有影响着人们在规循制度的情况下，获得收益的多少，进而在经济中影响着人们的行为决策。</w:t>
      </w:r>
    </w:p>
    <w:p w:rsidR="0018722C">
      <w:pPr>
        <w:pStyle w:val="aff7"/>
        <w:topLinePunct/>
      </w:pPr>
      <w:r>
        <w:pict>
          <v:line style="position:absolute;mso-position-horizontal-relative:page;mso-position-vertical-relative:paragraph;z-index:6760;mso-wrap-distance-left:0;mso-wrap-distance-right:0" from="56.664001pt,8.128345pt" to="200.714001pt,8.128345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冯子标、王建功．竞争是创新的基础．北京：人民日报，2009</w:t>
      </w:r>
      <w:r w:rsidR="001852F3">
        <w:rPr>
          <w:rFonts w:cstheme="minorBidi" w:hAnsiTheme="minorHAnsi" w:eastAsiaTheme="minorHAnsi" w:asciiTheme="minorHAnsi"/>
        </w:rPr>
        <w:t xml:space="preserve">年</w:t>
      </w:r>
      <w:r w:rsidR="001852F3">
        <w:rPr>
          <w:rFonts w:cstheme="minorBidi" w:hAnsiTheme="minorHAnsi" w:eastAsiaTheme="minorHAnsi" w:asciiTheme="minorHAnsi"/>
        </w:rPr>
        <w:t xml:space="preserve">7</w:t>
      </w:r>
      <w:r w:rsidR="001852F3">
        <w:rPr>
          <w:rFonts w:cstheme="minorBidi" w:hAnsiTheme="minorHAnsi" w:eastAsiaTheme="minorHAnsi" w:asciiTheme="minorHAnsi"/>
        </w:rPr>
        <w:t xml:space="preserve">月</w:t>
      </w:r>
      <w:r w:rsidR="001852F3">
        <w:rPr>
          <w:rFonts w:cstheme="minorBidi" w:hAnsiTheme="minorHAnsi" w:eastAsiaTheme="minorHAnsi" w:asciiTheme="minorHAnsi"/>
        </w:rPr>
        <w:t xml:space="preserve">29 日</w:t>
      </w:r>
    </w:p>
    <w:p w:rsidR="0018722C">
      <w:pPr>
        <w:topLinePunct/>
      </w:pPr>
      <w:r>
        <w:t>依据演化经济学的理论，经济行为人在做决策时大多是根据拇指法则而不是追求利益最大化，但现实中并不能说明企业行为是完全按照拇指法则的。例如企业一开始在产品定价时选用成本加成法，但是当按成本加成法定价产品上市以后如果产品需求旺盛供不应求，企业是会提高价格的，没有哪一家企业在产品供不应求的情况下，长期维持成本加成法下的价格</w:t>
      </w:r>
      <w:r>
        <w:t>水平不变。企业开始定价选取用成本加成法是企业并不能完全了解市场需求，在这样情况下，</w:t>
      </w:r>
      <w:r>
        <w:t>企业按照长期经济演化的经验法则行事，其实是从其对未来需求的判断上在不了解其需求真</w:t>
      </w:r>
      <w:r>
        <w:t>实情况的条件下，从主观概率的角度判断其产品需求和其他产品并无两样，于是选用成本加</w:t>
      </w:r>
      <w:r>
        <w:t>成法，但在现实经济已证明了产品需求旺盛的情况下，企业会根据这一经济信息修正自己的</w:t>
      </w:r>
      <w:r>
        <w:t>主观概率判断，进而决定涨价。如果我们可以假定企业在做决策时，循环拇指法则也是在其根据主观概率判断作出的选择，那么我们就可能把这一选择行为归于企业的现代决策行为理论中加以研究。</w:t>
      </w:r>
    </w:p>
    <w:p w:rsidR="0018722C">
      <w:pPr>
        <w:topLinePunct/>
      </w:pPr>
      <w:r>
        <w:t>下面我们选用博弈论中的决策树来研究企业的决策行为。</w:t>
      </w:r>
    </w:p>
    <w:p w:rsidR="0018722C">
      <w:pPr>
        <w:topLinePunct/>
      </w:pPr>
      <w:r>
        <w:t>假定两个企业，他们具有两种不同的主观概率，在两种制度下做比较。假定：行为人甲乙二者进行行为决策</w:t>
      </w:r>
    </w:p>
    <w:p w:rsidR="0018722C">
      <w:pPr>
        <w:topLinePunct/>
      </w:pPr>
      <w:r>
        <w:t>二者的行动集</w:t>
      </w:r>
      <w:r w:rsidR="001852F3">
        <w:t xml:space="preserve">A=｛a</w:t>
      </w:r>
      <w:r>
        <w:t>1</w:t>
      </w:r>
      <w:r>
        <w:t xml:space="preserve">,</w:t>
      </w:r>
      <w:r w:rsidR="001852F3">
        <w:t xml:space="preserve"> </w:t>
      </w:r>
      <w:r w:rsidR="001852F3">
        <w:t xml:space="preserve">a</w:t>
      </w:r>
      <w:r>
        <w:t>2</w:t>
      </w:r>
      <w:r>
        <w:t>｝</w:t>
      </w:r>
    </w:p>
    <w:p w:rsidR="0018722C">
      <w:pPr>
        <w:topLinePunct/>
      </w:pPr>
      <w:r>
        <w:rPr>
          <w:rFonts w:cstheme="minorBidi" w:hAnsiTheme="minorHAnsi" w:eastAsiaTheme="minorHAnsi" w:asciiTheme="minorHAnsi"/>
        </w:rPr>
        <w:t>二者面临的自然状态集</w:t>
      </w:r>
      <w:r>
        <w:rPr>
          <w:rFonts w:cstheme="minorBidi" w:hAnsiTheme="minorHAnsi" w:eastAsiaTheme="minorHAnsi" w:asciiTheme="minorHAnsi"/>
        </w:rPr>
        <w:t>H=｛θ</w:t>
      </w:r>
      <w:r>
        <w:rPr>
          <w:vertAlign w:val="subscript"/>
          <w:rFonts w:cstheme="minorBidi" w:hAnsiTheme="minorHAnsi" w:eastAsiaTheme="minorHAnsi" w:asciiTheme="minorHAnsi"/>
        </w:rPr>
        <w:t>1</w:t>
      </w:r>
      <w:r>
        <w:rPr>
          <w:kern w:val="2"/>
          <w:position w:val="2"/>
          <w:sz w:val="24"/>
          <w:rFonts w:hint="eastAsia"/>
        </w:rPr>
        <w:t>，</w:t>
      </w:r>
      <w:r>
        <w:rPr>
          <w:rFonts w:cstheme="minorBidi" w:hAnsiTheme="minorHAnsi" w:eastAsiaTheme="minorHAnsi" w:asciiTheme="minorHAnsi"/>
        </w:rPr>
        <w:t>θ</w:t>
      </w:r>
      <w:r>
        <w:rPr>
          <w:vertAlign w:val="subscript"/>
          <w:rFonts w:cstheme="minorBidi" w:hAnsiTheme="minorHAnsi" w:eastAsiaTheme="minorHAnsi" w:asciiTheme="minorHAnsi"/>
        </w:rPr>
        <w:t>2</w:t>
      </w:r>
      <w:r>
        <w:rPr>
          <w:rFonts w:cstheme="minorBidi" w:hAnsiTheme="minorHAnsi" w:eastAsiaTheme="minorHAnsi" w:asciiTheme="minorHAnsi"/>
        </w:rPr>
        <w:t>｝</w:t>
      </w:r>
      <w:r w:rsidR="001852F3">
        <w:rPr>
          <w:rFonts w:cstheme="minorBidi" w:hAnsiTheme="minorHAnsi" w:eastAsiaTheme="minorHAnsi" w:asciiTheme="minorHAnsi"/>
        </w:rPr>
        <w:t xml:space="preserve">二者面临的后果集为</w:t>
      </w:r>
      <w:r w:rsidR="001852F3">
        <w:rPr>
          <w:rFonts w:cstheme="minorBidi" w:hAnsiTheme="minorHAnsi" w:eastAsiaTheme="minorHAnsi" w:asciiTheme="minorHAnsi"/>
        </w:rPr>
        <w:t>｛C</w:t>
      </w:r>
      <w:r>
        <w:rPr>
          <w:vertAlign w:val="subscript"/>
          <w:rFonts w:cstheme="minorBidi" w:hAnsiTheme="minorHAnsi" w:eastAsiaTheme="minorHAnsi" w:asciiTheme="minorHAnsi"/>
        </w:rPr>
        <w:t>11</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w:t>
      </w:r>
      <w:r>
        <w:rPr>
          <w:vertAlign w:val="subscript"/>
          <w:rFonts w:cstheme="minorBidi" w:hAnsiTheme="minorHAnsi" w:eastAsiaTheme="minorHAnsi" w:asciiTheme="minorHAnsi"/>
        </w:rPr>
        <w:t>12</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w:t>
      </w:r>
      <w:r>
        <w:rPr>
          <w:vertAlign w:val="subscript"/>
          <w:rFonts w:cstheme="minorBidi" w:hAnsiTheme="minorHAnsi" w:eastAsiaTheme="minorHAnsi" w:asciiTheme="minorHAnsi"/>
        </w:rPr>
        <w:t>21</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w:t>
      </w:r>
      <w:r>
        <w:rPr>
          <w:vertAlign w:val="subscript"/>
          <w:rFonts w:cstheme="minorBidi" w:hAnsiTheme="minorHAnsi" w:eastAsiaTheme="minorHAnsi" w:asciiTheme="minorHAnsi"/>
        </w:rPr>
        <w:t>22</w:t>
      </w:r>
      <w:r>
        <w:rPr>
          <w:rFonts w:cstheme="minorBidi" w:hAnsiTheme="minorHAnsi" w:eastAsiaTheme="minorHAnsi" w:asciiTheme="minorHAnsi"/>
        </w:rPr>
        <w:t>｝</w:t>
      </w:r>
    </w:p>
    <w:p w:rsidR="0018722C">
      <w:pPr>
        <w:topLinePunct/>
      </w:pPr>
      <w:r>
        <w:t>二者的决策树如图：</w:t>
      </w:r>
    </w:p>
    <w:p w:rsidR="0018722C">
      <w:pPr>
        <w:topLinePunct/>
      </w:pPr>
      <w:r>
        <w:rPr>
          <w:rFonts w:cstheme="minorBidi" w:hAnsiTheme="minorHAnsi" w:eastAsiaTheme="minorHAnsi" w:asciiTheme="minorHAnsi"/>
        </w:rPr>
        <w:t>C</w:t>
      </w:r>
      <w:r>
        <w:rPr>
          <w:vertAlign w:val="subscript"/>
          <w:rFonts w:cstheme="minorBidi" w:hAnsiTheme="minorHAnsi" w:eastAsiaTheme="minorHAnsi" w:asciiTheme="minorHAnsi"/>
        </w:rPr>
        <w:t>11</w:t>
      </w:r>
    </w:p>
    <w:p w:rsidR="0018722C">
      <w:pPr>
        <w:pStyle w:val="ae"/>
        <w:topLinePunct/>
      </w:pPr>
      <w:r>
        <w:rPr>
          <w:kern w:val="2"/>
          <w:sz w:val="22"/>
          <w:szCs w:val="22"/>
          <w:rFonts w:cstheme="minorBidi" w:hAnsiTheme="minorHAnsi" w:eastAsiaTheme="minorHAnsi" w:asciiTheme="minorHAnsi"/>
        </w:rPr>
        <w:pict>
          <v:group style="margin-left:93.074997pt;margin-top:-28.13938pt;width:116.3pt;height:109.8pt;mso-position-horizontal-relative:page;mso-position-vertical-relative:paragraph;z-index:6928" coordorigin="1861,-563" coordsize="2326,2196">
            <v:shape style="position:absolute;left:1869;top:-556;width:2311;height:2181" coordorigin="1869,-555" coordsize="2311,2181" path="m1869,536l3128,-88m1869,534l3128,1158m3129,-87l4075,-555m3129,-88l4180,380m3129,1158l4075,846m3129,1158l4075,1626e" filled="false" stroked="true" strokeweight=".75pt" strokecolor="#000000">
              <v:path arrowok="t"/>
              <v:stroke dashstyle="solid"/>
            </v:shape>
            <v:shape style="position:absolute;left:2813;top:-532;width:744;height:277" type="#_x0000_t202" filled="false" stroked="false">
              <v:textbox inset="0,0,0,0">
                <w:txbxContent>
                  <w:p w:rsidR="0018722C">
                    <w:pPr>
                      <w:spacing w:line="277" w:lineRule="exact" w:before="0"/>
                      <w:ind w:leftChars="0" w:left="0" w:rightChars="0" w:right="0" w:firstLineChars="0" w:firstLine="0"/>
                      <w:jc w:val="left"/>
                      <w:rPr>
                        <w:rFonts w:ascii="Times New Roman" w:hAnsi="Times New Roman"/>
                        <w:sz w:val="24"/>
                      </w:rPr>
                    </w:pPr>
                    <w:r>
                      <w:rPr>
                        <w:sz w:val="24"/>
                      </w:rPr>
                      <w:t>π</w:t>
                    </w:r>
                    <w:r>
                      <w:rPr>
                        <w:rFonts w:ascii="Times New Roman" w:hAnsi="Times New Roman"/>
                        <w:sz w:val="24"/>
                      </w:rPr>
                      <w:t>(</w:t>
                    </w:r>
                    <w:r>
                      <w:rPr>
                        <w:sz w:val="24"/>
                      </w:rPr>
                      <w:t>θ</w:t>
                    </w:r>
                    <w:r>
                      <w:rPr>
                        <w:rFonts w:ascii="Times New Roman" w:hAnsi="Times New Roman"/>
                        <w:position w:val="-2"/>
                        <w:sz w:val="16"/>
                      </w:rPr>
                      <w:t>1</w:t>
                    </w:r>
                    <w:r>
                      <w:rPr>
                        <w:rFonts w:ascii="Times New Roman" w:hAnsi="Times New Roman"/>
                        <w:sz w:val="24"/>
                      </w:rPr>
                      <w:t>)</w:t>
                    </w:r>
                  </w:p>
                </w:txbxContent>
              </v:textbox>
              <w10:wrap type="none"/>
            </v:shape>
            <v:shape style="position:absolute;left:2093;top:99;width:200;height:243" type="#_x0000_t202" filled="false" stroked="false">
              <v:textbox inset="0,0,0,0">
                <w:txbxContent>
                  <w:p w:rsidR="0018722C">
                    <w:pPr>
                      <w:spacing w:line="242" w:lineRule="exact" w:before="0"/>
                      <w:ind w:leftChars="0" w:left="0" w:rightChars="0" w:right="0" w:firstLineChars="0" w:firstLine="0"/>
                      <w:jc w:val="left"/>
                      <w:rPr>
                        <w:sz w:val="12"/>
                      </w:rPr>
                    </w:pPr>
                    <w:r>
                      <w:rPr>
                        <w:position w:val="2"/>
                        <w:sz w:val="24"/>
                      </w:rPr>
                      <w:t>a</w:t>
                    </w:r>
                    <w:r>
                      <w:rPr>
                        <w:sz w:val="12"/>
                      </w:rPr>
                      <w:t>1</w:t>
                    </w:r>
                  </w:p>
                </w:txbxContent>
              </v:textbox>
              <w10:wrap type="none"/>
            </v:shape>
            <v:shape style="position:absolute;left:2938;top:92;width:739;height:277" type="#_x0000_t202" filled="false" stroked="false">
              <v:textbox inset="0,0,0,0">
                <w:txbxContent>
                  <w:p w:rsidR="0018722C">
                    <w:pPr>
                      <w:spacing w:line="277" w:lineRule="exact" w:before="0"/>
                      <w:ind w:leftChars="0" w:left="0" w:rightChars="0" w:right="0" w:firstLineChars="0" w:firstLine="0"/>
                      <w:jc w:val="left"/>
                      <w:rPr>
                        <w:rFonts w:ascii="Times New Roman" w:hAnsi="Times New Roman"/>
                        <w:sz w:val="24"/>
                      </w:rPr>
                    </w:pPr>
                    <w:r>
                      <w:rPr>
                        <w:sz w:val="24"/>
                      </w:rPr>
                      <w:t>π</w:t>
                    </w:r>
                    <w:r>
                      <w:rPr>
                        <w:rFonts w:ascii="Times New Roman" w:hAnsi="Times New Roman"/>
                        <w:sz w:val="24"/>
                      </w:rPr>
                      <w:t>(</w:t>
                    </w:r>
                    <w:r>
                      <w:rPr>
                        <w:sz w:val="24"/>
                      </w:rPr>
                      <w:t>θ</w:t>
                    </w:r>
                    <w:r>
                      <w:rPr>
                        <w:rFonts w:ascii="Times New Roman" w:hAnsi="Times New Roman"/>
                        <w:position w:val="-2"/>
                        <w:sz w:val="16"/>
                      </w:rPr>
                      <w:t>2</w:t>
                    </w:r>
                    <w:r>
                      <w:rPr>
                        <w:rFonts w:ascii="Times New Roman" w:hAnsi="Times New Roman"/>
                        <w:sz w:val="24"/>
                      </w:rPr>
                      <w:t>)</w:t>
                    </w:r>
                  </w:p>
                </w:txbxContent>
              </v:textbox>
              <w10:wrap type="none"/>
            </v:shape>
            <v:shape style="position:absolute;left:2093;top:719;width:200;height:243" type="#_x0000_t202" filled="false" stroked="false">
              <v:textbox inset="0,0,0,0">
                <w:txbxContent>
                  <w:p w:rsidR="0018722C">
                    <w:pPr>
                      <w:spacing w:line="242" w:lineRule="exact" w:before="0"/>
                      <w:ind w:leftChars="0" w:left="0" w:rightChars="0" w:right="0" w:firstLineChars="0" w:firstLine="0"/>
                      <w:jc w:val="left"/>
                      <w:rPr>
                        <w:sz w:val="12"/>
                      </w:rPr>
                    </w:pPr>
                    <w:r>
                      <w:rPr>
                        <w:position w:val="2"/>
                        <w:sz w:val="24"/>
                      </w:rPr>
                      <w:t>a</w:t>
                    </w:r>
                    <w:r>
                      <w:rPr>
                        <w:sz w:val="12"/>
                      </w:rPr>
                      <w:t>2</w:t>
                    </w:r>
                  </w:p>
                </w:txbxContent>
              </v:textbox>
              <w10:wrap type="none"/>
            </v:shape>
            <v:shape style="position:absolute;left:3059;top:712;width:739;height:277" type="#_x0000_t202" filled="false" stroked="false">
              <v:textbox inset="0,0,0,0">
                <w:txbxContent>
                  <w:p w:rsidR="0018722C">
                    <w:pPr>
                      <w:spacing w:line="277" w:lineRule="exact" w:before="0"/>
                      <w:ind w:leftChars="0" w:left="0" w:rightChars="0" w:right="0" w:firstLineChars="0" w:firstLine="0"/>
                      <w:jc w:val="left"/>
                      <w:rPr>
                        <w:rFonts w:ascii="Times New Roman" w:hAnsi="Times New Roman"/>
                        <w:sz w:val="24"/>
                      </w:rPr>
                    </w:pPr>
                    <w:r>
                      <w:rPr>
                        <w:sz w:val="24"/>
                      </w:rPr>
                      <w:t>π</w:t>
                    </w:r>
                    <w:r>
                      <w:rPr>
                        <w:rFonts w:ascii="Times New Roman" w:hAnsi="Times New Roman"/>
                        <w:sz w:val="24"/>
                      </w:rPr>
                      <w:t>(</w:t>
                    </w:r>
                    <w:r>
                      <w:rPr>
                        <w:sz w:val="24"/>
                      </w:rPr>
                      <w:t>θ</w:t>
                    </w:r>
                    <w:r>
                      <w:rPr>
                        <w:rFonts w:ascii="Times New Roman" w:hAnsi="Times New Roman"/>
                        <w:position w:val="-2"/>
                        <w:sz w:val="16"/>
                      </w:rPr>
                      <w:t>1</w:t>
                    </w:r>
                    <w:r>
                      <w:rPr>
                        <w:rFonts w:ascii="Times New Roman" w:hAnsi="Times New Roman"/>
                        <w:sz w:val="24"/>
                      </w:rPr>
                      <w:t>)</w:t>
                    </w:r>
                  </w:p>
                </w:txbxContent>
              </v:textbox>
              <w10:wrap type="none"/>
            </v:shape>
            <v:shape style="position:absolute;left:2996;top:1336;width:744;height:277" type="#_x0000_t202" filled="false" stroked="false">
              <v:textbox inset="0,0,0,0">
                <w:txbxContent>
                  <w:p w:rsidR="0018722C">
                    <w:pPr>
                      <w:spacing w:line="277" w:lineRule="exact" w:before="0"/>
                      <w:ind w:leftChars="0" w:left="0" w:rightChars="0" w:right="0" w:firstLineChars="0" w:firstLine="0"/>
                      <w:jc w:val="left"/>
                      <w:rPr>
                        <w:rFonts w:ascii="Times New Roman" w:hAnsi="Times New Roman"/>
                        <w:sz w:val="24"/>
                      </w:rPr>
                    </w:pPr>
                    <w:r>
                      <w:rPr>
                        <w:sz w:val="24"/>
                      </w:rPr>
                      <w:t>π</w:t>
                    </w:r>
                    <w:r>
                      <w:rPr>
                        <w:rFonts w:ascii="Times New Roman" w:hAnsi="Times New Roman"/>
                        <w:sz w:val="24"/>
                      </w:rPr>
                      <w:t>(</w:t>
                    </w:r>
                    <w:r>
                      <w:rPr>
                        <w:sz w:val="24"/>
                      </w:rPr>
                      <w:t>θ</w:t>
                    </w:r>
                    <w:r>
                      <w:rPr>
                        <w:rFonts w:ascii="Times New Roman" w:hAnsi="Times New Roman"/>
                        <w:position w:val="-2"/>
                        <w:sz w:val="16"/>
                      </w:rPr>
                      <w:t>2</w:t>
                    </w:r>
                    <w:r>
                      <w:rPr>
                        <w:rFonts w:ascii="Times New Roman" w:hAnsi="Times New Roman"/>
                        <w:sz w:val="24"/>
                      </w:rPr>
                      <w:t>)</w:t>
                    </w:r>
                  </w:p>
                </w:txbxContent>
              </v:textbox>
              <w10:wrap type="none"/>
            </v:shape>
            <w10:wrap type="none"/>
          </v:group>
        </w:pict>
      </w:r>
      <w:r>
        <w:rPr>
          <w:kern w:val="2"/>
          <w:szCs w:val="22"/>
          <w:rFonts w:cstheme="minorBidi" w:hAnsiTheme="minorHAnsi" w:eastAsiaTheme="minorHAnsi" w:asciiTheme="minorHAnsi"/>
          <w:sz w:val="24"/>
        </w:rPr>
        <w:t>C</w:t>
      </w:r>
      <w:r>
        <w:rPr>
          <w:kern w:val="2"/>
          <w:szCs w:val="22"/>
          <w:rFonts w:cstheme="minorBidi" w:hAnsiTheme="minorHAnsi" w:eastAsiaTheme="minorHAnsi" w:asciiTheme="minorHAnsi"/>
          <w:sz w:val="12"/>
        </w:rPr>
        <w:t>12</w:t>
      </w:r>
    </w:p>
    <w:p w:rsidR="0018722C">
      <w:pPr>
        <w:pStyle w:val="BodyText"/>
        <w:spacing w:line="308" w:lineRule="exact"/>
        <w:ind w:leftChars="0" w:left="693"/>
        <w:topLinePunct/>
      </w:pPr>
      <w:r>
        <w:t>口</w:t>
      </w:r>
    </w:p>
    <w:p w:rsidR="0018722C">
      <w:pPr>
        <w:topLinePunct/>
      </w:pPr>
      <w:r>
        <w:rPr>
          <w:rFonts w:cstheme="minorBidi" w:hAnsiTheme="minorHAnsi" w:eastAsiaTheme="minorHAnsi" w:asciiTheme="minorHAnsi"/>
        </w:rPr>
        <w:t>C</w:t>
      </w:r>
      <w:r>
        <w:rPr>
          <w:vertAlign w:val="subscript"/>
          <w:rFonts w:cstheme="minorBidi" w:hAnsiTheme="minorHAnsi" w:eastAsiaTheme="minorHAnsi" w:asciiTheme="minorHAnsi"/>
        </w:rPr>
        <w:t>21</w:t>
      </w:r>
    </w:p>
    <w:p w:rsidR="0018722C">
      <w:pPr>
        <w:topLinePunct/>
      </w:pPr>
      <w:r>
        <w:rPr>
          <w:rFonts w:cstheme="minorBidi" w:hAnsiTheme="minorHAnsi" w:eastAsiaTheme="minorHAnsi" w:asciiTheme="minorHAnsi"/>
        </w:rPr>
        <w:t>C</w:t>
      </w:r>
      <w:r>
        <w:rPr>
          <w:vertAlign w:val="subscript"/>
          <w:rFonts w:cstheme="minorBidi" w:hAnsiTheme="minorHAnsi" w:eastAsiaTheme="minorHAnsi" w:asciiTheme="minorHAnsi"/>
        </w:rPr>
        <w:t>22</w:t>
      </w:r>
    </w:p>
    <w:p w:rsidR="0018722C">
      <w:pPr>
        <w:topLinePunct/>
      </w:pPr>
      <w:r>
        <w:t>其中π</w:t>
      </w:r>
      <w:r>
        <w:rPr>
          <w:rFonts w:ascii="Times New Roman" w:hAnsi="Times New Roman" w:eastAsia="Times New Roman"/>
          <w:rFonts w:ascii="Times New Roman" w:hAnsi="Times New Roman" w:eastAsia="Times New Roman"/>
        </w:rPr>
        <w:t>（</w:t>
      </w:r>
      <w:r>
        <w:t>θ</w:t>
      </w:r>
      <w:r>
        <w:rPr>
          <w:rFonts w:ascii="Times New Roman" w:hAnsi="Times New Roman" w:eastAsia="Times New Roman"/>
          <w:position w:val="-2"/>
          <w:sz w:val="16"/>
        </w:rPr>
        <w:t>1</w:t>
      </w:r>
      <w:r>
        <w:rPr>
          <w:rFonts w:ascii="Times New Roman" w:hAnsi="Times New Roman" w:eastAsia="Times New Roman"/>
          <w:rFonts w:ascii="Times New Roman" w:hAnsi="Times New Roman" w:eastAsia="Times New Roman"/>
        </w:rPr>
        <w:t>）</w:t>
      </w:r>
      <w:r>
        <w:rPr>
          <w:rFonts w:ascii="Times New Roman" w:hAnsi="Times New Roman" w:eastAsia="Times New Roman"/>
          <w:rFonts w:hint="eastAsia"/>
        </w:rPr>
        <w:t>，</w:t>
      </w:r>
      <w:r>
        <w:t>π</w:t>
      </w:r>
      <w:r>
        <w:rPr>
          <w:rFonts w:ascii="Times New Roman" w:hAnsi="Times New Roman" w:eastAsia="Times New Roman"/>
          <w:rFonts w:ascii="Times New Roman" w:hAnsi="Times New Roman" w:eastAsia="Times New Roman"/>
        </w:rPr>
        <w:t>（</w:t>
      </w:r>
      <w:r>
        <w:t>θ</w:t>
      </w:r>
      <w:r>
        <w:rPr>
          <w:rFonts w:ascii="Times New Roman" w:hAnsi="Times New Roman" w:eastAsia="Times New Roman"/>
          <w:position w:val="-2"/>
          <w:sz w:val="16"/>
        </w:rPr>
        <w:t>2</w:t>
      </w:r>
      <w:r>
        <w:rPr>
          <w:rFonts w:ascii="Times New Roman" w:hAnsi="Times New Roman" w:eastAsia="Times New Roman"/>
          <w:rFonts w:ascii="Times New Roman" w:hAnsi="Times New Roman" w:eastAsia="Times New Roman"/>
        </w:rPr>
        <w:t>）</w:t>
      </w:r>
      <w:r>
        <w:t>分别表示自然状态θ</w:t>
      </w:r>
      <w:r>
        <w:rPr>
          <w:rFonts w:ascii="Times New Roman" w:hAnsi="Times New Roman" w:eastAsia="Times New Roman"/>
        </w:rPr>
        <w:t>1</w:t>
      </w:r>
      <w:r>
        <w:t>，θ</w:t>
      </w:r>
      <w:r>
        <w:rPr>
          <w:rFonts w:ascii="Times New Roman" w:hAnsi="Times New Roman" w:eastAsia="Times New Roman"/>
        </w:rPr>
        <w:t>2</w:t>
      </w:r>
      <w:r>
        <w:t>发生的概率，我们假定行为人甲乙并不能准确的了解自然状态θ</w:t>
      </w:r>
      <w:r>
        <w:rPr>
          <w:rFonts w:ascii="Times New Roman" w:hAnsi="Times New Roman" w:eastAsia="Times New Roman"/>
        </w:rPr>
        <w:t>1</w:t>
      </w:r>
      <w:r>
        <w:t>，θ</w:t>
      </w:r>
      <w:r>
        <w:rPr>
          <w:rFonts w:ascii="Times New Roman" w:hAnsi="Times New Roman" w:eastAsia="Times New Roman"/>
        </w:rPr>
        <w:t>2</w:t>
      </w:r>
      <w:r>
        <w:t>发生的概率，但是他们自己在行为选择时必须做决策，</w:t>
      </w:r>
      <w:r w:rsidR="001852F3">
        <w:t xml:space="preserve">这时他们会运用自己通过多年经验主观上的一个判断来确定一个θ</w:t>
      </w:r>
      <w:r>
        <w:rPr>
          <w:rFonts w:ascii="Times New Roman" w:hAnsi="Times New Roman" w:eastAsia="Times New Roman"/>
        </w:rPr>
        <w:t>1</w:t>
      </w:r>
      <w:r>
        <w:t>，θ</w:t>
      </w:r>
      <w:r>
        <w:rPr>
          <w:rFonts w:ascii="Times New Roman" w:hAnsi="Times New Roman" w:eastAsia="Times New Roman"/>
        </w:rPr>
        <w:t>2</w:t>
      </w:r>
      <w:r>
        <w:t>发生的概率，这一主观概率我们假定甲乙分别代表不同的两类行为人，其主观概率也不同。</w:t>
      </w:r>
    </w:p>
    <w:p w:rsidR="0018722C">
      <w:pPr>
        <w:topLinePunct/>
      </w:pPr>
      <w:r>
        <w:t>假定：甲的主观概率为π</w:t>
      </w:r>
      <w:r>
        <w:rPr>
          <w:rFonts w:ascii="Times New Roman" w:hAnsi="Times New Roman" w:eastAsia="Times New Roman"/>
        </w:rPr>
        <w:t>1</w:t>
      </w:r>
      <w:r>
        <w:rPr>
          <w:rFonts w:ascii="Times New Roman" w:hAnsi="Times New Roman" w:eastAsia="Times New Roman"/>
        </w:rPr>
        <w:t>(</w:t>
      </w:r>
      <w:r>
        <w:t>θ</w:t>
      </w:r>
      <w:r>
        <w:rPr>
          <w:rFonts w:ascii="Times New Roman" w:hAnsi="Times New Roman" w:eastAsia="Times New Roman"/>
          <w:position w:val="-2"/>
          <w:sz w:val="16"/>
        </w:rPr>
        <w:t>1</w:t>
      </w:r>
      <w:r>
        <w:rPr>
          <w:rFonts w:ascii="Times New Roman" w:hAnsi="Times New Roman" w:eastAsia="Times New Roman"/>
        </w:rPr>
        <w:t>)</w:t>
      </w:r>
      <w:r>
        <w:rPr>
          <w:rFonts w:ascii="Times New Roman" w:hAnsi="Times New Roman" w:eastAsia="Times New Roman"/>
          <w:rFonts w:hint="eastAsia"/>
        </w:rPr>
        <w:t xml:space="preserve">，</w:t>
      </w:r>
      <w:r>
        <w:t>π</w:t>
      </w:r>
      <w:r>
        <w:rPr>
          <w:rFonts w:ascii="Times New Roman" w:hAnsi="Times New Roman" w:eastAsia="Times New Roman"/>
        </w:rPr>
        <w:t>1 </w:t>
      </w:r>
      <w:r>
        <w:rPr>
          <w:rFonts w:ascii="Times New Roman" w:hAnsi="Times New Roman" w:eastAsia="Times New Roman"/>
        </w:rPr>
        <w:t>(</w:t>
      </w:r>
      <w:r>
        <w:t>θ</w:t>
      </w:r>
      <w:r>
        <w:rPr>
          <w:rFonts w:ascii="Times New Roman" w:hAnsi="Times New Roman" w:eastAsia="Times New Roman"/>
          <w:position w:val="-2"/>
          <w:sz w:val="16"/>
        </w:rPr>
        <w:t>2</w:t>
      </w:r>
      <w:r>
        <w:rPr>
          <w:rFonts w:ascii="Times New Roman" w:hAnsi="Times New Roman" w:eastAsia="Times New Roman"/>
        </w:rPr>
        <w:t>)</w:t>
      </w:r>
    </w:p>
    <w:p w:rsidR="0018722C">
      <w:pPr>
        <w:topLinePunct/>
      </w:pPr>
      <w:r>
        <w:rPr>
          <w:rFonts w:cstheme="minorBidi" w:hAnsiTheme="minorHAnsi" w:eastAsiaTheme="minorHAnsi" w:asciiTheme="minorHAnsi"/>
        </w:rPr>
        <w:t>乙的主观概率为π</w:t>
      </w:r>
      <w:r>
        <w:rPr>
          <w:rFonts w:ascii="Times New Roman" w:hAnsi="Times New Roman" w:eastAsia="Times New Roman" w:cstheme="minorBidi"/>
        </w:rPr>
        <w:t>2</w:t>
      </w:r>
      <w:r>
        <w:rPr>
          <w:rFonts w:ascii="Times New Roman" w:hAnsi="Times New Roman" w:eastAsia="Times New Roman" w:cstheme="minorBidi"/>
        </w:rPr>
        <w:t>(</w:t>
      </w:r>
      <w:r>
        <w:rPr>
          <w:kern w:val="2"/>
          <w:szCs w:val="22"/>
          <w:rFonts w:cstheme="minorBidi" w:hAnsiTheme="minorHAnsi" w:eastAsiaTheme="minorHAnsi" w:asciiTheme="minorHAnsi"/>
          <w:sz w:val="24"/>
        </w:rPr>
        <w:t>θ</w:t>
      </w:r>
      <w:r>
        <w:rPr>
          <w:kern w:val="2"/>
          <w:szCs w:val="22"/>
          <w:rFonts w:ascii="Times New Roman" w:hAnsi="Times New Roman" w:eastAsia="Times New Roman" w:cstheme="minorBidi"/>
          <w:position w:val="-2"/>
          <w:sz w:val="16"/>
        </w:rPr>
        <w:t>1</w:t>
      </w:r>
      <w:r>
        <w:rPr>
          <w:rFonts w:ascii="Times New Roman" w:hAnsi="Times New Roman" w:eastAsia="Times New Roman" w:cstheme="minorBidi"/>
        </w:rPr>
        <w:t>)</w:t>
      </w:r>
      <w:r>
        <w:rPr>
          <w:kern w:val="2"/>
          <w:rFonts w:ascii="Times New Roman" w:hAnsi="Times New Roman" w:eastAsia="Times New Roman" w:cstheme="minorBidi"/>
          <w:sz w:val="24"/>
          <w:rFonts w:hint="eastAsia"/>
        </w:rPr>
        <w:t xml:space="preserve">，</w:t>
      </w:r>
      <w:r>
        <w:rPr>
          <w:rFonts w:cstheme="minorBidi" w:hAnsiTheme="minorHAnsi" w:eastAsiaTheme="minorHAnsi" w:asciiTheme="minorHAnsi"/>
        </w:rPr>
        <w:t>π</w:t>
      </w:r>
      <w:r>
        <w:rPr>
          <w:rFonts w:ascii="Times New Roman" w:hAnsi="Times New Roman" w:eastAsia="Times New Roman" w:cstheme="minorBidi"/>
        </w:rPr>
        <w:t>2 </w:t>
      </w:r>
      <w:r>
        <w:rPr>
          <w:rFonts w:ascii="Times New Roman" w:hAnsi="Times New Roman" w:eastAsia="Times New Roman" w:cstheme="minorBidi"/>
        </w:rPr>
        <w:t>(</w:t>
      </w:r>
      <w:r>
        <w:rPr>
          <w:kern w:val="2"/>
          <w:szCs w:val="22"/>
          <w:rFonts w:cstheme="minorBidi" w:hAnsiTheme="minorHAnsi" w:eastAsiaTheme="minorHAnsi" w:asciiTheme="minorHAnsi"/>
          <w:sz w:val="24"/>
        </w:rPr>
        <w:t>θ</w:t>
      </w:r>
      <w:r>
        <w:rPr>
          <w:kern w:val="2"/>
          <w:szCs w:val="22"/>
          <w:rFonts w:ascii="Times New Roman" w:hAnsi="Times New Roman" w:eastAsia="Times New Roman" w:cstheme="minorBidi"/>
          <w:position w:val="-2"/>
          <w:sz w:val="16"/>
        </w:rPr>
        <w:t>2</w:t>
      </w:r>
      <w:r>
        <w:rPr>
          <w:rFonts w:ascii="Times New Roman" w:hAnsi="Times New Roman" w:eastAsia="Times New Roman" w:cstheme="minorBidi"/>
        </w:rPr>
        <w:t>)</w:t>
      </w:r>
    </w:p>
    <w:p w:rsidR="0018722C">
      <w:pPr>
        <w:topLinePunct/>
      </w:pPr>
      <w:r>
        <w:rPr>
          <w:rFonts w:cstheme="minorBidi" w:hAnsiTheme="minorHAnsi" w:eastAsiaTheme="minorHAnsi" w:asciiTheme="minorHAnsi"/>
        </w:rPr>
        <w:t>这样</w:t>
      </w:r>
      <w:r w:rsidR="001852F3">
        <w:rPr>
          <w:rFonts w:cstheme="minorBidi" w:hAnsiTheme="minorHAnsi" w:eastAsiaTheme="minorHAnsi" w:asciiTheme="minorHAnsi"/>
        </w:rPr>
        <w:t xml:space="preserve">甲选择</w:t>
      </w:r>
      <w:r>
        <w:rPr>
          <w:rFonts w:ascii="Times New Roman" w:hAnsi="Times New Roman" w:eastAsia="Times New Roman" w:cstheme="minorBidi"/>
        </w:rPr>
        <w:t>a</w:t>
      </w:r>
      <w:r>
        <w:rPr>
          <w:rFonts w:ascii="Times New Roman" w:hAnsi="Times New Roman" w:eastAsia="Times New Roman" w:cstheme="minorBidi"/>
        </w:rPr>
        <w:t>1</w:t>
      </w:r>
      <w:r>
        <w:rPr>
          <w:rFonts w:cstheme="minorBidi" w:hAnsiTheme="minorHAnsi" w:eastAsiaTheme="minorHAnsi" w:asciiTheme="minorHAnsi"/>
        </w:rPr>
        <w:t>的期望收益为π</w:t>
      </w:r>
      <w:r>
        <w:rPr>
          <w:rFonts w:ascii="Times New Roman" w:hAnsi="Times New Roman" w:eastAsia="Times New Roman" w:cstheme="minorBidi"/>
        </w:rPr>
        <w:t>1</w:t>
      </w:r>
      <w:r>
        <w:rPr>
          <w:rFonts w:ascii="Times New Roman" w:hAnsi="Times New Roman" w:eastAsia="Times New Roman" w:cstheme="minorBidi"/>
        </w:rPr>
        <w:t>(</w:t>
      </w:r>
      <w:r>
        <w:rPr>
          <w:kern w:val="2"/>
          <w:szCs w:val="22"/>
          <w:rFonts w:cstheme="minorBidi" w:hAnsiTheme="minorHAnsi" w:eastAsiaTheme="minorHAnsi" w:asciiTheme="minorHAnsi"/>
          <w:sz w:val="24"/>
        </w:rPr>
        <w:t>θ</w:t>
      </w:r>
      <w:r>
        <w:rPr>
          <w:kern w:val="2"/>
          <w:szCs w:val="22"/>
          <w:rFonts w:ascii="Times New Roman" w:hAnsi="Times New Roman" w:eastAsia="Times New Roman" w:cstheme="minorBidi"/>
          <w:position w:val="-2"/>
          <w:sz w:val="16"/>
        </w:rPr>
        <w:t>1</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C</w:t>
      </w:r>
      <w:r>
        <w:rPr>
          <w:vertAlign w:val="subscript"/>
          <w:rFonts w:cstheme="minorBidi" w:hAnsiTheme="minorHAnsi" w:eastAsiaTheme="minorHAnsi" w:asciiTheme="minorHAnsi"/>
        </w:rPr>
        <w:t>11</w:t>
      </w:r>
      <w:r>
        <w:rPr>
          <w:rFonts w:ascii="Times New Roman" w:hAnsi="Times New Roman" w:eastAsia="Times New Roman" w:cstheme="minorBidi"/>
        </w:rPr>
        <w:t>+</w:t>
      </w:r>
      <w:r>
        <w:rPr>
          <w:rFonts w:cstheme="minorBidi" w:hAnsiTheme="minorHAnsi" w:eastAsiaTheme="minorHAnsi" w:asciiTheme="minorHAnsi"/>
        </w:rPr>
        <w:t>π</w:t>
      </w:r>
      <w:r>
        <w:rPr>
          <w:rFonts w:ascii="Times New Roman" w:hAnsi="Times New Roman" w:eastAsia="Times New Roman" w:cstheme="minorBidi"/>
        </w:rPr>
        <w:t>2</w:t>
      </w:r>
      <w:r>
        <w:rPr>
          <w:rFonts w:ascii="Times New Roman" w:hAnsi="Times New Roman" w:eastAsia="Times New Roman" w:cstheme="minorBidi"/>
        </w:rPr>
        <w:t>(</w:t>
      </w:r>
      <w:r>
        <w:rPr>
          <w:kern w:val="2"/>
          <w:szCs w:val="22"/>
          <w:rFonts w:cstheme="minorBidi" w:hAnsiTheme="minorHAnsi" w:eastAsiaTheme="minorHAnsi" w:asciiTheme="minorHAnsi"/>
          <w:sz w:val="24"/>
        </w:rPr>
        <w:t>θ</w:t>
      </w:r>
      <w:r>
        <w:rPr>
          <w:kern w:val="2"/>
          <w:szCs w:val="22"/>
          <w:rFonts w:ascii="Times New Roman" w:hAnsi="Times New Roman" w:eastAsia="Times New Roman" w:cstheme="minorBidi"/>
          <w:position w:val="-2"/>
          <w:sz w:val="16"/>
        </w:rPr>
        <w:t>1</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C</w:t>
      </w:r>
      <w:r>
        <w:rPr>
          <w:vertAlign w:val="subscript"/>
          <w:rFonts w:cstheme="minorBidi" w:hAnsiTheme="minorHAnsi" w:eastAsiaTheme="minorHAnsi" w:asciiTheme="minorHAnsi"/>
        </w:rPr>
        <w:t>12</w:t>
      </w:r>
      <w:r>
        <w:rPr>
          <w:rFonts w:cstheme="minorBidi" w:hAnsiTheme="minorHAnsi" w:eastAsiaTheme="minorHAnsi" w:asciiTheme="minorHAnsi"/>
        </w:rPr>
        <w:t>甲选择</w:t>
      </w:r>
      <w:r>
        <w:rPr>
          <w:rFonts w:ascii="Times New Roman" w:hAnsi="Times New Roman" w:eastAsia="Times New Roman" w:cstheme="minorBidi"/>
        </w:rPr>
        <w:t>a</w:t>
      </w:r>
      <w:r>
        <w:rPr>
          <w:rFonts w:ascii="Times New Roman" w:hAnsi="Times New Roman" w:eastAsia="Times New Roman" w:cstheme="minorBidi"/>
        </w:rPr>
        <w:t>2</w:t>
      </w:r>
      <w:r>
        <w:rPr>
          <w:rFonts w:cstheme="minorBidi" w:hAnsiTheme="minorHAnsi" w:eastAsiaTheme="minorHAnsi" w:asciiTheme="minorHAnsi"/>
        </w:rPr>
        <w:t>的期望收益为π</w:t>
      </w:r>
      <w:r>
        <w:rPr>
          <w:rFonts w:ascii="Times New Roman" w:hAnsi="Times New Roman" w:eastAsia="Times New Roman" w:cstheme="minorBidi"/>
        </w:rPr>
        <w:t>1</w:t>
      </w:r>
      <w:r>
        <w:rPr>
          <w:rFonts w:ascii="Times New Roman" w:hAnsi="Times New Roman" w:eastAsia="Times New Roman" w:cstheme="minorBidi"/>
        </w:rPr>
        <w:t>(</w:t>
      </w:r>
      <w:r>
        <w:rPr>
          <w:kern w:val="2"/>
          <w:szCs w:val="22"/>
          <w:rFonts w:cstheme="minorBidi" w:hAnsiTheme="minorHAnsi" w:eastAsiaTheme="minorHAnsi" w:asciiTheme="minorHAnsi"/>
          <w:sz w:val="24"/>
        </w:rPr>
        <w:t>θ</w:t>
      </w:r>
      <w:r>
        <w:rPr>
          <w:kern w:val="2"/>
          <w:szCs w:val="22"/>
          <w:rFonts w:ascii="Times New Roman" w:hAnsi="Times New Roman" w:eastAsia="Times New Roman" w:cstheme="minorBidi"/>
          <w:position w:val="-2"/>
          <w:sz w:val="16"/>
        </w:rPr>
        <w:t>1</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C</w:t>
      </w:r>
      <w:r>
        <w:rPr>
          <w:vertAlign w:val="subscript"/>
          <w:rFonts w:cstheme="minorBidi" w:hAnsiTheme="minorHAnsi" w:eastAsiaTheme="minorHAnsi" w:asciiTheme="minorHAnsi"/>
        </w:rPr>
        <w:t>21</w:t>
      </w:r>
      <w:r>
        <w:rPr>
          <w:rFonts w:ascii="Times New Roman" w:hAnsi="Times New Roman" w:eastAsia="Times New Roman" w:cstheme="minorBidi"/>
        </w:rPr>
        <w:t>+</w:t>
      </w:r>
      <w:r>
        <w:rPr>
          <w:rFonts w:cstheme="minorBidi" w:hAnsiTheme="minorHAnsi" w:eastAsiaTheme="minorHAnsi" w:asciiTheme="minorHAnsi"/>
        </w:rPr>
        <w:t>π</w:t>
      </w:r>
      <w:r>
        <w:rPr>
          <w:rFonts w:ascii="Times New Roman" w:hAnsi="Times New Roman" w:eastAsia="Times New Roman" w:cstheme="minorBidi"/>
        </w:rPr>
        <w:t>2</w:t>
      </w:r>
      <w:r>
        <w:rPr>
          <w:rFonts w:ascii="Times New Roman" w:hAnsi="Times New Roman" w:eastAsia="Times New Roman" w:cstheme="minorBidi"/>
        </w:rPr>
        <w:t>(</w:t>
      </w:r>
      <w:r>
        <w:rPr>
          <w:kern w:val="2"/>
          <w:szCs w:val="22"/>
          <w:rFonts w:cstheme="minorBidi" w:hAnsiTheme="minorHAnsi" w:eastAsiaTheme="minorHAnsi" w:asciiTheme="minorHAnsi"/>
          <w:sz w:val="24"/>
        </w:rPr>
        <w:t>θ</w:t>
      </w:r>
      <w:r>
        <w:rPr>
          <w:kern w:val="2"/>
          <w:szCs w:val="22"/>
          <w:rFonts w:ascii="Times New Roman" w:hAnsi="Times New Roman" w:eastAsia="Times New Roman" w:cstheme="minorBidi"/>
          <w:position w:val="-2"/>
          <w:sz w:val="16"/>
        </w:rPr>
        <w:t>2</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C</w:t>
      </w:r>
      <w:r>
        <w:rPr>
          <w:vertAlign w:val="subscript"/>
          <w:rFonts w:cstheme="minorBidi" w:hAnsiTheme="minorHAnsi" w:eastAsiaTheme="minorHAnsi" w:asciiTheme="minorHAnsi"/>
        </w:rPr>
        <w:t>22</w:t>
      </w:r>
    </w:p>
    <w:p w:rsidR="0018722C">
      <w:pPr>
        <w:topLinePunct/>
      </w:pPr>
      <w:r>
        <w:t>甲会比较</w:t>
      </w:r>
      <w:r>
        <w:rPr>
          <w:rFonts w:ascii="Times New Roman" w:eastAsia="Times New Roman"/>
        </w:rPr>
        <w:t>a</w:t>
      </w:r>
      <w:r>
        <w:rPr>
          <w:rFonts w:ascii="Times New Roman" w:eastAsia="Times New Roman"/>
        </w:rPr>
        <w:t>1</w:t>
      </w:r>
      <w:r>
        <w:t>和</w:t>
      </w:r>
      <w:r>
        <w:rPr>
          <w:rFonts w:ascii="Times New Roman" w:eastAsia="Times New Roman"/>
        </w:rPr>
        <w:t>a</w:t>
      </w:r>
      <w:r>
        <w:rPr>
          <w:rFonts w:ascii="Times New Roman" w:eastAsia="Times New Roman"/>
        </w:rPr>
        <w:t>2</w:t>
      </w:r>
      <w:r>
        <w:t>的期望收益，决定选择</w:t>
      </w:r>
      <w:r>
        <w:rPr>
          <w:rFonts w:ascii="Times New Roman" w:eastAsia="Times New Roman"/>
        </w:rPr>
        <w:t>a</w:t>
      </w:r>
      <w:r>
        <w:rPr>
          <w:rFonts w:ascii="Times New Roman" w:eastAsia="Times New Roman"/>
        </w:rPr>
        <w:t>1</w:t>
      </w:r>
      <w:r>
        <w:t>，</w:t>
      </w:r>
      <w:r>
        <w:rPr>
          <w:rFonts w:ascii="Times New Roman" w:eastAsia="Times New Roman"/>
        </w:rPr>
        <w:t>a</w:t>
      </w:r>
      <w:r>
        <w:rPr>
          <w:rFonts w:ascii="Times New Roman" w:eastAsia="Times New Roman"/>
        </w:rPr>
        <w:t>2</w:t>
      </w:r>
      <w:r>
        <w:t>。</w:t>
      </w:r>
    </w:p>
    <w:p w:rsidR="0018722C">
      <w:pPr>
        <w:topLinePunct/>
      </w:pPr>
      <w:r>
        <w:rPr>
          <w:rFonts w:cstheme="minorBidi" w:hAnsiTheme="minorHAnsi" w:eastAsiaTheme="minorHAnsi" w:asciiTheme="minorHAnsi"/>
        </w:rPr>
        <w:t>同理，乙也会比较选择</w:t>
      </w:r>
      <w:r>
        <w:rPr>
          <w:rFonts w:ascii="Times New Roman" w:hAnsi="Times New Roman" w:eastAsia="Times New Roman" w:cstheme="minorBidi"/>
        </w:rPr>
        <w:t>a</w:t>
      </w:r>
      <w:r>
        <w:rPr>
          <w:rFonts w:ascii="Times New Roman" w:hAnsi="Times New Roman" w:eastAsia="Times New Roman" w:cstheme="minorBidi"/>
        </w:rPr>
        <w:t>1</w:t>
      </w:r>
      <w:r>
        <w:rPr>
          <w:rFonts w:cstheme="minorBidi" w:hAnsiTheme="minorHAnsi" w:eastAsiaTheme="minorHAnsi" w:asciiTheme="minorHAnsi"/>
        </w:rPr>
        <w:t>和</w:t>
      </w:r>
      <w:r>
        <w:rPr>
          <w:rFonts w:ascii="Times New Roman" w:hAnsi="Times New Roman" w:eastAsia="Times New Roman" w:cstheme="minorBidi"/>
        </w:rPr>
        <w:t>a</w:t>
      </w:r>
      <w:r>
        <w:rPr>
          <w:rFonts w:ascii="Times New Roman" w:hAnsi="Times New Roman" w:eastAsia="Times New Roman" w:cstheme="minorBidi"/>
        </w:rPr>
        <w:t>2</w:t>
      </w:r>
      <w:r>
        <w:rPr>
          <w:rFonts w:cstheme="minorBidi" w:hAnsiTheme="minorHAnsi" w:eastAsiaTheme="minorHAnsi" w:asciiTheme="minorHAnsi"/>
        </w:rPr>
        <w:t>的期望收益来做决定。但不同的是乙的选择</w:t>
      </w:r>
      <w:r>
        <w:rPr>
          <w:rFonts w:ascii="Times New Roman" w:hAnsi="Times New Roman" w:eastAsia="Times New Roman" w:cstheme="minorBidi"/>
        </w:rPr>
        <w:t>a</w:t>
      </w:r>
      <w:r>
        <w:rPr>
          <w:rFonts w:ascii="Times New Roman" w:hAnsi="Times New Roman" w:eastAsia="Times New Roman" w:cstheme="minorBidi"/>
        </w:rPr>
        <w:t>1</w:t>
      </w:r>
      <w:r>
        <w:rPr>
          <w:rFonts w:cstheme="minorBidi" w:hAnsiTheme="minorHAnsi" w:eastAsiaTheme="minorHAnsi" w:asciiTheme="minorHAnsi"/>
        </w:rPr>
        <w:t>的期望收益为π</w:t>
      </w:r>
      <w:r>
        <w:rPr>
          <w:rFonts w:ascii="Times New Roman" w:hAnsi="Times New Roman" w:eastAsia="Times New Roman" w:cstheme="minorBidi"/>
        </w:rPr>
        <w:t>2</w:t>
      </w:r>
      <w:r>
        <w:rPr>
          <w:rFonts w:ascii="Times New Roman" w:hAnsi="Times New Roman" w:eastAsia="Times New Roman" w:cstheme="minorBidi"/>
        </w:rPr>
        <w:t>(</w:t>
      </w:r>
      <w:r>
        <w:rPr>
          <w:kern w:val="2"/>
          <w:szCs w:val="22"/>
          <w:rFonts w:cstheme="minorBidi" w:hAnsiTheme="minorHAnsi" w:eastAsiaTheme="minorHAnsi" w:asciiTheme="minorHAnsi"/>
          <w:sz w:val="24"/>
        </w:rPr>
        <w:t>θ</w:t>
      </w:r>
      <w:r>
        <w:rPr>
          <w:kern w:val="2"/>
          <w:szCs w:val="22"/>
          <w:rFonts w:ascii="Times New Roman" w:hAnsi="Times New Roman" w:eastAsia="Times New Roman" w:cstheme="minorBidi"/>
          <w:position w:val="-2"/>
          <w:sz w:val="16"/>
        </w:rPr>
        <w:t>1</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C</w:t>
      </w:r>
      <w:r>
        <w:rPr>
          <w:vertAlign w:val="subscript"/>
          <w:rFonts w:cstheme="minorBidi" w:hAnsiTheme="minorHAnsi" w:eastAsiaTheme="minorHAnsi" w:asciiTheme="minorHAnsi"/>
        </w:rPr>
        <w:t>11</w:t>
      </w:r>
      <w:r>
        <w:rPr>
          <w:rFonts w:ascii="Times New Roman" w:hAnsi="Times New Roman" w:eastAsia="Times New Roman" w:cstheme="minorBidi"/>
        </w:rPr>
        <w:t>+</w:t>
      </w:r>
      <w:r>
        <w:rPr>
          <w:rFonts w:cstheme="minorBidi" w:hAnsiTheme="minorHAnsi" w:eastAsiaTheme="minorHAnsi" w:asciiTheme="minorHAnsi"/>
        </w:rPr>
        <w:t>π</w:t>
      </w:r>
      <w:r>
        <w:rPr>
          <w:rFonts w:ascii="Times New Roman" w:hAnsi="Times New Roman" w:eastAsia="Times New Roman" w:cstheme="minorBidi"/>
        </w:rPr>
        <w:t>2</w:t>
      </w:r>
      <w:r>
        <w:rPr>
          <w:rFonts w:ascii="Times New Roman" w:hAnsi="Times New Roman" w:eastAsia="Times New Roman" w:cstheme="minorBidi"/>
        </w:rPr>
        <w:t>(</w:t>
      </w:r>
      <w:r>
        <w:rPr>
          <w:kern w:val="2"/>
          <w:szCs w:val="22"/>
          <w:rFonts w:cstheme="minorBidi" w:hAnsiTheme="minorHAnsi" w:eastAsiaTheme="minorHAnsi" w:asciiTheme="minorHAnsi"/>
          <w:sz w:val="24"/>
        </w:rPr>
        <w:t>θ</w:t>
      </w:r>
      <w:r>
        <w:rPr>
          <w:kern w:val="2"/>
          <w:szCs w:val="22"/>
          <w:rFonts w:ascii="Times New Roman" w:hAnsi="Times New Roman" w:eastAsia="Times New Roman" w:cstheme="minorBidi"/>
          <w:position w:val="-2"/>
          <w:sz w:val="16"/>
        </w:rPr>
        <w:t>2</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C</w:t>
      </w:r>
      <w:r>
        <w:rPr>
          <w:vertAlign w:val="subscript"/>
          <w:rFonts w:cstheme="minorBidi" w:hAnsiTheme="minorHAnsi" w:eastAsiaTheme="minorHAnsi" w:asciiTheme="minorHAnsi"/>
        </w:rPr>
        <w:t>1</w:t>
      </w:r>
      <w:r>
        <w:rPr>
          <w:vertAlign w:val="subscript"/>
          <w:rFonts w:cstheme="minorBidi" w:hAnsiTheme="minorHAnsi" w:eastAsiaTheme="minorHAnsi" w:asciiTheme="minorHAnsi"/>
        </w:rPr>
        <w:t>2</w:t>
      </w:r>
    </w:p>
    <w:p w:rsidR="0018722C">
      <w:pPr>
        <w:topLinePunct/>
      </w:pPr>
      <w:r>
        <w:rPr>
          <w:rFonts w:cstheme="minorBidi" w:hAnsiTheme="minorHAnsi" w:eastAsiaTheme="minorHAnsi" w:asciiTheme="minorHAnsi"/>
        </w:rPr>
        <w:t>选择</w:t>
      </w:r>
      <w:r>
        <w:rPr>
          <w:rFonts w:ascii="Times New Roman" w:hAnsi="Times New Roman" w:eastAsia="Times New Roman" w:cstheme="minorBidi"/>
        </w:rPr>
        <w:t>a</w:t>
      </w:r>
      <w:r>
        <w:rPr>
          <w:rFonts w:ascii="Times New Roman" w:hAnsi="Times New Roman" w:eastAsia="Times New Roman" w:cstheme="minorBidi"/>
        </w:rPr>
        <w:t>2</w:t>
      </w:r>
      <w:r>
        <w:rPr>
          <w:rFonts w:cstheme="minorBidi" w:hAnsiTheme="minorHAnsi" w:eastAsiaTheme="minorHAnsi" w:asciiTheme="minorHAnsi"/>
        </w:rPr>
        <w:t>的期望收益为π</w:t>
      </w:r>
      <w:r>
        <w:rPr>
          <w:rFonts w:ascii="Times New Roman" w:hAnsi="Times New Roman" w:eastAsia="Times New Roman" w:cstheme="minorBidi"/>
        </w:rPr>
        <w:t>2</w:t>
      </w:r>
      <w:r>
        <w:rPr>
          <w:rFonts w:ascii="Times New Roman" w:hAnsi="Times New Roman" w:eastAsia="Times New Roman" w:cstheme="minorBidi"/>
        </w:rPr>
        <w:t>(</w:t>
      </w:r>
      <w:r>
        <w:rPr>
          <w:kern w:val="2"/>
          <w:szCs w:val="22"/>
          <w:rFonts w:cstheme="minorBidi" w:hAnsiTheme="minorHAnsi" w:eastAsiaTheme="minorHAnsi" w:asciiTheme="minorHAnsi"/>
          <w:sz w:val="24"/>
        </w:rPr>
        <w:t>θ</w:t>
      </w:r>
      <w:r>
        <w:rPr>
          <w:kern w:val="2"/>
          <w:szCs w:val="22"/>
          <w:rFonts w:ascii="Times New Roman" w:hAnsi="Times New Roman" w:eastAsia="Times New Roman" w:cstheme="minorBidi"/>
          <w:position w:val="-2"/>
          <w:sz w:val="16"/>
        </w:rPr>
        <w:t>1</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C</w:t>
      </w:r>
      <w:r>
        <w:rPr>
          <w:vertAlign w:val="subscript"/>
          <w:rFonts w:cstheme="minorBidi" w:hAnsiTheme="minorHAnsi" w:eastAsiaTheme="minorHAnsi" w:asciiTheme="minorHAnsi"/>
        </w:rPr>
        <w:t>21</w:t>
      </w:r>
      <w:r>
        <w:rPr>
          <w:rFonts w:ascii="Times New Roman" w:hAnsi="Times New Roman" w:eastAsia="Times New Roman" w:cstheme="minorBidi"/>
        </w:rPr>
        <w:t>+</w:t>
      </w:r>
      <w:r>
        <w:rPr>
          <w:rFonts w:cstheme="minorBidi" w:hAnsiTheme="minorHAnsi" w:eastAsiaTheme="minorHAnsi" w:asciiTheme="minorHAnsi"/>
        </w:rPr>
        <w:t>π</w:t>
      </w:r>
      <w:r>
        <w:rPr>
          <w:rFonts w:ascii="Times New Roman" w:hAnsi="Times New Roman" w:eastAsia="Times New Roman" w:cstheme="minorBidi"/>
        </w:rPr>
        <w:t>2</w:t>
      </w:r>
      <w:r>
        <w:rPr>
          <w:rFonts w:ascii="Times New Roman" w:hAnsi="Times New Roman" w:eastAsia="Times New Roman" w:cstheme="minorBidi"/>
        </w:rPr>
        <w:t>(</w:t>
      </w:r>
      <w:r>
        <w:rPr>
          <w:kern w:val="2"/>
          <w:szCs w:val="22"/>
          <w:rFonts w:cstheme="minorBidi" w:hAnsiTheme="minorHAnsi" w:eastAsiaTheme="minorHAnsi" w:asciiTheme="minorHAnsi"/>
          <w:sz w:val="24"/>
        </w:rPr>
        <w:t>θ</w:t>
      </w:r>
      <w:r>
        <w:rPr>
          <w:kern w:val="2"/>
          <w:szCs w:val="22"/>
          <w:rFonts w:ascii="Times New Roman" w:hAnsi="Times New Roman" w:eastAsia="Times New Roman" w:cstheme="minorBidi"/>
          <w:position w:val="-2"/>
          <w:sz w:val="16"/>
        </w:rPr>
        <w:t>2</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C</w:t>
      </w:r>
      <w:r>
        <w:rPr>
          <w:vertAlign w:val="subscript"/>
          <w:rFonts w:cstheme="minorBidi" w:hAnsiTheme="minorHAnsi" w:eastAsiaTheme="minorHAnsi" w:asciiTheme="minorHAnsi"/>
        </w:rPr>
        <w:t>22</w:t>
      </w:r>
    </w:p>
    <w:p w:rsidR="0018722C">
      <w:pPr>
        <w:topLinePunct/>
      </w:pPr>
      <w:r>
        <w:t>由于甲和乙对自然状态θ</w:t>
      </w:r>
      <w:r>
        <w:rPr>
          <w:rFonts w:ascii="Times New Roman" w:hAnsi="Times New Roman" w:eastAsia="Times New Roman"/>
        </w:rPr>
        <w:t>1</w:t>
      </w:r>
      <w:r>
        <w:t>，θ</w:t>
      </w:r>
      <w:r>
        <w:rPr>
          <w:rFonts w:ascii="Times New Roman" w:hAnsi="Times New Roman" w:eastAsia="Times New Roman"/>
        </w:rPr>
        <w:t>2</w:t>
      </w:r>
      <w:r>
        <w:t>发生的概率不同，可能出现的后果为甲、乙同时选</w:t>
      </w:r>
      <w:r>
        <w:rPr>
          <w:rFonts w:ascii="Times New Roman" w:hAnsi="Times New Roman" w:eastAsia="Times New Roman"/>
        </w:rPr>
        <w:t>a</w:t>
      </w:r>
      <w:r>
        <w:rPr>
          <w:rFonts w:ascii="Times New Roman" w:hAnsi="Times New Roman" w:eastAsia="Times New Roman"/>
        </w:rPr>
        <w:t>1</w:t>
      </w:r>
      <w:r>
        <w:t>，或同时选</w:t>
      </w:r>
      <w:r>
        <w:rPr>
          <w:rFonts w:ascii="Times New Roman" w:hAnsi="Times New Roman" w:eastAsia="Times New Roman"/>
        </w:rPr>
        <w:t>a</w:t>
      </w:r>
      <w:r>
        <w:rPr>
          <w:rFonts w:ascii="Times New Roman" w:hAnsi="Times New Roman" w:eastAsia="Times New Roman"/>
        </w:rPr>
        <w:t>2</w:t>
      </w:r>
      <w:r>
        <w:t>，也可能甲选</w:t>
      </w:r>
      <w:r>
        <w:rPr>
          <w:rFonts w:ascii="Times New Roman" w:hAnsi="Times New Roman" w:eastAsia="Times New Roman"/>
        </w:rPr>
        <w:t>a</w:t>
      </w:r>
      <w:r>
        <w:rPr>
          <w:rFonts w:ascii="Times New Roman" w:hAnsi="Times New Roman" w:eastAsia="Times New Roman"/>
        </w:rPr>
        <w:t>1</w:t>
      </w:r>
      <w:r>
        <w:t>乙选</w:t>
      </w:r>
      <w:r>
        <w:rPr>
          <w:rFonts w:ascii="Times New Roman" w:hAnsi="Times New Roman" w:eastAsia="Times New Roman"/>
        </w:rPr>
        <w:t>a</w:t>
      </w:r>
      <w:r>
        <w:rPr>
          <w:rFonts w:ascii="Times New Roman" w:hAnsi="Times New Roman" w:eastAsia="Times New Roman"/>
        </w:rPr>
        <w:t>2</w:t>
      </w:r>
      <w:r>
        <w:t>，或甲选</w:t>
      </w:r>
      <w:r>
        <w:rPr>
          <w:rFonts w:ascii="Times New Roman" w:hAnsi="Times New Roman" w:eastAsia="Times New Roman"/>
        </w:rPr>
        <w:t>a</w:t>
      </w:r>
      <w:r>
        <w:rPr>
          <w:rFonts w:ascii="Times New Roman" w:hAnsi="Times New Roman" w:eastAsia="Times New Roman"/>
        </w:rPr>
        <w:t>2</w:t>
      </w:r>
      <w:r>
        <w:t>乙选</w:t>
      </w:r>
      <w:r>
        <w:rPr>
          <w:rFonts w:ascii="Times New Roman" w:hAnsi="Times New Roman" w:eastAsia="Times New Roman"/>
        </w:rPr>
        <w:t>a</w:t>
      </w:r>
      <w:r>
        <w:rPr>
          <w:rFonts w:ascii="Times New Roman" w:hAnsi="Times New Roman" w:eastAsia="Times New Roman"/>
        </w:rPr>
        <w:t>1</w:t>
      </w:r>
      <w:r>
        <w:t>，为了讨论的典型性，我们假</w:t>
      </w:r>
      <w:r>
        <w:t>定二者是不同类型的代表，故假定二者选择不同，且甲选</w:t>
      </w:r>
      <w:r>
        <w:rPr>
          <w:rFonts w:ascii="Times New Roman" w:hAnsi="Times New Roman" w:eastAsia="Times New Roman"/>
        </w:rPr>
        <w:t>a</w:t>
      </w:r>
      <w:r>
        <w:rPr>
          <w:rFonts w:ascii="Times New Roman" w:hAnsi="Times New Roman" w:eastAsia="Times New Roman"/>
        </w:rPr>
        <w:t>1</w:t>
      </w:r>
      <w:r>
        <w:t>乙选</w:t>
      </w:r>
      <w:r>
        <w:rPr>
          <w:rFonts w:ascii="Times New Roman" w:hAnsi="Times New Roman" w:eastAsia="Times New Roman"/>
        </w:rPr>
        <w:t>a</w:t>
      </w:r>
      <w:r>
        <w:rPr>
          <w:rFonts w:ascii="Times New Roman" w:hAnsi="Times New Roman" w:eastAsia="Times New Roman"/>
        </w:rPr>
        <w:t>2</w:t>
      </w:r>
      <w:r>
        <w:t>，就可以代表了两种</w:t>
      </w:r>
      <w:r>
        <w:t>不同类型的行为人，就不必光考虑甲选</w:t>
      </w:r>
      <w:r>
        <w:rPr>
          <w:rFonts w:ascii="Times New Roman" w:hAnsi="Times New Roman" w:eastAsia="Times New Roman"/>
        </w:rPr>
        <w:t>a</w:t>
      </w:r>
      <w:r>
        <w:rPr>
          <w:rFonts w:ascii="Times New Roman" w:hAnsi="Times New Roman" w:eastAsia="Times New Roman"/>
        </w:rPr>
        <w:t>2</w:t>
      </w:r>
      <w:r>
        <w:t>乙选</w:t>
      </w:r>
      <w:r>
        <w:rPr>
          <w:rFonts w:ascii="Times New Roman" w:hAnsi="Times New Roman" w:eastAsia="Times New Roman"/>
        </w:rPr>
        <w:t>a</w:t>
      </w:r>
      <w:r>
        <w:rPr>
          <w:rFonts w:ascii="Times New Roman" w:hAnsi="Times New Roman" w:eastAsia="Times New Roman"/>
        </w:rPr>
        <w:t>1</w:t>
      </w:r>
      <w:r>
        <w:t>情况，因为这种情况和上一种情况是一</w:t>
      </w:r>
      <w:r>
        <w:t>样的，只不过是第一种情况甲代表了选</w:t>
      </w:r>
      <w:r>
        <w:rPr>
          <w:rFonts w:ascii="Times New Roman" w:hAnsi="Times New Roman" w:eastAsia="Times New Roman"/>
        </w:rPr>
        <w:t>a</w:t>
      </w:r>
      <w:r>
        <w:rPr>
          <w:rFonts w:ascii="Times New Roman" w:hAnsi="Times New Roman" w:eastAsia="Times New Roman"/>
        </w:rPr>
        <w:t>1</w:t>
      </w:r>
      <w:r>
        <w:t>的行为人，而第二种情况下是乙代表为选</w:t>
      </w:r>
      <w:r>
        <w:rPr>
          <w:rFonts w:ascii="Times New Roman" w:hAnsi="Times New Roman" w:eastAsia="Times New Roman"/>
        </w:rPr>
        <w:t>a</w:t>
      </w:r>
      <w:r>
        <w:rPr>
          <w:rFonts w:ascii="Times New Roman" w:hAnsi="Times New Roman" w:eastAsia="Times New Roman"/>
        </w:rPr>
        <w:t>1</w:t>
      </w:r>
      <w:r>
        <w:t>的行为人。</w:t>
      </w:r>
    </w:p>
    <w:p w:rsidR="0018722C">
      <w:pPr>
        <w:topLinePunct/>
      </w:pPr>
      <w:r>
        <w:rPr>
          <w:rFonts w:cstheme="minorBidi" w:hAnsiTheme="minorHAnsi" w:eastAsiaTheme="minorHAnsi" w:asciiTheme="minorHAnsi"/>
        </w:rPr>
        <w:t>又上述分述，我们假定对于甲</w:t>
      </w:r>
      <w:r w:rsidR="001852F3">
        <w:rPr>
          <w:rFonts w:cstheme="minorBidi" w:hAnsiTheme="minorHAnsi" w:eastAsiaTheme="minorHAnsi" w:asciiTheme="minorHAnsi"/>
        </w:rPr>
        <w:t>π</w:t>
      </w:r>
      <w:r>
        <w:rPr>
          <w:rFonts w:ascii="Times New Roman" w:hAnsi="Times New Roman" w:eastAsia="Times New Roman" w:cstheme="minorBidi"/>
        </w:rPr>
        <w:t>1</w:t>
      </w:r>
      <w:r>
        <w:rPr>
          <w:rFonts w:ascii="Times New Roman" w:hAnsi="Times New Roman" w:eastAsia="Times New Roman" w:cstheme="minorBidi"/>
        </w:rPr>
        <w:t>(</w:t>
      </w:r>
      <w:r>
        <w:rPr>
          <w:kern w:val="2"/>
          <w:szCs w:val="22"/>
          <w:rFonts w:cstheme="minorBidi" w:hAnsiTheme="minorHAnsi" w:eastAsiaTheme="minorHAnsi" w:asciiTheme="minorHAnsi"/>
          <w:sz w:val="24"/>
        </w:rPr>
        <w:t>θ</w:t>
      </w:r>
      <w:r>
        <w:rPr>
          <w:kern w:val="2"/>
          <w:szCs w:val="22"/>
          <w:rFonts w:ascii="Times New Roman" w:hAnsi="Times New Roman" w:eastAsia="Times New Roman" w:cstheme="minorBidi"/>
          <w:position w:val="-2"/>
          <w:sz w:val="16"/>
        </w:rPr>
        <w:t>1</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C</w:t>
      </w:r>
      <w:r>
        <w:rPr>
          <w:vertAlign w:val="subscript"/>
          <w:rFonts w:cstheme="minorBidi" w:hAnsiTheme="minorHAnsi" w:eastAsiaTheme="minorHAnsi" w:asciiTheme="minorHAnsi"/>
        </w:rPr>
        <w:t>11</w:t>
      </w:r>
      <w:r>
        <w:rPr>
          <w:rFonts w:ascii="Times New Roman" w:hAnsi="Times New Roman" w:eastAsia="Times New Roman" w:cstheme="minorBidi"/>
        </w:rPr>
        <w:t>+</w:t>
      </w:r>
      <w:r>
        <w:rPr>
          <w:rFonts w:cstheme="minorBidi" w:hAnsiTheme="minorHAnsi" w:eastAsiaTheme="minorHAnsi" w:asciiTheme="minorHAnsi"/>
        </w:rPr>
        <w:t>π</w:t>
      </w:r>
      <w:r>
        <w:rPr>
          <w:rFonts w:ascii="Times New Roman" w:hAnsi="Times New Roman" w:eastAsia="Times New Roman" w:cstheme="minorBidi"/>
        </w:rPr>
        <w:t>2</w:t>
      </w:r>
      <w:r>
        <w:rPr>
          <w:rFonts w:ascii="Times New Roman" w:hAnsi="Times New Roman" w:eastAsia="Times New Roman" w:cstheme="minorBidi"/>
        </w:rPr>
        <w:t>(</w:t>
      </w:r>
      <w:r>
        <w:rPr>
          <w:kern w:val="2"/>
          <w:szCs w:val="22"/>
          <w:rFonts w:cstheme="minorBidi" w:hAnsiTheme="minorHAnsi" w:eastAsiaTheme="minorHAnsi" w:asciiTheme="minorHAnsi"/>
          <w:sz w:val="24"/>
        </w:rPr>
        <w:t>θ</w:t>
      </w:r>
      <w:r>
        <w:rPr>
          <w:kern w:val="2"/>
          <w:szCs w:val="22"/>
          <w:rFonts w:ascii="Times New Roman" w:hAnsi="Times New Roman" w:eastAsia="Times New Roman" w:cstheme="minorBidi"/>
          <w:position w:val="-2"/>
          <w:sz w:val="16"/>
        </w:rPr>
        <w:t>1</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C</w:t>
      </w:r>
      <w:r>
        <w:rPr>
          <w:vertAlign w:val="subscript"/>
          <w:rFonts w:cstheme="minorBidi" w:hAnsiTheme="minorHAnsi" w:eastAsiaTheme="minorHAnsi" w:asciiTheme="minorHAnsi"/>
        </w:rPr>
        <w:t>12</w:t>
      </w:r>
      <w:r>
        <w:rPr>
          <w:rFonts w:cstheme="minorBidi" w:hAnsiTheme="minorHAnsi" w:eastAsiaTheme="minorHAnsi" w:asciiTheme="minorHAnsi"/>
        </w:rPr>
        <w:t>〉</w:t>
      </w:r>
      <w:r w:rsidR="001852F3">
        <w:rPr>
          <w:rFonts w:cstheme="minorBidi" w:hAnsiTheme="minorHAnsi" w:eastAsiaTheme="minorHAnsi" w:asciiTheme="minorHAnsi"/>
        </w:rPr>
        <w:t xml:space="preserve">π</w:t>
      </w:r>
      <w:r>
        <w:rPr>
          <w:rFonts w:ascii="Times New Roman" w:hAnsi="Times New Roman" w:eastAsia="Times New Roman" w:cstheme="minorBidi"/>
        </w:rPr>
        <w:t>1</w:t>
      </w:r>
      <w:r>
        <w:rPr>
          <w:rFonts w:ascii="Times New Roman" w:hAnsi="Times New Roman" w:eastAsia="Times New Roman" w:cstheme="minorBidi"/>
        </w:rPr>
        <w:t>(</w:t>
      </w:r>
      <w:r>
        <w:rPr>
          <w:kern w:val="2"/>
          <w:szCs w:val="22"/>
          <w:rFonts w:cstheme="minorBidi" w:hAnsiTheme="minorHAnsi" w:eastAsiaTheme="minorHAnsi" w:asciiTheme="minorHAnsi"/>
          <w:sz w:val="24"/>
        </w:rPr>
        <w:t>θ</w:t>
      </w:r>
      <w:r>
        <w:rPr>
          <w:kern w:val="2"/>
          <w:szCs w:val="22"/>
          <w:rFonts w:ascii="Times New Roman" w:hAnsi="Times New Roman" w:eastAsia="Times New Roman" w:cstheme="minorBidi"/>
          <w:position w:val="-2"/>
          <w:sz w:val="16"/>
        </w:rPr>
        <w:t>1</w:t>
      </w:r>
      <w:r>
        <w:rPr>
          <w:rFonts w:ascii="Times New Roman" w:hAnsi="Times New Roman" w:eastAsia="Times New Roman" w:cstheme="minorBidi"/>
        </w:rPr>
        <w:t>)</w:t>
      </w:r>
      <w:r>
        <w:rPr>
          <w:rFonts w:ascii="Times New Roman" w:hAnsi="Times New Roman" w:eastAsia="Times New Roman" w:cstheme="minorBidi"/>
        </w:rPr>
        <w:t> </w:t>
      </w:r>
      <w:r>
        <w:rPr>
          <w:rFonts w:cstheme="minorBidi" w:hAnsiTheme="minorHAnsi" w:eastAsiaTheme="minorHAnsi" w:asciiTheme="minorHAnsi"/>
        </w:rPr>
        <w:t>C</w:t>
      </w:r>
      <w:r>
        <w:rPr>
          <w:vertAlign w:val="subscript"/>
          <w:rFonts w:cstheme="minorBidi" w:hAnsiTheme="minorHAnsi" w:eastAsiaTheme="minorHAnsi" w:asciiTheme="minorHAnsi"/>
        </w:rPr>
        <w:t>21</w:t>
      </w:r>
      <w:r>
        <w:rPr>
          <w:rFonts w:ascii="Times New Roman" w:hAnsi="Times New Roman" w:eastAsia="Times New Roman" w:cstheme="minorBidi"/>
        </w:rPr>
        <w:t>+</w:t>
      </w:r>
      <w:r>
        <w:rPr>
          <w:rFonts w:cstheme="minorBidi" w:hAnsiTheme="minorHAnsi" w:eastAsiaTheme="minorHAnsi" w:asciiTheme="minorHAnsi"/>
        </w:rPr>
        <w:t>π</w:t>
      </w:r>
      <w:r>
        <w:rPr>
          <w:rFonts w:ascii="Times New Roman" w:hAnsi="Times New Roman" w:eastAsia="Times New Roman" w:cstheme="minorBidi"/>
        </w:rPr>
        <w:t>1</w:t>
      </w:r>
      <w:r>
        <w:rPr>
          <w:rFonts w:ascii="Times New Roman" w:hAnsi="Times New Roman" w:eastAsia="Times New Roman" w:cstheme="minorBidi"/>
        </w:rPr>
        <w:t>(</w:t>
      </w:r>
      <w:r>
        <w:rPr>
          <w:kern w:val="2"/>
          <w:szCs w:val="22"/>
          <w:rFonts w:cstheme="minorBidi" w:hAnsiTheme="minorHAnsi" w:eastAsiaTheme="minorHAnsi" w:asciiTheme="minorHAnsi"/>
          <w:sz w:val="24"/>
        </w:rPr>
        <w:t>θ</w:t>
      </w:r>
      <w:r>
        <w:rPr>
          <w:kern w:val="2"/>
          <w:szCs w:val="22"/>
          <w:rFonts w:ascii="Times New Roman" w:hAnsi="Times New Roman" w:eastAsia="Times New Roman" w:cstheme="minorBidi"/>
          <w:position w:val="-2"/>
          <w:sz w:val="16"/>
        </w:rPr>
        <w:t>2</w:t>
      </w:r>
      <w:r>
        <w:rPr>
          <w:rFonts w:ascii="Times New Roman" w:hAnsi="Times New Roman" w:eastAsia="Times New Roman" w:cstheme="minorBidi"/>
        </w:rPr>
        <w:t>)</w:t>
      </w:r>
      <w:r>
        <w:rPr>
          <w:rFonts w:ascii="Times New Roman" w:hAnsi="Times New Roman" w:eastAsia="Times New Roman" w:cstheme="minorBidi"/>
        </w:rPr>
        <w:t> </w:t>
      </w:r>
      <w:r>
        <w:rPr>
          <w:rFonts w:cstheme="minorBidi" w:hAnsiTheme="minorHAnsi" w:eastAsiaTheme="minorHAnsi" w:asciiTheme="minorHAnsi"/>
        </w:rPr>
        <w:t>C</w:t>
      </w:r>
      <w:r>
        <w:rPr>
          <w:vertAlign w:val="subscript"/>
          <w:rFonts w:cstheme="minorBidi" w:hAnsiTheme="minorHAnsi" w:eastAsiaTheme="minorHAnsi" w:asciiTheme="minorHAnsi"/>
        </w:rPr>
        <w:t>22</w:t>
      </w:r>
      <w:r>
        <w:rPr>
          <w:rFonts w:cstheme="minorBidi" w:hAnsiTheme="minorHAnsi" w:eastAsiaTheme="minorHAnsi" w:asciiTheme="minorHAnsi"/>
        </w:rPr>
        <w:t>，故甲选择</w:t>
      </w:r>
      <w:r>
        <w:rPr>
          <w:rFonts w:ascii="Times New Roman" w:hAnsi="Times New Roman" w:eastAsia="Times New Roman" w:cstheme="minorBidi"/>
        </w:rPr>
        <w:t>a</w:t>
      </w:r>
      <w:r>
        <w:rPr>
          <w:rFonts w:ascii="Times New Roman" w:hAnsi="Times New Roman" w:eastAsia="Times New Roman" w:cstheme="minorBidi"/>
        </w:rPr>
        <w:t>1</w:t>
      </w:r>
      <w:r>
        <w:rPr>
          <w:rFonts w:cstheme="minorBidi" w:hAnsiTheme="minorHAnsi" w:eastAsiaTheme="minorHAnsi" w:asciiTheme="minorHAnsi"/>
        </w:rPr>
        <w:t>行为</w:t>
      </w:r>
    </w:p>
    <w:p w:rsidR="0018722C">
      <w:pPr>
        <w:topLinePunct/>
      </w:pPr>
      <w:r>
        <w:rPr>
          <w:rFonts w:cstheme="minorBidi" w:hAnsiTheme="minorHAnsi" w:eastAsiaTheme="minorHAnsi" w:asciiTheme="minorHAnsi"/>
        </w:rPr>
        <w:t>对于乙π</w:t>
      </w:r>
      <w:r>
        <w:rPr>
          <w:rFonts w:ascii="Times New Roman" w:hAnsi="Times New Roman" w:eastAsia="Times New Roman" w:cstheme="minorBidi"/>
        </w:rPr>
        <w:t>2</w:t>
      </w:r>
      <w:r>
        <w:rPr>
          <w:rFonts w:ascii="Times New Roman" w:hAnsi="Times New Roman" w:eastAsia="Times New Roman" w:cstheme="minorBidi"/>
        </w:rPr>
        <w:t>(</w:t>
      </w:r>
      <w:r>
        <w:rPr>
          <w:kern w:val="2"/>
          <w:szCs w:val="22"/>
          <w:rFonts w:cstheme="minorBidi" w:hAnsiTheme="minorHAnsi" w:eastAsiaTheme="minorHAnsi" w:asciiTheme="minorHAnsi"/>
          <w:sz w:val="24"/>
        </w:rPr>
        <w:t>θ</w:t>
      </w:r>
      <w:r>
        <w:rPr>
          <w:kern w:val="2"/>
          <w:szCs w:val="22"/>
          <w:rFonts w:ascii="Times New Roman" w:hAnsi="Times New Roman" w:eastAsia="Times New Roman" w:cstheme="minorBidi"/>
          <w:position w:val="-2"/>
          <w:sz w:val="16"/>
        </w:rPr>
        <w:t>1</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C</w:t>
      </w:r>
      <w:r>
        <w:rPr>
          <w:vertAlign w:val="subscript"/>
          <w:rFonts w:cstheme="minorBidi" w:hAnsiTheme="minorHAnsi" w:eastAsiaTheme="minorHAnsi" w:asciiTheme="minorHAnsi"/>
        </w:rPr>
        <w:t>11</w:t>
      </w:r>
      <w:r>
        <w:rPr>
          <w:rFonts w:ascii="Times New Roman" w:hAnsi="Times New Roman" w:eastAsia="Times New Roman" w:cstheme="minorBidi"/>
        </w:rPr>
        <w:t>+</w:t>
      </w:r>
      <w:r>
        <w:rPr>
          <w:rFonts w:cstheme="minorBidi" w:hAnsiTheme="minorHAnsi" w:eastAsiaTheme="minorHAnsi" w:asciiTheme="minorHAnsi"/>
        </w:rPr>
        <w:t>π</w:t>
      </w:r>
      <w:r>
        <w:rPr>
          <w:rFonts w:ascii="Times New Roman" w:hAnsi="Times New Roman" w:eastAsia="Times New Roman" w:cstheme="minorBidi"/>
        </w:rPr>
        <w:t>2</w:t>
      </w:r>
      <w:r>
        <w:rPr>
          <w:rFonts w:ascii="Times New Roman" w:hAnsi="Times New Roman" w:eastAsia="Times New Roman" w:cstheme="minorBidi"/>
        </w:rPr>
        <w:t>(</w:t>
      </w:r>
      <w:r>
        <w:rPr>
          <w:kern w:val="2"/>
          <w:szCs w:val="22"/>
          <w:rFonts w:cstheme="minorBidi" w:hAnsiTheme="minorHAnsi" w:eastAsiaTheme="minorHAnsi" w:asciiTheme="minorHAnsi"/>
          <w:sz w:val="24"/>
        </w:rPr>
        <w:t>θ</w:t>
      </w:r>
      <w:r>
        <w:rPr>
          <w:kern w:val="2"/>
          <w:szCs w:val="22"/>
          <w:rFonts w:ascii="Times New Roman" w:hAnsi="Times New Roman" w:eastAsia="Times New Roman" w:cstheme="minorBidi"/>
          <w:position w:val="-2"/>
          <w:sz w:val="16"/>
        </w:rPr>
        <w:t>2</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C</w:t>
      </w:r>
      <w:r>
        <w:rPr>
          <w:vertAlign w:val="subscript"/>
          <w:rFonts w:cstheme="minorBidi" w:hAnsiTheme="minorHAnsi" w:eastAsiaTheme="minorHAnsi" w:asciiTheme="minorHAnsi"/>
        </w:rPr>
        <w:t>12</w:t>
      </w:r>
      <w:r>
        <w:rPr>
          <w:rFonts w:cstheme="minorBidi" w:hAnsiTheme="minorHAnsi" w:eastAsiaTheme="minorHAnsi" w:asciiTheme="minorHAnsi"/>
        </w:rPr>
        <w:t>〈θπ</w:t>
      </w:r>
      <w:r>
        <w:rPr>
          <w:rFonts w:cstheme="minorBidi" w:hAnsiTheme="minorHAnsi" w:eastAsiaTheme="minorHAnsi" w:asciiTheme="minorHAnsi"/>
        </w:rPr>
        <w:t>、</w:t>
      </w:r>
      <w:r>
        <w:rPr>
          <w:rFonts w:ascii="Times New Roman" w:hAnsi="Times New Roman" w:eastAsia="Times New Roman" w:cstheme="minorBidi"/>
        </w:rPr>
        <w:t>(</w:t>
      </w:r>
      <w:r>
        <w:rPr>
          <w:kern w:val="2"/>
          <w:szCs w:val="22"/>
          <w:rFonts w:cstheme="minorBidi" w:hAnsiTheme="minorHAnsi" w:eastAsiaTheme="minorHAnsi" w:asciiTheme="minorHAnsi"/>
          <w:sz w:val="24"/>
        </w:rPr>
        <w:t>θ</w:t>
      </w:r>
      <w:r>
        <w:rPr>
          <w:kern w:val="2"/>
          <w:szCs w:val="22"/>
          <w:rFonts w:ascii="Times New Roman" w:hAnsi="Times New Roman" w:eastAsia="Times New Roman" w:cstheme="minorBidi"/>
          <w:position w:val="-2"/>
          <w:sz w:val="16"/>
        </w:rPr>
        <w:t>1</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C</w:t>
      </w:r>
      <w:r>
        <w:rPr>
          <w:vertAlign w:val="subscript"/>
          <w:rFonts w:cstheme="minorBidi" w:hAnsiTheme="minorHAnsi" w:eastAsiaTheme="minorHAnsi" w:asciiTheme="minorHAnsi"/>
        </w:rPr>
        <w:t>21</w:t>
      </w:r>
      <w:r>
        <w:rPr>
          <w:rFonts w:ascii="Times New Roman" w:hAnsi="Times New Roman" w:eastAsia="Times New Roman" w:cstheme="minorBidi"/>
        </w:rPr>
        <w:t>+</w:t>
      </w:r>
      <w:r>
        <w:rPr>
          <w:rFonts w:cstheme="minorBidi" w:hAnsiTheme="minorHAnsi" w:eastAsiaTheme="minorHAnsi" w:asciiTheme="minorHAnsi"/>
        </w:rPr>
        <w:t>π</w:t>
      </w:r>
      <w:r>
        <w:rPr>
          <w:rFonts w:cstheme="minorBidi" w:hAnsiTheme="minorHAnsi" w:eastAsiaTheme="minorHAnsi" w:asciiTheme="minorHAnsi"/>
        </w:rPr>
        <w:t>、</w:t>
      </w:r>
      <w:r>
        <w:rPr>
          <w:rFonts w:ascii="Times New Roman" w:hAnsi="Times New Roman" w:eastAsia="Times New Roman" w:cstheme="minorBidi"/>
        </w:rPr>
        <w:t>(</w:t>
      </w:r>
      <w:r>
        <w:rPr>
          <w:kern w:val="2"/>
          <w:szCs w:val="22"/>
          <w:rFonts w:cstheme="minorBidi" w:hAnsiTheme="minorHAnsi" w:eastAsiaTheme="minorHAnsi" w:asciiTheme="minorHAnsi"/>
          <w:sz w:val="24"/>
        </w:rPr>
        <w:t>θ</w:t>
      </w:r>
      <w:r>
        <w:rPr>
          <w:kern w:val="2"/>
          <w:szCs w:val="22"/>
          <w:rFonts w:ascii="Times New Roman" w:hAnsi="Times New Roman" w:eastAsia="Times New Roman" w:cstheme="minorBidi"/>
          <w:position w:val="-2"/>
          <w:sz w:val="16"/>
        </w:rPr>
        <w:t>2</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C</w:t>
      </w:r>
      <w:r>
        <w:rPr>
          <w:vertAlign w:val="subscript"/>
          <w:rFonts w:cstheme="minorBidi" w:hAnsiTheme="minorHAnsi" w:eastAsiaTheme="minorHAnsi" w:asciiTheme="minorHAnsi"/>
        </w:rPr>
        <w:t>22</w:t>
      </w:r>
      <w:r>
        <w:rPr>
          <w:rFonts w:cstheme="minorBidi" w:hAnsiTheme="minorHAnsi" w:eastAsiaTheme="minorHAnsi" w:asciiTheme="minorHAnsi"/>
        </w:rPr>
        <w:t>，</w:t>
      </w:r>
      <w:r w:rsidR="001852F3">
        <w:rPr>
          <w:rFonts w:cstheme="minorBidi" w:hAnsiTheme="minorHAnsi" w:eastAsiaTheme="minorHAnsi" w:asciiTheme="minorHAnsi"/>
        </w:rPr>
        <w:t xml:space="preserve">故乙选择</w:t>
      </w:r>
      <w:r>
        <w:rPr>
          <w:rFonts w:ascii="Times New Roman" w:hAnsi="Times New Roman" w:eastAsia="Times New Roman" w:cstheme="minorBidi"/>
        </w:rPr>
        <w:t>a</w:t>
      </w:r>
      <w:r>
        <w:rPr>
          <w:rFonts w:ascii="Times New Roman" w:hAnsi="Times New Roman" w:eastAsia="Times New Roman" w:cstheme="minorBidi"/>
        </w:rPr>
        <w:t>2</w:t>
      </w:r>
      <w:r>
        <w:rPr>
          <w:rFonts w:cstheme="minorBidi" w:hAnsiTheme="minorHAnsi" w:eastAsiaTheme="minorHAnsi" w:asciiTheme="minorHAnsi"/>
          <w:kern w:val="2"/>
          <w:sz w:val="24"/>
        </w:rPr>
        <w:t>.</w:t>
      </w:r>
    </w:p>
    <w:p w:rsidR="0018722C">
      <w:pPr>
        <w:topLinePunct/>
      </w:pPr>
      <w:r>
        <w:t>在甲选择</w:t>
      </w:r>
      <w:r>
        <w:rPr>
          <w:rFonts w:ascii="Times New Roman" w:hAnsi="Times New Roman" w:eastAsia="Times New Roman"/>
        </w:rPr>
        <w:t>a</w:t>
      </w:r>
      <w:r>
        <w:rPr>
          <w:rFonts w:ascii="Times New Roman" w:hAnsi="Times New Roman" w:eastAsia="Times New Roman"/>
        </w:rPr>
        <w:t>1</w:t>
      </w:r>
      <w:r>
        <w:t>后，乙选择</w:t>
      </w:r>
      <w:r>
        <w:rPr>
          <w:rFonts w:ascii="Times New Roman" w:hAnsi="Times New Roman" w:eastAsia="Times New Roman"/>
        </w:rPr>
        <w:t>a</w:t>
      </w:r>
      <w:r>
        <w:rPr>
          <w:rFonts w:ascii="Times New Roman" w:hAnsi="Times New Roman" w:eastAsia="Times New Roman"/>
        </w:rPr>
        <w:t>2</w:t>
      </w:r>
      <w:r>
        <w:t>后，经济中实际自然状态θ</w:t>
      </w:r>
      <w:r>
        <w:rPr>
          <w:rFonts w:ascii="Times New Roman" w:hAnsi="Times New Roman" w:eastAsia="Times New Roman"/>
        </w:rPr>
        <w:t>1</w:t>
      </w:r>
      <w:r>
        <w:t>、θ</w:t>
      </w:r>
      <w:r>
        <w:rPr>
          <w:rFonts w:ascii="Times New Roman" w:hAnsi="Times New Roman" w:eastAsia="Times New Roman"/>
        </w:rPr>
        <w:t>2</w:t>
      </w:r>
      <w:r>
        <w:t>发生的概率为π</w:t>
      </w:r>
      <w:r>
        <w:rPr>
          <w:rFonts w:ascii="Times New Roman" w:hAnsi="Times New Roman" w:eastAsia="Times New Roman"/>
          <w:rFonts w:ascii="Times New Roman" w:hAnsi="Times New Roman" w:eastAsia="Times New Roman"/>
        </w:rPr>
        <w:t>（</w:t>
      </w:r>
      <w:r>
        <w:t>θ</w:t>
      </w:r>
      <w:r>
        <w:rPr>
          <w:rFonts w:ascii="Times New Roman" w:hAnsi="Times New Roman" w:eastAsia="Times New Roman"/>
        </w:rPr>
        <w:t>1</w:t>
      </w:r>
      <w:r>
        <w:rPr>
          <w:rFonts w:ascii="Times New Roman" w:hAnsi="Times New Roman" w:eastAsia="Times New Roman"/>
          <w:rFonts w:ascii="Times New Roman" w:hAnsi="Times New Roman" w:eastAsia="Times New Roman"/>
        </w:rPr>
        <w:t>）</w:t>
      </w:r>
      <w:r>
        <w:t>，</w:t>
      </w:r>
    </w:p>
    <w:p w:rsidR="0018722C">
      <w:pPr>
        <w:topLinePunct/>
      </w:pPr>
      <w:r>
        <w:t>π</w:t>
      </w:r>
      <w:r>
        <w:rPr>
          <w:rFonts w:ascii="Times New Roman" w:hAnsi="Times New Roman" w:eastAsia="Times New Roman"/>
          <w:rFonts w:ascii="Times New Roman" w:hAnsi="Times New Roman" w:eastAsia="Times New Roman"/>
        </w:rPr>
        <w:t>（</w:t>
      </w:r>
      <w:r>
        <w:t>θ</w:t>
      </w:r>
      <w:r>
        <w:rPr>
          <w:rFonts w:ascii="Times New Roman" w:hAnsi="Times New Roman" w:eastAsia="Times New Roman"/>
          <w:position w:val="-2"/>
          <w:sz w:val="16"/>
        </w:rPr>
        <w:t>2</w:t>
      </w:r>
      <w:r>
        <w:rPr>
          <w:rFonts w:ascii="Times New Roman" w:hAnsi="Times New Roman" w:eastAsia="Times New Roman"/>
          <w:rFonts w:ascii="Times New Roman" w:hAnsi="Times New Roman" w:eastAsia="Times New Roman"/>
        </w:rPr>
        <w:t>）</w:t>
      </w:r>
      <w:r>
        <w:t>，这样，在许多和甲乙同类型的行为人和长期的经济活动中，甲类人选择</w:t>
      </w:r>
      <w:r>
        <w:rPr>
          <w:rFonts w:ascii="Times New Roman" w:hAnsi="Times New Roman" w:eastAsia="Times New Roman"/>
        </w:rPr>
        <w:t>a</w:t>
      </w:r>
      <w:r>
        <w:rPr>
          <w:rFonts w:ascii="Times New Roman" w:hAnsi="Times New Roman" w:eastAsia="Times New Roman"/>
        </w:rPr>
        <w:t>1</w:t>
      </w:r>
      <w:r>
        <w:t>的真实收益将平均为π</w:t>
      </w:r>
      <w:r>
        <w:rPr>
          <w:rFonts w:ascii="Times New Roman" w:hAnsi="Times New Roman" w:eastAsia="Times New Roman"/>
        </w:rPr>
        <w:t>(</w:t>
      </w:r>
      <w:r>
        <w:t>θ</w:t>
      </w:r>
      <w:r>
        <w:rPr>
          <w:rFonts w:ascii="Times New Roman" w:hAnsi="Times New Roman" w:eastAsia="Times New Roman"/>
          <w:position w:val="-2"/>
          <w:sz w:val="16"/>
        </w:rPr>
        <w:t>1</w:t>
      </w:r>
      <w:r>
        <w:rPr>
          <w:rFonts w:ascii="Times New Roman" w:hAnsi="Times New Roman" w:eastAsia="Times New Roman"/>
        </w:rPr>
        <w:t>)</w:t>
      </w:r>
      <w:r>
        <w:rPr>
          <w:rFonts w:ascii="Times New Roman" w:hAnsi="Times New Roman" w:eastAsia="Times New Roman"/>
        </w:rPr>
        <w:t xml:space="preserve"> </w:t>
      </w:r>
      <w:r>
        <w:t>C</w:t>
      </w:r>
      <w:r>
        <w:rPr>
          <w:vertAlign w:val="subscript"/>
          /&gt;
        </w:rPr>
        <w:t>11</w:t>
      </w:r>
      <w:r>
        <w:rPr>
          <w:rFonts w:ascii="Times New Roman" w:hAnsi="Times New Roman" w:eastAsia="Times New Roman"/>
        </w:rPr>
        <w:t>+</w:t>
      </w:r>
      <w:r>
        <w:t>π</w:t>
      </w:r>
      <w:r>
        <w:rPr>
          <w:rFonts w:ascii="Times New Roman" w:hAnsi="Times New Roman" w:eastAsia="Times New Roman"/>
        </w:rPr>
        <w:t>(</w:t>
      </w:r>
      <w:r>
        <w:t>θ</w:t>
      </w:r>
      <w:r>
        <w:rPr>
          <w:rFonts w:ascii="Times New Roman" w:hAnsi="Times New Roman" w:eastAsia="Times New Roman"/>
          <w:position w:val="-2"/>
          <w:sz w:val="16"/>
        </w:rPr>
        <w:t>1</w:t>
      </w:r>
      <w:r>
        <w:rPr>
          <w:rFonts w:ascii="Times New Roman" w:hAnsi="Times New Roman" w:eastAsia="Times New Roman"/>
        </w:rPr>
        <w:t>)</w:t>
      </w:r>
      <w:r>
        <w:rPr>
          <w:rFonts w:ascii="Times New Roman" w:hAnsi="Times New Roman" w:eastAsia="Times New Roman"/>
        </w:rPr>
        <w:t xml:space="preserve"> </w:t>
      </w:r>
      <w:r>
        <w:t>C</w:t>
      </w:r>
      <w:r>
        <w:rPr>
          <w:vertAlign w:val="subscript"/>
          /&gt;
        </w:rPr>
        <w:t>1</w:t>
      </w:r>
      <w:r>
        <w:rPr>
          <w:vertAlign w:val="subscript"/>
          /&gt;
        </w:rPr>
        <w:t>2</w:t>
      </w:r>
    </w:p>
    <w:p w:rsidR="0018722C">
      <w:pPr>
        <w:topLinePunct/>
      </w:pPr>
      <w:r>
        <w:t>而乙类行为人的真实收益将平均为π</w:t>
      </w:r>
      <w:r>
        <w:rPr>
          <w:rFonts w:ascii="Times New Roman" w:hAnsi="Times New Roman" w:eastAsia="Times New Roman"/>
        </w:rPr>
        <w:t>(</w:t>
      </w:r>
      <w:r>
        <w:t>θ</w:t>
      </w:r>
      <w:r>
        <w:rPr>
          <w:rFonts w:ascii="Times New Roman" w:hAnsi="Times New Roman" w:eastAsia="Times New Roman"/>
          <w:position w:val="-2"/>
          <w:sz w:val="16"/>
        </w:rPr>
        <w:t>1</w:t>
      </w:r>
      <w:r>
        <w:rPr>
          <w:rFonts w:ascii="Times New Roman" w:hAnsi="Times New Roman" w:eastAsia="Times New Roman"/>
        </w:rPr>
        <w:t>)</w:t>
      </w:r>
      <w:r>
        <w:rPr>
          <w:rFonts w:ascii="Times New Roman" w:hAnsi="Times New Roman" w:eastAsia="Times New Roman"/>
        </w:rPr>
        <w:t xml:space="preserve"> </w:t>
      </w:r>
      <w:r>
        <w:t>C</w:t>
      </w:r>
      <w:r>
        <w:rPr>
          <w:vertAlign w:val="subscript"/>
          /&gt;
        </w:rPr>
        <w:t>21</w:t>
      </w:r>
      <w:r>
        <w:rPr>
          <w:rFonts w:ascii="Times New Roman" w:hAnsi="Times New Roman" w:eastAsia="Times New Roman"/>
        </w:rPr>
        <w:t>+</w:t>
      </w:r>
      <w:r>
        <w:t>π</w:t>
      </w:r>
      <w:r>
        <w:rPr>
          <w:rFonts w:ascii="Times New Roman" w:hAnsi="Times New Roman" w:eastAsia="Times New Roman"/>
        </w:rPr>
        <w:t>(</w:t>
      </w:r>
      <w:r>
        <w:t>θ</w:t>
      </w:r>
      <w:r>
        <w:rPr>
          <w:rFonts w:ascii="Times New Roman" w:hAnsi="Times New Roman" w:eastAsia="Times New Roman"/>
          <w:position w:val="-2"/>
          <w:sz w:val="16"/>
        </w:rPr>
        <w:t>2</w:t>
      </w:r>
      <w:r>
        <w:rPr>
          <w:rFonts w:ascii="Times New Roman" w:hAnsi="Times New Roman" w:eastAsia="Times New Roman"/>
        </w:rPr>
        <w:t>)</w:t>
      </w:r>
      <w:r>
        <w:rPr>
          <w:rFonts w:ascii="Times New Roman" w:hAnsi="Times New Roman" w:eastAsia="Times New Roman"/>
        </w:rPr>
        <w:t xml:space="preserve"> </w:t>
      </w:r>
      <w:r>
        <w:t>C</w:t>
      </w:r>
      <w:r>
        <w:rPr>
          <w:vertAlign w:val="subscript"/>
          /&gt;
        </w:rPr>
        <w:t>22</w:t>
      </w:r>
    </w:p>
    <w:p w:rsidR="0018722C">
      <w:pPr>
        <w:topLinePunct/>
      </w:pPr>
      <w:r>
        <w:rPr>
          <w:rFonts w:cstheme="minorBidi" w:hAnsiTheme="minorHAnsi" w:eastAsiaTheme="minorHAnsi" w:asciiTheme="minorHAnsi"/>
        </w:rPr>
        <w:t>如果π</w:t>
      </w:r>
      <w:r>
        <w:rPr>
          <w:rFonts w:ascii="Times New Roman" w:hAnsi="Times New Roman" w:eastAsia="Times New Roman" w:cstheme="minorBidi"/>
        </w:rPr>
        <w:t>(</w:t>
      </w:r>
      <w:r>
        <w:rPr>
          <w:kern w:val="2"/>
          <w:szCs w:val="22"/>
          <w:rFonts w:cstheme="minorBidi" w:hAnsiTheme="minorHAnsi" w:eastAsiaTheme="minorHAnsi" w:asciiTheme="minorHAnsi"/>
          <w:sz w:val="24"/>
        </w:rPr>
        <w:t>θ</w:t>
      </w:r>
      <w:r>
        <w:rPr>
          <w:kern w:val="2"/>
          <w:szCs w:val="22"/>
          <w:rFonts w:ascii="Times New Roman" w:hAnsi="Times New Roman" w:eastAsia="Times New Roman" w:cstheme="minorBidi"/>
          <w:position w:val="-2"/>
          <w:sz w:val="16"/>
        </w:rPr>
        <w:t>1</w:t>
      </w:r>
      <w:r>
        <w:rPr>
          <w:rFonts w:ascii="Times New Roman" w:hAnsi="Times New Roman" w:eastAsia="Times New Roman" w:cstheme="minorBidi"/>
        </w:rPr>
        <w:t>)</w:t>
      </w:r>
      <w:r w:rsidR="001852F3">
        <w:rPr>
          <w:rFonts w:ascii="Times New Roman" w:hAnsi="Times New Roman" w:eastAsia="Times New Roman" w:cstheme="minorBidi"/>
        </w:rPr>
        <w:t xml:space="preserve"> </w:t>
      </w:r>
      <w:r>
        <w:rPr>
          <w:rFonts w:cstheme="minorBidi" w:hAnsiTheme="minorHAnsi" w:eastAsiaTheme="minorHAnsi" w:asciiTheme="minorHAnsi"/>
        </w:rPr>
        <w:t>C</w:t>
      </w:r>
      <w:r>
        <w:rPr>
          <w:vertAlign w:val="subscript"/>
          <w:rFonts w:cstheme="minorBidi" w:hAnsiTheme="minorHAnsi" w:eastAsiaTheme="minorHAnsi" w:asciiTheme="minorHAnsi"/>
        </w:rPr>
        <w:t>11</w:t>
      </w:r>
      <w:r>
        <w:rPr>
          <w:rFonts w:ascii="Times New Roman" w:hAnsi="Times New Roman" w:eastAsia="Times New Roman" w:cstheme="minorBidi"/>
        </w:rPr>
        <w:t>+</w:t>
      </w:r>
      <w:r>
        <w:rPr>
          <w:rFonts w:cstheme="minorBidi" w:hAnsiTheme="minorHAnsi" w:eastAsiaTheme="minorHAnsi" w:asciiTheme="minorHAnsi"/>
        </w:rPr>
        <w:t>π</w:t>
      </w:r>
      <w:r>
        <w:rPr>
          <w:rFonts w:ascii="Times New Roman" w:hAnsi="Times New Roman" w:eastAsia="Times New Roman" w:cstheme="minorBidi"/>
        </w:rPr>
        <w:t>(</w:t>
      </w:r>
      <w:r>
        <w:rPr>
          <w:kern w:val="2"/>
          <w:szCs w:val="22"/>
          <w:rFonts w:cstheme="minorBidi" w:hAnsiTheme="minorHAnsi" w:eastAsiaTheme="minorHAnsi" w:asciiTheme="minorHAnsi"/>
          <w:sz w:val="24"/>
        </w:rPr>
        <w:t>θ</w:t>
      </w:r>
      <w:r>
        <w:rPr>
          <w:kern w:val="2"/>
          <w:szCs w:val="22"/>
          <w:rFonts w:ascii="Times New Roman" w:hAnsi="Times New Roman" w:eastAsia="Times New Roman" w:cstheme="minorBidi"/>
          <w:position w:val="-2"/>
          <w:sz w:val="16"/>
        </w:rPr>
        <w:t>2</w:t>
      </w:r>
      <w:r>
        <w:rPr>
          <w:rFonts w:ascii="Times New Roman" w:hAnsi="Times New Roman" w:eastAsia="Times New Roman" w:cstheme="minorBidi"/>
        </w:rPr>
        <w:t>)</w:t>
      </w:r>
      <w:r w:rsidR="001852F3">
        <w:rPr>
          <w:rFonts w:ascii="Times New Roman" w:hAnsi="Times New Roman" w:eastAsia="Times New Roman" w:cstheme="minorBidi"/>
        </w:rPr>
        <w:t xml:space="preserve"> </w:t>
      </w:r>
      <w:r>
        <w:rPr>
          <w:rFonts w:cstheme="minorBidi" w:hAnsiTheme="minorHAnsi" w:eastAsiaTheme="minorHAnsi" w:asciiTheme="minorHAnsi"/>
        </w:rPr>
        <w:t>C</w:t>
      </w:r>
      <w:r>
        <w:rPr>
          <w:vertAlign w:val="subscript"/>
          <w:rFonts w:cstheme="minorBidi" w:hAnsiTheme="minorHAnsi" w:eastAsiaTheme="minorHAnsi" w:asciiTheme="minorHAnsi"/>
        </w:rPr>
        <w:t>12</w:t>
      </w:r>
      <w:r>
        <w:rPr>
          <w:rFonts w:cstheme="minorBidi" w:hAnsiTheme="minorHAnsi" w:eastAsiaTheme="minorHAnsi" w:asciiTheme="minorHAnsi"/>
        </w:rPr>
        <w:t>〉π</w:t>
      </w:r>
      <w:r>
        <w:rPr>
          <w:rFonts w:ascii="Times New Roman" w:hAnsi="Times New Roman" w:eastAsia="Times New Roman" w:cstheme="minorBidi"/>
        </w:rPr>
        <w:t>(</w:t>
      </w:r>
      <w:r>
        <w:rPr>
          <w:kern w:val="2"/>
          <w:szCs w:val="22"/>
          <w:rFonts w:cstheme="minorBidi" w:hAnsiTheme="minorHAnsi" w:eastAsiaTheme="minorHAnsi" w:asciiTheme="minorHAnsi"/>
          <w:sz w:val="24"/>
        </w:rPr>
        <w:t>θ</w:t>
      </w:r>
      <w:r>
        <w:rPr>
          <w:kern w:val="2"/>
          <w:szCs w:val="22"/>
          <w:rFonts w:ascii="Times New Roman" w:hAnsi="Times New Roman" w:eastAsia="Times New Roman" w:cstheme="minorBidi"/>
          <w:position w:val="-2"/>
          <w:sz w:val="16"/>
        </w:rPr>
        <w:t>1</w:t>
      </w:r>
      <w:r>
        <w:rPr>
          <w:rFonts w:ascii="Times New Roman" w:hAnsi="Times New Roman" w:eastAsia="Times New Roman" w:cstheme="minorBidi"/>
        </w:rPr>
        <w:t>)</w:t>
      </w:r>
      <w:r w:rsidR="001852F3">
        <w:rPr>
          <w:rFonts w:ascii="Times New Roman" w:hAnsi="Times New Roman" w:eastAsia="Times New Roman" w:cstheme="minorBidi"/>
        </w:rPr>
        <w:t xml:space="preserve"> </w:t>
      </w:r>
      <w:r>
        <w:rPr>
          <w:rFonts w:cstheme="minorBidi" w:hAnsiTheme="minorHAnsi" w:eastAsiaTheme="minorHAnsi" w:asciiTheme="minorHAnsi"/>
        </w:rPr>
        <w:t>C</w:t>
      </w:r>
      <w:r>
        <w:rPr>
          <w:vertAlign w:val="subscript"/>
          <w:rFonts w:cstheme="minorBidi" w:hAnsiTheme="minorHAnsi" w:eastAsiaTheme="minorHAnsi" w:asciiTheme="minorHAnsi"/>
        </w:rPr>
        <w:t>21</w:t>
      </w:r>
      <w:r>
        <w:rPr>
          <w:rFonts w:ascii="Times New Roman" w:hAnsi="Times New Roman" w:eastAsia="Times New Roman" w:cstheme="minorBidi"/>
        </w:rPr>
        <w:t>+</w:t>
      </w:r>
      <w:r>
        <w:rPr>
          <w:rFonts w:cstheme="minorBidi" w:hAnsiTheme="minorHAnsi" w:eastAsiaTheme="minorHAnsi" w:asciiTheme="minorHAnsi"/>
        </w:rPr>
        <w:t>π</w:t>
      </w:r>
      <w:r>
        <w:rPr>
          <w:rFonts w:ascii="Times New Roman" w:hAnsi="Times New Roman" w:eastAsia="Times New Roman" w:cstheme="minorBidi"/>
        </w:rPr>
        <w:t>(</w:t>
      </w:r>
      <w:r>
        <w:rPr>
          <w:kern w:val="2"/>
          <w:szCs w:val="22"/>
          <w:rFonts w:cstheme="minorBidi" w:hAnsiTheme="minorHAnsi" w:eastAsiaTheme="minorHAnsi" w:asciiTheme="minorHAnsi"/>
          <w:sz w:val="24"/>
        </w:rPr>
        <w:t>θ</w:t>
      </w:r>
      <w:r>
        <w:rPr>
          <w:kern w:val="2"/>
          <w:szCs w:val="22"/>
          <w:rFonts w:ascii="Times New Roman" w:hAnsi="Times New Roman" w:eastAsia="Times New Roman" w:cstheme="minorBidi"/>
          <w:position w:val="-2"/>
          <w:sz w:val="16"/>
        </w:rPr>
        <w:t>2</w:t>
      </w:r>
      <w:r>
        <w:rPr>
          <w:rFonts w:ascii="Times New Roman" w:hAnsi="Times New Roman" w:eastAsia="Times New Roman" w:cstheme="minorBidi"/>
        </w:rPr>
        <w:t>)</w:t>
      </w:r>
      <w:r w:rsidR="001852F3">
        <w:rPr>
          <w:rFonts w:ascii="Times New Roman" w:hAnsi="Times New Roman" w:eastAsia="Times New Roman" w:cstheme="minorBidi"/>
        </w:rPr>
        <w:t xml:space="preserve"> </w:t>
      </w:r>
      <w:r>
        <w:rPr>
          <w:rFonts w:cstheme="minorBidi" w:hAnsiTheme="minorHAnsi" w:eastAsiaTheme="minorHAnsi" w:asciiTheme="minorHAnsi"/>
        </w:rPr>
        <w:t>C</w:t>
      </w:r>
      <w:r>
        <w:rPr>
          <w:vertAlign w:val="subscript"/>
          <w:rFonts w:cstheme="minorBidi" w:hAnsiTheme="minorHAnsi" w:eastAsiaTheme="minorHAnsi" w:asciiTheme="minorHAnsi"/>
        </w:rPr>
        <w:t>22</w:t>
      </w:r>
      <w:r>
        <w:rPr>
          <w:rFonts w:cstheme="minorBidi" w:hAnsiTheme="minorHAnsi" w:eastAsiaTheme="minorHAnsi" w:asciiTheme="minorHAnsi"/>
        </w:rPr>
        <w:t>，这表明甲类行为人在选择行为</w:t>
      </w:r>
    </w:p>
    <w:p w:rsidR="0018722C">
      <w:pPr>
        <w:topLinePunct/>
      </w:pPr>
      <w:r>
        <w:rPr>
          <w:rFonts w:ascii="Times New Roman" w:eastAsia="Times New Roman"/>
        </w:rPr>
        <w:t>a</w:t>
      </w:r>
      <w:r>
        <w:rPr>
          <w:rFonts w:ascii="Times New Roman" w:eastAsia="Times New Roman"/>
        </w:rPr>
        <w:t>1</w:t>
      </w:r>
      <w:r>
        <w:t>后，平均收益大于乙类行为人选择</w:t>
      </w:r>
      <w:r>
        <w:rPr>
          <w:rFonts w:ascii="Times New Roman" w:eastAsia="Times New Roman"/>
        </w:rPr>
        <w:t>a</w:t>
      </w:r>
      <w:r>
        <w:rPr>
          <w:rFonts w:ascii="Times New Roman" w:eastAsia="Times New Roman"/>
        </w:rPr>
        <w:t>2</w:t>
      </w:r>
      <w:r>
        <w:t>行为后的收益，也就是说多数甲类企业在多数情况下收益比乙类企业多。这样乙类企业会不断的随着从甲类企业实践中得到的经济信息来修正其行为。长期看，乙类行为人行为选择也会向甲类企业行为人的选择收敛。经济将演化为经济中大多数行为人的行为选择变成甲类行为人。</w:t>
      </w:r>
    </w:p>
    <w:p w:rsidR="0018722C">
      <w:pPr>
        <w:topLinePunct/>
      </w:pPr>
      <w:r>
        <w:t>那么，制度的作用何在呢？</w:t>
      </w:r>
    </w:p>
    <w:p w:rsidR="0018722C">
      <w:pPr>
        <w:topLinePunct/>
      </w:pPr>
      <w:r>
        <w:t>制度的作用在于不同的制度将影响着自然状态</w:t>
      </w:r>
      <w:r>
        <w:t>θ</w:t>
      </w:r>
      <w:r/>
      <w:r>
        <w:rPr>
          <w:rFonts w:ascii="Times New Roman" w:hAnsi="Times New Roman" w:eastAsia="宋体"/>
        </w:rPr>
        <w:t>1</w:t>
      </w:r>
      <w:r>
        <w:t>，θ</w:t>
      </w:r>
      <w:r/>
      <w:r>
        <w:rPr>
          <w:rFonts w:ascii="Times New Roman" w:hAnsi="Times New Roman" w:eastAsia="宋体"/>
        </w:rPr>
        <w:t>2</w:t>
      </w:r>
      <w:r w:rsidR="001852F3">
        <w:rPr>
          <w:rFonts w:ascii="Times New Roman" w:hAnsi="Times New Roman" w:eastAsia="宋体"/>
        </w:rPr>
        <w:t xml:space="preserve">  </w:t>
      </w:r>
      <w:r>
        <w:t>发生的概率和收益集</w:t>
      </w:r>
    </w:p>
    <w:p w:rsidR="0018722C">
      <w:pPr>
        <w:topLinePunct/>
      </w:pPr>
      <w:r>
        <w:rPr>
          <w:rFonts w:cstheme="minorBidi" w:hAnsiTheme="minorHAnsi" w:eastAsiaTheme="minorHAnsi" w:asciiTheme="minorHAnsi"/>
        </w:rPr>
        <w:t>｛C</w:t>
      </w:r>
      <w:r>
        <w:rPr>
          <w:vertAlign w:val="subscript"/>
          <w:rFonts w:cstheme="minorBidi" w:hAnsiTheme="minorHAnsi" w:eastAsiaTheme="minorHAnsi" w:asciiTheme="minorHAnsi"/>
        </w:rPr>
        <w:t>11</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C</w:t>
      </w:r>
      <w:r>
        <w:rPr>
          <w:vertAlign w:val="subscript"/>
          <w:rFonts w:cstheme="minorBidi" w:hAnsiTheme="minorHAnsi" w:eastAsiaTheme="minorHAnsi" w:asciiTheme="minorHAnsi"/>
        </w:rPr>
        <w:t>12</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C</w:t>
      </w:r>
      <w:r>
        <w:rPr>
          <w:vertAlign w:val="subscript"/>
          <w:rFonts w:cstheme="minorBidi" w:hAnsiTheme="minorHAnsi" w:eastAsiaTheme="minorHAnsi" w:asciiTheme="minorHAnsi"/>
        </w:rPr>
        <w:t>21</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C</w:t>
      </w:r>
      <w:r>
        <w:rPr>
          <w:vertAlign w:val="subscript"/>
          <w:rFonts w:cstheme="minorBidi" w:hAnsiTheme="minorHAnsi" w:eastAsiaTheme="minorHAnsi" w:asciiTheme="minorHAnsi"/>
        </w:rPr>
        <w:t>22</w:t>
      </w:r>
      <w:r>
        <w:rPr>
          <w:rFonts w:cstheme="minorBidi" w:hAnsiTheme="minorHAnsi" w:eastAsiaTheme="minorHAnsi" w:asciiTheme="minorHAnsi"/>
        </w:rPr>
        <w:t>｝。</w:t>
      </w:r>
    </w:p>
    <w:p w:rsidR="0018722C">
      <w:pPr>
        <w:topLinePunct/>
      </w:pPr>
      <w:r>
        <w:t>假定在制度</w:t>
      </w:r>
      <w:r w:rsidR="001852F3">
        <w:t xml:space="preserve">1</w:t>
      </w:r>
      <w:r w:rsidR="001852F3">
        <w:t xml:space="preserve">下，自然状态θ</w:t>
      </w:r>
      <w:r>
        <w:rPr>
          <w:rFonts w:ascii="Times New Roman" w:hAnsi="Times New Roman" w:eastAsia="Times New Roman"/>
        </w:rPr>
        <w:t>1</w:t>
      </w:r>
      <w:r>
        <w:t>，θ</w:t>
      </w:r>
      <w:r>
        <w:rPr>
          <w:rFonts w:ascii="Times New Roman" w:hAnsi="Times New Roman" w:eastAsia="Times New Roman"/>
        </w:rPr>
        <w:t>2</w:t>
      </w:r>
      <w:r>
        <w:t>发生概率为π</w:t>
      </w:r>
      <w:r>
        <w:rPr>
          <w:rFonts w:ascii="Times New Roman" w:hAnsi="Times New Roman" w:eastAsia="Times New Roman"/>
        </w:rPr>
        <w:t>1</w:t>
      </w:r>
      <w:r>
        <w:rPr>
          <w:rFonts w:ascii="Times New Roman" w:hAnsi="Times New Roman" w:eastAsia="Times New Roman"/>
        </w:rPr>
        <w:t>(</w:t>
      </w:r>
      <w:r>
        <w:t>θ</w:t>
      </w:r>
      <w:r>
        <w:rPr>
          <w:rFonts w:ascii="Times New Roman" w:hAnsi="Times New Roman" w:eastAsia="Times New Roman"/>
          <w:position w:val="-2"/>
          <w:sz w:val="16"/>
        </w:rPr>
        <w:t>1</w:t>
      </w:r>
      <w:r>
        <w:rPr>
          <w:rFonts w:ascii="Times New Roman" w:hAnsi="Times New Roman" w:eastAsia="Times New Roman"/>
        </w:rPr>
        <w:t>)</w:t>
      </w:r>
      <w:r>
        <w:t>，π</w:t>
      </w:r>
      <w:r>
        <w:rPr>
          <w:rFonts w:ascii="Times New Roman" w:hAnsi="Times New Roman" w:eastAsia="Times New Roman"/>
        </w:rPr>
        <w:t>1</w:t>
      </w:r>
      <w:r>
        <w:rPr>
          <w:rFonts w:ascii="Times New Roman" w:hAnsi="Times New Roman" w:eastAsia="Times New Roman"/>
        </w:rPr>
        <w:t>(</w:t>
      </w:r>
      <w:r>
        <w:t>θ</w:t>
      </w:r>
      <w:r>
        <w:rPr>
          <w:rFonts w:ascii="Times New Roman" w:hAnsi="Times New Roman" w:eastAsia="Times New Roman"/>
          <w:position w:val="-2"/>
          <w:sz w:val="16"/>
        </w:rPr>
        <w:t>2</w:t>
      </w:r>
      <w:r>
        <w:rPr>
          <w:rFonts w:ascii="Times New Roman" w:hAnsi="Times New Roman" w:eastAsia="Times New Roman"/>
        </w:rPr>
        <w:t>)</w:t>
      </w:r>
    </w:p>
    <w:p w:rsidR="0018722C">
      <w:pPr>
        <w:topLinePunct/>
      </w:pPr>
      <w:r>
        <w:t>在制度</w:t>
      </w:r>
      <w:r>
        <w:t>2</w:t>
      </w:r>
      <w:r/>
      <w:r w:rsidR="001852F3">
        <w:t xml:space="preserve">下，自然状态</w:t>
      </w:r>
      <w:r>
        <w:t>θ</w:t>
      </w:r>
      <w:r>
        <w:rPr>
          <w:rFonts w:ascii="Times New Roman" w:hAnsi="Times New Roman" w:eastAsia="宋体"/>
        </w:rPr>
        <w:t>1</w:t>
      </w:r>
      <w:r>
        <w:t>，θ</w:t>
      </w:r>
      <w:r>
        <w:rPr>
          <w:rFonts w:ascii="Times New Roman" w:hAnsi="Times New Roman" w:eastAsia="宋体"/>
        </w:rPr>
        <w:t>2</w:t>
      </w:r>
      <w:r>
        <w:t>发生概率为π</w:t>
      </w:r>
      <w:r>
        <w:rPr>
          <w:rFonts w:ascii="Times New Roman" w:hAnsi="Times New Roman" w:eastAsia="宋体"/>
        </w:rPr>
        <w:t>2</w:t>
      </w:r>
      <w:r>
        <w:rPr>
          <w:rFonts w:ascii="Times New Roman" w:hAnsi="Times New Roman" w:eastAsia="宋体"/>
        </w:rPr>
        <w:t>(</w:t>
      </w:r>
      <w:r>
        <w:t>θ</w:t>
      </w:r>
      <w:r>
        <w:rPr>
          <w:rFonts w:ascii="Times New Roman" w:hAnsi="Times New Roman" w:eastAsia="宋体"/>
          <w:position w:val="-2"/>
          <w:sz w:val="16"/>
        </w:rPr>
        <w:t>1</w:t>
      </w:r>
      <w:r>
        <w:rPr>
          <w:rFonts w:ascii="Times New Roman" w:hAnsi="Times New Roman" w:eastAsia="宋体"/>
        </w:rPr>
        <w:t>)</w:t>
      </w:r>
      <w:r>
        <w:t>，π</w:t>
      </w:r>
      <w:r>
        <w:rPr>
          <w:rFonts w:ascii="Times New Roman" w:hAnsi="Times New Roman" w:eastAsia="宋体"/>
        </w:rPr>
        <w:t>2</w:t>
      </w:r>
      <w:r>
        <w:rPr>
          <w:rFonts w:ascii="Times New Roman" w:hAnsi="Times New Roman" w:eastAsia="宋体"/>
        </w:rPr>
        <w:t>(</w:t>
      </w:r>
      <w:r>
        <w:t>θ</w:t>
      </w:r>
      <w:r>
        <w:rPr>
          <w:rFonts w:ascii="Times New Roman" w:hAnsi="Times New Roman" w:eastAsia="宋体"/>
          <w:position w:val="-2"/>
          <w:sz w:val="16"/>
        </w:rPr>
        <w:t>2</w:t>
      </w:r>
      <w:r>
        <w:rPr>
          <w:rFonts w:ascii="Times New Roman" w:hAnsi="Times New Roman" w:eastAsia="宋体"/>
        </w:rPr>
        <w:t>)</w:t>
      </w:r>
      <w:r>
        <w:t>为了典型性假定：</w:t>
      </w:r>
    </w:p>
    <w:p w:rsidR="0018722C">
      <w:pPr>
        <w:topLinePunct/>
      </w:pPr>
      <w:r>
        <w:rPr>
          <w:rFonts w:cstheme="minorBidi" w:hAnsiTheme="minorHAnsi" w:eastAsiaTheme="minorHAnsi" w:asciiTheme="minorHAnsi"/>
        </w:rPr>
        <w:t>π</w:t>
      </w:r>
      <w:r>
        <w:rPr>
          <w:rFonts w:ascii="Times New Roman" w:hAnsi="Times New Roman" w:eastAsia="Times New Roman" w:cstheme="minorBidi"/>
        </w:rPr>
        <w:t>1</w:t>
      </w:r>
      <w:r>
        <w:rPr>
          <w:rFonts w:ascii="Times New Roman" w:hAnsi="Times New Roman" w:eastAsia="Times New Roman" w:cstheme="minorBidi"/>
        </w:rPr>
        <w:t>(</w:t>
      </w:r>
      <w:r>
        <w:rPr>
          <w:kern w:val="2"/>
          <w:szCs w:val="22"/>
          <w:rFonts w:cstheme="minorBidi" w:hAnsiTheme="minorHAnsi" w:eastAsiaTheme="minorHAnsi" w:asciiTheme="minorHAnsi"/>
          <w:sz w:val="24"/>
        </w:rPr>
        <w:t>θ</w:t>
      </w:r>
      <w:r>
        <w:rPr>
          <w:kern w:val="2"/>
          <w:szCs w:val="22"/>
          <w:rFonts w:ascii="Times New Roman" w:hAnsi="Times New Roman" w:eastAsia="Times New Roman" w:cstheme="minorBidi"/>
          <w:position w:val="-2"/>
          <w:sz w:val="16"/>
        </w:rPr>
        <w:t>1</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C</w:t>
      </w:r>
      <w:r>
        <w:rPr>
          <w:vertAlign w:val="subscript"/>
          <w:rFonts w:cstheme="minorBidi" w:hAnsiTheme="minorHAnsi" w:eastAsiaTheme="minorHAnsi" w:asciiTheme="minorHAnsi"/>
        </w:rPr>
        <w:t>11</w:t>
      </w:r>
      <w:r>
        <w:rPr>
          <w:rFonts w:ascii="Times New Roman" w:hAnsi="Times New Roman" w:eastAsia="Times New Roman" w:cstheme="minorBidi"/>
        </w:rPr>
        <w:t>+</w:t>
      </w:r>
      <w:r>
        <w:rPr>
          <w:rFonts w:cstheme="minorBidi" w:hAnsiTheme="minorHAnsi" w:eastAsiaTheme="minorHAnsi" w:asciiTheme="minorHAnsi"/>
        </w:rPr>
        <w:t>π</w:t>
      </w:r>
      <w:r>
        <w:rPr>
          <w:rFonts w:ascii="Times New Roman" w:hAnsi="Times New Roman" w:eastAsia="Times New Roman" w:cstheme="minorBidi"/>
        </w:rPr>
        <w:t>1 </w:t>
      </w:r>
      <w:r>
        <w:rPr>
          <w:rFonts w:ascii="Times New Roman" w:hAnsi="Times New Roman" w:eastAsia="Times New Roman" w:cstheme="minorBidi"/>
        </w:rPr>
        <w:t>(</w:t>
      </w:r>
      <w:r>
        <w:rPr>
          <w:kern w:val="2"/>
          <w:szCs w:val="22"/>
          <w:rFonts w:cstheme="minorBidi" w:hAnsiTheme="minorHAnsi" w:eastAsiaTheme="minorHAnsi" w:asciiTheme="minorHAnsi"/>
          <w:sz w:val="24"/>
        </w:rPr>
        <w:t>θ</w:t>
      </w:r>
      <w:r>
        <w:rPr>
          <w:kern w:val="2"/>
          <w:szCs w:val="22"/>
          <w:rFonts w:ascii="Times New Roman" w:hAnsi="Times New Roman" w:eastAsia="Times New Roman" w:cstheme="minorBidi"/>
          <w:position w:val="-2"/>
          <w:sz w:val="16"/>
        </w:rPr>
        <w:t>2</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C</w:t>
      </w:r>
      <w:r>
        <w:rPr>
          <w:vertAlign w:val="subscript"/>
          <w:rFonts w:cstheme="minorBidi" w:hAnsiTheme="minorHAnsi" w:eastAsiaTheme="minorHAnsi" w:asciiTheme="minorHAnsi"/>
        </w:rPr>
        <w:t>12</w:t>
      </w:r>
      <w:r>
        <w:rPr>
          <w:rFonts w:cstheme="minorBidi" w:hAnsiTheme="minorHAnsi" w:eastAsiaTheme="minorHAnsi" w:asciiTheme="minorHAnsi"/>
        </w:rPr>
        <w:t>〉</w:t>
      </w:r>
      <w:r w:rsidR="001852F3">
        <w:rPr>
          <w:rFonts w:cstheme="minorBidi" w:hAnsiTheme="minorHAnsi" w:eastAsiaTheme="minorHAnsi" w:asciiTheme="minorHAnsi"/>
        </w:rPr>
        <w:t xml:space="preserve">π</w:t>
      </w:r>
      <w:r>
        <w:rPr>
          <w:rFonts w:ascii="Times New Roman" w:hAnsi="Times New Roman" w:eastAsia="Times New Roman" w:cstheme="minorBidi"/>
        </w:rPr>
        <w:t>1 </w:t>
      </w:r>
      <w:r>
        <w:rPr>
          <w:rFonts w:ascii="Times New Roman" w:hAnsi="Times New Roman" w:eastAsia="Times New Roman" w:cstheme="minorBidi"/>
        </w:rPr>
        <w:t>(</w:t>
      </w:r>
      <w:r>
        <w:rPr>
          <w:kern w:val="2"/>
          <w:szCs w:val="22"/>
          <w:rFonts w:cstheme="minorBidi" w:hAnsiTheme="minorHAnsi" w:eastAsiaTheme="minorHAnsi" w:asciiTheme="minorHAnsi"/>
          <w:sz w:val="24"/>
        </w:rPr>
        <w:t>θ</w:t>
      </w:r>
      <w:r>
        <w:rPr>
          <w:kern w:val="2"/>
          <w:szCs w:val="22"/>
          <w:rFonts w:ascii="Times New Roman" w:hAnsi="Times New Roman" w:eastAsia="Times New Roman" w:cstheme="minorBidi"/>
          <w:position w:val="-2"/>
          <w:sz w:val="16"/>
        </w:rPr>
        <w:t>1</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C</w:t>
      </w:r>
      <w:r>
        <w:rPr>
          <w:vertAlign w:val="subscript"/>
          <w:rFonts w:cstheme="minorBidi" w:hAnsiTheme="minorHAnsi" w:eastAsiaTheme="minorHAnsi" w:asciiTheme="minorHAnsi"/>
        </w:rPr>
        <w:t>21</w:t>
      </w:r>
      <w:r>
        <w:rPr>
          <w:rFonts w:ascii="Times New Roman" w:hAnsi="Times New Roman" w:eastAsia="Times New Roman" w:cstheme="minorBidi"/>
        </w:rPr>
        <w:t>+</w:t>
      </w:r>
      <w:r>
        <w:rPr>
          <w:rFonts w:cstheme="minorBidi" w:hAnsiTheme="minorHAnsi" w:eastAsiaTheme="minorHAnsi" w:asciiTheme="minorHAnsi"/>
        </w:rPr>
        <w:t>π</w:t>
      </w:r>
      <w:r>
        <w:rPr>
          <w:rFonts w:ascii="Times New Roman" w:hAnsi="Times New Roman" w:eastAsia="Times New Roman" w:cstheme="minorBidi"/>
        </w:rPr>
        <w:t>1 </w:t>
      </w:r>
      <w:r>
        <w:rPr>
          <w:rFonts w:ascii="Times New Roman" w:hAnsi="Times New Roman" w:eastAsia="Times New Roman" w:cstheme="minorBidi"/>
        </w:rPr>
        <w:t>(</w:t>
      </w:r>
      <w:r>
        <w:rPr>
          <w:kern w:val="2"/>
          <w:szCs w:val="22"/>
          <w:rFonts w:cstheme="minorBidi" w:hAnsiTheme="minorHAnsi" w:eastAsiaTheme="minorHAnsi" w:asciiTheme="minorHAnsi"/>
          <w:sz w:val="24"/>
        </w:rPr>
        <w:t>θ</w:t>
      </w:r>
      <w:r>
        <w:rPr>
          <w:kern w:val="2"/>
          <w:szCs w:val="22"/>
          <w:rFonts w:ascii="Times New Roman" w:hAnsi="Times New Roman" w:eastAsia="Times New Roman" w:cstheme="minorBidi"/>
          <w:position w:val="-2"/>
          <w:sz w:val="16"/>
        </w:rPr>
        <w:t>2</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C</w:t>
      </w:r>
      <w:r>
        <w:rPr>
          <w:vertAlign w:val="subscript"/>
          <w:rFonts w:cstheme="minorBidi" w:hAnsiTheme="minorHAnsi" w:eastAsiaTheme="minorHAnsi" w:asciiTheme="minorHAnsi"/>
        </w:rPr>
        <w:t>22</w:t>
      </w:r>
      <w:r>
        <w:rPr>
          <w:rFonts w:cstheme="minorBidi" w:hAnsiTheme="minorHAnsi" w:eastAsiaTheme="minorHAnsi" w:asciiTheme="minorHAnsi"/>
          <w:kern w:val="2"/>
          <w:sz w:val="24"/>
        </w:rPr>
        <w:t>,</w:t>
      </w:r>
      <w:r>
        <w:rPr>
          <w:rFonts w:cstheme="minorBidi" w:hAnsiTheme="minorHAnsi" w:eastAsiaTheme="minorHAnsi" w:asciiTheme="minorHAnsi"/>
        </w:rPr>
        <w:t> π</w:t>
      </w:r>
      <w:r>
        <w:rPr>
          <w:rFonts w:ascii="Times New Roman" w:hAnsi="Times New Roman" w:eastAsia="Times New Roman" w:cstheme="minorBidi"/>
        </w:rPr>
        <w:t>2</w:t>
      </w:r>
      <w:r>
        <w:rPr>
          <w:rFonts w:ascii="Times New Roman" w:hAnsi="Times New Roman" w:eastAsia="Times New Roman" w:cstheme="minorBidi"/>
        </w:rPr>
        <w:t>(</w:t>
      </w:r>
      <w:r>
        <w:rPr>
          <w:kern w:val="2"/>
          <w:szCs w:val="22"/>
          <w:rFonts w:cstheme="minorBidi" w:hAnsiTheme="minorHAnsi" w:eastAsiaTheme="minorHAnsi" w:asciiTheme="minorHAnsi"/>
          <w:sz w:val="24"/>
        </w:rPr>
        <w:t>θ</w:t>
      </w:r>
      <w:r>
        <w:rPr>
          <w:kern w:val="2"/>
          <w:szCs w:val="22"/>
          <w:rFonts w:ascii="Times New Roman" w:hAnsi="Times New Roman" w:eastAsia="Times New Roman" w:cstheme="minorBidi"/>
          <w:position w:val="-2"/>
          <w:sz w:val="16"/>
        </w:rPr>
        <w:t>1</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C</w:t>
      </w:r>
      <w:r>
        <w:rPr>
          <w:vertAlign w:val="subscript"/>
          <w:rFonts w:cstheme="minorBidi" w:hAnsiTheme="minorHAnsi" w:eastAsiaTheme="minorHAnsi" w:asciiTheme="minorHAnsi"/>
        </w:rPr>
        <w:t>11</w:t>
      </w:r>
      <w:r>
        <w:rPr>
          <w:rFonts w:ascii="Times New Roman" w:hAnsi="Times New Roman" w:eastAsia="Times New Roman" w:cstheme="minorBidi"/>
        </w:rPr>
        <w:t>+</w:t>
      </w:r>
      <w:r>
        <w:rPr>
          <w:rFonts w:cstheme="minorBidi" w:hAnsiTheme="minorHAnsi" w:eastAsiaTheme="minorHAnsi" w:asciiTheme="minorHAnsi"/>
        </w:rPr>
        <w:t>π</w:t>
      </w:r>
      <w:r>
        <w:rPr>
          <w:rFonts w:ascii="Times New Roman" w:hAnsi="Times New Roman" w:eastAsia="Times New Roman" w:cstheme="minorBidi"/>
        </w:rPr>
        <w:t>1</w:t>
      </w:r>
      <w:r>
        <w:rPr>
          <w:rFonts w:ascii="Times New Roman" w:hAnsi="Times New Roman" w:eastAsia="Times New Roman" w:cstheme="minorBidi"/>
        </w:rPr>
        <w:t>2</w:t>
      </w:r>
      <w:r>
        <w:rPr>
          <w:rFonts w:ascii="Times New Roman" w:hAnsi="Times New Roman" w:eastAsia="Times New Roman" w:cstheme="minorBidi"/>
        </w:rPr>
        <w:t>(</w:t>
      </w:r>
      <w:r>
        <w:rPr>
          <w:kern w:val="2"/>
          <w:szCs w:val="22"/>
          <w:rFonts w:cstheme="minorBidi" w:hAnsiTheme="minorHAnsi" w:eastAsiaTheme="minorHAnsi" w:asciiTheme="minorHAnsi"/>
          <w:sz w:val="24"/>
        </w:rPr>
        <w:t>θ</w:t>
      </w:r>
      <w:r>
        <w:rPr>
          <w:kern w:val="2"/>
          <w:szCs w:val="22"/>
          <w:rFonts w:ascii="Times New Roman" w:hAnsi="Times New Roman" w:eastAsia="Times New Roman" w:cstheme="minorBidi"/>
          <w:position w:val="-2"/>
          <w:sz w:val="16"/>
        </w:rPr>
        <w:t>2</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C</w:t>
      </w:r>
      <w:r>
        <w:rPr>
          <w:vertAlign w:val="subscript"/>
          <w:rFonts w:cstheme="minorBidi" w:hAnsiTheme="minorHAnsi" w:eastAsiaTheme="minorHAnsi" w:asciiTheme="minorHAnsi"/>
        </w:rPr>
        <w:t>12</w:t>
      </w:r>
      <w:r>
        <w:rPr>
          <w:rFonts w:cstheme="minorBidi" w:hAnsiTheme="minorHAnsi" w:eastAsiaTheme="minorHAnsi" w:asciiTheme="minorHAnsi"/>
        </w:rPr>
        <w:t>〉π</w:t>
      </w:r>
      <w:r>
        <w:rPr>
          <w:rFonts w:ascii="Times New Roman" w:hAnsi="Times New Roman" w:eastAsia="Times New Roman" w:cstheme="minorBidi"/>
        </w:rPr>
        <w:t>1</w:t>
      </w:r>
      <w:r>
        <w:rPr>
          <w:rFonts w:ascii="Times New Roman" w:hAnsi="Times New Roman" w:eastAsia="Times New Roman" w:cstheme="minorBidi"/>
        </w:rPr>
        <w:t>2</w:t>
      </w:r>
      <w:r>
        <w:rPr>
          <w:rFonts w:ascii="Times New Roman" w:hAnsi="Times New Roman" w:eastAsia="Times New Roman" w:cstheme="minorBidi"/>
        </w:rPr>
        <w:t>(</w:t>
      </w:r>
      <w:r>
        <w:rPr>
          <w:kern w:val="2"/>
          <w:szCs w:val="22"/>
          <w:rFonts w:cstheme="minorBidi" w:hAnsiTheme="minorHAnsi" w:eastAsiaTheme="minorHAnsi" w:asciiTheme="minorHAnsi"/>
          <w:sz w:val="24"/>
        </w:rPr>
        <w:t>θ</w:t>
      </w:r>
      <w:r>
        <w:rPr>
          <w:kern w:val="2"/>
          <w:szCs w:val="22"/>
          <w:rFonts w:ascii="Times New Roman" w:hAnsi="Times New Roman" w:eastAsia="Times New Roman" w:cstheme="minorBidi"/>
          <w:position w:val="-2"/>
          <w:sz w:val="16"/>
        </w:rPr>
        <w:t>1</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C</w:t>
      </w:r>
      <w:r>
        <w:rPr>
          <w:vertAlign w:val="subscript"/>
          <w:rFonts w:cstheme="minorBidi" w:hAnsiTheme="minorHAnsi" w:eastAsiaTheme="minorHAnsi" w:asciiTheme="minorHAnsi"/>
        </w:rPr>
        <w:t>21</w:t>
      </w:r>
      <w:r>
        <w:rPr>
          <w:rFonts w:ascii="Times New Roman" w:hAnsi="Times New Roman" w:eastAsia="Times New Roman" w:cstheme="minorBidi"/>
        </w:rPr>
        <w:t>+</w:t>
      </w:r>
      <w:r>
        <w:rPr>
          <w:rFonts w:cstheme="minorBidi" w:hAnsiTheme="minorHAnsi" w:eastAsiaTheme="minorHAnsi" w:asciiTheme="minorHAnsi"/>
        </w:rPr>
        <w:t>π</w:t>
      </w:r>
      <w:r>
        <w:rPr>
          <w:rFonts w:ascii="Times New Roman" w:hAnsi="Times New Roman" w:eastAsia="Times New Roman" w:cstheme="minorBidi"/>
        </w:rPr>
        <w:t>2 </w:t>
      </w:r>
      <w:r>
        <w:rPr>
          <w:rFonts w:ascii="Times New Roman" w:hAnsi="Times New Roman" w:eastAsia="Times New Roman" w:cstheme="minorBidi"/>
        </w:rPr>
        <w:t>(</w:t>
      </w:r>
      <w:r>
        <w:rPr>
          <w:kern w:val="2"/>
          <w:szCs w:val="22"/>
          <w:rFonts w:cstheme="minorBidi" w:hAnsiTheme="minorHAnsi" w:eastAsiaTheme="minorHAnsi" w:asciiTheme="minorHAnsi"/>
          <w:sz w:val="24"/>
        </w:rPr>
        <w:t>θ</w:t>
      </w:r>
      <w:r>
        <w:rPr>
          <w:kern w:val="2"/>
          <w:szCs w:val="22"/>
          <w:rFonts w:ascii="Times New Roman" w:hAnsi="Times New Roman" w:eastAsia="Times New Roman" w:cstheme="minorBidi"/>
          <w:position w:val="-2"/>
          <w:sz w:val="16"/>
        </w:rPr>
        <w:t>2</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C</w:t>
      </w:r>
      <w:r>
        <w:rPr>
          <w:vertAlign w:val="subscript"/>
          <w:rFonts w:cstheme="minorBidi" w:hAnsiTheme="minorHAnsi" w:eastAsiaTheme="minorHAnsi" w:asciiTheme="minorHAnsi"/>
        </w:rPr>
        <w:t>22</w:t>
      </w:r>
      <w:r>
        <w:rPr>
          <w:rFonts w:cstheme="minorBidi" w:hAnsiTheme="minorHAnsi" w:eastAsiaTheme="minorHAnsi" w:asciiTheme="minorHAnsi"/>
          <w:kern w:val="2"/>
          <w:sz w:val="24"/>
        </w:rPr>
        <w:t>,</w:t>
      </w:r>
    </w:p>
    <w:p w:rsidR="0018722C">
      <w:pPr>
        <w:topLinePunct/>
      </w:pPr>
      <w:r>
        <w:t>既在制度</w:t>
      </w:r>
      <w:r>
        <w:rPr>
          <w:rFonts w:ascii="Times New Roman" w:eastAsia="Times New Roman"/>
        </w:rPr>
        <w:t>1</w:t>
      </w:r>
      <w:r>
        <w:t>下，选择</w:t>
      </w:r>
      <w:r>
        <w:rPr>
          <w:rFonts w:ascii="Times New Roman" w:eastAsia="Times New Roman"/>
        </w:rPr>
        <w:t>a</w:t>
      </w:r>
      <w:r>
        <w:rPr>
          <w:rFonts w:ascii="Times New Roman" w:eastAsia="Times New Roman"/>
        </w:rPr>
        <w:t>1</w:t>
      </w:r>
      <w:r>
        <w:t>的收益大于</w:t>
      </w:r>
      <w:r>
        <w:rPr>
          <w:rFonts w:ascii="Times New Roman" w:eastAsia="Times New Roman"/>
        </w:rPr>
        <w:t>a</w:t>
      </w:r>
      <w:r>
        <w:rPr>
          <w:rFonts w:ascii="Times New Roman" w:eastAsia="Times New Roman"/>
        </w:rPr>
        <w:t>2</w:t>
      </w:r>
      <w:r>
        <w:t>的收益</w:t>
      </w:r>
      <w:r>
        <w:t>在制度</w:t>
      </w:r>
      <w:r>
        <w:rPr>
          <w:rFonts w:ascii="Times New Roman" w:eastAsia="Times New Roman"/>
        </w:rPr>
        <w:t>2</w:t>
      </w:r>
      <w:r>
        <w:t>下，选择</w:t>
      </w:r>
      <w:r>
        <w:rPr>
          <w:rFonts w:ascii="Times New Roman" w:eastAsia="Times New Roman"/>
        </w:rPr>
        <w:t>a</w:t>
      </w:r>
      <w:r>
        <w:rPr>
          <w:rFonts w:ascii="Times New Roman" w:eastAsia="Times New Roman"/>
        </w:rPr>
        <w:t>2</w:t>
      </w:r>
      <w:r>
        <w:t>的收益大于</w:t>
      </w:r>
      <w:r>
        <w:rPr>
          <w:rFonts w:ascii="Times New Roman" w:eastAsia="Times New Roman"/>
        </w:rPr>
        <w:t>a</w:t>
      </w:r>
      <w:r>
        <w:rPr>
          <w:rFonts w:ascii="Times New Roman" w:eastAsia="Times New Roman"/>
        </w:rPr>
        <w:t>1</w:t>
      </w:r>
      <w:r>
        <w:t>的收益</w:t>
      </w:r>
    </w:p>
    <w:p w:rsidR="0018722C">
      <w:pPr>
        <w:topLinePunct/>
      </w:pPr>
      <w:r>
        <w:t>这样在制度</w:t>
      </w:r>
      <w:r>
        <w:rPr>
          <w:rFonts w:ascii="Times New Roman" w:eastAsia="Times New Roman"/>
        </w:rPr>
        <w:t>1</w:t>
      </w:r>
      <w:r>
        <w:t>下，行为人甲的选择行为</w:t>
      </w:r>
      <w:r>
        <w:rPr>
          <w:rFonts w:ascii="Times New Roman" w:eastAsia="Times New Roman"/>
        </w:rPr>
        <w:t>a</w:t>
      </w:r>
      <w:r>
        <w:rPr>
          <w:rFonts w:ascii="Times New Roman" w:eastAsia="Times New Roman"/>
        </w:rPr>
        <w:t>1</w:t>
      </w:r>
      <w:r>
        <w:t>是正确的。</w:t>
      </w:r>
    </w:p>
    <w:p w:rsidR="0018722C">
      <w:pPr>
        <w:topLinePunct/>
      </w:pPr>
      <w:r>
        <w:t>那么，甲类行为人将在经济演化中长期存在，乙类行为人或者消亡或者转化为甲类行为人。</w:t>
      </w:r>
    </w:p>
    <w:p w:rsidR="0018722C">
      <w:pPr>
        <w:topLinePunct/>
      </w:pPr>
      <w:r>
        <w:t>在制度</w:t>
      </w:r>
      <w:r>
        <w:rPr>
          <w:rFonts w:ascii="Times New Roman" w:eastAsia="Times New Roman"/>
        </w:rPr>
        <w:t>2</w:t>
      </w:r>
      <w:r>
        <w:t>下，情况恰恰相反，乙类行为人选择行为</w:t>
      </w:r>
      <w:r>
        <w:rPr>
          <w:rFonts w:ascii="Times New Roman" w:eastAsia="Times New Roman"/>
        </w:rPr>
        <w:t>a</w:t>
      </w:r>
      <w:r>
        <w:rPr>
          <w:rFonts w:ascii="Times New Roman" w:eastAsia="Times New Roman"/>
        </w:rPr>
        <w:t>2</w:t>
      </w:r>
      <w:r>
        <w:t>是正确的，那么乙类行为人将在经济演化中长期存在，而甲类行为人将消亡或转化为乙类行为人。</w:t>
      </w:r>
    </w:p>
    <w:p w:rsidR="0018722C">
      <w:pPr>
        <w:topLinePunct/>
      </w:pPr>
      <w:r>
        <w:rPr>
          <w:rFonts w:ascii="Times New Roman" w:eastAsia="Times New Roman"/>
        </w:rPr>
        <w:t>b</w:t>
      </w:r>
      <w:r>
        <w:t>产权制度对产业升级和经济增长因素的影响</w:t>
      </w:r>
    </w:p>
    <w:p w:rsidR="0018722C">
      <w:pPr>
        <w:topLinePunct/>
      </w:pPr>
      <w:r>
        <w:t>产权制度的作用在于影响着自然状态θ</w:t>
      </w:r>
      <w:r>
        <w:rPr>
          <w:rFonts w:ascii="Times New Roman" w:hAnsi="Times New Roman" w:eastAsia="Times New Roman"/>
        </w:rPr>
        <w:t>1</w:t>
      </w:r>
      <w:r>
        <w:t>，θ</w:t>
      </w:r>
      <w:r>
        <w:rPr>
          <w:rFonts w:ascii="Times New Roman" w:hAnsi="Times New Roman" w:eastAsia="Times New Roman"/>
        </w:rPr>
        <w:t>2</w:t>
      </w:r>
      <w:r>
        <w:t>发生的概率，我们可以通过模型来对产权制度对经济增长的影响做一个解释：</w:t>
      </w:r>
    </w:p>
    <w:p w:rsidR="0018722C">
      <w:pPr>
        <w:pStyle w:val="Heading4"/>
        <w:topLinePunct/>
        <w:ind w:left="200" w:hangingChars="200" w:hanging="200"/>
      </w:pPr>
      <w:r>
        <w:t>（</w:t>
      </w:r>
      <w:r>
        <w:t>1</w:t>
      </w:r>
      <w:r>
        <w:t>）</w:t>
      </w:r>
      <w:r>
        <w:t>产权制度对产业升级的影响</w:t>
      </w:r>
    </w:p>
    <w:p w:rsidR="0018722C">
      <w:pPr>
        <w:topLinePunct/>
      </w:pPr>
      <w:r>
        <w:t>良好的产权制度有利于行为人进行投资，进而促进产业升级，下面本文用一个投资决策模型来说明</w:t>
      </w:r>
    </w:p>
    <w:p w:rsidR="0018722C">
      <w:pPr>
        <w:topLinePunct/>
      </w:pPr>
      <w:r>
        <w:t>假设：</w:t>
      </w:r>
      <w:r>
        <w:rPr>
          <w:rFonts w:ascii="Times New Roman" w:eastAsia="Times New Roman"/>
        </w:rPr>
        <w:t>1</w:t>
      </w:r>
      <w:r>
        <w:t>）</w:t>
      </w:r>
      <w:r>
        <w:t xml:space="preserve">投资一个项目决策，行为人选择投资或不投资，投资后成功的收益为</w:t>
      </w:r>
      <w:r>
        <w:rPr>
          <w:rFonts w:ascii="Times New Roman" w:eastAsia="Times New Roman"/>
        </w:rPr>
        <w:t>100</w:t>
      </w:r>
      <w:r>
        <w:t>，不成功的收益为</w:t>
      </w:r>
      <w:r>
        <w:rPr>
          <w:rFonts w:ascii="Times New Roman" w:eastAsia="Times New Roman"/>
        </w:rPr>
        <w:t>-100</w:t>
      </w:r>
      <w:r>
        <w:t>，假定自然状态成功的概率为</w:t>
      </w:r>
      <w:r>
        <w:rPr>
          <w:rFonts w:ascii="Times New Roman" w:eastAsia="Times New Roman"/>
        </w:rPr>
        <w:t>60%</w:t>
      </w:r>
      <w:r>
        <w:t>，失败为</w:t>
      </w:r>
      <w:r>
        <w:rPr>
          <w:rFonts w:ascii="Times New Roman" w:eastAsia="Times New Roman"/>
        </w:rPr>
        <w:t>40%</w:t>
      </w:r>
      <w:r>
        <w:t>。不投资选择下，无论成功于</w:t>
      </w:r>
      <w:r>
        <w:t>否收益都为</w:t>
      </w:r>
      <w:r>
        <w:rPr>
          <w:rFonts w:ascii="Times New Roman" w:eastAsia="Times New Roman"/>
        </w:rPr>
        <w:t>0</w:t>
      </w:r>
      <w:r>
        <w:t>。</w:t>
      </w:r>
    </w:p>
    <w:p w:rsidR="0018722C">
      <w:pPr>
        <w:topLinePunct/>
      </w:pPr>
      <w:r>
        <w:rPr>
          <w:rFonts w:ascii="Times New Roman" w:eastAsia="Times New Roman"/>
        </w:rPr>
        <w:t>2</w:t>
      </w:r>
      <w:r>
        <w:t>）</w:t>
      </w:r>
      <w:r>
        <w:t xml:space="preserve">良好的产权制度使得行为人在成功后有</w:t>
      </w:r>
      <w:r>
        <w:rPr>
          <w:rFonts w:ascii="Times New Roman" w:eastAsia="Times New Roman"/>
        </w:rPr>
        <w:t>90%</w:t>
      </w:r>
      <w:r>
        <w:t>的概率独享收益</w:t>
      </w:r>
      <w:r>
        <w:rPr>
          <w:rFonts w:ascii="Times New Roman" w:eastAsia="Times New Roman"/>
        </w:rPr>
        <w:t>100</w:t>
      </w:r>
      <w:r>
        <w:t>，</w:t>
      </w:r>
      <w:r>
        <w:rPr>
          <w:rFonts w:ascii="Times New Roman" w:eastAsia="Times New Roman"/>
        </w:rPr>
        <w:t>10%</w:t>
      </w:r>
      <w:r>
        <w:t>的概率与别</w:t>
      </w:r>
      <w:r>
        <w:t>人分享收益，此时收益为</w:t>
      </w:r>
      <w:r>
        <w:rPr>
          <w:rFonts w:ascii="Times New Roman" w:eastAsia="Times New Roman"/>
        </w:rPr>
        <w:t>50</w:t>
      </w:r>
      <w:r>
        <w:t>，在不良好的产权制度下，行为人在成功后有</w:t>
      </w:r>
      <w:r>
        <w:rPr>
          <w:rFonts w:ascii="Times New Roman" w:eastAsia="Times New Roman"/>
        </w:rPr>
        <w:t>30%</w:t>
      </w:r>
      <w:r>
        <w:t>概率独享收</w:t>
      </w:r>
      <w:r>
        <w:t>益</w:t>
      </w:r>
    </w:p>
    <w:p w:rsidR="0018722C">
      <w:pPr>
        <w:topLinePunct/>
      </w:pPr>
      <w:r>
        <w:rPr>
          <w:rFonts w:ascii="Times New Roman" w:eastAsia="Times New Roman"/>
        </w:rPr>
        <w:t>100</w:t>
      </w:r>
      <w:r>
        <w:t>，</w:t>
      </w:r>
      <w:r>
        <w:rPr>
          <w:rFonts w:ascii="Times New Roman" w:eastAsia="Times New Roman"/>
        </w:rPr>
        <w:t>70%</w:t>
      </w:r>
      <w:r>
        <w:t>概率与别人分享收益，收益为</w:t>
      </w:r>
      <w:r>
        <w:rPr>
          <w:rFonts w:ascii="Times New Roman" w:eastAsia="Times New Roman"/>
        </w:rPr>
        <w:t>50</w:t>
      </w:r>
      <w:r>
        <w:t>，同时，假定失败后，无论良好的制度还是不良好的制度，行为人都独自受损失。</w:t>
      </w:r>
    </w:p>
    <w:p w:rsidR="0018722C">
      <w:pPr>
        <w:topLinePunct/>
      </w:pPr>
      <w:r>
        <w:t>这样良好的制度下行为人的收益树为</w:t>
      </w:r>
    </w:p>
    <w:p w:rsidR="0018722C">
      <w:pPr>
        <w:pStyle w:val="ae"/>
        <w:topLinePunct/>
      </w:pPr>
      <w:r>
        <w:rPr>
          <w:kern w:val="2"/>
          <w:sz w:val="22"/>
          <w:szCs w:val="22"/>
          <w:rFonts w:cstheme="minorBidi" w:hAnsiTheme="minorHAnsi" w:eastAsiaTheme="minorHAnsi" w:asciiTheme="minorHAnsi"/>
        </w:rPr>
        <w:pict>
          <v:group style="margin-left:111.824997pt;margin-top:.557747pt;width:153pt;height:133.35pt;mso-position-horizontal-relative:page;mso-position-vertical-relative:paragraph;z-index:7408" coordorigin="2236,11" coordsize="3060,2667">
            <v:line style="position:absolute" from="2349,1580" to="3504,1112" stroked="true" strokeweight=".75pt" strokecolor="#000000">
              <v:stroke dashstyle="solid"/>
            </v:line>
            <v:rect style="position:absolute;left:2244;top:1423;width:105;height:468" filled="false" stroked="true" strokeweight=".75pt" strokecolor="#000000">
              <v:stroke dashstyle="solid"/>
            </v:rect>
            <v:shape style="position:absolute;left:2349;top:643;width:2206;height:1872" coordorigin="2349,644" coordsize="2206,1872" path="m2349,1580l3504,2048m3504,1112l4555,644m3504,2048l4555,2516m3504,1112l4555,1424m3504,2048l4555,1736e" filled="false" stroked="true" strokeweight=".75pt" strokecolor="#000000">
              <v:path arrowok="t"/>
              <v:stroke dashstyle="solid"/>
            </v:shape>
            <v:shape style="position:absolute;left:2349;top:330;width:2730;height:2340" coordorigin="2349,331" coordsize="2730,2340" path="m2559,1267l3293,1267,3293,800,2559,800,2559,1267xm2349,2360l3293,2360,3293,1892,2349,1892,2349,2360xm3189,799l4449,799,4449,331,3189,331,3189,799xm3084,1735l4555,1735,4555,1267,3084,1267,3084,1735xm3504,2047l4239,2047,4239,1580,3504,1580,3504,2047xm3294,2671l4344,2671,4344,2205,3294,2205,3294,2671xm4449,2048l4974,2048,4974,1580,4449,1580,4449,2048xm4449,2671l5079,2671,5079,2205,4449,2205,4449,2671xe" filled="false" stroked="true" strokeweight=".75pt" strokecolor="#ffffff">
              <v:path arrowok="t"/>
              <v:stroke dashstyle="solid"/>
            </v:shape>
            <v:shape style="position:absolute;left:4555;top:330;width:734;height:625" coordorigin="4555,331" coordsize="734,625" path="m4555,644l5289,956m4555,644l5289,331e" filled="false" stroked="true" strokeweight=".75pt" strokecolor="#000000">
              <v:path arrowok="t"/>
              <v:stroke dashstyle="solid"/>
            </v:shape>
            <v:shape style="position:absolute;left:4449;top:18;width:840;height:1092" coordorigin="4449,19" coordsize="840,1092" path="m4555,486l5289,486,5289,19,4555,19,4555,486xm4449,1111l5184,1111,5184,644,4449,644,4449,1111xe" filled="false" stroked="true" strokeweight=".75pt" strokecolor="#ffffff">
              <v:path arrowok="t"/>
              <v:stroke dashstyle="solid"/>
            </v:shape>
            <v:shape style="position:absolute;left:4710;top:99;width:408;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sz w:val="21"/>
                      </w:rPr>
                      <w:t>90%</w:t>
                    </w:r>
                  </w:p>
                </w:txbxContent>
              </v:textbox>
              <w10:wrap type="none"/>
            </v:shape>
            <v:shape style="position:absolute;left:3342;top:431;width:883;height:234" type="#_x0000_t202" filled="false" stroked="false">
              <v:textbox inset="0,0,0,0">
                <w:txbxContent>
                  <w:p w:rsidR="0018722C">
                    <w:pPr>
                      <w:spacing w:line="234" w:lineRule="exact" w:before="0"/>
                      <w:ind w:leftChars="0" w:left="0" w:rightChars="0" w:right="0" w:firstLineChars="0" w:firstLine="0"/>
                      <w:jc w:val="left"/>
                      <w:rPr>
                        <w:rFonts w:ascii="Times New Roman" w:eastAsia="Times New Roman"/>
                        <w:sz w:val="21"/>
                      </w:rPr>
                    </w:pPr>
                    <w:r>
                      <w:rPr>
                        <w:spacing w:val="-17"/>
                        <w:sz w:val="21"/>
                      </w:rPr>
                      <w:t>成功 </w:t>
                    </w:r>
                    <w:r>
                      <w:rPr>
                        <w:rFonts w:ascii="Times New Roman" w:eastAsia="Times New Roman"/>
                        <w:sz w:val="21"/>
                      </w:rPr>
                      <w:t>60%</w:t>
                    </w:r>
                  </w:p>
                </w:txbxContent>
              </v:textbox>
              <w10:wrap type="none"/>
            </v:shape>
            <v:shape style="position:absolute;left:2713;top:903;width:44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投资</w:t>
                    </w:r>
                  </w:p>
                </w:txbxContent>
              </v:textbox>
              <w10:wrap type="none"/>
            </v:shape>
            <v:shape style="position:absolute;left:4605;top:723;width:408;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sz w:val="21"/>
                      </w:rPr>
                      <w:t>10%</w:t>
                    </w:r>
                  </w:p>
                </w:txbxContent>
              </v:textbox>
              <w10:wrap type="none"/>
            </v:shape>
            <v:shape style="position:absolute;left:3236;top:1367;width:1089;height:531" type="#_x0000_t202" filled="false" stroked="false">
              <v:textbox inset="0,0,0,0">
                <w:txbxContent>
                  <w:p w:rsidR="0018722C">
                    <w:pPr>
                      <w:spacing w:line="234" w:lineRule="exact" w:before="0"/>
                      <w:ind w:leftChars="0" w:left="0" w:rightChars="0" w:right="0" w:firstLineChars="0" w:firstLine="0"/>
                      <w:jc w:val="left"/>
                      <w:rPr>
                        <w:rFonts w:ascii="Times New Roman" w:eastAsia="Times New Roman"/>
                        <w:sz w:val="21"/>
                      </w:rPr>
                    </w:pPr>
                    <w:r>
                      <w:rPr>
                        <w:spacing w:val="-14"/>
                        <w:sz w:val="21"/>
                      </w:rPr>
                      <w:t>不成功 </w:t>
                    </w:r>
                    <w:r>
                      <w:rPr>
                        <w:rFonts w:ascii="Times New Roman" w:eastAsia="Times New Roman"/>
                        <w:sz w:val="21"/>
                      </w:rPr>
                      <w:t>60%</w:t>
                    </w:r>
                  </w:p>
                  <w:p w:rsidR="0018722C">
                    <w:pPr>
                      <w:spacing w:before="21"/>
                      <w:ind w:leftChars="0" w:left="422" w:rightChars="0" w:right="0" w:firstLineChars="0" w:firstLine="0"/>
                      <w:jc w:val="left"/>
                      <w:rPr>
                        <w:sz w:val="21"/>
                      </w:rPr>
                    </w:pPr>
                    <w:r>
                      <w:rPr>
                        <w:sz w:val="21"/>
                      </w:rPr>
                      <w:t>成功</w:t>
                    </w:r>
                  </w:p>
                </w:txbxContent>
              </v:textbox>
              <w10:wrap type="none"/>
            </v:shape>
            <v:shape style="position:absolute;left:4710;top:1189;width:409;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sz w:val="21"/>
                      </w:rPr>
                      <w:t>-100</w:t>
                    </w:r>
                  </w:p>
                </w:txbxContent>
              </v:textbox>
              <w10:wrap type="none"/>
            </v:shape>
            <v:shape style="position:absolute;left:4605;top:1674;width:126;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w w:val="100"/>
                        <w:sz w:val="21"/>
                      </w:rPr>
                      <w:t>0</w:t>
                    </w:r>
                  </w:p>
                </w:txbxContent>
              </v:textbox>
              <w10:wrap type="none"/>
            </v:shape>
            <v:shape style="position:absolute;left:2501;top:1998;width:654;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不投资</w:t>
                    </w:r>
                  </w:p>
                </w:txbxContent>
              </v:textbox>
              <w10:wrap type="none"/>
            </v:shape>
            <v:shape style="position:absolute;left:3447;top:2310;width:654;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不成功</w:t>
                    </w:r>
                  </w:p>
                </w:txbxContent>
              </v:textbox>
              <w10:wrap type="none"/>
            </v:shape>
            <v:shape style="position:absolute;left:4605;top:2284;width:126;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w w:val="100"/>
                        <w:sz w:val="21"/>
                      </w:rPr>
                      <w:t>0</w:t>
                    </w:r>
                  </w:p>
                </w:txbxContent>
              </v:textbox>
              <w10:wrap type="none"/>
            </v:shape>
            <w10:wrap type="none"/>
          </v:group>
        </w:pict>
      </w:r>
      <w:r>
        <w:rPr>
          <w:kern w:val="2"/>
          <w:szCs w:val="22"/>
          <w:rFonts w:ascii="Times New Roman" w:cstheme="minorBidi" w:hAnsiTheme="minorHAnsi" w:eastAsiaTheme="minorHAnsi"/>
          <w:sz w:val="21"/>
        </w:rPr>
        <w:t>100</w:t>
      </w:r>
    </w:p>
    <w:p w:rsidR="0018722C">
      <w:pPr>
        <w:topLinePunct/>
      </w:pPr>
      <w:r>
        <w:rPr>
          <w:rFonts w:cstheme="minorBidi" w:hAnsiTheme="minorHAnsi" w:eastAsiaTheme="minorHAnsi" w:asciiTheme="minorHAnsi" w:ascii="Times New Roman"/>
        </w:rPr>
        <w:t>50</w:t>
      </w:r>
    </w:p>
    <w:p w:rsidR="0018722C">
      <w:pPr>
        <w:topLinePunct/>
      </w:pPr>
      <w:r>
        <w:t>可以计算投资的期望收益为</w:t>
      </w:r>
      <w:r>
        <w:t>（</w:t>
      </w:r>
      <w:r>
        <w:rPr>
          <w:rFonts w:ascii="Times New Roman" w:hAnsi="Times New Roman" w:eastAsia="Times New Roman"/>
        </w:rPr>
        <w:t>90</w:t>
      </w:r>
      <w:r>
        <w:rPr>
          <w:rFonts w:ascii="Times New Roman" w:hAnsi="Times New Roman" w:eastAsia="Times New Roman"/>
          <w:spacing w:val="0"/>
        </w:rPr>
        <w:t>%</w:t>
      </w:r>
      <w:r>
        <w:t>·</w:t>
      </w:r>
      <w:r>
        <w:rPr>
          <w:rFonts w:ascii="Times New Roman" w:hAnsi="Times New Roman" w:eastAsia="Times New Roman"/>
        </w:rPr>
        <w:t>100</w:t>
      </w:r>
      <w:r>
        <w:rPr>
          <w:rFonts w:ascii="Times New Roman" w:hAnsi="Times New Roman" w:eastAsia="Times New Roman"/>
          <w:spacing w:val="0"/>
        </w:rPr>
        <w:t>+</w:t>
      </w:r>
      <w:r>
        <w:rPr>
          <w:rFonts w:ascii="Times New Roman" w:hAnsi="Times New Roman" w:eastAsia="Times New Roman"/>
        </w:rPr>
        <w:t>10</w:t>
      </w:r>
      <w:r>
        <w:rPr>
          <w:rFonts w:ascii="Times New Roman" w:hAnsi="Times New Roman" w:eastAsia="Times New Roman"/>
          <w:spacing w:val="-2"/>
        </w:rPr>
        <w:t>%</w:t>
      </w:r>
      <w:r>
        <w:t>·</w:t>
      </w:r>
      <w:r>
        <w:rPr>
          <w:rFonts w:ascii="Times New Roman" w:hAnsi="Times New Roman" w:eastAsia="Times New Roman"/>
        </w:rPr>
        <w:t>50</w:t>
      </w:r>
      <w:r>
        <w:t>）</w:t>
      </w:r>
      <w:r>
        <w:t>·</w:t>
      </w:r>
      <w:r>
        <w:rPr>
          <w:rFonts w:ascii="Times New Roman" w:hAnsi="Times New Roman" w:eastAsia="Times New Roman"/>
        </w:rPr>
        <w:t>60%+40</w:t>
      </w:r>
      <w:r>
        <w:rPr>
          <w:rFonts w:ascii="Times New Roman" w:hAnsi="Times New Roman" w:eastAsia="Times New Roman"/>
        </w:rPr>
        <w:t>%</w:t>
      </w:r>
      <w:r>
        <w:t>（</w:t>
      </w:r>
      <w:r>
        <w:rPr>
          <w:rFonts w:ascii="Times New Roman" w:hAnsi="Times New Roman" w:eastAsia="Times New Roman"/>
          <w:spacing w:val="0"/>
        </w:rPr>
        <w:t>-</w:t>
      </w:r>
      <w:r>
        <w:rPr>
          <w:rFonts w:ascii="Times New Roman" w:hAnsi="Times New Roman" w:eastAsia="Times New Roman"/>
        </w:rPr>
        <w:t>100</w:t>
      </w:r>
      <w:r>
        <w:t>）</w:t>
      </w:r>
    </w:p>
    <w:p w:rsidR="0018722C">
      <w:pPr>
        <w:pStyle w:val="BodyText"/>
        <w:spacing w:before="137"/>
        <w:ind w:leftChars="0" w:left="3694"/>
        <w:rPr>
          <w:rFonts w:ascii="Times New Roman" w:eastAsia="Times New Roman"/>
        </w:rPr>
        <w:topLinePunct/>
      </w:pPr>
      <w:r>
        <w:rPr>
          <w:rFonts w:ascii="Times New Roman" w:eastAsia="Times New Roman"/>
        </w:rPr>
        <w:t>=</w:t>
      </w:r>
      <w:r>
        <w:t>(</w:t>
      </w:r>
      <w:r>
        <w:rPr>
          <w:rFonts w:ascii="Times New Roman" w:eastAsia="Times New Roman"/>
        </w:rPr>
        <w:t>90+5</w:t>
      </w:r>
      <w:r>
        <w:t>)</w:t>
      </w:r>
      <w:r w:rsidR="004B696B">
        <w:t xml:space="preserve"> </w:t>
      </w:r>
      <w:r>
        <w:rPr>
          <w:rFonts w:ascii="Times New Roman" w:eastAsia="Times New Roman"/>
        </w:rPr>
        <w:t>60%+40%</w:t>
      </w:r>
      <w:r>
        <w:t>(</w:t>
      </w:r>
      <w:r>
        <w:rPr>
          <w:rFonts w:ascii="Times New Roman" w:eastAsia="Times New Roman"/>
        </w:rPr>
        <w:t>-100</w:t>
      </w:r>
      <w:r>
        <w:t>)</w:t>
      </w:r>
      <w:r w:rsidR="004B696B">
        <w:t xml:space="preserve"> </w:t>
      </w:r>
      <w:r>
        <w:rPr>
          <w:rFonts w:ascii="Times New Roman" w:eastAsia="Times New Roman"/>
        </w:rPr>
        <w:t>=57-40=17</w:t>
      </w:r>
    </w:p>
    <w:p w:rsidR="0018722C">
      <w:pPr>
        <w:pStyle w:val="BodyText"/>
        <w:spacing w:before="133"/>
        <w:ind w:leftChars="0" w:left="693"/>
        <w:rPr>
          <w:rFonts w:ascii="Times New Roman" w:eastAsia="Times New Roman"/>
        </w:rPr>
        <w:topLinePunct/>
      </w:pPr>
      <w:r>
        <w:t>不投资的期望收益为 </w:t>
      </w:r>
      <w:r>
        <w:rPr>
          <w:rFonts w:ascii="Times New Roman" w:eastAsia="Times New Roman"/>
        </w:rPr>
        <w:t>0</w:t>
      </w:r>
    </w:p>
    <w:p w:rsidR="0018722C">
      <w:pPr>
        <w:topLinePunct/>
      </w:pPr>
      <w:r>
        <w:t>这样良好的制度下行为人投资是最优选择。</w:t>
      </w:r>
    </w:p>
    <w:p w:rsidR="0018722C">
      <w:pPr>
        <w:topLinePunct/>
      </w:pPr>
      <w:r>
        <w:t>在该情况下，选择投资的人最后获得的收益大于选择不投资的人，故良好的制度有利于人们演化为积极的投资。</w:t>
      </w:r>
    </w:p>
    <w:p w:rsidR="0018722C">
      <w:pPr>
        <w:topLinePunct/>
      </w:pPr>
      <w:r>
        <w:t>而不良好的产权制度下收益树为：</w:t>
      </w:r>
    </w:p>
    <w:p w:rsidR="0018722C">
      <w:pPr>
        <w:pStyle w:val="ae"/>
        <w:topLinePunct/>
      </w:pPr>
      <w:r>
        <w:rPr>
          <w:kern w:val="2"/>
          <w:sz w:val="22"/>
          <w:szCs w:val="22"/>
          <w:rFonts w:cstheme="minorBidi" w:hAnsiTheme="minorHAnsi" w:eastAsiaTheme="minorHAnsi" w:asciiTheme="minorHAnsi"/>
        </w:rPr>
        <w:pict>
          <v:group style="margin-left:111.824997pt;margin-top:.477748pt;width:153pt;height:133.3pt;mso-position-horizontal-relative:page;mso-position-vertical-relative:paragraph;z-index:7144" coordorigin="2236,10" coordsize="3060,2666">
            <v:line style="position:absolute" from="2349,1577" to="3504,1110" stroked="true" strokeweight=".75pt" strokecolor="#000000">
              <v:stroke dashstyle="solid"/>
            </v:line>
            <v:rect style="position:absolute;left:2244;top:1421;width:105;height:468" filled="false" stroked="true" strokeweight=".75pt" strokecolor="#000000">
              <v:stroke dashstyle="solid"/>
            </v:rect>
            <v:shape style="position:absolute;left:2349;top:641;width:2205;height:1872" coordorigin="2349,641" coordsize="2205,1872" path="m2349,1577l3504,2045m3504,1110l4554,641m3504,2045l4554,2513m3504,1110l4554,1421m3504,2045l4554,1733e" filled="false" stroked="true" strokeweight=".75pt" strokecolor="#000000">
              <v:path arrowok="t"/>
              <v:stroke dashstyle="solid"/>
            </v:shape>
            <v:shape style="position:absolute;left:2349;top:329;width:2729;height:2339" coordorigin="2349,329" coordsize="2729,2339" path="m2559,1265l3293,1265,3293,797,2559,797,2559,1265xm2349,2357l3293,2357,3293,1889,2349,1889,2349,2357xm3189,796l4449,796,4449,329,3189,329,3189,796xm2979,1578l4449,1578,4449,1110,2979,1110,2979,1578xm3504,2044l4238,2044,4238,1577,3504,1577,3504,2044xm3294,2668l4344,2668,4344,2202,3294,2202,3294,2668xm4449,2045l4974,2045,4974,1577,4449,1577,4449,2045xm4449,2668l5078,2668,5078,2202,4449,2202,4449,2668xe" filled="false" stroked="true" strokeweight=".75pt" strokecolor="#ffffff">
              <v:path arrowok="t"/>
              <v:stroke dashstyle="solid"/>
            </v:shape>
            <v:shape style="position:absolute;left:4554;top:329;width:735;height:624" coordorigin="4554,329" coordsize="735,624" path="m4554,641l5289,953m4554,641l5289,329e" filled="false" stroked="true" strokeweight=".75pt" strokecolor="#000000">
              <v:path arrowok="t"/>
              <v:stroke dashstyle="solid"/>
            </v:shape>
            <v:shape style="position:absolute;left:4449;top:17;width:840;height:1092" coordorigin="4449,17" coordsize="840,1092" path="m4554,484l5289,484,5289,17,4554,17,4554,484xm4449,1109l5184,1109,5184,641,4449,641,4449,1109xe" filled="false" stroked="true" strokeweight=".75pt" strokecolor="#ffffff">
              <v:path arrowok="t"/>
              <v:stroke dashstyle="solid"/>
            </v:shape>
            <v:shape style="position:absolute;left:4706;top:99;width:408;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sz w:val="21"/>
                      </w:rPr>
                      <w:t>30%</w:t>
                    </w:r>
                  </w:p>
                </w:txbxContent>
              </v:textbox>
              <w10:wrap type="none"/>
            </v:shape>
            <v:shape style="position:absolute;left:2713;top:431;width:1512;height:1017" type="#_x0000_t202" filled="false" stroked="false">
              <v:textbox inset="0,0,0,0">
                <w:txbxContent>
                  <w:p w:rsidR="0018722C">
                    <w:pPr>
                      <w:spacing w:line="234" w:lineRule="exact" w:before="0"/>
                      <w:ind w:leftChars="0" w:left="629" w:rightChars="0" w:right="0" w:firstLineChars="0" w:firstLine="0"/>
                      <w:jc w:val="left"/>
                      <w:rPr>
                        <w:rFonts w:ascii="Times New Roman" w:eastAsia="Times New Roman"/>
                        <w:sz w:val="21"/>
                      </w:rPr>
                    </w:pPr>
                    <w:r>
                      <w:rPr>
                        <w:spacing w:val="-17"/>
                        <w:sz w:val="21"/>
                      </w:rPr>
                      <w:t>成功 </w:t>
                    </w:r>
                    <w:r>
                      <w:rPr>
                        <w:rFonts w:ascii="Times New Roman" w:eastAsia="Times New Roman"/>
                        <w:sz w:val="21"/>
                      </w:rPr>
                      <w:t>60%</w:t>
                    </w:r>
                  </w:p>
                  <w:p w:rsidR="0018722C">
                    <w:pPr>
                      <w:spacing w:before="175"/>
                      <w:ind w:leftChars="0" w:left="0" w:rightChars="0" w:right="0" w:firstLineChars="0" w:firstLine="0"/>
                      <w:jc w:val="left"/>
                      <w:rPr>
                        <w:sz w:val="21"/>
                      </w:rPr>
                    </w:pPr>
                    <w:r>
                      <w:rPr>
                        <w:sz w:val="21"/>
                      </w:rPr>
                      <w:t>投资</w:t>
                    </w:r>
                  </w:p>
                  <w:p w:rsidR="0018722C">
                    <w:pPr>
                      <w:spacing w:before="42"/>
                      <w:ind w:leftChars="0" w:left="418" w:rightChars="0" w:right="0" w:firstLineChars="0" w:firstLine="0"/>
                      <w:jc w:val="left"/>
                      <w:rPr>
                        <w:rFonts w:ascii="Times New Roman" w:eastAsia="Times New Roman"/>
                        <w:sz w:val="21"/>
                      </w:rPr>
                    </w:pPr>
                    <w:r>
                      <w:rPr>
                        <w:spacing w:val="-14"/>
                        <w:sz w:val="21"/>
                      </w:rPr>
                      <w:t>不成功 </w:t>
                    </w:r>
                    <w:r>
                      <w:rPr>
                        <w:rFonts w:ascii="Times New Roman" w:eastAsia="Times New Roman"/>
                        <w:sz w:val="21"/>
                      </w:rPr>
                      <w:t>40%</w:t>
                    </w:r>
                  </w:p>
                </w:txbxContent>
              </v:textbox>
              <w10:wrap type="none"/>
            </v:shape>
            <v:shape style="position:absolute;left:4605;top:723;width:408;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sz w:val="21"/>
                      </w:rPr>
                      <w:t>70%</w:t>
                    </w:r>
                  </w:p>
                </w:txbxContent>
              </v:textbox>
              <w10:wrap type="none"/>
            </v:shape>
            <v:shape style="position:absolute;left:3659;top:1194;width:1456;height:704" type="#_x0000_t202" filled="false" stroked="false">
              <v:textbox inset="0,0,0,0">
                <w:txbxContent>
                  <w:p w:rsidR="0018722C">
                    <w:pPr>
                      <w:spacing w:line="234" w:lineRule="exact" w:before="0"/>
                      <w:ind w:leftChars="0" w:left="0" w:rightChars="0" w:right="18" w:firstLineChars="0" w:firstLine="0"/>
                      <w:jc w:val="right"/>
                      <w:rPr>
                        <w:rFonts w:ascii="Times New Roman"/>
                        <w:sz w:val="21"/>
                      </w:rPr>
                    </w:pPr>
                    <w:r>
                      <w:rPr>
                        <w:rFonts w:ascii="Times New Roman"/>
                        <w:sz w:val="21"/>
                      </w:rPr>
                      <w:t>-100</w:t>
                    </w:r>
                  </w:p>
                  <w:p w:rsidR="0018722C">
                    <w:pPr>
                      <w:spacing w:before="194"/>
                      <w:ind w:leftChars="0" w:left="0" w:rightChars="0" w:right="0" w:firstLineChars="0" w:firstLine="0"/>
                      <w:jc w:val="left"/>
                      <w:rPr>
                        <w:sz w:val="21"/>
                      </w:rPr>
                    </w:pPr>
                    <w:r>
                      <w:rPr>
                        <w:sz w:val="21"/>
                      </w:rPr>
                      <w:t>成功</w:t>
                    </w:r>
                  </w:p>
                </w:txbxContent>
              </v:textbox>
              <w10:wrap type="none"/>
            </v:shape>
            <v:shape style="position:absolute;left:4605;top:1674;width:126;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w w:val="100"/>
                        <w:sz w:val="21"/>
                      </w:rPr>
                      <w:t>0</w:t>
                    </w:r>
                  </w:p>
                </w:txbxContent>
              </v:textbox>
              <w10:wrap type="none"/>
            </v:shape>
            <v:shape style="position:absolute;left:2501;top:1998;width:654;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不投资</w:t>
                    </w:r>
                  </w:p>
                </w:txbxContent>
              </v:textbox>
              <w10:wrap type="none"/>
            </v:shape>
            <v:shape style="position:absolute;left:3447;top:2310;width:654;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不成功</w:t>
                    </w:r>
                  </w:p>
                </w:txbxContent>
              </v:textbox>
              <w10:wrap type="none"/>
            </v:shape>
            <v:shape style="position:absolute;left:4605;top:2284;width:126;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w w:val="100"/>
                        <w:sz w:val="21"/>
                      </w:rPr>
                      <w:t>0</w:t>
                    </w:r>
                  </w:p>
                </w:txbxContent>
              </v:textbox>
              <w10:wrap type="none"/>
            </v:shape>
            <w10:wrap type="none"/>
          </v:group>
        </w:pict>
      </w:r>
      <w:r>
        <w:rPr>
          <w:kern w:val="2"/>
          <w:szCs w:val="22"/>
          <w:rFonts w:ascii="Times New Roman" w:cstheme="minorBidi" w:hAnsiTheme="minorHAnsi" w:eastAsiaTheme="minorHAnsi"/>
          <w:sz w:val="21"/>
        </w:rPr>
        <w:t>100</w:t>
      </w:r>
    </w:p>
    <w:p w:rsidR="0018722C">
      <w:pPr>
        <w:topLinePunct/>
      </w:pPr>
      <w:r>
        <w:rPr>
          <w:rFonts w:cstheme="minorBidi" w:hAnsiTheme="minorHAnsi" w:eastAsiaTheme="minorHAnsi" w:asciiTheme="minorHAnsi" w:ascii="Times New Roman"/>
        </w:rPr>
        <w:t>50</w:t>
      </w:r>
    </w:p>
    <w:p w:rsidR="0018722C">
      <w:pPr>
        <w:topLinePunct/>
      </w:pPr>
      <w:r>
        <w:t>这样投资的收益为</w:t>
      </w:r>
      <w:r>
        <w:t>（</w:t>
      </w:r>
      <w:r>
        <w:rPr>
          <w:rFonts w:ascii="Times New Roman" w:hAnsi="Times New Roman" w:eastAsia="Times New Roman"/>
        </w:rPr>
        <w:t>30%</w:t>
      </w:r>
      <w:r>
        <w:t>·</w:t>
      </w:r>
      <w:r>
        <w:rPr>
          <w:rFonts w:ascii="Times New Roman" w:hAnsi="Times New Roman" w:eastAsia="Times New Roman"/>
        </w:rPr>
        <w:t>100+70%</w:t>
      </w:r>
      <w:r>
        <w:t>·</w:t>
      </w:r>
      <w:r>
        <w:rPr>
          <w:rFonts w:ascii="Times New Roman" w:hAnsi="Times New Roman" w:eastAsia="Times New Roman"/>
        </w:rPr>
        <w:t>50</w:t>
      </w:r>
      <w:r>
        <w:t>）</w:t>
      </w:r>
      <w:r>
        <w:rPr>
          <w:rFonts w:ascii="Times New Roman" w:hAnsi="Times New Roman" w:eastAsia="Times New Roman"/>
        </w:rPr>
        <w:t>60%+40%</w:t>
      </w:r>
      <w:r>
        <w:t>(</w:t>
      </w:r>
      <w:r>
        <w:rPr>
          <w:rFonts w:ascii="Times New Roman" w:hAnsi="Times New Roman" w:eastAsia="Times New Roman"/>
        </w:rPr>
        <w:t>-100</w:t>
      </w:r>
      <w:r>
        <w:t>)</w:t>
      </w:r>
    </w:p>
    <w:p w:rsidR="0018722C">
      <w:pPr>
        <w:pStyle w:val="BodyText"/>
        <w:spacing w:before="133"/>
        <w:ind w:leftChars="0" w:left="2734"/>
        <w:rPr>
          <w:rFonts w:ascii="Times New Roman" w:hAnsi="Times New Roman" w:eastAsia="Times New Roman"/>
        </w:rPr>
        <w:topLinePunct/>
      </w:pPr>
      <w:r>
        <w:rPr>
          <w:rFonts w:ascii="Times New Roman" w:hAnsi="Times New Roman" w:eastAsia="Times New Roman"/>
        </w:rPr>
        <w:t>=65</w:t>
      </w:r>
      <w:r>
        <w:t>·</w:t>
      </w:r>
      <w:r>
        <w:rPr>
          <w:rFonts w:ascii="Times New Roman" w:hAnsi="Times New Roman" w:eastAsia="Times New Roman"/>
        </w:rPr>
        <w:t>60%+40%</w:t>
      </w:r>
      <w:r>
        <w:t>(</w:t>
      </w:r>
      <w:r>
        <w:rPr>
          <w:rFonts w:ascii="Times New Roman" w:hAnsi="Times New Roman" w:eastAsia="Times New Roman"/>
        </w:rPr>
        <w:t>-100</w:t>
      </w:r>
      <w:r>
        <w:t>)</w:t>
      </w:r>
      <w:r w:rsidR="004B696B">
        <w:t xml:space="preserve"> </w:t>
      </w:r>
      <w:r>
        <w:rPr>
          <w:rFonts w:ascii="Times New Roman" w:hAnsi="Times New Roman" w:eastAsia="Times New Roman"/>
        </w:rPr>
        <w:t>=39+</w:t>
      </w:r>
      <w:r>
        <w:t>(</w:t>
      </w:r>
      <w:r>
        <w:rPr>
          <w:rFonts w:ascii="Times New Roman" w:hAnsi="Times New Roman" w:eastAsia="Times New Roman"/>
        </w:rPr>
        <w:t>-40</w:t>
      </w:r>
      <w:r>
        <w:t>)</w:t>
      </w:r>
      <w:r w:rsidR="004B696B">
        <w:t xml:space="preserve"> </w:t>
      </w:r>
      <w:r>
        <w:rPr>
          <w:rFonts w:ascii="Times New Roman" w:hAnsi="Times New Roman" w:eastAsia="Times New Roman"/>
        </w:rPr>
        <w:t>=-1</w:t>
      </w:r>
    </w:p>
    <w:p w:rsidR="0018722C">
      <w:pPr>
        <w:topLinePunct/>
      </w:pPr>
      <w:r>
        <w:t>这样行为人选择不投资是最优选择。</w:t>
      </w:r>
    </w:p>
    <w:p w:rsidR="0018722C">
      <w:pPr>
        <w:topLinePunct/>
      </w:pPr>
      <w:r>
        <w:t>结果可以看出，不同的制度下对投资的促进作用是不同的，良好的产权制度有利于投资。</w:t>
      </w:r>
      <w:r>
        <w:t>对与发展中国家投资有利于工业化和产业升级，如前所述工业化和产业升级是推进发展中</w:t>
      </w:r>
      <w:r>
        <w:t>国</w:t>
      </w:r>
    </w:p>
    <w:p w:rsidR="0018722C">
      <w:pPr>
        <w:topLinePunct/>
      </w:pPr>
      <w:r>
        <w:t>家经济增长的重要动力。</w:t>
      </w:r>
    </w:p>
    <w:p w:rsidR="0018722C">
      <w:pPr>
        <w:pStyle w:val="Heading4"/>
        <w:topLinePunct/>
        <w:ind w:left="200" w:hangingChars="200" w:hanging="200"/>
      </w:pPr>
      <w:r>
        <w:t>（</w:t>
      </w:r>
      <w:r>
        <w:t>2</w:t>
      </w:r>
      <w:r>
        <w:t>）</w:t>
      </w:r>
      <w:r>
        <w:t>知识产权制度对技术创新的影响</w:t>
      </w:r>
    </w:p>
    <w:p w:rsidR="0018722C">
      <w:pPr>
        <w:topLinePunct/>
      </w:pPr>
      <w:r>
        <w:t>良好的知识产权制度有利于行为人进行研发投资。</w:t>
      </w:r>
    </w:p>
    <w:p w:rsidR="0018722C">
      <w:pPr>
        <w:topLinePunct/>
      </w:pPr>
      <w:r>
        <w:t>假设：</w:t>
      </w:r>
      <w:r>
        <w:rPr>
          <w:rFonts w:ascii="Times New Roman" w:eastAsia="Times New Roman"/>
        </w:rPr>
        <w:t>1</w:t>
      </w:r>
      <w:r>
        <w:t>）</w:t>
      </w:r>
      <w:r>
        <w:t>研发投资一个项目决策，行为人选择投资或不投资，投资后成功的收益为</w:t>
      </w:r>
      <w:r>
        <w:rPr>
          <w:rFonts w:ascii="Times New Roman" w:eastAsia="Times New Roman"/>
        </w:rPr>
        <w:t>100</w:t>
      </w:r>
      <w:r>
        <w:t>，</w:t>
      </w:r>
      <w:r w:rsidR="001852F3">
        <w:t xml:space="preserve">不成功的收益为</w:t>
      </w:r>
      <w:r>
        <w:rPr>
          <w:rFonts w:ascii="Times New Roman" w:eastAsia="Times New Roman"/>
        </w:rPr>
        <w:t>-100</w:t>
      </w:r>
      <w:r>
        <w:t>，假定自然状态成功的概率为</w:t>
      </w:r>
      <w:r>
        <w:rPr>
          <w:rFonts w:ascii="Times New Roman" w:eastAsia="Times New Roman"/>
        </w:rPr>
        <w:t>60%</w:t>
      </w:r>
      <w:r>
        <w:t>，失败为</w:t>
      </w:r>
      <w:r>
        <w:rPr>
          <w:rFonts w:ascii="Times New Roman" w:eastAsia="Times New Roman"/>
        </w:rPr>
        <w:t>40%</w:t>
      </w:r>
      <w:r>
        <w:t>。不投资选择下，无论</w:t>
      </w:r>
      <w:r>
        <w:t>成功于否收益都为</w:t>
      </w:r>
      <w:r>
        <w:rPr>
          <w:rFonts w:ascii="Times New Roman" w:eastAsia="Times New Roman"/>
        </w:rPr>
        <w:t>0</w:t>
      </w:r>
      <w:r>
        <w:t>。</w:t>
      </w:r>
    </w:p>
    <w:p w:rsidR="0018722C">
      <w:pPr>
        <w:topLinePunct/>
      </w:pPr>
      <w:r>
        <w:rPr>
          <w:rFonts w:ascii="Times New Roman" w:eastAsia="Times New Roman"/>
        </w:rPr>
        <w:t>2</w:t>
      </w:r>
      <w:r>
        <w:t>）</w:t>
      </w:r>
      <w:r>
        <w:t>良好的知识产权制度使得行为人在成功后有</w:t>
      </w:r>
      <w:r>
        <w:rPr>
          <w:rFonts w:ascii="Times New Roman" w:eastAsia="Times New Roman"/>
        </w:rPr>
        <w:t>90%</w:t>
      </w:r>
      <w:r>
        <w:t>的概率独享收益</w:t>
      </w:r>
      <w:r>
        <w:rPr>
          <w:rFonts w:ascii="Times New Roman" w:eastAsia="Times New Roman"/>
        </w:rPr>
        <w:t>100</w:t>
      </w:r>
      <w:r>
        <w:t>，</w:t>
      </w:r>
      <w:r>
        <w:rPr>
          <w:rFonts w:ascii="Times New Roman" w:eastAsia="Times New Roman"/>
        </w:rPr>
        <w:t>10%</w:t>
      </w:r>
      <w:r>
        <w:t>的</w:t>
      </w:r>
      <w:r>
        <w:t>概率与别人分享收益，此时收益为</w:t>
      </w:r>
      <w:r>
        <w:rPr>
          <w:rFonts w:ascii="Times New Roman" w:eastAsia="Times New Roman"/>
        </w:rPr>
        <w:t>50</w:t>
      </w:r>
      <w:r>
        <w:t>，在不良好的知识产权制度下，行为人在成功后有</w:t>
      </w:r>
      <w:r>
        <w:rPr>
          <w:rFonts w:ascii="Times New Roman" w:eastAsia="Times New Roman"/>
        </w:rPr>
        <w:t>30%</w:t>
      </w:r>
      <w:r>
        <w:t>概率独享收益</w:t>
      </w:r>
      <w:r>
        <w:rPr>
          <w:rFonts w:ascii="Times New Roman" w:eastAsia="Times New Roman"/>
        </w:rPr>
        <w:t>100</w:t>
      </w:r>
      <w:r>
        <w:t>，</w:t>
      </w:r>
      <w:r>
        <w:rPr>
          <w:rFonts w:ascii="Times New Roman" w:eastAsia="Times New Roman"/>
        </w:rPr>
        <w:t>70%</w:t>
      </w:r>
      <w:r>
        <w:t>概率与别人分享收益，收益为</w:t>
      </w:r>
      <w:r>
        <w:rPr>
          <w:rFonts w:ascii="Times New Roman" w:eastAsia="Times New Roman"/>
        </w:rPr>
        <w:t>50</w:t>
      </w:r>
      <w:r>
        <w:t>，同时，假定失败后，无论良好的制度还是不良好的制度，行为人都独自受损失。</w:t>
      </w:r>
    </w:p>
    <w:p w:rsidR="0018722C">
      <w:pPr>
        <w:topLinePunct/>
      </w:pPr>
      <w:r>
        <w:t>这样良好的制度下行为人的收益树为</w:t>
      </w:r>
    </w:p>
    <w:p w:rsidR="0018722C">
      <w:pPr>
        <w:pStyle w:val="ae"/>
        <w:topLinePunct/>
      </w:pPr>
      <w:r>
        <w:rPr>
          <w:kern w:val="2"/>
          <w:sz w:val="22"/>
          <w:szCs w:val="22"/>
          <w:rFonts w:cstheme="minorBidi" w:hAnsiTheme="minorHAnsi" w:eastAsiaTheme="minorHAnsi" w:asciiTheme="minorHAnsi"/>
        </w:rPr>
        <w:pict>
          <v:group style="margin-left:111.824997pt;margin-top:.617744pt;width:153pt;height:133.35pt;mso-position-horizontal-relative:page;mso-position-vertical-relative:paragraph;z-index:7672" coordorigin="2236,12" coordsize="3060,2667">
            <v:line style="position:absolute" from="2349,1581" to="3504,1113" stroked="true" strokeweight=".75pt" strokecolor="#000000">
              <v:stroke dashstyle="solid"/>
            </v:line>
            <v:rect style="position:absolute;left:2244;top:1424;width:105;height:468" filled="false" stroked="true" strokeweight=".75pt" strokecolor="#000000">
              <v:stroke dashstyle="solid"/>
            </v:rect>
            <v:shape style="position:absolute;left:2349;top:644;width:2206;height:1872" coordorigin="2349,645" coordsize="2206,1872" path="m2349,1581l3504,2049m3504,1113l4555,645m3504,2049l4555,2517m3504,1113l4555,1425m3504,2049l4555,1737e" filled="false" stroked="true" strokeweight=".75pt" strokecolor="#000000">
              <v:path arrowok="t"/>
              <v:stroke dashstyle="solid"/>
            </v:shape>
            <v:shape style="position:absolute;left:2349;top:331;width:2730;height:2340" coordorigin="2349,332" coordsize="2730,2340" path="m2559,1268l3293,1268,3293,801,2559,801,2559,1268xm2349,2361l3293,2361,3293,1893,2349,1893,2349,2361xm3189,800l4449,800,4449,332,3189,332,3189,800xm3084,1736l4555,1736,4555,1268,3084,1268,3084,1736xm3504,2048l4239,2048,4239,1581,3504,1581,3504,2048xm3294,2672l4344,2672,4344,2206,3294,2206,3294,2672xm4449,2049l4974,2049,4974,1581,4449,1581,4449,2049xm4449,2672l5079,2672,5079,2206,4449,2206,4449,2672xe" filled="false" stroked="true" strokeweight=".75pt" strokecolor="#ffffff">
              <v:path arrowok="t"/>
              <v:stroke dashstyle="solid"/>
            </v:shape>
            <v:shape style="position:absolute;left:4555;top:331;width:734;height:625" coordorigin="4555,332" coordsize="734,625" path="m4555,645l5289,957m4555,645l5289,332e" filled="false" stroked="true" strokeweight=".75pt" strokecolor="#000000">
              <v:path arrowok="t"/>
              <v:stroke dashstyle="solid"/>
            </v:shape>
            <v:shape style="position:absolute;left:4449;top:19;width:840;height:1092" coordorigin="4449,20" coordsize="840,1092" path="m4555,487l5289,487,5289,20,4555,20,4555,487xm4449,1112l5184,1112,5184,645,4449,645,4449,1112xe" filled="false" stroked="true" strokeweight=".75pt" strokecolor="#ffffff">
              <v:path arrowok="t"/>
              <v:stroke dashstyle="solid"/>
            </v:shape>
            <v:shape style="position:absolute;left:4710;top:99;width:408;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sz w:val="21"/>
                      </w:rPr>
                      <w:t>90%</w:t>
                    </w:r>
                  </w:p>
                </w:txbxContent>
              </v:textbox>
              <w10:wrap type="none"/>
            </v:shape>
            <v:shape style="position:absolute;left:3342;top:431;width:883;height:234" type="#_x0000_t202" filled="false" stroked="false">
              <v:textbox inset="0,0,0,0">
                <w:txbxContent>
                  <w:p w:rsidR="0018722C">
                    <w:pPr>
                      <w:spacing w:line="234" w:lineRule="exact" w:before="0"/>
                      <w:ind w:leftChars="0" w:left="0" w:rightChars="0" w:right="0" w:firstLineChars="0" w:firstLine="0"/>
                      <w:jc w:val="left"/>
                      <w:rPr>
                        <w:rFonts w:ascii="Times New Roman" w:eastAsia="Times New Roman"/>
                        <w:sz w:val="21"/>
                      </w:rPr>
                    </w:pPr>
                    <w:r>
                      <w:rPr>
                        <w:spacing w:val="-17"/>
                        <w:sz w:val="21"/>
                      </w:rPr>
                      <w:t>成功 </w:t>
                    </w:r>
                    <w:r>
                      <w:rPr>
                        <w:rFonts w:ascii="Times New Roman" w:eastAsia="Times New Roman"/>
                        <w:sz w:val="21"/>
                      </w:rPr>
                      <w:t>60%</w:t>
                    </w:r>
                  </w:p>
                </w:txbxContent>
              </v:textbox>
              <w10:wrap type="none"/>
            </v:shape>
            <v:shape style="position:absolute;left:2713;top:908;width:44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投资</w:t>
                    </w:r>
                  </w:p>
                </w:txbxContent>
              </v:textbox>
              <w10:wrap type="none"/>
            </v:shape>
            <v:shape style="position:absolute;left:4605;top:723;width:408;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sz w:val="21"/>
                      </w:rPr>
                      <w:t>10%</w:t>
                    </w:r>
                  </w:p>
                </w:txbxContent>
              </v:textbox>
              <w10:wrap type="none"/>
            </v:shape>
            <v:shape style="position:absolute;left:3236;top:1367;width:1089;height:530" type="#_x0000_t202" filled="false" stroked="false">
              <v:textbox inset="0,0,0,0">
                <w:txbxContent>
                  <w:p w:rsidR="0018722C">
                    <w:pPr>
                      <w:spacing w:line="234" w:lineRule="exact" w:before="0"/>
                      <w:ind w:leftChars="0" w:left="0" w:rightChars="0" w:right="0" w:firstLineChars="0" w:firstLine="0"/>
                      <w:jc w:val="left"/>
                      <w:rPr>
                        <w:rFonts w:ascii="Times New Roman" w:eastAsia="Times New Roman"/>
                        <w:sz w:val="21"/>
                      </w:rPr>
                    </w:pPr>
                    <w:r>
                      <w:rPr>
                        <w:spacing w:val="-14"/>
                        <w:sz w:val="21"/>
                      </w:rPr>
                      <w:t>不成功 </w:t>
                    </w:r>
                    <w:r>
                      <w:rPr>
                        <w:rFonts w:ascii="Times New Roman" w:eastAsia="Times New Roman"/>
                        <w:sz w:val="21"/>
                      </w:rPr>
                      <w:t>60%</w:t>
                    </w:r>
                  </w:p>
                  <w:p w:rsidR="0018722C">
                    <w:pPr>
                      <w:spacing w:before="21"/>
                      <w:ind w:leftChars="0" w:left="422" w:rightChars="0" w:right="0" w:firstLineChars="0" w:firstLine="0"/>
                      <w:jc w:val="left"/>
                      <w:rPr>
                        <w:sz w:val="21"/>
                      </w:rPr>
                    </w:pPr>
                    <w:r>
                      <w:rPr>
                        <w:sz w:val="21"/>
                      </w:rPr>
                      <w:t>成功</w:t>
                    </w:r>
                  </w:p>
                </w:txbxContent>
              </v:textbox>
              <w10:wrap type="none"/>
            </v:shape>
            <v:shape style="position:absolute;left:4710;top:1194;width:409;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sz w:val="21"/>
                      </w:rPr>
                      <w:t>-100</w:t>
                    </w:r>
                  </w:p>
                </w:txbxContent>
              </v:textbox>
              <w10:wrap type="none"/>
            </v:shape>
            <v:shape style="position:absolute;left:4605;top:1669;width:126;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w w:val="100"/>
                        <w:sz w:val="21"/>
                      </w:rPr>
                      <w:t>0</w:t>
                    </w:r>
                  </w:p>
                </w:txbxContent>
              </v:textbox>
              <w10:wrap type="none"/>
            </v:shape>
            <v:shape style="position:absolute;left:2501;top:1998;width:654;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不投资</w:t>
                    </w:r>
                  </w:p>
                </w:txbxContent>
              </v:textbox>
              <w10:wrap type="none"/>
            </v:shape>
            <v:shape style="position:absolute;left:3447;top:2314;width:654;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不成功</w:t>
                    </w:r>
                  </w:p>
                </w:txbxContent>
              </v:textbox>
              <w10:wrap type="none"/>
            </v:shape>
            <v:shape style="position:absolute;left:4605;top:2289;width:126;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w w:val="100"/>
                        <w:sz w:val="21"/>
                      </w:rPr>
                      <w:t>0</w:t>
                    </w:r>
                  </w:p>
                </w:txbxContent>
              </v:textbox>
              <w10:wrap type="none"/>
            </v:shape>
            <w10:wrap type="none"/>
          </v:group>
        </w:pict>
      </w:r>
      <w:r>
        <w:rPr>
          <w:kern w:val="2"/>
          <w:szCs w:val="22"/>
          <w:rFonts w:ascii="Times New Roman" w:cstheme="minorBidi" w:hAnsiTheme="minorHAnsi" w:eastAsiaTheme="minorHAnsi"/>
          <w:sz w:val="21"/>
        </w:rPr>
        <w:t>100</w:t>
      </w:r>
    </w:p>
    <w:p w:rsidR="0018722C">
      <w:pPr>
        <w:topLinePunct/>
      </w:pPr>
      <w:r>
        <w:rPr>
          <w:rFonts w:cstheme="minorBidi" w:hAnsiTheme="minorHAnsi" w:eastAsiaTheme="minorHAnsi" w:asciiTheme="minorHAnsi" w:ascii="Times New Roman"/>
        </w:rPr>
        <w:t>50</w:t>
      </w:r>
    </w:p>
    <w:p w:rsidR="0018722C">
      <w:pPr>
        <w:topLinePunct/>
      </w:pPr>
      <w:r>
        <w:t>可以计算投资的期望收益为</w:t>
      </w:r>
      <w:r>
        <w:t>（</w:t>
      </w:r>
      <w:r>
        <w:rPr>
          <w:rFonts w:ascii="Times New Roman" w:hAnsi="Times New Roman" w:eastAsia="Times New Roman"/>
        </w:rPr>
        <w:t>90</w:t>
      </w:r>
      <w:r>
        <w:rPr>
          <w:rFonts w:ascii="Times New Roman" w:hAnsi="Times New Roman" w:eastAsia="Times New Roman"/>
          <w:spacing w:val="0"/>
        </w:rPr>
        <w:t>%</w:t>
      </w:r>
      <w:r>
        <w:t>·</w:t>
      </w:r>
      <w:r>
        <w:rPr>
          <w:rFonts w:ascii="Times New Roman" w:hAnsi="Times New Roman" w:eastAsia="Times New Roman"/>
        </w:rPr>
        <w:t>100</w:t>
      </w:r>
      <w:r>
        <w:rPr>
          <w:rFonts w:ascii="Times New Roman" w:hAnsi="Times New Roman" w:eastAsia="Times New Roman"/>
          <w:spacing w:val="0"/>
        </w:rPr>
        <w:t>+</w:t>
      </w:r>
      <w:r>
        <w:rPr>
          <w:rFonts w:ascii="Times New Roman" w:hAnsi="Times New Roman" w:eastAsia="Times New Roman"/>
        </w:rPr>
        <w:t>10</w:t>
      </w:r>
      <w:r>
        <w:rPr>
          <w:rFonts w:ascii="Times New Roman" w:hAnsi="Times New Roman" w:eastAsia="Times New Roman"/>
          <w:spacing w:val="-2"/>
        </w:rPr>
        <w:t>%</w:t>
      </w:r>
      <w:r>
        <w:t>·</w:t>
      </w:r>
      <w:r>
        <w:rPr>
          <w:rFonts w:ascii="Times New Roman" w:hAnsi="Times New Roman" w:eastAsia="Times New Roman"/>
        </w:rPr>
        <w:t>50</w:t>
      </w:r>
      <w:r>
        <w:t>）</w:t>
      </w:r>
      <w:r>
        <w:t>·</w:t>
      </w:r>
      <w:r>
        <w:rPr>
          <w:rFonts w:ascii="Times New Roman" w:hAnsi="Times New Roman" w:eastAsia="Times New Roman"/>
        </w:rPr>
        <w:t>60%+40</w:t>
      </w:r>
      <w:r>
        <w:rPr>
          <w:rFonts w:ascii="Times New Roman" w:hAnsi="Times New Roman" w:eastAsia="Times New Roman"/>
        </w:rPr>
        <w:t>%</w:t>
      </w:r>
      <w:r>
        <w:t>（</w:t>
      </w:r>
      <w:r>
        <w:rPr>
          <w:rFonts w:ascii="Times New Roman" w:hAnsi="Times New Roman" w:eastAsia="Times New Roman"/>
          <w:spacing w:val="0"/>
        </w:rPr>
        <w:t>-</w:t>
      </w:r>
      <w:r>
        <w:rPr>
          <w:rFonts w:ascii="Times New Roman" w:hAnsi="Times New Roman" w:eastAsia="Times New Roman"/>
        </w:rPr>
        <w:t>100</w:t>
      </w:r>
      <w:r>
        <w:t>）</w:t>
      </w:r>
    </w:p>
    <w:p w:rsidR="0018722C">
      <w:pPr>
        <w:pStyle w:val="BodyText"/>
        <w:spacing w:before="133"/>
        <w:ind w:leftChars="0" w:left="3694"/>
        <w:rPr>
          <w:rFonts w:ascii="Times New Roman" w:eastAsia="Times New Roman"/>
        </w:rPr>
        <w:topLinePunct/>
      </w:pPr>
      <w:r>
        <w:rPr>
          <w:rFonts w:ascii="Times New Roman" w:eastAsia="Times New Roman"/>
        </w:rPr>
        <w:t>=</w:t>
      </w:r>
      <w:r>
        <w:t>(</w:t>
      </w:r>
      <w:r>
        <w:rPr>
          <w:rFonts w:ascii="Times New Roman" w:eastAsia="Times New Roman"/>
        </w:rPr>
        <w:t>90+5</w:t>
      </w:r>
      <w:r>
        <w:t>)</w:t>
      </w:r>
      <w:r w:rsidR="004B696B">
        <w:t xml:space="preserve"> </w:t>
      </w:r>
      <w:r>
        <w:rPr>
          <w:rFonts w:ascii="Times New Roman" w:eastAsia="Times New Roman"/>
        </w:rPr>
        <w:t>60%+40%</w:t>
      </w:r>
      <w:r>
        <w:t>(</w:t>
      </w:r>
      <w:r>
        <w:rPr>
          <w:rFonts w:ascii="Times New Roman" w:eastAsia="Times New Roman"/>
        </w:rPr>
        <w:t>-100</w:t>
      </w:r>
      <w:r>
        <w:t>)</w:t>
      </w:r>
      <w:r w:rsidR="004B696B">
        <w:t xml:space="preserve"> </w:t>
      </w:r>
      <w:r>
        <w:rPr>
          <w:rFonts w:ascii="Times New Roman" w:eastAsia="Times New Roman"/>
        </w:rPr>
        <w:t>=57-40=17</w:t>
      </w:r>
    </w:p>
    <w:p w:rsidR="0018722C">
      <w:pPr>
        <w:pStyle w:val="BodyText"/>
        <w:spacing w:before="133"/>
        <w:ind w:leftChars="0" w:left="693"/>
        <w:rPr>
          <w:rFonts w:ascii="Times New Roman" w:eastAsia="Times New Roman"/>
        </w:rPr>
        <w:topLinePunct/>
      </w:pPr>
      <w:r>
        <w:t>不投资的期望收益为 </w:t>
      </w:r>
      <w:r>
        <w:rPr>
          <w:rFonts w:ascii="Times New Roman" w:eastAsia="Times New Roman"/>
        </w:rPr>
        <w:t>0</w:t>
      </w:r>
    </w:p>
    <w:p w:rsidR="0018722C">
      <w:pPr>
        <w:topLinePunct/>
      </w:pPr>
      <w:r>
        <w:t>这样良好的制度下行为人投资是最优选择。</w:t>
      </w:r>
    </w:p>
    <w:p w:rsidR="0018722C">
      <w:pPr>
        <w:topLinePunct/>
      </w:pPr>
      <w:r>
        <w:t>在该情况下，选择投资的人最后获得的收益大于选择不投资的人，故良好的制度有利于人们演化为积极的投资。</w:t>
      </w:r>
    </w:p>
    <w:p w:rsidR="0018722C">
      <w:pPr>
        <w:topLinePunct/>
      </w:pPr>
      <w:r>
        <w:t>不良的产权制度下收益树为：</w:t>
      </w:r>
    </w:p>
    <w:p w:rsidR="0018722C">
      <w:pPr>
        <w:pStyle w:val="ae"/>
        <w:topLinePunct/>
      </w:pPr>
      <w:r>
        <w:rPr>
          <w:kern w:val="2"/>
          <w:sz w:val="22"/>
          <w:szCs w:val="22"/>
          <w:rFonts w:cstheme="minorBidi" w:hAnsiTheme="minorHAnsi" w:eastAsiaTheme="minorHAnsi" w:asciiTheme="minorHAnsi"/>
        </w:rPr>
        <w:pict>
          <v:group style="margin-left:111.824997pt;margin-top:.727717pt;width:153pt;height:133.3pt;mso-position-horizontal-relative:page;mso-position-vertical-relative:paragraph;z-index:7888" coordorigin="2236,15" coordsize="3060,2666">
            <v:line style="position:absolute" from="2349,1582" to="3504,1115" stroked="true" strokeweight=".75pt" strokecolor="#000000">
              <v:stroke dashstyle="solid"/>
            </v:line>
            <v:rect style="position:absolute;left:2244;top:1426;width:105;height:468" filled="false" stroked="true" strokeweight=".75pt" strokecolor="#000000">
              <v:stroke dashstyle="solid"/>
            </v:rect>
            <v:shape style="position:absolute;left:2349;top:646;width:2205;height:1872" coordorigin="2349,646" coordsize="2205,1872" path="m2349,1582l3504,2050m3504,1115l4554,646m3504,2050l4554,2518m3504,1115l4554,1426m3504,2050l4554,1738e" filled="false" stroked="true" strokeweight=".75pt" strokecolor="#000000">
              <v:path arrowok="t"/>
              <v:stroke dashstyle="solid"/>
            </v:shape>
            <v:shape style="position:absolute;left:2349;top:334;width:2729;height:2339" coordorigin="2349,334" coordsize="2729,2339" path="m2559,1270l3293,1270,3293,802,2559,802,2559,1270xm2349,2362l3293,2362,3293,1894,2349,1894,2349,2362xm3189,801l4449,801,4449,334,3189,334,3189,801xm2979,1583l4449,1583,4449,1115,2979,1115,2979,1583xm3504,2049l4238,2049,4238,1582,3504,1582,3504,2049xm3294,2673l4344,2673,4344,2207,3294,2207,3294,2673xm4449,2050l4974,2050,4974,1582,4449,1582,4449,2050xm4449,2673l5078,2673,5078,2207,4449,2207,4449,2673xe" filled="false" stroked="true" strokeweight=".75pt" strokecolor="#ffffff">
              <v:path arrowok="t"/>
              <v:stroke dashstyle="solid"/>
            </v:shape>
            <v:shape style="position:absolute;left:4554;top:334;width:735;height:624" coordorigin="4554,334" coordsize="735,624" path="m4554,646l5289,958m4554,646l5289,334e" filled="false" stroked="true" strokeweight=".75pt" strokecolor="#000000">
              <v:path arrowok="t"/>
              <v:stroke dashstyle="solid"/>
            </v:shape>
            <v:shape style="position:absolute;left:4449;top:22;width:840;height:1092" coordorigin="4449,22" coordsize="840,1092" path="m4554,489l5289,489,5289,22,4554,22,4554,489xm4449,1114l5184,1114,5184,646,4449,646,4449,1114xe" filled="false" stroked="true" strokeweight=".75pt" strokecolor="#ffffff">
              <v:path arrowok="t"/>
              <v:stroke dashstyle="solid"/>
            </v:shape>
            <v:shape style="position:absolute;left:4706;top:99;width:408;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sz w:val="21"/>
                      </w:rPr>
                      <w:t>30%</w:t>
                    </w:r>
                  </w:p>
                </w:txbxContent>
              </v:textbox>
              <w10:wrap type="none"/>
            </v:shape>
            <v:shape style="position:absolute;left:2713;top:431;width:1512;height:1017" type="#_x0000_t202" filled="false" stroked="false">
              <v:textbox inset="0,0,0,0">
                <w:txbxContent>
                  <w:p w:rsidR="0018722C">
                    <w:pPr>
                      <w:spacing w:line="234" w:lineRule="exact" w:before="0"/>
                      <w:ind w:leftChars="0" w:left="629" w:rightChars="0" w:right="0" w:firstLineChars="0" w:firstLine="0"/>
                      <w:jc w:val="left"/>
                      <w:rPr>
                        <w:rFonts w:ascii="Times New Roman" w:eastAsia="Times New Roman"/>
                        <w:sz w:val="21"/>
                      </w:rPr>
                    </w:pPr>
                    <w:r>
                      <w:rPr>
                        <w:spacing w:val="-17"/>
                        <w:sz w:val="21"/>
                      </w:rPr>
                      <w:t>成功 </w:t>
                    </w:r>
                    <w:r>
                      <w:rPr>
                        <w:rFonts w:ascii="Times New Roman" w:eastAsia="Times New Roman"/>
                        <w:sz w:val="21"/>
                      </w:rPr>
                      <w:t>60%</w:t>
                    </w:r>
                  </w:p>
                  <w:p w:rsidR="0018722C">
                    <w:pPr>
                      <w:spacing w:before="179"/>
                      <w:ind w:leftChars="0" w:left="0" w:rightChars="0" w:right="0" w:firstLineChars="0" w:firstLine="0"/>
                      <w:jc w:val="left"/>
                      <w:rPr>
                        <w:sz w:val="21"/>
                      </w:rPr>
                    </w:pPr>
                    <w:r>
                      <w:rPr>
                        <w:sz w:val="21"/>
                      </w:rPr>
                      <w:t>投资</w:t>
                    </w:r>
                  </w:p>
                  <w:p w:rsidR="0018722C">
                    <w:pPr>
                      <w:spacing w:before="37"/>
                      <w:ind w:leftChars="0" w:left="418" w:rightChars="0" w:right="0" w:firstLineChars="0" w:firstLine="0"/>
                      <w:jc w:val="left"/>
                      <w:rPr>
                        <w:rFonts w:ascii="Times New Roman" w:eastAsia="Times New Roman"/>
                        <w:sz w:val="21"/>
                      </w:rPr>
                    </w:pPr>
                    <w:r>
                      <w:rPr>
                        <w:spacing w:val="-14"/>
                        <w:sz w:val="21"/>
                      </w:rPr>
                      <w:t>不成功 </w:t>
                    </w:r>
                    <w:r>
                      <w:rPr>
                        <w:rFonts w:ascii="Times New Roman" w:eastAsia="Times New Roman"/>
                        <w:sz w:val="21"/>
                      </w:rPr>
                      <w:t>40%</w:t>
                    </w:r>
                  </w:p>
                </w:txbxContent>
              </v:textbox>
              <w10:wrap type="none"/>
            </v:shape>
            <v:shape style="position:absolute;left:4605;top:723;width:408;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sz w:val="21"/>
                      </w:rPr>
                      <w:t>70%</w:t>
                    </w:r>
                  </w:p>
                </w:txbxContent>
              </v:textbox>
              <w10:wrap type="none"/>
            </v:shape>
            <v:shape style="position:absolute;left:3659;top:1194;width:1456;height:703" type="#_x0000_t202" filled="false" stroked="false">
              <v:textbox inset="0,0,0,0">
                <w:txbxContent>
                  <w:p w:rsidR="0018722C">
                    <w:pPr>
                      <w:spacing w:line="234" w:lineRule="exact" w:before="0"/>
                      <w:ind w:leftChars="0" w:left="0" w:rightChars="0" w:right="18" w:firstLineChars="0" w:firstLine="0"/>
                      <w:jc w:val="right"/>
                      <w:rPr>
                        <w:rFonts w:ascii="Times New Roman"/>
                        <w:sz w:val="21"/>
                      </w:rPr>
                    </w:pPr>
                    <w:r>
                      <w:rPr>
                        <w:rFonts w:ascii="Times New Roman"/>
                        <w:sz w:val="21"/>
                      </w:rPr>
                      <w:t>-100</w:t>
                    </w:r>
                  </w:p>
                  <w:p w:rsidR="0018722C">
                    <w:pPr>
                      <w:spacing w:before="194"/>
                      <w:ind w:leftChars="0" w:left="0" w:rightChars="0" w:right="0" w:firstLineChars="0" w:firstLine="0"/>
                      <w:jc w:val="left"/>
                      <w:rPr>
                        <w:sz w:val="21"/>
                      </w:rPr>
                    </w:pPr>
                    <w:r>
                      <w:rPr>
                        <w:sz w:val="21"/>
                      </w:rPr>
                      <w:t>成功</w:t>
                    </w:r>
                  </w:p>
                </w:txbxContent>
              </v:textbox>
              <w10:wrap type="none"/>
            </v:shape>
            <v:shape style="position:absolute;left:4605;top:1669;width:126;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w w:val="100"/>
                        <w:sz w:val="21"/>
                      </w:rPr>
                      <w:t>0</w:t>
                    </w:r>
                  </w:p>
                </w:txbxContent>
              </v:textbox>
              <w10:wrap type="none"/>
            </v:shape>
            <v:shape style="position:absolute;left:2501;top:1998;width:654;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不投资</w:t>
                    </w:r>
                  </w:p>
                </w:txbxContent>
              </v:textbox>
              <w10:wrap type="none"/>
            </v:shape>
            <v:shape style="position:absolute;left:3447;top:2314;width:654;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不成功</w:t>
                    </w:r>
                  </w:p>
                </w:txbxContent>
              </v:textbox>
              <w10:wrap type="none"/>
            </v:shape>
            <v:shape style="position:absolute;left:4605;top:2289;width:126;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w w:val="100"/>
                        <w:sz w:val="21"/>
                      </w:rPr>
                      <w:t>0</w:t>
                    </w:r>
                  </w:p>
                </w:txbxContent>
              </v:textbox>
              <w10:wrap type="none"/>
            </v:shape>
            <w10:wrap type="none"/>
          </v:group>
        </w:pict>
      </w:r>
      <w:r>
        <w:rPr>
          <w:kern w:val="2"/>
          <w:szCs w:val="22"/>
          <w:rFonts w:ascii="Times New Roman" w:cstheme="minorBidi" w:hAnsiTheme="minorHAnsi" w:eastAsiaTheme="minorHAnsi"/>
          <w:sz w:val="21"/>
        </w:rPr>
        <w:t>100</w:t>
      </w:r>
    </w:p>
    <w:p w:rsidR="0018722C">
      <w:pPr>
        <w:topLinePunct/>
      </w:pPr>
      <w:r>
        <w:rPr>
          <w:rFonts w:cstheme="minorBidi" w:hAnsiTheme="minorHAnsi" w:eastAsiaTheme="minorHAnsi" w:asciiTheme="minorHAnsi" w:ascii="Times New Roman"/>
        </w:rPr>
        <w:t>50</w:t>
      </w:r>
    </w:p>
    <w:p w:rsidR="0018722C">
      <w:pPr>
        <w:topLinePunct/>
      </w:pPr>
      <w:r>
        <w:t>这样投资的收益为</w:t>
      </w:r>
      <w:r>
        <w:t>（</w:t>
      </w:r>
      <w:r>
        <w:rPr>
          <w:rFonts w:ascii="Times New Roman" w:hAnsi="Times New Roman" w:eastAsia="Times New Roman"/>
        </w:rPr>
        <w:t>30%</w:t>
      </w:r>
      <w:r>
        <w:t>·</w:t>
      </w:r>
      <w:r>
        <w:rPr>
          <w:rFonts w:ascii="Times New Roman" w:hAnsi="Times New Roman" w:eastAsia="Times New Roman"/>
        </w:rPr>
        <w:t>100+70%</w:t>
      </w:r>
      <w:r>
        <w:t>·</w:t>
      </w:r>
      <w:r>
        <w:rPr>
          <w:rFonts w:ascii="Times New Roman" w:hAnsi="Times New Roman" w:eastAsia="Times New Roman"/>
        </w:rPr>
        <w:t>50</w:t>
      </w:r>
      <w:r>
        <w:t>）</w:t>
      </w:r>
      <w:r>
        <w:rPr>
          <w:rFonts w:ascii="Times New Roman" w:hAnsi="Times New Roman" w:eastAsia="Times New Roman"/>
        </w:rPr>
        <w:t>60%+40%</w:t>
      </w:r>
      <w:r>
        <w:t>(</w:t>
      </w:r>
      <w:r>
        <w:rPr>
          <w:rFonts w:ascii="Times New Roman" w:hAnsi="Times New Roman" w:eastAsia="Times New Roman"/>
        </w:rPr>
        <w:t>-100</w:t>
      </w:r>
      <w:r>
        <w:t>)</w:t>
      </w:r>
    </w:p>
    <w:p w:rsidR="0018722C">
      <w:pPr>
        <w:pStyle w:val="BodyText"/>
        <w:spacing w:before="133"/>
        <w:ind w:leftChars="0" w:left="2734"/>
        <w:rPr>
          <w:rFonts w:ascii="Times New Roman" w:hAnsi="Times New Roman" w:eastAsia="Times New Roman"/>
        </w:rPr>
        <w:topLinePunct/>
      </w:pPr>
      <w:r>
        <w:rPr>
          <w:rFonts w:ascii="Times New Roman" w:hAnsi="Times New Roman" w:eastAsia="Times New Roman"/>
        </w:rPr>
        <w:t>=65</w:t>
      </w:r>
      <w:r>
        <w:t>·</w:t>
      </w:r>
      <w:r>
        <w:rPr>
          <w:rFonts w:ascii="Times New Roman" w:hAnsi="Times New Roman" w:eastAsia="Times New Roman"/>
        </w:rPr>
        <w:t>60%+40%</w:t>
      </w:r>
      <w:r>
        <w:t>(</w:t>
      </w:r>
      <w:r>
        <w:rPr>
          <w:rFonts w:ascii="Times New Roman" w:hAnsi="Times New Roman" w:eastAsia="Times New Roman"/>
        </w:rPr>
        <w:t>-100</w:t>
      </w:r>
      <w:r>
        <w:t>)</w:t>
      </w:r>
      <w:r w:rsidR="004B696B">
        <w:t xml:space="preserve"> </w:t>
      </w:r>
      <w:r>
        <w:rPr>
          <w:rFonts w:ascii="Times New Roman" w:hAnsi="Times New Roman" w:eastAsia="Times New Roman"/>
        </w:rPr>
        <w:t>=39+</w:t>
      </w:r>
      <w:r>
        <w:t>(</w:t>
      </w:r>
      <w:r>
        <w:rPr>
          <w:rFonts w:ascii="Times New Roman" w:hAnsi="Times New Roman" w:eastAsia="Times New Roman"/>
        </w:rPr>
        <w:t>-40</w:t>
      </w:r>
      <w:r>
        <w:t>)</w:t>
      </w:r>
      <w:r w:rsidR="004B696B">
        <w:t xml:space="preserve"> </w:t>
      </w:r>
      <w:r>
        <w:rPr>
          <w:rFonts w:ascii="Times New Roman" w:hAnsi="Times New Roman" w:eastAsia="Times New Roman"/>
        </w:rPr>
        <w:t>=-1</w:t>
      </w:r>
    </w:p>
    <w:p w:rsidR="0018722C">
      <w:pPr>
        <w:topLinePunct/>
      </w:pPr>
      <w:r>
        <w:t>这样行为人应选择不投资是最优选择。</w:t>
      </w:r>
    </w:p>
    <w:p w:rsidR="0018722C">
      <w:pPr>
        <w:topLinePunct/>
      </w:pPr>
      <w:r>
        <w:t>结果可以看出，不同的制度下对技术创新的促进作用是不同的，良好的知识产权制度有利于研发投资和技术创新，技术创新规模和能力的提升将带动经济增长。</w:t>
      </w:r>
    </w:p>
    <w:p w:rsidR="0018722C">
      <w:pPr>
        <w:topLinePunct/>
      </w:pPr>
      <w:r>
        <w:rPr>
          <w:rFonts w:ascii="Times New Roman" w:eastAsia="宋体"/>
        </w:rPr>
        <w:t>c</w:t>
      </w:r>
      <w:r>
        <w:t>宏观调控制度对产业升级和经济增长的影响</w:t>
      </w:r>
    </w:p>
    <w:p w:rsidR="0018722C">
      <w:pPr>
        <w:topLinePunct/>
      </w:pPr>
      <w:r>
        <w:t>产权制度的作用在于影响着自然状态发生的概率，产权制度有利于降低一般投资和研发</w:t>
      </w:r>
      <w:r>
        <w:t>投资获得收益的风险，提高一般投资和研发投资获得收益的概率。宏观调控制度将影响行为人的收益集，对一般投资和研发投资获得的收益产生确定性的影响。</w:t>
      </w:r>
    </w:p>
    <w:p w:rsidR="0018722C">
      <w:pPr>
        <w:topLinePunct/>
      </w:pPr>
      <w:r>
        <w:t>如果一国采取对符合产业升级的实体投资和技术创新研发投资实行优惠的贷款政策和低税率政策，这将有利于企业以更低的成本融资和得到更多的税后收益，这将共同作用增加了</w:t>
      </w:r>
      <w:r>
        <w:t>企业的收益。同上</w:t>
      </w:r>
      <w:r>
        <w:rPr>
          <w:rFonts w:ascii="Times New Roman" w:eastAsia="Times New Roman"/>
        </w:rPr>
        <w:t>a</w:t>
      </w:r>
      <w:r>
        <w:t>部分中论述，在这种宏观调控制度下，积极进行符合产业升级的实体投资和技术创新研发投资选择行为是正确的，那么积极进行符合产业升级的实体投资和技术创新研发投资的企业将在经济演化中长期存在并发展壮大。这将有利于一国产业升级和技术创新。</w:t>
      </w:r>
    </w:p>
    <w:p w:rsidR="0018722C">
      <w:pPr>
        <w:topLinePunct/>
      </w:pPr>
      <w:r>
        <w:rPr>
          <w:rFonts w:ascii="Times New Roman" w:eastAsia="Times New Roman"/>
        </w:rPr>
        <w:t>d</w:t>
      </w:r>
      <w:r>
        <w:t>国家技术创新体系的建立以及政府科研机构、高校行为对技术创新的作用</w:t>
      </w:r>
    </w:p>
    <w:p w:rsidR="0018722C">
      <w:pPr>
        <w:topLinePunct/>
      </w:pPr>
      <w:r>
        <w:t>政府加大力度投资科研机构、高校和企业进行技术研发会大大降低企业进行技术创新的成本，并且为企业推行技术创新的第二步商业化过程提供了更多的选择，这都会影响企业技术创新的收益集，使得积极进行技术创新的企业在经济演化中处于有利地位。国家技术创新体系的建立会提高技术创新成功的概率和节约企业技术创新的成本，从而影响企业技术创</w:t>
      </w:r>
      <w:r>
        <w:t>新</w:t>
      </w:r>
    </w:p>
    <w:p w:rsidR="0018722C">
      <w:pPr>
        <w:topLinePunct/>
      </w:pPr>
      <w:r>
        <w:t>的自然状态发生概率和收益集，同上</w:t>
      </w:r>
      <w:r>
        <w:rPr>
          <w:rFonts w:ascii="Times New Roman" w:eastAsia="Times New Roman"/>
        </w:rPr>
        <w:t>a</w:t>
      </w:r>
      <w:r>
        <w:t>部分中论述，在这种制度下，进行技术创新选择行为是最优选择，那么积极进行技术创新的企业将在经济演化中长期存在并发展壮大。</w:t>
      </w:r>
    </w:p>
    <w:p w:rsidR="0018722C">
      <w:pPr>
        <w:pStyle w:val="Heading2"/>
        <w:topLinePunct/>
        <w:ind w:left="171" w:hangingChars="171" w:hanging="171"/>
      </w:pPr>
      <w:bookmarkStart w:id="493191" w:name="_Toc686493191"/>
      <w:bookmarkStart w:name="5.4 本章小结 " w:id="171"/>
      <w:bookmarkEnd w:id="171"/>
      <w:r>
        <w:rPr>
          <w:b/>
        </w:rPr>
        <w:t>5.4</w:t>
      </w:r>
      <w:r>
        <w:t xml:space="preserve"> </w:t>
      </w:r>
      <w:bookmarkStart w:name="_bookmark74" w:id="172"/>
      <w:bookmarkEnd w:id="172"/>
      <w:bookmarkStart w:name="_bookmark74" w:id="173"/>
      <w:bookmarkEnd w:id="173"/>
      <w:r>
        <w:t>本章小结</w:t>
      </w:r>
      <w:bookmarkEnd w:id="493191"/>
    </w:p>
    <w:p w:rsidR="0018722C">
      <w:pPr>
        <w:topLinePunct/>
      </w:pPr>
      <w:r>
        <w:t>本章我们回顾了制度对经济增长的作用相关理论，并对经济学界关于制度对传统经济增</w:t>
      </w:r>
      <w:r>
        <w:t>长的要素的作用方面做一个总结。良好的制度和有效的产权保护可以保证经济主体的收益权，</w:t>
      </w:r>
      <w:r>
        <w:t>促进经济行为外部性的内部化，减少投资的不确定性，使得产权流动变得更加顺畅，这些都</w:t>
      </w:r>
      <w:r>
        <w:t>大大促进企业进行投资。专利制度可以使创新者短期内获得创新的垄断，从而获得创新带来</w:t>
      </w:r>
      <w:r>
        <w:t>的垄断利润，使企业在市场竞争中处于有利地位，这样给创新者进行创新带来很大的激励作用，从而促进技术创新，但是就一个社会来讲，技术进步是代表社会层面的新技术的普遍运用，所以专利制度还要考虑不能太严格，其他厂商可以慢慢的模仿创新者的先进技术，使这种先进技术扩散到这个社会，以带动整个社会的技术进步。所以专利制度必须在保证技术创新动力和实现技术扩散两方面进行权衡，以最优的方式来促进技术创新和技术扩散，达到社会的技术进步。良好的制度环境可以降低交易成本，导致分工的进一步细化，促进经济的增长。</w:t>
      </w:r>
    </w:p>
    <w:p w:rsidR="0018722C">
      <w:pPr>
        <w:topLinePunct/>
      </w:pPr>
      <w:r>
        <w:t>本文接下来进一步讨论了制度对经济增长的作用：</w:t>
      </w:r>
    </w:p>
    <w:p w:rsidR="0018722C">
      <w:pPr>
        <w:topLinePunct/>
      </w:pPr>
      <w:r>
        <w:t>市场经济与计划经济比较交易费用较小，全国一体化计划经济缺乏效率，市场经济代替计划经济可以节约交易费用，提高经济效率，市场经济体制的不断完善会创造出巨大的经济动力推进一国经济的持续增长。市场经济相比计划经济更适应经济全球化和更有利于参与国际分工，承接国际产业转移，这将使一国在参与经济全球化的过程中，不断地从国际分工和国际贸易中获得利益和好处，并利用国际产业转移的时机实现本国的工业化和产业升级，推动本国经济的持续增长。市场机制与计划机制相比，能够更好实现竞争，而竞争是技术创新的基础。</w:t>
      </w:r>
    </w:p>
    <w:p w:rsidR="0018722C">
      <w:pPr>
        <w:topLinePunct/>
      </w:pPr>
      <w:r>
        <w:t>产权制度的作用在于影响自然状态发生的概率，良好的产权制度有利于降低一般投资和</w:t>
      </w:r>
      <w:r>
        <w:t>研发投资获得收益的风险，提高一般投资和研发投资获得收益的概率。</w:t>
      </w:r>
      <w:r w:rsidR="001852F3">
        <w:t xml:space="preserve">良好的产权制度有利</w:t>
      </w:r>
      <w:r>
        <w:t>于行为人进行投资，进而促进产业升级；良好的知识产权制度有利于行为人进行技术创新研发投资。</w:t>
      </w:r>
    </w:p>
    <w:p w:rsidR="0018722C">
      <w:pPr>
        <w:topLinePunct/>
      </w:pPr>
      <w:r>
        <w:t>宏观调控制度将影响企业的收益集，如果一国采取对符合产业升级的实体投资和技术创新研发投资实行优惠的贷款政策和低税率政策，这将有利于企业以更低的成本融资和得到</w:t>
      </w:r>
      <w:r>
        <w:t>更</w:t>
      </w:r>
    </w:p>
    <w:p w:rsidR="0018722C">
      <w:pPr>
        <w:topLinePunct/>
      </w:pPr>
      <w:r>
        <w:t>多的税后收益，二者共同作用增加了企业的收益。在这种宏观调控制度下，积极进行符合产业升级的实体投资和技术创新研发投资选择行为是正确的，那么积极进行符合产业升级的实体投资和技术创新研发投资的企业将在经济演化中长期存在并发展壮大，这将有利于一国产业升级和技术创新。</w:t>
      </w:r>
    </w:p>
    <w:p w:rsidR="0018722C">
      <w:pPr>
        <w:topLinePunct/>
      </w:pPr>
      <w:r>
        <w:t>政府加大力度投资科研机构、高校和企业进行技术研发会大大降低企业进行技术创新的成本，并且为企业推行技术创新的第二步商业化过程提供了更多的选择，这都会影响企业技术创新的收益集，使得积极进行技术创新的企业在经济演化中处于有利地位。国家技术创新体系的建立会提高技术创新成功的概率和节约企业技术创新的成本，从而影响企业技术创新的自然状态发生概率和收益集，在这种制度下，进行技术创新选择行为是最优选择，那么积极进行技术创新的企业将在经济演化中长期存在并发展壮大。</w:t>
      </w:r>
    </w:p>
    <w:p w:rsidR="0018722C">
      <w:pPr>
        <w:pStyle w:val="Heading1"/>
        <w:topLinePunct/>
      </w:pPr>
      <w:bookmarkStart w:id="493192" w:name="_Toc686493192"/>
      <w:bookmarkStart w:name="6.中国经济增长和产业升级的融合之路 " w:id="174"/>
      <w:bookmarkEnd w:id="174"/>
      <w:bookmarkStart w:name="_bookmark75" w:id="175"/>
      <w:bookmarkEnd w:id="175"/>
      <w:r>
        <w:t>6.</w:t>
      </w:r>
      <w:r>
        <w:t xml:space="preserve"> </w:t>
      </w:r>
      <w:r>
        <w:t>中国经济增长和产业升级的融合之路</w:t>
      </w:r>
      <w:bookmarkEnd w:id="493192"/>
    </w:p>
    <w:p w:rsidR="0018722C">
      <w:pPr>
        <w:topLinePunct/>
      </w:pPr>
      <w:r>
        <w:t>在前面三、四、五章我们对产业升级和经济增长进行了理论分析，得出了发展中国家实现产业升级和经济增长的路径，并且分析了产业升级和经济增长的最终根本动力技术创新和制度对产业升级和经济增长的作用。本章我们将本文理论分析部分提出的相关理论和结论用于分析我国经济，首先对中国经济增长和产业升级的过程做一个回顾，并应用相关理论和结论对这一过程进行分析和认知。在此基础上，进一步分析我国当前产业升级和经济增长面临的机遇与挑战，并应用本文理论分析部分提出的相关理论和结论分析我国经济，提出我国产业升级和经济增长的融合之路。</w:t>
      </w:r>
    </w:p>
    <w:p w:rsidR="0018722C">
      <w:pPr>
        <w:pStyle w:val="Heading2"/>
        <w:topLinePunct/>
        <w:ind w:left="171" w:hangingChars="171" w:hanging="171"/>
      </w:pPr>
      <w:bookmarkStart w:id="493193" w:name="_Toc686493193"/>
      <w:bookmarkStart w:name="6.1中国经济增长和产业升级过程的认知① " w:id="176"/>
      <w:bookmarkEnd w:id="176"/>
      <w:bookmarkStart w:name="_bookmark76" w:id="177"/>
      <w:bookmarkEnd w:id="177"/>
      <w:r>
        <w:t>6.1</w:t>
      </w:r>
      <w:r>
        <w:t xml:space="preserve"> </w:t>
      </w:r>
      <w:r w:rsidRPr="00DB64CE">
        <w:t>中国经济增长和产业升级过程的认知</w:t>
      </w:r>
      <w:r>
        <w:t>①</w:t>
      </w:r>
      <w:bookmarkEnd w:id="493193"/>
    </w:p>
    <w:p w:rsidR="0018722C">
      <w:pPr>
        <w:topLinePunct/>
      </w:pPr>
      <w:r>
        <w:t>新中国建国以来，我国经济增长和产业升级过程大体可以分为</w:t>
      </w:r>
      <w:r>
        <w:rPr>
          <w:rFonts w:ascii="Times New Roman" w:eastAsia="Times New Roman"/>
        </w:rPr>
        <w:t>3</w:t>
      </w:r>
      <w:r>
        <w:t>个阶段</w:t>
      </w:r>
    </w:p>
    <w:p w:rsidR="0018722C">
      <w:pPr>
        <w:pStyle w:val="Heading3"/>
        <w:topLinePunct/>
        <w:ind w:left="200" w:hangingChars="200" w:hanging="200"/>
      </w:pPr>
      <w:bookmarkStart w:id="493194" w:name="_Toc686493194"/>
      <w:bookmarkStart w:name="_bookmark77" w:id="178"/>
      <w:bookmarkEnd w:id="178"/>
      <w:r>
        <w:t>6.1.1</w:t>
      </w:r>
      <w:r>
        <w:t xml:space="preserve"> </w:t>
      </w:r>
      <w:r w:rsidRPr="00DB64CE">
        <w:t>第一阶段：建国后到改革开放前的阶段</w:t>
      </w:r>
      <w:r>
        <w:t>（</w:t>
      </w:r>
      <w:r>
        <w:rPr>
          <w:b/>
        </w:rPr>
        <w:t>1949－1978</w:t>
      </w:r>
      <w:r>
        <w:t>）</w:t>
      </w:r>
      <w:bookmarkEnd w:id="493194"/>
    </w:p>
    <w:p w:rsidR="0018722C">
      <w:pPr>
        <w:topLinePunct/>
      </w:pPr>
      <w:r>
        <w:rPr>
          <w:rFonts w:ascii="Times New Roman" w:eastAsia="Times New Roman"/>
        </w:rPr>
        <w:t>1949</w:t>
      </w:r>
      <w:r>
        <w:t>年中华人民共和国建国后，我们党领导全国各族人民奋斗的工作重心开始由革命战</w:t>
      </w:r>
      <w:r>
        <w:t>争转为经济建设，</w:t>
      </w:r>
      <w:r>
        <w:rPr>
          <w:rFonts w:ascii="Times New Roman" w:eastAsia="Times New Roman"/>
        </w:rPr>
        <w:t>1949</w:t>
      </w:r>
      <w:r>
        <w:t>年到</w:t>
      </w:r>
      <w:r>
        <w:rPr>
          <w:rFonts w:ascii="Times New Roman" w:eastAsia="Times New Roman"/>
        </w:rPr>
        <w:t>1954</w:t>
      </w:r>
      <w:r>
        <w:t>年中，我国的国民经济处于恢复时期，</w:t>
      </w:r>
      <w:r>
        <w:rPr>
          <w:rFonts w:ascii="Times New Roman" w:eastAsia="Times New Roman"/>
        </w:rPr>
        <w:t>1949</w:t>
      </w:r>
      <w:r>
        <w:t>年</w:t>
      </w:r>
      <w:r>
        <w:rPr>
          <w:rFonts w:ascii="Times New Roman" w:eastAsia="Times New Roman"/>
        </w:rPr>
        <w:t>-1952</w:t>
      </w:r>
      <w:r>
        <w:t>年，我</w:t>
      </w:r>
      <w:r>
        <w:t>国在恢复经济和发展生产方面取得了巨大成就，在建国前不能生产的大型机床、机车、发电</w:t>
      </w:r>
      <w:r>
        <w:t>设备、冶金设备等重要工业产品在</w:t>
      </w:r>
      <w:r>
        <w:rPr>
          <w:rFonts w:ascii="Times New Roman" w:eastAsia="Times New Roman"/>
        </w:rPr>
        <w:t>1952</w:t>
      </w:r>
      <w:r>
        <w:t>年后都可以并开始生产。</w:t>
      </w:r>
    </w:p>
    <w:p w:rsidR="0018722C">
      <w:pPr>
        <w:topLinePunct/>
      </w:pPr>
    </w:p>
    <w:p w:rsidR="0018722C">
      <w:pPr>
        <w:pStyle w:val="aff7"/>
        <w:topLinePunct/>
      </w:pPr>
      <w:r>
        <w:pict>
          <v:line style="position:absolute;mso-position-horizontal-relative:page;mso-position-vertical-relative:paragraph;z-index:7912;mso-wrap-distance-left:0;mso-wrap-distance-right:0" from="56.664001pt,14.789876pt" to="200.714001pt,14.789876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本节具体数据见附</w:t>
      </w:r>
      <w:r>
        <w:rPr>
          <w:rFonts w:cstheme="minorBidi" w:hAnsiTheme="minorHAnsi" w:eastAsiaTheme="minorHAnsi" w:asciiTheme="minorHAnsi"/>
        </w:rPr>
        <w:t>表一</w:t>
      </w:r>
      <w:r>
        <w:rPr>
          <w:rFonts w:cstheme="minorBidi" w:hAnsiTheme="minorHAnsi" w:eastAsiaTheme="minorHAnsi" w:asciiTheme="minorHAnsi"/>
        </w:rPr>
        <w:t>。</w:t>
      </w:r>
    </w:p>
    <w:p w:rsidR="0018722C">
      <w:pPr>
        <w:spacing w:after="0"/>
        <w:jc w:val="left"/>
        <w:rPr>
          <w:sz w:val="18"/>
        </w:rPr>
        <w:sectPr w:rsidR="00556256">
          <w:pgSz w:w="11910" w:h="16840"/>
          <w:pgMar w:header="919" w:footer="1083" w:top="1140" w:bottom="1280" w:left="920" w:right="920"/>
        </w:sectPr>
      </w:pPr>
    </w:p>
    <w:p w:rsidR="0018722C">
      <w:pPr>
        <w:widowControl w:val="0"/>
        <w:snapToGrid w:val="1"/>
        <w:spacing w:beforeLines="0" w:afterLines="0" w:lineRule="auto" w:line="240" w:after="0" w:before="13"/>
        <w:ind w:firstLineChars="0" w:firstLine="0" w:rightChars="0" w:right="0" w:leftChars="0" w:left="0"/>
        <w:jc w:val="left"/>
        <w:autoSpaceDE w:val="0"/>
        <w:autoSpaceDN w:val="0"/>
        <w:pBdr>
          <w:bottom w:val="none" w:sz="0" w:space="0" w:color="auto"/>
        </w:pBdr>
        <w:rPr>
          <w:kern w:val="2"/>
          <w:sz w:val="15"/>
          <w:szCs w:val="24"/>
          <w:rFonts w:cstheme="minorBidi" w:ascii="宋体" w:hAnsi="宋体" w:eastAsia="宋体" w:cs="宋体"/>
        </w:rPr>
      </w:pPr>
    </w:p>
    <w:p w:rsidR="0018722C">
      <w:pPr>
        <w:topLinePunct/>
      </w:pPr>
      <w:r>
        <w:rPr>
          <w:rFonts w:ascii="Times New Roman" w:eastAsia="Times New Roman"/>
        </w:rPr>
        <w:t>a</w:t>
      </w:r>
      <w:r w:rsidRPr="00000000">
        <w:tab/>
        <w:t>1952</w:t>
      </w:r>
      <w:r>
        <w:t>年</w:t>
      </w:r>
      <w:r>
        <w:rPr>
          <w:rFonts w:ascii="Times New Roman" w:eastAsia="Times New Roman"/>
        </w:rPr>
        <w:t>-1978</w:t>
      </w:r>
      <w:r>
        <w:t>年经济增长情况：</w:t>
      </w:r>
    </w:p>
    <w:p w:rsidR="0018722C">
      <w:pPr>
        <w:pStyle w:val="Heading4"/>
        <w:topLinePunct/>
        <w:ind w:left="200" w:hangingChars="200" w:hanging="200"/>
      </w:pPr>
      <w:r>
        <w:t>（</w:t>
      </w:r>
      <w:r>
        <w:t>1</w:t>
      </w:r>
      <w:r>
        <w:t>）</w:t>
      </w:r>
      <w:r>
        <w:t>经济增长图</w:t>
      </w:r>
      <w:r>
        <w:t>（</w:t>
      </w:r>
      <w:r>
        <w:t>GDP</w:t>
      </w:r>
      <w:r>
        <w:t>走势图</w:t>
      </w:r>
      <w:r>
        <w:t>）</w:t>
      </w:r>
      <w:r>
        <w:t>①</w:t>
      </w:r>
      <w:r>
        <w:t>：</w:t>
      </w:r>
    </w:p>
    <w:p w:rsidR="0018722C">
      <w:spacing w:beforeLines="0" w:before="0" w:afterLines="0" w:after="0" w:line="440" w:lineRule="auto"/>
      <w:pPr>
        <w:sectPr w:rsidR="00556256">
          <w:type w:val="continuous"/>
          <w:pgSz w:w="11910" w:h="16840"/>
          <w:pgMar w:header="919" w:footer="1083" w:top="1140" w:bottom="1280" w:left="920" w:right="920"/>
        </w:sectPr>
        <w:topLinePunct/>
      </w:pPr>
    </w:p>
    <w:p w:rsidR="0018722C">
      <w:pPr>
        <w:pStyle w:val="ae"/>
        <w:topLinePunct/>
      </w:pPr>
      <w:r>
        <w:rPr>
          <w:kern w:val="2"/>
          <w:sz w:val="22"/>
          <w:szCs w:val="22"/>
          <w:rFonts w:cstheme="minorBidi" w:hAnsiTheme="minorHAnsi" w:eastAsiaTheme="minorHAnsi" w:asciiTheme="minorHAnsi"/>
        </w:rPr>
        <w:pict>
          <v:group style="margin-left:164.406113pt;margin-top:4.09812pt;width:180.6pt;height:136.450pt;mso-position-horizontal-relative:page;mso-position-vertical-relative:paragraph;z-index:-188128" coordorigin="3288,82" coordsize="3612,2729">
            <v:rect style="position:absolute;left:3341;top:85;width:3555;height:2672" filled="false" stroked="true" strokeweight=".325521pt" strokecolor="#000000">
              <v:stroke dashstyle="solid"/>
            </v:rect>
            <v:shape style="position:absolute;left:1075;top:8315;width:6543;height:4937" coordorigin="1075,8316" coordsize="6543,4937" path="m3336,2754l3288,2754m3336,2309l3288,2309m3336,1865l3288,1865m3336,1421l3288,1421m3336,976l3288,976m3336,533l3288,533m3336,89l3288,89m3343,2762l3343,2810m3478,2762l3478,2810m3615,2762l3615,2810m3752,2762l3752,2810m3888,2762l3888,2810m4025,2762l4025,2810m4162,2762l4162,2810m4299,2762l4299,2810m4436,2762l4436,2810m4571,2762l4571,2810m4708,2762l4708,2810m4844,2762l4844,2810m4981,2762l4981,2810m5118,2762l5118,2810m5255,2762l5255,2810m5392,2762l5392,2810m5528,2762l5528,2810m5665,2762l5665,2810m5801,2762l5801,2810m5937,2762l5937,2810m6074,2762l6074,2810m6211,2762l6211,2810m6347,2762l6347,2810m6484,2762l6484,2810m6621,2762l6621,2810m6758,2762l6758,2810m6895,2762l6895,2810m3343,2762l3343,2810m3615,2762l3615,2810m3888,2762l3888,2810m4162,2762l4162,2810m4436,2762l4436,2810m4708,2762l4708,2810m4981,2762l4981,2810m5255,2762l5255,2810m5528,2762l5528,2810m5801,2762l5801,2810m6074,2762l6074,2810m6347,2762l6347,2810m6621,2762l6621,2810m6895,2762l6895,2810e" filled="false" stroked="true" strokeweight=".257704pt" strokecolor="#000000">
              <v:path arrowok="t"/>
              <v:stroke dashstyle="solid"/>
            </v:shape>
            <v:shape style="position:absolute;left:3342;top:556;width:3543;height:2039" coordorigin="3343,556" coordsize="3543,2039" path="m3343,2595l3478,2489,3615,2476,3752,2441,3888,2343,4025,2323,4162,2130,4299,2032,4436,2053,4571,2373,4708,2450,4844,2344,4981,2154,5118,1932,5255,1816,5392,1874,5528,1914,5665,1737,5801,1496,5937,1351,6074,1277,6211,1135,6347,1094,6484,941,6621,988,6758,842,6885,556e" filled="false" stroked="true" strokeweight=".461153pt" strokecolor="#0000ff">
              <v:path arrowok="t"/>
              <v:stroke dashstyle="solid"/>
            </v:shape>
            <v:rect style="position:absolute;left:3341;top:85;width:3555;height:2672" filled="false" stroked="true" strokeweight=".325521pt" strokecolor="#000000">
              <v:stroke dashstyle="solid"/>
            </v:rect>
            <w10:wrap type="none"/>
          </v:group>
        </w:pict>
      </w:r>
    </w:p>
    <w:p w:rsidR="0018722C">
      <w:pPr>
        <w:pStyle w:val="ae"/>
        <w:topLinePunct/>
      </w:pPr>
      <w:r>
        <w:rPr>
          <w:kern w:val="2"/>
          <w:szCs w:val="22"/>
          <w:rFonts w:ascii="Arial" w:cstheme="minorBidi" w:hAnsiTheme="minorHAnsi" w:eastAsiaTheme="minorHAnsi"/>
          <w:w w:val="105"/>
          <w:sz w:val="12"/>
        </w:rPr>
        <w:t>3, 5 00</w:t>
      </w:r>
      <w:r>
        <w:rPr>
          <w:kern w:val="2"/>
          <w:szCs w:val="22"/>
          <w:rFonts w:ascii="Arial" w:cstheme="minorBidi" w:hAnsiTheme="minorHAnsi" w:eastAsiaTheme="minorHAnsi"/>
          <w:sz w:val="12"/>
        </w:rPr>
        <w:t> </w:t>
      </w:r>
    </w:p>
    <w:p w:rsidR="0018722C">
      <w:pPr>
        <w:topLinePunct/>
      </w:pPr>
      <w:r>
        <w:rPr>
          <w:rFonts w:cstheme="minorBidi" w:hAnsiTheme="minorHAnsi" w:eastAsiaTheme="minorHAnsi" w:asciiTheme="minorHAnsi"/>
        </w:rPr>
        <w:br w:type="column"/>
      </w:r>
      <w:r>
        <w:rPr>
          <w:rFonts w:ascii="Arial" w:cstheme="minorBidi" w:hAnsiTheme="minorHAnsi" w:eastAsiaTheme="minorHAnsi"/>
        </w:rPr>
        <w:t>GDP52MY</w:t>
      </w:r>
    </w:p>
    <w:p w:rsidR="0018722C">
      <w:spacing w:beforeLines="0" w:before="0" w:afterLines="0" w:after="0" w:line="440" w:lineRule="auto"/>
      <w:pPr>
        <w:sectPr w:rsidR="00556256">
          <w:type w:val="continuous"/>
          <w:pgSz w:w="11910" w:h="16840"/>
          <w:pgMar w:top="1360" w:bottom="280" w:left="920" w:right="920"/>
          <w:cols w:num="2" w:equalWidth="0">
            <w:col w:w="2498" w:space="40"/>
            <w:col w:w="7532"/>
          </w:cols>
        </w:sectPr>
        <w:topLinePunct/>
      </w:pPr>
    </w:p>
    <w:p w:rsidR="0018722C">
      <w:pPr>
        <w:topLinePunct/>
      </w:pPr>
      <w:r>
        <w:rPr>
          <w:rFonts w:cstheme="minorBidi" w:hAnsiTheme="minorHAnsi" w:eastAsiaTheme="minorHAnsi" w:asciiTheme="minorHAnsi" w:ascii="Arial"/>
        </w:rPr>
        <w:t>3, 0 00</w:t>
      </w:r>
      <w:r>
        <w:rPr>
          <w:rFonts w:ascii="Arial" w:cstheme="minorBidi" w:hAnsiTheme="minorHAnsi" w:eastAsiaTheme="minorHAnsi"/>
        </w:rPr>
        <w:t> </w:t>
      </w:r>
    </w:p>
    <w:p w:rsidR="0018722C">
      <w:pPr>
        <w:topLinePunct/>
      </w:pPr>
      <w:r>
        <w:rPr>
          <w:rFonts w:cstheme="minorBidi" w:hAnsiTheme="minorHAnsi" w:eastAsiaTheme="minorHAnsi" w:asciiTheme="minorHAnsi" w:ascii="Arial"/>
        </w:rPr>
        <w:t>2, 5 00</w:t>
      </w:r>
      <w:r>
        <w:rPr>
          <w:rFonts w:ascii="Arial" w:cstheme="minorBidi" w:hAnsiTheme="minorHAnsi" w:eastAsiaTheme="minorHAnsi"/>
        </w:rPr>
        <w:t> </w:t>
      </w:r>
    </w:p>
    <w:p w:rsidR="0018722C">
      <w:pPr>
        <w:topLinePunct/>
      </w:pPr>
      <w:r>
        <w:rPr>
          <w:rFonts w:cstheme="minorBidi" w:hAnsiTheme="minorHAnsi" w:eastAsiaTheme="minorHAnsi" w:asciiTheme="minorHAnsi" w:ascii="Arial"/>
        </w:rPr>
        <w:t>2, 0 00</w:t>
      </w:r>
      <w:r>
        <w:rPr>
          <w:rFonts w:ascii="Arial" w:cstheme="minorBidi" w:hAnsiTheme="minorHAnsi" w:eastAsiaTheme="minorHAnsi"/>
        </w:rPr>
        <w:t> </w:t>
      </w:r>
    </w:p>
    <w:p w:rsidR="0018722C">
      <w:pPr>
        <w:topLinePunct/>
      </w:pPr>
      <w:r>
        <w:rPr>
          <w:rFonts w:cstheme="minorBidi" w:hAnsiTheme="minorHAnsi" w:eastAsiaTheme="minorHAnsi" w:asciiTheme="minorHAnsi" w:ascii="Arial"/>
        </w:rPr>
        <w:t>1, 5 00</w:t>
      </w:r>
      <w:r>
        <w:rPr>
          <w:rFonts w:ascii="Arial" w:cstheme="minorBidi" w:hAnsiTheme="minorHAnsi" w:eastAsiaTheme="minorHAnsi"/>
        </w:rPr>
        <w:t> </w:t>
      </w:r>
    </w:p>
    <w:p w:rsidR="0018722C">
      <w:pPr>
        <w:topLinePunct/>
      </w:pPr>
      <w:r>
        <w:rPr>
          <w:rFonts w:cstheme="minorBidi" w:hAnsiTheme="minorHAnsi" w:eastAsiaTheme="minorHAnsi" w:asciiTheme="minorHAnsi" w:ascii="Arial"/>
        </w:rPr>
        <w:t>1, 0 00</w:t>
      </w:r>
      <w:r>
        <w:rPr>
          <w:rFonts w:ascii="Arial" w:cstheme="minorBidi" w:hAnsiTheme="minorHAnsi" w:eastAsiaTheme="minorHAnsi"/>
        </w:rPr>
        <w:t> </w:t>
      </w:r>
    </w:p>
    <w:p w:rsidR="0018722C">
      <w:pPr>
        <w:topLinePunct/>
      </w:pPr>
      <w:r>
        <w:rPr>
          <w:rFonts w:cstheme="minorBidi" w:hAnsiTheme="minorHAnsi" w:eastAsiaTheme="minorHAnsi" w:asciiTheme="minorHAnsi" w:ascii="Arial"/>
        </w:rPr>
        <w:t>50 0</w:t>
      </w:r>
    </w:p>
    <w:p w:rsidR="0018722C">
      <w:pPr>
        <w:topLinePunct/>
      </w:pPr>
      <w:r>
        <w:rPr>
          <w:rFonts w:cstheme="minorBidi" w:hAnsiTheme="minorHAnsi" w:eastAsiaTheme="minorHAnsi" w:asciiTheme="minorHAnsi" w:ascii="Arial"/>
        </w:rPr>
        <w:t>52    54    56    58    60    62    64</w:t>
      </w:r>
      <w:r w:rsidR="001852F3">
        <w:rPr>
          <w:rFonts w:cstheme="minorBidi" w:hAnsiTheme="minorHAnsi" w:eastAsiaTheme="minorHAnsi" w:asciiTheme="minorHAnsi" w:ascii="Arial"/>
        </w:rPr>
        <w:t xml:space="preserve">  66    68    70    72</w:t>
      </w:r>
      <w:r w:rsidR="001852F3">
        <w:rPr>
          <w:rFonts w:cstheme="minorBidi" w:hAnsiTheme="minorHAnsi" w:eastAsiaTheme="minorHAnsi" w:asciiTheme="minorHAnsi" w:ascii="Arial"/>
        </w:rPr>
        <w:t xml:space="preserve">  74    76</w:t>
      </w:r>
      <w:r w:rsidR="001852F3">
        <w:rPr>
          <w:rFonts w:cstheme="minorBidi" w:hAnsiTheme="minorHAnsi" w:eastAsiaTheme="minorHAnsi" w:asciiTheme="minorHAnsi" w:ascii="Arial"/>
        </w:rPr>
        <w:t xml:space="preserve"> 78</w:t>
      </w:r>
    </w:p>
    <w:p w:rsidR="0018722C">
      <w:pPr>
        <w:topLinePunct/>
      </w:pPr>
      <w:r>
        <w:rPr>
          <w:rFonts w:cstheme="minorBidi" w:hAnsiTheme="minorHAnsi" w:eastAsiaTheme="minorHAnsi" w:asciiTheme="minorHAnsi"/>
        </w:rPr>
        <w:t>资料来源</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Pr>
          <w:rFonts w:cstheme="minorBidi" w:hAnsiTheme="minorHAnsi" w:eastAsiaTheme="minorHAnsi" w:asciiTheme="minorHAnsi"/>
        </w:rPr>
        <w:t>国内生产总值</w:t>
      </w:r>
      <w:r>
        <w:rPr>
          <w:rFonts w:cstheme="minorBidi" w:hAnsiTheme="minorHAnsi" w:eastAsiaTheme="minorHAnsi" w:asciiTheme="minorHAnsi"/>
        </w:rPr>
        <w:t>（</w:t>
      </w:r>
      <w:r>
        <w:rPr>
          <w:kern w:val="2"/>
          <w:sz w:val="18"/>
          <w:szCs w:val="22"/>
          <w:rFonts w:cstheme="minorBidi" w:hAnsiTheme="minorHAnsi" w:eastAsiaTheme="minorHAnsi" w:asciiTheme="minorHAnsi"/>
        </w:rPr>
        <w:t>GDP</w:t>
      </w:r>
      <w:r>
        <w:rPr>
          <w:rFonts w:cstheme="minorBidi" w:hAnsiTheme="minorHAnsi" w:eastAsiaTheme="minorHAnsi" w:asciiTheme="minorHAnsi"/>
        </w:rPr>
        <w:t>）</w:t>
      </w:r>
      <w:r>
        <w:rPr>
          <w:rFonts w:cstheme="minorBidi" w:hAnsiTheme="minorHAnsi" w:eastAsiaTheme="minorHAnsi" w:asciiTheme="minorHAnsi"/>
        </w:rPr>
        <w:t>和国内生产总值指数数据来源于中国统计局官方网</w:t>
      </w:r>
      <w:hyperlink r:id="rId21">
        <w:r>
          <w:rPr>
            <w:rFonts w:cstheme="minorBidi" w:hAnsiTheme="minorHAnsi" w:eastAsiaTheme="minorHAnsi" w:asciiTheme="minorHAnsi"/>
          </w:rPr>
          <w:t>http:</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www.</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stats.</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gov.</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cn</w:t>
        </w:r>
        <w:r>
          <w:rPr>
            <w:rFonts w:cstheme="minorBidi" w:hAnsiTheme="minorHAnsi" w:eastAsiaTheme="minorHAnsi" w:asciiTheme="minorHAnsi"/>
          </w:rPr>
          <w:t>/</w:t>
        </w:r>
        <w:r>
          <w:rPr>
            <w:rFonts w:cstheme="minorBidi" w:hAnsiTheme="minorHAnsi" w:eastAsiaTheme="minorHAnsi" w:asciiTheme="minorHAnsi"/>
          </w:rPr>
          <w:t>tjsj</w:t>
        </w:r>
        <w:r>
          <w:rPr>
            <w:rFonts w:cstheme="minorBidi" w:hAnsiTheme="minorHAnsi" w:eastAsiaTheme="minorHAnsi" w:asciiTheme="minorHAnsi"/>
          </w:rPr>
          <w:t>/</w:t>
        </w:r>
        <w:r>
          <w:rPr>
            <w:rFonts w:cstheme="minorBidi" w:hAnsiTheme="minorHAnsi" w:eastAsiaTheme="minorHAnsi" w:asciiTheme="minorHAnsi"/>
          </w:rPr>
          <w:t>n</w:t>
        </w:r>
        <w:r>
          <w:rPr>
            <w:rFonts w:cstheme="minorBidi" w:hAnsiTheme="minorHAnsi" w:eastAsiaTheme="minorHAnsi" w:asciiTheme="minorHAnsi"/>
          </w:rPr>
          <w:t>dsj</w:t>
        </w:r>
        <w:r>
          <w:rPr>
            <w:rFonts w:cstheme="minorBidi" w:hAnsiTheme="minorHAnsi" w:eastAsiaTheme="minorHAnsi" w:asciiTheme="minorHAnsi"/>
          </w:rPr>
          <w:t>/</w:t>
        </w:r>
      </w:hyperlink>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w:t>
      </w:r>
      <w:r>
        <w:rPr>
          <w:rFonts w:cstheme="minorBidi" w:hAnsiTheme="minorHAnsi" w:eastAsiaTheme="minorHAnsi" w:asciiTheme="minorHAnsi"/>
        </w:rPr>
        <w:t>）</w:t>
      </w:r>
      <w:r>
        <w:rPr>
          <w:rFonts w:cstheme="minorBidi" w:hAnsiTheme="minorHAnsi" w:eastAsiaTheme="minorHAnsi" w:asciiTheme="minorHAnsi"/>
        </w:rPr>
        <w:t>以</w:t>
      </w:r>
      <w:r w:rsidR="001852F3">
        <w:rPr>
          <w:rFonts w:cstheme="minorBidi" w:hAnsiTheme="minorHAnsi" w:eastAsiaTheme="minorHAnsi" w:asciiTheme="minorHAnsi"/>
        </w:rPr>
        <w:t xml:space="preserve">1952</w:t>
      </w:r>
      <w:r w:rsidR="001852F3">
        <w:rPr>
          <w:rFonts w:cstheme="minorBidi" w:hAnsiTheme="minorHAnsi" w:eastAsiaTheme="minorHAnsi" w:asciiTheme="minorHAnsi"/>
        </w:rPr>
        <w:t xml:space="preserve">年为基期计算的</w:t>
      </w:r>
      <w:r w:rsidR="001852F3">
        <w:rPr>
          <w:rFonts w:cstheme="minorBidi" w:hAnsiTheme="minorHAnsi" w:eastAsiaTheme="minorHAnsi" w:asciiTheme="minorHAnsi"/>
        </w:rPr>
        <w:t xml:space="preserve">GDP</w:t>
      </w:r>
      <w:r w:rsidR="001852F3">
        <w:rPr>
          <w:rFonts w:cstheme="minorBidi" w:hAnsiTheme="minorHAnsi" w:eastAsiaTheme="minorHAnsi" w:asciiTheme="minorHAnsi"/>
        </w:rPr>
        <w:t xml:space="preserve">绘制成图。</w:t>
      </w:r>
    </w:p>
    <w:p w:rsidR="0018722C">
      <w:pPr>
        <w:pStyle w:val="Heading4"/>
        <w:topLinePunct/>
        <w:ind w:left="200" w:hangingChars="200" w:hanging="200"/>
      </w:pPr>
      <w:r>
        <w:t>（</w:t>
      </w:r>
      <w:r>
        <w:t>2</w:t>
      </w:r>
      <w:r>
        <w:t>）</w:t>
      </w:r>
      <w:r/>
      <w:r>
        <w:t>统计性描述</w:t>
      </w:r>
    </w:p>
    <w:p w:rsidR="0018722C">
      <w:pPr>
        <w:topLinePunct/>
      </w:pPr>
      <w:r>
        <w:t>由上图可以看出经济从</w:t>
      </w:r>
      <w:r>
        <w:rPr>
          <w:rFonts w:ascii="Times New Roman" w:eastAsia="Times New Roman"/>
        </w:rPr>
        <w:t>1952</w:t>
      </w:r>
      <w:r>
        <w:t>年到</w:t>
      </w:r>
      <w:r>
        <w:rPr>
          <w:rFonts w:ascii="Times New Roman" w:eastAsia="Times New Roman"/>
        </w:rPr>
        <w:t>1957</w:t>
      </w:r>
      <w:r>
        <w:t>年经济稳步增长，</w:t>
      </w:r>
      <w:r>
        <w:rPr>
          <w:rFonts w:ascii="Times New Roman" w:eastAsia="Times New Roman"/>
        </w:rPr>
        <w:t>1958</w:t>
      </w:r>
      <w:r>
        <w:t>年到</w:t>
      </w:r>
      <w:r>
        <w:rPr>
          <w:rFonts w:ascii="Times New Roman" w:eastAsia="Times New Roman"/>
        </w:rPr>
        <w:t>1959</w:t>
      </w:r>
      <w:r>
        <w:t>年经济飞速增</w:t>
      </w:r>
      <w:r>
        <w:t>长，</w:t>
      </w:r>
      <w:r>
        <w:rPr>
          <w:rFonts w:ascii="Times New Roman" w:eastAsia="Times New Roman"/>
        </w:rPr>
        <w:t>1960</w:t>
      </w:r>
      <w:r>
        <w:t>年到</w:t>
      </w:r>
      <w:r>
        <w:rPr>
          <w:rFonts w:ascii="Times New Roman" w:eastAsia="Times New Roman"/>
        </w:rPr>
        <w:t>1962</w:t>
      </w:r>
      <w:r>
        <w:t>年经济迅速回落，</w:t>
      </w:r>
      <w:r>
        <w:rPr>
          <w:rFonts w:ascii="Times New Roman" w:eastAsia="Times New Roman"/>
        </w:rPr>
        <w:t>1962</w:t>
      </w:r>
      <w:r>
        <w:t>年到</w:t>
      </w:r>
      <w:r>
        <w:rPr>
          <w:rFonts w:ascii="Times New Roman" w:eastAsia="Times New Roman"/>
        </w:rPr>
        <w:t>1966</w:t>
      </w:r>
      <w:r>
        <w:t>年经济又恢复到一个快速增长期，</w:t>
      </w:r>
      <w:r>
        <w:rPr>
          <w:rFonts w:ascii="Times New Roman" w:eastAsia="Times New Roman"/>
        </w:rPr>
        <w:t>1966</w:t>
      </w:r>
      <w:r>
        <w:t>年到</w:t>
      </w:r>
      <w:r>
        <w:rPr>
          <w:rFonts w:ascii="Times New Roman" w:eastAsia="Times New Roman"/>
        </w:rPr>
        <w:t>1968</w:t>
      </w:r>
      <w:r>
        <w:t>年经济下滑，</w:t>
      </w:r>
      <w:r>
        <w:rPr>
          <w:rFonts w:ascii="Times New Roman" w:eastAsia="Times New Roman"/>
        </w:rPr>
        <w:t>1968</w:t>
      </w:r>
      <w:r>
        <w:t>年到</w:t>
      </w:r>
      <w:r>
        <w:rPr>
          <w:rFonts w:ascii="Times New Roman" w:eastAsia="Times New Roman"/>
        </w:rPr>
        <w:t>1975</w:t>
      </w:r>
      <w:r>
        <w:t>年经济有进入一个快速增长期，</w:t>
      </w:r>
      <w:r>
        <w:rPr>
          <w:rFonts w:ascii="Times New Roman" w:eastAsia="Times New Roman"/>
        </w:rPr>
        <w:t>1975</w:t>
      </w:r>
      <w:r>
        <w:t>年到</w:t>
      </w:r>
      <w:r>
        <w:rPr>
          <w:rFonts w:ascii="Times New Roman" w:eastAsia="Times New Roman"/>
        </w:rPr>
        <w:t>1976</w:t>
      </w:r>
      <w:r>
        <w:t>年经济有一个短期下滑，</w:t>
      </w:r>
      <w:r>
        <w:rPr>
          <w:rFonts w:ascii="Times New Roman" w:eastAsia="Times New Roman"/>
        </w:rPr>
        <w:t>1976</w:t>
      </w:r>
      <w:r>
        <w:t>年到</w:t>
      </w:r>
      <w:r>
        <w:rPr>
          <w:rFonts w:ascii="Times New Roman" w:eastAsia="Times New Roman"/>
        </w:rPr>
        <w:t>1978</w:t>
      </w:r>
      <w:r>
        <w:t>年经济恢复快速增长。</w:t>
      </w:r>
    </w:p>
    <w:p w:rsidR="0018722C">
      <w:pPr>
        <w:pStyle w:val="cw24"/>
        <w:topLinePunct/>
      </w:pPr>
      <w:r>
        <w:rPr>
          <w:rFonts w:ascii="宋体" w:hAnsi="宋体" w:eastAsia="宋体" w:hint="eastAsia"/>
        </w:rPr>
        <w:t>b</w:t>
      </w:r>
      <w:r>
        <w:rPr>
          <w:rFonts w:ascii="宋体" w:hAnsi="宋体" w:eastAsia="宋体" w:hint="eastAsia"/>
        </w:rPr>
        <w:t>产业升级情况</w:t>
      </w:r>
      <w:r>
        <w:rPr>
          <w:rFonts w:ascii="宋体" w:hAnsi="宋体" w:eastAsia="宋体" w:hint="eastAsia"/>
        </w:rPr>
        <w:t>②</w:t>
      </w:r>
    </w:p>
    <w:p w:rsidR="0018722C">
      <w:pPr>
        <w:topLinePunct/>
      </w:pPr>
      <w:r>
        <w:t>（</w:t>
      </w:r>
      <w:r>
        <w:rPr>
          <w:rFonts w:ascii="Times New Roman" w:eastAsia="Times New Roman"/>
        </w:rPr>
        <w:t>1</w:t>
      </w:r>
      <w:r>
        <w:t>）</w:t>
      </w:r>
      <w:r>
        <w:t>第二产业占国内生产总值的比重不断上升。</w:t>
      </w:r>
    </w:p>
    <w:p w:rsidR="0018722C">
      <w:pPr>
        <w:pStyle w:val="aff7"/>
        <w:topLinePunct/>
      </w:pPr>
      <w:r>
        <w:drawing>
          <wp:inline>
            <wp:extent cx="5338985" cy="2153412"/>
            <wp:effectExtent l="0" t="0" r="0" b="0"/>
            <wp:docPr id="9" name="image4.png" descr=""/>
            <wp:cNvGraphicFramePr>
              <a:graphicFrameLocks noChangeAspect="1"/>
            </wp:cNvGraphicFramePr>
            <a:graphic>
              <a:graphicData uri="http://schemas.openxmlformats.org/drawingml/2006/picture">
                <pic:pic>
                  <pic:nvPicPr>
                    <pic:cNvPr id="10" name="image4.png"/>
                    <pic:cNvPicPr/>
                  </pic:nvPicPr>
                  <pic:blipFill>
                    <a:blip r:embed="rId22" cstate="print"/>
                    <a:stretch>
                      <a:fillRect/>
                    </a:stretch>
                  </pic:blipFill>
                  <pic:spPr>
                    <a:xfrm>
                      <a:off x="0" y="0"/>
                      <a:ext cx="5338985" cy="2153412"/>
                    </a:xfrm>
                    <a:prstGeom prst="rect">
                      <a:avLst/>
                    </a:prstGeom>
                  </pic:spPr>
                </pic:pic>
              </a:graphicData>
            </a:graphic>
          </wp:inline>
        </w:drawing>
      </w:r>
    </w:p>
    <w:p w:rsidR="0018722C">
      <w:pPr>
        <w:pStyle w:val="affff1"/>
        <w:topLinePunct/>
      </w:pPr>
      <w:r>
        <w:t>第</w:t>
      </w:r>
      <w:r>
        <w:rPr>
          <w:rFonts w:ascii="Times New Roman" w:eastAsia="Times New Roman"/>
        </w:rPr>
        <w:t>1</w:t>
      </w:r>
      <w:r>
        <w:t>个</w:t>
      </w:r>
      <w:r>
        <w:rPr>
          <w:rFonts w:ascii="Times New Roman" w:eastAsia="Times New Roman"/>
        </w:rPr>
        <w:t>5</w:t>
      </w:r>
      <w:r>
        <w:t>年计划时期，</w:t>
      </w:r>
      <w:r>
        <w:rPr>
          <w:rFonts w:ascii="Times New Roman" w:eastAsia="Times New Roman"/>
        </w:rPr>
        <w:t>1952</w:t>
      </w:r>
      <w:r>
        <w:t>年全国第二产业占国内生产总值的比重为</w:t>
      </w:r>
      <w:r>
        <w:rPr>
          <w:rFonts w:ascii="Times New Roman" w:eastAsia="Times New Roman"/>
        </w:rPr>
        <w:t>20</w:t>
      </w:r>
      <w:r>
        <w:rPr>
          <w:rFonts w:ascii="Times New Roman" w:eastAsia="Times New Roman"/>
        </w:rPr>
        <w:t>.</w:t>
      </w:r>
      <w:r>
        <w:rPr>
          <w:rFonts w:ascii="Times New Roman" w:eastAsia="Times New Roman"/>
        </w:rPr>
        <w:t>9%</w:t>
      </w:r>
      <w:r>
        <w:t>，第二产业</w:t>
      </w:r>
    </w:p>
    <w:p w:rsidR="0018722C">
      <w:pPr>
        <w:pStyle w:val="aff7"/>
        <w:topLinePunct/>
      </w:pPr>
      <w:r>
        <w:pict>
          <v:line style="position:absolute;mso-position-horizontal-relative:page;mso-position-vertical-relative:paragraph;z-index:7960;mso-wrap-distance-left:0;mso-wrap-distance-right:0" from="56.664001pt,12.0299pt" to="200.714001pt,12.0299pt" stroked="true" strokeweight=".48004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本文选择用</w:t>
      </w:r>
      <w:r>
        <w:rPr>
          <w:rFonts w:ascii="Times New Roman" w:hAnsi="Times New Roman" w:eastAsia="Times New Roman" w:cstheme="minorBidi"/>
        </w:rPr>
        <w:t>GDP</w:t>
      </w:r>
      <w:r>
        <w:rPr>
          <w:rFonts w:cstheme="minorBidi" w:hAnsiTheme="minorHAnsi" w:eastAsiaTheme="minorHAnsi" w:asciiTheme="minorHAnsi"/>
        </w:rPr>
        <w:t>走势图而不是选用</w:t>
      </w:r>
      <w:r>
        <w:rPr>
          <w:rFonts w:ascii="Times New Roman" w:hAnsi="Times New Roman" w:eastAsia="Times New Roman" w:cstheme="minorBidi"/>
        </w:rPr>
        <w:t>GDP</w:t>
      </w:r>
      <w:r>
        <w:rPr>
          <w:rFonts w:cstheme="minorBidi" w:hAnsiTheme="minorHAnsi" w:eastAsiaTheme="minorHAnsi" w:asciiTheme="minorHAnsi"/>
        </w:rPr>
        <w:t>增长率走势图是因为本文研究的重点是产业升级和经济增长的路径，而不是研究</w:t>
      </w:r>
      <w:r>
        <w:rPr>
          <w:rFonts w:cstheme="minorBidi" w:hAnsiTheme="minorHAnsi" w:eastAsiaTheme="minorHAnsi" w:asciiTheme="minorHAnsi"/>
        </w:rPr>
        <w:t>经济增长的速度；并且</w:t>
      </w:r>
      <w:r>
        <w:rPr>
          <w:rFonts w:ascii="Times New Roman" w:hAnsi="Times New Roman" w:eastAsia="Times New Roman" w:cstheme="minorBidi"/>
        </w:rPr>
        <w:t>GDP</w:t>
      </w:r>
      <w:r>
        <w:rPr>
          <w:rFonts w:cstheme="minorBidi" w:hAnsiTheme="minorHAnsi" w:eastAsiaTheme="minorHAnsi" w:asciiTheme="minorHAnsi"/>
        </w:rPr>
        <w:t>走势图既能直观地反映</w:t>
      </w:r>
      <w:r>
        <w:rPr>
          <w:rFonts w:ascii="Times New Roman" w:hAnsi="Times New Roman" w:eastAsia="Times New Roman" w:cstheme="minorBidi"/>
        </w:rPr>
        <w:t>GDP</w:t>
      </w:r>
      <w:r>
        <w:rPr>
          <w:rFonts w:cstheme="minorBidi" w:hAnsiTheme="minorHAnsi" w:eastAsiaTheme="minorHAnsi" w:asciiTheme="minorHAnsi"/>
        </w:rPr>
        <w:t>走势，其斜率也可以体现增长率的快慢。</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资料来源</w:t>
      </w:r>
      <w:r>
        <w:rPr>
          <w:rFonts w:hint="eastAsia"/>
        </w:rPr>
        <w:t>：</w:t>
      </w:r>
      <w:r>
        <w:rPr>
          <w:rFonts w:cstheme="minorBidi" w:hAnsiTheme="minorHAnsi" w:eastAsiaTheme="minorHAnsi" w:asciiTheme="minorHAnsi"/>
        </w:rPr>
        <w:t>中国统计局官方网</w:t>
      </w:r>
      <w:hyperlink r:id="rId23">
        <w:r>
          <w:rPr>
            <w:rFonts w:cstheme="minorBidi" w:hAnsiTheme="minorHAnsi" w:eastAsiaTheme="minorHAnsi" w:asciiTheme="minorHAnsi"/>
          </w:rPr>
          <w:t>http:</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www.</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stats.</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gov.</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cn</w:t>
        </w:r>
        <w:r>
          <w:rPr>
            <w:rFonts w:cstheme="minorBidi" w:hAnsiTheme="minorHAnsi" w:eastAsiaTheme="minorHAnsi" w:asciiTheme="minorHAnsi"/>
          </w:rPr>
          <w:t>/</w:t>
        </w:r>
        <w:r>
          <w:rPr>
            <w:rFonts w:cstheme="minorBidi" w:hAnsiTheme="minorHAnsi" w:eastAsiaTheme="minorHAnsi" w:asciiTheme="minorHAnsi"/>
          </w:rPr>
          <w:t>tjsj</w:t>
        </w:r>
        <w:r>
          <w:rPr>
            <w:rFonts w:cstheme="minorBidi" w:hAnsiTheme="minorHAnsi" w:eastAsiaTheme="minorHAnsi" w:asciiTheme="minorHAnsi"/>
          </w:rPr>
          <w:t>/</w:t>
        </w:r>
        <w:r>
          <w:rPr>
            <w:rFonts w:cstheme="minorBidi" w:hAnsiTheme="minorHAnsi" w:eastAsiaTheme="minorHAnsi" w:asciiTheme="minorHAnsi"/>
          </w:rPr>
          <w:t>ndsj</w:t>
        </w:r>
        <w:r>
          <w:rPr>
            <w:rFonts w:cstheme="minorBidi" w:hAnsiTheme="minorHAnsi" w:eastAsiaTheme="minorHAnsi" w:asciiTheme="minorHAnsi"/>
          </w:rPr>
          <w:t>/</w:t>
        </w:r>
        <w:r>
          <w:rPr>
            <w:rFonts w:cstheme="minorBidi" w:hAnsiTheme="minorHAnsi" w:eastAsiaTheme="minorHAnsi" w:asciiTheme="minorHAnsi"/>
          </w:rPr>
          <w:t>和</w:t>
        </w:r>
      </w:hyperlink>
      <w:r>
        <w:rPr>
          <w:rFonts w:cstheme="minorBidi" w:hAnsiTheme="minorHAnsi" w:eastAsiaTheme="minorHAnsi" w:asciiTheme="minorHAnsi"/>
        </w:rPr>
        <w:t>《新中国工业界经济史》，汪海波著。</w:t>
      </w:r>
    </w:p>
    <w:p w:rsidR="0018722C">
      <w:pPr>
        <w:topLinePunct/>
      </w:pPr>
      <w:r>
        <w:t>与第一产业的比例为</w:t>
      </w:r>
      <w:r>
        <w:rPr>
          <w:rFonts w:ascii="Times New Roman" w:hAnsi="Times New Roman" w:eastAsia="Times New Roman"/>
        </w:rPr>
        <w:t>20</w:t>
      </w:r>
      <w:r>
        <w:rPr>
          <w:rFonts w:ascii="Times New Roman" w:hAnsi="Times New Roman" w:eastAsia="Times New Roman"/>
        </w:rPr>
        <w:t>.</w:t>
      </w:r>
      <w:r>
        <w:rPr>
          <w:rFonts w:ascii="Times New Roman" w:hAnsi="Times New Roman" w:eastAsia="Times New Roman"/>
        </w:rPr>
        <w:t>9</w:t>
      </w:r>
      <w:r>
        <w:t>∶</w:t>
      </w:r>
      <w:r>
        <w:rPr>
          <w:rFonts w:ascii="Times New Roman" w:hAnsi="Times New Roman" w:eastAsia="Times New Roman"/>
        </w:rPr>
        <w:t>50.5</w:t>
      </w:r>
      <w:r>
        <w:rPr>
          <w:spacing w:val="-2"/>
        </w:rPr>
        <w:t xml:space="preserve">, </w:t>
      </w:r>
      <w:r>
        <w:rPr>
          <w:rFonts w:ascii="Times New Roman" w:hAnsi="Times New Roman" w:eastAsia="Times New Roman"/>
        </w:rPr>
        <w:t>1957</w:t>
      </w:r>
      <w:r>
        <w:t>年全国第二产业占国内生产总值的比重上升为</w:t>
      </w:r>
      <w:r>
        <w:rPr>
          <w:rFonts w:ascii="Times New Roman" w:hAnsi="Times New Roman" w:eastAsia="Times New Roman"/>
        </w:rPr>
        <w:t>29</w:t>
      </w:r>
      <w:r>
        <w:rPr>
          <w:rFonts w:ascii="Times New Roman" w:hAnsi="Times New Roman" w:eastAsia="Times New Roman"/>
        </w:rPr>
        <w:t>.</w:t>
      </w:r>
      <w:r>
        <w:rPr>
          <w:rFonts w:ascii="Times New Roman" w:hAnsi="Times New Roman" w:eastAsia="Times New Roman"/>
        </w:rPr>
        <w:t>7%</w:t>
      </w:r>
      <w:r>
        <w:t>，</w:t>
      </w:r>
      <w:r>
        <w:t>第二产业与第一产业的比例为</w:t>
      </w:r>
      <w:r>
        <w:rPr>
          <w:rFonts w:ascii="Times New Roman" w:hAnsi="Times New Roman" w:eastAsia="Times New Roman"/>
        </w:rPr>
        <w:t>29</w:t>
      </w:r>
      <w:r>
        <w:rPr>
          <w:rFonts w:ascii="Times New Roman" w:hAnsi="Times New Roman" w:eastAsia="Times New Roman"/>
        </w:rPr>
        <w:t>.</w:t>
      </w:r>
      <w:r>
        <w:rPr>
          <w:rFonts w:ascii="Times New Roman" w:hAnsi="Times New Roman" w:eastAsia="Times New Roman"/>
        </w:rPr>
        <w:t>7</w:t>
      </w:r>
      <w:r>
        <w:t>∶</w:t>
      </w:r>
      <w:r>
        <w:rPr>
          <w:rFonts w:ascii="Times New Roman" w:hAnsi="Times New Roman" w:eastAsia="Times New Roman"/>
        </w:rPr>
        <w:t>40.3</w:t>
      </w:r>
      <w:r>
        <w:rPr>
          <w:spacing w:val="-2"/>
        </w:rPr>
        <w:t xml:space="preserve">, </w:t>
      </w:r>
      <w:r>
        <w:rPr>
          <w:rFonts w:ascii="Times New Roman" w:hAnsi="Times New Roman" w:eastAsia="Times New Roman"/>
        </w:rPr>
        <w:t>1958</w:t>
      </w:r>
      <w:r>
        <w:t>年</w:t>
      </w:r>
      <w:r>
        <w:rPr>
          <w:rFonts w:ascii="Times New Roman" w:hAnsi="Times New Roman" w:eastAsia="Times New Roman"/>
        </w:rPr>
        <w:t>-1960</w:t>
      </w:r>
      <w:r>
        <w:t>年，大跃进时期全国第二产业占国内</w:t>
      </w:r>
      <w:r>
        <w:t>生产总值的比重由</w:t>
      </w:r>
      <w:r>
        <w:rPr>
          <w:rFonts w:ascii="Times New Roman" w:hAnsi="Times New Roman" w:eastAsia="Times New Roman"/>
        </w:rPr>
        <w:t>1957</w:t>
      </w:r>
      <w:r>
        <w:t>年的</w:t>
      </w:r>
      <w:r>
        <w:rPr>
          <w:rFonts w:ascii="Times New Roman" w:hAnsi="Times New Roman" w:eastAsia="Times New Roman"/>
        </w:rPr>
        <w:t>29</w:t>
      </w:r>
      <w:r>
        <w:rPr>
          <w:rFonts w:ascii="Times New Roman" w:hAnsi="Times New Roman" w:eastAsia="Times New Roman"/>
        </w:rPr>
        <w:t>.</w:t>
      </w:r>
      <w:r>
        <w:rPr>
          <w:rFonts w:ascii="Times New Roman" w:hAnsi="Times New Roman" w:eastAsia="Times New Roman"/>
        </w:rPr>
        <w:t>7%</w:t>
      </w:r>
      <w:r>
        <w:t>一跃上升到</w:t>
      </w:r>
      <w:r>
        <w:rPr>
          <w:rFonts w:ascii="Times New Roman" w:hAnsi="Times New Roman" w:eastAsia="Times New Roman"/>
        </w:rPr>
        <w:t>1960</w:t>
      </w:r>
      <w:r>
        <w:t>年的</w:t>
      </w:r>
      <w:r>
        <w:rPr>
          <w:rFonts w:ascii="Times New Roman" w:hAnsi="Times New Roman" w:eastAsia="Times New Roman"/>
        </w:rPr>
        <w:t>44</w:t>
      </w:r>
      <w:r>
        <w:rPr>
          <w:rFonts w:ascii="Times New Roman" w:hAnsi="Times New Roman" w:eastAsia="Times New Roman"/>
        </w:rPr>
        <w:t>.</w:t>
      </w:r>
      <w:r>
        <w:rPr>
          <w:rFonts w:ascii="Times New Roman" w:hAnsi="Times New Roman" w:eastAsia="Times New Roman"/>
        </w:rPr>
        <w:t>5%</w:t>
      </w:r>
      <w:r>
        <w:t>，第二产业与第一产业的比</w:t>
      </w:r>
      <w:r>
        <w:t>例也上升为</w:t>
      </w:r>
      <w:r>
        <w:rPr>
          <w:rFonts w:ascii="Times New Roman" w:hAnsi="Times New Roman" w:eastAsia="Times New Roman"/>
        </w:rPr>
        <w:t>44</w:t>
      </w:r>
      <w:r>
        <w:rPr>
          <w:rFonts w:ascii="Times New Roman" w:hAnsi="Times New Roman" w:eastAsia="Times New Roman"/>
        </w:rPr>
        <w:t>.</w:t>
      </w:r>
      <w:r>
        <w:rPr>
          <w:rFonts w:ascii="Times New Roman" w:hAnsi="Times New Roman" w:eastAsia="Times New Roman"/>
        </w:rPr>
        <w:t>5</w:t>
      </w:r>
      <w:r>
        <w:t>∶</w:t>
      </w:r>
      <w:r>
        <w:rPr>
          <w:rFonts w:ascii="Times New Roman" w:hAnsi="Times New Roman" w:eastAsia="Times New Roman"/>
        </w:rPr>
        <w:t>23.4</w:t>
      </w:r>
      <w:r>
        <w:t>。在</w:t>
      </w:r>
      <w:r>
        <w:rPr>
          <w:rFonts w:ascii="Times New Roman" w:hAnsi="Times New Roman" w:eastAsia="Times New Roman"/>
        </w:rPr>
        <w:t>1961</w:t>
      </w:r>
      <w:r>
        <w:t>年</w:t>
      </w:r>
      <w:r>
        <w:rPr>
          <w:rFonts w:ascii="Times New Roman" w:hAnsi="Times New Roman" w:eastAsia="Times New Roman"/>
        </w:rPr>
        <w:t>-1965</w:t>
      </w:r>
      <w:r>
        <w:t>年期间，中国经济进入调整时期，全国第二产业占</w:t>
      </w:r>
      <w:r>
        <w:t>国内生产总值的比重调回到</w:t>
      </w:r>
      <w:r>
        <w:rPr>
          <w:rFonts w:ascii="Times New Roman" w:hAnsi="Times New Roman" w:eastAsia="Times New Roman"/>
        </w:rPr>
        <w:t>1965</w:t>
      </w:r>
      <w:r>
        <w:t>年的</w:t>
      </w:r>
      <w:r>
        <w:rPr>
          <w:rFonts w:ascii="Times New Roman" w:hAnsi="Times New Roman" w:eastAsia="Times New Roman"/>
        </w:rPr>
        <w:t>35</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w:t>
      </w:r>
      <w:r>
        <w:t>，第二产业与第一产业的比例为</w:t>
      </w:r>
      <w:r>
        <w:rPr>
          <w:rFonts w:ascii="Times New Roman" w:hAnsi="Times New Roman" w:eastAsia="Times New Roman"/>
        </w:rPr>
        <w:t>35</w:t>
      </w:r>
      <w:r>
        <w:rPr>
          <w:rFonts w:ascii="Times New Roman" w:hAnsi="Times New Roman" w:eastAsia="Times New Roman"/>
        </w:rPr>
        <w:t>.</w:t>
      </w:r>
      <w:r>
        <w:rPr>
          <w:rFonts w:ascii="Times New Roman" w:hAnsi="Times New Roman" w:eastAsia="Times New Roman"/>
        </w:rPr>
        <w:t>1</w:t>
      </w:r>
      <w:r>
        <w:t>∶</w:t>
      </w:r>
      <w:r>
        <w:rPr>
          <w:rFonts w:ascii="Times New Roman" w:hAnsi="Times New Roman" w:eastAsia="Times New Roman"/>
        </w:rPr>
        <w:t>37</w:t>
      </w:r>
      <w:r>
        <w:rPr>
          <w:rFonts w:ascii="Times New Roman" w:hAnsi="Times New Roman" w:eastAsia="Times New Roman"/>
        </w:rPr>
        <w:t>.</w:t>
      </w:r>
      <w:r>
        <w:rPr>
          <w:rFonts w:ascii="Times New Roman" w:hAnsi="Times New Roman" w:eastAsia="Times New Roman"/>
        </w:rPr>
        <w:t>9</w:t>
      </w:r>
      <w:r>
        <w:rPr>
          <w:spacing w:val="-56"/>
        </w:rPr>
        <w:t>.</w:t>
      </w:r>
      <w:r>
        <w:rPr>
          <w:rFonts w:ascii="Times New Roman" w:hAnsi="Times New Roman" w:eastAsia="Times New Roman"/>
        </w:rPr>
        <w:t>1966</w:t>
      </w:r>
      <w:r>
        <w:t>年到</w:t>
      </w:r>
      <w:r>
        <w:rPr>
          <w:rFonts w:ascii="Times New Roman" w:hAnsi="Times New Roman" w:eastAsia="Times New Roman"/>
        </w:rPr>
        <w:t>1976</w:t>
      </w:r>
      <w:r>
        <w:t>年是文化大革命时期全国第二产业占国内生产总值的比重由</w:t>
      </w:r>
      <w:r>
        <w:rPr>
          <w:rFonts w:ascii="Times New Roman" w:hAnsi="Times New Roman" w:eastAsia="Times New Roman"/>
        </w:rPr>
        <w:t>1965</w:t>
      </w:r>
      <w:r>
        <w:t>年的</w:t>
      </w:r>
      <w:r>
        <w:rPr>
          <w:rFonts w:ascii="Times New Roman" w:hAnsi="Times New Roman" w:eastAsia="Times New Roman"/>
        </w:rPr>
        <w:t>35</w:t>
      </w:r>
      <w:r>
        <w:rPr>
          <w:rFonts w:ascii="Times New Roman" w:hAnsi="Times New Roman" w:eastAsia="Times New Roman"/>
        </w:rPr>
        <w:t>.</w:t>
      </w:r>
      <w:r>
        <w:rPr>
          <w:rFonts w:ascii="Times New Roman" w:hAnsi="Times New Roman" w:eastAsia="Times New Roman"/>
        </w:rPr>
        <w:t>1%</w:t>
      </w:r>
      <w:r>
        <w:t>上</w:t>
      </w:r>
      <w:r>
        <w:t>升</w:t>
      </w:r>
    </w:p>
    <w:p w:rsidR="0018722C">
      <w:pPr>
        <w:topLinePunct/>
      </w:pPr>
      <w:r>
        <w:rPr>
          <w:rFonts w:ascii="Times New Roman" w:hAnsi="Times New Roman" w:eastAsia="宋体"/>
        </w:rPr>
        <w:t>1976</w:t>
      </w:r>
      <w:r>
        <w:t>年的</w:t>
      </w:r>
      <w:r>
        <w:rPr>
          <w:rFonts w:ascii="Times New Roman" w:hAnsi="Times New Roman" w:eastAsia="宋体"/>
        </w:rPr>
        <w:t>45</w:t>
      </w:r>
      <w:r>
        <w:rPr>
          <w:rFonts w:ascii="Times New Roman" w:hAnsi="Times New Roman" w:eastAsia="宋体"/>
        </w:rPr>
        <w:t>.</w:t>
      </w:r>
      <w:r>
        <w:rPr>
          <w:rFonts w:ascii="Times New Roman" w:hAnsi="Times New Roman" w:eastAsia="宋体"/>
        </w:rPr>
        <w:t>4</w:t>
      </w:r>
      <w:r>
        <w:rPr>
          <w:rFonts w:ascii="Times New Roman" w:hAnsi="Times New Roman" w:eastAsia="宋体"/>
        </w:rPr>
        <w:t>%</w:t>
      </w:r>
      <w:r>
        <w:t>，第二产业与第一产业的比例由</w:t>
      </w:r>
      <w:r>
        <w:rPr>
          <w:rFonts w:ascii="Times New Roman" w:hAnsi="Times New Roman" w:eastAsia="宋体"/>
        </w:rPr>
        <w:t>1965</w:t>
      </w:r>
      <w:r>
        <w:t>年的</w:t>
      </w:r>
      <w:r>
        <w:rPr>
          <w:rFonts w:ascii="Times New Roman" w:hAnsi="Times New Roman" w:eastAsia="宋体"/>
        </w:rPr>
        <w:t>35</w:t>
      </w:r>
      <w:r>
        <w:rPr>
          <w:rFonts w:ascii="Times New Roman" w:hAnsi="Times New Roman" w:eastAsia="宋体"/>
        </w:rPr>
        <w:t>.</w:t>
      </w:r>
      <w:r>
        <w:rPr>
          <w:rFonts w:ascii="Times New Roman" w:hAnsi="Times New Roman" w:eastAsia="宋体"/>
        </w:rPr>
        <w:t>1</w:t>
      </w:r>
      <w:r>
        <w:t>∶</w:t>
      </w:r>
      <w:r>
        <w:rPr>
          <w:rFonts w:ascii="Times New Roman" w:hAnsi="Times New Roman" w:eastAsia="宋体"/>
        </w:rPr>
        <w:t>37</w:t>
      </w:r>
      <w:r>
        <w:rPr>
          <w:rFonts w:ascii="Times New Roman" w:hAnsi="Times New Roman" w:eastAsia="宋体"/>
        </w:rPr>
        <w:t>.</w:t>
      </w:r>
      <w:r>
        <w:rPr>
          <w:rFonts w:ascii="Times New Roman" w:hAnsi="Times New Roman" w:eastAsia="宋体"/>
        </w:rPr>
        <w:t>9</w:t>
      </w:r>
      <w:r>
        <w:t>上升为</w:t>
      </w:r>
      <w:r>
        <w:rPr>
          <w:rFonts w:ascii="Times New Roman" w:hAnsi="Times New Roman" w:eastAsia="宋体"/>
        </w:rPr>
        <w:t>1976</w:t>
      </w:r>
      <w:r>
        <w:t>年的</w:t>
      </w:r>
      <w:r>
        <w:rPr>
          <w:rFonts w:ascii="Times New Roman" w:hAnsi="Times New Roman" w:eastAsia="宋体"/>
        </w:rPr>
        <w:t>45</w:t>
      </w:r>
      <w:r>
        <w:rPr>
          <w:rFonts w:ascii="Times New Roman" w:hAnsi="Times New Roman" w:eastAsia="宋体"/>
        </w:rPr>
        <w:t>.</w:t>
      </w:r>
      <w:r>
        <w:rPr>
          <w:rFonts w:ascii="Times New Roman" w:hAnsi="Times New Roman" w:eastAsia="宋体"/>
        </w:rPr>
        <w:t>4</w:t>
      </w:r>
      <w:r>
        <w:t>∶</w:t>
      </w:r>
    </w:p>
    <w:p w:rsidR="0018722C">
      <w:pPr>
        <w:topLinePunct/>
      </w:pPr>
      <w:r>
        <w:rPr>
          <w:rFonts w:ascii="Times New Roman" w:eastAsia="Times New Roman"/>
        </w:rPr>
        <w:t>32.8</w:t>
      </w:r>
      <w:r>
        <w:t xml:space="preserve">, </w:t>
      </w:r>
      <w:r>
        <w:rPr>
          <w:rFonts w:ascii="Times New Roman" w:eastAsia="Times New Roman"/>
        </w:rPr>
        <w:t>1978</w:t>
      </w:r>
      <w:r>
        <w:t>年第二产业占国内生产总值的比重进一步上升为</w:t>
      </w:r>
      <w:r>
        <w:rPr>
          <w:rFonts w:ascii="Times New Roman" w:eastAsia="Times New Roman"/>
        </w:rPr>
        <w:t>48</w:t>
      </w:r>
      <w:r>
        <w:rPr>
          <w:rFonts w:ascii="Times New Roman" w:eastAsia="Times New Roman"/>
        </w:rPr>
        <w:t>.</w:t>
      </w:r>
      <w:r>
        <w:rPr>
          <w:rFonts w:ascii="Times New Roman" w:eastAsia="Times New Roman"/>
        </w:rPr>
        <w:t>2%</w:t>
      </w:r>
      <w:r>
        <w:t>，工农业比重失调问题严重。</w:t>
      </w:r>
    </w:p>
    <w:p w:rsidR="0018722C">
      <w:pPr>
        <w:topLinePunct/>
      </w:pPr>
      <w:r>
        <w:t>（</w:t>
      </w:r>
      <w:r>
        <w:rPr>
          <w:rFonts w:ascii="Times New Roman" w:eastAsia="Times New Roman"/>
        </w:rPr>
        <w:t>2</w:t>
      </w:r>
      <w:r>
        <w:t>）</w:t>
      </w:r>
      <w:r>
        <w:t>重工业占全部工业中的比重不断上升。</w:t>
      </w:r>
    </w:p>
    <w:p w:rsidR="0018722C">
      <w:pPr>
        <w:pStyle w:val="aff7"/>
        <w:topLinePunct/>
      </w:pPr>
      <w:r>
        <w:drawing>
          <wp:inline>
            <wp:extent cx="4829432" cy="2243137"/>
            <wp:effectExtent l="0" t="0" r="0" b="0"/>
            <wp:docPr id="11" name="image5.png" descr=""/>
            <wp:cNvGraphicFramePr>
              <a:graphicFrameLocks noChangeAspect="1"/>
            </wp:cNvGraphicFramePr>
            <a:graphic>
              <a:graphicData uri="http://schemas.openxmlformats.org/drawingml/2006/picture">
                <pic:pic>
                  <pic:nvPicPr>
                    <pic:cNvPr id="12" name="image5.png"/>
                    <pic:cNvPicPr/>
                  </pic:nvPicPr>
                  <pic:blipFill>
                    <a:blip r:embed="rId24" cstate="print"/>
                    <a:stretch>
                      <a:fillRect/>
                    </a:stretch>
                  </pic:blipFill>
                  <pic:spPr>
                    <a:xfrm>
                      <a:off x="0" y="0"/>
                      <a:ext cx="4829432" cy="2243137"/>
                    </a:xfrm>
                    <a:prstGeom prst="rect">
                      <a:avLst/>
                    </a:prstGeom>
                  </pic:spPr>
                </pic:pic>
              </a:graphicData>
            </a:graphic>
          </wp:inline>
        </w:drawing>
      </w:r>
    </w:p>
    <w:p w:rsidR="0018722C">
      <w:pPr>
        <w:topLinePunct/>
      </w:pPr>
      <w:bookmarkStart w:id="925922" w:name="_cwCmt20"/>
      <w:r>
        <w:rPr>
          <w:rFonts w:ascii="Times New Roman" w:eastAsia="Times New Roman"/>
        </w:rPr>
        <w:t>1953</w:t>
      </w:r>
      <w:r>
        <w:t>－</w:t>
      </w:r>
      <w:r>
        <w:rPr>
          <w:rFonts w:ascii="Times New Roman" w:eastAsia="Times New Roman"/>
        </w:rPr>
        <w:t>1957</w:t>
      </w:r>
      <w:r>
        <w:t>年第一个五年计划期间，我国工业占全部工业中的比重大幅上升，</w:t>
      </w:r>
      <w:r>
        <w:rPr>
          <w:rFonts w:ascii="Times New Roman" w:eastAsia="Times New Roman"/>
        </w:rPr>
        <w:t>1952</w:t>
      </w:r>
      <w:r>
        <w:t>年重工业占全部工业的比重为</w:t>
      </w:r>
      <w:r>
        <w:rPr>
          <w:rFonts w:ascii="Times New Roman" w:eastAsia="Times New Roman"/>
        </w:rPr>
        <w:t>37</w:t>
      </w:r>
      <w:r>
        <w:rPr>
          <w:rFonts w:ascii="Times New Roman" w:eastAsia="Times New Roman"/>
        </w:rPr>
        <w:t>.</w:t>
      </w:r>
      <w:r>
        <w:rPr>
          <w:rFonts w:ascii="Times New Roman" w:eastAsia="Times New Roman"/>
        </w:rPr>
        <w:t>3%</w:t>
      </w:r>
      <w:r>
        <w:t>，</w:t>
      </w:r>
      <w:r>
        <w:rPr>
          <w:rFonts w:ascii="Times New Roman" w:eastAsia="Times New Roman"/>
        </w:rPr>
        <w:t>1957</w:t>
      </w:r>
      <w:r>
        <w:t>年重工业占全部工业的比重上升为</w:t>
      </w:r>
      <w:r>
        <w:rPr>
          <w:rFonts w:ascii="Times New Roman" w:eastAsia="Times New Roman"/>
        </w:rPr>
        <w:t>45%</w:t>
      </w:r>
      <w:r>
        <w:t>。</w:t>
      </w:r>
      <w:r>
        <w:rPr>
          <w:rFonts w:ascii="Times New Roman" w:eastAsia="Times New Roman"/>
        </w:rPr>
        <w:t>1958</w:t>
      </w:r>
      <w:r>
        <w:t>年</w:t>
      </w:r>
      <w:r>
        <w:t>到</w:t>
      </w:r>
      <w:bookmarkEnd w:id="925922"/>
    </w:p>
    <w:p w:rsidR="0018722C">
      <w:pPr>
        <w:topLinePunct/>
      </w:pPr>
      <w:r>
        <w:rPr>
          <w:rFonts w:ascii="Times New Roman" w:hAnsi="Times New Roman" w:eastAsia="Times New Roman"/>
        </w:rPr>
        <w:t>1960</w:t>
      </w:r>
      <w:r>
        <w:t>年期间是“大跃进”的三年，我国经济发展的重点是钢铁等产业，轻重工业比例进一步</w:t>
      </w:r>
      <w:r>
        <w:t>下降。重工业占全部工业的比重由</w:t>
      </w:r>
      <w:r>
        <w:rPr>
          <w:rFonts w:ascii="Times New Roman" w:hAnsi="Times New Roman" w:eastAsia="Times New Roman"/>
        </w:rPr>
        <w:t>1957</w:t>
      </w:r>
      <w:r>
        <w:t>年的</w:t>
      </w:r>
      <w:r>
        <w:rPr>
          <w:rFonts w:ascii="Times New Roman" w:hAnsi="Times New Roman" w:eastAsia="Times New Roman"/>
        </w:rPr>
        <w:t>45%</w:t>
      </w:r>
      <w:r>
        <w:t>上升为</w:t>
      </w:r>
      <w:r>
        <w:rPr>
          <w:rFonts w:ascii="Times New Roman" w:hAnsi="Times New Roman" w:eastAsia="Times New Roman"/>
        </w:rPr>
        <w:t>1960</w:t>
      </w:r>
      <w:r>
        <w:t>年的</w:t>
      </w:r>
      <w:r>
        <w:rPr>
          <w:rFonts w:ascii="Times New Roman" w:hAnsi="Times New Roman" w:eastAsia="Times New Roman"/>
        </w:rPr>
        <w:t>66</w:t>
      </w:r>
      <w:r>
        <w:rPr>
          <w:rFonts w:ascii="Times New Roman" w:hAnsi="Times New Roman" w:eastAsia="Times New Roman"/>
        </w:rPr>
        <w:t>.</w:t>
      </w:r>
      <w:r>
        <w:rPr>
          <w:rFonts w:ascii="Times New Roman" w:hAnsi="Times New Roman" w:eastAsia="Times New Roman"/>
        </w:rPr>
        <w:t>6%</w:t>
      </w:r>
      <w:r>
        <w:t>，轻重工业比例失调。</w:t>
      </w:r>
      <w:r>
        <w:rPr>
          <w:rFonts w:ascii="Times New Roman" w:hAnsi="Times New Roman" w:eastAsia="Times New Roman"/>
        </w:rPr>
        <w:t>1961</w:t>
      </w:r>
      <w:r>
        <w:t>年</w:t>
      </w:r>
      <w:r>
        <w:rPr>
          <w:rFonts w:ascii="Times New Roman" w:hAnsi="Times New Roman" w:eastAsia="Times New Roman"/>
        </w:rPr>
        <w:t>-1965</w:t>
      </w:r>
      <w:r>
        <w:t>年的调整时期，轻重工业比例有了相应的调整，重工业占全部工业比重</w:t>
      </w:r>
      <w:r>
        <w:t>由</w:t>
      </w:r>
    </w:p>
    <w:p w:rsidR="0018722C">
      <w:pPr>
        <w:topLinePunct/>
      </w:pPr>
      <w:r>
        <w:rPr>
          <w:rFonts w:ascii="Times New Roman" w:eastAsia="Times New Roman"/>
        </w:rPr>
        <w:t>1960</w:t>
      </w:r>
      <w:r>
        <w:t>年的</w:t>
      </w:r>
      <w:r>
        <w:rPr>
          <w:rFonts w:ascii="Times New Roman" w:eastAsia="Times New Roman"/>
        </w:rPr>
        <w:t>66</w:t>
      </w:r>
      <w:r>
        <w:rPr>
          <w:rFonts w:ascii="Times New Roman" w:eastAsia="Times New Roman"/>
        </w:rPr>
        <w:t>.</w:t>
      </w:r>
      <w:r>
        <w:rPr>
          <w:rFonts w:ascii="Times New Roman" w:eastAsia="Times New Roman"/>
        </w:rPr>
        <w:t>6%</w:t>
      </w:r>
      <w:r>
        <w:t>下降至</w:t>
      </w:r>
      <w:r>
        <w:rPr>
          <w:rFonts w:ascii="Times New Roman" w:eastAsia="Times New Roman"/>
        </w:rPr>
        <w:t>1965</w:t>
      </w:r>
      <w:r>
        <w:t>年的</w:t>
      </w:r>
      <w:r>
        <w:rPr>
          <w:rFonts w:ascii="Times New Roman" w:eastAsia="Times New Roman"/>
        </w:rPr>
        <w:t>49</w:t>
      </w:r>
      <w:r>
        <w:rPr>
          <w:rFonts w:ascii="Times New Roman" w:eastAsia="Times New Roman"/>
        </w:rPr>
        <w:t>.</w:t>
      </w:r>
      <w:r>
        <w:rPr>
          <w:rFonts w:ascii="Times New Roman" w:eastAsia="Times New Roman"/>
        </w:rPr>
        <w:t>6%</w:t>
      </w:r>
      <w:r>
        <w:t>，在</w:t>
      </w:r>
      <w:r>
        <w:rPr>
          <w:rFonts w:ascii="Times New Roman" w:eastAsia="Times New Roman"/>
        </w:rPr>
        <w:t>1966</w:t>
      </w:r>
      <w:r>
        <w:t>年至</w:t>
      </w:r>
      <w:r>
        <w:rPr>
          <w:rFonts w:ascii="Times New Roman" w:eastAsia="Times New Roman"/>
        </w:rPr>
        <w:t>1976</w:t>
      </w:r>
      <w:r>
        <w:t>年十年文化大革命时期，其中</w:t>
      </w:r>
    </w:p>
    <w:p w:rsidR="0018722C">
      <w:pPr>
        <w:topLinePunct/>
      </w:pPr>
      <w:r>
        <w:rPr>
          <w:rFonts w:ascii="Times New Roman" w:eastAsia="Times New Roman"/>
        </w:rPr>
        <w:t>1966</w:t>
      </w:r>
      <w:r>
        <w:t>至</w:t>
      </w:r>
      <w:r>
        <w:rPr>
          <w:rFonts w:ascii="Times New Roman" w:eastAsia="Times New Roman"/>
        </w:rPr>
        <w:t>1975</w:t>
      </w:r>
      <w:r>
        <w:t>年重工业比重又一次快速提高，由</w:t>
      </w:r>
      <w:r>
        <w:rPr>
          <w:rFonts w:ascii="Times New Roman" w:eastAsia="Times New Roman"/>
        </w:rPr>
        <w:t>1965</w:t>
      </w:r>
      <w:r>
        <w:t>年的</w:t>
      </w:r>
      <w:r>
        <w:rPr>
          <w:rFonts w:ascii="Times New Roman" w:eastAsia="Times New Roman"/>
        </w:rPr>
        <w:t>49</w:t>
      </w:r>
      <w:r>
        <w:rPr>
          <w:rFonts w:ascii="Times New Roman" w:eastAsia="Times New Roman"/>
        </w:rPr>
        <w:t>.</w:t>
      </w:r>
      <w:r>
        <w:rPr>
          <w:rFonts w:ascii="Times New Roman" w:eastAsia="Times New Roman"/>
        </w:rPr>
        <w:t>6%</w:t>
      </w:r>
      <w:r>
        <w:t>上升到</w:t>
      </w:r>
      <w:r>
        <w:rPr>
          <w:rFonts w:ascii="Times New Roman" w:eastAsia="Times New Roman"/>
        </w:rPr>
        <w:t>1976</w:t>
      </w:r>
      <w:r>
        <w:t>年的</w:t>
      </w:r>
      <w:r>
        <w:rPr>
          <w:rFonts w:ascii="Times New Roman" w:eastAsia="Times New Roman"/>
        </w:rPr>
        <w:t>56%</w:t>
      </w:r>
      <w:r>
        <w:t>。轻重工业比例失调严重。</w:t>
      </w:r>
    </w:p>
    <w:p w:rsidR="0018722C">
      <w:pPr>
        <w:pStyle w:val="cw24"/>
        <w:topLinePunct/>
      </w:pPr>
      <w:r>
        <w:rPr>
          <w:rFonts w:ascii="宋体" w:eastAsia="宋体" w:hint="eastAsia"/>
        </w:rPr>
        <w:t>c</w:t>
      </w:r>
      <w:r>
        <w:rPr>
          <w:rFonts w:ascii="宋体" w:eastAsia="宋体" w:hint="eastAsia"/>
        </w:rPr>
        <w:t>投资技术进步和生产能力的提升</w:t>
      </w:r>
    </w:p>
    <w:p w:rsidR="0018722C">
      <w:pPr>
        <w:topLinePunct/>
      </w:pPr>
      <w:r>
        <w:rPr>
          <w:rFonts w:ascii="Times New Roman" w:eastAsia="Times New Roman"/>
        </w:rPr>
        <w:t>1952</w:t>
      </w:r>
      <w:r>
        <w:t>年至</w:t>
      </w:r>
      <w:r>
        <w:rPr>
          <w:rFonts w:ascii="Times New Roman" w:eastAsia="Times New Roman"/>
        </w:rPr>
        <w:t>1957</w:t>
      </w:r>
      <w:r>
        <w:t>年第一个五年计划期间，随着新的工业体系的初步建立，工业的生产能力大大提高，技术进步不断推进，工业产量和工业产品品种不断增加，原材料和机器设备的自</w:t>
      </w:r>
      <w:r>
        <w:t>给率大幅上升。</w:t>
      </w:r>
      <w:r>
        <w:rPr>
          <w:rFonts w:ascii="Times New Roman" w:eastAsia="Times New Roman"/>
        </w:rPr>
        <w:t>1958</w:t>
      </w:r>
      <w:r>
        <w:t>－</w:t>
      </w:r>
      <w:r>
        <w:rPr>
          <w:rFonts w:ascii="Times New Roman" w:eastAsia="Times New Roman"/>
        </w:rPr>
        <w:t>1960</w:t>
      </w:r>
      <w:r>
        <w:t>年大跃进期间，经济片面追求多、快、高，生产秩序和企业管</w:t>
      </w:r>
      <w:r>
        <w:t>理</w:t>
      </w:r>
    </w:p>
    <w:p w:rsidR="0018722C">
      <w:pPr>
        <w:topLinePunct/>
      </w:pPr>
      <w:r>
        <w:t>处于混乱状态，经济效益大幅下降，特别是在工业方面，是产品质量下降。</w:t>
      </w:r>
      <w:r>
        <w:rPr>
          <w:rFonts w:ascii="Times New Roman" w:eastAsia="Times New Roman"/>
        </w:rPr>
        <w:t>1961</w:t>
      </w:r>
      <w:r>
        <w:t>－</w:t>
      </w:r>
      <w:r>
        <w:rPr>
          <w:rFonts w:ascii="Times New Roman" w:eastAsia="Times New Roman"/>
        </w:rPr>
        <w:t>1965</w:t>
      </w:r>
      <w:r>
        <w:t>年调</w:t>
      </w:r>
      <w:r>
        <w:t>整时期，经济效益经过调整后显著提高。但</w:t>
      </w:r>
      <w:r>
        <w:rPr>
          <w:rFonts w:ascii="Times New Roman" w:eastAsia="Times New Roman"/>
        </w:rPr>
        <w:t>1966</w:t>
      </w:r>
      <w:r>
        <w:t>－</w:t>
      </w:r>
      <w:r>
        <w:rPr>
          <w:rFonts w:ascii="Times New Roman" w:eastAsia="Times New Roman"/>
        </w:rPr>
        <w:t>1976</w:t>
      </w:r>
      <w:r>
        <w:t>年文化大革命时期，我国生产技术水平与世界先进水平的差距大幅扩大。</w:t>
      </w:r>
    </w:p>
    <w:p w:rsidR="0018722C">
      <w:pPr>
        <w:pStyle w:val="cw24"/>
        <w:topLinePunct/>
      </w:pPr>
      <w:r>
        <w:rPr>
          <w:rFonts w:ascii="宋体" w:eastAsia="宋体" w:hint="eastAsia"/>
        </w:rPr>
        <w:t>d</w:t>
      </w:r>
      <w:r>
        <w:rPr>
          <w:rFonts w:ascii="宋体" w:eastAsia="宋体" w:hint="eastAsia"/>
        </w:rPr>
        <w:t>重大的制度变化和宏观调控</w:t>
      </w:r>
    </w:p>
    <w:p w:rsidR="0018722C">
      <w:pPr>
        <w:topLinePunct/>
      </w:pPr>
      <w:r>
        <w:t>党和国家依据马克思主义理论和社会主义各国实践证明的过渡时期学说在</w:t>
      </w:r>
      <w:r>
        <w:rPr>
          <w:rFonts w:ascii="Times New Roman" w:eastAsia="Times New Roman"/>
        </w:rPr>
        <w:t>1952</w:t>
      </w:r>
      <w:r>
        <w:t>年</w:t>
      </w:r>
      <w:r>
        <w:rPr>
          <w:rFonts w:ascii="Times New Roman" w:eastAsia="Times New Roman"/>
        </w:rPr>
        <w:t>12</w:t>
      </w:r>
      <w:r>
        <w:t>月肯定了我国正处在过渡时期并且提出了我国过渡时期的总路线，党和国家总路线，提出了第</w:t>
      </w:r>
      <w:r>
        <w:t>一个五年计划的基本任务：集中主要力量进行以苏联帮助我国设计的</w:t>
      </w:r>
      <w:r>
        <w:rPr>
          <w:rFonts w:ascii="Times New Roman" w:eastAsia="Times New Roman"/>
        </w:rPr>
        <w:t>156</w:t>
      </w:r>
      <w:r>
        <w:t>建设单位为中心的</w:t>
      </w:r>
      <w:r>
        <w:t>，</w:t>
      </w:r>
    </w:p>
    <w:p w:rsidR="0018722C">
      <w:pPr>
        <w:topLinePunct/>
      </w:pPr>
      <w:r>
        <w:t>由限额以上的</w:t>
      </w:r>
      <w:r>
        <w:rPr>
          <w:rFonts w:ascii="Times New Roman" w:eastAsia="Times New Roman"/>
        </w:rPr>
        <w:t>694</w:t>
      </w:r>
      <w:r>
        <w:t>个建设单位组成的工业建设，建立我国的社会主义工业化的初步基础。</w:t>
      </w:r>
    </w:p>
    <w:p w:rsidR="0018722C">
      <w:pPr>
        <w:topLinePunct/>
      </w:pPr>
      <w:r>
        <w:rPr>
          <w:rFonts w:ascii="Times New Roman" w:eastAsia="Times New Roman"/>
        </w:rPr>
        <w:t>1958</w:t>
      </w:r>
      <w:r>
        <w:t>年到</w:t>
      </w:r>
      <w:r>
        <w:rPr>
          <w:rFonts w:ascii="Times New Roman" w:eastAsia="Times New Roman"/>
        </w:rPr>
        <w:t>1960</w:t>
      </w:r>
      <w:r>
        <w:t>年，大跃进思想为指导，全国掀起了一片炼钢生产高潮，给国民经济带来严重后果，</w:t>
      </w:r>
      <w:r>
        <w:rPr>
          <w:rFonts w:ascii="Times New Roman" w:eastAsia="Times New Roman"/>
        </w:rPr>
        <w:t>1960</w:t>
      </w:r>
      <w:r>
        <w:t>年，苏联单方面决定撤回全部在华专家，废除科技合作项目，这一事件严重干扰了我国经济建设，这使得国民经济比例严重失调，陷入极端困难境地。</w:t>
      </w:r>
    </w:p>
    <w:p w:rsidR="0018722C">
      <w:pPr>
        <w:topLinePunct/>
      </w:pPr>
      <w:r>
        <w:rPr>
          <w:rFonts w:ascii="Times New Roman" w:hAnsi="Times New Roman" w:eastAsia="Times New Roman"/>
        </w:rPr>
        <w:t>1961</w:t>
      </w:r>
      <w:r>
        <w:t>到</w:t>
      </w:r>
      <w:r>
        <w:rPr>
          <w:rFonts w:ascii="Times New Roman" w:hAnsi="Times New Roman" w:eastAsia="Times New Roman"/>
        </w:rPr>
        <w:t>1966</w:t>
      </w:r>
      <w:r>
        <w:t>年，</w:t>
      </w:r>
      <w:r>
        <w:rPr>
          <w:rFonts w:ascii="Times New Roman" w:hAnsi="Times New Roman" w:eastAsia="Times New Roman"/>
        </w:rPr>
        <w:t>1961</w:t>
      </w:r>
      <w:r>
        <w:t>年初党的八届九中全会确定了从</w:t>
      </w:r>
      <w:r>
        <w:rPr>
          <w:rFonts w:ascii="Times New Roman" w:hAnsi="Times New Roman" w:eastAsia="Times New Roman"/>
        </w:rPr>
        <w:t>1961</w:t>
      </w:r>
      <w:r>
        <w:t>年对整个国民经济实行“调</w:t>
      </w:r>
      <w:r>
        <w:t>整、巩固、充实、提高”的八字方针。缩短工业生产建设路线，增加农业生产资料生产，加</w:t>
      </w:r>
      <w:r>
        <w:t>强轻工业和手工业生产，积极引进技术，提高工业品质量，提高劳动生产率。在</w:t>
      </w:r>
      <w:r>
        <w:rPr>
          <w:rFonts w:ascii="Times New Roman" w:hAnsi="Times New Roman" w:eastAsia="Times New Roman"/>
        </w:rPr>
        <w:t>1964</w:t>
      </w:r>
      <w:r>
        <w:t>年</w:t>
      </w:r>
      <w:r>
        <w:rPr>
          <w:rFonts w:ascii="Times New Roman" w:hAnsi="Times New Roman" w:eastAsia="Times New Roman"/>
        </w:rPr>
        <w:t>12</w:t>
      </w:r>
      <w:r>
        <w:t>月第三届全国人民代表大会第一次会议上，周恩来总理指出</w:t>
      </w:r>
      <w:r>
        <w:t>：“经过调整，工业和农业的关系</w:t>
      </w:r>
      <w:r>
        <w:t>比较协调了，工业内部关系也比较协调了，工业支援农业的能力进一步加强了，</w:t>
      </w:r>
      <w:r>
        <w:rPr>
          <w:rFonts w:hint="eastAsia"/>
        </w:rPr>
        <w:t>“</w:t>
      </w:r>
      <w:r>
        <w:t>同时在这次会议上周总理第一次提出了建设四个现代化社会主义强国的蓝图。</w:t>
      </w:r>
    </w:p>
    <w:p w:rsidR="0018722C">
      <w:pPr>
        <w:topLinePunct/>
      </w:pPr>
      <w:r>
        <w:rPr>
          <w:rFonts w:ascii="Times New Roman" w:hAnsi="Times New Roman" w:eastAsia="Times New Roman"/>
        </w:rPr>
        <w:t>1966</w:t>
      </w:r>
      <w:r>
        <w:t>年到</w:t>
      </w:r>
      <w:r>
        <w:rPr>
          <w:rFonts w:ascii="Times New Roman" w:hAnsi="Times New Roman" w:eastAsia="Times New Roman"/>
        </w:rPr>
        <w:t>1976</w:t>
      </w:r>
      <w:r>
        <w:t>年文化大革命时期，我国经济建设的指导思想是“以阶级斗争为纲”。经</w:t>
      </w:r>
      <w:r>
        <w:t>济建设基础停滞不前并还有倒退，生产秩序混乱，中央的主要工作是稳定经济和生产秩序</w:t>
      </w:r>
      <w:r>
        <w:t>，</w:t>
      </w:r>
    </w:p>
    <w:p w:rsidR="0018722C">
      <w:pPr>
        <w:topLinePunct/>
      </w:pPr>
      <w:r>
        <w:rPr>
          <w:rFonts w:ascii="Times New Roman" w:eastAsia="Times New Roman"/>
        </w:rPr>
        <w:t>1975</w:t>
      </w:r>
      <w:r>
        <w:t>年在邓小平同志主持下，国家计委起草了《关于加快工业发展的若干问题》，系统地进行了拨乱反正，</w:t>
      </w:r>
      <w:r>
        <w:rPr>
          <w:rFonts w:ascii="Times New Roman" w:eastAsia="Times New Roman"/>
        </w:rPr>
        <w:t>1975</w:t>
      </w:r>
      <w:r>
        <w:t>年短短一年整顿，我国经济出现了明显好转，但由于四人帮的反对，工业整顿夭折。</w:t>
      </w:r>
    </w:p>
    <w:p w:rsidR="0018722C">
      <w:pPr>
        <w:topLinePunct/>
      </w:pPr>
      <w:r>
        <w:rPr>
          <w:rFonts w:ascii="Times New Roman" w:hAnsi="Times New Roman" w:eastAsia="Times New Roman"/>
        </w:rPr>
        <w:t>1976</w:t>
      </w:r>
      <w:r>
        <w:t>年</w:t>
      </w:r>
      <w:r>
        <w:rPr>
          <w:rFonts w:ascii="Times New Roman" w:hAnsi="Times New Roman" w:eastAsia="Times New Roman"/>
        </w:rPr>
        <w:t>10</w:t>
      </w:r>
      <w:r>
        <w:t>月我党领导全国各族人民粉碎了“四人帮”，从</w:t>
      </w:r>
      <w:r>
        <w:rPr>
          <w:rFonts w:ascii="Times New Roman" w:hAnsi="Times New Roman" w:eastAsia="Times New Roman"/>
        </w:rPr>
        <w:t>1976</w:t>
      </w:r>
      <w:r>
        <w:t>年</w:t>
      </w:r>
      <w:r>
        <w:rPr>
          <w:rFonts w:ascii="Times New Roman" w:hAnsi="Times New Roman" w:eastAsia="Times New Roman"/>
        </w:rPr>
        <w:t>10</w:t>
      </w:r>
      <w:r>
        <w:t>月到</w:t>
      </w:r>
      <w:r>
        <w:rPr>
          <w:rFonts w:ascii="Times New Roman" w:hAnsi="Times New Roman" w:eastAsia="Times New Roman"/>
        </w:rPr>
        <w:t>1978</w:t>
      </w:r>
      <w:r>
        <w:t>年</w:t>
      </w:r>
      <w:r>
        <w:rPr>
          <w:rFonts w:ascii="Times New Roman" w:hAnsi="Times New Roman" w:eastAsia="Times New Roman"/>
        </w:rPr>
        <w:t>1</w:t>
      </w:r>
      <w:r>
        <w:rPr>
          <w:rFonts w:ascii="Times New Roman" w:hAnsi="Times New Roman" w:eastAsia="Times New Roman"/>
        </w:rPr>
        <w:t>2</w:t>
      </w:r>
      <w:r>
        <w:t>月</w:t>
      </w:r>
      <w:r>
        <w:t>党的十一届三中全会召开这个期间，党和全国人民在经济方面的主要任务是批判林彪</w:t>
      </w:r>
      <w:r>
        <w:t>，“四人帮”两个的反党集团，恢复国民经济的正常运行。</w:t>
      </w:r>
    </w:p>
    <w:p w:rsidR="0018722C">
      <w:pPr>
        <w:topLinePunct/>
      </w:pPr>
      <w:r>
        <w:t>e</w:t>
      </w:r>
      <w:r w:rsidR="001852F3">
        <w:t xml:space="preserve">产业升级和经济增长分析</w:t>
      </w:r>
    </w:p>
    <w:p w:rsidR="0018722C">
      <w:pPr>
        <w:topLinePunct/>
      </w:pPr>
      <w:r>
        <w:t>中国在建国初期经济基础特别是工业基础薄弱，党和国家根据我国过渡时期的总路线，</w:t>
      </w:r>
      <w:r w:rsidR="001852F3">
        <w:t xml:space="preserve">提出了第一个五年计划的基本任务：集中主要力量建立我国的社会主义工业化的初步基础，</w:t>
      </w:r>
      <w:r>
        <w:t>通过大量投资来带动经济增长和产业结构升级。产业结构方面</w:t>
      </w:r>
      <w:r>
        <w:rPr>
          <w:rFonts w:ascii="Times New Roman" w:eastAsia="Times New Roman"/>
        </w:rPr>
        <w:t>1952</w:t>
      </w:r>
      <w:r>
        <w:t>年全国第二产业占国内生</w:t>
      </w:r>
      <w:r>
        <w:t>产总值的比重为</w:t>
      </w:r>
      <w:r>
        <w:rPr>
          <w:rFonts w:ascii="Times New Roman" w:eastAsia="Times New Roman"/>
        </w:rPr>
        <w:t>20</w:t>
      </w:r>
      <w:r>
        <w:rPr>
          <w:rFonts w:ascii="Times New Roman" w:eastAsia="Times New Roman"/>
        </w:rPr>
        <w:t>.</w:t>
      </w:r>
      <w:r>
        <w:rPr>
          <w:rFonts w:ascii="Times New Roman" w:eastAsia="Times New Roman"/>
        </w:rPr>
        <w:t>9%</w:t>
      </w:r>
      <w:r>
        <w:t>，重工业占全部工业的比重为</w:t>
      </w:r>
      <w:r>
        <w:rPr>
          <w:rFonts w:ascii="Times New Roman" w:eastAsia="Times New Roman"/>
        </w:rPr>
        <w:t>37</w:t>
      </w:r>
      <w:r>
        <w:rPr>
          <w:rFonts w:ascii="Times New Roman" w:eastAsia="Times New Roman"/>
        </w:rPr>
        <w:t>.</w:t>
      </w:r>
      <w:r>
        <w:rPr>
          <w:rFonts w:ascii="Times New Roman" w:eastAsia="Times New Roman"/>
        </w:rPr>
        <w:t>3%</w:t>
      </w:r>
      <w:r>
        <w:t>，</w:t>
      </w:r>
      <w:r>
        <w:rPr>
          <w:rFonts w:ascii="Times New Roman" w:eastAsia="Times New Roman"/>
        </w:rPr>
        <w:t>1957</w:t>
      </w:r>
      <w:r>
        <w:t>年全国第二产业占国内</w:t>
      </w:r>
      <w:r>
        <w:t>生</w:t>
      </w:r>
    </w:p>
    <w:p w:rsidR="0018722C">
      <w:pPr>
        <w:topLinePunct/>
      </w:pPr>
      <w:r>
        <w:t>产总值的比重上升为</w:t>
      </w:r>
      <w:r>
        <w:rPr>
          <w:rFonts w:ascii="Times New Roman" w:hAnsi="Times New Roman" w:eastAsia="宋体"/>
        </w:rPr>
        <w:t>29</w:t>
      </w:r>
      <w:r>
        <w:rPr>
          <w:rFonts w:ascii="Times New Roman" w:hAnsi="Times New Roman" w:eastAsia="宋体"/>
        </w:rPr>
        <w:t>.</w:t>
      </w:r>
      <w:r>
        <w:rPr>
          <w:rFonts w:ascii="Times New Roman" w:hAnsi="Times New Roman" w:eastAsia="宋体"/>
        </w:rPr>
        <w:t>7%</w:t>
      </w:r>
      <w:r>
        <w:t>，重工业占全部工业的比重上升为</w:t>
      </w:r>
      <w:r>
        <w:rPr>
          <w:rFonts w:ascii="Times New Roman" w:hAnsi="Times New Roman" w:eastAsia="宋体"/>
        </w:rPr>
        <w:t>45%</w:t>
      </w:r>
      <w:r>
        <w:t>，第二产业产值比例不断攀升，实现了产业结构升级，中国工业的发展特别是重工业的发展为我国农业和轻工业的发</w:t>
      </w:r>
      <w:r>
        <w:t>展奠定了坚实的经济技术基础，同时也带动了经济增长，国内生产总值由</w:t>
      </w:r>
      <w:r>
        <w:rPr>
          <w:rFonts w:ascii="Times New Roman" w:hAnsi="Times New Roman" w:eastAsia="宋体"/>
        </w:rPr>
        <w:t>1952</w:t>
      </w:r>
      <w:r>
        <w:t>年</w:t>
      </w:r>
      <w:r>
        <w:rPr>
          <w:rFonts w:ascii="Times New Roman" w:hAnsi="Times New Roman" w:eastAsia="宋体"/>
        </w:rPr>
        <w:t>679</w:t>
      </w:r>
      <w:r>
        <w:t>亿元增</w:t>
      </w:r>
      <w:r>
        <w:t>长为</w:t>
      </w:r>
      <w:r>
        <w:rPr>
          <w:rFonts w:ascii="Times New Roman" w:hAnsi="Times New Roman" w:eastAsia="宋体"/>
        </w:rPr>
        <w:t>1957</w:t>
      </w:r>
      <w:r>
        <w:t>年</w:t>
      </w:r>
      <w:r>
        <w:rPr>
          <w:rFonts w:ascii="Times New Roman" w:hAnsi="Times New Roman" w:eastAsia="宋体"/>
        </w:rPr>
        <w:t>984</w:t>
      </w:r>
      <w:r>
        <w:t>亿元。</w:t>
      </w:r>
      <w:r>
        <w:rPr>
          <w:rFonts w:ascii="Times New Roman" w:hAnsi="Times New Roman" w:eastAsia="宋体"/>
        </w:rPr>
        <w:t>1958</w:t>
      </w:r>
      <w:r>
        <w:t>年</w:t>
      </w:r>
      <w:r>
        <w:rPr>
          <w:rFonts w:ascii="Times New Roman" w:hAnsi="Times New Roman" w:eastAsia="宋体"/>
        </w:rPr>
        <w:t>-1960</w:t>
      </w:r>
      <w:r>
        <w:t>年，大跃进时期本应该是在发展重工业后，开始调整发</w:t>
      </w:r>
      <w:r>
        <w:t>展轻工业和农业，根据本文第三章论述第一部类规模太大会出现实体经济泡沫，第一部类和</w:t>
      </w:r>
      <w:r>
        <w:t>第二部类的最优比例应该是现有社会技术条件下保证第二部类的最优生产和发展情况下，最节约的第一部类比例，发展中国家具有后发优势，可以引进技术，实现跨跃式发展，依据产业升级规律，确定产业升级的目标，然后根据确定的产业结构升级的目标，先发展产业结构升级目标要求的重工业基础，然后再发展产业结构升级目标要求的轻工业，完成一次产业结</w:t>
      </w:r>
      <w:r>
        <w:t>构升级。</w:t>
      </w:r>
      <w:r>
        <w:rPr>
          <w:rFonts w:ascii="Times New Roman" w:hAnsi="Times New Roman" w:eastAsia="宋体"/>
        </w:rPr>
        <w:t>1957</w:t>
      </w:r>
      <w:r>
        <w:t>年第五次全国计划会议认为当时国民经济的主要问题是消费资料特别农业生产的发展大大落后于人民生活水平提高的需要，原材料工业的发展赶不上加工制造业的发展需要，会议决定增加能促进农业发展的工业投资，加速农业发展，大力发展原材料工业。但到</w:t>
      </w:r>
      <w:r>
        <w:t>了</w:t>
      </w:r>
      <w:r>
        <w:rPr>
          <w:rFonts w:ascii="Times New Roman" w:hAnsi="Times New Roman" w:eastAsia="宋体"/>
        </w:rPr>
        <w:t>1958</w:t>
      </w:r>
      <w:r>
        <w:t>年，“八大”二次会议后，原材料钢产量的计划指标越抬越高，超越了客观实际可能</w:t>
      </w:r>
      <w:r>
        <w:t>，</w:t>
      </w:r>
    </w:p>
    <w:p w:rsidR="0018722C">
      <w:pPr>
        <w:topLinePunct/>
      </w:pPr>
      <w:r>
        <w:t>全国掀起了一片炼钢生产高潮。在这期间全国第二产业占国内生产总值的比重由</w:t>
      </w:r>
      <w:r>
        <w:rPr>
          <w:rFonts w:ascii="Times New Roman" w:eastAsia="Times New Roman"/>
        </w:rPr>
        <w:t>1957</w:t>
      </w:r>
      <w:r w:rsidR="001852F3">
        <w:rPr>
          <w:rFonts w:ascii="Times New Roman" w:eastAsia="Times New Roman"/>
        </w:rPr>
        <w:t xml:space="preserve"> </w:t>
      </w:r>
      <w:r>
        <w:t>年的</w:t>
      </w:r>
    </w:p>
    <w:p w:rsidR="0018722C">
      <w:pPr>
        <w:topLinePunct/>
      </w:pPr>
      <w:r>
        <w:rPr>
          <w:rFonts w:ascii="Times New Roman" w:eastAsia="Times New Roman"/>
        </w:rPr>
        <w:t>29.7%</w:t>
      </w:r>
      <w:r>
        <w:t>一跃上升到</w:t>
      </w:r>
      <w:r>
        <w:rPr>
          <w:rFonts w:ascii="Times New Roman" w:eastAsia="Times New Roman"/>
        </w:rPr>
        <w:t>1960</w:t>
      </w:r>
      <w:r>
        <w:t>年的</w:t>
      </w:r>
      <w:r>
        <w:rPr>
          <w:rFonts w:ascii="Times New Roman" w:eastAsia="Times New Roman"/>
        </w:rPr>
        <w:t>44.5.2%</w:t>
      </w:r>
      <w:r>
        <w:t>，重工业占全部工业的比重由</w:t>
      </w:r>
      <w:r>
        <w:rPr>
          <w:rFonts w:ascii="Times New Roman" w:eastAsia="Times New Roman"/>
        </w:rPr>
        <w:t>1957</w:t>
      </w:r>
      <w:r>
        <w:t>年的</w:t>
      </w:r>
      <w:r>
        <w:rPr>
          <w:rFonts w:ascii="Times New Roman" w:eastAsia="Times New Roman"/>
        </w:rPr>
        <w:t>45%</w:t>
      </w:r>
      <w:r>
        <w:t>上升为</w:t>
      </w:r>
      <w:r>
        <w:rPr>
          <w:rFonts w:ascii="Times New Roman" w:eastAsia="Times New Roman"/>
        </w:rPr>
        <w:t>1960</w:t>
      </w:r>
    </w:p>
    <w:p w:rsidR="0018722C">
      <w:pPr>
        <w:topLinePunct/>
      </w:pPr>
      <w:r>
        <w:t>年的</w:t>
      </w:r>
      <w:r>
        <w:rPr>
          <w:rFonts w:ascii="Times New Roman" w:eastAsia="Times New Roman"/>
        </w:rPr>
        <w:t>66</w:t>
      </w:r>
      <w:r>
        <w:rPr>
          <w:rFonts w:ascii="Times New Roman" w:eastAsia="Times New Roman"/>
        </w:rPr>
        <w:t>.</w:t>
      </w:r>
      <w:r>
        <w:rPr>
          <w:rFonts w:ascii="Times New Roman" w:eastAsia="Times New Roman"/>
        </w:rPr>
        <w:t>6%</w:t>
      </w:r>
      <w:r>
        <w:t>，工农业和轻重工业比例失调，经济由于大跃进国内生产总值由</w:t>
      </w:r>
      <w:r>
        <w:rPr>
          <w:rFonts w:ascii="Times New Roman" w:eastAsia="Times New Roman"/>
        </w:rPr>
        <w:t>1957</w:t>
      </w:r>
      <w:r>
        <w:t>年</w:t>
      </w:r>
      <w:r>
        <w:rPr>
          <w:rFonts w:ascii="Times New Roman" w:eastAsia="Times New Roman"/>
        </w:rPr>
        <w:t>984</w:t>
      </w:r>
      <w:r>
        <w:t>亿元</w:t>
      </w:r>
    </w:p>
    <w:p w:rsidR="0018722C">
      <w:pPr>
        <w:topLinePunct/>
      </w:pPr>
      <w:r>
        <w:t>增长到</w:t>
      </w:r>
      <w:r>
        <w:rPr>
          <w:rFonts w:ascii="Times New Roman" w:eastAsia="Times New Roman"/>
        </w:rPr>
        <w:t>1959</w:t>
      </w:r>
      <w:r>
        <w:t>年</w:t>
      </w:r>
      <w:r>
        <w:rPr>
          <w:rFonts w:ascii="Times New Roman" w:eastAsia="Times New Roman"/>
        </w:rPr>
        <w:t>1311</w:t>
      </w:r>
      <w:r>
        <w:t>亿元和</w:t>
      </w:r>
      <w:r>
        <w:rPr>
          <w:rFonts w:ascii="Times New Roman" w:eastAsia="Times New Roman"/>
        </w:rPr>
        <w:t>1960</w:t>
      </w:r>
      <w:r>
        <w:t>年的</w:t>
      </w:r>
      <w:r>
        <w:rPr>
          <w:rFonts w:ascii="Times New Roman" w:eastAsia="Times New Roman"/>
        </w:rPr>
        <w:t>1287</w:t>
      </w:r>
      <w:r>
        <w:t>亿元的历史高点，国民经济比例严重失调，陷入</w:t>
      </w:r>
    </w:p>
    <w:p w:rsidR="0018722C">
      <w:pPr>
        <w:topLinePunct/>
      </w:pPr>
      <w:r>
        <w:t>极端困难境地，经济事实上出现实体经济泡沫，</w:t>
      </w:r>
      <w:r>
        <w:rPr>
          <w:rFonts w:ascii="Times New Roman" w:eastAsia="Times New Roman"/>
        </w:rPr>
        <w:t>1960</w:t>
      </w:r>
      <w:r>
        <w:t>年到</w:t>
      </w:r>
      <w:r>
        <w:rPr>
          <w:rFonts w:ascii="Times New Roman" w:eastAsia="Times New Roman"/>
        </w:rPr>
        <w:t>1962</w:t>
      </w:r>
      <w:r>
        <w:t>年经济迅速回落。在</w:t>
      </w:r>
      <w:r>
        <w:rPr>
          <w:rFonts w:ascii="Times New Roman" w:eastAsia="Times New Roman"/>
        </w:rPr>
        <w:t>1961 </w:t>
      </w:r>
      <w:r>
        <w:t>年</w:t>
      </w:r>
    </w:p>
    <w:p w:rsidR="0018722C">
      <w:pPr>
        <w:topLinePunct/>
      </w:pPr>
      <w:r>
        <w:rPr>
          <w:rFonts w:ascii="Times New Roman" w:eastAsia="Times New Roman"/>
        </w:rPr>
        <w:t>-1965</w:t>
      </w:r>
      <w:r>
        <w:t>年期间，中国经济进入调整时期，全国第二产业占国内生产总值的比重调回到</w:t>
      </w:r>
      <w:r>
        <w:rPr>
          <w:rFonts w:ascii="Times New Roman" w:eastAsia="Times New Roman"/>
        </w:rPr>
        <w:t>1965</w:t>
      </w:r>
      <w:r>
        <w:t>年</w:t>
      </w:r>
      <w:r>
        <w:t>的</w:t>
      </w:r>
      <w:r>
        <w:rPr>
          <w:rFonts w:ascii="Times New Roman" w:eastAsia="Times New Roman"/>
        </w:rPr>
        <w:t>35</w:t>
      </w:r>
      <w:r>
        <w:rPr>
          <w:rFonts w:ascii="Times New Roman" w:eastAsia="Times New Roman"/>
        </w:rPr>
        <w:t>.</w:t>
      </w:r>
      <w:r>
        <w:rPr>
          <w:rFonts w:ascii="Times New Roman" w:eastAsia="Times New Roman"/>
        </w:rPr>
        <w:t>1%</w:t>
      </w:r>
      <w:r>
        <w:t>，重工业占全部工业比重由</w:t>
      </w:r>
      <w:r>
        <w:rPr>
          <w:rFonts w:ascii="Times New Roman" w:eastAsia="Times New Roman"/>
        </w:rPr>
        <w:t>1960</w:t>
      </w:r>
      <w:r>
        <w:t>年的</w:t>
      </w:r>
      <w:r>
        <w:rPr>
          <w:rFonts w:ascii="Times New Roman" w:eastAsia="Times New Roman"/>
        </w:rPr>
        <w:t>66</w:t>
      </w:r>
      <w:r>
        <w:rPr>
          <w:rFonts w:ascii="Times New Roman" w:eastAsia="Times New Roman"/>
        </w:rPr>
        <w:t>.</w:t>
      </w:r>
      <w:r>
        <w:rPr>
          <w:rFonts w:ascii="Times New Roman" w:eastAsia="Times New Roman"/>
        </w:rPr>
        <w:t>6%</w:t>
      </w:r>
      <w:r>
        <w:t>下降至</w:t>
      </w:r>
      <w:r>
        <w:rPr>
          <w:rFonts w:ascii="Times New Roman" w:eastAsia="Times New Roman"/>
        </w:rPr>
        <w:t>1965</w:t>
      </w:r>
      <w:r>
        <w:t>年的</w:t>
      </w:r>
      <w:r>
        <w:rPr>
          <w:rFonts w:ascii="Times New Roman" w:eastAsia="Times New Roman"/>
        </w:rPr>
        <w:t>49</w:t>
      </w:r>
      <w:r>
        <w:rPr>
          <w:rFonts w:ascii="Times New Roman" w:eastAsia="Times New Roman"/>
        </w:rPr>
        <w:t>.</w:t>
      </w:r>
      <w:r>
        <w:rPr>
          <w:rFonts w:ascii="Times New Roman" w:eastAsia="Times New Roman"/>
        </w:rPr>
        <w:t>6%</w:t>
      </w:r>
      <w:r>
        <w:t>，产业结构日趋合理，经济走向正常化，</w:t>
      </w:r>
      <w:r>
        <w:rPr>
          <w:rFonts w:ascii="Times New Roman" w:eastAsia="Times New Roman"/>
        </w:rPr>
        <w:t>1962</w:t>
      </w:r>
      <w:r>
        <w:t>年到</w:t>
      </w:r>
      <w:r>
        <w:rPr>
          <w:rFonts w:ascii="Times New Roman" w:eastAsia="Times New Roman"/>
        </w:rPr>
        <w:t>1966</w:t>
      </w:r>
      <w:r>
        <w:t>年经济又恢复到一个快速增长期。</w:t>
      </w:r>
      <w:r>
        <w:rPr>
          <w:rFonts w:ascii="Times New Roman" w:eastAsia="Times New Roman"/>
        </w:rPr>
        <w:t>1966</w:t>
      </w:r>
      <w:r>
        <w:t>年文化大革</w:t>
      </w:r>
      <w:r>
        <w:t>命开始导致经济基础建设停滞不前并还有倒退，生产秩序混乱，</w:t>
      </w:r>
      <w:r>
        <w:rPr>
          <w:rFonts w:ascii="Times New Roman" w:eastAsia="Times New Roman"/>
        </w:rPr>
        <w:t>1966</w:t>
      </w:r>
      <w:r>
        <w:t>年到</w:t>
      </w:r>
      <w:r>
        <w:rPr>
          <w:rFonts w:ascii="Times New Roman" w:eastAsia="Times New Roman"/>
        </w:rPr>
        <w:t>1968</w:t>
      </w:r>
      <w:r>
        <w:t>年经济下滑</w:t>
      </w:r>
      <w:r>
        <w:t>，</w:t>
      </w:r>
    </w:p>
    <w:p w:rsidR="0018722C">
      <w:pPr>
        <w:topLinePunct/>
      </w:pPr>
      <w:r>
        <w:rPr>
          <w:rFonts w:ascii="Times New Roman" w:eastAsia="宋体"/>
        </w:rPr>
        <w:t>1969</w:t>
      </w:r>
      <w:r>
        <w:t>年</w:t>
      </w:r>
      <w:r>
        <w:rPr>
          <w:rFonts w:ascii="Times New Roman" w:eastAsia="宋体"/>
        </w:rPr>
        <w:t>2</w:t>
      </w:r>
      <w:r>
        <w:t>、</w:t>
      </w:r>
      <w:r>
        <w:rPr>
          <w:rFonts w:ascii="Times New Roman" w:eastAsia="宋体"/>
        </w:rPr>
        <w:t>3</w:t>
      </w:r>
      <w:r>
        <w:t>月在全国计划座谈会上讨论放权，下放财权、物权和计划管理权，扩大地方管理的权限；三线建设为我国内地工业的发展奠定了基础，但削弱了沿海地区工业的发展，并且三线建设主要以重工业为主，挤占了我国轻工业的投资发展，</w:t>
      </w:r>
      <w:r>
        <w:rPr>
          <w:rFonts w:ascii="Times New Roman" w:eastAsia="宋体"/>
        </w:rPr>
        <w:t>1968</w:t>
      </w:r>
      <w:r>
        <w:t>年到</w:t>
      </w:r>
      <w:r>
        <w:rPr>
          <w:rFonts w:ascii="Times New Roman" w:eastAsia="宋体"/>
        </w:rPr>
        <w:t>1975</w:t>
      </w:r>
      <w:r>
        <w:t>年经济进入一个快速增长期，但是这些都是以投资促进经济增长，在这过程中，小企业建立太多，缺乏</w:t>
      </w:r>
      <w:r>
        <w:t>统一管理规划，重复建设问题严重，生产工艺落后，产品成本高、质量差，许多厂子建成后，</w:t>
      </w:r>
      <w:r>
        <w:t>产品没有销路，经济效益不好，全国第二产业占国内生产总值的比重由</w:t>
      </w:r>
      <w:r>
        <w:rPr>
          <w:rFonts w:ascii="Times New Roman" w:eastAsia="宋体"/>
        </w:rPr>
        <w:t>1965</w:t>
      </w:r>
      <w:r>
        <w:t>年的</w:t>
      </w:r>
      <w:r>
        <w:rPr>
          <w:rFonts w:ascii="Times New Roman" w:eastAsia="宋体"/>
        </w:rPr>
        <w:t>35</w:t>
      </w:r>
      <w:r>
        <w:rPr>
          <w:rFonts w:ascii="Times New Roman" w:eastAsia="宋体"/>
        </w:rPr>
        <w:t>.</w:t>
      </w:r>
      <w:r>
        <w:rPr>
          <w:rFonts w:ascii="Times New Roman" w:eastAsia="宋体"/>
        </w:rPr>
        <w:t>1%</w:t>
      </w:r>
      <w:r>
        <w:t>上升</w:t>
      </w:r>
      <w:r>
        <w:t>为</w:t>
      </w:r>
      <w:r>
        <w:rPr>
          <w:rFonts w:ascii="Times New Roman" w:eastAsia="宋体"/>
        </w:rPr>
        <w:t>1976</w:t>
      </w:r>
      <w:r>
        <w:t>年的</w:t>
      </w:r>
      <w:r>
        <w:rPr>
          <w:rFonts w:ascii="Times New Roman" w:eastAsia="宋体"/>
        </w:rPr>
        <w:t>45</w:t>
      </w:r>
      <w:r>
        <w:rPr>
          <w:rFonts w:ascii="Times New Roman" w:eastAsia="宋体"/>
        </w:rPr>
        <w:t>.</w:t>
      </w:r>
      <w:r>
        <w:rPr>
          <w:rFonts w:ascii="Times New Roman" w:eastAsia="宋体"/>
        </w:rPr>
        <w:t>4%</w:t>
      </w:r>
      <w:r>
        <w:t>，重工业占全部工业中比重也同时由</w:t>
      </w:r>
      <w:r>
        <w:rPr>
          <w:rFonts w:ascii="Times New Roman" w:eastAsia="宋体"/>
        </w:rPr>
        <w:t>1965</w:t>
      </w:r>
      <w:r>
        <w:t>年的</w:t>
      </w:r>
      <w:r>
        <w:rPr>
          <w:rFonts w:ascii="Times New Roman" w:eastAsia="宋体"/>
        </w:rPr>
        <w:t>49</w:t>
      </w:r>
      <w:r>
        <w:rPr>
          <w:rFonts w:ascii="Times New Roman" w:eastAsia="宋体"/>
        </w:rPr>
        <w:t>.</w:t>
      </w:r>
      <w:r>
        <w:rPr>
          <w:rFonts w:ascii="Times New Roman" w:eastAsia="宋体"/>
        </w:rPr>
        <w:t>6%</w:t>
      </w:r>
      <w:r>
        <w:t>上升为</w:t>
      </w:r>
      <w:r>
        <w:rPr>
          <w:rFonts w:ascii="Times New Roman" w:eastAsia="宋体"/>
        </w:rPr>
        <w:t>56%</w:t>
      </w:r>
      <w:r>
        <w:t>。</w:t>
      </w:r>
      <w:r>
        <w:rPr>
          <w:rFonts w:ascii="Times New Roman" w:eastAsia="宋体"/>
        </w:rPr>
        <w:t>1975</w:t>
      </w:r>
      <w:r>
        <w:t>年到</w:t>
      </w:r>
      <w:r>
        <w:rPr>
          <w:rFonts w:ascii="Times New Roman" w:eastAsia="宋体"/>
        </w:rPr>
        <w:t>1976</w:t>
      </w:r>
      <w:r>
        <w:t>年经济有一个短期下滑，</w:t>
      </w:r>
      <w:r>
        <w:rPr>
          <w:rFonts w:ascii="Times New Roman" w:eastAsia="宋体"/>
        </w:rPr>
        <w:t>1976</w:t>
      </w:r>
      <w:r>
        <w:t>年到</w:t>
      </w:r>
      <w:r>
        <w:rPr>
          <w:rFonts w:ascii="Times New Roman" w:eastAsia="宋体"/>
        </w:rPr>
        <w:t>1978</w:t>
      </w:r>
      <w:r>
        <w:t>年经济恢复快速增长。</w:t>
      </w:r>
    </w:p>
    <w:p w:rsidR="0018722C">
      <w:pPr>
        <w:pStyle w:val="Heading3"/>
        <w:topLinePunct/>
        <w:ind w:left="200" w:hangingChars="200" w:hanging="200"/>
      </w:pPr>
      <w:bookmarkStart w:id="493195" w:name="_Toc686493195"/>
      <w:bookmarkStart w:name="_bookmark78" w:id="179"/>
      <w:bookmarkEnd w:id="179"/>
      <w:r>
        <w:t>6.1.2</w:t>
      </w:r>
      <w:r>
        <w:t xml:space="preserve"> </w:t>
      </w:r>
      <w:r w:rsidRPr="00DB64CE">
        <w:t>第二阶段：改革开放到市场经济确立</w:t>
      </w:r>
      <w:r>
        <w:t>（</w:t>
      </w:r>
      <w:r>
        <w:rPr>
          <w:b/>
        </w:rPr>
        <w:t>1979－1992</w:t>
      </w:r>
      <w:r>
        <w:t>）</w:t>
      </w:r>
      <w:bookmarkEnd w:id="493195"/>
    </w:p>
    <w:p w:rsidR="0018722C">
      <w:pPr>
        <w:pStyle w:val="cw24"/>
        <w:topLinePunct/>
      </w:pPr>
      <w:r>
        <w:rPr>
          <w:b/>
        </w:rPr>
        <w:t>a</w:t>
      </w:r>
      <w:r>
        <w:rPr>
          <w:rFonts w:ascii="宋体" w:eastAsia="宋体" w:hint="eastAsia"/>
        </w:rPr>
        <w:t>经济增长情况</w:t>
      </w:r>
      <w:r>
        <w:rPr>
          <w:rFonts w:ascii="宋体" w:eastAsia="宋体" w:hint="eastAsia"/>
        </w:rPr>
        <w:t>（</w:t>
      </w:r>
      <w:r>
        <w:rPr>
          <w:rFonts w:ascii="Times New Roman" w:eastAsia="宋体"/>
        </w:rPr>
        <w:t>GD</w:t>
      </w:r>
      <w:r>
        <w:rPr>
          <w:rFonts w:ascii="Times New Roman" w:eastAsia="宋体"/>
        </w:rPr>
        <w:t>P</w:t>
      </w:r>
      <w:r>
        <w:rPr>
          <w:rFonts w:ascii="宋体" w:eastAsia="宋体" w:hint="eastAsia"/>
        </w:rPr>
        <w:t>走势图</w:t>
      </w:r>
      <w:r>
        <w:rPr>
          <w:rFonts w:ascii="宋体" w:eastAsia="宋体" w:hint="eastAsia"/>
        </w:rPr>
        <w:t>）</w:t>
      </w:r>
      <w:r>
        <w:rPr>
          <w:b/>
        </w:rPr>
        <w:t>：</w:t>
      </w:r>
    </w:p>
    <w:p w:rsidR="0018722C">
      <w:pPr>
        <w:pStyle w:val="Heading4"/>
        <w:topLinePunct/>
        <w:ind w:left="200" w:hangingChars="200" w:hanging="200"/>
      </w:pPr>
      <w:r>
        <w:t>（</w:t>
      </w:r>
      <w:r>
        <w:t>1</w:t>
      </w:r>
      <w:r>
        <w:t>）</w:t>
      </w:r>
      <w:r>
        <w:t>经济增长图：</w:t>
      </w:r>
    </w:p>
    <w:p w:rsidR="0018722C">
      <w:spacing w:beforeLines="0" w:before="0" w:afterLines="0" w:after="0" w:line="440" w:lineRule="auto"/>
      <w:pPr>
        <w:sectPr w:rsidR="00556256">
          <w:type w:val="continuous"/>
          <w:pgSz w:w="11910" w:h="16840"/>
          <w:pgMar w:header="919" w:footer="1083" w:top="1140" w:bottom="1280" w:left="920" w:right="920"/>
        </w:sectPr>
        <w:topLinePunct/>
      </w:pPr>
    </w:p>
    <w:p w:rsidR="0018722C">
      <w:pPr>
        <w:topLinePunct/>
      </w:pPr>
      <w:r>
        <w:rPr>
          <w:rFonts w:cstheme="minorBidi" w:hAnsiTheme="minorHAnsi" w:eastAsiaTheme="minorHAnsi" w:asciiTheme="minorHAnsi" w:ascii="Arial"/>
        </w:rPr>
        <w:t>10,000</w:t>
      </w:r>
    </w:p>
    <w:p w:rsidR="0018722C">
      <w:pPr>
        <w:topLinePunct/>
      </w:pPr>
      <w:r>
        <w:rPr>
          <w:rFonts w:cstheme="minorBidi" w:hAnsiTheme="minorHAnsi" w:eastAsiaTheme="minorHAnsi" w:asciiTheme="minorHAnsi"/>
        </w:rPr>
        <w:br w:type="column"/>
      </w:r>
      <w:r>
        <w:rPr>
          <w:rFonts w:ascii="Arial" w:cstheme="minorBidi" w:hAnsiTheme="minorHAnsi" w:eastAsiaTheme="minorHAnsi"/>
        </w:rPr>
        <w:t>GDP52MY</w:t>
      </w:r>
    </w:p>
    <w:p w:rsidR="0018722C">
      <w:spacing w:beforeLines="0" w:before="0" w:afterLines="0" w:after="0" w:line="440" w:lineRule="auto"/>
      <w:pPr>
        <w:sectPr w:rsidR="00556256">
          <w:type w:val="continuous"/>
          <w:pgSz w:w="11910" w:h="16840"/>
          <w:pgMar w:top="1360" w:bottom="280" w:left="920" w:right="920"/>
          <w:cols w:num="2" w:equalWidth="0">
            <w:col w:w="1390" w:space="739"/>
            <w:col w:w="7941"/>
          </w:cols>
        </w:sectPr>
        <w:topLinePunct/>
      </w:pPr>
    </w:p>
    <w:p w:rsidR="0018722C">
      <w:pPr>
        <w:pStyle w:val="ae"/>
        <w:topLinePunct/>
      </w:pPr>
      <w:r>
        <w:rPr>
          <w:rFonts w:cstheme="minorBidi" w:hAnsiTheme="minorHAnsi" w:eastAsiaTheme="minorHAnsi" w:asciiTheme="minorHAnsi"/>
        </w:rPr>
        <w:pict>
          <v:group style="margin-left:117.543022pt;margin-top:-11.527887pt;width:200.65pt;height:151.450pt;mso-position-horizontal-relative:page;mso-position-vertical-relative:paragraph;z-index:8080" coordorigin="2351,-231" coordsize="4013,3029">
            <v:rect style="position:absolute;left:2410;top:-227;width:3951;height:2965" filled="false" stroked="true" strokeweight=".361288pt" strokecolor="#000000">
              <v:stroke dashstyle="solid"/>
            </v:rect>
            <v:shape style="position:absolute;left:1202;top:7145;width:6552;height:4937" coordorigin="1202,7145" coordsize="6552,4937" path="m2404,2735l2351,2735m2404,2312l2351,2312m2404,1889l2351,1889m2404,1466l2351,1466m2404,1045l2351,1045m2404,622l2351,622m2404,199l2351,199m2404,-223l2351,-223m2412,2744l2412,2797m2714,2744l2714,2797m3018,2744l3018,2797m3322,2744l3322,2797m3626,2744l3626,2797m3929,2744l3929,2797m4232,2744l4232,2797m4536,2744l4536,2797m4841,2744l4841,2797m5143,2744l5143,2797m5447,2744l5447,2797m5751,2744l5751,2797m6055,2744l6055,2797m6359,2744l6359,2797m2412,2744l2412,2797m2714,2744l2714,2797m3018,2744l3018,2797m3322,2744l3322,2797m3626,2744l3626,2797m3929,2744l3929,2797m4232,2744l4232,2797m4536,2744l4536,2797m4841,2744l4841,2797m5143,2744l5143,2797m5447,2744l5447,2797m5751,2744l5751,2797m6055,2744l6055,2797m6359,2744l6359,2797e" filled="false" stroked="true" strokeweight=".286015pt" strokecolor="#000000">
              <v:path arrowok="t"/>
              <v:stroke dashstyle="solid"/>
            </v:shape>
            <v:shape style="position:absolute;left:2411;top:-139;width:3940;height:2757" coordorigin="2412,-138" coordsize="3940,2757" path="m2412,2618l2714,2541,3018,2466,3322,2361,3626,2192,3929,1873,4232,1556,4536,1372,4841,1124,5143,974,5447,1098,5751,878,6055,460,6351,-138e" filled="false" stroked="true" strokeweight=".511825pt" strokecolor="#0000ff">
              <v:path arrowok="t"/>
              <v:stroke dashstyle="solid"/>
            </v:shape>
            <v:rect style="position:absolute;left:2410;top:-227;width:3951;height:2965" filled="false" stroked="true" strokeweight=".361288pt" strokecolor="#000000">
              <v:stroke dashstyle="solid"/>
            </v:rect>
            <w10:wrap type="none"/>
          </v:group>
        </w:pict>
      </w:r>
    </w:p>
    <w:p w:rsidR="0018722C">
      <w:pPr>
        <w:pStyle w:val="ae"/>
        <w:topLinePunct/>
      </w:pPr>
      <w:r>
        <w:rPr>
          <w:vertAlign w:val="subscript"/>
          <w:rFonts w:ascii="Arial" w:cstheme="minorBidi" w:hAnsiTheme="minorHAnsi" w:eastAsiaTheme="minorHAnsi"/>
        </w:rPr>
        <w:t>9,000</w:t>
      </w:r>
    </w:p>
    <w:p w:rsidR="0018722C">
      <w:pPr>
        <w:topLinePunct/>
      </w:pPr>
      <w:r>
        <w:rPr>
          <w:rFonts w:cstheme="minorBidi" w:hAnsiTheme="minorHAnsi" w:eastAsiaTheme="minorHAnsi" w:asciiTheme="minorHAnsi" w:ascii="Arial"/>
        </w:rPr>
        <w:t>8,000</w:t>
      </w:r>
    </w:p>
    <w:p w:rsidR="0018722C">
      <w:pPr>
        <w:topLinePunct/>
      </w:pPr>
      <w:r>
        <w:rPr>
          <w:rFonts w:cstheme="minorBidi" w:hAnsiTheme="minorHAnsi" w:eastAsiaTheme="minorHAnsi" w:asciiTheme="minorHAnsi" w:ascii="Arial"/>
        </w:rPr>
        <w:t>7,000</w:t>
      </w:r>
    </w:p>
    <w:p w:rsidR="0018722C">
      <w:pPr>
        <w:topLinePunct/>
      </w:pPr>
      <w:r>
        <w:rPr>
          <w:rFonts w:cstheme="minorBidi" w:hAnsiTheme="minorHAnsi" w:eastAsiaTheme="minorHAnsi" w:asciiTheme="minorHAnsi" w:ascii="Arial"/>
        </w:rPr>
        <w:t>6,000</w:t>
      </w:r>
    </w:p>
    <w:p w:rsidR="0018722C">
      <w:pPr>
        <w:topLinePunct/>
      </w:pPr>
      <w:r>
        <w:rPr>
          <w:rFonts w:cstheme="minorBidi" w:hAnsiTheme="minorHAnsi" w:eastAsiaTheme="minorHAnsi" w:asciiTheme="minorHAnsi" w:ascii="Arial"/>
        </w:rPr>
        <w:t>5,000</w:t>
      </w:r>
    </w:p>
    <w:p w:rsidR="0018722C">
      <w:pPr>
        <w:topLinePunct/>
      </w:pPr>
      <w:r>
        <w:rPr>
          <w:rFonts w:cstheme="minorBidi" w:hAnsiTheme="minorHAnsi" w:eastAsiaTheme="minorHAnsi" w:asciiTheme="minorHAnsi" w:ascii="Arial"/>
        </w:rPr>
        <w:t>4,000</w:t>
      </w:r>
    </w:p>
    <w:p w:rsidR="0018722C">
      <w:pPr>
        <w:topLinePunct/>
      </w:pPr>
      <w:r>
        <w:rPr>
          <w:rFonts w:cstheme="minorBidi" w:hAnsiTheme="minorHAnsi" w:eastAsiaTheme="minorHAnsi" w:asciiTheme="minorHAnsi" w:ascii="Arial"/>
        </w:rPr>
        <w:t>3,000</w:t>
      </w:r>
    </w:p>
    <w:p w:rsidR="0018722C">
      <w:pPr>
        <w:topLinePunct/>
      </w:pPr>
      <w:r>
        <w:rPr>
          <w:rFonts w:cstheme="minorBidi" w:hAnsiTheme="minorHAnsi" w:eastAsiaTheme="minorHAnsi" w:asciiTheme="minorHAnsi" w:ascii="Arial"/>
        </w:rPr>
        <w:t>79    80    81    82    83    84    85    86    87    88    89    90    91</w:t>
      </w:r>
      <w:r w:rsidR="001852F3">
        <w:rPr>
          <w:rFonts w:cstheme="minorBidi" w:hAnsiTheme="minorHAnsi" w:eastAsiaTheme="minorHAnsi" w:asciiTheme="minorHAnsi" w:ascii="Arial"/>
        </w:rPr>
        <w:t xml:space="preserve">  92</w:t>
      </w:r>
    </w:p>
    <w:p w:rsidR="0018722C">
      <w:pPr>
        <w:topLinePunct/>
      </w:pPr>
      <w:r>
        <w:rPr>
          <w:rFonts w:cstheme="minorBidi" w:hAnsiTheme="minorHAnsi" w:eastAsiaTheme="minorHAnsi" w:asciiTheme="minorHAnsi"/>
        </w:rPr>
        <w:t>资料来源</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Pr>
          <w:rFonts w:cstheme="minorBidi" w:hAnsiTheme="minorHAnsi" w:eastAsiaTheme="minorHAnsi" w:asciiTheme="minorHAnsi"/>
        </w:rPr>
        <w:t>国内生产总值</w:t>
      </w:r>
      <w:r>
        <w:rPr>
          <w:rFonts w:cstheme="minorBidi" w:hAnsiTheme="minorHAnsi" w:eastAsiaTheme="minorHAnsi" w:asciiTheme="minorHAnsi"/>
        </w:rPr>
        <w:t>（</w:t>
      </w:r>
      <w:r>
        <w:rPr>
          <w:kern w:val="2"/>
          <w:sz w:val="18"/>
          <w:szCs w:val="22"/>
          <w:rFonts w:cstheme="minorBidi" w:hAnsiTheme="minorHAnsi" w:eastAsiaTheme="minorHAnsi" w:asciiTheme="minorHAnsi"/>
        </w:rPr>
        <w:t>GDP</w:t>
      </w:r>
      <w:r>
        <w:rPr>
          <w:rFonts w:cstheme="minorBidi" w:hAnsiTheme="minorHAnsi" w:eastAsiaTheme="minorHAnsi" w:asciiTheme="minorHAnsi"/>
        </w:rPr>
        <w:t>）</w:t>
      </w:r>
      <w:r>
        <w:rPr>
          <w:rFonts w:cstheme="minorBidi" w:hAnsiTheme="minorHAnsi" w:eastAsiaTheme="minorHAnsi" w:asciiTheme="minorHAnsi"/>
        </w:rPr>
        <w:t>和国内生产总值指数数据来源于中国统计局官方网</w:t>
      </w:r>
      <w:hyperlink r:id="rId21">
        <w:r>
          <w:rPr>
            <w:rFonts w:cstheme="minorBidi" w:hAnsiTheme="minorHAnsi" w:eastAsiaTheme="minorHAnsi" w:asciiTheme="minorHAnsi"/>
          </w:rPr>
          <w:t>http:</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www.</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stats.</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gov.</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cn</w:t>
        </w:r>
        <w:r>
          <w:rPr>
            <w:rFonts w:cstheme="minorBidi" w:hAnsiTheme="minorHAnsi" w:eastAsiaTheme="minorHAnsi" w:asciiTheme="minorHAnsi"/>
          </w:rPr>
          <w:t>/</w:t>
        </w:r>
        <w:r>
          <w:rPr>
            <w:rFonts w:cstheme="minorBidi" w:hAnsiTheme="minorHAnsi" w:eastAsiaTheme="minorHAnsi" w:asciiTheme="minorHAnsi"/>
          </w:rPr>
          <w:t>tjsj</w:t>
        </w:r>
        <w:r>
          <w:rPr>
            <w:rFonts w:cstheme="minorBidi" w:hAnsiTheme="minorHAnsi" w:eastAsiaTheme="minorHAnsi" w:asciiTheme="minorHAnsi"/>
          </w:rPr>
          <w:t>/</w:t>
        </w:r>
        <w:r>
          <w:rPr>
            <w:rFonts w:cstheme="minorBidi" w:hAnsiTheme="minorHAnsi" w:eastAsiaTheme="minorHAnsi" w:asciiTheme="minorHAnsi"/>
          </w:rPr>
          <w:t>n</w:t>
        </w:r>
        <w:r>
          <w:rPr>
            <w:rFonts w:cstheme="minorBidi" w:hAnsiTheme="minorHAnsi" w:eastAsiaTheme="minorHAnsi" w:asciiTheme="minorHAnsi"/>
          </w:rPr>
          <w:t>dsj</w:t>
        </w:r>
        <w:r>
          <w:rPr>
            <w:rFonts w:cstheme="minorBidi" w:hAnsiTheme="minorHAnsi" w:eastAsiaTheme="minorHAnsi" w:asciiTheme="minorHAnsi"/>
          </w:rPr>
          <w:t>/</w:t>
        </w:r>
      </w:hyperlink>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w:t>
      </w:r>
      <w:r>
        <w:rPr>
          <w:rFonts w:cstheme="minorBidi" w:hAnsiTheme="minorHAnsi" w:eastAsiaTheme="minorHAnsi" w:asciiTheme="minorHAnsi"/>
        </w:rPr>
        <w:t>）</w:t>
      </w:r>
      <w:r>
        <w:rPr>
          <w:rFonts w:cstheme="minorBidi" w:hAnsiTheme="minorHAnsi" w:eastAsiaTheme="minorHAnsi" w:asciiTheme="minorHAnsi"/>
        </w:rPr>
        <w:t>为了可比继续以</w:t>
      </w:r>
      <w:r w:rsidR="001852F3">
        <w:rPr>
          <w:rFonts w:cstheme="minorBidi" w:hAnsiTheme="minorHAnsi" w:eastAsiaTheme="minorHAnsi" w:asciiTheme="minorHAnsi"/>
        </w:rPr>
        <w:t xml:space="preserve">1952</w:t>
      </w:r>
      <w:r w:rsidR="001852F3">
        <w:rPr>
          <w:rFonts w:cstheme="minorBidi" w:hAnsiTheme="minorHAnsi" w:eastAsiaTheme="minorHAnsi" w:asciiTheme="minorHAnsi"/>
        </w:rPr>
        <w:t xml:space="preserve">年为基期计算的</w:t>
      </w:r>
      <w:r w:rsidR="001852F3">
        <w:rPr>
          <w:rFonts w:cstheme="minorBidi" w:hAnsiTheme="minorHAnsi" w:eastAsiaTheme="minorHAnsi" w:asciiTheme="minorHAnsi"/>
        </w:rPr>
        <w:t xml:space="preserve">GDP</w:t>
      </w:r>
      <w:r w:rsidR="001852F3">
        <w:rPr>
          <w:rFonts w:cstheme="minorBidi" w:hAnsiTheme="minorHAnsi" w:eastAsiaTheme="minorHAnsi" w:asciiTheme="minorHAnsi"/>
        </w:rPr>
        <w:t xml:space="preserve">绘制成图。</w:t>
      </w:r>
    </w:p>
    <w:p w:rsidR="0018722C">
      <w:pPr>
        <w:pStyle w:val="Heading4"/>
        <w:topLinePunct/>
        <w:ind w:left="200" w:hangingChars="200" w:hanging="200"/>
      </w:pPr>
      <w:r>
        <w:t>（</w:t>
      </w:r>
      <w:r>
        <w:t>2</w:t>
      </w:r>
      <w:r>
        <w:t>）</w:t>
      </w:r>
      <w:r>
        <w:t>统计性描述</w:t>
      </w:r>
    </w:p>
    <w:p w:rsidR="0018722C">
      <w:pPr>
        <w:topLinePunct/>
      </w:pPr>
      <w:r>
        <w:t>由上图可以看出经济从</w:t>
      </w:r>
      <w:r>
        <w:rPr>
          <w:rFonts w:ascii="Times New Roman" w:eastAsia="Times New Roman"/>
        </w:rPr>
        <w:t>1979</w:t>
      </w:r>
      <w:r>
        <w:t>年到</w:t>
      </w:r>
      <w:r>
        <w:rPr>
          <w:rFonts w:ascii="Times New Roman" w:eastAsia="Times New Roman"/>
        </w:rPr>
        <w:t>1983</w:t>
      </w:r>
      <w:r>
        <w:t>年经济稳步增长，</w:t>
      </w:r>
      <w:r>
        <w:rPr>
          <w:rFonts w:ascii="Times New Roman" w:eastAsia="Times New Roman"/>
        </w:rPr>
        <w:t>1983</w:t>
      </w:r>
      <w:r>
        <w:t>年到</w:t>
      </w:r>
      <w:r>
        <w:rPr>
          <w:rFonts w:ascii="Times New Roman" w:eastAsia="Times New Roman"/>
        </w:rPr>
        <w:t>1988</w:t>
      </w:r>
      <w:r>
        <w:t>年经济进入一</w:t>
      </w:r>
      <w:r>
        <w:t>个快速增长期，</w:t>
      </w:r>
      <w:r>
        <w:rPr>
          <w:rFonts w:ascii="Times New Roman" w:eastAsia="Times New Roman"/>
        </w:rPr>
        <w:t>1988</w:t>
      </w:r>
      <w:r>
        <w:t>年到</w:t>
      </w:r>
      <w:r>
        <w:rPr>
          <w:rFonts w:ascii="Times New Roman" w:eastAsia="Times New Roman"/>
        </w:rPr>
        <w:t>1989</w:t>
      </w:r>
      <w:r>
        <w:t>年经济迅速回落，</w:t>
      </w:r>
      <w:r>
        <w:rPr>
          <w:rFonts w:ascii="Times New Roman" w:eastAsia="Times New Roman"/>
        </w:rPr>
        <w:t>1989</w:t>
      </w:r>
      <w:r>
        <w:t>年到</w:t>
      </w:r>
      <w:r>
        <w:rPr>
          <w:rFonts w:ascii="Times New Roman" w:eastAsia="Times New Roman"/>
        </w:rPr>
        <w:t>1992</w:t>
      </w:r>
      <w:r>
        <w:t>年经济又恢复到一个快速增长期。</w:t>
      </w:r>
    </w:p>
    <w:p w:rsidR="0018722C">
      <w:pPr>
        <w:pStyle w:val="cw24"/>
        <w:topLinePunct/>
      </w:pPr>
      <w:r>
        <w:rPr>
          <w:b/>
        </w:rPr>
        <w:t>b</w:t>
      </w:r>
      <w:r>
        <w:rPr>
          <w:rFonts w:ascii="宋体" w:hAnsi="宋体" w:eastAsia="宋体" w:hint="eastAsia"/>
        </w:rPr>
        <w:t>产业升级情况</w:t>
      </w:r>
      <w:r>
        <w:rPr>
          <w:b/>
        </w:rPr>
        <w:t>①</w:t>
      </w:r>
    </w:p>
    <w:p w:rsidR="0018722C">
      <w:pPr>
        <w:pStyle w:val="cw24"/>
        <w:topLinePunct/>
      </w:pPr>
      <w:r>
        <w:rPr>
          <w:rFonts w:ascii="宋体" w:eastAsia="宋体" w:hint="eastAsia"/>
        </w:rPr>
        <w:t>a</w:t>
      </w:r>
      <w:r>
        <w:rPr>
          <w:rFonts w:ascii="宋体" w:eastAsia="宋体" w:hint="eastAsia"/>
        </w:rPr>
        <w:t>三次产业比重</w:t>
      </w:r>
    </w:p>
    <w:p w:rsidR="0018722C">
      <w:pPr>
        <w:pStyle w:val="aff7"/>
        <w:topLinePunct/>
      </w:pPr>
      <w:r>
        <w:drawing>
          <wp:inline>
            <wp:extent cx="4737093" cy="1914144"/>
            <wp:effectExtent l="0" t="0" r="0" b="0"/>
            <wp:docPr id="13" name="image6.png" descr=""/>
            <wp:cNvGraphicFramePr>
              <a:graphicFrameLocks noChangeAspect="1"/>
            </wp:cNvGraphicFramePr>
            <a:graphic>
              <a:graphicData uri="http://schemas.openxmlformats.org/drawingml/2006/picture">
                <pic:pic>
                  <pic:nvPicPr>
                    <pic:cNvPr id="14" name="image6.png"/>
                    <pic:cNvPicPr/>
                  </pic:nvPicPr>
                  <pic:blipFill>
                    <a:blip r:embed="rId25" cstate="print"/>
                    <a:stretch>
                      <a:fillRect/>
                    </a:stretch>
                  </pic:blipFill>
                  <pic:spPr>
                    <a:xfrm>
                      <a:off x="0" y="0"/>
                      <a:ext cx="4737093" cy="1914144"/>
                    </a:xfrm>
                    <a:prstGeom prst="rect">
                      <a:avLst/>
                    </a:prstGeom>
                  </pic:spPr>
                </pic:pic>
              </a:graphicData>
            </a:graphic>
          </wp:inline>
        </w:drawing>
      </w:r>
    </w:p>
    <w:p w:rsidR="0018722C">
      <w:pPr>
        <w:topLinePunct/>
      </w:pPr>
    </w:p>
    <w:p w:rsidR="0018722C">
      <w:pPr>
        <w:pStyle w:val="aff7"/>
        <w:topLinePunct/>
      </w:pPr>
      <w:r>
        <w:pict>
          <v:line style="position:absolute;mso-position-horizontal-relative:page;mso-position-vertical-relative:paragraph;z-index:8056;mso-wrap-distance-left:0;mso-wrap-distance-right:0" from="56.664001pt,9.656073pt" to="200.714001pt,9.656073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资料来源</w:t>
      </w:r>
      <w:r>
        <w:rPr>
          <w:rFonts w:hint="eastAsia"/>
        </w:rPr>
        <w:t>：</w:t>
      </w:r>
      <w:r>
        <w:rPr>
          <w:rFonts w:cstheme="minorBidi" w:hAnsiTheme="minorHAnsi" w:eastAsiaTheme="minorHAnsi" w:asciiTheme="minorHAnsi"/>
        </w:rPr>
        <w:t>中国统计局官方网</w:t>
      </w:r>
      <w:hyperlink r:id="rId23">
        <w:r>
          <w:rPr>
            <w:rFonts w:cstheme="minorBidi" w:hAnsiTheme="minorHAnsi" w:eastAsiaTheme="minorHAnsi" w:asciiTheme="minorHAnsi"/>
          </w:rPr>
          <w:t>http:</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www.</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stats.</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gov.</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cn</w:t>
        </w:r>
        <w:r>
          <w:rPr>
            <w:rFonts w:cstheme="minorBidi" w:hAnsiTheme="minorHAnsi" w:eastAsiaTheme="minorHAnsi" w:asciiTheme="minorHAnsi"/>
          </w:rPr>
          <w:t>/</w:t>
        </w:r>
        <w:r>
          <w:rPr>
            <w:rFonts w:cstheme="minorBidi" w:hAnsiTheme="minorHAnsi" w:eastAsiaTheme="minorHAnsi" w:asciiTheme="minorHAnsi"/>
          </w:rPr>
          <w:t>tjsj</w:t>
        </w:r>
        <w:r>
          <w:rPr>
            <w:rFonts w:cstheme="minorBidi" w:hAnsiTheme="minorHAnsi" w:eastAsiaTheme="minorHAnsi" w:asciiTheme="minorHAnsi"/>
          </w:rPr>
          <w:t>/</w:t>
        </w:r>
        <w:r>
          <w:rPr>
            <w:rFonts w:cstheme="minorBidi" w:hAnsiTheme="minorHAnsi" w:eastAsiaTheme="minorHAnsi" w:asciiTheme="minorHAnsi"/>
          </w:rPr>
          <w:t>ndsj</w:t>
        </w:r>
        <w:r>
          <w:rPr>
            <w:rFonts w:cstheme="minorBidi" w:hAnsiTheme="minorHAnsi" w:eastAsiaTheme="minorHAnsi" w:asciiTheme="minorHAnsi"/>
          </w:rPr>
          <w:t>/</w:t>
        </w:r>
        <w:r>
          <w:rPr>
            <w:rFonts w:cstheme="minorBidi" w:hAnsiTheme="minorHAnsi" w:eastAsiaTheme="minorHAnsi" w:asciiTheme="minorHAnsi"/>
          </w:rPr>
          <w:t>和</w:t>
        </w:r>
      </w:hyperlink>
      <w:r>
        <w:rPr>
          <w:rFonts w:cstheme="minorBidi" w:hAnsiTheme="minorHAnsi" w:eastAsiaTheme="minorHAnsi" w:asciiTheme="minorHAnsi"/>
        </w:rPr>
        <w:t>《新中国工业界经济史》，汪海波著。</w:t>
      </w:r>
    </w:p>
    <w:p w:rsidR="0018722C">
      <w:pPr>
        <w:topLinePunct/>
      </w:pPr>
      <w:r>
        <w:rPr>
          <w:rFonts w:ascii="Times New Roman" w:eastAsia="Times New Roman"/>
        </w:rPr>
        <w:t>1979</w:t>
      </w:r>
      <w:r>
        <w:t>年－</w:t>
      </w:r>
      <w:r>
        <w:rPr>
          <w:rFonts w:ascii="Times New Roman" w:eastAsia="Times New Roman"/>
        </w:rPr>
        <w:t>1982</w:t>
      </w:r>
      <w:r>
        <w:t>年，建国后到文化大革命时期形成产业结构失调，中央开始进行经济调整</w:t>
      </w:r>
    </w:p>
    <w:p w:rsidR="0018722C">
      <w:pPr>
        <w:topLinePunct/>
      </w:pPr>
      <w:r>
        <w:t>工作，农业体制改革带动农业的大发展。</w:t>
      </w:r>
      <w:r>
        <w:rPr>
          <w:rFonts w:ascii="Times New Roman" w:eastAsia="Times New Roman"/>
        </w:rPr>
        <w:t>1978</w:t>
      </w:r>
      <w:r w:rsidR="001852F3">
        <w:rPr>
          <w:rFonts w:ascii="Times New Roman" w:eastAsia="Times New Roman"/>
        </w:rPr>
        <w:t xml:space="preserve"> </w:t>
      </w:r>
      <w:r>
        <w:t>底第一、二、三次产业产值比重</w:t>
      </w:r>
      <w:r>
        <w:rPr>
          <w:rFonts w:ascii="Times New Roman" w:eastAsia="Times New Roman"/>
        </w:rPr>
        <w:t>28</w:t>
      </w:r>
      <w:r>
        <w:rPr>
          <w:rFonts w:ascii="Times New Roman" w:eastAsia="Times New Roman"/>
        </w:rPr>
        <w:t>.</w:t>
      </w:r>
      <w:r>
        <w:rPr>
          <w:rFonts w:ascii="Times New Roman" w:eastAsia="Times New Roman"/>
        </w:rPr>
        <w:t>10</w:t>
      </w:r>
      <w:r>
        <w:rPr>
          <w:rFonts w:hint="eastAsia"/>
        </w:rPr>
        <w:t>：</w:t>
      </w:r>
    </w:p>
    <w:p w:rsidR="0018722C">
      <w:pPr>
        <w:topLinePunct/>
      </w:pPr>
      <w:r>
        <w:rPr>
          <w:rFonts w:ascii="Times New Roman" w:eastAsia="宋体"/>
        </w:rPr>
        <w:t>48.16</w:t>
      </w:r>
      <w:r w:rsidR="004B696B">
        <w:rPr>
          <w:rFonts w:ascii="Times New Roman" w:eastAsia="宋体"/>
        </w:rPr>
        <w:t>:</w:t>
      </w:r>
      <w:r>
        <w:rPr>
          <w:rFonts w:ascii="Times New Roman" w:eastAsia="宋体"/>
        </w:rPr>
        <w:t>23.74</w:t>
      </w:r>
      <w:r>
        <w:t>，到</w:t>
      </w:r>
      <w:r>
        <w:rPr>
          <w:rFonts w:ascii="Times New Roman" w:eastAsia="宋体"/>
        </w:rPr>
        <w:t>1982</w:t>
      </w:r>
      <w:r>
        <w:t>年第一、二、三次产业产值比重</w:t>
      </w:r>
      <w:r>
        <w:rPr>
          <w:rFonts w:ascii="Times New Roman" w:eastAsia="宋体"/>
        </w:rPr>
        <w:t>33.7</w:t>
      </w:r>
      <w:r>
        <w:rPr>
          <w:rFonts w:ascii="Times New Roman" w:eastAsia="宋体"/>
        </w:rPr>
        <w:t xml:space="preserve">: </w:t>
      </w:r>
      <w:r>
        <w:rPr>
          <w:rFonts w:ascii="Times New Roman" w:eastAsia="宋体"/>
        </w:rPr>
        <w:t>45.01</w:t>
      </w:r>
      <w:r>
        <w:rPr>
          <w:rFonts w:ascii="Times New Roman" w:eastAsia="宋体"/>
        </w:rPr>
        <w:t>:</w:t>
      </w:r>
      <w:r>
        <w:rPr>
          <w:rFonts w:ascii="Times New Roman" w:eastAsia="宋体"/>
        </w:rPr>
        <w:t> </w:t>
      </w:r>
      <w:r>
        <w:rPr>
          <w:rFonts w:ascii="Times New Roman" w:eastAsia="宋体"/>
        </w:rPr>
        <w:t>21.72</w:t>
      </w:r>
      <w:r>
        <w:t>，从</w:t>
      </w:r>
      <w:r>
        <w:rPr>
          <w:rFonts w:ascii="Times New Roman" w:eastAsia="宋体"/>
        </w:rPr>
        <w:t>1982</w:t>
      </w:r>
      <w:r>
        <w:t>年起至</w:t>
      </w:r>
      <w:r>
        <w:rPr>
          <w:rFonts w:ascii="Times New Roman" w:eastAsia="宋体"/>
        </w:rPr>
        <w:t>1985</w:t>
      </w:r>
    </w:p>
    <w:p w:rsidR="0018722C">
      <w:pPr>
        <w:topLinePunct/>
      </w:pPr>
      <w:r>
        <w:t>年由于经济调整后经济结构的比例协调发展，到</w:t>
      </w:r>
      <w:r>
        <w:rPr>
          <w:rFonts w:ascii="Times New Roman" w:eastAsia="Times New Roman"/>
        </w:rPr>
        <w:t>1985</w:t>
      </w:r>
      <w:r>
        <w:t>年第一、二、三次产业产值比重</w:t>
      </w:r>
      <w:r>
        <w:rPr>
          <w:rFonts w:ascii="Times New Roman" w:eastAsia="Times New Roman"/>
        </w:rPr>
        <w:t>28</w:t>
      </w:r>
      <w:r>
        <w:rPr>
          <w:rFonts w:ascii="Times New Roman" w:eastAsia="Times New Roman"/>
        </w:rPr>
        <w:t>.</w:t>
      </w:r>
      <w:r>
        <w:rPr>
          <w:rFonts w:ascii="Times New Roman" w:eastAsia="Times New Roman"/>
        </w:rPr>
        <w:t>35</w:t>
      </w:r>
      <w:r>
        <w:rPr>
          <w:rFonts w:hint="eastAsia"/>
        </w:rPr>
        <w:t>：</w:t>
      </w:r>
    </w:p>
    <w:p w:rsidR="0018722C">
      <w:pPr>
        <w:topLinePunct/>
      </w:pPr>
      <w:r>
        <w:rPr>
          <w:rFonts w:ascii="Times New Roman" w:eastAsia="Times New Roman"/>
        </w:rPr>
        <w:t>42.13</w:t>
      </w:r>
      <w:r>
        <w:rPr>
          <w:rFonts w:ascii="Times New Roman" w:eastAsia="Times New Roman"/>
        </w:rPr>
        <w:t xml:space="preserve">: </w:t>
      </w:r>
      <w:r>
        <w:rPr>
          <w:rFonts w:ascii="Times New Roman" w:eastAsia="Times New Roman"/>
        </w:rPr>
        <w:t>28.52</w:t>
      </w:r>
      <w:r>
        <w:t>.</w:t>
      </w:r>
      <w:r>
        <w:rPr>
          <w:rFonts w:ascii="Times New Roman" w:eastAsia="Times New Roman"/>
        </w:rPr>
        <w:t>1985</w:t>
      </w:r>
      <w:r>
        <w:t>－</w:t>
      </w:r>
      <w:r>
        <w:rPr>
          <w:rFonts w:ascii="Times New Roman" w:eastAsia="Times New Roman"/>
        </w:rPr>
        <w:t>1992</w:t>
      </w:r>
      <w:r>
        <w:t>年为市场取向改革全面展开阶段，到</w:t>
      </w:r>
      <w:r>
        <w:rPr>
          <w:rFonts w:ascii="Times New Roman" w:eastAsia="Times New Roman"/>
        </w:rPr>
        <w:t>1992</w:t>
      </w:r>
      <w:r>
        <w:t>年第一、二、三次产业产值比重</w:t>
      </w:r>
      <w:r>
        <w:rPr>
          <w:rFonts w:ascii="Times New Roman" w:eastAsia="Times New Roman"/>
        </w:rPr>
        <w:t>21.77</w:t>
      </w:r>
      <w:r>
        <w:rPr>
          <w:rFonts w:ascii="Times New Roman" w:eastAsia="Times New Roman"/>
        </w:rPr>
        <w:t>:</w:t>
      </w:r>
      <w:r>
        <w:rPr>
          <w:rFonts w:ascii="Times New Roman" w:eastAsia="Times New Roman"/>
        </w:rPr>
        <w:t> 43.92</w:t>
      </w:r>
      <w:r>
        <w:rPr>
          <w:rFonts w:ascii="Times New Roman" w:eastAsia="Times New Roman"/>
        </w:rPr>
        <w:t>:</w:t>
      </w:r>
      <w:r>
        <w:rPr>
          <w:rFonts w:ascii="Times New Roman" w:eastAsia="Times New Roman"/>
        </w:rPr>
        <w:t> 32.31</w:t>
      </w:r>
      <w:r>
        <w:t>。</w:t>
      </w:r>
    </w:p>
    <w:p w:rsidR="0018722C">
      <w:pPr>
        <w:pStyle w:val="cw24"/>
        <w:topLinePunct/>
      </w:pPr>
      <w:r>
        <w:rPr>
          <w:rFonts w:ascii="宋体" w:eastAsia="宋体" w:hint="eastAsia"/>
        </w:rPr>
        <w:t>b</w:t>
      </w:r>
      <w:r>
        <w:rPr>
          <w:rFonts w:ascii="宋体" w:eastAsia="宋体" w:hint="eastAsia"/>
        </w:rPr>
        <w:t>重工业轻工业比重</w:t>
      </w:r>
    </w:p>
    <w:p w:rsidR="0018722C">
      <w:pPr>
        <w:pStyle w:val="aff7"/>
        <w:topLinePunct/>
      </w:pPr>
      <w:r>
        <w:drawing>
          <wp:inline>
            <wp:extent cx="4891468" cy="2273046"/>
            <wp:effectExtent l="0" t="0" r="0" b="0"/>
            <wp:docPr id="15" name="image7.png" descr=""/>
            <wp:cNvGraphicFramePr>
              <a:graphicFrameLocks noChangeAspect="1"/>
            </wp:cNvGraphicFramePr>
            <a:graphic>
              <a:graphicData uri="http://schemas.openxmlformats.org/drawingml/2006/picture">
                <pic:pic>
                  <pic:nvPicPr>
                    <pic:cNvPr id="16" name="image7.png"/>
                    <pic:cNvPicPr/>
                  </pic:nvPicPr>
                  <pic:blipFill>
                    <a:blip r:embed="rId26" cstate="print"/>
                    <a:stretch>
                      <a:fillRect/>
                    </a:stretch>
                  </pic:blipFill>
                  <pic:spPr>
                    <a:xfrm>
                      <a:off x="0" y="0"/>
                      <a:ext cx="4891468" cy="2273046"/>
                    </a:xfrm>
                    <a:prstGeom prst="rect">
                      <a:avLst/>
                    </a:prstGeom>
                  </pic:spPr>
                </pic:pic>
              </a:graphicData>
            </a:graphic>
          </wp:inline>
        </w:drawing>
      </w:r>
    </w:p>
    <w:p w:rsidR="0018722C">
      <w:pPr>
        <w:topLinePunct/>
      </w:pPr>
      <w:r>
        <w:rPr>
          <w:rFonts w:ascii="Times New Roman" w:eastAsia="Times New Roman"/>
        </w:rPr>
        <w:t>1978</w:t>
      </w:r>
      <w:r>
        <w:t>年至</w:t>
      </w:r>
      <w:r>
        <w:rPr>
          <w:rFonts w:ascii="Times New Roman" w:eastAsia="Times New Roman"/>
        </w:rPr>
        <w:t>1984</w:t>
      </w:r>
      <w:r>
        <w:t>年改革开放起始，</w:t>
      </w:r>
      <w:r>
        <w:rPr>
          <w:rFonts w:ascii="Times New Roman" w:eastAsia="Times New Roman"/>
        </w:rPr>
        <w:t>1979</w:t>
      </w:r>
      <w:r>
        <w:t>年国家有计划的调节轻重工业比重，放慢了重工业的发展速度。轻工业投资占工业总投资的比例不断上升，</w:t>
      </w:r>
      <w:r>
        <w:rPr>
          <w:rFonts w:ascii="Times New Roman" w:eastAsia="Times New Roman"/>
        </w:rPr>
        <w:t>1978</w:t>
      </w:r>
      <w:r>
        <w:t>年</w:t>
      </w:r>
      <w:r>
        <w:rPr>
          <w:rFonts w:ascii="Times New Roman" w:eastAsia="Times New Roman"/>
        </w:rPr>
        <w:t>9.3%</w:t>
      </w:r>
      <w:r>
        <w:t>，</w:t>
      </w:r>
      <w:r>
        <w:rPr>
          <w:rFonts w:ascii="Times New Roman" w:eastAsia="Times New Roman"/>
        </w:rPr>
        <w:t>1979</w:t>
      </w:r>
      <w:r>
        <w:t>年</w:t>
      </w:r>
      <w:r>
        <w:rPr>
          <w:rFonts w:ascii="Times New Roman" w:eastAsia="Times New Roman"/>
        </w:rPr>
        <w:t>10.8%</w:t>
      </w:r>
      <w:r>
        <w:t>，</w:t>
      </w:r>
    </w:p>
    <w:p w:rsidR="0018722C">
      <w:pPr>
        <w:topLinePunct/>
      </w:pPr>
      <w:r>
        <w:rPr>
          <w:rFonts w:ascii="Times New Roman" w:hAnsi="Times New Roman" w:eastAsia="Times New Roman"/>
        </w:rPr>
        <w:t>1980</w:t>
      </w:r>
      <w:r>
        <w:t>年上升为</w:t>
      </w:r>
      <w:r>
        <w:rPr>
          <w:rFonts w:ascii="Times New Roman" w:hAnsi="Times New Roman" w:eastAsia="Times New Roman"/>
        </w:rPr>
        <w:t>14</w:t>
      </w:r>
      <w:r>
        <w:rPr>
          <w:rFonts w:ascii="Times New Roman" w:hAnsi="Times New Roman" w:eastAsia="Times New Roman"/>
        </w:rPr>
        <w:t>.</w:t>
      </w:r>
      <w:r>
        <w:rPr>
          <w:rFonts w:ascii="Times New Roman" w:hAnsi="Times New Roman" w:eastAsia="Times New Roman"/>
        </w:rPr>
        <w:t>9%</w:t>
      </w:r>
      <w:r>
        <w:t>。</w:t>
      </w:r>
      <w:r>
        <w:rPr>
          <w:rFonts w:ascii="Times New Roman" w:hAnsi="Times New Roman" w:eastAsia="Times New Roman"/>
        </w:rPr>
        <w:t>1979</w:t>
      </w:r>
      <w:r>
        <w:t>年轻工业总产值增长</w:t>
      </w:r>
      <w:r>
        <w:rPr>
          <w:rFonts w:ascii="Times New Roman" w:hAnsi="Times New Roman" w:eastAsia="Times New Roman"/>
        </w:rPr>
        <w:t>10%</w:t>
      </w:r>
      <w:r>
        <w:t>，超过</w:t>
      </w:r>
      <w:r>
        <w:rPr>
          <w:rFonts w:ascii="Times New Roman" w:hAnsi="Times New Roman" w:eastAsia="Times New Roman"/>
        </w:rPr>
        <w:t>1979</w:t>
      </w:r>
      <w:r>
        <w:t>年的工业总产值</w:t>
      </w:r>
      <w:r>
        <w:rPr>
          <w:rFonts w:ascii="Times New Roman" w:hAnsi="Times New Roman" w:eastAsia="Times New Roman"/>
        </w:rPr>
        <w:t>8%</w:t>
      </w:r>
      <w:r>
        <w:t>的增长</w:t>
      </w:r>
      <w:r>
        <w:t>水平，</w:t>
      </w:r>
      <w:r>
        <w:rPr>
          <w:rFonts w:ascii="Times New Roman" w:hAnsi="Times New Roman" w:eastAsia="Times New Roman"/>
        </w:rPr>
        <w:t>1980</w:t>
      </w:r>
      <w:r>
        <w:t>年轻工业增长</w:t>
      </w:r>
      <w:r>
        <w:rPr>
          <w:rFonts w:ascii="Times New Roman" w:hAnsi="Times New Roman" w:eastAsia="Times New Roman"/>
        </w:rPr>
        <w:t>18</w:t>
      </w:r>
      <w:r>
        <w:rPr>
          <w:rFonts w:ascii="Times New Roman" w:hAnsi="Times New Roman" w:eastAsia="Times New Roman"/>
        </w:rPr>
        <w:t>.</w:t>
      </w:r>
      <w:r>
        <w:rPr>
          <w:rFonts w:ascii="Times New Roman" w:hAnsi="Times New Roman" w:eastAsia="Times New Roman"/>
        </w:rPr>
        <w:t>9%</w:t>
      </w:r>
      <w:r>
        <w:t>，大大超过重工业增长</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9%</w:t>
      </w:r>
      <w:r>
        <w:t>的水平。经过两年调整，轻工业</w:t>
      </w:r>
      <w:r>
        <w:t>产值占工业总产值的比例由</w:t>
      </w:r>
      <w:r>
        <w:rPr>
          <w:rFonts w:ascii="Times New Roman" w:hAnsi="Times New Roman" w:eastAsia="Times New Roman"/>
        </w:rPr>
        <w:t>1978</w:t>
      </w:r>
      <w:r>
        <w:t>年的</w:t>
      </w:r>
      <w:r>
        <w:rPr>
          <w:rFonts w:ascii="Times New Roman" w:hAnsi="Times New Roman" w:eastAsia="Times New Roman"/>
        </w:rPr>
        <w:t>43</w:t>
      </w:r>
      <w:r>
        <w:rPr>
          <w:rFonts w:ascii="Times New Roman" w:hAnsi="Times New Roman" w:eastAsia="Times New Roman"/>
        </w:rPr>
        <w:t>.</w:t>
      </w:r>
      <w:r>
        <w:rPr>
          <w:rFonts w:ascii="Times New Roman" w:hAnsi="Times New Roman" w:eastAsia="Times New Roman"/>
        </w:rPr>
        <w:t>8%</w:t>
      </w:r>
      <w:r>
        <w:t>上升到</w:t>
      </w:r>
      <w:r>
        <w:rPr>
          <w:rFonts w:ascii="Times New Roman" w:hAnsi="Times New Roman" w:eastAsia="Times New Roman"/>
        </w:rPr>
        <w:t>1980</w:t>
      </w:r>
      <w:r>
        <w:t>年的</w:t>
      </w:r>
      <w:r>
        <w:rPr>
          <w:rFonts w:ascii="Times New Roman" w:hAnsi="Times New Roman" w:eastAsia="Times New Roman"/>
        </w:rPr>
        <w:t>47</w:t>
      </w:r>
      <w:r>
        <w:rPr>
          <w:rFonts w:ascii="Times New Roman" w:hAnsi="Times New Roman" w:eastAsia="Times New Roman"/>
        </w:rPr>
        <w:t>.</w:t>
      </w:r>
      <w:r>
        <w:rPr>
          <w:rFonts w:ascii="Times New Roman" w:hAnsi="Times New Roman" w:eastAsia="Times New Roman"/>
        </w:rPr>
        <w:t>1%</w:t>
      </w:r>
      <w:r>
        <w:t>，同时重工业产值占工</w:t>
      </w:r>
      <w:r>
        <w:t>业总产值的比例由</w:t>
      </w:r>
      <w:r>
        <w:rPr>
          <w:rFonts w:ascii="Times New Roman" w:hAnsi="Times New Roman" w:eastAsia="Times New Roman"/>
        </w:rPr>
        <w:t>56</w:t>
      </w:r>
      <w:r>
        <w:rPr>
          <w:rFonts w:ascii="Times New Roman" w:hAnsi="Times New Roman" w:eastAsia="Times New Roman"/>
        </w:rPr>
        <w:t>.</w:t>
      </w:r>
      <w:r>
        <w:rPr>
          <w:rFonts w:ascii="Times New Roman" w:hAnsi="Times New Roman" w:eastAsia="Times New Roman"/>
        </w:rPr>
        <w:t>9%</w:t>
      </w:r>
      <w:r>
        <w:t>下降为</w:t>
      </w:r>
      <w:r>
        <w:rPr>
          <w:rFonts w:ascii="Times New Roman" w:hAnsi="Times New Roman" w:eastAsia="Times New Roman"/>
        </w:rPr>
        <w:t>52</w:t>
      </w:r>
      <w:r>
        <w:rPr>
          <w:rFonts w:ascii="Times New Roman" w:hAnsi="Times New Roman" w:eastAsia="Times New Roman"/>
        </w:rPr>
        <w:t>.</w:t>
      </w:r>
      <w:r>
        <w:rPr>
          <w:rFonts w:ascii="Times New Roman" w:hAnsi="Times New Roman" w:eastAsia="Times New Roman"/>
        </w:rPr>
        <w:t>9%</w:t>
      </w:r>
      <w:r>
        <w:t>。</w:t>
      </w:r>
      <w:r>
        <w:rPr>
          <w:rFonts w:ascii="Times New Roman" w:hAnsi="Times New Roman" w:eastAsia="Times New Roman"/>
        </w:rPr>
        <w:t>1981</w:t>
      </w:r>
      <w:r>
        <w:t>年到</w:t>
      </w:r>
      <w:r>
        <w:rPr>
          <w:rFonts w:ascii="Times New Roman" w:hAnsi="Times New Roman" w:eastAsia="Times New Roman"/>
        </w:rPr>
        <w:t>1984</w:t>
      </w:r>
      <w:r>
        <w:t>年国家继续调整轻重工业比重。</w:t>
      </w:r>
      <w:r>
        <w:rPr>
          <w:rFonts w:ascii="Times New Roman" w:hAnsi="Times New Roman" w:eastAsia="Times New Roman"/>
        </w:rPr>
        <w:t>1984</w:t>
      </w:r>
      <w:r>
        <w:t>年我国轻工业总产值为</w:t>
      </w:r>
      <w:r>
        <w:rPr>
          <w:rFonts w:ascii="Times New Roman" w:hAnsi="Times New Roman" w:eastAsia="Times New Roman"/>
        </w:rPr>
        <w:t>4009</w:t>
      </w:r>
      <w:r>
        <w:t>亿元，相比</w:t>
      </w:r>
      <w:r>
        <w:rPr>
          <w:rFonts w:ascii="Times New Roman" w:hAnsi="Times New Roman" w:eastAsia="Times New Roman"/>
        </w:rPr>
        <w:t>1978</w:t>
      </w:r>
      <w:r>
        <w:t>年增长了</w:t>
      </w:r>
      <w:r>
        <w:rPr>
          <w:rFonts w:ascii="Times New Roman" w:hAnsi="Times New Roman" w:eastAsia="Times New Roman"/>
        </w:rPr>
        <w:t>52%</w:t>
      </w:r>
      <w:r>
        <w:t>，年平均增长</w:t>
      </w:r>
      <w:r>
        <w:rPr>
          <w:rFonts w:ascii="Times New Roman" w:hAnsi="Times New Roman" w:eastAsia="Times New Roman"/>
        </w:rPr>
        <w:t>7</w:t>
      </w:r>
      <w:r>
        <w:rPr>
          <w:rFonts w:ascii="Times New Roman" w:hAnsi="Times New Roman" w:eastAsia="Times New Roman"/>
        </w:rPr>
        <w:t>.</w:t>
      </w:r>
      <w:r>
        <w:rPr>
          <w:rFonts w:ascii="Times New Roman" w:hAnsi="Times New Roman" w:eastAsia="Times New Roman"/>
        </w:rPr>
        <w:t>2%</w:t>
      </w:r>
      <w:r>
        <w:t>，轻重工业比</w:t>
      </w:r>
      <w:r>
        <w:t>例也由</w:t>
      </w:r>
      <w:r>
        <w:rPr>
          <w:rFonts w:ascii="Times New Roman" w:hAnsi="Times New Roman" w:eastAsia="Times New Roman"/>
        </w:rPr>
        <w:t>1978</w:t>
      </w:r>
      <w:r>
        <w:t>年的</w:t>
      </w:r>
      <w:r>
        <w:rPr>
          <w:rFonts w:ascii="Times New Roman" w:hAnsi="Times New Roman" w:eastAsia="Times New Roman"/>
        </w:rPr>
        <w:t>43</w:t>
      </w:r>
      <w:r>
        <w:rPr>
          <w:rFonts w:ascii="Times New Roman" w:hAnsi="Times New Roman" w:eastAsia="Times New Roman"/>
        </w:rPr>
        <w:t>.</w:t>
      </w:r>
      <w:r>
        <w:rPr>
          <w:rFonts w:ascii="Times New Roman" w:hAnsi="Times New Roman" w:eastAsia="Times New Roman"/>
        </w:rPr>
        <w:t>1</w:t>
      </w:r>
      <w:r>
        <w:t>∶</w:t>
      </w:r>
      <w:r>
        <w:rPr>
          <w:rFonts w:ascii="Times New Roman" w:hAnsi="Times New Roman" w:eastAsia="Times New Roman"/>
        </w:rPr>
        <w:t>56.9</w:t>
      </w:r>
      <w:r>
        <w:t>上升到</w:t>
      </w:r>
      <w:r>
        <w:rPr>
          <w:rFonts w:ascii="Times New Roman" w:hAnsi="Times New Roman" w:eastAsia="Times New Roman"/>
        </w:rPr>
        <w:t>1984</w:t>
      </w:r>
      <w:r>
        <w:t>年的</w:t>
      </w:r>
      <w:r>
        <w:rPr>
          <w:rFonts w:ascii="Times New Roman" w:hAnsi="Times New Roman" w:eastAsia="Times New Roman"/>
        </w:rPr>
        <w:t>47</w:t>
      </w:r>
      <w:r>
        <w:rPr>
          <w:rFonts w:ascii="Times New Roman" w:hAnsi="Times New Roman" w:eastAsia="Times New Roman"/>
        </w:rPr>
        <w:t>.</w:t>
      </w:r>
      <w:r>
        <w:rPr>
          <w:rFonts w:ascii="Times New Roman" w:hAnsi="Times New Roman" w:eastAsia="Times New Roman"/>
        </w:rPr>
        <w:t>1</w:t>
      </w:r>
      <w:r>
        <w:t>∶</w:t>
      </w:r>
      <w:r>
        <w:rPr>
          <w:rFonts w:ascii="Times New Roman" w:hAnsi="Times New Roman" w:eastAsia="Times New Roman"/>
        </w:rPr>
        <w:t>52.6</w:t>
      </w:r>
      <w:r>
        <w:t>，在</w:t>
      </w:r>
      <w:r>
        <w:rPr>
          <w:rFonts w:ascii="Times New Roman" w:hAnsi="Times New Roman" w:eastAsia="Times New Roman"/>
        </w:rPr>
        <w:t>1978</w:t>
      </w:r>
      <w:r>
        <w:t>年到</w:t>
      </w:r>
      <w:r>
        <w:rPr>
          <w:rFonts w:ascii="Times New Roman" w:hAnsi="Times New Roman" w:eastAsia="Times New Roman"/>
        </w:rPr>
        <w:t>1984</w:t>
      </w:r>
      <w:r>
        <w:t>年的经济调整阶段，轻重工业比例日趋合理，轻工业与重工业协调发展已取得了明显成效。在这一时期特别是家电等消费品飞速发展，人民生活水平和消费品种有了大的升级。经济从根本上改变了过去长期存在的重工业独大，轻工业落后于经济发展水平的产业格局。</w:t>
      </w:r>
    </w:p>
    <w:p w:rsidR="0018722C">
      <w:pPr>
        <w:topLinePunct/>
      </w:pPr>
      <w:r>
        <w:rPr>
          <w:rFonts w:ascii="Times New Roman" w:eastAsia="Times New Roman"/>
        </w:rPr>
        <w:t>1985</w:t>
      </w:r>
      <w:r>
        <w:t>年至</w:t>
      </w:r>
      <w:r>
        <w:rPr>
          <w:rFonts w:ascii="Times New Roman" w:eastAsia="Times New Roman"/>
        </w:rPr>
        <w:t>1992</w:t>
      </w:r>
      <w:r>
        <w:t>年，是改革开放全面推开的时期，中国经济飞速发展，也是经济按经济</w:t>
      </w:r>
    </w:p>
    <w:p w:rsidR="0018722C">
      <w:pPr>
        <w:topLinePunct/>
      </w:pPr>
      <w:r>
        <w:t>规律正常运行的时期，这一时期，我国轻工业总产值由</w:t>
      </w:r>
      <w:r>
        <w:rPr>
          <w:rFonts w:ascii="Times New Roman" w:eastAsia="Times New Roman"/>
        </w:rPr>
        <w:t>1984</w:t>
      </w:r>
      <w:r>
        <w:t>年的</w:t>
      </w:r>
      <w:r>
        <w:rPr>
          <w:rFonts w:ascii="Times New Roman" w:eastAsia="Times New Roman"/>
        </w:rPr>
        <w:t>3608</w:t>
      </w:r>
      <w:r>
        <w:t>亿元增长到</w:t>
      </w:r>
      <w:r>
        <w:rPr>
          <w:rFonts w:ascii="Times New Roman" w:eastAsia="Times New Roman"/>
        </w:rPr>
        <w:t>1992</w:t>
      </w:r>
      <w:r>
        <w:t>年的</w:t>
      </w:r>
    </w:p>
    <w:p w:rsidR="0018722C">
      <w:pPr>
        <w:topLinePunct/>
      </w:pPr>
      <w:r>
        <w:rPr>
          <w:rFonts w:ascii="Times New Roman" w:eastAsia="Times New Roman"/>
        </w:rPr>
        <w:t>16123</w:t>
      </w:r>
      <w:r>
        <w:t>亿元，重工业总产值由</w:t>
      </w:r>
      <w:r>
        <w:rPr>
          <w:rFonts w:ascii="Times New Roman" w:eastAsia="Times New Roman"/>
        </w:rPr>
        <w:t>1984</w:t>
      </w:r>
      <w:r>
        <w:t>年的</w:t>
      </w:r>
      <w:r>
        <w:rPr>
          <w:rFonts w:ascii="Times New Roman" w:eastAsia="Times New Roman"/>
        </w:rPr>
        <w:t>4009</w:t>
      </w:r>
      <w:r>
        <w:t>亿元增长到</w:t>
      </w:r>
      <w:r>
        <w:rPr>
          <w:rFonts w:ascii="Times New Roman" w:eastAsia="Times New Roman"/>
        </w:rPr>
        <w:t>1992</w:t>
      </w:r>
      <w:r>
        <w:t>年的</w:t>
      </w:r>
      <w:r>
        <w:rPr>
          <w:rFonts w:ascii="Times New Roman" w:eastAsia="Times New Roman"/>
        </w:rPr>
        <w:t>18476</w:t>
      </w:r>
      <w:r>
        <w:t>亿元，轻工业占工</w:t>
      </w:r>
    </w:p>
    <w:p w:rsidR="0018722C">
      <w:pPr>
        <w:topLinePunct/>
      </w:pPr>
      <w:r>
        <w:t>业总产值的比重由</w:t>
      </w:r>
      <w:r>
        <w:rPr>
          <w:rFonts w:ascii="Times New Roman" w:hAnsi="Times New Roman" w:eastAsia="Times New Roman"/>
        </w:rPr>
        <w:t>1984</w:t>
      </w:r>
      <w:r>
        <w:t>年的</w:t>
      </w:r>
      <w:r>
        <w:rPr>
          <w:rFonts w:ascii="Times New Roman" w:hAnsi="Times New Roman" w:eastAsia="Times New Roman"/>
        </w:rPr>
        <w:t>4</w:t>
      </w:r>
      <w:r>
        <w:rPr>
          <w:rFonts w:ascii="Times New Roman" w:hAnsi="Times New Roman" w:eastAsia="Times New Roman"/>
        </w:rPr>
        <w:t>7</w:t>
      </w:r>
      <w:r>
        <w:rPr>
          <w:rFonts w:ascii="Times New Roman" w:hAnsi="Times New Roman" w:eastAsia="Times New Roman"/>
        </w:rPr>
        <w:t>.</w:t>
      </w:r>
      <w:r>
        <w:rPr>
          <w:rFonts w:ascii="Times New Roman" w:hAnsi="Times New Roman" w:eastAsia="Times New Roman"/>
        </w:rPr>
        <w:t>4</w:t>
      </w:r>
      <w:r>
        <w:rPr>
          <w:rFonts w:ascii="Times New Roman" w:hAnsi="Times New Roman" w:eastAsia="Times New Roman"/>
        </w:rPr>
        <w:t>%</w:t>
      </w:r>
      <w:r>
        <w:t>变为</w:t>
      </w:r>
      <w:r>
        <w:rPr>
          <w:rFonts w:ascii="Times New Roman" w:hAnsi="Times New Roman" w:eastAsia="Times New Roman"/>
        </w:rPr>
        <w:t>19</w:t>
      </w:r>
      <w:r>
        <w:rPr>
          <w:rFonts w:ascii="Times New Roman" w:hAnsi="Times New Roman" w:eastAsia="Times New Roman"/>
        </w:rPr>
        <w:t>9</w:t>
      </w:r>
      <w:r>
        <w:rPr>
          <w:rFonts w:ascii="Times New Roman" w:hAnsi="Times New Roman" w:eastAsia="Times New Roman"/>
        </w:rPr>
        <w:t>2</w:t>
      </w:r>
      <w:r>
        <w:t>年的</w:t>
      </w:r>
      <w:r>
        <w:rPr>
          <w:rFonts w:ascii="Times New Roman" w:hAnsi="Times New Roman" w:eastAsia="Times New Roman"/>
        </w:rPr>
        <w:t>46</w:t>
      </w:r>
      <w:r>
        <w:rPr>
          <w:rFonts w:ascii="Times New Roman" w:hAnsi="Times New Roman" w:eastAsia="Times New Roman"/>
        </w:rPr>
        <w:t>.</w:t>
      </w:r>
      <w:r>
        <w:rPr>
          <w:rFonts w:ascii="Times New Roman" w:hAnsi="Times New Roman" w:eastAsia="Times New Roman"/>
        </w:rPr>
        <w:t>6</w:t>
      </w:r>
      <w:r>
        <w:rPr>
          <w:rFonts w:ascii="Times New Roman" w:hAnsi="Times New Roman" w:eastAsia="Times New Roman"/>
        </w:rPr>
        <w:t>%</w:t>
      </w:r>
      <w:r>
        <w:t>，重工业占工业总产值的比重由</w:t>
      </w:r>
      <w:r>
        <w:rPr>
          <w:rFonts w:ascii="Times New Roman" w:hAnsi="Times New Roman" w:eastAsia="Times New Roman"/>
        </w:rPr>
        <w:t>19</w:t>
      </w:r>
      <w:r>
        <w:rPr>
          <w:rFonts w:ascii="Times New Roman" w:hAnsi="Times New Roman" w:eastAsia="Times New Roman"/>
        </w:rPr>
        <w:t>8</w:t>
      </w:r>
      <w:r>
        <w:rPr>
          <w:rFonts w:ascii="Times New Roman" w:hAnsi="Times New Roman" w:eastAsia="Times New Roman"/>
        </w:rPr>
        <w:t>4</w:t>
      </w:r>
      <w:r>
        <w:t>年的</w:t>
      </w:r>
      <w:r>
        <w:rPr>
          <w:rFonts w:ascii="Times New Roman" w:hAnsi="Times New Roman" w:eastAsia="Times New Roman"/>
        </w:rPr>
        <w:t>52</w:t>
      </w:r>
      <w:r>
        <w:rPr>
          <w:rFonts w:ascii="Times New Roman" w:hAnsi="Times New Roman" w:eastAsia="Times New Roman"/>
        </w:rPr>
        <w:t>.</w:t>
      </w:r>
      <w:r>
        <w:rPr>
          <w:rFonts w:ascii="Times New Roman" w:hAnsi="Times New Roman" w:eastAsia="Times New Roman"/>
        </w:rPr>
        <w:t>6</w:t>
      </w:r>
      <w:r>
        <w:rPr>
          <w:rFonts w:ascii="Times New Roman" w:hAnsi="Times New Roman" w:eastAsia="Times New Roman"/>
        </w:rPr>
        <w:t>%</w:t>
      </w:r>
      <w:r>
        <w:t>变为</w:t>
      </w:r>
      <w:r>
        <w:rPr>
          <w:rFonts w:ascii="Times New Roman" w:hAnsi="Times New Roman" w:eastAsia="Times New Roman"/>
        </w:rPr>
        <w:t>1992</w:t>
      </w:r>
      <w:r>
        <w:t>年的</w:t>
      </w:r>
      <w:r>
        <w:rPr>
          <w:rFonts w:ascii="Times New Roman" w:hAnsi="Times New Roman" w:eastAsia="Times New Roman"/>
        </w:rPr>
        <w:t>53</w:t>
      </w:r>
      <w:r>
        <w:rPr>
          <w:rFonts w:ascii="Times New Roman" w:hAnsi="Times New Roman" w:eastAsia="Times New Roman"/>
        </w:rPr>
        <w:t>.</w:t>
      </w:r>
      <w:r>
        <w:rPr>
          <w:rFonts w:ascii="Times New Roman" w:hAnsi="Times New Roman" w:eastAsia="Times New Roman"/>
        </w:rPr>
        <w:t>4</w:t>
      </w:r>
      <w:r>
        <w:rPr>
          <w:rFonts w:ascii="Times New Roman" w:hAnsi="Times New Roman" w:eastAsia="Times New Roman"/>
        </w:rPr>
        <w:t>%</w:t>
      </w:r>
      <w:r>
        <w:t>，轻重工业比重由</w:t>
      </w:r>
      <w:r>
        <w:rPr>
          <w:rFonts w:ascii="Times New Roman" w:hAnsi="Times New Roman" w:eastAsia="Times New Roman"/>
        </w:rPr>
        <w:t>1984</w:t>
      </w:r>
      <w:r>
        <w:t>年的</w:t>
      </w:r>
      <w:r>
        <w:rPr>
          <w:rFonts w:ascii="Times New Roman" w:hAnsi="Times New Roman" w:eastAsia="Times New Roman"/>
        </w:rPr>
        <w:t>47</w:t>
      </w:r>
      <w:r>
        <w:rPr>
          <w:rFonts w:ascii="Times New Roman" w:hAnsi="Times New Roman" w:eastAsia="Times New Roman"/>
        </w:rPr>
        <w:t>.</w:t>
      </w:r>
      <w:r>
        <w:rPr>
          <w:rFonts w:ascii="Times New Roman" w:hAnsi="Times New Roman" w:eastAsia="Times New Roman"/>
        </w:rPr>
        <w:t>4</w:t>
      </w:r>
      <w:r>
        <w:t>∶</w:t>
      </w:r>
      <w:r>
        <w:rPr>
          <w:rFonts w:ascii="Times New Roman" w:hAnsi="Times New Roman" w:eastAsia="Times New Roman"/>
        </w:rPr>
        <w:t>52</w:t>
      </w:r>
      <w:r>
        <w:rPr>
          <w:rFonts w:ascii="Times New Roman" w:hAnsi="Times New Roman" w:eastAsia="Times New Roman"/>
        </w:rPr>
        <w:t>.</w:t>
      </w:r>
      <w:r>
        <w:rPr>
          <w:rFonts w:ascii="Times New Roman" w:hAnsi="Times New Roman" w:eastAsia="Times New Roman"/>
        </w:rPr>
        <w:t>6</w:t>
      </w:r>
      <w:r>
        <w:t>变为</w:t>
      </w:r>
      <w:r>
        <w:rPr>
          <w:rFonts w:ascii="Times New Roman" w:hAnsi="Times New Roman" w:eastAsia="Times New Roman"/>
        </w:rPr>
        <w:t>1992</w:t>
      </w:r>
      <w:r>
        <w:t>年的</w:t>
      </w:r>
      <w:r>
        <w:rPr>
          <w:rFonts w:ascii="Times New Roman" w:hAnsi="Times New Roman" w:eastAsia="Times New Roman"/>
        </w:rPr>
        <w:t>46</w:t>
      </w:r>
      <w:r>
        <w:rPr>
          <w:rFonts w:ascii="Times New Roman" w:hAnsi="Times New Roman" w:eastAsia="Times New Roman"/>
        </w:rPr>
        <w:t>.</w:t>
      </w:r>
      <w:r>
        <w:rPr>
          <w:rFonts w:ascii="Times New Roman" w:hAnsi="Times New Roman" w:eastAsia="Times New Roman"/>
        </w:rPr>
        <w:t>6</w:t>
      </w:r>
      <w:r>
        <w:t>∶</w:t>
      </w:r>
      <w:r>
        <w:rPr>
          <w:rFonts w:ascii="Times New Roman" w:hAnsi="Times New Roman" w:eastAsia="Times New Roman"/>
        </w:rPr>
        <w:t>53.4</w:t>
      </w:r>
      <w:r>
        <w:t>。在这一时期轻工业略有下降，重工业比重稍有上升，但是二者比重变化不大，轻重工业</w:t>
      </w:r>
      <w:r w:rsidR="001852F3">
        <w:t xml:space="preserve">在</w:t>
      </w:r>
      <w:r w:rsidR="001852F3">
        <w:t xml:space="preserve">这                           </w:t>
      </w:r>
      <w:r>
        <w:rPr>
          <w:rFonts w:ascii="Times New Roman" w:hAnsi="Times New Roman" w:eastAsia="Times New Roman"/>
        </w:rPr>
        <w:t>8</w:t>
      </w:r>
      <w:r>
        <w:rPr>
          <w:rFonts w:ascii="Times New Roman" w:hAnsi="Times New Roman" w:eastAsia="Times New Roman"/>
        </w:rPr>
        <w:t>                                  </w:t>
      </w:r>
      <w:r>
        <w:t>年</w:t>
      </w:r>
      <w:r w:rsidR="001852F3">
        <w:t xml:space="preserve">中</w:t>
      </w:r>
      <w:r w:rsidR="001852F3">
        <w:t xml:space="preserve">处</w:t>
      </w:r>
      <w:r w:rsidR="001852F3">
        <w:t xml:space="preserve">于</w:t>
      </w:r>
      <w:r w:rsidR="001852F3">
        <w:t xml:space="preserve">协</w:t>
      </w:r>
      <w:r w:rsidR="001852F3">
        <w:t xml:space="preserve">调</w:t>
      </w:r>
      <w:r w:rsidR="001852F3">
        <w:t xml:space="preserve">发</w:t>
      </w:r>
      <w:r w:rsidR="001852F3">
        <w:t xml:space="preserve">展</w:t>
      </w:r>
      <w:r w:rsidR="001852F3">
        <w:t xml:space="preserve">。c</w:t>
      </w:r>
      <w:r w:rsidR="001852F3">
        <w:t xml:space="preserve">投资、技术进步和生产能力的提升</w:t>
      </w:r>
      <w:r>
        <w:t>①</w:t>
      </w:r>
    </w:p>
    <w:p w:rsidR="0018722C">
      <w:pPr>
        <w:topLinePunct/>
      </w:pPr>
      <w:r>
        <w:rPr>
          <w:rFonts w:ascii="Times New Roman" w:eastAsia="宋体"/>
        </w:rPr>
        <w:t>1979</w:t>
      </w:r>
      <w:r>
        <w:t>年到</w:t>
      </w:r>
      <w:r>
        <w:rPr>
          <w:rFonts w:ascii="Times New Roman" w:eastAsia="宋体"/>
        </w:rPr>
        <w:t>1984</w:t>
      </w:r>
      <w:r>
        <w:t>年期间，国家的基本建设投资累计达</w:t>
      </w:r>
      <w:r>
        <w:rPr>
          <w:rFonts w:ascii="Times New Roman" w:eastAsia="宋体"/>
        </w:rPr>
        <w:t>3417</w:t>
      </w:r>
      <w:r>
        <w:rPr>
          <w:rFonts w:ascii="Times New Roman" w:eastAsia="宋体"/>
        </w:rPr>
        <w:t>.</w:t>
      </w:r>
      <w:r>
        <w:rPr>
          <w:rFonts w:ascii="Times New Roman" w:eastAsia="宋体"/>
        </w:rPr>
        <w:t>62</w:t>
      </w:r>
      <w:r>
        <w:t>亿元，通过工农业基本建设和更新改造，大大提高了工农业生产的生产能力。</w:t>
      </w:r>
      <w:r>
        <w:rPr>
          <w:rFonts w:ascii="Times New Roman" w:eastAsia="宋体"/>
        </w:rPr>
        <w:t>1979</w:t>
      </w:r>
      <w:r>
        <w:t>－</w:t>
      </w:r>
      <w:r>
        <w:rPr>
          <w:rFonts w:ascii="Times New Roman" w:eastAsia="宋体"/>
        </w:rPr>
        <w:t>1984</w:t>
      </w:r>
      <w:r>
        <w:t>年间，国家用于技术改造的投</w:t>
      </w:r>
      <w:r>
        <w:t>资达</w:t>
      </w:r>
      <w:r>
        <w:rPr>
          <w:rFonts w:ascii="Times New Roman" w:eastAsia="宋体"/>
        </w:rPr>
        <w:t>1677</w:t>
      </w:r>
      <w:r>
        <w:rPr>
          <w:rFonts w:ascii="Times New Roman" w:eastAsia="宋体"/>
        </w:rPr>
        <w:t>.</w:t>
      </w:r>
      <w:r>
        <w:rPr>
          <w:rFonts w:ascii="Times New Roman" w:eastAsia="宋体"/>
        </w:rPr>
        <w:t>14</w:t>
      </w:r>
      <w:r>
        <w:t>亿元，在这期间，在新增的工业总产值中，靠企业的技术进步和企业整顿实现</w:t>
      </w:r>
      <w:r>
        <w:t>的贡献达到</w:t>
      </w:r>
      <w:r>
        <w:rPr>
          <w:rFonts w:ascii="Times New Roman" w:eastAsia="宋体"/>
        </w:rPr>
        <w:t>2</w:t>
      </w:r>
      <w:r>
        <w:rPr>
          <w:rFonts w:ascii="Times New Roman" w:eastAsia="宋体"/>
        </w:rPr>
        <w:t>/</w:t>
      </w:r>
      <w:r>
        <w:rPr>
          <w:rFonts w:ascii="Times New Roman" w:eastAsia="宋体"/>
        </w:rPr>
        <w:t xml:space="preserve">3</w:t>
      </w:r>
      <w:r>
        <w:t>左右。在许多工业生产部门，已经拥有了一批具有现代化水平的新技术装备、</w:t>
      </w:r>
      <w:r>
        <w:t>新工艺。例如冶金工业有拥有</w:t>
      </w:r>
      <w:r>
        <w:rPr>
          <w:rFonts w:ascii="Times New Roman" w:eastAsia="宋体"/>
        </w:rPr>
        <w:t>4000</w:t>
      </w:r>
      <w:r>
        <w:t>多立方米的大高炉，机械工业已能制造</w:t>
      </w:r>
      <w:r>
        <w:rPr>
          <w:rFonts w:ascii="Times New Roman" w:eastAsia="宋体"/>
        </w:rPr>
        <w:t>30</w:t>
      </w:r>
      <w:r>
        <w:t>万千瓦的火电</w:t>
      </w:r>
      <w:r>
        <w:t>机组，</w:t>
      </w:r>
      <w:r>
        <w:rPr>
          <w:rFonts w:ascii="Times New Roman" w:eastAsia="宋体"/>
        </w:rPr>
        <w:t>3</w:t>
      </w:r>
      <w:r>
        <w:t>万吨模锻水压机，</w:t>
      </w:r>
      <w:r>
        <w:rPr>
          <w:rFonts w:ascii="Times New Roman" w:eastAsia="宋体"/>
        </w:rPr>
        <w:t>150</w:t>
      </w:r>
      <w:r>
        <w:t>万吨钢铁联合企业成套设备，中国自行设计的</w:t>
      </w:r>
      <w:r>
        <w:rPr>
          <w:rFonts w:ascii="Times New Roman" w:eastAsia="宋体"/>
        </w:rPr>
        <w:t>1</w:t>
      </w:r>
      <w:r>
        <w:rPr>
          <w:rFonts w:ascii="Times New Roman" w:eastAsia="宋体"/>
        </w:rPr>
        <w:t>.</w:t>
      </w:r>
      <w:r>
        <w:rPr>
          <w:rFonts w:ascii="Times New Roman" w:eastAsia="宋体"/>
        </w:rPr>
        <w:t>7</w:t>
      </w:r>
      <w:r>
        <w:t>米轧机已投</w:t>
      </w:r>
      <w:r>
        <w:t>产，石油工业已打成</w:t>
      </w:r>
      <w:r>
        <w:rPr>
          <w:rFonts w:ascii="Times New Roman" w:eastAsia="宋体"/>
        </w:rPr>
        <w:t>6000</w:t>
      </w:r>
      <w:r>
        <w:t>米深井。电子工业的大中型计算机、微机已初具生产规模，运载火</w:t>
      </w:r>
      <w:r>
        <w:t>箭、人造地球卫星等已跨入世界先进国家前列。同时家电产品也实现高速增长，家用电视增</w:t>
      </w:r>
      <w:r>
        <w:t>长</w:t>
      </w:r>
      <w:r>
        <w:rPr>
          <w:rFonts w:ascii="Times New Roman" w:eastAsia="宋体"/>
        </w:rPr>
        <w:t>18</w:t>
      </w:r>
      <w:r>
        <w:rPr>
          <w:rFonts w:ascii="Times New Roman" w:eastAsia="宋体"/>
        </w:rPr>
        <w:t>.</w:t>
      </w:r>
      <w:r>
        <w:rPr>
          <w:rFonts w:ascii="Times New Roman" w:eastAsia="宋体"/>
        </w:rPr>
        <w:t>4</w:t>
      </w:r>
      <w:r>
        <w:t>倍，电冰箱增长了</w:t>
      </w:r>
      <w:r>
        <w:rPr>
          <w:rFonts w:ascii="Times New Roman" w:eastAsia="宋体"/>
        </w:rPr>
        <w:t>18</w:t>
      </w:r>
      <w:r>
        <w:rPr>
          <w:rFonts w:ascii="Times New Roman" w:eastAsia="宋体"/>
        </w:rPr>
        <w:t>.</w:t>
      </w:r>
      <w:r>
        <w:rPr>
          <w:rFonts w:ascii="Times New Roman" w:eastAsia="宋体"/>
        </w:rPr>
        <w:t>5</w:t>
      </w:r>
      <w:r>
        <w:t>倍，洗衣机增长</w:t>
      </w:r>
      <w:r>
        <w:rPr>
          <w:rFonts w:ascii="Times New Roman" w:eastAsia="宋体"/>
        </w:rPr>
        <w:t>144</w:t>
      </w:r>
      <w:r>
        <w:rPr>
          <w:rFonts w:ascii="Times New Roman" w:eastAsia="宋体"/>
        </w:rPr>
        <w:t>.</w:t>
      </w:r>
      <w:r>
        <w:rPr>
          <w:rFonts w:ascii="Times New Roman" w:eastAsia="宋体"/>
        </w:rPr>
        <w:t>5</w:t>
      </w:r>
      <w:r>
        <w:t>倍，录放机增长</w:t>
      </w:r>
      <w:r>
        <w:rPr>
          <w:rFonts w:ascii="Times New Roman" w:eastAsia="宋体"/>
        </w:rPr>
        <w:t>164</w:t>
      </w:r>
      <w:r>
        <w:rPr>
          <w:rFonts w:ascii="Times New Roman" w:eastAsia="宋体"/>
        </w:rPr>
        <w:t>.</w:t>
      </w:r>
      <w:r>
        <w:rPr>
          <w:rFonts w:ascii="Times New Roman" w:eastAsia="宋体"/>
        </w:rPr>
        <w:t>1</w:t>
      </w:r>
      <w:r>
        <w:t>倍，电风扇增</w:t>
      </w:r>
      <w:r>
        <w:t>长</w:t>
      </w:r>
    </w:p>
    <w:p w:rsidR="0018722C">
      <w:pPr>
        <w:topLinePunct/>
      </w:pPr>
      <w:r>
        <w:rPr>
          <w:rFonts w:ascii="Times New Roman" w:eastAsia="宋体"/>
        </w:rPr>
        <w:t>11.9</w:t>
      </w:r>
      <w:r>
        <w:t>倍，照相机增长</w:t>
      </w:r>
      <w:r>
        <w:rPr>
          <w:rFonts w:ascii="Times New Roman" w:eastAsia="宋体"/>
        </w:rPr>
        <w:t>6</w:t>
      </w:r>
      <w:r>
        <w:t>倍。能源工业产值也由</w:t>
      </w:r>
      <w:r>
        <w:rPr>
          <w:rFonts w:ascii="Times New Roman" w:eastAsia="宋体"/>
        </w:rPr>
        <w:t>1978</w:t>
      </w:r>
      <w:r>
        <w:t>年的</w:t>
      </w:r>
      <w:r>
        <w:rPr>
          <w:rFonts w:ascii="Times New Roman" w:eastAsia="宋体"/>
        </w:rPr>
        <w:t>521</w:t>
      </w:r>
      <w:r>
        <w:rPr>
          <w:rFonts w:ascii="Times New Roman" w:eastAsia="宋体"/>
        </w:rPr>
        <w:t>.</w:t>
      </w:r>
      <w:r>
        <w:rPr>
          <w:rFonts w:ascii="Times New Roman" w:eastAsia="宋体"/>
        </w:rPr>
        <w:t>4</w:t>
      </w:r>
      <w:r>
        <w:t>亿元增长到</w:t>
      </w:r>
      <w:r>
        <w:rPr>
          <w:rFonts w:ascii="Times New Roman" w:eastAsia="宋体"/>
        </w:rPr>
        <w:t>1984</w:t>
      </w:r>
      <w:r>
        <w:t>年的</w:t>
      </w:r>
      <w:r>
        <w:rPr>
          <w:rFonts w:ascii="Times New Roman" w:eastAsia="宋体"/>
        </w:rPr>
        <w:t>764</w:t>
      </w:r>
      <w:r>
        <w:rPr>
          <w:rFonts w:ascii="Times New Roman" w:eastAsia="宋体"/>
        </w:rPr>
        <w:t>.</w:t>
      </w:r>
      <w:r>
        <w:rPr>
          <w:rFonts w:ascii="Times New Roman" w:eastAsia="宋体"/>
        </w:rPr>
        <w:t>4</w:t>
      </w:r>
      <w:r>
        <w:t>亿元，同时节能工作成效显著，</w:t>
      </w:r>
      <w:r>
        <w:rPr>
          <w:rFonts w:ascii="Times New Roman" w:eastAsia="宋体"/>
        </w:rPr>
        <w:t>1980</w:t>
      </w:r>
      <w:r>
        <w:t>年亿元工业产值能耗</w:t>
      </w:r>
      <w:r>
        <w:rPr>
          <w:rFonts w:ascii="Times New Roman" w:eastAsia="宋体"/>
        </w:rPr>
        <w:t>8</w:t>
      </w:r>
      <w:r>
        <w:rPr>
          <w:rFonts w:ascii="Times New Roman" w:eastAsia="宋体"/>
        </w:rPr>
        <w:t>.</w:t>
      </w:r>
      <w:r>
        <w:rPr>
          <w:rFonts w:ascii="Times New Roman" w:eastAsia="宋体"/>
        </w:rPr>
        <w:t>05</w:t>
      </w:r>
      <w:r>
        <w:t>万吨，</w:t>
      </w:r>
      <w:r>
        <w:rPr>
          <w:rFonts w:ascii="Times New Roman" w:eastAsia="宋体"/>
        </w:rPr>
        <w:t>1984</w:t>
      </w:r>
      <w:r>
        <w:t>年下降到</w:t>
      </w:r>
      <w:r>
        <w:rPr>
          <w:rFonts w:ascii="Times New Roman" w:eastAsia="宋体"/>
        </w:rPr>
        <w:t>6</w:t>
      </w:r>
      <w:r>
        <w:rPr>
          <w:rFonts w:ascii="Times New Roman" w:eastAsia="宋体"/>
        </w:rPr>
        <w:t>.</w:t>
      </w:r>
      <w:r>
        <w:rPr>
          <w:rFonts w:ascii="Times New Roman" w:eastAsia="宋体"/>
        </w:rPr>
        <w:t>5</w:t>
      </w:r>
      <w:r>
        <w:t>万吨。</w:t>
      </w:r>
      <w:r>
        <w:rPr>
          <w:rFonts w:ascii="Times New Roman" w:eastAsia="宋体"/>
        </w:rPr>
        <w:t>1981</w:t>
      </w:r>
      <w:r>
        <w:t>－</w:t>
      </w:r>
      <w:r>
        <w:rPr>
          <w:rFonts w:ascii="Times New Roman" w:eastAsia="宋体"/>
        </w:rPr>
        <w:t>1984</w:t>
      </w:r>
      <w:r>
        <w:t>年工业部门节约能源</w:t>
      </w:r>
      <w:r>
        <w:rPr>
          <w:rFonts w:ascii="Times New Roman" w:eastAsia="宋体"/>
        </w:rPr>
        <w:t>9300</w:t>
      </w:r>
      <w:r>
        <w:t>万吨，全国各部门节约能源</w:t>
      </w:r>
      <w:r>
        <w:rPr>
          <w:rFonts w:ascii="Times New Roman" w:eastAsia="宋体"/>
        </w:rPr>
        <w:t>13676</w:t>
      </w:r>
      <w:r>
        <w:t>万吨。</w:t>
      </w:r>
      <w:r>
        <w:rPr>
          <w:rFonts w:ascii="Times New Roman" w:eastAsia="宋体"/>
        </w:rPr>
        <w:t>1978</w:t>
      </w:r>
      <w:r>
        <w:t>－</w:t>
      </w:r>
      <w:r>
        <w:rPr>
          <w:rFonts w:ascii="Times New Roman" w:eastAsia="宋体"/>
        </w:rPr>
        <w:t>1984</w:t>
      </w:r>
      <w:r>
        <w:t>年国有工业企业每职工平均使用固定资产原值由</w:t>
      </w:r>
      <w:r>
        <w:rPr>
          <w:rFonts w:ascii="Times New Roman" w:eastAsia="宋体"/>
        </w:rPr>
        <w:t>1978</w:t>
      </w:r>
      <w:r>
        <w:t>年</w:t>
      </w:r>
      <w:r>
        <w:rPr>
          <w:rFonts w:ascii="Times New Roman" w:eastAsia="宋体"/>
        </w:rPr>
        <w:t>9689.3</w:t>
      </w:r>
      <w:r>
        <w:t>元增加到</w:t>
      </w:r>
      <w:r>
        <w:rPr>
          <w:rFonts w:ascii="Times New Roman" w:eastAsia="宋体"/>
        </w:rPr>
        <w:t>1984</w:t>
      </w:r>
      <w:r>
        <w:t>年的</w:t>
      </w:r>
      <w:r>
        <w:rPr>
          <w:rFonts w:ascii="Times New Roman" w:eastAsia="宋体"/>
        </w:rPr>
        <w:t>13100</w:t>
      </w:r>
      <w:r>
        <w:t>元，</w:t>
      </w:r>
      <w:r>
        <w:t>平均每万名职工中技术人员从</w:t>
      </w:r>
      <w:r>
        <w:rPr>
          <w:rFonts w:ascii="Times New Roman" w:eastAsia="宋体"/>
        </w:rPr>
        <w:t>1978</w:t>
      </w:r>
      <w:r>
        <w:t>年的</w:t>
      </w:r>
      <w:r>
        <w:rPr>
          <w:rFonts w:ascii="Times New Roman" w:eastAsia="宋体"/>
        </w:rPr>
        <w:t>214</w:t>
      </w:r>
      <w:r>
        <w:rPr>
          <w:rFonts w:ascii="Times New Roman" w:eastAsia="宋体"/>
        </w:rPr>
        <w:t>.</w:t>
      </w:r>
      <w:r>
        <w:rPr>
          <w:rFonts w:ascii="Times New Roman" w:eastAsia="宋体"/>
        </w:rPr>
        <w:t>5</w:t>
      </w:r>
      <w:r>
        <w:t>人增加到</w:t>
      </w:r>
      <w:r>
        <w:rPr>
          <w:rFonts w:ascii="Times New Roman" w:eastAsia="宋体"/>
        </w:rPr>
        <w:t>1984</w:t>
      </w:r>
      <w:r>
        <w:t>年的</w:t>
      </w:r>
      <w:r>
        <w:rPr>
          <w:rFonts w:ascii="Times New Roman" w:eastAsia="宋体"/>
        </w:rPr>
        <w:t>366</w:t>
      </w:r>
      <w:r>
        <w:rPr>
          <w:rFonts w:ascii="Times New Roman" w:eastAsia="宋体"/>
        </w:rPr>
        <w:t>.</w:t>
      </w:r>
      <w:r>
        <w:rPr>
          <w:rFonts w:ascii="Times New Roman" w:eastAsia="宋体"/>
        </w:rPr>
        <w:t>1</w:t>
      </w:r>
      <w:r>
        <w:t>人。</w:t>
      </w:r>
    </w:p>
    <w:p w:rsidR="0018722C">
      <w:pPr>
        <w:topLinePunct/>
      </w:pPr>
      <w:r>
        <w:rPr>
          <w:rFonts w:ascii="Times New Roman" w:eastAsia="Times New Roman"/>
        </w:rPr>
        <w:t>1985</w:t>
      </w:r>
      <w:r>
        <w:t>年－</w:t>
      </w:r>
      <w:r>
        <w:rPr>
          <w:rFonts w:ascii="Times New Roman" w:eastAsia="Times New Roman"/>
        </w:rPr>
        <w:t>1992</w:t>
      </w:r>
      <w:r>
        <w:t>年期间，中国的基建投资和技术改造取得了重大发展。</w:t>
      </w:r>
      <w:r>
        <w:rPr>
          <w:rFonts w:ascii="Times New Roman" w:eastAsia="Times New Roman"/>
        </w:rPr>
        <w:t>1984</w:t>
      </w:r>
      <w:r>
        <w:t>年全社会工</w:t>
      </w:r>
      <w:r>
        <w:t>业固定资产投资</w:t>
      </w:r>
      <w:r>
        <w:rPr>
          <w:rFonts w:ascii="Times New Roman" w:eastAsia="Times New Roman"/>
        </w:rPr>
        <w:t>783</w:t>
      </w:r>
      <w:r>
        <w:rPr>
          <w:rFonts w:ascii="Times New Roman" w:eastAsia="Times New Roman"/>
        </w:rPr>
        <w:t>.</w:t>
      </w:r>
      <w:r>
        <w:rPr>
          <w:rFonts w:ascii="Times New Roman" w:eastAsia="Times New Roman"/>
        </w:rPr>
        <w:t>42</w:t>
      </w:r>
      <w:r>
        <w:t>亿元，</w:t>
      </w:r>
      <w:r>
        <w:rPr>
          <w:rFonts w:ascii="Times New Roman" w:eastAsia="Times New Roman"/>
        </w:rPr>
        <w:t>1992</w:t>
      </w:r>
      <w:r>
        <w:t>年增长为</w:t>
      </w:r>
      <w:r>
        <w:rPr>
          <w:rFonts w:ascii="Times New Roman" w:eastAsia="Times New Roman"/>
        </w:rPr>
        <w:t>3715</w:t>
      </w:r>
      <w:r>
        <w:rPr>
          <w:rFonts w:ascii="Times New Roman" w:eastAsia="Times New Roman"/>
        </w:rPr>
        <w:t>.</w:t>
      </w:r>
      <w:r>
        <w:rPr>
          <w:rFonts w:ascii="Times New Roman" w:eastAsia="Times New Roman"/>
        </w:rPr>
        <w:t>95</w:t>
      </w:r>
      <w:r>
        <w:t>亿元，基本建设投资由</w:t>
      </w:r>
      <w:r>
        <w:rPr>
          <w:rFonts w:ascii="Times New Roman" w:eastAsia="Times New Roman"/>
        </w:rPr>
        <w:t>1984</w:t>
      </w:r>
      <w:r>
        <w:t>年</w:t>
      </w:r>
      <w:r>
        <w:rPr>
          <w:rFonts w:ascii="Times New Roman" w:eastAsia="Times New Roman"/>
        </w:rPr>
        <w:t>341.5</w:t>
      </w:r>
      <w:r>
        <w:rPr>
          <w:rFonts w:ascii="Times New Roman" w:eastAsia="Times New Roman"/>
        </w:rPr>
        <w:t>9</w:t>
      </w:r>
    </w:p>
    <w:p w:rsidR="0018722C">
      <w:pPr>
        <w:topLinePunct/>
      </w:pPr>
      <w:r>
        <w:t>亿元增长到</w:t>
      </w:r>
      <w:r>
        <w:rPr>
          <w:rFonts w:ascii="Times New Roman" w:eastAsia="宋体"/>
        </w:rPr>
        <w:t>1992</w:t>
      </w:r>
      <w:r>
        <w:t>年</w:t>
      </w:r>
      <w:r>
        <w:rPr>
          <w:rFonts w:ascii="Times New Roman" w:eastAsia="宋体"/>
        </w:rPr>
        <w:t>1458.3</w:t>
      </w:r>
      <w:r>
        <w:t>亿元，更新改造投资由</w:t>
      </w:r>
      <w:r>
        <w:rPr>
          <w:rFonts w:ascii="Times New Roman" w:eastAsia="宋体"/>
        </w:rPr>
        <w:t>1984</w:t>
      </w:r>
      <w:r>
        <w:t>年</w:t>
      </w:r>
      <w:r>
        <w:rPr>
          <w:rFonts w:ascii="Times New Roman" w:eastAsia="宋体"/>
        </w:rPr>
        <w:t>225.43</w:t>
      </w:r>
      <w:r>
        <w:t>亿元增加到</w:t>
      </w:r>
      <w:r>
        <w:rPr>
          <w:rFonts w:ascii="Times New Roman" w:eastAsia="宋体"/>
        </w:rPr>
        <w:t>1992</w:t>
      </w:r>
      <w:r>
        <w:t>年的</w:t>
      </w:r>
      <w:r>
        <w:rPr>
          <w:rFonts w:ascii="Times New Roman" w:eastAsia="宋体"/>
        </w:rPr>
        <w:t>1076</w:t>
      </w:r>
      <w:r>
        <w:rPr>
          <w:rFonts w:ascii="Times New Roman" w:eastAsia="宋体"/>
        </w:rPr>
        <w:t>.</w:t>
      </w:r>
      <w:r>
        <w:rPr>
          <w:rFonts w:ascii="Times New Roman" w:eastAsia="宋体"/>
        </w:rPr>
        <w:t>65</w:t>
      </w:r>
      <w:r>
        <w:t>亿元。随着固定资产、基本建设和更新改造投资的大幅增长，全国生产能力也大幅提高。发</w:t>
      </w:r>
      <w:r>
        <w:t>电、钢材、水泥、纯碱、乙烯、塑料、汽车、家电耐用消费品却保持高速增长态势。在</w:t>
      </w:r>
      <w:r>
        <w:rPr>
          <w:rFonts w:ascii="Times New Roman" w:eastAsia="宋体"/>
        </w:rPr>
        <w:t>198</w:t>
      </w:r>
      <w:r>
        <w:rPr>
          <w:rFonts w:ascii="Times New Roman" w:eastAsia="宋体"/>
        </w:rPr>
        <w:t>4</w:t>
      </w:r>
    </w:p>
    <w:p w:rsidR="0018722C">
      <w:pPr>
        <w:topLinePunct/>
      </w:pPr>
      <w:r>
        <w:t>年到</w:t>
      </w:r>
      <w:r>
        <w:rPr>
          <w:rFonts w:ascii="Times New Roman" w:eastAsia="Times New Roman"/>
        </w:rPr>
        <w:t>1992</w:t>
      </w:r>
      <w:r>
        <w:t>年期间，钢铁生产由世界第</w:t>
      </w:r>
      <w:r>
        <w:rPr>
          <w:rFonts w:ascii="Times New Roman" w:eastAsia="Times New Roman"/>
        </w:rPr>
        <w:t>4</w:t>
      </w:r>
      <w:r>
        <w:t>位上升到第</w:t>
      </w:r>
      <w:r>
        <w:rPr>
          <w:rFonts w:ascii="Times New Roman" w:eastAsia="Times New Roman"/>
        </w:rPr>
        <w:t>3</w:t>
      </w:r>
      <w:r>
        <w:t>位，煤由第</w:t>
      </w:r>
      <w:r>
        <w:rPr>
          <w:rFonts w:ascii="Times New Roman" w:eastAsia="Times New Roman"/>
        </w:rPr>
        <w:t>2</w:t>
      </w:r>
      <w:r>
        <w:t>位上或到第</w:t>
      </w:r>
      <w:r>
        <w:rPr>
          <w:rFonts w:ascii="Times New Roman" w:eastAsia="Times New Roman"/>
        </w:rPr>
        <w:t>1</w:t>
      </w:r>
      <w:r>
        <w:t>位，发电量</w:t>
      </w:r>
    </w:p>
    <w:p w:rsidR="0018722C">
      <w:pPr>
        <w:topLinePunct/>
      </w:pPr>
      <w:r>
        <w:t>由第</w:t>
      </w:r>
      <w:r>
        <w:rPr>
          <w:rFonts w:ascii="Times New Roman" w:eastAsia="Times New Roman"/>
        </w:rPr>
        <w:t>6</w:t>
      </w:r>
      <w:r>
        <w:t>位上升到第</w:t>
      </w:r>
      <w:r>
        <w:rPr>
          <w:rFonts w:ascii="Times New Roman" w:eastAsia="Times New Roman"/>
        </w:rPr>
        <w:t>4</w:t>
      </w:r>
      <w:r>
        <w:t>位，原油由第</w:t>
      </w:r>
      <w:r>
        <w:rPr>
          <w:rFonts w:ascii="Times New Roman" w:eastAsia="Times New Roman"/>
        </w:rPr>
        <w:t>6</w:t>
      </w:r>
      <w:r>
        <w:t>位上升到第</w:t>
      </w:r>
      <w:r>
        <w:rPr>
          <w:rFonts w:ascii="Times New Roman" w:eastAsia="Times New Roman"/>
        </w:rPr>
        <w:t>5</w:t>
      </w:r>
      <w:r>
        <w:t>位，水泥由第</w:t>
      </w:r>
      <w:r>
        <w:rPr>
          <w:rFonts w:ascii="Times New Roman" w:eastAsia="Times New Roman"/>
        </w:rPr>
        <w:t>2</w:t>
      </w:r>
      <w:r>
        <w:t>位上升到第</w:t>
      </w:r>
      <w:r>
        <w:rPr>
          <w:rFonts w:ascii="Times New Roman" w:eastAsia="Times New Roman"/>
        </w:rPr>
        <w:t>1</w:t>
      </w:r>
      <w:r>
        <w:t>位，化学纤</w:t>
      </w:r>
    </w:p>
    <w:p w:rsidR="0018722C">
      <w:pPr>
        <w:topLinePunct/>
      </w:pPr>
      <w:r>
        <w:t>维由第</w:t>
      </w:r>
      <w:r>
        <w:rPr>
          <w:rFonts w:ascii="Times New Roman" w:eastAsia="Times New Roman"/>
        </w:rPr>
        <w:t>5</w:t>
      </w:r>
      <w:r>
        <w:t>位上升到第</w:t>
      </w:r>
      <w:r>
        <w:rPr>
          <w:rFonts w:ascii="Times New Roman" w:eastAsia="Times New Roman"/>
        </w:rPr>
        <w:t>2</w:t>
      </w:r>
      <w:r>
        <w:t>位，硫酸化肥保持第</w:t>
      </w:r>
      <w:r>
        <w:rPr>
          <w:rFonts w:ascii="Times New Roman" w:eastAsia="Times New Roman"/>
        </w:rPr>
        <w:t>3</w:t>
      </w:r>
      <w:r>
        <w:t>位，电视机由第</w:t>
      </w:r>
      <w:r>
        <w:rPr>
          <w:rFonts w:ascii="Times New Roman" w:eastAsia="Times New Roman"/>
        </w:rPr>
        <w:t>3</w:t>
      </w:r>
      <w:r>
        <w:t>位上升到第</w:t>
      </w:r>
      <w:r>
        <w:rPr>
          <w:rFonts w:ascii="Times New Roman" w:eastAsia="Times New Roman"/>
        </w:rPr>
        <w:t>1</w:t>
      </w:r>
      <w:r>
        <w:t>位，糖由第 </w:t>
      </w:r>
      <w:r>
        <w:rPr>
          <w:rFonts w:ascii="Times New Roman" w:eastAsia="Times New Roman"/>
        </w:rPr>
        <w:t>6</w:t>
      </w:r>
    </w:p>
    <w:p w:rsidR="0018722C">
      <w:pPr>
        <w:topLinePunct/>
      </w:pPr>
      <w:r>
        <w:t>位上升到第</w:t>
      </w:r>
      <w:r>
        <w:rPr>
          <w:rFonts w:ascii="Times New Roman" w:eastAsia="Times New Roman"/>
        </w:rPr>
        <w:t>3</w:t>
      </w:r>
      <w:r>
        <w:t>位，布继续保持第</w:t>
      </w:r>
      <w:r>
        <w:rPr>
          <w:rFonts w:ascii="Times New Roman" w:eastAsia="Times New Roman"/>
        </w:rPr>
        <w:t>1</w:t>
      </w:r>
      <w:r>
        <w:t>位。工业制成品在出口商品中的比重也由</w:t>
      </w:r>
      <w:r>
        <w:rPr>
          <w:rFonts w:ascii="Times New Roman" w:eastAsia="Times New Roman"/>
        </w:rPr>
        <w:t>1984</w:t>
      </w:r>
      <w:r>
        <w:t>年</w:t>
      </w:r>
      <w:r>
        <w:rPr>
          <w:rFonts w:ascii="Times New Roman" w:eastAsia="Times New Roman"/>
        </w:rPr>
        <w:t>54.34%</w:t>
      </w:r>
    </w:p>
    <w:p w:rsidR="0018722C">
      <w:pPr>
        <w:topLinePunct/>
      </w:pPr>
      <w:r>
        <w:t>上升到</w:t>
      </w:r>
      <w:r>
        <w:rPr>
          <w:rFonts w:ascii="Times New Roman" w:eastAsia="Times New Roman"/>
        </w:rPr>
        <w:t>1992</w:t>
      </w:r>
      <w:r>
        <w:t>年的</w:t>
      </w:r>
      <w:r>
        <w:rPr>
          <w:rFonts w:ascii="Times New Roman" w:eastAsia="Times New Roman"/>
        </w:rPr>
        <w:t>79</w:t>
      </w:r>
      <w:r>
        <w:rPr>
          <w:rFonts w:ascii="Times New Roman" w:eastAsia="Times New Roman"/>
        </w:rPr>
        <w:t>.</w:t>
      </w:r>
      <w:r>
        <w:rPr>
          <w:rFonts w:ascii="Times New Roman" w:eastAsia="Times New Roman"/>
        </w:rPr>
        <w:t>98%</w:t>
      </w:r>
      <w:r>
        <w:t>。同时，国有工业企业每职工平均使用固定资产原值由</w:t>
      </w:r>
      <w:r>
        <w:rPr>
          <w:rFonts w:ascii="Times New Roman" w:eastAsia="Times New Roman"/>
        </w:rPr>
        <w:t>1984</w:t>
      </w:r>
      <w:r>
        <w:t>年</w:t>
      </w:r>
      <w:r>
        <w:rPr>
          <w:rFonts w:ascii="Times New Roman" w:eastAsia="Times New Roman"/>
        </w:rPr>
        <w:t>13100</w:t>
      </w:r>
    </w:p>
    <w:p w:rsidR="0018722C">
      <w:pPr>
        <w:pStyle w:val="aff7"/>
        <w:topLinePunct/>
      </w:pPr>
      <w:r>
        <w:pict>
          <v:line style="position:absolute;mso-position-horizontal-relative:page;mso-position-vertical-relative:paragraph;z-index:8128;mso-wrap-distance-left:0;mso-wrap-distance-right:0" from="56.664001pt,12.993902pt" to="200.714001pt,12.993902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资料来源</w:t>
      </w:r>
      <w:r>
        <w:rPr>
          <w:rFonts w:hint="eastAsia"/>
        </w:rPr>
        <w:t>：</w:t>
      </w:r>
      <w:r>
        <w:rPr>
          <w:rFonts w:cstheme="minorBidi" w:hAnsiTheme="minorHAnsi" w:eastAsiaTheme="minorHAnsi" w:asciiTheme="minorHAnsi"/>
        </w:rPr>
        <w:t>中国统计局官方网</w:t>
      </w:r>
      <w:hyperlink r:id="rId23">
        <w:r>
          <w:rPr>
            <w:rFonts w:cstheme="minorBidi" w:hAnsiTheme="minorHAnsi" w:eastAsiaTheme="minorHAnsi" w:asciiTheme="minorHAnsi"/>
          </w:rPr>
          <w:t>http:</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www.</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stats.</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gov.</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cn</w:t>
        </w:r>
        <w:r>
          <w:rPr>
            <w:rFonts w:cstheme="minorBidi" w:hAnsiTheme="minorHAnsi" w:eastAsiaTheme="minorHAnsi" w:asciiTheme="minorHAnsi"/>
          </w:rPr>
          <w:t>/</w:t>
        </w:r>
        <w:r>
          <w:rPr>
            <w:rFonts w:cstheme="minorBidi" w:hAnsiTheme="minorHAnsi" w:eastAsiaTheme="minorHAnsi" w:asciiTheme="minorHAnsi"/>
          </w:rPr>
          <w:t>tjsj</w:t>
        </w:r>
        <w:r>
          <w:rPr>
            <w:rFonts w:cstheme="minorBidi" w:hAnsiTheme="minorHAnsi" w:eastAsiaTheme="minorHAnsi" w:asciiTheme="minorHAnsi"/>
          </w:rPr>
          <w:t>/</w:t>
        </w:r>
        <w:r>
          <w:rPr>
            <w:rFonts w:cstheme="minorBidi" w:hAnsiTheme="minorHAnsi" w:eastAsiaTheme="minorHAnsi" w:asciiTheme="minorHAnsi"/>
          </w:rPr>
          <w:t>ndsj</w:t>
        </w:r>
        <w:r>
          <w:rPr>
            <w:rFonts w:cstheme="minorBidi" w:hAnsiTheme="minorHAnsi" w:eastAsiaTheme="minorHAnsi" w:asciiTheme="minorHAnsi"/>
          </w:rPr>
          <w:t>/</w:t>
        </w:r>
        <w:r>
          <w:rPr>
            <w:rFonts w:cstheme="minorBidi" w:hAnsiTheme="minorHAnsi" w:eastAsiaTheme="minorHAnsi" w:asciiTheme="minorHAnsi"/>
          </w:rPr>
          <w:t>和</w:t>
        </w:r>
      </w:hyperlink>
      <w:r>
        <w:rPr>
          <w:rFonts w:cstheme="minorBidi" w:hAnsiTheme="minorHAnsi" w:eastAsiaTheme="minorHAnsi" w:asciiTheme="minorHAnsi"/>
        </w:rPr>
        <w:t>《新中国工业界经济史》，汪海波著。</w:t>
      </w:r>
    </w:p>
    <w:p w:rsidR="0018722C">
      <w:pPr>
        <w:topLinePunct/>
      </w:pPr>
      <w:r>
        <w:t>元上升到</w:t>
      </w:r>
      <w:r>
        <w:rPr>
          <w:rFonts w:ascii="Times New Roman" w:eastAsia="Times New Roman"/>
        </w:rPr>
        <w:t>1992</w:t>
      </w:r>
      <w:r>
        <w:t>年</w:t>
      </w:r>
      <w:r>
        <w:rPr>
          <w:rFonts w:ascii="Times New Roman" w:eastAsia="Times New Roman"/>
        </w:rPr>
        <w:t>30862.1</w:t>
      </w:r>
      <w:r>
        <w:t>元，平均每万名职工中技术人员从</w:t>
      </w:r>
      <w:r>
        <w:rPr>
          <w:rFonts w:ascii="Times New Roman" w:eastAsia="Times New Roman"/>
        </w:rPr>
        <w:t>1984</w:t>
      </w:r>
      <w:r>
        <w:t>年的</w:t>
      </w:r>
      <w:r>
        <w:rPr>
          <w:rFonts w:ascii="Times New Roman" w:eastAsia="Times New Roman"/>
        </w:rPr>
        <w:t>66</w:t>
      </w:r>
      <w:r>
        <w:rPr>
          <w:rFonts w:ascii="Times New Roman" w:eastAsia="Times New Roman"/>
        </w:rPr>
        <w:t>.</w:t>
      </w:r>
      <w:r>
        <w:rPr>
          <w:rFonts w:ascii="Times New Roman" w:eastAsia="Times New Roman"/>
        </w:rPr>
        <w:t>1</w:t>
      </w:r>
      <w:r>
        <w:t>人增加到</w:t>
      </w:r>
      <w:r>
        <w:rPr>
          <w:rFonts w:ascii="Times New Roman" w:eastAsia="Times New Roman"/>
        </w:rPr>
        <w:t>1992 </w:t>
      </w:r>
      <w:r>
        <w:t>年</w:t>
      </w:r>
    </w:p>
    <w:p w:rsidR="0018722C">
      <w:pPr>
        <w:topLinePunct/>
      </w:pPr>
      <w:r>
        <w:t>的</w:t>
      </w:r>
      <w:r/>
      <w:r>
        <w:rPr>
          <w:rFonts w:ascii="Times New Roman" w:eastAsia="Times New Roman"/>
        </w:rPr>
        <w:t>478</w:t>
      </w:r>
      <w:r>
        <w:t>人。中国经济无论从量上还是质上有</w:t>
      </w:r>
      <w:r>
        <w:t>了</w:t>
      </w:r>
      <w:r>
        <w:t>一个大的飞跃。d</w:t>
      </w:r>
      <w:r w:rsidR="001852F3">
        <w:t>重大的制度改革和宏观调控</w:t>
      </w:r>
    </w:p>
    <w:p w:rsidR="0018722C">
      <w:pPr>
        <w:pStyle w:val="Heading4"/>
        <w:topLinePunct/>
        <w:ind w:left="200" w:hangingChars="200" w:hanging="200"/>
      </w:pPr>
      <w:r>
        <w:t>（</w:t>
      </w:r>
      <w:r>
        <w:t>1</w:t>
      </w:r>
      <w:r>
        <w:t>）</w:t>
      </w:r>
      <w:r/>
      <w:r>
        <w:t>总路线</w:t>
      </w:r>
    </w:p>
    <w:p w:rsidR="0018722C">
      <w:pPr>
        <w:topLinePunct/>
      </w:pPr>
      <w:r>
        <w:rPr>
          <w:rFonts w:ascii="Times New Roman" w:hAnsi="Times New Roman" w:eastAsia="Times New Roman"/>
        </w:rPr>
        <w:t>1978</w:t>
      </w:r>
      <w:r>
        <w:t>年</w:t>
      </w:r>
      <w:r>
        <w:rPr>
          <w:rFonts w:ascii="Times New Roman" w:hAnsi="Times New Roman" w:eastAsia="Times New Roman"/>
        </w:rPr>
        <w:t>12</w:t>
      </w:r>
      <w:r>
        <w:t>月召开党的十一届三中全会，纠正了文化大革命期间以阶级斗争为纲和两个</w:t>
      </w:r>
      <w:r>
        <w:t>凡是的左倾错误，提出了“解放思想，实事求是，团结一致向前看”。</w:t>
      </w:r>
      <w:r>
        <w:rPr>
          <w:rFonts w:ascii="Times New Roman" w:hAnsi="Times New Roman" w:eastAsia="Times New Roman"/>
        </w:rPr>
        <w:t>1979</w:t>
      </w:r>
      <w:r>
        <w:t>年</w:t>
      </w:r>
      <w:r>
        <w:rPr>
          <w:rFonts w:ascii="Times New Roman" w:hAnsi="Times New Roman" w:eastAsia="Times New Roman"/>
        </w:rPr>
        <w:t>4</w:t>
      </w:r>
      <w:r>
        <w:t>月，党中央正式提出了“调整、改革、整顿、提高”的国民经济发展方针。中央在以后的工作中贯彻执行该方针，降低了工业发展速度，压缩基本建设投资，调整农业和工业，重工业和轻工业的比例和重工业的服务方向。</w:t>
      </w:r>
    </w:p>
    <w:p w:rsidR="0018722C">
      <w:pPr>
        <w:pStyle w:val="Heading4"/>
        <w:topLinePunct/>
        <w:ind w:left="200" w:hangingChars="200" w:hanging="200"/>
      </w:pPr>
      <w:r>
        <w:t>（</w:t>
      </w:r>
      <w:r>
        <w:t>2</w:t>
      </w:r>
      <w:r>
        <w:t>）</w:t>
      </w:r>
      <w:r w:rsidR="001852F3">
        <w:t>经济体制方面</w:t>
      </w:r>
    </w:p>
    <w:p w:rsidR="0018722C">
      <w:pPr>
        <w:topLinePunct/>
      </w:pPr>
      <w:r>
        <w:rPr>
          <w:rFonts w:ascii="Times New Roman" w:eastAsia="Times New Roman"/>
        </w:rPr>
        <w:t>1979</w:t>
      </w:r>
      <w:r>
        <w:t>年</w:t>
      </w:r>
      <w:r>
        <w:rPr>
          <w:rFonts w:ascii="Times New Roman" w:eastAsia="Times New Roman"/>
        </w:rPr>
        <w:t>4</w:t>
      </w:r>
      <w:r>
        <w:t>月中央工作会议提出了经济体制改革的原则性意见：</w:t>
      </w:r>
      <w:r>
        <w:t>（</w:t>
      </w:r>
      <w:r>
        <w:rPr>
          <w:rFonts w:ascii="Times New Roman" w:eastAsia="Times New Roman"/>
        </w:rPr>
        <w:t>1</w:t>
      </w:r>
      <w:r>
        <w:t>）</w:t>
      </w:r>
      <w:r>
        <w:t>以计划经济为主，同时充分重视市场调节的辅助作用</w:t>
      </w:r>
      <w:r>
        <w:t>（</w:t>
      </w:r>
      <w:r>
        <w:rPr>
          <w:rFonts w:ascii="Times New Roman" w:eastAsia="Times New Roman"/>
          <w:spacing w:val="-5"/>
        </w:rPr>
        <w:t>2</w:t>
      </w:r>
      <w:r>
        <w:t>）</w:t>
      </w:r>
      <w:r>
        <w:t>扩大企业自主权，并且把企业经营好坏同职工的物质利益挂钩</w:t>
      </w:r>
      <w:r>
        <w:t>（</w:t>
      </w:r>
      <w:r>
        <w:rPr>
          <w:rFonts w:ascii="Times New Roman" w:eastAsia="Times New Roman"/>
          <w:spacing w:val="-2"/>
        </w:rPr>
        <w:t>3</w:t>
      </w:r>
      <w:r>
        <w:t>）</w:t>
      </w:r>
      <w:r>
        <w:t>按照统一领导，分级管理的原则，明确中央和地方的管理权限</w:t>
      </w:r>
      <w:r>
        <w:t>（</w:t>
      </w:r>
      <w:r>
        <w:rPr>
          <w:rFonts w:ascii="Times New Roman" w:eastAsia="Times New Roman"/>
        </w:rPr>
        <w:t>4</w:t>
      </w:r>
      <w:r>
        <w:t>）</w:t>
      </w:r>
      <w:r>
        <w:t>精简行政机构，更好地运用经济手段来管理经济。在经济建设中，在城市推行工业经济责任制，大大的提高了人民生产的积极性，促进了经济的快速增长。</w:t>
      </w:r>
    </w:p>
    <w:p w:rsidR="0018722C">
      <w:pPr>
        <w:topLinePunct/>
      </w:pPr>
      <w:r>
        <w:rPr>
          <w:rFonts w:ascii="Times New Roman" w:eastAsia="Times New Roman"/>
        </w:rPr>
        <w:t>1984</w:t>
      </w:r>
      <w:r>
        <w:t>年</w:t>
      </w:r>
      <w:r>
        <w:rPr>
          <w:rFonts w:ascii="Times New Roman" w:eastAsia="Times New Roman"/>
        </w:rPr>
        <w:t>10</w:t>
      </w:r>
      <w:r>
        <w:t>月，党的十三届三中全会召开，作出了《关于经济体制改革的决定》，《决定》</w:t>
      </w:r>
      <w:r>
        <w:t>指出，增强企业活力，特别是增强全民所有制大中型企业的活力，是我国经济体制改革的中心环节，要扩大企业自主权，确立职工主人翁地位和企业自主经营、自负盈亏。</w:t>
      </w:r>
    </w:p>
    <w:p w:rsidR="0018722C">
      <w:pPr>
        <w:topLinePunct/>
      </w:pPr>
      <w:r>
        <w:t>《决定》指出社会主义计划经济是有计划的商品经济，突破了把计划经济与商品经济对立起来的传统观点，肯定了社会主义经济必须依据和运用经济规律。</w:t>
      </w:r>
    </w:p>
    <w:p w:rsidR="0018722C">
      <w:pPr>
        <w:topLinePunct/>
      </w:pPr>
      <w:r>
        <w:t>《决定》指出建立合理的价格体系，充分重视和运用经济规律。</w:t>
      </w:r>
    </w:p>
    <w:p w:rsidR="0018722C">
      <w:pPr>
        <w:topLinePunct/>
      </w:pPr>
      <w:r>
        <w:t>《决定》指出要按照政企分开，简政放权的原则进行企业改革。</w:t>
      </w:r>
    </w:p>
    <w:p w:rsidR="0018722C">
      <w:pPr>
        <w:topLinePunct/>
      </w:pPr>
      <w:r>
        <w:t>《决定》指出要发展多种经济形式，要建立多种形式的经济责任制，实行按劳分配原则。</w:t>
      </w:r>
    </w:p>
    <w:p w:rsidR="0018722C">
      <w:pPr>
        <w:topLinePunct/>
      </w:pPr>
      <w:r>
        <w:t>《决定》指出要加强国际、国内的经济技术交流问题。对外要开放，国内各地区之间更要开放。</w:t>
      </w:r>
    </w:p>
    <w:p w:rsidR="0018722C">
      <w:pPr>
        <w:topLinePunct/>
      </w:pPr>
      <w:r>
        <w:rPr>
          <w:rFonts w:ascii="Times New Roman" w:eastAsia="Times New Roman"/>
        </w:rPr>
        <w:t>1984</w:t>
      </w:r>
      <w:r>
        <w:t>年《关于经济体制改革的决定》是我国经济体制改革迈出的重要一步，从体制上大大解放了生产力的发展，促进了国民经济的快速增长。</w:t>
      </w:r>
    </w:p>
    <w:p w:rsidR="0018722C">
      <w:pPr>
        <w:topLinePunct/>
      </w:pPr>
      <w:r>
        <w:t>国有经济：在</w:t>
      </w:r>
      <w:r>
        <w:rPr>
          <w:rFonts w:ascii="Times New Roman" w:eastAsia="Times New Roman"/>
        </w:rPr>
        <w:t>1985</w:t>
      </w:r>
      <w:r>
        <w:t>年至</w:t>
      </w:r>
      <w:r>
        <w:rPr>
          <w:rFonts w:ascii="Times New Roman" w:eastAsia="Times New Roman"/>
        </w:rPr>
        <w:t>1992</w:t>
      </w:r>
      <w:r>
        <w:t>年贯彻落实《关于经济体制改革的决定》中，中国的经济</w:t>
      </w:r>
      <w:r>
        <w:t>建设重点由农村转向城市。</w:t>
      </w:r>
      <w:r>
        <w:rPr>
          <w:rFonts w:ascii="Times New Roman" w:eastAsia="Times New Roman"/>
        </w:rPr>
        <w:t>1986</w:t>
      </w:r>
      <w:r>
        <w:t>年进行承包经营责任制试点改革，</w:t>
      </w:r>
      <w:r>
        <w:rPr>
          <w:rFonts w:ascii="Times New Roman" w:eastAsia="Times New Roman"/>
        </w:rPr>
        <w:t>1987</w:t>
      </w:r>
      <w:r>
        <w:t>年</w:t>
      </w:r>
      <w:r>
        <w:rPr>
          <w:rFonts w:ascii="Times New Roman" w:eastAsia="Times New Roman"/>
        </w:rPr>
        <w:t>5</w:t>
      </w:r>
      <w:r>
        <w:t>月国务院决定在</w:t>
      </w:r>
      <w:r>
        <w:t>全国范围推行承包经营责任制，在国有企业改革中</w:t>
      </w:r>
      <w:r>
        <w:rPr>
          <w:rFonts w:ascii="Times New Roman" w:eastAsia="Times New Roman"/>
        </w:rPr>
        <w:t>1988</w:t>
      </w:r>
      <w:r>
        <w:t>年</w:t>
      </w:r>
      <w:r>
        <w:rPr>
          <w:rFonts w:ascii="Times New Roman" w:eastAsia="Times New Roman"/>
        </w:rPr>
        <w:t>2</w:t>
      </w:r>
      <w:r>
        <w:t>月颁布了《全民所有制工业企</w:t>
      </w:r>
      <w:r>
        <w:t>业</w:t>
      </w:r>
    </w:p>
    <w:p w:rsidR="0018722C">
      <w:pPr>
        <w:topLinePunct/>
      </w:pPr>
      <w:r>
        <w:t>承包经营责任制暂行条件》，</w:t>
      </w:r>
      <w:r>
        <w:rPr>
          <w:rFonts w:ascii="Times New Roman" w:eastAsia="Times New Roman"/>
        </w:rPr>
        <w:t>1987</w:t>
      </w:r>
      <w:r>
        <w:t>年进行国有小企业租贷经营责任制试点改革，</w:t>
      </w:r>
      <w:r>
        <w:rPr>
          <w:rFonts w:ascii="Times New Roman" w:eastAsia="Times New Roman"/>
        </w:rPr>
        <w:t>1988</w:t>
      </w:r>
      <w:r>
        <w:t>年</w:t>
      </w:r>
      <w:r>
        <w:rPr>
          <w:rFonts w:ascii="Times New Roman" w:eastAsia="Times New Roman"/>
        </w:rPr>
        <w:t>6</w:t>
      </w:r>
      <w:r>
        <w:t>月</w:t>
      </w:r>
      <w:r>
        <w:t>颁布《全民所有制小型工业企业租赁经营暂行条例》。</w:t>
      </w:r>
    </w:p>
    <w:p w:rsidR="0018722C">
      <w:pPr>
        <w:topLinePunct/>
      </w:pPr>
      <w:r>
        <w:rPr>
          <w:rFonts w:ascii="Times New Roman" w:eastAsia="Times New Roman"/>
        </w:rPr>
        <w:t>1991</w:t>
      </w:r>
      <w:r>
        <w:t>年</w:t>
      </w:r>
      <w:r>
        <w:rPr>
          <w:rFonts w:ascii="Times New Roman" w:eastAsia="Times New Roman"/>
        </w:rPr>
        <w:t>4</w:t>
      </w:r>
      <w:r>
        <w:t>月建立深圳证券交易所，</w:t>
      </w:r>
      <w:r>
        <w:rPr>
          <w:rFonts w:ascii="Times New Roman" w:eastAsia="Times New Roman"/>
        </w:rPr>
        <w:t>1992</w:t>
      </w:r>
      <w:r>
        <w:t>年</w:t>
      </w:r>
      <w:r>
        <w:rPr>
          <w:rFonts w:ascii="Times New Roman" w:eastAsia="Times New Roman"/>
        </w:rPr>
        <w:t>5</w:t>
      </w:r>
      <w:r>
        <w:t>月颁布《股份制企业试点办法》。</w:t>
      </w:r>
    </w:p>
    <w:p w:rsidR="0018722C">
      <w:pPr>
        <w:topLinePunct/>
      </w:pPr>
      <w:r>
        <w:t>集体经济：</w:t>
      </w:r>
      <w:r>
        <w:rPr>
          <w:rFonts w:ascii="Times New Roman" w:eastAsia="Times New Roman"/>
        </w:rPr>
        <w:t>1987</w:t>
      </w:r>
      <w:r>
        <w:t>年国家体改委和国家经委联合提出《关于组建和发展企业集团的几点意</w:t>
      </w:r>
      <w:r>
        <w:t>见》。</w:t>
      </w:r>
      <w:r>
        <w:rPr>
          <w:rFonts w:ascii="Times New Roman" w:eastAsia="Times New Roman"/>
        </w:rPr>
        <w:t>1986</w:t>
      </w:r>
      <w:r>
        <w:t>年在企业内部管理上推行厂长负责制。</w:t>
      </w:r>
    </w:p>
    <w:p w:rsidR="0018722C">
      <w:pPr>
        <w:topLinePunct/>
      </w:pPr>
      <w:r>
        <w:t>在集体经济改革方面，在</w:t>
      </w:r>
      <w:r>
        <w:rPr>
          <w:rFonts w:ascii="Times New Roman" w:eastAsia="Times New Roman"/>
        </w:rPr>
        <w:t>1984</w:t>
      </w:r>
      <w:r>
        <w:t>年到</w:t>
      </w:r>
      <w:r>
        <w:rPr>
          <w:rFonts w:ascii="Times New Roman" w:eastAsia="Times New Roman"/>
        </w:rPr>
        <w:t>1992</w:t>
      </w:r>
      <w:r>
        <w:t>年期间，在维护集体所有制基础上，广泛推行承包制和多种形式的经营责任制，开始推行股份制，组建企业集团，推进对外开放，推行厂</w:t>
      </w:r>
      <w:r>
        <w:t>长负责制，实行职工退休费统筹。</w:t>
      </w:r>
      <w:r>
        <w:rPr>
          <w:rFonts w:ascii="Times New Roman" w:eastAsia="Times New Roman"/>
        </w:rPr>
        <w:t>1991</w:t>
      </w:r>
      <w:r>
        <w:t>年</w:t>
      </w:r>
      <w:r>
        <w:rPr>
          <w:rFonts w:ascii="Times New Roman" w:eastAsia="Times New Roman"/>
        </w:rPr>
        <w:t>9</w:t>
      </w:r>
      <w:r>
        <w:t>月在成功实践经验基础上国务院颁布《城镇集体</w:t>
      </w:r>
      <w:r>
        <w:t>所有制企业条例》。</w:t>
      </w:r>
    </w:p>
    <w:p w:rsidR="0018722C">
      <w:pPr>
        <w:topLinePunct/>
      </w:pPr>
      <w:r>
        <w:t>非公有经济：</w:t>
      </w:r>
      <w:r>
        <w:rPr>
          <w:rFonts w:ascii="Times New Roman" w:eastAsia="Times New Roman"/>
        </w:rPr>
        <w:t>1984</w:t>
      </w:r>
      <w:r>
        <w:t>年党的十二届三中全会《中共中央关于经济体制改革的决定》为非公有经济发展扫除了障碍，创造了条件，并给予法律的保护，个体经济和私营经济开始迅猛发展，</w:t>
      </w:r>
      <w:r>
        <w:rPr>
          <w:rFonts w:ascii="Times New Roman" w:eastAsia="Times New Roman"/>
        </w:rPr>
        <w:t>1987</w:t>
      </w:r>
      <w:r>
        <w:t>年</w:t>
      </w:r>
      <w:r>
        <w:rPr>
          <w:rFonts w:ascii="Times New Roman" w:eastAsia="Times New Roman"/>
        </w:rPr>
        <w:t>8</w:t>
      </w:r>
      <w:r>
        <w:t>月国务院颁布《城乡个体工商户管理暂行条例》，</w:t>
      </w:r>
      <w:r>
        <w:rPr>
          <w:rFonts w:ascii="Times New Roman" w:eastAsia="Times New Roman"/>
        </w:rPr>
        <w:t>1987</w:t>
      </w:r>
      <w:r>
        <w:t>年党的十三大报告中承认私营经济的合法存在，</w:t>
      </w:r>
      <w:r>
        <w:rPr>
          <w:rFonts w:ascii="Times New Roman" w:eastAsia="Times New Roman"/>
        </w:rPr>
        <w:t>1988</w:t>
      </w:r>
      <w:r>
        <w:t>年</w:t>
      </w:r>
      <w:r>
        <w:rPr>
          <w:rFonts w:ascii="Times New Roman" w:eastAsia="Times New Roman"/>
        </w:rPr>
        <w:t>4</w:t>
      </w:r>
      <w:r>
        <w:t>月七届人大一次会议修订《宪法》后肯定了私营经济的合</w:t>
      </w:r>
      <w:r>
        <w:t>法性。</w:t>
      </w:r>
      <w:r>
        <w:rPr>
          <w:rFonts w:ascii="Times New Roman" w:eastAsia="Times New Roman"/>
        </w:rPr>
        <w:t>1988</w:t>
      </w:r>
      <w:r>
        <w:t>年</w:t>
      </w:r>
      <w:r>
        <w:rPr>
          <w:rFonts w:ascii="Times New Roman" w:eastAsia="Times New Roman"/>
        </w:rPr>
        <w:t>6</w:t>
      </w:r>
      <w:r>
        <w:t>月国务院颁布《私营经济企业暂行条件》。三资企业在</w:t>
      </w:r>
      <w:r>
        <w:rPr>
          <w:rFonts w:ascii="Times New Roman" w:eastAsia="Times New Roman"/>
        </w:rPr>
        <w:t>1978</w:t>
      </w:r>
      <w:r>
        <w:t>年改革开放后开</w:t>
      </w:r>
      <w:r>
        <w:t>始初步发展。先后在</w:t>
      </w:r>
      <w:r>
        <w:rPr>
          <w:rFonts w:ascii="Times New Roman" w:eastAsia="Times New Roman"/>
        </w:rPr>
        <w:t>1986</w:t>
      </w:r>
      <w:r>
        <w:t>年推出《外资企业法》，</w:t>
      </w:r>
      <w:r>
        <w:rPr>
          <w:rFonts w:ascii="Times New Roman" w:eastAsia="Times New Roman"/>
        </w:rPr>
        <w:t>1988</w:t>
      </w:r>
      <w:r>
        <w:t>年推出《合作经营企业法》，</w:t>
      </w:r>
      <w:r>
        <w:rPr>
          <w:rFonts w:ascii="Times New Roman" w:eastAsia="Times New Roman"/>
        </w:rPr>
        <w:t>1990</w:t>
      </w:r>
      <w:r>
        <w:t>年</w:t>
      </w:r>
      <w:r>
        <w:t>推出《中外合资经营企业法》。</w:t>
      </w:r>
    </w:p>
    <w:p w:rsidR="0018722C">
      <w:pPr>
        <w:topLinePunct/>
      </w:pPr>
      <w:r>
        <w:t>e</w:t>
      </w:r>
      <w:r w:rsidR="001852F3">
        <w:t>产业升级和经济增长分析</w:t>
      </w:r>
    </w:p>
    <w:p w:rsidR="0018722C">
      <w:pPr>
        <w:topLinePunct/>
      </w:pPr>
      <w:r>
        <w:rPr>
          <w:rFonts w:ascii="Times New Roman" w:hAnsi="Times New Roman" w:eastAsia="Times New Roman"/>
        </w:rPr>
        <w:t>1</w:t>
      </w:r>
      <w:r>
        <w:rPr>
          <w:rFonts w:ascii="Times New Roman" w:hAnsi="Times New Roman" w:eastAsia="Times New Roman"/>
        </w:rPr>
        <w:t>978</w:t>
      </w:r>
      <w:r>
        <w:t>年</w:t>
      </w:r>
      <w:r>
        <w:rPr>
          <w:rFonts w:ascii="Times New Roman" w:hAnsi="Times New Roman" w:eastAsia="Times New Roman"/>
        </w:rPr>
        <w:t>12</w:t>
      </w:r>
      <w:r>
        <w:t>月召开党的十一届三中全会，纠正了文化大革命期间以阶级斗争为纲和两个</w:t>
      </w:r>
      <w:r>
        <w:t>凡是的左倾错误，提出了“解放思想，实事求是，团结一致向前看”。</w:t>
      </w:r>
      <w:r>
        <w:rPr>
          <w:rFonts w:ascii="Times New Roman" w:hAnsi="Times New Roman" w:eastAsia="Times New Roman"/>
        </w:rPr>
        <w:t>1979</w:t>
      </w:r>
      <w:r>
        <w:t>年</w:t>
      </w:r>
      <w:r>
        <w:rPr>
          <w:rFonts w:ascii="Times New Roman" w:hAnsi="Times New Roman" w:eastAsia="Times New Roman"/>
        </w:rPr>
        <w:t>4</w:t>
      </w:r>
      <w:r>
        <w:t>月，党中央正式提出了“调整、改革、整顿、提高”的国民经济发展方针。中央在以后的工作中贯彻执行该方针，降低了工业发展速度，压缩基本建设投资，调整农业和工业，重工业和轻工业的比例和重工业的服务方向。</w:t>
      </w:r>
      <w:r>
        <w:rPr>
          <w:rFonts w:ascii="Times New Roman" w:hAnsi="Times New Roman" w:eastAsia="Times New Roman"/>
        </w:rPr>
        <w:t>1979</w:t>
      </w:r>
      <w:r>
        <w:t>年－</w:t>
      </w:r>
      <w:r>
        <w:rPr>
          <w:rFonts w:ascii="Times New Roman" w:hAnsi="Times New Roman" w:eastAsia="Times New Roman"/>
        </w:rPr>
        <w:t>1982</w:t>
      </w:r>
      <w:r>
        <w:t>年，建国后到文化大革命时期形成产业结构失调，</w:t>
      </w:r>
      <w:r>
        <w:t>中央开始进行经济调整工作。农业体制改革带动农业的大发展，</w:t>
      </w:r>
      <w:r>
        <w:rPr>
          <w:rFonts w:ascii="Times New Roman" w:hAnsi="Times New Roman" w:eastAsia="Times New Roman"/>
        </w:rPr>
        <w:t>1978</w:t>
      </w:r>
      <w:r>
        <w:t>底第一、二、三次产业</w:t>
      </w:r>
      <w:r>
        <w:t>产值比重</w:t>
      </w:r>
      <w:r>
        <w:rPr>
          <w:rFonts w:ascii="Times New Roman" w:hAnsi="Times New Roman" w:eastAsia="Times New Roman"/>
        </w:rPr>
        <w:t>28.10</w:t>
      </w:r>
      <w:r>
        <w:rPr>
          <w:rFonts w:ascii="Times New Roman" w:hAnsi="Times New Roman" w:eastAsia="Times New Roman"/>
        </w:rPr>
        <w:t>:</w:t>
      </w:r>
      <w:r>
        <w:rPr>
          <w:rFonts w:ascii="Times New Roman" w:hAnsi="Times New Roman" w:eastAsia="Times New Roman"/>
        </w:rPr>
        <w:t> 48.16</w:t>
      </w:r>
      <w:r>
        <w:rPr>
          <w:rFonts w:ascii="Times New Roman" w:hAnsi="Times New Roman" w:eastAsia="Times New Roman"/>
        </w:rPr>
        <w:t xml:space="preserve">: </w:t>
      </w:r>
      <w:r>
        <w:rPr>
          <w:rFonts w:ascii="Times New Roman" w:hAnsi="Times New Roman" w:eastAsia="Times New Roman"/>
        </w:rPr>
        <w:t>23.74</w:t>
      </w:r>
      <w:r>
        <w:t>，第一、二、三次产业就业比重</w:t>
      </w:r>
      <w:r>
        <w:rPr>
          <w:rFonts w:ascii="Times New Roman" w:hAnsi="Times New Roman" w:eastAsia="Times New Roman"/>
        </w:rPr>
        <w:t>70</w:t>
      </w:r>
      <w:r>
        <w:rPr>
          <w:rFonts w:ascii="Times New Roman" w:hAnsi="Times New Roman" w:eastAsia="Times New Roman"/>
        </w:rPr>
        <w:t>.</w:t>
      </w:r>
      <w:r>
        <w:rPr>
          <w:rFonts w:ascii="Times New Roman" w:hAnsi="Times New Roman" w:eastAsia="Times New Roman"/>
        </w:rPr>
        <w:t>5</w:t>
      </w:r>
      <w:r>
        <w:rPr>
          <w:rFonts w:ascii="Times New Roman" w:hAnsi="Times New Roman" w:eastAsia="Times New Roman"/>
        </w:rPr>
        <w:t xml:space="preserve">: </w:t>
      </w:r>
      <w:r>
        <w:rPr>
          <w:rFonts w:ascii="Times New Roman" w:hAnsi="Times New Roman" w:eastAsia="Times New Roman"/>
        </w:rPr>
        <w:t>17</w:t>
      </w:r>
      <w:r>
        <w:rPr>
          <w:rFonts w:ascii="Times New Roman" w:hAnsi="Times New Roman" w:eastAsia="Times New Roman"/>
        </w:rPr>
        <w:t>.</w:t>
      </w:r>
      <w:r>
        <w:rPr>
          <w:rFonts w:ascii="Times New Roman" w:hAnsi="Times New Roman" w:eastAsia="Times New Roman"/>
        </w:rPr>
        <w:t>3</w:t>
      </w:r>
      <w:r>
        <w:rPr>
          <w:rFonts w:ascii="Times New Roman" w:hAnsi="Times New Roman" w:eastAsia="Times New Roman"/>
        </w:rPr>
        <w:t xml:space="preserve">: </w:t>
      </w:r>
      <w:r>
        <w:rPr>
          <w:rFonts w:ascii="Times New Roman" w:hAnsi="Times New Roman" w:eastAsia="Times New Roman"/>
        </w:rPr>
        <w:t>13</w:t>
      </w:r>
      <w:r>
        <w:t>，到</w:t>
      </w:r>
      <w:r>
        <w:rPr>
          <w:rFonts w:ascii="Times New Roman" w:hAnsi="Times New Roman" w:eastAsia="Times New Roman"/>
        </w:rPr>
        <w:t>1982</w:t>
      </w:r>
      <w:r>
        <w:t>年第一、</w:t>
      </w:r>
    </w:p>
    <w:p w:rsidR="0018722C">
      <w:pPr>
        <w:topLinePunct/>
      </w:pPr>
      <w:r>
        <w:t>二、三次产业产值比重</w:t>
      </w:r>
      <w:r>
        <w:rPr>
          <w:rFonts w:ascii="Times New Roman" w:eastAsia="Times New Roman"/>
        </w:rPr>
        <w:t>33.7</w:t>
      </w:r>
      <w:r>
        <w:rPr>
          <w:rFonts w:ascii="Times New Roman" w:eastAsia="Times New Roman"/>
        </w:rPr>
        <w:t xml:space="preserve">: </w:t>
      </w:r>
      <w:r>
        <w:rPr>
          <w:rFonts w:ascii="Times New Roman" w:eastAsia="Times New Roman"/>
        </w:rPr>
        <w:t>45.01</w:t>
      </w:r>
      <w:r>
        <w:rPr>
          <w:rFonts w:ascii="Times New Roman" w:eastAsia="Times New Roman"/>
        </w:rPr>
        <w:t>:</w:t>
      </w:r>
      <w:r>
        <w:rPr>
          <w:rFonts w:ascii="Times New Roman" w:eastAsia="Times New Roman"/>
        </w:rPr>
        <w:t> 21.72</w:t>
      </w:r>
      <w:r>
        <w:t>，第一、二、三次产业就业比重</w:t>
      </w:r>
      <w:r>
        <w:rPr>
          <w:rFonts w:ascii="Times New Roman" w:eastAsia="Times New Roman"/>
        </w:rPr>
        <w:t>68.1</w:t>
      </w:r>
      <w:r>
        <w:rPr>
          <w:rFonts w:ascii="Times New Roman" w:eastAsia="Times New Roman"/>
        </w:rPr>
        <w:t xml:space="preserve">: </w:t>
      </w:r>
      <w:r>
        <w:rPr>
          <w:rFonts w:ascii="Times New Roman" w:eastAsia="Times New Roman"/>
        </w:rPr>
        <w:t>18.4</w:t>
      </w:r>
      <w:r>
        <w:rPr>
          <w:rFonts w:ascii="Times New Roman" w:eastAsia="Times New Roman"/>
        </w:rPr>
        <w:t xml:space="preserve">: </w:t>
      </w:r>
      <w:r>
        <w:rPr>
          <w:rFonts w:ascii="Times New Roman" w:eastAsia="Times New Roman"/>
        </w:rPr>
        <w:t>13.4</w:t>
      </w:r>
      <w:r>
        <w:t>。从</w:t>
      </w:r>
    </w:p>
    <w:p w:rsidR="0018722C">
      <w:pPr>
        <w:topLinePunct/>
      </w:pPr>
      <w:r>
        <w:rPr>
          <w:rFonts w:ascii="Times New Roman" w:eastAsia="Times New Roman"/>
        </w:rPr>
        <w:t>1979</w:t>
      </w:r>
      <w:r>
        <w:t>年到</w:t>
      </w:r>
      <w:r>
        <w:rPr>
          <w:rFonts w:ascii="Times New Roman" w:eastAsia="Times New Roman"/>
        </w:rPr>
        <w:t>1983</w:t>
      </w:r>
      <w:r>
        <w:t>年经济稳步增长。从</w:t>
      </w:r>
      <w:r>
        <w:rPr>
          <w:rFonts w:ascii="Times New Roman" w:eastAsia="Times New Roman"/>
        </w:rPr>
        <w:t>1982</w:t>
      </w:r>
      <w:r>
        <w:t>年起至</w:t>
      </w:r>
      <w:r>
        <w:rPr>
          <w:rFonts w:ascii="Times New Roman" w:eastAsia="Times New Roman"/>
        </w:rPr>
        <w:t>1985</w:t>
      </w:r>
      <w:r>
        <w:t>年由于经济调整后经济结构的比例协</w:t>
      </w:r>
    </w:p>
    <w:p w:rsidR="0018722C">
      <w:pPr>
        <w:topLinePunct/>
      </w:pPr>
      <w:r>
        <w:t>调发展，到</w:t>
      </w:r>
      <w:r>
        <w:rPr>
          <w:rFonts w:ascii="Times New Roman" w:eastAsia="Times New Roman"/>
        </w:rPr>
        <w:t>1985</w:t>
      </w:r>
      <w:r>
        <w:t>年第一、二、三次产业产值比重</w:t>
      </w:r>
      <w:r>
        <w:rPr>
          <w:rFonts w:ascii="Times New Roman" w:eastAsia="Times New Roman"/>
        </w:rPr>
        <w:t>28.35</w:t>
      </w:r>
      <w:r>
        <w:rPr>
          <w:rFonts w:ascii="Times New Roman" w:eastAsia="Times New Roman"/>
        </w:rPr>
        <w:t>:</w:t>
      </w:r>
      <w:r>
        <w:rPr>
          <w:rFonts w:ascii="Times New Roman" w:eastAsia="Times New Roman"/>
        </w:rPr>
        <w:t> 42.13</w:t>
      </w:r>
      <w:r>
        <w:rPr>
          <w:rFonts w:ascii="Times New Roman" w:eastAsia="Times New Roman"/>
        </w:rPr>
        <w:t xml:space="preserve">: </w:t>
      </w:r>
      <w:r>
        <w:rPr>
          <w:rFonts w:ascii="Times New Roman" w:eastAsia="Times New Roman"/>
        </w:rPr>
        <w:t>28.52</w:t>
      </w:r>
      <w:r>
        <w:t>，第一、二、三次产业就</w:t>
      </w:r>
    </w:p>
    <w:p w:rsidR="0018722C">
      <w:pPr>
        <w:topLinePunct/>
      </w:pPr>
      <w:r>
        <w:t>业比重</w:t>
      </w:r>
      <w:r>
        <w:rPr>
          <w:rFonts w:ascii="Times New Roman" w:eastAsia="Times New Roman"/>
        </w:rPr>
        <w:t>62.4</w:t>
      </w:r>
      <w:r>
        <w:rPr>
          <w:rFonts w:ascii="Times New Roman" w:eastAsia="Times New Roman"/>
        </w:rPr>
        <w:t xml:space="preserve">: </w:t>
      </w:r>
      <w:r>
        <w:rPr>
          <w:rFonts w:ascii="Times New Roman" w:eastAsia="Times New Roman"/>
        </w:rPr>
        <w:t>20.8</w:t>
      </w:r>
      <w:r>
        <w:rPr>
          <w:rFonts w:ascii="Times New Roman" w:eastAsia="Times New Roman"/>
        </w:rPr>
        <w:t xml:space="preserve">: </w:t>
      </w:r>
      <w:r>
        <w:rPr>
          <w:rFonts w:ascii="Times New Roman" w:eastAsia="Times New Roman"/>
        </w:rPr>
        <w:t>16.8</w:t>
      </w:r>
      <w:r>
        <w:t>.</w:t>
      </w:r>
      <w:r>
        <w:rPr>
          <w:rFonts w:ascii="Times New Roman" w:eastAsia="Times New Roman"/>
        </w:rPr>
        <w:t>1984</w:t>
      </w:r>
      <w:r>
        <w:t>年</w:t>
      </w:r>
      <w:r>
        <w:rPr>
          <w:rFonts w:ascii="Times New Roman" w:eastAsia="Times New Roman"/>
        </w:rPr>
        <w:t>10</w:t>
      </w:r>
      <w:r>
        <w:t>月，党的十三届三中全会召开，作出了《关于经济体制改</w:t>
      </w:r>
    </w:p>
    <w:p w:rsidR="0018722C">
      <w:pPr>
        <w:topLinePunct/>
      </w:pPr>
      <w:r>
        <w:t>革的决定》，在</w:t>
      </w:r>
      <w:r>
        <w:rPr>
          <w:rFonts w:ascii="Times New Roman" w:eastAsia="Times New Roman"/>
        </w:rPr>
        <w:t>1985</w:t>
      </w:r>
      <w:r>
        <w:t>年至</w:t>
      </w:r>
      <w:r>
        <w:rPr>
          <w:rFonts w:ascii="Times New Roman" w:eastAsia="Times New Roman"/>
        </w:rPr>
        <w:t>1992</w:t>
      </w:r>
      <w:r>
        <w:t>年贯彻落实《关于经济体制改革的决定》中，中国的经济建设</w:t>
      </w:r>
      <w:r>
        <w:t>重点由农村转向城市。以后一系列的经济体制改革大大增强了国有、集体和非公有经济的</w:t>
      </w:r>
      <w:r>
        <w:t>活</w:t>
      </w:r>
    </w:p>
    <w:p w:rsidR="0018722C">
      <w:pPr>
        <w:topLinePunct/>
      </w:pPr>
      <w:r>
        <w:t>力，以消费需求为导向的经济增长模式在许多经济领域代替了以投资为导向的经济增长模式，</w:t>
      </w:r>
    </w:p>
    <w:p w:rsidR="0018722C">
      <w:pPr>
        <w:topLinePunct/>
      </w:pPr>
      <w:r>
        <w:rPr>
          <w:rFonts w:ascii="Times New Roman" w:eastAsia="Times New Roman"/>
        </w:rPr>
        <w:t>1983</w:t>
      </w:r>
      <w:r>
        <w:t>年到</w:t>
      </w:r>
      <w:r>
        <w:rPr>
          <w:rFonts w:ascii="Times New Roman" w:eastAsia="Times New Roman"/>
        </w:rPr>
        <w:t>1988</w:t>
      </w:r>
      <w:r>
        <w:t>年经济有进入一个快速增长期，需要指出的是这一阶段我国农业和轻工业的发展得益于改革开放前建立的重工业基础，只是这一产业重心调整时期来得晚了些。但是随</w:t>
      </w:r>
      <w:r>
        <w:t>着经济的增长经济到了</w:t>
      </w:r>
      <w:r>
        <w:rPr>
          <w:rFonts w:ascii="Times New Roman" w:eastAsia="Times New Roman"/>
        </w:rPr>
        <w:t>1988</w:t>
      </w:r>
      <w:r>
        <w:t>年能源等产业成为经济的瓶颈产业，导致物价上涨，经济再一</w:t>
      </w:r>
      <w:r>
        <w:t>次</w:t>
      </w:r>
    </w:p>
    <w:p w:rsidR="0018722C">
      <w:pPr>
        <w:topLinePunct/>
      </w:pPr>
      <w:r>
        <w:t>衰退，</w:t>
      </w:r>
      <w:r>
        <w:rPr>
          <w:rFonts w:ascii="Times New Roman" w:eastAsia="Times New Roman"/>
        </w:rPr>
        <w:t>1988</w:t>
      </w:r>
      <w:r>
        <w:t>年到</w:t>
      </w:r>
      <w:r>
        <w:rPr>
          <w:rFonts w:ascii="Times New Roman" w:eastAsia="Times New Roman"/>
        </w:rPr>
        <w:t>1989</w:t>
      </w:r>
      <w:r>
        <w:t>年经济迅速回落。经过调整</w:t>
      </w:r>
      <w:r>
        <w:rPr>
          <w:rFonts w:ascii="Times New Roman" w:eastAsia="Times New Roman"/>
        </w:rPr>
        <w:t>1989</w:t>
      </w:r>
      <w:r>
        <w:t>年到</w:t>
      </w:r>
      <w:r>
        <w:rPr>
          <w:rFonts w:ascii="Times New Roman" w:eastAsia="Times New Roman"/>
        </w:rPr>
        <w:t>1992</w:t>
      </w:r>
      <w:r>
        <w:t>年经济又恢复到一个快速</w:t>
      </w:r>
    </w:p>
    <w:p w:rsidR="0018722C">
      <w:pPr>
        <w:topLinePunct/>
      </w:pPr>
      <w:r>
        <w:t>增长期。到</w:t>
      </w:r>
      <w:r>
        <w:rPr>
          <w:rFonts w:ascii="Times New Roman" w:eastAsia="Times New Roman"/>
        </w:rPr>
        <w:t>1992</w:t>
      </w:r>
      <w:r>
        <w:t>年第一、二、三次产业产值比重</w:t>
      </w:r>
      <w:r>
        <w:rPr>
          <w:rFonts w:ascii="Times New Roman" w:eastAsia="Times New Roman"/>
        </w:rPr>
        <w:t>21.77</w:t>
      </w:r>
      <w:r>
        <w:rPr>
          <w:rFonts w:ascii="Times New Roman" w:eastAsia="Times New Roman"/>
        </w:rPr>
        <w:t>:</w:t>
      </w:r>
      <w:r>
        <w:rPr>
          <w:rFonts w:ascii="Times New Roman" w:eastAsia="Times New Roman"/>
        </w:rPr>
        <w:t> 43.92</w:t>
      </w:r>
      <w:r>
        <w:rPr>
          <w:rFonts w:ascii="Times New Roman" w:eastAsia="Times New Roman"/>
        </w:rPr>
        <w:t>:</w:t>
      </w:r>
      <w:r>
        <w:rPr>
          <w:rFonts w:ascii="Times New Roman" w:eastAsia="Times New Roman"/>
        </w:rPr>
        <w:t> 32.31</w:t>
      </w:r>
      <w:r>
        <w:t>，第一、二、三次产业就</w:t>
      </w:r>
    </w:p>
    <w:p w:rsidR="0018722C">
      <w:pPr>
        <w:topLinePunct/>
      </w:pPr>
      <w:r>
        <w:t>业比重</w:t>
      </w:r>
      <w:r>
        <w:rPr>
          <w:rFonts w:ascii="Times New Roman" w:eastAsia="Times New Roman"/>
        </w:rPr>
        <w:t>58.5</w:t>
      </w:r>
      <w:r>
        <w:rPr>
          <w:rFonts w:ascii="Times New Roman" w:eastAsia="Times New Roman"/>
        </w:rPr>
        <w:t>:</w:t>
      </w:r>
      <w:r>
        <w:rPr>
          <w:rFonts w:ascii="Times New Roman" w:eastAsia="Times New Roman"/>
        </w:rPr>
        <w:t> 21.7</w:t>
      </w:r>
      <w:r>
        <w:rPr>
          <w:rFonts w:ascii="Times New Roman" w:eastAsia="Times New Roman"/>
        </w:rPr>
        <w:t xml:space="preserve">: </w:t>
      </w:r>
      <w:r>
        <w:rPr>
          <w:rFonts w:ascii="Times New Roman" w:eastAsia="Times New Roman"/>
        </w:rPr>
        <w:t>19.8</w:t>
      </w:r>
      <w:r>
        <w:t>。轻工业占工业总产值的比重由</w:t>
      </w:r>
      <w:r>
        <w:rPr>
          <w:rFonts w:ascii="Times New Roman" w:eastAsia="Times New Roman"/>
        </w:rPr>
        <w:t>1984</w:t>
      </w:r>
      <w:r>
        <w:t>年的</w:t>
      </w:r>
      <w:r>
        <w:rPr>
          <w:rFonts w:ascii="Times New Roman" w:eastAsia="Times New Roman"/>
        </w:rPr>
        <w:t>47.4%</w:t>
      </w:r>
      <w:r>
        <w:t>变为</w:t>
      </w:r>
      <w:r>
        <w:rPr>
          <w:rFonts w:ascii="Times New Roman" w:eastAsia="Times New Roman"/>
        </w:rPr>
        <w:t>1992</w:t>
      </w:r>
      <w:r>
        <w:t>年的</w:t>
      </w:r>
      <w:r>
        <w:rPr>
          <w:rFonts w:ascii="Times New Roman" w:eastAsia="Times New Roman"/>
        </w:rPr>
        <w:t>46.6%</w:t>
      </w:r>
      <w:r>
        <w:t>，</w:t>
      </w:r>
      <w:r>
        <w:t>重工业占工业总产值的比重由</w:t>
      </w:r>
      <w:r>
        <w:rPr>
          <w:rFonts w:ascii="Times New Roman" w:eastAsia="Times New Roman"/>
        </w:rPr>
        <w:t>1984</w:t>
      </w:r>
      <w:r>
        <w:t>年的</w:t>
      </w:r>
      <w:r>
        <w:rPr>
          <w:rFonts w:ascii="Times New Roman" w:eastAsia="Times New Roman"/>
        </w:rPr>
        <w:t>52.6%</w:t>
      </w:r>
      <w:r>
        <w:t>变为</w:t>
      </w:r>
      <w:r>
        <w:rPr>
          <w:rFonts w:ascii="Times New Roman" w:eastAsia="Times New Roman"/>
        </w:rPr>
        <w:t>1992</w:t>
      </w:r>
      <w:r>
        <w:t>年的</w:t>
      </w:r>
      <w:r>
        <w:rPr>
          <w:rFonts w:ascii="Times New Roman" w:eastAsia="Times New Roman"/>
        </w:rPr>
        <w:t>53.4%</w:t>
      </w:r>
      <w:r>
        <w:t>。</w:t>
      </w:r>
    </w:p>
    <w:p w:rsidR="0018722C">
      <w:pPr>
        <w:topLinePunct/>
      </w:pPr>
      <w:r>
        <w:rPr>
          <w:rFonts w:ascii="Times New Roman" w:eastAsia="Times New Roman"/>
        </w:rPr>
        <w:t>1979</w:t>
      </w:r>
      <w:r>
        <w:t>－</w:t>
      </w:r>
      <w:r>
        <w:rPr>
          <w:rFonts w:ascii="Times New Roman" w:eastAsia="Times New Roman"/>
        </w:rPr>
        <w:t>1984</w:t>
      </w:r>
      <w:r>
        <w:t>年间，国家用于技术改造的投资达</w:t>
      </w:r>
      <w:r>
        <w:rPr>
          <w:rFonts w:ascii="Times New Roman" w:eastAsia="Times New Roman"/>
        </w:rPr>
        <w:t>1677</w:t>
      </w:r>
      <w:r>
        <w:rPr>
          <w:rFonts w:ascii="Times New Roman" w:eastAsia="Times New Roman"/>
        </w:rPr>
        <w:t>.</w:t>
      </w:r>
      <w:r>
        <w:rPr>
          <w:rFonts w:ascii="Times New Roman" w:eastAsia="Times New Roman"/>
        </w:rPr>
        <w:t>14</w:t>
      </w:r>
      <w:r>
        <w:t>亿元，后由</w:t>
      </w:r>
      <w:r>
        <w:rPr>
          <w:rFonts w:ascii="Times New Roman" w:eastAsia="Times New Roman"/>
        </w:rPr>
        <w:t>1984</w:t>
      </w:r>
      <w:r>
        <w:t>年每年</w:t>
      </w:r>
      <w:r>
        <w:rPr>
          <w:rFonts w:ascii="Times New Roman" w:eastAsia="Times New Roman"/>
        </w:rPr>
        <w:t>225</w:t>
      </w:r>
      <w:r>
        <w:rPr>
          <w:rFonts w:ascii="Times New Roman" w:eastAsia="Times New Roman"/>
        </w:rPr>
        <w:t>.</w:t>
      </w:r>
      <w:r>
        <w:rPr>
          <w:rFonts w:ascii="Times New Roman" w:eastAsia="Times New Roman"/>
        </w:rPr>
        <w:t>43</w:t>
      </w:r>
    </w:p>
    <w:p w:rsidR="0018722C">
      <w:pPr>
        <w:topLinePunct/>
      </w:pPr>
      <w:r>
        <w:t>亿元增加到</w:t>
      </w:r>
      <w:r>
        <w:rPr>
          <w:rFonts w:ascii="Times New Roman" w:eastAsia="Times New Roman"/>
        </w:rPr>
        <w:t>1992</w:t>
      </w:r>
      <w:r>
        <w:t>年的</w:t>
      </w:r>
      <w:r>
        <w:rPr>
          <w:rFonts w:ascii="Times New Roman" w:eastAsia="Times New Roman"/>
        </w:rPr>
        <w:t>1076</w:t>
      </w:r>
      <w:r>
        <w:rPr>
          <w:rFonts w:ascii="Times New Roman" w:eastAsia="Times New Roman"/>
        </w:rPr>
        <w:t>.</w:t>
      </w:r>
      <w:r>
        <w:rPr>
          <w:rFonts w:ascii="Times New Roman" w:eastAsia="Times New Roman"/>
        </w:rPr>
        <w:t>65</w:t>
      </w:r>
      <w:r>
        <w:t>亿元。在这期间，在新增的工业总产值中，靠企业的技术进步</w:t>
      </w:r>
      <w:r>
        <w:t>和企业整顿实现的贡献达到</w:t>
      </w:r>
      <w:r>
        <w:rPr>
          <w:rFonts w:ascii="Times New Roman" w:eastAsia="Times New Roman"/>
        </w:rPr>
        <w:t>2</w:t>
      </w:r>
      <w:r>
        <w:rPr>
          <w:rFonts w:ascii="Times New Roman" w:eastAsia="Times New Roman"/>
        </w:rPr>
        <w:t>/</w:t>
      </w:r>
      <w:r>
        <w:rPr>
          <w:rFonts w:ascii="Times New Roman" w:eastAsia="Times New Roman"/>
        </w:rPr>
        <w:t xml:space="preserve">3</w:t>
      </w:r>
      <w:r>
        <w:t>左右。通过模仿创新和引进资金、设备技术，服装、家电等消费品实现高速增长，人民生活水平和消费品种有了大的升级，经济从根本上改变了过去长期存在的重工业独大，轻工业落后于经济发展水平的产业格局，同时也大大推进了经济的增长。</w:t>
      </w:r>
    </w:p>
    <w:p w:rsidR="0018722C">
      <w:pPr>
        <w:pStyle w:val="Heading3"/>
        <w:topLinePunct/>
        <w:ind w:left="200" w:hangingChars="200" w:hanging="200"/>
      </w:pPr>
      <w:bookmarkStart w:id="493196" w:name="_Toc686493196"/>
      <w:bookmarkStart w:name="_bookmark79" w:id="180"/>
      <w:bookmarkEnd w:id="180"/>
      <w:r>
        <w:t>6.1.3</w:t>
      </w:r>
      <w:r>
        <w:t xml:space="preserve"> </w:t>
      </w:r>
      <w:r w:rsidRPr="00DB64CE">
        <w:t>第三阶段：市场经济时期</w:t>
      </w:r>
      <w:r>
        <w:t>（</w:t>
      </w:r>
      <w:r>
        <w:rPr>
          <w:b/>
        </w:rPr>
        <w:t>1993－2012</w:t>
      </w:r>
      <w:r>
        <w:t>）</w:t>
      </w:r>
      <w:bookmarkEnd w:id="493196"/>
    </w:p>
    <w:p w:rsidR="0018722C">
      <w:pPr>
        <w:topLinePunct/>
      </w:pPr>
      <w:r>
        <w:t>a</w:t>
      </w:r>
      <w:r w:rsidR="001852F3">
        <w:t xml:space="preserve">经济增长情况：</w:t>
      </w:r>
    </w:p>
    <w:p w:rsidR="0018722C">
      <w:pPr>
        <w:pStyle w:val="Heading4"/>
        <w:topLinePunct/>
        <w:ind w:left="200" w:hangingChars="200" w:hanging="200"/>
      </w:pPr>
      <w:r>
        <w:t>（</w:t>
      </w:r>
      <w:r>
        <w:t>1</w:t>
      </w:r>
      <w:r>
        <w:t>）</w:t>
      </w:r>
      <w:r>
        <w:t>经济增长图</w:t>
      </w:r>
      <w:r>
        <w:t>（</w:t>
      </w:r>
      <w:r>
        <w:t>GD</w:t>
      </w:r>
      <w:r>
        <w:t>P</w:t>
      </w:r>
      <w:r/>
      <w:r>
        <w:t>走势图</w:t>
      </w:r>
      <w:r>
        <w:t>）</w:t>
      </w:r>
      <w:r>
        <w:t>：</w:t>
      </w:r>
    </w:p>
    <w:p w:rsidR="0018722C">
      <w:spacing w:beforeLines="0" w:before="0" w:afterLines="0" w:after="0" w:line="440" w:lineRule="auto"/>
      <w:pPr>
        <w:sectPr w:rsidR="00556256">
          <w:type w:val="continuous"/>
          <w:pgSz w:w="11910" w:h="16840"/>
          <w:pgMar w:header="919" w:footer="1083" w:top="1140" w:bottom="1280" w:left="920" w:right="900"/>
        </w:sectPr>
        <w:topLinePunct/>
      </w:pPr>
    </w:p>
    <w:p w:rsidR="0018722C">
      <w:pPr>
        <w:topLinePunct/>
      </w:pPr>
      <w:r>
        <w:rPr>
          <w:rFonts w:cstheme="minorBidi" w:hAnsiTheme="minorHAnsi" w:eastAsiaTheme="minorHAnsi" w:asciiTheme="minorHAnsi" w:ascii="Arial"/>
        </w:rPr>
        <w:t>90,000</w:t>
      </w:r>
    </w:p>
    <w:p w:rsidR="0018722C">
      <w:pPr>
        <w:topLinePunct/>
      </w:pPr>
      <w:r>
        <w:rPr>
          <w:rFonts w:cstheme="minorBidi" w:hAnsiTheme="minorHAnsi" w:eastAsiaTheme="minorHAnsi" w:asciiTheme="minorHAnsi"/>
        </w:rPr>
        <w:br w:type="column"/>
      </w:r>
      <w:r>
        <w:rPr>
          <w:rFonts w:ascii="Arial" w:cstheme="minorBidi" w:hAnsiTheme="minorHAnsi" w:eastAsiaTheme="minorHAnsi"/>
        </w:rPr>
        <w:t>RESID</w:t>
      </w:r>
    </w:p>
    <w:p w:rsidR="0018722C">
      <w:spacing w:beforeLines="0" w:before="0" w:afterLines="0" w:after="0" w:line="440" w:lineRule="auto"/>
      <w:pPr>
        <w:sectPr w:rsidR="00556256">
          <w:type w:val="continuous"/>
          <w:pgSz w:w="11910" w:h="16840"/>
          <w:pgMar w:top="1360" w:bottom="280" w:left="920" w:right="900"/>
          <w:cols w:num="2" w:equalWidth="0">
            <w:col w:w="1303" w:space="669"/>
            <w:col w:w="8118"/>
          </w:cols>
        </w:sectPr>
        <w:topLinePunct/>
      </w:pPr>
    </w:p>
    <w:p w:rsidR="0018722C">
      <w:pPr>
        <w:pStyle w:val="ae"/>
        <w:topLinePunct/>
      </w:pPr>
      <w:r>
        <w:rPr>
          <w:rFonts w:cstheme="minorBidi" w:hAnsiTheme="minorHAnsi" w:eastAsiaTheme="minorHAnsi" w:asciiTheme="minorHAnsi"/>
        </w:rPr>
        <w:pict>
          <v:group style="margin-left:112.926994pt;margin-top:-12.006875pt;width:175.5pt;height:132.85pt;mso-position-horizontal-relative:page;mso-position-vertical-relative:paragraph;z-index:8152" coordorigin="2259,-240" coordsize="3510,2657">
            <v:rect style="position:absolute;left:2310;top:-237;width:3455;height:2602" filled="false" stroked="true" strokeweight=".31661pt" strokecolor="#000000">
              <v:stroke dashstyle="solid"/>
            </v:rect>
            <v:shape style="position:absolute;left:1202;top:420;width:6552;height:4937" coordorigin="1202,420" coordsize="6552,4937" path="m2305,2362l2259,2362m2305,2036l2259,2036m2305,1713l2259,1713m2305,1388l2259,1388m2305,1064l2259,1064m2305,739l2259,739m2305,415l2259,415m2305,91l2259,91m2305,-233l2259,-233m2312,2370l2312,2417m2493,2370l2493,2417m2675,2370l2675,2417m2856,2370l2856,2417m3038,2370l3038,2417m3219,2370l3219,2417m3401,2370l3401,2417m3582,2370l3582,2417m3765,2370l3765,2417m3946,2370l3946,2417m4128,2370l4128,2417m4309,2370l4309,2417m4491,2370l4491,2417m4672,2370l4672,2417m4855,2370l4855,2417m5036,2370l5036,2417m5218,2370l5218,2417m5399,2370l5399,2417m5581,2370l5581,2417m5763,2370l5763,2417m2493,2370l2493,2417m2856,2370l2856,2417m3219,2370l3219,2417m3582,2370l3582,2417m3946,2370l3946,2417m4309,2370l4309,2417m4672,2370l4672,2417m5036,2370l5036,2417m5399,2370l5399,2417m5763,2370l5763,2417e" filled="false" stroked="true" strokeweight=".250530pt" strokecolor="#000000">
              <v:path arrowok="t"/>
              <v:stroke dashstyle="solid"/>
            </v:shape>
            <v:shape style="position:absolute;left:2311;top:-167;width:3446;height:2483" coordorigin="2312,-166" coordsize="3446,2483" path="m2312,2316l2493,2270,2675,2230,2856,2183,3038,2132,3219,2078,3401,2020,3582,1939,3765,1854,3946,1761,4128,1640,4309,1489,4491,1322,4672,1127,4855,862,5036,674,5218,491,5399,259,5581,34,5757,-166e" filled="false" stroked="true" strokeweight=".448561pt" strokecolor="#0000ff">
              <v:path arrowok="t"/>
              <v:stroke dashstyle="solid"/>
            </v:shape>
            <v:rect style="position:absolute;left:2310;top:-237;width:3455;height:2602" filled="false" stroked="true" strokeweight=".31661pt" strokecolor="#000000">
              <v:stroke dashstyle="solid"/>
            </v:rect>
            <w10:wrap type="none"/>
          </v:group>
        </w:pict>
      </w:r>
    </w:p>
    <w:p w:rsidR="0018722C">
      <w:pPr>
        <w:pStyle w:val="ae"/>
        <w:topLinePunct/>
      </w:pPr>
      <w:r>
        <w:rPr>
          <w:vertAlign w:val="subscript"/>
          <w:rFonts w:ascii="Arial" w:cstheme="minorBidi" w:hAnsiTheme="minorHAnsi" w:eastAsiaTheme="minorHAnsi"/>
        </w:rPr>
        <w:t>80,000</w:t>
      </w:r>
    </w:p>
    <w:p w:rsidR="0018722C">
      <w:pPr>
        <w:topLinePunct/>
      </w:pPr>
      <w:r>
        <w:rPr>
          <w:rFonts w:cstheme="minorBidi" w:hAnsiTheme="minorHAnsi" w:eastAsiaTheme="minorHAnsi" w:asciiTheme="minorHAnsi" w:ascii="Arial"/>
        </w:rPr>
        <w:t>70,000</w:t>
      </w:r>
    </w:p>
    <w:p w:rsidR="0018722C">
      <w:pPr>
        <w:topLinePunct/>
      </w:pPr>
      <w:r>
        <w:rPr>
          <w:rFonts w:cstheme="minorBidi" w:hAnsiTheme="minorHAnsi" w:eastAsiaTheme="minorHAnsi" w:asciiTheme="minorHAnsi" w:ascii="Arial"/>
        </w:rPr>
        <w:t>60,000</w:t>
      </w:r>
    </w:p>
    <w:p w:rsidR="0018722C">
      <w:pPr>
        <w:topLinePunct/>
      </w:pPr>
      <w:r>
        <w:rPr>
          <w:rFonts w:cstheme="minorBidi" w:hAnsiTheme="minorHAnsi" w:eastAsiaTheme="minorHAnsi" w:asciiTheme="minorHAnsi" w:ascii="Arial"/>
        </w:rPr>
        <w:t>50,000</w:t>
      </w:r>
    </w:p>
    <w:p w:rsidR="0018722C">
      <w:pPr>
        <w:topLinePunct/>
      </w:pPr>
      <w:r>
        <w:rPr>
          <w:rFonts w:cstheme="minorBidi" w:hAnsiTheme="minorHAnsi" w:eastAsiaTheme="minorHAnsi" w:asciiTheme="minorHAnsi" w:ascii="Arial"/>
        </w:rPr>
        <w:t>40,000</w:t>
      </w:r>
    </w:p>
    <w:p w:rsidR="0018722C">
      <w:pPr>
        <w:topLinePunct/>
      </w:pPr>
      <w:r>
        <w:rPr>
          <w:rFonts w:cstheme="minorBidi" w:hAnsiTheme="minorHAnsi" w:eastAsiaTheme="minorHAnsi" w:asciiTheme="minorHAnsi" w:ascii="Arial"/>
        </w:rPr>
        <w:t>30,000</w:t>
      </w:r>
    </w:p>
    <w:p w:rsidR="0018722C">
      <w:pPr>
        <w:topLinePunct/>
      </w:pPr>
      <w:r>
        <w:rPr>
          <w:rFonts w:cstheme="minorBidi" w:hAnsiTheme="minorHAnsi" w:eastAsiaTheme="minorHAnsi" w:asciiTheme="minorHAnsi" w:ascii="Arial"/>
        </w:rPr>
        <w:t>20,000</w:t>
      </w:r>
    </w:p>
    <w:p w:rsidR="0018722C">
      <w:pPr>
        <w:topLinePunct/>
      </w:pPr>
      <w:r>
        <w:rPr>
          <w:rFonts w:cstheme="minorBidi" w:hAnsiTheme="minorHAnsi" w:eastAsiaTheme="minorHAnsi" w:asciiTheme="minorHAnsi" w:ascii="Arial"/>
        </w:rPr>
        <w:t>10,000</w:t>
      </w:r>
    </w:p>
    <w:p w:rsidR="0018722C">
      <w:pPr>
        <w:topLinePunct/>
      </w:pPr>
      <w:r>
        <w:rPr>
          <w:rFonts w:cstheme="minorBidi" w:hAnsiTheme="minorHAnsi" w:eastAsiaTheme="minorHAnsi" w:asciiTheme="minorHAnsi" w:ascii="Arial"/>
        </w:rPr>
        <w:t>94</w:t>
      </w:r>
      <w:r w:rsidRPr="00000000">
        <w:rPr>
          <w:rFonts w:cstheme="minorBidi" w:hAnsiTheme="minorHAnsi" w:eastAsiaTheme="minorHAnsi" w:asciiTheme="minorHAnsi"/>
        </w:rPr>
        <w:tab/>
        <w:t>96</w:t>
      </w:r>
      <w:r w:rsidRPr="00000000">
        <w:rPr>
          <w:rFonts w:cstheme="minorBidi" w:hAnsiTheme="minorHAnsi" w:eastAsiaTheme="minorHAnsi" w:asciiTheme="minorHAnsi"/>
        </w:rPr>
        <w:tab/>
        <w:t>98</w:t>
      </w:r>
      <w:r w:rsidRPr="00000000">
        <w:rPr>
          <w:rFonts w:cstheme="minorBidi" w:hAnsiTheme="minorHAnsi" w:eastAsiaTheme="minorHAnsi" w:asciiTheme="minorHAnsi"/>
        </w:rPr>
        <w:tab/>
        <w:t>00</w:t>
      </w:r>
      <w:r w:rsidRPr="00000000">
        <w:rPr>
          <w:rFonts w:cstheme="minorBidi" w:hAnsiTheme="minorHAnsi" w:eastAsiaTheme="minorHAnsi" w:asciiTheme="minorHAnsi"/>
        </w:rPr>
        <w:tab/>
        <w:t>02</w:t>
      </w:r>
      <w:r w:rsidRPr="00000000">
        <w:rPr>
          <w:rFonts w:cstheme="minorBidi" w:hAnsiTheme="minorHAnsi" w:eastAsiaTheme="minorHAnsi" w:asciiTheme="minorHAnsi"/>
        </w:rPr>
        <w:tab/>
        <w:t>04</w:t>
      </w:r>
      <w:r w:rsidRPr="00000000">
        <w:rPr>
          <w:rFonts w:cstheme="minorBidi" w:hAnsiTheme="minorHAnsi" w:eastAsiaTheme="minorHAnsi" w:asciiTheme="minorHAnsi"/>
        </w:rPr>
        <w:tab/>
        <w:t>06</w:t>
      </w:r>
      <w:r w:rsidRPr="00000000">
        <w:rPr>
          <w:rFonts w:cstheme="minorBidi" w:hAnsiTheme="minorHAnsi" w:eastAsiaTheme="minorHAnsi" w:asciiTheme="minorHAnsi"/>
        </w:rPr>
        <w:tab/>
        <w:t>08</w:t>
      </w:r>
      <w:r w:rsidRPr="00000000">
        <w:rPr>
          <w:rFonts w:cstheme="minorBidi" w:hAnsiTheme="minorHAnsi" w:eastAsiaTheme="minorHAnsi" w:asciiTheme="minorHAnsi"/>
        </w:rPr>
        <w:tab/>
        <w:t>10</w:t>
      </w:r>
      <w:r w:rsidRPr="00000000">
        <w:rPr>
          <w:rFonts w:cstheme="minorBidi" w:hAnsiTheme="minorHAnsi" w:eastAsiaTheme="minorHAnsi" w:asciiTheme="minorHAnsi"/>
        </w:rPr>
        <w:tab/>
        <w:t>12</w:t>
      </w:r>
    </w:p>
    <w:p w:rsidR="0018722C">
      <w:pPr>
        <w:topLinePunct/>
      </w:pPr>
      <w:r>
        <w:rPr>
          <w:rFonts w:cstheme="minorBidi" w:hAnsiTheme="minorHAnsi" w:eastAsiaTheme="minorHAnsi" w:asciiTheme="minorHAnsi"/>
        </w:rPr>
        <w:t>资料来源</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Pr>
          <w:rFonts w:cstheme="minorBidi" w:hAnsiTheme="minorHAnsi" w:eastAsiaTheme="minorHAnsi" w:asciiTheme="minorHAnsi"/>
        </w:rPr>
        <w:t>国内生产总值</w:t>
      </w:r>
      <w:r>
        <w:rPr>
          <w:rFonts w:cstheme="minorBidi" w:hAnsiTheme="minorHAnsi" w:eastAsiaTheme="minorHAnsi" w:asciiTheme="minorHAnsi"/>
        </w:rPr>
        <w:t>（</w:t>
      </w:r>
      <w:r>
        <w:rPr>
          <w:kern w:val="2"/>
          <w:sz w:val="18"/>
          <w:szCs w:val="22"/>
          <w:rFonts w:cstheme="minorBidi" w:hAnsiTheme="minorHAnsi" w:eastAsiaTheme="minorHAnsi" w:asciiTheme="minorHAnsi"/>
        </w:rPr>
        <w:t>GDP</w:t>
      </w:r>
      <w:r>
        <w:rPr>
          <w:rFonts w:cstheme="minorBidi" w:hAnsiTheme="minorHAnsi" w:eastAsiaTheme="minorHAnsi" w:asciiTheme="minorHAnsi"/>
        </w:rPr>
        <w:t>）</w:t>
      </w:r>
      <w:r>
        <w:rPr>
          <w:rFonts w:cstheme="minorBidi" w:hAnsiTheme="minorHAnsi" w:eastAsiaTheme="minorHAnsi" w:asciiTheme="minorHAnsi"/>
        </w:rPr>
        <w:t>和国内生产总值指数数据来源于中国统计局官方网</w:t>
      </w:r>
      <w:hyperlink r:id="rId21">
        <w:r>
          <w:rPr>
            <w:rFonts w:cstheme="minorBidi" w:hAnsiTheme="minorHAnsi" w:eastAsiaTheme="minorHAnsi" w:asciiTheme="minorHAnsi"/>
          </w:rPr>
          <w:t>http:</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www.</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stats.</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gov.</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cn</w:t>
        </w:r>
        <w:r>
          <w:rPr>
            <w:rFonts w:cstheme="minorBidi" w:hAnsiTheme="minorHAnsi" w:eastAsiaTheme="minorHAnsi" w:asciiTheme="minorHAnsi"/>
          </w:rPr>
          <w:t>/</w:t>
        </w:r>
        <w:r>
          <w:rPr>
            <w:rFonts w:cstheme="minorBidi" w:hAnsiTheme="minorHAnsi" w:eastAsiaTheme="minorHAnsi" w:asciiTheme="minorHAnsi"/>
          </w:rPr>
          <w:t>tjsj</w:t>
        </w:r>
        <w:r>
          <w:rPr>
            <w:rFonts w:cstheme="minorBidi" w:hAnsiTheme="minorHAnsi" w:eastAsiaTheme="minorHAnsi" w:asciiTheme="minorHAnsi"/>
          </w:rPr>
          <w:t>/</w:t>
        </w:r>
        <w:r>
          <w:rPr>
            <w:rFonts w:cstheme="minorBidi" w:hAnsiTheme="minorHAnsi" w:eastAsiaTheme="minorHAnsi" w:asciiTheme="minorHAnsi"/>
          </w:rPr>
          <w:t>n</w:t>
        </w:r>
        <w:r>
          <w:rPr>
            <w:rFonts w:cstheme="minorBidi" w:hAnsiTheme="minorHAnsi" w:eastAsiaTheme="minorHAnsi" w:asciiTheme="minorHAnsi"/>
          </w:rPr>
          <w:t>dsj</w:t>
        </w:r>
        <w:r>
          <w:rPr>
            <w:rFonts w:cstheme="minorBidi" w:hAnsiTheme="minorHAnsi" w:eastAsiaTheme="minorHAnsi" w:asciiTheme="minorHAnsi"/>
          </w:rPr>
          <w:t>/</w:t>
        </w:r>
      </w:hyperlink>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w:t>
      </w:r>
      <w:r>
        <w:rPr>
          <w:rFonts w:cstheme="minorBidi" w:hAnsiTheme="minorHAnsi" w:eastAsiaTheme="minorHAnsi" w:asciiTheme="minorHAnsi"/>
        </w:rPr>
        <w:t>）</w:t>
      </w:r>
      <w:r>
        <w:rPr>
          <w:rFonts w:cstheme="minorBidi" w:hAnsiTheme="minorHAnsi" w:eastAsiaTheme="minorHAnsi" w:asciiTheme="minorHAnsi"/>
        </w:rPr>
        <w:t>为了可比继续以</w:t>
      </w:r>
      <w:r w:rsidR="001852F3">
        <w:rPr>
          <w:rFonts w:cstheme="minorBidi" w:hAnsiTheme="minorHAnsi" w:eastAsiaTheme="minorHAnsi" w:asciiTheme="minorHAnsi"/>
        </w:rPr>
        <w:t xml:space="preserve">1952</w:t>
      </w:r>
      <w:r w:rsidR="001852F3">
        <w:rPr>
          <w:rFonts w:cstheme="minorBidi" w:hAnsiTheme="minorHAnsi" w:eastAsiaTheme="minorHAnsi" w:asciiTheme="minorHAnsi"/>
        </w:rPr>
        <w:t xml:space="preserve">年为基期计算的</w:t>
      </w:r>
      <w:r w:rsidR="001852F3">
        <w:rPr>
          <w:rFonts w:cstheme="minorBidi" w:hAnsiTheme="minorHAnsi" w:eastAsiaTheme="minorHAnsi" w:asciiTheme="minorHAnsi"/>
        </w:rPr>
        <w:t xml:space="preserve">GDP</w:t>
      </w:r>
      <w:r w:rsidR="001852F3">
        <w:rPr>
          <w:rFonts w:cstheme="minorBidi" w:hAnsiTheme="minorHAnsi" w:eastAsiaTheme="minorHAnsi" w:asciiTheme="minorHAnsi"/>
        </w:rPr>
        <w:t xml:space="preserve">绘制成图。</w:t>
      </w:r>
    </w:p>
    <w:p w:rsidR="0018722C">
      <w:pPr>
        <w:pStyle w:val="Heading4"/>
        <w:topLinePunct/>
        <w:ind w:left="200" w:hangingChars="200" w:hanging="200"/>
      </w:pPr>
      <w:r>
        <w:t>（</w:t>
      </w:r>
      <w:r>
        <w:t>2</w:t>
      </w:r>
      <w:r>
        <w:t>）</w:t>
      </w:r>
      <w:r>
        <w:t>统计性描述</w:t>
      </w:r>
    </w:p>
    <w:p w:rsidR="0018722C">
      <w:pPr>
        <w:topLinePunct/>
      </w:pPr>
      <w:r>
        <w:t>由上图可以看出经济从</w:t>
      </w:r>
      <w:r>
        <w:rPr>
          <w:rFonts w:ascii="Times New Roman" w:eastAsia="Times New Roman"/>
        </w:rPr>
        <w:t>1993</w:t>
      </w:r>
      <w:r>
        <w:t>年到</w:t>
      </w:r>
      <w:r>
        <w:rPr>
          <w:rFonts w:ascii="Times New Roman" w:eastAsia="Times New Roman"/>
        </w:rPr>
        <w:t>2007</w:t>
      </w:r>
      <w:r>
        <w:t>年经济以一个递增的速度增长。</w:t>
      </w:r>
      <w:r>
        <w:rPr>
          <w:rFonts w:ascii="Times New Roman" w:eastAsia="Times New Roman"/>
        </w:rPr>
        <w:t>2008</w:t>
      </w:r>
      <w:r>
        <w:t>年以后经济增速有所放缓。</w:t>
      </w:r>
    </w:p>
    <w:p w:rsidR="0018722C">
      <w:pPr>
        <w:topLinePunct/>
      </w:pPr>
      <w:r>
        <w:t>b</w:t>
      </w:r>
      <w:r>
        <w:t>产业升级情况</w:t>
      </w:r>
      <w:r>
        <w:rPr>
          <w:rFonts w:ascii="黑体" w:hAnsi="黑体" w:eastAsia="黑体" w:hint="eastAsia"/>
          <w:b/>
        </w:rPr>
        <w:t>①</w:t>
      </w:r>
    </w:p>
    <w:p w:rsidR="0018722C">
      <w:pPr>
        <w:pStyle w:val="Heading4"/>
        <w:topLinePunct/>
        <w:ind w:left="200" w:hangingChars="200" w:hanging="200"/>
      </w:pPr>
      <w:r>
        <w:t>（</w:t>
      </w:r>
      <w:r>
        <w:t>1</w:t>
      </w:r>
      <w:r>
        <w:t>）</w:t>
      </w:r>
      <w:r>
        <w:t>三次产业比重</w:t>
      </w:r>
    </w:p>
    <w:p w:rsidR="0018722C">
      <w:pPr>
        <w:pStyle w:val="aff7"/>
        <w:topLinePunct/>
      </w:pPr>
      <w:r>
        <w:drawing>
          <wp:inline>
            <wp:extent cx="5244128" cy="2273046"/>
            <wp:effectExtent l="0" t="0" r="0" b="0"/>
            <wp:docPr id="17" name="image8.png" descr=""/>
            <wp:cNvGraphicFramePr>
              <a:graphicFrameLocks noChangeAspect="1"/>
            </wp:cNvGraphicFramePr>
            <a:graphic>
              <a:graphicData uri="http://schemas.openxmlformats.org/drawingml/2006/picture">
                <pic:pic>
                  <pic:nvPicPr>
                    <pic:cNvPr id="18" name="image8.png"/>
                    <pic:cNvPicPr/>
                  </pic:nvPicPr>
                  <pic:blipFill>
                    <a:blip r:embed="rId29" cstate="print"/>
                    <a:stretch>
                      <a:fillRect/>
                    </a:stretch>
                  </pic:blipFill>
                  <pic:spPr>
                    <a:xfrm>
                      <a:off x="0" y="0"/>
                      <a:ext cx="5244128" cy="2273046"/>
                    </a:xfrm>
                    <a:prstGeom prst="rect">
                      <a:avLst/>
                    </a:prstGeom>
                  </pic:spPr>
                </pic:pic>
              </a:graphicData>
            </a:graphic>
          </wp:inline>
        </w:drawing>
      </w:r>
    </w:p>
    <w:p w:rsidR="0018722C">
      <w:pPr>
        <w:pStyle w:val="affff1"/>
        <w:topLinePunct/>
      </w:pPr>
      <w:r>
        <w:rPr>
          <w:rFonts w:ascii="Times New Roman" w:eastAsia="宋体"/>
        </w:rPr>
        <w:t>1993</w:t>
      </w:r>
      <w:r>
        <w:t>第一、二、三次产业产值比重</w:t>
      </w:r>
      <w:r>
        <w:rPr>
          <w:rFonts w:ascii="Times New Roman" w:eastAsia="宋体"/>
        </w:rPr>
        <w:t>19.87</w:t>
      </w:r>
      <w:r>
        <w:rPr>
          <w:rFonts w:ascii="Times New Roman" w:eastAsia="宋体"/>
        </w:rPr>
        <w:t xml:space="preserve">: </w:t>
      </w:r>
      <w:r>
        <w:rPr>
          <w:rFonts w:ascii="Times New Roman" w:eastAsia="宋体"/>
        </w:rPr>
        <w:t>47.43</w:t>
      </w:r>
      <w:r>
        <w:rPr>
          <w:rFonts w:ascii="Times New Roman" w:eastAsia="宋体"/>
        </w:rPr>
        <w:t>:</w:t>
      </w:r>
      <w:r>
        <w:rPr>
          <w:rFonts w:ascii="Times New Roman" w:eastAsia="宋体"/>
        </w:rPr>
        <w:t> </w:t>
      </w:r>
      <w:r w:rsidR="001852F3">
        <w:rPr>
          <w:rFonts w:ascii="Times New Roman" w:eastAsia="宋体"/>
        </w:rPr>
        <w:t xml:space="preserve">32.70</w:t>
      </w:r>
      <w:r>
        <w:t>，第一、二、三次产业就业比重</w:t>
      </w:r>
    </w:p>
    <w:p w:rsidR="0018722C">
      <w:pPr>
        <w:topLinePunct/>
      </w:pPr>
      <w:r>
        <w:rPr>
          <w:rFonts w:ascii="Times New Roman" w:eastAsia="Times New Roman"/>
        </w:rPr>
        <w:t>56.4</w:t>
      </w:r>
      <w:r w:rsidR="004B696B">
        <w:rPr>
          <w:rFonts w:ascii="Times New Roman" w:eastAsia="Times New Roman"/>
        </w:rPr>
        <w:t>:22.4</w:t>
      </w:r>
      <w:r w:rsidR="004B696B">
        <w:rPr>
          <w:rFonts w:ascii="Times New Roman" w:eastAsia="Times New Roman"/>
        </w:rPr>
        <w:t>:21.2</w:t>
      </w:r>
      <w:r>
        <w:t>，到</w:t>
      </w:r>
      <w:r>
        <w:rPr>
          <w:rFonts w:ascii="Times New Roman" w:eastAsia="Times New Roman"/>
        </w:rPr>
        <w:t>2000</w:t>
      </w:r>
      <w:r>
        <w:t>年第一、二、三次产业产值比重</w:t>
      </w:r>
      <w:r>
        <w:rPr>
          <w:rFonts w:ascii="Times New Roman" w:eastAsia="Times New Roman"/>
        </w:rPr>
        <w:t>16.35</w:t>
      </w:r>
      <w:r>
        <w:rPr>
          <w:rFonts w:ascii="Times New Roman" w:eastAsia="Times New Roman"/>
        </w:rPr>
        <w:t>:</w:t>
      </w:r>
      <w:r>
        <w:rPr>
          <w:rFonts w:ascii="Times New Roman" w:eastAsia="Times New Roman"/>
        </w:rPr>
        <w:t> 50.24</w:t>
      </w:r>
      <w:r>
        <w:rPr>
          <w:rFonts w:ascii="Times New Roman" w:eastAsia="Times New Roman"/>
        </w:rPr>
        <w:t xml:space="preserve">: </w:t>
      </w:r>
      <w:r>
        <w:rPr>
          <w:rFonts w:ascii="Times New Roman" w:eastAsia="Times New Roman"/>
        </w:rPr>
        <w:t>33.41</w:t>
      </w:r>
      <w:r>
        <w:t>，第一、二、三</w:t>
      </w:r>
    </w:p>
    <w:p w:rsidR="0018722C">
      <w:pPr>
        <w:topLinePunct/>
      </w:pPr>
      <w:r>
        <w:t>次产业就业比重</w:t>
      </w:r>
      <w:r>
        <w:rPr>
          <w:rFonts w:ascii="Times New Roman" w:hAnsi="Times New Roman" w:eastAsia="Times New Roman"/>
        </w:rPr>
        <w:t>50.0</w:t>
      </w:r>
      <w:r>
        <w:rPr>
          <w:rFonts w:ascii="Times New Roman" w:hAnsi="Times New Roman" w:eastAsia="Times New Roman"/>
        </w:rPr>
        <w:t>:</w:t>
      </w:r>
      <w:r>
        <w:rPr>
          <w:rFonts w:ascii="Times New Roman" w:hAnsi="Times New Roman" w:eastAsia="Times New Roman"/>
        </w:rPr>
        <w:t> 22.5</w:t>
      </w:r>
      <w:r>
        <w:rPr>
          <w:rFonts w:ascii="Times New Roman" w:hAnsi="Times New Roman" w:eastAsia="Times New Roman"/>
        </w:rPr>
        <w:t>:</w:t>
      </w:r>
      <w:r>
        <w:rPr>
          <w:rFonts w:ascii="Times New Roman" w:hAnsi="Times New Roman" w:eastAsia="Times New Roman"/>
        </w:rPr>
        <w:t> 27.5</w:t>
      </w:r>
      <w:r>
        <w:t>，到</w:t>
      </w:r>
      <w:r>
        <w:rPr>
          <w:rFonts w:ascii="Times New Roman" w:hAnsi="Times New Roman" w:eastAsia="Times New Roman"/>
        </w:rPr>
        <w:t>2005</w:t>
      </w:r>
      <w:r>
        <w:t>年三次产业产值比重为</w:t>
      </w:r>
      <w:r>
        <w:rPr>
          <w:rFonts w:ascii="Times New Roman" w:hAnsi="Times New Roman" w:eastAsia="Times New Roman"/>
        </w:rPr>
        <w:t>12</w:t>
      </w:r>
      <w:r>
        <w:rPr>
          <w:rFonts w:ascii="Times New Roman" w:hAnsi="Times New Roman" w:eastAsia="Times New Roman"/>
        </w:rPr>
        <w:t>.</w:t>
      </w:r>
      <w:r>
        <w:rPr>
          <w:rFonts w:ascii="Times New Roman" w:hAnsi="Times New Roman" w:eastAsia="Times New Roman"/>
        </w:rPr>
        <w:t>12</w:t>
      </w:r>
      <w:r>
        <w:t>∶</w:t>
      </w:r>
      <w:r>
        <w:rPr>
          <w:rFonts w:ascii="Times New Roman" w:hAnsi="Times New Roman" w:eastAsia="Times New Roman"/>
        </w:rPr>
        <w:t>47.37</w:t>
      </w:r>
      <w:r>
        <w:t>∶</w:t>
      </w:r>
      <w:r>
        <w:rPr>
          <w:rFonts w:ascii="Times New Roman" w:hAnsi="Times New Roman" w:eastAsia="Times New Roman"/>
        </w:rPr>
        <w:t>40.51</w:t>
      </w:r>
      <w:r>
        <w:t>，到了</w:t>
      </w:r>
    </w:p>
    <w:p w:rsidR="0018722C">
      <w:pPr>
        <w:topLinePunct/>
      </w:pPr>
      <w:r>
        <w:rPr>
          <w:rFonts w:ascii="Times New Roman" w:hAnsi="Times New Roman" w:eastAsia="Times New Roman"/>
        </w:rPr>
        <w:t>2010</w:t>
      </w:r>
      <w:r>
        <w:t>年这一比例进一步变为：</w:t>
      </w:r>
      <w:r>
        <w:rPr>
          <w:rFonts w:ascii="Times New Roman" w:hAnsi="Times New Roman" w:eastAsia="Times New Roman"/>
        </w:rPr>
        <w:t>10.10</w:t>
      </w:r>
      <w:r>
        <w:t>∶</w:t>
      </w:r>
      <w:r>
        <w:rPr>
          <w:rFonts w:ascii="Times New Roman" w:hAnsi="Times New Roman" w:eastAsia="Times New Roman"/>
        </w:rPr>
        <w:t>46.75</w:t>
      </w:r>
      <w:r>
        <w:t>∶</w:t>
      </w:r>
      <w:r>
        <w:rPr>
          <w:rFonts w:ascii="Times New Roman" w:hAnsi="Times New Roman" w:eastAsia="Times New Roman"/>
        </w:rPr>
        <w:t>43.14</w:t>
      </w:r>
      <w:r>
        <w:t>。</w:t>
      </w:r>
    </w:p>
    <w:p w:rsidR="0018722C">
      <w:pPr>
        <w:pStyle w:val="Heading4"/>
        <w:topLinePunct/>
        <w:ind w:left="200" w:hangingChars="200" w:hanging="200"/>
      </w:pPr>
      <w:r>
        <w:t>（</w:t>
      </w:r>
      <w:r>
        <w:t>2</w:t>
      </w:r>
      <w:r>
        <w:t>）</w:t>
      </w:r>
      <w:r>
        <w:t>轻重工业比例</w:t>
      </w:r>
    </w:p>
    <w:p w:rsidR="0018722C">
      <w:pPr>
        <w:pStyle w:val="aff7"/>
        <w:topLinePunct/>
      </w:pPr>
      <w:r>
        <w:drawing>
          <wp:inline>
            <wp:extent cx="5218126" cy="2422588"/>
            <wp:effectExtent l="0" t="0" r="0" b="0"/>
            <wp:docPr id="19" name="image9.png" descr=""/>
            <wp:cNvGraphicFramePr>
              <a:graphicFrameLocks noChangeAspect="1"/>
            </wp:cNvGraphicFramePr>
            <a:graphic>
              <a:graphicData uri="http://schemas.openxmlformats.org/drawingml/2006/picture">
                <pic:pic>
                  <pic:nvPicPr>
                    <pic:cNvPr id="20" name="image9.png"/>
                    <pic:cNvPicPr/>
                  </pic:nvPicPr>
                  <pic:blipFill>
                    <a:blip r:embed="rId30" cstate="print"/>
                    <a:stretch>
                      <a:fillRect/>
                    </a:stretch>
                  </pic:blipFill>
                  <pic:spPr>
                    <a:xfrm>
                      <a:off x="0" y="0"/>
                      <a:ext cx="5218126" cy="2422588"/>
                    </a:xfrm>
                    <a:prstGeom prst="rect">
                      <a:avLst/>
                    </a:prstGeom>
                  </pic:spPr>
                </pic:pic>
              </a:graphicData>
            </a:graphic>
          </wp:inline>
        </w:drawing>
      </w:r>
    </w:p>
    <w:p w:rsidR="0018722C">
      <w:pPr>
        <w:pStyle w:val="affff1"/>
        <w:topLinePunct/>
      </w:pPr>
      <w:r>
        <w:t>重工业占工业总产值的比例在</w:t>
      </w:r>
      <w:r>
        <w:rPr>
          <w:rFonts w:ascii="Times New Roman" w:eastAsia="Times New Roman"/>
        </w:rPr>
        <w:t>1993</w:t>
      </w:r>
      <w:r>
        <w:t>年到</w:t>
      </w:r>
      <w:r>
        <w:rPr>
          <w:rFonts w:ascii="Times New Roman" w:eastAsia="Times New Roman"/>
        </w:rPr>
        <w:t>2001</w:t>
      </w:r>
      <w:r>
        <w:t>年上下小幅波动，重工业占工业总产值比</w:t>
      </w:r>
    </w:p>
    <w:p w:rsidR="0018722C">
      <w:pPr>
        <w:topLinePunct/>
      </w:pPr>
      <w:r>
        <w:t>重由</w:t>
      </w:r>
      <w:r>
        <w:rPr>
          <w:rFonts w:ascii="Times New Roman" w:eastAsia="Times New Roman"/>
        </w:rPr>
        <w:t>1993</w:t>
      </w:r>
      <w:r>
        <w:t>年的</w:t>
      </w:r>
      <w:r>
        <w:rPr>
          <w:rFonts w:ascii="Times New Roman" w:eastAsia="Times New Roman"/>
        </w:rPr>
        <w:t>54</w:t>
      </w:r>
      <w:r>
        <w:rPr>
          <w:rFonts w:ascii="Times New Roman" w:eastAsia="Times New Roman"/>
        </w:rPr>
        <w:t>.</w:t>
      </w:r>
      <w:r>
        <w:rPr>
          <w:rFonts w:ascii="Times New Roman" w:eastAsia="Times New Roman"/>
        </w:rPr>
        <w:t>69%</w:t>
      </w:r>
      <w:r>
        <w:t>变动到</w:t>
      </w:r>
      <w:r>
        <w:rPr>
          <w:rFonts w:ascii="Times New Roman" w:eastAsia="Times New Roman"/>
        </w:rPr>
        <w:t>2001</w:t>
      </w:r>
      <w:r>
        <w:t>年的</w:t>
      </w:r>
      <w:r>
        <w:rPr>
          <w:rFonts w:ascii="Times New Roman" w:eastAsia="Times New Roman"/>
        </w:rPr>
        <w:t>60</w:t>
      </w:r>
      <w:r>
        <w:rPr>
          <w:rFonts w:ascii="Times New Roman" w:eastAsia="Times New Roman"/>
        </w:rPr>
        <w:t>.</w:t>
      </w:r>
      <w:r>
        <w:rPr>
          <w:rFonts w:ascii="Times New Roman" w:eastAsia="Times New Roman"/>
        </w:rPr>
        <w:t>49%</w:t>
      </w:r>
      <w:r>
        <w:t>。轻工业产值占工业总产值的比重由</w:t>
      </w:r>
      <w:r>
        <w:rPr>
          <w:rFonts w:ascii="Times New Roman" w:eastAsia="Times New Roman"/>
        </w:rPr>
        <w:t>1992 </w:t>
      </w:r>
      <w:r>
        <w:t>年</w:t>
      </w:r>
    </w:p>
    <w:p w:rsidR="0018722C">
      <w:pPr>
        <w:pStyle w:val="aff7"/>
        <w:topLinePunct/>
      </w:pPr>
      <w:r>
        <w:pict>
          <v:line style="position:absolute;mso-position-horizontal-relative:page;mso-position-vertical-relative:paragraph;z-index:8224;mso-wrap-distance-left:0;mso-wrap-distance-right:0" from="56.664001pt,11.681064pt" to="200.714001pt,11.681064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资料来源</w:t>
      </w:r>
      <w:r>
        <w:rPr>
          <w:rFonts w:hint="eastAsia"/>
        </w:rPr>
        <w:t>：</w:t>
      </w:r>
      <w:r>
        <w:rPr>
          <w:rFonts w:cstheme="minorBidi" w:hAnsiTheme="minorHAnsi" w:eastAsiaTheme="minorHAnsi" w:asciiTheme="minorHAnsi"/>
        </w:rPr>
        <w:t>中国统计局官方网</w:t>
      </w:r>
      <w:hyperlink r:id="rId23">
        <w:r>
          <w:rPr>
            <w:rFonts w:cstheme="minorBidi" w:hAnsiTheme="minorHAnsi" w:eastAsiaTheme="minorHAnsi" w:asciiTheme="minorHAnsi"/>
          </w:rPr>
          <w:t>http:</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www.</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stats.</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gov.</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cn</w:t>
        </w:r>
        <w:r>
          <w:rPr>
            <w:rFonts w:cstheme="minorBidi" w:hAnsiTheme="minorHAnsi" w:eastAsiaTheme="minorHAnsi" w:asciiTheme="minorHAnsi"/>
          </w:rPr>
          <w:t>/</w:t>
        </w:r>
        <w:r>
          <w:rPr>
            <w:rFonts w:cstheme="minorBidi" w:hAnsiTheme="minorHAnsi" w:eastAsiaTheme="minorHAnsi" w:asciiTheme="minorHAnsi"/>
          </w:rPr>
          <w:t>tjsj</w:t>
        </w:r>
        <w:r>
          <w:rPr>
            <w:rFonts w:cstheme="minorBidi" w:hAnsiTheme="minorHAnsi" w:eastAsiaTheme="minorHAnsi" w:asciiTheme="minorHAnsi"/>
          </w:rPr>
          <w:t>/</w:t>
        </w:r>
        <w:r>
          <w:rPr>
            <w:rFonts w:cstheme="minorBidi" w:hAnsiTheme="minorHAnsi" w:eastAsiaTheme="minorHAnsi" w:asciiTheme="minorHAnsi"/>
          </w:rPr>
          <w:t>ndsj</w:t>
        </w:r>
        <w:r>
          <w:rPr>
            <w:rFonts w:cstheme="minorBidi" w:hAnsiTheme="minorHAnsi" w:eastAsiaTheme="minorHAnsi" w:asciiTheme="minorHAnsi"/>
          </w:rPr>
          <w:t>/</w:t>
        </w:r>
        <w:r>
          <w:rPr>
            <w:rFonts w:cstheme="minorBidi" w:hAnsiTheme="minorHAnsi" w:eastAsiaTheme="minorHAnsi" w:asciiTheme="minorHAnsi"/>
          </w:rPr>
          <w:t>和</w:t>
        </w:r>
      </w:hyperlink>
      <w:r>
        <w:rPr>
          <w:rFonts w:cstheme="minorBidi" w:hAnsiTheme="minorHAnsi" w:eastAsiaTheme="minorHAnsi" w:asciiTheme="minorHAnsi"/>
        </w:rPr>
        <w:t>《中国工业化进程报告》，陈佳贵等著。</w:t>
      </w:r>
    </w:p>
    <w:p w:rsidR="0018722C">
      <w:pPr>
        <w:topLinePunct/>
      </w:pPr>
      <w:r>
        <w:t>的</w:t>
      </w:r>
      <w:r>
        <w:rPr>
          <w:rFonts w:ascii="Times New Roman" w:eastAsia="宋体"/>
        </w:rPr>
        <w:t>45</w:t>
      </w:r>
      <w:r>
        <w:rPr>
          <w:rFonts w:ascii="Times New Roman" w:eastAsia="宋体"/>
        </w:rPr>
        <w:t>.</w:t>
      </w:r>
      <w:r>
        <w:rPr>
          <w:rFonts w:ascii="Times New Roman" w:eastAsia="宋体"/>
        </w:rPr>
        <w:t>31%</w:t>
      </w:r>
      <w:r>
        <w:t>变动到</w:t>
      </w:r>
      <w:r>
        <w:rPr>
          <w:rFonts w:ascii="Times New Roman" w:eastAsia="宋体"/>
        </w:rPr>
        <w:t>2001</w:t>
      </w:r>
      <w:r>
        <w:t>年的</w:t>
      </w:r>
      <w:r>
        <w:rPr>
          <w:rFonts w:ascii="Times New Roman" w:eastAsia="宋体"/>
        </w:rPr>
        <w:t>39</w:t>
      </w:r>
      <w:r>
        <w:rPr>
          <w:rFonts w:ascii="Times New Roman" w:eastAsia="宋体"/>
        </w:rPr>
        <w:t>.</w:t>
      </w:r>
      <w:r>
        <w:rPr>
          <w:rFonts w:ascii="Times New Roman" w:eastAsia="宋体"/>
        </w:rPr>
        <w:t>51%</w:t>
      </w:r>
      <w:r>
        <w:t>。</w:t>
      </w:r>
      <w:r>
        <w:rPr>
          <w:rFonts w:ascii="Times New Roman" w:eastAsia="宋体"/>
        </w:rPr>
        <w:t>2001</w:t>
      </w:r>
      <w:r>
        <w:t>年开始我国由于加入</w:t>
      </w:r>
      <w:r>
        <w:rPr>
          <w:rFonts w:ascii="Times New Roman" w:eastAsia="宋体"/>
        </w:rPr>
        <w:t>WTO</w:t>
      </w:r>
      <w:r>
        <w:t>后外需大幅增加，拉动我国重工业大幅上升，重工业占工业总产值的比例由</w:t>
      </w:r>
      <w:r>
        <w:rPr>
          <w:rFonts w:ascii="Times New Roman" w:eastAsia="宋体"/>
        </w:rPr>
        <w:t>2002</w:t>
      </w:r>
      <w:r w:rsidR="001852F3">
        <w:rPr>
          <w:rFonts w:ascii="Times New Roman" w:eastAsia="宋体"/>
        </w:rPr>
        <w:t xml:space="preserve"> </w:t>
      </w:r>
      <w:r>
        <w:t>年的</w:t>
      </w:r>
      <w:r>
        <w:rPr>
          <w:rFonts w:ascii="Times New Roman" w:eastAsia="宋体"/>
        </w:rPr>
        <w:t>60</w:t>
      </w:r>
      <w:r>
        <w:rPr>
          <w:rFonts w:ascii="Times New Roman" w:eastAsia="宋体"/>
        </w:rPr>
        <w:t>.</w:t>
      </w:r>
      <w:r>
        <w:rPr>
          <w:rFonts w:ascii="Times New Roman" w:eastAsia="宋体"/>
        </w:rPr>
        <w:t>49%</w:t>
      </w:r>
      <w:r>
        <w:t>上升到</w:t>
      </w:r>
      <w:r>
        <w:rPr>
          <w:rFonts w:ascii="Times New Roman" w:eastAsia="宋体"/>
        </w:rPr>
        <w:t>2006</w:t>
      </w:r>
      <w:r w:rsidR="001852F3">
        <w:rPr>
          <w:rFonts w:ascii="Times New Roman" w:eastAsia="宋体"/>
        </w:rPr>
        <w:t xml:space="preserve"> </w:t>
      </w:r>
      <w:r>
        <w:t>年</w:t>
      </w:r>
      <w:r>
        <w:t>的</w:t>
      </w:r>
    </w:p>
    <w:p w:rsidR="0018722C">
      <w:pPr>
        <w:topLinePunct/>
      </w:pPr>
      <w:r>
        <w:rPr>
          <w:rFonts w:ascii="Times New Roman" w:eastAsia="Times New Roman"/>
        </w:rPr>
        <w:t>70.04%</w:t>
      </w:r>
      <w:r>
        <w:t>，轻工业产值占工业总产值的比重由</w:t>
      </w:r>
      <w:r>
        <w:rPr>
          <w:rFonts w:ascii="Times New Roman" w:eastAsia="Times New Roman"/>
        </w:rPr>
        <w:t>2002</w:t>
      </w:r>
      <w:r>
        <w:t>年的</w:t>
      </w:r>
      <w:r>
        <w:rPr>
          <w:rFonts w:ascii="Times New Roman" w:eastAsia="Times New Roman"/>
        </w:rPr>
        <w:t>39</w:t>
      </w:r>
      <w:r>
        <w:rPr>
          <w:rFonts w:ascii="Times New Roman" w:eastAsia="Times New Roman"/>
        </w:rPr>
        <w:t>.</w:t>
      </w:r>
      <w:r>
        <w:rPr>
          <w:rFonts w:ascii="Times New Roman" w:eastAsia="Times New Roman"/>
        </w:rPr>
        <w:t>51%</w:t>
      </w:r>
      <w:r>
        <w:t>变动到</w:t>
      </w:r>
      <w:r>
        <w:rPr>
          <w:rFonts w:ascii="Times New Roman" w:eastAsia="Times New Roman"/>
        </w:rPr>
        <w:t>2006</w:t>
      </w:r>
      <w:r>
        <w:t>年的</w:t>
      </w:r>
      <w:r>
        <w:rPr>
          <w:rFonts w:ascii="Times New Roman" w:eastAsia="Times New Roman"/>
        </w:rPr>
        <w:t>29</w:t>
      </w:r>
      <w:r>
        <w:rPr>
          <w:rFonts w:ascii="Times New Roman" w:eastAsia="Times New Roman"/>
        </w:rPr>
        <w:t>.</w:t>
      </w:r>
      <w:r>
        <w:rPr>
          <w:rFonts w:ascii="Times New Roman" w:eastAsia="Times New Roman"/>
        </w:rPr>
        <w:t>96%</w:t>
      </w:r>
      <w:r>
        <w:t>。</w:t>
      </w:r>
      <w:r>
        <w:rPr>
          <w:rFonts w:ascii="Times New Roman" w:eastAsia="Times New Roman"/>
        </w:rPr>
        <w:t>2006</w:t>
      </w:r>
      <w:r>
        <w:t>年以后重工业占比维持在</w:t>
      </w:r>
      <w:r>
        <w:rPr>
          <w:rFonts w:ascii="Times New Roman" w:eastAsia="Times New Roman"/>
        </w:rPr>
        <w:t>70%</w:t>
      </w:r>
      <w:r>
        <w:t>附近，轻工业占比维持在</w:t>
      </w:r>
      <w:r>
        <w:rPr>
          <w:rFonts w:ascii="Times New Roman" w:eastAsia="Times New Roman"/>
        </w:rPr>
        <w:t>30%</w:t>
      </w:r>
      <w:r>
        <w:t>附近。到</w:t>
      </w:r>
      <w:r>
        <w:rPr>
          <w:rFonts w:ascii="Times New Roman" w:eastAsia="Times New Roman"/>
        </w:rPr>
        <w:t>2011</w:t>
      </w:r>
      <w:r>
        <w:t>年重工业占工业总</w:t>
      </w:r>
      <w:r>
        <w:t>产值的比重为</w:t>
      </w:r>
      <w:r>
        <w:rPr>
          <w:rFonts w:ascii="Times New Roman" w:eastAsia="Times New Roman"/>
        </w:rPr>
        <w:t>71</w:t>
      </w:r>
      <w:r>
        <w:rPr>
          <w:rFonts w:ascii="Times New Roman" w:eastAsia="Times New Roman"/>
        </w:rPr>
        <w:t>.</w:t>
      </w:r>
      <w:r>
        <w:rPr>
          <w:rFonts w:ascii="Times New Roman" w:eastAsia="Times New Roman"/>
        </w:rPr>
        <w:t>85%</w:t>
      </w:r>
      <w:r>
        <w:t>，轻工业产值占工业总产值的比重为</w:t>
      </w:r>
      <w:r>
        <w:rPr>
          <w:rFonts w:ascii="Times New Roman" w:eastAsia="Times New Roman"/>
        </w:rPr>
        <w:t>28</w:t>
      </w:r>
      <w:r>
        <w:rPr>
          <w:rFonts w:ascii="Times New Roman" w:eastAsia="Times New Roman"/>
        </w:rPr>
        <w:t>.</w:t>
      </w:r>
      <w:r>
        <w:rPr>
          <w:rFonts w:ascii="Times New Roman" w:eastAsia="Times New Roman"/>
        </w:rPr>
        <w:t>15%</w:t>
      </w:r>
      <w:r>
        <w:t>。</w:t>
      </w:r>
    </w:p>
    <w:p w:rsidR="0018722C">
      <w:pPr>
        <w:topLinePunct/>
      </w:pPr>
      <w:r>
        <w:t>c</w:t>
      </w:r>
      <w:r w:rsidR="001852F3">
        <w:t>投资、技术进步与生产能力</w:t>
      </w:r>
      <w:r>
        <w:t>①</w:t>
      </w:r>
    </w:p>
    <w:p w:rsidR="0018722C">
      <w:pPr>
        <w:topLinePunct/>
      </w:pPr>
      <w:r>
        <w:rPr>
          <w:rFonts w:ascii="Times New Roman" w:eastAsia="Times New Roman"/>
        </w:rPr>
        <w:t>1992</w:t>
      </w:r>
      <w:r>
        <w:t>年至</w:t>
      </w:r>
      <w:r>
        <w:rPr>
          <w:rFonts w:ascii="Times New Roman" w:eastAsia="Times New Roman"/>
        </w:rPr>
        <w:t>2000</w:t>
      </w:r>
      <w:r>
        <w:t>年期间，工业基本投资由</w:t>
      </w:r>
      <w:r>
        <w:rPr>
          <w:rFonts w:ascii="Times New Roman" w:eastAsia="Times New Roman"/>
        </w:rPr>
        <w:t>1992</w:t>
      </w:r>
      <w:r>
        <w:t>年的</w:t>
      </w:r>
      <w:r>
        <w:rPr>
          <w:rFonts w:ascii="Times New Roman" w:eastAsia="Times New Roman"/>
        </w:rPr>
        <w:t>1458</w:t>
      </w:r>
      <w:r>
        <w:rPr>
          <w:rFonts w:ascii="Times New Roman" w:eastAsia="Times New Roman"/>
        </w:rPr>
        <w:t>.</w:t>
      </w:r>
      <w:r>
        <w:rPr>
          <w:rFonts w:ascii="Times New Roman" w:eastAsia="Times New Roman"/>
        </w:rPr>
        <w:t>3</w:t>
      </w:r>
      <w:r>
        <w:t>亿元增加到</w:t>
      </w:r>
      <w:r>
        <w:rPr>
          <w:rFonts w:ascii="Times New Roman" w:eastAsia="Times New Roman"/>
        </w:rPr>
        <w:t>2000</w:t>
      </w:r>
      <w:r>
        <w:t>年的</w:t>
      </w:r>
      <w:r>
        <w:rPr>
          <w:rFonts w:ascii="Times New Roman" w:eastAsia="Times New Roman"/>
        </w:rPr>
        <w:t>4195 </w:t>
      </w:r>
      <w:r>
        <w:t>亿</w:t>
      </w:r>
    </w:p>
    <w:p w:rsidR="0018722C">
      <w:pPr>
        <w:topLinePunct/>
      </w:pPr>
      <w:r>
        <w:t>元，更新改造投资由</w:t>
      </w:r>
      <w:r>
        <w:rPr>
          <w:rFonts w:ascii="Times New Roman" w:eastAsia="Times New Roman"/>
        </w:rPr>
        <w:t>1992</w:t>
      </w:r>
      <w:r>
        <w:t>年的</w:t>
      </w:r>
      <w:r>
        <w:rPr>
          <w:rFonts w:ascii="Times New Roman" w:eastAsia="Times New Roman"/>
        </w:rPr>
        <w:t>1076</w:t>
      </w:r>
      <w:r>
        <w:rPr>
          <w:rFonts w:ascii="Times New Roman" w:eastAsia="Times New Roman"/>
        </w:rPr>
        <w:t>.</w:t>
      </w:r>
      <w:r>
        <w:rPr>
          <w:rFonts w:ascii="Times New Roman" w:eastAsia="Times New Roman"/>
        </w:rPr>
        <w:t>7</w:t>
      </w:r>
      <w:r>
        <w:t>亿元增加到</w:t>
      </w:r>
      <w:r>
        <w:rPr>
          <w:rFonts w:ascii="Times New Roman" w:eastAsia="Times New Roman"/>
        </w:rPr>
        <w:t>2000</w:t>
      </w:r>
      <w:r>
        <w:t>年的</w:t>
      </w:r>
      <w:r>
        <w:rPr>
          <w:rFonts w:ascii="Times New Roman" w:eastAsia="Times New Roman"/>
        </w:rPr>
        <w:t>2964</w:t>
      </w:r>
      <w:r>
        <w:rPr>
          <w:rFonts w:ascii="Times New Roman" w:eastAsia="Times New Roman"/>
        </w:rPr>
        <w:t>.</w:t>
      </w:r>
      <w:r>
        <w:rPr>
          <w:rFonts w:ascii="Times New Roman" w:eastAsia="Times New Roman"/>
        </w:rPr>
        <w:t>6</w:t>
      </w:r>
      <w:r>
        <w:t>亿元，</w:t>
      </w:r>
      <w:r>
        <w:rPr>
          <w:rFonts w:ascii="Times New Roman" w:eastAsia="Times New Roman"/>
        </w:rPr>
        <w:t>1992</w:t>
      </w:r>
      <w:r>
        <w:t>年由工业基</w:t>
      </w:r>
    </w:p>
    <w:p w:rsidR="0018722C">
      <w:pPr>
        <w:topLinePunct/>
      </w:pPr>
      <w:r>
        <w:t>本建设投资带来的新增固定资产为</w:t>
      </w:r>
      <w:r>
        <w:rPr>
          <w:rFonts w:ascii="Times New Roman" w:eastAsia="Times New Roman"/>
        </w:rPr>
        <w:t>976</w:t>
      </w:r>
      <w:r>
        <w:rPr>
          <w:rFonts w:ascii="Times New Roman" w:eastAsia="Times New Roman"/>
        </w:rPr>
        <w:t>.</w:t>
      </w:r>
      <w:r>
        <w:rPr>
          <w:rFonts w:ascii="Times New Roman" w:eastAsia="Times New Roman"/>
        </w:rPr>
        <w:t>3</w:t>
      </w:r>
      <w:r>
        <w:t>亿元，</w:t>
      </w:r>
      <w:r>
        <w:rPr>
          <w:rFonts w:ascii="Times New Roman" w:eastAsia="Times New Roman"/>
        </w:rPr>
        <w:t>1999</w:t>
      </w:r>
      <w:r>
        <w:t>年达到</w:t>
      </w:r>
      <w:r>
        <w:rPr>
          <w:rFonts w:ascii="Times New Roman" w:eastAsia="Times New Roman"/>
        </w:rPr>
        <w:t>3499</w:t>
      </w:r>
      <w:r>
        <w:rPr>
          <w:rFonts w:ascii="Times New Roman" w:eastAsia="Times New Roman"/>
        </w:rPr>
        <w:t>.</w:t>
      </w:r>
      <w:r>
        <w:rPr>
          <w:rFonts w:ascii="Times New Roman" w:eastAsia="Times New Roman"/>
        </w:rPr>
        <w:t>31</w:t>
      </w:r>
      <w:r>
        <w:t>亿元，增长了</w:t>
      </w:r>
      <w:r>
        <w:rPr>
          <w:rFonts w:ascii="Times New Roman" w:eastAsia="Times New Roman"/>
        </w:rPr>
        <w:t>2</w:t>
      </w:r>
      <w:r>
        <w:rPr>
          <w:rFonts w:ascii="Times New Roman" w:eastAsia="Times New Roman"/>
        </w:rPr>
        <w:t>.</w:t>
      </w:r>
      <w:r>
        <w:rPr>
          <w:rFonts w:ascii="Times New Roman" w:eastAsia="Times New Roman"/>
        </w:rPr>
        <w:t>58</w:t>
      </w:r>
      <w:r>
        <w:t>倍，</w:t>
      </w:r>
    </w:p>
    <w:p w:rsidR="0018722C">
      <w:pPr>
        <w:topLinePunct/>
      </w:pPr>
      <w:r>
        <w:t>更新改造投资带来的新增固定资产</w:t>
      </w:r>
      <w:r>
        <w:rPr>
          <w:rFonts w:ascii="Times New Roman" w:eastAsia="Times New Roman"/>
        </w:rPr>
        <w:t>1992</w:t>
      </w:r>
      <w:r>
        <w:t>年为</w:t>
      </w:r>
      <w:r>
        <w:rPr>
          <w:rFonts w:ascii="Times New Roman" w:eastAsia="Times New Roman"/>
        </w:rPr>
        <w:t>805</w:t>
      </w:r>
      <w:r>
        <w:rPr>
          <w:rFonts w:ascii="Times New Roman" w:eastAsia="Times New Roman"/>
        </w:rPr>
        <w:t>.</w:t>
      </w:r>
      <w:r>
        <w:rPr>
          <w:rFonts w:ascii="Times New Roman" w:eastAsia="Times New Roman"/>
        </w:rPr>
        <w:t>6</w:t>
      </w:r>
      <w:r>
        <w:t>亿元，</w:t>
      </w:r>
      <w:r>
        <w:rPr>
          <w:rFonts w:ascii="Times New Roman" w:eastAsia="Times New Roman"/>
        </w:rPr>
        <w:t>1999</w:t>
      </w:r>
      <w:r>
        <w:t>年增至</w:t>
      </w:r>
      <w:r>
        <w:rPr>
          <w:rFonts w:ascii="Times New Roman" w:eastAsia="Times New Roman"/>
        </w:rPr>
        <w:t>2069</w:t>
      </w:r>
      <w:r>
        <w:rPr>
          <w:rFonts w:ascii="Times New Roman" w:eastAsia="Times New Roman"/>
        </w:rPr>
        <w:t>.</w:t>
      </w:r>
      <w:r>
        <w:rPr>
          <w:rFonts w:ascii="Times New Roman" w:eastAsia="Times New Roman"/>
        </w:rPr>
        <w:t>4</w:t>
      </w:r>
      <w:r>
        <w:t>亿元，增长了</w:t>
      </w:r>
    </w:p>
    <w:p w:rsidR="0018722C">
      <w:pPr>
        <w:topLinePunct/>
      </w:pPr>
      <w:r>
        <w:rPr>
          <w:rFonts w:ascii="Times New Roman" w:eastAsia="Times New Roman"/>
        </w:rPr>
        <w:t>1.57</w:t>
      </w:r>
      <w:r>
        <w:t>倍。工业装备水平大大提高。</w:t>
      </w:r>
      <w:r>
        <w:rPr>
          <w:rFonts w:ascii="Times New Roman" w:eastAsia="Times New Roman"/>
        </w:rPr>
        <w:t>1992</w:t>
      </w:r>
      <w:r>
        <w:t>至</w:t>
      </w:r>
      <w:r>
        <w:rPr>
          <w:rFonts w:ascii="Times New Roman" w:eastAsia="Times New Roman"/>
        </w:rPr>
        <w:t>2000</w:t>
      </w:r>
      <w:r>
        <w:t>期间，企业科技开发能力增强，大中型工业</w:t>
      </w:r>
      <w:r>
        <w:t>企业技术研发机构由</w:t>
      </w:r>
      <w:r>
        <w:rPr>
          <w:rFonts w:ascii="Times New Roman" w:eastAsia="Times New Roman"/>
        </w:rPr>
        <w:t>1992</w:t>
      </w:r>
      <w:r>
        <w:t>年的</w:t>
      </w:r>
      <w:r>
        <w:rPr>
          <w:rFonts w:ascii="Times New Roman" w:eastAsia="Times New Roman"/>
        </w:rPr>
        <w:t>9432</w:t>
      </w:r>
      <w:r>
        <w:t>个增加到</w:t>
      </w:r>
      <w:r>
        <w:rPr>
          <w:rFonts w:ascii="Times New Roman" w:eastAsia="Times New Roman"/>
        </w:rPr>
        <w:t>1999</w:t>
      </w:r>
      <w:r>
        <w:t>年的</w:t>
      </w:r>
      <w:r>
        <w:rPr>
          <w:rFonts w:ascii="Times New Roman" w:eastAsia="Times New Roman"/>
        </w:rPr>
        <w:t>11237</w:t>
      </w:r>
      <w:r>
        <w:t>个，技术研发人员的数量也</w:t>
      </w:r>
      <w:r>
        <w:t>由</w:t>
      </w:r>
    </w:p>
    <w:p w:rsidR="0018722C">
      <w:pPr>
        <w:topLinePunct/>
      </w:pPr>
      <w:r>
        <w:rPr>
          <w:rFonts w:ascii="Times New Roman" w:eastAsia="Times New Roman"/>
        </w:rPr>
        <w:t>1992</w:t>
      </w:r>
      <w:r>
        <w:t>年</w:t>
      </w:r>
      <w:r>
        <w:rPr>
          <w:rFonts w:ascii="Times New Roman" w:eastAsia="Times New Roman"/>
        </w:rPr>
        <w:t>88.6</w:t>
      </w:r>
      <w:r>
        <w:t>万人增加到</w:t>
      </w:r>
      <w:r>
        <w:rPr>
          <w:rFonts w:ascii="Times New Roman" w:eastAsia="Times New Roman"/>
        </w:rPr>
        <w:t>1999</w:t>
      </w:r>
      <w:r>
        <w:t>年的</w:t>
      </w:r>
      <w:r>
        <w:rPr>
          <w:rFonts w:ascii="Times New Roman" w:eastAsia="Times New Roman"/>
        </w:rPr>
        <w:t>145</w:t>
      </w:r>
      <w:r>
        <w:rPr>
          <w:rFonts w:ascii="Times New Roman" w:eastAsia="Times New Roman"/>
        </w:rPr>
        <w:t>.</w:t>
      </w:r>
      <w:r>
        <w:rPr>
          <w:rFonts w:ascii="Times New Roman" w:eastAsia="Times New Roman"/>
        </w:rPr>
        <w:t>3</w:t>
      </w:r>
      <w:r>
        <w:t>万人，技术研发经费由</w:t>
      </w:r>
      <w:r>
        <w:rPr>
          <w:rFonts w:ascii="Times New Roman" w:eastAsia="Times New Roman"/>
        </w:rPr>
        <w:t>1992</w:t>
      </w:r>
      <w:r>
        <w:t>年</w:t>
      </w:r>
      <w:r>
        <w:rPr>
          <w:rFonts w:ascii="Times New Roman" w:eastAsia="Times New Roman"/>
        </w:rPr>
        <w:t>253.1</w:t>
      </w:r>
      <w:r>
        <w:t>亿元增至</w:t>
      </w:r>
      <w:r>
        <w:rPr>
          <w:rFonts w:ascii="Times New Roman" w:eastAsia="Times New Roman"/>
        </w:rPr>
        <w:t>1999</w:t>
      </w:r>
    </w:p>
    <w:p w:rsidR="0018722C">
      <w:pPr>
        <w:topLinePunct/>
      </w:pPr>
      <w:r>
        <w:t>年</w:t>
      </w:r>
      <w:r>
        <w:rPr>
          <w:rFonts w:ascii="Times New Roman" w:eastAsia="Times New Roman"/>
        </w:rPr>
        <w:t>665</w:t>
      </w:r>
      <w:r>
        <w:rPr>
          <w:rFonts w:ascii="Times New Roman" w:eastAsia="Times New Roman"/>
        </w:rPr>
        <w:t>.</w:t>
      </w:r>
      <w:r>
        <w:rPr>
          <w:rFonts w:ascii="Times New Roman" w:eastAsia="Times New Roman"/>
        </w:rPr>
        <w:t>4</w:t>
      </w:r>
      <w:r>
        <w:t>亿元。技术研发经费支出由</w:t>
      </w:r>
      <w:r>
        <w:rPr>
          <w:rFonts w:ascii="Times New Roman" w:eastAsia="Times New Roman"/>
        </w:rPr>
        <w:t>1992</w:t>
      </w:r>
      <w:r>
        <w:t>年</w:t>
      </w:r>
      <w:r>
        <w:rPr>
          <w:rFonts w:ascii="Times New Roman" w:eastAsia="Times New Roman"/>
        </w:rPr>
        <w:t>314.3</w:t>
      </w:r>
      <w:r>
        <w:t>亿元增加到</w:t>
      </w:r>
      <w:r>
        <w:rPr>
          <w:rFonts w:ascii="Times New Roman" w:eastAsia="Times New Roman"/>
        </w:rPr>
        <w:t>1999</w:t>
      </w:r>
      <w:r>
        <w:t>年</w:t>
      </w:r>
      <w:r>
        <w:rPr>
          <w:rFonts w:ascii="Times New Roman" w:eastAsia="Times New Roman"/>
        </w:rPr>
        <w:t>567.3</w:t>
      </w:r>
      <w:r>
        <w:t>亿元，技术研发</w:t>
      </w:r>
    </w:p>
    <w:p w:rsidR="0018722C">
      <w:pPr>
        <w:topLinePunct/>
      </w:pPr>
      <w:r>
        <w:t>项目由</w:t>
      </w:r>
      <w:r>
        <w:rPr>
          <w:rFonts w:ascii="Times New Roman" w:eastAsia="Times New Roman"/>
        </w:rPr>
        <w:t>1992</w:t>
      </w:r>
      <w:r>
        <w:t>年</w:t>
      </w:r>
      <w:r>
        <w:rPr>
          <w:rFonts w:ascii="Times New Roman" w:eastAsia="Times New Roman"/>
        </w:rPr>
        <w:t>45328</w:t>
      </w:r>
      <w:r>
        <w:t>项增加至</w:t>
      </w:r>
      <w:r>
        <w:rPr>
          <w:rFonts w:ascii="Times New Roman" w:eastAsia="Times New Roman"/>
        </w:rPr>
        <w:t>1999</w:t>
      </w:r>
      <w:r>
        <w:t>年的</w:t>
      </w:r>
      <w:r>
        <w:rPr>
          <w:rFonts w:ascii="Times New Roman" w:eastAsia="Times New Roman"/>
        </w:rPr>
        <w:t>84830</w:t>
      </w:r>
      <w:r>
        <w:t>项。国有企业每职工平均使用固定资产原值</w:t>
      </w:r>
    </w:p>
    <w:p w:rsidR="0018722C">
      <w:pPr>
        <w:topLinePunct/>
      </w:pPr>
      <w:r>
        <w:t>由</w:t>
      </w:r>
      <w:r>
        <w:rPr>
          <w:rFonts w:ascii="Times New Roman" w:eastAsia="宋体"/>
        </w:rPr>
        <w:t>1992</w:t>
      </w:r>
      <w:r>
        <w:t>年的</w:t>
      </w:r>
      <w:r>
        <w:rPr>
          <w:rFonts w:ascii="Times New Roman" w:eastAsia="宋体"/>
        </w:rPr>
        <w:t>30962</w:t>
      </w:r>
      <w:r>
        <w:rPr>
          <w:rFonts w:ascii="Times New Roman" w:eastAsia="宋体"/>
        </w:rPr>
        <w:t>.</w:t>
      </w:r>
      <w:r>
        <w:rPr>
          <w:rFonts w:ascii="Times New Roman" w:eastAsia="宋体"/>
        </w:rPr>
        <w:t>1</w:t>
      </w:r>
      <w:r>
        <w:t>元增加到</w:t>
      </w:r>
      <w:r>
        <w:rPr>
          <w:rFonts w:ascii="Times New Roman" w:eastAsia="宋体"/>
        </w:rPr>
        <w:t>1997</w:t>
      </w:r>
      <w:r>
        <w:t>年的</w:t>
      </w:r>
      <w:r>
        <w:rPr>
          <w:rFonts w:ascii="Times New Roman" w:eastAsia="宋体"/>
        </w:rPr>
        <w:t>77758</w:t>
      </w:r>
      <w:r>
        <w:rPr>
          <w:rFonts w:ascii="Times New Roman" w:eastAsia="宋体"/>
        </w:rPr>
        <w:t>.</w:t>
      </w:r>
      <w:r>
        <w:rPr>
          <w:rFonts w:ascii="Times New Roman" w:eastAsia="宋体"/>
        </w:rPr>
        <w:t>9</w:t>
      </w:r>
      <w:r>
        <w:t>，国有单位平均每万名职工中技术人员由</w:t>
      </w:r>
      <w:r>
        <w:rPr>
          <w:rFonts w:ascii="Times New Roman" w:eastAsia="宋体"/>
        </w:rPr>
        <w:t>1992</w:t>
      </w:r>
    </w:p>
    <w:p w:rsidR="0018722C">
      <w:pPr>
        <w:topLinePunct/>
      </w:pPr>
      <w:r>
        <w:t>年的</w:t>
      </w:r>
      <w:r>
        <w:rPr>
          <w:rFonts w:ascii="Times New Roman" w:eastAsia="Times New Roman"/>
        </w:rPr>
        <w:t>478</w:t>
      </w:r>
      <w:r>
        <w:t>人增加至</w:t>
      </w:r>
      <w:r>
        <w:rPr>
          <w:rFonts w:ascii="Times New Roman" w:eastAsia="Times New Roman"/>
        </w:rPr>
        <w:t>1997</w:t>
      </w:r>
      <w:r>
        <w:t>年的</w:t>
      </w:r>
      <w:r>
        <w:rPr>
          <w:rFonts w:ascii="Times New Roman" w:eastAsia="Times New Roman"/>
        </w:rPr>
        <w:t>595</w:t>
      </w:r>
      <w:r>
        <w:rPr>
          <w:rFonts w:ascii="Times New Roman" w:eastAsia="Times New Roman"/>
        </w:rPr>
        <w:t>.</w:t>
      </w:r>
      <w:r>
        <w:rPr>
          <w:rFonts w:ascii="Times New Roman" w:eastAsia="Times New Roman"/>
        </w:rPr>
        <w:t>9</w:t>
      </w:r>
      <w:r>
        <w:t>人。生产能力方面钢产量由</w:t>
      </w:r>
      <w:r>
        <w:rPr>
          <w:rFonts w:ascii="Times New Roman" w:eastAsia="Times New Roman"/>
        </w:rPr>
        <w:t>1992</w:t>
      </w:r>
      <w:r>
        <w:t>年世界第</w:t>
      </w:r>
      <w:r>
        <w:rPr>
          <w:rFonts w:ascii="Times New Roman" w:eastAsia="Times New Roman"/>
        </w:rPr>
        <w:t>3</w:t>
      </w:r>
      <w:r>
        <w:t>位上升到</w:t>
      </w:r>
      <w:r>
        <w:rPr>
          <w:rFonts w:ascii="Times New Roman" w:eastAsia="Times New Roman"/>
        </w:rPr>
        <w:t>1996</w:t>
      </w:r>
    </w:p>
    <w:p w:rsidR="0018722C">
      <w:pPr>
        <w:topLinePunct/>
      </w:pPr>
      <w:r>
        <w:t>年第</w:t>
      </w:r>
      <w:r>
        <w:rPr>
          <w:rFonts w:ascii="Times New Roman" w:eastAsia="Times New Roman"/>
        </w:rPr>
        <w:t>1</w:t>
      </w:r>
      <w:r>
        <w:t>位并一直保持。发电由</w:t>
      </w:r>
      <w:r>
        <w:rPr>
          <w:rFonts w:ascii="Times New Roman" w:eastAsia="Times New Roman"/>
        </w:rPr>
        <w:t>1992</w:t>
      </w:r>
      <w:r>
        <w:t>年第</w:t>
      </w:r>
      <w:r>
        <w:rPr>
          <w:rFonts w:ascii="Times New Roman" w:eastAsia="Times New Roman"/>
        </w:rPr>
        <w:t>4</w:t>
      </w:r>
      <w:r>
        <w:t>位上升至</w:t>
      </w:r>
      <w:r>
        <w:rPr>
          <w:rFonts w:ascii="Times New Roman" w:eastAsia="Times New Roman"/>
        </w:rPr>
        <w:t>1994</w:t>
      </w:r>
      <w:r>
        <w:t>年第</w:t>
      </w:r>
      <w:r>
        <w:rPr>
          <w:rFonts w:ascii="Times New Roman" w:eastAsia="Times New Roman"/>
        </w:rPr>
        <w:t>2</w:t>
      </w:r>
      <w:r>
        <w:t>位并一直保持。化肥由</w:t>
      </w:r>
      <w:r>
        <w:rPr>
          <w:rFonts w:ascii="Times New Roman" w:eastAsia="Times New Roman"/>
        </w:rPr>
        <w:t>1992</w:t>
      </w:r>
    </w:p>
    <w:p w:rsidR="0018722C">
      <w:pPr>
        <w:topLinePunct/>
      </w:pPr>
      <w:r>
        <w:t>年第</w:t>
      </w:r>
      <w:r>
        <w:rPr>
          <w:rFonts w:ascii="Times New Roman" w:eastAsia="Times New Roman"/>
        </w:rPr>
        <w:t>3</w:t>
      </w:r>
      <w:r>
        <w:t>位上升到</w:t>
      </w:r>
      <w:r>
        <w:rPr>
          <w:rFonts w:ascii="Times New Roman" w:eastAsia="Times New Roman"/>
        </w:rPr>
        <w:t>1997</w:t>
      </w:r>
      <w:r>
        <w:t>年第</w:t>
      </w:r>
      <w:r>
        <w:rPr>
          <w:rFonts w:ascii="Times New Roman" w:eastAsia="Times New Roman"/>
        </w:rPr>
        <w:t>1</w:t>
      </w:r>
      <w:r>
        <w:t>位并一直保持。煤炭、水泥、电视机等一直保持世界产量第</w:t>
      </w:r>
      <w:r>
        <w:rPr>
          <w:rFonts w:ascii="Times New Roman" w:eastAsia="Times New Roman"/>
        </w:rPr>
        <w:t>1</w:t>
      </w:r>
      <w:r>
        <w:t>位。</w:t>
      </w:r>
      <w:r>
        <w:t>并且在出口商品总额中工业制成品比重由</w:t>
      </w:r>
      <w:r>
        <w:rPr>
          <w:rFonts w:ascii="Times New Roman" w:eastAsia="Times New Roman"/>
        </w:rPr>
        <w:t>1992</w:t>
      </w:r>
      <w:r>
        <w:t>年的</w:t>
      </w:r>
      <w:r>
        <w:rPr>
          <w:rFonts w:ascii="Times New Roman" w:eastAsia="Times New Roman"/>
        </w:rPr>
        <w:t>79</w:t>
      </w:r>
      <w:r>
        <w:rPr>
          <w:rFonts w:ascii="Times New Roman" w:eastAsia="Times New Roman"/>
        </w:rPr>
        <w:t>.</w:t>
      </w:r>
      <w:r>
        <w:rPr>
          <w:rFonts w:ascii="Times New Roman" w:eastAsia="Times New Roman"/>
        </w:rPr>
        <w:t>98%</w:t>
      </w:r>
      <w:r>
        <w:t>一路上升到</w:t>
      </w:r>
      <w:r>
        <w:rPr>
          <w:rFonts w:ascii="Times New Roman" w:eastAsia="Times New Roman"/>
        </w:rPr>
        <w:t>2000</w:t>
      </w:r>
      <w:r>
        <w:t>年的</w:t>
      </w:r>
      <w:r>
        <w:rPr>
          <w:rFonts w:ascii="Times New Roman" w:eastAsia="Times New Roman"/>
        </w:rPr>
        <w:t>89</w:t>
      </w:r>
      <w:r>
        <w:rPr>
          <w:rFonts w:ascii="Times New Roman" w:eastAsia="Times New Roman"/>
        </w:rPr>
        <w:t>.</w:t>
      </w:r>
      <w:r>
        <w:rPr>
          <w:rFonts w:ascii="Times New Roman" w:eastAsia="Times New Roman"/>
        </w:rPr>
        <w:t>78%</w:t>
      </w:r>
      <w:r>
        <w:t>。</w:t>
      </w:r>
      <w:r>
        <w:t>更值得注意的是在这段时期我国已意识到经济发展对环境的破坏问题，并开始加强环保工作，</w:t>
      </w:r>
      <w:r>
        <w:t>工业废水排放达标率由</w:t>
      </w:r>
      <w:r>
        <w:rPr>
          <w:rFonts w:ascii="Times New Roman" w:eastAsia="Times New Roman"/>
        </w:rPr>
        <w:t>1996</w:t>
      </w:r>
      <w:r>
        <w:t>年的</w:t>
      </w:r>
      <w:r>
        <w:rPr>
          <w:rFonts w:ascii="Times New Roman" w:eastAsia="Times New Roman"/>
        </w:rPr>
        <w:t>59</w:t>
      </w:r>
      <w:r>
        <w:rPr>
          <w:rFonts w:ascii="Times New Roman" w:eastAsia="Times New Roman"/>
        </w:rPr>
        <w:t>.</w:t>
      </w:r>
      <w:r>
        <w:rPr>
          <w:rFonts w:ascii="Times New Roman" w:eastAsia="Times New Roman"/>
        </w:rPr>
        <w:t>1%</w:t>
      </w:r>
      <w:r>
        <w:t>提高到</w:t>
      </w:r>
      <w:r>
        <w:rPr>
          <w:rFonts w:ascii="Times New Roman" w:eastAsia="Times New Roman"/>
        </w:rPr>
        <w:t>2000</w:t>
      </w:r>
      <w:r>
        <w:t>年的</w:t>
      </w:r>
      <w:r>
        <w:rPr>
          <w:rFonts w:ascii="Times New Roman" w:eastAsia="Times New Roman"/>
        </w:rPr>
        <w:t>82</w:t>
      </w:r>
      <w:r>
        <w:rPr>
          <w:rFonts w:ascii="Times New Roman" w:eastAsia="Times New Roman"/>
        </w:rPr>
        <w:t>.</w:t>
      </w:r>
      <w:r>
        <w:rPr>
          <w:rFonts w:ascii="Times New Roman" w:eastAsia="Times New Roman"/>
        </w:rPr>
        <w:t>2%</w:t>
      </w:r>
      <w:r>
        <w:t>，工业废气油利用率由</w:t>
      </w:r>
      <w:r>
        <w:rPr>
          <w:rFonts w:ascii="Times New Roman" w:eastAsia="Times New Roman"/>
        </w:rPr>
        <w:t>1996</w:t>
      </w:r>
      <w:r>
        <w:t>年的</w:t>
      </w:r>
      <w:r>
        <w:rPr>
          <w:rFonts w:ascii="Times New Roman" w:eastAsia="Times New Roman"/>
        </w:rPr>
        <w:t>84</w:t>
      </w:r>
      <w:r>
        <w:rPr>
          <w:rFonts w:ascii="Times New Roman" w:eastAsia="Times New Roman"/>
        </w:rPr>
        <w:t>.</w:t>
      </w:r>
      <w:r>
        <w:rPr>
          <w:rFonts w:ascii="Times New Roman" w:eastAsia="Times New Roman"/>
        </w:rPr>
        <w:t>4%</w:t>
      </w:r>
      <w:r>
        <w:t>提高到</w:t>
      </w:r>
      <w:r>
        <w:rPr>
          <w:rFonts w:ascii="Times New Roman" w:eastAsia="Times New Roman"/>
        </w:rPr>
        <w:t>2000</w:t>
      </w:r>
      <w:r>
        <w:t>年</w:t>
      </w:r>
      <w:r>
        <w:rPr>
          <w:rFonts w:ascii="Times New Roman" w:eastAsia="Times New Roman"/>
        </w:rPr>
        <w:t>89.8%</w:t>
      </w:r>
      <w:r>
        <w:t>，工业固体废物综合利用率由</w:t>
      </w:r>
      <w:r>
        <w:rPr>
          <w:rFonts w:ascii="Times New Roman" w:eastAsia="Times New Roman"/>
        </w:rPr>
        <w:t>43%</w:t>
      </w:r>
      <w:r>
        <w:t>拉升至</w:t>
      </w:r>
      <w:r>
        <w:rPr>
          <w:rFonts w:ascii="Times New Roman" w:eastAsia="Times New Roman"/>
        </w:rPr>
        <w:t>51</w:t>
      </w:r>
      <w:r>
        <w:rPr>
          <w:rFonts w:ascii="Times New Roman" w:eastAsia="Times New Roman"/>
        </w:rPr>
        <w:t>.</w:t>
      </w:r>
      <w:r>
        <w:rPr>
          <w:rFonts w:ascii="Times New Roman" w:eastAsia="Times New Roman"/>
        </w:rPr>
        <w:t>8%</w:t>
      </w:r>
      <w:r>
        <w:t>。</w:t>
      </w:r>
    </w:p>
    <w:p w:rsidR="0018722C">
      <w:pPr>
        <w:topLinePunct/>
      </w:pPr>
      <w:r>
        <w:rPr>
          <w:rFonts w:ascii="Times New Roman" w:eastAsia="Times New Roman"/>
        </w:rPr>
        <w:t>2000</w:t>
      </w:r>
      <w:r>
        <w:t>年至</w:t>
      </w:r>
      <w:r>
        <w:rPr>
          <w:rFonts w:ascii="Times New Roman" w:eastAsia="Times New Roman"/>
        </w:rPr>
        <w:t>2012</w:t>
      </w:r>
      <w:r>
        <w:t>年，中国的经济增长走上了快车道。</w:t>
      </w:r>
    </w:p>
    <w:p w:rsidR="0018722C">
      <w:pPr>
        <w:topLinePunct/>
      </w:pPr>
      <w:r>
        <w:t>工业基本投资由</w:t>
      </w:r>
      <w:r>
        <w:rPr>
          <w:rFonts w:ascii="Times New Roman" w:eastAsia="宋体"/>
        </w:rPr>
        <w:t>2000</w:t>
      </w:r>
      <w:r>
        <w:t>年的</w:t>
      </w:r>
      <w:r>
        <w:rPr>
          <w:rFonts w:ascii="Times New Roman" w:eastAsia="宋体"/>
        </w:rPr>
        <w:t>4195</w:t>
      </w:r>
      <w:r>
        <w:t>亿元，达到</w:t>
      </w:r>
      <w:r>
        <w:rPr>
          <w:rFonts w:ascii="Times New Roman" w:eastAsia="宋体"/>
        </w:rPr>
        <w:t>2010</w:t>
      </w:r>
      <w:r>
        <w:t>年的</w:t>
      </w:r>
      <w:r>
        <w:t>132476</w:t>
      </w:r>
      <w:r>
        <w:t>.</w:t>
      </w:r>
      <w:r>
        <w:t>7</w:t>
      </w:r>
      <w:r/>
      <w:r w:rsidR="001852F3">
        <w:t xml:space="preserve">亿元。工业装备水平大</w:t>
      </w:r>
      <w:r>
        <w:t>大提高。技术创新方面，</w:t>
      </w:r>
      <w:r>
        <w:rPr>
          <w:rFonts w:ascii="Times New Roman" w:eastAsia="宋体"/>
        </w:rPr>
        <w:t>2000</w:t>
      </w:r>
      <w:r>
        <w:t>年技术研发人员</w:t>
      </w:r>
      <w:r>
        <w:rPr>
          <w:rFonts w:ascii="Times New Roman" w:eastAsia="宋体"/>
        </w:rPr>
        <w:t>145</w:t>
      </w:r>
      <w:r>
        <w:rPr>
          <w:rFonts w:ascii="Times New Roman" w:eastAsia="宋体"/>
        </w:rPr>
        <w:t>.</w:t>
      </w:r>
      <w:r>
        <w:rPr>
          <w:rFonts w:ascii="Times New Roman" w:eastAsia="宋体"/>
        </w:rPr>
        <w:t>3</w:t>
      </w:r>
      <w:r>
        <w:t>万人，</w:t>
      </w:r>
      <w:r>
        <w:rPr>
          <w:rFonts w:ascii="Times New Roman" w:eastAsia="宋体"/>
        </w:rPr>
        <w:t>2010</w:t>
      </w:r>
      <w:r>
        <w:t>年增加到</w:t>
      </w:r>
      <w:r>
        <w:rPr>
          <w:rFonts w:ascii="Times New Roman" w:eastAsia="宋体"/>
        </w:rPr>
        <w:t>255</w:t>
      </w:r>
      <w:r>
        <w:rPr>
          <w:rFonts w:ascii="Times New Roman" w:eastAsia="宋体"/>
        </w:rPr>
        <w:t>.</w:t>
      </w:r>
      <w:r>
        <w:rPr>
          <w:rFonts w:ascii="Times New Roman" w:eastAsia="宋体"/>
        </w:rPr>
        <w:t>38</w:t>
      </w:r>
      <w:r>
        <w:t>万人，研究</w:t>
      </w:r>
      <w:r>
        <w:t>经费支出由</w:t>
      </w:r>
      <w:r>
        <w:rPr>
          <w:rFonts w:ascii="Times New Roman" w:eastAsia="宋体"/>
        </w:rPr>
        <w:t>1999</w:t>
      </w:r>
      <w:r>
        <w:t>年</w:t>
      </w:r>
      <w:r>
        <w:rPr>
          <w:rFonts w:ascii="Times New Roman" w:eastAsia="宋体"/>
        </w:rPr>
        <w:t>567.2</w:t>
      </w:r>
      <w:r>
        <w:t>亿元增加到</w:t>
      </w:r>
      <w:r>
        <w:rPr>
          <w:rFonts w:ascii="Times New Roman" w:eastAsia="宋体"/>
        </w:rPr>
        <w:t>2010</w:t>
      </w:r>
      <w:r>
        <w:t>年的</w:t>
      </w:r>
      <w:r>
        <w:rPr>
          <w:rFonts w:ascii="Times New Roman" w:eastAsia="宋体"/>
        </w:rPr>
        <w:t>7062</w:t>
      </w:r>
      <w:r>
        <w:rPr>
          <w:rFonts w:ascii="Times New Roman" w:eastAsia="宋体"/>
        </w:rPr>
        <w:t>.</w:t>
      </w:r>
      <w:r>
        <w:rPr>
          <w:rFonts w:ascii="Times New Roman" w:eastAsia="宋体"/>
        </w:rPr>
        <w:t>58</w:t>
      </w:r>
      <w:r>
        <w:t>亿元，生产能力方面，钢、煤、水泥</w:t>
      </w:r>
      <w:r>
        <w:t>、</w:t>
      </w:r>
    </w:p>
    <w:p w:rsidR="0018722C">
      <w:pPr>
        <w:topLinePunct/>
      </w:pPr>
      <w:r>
        <w:t>糖等产量继续进界第一，发电量一直维持世界第二水平，并且在</w:t>
      </w:r>
      <w:r>
        <w:rPr>
          <w:rFonts w:ascii="Times New Roman" w:eastAsia="Times New Roman"/>
        </w:rPr>
        <w:t>2005</w:t>
      </w:r>
      <w:r>
        <w:t>年中国国内生产总值达</w:t>
      </w:r>
    </w:p>
    <w:p w:rsidR="0018722C">
      <w:pPr>
        <w:topLinePunct/>
      </w:pPr>
      <w:r>
        <w:rPr>
          <w:rFonts w:ascii="Times New Roman" w:eastAsia="Times New Roman"/>
        </w:rPr>
        <w:t>22569</w:t>
      </w:r>
      <w:r>
        <w:t>亿美元，居全球第五位，</w:t>
      </w:r>
      <w:r>
        <w:rPr>
          <w:rFonts w:ascii="Times New Roman" w:eastAsia="Times New Roman"/>
        </w:rPr>
        <w:t>2010</w:t>
      </w:r>
      <w:r>
        <w:t>年中国国内生产总值</w:t>
      </w:r>
      <w:r>
        <w:rPr>
          <w:rFonts w:ascii="Times New Roman" w:eastAsia="Times New Roman"/>
        </w:rPr>
        <w:t>59266</w:t>
      </w:r>
      <w:r>
        <w:t>亿美元，跃居全球第二位。</w:t>
      </w:r>
    </w:p>
    <w:p w:rsidR="0018722C">
      <w:pPr>
        <w:pStyle w:val="aff7"/>
        <w:topLinePunct/>
      </w:pPr>
      <w:r>
        <w:pict>
          <v:line style="position:absolute;mso-position-horizontal-relative:page;mso-position-vertical-relative:paragraph;z-index:8248;mso-wrap-distance-left:0;mso-wrap-distance-right:0" from="56.664001pt,13.000181pt" to="200.714001pt,13.000181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资料来源</w:t>
      </w:r>
      <w:r>
        <w:rPr>
          <w:rFonts w:hint="eastAsia"/>
        </w:rPr>
        <w:t>：</w:t>
      </w:r>
      <w:r>
        <w:rPr>
          <w:rFonts w:cstheme="minorBidi" w:hAnsiTheme="minorHAnsi" w:eastAsiaTheme="minorHAnsi" w:asciiTheme="minorHAnsi"/>
        </w:rPr>
        <w:t>中国统计局官方网</w:t>
      </w:r>
      <w:hyperlink r:id="rId23">
        <w:r>
          <w:rPr>
            <w:rFonts w:cstheme="minorBidi" w:hAnsiTheme="minorHAnsi" w:eastAsiaTheme="minorHAnsi" w:asciiTheme="minorHAnsi"/>
          </w:rPr>
          <w:t>http:</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www.</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stats.</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gov.</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cn</w:t>
        </w:r>
        <w:r>
          <w:rPr>
            <w:rFonts w:cstheme="minorBidi" w:hAnsiTheme="minorHAnsi" w:eastAsiaTheme="minorHAnsi" w:asciiTheme="minorHAnsi"/>
          </w:rPr>
          <w:t>/</w:t>
        </w:r>
        <w:r>
          <w:rPr>
            <w:rFonts w:cstheme="minorBidi" w:hAnsiTheme="minorHAnsi" w:eastAsiaTheme="minorHAnsi" w:asciiTheme="minorHAnsi"/>
          </w:rPr>
          <w:t>tjsj</w:t>
        </w:r>
        <w:r>
          <w:rPr>
            <w:rFonts w:cstheme="minorBidi" w:hAnsiTheme="minorHAnsi" w:eastAsiaTheme="minorHAnsi" w:asciiTheme="minorHAnsi"/>
          </w:rPr>
          <w:t>/</w:t>
        </w:r>
        <w:r>
          <w:rPr>
            <w:rFonts w:cstheme="minorBidi" w:hAnsiTheme="minorHAnsi" w:eastAsiaTheme="minorHAnsi" w:asciiTheme="minorHAnsi"/>
          </w:rPr>
          <w:t>ndsj</w:t>
        </w:r>
        <w:r>
          <w:rPr>
            <w:rFonts w:cstheme="minorBidi" w:hAnsiTheme="minorHAnsi" w:eastAsiaTheme="minorHAnsi" w:asciiTheme="minorHAnsi"/>
          </w:rPr>
          <w:t>/</w:t>
        </w:r>
        <w:r>
          <w:rPr>
            <w:rFonts w:cstheme="minorBidi" w:hAnsiTheme="minorHAnsi" w:eastAsiaTheme="minorHAnsi" w:asciiTheme="minorHAnsi"/>
          </w:rPr>
          <w:t>和</w:t>
        </w:r>
      </w:hyperlink>
      <w:r>
        <w:rPr>
          <w:rFonts w:cstheme="minorBidi" w:hAnsiTheme="minorHAnsi" w:eastAsiaTheme="minorHAnsi" w:asciiTheme="minorHAnsi"/>
        </w:rPr>
        <w:t>《新中国工业界经济史》，汪海波著。</w:t>
      </w:r>
    </w:p>
    <w:p w:rsidR="0018722C">
      <w:pPr>
        <w:topLinePunct/>
      </w:pPr>
      <w:r>
        <w:t>出口方面自中国加入</w:t>
      </w:r>
      <w:r>
        <w:rPr>
          <w:rFonts w:ascii="Times New Roman" w:eastAsia="Times New Roman"/>
        </w:rPr>
        <w:t>WTO</w:t>
      </w:r>
      <w:r>
        <w:t>后中国制成品出口额占商品总出口额的比重由</w:t>
      </w:r>
      <w:r>
        <w:rPr>
          <w:rFonts w:ascii="Times New Roman" w:eastAsia="Times New Roman"/>
        </w:rPr>
        <w:t>2001</w:t>
      </w:r>
      <w:r>
        <w:t>年的</w:t>
      </w:r>
      <w:r>
        <w:rPr>
          <w:rFonts w:ascii="Times New Roman" w:eastAsia="Times New Roman"/>
        </w:rPr>
        <w:t>88</w:t>
      </w:r>
      <w:r>
        <w:rPr>
          <w:rFonts w:ascii="Times New Roman" w:eastAsia="Times New Roman"/>
        </w:rPr>
        <w:t>.</w:t>
      </w:r>
      <w:r>
        <w:rPr>
          <w:rFonts w:ascii="Times New Roman" w:eastAsia="Times New Roman"/>
        </w:rPr>
        <w:t>6%</w:t>
      </w:r>
      <w:r>
        <w:t>上</w:t>
      </w:r>
      <w:r>
        <w:t>升为</w:t>
      </w:r>
      <w:r>
        <w:rPr>
          <w:rFonts w:ascii="Times New Roman" w:eastAsia="Times New Roman"/>
        </w:rPr>
        <w:t>2007</w:t>
      </w:r>
      <w:r>
        <w:t>年的</w:t>
      </w:r>
      <w:r>
        <w:rPr>
          <w:rFonts w:ascii="Times New Roman" w:eastAsia="Times New Roman"/>
        </w:rPr>
        <w:t>93</w:t>
      </w:r>
      <w:r>
        <w:rPr>
          <w:rFonts w:ascii="Times New Roman" w:eastAsia="Times New Roman"/>
        </w:rPr>
        <w:t>.</w:t>
      </w:r>
      <w:r>
        <w:rPr>
          <w:rFonts w:ascii="Times New Roman" w:eastAsia="Times New Roman"/>
        </w:rPr>
        <w:t>1%</w:t>
      </w:r>
      <w:r>
        <w:t>，</w:t>
      </w:r>
      <w:r>
        <w:rPr>
          <w:rFonts w:ascii="Times New Roman" w:eastAsia="Times New Roman"/>
        </w:rPr>
        <w:t>2008</w:t>
      </w:r>
      <w:r>
        <w:t>年因金融危机略有下降，</w:t>
      </w:r>
      <w:r>
        <w:rPr>
          <w:rFonts w:ascii="Times New Roman" w:eastAsia="Times New Roman"/>
        </w:rPr>
        <w:t>2009</w:t>
      </w:r>
      <w:r>
        <w:t>、</w:t>
      </w:r>
      <w:r>
        <w:rPr>
          <w:rFonts w:ascii="Times New Roman" w:eastAsia="Times New Roman"/>
        </w:rPr>
        <w:t>2010</w:t>
      </w:r>
      <w:r>
        <w:t>年又恢复并超过金融危机之前的比例水平。</w:t>
      </w:r>
      <w:r>
        <w:rPr>
          <w:rFonts w:ascii="Times New Roman" w:eastAsia="Times New Roman"/>
        </w:rPr>
        <w:t>2010</w:t>
      </w:r>
      <w:r>
        <w:t>年制成品出口额占商品出口额的比重上升为</w:t>
      </w:r>
      <w:r>
        <w:rPr>
          <w:rFonts w:ascii="Times New Roman" w:eastAsia="Times New Roman"/>
        </w:rPr>
        <w:t>93</w:t>
      </w:r>
      <w:r>
        <w:rPr>
          <w:rFonts w:ascii="Times New Roman" w:eastAsia="Times New Roman"/>
        </w:rPr>
        <w:t>.</w:t>
      </w:r>
      <w:r>
        <w:rPr>
          <w:rFonts w:ascii="Times New Roman" w:eastAsia="Times New Roman"/>
        </w:rPr>
        <w:t>6%</w:t>
      </w:r>
      <w:r>
        <w:t>。中国制成品出口</w:t>
      </w:r>
      <w:r>
        <w:t>额也由</w:t>
      </w:r>
      <w:r>
        <w:rPr>
          <w:rFonts w:ascii="Times New Roman" w:eastAsia="Times New Roman"/>
        </w:rPr>
        <w:t>2000</w:t>
      </w:r>
      <w:r>
        <w:t>年的</w:t>
      </w:r>
      <w:r>
        <w:rPr>
          <w:rFonts w:ascii="Times New Roman" w:eastAsia="Times New Roman"/>
        </w:rPr>
        <w:t>2199</w:t>
      </w:r>
      <w:r>
        <w:t>亿美元上升到</w:t>
      </w:r>
      <w:r>
        <w:rPr>
          <w:rFonts w:ascii="Times New Roman" w:eastAsia="Times New Roman"/>
        </w:rPr>
        <w:t>2010</w:t>
      </w:r>
      <w:r>
        <w:t>年的</w:t>
      </w:r>
      <w:r>
        <w:rPr>
          <w:rFonts w:ascii="Times New Roman" w:eastAsia="Times New Roman"/>
        </w:rPr>
        <w:t>14769</w:t>
      </w:r>
      <w:r>
        <w:t>亿美元，占世界的比重达到</w:t>
      </w:r>
      <w:r>
        <w:rPr>
          <w:rFonts w:ascii="Times New Roman" w:eastAsia="Times New Roman"/>
        </w:rPr>
        <w:t>14</w:t>
      </w:r>
      <w:r>
        <w:rPr>
          <w:rFonts w:ascii="Times New Roman" w:eastAsia="Times New Roman"/>
        </w:rPr>
        <w:t>.</w:t>
      </w:r>
      <w:r>
        <w:rPr>
          <w:rFonts w:ascii="Times New Roman" w:eastAsia="Times New Roman"/>
        </w:rPr>
        <w:t>83%</w:t>
      </w:r>
      <w:r>
        <w:t>。</w:t>
      </w:r>
    </w:p>
    <w:p w:rsidR="0018722C">
      <w:pPr>
        <w:topLinePunct/>
      </w:pPr>
      <w:r>
        <w:t>d</w:t>
      </w:r>
      <w:r w:rsidR="001852F3">
        <w:t>重大的制度改革和宏观调控</w:t>
      </w:r>
    </w:p>
    <w:p w:rsidR="0018722C">
      <w:pPr>
        <w:topLinePunct/>
      </w:pPr>
      <w:r>
        <w:t>邓小平同志</w:t>
      </w:r>
      <w:r>
        <w:rPr>
          <w:rFonts w:ascii="Times New Roman" w:hAnsi="Times New Roman" w:eastAsia="Times New Roman"/>
        </w:rPr>
        <w:t>1992</w:t>
      </w:r>
      <w:r>
        <w:t>年初重要谈话和党的“十四大”标志着中国改革开放进入了一个新的发展阶段，指出我国经济体制改革的目标是建立社会主义市场经济体制。</w:t>
      </w:r>
      <w:r>
        <w:rPr>
          <w:rFonts w:ascii="Times New Roman" w:hAnsi="Times New Roman" w:eastAsia="Times New Roman"/>
        </w:rPr>
        <w:t>1993</w:t>
      </w:r>
      <w:r>
        <w:t>年</w:t>
      </w:r>
      <w:r>
        <w:rPr>
          <w:rFonts w:ascii="Times New Roman" w:hAnsi="Times New Roman" w:eastAsia="Times New Roman"/>
        </w:rPr>
        <w:t>11</w:t>
      </w:r>
      <w:r>
        <w:t>月党的十</w:t>
      </w:r>
      <w:r>
        <w:t>四届三中全会作出《关于建立社会主义市场经济体制若干问题的决定》，《决定》指出，社会</w:t>
      </w:r>
      <w:r>
        <w:t>主义市场经济体制是与社会主义基本制度结合为一体的。建立社会主义市场经济体制要坚持</w:t>
      </w:r>
      <w:r>
        <w:t>在国家宏观调控下市场对资源配置起到基础性作用。坚持走社会主义市场经济的道路，必须</w:t>
      </w:r>
      <w:r>
        <w:t>坚持公有制为主体，多种经济成分共同发展，必须建立产权清晰、权责明确、政企分开、管</w:t>
      </w:r>
      <w:r>
        <w:t>理科学的适应市场要求的现代企业制度，必须建立全国统一开放的市场体系，国内市场与国</w:t>
      </w:r>
      <w:r>
        <w:t>际市场相互衔接，必须建立以间接手段为主的宏观经济调控体系，必须建立以按劳分配为主体、效率优先、兼顾公平的收入分配制度，必须建立多层次的社会保障制度。这些内容构成了社会主义市场经济体制的基本框架。</w:t>
      </w:r>
      <w:r>
        <w:rPr>
          <w:rFonts w:ascii="Times New Roman" w:hAnsi="Times New Roman" w:eastAsia="Times New Roman"/>
        </w:rPr>
        <w:t>1993</w:t>
      </w:r>
      <w:r>
        <w:t>年</w:t>
      </w:r>
      <w:r>
        <w:rPr>
          <w:rFonts w:ascii="Times New Roman" w:hAnsi="Times New Roman" w:eastAsia="Times New Roman"/>
        </w:rPr>
        <w:t>12</w:t>
      </w:r>
      <w:r>
        <w:t>月八届五次会议通过《中华人民共和国公</w:t>
      </w:r>
      <w:r>
        <w:t>司法》，</w:t>
      </w:r>
      <w:r>
        <w:rPr>
          <w:rFonts w:ascii="Times New Roman" w:hAnsi="Times New Roman" w:eastAsia="Times New Roman"/>
        </w:rPr>
        <w:t>1999</w:t>
      </w:r>
      <w:r>
        <w:t>年</w:t>
      </w:r>
      <w:r>
        <w:rPr>
          <w:rFonts w:ascii="Times New Roman" w:hAnsi="Times New Roman" w:eastAsia="Times New Roman"/>
        </w:rPr>
        <w:t>12</w:t>
      </w:r>
      <w:r>
        <w:t>月对《公司法》又做了修订，依据《决定》和《公司法》全国各地开始了</w:t>
      </w:r>
      <w:r>
        <w:t>建设和完善社会主义市场经济体制的高潮。国企方面抓大放小，鼓励企业进行股份制改革，</w:t>
      </w:r>
      <w:r>
        <w:t>上市，乡镇企业方面</w:t>
      </w:r>
      <w:r>
        <w:rPr>
          <w:rFonts w:ascii="Times New Roman" w:hAnsi="Times New Roman" w:eastAsia="Times New Roman"/>
        </w:rPr>
        <w:t>1996</w:t>
      </w:r>
      <w:r>
        <w:t>年颁布《乡镇企业法》，鼓励个体、私营和三资企业发展，中国的</w:t>
      </w:r>
      <w:r>
        <w:t>市场经济体制由此建立并不断的完善和发展。在此期间，中国市场经济体制改革基本完成，</w:t>
      </w:r>
      <w:r w:rsidR="001852F3">
        <w:t xml:space="preserve">并不断的完善和发展。</w:t>
      </w:r>
    </w:p>
    <w:p w:rsidR="0018722C">
      <w:pPr>
        <w:topLinePunct/>
      </w:pPr>
      <w:r>
        <w:t>e</w:t>
      </w:r>
      <w:r w:rsidR="001852F3">
        <w:t xml:space="preserve">产业升级和经济增长分析</w:t>
      </w:r>
    </w:p>
    <w:p w:rsidR="0018722C">
      <w:pPr>
        <w:topLinePunct/>
      </w:pPr>
      <w:r>
        <w:t>邓小平同志</w:t>
      </w:r>
      <w:r>
        <w:rPr>
          <w:rFonts w:ascii="Times New Roman" w:hAnsi="Times New Roman" w:eastAsia="Times New Roman"/>
        </w:rPr>
        <w:t>1992</w:t>
      </w:r>
      <w:r>
        <w:t>年初重要谈话和党的“十四大”标志着中国改革开放进入了一个新的发展阶段，指出我国经济体制改革的目标是建立社会主义市场经济体制。</w:t>
      </w:r>
      <w:r>
        <w:rPr>
          <w:rFonts w:ascii="Times New Roman" w:hAnsi="Times New Roman" w:eastAsia="Times New Roman"/>
        </w:rPr>
        <w:t>1993</w:t>
      </w:r>
      <w:r>
        <w:t>年</w:t>
      </w:r>
      <w:r>
        <w:rPr>
          <w:rFonts w:ascii="Times New Roman" w:hAnsi="Times New Roman" w:eastAsia="Times New Roman"/>
        </w:rPr>
        <w:t>11</w:t>
      </w:r>
      <w:r>
        <w:t>月党的</w:t>
      </w:r>
      <w:r>
        <w:t>十四届三中全会作出《关于建立社会主义市场经济体制若干问题的决定》，《决定》指出，社</w:t>
      </w:r>
      <w:r>
        <w:t>会主义市场经济体制是与社会主义基本制度结合为一体的。建立社会主义市场经济体制要坚</w:t>
      </w:r>
      <w:r>
        <w:t>持在国家宏观调控下市场对资源配置起到基础性作用，坚持走社会主义市场经济的道路。市</w:t>
      </w:r>
      <w:r>
        <w:t>场经济体制的确立为经济增长和产业结构升级提供了巨大的动力，经济从</w:t>
      </w:r>
      <w:r>
        <w:rPr>
          <w:rFonts w:ascii="Times New Roman" w:hAnsi="Times New Roman" w:eastAsia="Times New Roman"/>
        </w:rPr>
        <w:t>1993</w:t>
      </w:r>
      <w:r>
        <w:t>年到</w:t>
      </w:r>
      <w:r>
        <w:rPr>
          <w:rFonts w:ascii="Times New Roman" w:hAnsi="Times New Roman" w:eastAsia="Times New Roman"/>
        </w:rPr>
        <w:t>2008 </w:t>
      </w:r>
      <w:r>
        <w:t>年</w:t>
      </w:r>
    </w:p>
    <w:p w:rsidR="0018722C">
      <w:pPr>
        <w:topLinePunct/>
      </w:pPr>
      <w:r>
        <w:t>经济以一个递增的速度增长。</w:t>
      </w:r>
      <w:r>
        <w:rPr>
          <w:rFonts w:ascii="Times New Roman" w:eastAsia="Times New Roman"/>
        </w:rPr>
        <w:t>1993</w:t>
      </w:r>
      <w:r>
        <w:t>第一、二、三次产业产值比重</w:t>
      </w:r>
      <w:r>
        <w:rPr>
          <w:rFonts w:ascii="Times New Roman" w:eastAsia="Times New Roman"/>
        </w:rPr>
        <w:t>19.87</w:t>
      </w:r>
      <w:r>
        <w:rPr>
          <w:rFonts w:ascii="Times New Roman" w:eastAsia="Times New Roman"/>
        </w:rPr>
        <w:t xml:space="preserve">: </w:t>
      </w:r>
      <w:r>
        <w:rPr>
          <w:rFonts w:ascii="Times New Roman" w:eastAsia="Times New Roman"/>
        </w:rPr>
        <w:t>47.43</w:t>
      </w:r>
      <w:r>
        <w:rPr>
          <w:rFonts w:ascii="Times New Roman" w:eastAsia="Times New Roman"/>
        </w:rPr>
        <w:t>:</w:t>
      </w:r>
      <w:r>
        <w:rPr>
          <w:rFonts w:ascii="Times New Roman" w:eastAsia="Times New Roman"/>
        </w:rPr>
        <w:t> 32.70</w:t>
      </w:r>
      <w:r>
        <w:t>，到</w:t>
      </w:r>
      <w:r>
        <w:rPr>
          <w:rFonts w:ascii="Times New Roman" w:eastAsia="Times New Roman"/>
        </w:rPr>
        <w:t>2000</w:t>
      </w:r>
    </w:p>
    <w:p w:rsidR="0018722C">
      <w:pPr>
        <w:topLinePunct/>
      </w:pPr>
      <w:r>
        <w:t>年第一、二、三次产业产值比重</w:t>
      </w:r>
      <w:r>
        <w:rPr>
          <w:rFonts w:ascii="Times New Roman" w:hAnsi="Times New Roman" w:eastAsia="Times New Roman"/>
        </w:rPr>
        <w:t>16.35</w:t>
      </w:r>
      <w:r>
        <w:rPr>
          <w:rFonts w:ascii="Times New Roman" w:hAnsi="Times New Roman" w:eastAsia="Times New Roman"/>
        </w:rPr>
        <w:t>:</w:t>
      </w:r>
      <w:r>
        <w:rPr>
          <w:rFonts w:ascii="Times New Roman" w:hAnsi="Times New Roman" w:eastAsia="Times New Roman"/>
        </w:rPr>
        <w:t> 50.24</w:t>
      </w:r>
      <w:r>
        <w:rPr>
          <w:rFonts w:ascii="Times New Roman" w:hAnsi="Times New Roman" w:eastAsia="Times New Roman"/>
        </w:rPr>
        <w:t xml:space="preserve">: </w:t>
      </w:r>
      <w:r>
        <w:rPr>
          <w:rFonts w:ascii="Times New Roman" w:hAnsi="Times New Roman" w:eastAsia="Times New Roman"/>
        </w:rPr>
        <w:t>33.41</w:t>
      </w:r>
      <w:r>
        <w:t>，到</w:t>
      </w:r>
      <w:r>
        <w:rPr>
          <w:rFonts w:ascii="Times New Roman" w:hAnsi="Times New Roman" w:eastAsia="Times New Roman"/>
        </w:rPr>
        <w:t>2010</w:t>
      </w:r>
      <w:r>
        <w:t>年这一比例进一步变为</w:t>
      </w:r>
      <w:r>
        <w:rPr>
          <w:rFonts w:ascii="Times New Roman" w:hAnsi="Times New Roman" w:eastAsia="Times New Roman"/>
        </w:rPr>
        <w:t>10</w:t>
      </w:r>
      <w:r>
        <w:rPr>
          <w:rFonts w:ascii="Times New Roman" w:hAnsi="Times New Roman" w:eastAsia="Times New Roman"/>
        </w:rPr>
        <w:t>.</w:t>
      </w:r>
      <w:r>
        <w:rPr>
          <w:rFonts w:ascii="Times New Roman" w:hAnsi="Times New Roman" w:eastAsia="Times New Roman"/>
        </w:rPr>
        <w:t>10</w:t>
      </w:r>
      <w:r>
        <w:t>∶</w:t>
      </w:r>
    </w:p>
    <w:p w:rsidR="0018722C">
      <w:pPr>
        <w:topLinePunct/>
      </w:pPr>
      <w:r>
        <w:rPr>
          <w:rFonts w:ascii="Times New Roman" w:hAnsi="Times New Roman" w:eastAsia="Times New Roman"/>
        </w:rPr>
        <w:t>46.75</w:t>
      </w:r>
      <w:r>
        <w:t>∶</w:t>
      </w:r>
      <w:r>
        <w:rPr>
          <w:rFonts w:ascii="Times New Roman" w:hAnsi="Times New Roman" w:eastAsia="Times New Roman"/>
        </w:rPr>
        <w:t>43.14</w:t>
      </w:r>
      <w:r>
        <w:t>，第一、二、三次产业结构不断升级，工业化进程不断推进。重工业占工业总产</w:t>
      </w:r>
    </w:p>
    <w:p w:rsidR="0018722C">
      <w:pPr>
        <w:topLinePunct/>
      </w:pPr>
      <w:r>
        <w:t>值的比例在</w:t>
      </w:r>
      <w:r>
        <w:rPr>
          <w:rFonts w:ascii="Times New Roman" w:eastAsia="Times New Roman"/>
        </w:rPr>
        <w:t>1993</w:t>
      </w:r>
      <w:r>
        <w:t>年到</w:t>
      </w:r>
      <w:r>
        <w:rPr>
          <w:rFonts w:ascii="Times New Roman" w:eastAsia="Times New Roman"/>
        </w:rPr>
        <w:t>2001</w:t>
      </w:r>
      <w:r>
        <w:t>年上下小幅波动，重工业占工业总产值比重由</w:t>
      </w:r>
      <w:r>
        <w:rPr>
          <w:rFonts w:ascii="Times New Roman" w:eastAsia="Times New Roman"/>
        </w:rPr>
        <w:t>1993</w:t>
      </w:r>
      <w:r>
        <w:t>年的</w:t>
      </w:r>
      <w:r>
        <w:rPr>
          <w:rFonts w:ascii="Times New Roman" w:eastAsia="Times New Roman"/>
        </w:rPr>
        <w:t>54</w:t>
      </w:r>
      <w:r>
        <w:rPr>
          <w:rFonts w:ascii="Times New Roman" w:eastAsia="Times New Roman"/>
        </w:rPr>
        <w:t>.</w:t>
      </w:r>
      <w:r>
        <w:rPr>
          <w:rFonts w:ascii="Times New Roman" w:eastAsia="Times New Roman"/>
        </w:rPr>
        <w:t>69%</w:t>
      </w:r>
      <w:r>
        <w:t>变动到</w:t>
      </w:r>
      <w:r>
        <w:rPr>
          <w:rFonts w:ascii="Times New Roman" w:eastAsia="Times New Roman"/>
        </w:rPr>
        <w:t>2001</w:t>
      </w:r>
      <w:r>
        <w:t>年的</w:t>
      </w:r>
      <w:r>
        <w:rPr>
          <w:rFonts w:ascii="Times New Roman" w:eastAsia="Times New Roman"/>
        </w:rPr>
        <w:t>60</w:t>
      </w:r>
      <w:r>
        <w:rPr>
          <w:rFonts w:ascii="Times New Roman" w:eastAsia="Times New Roman"/>
        </w:rPr>
        <w:t>.</w:t>
      </w:r>
      <w:r>
        <w:rPr>
          <w:rFonts w:ascii="Times New Roman" w:eastAsia="Times New Roman"/>
        </w:rPr>
        <w:t>49%</w:t>
      </w:r>
      <w:r>
        <w:t>。</w:t>
      </w:r>
      <w:r>
        <w:rPr>
          <w:rFonts w:ascii="Times New Roman" w:eastAsia="Times New Roman"/>
        </w:rPr>
        <w:t>2001</w:t>
      </w:r>
      <w:r>
        <w:t>年开始我国由于加入</w:t>
      </w:r>
      <w:r>
        <w:rPr>
          <w:rFonts w:ascii="Times New Roman" w:eastAsia="Times New Roman"/>
        </w:rPr>
        <w:t>WTO</w:t>
      </w:r>
      <w:r>
        <w:t>后外需大幅增加，拉动我国重工</w:t>
      </w:r>
      <w:r>
        <w:t>业大幅上升，重工业占工业总产值的比例由</w:t>
      </w:r>
      <w:r>
        <w:rPr>
          <w:rFonts w:ascii="Times New Roman" w:eastAsia="Times New Roman"/>
        </w:rPr>
        <w:t>2002</w:t>
      </w:r>
      <w:r>
        <w:t>年的</w:t>
      </w:r>
      <w:r>
        <w:rPr>
          <w:rFonts w:ascii="Times New Roman" w:eastAsia="Times New Roman"/>
        </w:rPr>
        <w:t>60</w:t>
      </w:r>
      <w:r>
        <w:rPr>
          <w:rFonts w:ascii="Times New Roman" w:eastAsia="Times New Roman"/>
        </w:rPr>
        <w:t>.</w:t>
      </w:r>
      <w:r>
        <w:rPr>
          <w:rFonts w:ascii="Times New Roman" w:eastAsia="Times New Roman"/>
        </w:rPr>
        <w:t>49%</w:t>
      </w:r>
      <w:r>
        <w:t>上升到</w:t>
      </w:r>
      <w:r>
        <w:rPr>
          <w:rFonts w:ascii="Times New Roman" w:eastAsia="Times New Roman"/>
        </w:rPr>
        <w:t>2006</w:t>
      </w:r>
      <w:r>
        <w:t>年的</w:t>
      </w:r>
      <w:r>
        <w:rPr>
          <w:rFonts w:ascii="Times New Roman" w:eastAsia="Times New Roman"/>
        </w:rPr>
        <w:t>70</w:t>
      </w:r>
      <w:r>
        <w:rPr>
          <w:rFonts w:ascii="Times New Roman" w:eastAsia="Times New Roman"/>
        </w:rPr>
        <w:t>.</w:t>
      </w:r>
      <w:r>
        <w:rPr>
          <w:rFonts w:ascii="Times New Roman" w:eastAsia="Times New Roman"/>
        </w:rPr>
        <w:t>04%</w:t>
      </w:r>
      <w:r>
        <w:t>，</w:t>
      </w:r>
      <w:r>
        <w:t>到</w:t>
      </w:r>
    </w:p>
    <w:p w:rsidR="0018722C">
      <w:pPr>
        <w:topLinePunct/>
      </w:pPr>
      <w:r>
        <w:rPr>
          <w:rFonts w:ascii="Times New Roman" w:eastAsia="Times New Roman"/>
        </w:rPr>
        <w:t>2011</w:t>
      </w:r>
      <w:r>
        <w:t>年重工业占工业总产值的比重为</w:t>
      </w:r>
      <w:r>
        <w:rPr>
          <w:rFonts w:ascii="Times New Roman" w:eastAsia="Times New Roman"/>
        </w:rPr>
        <w:t>71</w:t>
      </w:r>
      <w:r>
        <w:rPr>
          <w:rFonts w:ascii="Times New Roman" w:eastAsia="Times New Roman"/>
        </w:rPr>
        <w:t>.</w:t>
      </w:r>
      <w:r>
        <w:rPr>
          <w:rFonts w:ascii="Times New Roman" w:eastAsia="Times New Roman"/>
        </w:rPr>
        <w:t>85%</w:t>
      </w:r>
      <w:r>
        <w:t>，重工业进一步发展为轻工业发展提供技术支持。</w:t>
      </w:r>
    </w:p>
    <w:p w:rsidR="0018722C">
      <w:pPr>
        <w:pStyle w:val="Heading3"/>
        <w:topLinePunct/>
        <w:ind w:left="200" w:hangingChars="200" w:hanging="200"/>
      </w:pPr>
      <w:bookmarkStart w:id="493197" w:name="_Toc686493197"/>
      <w:bookmarkStart w:name="_bookmark80" w:id="181"/>
      <w:bookmarkEnd w:id="181"/>
      <w:r>
        <w:rPr>
          <w:b/>
        </w:rPr>
        <w:t>6.1.4</w:t>
      </w:r>
      <w:r>
        <w:t xml:space="preserve"> </w:t>
      </w:r>
      <w:r>
        <w:t>小结</w:t>
      </w:r>
      <w:bookmarkEnd w:id="493197"/>
    </w:p>
    <w:p w:rsidR="0018722C">
      <w:pPr>
        <w:topLinePunct/>
      </w:pPr>
      <w:r>
        <w:t>本节回顾了中国自建国以来到现在经济增长情况、产业升级情况、投资和技术创新引起</w:t>
      </w:r>
      <w:r>
        <w:t>的技术进步和生产能力状况和制度改革历程，依据本文理论部分阐述的产业升级规律、技术创新和制度创新对产业升级和经济增长的作用机理分析了中国自建国以来到现在产业升级和经济增长情况。</w:t>
      </w:r>
    </w:p>
    <w:p w:rsidR="0018722C">
      <w:pPr>
        <w:pStyle w:val="Heading2"/>
        <w:topLinePunct/>
        <w:ind w:left="171" w:hangingChars="171" w:hanging="171"/>
      </w:pPr>
      <w:bookmarkStart w:id="493198" w:name="_Toc686493198"/>
      <w:bookmarkStart w:name="6.2当今中国产业升级和经济增长面临的机遇与挑战 " w:id="182"/>
      <w:bookmarkEnd w:id="182"/>
      <w:r>
        <w:rPr>
          <w:b/>
        </w:rPr>
        <w:t>6.2</w:t>
      </w:r>
      <w:r>
        <w:t xml:space="preserve"> </w:t>
      </w:r>
      <w:bookmarkStart w:name="_bookmark81" w:id="183"/>
      <w:bookmarkEnd w:id="183"/>
      <w:bookmarkStart w:name="_bookmark81" w:id="184"/>
      <w:bookmarkEnd w:id="184"/>
      <w:r>
        <w:t>当今中国产业升级和经济增长面临的机遇与挑战</w:t>
      </w:r>
      <w:bookmarkEnd w:id="493198"/>
    </w:p>
    <w:p w:rsidR="0018722C">
      <w:pPr>
        <w:topLinePunct/>
      </w:pPr>
      <w:r>
        <w:t>中国是一个发展中大国，改革开放以来，依照国际产业转移梯度规律，大量外资有向中国投资劳动密集型产业，向中国产业转移的趋势。而中国以其劳动力资源丰富的比较优势和农村经济体制改革后释放出的大量剩余劳动力成功的承接了这次国际产业转移，中国一跃成为一个劳动密集型产品的生产和出口大国。</w:t>
      </w:r>
    </w:p>
    <w:p w:rsidR="0018722C">
      <w:pPr>
        <w:topLinePunct/>
      </w:pPr>
      <w:r>
        <w:t>中国在由工业化初期、中期发展过程中，凭借人口红利劳动力比较优势，通过改革开放，</w:t>
      </w:r>
      <w:r>
        <w:t>大量吸收外来资金和承接国际产业转移，完成了工业化前两个阶段的发展过程。当今中国在工业化后期将面临着两大挑战，一是在工业化初期和中期形成的劳动密集型产业和资本密集</w:t>
      </w:r>
      <w:r>
        <w:t>型产业是否还具有比较优势拥有较强的国际竞争力，是否能够继续成为推进经济发展的动力，</w:t>
      </w:r>
      <w:r>
        <w:t>并为中国工业化后期主导产业的发展积累更多的资本；二是是否能够还能按老路吸引工业化后期主导产业的国际产业转移，顺利完成工业化后期的经济转变。</w:t>
      </w:r>
    </w:p>
    <w:p w:rsidR="0018722C">
      <w:pPr>
        <w:pStyle w:val="Heading3"/>
        <w:topLinePunct/>
        <w:ind w:left="200" w:hangingChars="200" w:hanging="200"/>
      </w:pPr>
      <w:bookmarkStart w:id="493199" w:name="_Toc686493199"/>
      <w:bookmarkStart w:name="_bookmark82" w:id="185"/>
      <w:bookmarkEnd w:id="185"/>
      <w:r>
        <w:rPr>
          <w:b/>
        </w:rPr>
        <w:t>6.2.1</w:t>
      </w:r>
      <w:r>
        <w:t xml:space="preserve"> </w:t>
      </w:r>
      <w:bookmarkStart w:name="_bookmark82" w:id="186"/>
      <w:bookmarkEnd w:id="186"/>
      <w:r>
        <w:t>当今中国产业升级和经济增长面临的挑战</w:t>
      </w:r>
      <w:bookmarkEnd w:id="493199"/>
    </w:p>
    <w:p w:rsidR="0018722C">
      <w:pPr>
        <w:pStyle w:val="cw24"/>
        <w:topLinePunct/>
      </w:pPr>
      <w:r>
        <w:rPr>
          <w:rFonts w:ascii="宋体" w:eastAsia="宋体" w:hint="eastAsia"/>
        </w:rPr>
        <w:t>a</w:t>
      </w:r>
      <w:r>
        <w:rPr>
          <w:rFonts w:ascii="宋体" w:eastAsia="宋体" w:hint="eastAsia"/>
        </w:rPr>
        <w:t>中国劳动密集型产业面临的挑战</w:t>
      </w:r>
    </w:p>
    <w:p w:rsidR="0018722C">
      <w:pPr>
        <w:topLinePunct/>
      </w:pPr>
      <w:r>
        <w:t>近几年来，我国工资成本上升，许多经济学家用刘易斯拐点已到来和人口红利结束来解释该问题，以周婷玉为代表的一部分学者认为中国的人口红利将长期存在，人口红利可以</w:t>
      </w:r>
      <w:r>
        <w:t>再</w:t>
      </w:r>
    </w:p>
    <w:p w:rsidR="0018722C">
      <w:pPr>
        <w:topLinePunct/>
      </w:pPr>
      <w:r>
        <w:t xml:space="preserve">持续</w:t>
      </w:r>
      <w:r>
        <w:t xml:space="preserve">20</w:t>
      </w:r>
      <w:r/>
      <w:r w:rsidR="001852F3">
        <w:t xml:space="preserve">年以上</w:t>
      </w:r>
      <w:r>
        <w:rPr>
          <w:spacing w:val="-4"/>
        </w:rPr>
        <w:t xml:space="preserve">（</w:t>
      </w:r>
      <w:r>
        <w:rPr>
          <w:spacing w:val="-4"/>
        </w:rPr>
        <w:t xml:space="preserve">周婷玉，</w:t>
      </w:r>
      <w:r>
        <w:rPr>
          <w:spacing w:val="-3"/>
        </w:rPr>
        <w:t xml:space="preserve">2010</w:t>
      </w:r>
      <w:r>
        <w:rPr>
          <w:spacing w:val="-3"/>
        </w:rPr>
        <w:t xml:space="preserve">）</w:t>
      </w:r>
      <w:r>
        <w:t xml:space="preserve">①</w:t>
      </w:r>
      <w:r>
        <w:t xml:space="preserve">。以蔡昉为代表的另一部分学者认为在</w:t>
      </w:r>
      <w:r>
        <w:t xml:space="preserve">2013</w:t>
      </w:r>
      <w:r/>
      <w:r w:rsidR="001852F3">
        <w:t xml:space="preserve">年左右中国的人口红利将消失</w:t>
      </w:r>
      <w:r>
        <w:rPr>
          <w:spacing w:val="-4"/>
        </w:rPr>
        <w:t xml:space="preserve">（</w:t>
      </w:r>
      <w:r>
        <w:rPr>
          <w:spacing w:val="-4"/>
        </w:rPr>
        <w:t xml:space="preserve">蔡昉，2010</w:t>
      </w:r>
      <w:r>
        <w:rPr>
          <w:spacing w:val="-4"/>
        </w:rPr>
        <w:t xml:space="preserve">）</w:t>
      </w:r>
      <w:r>
        <w:t xml:space="preserve">②</w:t>
      </w:r>
      <w:r>
        <w:t xml:space="preserve">。</w:t>
      </w:r>
    </w:p>
    <w:p w:rsidR="0018722C">
      <w:pPr>
        <w:topLinePunct/>
      </w:pPr>
      <w:r>
        <w:t>如果刘易斯拐点已到来和人口红利结束，中国由于市场经济还不完善，劳动力缺乏足够的通货膨胀预期能力，经济会象发达国家早期一样工资应该和失业率成反向变动关系。中国劳动力工资成本上升，失业问题却很严重，这是相互矛盾的。其原因不是到刘易斯拐点到来和人口红利的结束可以解释的，劳动者的劳动闲瑕偏好发生变化对中国经济影响也很巨大，</w:t>
      </w:r>
      <w:r w:rsidR="001852F3">
        <w:t xml:space="preserve">这对中国将是一场重大冲击。本文选择放弃在人口红利和刘易斯拐点方面进行讨论，从劳动者劳动偏好转变这个新角度讨论中国劳动力比较优势是否长期存在。</w:t>
      </w:r>
    </w:p>
    <w:p w:rsidR="0018722C">
      <w:pPr>
        <w:pStyle w:val="Heading4"/>
        <w:topLinePunct/>
        <w:ind w:left="200" w:hangingChars="200" w:hanging="200"/>
      </w:pPr>
      <w:r>
        <w:t>（</w:t>
      </w:r>
      <w:r>
        <w:t>1</w:t>
      </w:r>
      <w:r>
        <w:t>）</w:t>
      </w:r>
      <w:r>
        <w:t>工资、失业率关系的数据检验</w:t>
      </w:r>
    </w:p>
    <w:p w:rsidR="0018722C">
      <w:pPr>
        <w:topLinePunct/>
      </w:pPr>
      <w:r>
        <w:t>首先我们检验一下工资和失业率的关系。因为本文讨论的是现阶段我国工资上涨问题，</w:t>
      </w:r>
      <w:r w:rsidR="001852F3">
        <w:t xml:space="preserve">故选用数据只能是近几年数据，但近几年全国工资水平和失业率是一个小样本，无法进行计量分析，所以本文采用</w:t>
      </w:r>
      <w:r w:rsidR="001852F3">
        <w:t xml:space="preserve">2008—2010</w:t>
      </w:r>
      <w:r w:rsidR="001852F3">
        <w:t xml:space="preserve">年各省工资水平和失业率的面板数据进行分析。</w:t>
      </w:r>
    </w:p>
    <w:p w:rsidR="0018722C">
      <w:pPr>
        <w:pStyle w:val="Heading5"/>
        <w:topLinePunct/>
      </w:pPr>
      <w:r>
        <w:t>1</w:t>
      </w:r>
      <w:r>
        <w:t>）</w:t>
      </w:r>
      <w:r>
        <w:t>数据来源</w:t>
      </w:r>
    </w:p>
    <w:p w:rsidR="0018722C">
      <w:pPr>
        <w:topLinePunct/>
      </w:pPr>
      <w:r>
        <w:t>本文采用的数据来源于国家统计局网站的《国家统计年鉴》，样本采用</w:t>
      </w:r>
      <w:r>
        <w:t>2008—2010</w:t>
      </w:r>
      <w:r>
        <w:t> 年</w:t>
      </w:r>
    </w:p>
    <w:p w:rsidR="0018722C">
      <w:pPr>
        <w:topLinePunct/>
      </w:pPr>
      <w:r>
        <w:t>29</w:t>
      </w:r>
      <w:r w:rsidR="001852F3">
        <w:t xml:space="preserve">个省份</w:t>
      </w:r>
      <w:r>
        <w:t>（</w:t>
      </w:r>
      <w:r>
        <w:t>除西藏、海南和台湾外</w:t>
      </w:r>
      <w:r>
        <w:t>③</w:t>
      </w:r>
      <w:r>
        <w:t>）</w:t>
      </w:r>
      <w:r>
        <w:t>的城镇平均工资水平和失业率面板数据</w:t>
      </w:r>
      <w:r>
        <w:t>④</w:t>
      </w:r>
      <w:r>
        <w:t>。</w:t>
      </w:r>
    </w:p>
    <w:p w:rsidR="0018722C">
      <w:pPr>
        <w:pStyle w:val="Heading5"/>
        <w:topLinePunct/>
      </w:pPr>
      <w:r>
        <w:t>2</w:t>
      </w:r>
      <w:r>
        <w:t>）</w:t>
      </w:r>
      <w:r>
        <w:t>研究方法</w:t>
      </w:r>
    </w:p>
    <w:p w:rsidR="0018722C">
      <w:spacing w:beforeLines="0" w:before="0" w:afterLines="0" w:after="0" w:line="440" w:lineRule="auto"/>
      <w:pPr>
        <w:sectPr w:rsidR="00556256">
          <w:type w:val="continuous"/>
          <w:pgSz w:w="11910" w:h="16840"/>
          <w:pgMar w:header="919" w:footer="1083" w:top="1140" w:bottom="1280" w:left="920" w:right="900"/>
        </w:sectPr>
        <w:topLinePunct/>
      </w:pPr>
    </w:p>
    <w:p w:rsidR="0018722C">
      <w:pPr>
        <w:topLinePunct/>
      </w:pPr>
      <w:r>
        <w:t>本文采用面板数据分析方法。</w:t>
      </w:r>
    </w:p>
    <w:p w:rsidR="0018722C">
      <w:pPr>
        <w:topLinePunct/>
      </w:pPr>
      <w:r>
        <w:t>①如果一个面板数据模型定义为</w:t>
      </w:r>
      <w:r>
        <w:rPr>
          <w:rFonts w:hint="eastAsia"/>
        </w:rPr>
        <w:t>：</w:t>
      </w:r>
      <w:r>
        <w:t>固定效应回归模型。</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Y</w:t>
      </w:r>
      <w:r>
        <w:rPr>
          <w:rFonts w:ascii="Times New Roman" w:hAnsi="Times New Roman" w:cstheme="minorBidi" w:eastAsiaTheme="minorHAnsi"/>
          <w:vertAlign w:val="subscript"/>
          <w:i/>
        </w:rPr>
        <w:t>it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w:t>
      </w:r>
    </w:p>
    <w:p w:rsidR="0018722C">
      <w:pPr>
        <w:pStyle w:val="cw24"/>
        <w:tabs>
          <w:tab w:pos="239" w:val="left" w:leader="none"/>
        </w:tabs>
        <w:spacing w:line="240" w:lineRule="auto" w:before="256" w:after="0"/>
        <w:ind w:leftChars="0" w:left="238" w:rightChars="0" w:right="0" w:hanging="169"/>
        <w:jc w:val="left"/>
        <w:rPr>
          <w:rFonts w:ascii="Symbol" w:hAnsi="Symbol"/>
          <w:i/>
          <w:sz w:val="23"/>
        </w:rPr>
        <w:topLinePunct/>
      </w:pPr>
      <w:r>
        <w:rPr>
          <w:rFonts w:ascii="Times New Roman" w:hAnsi="Times New Roman"/>
          <w:b/>
          <w:w w:val="105"/>
          <w:sz w:val="23"/>
        </w:rPr>
        <w:t>β</w:t>
      </w:r>
      <w:r>
        <w:rPr>
          <w:rFonts w:ascii="Symbol" w:hAnsi="Symbol"/>
          <w:w w:val="105"/>
          <w:position w:val="1"/>
          <w:sz w:val="23"/>
        </w:rPr>
        <w:t></w:t>
      </w:r>
      <w:r>
        <w:rPr>
          <w:rFonts w:ascii="Times New Roman" w:hAnsi="Times New Roman"/>
          <w:b/>
          <w:w w:val="105"/>
          <w:sz w:val="23"/>
        </w:rPr>
        <w:t>X</w:t>
      </w:r>
      <w:r>
        <w:rPr>
          <w:rFonts w:ascii="Times New Roman" w:hAnsi="Times New Roman"/>
          <w:i/>
          <w:w w:val="105"/>
          <w:position w:val="-5"/>
          <w:sz w:val="14"/>
        </w:rPr>
        <w:t>it</w:t>
      </w:r>
      <w:r w:rsidR="001852F3">
        <w:rPr>
          <w:rFonts w:ascii="Times New Roman" w:hAnsi="Times New Roman"/>
          <w:i/>
          <w:w w:val="105"/>
          <w:position w:val="-5"/>
          <w:sz w:val="14"/>
        </w:rPr>
        <w:t xml:space="preserve"> </w:t>
      </w:r>
      <w:r>
        <w:rPr>
          <w:rFonts w:ascii="Symbol" w:hAnsi="Symbol"/>
          <w:w w:val="105"/>
          <w:sz w:val="23"/>
        </w:rPr>
        <w:t></w:t>
      </w:r>
      <w:r>
        <w:rPr>
          <w:rFonts w:ascii="Times New Roman" w:hAnsi="Times New Roman"/>
          <w:i/>
          <w:w w:val="105"/>
          <w:sz w:val="23"/>
        </w:rPr>
        <w:t>u</w:t>
      </w:r>
      <w:r>
        <w:rPr>
          <w:rFonts w:ascii="Times New Roman" w:hAnsi="Times New Roman"/>
          <w:i/>
          <w:w w:val="105"/>
          <w:position w:val="-5"/>
          <w:sz w:val="14"/>
        </w:rPr>
        <w:t>it</w:t>
      </w:r>
    </w:p>
    <w:p w:rsidR="0018722C">
      <w:pPr>
        <w:topLinePunct/>
      </w:pPr>
      <w:r>
        <w:rPr>
          <w:rFonts w:cstheme="minorBidi" w:hAnsiTheme="minorHAnsi" w:eastAsiaTheme="minorHAnsi" w:asciiTheme="minorHAnsi"/>
        </w:rPr>
        <w:t>，</w:t>
      </w:r>
      <w:r>
        <w:rPr>
          <w:rFonts w:cstheme="minorBidi" w:hAnsiTheme="minorHAnsi" w:eastAsiaTheme="minorHAnsi" w:asciiTheme="minorHAnsi"/>
        </w:rPr>
        <w:t>（</w:t>
      </w:r>
      <w:r>
        <w:rPr>
          <w:rFonts w:ascii="Symbol" w:hAnsi="Symbol" w:eastAsia="Symbol" w:cstheme="minorBidi"/>
          <w:i/>
        </w:rPr>
        <w:t></w:t>
      </w:r>
      <w:r>
        <w:rPr>
          <w:vertAlign w:val="subscript"/>
          <w:rFonts w:cstheme="minorBidi" w:hAnsiTheme="minorHAnsi" w:eastAsiaTheme="minorHAnsi" w:asciiTheme="minorHAnsi"/>
        </w:rPr>
        <w:t>i</w:t>
      </w:r>
      <w:r>
        <w:rPr>
          <w:rFonts w:cstheme="minorBidi" w:hAnsiTheme="minorHAnsi" w:eastAsiaTheme="minorHAnsi" w:asciiTheme="minorHAnsi"/>
        </w:rPr>
        <w:t>与</w:t>
      </w:r>
      <w:r>
        <w:rPr>
          <w:rFonts w:cstheme="minorBidi" w:hAnsiTheme="minorHAnsi" w:eastAsiaTheme="minorHAnsi" w:asciiTheme="minorHAnsi"/>
        </w:rPr>
        <w:t>X</w:t>
      </w:r>
      <w:r>
        <w:rPr>
          <w:vertAlign w:val="subscript"/>
          <w:rFonts w:cstheme="minorBidi" w:hAnsiTheme="minorHAnsi" w:eastAsiaTheme="minorHAnsi" w:asciiTheme="minorHAnsi"/>
        </w:rPr>
        <w:t>i</w:t>
      </w:r>
      <w:r>
        <w:rPr>
          <w:vertAlign w:val="subscript"/>
          <w:rFonts w:cstheme="minorBidi" w:hAnsiTheme="minorHAnsi" w:eastAsiaTheme="minorHAnsi" w:asciiTheme="minorHAnsi"/>
        </w:rPr>
        <w:t>t</w:t>
      </w:r>
      <w:r>
        <w:rPr>
          <w:rFonts w:cstheme="minorBidi" w:hAnsiTheme="minorHAnsi" w:eastAsiaTheme="minorHAnsi" w:asciiTheme="minorHAnsi"/>
        </w:rPr>
        <w:t>相关</w:t>
      </w:r>
      <w:r>
        <w:rPr>
          <w:rFonts w:cstheme="minorBidi" w:hAnsiTheme="minorHAnsi" w:eastAsiaTheme="minorHAnsi" w:asciiTheme="minorHAnsi"/>
        </w:rPr>
        <w:t>）</w:t>
      </w:r>
      <w:r>
        <w:rPr>
          <w:rFonts w:cstheme="minorBidi" w:hAnsiTheme="minorHAnsi" w:eastAsiaTheme="minorHAnsi" w:asciiTheme="minorHAnsi"/>
        </w:rPr>
        <w:t>则此模型为个体</w:t>
      </w:r>
    </w:p>
    <w:p w:rsidR="0018722C">
      <w:spacing w:beforeLines="0" w:before="0" w:afterLines="0" w:after="0" w:line="440" w:lineRule="auto"/>
      <w:pPr>
        <w:sectPr w:rsidR="00556256">
          <w:type w:val="continuous"/>
          <w:pgSz w:w="11910" w:h="16840"/>
          <w:pgMar w:top="1360" w:bottom="280" w:left="920" w:right="900"/>
          <w:cols w:num="4" w:equalWidth="0">
            <w:col w:w="4175" w:space="40"/>
            <w:col w:w="761" w:space="39"/>
            <w:col w:w="1161" w:space="39"/>
            <w:col w:w="3875"/>
          </w:cols>
        </w:sectPr>
        <w:topLinePunct/>
      </w:pPr>
    </w:p>
    <w:p w:rsidR="0018722C">
      <w:pPr>
        <w:topLinePunct/>
      </w:pPr>
      <w:r>
        <w:rPr>
          <w:rFonts w:cstheme="minorBidi" w:hAnsiTheme="minorHAnsi" w:eastAsiaTheme="minorHAnsi" w:asciiTheme="minorHAnsi"/>
        </w:rPr>
        <w:t>②如果一个面板数据模型定义为: </w:t>
      </w:r>
      <w:r>
        <w:rPr>
          <w:rFonts w:ascii="Times New Roman" w:hAnsi="Times New Roman" w:cstheme="minorBidi" w:eastAsiaTheme="minorHAnsi"/>
        </w:rPr>
        <w:t>y</w:t>
      </w:r>
      <w:r>
        <w:rPr>
          <w:vertAlign w:val="subscript"/>
          <w:rFonts w:ascii="Times New Roman" w:hAnsi="Times New Roman" w:cstheme="minorBidi" w:eastAsiaTheme="minorHAnsi"/>
        </w:rPr>
        <w:t>it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i</w:t>
      </w:r>
      <w:r>
        <w:rPr>
          <w:rFonts w:ascii="Symbol" w:hAnsi="Symbol" w:cstheme="minorBidi" w:eastAsiaTheme="minorHAnsi"/>
        </w:rPr>
        <w:t></w:t>
      </w:r>
      <w:r>
        <w:rPr>
          <w:rFonts w:ascii="Times New Roman" w:hAnsi="Times New Roman" w:cstheme="minorBidi" w:eastAsiaTheme="minorHAnsi"/>
          <w:b/>
        </w:rPr>
        <w:t>β</w:t>
      </w:r>
      <w:r>
        <w:rPr>
          <w:rFonts w:ascii="Symbol" w:hAnsi="Symbol" w:cstheme="minorBidi" w:eastAsiaTheme="minorHAnsi"/>
        </w:rPr>
        <w:t></w:t>
      </w:r>
      <w:r>
        <w:rPr>
          <w:rFonts w:ascii="Times New Roman" w:hAnsi="Times New Roman" w:cstheme="minorBidi" w:eastAsiaTheme="minorHAnsi"/>
          <w:b/>
        </w:rPr>
        <w:t>X</w:t>
      </w:r>
      <w:r>
        <w:rPr>
          <w:vertAlign w:val="subscript"/>
          <w:rFonts w:ascii="Times New Roman" w:hAnsi="Times New Roman" w:cstheme="minorBidi" w:eastAsiaTheme="minorHAnsi"/>
        </w:rPr>
        <w:t>it</w:t>
      </w:r>
      <w:r>
        <w:rPr>
          <w:rFonts w:ascii="Symbol" w:hAnsi="Symbol" w:cstheme="minorBidi" w:eastAsiaTheme="minorHAnsi"/>
        </w:rPr>
        <w:t></w:t>
      </w:r>
      <w:r>
        <w:rPr>
          <w:rFonts w:ascii="Times New Roman" w:hAnsi="Times New Roman" w:cstheme="minorBidi" w:eastAsiaTheme="minorHAnsi"/>
        </w:rPr>
        <w:t>u</w:t>
      </w:r>
      <w:r>
        <w:rPr>
          <w:vertAlign w:val="subscript"/>
          <w:rFonts w:ascii="Times New Roman" w:hAnsi="Times New Roman" w:cstheme="minorBidi" w:eastAsiaTheme="minorHAnsi"/>
        </w:rPr>
        <w:t>it</w:t>
      </w:r>
    </w:p>
    <w:p w:rsidR="0018722C">
      <w:pPr>
        <w:topLinePunct/>
      </w:pPr>
      <w:r>
        <w:t>体随机效应模型。</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cstheme="minorBidi" w:hAnsiTheme="minorHAnsi" w:eastAsiaTheme="minorHAnsi" w:asciiTheme="minorHAnsi"/>
        </w:rPr>
        <w:t>（</w:t>
      </w:r>
      <w:r>
        <w:rPr>
          <w:rFonts w:ascii="Symbol" w:hAnsi="Symbol" w:eastAsia="Symbol" w:cstheme="minorBidi"/>
          <w:i/>
        </w:rPr>
        <w:t></w:t>
      </w:r>
      <w:r>
        <w:rPr>
          <w:vertAlign w:val="subscript"/>
          <w:rFonts w:cstheme="minorBidi" w:hAnsiTheme="minorHAnsi" w:eastAsiaTheme="minorHAnsi" w:asciiTheme="minorHAnsi"/>
        </w:rPr>
        <w:t>i</w:t>
      </w:r>
      <w:r>
        <w:rPr>
          <w:rFonts w:cstheme="minorBidi" w:hAnsiTheme="minorHAnsi" w:eastAsiaTheme="minorHAnsi" w:asciiTheme="minorHAnsi"/>
        </w:rPr>
        <w:t>与</w:t>
      </w:r>
      <w:r>
        <w:rPr>
          <w:rFonts w:cstheme="minorBidi" w:hAnsiTheme="minorHAnsi" w:eastAsiaTheme="minorHAnsi" w:asciiTheme="minorHAnsi"/>
        </w:rPr>
        <w:t>X</w:t>
      </w:r>
      <w:r>
        <w:rPr>
          <w:vertAlign w:val="subscript"/>
          <w:rFonts w:cstheme="minorBidi" w:hAnsiTheme="minorHAnsi" w:eastAsiaTheme="minorHAnsi" w:asciiTheme="minorHAnsi"/>
        </w:rPr>
        <w:t>i</w:t>
      </w:r>
      <w:r>
        <w:rPr>
          <w:vertAlign w:val="subscript"/>
          <w:rFonts w:cstheme="minorBidi" w:hAnsiTheme="minorHAnsi" w:eastAsiaTheme="minorHAnsi" w:asciiTheme="minorHAnsi"/>
        </w:rPr>
        <w:t>t</w:t>
      </w:r>
      <w:r>
        <w:rPr>
          <w:rFonts w:cstheme="minorBidi" w:hAnsiTheme="minorHAnsi" w:eastAsiaTheme="minorHAnsi" w:asciiTheme="minorHAnsi"/>
        </w:rPr>
        <w:t>不相关</w:t>
      </w:r>
      <w:r>
        <w:rPr>
          <w:rFonts w:cstheme="minorBidi" w:hAnsiTheme="minorHAnsi" w:eastAsiaTheme="minorHAnsi" w:asciiTheme="minorHAnsi"/>
        </w:rPr>
        <w:t>）</w:t>
      </w:r>
      <w:r>
        <w:rPr>
          <w:rFonts w:cstheme="minorBidi" w:hAnsiTheme="minorHAnsi" w:eastAsiaTheme="minorHAnsi" w:asciiTheme="minorHAnsi"/>
        </w:rPr>
        <w:t>则此模型为个</w:t>
      </w:r>
    </w:p>
    <w:p w:rsidR="0018722C">
      <w:spacing w:beforeLines="0" w:before="0" w:afterLines="0" w:after="0" w:line="440" w:lineRule="auto"/>
      <w:pPr>
        <w:sectPr w:rsidR="00556256">
          <w:type w:val="continuous"/>
          <w:pgSz w:w="11910" w:h="16840"/>
          <w:pgMar w:top="1360" w:bottom="280" w:left="920" w:right="900"/>
          <w:cols w:num="2" w:equalWidth="0">
            <w:col w:w="5933" w:space="70"/>
            <w:col w:w="4087"/>
          </w:cols>
        </w:sectPr>
        <w:topLinePunct/>
      </w:pPr>
    </w:p>
    <w:p w:rsidR="0018722C">
      <w:spacing w:beforeLines="0" w:before="0" w:afterLines="0" w:after="0" w:line="440" w:lineRule="auto"/>
      <w:pPr>
        <w:sectPr w:rsidR="00556256">
          <w:type w:val="continuous"/>
          <w:pgSz w:w="11910" w:h="16840"/>
          <w:pgMar w:top="1360" w:bottom="280" w:left="920" w:right="900"/>
        </w:sectPr>
        <w:topLinePunct/>
      </w:pPr>
    </w:p>
    <w:p w:rsidR="0018722C">
      <w:pPr>
        <w:topLinePunct/>
      </w:pPr>
      <w:r>
        <w:t>③如果一个面板数据模型定义为</w:t>
      </w:r>
      <w:r>
        <w:rPr>
          <w:rFonts w:hint="eastAsia"/>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
      </w:r>
      <w:r>
        <w:rPr>
          <w:rFonts w:ascii="Times New Roman" w:hAnsi="Times New Roman" w:cstheme="minorBidi" w:eastAsiaTheme="minorHAnsi"/>
        </w:rPr>
        <w:t>Y</w:t>
      </w:r>
      <w:r>
        <w:rPr>
          <w:rFonts w:ascii="Times New Roman" w:hAnsi="Times New Roman" w:cstheme="minorBidi" w:eastAsiaTheme="minorHAnsi"/>
        </w:rPr>
        <w:t>it</w:t>
      </w:r>
      <w:r w:rsidR="001852F3">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 xml:space="preserve"> </w:t>
      </w:r>
      <w:r>
        <w:rPr>
          <w:rFonts w:ascii="Symbol" w:hAnsi="Symbol" w:cstheme="minorBidi" w:eastAsiaTheme="minorHAnsi"/>
          <w:i/>
        </w:rPr>
        <w:t></w:t>
      </w:r>
    </w:p>
    <w:p w:rsidR="0018722C">
      <w:pPr>
        <w:spacing w:before="104"/>
        <w:ind w:leftChars="0" w:left="10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0"/>
        </w:rPr>
        <w:t></w:t>
      </w:r>
      <w:r>
        <w:rPr>
          <w:kern w:val="2"/>
          <w:szCs w:val="22"/>
          <w:rFonts w:ascii="Times New Roman" w:hAnsi="Times New Roman" w:cstheme="minorBidi" w:eastAsiaTheme="minorHAnsi"/>
          <w:b/>
          <w:w w:val="105"/>
          <w:sz w:val="20"/>
        </w:rPr>
        <w:t>β</w:t>
      </w:r>
      <w:r>
        <w:rPr>
          <w:kern w:val="2"/>
          <w:szCs w:val="22"/>
          <w:rFonts w:ascii="Symbol" w:hAnsi="Symbol" w:cstheme="minorBidi" w:eastAsiaTheme="minorHAnsi"/>
          <w:w w:val="105"/>
          <w:position w:val="1"/>
          <w:sz w:val="20"/>
        </w:rPr>
        <w:t></w:t>
      </w:r>
      <w:r>
        <w:rPr>
          <w:kern w:val="2"/>
          <w:szCs w:val="22"/>
          <w:rFonts w:ascii="Times New Roman" w:hAnsi="Times New Roman" w:cstheme="minorBidi" w:eastAsiaTheme="minorHAnsi"/>
          <w:b/>
          <w:w w:val="105"/>
          <w:sz w:val="20"/>
        </w:rPr>
        <w:t>X</w:t>
      </w:r>
      <w:r>
        <w:rPr>
          <w:kern w:val="2"/>
          <w:szCs w:val="22"/>
          <w:rFonts w:ascii="Times New Roman" w:hAnsi="Times New Roman" w:cstheme="minorBidi" w:eastAsiaTheme="minorHAnsi"/>
          <w:w w:val="105"/>
          <w:position w:val="-4"/>
          <w:sz w:val="14"/>
        </w:rPr>
        <w:t>it</w:t>
      </w:r>
      <w:r>
        <w:rPr>
          <w:kern w:val="2"/>
          <w:szCs w:val="22"/>
          <w:rFonts w:ascii="Symbol" w:hAnsi="Symbol" w:cstheme="minorBidi" w:eastAsiaTheme="minorHAnsi"/>
          <w:w w:val="105"/>
          <w:sz w:val="20"/>
        </w:rPr>
        <w:t></w:t>
      </w:r>
      <w:r>
        <w:rPr>
          <w:kern w:val="2"/>
          <w:szCs w:val="22"/>
          <w:rFonts w:ascii="Times New Roman" w:hAnsi="Times New Roman" w:cstheme="minorBidi" w:eastAsiaTheme="minorHAnsi"/>
          <w:w w:val="105"/>
          <w:sz w:val="20"/>
        </w:rPr>
        <w:t>u</w:t>
      </w:r>
      <w:r>
        <w:rPr>
          <w:kern w:val="2"/>
          <w:szCs w:val="22"/>
          <w:rFonts w:ascii="Times New Roman" w:hAnsi="Times New Roman" w:cstheme="minorBidi" w:eastAsiaTheme="minorHAnsi"/>
          <w:w w:val="105"/>
          <w:position w:val="-4"/>
          <w:sz w:val="14"/>
        </w:rPr>
        <w:t>it</w:t>
      </w:r>
    </w:p>
    <w:p w:rsidR="0018722C">
      <w:pPr>
        <w:topLinePunct/>
      </w:pPr>
      <w:r>
        <w:br w:type="column"/>
      </w:r>
      <w:r>
        <w:t>，则此模型为混合回归模型。</w:t>
      </w:r>
    </w:p>
    <w:p w:rsidR="0018722C">
      <w:spacing w:beforeLines="0" w:before="0" w:afterLines="0" w:after="0" w:line="440" w:lineRule="auto"/>
      <w:pPr>
        <w:sectPr w:rsidR="00556256">
          <w:type w:val="continuous"/>
          <w:pgSz w:w="11910" w:h="16840"/>
          <w:pgMar w:top="1360" w:bottom="280" w:left="920" w:right="900"/>
          <w:cols w:num="4" w:equalWidth="0">
            <w:col w:w="4175" w:space="40"/>
            <w:col w:w="671" w:space="39"/>
            <w:col w:w="1083" w:space="39"/>
            <w:col w:w="4043"/>
          </w:cols>
        </w:sectPr>
        <w:topLinePunct/>
      </w:pPr>
    </w:p>
    <w:p w:rsidR="0018722C">
      <w:pPr>
        <w:topLinePunct/>
      </w:pPr>
      <w:r>
        <w:t>要想确定本文采用哪一面板数据模型还需要作模型设定检验</w:t>
      </w:r>
    </w:p>
    <w:p w:rsidR="0018722C">
      <w:pPr>
        <w:topLinePunct/>
      </w:pPr>
    </w:p>
    <w:p w:rsidR="0018722C">
      <w:pPr>
        <w:pStyle w:val="aff7"/>
        <w:topLinePunct/>
      </w:pPr>
      <w:r>
        <w:pict>
          <v:line style="position:absolute;mso-position-horizontal-relative:page;mso-position-vertical-relative:paragraph;z-index:8272;mso-wrap-distance-left:0;mso-wrap-distance-right:0" from="56.664001pt,20.383114pt" to="200.714001pt,20.383114pt" stroked="true" strokeweight=".48004pt" strokecolor="#000000">
            <v:stroke dashstyle="solid"/>
            <w10:wrap type="topAndBottom"/>
          </v:line>
        </w:pict>
      </w:r>
    </w:p>
    <w:p w:rsidR="0018722C">
      <w:pPr>
        <w:topLinePunct/>
      </w:pPr>
      <w:r>
        <w:rPr>
          <w:rFonts w:cstheme="minorBidi" w:hAnsiTheme="minorHAnsi" w:eastAsiaTheme="minorHAnsi" w:asciiTheme="minorHAnsi"/>
        </w:rPr>
        <w:t xml:space="preserve">①</w:t>
      </w:r>
      <w:r w:rsidRPr="00000000">
        <w:rPr>
          <w:rFonts w:cstheme="minorBidi" w:hAnsiTheme="minorHAnsi" w:eastAsiaTheme="minorHAnsi" w:asciiTheme="minorHAnsi"/>
        </w:rPr>
        <w:t>	</w:t>
      </w:r>
      <w:r>
        <w:rPr>
          <w:rFonts w:cstheme="minorBidi" w:hAnsiTheme="minorHAnsi" w:eastAsiaTheme="minorHAnsi" w:asciiTheme="minorHAnsi"/>
        </w:rPr>
        <w:t xml:space="preserve">周婷玉</w:t>
      </w:r>
      <w:r>
        <w:rPr>
          <w:rFonts w:hint="eastAsia"/>
        </w:rPr>
        <w:t xml:space="preserve">。</w:t>
      </w:r>
      <w:r>
        <w:rPr>
          <w:rFonts w:cstheme="minorBidi" w:hAnsiTheme="minorHAnsi" w:eastAsiaTheme="minorHAnsi" w:asciiTheme="minorHAnsi"/>
        </w:rPr>
        <w:t xml:space="preserve">2013</w:t>
      </w:r>
      <w:r w:rsidR="001852F3">
        <w:rPr>
          <w:rFonts w:cstheme="minorBidi" w:hAnsiTheme="minorHAnsi" w:eastAsiaTheme="minorHAnsi" w:asciiTheme="minorHAnsi"/>
        </w:rPr>
        <w:t xml:space="preserve">年</w:t>
      </w:r>
      <w:r w:rsidR="001852F3">
        <w:rPr>
          <w:rFonts w:cstheme="minorBidi" w:hAnsiTheme="minorHAnsi" w:eastAsiaTheme="minorHAnsi" w:asciiTheme="minorHAnsi"/>
        </w:rPr>
        <w:t xml:space="preserve">我</w:t>
      </w:r>
      <w:r w:rsidR="001852F3">
        <w:rPr>
          <w:rFonts w:cstheme="minorBidi" w:hAnsiTheme="minorHAnsi" w:eastAsiaTheme="minorHAnsi" w:asciiTheme="minorHAnsi"/>
        </w:rPr>
        <w:t xml:space="preserve">国</w:t>
      </w:r>
      <w:r w:rsidR="001852F3">
        <w:rPr>
          <w:rFonts w:cstheme="minorBidi" w:hAnsiTheme="minorHAnsi" w:eastAsiaTheme="minorHAnsi" w:asciiTheme="minorHAnsi"/>
        </w:rPr>
        <w:t xml:space="preserve">人</w:t>
      </w:r>
      <w:r w:rsidR="001852F3">
        <w:rPr>
          <w:rFonts w:cstheme="minorBidi" w:hAnsiTheme="minorHAnsi" w:eastAsiaTheme="minorHAnsi" w:asciiTheme="minorHAnsi"/>
        </w:rPr>
        <w:t xml:space="preserve">口</w:t>
      </w:r>
      <w:r w:rsidR="001852F3">
        <w:rPr>
          <w:rFonts w:cstheme="minorBidi" w:hAnsiTheme="minorHAnsi" w:eastAsiaTheme="minorHAnsi" w:asciiTheme="minorHAnsi"/>
        </w:rPr>
        <w:t xml:space="preserve">抚</w:t>
      </w:r>
      <w:r w:rsidR="001852F3">
        <w:rPr>
          <w:rFonts w:cstheme="minorBidi" w:hAnsiTheme="minorHAnsi" w:eastAsiaTheme="minorHAnsi" w:asciiTheme="minorHAnsi"/>
        </w:rPr>
        <w:t xml:space="preserve">养</w:t>
      </w:r>
      <w:r w:rsidR="001852F3">
        <w:rPr>
          <w:rFonts w:cstheme="minorBidi" w:hAnsiTheme="minorHAnsi" w:eastAsiaTheme="minorHAnsi" w:asciiTheme="minorHAnsi"/>
        </w:rPr>
        <w:t xml:space="preserve">比</w:t>
      </w:r>
      <w:r w:rsidR="001852F3">
        <w:rPr>
          <w:rFonts w:cstheme="minorBidi" w:hAnsiTheme="minorHAnsi" w:eastAsiaTheme="minorHAnsi" w:asciiTheme="minorHAnsi"/>
        </w:rPr>
        <w:t xml:space="preserve">将</w:t>
      </w:r>
      <w:r w:rsidR="001852F3">
        <w:rPr>
          <w:rFonts w:cstheme="minorBidi" w:hAnsiTheme="minorHAnsi" w:eastAsiaTheme="minorHAnsi" w:asciiTheme="minorHAnsi"/>
        </w:rPr>
        <w:t xml:space="preserve">现</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拐点</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仍有</w:t>
      </w:r>
      <w:r>
        <w:rPr>
          <w:rFonts w:cstheme="minorBidi" w:hAnsiTheme="minorHAnsi" w:eastAsiaTheme="minorHAnsi" w:asciiTheme="minorHAnsi"/>
        </w:rPr>
        <w:t xml:space="preserve">25</w:t>
      </w:r>
      <w:r w:rsidR="001852F3">
        <w:rPr>
          <w:rFonts w:cstheme="minorBidi" w:hAnsiTheme="minorHAnsi" w:eastAsiaTheme="minorHAnsi" w:asciiTheme="minorHAnsi"/>
        </w:rPr>
        <w:t xml:space="preserve">年</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人</w:t>
      </w:r>
      <w:r w:rsidR="001852F3">
        <w:rPr>
          <w:rFonts w:cstheme="minorBidi" w:hAnsiTheme="minorHAnsi" w:eastAsiaTheme="minorHAnsi" w:asciiTheme="minorHAnsi"/>
        </w:rPr>
        <w:t xml:space="preserve">口</w:t>
      </w:r>
      <w:r w:rsidR="001852F3">
        <w:rPr>
          <w:rFonts w:cstheme="minorBidi" w:hAnsiTheme="minorHAnsi" w:eastAsiaTheme="minorHAnsi" w:asciiTheme="minorHAnsi"/>
        </w:rPr>
        <w:t xml:space="preserve">红</w:t>
      </w:r>
      <w:r w:rsidR="001852F3">
        <w:rPr>
          <w:rFonts w:cstheme="minorBidi" w:hAnsiTheme="minorHAnsi" w:eastAsiaTheme="minorHAnsi" w:asciiTheme="minorHAnsi"/>
        </w:rPr>
        <w:t xml:space="preserve">利</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期</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EB</w:t>
      </w:r>
      <w:r>
        <w:rPr>
          <w:kern w:val="2"/>
          <w:szCs w:val="22"/>
          <w:rFonts w:cstheme="minorBidi" w:hAnsiTheme="minorHAnsi" w:eastAsiaTheme="minorHAnsi" w:asciiTheme="minorHAnsi"/>
          <w:sz w:val="18"/>
        </w:rPr>
        <w:t xml:space="preserve">/</w:t>
      </w:r>
      <w:r>
        <w:rPr>
          <w:kern w:val="2"/>
          <w:szCs w:val="22"/>
          <w:rFonts w:cstheme="minorBidi" w:hAnsiTheme="minorHAnsi" w:eastAsiaTheme="minorHAnsi" w:asciiTheme="minorHAnsi"/>
          <w:sz w:val="18"/>
        </w:rPr>
        <w:t xml:space="preserve">OL</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2010-05-18</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hyperlink r:id="rId32">
        <w:r>
          <w:rPr>
            <w:rFonts w:cstheme="minorBidi" w:hAnsiTheme="minorHAnsi" w:eastAsiaTheme="minorHAnsi" w:asciiTheme="minorHAnsi"/>
          </w:rPr>
          <w:t xml:space="preserve">http:</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news.</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xinhuanet.</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com</w:t>
        </w:r>
        <w:r>
          <w:rPr>
            <w:rFonts w:cstheme="minorBidi" w:hAnsiTheme="minorHAnsi" w:eastAsiaTheme="minorHAnsi" w:asciiTheme="minorHAnsi"/>
          </w:rPr>
          <w:t xml:space="preserve">/</w:t>
        </w:r>
        <w:r>
          <w:rPr>
            <w:rFonts w:cstheme="minorBidi" w:hAnsiTheme="minorHAnsi" w:eastAsiaTheme="minorHAnsi" w:asciiTheme="minorHAnsi"/>
          </w:rPr>
          <w:t xml:space="preserve">politics</w:t>
        </w:r>
        <w:r>
          <w:rPr>
            <w:rFonts w:cstheme="minorBidi" w:hAnsiTheme="minorHAnsi" w:eastAsiaTheme="minorHAnsi" w:asciiTheme="minorHAnsi"/>
          </w:rPr>
          <w:t xml:space="preserve">/</w:t>
        </w:r>
        <w:r>
          <w:rPr>
            <w:rFonts w:cstheme="minorBidi" w:hAnsiTheme="minorHAnsi" w:eastAsiaTheme="minorHAnsi" w:asciiTheme="minorHAnsi"/>
          </w:rPr>
          <w:t xml:space="preserve">2010-05</w:t>
        </w:r>
        <w:r>
          <w:rPr>
            <w:rFonts w:cstheme="minorBidi" w:hAnsiTheme="minorHAnsi" w:eastAsiaTheme="minorHAnsi" w:asciiTheme="minorHAnsi"/>
          </w:rPr>
          <w:t xml:space="preserve">/</w:t>
        </w:r>
        <w:r>
          <w:rPr>
            <w:rFonts w:cstheme="minorBidi" w:hAnsiTheme="minorHAnsi" w:eastAsiaTheme="minorHAnsi" w:asciiTheme="minorHAnsi"/>
          </w:rPr>
          <w:t xml:space="preserve">18</w:t>
        </w:r>
        <w:r>
          <w:rPr>
            <w:rFonts w:cstheme="minorBidi" w:hAnsiTheme="minorHAnsi" w:eastAsiaTheme="minorHAnsi" w:asciiTheme="minorHAnsi"/>
          </w:rPr>
          <w:t xml:space="preserve">/</w:t>
        </w:r>
        <w:r>
          <w:rPr>
            <w:rFonts w:cstheme="minorBidi" w:hAnsiTheme="minorHAnsi" w:eastAsiaTheme="minorHAnsi" w:asciiTheme="minorHAnsi"/>
          </w:rPr>
          <w:t xml:space="preserve">c_12115988.</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htm</w:t>
        </w:r>
        <w:r>
          <w:rPr>
            <w:rFonts w:cstheme="minorBidi" w:hAnsiTheme="minorHAnsi" w:eastAsiaTheme="minorHAnsi" w:asciiTheme="minorHAnsi"/>
          </w:rPr>
          <w:t xml:space="preserve"> </w:t>
        </w:r>
      </w:hyperlink>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蔡昉. 人口转变、人口红利与刘易斯转折点</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.经济研究，2010，4</w:t>
      </w:r>
    </w:p>
    <w:p w:rsidR="0018722C">
      <w:pPr>
        <w:topLinePunct/>
      </w:pPr>
      <w:r>
        <w:rPr>
          <w:rFonts w:cstheme="minorBidi" w:hAnsiTheme="minorHAnsi" w:eastAsiaTheme="minorHAnsi" w:asciiTheme="minorHAnsi"/>
        </w:rPr>
        <w:t>③    </w:t>
      </w:r>
      <w:r>
        <w:rPr>
          <w:rFonts w:cstheme="minorBidi" w:hAnsiTheme="minorHAnsi" w:eastAsiaTheme="minorHAnsi" w:asciiTheme="minorHAnsi"/>
        </w:rPr>
        <w:t>因西藏、海南和台湾数据不全，并且除西藏、海南和台湾外对中国数据分析影响不大。</w:t>
      </w:r>
    </w:p>
    <w:p w:rsidR="0018722C">
      <w:pPr>
        <w:topLinePunct/>
      </w:pPr>
      <w:r>
        <w:rPr>
          <w:rFonts w:cstheme="minorBidi" w:hAnsiTheme="minorHAnsi" w:eastAsiaTheme="minorHAnsi" w:asciiTheme="minorHAnsi"/>
        </w:rPr>
        <w:t>④</w:t>
      </w:r>
      <w:r w:rsidR="001852F3">
        <w:rPr>
          <w:rFonts w:cstheme="minorBidi" w:hAnsiTheme="minorHAnsi" w:eastAsiaTheme="minorHAnsi" w:asciiTheme="minorHAnsi"/>
        </w:rPr>
        <w:t xml:space="preserve"> </w:t>
      </w:r>
      <w:r>
        <w:rPr>
          <w:rFonts w:cstheme="minorBidi" w:hAnsiTheme="minorHAnsi" w:eastAsiaTheme="minorHAnsi" w:asciiTheme="minorHAnsi"/>
        </w:rPr>
        <w:t>具体数据见附</w:t>
      </w:r>
      <w:r>
        <w:rPr>
          <w:rFonts w:cstheme="minorBidi" w:hAnsiTheme="minorHAnsi" w:eastAsiaTheme="minorHAnsi" w:asciiTheme="minorHAnsi"/>
        </w:rPr>
        <w:t xml:space="preserve">表二</w:t>
      </w:r>
      <w:r>
        <w:rPr>
          <w:rFonts w:cstheme="minorBidi" w:hAnsiTheme="minorHAnsi" w:eastAsiaTheme="minorHAnsi" w:asciiTheme="minorHAnsi"/>
        </w:rPr>
        <w:t xml:space="preserve">、三 。</w:t>
      </w:r>
    </w:p>
    <w:p w:rsidR="0018722C">
      <w:pPr>
        <w:pStyle w:val="Heading5"/>
        <w:topLinePunct/>
      </w:pPr>
      <w:r>
        <w:t>3</w:t>
      </w:r>
      <w:r>
        <w:t>）</w:t>
      </w:r>
      <w:r>
        <w:t>模型设定检验：</w:t>
      </w:r>
    </w:p>
    <w:p w:rsidR="0018722C">
      <w:pPr>
        <w:topLinePunct/>
      </w:pPr>
      <w:r>
        <w:t>①F—检验，用来确定模型是混合还是个体固定效应模型。原假设与备择假设：</w:t>
      </w:r>
    </w:p>
    <w:p w:rsidR="0018722C">
      <w:pPr>
        <w:topLinePunct/>
      </w:pPr>
      <w:r>
        <w:t>H0</w:t>
      </w:r>
      <w:r>
        <w:rPr>
          <w:i/>
          <w:w w:val="96"/>
          <w:position w:val="2"/>
          <w:sz w:val="25"/>
        </w:rPr>
        <w:t xml:space="preserve">: </w:t>
      </w:r>
      <w:r>
        <w:rPr>
          <w:rFonts w:ascii="Symbol" w:hAnsi="Symbol" w:eastAsia="Symbol"/>
          <w:i/>
        </w:rPr>
        <w:t></w:t>
      </w:r>
      <w:r>
        <w:t>i</w:t>
      </w:r>
      <w:r w:rsidR="001852F3">
        <w:t xml:space="preserve"> </w:t>
      </w:r>
      <w:r>
        <w:rPr>
          <w:i/>
        </w:rPr>
        <w:t>=</w:t>
      </w:r>
      <w:r>
        <w:rPr>
          <w:rFonts w:ascii="Symbol" w:hAnsi="Symbol" w:eastAsia="Symbol"/>
          <w:i/>
        </w:rPr>
        <w:t></w:t>
      </w:r>
      <w:r>
        <w:t>。，</w:t>
      </w:r>
      <w:r>
        <w:t>模型中不同个体的截距相同</w:t>
      </w:r>
      <w:r>
        <w:t>（</w:t>
      </w:r>
      <w:r>
        <w:rPr>
          <w:position w:val="2"/>
        </w:rPr>
        <w:t>真实模型为混合回归模型</w:t>
      </w:r>
      <w:r>
        <w:t>）</w:t>
      </w:r>
      <w:r>
        <w:t>。</w:t>
      </w:r>
      <w:r w:rsidR="001852F3">
        <w:t xml:space="preserve">H1：</w:t>
      </w:r>
      <w:r>
        <w:t>模型中不同个体的截距项</w:t>
      </w:r>
      <w:r>
        <w:rPr>
          <w:rFonts w:ascii="Symbol" w:hAnsi="Symbol" w:eastAsia="Symbol"/>
          <w:i/>
        </w:rPr>
        <w:t></w:t>
      </w:r>
      <w:r>
        <w:t>i</w:t>
      </w:r>
      <w:r/>
      <w:r>
        <w:t>不同</w:t>
      </w:r>
      <w:r>
        <w:t>（</w:t>
      </w:r>
      <w:r>
        <w:rPr>
          <w:position w:val="2"/>
        </w:rPr>
        <w:t>真实模型为个体固定效应回归模型</w:t>
      </w:r>
      <w:r>
        <w:t>）</w:t>
      </w:r>
      <w:r>
        <w:t>。</w:t>
      </w:r>
    </w:p>
    <w:p w:rsidR="0018722C">
      <w:spacing w:beforeLines="0" w:before="0" w:afterLines="0" w:after="0" w:line="440" w:lineRule="auto"/>
      <w:pPr>
        <w:sectPr w:rsidR="00556256">
          <w:type w:val="continuous"/>
          <w:pgSz w:w="11910" w:h="16840"/>
          <w:pgMar w:header="919" w:footer="1083" w:top="1140" w:bottom="1280" w:left="920" w:right="920"/>
        </w:sectPr>
        <w:topLinePunct/>
      </w:pPr>
    </w:p>
    <w:p w:rsidR="0018722C">
      <w:pPr>
        <w:topLinePunct/>
      </w:pPr>
      <w:r>
        <w:rPr>
          <w:rFonts w:cstheme="minorBidi" w:hAnsiTheme="minorHAnsi" w:eastAsiaTheme="minorHAnsi" w:asciiTheme="minorHAnsi"/>
        </w:rPr>
        <w:t>F</w:t>
      </w:r>
      <w:r w:rsidR="001852F3">
        <w:rPr>
          <w:rFonts w:cstheme="minorBidi" w:hAnsiTheme="minorHAnsi" w:eastAsiaTheme="minorHAnsi" w:asciiTheme="minorHAnsi"/>
        </w:rPr>
        <w:t xml:space="preserve">统计量定义为：</w:t>
      </w:r>
      <w:r>
        <w:rPr>
          <w:rFonts w:ascii="Times New Roman" w:hAnsi="Times New Roman" w:cstheme="minorBidi" w:eastAsiaTheme="minorHAnsi"/>
          <w:i/>
        </w:rPr>
        <w:t>F</w:t>
      </w:r>
      <w:r>
        <w:rPr>
          <w:rFonts w:ascii="Symbol" w:hAnsi="Symbol" w:cstheme="minorBidi" w:eastAsiaTheme="minorHAnsi"/>
        </w:rPr>
        <w:t></w:t>
      </w:r>
      <w:r>
        <w:rPr>
          <w:rFonts w:ascii="Times New Roman" w:hAnsi="Times New Roman" w:cstheme="minorBidi" w:eastAsiaTheme="minorHAnsi"/>
        </w:rPr>
        <w:t>(</w:t>
      </w:r>
      <w:r>
        <w:rPr>
          <w:rFonts w:ascii="Times New Roman" w:hAnsi="Times New Roman" w:cstheme="minorBidi" w:eastAsiaTheme="minorHAnsi"/>
          <w:i/>
        </w:rPr>
        <w:t>SSE</w:t>
      </w:r>
      <w:r>
        <w:rPr>
          <w:rFonts w:ascii="Times New Roman" w:hAnsi="Times New Roman" w:cstheme="minorBidi" w:eastAsiaTheme="minorHAnsi"/>
          <w:i/>
        </w:rPr>
        <w:t>r</w:t>
      </w:r>
    </w:p>
    <w:p w:rsidR="0018722C">
      <w:pPr>
        <w:topLinePunct/>
      </w:pPr>
      <w:r>
        <w:rPr>
          <w:rFonts w:cstheme="minorBidi" w:hAnsiTheme="minorHAnsi" w:eastAsiaTheme="minorHAnsi" w:asciiTheme="minorHAnsi"/>
        </w:rPr>
        <w:br w:type="column"/>
      </w:r>
      <w:r>
        <w:rPr>
          <w:rFonts w:ascii="Symbol" w:hAnsi="Symbol" w:cstheme="minorBidi" w:eastAsiaTheme="minorHAnsi"/>
        </w:rPr>
        <w:t xml:space="preserve"></w:t>
      </w:r>
      <w:r>
        <w:rPr>
          <w:rFonts w:ascii="Times New Roman" w:hAnsi="Times New Roman" w:cstheme="minorBidi" w:eastAsiaTheme="minorHAnsi"/>
          <w:i/>
        </w:rPr>
        <w:t xml:space="preserve">SSE</w:t>
      </w:r>
      <w:r>
        <w:rPr>
          <w:rFonts w:ascii="Times New Roman" w:hAnsi="Times New Roman" w:cstheme="minorBidi" w:eastAsiaTheme="minorHAnsi"/>
          <w:i/>
        </w:rPr>
        <w:t xml:space="preserve">u</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 xml:space="preserve">/</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i/>
        </w:rPr>
        <w:t xml:space="preserve">N</w:t>
      </w:r>
      <w:r>
        <w:rPr>
          <w:rFonts w:ascii="Symbol" w:hAnsi="Symbol" w:cstheme="minorBidi" w:eastAsiaTheme="minorHAnsi"/>
        </w:rPr>
        <w:t xml:space="preserve"></w:t>
      </w:r>
      <w:r>
        <w:rPr>
          <w:rFonts w:ascii="Times New Roman" w:hAnsi="Times New Roman" w:cstheme="minorBidi" w:eastAsiaTheme="minorHAnsi"/>
        </w:rPr>
        <w:t xml:space="preserve">1</w:t>
      </w:r>
      <w:r>
        <w:rPr>
          <w:rFonts w:ascii="Times New Roman" w:hAnsi="Times New Roman" w:cstheme="minorBidi" w:eastAsiaTheme="minorHAnsi"/>
        </w:rPr>
        <w:t xml:space="preserve">)</w:t>
      </w:r>
    </w:p>
    <w:p w:rsidR="0018722C">
      <w:spacing w:beforeLines="0" w:before="0" w:afterLines="0" w:after="0" w:line="440" w:lineRule="auto"/>
      <w:pPr>
        <w:sectPr w:rsidR="00556256">
          <w:type w:val="continuous"/>
          <w:pgSz w:w="11910" w:h="16840"/>
          <w:pgMar w:top="1360" w:bottom="280" w:left="920" w:right="920"/>
          <w:cols w:num="2" w:equalWidth="0">
            <w:col w:w="3767" w:space="40"/>
            <w:col w:w="6263"/>
          </w:cols>
        </w:sectPr>
        <w:topLinePunct/>
      </w:pPr>
    </w:p>
    <w:p w:rsidR="0018722C">
      <w:pPr>
        <w:pStyle w:val="aff7"/>
        <w:topLinePunct/>
      </w:pPr>
      <w:r>
        <w:rPr>
          <w:rFonts w:ascii="Times New Roman"/>
          <w:sz w:val="2"/>
        </w:rPr>
        <w:pict>
          <v:group style="width:129.1pt;height:.6pt;mso-position-horizontal-relative:char;mso-position-vertical-relative:line" coordorigin="0,0" coordsize="2582,12">
            <v:line style="position:absolute" from="0,6" to="2582,6" stroked="true" strokeweight=".572634pt" strokecolor="#000000">
              <v:stroke dashstyle="solid"/>
            </v:line>
          </v:group>
        </w:pict>
      </w:r>
      <w:r/>
    </w:p>
    <w:p w:rsidR="0018722C">
      <w:pPr>
        <w:pStyle w:val="affff1"/>
        <w:topLinePunct/>
      </w:pPr>
      <w:r>
        <w:rPr>
          <w:rFonts w:cstheme="minorBidi" w:hAnsiTheme="minorHAnsi" w:eastAsiaTheme="minorHAnsi" w:asciiTheme="minorHAnsi" w:ascii="Times New Roman" w:hAnsi="Times New Roman"/>
          <w:i/>
        </w:rPr>
        <w:t>SSE</w:t>
      </w:r>
      <w:r>
        <w:rPr>
          <w:rFonts w:ascii="Times New Roman" w:hAnsi="Times New Roman" w:cstheme="minorBidi" w:eastAsiaTheme="minorHAnsi"/>
          <w:vertAlign w:val="subscript"/>
          <w:i/>
        </w:rPr>
        <w:t>u </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NT</w:t>
      </w:r>
      <w:r>
        <w:rPr>
          <w:rFonts w:ascii="Symbol" w:hAnsi="Symbol" w:cstheme="minorBidi" w:eastAsiaTheme="minorHAnsi"/>
        </w:rPr>
        <w:t></w:t>
      </w:r>
      <w:r>
        <w:rPr>
          <w:rFonts w:ascii="Times New Roman" w:hAnsi="Times New Roman" w:cstheme="minorBidi" w:eastAsiaTheme="minorHAnsi"/>
          <w:i/>
        </w:rPr>
        <w:t>N</w:t>
      </w:r>
      <w:r>
        <w:rPr>
          <w:rFonts w:ascii="Symbol" w:hAnsi="Symbol" w:cstheme="minorBidi" w:eastAsiaTheme="minorHAnsi"/>
        </w:rPr>
        <w:t></w:t>
      </w:r>
      <w:r>
        <w:rPr>
          <w:rFonts w:ascii="Times New Roman" w:hAnsi="Times New Roman" w:cstheme="minorBidi" w:eastAsiaTheme="minorHAnsi"/>
          <w:i/>
        </w:rPr>
        <w:t>k</w:t>
      </w:r>
      <w:r>
        <w:rPr>
          <w:rFonts w:ascii="Times New Roman" w:hAnsi="Times New Roman" w:cstheme="minorBidi" w:eastAsiaTheme="minorHAnsi"/>
        </w:rPr>
        <w:t>)</w:t>
      </w:r>
    </w:p>
    <w:p w:rsidR="0018722C">
      <w:pPr>
        <w:topLinePunct/>
      </w:pPr>
      <w:r>
        <w:t>②Hausman</w:t>
      </w:r>
      <w:r/>
      <w:r w:rsidR="001852F3">
        <w:t xml:space="preserve">检验，用来确定模型是个体固体效应模型还是个体随机效应模型。原假设与备择假设：</w:t>
      </w:r>
    </w:p>
    <w:p w:rsidR="0018722C">
      <w:pPr>
        <w:topLinePunct/>
      </w:pPr>
      <w:r>
        <w:t>H0</w:t>
      </w:r>
      <w:r>
        <w:rPr>
          <w:rFonts w:hint="eastAsia"/>
        </w:rPr>
        <w:t>：</w:t>
      </w:r>
      <w:r w:rsidR="001852F3">
        <w:t xml:space="preserve">个体效应与回归变量无关</w:t>
      </w:r>
      <w:r>
        <w:t>（</w:t>
      </w:r>
      <w:r>
        <w:t>个体随机效应回归模型</w:t>
      </w:r>
      <w:r>
        <w:t>）</w:t>
      </w:r>
    </w:p>
    <w:p w:rsidR="0018722C">
      <w:pPr>
        <w:topLinePunct/>
      </w:pPr>
      <w:r>
        <w:t>H1</w:t>
      </w:r>
      <w:r>
        <w:rPr>
          <w:rFonts w:hint="eastAsia"/>
        </w:rPr>
        <w:t>：</w:t>
      </w:r>
      <w:r w:rsidR="001852F3">
        <w:t xml:space="preserve">个体效应与回归变量相关</w:t>
      </w:r>
      <w:r>
        <w:t>（</w:t>
      </w:r>
      <w:r>
        <w:t>个体固定效应回归模型</w:t>
      </w:r>
      <w:r>
        <w:t>）</w:t>
      </w:r>
    </w:p>
    <w:p w:rsidR="0018722C">
      <w:pPr>
        <w:tabs>
          <w:tab w:pos="1079" w:val="left" w:leader="none"/>
          <w:tab w:pos="1716" w:val="left" w:leader="none"/>
        </w:tabs>
        <w:spacing w:line="327" w:lineRule="exact" w:before="88"/>
        <w:ind w:leftChars="0" w:left="570" w:rightChars="0" w:right="0" w:firstLineChars="0" w:firstLine="0"/>
        <w:jc w:val="center"/>
        <w:topLinePunct/>
      </w:pPr>
      <w:r>
        <w:rPr>
          <w:kern w:val="2"/>
          <w:sz w:val="29"/>
          <w:szCs w:val="22"/>
          <w:rFonts w:cstheme="minorBidi" w:hAnsiTheme="minorHAnsi" w:eastAsiaTheme="minorHAnsi" w:asciiTheme="minorHAnsi" w:ascii="Times New Roman" w:hAnsi="Times New Roman"/>
          <w:spacing w:val="-12"/>
        </w:rPr>
        <w:t>(</w:t>
      </w:r>
      <w:r>
        <w:rPr>
          <w:kern w:val="2"/>
          <w:szCs w:val="22"/>
          <w:rFonts w:ascii="Symbol" w:hAnsi="Symbol" w:cstheme="minorBidi" w:eastAsiaTheme="minorHAnsi"/>
          <w:i/>
          <w:spacing w:val="-12"/>
          <w:sz w:val="30"/>
        </w:rPr>
        <w:t></w:t>
      </w:r>
      <w:r>
        <w:rPr>
          <w:kern w:val="2"/>
          <w:szCs w:val="22"/>
          <w:rFonts w:ascii="Times New Roman" w:hAnsi="Times New Roman" w:cstheme="minorBidi" w:eastAsiaTheme="minorHAnsi"/>
          <w:spacing w:val="-12"/>
          <w:position w:val="8"/>
          <w:sz w:val="29"/>
        </w:rPr>
        <w:t>ˆ</w:t>
      </w:r>
      <w:r>
        <w:rPr>
          <w:kern w:val="2"/>
          <w:szCs w:val="22"/>
          <w:rFonts w:ascii="Symbol" w:hAnsi="Symbol" w:cstheme="minorBidi" w:eastAsiaTheme="minorHAnsi"/>
          <w:sz w:val="29"/>
        </w:rPr>
        <w:t></w:t>
      </w:r>
      <w:r>
        <w:rPr>
          <w:kern w:val="2"/>
          <w:szCs w:val="22"/>
          <w:rFonts w:ascii="Symbol" w:hAnsi="Symbol" w:cstheme="minorBidi" w:eastAsiaTheme="minorHAnsi"/>
          <w:i/>
          <w:spacing w:val="-29"/>
          <w:sz w:val="30"/>
        </w:rPr>
        <w:t></w:t>
      </w:r>
      <w:r>
        <w:rPr>
          <w:kern w:val="2"/>
          <w:szCs w:val="22"/>
          <w:rFonts w:ascii="Times New Roman" w:hAnsi="Times New Roman" w:cstheme="minorBidi" w:eastAsiaTheme="minorHAnsi"/>
          <w:spacing w:val="-29"/>
          <w:position w:val="18"/>
          <w:sz w:val="29"/>
        </w:rPr>
        <w:t>~</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pacing w:val="2"/>
          <w:sz w:val="29"/>
        </w:rPr>
        <w:t>)</w:t>
      </w:r>
      <w:r w:rsidR="004B696B">
        <w:rPr>
          <w:kern w:val="2"/>
          <w:szCs w:val="22"/>
          <w:rFonts w:ascii="Times New Roman" w:hAnsi="Times New Roman" w:cstheme="minorBidi" w:eastAsiaTheme="minorHAnsi"/>
          <w:spacing w:val="2"/>
          <w:sz w:val="29"/>
        </w:rPr>
        <w:t xml:space="preserve"> </w:t>
      </w:r>
      <w:r>
        <w:rPr>
          <w:kern w:val="2"/>
          <w:szCs w:val="22"/>
          <w:rFonts w:ascii="Times New Roman" w:hAnsi="Times New Roman" w:cstheme="minorBidi" w:eastAsiaTheme="minorHAnsi"/>
          <w:spacing w:val="2"/>
          <w:position w:val="13"/>
          <w:sz w:val="17"/>
        </w:rPr>
        <w:t>2</w:t>
      </w:r>
    </w:p>
    <w:p w:rsidR="0018722C">
      <w:spacing w:beforeLines="0" w:before="0" w:afterLines="0" w:after="0" w:line="440" w:lineRule="auto"/>
      <w:pPr>
        <w:sectPr w:rsidR="00556256">
          <w:type w:val="continuous"/>
          <w:pgSz w:w="11910" w:h="16840"/>
          <w:pgMar w:top="1360" w:bottom="280" w:left="920" w:right="920"/>
        </w:sectPr>
        <w:topLinePunct/>
      </w:pPr>
    </w:p>
    <w:p w:rsidR="0018722C">
      <w:pPr>
        <w:topLinePunct/>
      </w:pPr>
      <w:r>
        <w:t>Hausman</w:t>
      </w:r>
      <w:r/>
      <w:r w:rsidR="001852F3">
        <w:t xml:space="preserve">检验统计量定义为：</w:t>
      </w:r>
      <w:r>
        <w:rPr>
          <w:rFonts w:ascii="Times New Roman" w:hAnsi="Times New Roman"/>
          <w:i/>
        </w:rPr>
        <w:t>H </w:t>
      </w:r>
      <w:r>
        <w:rPr>
          <w:rFonts w:ascii="Symbol" w:hAnsi="Symbol"/>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W</w:t>
      </w:r>
      <w:r w:rsidRPr="00000000">
        <w:rPr>
          <w:rFonts w:cstheme="minorBidi" w:hAnsiTheme="minorHAnsi" w:eastAsiaTheme="minorHAnsi" w:asciiTheme="minorHAnsi"/>
        </w:rPr>
        <w:tab/>
      </w:r>
      <w:r>
        <w:rPr>
          <w:rFonts w:ascii="Times New Roman" w:cstheme="minorBidi" w:hAnsiTheme="minorHAnsi" w:eastAsiaTheme="minorHAnsi"/>
          <w:i/>
        </w:rPr>
        <w:t>RE</w:t>
      </w:r>
      <w:r>
        <w:rPr>
          <w:rFonts w:ascii="Times New Roman" w:cstheme="minorBidi" w:hAnsiTheme="minorHAns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rFonts w:ascii="Symbol" w:hAnsi="Symbol" w:cstheme="minorBidi" w:eastAsiaTheme="minorHAnsi"/>
          <w:i/>
        </w:rPr>
        <w:t></w:t>
      </w:r>
      <w:r>
        <w:rPr>
          <w:rFonts w:ascii="Times New Roman" w:hAnsi="Times New Roman" w:cstheme="minorBidi" w:eastAsiaTheme="minorHAnsi"/>
        </w:rPr>
        <w:t>2 </w:t>
      </w:r>
      <w:r>
        <w:rPr>
          <w:rFonts w:ascii="Times New Roman" w:hAnsi="Times New Roman" w:cstheme="minorBidi" w:eastAsiaTheme="minorHAnsi"/>
        </w:rPr>
        <w:t>(</w:t>
      </w:r>
      <w:r>
        <w:rPr>
          <w:rFonts w:ascii="Times New Roman" w:hAnsi="Times New Roman" w:cstheme="minorBidi" w:eastAsiaTheme="minorHAnsi"/>
        </w:rPr>
        <w:t xml:space="preserve">1</w:t>
      </w:r>
      <w:r>
        <w:rPr>
          <w:rFonts w:ascii="Times New Roman" w:hAnsi="Times New Roman" w:cstheme="minorBidi" w:eastAsiaTheme="minorHAnsi"/>
        </w:rPr>
        <w:t>)</w:t>
      </w:r>
    </w:p>
    <w:p w:rsidR="0018722C">
      <w:spacing w:beforeLines="0" w:before="0" w:afterLines="0" w:after="0" w:line="440" w:lineRule="auto"/>
      <w:pPr>
        <w:sectPr w:rsidR="00556256">
          <w:type w:val="continuous"/>
          <w:pgSz w:w="11910" w:h="16840"/>
          <w:pgMar w:top="1360" w:bottom="280" w:left="920" w:right="920"/>
          <w:cols w:num="3" w:equalWidth="0">
            <w:col w:w="4275" w:space="40"/>
            <w:col w:w="1551" w:space="39"/>
            <w:col w:w="4165"/>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87792" from="263.122894pt,.913854pt" to="362.165112pt,.913854pt" stroked="true" strokeweight=".587545pt" strokecolor="#000000">
            <v:stroke dashstyle="solid"/>
            <w10:wrap type="none"/>
          </v:line>
        </w:pict>
      </w:r>
      <w:r>
        <w:rPr>
          <w:kern w:val="2"/>
          <w:sz w:val="22"/>
          <w:szCs w:val="22"/>
          <w:rFonts w:cstheme="minorBidi" w:hAnsiTheme="minorHAnsi" w:eastAsiaTheme="minorHAnsi" w:asciiTheme="minorHAnsi"/>
        </w:rPr>
        <w:pict>
          <v:shape style="position:absolute;margin-left:283.720764pt;margin-top:13.093157pt;width:7.1pt;height:9.35pt;mso-position-horizontal-relative:page;mso-position-vertical-relative:paragraph;z-index:-187768" type="#_x0000_t202" filled="false" stroked="false">
            <v:textbox inset="0,0,0,0">
              <w:txbxContent>
                <w:p w:rsidR="0018722C">
                  <w:pPr>
                    <w:spacing w:line="187" w:lineRule="exact" w:before="0"/>
                    <w:ind w:leftChars="0" w:left="0" w:rightChars="0" w:right="0" w:firstLineChars="0" w:firstLine="0"/>
                    <w:jc w:val="left"/>
                    <w:rPr>
                      <w:rFonts w:ascii="Times New Roman"/>
                      <w:i/>
                      <w:sz w:val="17"/>
                    </w:rPr>
                  </w:pPr>
                  <w:r>
                    <w:rPr>
                      <w:rFonts w:ascii="Times New Roman"/>
                      <w:i/>
                      <w:w w:val="100"/>
                      <w:sz w:val="17"/>
                    </w:rPr>
                    <w:t>W</w:t>
                  </w:r>
                </w:p>
              </w:txbxContent>
            </v:textbox>
            <w10:wrap type="none"/>
          </v:shape>
        </w:pict>
      </w:r>
      <w:r>
        <w:rPr>
          <w:kern w:val="2"/>
          <w:sz w:val="22"/>
          <w:szCs w:val="22"/>
          <w:rFonts w:cstheme="minorBidi" w:hAnsiTheme="minorHAnsi" w:eastAsiaTheme="minorHAnsi" w:asciiTheme="minorHAnsi"/>
        </w:rPr>
        <w:pict>
          <v:shape style="position:absolute;margin-left:338.037079pt;margin-top:13.093157pt;width:9.6pt;height:9.35pt;mso-position-horizontal-relative:page;mso-position-vertical-relative:paragraph;z-index:-187744" type="#_x0000_t202" filled="false" stroked="false">
            <v:textbox inset="0,0,0,0">
              <w:txbxContent>
                <w:p w:rsidR="0018722C">
                  <w:pPr>
                    <w:spacing w:line="187" w:lineRule="exact" w:before="0"/>
                    <w:ind w:leftChars="0" w:left="0" w:rightChars="0" w:right="0" w:firstLineChars="0" w:firstLine="0"/>
                    <w:jc w:val="left"/>
                    <w:rPr>
                      <w:rFonts w:ascii="Times New Roman"/>
                      <w:i/>
                      <w:sz w:val="17"/>
                    </w:rPr>
                  </w:pPr>
                  <w:r>
                    <w:rPr>
                      <w:rFonts w:ascii="Times New Roman"/>
                      <w:i/>
                      <w:spacing w:val="-9"/>
                      <w:sz w:val="17"/>
                    </w:rPr>
                    <w:t>RE</w:t>
                  </w:r>
                </w:p>
              </w:txbxContent>
            </v:textbox>
            <w10:wrap type="none"/>
          </v:shape>
        </w:pict>
      </w:r>
      <w:r>
        <w:rPr>
          <w:kern w:val="2"/>
          <w:szCs w:val="22"/>
          <w:rFonts w:ascii="Times New Roman" w:hAnsi="Times New Roman" w:cstheme="minorBidi" w:eastAsiaTheme="minorHAnsi"/>
          <w:i/>
          <w:spacing w:val="-9"/>
          <w:sz w:val="29"/>
        </w:rPr>
        <w:t>s</w:t>
      </w:r>
      <w:r>
        <w:rPr>
          <w:kern w:val="2"/>
          <w:szCs w:val="22"/>
          <w:rFonts w:ascii="Times New Roman" w:hAnsi="Times New Roman" w:cstheme="minorBidi" w:eastAsiaTheme="minorHAnsi"/>
          <w:spacing w:val="-9"/>
          <w:sz w:val="29"/>
        </w:rPr>
        <w:t>(</w:t>
      </w:r>
      <w:r>
        <w:rPr>
          <w:kern w:val="2"/>
          <w:szCs w:val="22"/>
          <w:rFonts w:ascii="Symbol" w:hAnsi="Symbol" w:cstheme="minorBidi" w:eastAsiaTheme="minorHAnsi"/>
          <w:i/>
          <w:spacing w:val="-9"/>
          <w:sz w:val="30"/>
        </w:rPr>
        <w:t></w:t>
      </w:r>
      <w:r>
        <w:rPr>
          <w:kern w:val="2"/>
          <w:szCs w:val="22"/>
          <w:rFonts w:ascii="Times New Roman" w:hAnsi="Times New Roman" w:cstheme="minorBidi" w:eastAsiaTheme="minorHAnsi"/>
          <w:spacing w:val="-9"/>
          <w:sz w:val="29"/>
        </w:rPr>
        <w:t xml:space="preserve">ˆ    </w:t>
      </w:r>
      <w:r>
        <w:rPr>
          <w:kern w:val="2"/>
          <w:szCs w:val="22"/>
          <w:rFonts w:ascii="Times New Roman" w:hAnsi="Times New Roman" w:cstheme="minorBidi" w:eastAsiaTheme="minorHAnsi"/>
          <w:spacing w:val="2"/>
          <w:sz w:val="29"/>
        </w:rPr>
        <w:t>)</w:t>
      </w:r>
      <w:r w:rsidR="004B696B">
        <w:rPr>
          <w:kern w:val="2"/>
          <w:szCs w:val="22"/>
          <w:rFonts w:ascii="Times New Roman" w:hAnsi="Times New Roman" w:cstheme="minorBidi" w:eastAsiaTheme="minorHAnsi"/>
          <w:spacing w:val="2"/>
          <w:sz w:val="29"/>
        </w:rPr>
        <w:t xml:space="preserve"> </w:t>
      </w:r>
      <w:r>
        <w:rPr>
          <w:kern w:val="2"/>
          <w:szCs w:val="22"/>
          <w:rFonts w:ascii="Times New Roman" w:hAnsi="Times New Roman" w:cstheme="minorBidi" w:eastAsiaTheme="minorHAnsi"/>
          <w:spacing w:val="2"/>
          <w:sz w:val="17"/>
        </w:rPr>
        <w:t>2</w:t>
      </w:r>
      <w:r>
        <w:rPr>
          <w:kern w:val="2"/>
          <w:szCs w:val="22"/>
          <w:rFonts w:ascii="Symbol" w:hAnsi="Symbol" w:cstheme="minorBidi" w:eastAsiaTheme="minorHAnsi"/>
          <w:sz w:val="29"/>
        </w:rPr>
        <w:t></w:t>
      </w:r>
      <w:r>
        <w:rPr>
          <w:kern w:val="2"/>
          <w:szCs w:val="22"/>
          <w:rFonts w:ascii="Times New Roman" w:hAnsi="Times New Roman" w:cstheme="minorBidi" w:eastAsiaTheme="minorHAnsi"/>
          <w:i/>
          <w:spacing w:val="2"/>
          <w:sz w:val="29"/>
        </w:rPr>
        <w:t>s</w:t>
      </w:r>
      <w:r>
        <w:rPr>
          <w:kern w:val="2"/>
          <w:szCs w:val="22"/>
          <w:rFonts w:ascii="Times New Roman" w:hAnsi="Times New Roman" w:cstheme="minorBidi" w:eastAsiaTheme="minorHAnsi"/>
          <w:spacing w:val="2"/>
          <w:sz w:val="29"/>
        </w:rPr>
        <w:t>(</w:t>
      </w:r>
      <w:r>
        <w:rPr>
          <w:kern w:val="2"/>
          <w:szCs w:val="22"/>
          <w:rFonts w:ascii="Times New Roman" w:hAnsi="Times New Roman" w:cstheme="minorBidi" w:eastAsiaTheme="minorHAnsi"/>
          <w:spacing w:val="2"/>
          <w:sz w:val="29"/>
        </w:rPr>
        <w:t>)</w:t>
      </w:r>
      <w:r w:rsidR="004B696B">
        <w:rPr>
          <w:kern w:val="2"/>
          <w:szCs w:val="22"/>
          <w:rFonts w:ascii="Times New Roman" w:hAnsi="Times New Roman" w:cstheme="minorBidi" w:eastAsiaTheme="minorHAnsi"/>
          <w:spacing w:val="2"/>
          <w:sz w:val="29"/>
        </w:rPr>
        <w:t xml:space="preserve"> </w:t>
      </w:r>
      <w:r>
        <w:rPr>
          <w:kern w:val="2"/>
          <w:szCs w:val="22"/>
          <w:rFonts w:ascii="Times New Roman" w:hAnsi="Times New Roman" w:cstheme="minorBidi" w:eastAsiaTheme="minorHAnsi"/>
          <w:spacing w:val="2"/>
          <w:sz w:val="17"/>
        </w:rPr>
        <w:t>2</w:t>
      </w:r>
    </w:p>
    <w:p w:rsidR="0018722C">
      <w:pPr>
        <w:pStyle w:val="Heading5"/>
        <w:topLinePunct/>
      </w:pPr>
      <w:r>
        <w:t>4</w:t>
      </w:r>
      <w:r>
        <w:t>）</w:t>
      </w:r>
      <w:r>
        <w:t>模型设定</w:t>
      </w:r>
    </w:p>
    <w:p w:rsidR="0018722C">
      <w:pPr>
        <w:topLinePunct/>
      </w:pPr>
      <w:r>
        <w:t>本文先对面板数据作F—</w:t>
      </w:r>
      <w:r>
        <w:t>检验，用来确定模型是混合模型还是个体固定效应模型或个体随机效应回归模型。假定模型为个体固定效应回归模型，估计结果为：</w:t>
      </w:r>
    </w:p>
    <w:p w:rsidR="0018722C">
      <w:pPr>
        <w:topLinePunct/>
      </w:pPr>
      <w:r>
        <w:rPr>
          <w:rFonts w:ascii="Arial"/>
        </w:rPr>
        <w:t>Prob = 0.0001</w:t>
      </w:r>
    </w:p>
    <w:p w:rsidR="0018722C">
      <w:pPr>
        <w:topLinePunct/>
      </w:pPr>
      <w:r>
        <w:t>因</w:t>
      </w:r>
      <w:r>
        <w:rPr>
          <w:rFonts w:ascii="Arial" w:eastAsia="Arial"/>
        </w:rPr>
        <w:t>Prob.</w:t>
      </w:r>
      <w:r w:rsidR="004B696B">
        <w:rPr>
          <w:rFonts w:ascii="Arial" w:eastAsia="Arial"/>
        </w:rPr>
        <w:t xml:space="preserve"> </w:t>
      </w:r>
      <w:r w:rsidR="004B696B">
        <w:rPr>
          <w:rFonts w:ascii="Arial" w:eastAsia="Arial"/>
        </w:rPr>
        <w:t>= 0.0001</w:t>
      </w:r>
      <w:r>
        <w:t>＜</w:t>
      </w:r>
      <w:r>
        <w:rPr>
          <w:rFonts w:ascii="Arial" w:eastAsia="Arial"/>
        </w:rPr>
        <w:t>0.05</w:t>
      </w:r>
      <w:r>
        <w:t>，需再作Hausman检验。</w:t>
      </w:r>
    </w:p>
    <w:p w:rsidR="0018722C">
      <w:pPr>
        <w:topLinePunct/>
      </w:pPr>
      <w:r>
        <w:t>对面板数据作Hausman</w:t>
      </w:r>
      <w:r>
        <w:t>检验，用来确定模型是个体固定效应模型还是个体随机效应回归模型。假定模型为个体随机效应回归模型，估计结果为：</w:t>
      </w:r>
    </w:p>
    <w:p w:rsidR="0018722C">
      <w:pPr>
        <w:topLinePunct/>
      </w:pPr>
      <w:r>
        <w:rPr>
          <w:rFonts w:ascii="Arial"/>
        </w:rPr>
        <w:t>Prob = 0.1056</w:t>
      </w:r>
    </w:p>
    <w:p w:rsidR="0018722C">
      <w:pPr>
        <w:topLinePunct/>
      </w:pPr>
      <w:r>
        <w:t>因</w:t>
      </w:r>
      <w:r/>
      <w:r>
        <w:rPr>
          <w:rFonts w:ascii="Arial" w:eastAsia="Arial"/>
        </w:rPr>
        <w:t>Prob.</w:t>
      </w:r>
      <w:r w:rsidR="004B696B">
        <w:rPr>
          <w:rFonts w:ascii="Arial" w:eastAsia="Arial"/>
        </w:rPr>
        <w:t xml:space="preserve"> </w:t>
      </w:r>
      <w:r w:rsidR="004B696B">
        <w:rPr>
          <w:rFonts w:ascii="Arial" w:eastAsia="Arial"/>
        </w:rPr>
        <w:t>=</w:t>
      </w:r>
      <w:r w:rsidRPr="00000000">
        <w:tab/>
      </w:r>
      <w:r>
        <w:rPr>
          <w:rFonts w:ascii="Arial" w:eastAsia="Arial"/>
        </w:rPr>
        <w:t>0.1056</w:t>
      </w:r>
      <w:r>
        <w:t>＞</w:t>
      </w:r>
      <w:r>
        <w:rPr>
          <w:rFonts w:ascii="Arial" w:eastAsia="Arial"/>
        </w:rPr>
        <w:t>0.05</w:t>
      </w:r>
      <w:r>
        <w:t>，</w:t>
      </w:r>
      <w:r>
        <w:t>故确定模型为</w:t>
      </w:r>
      <w:r>
        <w:t>个</w:t>
      </w:r>
      <w:r>
        <w:t>体随机效应回归模型</w:t>
      </w:r>
    </w:p>
    <w:p w:rsidR="0018722C">
      <w:pPr>
        <w:topLinePunct/>
      </w:pPr>
      <w:r>
        <w:t>设定城镇平均工资水平和失业率面板数据个体随机效应回归模型为：</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G</w:t>
      </w:r>
      <w:r>
        <w:rPr>
          <w:rFonts w:cstheme="minorBidi" w:hAnsiTheme="minorHAnsi" w:eastAsiaTheme="minorHAnsi" w:asciiTheme="minorHAnsi" w:ascii="Times New Roman" w:hAnsi="Times New Roman"/>
          <w:i/>
        </w:rPr>
        <w:t>z</w:t>
      </w:r>
      <w:r>
        <w:rPr>
          <w:rFonts w:ascii="Times New Roman" w:hAnsi="Times New Roman" w:cstheme="minorBidi" w:eastAsiaTheme="minorHAnsi"/>
          <w:vertAlign w:val="subscript"/>
          <w:i/>
        </w:rPr>
        <w:t>it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w:t>
      </w:r>
      <w:r>
        <w:rPr>
          <w:rFonts w:ascii="Symbol" w:hAnsi="Symbol" w:cstheme="minorBidi" w:eastAsiaTheme="minorHAnsi"/>
        </w:rPr>
        <w:t></w:t>
      </w:r>
      <w:r>
        <w:rPr>
          <w:rFonts w:ascii="Times New Roman" w:hAnsi="Times New Roman" w:cstheme="minorBidi" w:eastAsiaTheme="minorHAnsi"/>
          <w:b/>
        </w:rPr>
        <w:t>β</w:t>
      </w:r>
      <w:r>
        <w:rPr>
          <w:rFonts w:ascii="Symbol" w:hAnsi="Symbol" w:cstheme="minorBidi" w:eastAsiaTheme="minorHAnsi"/>
        </w:rPr>
        <w:t></w:t>
      </w:r>
      <w:r>
        <w:rPr>
          <w:rFonts w:ascii="Times New Roman" w:hAnsi="Times New Roman" w:cstheme="minorBidi" w:eastAsiaTheme="minorHAnsi"/>
          <w:i/>
        </w:rPr>
        <w:t>syl</w:t>
      </w:r>
      <w:r>
        <w:rPr>
          <w:rFonts w:ascii="Times New Roman" w:hAnsi="Times New Roman" w:cstheme="minorBidi" w:eastAsiaTheme="minorHAnsi"/>
          <w:vertAlign w:val="subscript"/>
          <w:i/>
        </w:rPr>
        <w:t>it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u</w:t>
      </w:r>
      <w:r>
        <w:rPr>
          <w:rFonts w:ascii="Times New Roman" w:hAnsi="Times New Roman" w:cstheme="minorBidi" w:eastAsiaTheme="minorHAnsi"/>
          <w:vertAlign w:val="subscript"/>
          <w:i/>
        </w:rPr>
        <w:t>it</w:t>
      </w:r>
    </w:p>
    <w:p w:rsidR="0018722C">
      <w:pPr>
        <w:topLinePunct/>
      </w:pPr>
      <w:r>
        <w:t>其中：gz</w:t>
      </w:r>
      <w:r/>
      <w:r>
        <w:t>为平均工资，</w:t>
      </w:r>
      <w:r w:rsidR="001852F3">
        <w:t>syl</w:t>
      </w:r>
      <w:r/>
      <w:r>
        <w:t>为失业率。</w:t>
      </w:r>
    </w:p>
    <w:p w:rsidR="0018722C">
      <w:pPr>
        <w:pStyle w:val="Heading5"/>
        <w:topLinePunct/>
      </w:pPr>
      <w:r>
        <w:t>5</w:t>
      </w:r>
      <w:r>
        <w:t>）</w:t>
      </w:r>
      <w:r>
        <w:t>模型分析</w:t>
      </w:r>
    </w:p>
    <w:p w:rsidR="0018722C">
      <w:pPr>
        <w:topLinePunct/>
      </w:pPr>
      <w:r>
        <w:t>城镇平均工资水平和失业率面板数据个体随机效应回归模型为：</w:t>
      </w:r>
    </w:p>
    <w:p w:rsidR="0018722C">
      <w:spacing w:beforeLines="0" w:before="0" w:afterLines="0" w:after="0" w:line="440" w:lineRule="auto"/>
      <w:pPr>
        <w:sectPr w:rsidR="00556256">
          <w:type w:val="continuous"/>
          <w:pgSz w:w="11910" w:h="16840"/>
          <w:pgMar w:header="919" w:footer="1083" w:top="1140" w:bottom="1280" w:left="920" w:right="90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G</w:t>
      </w:r>
      <w:r>
        <w:rPr>
          <w:rFonts w:cstheme="minorBidi" w:hAnsiTheme="minorHAnsi" w:eastAsiaTheme="minorHAnsi" w:asciiTheme="minorHAnsi" w:ascii="Times New Roman" w:hAnsi="Times New Roman"/>
          <w:i/>
        </w:rPr>
        <w:t>z</w:t>
      </w:r>
      <w:r>
        <w:rPr>
          <w:rFonts w:ascii="Times New Roman" w:hAnsi="Times New Roman" w:cstheme="minorBidi" w:eastAsiaTheme="minorHAnsi"/>
          <w:vertAlign w:val="subscript"/>
          <w:i/>
        </w:rPr>
        <w:t>it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w:t>
      </w:r>
    </w:p>
    <w:p w:rsidR="0018722C">
      <w:pPr>
        <w:pStyle w:val="ae"/>
        <w:topLinePunct/>
      </w:pPr>
      <w:r>
        <w:pict>
          <v:shape style="margin-left:90.528pt;margin-top:46.165604pt;width:411.58pt;height:84.89pt;mso-position-horizontal-relative:page;mso-position-vertical-relative:paragraph;z-index:839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64"/>
                    <w:gridCol w:w="4265"/>
                  </w:tblGrid>
                  <w:tr>
                    <w:trPr>
                      <w:trHeight w:val="460" w:hRule="atLeast"/>
                    </w:trPr>
                    <w:tc>
                      <w:tcPr>
                        <w:tcW w:w="4264" w:type="dxa"/>
                      </w:tcPr>
                      <w:p w:rsidR="0018722C">
                        <w:pPr>
                          <w:widowControl w:val="0"/>
                          <w:snapToGrid w:val="1"/>
                          <w:spacing w:beforeLines="0" w:afterLines="0" w:before="0" w:after="0" w:line="295" w:lineRule="exact"/>
                          <w:ind w:firstLineChars="0" w:firstLine="0" w:rightChars="0" w:right="0" w:leftChars="0" w:left="110"/>
                          <w:jc w:val="left"/>
                          <w:autoSpaceDE w:val="0"/>
                          <w:autoSpaceDN w:val="0"/>
                          <w:pBdr>
                            <w:bottom w:val="none" w:sz="0" w:space="0" w:color="auto"/>
                          </w:pBdr>
                          <w:rPr>
                            <w:kern w:val="2"/>
                            <w:sz w:val="24"/>
                            <w:szCs w:val="22"/>
                            <w:rFonts w:cstheme="minorBidi" w:ascii="Arial" w:hAnsi="Arial" w:eastAsia="宋体" w:cs="宋体"/>
                          </w:rPr>
                        </w:pPr>
                        <w:r>
                          <w:rPr>
                            <w:kern w:val="2"/>
                            <w:szCs w:val="22"/>
                            <w:rFonts w:ascii="Arial" w:hAnsi="Arial" w:cstheme="minorBidi" w:eastAsia="宋体" w:cs="宋体"/>
                            <w:sz w:val="24"/>
                          </w:rPr>
                          <w:t>Var</w:t>
                        </w:r>
                        <w:r>
                          <w:rPr>
                            <w:kern w:val="2"/>
                            <w:szCs w:val="22"/>
                            <w:rFonts w:cstheme="minorBidi" w:ascii="宋体" w:hAnsi="宋体" w:eastAsia="宋体" w:cs="宋体"/>
                            <w:sz w:val="24"/>
                          </w:rPr>
                          <w:t>Ⅰ</w:t>
                        </w:r>
                        <w:r>
                          <w:rPr>
                            <w:kern w:val="2"/>
                            <w:szCs w:val="22"/>
                            <w:rFonts w:ascii="Arial" w:hAnsi="Arial" w:cstheme="minorBidi" w:eastAsia="宋体" w:cs="宋体"/>
                            <w:sz w:val="24"/>
                          </w:rPr>
                          <w:t>able</w:t>
                        </w:r>
                      </w:p>
                    </w:tc>
                    <w:tc>
                      <w:tcPr>
                        <w:tcW w:w="4265" w:type="dxa"/>
                      </w:tcPr>
                      <w:p w:rsidR="0018722C">
                        <w:pPr>
                          <w:widowControl w:val="0"/>
                          <w:snapToGrid w:val="1"/>
                          <w:spacing w:beforeLines="0" w:afterLines="0" w:before="0" w:after="0" w:line="240" w:lineRule="auto"/>
                          <w:ind w:firstLineChars="0" w:firstLine="0" w:rightChars="0" w:right="0" w:leftChars="0" w:left="110"/>
                          <w:jc w:val="left"/>
                          <w:autoSpaceDE w:val="0"/>
                          <w:autoSpaceDN w:val="0"/>
                          <w:pBdr>
                            <w:bottom w:val="none" w:sz="0" w:space="0" w:color="auto"/>
                          </w:pBdr>
                          <w:rPr>
                            <w:kern w:val="2"/>
                            <w:sz w:val="24"/>
                            <w:szCs w:val="22"/>
                            <w:rFonts w:cstheme="minorBidi" w:ascii="Arial" w:hAnsi="宋体" w:eastAsia="宋体" w:cs="宋体"/>
                          </w:rPr>
                        </w:pPr>
                        <w:r>
                          <w:rPr>
                            <w:kern w:val="2"/>
                            <w:szCs w:val="22"/>
                            <w:rFonts w:ascii="Arial" w:cstheme="minorBidi" w:hAnsi="宋体" w:eastAsia="宋体" w:cs="宋体"/>
                            <w:sz w:val="24"/>
                          </w:rPr>
                          <w:t>Prob.</w:t>
                        </w:r>
                      </w:p>
                    </w:tc>
                  </w:tr>
                  <w:tr>
                    <w:trPr>
                      <w:trHeight w:val="400" w:hRule="atLeast"/>
                    </w:trPr>
                    <w:tc>
                      <w:tcPr>
                        <w:tcW w:w="4264" w:type="dxa"/>
                      </w:tcPr>
                      <w:p w:rsidR="0018722C">
                        <w:pPr>
                          <w:widowControl w:val="0"/>
                          <w:snapToGrid w:val="1"/>
                          <w:spacing w:beforeLines="0" w:afterLines="0" w:before="0" w:after="0" w:line="272" w:lineRule="exact"/>
                          <w:ind w:firstLineChars="0" w:firstLine="0" w:rightChars="0" w:right="0" w:leftChars="0" w:left="110"/>
                          <w:jc w:val="left"/>
                          <w:autoSpaceDE w:val="0"/>
                          <w:autoSpaceDN w:val="0"/>
                          <w:pBdr>
                            <w:bottom w:val="none" w:sz="0" w:space="0" w:color="auto"/>
                          </w:pBdr>
                          <w:rPr>
                            <w:kern w:val="2"/>
                            <w:sz w:val="24"/>
                            <w:szCs w:val="22"/>
                            <w:rFonts w:cstheme="minorBidi" w:ascii="Arial" w:hAnsi="宋体" w:eastAsia="宋体" w:cs="宋体"/>
                          </w:rPr>
                        </w:pPr>
                        <w:r>
                          <w:rPr>
                            <w:kern w:val="2"/>
                            <w:szCs w:val="22"/>
                            <w:rFonts w:ascii="Arial" w:cstheme="minorBidi" w:hAnsi="宋体" w:eastAsia="宋体" w:cs="宋体"/>
                            <w:sz w:val="24"/>
                          </w:rPr>
                          <w:t>SYl ?</w:t>
                        </w:r>
                      </w:p>
                    </w:tc>
                    <w:tc>
                      <w:tcPr>
                        <w:tcW w:w="4265" w:type="dxa"/>
                      </w:tcPr>
                      <w:p w:rsidR="0018722C">
                        <w:pPr>
                          <w:widowControl w:val="0"/>
                          <w:snapToGrid w:val="1"/>
                          <w:spacing w:beforeLines="0" w:afterLines="0" w:before="0" w:after="0" w:line="272" w:lineRule="exact"/>
                          <w:ind w:firstLineChars="0" w:firstLine="0" w:rightChars="0" w:right="0" w:leftChars="0" w:left="110"/>
                          <w:jc w:val="left"/>
                          <w:autoSpaceDE w:val="0"/>
                          <w:autoSpaceDN w:val="0"/>
                          <w:pBdr>
                            <w:bottom w:val="none" w:sz="0" w:space="0" w:color="auto"/>
                          </w:pBdr>
                          <w:rPr>
                            <w:kern w:val="2"/>
                            <w:sz w:val="24"/>
                            <w:szCs w:val="22"/>
                            <w:rFonts w:cstheme="minorBidi" w:ascii="Arial" w:hAnsi="宋体" w:eastAsia="宋体" w:cs="宋体"/>
                          </w:rPr>
                        </w:pPr>
                        <w:r>
                          <w:rPr>
                            <w:kern w:val="2"/>
                            <w:szCs w:val="22"/>
                            <w:rFonts w:ascii="Arial" w:cstheme="minorBidi" w:hAnsi="宋体" w:eastAsia="宋体" w:cs="宋体"/>
                            <w:sz w:val="24"/>
                          </w:rPr>
                          <w:t>0.0000</w:t>
                        </w:r>
                      </w:p>
                    </w:tc>
                  </w:tr>
                  <w:tr>
                    <w:trPr>
                      <w:trHeight w:val="400" w:hRule="atLeast"/>
                    </w:trPr>
                    <w:tc>
                      <w:tcPr>
                        <w:tcW w:w="4264" w:type="dxa"/>
                      </w:tcPr>
                      <w:p w:rsidR="0018722C">
                        <w:pPr>
                          <w:widowControl w:val="0"/>
                          <w:snapToGrid w:val="1"/>
                          <w:spacing w:beforeLines="0" w:afterLines="0" w:before="0" w:after="0" w:line="271" w:lineRule="exact"/>
                          <w:ind w:firstLineChars="0" w:firstLine="0" w:rightChars="0" w:right="0" w:leftChars="0" w:left="110"/>
                          <w:jc w:val="left"/>
                          <w:autoSpaceDE w:val="0"/>
                          <w:autoSpaceDN w:val="0"/>
                          <w:pBdr>
                            <w:bottom w:val="none" w:sz="0" w:space="0" w:color="auto"/>
                          </w:pBdr>
                          <w:rPr>
                            <w:kern w:val="2"/>
                            <w:sz w:val="24"/>
                            <w:szCs w:val="22"/>
                            <w:rFonts w:cstheme="minorBidi" w:ascii="Arial" w:hAnsi="宋体" w:eastAsia="宋体" w:cs="宋体"/>
                          </w:rPr>
                        </w:pPr>
                        <w:r>
                          <w:rPr>
                            <w:kern w:val="2"/>
                            <w:szCs w:val="22"/>
                            <w:rFonts w:ascii="Arial" w:cstheme="minorBidi" w:hAnsi="宋体" w:eastAsia="宋体" w:cs="宋体"/>
                            <w:w w:val="99"/>
                            <w:sz w:val="24"/>
                          </w:rPr>
                          <w:t>C</w:t>
                        </w:r>
                      </w:p>
                    </w:tc>
                    <w:tc>
                      <w:tcPr>
                        <w:tcW w:w="4265" w:type="dxa"/>
                      </w:tcPr>
                      <w:p w:rsidR="0018722C">
                        <w:pPr>
                          <w:widowControl w:val="0"/>
                          <w:snapToGrid w:val="1"/>
                          <w:spacing w:beforeLines="0" w:afterLines="0" w:before="0" w:after="0" w:line="271" w:lineRule="exact"/>
                          <w:ind w:firstLineChars="0" w:firstLine="0" w:rightChars="0" w:right="0" w:leftChars="0" w:left="110"/>
                          <w:jc w:val="left"/>
                          <w:autoSpaceDE w:val="0"/>
                          <w:autoSpaceDN w:val="0"/>
                          <w:pBdr>
                            <w:bottom w:val="none" w:sz="0" w:space="0" w:color="auto"/>
                          </w:pBdr>
                          <w:rPr>
                            <w:kern w:val="2"/>
                            <w:sz w:val="24"/>
                            <w:szCs w:val="22"/>
                            <w:rFonts w:cstheme="minorBidi" w:ascii="Arial" w:hAnsi="宋体" w:eastAsia="宋体" w:cs="宋体"/>
                          </w:rPr>
                        </w:pPr>
                        <w:r>
                          <w:rPr>
                            <w:kern w:val="2"/>
                            <w:szCs w:val="22"/>
                            <w:rFonts w:ascii="Arial" w:cstheme="minorBidi" w:hAnsi="宋体" w:eastAsia="宋体" w:cs="宋体"/>
                            <w:sz w:val="24"/>
                          </w:rPr>
                          <w:t>0.0000</w:t>
                        </w:r>
                      </w:p>
                    </w:tc>
                  </w:tr>
                  <w:tr>
                    <w:trPr>
                      <w:trHeight w:val="400" w:hRule="atLeast"/>
                    </w:trPr>
                    <w:tc>
                      <w:tcPr>
                        <w:tcW w:w="8529" w:type="dxa"/>
                        <w:gridSpan w:val="2"/>
                      </w:tcPr>
                      <w:p w:rsidR="0018722C">
                        <w:pPr>
                          <w:widowControl w:val="0"/>
                          <w:snapToGrid w:val="1"/>
                          <w:spacing w:beforeLines="0" w:afterLines="0" w:before="0" w:after="0" w:line="271" w:lineRule="exact"/>
                          <w:ind w:firstLineChars="0" w:firstLine="0" w:leftChars="0" w:left="2972" w:rightChars="0" w:right="3111"/>
                          <w:jc w:val="center"/>
                          <w:autoSpaceDE w:val="0"/>
                          <w:autoSpaceDN w:val="0"/>
                          <w:pBdr>
                            <w:bottom w:val="none" w:sz="0" w:space="0" w:color="auto"/>
                          </w:pBdr>
                          <w:rPr>
                            <w:kern w:val="2"/>
                            <w:sz w:val="24"/>
                            <w:szCs w:val="22"/>
                            <w:rFonts w:cstheme="minorBidi" w:ascii="Arial" w:hAnsi="宋体" w:eastAsia="宋体" w:cs="宋体"/>
                          </w:rPr>
                        </w:pPr>
                        <w:r>
                          <w:rPr>
                            <w:kern w:val="2"/>
                            <w:szCs w:val="22"/>
                            <w:rFonts w:ascii="Arial" w:cstheme="minorBidi" w:hAnsi="宋体" w:eastAsia="宋体" w:cs="宋体"/>
                            <w:sz w:val="24"/>
                          </w:rPr>
                          <w:t>R-squared = 0.198208</w:t>
                        </w:r>
                      </w:p>
                    </w:tc>
                  </w:tr>
                </w:tbl>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t>运用面板分析估计结果为：</w:t>
      </w:r>
    </w:p>
    <w:p w:rsidR="0018722C">
      <w:pPr>
        <w:pStyle w:val="Heading5"/>
        <w:topLinePunct/>
      </w:pPr>
      <w:r>
        <w:t>6</w:t>
      </w:r>
      <w:r>
        <w:t>）</w:t>
      </w:r>
      <w:r>
        <w:t>结论</w:t>
      </w:r>
    </w:p>
    <w:p w:rsidR="0018722C">
      <w:pPr>
        <w:pStyle w:val="cw24"/>
        <w:tabs>
          <w:tab w:pos="239" w:val="left" w:leader="none"/>
        </w:tabs>
        <w:spacing w:line="240" w:lineRule="auto" w:before="102" w:after="0"/>
        <w:ind w:leftChars="0" w:left="238" w:rightChars="0" w:right="0" w:hanging="169"/>
        <w:jc w:val="left"/>
        <w:rPr>
          <w:rFonts w:ascii="Symbol" w:hAnsi="Symbol"/>
          <w:i/>
          <w:sz w:val="24"/>
        </w:rPr>
        <w:topLinePunct/>
      </w:pPr>
      <w:r>
        <w:rPr>
          <w:rFonts w:ascii="Times New Roman" w:hAnsi="Times New Roman"/>
          <w:b/>
          <w:spacing w:val="-2"/>
          <w:w w:val="102"/>
          <w:sz w:val="24"/>
        </w:rPr>
        <w:br w:type="column"/>
      </w:r>
      <w:r>
        <w:rPr>
          <w:rFonts w:ascii="Times New Roman" w:hAnsi="Times New Roman"/>
          <w:b/>
          <w:w w:val="105"/>
          <w:sz w:val="24"/>
        </w:rPr>
        <w:t>β</w:t>
      </w:r>
      <w:r>
        <w:rPr>
          <w:rFonts w:ascii="Symbol" w:hAnsi="Symbol"/>
          <w:w w:val="105"/>
          <w:position w:val="1"/>
          <w:sz w:val="24"/>
        </w:rPr>
        <w:t></w:t>
      </w:r>
      <w:r>
        <w:rPr>
          <w:rFonts w:ascii="Times New Roman" w:hAnsi="Times New Roman"/>
          <w:i/>
          <w:spacing w:val="-2"/>
          <w:w w:val="105"/>
          <w:sz w:val="24"/>
        </w:rPr>
        <w:t>syl</w:t>
      </w:r>
      <w:r>
        <w:rPr>
          <w:rFonts w:ascii="Times New Roman" w:hAnsi="Times New Roman"/>
          <w:i/>
          <w:spacing w:val="-2"/>
          <w:w w:val="105"/>
          <w:position w:val="-5"/>
          <w:sz w:val="14"/>
        </w:rPr>
        <w:t>it</w:t>
      </w:r>
      <w:r>
        <w:rPr>
          <w:rFonts w:ascii="Symbol" w:hAnsi="Symbol"/>
          <w:w w:val="105"/>
          <w:sz w:val="24"/>
        </w:rPr>
        <w:t></w:t>
      </w:r>
      <w:r>
        <w:rPr>
          <w:rFonts w:ascii="Times New Roman" w:hAnsi="Times New Roman"/>
          <w:i/>
          <w:w w:val="105"/>
          <w:sz w:val="24"/>
        </w:rPr>
        <w:t>u</w:t>
      </w:r>
      <w:r>
        <w:rPr>
          <w:rFonts w:ascii="Times New Roman" w:hAnsi="Times New Roman"/>
          <w:i/>
          <w:w w:val="105"/>
          <w:position w:val="-5"/>
          <w:sz w:val="14"/>
        </w:rPr>
        <w:t>it</w:t>
      </w:r>
    </w:p>
    <w:p w:rsidR="0018722C">
      <w:spacing w:beforeLines="0" w:before="0" w:afterLines="0" w:after="0" w:line="440" w:lineRule="auto"/>
      <w:pPr>
        <w:sectPr w:rsidR="00556256">
          <w:type w:val="continuous"/>
          <w:pgSz w:w="11910" w:h="16840"/>
          <w:pgMar w:top="1360" w:bottom="280" w:left="920" w:right="900"/>
          <w:cols w:num="2" w:equalWidth="0">
            <w:col w:w="3440" w:space="40"/>
            <w:col w:w="6610"/>
          </w:cols>
        </w:sectPr>
        <w:topLinePunct/>
      </w:pPr>
    </w:p>
    <w:p w:rsidR="0018722C">
      <w:pPr>
        <w:topLinePunct/>
      </w:pPr>
      <w:r>
        <w:t>由</w:t>
      </w:r>
      <w:r w:rsidR="001852F3">
        <w:t xml:space="preserve">估</w:t>
      </w:r>
      <w:r w:rsidR="001852F3">
        <w:t xml:space="preserve">计</w:t>
      </w:r>
      <w:r w:rsidR="001852F3">
        <w:t xml:space="preserve">结</w:t>
      </w:r>
      <w:r w:rsidR="001852F3">
        <w:t xml:space="preserve">果</w:t>
      </w:r>
      <w:r w:rsidR="001852F3">
        <w:t xml:space="preserve">可</w:t>
      </w:r>
      <w:r w:rsidR="001852F3">
        <w:t xml:space="preserve">以</w:t>
      </w:r>
      <w:r w:rsidR="001852F3">
        <w:t xml:space="preserve">看</w:t>
      </w:r>
      <w:r w:rsidR="001852F3">
        <w:t xml:space="preserve">出</w:t>
      </w:r>
      <w:r w:rsidR="001852F3">
        <w:t xml:space="preserve">：</w:t>
      </w:r>
      <w:r w:rsidR="001852F3">
        <w:t xml:space="preserve">虽</w:t>
      </w:r>
      <w:r w:rsidR="001852F3">
        <w:t xml:space="preserve">然</w:t>
      </w:r>
      <w:r w:rsidR="001852F3">
        <w:t xml:space="preserve">失</w:t>
      </w:r>
      <w:r w:rsidR="001852F3">
        <w:t xml:space="preserve">业</w:t>
      </w:r>
      <w:r w:rsidR="001852F3">
        <w:t xml:space="preserve">率</w:t>
      </w:r>
      <w:r>
        <w:t>syl</w:t>
      </w:r>
      <w:r/>
      <w:r w:rsidR="001852F3">
        <w:t xml:space="preserve">的</w:t>
      </w:r>
      <w:r>
        <w:rPr>
          <w:rFonts w:ascii="Arial" w:eastAsia="Arial"/>
        </w:rPr>
        <w:t>Prob</w:t>
      </w:r>
      <w:r>
        <w:rPr>
          <w:rFonts w:ascii="Arial" w:eastAsia="Arial"/>
        </w:rPr>
        <w:t>.</w:t>
      </w:r>
      <w:r w:rsidR="004B696B">
        <w:rPr>
          <w:rFonts w:ascii="Arial" w:eastAsia="Arial"/>
        </w:rPr>
        <w:t xml:space="preserve"> </w:t>
      </w:r>
      <w:r w:rsidR="004B696B">
        <w:rPr>
          <w:rFonts w:ascii="Arial" w:eastAsia="Arial"/>
        </w:rPr>
        <w:t>= </w:t>
      </w:r>
      <w:r>
        <w:rPr>
          <w:rFonts w:ascii="Arial" w:eastAsia="Arial"/>
        </w:rPr>
        <w:t>0.0000</w:t>
      </w:r>
      <w:r>
        <w:t>＜</w:t>
      </w:r>
      <w:r>
        <w:rPr>
          <w:rFonts w:ascii="Arial" w:eastAsia="Arial"/>
        </w:rPr>
        <w:t>0.05</w:t>
      </w:r>
      <w:r>
        <w:t>，</w:t>
      </w:r>
      <w:r w:rsidR="001852F3">
        <w:t xml:space="preserve">但</w:t>
      </w:r>
      <w:r w:rsidR="001852F3">
        <w:t xml:space="preserve">是</w:t>
      </w:r>
      <w:r>
        <w:rPr>
          <w:rFonts w:ascii="Arial" w:eastAsia="Arial"/>
        </w:rPr>
        <w:t>R-squared=0.198208</w:t>
      </w:r>
      <w:r>
        <w:t>说明城镇平均工资水平和失业率整体几乎不相关。由此本文得出结论城镇平均工资水平和失业率几乎不相关，城镇平均工资水平的上涨并不是人口红利的终结和刘易斯拐点的到来所能解释的。</w:t>
      </w:r>
    </w:p>
    <w:p w:rsidR="0018722C">
      <w:pPr>
        <w:topLinePunct/>
      </w:pPr>
      <w:r>
        <w:t>中国计划生育开始于改革开放初期，现在劳动力的主力军之一</w:t>
      </w:r>
      <w:r>
        <w:t>80</w:t>
      </w:r>
      <w:r/>
      <w:r w:rsidR="001852F3">
        <w:t xml:space="preserve">后人都是在计划生育大</w:t>
      </w:r>
      <w:r>
        <w:t>背景下出生和成长起来的。农村虽然不一定都是独生子女，但多数家庭孩子不多，生活条件</w:t>
      </w:r>
      <w:r>
        <w:t>相对好一些，他们在对劳动和闲瑕的偏好方面和父辈比较，发生了本质的变化，变得更加偏</w:t>
      </w:r>
      <w:r>
        <w:t>好闲瑕，并且他们的父辈在中国工业化过程中以及中国改革开放</w:t>
      </w:r>
      <w:r>
        <w:t>30</w:t>
      </w:r>
      <w:r w:rsidR="001852F3">
        <w:t xml:space="preserve">年来经济高速增长过程中，或多或少的积累了一定的财富，这就使得他们在劳动和闲瑕选择方面有了一定的余地。</w:t>
      </w:r>
      <w:r>
        <w:t>本人对太原建筑业和服务业从业的</w:t>
      </w:r>
      <w:r>
        <w:t>100</w:t>
      </w:r>
      <w:r/>
      <w:r w:rsidR="001852F3">
        <w:t xml:space="preserve">名年轻劳动者调查显示：</w:t>
      </w:r>
      <w:r>
        <w:t>100%的劳动者认为他们相对</w:t>
      </w:r>
      <w:r>
        <w:t>于父辈更加注重生活质量和工作环境，</w:t>
      </w:r>
      <w:r>
        <w:t>89%</w:t>
      </w:r>
      <w:r>
        <w:t>的劳动者认为他们在闲暇和劳动收入选择方面比父辈更加偏好闲暇。虽然调查不具有普遍性，但是也验证了闲暇偏好改变这一中国劳动力资源</w:t>
      </w:r>
      <w:r>
        <w:t>变化的新特点。结果，这些人会在既定的工资水平上选择更多的闲瑕。并且这不是一个个例，</w:t>
      </w:r>
      <w:r w:rsidR="001852F3">
        <w:t xml:space="preserve">而是一个趋势。下面，本文通过一个模型来较为详细的论证这个问题。</w:t>
      </w:r>
    </w:p>
    <w:p w:rsidR="0018722C">
      <w:spacing w:beforeLines="0" w:before="0" w:afterLines="0" w:after="0" w:line="440" w:lineRule="auto"/>
      <w:pPr>
        <w:sectPr w:rsidR="00556256">
          <w:type w:val="continuous"/>
          <w:pgSz w:w="11910" w:h="16840"/>
          <w:pgMar w:header="919" w:footer="1083" w:top="1140" w:bottom="1280" w:left="920" w:right="920"/>
        </w:sectPr>
        <w:topLinePunct/>
      </w:pPr>
    </w:p>
    <w:p w:rsidR="0018722C">
      <w:pPr>
        <w:pStyle w:val="Heading4"/>
        <w:topLinePunct/>
        <w:ind w:left="200" w:hangingChars="200" w:hanging="200"/>
      </w:pPr>
      <w:r>
        <w:t>（</w:t>
      </w:r>
      <w:r>
        <w:t>2</w:t>
      </w:r>
      <w:r>
        <w:t>）</w:t>
      </w:r>
      <w:r>
        <w:t>行为人偏好变动对劳动力供给的影响模型</w:t>
      </w:r>
    </w:p>
    <w:p w:rsidR="0018722C">
      <w:pPr>
        <w:pStyle w:val="Heading5"/>
        <w:topLinePunct/>
      </w:pPr>
      <w:r>
        <w:t>1</w:t>
      </w:r>
      <w:r>
        <w:t>）</w:t>
      </w:r>
      <w:r>
        <w:t>假定：</w:t>
      </w:r>
    </w:p>
    <w:p w:rsidR="0018722C">
      <w:pPr>
        <w:spacing w:line="164" w:lineRule="exact" w:before="242"/>
        <w:ind w:leftChars="0" w:left="213" w:rightChars="0" w:right="0" w:firstLineChars="0" w:firstLine="0"/>
        <w:jc w:val="left"/>
        <w:topLinePunct/>
      </w:pPr>
      <w:r>
        <w:rPr>
          <w:kern w:val="2"/>
          <w:sz w:val="24"/>
          <w:szCs w:val="22"/>
          <w:rFonts w:cstheme="minorBidi" w:hAnsiTheme="minorHAnsi" w:eastAsiaTheme="minorHAnsi" w:asciiTheme="minorHAnsi" w:ascii="Symbol" w:hAnsi="Symbol"/>
          <w:w w:val="105"/>
          <w:position w:val="1"/>
        </w:rPr>
        <w:t></w:t>
      </w:r>
      <w:r>
        <w:rPr>
          <w:kern w:val="2"/>
          <w:szCs w:val="22"/>
          <w:rFonts w:ascii="Times New Roman" w:hAnsi="Times New Roman" w:cstheme="minorBidi" w:eastAsiaTheme="minorHAnsi"/>
          <w:i/>
          <w:w w:val="105"/>
          <w:sz w:val="24"/>
        </w:rPr>
        <w:t>I </w:t>
      </w:r>
      <w:r>
        <w:rPr>
          <w:kern w:val="2"/>
          <w:szCs w:val="22"/>
          <w:rFonts w:ascii="Times New Roman" w:hAnsi="Times New Roman" w:cstheme="minorBidi" w:eastAsiaTheme="minorHAnsi"/>
          <w:w w:val="105"/>
          <w:position w:val="11"/>
          <w:sz w:val="14"/>
        </w:rPr>
        <w:t>1</w:t>
      </w:r>
      <w:r>
        <w:rPr>
          <w:kern w:val="2"/>
          <w:szCs w:val="22"/>
          <w:rFonts w:ascii="Symbol" w:hAnsi="Symbol" w:cstheme="minorBidi" w:eastAsiaTheme="minorHAnsi"/>
          <w:w w:val="105"/>
          <w:position w:val="11"/>
          <w:sz w:val="14"/>
        </w:rPr>
        <w:t></w:t>
      </w:r>
      <w:r>
        <w:rPr>
          <w:kern w:val="2"/>
          <w:szCs w:val="22"/>
          <w:rFonts w:ascii="Symbol" w:hAnsi="Symbol" w:cstheme="minorBidi" w:eastAsiaTheme="minorHAnsi"/>
          <w:i/>
          <w:w w:val="105"/>
          <w:position w:val="11"/>
          <w:sz w:val="15"/>
        </w:rPr>
        <w:t></w:t>
      </w:r>
      <w:r w:rsidR="001852F3">
        <w:rPr>
          <w:kern w:val="2"/>
          <w:szCs w:val="22"/>
          <w:rFonts w:ascii="Times New Roman" w:hAnsi="Times New Roman" w:cstheme="minorBidi" w:eastAsiaTheme="minorHAnsi"/>
          <w:i/>
          <w:w w:val="105"/>
          <w:position w:val="11"/>
          <w:sz w:val="15"/>
        </w:rPr>
        <w:t xml:space="preserve"> </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sz w:val="24"/>
        </w:rPr>
        <w:t>1</w:t>
      </w:r>
      <w:r>
        <w:rPr>
          <w:kern w:val="2"/>
          <w:szCs w:val="22"/>
          <w:rFonts w:ascii="Symbol" w:hAnsi="Symbol" w:cstheme="minorBidi" w:eastAsiaTheme="minorHAnsi"/>
          <w:w w:val="105"/>
          <w:position w:val="1"/>
          <w:sz w:val="24"/>
        </w:rPr>
        <w:t></w:t>
      </w:r>
    </w:p>
    <w:p w:rsidR="0018722C">
      <w:spacing w:beforeLines="0" w:before="0" w:afterLines="0" w:after="0" w:line="440" w:lineRule="auto"/>
      <w:pPr>
        <w:sectPr w:rsidR="00556256">
          <w:type w:val="continuous"/>
          <w:pgSz w:w="11910" w:h="16840"/>
          <w:pgMar w:top="1360" w:bottom="280" w:left="920" w:right="920"/>
          <w:cols w:num="2" w:equalWidth="0">
            <w:col w:w="5134" w:space="1804"/>
            <w:col w:w="3132"/>
          </w:cols>
        </w:sectPr>
        <w:topLinePunct/>
      </w:pPr>
    </w:p>
    <w:p w:rsidR="0018722C">
      <w:pPr>
        <w:topLinePunct/>
      </w:pPr>
      <w:r>
        <w:rPr>
          <w:rFonts w:cstheme="minorBidi" w:hAnsiTheme="minorHAnsi" w:eastAsiaTheme="minorHAnsi" w:asciiTheme="minorHAnsi"/>
        </w:rPr>
        <w:t>①我们选用卢卡斯和拉</w:t>
      </w:r>
      <w:r>
        <w:rPr>
          <w:rFonts w:cstheme="minorBidi" w:hAnsiTheme="minorHAnsi" w:eastAsiaTheme="minorHAnsi" w:asciiTheme="minorHAnsi"/>
        </w:rPr>
        <w:t>平</w:t>
      </w:r>
      <w:r>
        <w:rPr>
          <w:rFonts w:cstheme="minorBidi" w:hAnsiTheme="minorHAnsi" w:eastAsiaTheme="minorHAnsi" w:asciiTheme="minorHAnsi"/>
        </w:rPr>
        <w:t>（</w:t>
      </w:r>
      <w:r>
        <w:rPr>
          <w:rFonts w:cstheme="minorBidi" w:hAnsiTheme="minorHAnsi" w:eastAsiaTheme="minorHAnsi" w:asciiTheme="minorHAnsi"/>
        </w:rPr>
        <w:t>1969</w:t>
      </w:r>
      <w:r>
        <w:rPr>
          <w:rFonts w:cstheme="minorBidi" w:hAnsiTheme="minorHAnsi" w:eastAsiaTheme="minorHAnsi" w:asciiTheme="minorHAnsi"/>
        </w:rPr>
        <w:t>）</w:t>
      </w:r>
      <w:r>
        <w:rPr>
          <w:rFonts w:cstheme="minorBidi" w:hAnsiTheme="minorHAnsi" w:eastAsiaTheme="minorHAnsi" w:asciiTheme="minorHAnsi"/>
        </w:rPr>
        <w:t>使用的经典效用函数</w:t>
      </w:r>
      <w:r>
        <w:rPr>
          <w:rFonts w:cstheme="minorBidi" w:hAnsiTheme="minorHAnsi" w:eastAsiaTheme="minorHAnsi" w:asciiTheme="minorHAnsi"/>
        </w:rPr>
        <w:t>lnC</w:t>
      </w:r>
      <w:r>
        <w:rPr>
          <w:vertAlign w:val="subscript"/>
          <w:rFonts w:cstheme="minorBidi" w:hAnsiTheme="minorHAnsi" w:eastAsiaTheme="minorHAnsi" w:asciiTheme="minorHAnsi"/>
        </w:rPr>
        <w:t>t</w:t>
      </w:r>
      <w:r>
        <w:rPr>
          <w:rFonts w:cstheme="minorBidi" w:hAnsiTheme="minorHAnsi" w:eastAsiaTheme="minorHAnsi" w:ascii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i/>
          <w:vertAlign w:val="superscript"/>
          /&gt;
        </w:rPr>
        <w:t>t</w:t>
      </w:r>
      <w:r>
        <w:rPr>
          <w:rFonts w:ascii="Symbol" w:hAnsi="Symbol" w:cstheme="minorBidi" w:eastAsiaTheme="minorHAnsi"/>
        </w:rPr>
        <w:t></w:t>
      </w:r>
    </w:p>
    <w:p w:rsidR="0018722C">
      <w:pPr>
        <w:spacing w:line="189" w:lineRule="exact" w:before="0"/>
        <w:ind w:leftChars="0" w:left="12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position w:val="2"/>
          <w:sz w:val="24"/>
        </w:rPr>
        <w:t>。C</w:t>
      </w:r>
      <w:r>
        <w:rPr>
          <w:kern w:val="2"/>
          <w:szCs w:val="22"/>
          <w:rFonts w:cstheme="minorBidi" w:hAnsiTheme="minorHAnsi" w:eastAsiaTheme="minorHAnsi" w:asciiTheme="minorHAnsi"/>
          <w:sz w:val="12"/>
        </w:rPr>
        <w:t>t</w:t>
      </w:r>
      <w:r>
        <w:rPr>
          <w:kern w:val="2"/>
          <w:szCs w:val="22"/>
          <w:rFonts w:cstheme="minorBidi" w:hAnsiTheme="minorHAnsi" w:eastAsiaTheme="minorHAnsi" w:asciiTheme="minorHAnsi"/>
          <w:position w:val="2"/>
          <w:sz w:val="24"/>
        </w:rPr>
        <w:t>为第</w:t>
      </w:r>
      <w:r w:rsidR="001852F3">
        <w:rPr>
          <w:kern w:val="2"/>
          <w:szCs w:val="22"/>
          <w:rFonts w:cstheme="minorBidi" w:hAnsiTheme="minorHAnsi" w:eastAsiaTheme="minorHAnsi" w:asciiTheme="minorHAnsi"/>
          <w:position w:val="2"/>
          <w:sz w:val="24"/>
        </w:rPr>
        <w:t xml:space="preserve">t</w:t>
      </w:r>
      <w:r w:rsidR="001852F3">
        <w:rPr>
          <w:kern w:val="2"/>
          <w:szCs w:val="22"/>
          <w:rFonts w:cstheme="minorBidi" w:hAnsiTheme="minorHAnsi" w:eastAsiaTheme="minorHAnsi" w:asciiTheme="minorHAnsi"/>
          <w:position w:val="2"/>
          <w:sz w:val="24"/>
        </w:rPr>
        <w:t xml:space="preserve">期的</w:t>
      </w:r>
    </w:p>
    <w:p w:rsidR="0018722C">
      <w:spacing w:beforeLines="0" w:before="0" w:afterLines="0" w:after="0" w:line="440" w:lineRule="auto"/>
      <w:pPr>
        <w:sectPr w:rsidR="00556256">
          <w:type w:val="continuous"/>
          <w:pgSz w:w="11910" w:h="16840"/>
          <w:pgMar w:top="1360" w:bottom="280" w:left="920" w:right="920"/>
          <w:cols w:num="2" w:equalWidth="0">
            <w:col w:w="8063" w:space="40"/>
            <w:col w:w="1967"/>
          </w:cols>
        </w:sectPr>
        <w:topLinePunct/>
      </w:pPr>
    </w:p>
    <w:p w:rsidR="0018722C">
      <w:pPr>
        <w:spacing w:before="6"/>
        <w:ind w:leftChars="0" w:left="0" w:rightChars="0" w:right="2004" w:firstLineChars="0" w:firstLine="0"/>
        <w:jc w:val="right"/>
        <w:topLinePunct/>
      </w:pPr>
      <w:r>
        <w:rPr>
          <w:kern w:val="2"/>
          <w:sz w:val="24"/>
          <w:szCs w:val="22"/>
          <w:rFonts w:cstheme="minorBidi" w:hAnsiTheme="minorHAnsi" w:eastAsiaTheme="minorHAnsi" w:asciiTheme="minorHAnsi" w:ascii="Symbol" w:hAnsi="Symbol"/>
          <w:w w:val="105"/>
          <w:position w:val="-6"/>
        </w:rPr>
        <w:t></w:t>
      </w:r>
      <w:r w:rsidR="001852F3">
        <w:rPr>
          <w:kern w:val="2"/>
          <w:szCs w:val="22"/>
          <w:rFonts w:ascii="Times New Roman" w:hAnsi="Times New Roman" w:cstheme="minorBidi" w:eastAsiaTheme="minorHAnsi"/>
          <w:w w:val="105"/>
          <w:position w:val="-6"/>
          <w:sz w:val="24"/>
        </w:rPr>
        <w:t xml:space="preserve"> </w:t>
      </w:r>
      <w:r>
        <w:rPr>
          <w:kern w:val="2"/>
          <w:szCs w:val="22"/>
          <w:rFonts w:ascii="Times New Roman" w:hAnsi="Times New Roman" w:cstheme="minorBidi" w:eastAsiaTheme="minorHAnsi"/>
          <w:spacing w:val="5"/>
          <w:w w:val="105"/>
          <w:sz w:val="24"/>
        </w:rPr>
        <w:t>1</w:t>
      </w:r>
      <w:r>
        <w:rPr>
          <w:kern w:val="2"/>
          <w:szCs w:val="22"/>
          <w:rFonts w:ascii="Symbol" w:hAnsi="Symbol" w:cstheme="minorBidi" w:eastAsiaTheme="minorHAnsi"/>
          <w:spacing w:val="5"/>
          <w:w w:val="105"/>
          <w:sz w:val="24"/>
        </w:rPr>
        <w:t></w:t>
      </w:r>
      <w:r>
        <w:rPr>
          <w:kern w:val="2"/>
          <w:szCs w:val="22"/>
          <w:rFonts w:ascii="Symbol" w:hAnsi="Symbol" w:cstheme="minorBidi" w:eastAsiaTheme="minorHAnsi"/>
          <w:i/>
          <w:spacing w:val="5"/>
          <w:w w:val="105"/>
          <w:sz w:val="25"/>
        </w:rPr>
        <w:t></w:t>
      </w:r>
      <w:r>
        <w:rPr>
          <w:kern w:val="2"/>
          <w:szCs w:val="22"/>
          <w:rFonts w:ascii="Times New Roman" w:hAnsi="Times New Roman" w:cstheme="minorBidi" w:eastAsiaTheme="minorHAnsi"/>
          <w:i/>
          <w:spacing w:val="36"/>
          <w:w w:val="105"/>
          <w:sz w:val="25"/>
        </w:rPr>
        <w:t> </w:t>
      </w:r>
      <w:r>
        <w:rPr>
          <w:kern w:val="2"/>
          <w:szCs w:val="22"/>
          <w:rFonts w:ascii="Symbol" w:hAnsi="Symbol" w:cstheme="minorBidi" w:eastAsiaTheme="minorHAnsi"/>
          <w:w w:val="105"/>
          <w:position w:val="-6"/>
          <w:sz w:val="24"/>
        </w:rPr>
        <w:t></w:t>
      </w:r>
    </w:p>
    <w:p w:rsidR="0018722C">
      <w:spacing w:beforeLines="0" w:before="0" w:afterLines="0" w:after="0" w:line="440" w:lineRule="auto"/>
      <w:pPr>
        <w:sectPr w:rsidR="00556256">
          <w:type w:val="continuous"/>
          <w:pgSz w:w="11910" w:h="16840"/>
          <w:pgMar w:top="1360" w:bottom="280" w:left="920" w:right="920"/>
        </w:sectPr>
        <w:topLinePunct/>
      </w:pPr>
    </w:p>
    <w:p w:rsidR="0018722C">
      <w:pPr>
        <w:pStyle w:val="BodyText"/>
        <w:spacing w:before="1"/>
        <w:rPr>
          <w:sz w:val="12"/>
        </w:rPr>
        <w:topLinePunct/>
      </w:pPr>
      <w:r>
        <w:rPr>
          <w:position w:val="2"/>
        </w:rPr>
        <w:t>消费，</w:t>
      </w:r>
      <w:r w:rsidR="001852F3">
        <w:rPr>
          <w:position w:val="2"/>
        </w:rPr>
        <w:t xml:space="preserve">L</w:t>
      </w:r>
      <w:r>
        <w:rPr>
          <w:sz w:val="12"/>
        </w:rPr>
        <w:t>t</w:t>
      </w:r>
    </w:p>
    <w:p w:rsidR="0018722C">
      <w:pPr>
        <w:topLinePunct/>
      </w:pPr>
      <w:r>
        <w:br w:type="column"/>
      </w:r>
      <w:r>
        <w:t>劳动供给，</w:t>
      </w:r>
      <w:r>
        <w:rPr>
          <w:rFonts w:ascii="Symbol" w:hAnsi="Symbol" w:eastAsia="Symbol"/>
          <w:i/>
        </w:rPr>
        <w:t></w:t>
      </w:r>
      <w:r>
        <w:t>为一个正常数，反应消费与劳动的相对权重，</w:t>
      </w:r>
      <w:r>
        <w:rPr>
          <w:rFonts w:ascii="Symbol" w:hAnsi="Symbol" w:eastAsia="Symbol"/>
        </w:rPr>
        <w:t></w:t>
      </w:r>
      <w:r>
        <w:rPr>
          <w:rFonts w:ascii="Times New Roman" w:hAnsi="Times New Roman" w:eastAsia="宋体"/>
        </w:rPr>
        <w:t>1</w:t>
      </w:r>
      <w:r>
        <w:t>为劳动跨期替代弹</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87624" from="432.625031pt,-2.770477pt" to="440.660547pt,-2.770477pt" stroked="true" strokeweight=".511018pt" strokecolor="#000000">
            <v:stroke dashstyle="solid"/>
            <w10:wrap type="none"/>
          </v:line>
        </w:pict>
      </w:r>
      <w:r>
        <w:rPr>
          <w:kern w:val="2"/>
          <w:szCs w:val="22"/>
          <w:rFonts w:ascii="Symbol" w:hAnsi="Symbol" w:cstheme="minorBidi" w:eastAsiaTheme="minorHAnsi"/>
          <w:i/>
          <w:w w:val="94"/>
          <w:sz w:val="25"/>
        </w:rPr>
        <w:t></w:t>
      </w:r>
    </w:p>
    <w:p w:rsidR="0018722C">
      <w:spacing w:beforeLines="0" w:before="0" w:afterLines="0" w:after="0" w:line="440" w:lineRule="auto"/>
      <w:pPr>
        <w:sectPr w:rsidR="00556256">
          <w:type w:val="continuous"/>
          <w:pgSz w:w="11910" w:h="16840"/>
          <w:pgMar w:top="1360" w:bottom="280" w:left="920" w:right="920"/>
          <w:cols w:num="2" w:equalWidth="0">
            <w:col w:w="1234" w:space="40"/>
            <w:col w:w="8796"/>
          </w:cols>
        </w:sectPr>
        <w:topLinePunct/>
      </w:pPr>
    </w:p>
    <w:p w:rsidR="0018722C">
      <w:pPr>
        <w:topLinePunct/>
      </w:pPr>
      <w:r>
        <w:t>性，要求η＜0。</w:t>
      </w:r>
    </w:p>
    <w:p w:rsidR="0018722C">
      <w:pPr>
        <w:topLinePunct/>
      </w:pPr>
      <w:r>
        <w:t>②我们用</w:t>
      </w:r>
      <w:r>
        <w:rPr>
          <w:rFonts w:ascii="Symbol" w:hAnsi="Symbol" w:eastAsia="Symbol"/>
          <w:i/>
        </w:rPr>
        <w:t></w:t>
      </w:r>
      <w:r>
        <w:t>来反应行为人对消费和闲瑕的相对偏好，</w:t>
      </w:r>
      <w:r>
        <w:rPr>
          <w:rFonts w:ascii="Symbol" w:hAnsi="Symbol" w:eastAsia="Symbol"/>
          <w:i/>
        </w:rPr>
        <w:t></w:t>
      </w:r>
      <w:r>
        <w:t>大则人们更加偏好闲瑕。因为</w:t>
      </w:r>
      <w:r>
        <w:rPr>
          <w:rFonts w:ascii="Symbol" w:hAnsi="Symbol" w:eastAsia="Symbol"/>
          <w:i/>
        </w:rPr>
        <w:t></w:t>
      </w:r>
      <w:r>
        <w:t>本身反应得是消费与劳动的相对权重也就是行为人对消费和闲瑕的相对偏好。</w:t>
      </w:r>
    </w:p>
    <w:p w:rsidR="0018722C">
      <w:spacing w:beforeLines="0" w:before="0" w:afterLines="0" w:after="0" w:line="440" w:lineRule="auto"/>
      <w:pPr>
        <w:sectPr w:rsidR="00556256">
          <w:type w:val="continuous"/>
          <w:pgSz w:w="11910" w:h="16840"/>
          <w:pgMar w:top="1360" w:bottom="280" w:left="920" w:right="920"/>
        </w:sectPr>
        <w:topLinePunct/>
      </w:pPr>
    </w:p>
    <w:p w:rsidR="0018722C">
      <w:pPr>
        <w:pStyle w:val="Heading5"/>
        <w:topLinePunct/>
      </w:pPr>
      <w:r>
        <w:t>2</w:t>
      </w:r>
      <w:r>
        <w:t>）</w:t>
      </w:r>
      <w:r>
        <w:t>引入闲暇偏好的劳动供给模型</w:t>
      </w:r>
    </w:p>
    <w:p w:rsidR="0018722C">
      <w:pPr>
        <w:spacing w:line="162" w:lineRule="exact" w:before="1"/>
        <w:ind w:leftChars="0" w:left="2144" w:rightChars="0" w:right="0" w:firstLineChars="0" w:firstLine="0"/>
        <w:jc w:val="left"/>
        <w:topLinePunct/>
      </w:pPr>
      <w:r>
        <w:rPr>
          <w:kern w:val="2"/>
          <w:sz w:val="24"/>
          <w:szCs w:val="22"/>
          <w:rFonts w:cstheme="minorBidi" w:hAnsiTheme="minorHAnsi" w:eastAsiaTheme="minorHAnsi" w:asciiTheme="minorHAnsi" w:ascii="Symbol" w:hAnsi="Symbol"/>
          <w:w w:val="105"/>
          <w:position w:val="1"/>
        </w:rPr>
        <w:t></w:t>
      </w:r>
      <w:r>
        <w:rPr>
          <w:kern w:val="2"/>
          <w:szCs w:val="22"/>
          <w:rFonts w:ascii="Times New Roman" w:hAnsi="Times New Roman" w:cstheme="minorBidi" w:eastAsiaTheme="minorHAnsi"/>
          <w:i/>
          <w:w w:val="105"/>
          <w:sz w:val="24"/>
        </w:rPr>
        <w:t>L</w:t>
      </w:r>
      <w:r>
        <w:rPr>
          <w:kern w:val="2"/>
          <w:szCs w:val="22"/>
          <w:rFonts w:ascii="Times New Roman" w:hAnsi="Times New Roman" w:cstheme="minorBidi" w:eastAsiaTheme="minorHAnsi"/>
          <w:w w:val="105"/>
          <w:position w:val="11"/>
          <w:sz w:val="14"/>
        </w:rPr>
        <w:t>1</w:t>
      </w:r>
      <w:r>
        <w:rPr>
          <w:kern w:val="2"/>
          <w:szCs w:val="22"/>
          <w:rFonts w:ascii="Symbol" w:hAnsi="Symbol" w:cstheme="minorBidi" w:eastAsiaTheme="minorHAnsi"/>
          <w:w w:val="105"/>
          <w:position w:val="11"/>
          <w:sz w:val="14"/>
        </w:rPr>
        <w:t></w:t>
      </w:r>
      <w:r>
        <w:rPr>
          <w:kern w:val="2"/>
          <w:szCs w:val="22"/>
          <w:rFonts w:ascii="Symbol" w:hAnsi="Symbol" w:cstheme="minorBidi" w:eastAsiaTheme="minorHAnsi"/>
          <w:i/>
          <w:w w:val="105"/>
          <w:position w:val="11"/>
          <w:sz w:val="15"/>
        </w:rPr>
        <w:t></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sz w:val="24"/>
        </w:rPr>
        <w:t>1</w:t>
      </w:r>
      <w:r>
        <w:rPr>
          <w:kern w:val="2"/>
          <w:szCs w:val="22"/>
          <w:rFonts w:ascii="Symbol" w:hAnsi="Symbol" w:cstheme="minorBidi" w:eastAsiaTheme="minorHAnsi"/>
          <w:w w:val="105"/>
          <w:position w:val="1"/>
          <w:sz w:val="24"/>
        </w:rPr>
        <w:t></w:t>
      </w:r>
    </w:p>
    <w:p w:rsidR="0018722C">
      <w:pPr>
        <w:spacing w:line="162" w:lineRule="exact" w:before="195"/>
        <w:ind w:leftChars="0" w:left="573" w:rightChars="0" w:right="0" w:firstLineChars="0" w:firstLine="0"/>
        <w:jc w:val="left"/>
        <w:topLinePunct/>
      </w:pPr>
      <w:r>
        <w:rPr>
          <w:kern w:val="2"/>
          <w:sz w:val="24"/>
          <w:szCs w:val="22"/>
          <w:rFonts w:cstheme="minorBidi" w:hAnsiTheme="minorHAnsi" w:eastAsiaTheme="minorHAnsi" w:asciiTheme="minorHAnsi" w:ascii="Symbol" w:hAnsi="Symbol"/>
          <w:w w:val="105"/>
          <w:position w:val="1"/>
        </w:rPr>
        <w:t></w:t>
      </w:r>
      <w:r>
        <w:rPr>
          <w:kern w:val="2"/>
          <w:szCs w:val="22"/>
          <w:rFonts w:ascii="Times New Roman" w:hAnsi="Times New Roman" w:cstheme="minorBidi" w:eastAsiaTheme="minorHAnsi"/>
          <w:i/>
          <w:w w:val="105"/>
          <w:sz w:val="24"/>
        </w:rPr>
        <w:t>L</w:t>
      </w:r>
      <w:r>
        <w:rPr>
          <w:kern w:val="2"/>
          <w:szCs w:val="22"/>
          <w:rFonts w:ascii="Times New Roman" w:hAnsi="Times New Roman" w:cstheme="minorBidi" w:eastAsiaTheme="minorHAnsi"/>
          <w:w w:val="105"/>
          <w:position w:val="11"/>
          <w:sz w:val="14"/>
        </w:rPr>
        <w:t>1</w:t>
      </w:r>
      <w:r>
        <w:rPr>
          <w:kern w:val="2"/>
          <w:szCs w:val="22"/>
          <w:rFonts w:ascii="Symbol" w:hAnsi="Symbol" w:cstheme="minorBidi" w:eastAsiaTheme="minorHAnsi"/>
          <w:w w:val="105"/>
          <w:position w:val="11"/>
          <w:sz w:val="14"/>
        </w:rPr>
        <w:t></w:t>
      </w:r>
      <w:r>
        <w:rPr>
          <w:kern w:val="2"/>
          <w:szCs w:val="22"/>
          <w:rFonts w:ascii="Symbol" w:hAnsi="Symbol" w:cstheme="minorBidi" w:eastAsiaTheme="minorHAnsi"/>
          <w:i/>
          <w:w w:val="105"/>
          <w:position w:val="11"/>
          <w:sz w:val="15"/>
        </w:rPr>
        <w:t></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sz w:val="24"/>
        </w:rPr>
        <w:t>1</w:t>
      </w:r>
      <w:r>
        <w:rPr>
          <w:kern w:val="2"/>
          <w:szCs w:val="22"/>
          <w:rFonts w:ascii="Symbol" w:hAnsi="Symbol" w:cstheme="minorBidi" w:eastAsiaTheme="minorHAnsi"/>
          <w:w w:val="105"/>
          <w:position w:val="1"/>
          <w:sz w:val="24"/>
        </w:rPr>
        <w:t></w:t>
      </w:r>
    </w:p>
    <w:p w:rsidR="0018722C">
      <w:spacing w:beforeLines="0" w:before="0" w:afterLines="0" w:after="0" w:line="440" w:lineRule="auto"/>
      <w:pPr>
        <w:sectPr w:rsidR="00556256">
          <w:type w:val="continuous"/>
          <w:pgSz w:w="11910" w:h="16840"/>
          <w:pgMar w:top="1360" w:bottom="280" w:left="920" w:right="920"/>
          <w:cols w:num="2" w:equalWidth="0">
            <w:col w:w="4054" w:space="153"/>
            <w:col w:w="5863"/>
          </w:cols>
        </w:sectPr>
        <w:topLinePunct/>
      </w:pPr>
    </w:p>
    <w:p w:rsidR="0018722C">
      <w:pPr>
        <w:topLinePunct/>
      </w:pPr>
      <w:r>
        <w:rPr>
          <w:rFonts w:cstheme="minorBidi" w:hAnsiTheme="minorHAnsi" w:eastAsiaTheme="minorHAnsi" w:asciiTheme="minorHAnsi"/>
        </w:rPr>
        <w:t>max</w:t>
      </w:r>
      <w:r w:rsidRPr="00000000">
        <w:rPr>
          <w:rFonts w:cstheme="minorBidi" w:hAnsiTheme="minorHAnsi" w:eastAsiaTheme="minorHAnsi" w:asciiTheme="minorHAnsi"/>
        </w:rPr>
        <w:tab/>
        <w:t>lnC</w:t>
      </w:r>
      <w:r>
        <w:rPr>
          <w:vertAlign w:val="subscript"/>
          <w:rFonts w:cstheme="minorBidi" w:hAnsiTheme="minorHAnsi" w:eastAsiaTheme="minorHAnsi" w:asciiTheme="minorHAnsi"/>
        </w:rPr>
        <w:t>1</w:t>
      </w:r>
      <w:r>
        <w:rPr>
          <w:rFonts w:cstheme="minorBidi" w:hAnsiTheme="minorHAnsi" w:eastAsiaTheme="minorHAnsi" w:asciiTheme="minorHAnsi"/>
        </w:rPr>
        <w:t>—</w:t>
      </w:r>
      <w:r>
        <w:rPr>
          <w:rFonts w:ascii="Symbol" w:hAnsi="Symbol" w:cstheme="minorBidi" w:eastAsiaTheme="minorHAnsi"/>
          <w:i/>
        </w:rPr>
        <w:t></w:t>
      </w:r>
      <w:r>
        <w:rPr>
          <w:rFonts w:ascii="Times New Roman" w:hAnsi="Times New Roman" w:cstheme="minorBidi" w:eastAsiaTheme="minorHAnsi"/>
        </w:rPr>
        <w:t> </w:t>
      </w:r>
      <w:r>
        <w:rPr>
          <w:rFonts w:ascii="Symbol" w:hAnsi="Symbol" w:cstheme="minorBidi" w:eastAsiaTheme="minorHAnsi"/>
        </w:rPr>
        <w:t></w:t>
      </w:r>
      <w:r>
        <w:rPr>
          <w:rFonts w:ascii="Times New Roman" w:hAnsi="Times New Roman" w:cstheme="minorBidi" w:eastAsiaTheme="minorHAnsi"/>
          <w:vertAlign w:val="superscript"/>
          /&gt;
        </w:rPr>
        <w:t> </w:t>
      </w:r>
      <w:r>
        <w:rPr>
          <w:rFonts w:ascii="Times New Roman" w:hAnsi="Times New Roman" w:cstheme="minorBidi" w:eastAsiaTheme="minorHAnsi"/>
          <w:vertAlign w:val="superscript"/>
          /&gt;
        </w:rPr>
        <w:t>   </w:t>
      </w:r>
      <w:r>
        <w:rPr>
          <w:rFonts w:ascii="Times New Roman" w:hAnsi="Times New Roman" w:cstheme="minorBidi" w:eastAsiaTheme="minorHAnsi"/>
          <w:vertAlign w:val="superscript"/>
          /&gt;
        </w:rPr>
        <w:t>1</w:t>
      </w:r>
      <w:r>
        <w:rPr>
          <w:rFonts w:ascii="Times New Roman" w:hAnsi="Times New Roman" w:cstheme="minorBidi" w:eastAsiaTheme="minorHAnsi"/>
          <w:u w:val="single"/>
        </w:rPr>
        <w:tab/>
      </w:r>
      <w:r>
        <w:rPr>
          <w:vertAlign w:val="superscript"/>
          /&gt;
        </w:rPr>
        <w:t> </w:t>
      </w:r>
      <w:r>
        <w:rPr>
          <w:rFonts w:ascii="Symbol" w:hAnsi="Symbol" w:cstheme="minorBidi" w:eastAsiaTheme="minorHAnsi"/>
        </w:rPr>
        <w:t></w:t>
      </w:r>
      <w:r>
        <w:rPr>
          <w:rFonts w:ascii="Times New Roman" w:hAnsi="Times New Roman" w:cstheme="minorBidi" w:eastAsiaTheme="minorHAnsi"/>
        </w:rPr>
        <w:t> </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β</w:t>
      </w:r>
      <w:r>
        <w:rPr>
          <w:rFonts w:cstheme="minorBidi" w:hAnsiTheme="minorHAnsi" w:eastAsiaTheme="minorHAnsi" w:asciiTheme="minorHAnsi"/>
        </w:rPr>
        <w:t>{</w:t>
      </w:r>
      <w:r>
        <w:rPr>
          <w:rFonts w:cstheme="minorBidi" w:hAnsiTheme="minorHAnsi" w:eastAsiaTheme="minorHAnsi" w:asciiTheme="minorHAnsi"/>
        </w:rPr>
        <w:t>lnC</w:t>
      </w:r>
      <w:r>
        <w:rPr>
          <w:vertAlign w:val="subscript"/>
          <w:rFonts w:cstheme="minorBidi" w:hAnsiTheme="minorHAnsi" w:eastAsiaTheme="minorHAnsi" w:asciiTheme="minorHAnsi"/>
        </w:rPr>
        <w:t>2</w:t>
      </w:r>
      <w:r>
        <w:rPr>
          <w:rFonts w:cstheme="minorBidi" w:hAnsiTheme="minorHAnsi" w:eastAsiaTheme="minorHAnsi" w:asciiTheme="minorHAnsi"/>
        </w:rPr>
        <w:t>—</w:t>
      </w:r>
      <w:r>
        <w:rPr>
          <w:rFonts w:ascii="Symbol" w:hAnsi="Symbol" w:cstheme="minorBidi" w:eastAsiaTheme="minorHAnsi"/>
          <w:i/>
        </w:rPr>
        <w:t></w:t>
      </w:r>
      <w:r>
        <w:rPr>
          <w:rFonts w:ascii="Times New Roman" w:hAnsi="Times New Roman" w:cstheme="minorBidi" w:eastAsiaTheme="minorHAnsi"/>
        </w:rPr>
        <w:t> </w:t>
      </w:r>
      <w:r>
        <w:rPr>
          <w:rFonts w:ascii="Symbol" w:hAnsi="Symbol" w:cstheme="minorBidi" w:eastAsiaTheme="minorHAnsi"/>
        </w:rPr>
        <w:t></w:t>
      </w:r>
      <w:r>
        <w:rPr>
          <w:rFonts w:ascii="Times New Roman" w:hAnsi="Times New Roman" w:cstheme="minorBidi" w:eastAsiaTheme="minorHAnsi"/>
          <w:vertAlign w:val="superscript"/>
          /&gt;
        </w:rPr>
        <w:t> </w:t>
      </w:r>
      <w:r>
        <w:rPr>
          <w:rFonts w:ascii="Times New Roman" w:hAnsi="Times New Roman" w:cstheme="minorBidi" w:eastAsiaTheme="minorHAnsi"/>
          <w:vertAlign w:val="superscript"/>
          /&gt;
        </w:rPr>
        <w:t>  </w:t>
      </w:r>
      <w:r>
        <w:rPr>
          <w:rFonts w:ascii="Times New Roman" w:hAnsi="Times New Roman" w:cstheme="minorBidi" w:eastAsiaTheme="minorHAnsi"/>
          <w:vertAlign w:val="superscript"/>
          /&gt;
        </w:rPr>
        <w:t> </w:t>
      </w:r>
      <w:r>
        <w:rPr>
          <w:rFonts w:ascii="Times New Roman" w:hAnsi="Times New Roman" w:cstheme="minorBidi" w:eastAsiaTheme="minorHAnsi"/>
          <w:vertAlign w:val="superscript"/>
          /&gt;
        </w:rPr>
        <w:t>2</w:t>
      </w:r>
      <w:r>
        <w:rPr>
          <w:rFonts w:ascii="Times New Roman" w:hAnsi="Times New Roman" w:cstheme="minorBidi" w:eastAsiaTheme="minorHAnsi"/>
          <w:u w:val="single"/>
        </w:rPr>
        <w:tab/>
      </w:r>
      <w:r>
        <w:rPr>
          <w:vertAlign w:val="superscript"/>
          /&gt;
        </w:rPr>
        <w:t> </w:t>
      </w:r>
      <w:r>
        <w:rPr>
          <w:rFonts w:ascii="Symbol" w:hAnsi="Symbol" w:cstheme="minorBidi" w:eastAsiaTheme="minorHAnsi"/>
        </w:rPr>
        <w:t></w:t>
      </w:r>
      <w:r>
        <w:rPr>
          <w:rFonts w:ascii="Times New Roman" w:hAnsi="Times New Roman" w:cstheme="minorBidi" w:eastAsiaTheme="minorHAnsi"/>
        </w:rPr>
        <w:t> </w:t>
      </w:r>
      <w:r>
        <w:rPr>
          <w:rFonts w:cstheme="minorBidi" w:hAnsiTheme="minorHAnsi" w:eastAsiaTheme="minorHAnsi" w:asciiTheme="minorHAnsi"/>
        </w:rPr>
        <w:t>}</w:t>
      </w: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rPr>
        <w:t> </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 </w:t>
      </w:r>
      <w:r>
        <w:rPr>
          <w:rFonts w:ascii="Times New Roman" w:hAnsi="Times New Roman" w:cstheme="minorBidi" w:eastAsiaTheme="minorHAnsi"/>
          <w:i/>
        </w:rPr>
        <w:t>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  </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 </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360" w:bottom="280" w:left="920" w:right="920"/>
        </w:sectPr>
        <w:topLinePunct/>
      </w:pPr>
    </w:p>
    <w:p w:rsidR="0018722C">
      <w:pPr>
        <w:topLinePunct/>
      </w:pPr>
      <w:r/>
      <w:r>
        <w:t/>
      </w:r>
      <w:r>
        <w:t>S</w:t>
      </w:r>
      <w:r>
        <w:t xml:space="preserve"> t</w:t>
      </w:r>
      <w:r w:rsidRPr="00000000">
        <w:tab/>
      </w:r>
      <w:r>
        <w:t>C</w:t>
      </w:r>
      <w:r>
        <w:rPr>
          <w:vertAlign w:val="subscript"/>
          /&gt;
        </w:rPr>
        <w:t>1</w:t>
      </w:r>
      <w: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C</w:t>
      </w:r>
      <w:r>
        <w:rPr>
          <w:rFonts w:ascii="Times New Roman" w:cstheme="minorBidi" w:hAnsiTheme="minorHAnsi" w:eastAsiaTheme="minorHAnsi"/>
        </w:rPr>
        <w:t>2    </w:t>
      </w:r>
      <w:r>
        <w:rPr>
          <w:rFonts w:cstheme="minorBidi" w:hAnsiTheme="minorHAnsi" w:eastAsiaTheme="minorHAnsi" w:asciiTheme="minorHAnsi"/>
        </w:rPr>
        <w:t>= W</w:t>
      </w:r>
    </w:p>
    <w:p w:rsidR="0018722C">
      <w:pPr>
        <w:pStyle w:val="ae"/>
        <w:topLinePunct/>
      </w:pPr>
      <w:bookmarkStart w:id="925923" w:name="_cwCmt21"/>
      <w:r>
        <w:pict>
          <v:line style="position:absolute;mso-position-horizontal-relative:page;mso-position-vertical-relative:paragraph;z-index:-187600" from="185.461014pt,-2.414541pt" to="207.138597pt,-2.414541pt" stroked="true" strokeweight=".487127pt" strokecolor="#000000">
            <v:stroke dashstyle="solid"/>
            <w10:wrap type="none"/>
          </v:line>
        </w:pict>
      </w:r>
      <w:r>
        <w:pict>
          <v:shape style="margin-left:227.380005pt;margin-top:-3.832586pt;width:3pt;height:6pt;mso-position-horizontal-relative:page;mso-position-vertical-relative:paragraph;z-index:-187432" type="#_x0000_t202" filled="false" stroked="false">
            <v:textbox inset="0,0,0,0">
              <w:txbxContent>
                <w:p w:rsidR="0018722C">
                  <w:pPr>
                    <w:spacing w:line="120" w:lineRule="exact" w:before="0"/>
                    <w:ind w:leftChars="0" w:left="0" w:rightChars="0" w:right="0" w:firstLineChars="0" w:firstLine="0"/>
                    <w:jc w:val="left"/>
                    <w:rPr>
                      <w:sz w:val="12"/>
                    </w:rPr>
                  </w:pPr>
                  <w:r>
                    <w:rPr>
                      <w:sz w:val="12"/>
                    </w:rPr>
                    <w:t>1</w:t>
                  </w:r>
                </w:p>
              </w:txbxContent>
            </v:textbox>
            <w10:wrap type="none"/>
          </v:shape>
        </w:pict>
      </w:r>
      <w:r>
        <w:rPr>
          <w:rFonts w:ascii="Times New Roman" w:hAnsi="Times New Roman"/>
        </w:rPr>
        <w:t>1</w:t>
      </w:r>
      <w:r>
        <w:rPr>
          <w:rFonts w:ascii="Symbol" w:hAnsi="Symbol"/>
        </w:rPr>
        <w:t></w:t>
      </w:r>
      <w:r>
        <w:rPr>
          <w:rFonts w:ascii="Times New Roman" w:hAnsi="Times New Roman"/>
        </w:rPr>
        <w:t> </w:t>
      </w:r>
      <w:r>
        <w:rPr>
          <w:rFonts w:ascii="Times New Roman" w:hAnsi="Times New Roman"/>
          <w:i/>
        </w:rPr>
        <w:t>r</w:t>
      </w:r>
      <w:bookmarkEnd w:id="925923"/>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L</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 </w:t>
      </w:r>
      <w:r>
        <w:rPr>
          <w:rFonts w:ascii="Times New Roman" w:hAnsi="Times New Roman" w:cstheme="minorBidi" w:eastAsiaTheme="minorHAnsi"/>
          <w:i/>
        </w:rPr>
        <w:t>W</w:t>
      </w:r>
      <w:r>
        <w:rPr>
          <w:rFonts w:ascii="Times New Roman" w:hAnsi="Times New Roman" w:cstheme="minorBidi" w:eastAsiaTheme="minorHAnsi"/>
        </w:rPr>
        <w:t>2 </w:t>
      </w:r>
      <w:r>
        <w:rPr>
          <w:rFonts w:ascii="Times New Roman" w:hAnsi="Times New Roman" w:cstheme="minorBidi" w:eastAsiaTheme="minorHAnsi"/>
          <w:i/>
        </w:rPr>
        <w:t>L</w:t>
      </w:r>
      <w:r>
        <w:rPr>
          <w:rFonts w:ascii="Times New Roman" w:hAnsi="Times New Roman" w:cstheme="minorBidi" w:eastAsiaTheme="minorHAnsi"/>
        </w:rPr>
        <w:t>2</w:t>
      </w:r>
      <w:r w:rsidR="001852F3">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W</w:t>
      </w:r>
    </w:p>
    <w:p w:rsidR="0018722C">
      <w:pPr>
        <w:pStyle w:val="ae"/>
        <w:topLinePunct/>
      </w:pPr>
      <w:bookmarkStart w:id="925924" w:name="_cwCmt22"/>
      <w:r>
        <w:rPr>
          <w:kern w:val="2"/>
          <w:sz w:val="22"/>
          <w:szCs w:val="22"/>
          <w:rFonts w:cstheme="minorBidi" w:hAnsiTheme="minorHAnsi" w:eastAsiaTheme="minorHAnsi" w:asciiTheme="minorHAnsi"/>
        </w:rPr>
        <w:pict>
          <v:line style="position:absolute;mso-position-horizontal-relative:page;mso-position-vertical-relative:paragraph;z-index:-187576" from="253.409531pt,-3.147155pt" to="280.362593pt,-3.147155pt" stroked="true" strokeweight=".492324pt" strokecolor="#000000">
            <v:stroke dashstyle="solid"/>
            <w10:wrap type="none"/>
          </v:line>
        </w:pict>
      </w:r>
      <w:r>
        <w:rPr>
          <w:kern w:val="2"/>
          <w:sz w:val="22"/>
          <w:szCs w:val="22"/>
          <w:rFonts w:cstheme="minorBidi" w:hAnsiTheme="minorHAnsi" w:eastAsiaTheme="minorHAnsi" w:asciiTheme="minorHAnsi"/>
        </w:rPr>
        <w:pict>
          <v:shape style="margin-left:242.5pt;margin-top:-4.258001pt;width:3pt;height:6pt;mso-position-horizontal-relative:page;mso-position-vertical-relative:paragraph;z-index:-187408" type="#_x0000_t202" filled="false" stroked="false">
            <v:textbox inset="0,0,0,0">
              <w:txbxContent>
                <w:p w:rsidR="0018722C">
                  <w:pPr>
                    <w:spacing w:line="120" w:lineRule="exact" w:before="0"/>
                    <w:ind w:leftChars="0" w:left="0" w:rightChars="0" w:right="0" w:firstLineChars="0" w:firstLine="0"/>
                    <w:jc w:val="left"/>
                    <w:rPr>
                      <w:sz w:val="12"/>
                    </w:rPr>
                  </w:pPr>
                  <w:r>
                    <w:rPr>
                      <w:sz w:val="12"/>
                    </w:rPr>
                    <w:t>1</w:t>
                  </w:r>
                </w:p>
              </w:txbxContent>
            </v:textbox>
            <w10:wrap type="none"/>
          </v:shape>
        </w:pict>
      </w:r>
      <w:r>
        <w:rPr>
          <w:kern w:val="2"/>
          <w:szCs w:val="22"/>
          <w:rFonts w:ascii="Times New Roman" w:hAnsi="Times New Roman" w:cstheme="minorBidi" w:eastAsiaTheme="minorHAnsi"/>
          <w:w w:val="105"/>
          <w:sz w:val="23"/>
        </w:rPr>
        <w:t>1</w:t>
      </w:r>
      <w:r>
        <w:rPr>
          <w:kern w:val="2"/>
          <w:szCs w:val="22"/>
          <w:rFonts w:ascii="Symbol" w:hAnsi="Symbol" w:cstheme="minorBidi" w:eastAsiaTheme="minorHAnsi"/>
          <w:w w:val="105"/>
          <w:sz w:val="23"/>
        </w:rPr>
        <w:t></w:t>
      </w:r>
      <w:r>
        <w:rPr>
          <w:kern w:val="2"/>
          <w:szCs w:val="22"/>
          <w:rFonts w:ascii="Times New Roman" w:hAnsi="Times New Roman" w:cstheme="minorBidi" w:eastAsiaTheme="minorHAnsi"/>
          <w:w w:val="105"/>
          <w:sz w:val="23"/>
        </w:rPr>
        <w:t> </w:t>
      </w:r>
      <w:r>
        <w:rPr>
          <w:kern w:val="2"/>
          <w:szCs w:val="22"/>
          <w:rFonts w:ascii="Times New Roman" w:hAnsi="Times New Roman" w:cstheme="minorBidi" w:eastAsiaTheme="minorHAnsi"/>
          <w:i/>
          <w:w w:val="105"/>
          <w:sz w:val="23"/>
        </w:rPr>
        <w:t>r</w:t>
      </w:r>
      <w:bookmarkEnd w:id="925924"/>
    </w:p>
    <w:p w:rsidR="0018722C">
      <w:spacing w:beforeLines="0" w:before="0" w:afterLines="0" w:after="0" w:line="440" w:lineRule="auto"/>
      <w:pPr>
        <w:sectPr w:rsidR="00556256">
          <w:type w:val="continuous"/>
          <w:pgSz w:w="11910" w:h="16840"/>
          <w:pgMar w:top="1360" w:bottom="280" w:left="920" w:right="920"/>
          <w:cols w:num="3" w:equalWidth="0">
            <w:col w:w="2754" w:space="40"/>
            <w:col w:w="895" w:space="39"/>
            <w:col w:w="6342"/>
          </w:cols>
        </w:sectPr>
        <w:topLinePunct/>
      </w:pPr>
    </w:p>
    <w:p w:rsidR="0018722C">
      <w:pPr>
        <w:topLinePunct/>
      </w:pPr>
      <w:r>
        <w:rPr>
          <w:spacing w:val="-1"/>
          <w:position w:val="2"/>
        </w:rPr>
        <w:t>（</w:t>
      </w:r>
      <w:r>
        <w:t>其中：</w:t>
      </w:r>
      <w:r>
        <w:t>C</w:t>
      </w:r>
      <w:r>
        <w:rPr>
          <w:vertAlign w:val="subscript"/>
          /&gt;
        </w:rPr>
        <w:t>1</w:t>
      </w:r>
      <w:r>
        <w:t>为第一期消费，</w:t>
      </w:r>
      <w:r>
        <w:t>β</w:t>
      </w:r>
      <w:r>
        <w:t>为消费的贴现率，</w:t>
      </w:r>
      <w:r>
        <w:t>r</w:t>
      </w:r>
      <w:r/>
      <w:r w:rsidR="001852F3">
        <w:t xml:space="preserve">为利率，</w:t>
      </w:r>
      <w:r>
        <w:t>W</w:t>
      </w:r>
      <w:r>
        <w:rPr>
          <w:vertAlign w:val="subscript"/>
          /&gt;
        </w:rPr>
        <w:t>1</w:t>
      </w:r>
      <w:r>
        <w:t>为工资，</w:t>
      </w:r>
      <w:r>
        <w:t>W</w:t>
      </w:r>
      <w:r/>
      <w:r w:rsidR="001852F3">
        <w:t xml:space="preserve">为行为人现有的财</w:t>
      </w:r>
      <w:r>
        <w:t>富。</w:t>
      </w:r>
      <w:r>
        <w:rPr>
          <w:spacing w:val="-4"/>
        </w:rPr>
        <w:t>）</w:t>
      </w:r>
    </w:p>
    <w:p w:rsidR="0018722C">
      <w:pPr>
        <w:topLinePunct/>
      </w:pPr>
      <w:r>
        <w:t>构建拉格朗日函数：</w:t>
      </w: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i/>
        </w:rPr>
        <w:t>L</w:t>
      </w:r>
      <w:r>
        <w:rPr>
          <w:vertAlign w:val="superscript"/>
          /&gt;
        </w:rPr>
        <w:t>1</w:t>
      </w:r>
      <w:r>
        <w:rPr>
          <w:vertAlign w:val="superscript"/>
          /&gt;
        </w:rPr>
        <w:t></w:t>
      </w:r>
      <w:r>
        <w:rPr>
          <w:rFonts w:ascii="Symbol" w:hAnsi="Symbol" w:cstheme="minorBidi" w:eastAsiaTheme="minorHAnsi"/>
          <w:i/>
        </w:rPr>
        <w:t></w:t>
      </w:r>
      <w:r>
        <w:rPr>
          <w:rFonts w:ascii="Times New Roman" w:hAnsi="Times New Roman" w:cstheme="minorBidi" w:eastAsiaTheme="minorHAnsi"/>
          <w:i/>
        </w:rPr>
        <w:t>  </w:t>
      </w:r>
      <w:r>
        <w:rPr>
          <w:rFonts w:ascii="Times New Roman" w:hAnsi="Times New Roman" w:cstheme="minorBidi" w:eastAsiaTheme="minorHAnsi"/>
          <w:i/>
        </w:rPr>
        <w:t> </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L</w:t>
      </w:r>
      <w:r>
        <w:rPr>
          <w:vertAlign w:val="superscript"/>
          /&gt;
        </w:rPr>
        <w:t>1</w:t>
      </w:r>
      <w:r>
        <w:rPr>
          <w:vertAlign w:val="superscript"/>
          /&gt;
        </w:rPr>
        <w:t></w:t>
      </w:r>
      <w:r>
        <w:rPr>
          <w:rFonts w:ascii="Symbol" w:hAnsi="Symbol" w:cstheme="minorBidi" w:eastAsiaTheme="minorHAnsi"/>
          <w:i/>
        </w:rPr>
        <w:t></w:t>
      </w:r>
      <w:r>
        <w:rPr>
          <w:rFonts w:ascii="Times New Roman" w:hAnsi="Times New Roman" w:cstheme="minorBidi" w:eastAsiaTheme="minorHAnsi"/>
          <w:i/>
        </w:rPr>
        <w:t>  </w:t>
      </w:r>
      <w:r>
        <w:rPr>
          <w:rFonts w:ascii="Times New Roman" w:hAnsi="Times New Roman" w:cstheme="minorBidi" w:eastAsiaTheme="minorHAnsi"/>
          <w:i/>
        </w:rPr>
        <w:t> </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C</w:t>
      </w:r>
      <w:r w:rsidRPr="00000000">
        <w:rPr>
          <w:rFonts w:cstheme="minorBidi" w:hAnsiTheme="minorHAnsi" w:eastAsiaTheme="minorHAnsi" w:asciiTheme="minorHAnsi"/>
        </w:rPr>
        <w:t>	</w:t>
      </w:r>
      <w:r>
        <w:rPr>
          <w:rFonts w:ascii="Times New Roman" w:hAnsi="Times New Roman" w:cstheme="minorBidi" w:eastAsiaTheme="minorHAnsi"/>
          <w:i/>
        </w:rPr>
        <w:t>W</w:t>
      </w:r>
      <w:r>
        <w:rPr>
          <w:rFonts w:ascii="Times New Roman" w:hAnsi="Times New Roman" w:cstheme="minorBidi" w:eastAsiaTheme="minorHAnsi"/>
          <w:i/>
        </w:rPr>
        <w:t> </w:t>
      </w:r>
      <w:r>
        <w:rPr>
          <w:rFonts w:ascii="Times New Roman" w:hAnsi="Times New Roman" w:cstheme="minorBidi" w:eastAsiaTheme="minorHAnsi"/>
          <w:i/>
        </w:rPr>
        <w:t>L</w:t>
      </w:r>
    </w:p>
    <w:p w:rsidR="0018722C">
      <w:pPr>
        <w:topLinePunct/>
      </w:pPr>
      <w:r>
        <w:rPr>
          <w:rFonts w:cstheme="minorBidi" w:hAnsiTheme="minorHAnsi" w:eastAsiaTheme="minorHAnsi" w:asciiTheme="minorHAnsi"/>
        </w:rPr>
        <w:t>L=</w:t>
      </w:r>
      <w:r>
        <w:rPr>
          <w:rFonts w:cstheme="minorBidi" w:hAnsiTheme="minorHAnsi" w:eastAsiaTheme="minorHAnsi" w:asciiTheme="minorHAnsi"/>
        </w:rPr>
        <w:t> </w:t>
      </w:r>
      <w:r>
        <w:rPr>
          <w:rFonts w:cstheme="minorBidi" w:hAnsiTheme="minorHAnsi" w:eastAsiaTheme="minorHAnsi" w:asciiTheme="minorHAnsi"/>
        </w:rPr>
        <w:t>lnC</w:t>
      </w:r>
      <w:r>
        <w:rPr>
          <w:vertAlign w:val="subscript"/>
          <w:rFonts w:cstheme="minorBidi" w:hAnsiTheme="minorHAnsi" w:eastAsiaTheme="minorHAnsi" w:asciiTheme="minorHAnsi"/>
        </w:rPr>
        <w:t>1</w:t>
      </w:r>
      <w:r>
        <w:rPr>
          <w:rFonts w:cstheme="minorBidi" w:hAnsiTheme="minorHAnsi" w:eastAsiaTheme="minorHAnsi" w:asciiTheme="minorHAnsi"/>
        </w:rPr>
        <w:t>—</w:t>
      </w:r>
      <w:r>
        <w:rPr>
          <w:rFonts w:ascii="Symbol" w:hAnsi="Symbol" w:eastAsia="Symbol" w:cstheme="minorBidi"/>
          <w:i/>
        </w:rPr>
        <w:t></w:t>
      </w:r>
      <w:r>
        <w:rPr>
          <w:rFonts w:ascii="Symbol" w:hAnsi="Symbol" w:eastAsia="Symbol" w:cstheme="minorBidi"/>
        </w:rPr>
        <w:t></w:t>
      </w:r>
      <w:r w:rsidR="001852F3">
        <w:rPr>
          <w:rFonts w:ascii="Times New Roman" w:hAnsi="Times New Roman" w:eastAsia="宋体" w:cstheme="minorBidi"/>
          <w:vertAlign w:val="superscript"/>
          /&gt;
        </w:rPr>
        <w:t xml:space="preserve">  </w:t>
      </w:r>
      <w:r>
        <w:rPr>
          <w:rFonts w:ascii="Times New Roman" w:hAnsi="Times New Roman" w:eastAsia="宋体" w:cstheme="minorBidi"/>
          <w:vertAlign w:val="superscript"/>
          /&gt;
        </w:rPr>
        <w:t>1</w:t>
      </w:r>
      <w:r>
        <w:rPr>
          <w:rFonts w:ascii="Symbol" w:hAnsi="Symbol" w:eastAsia="Symbol" w:cstheme="minorBidi"/>
        </w:rPr>
        <w:t></w:t>
      </w:r>
      <w:r>
        <w:rPr>
          <w:rFonts w:cstheme="minorBidi" w:hAnsiTheme="minorHAnsi" w:eastAsiaTheme="minorHAnsi" w:asciiTheme="minorHAnsi"/>
        </w:rPr>
        <w:t>+β</w:t>
      </w:r>
      <w:r>
        <w:rPr>
          <w:rFonts w:cstheme="minorBidi" w:hAnsiTheme="minorHAnsi" w:eastAsiaTheme="minorHAnsi" w:asciiTheme="minorHAnsi"/>
        </w:rPr>
        <w:t>{</w:t>
      </w:r>
      <w:r>
        <w:rPr>
          <w:kern w:val="2"/>
          <w:szCs w:val="22"/>
          <w:rFonts w:cstheme="minorBidi" w:hAnsiTheme="minorHAnsi" w:eastAsiaTheme="minorHAnsi" w:asciiTheme="minorHAnsi"/>
          <w:position w:val="2"/>
          <w:sz w:val="24"/>
        </w:rPr>
        <w:t>lnC</w:t>
      </w:r>
      <w:r>
        <w:rPr>
          <w:kern w:val="2"/>
          <w:szCs w:val="22"/>
          <w:rFonts w:cstheme="minorBidi" w:hAnsiTheme="minorHAnsi" w:eastAsiaTheme="minorHAnsi" w:asciiTheme="minorHAnsi"/>
          <w:spacing w:val="0"/>
          <w:sz w:val="12"/>
        </w:rPr>
        <w:t>2</w:t>
      </w:r>
      <w:r>
        <w:rPr>
          <w:kern w:val="2"/>
          <w:szCs w:val="22"/>
          <w:rFonts w:cstheme="minorBidi" w:hAnsiTheme="minorHAnsi" w:eastAsiaTheme="minorHAnsi" w:asciiTheme="minorHAnsi"/>
          <w:spacing w:val="6"/>
          <w:position w:val="2"/>
          <w:sz w:val="24"/>
        </w:rPr>
        <w:t>—</w:t>
      </w:r>
      <w:r>
        <w:rPr>
          <w:kern w:val="2"/>
          <w:szCs w:val="22"/>
          <w:rFonts w:ascii="Symbol" w:hAnsi="Symbol" w:eastAsia="Symbol" w:cstheme="minorBidi"/>
          <w:i/>
          <w:w w:val="99"/>
          <w:position w:val="1"/>
          <w:sz w:val="25"/>
        </w:rPr>
        <w:t></w:t>
      </w:r>
      <w:r>
        <w:rPr>
          <w:kern w:val="2"/>
          <w:szCs w:val="22"/>
          <w:rFonts w:ascii="Symbol" w:hAnsi="Symbol" w:eastAsia="Symbol" w:cstheme="minorBidi"/>
          <w:spacing w:val="2"/>
          <w:w w:val="103"/>
          <w:position w:val="-4"/>
          <w:sz w:val="24"/>
        </w:rPr>
        <w:t></w:t>
      </w:r>
      <w:r>
        <w:rPr>
          <w:kern w:val="2"/>
          <w:szCs w:val="22"/>
          <w:rFonts w:ascii="Times New Roman" w:hAnsi="Times New Roman" w:eastAsia="宋体" w:cstheme="minorBidi"/>
          <w:w w:val="103"/>
          <w:position w:val="11"/>
          <w:sz w:val="14"/>
          <w:u w:val="single"/>
        </w:rPr>
        <w:t> </w:t>
      </w:r>
      <w:r>
        <w:rPr>
          <w:kern w:val="2"/>
          <w:szCs w:val="22"/>
          <w:rFonts w:ascii="Times New Roman" w:hAnsi="Times New Roman" w:eastAsia="宋体" w:cstheme="minorBidi"/>
          <w:position w:val="11"/>
          <w:sz w:val="14"/>
          <w:u w:val="single"/>
        </w:rPr>
        <w:t>  </w:t>
      </w:r>
      <w:r>
        <w:rPr>
          <w:kern w:val="2"/>
          <w:szCs w:val="22"/>
          <w:rFonts w:ascii="Times New Roman" w:hAnsi="Times New Roman" w:eastAsia="宋体" w:cstheme="minorBidi"/>
          <w:spacing w:val="8"/>
          <w:position w:val="11"/>
          <w:sz w:val="14"/>
          <w:u w:val="single"/>
        </w:rPr>
        <w:t> </w:t>
      </w:r>
      <w:r>
        <w:rPr>
          <w:kern w:val="2"/>
          <w:szCs w:val="22"/>
          <w:rFonts w:ascii="Times New Roman" w:hAnsi="Times New Roman" w:eastAsia="宋体" w:cstheme="minorBidi"/>
          <w:w w:val="103"/>
          <w:position w:val="11"/>
          <w:sz w:val="14"/>
          <w:u w:val="single"/>
        </w:rPr>
        <w:t>2</w:t>
      </w:r>
      <w:r>
        <w:rPr>
          <w:rFonts w:cstheme="minorBidi" w:hAnsiTheme="minorHAnsi" w:eastAsiaTheme="minorHAnsi" w:asciiTheme="minorHAnsi"/>
        </w:rPr>
        <w:t>}</w:t>
      </w:r>
      <w:r>
        <w:rPr>
          <w:rFonts w:cstheme="minorBidi" w:hAnsiTheme="minorHAnsi" w:eastAsiaTheme="minorHAnsi" w:asciiTheme="minorHAnsi"/>
        </w:rPr>
        <w:t xml:space="preserve">—λ</w:t>
      </w:r>
      <w:r>
        <w:rPr>
          <w:rFonts w:cstheme="minorBidi" w:hAnsiTheme="minorHAnsi" w:eastAsiaTheme="minorHAnsi" w:asciiTheme="minorHAnsi"/>
        </w:rPr>
        <w:t>（</w:t>
      </w:r>
      <w:r>
        <w:rPr>
          <w:kern w:val="2"/>
          <w:szCs w:val="22"/>
          <w:rFonts w:cstheme="minorBidi" w:hAnsiTheme="minorHAnsi" w:eastAsiaTheme="minorHAnsi" w:asciiTheme="minorHAnsi"/>
          <w:position w:val="2"/>
          <w:sz w:val="24"/>
        </w:rPr>
        <w:t>C</w:t>
      </w:r>
      <w:r>
        <w:rPr>
          <w:kern w:val="2"/>
          <w:szCs w:val="22"/>
          <w:rFonts w:cstheme="minorBidi" w:hAnsiTheme="minorHAnsi" w:eastAsiaTheme="minorHAnsi" w:asciiTheme="minorHAnsi"/>
          <w:spacing w:val="0"/>
          <w:sz w:val="12"/>
        </w:rPr>
        <w:t>1</w:t>
      </w:r>
      <w:r>
        <w:rPr>
          <w:kern w:val="2"/>
          <w:szCs w:val="22"/>
          <w:rFonts w:cstheme="minorBidi" w:hAnsiTheme="minorHAnsi" w:eastAsiaTheme="minorHAnsi" w:asciiTheme="minorHAnsi"/>
          <w:position w:val="2"/>
          <w:sz w:val="24"/>
        </w:rPr>
        <w:t>+</w:t>
      </w:r>
      <w:r>
        <w:rPr>
          <w:kern w:val="2"/>
          <w:szCs w:val="22"/>
          <w:rFonts w:cstheme="minorBidi" w:hAnsiTheme="minorHAnsi" w:eastAsiaTheme="minorHAnsi" w:asciiTheme="minorHAnsi"/>
          <w:spacing w:val="-43"/>
          <w:position w:val="2"/>
          <w:sz w:val="24"/>
        </w:rPr>
        <w:t> </w:t>
      </w:r>
      <w:r>
        <w:rPr>
          <w:kern w:val="2"/>
          <w:szCs w:val="22"/>
          <w:rFonts w:ascii="Times New Roman" w:hAnsi="Times New Roman" w:eastAsia="宋体" w:cstheme="minorBidi"/>
          <w:w w:val="101"/>
          <w:position w:val="11"/>
          <w:sz w:val="14"/>
          <w:u w:val="single"/>
        </w:rPr>
        <w:t> </w:t>
      </w:r>
      <w:r>
        <w:rPr>
          <w:kern w:val="2"/>
          <w:szCs w:val="22"/>
          <w:rFonts w:ascii="Times New Roman" w:hAnsi="Times New Roman" w:eastAsia="宋体" w:cstheme="minorBidi"/>
          <w:position w:val="11"/>
          <w:sz w:val="14"/>
          <w:u w:val="single"/>
        </w:rPr>
        <w:tab/>
      </w:r>
      <w:r>
        <w:rPr>
          <w:kern w:val="2"/>
          <w:szCs w:val="22"/>
          <w:rFonts w:ascii="Times New Roman" w:hAnsi="Times New Roman" w:eastAsia="宋体" w:cstheme="minorBidi"/>
          <w:w w:val="101"/>
          <w:position w:val="11"/>
          <w:sz w:val="14"/>
          <w:u w:val="single"/>
        </w:rPr>
        <w:t>2</w:t>
      </w:r>
      <w:r>
        <w:rPr>
          <w:kern w:val="2"/>
          <w:szCs w:val="22"/>
          <w:rFonts w:ascii="Times New Roman" w:hAnsi="Times New Roman" w:eastAsia="宋体" w:cstheme="minorBidi"/>
          <w:position w:val="11"/>
          <w:sz w:val="14"/>
          <w:u w:val="single"/>
        </w:rPr>
        <w:t>  </w:t>
      </w:r>
      <w:r>
        <w:rPr>
          <w:kern w:val="2"/>
          <w:szCs w:val="22"/>
          <w:rFonts w:ascii="Times New Roman" w:hAnsi="Times New Roman" w:eastAsia="宋体" w:cstheme="minorBidi"/>
          <w:spacing w:val="2"/>
          <w:position w:val="11"/>
          <w:sz w:val="14"/>
          <w:u w:val="single"/>
        </w:rPr>
        <w:t> </w:t>
      </w:r>
      <w:r>
        <w:rPr>
          <w:kern w:val="2"/>
          <w:szCs w:val="22"/>
          <w:rFonts w:ascii="Times New Roman" w:hAnsi="Times New Roman" w:eastAsia="宋体" w:cstheme="minorBidi"/>
          <w:spacing w:val="2"/>
          <w:position w:val="11"/>
          <w:sz w:val="14"/>
        </w:rPr>
        <w:t> </w:t>
      </w:r>
      <w:r>
        <w:rPr>
          <w:kern w:val="2"/>
          <w:szCs w:val="22"/>
          <w:rFonts w:cstheme="minorBidi" w:hAnsiTheme="minorHAnsi" w:eastAsiaTheme="minorHAnsi" w:asciiTheme="minorHAnsi"/>
          <w:position w:val="2"/>
          <w:sz w:val="24"/>
        </w:rPr>
        <w:t>—W</w:t>
      </w:r>
      <w:r>
        <w:rPr>
          <w:kern w:val="2"/>
          <w:szCs w:val="22"/>
          <w:rFonts w:cstheme="minorBidi" w:hAnsiTheme="minorHAnsi" w:eastAsiaTheme="minorHAnsi" w:asciiTheme="minorHAnsi"/>
          <w:sz w:val="12"/>
        </w:rPr>
        <w:t>1</w:t>
      </w:r>
      <w:r>
        <w:rPr>
          <w:kern w:val="2"/>
          <w:szCs w:val="22"/>
          <w:rFonts w:cstheme="minorBidi" w:hAnsiTheme="minorHAnsi" w:eastAsiaTheme="minorHAnsi" w:asciiTheme="minorHAnsi"/>
          <w:spacing w:val="0"/>
          <w:sz w:val="12"/>
        </w:rPr>
        <w:t> </w:t>
      </w:r>
      <w:r>
        <w:rPr>
          <w:kern w:val="2"/>
          <w:szCs w:val="22"/>
          <w:rFonts w:cstheme="minorBidi" w:hAnsiTheme="minorHAnsi" w:eastAsiaTheme="minorHAnsi" w:asciiTheme="minorHAnsi"/>
          <w:position w:val="2"/>
          <w:sz w:val="24"/>
        </w:rPr>
        <w:t>L</w:t>
      </w:r>
      <w:r>
        <w:rPr>
          <w:kern w:val="2"/>
          <w:szCs w:val="22"/>
          <w:rFonts w:cstheme="minorBidi" w:hAnsiTheme="minorHAnsi" w:eastAsiaTheme="minorHAnsi" w:asciiTheme="minorHAnsi"/>
          <w:spacing w:val="0"/>
          <w:sz w:val="12"/>
        </w:rPr>
        <w:t>1</w:t>
      </w:r>
      <w:r>
        <w:rPr>
          <w:kern w:val="2"/>
          <w:szCs w:val="22"/>
          <w:rFonts w:cstheme="minorBidi" w:hAnsiTheme="minorHAnsi" w:eastAsiaTheme="minorHAnsi" w:asciiTheme="minorHAnsi"/>
          <w:sz w:val="12"/>
        </w:rPr>
        <w:t>—</w:t>
      </w:r>
      <w:r>
        <w:rPr>
          <w:kern w:val="2"/>
          <w:szCs w:val="22"/>
          <w:rFonts w:cstheme="minorBidi" w:hAnsiTheme="minorHAnsi" w:eastAsiaTheme="minorHAnsi" w:asciiTheme="minorHAnsi"/>
          <w:position w:val="2"/>
          <w:sz w:val="24"/>
        </w:rPr>
        <w:t>—</w:t>
      </w:r>
      <w:r>
        <w:rPr>
          <w:kern w:val="2"/>
          <w:szCs w:val="22"/>
          <w:rFonts w:cstheme="minorBidi" w:hAnsiTheme="minorHAnsi" w:eastAsiaTheme="minorHAnsi" w:asciiTheme="minorHAnsi"/>
          <w:spacing w:val="-44"/>
          <w:position w:val="2"/>
          <w:sz w:val="24"/>
        </w:rPr>
        <w:t> </w:t>
      </w:r>
      <w:r>
        <w:rPr>
          <w:kern w:val="2"/>
          <w:szCs w:val="22"/>
          <w:rFonts w:ascii="Times New Roman" w:hAnsi="Times New Roman" w:eastAsia="宋体" w:cstheme="minorBidi"/>
          <w:w w:val="99"/>
          <w:position w:val="12"/>
          <w:sz w:val="14"/>
          <w:u w:val="single"/>
        </w:rPr>
        <w:t> </w:t>
      </w:r>
      <w:r>
        <w:rPr>
          <w:kern w:val="2"/>
          <w:szCs w:val="22"/>
          <w:rFonts w:ascii="Times New Roman" w:hAnsi="Times New Roman" w:eastAsia="宋体" w:cstheme="minorBidi"/>
          <w:position w:val="12"/>
          <w:sz w:val="14"/>
          <w:u w:val="single"/>
        </w:rPr>
        <w:t>    </w:t>
      </w:r>
      <w:r>
        <w:rPr>
          <w:kern w:val="2"/>
          <w:szCs w:val="22"/>
          <w:rFonts w:ascii="Times New Roman" w:hAnsi="Times New Roman" w:eastAsia="宋体" w:cstheme="minorBidi"/>
          <w:spacing w:val="-8"/>
          <w:position w:val="12"/>
          <w:sz w:val="14"/>
          <w:u w:val="single"/>
        </w:rPr>
        <w:t> </w:t>
      </w:r>
      <w:r>
        <w:rPr>
          <w:kern w:val="2"/>
          <w:szCs w:val="22"/>
          <w:rFonts w:ascii="Times New Roman" w:hAnsi="Times New Roman" w:eastAsia="宋体" w:cstheme="minorBidi"/>
          <w:w w:val="99"/>
          <w:position w:val="12"/>
          <w:sz w:val="14"/>
          <w:u w:val="single"/>
        </w:rPr>
        <w:t>2</w:t>
      </w:r>
      <w:r>
        <w:rPr>
          <w:kern w:val="2"/>
          <w:szCs w:val="22"/>
          <w:rFonts w:ascii="Times New Roman" w:hAnsi="Times New Roman" w:eastAsia="宋体" w:cstheme="minorBidi"/>
          <w:position w:val="12"/>
          <w:sz w:val="14"/>
          <w:u w:val="single"/>
        </w:rPr>
        <w:t>    </w:t>
      </w:r>
      <w:r>
        <w:rPr>
          <w:kern w:val="2"/>
          <w:szCs w:val="22"/>
          <w:rFonts w:ascii="Times New Roman" w:hAnsi="Times New Roman" w:eastAsia="宋体" w:cstheme="minorBidi"/>
          <w:spacing w:val="-8"/>
          <w:position w:val="12"/>
          <w:sz w:val="14"/>
          <w:u w:val="single"/>
        </w:rPr>
        <w:t> </w:t>
      </w:r>
      <w:r>
        <w:rPr>
          <w:kern w:val="2"/>
          <w:szCs w:val="22"/>
          <w:rFonts w:ascii="Times New Roman" w:hAnsi="Times New Roman" w:eastAsia="宋体" w:cstheme="minorBidi"/>
          <w:w w:val="99"/>
          <w:position w:val="12"/>
          <w:sz w:val="14"/>
          <w:u w:val="single"/>
        </w:rPr>
        <w:t>2</w:t>
      </w:r>
      <w:r>
        <w:rPr>
          <w:kern w:val="2"/>
          <w:szCs w:val="22"/>
          <w:rFonts w:ascii="Times New Roman" w:hAnsi="Times New Roman" w:eastAsia="宋体" w:cstheme="minorBidi"/>
          <w:spacing w:val="3"/>
          <w:position w:val="12"/>
          <w:sz w:val="14"/>
          <w:u w:val="single"/>
        </w:rPr>
        <w:t> </w:t>
      </w:r>
      <w:r>
        <w:rPr>
          <w:kern w:val="2"/>
          <w:szCs w:val="22"/>
          <w:rFonts w:ascii="Times New Roman" w:hAnsi="Times New Roman" w:eastAsia="宋体" w:cstheme="minorBidi"/>
          <w:position w:val="12"/>
          <w:sz w:val="14"/>
        </w:rPr>
        <w:t> </w:t>
      </w:r>
      <w:r>
        <w:rPr>
          <w:kern w:val="2"/>
          <w:szCs w:val="22"/>
          <w:rFonts w:ascii="Times New Roman" w:hAnsi="Times New Roman" w:eastAsia="宋体" w:cstheme="minorBidi"/>
          <w:spacing w:val="-8"/>
          <w:position w:val="12"/>
          <w:sz w:val="14"/>
        </w:rPr>
        <w:t> </w:t>
      </w:r>
      <w:r>
        <w:rPr>
          <w:kern w:val="2"/>
          <w:szCs w:val="22"/>
          <w:rFonts w:ascii="Symbol" w:hAnsi="Symbol" w:eastAsia="Symbol" w:cstheme="minorBidi"/>
          <w:w w:val="104"/>
          <w:position w:val="2"/>
          <w:sz w:val="23"/>
        </w:rPr>
        <w:t></w:t>
      </w:r>
      <w:r>
        <w:rPr>
          <w:kern w:val="2"/>
          <w:szCs w:val="22"/>
          <w:rFonts w:ascii="Times New Roman" w:hAnsi="Times New Roman" w:eastAsia="宋体" w:cstheme="minorBidi"/>
          <w:i/>
          <w:w w:val="104"/>
          <w:position w:val="2"/>
          <w:sz w:val="23"/>
        </w:rPr>
        <w:t>W</w:t>
      </w:r>
      <w:r>
        <w:rPr>
          <w:kern w:val="2"/>
          <w:szCs w:val="22"/>
          <w:rFonts w:ascii="Times New Roman" w:hAnsi="Times New Roman" w:eastAsia="宋体" w:cstheme="minorBidi"/>
          <w:i/>
          <w:spacing w:val="12"/>
          <w:position w:val="2"/>
          <w:sz w:val="23"/>
        </w:rPr>
        <w:t> </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360" w:bottom="280" w:left="920" w:right="920"/>
        </w:sectPr>
        <w:topLinePunct/>
      </w:pPr>
    </w:p>
    <w:p w:rsidR="0018722C">
      <w:pPr>
        <w:spacing w:before="6"/>
        <w:ind w:leftChars="0" w:left="1467" w:rightChars="0" w:right="0" w:firstLineChars="0" w:firstLine="0"/>
        <w:jc w:val="left"/>
        <w:topLinePunct/>
      </w:pPr>
      <w:bookmarkStart w:id="925925" w:name="_cwCmt23"/>
      <w:r>
        <w:rPr>
          <w:kern w:val="2"/>
          <w:sz w:val="24"/>
          <w:szCs w:val="22"/>
          <w:rFonts w:cstheme="minorBidi" w:hAnsiTheme="minorHAnsi" w:eastAsiaTheme="minorHAnsi" w:asciiTheme="minorHAnsi" w:ascii="Symbol" w:hAnsi="Symbol"/>
          <w:w w:val="105"/>
          <w:position w:val="-6"/>
        </w:rPr>
        <w:t></w:t>
      </w:r>
      <w:r w:rsidR="001852F3">
        <w:rPr>
          <w:kern w:val="2"/>
          <w:szCs w:val="22"/>
          <w:rFonts w:ascii="Times New Roman" w:hAnsi="Times New Roman" w:cstheme="minorBidi" w:eastAsiaTheme="minorHAnsi"/>
          <w:w w:val="105"/>
          <w:position w:val="-6"/>
          <w:sz w:val="24"/>
        </w:rPr>
        <w:t xml:space="preserve"> </w:t>
      </w:r>
      <w:r>
        <w:rPr>
          <w:kern w:val="2"/>
          <w:szCs w:val="22"/>
          <w:rFonts w:ascii="Times New Roman" w:hAnsi="Times New Roman" w:cstheme="minorBidi" w:eastAsiaTheme="minorHAnsi"/>
          <w:spacing w:val="5"/>
          <w:w w:val="105"/>
          <w:sz w:val="24"/>
        </w:rPr>
        <w:t>1</w:t>
      </w:r>
      <w:r>
        <w:rPr>
          <w:kern w:val="2"/>
          <w:szCs w:val="22"/>
          <w:rFonts w:ascii="Symbol" w:hAnsi="Symbol" w:cstheme="minorBidi" w:eastAsiaTheme="minorHAnsi"/>
          <w:spacing w:val="5"/>
          <w:w w:val="105"/>
          <w:sz w:val="24"/>
        </w:rPr>
        <w:t></w:t>
      </w:r>
      <w:r>
        <w:rPr>
          <w:kern w:val="2"/>
          <w:szCs w:val="22"/>
          <w:rFonts w:ascii="Symbol" w:hAnsi="Symbol" w:cstheme="minorBidi" w:eastAsiaTheme="minorHAnsi"/>
          <w:i/>
          <w:spacing w:val="5"/>
          <w:w w:val="105"/>
          <w:sz w:val="25"/>
        </w:rPr>
        <w:t></w:t>
      </w:r>
      <w:r>
        <w:rPr>
          <w:kern w:val="2"/>
          <w:szCs w:val="22"/>
          <w:rFonts w:ascii="Times New Roman" w:hAnsi="Times New Roman" w:cstheme="minorBidi" w:eastAsiaTheme="minorHAnsi"/>
          <w:i/>
          <w:spacing w:val="36"/>
          <w:w w:val="105"/>
          <w:sz w:val="25"/>
        </w:rPr>
        <w:t> </w:t>
      </w:r>
      <w:r>
        <w:rPr>
          <w:kern w:val="2"/>
          <w:szCs w:val="22"/>
          <w:rFonts w:ascii="Symbol" w:hAnsi="Symbol" w:cstheme="minorBidi" w:eastAsiaTheme="minorHAnsi"/>
          <w:w w:val="105"/>
          <w:position w:val="-6"/>
          <w:sz w:val="24"/>
        </w:rPr>
        <w:t></w:t>
      </w:r>
      <w:bookmarkEnd w:id="925925"/>
    </w:p>
    <w:p w:rsidR="0018722C">
      <w:pPr>
        <w:spacing w:before="6"/>
        <w:ind w:leftChars="0" w:left="1467" w:rightChars="0" w:right="0" w:firstLineChars="0" w:firstLine="0"/>
        <w:jc w:val="left"/>
        <w:topLinePunct/>
      </w:pPr>
      <w:bookmarkStart w:id="925926" w:name="_cwCmt24"/>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position w:val="-6"/>
          <w:sz w:val="24"/>
        </w:rPr>
        <w:t></w:t>
      </w:r>
      <w:r w:rsidR="001852F3">
        <w:rPr>
          <w:kern w:val="2"/>
          <w:szCs w:val="22"/>
          <w:rFonts w:ascii="Times New Roman" w:hAnsi="Times New Roman" w:cstheme="minorBidi" w:eastAsiaTheme="minorHAnsi"/>
          <w:w w:val="105"/>
          <w:position w:val="-6"/>
          <w:sz w:val="24"/>
        </w:rPr>
        <w:t xml:space="preserve"> </w:t>
      </w:r>
      <w:r>
        <w:rPr>
          <w:kern w:val="2"/>
          <w:szCs w:val="22"/>
          <w:rFonts w:ascii="Times New Roman" w:hAnsi="Times New Roman" w:cstheme="minorBidi" w:eastAsiaTheme="minorHAnsi"/>
          <w:spacing w:val="5"/>
          <w:w w:val="105"/>
          <w:sz w:val="24"/>
        </w:rPr>
        <w:t>1</w:t>
      </w:r>
      <w:r>
        <w:rPr>
          <w:kern w:val="2"/>
          <w:szCs w:val="22"/>
          <w:rFonts w:ascii="Symbol" w:hAnsi="Symbol" w:cstheme="minorBidi" w:eastAsiaTheme="minorHAnsi"/>
          <w:spacing w:val="5"/>
          <w:w w:val="105"/>
          <w:sz w:val="24"/>
        </w:rPr>
        <w:t></w:t>
      </w:r>
      <w:r>
        <w:rPr>
          <w:kern w:val="2"/>
          <w:szCs w:val="22"/>
          <w:rFonts w:ascii="Symbol" w:hAnsi="Symbol" w:cstheme="minorBidi" w:eastAsiaTheme="minorHAnsi"/>
          <w:i/>
          <w:spacing w:val="5"/>
          <w:w w:val="105"/>
          <w:sz w:val="25"/>
        </w:rPr>
        <w:t></w:t>
      </w:r>
      <w:r>
        <w:rPr>
          <w:kern w:val="2"/>
          <w:szCs w:val="22"/>
          <w:rFonts w:ascii="Times New Roman" w:hAnsi="Times New Roman" w:cstheme="minorBidi" w:eastAsiaTheme="minorHAnsi"/>
          <w:i/>
          <w:spacing w:val="35"/>
          <w:w w:val="105"/>
          <w:sz w:val="25"/>
        </w:rPr>
        <w:t> </w:t>
      </w:r>
      <w:r>
        <w:rPr>
          <w:kern w:val="2"/>
          <w:szCs w:val="22"/>
          <w:rFonts w:ascii="Symbol" w:hAnsi="Symbol" w:cstheme="minorBidi" w:eastAsiaTheme="minorHAnsi"/>
          <w:w w:val="105"/>
          <w:position w:val="-6"/>
          <w:sz w:val="24"/>
        </w:rPr>
        <w:t></w:t>
      </w:r>
      <w:bookmarkEnd w:id="925926"/>
    </w:p>
    <w:p w:rsidR="0018722C">
      <w:pPr>
        <w:topLinePunct/>
      </w:pPr>
      <w:bookmarkStart w:id="925927" w:name="_cwCmt25"/>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r</w:t>
      </w:r>
      <w:bookmarkEnd w:id="925927"/>
    </w:p>
    <w:p w:rsidR="0018722C">
      <w:pPr>
        <w:topLinePunct/>
      </w:pPr>
      <w:bookmarkStart w:id="925928" w:name="_cwCmt26"/>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r</w:t>
      </w:r>
      <w:bookmarkEnd w:id="925928"/>
    </w:p>
    <w:p w:rsidR="0018722C">
      <w:spacing w:beforeLines="0" w:before="0" w:afterLines="0" w:after="0" w:line="440" w:lineRule="auto"/>
      <w:pPr>
        <w:sectPr w:rsidR="00556256">
          <w:type w:val="continuous"/>
          <w:pgSz w:w="11910" w:h="16840"/>
          <w:pgMar w:top="1360" w:bottom="280" w:left="920" w:right="920"/>
          <w:cols w:num="4" w:equalWidth="0">
            <w:col w:w="2380" w:space="78"/>
            <w:col w:w="2379" w:space="39"/>
            <w:col w:w="1598" w:space="40"/>
            <w:col w:w="3556"/>
          </w:cols>
        </w:sectPr>
        <w:topLinePunct/>
      </w:pPr>
    </w:p>
    <w:p w:rsidR="0018722C">
      <w:pPr>
        <w:topLinePunct/>
      </w:pPr>
      <w:r>
        <w:t>一阶条件：</w:t>
      </w:r>
    </w:p>
    <w:p w:rsidR="0018722C">
      <w:spacing w:beforeLines="0" w:before="0" w:afterLines="0" w:after="0" w:line="440" w:lineRule="auto"/>
      <w:pPr>
        <w:sectPr w:rsidR="00556256">
          <w:type w:val="continuous"/>
          <w:pgSz w:w="11910" w:h="16840"/>
          <w:pgMar w:top="1360" w:bottom="280" w:left="920" w:right="920"/>
        </w:sectPr>
        <w:topLinePunct/>
      </w:pPr>
    </w:p>
    <w:p w:rsidR="0018722C">
      <w:pPr>
        <w:spacing w:before="181"/>
        <w:ind w:leftChars="0" w:left="0" w:rightChars="0" w:right="36" w:firstLineChars="0" w:firstLine="0"/>
        <w:jc w:val="right"/>
        <w:topLinePunct/>
      </w:pPr>
      <w:r>
        <w:rPr>
          <w:kern w:val="2"/>
          <w:sz w:val="23"/>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z w:val="23"/>
        </w:rPr>
        <w:t>L</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560" from="92.631897pt,1.874285pt" to="112.13519pt,1.874285pt" stroked="true" strokeweight=".497044pt" strokecolor="#000000">
            <v:stroke dashstyle="solid"/>
            <w10:wrap type="none"/>
          </v:line>
        </w:pict>
      </w:r>
      <w:r>
        <w:rPr>
          <w:kern w:val="2"/>
          <w:szCs w:val="22"/>
          <w:rFonts w:ascii="Symbol" w:hAnsi="Symbol" w:cstheme="minorBidi" w:eastAsiaTheme="minorHAnsi"/>
          <w:w w:val="95"/>
          <w:sz w:val="23"/>
        </w:rPr>
        <w:t></w:t>
      </w:r>
      <w:r>
        <w:rPr>
          <w:kern w:val="2"/>
          <w:szCs w:val="22"/>
          <w:rFonts w:ascii="Times New Roman" w:hAnsi="Times New Roman" w:cstheme="minorBidi" w:eastAsiaTheme="minorHAnsi"/>
          <w:i/>
          <w:w w:val="95"/>
          <w:sz w:val="23"/>
        </w:rPr>
        <w:t>C</w:t>
      </w:r>
      <w:r>
        <w:rPr>
          <w:kern w:val="2"/>
          <w:szCs w:val="22"/>
          <w:rFonts w:ascii="Times New Roman" w:hAnsi="Times New Roman" w:cstheme="minorBidi" w:eastAsiaTheme="minorHAnsi"/>
          <w:w w:val="95"/>
          <w:sz w:val="14"/>
        </w:rPr>
        <w:t>1</w:t>
      </w:r>
    </w:p>
    <w:p w:rsidR="0018722C">
      <w:pPr>
        <w:spacing w:line="383" w:lineRule="exact" w:before="198"/>
        <w:ind w:leftChars="0" w:left="6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3"/>
        </w:rPr>
        <w:t></w:t>
      </w:r>
      <w:r w:rsidR="001852F3">
        <w:rPr>
          <w:kern w:val="2"/>
          <w:szCs w:val="22"/>
          <w:rFonts w:ascii="Times New Roman" w:hAnsi="Times New Roman" w:cstheme="minorBidi" w:eastAsiaTheme="minorHAnsi"/>
          <w:sz w:val="23"/>
        </w:rPr>
        <w:t xml:space="preserve">  </w:t>
      </w:r>
      <w:r>
        <w:rPr>
          <w:kern w:val="2"/>
          <w:szCs w:val="22"/>
          <w:rFonts w:ascii="Times New Roman" w:hAnsi="Times New Roman" w:cstheme="minorBidi" w:eastAsiaTheme="minorHAnsi"/>
          <w:position w:val="15"/>
          <w:sz w:val="23"/>
        </w:rPr>
        <w:t>1</w:t>
      </w:r>
      <w:r w:rsidR="001852F3">
        <w:rPr>
          <w:kern w:val="2"/>
          <w:szCs w:val="22"/>
          <w:rFonts w:ascii="Times New Roman" w:hAnsi="Times New Roman" w:cstheme="minorBidi" w:eastAsiaTheme="minorHAnsi"/>
          <w:position w:val="15"/>
          <w:sz w:val="23"/>
        </w:rPr>
        <w:t xml:space="preserve"> </w:t>
      </w:r>
      <w:r>
        <w:rPr>
          <w:kern w:val="2"/>
          <w:szCs w:val="22"/>
          <w:rFonts w:ascii="Symbol" w:hAnsi="Symbol" w:cstheme="minorBidi" w:eastAsiaTheme="minorHAnsi"/>
          <w:sz w:val="23"/>
        </w:rPr>
        <w:t></w:t>
      </w:r>
      <w:r>
        <w:rPr>
          <w:kern w:val="2"/>
          <w:szCs w:val="22"/>
          <w:rFonts w:ascii="Symbol" w:hAnsi="Symbol" w:cstheme="minorBidi" w:eastAsiaTheme="minorHAnsi"/>
          <w:i/>
          <w:sz w:val="25"/>
        </w:rPr>
        <w:t></w:t>
      </w:r>
      <w:r>
        <w:rPr>
          <w:kern w:val="2"/>
          <w:szCs w:val="22"/>
          <w:rFonts w:ascii="Symbol" w:hAnsi="Symbol" w:cstheme="minorBidi" w:eastAsiaTheme="minorHAnsi"/>
          <w:sz w:val="23"/>
        </w:rPr>
        <w:t></w:t>
      </w:r>
      <w:r>
        <w:rPr>
          <w:kern w:val="2"/>
          <w:szCs w:val="22"/>
          <w:rFonts w:ascii="Times New Roman" w:hAnsi="Times New Roman" w:cstheme="minorBidi" w:eastAsiaTheme="minorHAnsi"/>
          <w:sz w:val="23"/>
        </w:rPr>
        <w:t> 0</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87528" from="125.69751pt,-3.408683pt" to="139.165107pt,-3.408683pt" stroked="true" strokeweight=".497044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87480" from="132.857025pt,38.553371pt" to="147.567569pt,38.553371pt" stroked="true" strokeweight=".486179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87456" from="159.55365pt,38.553371pt" to="181.395978pt,38.553371pt" stroked="true" strokeweight=".486179pt" strokecolor="#000000">
            <v:stroke dashstyle="solid"/>
            <w10:wrap type="none"/>
          </v:line>
        </w:pict>
      </w:r>
      <w:r>
        <w:rPr>
          <w:kern w:val="2"/>
          <w:szCs w:val="22"/>
          <w:rFonts w:ascii="Times New Roman" w:cstheme="minorBidi" w:hAnsiTheme="minorHAnsi" w:eastAsiaTheme="minorHAnsi"/>
          <w:i/>
          <w:sz w:val="23"/>
        </w:rPr>
        <w:t>C</w:t>
      </w:r>
      <w:r>
        <w:rPr>
          <w:kern w:val="2"/>
          <w:szCs w:val="22"/>
          <w:rFonts w:ascii="Times New Roman" w:cstheme="minorBidi" w:hAnsiTheme="minorHAnsi" w:eastAsiaTheme="minorHAnsi"/>
          <w:sz w:val="14"/>
        </w:rPr>
        <w:t>1</w:t>
      </w:r>
    </w:p>
    <w:p w:rsidR="0018722C">
      <w:spacing w:beforeLines="0" w:before="0" w:afterLines="0" w:after="0" w:line="440" w:lineRule="auto"/>
      <w:pPr>
        <w:sectPr w:rsidR="00556256">
          <w:type w:val="continuous"/>
          <w:pgSz w:w="11910" w:h="16840"/>
          <w:pgMar w:top="1360" w:bottom="280" w:left="920" w:right="920"/>
          <w:cols w:num="2" w:equalWidth="0">
            <w:col w:w="1289" w:space="40"/>
            <w:col w:w="8741"/>
          </w:cols>
        </w:sectPr>
        <w:topLinePunct/>
      </w:pPr>
    </w:p>
    <w:p w:rsidR="0018722C">
      <w:pPr>
        <w:spacing w:before="170"/>
        <w:ind w:leftChars="0" w:left="0" w:rightChars="0" w:right="36" w:firstLineChars="0" w:firstLine="0"/>
        <w:jc w:val="righ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z w:val="24"/>
        </w:rPr>
        <w:t>L</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608" from="88.77594pt,1.910702pt" to="109.454744pt,1.910702pt" stroked="true" strokeweight=".486179pt" strokecolor="#000000">
            <v:stroke dashstyle="solid"/>
            <w10:wrap type="none"/>
          </v:line>
        </w:pic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C</w:t>
      </w:r>
      <w:r>
        <w:rPr>
          <w:kern w:val="2"/>
          <w:szCs w:val="22"/>
          <w:rFonts w:ascii="Times New Roman" w:hAnsi="Times New Roman" w:cstheme="minorBidi" w:eastAsiaTheme="minorHAnsi"/>
          <w:sz w:val="14"/>
        </w:rPr>
        <w:t>2</w:t>
      </w:r>
    </w:p>
    <w:p w:rsidR="0018722C">
      <w:pPr>
        <w:spacing w:line="383" w:lineRule="exact" w:before="189"/>
        <w:ind w:leftChars="0" w:left="7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5"/>
        </w:rPr>
        <w:t>  </w:t>
      </w:r>
      <w:r>
        <w:rPr>
          <w:kern w:val="2"/>
          <w:szCs w:val="22"/>
          <w:rFonts w:ascii="Times New Roman" w:hAnsi="Times New Roman" w:cstheme="minorBidi" w:eastAsiaTheme="minorHAnsi"/>
          <w:position w:val="15"/>
          <w:sz w:val="24"/>
        </w:rPr>
        <w:t>1</w:t>
      </w:r>
    </w:p>
    <w:p w:rsidR="0018722C">
      <w:pPr>
        <w:topLinePunct/>
      </w:pPr>
      <w:r>
        <w:rPr>
          <w:rFonts w:cstheme="minorBidi" w:hAnsiTheme="minorHAnsi" w:eastAsiaTheme="minorHAnsi" w:asciiTheme="minorHAnsi" w:ascii="Times New Roman"/>
          <w:i/>
        </w:rPr>
        <w:t>C</w:t>
      </w:r>
      <w:r>
        <w:rPr>
          <w:vertAlign w:val="subscript"/>
          <w:rFonts w:ascii="Times New Roman" w:cstheme="minorBidi" w:hAnsiTheme="minorHAnsi" w:eastAsiaTheme="minorHAnsi"/>
        </w:rPr>
        <w:t>2</w:t>
      </w:r>
    </w:p>
    <w:p w:rsidR="0018722C">
      <w:pPr>
        <w:widowControl w:val="0"/>
        <w:snapToGrid w:val="1"/>
        <w:spacing w:beforeLines="0" w:afterLines="0" w:lineRule="auto" w:line="240" w:after="0" w:before="8"/>
        <w:ind w:firstLineChars="0" w:firstLine="0" w:rightChars="0" w:right="0" w:leftChars="0" w:left="0"/>
        <w:jc w:val="left"/>
        <w:autoSpaceDE w:val="0"/>
        <w:autoSpaceDN w:val="0"/>
        <w:pBdr>
          <w:bottom w:val="none" w:sz="0" w:space="0" w:color="auto"/>
        </w:pBdr>
        <w:rPr>
          <w:kern w:val="2"/>
          <w:sz w:val="23"/>
          <w:szCs w:val="24"/>
          <w:rFonts w:cstheme="minorBidi" w:ascii="Times New Roman" w:hAnsi="宋体" w:eastAsia="宋体" w:cs="宋体"/>
        </w:rPr>
      </w:pPr>
      <w:r>
        <w:rPr>
          <w:kern w:val="2"/>
          <w:sz w:val="24"/>
          <w:szCs w:val="24"/>
          <w:rFonts w:cstheme="minorBidi" w:ascii="宋体" w:hAnsi="宋体" w:eastAsia="宋体" w:cs="宋体"/>
        </w:rPr>
        <w:br w:type="column"/>
      </w:r>
    </w:p>
    <w:p w:rsidR="0018722C">
      <w:pPr>
        <w:pStyle w:val="BodyText"/>
        <w:tabs>
          <w:tab w:pos="749" w:val="left" w:leader="none"/>
        </w:tabs>
        <w:spacing w:line="153" w:lineRule="auto"/>
        <w:ind w:leftChars="0" w:left="231" w:rightChars="0" w:right="6974" w:hanging="174"/>
        <w:rPr>
          <w:rFonts w:ascii="Times New Roman" w:hAnsi="Times New Roman"/>
          <w:i/>
        </w:rPr>
        <w:topLinePunct/>
      </w:pPr>
      <w:r>
        <w:rPr>
          <w:rFonts w:ascii="Symbol" w:hAnsi="Symbol"/>
        </w:rPr>
        <w:t></w:t>
      </w:r>
      <w:r>
        <w:rPr>
          <w:rFonts w:ascii="Times New Roman" w:hAnsi="Times New Roman"/>
        </w:rPr>
        <w:t>  </w:t>
      </w:r>
      <w:r>
        <w:rPr>
          <w:rFonts w:ascii="Times New Roman" w:hAnsi="Times New Roman"/>
          <w:spacing w:val="6"/>
        </w:rPr>
        <w:t> </w:t>
      </w:r>
      <w:r>
        <w:rPr>
          <w:rFonts w:ascii="Symbol" w:hAnsi="Symbol"/>
          <w:i/>
          <w:position w:val="15"/>
          <w:sz w:val="25"/>
        </w:rPr>
        <w:t></w:t>
      </w:r>
      <w:r>
        <w:rPr>
          <w:rFonts w:ascii="Times New Roman" w:hAnsi="Times New Roman"/>
          <w:position w:val="15"/>
          <w:sz w:val="25"/>
        </w:rPr>
        <w:t>	</w:t>
      </w:r>
      <w:r w:rsidR="001852F3">
        <w:rPr>
          <w:rFonts w:ascii="Times New Roman" w:hAnsi="Times New Roman"/>
        </w:rPr>
        <w:t xml:space="preserve">0</w:t>
      </w:r>
      <w:r>
        <w:rPr>
          <w:rFonts w:ascii="Times New Roman" w:hAnsi="Times New Roman"/>
          <w:w w:val="101"/>
        </w:rPr>
        <w:t> </w:t>
      </w:r>
      <w:r>
        <w:rPr>
          <w:rFonts w:ascii="Times New Roman" w:hAnsi="Times New Roman"/>
        </w:rPr>
        <w:t>1</w:t>
      </w:r>
      <w:r>
        <w:rPr>
          <w:rFonts w:ascii="Symbol" w:hAnsi="Symbol"/>
        </w:rPr>
        <w:t></w:t>
      </w:r>
      <w:r>
        <w:rPr>
          <w:rFonts w:ascii="Times New Roman" w:hAnsi="Times New Roman"/>
          <w:spacing w:val="-22"/>
        </w:rPr>
        <w:t> </w:t>
      </w:r>
      <w:r>
        <w:rPr>
          <w:rFonts w:ascii="Times New Roman" w:hAnsi="Times New Roman"/>
          <w:i/>
        </w:rPr>
        <w:t>r</w:t>
      </w:r>
    </w:p>
    <w:p w:rsidR="0018722C">
      <w:spacing w:beforeLines="0" w:before="0" w:afterLines="0" w:after="0" w:line="440" w:lineRule="auto"/>
      <w:pPr>
        <w:sectPr w:rsidR="00556256">
          <w:type w:val="continuous"/>
          <w:pgSz w:w="11910" w:h="16840"/>
          <w:pgMar w:top="1360" w:bottom="280" w:left="920" w:right="920"/>
          <w:cols w:num="3" w:equalWidth="0">
            <w:col w:w="1228" w:space="40"/>
            <w:col w:w="723" w:space="39"/>
            <w:col w:w="8040"/>
          </w:cols>
        </w:sectPr>
        <w:topLinePunct/>
      </w:pPr>
    </w:p>
    <w:p w:rsidR="0018722C">
      <w:pPr>
        <w:spacing w:line="317" w:lineRule="exact" w:before="171"/>
        <w:ind w:leftChars="0" w:left="905" w:rightChars="0" w:right="0" w:firstLineChars="0" w:firstLine="0"/>
        <w:jc w:val="left"/>
        <w:topLinePunct/>
      </w:pPr>
      <w:r>
        <w:rPr>
          <w:kern w:val="2"/>
          <w:sz w:val="23"/>
          <w:szCs w:val="22"/>
          <w:rFonts w:cstheme="minorBidi" w:hAnsiTheme="minorHAnsi" w:eastAsiaTheme="minorHAnsi" w:asciiTheme="minorHAnsi" w:ascii="Symbol" w:hAnsi="Symbol"/>
          <w:w w:val="105"/>
          <w:position w:val="15"/>
        </w:rPr>
        <w:t></w:t>
      </w:r>
      <w:r>
        <w:rPr>
          <w:kern w:val="2"/>
          <w:szCs w:val="22"/>
          <w:rFonts w:ascii="Times New Roman" w:hAnsi="Times New Roman" w:cstheme="minorBidi" w:eastAsiaTheme="minorHAnsi"/>
          <w:i/>
          <w:w w:val="105"/>
          <w:position w:val="15"/>
          <w:sz w:val="23"/>
        </w:rPr>
        <w:t>L</w:t>
      </w:r>
      <w:r w:rsidR="001852F3">
        <w:rPr>
          <w:kern w:val="2"/>
          <w:szCs w:val="22"/>
          <w:rFonts w:ascii="Times New Roman" w:hAnsi="Times New Roman" w:cstheme="minorBidi" w:eastAsiaTheme="minorHAnsi"/>
          <w:i/>
          <w:w w:val="105"/>
          <w:position w:val="15"/>
          <w:sz w:val="23"/>
        </w:rPr>
        <w:t xml:space="preserve"> </w:t>
      </w:r>
      <w:r>
        <w:rPr>
          <w:kern w:val="2"/>
          <w:szCs w:val="22"/>
          <w:rFonts w:ascii="Symbol" w:hAnsi="Symbol" w:cstheme="minorBidi" w:eastAsiaTheme="minorHAnsi"/>
          <w:w w:val="105"/>
          <w:sz w:val="23"/>
        </w:rPr>
        <w:t></w:t>
      </w:r>
      <w:r>
        <w:rPr>
          <w:kern w:val="2"/>
          <w:szCs w:val="22"/>
          <w:rFonts w:ascii="Symbol" w:hAnsi="Symbol" w:cstheme="minorBidi" w:eastAsiaTheme="minorHAnsi"/>
          <w:w w:val="105"/>
          <w:sz w:val="23"/>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sz w:val="23"/>
        </w:rPr>
        <w:t>L</w:t>
      </w:r>
      <w:r>
        <w:rPr>
          <w:kern w:val="2"/>
          <w:szCs w:val="22"/>
          <w:rFonts w:ascii="Symbol" w:hAnsi="Symbol" w:cstheme="minorBidi" w:eastAsiaTheme="minorHAnsi"/>
          <w:w w:val="105"/>
          <w:position w:val="11"/>
          <w:sz w:val="14"/>
        </w:rPr>
        <w:t></w:t>
      </w:r>
      <w:r>
        <w:rPr>
          <w:kern w:val="2"/>
          <w:szCs w:val="22"/>
          <w:rFonts w:ascii="Symbol" w:hAnsi="Symbol" w:cstheme="minorBidi" w:eastAsiaTheme="minorHAnsi"/>
          <w:i/>
          <w:w w:val="105"/>
          <w:position w:val="11"/>
          <w:sz w:val="14"/>
        </w:rPr>
        <w:t></w:t>
      </w:r>
      <w:r>
        <w:rPr>
          <w:kern w:val="2"/>
          <w:szCs w:val="22"/>
          <w:rFonts w:ascii="Times New Roman" w:hAnsi="Times New Roman" w:cstheme="minorBidi" w:eastAsiaTheme="minorHAnsi"/>
          <w:i/>
          <w:w w:val="105"/>
          <w:position w:val="11"/>
          <w:sz w:val="14"/>
        </w:rPr>
        <w:t>   </w:t>
      </w:r>
      <w:r>
        <w:rPr>
          <w:kern w:val="2"/>
          <w:szCs w:val="22"/>
          <w:rFonts w:ascii="Symbol" w:hAnsi="Symbol" w:cstheme="minorBidi" w:eastAsiaTheme="minorHAnsi"/>
          <w:w w:val="105"/>
          <w:sz w:val="23"/>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sz w:val="23"/>
        </w:rPr>
        <w:t>W</w:t>
      </w:r>
      <w:r w:rsidR="001852F3">
        <w:rPr>
          <w:kern w:val="2"/>
          <w:szCs w:val="22"/>
          <w:rFonts w:ascii="Times New Roman" w:hAnsi="Times New Roman" w:cstheme="minorBidi" w:eastAsiaTheme="minorHAnsi"/>
          <w:i/>
          <w:w w:val="105"/>
          <w:sz w:val="23"/>
        </w:rPr>
        <w:t xml:space="preserve"> </w:t>
      </w:r>
      <w:r>
        <w:rPr>
          <w:kern w:val="2"/>
          <w:szCs w:val="22"/>
          <w:rFonts w:ascii="Symbol" w:hAnsi="Symbol" w:cstheme="minorBidi" w:eastAsiaTheme="minorHAnsi"/>
          <w:w w:val="105"/>
          <w:sz w:val="23"/>
        </w:rPr>
        <w:t></w:t>
      </w:r>
      <w:r>
        <w:rPr>
          <w:kern w:val="2"/>
          <w:szCs w:val="22"/>
          <w:rFonts w:ascii="Times New Roman" w:hAnsi="Times New Roman" w:cstheme="minorBidi" w:eastAsiaTheme="minorHAnsi"/>
          <w:w w:val="105"/>
          <w:sz w:val="23"/>
        </w:rPr>
        <w:t> 0</w:t>
      </w:r>
    </w:p>
    <w:p w:rsidR="0018722C">
      <w:pPr>
        <w:pStyle w:val="aff7"/>
        <w:topLinePunct/>
      </w:pPr>
      <w:r>
        <w:rPr>
          <w:rFonts w:ascii="Times New Roman"/>
          <w:sz w:val="2"/>
        </w:rPr>
        <w:pict>
          <v:group style="width:17.5pt;height:.5pt;mso-position-horizontal-relative:char;mso-position-vertical-relative:line" coordorigin="0,0" coordsize="350,10">
            <v:line style="position:absolute" from="0,5" to="350,5" stroked="true" strokeweight=".486179pt" strokecolor="#000000">
              <v:stroke dashstyle="solid"/>
            </v:line>
          </v:group>
        </w:pict>
      </w:r>
      <w:r/>
    </w:p>
    <w:p w:rsidR="0018722C">
      <w:pPr>
        <w:pStyle w:val="affff1"/>
        <w:topLinePunct/>
      </w:pPr>
      <w:r>
        <w:rPr>
          <w:rFonts w:cstheme="minorBidi" w:hAnsiTheme="minorHAnsi" w:eastAsiaTheme="minorHAnsi" w:asciiTheme="minorHAnsi" w:ascii="Times New Roman"/>
        </w:rPr>
        <w:t>1</w:t>
      </w:r>
      <w:r w:rsidRPr="00000000">
        <w:rPr>
          <w:rFonts w:cstheme="minorBidi" w:hAnsiTheme="minorHAnsi" w:eastAsiaTheme="minorHAnsi" w:asciiTheme="minorHAnsi"/>
        </w:rPr>
        <w:tab/>
        <w:t>1</w:t>
      </w:r>
    </w:p>
    <w:p w:rsidR="0018722C">
      <w:pPr>
        <w:spacing w:line="254" w:lineRule="exact" w:before="0"/>
        <w:ind w:leftChars="0" w:left="867" w:rightChars="0" w:right="0" w:firstLineChars="0" w:firstLine="0"/>
        <w:jc w:val="left"/>
        <w:topLinePunct/>
      </w:pPr>
      <w:r>
        <w:rPr>
          <w:kern w:val="2"/>
          <w:sz w:val="23"/>
          <w:szCs w:val="22"/>
          <w:rFonts w:cstheme="minorBidi" w:hAnsiTheme="minorHAnsi" w:eastAsiaTheme="minorHAnsi" w:asciiTheme="minorHAnsi" w:ascii="Symbol" w:hAnsi="Symbol"/>
          <w:w w:val="105"/>
        </w:rPr>
        <w:t></w:t>
      </w:r>
      <w:r>
        <w:rPr>
          <w:kern w:val="2"/>
          <w:szCs w:val="22"/>
          <w:rFonts w:ascii="Times New Roman" w:hAnsi="Times New Roman" w:cstheme="minorBidi" w:eastAsiaTheme="minorHAnsi"/>
          <w:i/>
          <w:w w:val="105"/>
          <w:sz w:val="23"/>
        </w:rPr>
        <w:t>L</w:t>
      </w:r>
      <w:r>
        <w:rPr>
          <w:kern w:val="2"/>
          <w:szCs w:val="22"/>
          <w:rFonts w:ascii="Times New Roman" w:hAnsi="Times New Roman" w:cstheme="minorBidi" w:eastAsiaTheme="minorHAnsi"/>
          <w:w w:val="105"/>
          <w:position w:val="-5"/>
          <w:sz w:val="14"/>
        </w:rPr>
        <w:t>1</w:t>
      </w:r>
    </w:p>
    <w:p w:rsidR="0018722C">
      <w:pPr>
        <w:spacing w:line="336" w:lineRule="exact" w:before="162"/>
        <w:ind w:leftChars="0" w:left="191" w:rightChars="0" w:right="5588" w:firstLineChars="0" w:firstLine="0"/>
        <w:jc w:val="center"/>
        <w:topLinePunct/>
      </w:pPr>
      <w:r>
        <w:rPr>
          <w:kern w:val="2"/>
          <w:sz w:val="24"/>
          <w:szCs w:val="22"/>
          <w:rFonts w:cstheme="minorBidi" w:hAnsiTheme="minorHAnsi" w:eastAsiaTheme="minorHAnsi" w:asciiTheme="minorHAnsi" w:ascii="Symbol" w:hAnsi="Symbol"/>
          <w:position w:val="15"/>
        </w:rPr>
        <w:t></w:t>
      </w:r>
      <w:r>
        <w:rPr>
          <w:kern w:val="2"/>
          <w:szCs w:val="22"/>
          <w:rFonts w:ascii="Times New Roman" w:hAnsi="Times New Roman" w:cstheme="minorBidi" w:eastAsiaTheme="minorHAnsi"/>
          <w:i/>
          <w:position w:val="15"/>
          <w:sz w:val="24"/>
        </w:rPr>
        <w:t>L</w:t>
      </w:r>
      <w:r w:rsidR="001852F3">
        <w:rPr>
          <w:kern w:val="2"/>
          <w:szCs w:val="22"/>
          <w:rFonts w:ascii="Times New Roman" w:hAnsi="Times New Roman" w:cstheme="minorBidi" w:eastAsiaTheme="minorHAnsi"/>
          <w:i/>
          <w:position w:val="15"/>
          <w:sz w:val="24"/>
        </w:rPr>
        <w:t xml:space="preserve"> </w:t>
      </w:r>
      <w:r>
        <w:rPr>
          <w:kern w:val="2"/>
          <w:szCs w:val="22"/>
          <w:rFonts w:ascii="Symbol" w:hAnsi="Symbol" w:cstheme="minorBidi" w:eastAsiaTheme="minorHAnsi"/>
          <w:sz w:val="24"/>
        </w:rPr>
        <w:t></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4"/>
        </w:rPr>
        <w:t>L</w:t>
      </w:r>
      <w:r>
        <w:rPr>
          <w:kern w:val="2"/>
          <w:szCs w:val="22"/>
          <w:rFonts w:ascii="Symbol" w:hAnsi="Symbol" w:cstheme="minorBidi" w:eastAsiaTheme="minorHAnsi"/>
          <w:position w:val="11"/>
          <w:sz w:val="14"/>
        </w:rPr>
        <w:t></w:t>
      </w:r>
      <w:r>
        <w:rPr>
          <w:kern w:val="2"/>
          <w:szCs w:val="22"/>
          <w:rFonts w:ascii="Symbol" w:hAnsi="Symbol" w:cstheme="minorBidi" w:eastAsiaTheme="minorHAnsi"/>
          <w:i/>
          <w:position w:val="11"/>
          <w:sz w:val="14"/>
        </w:rPr>
        <w:t></w:t>
      </w:r>
      <w:r>
        <w:rPr>
          <w:kern w:val="2"/>
          <w:szCs w:val="22"/>
          <w:rFonts w:ascii="Times New Roman" w:hAnsi="Times New Roman" w:cstheme="minorBidi" w:eastAsiaTheme="minorHAnsi"/>
          <w:i/>
          <w:position w:val="11"/>
          <w:sz w:val="14"/>
        </w:rPr>
        <w:t>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Symbol" w:hAnsi="Symbol" w:cstheme="minorBidi" w:eastAsiaTheme="minorHAnsi"/>
          <w:i/>
          <w:position w:val="15"/>
          <w:sz w:val="25"/>
        </w:rPr>
        <w:t></w:t>
      </w:r>
      <w:r w:rsidR="001852F3">
        <w:rPr>
          <w:kern w:val="2"/>
          <w:szCs w:val="22"/>
          <w:rFonts w:ascii="Times New Roman" w:hAnsi="Times New Roman" w:cstheme="minorBidi" w:eastAsiaTheme="minorHAnsi"/>
          <w:i/>
          <w:position w:val="15"/>
          <w:sz w:val="25"/>
        </w:rPr>
        <w:t xml:space="preserve">  </w:t>
      </w:r>
      <w:r>
        <w:rPr>
          <w:kern w:val="2"/>
          <w:szCs w:val="22"/>
          <w:rFonts w:ascii="Times New Roman" w:hAnsi="Times New Roman" w:cstheme="minorBidi" w:eastAsiaTheme="minorHAnsi"/>
          <w:i/>
          <w:sz w:val="24"/>
        </w:rPr>
        <w:t>W</w:t>
      </w:r>
      <w:r w:rsidR="001852F3">
        <w:rPr>
          <w:kern w:val="2"/>
          <w:szCs w:val="22"/>
          <w:rFonts w:ascii="Times New Roman" w:hAnsi="Times New Roman" w:cstheme="minorBidi" w:eastAsiaTheme="minorHAnsi"/>
          <w:i/>
          <w:sz w:val="2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0</w:t>
      </w:r>
    </w:p>
    <w:p w:rsidR="0018722C">
      <w:pPr>
        <w:pStyle w:val="aff7"/>
        <w:topLinePunct/>
      </w:pPr>
      <w:r>
        <w:rPr>
          <w:kern w:val="2"/>
          <w:sz w:val="2"/>
          <w:szCs w:val="22"/>
          <w:rFonts w:cstheme="minorBidi" w:hAnsiTheme="minorHAnsi" w:eastAsiaTheme="minorHAnsi" w:asciiTheme="minorHAnsi" w:ascii="Times New Roman"/>
        </w:rPr>
        <w:pict>
          <v:group style="width:18.850pt;height:.5pt;mso-position-horizontal-relative:char;mso-position-vertical-relative:line" coordorigin="0,0" coordsize="377,10">
            <v:line style="position:absolute" from="0,5" to="377,5" stroked="true" strokeweight=".486888pt" strokecolor="#000000">
              <v:stroke dashstyle="solid"/>
            </v:line>
          </v:group>
        </w:pict>
      </w:r>
      <w:r>
        <w:rPr>
          <w:kern w:val="2"/>
          <w:szCs w:val="22"/>
          <w:rFonts w:ascii="Times New Roman" w:cstheme="minorBidi" w:hAnsiTheme="minorHAnsi" w:eastAsiaTheme="minorHAnsi"/>
          <w:sz w:val="2"/>
        </w:rPr>
        <w:pict>
          <v:group style="width:21.9pt;height:.5pt;mso-position-horizontal-relative:char;mso-position-vertical-relative:line" coordorigin="0,0" coordsize="438,10">
            <v:line style="position:absolute" from="0,5" to="437,5" stroked="true" strokeweight=".486888pt" strokecolor="#000000">
              <v:stroke dashstyle="solid"/>
            </v:line>
          </v:group>
        </w:pict>
      </w:r>
    </w:p>
    <w:p w:rsidR="0018722C">
      <w:pPr>
        <w:pStyle w:val="affff1"/>
        <w:topLinePunct/>
      </w:pPr>
      <w:r>
        <w:rPr>
          <w:rFonts w:cstheme="minorBidi" w:hAnsiTheme="minorHAnsi" w:eastAsiaTheme="minorHAnsi" w:asciiTheme="minorHAnsi" w:ascii="Times New Roman"/>
        </w:rPr>
        <w:t>2</w:t>
      </w:r>
      <w:r w:rsidRPr="00000000">
        <w:rPr>
          <w:rFonts w:cstheme="minorBidi" w:hAnsiTheme="minorHAnsi" w:eastAsiaTheme="minorHAnsi" w:asciiTheme="minorHAnsi"/>
        </w:rPr>
        <w:tab/>
        <w:t>2</w:t>
      </w:r>
    </w:p>
    <w:p w:rsidR="0018722C">
      <w:pPr>
        <w:tabs>
          <w:tab w:pos="2526" w:val="left" w:leader="none"/>
        </w:tabs>
        <w:spacing w:line="260" w:lineRule="exact" w:before="0"/>
        <w:ind w:leftChars="0" w:left="945" w:rightChars="0" w:right="0" w:firstLineChars="0" w:firstLine="0"/>
        <w:jc w:val="left"/>
        <w:topLinePunct/>
      </w:pPr>
      <w:r>
        <w:rPr>
          <w:kern w:val="2"/>
          <w:sz w:val="24"/>
          <w:szCs w:val="22"/>
          <w:rFonts w:cstheme="minorBidi" w:hAnsiTheme="minorHAnsi" w:eastAsiaTheme="minorHAnsi" w:asciiTheme="minorHAnsi" w:ascii="Symbol" w:hAnsi="Symbol"/>
          <w:spacing w:val="-2"/>
        </w:rPr>
        <w:t></w:t>
      </w:r>
      <w:r>
        <w:rPr>
          <w:kern w:val="2"/>
          <w:szCs w:val="22"/>
          <w:rFonts w:ascii="Times New Roman" w:hAnsi="Times New Roman" w:cstheme="minorBidi" w:eastAsiaTheme="minorHAnsi"/>
          <w:i/>
          <w:spacing w:val="-2"/>
          <w:sz w:val="24"/>
        </w:rPr>
        <w:t>L</w:t>
      </w:r>
      <w:r>
        <w:rPr>
          <w:kern w:val="2"/>
          <w:szCs w:val="22"/>
          <w:rFonts w:ascii="Times New Roman" w:hAnsi="Times New Roman" w:cstheme="minorBidi" w:eastAsiaTheme="minorHAnsi"/>
          <w:spacing w:val="-2"/>
          <w:position w:val="-5"/>
          <w:sz w:val="14"/>
        </w:rPr>
        <w:t>2</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20"/>
          <w:sz w:val="24"/>
        </w:rPr>
        <w:t> </w:t>
      </w:r>
      <w:r>
        <w:rPr>
          <w:kern w:val="2"/>
          <w:szCs w:val="22"/>
          <w:rFonts w:ascii="Times New Roman" w:hAnsi="Times New Roman" w:cstheme="minorBidi" w:eastAsiaTheme="minorHAnsi"/>
          <w:i/>
          <w:sz w:val="24"/>
        </w:rPr>
        <w:t>r</w:t>
      </w:r>
    </w:p>
    <w:p w:rsidR="0018722C">
      <w:pPr>
        <w:topLinePunct/>
      </w:pPr>
      <w:r>
        <w:t>一阶条件可改写为：</w:t>
      </w:r>
    </w:p>
    <w:p w:rsidR="0018722C">
      <w:spacing w:beforeLines="0" w:before="0" w:afterLines="0" w:after="0" w:line="440" w:lineRule="auto"/>
      <w:pPr>
        <w:sectPr w:rsidR="00556256">
          <w:type w:val="continuous"/>
          <w:pgSz w:w="11910" w:h="16840"/>
          <w:pgMar w:header="919" w:footer="1083" w:top="1140" w:bottom="1280" w:left="920" w:right="90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87072" from="90.930573pt,20.080605pt" to="104.427252pt,20.080605pt" stroked="true" strokeweight=".519957pt" strokecolor="#000000">
            <v:stroke dashstyle="solid"/>
            <w10:wrap type="none"/>
          </v:line>
        </w:pict>
      </w:r>
      <w:r>
        <w:rPr>
          <w:kern w:val="2"/>
          <w:szCs w:val="22"/>
          <w:rFonts w:ascii="Times New Roman" w:hAnsi="Times New Roman" w:cstheme="minorBidi" w:eastAsiaTheme="minorHAnsi"/>
          <w:sz w:val="23"/>
        </w:rPr>
        <w:t>1</w:t>
      </w:r>
      <w:r w:rsidR="001852F3">
        <w:rPr>
          <w:kern w:val="2"/>
          <w:szCs w:val="22"/>
          <w:rFonts w:ascii="Times New Roman" w:hAnsi="Times New Roman" w:cstheme="minorBidi" w:eastAsiaTheme="minorHAnsi"/>
          <w:sz w:val="23"/>
        </w:rPr>
        <w:t xml:space="preserve">  </w:t>
      </w:r>
      <w:r>
        <w:rPr>
          <w:kern w:val="2"/>
          <w:szCs w:val="22"/>
          <w:rFonts w:ascii="Symbol" w:hAnsi="Symbol" w:cstheme="minorBidi" w:eastAsiaTheme="minorHAnsi"/>
          <w:sz w:val="23"/>
        </w:rPr>
        <w:t></w:t>
      </w:r>
      <w:r>
        <w:rPr>
          <w:kern w:val="2"/>
          <w:szCs w:val="22"/>
          <w:rFonts w:ascii="Times New Roman" w:hAnsi="Times New Roman" w:cstheme="minorBidi" w:eastAsiaTheme="minorHAnsi"/>
          <w:spacing w:val="-12"/>
          <w:sz w:val="23"/>
        </w:rPr>
        <w:t> </w:t>
      </w:r>
      <w:r>
        <w:rPr>
          <w:kern w:val="2"/>
          <w:szCs w:val="22"/>
          <w:rFonts w:ascii="Symbol" w:hAnsi="Symbol" w:cstheme="minorBidi" w:eastAsiaTheme="minorHAnsi"/>
          <w:i/>
          <w:sz w:val="25"/>
        </w:rPr>
        <w:t></w:t>
      </w:r>
    </w:p>
    <w:p w:rsidR="0018722C">
      <w:pPr>
        <w:topLinePunct/>
      </w:pPr>
      <w:r>
        <w:rPr>
          <w:rFonts w:cstheme="minorBidi" w:hAnsiTheme="minorHAnsi" w:eastAsiaTheme="minorHAnsi" w:asciiTheme="minorHAnsi" w:ascii="Times New Roman"/>
          <w:i/>
        </w:rPr>
        <w:t>C</w:t>
      </w:r>
      <w:r>
        <w:rPr>
          <w:vertAlign w:val="subscript"/>
          <w:rFonts w:ascii="Times New Roman" w:cstheme="minorBidi" w:hAnsiTheme="minorHAnsi" w:eastAsiaTheme="minorHAnsi"/>
        </w:rPr>
        <w:t>1</w:t>
      </w:r>
    </w:p>
    <w:p w:rsidR="0018722C">
      <w:pPr>
        <w:pStyle w:val="Heading4"/>
        <w:topLinePunct/>
        <w:ind w:left="200" w:hangingChars="200" w:hanging="200"/>
      </w:pPr>
      <w:r>
        <w:br w:type="column"/>
      </w:r>
      <w:r>
        <w:t>（</w:t>
      </w:r>
      <w:r>
        <w:t xml:space="preserve">1</w:t>
      </w:r>
      <w:r>
        <w:t>）</w:t>
      </w:r>
    </w:p>
    <w:p w:rsidR="0018722C">
      <w:pPr>
        <w:spacing w:after="0"/>
        <w:jc w:val="left"/>
        <w:rPr>
          <w:sz w:val="24"/>
        </w:rPr>
        <w:sectPr w:rsidR="00556256">
          <w:type w:val="continuous"/>
          <w:pgSz w:w="11910" w:h="16840"/>
          <w:pgMar w:top="1360" w:bottom="280" w:left="920" w:right="900"/>
          <w:cols w:num="2" w:equalWidth="0">
            <w:col w:w="1560" w:space="1429"/>
            <w:col w:w="7101"/>
          </w:cols>
        </w:sectPr>
      </w:pPr>
    </w:p>
    <w:p w:rsidR="0018722C">
      <w:pPr>
        <w:spacing w:line="378" w:lineRule="exact" w:before="196"/>
        <w:ind w:leftChars="0" w:left="812" w:rightChars="0" w:right="0" w:firstLineChars="0" w:firstLine="0"/>
        <w:jc w:val="center"/>
        <w:rPr>
          <w:rFonts w:ascii="Symbol" w:hAnsi="Symbol"/>
          <w:sz w:val="23"/>
        </w:rPr>
      </w:pPr>
      <w:r>
        <w:pict>
          <v:line style="position:absolute;mso-position-horizontal-relative:page;mso-position-vertical-relative:paragraph;z-index:-187048" from="96.629082pt,25.056948pt" to="111.439714pt,25.056948pt" stroked="true" strokeweight=".49632pt" strokecolor="#000000">
            <v:stroke dashstyle="solid"/>
            <w10:wrap type="none"/>
          </v:line>
        </w:pict>
      </w:r>
      <w:r>
        <w:rPr>
          <w:rFonts w:ascii="Symbol" w:hAnsi="Symbol"/>
          <w:i/>
          <w:sz w:val="25"/>
        </w:rPr>
        <w:t></w:t>
      </w:r>
      <w:r>
        <w:rPr>
          <w:rFonts w:ascii="Times New Roman" w:hAnsi="Times New Roman"/>
          <w:i/>
          <w:sz w:val="25"/>
        </w:rPr>
        <w:t>   </w:t>
      </w:r>
      <w:r>
        <w:rPr>
          <w:rFonts w:ascii="Times New Roman" w:hAnsi="Times New Roman"/>
          <w:position w:val="15"/>
          <w:sz w:val="23"/>
        </w:rPr>
        <w:t>1  </w:t>
      </w:r>
      <w:r>
        <w:rPr>
          <w:rFonts w:ascii="Symbol" w:hAnsi="Symbol"/>
          <w:sz w:val="23"/>
        </w:rPr>
        <w:t></w:t>
      </w:r>
    </w:p>
    <w:p w:rsidR="0018722C">
      <w:pPr>
        <w:topLinePunct/>
      </w:pPr>
      <w:r>
        <w:rPr>
          <w:rFonts w:cstheme="minorBidi" w:hAnsiTheme="minorHAnsi" w:eastAsiaTheme="minorHAnsi" w:asciiTheme="minorHAnsi" w:ascii="Times New Roman"/>
          <w:i/>
        </w:rPr>
        <w:t>C</w:t>
      </w:r>
      <w:r>
        <w:rPr>
          <w:vertAlign w:val="subscript"/>
          <w:rFonts w:ascii="Times New Roman" w:cstheme="minorBidi" w:hAnsiTheme="minorHAnsi" w:eastAsiaTheme="minorHAnsi"/>
        </w:rPr>
        <w:t>2</w:t>
      </w:r>
    </w:p>
    <w:p w:rsidR="0018722C">
      <w:pPr>
        <w:spacing w:before="159"/>
        <w:ind w:leftChars="0" w:left="37"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z w:val="25"/>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9088" from="125.026253pt,1.739479pt" to="147.018398pt,1.739479pt" stroked="true" strokeweight=".49632pt" strokecolor="#000000">
            <v:stroke dashstyle="solid"/>
            <w10:wrap type="none"/>
          </v:line>
        </w:pict>
      </w:r>
      <w:r>
        <w:rPr>
          <w:kern w:val="2"/>
          <w:szCs w:val="22"/>
          <w:rFonts w:ascii="Times New Roman" w:hAnsi="Times New Roman" w:cstheme="minorBidi" w:eastAsiaTheme="minorHAnsi"/>
          <w:w w:val="105"/>
          <w:sz w:val="23"/>
        </w:rPr>
        <w:t>1</w:t>
      </w:r>
      <w:r>
        <w:rPr>
          <w:kern w:val="2"/>
          <w:szCs w:val="22"/>
          <w:rFonts w:ascii="Symbol" w:hAnsi="Symbol" w:cstheme="minorBidi" w:eastAsiaTheme="minorHAnsi"/>
          <w:w w:val="105"/>
          <w:sz w:val="23"/>
        </w:rPr>
        <w:t></w:t>
      </w:r>
      <w:r>
        <w:rPr>
          <w:kern w:val="2"/>
          <w:szCs w:val="22"/>
          <w:rFonts w:ascii="Times New Roman" w:hAnsi="Times New Roman" w:cstheme="minorBidi" w:eastAsiaTheme="minorHAnsi"/>
          <w:spacing w:val="-23"/>
          <w:w w:val="105"/>
          <w:sz w:val="23"/>
        </w:rPr>
        <w:t> </w:t>
      </w:r>
      <w:r>
        <w:rPr>
          <w:kern w:val="2"/>
          <w:szCs w:val="22"/>
          <w:rFonts w:ascii="Times New Roman" w:hAnsi="Times New Roman" w:cstheme="minorBidi" w:eastAsiaTheme="minorHAnsi"/>
          <w:i/>
          <w:w w:val="105"/>
          <w:sz w:val="23"/>
        </w:rPr>
        <w:t>r</w:t>
      </w:r>
    </w:p>
    <w:p w:rsidR="0018722C">
      <w:pPr>
        <w:pStyle w:val="Heading4"/>
        <w:topLinePunct/>
        <w:ind w:left="200" w:hangingChars="200" w:hanging="200"/>
      </w:pPr>
      <w:r>
        <w:t>（</w:t>
      </w:r>
      <w:r>
        <w:t>2</w:t>
      </w:r>
      <w:r>
        <w:t>）</w:t>
      </w:r>
    </w:p>
    <w:p w:rsidR="0018722C">
      <w:spacing w:beforeLines="0" w:before="0" w:afterLines="0" w:after="0" w:line="440" w:lineRule="auto"/>
      <w:pPr>
        <w:sectPr w:rsidR="00556256">
          <w:type w:val="continuous"/>
          <w:pgSz w:w="11910" w:h="16840"/>
          <w:pgMar w:top="1360" w:bottom="280" w:left="920" w:right="900"/>
          <w:cols w:num="3" w:equalWidth="0">
            <w:col w:w="1511" w:space="40"/>
            <w:col w:w="444" w:space="1046"/>
            <w:col w:w="7049"/>
          </w:cols>
        </w:sectPr>
        <w:topLinePunct/>
      </w:pPr>
    </w:p>
    <w:p w:rsidR="0018722C">
      <w:pPr>
        <w:spacing w:line="195" w:lineRule="exact" w:before="185"/>
        <w:ind w:leftChars="0" w:left="786" w:rightChars="0" w:right="0" w:firstLineChars="0" w:firstLine="0"/>
        <w:jc w:val="left"/>
        <w:topLinePunct/>
      </w:pPr>
      <w:r>
        <w:rPr>
          <w:kern w:val="2"/>
          <w:sz w:val="26"/>
          <w:szCs w:val="22"/>
          <w:rFonts w:cstheme="minorBidi" w:hAnsiTheme="minorHAnsi" w:eastAsiaTheme="minorHAnsi" w:asciiTheme="minorHAnsi" w:ascii="Symbol" w:hAnsi="Symbol"/>
          <w:i/>
          <w:spacing w:val="-6"/>
          <w:w w:val="105"/>
        </w:rPr>
        <w:t></w:t>
      </w:r>
      <w:r>
        <w:rPr>
          <w:kern w:val="2"/>
          <w:szCs w:val="22"/>
          <w:rFonts w:ascii="Times New Roman" w:hAnsi="Times New Roman" w:cstheme="minorBidi" w:eastAsiaTheme="minorHAnsi"/>
          <w:i/>
          <w:spacing w:val="-6"/>
          <w:w w:val="105"/>
          <w:sz w:val="24"/>
        </w:rPr>
        <w:t>L</w:t>
      </w:r>
      <w:r>
        <w:rPr>
          <w:kern w:val="2"/>
          <w:szCs w:val="22"/>
          <w:rFonts w:ascii="Symbol" w:hAnsi="Symbol" w:cstheme="minorBidi" w:eastAsiaTheme="minorHAnsi"/>
          <w:spacing w:val="-6"/>
          <w:w w:val="105"/>
          <w:position w:val="11"/>
          <w:sz w:val="14"/>
        </w:rPr>
        <w:t></w:t>
      </w:r>
      <w:r>
        <w:rPr>
          <w:kern w:val="2"/>
          <w:szCs w:val="22"/>
          <w:rFonts w:ascii="Symbol" w:hAnsi="Symbol" w:cstheme="minorBidi" w:eastAsiaTheme="minorHAnsi"/>
          <w:i/>
          <w:spacing w:val="-6"/>
          <w:w w:val="105"/>
          <w:position w:val="11"/>
          <w:sz w:val="15"/>
        </w:rPr>
        <w:t></w:t>
      </w:r>
      <w:r>
        <w:rPr>
          <w:kern w:val="2"/>
          <w:szCs w:val="22"/>
          <w:rFonts w:ascii="Times New Roman" w:hAnsi="Times New Roman" w:cstheme="minorBidi" w:eastAsiaTheme="minorHAnsi"/>
          <w:i/>
          <w:spacing w:val="-6"/>
          <w:w w:val="105"/>
          <w:position w:val="11"/>
          <w:sz w:val="15"/>
        </w:rPr>
        <w:t>   </w:t>
      </w:r>
      <w:r>
        <w:rPr>
          <w:kern w:val="2"/>
          <w:szCs w:val="22"/>
          <w:rFonts w:ascii="Symbol" w:hAnsi="Symbol" w:cstheme="minorBidi" w:eastAsiaTheme="minorHAnsi"/>
          <w:w w:val="105"/>
          <w:sz w:val="24"/>
        </w:rPr>
        <w:t></w:t>
      </w:r>
      <w:r>
        <w:rPr>
          <w:kern w:val="2"/>
          <w:szCs w:val="22"/>
          <w:rFonts w:ascii="Symbol" w:hAnsi="Symbol" w:cstheme="minorBidi" w:eastAsiaTheme="minorHAnsi"/>
          <w:i/>
          <w:spacing w:val="-2"/>
          <w:w w:val="105"/>
          <w:sz w:val="26"/>
        </w:rPr>
        <w:t></w:t>
      </w:r>
      <w:r>
        <w:rPr>
          <w:kern w:val="2"/>
          <w:szCs w:val="22"/>
          <w:rFonts w:ascii="Times New Roman" w:hAnsi="Times New Roman" w:cstheme="minorBidi" w:eastAsiaTheme="minorHAnsi"/>
          <w:i/>
          <w:spacing w:val="-2"/>
          <w:w w:val="105"/>
          <w:sz w:val="24"/>
        </w:rPr>
        <w:t>W</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cstheme="minorBidi" w:hAnsiTheme="minorHAnsi" w:eastAsiaTheme="minorHAnsi" w:asciiTheme="minorHAnsi"/>
        </w:rPr>
        <w:t xml:space="preserve">3</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360" w:bottom="280" w:left="920" w:right="900"/>
          <w:cols w:num="2" w:equalWidth="0">
            <w:col w:w="1831" w:space="1213"/>
            <w:col w:w="7046"/>
          </w:cols>
        </w:sectPr>
        <w:topLinePunct/>
      </w:pPr>
    </w:p>
    <w:p w:rsidR="0018722C">
      <w:pPr>
        <w:topLinePunct/>
      </w:pPr>
      <w:r>
        <w:rPr>
          <w:rFonts w:cstheme="minorBidi" w:hAnsiTheme="minorHAnsi" w:eastAsiaTheme="minorHAnsi" w:asciiTheme="minorHAnsi" w:ascii="Times New Roman"/>
        </w:rPr>
        <w:t>1</w:t>
      </w:r>
    </w:p>
    <w:p w:rsidR="0018722C">
      <w:pPr>
        <w:spacing w:line="187" w:lineRule="exact" w:before="104"/>
        <w:ind w:leftChars="0" w:left="811" w:rightChars="0" w:right="0" w:firstLineChars="0" w:firstLine="0"/>
        <w:jc w:val="center"/>
        <w:topLinePunct/>
      </w:pPr>
      <w:r>
        <w:rPr>
          <w:kern w:val="2"/>
          <w:sz w:val="25"/>
          <w:szCs w:val="22"/>
          <w:rFonts w:cstheme="minorBidi" w:hAnsiTheme="minorHAnsi" w:eastAsiaTheme="minorHAnsi" w:asciiTheme="minorHAnsi" w:ascii="Symbol" w:hAnsi="Symbol"/>
          <w:i/>
          <w:spacing w:val="-2"/>
        </w:rPr>
        <w:t></w:t>
      </w:r>
      <w:r>
        <w:rPr>
          <w:kern w:val="2"/>
          <w:szCs w:val="22"/>
          <w:rFonts w:ascii="Times New Roman" w:hAnsi="Times New Roman" w:cstheme="minorBidi" w:eastAsiaTheme="minorHAnsi"/>
          <w:i/>
          <w:spacing w:val="-2"/>
          <w:sz w:val="23"/>
        </w:rPr>
        <w:t>L</w:t>
      </w:r>
      <w:r>
        <w:rPr>
          <w:kern w:val="2"/>
          <w:szCs w:val="22"/>
          <w:rFonts w:ascii="Symbol" w:hAnsi="Symbol" w:cstheme="minorBidi" w:eastAsiaTheme="minorHAnsi"/>
          <w:spacing w:val="-2"/>
          <w:position w:val="11"/>
          <w:sz w:val="14"/>
        </w:rPr>
        <w:t></w:t>
      </w:r>
      <w:r>
        <w:rPr>
          <w:kern w:val="2"/>
          <w:szCs w:val="22"/>
          <w:rFonts w:ascii="Symbol" w:hAnsi="Symbol" w:cstheme="minorBidi" w:eastAsiaTheme="minorHAnsi"/>
          <w:i/>
          <w:spacing w:val="-2"/>
          <w:position w:val="11"/>
          <w:sz w:val="14"/>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1</w:t>
      </w:r>
    </w:p>
    <w:p w:rsidR="0018722C">
      <w:pPr>
        <w:spacing w:line="337" w:lineRule="exact" w:before="138"/>
        <w:ind w:leftChars="0" w:left="65" w:rightChars="0" w:right="1" w:firstLineChars="0" w:firstLine="0"/>
        <w:jc w:val="center"/>
        <w:topLinePunct/>
      </w:pPr>
      <w:r>
        <w:rPr>
          <w:kern w:val="2"/>
          <w:sz w:val="23"/>
          <w:szCs w:val="22"/>
          <w:rFonts w:cstheme="minorBidi" w:hAnsiTheme="minorHAnsi" w:eastAsiaTheme="minorHAnsi" w:asciiTheme="minorHAnsi" w:ascii="Symbol" w:hAnsi="Symbol"/>
          <w:position w:val="-14"/>
        </w:rPr>
        <w:t></w:t>
      </w:r>
      <w:r>
        <w:rPr>
          <w:kern w:val="2"/>
          <w:szCs w:val="22"/>
          <w:rFonts w:ascii="Times New Roman" w:hAnsi="Times New Roman" w:cstheme="minorBidi" w:eastAsiaTheme="minorHAnsi"/>
          <w:position w:val="-14"/>
          <w:sz w:val="23"/>
        </w:rPr>
        <w:t> </w:t>
      </w:r>
      <w:r>
        <w:rPr>
          <w:kern w:val="2"/>
          <w:szCs w:val="22"/>
          <w:rFonts w:ascii="Times New Roman" w:hAnsi="Times New Roman" w:cstheme="minorBidi" w:eastAsiaTheme="minorHAnsi"/>
          <w:sz w:val="23"/>
          <w:u w:val="single"/>
        </w:rPr>
        <w:t>   </w:t>
      </w:r>
      <w:r>
        <w:rPr>
          <w:kern w:val="2"/>
          <w:szCs w:val="22"/>
          <w:rFonts w:ascii="Symbol" w:hAnsi="Symbol" w:cstheme="minorBidi" w:eastAsiaTheme="minorHAnsi"/>
          <w:i/>
          <w:sz w:val="25"/>
          <w:u w:val="single"/>
        </w:rPr>
        <w:t></w:t>
      </w:r>
      <w:r>
        <w:rPr>
          <w:kern w:val="2"/>
          <w:szCs w:val="22"/>
          <w:rFonts w:ascii="Times New Roman" w:hAnsi="Times New Roman" w:cstheme="minorBidi" w:eastAsiaTheme="minorHAnsi"/>
          <w:i/>
          <w:sz w:val="25"/>
          <w:u w:val="single"/>
        </w:rPr>
        <w:t>  </w:t>
      </w:r>
      <w:r>
        <w:rPr>
          <w:kern w:val="2"/>
          <w:szCs w:val="22"/>
          <w:rFonts w:ascii="Times New Roman" w:hAnsi="Times New Roman" w:cstheme="minorBidi" w:eastAsiaTheme="minorHAnsi"/>
          <w:i/>
          <w:position w:val="-14"/>
          <w:sz w:val="23"/>
        </w:rPr>
        <w:t>W</w:t>
      </w:r>
    </w:p>
    <w:p w:rsidR="0018722C">
      <w:pPr>
        <w:topLinePunct/>
      </w:pPr>
      <w:r>
        <w:t>（</w:t>
      </w:r>
      <w:r>
        <w:t>4</w:t>
      </w:r>
      <w:r>
        <w:t>）</w:t>
      </w:r>
    </w:p>
    <w:p w:rsidR="0018722C">
      <w:spacing w:beforeLines="0" w:before="0" w:afterLines="0" w:after="0" w:line="440" w:lineRule="auto"/>
      <w:pPr>
        <w:sectPr w:rsidR="00556256">
          <w:type w:val="continuous"/>
          <w:pgSz w:w="11910" w:h="16840"/>
          <w:pgMar w:top="1360" w:bottom="280" w:left="920" w:right="900"/>
          <w:cols w:num="3" w:equalWidth="0">
            <w:col w:w="1351" w:space="40"/>
            <w:col w:w="918" w:space="722"/>
            <w:col w:w="7059"/>
          </w:cols>
        </w:sectPr>
        <w:topLinePunct/>
      </w:pPr>
    </w:p>
    <w:p w:rsidR="0018722C">
      <w:pPr>
        <w:topLinePunct/>
      </w:pPr>
      <w:r>
        <w:rPr>
          <w:rFonts w:cstheme="minorBidi" w:hAnsiTheme="minorHAnsi" w:eastAsiaTheme="minorHAnsi" w:asciiTheme="minorHAnsi" w:ascii="Times New Roman" w:hAnsi="Times New Roman"/>
        </w:rPr>
        <w:t>2</w:t>
      </w:r>
      <w:r w:rsidRPr="00000000">
        <w:rPr>
          <w:rFonts w:cstheme="minorBidi" w:hAnsiTheme="minorHAnsi" w:eastAsiaTheme="minorHAnsi" w:asciiTheme="minorHAnsi"/>
        </w:rPr>
        <w:tab/>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r</w:t>
      </w:r>
      <w:r w:rsidRPr="00000000">
        <w:rPr>
          <w:rFonts w:cstheme="minorBidi" w:hAnsiTheme="minorHAnsi" w:eastAsiaTheme="minorHAnsi" w:asciiTheme="minorHAnsi"/>
        </w:rPr>
        <w:tab/>
      </w:r>
      <w:r>
        <w:rPr>
          <w:rFonts w:ascii="Times New Roman" w:hAnsi="Times New Roman" w:cstheme="minorBidi" w:eastAsiaTheme="minorHAnsi"/>
        </w:rPr>
        <w:t>2</w:t>
      </w:r>
    </w:p>
    <w:p w:rsidR="0018722C">
      <w:pPr>
        <w:topLinePunct/>
      </w:pPr>
      <w:bookmarkStart w:id="925929" w:name="_cwCmt27"/>
      <w:r>
        <w:t>（</w:t>
      </w:r>
      <w:r>
        <w:t>1</w:t>
      </w:r>
      <w:r>
        <w:t>）</w:t>
      </w:r>
      <w:r>
        <w:t>式</w:t>
      </w:r>
      <w:r>
        <w:rPr>
          <w:rFonts w:ascii="Symbol" w:hAnsi="Symbol" w:eastAsia="Symbol"/>
        </w:rPr>
        <w:t></w:t>
      </w:r>
      <w:r>
        <w:t>（</w:t>
      </w:r>
      <w:r>
        <w:t>2</w:t>
      </w:r>
      <w:r>
        <w:t>）</w:t>
      </w:r>
      <w:r>
        <w:t>式整理得：</w:t>
      </w:r>
      <w:bookmarkEnd w:id="925929"/>
    </w:p>
    <w:p w:rsidR="0018722C">
      <w:pPr>
        <w:topLinePunct/>
      </w:pPr>
      <w:r>
        <w:rPr>
          <w:rFonts w:cstheme="minorBidi" w:hAnsiTheme="minorHAnsi" w:eastAsiaTheme="minorHAnsi" w:asciiTheme="minorHAnsi"/>
        </w:rPr>
        <w:t>C</w:t>
      </w:r>
      <w:r>
        <w:rPr>
          <w:vertAlign w:val="subscript"/>
          <w:rFonts w:cstheme="minorBidi" w:hAnsiTheme="minorHAnsi" w:eastAsiaTheme="minorHAnsi" w:asciiTheme="minorHAnsi"/>
        </w:rPr>
        <w:t>2</w:t>
      </w:r>
      <w:r>
        <w:rPr>
          <w:rFonts w:cstheme="minorBidi" w:hAnsiTheme="minorHAnsi" w:eastAsiaTheme="minorHAnsi" w:asciiTheme="minorHAnsi"/>
        </w:rPr>
        <w:t>=</w:t>
      </w:r>
      <w:r>
        <w:rPr>
          <w:rFonts w:ascii="Symbol" w:hAnsi="Symbol" w:cstheme="minorBidi" w:eastAsiaTheme="minorHAnsi"/>
          <w:i/>
        </w:rPr>
        <w:t></w:t>
      </w:r>
      <w:r>
        <w:rPr>
          <w:rFonts w:ascii="Times New Roman" w:hAnsi="Times New Roman"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cstheme="minorBidi" w:hAnsiTheme="minorHAnsi" w:eastAsiaTheme="minorHAnsi" w:asciiTheme="minorHAnsi"/>
        </w:rPr>
        <w:t>C</w:t>
      </w:r>
      <w:r>
        <w:rPr>
          <w:vertAlign w:val="subscript"/>
          <w:rFonts w:cstheme="minorBidi" w:hAnsiTheme="minorHAnsi" w:eastAsiaTheme="minorHAnsi" w:asciiTheme="minorHAnsi"/>
        </w:rPr>
        <w:t>1</w:t>
      </w:r>
    </w:p>
    <w:p w:rsidR="0018722C">
      <w:pPr>
        <w:topLinePunct/>
      </w:pPr>
      <w:bookmarkStart w:id="925930" w:name="_cwCmt28"/>
      <w:r>
        <w:t>（</w:t>
      </w:r>
      <w:r>
        <w:t>3</w:t>
      </w:r>
      <w:r>
        <w:t>）</w:t>
      </w:r>
      <w:r>
        <w:t>式</w:t>
      </w:r>
      <w:r>
        <w:rPr>
          <w:rFonts w:ascii="Symbol" w:hAnsi="Symbol" w:eastAsia="Symbol"/>
        </w:rPr>
        <w:t></w:t>
      </w:r>
      <w:r>
        <w:t>（</w:t>
      </w:r>
      <w:r>
        <w:t>4</w:t>
      </w:r>
      <w:r>
        <w:t>）</w:t>
      </w:r>
      <w:r>
        <w:t>式整理得：</w:t>
      </w:r>
      <w:bookmarkEnd w:id="925930"/>
    </w:p>
    <w:p w:rsidR="0018722C">
      <w:pPr>
        <w:tabs>
          <w:tab w:pos="2288" w:val="left" w:leader="none"/>
        </w:tabs>
        <w:spacing w:line="226" w:lineRule="exact" w:before="182"/>
        <w:ind w:leftChars="0" w:left="1407" w:rightChars="0" w:right="0" w:firstLineChars="0" w:firstLine="0"/>
        <w:jc w:val="left"/>
        <w:topLinePunct/>
      </w:pPr>
      <w:r>
        <w:rPr>
          <w:kern w:val="2"/>
          <w:sz w:val="24"/>
          <w:szCs w:val="22"/>
          <w:rFonts w:cstheme="minorBidi" w:hAnsiTheme="minorHAnsi" w:eastAsiaTheme="minorHAnsi" w:asciiTheme="minorHAnsi" w:ascii="Symbol" w:hAnsi="Symbol"/>
          <w:w w:val="105"/>
          <w:position w:val="-15"/>
        </w:rPr>
        <w:t></w:t>
      </w:r>
      <w:r>
        <w:rPr>
          <w:kern w:val="2"/>
          <w:szCs w:val="22"/>
          <w:rFonts w:ascii="Times New Roman" w:hAnsi="Times New Roman" w:cstheme="minorBidi" w:eastAsiaTheme="minorHAnsi"/>
          <w:i/>
          <w:w w:val="105"/>
          <w:position w:val="-16"/>
          <w:sz w:val="24"/>
        </w:rPr>
        <w:t>W</w:t>
      </w:r>
      <w:r>
        <w:rPr>
          <w:kern w:val="2"/>
          <w:szCs w:val="22"/>
          <w:rFonts w:ascii="Symbol" w:hAnsi="Symbol" w:cstheme="minorBidi" w:eastAsiaTheme="minorHAnsi"/>
          <w:spacing w:val="2"/>
          <w:w w:val="105"/>
          <w:position w:val="-15"/>
          <w:sz w:val="24"/>
        </w:rPr>
        <w:t></w:t>
      </w:r>
      <w:r>
        <w:rPr>
          <w:kern w:val="2"/>
          <w:szCs w:val="22"/>
          <w:rFonts w:ascii="Times New Roman" w:hAnsi="Times New Roman" w:cstheme="minorBidi" w:eastAsiaTheme="minorHAnsi"/>
          <w:spacing w:val="2"/>
          <w:w w:val="105"/>
          <w:sz w:val="14"/>
        </w:rPr>
        <w:t>1/</w:t>
      </w:r>
      <w:r>
        <w:rPr>
          <w:kern w:val="2"/>
          <w:szCs w:val="22"/>
          <w:rFonts w:ascii="Symbol" w:hAnsi="Symbol" w:cstheme="minorBidi" w:eastAsiaTheme="minorHAnsi"/>
          <w:i/>
          <w:spacing w:val="2"/>
          <w:w w:val="105"/>
          <w:sz w:val="15"/>
        </w:rPr>
        <w:t></w:t>
      </w:r>
    </w:p>
    <w:p w:rsidR="0018722C">
      <w:pPr>
        <w:topLinePunct/>
      </w:pPr>
      <w:r>
        <w:rPr>
          <w:rFonts w:cstheme="minorBidi" w:hAnsiTheme="minorHAnsi" w:eastAsiaTheme="minorHAnsi" w:asciiTheme="minorHAnsi"/>
        </w:rPr>
        <w:t>L</w:t>
      </w:r>
      <w:r>
        <w:rPr>
          <w:vertAlign w:val="subscript"/>
          <w:rFonts w:cstheme="minorBidi" w:hAnsiTheme="minorHAnsi" w:eastAsiaTheme="minorHAnsi" w:asciiTheme="minorHAnsi"/>
        </w:rPr>
        <w:t>2</w:t>
      </w:r>
      <w:r>
        <w:rPr>
          <w:rFonts w:cstheme="minorBidi" w:hAnsiTheme="minorHAnsi" w:eastAsiaTheme="minorHAnsi" w:ascii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rPr>
        <w:t>)</w:t>
      </w:r>
      <w:r>
        <w:rPr>
          <w:rFonts w:ascii="Times New Roman" w:hAnsi="Times New Roman" w:cstheme="minorBidi" w:eastAsiaTheme="minorHAnsi"/>
          <w:u w:val="single"/>
        </w:rPr>
        <w:t> </w:t>
      </w:r>
      <w:r>
        <w:rPr>
          <w:rFonts w:ascii="Times New Roman" w:hAnsi="Times New Roman" w:cstheme="minorBidi" w:eastAsiaTheme="minorHAnsi"/>
          <w:vertAlign w:val="superscript"/>
          /&gt;
        </w:rPr>
        <w:t>1</w:t>
      </w:r>
      <w:r>
        <w:rPr>
          <w:rFonts w:ascii="Symbol" w:hAnsi="Symbol" w:cstheme="minorBidi" w:eastAsiaTheme="minorHAnsi"/>
        </w:rPr>
        <w:t></w:t>
      </w:r>
      <w:r>
        <w:rPr>
          <w:rFonts w:cstheme="minorBidi" w:hAnsiTheme="minorHAnsi" w:eastAsiaTheme="minorHAnsi" w:asciiTheme="minorHAnsi"/>
        </w:rPr>
        <w:t>L</w:t>
      </w:r>
      <w:r>
        <w:rPr>
          <w:vertAlign w:val="subscript"/>
          <w:rFonts w:cstheme="minorBidi" w:hAnsiTheme="minorHAnsi" w:eastAsiaTheme="minorHAnsi" w:asciiTheme="minorHAnsi"/>
        </w:rPr>
        <w:t>1</w:t>
      </w:r>
    </w:p>
    <w:p w:rsidR="0018722C">
      <w:pPr>
        <w:tabs>
          <w:tab w:pos="2276" w:val="left" w:leader="none"/>
        </w:tabs>
        <w:spacing w:line="331" w:lineRule="exact" w:before="0"/>
        <w:ind w:leftChars="0" w:left="1407" w:rightChars="0" w:right="0" w:firstLineChars="0" w:firstLine="0"/>
        <w:jc w:val="left"/>
        <w:topLinePunct/>
      </w:pPr>
      <w:r>
        <w:rPr>
          <w:kern w:val="2"/>
          <w:sz w:val="24"/>
          <w:szCs w:val="22"/>
          <w:rFonts w:cstheme="minorBidi" w:hAnsiTheme="minorHAnsi" w:eastAsiaTheme="minorHAnsi" w:asciiTheme="minorHAnsi" w:ascii="Symbol" w:hAnsi="Symbol"/>
          <w:w w:val="105"/>
        </w:rPr>
        <w:t></w:t>
      </w:r>
      <w:r>
        <w:rPr>
          <w:kern w:val="2"/>
          <w:szCs w:val="22"/>
          <w:rFonts w:ascii="Times New Roman" w:hAnsi="Times New Roman" w:cstheme="minorBidi" w:eastAsiaTheme="minorHAnsi"/>
          <w:i/>
          <w:spacing w:val="-2"/>
          <w:w w:val="105"/>
          <w:position w:val="6"/>
          <w:sz w:val="24"/>
        </w:rPr>
        <w:t>W</w:t>
      </w:r>
      <w:r>
        <w:rPr>
          <w:kern w:val="2"/>
          <w:szCs w:val="22"/>
          <w:rFonts w:ascii="Times New Roman" w:hAnsi="Times New Roman" w:cstheme="minorBidi" w:eastAsiaTheme="minorHAnsi"/>
          <w:spacing w:val="-2"/>
          <w:w w:val="105"/>
          <w:sz w:val="14"/>
        </w:rPr>
        <w:t>2</w:t>
      </w:r>
      <w:r>
        <w:rPr>
          <w:kern w:val="2"/>
          <w:szCs w:val="22"/>
          <w:rFonts w:ascii="Times New Roman" w:hAnsi="Times New Roman" w:cstheme="minorBidi" w:eastAsiaTheme="minorHAnsi"/>
          <w:spacing w:val="5"/>
          <w:w w:val="105"/>
          <w:sz w:val="14"/>
        </w:rPr>
        <w:t> </w:t>
      </w:r>
      <w:r>
        <w:rPr>
          <w:kern w:val="2"/>
          <w:szCs w:val="22"/>
          <w:rFonts w:ascii="Symbol" w:hAnsi="Symbol" w:cstheme="minorBidi" w:eastAsiaTheme="minorHAnsi"/>
          <w:w w:val="105"/>
          <w:sz w:val="24"/>
        </w:rPr>
        <w:t></w:t>
      </w:r>
    </w:p>
    <w:p w:rsidR="0018722C">
      <w:pPr>
        <w:topLinePunct/>
      </w:pPr>
      <w:r>
        <w:t>（</w:t>
      </w:r>
      <w:r>
        <w:t>3</w:t>
      </w:r>
      <w:r>
        <w:t>）</w:t>
      </w:r>
      <w:r>
        <w:t>式</w:t>
      </w:r>
      <w:r>
        <w:rPr>
          <w:rFonts w:ascii="Symbol" w:hAnsi="Symbol" w:eastAsia="Symbol"/>
        </w:rPr>
        <w:t></w:t>
      </w:r>
      <w:r>
        <w:t>（</w:t>
      </w:r>
      <w:r>
        <w:t>1</w:t>
      </w:r>
      <w:r>
        <w:t>）</w:t>
      </w:r>
      <w:r>
        <w:t>式整理得：</w:t>
      </w:r>
    </w:p>
    <w:p w:rsidR="0018722C">
      <w:pPr>
        <w:pStyle w:val="ae"/>
        <w:topLinePunct/>
      </w:pPr>
      <w:r>
        <w:pict>
          <v:shape style="margin-left:100.129997pt;margin-top:23.406868pt;width:3pt;height:6pt;mso-position-horizontal-relative:page;mso-position-vertical-relative:paragraph;z-index:-186784" type="#_x0000_t202" filled="false" stroked="false">
            <v:textbox inset="0,0,0,0">
              <w:txbxContent>
                <w:p w:rsidR="0018722C">
                  <w:pPr>
                    <w:spacing w:line="120" w:lineRule="exact" w:before="0"/>
                    <w:ind w:leftChars="0" w:left="0" w:rightChars="0" w:right="0" w:firstLineChars="0" w:firstLine="0"/>
                    <w:jc w:val="left"/>
                    <w:rPr>
                      <w:sz w:val="12"/>
                    </w:rPr>
                  </w:pPr>
                  <w:r>
                    <w:rPr>
                      <w:sz w:val="12"/>
                    </w:rPr>
                    <w:t>1</w:t>
                  </w:r>
                </w:p>
              </w:txbxContent>
            </v:textbox>
            <w10:wrap type="none"/>
          </v:shape>
        </w:pict>
      </w:r>
      <w:r>
        <w:pict>
          <v:shape style="margin-left:133.009995pt;margin-top:23.406868pt;width:3pt;height:6pt;mso-position-horizontal-relative:page;mso-position-vertical-relative:paragraph;z-index:-186760" type="#_x0000_t202" filled="false" stroked="false">
            <v:textbox inset="0,0,0,0">
              <w:txbxContent>
                <w:p w:rsidR="0018722C">
                  <w:pPr>
                    <w:spacing w:line="120" w:lineRule="exact" w:before="0"/>
                    <w:ind w:leftChars="0" w:left="0" w:rightChars="0" w:right="0" w:firstLineChars="0" w:firstLine="0"/>
                    <w:jc w:val="left"/>
                    <w:rPr>
                      <w:sz w:val="12"/>
                    </w:rPr>
                  </w:pPr>
                  <w:r>
                    <w:rPr>
                      <w:sz w:val="12"/>
                    </w:rPr>
                    <w:t>1</w:t>
                  </w:r>
                </w:p>
              </w:txbxContent>
            </v:textbox>
            <w10:wrap type="none"/>
          </v:shape>
        </w:pict>
      </w:r>
      <w:r>
        <w:t>C</w:t>
      </w:r>
      <w:r>
        <w:rPr>
          <w:spacing w:val="-30"/>
        </w:rPr>
        <w:t> </w:t>
      </w:r>
      <w:r>
        <w:t>=</w:t>
      </w:r>
      <w:r>
        <w:rPr>
          <w:spacing w:val="-33"/>
        </w:rPr>
        <w:t> </w:t>
      </w:r>
      <w:r>
        <w:rPr>
          <w:rFonts w:ascii="Times New Roman" w:hAnsi="Times New Roman"/>
        </w:rPr>
        <w:t>1</w:t>
      </w:r>
      <w:r w:rsidR="001852F3">
        <w:rPr>
          <w:rFonts w:ascii="Times New Roman" w:hAnsi="Times New Roman"/>
        </w:rPr>
        <w:t xml:space="preserve"> </w:t>
      </w:r>
      <w:r>
        <w:t>W</w:t>
      </w:r>
      <w:r>
        <w:rPr>
          <w:spacing w:val="28"/>
        </w:rPr>
        <w:t> </w:t>
      </w:r>
      <w:r>
        <w:t>L</w:t>
      </w:r>
      <w:r>
        <w:rPr>
          <w:spacing w:val="-50"/>
        </w:rPr>
        <w:t> </w:t>
      </w:r>
      <w:r>
        <w:rPr>
          <w:rFonts w:ascii="Symbol" w:hAnsi="Symbol"/>
          <w:i/>
          <w:sz w:val="14"/>
        </w:rPr>
        <w:t></w:t>
      </w:r>
    </w:p>
    <w:p w:rsidR="0018722C">
      <w:pPr>
        <w:pStyle w:val="aff7"/>
        <w:topLinePunct/>
      </w:pPr>
      <w:r>
        <w:rPr>
          <w:rFonts w:ascii="Symbol" w:hAnsi="Symbol"/>
          <w:sz w:val="2"/>
        </w:rPr>
        <w:pict>
          <v:group style="width:8pt;height:.550pt;mso-position-horizontal-relative:char;mso-position-vertical-relative:line" coordorigin="0,0" coordsize="160,11">
            <v:line style="position:absolute" from="0,5" to="160,5" stroked="true" strokeweight=".508205pt" strokecolor="#000000">
              <v:stroke dashstyle="solid"/>
            </v:line>
          </v:group>
        </w:pict>
      </w:r>
      <w:r/>
    </w:p>
    <w:p w:rsidR="0018722C">
      <w:pPr>
        <w:pStyle w:val="affff1"/>
        <w:tabs>
          <w:tab w:pos="2066" w:val="left" w:leader="none"/>
        </w:tabs>
        <w:spacing w:before="1"/>
        <w:ind w:leftChars="0" w:left="1295" w:rightChars="0" w:right="0" w:firstLineChars="0" w:firstLine="0"/>
        <w:jc w:val="left"/>
        <w:topLinePunct/>
      </w:pPr>
      <w:r>
        <w:rPr>
          <w:kern w:val="2"/>
          <w:sz w:val="25"/>
          <w:szCs w:val="22"/>
          <w:rFonts w:cstheme="minorBidi" w:hAnsiTheme="minorHAnsi" w:eastAsiaTheme="minorHAnsi" w:asciiTheme="minorHAnsi" w:ascii="Symbol" w:hAnsi="Symbol"/>
          <w:i/>
          <w:position w:val="-13"/>
        </w:rPr>
        <w:t></w:t>
      </w:r>
      <w:r>
        <w:rPr>
          <w:kern w:val="2"/>
          <w:szCs w:val="22"/>
          <w:rFonts w:ascii="Times New Roman" w:hAnsi="Times New Roman" w:cstheme="minorBidi" w:eastAsiaTheme="minorHAnsi"/>
          <w:sz w:val="13"/>
        </w:rPr>
        <w:t>1</w:t>
      </w:r>
    </w:p>
    <w:p w:rsidR="0018722C">
      <w:pPr>
        <w:topLinePunct/>
      </w:pPr>
      <w:r>
        <w:rPr>
          <w:rFonts w:cstheme="minorBidi" w:hAnsiTheme="minorHAnsi" w:eastAsiaTheme="minorHAnsi" w:asciiTheme="minorHAnsi"/>
        </w:rPr>
        <w:t>将</w:t>
      </w:r>
      <w:r w:rsidR="001852F3">
        <w:rPr>
          <w:rFonts w:cstheme="minorBidi" w:hAnsiTheme="minorHAnsi" w:eastAsiaTheme="minorHAnsi" w:asciiTheme="minorHAnsi"/>
        </w:rPr>
        <w:t xml:space="preserve">C</w:t>
      </w:r>
      <w:r>
        <w:rPr>
          <w:vertAlign w:val="subscript"/>
          <w:rFonts w:cstheme="minorBidi" w:hAnsiTheme="minorHAnsi" w:eastAsiaTheme="minorHAnsi" w:asciiTheme="minorHAnsi"/>
        </w:rPr>
        <w:t>1</w:t>
      </w:r>
      <w:r>
        <w:rPr>
          <w:rFonts w:cstheme="minorBidi" w:hAnsiTheme="minorHAnsi" w:eastAsiaTheme="minorHAnsi" w:asciiTheme="minorHAnsi"/>
        </w:rPr>
        <w:t>，C</w:t>
      </w:r>
      <w:r>
        <w:rPr>
          <w:vertAlign w:val="subscript"/>
          <w:rFonts w:cstheme="minorBidi" w:hAnsiTheme="minorHAnsi" w:eastAsiaTheme="minorHAnsi" w:asciiTheme="minorHAnsi"/>
        </w:rPr>
        <w:t>2</w:t>
      </w:r>
      <w:r>
        <w:rPr>
          <w:rFonts w:cstheme="minorBidi" w:hAnsiTheme="minorHAnsi" w:eastAsiaTheme="minorHAnsi" w:asciiTheme="minorHAnsi"/>
        </w:rPr>
        <w:t>，L</w:t>
      </w:r>
      <w:r>
        <w:rPr>
          <w:vertAlign w:val="subscript"/>
          <w:rFonts w:cstheme="minorBidi" w:hAnsiTheme="minorHAnsi" w:eastAsiaTheme="minorHAnsi" w:asciiTheme="minorHAnsi"/>
        </w:rPr>
        <w:t>2</w:t>
      </w:r>
      <w:r w:rsidR="001852F3">
        <w:rPr>
          <w:vertAlign w:val="subscript"/>
          <w:rFonts w:cstheme="minorBidi" w:hAnsiTheme="minorHAnsi" w:eastAsiaTheme="minorHAnsi" w:asciiTheme="minorHAnsi"/>
        </w:rPr>
        <w:t xml:space="preserve"> </w:t>
      </w:r>
      <w:r>
        <w:rPr>
          <w:rFonts w:cstheme="minorBidi" w:hAnsiTheme="minorHAnsi" w:eastAsiaTheme="minorHAnsi" w:asciiTheme="minorHAnsi"/>
        </w:rPr>
        <w:t>都用</w:t>
      </w:r>
      <w:r w:rsidR="001852F3">
        <w:rPr>
          <w:rFonts w:cstheme="minorBidi" w:hAnsiTheme="minorHAnsi" w:eastAsiaTheme="minorHAnsi" w:asciiTheme="minorHAnsi"/>
        </w:rPr>
        <w:t xml:space="preserve">L</w:t>
      </w:r>
      <w:r>
        <w:rPr>
          <w:vertAlign w:val="subscript"/>
          <w:rFonts w:cstheme="minorBidi" w:hAnsiTheme="minorHAnsi" w:eastAsiaTheme="minorHAnsi" w:asciiTheme="minorHAnsi"/>
        </w:rPr>
        <w:t>1</w:t>
      </w:r>
      <w:r>
        <w:rPr>
          <w:rFonts w:cstheme="minorBidi" w:hAnsiTheme="minorHAnsi" w:eastAsiaTheme="minorHAnsi" w:asciiTheme="minorHAnsi"/>
        </w:rPr>
        <w:t>代替并带入约束条件得：</w:t>
      </w:r>
    </w:p>
    <w:p w:rsidR="0018722C">
      <w:spacing w:beforeLines="0" w:before="0" w:afterLines="0" w:after="0" w:line="440" w:lineRule="auto"/>
      <w:pPr>
        <w:sectPr w:rsidR="00556256">
          <w:type w:val="continuous"/>
          <w:pgSz w:w="11910" w:h="16840"/>
          <w:pgMar w:top="1360" w:bottom="280" w:left="920" w:right="900"/>
        </w:sectPr>
        <w:topLinePunct/>
      </w:pPr>
    </w:p>
    <w:p w:rsidR="0018722C">
      <w:pPr>
        <w:topLinePunct/>
      </w:pPr>
      <w:r>
        <w:rPr>
          <w:rFonts w:ascii="Times New Roman" w:hAnsi="Times New Roman"/>
        </w:rPr>
        <w:t>1</w:t>
      </w:r>
      <w:r w:rsidRPr="00000000">
        <w:tab/>
        <w:t>1</w:t>
      </w:r>
      <w:r w:rsidRPr="00000000">
        <w:tab/>
        <w:t>1</w:t>
      </w:r>
      <w:r>
        <w:rPr>
          <w:rFonts w:ascii="Symbol" w:hAnsi="Symbol"/>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W</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r>
        <w:rPr>
          <w:rFonts w:ascii="Symbol" w:hAnsi="Symbol" w:cstheme="minorBidi" w:eastAsiaTheme="minorHAnsi"/>
          <w:i/>
        </w:rPr>
        <w:t></w:t>
      </w:r>
    </w:p>
    <w:p w:rsidR="0018722C">
      <w:spacing w:beforeLines="0" w:before="0" w:afterLines="0" w:after="0" w:line="440" w:lineRule="auto"/>
      <w:pPr>
        <w:sectPr w:rsidR="00556256">
          <w:type w:val="continuous"/>
          <w:pgSz w:w="11910" w:h="16840"/>
          <w:pgMar w:top="1360" w:bottom="280" w:left="920" w:right="900"/>
          <w:cols w:num="2" w:equalWidth="0">
            <w:col w:w="4680" w:space="75"/>
            <w:col w:w="5335"/>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9112" from="80.612938pt,9.88903pt" to="88.605705pt,9.88903pt" stroked="true" strokeweight=".508205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9136" from="145.412933pt,9.88903pt" to="153.4057pt,9.88903pt" stroked="true" strokeweight=".508205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9160" from="234.411026pt,9.88903pt" to="256.066228pt,9.88903pt" stroked="true" strokeweight=".486107pt" strokecolor="#000000">
            <v:stroke dashstyle="solid"/>
            <w10:wrap type="none"/>
          </v:line>
        </w:pict>
      </w:r>
      <w:r>
        <w:rPr>
          <w:kern w:val="2"/>
          <w:sz w:val="22"/>
          <w:szCs w:val="22"/>
          <w:rFonts w:cstheme="minorBidi" w:hAnsiTheme="minorHAnsi" w:eastAsiaTheme="minorHAnsi" w:asciiTheme="minorHAnsi"/>
        </w:rPr>
        <w:pict>
          <v:shape style="position:absolute;margin-left:118.583015pt;margin-top:9.308828pt;width:3.2pt;height:7.65pt;mso-position-horizontal-relative:page;mso-position-vertical-relative:paragraph;z-index:-186880" type="#_x0000_t202" filled="false" stroked="false">
            <v:textbox inset="0,0,0,0">
              <w:txbxContent>
                <w:p w:rsidR="0018722C">
                  <w:pPr>
                    <w:spacing w:before="1"/>
                    <w:ind w:leftChars="0" w:left="0" w:rightChars="0" w:right="0" w:firstLineChars="0" w:firstLine="0"/>
                    <w:jc w:val="left"/>
                    <w:rPr>
                      <w:rFonts w:ascii="Times New Roman"/>
                      <w:sz w:val="13"/>
                    </w:rPr>
                  </w:pPr>
                  <w:r>
                    <w:rPr>
                      <w:rFonts w:ascii="Times New Roman"/>
                      <w:w w:val="98"/>
                      <w:sz w:val="13"/>
                    </w:rPr>
                    <w:t>1</w:t>
                  </w:r>
                </w:p>
              </w:txbxContent>
            </v:textbox>
            <w10:wrap type="none"/>
          </v:shape>
        </w:pict>
      </w:r>
      <w:r>
        <w:rPr>
          <w:kern w:val="2"/>
          <w:sz w:val="22"/>
          <w:szCs w:val="22"/>
          <w:rFonts w:cstheme="minorBidi" w:hAnsiTheme="minorHAnsi" w:eastAsiaTheme="minorHAnsi" w:asciiTheme="minorHAnsi"/>
        </w:rPr>
        <w:pict>
          <v:shape style="position:absolute;margin-left:183.625961pt;margin-top:9.308828pt;width:3.2pt;height:7.65pt;mso-position-horizontal-relative:page;mso-position-vertical-relative:paragraph;z-index:-186856" type="#_x0000_t202" filled="false" stroked="false">
            <v:textbox inset="0,0,0,0">
              <w:txbxContent>
                <w:p w:rsidR="0018722C">
                  <w:pPr>
                    <w:spacing w:before="1"/>
                    <w:ind w:leftChars="0" w:left="0" w:rightChars="0" w:right="0" w:firstLineChars="0" w:firstLine="0"/>
                    <w:jc w:val="left"/>
                    <w:rPr>
                      <w:rFonts w:ascii="Times New Roman"/>
                      <w:sz w:val="13"/>
                    </w:rPr>
                  </w:pPr>
                  <w:r>
                    <w:rPr>
                      <w:rFonts w:ascii="Times New Roman"/>
                      <w:w w:val="97"/>
                      <w:sz w:val="13"/>
                    </w:rPr>
                    <w:t>1</w:t>
                  </w:r>
                </w:p>
              </w:txbxContent>
            </v:textbox>
            <w10:wrap type="none"/>
          </v:shape>
        </w:pict>
      </w:r>
      <w:r>
        <w:rPr>
          <w:kern w:val="2"/>
          <w:sz w:val="22"/>
          <w:szCs w:val="22"/>
          <w:rFonts w:cstheme="minorBidi" w:hAnsiTheme="minorHAnsi" w:eastAsiaTheme="minorHAnsi" w:asciiTheme="minorHAnsi"/>
        </w:rPr>
        <w:pict>
          <v:shape style="position:absolute;margin-left:318.713684pt;margin-top:12.587036pt;width:10.35pt;height:13.45pt;mso-position-horizontal-relative:page;mso-position-vertical-relative:paragraph;z-index:-186832" type="#_x0000_t202" filled="false" stroked="false">
            <v:textbox inset="0,0,0,0">
              <w:txbxContent>
                <w:p w:rsidR="0018722C">
                  <w:pPr>
                    <w:spacing w:line="268" w:lineRule="exact" w:before="0"/>
                    <w:ind w:leftChars="0" w:left="0" w:rightChars="0" w:right="0" w:firstLineChars="0" w:firstLine="0"/>
                    <w:jc w:val="left"/>
                    <w:rPr>
                      <w:rFonts w:ascii="Times New Roman"/>
                      <w:i/>
                      <w:sz w:val="24"/>
                    </w:rPr>
                  </w:pPr>
                  <w:r>
                    <w:rPr>
                      <w:rFonts w:ascii="Times New Roman"/>
                      <w:i/>
                      <w:w w:val="103"/>
                      <w:sz w:val="24"/>
                    </w:rPr>
                    <w:t>W</w:t>
                  </w:r>
                </w:p>
              </w:txbxContent>
            </v:textbox>
            <w10:wrap type="none"/>
          </v:shape>
        </w:pict>
      </w:r>
      <w:r>
        <w:rPr>
          <w:kern w:val="2"/>
          <w:szCs w:val="22"/>
          <w:rFonts w:cstheme="minorBidi" w:hAnsiTheme="minorHAnsi" w:eastAsiaTheme="minorHAnsi" w:asciiTheme="minorHAnsi"/>
          <w:sz w:val="24"/>
        </w:rPr>
        <w:t>W</w:t>
      </w:r>
      <w:r>
        <w:rPr>
          <w:kern w:val="2"/>
          <w:szCs w:val="22"/>
          <w:rFonts w:cstheme="minorBidi" w:hAnsiTheme="minorHAnsi" w:eastAsiaTheme="minorHAnsi" w:asciiTheme="minorHAnsi"/>
          <w:sz w:val="12"/>
        </w:rPr>
        <w:t>1</w:t>
      </w:r>
      <w:r w:rsidR="001852F3">
        <w:rPr>
          <w:kern w:val="2"/>
          <w:szCs w:val="22"/>
          <w:rFonts w:cstheme="minorBidi" w:hAnsiTheme="minorHAnsi" w:eastAsiaTheme="minorHAnsi" w:asciiTheme="minorHAnsi"/>
          <w:sz w:val="12"/>
        </w:rPr>
        <w:t xml:space="preserve"> </w:t>
      </w:r>
      <w:r>
        <w:rPr>
          <w:kern w:val="2"/>
          <w:szCs w:val="22"/>
          <w:rFonts w:cstheme="minorBidi" w:hAnsiTheme="minorHAnsi" w:eastAsiaTheme="minorHAnsi" w:asciiTheme="minorHAnsi"/>
          <w:spacing w:val="3"/>
          <w:sz w:val="24"/>
        </w:rPr>
        <w:t>L</w:t>
      </w:r>
      <w:r>
        <w:rPr>
          <w:kern w:val="2"/>
          <w:szCs w:val="22"/>
          <w:rFonts w:ascii="Symbol" w:hAnsi="Symbol" w:cstheme="minorBidi" w:eastAsiaTheme="minorHAnsi"/>
          <w:i/>
          <w:spacing w:val="3"/>
          <w:sz w:val="14"/>
        </w:rPr>
        <w:t></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pacing w:val="-44"/>
          <w:sz w:val="24"/>
        </w:rPr>
        <w:t> </w:t>
      </w:r>
      <w:r>
        <w:rPr>
          <w:kern w:val="2"/>
          <w:szCs w:val="22"/>
          <w:rFonts w:ascii="Symbol" w:hAnsi="Symbol" w:cstheme="minorBidi" w:eastAsiaTheme="minorHAnsi"/>
          <w:i/>
          <w:sz w:val="25"/>
        </w:rPr>
        <w:t></w:t>
      </w:r>
    </w:p>
    <w:p w:rsidR="0018722C">
      <w:pPr>
        <w:tabs>
          <w:tab w:pos="1982" w:val="left" w:leader="none"/>
        </w:tabs>
        <w:spacing w:line="34" w:lineRule="exact" w:before="0"/>
        <w:ind w:leftChars="0" w:left="686" w:rightChars="0" w:right="0" w:firstLineChars="0" w:firstLine="0"/>
        <w:jc w:val="center"/>
        <w:topLinePunct/>
      </w:pPr>
      <w:r>
        <w:rPr>
          <w:kern w:val="2"/>
          <w:sz w:val="25"/>
          <w:szCs w:val="22"/>
          <w:rFonts w:cstheme="minorBidi" w:hAnsiTheme="minorHAnsi" w:eastAsiaTheme="minorHAnsi" w:asciiTheme="minorHAnsi" w:ascii="Symbol" w:hAnsi="Symbol"/>
          <w:i/>
        </w:rPr>
        <w:t></w:t>
      </w:r>
      <w:r>
        <w:rPr>
          <w:kern w:val="2"/>
          <w:szCs w:val="22"/>
          <w:rFonts w:ascii="Times New Roman" w:hAnsi="Times New Roman" w:cstheme="minorBidi" w:eastAsiaTheme="minorHAnsi"/>
          <w:sz w:val="25"/>
        </w:rPr>
        <w:t>	</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w:t>
      </w:r>
      <w:r>
        <w:rPr>
          <w:vertAlign w:val="subscript"/>
          <w:rFonts w:cstheme="minorBidi" w:hAnsiTheme="minorHAnsi" w:eastAsiaTheme="minorHAnsi" w:asciiTheme="minorHAnsi"/>
        </w:rPr>
        <w:t>1</w:t>
      </w:r>
      <w:r w:rsidR="001852F3">
        <w:rPr>
          <w:vertAlign w:val="subscript"/>
          <w:rFonts w:cstheme="minorBidi" w:hAnsiTheme="minorHAnsi" w:eastAsiaTheme="minorHAnsi" w:asciiTheme="minorHAnsi"/>
        </w:rPr>
        <w:t xml:space="preserve"> </w:t>
      </w:r>
      <w:r>
        <w:rPr>
          <w:rFonts w:cstheme="minorBidi" w:hAnsiTheme="minorHAnsi" w:eastAsiaTheme="minorHAnsi" w:asciiTheme="minorHAnsi"/>
        </w:rPr>
        <w:t>L</w:t>
      </w:r>
      <w:r>
        <w:rPr>
          <w:rFonts w:cstheme="minorBidi" w:hAnsiTheme="minorHAnsi" w:eastAsiaTheme="minorHAnsi" w:asciiTheme="minorHAnsi"/>
        </w:rPr>
        <w:t> </w:t>
      </w:r>
      <w:r>
        <w:rPr>
          <w:rFonts w:ascii="Symbol" w:hAnsi="Symbol" w:cstheme="minorBidi" w:eastAsiaTheme="minorHAnsi"/>
          <w:i/>
        </w:rPr>
        <w:t></w:t>
      </w:r>
    </w:p>
    <w:p w:rsidR="0018722C">
      <w:pPr>
        <w:spacing w:line="286" w:lineRule="exact" w:before="0"/>
        <w:ind w:leftChars="0" w:left="14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position w:val="2"/>
          <w:sz w:val="24"/>
        </w:rPr>
        <w:t>= W</w:t>
      </w:r>
      <w:r>
        <w:rPr>
          <w:kern w:val="2"/>
          <w:szCs w:val="22"/>
          <w:rFonts w:cstheme="minorBidi" w:hAnsiTheme="minorHAnsi" w:eastAsiaTheme="minorHAnsi" w:asciiTheme="minorHAnsi"/>
          <w:sz w:val="12"/>
        </w:rPr>
        <w:t>1</w:t>
      </w:r>
      <w:r>
        <w:rPr>
          <w:kern w:val="2"/>
          <w:szCs w:val="22"/>
          <w:rFonts w:cstheme="minorBidi" w:hAnsiTheme="minorHAnsi" w:eastAsiaTheme="minorHAnsi" w:asciiTheme="minorHAnsi"/>
          <w:position w:val="2"/>
          <w:sz w:val="24"/>
        </w:rPr>
        <w:t>L</w:t>
      </w:r>
      <w:r>
        <w:rPr>
          <w:kern w:val="2"/>
          <w:szCs w:val="22"/>
          <w:rFonts w:cstheme="minorBidi" w:hAnsiTheme="minorHAnsi" w:eastAsiaTheme="minorHAnsi" w:asciiTheme="minorHAnsi"/>
          <w:sz w:val="12"/>
        </w:rPr>
        <w:t>1</w:t>
      </w:r>
      <w:r>
        <w:rPr>
          <w:kern w:val="2"/>
          <w:szCs w:val="22"/>
          <w:rFonts w:cstheme="minorBidi" w:hAnsiTheme="minorHAnsi" w:eastAsiaTheme="minorHAnsi" w:asciiTheme="minorHAnsi"/>
          <w:position w:val="2"/>
          <w:sz w:val="24"/>
        </w:rPr>
        <w:t>+</w:t>
      </w:r>
    </w:p>
    <w:p w:rsidR="0018722C">
      <w:pPr>
        <w:topLinePunct/>
      </w:pPr>
      <w:bookmarkStart w:id="925931" w:name="_cwCmt29"/>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r</w:t>
      </w:r>
      <w:bookmarkEnd w:id="925931"/>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w:t>
      </w:r>
      <w:r>
        <w:rPr>
          <w:rFonts w:cstheme="minorBidi" w:hAnsiTheme="minorHAnsi" w:eastAsiaTheme="minorHAnsi" w:asciiTheme="minorHAnsi"/>
        </w:rPr>
        <w:t>2</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rPr>
        <w:t>)</w:t>
      </w:r>
      <w:r>
        <w:rPr>
          <w:rFonts w:ascii="Times New Roman" w:hAnsi="Times New Roman" w:cstheme="minorBidi" w:eastAsiaTheme="minorHAnsi"/>
          <w:u w:val="single"/>
        </w:rPr>
        <w:t>   </w:t>
      </w:r>
      <w:r>
        <w:rPr>
          <w:rFonts w:ascii="Times New Roman" w:hAnsi="Times New Roman" w:cstheme="minorBidi" w:eastAsiaTheme="minorHAnsi"/>
          <w:u w:val="single"/>
        </w:rPr>
        <w:t>1</w:t>
      </w:r>
      <w:r>
        <w:rPr>
          <w:rFonts w:ascii="Times New Roman" w:hAnsi="Times New Roman" w:cstheme="minorBidi" w:eastAsiaTheme="minorHAnsi"/>
        </w:rPr>
        <w:t>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L</w:t>
      </w:r>
      <w:r>
        <w:rPr>
          <w:vertAlign w:val="subscript"/>
          <w:rFonts w:cstheme="minorBidi" w:hAnsiTheme="minorHAnsi" w:eastAsiaTheme="minorHAnsi" w:asciiTheme="minorHAnsi"/>
        </w:rPr>
        <w:t>1</w:t>
      </w:r>
      <w:r>
        <w:rPr>
          <w:rFonts w:cstheme="minorBidi" w:hAnsiTheme="minorHAnsi" w:eastAsiaTheme="minorHAnsi" w:asciiTheme="minorHAnsi"/>
        </w:rPr>
        <w:t>+W</w:t>
      </w:r>
    </w:p>
    <w:p w:rsidR="0018722C">
      <w:pPr>
        <w:spacing w:after="0" w:line="286" w:lineRule="auto"/>
        <w:jc w:val="left"/>
        <w:rPr>
          <w:sz w:val="24"/>
        </w:rPr>
        <w:sectPr w:rsidR="00556256">
          <w:type w:val="continuous"/>
          <w:pgSz w:w="11910" w:h="16840"/>
          <w:pgMar w:top="1360" w:bottom="280" w:left="920" w:right="900"/>
          <w:cols w:num="6" w:equalWidth="0">
            <w:col w:w="2105" w:space="40"/>
            <w:col w:w="683" w:space="39"/>
            <w:col w:w="867" w:space="40"/>
            <w:col w:w="408" w:space="39"/>
            <w:col w:w="1658" w:space="39"/>
            <w:col w:w="4172"/>
          </w:cols>
        </w:sectPr>
      </w:pPr>
    </w:p>
    <w:p w:rsidR="0018722C">
      <w:pPr>
        <w:widowControl w:val="0"/>
        <w:snapToGrid w:val="1"/>
        <w:spacing w:beforeLines="0" w:afterLines="0" w:lineRule="auto" w:line="240" w:after="0" w:before="10"/>
        <w:ind w:firstLineChars="0" w:firstLine="0" w:rightChars="0" w:right="0" w:leftChars="0" w:left="0"/>
        <w:jc w:val="left"/>
        <w:autoSpaceDE w:val="0"/>
        <w:autoSpaceDN w:val="0"/>
        <w:pBdr>
          <w:bottom w:val="none" w:sz="0" w:space="0" w:color="auto"/>
        </w:pBdr>
        <w:rPr>
          <w:kern w:val="2"/>
          <w:sz w:val="30"/>
          <w:szCs w:val="24"/>
          <w:rFonts w:cstheme="minorBidi" w:ascii="宋体" w:hAnsi="宋体" w:eastAsia="宋体" w:cs="宋体"/>
        </w:rPr>
      </w:pPr>
    </w:p>
    <w:p w:rsidR="0018722C">
      <w:pPr>
        <w:topLinePunct/>
      </w:pPr>
      <w:r>
        <w:t>整理得核心方程：</w:t>
      </w:r>
    </w:p>
    <w:p w:rsidR="0018722C">
      <w:pPr>
        <w:tabs>
          <w:tab w:pos="1721" w:val="left" w:leader="none"/>
        </w:tabs>
        <w:spacing w:before="1"/>
        <w:ind w:leftChars="0" w:left="65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sz w:val="14"/>
        </w:rPr>
        <w:t>2</w:t>
      </w:r>
      <w:r>
        <w:rPr>
          <w:kern w:val="2"/>
          <w:szCs w:val="22"/>
          <w:rFonts w:ascii="Times New Roman" w:hAnsi="Times New Roman" w:cstheme="minorBidi" w:eastAsiaTheme="minorHAnsi"/>
          <w:spacing w:val="8"/>
          <w:w w:val="105"/>
          <w:sz w:val="14"/>
        </w:rPr>
        <w:t> </w:t>
      </w:r>
      <w:r>
        <w:rPr>
          <w:kern w:val="2"/>
          <w:szCs w:val="22"/>
          <w:rFonts w:ascii="Symbol" w:hAnsi="Symbol" w:cstheme="minorBidi" w:eastAsiaTheme="minorHAnsi"/>
          <w:w w:val="105"/>
          <w:sz w:val="24"/>
        </w:rPr>
        <w:t></w:t>
      </w:r>
    </w:p>
    <w:p w:rsidR="0018722C">
      <w:spacing w:beforeLines="0" w:before="0" w:afterLines="0" w:after="0" w:line="440" w:lineRule="auto"/>
      <w:pPr>
        <w:sectPr w:rsidR="00556256">
          <w:type w:val="continuous"/>
          <w:pgSz w:w="11910" w:h="16840"/>
          <w:pgMar w:top="1360" w:bottom="280" w:left="920" w:right="900"/>
          <w:cols w:num="2" w:equalWidth="0">
            <w:col w:w="2571" w:space="1364"/>
            <w:col w:w="6155"/>
          </w:cols>
        </w:sectPr>
        <w:topLinePunct/>
      </w:pPr>
    </w:p>
    <w:p w:rsidR="0018722C">
      <w:spacing w:beforeLines="0" w:before="0" w:afterLines="0" w:after="0" w:line="440" w:lineRule="auto"/>
      <w:pPr>
        <w:sectPr w:rsidR="00556256">
          <w:type w:val="continuous"/>
          <w:pgSz w:w="11910" w:h="16840"/>
          <w:pgMar w:top="1360" w:bottom="280" w:left="920" w:right="900"/>
        </w:sectPr>
        <w:topLinePunct/>
      </w:pPr>
    </w:p>
    <w:p w:rsidR="0018722C">
      <w:pPr>
        <w:pStyle w:val="ae"/>
        <w:topLinePunct/>
      </w:pPr>
      <w:r>
        <w:rPr>
          <w:kern w:val="2"/>
          <w:sz w:val="22"/>
          <w:szCs w:val="22"/>
          <w:rFonts w:cstheme="minorBidi" w:hAnsiTheme="minorHAnsi" w:eastAsiaTheme="minorHAnsi" w:asciiTheme="minorHAnsi"/>
        </w:rPr>
        <w:pict>
          <v:shape style="margin-left:222.344528pt;margin-top:9.735035pt;width:90.05pt;height:19.95pt;mso-position-horizontal-relative:page;mso-position-vertical-relative:paragraph;z-index:-186808" type="#_x0000_t202" filled="false" stroked="false">
            <v:textbox inset="0,0,0,0">
              <w:txbxContent>
                <w:p w:rsidR="0018722C">
                  <w:pPr>
                    <w:tabs>
                      <w:tab w:pos="441" w:val="left" w:leader="none"/>
                      <w:tab w:pos="1542" w:val="left" w:leader="none"/>
                    </w:tabs>
                    <w:spacing w:line="398" w:lineRule="exact" w:before="0"/>
                    <w:ind w:leftChars="0" w:left="0" w:rightChars="0" w:right="0" w:firstLineChars="0" w:firstLine="0"/>
                    <w:jc w:val="left"/>
                    <w:rPr>
                      <w:rFonts w:ascii="Times New Roman"/>
                      <w:sz w:val="14"/>
                    </w:rPr>
                  </w:pPr>
                  <w:r>
                    <w:rPr>
                      <w:rFonts w:ascii="Times New Roman"/>
                      <w:position w:val="1"/>
                      <w:sz w:val="24"/>
                    </w:rPr>
                    <w:t>1</w:t>
                    <w:tab/>
                  </w:r>
                  <w:r>
                    <w:rPr>
                      <w:position w:val="-13"/>
                      <w:sz w:val="24"/>
                    </w:rPr>
                    <w:t>W</w:t>
                    <w:tab/>
                  </w:r>
                  <w:r>
                    <w:rPr>
                      <w:rFonts w:ascii="Times New Roman"/>
                      <w:i/>
                      <w:spacing w:val="-11"/>
                      <w:sz w:val="24"/>
                    </w:rPr>
                    <w:t>W</w:t>
                  </w:r>
                  <w:r>
                    <w:rPr>
                      <w:rFonts w:ascii="Times New Roman"/>
                      <w:spacing w:val="-11"/>
                      <w:position w:val="-5"/>
                      <w:sz w:val="14"/>
                    </w:rPr>
                    <w:t>1</w:t>
                  </w:r>
                </w:p>
              </w:txbxContent>
            </v:textbox>
            <w10:wrap type="none"/>
          </v:shape>
        </w:pict>
      </w:r>
      <w:r>
        <w:rPr>
          <w:kern w:val="2"/>
          <w:szCs w:val="22"/>
          <w:rFonts w:ascii="Times New Roman" w:hAnsi="Times New Roman" w:cstheme="minorBidi" w:eastAsiaTheme="minorHAnsi"/>
          <w:sz w:val="24"/>
        </w:rPr>
        <w:t>1</w:t>
      </w:r>
      <w:r w:rsidR="001852F3">
        <w:rPr>
          <w:kern w:val="2"/>
          <w:szCs w:val="22"/>
          <w:rFonts w:ascii="Times New Roman" w:hAnsi="Times New Roman" w:cstheme="minorBidi" w:eastAsiaTheme="minorHAnsi"/>
          <w:sz w:val="24"/>
        </w:rPr>
        <w:t xml:space="preserve"> </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1+</w:t>
      </w:r>
      <w:r>
        <w:rPr>
          <w:kern w:val="2"/>
          <w:szCs w:val="22"/>
          <w:rFonts w:cstheme="minorBidi" w:hAnsiTheme="minorHAnsi" w:eastAsiaTheme="minorHAnsi" w:asciiTheme="minorHAnsi"/>
          <w:sz w:val="24"/>
        </w:rPr>
        <w:t>)</w:t>
      </w:r>
      <w:r w:rsidR="001852F3">
        <w:rPr>
          <w:kern w:val="2"/>
          <w:szCs w:val="22"/>
          <w:rFonts w:cstheme="minorBidi" w:hAnsiTheme="minorHAnsi" w:eastAsiaTheme="minorHAnsi" w:asciiTheme="minorHAnsi"/>
          <w:sz w:val="24"/>
        </w:rPr>
        <w:t xml:space="preserve"> </w:t>
      </w:r>
      <w:r>
        <w:rPr>
          <w:kern w:val="2"/>
          <w:szCs w:val="22"/>
          <w:rFonts w:cstheme="minorBidi" w:hAnsiTheme="minorHAnsi" w:eastAsiaTheme="minorHAnsi" w:asciiTheme="minorHAnsi"/>
          <w:sz w:val="24"/>
        </w:rPr>
        <w:t>W </w:t>
      </w:r>
      <w:r>
        <w:rPr>
          <w:kern w:val="2"/>
          <w:szCs w:val="22"/>
          <w:rFonts w:cstheme="minorBidi" w:hAnsiTheme="minorHAnsi" w:eastAsiaTheme="minorHAnsi" w:asciiTheme="minorHAnsi"/>
          <w:spacing w:val="3"/>
          <w:sz w:val="24"/>
        </w:rPr>
        <w:t>L</w:t>
      </w:r>
      <w:r>
        <w:rPr>
          <w:kern w:val="2"/>
          <w:szCs w:val="22"/>
          <w:rFonts w:ascii="Symbol" w:hAnsi="Symbol" w:cstheme="minorBidi" w:eastAsiaTheme="minorHAnsi"/>
          <w:i/>
          <w:spacing w:val="3"/>
          <w:sz w:val="14"/>
        </w:rPr>
        <w:t></w:t>
      </w:r>
      <w:r>
        <w:rPr>
          <w:kern w:val="2"/>
          <w:szCs w:val="22"/>
          <w:rFonts w:cstheme="minorBidi" w:hAnsiTheme="minorHAnsi" w:eastAsiaTheme="minorHAnsi" w:asciiTheme="minorHAnsi"/>
          <w:sz w:val="24"/>
        </w:rPr>
        <w:t>—｛W</w:t>
      </w:r>
      <w:r>
        <w:rPr>
          <w:kern w:val="2"/>
          <w:szCs w:val="22"/>
          <w:rFonts w:cstheme="minorBidi" w:hAnsiTheme="minorHAnsi" w:eastAsiaTheme="minorHAnsi" w:asciiTheme="minorHAnsi"/>
          <w:spacing w:val="-30"/>
          <w:sz w:val="24"/>
        </w:rPr>
        <w:t> </w:t>
      </w:r>
      <w:r>
        <w:rPr>
          <w:kern w:val="2"/>
          <w:szCs w:val="22"/>
          <w:rFonts w:cstheme="minorBidi" w:hAnsiTheme="minorHAnsi" w:eastAsiaTheme="minorHAnsi" w:asciiTheme="minorHAnsi"/>
          <w:sz w:val="24"/>
        </w:rPr>
        <w:t>+</w:t>
      </w:r>
      <w:r>
        <w:rPr>
          <w:kern w:val="2"/>
          <w:szCs w:val="22"/>
          <w:rFonts w:ascii="Symbol" w:hAnsi="Symbol" w:cstheme="minorBidi" w:eastAsiaTheme="minorHAnsi"/>
          <w:spacing w:val="0"/>
          <w:sz w:val="24"/>
        </w:rPr>
        <w:t></w:t>
      </w:r>
      <w:r>
        <w:rPr>
          <w:kern w:val="2"/>
          <w:szCs w:val="22"/>
          <w:rFonts w:ascii="Symbol" w:hAnsi="Symbol" w:cstheme="minorBidi" w:eastAsiaTheme="minorHAnsi"/>
          <w:i/>
          <w:spacing w:val="0"/>
          <w:sz w:val="25"/>
        </w:rPr>
        <w:t></w: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2"/>
          <w:sz w:val="24"/>
        </w:rPr>
        <w:t>r</w:t>
      </w:r>
      <w:r>
        <w:rPr>
          <w:kern w:val="2"/>
          <w:szCs w:val="22"/>
          <w:rFonts w:ascii="Times New Roman" w:hAnsi="Times New Roman" w:cstheme="minorBidi" w:eastAsiaTheme="minorHAnsi"/>
          <w:spacing w:val="2"/>
          <w:sz w:val="24"/>
        </w:rPr>
        <w:t>)</w:t>
      </w:r>
      <w:r>
        <w:rPr>
          <w:kern w:val="2"/>
          <w:szCs w:val="22"/>
          <w:rFonts w:ascii="Symbol" w:hAnsi="Symbol" w:cstheme="minorBidi" w:eastAsiaTheme="minorHAnsi"/>
          <w:sz w:val="24"/>
        </w:rPr>
        <w:t></w:t>
      </w:r>
    </w:p>
    <w:p w:rsidR="0018722C">
      <w:pPr>
        <w:topLinePunct/>
      </w:pPr>
      <w:r>
        <w:rPr>
          <w:rFonts w:cstheme="minorBidi" w:hAnsiTheme="minorHAnsi" w:eastAsiaTheme="minorHAnsi" w:asciiTheme="minorHAnsi"/>
        </w:rPr>
        <w:t>2</w:t>
      </w:r>
    </w:p>
    <w:p w:rsidR="0018722C">
      <w:pPr>
        <w:tabs>
          <w:tab w:pos="2091" w:val="left" w:leader="none"/>
          <w:tab w:pos="5062" w:val="left" w:leader="none"/>
        </w:tabs>
        <w:spacing w:line="120" w:lineRule="exact"/>
        <w:ind w:leftChars="0" w:left="692" w:rightChars="0" w:right="0" w:firstLineChars="0" w:firstLine="0"/>
        <w:topLinePunct/>
      </w:pPr>
      <w:r>
        <w:rPr>
          <w:kern w:val="2"/>
          <w:sz w:val="2"/>
          <w:szCs w:val="22"/>
          <w:rFonts w:cstheme="minorBidi" w:hAnsiTheme="minorHAnsi" w:eastAsiaTheme="minorHAnsi" w:asciiTheme="minorHAnsi"/>
          <w:position w:val="6"/>
        </w:rPr>
        <w:pict>
          <v:group style="width:8pt;height:.550pt;mso-position-horizontal-relative:char;mso-position-vertical-relative:line" coordorigin="0,0" coordsize="160,11">
            <v:line style="position:absolute" from="0,5" to="160,5" stroked="true" strokeweight=".508205pt" strokecolor="#000000">
              <v:stroke dashstyle="solid"/>
            </v:line>
          </v:group>
        </w:pict>
      </w:r>
      <w:r>
        <w:rPr>
          <w:kern w:val="2"/>
          <w:szCs w:val="22"/>
          <w:rFonts w:cstheme="minorBidi" w:hAnsiTheme="minorHAnsi" w:eastAsiaTheme="minorHAnsi" w:asciiTheme="minorHAnsi"/>
          <w:position w:val="-1"/>
          <w:sz w:val="12"/>
        </w:rPr>
        <w:pict>
          <v:shape style="width:55.8pt;height:6pt;mso-position-horizontal-relative:char;mso-position-vertical-relative:line" type="#_x0000_t202" filled="false" stroked="false">
            <w10:anchorlock/>
            <v:textbox inset="0,0,0,0">
              <w:txbxContent>
                <w:p w:rsidR="0018722C">
                  <w:pPr>
                    <w:tabs>
                      <w:tab w:pos="1055" w:val="left" w:leader="none"/>
                    </w:tabs>
                    <w:spacing w:line="120" w:lineRule="exact" w:before="0"/>
                    <w:ind w:leftChars="0" w:left="0" w:rightChars="0" w:right="0" w:firstLineChars="0" w:firstLine="0"/>
                    <w:jc w:val="left"/>
                    <w:rPr>
                      <w:sz w:val="12"/>
                    </w:rPr>
                  </w:pPr>
                  <w:r>
                    <w:rPr>
                      <w:sz w:val="12"/>
                    </w:rPr>
                    <w:t>1</w:t>
                    <w:tab/>
                    <w:t>1</w:t>
                  </w:r>
                </w:p>
              </w:txbxContent>
            </v:textbox>
          </v:shape>
        </w:pict>
      </w:r>
      <w:r>
        <w:rPr>
          <w:kern w:val="2"/>
          <w:szCs w:val="22"/>
          <w:rFonts w:cstheme="minorBidi" w:hAnsiTheme="minorHAnsi" w:eastAsiaTheme="minorHAnsi" w:asciiTheme="minorHAnsi"/>
          <w:spacing w:val="81"/>
          <w:position w:val="6"/>
          <w:sz w:val="2"/>
        </w:rPr>
        <w:pict>
          <v:group style="width:21.65pt;height:.5pt;mso-position-horizontal-relative:char;mso-position-vertical-relative:line" coordorigin="0,0" coordsize="433,10">
            <v:line style="position:absolute" from="0,5" to="432,5" stroked="true" strokeweight=".486107pt" strokecolor="#000000">
              <v:stroke dashstyle="solid"/>
            </v:line>
          </v:group>
        </w:pict>
      </w:r>
      <w:r>
        <w:rPr>
          <w:kern w:val="2"/>
          <w:szCs w:val="22"/>
          <w:rFonts w:cstheme="minorBidi" w:hAnsiTheme="minorHAnsi" w:eastAsiaTheme="minorHAnsi" w:asciiTheme="minorHAnsi"/>
          <w:spacing w:val="81"/>
          <w:position w:val="4"/>
          <w:sz w:val="2"/>
        </w:rPr>
        <w:pict>
          <v:group style="width:15.4pt;height:.5pt;mso-position-horizontal-relative:char;mso-position-vertical-relative:line" coordorigin="0,0" coordsize="308,10">
            <v:line style="position:absolute" from="0,5" to="307,5" stroked="true" strokeweight=".489341pt" strokecolor="#000000">
              <v:stroke dashstyle="solid"/>
            </v:line>
          </v:group>
        </w:pic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1</w:t>
      </w:r>
      <w:r>
        <w:rPr>
          <w:rFonts w:ascii="Times New Roman" w:hAnsi="Times New Roman" w:cstheme="minorBidi" w:eastAsiaTheme="minorHAnsi"/>
        </w:rPr>
        <w:t>/</w:t>
      </w:r>
      <w:r>
        <w:rPr>
          <w:rFonts w:ascii="Symbol" w:hAnsi="Symbol" w:cstheme="minorBidi" w:eastAsiaTheme="minorHAnsi"/>
          <w:i/>
        </w:rPr>
        <w:t></w:t>
      </w:r>
    </w:p>
    <w:p w:rsidR="0018722C">
      <w:pPr>
        <w:pStyle w:val="BodyText"/>
        <w:spacing w:line="126" w:lineRule="exact"/>
        <w:ind w:leftChars="0" w:left="18"/>
        <w:topLinePunct/>
      </w:pPr>
      <w:r>
        <w:rPr>
          <w:position w:val="2"/>
        </w:rPr>
        <w:t>｝L</w:t>
      </w:r>
      <w:r>
        <w:rPr>
          <w:sz w:val="12"/>
        </w:rPr>
        <w:t>1</w:t>
      </w:r>
      <w:r>
        <w:rPr>
          <w:position w:val="2"/>
        </w:rPr>
        <w:t>—W =0</w:t>
      </w:r>
    </w:p>
    <w:p w:rsidR="0018722C">
      <w:spacing w:beforeLines="0" w:before="0" w:afterLines="0" w:after="0" w:line="440" w:lineRule="auto"/>
      <w:pPr>
        <w:sectPr w:rsidR="00556256">
          <w:type w:val="continuous"/>
          <w:pgSz w:w="11910" w:h="16840"/>
          <w:pgMar w:top="1360" w:bottom="280" w:left="920" w:right="900"/>
          <w:cols w:num="3" w:equalWidth="0">
            <w:col w:w="5481" w:space="40"/>
            <w:col w:w="186" w:space="39"/>
            <w:col w:w="4344"/>
          </w:cols>
        </w:sectPr>
        <w:topLinePunct/>
      </w:pPr>
    </w:p>
    <w:p w:rsidR="0018722C">
      <w:pPr>
        <w:tabs>
          <w:tab w:pos="2411" w:val="left" w:leader="none"/>
          <w:tab w:pos="3359" w:val="left" w:leader="none"/>
          <w:tab w:pos="4186" w:val="left" w:leader="none"/>
          <w:tab w:pos="5056" w:val="left" w:leader="none"/>
        </w:tabs>
        <w:spacing w:line="180" w:lineRule="exact" w:before="6"/>
        <w:ind w:leftChars="0" w:left="686" w:rightChars="0" w:right="0" w:firstLineChars="0" w:firstLine="0"/>
        <w:jc w:val="left"/>
        <w:topLinePunct/>
      </w:pPr>
      <w:r>
        <w:rPr>
          <w:kern w:val="2"/>
          <w:sz w:val="25"/>
          <w:szCs w:val="22"/>
          <w:rFonts w:cstheme="minorBidi" w:hAnsiTheme="minorHAnsi" w:eastAsiaTheme="minorHAnsi" w:asciiTheme="minorHAnsi" w:ascii="Symbol" w:hAnsi="Symbol"/>
          <w:i/>
          <w:position w:val="2"/>
        </w:rPr>
        <w:t></w:t>
      </w:r>
      <w:r>
        <w:rPr>
          <w:kern w:val="2"/>
          <w:szCs w:val="22"/>
          <w:rFonts w:ascii="Times New Roman" w:hAnsi="Times New Roman" w:cstheme="minorBidi" w:eastAsiaTheme="minorHAnsi"/>
          <w:position w:val="16"/>
          <w:sz w:val="13"/>
        </w:rPr>
        <w:t>1</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position w:val="2"/>
          <w:sz w:val="24"/>
        </w:rPr>
        <w:t>1</w:t>
      </w:r>
      <w:r>
        <w:rPr>
          <w:kern w:val="2"/>
          <w:szCs w:val="22"/>
          <w:rFonts w:ascii="Symbol" w:hAnsi="Symbol" w:cstheme="minorBidi" w:eastAsiaTheme="minorHAnsi"/>
          <w:position w:val="2"/>
          <w:sz w:val="24"/>
        </w:rPr>
        <w:t></w:t>
      </w:r>
      <w:r>
        <w:rPr>
          <w:kern w:val="2"/>
          <w:szCs w:val="22"/>
          <w:rFonts w:ascii="Times New Roman" w:hAnsi="Times New Roman" w:cstheme="minorBidi" w:eastAsiaTheme="minorHAnsi"/>
          <w:i/>
          <w:position w:val="2"/>
          <w:sz w:val="24"/>
        </w:rPr>
        <w:t>r</w:t>
      </w:r>
      <w:r>
        <w:rPr>
          <w:kern w:val="2"/>
          <w:szCs w:val="22"/>
          <w:rFonts w:ascii="Symbol" w:hAnsi="Symbol" w:cstheme="minorBidi" w:eastAsiaTheme="minorHAnsi"/>
          <w:position w:val="12"/>
          <w:sz w:val="24"/>
        </w:rPr>
        <w:t></w:t>
      </w:r>
      <w:r>
        <w:rPr>
          <w:kern w:val="2"/>
          <w:szCs w:val="22"/>
          <w:rFonts w:ascii="Times New Roman" w:hAnsi="Times New Roman" w:cstheme="minorBidi" w:eastAsiaTheme="minorHAnsi"/>
          <w:i/>
          <w:sz w:val="24"/>
        </w:rPr>
        <w:t xml:space="preserve">W </w:t>
      </w:r>
      <w:r>
        <w:rPr>
          <w:kern w:val="2"/>
          <w:szCs w:val="22"/>
          <w:rFonts w:ascii="Times New Roman" w:hAnsi="Times New Roman" w:cstheme="minorBidi" w:eastAsiaTheme="minorHAnsi"/>
          <w:i/>
          <w:spacing w:val="5"/>
          <w:sz w:val="24"/>
        </w:rPr>
        <w:t xml:space="preserve"> </w:t>
      </w:r>
      <w:r>
        <w:rPr>
          <w:kern w:val="2"/>
          <w:szCs w:val="22"/>
          <w:rFonts w:ascii="Symbol" w:hAnsi="Symbol" w:cstheme="minorBidi" w:eastAsiaTheme="minorHAnsi"/>
          <w:position w:val="12"/>
          <w:sz w:val="24"/>
        </w:rPr>
        <w:t></w:t>
      </w:r>
    </w:p>
    <w:p w:rsidR="0018722C">
      <w:pPr>
        <w:tabs>
          <w:tab w:pos="1071" w:val="left" w:leader="none"/>
        </w:tabs>
        <w:spacing w:before="1"/>
        <w:ind w:leftChars="0" w:left="0" w:rightChars="0" w:right="420" w:firstLineChars="0" w:firstLine="0"/>
        <w:jc w:val="center"/>
        <w:topLinePunct/>
      </w:pPr>
      <w:r>
        <w:rPr>
          <w:kern w:val="2"/>
          <w:sz w:val="24"/>
          <w:szCs w:val="22"/>
          <w:rFonts w:cstheme="minorBidi" w:hAnsiTheme="minorHAnsi" w:eastAsiaTheme="minorHAnsi" w:asciiTheme="minorHAnsi" w:ascii="Symbol" w:hAnsi="Symbol"/>
          <w:w w:val="105"/>
        </w:rPr>
        <w:t></w:t>
      </w:r>
      <w:r>
        <w:rPr>
          <w:kern w:val="2"/>
          <w:szCs w:val="22"/>
          <w:rFonts w:ascii="Times New Roman" w:hAnsi="Times New Roman" w:cstheme="minorBidi" w:eastAsiaTheme="minorHAnsi"/>
          <w:w w:val="105"/>
          <w:sz w:val="14"/>
        </w:rPr>
        <w:t>2</w:t>
      </w:r>
      <w:r>
        <w:rPr>
          <w:kern w:val="2"/>
          <w:szCs w:val="22"/>
          <w:rFonts w:ascii="Times New Roman" w:hAnsi="Times New Roman" w:cstheme="minorBidi" w:eastAsiaTheme="minorHAnsi"/>
          <w:spacing w:val="8"/>
          <w:w w:val="105"/>
          <w:sz w:val="14"/>
        </w:rPr>
        <w:t> </w:t>
      </w:r>
      <w:r>
        <w:rPr>
          <w:kern w:val="2"/>
          <w:szCs w:val="22"/>
          <w:rFonts w:ascii="Symbol" w:hAnsi="Symbol" w:cstheme="minorBidi" w:eastAsiaTheme="minorHAnsi"/>
          <w:w w:val="105"/>
          <w:sz w:val="24"/>
        </w:rPr>
        <w:t></w:t>
      </w:r>
    </w:p>
    <w:p w:rsidR="0018722C">
      <w:pPr>
        <w:pStyle w:val="ae"/>
        <w:topLinePunct/>
      </w:pPr>
      <w:r>
        <w:pict>
          <v:shape style="margin-left:363.5pt;margin-top:44.303139pt;width:6pt;height:12pt;mso-position-horizontal-relative:page;mso-position-vertical-relative:paragraph;z-index:-186688" type="#_x0000_t202" filled="false" stroked="false">
            <v:textbox inset="0,0,0,0">
              <w:txbxContent>
                <w:p w:rsidR="0018722C">
                  <w:pPr>
                    <w:widowControl w:val="0"/>
                    <w:snapToGrid w:val="1"/>
                    <w:spacing w:beforeLines="0" w:afterLines="0" w:before="0" w:after="0" w:line="240" w:lineRule="exact"/>
                    <w:ind w:firstLineChars="0" w:firstLine="0" w:rightChars="0" w:right="0" w:leftChars="0" w:left="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W</w:t>
                  </w:r>
                </w:p>
              </w:txbxContent>
            </v:textbox>
            <w10:wrap type="none"/>
          </v:shape>
        </w:pict>
      </w:r>
      <w:r>
        <w:t>①</w:t>
      </w:r>
      <w:r w:rsidR="001852F3">
        <w:t xml:space="preserve">如果我们考虑行为人对闲暇的偏好</w:t>
      </w:r>
      <w:r>
        <w:rPr>
          <w:rFonts w:ascii="Symbol" w:hAnsi="Symbol" w:eastAsia="Symbol"/>
          <w:i/>
        </w:rPr>
        <w:t></w:t>
      </w:r>
      <w:r>
        <w:t>的变化对现期劳动L</w:t>
      </w:r>
      <w:r>
        <w:rPr>
          <w:sz w:val="12"/>
        </w:rPr>
        <w:t>1</w:t>
      </w:r>
      <w:r>
        <w:t>的影响，则对上式关于</w:t>
      </w:r>
      <w:r>
        <w:rPr>
          <w:rFonts w:ascii="Symbol" w:hAnsi="Symbol" w:eastAsia="Symbol"/>
          <w:i/>
        </w:rPr>
        <w:t></w:t>
      </w:r>
      <w:r>
        <w:t>求导得：</w:t>
      </w:r>
    </w:p>
    <w:p w:rsidR="0018722C">
      <w:spacing w:beforeLines="0" w:before="0" w:afterLines="0" w:after="0" w:line="440" w:lineRule="auto"/>
      <w:pPr>
        <w:sectPr w:rsidR="00556256">
          <w:type w:val="continuous"/>
          <w:pgSz w:w="11910" w:h="16840"/>
          <w:pgMar w:top="1360" w:bottom="280" w:left="920" w:right="900"/>
        </w:sectPr>
        <w:topLinePunct/>
      </w:pPr>
    </w:p>
    <w:p w:rsidR="0018722C">
      <w:pPr>
        <w:pStyle w:val="ae"/>
        <w:topLinePunct/>
      </w:pPr>
      <w:r>
        <w:rPr>
          <w:kern w:val="2"/>
          <w:sz w:val="22"/>
          <w:szCs w:val="22"/>
          <w:rFonts w:cstheme="minorBidi" w:hAnsiTheme="minorHAnsi" w:eastAsiaTheme="minorHAnsi" w:asciiTheme="minorHAnsi"/>
        </w:rPr>
        <w:pict>
          <v:shape style="margin-left:131.773361pt;margin-top:-4.193807pt;width:5.95pt;height:13.45pt;mso-position-horizontal-relative:page;mso-position-vertical-relative:paragraph;z-index:9376" type="#_x0000_t202" filled="false" stroked="false">
            <v:textbox inset="0,0,0,0">
              <w:txbxContent>
                <w:p w:rsidR="0018722C">
                  <w:pPr>
                    <w:widowControl w:val="0"/>
                    <w:snapToGrid w:val="1"/>
                    <w:spacing w:beforeLines="0" w:afterLines="0" w:before="0" w:after="0" w:line="268" w:lineRule="exact"/>
                    <w:ind w:firstLineChars="0" w:firstLine="0" w:rightChars="0" w:right="0" w:leftChars="0" w:left="0"/>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w w:val="98"/>
                    </w:rPr>
                    <w:t>1</w:t>
                  </w:r>
                </w:p>
              </w:txbxContent>
            </v:textbox>
            <w10:wrap type="none"/>
          </v:shape>
        </w:pic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1+</w:t>
      </w:r>
      <w:r>
        <w:rPr>
          <w:kern w:val="2"/>
          <w:szCs w:val="22"/>
          <w:rFonts w:cstheme="minorBidi" w:hAnsiTheme="minorHAnsi" w:eastAsiaTheme="minorHAnsi" w:asciiTheme="minorHAnsi"/>
          <w:sz w:val="24"/>
        </w:rPr>
        <w:t>)</w:t>
      </w:r>
      <w:r w:rsidR="001852F3">
        <w:rPr>
          <w:kern w:val="2"/>
          <w:szCs w:val="22"/>
          <w:rFonts w:cstheme="minorBidi" w:hAnsiTheme="minorHAnsi" w:eastAsiaTheme="minorHAnsi" w:asciiTheme="minorHAnsi"/>
          <w:sz w:val="24"/>
        </w:rPr>
        <w:t xml:space="preserve"> </w:t>
      </w:r>
      <w:r>
        <w:rPr>
          <w:kern w:val="2"/>
          <w:szCs w:val="22"/>
          <w:rFonts w:cstheme="minorBidi" w:hAnsiTheme="minorHAnsi" w:eastAsiaTheme="minorHAnsi" w:asciiTheme="minorHAnsi"/>
          <w:sz w:val="24"/>
        </w:rPr>
        <w:t>W</w:t>
      </w:r>
      <w:r>
        <w:rPr>
          <w:kern w:val="2"/>
          <w:szCs w:val="22"/>
          <w:rFonts w:cstheme="minorBidi" w:hAnsiTheme="minorHAnsi" w:eastAsiaTheme="minorHAnsi" w:asciiTheme="minorHAnsi"/>
          <w:sz w:val="12"/>
        </w:rPr>
        <w:t>1</w:t>
      </w:r>
    </w:p>
    <w:p w:rsidR="0018722C">
      <w:pPr>
        <w:pStyle w:val="ae"/>
        <w:topLinePunct/>
      </w:pPr>
      <w:r>
        <w:rPr>
          <w:kern w:val="2"/>
          <w:sz w:val="22"/>
          <w:szCs w:val="22"/>
          <w:rFonts w:cstheme="minorBidi" w:hAnsiTheme="minorHAnsi" w:eastAsiaTheme="minorHAnsi" w:asciiTheme="minorHAnsi"/>
        </w:rPr>
        <w:pict>
          <v:shape style="margin-left:230.620087pt;margin-top:-4.193807pt;width:5.9pt;height:13.45pt;mso-position-horizontal-relative:page;mso-position-vertical-relative:paragraph;z-index:-186712" type="#_x0000_t202" filled="false" stroked="false">
            <v:textbox inset="0,0,0,0">
              <w:txbxContent>
                <w:p w:rsidR="0018722C">
                  <w:pPr>
                    <w:widowControl w:val="0"/>
                    <w:snapToGrid w:val="1"/>
                    <w:spacing w:beforeLines="0" w:afterLines="0" w:before="0" w:after="0" w:line="268" w:lineRule="exact"/>
                    <w:ind w:firstLineChars="0" w:firstLine="0" w:rightChars="0" w:right="0" w:leftChars="0" w:left="0"/>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w w:val="97"/>
                    </w:rPr>
                    <w:t>1</w:t>
                  </w:r>
                </w:p>
              </w:txbxContent>
            </v:textbox>
            <w10:wrap type="none"/>
          </v:shape>
        </w:pict>
      </w:r>
      <w:r>
        <w:rPr>
          <w:kern w:val="2"/>
          <w:szCs w:val="22"/>
          <w:rFonts w:cstheme="minorBidi" w:hAnsiTheme="minorHAnsi" w:eastAsiaTheme="minorHAnsi" w:asciiTheme="minorHAnsi"/>
          <w:sz w:val="24"/>
        </w:rPr>
        <w:t>L</w:t>
      </w:r>
      <w:r>
        <w:rPr>
          <w:kern w:val="2"/>
          <w:szCs w:val="22"/>
          <w:rFonts w:ascii="Symbol" w:hAnsi="Symbol" w:cstheme="minorBidi" w:eastAsiaTheme="minorHAnsi"/>
          <w:i/>
          <w:sz w:val="14"/>
        </w:rPr>
        <w:t></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1+</w:t>
      </w:r>
      <w:r>
        <w:rPr>
          <w:kern w:val="2"/>
          <w:szCs w:val="22"/>
          <w:rFonts w:cstheme="minorBidi" w:hAnsiTheme="minorHAnsi" w:eastAsiaTheme="minorHAnsi" w:asciiTheme="minorHAnsi"/>
          <w:sz w:val="24"/>
        </w:rPr>
        <w:t>)</w:t>
      </w:r>
      <w:r w:rsidR="001852F3">
        <w:rPr>
          <w:kern w:val="2"/>
          <w:szCs w:val="22"/>
          <w:rFonts w:cstheme="minorBidi" w:hAnsiTheme="minorHAnsi" w:eastAsiaTheme="minorHAnsi" w:asciiTheme="minorHAnsi"/>
          <w:sz w:val="24"/>
        </w:rPr>
        <w:t xml:space="preserve"> </w:t>
      </w:r>
      <w:r>
        <w:rPr>
          <w:kern w:val="2"/>
          <w:szCs w:val="22"/>
          <w:rFonts w:cstheme="minorBidi" w:hAnsiTheme="minorHAnsi" w:eastAsiaTheme="minorHAnsi" w:asciiTheme="minorHAnsi"/>
          <w:sz w:val="24"/>
        </w:rPr>
        <w:t>W</w:t>
      </w:r>
      <w:r>
        <w:rPr>
          <w:kern w:val="2"/>
          <w:szCs w:val="22"/>
          <w:rFonts w:cstheme="minorBidi" w:hAnsiTheme="minorHAnsi" w:eastAsiaTheme="minorHAnsi" w:asciiTheme="minorHAnsi"/>
          <w:sz w:val="12"/>
        </w:rPr>
        <w:t>1</w:t>
      </w:r>
      <w:r>
        <w:rPr>
          <w:kern w:val="2"/>
          <w:szCs w:val="22"/>
          <w:rFonts w:ascii="Symbol" w:hAnsi="Symbol" w:cstheme="minorBidi" w:eastAsiaTheme="minorHAnsi"/>
          <w:i/>
          <w:w w:val="90"/>
          <w:sz w:val="24"/>
        </w:rPr>
        <w:t></w:t>
      </w:r>
    </w:p>
    <w:p w:rsidR="0018722C">
      <w:pPr>
        <w:pStyle w:val="aff7"/>
        <w:topLinePunct/>
      </w:pPr>
      <w:r>
        <w:rPr>
          <w:rFonts w:ascii="Symbol" w:hAnsi="Symbol"/>
          <w:sz w:val="2"/>
        </w:rPr>
        <w:pict>
          <v:group style="width:8pt;height:.550pt;mso-position-horizontal-relative:char;mso-position-vertical-relative:line" coordorigin="0,0" coordsize="160,11">
            <v:line style="position:absolute" from="0,5" to="160,5" stroked="true" strokeweight=".508205pt" strokecolor="#000000">
              <v:stroke dashstyle="solid"/>
            </v:line>
          </v:group>
        </w:pict>
      </w:r>
      <w:r/>
    </w:p>
    <w:p w:rsidR="0018722C">
      <w:pPr>
        <w:pStyle w:val="affff1"/>
        <w:topLinePunct/>
      </w:pPr>
      <w:r>
        <w:rPr>
          <w:rFonts w:cstheme="minorBidi" w:hAnsiTheme="minorHAnsi" w:eastAsiaTheme="minorHAnsi" w:asciiTheme="minorHAnsi"/>
        </w:rPr>
        <w:br w:type="column"/>
      </w:r>
      <w:r>
        <w:rPr>
          <w:rFonts w:ascii="Times New Roman" w:hAnsi="Times New Roman" w:eastAsia="宋体" w:cstheme="minorBidi"/>
          <w:i/>
        </w:rPr>
        <w:t>L</w:t>
      </w:r>
      <w:r>
        <w:rPr>
          <w:rFonts w:ascii="Symbol" w:hAnsi="Symbol" w:eastAsia="Symbol" w:cstheme="minorBidi"/>
          <w:i/>
        </w:rPr>
        <w:t></w:t>
      </w:r>
      <w:r>
        <w:rPr>
          <w:rFonts w:ascii="Symbol" w:hAnsi="Symbol" w:eastAsia="Symbol" w:cstheme="minorBidi"/>
        </w:rPr>
        <w:t></w:t>
      </w:r>
      <w:r>
        <w:rPr>
          <w:rFonts w:ascii="Times New Roman" w:hAnsi="Times New Roman" w:eastAsia="宋体" w:cstheme="minorBidi"/>
        </w:rPr>
        <w:t>1  </w:t>
      </w:r>
      <w:r>
        <w:rPr>
          <w:rFonts w:ascii="Times New Roman" w:hAnsi="Times New Roman" w:eastAsia="宋体" w:cstheme="minorBidi"/>
          <w:u w:val="single"/>
        </w:rPr>
        <w:t> </w:t>
      </w:r>
      <w:r>
        <w:rPr>
          <w:rFonts w:ascii="Symbol" w:hAnsi="Symbol" w:eastAsia="Symbol" w:cstheme="minorBidi"/>
        </w:rPr>
        <w:t></w:t>
      </w:r>
      <w:r>
        <w:rPr>
          <w:rFonts w:ascii="Times New Roman" w:hAnsi="Times New Roman" w:eastAsia="宋体" w:cstheme="minorBidi"/>
          <w:i/>
        </w:rPr>
        <w:t>L</w:t>
      </w:r>
      <w:r>
        <w:rPr>
          <w:rFonts w:ascii="Times New Roman" w:hAnsi="Times New Roman" w:eastAsia="宋体" w:cstheme="minorBidi"/>
          <w:u w:val="single"/>
        </w:rPr>
        <w:t>1 </w:t>
      </w:r>
      <w:r>
        <w:rPr>
          <w:rFonts w:ascii="Times New Roman" w:hAnsi="Times New Roman" w:eastAsia="宋体" w:cstheme="minorBidi"/>
        </w:rPr>
        <w:t>  </w:t>
      </w:r>
      <w:r>
        <w:rPr>
          <w:rFonts w:cstheme="minorBidi" w:hAnsiTheme="minorHAnsi" w:eastAsiaTheme="minorHAnsi" w:asciiTheme="minorHAnsi"/>
        </w:rPr>
        <w:t>—｛W + </w:t>
      </w:r>
      <w:r>
        <w:rPr>
          <w:rFonts w:ascii="Times New Roman" w:hAnsi="Times New Roman" w:eastAsia="宋体" w:cstheme="minorBidi"/>
        </w:rPr>
        <w:t>1</w:t>
      </w:r>
    </w:p>
    <w:p w:rsidR="0018722C">
      <w:pPr>
        <w:pStyle w:val="aff7"/>
        <w:topLinePunct/>
      </w:pPr>
      <w:r>
        <w:rPr>
          <w:rFonts w:ascii="Times New Roman"/>
          <w:position w:val="-1"/>
          <w:sz w:val="12"/>
        </w:rPr>
        <w:pict>
          <v:shape style="width:3pt;height:6pt;mso-position-horizontal-relative:char;mso-position-vertical-relative:line" type="#_x0000_t202" filled="false" stroked="false">
            <w10:anchorlock/>
            <v:textbox inset="0,0,0,0">
              <w:txbxContent>
                <w:p w:rsidR="0018722C">
                  <w:pPr>
                    <w:spacing w:line="120" w:lineRule="exact" w:before="0"/>
                    <w:ind w:leftChars="0" w:left="0" w:rightChars="0" w:right="0" w:firstLineChars="0" w:firstLine="0"/>
                    <w:jc w:val="left"/>
                    <w:rPr>
                      <w:sz w:val="12"/>
                    </w:rPr>
                  </w:pPr>
                  <w:r>
                    <w:rPr>
                      <w:sz w:val="12"/>
                    </w:rPr>
                    <w:t>1</w:t>
                  </w:r>
                </w:p>
              </w:txbxContent>
            </v:textbox>
          </v:shape>
        </w:pict>
      </w:r>
      <w:r/>
    </w:p>
    <w:p w:rsidR="0018722C">
      <w:pPr>
        <w:pStyle w:val="affff1"/>
        <w:spacing w:line="232" w:lineRule="exact" w:before="265"/>
        <w:ind w:leftChars="0" w:left="43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0"/>
          <w:w w:val="105"/>
          <w:position w:val="17"/>
          <w:sz w:val="24"/>
        </w:rPr>
        <w:t></w:t>
      </w:r>
      <w:r>
        <w:rPr>
          <w:kern w:val="2"/>
          <w:szCs w:val="22"/>
          <w:rFonts w:ascii="Symbol" w:hAnsi="Symbol" w:cstheme="minorBidi" w:eastAsiaTheme="minorHAnsi"/>
          <w:i/>
          <w:spacing w:val="0"/>
          <w:w w:val="105"/>
          <w:sz w:val="25"/>
        </w:rPr>
        <w:t></w:t>
      </w:r>
      <w:r>
        <w:rPr>
          <w:kern w:val="2"/>
          <w:szCs w:val="22"/>
          <w:rFonts w:ascii="Times New Roman" w:hAnsi="Times New Roman" w:cstheme="minorBidi" w:eastAsiaTheme="minorHAnsi"/>
          <w:w w:val="105"/>
          <w:sz w:val="24"/>
        </w:rPr>
        <w:t>(1</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spacing w:val="2"/>
          <w:w w:val="105"/>
          <w:sz w:val="24"/>
        </w:rPr>
        <w:t>R</w:t>
      </w:r>
      <w:r>
        <w:rPr>
          <w:kern w:val="2"/>
          <w:szCs w:val="22"/>
          <w:rFonts w:ascii="Times New Roman" w:hAnsi="Times New Roman" w:cstheme="minorBidi" w:eastAsiaTheme="minorHAnsi"/>
          <w:spacing w:val="2"/>
          <w:w w:val="105"/>
          <w:sz w:val="24"/>
        </w:rPr>
        <w:t>)</w:t>
      </w:r>
      <w:r>
        <w:rPr>
          <w:kern w:val="2"/>
          <w:szCs w:val="22"/>
          <w:rFonts w:ascii="Times New Roman" w:hAnsi="Times New Roman" w:cstheme="minorBidi" w:eastAsiaTheme="minorHAnsi"/>
          <w:spacing w:val="-16"/>
          <w:w w:val="105"/>
          <w:position w:val="10"/>
          <w:sz w:val="24"/>
          <w:u w:val="single"/>
        </w:rPr>
        <w:t xml:space="preserve"> </w:t>
      </w:r>
      <w:r>
        <w:rPr>
          <w:kern w:val="2"/>
          <w:szCs w:val="22"/>
          <w:rFonts w:ascii="Times New Roman" w:hAnsi="Times New Roman" w:cstheme="minorBidi" w:eastAsiaTheme="minorHAnsi"/>
          <w:i/>
          <w:spacing w:val="-6"/>
          <w:w w:val="105"/>
          <w:position w:val="16"/>
          <w:sz w:val="24"/>
        </w:rPr>
        <w:t>W</w:t>
      </w:r>
      <w:r>
        <w:rPr>
          <w:kern w:val="2"/>
          <w:szCs w:val="22"/>
          <w:rFonts w:ascii="Times New Roman" w:hAnsi="Times New Roman" w:cstheme="minorBidi" w:eastAsiaTheme="minorHAnsi"/>
          <w:spacing w:val="-6"/>
          <w:w w:val="105"/>
          <w:position w:val="10"/>
          <w:sz w:val="14"/>
          <w:u w:val="single"/>
        </w:rPr>
        <w:t>1</w:t>
      </w:r>
      <w:r>
        <w:rPr>
          <w:kern w:val="2"/>
          <w:szCs w:val="22"/>
          <w:rFonts w:ascii="Times New Roman" w:hAnsi="Times New Roman" w:cstheme="minorBidi" w:eastAsiaTheme="minorHAnsi"/>
          <w:spacing w:val="3"/>
          <w:position w:val="10"/>
          <w:sz w:val="14"/>
          <w:u w:val="single"/>
        </w:rPr>
        <w:t xml:space="preserve"> </w:t>
      </w:r>
    </w:p>
    <w:p w:rsidR="0018722C">
      <w:pPr>
        <w:pStyle w:val="aff7"/>
        <w:topLinePunct/>
      </w:pPr>
      <w:r>
        <w:rPr>
          <w:rFonts w:ascii="Times New Roman"/>
          <w:position w:val="-1"/>
          <w:sz w:val="12"/>
        </w:rPr>
        <w:pict>
          <v:shape style="width:3pt;height:6pt;mso-position-horizontal-relative:char;mso-position-vertical-relative:line" type="#_x0000_t202" filled="false" stroked="false">
            <w10:anchorlock/>
            <v:textbox inset="0,0,0,0">
              <w:txbxContent>
                <w:p w:rsidR="0018722C">
                  <w:pPr>
                    <w:spacing w:line="120" w:lineRule="exact" w:before="0"/>
                    <w:ind w:leftChars="0" w:left="0" w:rightChars="0" w:right="0" w:firstLineChars="0" w:firstLine="0"/>
                    <w:jc w:val="left"/>
                    <w:rPr>
                      <w:sz w:val="12"/>
                    </w:rPr>
                  </w:pPr>
                  <w:r>
                    <w:rPr>
                      <w:sz w:val="12"/>
                    </w:rPr>
                    <w:t>2</w:t>
                  </w:r>
                </w:p>
              </w:txbxContent>
            </v:textbox>
          </v:shape>
        </w:pict>
      </w:r>
      <w:r/>
    </w:p>
    <w:p w:rsidR="0018722C">
      <w:pPr>
        <w:spacing w:line="304" w:lineRule="exact" w:before="194"/>
        <w:ind w:leftChars="0" w:left="-2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5"/>
          <w:sz w:val="24"/>
        </w:rPr>
        <w:t></w:t>
      </w:r>
      <w:r>
        <w:rPr>
          <w:kern w:val="2"/>
          <w:szCs w:val="22"/>
          <w:rFonts w:ascii="Times New Roman" w:hAnsi="Times New Roman" w:cstheme="minorBidi" w:eastAsiaTheme="minorHAnsi"/>
          <w:sz w:val="14"/>
        </w:rPr>
        <w:t>1/</w:t>
      </w:r>
      <w:r>
        <w:rPr>
          <w:kern w:val="2"/>
          <w:szCs w:val="22"/>
          <w:rFonts w:ascii="Symbol" w:hAnsi="Symbol" w:cstheme="minorBidi" w:eastAsiaTheme="minorHAnsi"/>
          <w:i/>
          <w:sz w:val="15"/>
        </w:rPr>
        <w:t></w:t>
      </w:r>
    </w:p>
    <w:p w:rsidR="0018722C">
      <w:pPr>
        <w:spacing w:line="245" w:lineRule="exact" w:before="252"/>
        <w:ind w:leftChars="0" w:left="1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position w:val="9"/>
          <w:sz w:val="24"/>
          <w:u w:val="single"/>
        </w:rPr>
        <w:t> </w:t>
      </w:r>
      <w:r>
        <w:rPr>
          <w:kern w:val="2"/>
          <w:szCs w:val="22"/>
          <w:rFonts w:ascii="Symbol" w:hAnsi="Symbol" w:cstheme="minorBidi" w:eastAsiaTheme="minorHAnsi"/>
          <w:position w:val="16"/>
          <w:sz w:val="24"/>
        </w:rPr>
        <w:t></w:t>
      </w:r>
      <w:r>
        <w:rPr>
          <w:kern w:val="2"/>
          <w:szCs w:val="22"/>
          <w:rFonts w:ascii="Times New Roman" w:hAnsi="Times New Roman" w:cstheme="minorBidi" w:eastAsiaTheme="minorHAnsi"/>
          <w:i/>
          <w:position w:val="16"/>
          <w:sz w:val="24"/>
        </w:rPr>
        <w:t>L</w:t>
      </w:r>
      <w:r>
        <w:rPr>
          <w:kern w:val="2"/>
          <w:szCs w:val="22"/>
          <w:rFonts w:ascii="Times New Roman" w:hAnsi="Times New Roman" w:cstheme="minorBidi" w:eastAsiaTheme="minorHAnsi"/>
          <w:position w:val="9"/>
          <w:sz w:val="14"/>
          <w:u w:val="single"/>
        </w:rPr>
        <w:t>1</w:t>
      </w:r>
      <w:r w:rsidR="001852F3">
        <w:rPr>
          <w:kern w:val="2"/>
          <w:szCs w:val="22"/>
          <w:rFonts w:ascii="Times New Roman" w:hAnsi="Times New Roman" w:cstheme="minorBidi" w:eastAsiaTheme="minorHAnsi"/>
          <w:position w:val="9"/>
          <w:sz w:val="14"/>
        </w:rPr>
        <w:t xml:space="preserve">  </w:t>
      </w:r>
      <w:r>
        <w:rPr>
          <w:kern w:val="2"/>
          <w:szCs w:val="22"/>
          <w:rFonts w:cstheme="minorBidi" w:hAnsiTheme="minorHAnsi" w:eastAsiaTheme="minorHAnsi" w:asciiTheme="minorHAnsi"/>
          <w:sz w:val="24"/>
        </w:rPr>
        <w:t>=0</w:t>
      </w:r>
    </w:p>
    <w:p w:rsidR="0018722C">
      <w:spacing w:beforeLines="0" w:before="0" w:afterLines="0" w:after="0" w:line="440" w:lineRule="auto"/>
      <w:pPr>
        <w:sectPr w:rsidR="00556256">
          <w:type w:val="continuous"/>
          <w:pgSz w:w="11910" w:h="16840"/>
          <w:pgMar w:top="1360" w:bottom="280" w:left="920" w:right="900"/>
          <w:cols w:num="6" w:equalWidth="0">
            <w:col w:w="1834" w:space="43"/>
            <w:col w:w="2138" w:space="40"/>
            <w:col w:w="1975" w:space="107"/>
            <w:col w:w="1619" w:space="39"/>
            <w:col w:w="296" w:space="40"/>
            <w:col w:w="1959"/>
          </w:cols>
        </w:sectPr>
        <w:topLinePunct/>
      </w:pPr>
    </w:p>
    <w:p w:rsidR="0018722C">
      <w:pPr>
        <w:pStyle w:val="aff7"/>
        <w:topLinePunct/>
      </w:pPr>
      <w:r>
        <w:rPr>
          <w:sz w:val="2"/>
        </w:rPr>
        <w:pict>
          <v:group style="width:14.35pt;height:.550pt;mso-position-horizontal-relative:char;mso-position-vertical-relative:line" coordorigin="0,0" coordsize="287,11">
            <v:line style="position:absolute" from="0,5" to="287,5" stroked="true" strokeweight=".530294pt" strokecolor="#000000">
              <v:stroke dashstyle="solid"/>
            </v:line>
          </v:group>
        </w:pict>
      </w:r>
      <w:r/>
    </w:p>
    <w:p w:rsidR="0018722C">
      <w:pPr>
        <w:pStyle w:val="affff1"/>
        <w:tabs>
          <w:tab w:pos="607" w:val="left" w:leader="none"/>
        </w:tabs>
        <w:spacing w:line="73" w:lineRule="exact" w:before="0"/>
        <w:ind w:leftChars="0" w:left="0" w:rightChars="0" w:right="0" w:firstLineChars="0" w:firstLine="0"/>
        <w:jc w:val="right"/>
        <w:topLinePunct/>
      </w:pPr>
      <w:r>
        <w:rPr>
          <w:kern w:val="2"/>
          <w:sz w:val="25"/>
          <w:szCs w:val="22"/>
          <w:rFonts w:cstheme="minorBidi" w:hAnsiTheme="minorHAnsi" w:eastAsiaTheme="minorHAnsi" w:asciiTheme="minorHAnsi" w:ascii="Symbol" w:hAnsi="Symbol"/>
          <w:i/>
          <w:position w:val="-13"/>
        </w:rPr>
        <w:t></w:t>
      </w:r>
      <w:r>
        <w:rPr>
          <w:kern w:val="2"/>
          <w:szCs w:val="22"/>
          <w:rFonts w:ascii="Times New Roman" w:hAnsi="Times New Roman" w:cstheme="minorBidi" w:eastAsiaTheme="minorHAnsi"/>
          <w:position w:val="-2"/>
          <w:sz w:val="14"/>
        </w:rPr>
        <w:t>2</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w w:val="95"/>
          <w:sz w:val="13"/>
        </w:rPr>
        <w:t>1</w:t>
      </w:r>
    </w:p>
    <w:p w:rsidR="0018722C">
      <w:pPr>
        <w:tabs>
          <w:tab w:pos="1897" w:val="left" w:leader="none"/>
          <w:tab w:pos="2235" w:val="left" w:leader="none"/>
        </w:tabs>
        <w:spacing w:line="99" w:lineRule="exact" w:before="87"/>
        <w:ind w:leftChars="0" w:left="132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13"/>
          <w:sz w:val="14"/>
        </w:rPr>
        <w:t>1</w:t>
      </w:r>
      <w:r>
        <w:rPr>
          <w:kern w:val="2"/>
          <w:szCs w:val="22"/>
          <w:rFonts w:ascii="Symbol" w:hAnsi="Symbol" w:cstheme="minorBidi" w:eastAsiaTheme="minorHAnsi"/>
          <w:spacing w:val="0"/>
          <w:w w:val="95"/>
          <w:sz w:val="24"/>
        </w:rPr>
        <w:t></w:t>
      </w:r>
      <w:r>
        <w:rPr>
          <w:kern w:val="2"/>
          <w:szCs w:val="22"/>
          <w:rFonts w:ascii="Symbol" w:hAnsi="Symbol" w:cstheme="minorBidi" w:eastAsiaTheme="minorHAnsi"/>
          <w:i/>
          <w:spacing w:val="0"/>
          <w:w w:val="95"/>
          <w:sz w:val="25"/>
        </w:rPr>
        <w:t></w:t>
      </w:r>
    </w:p>
    <w:p w:rsidR="0018722C">
      <w:pPr>
        <w:topLinePunct/>
      </w:pPr>
      <w:bookmarkStart w:id="925932" w:name="_cwCmt30"/>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r</w:t>
      </w:r>
      <w:r>
        <w:rPr>
          <w:rFonts w:ascii="Symbol" w:hAnsi="Symbol" w:cstheme="minorBidi" w:eastAsiaTheme="minorHAnsi"/>
        </w:rPr>
        <w:t></w:t>
      </w:r>
      <w:bookmarkEnd w:id="925932"/>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W</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p>
    <w:p w:rsidR="0018722C">
      <w:spacing w:beforeLines="0" w:before="0" w:afterLines="0" w:after="0" w:line="440" w:lineRule="auto"/>
      <w:pPr>
        <w:sectPr w:rsidR="00556256">
          <w:type w:val="continuous"/>
          <w:pgSz w:w="11910" w:h="16840"/>
          <w:pgMar w:top="1360" w:bottom="280" w:left="920" w:right="900"/>
          <w:cols w:num="4" w:equalWidth="0">
            <w:col w:w="2298" w:space="40"/>
            <w:col w:w="2478" w:space="39"/>
            <w:col w:w="1812" w:space="40"/>
            <w:col w:w="3383"/>
          </w:cols>
        </w:sectPr>
        <w:topLinePunct/>
      </w:pPr>
    </w:p>
    <w:p w:rsidR="0018722C">
      <w:pPr>
        <w:topLinePunct/>
      </w:pPr>
    </w:p>
    <w:p w:rsidR="0018722C">
      <w:pPr>
        <w:pStyle w:val="ae"/>
        <w:topLinePunct/>
      </w:pPr>
      <w:r>
        <w:pict>
          <v:line style="position:absolute;mso-position-horizontal-relative:page;mso-position-vertical-relative:paragraph;z-index:-186928" from="333.557159pt,-24.583712pt" to="355.170303pt,-24.583712pt" stroked="true" strokeweight=".486107pt" strokecolor="#000000">
            <v:stroke dashstyle="solid"/>
            <w10:wrap type="none"/>
          </v:line>
        </w:pict>
      </w:r>
      <w:r>
        <w:t>整理得：</w:t>
      </w:r>
    </w:p>
    <w:p w:rsidR="0018722C">
      <w:pPr>
        <w:pStyle w:val="ae"/>
        <w:topLinePunct/>
      </w:pPr>
      <w:r>
        <w:rPr>
          <w:kern w:val="2"/>
          <w:sz w:val="22"/>
          <w:szCs w:val="22"/>
          <w:rFonts w:cstheme="minorBidi" w:hAnsiTheme="minorHAnsi" w:eastAsiaTheme="minorHAnsi" w:asciiTheme="minorHAnsi"/>
        </w:rPr>
        <w:pict>
          <v:shape style="margin-left:116.620087pt;margin-top:-4.242286pt;width:5.9pt;height:13.45pt;mso-position-horizontal-relative:page;mso-position-vertical-relative:paragraph;z-index:-186664" type="#_x0000_t202" filled="false" stroked="false">
            <v:textbox inset="0,0,0,0">
              <w:txbxContent>
                <w:p w:rsidR="0018722C">
                  <w:pPr>
                    <w:widowControl w:val="0"/>
                    <w:snapToGrid w:val="1"/>
                    <w:spacing w:beforeLines="0" w:afterLines="0" w:before="0" w:after="0" w:line="268" w:lineRule="exact"/>
                    <w:ind w:firstLineChars="0" w:firstLine="0" w:rightChars="0" w:right="0" w:leftChars="0" w:left="0"/>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w w:val="97"/>
                    </w:rPr>
                    <w:t>1</w:t>
                  </w:r>
                </w:p>
              </w:txbxContent>
            </v:textbox>
            <w10:wrap type="none"/>
          </v:shape>
        </w:pict>
      </w:r>
      <w:r>
        <w:rPr>
          <w:kern w:val="2"/>
          <w:szCs w:val="22"/>
          <w:rFonts w:cstheme="minorBidi" w:hAnsiTheme="minorHAnsi" w:eastAsiaTheme="minorHAnsi" w:asciiTheme="minorHAnsi"/>
          <w:sz w:val="24"/>
        </w:rPr>
        <w:t>（1+</w:t>
      </w:r>
      <w:r>
        <w:rPr>
          <w:kern w:val="2"/>
          <w:szCs w:val="22"/>
          <w:rFonts w:ascii="Symbol" w:hAnsi="Symbol" w:cstheme="minorBidi" w:eastAsiaTheme="minorHAnsi"/>
          <w:i/>
          <w:sz w:val="25"/>
        </w:rPr>
        <w:t></w:t>
      </w:r>
      <w:r>
        <w:rPr>
          <w:kern w:val="2"/>
          <w:szCs w:val="22"/>
          <w:rFonts w:cstheme="minorBidi" w:hAnsiTheme="minorHAnsi" w:eastAsiaTheme="minorHAnsi" w:asciiTheme="minorHAnsi"/>
          <w:sz w:val="24"/>
        </w:rPr>
        <w:t>）W</w:t>
      </w:r>
      <w:r>
        <w:rPr>
          <w:kern w:val="2"/>
          <w:szCs w:val="22"/>
          <w:rFonts w:cstheme="minorBidi" w:hAnsiTheme="minorHAnsi" w:eastAsiaTheme="minorHAnsi" w:asciiTheme="minorHAnsi"/>
          <w:sz w:val="12"/>
        </w:rPr>
        <w:t>1</w:t>
      </w:r>
      <w:r>
        <w:rPr>
          <w:kern w:val="2"/>
          <w:szCs w:val="22"/>
          <w:rFonts w:ascii="Symbol" w:hAnsi="Symbol" w:cstheme="minorBidi" w:eastAsiaTheme="minorHAnsi"/>
          <w:i/>
          <w:w w:val="95"/>
          <w:sz w:val="24"/>
        </w:rPr>
        <w:t></w:t>
      </w:r>
    </w:p>
    <w:p w:rsidR="0018722C">
      <w:pPr>
        <w:pStyle w:val="aff7"/>
        <w:topLinePunct/>
      </w:pPr>
      <w:r>
        <w:rPr>
          <w:rFonts w:ascii="Symbol" w:hAnsi="Symbol"/>
          <w:sz w:val="2"/>
        </w:rPr>
        <w:pict>
          <v:group style="width:8pt;height:.550pt;mso-position-horizontal-relative:char;mso-position-vertical-relative:line" coordorigin="0,0" coordsize="160,11">
            <v:line style="position:absolute" from="0,5" to="160,5" stroked="true" strokeweight=".509021pt" strokecolor="#000000">
              <v:stroke dashstyle="solid"/>
            </v:line>
          </v:group>
        </w:pict>
      </w:r>
      <w:r/>
    </w:p>
    <w:p w:rsidR="0018722C">
      <w:pPr>
        <w:pStyle w:val="affff1"/>
        <w:topLinePunct/>
      </w:pPr>
      <w:r>
        <w:rPr>
          <w:rFonts w:cstheme="minorBidi" w:hAnsiTheme="minorHAnsi" w:eastAsiaTheme="minorHAnsi" w:asciiTheme="minorHAnsi" w:ascii="Times New Roman" w:hAnsi="Times New Roman" w:eastAsia="宋体"/>
          <w:i/>
        </w:rPr>
        <w:t>L</w:t>
      </w:r>
      <w:r>
        <w:rPr>
          <w:rFonts w:ascii="Symbol" w:hAnsi="Symbol" w:eastAsia="Symbol" w:cstheme="minorBidi"/>
          <w:i/>
        </w:rPr>
        <w:t></w:t>
      </w:r>
      <w:r>
        <w:rPr>
          <w:rFonts w:ascii="Symbol" w:hAnsi="Symbol" w:eastAsia="Symbol" w:cstheme="minorBidi"/>
        </w:rPr>
        <w:t></w:t>
      </w:r>
      <w:r>
        <w:rPr>
          <w:rFonts w:ascii="Times New Roman" w:hAnsi="Times New Roman" w:eastAsia="宋体" w:cstheme="minorBidi"/>
        </w:rPr>
        <w:t>1  </w:t>
      </w:r>
      <w:r>
        <w:rPr>
          <w:rFonts w:ascii="Times New Roman" w:hAnsi="Times New Roman" w:eastAsia="宋体" w:cstheme="minorBidi"/>
          <w:vertAlign w:val="subscript"/>
          <w:u w:val="single"/>
        </w:rPr>
        <w:t> </w:t>
      </w:r>
      <w:r>
        <w:rPr>
          <w:rFonts w:ascii="Symbol" w:hAnsi="Symbol" w:eastAsia="Symbol" w:cstheme="minorBidi"/>
        </w:rPr>
        <w:t></w:t>
      </w:r>
      <w:r>
        <w:rPr>
          <w:rFonts w:ascii="Times New Roman" w:hAnsi="Times New Roman" w:eastAsia="宋体" w:cstheme="minorBidi"/>
          <w:i/>
        </w:rPr>
        <w:t>L</w:t>
      </w:r>
      <w:r>
        <w:rPr>
          <w:rFonts w:ascii="Times New Roman" w:hAnsi="Times New Roman" w:eastAsia="宋体" w:cstheme="minorBidi"/>
          <w:vertAlign w:val="subscript"/>
          <w:u w:val="single"/>
        </w:rPr>
        <w:t>1 </w:t>
      </w:r>
      <w:r>
        <w:rPr>
          <w:vertAlign w:val="subscript"/>
          <w:rFonts w:ascii="Times New Roman" w:hAnsi="Times New Roman" w:eastAsia="宋体" w:cstheme="minorBidi"/>
        </w:rPr>
        <w:t>  </w:t>
      </w:r>
      <w:r>
        <w:rPr>
          <w:rFonts w:cstheme="minorBidi" w:hAnsiTheme="minorHAnsi" w:eastAsiaTheme="minorHAnsi" w:asciiTheme="minorHAnsi"/>
        </w:rPr>
        <w:t>—｛W + </w:t>
      </w:r>
      <w:r>
        <w:rPr>
          <w:rFonts w:ascii="Times New Roman" w:hAnsi="Times New Roman" w:eastAsia="宋体" w:cstheme="minorBidi"/>
        </w:rPr>
        <w:t>1</w:t>
      </w:r>
    </w:p>
    <w:p w:rsidR="0018722C">
      <w:pPr>
        <w:topLinePunct/>
      </w:pPr>
    </w:p>
    <w:p w:rsidR="0018722C">
      <w:pPr>
        <w:pStyle w:val="aff7"/>
        <w:topLinePunct/>
      </w:pPr>
      <w:r>
        <w:pict>
          <v:line style="position:absolute;mso-position-horizontal-relative:page;mso-position-vertical-relative:paragraph;z-index:-186904" from="219.807159pt,1.333178pt" to="241.420303pt,1.333178pt" stroked="true" strokeweight=".486887pt" strokecolor="#000000">
            <v:stroke dashstyle="solid"/>
            <w10:wrap type="none"/>
          </v:line>
        </w:pict>
      </w:r>
      <w:r>
        <w:rPr>
          <w:rFonts w:ascii="Times New Roman"/>
          <w:position w:val="-1"/>
          <w:sz w:val="12"/>
        </w:rPr>
        <w:pict>
          <v:shape style="width:3pt;height:6pt;mso-position-horizontal-relative:char;mso-position-vertical-relative:line" type="#_x0000_t202" filled="false" stroked="false">
            <w10:anchorlock/>
            <v:textbox inset="0,0,0,0">
              <w:txbxContent>
                <w:p w:rsidR="0018722C">
                  <w:pPr>
                    <w:spacing w:line="120" w:lineRule="exact" w:before="0"/>
                    <w:ind w:leftChars="0" w:left="0" w:rightChars="0" w:right="0" w:firstLineChars="0" w:firstLine="0"/>
                    <w:jc w:val="left"/>
                    <w:rPr>
                      <w:sz w:val="12"/>
                    </w:rPr>
                  </w:pPr>
                  <w:r>
                    <w:rPr>
                      <w:sz w:val="12"/>
                    </w:rPr>
                    <w:t>1</w:t>
                  </w:r>
                </w:p>
              </w:txbxContent>
            </v:textbox>
          </v:shape>
        </w:pict>
      </w:r>
      <w:r/>
    </w:p>
    <w:p w:rsidR="0018722C">
      <w:pPr>
        <w:pStyle w:val="affff1"/>
        <w:spacing w:line="232" w:lineRule="exact" w:before="0"/>
        <w:ind w:leftChars="0" w:left="431" w:rightChars="0" w:right="0" w:firstLineChars="0" w:firstLine="0"/>
        <w:jc w:val="left"/>
        <w:topLinePunct/>
      </w:pPr>
      <w:r>
        <w:rPr>
          <w:kern w:val="2"/>
          <w:sz w:val="24"/>
          <w:szCs w:val="22"/>
          <w:rFonts w:cstheme="minorBidi" w:hAnsiTheme="minorHAnsi" w:eastAsiaTheme="minorHAnsi" w:asciiTheme="minorHAnsi" w:ascii="Symbol" w:hAnsi="Symbol"/>
          <w:spacing w:val="0"/>
          <w:w w:val="105"/>
          <w:position w:val="17"/>
        </w:rPr>
        <w:t></w:t>
      </w:r>
      <w:r>
        <w:rPr>
          <w:kern w:val="2"/>
          <w:szCs w:val="22"/>
          <w:rFonts w:ascii="Symbol" w:hAnsi="Symbol" w:cstheme="minorBidi" w:eastAsiaTheme="minorHAnsi"/>
          <w:i/>
          <w:spacing w:val="0"/>
          <w:w w:val="105"/>
          <w:sz w:val="25"/>
        </w:rPr>
        <w:t></w:t>
      </w:r>
      <w:r>
        <w:rPr>
          <w:kern w:val="2"/>
          <w:szCs w:val="22"/>
          <w:rFonts w:ascii="Times New Roman" w:hAnsi="Times New Roman" w:cstheme="minorBidi" w:eastAsiaTheme="minorHAnsi"/>
          <w:w w:val="105"/>
          <w:sz w:val="24"/>
        </w:rPr>
        <w:t>(1</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spacing w:val="2"/>
          <w:w w:val="105"/>
          <w:sz w:val="24"/>
        </w:rPr>
        <w:t>R</w:t>
      </w:r>
      <w:r>
        <w:rPr>
          <w:kern w:val="2"/>
          <w:szCs w:val="22"/>
          <w:rFonts w:ascii="Times New Roman" w:hAnsi="Times New Roman" w:cstheme="minorBidi" w:eastAsiaTheme="minorHAnsi"/>
          <w:spacing w:val="2"/>
          <w:w w:val="105"/>
          <w:sz w:val="24"/>
        </w:rPr>
        <w:t>)</w:t>
      </w:r>
      <w:r>
        <w:rPr>
          <w:kern w:val="2"/>
          <w:szCs w:val="22"/>
          <w:rFonts w:ascii="Times New Roman" w:hAnsi="Times New Roman" w:cstheme="minorBidi" w:eastAsiaTheme="minorHAnsi"/>
          <w:spacing w:val="-16"/>
          <w:w w:val="105"/>
          <w:position w:val="10"/>
          <w:sz w:val="24"/>
          <w:u w:val="single"/>
        </w:rPr>
        <w:t xml:space="preserve"> </w:t>
      </w:r>
      <w:r>
        <w:rPr>
          <w:kern w:val="2"/>
          <w:szCs w:val="22"/>
          <w:rFonts w:ascii="Times New Roman" w:hAnsi="Times New Roman" w:cstheme="minorBidi" w:eastAsiaTheme="minorHAnsi"/>
          <w:i/>
          <w:spacing w:val="-6"/>
          <w:w w:val="105"/>
          <w:position w:val="16"/>
          <w:sz w:val="24"/>
        </w:rPr>
        <w:t>W</w:t>
      </w:r>
      <w:r>
        <w:rPr>
          <w:kern w:val="2"/>
          <w:szCs w:val="22"/>
          <w:rFonts w:ascii="Times New Roman" w:hAnsi="Times New Roman" w:cstheme="minorBidi" w:eastAsiaTheme="minorHAnsi"/>
          <w:spacing w:val="-6"/>
          <w:w w:val="105"/>
          <w:position w:val="10"/>
          <w:sz w:val="14"/>
          <w:u w:val="single"/>
        </w:rPr>
        <w:t>1</w:t>
      </w:r>
      <w:r>
        <w:rPr>
          <w:kern w:val="2"/>
          <w:szCs w:val="22"/>
          <w:rFonts w:ascii="Times New Roman" w:hAnsi="Times New Roman" w:cstheme="minorBidi" w:eastAsiaTheme="minorHAnsi"/>
          <w:spacing w:val="3"/>
          <w:position w:val="10"/>
          <w:sz w:val="14"/>
          <w:u w:val="single"/>
        </w:rPr>
        <w:t xml:space="preserve"> </w:t>
      </w:r>
    </w:p>
    <w:p w:rsidR="0018722C">
      <w:pPr>
        <w:pStyle w:val="aff7"/>
        <w:topLinePunct/>
      </w:pPr>
      <w:r>
        <w:rPr>
          <w:rFonts w:ascii="Times New Roman"/>
          <w:position w:val="-1"/>
          <w:sz w:val="12"/>
        </w:rPr>
        <w:pict>
          <v:shape style="width:3pt;height:6pt;mso-position-horizontal-relative:char;mso-position-vertical-relative:line" type="#_x0000_t202" filled="false" stroked="false">
            <w10:anchorlock/>
            <v:textbox inset="0,0,0,0">
              <w:txbxContent>
                <w:p w:rsidR="0018722C">
                  <w:pPr>
                    <w:spacing w:line="120" w:lineRule="exact" w:before="0"/>
                    <w:ind w:leftChars="0" w:left="0" w:rightChars="0" w:right="0" w:firstLineChars="0" w:firstLine="0"/>
                    <w:jc w:val="left"/>
                    <w:rPr>
                      <w:sz w:val="12"/>
                    </w:rPr>
                  </w:pPr>
                  <w:r>
                    <w:rPr>
                      <w:sz w:val="12"/>
                    </w:rPr>
                    <w:t>2</w:t>
                  </w:r>
                </w:p>
              </w:txbxContent>
            </v:textbox>
          </v:shape>
        </w:pict>
      </w:r>
      <w:r/>
    </w:p>
    <w:p w:rsidR="0018722C">
      <w:pPr>
        <w:spacing w:line="304" w:lineRule="exact" w:before="0"/>
        <w:ind w:leftChars="0" w:left="-25" w:rightChars="0" w:right="0" w:firstLineChars="0" w:firstLine="0"/>
        <w:jc w:val="left"/>
        <w:topLinePunct/>
      </w:pPr>
      <w:r>
        <w:rPr>
          <w:kern w:val="2"/>
          <w:sz w:val="24"/>
          <w:szCs w:val="22"/>
          <w:rFonts w:cstheme="minorBidi" w:hAnsiTheme="minorHAnsi" w:eastAsiaTheme="minorHAnsi" w:asciiTheme="minorHAnsi" w:ascii="Symbol" w:hAnsi="Symbol"/>
          <w:position w:val="-15"/>
        </w:rPr>
        <w:t></w:t>
      </w:r>
      <w:r>
        <w:rPr>
          <w:kern w:val="2"/>
          <w:szCs w:val="22"/>
          <w:rFonts w:ascii="Times New Roman" w:hAnsi="Times New Roman" w:cstheme="minorBidi" w:eastAsiaTheme="minorHAnsi"/>
          <w:sz w:val="14"/>
        </w:rPr>
        <w:t>1/</w:t>
      </w:r>
      <w:r>
        <w:rPr>
          <w:kern w:val="2"/>
          <w:szCs w:val="22"/>
          <w:rFonts w:ascii="Symbol" w:hAnsi="Symbol" w:cstheme="minorBidi" w:eastAsiaTheme="minorHAnsi"/>
          <w:i/>
          <w:sz w:val="15"/>
        </w:rPr>
        <w:t></w:t>
      </w:r>
    </w:p>
    <w:p w:rsidR="0018722C">
      <w:pPr>
        <w:spacing w:line="241" w:lineRule="exact" w:before="1"/>
        <w:ind w:leftChars="0" w:left="18" w:rightChars="0" w:right="0" w:firstLineChars="0" w:firstLine="0"/>
        <w:jc w:val="left"/>
        <w:topLinePunct/>
      </w:pPr>
      <w:r>
        <w:rPr>
          <w:kern w:val="2"/>
          <w:sz w:val="24"/>
          <w:szCs w:val="22"/>
          <w:rFonts w:cstheme="minorBidi" w:hAnsiTheme="minorHAnsi" w:eastAsiaTheme="minorHAnsi" w:asciiTheme="minorHAnsi"/>
          <w:position w:val="-15"/>
        </w:rPr>
        <w:t>｝</w:t>
      </w:r>
      <w:r>
        <w:rPr>
          <w:kern w:val="2"/>
          <w:szCs w:val="22"/>
          <w:rFonts w:cstheme="minorBidi" w:hAnsiTheme="minorHAnsi" w:eastAsiaTheme="minorHAnsi" w:asciiTheme="minorHAnsi"/>
          <w:spacing w:val="-33"/>
          <w:position w:val="-5"/>
          <w:sz w:val="24"/>
          <w:u w:val="single"/>
        </w:rPr>
        <w:t> </w:t>
      </w:r>
      <w:r>
        <w:rPr>
          <w:kern w:val="2"/>
          <w:szCs w:val="22"/>
          <w:rFonts w:ascii="Symbol" w:hAnsi="Symbol" w:cstheme="minorBidi" w:eastAsiaTheme="minorHAnsi"/>
          <w:spacing w:val="-3"/>
          <w:sz w:val="24"/>
        </w:rPr>
        <w:t></w:t>
      </w:r>
      <w:r>
        <w:rPr>
          <w:kern w:val="2"/>
          <w:szCs w:val="22"/>
          <w:rFonts w:ascii="Times New Roman" w:hAnsi="Times New Roman" w:cstheme="minorBidi" w:eastAsiaTheme="minorHAnsi"/>
          <w:i/>
          <w:spacing w:val="-3"/>
          <w:sz w:val="24"/>
        </w:rPr>
        <w:t>L</w:t>
      </w:r>
      <w:r>
        <w:rPr>
          <w:kern w:val="2"/>
          <w:szCs w:val="22"/>
          <w:rFonts w:ascii="Times New Roman" w:hAnsi="Times New Roman" w:cstheme="minorBidi" w:eastAsiaTheme="minorHAnsi"/>
          <w:spacing w:val="-3"/>
          <w:position w:val="-5"/>
          <w:sz w:val="14"/>
          <w:u w:val="single"/>
        </w:rPr>
        <w:t>1</w:t>
      </w:r>
      <w:r>
        <w:rPr>
          <w:kern w:val="2"/>
          <w:szCs w:val="22"/>
          <w:rFonts w:ascii="Times New Roman" w:hAnsi="Times New Roman" w:cstheme="minorBidi" w:eastAsiaTheme="minorHAnsi"/>
          <w:spacing w:val="-1"/>
          <w:position w:val="-5"/>
          <w:sz w:val="14"/>
          <w:u w:val="single"/>
        </w:rPr>
        <w:t> </w:t>
      </w:r>
    </w:p>
    <w:p w:rsidR="0018722C">
      <w:pPr>
        <w:tabs>
          <w:tab w:pos="1098" w:val="left" w:leader="none"/>
        </w:tabs>
        <w:spacing w:before="2"/>
        <w:ind w:leftChars="0" w:left="2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sz w:val="14"/>
        </w:rPr>
        <w:t>2</w:t>
      </w:r>
      <w:r>
        <w:rPr>
          <w:kern w:val="2"/>
          <w:szCs w:val="22"/>
          <w:rFonts w:ascii="Times New Roman" w:hAnsi="Times New Roman" w:cstheme="minorBidi" w:eastAsiaTheme="minorHAnsi"/>
          <w:spacing w:val="8"/>
          <w:w w:val="105"/>
          <w:sz w:val="14"/>
        </w:rPr>
        <w:t> </w:t>
      </w:r>
      <w:r>
        <w:rPr>
          <w:kern w:val="2"/>
          <w:szCs w:val="22"/>
          <w:rFonts w:ascii="Symbol" w:hAnsi="Symbol" w:cstheme="minorBidi" w:eastAsiaTheme="minorHAnsi"/>
          <w:w w:val="105"/>
          <w:sz w:val="24"/>
        </w:rPr>
        <w:t></w:t>
      </w:r>
    </w:p>
    <w:p w:rsidR="0018722C">
      <w:pPr>
        <w:pStyle w:val="ae"/>
        <w:topLinePunct/>
      </w:pPr>
      <w:r>
        <w:rPr>
          <w:kern w:val="2"/>
          <w:sz w:val="22"/>
          <w:szCs w:val="22"/>
          <w:rFonts w:cstheme="minorBidi" w:hAnsiTheme="minorHAnsi" w:eastAsiaTheme="minorHAnsi" w:asciiTheme="minorHAnsi"/>
        </w:rPr>
        <w:pict>
          <v:shape style="margin-left:454.807037pt;margin-top:-4.192286pt;width:5.9pt;height:13.45pt;mso-position-horizontal-relative:page;mso-position-vertical-relative:paragraph;z-index:-186616" type="#_x0000_t202" filled="false" stroked="false">
            <v:textbox inset="0,0,0,0">
              <w:txbxContent>
                <w:p w:rsidR="0018722C">
                  <w:pPr>
                    <w:widowControl w:val="0"/>
                    <w:snapToGrid w:val="1"/>
                    <w:spacing w:beforeLines="0" w:afterLines="0" w:before="0" w:after="0" w:line="268" w:lineRule="exact"/>
                    <w:ind w:firstLineChars="0" w:firstLine="0" w:rightChars="0" w:right="0" w:leftChars="0" w:left="0"/>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w w:val="98"/>
                    </w:rPr>
                    <w:t>1</w:t>
                  </w:r>
                </w:p>
              </w:txbxContent>
            </v:textbox>
            <w10:wrap type="none"/>
          </v:shape>
        </w:pic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1+</w:t>
      </w:r>
      <w:r>
        <w:rPr>
          <w:kern w:val="2"/>
          <w:szCs w:val="22"/>
          <w:rFonts w:cstheme="minorBidi" w:hAnsiTheme="minorHAnsi" w:eastAsiaTheme="minorHAnsi" w:asciiTheme="minorHAnsi"/>
          <w:sz w:val="24"/>
        </w:rPr>
        <w:t>)</w:t>
      </w:r>
      <w:r w:rsidR="001852F3">
        <w:rPr>
          <w:kern w:val="2"/>
          <w:szCs w:val="22"/>
          <w:rFonts w:cstheme="minorBidi" w:hAnsiTheme="minorHAnsi" w:eastAsiaTheme="minorHAnsi" w:asciiTheme="minorHAnsi"/>
          <w:sz w:val="24"/>
        </w:rPr>
        <w:t xml:space="preserve"> </w:t>
      </w:r>
      <w:r>
        <w:rPr>
          <w:kern w:val="2"/>
          <w:szCs w:val="22"/>
          <w:rFonts w:cstheme="minorBidi" w:hAnsiTheme="minorHAnsi" w:eastAsiaTheme="minorHAnsi" w:asciiTheme="minorHAnsi"/>
          <w:sz w:val="24"/>
        </w:rPr>
        <w:t>W</w:t>
      </w:r>
      <w:r>
        <w:rPr>
          <w:kern w:val="2"/>
          <w:szCs w:val="22"/>
          <w:rFonts w:cstheme="minorBidi" w:hAnsiTheme="minorHAnsi" w:eastAsiaTheme="minorHAnsi" w:asciiTheme="minorHAnsi"/>
          <w:sz w:val="12"/>
        </w:rPr>
        <w:t>1</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4"/>
          <w:sz w:val="24"/>
        </w:rPr>
        <w:t>L</w:t>
      </w:r>
      <w:r>
        <w:rPr>
          <w:kern w:val="2"/>
          <w:szCs w:val="22"/>
          <w:rFonts w:ascii="Symbol" w:hAnsi="Symbol" w:cstheme="minorBidi" w:eastAsiaTheme="minorHAnsi"/>
          <w:i/>
          <w:spacing w:val="4"/>
          <w:sz w:val="14"/>
        </w:rPr>
        <w:t></w:t>
      </w:r>
    </w:p>
    <w:p w:rsidR="0018722C">
      <w:pPr>
        <w:pStyle w:val="aff7"/>
        <w:topLinePunct/>
      </w:pPr>
      <w:r>
        <w:rPr>
          <w:rFonts w:ascii="Symbol" w:hAnsi="Symbol"/>
          <w:sz w:val="2"/>
        </w:rPr>
        <w:pict>
          <v:group style="width:14.3pt;height:.550pt;mso-position-horizontal-relative:char;mso-position-vertical-relative:line" coordorigin="0,0" coordsize="286,11">
            <v:line style="position:absolute" from="0,5" to="286,5" stroked="true" strokeweight=".531145pt" strokecolor="#000000">
              <v:stroke dashstyle="solid"/>
            </v:line>
          </v:group>
        </w:pict>
      </w:r>
      <w:r/>
    </w:p>
    <w:p w:rsidR="0018722C">
      <w:spacing w:beforeLines="0" w:before="0" w:afterLines="0" w:after="0" w:line="440" w:lineRule="auto"/>
      <w:pPr>
        <w:sectPr w:rsidR="00556256">
          <w:type w:val="continuous"/>
          <w:pgSz w:w="11910" w:h="16840"/>
          <w:pgMar w:top="1360" w:bottom="280" w:left="920" w:right="900"/>
          <w:cols w:num="6" w:equalWidth="0">
            <w:col w:w="1736" w:space="40"/>
            <w:col w:w="1980" w:space="105"/>
            <w:col w:w="1615" w:space="39"/>
            <w:col w:w="296" w:space="40"/>
            <w:col w:w="654" w:space="40"/>
            <w:col w:w="3545"/>
          </w:cols>
        </w:sectPr>
        <w:topLinePunct/>
      </w:pPr>
    </w:p>
    <w:p w:rsidR="0018722C">
      <w:pPr>
        <w:tabs>
          <w:tab w:pos="1955" w:val="left" w:leader="none"/>
          <w:tab w:pos="2293" w:val="left" w:leader="none"/>
        </w:tabs>
        <w:spacing w:line="98" w:lineRule="exact" w:before="87"/>
        <w:ind w:leftChars="0" w:left="1386" w:rightChars="0" w:right="0" w:firstLineChars="0" w:firstLine="0"/>
        <w:jc w:val="left"/>
        <w:topLinePunct/>
      </w:pPr>
      <w:r>
        <w:rPr>
          <w:kern w:val="2"/>
          <w:sz w:val="25"/>
          <w:szCs w:val="22"/>
          <w:rFonts w:cstheme="minorBidi" w:hAnsiTheme="minorHAnsi" w:eastAsiaTheme="minorHAnsi" w:asciiTheme="minorHAnsi" w:ascii="Symbol" w:hAnsi="Symbol"/>
          <w:i/>
        </w:rPr>
        <w:t></w:t>
      </w:r>
      <w:r>
        <w:rPr>
          <w:kern w:val="2"/>
          <w:szCs w:val="22"/>
          <w:rFonts w:ascii="Times New Roman" w:hAnsi="Times New Roman" w:cstheme="minorBidi" w:eastAsiaTheme="minorHAnsi"/>
          <w:position w:val="13"/>
          <w:sz w:val="14"/>
        </w:rPr>
        <w:t>1</w:t>
      </w:r>
      <w:r>
        <w:rPr>
          <w:kern w:val="2"/>
          <w:szCs w:val="22"/>
          <w:rFonts w:ascii="Symbol" w:hAnsi="Symbol" w:cstheme="minorBidi" w:eastAsiaTheme="minorHAnsi"/>
          <w:spacing w:val="0"/>
          <w:w w:val="95"/>
          <w:sz w:val="24"/>
        </w:rPr>
        <w:t></w:t>
      </w:r>
      <w:r>
        <w:rPr>
          <w:kern w:val="2"/>
          <w:szCs w:val="22"/>
          <w:rFonts w:ascii="Symbol" w:hAnsi="Symbol" w:cstheme="minorBidi" w:eastAsiaTheme="minorHAnsi"/>
          <w:i/>
          <w:spacing w:val="0"/>
          <w:w w:val="95"/>
          <w:sz w:val="25"/>
        </w:rPr>
        <w:t></w:t>
      </w:r>
    </w:p>
    <w:p w:rsidR="0018722C">
      <w:pPr>
        <w:topLinePunct/>
      </w:pPr>
      <w:bookmarkStart w:id="925933" w:name="_cwCmt31"/>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r</w:t>
      </w:r>
      <w:r w:rsidRPr="00000000">
        <w:rPr>
          <w:rFonts w:cstheme="minorBidi" w:hAnsiTheme="minorHAnsi" w:eastAsiaTheme="minorHAnsi" w:asciiTheme="minorHAnsi"/>
        </w:rPr>
        <w:t>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W</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bookmarkEnd w:id="925933"/>
    </w:p>
    <w:p w:rsidR="0018722C">
      <w:pPr>
        <w:tabs>
          <w:tab w:pos="662" w:val="left" w:leader="none"/>
        </w:tabs>
        <w:spacing w:line="99" w:lineRule="exact" w:before="87"/>
        <w:ind w:leftChars="0" w:left="55"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position w:val="-13"/>
          <w:sz w:val="25"/>
        </w:rPr>
        <w:t></w:t>
      </w:r>
      <w:r>
        <w:rPr>
          <w:kern w:val="2"/>
          <w:szCs w:val="22"/>
          <w:rFonts w:ascii="Times New Roman" w:hAnsi="Times New Roman" w:cstheme="minorBidi" w:eastAsiaTheme="minorHAnsi"/>
          <w:position w:val="-3"/>
          <w:sz w:val="14"/>
        </w:rPr>
        <w:t>2</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z w:val="13"/>
        </w:rPr>
        <w:t>1</w:t>
      </w:r>
    </w:p>
    <w:p w:rsidR="0018722C">
      <w:spacing w:beforeLines="0" w:before="0" w:afterLines="0" w:after="0" w:line="440" w:lineRule="auto"/>
      <w:pPr>
        <w:sectPr w:rsidR="00556256">
          <w:type w:val="continuous"/>
          <w:pgSz w:w="11910" w:h="16840"/>
          <w:pgMar w:top="1360" w:bottom="280" w:left="920" w:right="900"/>
          <w:cols w:num="3" w:equalWidth="0">
            <w:col w:w="2536" w:space="40"/>
            <w:col w:w="3858" w:space="267"/>
            <w:col w:w="3389"/>
          </w:cols>
        </w:sectPr>
        <w:topLinePunct/>
      </w:pPr>
    </w:p>
    <w:p w:rsidR="0018722C">
      <w:pPr>
        <w:pStyle w:val="ae"/>
        <w:topLinePunct/>
      </w:pPr>
      <w:r>
        <w:rPr>
          <w:kern w:val="2"/>
          <w:sz w:val="22"/>
          <w:szCs w:val="22"/>
          <w:rFonts w:cstheme="minorBidi" w:hAnsiTheme="minorHAnsi" w:eastAsiaTheme="minorHAnsi" w:asciiTheme="minorHAnsi"/>
        </w:rPr>
        <w:pict>
          <v:shape style="margin-left:249.699997pt;margin-top:-11.888199pt;width:6pt;height:12pt;mso-position-horizontal-relative:page;mso-position-vertical-relative:paragraph;z-index:-186640" type="#_x0000_t202" filled="false" stroked="false">
            <v:textbox inset="0,0,0,0">
              <w:txbxContent>
                <w:p w:rsidR="0018722C">
                  <w:pPr>
                    <w:widowControl w:val="0"/>
                    <w:snapToGrid w:val="1"/>
                    <w:spacing w:beforeLines="0" w:afterLines="0" w:before="0" w:after="0" w:line="240" w:lineRule="exact"/>
                    <w:ind w:firstLineChars="0" w:firstLine="0" w:rightChars="0" w:right="0" w:leftChars="0" w:left="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W</w:t>
                  </w:r>
                </w:p>
              </w:txbxContent>
            </v:textbox>
            <w10:wrap type="none"/>
          </v:shape>
        </w:pict>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sz w:val="14"/>
        </w:rPr>
        <w:t>2</w:t>
      </w:r>
      <w:r>
        <w:rPr>
          <w:kern w:val="2"/>
          <w:szCs w:val="22"/>
          <w:rFonts w:ascii="Times New Roman" w:hAnsi="Times New Roman" w:cstheme="minorBidi" w:eastAsiaTheme="minorHAnsi"/>
          <w:spacing w:val="8"/>
          <w:w w:val="105"/>
          <w:sz w:val="14"/>
        </w:rPr>
        <w:t> </w:t>
      </w:r>
      <w:r>
        <w:rPr>
          <w:kern w:val="2"/>
          <w:szCs w:val="22"/>
          <w:rFonts w:ascii="Symbol" w:hAnsi="Symbol" w:cstheme="minorBidi" w:eastAsiaTheme="minorHAnsi"/>
          <w:w w:val="105"/>
          <w:sz w:val="24"/>
        </w:rPr>
        <w:t></w:t>
      </w:r>
    </w:p>
    <w:p w:rsidR="0018722C">
      <w:spacing w:beforeLines="0" w:before="0" w:afterLines="0" w:after="0" w:line="440" w:lineRule="auto"/>
      <w:pPr>
        <w:sectPr w:rsidR="00556256">
          <w:type w:val="continuous"/>
          <w:pgSz w:w="11910" w:h="16840"/>
          <w:pgMar w:header="919" w:footer="1083" w:top="1140" w:bottom="1280" w:left="920" w:right="92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86352" from="106.776558pt,22.046228pt" to="124.460519pt,22.046228pt" stroked="true" strokeweight=".509271pt" strokecolor="#000000">
            <v:stroke dashstyle="solid"/>
            <w10:wrap type="none"/>
          </v:line>
        </w:pict>
      </w:r>
      <w:r>
        <w:rPr>
          <w:kern w:val="2"/>
          <w:szCs w:val="22"/>
          <w:rFonts w:cstheme="minorBidi" w:hAnsiTheme="minorHAnsi" w:eastAsiaTheme="minorHAnsi" w:asciiTheme="minorHAnsi"/>
          <w:spacing w:val="-6"/>
          <w:sz w:val="24"/>
        </w:rPr>
        <w:t>推导得：</w:t>
      </w:r>
      <w:r>
        <w:rPr>
          <w:kern w:val="2"/>
          <w:szCs w:val="22"/>
          <w:rFonts w:ascii="Symbol" w:hAnsi="Symbol" w:cstheme="minorBidi" w:eastAsiaTheme="minorHAnsi"/>
          <w:spacing w:val="-3"/>
          <w:sz w:val="24"/>
        </w:rPr>
        <w:t></w:t>
      </w:r>
      <w:r>
        <w:rPr>
          <w:kern w:val="2"/>
          <w:szCs w:val="22"/>
          <w:rFonts w:ascii="Times New Roman" w:hAnsi="Times New Roman" w:cstheme="minorBidi" w:eastAsiaTheme="minorHAnsi"/>
          <w:i/>
          <w:spacing w:val="-3"/>
          <w:sz w:val="24"/>
        </w:rPr>
        <w:t>L</w:t>
      </w:r>
      <w:r>
        <w:rPr>
          <w:kern w:val="2"/>
          <w:szCs w:val="22"/>
          <w:rFonts w:ascii="Times New Roman" w:hAnsi="Times New Roman" w:cstheme="minorBidi" w:eastAsiaTheme="minorHAnsi"/>
          <w:spacing w:val="-3"/>
          <w:sz w:val="14"/>
        </w:rPr>
        <w:t>1      </w:t>
      </w:r>
      <w:r>
        <w:rPr>
          <w:kern w:val="2"/>
          <w:szCs w:val="22"/>
          <w:rFonts w:cstheme="minorBidi" w:hAnsiTheme="minorHAnsi" w:eastAsiaTheme="minorHAnsi" w:asciiTheme="minorHAnsi"/>
          <w:sz w:val="24"/>
        </w:rPr>
        <w:t>=</w:t>
      </w:r>
    </w:p>
    <w:p w:rsidR="0018722C">
      <w:pPr>
        <w:spacing w:line="261" w:lineRule="exact" w:before="0"/>
        <w:ind w:leftChars="0" w:left="0" w:rightChars="0" w:right="354" w:firstLineChars="0" w:firstLine="0"/>
        <w:jc w:val="right"/>
        <w:topLinePunct/>
      </w:pPr>
      <w:r>
        <w:rPr>
          <w:kern w:val="2"/>
          <w:sz w:val="24"/>
          <w:szCs w:val="22"/>
          <w:rFonts w:cstheme="minorBidi" w:hAnsiTheme="minorHAnsi" w:eastAsiaTheme="minorHAnsi" w:asciiTheme="minorHAnsi" w:ascii="Symbol" w:hAnsi="Symbol"/>
          <w:w w:val="95"/>
        </w:rPr>
        <w:t></w:t>
      </w:r>
      <w:r>
        <w:rPr>
          <w:kern w:val="2"/>
          <w:szCs w:val="22"/>
          <w:rFonts w:ascii="Symbol" w:hAnsi="Symbol" w:cstheme="minorBidi" w:eastAsiaTheme="minorHAnsi"/>
          <w:i/>
          <w:w w:val="95"/>
          <w:sz w:val="25"/>
        </w:rPr>
        <w:t></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18"/>
          <w:szCs w:val="24"/>
          <w:rFonts w:cstheme="minorBidi" w:ascii="Symbol" w:hAnsi="Symbol" w:eastAsia="宋体" w:cs="宋体"/>
          <w:i/>
        </w:rPr>
      </w:pPr>
      <w:r>
        <w:rPr>
          <w:kern w:val="2"/>
          <w:sz w:val="24"/>
          <w:szCs w:val="24"/>
          <w:rFonts w:cstheme="minorBidi" w:ascii="宋体" w:hAnsi="宋体" w:eastAsia="宋体" w:cs="宋体"/>
        </w:rPr>
        <w:br w:type="column"/>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18"/>
          <w:szCs w:val="24"/>
          <w:rFonts w:cstheme="minorBidi" w:ascii="Symbol" w:hAnsi="Symbol" w:eastAsia="宋体" w:cs="宋体"/>
          <w:i/>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18"/>
          <w:szCs w:val="24"/>
          <w:rFonts w:cstheme="minorBidi" w:ascii="Symbol" w:hAnsi="Symbol" w:eastAsia="宋体" w:cs="宋体"/>
          <w:i/>
        </w:rPr>
      </w:pPr>
    </w:p>
    <w:p w:rsidR="0018722C">
      <w:pPr>
        <w:widowControl w:val="0"/>
        <w:snapToGrid w:val="1"/>
        <w:spacing w:beforeLines="0" w:afterLines="0" w:lineRule="auto" w:line="240" w:after="0" w:before="11"/>
        <w:ind w:firstLineChars="0" w:firstLine="0" w:rightChars="0" w:right="0" w:leftChars="0" w:left="0"/>
        <w:jc w:val="left"/>
        <w:autoSpaceDE w:val="0"/>
        <w:autoSpaceDN w:val="0"/>
        <w:pBdr>
          <w:bottom w:val="none" w:sz="0" w:space="0" w:color="auto"/>
        </w:pBdr>
        <w:rPr>
          <w:kern w:val="2"/>
          <w:sz w:val="20"/>
          <w:szCs w:val="24"/>
          <w:rFonts w:cstheme="minorBidi" w:ascii="Symbol" w:hAnsi="Symbol" w:eastAsia="宋体" w:cs="宋体"/>
          <w:i/>
        </w:rPr>
      </w:pPr>
    </w:p>
    <w:p w:rsidR="0018722C">
      <w:pPr>
        <w:spacing w:line="71" w:lineRule="exact" w:before="0"/>
        <w:ind w:leftChars="0" w:left="213" w:rightChars="0" w:right="0" w:firstLineChars="0" w:firstLine="0"/>
        <w:jc w:val="left"/>
        <w:rPr>
          <w:rFonts w:ascii="Symbol" w:hAnsi="Symbol"/>
          <w:i/>
          <w:sz w:val="15"/>
        </w:rPr>
      </w:pPr>
      <w:r>
        <w:pict>
          <v:shape style="position:absolute;margin-left:371.144531pt;margin-top:4.743268pt;width:90.25pt;height:19.850pt;mso-position-horizontal-relative:page;mso-position-vertical-relative:paragraph;z-index:-186064" type="#_x0000_t202" filled="false" stroked="false">
            <v:textbox inset="0,0,0,0">
              <w:txbxContent>
                <w:p w:rsidR="0018722C">
                  <w:pPr>
                    <w:tabs>
                      <w:tab w:pos="442" w:val="left" w:leader="none"/>
                      <w:tab w:pos="1546" w:val="left" w:leader="none"/>
                    </w:tabs>
                    <w:spacing w:line="393" w:lineRule="exact" w:before="0"/>
                    <w:ind w:leftChars="0" w:left="0" w:rightChars="0" w:right="0" w:firstLineChars="0" w:firstLine="0"/>
                    <w:jc w:val="left"/>
                    <w:rPr>
                      <w:rFonts w:ascii="Times New Roman"/>
                      <w:sz w:val="14"/>
                    </w:rPr>
                  </w:pPr>
                  <w:r>
                    <w:rPr>
                      <w:rFonts w:ascii="Times New Roman"/>
                      <w:position w:val="1"/>
                      <w:sz w:val="24"/>
                    </w:rPr>
                    <w:t>1</w:t>
                    <w:tab/>
                  </w:r>
                  <w:r>
                    <w:rPr>
                      <w:position w:val="-12"/>
                      <w:sz w:val="24"/>
                    </w:rPr>
                    <w:t>W</w:t>
                    <w:tab/>
                  </w:r>
                  <w:r>
                    <w:rPr>
                      <w:rFonts w:ascii="Times New Roman"/>
                      <w:i/>
                      <w:spacing w:val="-11"/>
                      <w:sz w:val="24"/>
                    </w:rPr>
                    <w:t>W</w:t>
                  </w:r>
                  <w:r>
                    <w:rPr>
                      <w:rFonts w:ascii="Times New Roman"/>
                      <w:spacing w:val="-11"/>
                      <w:position w:val="-5"/>
                      <w:sz w:val="14"/>
                    </w:rPr>
                    <w:t>1</w:t>
                  </w:r>
                </w:p>
              </w:txbxContent>
            </v:textbox>
            <w10:wrap type="none"/>
          </v:shape>
        </w:pict>
      </w:r>
      <w:r>
        <w:rPr>
          <w:rFonts w:ascii="Times New Roman" w:hAnsi="Times New Roman"/>
          <w:sz w:val="14"/>
        </w:rPr>
        <w:t>1/</w:t>
      </w:r>
      <w:r>
        <w:rPr>
          <w:rFonts w:ascii="Symbol" w:hAnsi="Symbol"/>
          <w:i/>
          <w:sz w:val="15"/>
        </w:rPr>
        <w:t></w:t>
      </w:r>
    </w:p>
    <w:p w:rsidR="0018722C">
      <w:pPr>
        <w:spacing w:after="0" w:line="71" w:lineRule="auto"/>
        <w:jc w:val="left"/>
        <w:rPr>
          <w:rFonts w:ascii="Symbol" w:hAnsi="Symbol"/>
          <w:sz w:val="15"/>
        </w:rPr>
        <w:sectPr w:rsidR="00556256">
          <w:type w:val="continuous"/>
          <w:pgSz w:w="11910" w:h="16840"/>
          <w:pgMar w:top="1360" w:bottom="280" w:left="920" w:right="920"/>
          <w:cols w:num="2" w:equalWidth="0">
            <w:col w:w="1856" w:space="6398"/>
            <w:col w:w="1816"/>
          </w:cols>
        </w:sectPr>
      </w:pPr>
    </w:p>
    <w:p w:rsidR="0018722C">
      <w:pPr>
        <w:tabs>
          <w:tab w:pos="2407" w:val="left" w:leader="none"/>
        </w:tabs>
        <w:spacing w:line="128" w:lineRule="exact" w:before="105"/>
        <w:ind w:leftChars="0" w:left="650" w:rightChars="0" w:right="0" w:firstLineChars="0" w:firstLine="0"/>
        <w:jc w:val="left"/>
        <w:rPr>
          <w:rFonts w:ascii="Symbol" w:hAnsi="Symbol"/>
          <w:i/>
          <w:sz w:val="14"/>
        </w:rPr>
      </w:pPr>
      <w:r>
        <w:pict>
          <v:shape style="position:absolute;margin-left:147.607040pt;margin-top:1.186201pt;width:5.9pt;height:13.45pt;mso-position-horizontal-relative:page;mso-position-vertical-relative:paragraph;z-index:-185872" type="#_x0000_t202" filled="false" stroked="false">
            <v:textbox inset="0,0,0,0">
              <w:txbxContent>
                <w:p w:rsidR="0018722C">
                  <w:pPr>
                    <w:pStyle w:val="BodyText"/>
                    <w:spacing w:line="268" w:lineRule="exact"/>
                    <w:ind w:leftChars="0" w:left="0"/>
                    <w:rPr>
                      <w:rFonts w:ascii="Times New Roman"/>
                    </w:rPr>
                  </w:pPr>
                  <w:r>
                    <w:rPr>
                      <w:rFonts w:ascii="Times New Roman"/>
                      <w:w w:val="98"/>
                    </w:rPr>
                    <w:t>1</w:t>
                  </w:r>
                </w:p>
              </w:txbxContent>
            </v:textbox>
            <w10:wrap type="none"/>
          </v:shape>
        </w:pict>
      </w:r>
      <w:r>
        <w:rPr>
          <w:position w:val="2"/>
          <w:sz w:val="24"/>
        </w:rPr>
        <w:t>（1+</w:t>
      </w:r>
      <w:r>
        <w:rPr>
          <w:spacing w:val="-80"/>
          <w:position w:val="2"/>
          <w:sz w:val="24"/>
        </w:rPr>
        <w:t> </w:t>
      </w:r>
      <w:r>
        <w:rPr>
          <w:rFonts w:ascii="Symbol" w:hAnsi="Symbol"/>
          <w:i/>
          <w:position w:val="2"/>
          <w:sz w:val="25"/>
        </w:rPr>
        <w:t></w:t>
      </w:r>
      <w:r>
        <w:rPr>
          <w:rFonts w:ascii="Times New Roman" w:hAnsi="Times New Roman"/>
          <w:i/>
          <w:spacing w:val="-7"/>
          <w:position w:val="2"/>
          <w:sz w:val="25"/>
        </w:rPr>
        <w:t> </w:t>
      </w:r>
      <w:r>
        <w:rPr>
          <w:position w:val="2"/>
          <w:sz w:val="24"/>
        </w:rPr>
        <w:t>）W</w:t>
      </w:r>
      <w:r>
        <w:rPr>
          <w:sz w:val="12"/>
        </w:rPr>
        <w:t>1</w:t>
      </w:r>
      <w:r w:rsidRPr="00000000">
        <w:tab/>
      </w:r>
      <w:r>
        <w:rPr>
          <w:position w:val="2"/>
          <w:sz w:val="24"/>
        </w:rPr>
        <w:t>L</w:t>
      </w:r>
      <w:r>
        <w:rPr>
          <w:spacing w:val="-108"/>
          <w:position w:val="2"/>
          <w:sz w:val="24"/>
        </w:rPr>
        <w:t> </w:t>
      </w:r>
      <w:r>
        <w:rPr>
          <w:rFonts w:ascii="Symbol" w:hAnsi="Symbol"/>
          <w:i/>
          <w:position w:val="13"/>
          <w:sz w:val="14"/>
        </w:rPr>
        <w:t></w:t>
      </w:r>
    </w:p>
    <w:p w:rsidR="0018722C">
      <w:pPr>
        <w:widowControl w:val="0"/>
        <w:snapToGrid w:val="1"/>
        <w:spacing w:beforeLines="0" w:afterLines="0" w:lineRule="auto" w:line="240" w:after="0" w:before="8"/>
        <w:ind w:firstLineChars="0" w:firstLine="0" w:rightChars="0" w:right="0" w:leftChars="0" w:left="0"/>
        <w:jc w:val="left"/>
        <w:autoSpaceDE w:val="0"/>
        <w:autoSpaceDN w:val="0"/>
        <w:pBdr>
          <w:bottom w:val="none" w:sz="0" w:space="0" w:color="auto"/>
        </w:pBdr>
        <w:rPr>
          <w:kern w:val="2"/>
          <w:sz w:val="7"/>
          <w:szCs w:val="24"/>
          <w:rFonts w:cstheme="minorBidi" w:ascii="Symbol" w:hAnsi="Symbol" w:eastAsia="宋体" w:cs="宋体"/>
          <w:i/>
        </w:rPr>
      </w:pPr>
    </w:p>
    <w:p w:rsidR="0018722C">
      <w:pPr>
        <w:widowControl w:val="0"/>
        <w:snapToGrid w:val="1"/>
        <w:spacing w:beforeLines="0" w:afterLines="0" w:before="0" w:after="0" w:line="20" w:lineRule="exact"/>
        <w:ind w:firstLineChars="0" w:firstLine="0" w:rightChars="0" w:right="0" w:leftChars="0" w:left="1949"/>
        <w:jc w:val="left"/>
        <w:autoSpaceDE w:val="0"/>
        <w:autoSpaceDN w:val="0"/>
        <w:pBdr>
          <w:bottom w:val="none" w:sz="0" w:space="0" w:color="auto"/>
        </w:pBdr>
        <w:rPr>
          <w:kern w:val="2"/>
          <w:sz w:val="2"/>
          <w:szCs w:val="24"/>
          <w:rFonts w:cstheme="minorBidi" w:ascii="Symbol" w:hAnsi="Symbol" w:eastAsia="宋体" w:cs="宋体"/>
        </w:rPr>
      </w:pPr>
      <w:r>
        <w:rPr>
          <w:kern w:val="2"/>
          <w:sz w:val="24"/>
          <w:szCs w:val="24"/>
          <w:rFonts w:cstheme="minorBidi" w:ascii="宋体" w:hAnsi="宋体" w:eastAsia="宋体" w:cs="宋体"/>
        </w:rPr>
        <w:pict>
          <v:shape style="position:absolute;margin-left:282.470093pt;margin-top:-15.144953pt;width:5.9pt;height:13.45pt;mso-position-horizontal-relative:page;mso-position-vertical-relative:paragraph;z-index:-186088" type="#_x0000_t202" filled="false" stroked="false">
            <v:textbox inset="0,0,0,0">
              <w:txbxContent>
                <w:p w:rsidR="0018722C">
                  <w:pPr>
                    <w:pStyle w:val="BodyText"/>
                    <w:spacing w:line="268" w:lineRule="exact"/>
                    <w:ind w:leftChars="0" w:left="0"/>
                    <w:rPr>
                      <w:rFonts w:ascii="Times New Roman"/>
                    </w:rPr>
                  </w:pPr>
                  <w:r>
                    <w:rPr>
                      <w:rFonts w:ascii="Times New Roman"/>
                      <w:w w:val="97"/>
                    </w:rPr>
                    <w:t>1</w:t>
                  </w:r>
                </w:p>
              </w:txbxContent>
            </v:textbox>
            <w10:wrap type="none"/>
          </v:shape>
        </w:pict>
      </w:r>
      <w:r>
        <w:rPr>
          <w:kern w:val="2"/>
          <w:szCs w:val="24"/>
          <w:rFonts w:ascii="Symbol" w:hAnsi="Symbol" w:cstheme="minorBidi" w:eastAsia="宋体" w:cs="宋体"/>
          <w:sz w:val="2"/>
        </w:rPr>
        <w:pict>
          <v:group style="width:14.3pt;height:.550pt;mso-position-horizontal-relative:char;mso-position-vertical-relative:line" coordorigin="0,0" coordsize="286,11">
            <v:line style="position:absolute" from="0,5" to="286,5" stroked="true" strokeweight=".530294pt" strokecolor="#000000">
              <v:stroke dashstyle="solid"/>
            </v:line>
          </v:group>
        </w:pict>
      </w:r>
    </w:p>
    <w:p w:rsidR="0018722C">
      <w:pPr>
        <w:tabs>
          <w:tab w:pos="741" w:val="left" w:leader="none"/>
          <w:tab w:pos="2250" w:val="left" w:leader="none"/>
        </w:tabs>
        <w:spacing w:line="128" w:lineRule="exact" w:before="105"/>
        <w:ind w:leftChars="0" w:left="260" w:rightChars="0" w:right="0" w:firstLineChars="0" w:firstLine="0"/>
        <w:jc w:val="left"/>
        <w:rPr>
          <w:rFonts w:ascii="Symbol" w:hAnsi="Symbol"/>
          <w:i/>
          <w:sz w:val="25"/>
        </w:rPr>
      </w:pPr>
      <w:r>
        <w:br w:type="column"/>
      </w:r>
      <w:r>
        <w:rPr>
          <w:position w:val="2"/>
          <w:sz w:val="24"/>
        </w:rPr>
        <w:t>/</w:t>
      </w:r>
      <w:r w:rsidRPr="00000000">
        <w:tab/>
      </w:r>
      <w:r>
        <w:rPr>
          <w:spacing w:val="-120"/>
          <w:position w:val="2"/>
          <w:sz w:val="24"/>
        </w:rPr>
        <w:t>｛</w:t>
      </w:r>
      <w:r>
        <w:rPr>
          <w:position w:val="2"/>
          <w:sz w:val="24"/>
        </w:rPr>
        <w:t>（1+</w:t>
      </w:r>
      <w:r>
        <w:rPr>
          <w:spacing w:val="-79"/>
          <w:position w:val="2"/>
          <w:sz w:val="24"/>
        </w:rPr>
        <w:t> </w:t>
      </w:r>
      <w:r>
        <w:rPr>
          <w:rFonts w:ascii="Symbol" w:hAnsi="Symbol"/>
          <w:i/>
          <w:w w:val="90"/>
          <w:position w:val="2"/>
          <w:sz w:val="25"/>
        </w:rPr>
        <w:t></w:t>
      </w:r>
      <w:r>
        <w:rPr>
          <w:rFonts w:ascii="Times New Roman" w:hAnsi="Times New Roman"/>
          <w:spacing w:val="-3"/>
          <w:position w:val="2"/>
          <w:sz w:val="25"/>
        </w:rPr>
        <w:t> </w:t>
      </w:r>
      <w:r>
        <w:rPr>
          <w:position w:val="2"/>
          <w:sz w:val="24"/>
        </w:rPr>
        <w:t>）W</w:t>
      </w:r>
      <w:r>
        <w:rPr>
          <w:sz w:val="12"/>
        </w:rPr>
        <w:t>1</w:t>
      </w:r>
      <w:r w:rsidRPr="00000000">
        <w:tab/>
      </w:r>
      <w:r>
        <w:rPr>
          <w:rFonts w:ascii="Symbol" w:hAnsi="Symbol"/>
          <w:i/>
          <w:w w:val="90"/>
          <w:position w:val="2"/>
          <w:sz w:val="25"/>
        </w:rPr>
        <w:t></w:t>
      </w:r>
    </w:p>
    <w:p w:rsidR="0018722C">
      <w:pPr>
        <w:widowControl w:val="0"/>
        <w:snapToGrid w:val="1"/>
        <w:spacing w:beforeLines="0" w:afterLines="0" w:lineRule="auto" w:line="240" w:after="0" w:before="8"/>
        <w:ind w:firstLineChars="0" w:firstLine="0" w:rightChars="0" w:right="0" w:leftChars="0" w:left="0"/>
        <w:jc w:val="left"/>
        <w:autoSpaceDE w:val="0"/>
        <w:autoSpaceDN w:val="0"/>
        <w:pBdr>
          <w:bottom w:val="none" w:sz="0" w:space="0" w:color="auto"/>
        </w:pBdr>
        <w:rPr>
          <w:kern w:val="2"/>
          <w:sz w:val="7"/>
          <w:szCs w:val="24"/>
          <w:rFonts w:cstheme="minorBidi" w:ascii="Symbol" w:hAnsi="Symbol" w:eastAsia="宋体" w:cs="宋体"/>
          <w:i/>
        </w:rPr>
      </w:pPr>
    </w:p>
    <w:p w:rsidR="0018722C">
      <w:pPr>
        <w:widowControl w:val="0"/>
        <w:snapToGrid w:val="1"/>
        <w:spacing w:beforeLines="0" w:afterLines="0" w:before="0" w:after="0" w:line="20" w:lineRule="exact"/>
        <w:ind w:firstLineChars="0" w:firstLine="0" w:rightChars="0" w:right="0" w:leftChars="0" w:left="2043"/>
        <w:jc w:val="left"/>
        <w:autoSpaceDE w:val="0"/>
        <w:autoSpaceDN w:val="0"/>
        <w:pBdr>
          <w:bottom w:val="none" w:sz="0" w:space="0" w:color="auto"/>
        </w:pBdr>
        <w:rPr>
          <w:kern w:val="2"/>
          <w:sz w:val="2"/>
          <w:szCs w:val="24"/>
          <w:rFonts w:cstheme="minorBidi" w:ascii="Symbol" w:hAnsi="Symbol" w:eastAsia="宋体" w:cs="宋体"/>
        </w:rPr>
      </w:pPr>
      <w:r>
        <w:rPr>
          <w:kern w:val="2"/>
          <w:szCs w:val="24"/>
          <w:rFonts w:ascii="Symbol" w:hAnsi="Symbol" w:cstheme="minorBidi" w:eastAsia="宋体" w:cs="宋体"/>
          <w:sz w:val="2"/>
        </w:rPr>
        <w:pict>
          <v:group style="width:8pt;height:.550pt;mso-position-horizontal-relative:char;mso-position-vertical-relative:line" coordorigin="0,0" coordsize="160,11">
            <v:line style="position:absolute" from="0,5" to="160,5" stroked="true" strokeweight=".508205pt" strokecolor="#000000">
              <v:stroke dashstyle="solid"/>
            </v:line>
          </v:group>
        </w:pict>
      </w:r>
    </w:p>
    <w:p w:rsidR="0018722C">
      <w:pPr>
        <w:pStyle w:val="affff1"/>
        <w:topLinePunct/>
      </w:pPr>
      <w:r>
        <w:rPr>
          <w:rFonts w:cstheme="minorBidi" w:hAnsiTheme="minorHAnsi" w:eastAsiaTheme="minorHAnsi" w:asciiTheme="minorHAnsi"/>
        </w:rPr>
        <w:br w:type="column"/>
      </w:r>
      <w:r>
        <w:rPr>
          <w:rFonts w:ascii="Times New Roman" w:hAnsi="Times New Roman" w:eastAsia="宋体" w:cstheme="minorBidi"/>
          <w:i/>
        </w:rPr>
        <w:t>L</w:t>
      </w:r>
      <w:r>
        <w:rPr>
          <w:rFonts w:ascii="Symbol" w:hAnsi="Symbol" w:eastAsia="Symbol" w:cstheme="minorBidi"/>
          <w:i/>
        </w:rPr>
        <w:t></w:t>
      </w:r>
      <w:r>
        <w:rPr>
          <w:rFonts w:ascii="Symbol" w:hAnsi="Symbol" w:eastAsia="Symbol" w:cstheme="minorBidi"/>
        </w:rPr>
        <w:t></w:t>
      </w:r>
      <w:r>
        <w:rPr>
          <w:rFonts w:ascii="Times New Roman" w:hAnsi="Times New Roman" w:eastAsia="宋体" w:cstheme="minorBidi"/>
        </w:rPr>
        <w:t>1</w:t>
      </w:r>
      <w:r>
        <w:rPr>
          <w:rFonts w:cstheme="minorBidi" w:hAnsiTheme="minorHAnsi" w:eastAsiaTheme="minorHAnsi" w:asciiTheme="minorHAnsi"/>
        </w:rPr>
        <w:t>—｛W</w:t>
      </w:r>
      <w:r>
        <w:rPr>
          <w:vertAlign w:val="subscript"/>
          <w:rFonts w:cstheme="minorBidi" w:hAnsiTheme="minorHAnsi" w:eastAsiaTheme="minorHAnsi" w:asciiTheme="minorHAnsi"/>
        </w:rPr>
        <w:t>1</w:t>
      </w:r>
      <w:r>
        <w:rPr>
          <w:rFonts w:cstheme="minorBidi" w:hAnsiTheme="minorHAnsi" w:eastAsiaTheme="minorHAnsi" w:asciiTheme="minorHAnsi"/>
        </w:rPr>
        <w:t>+</w:t>
      </w:r>
    </w:p>
    <w:p w:rsidR="0018722C">
      <w:pPr>
        <w:tabs>
          <w:tab w:pos="2013" w:val="left" w:leader="none"/>
        </w:tabs>
        <w:spacing w:line="197" w:lineRule="exact" w:before="2"/>
        <w:ind w:leftChars="0" w:left="81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sz w:val="24"/>
        </w:rPr>
        <w:t>	</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86328" from="363.307159pt,6.638079pt" to="384.920303pt,6.638079pt" stroked="true" strokeweight=".486107pt" strokecolor="#000000">
            <v:stroke dashstyle="solid"/>
            <w10:wrap type="none"/>
          </v:line>
        </w:pict>
      </w:r>
      <w:r>
        <w:rPr>
          <w:kern w:val="2"/>
          <w:szCs w:val="22"/>
          <w:rFonts w:cstheme="minorBidi" w:hAnsiTheme="minorHAnsi" w:eastAsiaTheme="minorHAnsi" w:asciiTheme="minorHAnsi"/>
          <w:sz w:val="12"/>
        </w:rPr>
        <w:t>2</w:t>
      </w:r>
      <w:r w:rsidR="001852F3">
        <w:rPr>
          <w:kern w:val="2"/>
          <w:szCs w:val="22"/>
          <w:rFonts w:cstheme="minorBidi" w:hAnsiTheme="minorHAnsi" w:eastAsiaTheme="minorHAnsi" w:asciiTheme="minorHAnsi"/>
          <w:sz w:val="12"/>
        </w:rPr>
        <w:t xml:space="preserve"> </w:t>
      </w:r>
      <w:r>
        <w:rPr>
          <w:kern w:val="2"/>
          <w:szCs w:val="22"/>
          <w:rFonts w:ascii="Symbol" w:hAnsi="Symbol" w:eastAsia="Symbol" w:cstheme="minorBidi"/>
          <w:i/>
          <w:sz w:val="25"/>
        </w:rPr>
        <w:t></w:t>
      </w:r>
      <w:r>
        <w:rPr>
          <w:kern w:val="2"/>
          <w:szCs w:val="22"/>
          <w:rFonts w:ascii="Times New Roman" w:hAnsi="Times New Roman" w:eastAsia="Times New Roman" w:cstheme="minorBidi"/>
          <w:sz w:val="24"/>
        </w:rPr>
        <w:t>(1</w:t>
      </w:r>
      <w:r>
        <w:rPr>
          <w:kern w:val="2"/>
          <w:szCs w:val="22"/>
          <w:rFonts w:ascii="Symbol" w:hAnsi="Symbol" w:eastAsia="Symbol" w:cstheme="minorBidi"/>
          <w:sz w:val="24"/>
        </w:rPr>
        <w:t></w:t>
      </w:r>
      <w:r>
        <w:rPr>
          <w:kern w:val="2"/>
          <w:szCs w:val="22"/>
          <w:rFonts w:ascii="Times New Roman" w:hAnsi="Times New Roman" w:eastAsia="Times New Roman" w:cstheme="minorBidi"/>
          <w:i/>
          <w:spacing w:val="2"/>
          <w:sz w:val="24"/>
        </w:rPr>
        <w:t>r</w:t>
      </w:r>
      <w:r>
        <w:rPr>
          <w:kern w:val="2"/>
          <w:szCs w:val="22"/>
          <w:rFonts w:ascii="Times New Roman" w:hAnsi="Times New Roman" w:eastAsia="Times New Roman" w:cstheme="minorBidi"/>
          <w:spacing w:val="2"/>
          <w:sz w:val="24"/>
        </w:rPr>
        <w:t>)</w:t>
      </w:r>
      <w:r>
        <w:rPr>
          <w:kern w:val="2"/>
          <w:szCs w:val="22"/>
          <w:rFonts w:cstheme="minorBidi" w:hAnsiTheme="minorHAnsi" w:eastAsiaTheme="minorHAnsi" w:asciiTheme="minorHAnsi"/>
          <w:spacing w:val="-60"/>
          <w:sz w:val="24"/>
        </w:rPr>
        <w:t>｝｝</w:t>
      </w:r>
    </w:p>
    <w:p w:rsidR="0018722C">
      <w:pPr>
        <w:pStyle w:val="aff7"/>
        <w:topLinePunct/>
      </w:pPr>
      <w:r>
        <w:rPr>
          <w:sz w:val="2"/>
        </w:rPr>
        <w:pict>
          <v:group style="width:15.4pt;height:.5pt;mso-position-horizontal-relative:char;mso-position-vertical-relative:line" coordorigin="0,0" coordsize="308,10">
            <v:line style="position:absolute" from="0,5" to="307,5" stroked="true" strokeweight=".489341pt" strokecolor="#000000">
              <v:stroke dashstyle="solid"/>
            </v:line>
          </v:group>
        </w:pict>
      </w:r>
      <w:r/>
    </w:p>
    <w:p w:rsidR="0018722C">
      <w:spacing w:beforeLines="0" w:before="0" w:afterLines="0" w:after="0" w:line="440" w:lineRule="auto"/>
      <w:pPr>
        <w:sectPr w:rsidR="00556256">
          <w:type w:val="continuous"/>
          <w:pgSz w:w="11910" w:h="16840"/>
          <w:pgMar w:top="1360" w:bottom="280" w:left="920" w:right="920"/>
          <w:cols w:num="4" w:equalWidth="0">
            <w:col w:w="2626" w:space="40"/>
            <w:col w:w="2387" w:space="39"/>
            <w:col w:w="1220" w:space="40"/>
            <w:col w:w="3718"/>
          </w:cols>
        </w:sectPr>
        <w:topLinePunct/>
      </w:pPr>
    </w:p>
    <w:p w:rsidR="0018722C">
      <w:pPr>
        <w:pStyle w:val="affff1"/>
        <w:tabs>
          <w:tab w:pos="606" w:val="left" w:leader="none"/>
        </w:tabs>
        <w:spacing w:line="98" w:lineRule="exact" w:before="89"/>
        <w:ind w:leftChars="0" w:left="0" w:rightChars="0" w:right="0" w:firstLineChars="0" w:firstLine="0"/>
        <w:jc w:val="right"/>
        <w:topLinePunct/>
      </w:pPr>
      <w:r>
        <w:rPr>
          <w:kern w:val="2"/>
          <w:sz w:val="25"/>
          <w:szCs w:val="22"/>
          <w:rFonts w:cstheme="minorBidi" w:hAnsiTheme="minorHAnsi" w:eastAsiaTheme="minorHAnsi" w:asciiTheme="minorHAnsi" w:ascii="Symbol" w:hAnsi="Symbol"/>
          <w:i/>
          <w:position w:val="-13"/>
        </w:rPr>
        <w:t></w:t>
      </w:r>
      <w:r>
        <w:rPr>
          <w:kern w:val="2"/>
          <w:szCs w:val="22"/>
          <w:rFonts w:ascii="Times New Roman" w:hAnsi="Times New Roman" w:cstheme="minorBidi" w:eastAsiaTheme="minorHAnsi"/>
          <w:position w:val="-2"/>
          <w:sz w:val="14"/>
        </w:rPr>
        <w:t>2</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w w:val="95"/>
          <w:sz w:val="13"/>
        </w:rPr>
        <w:t>1</w:t>
      </w:r>
    </w:p>
    <w:p w:rsidR="0018722C">
      <w:pPr>
        <w:tabs>
          <w:tab w:pos="2513" w:val="left" w:leader="none"/>
          <w:tab w:pos="3576" w:val="left" w:leader="none"/>
          <w:tab w:pos="4407" w:val="left" w:leader="none"/>
          <w:tab w:pos="5277" w:val="left" w:leader="none"/>
        </w:tabs>
        <w:spacing w:line="180" w:lineRule="exact" w:before="7"/>
        <w:ind w:leftChars="0" w:left="194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position w:val="2"/>
          <w:sz w:val="25"/>
        </w:rPr>
        <w:t></w:t>
      </w:r>
      <w:r>
        <w:rPr>
          <w:kern w:val="2"/>
          <w:szCs w:val="22"/>
          <w:rFonts w:ascii="Times New Roman" w:hAnsi="Times New Roman" w:cstheme="minorBidi" w:eastAsiaTheme="minorHAnsi"/>
          <w:position w:val="15"/>
          <w:sz w:val="14"/>
        </w:rPr>
        <w:t>1</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position w:val="2"/>
          <w:sz w:val="24"/>
        </w:rPr>
        <w:t>1</w:t>
      </w:r>
      <w:r>
        <w:rPr>
          <w:kern w:val="2"/>
          <w:szCs w:val="22"/>
          <w:rFonts w:ascii="Symbol" w:hAnsi="Symbol" w:cstheme="minorBidi" w:eastAsiaTheme="minorHAnsi"/>
          <w:position w:val="2"/>
          <w:sz w:val="24"/>
        </w:rPr>
        <w:t></w:t>
      </w:r>
      <w:r>
        <w:rPr>
          <w:kern w:val="2"/>
          <w:szCs w:val="22"/>
          <w:rFonts w:ascii="Times New Roman" w:hAnsi="Times New Roman" w:cstheme="minorBidi" w:eastAsiaTheme="minorHAnsi"/>
          <w:i/>
          <w:position w:val="2"/>
          <w:sz w:val="24"/>
        </w:rPr>
        <w:t>r</w:t>
      </w:r>
      <w:r>
        <w:rPr>
          <w:kern w:val="2"/>
          <w:szCs w:val="22"/>
          <w:rFonts w:ascii="Symbol" w:hAnsi="Symbol" w:cstheme="minorBidi" w:eastAsiaTheme="minorHAnsi"/>
          <w:position w:val="12"/>
          <w:sz w:val="24"/>
        </w:rPr>
        <w:t></w:t>
      </w:r>
      <w:r>
        <w:rPr>
          <w:kern w:val="2"/>
          <w:szCs w:val="22"/>
          <w:rFonts w:ascii="Times New Roman" w:hAnsi="Times New Roman" w:cstheme="minorBidi" w:eastAsiaTheme="minorHAnsi"/>
          <w:i/>
          <w:sz w:val="24"/>
        </w:rPr>
        <w:t xml:space="preserve">W </w:t>
      </w:r>
      <w:r>
        <w:rPr>
          <w:kern w:val="2"/>
          <w:szCs w:val="22"/>
          <w:rFonts w:ascii="Times New Roman" w:hAnsi="Times New Roman" w:cstheme="minorBidi" w:eastAsiaTheme="minorHAnsi"/>
          <w:i/>
          <w:spacing w:val="5"/>
          <w:sz w:val="24"/>
        </w:rPr>
        <w:t xml:space="preserve"> </w:t>
      </w:r>
      <w:r>
        <w:rPr>
          <w:kern w:val="2"/>
          <w:szCs w:val="22"/>
          <w:rFonts w:ascii="Symbol" w:hAnsi="Symbol" w:cstheme="minorBidi" w:eastAsiaTheme="minorHAnsi"/>
          <w:position w:val="12"/>
          <w:sz w:val="24"/>
        </w:rPr>
        <w:t></w:t>
      </w:r>
    </w:p>
    <w:p w:rsidR="0018722C">
      <w:spacing w:beforeLines="0" w:before="0" w:afterLines="0" w:after="0" w:line="440" w:lineRule="auto"/>
      <w:pPr>
        <w:sectPr w:rsidR="00556256">
          <w:type w:val="continuous"/>
          <w:pgSz w:w="11910" w:h="16840"/>
          <w:pgMar w:top="1360" w:bottom="280" w:left="920" w:right="920"/>
          <w:cols w:num="2" w:equalWidth="0">
            <w:col w:w="2615" w:space="144"/>
            <w:col w:w="7311"/>
          </w:cols>
        </w:sectPr>
        <w:topLinePunct/>
      </w:pP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86304" from="203.49411pt,11.326268pt" to="217.792655pt,11.326268pt" stroked="true" strokeweight=".530294pt" strokecolor="#000000">
            <v:stroke dashstyle="solid"/>
            <w10:wrap type="none"/>
          </v:line>
        </w:pict>
      </w:r>
      <w:r>
        <w:rPr>
          <w:kern w:val="2"/>
          <w:sz w:val="22"/>
          <w:szCs w:val="22"/>
          <w:rFonts w:cstheme="minorBidi" w:hAnsiTheme="minorHAnsi" w:eastAsiaTheme="minorHAnsi" w:asciiTheme="minorHAnsi"/>
        </w:rPr>
        <w:pict>
          <v:shape style="margin-left:207.60704pt;margin-top:-4.083831pt;width:5.9pt;height:13.45pt;mso-position-horizontal-relative:page;mso-position-vertical-relative:paragraph;z-index:-185848" type="#_x0000_t202" filled="false" stroked="false">
            <v:textbox inset="0,0,0,0">
              <w:txbxContent>
                <w:p w:rsidR="0018722C">
                  <w:pPr>
                    <w:widowControl w:val="0"/>
                    <w:snapToGrid w:val="1"/>
                    <w:spacing w:beforeLines="0" w:afterLines="0" w:before="0" w:after="0" w:line="268" w:lineRule="exact"/>
                    <w:ind w:firstLineChars="0" w:firstLine="0" w:rightChars="0" w:right="0" w:leftChars="0" w:left="0"/>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w w:val="98"/>
                    </w:rPr>
                    <w:t>1</w:t>
                  </w:r>
                </w:p>
              </w:txbxContent>
            </v:textbox>
            <w10:wrap type="none"/>
          </v:shape>
        </w:pict>
      </w:r>
      <w:r>
        <w:rPr>
          <w:kern w:val="2"/>
          <w:szCs w:val="22"/>
          <w:rFonts w:cstheme="minorBidi" w:hAnsiTheme="minorHAnsi" w:eastAsiaTheme="minorHAnsi" w:asciiTheme="minorHAnsi"/>
          <w:sz w:val="24"/>
        </w:rPr>
        <w:t>其中：分子（1+</w:t>
      </w:r>
      <w:r>
        <w:rPr>
          <w:kern w:val="2"/>
          <w:szCs w:val="22"/>
          <w:rFonts w:ascii="Symbol" w:hAnsi="Symbol" w:cstheme="minorBidi" w:eastAsiaTheme="minorHAnsi"/>
          <w:i/>
          <w:sz w:val="25"/>
        </w:rPr>
        <w:t></w:t>
      </w:r>
      <w:r>
        <w:rPr>
          <w:kern w:val="2"/>
          <w:szCs w:val="22"/>
          <w:rFonts w:cstheme="minorBidi" w:hAnsiTheme="minorHAnsi" w:eastAsiaTheme="minorHAnsi" w:asciiTheme="minorHAnsi"/>
          <w:sz w:val="24"/>
        </w:rPr>
        <w:t>）W</w:t>
      </w:r>
      <w:r>
        <w:rPr>
          <w:kern w:val="2"/>
          <w:szCs w:val="22"/>
          <w:rFonts w:cstheme="minorBidi" w:hAnsiTheme="minorHAnsi" w:eastAsiaTheme="minorHAnsi" w:asciiTheme="minorHAnsi"/>
          <w:sz w:val="12"/>
        </w:rPr>
        <w:t>1</w:t>
      </w:r>
      <w:r w:rsidR="001852F3">
        <w:rPr>
          <w:kern w:val="2"/>
          <w:szCs w:val="22"/>
          <w:rFonts w:cstheme="minorBidi" w:hAnsiTheme="minorHAnsi" w:eastAsiaTheme="minorHAnsi" w:asciiTheme="minorHAnsi"/>
          <w:spacing w:val="5"/>
          <w:sz w:val="12"/>
        </w:rPr>
        <w:t xml:space="preserve"> </w:t>
      </w:r>
      <w:r>
        <w:rPr>
          <w:kern w:val="2"/>
          <w:szCs w:val="22"/>
          <w:rFonts w:ascii="Symbol" w:hAnsi="Symbol" w:cstheme="minorBidi" w:eastAsiaTheme="minorHAnsi"/>
          <w:i/>
          <w:sz w:val="25"/>
        </w:rPr>
        <w:t></w:t>
      </w:r>
      <w:r>
        <w:rPr>
          <w:kern w:val="2"/>
          <w:szCs w:val="22"/>
          <w:rFonts w:ascii="Times New Roman" w:hAnsi="Times New Roman" w:cstheme="minorBidi" w:eastAsiaTheme="minorHAnsi"/>
          <w:i/>
          <w:spacing w:val="-6"/>
          <w:sz w:val="25"/>
        </w:rPr>
        <w:t> </w:t>
      </w:r>
      <w:r>
        <w:rPr>
          <w:kern w:val="2"/>
          <w:szCs w:val="22"/>
          <w:rFonts w:ascii="Times New Roman" w:hAnsi="Times New Roman" w:cstheme="minorBidi" w:eastAsiaTheme="minorHAnsi"/>
          <w:sz w:val="14"/>
        </w:rPr>
        <w:t>2</w:t>
      </w:r>
    </w:p>
    <w:p w:rsidR="0018722C">
      <w:pPr>
        <w:pStyle w:val="ae"/>
        <w:topLinePunct/>
      </w:pPr>
      <w:r>
        <w:rPr>
          <w:kern w:val="2"/>
          <w:sz w:val="22"/>
          <w:szCs w:val="22"/>
          <w:rFonts w:cstheme="minorBidi" w:hAnsiTheme="minorHAnsi" w:eastAsiaTheme="minorHAnsi" w:asciiTheme="minorHAnsi"/>
        </w:rPr>
        <w:pict>
          <v:shape style="margin-left:233.53302pt;margin-top:21.606087pt;width:3.2pt;height:7.65pt;mso-position-horizontal-relative:page;mso-position-vertical-relative:paragraph;z-index:-186040" type="#_x0000_t202" filled="false" stroked="false">
            <v:textbox inset="0,0,0,0">
              <w:txbxContent>
                <w:p w:rsidR="0018722C">
                  <w:pPr>
                    <w:spacing w:before="1"/>
                    <w:ind w:leftChars="0" w:left="0" w:rightChars="0" w:right="0" w:firstLineChars="0" w:firstLine="0"/>
                    <w:jc w:val="left"/>
                    <w:rPr>
                      <w:rFonts w:ascii="Times New Roman"/>
                      <w:sz w:val="13"/>
                    </w:rPr>
                  </w:pPr>
                  <w:r>
                    <w:rPr>
                      <w:rFonts w:ascii="Times New Roman"/>
                      <w:w w:val="98"/>
                      <w:sz w:val="13"/>
                    </w:rPr>
                    <w:t>1</w:t>
                  </w:r>
                </w:p>
              </w:txbxContent>
            </v:textbox>
            <w10:wrap type="none"/>
          </v:shape>
        </w:pict>
      </w:r>
      <w:r>
        <w:rPr>
          <w:kern w:val="2"/>
          <w:szCs w:val="22"/>
          <w:rFonts w:cstheme="minorBidi" w:hAnsiTheme="minorHAnsi" w:eastAsiaTheme="minorHAnsi" w:asciiTheme="minorHAnsi"/>
          <w:sz w:val="24"/>
        </w:rPr>
        <w:t>L</w:t>
      </w:r>
      <w:r>
        <w:rPr>
          <w:kern w:val="2"/>
          <w:szCs w:val="22"/>
          <w:rFonts w:ascii="Symbol" w:hAnsi="Symbol" w:eastAsia="Symbol" w:cstheme="minorBidi"/>
          <w:i/>
          <w:sz w:val="14"/>
        </w:rPr>
        <w:t></w:t>
      </w:r>
      <w:r>
        <w:rPr>
          <w:kern w:val="2"/>
          <w:szCs w:val="22"/>
          <w:rFonts w:cstheme="minorBidi" w:hAnsiTheme="minorHAnsi" w:eastAsiaTheme="minorHAnsi" w:asciiTheme="minorHAnsi"/>
          <w:sz w:val="24"/>
        </w:rPr>
        <w:t>＞0</w:t>
      </w:r>
    </w:p>
    <w:p w:rsidR="0018722C">
      <w:pPr>
        <w:tabs>
          <w:tab w:pos="1720" w:val="left" w:leader="none"/>
        </w:tabs>
        <w:spacing w:before="2"/>
        <w:ind w:leftChars="0" w:left="65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sz w:val="14"/>
        </w:rPr>
        <w:t>2</w:t>
      </w:r>
      <w:r>
        <w:rPr>
          <w:kern w:val="2"/>
          <w:szCs w:val="22"/>
          <w:rFonts w:ascii="Times New Roman" w:hAnsi="Times New Roman" w:cstheme="minorBidi" w:eastAsiaTheme="minorHAnsi"/>
          <w:spacing w:val="8"/>
          <w:w w:val="105"/>
          <w:sz w:val="14"/>
        </w:rPr>
        <w:t> </w:t>
      </w:r>
      <w:r>
        <w:rPr>
          <w:kern w:val="2"/>
          <w:szCs w:val="22"/>
          <w:rFonts w:ascii="Symbol" w:hAnsi="Symbol" w:cstheme="minorBidi" w:eastAsiaTheme="minorHAnsi"/>
          <w:w w:val="105"/>
          <w:sz w:val="24"/>
        </w:rPr>
        <w:t></w:t>
      </w:r>
    </w:p>
    <w:p w:rsidR="0018722C">
      <w:spacing w:beforeLines="0" w:before="0" w:afterLines="0" w:after="0" w:line="440" w:lineRule="auto"/>
      <w:pPr>
        <w:sectPr w:rsidR="00556256">
          <w:type w:val="continuous"/>
          <w:pgSz w:w="11910" w:h="16840"/>
          <w:pgMar w:top="1360" w:bottom="280" w:left="920" w:right="920"/>
          <w:cols w:num="3" w:equalWidth="0">
            <w:col w:w="3390" w:space="40"/>
            <w:col w:w="818" w:space="2270"/>
            <w:col w:w="3552"/>
          </w:cols>
        </w:sectPr>
        <w:topLinePunct/>
      </w:pPr>
    </w:p>
    <w:p w:rsidR="0018722C">
      <w:pPr>
        <w:pStyle w:val="ae"/>
        <w:topLinePunct/>
      </w:pPr>
      <w:r>
        <w:pict>
          <v:line style="position:absolute;mso-position-horizontal-relative:page;mso-position-vertical-relative:paragraph;z-index:-186280" from="215.462936pt,23.192577pt" to="223.455703pt,23.192577pt" stroked="true" strokeweight=".508205pt" strokecolor="#000000">
            <v:stroke dashstyle="solid"/>
            <w10:wrap type="none"/>
          </v:line>
        </w:pict>
      </w:r>
      <w:r>
        <w:pict>
          <v:shape style="position:absolute;margin-left:210.580002pt;margin-top:21.71566pt;width:3pt;height:6pt;mso-position-horizontal-relative:page;mso-position-vertical-relative:paragraph;z-index:-186016" type="#_x0000_t202" filled="false" stroked="false">
            <v:textbox inset="0,0,0,0">
              <w:txbxContent>
                <w:p w:rsidR="0018722C">
                  <w:pPr>
                    <w:spacing w:line="120" w:lineRule="exact" w:before="0"/>
                    <w:ind w:leftChars="0" w:left="0" w:rightChars="0" w:right="0" w:firstLineChars="0" w:firstLine="0"/>
                    <w:jc w:val="left"/>
                    <w:rPr>
                      <w:sz w:val="12"/>
                    </w:rPr>
                  </w:pPr>
                  <w:r>
                    <w:rPr>
                      <w:sz w:val="12"/>
                    </w:rPr>
                    <w:t>1</w:t>
                  </w:r>
                </w:p>
              </w:txbxContent>
            </v:textbox>
            <w10:wrap type="none"/>
          </v:shape>
        </w:pict>
      </w:r>
      <w:r>
        <w:pict>
          <v:shape style="position:absolute;margin-left:243.627594pt;margin-top:22.888262pt;width:3.6pt;height:7.85pt;mso-position-horizontal-relative:page;mso-position-vertical-relative:paragraph;z-index:-185992" type="#_x0000_t202" filled="false" stroked="false">
            <v:textbox inset="0,0,0,0">
              <w:txbxContent>
                <w:p w:rsidR="0018722C">
                  <w:pPr>
                    <w:spacing w:line="156" w:lineRule="exact" w:before="0"/>
                    <w:ind w:leftChars="0" w:left="0" w:rightChars="0" w:right="0" w:firstLineChars="0" w:firstLine="0"/>
                    <w:jc w:val="left"/>
                    <w:rPr>
                      <w:rFonts w:ascii="Times New Roman"/>
                      <w:sz w:val="14"/>
                    </w:rPr>
                  </w:pPr>
                  <w:r>
                    <w:rPr>
                      <w:rFonts w:ascii="Times New Roman"/>
                      <w:w w:val="102"/>
                      <w:sz w:val="14"/>
                    </w:rPr>
                    <w:t>1</w:t>
                  </w:r>
                </w:p>
              </w:txbxContent>
            </v:textbox>
            <w10:wrap type="none"/>
          </v:shape>
        </w:pict>
      </w:r>
      <w:r>
        <w:t>分母中（1+</w:t>
      </w:r>
      <w:r>
        <w:rPr>
          <w:rFonts w:ascii="Symbol" w:hAnsi="Symbol"/>
          <w:i/>
          <w:sz w:val="25"/>
        </w:rPr>
        <w:t></w:t>
      </w:r>
      <w:r>
        <w:t>）W </w:t>
      </w:r>
      <w:r>
        <w:rPr>
          <w:rFonts w:ascii="Times New Roman" w:hAnsi="Times New Roman"/>
        </w:rPr>
        <w:t>1 </w:t>
      </w:r>
      <w:r>
        <w:rPr>
          <w:rFonts w:ascii="Symbol" w:hAnsi="Symbol"/>
          <w:i/>
        </w:rPr>
        <w:t></w:t>
      </w:r>
    </w:p>
    <w:p w:rsidR="0018722C">
      <w:pPr>
        <w:topLinePunct/>
      </w:pPr>
      <w:r>
        <w:rPr>
          <w:rFonts w:cstheme="minorBidi" w:hAnsiTheme="minorHAnsi" w:eastAsiaTheme="minorHAnsi" w:asciiTheme="minorHAnsi"/>
        </w:rPr>
        <w:br w:type="column"/>
      </w:r>
      <w:r>
        <w:rPr>
          <w:rFonts w:ascii="Times New Roman" w:hAnsi="Times New Roman" w:eastAsia="宋体" w:cstheme="minorBidi"/>
          <w:i/>
        </w:rPr>
        <w:t>L</w:t>
      </w:r>
      <w:r>
        <w:rPr>
          <w:rFonts w:ascii="Symbol" w:hAnsi="Symbol" w:eastAsia="Symbol" w:cstheme="minorBidi"/>
          <w:i/>
        </w:rPr>
        <w:t></w:t>
      </w:r>
      <w:r>
        <w:rPr>
          <w:rFonts w:ascii="Symbol" w:hAnsi="Symbol" w:eastAsia="Symbol" w:cstheme="minorBidi"/>
        </w:rPr>
        <w:t></w:t>
      </w:r>
      <w:r>
        <w:rPr>
          <w:rFonts w:ascii="Times New Roman" w:hAnsi="Times New Roman" w:eastAsia="宋体" w:cstheme="minorBidi"/>
        </w:rPr>
        <w:t>1</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因为</w:t>
      </w:r>
      <w:r>
        <w:rPr>
          <w:rFonts w:ascii="Symbol" w:hAnsi="Symbol" w:eastAsia="Symbol" w:cstheme="minorBidi"/>
          <w:i/>
        </w:rPr>
        <w:t></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360" w:bottom="280" w:left="920" w:right="920"/>
          <w:cols w:num="2" w:equalWidth="0">
            <w:col w:w="3733" w:space="40"/>
            <w:col w:w="6297"/>
          </w:cols>
        </w:sectPr>
        <w:topLinePunct/>
      </w:pPr>
    </w:p>
    <w:p w:rsidR="0018722C">
      <w:pPr>
        <w:topLinePunct/>
      </w:pPr>
      <w:bookmarkStart w:id="925934" w:name="_cwCmt32"/>
      <w:r>
        <w:rPr>
          <w:rFonts w:ascii="Times New Roman" w:hAnsi="Times New Roman"/>
        </w:rPr>
        <w:t>1</w:t>
      </w:r>
      <w:r>
        <w:rPr>
          <w:rFonts w:ascii="Symbol" w:hAnsi="Symbol"/>
        </w:rPr>
        <w:t></w:t>
      </w:r>
      <w:r>
        <w:rPr>
          <w:rFonts w:ascii="Times New Roman" w:hAnsi="Times New Roman"/>
          <w:i/>
        </w:rPr>
        <w:t>W</w:t>
      </w:r>
      <w:bookmarkEnd w:id="925934"/>
    </w:p>
    <w:p w:rsidR="0018722C">
      <w:pPr>
        <w:spacing w:line="226" w:lineRule="exact" w:before="171"/>
        <w:ind w:leftChars="0" w:left="6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5"/>
          <w:sz w:val="24"/>
        </w:rPr>
        <w:t></w:t>
      </w:r>
      <w:r>
        <w:rPr>
          <w:kern w:val="2"/>
          <w:szCs w:val="22"/>
          <w:rFonts w:ascii="Times New Roman" w:hAnsi="Times New Roman" w:cstheme="minorBidi" w:eastAsiaTheme="minorHAnsi"/>
          <w:sz w:val="14"/>
        </w:rPr>
        <w:t>1/</w:t>
      </w:r>
      <w:r>
        <w:rPr>
          <w:kern w:val="2"/>
          <w:szCs w:val="22"/>
          <w:rFonts w:ascii="Symbol" w:hAnsi="Symbol" w:cstheme="minorBidi" w:eastAsiaTheme="minorHAnsi"/>
          <w:i/>
          <w:sz w:val="15"/>
        </w:rPr>
        <w:t></w:t>
      </w:r>
    </w:p>
    <w:p w:rsidR="0018722C">
      <w:spacing w:beforeLines="0" w:before="0" w:afterLines="0" w:after="0" w:line="440" w:lineRule="auto"/>
      <w:pPr>
        <w:sectPr w:rsidR="00556256">
          <w:type w:val="continuous"/>
          <w:pgSz w:w="11910" w:h="16840"/>
          <w:pgMar w:top="1360" w:bottom="280" w:left="920" w:right="920"/>
          <w:cols w:num="2" w:equalWidth="0">
            <w:col w:w="5568" w:space="40"/>
            <w:col w:w="4462"/>
          </w:cols>
        </w:sectPr>
        <w:topLinePunct/>
      </w:pPr>
    </w:p>
    <w:p w:rsidR="0018722C">
      <w:pPr>
        <w:pStyle w:val="BodyText"/>
        <w:spacing w:line="182" w:lineRule="exact"/>
        <w:ind w:leftChars="0" w:left="2119"/>
        <w:topLinePunct/>
      </w:pPr>
      <w:r>
        <w:rPr>
          <w:position w:val="2"/>
        </w:rPr>
        <w:t>同时，—｛W</w:t>
      </w:r>
      <w:r>
        <w:rPr>
          <w:sz w:val="12"/>
        </w:rPr>
        <w:t>1</w:t>
      </w:r>
      <w:r>
        <w:rPr>
          <w:position w:val="2"/>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w:t>
      </w:r>
      <w:r>
        <w:rPr>
          <w:rFonts w:cstheme="minorBidi" w:hAnsiTheme="minorHAnsi" w:eastAsiaTheme="minorHAnsi" w:asciiTheme="minorHAnsi"/>
        </w:rPr>
        <w:t>2</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rPr>
        <w:t>)</w:t>
      </w:r>
      <w:r>
        <w:rPr>
          <w:rFonts w:ascii="Times New Roman" w:hAnsi="Times New Roman" w:cstheme="minorBidi" w:eastAsiaTheme="minorHAnsi"/>
          <w:u w:val="single"/>
        </w:rPr>
        <w:t>   </w:t>
      </w:r>
      <w:r>
        <w:rPr>
          <w:rFonts w:ascii="Times New Roman" w:hAnsi="Times New Roman" w:cstheme="minorBidi" w:eastAsiaTheme="minorHAnsi"/>
          <w:u w:val="single"/>
        </w:rPr>
        <w:t>1</w:t>
      </w:r>
      <w:r>
        <w:rPr>
          <w:rFonts w:ascii="Times New Roman" w:hAnsi="Times New Roman" w:cstheme="minorBidi" w:eastAsiaTheme="minorHAnsi"/>
        </w:rPr>
        <w:t> </w:t>
      </w:r>
      <w:r>
        <w:rPr>
          <w:rFonts w:ascii="Symbol" w:hAnsi="Symbol" w:cstheme="minorBidi" w:eastAsiaTheme="minorHAnsi"/>
        </w:rPr>
        <w:t></w:t>
      </w:r>
    </w:p>
    <w:p w:rsidR="0018722C">
      <w:pPr>
        <w:spacing w:line="182" w:lineRule="exact" w:before="0"/>
        <w:ind w:leftChars="0" w:left="24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4"/>
        </w:rPr>
        <w:t>｝＜0</w:t>
      </w:r>
    </w:p>
    <w:p w:rsidR="0018722C">
      <w:spacing w:beforeLines="0" w:before="0" w:afterLines="0" w:after="0" w:line="440" w:lineRule="auto"/>
      <w:pPr>
        <w:sectPr w:rsidR="00556256">
          <w:type w:val="continuous"/>
          <w:pgSz w:w="11910" w:h="16840"/>
          <w:pgMar w:top="1360" w:bottom="280" w:left="920" w:right="920"/>
          <w:cols w:num="3" w:equalWidth="0">
            <w:col w:w="3623" w:space="40"/>
            <w:col w:w="2110" w:space="39"/>
            <w:col w:w="4258"/>
          </w:cols>
        </w:sectPr>
        <w:topLinePunct/>
      </w:pPr>
    </w:p>
    <w:p w:rsidR="0018722C">
      <w:pPr>
        <w:pStyle w:val="aff7"/>
        <w:topLinePunct/>
      </w:pPr>
      <w:r>
        <w:rPr>
          <w:sz w:val="2"/>
        </w:rPr>
        <w:pict>
          <v:group style="width:21.65pt;height:.5pt;mso-position-horizontal-relative:char;mso-position-vertical-relative:line" coordorigin="0,0" coordsize="433,10">
            <v:line style="position:absolute" from="0,5" to="432,5" stroked="true" strokeweight=".486107pt" strokecolor="#000000">
              <v:stroke dashstyle="solid"/>
            </v:line>
          </v:group>
        </w:pict>
      </w:r>
      <w:r/>
    </w:p>
    <w:p w:rsidR="0018722C">
      <w:pPr>
        <w:topLinePunct/>
      </w:pPr>
      <w:bookmarkStart w:id="925935" w:name="_cwCmt33"/>
      <w:r>
        <w:rPr>
          <w:rFonts w:cstheme="minorBidi" w:hAnsiTheme="minorHAnsi" w:eastAsiaTheme="minorHAnsi" w:asciiTheme="minorHAnsi" w:ascii="Times New Roman" w:hAnsi="Times New Roman"/>
        </w:rPr>
        <w:t>1</w:t>
      </w:r>
      <w:r>
        <w:rPr>
          <w:rFonts w:ascii="Symbol" w:hAnsi="Symbol" w:cstheme="minorBidi" w:eastAsiaTheme="minorHAnsi"/>
        </w:rPr>
        <w:t></w:t>
      </w:r>
      <w:r>
        <w:rPr>
          <w:rFonts w:ascii="Times New Roman" w:hAnsi="Times New Roman" w:cstheme="minorBidi" w:eastAsiaTheme="minorHAnsi"/>
          <w:i/>
        </w:rPr>
        <w:t>r</w:t>
      </w:r>
      <w:r>
        <w:rPr>
          <w:rFonts w:ascii="Symbol" w:hAnsi="Symbol" w:cstheme="minorBidi" w:eastAsiaTheme="minorHAnsi"/>
        </w:rPr>
        <w:t></w:t>
      </w:r>
      <w:bookmarkEnd w:id="925935"/>
    </w:p>
    <w:p w:rsidR="0018722C">
      <w:pPr>
        <w:topLinePunct/>
      </w:pPr>
      <w:r>
        <w:rPr>
          <w:rFonts w:ascii="Times New Roman"/>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W</w:t>
      </w:r>
      <w:r>
        <w:rPr>
          <w:rFonts w:ascii="Times New Roman" w:hAnsi="Times New Roman" w:cstheme="minorBidi" w:eastAsiaTheme="minorHAnsi"/>
        </w:rPr>
        <w:t>2 </w:t>
      </w:r>
      <w:r>
        <w:rPr>
          <w:rFonts w:ascii="Symbol" w:hAnsi="Symbol" w:cstheme="minorBidi" w:eastAsiaTheme="minorHAnsi"/>
        </w:rPr>
        <w:t></w:t>
      </w:r>
    </w:p>
    <w:p w:rsidR="0018722C">
      <w:pPr>
        <w:pStyle w:val="ae"/>
        <w:topLinePunct/>
      </w:pPr>
      <w:r>
        <w:pict>
          <v:line style="position:absolute;mso-position-horizontal-relative:page;mso-position-vertical-relative:paragraph;z-index:9880" from="299.707153pt,28.517065pt" to="321.320297pt,28.517065pt" stroked="true" strokeweight=".486899pt" strokecolor="#000000">
            <v:stroke dashstyle="solid"/>
            <w10:wrap type="none"/>
          </v:line>
        </w:pict>
      </w:r>
      <w:r>
        <w:rPr>
          <w:rFonts w:ascii="Times New Roman" w:hAnsi="Times New Roman"/>
          <w:w w:val="105"/>
        </w:rPr>
        <w:t>1</w:t>
      </w:r>
      <w:r>
        <w:rPr>
          <w:rFonts w:ascii="Symbol" w:hAnsi="Symbol"/>
        </w:rPr>
        <w:t></w:t>
      </w:r>
    </w:p>
    <w:p w:rsidR="0018722C">
      <w:pPr>
        <w:topLinePunct/>
      </w:pPr>
      <w:r>
        <w:rPr>
          <w:rFonts w:cstheme="minorBidi" w:hAnsiTheme="minorHAnsi" w:eastAsiaTheme="minorHAnsi" w:asciiTheme="minorHAnsi" w:ascii="Times New Roman" w:hAnsi="Times New Roman"/>
          <w:i/>
        </w:rPr>
        <w:t>W</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Pr>
          <w:vertAlign w:val="subscript"/>
          <w:rFonts w:ascii="Times New Roman" w:hAnsi="Times New Roman" w:cstheme="minorBidi" w:eastAsiaTheme="minorHAnsi"/>
        </w:rPr>
        <w:t>1</w:t>
      </w:r>
      <w:r>
        <w:rPr>
          <w:vertAlign w:val="subscript"/>
          <w:rFonts w:ascii="Times New Roman" w:hAnsi="Times New Roman" w:cstheme="minorBidi" w:eastAsiaTheme="minorHAnsi"/>
        </w:rPr>
        <w:t>/</w:t>
      </w:r>
      <w:r>
        <w:rPr>
          <w:rFonts w:ascii="Symbol" w:hAnsi="Symbol" w:cstheme="minorBidi" w:eastAsiaTheme="minorHAnsi"/>
          <w:i/>
        </w:rPr>
        <w:t></w:t>
      </w:r>
    </w:p>
    <w:p w:rsidR="0018722C">
      <w:spacing w:beforeLines="0" w:before="0" w:afterLines="0" w:after="0" w:line="440" w:lineRule="auto"/>
      <w:pPr>
        <w:sectPr w:rsidR="00556256">
          <w:type w:val="continuous"/>
          <w:pgSz w:w="11910" w:h="16840"/>
          <w:pgMar w:top="1360" w:bottom="280" w:left="920" w:right="920"/>
          <w:cols w:num="3" w:equalWidth="0">
            <w:col w:w="4575" w:space="40"/>
            <w:col w:w="1372" w:space="39"/>
            <w:col w:w="4044"/>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86256" from="217.612946pt,9.940552pt" to="225.605713pt,9.940552pt" stroked="true" strokeweight=".509032pt" strokecolor="#000000">
            <v:stroke dashstyle="solid"/>
            <w10:wrap type="none"/>
          </v:line>
        </w:pict>
      </w:r>
      <w:r>
        <w:rPr>
          <w:kern w:val="2"/>
          <w:sz w:val="22"/>
          <w:szCs w:val="22"/>
          <w:rFonts w:cstheme="minorBidi" w:hAnsiTheme="minorHAnsi" w:eastAsiaTheme="minorHAnsi" w:asciiTheme="minorHAnsi"/>
        </w:rPr>
        <w:pict>
          <v:shape style="margin-left:245.797073pt;margin-top:9.61032pt;width:3.6pt;height:7.85pt;mso-position-horizontal-relative:page;mso-position-vertical-relative:paragraph;z-index:-185968" type="#_x0000_t202" filled="false" stroked="false">
            <v:textbox inset="0,0,0,0">
              <w:txbxContent>
                <w:p w:rsidR="0018722C">
                  <w:pPr>
                    <w:spacing w:line="156" w:lineRule="exact" w:before="0"/>
                    <w:ind w:leftChars="0" w:left="0" w:rightChars="0" w:right="0" w:firstLineChars="0" w:firstLine="0"/>
                    <w:jc w:val="left"/>
                    <w:rPr>
                      <w:rFonts w:ascii="Times New Roman"/>
                      <w:sz w:val="14"/>
                    </w:rPr>
                  </w:pPr>
                  <w:r>
                    <w:rPr>
                      <w:rFonts w:ascii="Times New Roman"/>
                      <w:w w:val="102"/>
                      <w:sz w:val="14"/>
                    </w:rPr>
                    <w:t>1</w:t>
                  </w:r>
                </w:p>
              </w:txbxContent>
            </v:textbox>
            <w10:wrap type="none"/>
          </v:shape>
        </w:pict>
      </w:r>
      <w:r>
        <w:rPr>
          <w:kern w:val="2"/>
          <w:szCs w:val="22"/>
          <w:rFonts w:cstheme="minorBidi" w:hAnsiTheme="minorHAnsi" w:eastAsiaTheme="minorHAnsi" w:asciiTheme="minorHAnsi"/>
          <w:sz w:val="24"/>
        </w:rPr>
        <w:t>故分母</w:t>
      </w:r>
      <w:r>
        <w:rPr>
          <w:kern w:val="2"/>
          <w:szCs w:val="22"/>
          <w:rFonts w:cstheme="minorBidi" w:hAnsiTheme="minorHAnsi" w:eastAsiaTheme="minorHAnsi" w:asciiTheme="minorHAnsi"/>
          <w:spacing w:val="-60"/>
          <w:sz w:val="24"/>
        </w:rPr>
        <w:t>｛</w:t>
      </w:r>
      <w:r>
        <w:rPr>
          <w:kern w:val="2"/>
          <w:szCs w:val="22"/>
          <w:rFonts w:cstheme="minorBidi" w:hAnsiTheme="minorHAnsi" w:eastAsiaTheme="minorHAnsi" w:asciiTheme="minorHAnsi"/>
          <w:sz w:val="24"/>
        </w:rPr>
        <w:t>（1+</w:t>
      </w:r>
      <w:r>
        <w:rPr>
          <w:kern w:val="2"/>
          <w:szCs w:val="22"/>
          <w:rFonts w:ascii="Symbol" w:hAnsi="Symbol" w:cstheme="minorBidi" w:eastAsiaTheme="minorHAnsi"/>
          <w:i/>
          <w:w w:val="90"/>
          <w:sz w:val="25"/>
        </w:rPr>
        <w:t></w:t>
      </w:r>
      <w:r>
        <w:rPr>
          <w:kern w:val="2"/>
          <w:szCs w:val="22"/>
          <w:rFonts w:cstheme="minorBidi" w:hAnsiTheme="minorHAnsi" w:eastAsiaTheme="minorHAnsi" w:asciiTheme="minorHAnsi"/>
          <w:sz w:val="24"/>
        </w:rPr>
        <w:t>）W</w:t>
      </w:r>
      <w:r>
        <w:rPr>
          <w:kern w:val="2"/>
          <w:szCs w:val="22"/>
          <w:rFonts w:cstheme="minorBidi" w:hAnsiTheme="minorHAnsi" w:eastAsiaTheme="minorHAnsi" w:asciiTheme="minorHAnsi"/>
          <w:sz w:val="12"/>
        </w:rPr>
        <w:t>1</w:t>
      </w:r>
      <w:r>
        <w:rPr>
          <w:kern w:val="2"/>
          <w:szCs w:val="22"/>
          <w:rFonts w:ascii="Symbol" w:hAnsi="Symbol" w:cstheme="minorBidi" w:eastAsiaTheme="minorHAnsi"/>
          <w:i/>
          <w:w w:val="93"/>
          <w:sz w:val="25"/>
        </w:rPr>
        <w:t></w:t>
      </w:r>
      <w:r>
        <w:rPr>
          <w:kern w:val="2"/>
          <w:szCs w:val="22"/>
          <w:rFonts w:ascii="Times New Roman" w:hAnsi="Times New Roman" w:cstheme="minorBidi" w:eastAsiaTheme="minorHAnsi"/>
          <w:spacing w:val="13"/>
          <w:sz w:val="25"/>
        </w:rPr>
        <w:t> </w:t>
      </w:r>
      <w:r>
        <w:rPr>
          <w:kern w:val="2"/>
          <w:szCs w:val="22"/>
          <w:rFonts w:ascii="Symbol" w:hAnsi="Symbol" w:cstheme="minorBidi" w:eastAsiaTheme="minorHAnsi"/>
          <w:i/>
          <w:w w:val="94"/>
          <w:sz w:val="24"/>
        </w:rPr>
        <w:t></w:t>
      </w:r>
    </w:p>
    <w:p w:rsidR="0018722C">
      <w:pPr>
        <w:topLinePunct/>
      </w:pPr>
      <w:r>
        <w:rPr>
          <w:rFonts w:cstheme="minorBidi" w:hAnsiTheme="minorHAnsi" w:eastAsiaTheme="minorHAnsi" w:asciiTheme="minorHAnsi"/>
        </w:rPr>
        <w:br w:type="column"/>
      </w:r>
      <w:r>
        <w:rPr>
          <w:rFonts w:ascii="Times New Roman" w:hAnsi="Times New Roman" w:eastAsia="宋体" w:cstheme="minorBidi"/>
          <w:i/>
        </w:rPr>
        <w:t>L</w:t>
      </w:r>
      <w:r>
        <w:rPr>
          <w:rFonts w:ascii="Symbol" w:hAnsi="Symbol" w:eastAsia="Symbol" w:cstheme="minorBidi"/>
          <w:i/>
        </w:rPr>
        <w:t></w:t>
      </w:r>
      <w:r>
        <w:rPr>
          <w:rFonts w:ascii="Symbol" w:hAnsi="Symbol" w:eastAsia="Symbol" w:cstheme="minorBidi"/>
        </w:rPr>
        <w:t></w:t>
      </w:r>
      <w:r>
        <w:rPr>
          <w:rFonts w:ascii="Times New Roman" w:hAnsi="Times New Roman" w:eastAsia="宋体" w:cstheme="minorBidi"/>
        </w:rPr>
        <w:t>1</w:t>
      </w:r>
      <w:r>
        <w:rPr>
          <w:rFonts w:cstheme="minorBidi" w:hAnsiTheme="minorHAnsi" w:eastAsiaTheme="minorHAnsi" w:asciiTheme="minorHAnsi"/>
        </w:rPr>
        <w:t>—｛W</w:t>
      </w:r>
      <w:r>
        <w:rPr>
          <w:vertAlign w:val="subscript"/>
          <w:rFonts w:cstheme="minorBidi" w:hAnsiTheme="minorHAnsi" w:eastAsiaTheme="minorHAnsi" w:asciiTheme="minorHAnsi"/>
        </w:rPr>
        <w:t>1</w:t>
      </w:r>
      <w:r>
        <w:rPr>
          <w:rFonts w:cstheme="minorBidi" w:hAnsiTheme="minorHAnsi" w:eastAsiaTheme="minorHAnsi" w:asciiTheme="minorHAnsi"/>
        </w:rPr>
        <w:t>+</w:t>
      </w:r>
    </w:p>
    <w:p w:rsidR="0018722C">
      <w:pPr>
        <w:topLinePunct/>
      </w:pPr>
      <w:bookmarkStart w:id="925936" w:name="_cwCmt34"/>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r</w:t>
      </w:r>
      <w:bookmarkEnd w:id="925936"/>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w:t>
      </w:r>
      <w:r>
        <w:rPr>
          <w:vertAlign w:val="subscript"/>
          <w:rFonts w:cstheme="minorBidi" w:hAnsiTheme="minorHAnsi" w:eastAsiaTheme="minorHAnsi" w:asciiTheme="minorHAnsi"/>
        </w:rPr>
        <w:t>2</w:t>
      </w:r>
      <w:r>
        <w:rPr>
          <w:vertAlign w:val="subscript"/>
          <w:rFonts w:cstheme="minorBidi" w:hAnsiTheme="minorHAnsi" w:eastAsiaTheme="minorHAnsi" w:asciiTheme="minorHAnsi"/>
        </w:rPr>
        <w:t> </w:t>
      </w:r>
      <w:r>
        <w:rPr>
          <w:rFonts w:ascii="Symbol" w:hAnsi="Symbol" w:cstheme="minorBidi" w:eastAsiaTheme="minorHAnsi"/>
        </w:rPr>
        <w:t></w:t>
      </w:r>
    </w:p>
    <w:p w:rsidR="0018722C">
      <w:pPr>
        <w:spacing w:line="261" w:lineRule="exact" w:before="27"/>
        <w:ind w:leftChars="0" w:left="-3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z w:val="25"/>
        </w:rPr>
        <w:t></w: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2"/>
          <w:sz w:val="24"/>
        </w:rPr>
        <w:t>R</w:t>
      </w:r>
      <w:r>
        <w:rPr>
          <w:kern w:val="2"/>
          <w:szCs w:val="22"/>
          <w:rFonts w:ascii="Times New Roman" w:hAnsi="Times New Roman" w:cstheme="minorBidi" w:eastAsiaTheme="minorHAnsi"/>
          <w:spacing w:val="2"/>
          <w:sz w:val="24"/>
        </w:rPr>
        <w:t>)</w:t>
      </w:r>
      <w:r>
        <w:rPr>
          <w:kern w:val="2"/>
          <w:szCs w:val="22"/>
          <w:rFonts w:ascii="Times New Roman" w:hAnsi="Times New Roman" w:cstheme="minorBidi" w:eastAsiaTheme="minorHAnsi"/>
          <w:spacing w:val="2"/>
          <w:position w:val="10"/>
          <w:sz w:val="24"/>
          <w:u w:val="single"/>
        </w:rPr>
        <w:t xml:space="preserve"> </w:t>
      </w:r>
      <w:r>
        <w:rPr>
          <w:kern w:val="2"/>
          <w:szCs w:val="22"/>
          <w:rFonts w:ascii="Times New Roman" w:hAnsi="Times New Roman" w:cstheme="minorBidi" w:eastAsiaTheme="minorHAnsi"/>
          <w:spacing w:val="32"/>
          <w:position w:val="10"/>
          <w:sz w:val="24"/>
          <w:u w:val="single"/>
        </w:rPr>
        <w:t xml:space="preserve"> </w:t>
      </w:r>
      <w:r>
        <w:rPr>
          <w:kern w:val="2"/>
          <w:szCs w:val="22"/>
          <w:rFonts w:ascii="Times New Roman" w:hAnsi="Times New Roman" w:cstheme="minorBidi" w:eastAsiaTheme="minorHAnsi"/>
          <w:position w:val="10"/>
          <w:sz w:val="14"/>
          <w:u w:val="single"/>
        </w:rPr>
        <w:t>1</w:t>
      </w:r>
      <w:r>
        <w:rPr>
          <w:kern w:val="2"/>
          <w:szCs w:val="22"/>
          <w:rFonts w:ascii="Times New Roman" w:hAnsi="Times New Roman" w:cstheme="minorBidi" w:eastAsiaTheme="minorHAnsi"/>
          <w:spacing w:val="3"/>
          <w:position w:val="10"/>
          <w:sz w:val="14"/>
          <w:u w:val="single"/>
        </w:rPr>
        <w:t xml:space="preserve"> </w:t>
      </w:r>
    </w:p>
    <w:p w:rsidR="0018722C">
      <w:pPr>
        <w:topLinePunct/>
      </w:pPr>
      <w:r>
        <w:rPr>
          <w:rFonts w:cstheme="minorBidi" w:hAnsiTheme="minorHAnsi" w:eastAsiaTheme="minorHAnsi" w:asciiTheme="minorHAnsi" w:ascii="Times New Roman"/>
          <w:i/>
        </w:rPr>
        <w:t>W</w:t>
      </w:r>
    </w:p>
    <w:p w:rsidR="0018722C">
      <w:pPr>
        <w:pStyle w:val="BodyText"/>
        <w:spacing w:line="287" w:lineRule="exact"/>
        <w:ind w:leftChars="0" w:left="244"/>
        <w:topLinePunct/>
      </w:pPr>
      <w:r>
        <w:br w:type="column"/>
      </w:r>
      <w:r>
        <w:rPr>
          <w:spacing w:val="-60"/>
        </w:rPr>
        <w:t>｝</w:t>
      </w:r>
      <w:r>
        <w:t>｝＜0</w:t>
      </w:r>
    </w:p>
    <w:p w:rsidR="0018722C">
      <w:pPr>
        <w:spacing w:after="0" w:line="287" w:lineRule="auto"/>
        <w:sectPr w:rsidR="00556256">
          <w:type w:val="continuous"/>
          <w:pgSz w:w="11910" w:h="16840"/>
          <w:pgMar w:top="1360" w:bottom="280" w:left="920" w:right="920"/>
          <w:cols w:num="6" w:equalWidth="0">
            <w:col w:w="3776" w:space="40"/>
            <w:col w:w="1219" w:space="39"/>
            <w:col w:w="412" w:space="40"/>
            <w:col w:w="460" w:space="39"/>
            <w:col w:w="1159" w:space="40"/>
            <w:col w:w="2846"/>
          </w:cols>
        </w:sectPr>
      </w:pPr>
    </w:p>
    <w:p w:rsidR="0018722C">
      <w:pPr>
        <w:widowControl w:val="0"/>
        <w:snapToGrid w:val="1"/>
        <w:spacing w:beforeLines="0" w:afterLines="0" w:lineRule="auto" w:line="240" w:after="0" w:before="4"/>
        <w:ind w:firstLineChars="0" w:firstLine="0" w:rightChars="0" w:right="0" w:leftChars="0" w:left="0"/>
        <w:jc w:val="left"/>
        <w:autoSpaceDE w:val="0"/>
        <w:autoSpaceDN w:val="0"/>
        <w:pBdr>
          <w:bottom w:val="none" w:sz="0" w:space="0" w:color="auto"/>
        </w:pBdr>
        <w:rPr>
          <w:kern w:val="2"/>
          <w:sz w:val="34"/>
          <w:szCs w:val="24"/>
          <w:rFonts w:cstheme="minorBidi" w:ascii="宋体" w:hAnsi="宋体" w:eastAsia="宋体" w:cs="宋体"/>
        </w:rPr>
      </w:pPr>
    </w:p>
    <w:p w:rsidR="0018722C">
      <w:pPr>
        <w:spacing w:line="379" w:lineRule="exact" w:before="0"/>
        <w:ind w:leftChars="0" w:left="650" w:rightChars="0" w:right="0" w:firstLineChars="0" w:firstLine="0"/>
        <w:jc w:val="center"/>
        <w:rPr>
          <w:sz w:val="24"/>
        </w:rPr>
      </w:pPr>
      <w:r>
        <w:pict>
          <v:line style="position:absolute;mso-position-horizontal-relative:page;mso-position-vertical-relative:paragraph;z-index:-186208" from="104.626556pt,16.776258pt" to="122.310517pt,16.776258pt" stroked="true" strokeweight=".509271pt" strokecolor="#000000">
            <v:stroke dashstyle="solid"/>
            <w10:wrap type="none"/>
          </v:line>
        </w:pict>
      </w:r>
      <w:r>
        <w:pict>
          <v:shape style="position:absolute;margin-left:400.455811pt;margin-top:-31.839939pt;width:4.75pt;height:14.85pt;mso-position-horizontal-relative:page;mso-position-vertical-relative:paragraph;z-index:-185824" type="#_x0000_t202" filled="false" stroked="false">
            <v:textbox inset="0,0,0,0">
              <w:txbxContent>
                <w:p w:rsidR="0018722C">
                  <w:pPr>
                    <w:pStyle w:val="BodyText"/>
                    <w:spacing w:before="2"/>
                    <w:ind w:leftChars="0" w:left="0"/>
                    <w:rPr>
                      <w:rFonts w:ascii="Symbol" w:hAnsi="Symbol"/>
                    </w:rPr>
                  </w:pPr>
                  <w:r>
                    <w:rPr>
                      <w:rFonts w:ascii="Symbol" w:hAnsi="Symbol"/>
                      <w:w w:val="103"/>
                    </w:rPr>
                    <w:t></w:t>
                  </w:r>
                </w:p>
              </w:txbxContent>
            </v:textbox>
            <w10:wrap type="none"/>
          </v:shape>
        </w:pict>
      </w:r>
      <w:r>
        <w:rPr>
          <w:spacing w:val="-22"/>
          <w:sz w:val="24"/>
        </w:rPr>
        <w:t>则： </w:t>
      </w:r>
      <w:r>
        <w:rPr>
          <w:rFonts w:ascii="Symbol" w:hAnsi="Symbol" w:eastAsia="Symbol"/>
          <w:spacing w:val="-6"/>
          <w:position w:val="15"/>
          <w:sz w:val="24"/>
        </w:rPr>
        <w:t></w:t>
      </w:r>
      <w:r>
        <w:rPr>
          <w:rFonts w:ascii="Times New Roman" w:hAnsi="Times New Roman" w:eastAsia="Times New Roman"/>
          <w:i/>
          <w:spacing w:val="-6"/>
          <w:position w:val="15"/>
          <w:sz w:val="24"/>
        </w:rPr>
        <w:t>L</w:t>
      </w:r>
      <w:r>
        <w:rPr>
          <w:rFonts w:ascii="Times New Roman" w:hAnsi="Times New Roman" w:eastAsia="Times New Roman"/>
          <w:spacing w:val="-6"/>
          <w:position w:val="9"/>
          <w:sz w:val="14"/>
        </w:rPr>
        <w:t>1</w:t>
      </w:r>
      <w:r>
        <w:rPr>
          <w:rFonts w:ascii="Times New Roman" w:hAnsi="Times New Roman" w:eastAsia="Times New Roman"/>
          <w:position w:val="9"/>
          <w:sz w:val="14"/>
        </w:rPr>
        <w:t>  </w:t>
      </w:r>
      <w:r>
        <w:rPr>
          <w:sz w:val="24"/>
        </w:rPr>
        <w:t>＜0</w:t>
      </w:r>
    </w:p>
    <w:p w:rsidR="0018722C">
      <w:pPr>
        <w:spacing w:line="260" w:lineRule="exact" w:before="0"/>
        <w:ind w:leftChars="0" w:left="736" w:rightChars="0" w:right="0" w:firstLineChars="0" w:firstLine="0"/>
        <w:jc w:val="center"/>
        <w:topLinePunct/>
      </w:pPr>
      <w:r>
        <w:rPr>
          <w:kern w:val="2"/>
          <w:sz w:val="24"/>
          <w:szCs w:val="22"/>
          <w:rFonts w:cstheme="minorBidi" w:hAnsiTheme="minorHAnsi" w:eastAsiaTheme="minorHAnsi" w:asciiTheme="minorHAnsi" w:ascii="Symbol" w:hAnsi="Symbol"/>
        </w:rPr>
        <w:t></w:t>
      </w:r>
      <w:r>
        <w:rPr>
          <w:kern w:val="2"/>
          <w:szCs w:val="22"/>
          <w:rFonts w:ascii="Symbol" w:hAnsi="Symbol" w:cstheme="minorBidi" w:eastAsiaTheme="minorHAnsi"/>
          <w:i/>
          <w:sz w:val="25"/>
        </w:rPr>
        <w:t></w:t>
      </w:r>
    </w:p>
    <w:p w:rsidR="0018722C">
      <w:pPr>
        <w:tabs>
          <w:tab w:pos="1721" w:val="left" w:leader="none"/>
        </w:tabs>
        <w:spacing w:before="1"/>
        <w:ind w:leftChars="0" w:left="65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sz w:val="14"/>
        </w:rPr>
        <w:t>2</w:t>
      </w:r>
      <w:r>
        <w:rPr>
          <w:kern w:val="2"/>
          <w:szCs w:val="22"/>
          <w:rFonts w:ascii="Times New Roman" w:hAnsi="Times New Roman" w:cstheme="minorBidi" w:eastAsiaTheme="minorHAnsi"/>
          <w:spacing w:val="8"/>
          <w:w w:val="105"/>
          <w:sz w:val="14"/>
        </w:rPr>
        <w:t> </w:t>
      </w:r>
      <w:r>
        <w:rPr>
          <w:kern w:val="2"/>
          <w:szCs w:val="22"/>
          <w:rFonts w:ascii="Symbol" w:hAnsi="Symbol" w:cstheme="minorBidi" w:eastAsiaTheme="minorHAnsi"/>
          <w:w w:val="105"/>
          <w:sz w:val="24"/>
        </w:rPr>
        <w:t></w:t>
      </w:r>
    </w:p>
    <w:p w:rsidR="0018722C">
      <w:pPr>
        <w:spacing w:after="0"/>
        <w:jc w:val="left"/>
        <w:rPr>
          <w:rFonts w:ascii="Symbol" w:hAnsi="Symbol"/>
          <w:sz w:val="24"/>
        </w:rPr>
        <w:sectPr w:rsidR="00556256">
          <w:type w:val="continuous"/>
          <w:pgSz w:w="11910" w:h="16840"/>
          <w:pgMar w:top="1360" w:bottom="280" w:left="920" w:right="920"/>
          <w:cols w:num="2" w:equalWidth="0">
            <w:col w:w="1933" w:space="3308"/>
            <w:col w:w="4829"/>
          </w:cols>
        </w:sectPr>
      </w:pPr>
    </w:p>
    <w:p w:rsidR="0018722C">
      <w:pPr>
        <w:topLinePunct/>
      </w:pPr>
      <w:r>
        <w:t>经济结论：行为人对闲暇的偏好程度反向影响劳动力的供给，如果</w:t>
      </w:r>
      <w:r>
        <w:t>80</w:t>
      </w:r>
      <w:r/>
      <w:r w:rsidR="001852F3">
        <w:t xml:space="preserve">后劳动者变得更加偏好闲瑕，这些人会在既定的工资水平和财富水平上选择更多的闲瑕，提供更少的劳动。</w:t>
      </w:r>
    </w:p>
    <w:p w:rsidR="0018722C">
      <w:pPr>
        <w:topLinePunct/>
      </w:pPr>
      <w:r>
        <w:t>②</w:t>
      </w:r>
      <w:r w:rsidR="001852F3">
        <w:t xml:space="preserve">如果我们考虑行为人财富的变化对现期劳动</w:t>
      </w:r>
      <w:r w:rsidR="001852F3">
        <w:t xml:space="preserve">L</w:t>
      </w:r>
      <w:r>
        <w:rPr>
          <w:vertAlign w:val="subscript"/>
          /&gt;
        </w:rPr>
        <w:t>1</w:t>
      </w:r>
      <w:r>
        <w:t>的影响，则对核心方程关于</w:t>
      </w:r>
      <w:r w:rsidR="001852F3">
        <w:t xml:space="preserve">W</w:t>
      </w:r>
      <w:r w:rsidR="001852F3">
        <w:t xml:space="preserve">求导得：</w:t>
      </w:r>
    </w:p>
    <w:p w:rsidR="0018722C">
      <w:spacing w:beforeLines="0" w:before="0" w:afterLines="0" w:after="0" w:line="440" w:lineRule="auto"/>
      <w:pPr>
        <w:sectPr w:rsidR="00556256">
          <w:type w:val="continuous"/>
          <w:pgSz w:w="11910" w:h="16840"/>
          <w:pgMar w:top="1360" w:bottom="280" w:left="920" w:right="920"/>
        </w:sectPr>
        <w:topLinePunct/>
      </w:pPr>
    </w:p>
    <w:p w:rsidR="0018722C">
      <w:pPr>
        <w:pStyle w:val="ae"/>
        <w:topLinePunct/>
      </w:pPr>
      <w:r>
        <w:rPr>
          <w:kern w:val="2"/>
          <w:sz w:val="22"/>
          <w:szCs w:val="22"/>
          <w:rFonts w:cstheme="minorBidi" w:hAnsiTheme="minorHAnsi" w:eastAsiaTheme="minorHAnsi" w:asciiTheme="minorHAnsi"/>
        </w:rPr>
        <w:pict>
          <v:shape style="margin-left:116.620087pt;margin-top:-4.163817pt;width:5.9pt;height:13.45pt;mso-position-horizontal-relative:page;mso-position-vertical-relative:paragraph;z-index:-185800" type="#_x0000_t202" filled="false" stroked="false">
            <v:textbox inset="0,0,0,0">
              <w:txbxContent>
                <w:p w:rsidR="0018722C">
                  <w:pPr>
                    <w:widowControl w:val="0"/>
                    <w:snapToGrid w:val="1"/>
                    <w:spacing w:beforeLines="0" w:afterLines="0" w:before="0" w:after="0" w:line="268" w:lineRule="exact"/>
                    <w:ind w:firstLineChars="0" w:firstLine="0" w:rightChars="0" w:right="0" w:leftChars="0" w:left="0"/>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w w:val="97"/>
                    </w:rPr>
                    <w:t>1</w:t>
                  </w:r>
                </w:p>
              </w:txbxContent>
            </v:textbox>
            <w10:wrap type="none"/>
          </v:shape>
        </w:pict>
      </w:r>
      <w:r>
        <w:rPr>
          <w:kern w:val="2"/>
          <w:szCs w:val="22"/>
          <w:rFonts w:cstheme="minorBidi" w:hAnsiTheme="minorHAnsi" w:eastAsiaTheme="minorHAnsi" w:asciiTheme="minorHAnsi"/>
          <w:sz w:val="24"/>
        </w:rPr>
        <w:t>（1+</w:t>
      </w:r>
      <w:r>
        <w:rPr>
          <w:kern w:val="2"/>
          <w:szCs w:val="22"/>
          <w:rFonts w:ascii="Symbol" w:hAnsi="Symbol" w:cstheme="minorBidi" w:eastAsiaTheme="minorHAnsi"/>
          <w:i/>
          <w:sz w:val="25"/>
        </w:rPr>
        <w:t></w:t>
      </w:r>
      <w:r>
        <w:rPr>
          <w:kern w:val="2"/>
          <w:szCs w:val="22"/>
          <w:rFonts w:cstheme="minorBidi" w:hAnsiTheme="minorHAnsi" w:eastAsiaTheme="minorHAnsi" w:asciiTheme="minorHAnsi"/>
          <w:sz w:val="24"/>
        </w:rPr>
        <w:t>）W</w:t>
      </w:r>
      <w:r>
        <w:rPr>
          <w:kern w:val="2"/>
          <w:szCs w:val="22"/>
          <w:rFonts w:cstheme="minorBidi" w:hAnsiTheme="minorHAnsi" w:eastAsiaTheme="minorHAnsi" w:asciiTheme="minorHAnsi"/>
          <w:sz w:val="12"/>
        </w:rPr>
        <w:t>1</w:t>
      </w:r>
      <w:r>
        <w:rPr>
          <w:kern w:val="2"/>
          <w:szCs w:val="22"/>
          <w:rFonts w:ascii="Symbol" w:hAnsi="Symbol" w:cstheme="minorBidi" w:eastAsiaTheme="minorHAnsi"/>
          <w:i/>
          <w:w w:val="95"/>
          <w:sz w:val="24"/>
        </w:rPr>
        <w:t></w:t>
      </w:r>
    </w:p>
    <w:p w:rsidR="0018722C">
      <w:pPr>
        <w:pStyle w:val="aff7"/>
        <w:topLinePunct/>
      </w:pPr>
      <w:r>
        <w:rPr>
          <w:rFonts w:ascii="Symbol" w:hAnsi="Symbol"/>
          <w:sz w:val="2"/>
        </w:rPr>
        <w:pict>
          <v:group style="width:8pt;height:.550pt;mso-position-horizontal-relative:char;mso-position-vertical-relative:line" coordorigin="0,0" coordsize="160,11">
            <v:line style="position:absolute" from="0,5" to="160,5" stroked="true" strokeweight=".508205pt" strokecolor="#000000">
              <v:stroke dashstyle="solid"/>
            </v:line>
          </v:group>
        </w:pict>
      </w:r>
      <w:r/>
    </w:p>
    <w:p w:rsidR="0018722C">
      <w:pPr>
        <w:pStyle w:val="affff1"/>
        <w:topLinePunct/>
      </w:pPr>
      <w:r>
        <w:rPr>
          <w:rFonts w:cstheme="minorBidi" w:hAnsiTheme="minorHAnsi" w:eastAsiaTheme="minorHAnsi" w:asciiTheme="minorHAnsi"/>
        </w:rPr>
        <w:br w:type="column"/>
      </w:r>
      <w:r>
        <w:rPr>
          <w:rFonts w:ascii="Times New Roman" w:hAnsi="Times New Roman" w:eastAsia="宋体" w:cstheme="minorBidi"/>
          <w:i/>
        </w:rPr>
        <w:t>L</w:t>
      </w:r>
      <w:r>
        <w:rPr>
          <w:rFonts w:ascii="Symbol" w:hAnsi="Symbol" w:eastAsia="Symbol" w:cstheme="minorBidi"/>
          <w:i/>
        </w:rPr>
        <w:t></w:t>
      </w:r>
      <w:r>
        <w:rPr>
          <w:rFonts w:ascii="Symbol" w:hAnsi="Symbol" w:eastAsia="Symbol" w:cstheme="minorBidi"/>
        </w:rPr>
        <w:t></w:t>
      </w:r>
      <w:r>
        <w:rPr>
          <w:rFonts w:ascii="Times New Roman" w:hAnsi="Times New Roman" w:eastAsia="宋体" w:cstheme="minorBidi"/>
        </w:rPr>
        <w:t>1  </w:t>
      </w:r>
      <w:r>
        <w:rPr>
          <w:rFonts w:ascii="Times New Roman" w:hAnsi="Times New Roman" w:eastAsia="宋体" w:cstheme="minorBidi"/>
          <w:u w:val="single"/>
        </w:rPr>
        <w:t> </w:t>
      </w:r>
      <w:r>
        <w:rPr>
          <w:rFonts w:ascii="Symbol" w:hAnsi="Symbol" w:eastAsia="Symbol" w:cstheme="minorBidi"/>
        </w:rPr>
        <w:t></w:t>
      </w:r>
      <w:r>
        <w:rPr>
          <w:rFonts w:ascii="Times New Roman" w:hAnsi="Times New Roman" w:eastAsia="宋体" w:cstheme="minorBidi"/>
          <w:i/>
        </w:rPr>
        <w:t>L</w:t>
      </w:r>
      <w:r>
        <w:rPr>
          <w:rFonts w:ascii="Times New Roman" w:hAnsi="Times New Roman" w:eastAsia="宋体" w:cstheme="minorBidi"/>
          <w:u w:val="single"/>
        </w:rPr>
        <w:t>1 </w:t>
      </w:r>
      <w:r>
        <w:rPr>
          <w:rFonts w:ascii="Times New Roman" w:hAnsi="Times New Roman" w:eastAsia="宋体" w:cstheme="minorBidi"/>
        </w:rPr>
        <w:t>  </w:t>
      </w:r>
      <w:r>
        <w:rPr>
          <w:rFonts w:cstheme="minorBidi" w:hAnsiTheme="minorHAnsi" w:eastAsiaTheme="minorHAnsi" w:asciiTheme="minorHAnsi"/>
        </w:rPr>
        <w:t>—｛W + </w:t>
      </w:r>
      <w:r>
        <w:rPr>
          <w:rFonts w:ascii="Times New Roman" w:hAnsi="Times New Roman" w:eastAsia="宋体" w:cstheme="minorBidi"/>
        </w:rPr>
        <w:t>1</w:t>
      </w:r>
    </w:p>
    <w:p w:rsidR="0018722C">
      <w:pPr>
        <w:pStyle w:val="aff7"/>
        <w:topLinePunct/>
      </w:pPr>
      <w:r>
        <w:rPr>
          <w:rFonts w:ascii="Times New Roman"/>
          <w:position w:val="-1"/>
          <w:sz w:val="12"/>
        </w:rPr>
        <w:pict>
          <v:shape style="width:3pt;height:6pt;mso-position-horizontal-relative:char;mso-position-vertical-relative:line" type="#_x0000_t202" filled="false" stroked="false">
            <w10:anchorlock/>
            <v:textbox inset="0,0,0,0">
              <w:txbxContent>
                <w:p w:rsidR="0018722C">
                  <w:pPr>
                    <w:spacing w:line="120" w:lineRule="exact" w:before="0"/>
                    <w:ind w:leftChars="0" w:left="0" w:rightChars="0" w:right="0" w:firstLineChars="0" w:firstLine="0"/>
                    <w:jc w:val="left"/>
                    <w:rPr>
                      <w:sz w:val="12"/>
                    </w:rPr>
                  </w:pPr>
                  <w:r>
                    <w:rPr>
                      <w:sz w:val="12"/>
                    </w:rPr>
                    <w:t>1</w:t>
                  </w:r>
                </w:p>
              </w:txbxContent>
            </v:textbox>
          </v:shape>
        </w:pict>
      </w:r>
      <w:r/>
    </w:p>
    <w:p w:rsidR="0018722C">
      <w:pPr>
        <w:pStyle w:val="affff1"/>
        <w:spacing w:line="232" w:lineRule="exact" w:before="171"/>
        <w:ind w:leftChars="0" w:left="43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0"/>
          <w:w w:val="105"/>
          <w:position w:val="17"/>
          <w:sz w:val="24"/>
        </w:rPr>
        <w:t></w:t>
      </w:r>
      <w:r>
        <w:rPr>
          <w:kern w:val="2"/>
          <w:szCs w:val="22"/>
          <w:rFonts w:ascii="Symbol" w:hAnsi="Symbol" w:cstheme="minorBidi" w:eastAsiaTheme="minorHAnsi"/>
          <w:i/>
          <w:spacing w:val="0"/>
          <w:w w:val="105"/>
          <w:sz w:val="25"/>
        </w:rPr>
        <w:t></w:t>
      </w:r>
      <w:r>
        <w:rPr>
          <w:kern w:val="2"/>
          <w:szCs w:val="22"/>
          <w:rFonts w:ascii="Times New Roman" w:hAnsi="Times New Roman" w:cstheme="minorBidi" w:eastAsiaTheme="minorHAnsi"/>
          <w:w w:val="105"/>
          <w:sz w:val="24"/>
        </w:rPr>
        <w:t>(1</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spacing w:val="2"/>
          <w:w w:val="105"/>
          <w:sz w:val="24"/>
        </w:rPr>
        <w:t>R</w:t>
      </w:r>
      <w:r>
        <w:rPr>
          <w:kern w:val="2"/>
          <w:szCs w:val="22"/>
          <w:rFonts w:ascii="Times New Roman" w:hAnsi="Times New Roman" w:cstheme="minorBidi" w:eastAsiaTheme="minorHAnsi"/>
          <w:spacing w:val="2"/>
          <w:w w:val="105"/>
          <w:sz w:val="24"/>
        </w:rPr>
        <w:t>)</w:t>
      </w:r>
      <w:r>
        <w:rPr>
          <w:kern w:val="2"/>
          <w:szCs w:val="22"/>
          <w:rFonts w:ascii="Times New Roman" w:hAnsi="Times New Roman" w:cstheme="minorBidi" w:eastAsiaTheme="minorHAnsi"/>
          <w:spacing w:val="-16"/>
          <w:w w:val="105"/>
          <w:position w:val="10"/>
          <w:sz w:val="24"/>
          <w:u w:val="single"/>
        </w:rPr>
        <w:t xml:space="preserve"> </w:t>
      </w:r>
      <w:r>
        <w:rPr>
          <w:kern w:val="2"/>
          <w:szCs w:val="22"/>
          <w:rFonts w:ascii="Times New Roman" w:hAnsi="Times New Roman" w:cstheme="minorBidi" w:eastAsiaTheme="minorHAnsi"/>
          <w:i/>
          <w:spacing w:val="-6"/>
          <w:w w:val="105"/>
          <w:position w:val="16"/>
          <w:sz w:val="24"/>
        </w:rPr>
        <w:t>W</w:t>
      </w:r>
      <w:r>
        <w:rPr>
          <w:kern w:val="2"/>
          <w:szCs w:val="22"/>
          <w:rFonts w:ascii="Times New Roman" w:hAnsi="Times New Roman" w:cstheme="minorBidi" w:eastAsiaTheme="minorHAnsi"/>
          <w:spacing w:val="-6"/>
          <w:w w:val="105"/>
          <w:position w:val="10"/>
          <w:sz w:val="14"/>
          <w:u w:val="single"/>
        </w:rPr>
        <w:t>1</w:t>
      </w:r>
      <w:r>
        <w:rPr>
          <w:kern w:val="2"/>
          <w:szCs w:val="22"/>
          <w:rFonts w:ascii="Times New Roman" w:hAnsi="Times New Roman" w:cstheme="minorBidi" w:eastAsiaTheme="minorHAnsi"/>
          <w:spacing w:val="3"/>
          <w:position w:val="10"/>
          <w:sz w:val="14"/>
          <w:u w:val="single"/>
        </w:rPr>
        <w:t xml:space="preserve"> </w:t>
      </w:r>
    </w:p>
    <w:p w:rsidR="0018722C">
      <w:pPr>
        <w:pStyle w:val="aff7"/>
        <w:topLinePunct/>
      </w:pPr>
      <w:r>
        <w:rPr>
          <w:rFonts w:ascii="Times New Roman"/>
          <w:position w:val="-1"/>
          <w:sz w:val="12"/>
        </w:rPr>
        <w:pict>
          <v:shape style="width:3pt;height:6pt;mso-position-horizontal-relative:char;mso-position-vertical-relative:line" type="#_x0000_t202" filled="false" stroked="false">
            <w10:anchorlock/>
            <v:textbox inset="0,0,0,0">
              <w:txbxContent>
                <w:p w:rsidR="0018722C">
                  <w:pPr>
                    <w:spacing w:line="120" w:lineRule="exact" w:before="0"/>
                    <w:ind w:leftChars="0" w:left="0" w:rightChars="0" w:right="0" w:firstLineChars="0" w:firstLine="0"/>
                    <w:jc w:val="left"/>
                    <w:rPr>
                      <w:sz w:val="12"/>
                    </w:rPr>
                  </w:pPr>
                  <w:r>
                    <w:rPr>
                      <w:sz w:val="12"/>
                    </w:rPr>
                    <w:t>2</w:t>
                  </w:r>
                </w:p>
              </w:txbxContent>
            </v:textbox>
          </v:shape>
        </w:pict>
      </w:r>
      <w:r/>
    </w:p>
    <w:p w:rsidR="0018722C">
      <w:pPr>
        <w:spacing w:line="304" w:lineRule="exact" w:before="99"/>
        <w:ind w:leftChars="0" w:left="-2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5"/>
          <w:sz w:val="24"/>
        </w:rPr>
        <w:t></w:t>
      </w:r>
      <w:r>
        <w:rPr>
          <w:kern w:val="2"/>
          <w:szCs w:val="22"/>
          <w:rFonts w:ascii="Times New Roman" w:hAnsi="Times New Roman" w:cstheme="minorBidi" w:eastAsiaTheme="minorHAnsi"/>
          <w:sz w:val="14"/>
        </w:rPr>
        <w:t>1/</w:t>
      </w:r>
      <w:r>
        <w:rPr>
          <w:kern w:val="2"/>
          <w:szCs w:val="22"/>
          <w:rFonts w:ascii="Symbol" w:hAnsi="Symbol" w:cstheme="minorBidi" w:eastAsiaTheme="minorHAnsi"/>
          <w:i/>
          <w:sz w:val="15"/>
        </w:rPr>
        <w:t></w:t>
      </w:r>
    </w:p>
    <w:p w:rsidR="0018722C">
      <w:pPr>
        <w:spacing w:line="237" w:lineRule="exact" w:before="166"/>
        <w:ind w:leftChars="0" w:left="1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position w:val="9"/>
          <w:sz w:val="24"/>
          <w:u w:val="single"/>
        </w:rPr>
        <w:t> </w:t>
      </w:r>
      <w:r>
        <w:rPr>
          <w:kern w:val="2"/>
          <w:szCs w:val="22"/>
          <w:rFonts w:ascii="Symbol" w:hAnsi="Symbol" w:cstheme="minorBidi" w:eastAsiaTheme="minorHAnsi"/>
          <w:spacing w:val="-3"/>
          <w:position w:val="15"/>
          <w:sz w:val="24"/>
        </w:rPr>
        <w:t></w:t>
      </w:r>
      <w:r>
        <w:rPr>
          <w:kern w:val="2"/>
          <w:szCs w:val="22"/>
          <w:rFonts w:ascii="Times New Roman" w:hAnsi="Times New Roman" w:cstheme="minorBidi" w:eastAsiaTheme="minorHAnsi"/>
          <w:i/>
          <w:spacing w:val="-3"/>
          <w:position w:val="15"/>
          <w:sz w:val="24"/>
        </w:rPr>
        <w:t>L</w:t>
      </w:r>
      <w:r>
        <w:rPr>
          <w:kern w:val="2"/>
          <w:szCs w:val="22"/>
          <w:rFonts w:ascii="Times New Roman" w:hAnsi="Times New Roman" w:cstheme="minorBidi" w:eastAsiaTheme="minorHAnsi"/>
          <w:spacing w:val="-3"/>
          <w:position w:val="9"/>
          <w:sz w:val="14"/>
          <w:u w:val="single"/>
        </w:rPr>
        <w:t>1 </w:t>
      </w:r>
      <w:r>
        <w:rPr>
          <w:kern w:val="2"/>
          <w:szCs w:val="22"/>
          <w:rFonts w:ascii="Times New Roman" w:hAnsi="Times New Roman" w:cstheme="minorBidi" w:eastAsiaTheme="minorHAnsi"/>
          <w:spacing w:val="-3"/>
          <w:position w:val="9"/>
          <w:sz w:val="14"/>
        </w:rPr>
        <w:t>  </w:t>
      </w:r>
      <w:r>
        <w:rPr>
          <w:kern w:val="2"/>
          <w:szCs w:val="22"/>
          <w:rFonts w:cstheme="minorBidi" w:hAnsiTheme="minorHAnsi" w:eastAsiaTheme="minorHAnsi" w:asciiTheme="minorHAnsi"/>
          <w:sz w:val="24"/>
        </w:rPr>
        <w:t>—1</w:t>
      </w:r>
      <w:r>
        <w:rPr>
          <w:kern w:val="2"/>
          <w:szCs w:val="22"/>
          <w:rFonts w:cstheme="minorBidi" w:hAnsiTheme="minorHAnsi" w:eastAsiaTheme="minorHAnsi" w:asciiTheme="minorHAnsi"/>
          <w:spacing w:val="-29"/>
          <w:sz w:val="24"/>
        </w:rPr>
        <w:t> </w:t>
      </w:r>
      <w:r>
        <w:rPr>
          <w:kern w:val="2"/>
          <w:szCs w:val="22"/>
          <w:rFonts w:cstheme="minorBidi" w:hAnsiTheme="minorHAnsi" w:eastAsiaTheme="minorHAnsi" w:asciiTheme="minorHAnsi"/>
          <w:sz w:val="24"/>
        </w:rPr>
        <w:t>=0</w:t>
      </w:r>
    </w:p>
    <w:p w:rsidR="0018722C">
      <w:spacing w:beforeLines="0" w:before="0" w:afterLines="0" w:after="0" w:line="440" w:lineRule="auto"/>
      <w:pPr>
        <w:sectPr w:rsidR="00556256">
          <w:type w:val="continuous"/>
          <w:pgSz w:w="11910" w:h="16840"/>
          <w:pgMar w:top="1360" w:bottom="280" w:left="920" w:right="920"/>
          <w:cols w:num="5" w:equalWidth="0">
            <w:col w:w="1736" w:space="40"/>
            <w:col w:w="1999" w:space="105"/>
            <w:col w:w="1615" w:space="39"/>
            <w:col w:w="296" w:space="40"/>
            <w:col w:w="4200"/>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86184" from="220.757156pt,4.894927pt" to="242.3703pt,4.894927pt" stroked="true" strokeweight=".486107pt" strokecolor="#000000">
            <v:stroke dashstyle="solid"/>
            <w10:wrap type="none"/>
          </v:line>
        </w:pict>
      </w:r>
      <w:r>
        <w:rPr>
          <w:kern w:val="2"/>
          <w:szCs w:val="22"/>
          <w:rFonts w:ascii="Symbol" w:hAnsi="Symbol" w:cstheme="minorBidi" w:eastAsiaTheme="minorHAnsi"/>
          <w:i/>
          <w:sz w:val="25"/>
        </w:rPr>
        <w:t></w:t>
      </w:r>
      <w:r>
        <w:rPr>
          <w:kern w:val="2"/>
          <w:szCs w:val="22"/>
          <w:rFonts w:ascii="Times New Roman" w:hAnsi="Times New Roman" w:cstheme="minorBidi" w:eastAsiaTheme="minorHAnsi"/>
          <w:sz w:val="14"/>
        </w:rPr>
        <w:t>1</w:t>
      </w:r>
      <w:r>
        <w:rPr>
          <w:kern w:val="2"/>
          <w:szCs w:val="22"/>
          <w:rFonts w:ascii="Symbol" w:hAnsi="Symbol" w:cstheme="minorBidi" w:eastAsiaTheme="minorHAnsi"/>
          <w:spacing w:val="0"/>
          <w:sz w:val="24"/>
        </w:rPr>
        <w:t></w:t>
      </w:r>
      <w:r>
        <w:rPr>
          <w:kern w:val="2"/>
          <w:szCs w:val="22"/>
          <w:rFonts w:ascii="Times New Roman" w:hAnsi="Times New Roman" w:cstheme="minorBidi" w:eastAsiaTheme="minorHAnsi"/>
          <w:i/>
          <w:spacing w:val="0"/>
          <w:sz w:val="24"/>
        </w:rPr>
        <w:t>W</w:t>
      </w:r>
    </w:p>
    <w:p w:rsidR="0018722C">
      <w:pPr>
        <w:topLinePunct/>
      </w:pPr>
      <w:bookmarkStart w:id="925937" w:name="_cwCmt35"/>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r</w:t>
      </w:r>
      <w:r w:rsidRPr="00000000">
        <w:rPr>
          <w:rFonts w:cstheme="minorBidi" w:hAnsiTheme="minorHAnsi" w:eastAsiaTheme="minorHAnsi" w:asciiTheme="minorHAnsi"/>
        </w:rPr>
        <w:t>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W</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W</w:t>
      </w:r>
      <w:bookmarkEnd w:id="925937"/>
    </w:p>
    <w:p w:rsidR="0018722C">
      <w:pPr>
        <w:spacing w:after="0" w:line="180" w:lineRule="auto"/>
        <w:jc w:val="left"/>
        <w:rPr>
          <w:rFonts w:ascii="Times New Roman" w:hAnsi="Times New Roman"/>
          <w:sz w:val="24"/>
        </w:rPr>
        <w:sectPr w:rsidR="00556256">
          <w:type w:val="continuous"/>
          <w:pgSz w:w="11910" w:h="16840"/>
          <w:pgMar w:top="1360" w:bottom="280" w:left="920" w:right="920"/>
          <w:cols w:num="2" w:equalWidth="0">
            <w:col w:w="2583" w:space="40"/>
            <w:col w:w="7447"/>
          </w:cols>
        </w:sect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5"/>
          <w:szCs w:val="24"/>
          <w:rFonts w:cstheme="minorBidi" w:ascii="Times New Roman" w:hAnsi="宋体" w:eastAsia="宋体" w:cs="宋体"/>
          <w:i/>
        </w:rPr>
      </w:pPr>
    </w:p>
    <w:p w:rsidR="0018722C">
      <w:pPr>
        <w:widowControl w:val="0"/>
        <w:snapToGrid w:val="1"/>
        <w:spacing w:beforeLines="0" w:afterLines="0" w:lineRule="auto" w:line="240" w:before="0" w:after="0"/>
        <w:ind w:firstLineChars="0" w:firstLine="0" w:rightChars="0" w:right="0" w:leftChars="0" w:left="65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pict>
          <v:shape style="position:absolute;margin-left:250.660004pt;margin-top:-32.076862pt;width:6pt;height:12pt;mso-position-horizontal-relative:page;mso-position-vertical-relative:paragraph;z-index:-185776" type="#_x0000_t202" filled="false" stroked="false">
            <v:textbox inset="0,0,0,0">
              <w:txbxContent>
                <w:p w:rsidR="0018722C">
                  <w:pPr>
                    <w:pStyle w:val="BodyText"/>
                    <w:spacing w:line="240" w:lineRule="exact"/>
                    <w:ind w:leftChars="0" w:left="0"/>
                  </w:pPr>
                  <w:r>
                    <w:t>W</w:t>
                  </w:r>
                </w:p>
              </w:txbxContent>
            </v:textbox>
            <w10:wrap type="none"/>
          </v:shape>
        </w:pict>
      </w:r>
      <w:r>
        <w:rPr>
          <w:kern w:val="2"/>
          <w:sz w:val="24"/>
          <w:szCs w:val="24"/>
          <w:rFonts w:cstheme="minorBidi" w:ascii="宋体" w:hAnsi="宋体" w:eastAsia="宋体" w:cs="宋体"/>
        </w:rPr>
        <w:t>整理得：</w:t>
      </w:r>
    </w:p>
    <w:p w:rsidR="0018722C">
      <w:pPr>
        <w:tabs>
          <w:tab w:pos="2830" w:val="right" w:leader="none"/>
        </w:tabs>
        <w:spacing w:line="145" w:lineRule="exact" w:before="276"/>
        <w:ind w:leftChars="0" w:left="280" w:rightChars="0" w:right="0" w:firstLineChars="0" w:firstLine="0"/>
        <w:jc w:val="left"/>
        <w:topLinePunct/>
      </w:pPr>
      <w:r>
        <w:rPr>
          <w:kern w:val="2"/>
          <w:sz w:val="24"/>
          <w:szCs w:val="22"/>
          <w:rFonts w:cstheme="minorBidi" w:hAnsiTheme="minorHAnsi" w:eastAsiaTheme="minorHAnsi" w:asciiTheme="minorHAnsi" w:ascii="Symbol" w:hAnsi="Symbol"/>
          <w:position w:val="1"/>
        </w:rPr>
        <w:t></w:t>
      </w:r>
      <w:r>
        <w:rPr>
          <w:kern w:val="2"/>
          <w:szCs w:val="22"/>
          <w:rFonts w:ascii="Times New Roman" w:hAnsi="Times New Roman" w:cstheme="minorBidi" w:eastAsiaTheme="minorHAnsi"/>
          <w:i/>
          <w:position w:val="1"/>
          <w:sz w:val="24"/>
        </w:rPr>
        <w:t>L</w:t>
      </w:r>
      <w:r>
        <w:rPr>
          <w:kern w:val="2"/>
          <w:szCs w:val="22"/>
          <w:rFonts w:ascii="Times New Roman" w:hAnsi="Times New Roman" w:cstheme="minorBidi" w:eastAsiaTheme="minorHAnsi"/>
          <w:i/>
          <w:sz w:val="24"/>
        </w:rPr>
        <w:tab/>
      </w:r>
      <w:r>
        <w:rPr>
          <w:kern w:val="2"/>
          <w:szCs w:val="22"/>
          <w:rFonts w:ascii="Times New Roman" w:hAnsi="Times New Roman" w:cstheme="minorBidi" w:eastAsiaTheme="minorHAnsi"/>
          <w:sz w:val="24"/>
        </w:rPr>
        <w:t>1</w:t>
      </w:r>
    </w:p>
    <w:p w:rsidR="0018722C">
      <w:pPr>
        <w:tabs>
          <w:tab w:pos="1350" w:val="left" w:leader="none"/>
        </w:tabs>
        <w:spacing w:before="2"/>
        <w:ind w:leftChars="0" w:left="280"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sz w:val="14"/>
        </w:rPr>
        <w:t>2</w:t>
      </w:r>
      <w:r>
        <w:rPr>
          <w:kern w:val="2"/>
          <w:szCs w:val="22"/>
          <w:rFonts w:ascii="Times New Roman" w:hAnsi="Times New Roman" w:cstheme="minorBidi" w:eastAsiaTheme="minorHAnsi"/>
          <w:spacing w:val="8"/>
          <w:w w:val="105"/>
          <w:sz w:val="14"/>
        </w:rPr>
        <w:t> </w:t>
      </w:r>
      <w:r>
        <w:rPr>
          <w:kern w:val="2"/>
          <w:szCs w:val="22"/>
          <w:rFonts w:ascii="Symbol" w:hAnsi="Symbol" w:cstheme="minorBidi" w:eastAsiaTheme="minorHAnsi"/>
          <w:w w:val="105"/>
          <w:sz w:val="24"/>
        </w:rPr>
        <w:t></w:t>
      </w:r>
    </w:p>
    <w:p w:rsidR="0018722C">
      <w:pPr>
        <w:pStyle w:val="ae"/>
        <w:topLinePunct/>
      </w:pPr>
      <w:r>
        <w:pict>
          <v:line style="position:absolute;mso-position-horizontal-relative:page;mso-position-vertical-relative:paragraph;z-index:9976" from="262.757141pt,52.071178pt" to="284.370285pt,52.071178pt" stroked="true" strokeweight=".486107pt" strokecolor="#000000">
            <v:stroke dashstyle="solid"/>
            <w10:wrap type="none"/>
          </v:line>
        </w:pict>
      </w:r>
      <w:r>
        <w:rPr>
          <w:rFonts w:ascii="Times New Roman" w:hAnsi="Times New Roman"/>
          <w:w w:val="105"/>
        </w:rPr>
        <w:t>1</w:t>
      </w:r>
      <w:r>
        <w:rPr>
          <w:rFonts w:ascii="Symbol" w:hAnsi="Symbol"/>
          <w:w w:val="105"/>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W</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r>
        <w:rPr>
          <w:rFonts w:ascii="Symbol" w:hAnsi="Symbol" w:cstheme="minorBidi" w:eastAsiaTheme="minorHAnsi"/>
          <w:i/>
        </w:rPr>
        <w:t></w:t>
      </w:r>
    </w:p>
    <w:p w:rsidR="0018722C">
      <w:pPr>
        <w:spacing w:after="0" w:line="204" w:lineRule="auto"/>
        <w:jc w:val="left"/>
        <w:rPr>
          <w:rFonts w:ascii="Symbol" w:hAnsi="Symbol"/>
          <w:sz w:val="15"/>
        </w:rPr>
        <w:sectPr w:rsidR="00556256">
          <w:type w:val="continuous"/>
          <w:pgSz w:w="11910" w:h="16840"/>
          <w:pgMar w:top="1360" w:bottom="280" w:left="920" w:right="920"/>
          <w:cols w:num="3" w:equalWidth="0">
            <w:col w:w="2831" w:space="1200"/>
            <w:col w:w="1574" w:space="149"/>
            <w:col w:w="4316"/>
          </w:cols>
        </w:sectPr>
      </w:pPr>
    </w:p>
    <w:p w:rsidR="0018722C">
      <w:pPr>
        <w:tabs>
          <w:tab w:pos="516" w:val="left" w:leader="none"/>
          <w:tab w:pos="2899" w:val="left" w:leader="none"/>
        </w:tabs>
        <w:spacing w:line="253" w:lineRule="exact" w:before="0"/>
        <w:ind w:leftChars="0" w:left="255" w:rightChars="0" w:right="0" w:firstLineChars="0" w:firstLine="0"/>
        <w:jc w:val="left"/>
        <w:rPr>
          <w:rFonts w:ascii="Symbol" w:hAnsi="Symbol"/>
          <w:i/>
          <w:sz w:val="24"/>
        </w:rPr>
      </w:pPr>
      <w:bookmarkStart w:id="925938" w:name="_cwCmt36"/>
      <w:r>
        <w:pict>
          <v:line style="position:absolute;mso-position-horizontal-relative:page;mso-position-vertical-relative:paragraph;z-index:-186160" from="180.662933pt,9.916046pt" to="188.6557pt,9.916046pt" stroked="true" strokeweight=".508205pt" strokecolor="#000000">
            <v:stroke dashstyle="solid"/>
            <w10:wrap type="none"/>
          </v:line>
        </w:pict>
      </w:r>
      <w:r>
        <w:pict>
          <v:shape style="position:absolute;margin-left:208.827591pt;margin-top:9.611732pt;width:3.6pt;height:7.85pt;mso-position-horizontal-relative:page;mso-position-vertical-relative:paragraph;z-index:-185944" type="#_x0000_t202" filled="false" stroked="false">
            <v:textbox inset="0,0,0,0">
              <w:txbxContent>
                <w:p w:rsidR="0018722C">
                  <w:pPr>
                    <w:spacing w:line="156" w:lineRule="exact" w:before="0"/>
                    <w:ind w:leftChars="0" w:left="0" w:rightChars="0" w:right="0" w:firstLineChars="0" w:firstLine="0"/>
                    <w:jc w:val="left"/>
                    <w:rPr>
                      <w:rFonts w:ascii="Times New Roman"/>
                      <w:sz w:val="14"/>
                    </w:rPr>
                  </w:pPr>
                  <w:r>
                    <w:rPr>
                      <w:rFonts w:ascii="Times New Roman"/>
                      <w:w w:val="102"/>
                      <w:sz w:val="14"/>
                    </w:rPr>
                    <w:t>1</w:t>
                  </w:r>
                </w:p>
              </w:txbxContent>
            </v:textbox>
            <w10:wrap type="none"/>
          </v:shape>
        </w:pict>
      </w:r>
      <w:r>
        <w:rPr>
          <w:rFonts w:ascii="Times New Roman" w:hAnsi="Times New Roman"/>
          <w:w w:val="100"/>
          <w:position w:val="11"/>
          <w:sz w:val="14"/>
          <w:u w:val="single"/>
        </w:rPr>
        <w:t> </w:t>
      </w:r>
      <w:r>
        <w:rPr>
          <w:rFonts w:ascii="Times New Roman" w:hAnsi="Times New Roman"/>
          <w:position w:val="11"/>
          <w:sz w:val="14"/>
          <w:u w:val="single"/>
        </w:rPr>
        <w:tab/>
      </w:r>
      <w:r>
        <w:rPr>
          <w:rFonts w:ascii="Times New Roman" w:hAnsi="Times New Roman"/>
          <w:w w:val="100"/>
          <w:position w:val="11"/>
          <w:sz w:val="14"/>
          <w:u w:val="single"/>
        </w:rPr>
        <w:t>1</w:t>
      </w:r>
      <w:r>
        <w:rPr>
          <w:rFonts w:ascii="Times New Roman" w:hAnsi="Times New Roman"/>
          <w:spacing w:val="7"/>
          <w:position w:val="11"/>
          <w:sz w:val="14"/>
          <w:u w:val="single"/>
        </w:rPr>
        <w:t> </w:t>
      </w:r>
      <w:r>
        <w:rPr>
          <w:rFonts w:ascii="Times New Roman" w:hAnsi="Times New Roman"/>
          <w:position w:val="11"/>
          <w:sz w:val="14"/>
        </w:rPr>
        <w:t>   </w:t>
      </w:r>
      <w:r>
        <w:rPr>
          <w:rFonts w:ascii="Times New Roman" w:hAnsi="Times New Roman"/>
          <w:spacing w:val="3"/>
          <w:position w:val="11"/>
          <w:sz w:val="14"/>
        </w:rPr>
        <w:t> </w:t>
      </w:r>
      <w:r>
        <w:rPr>
          <w:position w:val="2"/>
          <w:sz w:val="24"/>
        </w:rPr>
        <w:t>=1 / </w:t>
      </w:r>
      <w:r>
        <w:rPr>
          <w:spacing w:val="-120"/>
          <w:position w:val="2"/>
          <w:sz w:val="24"/>
        </w:rPr>
        <w:t>｛</w:t>
      </w:r>
      <w:r>
        <w:rPr>
          <w:position w:val="2"/>
          <w:sz w:val="24"/>
        </w:rPr>
        <w:t>（1+</w:t>
      </w:r>
      <w:r>
        <w:rPr>
          <w:spacing w:val="-77"/>
          <w:position w:val="2"/>
          <w:sz w:val="24"/>
        </w:rPr>
        <w:t> </w:t>
      </w:r>
      <w:r>
        <w:rPr>
          <w:rFonts w:ascii="Symbol" w:hAnsi="Symbol"/>
          <w:i/>
          <w:w w:val="90"/>
          <w:position w:val="2"/>
          <w:sz w:val="25"/>
        </w:rPr>
        <w:t></w:t>
      </w:r>
      <w:r>
        <w:rPr>
          <w:rFonts w:ascii="Times New Roman" w:hAnsi="Times New Roman"/>
          <w:spacing w:val="-4"/>
          <w:position w:val="2"/>
          <w:sz w:val="25"/>
        </w:rPr>
        <w:t> </w:t>
      </w:r>
      <w:r>
        <w:rPr>
          <w:position w:val="2"/>
          <w:sz w:val="24"/>
        </w:rPr>
        <w:t>）W</w:t>
      </w:r>
      <w:r>
        <w:rPr>
          <w:sz w:val="12"/>
        </w:rPr>
        <w:t>1</w:t>
      </w:r>
      <w:r w:rsidRPr="00000000">
        <w:tab/>
      </w:r>
      <w:r>
        <w:rPr>
          <w:rFonts w:ascii="Symbol" w:hAnsi="Symbol"/>
          <w:i/>
          <w:w w:val="94"/>
          <w:position w:val="2"/>
          <w:sz w:val="24"/>
        </w:rPr>
        <w:t></w:t>
      </w:r>
      <w:bookmarkEnd w:id="925938"/>
    </w:p>
    <w:p w:rsidR="0018722C">
      <w:pPr>
        <w:tabs>
          <w:tab w:pos="2687" w:val="left" w:leader="none"/>
        </w:tabs>
        <w:spacing w:line="33" w:lineRule="exact" w:before="0"/>
        <w:ind w:leftChars="0" w:left="268"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z w:val="24"/>
        </w:rPr>
        <w:t>W</w:t>
      </w:r>
      <w:r>
        <w:rPr>
          <w:kern w:val="2"/>
          <w:szCs w:val="22"/>
          <w:rFonts w:ascii="Symbol" w:hAnsi="Symbol" w:cstheme="minorBidi" w:eastAsiaTheme="minorHAnsi"/>
          <w:i/>
          <w:sz w:val="25"/>
        </w:rPr>
        <w:t></w:t>
      </w:r>
    </w:p>
    <w:p w:rsidR="0018722C">
      <w:pPr>
        <w:topLinePunct/>
      </w:pPr>
      <w:r>
        <w:rPr>
          <w:rFonts w:cstheme="minorBidi" w:hAnsiTheme="minorHAnsi" w:eastAsiaTheme="minorHAnsi" w:asciiTheme="minorHAnsi"/>
        </w:rPr>
        <w:br w:type="column"/>
      </w:r>
      <w:r>
        <w:rPr>
          <w:rFonts w:ascii="Times New Roman" w:hAnsi="Times New Roman" w:eastAsia="宋体" w:cstheme="minorBidi"/>
          <w:i/>
        </w:rPr>
        <w:t>L</w:t>
      </w:r>
      <w:r>
        <w:rPr>
          <w:rFonts w:ascii="Symbol" w:hAnsi="Symbol" w:eastAsia="Symbol" w:cstheme="minorBidi"/>
          <w:i/>
        </w:rPr>
        <w:t></w:t>
      </w:r>
      <w:r>
        <w:rPr>
          <w:rFonts w:ascii="Symbol" w:hAnsi="Symbol" w:eastAsia="Symbol" w:cstheme="minorBidi"/>
        </w:rPr>
        <w:t></w:t>
      </w:r>
      <w:r>
        <w:rPr>
          <w:rFonts w:ascii="Times New Roman" w:hAnsi="Times New Roman" w:eastAsia="宋体" w:cstheme="minorBidi"/>
        </w:rPr>
        <w:t>1</w:t>
      </w:r>
      <w:r>
        <w:rPr>
          <w:rFonts w:cstheme="minorBidi" w:hAnsiTheme="minorHAnsi" w:eastAsiaTheme="minorHAnsi" w:asciiTheme="minorHAnsi"/>
        </w:rPr>
        <w:t>—｛W</w:t>
      </w:r>
      <w:r>
        <w:rPr>
          <w:vertAlign w:val="subscript"/>
          <w:rFonts w:cstheme="minorBidi" w:hAnsiTheme="minorHAnsi" w:eastAsiaTheme="minorHAnsi" w:asciiTheme="minorHAnsi"/>
        </w:rPr>
        <w:t>1</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r</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w:t>
      </w:r>
      <w:r>
        <w:rPr>
          <w:vertAlign w:val="subscript"/>
          <w:rFonts w:cstheme="minorBidi" w:hAnsiTheme="minorHAnsi" w:eastAsiaTheme="minorHAnsi" w:asciiTheme="minorHAnsi"/>
        </w:rPr>
        <w:t>2</w:t>
      </w:r>
      <w:r>
        <w:rPr>
          <w:vertAlign w:val="subscript"/>
          <w:rFonts w:cstheme="minorBidi" w:hAnsiTheme="minorHAnsi" w:eastAsiaTheme="minorHAnsi" w:asciiTheme="minorHAnsi"/>
        </w:rPr>
        <w:t> </w:t>
      </w:r>
      <w:r>
        <w:rPr>
          <w:rFonts w:ascii="Symbol" w:hAnsi="Symbol" w:cstheme="minorBidi" w:eastAsiaTheme="minorHAnsi"/>
        </w:rPr>
        <w:t></w:t>
      </w:r>
    </w:p>
    <w:p w:rsidR="0018722C">
      <w:pPr>
        <w:tabs>
          <w:tab w:pos="1442" w:val="left" w:leader="none"/>
        </w:tabs>
        <w:spacing w:line="289" w:lineRule="exact" w:before="0"/>
        <w:ind w:leftChars="0" w:left="-35" w:rightChars="0" w:right="3097" w:firstLineChars="0" w:firstLine="0"/>
        <w:jc w:val="center"/>
        <w:topLinePunct/>
      </w:pPr>
      <w:r>
        <w:rPr>
          <w:kern w:val="2"/>
          <w:sz w:val="22"/>
          <w:szCs w:val="22"/>
          <w:rFonts w:cstheme="minorBidi" w:hAnsiTheme="minorHAnsi" w:eastAsiaTheme="minorHAnsi" w:asciiTheme="minorHAnsi"/>
        </w:rPr>
        <w:br w:type="column"/>
      </w:r>
      <w:r>
        <w:rPr>
          <w:kern w:val="2"/>
          <w:szCs w:val="22"/>
          <w:rFonts w:ascii="Symbol" w:hAnsi="Symbol" w:eastAsia="Symbol" w:cstheme="minorBidi"/>
          <w:i/>
          <w:sz w:val="25"/>
        </w:rPr>
        <w:t></w:t>
      </w:r>
      <w:r>
        <w:rPr>
          <w:kern w:val="2"/>
          <w:szCs w:val="22"/>
          <w:rFonts w:ascii="Times New Roman" w:hAnsi="Times New Roman" w:eastAsia="宋体" w:cstheme="minorBidi"/>
          <w:sz w:val="24"/>
        </w:rPr>
        <w:t>(1</w:t>
      </w:r>
      <w:r>
        <w:rPr>
          <w:kern w:val="2"/>
          <w:szCs w:val="22"/>
          <w:rFonts w:ascii="Symbol" w:hAnsi="Symbol" w:eastAsia="Symbol" w:cstheme="minorBidi"/>
          <w:sz w:val="24"/>
        </w:rPr>
        <w:t></w:t>
      </w:r>
      <w:r>
        <w:rPr>
          <w:kern w:val="2"/>
          <w:szCs w:val="22"/>
          <w:rFonts w:ascii="Times New Roman" w:hAnsi="Times New Roman" w:eastAsia="宋体" w:cstheme="minorBidi"/>
          <w:i/>
          <w:spacing w:val="2"/>
          <w:sz w:val="24"/>
        </w:rPr>
        <w:t>R</w:t>
      </w:r>
      <w:r>
        <w:rPr>
          <w:kern w:val="2"/>
          <w:szCs w:val="22"/>
          <w:rFonts w:ascii="Times New Roman" w:hAnsi="Times New Roman" w:eastAsia="宋体" w:cstheme="minorBidi"/>
          <w:spacing w:val="2"/>
          <w:sz w:val="24"/>
        </w:rPr>
        <w:t>)</w:t>
      </w:r>
      <w:r>
        <w:rPr>
          <w:kern w:val="2"/>
          <w:szCs w:val="22"/>
          <w:rFonts w:ascii="Times New Roman" w:hAnsi="Times New Roman" w:eastAsia="宋体" w:cstheme="minorBidi"/>
          <w:spacing w:val="2"/>
          <w:position w:val="10"/>
          <w:sz w:val="24"/>
          <w:u w:val="single"/>
        </w:rPr>
        <w:t xml:space="preserve">  </w:t>
      </w:r>
      <w:r>
        <w:rPr>
          <w:kern w:val="2"/>
          <w:szCs w:val="22"/>
          <w:rFonts w:ascii="Times New Roman" w:hAnsi="Times New Roman" w:eastAsia="宋体" w:cstheme="minorBidi"/>
          <w:spacing w:val="20"/>
          <w:position w:val="10"/>
          <w:sz w:val="24"/>
          <w:u w:val="single"/>
        </w:rPr>
        <w:t xml:space="preserve"> </w:t>
      </w:r>
      <w:r>
        <w:rPr>
          <w:kern w:val="2"/>
          <w:szCs w:val="22"/>
          <w:rFonts w:ascii="Times New Roman" w:hAnsi="Times New Roman" w:eastAsia="宋体" w:cstheme="minorBidi"/>
          <w:position w:val="10"/>
          <w:sz w:val="14"/>
          <w:u w:val="single"/>
        </w:rPr>
        <w:t>1</w:t>
      </w:r>
      <w:r>
        <w:rPr>
          <w:kern w:val="2"/>
          <w:szCs w:val="22"/>
          <w:rFonts w:cstheme="minorBidi" w:hAnsiTheme="minorHAnsi" w:eastAsiaTheme="minorHAnsi" w:asciiTheme="minorHAnsi"/>
          <w:spacing w:val="-60"/>
          <w:position w:val="2"/>
          <w:sz w:val="24"/>
        </w:rPr>
        <w:t>｝｝</w:t>
      </w:r>
    </w:p>
    <w:p w:rsidR="0018722C">
      <w:pPr>
        <w:topLinePunct/>
      </w:pPr>
      <w:r>
        <w:rPr>
          <w:rFonts w:cstheme="minorBidi" w:hAnsiTheme="minorHAnsi" w:eastAsiaTheme="minorHAnsi" w:asciiTheme="minorHAnsi" w:ascii="Times New Roman"/>
          <w:i/>
        </w:rPr>
        <w:t>W</w:t>
      </w:r>
    </w:p>
    <w:p w:rsidR="0018722C">
      <w:pPr>
        <w:spacing w:after="0" w:line="2" w:lineRule="auto"/>
        <w:jc w:val="center"/>
        <w:rPr>
          <w:rFonts w:ascii="Times New Roman"/>
          <w:sz w:val="24"/>
        </w:rPr>
        <w:sectPr w:rsidR="00556256">
          <w:type w:val="continuous"/>
          <w:pgSz w:w="11910" w:h="16840"/>
          <w:pgMar w:top="1360" w:bottom="280" w:left="920" w:right="920"/>
          <w:cols w:num="5" w:equalWidth="0">
            <w:col w:w="3037" w:space="40"/>
            <w:col w:w="1219" w:space="39"/>
            <w:col w:w="412" w:space="39"/>
            <w:col w:w="460" w:space="40"/>
            <w:col w:w="4784"/>
          </w:cols>
        </w:sectPr>
      </w:pPr>
    </w:p>
    <w:p w:rsidR="0018722C">
      <w:pPr>
        <w:tabs>
          <w:tab w:pos="2515" w:val="left" w:leader="none"/>
        </w:tabs>
        <w:spacing w:line="125" w:lineRule="exact" w:before="643"/>
        <w:ind w:leftChars="0" w:left="650" w:rightChars="0" w:right="0" w:firstLineChars="0" w:firstLine="0"/>
        <w:jc w:val="left"/>
        <w:rPr>
          <w:rFonts w:ascii="Symbol" w:hAnsi="Symbol"/>
          <w:i/>
          <w:sz w:val="24"/>
        </w:rPr>
      </w:pPr>
      <w:r>
        <w:pict>
          <v:shape style="position:absolute;margin-left:162.470093pt;margin-top:27.946186pt;width:5.9pt;height:13.45pt;mso-position-horizontal-relative:page;mso-position-vertical-relative:paragraph;z-index:-185920" type="#_x0000_t202" filled="false" stroked="false">
            <v:textbox inset="0,0,0,0">
              <w:txbxContent>
                <w:p w:rsidR="0018722C">
                  <w:pPr>
                    <w:pStyle w:val="BodyText"/>
                    <w:spacing w:line="268" w:lineRule="exact"/>
                    <w:ind w:leftChars="0" w:left="0"/>
                    <w:rPr>
                      <w:rFonts w:ascii="Times New Roman"/>
                    </w:rPr>
                  </w:pPr>
                  <w:r>
                    <w:rPr>
                      <w:rFonts w:ascii="Times New Roman"/>
                      <w:w w:val="97"/>
                    </w:rPr>
                    <w:t>1</w:t>
                  </w:r>
                </w:p>
              </w:txbxContent>
            </v:textbox>
            <w10:wrap type="none"/>
          </v:shape>
        </w:pict>
      </w:r>
      <w:r>
        <w:pict>
          <v:shape style="position:absolute;margin-left:363.467224pt;margin-top:-9.349503pt;width:4.75pt;height:14.85pt;mso-position-horizontal-relative:page;mso-position-vertical-relative:paragraph;z-index:-185752" type="#_x0000_t202" filled="false" stroked="false">
            <v:textbox inset="0,0,0,0">
              <w:txbxContent>
                <w:p w:rsidR="0018722C">
                  <w:pPr>
                    <w:pStyle w:val="BodyText"/>
                    <w:spacing w:before="2"/>
                    <w:ind w:leftChars="0" w:left="0"/>
                    <w:rPr>
                      <w:rFonts w:ascii="Symbol" w:hAnsi="Symbol"/>
                    </w:rPr>
                  </w:pPr>
                  <w:r>
                    <w:rPr>
                      <w:rFonts w:ascii="Symbol" w:hAnsi="Symbol"/>
                      <w:w w:val="103"/>
                    </w:rPr>
                    <w:t></w:t>
                  </w:r>
                </w:p>
              </w:txbxContent>
            </v:textbox>
            <w10:wrap type="none"/>
          </v:shape>
        </w:pict>
      </w:r>
      <w:r>
        <w:rPr>
          <w:position w:val="2"/>
          <w:sz w:val="24"/>
        </w:rPr>
        <w:t>因为（1+</w:t>
      </w:r>
      <w:r>
        <w:rPr>
          <w:spacing w:val="-80"/>
          <w:position w:val="2"/>
          <w:sz w:val="24"/>
        </w:rPr>
        <w:t> </w:t>
      </w:r>
      <w:r>
        <w:rPr>
          <w:rFonts w:ascii="Symbol" w:hAnsi="Symbol"/>
          <w:i/>
          <w:position w:val="2"/>
          <w:sz w:val="25"/>
        </w:rPr>
        <w:t></w:t>
      </w:r>
      <w:r>
        <w:rPr>
          <w:rFonts w:ascii="Times New Roman" w:hAnsi="Times New Roman"/>
          <w:i/>
          <w:spacing w:val="-7"/>
          <w:position w:val="2"/>
          <w:sz w:val="25"/>
        </w:rPr>
        <w:t> </w:t>
      </w:r>
      <w:r>
        <w:rPr>
          <w:position w:val="2"/>
          <w:sz w:val="24"/>
        </w:rPr>
        <w:t>）W</w:t>
      </w:r>
      <w:r>
        <w:rPr>
          <w:sz w:val="12"/>
        </w:rPr>
        <w:t>1</w:t>
      </w:r>
      <w:r w:rsidRPr="00000000">
        <w:tab/>
      </w:r>
      <w:r>
        <w:rPr>
          <w:rFonts w:ascii="Symbol" w:hAnsi="Symbol"/>
          <w:i/>
          <w:w w:val="95"/>
          <w:position w:val="2"/>
          <w:sz w:val="24"/>
        </w:rPr>
        <w:t></w:t>
      </w:r>
    </w:p>
    <w:p w:rsidR="0018722C">
      <w:pPr>
        <w:widowControl w:val="0"/>
        <w:snapToGrid w:val="1"/>
        <w:spacing w:beforeLines="0" w:afterLines="0" w:lineRule="auto" w:line="240" w:after="0" w:before="8"/>
        <w:ind w:firstLineChars="0" w:firstLine="0" w:rightChars="0" w:right="0" w:leftChars="0" w:left="0"/>
        <w:jc w:val="left"/>
        <w:autoSpaceDE w:val="0"/>
        <w:autoSpaceDN w:val="0"/>
        <w:pBdr>
          <w:bottom w:val="none" w:sz="0" w:space="0" w:color="auto"/>
        </w:pBdr>
        <w:rPr>
          <w:kern w:val="2"/>
          <w:sz w:val="7"/>
          <w:szCs w:val="24"/>
          <w:rFonts w:cstheme="minorBidi" w:ascii="Symbol" w:hAnsi="Symbol" w:eastAsia="宋体" w:cs="宋体"/>
          <w:i/>
        </w:rPr>
      </w:pPr>
    </w:p>
    <w:p w:rsidR="0018722C">
      <w:pPr>
        <w:widowControl w:val="0"/>
        <w:snapToGrid w:val="1"/>
        <w:spacing w:beforeLines="0" w:afterLines="0" w:before="0" w:after="0" w:line="20" w:lineRule="exact"/>
        <w:ind w:firstLineChars="0" w:firstLine="0" w:rightChars="0" w:right="0" w:leftChars="0" w:left="2309"/>
        <w:jc w:val="left"/>
        <w:autoSpaceDE w:val="0"/>
        <w:autoSpaceDN w:val="0"/>
        <w:pBdr>
          <w:bottom w:val="none" w:sz="0" w:space="0" w:color="auto"/>
        </w:pBdr>
        <w:rPr>
          <w:kern w:val="2"/>
          <w:sz w:val="2"/>
          <w:szCs w:val="24"/>
          <w:rFonts w:cstheme="minorBidi" w:ascii="Symbol" w:hAnsi="Symbol" w:eastAsia="宋体" w:cs="宋体"/>
        </w:rPr>
      </w:pPr>
      <w:r>
        <w:rPr>
          <w:kern w:val="2"/>
          <w:szCs w:val="24"/>
          <w:rFonts w:ascii="Symbol" w:hAnsi="Symbol" w:cstheme="minorBidi" w:eastAsia="宋体" w:cs="宋体"/>
          <w:sz w:val="2"/>
        </w:rPr>
        <w:pict>
          <v:group style="width:8pt;height:.550pt;mso-position-horizontal-relative:char;mso-position-vertical-relative:line" coordorigin="0,0" coordsize="160,11">
            <v:line style="position:absolute" from="0,5" to="160,5" stroked="true" strokeweight=".508205pt" strokecolor="#000000">
              <v:stroke dashstyle="solid"/>
            </v:line>
          </v:group>
        </w:pic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0"/>
          <w:szCs w:val="24"/>
          <w:rFonts w:cstheme="minorBidi" w:ascii="Symbol" w:hAnsi="Symbol" w:eastAsia="宋体" w:cs="宋体"/>
          <w:i/>
        </w:rPr>
      </w:pPr>
      <w:r>
        <w:rPr>
          <w:kern w:val="2"/>
          <w:sz w:val="24"/>
          <w:szCs w:val="24"/>
          <w:rFonts w:cstheme="minorBidi" w:ascii="宋体" w:hAnsi="宋体" w:eastAsia="宋体" w:cs="宋体"/>
        </w:rPr>
        <w:br w:type="column"/>
      </w:r>
    </w:p>
    <w:p w:rsidR="0018722C">
      <w:pPr>
        <w:widowControl w:val="0"/>
        <w:snapToGrid w:val="1"/>
        <w:spacing w:beforeLines="0" w:afterLines="0" w:lineRule="auto" w:line="240" w:after="0" w:before="5"/>
        <w:ind w:firstLineChars="0" w:firstLine="0" w:rightChars="0" w:right="0" w:leftChars="0" w:left="0"/>
        <w:jc w:val="left"/>
        <w:autoSpaceDE w:val="0"/>
        <w:autoSpaceDN w:val="0"/>
        <w:pBdr>
          <w:bottom w:val="none" w:sz="0" w:space="0" w:color="auto"/>
        </w:pBdr>
        <w:rPr>
          <w:kern w:val="2"/>
          <w:sz w:val="22"/>
          <w:szCs w:val="24"/>
          <w:rFonts w:cstheme="minorBidi" w:ascii="Symbol" w:hAnsi="Symbol" w:eastAsia="宋体" w:cs="宋体"/>
          <w:i/>
        </w:rPr>
      </w:pPr>
    </w:p>
    <w:p w:rsidR="0018722C">
      <w:pPr>
        <w:pStyle w:val="affff1"/>
        <w:topLinePunct/>
      </w:pPr>
      <w:r>
        <w:rPr>
          <w:rFonts w:cstheme="minorBidi" w:hAnsiTheme="minorHAnsi" w:eastAsiaTheme="minorHAnsi" w:asciiTheme="minorHAnsi" w:ascii="Times New Roman" w:hAnsi="Times New Roman" w:eastAsia="宋体"/>
          <w:i/>
        </w:rPr>
        <w:t>L</w:t>
      </w:r>
      <w:r>
        <w:rPr>
          <w:rFonts w:ascii="Symbol" w:hAnsi="Symbol" w:eastAsia="Symbol" w:cstheme="minorBidi"/>
          <w:i/>
        </w:rPr>
        <w:t></w:t>
      </w:r>
      <w:r>
        <w:rPr>
          <w:vertAlign w:val="superscript"/>
          /&gt;
        </w:rPr>
        <w:t></w:t>
      </w:r>
      <w:r>
        <w:rPr>
          <w:vertAlign w:val="superscript"/>
          /&gt;
        </w:rPr>
        <w:t>1</w:t>
      </w:r>
      <w:r>
        <w:rPr>
          <w:rFonts w:cstheme="minorBidi" w:hAnsiTheme="minorHAnsi" w:eastAsiaTheme="minorHAnsi" w:asciiTheme="minorHAnsi"/>
        </w:rPr>
        <w:t>—｛W</w:t>
      </w:r>
      <w:r>
        <w:rPr>
          <w:vertAlign w:val="subscript"/>
          <w:rFonts w:cstheme="minorBidi" w:hAnsiTheme="minorHAnsi" w:eastAsiaTheme="minorHAnsi" w:asciiTheme="minorHAnsi"/>
        </w:rPr>
        <w:t>1</w:t>
      </w:r>
      <w:r>
        <w:rPr>
          <w:rFonts w:cstheme="minorBidi" w:hAnsiTheme="minorHAnsi" w:eastAsiaTheme="minorHAnsi" w:asciiTheme="minorHAnsi"/>
        </w:rPr>
        <w:t>+</w:t>
      </w:r>
    </w:p>
    <w:p w:rsidR="0018722C">
      <w:pPr>
        <w:spacing w:before="2"/>
        <w:ind w:leftChars="0" w:left="696" w:rightChars="0" w:right="310" w:firstLineChars="0" w:firstLine="0"/>
        <w:jc w:val="center"/>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p>
    <w:p w:rsidR="0018722C">
      <w:pPr>
        <w:pStyle w:val="ae"/>
        <w:topLinePunct/>
      </w:pPr>
      <w:r>
        <w:pict>
          <v:shape style="margin-left:251.394516pt;margin-top:13.111078pt;width:90pt;height:19.95pt;mso-position-horizontal-relative:page;mso-position-vertical-relative:paragraph;z-index:-185896" type="#_x0000_t202" filled="false" stroked="false">
            <v:textbox inset="0,0,0,0">
              <w:txbxContent>
                <w:p w:rsidR="0018722C">
                  <w:pPr>
                    <w:tabs>
                      <w:tab w:pos="441" w:val="left" w:leader="none"/>
                      <w:tab w:pos="1541" w:val="left" w:leader="none"/>
                    </w:tabs>
                    <w:spacing w:line="399" w:lineRule="exact" w:before="0"/>
                    <w:ind w:leftChars="0" w:left="0" w:rightChars="0" w:right="0" w:firstLineChars="0" w:firstLine="0"/>
                    <w:jc w:val="left"/>
                    <w:rPr>
                      <w:rFonts w:ascii="Times New Roman"/>
                      <w:sz w:val="14"/>
                    </w:rPr>
                  </w:pPr>
                  <w:r>
                    <w:rPr>
                      <w:rFonts w:ascii="Times New Roman"/>
                      <w:position w:val="1"/>
                      <w:sz w:val="24"/>
                    </w:rPr>
                    <w:t>1</w:t>
                    <w:tab/>
                  </w:r>
                  <w:r>
                    <w:rPr>
                      <w:position w:val="-13"/>
                      <w:sz w:val="24"/>
                    </w:rPr>
                    <w:t>W</w:t>
                    <w:tab/>
                  </w:r>
                  <w:r>
                    <w:rPr>
                      <w:rFonts w:ascii="Times New Roman"/>
                      <w:i/>
                      <w:spacing w:val="-11"/>
                      <w:sz w:val="24"/>
                    </w:rPr>
                    <w:t>W</w:t>
                  </w:r>
                  <w:r>
                    <w:rPr>
                      <w:rFonts w:ascii="Times New Roman"/>
                      <w:spacing w:val="-11"/>
                      <w:position w:val="-5"/>
                      <w:sz w:val="14"/>
                    </w:rPr>
                    <w:t>1</w:t>
                  </w:r>
                </w:p>
              </w:txbxContent>
            </v:textbox>
            <w10:wrap type="none"/>
          </v:shape>
        </w:pict>
      </w:r>
      <w:r>
        <w:rPr>
          <w:rFonts w:ascii="Symbol" w:hAnsi="Symbol"/>
          <w:w w:val="105"/>
        </w:rPr>
        <w:t></w:t>
      </w:r>
      <w:r>
        <w:rPr>
          <w:rFonts w:ascii="Times New Roman" w:hAnsi="Times New Roman"/>
          <w:w w:val="105"/>
        </w:rPr>
        <w:t>	</w:t>
      </w:r>
    </w:p>
    <w:p w:rsidR="0018722C">
      <w:pPr>
        <w:topLinePunct/>
      </w:pPr>
      <w:r>
        <w:rPr>
          <w:rFonts w:cstheme="minorBidi" w:hAnsiTheme="minorHAnsi" w:eastAsiaTheme="minorHAnsi" w:asciiTheme="minorHAnsi"/>
        </w:rPr>
        <w:t>2</w:t>
      </w:r>
      <w:r w:rsidR="001852F3">
        <w:rPr>
          <w:rFonts w:cstheme="minorBidi" w:hAnsiTheme="minorHAnsi" w:eastAsiaTheme="minorHAnsi" w:asciiTheme="minorHAnsi"/>
        </w:rPr>
        <w:t xml:space="preserve"> </w:t>
      </w:r>
      <w:r>
        <w:rPr>
          <w:rFonts w:ascii="Symbol" w:hAnsi="Symbol" w:cstheme="minorBidi" w:eastAsiaTheme="minorHAnsi"/>
          <w:i/>
        </w:rPr>
        <w:t></w:t>
      </w:r>
      <w:r>
        <w:rPr>
          <w:rFonts w:ascii="Times New Roman" w:hAnsi="Times New Roman"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rPr>
        <w:t>)</w:t>
      </w:r>
    </w:p>
    <w:p w:rsidR="0018722C">
      <w:pPr>
        <w:pStyle w:val="aff7"/>
        <w:topLinePunct/>
      </w:pPr>
      <w:r>
        <w:rPr>
          <w:kern w:val="2"/>
          <w:sz w:val="2"/>
          <w:szCs w:val="22"/>
          <w:rFonts w:cstheme="minorBidi" w:hAnsiTheme="minorHAnsi" w:eastAsiaTheme="minorHAnsi" w:asciiTheme="minorHAnsi" w:ascii="Times New Roman"/>
          <w:position w:val="1"/>
        </w:rPr>
        <w:pict>
          <v:group style="width:21.65pt;height:.5pt;mso-position-horizontal-relative:char;mso-position-vertical-relative:line" coordorigin="0,0" coordsize="433,10">
            <v:line style="position:absolute" from="0,5" to="432,5" stroked="true" strokeweight=".486107pt" strokecolor="#000000">
              <v:stroke dashstyle="solid"/>
            </v:line>
          </v:group>
        </w:pict>
      </w:r>
      <w:r>
        <w:rPr>
          <w:kern w:val="2"/>
          <w:szCs w:val="22"/>
          <w:rFonts w:ascii="Times New Roman" w:cstheme="minorBidi" w:hAnsiTheme="minorHAnsi" w:eastAsiaTheme="minorHAnsi"/>
          <w:position w:val="0"/>
          <w:sz w:val="2"/>
        </w:rPr>
        <w:pict>
          <v:group style="width:15.4pt;height:.5pt;mso-position-horizontal-relative:char;mso-position-vertical-relative:line" coordorigin="0,0" coordsize="308,10">
            <v:line style="position:absolute" from="0,5" to="307,5" stroked="true" strokeweight=".489341pt" strokecolor="#000000">
              <v:stroke dashstyle="solid"/>
            </v:line>
          </v:group>
        </w:pic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2 </w:t>
      </w:r>
      <w:r>
        <w:rPr>
          <w:rFonts w:ascii="Symbol" w:hAnsi="Symbol" w:cstheme="minorBidi" w:eastAsiaTheme="minorHAnsi"/>
        </w:rPr>
        <w:t></w:t>
      </w:r>
    </w:p>
    <w:p w:rsidR="0018722C">
      <w:pPr>
        <w:topLinePunct/>
      </w:pPr>
      <w:r>
        <w:rPr>
          <w:rFonts w:cstheme="minorBidi" w:hAnsiTheme="minorHAnsi" w:eastAsiaTheme="minorHAnsi" w:asciiTheme="minorHAnsi" w:ascii="Times New Roman" w:hAnsi="Times New Roman"/>
        </w:rPr>
        <w:t>1</w:t>
      </w:r>
      <w:r>
        <w:rPr>
          <w:rFonts w:cstheme="minorBidi" w:hAnsiTheme="minorHAnsi" w:eastAsiaTheme="minorHAnsi" w:asciiTheme="minorHAnsi" w:ascii="Times New Roman" w:hAnsi="Times New Roman"/>
        </w:rPr>
        <w:t>/</w:t>
      </w:r>
      <w:r>
        <w:rPr>
          <w:rFonts w:ascii="Symbol" w:hAnsi="Symbol" w:cstheme="minorBidi" w:eastAsiaTheme="minorHAnsi"/>
          <w:i/>
        </w:rPr>
        <w:t></w:t>
      </w:r>
    </w:p>
    <w:p w:rsidR="0018722C">
      <w:pPr>
        <w:pStyle w:val="BodyText"/>
        <w:spacing w:line="122" w:lineRule="exact"/>
        <w:ind w:leftChars="0" w:left="244"/>
        <w:topLinePunct/>
      </w:pPr>
      <w:r>
        <w:t>｝＜0</w:t>
      </w:r>
    </w:p>
    <w:p w:rsidR="0018722C">
      <w:spacing w:beforeLines="0" w:before="0" w:afterLines="0" w:after="0" w:line="440" w:lineRule="auto"/>
      <w:pPr>
        <w:sectPr w:rsidR="00556256">
          <w:type w:val="continuous"/>
          <w:pgSz w:w="11910" w:h="16840"/>
          <w:pgMar w:top="1360" w:bottom="280" w:left="920" w:right="920"/>
          <w:cols w:num="4" w:equalWidth="0">
            <w:col w:w="2653" w:space="40"/>
            <w:col w:w="1219" w:space="39"/>
            <w:col w:w="2110" w:space="39"/>
            <w:col w:w="3970"/>
          </w:cols>
        </w:sectPr>
        <w:topLinePunct/>
      </w:pPr>
    </w:p>
    <w:p w:rsidR="0018722C">
      <w:pPr>
        <w:tabs>
          <w:tab w:pos="2872" w:val="left" w:leader="none"/>
          <w:tab w:pos="3940" w:val="left" w:leader="none"/>
          <w:tab w:pos="4767" w:val="left" w:leader="none"/>
          <w:tab w:pos="5636" w:val="left" w:leader="none"/>
        </w:tabs>
        <w:spacing w:line="180" w:lineRule="exact" w:before="7"/>
        <w:ind w:leftChars="0" w:left="2303" w:rightChars="0" w:right="0" w:firstLineChars="0" w:firstLine="0"/>
        <w:jc w:val="left"/>
        <w:topLinePunct/>
      </w:pPr>
      <w:r>
        <w:rPr>
          <w:kern w:val="2"/>
          <w:sz w:val="25"/>
          <w:szCs w:val="22"/>
          <w:rFonts w:cstheme="minorBidi" w:hAnsiTheme="minorHAnsi" w:eastAsiaTheme="minorHAnsi" w:asciiTheme="minorHAnsi" w:ascii="Symbol" w:hAnsi="Symbol"/>
          <w:i/>
          <w:position w:val="2"/>
        </w:rPr>
        <w:t></w:t>
      </w:r>
      <w:r>
        <w:rPr>
          <w:kern w:val="2"/>
          <w:szCs w:val="22"/>
          <w:rFonts w:ascii="Times New Roman" w:hAnsi="Times New Roman" w:cstheme="minorBidi" w:eastAsiaTheme="minorHAnsi"/>
          <w:position w:val="15"/>
          <w:sz w:val="14"/>
        </w:rPr>
        <w:t>1</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position w:val="2"/>
          <w:sz w:val="24"/>
        </w:rPr>
        <w:t>1</w:t>
      </w:r>
      <w:r>
        <w:rPr>
          <w:kern w:val="2"/>
          <w:szCs w:val="22"/>
          <w:rFonts w:ascii="Symbol" w:hAnsi="Symbol" w:cstheme="minorBidi" w:eastAsiaTheme="minorHAnsi"/>
          <w:position w:val="2"/>
          <w:sz w:val="24"/>
        </w:rPr>
        <w:t></w:t>
      </w:r>
      <w:r>
        <w:rPr>
          <w:kern w:val="2"/>
          <w:szCs w:val="22"/>
          <w:rFonts w:ascii="Times New Roman" w:hAnsi="Times New Roman" w:cstheme="minorBidi" w:eastAsiaTheme="minorHAnsi"/>
          <w:i/>
          <w:position w:val="2"/>
          <w:sz w:val="24"/>
        </w:rPr>
        <w:t>r</w:t>
      </w:r>
      <w:r>
        <w:rPr>
          <w:kern w:val="2"/>
          <w:szCs w:val="22"/>
          <w:rFonts w:ascii="Symbol" w:hAnsi="Symbol" w:cstheme="minorBidi" w:eastAsiaTheme="minorHAnsi"/>
          <w:position w:val="12"/>
          <w:sz w:val="24"/>
        </w:rPr>
        <w:t></w:t>
      </w:r>
      <w:r>
        <w:rPr>
          <w:kern w:val="2"/>
          <w:szCs w:val="22"/>
          <w:rFonts w:ascii="Times New Roman" w:hAnsi="Times New Roman" w:cstheme="minorBidi" w:eastAsiaTheme="minorHAnsi"/>
          <w:i/>
          <w:sz w:val="24"/>
        </w:rPr>
        <w:t xml:space="preserve">W </w:t>
      </w:r>
      <w:r>
        <w:rPr>
          <w:kern w:val="2"/>
          <w:szCs w:val="22"/>
          <w:rFonts w:ascii="Times New Roman" w:hAnsi="Times New Roman" w:cstheme="minorBidi" w:eastAsiaTheme="minorHAnsi"/>
          <w:i/>
          <w:spacing w:val="5"/>
          <w:sz w:val="24"/>
        </w:rPr>
        <w:t xml:space="preserve"> </w:t>
      </w:r>
      <w:r>
        <w:rPr>
          <w:kern w:val="2"/>
          <w:szCs w:val="22"/>
          <w:rFonts w:ascii="Symbol" w:hAnsi="Symbol" w:cstheme="minorBidi" w:eastAsiaTheme="minorHAnsi"/>
          <w:position w:val="12"/>
          <w:sz w:val="24"/>
        </w:rPr>
        <w:t></w:t>
      </w:r>
    </w:p>
    <w:p w:rsidR="0018722C">
      <w:pPr>
        <w:tabs>
          <w:tab w:pos="1829" w:val="left" w:leader="none"/>
        </w:tabs>
        <w:spacing w:before="2"/>
        <w:ind w:leftChars="0" w:left="758" w:rightChars="0" w:right="0" w:firstLineChars="0" w:firstLine="0"/>
        <w:jc w:val="center"/>
        <w:topLinePunct/>
      </w:pPr>
      <w:r>
        <w:rPr>
          <w:kern w:val="2"/>
          <w:sz w:val="24"/>
          <w:szCs w:val="22"/>
          <w:rFonts w:cstheme="minorBidi" w:hAnsiTheme="minorHAnsi" w:eastAsiaTheme="minorHAnsi" w:asciiTheme="minorHAnsi" w:ascii="Symbol" w:hAnsi="Symbol"/>
          <w:w w:val="105"/>
        </w:rPr>
        <w:t></w:t>
      </w:r>
      <w:r>
        <w:rPr>
          <w:kern w:val="2"/>
          <w:szCs w:val="22"/>
          <w:rFonts w:ascii="Times New Roman" w:hAnsi="Times New Roman" w:cstheme="minorBidi" w:eastAsiaTheme="minorHAnsi"/>
          <w:w w:val="105"/>
          <w:sz w:val="14"/>
        </w:rPr>
        <w:t>2</w:t>
      </w:r>
      <w:r>
        <w:rPr>
          <w:kern w:val="2"/>
          <w:szCs w:val="22"/>
          <w:rFonts w:ascii="Times New Roman" w:hAnsi="Times New Roman" w:cstheme="minorBidi" w:eastAsiaTheme="minorHAnsi"/>
          <w:spacing w:val="8"/>
          <w:w w:val="105"/>
          <w:sz w:val="14"/>
        </w:rPr>
        <w:t> </w:t>
      </w:r>
      <w:r>
        <w:rPr>
          <w:kern w:val="2"/>
          <w:szCs w:val="22"/>
          <w:rFonts w:ascii="Symbol" w:hAnsi="Symbol" w:cstheme="minorBidi" w:eastAsiaTheme="minorHAnsi"/>
          <w:w w:val="105"/>
          <w:sz w:val="24"/>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86112" from="92.632492pt,24.453211pt" to="111.341451pt,24.453211pt" stroked="true" strokeweight=".510064pt" strokecolor="#000000">
            <v:stroke dashstyle="solid"/>
            <w10:wrap type="none"/>
          </v:line>
        </w:pict>
      </w:r>
      <w:r>
        <w:rPr>
          <w:kern w:val="2"/>
          <w:szCs w:val="22"/>
          <w:rFonts w:cstheme="minorBidi" w:hAnsiTheme="minorHAnsi" w:eastAsiaTheme="minorHAnsi" w:asciiTheme="minorHAnsi"/>
          <w:sz w:val="24"/>
        </w:rPr>
        <w:t>故</w:t>
      </w:r>
      <w:r>
        <w:rPr>
          <w:kern w:val="2"/>
          <w:szCs w:val="22"/>
          <w:rFonts w:ascii="Symbol" w:hAnsi="Symbol" w:eastAsia="Symbol" w:cstheme="minorBidi"/>
          <w:sz w:val="24"/>
        </w:rPr>
        <w:t></w:t>
      </w:r>
      <w:r>
        <w:rPr>
          <w:kern w:val="2"/>
          <w:szCs w:val="22"/>
          <w:rFonts w:ascii="Times New Roman" w:hAnsi="Times New Roman" w:eastAsia="Times New Roman" w:cstheme="minorBidi"/>
          <w:i/>
          <w:sz w:val="24"/>
        </w:rPr>
        <w:t>L</w:t>
      </w:r>
      <w:r>
        <w:rPr>
          <w:kern w:val="2"/>
          <w:szCs w:val="22"/>
          <w:rFonts w:ascii="Times New Roman" w:hAnsi="Times New Roman" w:eastAsia="Times New Roman" w:cstheme="minorBidi"/>
          <w:sz w:val="14"/>
        </w:rPr>
        <w:t>1</w:t>
      </w:r>
      <w:r>
        <w:rPr>
          <w:kern w:val="2"/>
          <w:szCs w:val="22"/>
          <w:rFonts w:cstheme="minorBidi" w:hAnsiTheme="minorHAnsi" w:eastAsiaTheme="minorHAnsi" w:asciiTheme="minorHAnsi"/>
          <w:sz w:val="24"/>
        </w:rPr>
        <w:t>＜0</w:t>
      </w:r>
    </w:p>
    <w:p w:rsidR="0018722C">
      <w:pPr>
        <w:spacing w:line="252" w:lineRule="exact" w:before="0"/>
        <w:ind w:leftChars="0" w:left="469" w:rightChars="0" w:right="8328" w:firstLineChars="0" w:firstLine="0"/>
        <w:jc w:val="center"/>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z w:val="24"/>
        </w:rPr>
        <w:t>W</w:t>
      </w:r>
    </w:p>
    <w:p w:rsidR="0018722C">
      <w:pPr>
        <w:topLinePunct/>
      </w:pPr>
      <w:r>
        <w:t>经济结论：行为人的财富水平反向影响劳动力的供给。</w:t>
      </w:r>
      <w:r w:rsidR="001852F3">
        <w:t xml:space="preserve">80</w:t>
      </w:r>
      <w:r/>
      <w:r w:rsidR="001852F3">
        <w:t xml:space="preserve">后劳动者的父辈在中国</w:t>
      </w:r>
      <w:r>
        <w:t>30</w:t>
      </w:r>
      <w:r/>
      <w:r w:rsidR="001852F3">
        <w:t xml:space="preserve">年</w:t>
      </w:r>
      <w:r>
        <w:t>来经济高速增长过程中，或多或少的积累了一定的财富，因为中国父爱主义严重，这些财富</w:t>
      </w:r>
      <w:r>
        <w:t>的增加也代表着</w:t>
      </w:r>
      <w:r>
        <w:t>80</w:t>
      </w:r>
      <w:r/>
      <w:r w:rsidR="001852F3">
        <w:t xml:space="preserve">后劳动者和其父辈们这些劳动行为人财富的增长，这些因素会导致行为人在既定的工资水平上选择更多的闲瑕，提供更少的劳动。</w:t>
      </w:r>
    </w:p>
    <w:p w:rsidR="0018722C">
      <w:pPr>
        <w:topLinePunct/>
      </w:pPr>
      <w:r>
        <w:t>③</w:t>
      </w:r>
      <w:r w:rsidR="001852F3">
        <w:t xml:space="preserve">如果想考虑在保持劳动供给不变情况下，偏好的改变对劳动工资的影响，则用核心方程对</w:t>
      </w:r>
    </w:p>
    <w:p w:rsidR="0018722C">
      <w:pPr>
        <w:topLinePunct/>
      </w:pPr>
      <w:r>
        <w:rPr>
          <w:rFonts w:cstheme="minorBidi" w:hAnsiTheme="minorHAnsi" w:eastAsiaTheme="minorHAnsi" w:asciiTheme="minorHAnsi"/>
        </w:rPr>
        <w:t>W</w:t>
      </w:r>
      <w:r>
        <w:rPr>
          <w:vertAlign w:val="subscript"/>
          <w:rFonts w:cstheme="minorBidi" w:hAnsiTheme="minorHAnsi" w:eastAsiaTheme="minorHAnsi" w:asciiTheme="minorHAnsi"/>
        </w:rPr>
        <w:t>1</w:t>
      </w:r>
      <w:r>
        <w:rPr>
          <w:rFonts w:cstheme="minorBidi" w:hAnsiTheme="minorHAnsi" w:eastAsiaTheme="minorHAnsi" w:asciiTheme="minorHAnsi"/>
        </w:rPr>
        <w:t>关于</w:t>
      </w:r>
      <w:r>
        <w:rPr>
          <w:rFonts w:ascii="Symbol" w:hAnsi="Symbol" w:eastAsia="Symbol" w:cstheme="minorBidi"/>
          <w:i/>
        </w:rPr>
        <w:t></w:t>
      </w:r>
      <w:r>
        <w:rPr>
          <w:rFonts w:cstheme="minorBidi" w:hAnsiTheme="minorHAnsi" w:eastAsiaTheme="minorHAnsi" w:asciiTheme="minorHAnsi"/>
        </w:rPr>
        <w:t>求导得：</w:t>
      </w:r>
    </w:p>
    <w:p w:rsidR="0018722C">
      <w:spacing w:beforeLines="0" w:before="0" w:afterLines="0" w:after="0" w:line="440" w:lineRule="auto"/>
      <w:pPr>
        <w:sectPr w:rsidR="00556256">
          <w:type w:val="continuous"/>
          <w:pgSz w:w="11910" w:h="16840"/>
          <w:pgMar w:header="919" w:footer="1083" w:top="1140" w:bottom="1280" w:left="920" w:right="920"/>
        </w:sectPr>
        <w:topLinePunct/>
      </w:pPr>
    </w:p>
    <w:p w:rsidR="0018722C">
      <w:pPr>
        <w:pStyle w:val="ae"/>
        <w:topLinePunct/>
      </w:pPr>
      <w:bookmarkStart w:id="925939" w:name="_cwCmt37"/>
      <w:r>
        <w:rPr>
          <w:kern w:val="2"/>
          <w:sz w:val="22"/>
          <w:szCs w:val="22"/>
          <w:rFonts w:cstheme="minorBidi" w:hAnsiTheme="minorHAnsi" w:eastAsiaTheme="minorHAnsi" w:asciiTheme="minorHAnsi"/>
        </w:rPr>
        <w:pict>
          <v:shape style="margin-left:227.619995pt;margin-top:24.668228pt;width:3pt;height:6pt;mso-position-horizontal-relative:page;mso-position-vertical-relative:paragraph;z-index:-185176" type="#_x0000_t202" filled="false" stroked="false">
            <v:textbox inset="0,0,0,0">
              <w:txbxContent>
                <w:p w:rsidR="0018722C">
                  <w:pPr>
                    <w:spacing w:line="120" w:lineRule="exact" w:before="0"/>
                    <w:ind w:leftChars="0" w:left="0" w:rightChars="0" w:right="0" w:firstLineChars="0" w:firstLine="0"/>
                    <w:jc w:val="left"/>
                    <w:rPr>
                      <w:sz w:val="12"/>
                    </w:rPr>
                  </w:pPr>
                  <w:r>
                    <w:rPr>
                      <w:sz w:val="12"/>
                    </w:rPr>
                    <w:t>1</w:t>
                  </w:r>
                </w:p>
              </w:txbxContent>
            </v:textbox>
            <w10:wrap type="none"/>
          </v:shape>
        </w:pict>
      </w:r>
      <w:r>
        <w:rPr>
          <w:kern w:val="2"/>
          <w:szCs w:val="22"/>
          <w:rFonts w:ascii="Times New Roman" w:hAnsi="Times New Roman" w:eastAsia="宋体" w:cstheme="minorBidi"/>
          <w:sz w:val="24"/>
        </w:rPr>
        <w:t>1</w:t>
      </w:r>
      <w:r w:rsidR="001852F3">
        <w:rPr>
          <w:kern w:val="2"/>
          <w:szCs w:val="22"/>
          <w:rFonts w:ascii="Times New Roman" w:hAnsi="Times New Roman" w:eastAsia="宋体" w:cstheme="minorBidi"/>
          <w:sz w:val="24"/>
        </w:rPr>
        <w:t xml:space="preserve"> </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1+</w:t>
      </w:r>
      <w:r>
        <w:rPr>
          <w:kern w:val="2"/>
          <w:szCs w:val="22"/>
          <w:rFonts w:cstheme="minorBidi" w:hAnsiTheme="minorHAnsi" w:eastAsiaTheme="minorHAnsi" w:asciiTheme="minorHAnsi"/>
          <w:sz w:val="24"/>
        </w:rPr>
        <w:t>)</w:t>
      </w:r>
      <w:r w:rsidR="001852F3">
        <w:rPr>
          <w:kern w:val="2"/>
          <w:szCs w:val="22"/>
          <w:rFonts w:cstheme="minorBidi" w:hAnsiTheme="minorHAnsi" w:eastAsiaTheme="minorHAnsi" w:asciiTheme="minorHAnsi"/>
          <w:sz w:val="24"/>
        </w:rPr>
        <w:t xml:space="preserve"> </w:t>
      </w:r>
      <w:r>
        <w:rPr>
          <w:kern w:val="2"/>
          <w:szCs w:val="22"/>
          <w:rFonts w:cstheme="minorBidi" w:hAnsiTheme="minorHAnsi" w:eastAsiaTheme="minorHAnsi" w:asciiTheme="minorHAnsi"/>
          <w:sz w:val="24"/>
        </w:rPr>
        <w:t>L</w:t>
      </w:r>
      <w:r>
        <w:rPr>
          <w:kern w:val="2"/>
          <w:szCs w:val="22"/>
          <w:rFonts w:ascii="Symbol" w:hAnsi="Symbol" w:eastAsia="Symbol" w:cstheme="minorBidi"/>
          <w:i/>
          <w:sz w:val="14"/>
        </w:rPr>
        <w:t></w:t>
      </w:r>
      <w:r w:rsidR="001852F3">
        <w:rPr>
          <w:kern w:val="2"/>
          <w:szCs w:val="22"/>
          <w:rFonts w:ascii="Times New Roman" w:hAnsi="Times New Roman" w:eastAsia="宋体" w:cstheme="minorBidi"/>
          <w:i/>
          <w:sz w:val="14"/>
        </w:rPr>
        <w:t xml:space="preserve"> </w:t>
      </w:r>
      <w:r>
        <w:rPr>
          <w:kern w:val="2"/>
          <w:szCs w:val="22"/>
          <w:rFonts w:ascii="Symbol" w:hAnsi="Symbol" w:eastAsia="Symbol" w:cstheme="minorBidi"/>
          <w:spacing w:val="-4"/>
          <w:sz w:val="24"/>
        </w:rPr>
        <w:t></w:t>
      </w:r>
      <w:r>
        <w:rPr>
          <w:kern w:val="2"/>
          <w:szCs w:val="22"/>
          <w:rFonts w:ascii="Times New Roman" w:hAnsi="Times New Roman" w:eastAsia="宋体" w:cstheme="minorBidi"/>
          <w:i/>
          <w:spacing w:val="-4"/>
          <w:sz w:val="24"/>
        </w:rPr>
        <w:t>W</w:t>
      </w:r>
      <w:r>
        <w:rPr>
          <w:kern w:val="2"/>
          <w:szCs w:val="22"/>
          <w:rFonts w:ascii="Times New Roman" w:hAnsi="Times New Roman" w:eastAsia="宋体" w:cstheme="minorBidi"/>
          <w:spacing w:val="-4"/>
          <w:sz w:val="14"/>
        </w:rPr>
        <w:t>1</w:t>
      </w:r>
      <w:r w:rsidR="001852F3">
        <w:rPr>
          <w:kern w:val="2"/>
          <w:szCs w:val="22"/>
          <w:rFonts w:ascii="Times New Roman" w:hAnsi="Times New Roman" w:eastAsia="宋体" w:cstheme="minorBidi"/>
          <w:spacing w:val="-4"/>
          <w:sz w:val="14"/>
        </w:rPr>
        <w:t xml:space="preserve"> </w:t>
      </w:r>
      <w:r>
        <w:rPr>
          <w:kern w:val="2"/>
          <w:szCs w:val="22"/>
          <w:rFonts w:cstheme="minorBidi" w:hAnsiTheme="minorHAnsi" w:eastAsiaTheme="minorHAnsi" w:asciiTheme="minorHAnsi"/>
          <w:spacing w:val="-4"/>
          <w:sz w:val="24"/>
        </w:rPr>
        <w:t>—（1+</w:t>
      </w:r>
      <w:r>
        <w:rPr>
          <w:kern w:val="2"/>
          <w:szCs w:val="22"/>
          <w:rFonts w:ascii="Symbol" w:hAnsi="Symbol" w:eastAsia="Symbol" w:cstheme="minorBidi"/>
          <w:i/>
          <w:sz w:val="25"/>
        </w:rPr>
        <w:t></w:t>
      </w:r>
      <w:r>
        <w:rPr>
          <w:kern w:val="2"/>
          <w:szCs w:val="22"/>
          <w:rFonts w:cstheme="minorBidi" w:hAnsiTheme="minorHAnsi" w:eastAsiaTheme="minorHAnsi" w:asciiTheme="minorHAnsi"/>
          <w:sz w:val="24"/>
        </w:rPr>
        <w:t>）W</w:t>
      </w:r>
      <w:bookmarkEnd w:id="925939"/>
    </w:p>
    <w:p w:rsidR="0018722C">
      <w:pPr>
        <w:pStyle w:val="aff7"/>
        <w:topLinePunct/>
      </w:pPr>
      <w:r>
        <w:rPr>
          <w:kern w:val="2"/>
          <w:sz w:val="2"/>
          <w:szCs w:val="22"/>
          <w:rFonts w:cstheme="minorBidi" w:hAnsiTheme="minorHAnsi" w:eastAsiaTheme="minorHAnsi" w:asciiTheme="minorHAnsi"/>
        </w:rPr>
        <w:pict>
          <v:group style="width:8pt;height:.550pt;mso-position-horizontal-relative:char;mso-position-vertical-relative:line" coordorigin="0,0" coordsize="160,11">
            <v:line style="position:absolute" from="0,5" to="160,5" stroked="true" strokeweight=".508205pt" strokecolor="#000000">
              <v:stroke dashstyle="solid"/>
            </v:line>
          </v:group>
        </w:pict>
      </w:r>
      <w:r>
        <w:rPr>
          <w:kern w:val="2"/>
          <w:szCs w:val="22"/>
          <w:rFonts w:cstheme="minorBidi" w:hAnsiTheme="minorHAnsi" w:eastAsiaTheme="minorHAnsi" w:asciiTheme="minorHAnsi"/>
          <w:sz w:val="2"/>
        </w:rPr>
        <w:pict>
          <v:group style="width:20.8pt;height:.5pt;mso-position-horizontal-relative:char;mso-position-vertical-relative:line" coordorigin="0,0" coordsize="416,10">
            <v:line style="position:absolute" from="0,5" to="416,5" stroked="true" strokeweight=".487127pt" strokecolor="#000000">
              <v:stroke dashstyle="solid"/>
            </v:line>
          </v:group>
        </w:pict>
      </w:r>
    </w:p>
    <w:p w:rsidR="0018722C">
      <w:pPr>
        <w:pStyle w:val="affff1"/>
        <w:topLinePunct/>
      </w:pPr>
      <w:bookmarkStart w:id="925940" w:name="_cwCmt38"/>
      <w:r>
        <w:rPr>
          <w:rFonts w:cstheme="minorBidi" w:hAnsiTheme="minorHAnsi" w:eastAsiaTheme="minorHAnsi" w:asciiTheme="minorHAnsi"/>
        </w:rPr>
        <w:br w:type="column"/>
      </w:r>
      <w:r>
        <w:rPr>
          <w:rFonts w:ascii="Times New Roman" w:hAnsi="Times New Roman" w:cstheme="minorBidi" w:eastAsiaTheme="minorHAnsi"/>
        </w:rPr>
        <w:t>1</w:t>
      </w:r>
      <w:r w:rsidRPr="00000000">
        <w:rPr>
          <w:rFonts w:cstheme="minorBidi" w:hAnsiTheme="minorHAnsi" w:eastAsiaTheme="minorHAnsi" w:asciiTheme="minorHAnsi"/>
        </w:rPr>
        <w:tab/>
      </w:r>
      <w:r>
        <w:rPr>
          <w:rFonts w:cstheme="minorBidi" w:hAnsiTheme="minorHAnsi" w:eastAsiaTheme="minorHAnsi" w:asciiTheme="minorHAnsi"/>
        </w:rPr>
        <w:t>L</w:t>
      </w:r>
      <w:r>
        <w:rPr>
          <w:rFonts w:ascii="Symbol" w:hAnsi="Symbol" w:cstheme="minorBidi" w:eastAsiaTheme="minorHAnsi"/>
          <w:i/>
        </w:rPr>
        <w:t></w:t>
      </w:r>
      <w:r>
        <w:rPr>
          <w:rFonts w:cstheme="minorBidi" w:hAnsiTheme="minorHAnsi" w:eastAsiaTheme="minorHAnsi" w:asciiTheme="minorHAnsi"/>
        </w:rPr>
        <w:t>—</w:t>
      </w:r>
      <w:r w:rsidR="001852F3">
        <w:rPr>
          <w:rFonts w:cstheme="minorBidi" w:hAnsiTheme="minorHAnsi" w:eastAsiaTheme="minorHAnsi" w:asciiTheme="minorHAnsi"/>
        </w:rPr>
        <w:t xml:space="preserve">L</w:t>
      </w:r>
      <w:r>
        <w:rPr>
          <w:rFonts w:ascii="Symbol" w:hAnsi="Symbol" w:cstheme="minorBidi" w:eastAsiaTheme="minorHAnsi"/>
        </w:rPr>
        <w:t></w:t>
      </w:r>
      <w:r>
        <w:rPr>
          <w:rFonts w:ascii="Times New Roman" w:hAnsi="Times New Roman" w:cstheme="minorBidi" w:eastAsiaTheme="minorHAnsi"/>
          <w:i/>
        </w:rPr>
        <w:t>W</w:t>
      </w:r>
      <w:r>
        <w:rPr>
          <w:rFonts w:ascii="Times New Roman" w:hAnsi="Times New Roman" w:cstheme="minorBidi" w:eastAsiaTheme="minorHAnsi"/>
        </w:rPr>
        <w:t>1</w:t>
      </w:r>
      <w:bookmarkEnd w:id="925940"/>
    </w:p>
    <w:p w:rsidR="0018722C">
      <w:pPr>
        <w:tabs>
          <w:tab w:pos="1395" w:val="left" w:leader="none"/>
        </w:tabs>
        <w:spacing w:line="120" w:lineRule="exact"/>
        <w:ind w:leftChars="0" w:left="178" w:rightChars="0" w:right="0" w:firstLineChars="0" w:firstLine="0"/>
        <w:topLinePunct/>
      </w:pPr>
      <w:r>
        <w:rPr>
          <w:kern w:val="2"/>
          <w:sz w:val="2"/>
          <w:szCs w:val="22"/>
          <w:rFonts w:cstheme="minorBidi" w:hAnsiTheme="minorHAnsi" w:eastAsiaTheme="minorHAnsi" w:asciiTheme="minorHAnsi" w:ascii="Times New Roman"/>
          <w:position w:val="6"/>
        </w:rPr>
        <w:pict>
          <v:group style="width:14.3pt;height:.550pt;mso-position-horizontal-relative:char;mso-position-vertical-relative:line" coordorigin="0,0" coordsize="286,11">
            <v:line style="position:absolute" from="0,5" to="286,5" stroked="true" strokeweight=".530294pt" strokecolor="#000000">
              <v:stroke dashstyle="solid"/>
            </v:line>
          </v:group>
        </w:pict>
      </w:r>
      <w:r>
        <w:rPr>
          <w:kern w:val="2"/>
          <w:szCs w:val="22"/>
          <w:rFonts w:ascii="Times New Roman" w:cstheme="minorBidi" w:hAnsiTheme="minorHAnsi" w:eastAsiaTheme="minorHAnsi"/>
          <w:position w:val="-1"/>
          <w:sz w:val="12"/>
        </w:rPr>
        <w:pict>
          <v:shape style="width:3pt;height:6pt;mso-position-horizontal-relative:char;mso-position-vertical-relative:line" type="#_x0000_t202" filled="false" stroked="false">
            <w10:anchorlock/>
            <v:textbox inset="0,0,0,0">
              <w:txbxContent>
                <w:p w:rsidR="0018722C">
                  <w:pPr>
                    <w:spacing w:line="120" w:lineRule="exact" w:before="0"/>
                    <w:ind w:leftChars="0" w:left="0" w:rightChars="0" w:right="0" w:firstLineChars="0" w:firstLine="0"/>
                    <w:jc w:val="left"/>
                    <w:rPr>
                      <w:sz w:val="12"/>
                    </w:rPr>
                  </w:pPr>
                  <w:r>
                    <w:rPr>
                      <w:sz w:val="12"/>
                    </w:rPr>
                    <w:t>1</w:t>
                  </w:r>
                </w:p>
              </w:txbxContent>
            </v:textbox>
          </v:shape>
        </w:pict>
      </w:r>
      <w:r>
        <w:rPr>
          <w:kern w:val="2"/>
          <w:szCs w:val="22"/>
          <w:rFonts w:ascii="Times New Roman" w:cstheme="minorBidi" w:hAnsiTheme="minorHAnsi" w:eastAsiaTheme="minorHAnsi"/>
          <w:spacing w:val="20"/>
          <w:position w:val="6"/>
          <w:sz w:val="2"/>
        </w:rPr>
        <w:pict>
          <v:group style="width:20.8pt;height:.5pt;mso-position-horizontal-relative:char;mso-position-vertical-relative:line" coordorigin="0,0" coordsize="416,10">
            <v:line style="position:absolute" from="0,5" to="416,5" stroked="true" strokeweight=".487127pt" strokecolor="#000000">
              <v:stroke dashstyle="solid"/>
            </v:line>
          </v:group>
        </w:pict>
      </w:r>
    </w:p>
    <w:p w:rsidR="0018722C">
      <w:spacing w:beforeLines="0" w:before="0" w:afterLines="0" w:after="0" w:line="440" w:lineRule="auto"/>
      <w:pPr>
        <w:sectPr w:rsidR="00556256">
          <w:type w:val="continuous"/>
          <w:pgSz w:w="11910" w:h="16840"/>
          <w:pgMar w:top="1360" w:bottom="280" w:left="920" w:right="920"/>
          <w:cols w:num="2" w:equalWidth="0">
            <w:col w:w="3633" w:space="40"/>
            <w:col w:w="6397"/>
          </w:cols>
        </w:sectPr>
        <w:topLinePunct/>
      </w:pPr>
    </w:p>
    <w:p w:rsidR="0018722C">
      <w:pPr>
        <w:tabs>
          <w:tab w:pos="1677" w:val="left" w:leader="none"/>
        </w:tabs>
        <w:spacing w:before="0"/>
        <w:ind w:leftChars="0" w:left="249" w:rightChars="0" w:right="0" w:firstLineChars="0" w:firstLine="0"/>
        <w:jc w:val="left"/>
        <w:topLinePunct/>
      </w:pPr>
      <w:r>
        <w:rPr>
          <w:kern w:val="2"/>
          <w:sz w:val="25"/>
          <w:szCs w:val="22"/>
          <w:rFonts w:cstheme="minorBidi" w:hAnsiTheme="minorHAnsi" w:eastAsiaTheme="minorHAnsi" w:asciiTheme="minorHAnsi" w:ascii="Symbol" w:hAnsi="Symbol"/>
          <w:i/>
        </w:rPr>
        <w:t></w:t>
      </w:r>
      <w:r>
        <w:rPr>
          <w:kern w:val="2"/>
          <w:szCs w:val="22"/>
          <w:rFonts w:ascii="Times New Roman" w:hAnsi="Times New Roman" w:cstheme="minorBidi" w:eastAsiaTheme="minorHAnsi"/>
          <w:position w:val="14"/>
          <w:sz w:val="13"/>
        </w:rPr>
        <w:t>1</w:t>
      </w:r>
      <w:r w:rsidR="001852F3">
        <w:rPr>
          <w:kern w:val="2"/>
          <w:szCs w:val="22"/>
          <w:rFonts w:ascii="Times New Roman" w:hAnsi="Times New Roman" w:cstheme="minorBidi" w:eastAsiaTheme="minorHAnsi"/>
          <w:position w:val="14"/>
          <w:sz w:val="13"/>
        </w:rPr>
        <w:t xml:space="preserve">  </w:t>
      </w:r>
      <w:r>
        <w:rPr>
          <w:kern w:val="2"/>
          <w:szCs w:val="22"/>
          <w:rFonts w:ascii="Symbol" w:hAnsi="Symbol" w:cstheme="minorBidi" w:eastAsiaTheme="minorHAnsi"/>
          <w:spacing w:val="-2"/>
          <w:sz w:val="24"/>
        </w:rPr>
        <w:t></w:t>
      </w:r>
      <w:r>
        <w:rPr>
          <w:kern w:val="2"/>
          <w:szCs w:val="22"/>
          <w:rFonts w:ascii="Symbol" w:hAnsi="Symbol" w:cstheme="minorBidi" w:eastAsiaTheme="minorHAnsi"/>
          <w:i/>
          <w:spacing w:val="-2"/>
          <w:sz w:val="25"/>
        </w:rPr>
        <w:t></w:t>
      </w:r>
    </w:p>
    <w:p w:rsidR="0018722C">
      <w:pPr>
        <w:topLinePunct/>
      </w:pPr>
      <w:r>
        <w:rPr>
          <w:rFonts w:ascii="Times New Roman" w:hAnsi="Times New Roman"/>
        </w:rPr>
        <w:t>1</w:t>
      </w:r>
      <w:r>
        <w:rPr>
          <w:rFonts w:ascii="Symbol" w:hAnsi="Symbol"/>
        </w:rPr>
        <w:t></w:t>
      </w:r>
    </w:p>
    <w:p w:rsidR="0018722C">
      <w:pPr>
        <w:topLinePunct/>
      </w:pPr>
      <w:r>
        <w:rPr>
          <w:rFonts w:cstheme="minorBidi" w:hAnsiTheme="minorHAnsi" w:eastAsiaTheme="minorHAnsi" w:asciiTheme="minorHAnsi" w:ascii="Times New Roman" w:hAnsi="Times New Roman"/>
        </w:rPr>
        <w:t>1</w:t>
      </w:r>
      <w:r>
        <w:rPr>
          <w:rFonts w:ascii="Symbol" w:hAnsi="Symbol" w:cstheme="minorBidi" w:eastAsiaTheme="minorHAnsi"/>
        </w:rPr>
        <w:t></w:t>
      </w:r>
      <w:r>
        <w:rPr>
          <w:vertAlign w:val="subscript"/>
          <w:rFonts w:ascii="Times New Roman" w:hAnsi="Times New Roman" w:cstheme="minorBidi" w:eastAsiaTheme="minorHAnsi"/>
        </w:rPr>
        <w:t>1</w:t>
      </w:r>
      <w:r>
        <w:rPr>
          <w:vertAlign w:val="subscript"/>
          <w:rFonts w:ascii="Times New Roman" w:hAnsi="Times New Roman" w:cstheme="minorBidi" w:eastAsiaTheme="minorHAnsi"/>
        </w:rPr>
        <w:t>/</w:t>
      </w:r>
      <w:r>
        <w:rPr>
          <w:rFonts w:ascii="Symbol" w:hAnsi="Symbol" w:cstheme="minorBidi" w:eastAsiaTheme="minorHAnsi"/>
          <w:i/>
        </w:rPr>
        <w:t></w:t>
      </w:r>
    </w:p>
    <w:p w:rsidR="0018722C">
      <w:pPr>
        <w:tabs>
          <w:tab w:pos="1449" w:val="left" w:leader="none"/>
          <w:tab w:pos="2241" w:val="left" w:leader="none"/>
        </w:tabs>
        <w:spacing w:before="4"/>
        <w:ind w:leftChars="0" w:left="84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11"/>
          <w:sz w:val="14"/>
        </w:rPr>
        <w:t>2</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position w:val="14"/>
          <w:sz w:val="13"/>
        </w:rPr>
        <w:t>1</w:t>
      </w:r>
      <w:r>
        <w:rPr>
          <w:kern w:val="2"/>
          <w:szCs w:val="22"/>
          <w:rFonts w:ascii="Symbol" w:hAnsi="Symbol" w:cstheme="minorBidi" w:eastAsiaTheme="minorHAnsi"/>
          <w:spacing w:val="-2"/>
          <w:position w:val="1"/>
          <w:sz w:val="24"/>
        </w:rPr>
        <w:t></w:t>
      </w:r>
      <w:r>
        <w:rPr>
          <w:kern w:val="2"/>
          <w:szCs w:val="22"/>
          <w:rFonts w:ascii="Symbol" w:hAnsi="Symbol" w:cstheme="minorBidi" w:eastAsiaTheme="minorHAnsi"/>
          <w:i/>
          <w:spacing w:val="-2"/>
          <w:position w:val="1"/>
          <w:sz w:val="25"/>
        </w:rPr>
        <w:t></w:t>
      </w:r>
    </w:p>
    <w:p w:rsidR="0018722C">
      <w:pPr>
        <w:topLinePunct/>
      </w:pPr>
      <w:bookmarkStart w:id="925941" w:name="_cwCmt39"/>
      <w:r>
        <w:rPr>
          <w:rFonts w:cstheme="minorBidi" w:hAnsiTheme="minorHAnsi" w:eastAsiaTheme="minorHAnsi" w:asciiTheme="minorHAnsi" w:ascii="Times New Roman" w:hAnsi="Times New Roman"/>
        </w:rPr>
        <w:t>1</w:t>
      </w:r>
      <w:r>
        <w:rPr>
          <w:rFonts w:ascii="Symbol" w:hAnsi="Symbol" w:cstheme="minorBidi" w:eastAsiaTheme="minorHAnsi"/>
        </w:rPr>
        <w:t></w:t>
      </w:r>
      <w:r>
        <w:rPr>
          <w:rFonts w:ascii="Times New Roman" w:hAnsi="Times New Roman" w:cstheme="minorBidi" w:eastAsiaTheme="minorHAnsi"/>
          <w:i/>
        </w:rPr>
        <w:t>W</w:t>
      </w:r>
      <w:bookmarkEnd w:id="925941"/>
    </w:p>
    <w:p w:rsidR="0018722C">
      <w:spacing w:beforeLines="0" w:before="0" w:afterLines="0" w:after="0" w:line="440" w:lineRule="auto"/>
      <w:pPr>
        <w:sectPr w:rsidR="00556256">
          <w:type w:val="continuous"/>
          <w:pgSz w:w="11910" w:h="16840"/>
          <w:pgMar w:top="1360" w:bottom="280" w:left="920" w:right="920"/>
          <w:cols w:num="3" w:equalWidth="0">
            <w:col w:w="2169" w:space="40"/>
            <w:col w:w="622" w:space="171"/>
            <w:col w:w="7068"/>
          </w:cols>
        </w:sectPr>
        <w:topLinePunct/>
      </w:pPr>
    </w:p>
    <w:p w:rsidR="0018722C">
      <w:pPr>
        <w:topLinePunct/>
      </w:pPr>
      <w:r>
        <w:rPr>
          <w:rFonts w:cstheme="minorBidi" w:hAnsiTheme="minorHAnsi" w:eastAsiaTheme="minorHAnsi" w:asciiTheme="minorHAnsi"/>
        </w:rPr>
        <w:t>—</w:t>
      </w:r>
      <w:r w:rsidR="001852F3">
        <w:rPr>
          <w:rFonts w:cstheme="minorBidi" w:hAnsiTheme="minorHAnsi" w:eastAsiaTheme="minorHAnsi" w:asciiTheme="minorHAnsi"/>
        </w:rPr>
        <w:t>W</w:t>
      </w:r>
      <w:r>
        <w:rPr>
          <w:vertAlign w:val="subscript"/>
          <w:rFonts w:cstheme="minorBidi" w:hAnsiTheme="minorHAnsi" w:eastAsiaTheme="minorHAnsi" w:asciiTheme="minorHAnsi"/>
        </w:rPr>
        <w:t>2</w:t>
      </w:r>
      <w:r w:rsidR="001852F3">
        <w:rPr>
          <w:vertAlign w:val="subscript"/>
          <w:rFonts w:cstheme="minorBidi" w:hAnsiTheme="minorHAnsi" w:eastAsiaTheme="minorHAnsi" w:asciiTheme="minorHAnsi"/>
        </w:rPr>
        <w:t xml:space="preserve"> </w:t>
      </w:r>
      <w:r>
        <w:rPr>
          <w:rFonts w:ascii="Symbol" w:hAnsi="Symbol" w:cstheme="minorBidi" w:eastAsiaTheme="minorHAnsi"/>
          <w:i/>
        </w:rPr>
        <w:t></w:t>
      </w:r>
      <w:r>
        <w:rPr>
          <w:rFonts w:ascii="Times New Roman" w:hAnsi="Times New Roman"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rPr>
        <w:t>)</w:t>
      </w:r>
    </w:p>
    <w:p w:rsidR="0018722C">
      <w:pPr>
        <w:pStyle w:val="aff7"/>
        <w:topLinePunct/>
      </w:pPr>
      <w:r>
        <w:rPr>
          <w:rFonts w:ascii="Times New Roman"/>
          <w:sz w:val="2"/>
        </w:rPr>
        <w:pict>
          <v:group style="width:21.65pt;height:.5pt;mso-position-horizontal-relative:char;mso-position-vertical-relative:line" coordorigin="0,0" coordsize="433,10">
            <v:line style="position:absolute" from="0,5" to="432,5" stroked="true" strokeweight=".486107pt" strokecolor="#000000">
              <v:stroke dashstyle="solid"/>
            </v:line>
          </v:group>
        </w:pict>
      </w:r>
      <w:r/>
    </w:p>
    <w:p w:rsidR="0018722C">
      <w:pPr>
        <w:pStyle w:val="affff1"/>
        <w:topLinePunct/>
      </w:pPr>
      <w:r>
        <w:rPr>
          <w:rFonts w:cstheme="minorBidi" w:hAnsiTheme="minorHAnsi" w:eastAsiaTheme="minorHAnsi" w:asciiTheme="minorHAnsi"/>
        </w:rPr>
        <w:br w:type="column"/>
      </w:r>
      <w:r>
        <w:rPr>
          <w:rFonts w:cstheme="minorBidi" w:hAnsiTheme="minorHAnsi" w:eastAsiaTheme="minorHAnsi" w:asciiTheme="minorHAnsi"/>
        </w:rPr>
        <w:t>L</w:t>
      </w:r>
      <w:r>
        <w:rPr>
          <w:vertAlign w:val="subscript"/>
          <w:rFonts w:cstheme="minorBidi" w:hAnsiTheme="minorHAnsi" w:eastAsiaTheme="minorHAnsi" w:asciiTheme="minorHAnsi"/>
        </w:rPr>
        <w:t>1</w:t>
      </w:r>
      <w:r w:rsidRPr="00000000">
        <w:rPr>
          <w:rFonts w:cstheme="minorBidi" w:hAnsiTheme="minorHAnsi" w:eastAsiaTheme="minorHAnsi" w:asciiTheme="minorHAnsi"/>
        </w:rPr>
        <w:tab/>
      </w:r>
      <w:r>
        <w:rPr>
          <w:rFonts w:ascii="Times New Roman" w:hAnsi="Times New Roman" w:cstheme="minorBidi" w:eastAsiaTheme="minorHAnsi"/>
          <w:i/>
        </w:rPr>
        <w:t>W</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rPr>
        <w:t>/</w:t>
      </w:r>
      <w:r>
        <w:rPr>
          <w:rFonts w:ascii="Symbol" w:hAnsi="Symbol" w:cstheme="minorBidi" w:eastAsiaTheme="minorHAnsi"/>
          <w:i/>
        </w:rPr>
        <w:t></w:t>
      </w:r>
      <w:r>
        <w:rPr>
          <w:rFonts w:ascii="Symbol" w:hAnsi="Symbol" w:cstheme="minorBidi" w:eastAsiaTheme="minorHAnsi"/>
          <w:i/>
          <w:u w:val="single"/>
        </w:rPr>
        <w:t></w:t>
      </w:r>
      <w:r>
        <w:rPr>
          <w:rFonts w:ascii="Times New Roman" w:hAnsi="Times New Roman" w:cstheme="minorBidi" w:eastAsiaTheme="minorHAnsi"/>
          <w:u w:val="single"/>
        </w:rPr>
        <w:t>1</w:t>
      </w:r>
    </w:p>
    <w:p w:rsidR="0018722C">
      <w:pPr>
        <w:pStyle w:val="aff7"/>
        <w:topLinePunct/>
      </w:pPr>
      <w:r>
        <w:rPr>
          <w:rFonts w:ascii="Times New Roman"/>
          <w:sz w:val="2"/>
        </w:rPr>
        <w:pict>
          <v:group style="width:8.0500pt;height:.550pt;mso-position-horizontal-relative:char;mso-position-vertical-relative:line" coordorigin="0,0" coordsize="161,11">
            <v:line style="position:absolute" from="0,5" to="160,5" stroked="true" strokeweight=".510246pt" strokecolor="#000000">
              <v:stroke dashstyle="solid"/>
            </v:line>
          </v:group>
        </w:pict>
      </w:r>
      <w:r/>
    </w:p>
    <w:p w:rsidR="0018722C">
      <w:spacing w:beforeLines="0" w:before="0" w:afterLines="0" w:after="0" w:line="440" w:lineRule="auto"/>
      <w:pPr>
        <w:sectPr w:rsidR="00556256">
          <w:type w:val="continuous"/>
          <w:pgSz w:w="11910" w:h="16840"/>
          <w:pgMar w:top="1360" w:bottom="280" w:left="920" w:right="920"/>
          <w:cols w:num="2" w:equalWidth="0">
            <w:col w:w="2154" w:space="640"/>
            <w:col w:w="7276"/>
          </w:cols>
        </w:sectPr>
        <w:topLinePunct/>
      </w:pPr>
    </w:p>
    <w:p w:rsidR="0018722C">
      <w:pPr>
        <w:topLinePunct/>
      </w:pPr>
      <w:r>
        <w:rPr>
          <w:rFonts w:cstheme="minorBidi" w:hAnsiTheme="minorHAnsi" w:eastAsiaTheme="minorHAnsi" w:asciiTheme="minorHAnsi" w:ascii="Times New Roman" w:hAnsi="Times New Roman"/>
        </w:rPr>
        <w:t>1</w:t>
      </w:r>
      <w:r>
        <w:rPr>
          <w:rFonts w:ascii="Symbol" w:hAnsi="Symbol" w:cstheme="minorBidi" w:eastAsiaTheme="minorHAnsi"/>
        </w:rPr>
        <w:t></w:t>
      </w:r>
      <w:r>
        <w:rPr>
          <w:rFonts w:ascii="Times New Roman" w:hAnsi="Times New Roman" w:cstheme="minorBidi" w:eastAsiaTheme="minorHAnsi"/>
          <w:i/>
        </w:rPr>
        <w:t>r</w:t>
      </w:r>
      <w:r w:rsidRPr="00000000">
        <w:rPr>
          <w:rFonts w:cstheme="minorBidi" w:hAnsiTheme="minorHAnsi" w:eastAsiaTheme="minorHAnsi" w:asciiTheme="minorHAnsi"/>
        </w:rPr>
        <w:t>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W</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	</w:t>
      </w:r>
      <w:r>
        <w:rPr>
          <w:vertAlign w:val="superscript"/>
          /&gt;
        </w:rPr>
        <w:t>1</w:t>
      </w:r>
      <w:r w:rsidRPr="00000000">
        <w:rPr>
          <w:rFonts w:cstheme="minorBidi" w:hAnsiTheme="minorHAnsi" w:eastAsiaTheme="minorHAnsi" w:asciiTheme="minorHAnsi"/>
        </w:rPr>
        <w:t>	</w:t>
      </w:r>
      <w:r>
        <w:rPr>
          <w:rFonts w:ascii="Symbol" w:hAnsi="Symbol" w:cstheme="minorBidi" w:eastAsiaTheme="minorHAnsi"/>
        </w:rPr>
        <w:t></w:t>
      </w:r>
      <w:r>
        <w:rPr>
          <w:rFonts w:ascii="Symbol" w:hAnsi="Symbol" w:cstheme="minorBidi" w:eastAsiaTheme="minorHAnsi"/>
          <w:i/>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85272" from="155.344604pt,-3.432283pt" to="170.705902pt,-3.432283pt" stroked="true" strokeweight=".489341pt" strokecolor="#000000">
            <v:stroke dashstyle="solid"/>
            <w10:wrap type="none"/>
          </v:line>
        </w:pict>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sz w:val="14"/>
        </w:rPr>
        <w:t>2</w:t>
      </w:r>
      <w:r>
        <w:rPr>
          <w:kern w:val="2"/>
          <w:szCs w:val="22"/>
          <w:rFonts w:ascii="Times New Roman" w:hAnsi="Times New Roman" w:cstheme="minorBidi" w:eastAsiaTheme="minorHAnsi"/>
          <w:spacing w:val="8"/>
          <w:w w:val="105"/>
          <w:sz w:val="14"/>
        </w:rPr>
        <w:t> </w:t>
      </w:r>
      <w:r>
        <w:rPr>
          <w:kern w:val="2"/>
          <w:szCs w:val="22"/>
          <w:rFonts w:ascii="Symbol" w:hAnsi="Symbol" w:cstheme="minorBidi" w:eastAsiaTheme="minorHAnsi"/>
          <w:w w:val="105"/>
          <w:sz w:val="24"/>
        </w:rPr>
        <w:t></w:t>
      </w:r>
    </w:p>
    <w:p w:rsidR="0018722C">
      <w:pPr>
        <w:pStyle w:val="BodyText"/>
        <w:spacing w:before="104"/>
        <w:topLinePunct/>
      </w:pPr>
      <w:r>
        <w:t>=0</w:t>
      </w:r>
    </w:p>
    <w:p w:rsidR="0018722C">
      <w:pPr>
        <w:topLinePunct/>
      </w:pPr>
      <w:r>
        <w:t>整理得：</w:t>
      </w:r>
    </w:p>
    <w:p w:rsidR="0018722C">
      <w:pPr>
        <w:tabs>
          <w:tab w:pos="2215" w:val="left" w:leader="none"/>
          <w:tab w:pos="2590" w:val="left" w:leader="none"/>
        </w:tabs>
        <w:spacing w:line="324" w:lineRule="exact" w:before="203"/>
        <w:ind w:leftChars="0" w:left="267" w:rightChars="0" w:right="0" w:firstLineChars="0" w:firstLine="0"/>
        <w:jc w:val="left"/>
        <w:topLinePunct/>
      </w:pPr>
      <w:r>
        <w:rPr>
          <w:kern w:val="2"/>
          <w:sz w:val="24"/>
          <w:szCs w:val="22"/>
          <w:rFonts w:cstheme="minorBidi" w:hAnsiTheme="minorHAnsi" w:eastAsiaTheme="minorHAnsi" w:asciiTheme="minorHAnsi" w:ascii="Symbol" w:hAnsi="Symbol"/>
          <w:spacing w:val="-4"/>
          <w:position w:val="15"/>
        </w:rPr>
        <w:t></w:t>
      </w:r>
      <w:r>
        <w:rPr>
          <w:kern w:val="2"/>
          <w:szCs w:val="22"/>
          <w:rFonts w:ascii="Times New Roman" w:hAnsi="Times New Roman" w:cstheme="minorBidi" w:eastAsiaTheme="minorHAnsi"/>
          <w:i/>
          <w:spacing w:val="-4"/>
          <w:position w:val="15"/>
          <w:sz w:val="24"/>
        </w:rPr>
        <w:t>W</w:t>
      </w:r>
      <w:r>
        <w:rPr>
          <w:kern w:val="2"/>
          <w:szCs w:val="22"/>
          <w:rFonts w:ascii="Times New Roman" w:hAnsi="Times New Roman" w:cstheme="minorBidi" w:eastAsiaTheme="minorHAnsi"/>
          <w:spacing w:val="-4"/>
          <w:position w:val="9"/>
          <w:sz w:val="14"/>
        </w:rPr>
        <w:t>1</w:t>
      </w:r>
      <w:r w:rsidR="001852F3">
        <w:rPr>
          <w:kern w:val="2"/>
          <w:szCs w:val="22"/>
          <w:rFonts w:ascii="Times New Roman" w:hAnsi="Times New Roman" w:cstheme="minorBidi" w:eastAsiaTheme="minorHAnsi"/>
          <w:spacing w:val="-4"/>
          <w:position w:val="9"/>
          <w:sz w:val="14"/>
        </w:rPr>
        <w:t xml:space="preserve">  </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1+</w:t>
      </w:r>
      <w:r>
        <w:rPr>
          <w:kern w:val="2"/>
          <w:szCs w:val="22"/>
          <w:rFonts w:cstheme="minorBidi" w:hAnsiTheme="minorHAnsi" w:eastAsiaTheme="minorHAnsi" w:asciiTheme="minorHAnsi"/>
          <w:sz w:val="24"/>
        </w:rPr>
        <w:t>)</w:t>
      </w:r>
      <w:r w:rsidR="001852F3">
        <w:rPr>
          <w:kern w:val="2"/>
          <w:szCs w:val="22"/>
          <w:rFonts w:cstheme="minorBidi" w:hAnsiTheme="minorHAnsi" w:eastAsiaTheme="minorHAnsi" w:asciiTheme="minorHAnsi"/>
          <w:sz w:val="24"/>
        </w:rPr>
        <w:t xml:space="preserve"> </w:t>
      </w:r>
      <w:r>
        <w:rPr>
          <w:kern w:val="2"/>
          <w:szCs w:val="22"/>
          <w:rFonts w:cstheme="minorBidi" w:hAnsiTheme="minorHAnsi" w:eastAsiaTheme="minorHAnsi" w:asciiTheme="minorHAnsi"/>
          <w:sz w:val="24"/>
        </w:rPr>
        <w:t>W</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position w:val="15"/>
          <w:sz w:val="24"/>
        </w:rPr>
        <w:t>1</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4"/>
        </w:rPr>
        <w:t>L</w:t>
      </w:r>
      <w:r>
        <w:rPr>
          <w:kern w:val="2"/>
          <w:szCs w:val="22"/>
          <w:rFonts w:ascii="Symbol" w:hAnsi="Symbol" w:cstheme="minorBidi" w:eastAsiaTheme="minorHAnsi"/>
          <w:i/>
          <w:position w:val="11"/>
          <w:sz w:val="14"/>
        </w:rPr>
        <w:t></w:t>
      </w:r>
      <w:r>
        <w:rPr>
          <w:kern w:val="2"/>
          <w:szCs w:val="22"/>
          <w:rFonts w:ascii="Times New Roman" w:hAnsi="Times New Roman" w:cstheme="minorBidi" w:eastAsiaTheme="minorHAnsi"/>
          <w:i/>
          <w:position w:val="11"/>
          <w:sz w:val="14"/>
        </w:rPr>
        <w:t>    </w:t>
      </w:r>
      <w:r>
        <w:rPr>
          <w:kern w:val="2"/>
          <w:szCs w:val="22"/>
          <w:rFonts w:cstheme="minorBidi" w:hAnsiTheme="minorHAnsi" w:eastAsiaTheme="minorHAnsi" w:asciiTheme="minorHAnsi"/>
          <w:sz w:val="24"/>
        </w:rPr>
        <w:t>/</w:t>
      </w:r>
    </w:p>
    <w:p w:rsidR="0018722C">
      <w:pPr>
        <w:tabs>
          <w:tab w:pos="1913" w:val="left" w:leader="none"/>
        </w:tabs>
        <w:spacing w:line="120" w:lineRule="exact"/>
        <w:ind w:leftChars="0" w:left="255" w:rightChars="0" w:right="0" w:firstLineChars="0" w:firstLine="0"/>
        <w:topLinePunct/>
      </w:pPr>
      <w:r>
        <w:rPr>
          <w:kern w:val="2"/>
          <w:sz w:val="2"/>
          <w:szCs w:val="22"/>
          <w:rFonts w:cstheme="minorBidi" w:hAnsiTheme="minorHAnsi" w:eastAsiaTheme="minorHAnsi" w:asciiTheme="minorHAnsi"/>
          <w:position w:val="6"/>
        </w:rPr>
        <w:pict>
          <v:group style="width:20.8pt;height:.5pt;mso-position-horizontal-relative:char;mso-position-vertical-relative:line" coordorigin="0,0" coordsize="416,10">
            <v:line style="position:absolute" from="0,5" to="416,5" stroked="true" strokeweight=".487885pt" strokecolor="#000000">
              <v:stroke dashstyle="solid"/>
            </v:line>
          </v:group>
        </w:pict>
      </w:r>
      <w:r>
        <w:rPr>
          <w:kern w:val="2"/>
          <w:szCs w:val="22"/>
          <w:rFonts w:cstheme="minorBidi" w:hAnsiTheme="minorHAnsi" w:eastAsiaTheme="minorHAnsi" w:asciiTheme="minorHAnsi"/>
          <w:position w:val="-1"/>
          <w:sz w:val="12"/>
        </w:rPr>
        <w:pict>
          <v:shape style="width:3pt;height:6pt;mso-position-horizontal-relative:char;mso-position-vertical-relative:line" type="#_x0000_t202" filled="false" stroked="false">
            <w10:anchorlock/>
            <v:textbox inset="0,0,0,0">
              <w:txbxContent>
                <w:p w:rsidR="0018722C">
                  <w:pPr>
                    <w:spacing w:line="120" w:lineRule="exact" w:before="0"/>
                    <w:ind w:leftChars="0" w:left="0" w:rightChars="0" w:right="0" w:firstLineChars="0" w:firstLine="0"/>
                    <w:jc w:val="left"/>
                    <w:rPr>
                      <w:sz w:val="12"/>
                    </w:rPr>
                  </w:pPr>
                  <w:r>
                    <w:rPr>
                      <w:sz w:val="12"/>
                    </w:rPr>
                    <w:t>1</w:t>
                  </w:r>
                </w:p>
              </w:txbxContent>
            </v:textbox>
          </v:shape>
        </w:pict>
      </w:r>
      <w:r>
        <w:rPr>
          <w:kern w:val="2"/>
          <w:szCs w:val="22"/>
          <w:rFonts w:cstheme="minorBidi" w:hAnsiTheme="minorHAnsi" w:eastAsiaTheme="minorHAnsi" w:asciiTheme="minorHAnsi"/>
          <w:spacing w:val="78"/>
          <w:position w:val="6"/>
          <w:sz w:val="2"/>
        </w:rPr>
        <w:pict>
          <v:group style="width:14.3pt;height:.550pt;mso-position-horizontal-relative:char;mso-position-vertical-relative:line" coordorigin="0,0" coordsize="286,11">
            <v:line style="position:absolute" from="0,5" to="286,5" stroked="true" strokeweight=".531157pt" strokecolor="#000000">
              <v:stroke dashstyle="solid"/>
            </v:line>
          </v:group>
        </w:pict>
      </w:r>
    </w:p>
    <w:p w:rsidR="0018722C">
      <w:spacing w:beforeLines="0" w:before="0" w:afterLines="0" w:after="0" w:line="440" w:lineRule="auto"/>
      <w:pPr>
        <w:sectPr w:rsidR="00556256">
          <w:type w:val="continuous"/>
          <w:pgSz w:w="11910" w:h="16840"/>
          <w:pgMar w:top="1360" w:bottom="280" w:left="920" w:right="920"/>
        </w:sectPr>
        <w:topLinePunct/>
      </w:pPr>
    </w:p>
    <w:p w:rsidR="0018722C">
      <w:pPr>
        <w:pStyle w:val="affff1"/>
        <w:tabs>
          <w:tab w:pos="2126" w:val="left" w:leader="none"/>
          <w:tab w:pos="2733" w:val="left" w:leader="none"/>
        </w:tabs>
        <w:spacing w:before="5"/>
        <w:ind w:leftChars="0" w:left="328" w:rightChars="0" w:right="0" w:firstLineChars="0" w:firstLine="0"/>
        <w:jc w:val="left"/>
        <w:topLinePunct/>
      </w:pPr>
      <w:r>
        <w:rPr>
          <w:kern w:val="2"/>
          <w:sz w:val="24"/>
          <w:szCs w:val="22"/>
          <w:rFonts w:cstheme="minorBidi" w:hAnsiTheme="minorHAnsi" w:eastAsiaTheme="minorHAnsi" w:asciiTheme="minorHAnsi" w:ascii="Symbol" w:hAnsi="Symbol"/>
          <w:spacing w:val="-2"/>
          <w:position w:val="1"/>
        </w:rPr>
        <w:t></w:t>
      </w:r>
      <w:r>
        <w:rPr>
          <w:kern w:val="2"/>
          <w:szCs w:val="22"/>
          <w:rFonts w:ascii="Symbol" w:hAnsi="Symbol" w:cstheme="minorBidi" w:eastAsiaTheme="minorHAnsi"/>
          <w:i/>
          <w:spacing w:val="-2"/>
          <w:position w:val="1"/>
          <w:sz w:val="25"/>
        </w:rPr>
        <w:t></w:t>
      </w:r>
      <w:r>
        <w:rPr>
          <w:kern w:val="2"/>
          <w:szCs w:val="22"/>
          <w:rFonts w:ascii="Times New Roman" w:hAnsi="Times New Roman" w:cstheme="minorBidi" w:eastAsiaTheme="minorHAnsi"/>
          <w:spacing w:val="-2"/>
          <w:position w:val="1"/>
          <w:sz w:val="25"/>
        </w:rPr>
        <w:t>	</w:t>
      </w:r>
      <w:r>
        <w:rPr>
          <w:kern w:val="2"/>
          <w:szCs w:val="22"/>
          <w:rFonts w:ascii="Times New Roman" w:hAnsi="Times New Roman" w:cstheme="minorBidi" w:eastAsiaTheme="minorHAnsi"/>
          <w:position w:val="11"/>
          <w:sz w:val="14"/>
        </w:rPr>
        <w:t>2</w:t>
      </w:r>
      <w:r w:rsidRPr="00000000">
        <w:rPr>
          <w:kern w:val="2"/>
          <w:sz w:val="22"/>
          <w:szCs w:val="22"/>
          <w:rFonts w:cstheme="minorBidi" w:hAnsiTheme="minorHAnsi" w:eastAsiaTheme="minorHAnsi" w:asciiTheme="minorHAnsi"/>
        </w:rPr>
        <w:t>	</w:t>
      </w:r>
      <w:r>
        <w:rPr>
          <w:kern w:val="2"/>
          <w:szCs w:val="22"/>
          <w:rFonts w:ascii="Times New Roman" w:hAnsi="Times New Roman" w:cstheme="minorBidi" w:eastAsiaTheme="minorHAnsi"/>
          <w:w w:val="95"/>
          <w:position w:val="14"/>
          <w:sz w:val="13"/>
        </w:rPr>
        <w:t>1</w:t>
      </w:r>
    </w:p>
    <w:p w:rsidR="0018722C">
      <w:pPr>
        <w:topLinePunct/>
      </w:pPr>
      <w:r>
        <w:rPr>
          <w:rFonts w:cstheme="minorBidi" w:hAnsiTheme="minorHAnsi" w:eastAsiaTheme="minorHAnsi" w:asciiTheme="minorHAnsi" w:ascii="Times New Roman" w:hAnsi="Times New Roman"/>
        </w:rPr>
        <w:t>1</w:t>
      </w:r>
      <w:r>
        <w:rPr>
          <w:rFonts w:cstheme="minorBidi" w:hAnsiTheme="minorHAnsi" w:eastAsiaTheme="minorHAnsi" w:asciiTheme="minorHAnsi" w:ascii="Times New Roman" w:hAnsi="Times New Roman"/>
        </w:rPr>
        <w:t>/</w:t>
      </w:r>
      <w:r>
        <w:rPr>
          <w:rFonts w:ascii="Symbol" w:hAnsi="Symbol" w:cstheme="minorBidi" w:eastAsiaTheme="minorHAnsi"/>
          <w:i/>
        </w:rPr>
        <w:t></w:t>
      </w:r>
    </w:p>
    <w:p w:rsidR="0018722C">
      <w:spacing w:beforeLines="0" w:before="0" w:afterLines="0" w:after="0" w:line="440" w:lineRule="auto"/>
      <w:pPr>
        <w:sectPr w:rsidR="00556256">
          <w:type w:val="continuous"/>
          <w:pgSz w:w="11910" w:h="16840"/>
          <w:pgMar w:top="1360" w:bottom="280" w:left="920" w:right="920"/>
          <w:cols w:num="2" w:equalWidth="0">
            <w:col w:w="2797" w:space="1866"/>
            <w:col w:w="5407"/>
          </w:cols>
        </w:sectPr>
        <w:topLinePunct/>
      </w:pPr>
    </w:p>
    <w:p w:rsidR="0018722C">
      <w:pPr>
        <w:pStyle w:val="ae"/>
        <w:topLinePunct/>
      </w:pPr>
      <w:r>
        <w:rPr>
          <w:kern w:val="2"/>
          <w:sz w:val="22"/>
          <w:szCs w:val="22"/>
          <w:rFonts w:cstheme="minorBidi" w:hAnsiTheme="minorHAnsi" w:eastAsiaTheme="minorHAnsi" w:asciiTheme="minorHAnsi"/>
        </w:rPr>
        <w:pict>
          <v:shape style="margin-left:197.394516pt;margin-top:1.125031pt;width:28.1pt;height:19.9pt;mso-position-horizontal-relative:page;mso-position-vertical-relative:paragraph;z-index:-185224" type="#_x0000_t202" filled="false" stroked="false">
            <v:textbox inset="0,0,0,0">
              <w:txbxContent>
                <w:p w:rsidR="0018722C">
                  <w:pPr>
                    <w:widowControl w:val="0"/>
                    <w:snapToGrid w:val="1"/>
                    <w:spacing w:beforeLines="0" w:afterLines="0" w:before="0" w:after="0" w:line="398" w:lineRule="exact"/>
                    <w:ind w:firstLineChars="0" w:firstLine="0" w:rightChars="0" w:right="0" w:leftChars="0" w:left="0"/>
                    <w:jc w:val="left"/>
                    <w:autoSpaceDE w:val="0"/>
                    <w:autoSpaceDN w:val="0"/>
                    <w:tabs>
                      <w:tab w:pos="441" w:val="left" w:leader="none"/>
                    </w:tabs>
                    <w:pBdr>
                      <w:bottom w:val="none" w:sz="0" w:space="0" w:color="auto"/>
                    </w:pBdr>
                    <w:rPr>
                      <w:kern w:val="2"/>
                      <w:sz w:val="24"/>
                      <w:szCs w:val="24"/>
                      <w:rFonts w:cstheme="minorBidi" w:ascii="宋体" w:hAnsi="宋体" w:eastAsia="宋体" w:cs="宋体"/>
                    </w:rPr>
                  </w:pPr>
                  <w:r>
                    <w:rPr>
                      <w:kern w:val="2"/>
                      <w:sz w:val="24"/>
                      <w:szCs w:val="24"/>
                      <w:rFonts w:ascii="Times New Roman" w:cstheme="minorBidi" w:hAnsi="宋体" w:eastAsia="宋体" w:cs="宋体"/>
                    </w:rPr>
                    <w:t>1</w:t>
                    <w:tab/>
                  </w:r>
                  <w:r>
                    <w:rPr>
                      <w:kern w:val="2"/>
                      <w:sz w:val="24"/>
                      <w:szCs w:val="24"/>
                      <w:rFonts w:cstheme="minorBidi" w:ascii="宋体" w:hAnsi="宋体" w:eastAsia="宋体" w:cs="宋体"/>
                      <w:position w:val="-14"/>
                    </w:rPr>
                    <w:t>W</w:t>
                  </w:r>
                </w:p>
              </w:txbxContent>
            </v:textbox>
            <w10:wrap type="none"/>
          </v:shape>
        </w:pict>
      </w:r>
      <w:r>
        <w:rPr>
          <w:kern w:val="2"/>
          <w:sz w:val="22"/>
          <w:szCs w:val="22"/>
          <w:rFonts w:cstheme="minorBidi" w:hAnsiTheme="minorHAnsi" w:eastAsiaTheme="minorHAnsi" w:asciiTheme="minorHAnsi"/>
        </w:rPr>
        <w:pict>
          <v:shape style="margin-left:279.079498pt;margin-top:2.099759pt;width:6.2pt;height:13.45pt;mso-position-horizontal-relative:page;mso-position-vertical-relative:paragraph;z-index:-185152" type="#_x0000_t202" filled="false" stroked="false">
            <v:textbox inset="0,0,0,0">
              <w:txbxContent>
                <w:p w:rsidR="0018722C">
                  <w:pPr>
                    <w:widowControl w:val="0"/>
                    <w:snapToGrid w:val="1"/>
                    <w:spacing w:beforeLines="0" w:afterLines="0" w:before="0" w:after="0" w:line="268" w:lineRule="exact"/>
                    <w:ind w:firstLineChars="0" w:firstLine="0" w:rightChars="0" w:right="0" w:leftChars="0" w:left="0"/>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w w:val="103"/>
                    </w:rPr>
                    <w:t>1</w:t>
                  </w:r>
                </w:p>
              </w:txbxContent>
            </v:textbox>
            <w10:wrap type="none"/>
          </v:shape>
        </w:pict>
      </w:r>
      <w:r>
        <w:rPr>
          <w:kern w:val="2"/>
          <w:szCs w:val="22"/>
          <w:rFonts w:cstheme="minorBidi" w:hAnsiTheme="minorHAnsi" w:eastAsiaTheme="minorHAnsi" w:asciiTheme="minorHAnsi"/>
          <w:sz w:val="24"/>
        </w:rPr>
        <w:t>｛</w:t>
      </w:r>
      <w:r>
        <w:rPr>
          <w:kern w:val="2"/>
          <w:szCs w:val="22"/>
          <w:rFonts w:ascii="Times New Roman" w:hAnsi="Times New Roman" w:cstheme="minorBidi" w:eastAsiaTheme="minorHAnsi"/>
          <w:sz w:val="24"/>
        </w:rPr>
        <w:t>1</w:t>
      </w:r>
      <w:r>
        <w:rPr>
          <w:kern w:val="2"/>
          <w:szCs w:val="22"/>
          <w:rFonts w:ascii="Times New Roman" w:hAnsi="Times New Roman" w:cstheme="minorBidi" w:eastAsiaTheme="minorHAnsi"/>
          <w:spacing w:val="14"/>
          <w:sz w:val="24"/>
        </w:rPr>
        <w:t> </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1+</w:t>
      </w:r>
      <w:r>
        <w:rPr>
          <w:kern w:val="2"/>
          <w:szCs w:val="22"/>
          <w:rFonts w:cstheme="minorBidi" w:hAnsiTheme="minorHAnsi" w:eastAsiaTheme="minorHAnsi" w:asciiTheme="minorHAnsi"/>
          <w:sz w:val="24"/>
        </w:rPr>
        <w:t>)</w:t>
      </w:r>
      <w:r w:rsidR="001852F3">
        <w:rPr>
          <w:kern w:val="2"/>
          <w:szCs w:val="22"/>
          <w:rFonts w:cstheme="minorBidi" w:hAnsiTheme="minorHAnsi" w:eastAsiaTheme="minorHAnsi" w:asciiTheme="minorHAnsi"/>
          <w:sz w:val="24"/>
        </w:rPr>
        <w:t xml:space="preserve"> </w:t>
      </w:r>
      <w:r>
        <w:rPr>
          <w:kern w:val="2"/>
          <w:szCs w:val="22"/>
          <w:rFonts w:cstheme="minorBidi" w:hAnsiTheme="minorHAnsi" w:eastAsiaTheme="minorHAnsi" w:asciiTheme="minorHAnsi"/>
          <w:sz w:val="24"/>
        </w:rPr>
        <w:t>L</w:t>
      </w:r>
      <w:r>
        <w:rPr>
          <w:kern w:val="2"/>
          <w:szCs w:val="22"/>
          <w:rFonts w:ascii="Symbol" w:hAnsi="Symbol" w:cstheme="minorBidi" w:eastAsiaTheme="minorHAnsi"/>
          <w:i/>
          <w:sz w:val="14"/>
        </w:rPr>
        <w:t></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L</w:t>
      </w:r>
      <w:r>
        <w:rPr>
          <w:kern w:val="2"/>
          <w:szCs w:val="22"/>
          <w:rFonts w:cstheme="minorBidi" w:hAnsiTheme="minorHAnsi" w:eastAsiaTheme="minorHAnsi" w:asciiTheme="minorHAnsi"/>
          <w:sz w:val="24"/>
        </w:rPr>
        <w:t>—</w:t>
      </w:r>
      <w:r>
        <w:rPr>
          <w:kern w:val="2"/>
          <w:szCs w:val="22"/>
          <w:rFonts w:ascii="Symbol" w:hAnsi="Symbol" w:cstheme="minorBidi" w:eastAsiaTheme="minorHAnsi"/>
          <w:spacing w:val="0"/>
          <w:sz w:val="24"/>
        </w:rPr>
        <w:t></w:t>
      </w:r>
      <w:r>
        <w:rPr>
          <w:kern w:val="2"/>
          <w:szCs w:val="22"/>
          <w:rFonts w:ascii="Symbol" w:hAnsi="Symbol" w:cstheme="minorBidi" w:eastAsiaTheme="minorHAnsi"/>
          <w:i/>
          <w:spacing w:val="0"/>
          <w:sz w:val="25"/>
        </w:rPr>
        <w:t></w: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2"/>
          <w:sz w:val="24"/>
        </w:rPr>
        <w:t>r</w:t>
      </w:r>
      <w:r>
        <w:rPr>
          <w:kern w:val="2"/>
          <w:szCs w:val="22"/>
          <w:rFonts w:ascii="Times New Roman" w:hAnsi="Times New Roman" w:cstheme="minorBidi" w:eastAsiaTheme="minorHAnsi"/>
          <w:spacing w:val="2"/>
          <w:sz w:val="24"/>
        </w:rPr>
        <w:t>)</w:t>
      </w:r>
      <w:r>
        <w:rPr>
          <w:kern w:val="2"/>
          <w:szCs w:val="22"/>
          <w:rFonts w:ascii="Symbol" w:hAnsi="Symbol" w:cstheme="minorBidi" w:eastAsiaTheme="minorHAnsi"/>
          <w:sz w:val="24"/>
        </w:rPr>
        <w:t></w:t>
      </w:r>
    </w:p>
    <w:p w:rsidR="0018722C">
      <w:pPr>
        <w:topLinePunct/>
      </w:pPr>
      <w:r>
        <w:rPr>
          <w:rFonts w:cstheme="minorBidi" w:hAnsiTheme="minorHAnsi" w:eastAsiaTheme="minorHAnsi" w:asciiTheme="minorHAnsi"/>
        </w:rPr>
        <w:t>2</w:t>
      </w:r>
    </w:p>
    <w:p w:rsidR="0018722C">
      <w:pPr>
        <w:pStyle w:val="aff7"/>
        <w:topLinePunct/>
      </w:pPr>
      <w:r>
        <w:rPr>
          <w:kern w:val="2"/>
          <w:sz w:val="2"/>
          <w:szCs w:val="22"/>
          <w:rFonts w:cstheme="minorBidi" w:hAnsiTheme="minorHAnsi" w:eastAsiaTheme="minorHAnsi" w:asciiTheme="minorHAnsi"/>
          <w:position w:val="6"/>
        </w:rPr>
        <w:pict>
          <v:group style="width:8pt;height:.550pt;mso-position-horizontal-relative:char;mso-position-vertical-relative:line" coordorigin="0,0" coordsize="160,11">
            <v:line style="position:absolute" from="0,5" to="160,5" stroked="true" strokeweight=".508205pt" strokecolor="#000000">
              <v:stroke dashstyle="solid"/>
            </v:line>
          </v:group>
        </w:pict>
      </w:r>
      <w:r>
        <w:rPr>
          <w:kern w:val="2"/>
          <w:szCs w:val="22"/>
          <w:rFonts w:cstheme="minorBidi" w:hAnsiTheme="minorHAnsi" w:eastAsiaTheme="minorHAnsi" w:asciiTheme="minorHAnsi"/>
          <w:position w:val="-1"/>
          <w:sz w:val="12"/>
        </w:rPr>
        <w:pict>
          <v:shape style="width:3pt;height:6pt;mso-position-horizontal-relative:char;mso-position-vertical-relative:line" type="#_x0000_t202" filled="false" stroked="false">
            <w10:anchorlock/>
            <v:textbox inset="0,0,0,0">
              <w:txbxContent>
                <w:p w:rsidR="0018722C">
                  <w:pPr>
                    <w:spacing w:line="120" w:lineRule="exact" w:before="0"/>
                    <w:ind w:leftChars="0" w:left="0" w:rightChars="0" w:right="0" w:firstLineChars="0" w:firstLine="0"/>
                    <w:jc w:val="left"/>
                    <w:rPr>
                      <w:sz w:val="12"/>
                    </w:rPr>
                  </w:pPr>
                  <w:r>
                    <w:rPr>
                      <w:sz w:val="12"/>
                    </w:rPr>
                    <w:t>1</w:t>
                  </w:r>
                </w:p>
              </w:txbxContent>
            </v:textbox>
          </v:shape>
        </w:pict>
      </w:r>
      <w:r>
        <w:rPr>
          <w:kern w:val="2"/>
          <w:szCs w:val="22"/>
          <w:rFonts w:cstheme="minorBidi" w:hAnsiTheme="minorHAnsi" w:eastAsiaTheme="minorHAnsi" w:asciiTheme="minorHAnsi"/>
          <w:position w:val="6"/>
          <w:sz w:val="2"/>
        </w:rPr>
        <w:pict>
          <v:group style="width:21.65pt;height:.5pt;mso-position-horizontal-relative:char;mso-position-vertical-relative:line" coordorigin="0,0" coordsize="433,10">
            <v:line style="position:absolute" from="0,5" to="432,5" stroked="true" strokeweight=".486107pt" strokecolor="#000000">
              <v:stroke dashstyle="solid"/>
            </v:line>
          </v:group>
        </w:pict>
      </w:r>
      <w:r>
        <w:rPr>
          <w:kern w:val="2"/>
          <w:szCs w:val="22"/>
          <w:rFonts w:cstheme="minorBidi" w:hAnsiTheme="minorHAnsi" w:eastAsiaTheme="minorHAnsi" w:asciiTheme="minorHAnsi"/>
          <w:position w:val="4"/>
          <w:sz w:val="2"/>
        </w:rPr>
        <w:pict>
          <v:group style="width:15.4pt;height:.5pt;mso-position-horizontal-relative:char;mso-position-vertical-relative:line" coordorigin="0,0" coordsize="308,10">
            <v:line style="position:absolute" from="0,5" to="307,5" stroked="true" strokeweight=".489341pt" strokecolor="#000000">
              <v:stroke dashstyle="solid"/>
            </v:line>
          </v:group>
        </w:pict>
      </w:r>
    </w:p>
    <w:p w:rsidR="0018722C">
      <w:pPr>
        <w:pStyle w:val="affff1"/>
        <w:topLinePunct/>
      </w:pPr>
      <w:r>
        <w:rPr>
          <w:rFonts w:cstheme="minorBidi" w:hAnsiTheme="minorHAnsi" w:eastAsiaTheme="minorHAnsi" w:asciiTheme="minorHAnsi"/>
        </w:rPr>
        <w:br w:type="column"/>
      </w:r>
      <w:r>
        <w:rPr>
          <w:rFonts w:cstheme="minorBidi" w:hAnsiTheme="minorHAnsi" w:eastAsiaTheme="minorHAnsi" w:asciiTheme="minorHAnsi"/>
        </w:rPr>
        <w:t>L</w:t>
      </w:r>
      <w:r>
        <w:rPr>
          <w:vertAlign w:val="subscript"/>
          <w:rFonts w:cstheme="minorBidi" w:hAnsiTheme="minorHAnsi" w:eastAsiaTheme="minorHAnsi" w:asciiTheme="minorHAnsi"/>
        </w:rPr>
        <w:t>1 </w:t>
      </w:r>
      <w:r>
        <w:rPr>
          <w:rFonts w:ascii="Times New Roman" w:hAnsi="Times New Roman" w:eastAsia="宋体" w:cstheme="minorBidi"/>
        </w:rPr>
        <w:t>1 </w:t>
      </w:r>
      <w:r>
        <w:rPr>
          <w:rFonts w:ascii="Times New Roman" w:hAnsi="Times New Roman" w:eastAsia="宋体" w:cstheme="minorBidi"/>
          <w:i/>
        </w:rPr>
        <w:t>W</w:t>
      </w:r>
      <w:r>
        <w:rPr>
          <w:rFonts w:ascii="Symbol" w:hAnsi="Symbol" w:eastAsia="Symbol" w:cstheme="minorBidi"/>
        </w:rPr>
        <w:t></w:t>
      </w:r>
      <w:r>
        <w:rPr>
          <w:rFonts w:ascii="Times New Roman" w:hAnsi="Times New Roman" w:eastAsia="宋体" w:cstheme="minorBidi"/>
        </w:rPr>
        <w:t>1</w:t>
      </w:r>
      <w:r>
        <w:rPr>
          <w:rFonts w:ascii="Symbol" w:hAnsi="Symbol" w:eastAsia="Symbol" w:cstheme="minorBidi"/>
        </w:rPr>
        <w:t></w:t>
      </w:r>
      <w:r>
        <w:rPr>
          <w:rFonts w:ascii="Symbol" w:hAnsi="Symbol" w:eastAsia="Symbol" w:cstheme="minorBidi"/>
          <w:i/>
        </w:rPr>
        <w:t></w:t>
      </w:r>
      <w:r>
        <w:rPr>
          <w:rFonts w:ascii="Symbol" w:hAnsi="Symbol" w:eastAsia="Symbol" w:cstheme="minorBidi"/>
        </w:rPr>
        <w:t></w:t>
      </w:r>
      <w:r>
        <w:rPr>
          <w:rFonts w:ascii="Times New Roman" w:hAnsi="Times New Roman" w:eastAsia="宋体" w:cstheme="minorBidi"/>
        </w:rPr>
        <w:t>/</w:t>
      </w:r>
      <w:r>
        <w:rPr>
          <w:rFonts w:ascii="Symbol" w:hAnsi="Symbol" w:eastAsia="Symbol" w:cstheme="minorBidi"/>
          <w:i/>
        </w:rPr>
        <w:t></w:t>
      </w:r>
      <w:r>
        <w:rPr>
          <w:rFonts w:ascii="Times New Roman" w:hAnsi="Times New Roman" w:eastAsia="宋体" w:cstheme="minorBidi"/>
          <w:i/>
        </w:rPr>
        <w:t>   </w:t>
      </w:r>
      <w:r>
        <w:rPr>
          <w:rFonts w:cstheme="minorBidi" w:hAnsiTheme="minorHAnsi" w:eastAsiaTheme="minorHAnsi" w:asciiTheme="minorHAnsi"/>
        </w:rPr>
        <w:t>｝</w:t>
      </w:r>
    </w:p>
    <w:p w:rsidR="0018722C">
      <w:pPr>
        <w:pStyle w:val="aff7"/>
        <w:topLinePunct/>
      </w:pPr>
      <w:r>
        <w:rPr>
          <w:sz w:val="2"/>
        </w:rPr>
        <w:pict>
          <v:group style="width:8.0500pt;height:.550pt;mso-position-horizontal-relative:char;mso-position-vertical-relative:line" coordorigin="0,0" coordsize="161,11">
            <v:line style="position:absolute" from="0,5" to="160,5" stroked="true" strokeweight=".511018pt" strokecolor="#000000">
              <v:stroke dashstyle="solid"/>
            </v:line>
          </v:group>
        </w:pict>
      </w:r>
      <w:r/>
    </w:p>
    <w:p w:rsidR="0018722C">
      <w:spacing w:beforeLines="0" w:before="0" w:afterLines="0" w:after="0" w:line="440" w:lineRule="auto"/>
      <w:pPr>
        <w:sectPr w:rsidR="00556256">
          <w:type w:val="continuous"/>
          <w:pgSz w:w="11910" w:h="16840"/>
          <w:pgMar w:top="1360" w:bottom="280" w:left="920" w:right="920"/>
          <w:cols w:num="2" w:equalWidth="0">
            <w:col w:w="4986" w:space="191"/>
            <w:col w:w="4893"/>
          </w:cols>
        </w:sectPr>
        <w:topLinePunct/>
      </w:pPr>
    </w:p>
    <w:p w:rsidR="0018722C">
      <w:pPr>
        <w:tabs>
          <w:tab w:pos="1917" w:val="left" w:leader="none"/>
          <w:tab w:pos="2860" w:val="left" w:leader="none"/>
          <w:tab w:pos="3692" w:val="left" w:leader="none"/>
        </w:tabs>
        <w:spacing w:line="186" w:lineRule="exact" w:before="0"/>
        <w:ind w:leftChars="0" w:left="489" w:rightChars="0" w:right="0" w:firstLineChars="0" w:firstLine="0"/>
        <w:jc w:val="left"/>
        <w:topLinePunct/>
      </w:pPr>
      <w:r>
        <w:rPr>
          <w:kern w:val="2"/>
          <w:sz w:val="25"/>
          <w:szCs w:val="22"/>
          <w:rFonts w:cstheme="minorBidi" w:hAnsiTheme="minorHAnsi" w:eastAsiaTheme="minorHAnsi" w:asciiTheme="minorHAnsi" w:ascii="Symbol" w:hAnsi="Symbol"/>
          <w:i/>
        </w:rPr>
        <w:t></w:t>
      </w:r>
      <w:r>
        <w:rPr>
          <w:kern w:val="2"/>
          <w:szCs w:val="22"/>
          <w:rFonts w:ascii="Times New Roman" w:hAnsi="Times New Roman" w:cstheme="minorBidi" w:eastAsiaTheme="minorHAnsi"/>
          <w:position w:val="14"/>
          <w:sz w:val="13"/>
        </w:rPr>
        <w:t>1</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r</w:t>
      </w:r>
      <w:r>
        <w:rPr>
          <w:kern w:val="2"/>
          <w:szCs w:val="22"/>
          <w:rFonts w:ascii="Symbol" w:hAnsi="Symbol" w:cstheme="minorBidi" w:eastAsiaTheme="minorHAnsi"/>
          <w:position w:val="11"/>
          <w:sz w:val="24"/>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W</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	</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360" w:bottom="280" w:left="920" w:right="920"/>
          <w:cols w:num="2" w:equalWidth="0">
            <w:col w:w="3788" w:space="285"/>
            <w:col w:w="5997"/>
          </w:cols>
        </w:sectPr>
        <w:topLinePunct/>
      </w:pPr>
    </w:p>
    <w:p w:rsidR="0018722C">
      <w:pPr>
        <w:pStyle w:val="ae"/>
        <w:topLinePunct/>
      </w:pPr>
      <w:r>
        <w:rPr>
          <w:kern w:val="2"/>
          <w:sz w:val="22"/>
          <w:szCs w:val="22"/>
          <w:rFonts w:cstheme="minorBidi" w:hAnsiTheme="minorHAnsi" w:eastAsiaTheme="minorHAnsi" w:asciiTheme="minorHAnsi"/>
        </w:rPr>
        <w:pict>
          <v:shape style="margin-left:149.773361pt;margin-top:-4.152998pt;width:5.95pt;height:13.45pt;mso-position-horizontal-relative:page;mso-position-vertical-relative:paragraph;z-index:-185128" type="#_x0000_t202" filled="false" stroked="false">
            <v:textbox inset="0,0,0,0">
              <w:txbxContent>
                <w:p w:rsidR="0018722C">
                  <w:pPr>
                    <w:widowControl w:val="0"/>
                    <w:snapToGrid w:val="1"/>
                    <w:spacing w:beforeLines="0" w:afterLines="0" w:before="0" w:after="0" w:line="268" w:lineRule="exact"/>
                    <w:ind w:firstLineChars="0" w:firstLine="0" w:rightChars="0" w:right="0" w:leftChars="0" w:left="0"/>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w w:val="98"/>
                    </w:rPr>
                    <w:t>1</w:t>
                  </w:r>
                </w:p>
              </w:txbxContent>
            </v:textbox>
            <w10:wrap type="none"/>
          </v:shape>
        </w:pict>
      </w:r>
      <w:r>
        <w:rPr>
          <w:kern w:val="2"/>
          <w:szCs w:val="22"/>
          <w:rFonts w:cstheme="minorBidi" w:hAnsiTheme="minorHAnsi" w:eastAsiaTheme="minorHAnsi" w:asciiTheme="minorHAnsi"/>
          <w:sz w:val="24"/>
        </w:rPr>
        <w:t>分子（1+</w:t>
      </w:r>
      <w:r>
        <w:rPr>
          <w:kern w:val="2"/>
          <w:szCs w:val="22"/>
          <w:rFonts w:ascii="Symbol" w:hAnsi="Symbol" w:cstheme="minorBidi" w:eastAsiaTheme="minorHAnsi"/>
          <w:i/>
          <w:sz w:val="25"/>
        </w:rPr>
        <w:t></w:t>
      </w:r>
      <w:r>
        <w:rPr>
          <w:kern w:val="2"/>
          <w:szCs w:val="22"/>
          <w:rFonts w:cstheme="minorBidi" w:hAnsiTheme="minorHAnsi" w:eastAsiaTheme="minorHAnsi" w:asciiTheme="minorHAnsi"/>
          <w:sz w:val="24"/>
        </w:rPr>
        <w:t>）W</w:t>
      </w:r>
      <w:r>
        <w:rPr>
          <w:kern w:val="2"/>
          <w:szCs w:val="22"/>
          <w:rFonts w:cstheme="minorBidi" w:hAnsiTheme="minorHAnsi" w:eastAsiaTheme="minorHAnsi" w:asciiTheme="minorHAnsi"/>
          <w:sz w:val="12"/>
        </w:rPr>
        <w:t>1</w:t>
      </w:r>
      <w:r w:rsidR="001852F3">
        <w:rPr>
          <w:kern w:val="2"/>
          <w:szCs w:val="22"/>
          <w:rFonts w:cstheme="minorBidi" w:hAnsiTheme="minorHAnsi" w:eastAsiaTheme="minorHAnsi" w:asciiTheme="minorHAnsi"/>
          <w:spacing w:val="5"/>
          <w:sz w:val="12"/>
        </w:rPr>
        <w:t xml:space="preserve"> </w:t>
      </w:r>
      <w:r>
        <w:rPr>
          <w:kern w:val="2"/>
          <w:szCs w:val="22"/>
          <w:rFonts w:ascii="Symbol" w:hAnsi="Symbol" w:cstheme="minorBidi" w:eastAsiaTheme="minorHAnsi"/>
          <w:i/>
          <w:sz w:val="25"/>
        </w:rPr>
        <w:t></w:t>
      </w:r>
      <w:r>
        <w:rPr>
          <w:kern w:val="2"/>
          <w:szCs w:val="22"/>
          <w:rFonts w:ascii="Times New Roman" w:hAnsi="Times New Roman" w:cstheme="minorBidi" w:eastAsiaTheme="minorHAnsi"/>
          <w:i/>
          <w:spacing w:val="-6"/>
          <w:sz w:val="25"/>
        </w:rPr>
        <w:t> </w:t>
      </w:r>
      <w:r>
        <w:rPr>
          <w:kern w:val="2"/>
          <w:szCs w:val="22"/>
          <w:rFonts w:ascii="Times New Roman" w:hAnsi="Times New Roman" w:cstheme="minorBidi" w:eastAsiaTheme="minorHAnsi"/>
          <w:sz w:val="14"/>
        </w:rPr>
        <w:t>2</w:t>
      </w:r>
    </w:p>
    <w:p w:rsidR="0018722C">
      <w:pPr>
        <w:tabs>
          <w:tab w:pos="2489" w:val="left" w:leader="none"/>
        </w:tabs>
        <w:spacing w:before="1"/>
        <w:ind w:leftChars="0" w:left="141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sz w:val="14"/>
        </w:rPr>
        <w:t>2</w:t>
      </w:r>
      <w:r>
        <w:rPr>
          <w:kern w:val="2"/>
          <w:szCs w:val="22"/>
          <w:rFonts w:ascii="Times New Roman" w:hAnsi="Times New Roman" w:cstheme="minorBidi" w:eastAsiaTheme="minorHAnsi"/>
          <w:spacing w:val="8"/>
          <w:w w:val="105"/>
          <w:sz w:val="14"/>
        </w:rPr>
        <w:t> </w:t>
      </w:r>
      <w:r>
        <w:rPr>
          <w:kern w:val="2"/>
          <w:szCs w:val="22"/>
          <w:rFonts w:ascii="Symbol" w:hAnsi="Symbol" w:cstheme="minorBidi" w:eastAsiaTheme="minorHAnsi"/>
          <w:w w:val="105"/>
          <w:sz w:val="24"/>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85248" from="145.649490pt,23.442217pt" to="159.986064pt,23.442217pt" stroked="true" strokeweight=".531157pt" strokecolor="#000000">
            <v:stroke dashstyle="solid"/>
            <w10:wrap type="none"/>
          </v:line>
        </w:pict>
      </w:r>
      <w:r>
        <w:rPr>
          <w:kern w:val="2"/>
          <w:sz w:val="22"/>
          <w:szCs w:val="22"/>
          <w:rFonts w:cstheme="minorBidi" w:hAnsiTheme="minorHAnsi" w:eastAsiaTheme="minorHAnsi" w:asciiTheme="minorHAnsi"/>
        </w:rPr>
        <w:pict>
          <v:shape style="position:absolute;margin-left:168.550003pt;margin-top:15.903133pt;width:6pt;height:12pt;mso-position-horizontal-relative:page;mso-position-vertical-relative:paragraph;z-index:10912" type="#_x0000_t202" filled="false" stroked="false">
            <v:textbox inset="0,0,0,0">
              <w:txbxContent>
                <w:p w:rsidR="0018722C">
                  <w:pPr>
                    <w:widowControl w:val="0"/>
                    <w:snapToGrid w:val="1"/>
                    <w:spacing w:beforeLines="0" w:afterLines="0" w:before="0" w:after="0" w:line="240" w:lineRule="exact"/>
                    <w:ind w:firstLineChars="0" w:firstLine="0" w:rightChars="0" w:right="0" w:leftChars="0" w:left="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L</w:t>
                  </w:r>
                </w:p>
              </w:txbxContent>
            </v:textbox>
            <w10:wrap type="none"/>
          </v:shape>
        </w:pict>
      </w:r>
      <w:r>
        <w:rPr>
          <w:kern w:val="2"/>
          <w:sz w:val="22"/>
          <w:szCs w:val="22"/>
          <w:rFonts w:cstheme="minorBidi" w:hAnsiTheme="minorHAnsi" w:eastAsiaTheme="minorHAnsi" w:asciiTheme="minorHAnsi"/>
        </w:rPr>
        <w:pict>
          <v:shape style="position:absolute;margin-left:176.831924pt;margin-top:22.836098pt;width:6.35pt;height:7.65pt;mso-position-horizontal-relative:page;mso-position-vertical-relative:paragraph;z-index:-185104" type="#_x0000_t202" filled="false" stroked="false">
            <v:textbox inset="0,0,0,0">
              <w:txbxContent>
                <w:p w:rsidR="0018722C">
                  <w:pPr>
                    <w:spacing w:before="1"/>
                    <w:ind w:leftChars="0" w:left="0" w:rightChars="0" w:right="0" w:firstLineChars="0" w:firstLine="0"/>
                    <w:jc w:val="left"/>
                    <w:rPr>
                      <w:rFonts w:ascii="Times New Roman"/>
                      <w:sz w:val="13"/>
                    </w:rPr>
                  </w:pPr>
                  <w:r>
                    <w:rPr>
                      <w:rFonts w:ascii="Times New Roman"/>
                      <w:w w:val="195"/>
                      <w:sz w:val="13"/>
                    </w:rPr>
                    <w:t>1</w:t>
                  </w:r>
                </w:p>
              </w:txbxContent>
            </v:textbox>
            <w10:wrap type="none"/>
          </v:shape>
        </w:pict>
      </w:r>
      <w:r>
        <w:rPr>
          <w:kern w:val="2"/>
          <w:szCs w:val="22"/>
          <w:rFonts w:ascii="Symbol" w:hAnsi="Symbol" w:eastAsia="Symbol" w:cstheme="minorBidi"/>
          <w:i/>
          <w:w w:val="135"/>
          <w:sz w:val="16"/>
        </w:rPr>
        <w:t></w:t>
      </w:r>
      <w:r>
        <w:rPr>
          <w:kern w:val="2"/>
          <w:szCs w:val="22"/>
          <w:rFonts w:cstheme="minorBidi" w:hAnsiTheme="minorHAnsi" w:eastAsiaTheme="minorHAnsi" w:asciiTheme="minorHAnsi"/>
          <w:w w:val="120"/>
          <w:sz w:val="24"/>
        </w:rPr>
        <w:t>＞0</w:t>
      </w:r>
    </w:p>
    <w:p w:rsidR="0018722C">
      <w:spacing w:beforeLines="0" w:before="0" w:afterLines="0" w:after="0" w:line="440" w:lineRule="auto"/>
      <w:pPr>
        <w:sectPr w:rsidR="00556256">
          <w:type w:val="continuous"/>
          <w:pgSz w:w="11910" w:h="16840"/>
          <w:pgMar w:top="1360" w:bottom="280" w:left="920" w:right="920"/>
          <w:cols w:num="2" w:equalWidth="0">
            <w:col w:w="2234" w:space="40"/>
            <w:col w:w="7796"/>
          </w:cols>
        </w:sectPr>
        <w:topLinePunct/>
      </w:pPr>
    </w:p>
    <w:p w:rsidR="0018722C">
      <w:pPr>
        <w:topLinePunct/>
      </w:pPr>
      <w:r>
        <w:t>分母中：</w:t>
      </w:r>
      <w:r>
        <w:rPr>
          <w:rFonts w:ascii="Times New Roman" w:hAnsi="Times New Roman" w:eastAsia="宋体"/>
        </w:rPr>
        <w:t>1</w:t>
      </w:r>
      <w:r w:rsidR="001852F3">
        <w:rPr>
          <w:rFonts w:ascii="Times New Roman" w:hAnsi="Times New Roman" w:eastAsia="宋体"/>
        </w:rPr>
        <w:t xml:space="preserve"> </w:t>
      </w:r>
      <w:r>
        <w:t>(</w:t>
      </w:r>
      <w:r>
        <w:t>1+</w:t>
      </w:r>
      <w:r/>
      <w:r>
        <w:t>)</w:t>
      </w:r>
      <w:r w:rsidR="001852F3">
        <w:t xml:space="preserve"> </w:t>
      </w:r>
      <w:r>
        <w:t>L</w:t>
      </w:r>
      <w:r/>
      <w:r>
        <w:rPr>
          <w:rFonts w:ascii="Symbol" w:hAnsi="Symbol" w:eastAsia="Symbol"/>
          <w:i/>
        </w:rPr>
        <w:t></w:t>
      </w:r>
      <w:r>
        <w:t>＞0，</w:t>
      </w:r>
    </w:p>
    <w:p w:rsidR="0018722C">
      <w:pPr>
        <w:pStyle w:val="aff7"/>
        <w:topLinePunct/>
      </w:pPr>
      <w:r>
        <w:rPr>
          <w:sz w:val="2"/>
        </w:rPr>
        <w:pict>
          <v:group style="width:8pt;height:.550pt;mso-position-horizontal-relative:char;mso-position-vertical-relative:line" coordorigin="0,0" coordsize="160,11">
            <v:line style="position:absolute" from="0,5" to="160,5" stroked="true" strokeweight=".508205pt" strokecolor="#000000">
              <v:stroke dashstyle="solid"/>
            </v:line>
          </v:group>
        </w:pict>
      </w:r>
      <w:r/>
    </w:p>
    <w:p w:rsidR="0018722C">
      <w:pPr>
        <w:pStyle w:val="affff1"/>
        <w:tabs>
          <w:tab w:pos="2637" w:val="left" w:leader="none"/>
        </w:tabs>
        <w:spacing w:before="1"/>
        <w:ind w:leftChars="0" w:left="1209" w:rightChars="0" w:right="0" w:firstLineChars="0" w:firstLine="0"/>
        <w:jc w:val="left"/>
        <w:topLinePunct/>
      </w:pPr>
      <w:r>
        <w:rPr>
          <w:kern w:val="2"/>
          <w:sz w:val="25"/>
          <w:szCs w:val="22"/>
          <w:rFonts w:cstheme="minorBidi" w:hAnsiTheme="minorHAnsi" w:eastAsiaTheme="minorHAnsi" w:asciiTheme="minorHAnsi" w:ascii="Symbol" w:hAnsi="Symbol"/>
          <w:i/>
          <w:position w:val="-13"/>
        </w:rPr>
        <w:t></w:t>
      </w:r>
      <w:r>
        <w:rPr>
          <w:kern w:val="2"/>
          <w:szCs w:val="22"/>
          <w:rFonts w:ascii="Times New Roman" w:hAnsi="Times New Roman" w:cstheme="minorBidi" w:eastAsiaTheme="minorHAnsi"/>
          <w:sz w:val="13"/>
        </w:rPr>
        <w:t>1</w:t>
      </w:r>
    </w:p>
    <w:p w:rsidR="0018722C">
      <w:pPr>
        <w:topLinePunct/>
      </w:pPr>
      <w:r>
        <w:t>—L</w:t>
      </w:r>
      <w:r>
        <w:rPr>
          <w:vertAlign w:val="subscript"/>
          /&gt;
        </w:rPr>
        <w:t>1</w:t>
      </w:r>
      <w:r>
        <w:t>＜0，</w:t>
      </w:r>
    </w:p>
    <w:p w:rsidR="0018722C">
      <w:spacing w:beforeLines="0" w:before="0" w:afterLines="0" w:after="0" w:line="440" w:lineRule="auto"/>
      <w:pPr>
        <w:sectPr w:rsidR="00556256">
          <w:type w:val="continuous"/>
          <w:pgSz w:w="11910" w:h="16840"/>
          <w:pgMar w:top="1360" w:bottom="280" w:left="920" w:right="920"/>
        </w:sectPr>
        <w:topLinePunct/>
      </w:pPr>
    </w:p>
    <w:p w:rsidR="0018722C">
      <w:pPr>
        <w:pStyle w:val="BodyText"/>
        <w:tabs>
          <w:tab w:pos="1893" w:val="left" w:leader="none"/>
        </w:tabs>
        <w:spacing w:line="148" w:lineRule="exact" w:before="178"/>
        <w:ind w:leftChars="0" w:left="1015"/>
        <w:rPr>
          <w:rFonts w:ascii="Symbol" w:hAnsi="Symbol"/>
        </w:rPr>
        <w:topLinePunct/>
      </w:pPr>
      <w:r>
        <w:t>—</w:t>
      </w:r>
      <w:r>
        <w:rPr>
          <w:rFonts w:ascii="Times New Roman" w:hAnsi="Times New Roman"/>
          <w:position w:val="15"/>
        </w:rPr>
        <w:t>1</w:t>
      </w:r>
      <w:r w:rsidRPr="00000000">
        <w:tab/>
      </w:r>
      <w:r>
        <w:t>W</w:t>
      </w:r>
      <w:r>
        <w:rPr>
          <w:spacing w:val="-10"/>
        </w:rPr>
        <w:t> </w:t>
      </w:r>
      <w:r>
        <w:rPr>
          <w:rFonts w:ascii="Symbol" w:hAnsi="Symbol"/>
          <w:position w:val="14"/>
        </w:rPr>
        <w:t></w:t>
      </w:r>
    </w:p>
    <w:p w:rsidR="0018722C">
      <w:pPr>
        <w:pStyle w:val="aff7"/>
        <w:topLinePunct/>
      </w:pPr>
      <w:r>
        <w:rPr>
          <w:rFonts w:ascii="Symbol" w:hAnsi="Symbol"/>
          <w:sz w:val="2"/>
        </w:rPr>
        <w:pict>
          <v:group style="width:21.7pt;height:.5pt;mso-position-horizontal-relative:char;mso-position-vertical-relative:line" coordorigin="0,0" coordsize="434,10">
            <v:line style="position:absolute" from="0,5" to="433,5" stroked="true" strokeweight=".486107pt" strokecolor="#000000">
              <v:stroke dashstyle="solid"/>
            </v:line>
          </v:group>
        </w:pict>
      </w:r>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1</w:t>
      </w:r>
      <w:r>
        <w:rPr>
          <w:rFonts w:ascii="Times New Roman" w:hAnsi="Times New Roman" w:cstheme="minorBidi" w:eastAsiaTheme="minorHAnsi"/>
        </w:rPr>
        <w:t>/</w:t>
      </w:r>
      <w:r>
        <w:rPr>
          <w:rFonts w:ascii="Symbol" w:hAnsi="Symbol" w:cstheme="minorBidi" w:eastAsiaTheme="minorHAnsi"/>
          <w:i/>
        </w:rPr>
        <w:t></w:t>
      </w:r>
    </w:p>
    <w:p w:rsidR="0018722C">
      <w:pPr>
        <w:pStyle w:val="ae"/>
        <w:topLinePunct/>
      </w:pPr>
      <w:r>
        <w:pict>
          <v:shape style="margin-left:211.555801pt;margin-top:-3.68641pt;width:4.75pt;height:14.85pt;mso-position-horizontal-relative:page;mso-position-vertical-relative:paragraph;z-index:-185080" type="#_x0000_t202" filled="false" stroked="false">
            <v:textbox inset="0,0,0,0">
              <w:txbxContent>
                <w:p w:rsidR="0018722C">
                  <w:pPr>
                    <w:widowControl w:val="0"/>
                    <w:snapToGrid w:val="1"/>
                    <w:spacing w:beforeLines="0" w:afterLines="0" w:lineRule="auto" w:line="240" w:after="0" w:before="2"/>
                    <w:ind w:firstLineChars="0" w:firstLine="0" w:rightChars="0" w:right="0" w:leftChars="0" w:lef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3"/>
                    </w:rPr>
                    <w:t></w:t>
                  </w:r>
                </w:p>
              </w:txbxContent>
            </v:textbox>
            <w10:wrap type="none"/>
          </v:shape>
        </w:pict>
      </w:r>
      <w:r>
        <w:rPr>
          <w:rFonts w:ascii="Times New Roman"/>
          <w:w w:val="103"/>
        </w:rPr>
        <w:t>1</w:t>
      </w:r>
    </w:p>
    <w:p w:rsidR="0018722C">
      <w:pPr>
        <w:pStyle w:val="aff7"/>
        <w:topLinePunct/>
      </w:pPr>
      <w:r>
        <w:rPr>
          <w:rFonts w:ascii="Times New Roman"/>
          <w:sz w:val="2"/>
        </w:rPr>
        <w:pict>
          <v:group style="width:15.4pt;height:.5pt;mso-position-horizontal-relative:char;mso-position-vertical-relative:line" coordorigin="0,0" coordsize="308,10">
            <v:line style="position:absolute" from="0,5" to="307,5" stroked="true" strokeweight=".489341pt" strokecolor="#000000">
              <v:stroke dashstyle="solid"/>
            </v:line>
          </v:group>
        </w:pict>
      </w:r>
      <w:r/>
    </w:p>
    <w:p w:rsidR="0018722C">
      <w:pPr>
        <w:pStyle w:val="affff1"/>
        <w:topLinePunct/>
      </w:pPr>
      <w:r>
        <w:rPr>
          <w:rFonts w:cstheme="minorBidi" w:hAnsiTheme="minorHAnsi" w:eastAsiaTheme="minorHAnsi" w:asciiTheme="minorHAnsi"/>
        </w:rPr>
        <w:br w:type="column"/>
      </w:r>
      <w:r>
        <w:rPr>
          <w:rFonts w:cstheme="minorBidi" w:hAnsiTheme="minorHAnsi" w:eastAsiaTheme="minorHAnsi" w:asciiTheme="minorHAnsi"/>
        </w:rPr>
        <w:t>L </w:t>
      </w:r>
      <w:r>
        <w:rPr>
          <w:rFonts w:ascii="Times New Roman" w:hAnsi="Times New Roman" w:eastAsia="Times New Roman" w:cstheme="minorBidi"/>
        </w:rPr>
        <w:t>1</w:t>
      </w:r>
      <w:r>
        <w:rPr>
          <w:rFonts w:ascii="Symbol" w:hAnsi="Symbol" w:eastAsia="Symbol" w:cstheme="minorBidi"/>
        </w:rPr>
        <w:t></w:t>
      </w:r>
      <w:r>
        <w:rPr>
          <w:rFonts w:ascii="Times New Roman" w:hAnsi="Times New Roman" w:eastAsia="Times New Roman" w:cstheme="minorBidi"/>
        </w:rPr>
        <w:t>1</w:t>
      </w:r>
      <w:r>
        <w:rPr>
          <w:rFonts w:ascii="Symbol" w:hAnsi="Symbol" w:eastAsia="Symbol" w:cstheme="minorBidi"/>
        </w:rPr>
        <w:t></w:t>
      </w:r>
      <w:r>
        <w:rPr>
          <w:rFonts w:ascii="Symbol" w:hAnsi="Symbol" w:eastAsia="Symbol" w:cstheme="minorBidi"/>
          <w:i/>
        </w:rPr>
        <w:t></w:t>
      </w:r>
      <w:r>
        <w:rPr>
          <w:rFonts w:ascii="Symbol" w:hAnsi="Symbol" w:eastAsia="Symbol" w:cstheme="minorBidi"/>
        </w:rPr>
        <w:t></w:t>
      </w:r>
      <w:r>
        <w:rPr>
          <w:rFonts w:ascii="Times New Roman" w:hAnsi="Times New Roman" w:eastAsia="Times New Roman" w:cstheme="minorBidi"/>
        </w:rPr>
        <w:t>/</w:t>
      </w:r>
      <w:r>
        <w:rPr>
          <w:rFonts w:ascii="Symbol" w:hAnsi="Symbol" w:eastAsia="Symbol" w:cstheme="minorBidi"/>
          <w:i/>
        </w:rPr>
        <w:t></w:t>
      </w:r>
      <w:r>
        <w:rPr>
          <w:rFonts w:cstheme="minorBidi" w:hAnsiTheme="minorHAnsi" w:eastAsiaTheme="minorHAnsi" w:asciiTheme="minorHAnsi"/>
        </w:rPr>
        <w:t>＞0</w:t>
      </w:r>
    </w:p>
    <w:p w:rsidR="0018722C">
      <w:pPr>
        <w:pStyle w:val="aff7"/>
        <w:topLinePunct/>
      </w:pPr>
      <w:r>
        <w:pict>
          <v:line style="position:absolute;mso-position-horizontal-relative:page;mso-position-vertical-relative:paragraph;z-index:10816;mso-wrap-distance-left:0;mso-wrap-distance-right:0" from="247.634293pt,9.986194pt" to="255.648585pt,9.986194pt" stroked="true" strokeweight=".511018pt" strokecolor="#000000">
            <v:stroke dashstyle="solid"/>
            <w10:wrap type="topAndBottom"/>
          </v:line>
        </w:pict>
      </w:r>
    </w:p>
    <w:p w:rsidR="0018722C">
      <w:spacing w:beforeLines="0" w:before="0" w:afterLines="0" w:after="0" w:line="440" w:lineRule="auto"/>
      <w:pPr>
        <w:sectPr w:rsidR="00556256">
          <w:type w:val="continuous"/>
          <w:pgSz w:w="11910" w:h="16840"/>
          <w:pgMar w:top="1360" w:bottom="280" w:left="920" w:right="920"/>
          <w:cols w:num="3" w:equalWidth="0">
            <w:col w:w="2208" w:space="40"/>
            <w:col w:w="1385" w:space="39"/>
            <w:col w:w="6398"/>
          </w:cols>
        </w:sectPr>
        <w:topLinePunct/>
      </w:pPr>
    </w:p>
    <w:p w:rsidR="0018722C">
      <w:pPr>
        <w:pStyle w:val="affff1"/>
        <w:topLinePunct/>
      </w:pPr>
      <w:r>
        <w:rPr>
          <w:rFonts w:ascii="Times New Roman" w:hAnsi="Times New Roman"/>
        </w:rPr>
        <w:t>1</w:t>
      </w:r>
      <w:r>
        <w:rPr>
          <w:rFonts w:ascii="Symbol" w:hAnsi="Symbol"/>
        </w:rPr>
        <w:t></w:t>
      </w:r>
      <w:r>
        <w:rPr>
          <w:rFonts w:ascii="Times New Roman" w:hAnsi="Times New Roman"/>
        </w:rPr>
        <w:t> </w:t>
      </w:r>
      <w:r>
        <w:rPr>
          <w:rFonts w:ascii="Times New Roman" w:hAnsi="Times New Roman"/>
          <w:i/>
        </w:rPr>
        <w:t>r</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2</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W</w:t>
      </w:r>
      <w:r>
        <w:rPr>
          <w:rFonts w:ascii="Symbol" w:hAnsi="Symbol" w:cstheme="minorBidi" w:eastAsiaTheme="minorHAnsi"/>
        </w:rPr>
        <w:t></w:t>
      </w:r>
      <w:r>
        <w:rPr>
          <w:rFonts w:cstheme="minorBidi" w:hAnsiTheme="minorHAnsi" w:eastAsiaTheme="minorHAnsi" w:asciiTheme="minorHAnsi"/>
        </w:rPr>
        <w:t>1</w:t>
      </w:r>
      <w:r>
        <w:rPr>
          <w:rFonts w:ascii="Symbol" w:hAnsi="Symbol" w:cstheme="minorBidi" w:eastAsiaTheme="minorHAnsi"/>
          <w:i/>
        </w:rPr>
        <w:t></w:t>
      </w:r>
      <w:r>
        <w:rPr>
          <w:rFonts w:ascii="Times New Roman" w:hAnsi="Times New Roman" w:cstheme="minorBidi" w:eastAsiaTheme="minorHAnsi"/>
          <w:i/>
        </w:rPr>
        <w:t>W</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360" w:bottom="280" w:left="920" w:right="920"/>
          <w:cols w:num="2" w:equalWidth="0">
            <w:col w:w="1709" w:space="40"/>
            <w:col w:w="8321"/>
          </w:cols>
        </w:sectPr>
        <w:topLinePunct/>
      </w:pPr>
    </w:p>
    <w:p w:rsidR="0018722C">
      <w:pPr>
        <w:tabs>
          <w:tab w:pos="3183" w:val="left" w:leader="none"/>
        </w:tabs>
        <w:spacing w:before="1"/>
        <w:ind w:leftChars="0" w:left="2112" w:rightChars="0" w:right="0" w:firstLineChars="0" w:firstLine="0"/>
        <w:jc w:val="left"/>
        <w:topLinePunct/>
      </w:pPr>
      <w:r>
        <w:rPr>
          <w:kern w:val="2"/>
          <w:sz w:val="24"/>
          <w:szCs w:val="22"/>
          <w:rFonts w:cstheme="minorBidi" w:hAnsiTheme="minorHAnsi" w:eastAsiaTheme="minorHAnsi" w:asciiTheme="minorHAnsi" w:ascii="Symbol" w:hAnsi="Symbol"/>
          <w:w w:val="105"/>
        </w:rPr>
        <w:t></w:t>
      </w:r>
      <w:r>
        <w:rPr>
          <w:kern w:val="2"/>
          <w:szCs w:val="22"/>
          <w:rFonts w:ascii="Times New Roman" w:hAnsi="Times New Roman" w:cstheme="minorBidi" w:eastAsiaTheme="minorHAnsi"/>
          <w:w w:val="105"/>
          <w:sz w:val="14"/>
        </w:rPr>
        <w:t>2</w:t>
      </w:r>
      <w:r>
        <w:rPr>
          <w:kern w:val="2"/>
          <w:szCs w:val="22"/>
          <w:rFonts w:ascii="Times New Roman" w:hAnsi="Times New Roman" w:cstheme="minorBidi" w:eastAsiaTheme="minorHAnsi"/>
          <w:spacing w:val="8"/>
          <w:w w:val="105"/>
          <w:sz w:val="14"/>
        </w:rPr>
        <w:t> </w:t>
      </w:r>
      <w:r>
        <w:rPr>
          <w:kern w:val="2"/>
          <w:szCs w:val="22"/>
          <w:rFonts w:ascii="Symbol" w:hAnsi="Symbol" w:cstheme="minorBidi" w:eastAsiaTheme="minorHAnsi"/>
          <w:w w:val="105"/>
          <w:sz w:val="24"/>
        </w:rPr>
        <w:t></w:t>
      </w:r>
    </w:p>
    <w:p w:rsidR="0018722C">
      <w:pPr>
        <w:topLinePunct/>
      </w:pPr>
      <w:r>
        <w:t>故分母符号不确定。</w:t>
      </w:r>
    </w:p>
    <w:p w:rsidR="0018722C">
      <w:pPr>
        <w:topLinePunct/>
      </w:pPr>
      <w:r>
        <w:t>经济结论：在偏好变得更倾向于闲瑕时，为维持劳动供给不变，工资的调整方向是不确定的。这是因为工资的提高替代效应可以使人们更倾向于提供多的劳动，同时工资的提高使行为人收入提高，收入效应使人们更倾向于提供少的劳动，在替代效应小于收入效应时，替代效应带来的劳动供给增加抵消了收入效应带来的劳动供给减少还有剩余，故工资的提高导致劳动供给的增加。反之，工资的提高在其替代效应小于收入效应时，劳动供给不但不会增加，反而会减少。</w:t>
      </w:r>
    </w:p>
    <w:p w:rsidR="0018722C">
      <w:pPr>
        <w:topLinePunct/>
      </w:pPr>
      <w:r>
        <w:t>3</w:t>
      </w:r>
      <w:r>
        <w:t>）</w:t>
      </w:r>
      <w:r>
        <w:t>模型结论的经济意义</w:t>
      </w:r>
    </w:p>
    <w:p w:rsidR="0018722C">
      <w:pPr>
        <w:topLinePunct/>
      </w:pPr>
      <w:r>
        <w:t>①</w:t>
      </w:r>
      <w:r w:rsidR="001852F3">
        <w:t xml:space="preserve">在保持工资水平不变的情况下，现在劳动力的主力军之一</w:t>
      </w:r>
      <w:r>
        <w:t>80</w:t>
      </w:r>
      <w:r/>
      <w:r w:rsidR="001852F3">
        <w:t xml:space="preserve">后人在计划生育大背景</w:t>
      </w:r>
      <w:r>
        <w:t>下出生和成长起来，生活条件相对优越，他们在对劳动和闲瑕的偏好方面，变得更加偏好闲</w:t>
      </w:r>
      <w:r>
        <w:t>瑕，并且他们的父辈在中国</w:t>
      </w:r>
      <w:r>
        <w:t>30</w:t>
      </w:r>
      <w:r/>
      <w:r w:rsidR="001852F3">
        <w:t xml:space="preserve">年来经济高速增长过程中，积累的财富增加，这都会导致中国</w:t>
      </w:r>
      <w:r>
        <w:t>劳动行为人整体上在既定的工资水平上选择更多的闲瑕，提供更少的劳动。即使人口红利</w:t>
      </w:r>
      <w:r>
        <w:t>还</w:t>
      </w:r>
    </w:p>
    <w:p w:rsidR="0018722C">
      <w:pPr>
        <w:topLinePunct/>
      </w:pPr>
      <w:r>
        <w:t>存在，偏好的改变也足以使中国的劳动力比较优势削弱或消失。</w:t>
      </w:r>
    </w:p>
    <w:p w:rsidR="0018722C">
      <w:pPr>
        <w:topLinePunct/>
      </w:pPr>
      <w:r>
        <w:t>②</w:t>
      </w:r>
      <w:r w:rsidR="001852F3">
        <w:t xml:space="preserve">如果劳动者整体上偏好变得更倾向于闲瑕这一假定成立，想保持劳动供给不变，工资</w:t>
      </w:r>
      <w:r>
        <w:t>的调整方向是不确定的。虽然经典经济学认为工资的提高会吸引大量妇女等非工作人员工作，</w:t>
      </w:r>
      <w:r>
        <w:t>会抵消单个行为人替代效应小于收入效应情况下劳动供给的减少，并整体上使社会劳动供给</w:t>
      </w:r>
      <w:r>
        <w:t>增加，但是，经典经济学少考虑了一个问题，工资结构性变动。如果家政服务的工资水平上</w:t>
      </w:r>
      <w:r>
        <w:t>涨的快于其它行业，则工资的提高不但不会吸引大量妇女工作，反而会导致本来工作的妇女</w:t>
      </w:r>
      <w:r>
        <w:t>返回家庭，中国这种情况也大量存在，所以想保持劳动供给不变，工资的调整方向是不确定的。工资的提高更多的是会加大生产成本，削弱中国劳动密集型产业的比较优势</w:t>
      </w:r>
      <w:r>
        <w:t>①</w:t>
      </w:r>
      <w:r>
        <w:t>。</w:t>
      </w:r>
    </w:p>
    <w:p w:rsidR="0018722C">
      <w:pPr>
        <w:topLinePunct/>
      </w:pPr>
      <w:r>
        <w:t>③</w:t>
      </w:r>
      <w:r w:rsidR="001852F3">
        <w:t xml:space="preserve">中国劳动密集型产业的国际竞争比较优势在不断弱化，而同时，印度、东南亚各国和非洲等国的经济环境不断改善使得这些国家在承接国际劳动密集型产业转移方面的优势不断增强，给中国劳动密集型产业的发展带来了巨大的冲击。</w:t>
      </w:r>
    </w:p>
    <w:p w:rsidR="0018722C">
      <w:pPr>
        <w:pStyle w:val="cw24"/>
        <w:topLinePunct/>
      </w:pPr>
      <w:r>
        <w:rPr>
          <w:rFonts w:ascii="宋体" w:eastAsia="宋体" w:hint="eastAsia"/>
        </w:rPr>
        <w:t>b</w:t>
      </w:r>
      <w:r>
        <w:rPr>
          <w:rFonts w:ascii="宋体" w:eastAsia="宋体" w:hint="eastAsia"/>
        </w:rPr>
        <w:t>资本密集型产业面临的挑战</w:t>
      </w:r>
    </w:p>
    <w:p w:rsidR="0018722C">
      <w:pPr>
        <w:topLinePunct/>
      </w:pPr>
      <w:r>
        <w:t>改革开放以来，我国承接的国际资本密集型产业转移大多集中在钢铁、冶金和石化等重化工业。这些产业需要相对丰富的自然资源和相对宽松的环境保护政策。这些产业是个高投入、高能耗、高污染和低效益行业，在我国经济起飞的初期，可以以牺牲能源储备和环境来</w:t>
      </w:r>
      <w:r>
        <w:t>求得经济的起飞，但是随着经济的长期发展，这样的产业让一国的资源和环境无法长期支撑，</w:t>
      </w:r>
      <w:r w:rsidR="001852F3">
        <w:t xml:space="preserve">这些产业的可持续发展成为不可能。下面我们用一个数学逻辑模型来论述：</w:t>
      </w:r>
    </w:p>
    <w:p w:rsidR="0018722C">
      <w:pPr>
        <w:pStyle w:val="Heading4"/>
        <w:topLinePunct/>
        <w:ind w:left="200" w:hangingChars="200" w:hanging="200"/>
      </w:pPr>
      <w:r>
        <w:t>（</w:t>
      </w:r>
      <w:r>
        <w:t>1</w:t>
      </w:r>
      <w:r>
        <w:t>）</w:t>
      </w:r>
      <w:r>
        <w:t>资源跨期利用跌带模型</w:t>
      </w:r>
    </w:p>
    <w:p w:rsidR="0018722C">
      <w:pPr>
        <w:pStyle w:val="Heading5"/>
        <w:topLinePunct/>
      </w:pPr>
      <w:r>
        <w:t>1</w:t>
      </w:r>
      <w:r>
        <w:t>）</w:t>
      </w:r>
      <w:r>
        <w:t>假定：</w:t>
      </w:r>
    </w:p>
    <w:p w:rsidR="0018722C">
      <w:pPr>
        <w:topLinePunct/>
      </w:pPr>
      <w:r>
        <w:rPr>
          <w:rFonts w:cstheme="minorBidi" w:hAnsiTheme="minorHAnsi" w:eastAsiaTheme="minorHAnsi" w:asciiTheme="minorHAnsi"/>
        </w:rPr>
        <w:t>①经济决策由一个中央计划者来完成。其效用函数为：</w:t>
      </w:r>
      <w:r w:rsidR="001852F3">
        <w:rPr>
          <w:rFonts w:cstheme="minorBidi" w:hAnsiTheme="minorHAnsi" w:eastAsiaTheme="minorHAnsi" w:asciiTheme="minorHAnsi"/>
        </w:rPr>
        <w:t xml:space="preserve">U=U</w:t>
      </w:r>
      <w:r>
        <w:rPr>
          <w:rFonts w:cstheme="minorBidi" w:hAnsiTheme="minorHAnsi" w:eastAsiaTheme="minorHAnsi" w:asciiTheme="minorHAnsi"/>
        </w:rPr>
        <w:t>[</w:t>
      </w:r>
      <w:r>
        <w:rPr>
          <w:rFonts w:cstheme="minorBidi" w:hAnsiTheme="minorHAnsi" w:eastAsiaTheme="minorHAnsi" w:asciiTheme="minorHAnsi"/>
        </w:rPr>
        <w:t> </w:t>
      </w:r>
      <w:r>
        <w:rPr>
          <w:rFonts w:ascii="Times New Roman" w:hAnsi="Times New Roman" w:eastAsia="Times New Roman" w:cstheme="minorBidi"/>
          <w:i/>
        </w:rPr>
        <w:t>I</w:t>
      </w:r>
      <w:r>
        <w:rPr>
          <w:rFonts w:ascii="Times New Roman" w:hAnsi="Times New Roman" w:eastAsia="Times New Roman" w:cstheme="minorBidi"/>
          <w:i/>
        </w:rPr>
        <w:t> </w:t>
      </w:r>
      <w:r>
        <w:rPr>
          <w:rFonts w:ascii="Times New Roman" w:hAnsi="Times New Roman" w:eastAsia="Times New Roman" w:cstheme="minorBidi"/>
          <w:vertAlign w:val="subscript"/>
          <w:i/>
        </w:rPr>
        <w:t>s</w:t>
      </w:r>
      <w:r>
        <w:rPr>
          <w:rFonts w:ascii="Times New Roman" w:hAnsi="Times New Roman" w:eastAsia="Times New Roman" w:cstheme="minorBidi"/>
          <w:vertAlign w:val="subscript"/>
          <w:i/>
        </w:rPr>
        <w:t> </w:t>
      </w:r>
      <w:r>
        <w:rPr>
          <w:rFonts w:cstheme="minorBidi" w:hAnsiTheme="minorHAnsi" w:eastAsiaTheme="minorHAnsi" w:asciiTheme="minorHAnsi"/>
        </w:rPr>
        <w:t>(</w:t>
      </w:r>
      <w:r>
        <w:rPr>
          <w:kern w:val="2"/>
          <w:szCs w:val="22"/>
          <w:rFonts w:cstheme="minorBidi" w:hAnsiTheme="minorHAnsi" w:eastAsiaTheme="minorHAnsi" w:asciiTheme="minorHAnsi"/>
          <w:spacing w:val="-19"/>
          <w:sz w:val="24"/>
        </w:rPr>
        <w:t xml:space="preserve"> </w:t>
      </w:r>
      <w:r>
        <w:rPr>
          <w:kern w:val="2"/>
          <w:szCs w:val="22"/>
          <w:rFonts w:ascii="Times New Roman" w:hAnsi="Times New Roman" w:eastAsia="Times New Roman" w:cstheme="minorBidi"/>
          <w:i/>
          <w:w w:val="101"/>
          <w:position w:val="1"/>
          <w:sz w:val="23"/>
        </w:rPr>
        <w:t>R</w:t>
      </w:r>
      <w:r>
        <w:rPr>
          <w:kern w:val="2"/>
          <w:szCs w:val="22"/>
          <w:rFonts w:ascii="Times New Roman" w:hAnsi="Times New Roman" w:eastAsia="Times New Roman" w:cstheme="minorBidi"/>
          <w:i/>
          <w:position w:val="1"/>
          <w:sz w:val="23"/>
        </w:rPr>
        <w:t> </w:t>
      </w:r>
      <w:r>
        <w:rPr>
          <w:kern w:val="2"/>
          <w:szCs w:val="22"/>
          <w:rFonts w:ascii="Times New Roman" w:hAnsi="Times New Roman" w:eastAsia="Times New Roman" w:cstheme="minorBidi"/>
          <w:i/>
          <w:w w:val="104"/>
          <w:position w:val="-4"/>
          <w:sz w:val="13"/>
        </w:rPr>
        <w:t>s</w:t>
      </w:r>
      <w:r>
        <w:rPr>
          <w:kern w:val="2"/>
          <w:szCs w:val="22"/>
          <w:rFonts w:ascii="Times New Roman" w:hAnsi="Times New Roman" w:eastAsia="Times New Roman" w:cstheme="minorBidi"/>
          <w:i/>
          <w:position w:val="-4"/>
          <w:sz w:val="13"/>
        </w:rPr>
        <w:t> </w:t>
      </w:r>
      <w:r>
        <w:rPr>
          <w:rFonts w:cstheme="minorBidi" w:hAnsiTheme="minorHAnsi" w:eastAsiaTheme="minorHAnsi" w:asciiTheme="minorHAnsi"/>
        </w:rPr>
        <w:t>)</w:t>
      </w:r>
      <w:r>
        <w:rPr>
          <w:rFonts w:cstheme="minorBidi" w:hAnsiTheme="minorHAnsi" w:eastAsiaTheme="minorHAnsi" w:asciiTheme="minorHAnsi"/>
          <w:kern w:val="2"/>
          <w:spacing w:val="-13"/>
          <w:sz w:val="24"/>
        </w:rPr>
        <w:t xml:space="preserve">,</w:t>
      </w:r>
      <w:r>
        <w:rPr>
          <w:rFonts w:cstheme="minorBidi" w:hAnsiTheme="minorHAnsi" w:eastAsiaTheme="minorHAnsi" w:asciiTheme="minorHAnsi"/>
        </w:rPr>
        <w:t xml:space="preserve"> </w:t>
      </w:r>
      <w:r>
        <w:rPr>
          <w:rFonts w:ascii="Times New Roman" w:hAnsi="Times New Roman" w:eastAsia="Times New Roman" w:cstheme="minorBidi"/>
          <w:i/>
        </w:rPr>
        <w:t>E</w:t>
      </w:r>
      <w:r>
        <w:rPr>
          <w:rFonts w:ascii="Times New Roman" w:hAnsi="Times New Roman" w:eastAsia="Times New Roman" w:cstheme="minorBidi"/>
          <w:vertAlign w:val="subscript"/>
          <w:i/>
        </w:rPr>
        <w:t>s</w:t>
      </w:r>
      <w:r>
        <w:rPr>
          <w:rFonts w:ascii="Times New Roman" w:hAnsi="Times New Roman" w:eastAsia="Times New Roman" w:cstheme="minorBidi"/>
          <w:vertAlign w:val="subscript"/>
          <w:i/>
        </w:rPr>
        <w:t> </w:t>
      </w:r>
      <w:r>
        <w:rPr>
          <w:rFonts w:cstheme="minorBidi" w:hAnsiTheme="minorHAnsi" w:eastAsiaTheme="minorHAnsi" w:asciiTheme="minorHAnsi"/>
          <w:kern w:val="2"/>
          <w:sz w:val="24"/>
        </w:rPr>
        <w:t>(</w:t>
      </w:r>
      <w:r>
        <w:rPr>
          <w:rFonts w:cstheme="minorBidi" w:hAnsiTheme="minorHAnsi" w:eastAsiaTheme="minorHAnsi" w:asciiTheme="minorHAnsi"/>
        </w:rPr>
        <w:t> </w:t>
      </w:r>
      <w:r>
        <w:rPr>
          <w:rFonts w:ascii="Times New Roman" w:hAnsi="Times New Roman" w:eastAsia="Times New Roman" w:cstheme="minorBidi"/>
          <w:i/>
        </w:rPr>
        <w:t>R</w:t>
      </w:r>
      <w:r>
        <w:rPr>
          <w:rFonts w:ascii="Times New Roman" w:hAnsi="Times New Roman" w:eastAsia="Times New Roman" w:cstheme="minorBidi"/>
          <w:i/>
        </w:rPr>
        <w:t> </w:t>
      </w:r>
      <w:r>
        <w:rPr>
          <w:rFonts w:ascii="Times New Roman" w:hAnsi="Times New Roman" w:eastAsia="Times New Roman" w:cstheme="minorBidi"/>
          <w:vertAlign w:val="subscript"/>
          <w:i/>
        </w:rPr>
        <w:t>s</w:t>
      </w:r>
      <w:r>
        <w:rPr>
          <w:rFonts w:ascii="Times New Roman" w:hAnsi="Times New Roman" w:eastAsia="Times New Roman" w:cstheme="minorBidi"/>
          <w:vertAlign w:val="subscript"/>
          <w:i/>
        </w:rPr>
        <w:t> </w:t>
      </w:r>
      <w:r>
        <w:rPr>
          <w:rFonts w:cstheme="minorBidi" w:hAnsiTheme="minorHAnsi" w:eastAsiaTheme="minorHAnsi" w:asciiTheme="minorHAnsi"/>
          <w:kern w:val="2"/>
          <w:spacing w:val="-60"/>
          <w:sz w:val="24"/>
        </w:rPr>
        <w:t>)</w:t>
      </w:r>
      <w:r>
        <w:rPr>
          <w:rFonts w:cstheme="minorBidi" w:hAnsiTheme="minorHAnsi" w:eastAsiaTheme="minorHAnsi" w:asciiTheme="minorHAnsi"/>
        </w:rPr>
        <w:t>，</w:t>
      </w:r>
      <w:r>
        <w:rPr>
          <w:rFonts w:ascii="Times New Roman" w:hAnsi="Times New Roman" w:eastAsia="Times New Roman" w:cstheme="minorBidi"/>
          <w:i/>
        </w:rPr>
        <w:t>I</w:t>
      </w:r>
      <w:r>
        <w:rPr>
          <w:rFonts w:ascii="Times New Roman" w:hAnsi="Times New Roman" w:eastAsia="Times New Roman" w:cstheme="minorBidi"/>
          <w:i/>
        </w:rPr>
        <w:t> </w:t>
      </w:r>
      <w:r>
        <w:rPr>
          <w:rFonts w:ascii="Times New Roman" w:hAnsi="Times New Roman" w:eastAsia="Times New Roman" w:cstheme="minorBidi"/>
          <w:vertAlign w:val="subscript"/>
          <w:i/>
        </w:rPr>
        <w:t>l</w:t>
      </w:r>
      <w:r>
        <w:rPr>
          <w:rFonts w:ascii="Times New Roman" w:hAnsi="Times New Roman" w:eastAsia="Times New Roman" w:cstheme="minorBidi"/>
          <w:vertAlign w:val="subscript"/>
          <w:i/>
        </w:rPr>
        <w:t> </w:t>
      </w:r>
      <w:r>
        <w:rPr>
          <w:rFonts w:cstheme="minorBidi" w:hAnsiTheme="minorHAnsi" w:eastAsiaTheme="minorHAnsi" w:asciiTheme="minorHAnsi"/>
        </w:rPr>
        <w:t>(</w:t>
      </w:r>
      <w:r>
        <w:rPr>
          <w:kern w:val="2"/>
          <w:szCs w:val="22"/>
          <w:rFonts w:cstheme="minorBidi" w:hAnsiTheme="minorHAnsi" w:eastAsiaTheme="minorHAnsi" w:asciiTheme="minorHAnsi"/>
          <w:spacing w:val="-19"/>
          <w:sz w:val="24"/>
        </w:rPr>
        <w:t xml:space="preserve"> </w:t>
      </w:r>
      <w:r>
        <w:rPr>
          <w:kern w:val="2"/>
          <w:szCs w:val="22"/>
          <w:rFonts w:ascii="Times New Roman" w:hAnsi="Times New Roman" w:eastAsia="Times New Roman" w:cstheme="minorBidi"/>
          <w:i/>
          <w:spacing w:val="4"/>
          <w:w w:val="97"/>
          <w:position w:val="1"/>
          <w:sz w:val="23"/>
        </w:rPr>
        <w:t>R</w:t>
      </w:r>
      <w:r>
        <w:rPr>
          <w:kern w:val="2"/>
          <w:szCs w:val="22"/>
          <w:rFonts w:ascii="Times New Roman" w:hAnsi="Times New Roman" w:eastAsia="Times New Roman" w:cstheme="minorBidi"/>
          <w:i/>
          <w:w w:val="100"/>
          <w:position w:val="-4"/>
          <w:sz w:val="13"/>
        </w:rPr>
        <w:t>l</w:t>
      </w:r>
      <w:r>
        <w:rPr>
          <w:kern w:val="2"/>
          <w:szCs w:val="22"/>
          <w:rFonts w:ascii="Times New Roman" w:hAnsi="Times New Roman" w:eastAsia="Times New Roman" w:cstheme="minorBidi"/>
          <w:i/>
          <w:position w:val="-4"/>
          <w:sz w:val="13"/>
        </w:rPr>
        <w:t> </w:t>
      </w:r>
      <w:r>
        <w:rPr>
          <w:rFonts w:cstheme="minorBidi" w:hAnsiTheme="minorHAnsi" w:eastAsiaTheme="minorHAnsi" w:asciiTheme="minorHAnsi"/>
        </w:rPr>
        <w:t>)</w:t>
      </w:r>
      <w:r>
        <w:rPr>
          <w:rFonts w:cstheme="minorBidi" w:hAnsiTheme="minorHAnsi" w:eastAsiaTheme="minorHAnsi" w:asciiTheme="minorHAnsi"/>
          <w:kern w:val="2"/>
          <w:spacing w:val="-13"/>
          <w:sz w:val="24"/>
        </w:rPr>
        <w:t xml:space="preserve">,</w:t>
      </w:r>
      <w:r>
        <w:rPr>
          <w:rFonts w:cstheme="minorBidi" w:hAnsiTheme="minorHAnsi" w:eastAsiaTheme="minorHAnsi" w:asciiTheme="minorHAnsi"/>
        </w:rPr>
        <w:t xml:space="preserve"> </w:t>
      </w:r>
      <w:r>
        <w:rPr>
          <w:rFonts w:ascii="Times New Roman" w:hAnsi="Times New Roman" w:eastAsia="Times New Roman" w:cstheme="minorBidi"/>
          <w:i/>
        </w:rPr>
        <w:t>E</w:t>
      </w:r>
      <w:r>
        <w:rPr>
          <w:rFonts w:ascii="Times New Roman" w:hAnsi="Times New Roman" w:eastAsia="Times New Roman" w:cstheme="minorBidi"/>
          <w:vertAlign w:val="subscript"/>
          <w:i/>
        </w:rPr>
        <w:t>l</w:t>
      </w:r>
      <w:r>
        <w:rPr>
          <w:rFonts w:ascii="Times New Roman" w:hAnsi="Times New Roman" w:eastAsia="Times New Roman" w:cstheme="minorBidi"/>
          <w:vertAlign w:val="subscript"/>
          <w:i/>
        </w:rPr>
        <w:t> </w:t>
      </w:r>
      <w:r>
        <w:rPr>
          <w:rFonts w:cstheme="minorBidi" w:hAnsiTheme="minorHAnsi" w:eastAsiaTheme="minorHAnsi" w:asciiTheme="minorHAnsi"/>
        </w:rPr>
        <w:t>(</w:t>
      </w:r>
      <w:r>
        <w:rPr>
          <w:kern w:val="2"/>
          <w:szCs w:val="22"/>
          <w:rFonts w:cstheme="minorBidi" w:hAnsiTheme="minorHAnsi" w:eastAsiaTheme="minorHAnsi" w:asciiTheme="minorHAnsi"/>
          <w:spacing w:val="-20"/>
          <w:sz w:val="24"/>
        </w:rPr>
        <w:t xml:space="preserve"> </w:t>
      </w:r>
      <w:r>
        <w:rPr>
          <w:kern w:val="2"/>
          <w:szCs w:val="22"/>
          <w:rFonts w:ascii="Times New Roman" w:hAnsi="Times New Roman" w:eastAsia="Times New Roman" w:cstheme="minorBidi"/>
          <w:i/>
          <w:spacing w:val="4"/>
          <w:w w:val="98"/>
          <w:position w:val="1"/>
          <w:sz w:val="23"/>
        </w:rPr>
        <w:t>R</w:t>
      </w:r>
      <w:r>
        <w:rPr>
          <w:kern w:val="2"/>
          <w:szCs w:val="22"/>
          <w:rFonts w:ascii="Times New Roman" w:hAnsi="Times New Roman" w:eastAsia="Times New Roman" w:cstheme="minorBidi"/>
          <w:i/>
          <w:w w:val="101"/>
          <w:position w:val="-4"/>
          <w:sz w:val="13"/>
        </w:rPr>
        <w:t>l</w:t>
      </w:r>
      <w:r>
        <w:rPr>
          <w:kern w:val="2"/>
          <w:szCs w:val="22"/>
          <w:rFonts w:ascii="Times New Roman" w:hAnsi="Times New Roman" w:eastAsia="Times New Roman" w:cstheme="minorBidi"/>
          <w:i/>
          <w:position w:val="-4"/>
          <w:sz w:val="13"/>
        </w:rPr>
        <w:t> </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其中：</w:t>
      </w:r>
      <w:r>
        <w:rPr>
          <w:rFonts w:ascii="Times New Roman" w:eastAsia="宋体" w:cstheme="minorBidi" w:hAnsiTheme="minorHAnsi"/>
          <w:i/>
        </w:rPr>
        <w:t>I </w:t>
      </w:r>
      <w:r>
        <w:rPr>
          <w:rFonts w:ascii="Times New Roman" w:eastAsia="宋体" w:cstheme="minorBidi" w:hAnsiTheme="minorHAnsi"/>
          <w:vertAlign w:val="subscript"/>
          <w:i/>
        </w:rPr>
        <w:t>s</w:t>
      </w:r>
      <w:r>
        <w:rPr>
          <w:rFonts w:cstheme="minorBidi" w:hAnsiTheme="minorHAnsi" w:eastAsiaTheme="minorHAnsi" w:asciiTheme="minorHAnsi"/>
        </w:rPr>
        <w:t>现期收益，</w:t>
      </w:r>
      <w:r>
        <w:rPr>
          <w:rFonts w:ascii="Times New Roman" w:eastAsia="宋体" w:cstheme="minorBidi" w:hAnsiTheme="minorHAnsi"/>
          <w:i/>
        </w:rPr>
        <w:t>E</w:t>
      </w:r>
      <w:r>
        <w:rPr>
          <w:rFonts w:ascii="Times New Roman" w:eastAsia="宋体" w:cstheme="minorBidi" w:hAnsiTheme="minorHAnsi"/>
          <w:vertAlign w:val="subscript"/>
          <w:i/>
        </w:rPr>
        <w:t>s</w:t>
      </w:r>
      <w:r>
        <w:rPr>
          <w:rFonts w:cstheme="minorBidi" w:hAnsiTheme="minorHAnsi" w:eastAsiaTheme="minorHAnsi" w:asciiTheme="minorHAnsi"/>
        </w:rPr>
        <w:t>现期环境污染，</w:t>
      </w:r>
      <w:r>
        <w:rPr>
          <w:rFonts w:ascii="Times New Roman" w:eastAsia="宋体" w:cstheme="minorBidi" w:hAnsiTheme="minorHAnsi"/>
          <w:i/>
        </w:rPr>
        <w:t>R </w:t>
      </w:r>
      <w:r>
        <w:rPr>
          <w:rFonts w:ascii="Times New Roman" w:eastAsia="宋体" w:cstheme="minorBidi" w:hAnsiTheme="minorHAnsi"/>
          <w:vertAlign w:val="subscript"/>
          <w:i/>
        </w:rPr>
        <w:t>s</w:t>
      </w:r>
      <w:r>
        <w:rPr>
          <w:rFonts w:cstheme="minorBidi" w:hAnsiTheme="minorHAnsi" w:eastAsiaTheme="minorHAnsi" w:asciiTheme="minorHAnsi"/>
        </w:rPr>
        <w:t>现期资源利用，</w:t>
      </w:r>
      <w:r>
        <w:rPr>
          <w:rFonts w:ascii="Times New Roman" w:eastAsia="宋体" w:cstheme="minorBidi" w:hAnsiTheme="minorHAnsi"/>
          <w:i/>
        </w:rPr>
        <w:t>I </w:t>
      </w:r>
      <w:r>
        <w:rPr>
          <w:rFonts w:ascii="Times New Roman" w:eastAsia="宋体" w:cstheme="minorBidi" w:hAnsiTheme="minorHAnsi"/>
          <w:vertAlign w:val="subscript"/>
          <w:i/>
        </w:rPr>
        <w:t>l</w:t>
      </w:r>
      <w:r>
        <w:rPr>
          <w:rFonts w:cstheme="minorBidi" w:hAnsiTheme="minorHAnsi" w:eastAsiaTheme="minorHAnsi" w:asciiTheme="minorHAnsi"/>
        </w:rPr>
        <w:t>远期收益，</w:t>
      </w:r>
      <w:r>
        <w:rPr>
          <w:rFonts w:ascii="Times New Roman" w:eastAsia="宋体" w:cstheme="minorBidi" w:hAnsiTheme="minorHAnsi"/>
          <w:i/>
        </w:rPr>
        <w:t>E</w:t>
      </w:r>
      <w:r>
        <w:rPr>
          <w:rFonts w:ascii="Times New Roman" w:eastAsia="宋体" w:cstheme="minorBidi" w:hAnsiTheme="minorHAnsi"/>
          <w:vertAlign w:val="subscript"/>
          <w:i/>
        </w:rPr>
        <w:t>l</w:t>
      </w:r>
      <w:r>
        <w:rPr>
          <w:rFonts w:cstheme="minorBidi" w:hAnsiTheme="minorHAnsi" w:eastAsiaTheme="minorHAnsi" w:asciiTheme="minorHAnsi"/>
        </w:rPr>
        <w:t>远期环境污</w:t>
      </w:r>
      <w:r>
        <w:rPr>
          <w:rFonts w:cstheme="minorBidi" w:hAnsiTheme="minorHAnsi" w:eastAsiaTheme="minorHAnsi" w:asciiTheme="minorHAnsi"/>
        </w:rPr>
        <w:t>染，</w:t>
      </w:r>
      <w:r>
        <w:rPr>
          <w:rFonts w:ascii="Times New Roman" w:eastAsia="宋体" w:cstheme="minorBidi" w:hAnsiTheme="minorHAnsi"/>
          <w:i/>
        </w:rPr>
        <w:t>R</w:t>
      </w:r>
      <w:r>
        <w:rPr>
          <w:rFonts w:ascii="Times New Roman" w:eastAsia="宋体" w:cstheme="minorBidi" w:hAnsiTheme="minorHAnsi"/>
          <w:vertAlign w:val="subscript"/>
          <w:i/>
        </w:rPr>
        <w:t>l</w:t>
      </w:r>
      <w:r>
        <w:rPr>
          <w:rFonts w:cstheme="minorBidi" w:hAnsiTheme="minorHAnsi" w:eastAsiaTheme="minorHAnsi" w:asciiTheme="minorHAnsi"/>
        </w:rPr>
        <w:t>现期资源利用</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②现期收益</w:t>
      </w:r>
      <w:r>
        <w:rPr>
          <w:rFonts w:ascii="Times New Roman" w:hAnsi="Times New Roman" w:eastAsia="宋体" w:cstheme="minorBidi"/>
          <w:i/>
        </w:rPr>
        <w:t>I </w:t>
      </w:r>
      <w:r>
        <w:rPr>
          <w:rFonts w:ascii="Times New Roman" w:hAnsi="Times New Roman" w:eastAsia="宋体" w:cstheme="minorBidi"/>
          <w:vertAlign w:val="subscript"/>
          <w:i/>
        </w:rPr>
        <w:t>s</w:t>
      </w:r>
      <w:r>
        <w:rPr>
          <w:rFonts w:cstheme="minorBidi" w:hAnsiTheme="minorHAnsi" w:eastAsiaTheme="minorHAnsi" w:asciiTheme="minorHAnsi"/>
        </w:rPr>
        <w:t>和现期环境污染</w:t>
      </w:r>
      <w:r>
        <w:rPr>
          <w:rFonts w:ascii="Times New Roman" w:hAnsi="Times New Roman" w:eastAsia="宋体" w:cstheme="minorBidi"/>
          <w:i/>
        </w:rPr>
        <w:t>E</w:t>
      </w:r>
      <w:r>
        <w:rPr>
          <w:rFonts w:ascii="Times New Roman" w:hAnsi="Times New Roman" w:eastAsia="宋体" w:cstheme="minorBidi"/>
          <w:vertAlign w:val="subscript"/>
          <w:i/>
        </w:rPr>
        <w:t>s</w:t>
      </w:r>
      <w:r>
        <w:rPr>
          <w:rFonts w:cstheme="minorBidi" w:hAnsiTheme="minorHAnsi" w:eastAsiaTheme="minorHAnsi" w:asciiTheme="minorHAnsi"/>
        </w:rPr>
        <w:t>都是现期资源利用</w:t>
      </w:r>
      <w:r>
        <w:rPr>
          <w:rFonts w:ascii="Times New Roman" w:hAnsi="Times New Roman" w:eastAsia="宋体" w:cstheme="minorBidi"/>
          <w:i/>
        </w:rPr>
        <w:t>R </w:t>
      </w:r>
      <w:r>
        <w:rPr>
          <w:rFonts w:ascii="Times New Roman" w:hAnsi="Times New Roman" w:eastAsia="宋体" w:cstheme="minorBidi"/>
          <w:vertAlign w:val="subscript"/>
          <w:i/>
        </w:rPr>
        <w:t>s</w:t>
      </w:r>
      <w:r>
        <w:rPr>
          <w:rFonts w:cstheme="minorBidi" w:hAnsiTheme="minorHAnsi" w:eastAsiaTheme="minorHAnsi" w:asciiTheme="minorHAnsi"/>
        </w:rPr>
        <w:t>的函数，如果现期资源开采利用</w:t>
      </w:r>
      <w:r>
        <w:rPr>
          <w:rFonts w:ascii="Times New Roman" w:hAnsi="Times New Roman" w:eastAsia="宋体" w:cstheme="minorBidi"/>
          <w:i/>
        </w:rPr>
        <w:t>R </w:t>
      </w:r>
      <w:r>
        <w:rPr>
          <w:rFonts w:ascii="Times New Roman" w:hAnsi="Times New Roman" w:eastAsia="宋体" w:cstheme="minorBidi"/>
          <w:vertAlign w:val="subscript"/>
          <w:i/>
        </w:rPr>
        <w:t>s</w:t>
      </w:r>
      <w:r>
        <w:rPr>
          <w:rFonts w:cstheme="minorBidi" w:hAnsiTheme="minorHAnsi" w:eastAsiaTheme="minorHAnsi" w:asciiTheme="minorHAnsi"/>
        </w:rPr>
        <w:t>较大，则现期收益</w:t>
      </w:r>
      <w:r>
        <w:rPr>
          <w:rFonts w:ascii="Times New Roman" w:hAnsi="Times New Roman" w:eastAsia="宋体" w:cstheme="minorBidi"/>
          <w:i/>
        </w:rPr>
        <w:t>I </w:t>
      </w:r>
      <w:r>
        <w:rPr>
          <w:rFonts w:ascii="Times New Roman" w:hAnsi="Times New Roman" w:eastAsia="宋体" w:cstheme="minorBidi"/>
          <w:vertAlign w:val="subscript"/>
          <w:i/>
        </w:rPr>
        <w:t>s </w:t>
      </w:r>
      <w:r>
        <w:rPr>
          <w:rFonts w:cstheme="minorBidi" w:hAnsiTheme="minorHAnsi" w:eastAsiaTheme="minorHAnsi" w:asciiTheme="minorHAnsi"/>
        </w:rPr>
        <w:t>(</w:t>
      </w:r>
      <w:r>
        <w:rPr>
          <w:kern w:val="2"/>
          <w:szCs w:val="22"/>
          <w:rFonts w:cstheme="minorBidi" w:hAnsiTheme="minorHAnsi" w:eastAsiaTheme="minorHAnsi" w:asciiTheme="minorHAnsi"/>
          <w:spacing w:val="-19"/>
          <w:sz w:val="24"/>
        </w:rPr>
        <w:t xml:space="preserve"> </w:t>
      </w:r>
      <w:r>
        <w:rPr>
          <w:kern w:val="2"/>
          <w:szCs w:val="22"/>
          <w:rFonts w:ascii="Times New Roman" w:hAnsi="Times New Roman" w:eastAsia="宋体" w:cstheme="minorBidi"/>
          <w:i/>
          <w:position w:val="1"/>
          <w:sz w:val="23"/>
        </w:rPr>
        <w:t>R </w:t>
      </w:r>
      <w:r>
        <w:rPr>
          <w:kern w:val="2"/>
          <w:szCs w:val="22"/>
          <w:rFonts w:ascii="Times New Roman" w:hAnsi="Times New Roman" w:eastAsia="宋体" w:cstheme="minorBidi"/>
          <w:i/>
          <w:position w:val="-4"/>
          <w:sz w:val="13"/>
        </w:rPr>
        <w:t>s </w:t>
      </w:r>
      <w:r>
        <w:rPr>
          <w:rFonts w:cstheme="minorBidi" w:hAnsiTheme="minorHAnsi" w:eastAsiaTheme="minorHAnsi" w:asciiTheme="minorHAnsi"/>
        </w:rPr>
        <w:t>)</w:t>
      </w:r>
      <w:r>
        <w:rPr>
          <w:rFonts w:cstheme="minorBidi" w:hAnsiTheme="minorHAnsi" w:eastAsiaTheme="minorHAnsi" w:asciiTheme="minorHAnsi"/>
        </w:rPr>
        <w:t xml:space="preserve">和现期环境污染</w:t>
      </w:r>
      <w:r>
        <w:rPr>
          <w:rFonts w:ascii="Times New Roman" w:hAnsi="Times New Roman" w:eastAsia="宋体" w:cstheme="minorBidi"/>
          <w:i/>
        </w:rPr>
        <w:t>E</w:t>
      </w:r>
      <w:r>
        <w:rPr>
          <w:rFonts w:ascii="Times New Roman" w:hAnsi="Times New Roman" w:eastAsia="宋体" w:cstheme="minorBidi"/>
          <w:vertAlign w:val="subscript"/>
          <w:i/>
        </w:rPr>
        <w:t>s</w:t>
      </w:r>
      <w:r>
        <w:rPr>
          <w:rFonts w:cstheme="minorBidi" w:hAnsiTheme="minorHAnsi" w:eastAsiaTheme="minorHAnsi" w:asciiTheme="minorHAnsi"/>
        </w:rPr>
        <w:t>（</w:t>
      </w:r>
      <w:r>
        <w:rPr>
          <w:rFonts w:ascii="Times New Roman" w:hAnsi="Times New Roman" w:eastAsia="宋体" w:cstheme="minorBidi"/>
          <w:i/>
        </w:rPr>
        <w:t>R </w:t>
      </w:r>
      <w:r>
        <w:rPr>
          <w:rFonts w:ascii="Times New Roman" w:hAnsi="Times New Roman" w:eastAsia="宋体" w:cstheme="minorBidi"/>
          <w:vertAlign w:val="subscript"/>
          <w:i/>
        </w:rPr>
        <w:t>s</w:t>
      </w:r>
      <w:r>
        <w:rPr>
          <w:rFonts w:cstheme="minorBidi" w:hAnsiTheme="minorHAnsi" w:eastAsiaTheme="minorHAnsi" w:asciiTheme="minorHAnsi"/>
        </w:rPr>
        <w:t>）</w:t>
      </w:r>
      <w:r>
        <w:rPr>
          <w:rFonts w:cstheme="minorBidi" w:hAnsiTheme="minorHAnsi" w:eastAsiaTheme="minorHAnsi" w:asciiTheme="minorHAnsi"/>
        </w:rPr>
        <w:t>就大。远期收益</w:t>
      </w:r>
      <w:r>
        <w:rPr>
          <w:rFonts w:ascii="Times New Roman" w:hAnsi="Times New Roman" w:eastAsia="宋体" w:cstheme="minorBidi"/>
          <w:i/>
        </w:rPr>
        <w:t>I </w:t>
      </w:r>
      <w:r>
        <w:rPr>
          <w:rFonts w:ascii="Times New Roman" w:hAnsi="Times New Roman" w:eastAsia="宋体" w:cstheme="minorBidi"/>
          <w:vertAlign w:val="subscript"/>
          <w:i/>
        </w:rPr>
        <w:t>l</w:t>
      </w:r>
      <w:r>
        <w:rPr>
          <w:rFonts w:cstheme="minorBidi" w:hAnsiTheme="minorHAnsi" w:eastAsiaTheme="minorHAnsi" w:asciiTheme="minorHAnsi"/>
        </w:rPr>
        <w:t>和远期环境污染</w:t>
      </w:r>
      <w:r>
        <w:rPr>
          <w:rFonts w:ascii="Times New Roman" w:hAnsi="Times New Roman" w:eastAsia="宋体" w:cstheme="minorBidi"/>
          <w:i/>
        </w:rPr>
        <w:t>E</w:t>
      </w:r>
      <w:r>
        <w:rPr>
          <w:rFonts w:ascii="Times New Roman" w:hAnsi="Times New Roman" w:eastAsia="宋体" w:cstheme="minorBidi"/>
          <w:vertAlign w:val="subscript"/>
          <w:i/>
        </w:rPr>
        <w:t>l</w:t>
      </w:r>
      <w:r>
        <w:rPr>
          <w:rFonts w:cstheme="minorBidi" w:hAnsiTheme="minorHAnsi" w:eastAsiaTheme="minorHAnsi" w:asciiTheme="minorHAnsi"/>
        </w:rPr>
        <w:t>都是远期资源利用</w:t>
      </w:r>
      <w:r>
        <w:rPr>
          <w:rFonts w:ascii="Times New Roman" w:hAnsi="Times New Roman" w:eastAsia="宋体" w:cstheme="minorBidi"/>
          <w:i/>
        </w:rPr>
        <w:t>R</w:t>
      </w:r>
      <w:r>
        <w:rPr>
          <w:rFonts w:ascii="Times New Roman" w:hAnsi="Times New Roman" w:eastAsia="宋体" w:cstheme="minorBidi"/>
          <w:vertAlign w:val="subscript"/>
          <w:i/>
        </w:rPr>
        <w:t>l</w:t>
      </w:r>
      <w:r>
        <w:rPr>
          <w:rFonts w:cstheme="minorBidi" w:hAnsiTheme="minorHAnsi" w:eastAsiaTheme="minorHAnsi" w:asciiTheme="minorHAnsi"/>
        </w:rPr>
        <w:t>的函数，如果远期资源开采利用</w:t>
      </w:r>
      <w:r>
        <w:rPr>
          <w:rFonts w:ascii="Times New Roman" w:hAnsi="Times New Roman" w:eastAsia="宋体" w:cstheme="minorBidi"/>
          <w:i/>
        </w:rPr>
        <w:t>R</w:t>
      </w:r>
      <w:r>
        <w:rPr>
          <w:rFonts w:ascii="Times New Roman" w:hAnsi="Times New Roman" w:eastAsia="宋体" w:cstheme="minorBidi"/>
          <w:vertAlign w:val="subscript"/>
          <w:i/>
        </w:rPr>
        <w:t>l</w:t>
      </w:r>
      <w:r>
        <w:rPr>
          <w:rFonts w:cstheme="minorBidi" w:hAnsiTheme="minorHAnsi" w:eastAsiaTheme="minorHAnsi" w:asciiTheme="minorHAnsi"/>
        </w:rPr>
        <w:t>较大，则远期收益</w:t>
      </w:r>
      <w:r>
        <w:rPr>
          <w:rFonts w:ascii="Times New Roman" w:hAnsi="Times New Roman" w:eastAsia="宋体" w:cstheme="minorBidi"/>
          <w:i/>
        </w:rPr>
        <w:t>I </w:t>
      </w:r>
      <w:r>
        <w:rPr>
          <w:rFonts w:ascii="Times New Roman" w:hAnsi="Times New Roman" w:eastAsia="宋体" w:cstheme="minorBidi"/>
          <w:vertAlign w:val="subscript"/>
          <w:i/>
        </w:rPr>
        <w:t>l </w:t>
      </w:r>
      <w:r>
        <w:rPr>
          <w:rFonts w:cstheme="minorBidi" w:hAnsiTheme="minorHAnsi" w:eastAsiaTheme="minorHAnsi" w:asciiTheme="minorHAnsi"/>
        </w:rPr>
        <w:t>(</w:t>
      </w:r>
      <w:r>
        <w:rPr>
          <w:kern w:val="2"/>
          <w:szCs w:val="22"/>
          <w:rFonts w:cstheme="minorBidi" w:hAnsiTheme="minorHAnsi" w:eastAsiaTheme="minorHAnsi" w:asciiTheme="minorHAnsi"/>
          <w:spacing w:val="-20"/>
          <w:sz w:val="24"/>
        </w:rPr>
        <w:t xml:space="preserve"> </w:t>
      </w:r>
      <w:r>
        <w:rPr>
          <w:kern w:val="2"/>
          <w:szCs w:val="22"/>
          <w:rFonts w:ascii="Times New Roman" w:hAnsi="Times New Roman" w:eastAsia="宋体" w:cstheme="minorBidi"/>
          <w:i/>
          <w:spacing w:val="1"/>
          <w:position w:val="1"/>
          <w:sz w:val="23"/>
        </w:rPr>
        <w:t>R</w:t>
      </w:r>
      <w:r>
        <w:rPr>
          <w:kern w:val="2"/>
          <w:szCs w:val="22"/>
          <w:rFonts w:ascii="Times New Roman" w:hAnsi="Times New Roman" w:eastAsia="宋体" w:cstheme="minorBidi"/>
          <w:i/>
          <w:spacing w:val="1"/>
          <w:position w:val="-4"/>
          <w:sz w:val="13"/>
        </w:rPr>
        <w:t>l</w:t>
      </w:r>
      <w:r>
        <w:rPr>
          <w:kern w:val="2"/>
          <w:szCs w:val="22"/>
          <w:rFonts w:ascii="Times New Roman" w:hAnsi="Times New Roman" w:eastAsia="宋体" w:cstheme="minorBidi"/>
          <w:i/>
          <w:spacing w:val="0"/>
          <w:position w:val="-4"/>
          <w:sz w:val="13"/>
        </w:rPr>
        <w:t> </w:t>
      </w:r>
      <w:r>
        <w:rPr>
          <w:rFonts w:cstheme="minorBidi" w:hAnsiTheme="minorHAnsi" w:eastAsiaTheme="minorHAnsi" w:asciiTheme="minorHAnsi"/>
        </w:rPr>
        <w:t>)</w:t>
      </w:r>
      <w:r>
        <w:rPr>
          <w:rFonts w:cstheme="minorBidi" w:hAnsiTheme="minorHAnsi" w:eastAsiaTheme="minorHAnsi" w:asciiTheme="minorHAnsi"/>
        </w:rPr>
        <w:t>和远期环境</w:t>
      </w:r>
      <w:r>
        <w:rPr>
          <w:rFonts w:cstheme="minorBidi" w:hAnsiTheme="minorHAnsi" w:eastAsiaTheme="minorHAnsi" w:asciiTheme="minorHAnsi"/>
        </w:rPr>
        <w:t>污染</w:t>
      </w:r>
      <w:r>
        <w:rPr>
          <w:rFonts w:ascii="Times New Roman" w:hAnsi="Times New Roman" w:eastAsia="宋体" w:cstheme="minorBidi"/>
          <w:i/>
        </w:rPr>
        <w:t>E</w:t>
      </w:r>
      <w:r>
        <w:rPr>
          <w:rFonts w:ascii="Times New Roman" w:hAnsi="Times New Roman" w:eastAsia="宋体" w:cstheme="minorBidi"/>
          <w:vertAlign w:val="subscript"/>
          <w:i/>
        </w:rPr>
        <w:t>l</w:t>
      </w:r>
      <w:r>
        <w:rPr>
          <w:rFonts w:ascii="Times New Roman" w:hAnsi="Times New Roman" w:eastAsia="宋体" w:cstheme="minorBidi"/>
          <w:vertAlign w:val="subscript"/>
          <w:i/>
        </w:rPr>
        <w:t> </w:t>
      </w:r>
      <w:r>
        <w:rPr>
          <w:rFonts w:cstheme="minorBidi" w:hAnsiTheme="minorHAnsi" w:eastAsiaTheme="minorHAnsi" w:asciiTheme="minorHAnsi"/>
        </w:rPr>
        <w:t>(</w:t>
      </w:r>
      <w:r>
        <w:rPr>
          <w:kern w:val="2"/>
          <w:szCs w:val="22"/>
          <w:rFonts w:cstheme="minorBidi" w:hAnsiTheme="minorHAnsi" w:eastAsiaTheme="minorHAnsi" w:asciiTheme="minorHAnsi"/>
          <w:spacing w:val="-19"/>
          <w:sz w:val="24"/>
        </w:rPr>
        <w:t xml:space="preserve"> </w:t>
      </w:r>
      <w:r>
        <w:rPr>
          <w:kern w:val="2"/>
          <w:szCs w:val="22"/>
          <w:rFonts w:ascii="Times New Roman" w:hAnsi="Times New Roman" w:eastAsia="宋体" w:cstheme="minorBidi"/>
          <w:i/>
          <w:spacing w:val="1"/>
          <w:position w:val="1"/>
          <w:sz w:val="23"/>
        </w:rPr>
        <w:t>R</w:t>
      </w:r>
      <w:r>
        <w:rPr>
          <w:kern w:val="2"/>
          <w:szCs w:val="22"/>
          <w:rFonts w:ascii="Times New Roman" w:hAnsi="Times New Roman" w:eastAsia="宋体" w:cstheme="minorBidi"/>
          <w:i/>
          <w:spacing w:val="1"/>
          <w:position w:val="-4"/>
          <w:sz w:val="13"/>
        </w:rPr>
        <w:t>l</w:t>
      </w:r>
      <w:r>
        <w:rPr>
          <w:kern w:val="2"/>
          <w:szCs w:val="22"/>
          <w:rFonts w:ascii="Times New Roman" w:hAnsi="Times New Roman" w:eastAsia="宋体" w:cstheme="minorBidi"/>
          <w:i/>
          <w:spacing w:val="0"/>
          <w:position w:val="-4"/>
          <w:sz w:val="13"/>
        </w:rPr>
        <w:t> </w:t>
      </w:r>
      <w:r>
        <w:rPr>
          <w:rFonts w:cstheme="minorBidi" w:hAnsiTheme="minorHAnsi" w:eastAsiaTheme="minorHAnsi" w:asciiTheme="minorHAnsi"/>
        </w:rPr>
        <w:t>)</w:t>
      </w:r>
      <w:r>
        <w:rPr>
          <w:rFonts w:cstheme="minorBidi" w:hAnsiTheme="minorHAnsi" w:eastAsiaTheme="minorHAnsi" w:asciiTheme="minorHAnsi"/>
        </w:rPr>
        <w:t>就大。</w:t>
      </w:r>
    </w:p>
    <w:p w:rsidR="0018722C">
      <w:pPr>
        <w:pStyle w:val="aff7"/>
        <w:topLinePunct/>
      </w:pPr>
      <w:r>
        <w:pict>
          <v:line style="position:absolute;mso-position-horizontal-relative:page;mso-position-vertical-relative:paragraph;z-index:11056;mso-wrap-distance-left:0;mso-wrap-distance-right:0" from="56.664001pt,12.787461pt" to="200.714001pt,12.787461pt" stroked="true" strokeweight=".47998pt" strokecolor="#000000">
            <v:stroke dashstyle="solid"/>
            <w10:wrap type="topAndBottom"/>
          </v:line>
        </w:pict>
      </w:r>
    </w:p>
    <w:p w:rsidR="0018722C">
      <w:pPr>
        <w:topLinePunct/>
      </w:pPr>
      <w:bookmarkStart w:id="925942" w:name="_cwCmt40"/>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至于工资的提高可以提高劳动人民的福祉，这涉及的是一个在资本和劳动间的分配问题，而不改变可分配蛋糕的大小。</w:t>
      </w:r>
      <w:bookmarkEnd w:id="925942"/>
    </w:p>
    <w:p w:rsidR="0018722C">
      <w:pPr>
        <w:topLinePunct/>
      </w:pPr>
      <w:r>
        <w:rPr>
          <w:rFonts w:cstheme="minorBidi" w:hAnsiTheme="minorHAnsi" w:eastAsiaTheme="minorHAnsi" w:asciiTheme="minorHAnsi"/>
        </w:rPr>
        <w:t>③中央计划者的效用</w:t>
      </w:r>
      <w:r w:rsidR="001852F3">
        <w:rPr>
          <w:rFonts w:cstheme="minorBidi" w:hAnsiTheme="minorHAnsi" w:eastAsiaTheme="minorHAnsi" w:asciiTheme="minorHAnsi"/>
        </w:rPr>
        <w:t xml:space="preserve">U</w:t>
      </w:r>
      <w:r w:rsidR="001852F3">
        <w:rPr>
          <w:rFonts w:cstheme="minorBidi" w:hAnsiTheme="minorHAnsi" w:eastAsiaTheme="minorHAnsi" w:asciiTheme="minorHAnsi"/>
        </w:rPr>
        <w:t xml:space="preserve">由</w:t>
      </w:r>
      <w:r>
        <w:rPr>
          <w:rFonts w:ascii="Times New Roman" w:hAnsi="Times New Roman" w:eastAsia="Times New Roman" w:cstheme="minorBidi"/>
          <w:i/>
        </w:rPr>
        <w:t>I </w:t>
      </w:r>
      <w:r>
        <w:rPr>
          <w:rFonts w:ascii="Times New Roman" w:hAnsi="Times New Roman" w:eastAsia="Times New Roman" w:cstheme="minorBidi"/>
          <w:vertAlign w:val="subscript"/>
          <w:i/>
        </w:rPr>
        <w:t>s</w:t>
      </w:r>
      <w:r>
        <w:rPr>
          <w:rFonts w:cstheme="minorBidi" w:hAnsiTheme="minorHAnsi" w:eastAsiaTheme="minorHAnsi" w:asciiTheme="minorHAnsi"/>
        </w:rPr>
        <w:t>现期收益、</w:t>
      </w:r>
      <w:r>
        <w:rPr>
          <w:rFonts w:ascii="Times New Roman" w:hAnsi="Times New Roman" w:eastAsia="Times New Roman" w:cstheme="minorBidi"/>
          <w:i/>
        </w:rPr>
        <w:t>E</w:t>
      </w:r>
      <w:r>
        <w:rPr>
          <w:rFonts w:ascii="Times New Roman" w:hAnsi="Times New Roman" w:eastAsia="Times New Roman" w:cstheme="minorBidi"/>
          <w:vertAlign w:val="subscript"/>
          <w:i/>
        </w:rPr>
        <w:t>s</w:t>
      </w:r>
      <w:r>
        <w:rPr>
          <w:rFonts w:cstheme="minorBidi" w:hAnsiTheme="minorHAnsi" w:eastAsiaTheme="minorHAnsi" w:asciiTheme="minorHAnsi"/>
        </w:rPr>
        <w:t>现期环境污染、</w:t>
      </w:r>
      <w:r>
        <w:rPr>
          <w:rFonts w:ascii="Times New Roman" w:hAnsi="Times New Roman" w:eastAsia="Times New Roman" w:cstheme="minorBidi"/>
          <w:i/>
        </w:rPr>
        <w:t>I </w:t>
      </w:r>
      <w:r>
        <w:rPr>
          <w:rFonts w:ascii="Times New Roman" w:hAnsi="Times New Roman" w:eastAsia="Times New Roman" w:cstheme="minorBidi"/>
          <w:vertAlign w:val="subscript"/>
          <w:i/>
        </w:rPr>
        <w:t>l</w:t>
      </w:r>
      <w:r>
        <w:rPr>
          <w:rFonts w:cstheme="minorBidi" w:hAnsiTheme="minorHAnsi" w:eastAsiaTheme="minorHAnsi" w:asciiTheme="minorHAnsi"/>
        </w:rPr>
        <w:t>远期收益和</w:t>
      </w:r>
      <w:r>
        <w:rPr>
          <w:rFonts w:ascii="Times New Roman" w:hAnsi="Times New Roman" w:eastAsia="Times New Roman" w:cstheme="minorBidi"/>
          <w:i/>
        </w:rPr>
        <w:t>E</w:t>
      </w:r>
      <w:r>
        <w:rPr>
          <w:rFonts w:ascii="Times New Roman" w:hAnsi="Times New Roman" w:eastAsia="Times New Roman" w:cstheme="minorBidi"/>
          <w:vertAlign w:val="subscript"/>
          <w:i/>
        </w:rPr>
        <w:t>l</w:t>
      </w:r>
      <w:r>
        <w:rPr>
          <w:rFonts w:cstheme="minorBidi" w:hAnsiTheme="minorHAnsi" w:eastAsiaTheme="minorHAnsi" w:asciiTheme="minorHAnsi"/>
        </w:rPr>
        <w:t>远期环境污</w:t>
      </w:r>
    </w:p>
    <w:p w:rsidR="0018722C">
      <w:pPr>
        <w:topLinePunct/>
      </w:pPr>
      <w:r>
        <w:t>染决定</w:t>
      </w:r>
      <w:r w:rsidR="001852F3">
        <w:t xml:space="preserve">，中央计划者通过调节资源开发利用</w:t>
      </w:r>
      <w:r>
        <w:rPr>
          <w:rFonts w:ascii="Times New Roman" w:eastAsia="宋体"/>
          <w:i/>
        </w:rPr>
        <w:t>R </w:t>
      </w:r>
      <w:r>
        <w:rPr>
          <w:rFonts w:ascii="Times New Roman" w:eastAsia="宋体"/>
          <w:vertAlign w:val="subscript"/>
          <w:i/>
        </w:rPr>
        <w:t>s</w:t>
      </w:r>
      <w:r>
        <w:t>和</w:t>
      </w:r>
      <w:r>
        <w:rPr>
          <w:rFonts w:ascii="Times New Roman" w:eastAsia="宋体"/>
          <w:i/>
        </w:rPr>
        <w:t>R</w:t>
      </w:r>
      <w:r>
        <w:rPr>
          <w:rFonts w:ascii="Times New Roman" w:eastAsia="宋体"/>
          <w:vertAlign w:val="subscript"/>
          <w:i/>
        </w:rPr>
        <w:t>l</w:t>
      </w:r>
      <w:r>
        <w:t>来达到社会效用最大化。</w:t>
      </w:r>
    </w:p>
    <w:p w:rsidR="0018722C">
      <w:pPr>
        <w:topLinePunct/>
      </w:pPr>
      <w:r>
        <w:rPr>
          <w:rFonts w:cstheme="minorBidi" w:hAnsiTheme="minorHAnsi" w:eastAsiaTheme="minorHAnsi" w:asciiTheme="minorHAnsi"/>
        </w:rPr>
        <w:t>④社会总资源既定为</w:t>
      </w:r>
      <w:r>
        <w:rPr>
          <w:rFonts w:ascii="Times New Roman" w:hAnsi="Times New Roman" w:eastAsia="Times New Roman" w:cstheme="minorBidi"/>
          <w:i/>
        </w:rPr>
        <w:t>R</w:t>
      </w:r>
      <w:r>
        <w:rPr>
          <w:rFonts w:cstheme="minorBidi" w:hAnsiTheme="minorHAnsi" w:eastAsiaTheme="minorHAnsi" w:asciiTheme="minorHAnsi"/>
        </w:rPr>
        <w:t>，即要求</w:t>
      </w:r>
      <w:r>
        <w:rPr>
          <w:rFonts w:ascii="Times New Roman" w:hAnsi="Times New Roman" w:eastAsia="Times New Roman" w:cstheme="minorBidi"/>
          <w:i/>
        </w:rPr>
        <w:t>R </w:t>
      </w:r>
      <w:r>
        <w:rPr>
          <w:rFonts w:ascii="Times New Roman" w:hAnsi="Times New Roman" w:eastAsia="Times New Roman" w:cstheme="minorBidi"/>
          <w:vertAlign w:val="subscript"/>
          <w:i/>
        </w:rPr>
        <w:t>s </w:t>
      </w:r>
      <w:r>
        <w:rPr>
          <w:rFonts w:cstheme="minorBidi" w:hAnsiTheme="minorHAnsi" w:eastAsiaTheme="minorHAnsi" w:asciiTheme="minorHAnsi"/>
        </w:rPr>
        <w:t>+ </w:t>
      </w:r>
      <w:r>
        <w:rPr>
          <w:rFonts w:ascii="Times New Roman" w:hAnsi="Times New Roman" w:eastAsia="Times New Roman" w:cstheme="minorBidi"/>
          <w:i/>
        </w:rPr>
        <w:t>R</w:t>
      </w:r>
      <w:r>
        <w:rPr>
          <w:rFonts w:ascii="Times New Roman" w:hAnsi="Times New Roman" w:eastAsia="Times New Roman" w:cstheme="minorBidi"/>
          <w:vertAlign w:val="subscript"/>
          <w:i/>
        </w:rPr>
        <w:t>l </w:t>
      </w:r>
      <w:r>
        <w:rPr>
          <w:rFonts w:cstheme="minorBidi" w:hAnsiTheme="minorHAnsi" w:eastAsiaTheme="minorHAnsi" w:asciiTheme="minorHAnsi"/>
        </w:rPr>
        <w:t>= </w:t>
      </w:r>
      <w:r>
        <w:rPr>
          <w:rFonts w:ascii="Times New Roman" w:hAnsi="Times New Roman" w:eastAsia="Times New Roman" w:cstheme="minorBidi"/>
          <w:i/>
        </w:rPr>
        <w:t>R</w:t>
      </w:r>
    </w:p>
    <w:p w:rsidR="0018722C">
      <w:pPr>
        <w:pStyle w:val="Heading5"/>
        <w:topLinePunct/>
      </w:pPr>
      <w:r>
        <w:t>2</w:t>
      </w:r>
      <w:r>
        <w:t>）</w:t>
      </w:r>
      <w:r>
        <w:t>模型分析</w:t>
      </w:r>
    </w:p>
    <w:p w:rsidR="0018722C">
      <w:pPr>
        <w:topLinePunct/>
      </w:pPr>
      <w:r>
        <w:rPr>
          <w:rFonts w:cstheme="minorBidi" w:hAnsiTheme="minorHAnsi" w:eastAsiaTheme="minorHAnsi" w:asciiTheme="minorHAnsi"/>
        </w:rPr>
        <w:t>Max U=U</w:t>
      </w:r>
      <w:r>
        <w:rPr>
          <w:rFonts w:cstheme="minorBidi" w:hAnsiTheme="minorHAnsi" w:eastAsiaTheme="minorHAnsi" w:asciiTheme="minorHAnsi"/>
        </w:rPr>
        <w:t>[</w:t>
      </w:r>
      <w:r>
        <w:rPr>
          <w:rFonts w:cstheme="minorBidi" w:hAnsiTheme="minorHAnsi" w:eastAsiaTheme="minorHAnsi" w:asciiTheme="minorHAnsi"/>
        </w:rPr>
        <w:t> </w:t>
      </w:r>
      <w:r>
        <w:rPr>
          <w:rFonts w:ascii="Times New Roman" w:eastAsia="宋体" w:cstheme="minorBidi" w:hAnsiTheme="minorHAnsi"/>
          <w:i/>
        </w:rPr>
        <w:t>I</w:t>
      </w:r>
      <w:r>
        <w:rPr>
          <w:rFonts w:ascii="Times New Roman" w:eastAsia="宋体" w:cstheme="minorBidi" w:hAnsiTheme="minorHAnsi"/>
          <w:i/>
        </w:rPr>
        <w:t> </w:t>
      </w:r>
      <w:r>
        <w:rPr>
          <w:rFonts w:ascii="Times New Roman" w:eastAsia="宋体" w:cstheme="minorBidi" w:hAnsiTheme="minorHAnsi"/>
          <w:vertAlign w:val="subscript"/>
          <w:i/>
        </w:rPr>
        <w:t>s</w:t>
      </w:r>
      <w:r>
        <w:rPr>
          <w:rFonts w:ascii="Times New Roman" w:eastAsia="宋体" w:cstheme="minorBidi" w:hAnsiTheme="minorHAnsi"/>
          <w:vertAlign w:val="subscript"/>
          <w:i/>
        </w:rPr>
        <w:t> </w:t>
      </w:r>
      <w:r>
        <w:rPr>
          <w:rFonts w:cstheme="minorBidi" w:hAnsiTheme="minorHAnsi" w:eastAsiaTheme="minorHAnsi" w:asciiTheme="minorHAnsi"/>
        </w:rPr>
        <w:t>(</w:t>
      </w:r>
      <w:r>
        <w:rPr>
          <w:kern w:val="2"/>
          <w:szCs w:val="22"/>
          <w:rFonts w:cstheme="minorBidi" w:hAnsiTheme="minorHAnsi" w:eastAsiaTheme="minorHAnsi" w:asciiTheme="minorHAnsi"/>
          <w:spacing w:val="-38"/>
          <w:sz w:val="24"/>
        </w:rPr>
        <w:t> </w:t>
      </w:r>
      <w:r>
        <w:rPr>
          <w:kern w:val="2"/>
          <w:szCs w:val="22"/>
          <w:rFonts w:ascii="Times New Roman" w:eastAsia="宋体" w:cstheme="minorBidi" w:hAnsiTheme="minorHAnsi"/>
          <w:i/>
          <w:w w:val="100"/>
          <w:sz w:val="23"/>
        </w:rPr>
        <w:t>R</w:t>
      </w:r>
      <w:r>
        <w:rPr>
          <w:kern w:val="2"/>
          <w:szCs w:val="22"/>
          <w:rFonts w:ascii="Times New Roman" w:eastAsia="宋体" w:cstheme="minorBidi" w:hAnsiTheme="minorHAnsi"/>
          <w:i/>
          <w:spacing w:val="-14"/>
          <w:sz w:val="23"/>
        </w:rPr>
        <w:t> </w:t>
      </w:r>
      <w:r>
        <w:rPr>
          <w:kern w:val="2"/>
          <w:szCs w:val="22"/>
          <w:rFonts w:ascii="Times New Roman" w:eastAsia="宋体" w:cstheme="minorBidi" w:hAnsiTheme="minorHAnsi"/>
          <w:i/>
          <w:w w:val="104"/>
          <w:position w:val="-5"/>
          <w:sz w:val="13"/>
        </w:rPr>
        <w:t>s</w:t>
      </w:r>
      <w:r>
        <w:rPr>
          <w:kern w:val="2"/>
          <w:szCs w:val="22"/>
          <w:rFonts w:ascii="Times New Roman" w:eastAsia="宋体" w:cstheme="minorBidi" w:hAnsiTheme="minorHAnsi"/>
          <w:i/>
          <w:spacing w:val="6"/>
          <w:position w:val="-5"/>
          <w:sz w:val="13"/>
        </w:rPr>
        <w:t> </w:t>
      </w:r>
      <w:r>
        <w:rPr>
          <w:rFonts w:cstheme="minorBidi" w:hAnsiTheme="minorHAnsi" w:eastAsiaTheme="minorHAnsi" w:asciiTheme="minorHAnsi"/>
        </w:rPr>
        <w:t>)</w:t>
      </w:r>
      <w:r>
        <w:rPr>
          <w:rFonts w:cstheme="minorBidi" w:hAnsiTheme="minorHAnsi" w:eastAsiaTheme="minorHAnsi" w:asciiTheme="minorHAnsi"/>
          <w:kern w:val="2"/>
          <w:sz w:val="24"/>
        </w:rPr>
        <w:t>,</w:t>
      </w:r>
      <w:r>
        <w:rPr>
          <w:rFonts w:cstheme="minorBidi" w:hAnsiTheme="minorHAnsi" w:eastAsiaTheme="minorHAnsi" w:asciiTheme="minorHAnsi"/>
        </w:rPr>
        <w:t> </w:t>
      </w:r>
      <w:r>
        <w:rPr>
          <w:rFonts w:ascii="Times New Roman" w:eastAsia="宋体" w:cstheme="minorBidi" w:hAnsiTheme="minorHAnsi"/>
          <w:i/>
        </w:rPr>
        <w:t>E</w:t>
      </w:r>
      <w:r>
        <w:rPr>
          <w:rFonts w:ascii="Times New Roman" w:eastAsia="宋体" w:cstheme="minorBidi" w:hAnsiTheme="minorHAnsi"/>
          <w:vertAlign w:val="subscript"/>
          <w:i/>
        </w:rPr>
        <w:t>s</w:t>
      </w:r>
      <w:r>
        <w:rPr>
          <w:rFonts w:ascii="Times New Roman" w:eastAsia="宋体" w:cstheme="minorBidi" w:hAnsiTheme="minorHAnsi"/>
          <w:vertAlign w:val="subscript"/>
          <w:i/>
        </w:rPr>
        <w:t> </w:t>
      </w:r>
      <w:r>
        <w:rPr>
          <w:rFonts w:cstheme="minorBidi" w:hAnsiTheme="minorHAnsi" w:eastAsiaTheme="minorHAnsi" w:asciiTheme="minorHAnsi"/>
          <w:kern w:val="2"/>
          <w:sz w:val="24"/>
        </w:rPr>
        <w:t>(</w:t>
      </w:r>
      <w:r>
        <w:rPr>
          <w:rFonts w:cstheme="minorBidi" w:hAnsiTheme="minorHAnsi" w:eastAsiaTheme="minorHAnsi" w:asciiTheme="minorHAnsi"/>
        </w:rPr>
        <w:t> </w:t>
      </w:r>
      <w:r>
        <w:rPr>
          <w:rFonts w:ascii="Times New Roman" w:eastAsia="宋体" w:cstheme="minorBidi" w:hAnsiTheme="minorHAnsi"/>
          <w:i/>
        </w:rPr>
        <w:t>R</w:t>
      </w:r>
      <w:r>
        <w:rPr>
          <w:rFonts w:ascii="Times New Roman" w:eastAsia="宋体" w:cstheme="minorBidi" w:hAnsiTheme="minorHAnsi"/>
          <w:i/>
        </w:rPr>
        <w:t> </w:t>
      </w:r>
      <w:r>
        <w:rPr>
          <w:rFonts w:ascii="Times New Roman" w:eastAsia="宋体" w:cstheme="minorBidi" w:hAnsiTheme="minorHAnsi"/>
          <w:vertAlign w:val="subscript"/>
          <w:i/>
        </w:rPr>
        <w:t>s</w:t>
      </w:r>
      <w:r>
        <w:rPr>
          <w:rFonts w:ascii="Times New Roman" w:eastAsia="宋体" w:cstheme="minorBidi" w:hAnsiTheme="minorHAnsi"/>
          <w:vertAlign w:val="subscript"/>
          <w:i/>
        </w:rPr>
        <w:t> </w:t>
      </w:r>
      <w:r>
        <w:rPr>
          <w:rFonts w:cstheme="minorBidi" w:hAnsiTheme="minorHAnsi" w:eastAsiaTheme="minorHAnsi" w:asciiTheme="minorHAnsi"/>
          <w:kern w:val="2"/>
          <w:spacing w:val="-60"/>
          <w:sz w:val="24"/>
        </w:rPr>
        <w:t>)</w:t>
      </w:r>
      <w:r>
        <w:rPr>
          <w:rFonts w:cstheme="minorBidi" w:hAnsiTheme="minorHAnsi" w:eastAsiaTheme="minorHAnsi" w:asciiTheme="minorHAnsi"/>
        </w:rPr>
        <w:t>，</w:t>
      </w:r>
      <w:r>
        <w:rPr>
          <w:rFonts w:ascii="Times New Roman" w:eastAsia="宋体" w:cstheme="minorBidi" w:hAnsiTheme="minorHAnsi"/>
          <w:i/>
        </w:rPr>
        <w:t>I</w:t>
      </w:r>
      <w:r>
        <w:rPr>
          <w:rFonts w:ascii="Times New Roman" w:eastAsia="宋体" w:cstheme="minorBidi" w:hAnsiTheme="minorHAnsi"/>
          <w:i/>
        </w:rPr>
        <w:t> </w:t>
      </w:r>
      <w:r>
        <w:rPr>
          <w:rFonts w:ascii="Times New Roman" w:eastAsia="宋体" w:cstheme="minorBidi" w:hAnsiTheme="minorHAnsi"/>
          <w:vertAlign w:val="subscript"/>
          <w:i/>
        </w:rPr>
        <w:t>l</w:t>
      </w:r>
      <w:r>
        <w:rPr>
          <w:rFonts w:ascii="Times New Roman" w:eastAsia="宋体" w:cstheme="minorBidi" w:hAnsiTheme="minorHAnsi"/>
          <w:vertAlign w:val="subscript"/>
          <w:i/>
        </w:rPr>
        <w:t> </w:t>
      </w:r>
      <w:r>
        <w:rPr>
          <w:rFonts w:cstheme="minorBidi" w:hAnsiTheme="minorHAnsi" w:eastAsiaTheme="minorHAnsi" w:asciiTheme="minorHAnsi"/>
        </w:rPr>
        <w:t>(</w:t>
      </w:r>
      <w:r>
        <w:rPr>
          <w:kern w:val="2"/>
          <w:szCs w:val="22"/>
          <w:rFonts w:cstheme="minorBidi" w:hAnsiTheme="minorHAnsi" w:eastAsiaTheme="minorHAnsi" w:asciiTheme="minorHAnsi"/>
          <w:spacing w:val="-38"/>
          <w:sz w:val="24"/>
        </w:rPr>
        <w:t> </w:t>
      </w:r>
      <w:r>
        <w:rPr>
          <w:kern w:val="2"/>
          <w:szCs w:val="22"/>
          <w:rFonts w:ascii="Times New Roman" w:eastAsia="宋体" w:cstheme="minorBidi" w:hAnsiTheme="minorHAnsi"/>
          <w:i/>
          <w:spacing w:val="4"/>
          <w:w w:val="97"/>
          <w:sz w:val="23"/>
        </w:rPr>
        <w:t>R</w:t>
      </w:r>
      <w:r>
        <w:rPr>
          <w:kern w:val="2"/>
          <w:szCs w:val="22"/>
          <w:rFonts w:ascii="Times New Roman" w:eastAsia="宋体" w:cstheme="minorBidi" w:hAnsiTheme="minorHAnsi"/>
          <w:i/>
          <w:w w:val="100"/>
          <w:position w:val="-5"/>
          <w:sz w:val="13"/>
        </w:rPr>
        <w:t>l</w:t>
      </w:r>
      <w:r>
        <w:rPr>
          <w:kern w:val="2"/>
          <w:szCs w:val="22"/>
          <w:rFonts w:ascii="Times New Roman" w:eastAsia="宋体" w:cstheme="minorBidi" w:hAnsiTheme="minorHAnsi"/>
          <w:i/>
          <w:spacing w:val="4"/>
          <w:position w:val="-5"/>
          <w:sz w:val="13"/>
        </w:rPr>
        <w:t> </w:t>
      </w:r>
      <w:r>
        <w:rPr>
          <w:rFonts w:cstheme="minorBidi" w:hAnsiTheme="minorHAnsi" w:eastAsiaTheme="minorHAnsi" w:asciiTheme="minorHAnsi"/>
        </w:rPr>
        <w:t>)</w:t>
      </w:r>
      <w:r>
        <w:rPr>
          <w:rFonts w:cstheme="minorBidi" w:hAnsiTheme="minorHAnsi" w:eastAsiaTheme="minorHAnsi" w:asciiTheme="minorHAnsi"/>
          <w:kern w:val="2"/>
          <w:sz w:val="24"/>
        </w:rPr>
        <w:t>,</w:t>
      </w:r>
      <w:r>
        <w:rPr>
          <w:rFonts w:cstheme="minorBidi" w:hAnsiTheme="minorHAnsi" w:eastAsiaTheme="minorHAnsi" w:asciiTheme="minorHAnsi"/>
        </w:rPr>
        <w:t> </w:t>
      </w:r>
      <w:r>
        <w:rPr>
          <w:rFonts w:ascii="Times New Roman" w:eastAsia="宋体" w:cstheme="minorBidi" w:hAnsiTheme="minorHAnsi"/>
          <w:i/>
        </w:rPr>
        <w:t>E</w:t>
      </w:r>
      <w:r>
        <w:rPr>
          <w:rFonts w:ascii="Times New Roman" w:eastAsia="宋体" w:cstheme="minorBidi" w:hAnsiTheme="minorHAnsi"/>
          <w:vertAlign w:val="subscript"/>
          <w:i/>
        </w:rPr>
        <w:t>l</w:t>
      </w:r>
      <w:r>
        <w:rPr>
          <w:rFonts w:ascii="Times New Roman" w:eastAsia="宋体" w:cstheme="minorBidi" w:hAnsiTheme="minorHAnsi"/>
          <w:vertAlign w:val="subscript"/>
          <w:i/>
        </w:rPr>
        <w:t> </w:t>
      </w:r>
      <w:r>
        <w:rPr>
          <w:rFonts w:cstheme="minorBidi" w:hAnsiTheme="minorHAnsi" w:eastAsiaTheme="minorHAnsi" w:asciiTheme="minorHAnsi"/>
        </w:rPr>
        <w:t>(</w:t>
      </w:r>
      <w:r>
        <w:rPr>
          <w:kern w:val="2"/>
          <w:szCs w:val="22"/>
          <w:rFonts w:cstheme="minorBidi" w:hAnsiTheme="minorHAnsi" w:eastAsiaTheme="minorHAnsi" w:asciiTheme="minorHAnsi"/>
          <w:spacing w:val="-38"/>
          <w:sz w:val="24"/>
        </w:rPr>
        <w:t> </w:t>
      </w:r>
      <w:r>
        <w:rPr>
          <w:kern w:val="2"/>
          <w:szCs w:val="22"/>
          <w:rFonts w:ascii="Times New Roman" w:eastAsia="宋体" w:cstheme="minorBidi" w:hAnsiTheme="minorHAnsi"/>
          <w:i/>
          <w:spacing w:val="4"/>
          <w:w w:val="98"/>
          <w:sz w:val="23"/>
        </w:rPr>
        <w:t>R</w:t>
      </w:r>
      <w:r>
        <w:rPr>
          <w:kern w:val="2"/>
          <w:szCs w:val="22"/>
          <w:rFonts w:ascii="Times New Roman" w:eastAsia="宋体" w:cstheme="minorBidi" w:hAnsiTheme="minorHAnsi"/>
          <w:i/>
          <w:w w:val="101"/>
          <w:position w:val="-5"/>
          <w:sz w:val="13"/>
        </w:rPr>
        <w:t>l</w:t>
      </w:r>
      <w:r>
        <w:rPr>
          <w:kern w:val="2"/>
          <w:szCs w:val="22"/>
          <w:rFonts w:ascii="Times New Roman" w:eastAsia="宋体" w:cstheme="minorBidi" w:hAnsiTheme="minorHAnsi"/>
          <w:i/>
          <w:spacing w:val="5"/>
          <w:position w:val="-5"/>
          <w:sz w:val="13"/>
        </w:rPr>
        <w:t> </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S.</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T</w:t>
      </w:r>
      <w:r w:rsidRPr="00000000">
        <w:rPr>
          <w:rFonts w:cstheme="minorBidi" w:hAnsiTheme="minorHAnsi" w:eastAsiaTheme="minorHAnsi" w:asciiTheme="minorHAnsi"/>
        </w:rPr>
        <w:tab/>
      </w:r>
      <w:r>
        <w:rPr>
          <w:rFonts w:ascii="Times New Roman" w:cstheme="minorBidi" w:hAnsiTheme="minorHAnsi" w:eastAsiaTheme="minorHAnsi"/>
          <w:i/>
        </w:rPr>
        <w:t>R</w:t>
      </w:r>
      <w:r>
        <w:rPr>
          <w:rFonts w:ascii="Times New Roman" w:cstheme="minorBidi" w:hAnsiTheme="minorHAnsi" w:eastAsiaTheme="minorHAnsi"/>
          <w:i/>
        </w:rPr>
        <w:t> </w:t>
      </w:r>
      <w:r>
        <w:rPr>
          <w:rFonts w:ascii="Times New Roman" w:cstheme="minorBidi" w:hAnsiTheme="minorHAnsi" w:eastAsiaTheme="minorHAnsi"/>
          <w:vertAlign w:val="subscript"/>
          <w:i/>
        </w:rPr>
        <w:t>s</w:t>
      </w:r>
      <w:r>
        <w:rPr>
          <w:rFonts w:ascii="Times New Roman" w:cstheme="minorBidi" w:hAnsiTheme="minorHAnsi" w:eastAsiaTheme="minorHAnsi"/>
          <w:vertAlign w:val="subscript"/>
          <w:i/>
        </w:rPr>
        <w:t> </w:t>
      </w:r>
      <w:r>
        <w:rPr>
          <w:rFonts w:cstheme="minorBidi" w:hAnsiTheme="minorHAnsi" w:eastAsiaTheme="minorHAnsi" w:asciiTheme="minorHAnsi"/>
        </w:rPr>
        <w:t>+</w:t>
      </w:r>
      <w:r>
        <w:rPr>
          <w:rFonts w:cstheme="minorBidi" w:hAnsiTheme="minorHAnsi" w:eastAsiaTheme="minorHAnsi" w:asciiTheme="minorHAnsi"/>
        </w:rPr>
        <w:t> </w:t>
      </w:r>
      <w:r>
        <w:rPr>
          <w:rFonts w:ascii="Times New Roman" w:cstheme="minorBidi" w:hAnsiTheme="minorHAnsi" w:eastAsiaTheme="minorHAnsi"/>
          <w:i/>
        </w:rPr>
        <w:t>R</w:t>
      </w:r>
      <w:r>
        <w:rPr>
          <w:rFonts w:ascii="Times New Roman" w:cstheme="minorBidi" w:hAnsiTheme="minorHAnsi" w:eastAsiaTheme="minorHAnsi"/>
          <w:vertAlign w:val="subscript"/>
          <w:i/>
        </w:rPr>
        <w:t>l</w:t>
      </w:r>
      <w:r>
        <w:rPr>
          <w:rFonts w:ascii="Times New Roman" w:cstheme="minorBidi" w:hAnsiTheme="minorHAnsi" w:eastAsiaTheme="minorHAnsi"/>
          <w:vertAlign w:val="subscript"/>
          <w:i/>
        </w:rPr>
        <w:t> </w:t>
      </w:r>
      <w:r>
        <w:rPr>
          <w:rFonts w:cstheme="minorBidi" w:hAnsiTheme="minorHAnsi" w:eastAsiaTheme="minorHAnsi" w:asciiTheme="minorHAnsi"/>
        </w:rPr>
        <w:t>=</w:t>
      </w:r>
      <w:r>
        <w:rPr>
          <w:rFonts w:cstheme="minorBidi" w:hAnsiTheme="minorHAnsi" w:eastAsiaTheme="minorHAnsi" w:asciiTheme="minorHAnsi"/>
        </w:rPr>
        <w:t> </w:t>
      </w:r>
      <w:r>
        <w:rPr>
          <w:rFonts w:ascii="Times New Roman" w:cstheme="minorBidi" w:hAnsiTheme="minorHAnsi" w:eastAsiaTheme="minorHAnsi"/>
          <w:i/>
        </w:rPr>
        <w:t>R</w:t>
      </w:r>
    </w:p>
    <w:p w:rsidR="0018722C">
      <w:pPr>
        <w:topLinePunct/>
      </w:pPr>
      <w:r>
        <w:rPr>
          <w:rFonts w:cstheme="minorBidi" w:hAnsiTheme="minorHAnsi" w:eastAsiaTheme="minorHAnsi" w:asciiTheme="minorHAnsi"/>
        </w:rPr>
        <w:t>L= U</w:t>
      </w:r>
      <w:r>
        <w:rPr>
          <w:rFonts w:cstheme="minorBidi" w:hAnsiTheme="minorHAnsi" w:eastAsiaTheme="minorHAnsi" w:asciiTheme="minorHAnsi"/>
        </w:rPr>
        <w:t>[</w:t>
      </w:r>
      <w:r>
        <w:rPr>
          <w:rFonts w:cstheme="minorBidi" w:hAnsiTheme="minorHAnsi" w:eastAsiaTheme="minorHAnsi" w:asciiTheme="minorHAnsi"/>
        </w:rPr>
        <w:t> </w:t>
      </w:r>
      <w:r>
        <w:rPr>
          <w:rFonts w:ascii="Times New Roman" w:hAnsi="Times New Roman" w:eastAsia="宋体" w:cstheme="minorBidi"/>
          <w:i/>
        </w:rPr>
        <w:t>I</w:t>
      </w:r>
      <w:r>
        <w:rPr>
          <w:rFonts w:ascii="Times New Roman" w:hAnsi="Times New Roman" w:eastAsia="宋体" w:cstheme="minorBidi"/>
          <w:i/>
        </w:rPr>
        <w:t> </w:t>
      </w:r>
      <w:r>
        <w:rPr>
          <w:rFonts w:ascii="Times New Roman" w:hAnsi="Times New Roman" w:eastAsia="宋体" w:cstheme="minorBidi"/>
          <w:vertAlign w:val="subscript"/>
          <w:i/>
        </w:rPr>
        <w:t>s</w:t>
      </w:r>
      <w:r>
        <w:rPr>
          <w:rFonts w:ascii="Times New Roman" w:hAnsi="Times New Roman" w:eastAsia="宋体" w:cstheme="minorBidi"/>
          <w:vertAlign w:val="subscript"/>
          <w:i/>
        </w:rPr>
        <w:t> </w:t>
      </w:r>
      <w:r>
        <w:rPr>
          <w:rFonts w:cstheme="minorBidi" w:hAnsiTheme="minorHAnsi" w:eastAsiaTheme="minorHAnsi" w:asciiTheme="minorHAnsi"/>
        </w:rPr>
        <w:t>(</w:t>
      </w:r>
      <w:r>
        <w:rPr>
          <w:kern w:val="2"/>
          <w:szCs w:val="22"/>
          <w:rFonts w:cstheme="minorBidi" w:hAnsiTheme="minorHAnsi" w:eastAsiaTheme="minorHAnsi" w:asciiTheme="minorHAnsi"/>
          <w:spacing w:val="-38"/>
          <w:sz w:val="24"/>
        </w:rPr>
        <w:t> </w:t>
      </w:r>
      <w:r>
        <w:rPr>
          <w:kern w:val="2"/>
          <w:szCs w:val="22"/>
          <w:rFonts w:ascii="Times New Roman" w:hAnsi="Times New Roman" w:eastAsia="宋体" w:cstheme="minorBidi"/>
          <w:i/>
          <w:w w:val="101"/>
          <w:sz w:val="23"/>
        </w:rPr>
        <w:t>R</w:t>
      </w:r>
      <w:r>
        <w:rPr>
          <w:kern w:val="2"/>
          <w:szCs w:val="22"/>
          <w:rFonts w:ascii="Times New Roman" w:hAnsi="Times New Roman" w:eastAsia="宋体" w:cstheme="minorBidi"/>
          <w:i/>
          <w:spacing w:val="-14"/>
          <w:sz w:val="23"/>
        </w:rPr>
        <w:t> </w:t>
      </w:r>
      <w:r>
        <w:rPr>
          <w:kern w:val="2"/>
          <w:szCs w:val="22"/>
          <w:rFonts w:ascii="Times New Roman" w:hAnsi="Times New Roman" w:eastAsia="宋体" w:cstheme="minorBidi"/>
          <w:i/>
          <w:w w:val="104"/>
          <w:position w:val="-4"/>
          <w:sz w:val="13"/>
        </w:rPr>
        <w:t>s</w:t>
      </w:r>
      <w:r>
        <w:rPr>
          <w:kern w:val="2"/>
          <w:szCs w:val="22"/>
          <w:rFonts w:ascii="Times New Roman" w:hAnsi="Times New Roman" w:eastAsia="宋体" w:cstheme="minorBidi"/>
          <w:i/>
          <w:spacing w:val="5"/>
          <w:position w:val="-4"/>
          <w:sz w:val="13"/>
        </w:rPr>
        <w:t> </w:t>
      </w:r>
      <w:r>
        <w:rPr>
          <w:rFonts w:cstheme="minorBidi" w:hAnsiTheme="minorHAnsi" w:eastAsiaTheme="minorHAnsi" w:asciiTheme="minorHAnsi"/>
        </w:rPr>
        <w:t>)</w:t>
      </w:r>
      <w:r>
        <w:rPr>
          <w:rFonts w:cstheme="minorBidi" w:hAnsiTheme="minorHAnsi" w:eastAsiaTheme="minorHAnsi" w:asciiTheme="minorHAnsi"/>
          <w:kern w:val="2"/>
          <w:sz w:val="24"/>
        </w:rPr>
        <w:t>,</w:t>
      </w:r>
      <w:r>
        <w:rPr>
          <w:rFonts w:cstheme="minorBidi" w:hAnsiTheme="minorHAnsi" w:eastAsiaTheme="minorHAnsi" w:asciiTheme="minorHAnsi"/>
        </w:rPr>
        <w:t> </w:t>
      </w:r>
      <w:r>
        <w:rPr>
          <w:rFonts w:ascii="Times New Roman" w:hAnsi="Times New Roman" w:eastAsia="宋体" w:cstheme="minorBidi"/>
          <w:i/>
        </w:rPr>
        <w:t>E</w:t>
      </w:r>
      <w:r>
        <w:rPr>
          <w:rFonts w:ascii="Times New Roman" w:hAnsi="Times New Roman" w:eastAsia="宋体" w:cstheme="minorBidi"/>
          <w:vertAlign w:val="subscript"/>
          <w:i/>
        </w:rPr>
        <w:t>s</w:t>
      </w:r>
      <w:r>
        <w:rPr>
          <w:rFonts w:ascii="Times New Roman" w:hAnsi="Times New Roman" w:eastAsia="宋体" w:cstheme="minorBidi"/>
          <w:vertAlign w:val="subscript"/>
          <w:i/>
        </w:rPr>
        <w:t> </w:t>
      </w:r>
      <w:r>
        <w:rPr>
          <w:rFonts w:cstheme="minorBidi" w:hAnsiTheme="minorHAnsi" w:eastAsiaTheme="minorHAnsi" w:asciiTheme="minorHAnsi"/>
          <w:kern w:val="2"/>
          <w:sz w:val="24"/>
        </w:rPr>
        <w:t>(</w:t>
      </w:r>
      <w:r>
        <w:rPr>
          <w:rFonts w:cstheme="minorBidi" w:hAnsiTheme="minorHAnsi" w:eastAsiaTheme="minorHAnsi" w:asciiTheme="minorHAnsi"/>
        </w:rPr>
        <w:t> </w:t>
      </w:r>
      <w:r>
        <w:rPr>
          <w:rFonts w:ascii="Times New Roman" w:hAnsi="Times New Roman" w:eastAsia="宋体" w:cstheme="minorBidi"/>
          <w:i/>
        </w:rPr>
        <w:t>R</w:t>
      </w:r>
      <w:r>
        <w:rPr>
          <w:rFonts w:ascii="Times New Roman" w:hAnsi="Times New Roman" w:eastAsia="宋体" w:cstheme="minorBidi"/>
          <w:i/>
        </w:rPr>
        <w:t> </w:t>
      </w:r>
      <w:r>
        <w:rPr>
          <w:rFonts w:ascii="Times New Roman" w:hAnsi="Times New Roman" w:eastAsia="宋体" w:cstheme="minorBidi"/>
          <w:vertAlign w:val="subscript"/>
          <w:i/>
        </w:rPr>
        <w:t>s</w:t>
      </w:r>
      <w:r>
        <w:rPr>
          <w:rFonts w:ascii="Times New Roman" w:hAnsi="Times New Roman" w:eastAsia="宋体" w:cstheme="minorBidi"/>
          <w:vertAlign w:val="subscript"/>
          <w:i/>
        </w:rPr>
        <w:t> </w:t>
      </w:r>
      <w:r>
        <w:rPr>
          <w:rFonts w:cstheme="minorBidi" w:hAnsiTheme="minorHAnsi" w:eastAsiaTheme="minorHAnsi" w:asciiTheme="minorHAnsi"/>
          <w:kern w:val="2"/>
          <w:spacing w:val="-60"/>
          <w:sz w:val="24"/>
        </w:rPr>
        <w:t>)</w:t>
      </w:r>
      <w:r>
        <w:rPr>
          <w:rFonts w:cstheme="minorBidi" w:hAnsiTheme="minorHAnsi" w:eastAsiaTheme="minorHAnsi" w:asciiTheme="minorHAnsi"/>
        </w:rPr>
        <w:t>，</w:t>
      </w:r>
      <w:r>
        <w:rPr>
          <w:rFonts w:ascii="Times New Roman" w:hAnsi="Times New Roman" w:eastAsia="宋体" w:cstheme="minorBidi"/>
          <w:i/>
        </w:rPr>
        <w:t>I</w:t>
      </w:r>
      <w:r>
        <w:rPr>
          <w:rFonts w:ascii="Times New Roman" w:hAnsi="Times New Roman" w:eastAsia="宋体" w:cstheme="minorBidi"/>
          <w:i/>
        </w:rPr>
        <w:t> </w:t>
      </w:r>
      <w:r>
        <w:rPr>
          <w:rFonts w:ascii="Times New Roman" w:hAnsi="Times New Roman" w:eastAsia="宋体" w:cstheme="minorBidi"/>
          <w:vertAlign w:val="subscript"/>
          <w:i/>
        </w:rPr>
        <w:t>l</w:t>
      </w:r>
      <w:r>
        <w:rPr>
          <w:rFonts w:ascii="Times New Roman" w:hAnsi="Times New Roman" w:eastAsia="宋体" w:cstheme="minorBidi"/>
          <w:vertAlign w:val="subscript"/>
          <w:i/>
        </w:rPr>
        <w:t> </w:t>
      </w:r>
      <w:r>
        <w:rPr>
          <w:rFonts w:cstheme="minorBidi" w:hAnsiTheme="minorHAnsi" w:eastAsiaTheme="minorHAnsi" w:asciiTheme="minorHAnsi"/>
        </w:rPr>
        <w:t>(</w:t>
      </w:r>
      <w:r>
        <w:rPr>
          <w:kern w:val="2"/>
          <w:szCs w:val="22"/>
          <w:rFonts w:cstheme="minorBidi" w:hAnsiTheme="minorHAnsi" w:eastAsiaTheme="minorHAnsi" w:asciiTheme="minorHAnsi"/>
          <w:spacing w:val="-38"/>
          <w:sz w:val="24"/>
        </w:rPr>
        <w:t> </w:t>
      </w:r>
      <w:r>
        <w:rPr>
          <w:kern w:val="2"/>
          <w:szCs w:val="22"/>
          <w:rFonts w:ascii="Times New Roman" w:hAnsi="Times New Roman" w:eastAsia="宋体" w:cstheme="minorBidi"/>
          <w:i/>
          <w:spacing w:val="4"/>
          <w:w w:val="98"/>
          <w:sz w:val="23"/>
        </w:rPr>
        <w:t>R</w:t>
      </w:r>
      <w:r>
        <w:rPr>
          <w:kern w:val="2"/>
          <w:szCs w:val="22"/>
          <w:rFonts w:ascii="Times New Roman" w:hAnsi="Times New Roman" w:eastAsia="宋体" w:cstheme="minorBidi"/>
          <w:i/>
          <w:w w:val="101"/>
          <w:position w:val="-4"/>
          <w:sz w:val="13"/>
        </w:rPr>
        <w:t>l</w:t>
      </w:r>
      <w:r>
        <w:rPr>
          <w:kern w:val="2"/>
          <w:szCs w:val="22"/>
          <w:rFonts w:ascii="Times New Roman" w:hAnsi="Times New Roman" w:eastAsia="宋体" w:cstheme="minorBidi"/>
          <w:i/>
          <w:spacing w:val="4"/>
          <w:position w:val="-4"/>
          <w:sz w:val="13"/>
        </w:rPr>
        <w:t> </w:t>
      </w:r>
      <w:r>
        <w:rPr>
          <w:rFonts w:cstheme="minorBidi" w:hAnsiTheme="minorHAnsi" w:eastAsiaTheme="minorHAnsi" w:asciiTheme="minorHAnsi"/>
        </w:rPr>
        <w:t>)</w:t>
      </w:r>
      <w:r>
        <w:rPr>
          <w:rFonts w:cstheme="minorBidi" w:hAnsiTheme="minorHAnsi" w:eastAsiaTheme="minorHAnsi" w:asciiTheme="minorHAnsi"/>
          <w:kern w:val="2"/>
          <w:sz w:val="24"/>
        </w:rPr>
        <w:t>,</w:t>
      </w:r>
      <w:r>
        <w:rPr>
          <w:rFonts w:cstheme="minorBidi" w:hAnsiTheme="minorHAnsi" w:eastAsiaTheme="minorHAnsi" w:asciiTheme="minorHAnsi"/>
        </w:rPr>
        <w:t> </w:t>
      </w:r>
      <w:r>
        <w:rPr>
          <w:rFonts w:ascii="Times New Roman" w:hAnsi="Times New Roman" w:eastAsia="宋体" w:cstheme="minorBidi"/>
          <w:i/>
        </w:rPr>
        <w:t>E</w:t>
      </w:r>
      <w:r>
        <w:rPr>
          <w:rFonts w:ascii="Times New Roman" w:hAnsi="Times New Roman" w:eastAsia="宋体" w:cstheme="minorBidi"/>
          <w:vertAlign w:val="subscript"/>
          <w:i/>
        </w:rPr>
        <w:t>l</w:t>
      </w:r>
      <w:r>
        <w:rPr>
          <w:rFonts w:ascii="Times New Roman" w:hAnsi="Times New Roman" w:eastAsia="宋体" w:cstheme="minorBidi"/>
          <w:vertAlign w:val="subscript"/>
          <w:i/>
        </w:rPr>
        <w:t> </w:t>
      </w:r>
      <w:r>
        <w:rPr>
          <w:rFonts w:cstheme="minorBidi" w:hAnsiTheme="minorHAnsi" w:eastAsiaTheme="minorHAnsi" w:asciiTheme="minorHAnsi"/>
        </w:rPr>
        <w:t>(</w:t>
      </w:r>
      <w:r>
        <w:rPr>
          <w:kern w:val="2"/>
          <w:szCs w:val="22"/>
          <w:rFonts w:cstheme="minorBidi" w:hAnsiTheme="minorHAnsi" w:eastAsiaTheme="minorHAnsi" w:asciiTheme="minorHAnsi"/>
          <w:spacing w:val="-38"/>
          <w:sz w:val="24"/>
        </w:rPr>
        <w:t> </w:t>
      </w:r>
      <w:r>
        <w:rPr>
          <w:kern w:val="2"/>
          <w:szCs w:val="22"/>
          <w:rFonts w:ascii="Times New Roman" w:hAnsi="Times New Roman" w:eastAsia="宋体" w:cstheme="minorBidi"/>
          <w:i/>
          <w:spacing w:val="4"/>
          <w:w w:val="97"/>
          <w:sz w:val="23"/>
        </w:rPr>
        <w:t>R</w:t>
      </w:r>
      <w:r>
        <w:rPr>
          <w:kern w:val="2"/>
          <w:szCs w:val="22"/>
          <w:rFonts w:ascii="Times New Roman" w:hAnsi="Times New Roman" w:eastAsia="宋体" w:cstheme="minorBidi"/>
          <w:i/>
          <w:w w:val="100"/>
          <w:position w:val="-4"/>
          <w:sz w:val="13"/>
        </w:rPr>
        <w:t>l</w:t>
      </w:r>
      <w:r>
        <w:rPr>
          <w:kern w:val="2"/>
          <w:szCs w:val="22"/>
          <w:rFonts w:ascii="Times New Roman" w:hAnsi="Times New Roman" w:eastAsia="宋体" w:cstheme="minorBidi"/>
          <w:i/>
          <w:spacing w:val="5"/>
          <w:position w:val="-4"/>
          <w:sz w:val="13"/>
        </w:rPr>
        <w:t> </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w:t>
      </w:r>
      <w:r>
        <w:rPr>
          <w:rFonts w:ascii="Symbol" w:hAnsi="Symbol" w:eastAsia="Symbol" w:cstheme="minorBidi"/>
          <w:i/>
        </w:rPr>
        <w:t></w:t>
      </w:r>
      <w:r>
        <w:rPr>
          <w:rFonts w:cstheme="minorBidi" w:hAnsiTheme="minorHAnsi" w:eastAsiaTheme="minorHAnsi" w:asciiTheme="minorHAnsi"/>
          <w:kern w:val="2"/>
          <w:sz w:val="24"/>
        </w:rPr>
        <w:t>(</w:t>
      </w:r>
      <w:r>
        <w:rPr>
          <w:kern w:val="2"/>
          <w:szCs w:val="22"/>
          <w:rFonts w:cstheme="minorBidi" w:hAnsiTheme="minorHAnsi" w:eastAsiaTheme="minorHAnsi" w:asciiTheme="minorHAnsi"/>
          <w:spacing w:val="-38"/>
          <w:sz w:val="24"/>
        </w:rPr>
        <w:t> </w:t>
      </w:r>
      <w:r>
        <w:rPr>
          <w:kern w:val="2"/>
          <w:szCs w:val="22"/>
          <w:rFonts w:ascii="Times New Roman" w:hAnsi="Times New Roman" w:eastAsia="宋体" w:cstheme="minorBidi"/>
          <w:i/>
          <w:w w:val="101"/>
          <w:sz w:val="23"/>
        </w:rPr>
        <w:t>R</w:t>
      </w:r>
      <w:r>
        <w:rPr>
          <w:kern w:val="2"/>
          <w:szCs w:val="22"/>
          <w:rFonts w:ascii="Times New Roman" w:hAnsi="Times New Roman" w:eastAsia="宋体" w:cstheme="minorBidi"/>
          <w:i/>
          <w:spacing w:val="-14"/>
          <w:sz w:val="23"/>
        </w:rPr>
        <w:t> </w:t>
      </w:r>
      <w:r>
        <w:rPr>
          <w:kern w:val="2"/>
          <w:szCs w:val="22"/>
          <w:rFonts w:ascii="Times New Roman" w:hAnsi="Times New Roman" w:eastAsia="宋体" w:cstheme="minorBidi"/>
          <w:i/>
          <w:w w:val="104"/>
          <w:position w:val="-4"/>
          <w:sz w:val="13"/>
        </w:rPr>
        <w:t>s</w:t>
      </w:r>
      <w:r>
        <w:rPr>
          <w:kern w:val="2"/>
          <w:szCs w:val="22"/>
          <w:rFonts w:ascii="Times New Roman" w:hAnsi="Times New Roman" w:eastAsia="宋体" w:cstheme="minorBidi"/>
          <w:i/>
          <w:spacing w:val="6"/>
          <w:position w:val="-4"/>
          <w:sz w:val="13"/>
        </w:rPr>
        <w:t> </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pacing w:val="-39"/>
          <w:sz w:val="24"/>
        </w:rPr>
        <w:t> </w:t>
      </w:r>
      <w:r>
        <w:rPr>
          <w:kern w:val="2"/>
          <w:szCs w:val="22"/>
          <w:rFonts w:ascii="Times New Roman" w:hAnsi="Times New Roman" w:eastAsia="宋体" w:cstheme="minorBidi"/>
          <w:i/>
          <w:spacing w:val="4"/>
          <w:w w:val="97"/>
          <w:sz w:val="23"/>
        </w:rPr>
        <w:t>R</w:t>
      </w:r>
      <w:r>
        <w:rPr>
          <w:kern w:val="2"/>
          <w:szCs w:val="22"/>
          <w:rFonts w:ascii="Times New Roman" w:hAnsi="Times New Roman" w:eastAsia="宋体" w:cstheme="minorBidi"/>
          <w:i/>
          <w:w w:val="100"/>
          <w:position w:val="-4"/>
          <w:sz w:val="13"/>
        </w:rPr>
        <w:t>l</w:t>
      </w:r>
      <w:r>
        <w:rPr>
          <w:kern w:val="2"/>
          <w:szCs w:val="22"/>
          <w:rFonts w:cstheme="minorBidi" w:hAnsiTheme="minorHAnsi" w:eastAsiaTheme="minorHAnsi" w:asciiTheme="minorHAnsi"/>
          <w:sz w:val="24"/>
        </w:rPr>
        <w:t>—</w:t>
      </w:r>
      <w:r>
        <w:rPr>
          <w:kern w:val="2"/>
          <w:szCs w:val="22"/>
          <w:rFonts w:ascii="Times New Roman" w:hAnsi="Times New Roman" w:eastAsia="宋体" w:cstheme="minorBidi"/>
          <w:i/>
          <w:w w:val="101"/>
          <w:sz w:val="23"/>
        </w:rPr>
        <w:t>R</w:t>
      </w:r>
      <w:r>
        <w:rPr>
          <w:kern w:val="2"/>
          <w:szCs w:val="22"/>
          <w:rFonts w:ascii="Times New Roman" w:hAnsi="Times New Roman" w:eastAsia="宋体" w:cstheme="minorBidi"/>
          <w:i/>
          <w:spacing w:val="-7"/>
          <w:sz w:val="23"/>
        </w:rPr>
        <w:t> </w:t>
      </w:r>
      <w:r>
        <w:rPr>
          <w:rFonts w:cstheme="minorBidi" w:hAnsiTheme="minorHAnsi" w:eastAsiaTheme="minorHAnsi" w:asciiTheme="minorHAnsi"/>
          <w:kern w:val="2"/>
          <w:sz w:val="24"/>
        </w:rPr>
        <w:t>)</w:t>
      </w:r>
    </w:p>
    <w:p w:rsidR="0018722C">
      <w:pPr>
        <w:topLinePunct/>
      </w:pPr>
      <w:r>
        <w:t>一阶条件：</w:t>
      </w:r>
    </w:p>
    <w:p w:rsidR="0018722C">
      <w:spacing w:beforeLines="0" w:before="0" w:afterLines="0" w:after="0" w:line="440" w:lineRule="auto"/>
      <w:pPr>
        <w:sectPr w:rsidR="00556256">
          <w:type w:val="continuous"/>
          <w:pgSz w:w="11910" w:h="16840"/>
          <w:pgMar w:header="919" w:footer="1083" w:top="1140" w:bottom="1280" w:left="920" w:right="900"/>
        </w:sectPr>
        <w:topLinePunct/>
      </w:pPr>
    </w:p>
    <w:p w:rsidR="0018722C">
      <w:pPr>
        <w:topLinePunct/>
      </w:pPr>
      <w:r>
        <w:rPr>
          <w:rFonts w:cstheme="minorBidi" w:hAnsiTheme="minorHAnsi" w:eastAsiaTheme="minorHAnsi" w:asciiTheme="minorHAnsi" w:ascii="Symbol" w:hAnsi="Symbol" w:eastAsia="Symbol"/>
        </w:rPr>
        <w:t></w:t>
      </w:r>
      <w:r>
        <w:rPr>
          <w:rFonts w:ascii="Times New Roman" w:hAnsi="Times New Roman" w:eastAsia="宋体" w:cstheme="minorBidi"/>
          <w:i/>
        </w:rPr>
        <w:t>L</w:t>
      </w:r>
      <w:r>
        <w:rPr>
          <w:rFonts w:ascii="Times New Roman" w:hAnsi="Times New Roman" w:eastAsia="宋体" w:cstheme="minorBidi"/>
          <w:i/>
        </w:rPr>
        <w:t> </w:t>
      </w:r>
      <w:r>
        <w:rPr>
          <w:rFonts w:cstheme="minorBidi" w:hAnsiTheme="minorHAnsi" w:eastAsiaTheme="minorHAnsi" w:asciiTheme="minorHAnsi"/>
        </w:rPr>
        <w:t>=U</w:t>
      </w:r>
      <w:r>
        <w:rPr>
          <w:rFonts w:cstheme="minorBidi" w:hAnsiTheme="minorHAnsi" w:eastAsiaTheme="minorHAnsi" w:asciiTheme="minorHAnsi"/>
          <w:kern w:val="2"/>
          <w:spacing w:val="-60"/>
          <w:sz w:val="24"/>
        </w:rPr>
        <w:t>'</w:t>
      </w:r>
      <w:r>
        <w:rPr>
          <w:rFonts w:cstheme="minorBidi" w:hAnsiTheme="minorHAnsi" w:eastAsiaTheme="minorHAnsi" w:asciiTheme="minorHAnsi"/>
          <w:kern w:val="2"/>
          <w:spacing w:val="-60"/>
          <w:sz w:val="24"/>
        </w:rPr>
        <w:t>(</w:t>
      </w:r>
    </w:p>
    <w:p w:rsidR="0018722C">
      <w:pPr>
        <w:pStyle w:val="aff7"/>
        <w:topLinePunct/>
      </w:pPr>
      <w:r>
        <w:rPr>
          <w:sz w:val="2"/>
        </w:rPr>
        <w:pict>
          <v:group style="width:19.350pt;height:.550pt;mso-position-horizontal-relative:char;mso-position-vertical-relative:line" coordorigin="0,0" coordsize="387,11">
            <v:line style="position:absolute" from="0,5" to="386,5" stroked="true" strokeweight=".514973pt" strokecolor="#000000">
              <v:stroke dashstyle="solid"/>
            </v:line>
          </v:group>
        </w:pict>
      </w:r>
      <w:r/>
    </w:p>
    <w:p w:rsidR="0018722C">
      <w:pPr>
        <w:pStyle w:val="affff1"/>
        <w:topLinePunct/>
      </w:pPr>
      <w:r>
        <w:rPr>
          <w:rFonts w:cstheme="minorBidi" w:hAnsiTheme="minorHAnsi" w:eastAsiaTheme="minorHAnsi" w:asciiTheme="minorHAnsi" w:ascii="Times New Roman" w:hAnsi="Times New Roman" w:eastAsia="宋体"/>
          <w:i/>
        </w:rPr>
        <w:t>I</w:t>
      </w:r>
      <w:r>
        <w:rPr>
          <w:rFonts w:cstheme="minorBidi" w:hAnsiTheme="minorHAnsi" w:eastAsiaTheme="minorHAnsi" w:asciiTheme="minorHAnsi"/>
        </w:rPr>
        <w:t>）</w:t>
      </w:r>
      <w:r>
        <w:rPr>
          <w:rFonts w:ascii="Times New Roman" w:hAnsi="Times New Roman" w:eastAsia="宋体" w:cstheme="minorBidi"/>
          <w:i/>
        </w:rPr>
        <w:t>I</w:t>
      </w:r>
      <w:r>
        <w:rPr>
          <w:rFonts w:ascii="Times New Roman" w:hAnsi="Times New Roman" w:eastAsia="宋体" w:cstheme="minorBidi"/>
          <w:i/>
        </w:rPr>
        <w:t> </w:t>
      </w:r>
      <w:r>
        <w:rPr>
          <w:rFonts w:cstheme="minorBidi" w:hAnsiTheme="minorHAnsi" w:eastAsiaTheme="minorHAnsi" w:asciiTheme="minorHAnsi"/>
          <w:kern w:val="2"/>
          <w:sz w:val="24"/>
        </w:rPr>
        <w:t>'</w:t>
      </w:r>
      <w:r>
        <w:rPr>
          <w:rFonts w:cstheme="minorBidi" w:hAnsiTheme="minorHAnsi" w:eastAsiaTheme="minorHAnsi" w:asciiTheme="minorHAnsi"/>
        </w:rPr>
        <w:t>(</w:t>
      </w:r>
      <w:r>
        <w:rPr>
          <w:rFonts w:cstheme="minorBidi" w:hAnsiTheme="minorHAnsi" w:eastAsiaTheme="minorHAnsi" w:asciiTheme="minorHAnsi"/>
        </w:rPr>
        <w:t> </w:t>
      </w:r>
      <w:r>
        <w:rPr>
          <w:rFonts w:ascii="Times New Roman" w:hAnsi="Times New Roman" w:eastAsia="宋体" w:cstheme="minorBidi"/>
          <w:i/>
        </w:rPr>
        <w:t>R</w:t>
      </w:r>
      <w:r>
        <w:rPr>
          <w:rFonts w:ascii="Times New Roman" w:hAnsi="Times New Roman" w:eastAsia="宋体" w:cstheme="minorBidi"/>
          <w:i/>
        </w:rPr>
        <w:t> </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 U</w:t>
      </w:r>
      <w:r>
        <w:rPr>
          <w:rFonts w:cstheme="minorBidi" w:hAnsiTheme="minorHAnsi" w:eastAsiaTheme="minorHAnsi" w:asciiTheme="minorHAnsi"/>
          <w:kern w:val="2"/>
          <w:spacing w:val="-60"/>
          <w:sz w:val="24"/>
        </w:rPr>
        <w:t>'</w:t>
      </w:r>
      <w:r>
        <w:rPr>
          <w:rFonts w:cstheme="minorBidi" w:hAnsiTheme="minorHAnsi" w:eastAsiaTheme="minorHAnsi" w:asciiTheme="minorHAnsi"/>
          <w:kern w:val="2"/>
          <w:spacing w:val="-60"/>
          <w:sz w:val="24"/>
        </w:rPr>
        <w:t>(</w:t>
      </w:r>
    </w:p>
    <w:p w:rsidR="0018722C">
      <w:pPr>
        <w:topLinePunct/>
      </w:pPr>
      <w:r>
        <w:rPr>
          <w:rFonts w:cstheme="minorBidi" w:hAnsiTheme="minorHAnsi" w:eastAsiaTheme="minorHAnsi" w:asciiTheme="minorHAnsi" w:ascii="Times New Roman" w:hAnsi="Times New Roman"/>
          <w:i/>
        </w:rPr>
        <w:t>E</w:t>
      </w:r>
      <w:r>
        <w:rPr>
          <w:rFonts w:cstheme="minorBidi" w:hAnsiTheme="minorHAnsi" w:eastAsiaTheme="minorHAnsi" w:asciiTheme="minorHAnsi"/>
        </w:rPr>
        <w:t>）</w:t>
      </w:r>
      <w:r>
        <w:rPr>
          <w:rFonts w:ascii="Times New Roman" w:hAnsi="Times New Roman" w:cstheme="minorBidi" w:eastAsiaTheme="minorHAnsi"/>
          <w:i/>
        </w:rPr>
        <w:t>E </w:t>
      </w:r>
      <w:r>
        <w:rPr>
          <w:rFonts w:cstheme="minorBidi" w:hAnsiTheme="minorHAnsi" w:eastAsiaTheme="minorHAnsi" w:asciiTheme="minorHAnsi"/>
          <w:kern w:val="2"/>
          <w:sz w:val="24"/>
        </w:rPr>
        <w:t>'</w:t>
      </w:r>
      <w:r>
        <w:rPr>
          <w:rFonts w:cstheme="minorBidi" w:hAnsiTheme="minorHAnsi" w:eastAsiaTheme="minorHAnsi" w:asciiTheme="minorHAnsi"/>
        </w:rPr>
        <w:t>(</w:t>
      </w:r>
      <w:r>
        <w:rPr>
          <w:rFonts w:cstheme="minorBidi" w:hAnsiTheme="minorHAnsi" w:eastAsiaTheme="minorHAnsi" w:asciiTheme="minorHAnsi"/>
        </w:rPr>
        <w:t> </w:t>
      </w:r>
      <w:r>
        <w:rPr>
          <w:rFonts w:ascii="Times New Roman" w:hAnsi="Times New Roman" w:cstheme="minorBidi" w:eastAsiaTheme="minorHAnsi"/>
          <w:i/>
        </w:rPr>
        <w:t>R</w:t>
      </w:r>
      <w:r>
        <w:rPr>
          <w:rFonts w:cstheme="minorBidi" w:hAnsiTheme="minorHAnsi" w:eastAsiaTheme="minorHAnsi" w:asciiTheme="minorHAnsi"/>
        </w:rPr>
        <w:t>)</w:t>
      </w:r>
      <w:r>
        <w:rPr>
          <w:rFonts w:cstheme="minorBidi" w:hAnsiTheme="minorHAnsi" w:eastAsiaTheme="minorHAnsi" w:asciiTheme="minorHAnsi"/>
        </w:rPr>
        <w:t>—</w:t>
      </w:r>
      <w:r>
        <w:rPr>
          <w:rFonts w:ascii="Symbol" w:hAnsi="Symbol" w:cstheme="minorBidi" w:eastAsiaTheme="minorHAnsi"/>
          <w:i/>
        </w:rPr>
        <w:t></w:t>
      </w:r>
      <w:r>
        <w:rPr>
          <w:rFonts w:cstheme="minorBidi" w:hAnsiTheme="minorHAnsi" w:eastAsiaTheme="minorHAnsi" w:asciiTheme="minorHAnsi"/>
        </w:rPr>
        <w:t>=0</w:t>
      </w:r>
    </w:p>
    <w:p w:rsidR="0018722C">
      <w:spacing w:beforeLines="0" w:before="0" w:afterLines="0" w:after="0" w:line="440" w:lineRule="auto"/>
      <w:pPr>
        <w:sectPr w:rsidR="00556256">
          <w:type w:val="continuous"/>
          <w:pgSz w:w="11910" w:h="16840"/>
          <w:pgMar w:top="1360" w:bottom="280" w:left="920" w:right="900"/>
          <w:cols w:num="3" w:equalWidth="0">
            <w:col w:w="1611" w:space="40"/>
            <w:col w:w="2241" w:space="39"/>
            <w:col w:w="6159"/>
          </w:cols>
        </w:sectPr>
        <w:topLinePunct/>
      </w:pPr>
    </w:p>
    <w:p w:rsidR="0018722C">
      <w:pPr>
        <w:spacing w:before="24"/>
        <w:ind w:leftChars="0" w:left="0" w:rightChars="0" w:right="0" w:firstLineChars="0" w:firstLine="0"/>
        <w:jc w:val="righ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z w:val="24"/>
        </w:rPr>
        <w:t>R</w:t>
      </w:r>
      <w:r>
        <w:rPr>
          <w:kern w:val="2"/>
          <w:szCs w:val="22"/>
          <w:rFonts w:ascii="Times New Roman" w:hAnsi="Times New Roman" w:cstheme="minorBidi" w:eastAsiaTheme="minorHAnsi"/>
          <w:i/>
          <w:position w:val="-5"/>
          <w:sz w:val="14"/>
        </w:rPr>
        <w:t>s</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bscript"/>
          <w:i/>
        </w:rPr>
        <w:t>s</w:t>
      </w:r>
      <w:r w:rsidRPr="00000000">
        <w:rPr>
          <w:rFonts w:cstheme="minorBidi" w:hAnsiTheme="minorHAnsi" w:eastAsiaTheme="minorHAnsi" w:asciiTheme="minorHAnsi"/>
        </w:rPr>
        <w:tab/>
        <w:t>s</w:t>
      </w:r>
      <w:r w:rsidRPr="00000000">
        <w:rPr>
          <w:rFonts w:cstheme="minorBidi" w:hAnsiTheme="minorHAnsi" w:eastAsiaTheme="minorHAnsi" w:asciiTheme="minorHAnsi"/>
        </w:rPr>
        <w:tab/>
        <w:t>s</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bscript"/>
          <w:i/>
        </w:rPr>
        <w:t>s</w:t>
      </w:r>
      <w:r w:rsidRPr="00000000">
        <w:rPr>
          <w:rFonts w:cstheme="minorBidi" w:hAnsiTheme="minorHAnsi" w:eastAsiaTheme="minorHAnsi" w:asciiTheme="minorHAnsi"/>
        </w:rPr>
        <w:tab/>
        <w:t>s</w:t>
      </w:r>
      <w:r w:rsidRPr="00000000">
        <w:rPr>
          <w:rFonts w:cstheme="minorBidi" w:hAnsiTheme="minorHAnsi" w:eastAsiaTheme="minorHAnsi" w:asciiTheme="minorHAnsi"/>
        </w:rPr>
        <w:tab/>
        <w:t>s</w:t>
      </w:r>
    </w:p>
    <w:p w:rsidR="0018722C">
      <w:spacing w:beforeLines="0" w:before="0" w:afterLines="0" w:after="0" w:line="440" w:lineRule="auto"/>
      <w:pPr>
        <w:sectPr w:rsidR="00556256">
          <w:type w:val="continuous"/>
          <w:pgSz w:w="11910" w:h="16840"/>
          <w:pgMar w:top="1360" w:bottom="280" w:left="920" w:right="900"/>
          <w:cols w:num="3" w:equalWidth="0">
            <w:col w:w="1031" w:space="149"/>
            <w:col w:w="1939" w:space="389"/>
            <w:col w:w="6582"/>
          </w:cols>
        </w:sectPr>
        <w:topLinePunct/>
      </w:pPr>
    </w:p>
    <w:p w:rsidR="0018722C">
      <w:pPr>
        <w:topLinePunct/>
      </w:pPr>
      <w:r>
        <w:rPr>
          <w:rFonts w:cstheme="minorBidi" w:hAnsiTheme="minorHAnsi" w:eastAsiaTheme="minorHAnsi" w:asciiTheme="minorHAnsi" w:ascii="Symbol" w:hAnsi="Symbol" w:eastAsia="Symbol"/>
        </w:rPr>
        <w:t></w:t>
      </w:r>
      <w:r>
        <w:rPr>
          <w:rFonts w:ascii="Times New Roman" w:hAnsi="Times New Roman" w:eastAsia="宋体" w:cstheme="minorBidi"/>
          <w:i/>
        </w:rPr>
        <w:t>L</w:t>
      </w:r>
      <w:r>
        <w:rPr>
          <w:rFonts w:ascii="Times New Roman" w:hAnsi="Times New Roman" w:eastAsia="宋体" w:cstheme="minorBidi"/>
          <w:i/>
        </w:rPr>
        <w:t> </w:t>
      </w:r>
      <w:r>
        <w:rPr>
          <w:rFonts w:cstheme="minorBidi" w:hAnsiTheme="minorHAnsi" w:eastAsiaTheme="minorHAnsi" w:asciiTheme="minorHAnsi"/>
        </w:rPr>
        <w:t>=U</w:t>
      </w:r>
      <w:r>
        <w:rPr>
          <w:rFonts w:cstheme="minorBidi" w:hAnsiTheme="minorHAnsi" w:eastAsiaTheme="minorHAnsi" w:asciiTheme="minorHAnsi"/>
          <w:kern w:val="2"/>
          <w:spacing w:val="-60"/>
          <w:sz w:val="24"/>
        </w:rPr>
        <w:t>'</w:t>
      </w:r>
      <w:r>
        <w:rPr>
          <w:rFonts w:cstheme="minorBidi" w:hAnsiTheme="minorHAnsi" w:eastAsiaTheme="minorHAnsi" w:asciiTheme="minorHAnsi"/>
          <w:kern w:val="2"/>
          <w:spacing w:val="-60"/>
          <w:sz w:val="24"/>
        </w:rPr>
        <w:t>(</w:t>
      </w:r>
    </w:p>
    <w:p w:rsidR="0018722C">
      <w:pPr>
        <w:pStyle w:val="aff7"/>
        <w:topLinePunct/>
      </w:pPr>
      <w:r>
        <w:rPr>
          <w:sz w:val="2"/>
        </w:rPr>
        <w:pict>
          <v:group style="width:18.5pt;height:.550pt;mso-position-horizontal-relative:char;mso-position-vertical-relative:line" coordorigin="0,0" coordsize="370,11">
            <v:line style="position:absolute" from="0,5" to="370,5" stroked="true" strokeweight=".514973pt" strokecolor="#000000">
              <v:stroke dashstyle="solid"/>
            </v:line>
          </v:group>
        </w:pict>
      </w:r>
      <w:r/>
    </w:p>
    <w:p w:rsidR="0018722C">
      <w:pPr>
        <w:pStyle w:val="affff1"/>
        <w:topLinePunct/>
      </w:pPr>
      <w:r>
        <w:rPr>
          <w:rFonts w:cstheme="minorBidi" w:hAnsiTheme="minorHAnsi" w:eastAsiaTheme="minorHAnsi" w:asciiTheme="minorHAnsi" w:ascii="Times New Roman" w:hAnsi="Times New Roman" w:eastAsia="宋体"/>
          <w:i/>
        </w:rPr>
        <w:t>I</w:t>
      </w:r>
      <w:r>
        <w:rPr>
          <w:rFonts w:cstheme="minorBidi" w:hAnsiTheme="minorHAnsi" w:eastAsiaTheme="minorHAnsi" w:asciiTheme="minorHAnsi"/>
        </w:rPr>
        <w:t>）</w:t>
      </w:r>
      <w:r>
        <w:rPr>
          <w:rFonts w:ascii="Times New Roman" w:hAnsi="Times New Roman" w:eastAsia="宋体" w:cstheme="minorBidi"/>
          <w:i/>
        </w:rPr>
        <w:t>I</w:t>
      </w:r>
      <w:r>
        <w:rPr>
          <w:rFonts w:ascii="Times New Roman" w:hAnsi="Times New Roman" w:eastAsia="宋体" w:cstheme="minorBidi"/>
          <w:i/>
        </w:rPr>
        <w:t> </w:t>
      </w:r>
      <w:r>
        <w:rPr>
          <w:rFonts w:cstheme="minorBidi" w:hAnsiTheme="minorHAnsi" w:eastAsiaTheme="minorHAnsi" w:asciiTheme="minorHAnsi"/>
          <w:kern w:val="2"/>
          <w:sz w:val="24"/>
        </w:rPr>
        <w:t>'</w:t>
      </w:r>
      <w:r>
        <w:rPr>
          <w:rFonts w:cstheme="minorBidi" w:hAnsiTheme="minorHAnsi" w:eastAsiaTheme="minorHAnsi" w:asciiTheme="minorHAnsi"/>
        </w:rPr>
        <w:t>(</w:t>
      </w:r>
      <w:r>
        <w:rPr>
          <w:rFonts w:cstheme="minorBidi" w:hAnsiTheme="minorHAnsi" w:eastAsiaTheme="minorHAnsi" w:asciiTheme="minorHAnsi"/>
        </w:rPr>
        <w:t> </w:t>
      </w:r>
      <w:r>
        <w:rPr>
          <w:rFonts w:ascii="Times New Roman" w:hAnsi="Times New Roman" w:eastAsia="宋体" w:cstheme="minorBidi"/>
          <w:i/>
        </w:rPr>
        <w:t>R</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 U</w:t>
      </w:r>
      <w:r>
        <w:rPr>
          <w:rFonts w:cstheme="minorBidi" w:hAnsiTheme="minorHAnsi" w:eastAsiaTheme="minorHAnsi" w:asciiTheme="minorHAnsi"/>
          <w:kern w:val="2"/>
          <w:spacing w:val="-60"/>
          <w:sz w:val="24"/>
        </w:rPr>
        <w:t>'</w:t>
      </w:r>
      <w:r>
        <w:rPr>
          <w:rFonts w:cstheme="minorBidi" w:hAnsiTheme="minorHAnsi" w:eastAsiaTheme="minorHAnsi" w:asciiTheme="minorHAnsi"/>
          <w:kern w:val="2"/>
          <w:spacing w:val="-60"/>
          <w:sz w:val="24"/>
        </w:rPr>
        <w:t>(</w:t>
      </w:r>
    </w:p>
    <w:p w:rsidR="0018722C">
      <w:pPr>
        <w:topLinePunct/>
      </w:pPr>
      <w:r>
        <w:rPr>
          <w:rFonts w:cstheme="minorBidi" w:hAnsiTheme="minorHAnsi" w:eastAsiaTheme="minorHAnsi" w:asciiTheme="minorHAnsi" w:ascii="Times New Roman" w:hAnsi="Times New Roman"/>
          <w:i/>
        </w:rPr>
        <w:t>E</w:t>
      </w:r>
      <w:r>
        <w:rPr>
          <w:rFonts w:cstheme="minorBidi" w:hAnsiTheme="minorHAnsi" w:eastAsiaTheme="minorHAnsi" w:asciiTheme="minorHAnsi"/>
        </w:rPr>
        <w:t>）</w:t>
      </w:r>
      <w:r>
        <w:rPr>
          <w:rFonts w:ascii="Times New Roman" w:hAnsi="Times New Roman" w:cstheme="minorBidi" w:eastAsiaTheme="minorHAnsi"/>
          <w:i/>
        </w:rPr>
        <w:t>E </w:t>
      </w:r>
      <w:r>
        <w:rPr>
          <w:rFonts w:cstheme="minorBidi" w:hAnsiTheme="minorHAnsi" w:eastAsiaTheme="minorHAnsi" w:asciiTheme="minorHAnsi"/>
          <w:kern w:val="2"/>
          <w:sz w:val="24"/>
        </w:rPr>
        <w:t>'</w:t>
      </w:r>
      <w:r>
        <w:rPr>
          <w:rFonts w:cstheme="minorBidi" w:hAnsiTheme="minorHAnsi" w:eastAsiaTheme="minorHAnsi" w:asciiTheme="minorHAnsi"/>
        </w:rPr>
        <w:t>(</w:t>
      </w:r>
      <w:r>
        <w:rPr>
          <w:rFonts w:cstheme="minorBidi" w:hAnsiTheme="minorHAnsi" w:eastAsiaTheme="minorHAnsi" w:asciiTheme="minorHAnsi"/>
        </w:rPr>
        <w:t> </w:t>
      </w:r>
      <w:r>
        <w:rPr>
          <w:rFonts w:ascii="Times New Roman" w:hAnsi="Times New Roman" w:cstheme="minorBidi" w:eastAsiaTheme="minorHAnsi"/>
          <w:i/>
        </w:rPr>
        <w:t>R</w:t>
      </w:r>
      <w:r>
        <w:rPr>
          <w:rFonts w:cstheme="minorBidi" w:hAnsiTheme="minorHAnsi" w:eastAsiaTheme="minorHAnsi" w:asciiTheme="minorHAnsi"/>
        </w:rPr>
        <w:t>)</w:t>
      </w:r>
      <w:r>
        <w:rPr>
          <w:rFonts w:cstheme="minorBidi" w:hAnsiTheme="minorHAnsi" w:eastAsiaTheme="minorHAnsi" w:asciiTheme="minorHAnsi"/>
        </w:rPr>
        <w:t>—</w:t>
      </w:r>
      <w:r>
        <w:rPr>
          <w:rFonts w:ascii="Symbol" w:hAnsi="Symbol" w:cstheme="minorBidi" w:eastAsiaTheme="minorHAnsi"/>
          <w:i/>
        </w:rPr>
        <w:t></w:t>
      </w:r>
      <w:r>
        <w:rPr>
          <w:rFonts w:cstheme="minorBidi" w:hAnsiTheme="minorHAnsi" w:eastAsiaTheme="minorHAnsi" w:asciiTheme="minorHAnsi"/>
        </w:rPr>
        <w:t>=0</w:t>
      </w:r>
    </w:p>
    <w:p w:rsidR="0018722C">
      <w:spacing w:beforeLines="0" w:before="0" w:afterLines="0" w:after="0" w:line="440" w:lineRule="auto"/>
      <w:pPr>
        <w:sectPr w:rsidR="00556256">
          <w:type w:val="continuous"/>
          <w:pgSz w:w="11910" w:h="16840"/>
          <w:pgMar w:top="1360" w:bottom="280" w:left="920" w:right="900"/>
          <w:cols w:num="3" w:equalWidth="0">
            <w:col w:w="1592" w:space="40"/>
            <w:col w:w="2160" w:space="39"/>
            <w:col w:w="6259"/>
          </w:cols>
        </w:sectPr>
        <w:topLinePunct/>
      </w:pPr>
    </w:p>
    <w:p w:rsidR="0018722C">
      <w:pPr>
        <w:spacing w:before="23"/>
        <w:ind w:leftChars="0" w:left="0" w:rightChars="0" w:right="0" w:firstLineChars="0" w:firstLine="0"/>
        <w:jc w:val="righ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z w:val="24"/>
        </w:rPr>
        <w:t>R</w:t>
      </w:r>
      <w:r>
        <w:rPr>
          <w:kern w:val="2"/>
          <w:szCs w:val="22"/>
          <w:rFonts w:ascii="Times New Roman" w:hAnsi="Times New Roman" w:cstheme="minorBidi" w:eastAsiaTheme="minorHAnsi"/>
          <w:i/>
          <w:position w:val="-5"/>
          <w:sz w:val="14"/>
        </w:rPr>
        <w:t>l</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bscript"/>
          <w:i/>
        </w:rPr>
        <w:t>l</w:t>
      </w:r>
      <w:r w:rsidRPr="00000000">
        <w:rPr>
          <w:rFonts w:cstheme="minorBidi" w:hAnsiTheme="minorHAnsi" w:eastAsiaTheme="minorHAnsi" w:asciiTheme="minorHAnsi"/>
        </w:rPr>
        <w:tab/>
        <w:t>l</w:t>
      </w:r>
      <w:r w:rsidRPr="00000000">
        <w:rPr>
          <w:rFonts w:cstheme="minorBidi" w:hAnsiTheme="minorHAnsi" w:eastAsiaTheme="minorHAnsi" w:asciiTheme="minorHAnsi"/>
        </w:rPr>
        <w:tab/>
        <w:t>l</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bscript"/>
          <w:i/>
        </w:rPr>
        <w:t>l</w:t>
      </w:r>
      <w:r w:rsidRPr="00000000">
        <w:rPr>
          <w:rFonts w:cstheme="minorBidi" w:hAnsiTheme="minorHAnsi" w:eastAsiaTheme="minorHAnsi" w:asciiTheme="minorHAnsi"/>
        </w:rPr>
        <w:tab/>
        <w:t>l</w:t>
      </w:r>
      <w:r w:rsidRPr="00000000">
        <w:rPr>
          <w:rFonts w:cstheme="minorBidi" w:hAnsiTheme="minorHAnsi" w:eastAsiaTheme="minorHAnsi" w:asciiTheme="minorHAnsi"/>
        </w:rPr>
        <w:tab/>
        <w:t>l</w:t>
      </w:r>
    </w:p>
    <w:p w:rsidR="0018722C">
      <w:spacing w:beforeLines="0" w:before="0" w:afterLines="0" w:after="0" w:line="440" w:lineRule="auto"/>
      <w:pPr>
        <w:sectPr w:rsidR="00556256">
          <w:type w:val="continuous"/>
          <w:pgSz w:w="11910" w:h="16840"/>
          <w:pgMar w:top="1360" w:bottom="280" w:left="920" w:right="900"/>
          <w:cols w:num="3" w:equalWidth="0">
            <w:col w:w="1010" w:space="146"/>
            <w:col w:w="1864" w:space="383"/>
            <w:col w:w="6687"/>
          </w:cols>
        </w:sectPr>
        <w:topLinePunct/>
      </w:pPr>
    </w:p>
    <w:p w:rsidR="0018722C">
      <w:pPr>
        <w:topLinePunct/>
      </w:pPr>
      <w:r>
        <w:t>推导得到核心方程：</w:t>
      </w:r>
    </w:p>
    <w:p w:rsidR="0018722C">
      <w:spacing w:beforeLines="0" w:before="0" w:afterLines="0" w:after="0" w:line="440" w:lineRule="auto"/>
      <w:pPr>
        <w:sectPr w:rsidR="00556256">
          <w:type w:val="continuous"/>
          <w:pgSz w:w="11910" w:h="16840"/>
          <w:pgMar w:top="1360" w:bottom="280" w:left="920" w:right="900"/>
        </w:sectPr>
        <w:topLinePunct/>
      </w:pPr>
    </w:p>
    <w:p w:rsidR="0018722C">
      <w:pPr>
        <w:topLinePunct/>
      </w:pPr>
      <w:r>
        <w:rPr>
          <w:rFonts w:cstheme="minorBidi" w:hAnsiTheme="minorHAnsi" w:eastAsiaTheme="minorHAnsi" w:asciiTheme="minorHAnsi"/>
        </w:rPr>
        <w:t>U</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ascii="Times New Roman" w:hAnsi="Times New Roman" w:eastAsia="宋体" w:cstheme="minorBidi"/>
          <w:i/>
        </w:rPr>
        <w:t>I</w:t>
      </w:r>
      <w:r>
        <w:rPr>
          <w:rFonts w:ascii="Times New Roman" w:hAnsi="Times New Roman" w:eastAsia="宋体" w:cstheme="minorBidi"/>
          <w:i/>
        </w:rPr>
        <w:t> </w:t>
      </w:r>
      <w:r>
        <w:rPr>
          <w:rFonts w:ascii="Times New Roman" w:hAnsi="Times New Roman" w:eastAsia="宋体" w:cstheme="minorBidi"/>
          <w:vertAlign w:val="subscript"/>
          <w:i/>
        </w:rPr>
        <w:t>s</w:t>
      </w:r>
      <w:r>
        <w:rPr>
          <w:rFonts w:cstheme="minorBidi" w:hAnsiTheme="minorHAnsi" w:eastAsiaTheme="minorHAnsi" w:asciiTheme="minorHAnsi"/>
        </w:rPr>
        <w:t>）</w:t>
      </w:r>
      <w:r>
        <w:rPr>
          <w:rFonts w:ascii="Times New Roman" w:hAnsi="Times New Roman" w:eastAsia="宋体" w:cstheme="minorBidi"/>
          <w:i/>
        </w:rPr>
        <w:t>I</w:t>
      </w:r>
      <w:r>
        <w:rPr>
          <w:rFonts w:ascii="Times New Roman" w:hAnsi="Times New Roman" w:eastAsia="宋体" w:cstheme="minorBidi"/>
          <w:i/>
        </w:rPr>
        <w:t> </w:t>
      </w:r>
      <w:r>
        <w:rPr>
          <w:rFonts w:ascii="Times New Roman" w:hAnsi="Times New Roman" w:eastAsia="宋体" w:cstheme="minorBidi"/>
          <w:vertAlign w:val="subscript"/>
          <w:i/>
        </w:rPr>
        <w:t>s</w:t>
      </w:r>
      <w:r>
        <w:rPr>
          <w:rFonts w:ascii="Times New Roman" w:hAnsi="Times New Roman" w:eastAsia="宋体" w:cstheme="minorBidi"/>
          <w:vertAlign w:val="subscript"/>
          <w:i/>
        </w:rPr>
        <w:t> </w:t>
      </w:r>
      <w:r>
        <w:rPr>
          <w:rFonts w:cstheme="minorBidi" w:hAnsiTheme="minorHAnsi" w:eastAsiaTheme="minorHAnsi" w:asciiTheme="minorHAnsi"/>
          <w:kern w:val="2"/>
          <w:w w:val="100"/>
          <w:sz w:val="21"/>
        </w:rPr>
        <w:t>'</w:t>
      </w:r>
      <w:r>
        <w:rPr>
          <w:rFonts w:cstheme="minorBidi" w:hAnsiTheme="minorHAnsi" w:eastAsiaTheme="minorHAnsi" w:asciiTheme="minorHAnsi"/>
        </w:rPr>
        <w:t>(</w:t>
      </w:r>
      <w:r>
        <w:rPr>
          <w:rFonts w:cstheme="minorBidi" w:hAnsiTheme="minorHAnsi" w:eastAsiaTheme="minorHAnsi" w:asciiTheme="minorHAnsi"/>
        </w:rPr>
        <w:t> </w:t>
      </w:r>
      <w:r>
        <w:rPr>
          <w:rFonts w:ascii="Times New Roman" w:hAnsi="Times New Roman" w:eastAsia="宋体" w:cstheme="minorBidi"/>
          <w:i/>
        </w:rPr>
        <w:t>R</w:t>
      </w:r>
      <w:r>
        <w:rPr>
          <w:rFonts w:ascii="Times New Roman" w:hAnsi="Times New Roman" w:eastAsia="宋体" w:cstheme="minorBidi"/>
          <w:i/>
        </w:rPr>
        <w:t> </w:t>
      </w:r>
      <w:r>
        <w:rPr>
          <w:rFonts w:ascii="Times New Roman" w:hAnsi="Times New Roman" w:eastAsia="宋体" w:cstheme="minorBidi"/>
          <w:vertAlign w:val="subscript"/>
          <w:i/>
        </w:rPr>
        <w:t>s</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U</w:t>
      </w:r>
      <w:r>
        <w:rPr>
          <w:rFonts w:cstheme="minorBidi" w:hAnsiTheme="minorHAnsi" w:eastAsiaTheme="minorHAnsi" w:asciiTheme="minorHAnsi"/>
          <w:kern w:val="2"/>
          <w:spacing w:val="-53"/>
          <w:w w:val="100"/>
          <w:sz w:val="21"/>
        </w:rPr>
        <w:t>'</w:t>
      </w:r>
      <w:r>
        <w:rPr>
          <w:rFonts w:cstheme="minorBidi" w:hAnsiTheme="minorHAnsi" w:eastAsiaTheme="minorHAnsi" w:asciiTheme="minorHAnsi"/>
          <w:kern w:val="2"/>
          <w:spacing w:val="-53"/>
          <w:w w:val="100"/>
          <w:sz w:val="21"/>
        </w:rPr>
        <w:t>(</w:t>
      </w:r>
    </w:p>
    <w:p w:rsidR="0018722C">
      <w:pPr>
        <w:topLinePunct/>
      </w:pPr>
      <w:r>
        <w:rPr>
          <w:rFonts w:cstheme="minorBidi" w:hAnsiTheme="minorHAnsi" w:eastAsiaTheme="minorHAnsi" w:asciiTheme="minorHAnsi"/>
        </w:rPr>
        <w:br w:type="column"/>
      </w:r>
      <w:r>
        <w:rPr>
          <w:rFonts w:ascii="Times New Roman" w:hAnsi="Times New Roman" w:eastAsia="宋体" w:cstheme="minorBidi"/>
          <w:i/>
        </w:rPr>
        <w:t>E</w:t>
      </w:r>
      <w:r>
        <w:rPr>
          <w:rFonts w:ascii="Times New Roman" w:hAnsi="Times New Roman" w:eastAsia="宋体" w:cstheme="minorBidi"/>
          <w:vertAlign w:val="subscript"/>
          <w:i/>
        </w:rPr>
        <w:t>s</w:t>
      </w:r>
      <w:r>
        <w:rPr>
          <w:rFonts w:cstheme="minorBidi" w:hAnsiTheme="minorHAnsi" w:eastAsiaTheme="minorHAnsi" w:asciiTheme="minorHAnsi"/>
        </w:rPr>
        <w:t>）</w:t>
      </w:r>
      <w:r>
        <w:rPr>
          <w:rFonts w:ascii="Times New Roman" w:hAnsi="Times New Roman" w:eastAsia="宋体" w:cstheme="minorBidi"/>
          <w:i/>
        </w:rPr>
        <w:t>E</w:t>
      </w:r>
      <w:r>
        <w:rPr>
          <w:rFonts w:ascii="Times New Roman" w:hAnsi="Times New Roman" w:eastAsia="宋体" w:cstheme="minorBidi"/>
          <w:vertAlign w:val="subscript"/>
          <w:i/>
        </w:rPr>
        <w:t>s</w:t>
      </w:r>
      <w:r>
        <w:rPr>
          <w:rFonts w:ascii="Times New Roman" w:hAnsi="Times New Roman" w:eastAsia="宋体" w:cstheme="minorBidi"/>
          <w:vertAlign w:val="subscript"/>
          <w:i/>
        </w:rPr>
        <w:t> </w:t>
      </w:r>
      <w:r>
        <w:rPr>
          <w:rFonts w:cstheme="minorBidi" w:hAnsiTheme="minorHAnsi" w:eastAsiaTheme="minorHAnsi" w:asciiTheme="minorHAnsi"/>
          <w:kern w:val="2"/>
          <w:w w:val="100"/>
          <w:sz w:val="21"/>
        </w:rPr>
        <w:t>'</w:t>
      </w:r>
      <w:r>
        <w:rPr>
          <w:rFonts w:cstheme="minorBidi" w:hAnsiTheme="minorHAnsi" w:eastAsiaTheme="minorHAnsi" w:asciiTheme="minorHAnsi"/>
        </w:rPr>
        <w:t>(</w:t>
      </w:r>
      <w:r>
        <w:rPr>
          <w:rFonts w:cstheme="minorBidi" w:hAnsiTheme="minorHAnsi" w:eastAsiaTheme="minorHAnsi" w:asciiTheme="minorHAnsi"/>
        </w:rPr>
        <w:t> </w:t>
      </w:r>
      <w:r>
        <w:rPr>
          <w:rFonts w:ascii="Times New Roman" w:hAnsi="Times New Roman" w:eastAsia="宋体" w:cstheme="minorBidi"/>
          <w:i/>
        </w:rPr>
        <w:t>R</w:t>
      </w:r>
      <w:r>
        <w:rPr>
          <w:rFonts w:ascii="Times New Roman" w:hAnsi="Times New Roman" w:eastAsia="宋体" w:cstheme="minorBidi"/>
          <w:i/>
        </w:rPr>
        <w:t> </w:t>
      </w:r>
      <w:r>
        <w:rPr>
          <w:rFonts w:ascii="Times New Roman" w:hAnsi="Times New Roman" w:eastAsia="宋体" w:cstheme="minorBidi"/>
          <w:vertAlign w:val="subscript"/>
          <w:i/>
        </w:rPr>
        <w:t>s</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=U</w:t>
      </w:r>
      <w:r>
        <w:rPr>
          <w:rFonts w:cstheme="minorBidi" w:hAnsiTheme="minorHAnsi" w:eastAsiaTheme="minorHAnsi" w:asciiTheme="minorHAnsi"/>
          <w:kern w:val="2"/>
          <w:spacing w:val="-53"/>
          <w:w w:val="100"/>
          <w:sz w:val="21"/>
        </w:rPr>
        <w:t>'</w:t>
      </w:r>
      <w:r>
        <w:rPr>
          <w:rFonts w:cstheme="minorBidi" w:hAnsiTheme="minorHAnsi" w:eastAsiaTheme="minorHAnsi" w:asciiTheme="minorHAnsi"/>
          <w:kern w:val="2"/>
          <w:spacing w:val="-53"/>
          <w:w w:val="100"/>
          <w:sz w:val="21"/>
        </w:rPr>
        <w:t>(</w:t>
      </w:r>
    </w:p>
    <w:p w:rsidR="0018722C">
      <w:pPr>
        <w:topLinePunct/>
      </w:pPr>
      <w:r>
        <w:rPr>
          <w:rFonts w:cstheme="minorBidi" w:hAnsiTheme="minorHAnsi" w:eastAsiaTheme="minorHAnsi" w:asciiTheme="minorHAnsi"/>
        </w:rPr>
        <w:br w:type="column"/>
      </w:r>
      <w:r>
        <w:rPr>
          <w:rFonts w:ascii="Times New Roman" w:hAnsi="Times New Roman" w:eastAsia="宋体" w:cstheme="minorBidi"/>
          <w:i/>
        </w:rPr>
        <w:t>I</w:t>
      </w:r>
      <w:r>
        <w:rPr>
          <w:rFonts w:ascii="Times New Roman" w:hAnsi="Times New Roman" w:eastAsia="宋体" w:cstheme="minorBidi"/>
          <w:i/>
        </w:rPr>
        <w:t> </w:t>
      </w:r>
      <w:r>
        <w:rPr>
          <w:rFonts w:ascii="Times New Roman" w:hAnsi="Times New Roman" w:eastAsia="宋体" w:cstheme="minorBidi"/>
          <w:vertAlign w:val="subscript"/>
          <w:i/>
        </w:rPr>
        <w:t>l</w:t>
      </w:r>
      <w:r>
        <w:rPr>
          <w:rFonts w:cstheme="minorBidi" w:hAnsiTheme="minorHAnsi" w:eastAsiaTheme="minorHAnsi" w:asciiTheme="minorHAnsi"/>
        </w:rPr>
        <w:t>）</w:t>
      </w:r>
      <w:r>
        <w:rPr>
          <w:rFonts w:ascii="Times New Roman" w:hAnsi="Times New Roman" w:eastAsia="宋体" w:cstheme="minorBidi"/>
          <w:i/>
        </w:rPr>
        <w:t>I</w:t>
      </w:r>
      <w:r>
        <w:rPr>
          <w:rFonts w:ascii="Times New Roman" w:hAnsi="Times New Roman" w:eastAsia="宋体" w:cstheme="minorBidi"/>
          <w:i/>
        </w:rPr>
        <w:t> </w:t>
      </w:r>
      <w:r>
        <w:rPr>
          <w:rFonts w:ascii="Times New Roman" w:hAnsi="Times New Roman" w:eastAsia="宋体" w:cstheme="minorBidi"/>
          <w:vertAlign w:val="subscript"/>
          <w:i/>
        </w:rPr>
        <w:t>l</w:t>
      </w:r>
      <w:r>
        <w:rPr>
          <w:rFonts w:ascii="Times New Roman" w:hAnsi="Times New Roman" w:eastAsia="宋体" w:cstheme="minorBidi"/>
          <w:vertAlign w:val="subscript"/>
          <w:i/>
        </w:rPr>
        <w:t> </w:t>
      </w:r>
      <w:r>
        <w:rPr>
          <w:rFonts w:cstheme="minorBidi" w:hAnsiTheme="minorHAnsi" w:eastAsiaTheme="minorHAnsi" w:asciiTheme="minorHAnsi"/>
          <w:kern w:val="2"/>
          <w:w w:val="100"/>
          <w:sz w:val="21"/>
        </w:rPr>
        <w:t>'</w:t>
      </w:r>
      <w:r>
        <w:rPr>
          <w:rFonts w:cstheme="minorBidi" w:hAnsiTheme="minorHAnsi" w:eastAsiaTheme="minorHAnsi" w:asciiTheme="minorHAnsi"/>
        </w:rPr>
        <w:t>(</w:t>
      </w:r>
      <w:r>
        <w:rPr>
          <w:rFonts w:cstheme="minorBidi" w:hAnsiTheme="minorHAnsi" w:eastAsiaTheme="minorHAnsi" w:asciiTheme="minorHAnsi"/>
        </w:rPr>
        <w:t> </w:t>
      </w:r>
      <w:r>
        <w:rPr>
          <w:rFonts w:ascii="Times New Roman" w:hAnsi="Times New Roman" w:eastAsia="宋体" w:cstheme="minorBidi"/>
          <w:i/>
        </w:rPr>
        <w:t>R</w:t>
      </w:r>
      <w:r>
        <w:rPr>
          <w:rFonts w:ascii="Times New Roman" w:hAnsi="Times New Roman" w:eastAsia="宋体" w:cstheme="minorBidi"/>
          <w:vertAlign w:val="subscript"/>
          <w:i/>
        </w:rPr>
        <w:t>l</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U</w:t>
      </w:r>
      <w:r>
        <w:rPr>
          <w:rFonts w:cstheme="minorBidi" w:hAnsiTheme="minorHAnsi" w:eastAsiaTheme="minorHAnsi" w:asciiTheme="minorHAnsi"/>
          <w:kern w:val="2"/>
          <w:spacing w:val="-53"/>
          <w:w w:val="100"/>
          <w:sz w:val="21"/>
        </w:rPr>
        <w:t>'</w:t>
      </w:r>
      <w:r>
        <w:rPr>
          <w:rFonts w:cstheme="minorBidi" w:hAnsiTheme="minorHAnsi" w:eastAsiaTheme="minorHAnsi" w:asciiTheme="minorHAnsi"/>
          <w:kern w:val="2"/>
          <w:spacing w:val="-53"/>
          <w:w w:val="100"/>
          <w:sz w:val="21"/>
        </w:rPr>
        <w:t>(</w:t>
      </w:r>
    </w:p>
    <w:p w:rsidR="0018722C">
      <w:pPr>
        <w:topLinePunct/>
      </w:pPr>
      <w:r>
        <w:rPr>
          <w:rFonts w:cstheme="minorBidi" w:hAnsiTheme="minorHAnsi" w:eastAsiaTheme="minorHAnsi" w:asciiTheme="minorHAnsi"/>
        </w:rPr>
        <w:br w:type="column"/>
      </w:r>
      <w:r>
        <w:rPr>
          <w:rFonts w:ascii="Times New Roman" w:hAnsi="Times New Roman" w:eastAsia="宋体" w:cstheme="minorBidi"/>
          <w:i/>
        </w:rPr>
        <w:t>E</w:t>
      </w:r>
      <w:r>
        <w:rPr>
          <w:rFonts w:ascii="Times New Roman" w:hAnsi="Times New Roman" w:eastAsia="宋体" w:cstheme="minorBidi"/>
          <w:vertAlign w:val="subscript"/>
          <w:i/>
        </w:rPr>
        <w:t>l</w:t>
      </w:r>
      <w:r>
        <w:rPr>
          <w:rFonts w:cstheme="minorBidi" w:hAnsiTheme="minorHAnsi" w:eastAsiaTheme="minorHAnsi" w:asciiTheme="minorHAnsi"/>
        </w:rPr>
        <w:t>）</w:t>
      </w:r>
      <w:r>
        <w:rPr>
          <w:rFonts w:ascii="Times New Roman" w:hAnsi="Times New Roman" w:eastAsia="宋体" w:cstheme="minorBidi"/>
          <w:i/>
        </w:rPr>
        <w:t>E</w:t>
      </w:r>
      <w:r>
        <w:rPr>
          <w:rFonts w:ascii="Times New Roman" w:hAnsi="Times New Roman" w:eastAsia="宋体" w:cstheme="minorBidi"/>
          <w:vertAlign w:val="subscript"/>
          <w:i/>
        </w:rPr>
        <w:t>l</w:t>
      </w:r>
      <w:r>
        <w:rPr>
          <w:rFonts w:ascii="Times New Roman" w:hAnsi="Times New Roman" w:eastAsia="宋体" w:cstheme="minorBidi"/>
          <w:vertAlign w:val="subscript"/>
          <w:i/>
        </w:rPr>
        <w:t> </w:t>
      </w:r>
      <w:r>
        <w:rPr>
          <w:rFonts w:cstheme="minorBidi" w:hAnsiTheme="minorHAnsi" w:eastAsiaTheme="minorHAnsi" w:asciiTheme="minorHAnsi"/>
          <w:kern w:val="2"/>
          <w:sz w:val="21"/>
        </w:rPr>
        <w:t>'</w:t>
      </w:r>
      <w:r>
        <w:rPr>
          <w:rFonts w:cstheme="minorBidi" w:hAnsiTheme="minorHAnsi" w:eastAsiaTheme="minorHAnsi" w:asciiTheme="minorHAnsi"/>
        </w:rPr>
        <w:t>(</w:t>
      </w:r>
      <w:r>
        <w:rPr>
          <w:rFonts w:cstheme="minorBidi" w:hAnsiTheme="minorHAnsi" w:eastAsiaTheme="minorHAnsi" w:asciiTheme="minorHAnsi"/>
        </w:rPr>
        <w:t> </w:t>
      </w:r>
      <w:r>
        <w:rPr>
          <w:rFonts w:ascii="Times New Roman" w:hAnsi="Times New Roman" w:eastAsia="宋体" w:cstheme="minorBidi"/>
          <w:i/>
        </w:rPr>
        <w:t>R</w:t>
      </w:r>
      <w:r>
        <w:rPr>
          <w:rFonts w:ascii="Times New Roman" w:hAnsi="Times New Roman" w:eastAsia="宋体" w:cstheme="minorBidi"/>
          <w:vertAlign w:val="subscript"/>
          <w:i/>
        </w:rPr>
        <w:t>l</w:t>
      </w:r>
      <w:r>
        <w:rPr>
          <w:rFonts w:ascii="Times New Roman" w:hAnsi="Times New Roman" w:eastAsia="宋体" w:cstheme="minorBidi"/>
          <w:vertAlign w:val="subscript"/>
          <w:i/>
        </w:rPr>
        <w:t> </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360" w:bottom="280" w:left="920" w:right="900"/>
          <w:cols w:num="5" w:equalWidth="0">
            <w:col w:w="531" w:space="40"/>
            <w:col w:w="2064" w:space="39"/>
            <w:col w:w="2136" w:space="39"/>
            <w:col w:w="1982" w:space="39"/>
            <w:col w:w="3220"/>
          </w:cols>
        </w:sectPr>
        <w:topLinePunct/>
      </w:pPr>
    </w:p>
    <w:p w:rsidR="0018722C">
      <w:pPr>
        <w:pStyle w:val="Heading4"/>
        <w:topLinePunct/>
        <w:ind w:left="200" w:hangingChars="200" w:hanging="200"/>
      </w:pPr>
      <w:r>
        <w:t>（</w:t>
      </w:r>
      <w:r>
        <w:t>2</w:t>
      </w:r>
      <w:r>
        <w:t>）</w:t>
      </w:r>
      <w:r>
        <w:t>经济解释：</w:t>
      </w:r>
    </w:p>
    <w:p w:rsidR="0018722C">
      <w:pPr>
        <w:pStyle w:val="Heading5"/>
        <w:topLinePunct/>
      </w:pPr>
      <w:r>
        <w:t>1</w:t>
      </w:r>
      <w:r>
        <w:t>）</w:t>
      </w:r>
      <w:r>
        <w:t xml:space="preserve">当经济处于起步阶段，资源的现期利用减少，而一国的收益</w:t>
      </w:r>
      <w:r>
        <w:rPr>
          <w:i/>
        </w:rPr>
        <w:t>I </w:t>
      </w:r>
      <w:r>
        <w:rPr>
          <w:vertAlign w:val="subscript"/>
          <w:i/>
        </w:rPr>
        <w:t>s</w:t>
      </w:r>
      <w:r>
        <w:t>也较小，这时，经济人</w:t>
      </w:r>
    </w:p>
    <w:p w:rsidR="0018722C">
      <w:spacing w:beforeLines="0" w:before="0" w:afterLines="0" w:after="0" w:line="440" w:lineRule="auto"/>
      <w:pPr>
        <w:sectPr w:rsidR="00556256">
          <w:type w:val="continuous"/>
          <w:pgSz w:w="11910" w:h="16840"/>
          <w:pgMar w:top="1360" w:bottom="280" w:left="920" w:right="900"/>
        </w:sectPr>
        <w:topLinePunct/>
      </w:pPr>
    </w:p>
    <w:p w:rsidR="0018722C">
      <w:pPr>
        <w:topLinePunct/>
      </w:pPr>
      <w:r>
        <w:t>会更偏重当期收益，故这时，U</w:t>
      </w:r>
      <w:r>
        <w:t>’</w:t>
      </w:r>
      <w:r>
        <w:t>（</w:t>
      </w:r>
    </w:p>
    <w:p w:rsidR="0018722C">
      <w:pPr>
        <w:topLinePunct/>
      </w:pPr>
      <w:r>
        <w:rPr>
          <w:rFonts w:cstheme="minorBidi" w:hAnsiTheme="minorHAnsi" w:eastAsiaTheme="minorHAnsi" w:asciiTheme="minorHAnsi"/>
        </w:rPr>
        <w:br w:type="column"/>
      </w:r>
      <w:r>
        <w:rPr>
          <w:rFonts w:ascii="Times New Roman" w:hAnsi="Times New Roman" w:eastAsia="宋体" w:cstheme="minorBidi"/>
          <w:i/>
        </w:rPr>
        <w:t>I</w:t>
      </w:r>
      <w:r>
        <w:rPr>
          <w:rFonts w:ascii="Times New Roman" w:hAnsi="Times New Roman" w:eastAsia="宋体" w:cstheme="minorBidi"/>
          <w:i/>
        </w:rPr>
        <w:t> </w:t>
      </w:r>
      <w:r>
        <w:rPr>
          <w:rFonts w:ascii="Times New Roman" w:hAnsi="Times New Roman" w:eastAsia="宋体" w:cstheme="minorBidi"/>
          <w:vertAlign w:val="subscript"/>
          <w:i/>
        </w:rPr>
        <w:t>s</w:t>
      </w:r>
      <w:r>
        <w:rPr>
          <w:rFonts w:cstheme="minorBidi" w:hAnsiTheme="minorHAnsi" w:eastAsiaTheme="minorHAnsi" w:asciiTheme="minorHAnsi"/>
        </w:rPr>
        <w:t>）</w:t>
      </w:r>
      <w:r>
        <w:rPr>
          <w:rFonts w:cstheme="minorBidi" w:hAnsiTheme="minorHAnsi" w:eastAsiaTheme="minorHAnsi" w:asciiTheme="minorHAnsi"/>
        </w:rPr>
        <w:t>较大，而远期收益的边际效用</w:t>
      </w:r>
      <w:r>
        <w:rPr>
          <w:rFonts w:cstheme="minorBidi" w:hAnsiTheme="minorHAnsi" w:eastAsiaTheme="minorHAnsi" w:asciiTheme="minorHAnsi"/>
        </w:rPr>
        <w:t>U</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ascii="Times New Roman" w:eastAsia="Times New Roman" w:cstheme="minorBidi" w:hAnsiTheme="minorHAnsi"/>
          <w:i/>
        </w:rPr>
        <w:t>I </w:t>
      </w:r>
      <w:r>
        <w:rPr>
          <w:rFonts w:ascii="Times New Roman" w:eastAsia="Times New Roman" w:cstheme="minorBidi" w:hAnsiTheme="minorHAnsi"/>
          <w:vertAlign w:val="subscript"/>
          <w:i/>
        </w:rPr>
        <w:t>l</w:t>
      </w:r>
      <w:r>
        <w:rPr>
          <w:rFonts w:cstheme="minorBidi" w:hAnsiTheme="minorHAnsi" w:eastAsiaTheme="minorHAnsi" w:asciiTheme="minorHAnsi"/>
        </w:rPr>
        <w:t>）</w:t>
      </w:r>
      <w:r>
        <w:rPr>
          <w:rFonts w:cstheme="minorBidi" w:hAnsiTheme="minorHAnsi" w:eastAsiaTheme="minorHAnsi" w:asciiTheme="minorHAnsi"/>
        </w:rPr>
        <w:t>较小。</w:t>
      </w:r>
    </w:p>
    <w:p w:rsidR="0018722C">
      <w:spacing w:beforeLines="0" w:before="0" w:afterLines="0" w:after="0" w:line="440" w:lineRule="auto"/>
      <w:pPr>
        <w:sectPr w:rsidR="00556256">
          <w:type w:val="continuous"/>
          <w:pgSz w:w="11910" w:h="16840"/>
          <w:pgMar w:top="1360" w:bottom="280" w:left="920" w:right="900"/>
          <w:cols w:num="3" w:equalWidth="0">
            <w:col w:w="3695" w:space="40"/>
            <w:col w:w="4119" w:space="39"/>
            <w:col w:w="2197"/>
          </w:cols>
        </w:sectPr>
        <w:topLinePunct/>
      </w:pPr>
    </w:p>
    <w:p w:rsidR="0018722C">
      <w:pPr>
        <w:topLinePunct/>
      </w:pPr>
      <w:r>
        <w:t>经济处于起步阶段，因为技术的发展不是太快，这时，现期资源的利用率和远期预期的资源利用率差别不是太大，故</w:t>
      </w:r>
      <w:r>
        <w:rPr>
          <w:rFonts w:ascii="Times New Roman" w:hAnsi="Times New Roman" w:eastAsia="Times New Roman"/>
          <w:i/>
        </w:rPr>
        <w:t>I </w:t>
      </w:r>
      <w:r>
        <w:rPr>
          <w:rFonts w:ascii="Times New Roman" w:hAnsi="Times New Roman" w:eastAsia="Times New Roman"/>
          <w:vertAlign w:val="subscript"/>
          <w:i/>
        </w:rPr>
        <w:t>s </w:t>
      </w:r>
      <w:r>
        <w:t>'</w:t>
      </w:r>
      <w:r>
        <w:t>(</w:t>
      </w:r>
      <w:r>
        <w:t xml:space="preserve"> </w:t>
      </w:r>
      <w:r>
        <w:rPr>
          <w:rFonts w:ascii="Times New Roman" w:hAnsi="Times New Roman" w:eastAsia="Times New Roman"/>
          <w:i/>
          <w:position w:val="1"/>
          <w:sz w:val="23"/>
        </w:rPr>
        <w:t>R </w:t>
      </w:r>
      <w:r>
        <w:rPr>
          <w:rFonts w:ascii="Times New Roman" w:hAnsi="Times New Roman" w:eastAsia="Times New Roman"/>
          <w:i/>
          <w:position w:val="-4"/>
          <w:sz w:val="13"/>
        </w:rPr>
        <w:t>s</w:t>
      </w:r>
      <w:r>
        <w:t>)</w:t>
      </w:r>
      <w:r>
        <w:t xml:space="preserve">和</w:t>
      </w:r>
      <w:r>
        <w:rPr>
          <w:rFonts w:ascii="Times New Roman" w:hAnsi="Times New Roman" w:eastAsia="Times New Roman"/>
          <w:i/>
        </w:rPr>
        <w:t>I </w:t>
      </w:r>
      <w:r>
        <w:rPr>
          <w:rFonts w:ascii="Times New Roman" w:hAnsi="Times New Roman" w:eastAsia="Times New Roman"/>
          <w:vertAlign w:val="subscript"/>
          <w:i/>
        </w:rPr>
        <w:t>l </w:t>
      </w:r>
      <w:r>
        <w:t>'</w:t>
      </w:r>
      <w:r>
        <w:t>(</w:t>
      </w:r>
      <w:r>
        <w:t xml:space="preserve"> </w:t>
      </w:r>
      <w:r>
        <w:rPr>
          <w:rFonts w:ascii="Times New Roman" w:hAnsi="Times New Roman" w:eastAsia="Times New Roman"/>
          <w:i/>
          <w:position w:val="1"/>
          <w:sz w:val="23"/>
        </w:rPr>
        <w:t>R</w:t>
      </w:r>
      <w:r>
        <w:rPr>
          <w:rFonts w:ascii="Times New Roman" w:hAnsi="Times New Roman" w:eastAsia="Times New Roman"/>
          <w:i/>
          <w:position w:val="-4"/>
          <w:sz w:val="13"/>
        </w:rPr>
        <w:t>l</w:t>
      </w:r>
      <w:r>
        <w:t>)</w:t>
      </w:r>
      <w:r>
        <w:t>差别不大。</w:t>
      </w:r>
    </w:p>
    <w:p w:rsidR="0018722C">
      <w:spacing w:beforeLines="0" w:before="0" w:afterLines="0" w:after="0" w:line="440" w:lineRule="auto"/>
      <w:pPr>
        <w:sectPr w:rsidR="00556256">
          <w:type w:val="continuous"/>
          <w:pgSz w:w="11910" w:h="16840"/>
          <w:pgMar w:top="1360" w:bottom="280" w:left="920" w:right="900"/>
        </w:sectPr>
        <w:topLinePunct/>
      </w:pPr>
    </w:p>
    <w:p w:rsidR="0018722C">
      <w:pPr>
        <w:topLinePunct/>
      </w:pPr>
      <w:r>
        <w:t>开始，环境对污染的承受能力较强。资源开采带来的边际环境污染较小。小</w:t>
      </w:r>
      <w:r>
        <w:rPr>
          <w:rFonts w:hint="eastAsia"/>
        </w:rPr>
        <w:t>，</w:t>
      </w:r>
      <w:r>
        <w:t>和</w:t>
      </w:r>
      <w:r>
        <w:rPr>
          <w:rFonts w:ascii="Times New Roman" w:hAnsi="Times New Roman" w:eastAsia="Times New Roman"/>
          <w:i/>
        </w:rPr>
        <w:t>E</w:t>
      </w:r>
      <w:r>
        <w:rPr>
          <w:rFonts w:ascii="Times New Roman" w:hAnsi="Times New Roman" w:eastAsia="Times New Roman"/>
          <w:vertAlign w:val="subscript"/>
          <w:i/>
        </w:rPr>
        <w:t>l </w:t>
      </w:r>
      <w:r>
        <w:t>'</w:t>
      </w:r>
      <w:r>
        <w:t>(</w:t>
      </w:r>
      <w:r>
        <w:t xml:space="preserve"> </w:t>
      </w:r>
      <w:r>
        <w:rPr>
          <w:rFonts w:ascii="Times New Roman" w:hAnsi="Times New Roman" w:eastAsia="Times New Roman"/>
          <w:i/>
        </w:rPr>
        <w:t>R</w:t>
      </w:r>
      <w:r>
        <w:rPr>
          <w:rFonts w:ascii="Times New Roman" w:hAnsi="Times New Roman" w:eastAsia="Times New Roman"/>
          <w:vertAlign w:val="subscript"/>
          <w:i/>
        </w:rPr>
        <w:t>l</w:t>
      </w:r>
      <w:r>
        <w:t>)</w:t>
      </w:r>
      <w:r>
        <w:t>差别不大。</w:t>
      </w:r>
    </w:p>
    <w:p w:rsidR="0018722C">
      <w:pPr>
        <w:topLinePunct/>
      </w:pPr>
      <w:r>
        <w:rPr>
          <w:rFonts w:cstheme="minorBidi" w:hAnsiTheme="minorHAnsi" w:eastAsiaTheme="minorHAnsi" w:asciiTheme="minorHAnsi"/>
        </w:rPr>
        <w:br w:type="column"/>
      </w:r>
      <w:r>
        <w:rPr>
          <w:rFonts w:ascii="Times New Roman" w:hAnsi="Times New Roman" w:eastAsia="Times New Roman" w:cstheme="minorBidi"/>
          <w:i/>
        </w:rPr>
        <w:t>E</w:t>
      </w:r>
      <w:r>
        <w:rPr>
          <w:rFonts w:ascii="Times New Roman" w:hAnsi="Times New Roman" w:eastAsia="Times New Roman" w:cstheme="minorBidi"/>
          <w:vertAlign w:val="subscript"/>
          <w:i/>
        </w:rPr>
        <w:t>s </w:t>
      </w:r>
      <w:r>
        <w:rPr>
          <w:rFonts w:cstheme="minorBidi" w:hAnsiTheme="minorHAnsi" w:eastAsiaTheme="minorHAnsi" w:asciiTheme="minorHAnsi"/>
          <w:kern w:val="2"/>
          <w:sz w:val="24"/>
        </w:rPr>
        <w:t>'</w:t>
      </w:r>
      <w:r>
        <w:rPr>
          <w:rFonts w:cstheme="minorBidi" w:hAnsiTheme="minorHAnsi" w:eastAsiaTheme="minorHAnsi" w:asciiTheme="minorHAnsi"/>
        </w:rPr>
        <w:t>(</w:t>
      </w:r>
      <w:r>
        <w:rPr>
          <w:rFonts w:cstheme="minorBidi" w:hAnsiTheme="minorHAnsi" w:eastAsiaTheme="minorHAnsi" w:asciiTheme="minorHAnsi"/>
        </w:rPr>
        <w:t xml:space="preserve"> </w:t>
      </w:r>
      <w:r>
        <w:rPr>
          <w:rFonts w:ascii="Times New Roman" w:hAnsi="Times New Roman" w:eastAsia="Times New Roman" w:cstheme="minorBidi"/>
          <w:i/>
        </w:rPr>
        <w:t>R </w:t>
      </w:r>
      <w:r>
        <w:rPr>
          <w:rFonts w:ascii="Times New Roman" w:hAnsi="Times New Roman" w:eastAsia="Times New Roman" w:cstheme="minorBidi"/>
          <w:vertAlign w:val="subscript"/>
          <w:i/>
        </w:rPr>
        <w:t>s</w:t>
      </w:r>
      <w:r>
        <w:rPr>
          <w:rFonts w:cstheme="minorBidi" w:hAnsiTheme="minorHAnsi" w:eastAsiaTheme="minorHAnsi" w:asciiTheme="minorHAnsi"/>
        </w:rPr>
        <w:t>)</w:t>
      </w:r>
      <w:r>
        <w:rPr>
          <w:rFonts w:cstheme="minorBidi" w:hAnsiTheme="minorHAnsi" w:eastAsiaTheme="minorHAnsi" w:asciiTheme="minorHAnsi"/>
        </w:rPr>
        <w:t>较</w:t>
      </w:r>
    </w:p>
    <w:p w:rsidR="0018722C">
      <w:spacing w:beforeLines="0" w:before="0" w:afterLines="0" w:after="0" w:line="440" w:lineRule="auto"/>
      <w:pPr>
        <w:sectPr w:rsidR="00556256">
          <w:type w:val="continuous"/>
          <w:pgSz w:w="11910" w:h="16840"/>
          <w:pgMar w:top="1360" w:bottom="280" w:left="920" w:right="900"/>
          <w:cols w:num="2" w:equalWidth="0">
            <w:col w:w="8376" w:space="40"/>
            <w:col w:w="1674"/>
          </w:cols>
        </w:sectPr>
        <w:topLinePunct/>
      </w:pPr>
    </w:p>
    <w:p w:rsidR="0018722C">
      <w:pPr>
        <w:topLinePunct/>
      </w:pPr>
      <w:r>
        <w:t>开始，人们对环境污染的承受能力较强，环境污染带来人们的边际负效用较小，即</w:t>
      </w:r>
      <w:r>
        <w:t>U</w:t>
      </w:r>
      <w:r>
        <w:t>’</w:t>
      </w:r>
      <w:r>
        <w:t>（</w:t>
      </w:r>
    </w:p>
    <w:p w:rsidR="0018722C">
      <w:pPr>
        <w:topLinePunct/>
      </w:pPr>
      <w:r>
        <w:rPr>
          <w:rFonts w:cstheme="minorBidi" w:hAnsiTheme="minorHAnsi" w:eastAsiaTheme="minorHAnsi" w:asciiTheme="minorHAnsi"/>
        </w:rPr>
        <w:br w:type="column"/>
      </w:r>
      <w:r>
        <w:rPr>
          <w:rFonts w:ascii="Times New Roman" w:eastAsia="Times New Roman" w:cstheme="minorBidi" w:hAnsiTheme="minorHAnsi"/>
          <w:i/>
        </w:rPr>
        <w:t>E</w:t>
      </w:r>
      <w:r>
        <w:rPr>
          <w:rFonts w:ascii="Times New Roman" w:eastAsia="Times New Roman" w:cstheme="minorBidi" w:hAnsiTheme="minorHAnsi"/>
          <w:vertAlign w:val="subscript"/>
          <w:i/>
        </w:rPr>
        <w:t>s </w:t>
      </w:r>
      <w:r>
        <w:rPr>
          <w:rFonts w:cstheme="minorBidi" w:hAnsiTheme="minorHAnsi" w:eastAsiaTheme="minorHAnsi" w:asciiTheme="minorHAnsi"/>
          <w:kern w:val="2"/>
          <w:sz w:val="24"/>
        </w:rPr>
        <w:t>)</w:t>
      </w:r>
    </w:p>
    <w:p w:rsidR="0018722C">
      <w:spacing w:beforeLines="0" w:before="0" w:afterLines="0" w:after="0" w:line="440" w:lineRule="auto"/>
      <w:pPr>
        <w:sectPr w:rsidR="00556256">
          <w:type w:val="continuous"/>
          <w:pgSz w:w="11910" w:h="16840"/>
          <w:pgMar w:top="1360" w:bottom="280" w:left="920" w:right="900"/>
          <w:cols w:num="2" w:equalWidth="0">
            <w:col w:w="9217" w:space="40"/>
            <w:col w:w="833"/>
          </w:cols>
        </w:sectPr>
        <w:topLinePunct/>
      </w:pPr>
    </w:p>
    <w:p w:rsidR="0018722C">
      <w:spacing w:beforeLines="0" w:before="0" w:afterLines="0" w:after="0" w:line="440" w:lineRule="auto"/>
      <w:pPr>
        <w:sectPr w:rsidR="00556256">
          <w:type w:val="continuous"/>
          <w:pgSz w:w="11910" w:h="16840"/>
          <w:pgMar w:top="1360" w:bottom="280" w:left="920" w:right="900"/>
        </w:sectPr>
        <w:topLinePunct/>
      </w:pPr>
    </w:p>
    <w:p w:rsidR="0018722C">
      <w:pPr>
        <w:topLinePunct/>
      </w:pPr>
      <w:r>
        <w:t>的绝对值较小</w:t>
      </w:r>
      <w:r>
        <w:t>（</w:t>
      </w:r>
      <w:r>
        <w:t>U</w:t>
      </w:r>
      <w:r>
        <w:t>’</w:t>
      </w:r>
      <w:r>
        <w:t>（</w:t>
      </w:r>
    </w:p>
    <w:p w:rsidR="0018722C">
      <w:pPr>
        <w:topLinePunct/>
      </w:pPr>
      <w:r>
        <w:rPr>
          <w:rFonts w:cstheme="minorBidi" w:hAnsiTheme="minorHAnsi" w:eastAsiaTheme="minorHAnsi" w:asciiTheme="minorHAnsi"/>
        </w:rPr>
        <w:br w:type="column"/>
      </w:r>
      <w:r>
        <w:rPr>
          <w:rFonts w:ascii="Times New Roman" w:hAnsi="Times New Roman" w:eastAsia="宋体" w:cstheme="minorBidi"/>
          <w:i/>
        </w:rPr>
        <w:t>E</w:t>
      </w:r>
      <w:r>
        <w:rPr>
          <w:rFonts w:ascii="Times New Roman" w:hAnsi="Times New Roman" w:eastAsia="宋体" w:cstheme="minorBidi"/>
          <w:vertAlign w:val="subscript"/>
          <w:i/>
        </w:rPr>
        <w:t>s</w:t>
      </w:r>
      <w:r>
        <w:rPr>
          <w:rFonts w:cstheme="minorBidi" w:hAnsiTheme="minorHAnsi" w:eastAsiaTheme="minorHAnsi" w:asciiTheme="minorHAnsi"/>
        </w:rPr>
        <w:t>）</w:t>
      </w:r>
      <w:r>
        <w:rPr>
          <w:rFonts w:cstheme="minorBidi" w:hAnsiTheme="minorHAnsi" w:eastAsiaTheme="minorHAnsi" w:asciiTheme="minorHAnsi"/>
        </w:rPr>
        <w:t xml:space="preserve">＜0</w:t>
      </w:r>
      <w:r>
        <w:rPr>
          <w:rFonts w:cstheme="minorBidi" w:hAnsiTheme="minorHAnsi" w:eastAsiaTheme="minorHAnsi" w:asciiTheme="minorHAnsi"/>
        </w:rPr>
        <w:t>）</w:t>
      </w:r>
      <w:r>
        <w:rPr>
          <w:rFonts w:cstheme="minorBidi" w:hAnsiTheme="minorHAnsi" w:eastAsiaTheme="minorHAnsi" w:asciiTheme="minorHAnsi"/>
        </w:rPr>
        <w:t>和</w:t>
      </w:r>
      <w:r>
        <w:rPr>
          <w:rFonts w:cstheme="minorBidi" w:hAnsiTheme="minorHAnsi" w:eastAsiaTheme="minorHAnsi" w:asciiTheme="minorHAnsi"/>
        </w:rPr>
        <w:t>U</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ascii="Times New Roman" w:eastAsia="Times New Roman" w:cstheme="minorBidi" w:hAnsiTheme="minorHAnsi"/>
          <w:i/>
        </w:rPr>
        <w:t>E</w:t>
      </w:r>
      <w:r>
        <w:rPr>
          <w:rFonts w:ascii="Times New Roman" w:eastAsia="Times New Roman" w:cstheme="minorBidi" w:hAnsiTheme="minorHAnsi"/>
          <w:vertAlign w:val="subscript"/>
          <w:i/>
        </w:rPr>
        <w:t>l</w:t>
      </w:r>
      <w:r>
        <w:rPr>
          <w:rFonts w:cstheme="minorBidi" w:hAnsiTheme="minorHAnsi" w:eastAsiaTheme="minorHAnsi" w:asciiTheme="minorHAnsi"/>
        </w:rPr>
        <w:t>）</w:t>
      </w:r>
      <w:r>
        <w:rPr>
          <w:rFonts w:cstheme="minorBidi" w:hAnsiTheme="minorHAnsi" w:eastAsiaTheme="minorHAnsi" w:asciiTheme="minorHAnsi"/>
        </w:rPr>
        <w:t>差别不大。</w:t>
      </w:r>
    </w:p>
    <w:p w:rsidR="0018722C">
      <w:spacing w:beforeLines="0" w:before="0" w:afterLines="0" w:after="0" w:line="440" w:lineRule="auto"/>
      <w:pPr>
        <w:sectPr w:rsidR="00556256">
          <w:type w:val="continuous"/>
          <w:pgSz w:w="11910" w:h="16840"/>
          <w:pgMar w:top="1360" w:bottom="280" w:left="920" w:right="900"/>
          <w:cols w:num="3" w:equalWidth="0">
            <w:col w:w="2254" w:space="40"/>
            <w:col w:w="1877" w:space="39"/>
            <w:col w:w="5880"/>
          </w:cols>
        </w:sectPr>
        <w:topLinePunct/>
      </w:pPr>
    </w:p>
    <w:p w:rsidR="0018722C">
      <w:spacing w:beforeLines="0" w:before="0" w:afterLines="0" w:after="0" w:line="440" w:lineRule="auto"/>
      <w:pPr>
        <w:sectPr w:rsidR="00556256">
          <w:type w:val="continuous"/>
          <w:pgSz w:w="11910" w:h="16840"/>
          <w:pgMar w:top="1360" w:bottom="280" w:left="920" w:right="900"/>
        </w:sectPr>
        <w:topLinePunct/>
      </w:pPr>
    </w:p>
    <w:p w:rsidR="0018722C">
      <w:pPr>
        <w:topLinePunct/>
      </w:pPr>
      <w:r>
        <w:t>故</w:t>
      </w:r>
      <w:r>
        <w:t>U</w:t>
      </w:r>
      <w:r>
        <w:t>’</w:t>
      </w:r>
      <w:r>
        <w:t>（</w:t>
      </w:r>
    </w:p>
    <w:p w:rsidR="0018722C">
      <w:pPr>
        <w:topLinePunct/>
      </w:pPr>
      <w:r>
        <w:rPr>
          <w:rFonts w:cstheme="minorBidi" w:hAnsiTheme="minorHAnsi" w:eastAsiaTheme="minorHAnsi" w:asciiTheme="minorHAnsi"/>
        </w:rPr>
        <w:br w:type="column"/>
      </w:r>
      <w:r>
        <w:rPr>
          <w:rFonts w:ascii="Times New Roman" w:hAnsi="Times New Roman" w:eastAsia="宋体" w:cstheme="minorBidi"/>
          <w:i/>
        </w:rPr>
        <w:t>E</w:t>
      </w:r>
      <w:r>
        <w:rPr>
          <w:rFonts w:ascii="Times New Roman" w:hAnsi="Times New Roman" w:eastAsia="宋体" w:cstheme="minorBidi"/>
          <w:vertAlign w:val="subscript"/>
          <w:i/>
        </w:rPr>
        <w:t>s</w:t>
      </w:r>
      <w:r>
        <w:rPr>
          <w:rFonts w:cstheme="minorBidi" w:hAnsiTheme="minorHAnsi" w:eastAsiaTheme="minorHAnsi" w:asciiTheme="minorHAnsi"/>
        </w:rPr>
        <w:t>）</w:t>
      </w:r>
      <w:r>
        <w:rPr>
          <w:rFonts w:ascii="Times New Roman" w:hAnsi="Times New Roman" w:eastAsia="宋体" w:cstheme="minorBidi"/>
          <w:i/>
        </w:rPr>
        <w:t>E</w:t>
      </w:r>
      <w:r>
        <w:rPr>
          <w:rFonts w:ascii="Times New Roman" w:hAnsi="Times New Roman" w:eastAsia="宋体" w:cstheme="minorBidi"/>
          <w:vertAlign w:val="subscript"/>
          <w:i/>
        </w:rPr>
        <w:t>s</w:t>
      </w:r>
      <w:r>
        <w:rPr>
          <w:rFonts w:ascii="Times New Roman" w:hAnsi="Times New Roman" w:eastAsia="宋体" w:cstheme="minorBidi"/>
          <w:vertAlign w:val="subscript"/>
          <w:i/>
        </w:rPr>
        <w:t> </w:t>
      </w:r>
      <w:r>
        <w:rPr>
          <w:rFonts w:cstheme="minorBidi" w:hAnsiTheme="minorHAnsi" w:eastAsiaTheme="minorHAnsi" w:asciiTheme="minorHAnsi"/>
          <w:kern w:val="2"/>
          <w:spacing w:val="-12"/>
          <w:sz w:val="24"/>
        </w:rPr>
        <w:t>'</w:t>
      </w:r>
      <w:r>
        <w:rPr>
          <w:rFonts w:cstheme="minorBidi" w:hAnsiTheme="minorHAnsi" w:eastAsiaTheme="minorHAnsi" w:asciiTheme="minorHAnsi"/>
        </w:rPr>
        <w:t>(</w:t>
      </w:r>
      <w:r>
        <w:rPr>
          <w:kern w:val="2"/>
          <w:szCs w:val="22"/>
          <w:rFonts w:cstheme="minorBidi" w:hAnsiTheme="minorHAnsi" w:eastAsiaTheme="minorHAnsi" w:asciiTheme="minorHAnsi"/>
          <w:spacing w:val="-12"/>
          <w:sz w:val="24"/>
        </w:rPr>
        <w:t xml:space="preserve"> </w:t>
      </w:r>
      <w:r>
        <w:rPr>
          <w:kern w:val="2"/>
          <w:szCs w:val="22"/>
          <w:rFonts w:ascii="Times New Roman" w:hAnsi="Times New Roman" w:eastAsia="宋体" w:cstheme="minorBidi"/>
          <w:i/>
          <w:w w:val="100"/>
          <w:sz w:val="23"/>
        </w:rPr>
        <w:t>R</w:t>
      </w:r>
      <w:r>
        <w:rPr>
          <w:kern w:val="2"/>
          <w:szCs w:val="22"/>
          <w:rFonts w:ascii="Times New Roman" w:hAnsi="Times New Roman" w:eastAsia="宋体" w:cstheme="minorBidi"/>
          <w:i/>
          <w:spacing w:val="-14"/>
          <w:sz w:val="23"/>
        </w:rPr>
        <w:t> </w:t>
      </w:r>
      <w:r>
        <w:rPr>
          <w:kern w:val="2"/>
          <w:szCs w:val="22"/>
          <w:rFonts w:ascii="Times New Roman" w:hAnsi="Times New Roman" w:eastAsia="宋体" w:cstheme="minorBidi"/>
          <w:i/>
          <w:w w:val="104"/>
          <w:position w:val="-4"/>
          <w:sz w:val="13"/>
        </w:rPr>
        <w:t>s</w:t>
      </w:r>
      <w:r>
        <w:rPr>
          <w:rFonts w:cstheme="minorBidi" w:hAnsiTheme="minorHAnsi" w:eastAsiaTheme="minorHAnsi" w:asciiTheme="minorHAnsi"/>
        </w:rPr>
        <w:t>)</w:t>
      </w:r>
      <w:r>
        <w:rPr>
          <w:rFonts w:cstheme="minorBidi" w:hAnsiTheme="minorHAnsi" w:eastAsiaTheme="minorHAnsi" w:asciiTheme="minorHAnsi"/>
        </w:rPr>
        <w:t xml:space="preserve">和</w:t>
      </w:r>
      <w:r>
        <w:rPr>
          <w:rFonts w:cstheme="minorBidi" w:hAnsiTheme="minorHAnsi" w:eastAsiaTheme="minorHAnsi" w:asciiTheme="minorHAnsi"/>
        </w:rPr>
        <w:t>U</w:t>
      </w:r>
      <w:r>
        <w:rPr>
          <w:rFonts w:cstheme="minorBidi" w:hAnsiTheme="minorHAnsi" w:eastAsiaTheme="minorHAnsi" w:asciiTheme="minorHAnsi"/>
          <w:kern w:val="2"/>
          <w:spacing w:val="-60"/>
          <w:sz w:val="24"/>
        </w:rPr>
        <w:t>'</w:t>
      </w:r>
      <w:r>
        <w:rPr>
          <w:rFonts w:cstheme="minorBidi" w:hAnsiTheme="minorHAnsi" w:eastAsiaTheme="minorHAnsi" w:asciiTheme="minorHAnsi"/>
          <w:kern w:val="2"/>
          <w:sz w:val="24"/>
        </w:rPr>
        <w:t>(</w:t>
      </w:r>
      <w:r>
        <w:rPr>
          <w:rFonts w:cstheme="minorBidi" w:hAnsiTheme="minorHAnsi" w:eastAsiaTheme="minorHAnsi" w:asciiTheme="minorHAnsi"/>
        </w:rPr>
        <w:t> </w:t>
      </w:r>
      <w:r>
        <w:rPr>
          <w:rFonts w:ascii="Times New Roman" w:hAnsi="Times New Roman" w:eastAsia="宋体" w:cstheme="minorBidi"/>
          <w:i/>
        </w:rPr>
        <w:t>E</w:t>
      </w:r>
      <w:r>
        <w:rPr>
          <w:rFonts w:ascii="Times New Roman" w:hAnsi="Times New Roman" w:eastAsia="宋体" w:cstheme="minorBidi"/>
          <w:vertAlign w:val="subscript"/>
          <w:i/>
        </w:rPr>
        <w:t>l</w:t>
      </w:r>
      <w:r>
        <w:rPr>
          <w:rFonts w:cstheme="minorBidi" w:hAnsiTheme="minorHAnsi" w:eastAsiaTheme="minorHAnsi" w:asciiTheme="minorHAnsi"/>
          <w:kern w:val="2"/>
          <w:sz w:val="24"/>
        </w:rPr>
        <w:t>)</w:t>
      </w:r>
      <w:r>
        <w:rPr>
          <w:rFonts w:cstheme="minorBidi" w:hAnsiTheme="minorHAnsi" w:eastAsiaTheme="minorHAnsi" w:asciiTheme="minorHAnsi"/>
        </w:rPr>
        <w:t> </w:t>
      </w:r>
      <w:r>
        <w:rPr>
          <w:rFonts w:ascii="Times New Roman" w:hAnsi="Times New Roman" w:eastAsia="宋体" w:cstheme="minorBidi"/>
          <w:i/>
        </w:rPr>
        <w:t>E</w:t>
      </w:r>
      <w:r>
        <w:rPr>
          <w:rFonts w:ascii="Times New Roman" w:hAnsi="Times New Roman" w:eastAsia="宋体" w:cstheme="minorBidi"/>
          <w:vertAlign w:val="subscript"/>
          <w:i/>
        </w:rPr>
        <w:t>l</w:t>
      </w:r>
      <w:r>
        <w:rPr>
          <w:rFonts w:ascii="Times New Roman" w:hAnsi="Times New Roman" w:eastAsia="宋体" w:cstheme="minorBidi"/>
          <w:vertAlign w:val="subscript"/>
          <w:i/>
        </w:rPr>
        <w:t> </w:t>
      </w:r>
      <w:r>
        <w:rPr>
          <w:rFonts w:cstheme="minorBidi" w:hAnsiTheme="minorHAnsi" w:eastAsiaTheme="minorHAnsi" w:asciiTheme="minorHAnsi"/>
          <w:kern w:val="2"/>
          <w:spacing w:val="-13"/>
          <w:sz w:val="24"/>
        </w:rPr>
        <w:t>'</w:t>
      </w:r>
      <w:r>
        <w:rPr>
          <w:rFonts w:cstheme="minorBidi" w:hAnsiTheme="minorHAnsi" w:eastAsiaTheme="minorHAnsi" w:asciiTheme="minorHAnsi"/>
        </w:rPr>
        <w:t>(</w:t>
      </w:r>
      <w:r>
        <w:rPr>
          <w:kern w:val="2"/>
          <w:szCs w:val="22"/>
          <w:rFonts w:cstheme="minorBidi" w:hAnsiTheme="minorHAnsi" w:eastAsiaTheme="minorHAnsi" w:asciiTheme="minorHAnsi"/>
          <w:spacing w:val="-13"/>
          <w:sz w:val="24"/>
        </w:rPr>
        <w:t xml:space="preserve"> </w:t>
      </w:r>
      <w:r>
        <w:rPr>
          <w:kern w:val="2"/>
          <w:szCs w:val="22"/>
          <w:rFonts w:ascii="Times New Roman" w:hAnsi="Times New Roman" w:eastAsia="宋体" w:cstheme="minorBidi"/>
          <w:i/>
          <w:spacing w:val="4"/>
          <w:w w:val="98"/>
          <w:sz w:val="23"/>
        </w:rPr>
        <w:t>R</w:t>
      </w:r>
      <w:r>
        <w:rPr>
          <w:kern w:val="2"/>
          <w:szCs w:val="22"/>
          <w:rFonts w:ascii="Times New Roman" w:hAnsi="Times New Roman" w:eastAsia="宋体" w:cstheme="minorBidi"/>
          <w:i/>
          <w:w w:val="101"/>
          <w:position w:val="-4"/>
          <w:sz w:val="13"/>
        </w:rPr>
        <w:t>l</w:t>
      </w:r>
      <w:r>
        <w:rPr>
          <w:rFonts w:cstheme="minorBidi" w:hAnsiTheme="minorHAnsi" w:eastAsiaTheme="minorHAnsi" w:asciiTheme="minorHAnsi"/>
        </w:rPr>
        <w:t>)</w:t>
      </w:r>
      <w:r>
        <w:rPr>
          <w:rFonts w:cstheme="minorBidi" w:hAnsiTheme="minorHAnsi" w:eastAsiaTheme="minorHAnsi" w:asciiTheme="minorHAnsi"/>
        </w:rPr>
        <w:t>差别不大。</w:t>
      </w:r>
    </w:p>
    <w:p w:rsidR="0018722C">
      <w:spacing w:beforeLines="0" w:before="0" w:afterLines="0" w:after="0" w:line="440" w:lineRule="auto"/>
      <w:pPr>
        <w:sectPr w:rsidR="00556256">
          <w:type w:val="continuous"/>
          <w:pgSz w:w="11910" w:h="16840"/>
          <w:pgMar w:top="1360" w:bottom="280" w:left="920" w:right="900"/>
          <w:cols w:num="2" w:equalWidth="0">
            <w:col w:w="871" w:space="40"/>
            <w:col w:w="9179"/>
          </w:cols>
        </w:sectPr>
        <w:topLinePunct/>
      </w:pPr>
    </w:p>
    <w:p w:rsidR="0018722C">
      <w:pPr>
        <w:topLinePunct/>
      </w:pPr>
      <w:r>
        <w:t>以上分析的经济含义是：在经济发展初期，现期开采资源利用和远期开采资源利用带来的污染对人们的效用影响差别不大。但是，现期开采资源带来的收益给人们的效用增加远大于远期。</w:t>
      </w:r>
    </w:p>
    <w:p w:rsidR="0018722C">
      <w:pPr>
        <w:topLinePunct/>
      </w:pPr>
      <w:r>
        <w:t>这样，经济初始有：</w:t>
      </w:r>
    </w:p>
    <w:p w:rsidR="0018722C">
      <w:spacing w:beforeLines="0" w:before="0" w:afterLines="0" w:after="0" w:line="440" w:lineRule="auto"/>
      <w:pPr>
        <w:sectPr w:rsidR="00556256">
          <w:type w:val="continuous"/>
          <w:pgSz w:w="11910" w:h="16840"/>
          <w:pgMar w:header="919" w:footer="1083" w:top="1140" w:bottom="1280" w:left="920" w:right="920"/>
        </w:sectPr>
        <w:topLinePunct/>
      </w:pPr>
    </w:p>
    <w:p w:rsidR="0018722C">
      <w:pPr>
        <w:topLinePunct/>
      </w:pPr>
      <w:r>
        <w:rPr>
          <w:rFonts w:cstheme="minorBidi" w:hAnsiTheme="minorHAnsi" w:eastAsiaTheme="minorHAnsi" w:asciiTheme="minorHAnsi"/>
        </w:rPr>
        <w:t>U</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ascii="Times New Roman" w:hAnsi="Times New Roman" w:eastAsia="宋体" w:cstheme="minorBidi"/>
          <w:i/>
        </w:rPr>
        <w:t>I</w:t>
      </w:r>
      <w:r>
        <w:rPr>
          <w:rFonts w:ascii="Times New Roman" w:hAnsi="Times New Roman" w:eastAsia="宋体" w:cstheme="minorBidi"/>
          <w:i/>
        </w:rPr>
        <w:t> </w:t>
      </w:r>
      <w:r>
        <w:rPr>
          <w:rFonts w:ascii="Times New Roman" w:hAnsi="Times New Roman" w:eastAsia="宋体" w:cstheme="minorBidi"/>
          <w:vertAlign w:val="subscript"/>
          <w:i/>
        </w:rPr>
        <w:t>s</w:t>
      </w:r>
      <w:r>
        <w:rPr>
          <w:rFonts w:cstheme="minorBidi" w:hAnsiTheme="minorHAnsi" w:eastAsiaTheme="minorHAnsi" w:asciiTheme="minorHAnsi"/>
        </w:rPr>
        <w:t>）</w:t>
      </w:r>
      <w:r>
        <w:rPr>
          <w:rFonts w:ascii="Times New Roman" w:hAnsi="Times New Roman" w:eastAsia="宋体" w:cstheme="minorBidi"/>
          <w:i/>
        </w:rPr>
        <w:t>I</w:t>
      </w:r>
      <w:r>
        <w:rPr>
          <w:rFonts w:ascii="Times New Roman" w:hAnsi="Times New Roman" w:eastAsia="宋体" w:cstheme="minorBidi"/>
          <w:i/>
        </w:rPr>
        <w:t> </w:t>
      </w:r>
      <w:r>
        <w:rPr>
          <w:rFonts w:ascii="Times New Roman" w:hAnsi="Times New Roman" w:eastAsia="宋体" w:cstheme="minorBidi"/>
          <w:vertAlign w:val="subscript"/>
          <w:i/>
        </w:rPr>
        <w:t>s</w:t>
      </w:r>
      <w:r>
        <w:rPr>
          <w:rFonts w:ascii="Times New Roman" w:hAnsi="Times New Roman" w:eastAsia="宋体" w:cstheme="minorBidi"/>
          <w:vertAlign w:val="subscript"/>
          <w:i/>
        </w:rPr>
        <w:t> </w:t>
      </w:r>
      <w:r>
        <w:rPr>
          <w:rFonts w:cstheme="minorBidi" w:hAnsiTheme="minorHAnsi" w:eastAsiaTheme="minorHAnsi" w:asciiTheme="minorHAnsi"/>
          <w:kern w:val="2"/>
          <w:w w:val="100"/>
          <w:sz w:val="21"/>
        </w:rPr>
        <w:t>'</w:t>
      </w:r>
      <w:r>
        <w:rPr>
          <w:rFonts w:cstheme="minorBidi" w:hAnsiTheme="minorHAnsi" w:eastAsiaTheme="minorHAnsi" w:asciiTheme="minorHAnsi"/>
        </w:rPr>
        <w:t>(</w:t>
      </w:r>
      <w:r>
        <w:rPr>
          <w:rFonts w:cstheme="minorBidi" w:hAnsiTheme="minorHAnsi" w:eastAsiaTheme="minorHAnsi" w:asciiTheme="minorHAnsi"/>
        </w:rPr>
        <w:t> </w:t>
      </w:r>
      <w:r>
        <w:rPr>
          <w:rFonts w:ascii="Times New Roman" w:hAnsi="Times New Roman" w:eastAsia="宋体" w:cstheme="minorBidi"/>
          <w:i/>
        </w:rPr>
        <w:t>R</w:t>
      </w:r>
      <w:r>
        <w:rPr>
          <w:rFonts w:ascii="Times New Roman" w:hAnsi="Times New Roman" w:eastAsia="宋体" w:cstheme="minorBidi"/>
          <w:i/>
        </w:rPr>
        <w:t> </w:t>
      </w:r>
      <w:r>
        <w:rPr>
          <w:rFonts w:ascii="Times New Roman" w:hAnsi="Times New Roman" w:eastAsia="宋体" w:cstheme="minorBidi"/>
          <w:vertAlign w:val="subscript"/>
          <w:i/>
        </w:rPr>
        <w:t>s</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U</w:t>
      </w:r>
      <w:r>
        <w:rPr>
          <w:rFonts w:cstheme="minorBidi" w:hAnsiTheme="minorHAnsi" w:eastAsiaTheme="minorHAnsi" w:asciiTheme="minorHAnsi"/>
          <w:kern w:val="2"/>
          <w:spacing w:val="-53"/>
          <w:w w:val="100"/>
          <w:sz w:val="21"/>
        </w:rPr>
        <w:t>'</w:t>
      </w:r>
      <w:r>
        <w:rPr>
          <w:rFonts w:cstheme="minorBidi" w:hAnsiTheme="minorHAnsi" w:eastAsiaTheme="minorHAnsi" w:asciiTheme="minorHAnsi"/>
          <w:kern w:val="2"/>
          <w:spacing w:val="-53"/>
          <w:w w:val="100"/>
          <w:sz w:val="21"/>
        </w:rPr>
        <w:t>(</w:t>
      </w:r>
    </w:p>
    <w:p w:rsidR="0018722C">
      <w:pPr>
        <w:topLinePunct/>
      </w:pPr>
      <w:r>
        <w:rPr>
          <w:rFonts w:cstheme="minorBidi" w:hAnsiTheme="minorHAnsi" w:eastAsiaTheme="minorHAnsi" w:asciiTheme="minorHAnsi"/>
        </w:rPr>
        <w:br w:type="column"/>
      </w:r>
      <w:r>
        <w:rPr>
          <w:rFonts w:ascii="Times New Roman" w:hAnsi="Times New Roman" w:eastAsia="宋体" w:cstheme="minorBidi"/>
          <w:i/>
        </w:rPr>
        <w:t>E</w:t>
      </w:r>
      <w:r>
        <w:rPr>
          <w:rFonts w:ascii="Times New Roman" w:hAnsi="Times New Roman" w:eastAsia="宋体" w:cstheme="minorBidi"/>
          <w:vertAlign w:val="subscript"/>
          <w:i/>
        </w:rPr>
        <w:t>s</w:t>
      </w:r>
      <w:r>
        <w:rPr>
          <w:rFonts w:cstheme="minorBidi" w:hAnsiTheme="minorHAnsi" w:eastAsiaTheme="minorHAnsi" w:asciiTheme="minorHAnsi"/>
        </w:rPr>
        <w:t>）</w:t>
      </w:r>
      <w:r>
        <w:rPr>
          <w:rFonts w:ascii="Times New Roman" w:hAnsi="Times New Roman" w:eastAsia="宋体" w:cstheme="minorBidi"/>
          <w:i/>
        </w:rPr>
        <w:t>E</w:t>
      </w:r>
      <w:r>
        <w:rPr>
          <w:rFonts w:ascii="Times New Roman" w:hAnsi="Times New Roman" w:eastAsia="宋体" w:cstheme="minorBidi"/>
          <w:vertAlign w:val="subscript"/>
          <w:i/>
        </w:rPr>
        <w:t>s</w:t>
      </w:r>
      <w:r>
        <w:rPr>
          <w:rFonts w:ascii="Times New Roman" w:hAnsi="Times New Roman" w:eastAsia="宋体" w:cstheme="minorBidi"/>
          <w:vertAlign w:val="subscript"/>
          <w:i/>
        </w:rPr>
        <w:t> </w:t>
      </w:r>
      <w:r>
        <w:rPr>
          <w:rFonts w:cstheme="minorBidi" w:hAnsiTheme="minorHAnsi" w:eastAsiaTheme="minorHAnsi" w:asciiTheme="minorHAnsi"/>
          <w:kern w:val="2"/>
          <w:w w:val="100"/>
          <w:sz w:val="21"/>
        </w:rPr>
        <w:t>'</w:t>
      </w:r>
      <w:r>
        <w:rPr>
          <w:rFonts w:cstheme="minorBidi" w:hAnsiTheme="minorHAnsi" w:eastAsiaTheme="minorHAnsi" w:asciiTheme="minorHAnsi"/>
        </w:rPr>
        <w:t>(</w:t>
      </w:r>
      <w:r>
        <w:rPr>
          <w:rFonts w:cstheme="minorBidi" w:hAnsiTheme="minorHAnsi" w:eastAsiaTheme="minorHAnsi" w:asciiTheme="minorHAnsi"/>
        </w:rPr>
        <w:t> </w:t>
      </w:r>
      <w:r>
        <w:rPr>
          <w:rFonts w:ascii="Times New Roman" w:hAnsi="Times New Roman" w:eastAsia="宋体" w:cstheme="minorBidi"/>
          <w:i/>
        </w:rPr>
        <w:t>R</w:t>
      </w:r>
      <w:r>
        <w:rPr>
          <w:rFonts w:ascii="Times New Roman" w:hAnsi="Times New Roman" w:eastAsia="宋体" w:cstheme="minorBidi"/>
          <w:i/>
        </w:rPr>
        <w:t> </w:t>
      </w:r>
      <w:r>
        <w:rPr>
          <w:rFonts w:ascii="Times New Roman" w:hAnsi="Times New Roman" w:eastAsia="宋体" w:cstheme="minorBidi"/>
          <w:vertAlign w:val="subscript"/>
          <w:i/>
        </w:rPr>
        <w:t>s</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U</w:t>
      </w:r>
      <w:r>
        <w:rPr>
          <w:rFonts w:cstheme="minorBidi" w:hAnsiTheme="minorHAnsi" w:eastAsiaTheme="minorHAnsi" w:asciiTheme="minorHAnsi"/>
          <w:kern w:val="2"/>
          <w:spacing w:val="-53"/>
          <w:w w:val="100"/>
          <w:sz w:val="21"/>
        </w:rPr>
        <w:t>'</w:t>
      </w:r>
      <w:r>
        <w:rPr>
          <w:rFonts w:cstheme="minorBidi" w:hAnsiTheme="minorHAnsi" w:eastAsiaTheme="minorHAnsi" w:asciiTheme="minorHAnsi"/>
          <w:kern w:val="2"/>
          <w:spacing w:val="-53"/>
          <w:w w:val="100"/>
          <w:sz w:val="21"/>
        </w:rPr>
        <w:t>(</w:t>
      </w:r>
    </w:p>
    <w:p w:rsidR="0018722C">
      <w:pPr>
        <w:topLinePunct/>
      </w:pPr>
      <w:r>
        <w:rPr>
          <w:rFonts w:cstheme="minorBidi" w:hAnsiTheme="minorHAnsi" w:eastAsiaTheme="minorHAnsi" w:asciiTheme="minorHAnsi"/>
        </w:rPr>
        <w:br w:type="column"/>
      </w:r>
      <w:r>
        <w:rPr>
          <w:rFonts w:ascii="Times New Roman" w:hAnsi="Times New Roman" w:eastAsia="宋体" w:cstheme="minorBidi"/>
          <w:i/>
        </w:rPr>
        <w:t>I</w:t>
      </w:r>
      <w:r>
        <w:rPr>
          <w:rFonts w:ascii="Times New Roman" w:hAnsi="Times New Roman" w:eastAsia="宋体" w:cstheme="minorBidi"/>
          <w:i/>
        </w:rPr>
        <w:t> </w:t>
      </w:r>
      <w:r>
        <w:rPr>
          <w:rFonts w:ascii="Times New Roman" w:hAnsi="Times New Roman" w:eastAsia="宋体" w:cstheme="minorBidi"/>
          <w:vertAlign w:val="subscript"/>
          <w:i/>
        </w:rPr>
        <w:t>l</w:t>
      </w:r>
      <w:r>
        <w:rPr>
          <w:rFonts w:cstheme="minorBidi" w:hAnsiTheme="minorHAnsi" w:eastAsiaTheme="minorHAnsi" w:asciiTheme="minorHAnsi"/>
        </w:rPr>
        <w:t>）</w:t>
      </w:r>
      <w:r>
        <w:rPr>
          <w:rFonts w:ascii="Times New Roman" w:hAnsi="Times New Roman" w:eastAsia="宋体" w:cstheme="minorBidi"/>
          <w:i/>
        </w:rPr>
        <w:t>I</w:t>
      </w:r>
      <w:r>
        <w:rPr>
          <w:rFonts w:ascii="Times New Roman" w:hAnsi="Times New Roman" w:eastAsia="宋体" w:cstheme="minorBidi"/>
          <w:i/>
        </w:rPr>
        <w:t> </w:t>
      </w:r>
      <w:r>
        <w:rPr>
          <w:rFonts w:ascii="Times New Roman" w:hAnsi="Times New Roman" w:eastAsia="宋体" w:cstheme="minorBidi"/>
          <w:vertAlign w:val="subscript"/>
          <w:i/>
        </w:rPr>
        <w:t>l</w:t>
      </w:r>
      <w:r>
        <w:rPr>
          <w:rFonts w:ascii="Times New Roman" w:hAnsi="Times New Roman" w:eastAsia="宋体" w:cstheme="minorBidi"/>
          <w:vertAlign w:val="subscript"/>
          <w:i/>
        </w:rPr>
        <w:t> </w:t>
      </w:r>
      <w:r>
        <w:rPr>
          <w:rFonts w:cstheme="minorBidi" w:hAnsiTheme="minorHAnsi" w:eastAsiaTheme="minorHAnsi" w:asciiTheme="minorHAnsi"/>
          <w:kern w:val="2"/>
          <w:w w:val="100"/>
          <w:sz w:val="21"/>
        </w:rPr>
        <w:t>'</w:t>
      </w:r>
      <w:r>
        <w:rPr>
          <w:rFonts w:cstheme="minorBidi" w:hAnsiTheme="minorHAnsi" w:eastAsiaTheme="minorHAnsi" w:asciiTheme="minorHAnsi"/>
        </w:rPr>
        <w:t>(</w:t>
      </w:r>
      <w:r>
        <w:rPr>
          <w:rFonts w:cstheme="minorBidi" w:hAnsiTheme="minorHAnsi" w:eastAsiaTheme="minorHAnsi" w:asciiTheme="minorHAnsi"/>
        </w:rPr>
        <w:t> </w:t>
      </w:r>
      <w:r>
        <w:rPr>
          <w:rFonts w:ascii="Times New Roman" w:hAnsi="Times New Roman" w:eastAsia="宋体" w:cstheme="minorBidi"/>
          <w:i/>
        </w:rPr>
        <w:t>R</w:t>
      </w:r>
      <w:r>
        <w:rPr>
          <w:rFonts w:ascii="Times New Roman" w:hAnsi="Times New Roman" w:eastAsia="宋体" w:cstheme="minorBidi"/>
          <w:vertAlign w:val="subscript"/>
          <w:i/>
        </w:rPr>
        <w:t>l</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U</w:t>
      </w:r>
      <w:r>
        <w:rPr>
          <w:rFonts w:cstheme="minorBidi" w:hAnsiTheme="minorHAnsi" w:eastAsiaTheme="minorHAnsi" w:asciiTheme="minorHAnsi"/>
          <w:kern w:val="2"/>
          <w:spacing w:val="-53"/>
          <w:w w:val="100"/>
          <w:sz w:val="21"/>
        </w:rPr>
        <w:t>'</w:t>
      </w:r>
      <w:r>
        <w:rPr>
          <w:rFonts w:cstheme="minorBidi" w:hAnsiTheme="minorHAnsi" w:eastAsiaTheme="minorHAnsi" w:asciiTheme="minorHAnsi"/>
          <w:kern w:val="2"/>
          <w:spacing w:val="-53"/>
          <w:w w:val="100"/>
          <w:sz w:val="21"/>
        </w:rPr>
        <w:t>(</w:t>
      </w:r>
    </w:p>
    <w:p w:rsidR="0018722C">
      <w:pPr>
        <w:topLinePunct/>
      </w:pPr>
      <w:r>
        <w:rPr>
          <w:rFonts w:cstheme="minorBidi" w:hAnsiTheme="minorHAnsi" w:eastAsiaTheme="minorHAnsi" w:asciiTheme="minorHAnsi"/>
        </w:rPr>
        <w:br w:type="column"/>
      </w:r>
      <w:r>
        <w:rPr>
          <w:rFonts w:ascii="Times New Roman" w:hAnsi="Times New Roman" w:eastAsia="宋体" w:cstheme="minorBidi"/>
          <w:i/>
        </w:rPr>
        <w:t>E</w:t>
      </w:r>
      <w:r>
        <w:rPr>
          <w:rFonts w:ascii="Times New Roman" w:hAnsi="Times New Roman" w:eastAsia="宋体" w:cstheme="minorBidi"/>
          <w:vertAlign w:val="subscript"/>
          <w:i/>
        </w:rPr>
        <w:t>l</w:t>
      </w:r>
      <w:r>
        <w:rPr>
          <w:rFonts w:cstheme="minorBidi" w:hAnsiTheme="minorHAnsi" w:eastAsiaTheme="minorHAnsi" w:asciiTheme="minorHAnsi"/>
        </w:rPr>
        <w:t>）</w:t>
      </w:r>
      <w:r>
        <w:rPr>
          <w:rFonts w:ascii="Times New Roman" w:hAnsi="Times New Roman" w:eastAsia="宋体" w:cstheme="minorBidi"/>
          <w:i/>
        </w:rPr>
        <w:t>E</w:t>
      </w:r>
      <w:r>
        <w:rPr>
          <w:rFonts w:ascii="Times New Roman" w:hAnsi="Times New Roman" w:eastAsia="宋体" w:cstheme="minorBidi"/>
          <w:vertAlign w:val="subscript"/>
          <w:i/>
        </w:rPr>
        <w:t>l</w:t>
      </w:r>
      <w:r>
        <w:rPr>
          <w:rFonts w:ascii="Times New Roman" w:hAnsi="Times New Roman" w:eastAsia="宋体" w:cstheme="minorBidi"/>
          <w:vertAlign w:val="subscript"/>
          <w:i/>
        </w:rPr>
        <w:t> </w:t>
      </w:r>
      <w:r>
        <w:rPr>
          <w:rFonts w:cstheme="minorBidi" w:hAnsiTheme="minorHAnsi" w:eastAsiaTheme="minorHAnsi" w:asciiTheme="minorHAnsi"/>
          <w:kern w:val="2"/>
          <w:sz w:val="21"/>
        </w:rPr>
        <w:t>'</w:t>
      </w:r>
      <w:r>
        <w:rPr>
          <w:rFonts w:cstheme="minorBidi" w:hAnsiTheme="minorHAnsi" w:eastAsiaTheme="minorHAnsi" w:asciiTheme="minorHAnsi"/>
        </w:rPr>
        <w:t>(</w:t>
      </w:r>
      <w:r>
        <w:rPr>
          <w:rFonts w:cstheme="minorBidi" w:hAnsiTheme="minorHAnsi" w:eastAsiaTheme="minorHAnsi" w:asciiTheme="minorHAnsi"/>
        </w:rPr>
        <w:t> </w:t>
      </w:r>
      <w:r>
        <w:rPr>
          <w:rFonts w:ascii="Times New Roman" w:hAnsi="Times New Roman" w:eastAsia="宋体" w:cstheme="minorBidi"/>
          <w:i/>
        </w:rPr>
        <w:t>R</w:t>
      </w:r>
      <w:r>
        <w:rPr>
          <w:rFonts w:ascii="Times New Roman" w:hAnsi="Times New Roman" w:eastAsia="宋体" w:cstheme="minorBidi"/>
          <w:vertAlign w:val="subscript"/>
          <w:i/>
        </w:rPr>
        <w:t>l</w:t>
      </w:r>
      <w:r>
        <w:rPr>
          <w:rFonts w:ascii="Times New Roman" w:hAnsi="Times New Roman" w:eastAsia="宋体" w:cstheme="minorBidi"/>
          <w:vertAlign w:val="subscript"/>
          <w:i/>
        </w:rPr>
        <w:t> </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360" w:bottom="280" w:left="920" w:right="920"/>
          <w:cols w:num="5" w:equalWidth="0">
            <w:col w:w="531" w:space="40"/>
            <w:col w:w="2064" w:space="39"/>
            <w:col w:w="2241" w:space="39"/>
            <w:col w:w="1982" w:space="40"/>
            <w:col w:w="3094"/>
          </w:cols>
        </w:sectPr>
        <w:topLinePunct/>
      </w:pPr>
    </w:p>
    <w:p w:rsidR="0018722C">
      <w:pPr>
        <w:topLinePunct/>
      </w:pPr>
      <w:r>
        <w:t>即现期资源利用带来的边际效用大于远期资源利用带来的边际效用，人们会增加现期资源利用。</w:t>
      </w:r>
    </w:p>
    <w:p w:rsidR="0018722C">
      <w:pPr>
        <w:pStyle w:val="Heading5"/>
        <w:topLinePunct/>
      </w:pPr>
      <w:r>
        <w:t>2</w:t>
      </w:r>
      <w:r>
        <w:t>）</w:t>
      </w:r>
      <w:r>
        <w:t xml:space="preserve">但是随着经济的发展和现期开采资源的增加，</w:t>
      </w:r>
      <w:r>
        <w:rPr>
          <w:i/>
        </w:rPr>
        <w:t>R </w:t>
      </w:r>
      <w:r>
        <w:rPr>
          <w:vertAlign w:val="subscript"/>
          <w:i/>
        </w:rPr>
        <w:t>s</w:t>
      </w:r>
      <w:r>
        <w:t>不断增加，资源带来的收益</w:t>
      </w:r>
      <w:r>
        <w:rPr>
          <w:i/>
        </w:rPr>
        <w:t>I </w:t>
      </w:r>
      <w:r>
        <w:rPr>
          <w:vertAlign w:val="subscript"/>
          <w:i/>
        </w:rPr>
        <w:t>s</w:t>
      </w:r>
      <w:r>
        <w:t>会不</w:t>
      </w:r>
    </w:p>
    <w:p w:rsidR="0018722C">
      <w:spacing w:beforeLines="0" w:before="0" w:afterLines="0" w:after="0" w:line="440" w:lineRule="auto"/>
      <w:pPr>
        <w:sectPr w:rsidR="00556256">
          <w:type w:val="continuous"/>
          <w:pgSz w:w="11910" w:h="16840"/>
          <w:pgMar w:top="1360" w:bottom="280" w:left="920" w:right="920"/>
        </w:sectPr>
        <w:topLinePunct/>
      </w:pPr>
    </w:p>
    <w:p w:rsidR="0018722C">
      <w:pPr>
        <w:topLinePunct/>
      </w:pPr>
      <w:r>
        <w:t>断增加，</w:t>
      </w:r>
      <w:r>
        <w:t>U</w:t>
      </w:r>
      <w:r>
        <w:t>’</w:t>
      </w:r>
      <w:r>
        <w:t>（</w:t>
      </w:r>
    </w:p>
    <w:p w:rsidR="0018722C">
      <w:pPr>
        <w:topLinePunct/>
      </w:pPr>
      <w:r>
        <w:rPr>
          <w:rFonts w:cstheme="minorBidi" w:hAnsiTheme="minorHAnsi" w:eastAsiaTheme="minorHAnsi" w:asciiTheme="minorHAnsi"/>
        </w:rPr>
        <w:br w:type="column"/>
      </w:r>
      <w:r>
        <w:rPr>
          <w:rFonts w:ascii="Times New Roman" w:hAnsi="Times New Roman" w:eastAsia="Times New Roman" w:cstheme="minorBidi"/>
          <w:i/>
        </w:rPr>
        <w:t>I </w:t>
      </w:r>
      <w:r>
        <w:rPr>
          <w:rFonts w:ascii="Times New Roman" w:hAnsi="Times New Roman" w:eastAsia="Times New Roman" w:cstheme="minorBidi"/>
          <w:vertAlign w:val="subscript"/>
          <w:i/>
        </w:rPr>
        <w:t>s</w:t>
      </w:r>
      <w:r>
        <w:rPr>
          <w:rFonts w:cstheme="minorBidi" w:hAnsiTheme="minorHAnsi" w:eastAsiaTheme="minorHAnsi" w:asciiTheme="minorHAnsi"/>
        </w:rPr>
        <w:t>）</w:t>
      </w:r>
      <w:r>
        <w:rPr>
          <w:rFonts w:cstheme="minorBidi" w:hAnsiTheme="minorHAnsi" w:eastAsiaTheme="minorHAnsi" w:asciiTheme="minorHAnsi"/>
        </w:rPr>
        <w:t xml:space="preserve">会不断下降。</w:t>
      </w:r>
      <w:r>
        <w:rPr>
          <w:rFonts w:ascii="Times New Roman" w:hAnsi="Times New Roman" w:eastAsia="Times New Roman" w:cstheme="minorBidi"/>
          <w:i/>
        </w:rPr>
        <w:t>R </w:t>
      </w:r>
      <w:r>
        <w:rPr>
          <w:rFonts w:ascii="Times New Roman" w:hAnsi="Times New Roman" w:eastAsia="Times New Roman" w:cstheme="minorBidi"/>
          <w:vertAlign w:val="subscript"/>
          <w:i/>
        </w:rPr>
        <w:t>s</w:t>
      </w:r>
      <w:r>
        <w:rPr>
          <w:rFonts w:cstheme="minorBidi" w:hAnsiTheme="minorHAnsi" w:eastAsiaTheme="minorHAnsi" w:asciiTheme="minorHAnsi"/>
        </w:rPr>
        <w:t>的增加使现期环境对污染的承受能力不断变弱，即</w:t>
      </w:r>
      <w:r>
        <w:rPr>
          <w:rFonts w:ascii="Times New Roman" w:hAnsi="Times New Roman" w:eastAsia="Times New Roman" w:cstheme="minorBidi"/>
          <w:i/>
        </w:rPr>
        <w:t>E</w:t>
      </w:r>
      <w:r>
        <w:rPr>
          <w:rFonts w:ascii="Times New Roman" w:hAnsi="Times New Roman" w:eastAsia="Times New Roman" w:cstheme="minorBidi"/>
          <w:vertAlign w:val="subscript"/>
          <w:i/>
        </w:rPr>
        <w:t>s </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360" w:bottom="280" w:left="920" w:right="920"/>
          <w:cols w:num="2" w:equalWidth="0">
            <w:col w:w="1554" w:space="40"/>
            <w:col w:w="8476"/>
          </w:cols>
        </w:sectPr>
        <w:topLinePunct/>
      </w:pPr>
    </w:p>
    <w:p w:rsidR="0018722C">
      <w:pPr>
        <w:topLinePunct/>
      </w:pPr>
      <w:r>
        <w:rPr>
          <w:spacing w:val="-19"/>
        </w:rPr>
        <w:t>（</w:t>
      </w:r>
      <w:r/>
      <w:r>
        <w:rPr>
          <w:rFonts w:ascii="Times New Roman" w:hAnsi="Times New Roman" w:eastAsia="宋体"/>
          <w:i/>
        </w:rPr>
        <w:t>R</w:t>
      </w:r>
      <w:r>
        <w:rPr>
          <w:rFonts w:ascii="Times New Roman" w:hAnsi="Times New Roman" w:eastAsia="宋体"/>
          <w:i/>
        </w:rPr>
        <w:t> </w:t>
      </w:r>
      <w:r>
        <w:rPr>
          <w:rFonts w:ascii="Times New Roman" w:hAnsi="Times New Roman" w:eastAsia="宋体"/>
          <w:vertAlign w:val="subscript"/>
          <w:i/>
        </w:rPr>
        <w:t>s</w:t>
      </w:r>
      <w:r>
        <w:t>）</w:t>
      </w:r>
      <w:r>
        <w:t xml:space="preserve">不断变大，而人们对污染的承受能力也不断变弱，即</w:t>
      </w:r>
      <w:r w:rsidR="001852F3">
        <w:t xml:space="preserve">U</w:t>
      </w:r>
      <w:r>
        <w:t>’</w:t>
      </w:r>
      <w:r>
        <w:t>（</w:t>
      </w:r>
      <w:r>
        <w:rPr>
          <w:rFonts w:ascii="Times New Roman" w:hAnsi="Times New Roman" w:eastAsia="宋体"/>
          <w:i/>
          <w:spacing w:val="9"/>
          <w:w w:val="98"/>
          <w:sz w:val="23"/>
        </w:rPr>
        <w:t>E</w:t>
      </w:r>
      <w:r>
        <w:rPr>
          <w:rFonts w:ascii="Times New Roman" w:hAnsi="Times New Roman" w:eastAsia="宋体"/>
          <w:i/>
          <w:w w:val="101"/>
          <w:position w:val="-5"/>
          <w:sz w:val="13"/>
        </w:rPr>
        <w:t>s</w:t>
      </w:r>
      <w:r>
        <w:t>）</w:t>
      </w:r>
      <w:r>
        <w:t>的绝对值不断变大。这</w:t>
      </w:r>
    </w:p>
    <w:p w:rsidR="0018722C">
      <w:spacing w:beforeLines="0" w:before="0" w:afterLines="0" w:after="0" w:line="440" w:lineRule="auto"/>
      <w:pPr>
        <w:sectPr w:rsidR="00556256">
          <w:type w:val="continuous"/>
          <w:pgSz w:w="11910" w:h="16840"/>
          <w:pgMar w:top="1360" w:bottom="280" w:left="920" w:right="920"/>
        </w:sectPr>
        <w:topLinePunct/>
      </w:pPr>
    </w:p>
    <w:p w:rsidR="0018722C">
      <w:pPr>
        <w:topLinePunct/>
      </w:pPr>
      <w:r>
        <w:t>些使得人们现期利用资源带来的边际效用</w:t>
      </w:r>
      <w:r w:rsidR="001852F3">
        <w:t xml:space="preserve">U</w:t>
      </w:r>
      <w:r>
        <w:t>’</w:t>
      </w:r>
      <w:r>
        <w:t>（</w:t>
      </w:r>
      <w:r>
        <w:t>降。</w:t>
      </w:r>
    </w:p>
    <w:p w:rsidR="0018722C">
      <w:pPr>
        <w:topLinePunct/>
      </w:pPr>
      <w:r>
        <w:rPr>
          <w:rFonts w:cstheme="minorBidi" w:hAnsiTheme="minorHAnsi" w:eastAsiaTheme="minorHAnsi" w:asciiTheme="minorHAnsi"/>
        </w:rPr>
        <w:br w:type="column"/>
      </w:r>
      <w:r>
        <w:rPr>
          <w:rFonts w:ascii="Times New Roman" w:hAnsi="Times New Roman" w:eastAsia="宋体" w:cstheme="minorBidi"/>
          <w:i/>
        </w:rPr>
        <w:t>I</w:t>
      </w:r>
      <w:r>
        <w:rPr>
          <w:rFonts w:ascii="Times New Roman" w:hAnsi="Times New Roman" w:eastAsia="宋体" w:cstheme="minorBidi"/>
          <w:i/>
        </w:rPr>
        <w:t> </w:t>
      </w:r>
      <w:r>
        <w:rPr>
          <w:rFonts w:ascii="Times New Roman" w:hAnsi="Times New Roman" w:eastAsia="宋体" w:cstheme="minorBidi"/>
          <w:vertAlign w:val="subscript"/>
          <w:i/>
        </w:rPr>
        <w:t>s</w:t>
      </w:r>
      <w:r>
        <w:rPr>
          <w:rFonts w:cstheme="minorBidi" w:hAnsiTheme="minorHAnsi" w:eastAsiaTheme="minorHAnsi" w:asciiTheme="minorHAnsi"/>
        </w:rPr>
        <w:t>）</w:t>
      </w:r>
      <w:r>
        <w:rPr>
          <w:rFonts w:ascii="Times New Roman" w:hAnsi="Times New Roman" w:eastAsia="宋体" w:cstheme="minorBidi"/>
          <w:i/>
        </w:rPr>
        <w:t>I</w:t>
      </w:r>
      <w:r>
        <w:rPr>
          <w:rFonts w:ascii="Times New Roman" w:hAnsi="Times New Roman" w:eastAsia="宋体" w:cstheme="minorBidi"/>
          <w:i/>
        </w:rPr>
        <w:t> </w:t>
      </w:r>
      <w:r>
        <w:rPr>
          <w:rFonts w:ascii="Times New Roman" w:hAnsi="Times New Roman" w:eastAsia="宋体" w:cstheme="minorBidi"/>
          <w:vertAlign w:val="subscript"/>
          <w:i/>
        </w:rPr>
        <w:t>s</w:t>
      </w:r>
      <w:r>
        <w:rPr>
          <w:rFonts w:ascii="Times New Roman" w:hAnsi="Times New Roman" w:eastAsia="宋体" w:cstheme="minorBidi"/>
          <w:vertAlign w:val="subscript"/>
          <w:i/>
        </w:rPr>
        <w:t> </w:t>
      </w:r>
      <w:r>
        <w:rPr>
          <w:rFonts w:cstheme="minorBidi" w:hAnsiTheme="minorHAnsi" w:eastAsiaTheme="minorHAnsi" w:asciiTheme="minorHAnsi"/>
          <w:kern w:val="2"/>
          <w:sz w:val="24"/>
        </w:rPr>
        <w:t>'</w:t>
      </w:r>
      <w:r>
        <w:rPr>
          <w:rFonts w:cstheme="minorBidi" w:hAnsiTheme="minorHAnsi" w:eastAsiaTheme="minorHAnsi" w:asciiTheme="minorHAnsi"/>
        </w:rPr>
        <w:t>(</w:t>
      </w:r>
      <w:r>
        <w:rPr>
          <w:rFonts w:cstheme="minorBidi" w:hAnsiTheme="minorHAnsi" w:eastAsiaTheme="minorHAnsi" w:asciiTheme="minorHAnsi"/>
        </w:rPr>
        <w:t> </w:t>
      </w:r>
      <w:r>
        <w:rPr>
          <w:rFonts w:ascii="Times New Roman" w:hAnsi="Times New Roman" w:eastAsia="宋体" w:cstheme="minorBidi"/>
          <w:i/>
        </w:rPr>
        <w:t>R</w:t>
      </w:r>
      <w:r>
        <w:rPr>
          <w:rFonts w:ascii="Times New Roman" w:hAnsi="Times New Roman" w:eastAsia="宋体" w:cstheme="minorBidi"/>
          <w:i/>
        </w:rPr>
        <w:t> </w:t>
      </w:r>
      <w:r>
        <w:rPr>
          <w:rFonts w:ascii="Times New Roman" w:hAnsi="Times New Roman" w:eastAsia="宋体" w:cstheme="minorBidi"/>
          <w:vertAlign w:val="subscript"/>
          <w:i/>
        </w:rPr>
        <w:t>s</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 U</w:t>
      </w:r>
      <w:r>
        <w:rPr>
          <w:rFonts w:cstheme="minorBidi" w:hAnsiTheme="minorHAnsi" w:eastAsiaTheme="minorHAnsi" w:asciiTheme="minorHAnsi"/>
          <w:kern w:val="2"/>
          <w:spacing w:val="-60"/>
          <w:sz w:val="24"/>
        </w:rPr>
        <w:t>'</w:t>
      </w:r>
      <w:r>
        <w:rPr>
          <w:rFonts w:cstheme="minorBidi" w:hAnsiTheme="minorHAnsi" w:eastAsiaTheme="minorHAnsi" w:asciiTheme="minorHAnsi"/>
          <w:kern w:val="2"/>
          <w:spacing w:val="-60"/>
          <w:sz w:val="24"/>
        </w:rPr>
        <w:t>(</w:t>
      </w:r>
    </w:p>
    <w:p w:rsidR="0018722C">
      <w:pPr>
        <w:topLinePunct/>
      </w:pPr>
      <w:r>
        <w:rPr>
          <w:rFonts w:cstheme="minorBidi" w:hAnsiTheme="minorHAnsi" w:eastAsiaTheme="minorHAnsi" w:asciiTheme="minorHAnsi"/>
        </w:rPr>
        <w:br w:type="column"/>
      </w:r>
      <w:r>
        <w:rPr>
          <w:rFonts w:ascii="Times New Roman" w:hAnsi="Times New Roman" w:eastAsia="宋体" w:cstheme="minorBidi"/>
          <w:i/>
        </w:rPr>
        <w:t>E</w:t>
      </w:r>
      <w:r>
        <w:rPr>
          <w:rFonts w:ascii="Times New Roman" w:hAnsi="Times New Roman" w:eastAsia="宋体" w:cstheme="minorBidi"/>
          <w:vertAlign w:val="subscript"/>
          <w:i/>
        </w:rPr>
        <w:t>s</w:t>
      </w:r>
      <w:r>
        <w:rPr>
          <w:rFonts w:cstheme="minorBidi" w:hAnsiTheme="minorHAnsi" w:eastAsiaTheme="minorHAnsi" w:asciiTheme="minorHAnsi"/>
        </w:rPr>
        <w:t>）</w:t>
      </w:r>
      <w:r>
        <w:rPr>
          <w:rFonts w:ascii="Times New Roman" w:hAnsi="Times New Roman" w:eastAsia="宋体" w:cstheme="minorBidi"/>
          <w:i/>
        </w:rPr>
        <w:t>E</w:t>
      </w:r>
      <w:r>
        <w:rPr>
          <w:rFonts w:ascii="Times New Roman" w:hAnsi="Times New Roman" w:eastAsia="宋体" w:cstheme="minorBidi"/>
          <w:vertAlign w:val="subscript"/>
          <w:i/>
        </w:rPr>
        <w:t>s</w:t>
      </w:r>
      <w:r>
        <w:rPr>
          <w:rFonts w:ascii="Times New Roman" w:hAnsi="Times New Roman" w:eastAsia="宋体" w:cstheme="minorBidi"/>
          <w:vertAlign w:val="subscript"/>
          <w:i/>
        </w:rPr>
        <w:t> </w:t>
      </w:r>
      <w:r>
        <w:rPr>
          <w:rFonts w:cstheme="minorBidi" w:hAnsiTheme="minorHAnsi" w:eastAsiaTheme="minorHAnsi" w:asciiTheme="minorHAnsi"/>
          <w:kern w:val="2"/>
          <w:spacing w:val="-14"/>
          <w:sz w:val="24"/>
        </w:rPr>
        <w:t>'</w:t>
      </w:r>
      <w:r>
        <w:rPr>
          <w:rFonts w:cstheme="minorBidi" w:hAnsiTheme="minorHAnsi" w:eastAsiaTheme="minorHAnsi" w:asciiTheme="minorHAnsi"/>
        </w:rPr>
        <w:t>(</w:t>
      </w:r>
      <w:r>
        <w:rPr>
          <w:rFonts w:cstheme="minorBidi" w:hAnsiTheme="minorHAnsi" w:eastAsiaTheme="minorHAnsi" w:asciiTheme="minorHAnsi"/>
        </w:rPr>
        <w:t xml:space="preserve"> </w:t>
      </w:r>
      <w:r>
        <w:rPr>
          <w:rFonts w:ascii="Times New Roman" w:hAnsi="Times New Roman" w:eastAsia="宋体" w:cstheme="minorBidi"/>
          <w:i/>
        </w:rPr>
        <w:t>R </w:t>
      </w:r>
      <w:r>
        <w:rPr>
          <w:rFonts w:ascii="Times New Roman" w:hAnsi="Times New Roman" w:eastAsia="宋体" w:cstheme="minorBidi"/>
          <w:vertAlign w:val="subscript"/>
          <w:i/>
        </w:rPr>
        <w:t>s</w:t>
      </w:r>
      <w:r>
        <w:rPr>
          <w:rFonts w:cstheme="minorBidi" w:hAnsiTheme="minorHAnsi" w:eastAsiaTheme="minorHAnsi" w:asciiTheme="minorHAnsi"/>
        </w:rPr>
        <w:t>)</w:t>
      </w:r>
      <w:r>
        <w:rPr>
          <w:rFonts w:cstheme="minorBidi" w:hAnsiTheme="minorHAnsi" w:eastAsiaTheme="minorHAnsi" w:asciiTheme="minorHAnsi"/>
        </w:rPr>
        <w:t>不断下</w:t>
      </w:r>
    </w:p>
    <w:p w:rsidR="0018722C">
      <w:spacing w:beforeLines="0" w:before="0" w:afterLines="0" w:after="0" w:line="440" w:lineRule="auto"/>
      <w:pPr>
        <w:sectPr w:rsidR="00556256">
          <w:type w:val="continuous"/>
          <w:pgSz w:w="11910" w:h="16840"/>
          <w:pgMar w:top="1360" w:bottom="280" w:left="920" w:right="920"/>
          <w:cols w:num="3" w:equalWidth="0">
            <w:col w:w="5059" w:space="40"/>
            <w:col w:w="2251" w:space="39"/>
            <w:col w:w="2681"/>
          </w:cols>
        </w:sectPr>
        <w:topLinePunct/>
      </w:pPr>
    </w:p>
    <w:p w:rsidR="0018722C">
      <w:pPr>
        <w:topLinePunct/>
      </w:pPr>
      <w:r>
        <w:rPr>
          <w:rFonts w:cstheme="minorBidi" w:hAnsiTheme="minorHAnsi" w:eastAsiaTheme="minorHAnsi" w:asciiTheme="minorHAnsi"/>
        </w:rPr>
        <w:t>同时，</w:t>
      </w:r>
      <w:r>
        <w:rPr>
          <w:rFonts w:ascii="Times New Roman" w:hAnsi="Times New Roman" w:eastAsia="宋体" w:cstheme="minorBidi"/>
          <w:i/>
        </w:rPr>
        <w:t>R</w:t>
      </w:r>
      <w:r>
        <w:rPr>
          <w:rFonts w:ascii="Times New Roman" w:hAnsi="Times New Roman" w:eastAsia="宋体" w:cstheme="minorBidi"/>
          <w:i/>
        </w:rPr>
        <w:t> </w:t>
      </w:r>
      <w:r>
        <w:rPr>
          <w:rFonts w:ascii="Times New Roman" w:hAnsi="Times New Roman" w:eastAsia="宋体" w:cstheme="minorBidi"/>
          <w:vertAlign w:val="subscript"/>
          <w:i/>
        </w:rPr>
        <w:t>s</w:t>
      </w:r>
      <w:r>
        <w:rPr>
          <w:rFonts w:cstheme="minorBidi" w:hAnsiTheme="minorHAnsi" w:eastAsiaTheme="minorHAnsi" w:asciiTheme="minorHAnsi"/>
        </w:rPr>
        <w:t>的上升，使</w:t>
      </w:r>
      <w:r>
        <w:rPr>
          <w:rFonts w:ascii="Times New Roman" w:hAnsi="Times New Roman" w:eastAsia="宋体" w:cstheme="minorBidi"/>
          <w:i/>
        </w:rPr>
        <w:t>R</w:t>
      </w:r>
      <w:r>
        <w:rPr>
          <w:rFonts w:ascii="Times New Roman" w:hAnsi="Times New Roman" w:eastAsia="宋体" w:cstheme="minorBidi"/>
          <w:vertAlign w:val="subscript"/>
          <w:i/>
        </w:rPr>
        <w:t>l</w:t>
      </w:r>
      <w:r>
        <w:rPr>
          <w:rFonts w:cstheme="minorBidi" w:hAnsiTheme="minorHAnsi" w:eastAsiaTheme="minorHAnsi" w:asciiTheme="minorHAnsi"/>
        </w:rPr>
        <w:t>减少从而导致</w:t>
      </w:r>
      <w:r>
        <w:rPr>
          <w:rFonts w:ascii="Times New Roman" w:hAnsi="Times New Roman" w:eastAsia="宋体" w:cstheme="minorBidi"/>
          <w:i/>
        </w:rPr>
        <w:t>I</w:t>
      </w:r>
      <w:r>
        <w:rPr>
          <w:rFonts w:ascii="Times New Roman" w:hAnsi="Times New Roman" w:eastAsia="宋体" w:cstheme="minorBidi"/>
          <w:i/>
        </w:rPr>
        <w:t> </w:t>
      </w:r>
      <w:r>
        <w:rPr>
          <w:rFonts w:ascii="Times New Roman" w:hAnsi="Times New Roman" w:eastAsia="宋体" w:cstheme="minorBidi"/>
          <w:vertAlign w:val="subscript"/>
          <w:i/>
        </w:rPr>
        <w:t>l</w:t>
      </w:r>
      <w:r>
        <w:rPr>
          <w:rFonts w:cstheme="minorBidi" w:hAnsiTheme="minorHAnsi" w:eastAsiaTheme="minorHAnsi" w:asciiTheme="minorHAnsi"/>
        </w:rPr>
        <w:t>减小，</w:t>
      </w:r>
      <w:r>
        <w:rPr>
          <w:rFonts w:cstheme="minorBidi" w:hAnsiTheme="minorHAnsi" w:eastAsiaTheme="minorHAnsi" w:asciiTheme="minorHAnsi"/>
        </w:rPr>
        <w:t>U</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宋体" w:cstheme="minorBidi"/>
          <w:i/>
        </w:rPr>
        <w:t>I</w:t>
      </w:r>
      <w:r>
        <w:rPr>
          <w:rFonts w:ascii="Times New Roman" w:hAnsi="Times New Roman" w:eastAsia="宋体" w:cstheme="minorBidi"/>
          <w:i/>
        </w:rPr>
        <w:t> </w:t>
      </w:r>
      <w:r>
        <w:rPr>
          <w:rFonts w:ascii="Times New Roman" w:hAnsi="Times New Roman" w:eastAsia="宋体" w:cstheme="minorBidi"/>
          <w:vertAlign w:val="subscript"/>
          <w:i/>
        </w:rPr>
        <w:t>l</w:t>
      </w:r>
      <w:r>
        <w:rPr>
          <w:rFonts w:cstheme="minorBidi" w:hAnsiTheme="minorHAnsi" w:eastAsiaTheme="minorHAnsi" w:asciiTheme="minorHAnsi"/>
        </w:rPr>
        <w:t>）</w:t>
      </w:r>
      <w:r>
        <w:rPr>
          <w:rFonts w:cstheme="minorBidi" w:hAnsiTheme="minorHAnsi" w:eastAsiaTheme="minorHAnsi" w:asciiTheme="minorHAnsi"/>
        </w:rPr>
        <w:t>不断变大，在经济发展到一定阶</w:t>
      </w:r>
    </w:p>
    <w:p w:rsidR="0018722C">
      <w:pPr>
        <w:topLinePunct/>
      </w:pPr>
      <w:r>
        <w:t>段，预期技术的进步会使人们更好的利用资源，这样</w:t>
      </w:r>
      <w:r>
        <w:rPr>
          <w:rFonts w:ascii="Times New Roman" w:hAnsi="Times New Roman" w:eastAsia="Times New Roman"/>
          <w:i/>
        </w:rPr>
        <w:t>I </w:t>
      </w:r>
      <w:r>
        <w:rPr>
          <w:rFonts w:ascii="Times New Roman" w:hAnsi="Times New Roman" w:eastAsia="Times New Roman"/>
          <w:vertAlign w:val="subscript"/>
          <w:i/>
        </w:rPr>
        <w:t>l </w:t>
      </w:r>
      <w:r>
        <w:t>'</w:t>
      </w:r>
      <w:r>
        <w:t>(</w:t>
      </w:r>
      <w:r>
        <w:t xml:space="preserve"> </w:t>
      </w:r>
      <w:r>
        <w:rPr>
          <w:rFonts w:ascii="Times New Roman" w:hAnsi="Times New Roman" w:eastAsia="Times New Roman"/>
          <w:i/>
        </w:rPr>
        <w:t>R</w:t>
      </w:r>
      <w:r>
        <w:rPr>
          <w:rFonts w:ascii="Times New Roman" w:hAnsi="Times New Roman" w:eastAsia="Times New Roman"/>
          <w:vertAlign w:val="subscript"/>
          <w:i/>
        </w:rPr>
        <w:t>l</w:t>
      </w:r>
      <w:r>
        <w:t>)</w:t>
      </w:r>
      <w:r>
        <w:t>会进一步上升。随技术进步而</w:t>
      </w:r>
    </w:p>
    <w:p w:rsidR="0018722C">
      <w:pPr>
        <w:topLinePunct/>
      </w:pPr>
      <w:r>
        <w:rPr>
          <w:rFonts w:cstheme="minorBidi" w:hAnsiTheme="minorHAnsi" w:eastAsiaTheme="minorHAnsi" w:asciiTheme="minorHAnsi"/>
        </w:rPr>
        <w:t>使资源开采对环境的污染减小，</w:t>
      </w:r>
      <w:r>
        <w:rPr>
          <w:rFonts w:ascii="Times New Roman" w:hAnsi="Times New Roman" w:eastAsia="宋体" w:cstheme="minorBidi"/>
          <w:i/>
        </w:rPr>
        <w:t>E</w:t>
      </w:r>
      <w:r>
        <w:rPr>
          <w:rFonts w:ascii="Times New Roman" w:hAnsi="Times New Roman" w:eastAsia="宋体" w:cstheme="minorBidi"/>
          <w:vertAlign w:val="subscript"/>
          <w:i/>
        </w:rPr>
        <w:t>l</w:t>
      </w:r>
      <w:r>
        <w:rPr>
          <w:rFonts w:ascii="Times New Roman" w:hAnsi="Times New Roman" w:eastAsia="宋体" w:cstheme="minorBidi"/>
          <w:vertAlign w:val="subscript"/>
          <w:i/>
        </w:rPr>
        <w:t> </w:t>
      </w:r>
      <w:r>
        <w:rPr>
          <w:rFonts w:cstheme="minorBidi" w:hAnsiTheme="minorHAnsi" w:eastAsiaTheme="minorHAnsi" w:asciiTheme="minorHAnsi"/>
          <w:kern w:val="2"/>
          <w:spacing w:val="-13"/>
          <w:sz w:val="24"/>
        </w:rPr>
        <w:t>'</w:t>
      </w:r>
      <w:r>
        <w:rPr>
          <w:rFonts w:cstheme="minorBidi" w:hAnsiTheme="minorHAnsi" w:eastAsiaTheme="minorHAnsi" w:asciiTheme="minorHAnsi"/>
        </w:rPr>
        <w:t>(</w:t>
      </w:r>
      <w:r>
        <w:rPr>
          <w:kern w:val="2"/>
          <w:szCs w:val="22"/>
          <w:rFonts w:cstheme="minorBidi" w:hAnsiTheme="minorHAnsi" w:eastAsiaTheme="minorHAnsi" w:asciiTheme="minorHAnsi"/>
          <w:spacing w:val="-13"/>
          <w:sz w:val="24"/>
        </w:rPr>
        <w:t xml:space="preserve"> </w:t>
      </w:r>
      <w:r>
        <w:rPr>
          <w:kern w:val="2"/>
          <w:szCs w:val="22"/>
          <w:rFonts w:ascii="Times New Roman" w:hAnsi="Times New Roman" w:eastAsia="宋体" w:cstheme="minorBidi"/>
          <w:i/>
          <w:spacing w:val="4"/>
          <w:w w:val="98"/>
          <w:sz w:val="23"/>
        </w:rPr>
        <w:t>R</w:t>
      </w:r>
      <w:r>
        <w:rPr>
          <w:kern w:val="2"/>
          <w:szCs w:val="22"/>
          <w:rFonts w:ascii="Times New Roman" w:hAnsi="Times New Roman" w:eastAsia="宋体" w:cstheme="minorBidi"/>
          <w:i/>
          <w:w w:val="101"/>
          <w:position w:val="-5"/>
          <w:sz w:val="13"/>
        </w:rPr>
        <w:t>l</w:t>
      </w:r>
      <w:r>
        <w:rPr>
          <w:rFonts w:cstheme="minorBidi" w:hAnsiTheme="minorHAnsi" w:eastAsiaTheme="minorHAnsi" w:asciiTheme="minorHAnsi"/>
        </w:rPr>
        <w:t>)</w:t>
      </w:r>
      <w:r>
        <w:rPr>
          <w:rFonts w:cstheme="minorBidi" w:hAnsiTheme="minorHAnsi" w:eastAsiaTheme="minorHAnsi" w:asciiTheme="minorHAnsi"/>
        </w:rPr>
        <w:t xml:space="preserve">会下降，故</w:t>
      </w:r>
      <w:r>
        <w:rPr>
          <w:rFonts w:cstheme="minorBidi" w:hAnsiTheme="minorHAnsi" w:eastAsiaTheme="minorHAnsi" w:asciiTheme="minorHAnsi"/>
        </w:rPr>
        <w:t>U</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宋体" w:cstheme="minorBidi"/>
          <w:i/>
        </w:rPr>
        <w:t>E</w:t>
      </w:r>
      <w:r>
        <w:rPr>
          <w:rFonts w:ascii="Times New Roman" w:hAnsi="Times New Roman" w:eastAsia="宋体" w:cstheme="minorBidi"/>
          <w:vertAlign w:val="subscript"/>
          <w:i/>
        </w:rPr>
        <w:t>l</w:t>
      </w:r>
      <w:r>
        <w:rPr>
          <w:rFonts w:cstheme="minorBidi" w:hAnsiTheme="minorHAnsi" w:eastAsiaTheme="minorHAnsi" w:asciiTheme="minorHAnsi"/>
        </w:rPr>
        <w:t>）</w:t>
      </w:r>
      <w:r>
        <w:rPr>
          <w:rFonts w:ascii="Times New Roman" w:hAnsi="Times New Roman" w:eastAsia="宋体" w:cstheme="minorBidi"/>
          <w:i/>
        </w:rPr>
        <w:t>E</w:t>
      </w:r>
      <w:r>
        <w:rPr>
          <w:rFonts w:ascii="Times New Roman" w:hAnsi="Times New Roman" w:eastAsia="宋体" w:cstheme="minorBidi"/>
          <w:vertAlign w:val="subscript"/>
          <w:i/>
        </w:rPr>
        <w:t>l</w:t>
      </w:r>
      <w:r>
        <w:rPr>
          <w:rFonts w:ascii="Times New Roman" w:hAnsi="Times New Roman" w:eastAsia="宋体" w:cstheme="minorBidi"/>
          <w:vertAlign w:val="subscript"/>
          <w:i/>
        </w:rPr>
        <w:t> </w:t>
      </w:r>
      <w:r>
        <w:rPr>
          <w:rFonts w:cstheme="minorBidi" w:hAnsiTheme="minorHAnsi" w:eastAsiaTheme="minorHAnsi" w:asciiTheme="minorHAnsi"/>
          <w:kern w:val="2"/>
          <w:spacing w:val="-14"/>
          <w:sz w:val="24"/>
        </w:rPr>
        <w:t>'</w:t>
      </w:r>
      <w:r>
        <w:rPr>
          <w:rFonts w:cstheme="minorBidi" w:hAnsiTheme="minorHAnsi" w:eastAsiaTheme="minorHAnsi" w:asciiTheme="minorHAnsi"/>
        </w:rPr>
        <w:t>(</w:t>
      </w:r>
      <w:r>
        <w:rPr>
          <w:kern w:val="2"/>
          <w:szCs w:val="22"/>
          <w:rFonts w:cstheme="minorBidi" w:hAnsiTheme="minorHAnsi" w:eastAsiaTheme="minorHAnsi" w:asciiTheme="minorHAnsi"/>
          <w:spacing w:val="-14"/>
          <w:sz w:val="24"/>
        </w:rPr>
        <w:t xml:space="preserve"> </w:t>
      </w:r>
      <w:r>
        <w:rPr>
          <w:kern w:val="2"/>
          <w:szCs w:val="22"/>
          <w:rFonts w:ascii="Times New Roman" w:hAnsi="Times New Roman" w:eastAsia="宋体" w:cstheme="minorBidi"/>
          <w:i/>
          <w:spacing w:val="4"/>
          <w:w w:val="97"/>
          <w:sz w:val="23"/>
        </w:rPr>
        <w:t>R</w:t>
      </w:r>
      <w:r>
        <w:rPr>
          <w:kern w:val="2"/>
          <w:szCs w:val="22"/>
          <w:rFonts w:ascii="Times New Roman" w:hAnsi="Times New Roman" w:eastAsia="宋体" w:cstheme="minorBidi"/>
          <w:i/>
          <w:w w:val="100"/>
          <w:position w:val="-5"/>
          <w:sz w:val="13"/>
        </w:rPr>
        <w:t>l</w:t>
      </w:r>
      <w:r>
        <w:rPr>
          <w:rFonts w:cstheme="minorBidi" w:hAnsiTheme="minorHAnsi" w:eastAsiaTheme="minorHAnsi" w:asciiTheme="minorHAnsi"/>
        </w:rPr>
        <w:t>)</w:t>
      </w:r>
      <w:r>
        <w:rPr>
          <w:rFonts w:cstheme="minorBidi" w:hAnsiTheme="minorHAnsi" w:eastAsiaTheme="minorHAnsi" w:asciiTheme="minorHAnsi"/>
        </w:rPr>
        <w:t>的绝对值会下降，</w:t>
      </w:r>
    </w:p>
    <w:p w:rsidR="0018722C">
      <w:spacing w:beforeLines="0" w:before="0" w:afterLines="0" w:after="0" w:line="440" w:lineRule="auto"/>
      <w:pPr>
        <w:sectPr w:rsidR="00556256">
          <w:type w:val="continuous"/>
          <w:pgSz w:w="11910" w:h="16840"/>
          <w:pgMar w:top="1360" w:bottom="280" w:left="920" w:right="920"/>
        </w:sectPr>
        <w:topLinePunct/>
      </w:pPr>
    </w:p>
    <w:p w:rsidR="0018722C">
      <w:pPr>
        <w:topLinePunct/>
      </w:pPr>
      <w:r>
        <w:t>故这些使得人们远期利用资源带来的边际效用</w:t>
      </w:r>
      <w:r w:rsidR="001852F3">
        <w:t xml:space="preserve">U</w:t>
      </w:r>
      <w:r>
        <w:t>’</w:t>
      </w:r>
      <w:r>
        <w:t>（</w:t>
      </w:r>
      <w:r>
        <w:t>升，直到</w:t>
      </w:r>
    </w:p>
    <w:p w:rsidR="0018722C">
      <w:pPr>
        <w:topLinePunct/>
      </w:pPr>
      <w:r>
        <w:rPr>
          <w:rFonts w:cstheme="minorBidi" w:hAnsiTheme="minorHAnsi" w:eastAsiaTheme="minorHAnsi" w:asciiTheme="minorHAnsi"/>
        </w:rPr>
        <w:br w:type="column"/>
      </w:r>
      <w:r>
        <w:rPr>
          <w:rFonts w:ascii="Times New Roman" w:hAnsi="Times New Roman" w:eastAsia="宋体" w:cstheme="minorBidi"/>
          <w:i/>
        </w:rPr>
        <w:t>I</w:t>
      </w:r>
      <w:r>
        <w:rPr>
          <w:rFonts w:ascii="Times New Roman" w:hAnsi="Times New Roman" w:eastAsia="宋体" w:cstheme="minorBidi"/>
          <w:i/>
        </w:rPr>
        <w:t> </w:t>
      </w:r>
      <w:r>
        <w:rPr>
          <w:rFonts w:ascii="Times New Roman" w:hAnsi="Times New Roman" w:eastAsia="宋体" w:cstheme="minorBidi"/>
          <w:vertAlign w:val="subscript"/>
          <w:i/>
        </w:rPr>
        <w:t>l</w:t>
      </w:r>
      <w:r>
        <w:rPr>
          <w:rFonts w:cstheme="minorBidi" w:hAnsiTheme="minorHAnsi" w:eastAsiaTheme="minorHAnsi" w:asciiTheme="minorHAnsi"/>
        </w:rPr>
        <w:t>）</w:t>
      </w:r>
      <w:r>
        <w:rPr>
          <w:rFonts w:ascii="Times New Roman" w:hAnsi="Times New Roman" w:eastAsia="宋体" w:cstheme="minorBidi"/>
          <w:i/>
        </w:rPr>
        <w:t>I</w:t>
      </w:r>
      <w:r>
        <w:rPr>
          <w:rFonts w:ascii="Times New Roman" w:hAnsi="Times New Roman" w:eastAsia="宋体" w:cstheme="minorBidi"/>
          <w:i/>
        </w:rPr>
        <w:t> </w:t>
      </w:r>
      <w:r>
        <w:rPr>
          <w:rFonts w:ascii="Times New Roman" w:hAnsi="Times New Roman" w:eastAsia="宋体" w:cstheme="minorBidi"/>
          <w:vertAlign w:val="subscript"/>
          <w:i/>
        </w:rPr>
        <w:t>l</w:t>
      </w:r>
      <w:r>
        <w:rPr>
          <w:rFonts w:ascii="Times New Roman" w:hAnsi="Times New Roman" w:eastAsia="宋体" w:cstheme="minorBidi"/>
          <w:vertAlign w:val="subscript"/>
          <w:i/>
        </w:rPr>
        <w:t> </w:t>
      </w:r>
      <w:r>
        <w:rPr>
          <w:rFonts w:cstheme="minorBidi" w:hAnsiTheme="minorHAnsi" w:eastAsiaTheme="minorHAnsi" w:asciiTheme="minorHAnsi"/>
          <w:kern w:val="2"/>
          <w:sz w:val="24"/>
        </w:rPr>
        <w:t>'</w:t>
      </w:r>
      <w:r>
        <w:rPr>
          <w:rFonts w:cstheme="minorBidi" w:hAnsiTheme="minorHAnsi" w:eastAsiaTheme="minorHAnsi" w:asciiTheme="minorHAnsi"/>
        </w:rPr>
        <w:t>(</w:t>
      </w:r>
      <w:r>
        <w:rPr>
          <w:rFonts w:cstheme="minorBidi" w:hAnsiTheme="minorHAnsi" w:eastAsiaTheme="minorHAnsi" w:asciiTheme="minorHAnsi"/>
        </w:rPr>
        <w:t> </w:t>
      </w:r>
      <w:r>
        <w:rPr>
          <w:rFonts w:ascii="Times New Roman" w:hAnsi="Times New Roman" w:eastAsia="宋体" w:cstheme="minorBidi"/>
          <w:i/>
        </w:rPr>
        <w:t>R</w:t>
      </w:r>
      <w:r>
        <w:rPr>
          <w:rFonts w:ascii="Times New Roman" w:hAnsi="Times New Roman" w:eastAsia="宋体" w:cstheme="minorBidi"/>
          <w:vertAlign w:val="subscript"/>
          <w:i/>
        </w:rPr>
        <w:t>l</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 U</w:t>
      </w:r>
      <w:r>
        <w:rPr>
          <w:rFonts w:cstheme="minorBidi" w:hAnsiTheme="minorHAnsi" w:eastAsiaTheme="minorHAnsi" w:asciiTheme="minorHAnsi"/>
          <w:kern w:val="2"/>
          <w:spacing w:val="-60"/>
          <w:sz w:val="24"/>
        </w:rPr>
        <w:t>'</w:t>
      </w:r>
      <w:r>
        <w:rPr>
          <w:rFonts w:cstheme="minorBidi" w:hAnsiTheme="minorHAnsi" w:eastAsiaTheme="minorHAnsi" w:asciiTheme="minorHAnsi"/>
          <w:kern w:val="2"/>
          <w:spacing w:val="-60"/>
          <w:sz w:val="24"/>
        </w:rPr>
        <w:t>(</w:t>
      </w:r>
    </w:p>
    <w:p w:rsidR="0018722C">
      <w:pPr>
        <w:topLinePunct/>
      </w:pPr>
      <w:r>
        <w:rPr>
          <w:rFonts w:cstheme="minorBidi" w:hAnsiTheme="minorHAnsi" w:eastAsiaTheme="minorHAnsi" w:asciiTheme="minorHAnsi"/>
        </w:rPr>
        <w:br w:type="column"/>
      </w:r>
      <w:r>
        <w:rPr>
          <w:rFonts w:ascii="Times New Roman" w:hAnsi="Times New Roman" w:eastAsia="宋体" w:cstheme="minorBidi"/>
          <w:i/>
        </w:rPr>
        <w:t>E</w:t>
      </w:r>
      <w:r>
        <w:rPr>
          <w:rFonts w:ascii="Times New Roman" w:hAnsi="Times New Roman" w:eastAsia="宋体" w:cstheme="minorBidi"/>
          <w:vertAlign w:val="subscript"/>
          <w:i/>
        </w:rPr>
        <w:t>l</w:t>
      </w:r>
      <w:r>
        <w:rPr>
          <w:rFonts w:cstheme="minorBidi" w:hAnsiTheme="minorHAnsi" w:eastAsiaTheme="minorHAnsi" w:asciiTheme="minorHAnsi"/>
        </w:rPr>
        <w:t>）</w:t>
      </w:r>
      <w:r>
        <w:rPr>
          <w:rFonts w:ascii="Times New Roman" w:hAnsi="Times New Roman" w:eastAsia="宋体" w:cstheme="minorBidi"/>
          <w:i/>
        </w:rPr>
        <w:t>E</w:t>
      </w:r>
      <w:r>
        <w:rPr>
          <w:rFonts w:ascii="Times New Roman" w:hAnsi="Times New Roman" w:eastAsia="宋体" w:cstheme="minorBidi"/>
          <w:vertAlign w:val="subscript"/>
          <w:i/>
        </w:rPr>
        <w:t>l</w:t>
      </w:r>
      <w:r>
        <w:rPr>
          <w:rFonts w:ascii="Times New Roman" w:hAnsi="Times New Roman" w:eastAsia="宋体" w:cstheme="minorBidi"/>
          <w:vertAlign w:val="subscript"/>
          <w:i/>
        </w:rPr>
        <w:t> </w:t>
      </w:r>
      <w:r>
        <w:rPr>
          <w:rFonts w:cstheme="minorBidi" w:hAnsiTheme="minorHAnsi" w:eastAsiaTheme="minorHAnsi" w:asciiTheme="minorHAnsi"/>
          <w:kern w:val="2"/>
          <w:spacing w:val="-14"/>
          <w:sz w:val="24"/>
        </w:rPr>
        <w:t>'</w:t>
      </w:r>
      <w:r>
        <w:rPr>
          <w:rFonts w:cstheme="minorBidi" w:hAnsiTheme="minorHAnsi" w:eastAsiaTheme="minorHAnsi" w:asciiTheme="minorHAnsi"/>
        </w:rPr>
        <w:t>(</w:t>
      </w:r>
      <w:r>
        <w:rPr>
          <w:rFonts w:cstheme="minorBidi" w:hAnsiTheme="minorHAnsi" w:eastAsiaTheme="minorHAnsi" w:asciiTheme="minorHAnsi"/>
        </w:rPr>
        <w:t xml:space="preserve"> </w:t>
      </w:r>
      <w:r>
        <w:rPr>
          <w:rFonts w:ascii="Times New Roman" w:hAnsi="Times New Roman" w:eastAsia="宋体" w:cstheme="minorBidi"/>
          <w:i/>
        </w:rPr>
        <w:t>R</w:t>
      </w:r>
      <w:r>
        <w:rPr>
          <w:rFonts w:ascii="Times New Roman" w:hAnsi="Times New Roman" w:eastAsia="宋体" w:cstheme="minorBidi"/>
          <w:vertAlign w:val="subscript"/>
          <w:i/>
        </w:rPr>
        <w:t>l</w:t>
      </w:r>
      <w:r>
        <w:rPr>
          <w:rFonts w:cstheme="minorBidi" w:hAnsiTheme="minorHAnsi" w:eastAsiaTheme="minorHAnsi" w:asciiTheme="minorHAnsi"/>
        </w:rPr>
        <w:t>)</w:t>
      </w:r>
      <w:r>
        <w:rPr>
          <w:rFonts w:cstheme="minorBidi" w:hAnsiTheme="minorHAnsi" w:eastAsiaTheme="minorHAnsi" w:asciiTheme="minorHAnsi"/>
        </w:rPr>
        <w:t>会上</w:t>
      </w:r>
    </w:p>
    <w:p w:rsidR="0018722C">
      <w:spacing w:beforeLines="0" w:before="0" w:afterLines="0" w:after="0" w:line="440" w:lineRule="auto"/>
      <w:pPr>
        <w:sectPr w:rsidR="00556256">
          <w:type w:val="continuous"/>
          <w:pgSz w:w="11910" w:h="16840"/>
          <w:pgMar w:top="1360" w:bottom="280" w:left="920" w:right="920"/>
          <w:cols w:num="3" w:equalWidth="0">
            <w:col w:w="5496" w:space="40"/>
            <w:col w:w="2160" w:space="39"/>
            <w:col w:w="2335"/>
          </w:cols>
        </w:sectPr>
        <w:topLinePunct/>
      </w:pPr>
    </w:p>
    <w:p w:rsidR="0018722C">
      <w:pPr>
        <w:topLinePunct/>
      </w:pPr>
      <w:r>
        <w:rPr>
          <w:rFonts w:cstheme="minorBidi" w:hAnsiTheme="minorHAnsi" w:eastAsiaTheme="minorHAnsi" w:asciiTheme="minorHAnsi"/>
        </w:rPr>
        <w:t>U</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ascii="Times New Roman" w:hAnsi="Times New Roman" w:eastAsia="宋体" w:cstheme="minorBidi"/>
          <w:i/>
        </w:rPr>
        <w:t>I</w:t>
      </w:r>
      <w:r>
        <w:rPr>
          <w:rFonts w:ascii="Times New Roman" w:hAnsi="Times New Roman" w:eastAsia="宋体" w:cstheme="minorBidi"/>
          <w:i/>
        </w:rPr>
        <w:t> </w:t>
      </w:r>
      <w:r>
        <w:rPr>
          <w:rFonts w:ascii="Times New Roman" w:hAnsi="Times New Roman" w:eastAsia="宋体" w:cstheme="minorBidi"/>
          <w:vertAlign w:val="subscript"/>
          <w:i/>
        </w:rPr>
        <w:t>s</w:t>
      </w:r>
      <w:r>
        <w:rPr>
          <w:rFonts w:cstheme="minorBidi" w:hAnsiTheme="minorHAnsi" w:eastAsiaTheme="minorHAnsi" w:asciiTheme="minorHAnsi"/>
        </w:rPr>
        <w:t>）</w:t>
      </w:r>
      <w:r>
        <w:rPr>
          <w:rFonts w:ascii="Times New Roman" w:hAnsi="Times New Roman" w:eastAsia="宋体" w:cstheme="minorBidi"/>
          <w:i/>
        </w:rPr>
        <w:t>I</w:t>
      </w:r>
      <w:r>
        <w:rPr>
          <w:rFonts w:ascii="Times New Roman" w:hAnsi="Times New Roman" w:eastAsia="宋体" w:cstheme="minorBidi"/>
          <w:i/>
        </w:rPr>
        <w:t> </w:t>
      </w:r>
      <w:r>
        <w:rPr>
          <w:rFonts w:ascii="Times New Roman" w:hAnsi="Times New Roman" w:eastAsia="宋体" w:cstheme="minorBidi"/>
          <w:vertAlign w:val="subscript"/>
          <w:i/>
        </w:rPr>
        <w:t>s</w:t>
      </w:r>
      <w:r>
        <w:rPr>
          <w:rFonts w:ascii="Times New Roman" w:hAnsi="Times New Roman" w:eastAsia="宋体" w:cstheme="minorBidi"/>
          <w:vertAlign w:val="subscript"/>
          <w:i/>
        </w:rPr>
        <w:t> </w:t>
      </w:r>
      <w:r>
        <w:rPr>
          <w:rFonts w:cstheme="minorBidi" w:hAnsiTheme="minorHAnsi" w:eastAsiaTheme="minorHAnsi" w:asciiTheme="minorHAnsi"/>
          <w:kern w:val="2"/>
          <w:w w:val="100"/>
          <w:sz w:val="21"/>
        </w:rPr>
        <w:t>'</w:t>
      </w:r>
      <w:r>
        <w:rPr>
          <w:rFonts w:cstheme="minorBidi" w:hAnsiTheme="minorHAnsi" w:eastAsiaTheme="minorHAnsi" w:asciiTheme="minorHAnsi"/>
        </w:rPr>
        <w:t>(</w:t>
      </w:r>
      <w:r>
        <w:rPr>
          <w:rFonts w:cstheme="minorBidi" w:hAnsiTheme="minorHAnsi" w:eastAsiaTheme="minorHAnsi" w:asciiTheme="minorHAnsi"/>
        </w:rPr>
        <w:t> </w:t>
      </w:r>
      <w:r>
        <w:rPr>
          <w:rFonts w:ascii="Times New Roman" w:hAnsi="Times New Roman" w:eastAsia="宋体" w:cstheme="minorBidi"/>
          <w:i/>
        </w:rPr>
        <w:t>R</w:t>
      </w:r>
      <w:r>
        <w:rPr>
          <w:rFonts w:ascii="Times New Roman" w:hAnsi="Times New Roman" w:eastAsia="宋体" w:cstheme="minorBidi"/>
          <w:i/>
        </w:rPr>
        <w:t> </w:t>
      </w:r>
      <w:r>
        <w:rPr>
          <w:rFonts w:ascii="Times New Roman" w:hAnsi="Times New Roman" w:eastAsia="宋体" w:cstheme="minorBidi"/>
          <w:vertAlign w:val="subscript"/>
          <w:i/>
        </w:rPr>
        <w:t>s</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U</w:t>
      </w:r>
      <w:r>
        <w:rPr>
          <w:rFonts w:cstheme="minorBidi" w:hAnsiTheme="minorHAnsi" w:eastAsiaTheme="minorHAnsi" w:asciiTheme="minorHAnsi"/>
          <w:kern w:val="2"/>
          <w:spacing w:val="-53"/>
          <w:w w:val="100"/>
          <w:sz w:val="21"/>
        </w:rPr>
        <w:t>'</w:t>
      </w:r>
      <w:r>
        <w:rPr>
          <w:rFonts w:cstheme="minorBidi" w:hAnsiTheme="minorHAnsi" w:eastAsiaTheme="minorHAnsi" w:asciiTheme="minorHAnsi"/>
          <w:kern w:val="2"/>
          <w:spacing w:val="-53"/>
          <w:w w:val="100"/>
          <w:sz w:val="21"/>
        </w:rPr>
        <w:t>(</w:t>
      </w:r>
    </w:p>
    <w:p w:rsidR="0018722C">
      <w:pPr>
        <w:topLinePunct/>
      </w:pPr>
      <w:r>
        <w:rPr>
          <w:rFonts w:cstheme="minorBidi" w:hAnsiTheme="minorHAnsi" w:eastAsiaTheme="minorHAnsi" w:asciiTheme="minorHAnsi"/>
        </w:rPr>
        <w:br w:type="column"/>
      </w:r>
      <w:r>
        <w:rPr>
          <w:rFonts w:ascii="Times New Roman" w:hAnsi="Times New Roman" w:eastAsia="宋体" w:cstheme="minorBidi"/>
          <w:i/>
        </w:rPr>
        <w:t>E</w:t>
      </w:r>
      <w:r>
        <w:rPr>
          <w:rFonts w:ascii="Times New Roman" w:hAnsi="Times New Roman" w:eastAsia="宋体" w:cstheme="minorBidi"/>
          <w:vertAlign w:val="subscript"/>
          <w:i/>
        </w:rPr>
        <w:t>s</w:t>
      </w:r>
      <w:r>
        <w:rPr>
          <w:rFonts w:cstheme="minorBidi" w:hAnsiTheme="minorHAnsi" w:eastAsiaTheme="minorHAnsi" w:asciiTheme="minorHAnsi"/>
        </w:rPr>
        <w:t>）</w:t>
      </w:r>
      <w:r>
        <w:rPr>
          <w:rFonts w:ascii="Times New Roman" w:hAnsi="Times New Roman" w:eastAsia="宋体" w:cstheme="minorBidi"/>
          <w:i/>
        </w:rPr>
        <w:t>E</w:t>
      </w:r>
      <w:r>
        <w:rPr>
          <w:rFonts w:ascii="Times New Roman" w:hAnsi="Times New Roman" w:eastAsia="宋体" w:cstheme="minorBidi"/>
          <w:vertAlign w:val="subscript"/>
          <w:i/>
        </w:rPr>
        <w:t>s</w:t>
      </w:r>
      <w:r>
        <w:rPr>
          <w:rFonts w:ascii="Times New Roman" w:hAnsi="Times New Roman" w:eastAsia="宋体" w:cstheme="minorBidi"/>
          <w:vertAlign w:val="subscript"/>
          <w:i/>
        </w:rPr>
        <w:t> </w:t>
      </w:r>
      <w:r>
        <w:rPr>
          <w:rFonts w:cstheme="minorBidi" w:hAnsiTheme="minorHAnsi" w:eastAsiaTheme="minorHAnsi" w:asciiTheme="minorHAnsi"/>
          <w:kern w:val="2"/>
          <w:w w:val="100"/>
          <w:sz w:val="21"/>
        </w:rPr>
        <w:t>'</w:t>
      </w:r>
      <w:r>
        <w:rPr>
          <w:rFonts w:cstheme="minorBidi" w:hAnsiTheme="minorHAnsi" w:eastAsiaTheme="minorHAnsi" w:asciiTheme="minorHAnsi"/>
        </w:rPr>
        <w:t>(</w:t>
      </w:r>
      <w:r>
        <w:rPr>
          <w:rFonts w:cstheme="minorBidi" w:hAnsiTheme="minorHAnsi" w:eastAsiaTheme="minorHAnsi" w:asciiTheme="minorHAnsi"/>
        </w:rPr>
        <w:t> </w:t>
      </w:r>
      <w:r>
        <w:rPr>
          <w:rFonts w:ascii="Times New Roman" w:hAnsi="Times New Roman" w:eastAsia="宋体" w:cstheme="minorBidi"/>
          <w:i/>
        </w:rPr>
        <w:t>R</w:t>
      </w:r>
      <w:r>
        <w:rPr>
          <w:rFonts w:ascii="Times New Roman" w:hAnsi="Times New Roman" w:eastAsia="宋体" w:cstheme="minorBidi"/>
          <w:i/>
        </w:rPr>
        <w:t> </w:t>
      </w:r>
      <w:r>
        <w:rPr>
          <w:rFonts w:ascii="Times New Roman" w:hAnsi="Times New Roman" w:eastAsia="宋体" w:cstheme="minorBidi"/>
          <w:vertAlign w:val="subscript"/>
          <w:i/>
        </w:rPr>
        <w:t>s</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=U</w:t>
      </w:r>
      <w:r>
        <w:rPr>
          <w:rFonts w:cstheme="minorBidi" w:hAnsiTheme="minorHAnsi" w:eastAsiaTheme="minorHAnsi" w:asciiTheme="minorHAnsi"/>
          <w:kern w:val="2"/>
          <w:spacing w:val="-53"/>
          <w:w w:val="100"/>
          <w:sz w:val="21"/>
        </w:rPr>
        <w:t>'</w:t>
      </w:r>
      <w:r>
        <w:rPr>
          <w:rFonts w:cstheme="minorBidi" w:hAnsiTheme="minorHAnsi" w:eastAsiaTheme="minorHAnsi" w:asciiTheme="minorHAnsi"/>
          <w:kern w:val="2"/>
          <w:spacing w:val="-53"/>
          <w:w w:val="100"/>
          <w:sz w:val="21"/>
        </w:rPr>
        <w:t>(</w:t>
      </w:r>
    </w:p>
    <w:p w:rsidR="0018722C">
      <w:pPr>
        <w:topLinePunct/>
      </w:pPr>
      <w:r>
        <w:rPr>
          <w:rFonts w:cstheme="minorBidi" w:hAnsiTheme="minorHAnsi" w:eastAsiaTheme="minorHAnsi" w:asciiTheme="minorHAnsi"/>
        </w:rPr>
        <w:br w:type="column"/>
      </w:r>
      <w:r>
        <w:rPr>
          <w:rFonts w:ascii="Times New Roman" w:hAnsi="Times New Roman" w:eastAsia="宋体" w:cstheme="minorBidi"/>
          <w:i/>
        </w:rPr>
        <w:t>I</w:t>
      </w:r>
      <w:r>
        <w:rPr>
          <w:rFonts w:ascii="Times New Roman" w:hAnsi="Times New Roman" w:eastAsia="宋体" w:cstheme="minorBidi"/>
          <w:i/>
        </w:rPr>
        <w:t> </w:t>
      </w:r>
      <w:r>
        <w:rPr>
          <w:rFonts w:ascii="Times New Roman" w:hAnsi="Times New Roman" w:eastAsia="宋体" w:cstheme="minorBidi"/>
          <w:vertAlign w:val="subscript"/>
          <w:i/>
        </w:rPr>
        <w:t>l</w:t>
      </w:r>
      <w:r>
        <w:rPr>
          <w:rFonts w:cstheme="minorBidi" w:hAnsiTheme="minorHAnsi" w:eastAsiaTheme="minorHAnsi" w:asciiTheme="minorHAnsi"/>
        </w:rPr>
        <w:t>）</w:t>
      </w:r>
      <w:r>
        <w:rPr>
          <w:rFonts w:ascii="Times New Roman" w:hAnsi="Times New Roman" w:eastAsia="宋体" w:cstheme="minorBidi"/>
          <w:i/>
        </w:rPr>
        <w:t>I</w:t>
      </w:r>
      <w:r>
        <w:rPr>
          <w:rFonts w:ascii="Times New Roman" w:hAnsi="Times New Roman" w:eastAsia="宋体" w:cstheme="minorBidi"/>
          <w:i/>
        </w:rPr>
        <w:t> </w:t>
      </w:r>
      <w:r>
        <w:rPr>
          <w:rFonts w:ascii="Times New Roman" w:hAnsi="Times New Roman" w:eastAsia="宋体" w:cstheme="minorBidi"/>
          <w:vertAlign w:val="subscript"/>
          <w:i/>
        </w:rPr>
        <w:t>l</w:t>
      </w:r>
      <w:r>
        <w:rPr>
          <w:rFonts w:ascii="Times New Roman" w:hAnsi="Times New Roman" w:eastAsia="宋体" w:cstheme="minorBidi"/>
          <w:vertAlign w:val="subscript"/>
          <w:i/>
        </w:rPr>
        <w:t> </w:t>
      </w:r>
      <w:r>
        <w:rPr>
          <w:rFonts w:cstheme="minorBidi" w:hAnsiTheme="minorHAnsi" w:eastAsiaTheme="minorHAnsi" w:asciiTheme="minorHAnsi"/>
          <w:kern w:val="2"/>
          <w:w w:val="100"/>
          <w:sz w:val="21"/>
        </w:rPr>
        <w:t>'</w:t>
      </w:r>
      <w:r>
        <w:rPr>
          <w:rFonts w:cstheme="minorBidi" w:hAnsiTheme="minorHAnsi" w:eastAsiaTheme="minorHAnsi" w:asciiTheme="minorHAnsi"/>
        </w:rPr>
        <w:t>(</w:t>
      </w:r>
      <w:r>
        <w:rPr>
          <w:rFonts w:cstheme="minorBidi" w:hAnsiTheme="minorHAnsi" w:eastAsiaTheme="minorHAnsi" w:asciiTheme="minorHAnsi"/>
        </w:rPr>
        <w:t> </w:t>
      </w:r>
      <w:r>
        <w:rPr>
          <w:rFonts w:ascii="Times New Roman" w:hAnsi="Times New Roman" w:eastAsia="宋体" w:cstheme="minorBidi"/>
          <w:i/>
        </w:rPr>
        <w:t>R</w:t>
      </w:r>
      <w:r>
        <w:rPr>
          <w:rFonts w:ascii="Times New Roman" w:hAnsi="Times New Roman" w:eastAsia="宋体" w:cstheme="minorBidi"/>
          <w:vertAlign w:val="subscript"/>
          <w:i/>
        </w:rPr>
        <w:t>l</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U</w:t>
      </w:r>
      <w:r>
        <w:rPr>
          <w:rFonts w:cstheme="minorBidi" w:hAnsiTheme="minorHAnsi" w:eastAsiaTheme="minorHAnsi" w:asciiTheme="minorHAnsi"/>
          <w:kern w:val="2"/>
          <w:spacing w:val="-53"/>
          <w:w w:val="100"/>
          <w:sz w:val="21"/>
        </w:rPr>
        <w:t>'</w:t>
      </w:r>
      <w:r>
        <w:rPr>
          <w:rFonts w:cstheme="minorBidi" w:hAnsiTheme="minorHAnsi" w:eastAsiaTheme="minorHAnsi" w:asciiTheme="minorHAnsi"/>
          <w:kern w:val="2"/>
          <w:spacing w:val="-53"/>
          <w:w w:val="100"/>
          <w:sz w:val="21"/>
        </w:rPr>
        <w:t>(</w:t>
      </w:r>
    </w:p>
    <w:p w:rsidR="0018722C">
      <w:pPr>
        <w:topLinePunct/>
      </w:pPr>
      <w:r>
        <w:rPr>
          <w:rFonts w:cstheme="minorBidi" w:hAnsiTheme="minorHAnsi" w:eastAsiaTheme="minorHAnsi" w:asciiTheme="minorHAnsi"/>
        </w:rPr>
        <w:br w:type="column"/>
      </w:r>
      <w:r>
        <w:rPr>
          <w:rFonts w:ascii="Times New Roman" w:hAnsi="Times New Roman" w:eastAsia="宋体" w:cstheme="minorBidi"/>
          <w:i/>
        </w:rPr>
        <w:t>E</w:t>
      </w:r>
      <w:r>
        <w:rPr>
          <w:rFonts w:ascii="Times New Roman" w:hAnsi="Times New Roman" w:eastAsia="宋体" w:cstheme="minorBidi"/>
          <w:vertAlign w:val="subscript"/>
          <w:i/>
        </w:rPr>
        <w:t>l</w:t>
      </w:r>
      <w:r>
        <w:rPr>
          <w:rFonts w:cstheme="minorBidi" w:hAnsiTheme="minorHAnsi" w:eastAsiaTheme="minorHAnsi" w:asciiTheme="minorHAnsi"/>
        </w:rPr>
        <w:t>）</w:t>
      </w:r>
      <w:r>
        <w:rPr>
          <w:rFonts w:ascii="Times New Roman" w:hAnsi="Times New Roman" w:eastAsia="宋体" w:cstheme="minorBidi"/>
          <w:i/>
        </w:rPr>
        <w:t>E</w:t>
      </w:r>
      <w:r>
        <w:rPr>
          <w:rFonts w:ascii="Times New Roman" w:hAnsi="Times New Roman" w:eastAsia="宋体" w:cstheme="minorBidi"/>
          <w:vertAlign w:val="subscript"/>
          <w:i/>
        </w:rPr>
        <w:t>l</w:t>
      </w:r>
      <w:r>
        <w:rPr>
          <w:rFonts w:ascii="Times New Roman" w:hAnsi="Times New Roman" w:eastAsia="宋体" w:cstheme="minorBidi"/>
          <w:vertAlign w:val="subscript"/>
          <w:i/>
        </w:rPr>
        <w:t> </w:t>
      </w:r>
      <w:r>
        <w:rPr>
          <w:rFonts w:cstheme="minorBidi" w:hAnsiTheme="minorHAnsi" w:eastAsiaTheme="minorHAnsi" w:asciiTheme="minorHAnsi"/>
          <w:kern w:val="2"/>
          <w:sz w:val="21"/>
        </w:rPr>
        <w:t>'</w:t>
      </w:r>
      <w:r>
        <w:rPr>
          <w:rFonts w:cstheme="minorBidi" w:hAnsiTheme="minorHAnsi" w:eastAsiaTheme="minorHAnsi" w:asciiTheme="minorHAnsi"/>
        </w:rPr>
        <w:t>(</w:t>
      </w:r>
      <w:r>
        <w:rPr>
          <w:rFonts w:cstheme="minorBidi" w:hAnsiTheme="minorHAnsi" w:eastAsiaTheme="minorHAnsi" w:asciiTheme="minorHAnsi"/>
        </w:rPr>
        <w:t> </w:t>
      </w:r>
      <w:r>
        <w:rPr>
          <w:rFonts w:ascii="Times New Roman" w:hAnsi="Times New Roman" w:eastAsia="宋体" w:cstheme="minorBidi"/>
          <w:i/>
        </w:rPr>
        <w:t>R</w:t>
      </w:r>
      <w:r>
        <w:rPr>
          <w:rFonts w:ascii="Times New Roman" w:hAnsi="Times New Roman" w:eastAsia="宋体" w:cstheme="minorBidi"/>
          <w:vertAlign w:val="subscript"/>
          <w:i/>
        </w:rPr>
        <w:t>l</w:t>
      </w:r>
      <w:r>
        <w:rPr>
          <w:rFonts w:ascii="Times New Roman" w:hAnsi="Times New Roman" w:eastAsia="宋体" w:cstheme="minorBidi"/>
          <w:vertAlign w:val="subscript"/>
          <w:i/>
        </w:rPr>
        <w:t> </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360" w:bottom="280" w:left="920" w:right="920"/>
          <w:cols w:num="5" w:equalWidth="0">
            <w:col w:w="531" w:space="40"/>
            <w:col w:w="2064" w:space="39"/>
            <w:col w:w="2136" w:space="39"/>
            <w:col w:w="1982" w:space="39"/>
            <w:col w:w="3200"/>
          </w:cols>
        </w:sectPr>
        <w:topLinePunct/>
      </w:pPr>
    </w:p>
    <w:p w:rsidR="0018722C">
      <w:pPr>
        <w:topLinePunct/>
      </w:pPr>
      <w:r>
        <w:t>这时经济达到最优。</w:t>
      </w:r>
    </w:p>
    <w:p w:rsidR="0018722C">
      <w:pPr>
        <w:pStyle w:val="Heading5"/>
        <w:topLinePunct/>
      </w:pPr>
      <w:r>
        <w:t>3</w:t>
      </w:r>
      <w:r>
        <w:t>）</w:t>
      </w:r>
      <w:r>
        <w:t xml:space="preserve">我国现阶段，因为个人和地方政府追求短期利益和个人、地方利益，已经过度开采资源，环境污染问题严重。即</w:t>
      </w:r>
      <w:r>
        <w:rPr>
          <w:i/>
        </w:rPr>
        <w:t>R </w:t>
      </w:r>
      <w:r>
        <w:rPr>
          <w:vertAlign w:val="subscript"/>
          <w:i/>
        </w:rPr>
        <w:t>s</w:t>
      </w:r>
      <w:r>
        <w:t>太大。这时，经济已变为：</w:t>
      </w:r>
    </w:p>
    <w:p w:rsidR="0018722C">
      <w:spacing w:beforeLines="0" w:before="0" w:afterLines="0" w:after="0" w:line="440" w:lineRule="auto"/>
      <w:pPr>
        <w:sectPr w:rsidR="00556256">
          <w:type w:val="continuous"/>
          <w:pgSz w:w="11910" w:h="16840"/>
          <w:pgMar w:top="1360" w:bottom="280" w:left="920" w:right="920"/>
        </w:sectPr>
        <w:topLinePunct/>
      </w:pPr>
    </w:p>
    <w:p w:rsidR="0018722C">
      <w:pPr>
        <w:topLinePunct/>
      </w:pPr>
      <w:r>
        <w:rPr>
          <w:rFonts w:cstheme="minorBidi" w:hAnsiTheme="minorHAnsi" w:eastAsiaTheme="minorHAnsi" w:asciiTheme="minorHAnsi"/>
        </w:rPr>
        <w:t>U</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ascii="Times New Roman" w:hAnsi="Times New Roman" w:eastAsia="宋体" w:cstheme="minorBidi"/>
          <w:i/>
        </w:rPr>
        <w:t>I</w:t>
      </w:r>
      <w:r>
        <w:rPr>
          <w:rFonts w:ascii="Times New Roman" w:hAnsi="Times New Roman" w:eastAsia="宋体" w:cstheme="minorBidi"/>
          <w:i/>
        </w:rPr>
        <w:t> </w:t>
      </w:r>
      <w:r>
        <w:rPr>
          <w:rFonts w:ascii="Times New Roman" w:hAnsi="Times New Roman" w:eastAsia="宋体" w:cstheme="minorBidi"/>
          <w:vertAlign w:val="subscript"/>
          <w:i/>
        </w:rPr>
        <w:t>s</w:t>
      </w:r>
      <w:r>
        <w:rPr>
          <w:rFonts w:cstheme="minorBidi" w:hAnsiTheme="minorHAnsi" w:eastAsiaTheme="minorHAnsi" w:asciiTheme="minorHAnsi"/>
        </w:rPr>
        <w:t>）</w:t>
      </w:r>
      <w:r>
        <w:rPr>
          <w:rFonts w:ascii="Times New Roman" w:hAnsi="Times New Roman" w:eastAsia="宋体" w:cstheme="minorBidi"/>
          <w:i/>
        </w:rPr>
        <w:t>I</w:t>
      </w:r>
      <w:r>
        <w:rPr>
          <w:rFonts w:ascii="Times New Roman" w:hAnsi="Times New Roman" w:eastAsia="宋体" w:cstheme="minorBidi"/>
          <w:i/>
        </w:rPr>
        <w:t> </w:t>
      </w:r>
      <w:r>
        <w:rPr>
          <w:rFonts w:ascii="Times New Roman" w:hAnsi="Times New Roman" w:eastAsia="宋体" w:cstheme="minorBidi"/>
          <w:vertAlign w:val="subscript"/>
          <w:i/>
        </w:rPr>
        <w:t>s</w:t>
      </w:r>
      <w:r>
        <w:rPr>
          <w:rFonts w:ascii="Times New Roman" w:hAnsi="Times New Roman" w:eastAsia="宋体" w:cstheme="minorBidi"/>
          <w:vertAlign w:val="subscript"/>
          <w:i/>
        </w:rPr>
        <w:t> </w:t>
      </w:r>
      <w:r>
        <w:rPr>
          <w:rFonts w:cstheme="minorBidi" w:hAnsiTheme="minorHAnsi" w:eastAsiaTheme="minorHAnsi" w:asciiTheme="minorHAnsi"/>
          <w:kern w:val="2"/>
          <w:w w:val="100"/>
          <w:sz w:val="21"/>
        </w:rPr>
        <w:t>'</w:t>
      </w:r>
      <w:r>
        <w:rPr>
          <w:rFonts w:cstheme="minorBidi" w:hAnsiTheme="minorHAnsi" w:eastAsiaTheme="minorHAnsi" w:asciiTheme="minorHAnsi"/>
        </w:rPr>
        <w:t>(</w:t>
      </w:r>
      <w:r>
        <w:rPr>
          <w:rFonts w:cstheme="minorBidi" w:hAnsiTheme="minorHAnsi" w:eastAsiaTheme="minorHAnsi" w:asciiTheme="minorHAnsi"/>
        </w:rPr>
        <w:t> </w:t>
      </w:r>
      <w:r>
        <w:rPr>
          <w:rFonts w:ascii="Times New Roman" w:hAnsi="Times New Roman" w:eastAsia="宋体" w:cstheme="minorBidi"/>
          <w:i/>
        </w:rPr>
        <w:t>R</w:t>
      </w:r>
      <w:r>
        <w:rPr>
          <w:rFonts w:ascii="Times New Roman" w:hAnsi="Times New Roman" w:eastAsia="宋体" w:cstheme="minorBidi"/>
          <w:i/>
        </w:rPr>
        <w:t> </w:t>
      </w:r>
      <w:r>
        <w:rPr>
          <w:rFonts w:ascii="Times New Roman" w:hAnsi="Times New Roman" w:eastAsia="宋体" w:cstheme="minorBidi"/>
          <w:vertAlign w:val="subscript"/>
          <w:i/>
        </w:rPr>
        <w:t>s</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U</w:t>
      </w:r>
      <w:r>
        <w:rPr>
          <w:rFonts w:cstheme="minorBidi" w:hAnsiTheme="minorHAnsi" w:eastAsiaTheme="minorHAnsi" w:asciiTheme="minorHAnsi"/>
          <w:kern w:val="2"/>
          <w:spacing w:val="-53"/>
          <w:w w:val="100"/>
          <w:sz w:val="21"/>
        </w:rPr>
        <w:t>'</w:t>
      </w:r>
      <w:r>
        <w:rPr>
          <w:rFonts w:cstheme="minorBidi" w:hAnsiTheme="minorHAnsi" w:eastAsiaTheme="minorHAnsi" w:asciiTheme="minorHAnsi"/>
          <w:kern w:val="2"/>
          <w:spacing w:val="-53"/>
          <w:w w:val="100"/>
          <w:sz w:val="21"/>
        </w:rPr>
        <w:t>(</w:t>
      </w:r>
    </w:p>
    <w:p w:rsidR="0018722C">
      <w:pPr>
        <w:topLinePunct/>
      </w:pPr>
      <w:r>
        <w:rPr>
          <w:rFonts w:cstheme="minorBidi" w:hAnsiTheme="minorHAnsi" w:eastAsiaTheme="minorHAnsi" w:asciiTheme="minorHAnsi"/>
        </w:rPr>
        <w:br w:type="column"/>
      </w:r>
      <w:r>
        <w:rPr>
          <w:rFonts w:ascii="Times New Roman" w:hAnsi="Times New Roman" w:eastAsia="宋体" w:cstheme="minorBidi"/>
          <w:i/>
        </w:rPr>
        <w:t>E</w:t>
      </w:r>
      <w:r>
        <w:rPr>
          <w:rFonts w:ascii="Times New Roman" w:hAnsi="Times New Roman" w:eastAsia="宋体" w:cstheme="minorBidi"/>
          <w:vertAlign w:val="subscript"/>
          <w:i/>
        </w:rPr>
        <w:t>s</w:t>
      </w:r>
      <w:r>
        <w:rPr>
          <w:rFonts w:cstheme="minorBidi" w:hAnsiTheme="minorHAnsi" w:eastAsiaTheme="minorHAnsi" w:asciiTheme="minorHAnsi"/>
        </w:rPr>
        <w:t>）</w:t>
      </w:r>
      <w:r>
        <w:rPr>
          <w:rFonts w:ascii="Times New Roman" w:hAnsi="Times New Roman" w:eastAsia="宋体" w:cstheme="minorBidi"/>
          <w:i/>
        </w:rPr>
        <w:t>E</w:t>
      </w:r>
      <w:r>
        <w:rPr>
          <w:rFonts w:ascii="Times New Roman" w:hAnsi="Times New Roman" w:eastAsia="宋体" w:cstheme="minorBidi"/>
          <w:vertAlign w:val="subscript"/>
          <w:i/>
        </w:rPr>
        <w:t>s</w:t>
      </w:r>
      <w:r>
        <w:rPr>
          <w:rFonts w:ascii="Times New Roman" w:hAnsi="Times New Roman" w:eastAsia="宋体" w:cstheme="minorBidi"/>
          <w:vertAlign w:val="subscript"/>
          <w:i/>
        </w:rPr>
        <w:t> </w:t>
      </w:r>
      <w:r>
        <w:rPr>
          <w:rFonts w:cstheme="minorBidi" w:hAnsiTheme="minorHAnsi" w:eastAsiaTheme="minorHAnsi" w:asciiTheme="minorHAnsi"/>
          <w:kern w:val="2"/>
          <w:w w:val="100"/>
          <w:sz w:val="21"/>
        </w:rPr>
        <w:t>'</w:t>
      </w:r>
      <w:r>
        <w:rPr>
          <w:rFonts w:cstheme="minorBidi" w:hAnsiTheme="minorHAnsi" w:eastAsiaTheme="minorHAnsi" w:asciiTheme="minorHAnsi"/>
        </w:rPr>
        <w:t>(</w:t>
      </w:r>
      <w:r>
        <w:rPr>
          <w:rFonts w:cstheme="minorBidi" w:hAnsiTheme="minorHAnsi" w:eastAsiaTheme="minorHAnsi" w:asciiTheme="minorHAnsi"/>
        </w:rPr>
        <w:t> </w:t>
      </w:r>
      <w:r>
        <w:rPr>
          <w:rFonts w:ascii="Times New Roman" w:hAnsi="Times New Roman" w:eastAsia="宋体" w:cstheme="minorBidi"/>
          <w:i/>
        </w:rPr>
        <w:t>R</w:t>
      </w:r>
      <w:r>
        <w:rPr>
          <w:rFonts w:ascii="Times New Roman" w:hAnsi="Times New Roman" w:eastAsia="宋体" w:cstheme="minorBidi"/>
          <w:i/>
        </w:rPr>
        <w:t> </w:t>
      </w:r>
      <w:r>
        <w:rPr>
          <w:rFonts w:ascii="Times New Roman" w:hAnsi="Times New Roman" w:eastAsia="宋体" w:cstheme="minorBidi"/>
          <w:vertAlign w:val="subscript"/>
          <w:i/>
        </w:rPr>
        <w:t>s</w:t>
      </w:r>
      <w:r>
        <w:rPr>
          <w:rFonts w:cstheme="minorBidi" w:hAnsiTheme="minorHAnsi" w:eastAsiaTheme="minorHAnsi" w:asciiTheme="minorHAnsi"/>
        </w:rPr>
        <w:t>)</w:t>
      </w:r>
      <w:r>
        <w:rPr>
          <w:rFonts w:cstheme="minorBidi" w:hAnsiTheme="minorHAnsi" w:eastAsiaTheme="minorHAnsi" w:asciiTheme="minorHAnsi"/>
        </w:rPr>
        <w:t>＜U</w:t>
      </w:r>
      <w:r>
        <w:rPr>
          <w:rFonts w:cstheme="minorBidi" w:hAnsiTheme="minorHAnsi" w:eastAsiaTheme="minorHAnsi" w:asciiTheme="minorHAnsi"/>
          <w:kern w:val="2"/>
          <w:spacing w:val="-53"/>
          <w:w w:val="100"/>
          <w:sz w:val="21"/>
        </w:rPr>
        <w:t>'</w:t>
      </w:r>
      <w:r>
        <w:rPr>
          <w:rFonts w:cstheme="minorBidi" w:hAnsiTheme="minorHAnsi" w:eastAsiaTheme="minorHAnsi" w:asciiTheme="minorHAnsi"/>
          <w:kern w:val="2"/>
          <w:spacing w:val="-53"/>
          <w:w w:val="100"/>
          <w:sz w:val="21"/>
        </w:rPr>
        <w:t>(</w:t>
      </w:r>
    </w:p>
    <w:p w:rsidR="0018722C">
      <w:pPr>
        <w:topLinePunct/>
      </w:pPr>
      <w:r>
        <w:rPr>
          <w:rFonts w:cstheme="minorBidi" w:hAnsiTheme="minorHAnsi" w:eastAsiaTheme="minorHAnsi" w:asciiTheme="minorHAnsi"/>
        </w:rPr>
        <w:br w:type="column"/>
      </w:r>
      <w:r>
        <w:rPr>
          <w:rFonts w:ascii="Times New Roman" w:hAnsi="Times New Roman" w:eastAsia="宋体" w:cstheme="minorBidi"/>
          <w:i/>
        </w:rPr>
        <w:t>I</w:t>
      </w:r>
      <w:r>
        <w:rPr>
          <w:rFonts w:ascii="Times New Roman" w:hAnsi="Times New Roman" w:eastAsia="宋体" w:cstheme="minorBidi"/>
          <w:i/>
        </w:rPr>
        <w:t> </w:t>
      </w:r>
      <w:r>
        <w:rPr>
          <w:rFonts w:ascii="Times New Roman" w:hAnsi="Times New Roman" w:eastAsia="宋体" w:cstheme="minorBidi"/>
          <w:vertAlign w:val="subscript"/>
          <w:i/>
        </w:rPr>
        <w:t>l</w:t>
      </w:r>
      <w:r>
        <w:rPr>
          <w:rFonts w:cstheme="minorBidi" w:hAnsiTheme="minorHAnsi" w:eastAsiaTheme="minorHAnsi" w:asciiTheme="minorHAnsi"/>
        </w:rPr>
        <w:t>）</w:t>
      </w:r>
      <w:r>
        <w:rPr>
          <w:rFonts w:ascii="Times New Roman" w:hAnsi="Times New Roman" w:eastAsia="宋体" w:cstheme="minorBidi"/>
          <w:i/>
        </w:rPr>
        <w:t>I</w:t>
      </w:r>
      <w:r>
        <w:rPr>
          <w:rFonts w:ascii="Times New Roman" w:hAnsi="Times New Roman" w:eastAsia="宋体" w:cstheme="minorBidi"/>
          <w:i/>
        </w:rPr>
        <w:t> </w:t>
      </w:r>
      <w:r>
        <w:rPr>
          <w:rFonts w:ascii="Times New Roman" w:hAnsi="Times New Roman" w:eastAsia="宋体" w:cstheme="minorBidi"/>
          <w:vertAlign w:val="subscript"/>
          <w:i/>
        </w:rPr>
        <w:t>l</w:t>
      </w:r>
      <w:r>
        <w:rPr>
          <w:rFonts w:ascii="Times New Roman" w:hAnsi="Times New Roman" w:eastAsia="宋体" w:cstheme="minorBidi"/>
          <w:vertAlign w:val="subscript"/>
          <w:i/>
        </w:rPr>
        <w:t> </w:t>
      </w:r>
      <w:r>
        <w:rPr>
          <w:rFonts w:cstheme="minorBidi" w:hAnsiTheme="minorHAnsi" w:eastAsiaTheme="minorHAnsi" w:asciiTheme="minorHAnsi"/>
          <w:kern w:val="2"/>
          <w:w w:val="100"/>
          <w:sz w:val="21"/>
        </w:rPr>
        <w:t>'</w:t>
      </w:r>
      <w:r>
        <w:rPr>
          <w:rFonts w:cstheme="minorBidi" w:hAnsiTheme="minorHAnsi" w:eastAsiaTheme="minorHAnsi" w:asciiTheme="minorHAnsi"/>
        </w:rPr>
        <w:t>(</w:t>
      </w:r>
      <w:r>
        <w:rPr>
          <w:rFonts w:cstheme="minorBidi" w:hAnsiTheme="minorHAnsi" w:eastAsiaTheme="minorHAnsi" w:asciiTheme="minorHAnsi"/>
        </w:rPr>
        <w:t> </w:t>
      </w:r>
      <w:r>
        <w:rPr>
          <w:rFonts w:ascii="Times New Roman" w:hAnsi="Times New Roman" w:eastAsia="宋体" w:cstheme="minorBidi"/>
          <w:i/>
        </w:rPr>
        <w:t>R</w:t>
      </w:r>
      <w:r>
        <w:rPr>
          <w:rFonts w:ascii="Times New Roman" w:hAnsi="Times New Roman" w:eastAsia="宋体" w:cstheme="minorBidi"/>
          <w:vertAlign w:val="subscript"/>
          <w:i/>
        </w:rPr>
        <w:t>l</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U</w:t>
      </w:r>
      <w:r>
        <w:rPr>
          <w:rFonts w:cstheme="minorBidi" w:hAnsiTheme="minorHAnsi" w:eastAsiaTheme="minorHAnsi" w:asciiTheme="minorHAnsi"/>
          <w:kern w:val="2"/>
          <w:spacing w:val="-53"/>
          <w:w w:val="100"/>
          <w:sz w:val="21"/>
        </w:rPr>
        <w:t>'</w:t>
      </w:r>
      <w:r>
        <w:rPr>
          <w:rFonts w:cstheme="minorBidi" w:hAnsiTheme="minorHAnsi" w:eastAsiaTheme="minorHAnsi" w:asciiTheme="minorHAnsi"/>
          <w:kern w:val="2"/>
          <w:spacing w:val="-53"/>
          <w:w w:val="100"/>
          <w:sz w:val="21"/>
        </w:rPr>
        <w:t>(</w:t>
      </w:r>
    </w:p>
    <w:p w:rsidR="0018722C">
      <w:pPr>
        <w:topLinePunct/>
      </w:pPr>
      <w:r>
        <w:rPr>
          <w:rFonts w:cstheme="minorBidi" w:hAnsiTheme="minorHAnsi" w:eastAsiaTheme="minorHAnsi" w:asciiTheme="minorHAnsi"/>
        </w:rPr>
        <w:br w:type="column"/>
      </w:r>
      <w:r>
        <w:rPr>
          <w:rFonts w:ascii="Times New Roman" w:hAnsi="Times New Roman" w:eastAsia="宋体" w:cstheme="minorBidi"/>
          <w:i/>
        </w:rPr>
        <w:t>E</w:t>
      </w:r>
      <w:r>
        <w:rPr>
          <w:rFonts w:ascii="Times New Roman" w:hAnsi="Times New Roman" w:eastAsia="宋体" w:cstheme="minorBidi"/>
          <w:vertAlign w:val="subscript"/>
          <w:i/>
        </w:rPr>
        <w:t>l</w:t>
      </w:r>
      <w:r>
        <w:rPr>
          <w:rFonts w:cstheme="minorBidi" w:hAnsiTheme="minorHAnsi" w:eastAsiaTheme="minorHAnsi" w:asciiTheme="minorHAnsi"/>
        </w:rPr>
        <w:t>）</w:t>
      </w:r>
      <w:r>
        <w:rPr>
          <w:rFonts w:ascii="Times New Roman" w:hAnsi="Times New Roman" w:eastAsia="宋体" w:cstheme="minorBidi"/>
          <w:i/>
        </w:rPr>
        <w:t>E</w:t>
      </w:r>
      <w:r>
        <w:rPr>
          <w:rFonts w:ascii="Times New Roman" w:hAnsi="Times New Roman" w:eastAsia="宋体" w:cstheme="minorBidi"/>
          <w:vertAlign w:val="subscript"/>
          <w:i/>
        </w:rPr>
        <w:t>l</w:t>
      </w:r>
      <w:r>
        <w:rPr>
          <w:rFonts w:ascii="Times New Roman" w:hAnsi="Times New Roman" w:eastAsia="宋体" w:cstheme="minorBidi"/>
          <w:vertAlign w:val="subscript"/>
          <w:i/>
        </w:rPr>
        <w:t> </w:t>
      </w:r>
      <w:r>
        <w:rPr>
          <w:rFonts w:cstheme="minorBidi" w:hAnsiTheme="minorHAnsi" w:eastAsiaTheme="minorHAnsi" w:asciiTheme="minorHAnsi"/>
          <w:kern w:val="2"/>
          <w:sz w:val="21"/>
        </w:rPr>
        <w:t>'</w:t>
      </w:r>
      <w:r>
        <w:rPr>
          <w:rFonts w:cstheme="minorBidi" w:hAnsiTheme="minorHAnsi" w:eastAsiaTheme="minorHAnsi" w:asciiTheme="minorHAnsi"/>
        </w:rPr>
        <w:t>(</w:t>
      </w:r>
      <w:r>
        <w:rPr>
          <w:rFonts w:cstheme="minorBidi" w:hAnsiTheme="minorHAnsi" w:eastAsiaTheme="minorHAnsi" w:asciiTheme="minorHAnsi"/>
        </w:rPr>
        <w:t> </w:t>
      </w:r>
      <w:r>
        <w:rPr>
          <w:rFonts w:ascii="Times New Roman" w:hAnsi="Times New Roman" w:eastAsia="宋体" w:cstheme="minorBidi"/>
          <w:i/>
        </w:rPr>
        <w:t>R</w:t>
      </w:r>
      <w:r>
        <w:rPr>
          <w:rFonts w:ascii="Times New Roman" w:hAnsi="Times New Roman" w:eastAsia="宋体" w:cstheme="minorBidi"/>
          <w:vertAlign w:val="subscript"/>
          <w:i/>
        </w:rPr>
        <w:t>l</w:t>
      </w:r>
      <w:r>
        <w:rPr>
          <w:rFonts w:ascii="Times New Roman" w:hAnsi="Times New Roman" w:eastAsia="宋体" w:cstheme="minorBidi"/>
          <w:vertAlign w:val="subscript"/>
          <w:i/>
        </w:rPr>
        <w:t> </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360" w:bottom="280" w:left="920" w:right="920"/>
          <w:cols w:num="5" w:equalWidth="0">
            <w:col w:w="531" w:space="40"/>
            <w:col w:w="2064" w:space="39"/>
            <w:col w:w="2241" w:space="39"/>
            <w:col w:w="1982" w:space="40"/>
            <w:col w:w="3094"/>
          </w:cols>
        </w:sectPr>
        <w:topLinePunct/>
      </w:pPr>
    </w:p>
    <w:p w:rsidR="0018722C">
      <w:pPr>
        <w:topLinePunct/>
      </w:pPr>
      <w:r>
        <w:t>应该做的是减少现期资源开采，从而使等式成立回到最优状态。</w:t>
      </w:r>
    </w:p>
    <w:p w:rsidR="0018722C">
      <w:pPr>
        <w:topLinePunct/>
      </w:pPr>
      <w:r>
        <w:t>但是我国资本密集型产业结构要求如果想经济进一步增长，就需要进一步开采资源，这对于我国长期效用是不利的，而如果减少现期资源的开采，即使经济停滞不前，我国也会因环境改善而导致总效用增加，这是值得的，是一个次优选择。同时，随着低碳经济的到来和中国加入京都议定书，中国依靠三高一低的资本密集型产业来支持中国经济的长期发展是不可能的。这要求中国必须降低这些产业的能耗指数，加大环保设备的研发、投入使用，而这又会大幅加大产业的生产成本，使这些产业竞争力削弱。中国本身的次优选择和国际环境压力决定了中国不可能再大面积的发展粗放型资本密集产业，要想我国经济长期可持续增长就必须调整产业结构，转变经济增长方式。</w:t>
      </w:r>
    </w:p>
    <w:p w:rsidR="0018722C">
      <w:pPr>
        <w:pStyle w:val="cw24"/>
        <w:topLinePunct/>
      </w:pPr>
      <w:r>
        <w:rPr>
          <w:rFonts w:ascii="宋体" w:eastAsia="宋体" w:hint="eastAsia"/>
        </w:rPr>
        <w:t>c</w:t>
      </w:r>
      <w:r>
        <w:rPr>
          <w:rFonts w:ascii="宋体" w:eastAsia="宋体" w:hint="eastAsia"/>
        </w:rPr>
        <w:t>国际技术密集型产业不可能转入</w:t>
      </w:r>
    </w:p>
    <w:p w:rsidR="0018722C">
      <w:pPr>
        <w:topLinePunct/>
      </w:pPr>
      <w:r>
        <w:t>由上论述，中国现阶段劳动密集型产业和资本密集型产业受到巨大冲击和挑战，在世界</w:t>
      </w:r>
      <w:r>
        <w:t>生产格局和国际竞争中的比较优势不断削弱，那末中国是否能够还能按老路吸引工业化后期主导产业的国际产业转移，顺利完成工业化后期的经济转变。</w:t>
      </w:r>
    </w:p>
    <w:p w:rsidR="0018722C">
      <w:pPr>
        <w:topLinePunct/>
      </w:pPr>
      <w:r>
        <w:t>我们在前文</w:t>
      </w:r>
      <w:r w:rsidR="001852F3">
        <w:t xml:space="preserve">3</w:t>
      </w:r>
      <w:r>
        <w:t>.</w:t>
      </w:r>
      <w:r>
        <w:t>3</w:t>
      </w:r>
      <w:r>
        <w:rPr>
          <w:rFonts w:hint="eastAsia"/>
        </w:rPr>
        <w:t>.</w:t>
      </w:r>
      <w:r>
        <w:t>4</w:t>
      </w:r>
      <w:r w:rsidR="001852F3">
        <w:t xml:space="preserve">中已说明国际产业转移中技术密集型产业不会由发达国家转出到发展中国家。国际先进技术是不可能转移到他国的。</w:t>
      </w:r>
    </w:p>
    <w:p w:rsidR="0018722C">
      <w:pPr>
        <w:pStyle w:val="Heading3"/>
        <w:topLinePunct/>
        <w:ind w:left="200" w:hangingChars="200" w:hanging="200"/>
      </w:pPr>
      <w:bookmarkStart w:id="493200" w:name="_Toc686493200"/>
      <w:bookmarkStart w:name="_bookmark83" w:id="187"/>
      <w:bookmarkEnd w:id="187"/>
      <w:r>
        <w:rPr>
          <w:b/>
        </w:rPr>
        <w:t>6.2.2</w:t>
      </w:r>
      <w:r>
        <w:t xml:space="preserve"> </w:t>
      </w:r>
      <w:bookmarkStart w:name="_bookmark83" w:id="188"/>
      <w:bookmarkEnd w:id="188"/>
      <w:r>
        <w:t>中国产业升级阶段的判定</w:t>
      </w:r>
      <w:bookmarkEnd w:id="493200"/>
    </w:p>
    <w:p w:rsidR="0018722C">
      <w:pPr>
        <w:topLinePunct/>
      </w:pPr>
      <w:r>
        <w:t>自建国以来，中国人民为实现工业化和现代化奋斗了</w:t>
      </w:r>
      <w:r>
        <w:t>60</w:t>
      </w:r>
      <w:r/>
      <w:r w:rsidR="001852F3">
        <w:t xml:space="preserve">多年，中国由一个贫穷落后的农</w:t>
      </w:r>
      <w:r>
        <w:t>业国转变为初步实现工业化的社会主义强国。陈佳贵、黄群慧</w:t>
      </w:r>
      <w:r>
        <w:t>（</w:t>
      </w:r>
      <w:r>
        <w:t>2012</w:t>
      </w:r>
      <w:r>
        <w:t>）</w:t>
      </w:r>
      <w:r>
        <w:t>依据国际工业化的一</w:t>
      </w:r>
      <w:r>
        <w:t>般经验和标准，通过建立工业化发展阶段判断指标体系，提出了工业化发展阶段的判定方法。</w:t>
      </w:r>
      <w:r>
        <w:t>如果将整个工业化过程分为工业化初期、中期和后期三个阶段。并每期都分为前半阶段和后</w:t>
      </w:r>
      <w:r>
        <w:t>半阶段，他们根据中国</w:t>
      </w:r>
      <w:r>
        <w:t>2010</w:t>
      </w:r>
      <w:r/>
      <w:r w:rsidR="001852F3">
        <w:t xml:space="preserve">年数据指标计算中国工业化水平综合指数超过了</w:t>
      </w:r>
      <w:r>
        <w:t>50，判断中国经济以整体上已进入工业化中后期。</w:t>
      </w:r>
    </w:p>
    <w:p w:rsidR="0018722C">
      <w:pPr>
        <w:topLinePunct/>
      </w:pPr>
      <w:r>
        <w:t>具体各地区发展情况如下表</w:t>
      </w:r>
      <w:r>
        <w:t>①</w:t>
      </w:r>
      <w:r>
        <w:t>：</w:t>
      </w:r>
    </w:p>
    <w:p w:rsidR="0018722C">
      <w:pPr>
        <w:pStyle w:val="ae"/>
        <w:topLinePunct/>
      </w:pPr>
      <w:r>
        <w:rPr>
          <w:kern w:val="2"/>
          <w:sz w:val="32"/>
          <w:szCs w:val="32"/>
          <w:rFonts w:cstheme="minorBidi" w:hAnsiTheme="minorHAnsi" w:eastAsiaTheme="minorHAnsi" w:asciiTheme="minorHAnsi" w:ascii="黑体" w:hAnsi="黑体" w:eastAsia="黑体" w:cs="黑体"/>
          <w:b/>
          <w:bCs/>
        </w:rPr>
        <w:pict>
          <v:line style="position:absolute;mso-position-horizontal-relative:page;mso-position-vertical-relative:paragraph;z-index:-184960" from="51.299999pt,30.777498pt" to="155.699999pt,60.977498pt" stroked="true" strokeweight="10" strokecolor="#000000">
            <v:stroke dashstyle="solid"/>
            <w10:wrap type="none"/>
          </v:line>
        </w:pict>
      </w:r>
      <w:r>
        <w:rPr>
          <w:kern w:val="2"/>
          <w:sz w:val="32"/>
          <w:szCs w:val="32"/>
          <w:b/>
          <w:bCs/>
          <w:rFonts w:ascii="Times New Roman" w:hAnsi="Times New Roman" w:eastAsia="Times New Roman" w:cstheme="minorBidi" w:cs="黑体"/>
        </w:rPr>
        <w:t>2010</w:t>
      </w:r>
      <w:r>
        <w:rPr>
          <w:kern w:val="2"/>
          <w:sz w:val="32"/>
          <w:szCs w:val="32"/>
          <w:b/>
          <w:bCs/>
          <w:rFonts w:ascii="宋体" w:hAnsi="宋体" w:eastAsia="宋体" w:hint="eastAsia" w:cstheme="minorBidi" w:cs="黑体"/>
        </w:rPr>
        <w:t>年中国各地区工业化阶段的比较</w:t>
      </w:r>
      <w:r>
        <w:rPr>
          <w:kern w:val="2"/>
          <w:sz w:val="32"/>
          <w:szCs w:val="32"/>
          <w:b/>
          <w:bCs/>
          <w:rFonts w:ascii="Arial" w:hAnsi="Arial" w:eastAsia="Arial" w:cstheme="minorBidi" w:cs="黑体"/>
        </w:rPr>
        <w:t>——</w:t>
      </w:r>
      <w:r>
        <w:rPr>
          <w:kern w:val="2"/>
          <w:sz w:val="32"/>
          <w:szCs w:val="32"/>
          <w:b/>
          <w:bCs/>
          <w:rFonts w:ascii="宋体" w:hAnsi="宋体" w:eastAsia="宋体" w:hint="eastAsia" w:cstheme="minorBidi" w:cs="黑体"/>
        </w:rPr>
        <w:t>汇率－平价法</w:t>
      </w:r>
    </w:p>
    <w:tbl>
      <w:tblPr>
        <w:tblW w:w="0" w:type="auto"/>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8"/>
        <w:gridCol w:w="721"/>
        <w:gridCol w:w="898"/>
        <w:gridCol w:w="1263"/>
        <w:gridCol w:w="1618"/>
        <w:gridCol w:w="2881"/>
      </w:tblGrid>
      <w:tr>
        <w:trPr>
          <w:trHeight w:val="600" w:hRule="atLeast"/>
        </w:trPr>
        <w:tc>
          <w:tcPr>
            <w:tcW w:w="2109" w:type="dxa"/>
            <w:gridSpan w:val="2"/>
            <w:tcBorders>
              <w:left w:val="nil"/>
            </w:tcBorders>
          </w:tcPr>
          <w:p w:rsidR="0018722C">
            <w:pPr>
              <w:topLinePunct/>
              <w:ind w:leftChars="0" w:left="0" w:rightChars="0" w:right="0" w:firstLineChars="0" w:firstLine="0"/>
              <w:spacing w:line="240" w:lineRule="atLeast"/>
            </w:pPr>
            <w:r>
              <w:t>区域</w:t>
            </w:r>
          </w:p>
          <w:p w:rsidR="0018722C">
            <w:pPr>
              <w:topLinePunct/>
              <w:ind w:leftChars="0" w:left="0" w:rightChars="0" w:right="0" w:firstLineChars="0" w:firstLine="0"/>
              <w:spacing w:line="240" w:lineRule="atLeast"/>
            </w:pPr>
            <w:r>
              <w:t>阶段</w:t>
            </w:r>
          </w:p>
        </w:tc>
        <w:tc>
          <w:tcPr>
            <w:tcW w:w="898" w:type="dxa"/>
          </w:tcPr>
          <w:p w:rsidR="0018722C">
            <w:pPr>
              <w:topLinePunct/>
              <w:ind w:leftChars="0" w:left="0" w:rightChars="0" w:right="0" w:firstLineChars="0" w:firstLine="0"/>
              <w:spacing w:line="240" w:lineRule="atLeast"/>
            </w:pPr>
            <w:r>
              <w:t>全国</w:t>
            </w:r>
          </w:p>
        </w:tc>
        <w:tc>
          <w:tcPr>
            <w:tcW w:w="1263" w:type="dxa"/>
          </w:tcPr>
          <w:p w:rsidR="0018722C">
            <w:pPr>
              <w:topLinePunct/>
              <w:ind w:leftChars="0" w:left="0" w:rightChars="0" w:right="0" w:firstLineChars="0" w:firstLine="0"/>
              <w:spacing w:line="240" w:lineRule="atLeast"/>
            </w:pPr>
            <w:r>
              <w:t>四大板块</w:t>
            </w:r>
          </w:p>
        </w:tc>
        <w:tc>
          <w:tcPr>
            <w:tcW w:w="1618" w:type="dxa"/>
          </w:tcPr>
          <w:p w:rsidR="0018722C">
            <w:pPr>
              <w:topLinePunct/>
              <w:ind w:leftChars="0" w:left="0" w:rightChars="0" w:right="0" w:firstLineChars="0" w:firstLine="0"/>
              <w:spacing w:line="240" w:lineRule="atLeast"/>
            </w:pPr>
            <w:r>
              <w:t>七大区域</w:t>
            </w:r>
          </w:p>
        </w:tc>
        <w:tc>
          <w:tcPr>
            <w:tcW w:w="2881" w:type="dxa"/>
            <w:tcBorders>
              <w:right w:val="nil"/>
            </w:tcBorders>
          </w:tcPr>
          <w:p w:rsidR="0018722C">
            <w:pPr>
              <w:topLinePunct/>
              <w:ind w:leftChars="0" w:left="0" w:rightChars="0" w:right="0" w:firstLineChars="0" w:firstLine="0"/>
              <w:spacing w:line="240" w:lineRule="atLeast"/>
            </w:pPr>
            <w:r>
              <w:rPr>
                <w:rFonts w:ascii="Times New Roman" w:eastAsia="Times New Roman"/>
              </w:rPr>
              <w:t>31 </w:t>
            </w:r>
            <w:r>
              <w:t>个省区市</w:t>
            </w:r>
          </w:p>
        </w:tc>
      </w:tr>
      <w:tr>
        <w:trPr>
          <w:trHeight w:val="260" w:hRule="atLeast"/>
        </w:trPr>
        <w:tc>
          <w:tcPr>
            <w:tcW w:w="2109" w:type="dxa"/>
            <w:gridSpan w:val="2"/>
            <w:tcBorders>
              <w:left w:val="nil"/>
            </w:tcBorders>
          </w:tcPr>
          <w:p w:rsidR="0018722C">
            <w:pPr>
              <w:topLinePunct/>
              <w:ind w:leftChars="0" w:left="0" w:rightChars="0" w:right="0" w:firstLineChars="0" w:firstLine="0"/>
              <w:spacing w:line="240" w:lineRule="atLeast"/>
            </w:pPr>
            <w:r>
              <w:t>后工业化阶段</w:t>
            </w:r>
            <w:r>
              <w:t>（</w:t>
            </w:r>
            <w:r>
              <w:t>五</w:t>
            </w:r>
            <w:r>
              <w:t>）</w:t>
            </w:r>
          </w:p>
        </w:tc>
        <w:tc>
          <w:tcPr>
            <w:tcW w:w="898" w:type="dxa"/>
          </w:tcPr>
          <w:p w:rsidR="0018722C">
            <w:pPr>
              <w:topLinePunct/>
              <w:ind w:leftChars="0" w:left="0" w:rightChars="0" w:right="0" w:firstLineChars="0" w:firstLine="0"/>
              <w:spacing w:line="240" w:lineRule="atLeast"/>
            </w:pPr>
          </w:p>
        </w:tc>
        <w:tc>
          <w:tcPr>
            <w:tcW w:w="1263" w:type="dxa"/>
          </w:tcPr>
          <w:p w:rsidR="0018722C">
            <w:pPr>
              <w:topLinePunct/>
              <w:ind w:leftChars="0" w:left="0" w:rightChars="0" w:right="0" w:firstLineChars="0" w:firstLine="0"/>
              <w:spacing w:line="240" w:lineRule="atLeast"/>
            </w:pPr>
          </w:p>
        </w:tc>
        <w:tc>
          <w:tcPr>
            <w:tcW w:w="1618" w:type="dxa"/>
          </w:tcPr>
          <w:p w:rsidR="0018722C">
            <w:pPr>
              <w:topLinePunct/>
              <w:ind w:leftChars="0" w:left="0" w:rightChars="0" w:right="0" w:firstLineChars="0" w:firstLine="0"/>
              <w:spacing w:line="240" w:lineRule="atLeast"/>
            </w:pPr>
          </w:p>
        </w:tc>
        <w:tc>
          <w:tcPr>
            <w:tcW w:w="2881" w:type="dxa"/>
            <w:tcBorders>
              <w:right w:val="nil"/>
            </w:tcBorders>
          </w:tcPr>
          <w:p w:rsidR="0018722C">
            <w:pPr>
              <w:topLinePunct/>
              <w:ind w:leftChars="0" w:left="0" w:rightChars="0" w:right="0" w:firstLineChars="0" w:firstLine="0"/>
              <w:spacing w:line="240" w:lineRule="atLeast"/>
            </w:pPr>
            <w:r>
              <w:t>北京、上海</w:t>
            </w:r>
          </w:p>
        </w:tc>
      </w:tr>
      <w:tr>
        <w:trPr>
          <w:trHeight w:val="540" w:hRule="atLeast"/>
        </w:trPr>
        <w:tc>
          <w:tcPr>
            <w:tcW w:w="1388" w:type="dxa"/>
            <w:vMerge w:val="restart"/>
            <w:tcBorders>
              <w:left w:val="nil"/>
            </w:tcBorders>
          </w:tcPr>
          <w:p w:rsidR="0018722C">
            <w:pPr>
              <w:topLinePunct/>
              <w:ind w:leftChars="0" w:left="0" w:rightChars="0" w:right="0" w:firstLineChars="0" w:firstLine="0"/>
              <w:spacing w:line="240" w:lineRule="atLeast"/>
            </w:pPr>
            <w:r>
              <w:t>工业化后期</w:t>
            </w:r>
          </w:p>
          <w:p w:rsidR="0018722C">
            <w:pPr>
              <w:topLinePunct/>
              <w:ind w:leftChars="0" w:left="0" w:rightChars="0" w:right="0" w:firstLineChars="0" w:firstLine="0"/>
              <w:spacing w:line="240" w:lineRule="atLeast"/>
            </w:pPr>
            <w:r>
              <w:t>（</w:t>
            </w:r>
            <w:r>
              <w:t xml:space="preserve">四</w:t>
            </w:r>
            <w:r>
              <w:t>）</w:t>
            </w:r>
          </w:p>
        </w:tc>
        <w:tc>
          <w:tcPr>
            <w:tcW w:w="721" w:type="dxa"/>
          </w:tcPr>
          <w:p w:rsidR="0018722C">
            <w:pPr>
              <w:topLinePunct/>
              <w:ind w:leftChars="0" w:left="0" w:rightChars="0" w:right="0" w:firstLineChars="0" w:firstLine="0"/>
              <w:spacing w:line="240" w:lineRule="atLeast"/>
            </w:pPr>
            <w:r>
              <w:t>后半阶段</w:t>
            </w:r>
          </w:p>
        </w:tc>
        <w:tc>
          <w:tcPr>
            <w:tcW w:w="898" w:type="dxa"/>
          </w:tcPr>
          <w:p w:rsidR="0018722C">
            <w:pPr>
              <w:topLinePunct/>
              <w:ind w:leftChars="0" w:left="0" w:rightChars="0" w:right="0" w:firstLineChars="0" w:firstLine="0"/>
              <w:spacing w:line="240" w:lineRule="atLeast"/>
            </w:pPr>
          </w:p>
        </w:tc>
        <w:tc>
          <w:tcPr>
            <w:tcW w:w="1263" w:type="dxa"/>
          </w:tcPr>
          <w:p w:rsidR="0018722C">
            <w:pPr>
              <w:topLinePunct/>
              <w:ind w:leftChars="0" w:left="0" w:rightChars="0" w:right="0" w:firstLineChars="0" w:firstLine="0"/>
              <w:spacing w:line="240" w:lineRule="atLeast"/>
            </w:pPr>
          </w:p>
        </w:tc>
        <w:tc>
          <w:tcPr>
            <w:tcW w:w="1618" w:type="dxa"/>
          </w:tcPr>
          <w:p w:rsidR="0018722C">
            <w:pPr>
              <w:topLinePunct/>
              <w:ind w:leftChars="0" w:left="0" w:rightChars="0" w:right="0" w:firstLineChars="0" w:firstLine="0"/>
              <w:spacing w:line="240" w:lineRule="atLeast"/>
            </w:pPr>
            <w:r>
              <w:t>长三角</w:t>
            </w:r>
            <w:r>
              <w:t>（</w:t>
            </w:r>
            <w:r>
              <w:rPr>
                <w:rFonts w:ascii="Times New Roman" w:eastAsia="Times New Roman"/>
              </w:rPr>
              <w:t>89</w:t>
            </w:r>
            <w:r>
              <w:t>）</w:t>
            </w:r>
          </w:p>
        </w:tc>
        <w:tc>
          <w:tcPr>
            <w:tcW w:w="2881" w:type="dxa"/>
            <w:tcBorders>
              <w:right w:val="nil"/>
            </w:tcBorders>
          </w:tcPr>
          <w:p w:rsidR="0018722C">
            <w:pPr>
              <w:topLinePunct/>
              <w:ind w:leftChars="0" w:left="0" w:rightChars="0" w:right="0" w:firstLineChars="0" w:firstLine="0"/>
            </w:pPr>
            <w:r>
              <w:t>广东</w:t>
            </w:r>
            <w:r>
              <w:t>（</w:t>
            </w:r>
            <w:r>
              <w:rPr>
                <w:rFonts w:ascii="Times New Roman" w:eastAsia="Times New Roman"/>
                <w:w w:val="100"/>
                <w:sz w:val="21"/>
              </w:rPr>
              <w:t>84</w:t>
            </w:r>
            <w:r>
              <w:t>）</w:t>
            </w:r>
            <w:r>
              <w:t>、江苏</w:t>
            </w:r>
            <w:r>
              <w:t>（</w:t>
            </w:r>
            <w:r>
              <w:rPr>
                <w:rFonts w:ascii="Times New Roman" w:eastAsia="Times New Roman"/>
                <w:spacing w:line="240" w:lineRule="atLeast"/>
                <w:w w:val="100"/>
                <w:sz w:val="21"/>
              </w:rPr>
              <w:t>8</w:t>
            </w:r>
            <w:r>
              <w:rPr>
                <w:rFonts w:ascii="Times New Roman" w:eastAsia="Times New Roman"/>
                <w:spacing w:val="2"/>
                <w:w w:val="100"/>
                <w:sz w:val="21"/>
              </w:rPr>
              <w:t>7</w:t>
            </w:r>
            <w:r>
              <w:t>）</w:t>
            </w:r>
            <w:r>
              <w:t>浙江</w:t>
            </w:r>
          </w:p>
          <w:p w:rsidR="0018722C">
            <w:pPr>
              <w:topLinePunct/>
              <w:ind w:leftChars="0" w:left="0" w:rightChars="0" w:right="0" w:firstLineChars="0" w:firstLine="0"/>
              <w:spacing w:line="240" w:lineRule="atLeast"/>
            </w:pPr>
            <w:r>
              <w:t>（</w:t>
            </w:r>
            <w:r>
              <w:rPr>
                <w:rFonts w:ascii="Times New Roman" w:eastAsia="Times New Roman"/>
              </w:rPr>
              <w:t>87</w:t>
            </w:r>
            <w:r>
              <w:t>）</w:t>
            </w:r>
            <w:r>
              <w:t>、天津</w:t>
            </w:r>
            <w:r>
              <w:t>（</w:t>
            </w:r>
            <w:r>
              <w:rPr>
                <w:rFonts w:ascii="Times New Roman" w:eastAsia="Times New Roman"/>
                <w:w w:val="100"/>
                <w:sz w:val="21"/>
              </w:rPr>
              <w:t>95</w:t>
            </w:r>
            <w:r>
              <w:t>）</w:t>
            </w:r>
          </w:p>
        </w:tc>
      </w:tr>
      <w:tr>
        <w:trPr>
          <w:trHeight w:val="794" w:hRule="atLeast"/>
        </w:trPr>
        <w:tc>
          <w:tcPr>
            <w:tcW w:w="1388" w:type="dxa"/>
            <w:vMerge/>
            <w:tcBorders>
              <w:top w:val="nil"/>
              <w:left w:val="nil"/>
            </w:tcBorders>
          </w:tcPr>
          <w:p w:rsidR="0018722C">
            <w:pPr>
              <w:topLinePunct/>
              <w:ind w:leftChars="0" w:left="0" w:rightChars="0" w:right="0" w:firstLineChars="0" w:firstLine="0"/>
              <w:spacing w:line="240" w:lineRule="atLeast"/>
            </w:pPr>
          </w:p>
        </w:tc>
        <w:tc>
          <w:tcPr>
            <w:tcW w:w="721" w:type="dxa"/>
          </w:tcPr>
          <w:p w:rsidR="0018722C">
            <w:pPr>
              <w:topLinePunct/>
              <w:ind w:leftChars="0" w:left="0" w:rightChars="0" w:right="0" w:firstLineChars="0" w:firstLine="0"/>
              <w:spacing w:line="240" w:lineRule="atLeast"/>
            </w:pPr>
            <w:r>
              <w:t>前半阶段</w:t>
            </w:r>
          </w:p>
        </w:tc>
        <w:tc>
          <w:tcPr>
            <w:tcW w:w="898" w:type="dxa"/>
          </w:tcPr>
          <w:p w:rsidR="0018722C">
            <w:pPr>
              <w:topLinePunct/>
              <w:ind w:leftChars="0" w:left="0" w:rightChars="0" w:right="0" w:firstLineChars="0" w:firstLine="0"/>
              <w:spacing w:line="240" w:lineRule="atLeast"/>
            </w:pPr>
            <w:r>
              <w:t>全</w:t>
            </w:r>
            <w:r w:rsidRPr="00000000">
              <w:tab/>
              <w:t>国</w:t>
            </w:r>
          </w:p>
          <w:p w:rsidR="0018722C">
            <w:pPr>
              <w:topLinePunct/>
              <w:ind w:leftChars="0" w:left="0" w:rightChars="0" w:right="0" w:firstLineChars="0" w:firstLine="0"/>
              <w:spacing w:line="240" w:lineRule="atLeast"/>
            </w:pPr>
            <w:r>
              <w:t>（</w:t>
            </w:r>
            <w:r>
              <w:rPr>
                <w:rFonts w:ascii="Times New Roman" w:eastAsia="Times New Roman"/>
              </w:rPr>
              <w:t>66</w:t>
            </w:r>
            <w:r>
              <w:t>）</w:t>
            </w:r>
          </w:p>
        </w:tc>
        <w:tc>
          <w:tcPr>
            <w:tcW w:w="1263" w:type="dxa"/>
          </w:tcPr>
          <w:p w:rsidR="0018722C">
            <w:pPr>
              <w:topLinePunct/>
              <w:ind w:leftChars="0" w:left="0" w:rightChars="0" w:right="0" w:firstLineChars="0" w:firstLine="0"/>
            </w:pPr>
            <w:r>
              <w:t>东部</w:t>
            </w:r>
            <w:r>
              <w:t>（</w:t>
            </w:r>
            <w:r>
              <w:rPr>
                <w:rFonts w:ascii="Times New Roman" w:eastAsia="Times New Roman"/>
                <w:w w:val="100"/>
                <w:sz w:val="21"/>
              </w:rPr>
              <w:t>82</w:t>
            </w:r>
            <w:r>
              <w:t>）</w:t>
            </w:r>
            <w:r>
              <w:t>、</w:t>
            </w:r>
            <w:r>
              <w:t>东北</w:t>
            </w:r>
            <w:r>
              <w:t>（</w:t>
            </w:r>
            <w:r>
              <w:rPr>
                <w:rFonts w:ascii="Times New Roman" w:eastAsia="Times New Roman"/>
                <w:spacing w:line="240" w:lineRule="atLeast"/>
                <w:sz w:val="21"/>
              </w:rPr>
              <w:t>71</w:t>
            </w:r>
            <w:r>
              <w:t>）</w:t>
            </w:r>
          </w:p>
        </w:tc>
        <w:tc>
          <w:tcPr>
            <w:tcW w:w="1618" w:type="dxa"/>
          </w:tcPr>
          <w:p w:rsidR="0018722C">
            <w:pPr>
              <w:topLinePunct/>
              <w:ind w:leftChars="0" w:left="0" w:rightChars="0" w:right="0" w:firstLineChars="0" w:firstLine="0"/>
              <w:spacing w:line="240" w:lineRule="atLeast"/>
            </w:pPr>
            <w:r>
              <w:t>珠三角</w:t>
            </w:r>
            <w:r>
              <w:t>（</w:t>
            </w:r>
            <w:r>
              <w:rPr>
                <w:rFonts w:ascii="Times New Roman" w:eastAsia="Times New Roman"/>
                <w:w w:val="100"/>
                <w:sz w:val="21"/>
              </w:rPr>
              <w:t>81</w:t>
            </w:r>
            <w:r>
              <w:t>）</w:t>
            </w:r>
            <w:r>
              <w:t>、</w:t>
            </w:r>
            <w:r>
              <w:t>环渤海</w:t>
            </w:r>
            <w:r>
              <w:t>（</w:t>
            </w:r>
            <w:r>
              <w:rPr>
                <w:rFonts w:ascii="Times New Roman" w:eastAsia="Times New Roman"/>
                <w:w w:val="100"/>
                <w:sz w:val="21"/>
              </w:rPr>
              <w:t>77</w:t>
            </w:r>
            <w:r>
              <w:t>）</w:t>
            </w:r>
            <w:r>
              <w:t>、</w:t>
            </w:r>
          </w:p>
          <w:p w:rsidR="0018722C">
            <w:pPr>
              <w:topLinePunct/>
              <w:ind w:leftChars="0" w:left="0" w:rightChars="0" w:right="0" w:firstLineChars="0" w:firstLine="0"/>
              <w:spacing w:line="240" w:lineRule="atLeast"/>
            </w:pPr>
            <w:r>
              <w:t>东北三省</w:t>
            </w:r>
            <w:r>
              <w:t>（</w:t>
            </w:r>
            <w:r>
              <w:rPr>
                <w:rFonts w:ascii="Times New Roman" w:eastAsia="Times New Roman"/>
              </w:rPr>
              <w:t>71</w:t>
            </w:r>
            <w:r>
              <w:t>）</w:t>
            </w:r>
          </w:p>
        </w:tc>
        <w:tc>
          <w:tcPr>
            <w:tcW w:w="2881" w:type="dxa"/>
            <w:tcBorders>
              <w:right w:val="nil"/>
            </w:tcBorders>
          </w:tcPr>
          <w:p w:rsidR="0018722C">
            <w:pPr>
              <w:topLinePunct/>
              <w:ind w:leftChars="0" w:left="0" w:rightChars="0" w:right="0" w:firstLineChars="0" w:firstLine="0"/>
            </w:pPr>
            <w:r>
              <w:t>吉林</w:t>
            </w:r>
            <w:r>
              <w:t>（</w:t>
            </w:r>
            <w:r>
              <w:rPr>
                <w:rFonts w:ascii="Times New Roman" w:eastAsia="Times New Roman"/>
                <w:w w:val="100"/>
                <w:sz w:val="21"/>
              </w:rPr>
              <w:t>6</w:t>
            </w:r>
            <w:r>
              <w:rPr>
                <w:rFonts w:ascii="Times New Roman" w:eastAsia="Times New Roman"/>
                <w:spacing w:line="240" w:lineRule="atLeast"/>
                <w:w w:val="100"/>
                <w:sz w:val="21"/>
              </w:rPr>
              <w:t>6</w:t>
            </w:r>
            <w:r>
              <w:t>）</w:t>
            </w:r>
            <w:r>
              <w:t>、内蒙古</w:t>
            </w:r>
            <w:r>
              <w:t>（</w:t>
            </w:r>
            <w:r>
              <w:rPr>
                <w:rFonts w:ascii="Times New Roman" w:eastAsia="Times New Roman"/>
                <w:w w:val="100"/>
                <w:sz w:val="21"/>
              </w:rPr>
              <w:t>67</w:t>
            </w:r>
            <w:r>
              <w:t>）</w:t>
            </w:r>
            <w:r>
              <w:t>、重</w:t>
            </w:r>
            <w:r>
              <w:t>庆</w:t>
            </w:r>
            <w:r>
              <w:t>（</w:t>
            </w:r>
            <w:r>
              <w:rPr>
                <w:rFonts w:ascii="Times New Roman" w:eastAsia="Times New Roman"/>
                <w:w w:val="100"/>
                <w:sz w:val="21"/>
              </w:rPr>
              <w:t>69</w:t>
            </w:r>
            <w:r>
              <w:t>）</w:t>
            </w:r>
            <w:r>
              <w:t>、</w:t>
            </w:r>
            <w:r>
              <w:t>ft</w:t>
            </w:r>
            <w:r>
              <w:t>东</w:t>
            </w:r>
            <w:r>
              <w:t>（</w:t>
            </w:r>
            <w:r>
              <w:rPr>
                <w:rFonts w:ascii="Times New Roman" w:eastAsia="Times New Roman"/>
                <w:w w:val="100"/>
                <w:sz w:val="21"/>
              </w:rPr>
              <w:t>75</w:t>
            </w:r>
            <w:r>
              <w:t>）</w:t>
            </w:r>
            <w:r>
              <w:t>、福建</w:t>
            </w:r>
            <w:r>
              <w:t>（</w:t>
            </w:r>
            <w:r>
              <w:rPr>
                <w:rFonts w:ascii="Times New Roman" w:eastAsia="Times New Roman"/>
                <w:w w:val="100"/>
                <w:sz w:val="21"/>
              </w:rPr>
              <w:t>79</w:t>
            </w:r>
            <w:r>
              <w:t>）</w:t>
            </w:r>
            <w:r>
              <w:t>、</w:t>
            </w:r>
            <w:r>
              <w:t>辽宁</w:t>
            </w:r>
            <w:r>
              <w:t>（</w:t>
            </w:r>
            <w:r>
              <w:rPr>
                <w:rFonts w:ascii="Times New Roman" w:eastAsia="Times New Roman"/>
                <w:sz w:val="21"/>
              </w:rPr>
              <w:t>81</w:t>
            </w:r>
            <w:r>
              <w:t>）</w:t>
            </w:r>
          </w:p>
        </w:tc>
      </w:tr>
      <w:tr>
        <w:trPr>
          <w:trHeight w:val="1349" w:hRule="atLeast"/>
        </w:trPr>
        <w:tc>
          <w:tcPr>
            <w:tcW w:w="1388" w:type="dxa"/>
            <w:vMerge w:val="restart"/>
            <w:tcBorders>
              <w:left w:val="nil"/>
            </w:tcBorders>
          </w:tcPr>
          <w:p w:rsidR="0018722C">
            <w:pPr>
              <w:topLinePunct/>
              <w:ind w:leftChars="0" w:left="0" w:rightChars="0" w:right="0" w:firstLineChars="0" w:firstLine="0"/>
              <w:spacing w:line="240" w:lineRule="atLeast"/>
            </w:pPr>
            <w:r>
              <w:t>工业化中期</w:t>
            </w:r>
          </w:p>
          <w:p w:rsidR="0018722C">
            <w:pPr>
              <w:topLinePunct/>
              <w:ind w:leftChars="0" w:left="0" w:rightChars="0" w:right="0" w:firstLineChars="0" w:firstLine="0"/>
              <w:spacing w:line="240" w:lineRule="atLeast"/>
            </w:pPr>
            <w:r>
              <w:t>（</w:t>
            </w:r>
            <w:r>
              <w:t xml:space="preserve">三</w:t>
            </w:r>
            <w:r>
              <w:t>）</w:t>
            </w:r>
          </w:p>
        </w:tc>
        <w:tc>
          <w:tcPr>
            <w:tcW w:w="72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后半阶段</w:t>
            </w:r>
          </w:p>
        </w:tc>
        <w:tc>
          <w:tcPr>
            <w:tcW w:w="898" w:type="dxa"/>
          </w:tcPr>
          <w:p w:rsidR="0018722C">
            <w:pPr>
              <w:topLinePunct/>
              <w:ind w:leftChars="0" w:left="0" w:rightChars="0" w:right="0" w:firstLineChars="0" w:firstLine="0"/>
              <w:spacing w:line="240" w:lineRule="atLeast"/>
            </w:pPr>
          </w:p>
        </w:tc>
        <w:tc>
          <w:tcPr>
            <w:tcW w:w="126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pPr>
            <w:r>
              <w:t>中部</w:t>
            </w:r>
            <w:r>
              <w:t>（</w:t>
            </w:r>
            <w:r>
              <w:rPr>
                <w:rFonts w:ascii="Times New Roman" w:eastAsia="Times New Roman"/>
                <w:w w:val="100"/>
                <w:sz w:val="21"/>
              </w:rPr>
              <w:t>58</w:t>
            </w:r>
            <w:r>
              <w:t>）</w:t>
            </w:r>
            <w:r>
              <w:t>、</w:t>
            </w:r>
            <w:r>
              <w:t>西部</w:t>
            </w:r>
            <w:r>
              <w:t>（</w:t>
            </w:r>
            <w:r>
              <w:rPr>
                <w:rFonts w:ascii="Times New Roman" w:eastAsia="Times New Roman"/>
                <w:spacing w:line="240" w:lineRule="atLeast"/>
                <w:sz w:val="21"/>
              </w:rPr>
              <w:t>50</w:t>
            </w:r>
            <w:r>
              <w:t>）</w:t>
            </w:r>
          </w:p>
        </w:tc>
        <w:tc>
          <w:tcPr>
            <w:tcW w:w="161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pPr>
            <w:r>
              <w:t>中部六省</w:t>
            </w:r>
            <w:r>
              <w:t>（</w:t>
            </w:r>
            <w:r>
              <w:rPr>
                <w:rFonts w:ascii="Times New Roman" w:eastAsia="Times New Roman"/>
                <w:w w:val="100"/>
                <w:sz w:val="21"/>
              </w:rPr>
              <w:t>58</w:t>
            </w:r>
            <w:r>
              <w:t>）</w:t>
            </w:r>
            <w:r>
              <w:t>、</w:t>
            </w:r>
            <w:r>
              <w:t>大西南</w:t>
            </w:r>
            <w:r>
              <w:t>（</w:t>
            </w:r>
            <w:r>
              <w:rPr>
                <w:rFonts w:ascii="Times New Roman" w:eastAsia="Times New Roman"/>
                <w:spacing w:line="240" w:lineRule="atLeast"/>
                <w:sz w:val="21"/>
              </w:rPr>
              <w:t>51</w:t>
            </w:r>
            <w:r>
              <w:t>）</w:t>
            </w:r>
          </w:p>
        </w:tc>
        <w:tc>
          <w:tcPr>
            <w:tcW w:w="2881" w:type="dxa"/>
            <w:tcBorders>
              <w:right w:val="nil"/>
            </w:tcBorders>
          </w:tcPr>
          <w:p w:rsidR="0018722C">
            <w:pPr>
              <w:topLinePunct/>
              <w:ind w:leftChars="0" w:left="0" w:rightChars="0" w:right="0" w:firstLineChars="0" w:firstLine="0"/>
            </w:pPr>
            <w:r>
              <w:t>黑龙江</w:t>
            </w:r>
            <w:r>
              <w:t>（</w:t>
            </w:r>
            <w:r>
              <w:rPr>
                <w:rFonts w:ascii="Times New Roman" w:eastAsia="Times New Roman"/>
                <w:w w:val="100"/>
                <w:sz w:val="21"/>
              </w:rPr>
              <w:t>50</w:t>
            </w:r>
            <w:r>
              <w:t>）</w:t>
            </w:r>
            <w:r>
              <w:t>、四川</w:t>
            </w:r>
            <w:r>
              <w:t>（</w:t>
            </w:r>
            <w:r>
              <w:rPr>
                <w:rFonts w:ascii="Times New Roman" w:eastAsia="Times New Roman"/>
                <w:w w:val="100"/>
                <w:sz w:val="21"/>
              </w:rPr>
              <w:t>51</w:t>
            </w:r>
            <w:r>
              <w:t>）</w:t>
            </w:r>
            <w:r>
              <w:t>、陕</w:t>
            </w:r>
            <w:r>
              <w:t>西</w:t>
            </w:r>
            <w:r>
              <w:t>（</w:t>
            </w:r>
            <w:r>
              <w:rPr>
                <w:rFonts w:ascii="Times New Roman" w:eastAsia="Times New Roman"/>
                <w:w w:val="100"/>
                <w:sz w:val="21"/>
              </w:rPr>
              <w:t>54</w:t>
            </w:r>
            <w:r>
              <w:t>）</w:t>
            </w:r>
            <w:r>
              <w:t>、安徽</w:t>
            </w:r>
            <w:r>
              <w:t>（</w:t>
            </w:r>
            <w:r>
              <w:rPr>
                <w:rFonts w:ascii="Times New Roman" w:eastAsia="Times New Roman"/>
                <w:w w:val="100"/>
                <w:sz w:val="21"/>
              </w:rPr>
              <w:t>55</w:t>
            </w:r>
            <w:r>
              <w:t>）</w:t>
            </w:r>
            <w:r>
              <w:t>、河南</w:t>
            </w:r>
            <w:r>
              <w:t>（</w:t>
            </w:r>
            <w:r>
              <w:rPr>
                <w:rFonts w:ascii="Times New Roman" w:eastAsia="Times New Roman"/>
                <w:w w:val="100"/>
                <w:sz w:val="21"/>
              </w:rPr>
              <w:t>56</w:t>
            </w:r>
            <w:r>
              <w:t>）</w:t>
            </w:r>
            <w:r>
              <w:t>、</w:t>
            </w:r>
            <w:r>
              <w:t>湖南</w:t>
            </w:r>
            <w:r>
              <w:t>（</w:t>
            </w:r>
            <w:r>
              <w:rPr>
                <w:rFonts w:ascii="Times New Roman" w:eastAsia="Times New Roman"/>
                <w:w w:val="100"/>
                <w:sz w:val="21"/>
              </w:rPr>
              <w:t>5</w:t>
            </w:r>
            <w:r>
              <w:rPr>
                <w:rFonts w:ascii="Times New Roman" w:eastAsia="Times New Roman"/>
                <w:spacing w:line="240" w:lineRule="atLeast"/>
                <w:w w:val="100"/>
                <w:sz w:val="21"/>
              </w:rPr>
              <w:t>7</w:t>
            </w:r>
            <w:r>
              <w:t>）</w:t>
            </w:r>
            <w:r>
              <w:t>、江西</w:t>
            </w:r>
            <w:r>
              <w:t>（</w:t>
            </w:r>
            <w:r>
              <w:rPr>
                <w:rFonts w:ascii="Times New Roman" w:eastAsia="Times New Roman"/>
                <w:w w:val="100"/>
                <w:sz w:val="21"/>
              </w:rPr>
              <w:t>57</w:t>
            </w:r>
            <w:r>
              <w:t>）</w:t>
            </w:r>
            <w:r>
              <w:t>、宁厦</w:t>
            </w:r>
          </w:p>
          <w:p w:rsidR="0018722C">
            <w:pPr>
              <w:topLinePunct/>
              <w:ind w:leftChars="0" w:left="0" w:rightChars="0" w:right="0" w:firstLineChars="0" w:firstLine="0"/>
              <w:spacing w:line="240" w:lineRule="atLeast"/>
            </w:pPr>
            <w:r>
              <w:t>（</w:t>
            </w:r>
            <w:r>
              <w:rPr>
                <w:rFonts w:ascii="Times New Roman" w:eastAsia="Times New Roman"/>
              </w:rPr>
              <w:t>58</w:t>
            </w:r>
            <w:r>
              <w:t>）</w:t>
            </w:r>
            <w:r>
              <w:t>、青海</w:t>
            </w:r>
            <w:r>
              <w:t>（</w:t>
            </w:r>
            <w:r>
              <w:rPr>
                <w:rFonts w:ascii="Times New Roman" w:eastAsia="Times New Roman"/>
                <w:w w:val="100"/>
                <w:sz w:val="21"/>
              </w:rPr>
              <w:t>58</w:t>
            </w:r>
            <w:r>
              <w:t>）</w:t>
            </w:r>
            <w:r>
              <w:t>、河北</w:t>
            </w:r>
            <w:r>
              <w:t>（</w:t>
            </w:r>
            <w:r>
              <w:rPr>
                <w:rFonts w:ascii="Times New Roman" w:eastAsia="Times New Roman"/>
                <w:w w:val="100"/>
                <w:sz w:val="21"/>
              </w:rPr>
              <w:t>62</w:t>
            </w:r>
            <w:r>
              <w:t>）</w:t>
            </w:r>
            <w:r>
              <w:t>、</w:t>
            </w:r>
            <w:r>
              <w:t>湖北</w:t>
            </w:r>
            <w:r>
              <w:t>（</w:t>
            </w:r>
            <w:r>
              <w:rPr>
                <w:rFonts w:ascii="Times New Roman" w:eastAsia="Times New Roman"/>
                <w:sz w:val="21"/>
              </w:rPr>
              <w:t>63</w:t>
            </w:r>
            <w:r>
              <w:t>）</w:t>
            </w:r>
          </w:p>
        </w:tc>
      </w:tr>
      <w:tr>
        <w:trPr>
          <w:trHeight w:val="535" w:hRule="atLeast"/>
        </w:trPr>
        <w:tc>
          <w:tcPr>
            <w:tcW w:w="1388" w:type="dxa"/>
            <w:vMerge/>
            <w:tcBorders>
              <w:top w:val="nil"/>
              <w:left w:val="nil"/>
            </w:tcBorders>
          </w:tcPr>
          <w:p w:rsidR="0018722C">
            <w:pPr>
              <w:topLinePunct/>
              <w:ind w:leftChars="0" w:left="0" w:rightChars="0" w:right="0" w:firstLineChars="0" w:firstLine="0"/>
              <w:spacing w:line="240" w:lineRule="atLeast"/>
            </w:pPr>
          </w:p>
        </w:tc>
        <w:tc>
          <w:tcPr>
            <w:tcW w:w="721" w:type="dxa"/>
          </w:tcPr>
          <w:p w:rsidR="0018722C">
            <w:pPr>
              <w:topLinePunct/>
              <w:ind w:leftChars="0" w:left="0" w:rightChars="0" w:right="0" w:firstLineChars="0" w:firstLine="0"/>
              <w:spacing w:line="240" w:lineRule="atLeast"/>
            </w:pPr>
            <w:r>
              <w:t>前半阶段</w:t>
            </w:r>
          </w:p>
        </w:tc>
        <w:tc>
          <w:tcPr>
            <w:tcW w:w="898" w:type="dxa"/>
          </w:tcPr>
          <w:p w:rsidR="0018722C">
            <w:pPr>
              <w:topLinePunct/>
              <w:ind w:leftChars="0" w:left="0" w:rightChars="0" w:right="0" w:firstLineChars="0" w:firstLine="0"/>
              <w:spacing w:line="240" w:lineRule="atLeast"/>
            </w:pPr>
          </w:p>
        </w:tc>
        <w:tc>
          <w:tcPr>
            <w:tcW w:w="1263" w:type="dxa"/>
          </w:tcPr>
          <w:p w:rsidR="0018722C">
            <w:pPr>
              <w:topLinePunct/>
              <w:ind w:leftChars="0" w:left="0" w:rightChars="0" w:right="0" w:firstLineChars="0" w:firstLine="0"/>
              <w:spacing w:line="240" w:lineRule="atLeast"/>
            </w:pPr>
          </w:p>
        </w:tc>
        <w:tc>
          <w:tcPr>
            <w:tcW w:w="1618" w:type="dxa"/>
          </w:tcPr>
          <w:p w:rsidR="0018722C">
            <w:pPr>
              <w:topLinePunct/>
              <w:ind w:leftChars="0" w:left="0" w:rightChars="0" w:right="0" w:firstLineChars="0" w:firstLine="0"/>
              <w:spacing w:line="240" w:lineRule="atLeast"/>
            </w:pPr>
            <w:r>
              <w:t>大西北</w:t>
            </w:r>
            <w:r>
              <w:t>（</w:t>
            </w:r>
            <w:r>
              <w:rPr>
                <w:rFonts w:ascii="Times New Roman" w:eastAsia="Times New Roman"/>
              </w:rPr>
              <w:t>49</w:t>
            </w:r>
            <w:r>
              <w:t>）</w:t>
            </w:r>
          </w:p>
        </w:tc>
        <w:tc>
          <w:tcPr>
            <w:tcW w:w="2881" w:type="dxa"/>
            <w:tcBorders>
              <w:right w:val="nil"/>
            </w:tcBorders>
          </w:tcPr>
          <w:p w:rsidR="0018722C">
            <w:pPr>
              <w:topLinePunct/>
              <w:ind w:leftChars="0" w:left="0" w:rightChars="0" w:right="0" w:firstLineChars="0" w:firstLine="0"/>
            </w:pPr>
            <w:r>
              <w:t>贵州</w:t>
            </w:r>
            <w:r>
              <w:t>（</w:t>
            </w:r>
            <w:r>
              <w:rPr>
                <w:rFonts w:ascii="Times New Roman" w:eastAsia="Times New Roman"/>
                <w:w w:val="100"/>
                <w:sz w:val="21"/>
              </w:rPr>
              <w:t>3</w:t>
            </w:r>
            <w:r>
              <w:rPr>
                <w:rFonts w:ascii="Times New Roman" w:eastAsia="Times New Roman"/>
                <w:spacing w:line="240" w:lineRule="atLeast"/>
                <w:w w:val="100"/>
                <w:sz w:val="21"/>
              </w:rPr>
              <w:t>4</w:t>
            </w:r>
            <w:r>
              <w:t>）</w:t>
            </w:r>
            <w:r>
              <w:t>、云南</w:t>
            </w:r>
            <w:r>
              <w:t>（</w:t>
            </w:r>
            <w:r>
              <w:rPr>
                <w:rFonts w:ascii="Times New Roman" w:eastAsia="Times New Roman"/>
                <w:w w:val="100"/>
                <w:sz w:val="21"/>
              </w:rPr>
              <w:t>41</w:t>
            </w:r>
            <w:r>
              <w:t>）</w:t>
            </w:r>
            <w:r>
              <w:t>、甘肃</w:t>
            </w:r>
          </w:p>
          <w:p w:rsidR="0018722C">
            <w:pPr>
              <w:topLinePunct/>
              <w:ind w:leftChars="0" w:left="0" w:rightChars="0" w:right="0" w:firstLineChars="0" w:firstLine="0"/>
              <w:spacing w:line="240" w:lineRule="atLeast"/>
            </w:pPr>
            <w:r>
              <w:t>（</w:t>
            </w:r>
            <w:r>
              <w:rPr>
                <w:rFonts w:ascii="Times New Roman" w:eastAsia="Times New Roman"/>
              </w:rPr>
              <w:t>43</w:t>
            </w:r>
            <w:r>
              <w:t>）</w:t>
            </w:r>
            <w:r>
              <w:t>、</w:t>
            </w:r>
            <w:r>
              <w:t>ft</w:t>
            </w:r>
            <w:r>
              <w:t>西</w:t>
            </w:r>
            <w:r>
              <w:t>（</w:t>
            </w:r>
            <w:r>
              <w:rPr>
                <w:rFonts w:ascii="Times New Roman" w:eastAsia="Times New Roman"/>
                <w:w w:val="100"/>
                <w:sz w:val="21"/>
              </w:rPr>
              <w:t>47</w:t>
            </w:r>
            <w:r>
              <w:t>）</w:t>
            </w:r>
            <w:r>
              <w:t>、广西</w:t>
            </w:r>
            <w:r>
              <w:t>（</w:t>
            </w:r>
            <w:r>
              <w:rPr>
                <w:rFonts w:ascii="Times New Roman" w:eastAsia="Times New Roman"/>
                <w:w w:val="100"/>
                <w:sz w:val="21"/>
              </w:rPr>
              <w:t>49</w:t>
            </w:r>
            <w:r>
              <w:t>）</w:t>
            </w:r>
          </w:p>
        </w:tc>
      </w:tr>
      <w:tr>
        <w:trPr>
          <w:trHeight w:val="533" w:hRule="atLeast"/>
        </w:trPr>
        <w:tc>
          <w:tcPr>
            <w:tcW w:w="1388" w:type="dxa"/>
            <w:vMerge w:val="restart"/>
            <w:tcBorders>
              <w:left w:val="nil"/>
            </w:tcBorders>
          </w:tcPr>
          <w:p w:rsidR="0018722C">
            <w:pPr>
              <w:topLinePunct/>
              <w:ind w:leftChars="0" w:left="0" w:rightChars="0" w:right="0" w:firstLineChars="0" w:firstLine="0"/>
              <w:spacing w:line="240" w:lineRule="atLeast"/>
            </w:pPr>
            <w:r>
              <w:t>工业化初期</w:t>
            </w:r>
          </w:p>
          <w:p w:rsidR="0018722C">
            <w:pPr>
              <w:topLinePunct/>
              <w:ind w:leftChars="0" w:left="0" w:rightChars="0" w:right="0" w:firstLineChars="0" w:firstLine="0"/>
              <w:spacing w:line="240" w:lineRule="atLeast"/>
            </w:pPr>
            <w:r>
              <w:t>（</w:t>
            </w:r>
            <w:r>
              <w:t xml:space="preserve">二</w:t>
            </w:r>
            <w:r>
              <w:t>）</w:t>
            </w:r>
          </w:p>
        </w:tc>
        <w:tc>
          <w:tcPr>
            <w:tcW w:w="721" w:type="dxa"/>
          </w:tcPr>
          <w:p w:rsidR="0018722C">
            <w:pPr>
              <w:topLinePunct/>
              <w:ind w:leftChars="0" w:left="0" w:rightChars="0" w:right="0" w:firstLineChars="0" w:firstLine="0"/>
              <w:spacing w:line="240" w:lineRule="atLeast"/>
            </w:pPr>
            <w:r>
              <w:t>后半 </w:t>
            </w:r>
          </w:p>
          <w:p w:rsidR="0018722C">
            <w:pPr>
              <w:topLinePunct/>
              <w:ind w:leftChars="0" w:left="0" w:rightChars="0" w:right="0" w:firstLineChars="0" w:firstLine="0"/>
              <w:spacing w:line="240" w:lineRule="atLeast"/>
            </w:pPr>
            <w:r>
              <w:t>阶段</w:t>
            </w:r>
          </w:p>
        </w:tc>
        <w:tc>
          <w:tcPr>
            <w:tcW w:w="898" w:type="dxa"/>
          </w:tcPr>
          <w:p w:rsidR="0018722C">
            <w:pPr>
              <w:topLinePunct/>
              <w:ind w:leftChars="0" w:left="0" w:rightChars="0" w:right="0" w:firstLineChars="0" w:firstLine="0"/>
              <w:spacing w:line="240" w:lineRule="atLeast"/>
            </w:pPr>
          </w:p>
        </w:tc>
        <w:tc>
          <w:tcPr>
            <w:tcW w:w="1263" w:type="dxa"/>
          </w:tcPr>
          <w:p w:rsidR="0018722C">
            <w:pPr>
              <w:topLinePunct/>
              <w:ind w:leftChars="0" w:left="0" w:rightChars="0" w:right="0" w:firstLineChars="0" w:firstLine="0"/>
              <w:spacing w:line="240" w:lineRule="atLeast"/>
            </w:pPr>
          </w:p>
        </w:tc>
        <w:tc>
          <w:tcPr>
            <w:tcW w:w="1618" w:type="dxa"/>
          </w:tcPr>
          <w:p w:rsidR="0018722C">
            <w:pPr>
              <w:topLinePunct/>
              <w:ind w:leftChars="0" w:left="0" w:rightChars="0" w:right="0" w:firstLineChars="0" w:firstLine="0"/>
              <w:spacing w:line="240" w:lineRule="atLeast"/>
            </w:pPr>
          </w:p>
        </w:tc>
        <w:tc>
          <w:tcPr>
            <w:tcW w:w="2881" w:type="dxa"/>
            <w:tcBorders>
              <w:right w:val="nil"/>
            </w:tcBorders>
          </w:tcPr>
          <w:p w:rsidR="0018722C">
            <w:pPr>
              <w:topLinePunct/>
              <w:ind w:leftChars="0" w:left="0" w:rightChars="0" w:right="0" w:firstLineChars="0" w:firstLine="0"/>
            </w:pPr>
            <w:r>
              <w:t>西藏</w:t>
            </w:r>
            <w:r>
              <w:t>（</w:t>
            </w:r>
            <w:r>
              <w:rPr>
                <w:rFonts w:ascii="Times New Roman" w:eastAsia="Times New Roman"/>
                <w:w w:val="100"/>
                <w:sz w:val="21"/>
              </w:rPr>
              <w:t>2</w:t>
            </w:r>
            <w:r>
              <w:rPr>
                <w:rFonts w:ascii="Times New Roman" w:eastAsia="Times New Roman"/>
                <w:spacing w:line="240" w:lineRule="atLeast"/>
                <w:w w:val="100"/>
                <w:sz w:val="21"/>
              </w:rPr>
              <w:t>7</w:t>
            </w:r>
            <w:r>
              <w:t>）</w:t>
            </w:r>
            <w:r>
              <w:t>、新疆</w:t>
            </w:r>
            <w:r>
              <w:t>（</w:t>
            </w:r>
            <w:r>
              <w:rPr>
                <w:rFonts w:ascii="Times New Roman" w:eastAsia="Times New Roman"/>
                <w:w w:val="100"/>
                <w:sz w:val="21"/>
              </w:rPr>
              <w:t>32</w:t>
            </w:r>
            <w:r>
              <w:t>）</w:t>
            </w:r>
            <w:r>
              <w:t>、海南</w:t>
            </w:r>
          </w:p>
          <w:p w:rsidR="0018722C">
            <w:pPr>
              <w:topLinePunct/>
              <w:ind w:leftChars="0" w:left="0" w:rightChars="0" w:right="0" w:firstLineChars="0" w:firstLine="0"/>
              <w:spacing w:line="240" w:lineRule="atLeast"/>
            </w:pPr>
            <w:r>
              <w:t>（</w:t>
            </w:r>
            <w:r>
              <w:rPr>
                <w:rFonts w:ascii="Times New Roman" w:eastAsia="Times New Roman"/>
              </w:rPr>
              <w:t>32</w:t>
            </w:r>
            <w:r>
              <w:t>）</w:t>
            </w:r>
          </w:p>
        </w:tc>
      </w:tr>
      <w:tr>
        <w:trPr>
          <w:trHeight w:val="540" w:hRule="atLeast"/>
        </w:trPr>
        <w:tc>
          <w:tcPr>
            <w:tcW w:w="1388" w:type="dxa"/>
            <w:vMerge/>
            <w:tcBorders>
              <w:top w:val="nil"/>
              <w:left w:val="nil"/>
            </w:tcBorders>
          </w:tcPr>
          <w:p w:rsidR="0018722C">
            <w:pPr>
              <w:topLinePunct/>
              <w:ind w:leftChars="0" w:left="0" w:rightChars="0" w:right="0" w:firstLineChars="0" w:firstLine="0"/>
              <w:spacing w:line="240" w:lineRule="atLeast"/>
            </w:pPr>
          </w:p>
        </w:tc>
        <w:tc>
          <w:tcPr>
            <w:tcW w:w="721" w:type="dxa"/>
          </w:tcPr>
          <w:p w:rsidR="0018722C">
            <w:pPr>
              <w:topLinePunct/>
              <w:ind w:leftChars="0" w:left="0" w:rightChars="0" w:right="0" w:firstLineChars="0" w:firstLine="0"/>
              <w:spacing w:line="240" w:lineRule="atLeast"/>
            </w:pPr>
            <w:r>
              <w:t>前半阶段</w:t>
            </w:r>
          </w:p>
        </w:tc>
        <w:tc>
          <w:tcPr>
            <w:tcW w:w="898" w:type="dxa"/>
          </w:tcPr>
          <w:p w:rsidR="0018722C">
            <w:pPr>
              <w:topLinePunct/>
              <w:ind w:leftChars="0" w:left="0" w:rightChars="0" w:right="0" w:firstLineChars="0" w:firstLine="0"/>
              <w:spacing w:line="240" w:lineRule="atLeast"/>
            </w:pPr>
          </w:p>
        </w:tc>
        <w:tc>
          <w:tcPr>
            <w:tcW w:w="1263" w:type="dxa"/>
          </w:tcPr>
          <w:p w:rsidR="0018722C">
            <w:pPr>
              <w:topLinePunct/>
              <w:ind w:leftChars="0" w:left="0" w:rightChars="0" w:right="0" w:firstLineChars="0" w:firstLine="0"/>
              <w:spacing w:line="240" w:lineRule="atLeast"/>
            </w:pPr>
          </w:p>
        </w:tc>
        <w:tc>
          <w:tcPr>
            <w:tcW w:w="1618" w:type="dxa"/>
          </w:tcPr>
          <w:p w:rsidR="0018722C">
            <w:pPr>
              <w:topLinePunct/>
              <w:ind w:leftChars="0" w:left="0" w:rightChars="0" w:right="0" w:firstLineChars="0" w:firstLine="0"/>
              <w:spacing w:line="240" w:lineRule="atLeast"/>
            </w:pPr>
          </w:p>
        </w:tc>
        <w:tc>
          <w:tcPr>
            <w:tcW w:w="2881" w:type="dxa"/>
            <w:tcBorders>
              <w:right w:val="nil"/>
            </w:tcBorders>
          </w:tcPr>
          <w:p w:rsidR="0018722C">
            <w:pPr>
              <w:topLinePunct/>
              <w:ind w:leftChars="0" w:left="0" w:rightChars="0" w:right="0" w:firstLineChars="0" w:firstLine="0"/>
              <w:spacing w:line="240" w:lineRule="atLeast"/>
            </w:pPr>
          </w:p>
        </w:tc>
      </w:tr>
      <w:tr>
        <w:trPr>
          <w:trHeight w:val="253" w:hRule="atLeast"/>
        </w:trPr>
        <w:tc>
          <w:tcPr>
            <w:tcW w:w="2109" w:type="dxa"/>
            <w:gridSpan w:val="2"/>
            <w:tcBorders>
              <w:left w:val="nil"/>
            </w:tcBorders>
          </w:tcPr>
          <w:p w:rsidR="0018722C">
            <w:pPr>
              <w:topLinePunct/>
              <w:ind w:leftChars="0" w:left="0" w:rightChars="0" w:right="0" w:firstLineChars="0" w:firstLine="0"/>
              <w:spacing w:line="240" w:lineRule="atLeast"/>
            </w:pPr>
            <w:r>
              <w:t>前工业化阶段</w:t>
            </w:r>
            <w:r>
              <w:t>（</w:t>
            </w:r>
            <w:r>
              <w:t>一</w:t>
            </w:r>
            <w:r>
              <w:t>）</w:t>
            </w:r>
          </w:p>
        </w:tc>
        <w:tc>
          <w:tcPr>
            <w:tcW w:w="898" w:type="dxa"/>
          </w:tcPr>
          <w:p w:rsidR="0018722C">
            <w:pPr>
              <w:topLinePunct/>
              <w:ind w:leftChars="0" w:left="0" w:rightChars="0" w:right="0" w:firstLineChars="0" w:firstLine="0"/>
              <w:spacing w:line="240" w:lineRule="atLeast"/>
            </w:pPr>
          </w:p>
        </w:tc>
        <w:tc>
          <w:tcPr>
            <w:tcW w:w="1263" w:type="dxa"/>
          </w:tcPr>
          <w:p w:rsidR="0018722C">
            <w:pPr>
              <w:topLinePunct/>
              <w:ind w:leftChars="0" w:left="0" w:rightChars="0" w:right="0" w:firstLineChars="0" w:firstLine="0"/>
              <w:spacing w:line="240" w:lineRule="atLeast"/>
            </w:pPr>
          </w:p>
        </w:tc>
        <w:tc>
          <w:tcPr>
            <w:tcW w:w="1618" w:type="dxa"/>
          </w:tcPr>
          <w:p w:rsidR="0018722C">
            <w:pPr>
              <w:topLinePunct/>
              <w:ind w:leftChars="0" w:left="0" w:rightChars="0" w:right="0" w:firstLineChars="0" w:firstLine="0"/>
              <w:spacing w:line="240" w:lineRule="atLeast"/>
            </w:pPr>
          </w:p>
        </w:tc>
        <w:tc>
          <w:tcPr>
            <w:tcW w:w="2881" w:type="dxa"/>
            <w:tcBorders>
              <w:right w:val="nil"/>
            </w:tcBorders>
          </w:tcPr>
          <w:p w:rsidR="0018722C">
            <w:pPr>
              <w:topLinePunct/>
              <w:ind w:leftChars="0" w:left="0" w:rightChars="0" w:right="0" w:firstLineChars="0" w:firstLine="0"/>
              <w:spacing w:line="240" w:lineRule="atLeast"/>
            </w:pPr>
          </w:p>
        </w:tc>
      </w:tr>
    </w:tbl>
    <w:p w:rsidR="0018722C">
      <w:pPr>
        <w:pStyle w:val="affa"/>
      </w:pPr>
    </w:p>
    <w:p w:rsidR="0018722C">
      <w:pPr>
        <w:topLinePunct/>
      </w:pPr>
      <w:r>
        <w:rPr>
          <w:rFonts w:cstheme="minorBidi" w:hAnsiTheme="minorHAnsi" w:eastAsiaTheme="minorHAnsi" w:asciiTheme="minorHAnsi"/>
        </w:rPr>
        <w:t>注：括号中的数字为相应的工业化综合指数。</w:t>
      </w:r>
    </w:p>
    <w:p w:rsidR="0018722C">
      <w:pPr>
        <w:pStyle w:val="aff7"/>
        <w:topLinePunct/>
      </w:pPr>
      <w:r>
        <w:pict>
          <v:line style="position:absolute;mso-position-horizontal-relative:page;mso-position-vertical-relative:paragraph;z-index:11128;mso-wrap-distance-left:0;mso-wrap-distance-right:0" from="56.664001pt,11.96545pt" to="200.714001pt,11.96545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陈佳贵等．中国工业化进程报告．北京：社会科学文献出版社，2007，P46</w:t>
      </w:r>
    </w:p>
    <w:p w:rsidR="0018722C">
      <w:pPr>
        <w:pStyle w:val="Heading3"/>
        <w:topLinePunct/>
        <w:ind w:left="200" w:hangingChars="200" w:hanging="200"/>
      </w:pPr>
      <w:bookmarkStart w:id="493201" w:name="_Toc686493201"/>
      <w:bookmarkStart w:name="_bookmark84" w:id="189"/>
      <w:bookmarkEnd w:id="189"/>
      <w:r>
        <w:rPr>
          <w:b/>
        </w:rPr>
        <w:t>6.2.3</w:t>
      </w:r>
      <w:r>
        <w:t xml:space="preserve"> </w:t>
      </w:r>
      <w:bookmarkStart w:name="_bookmark84" w:id="190"/>
      <w:bookmarkEnd w:id="190"/>
      <w:r>
        <w:t>当今中国经济增长过程面临的机遇</w:t>
      </w:r>
      <w:bookmarkEnd w:id="493201"/>
    </w:p>
    <w:p w:rsidR="0018722C">
      <w:pPr>
        <w:topLinePunct/>
      </w:pPr>
      <w:r>
        <w:t>随着</w:t>
      </w:r>
      <w:r>
        <w:t>2001</w:t>
      </w:r>
      <w:r/>
      <w:r w:rsidR="001852F3">
        <w:t xml:space="preserve">年中国加入</w:t>
      </w:r>
      <w:r>
        <w:t>WTO，中国的对外经济关系和承接国际产业转移也发生了巨大变化。中国在承接国际劳动密集型产业转移中，高歌猛进，劳动密集型产业得到了空前发展，</w:t>
      </w:r>
      <w:r w:rsidR="001852F3">
        <w:t xml:space="preserve">工业化程度大幅攀升。而与此同时，中国承接国际产业转移的状况也按照国际产业转移梯度规律进一步迈进，中国依靠其在计划经济下建立起来的相对完善的钢铁、冶金、石化等产业基础，大幅承接国际产业转移，钢铁、冶金、石化等资本密集型产业在中国蓬勃发展起来。中国的工业化过程也跨进一个新台阶，进入了工业化后期。</w:t>
      </w:r>
    </w:p>
    <w:p w:rsidR="0018722C">
      <w:pPr>
        <w:topLinePunct/>
      </w:pPr>
      <w:r>
        <w:t>在工业化三个阶段中，产业结构体系有着各自的特点。在工业化前期，是以农业、轻化工业在经济发展中起主导作用，劳动密集型产业在经济中占绝对优势。工业化中期，机器大工业体系不断完善，电力、钢铁、机械制造和重化工业在经济发展中占主导作用，资本密集型产业在经济中占绝对优势。工业化后期，汽车、家电等耐用消费品产业和信息技术、生物工程、新能源、新材料等新兴产业在经济发展中起主导作用，资本技术密集型产业和知识密集型产业迅速发展，整个产业结构高度化日趋明显。而从工业化中期向工业化后期的转变过程中，技术进步成为推动经济发展的主要动力。</w:t>
      </w:r>
    </w:p>
    <w:p w:rsidR="0018722C">
      <w:pPr>
        <w:topLinePunct/>
      </w:pPr>
      <w:r>
        <w:t>我国现阶段劳动者整体上偏好变得更倾向于闲瑕，工资的提高会加大生产成本，削弱中国劳动密集型产业的比较优势。能源环境的约束导致我国粗放的资本密集型产业失去优势。好在中国经济大体已步入工业化中后期，资本技术密集型产业和知识密集型产业在经济发展中起主导作用，我国现阶段更需要的是通过技术创新来实现经济的持续增长。</w:t>
      </w:r>
    </w:p>
    <w:p w:rsidR="0018722C">
      <w:pPr>
        <w:topLinePunct/>
      </w:pPr>
      <w:r>
        <w:t>我国产业升级和经济增长的优势：</w:t>
      </w:r>
    </w:p>
    <w:p w:rsidR="0018722C">
      <w:pPr>
        <w:topLinePunct/>
      </w:pPr>
      <w:r>
        <w:t>（</w:t>
      </w:r>
      <w:r>
        <w:t>1</w:t>
      </w:r>
      <w:r>
        <w:t>）</w:t>
      </w:r>
      <w:r>
        <w:t>人力资源储备</w:t>
      </w:r>
    </w:p>
    <w:p w:rsidR="0018722C">
      <w:pPr>
        <w:topLinePunct/>
      </w:pPr>
      <w:r>
        <w:t>从</w:t>
      </w:r>
      <w:r>
        <w:t>1998</w:t>
      </w:r>
      <w:r/>
      <w:r w:rsidR="001852F3">
        <w:t xml:space="preserve">年开始我国高校开始扩招，在这十几年中中国培养了大批的理工科和经济人才，</w:t>
      </w:r>
      <w:r>
        <w:t>虽然我国教育体制存在一些弊病，大学生理论基础强、实践能力弱，但是这些具备理论基础</w:t>
      </w:r>
      <w:r>
        <w:t>大学生很容易在工作实践中实现阿罗“干中学”。大学生在工作实践中可以通过“干中学”</w:t>
      </w:r>
      <w:r>
        <w:t>实现我国技术进步和人力资本提高，并且在“干中学”后更有能力在工作岗位上进行渐进式技术创新。</w:t>
      </w:r>
    </w:p>
    <w:p w:rsidR="0018722C">
      <w:pPr>
        <w:topLinePunct/>
      </w:pPr>
      <w:r>
        <w:t>（</w:t>
      </w:r>
      <w:r>
        <w:t>2</w:t>
      </w:r>
      <w:r>
        <w:t>）</w:t>
      </w:r>
      <w:r>
        <w:t>我国自</w:t>
      </w:r>
      <w:r>
        <w:t>1993</w:t>
      </w:r>
      <w:r/>
      <w:r w:rsidR="001852F3">
        <w:t xml:space="preserve">年到</w:t>
      </w:r>
      <w:r>
        <w:t>2012</w:t>
      </w:r>
      <w:r/>
      <w:r w:rsidR="001852F3">
        <w:t xml:space="preserve">年二十年的经济建设，制造业中重制造业发展迅猛，</w:t>
      </w:r>
      <w:r>
        <w:rPr>
          <w:rFonts w:ascii="Times New Roman" w:eastAsia="宋体"/>
        </w:rPr>
        <w:t>2001</w:t>
      </w:r>
      <w:r>
        <w:t>年在制造业中重制造业产值比率为</w:t>
      </w:r>
      <w:r>
        <w:rPr>
          <w:rFonts w:ascii="Times New Roman" w:eastAsia="宋体"/>
        </w:rPr>
        <w:t>74</w:t>
      </w:r>
      <w:r>
        <w:rPr>
          <w:rFonts w:ascii="Times New Roman" w:eastAsia="宋体"/>
        </w:rPr>
        <w:t>.</w:t>
      </w:r>
      <w:r>
        <w:rPr>
          <w:rFonts w:ascii="Times New Roman" w:eastAsia="宋体"/>
        </w:rPr>
        <w:t>3%</w:t>
      </w:r>
      <w:r>
        <w:t>，到</w:t>
      </w:r>
      <w:r>
        <w:rPr>
          <w:rFonts w:ascii="Times New Roman" w:eastAsia="宋体"/>
        </w:rPr>
        <w:t>2005</w:t>
      </w:r>
      <w:r>
        <w:t>年上升为</w:t>
      </w:r>
      <w:r>
        <w:rPr>
          <w:rFonts w:ascii="Times New Roman" w:eastAsia="宋体"/>
        </w:rPr>
        <w:t>77</w:t>
      </w:r>
      <w:r>
        <w:rPr>
          <w:rFonts w:ascii="Times New Roman" w:eastAsia="宋体"/>
        </w:rPr>
        <w:t>.</w:t>
      </w:r>
      <w:r>
        <w:rPr>
          <w:rFonts w:ascii="Times New Roman" w:eastAsia="宋体"/>
        </w:rPr>
        <w:t>91%</w:t>
      </w:r>
      <w:r>
        <w:t>，到</w:t>
      </w:r>
      <w:r>
        <w:rPr>
          <w:rFonts w:ascii="Times New Roman" w:eastAsia="宋体"/>
        </w:rPr>
        <w:t>2010</w:t>
      </w:r>
      <w:r>
        <w:t>年进一步上升</w:t>
      </w:r>
      <w:r>
        <w:t>为</w:t>
      </w:r>
      <w:r>
        <w:rPr>
          <w:rFonts w:ascii="Times New Roman" w:eastAsia="宋体"/>
        </w:rPr>
        <w:t>79</w:t>
      </w:r>
      <w:r>
        <w:rPr>
          <w:rFonts w:ascii="Times New Roman" w:eastAsia="宋体"/>
        </w:rPr>
        <w:t>.</w:t>
      </w:r>
      <w:r>
        <w:rPr>
          <w:rFonts w:ascii="Times New Roman" w:eastAsia="宋体"/>
        </w:rPr>
        <w:t>46%</w:t>
      </w:r>
      <w:r>
        <w:t>。这无疑为中国转向发展消费品生产为重心奠定了坚实的设备技术支持，中国如果</w:t>
      </w:r>
      <w:r>
        <w:t>能够提高工资水平，以扩大居民消费需求，正好可以引导消费品产业的发展，并且消费品</w:t>
      </w:r>
      <w:r>
        <w:t>产</w:t>
      </w:r>
    </w:p>
    <w:p w:rsidR="0018722C">
      <w:pPr>
        <w:topLinePunct/>
      </w:pPr>
      <w:r>
        <w:t>业的发展可以更好地吸收重工业的生产能力。同时居民收入的提高和消费的增长有利于技术创新。</w:t>
      </w:r>
    </w:p>
    <w:p w:rsidR="0018722C">
      <w:pPr>
        <w:topLinePunct/>
      </w:pPr>
      <w:r>
        <w:t>（</w:t>
      </w:r>
      <w:r>
        <w:rPr>
          <w:rFonts w:ascii="Times New Roman" w:eastAsia="Times New Roman"/>
        </w:rPr>
        <w:t>3</w:t>
      </w:r>
      <w:r>
        <w:t>）</w:t>
      </w:r>
      <w:r>
        <w:t>我国地域广阔，东部沿海地区已进入工业化后期，中部地区和部分西部地区已进入</w:t>
      </w:r>
      <w:r>
        <w:t>工业化中期的后半阶段，还有一部分西部地区处于工业化中期前半阶段和工业化初期，这种阶梯型的产业空间布局给我国产业结构进一步升级和经济增长提供了空间。</w:t>
      </w:r>
    </w:p>
    <w:p w:rsidR="0018722C">
      <w:pPr>
        <w:pStyle w:val="Heading2"/>
        <w:topLinePunct/>
        <w:ind w:left="171" w:hangingChars="171" w:hanging="171"/>
      </w:pPr>
      <w:bookmarkStart w:id="493202" w:name="_Toc686493202"/>
      <w:bookmarkStart w:name="_bookmark85" w:id="191"/>
      <w:bookmarkEnd w:id="191"/>
      <w:r>
        <w:rPr>
          <w:b/>
        </w:rPr>
        <w:t>6.3</w:t>
      </w:r>
      <w:r>
        <w:t xml:space="preserve"> </w:t>
      </w:r>
      <w:bookmarkStart w:name="_bookmark85" w:id="192"/>
      <w:bookmarkEnd w:id="192"/>
      <w:r>
        <w:t>中国产业升级和经济增长的路径选择</w:t>
      </w:r>
      <w:bookmarkEnd w:id="493202"/>
    </w:p>
    <w:p w:rsidR="0018722C">
      <w:pPr>
        <w:topLinePunct/>
      </w:pPr>
      <w:r>
        <w:t>依据本文前几章的理论分析，我们对中国产业升级和经济增长的融合路径进行分析。</w:t>
      </w:r>
    </w:p>
    <w:p w:rsidR="0018722C">
      <w:pPr>
        <w:pStyle w:val="Heading3"/>
        <w:topLinePunct/>
        <w:ind w:left="200" w:hangingChars="200" w:hanging="200"/>
      </w:pPr>
      <w:bookmarkStart w:id="493203" w:name="_Toc686493203"/>
      <w:bookmarkStart w:name="_bookmark86" w:id="193"/>
      <w:bookmarkEnd w:id="193"/>
      <w:r>
        <w:rPr>
          <w:b/>
        </w:rPr>
        <w:t>6.3.1</w:t>
      </w:r>
      <w:r>
        <w:t xml:space="preserve"> </w:t>
      </w:r>
      <w:bookmarkStart w:name="_bookmark86" w:id="194"/>
      <w:bookmarkEnd w:id="194"/>
      <w:r>
        <w:t>中国产业升级和经济增长的融合路径</w:t>
      </w:r>
      <w:bookmarkEnd w:id="493203"/>
    </w:p>
    <w:p w:rsidR="0018722C">
      <w:pPr>
        <w:topLinePunct/>
      </w:pPr>
      <w:r>
        <w:t>第一、我国应该在长期中通过城镇化过程和宏观经济政策调控手段不断地扩大总需求，特</w:t>
      </w:r>
      <w:r>
        <w:t>别是在外需不足情况下，要大力发展国内需求，特别是消费需求，以推进总供给的扩张，大</w:t>
      </w:r>
      <w:r>
        <w:t>量吸收农村剩余劳动力和城市剩余劳动力，在产业部门扩张的同时推进工业化进程和实现产业升级，通过工业化过程和产业升级来实现技术进步，带动我国经济增长。</w:t>
      </w:r>
    </w:p>
    <w:p w:rsidR="0018722C">
      <w:pPr>
        <w:topLinePunct/>
      </w:pPr>
      <w:r>
        <w:t>第二、我国现阶段劳动密集型产业和粗放的资本密集型产业已有了长足发展，在这过程中</w:t>
      </w:r>
      <w:r>
        <w:t>已建立了支持经济发展的重工业基础，中国下一步如果能够提高居民工资水平，扩大居民消</w:t>
      </w:r>
      <w:r>
        <w:t>费需求，正好可以引导消费品产业的发展，实现第一部类和第二部类长期中协调发展。同时</w:t>
      </w:r>
      <w:r>
        <w:t>通过扩大居民消费需求可以吸收因外需不足导致的消费品产业和重工业的产能过剩。而居民收入的提高和消费的增长会带动技术创新和产业链的延伸，推动我国经济持续增长。</w:t>
      </w:r>
    </w:p>
    <w:p w:rsidR="0018722C">
      <w:pPr>
        <w:topLinePunct/>
      </w:pPr>
      <w:r>
        <w:t>第三、中国东南沿海地区和一些发达中部地区已进入工业化后期，需要着重发展资本技术密集型产业和高新技术产业，实现东南沿海地区的产业升级。我国中西部地区还处于工业化中期甚至有些省份还处于工业化前期，这些地区还应以发展劳动密集型产业和资本密集型产业为主。东南沿海地区已经发展起来的较为先进的劳动密集型产业应向中西部地区转移，通过较为先进的劳动密集型产业向中西部地区转移和该地区原有粗放的资本密集型产业升级，</w:t>
      </w:r>
      <w:r w:rsidR="001852F3">
        <w:t xml:space="preserve">实现中西部地区产业的整体升级。东中西部地区产业的整体升级代表着我国将在一个更高技术的生产函数下实现经济增长。</w:t>
      </w:r>
    </w:p>
    <w:p w:rsidR="0018722C">
      <w:pPr>
        <w:topLinePunct/>
      </w:pPr>
      <w:r>
        <w:t>第四、进一步完善社会主义市场经济体制，实施全方位的技术创新和建立国家创新体系以及区域、产业创新体系，适当加强知识产权保护，推进我国自主型技术创新。充分利用大</w:t>
      </w:r>
      <w:r>
        <w:t>学</w:t>
      </w:r>
    </w:p>
    <w:p w:rsidR="0018722C">
      <w:pPr>
        <w:topLinePunct/>
      </w:pPr>
      <w:r>
        <w:t>生人力资源储备，在工作实践中鼓励他们通过“干中学”实现我国技术进步和人力资本提高，</w:t>
      </w:r>
      <w:r w:rsidR="001852F3">
        <w:t xml:space="preserve">并且在“干中学”中进行渐进式技术创新。</w:t>
      </w:r>
    </w:p>
    <w:p w:rsidR="0018722C">
      <w:pPr>
        <w:topLinePunct/>
      </w:pPr>
      <w:r>
        <w:t>下面我们对我国实现产业升级和经济增长的路径进行机理分析</w:t>
      </w:r>
    </w:p>
    <w:p w:rsidR="0018722C">
      <w:pPr>
        <w:pStyle w:val="Heading3"/>
        <w:topLinePunct/>
        <w:ind w:left="200" w:hangingChars="200" w:hanging="200"/>
      </w:pPr>
      <w:bookmarkStart w:id="493204" w:name="_Toc686493204"/>
      <w:bookmarkStart w:name="_bookmark87" w:id="195"/>
      <w:bookmarkEnd w:id="195"/>
      <w:r>
        <w:rPr>
          <w:b/>
        </w:rPr>
        <w:t>6.3.2</w:t>
      </w:r>
      <w:r>
        <w:t xml:space="preserve"> </w:t>
      </w:r>
      <w:bookmarkStart w:name="_bookmark87" w:id="196"/>
      <w:bookmarkEnd w:id="196"/>
      <w:r>
        <w:t>中国产业升级和经济增长路径选择的机理分析</w:t>
      </w:r>
      <w:bookmarkEnd w:id="493204"/>
    </w:p>
    <w:p w:rsidR="0018722C">
      <w:pPr>
        <w:topLinePunct/>
      </w:pPr>
      <w:r>
        <w:rPr>
          <w:rFonts w:ascii="Times New Roman" w:eastAsia="Times New Roman"/>
        </w:rPr>
        <w:t>a</w:t>
      </w:r>
      <w:r>
        <w:t>通过城镇化过程和宏观经济政策调控手段不断地促进工业化过程和产业升级。</w:t>
      </w:r>
    </w:p>
    <w:p w:rsidR="0018722C">
      <w:pPr>
        <w:topLinePunct/>
      </w:pPr>
      <w:r>
        <w:t>我国是一个发展中大国，存在大量农村剩余劳动力隐性失业，西方主流经济增长理论中是先假定了短期内通过宏观经济政策调节实现充分就业和各个市场均衡不适合我国经济，中国解决农村剩余劳动力就业的过程是一个长期过程。总需求的扩张会引导总供给的扩张，总供给扩张意味着社会生产特别是工业部门生产的扩张，这会大量吸收农村剩余劳动力和城市剩余劳动力，这对我国实现工业化和城镇化以及充分就业是非常有利的。我国应该在长期中通过宏观经济政策调控手段不断地扩大总需求，特别是在外需不足情况下，要大力发展国内需求，推进总供给的扩张，大量吸收农村剩余劳动力和城市剩余劳动力，在产业部门扩张的</w:t>
      </w:r>
      <w:r>
        <w:t>同时实现产业升级和经济增长。总需求增长过快，会引发通货膨胀，原因是产业结构不合理，</w:t>
      </w:r>
      <w:r>
        <w:t>能源等瓶颈产业约束了总供给的增长，从而使总需求大于总供给，物价普遍上涨。政府还应</w:t>
      </w:r>
      <w:r>
        <w:t>运用税收、贷款优惠等财政政策和货币政策以及产业政策引导调整产业结构，优化产业结构，</w:t>
      </w:r>
      <w:r w:rsidR="001852F3">
        <w:t xml:space="preserve">减少产业的瓶颈效应。</w:t>
      </w:r>
    </w:p>
    <w:p w:rsidR="0018722C">
      <w:pPr>
        <w:topLinePunct/>
      </w:pPr>
      <w:r>
        <w:rPr>
          <w:rFonts w:ascii="Times New Roman" w:eastAsia="Times New Roman"/>
        </w:rPr>
        <w:t>b</w:t>
      </w:r>
      <w:r>
        <w:t>提高工资水平，以扩大居民消费需求，带动我国经济增长。</w:t>
      </w:r>
    </w:p>
    <w:p w:rsidR="0018722C">
      <w:pPr>
        <w:topLinePunct/>
      </w:pPr>
      <w:r>
        <w:t>作为发展中国家，我国经济发展具有后发优势，可以引进技术，实现跨跃式发展，但是我</w:t>
      </w:r>
      <w:r>
        <w:t>国因资金、技术和资源等约束没有能力把西方发达国家的产业结构一股脑搬到我国，各产业</w:t>
      </w:r>
      <w:r>
        <w:t>渐进的连续的按比例协调发展。产业结构演进规律表现为由低级向中级再向高级演进的规律。</w:t>
      </w:r>
      <w:r>
        <w:t>本文认为中国应当根据本国的国情和经济所处的阶段，依据产业升级规律，确定下一步产业</w:t>
      </w:r>
      <w:r>
        <w:t>升级的目标，然后根据确定的产业结构升级的目标，先发展产业结构升级目标要求的重工业</w:t>
      </w:r>
      <w:r>
        <w:t>基础，然后再发展产业结构升级目标要求的轻工业，完成一次产业结构升级。再依据产业升</w:t>
      </w:r>
      <w:r>
        <w:t>级规律，确定下一个产业升级的目标，然后根据确定的产业结构升级的目标，先发展重工业</w:t>
      </w:r>
      <w:r>
        <w:t>基础，再发展轻工业，完成下一次产业结构升级，而不是一味地追求各产业按比例协调渐进</w:t>
      </w:r>
      <w:r>
        <w:t>式发展。政府可以通过控制劳动与资本的收入分配比例，即工资和利润的比例以及利率和其他经济手段来控制第一部类和第二部类的发展速度。在先发展第一部类时，可以调节消费少一些，储蓄多一些，在一段时间后，可以调节消费多一些，储蓄少一些。</w:t>
      </w:r>
    </w:p>
    <w:p w:rsidR="0018722C">
      <w:pPr>
        <w:topLinePunct/>
      </w:pPr>
      <w:r>
        <w:t>我国在改革开放以后经济和生产能力突飞猛进的增长，成为世界工厂，我国劳动密集型为特征的第二部类产业为世界消费提供了低廉的产品，粗放的资本密集型第一产业在为我国第二部类发展提供支撑的同时还向世界其他国家出口产品。世界金融危机的爆发导致我国第一、二部类产业都出现产能过剩的情况，现阶段我国很难在依靠外部需求的增长来吸收过剩产能，只能靠提振内部需求来解决问题。其实在我国成为世界工厂为世界消费提供了低廉的产品同时，本国居民却没有充分享受到经济发展带来的好处，表现为我国居民消费不足，本国生产的廉价商品许多为国外消费。我国现阶段产业结构正处于第一和第二部类生产能力足以支撑我国居民消费的增长阶段，所以现阶段我国第一、二部类产业发展已不是先发展第一产业，在发展第二产业这一循序渐进过程，而是提高我国居民的消费水平和扩大内需易吸收过剩产能的问题。</w:t>
      </w:r>
    </w:p>
    <w:p w:rsidR="0018722C">
      <w:pPr>
        <w:topLinePunct/>
      </w:pPr>
      <w:r>
        <w:t>提高消费需求的方式有两种，一是提高居民收入水平，特别是提高工资收入水平，因为工薪阶层的边际消费倾向较高，提高他们的收入更有利于收入转化为消费。二是改变居民的消费倾向。</w:t>
      </w:r>
    </w:p>
    <w:p w:rsidR="0018722C">
      <w:pPr>
        <w:topLinePunct/>
      </w:pPr>
      <w:r>
        <w:t>我国消费不足的原因之一在于工资收入水平太低，发达国家工资在国民收入中占</w:t>
      </w:r>
      <w:r w:rsidR="001852F3">
        <w:t xml:space="preserve">50%以</w:t>
      </w:r>
      <w:r>
        <w:t>上，但我国工资在国民收入中占比仅为</w:t>
      </w:r>
      <w:r>
        <w:t>20%</w:t>
      </w:r>
      <w:r>
        <w:t>多，财政收入和企业利润在国民收入中占比较大，</w:t>
      </w:r>
      <w:r>
        <w:t>而财政收入和企业利润更多是用于投资，投资形成的生产能力已大大超过了我国的消费能力，</w:t>
      </w:r>
      <w:r>
        <w:t>依据前文分析我国本应该形成实体经济泡沫，但是在加入世贸组织后中国的产品可以大量出</w:t>
      </w:r>
      <w:r>
        <w:t>口到国外，缓解了我国实体经济泡沫的形成和破裂，政府和企业主一味追求经济增长和高额</w:t>
      </w:r>
      <w:r>
        <w:t>利润，在销售给国外产品的过程中赚取了大额外汇和利润，但是中国的工薪阶层生活消费水</w:t>
      </w:r>
      <w:r>
        <w:t>平却没有相应幅度的提高，一方面是世界工厂下高额的外汇储备和迅速富起来的富豪，另一</w:t>
      </w:r>
      <w:r>
        <w:t>方面是相对贫穷的工薪阶层。现阶段政府应当努力提高职工工资水平，带动我国消费需求，</w:t>
      </w:r>
      <w:r w:rsidR="001852F3">
        <w:t xml:space="preserve">促进我国向消费拉动型经济转变。</w:t>
      </w:r>
    </w:p>
    <w:p w:rsidR="0018722C">
      <w:pPr>
        <w:topLinePunct/>
      </w:pPr>
      <w:r>
        <w:t>我国消费不足的原因之二在于我国农村存在大量农村人口，农村人在农村的消费倾向偏低。城镇化过程会吸收农民进城，在农民进城的过程中他们主观上消费观念的改变和客观上城镇生活的要求都会大大提升他们的消费倾向。这同样会提高我国的消费需求，促进我国向消费拉动型经济转变。</w:t>
      </w:r>
    </w:p>
    <w:p w:rsidR="0018722C">
      <w:pPr>
        <w:topLinePunct/>
      </w:pPr>
      <w:r>
        <w:t>c</w:t>
      </w:r>
      <w:r w:rsidR="001852F3">
        <w:t xml:space="preserve">我国产业发展格局</w:t>
      </w:r>
    </w:p>
    <w:p w:rsidR="0018722C">
      <w:pPr>
        <w:pStyle w:val="ae"/>
        <w:topLinePunct/>
      </w:pPr>
      <w:r>
        <w:pict>
          <v:shape style="margin-left:72.349998pt;margin-top:23.035624pt;width:12pt;height:8.25pt;mso-position-horizontal-relative:page;mso-position-vertical-relative:paragraph;z-index:-184936" coordorigin="1447,461" coordsize="240,165" path="m1537,461l1538,626m1447,625l1687,626e" filled="false" stroked="true" strokeweight=".75pt" strokecolor="#000000">
            <v:path arrowok="t"/>
            <v:stroke dashstyle="solid"/>
            <w10:wrap type="none"/>
          </v:shape>
        </w:pict>
      </w:r>
      <w:r>
        <w:t>国际产业转移对于我国引进资本技术和模仿创新来实现产业结构升级和经济快速增长是非常重要，中国在改革开放前与西方发达国家的经济往来非常少，没有参与到国际分工和国际贸易中，中国的产业升级基本上是靠前苏联的资金、技术援助和中国自己的模型型创新完</w:t>
      </w:r>
    </w:p>
    <w:p w:rsidR="0018722C">
      <w:pPr>
        <w:topLinePunct/>
      </w:pPr>
      <w:r>
        <w:t>成的。但改革开放以后，世界政治经济格局发生了巨大变化，二十世纪</w:t>
      </w:r>
      <w:r>
        <w:t>80</w:t>
      </w:r>
      <w:r/>
      <w:r w:rsidR="001852F3">
        <w:t xml:space="preserve">年代冷战渐渐结束，</w:t>
      </w:r>
      <w:r>
        <w:t>世界政治经济格局主题转向和平与发展。国际贸易和国际投资成本和风险大幅下降，加上计</w:t>
      </w:r>
      <w:r>
        <w:t>算机网络、通信技术和运输技术的飞跃发展，国际市场的交易费用降到了史无前例的低点。</w:t>
      </w:r>
      <w:r>
        <w:t>而交易费用的降低大大的促进了国际分工和国际贸易，为发达国家的产业转移提供了非常便利的前提条件。</w:t>
      </w:r>
    </w:p>
    <w:p w:rsidR="0018722C">
      <w:pPr>
        <w:topLinePunct/>
      </w:pPr>
      <w:r>
        <w:t>同时这一时期信息网络技术的发展把发达国家带入了后工业化和知识经济时期，发达国家的产业结构急需把传统工业转移到发展中国家，发展本国的信息网络带动的高技术产业，</w:t>
      </w:r>
      <w:r w:rsidR="001852F3">
        <w:t xml:space="preserve">实现本国的产业结构升级。正如国际产业转移模型中所证明的随着信息网络带动的高技术产业的出现，发达国家将用更多的人力投向这些产业，而传统产业在本国生产不经济，应该转移出国外生产，加之国际政治经济格局变化和国际市场交易费用的降低，为这些产业转移出他国生产提供了便利的条件，这样发达国家积极主动地把这些产业向国外转移。</w:t>
      </w:r>
    </w:p>
    <w:p w:rsidR="0018722C">
      <w:pPr>
        <w:topLinePunct/>
      </w:pPr>
      <w:r>
        <w:t>中国在这一时期正处在本国的人口红利时期，改革开放的英明决断让中国抓住了这一国际历史性的机遇，中国凭借着其比较优势和相对于其他发展中国家相对完善的基础工业体系迅速的承接了这一大规模的国际产业转移，使中国的产业结构和经济增长有了飞跃发展。在</w:t>
      </w:r>
      <w:r>
        <w:t>短短的改革开放</w:t>
      </w:r>
      <w:r>
        <w:t>30</w:t>
      </w:r>
      <w:r/>
      <w:r w:rsidR="001852F3">
        <w:t xml:space="preserve">年中，基本完成工业化过程，这么大的国家这么多的人口在这么短的时间</w:t>
      </w:r>
      <w:r>
        <w:t>里实现这一工业化过程在世界经济史上也是一个奇迹。中国的经济增长奇迹得益于国际经济</w:t>
      </w:r>
      <w:r>
        <w:t>发展的历史机遇，更得益于中国改革开放的制度创新。改革开放把中国经济融入到世界经济</w:t>
      </w:r>
      <w:r>
        <w:t>中，牢牢抓住了经济全球化创造的机遇，充分利用了经济全球化带来的好处，中国实现了经</w:t>
      </w:r>
      <w:r>
        <w:t>济社会的全面振兴。</w:t>
      </w:r>
      <w:r>
        <w:t>2010</w:t>
      </w:r>
      <w:r/>
      <w:r w:rsidR="001852F3">
        <w:t xml:space="preserve">年中国的工业化进程从整体上讲已进入工业化中后期，而在这种情</w:t>
      </w:r>
      <w:r>
        <w:t>况下，中国还想走通过引进资金、技术和承接国际更先进的产业转移来进一步实现产业结构</w:t>
      </w:r>
      <w:r>
        <w:t>升级和经济持续增长的老路是行不通的。因为发达国家在追求产值最大化情况下是不会将高</w:t>
      </w:r>
      <w:r>
        <w:t>技术产业转移到其他国家的，当发展中国家已承接了发达国家的次先进技术产业，如果想进一步产业结构升级，则不可能再利用国际产业转移来实现。</w:t>
      </w:r>
    </w:p>
    <w:p w:rsidR="0018722C">
      <w:pPr>
        <w:topLinePunct/>
      </w:pPr>
      <w:r>
        <w:t>但是我国也有我国产业结构自身的特点，我国地域广阔，东部沿海地区已进入工业化后期，中部地区和部分西部地区已进入工业化中期的后半阶段，还有一部分西部地区处于工业化中期前半阶段和工业化初期，这种阶梯型的产业空间布局给我国产业结构进一步升级和经济增长提供了空间。虽然承接国际产业转移行不通，我国可以在国内进行产业转移，将东部地区先进的劳动密集型工业转移到中西部地区，以提升中西部地区的工业化水平。</w:t>
      </w:r>
    </w:p>
    <w:p w:rsidR="0018722C">
      <w:pPr>
        <w:pStyle w:val="Heading4"/>
        <w:topLinePunct/>
        <w:ind w:left="200" w:hangingChars="200" w:hanging="200"/>
      </w:pPr>
      <w:r>
        <w:t>（</w:t>
      </w:r>
      <w:r>
        <w:t>1</w:t>
      </w:r>
      <w:r>
        <w:t>）</w:t>
      </w:r>
      <w:r>
        <w:t>东部地区应将先进的劳动密集型工业转移到中西部地区，这是因为</w:t>
      </w:r>
    </w:p>
    <w:p w:rsidR="0018722C">
      <w:pPr>
        <w:topLinePunct/>
      </w:pPr>
      <w:r>
        <w:t>1</w:t>
      </w:r>
      <w:r>
        <w:t>）</w:t>
      </w:r>
      <w:r>
        <w:t>支撑东部地区先进的劳动密集型工业的劳动力多是来源于中西部地区，劳动密集型工业通过国内产业转移到中西部地区可以减少我国人口的大规模流动，降低了劳动力在流动中的痛苦，中西部地区的劳动力在本地工作可以接受一个相对在东部地区较低的工资，这是因为中西部地区的劳动力流动在外，生活的痛苦和流动中的痛苦以及成本要求一个更高的工资水平来补偿。</w:t>
      </w:r>
    </w:p>
    <w:p w:rsidR="0018722C">
      <w:pPr>
        <w:topLinePunct/>
      </w:pPr>
      <w:r>
        <w:t>2</w:t>
      </w:r>
      <w:r>
        <w:t>）</w:t>
      </w:r>
      <w:r>
        <w:t>中西部地区的劳动力在东部地区工作因为东部地区土地、住房和日常消费等生活成本</w:t>
      </w:r>
      <w:r>
        <w:t>太高，使他们大多数无法真正融入当地生活，工业化和城镇化是要吸收农民进入工业和城市，</w:t>
      </w:r>
      <w:r>
        <w:t>如果都集中在东部地区，则难以承载，中西部地区的工业化和城镇化可以承载和吸收更多的</w:t>
      </w:r>
      <w:r>
        <w:t>中国农民进城就业和生活，缓解这一矛盾。这样户籍放开就不会引起东部地区和大城市无法</w:t>
      </w:r>
      <w:r>
        <w:t>容纳人口众多的农民工以市民身份进城的问题，农民工也不必再在城市中找不到自己的位置</w:t>
      </w:r>
      <w:r>
        <w:t>了。在当地小城镇工作的劳动力住房和日常消费等生活成本较低，并免去了流动中的痛苦，</w:t>
      </w:r>
      <w:r>
        <w:t>这些都会降低劳动的负效用，弱化闲暇偏好，较低的工资水平也能吸引更多的劳动力工作，</w:t>
      </w:r>
      <w:r w:rsidR="001852F3">
        <w:t xml:space="preserve">这会延长我国人口红利期，继续保持我国劳动力比较优势。</w:t>
      </w:r>
    </w:p>
    <w:p w:rsidR="0018722C">
      <w:pPr>
        <w:topLinePunct/>
      </w:pPr>
      <w:r>
        <w:t>3</w:t>
      </w:r>
      <w:r>
        <w:t>）</w:t>
      </w:r>
      <w:r>
        <w:t>同时中西部地区土地相对广阔，土地成本较低，这也会降低企业生产成本，加之较低的工资水平，企业在成本方面的竞争力会增强。</w:t>
      </w:r>
    </w:p>
    <w:p w:rsidR="0018722C">
      <w:pPr>
        <w:pStyle w:val="Heading4"/>
        <w:topLinePunct/>
        <w:ind w:left="200" w:hangingChars="200" w:hanging="200"/>
      </w:pPr>
      <w:r>
        <w:t>（</w:t>
      </w:r>
      <w:r>
        <w:t>2</w:t>
      </w:r>
      <w:r>
        <w:t>）</w:t>
      </w:r>
      <w:r>
        <w:t>中西部地区和东北地区就地提升粗放的资本密集型产业。</w:t>
      </w:r>
    </w:p>
    <w:p w:rsidR="0018722C">
      <w:pPr>
        <w:topLinePunct/>
      </w:pPr>
      <w:r>
        <w:t>低碳经济和能源环境的约束使得我国粗放型的资本密集型产业难以为继，在建国以来，</w:t>
      </w:r>
      <w:r w:rsidR="001852F3">
        <w:t xml:space="preserve">特别是后来的“三线建设”中，我国中西部地区和东北地区设有许多粗放型的资本密集型产业和能源产业，这些产业一方面受到低碳经济和能源环境约束的冲击，另一方面金融危机引发的的外需和内需不足导致这些产业产能过剩。这些产业的升级应该通过提升节能减排和环保技术来缓解能源环境约束，推进产业向低耗能、低污染、高效率的方向转化。同时这些产业属于第一部类产业，如前文所述为我国第二部类发展乃至整体经济建设提供了能源、原材料和生产用机器设备等保障，我国现阶段应积极努力扩大内需，特别是消费需求，通过扩大消费需求，带动消费品的生产扩大，进而传导至资本品的生产扩大，由此来吸收这些资本密集型产业的过剩产能。</w:t>
      </w:r>
    </w:p>
    <w:p w:rsidR="0018722C">
      <w:pPr>
        <w:topLinePunct/>
      </w:pPr>
      <w:r>
        <w:t>（</w:t>
      </w:r>
      <w:r>
        <w:t xml:space="preserve">3</w:t>
      </w:r>
      <w:r>
        <w:t>）</w:t>
      </w:r>
      <w:r/>
      <w:r w:rsidR="001852F3">
        <w:t xml:space="preserve">我国东部地区在改革开放以来得到了长足的发展，经济比较发达，同时也聚集了许多资本技术密集型产业和高新技术企业，汇集了众多的高校和科研机构，并且高新技术人才也聚集于此，所以东部地区应该着重发展资本技术密集型产业和高新技术产业。东部地区土地价格和房价较高，只有具有高附加值的产业与高工资的人才可以和高地价与高房价匹配。</w:t>
      </w:r>
    </w:p>
    <w:p w:rsidR="0018722C">
      <w:pPr>
        <w:topLinePunct/>
      </w:pPr>
      <w:r>
        <w:rPr>
          <w:rFonts w:ascii="Times New Roman" w:eastAsia="Times New Roman"/>
        </w:rPr>
        <w:t>d</w:t>
      </w:r>
      <w:r>
        <w:t>实施全方位的技术创新。</w:t>
      </w:r>
    </w:p>
    <w:p w:rsidR="0018722C">
      <w:pPr>
        <w:topLinePunct/>
      </w:pPr>
      <w:r>
        <w:t>消费品技术创新的需求来源于消费者对消费品的需求，资本品技术创新的需求来源于消费品的引致需求。提升居民的收入水平和改变居民的消费偏好是技术创新需求的原动力。</w:t>
      </w:r>
    </w:p>
    <w:p w:rsidR="0018722C">
      <w:pPr>
        <w:topLinePunct/>
      </w:pPr>
      <w:r>
        <w:t>技术创新的供给主要来源于企业，企业行为并非理性，一般会按照惯例来进行行为决策，</w:t>
      </w:r>
      <w:r w:rsidR="001852F3">
        <w:t xml:space="preserve">在进行技术创新投资时同样会按照惯例来进行。企业创新行为的演化即技术创新供给的演化是由向成功企业学习而得到的惯例决定，如果一国制度设计使自主性技术创新的企业更有利于成功和保持较高的收益，则一国企业在该种游戏规则下演化的结果是技术创新能力增强。</w:t>
      </w:r>
    </w:p>
    <w:p w:rsidR="0018722C">
      <w:pPr>
        <w:topLinePunct/>
      </w:pPr>
      <w:r>
        <w:t>1993</w:t>
      </w:r>
      <w:r/>
      <w:r w:rsidR="001852F3">
        <w:t xml:space="preserve">年以来，我国迈入社会主义市场经济。但我国市场经济体制还不完善，特别是中西</w:t>
      </w:r>
      <w:r>
        <w:t>部地区计划经济残余严重，政府工作效率低下，一些市场竞争扭曲，这不利于中西部地区承</w:t>
      </w:r>
      <w:r>
        <w:t>接产业转移。同时市场竞争的扭曲不利于技术创新，所以进一步完善社会主义市场经济体制是技术创新的基础。</w:t>
      </w:r>
    </w:p>
    <w:p w:rsidR="0018722C">
      <w:pPr>
        <w:topLinePunct/>
      </w:pPr>
      <w:r>
        <w:t>产权制度的作用在于影响着技术创新自然状态发生的概率，良好的产权制度有利于降低研发投资获得收益的风险，提高一般研发投资获得收益的概率。良好的知识产权制度有利于行为人进行技术创新研发投资。但是过度严格的产权保护不利于技术在全社会推广，我国是一个发展中国家，技术模仿在全社会推广对我国经济发展非常重要，所以为了鼓励技术创新还需完善知识产权制度，但是不能过于严厉。</w:t>
      </w:r>
    </w:p>
    <w:p w:rsidR="0018722C">
      <w:pPr>
        <w:topLinePunct/>
      </w:pPr>
      <w:r>
        <w:t>政府加大力度投资科研机构、高校和企业进行技术研发会大大降低企业进行技术创新的成本，并且为企业推行技术创新的第二步商业化过程提供了更多的选择，这都会影响企业技术创新的收益集，使得积极进行技术创新的企业在经济演化中处于有利地位。国家技术创新体系的建立会提高技术创新成功的概率和节约企业技术创新的成本，从而影响企业技术创新的自然状态发生概率和收益集，在这种制度下，进行技术创新选择行为是最优选择，那么积极进行技术创新的企业将在经济演化中长期存在并发展壮大。</w:t>
      </w:r>
    </w:p>
    <w:p w:rsidR="0018722C">
      <w:pPr>
        <w:topLinePunct/>
      </w:pPr>
      <w:r>
        <w:t>技术创新由谁来创新、采取什么方式创新，很难事先确定。如果事先就认定某一类地区、</w:t>
      </w:r>
      <w:r>
        <w:t>行业、企业或个人更适于创新，对其进行特殊照顾，会伤害更多具有创新潜力的创新主体。只有在平等竞争的环境中，实施全方位的技术创新才是正确的路径。</w:t>
      </w:r>
    </w:p>
    <w:p w:rsidR="0018722C">
      <w:pPr>
        <w:topLinePunct/>
      </w:pPr>
      <w:r>
        <w:t>我国现阶段经济一大优势是大学生人力资源储备，充分利用大学生人力资源储备，在工作实践中鼓励他们通过“干中学”实现我国技术进步和人力资本提高，并且在“干中学”后进行渐进式技术创新，将大大推进我国技术创新。</w:t>
      </w:r>
    </w:p>
    <w:p w:rsidR="0018722C">
      <w:pPr>
        <w:pStyle w:val="Heading2"/>
        <w:topLinePunct/>
        <w:ind w:left="171" w:hangingChars="171" w:hanging="171"/>
      </w:pPr>
      <w:bookmarkStart w:id="493205" w:name="_Toc686493205"/>
      <w:bookmarkStart w:name="6.4 政策建议 " w:id="197"/>
      <w:bookmarkEnd w:id="197"/>
      <w:r>
        <w:rPr>
          <w:b/>
        </w:rPr>
        <w:t>6.4</w:t>
      </w:r>
      <w:r>
        <w:t xml:space="preserve"> </w:t>
      </w:r>
      <w:bookmarkStart w:name="_bookmark88" w:id="198"/>
      <w:bookmarkEnd w:id="198"/>
      <w:bookmarkStart w:name="_bookmark88" w:id="199"/>
      <w:bookmarkEnd w:id="199"/>
      <w:r>
        <w:t>政策建议</w:t>
      </w:r>
      <w:bookmarkEnd w:id="493205"/>
    </w:p>
    <w:p w:rsidR="0018722C">
      <w:pPr>
        <w:topLinePunct/>
      </w:pPr>
      <w:r>
        <w:t>（</w:t>
      </w:r>
      <w:r>
        <w:t xml:space="preserve">1</w:t>
      </w:r>
      <w:r>
        <w:t>）</w:t>
      </w:r>
      <w:r>
        <w:t>中国应提高工资水平，扩大居民消费需求，吸收因外需不足导致的消费品产业产能过</w:t>
      </w:r>
      <w:r>
        <w:t>剩，同时进一步吸收重工业的生产能力。并且通过居民收入的提高和消费的增长带动消费品创新、生产技术创新和产业链的延伸。</w:t>
      </w:r>
    </w:p>
    <w:p w:rsidR="0018722C">
      <w:pPr>
        <w:topLinePunct/>
      </w:pPr>
      <w:r>
        <w:t>（</w:t>
      </w:r>
      <w:r>
        <w:t xml:space="preserve">2</w:t>
      </w:r>
      <w:r>
        <w:t>）</w:t>
      </w:r>
      <w:r>
        <w:t>进一步推进经济体制和政治体制改革，杜绝通过占有资源、土地和用非法手段暴富的</w:t>
      </w:r>
      <w:r>
        <w:t>机会，为通过劳动致富和技术创新致富创造更多的机会和途径，通过劳动致富和技术创新致富的示范效应改变社会劳动闲暇偏好和企业的决策惯例。</w:t>
      </w:r>
    </w:p>
    <w:p w:rsidR="0018722C">
      <w:pPr>
        <w:topLinePunct/>
      </w:pPr>
      <w:r>
        <w:t>（</w:t>
      </w:r>
      <w:r>
        <w:t xml:space="preserve">3</w:t>
      </w:r>
      <w:r>
        <w:t>）</w:t>
      </w:r>
      <w:r>
        <w:t>提高劳动者的人力资本和技术创新水平。从工业化中期向工业化后期的转变过程中，</w:t>
      </w:r>
      <w:r w:rsidR="001852F3">
        <w:t xml:space="preserve">技术进步和人力资本的提高成为推动经济发展的主要动力。随着我国积极推进产业结构升级，</w:t>
      </w:r>
      <w:r w:rsidR="001852F3">
        <w:t xml:space="preserve">整个产业结构高度化日趋明显，这同时也需要劳动者的劳动技能和人力资本与之匹配。我国应充分利用大学生人力资源储备，在工作实践中鼓励他们通过“干中学”实现我国技术进步和人力资本提高，并且在“干中学”中进行渐进式技术创新，发展资本技术密集型产业和高新技术产业。</w:t>
      </w:r>
    </w:p>
    <w:p w:rsidR="0018722C">
      <w:pPr>
        <w:topLinePunct/>
      </w:pPr>
      <w:r>
        <w:t>（</w:t>
      </w:r>
      <w:r>
        <w:t xml:space="preserve">4</w:t>
      </w:r>
      <w:r>
        <w:t>）</w:t>
      </w:r>
      <w:r>
        <w:t>改善劳动者的工作环境。</w:t>
      </w:r>
      <w:r>
        <w:t>恶劣的工作环境和歧视性的对待劳动者会严重损害劳动者的身心健康，从而使得劳动者需要更多的闲暇来调整自身的生活质量。只有不断改善劳动者的工作环境，</w:t>
      </w:r>
      <w:r>
        <w:t>保证广大劳动者在自由、公正、安全、良好和有尊严的条件下工作，真正实现体面劳动，才会提高劳动者的工作兴趣，从社会整体的角度提高工作时间和就业水平。</w:t>
      </w:r>
    </w:p>
    <w:p w:rsidR="0018722C">
      <w:pPr>
        <w:topLinePunct/>
      </w:pPr>
      <w:r>
        <w:t>（</w:t>
      </w:r>
      <w:r>
        <w:t>5</w:t>
      </w:r>
      <w:r>
        <w:t>）</w:t>
      </w:r>
      <w:r>
        <w:t>积极推进产业结构升级。年轻劳动者更加偏好闲暇已成为中国社会的一种趋势，随着</w:t>
      </w:r>
    </w:p>
    <w:p w:rsidR="0018722C">
      <w:pPr>
        <w:topLinePunct/>
      </w:pPr>
      <w:r>
        <w:t>90</w:t>
      </w:r>
      <w:r/>
      <w:r w:rsidR="001852F3">
        <w:t xml:space="preserve">后加入到劳动者行列，这种趋势只会加深，维持中国经济的持续快速增长已不可能依靠劳</w:t>
      </w:r>
      <w:r>
        <w:t>动密集型产业和更多的简单劳动来支撑。中国的工业化过程已迈进工业化后期，工业化后期</w:t>
      </w:r>
      <w:r>
        <w:t>产业结构体系是资本技术密集型产业为主导，而这些产业相对劳动密集型产业来讲，工作环</w:t>
      </w:r>
      <w:r>
        <w:t>境较好，劳动强度较低，工资水平高，这正是闲暇偏好已改变的年轻劳动者所愿意选择的行</w:t>
      </w:r>
      <w:r>
        <w:t>业。调整产业结构，推进产业结构升级对于促进我国劳动者就业和农村剩余劳动力转移会起到很大作用。</w:t>
      </w:r>
    </w:p>
    <w:p w:rsidR="0018722C">
      <w:pPr>
        <w:topLinePunct/>
      </w:pPr>
      <w:r>
        <w:t>（</w:t>
      </w:r>
      <w:r>
        <w:t xml:space="preserve">6</w:t>
      </w:r>
      <w:r>
        <w:t>）</w:t>
      </w:r>
      <w:r>
        <w:t>完善我国市场经济体制，提升我国市场经济的效率，促进国际产业转移和国内产业转</w:t>
      </w:r>
      <w:r>
        <w:t>移，更好实现竞争，更好地促进技术创新。特别是中西部地区更要完善市场经济，提高政府</w:t>
      </w:r>
      <w:r>
        <w:t>效率，改善地方政府以行政手段干预经济的现象，形成公平竞争的市场，与国际和东部地区市场经济相容，吸引国际、国内产业转移，实现我国各地区产业结构整体升级。</w:t>
      </w:r>
    </w:p>
    <w:p w:rsidR="0018722C">
      <w:pPr>
        <w:topLinePunct/>
      </w:pPr>
      <w:r>
        <w:t>（</w:t>
      </w:r>
      <w:r>
        <w:rPr>
          <w:rFonts w:ascii="Times New Roman" w:eastAsia="Times New Roman"/>
        </w:rPr>
        <w:t>7</w:t>
      </w:r>
      <w:r>
        <w:t>）</w:t>
      </w:r>
      <w:r>
        <w:t>完善产权制度，给民营经济和个人提供一个持久安全的投资环境，降低一般投资获得</w:t>
      </w:r>
    </w:p>
    <w:p w:rsidR="0018722C">
      <w:pPr>
        <w:topLinePunct/>
      </w:pPr>
      <w:r>
        <w:t>收益的风险，促进一般投资，以投资带动产业升级。</w:t>
      </w:r>
    </w:p>
    <w:p w:rsidR="0018722C">
      <w:pPr>
        <w:topLinePunct/>
      </w:pPr>
      <w:r>
        <w:t>（</w:t>
      </w:r>
      <w:r>
        <w:rPr>
          <w:rFonts w:ascii="Times New Roman" w:eastAsia="Times New Roman"/>
        </w:rPr>
        <w:t>8</w:t>
      </w:r>
      <w:r>
        <w:t>）</w:t>
      </w:r>
      <w:r>
        <w:t>完善知识产权制度，执行适度的知识产权保护，使企业和个人能在技术创新研发投资中获利，促进行为人进行技术创新研发投资。</w:t>
      </w:r>
    </w:p>
    <w:p w:rsidR="0018722C">
      <w:pPr>
        <w:topLinePunct/>
      </w:pPr>
      <w:r>
        <w:t>（</w:t>
      </w:r>
      <w:r>
        <w:rPr>
          <w:rFonts w:ascii="Times New Roman" w:eastAsia="Times New Roman"/>
        </w:rPr>
        <w:t>9</w:t>
      </w:r>
      <w:r>
        <w:t>）</w:t>
      </w:r>
      <w:r>
        <w:t xml:space="preserve">对符合产业升级的实体投资和技术创新研发投资实行优惠的贷款政策和低税率政策，</w:t>
      </w:r>
      <w:r w:rsidR="001852F3">
        <w:t xml:space="preserve">降低进行符合产业升级方向的实体投资和技术创新投资企业的税收融资成本，增加收益。使进行符合产业升级的实体投资和技术创新研发投资的企业在经济演化中发展壮大。</w:t>
      </w:r>
    </w:p>
    <w:p w:rsidR="0018722C">
      <w:pPr>
        <w:topLinePunct/>
      </w:pPr>
      <w:r>
        <w:t>（</w:t>
      </w:r>
      <w:r>
        <w:rPr>
          <w:rFonts w:ascii="Times New Roman" w:eastAsia="Times New Roman"/>
        </w:rPr>
        <w:t>10</w:t>
      </w:r>
      <w:r>
        <w:t>）</w:t>
      </w:r>
      <w:r>
        <w:t>政府加大力度鼓励科研机构、高校和企业进行技术研发，发展国家创新体系和区域、产业创新体系，降低企业进行技术创新的成本，为企业推行技术创新的第二步商业化过程提供了更多的选择，使得积极进行技术创新的企业在经济演化中处于有利地位。在平等竞争的环境中，实施全方位的技术创新。</w:t>
      </w:r>
    </w:p>
    <w:p w:rsidR="0018722C">
      <w:pPr>
        <w:pStyle w:val="Heading2"/>
        <w:topLinePunct/>
        <w:ind w:left="171" w:hangingChars="171" w:hanging="171"/>
      </w:pPr>
      <w:bookmarkStart w:id="493206" w:name="_Toc686493206"/>
      <w:bookmarkStart w:name="6.5本章小结 " w:id="200"/>
      <w:bookmarkEnd w:id="200"/>
      <w:r>
        <w:rPr>
          <w:b/>
        </w:rPr>
        <w:t>6.5</w:t>
      </w:r>
      <w:r>
        <w:t xml:space="preserve"> </w:t>
      </w:r>
      <w:bookmarkStart w:name="_bookmark89" w:id="201"/>
      <w:bookmarkEnd w:id="201"/>
      <w:bookmarkStart w:name="_bookmark89" w:id="202"/>
      <w:bookmarkEnd w:id="202"/>
      <w:r>
        <w:t>本章小结</w:t>
      </w:r>
      <w:bookmarkEnd w:id="493206"/>
    </w:p>
    <w:p w:rsidR="0018722C">
      <w:pPr>
        <w:topLinePunct/>
      </w:pPr>
      <w:r>
        <w:t>中国劳动者整体上偏好变得更倾向于闲瑕，削弱中国劳动密集型产业的比较优势。能源环境约束削弱中国粗放的资本密集型产业的比较优势。中国正处于工业化后期，主导产业是资本技术密集型产业，这些产业技术含量高，发达国家先进技术不可能转移到中国的，这就决定了中国必须走自主创新的道路。</w:t>
      </w:r>
    </w:p>
    <w:p w:rsidR="0018722C">
      <w:pPr>
        <w:topLinePunct/>
      </w:pPr>
      <w:r>
        <w:t>本文通过对我国经济的具体分析认为，中国实现产业升级和经济增长的路径是：</w:t>
      </w:r>
    </w:p>
    <w:p w:rsidR="0018722C">
      <w:pPr>
        <w:topLinePunct/>
      </w:pPr>
      <w:r>
        <w:t>第一、我国应该在长期中通过城镇化过程和宏观经济政策调控手段不断地扩大总需求，特</w:t>
      </w:r>
      <w:r>
        <w:t>别是在外需不足情况下，要大力发展国内需求，特别是消费需求，以推进总供给的扩张，大</w:t>
      </w:r>
      <w:r>
        <w:t>量吸收农村剩余劳动力和城市剩余劳动力，在产业部门扩张的同时推进工业化进程和实现产业升级，通过工业化过程和产业升级来实现技术进步，带动我国经济增长。</w:t>
      </w:r>
    </w:p>
    <w:p w:rsidR="0018722C">
      <w:pPr>
        <w:topLinePunct/>
      </w:pPr>
      <w:r>
        <w:t>第二、我国现阶段劳动密集型产业和粗放的资本密集型产业已有了长足发展，在这过程中</w:t>
      </w:r>
      <w:r>
        <w:t>已建立了支持经济发展的重工业基础，中国下一步如果能够提高居民工资水平，扩大居民消</w:t>
      </w:r>
      <w:r>
        <w:t>费需求，正好可以引导消费品产业的发展，实现第一部类和第二部类长期中协调发展。同时</w:t>
      </w:r>
      <w:r>
        <w:t>通过扩大居民消费需求可以吸收因外需不足导致的消费品产业和重工业的产能过剩。而居民收入的提高和消费的增长会带动技术创新和产业链的延伸，推动我国经济持续增长。</w:t>
      </w:r>
    </w:p>
    <w:p w:rsidR="0018722C">
      <w:pPr>
        <w:topLinePunct/>
      </w:pPr>
      <w:r>
        <w:t>第三、中国东南沿海地区和一些发达中部地区已进入工业化后期，需要着重发展资本技术</w:t>
      </w:r>
      <w:r>
        <w:t>密集型产业和高新技术产业，实现东南沿海地区的产业升级。我国中西部地区还处于工业</w:t>
      </w:r>
      <w:r>
        <w:t>化</w:t>
      </w:r>
    </w:p>
    <w:p w:rsidR="0018722C">
      <w:pPr>
        <w:topLinePunct/>
      </w:pPr>
      <w:r>
        <w:t>中期甚至有些省份还处于工业化前期，这些地区还应以发展劳动密集型产业和资本密集型产业为主。东南沿海地区已经发展起来的较为先进的劳动密集型产业应向中西部地区转移，通过较为先进的劳动密集型产业向中西部地区转移和该地区原有粗放的资本密集型产业升级，</w:t>
      </w:r>
      <w:r w:rsidR="001852F3">
        <w:t xml:space="preserve">实现中西部地区产业的整体升级。东中西部地区产业的整体升级代表着我国将在一个更高技术的生产函数下实现经济增长。</w:t>
      </w:r>
    </w:p>
    <w:p w:rsidR="0018722C">
      <w:pPr>
        <w:topLinePunct/>
      </w:pPr>
      <w:r>
        <w:t>第四、进一步完善社会主义市场经济体制，实施全方位的技术创新和建立国家创新体系以</w:t>
      </w:r>
      <w:r>
        <w:t>及区域、产业创新体系，适当加强知识产权保护，推进我国自主型技术创新。充分利用大学</w:t>
      </w:r>
      <w:r>
        <w:t>生人力资源储备，在工作实践中鼓励他们通过“干中学”实现我国技术进步和人力资本提高，</w:t>
      </w:r>
      <w:r w:rsidR="001852F3">
        <w:t xml:space="preserve">并且在“干中学”中进行渐进式技术创新。</w:t>
      </w:r>
    </w:p>
    <w:p w:rsidR="0018722C">
      <w:pPr>
        <w:topLinePunct/>
      </w:pPr>
      <w:r>
        <w:t>在提出中国产业升级和经济增长路径的同时，本文给出了相应的政策建议。</w:t>
      </w:r>
    </w:p>
    <w:p w:rsidR="0018722C">
      <w:pPr>
        <w:pStyle w:val="Heading1"/>
        <w:topLinePunct/>
      </w:pPr>
      <w:bookmarkStart w:id="493207" w:name="_Toc686493207"/>
      <w:bookmarkStart w:name="7.结论与展望 " w:id="203"/>
      <w:bookmarkEnd w:id="203"/>
      <w:bookmarkStart w:name="_bookmark90" w:id="204"/>
      <w:bookmarkEnd w:id="204"/>
      <w:r>
        <w:t>7.</w:t>
      </w:r>
      <w:r>
        <w:t xml:space="preserve"> </w:t>
      </w:r>
      <w:r w:rsidRPr="00DB64CE">
        <w:t>结论与展望</w:t>
      </w:r>
      <w:bookmarkEnd w:id="493207"/>
    </w:p>
    <w:p w:rsidR="0018722C">
      <w:pPr>
        <w:pStyle w:val="Heading2"/>
        <w:topLinePunct/>
        <w:ind w:left="171" w:hangingChars="171" w:hanging="171"/>
      </w:pPr>
      <w:bookmarkStart w:id="493208" w:name="_Toc686493208"/>
      <w:bookmarkStart w:name="7.1研究结论 " w:id="205"/>
      <w:bookmarkEnd w:id="205"/>
      <w:r>
        <w:rPr>
          <w:b/>
        </w:rPr>
        <w:t>7.1</w:t>
      </w:r>
      <w:r>
        <w:t xml:space="preserve"> </w:t>
      </w:r>
      <w:bookmarkStart w:name="_bookmark91" w:id="206"/>
      <w:bookmarkEnd w:id="206"/>
      <w:bookmarkStart w:name="_bookmark91" w:id="207"/>
      <w:bookmarkEnd w:id="207"/>
      <w:r>
        <w:t>研究结论</w:t>
      </w:r>
      <w:bookmarkEnd w:id="493208"/>
    </w:p>
    <w:p w:rsidR="0018722C">
      <w:pPr>
        <w:topLinePunct/>
      </w:pPr>
      <w:r>
        <w:t>本文从西方主流经济增长理论出发，把产业升级理论和主流经济学的经济增长理论融为一体，构建了产业升级和经济增长融合模型，用于分析发展中国家的产业升级与经济增长问题，并借此分析我国产业升级和经济增长的融合之路。</w:t>
      </w:r>
    </w:p>
    <w:p w:rsidR="0018722C">
      <w:pPr>
        <w:topLinePunct/>
      </w:pPr>
      <w:r>
        <w:t>本文的主要结论有：</w:t>
      </w:r>
    </w:p>
    <w:p w:rsidR="0018722C">
      <w:pPr>
        <w:topLinePunct/>
      </w:pPr>
      <w:r>
        <w:t>（</w:t>
      </w:r>
      <w:r>
        <w:t>1</w:t>
      </w:r>
      <w:r>
        <w:t>）</w:t>
      </w:r>
      <w:r>
        <w:t>经济的增长并不是沿一条直线稳步增长，而是波浪式前进的。支持第二部类生产和发展的第一部类生产规模可大可小，如果第一部类社会生产规模较大，短期内第二部类的发展不能够完全吸收第一部类的产能，第一部类不为第二部类所用的内部循环生产规模将失去</w:t>
      </w:r>
      <w:r>
        <w:t>使用价值，从而也失去了其价值，产生实体经济泡沫。如果经济受到内部或外界因素的冲击，</w:t>
      </w:r>
      <w:r w:rsidR="001852F3">
        <w:t xml:space="preserve">经济泡沫会破裂出现衰退和危机。</w:t>
      </w:r>
    </w:p>
    <w:p w:rsidR="0018722C">
      <w:pPr>
        <w:topLinePunct/>
      </w:pPr>
      <w:r>
        <w:t>（</w:t>
      </w:r>
      <w:r>
        <w:t>2</w:t>
      </w:r>
      <w:r>
        <w:t>）</w:t>
      </w:r>
      <w:r>
        <w:t>发展中国家产业升级和经济增长路径应当包括短期、中期和长期路径。短期路径是应该采用渐进式扩张性总需求政策来拉动总供给，吸收农村剩余劳动力。中期路径是应当根据本国的国情和经济所处的阶段，依据产业升级规律，确定产业升级的目标，承接国际产业</w:t>
      </w:r>
      <w:r>
        <w:t>转移，先发展产业升级目标要求的第一部类生产，再发展产业升级目标要求的第二部类生产，</w:t>
      </w:r>
      <w:r>
        <w:t>完成一次产业结构升级，再推进下一次产业结构升级，不可一味追求第一部类产业升级和扩</w:t>
      </w:r>
      <w:r>
        <w:t>张，以避免经济波动，达到长期经济增长中产业结构升级和按比例协调发展。发展中国家产业升级和经济增长的长期路径只能是自主创新。</w:t>
      </w:r>
    </w:p>
    <w:p w:rsidR="0018722C">
      <w:pPr>
        <w:topLinePunct/>
      </w:pPr>
      <w:r>
        <w:t>（</w:t>
      </w:r>
      <w:r>
        <w:t xml:space="preserve">3</w:t>
      </w:r>
      <w:r>
        <w:t>）</w:t>
      </w:r>
      <w:r>
        <w:t>西方主流经济学的增长理论和发展中国家的产业升级理论都是讲经济增长问题，发展中国家通过投资新设备、引进和模仿新技术、承接国际产业转移实现技术进步，西方发达国家通过技术创新实现技术进步。西方发达国家的技术进步是渐进的过程，而发展中国家技术进步是跳跃的、全方位的，表现在经济中就是一个全方位的产业升级过程。发展中国家发展到一定程度无法再进一步依靠引进更先进的资本技术完成技术进步，因为发达国家是不可能把国际先进技术转移到他国的，这就决定了发展中国家在承接国际产业转移到了一定阶段必须走自主创新的道路。</w:t>
      </w:r>
    </w:p>
    <w:p w:rsidR="0018722C">
      <w:pPr>
        <w:topLinePunct/>
      </w:pPr>
      <w:r>
        <w:t>（</w:t>
      </w:r>
      <w:r>
        <w:t xml:space="preserve">4</w:t>
      </w:r>
      <w:r>
        <w:t>）</w:t>
      </w:r>
      <w:r>
        <w:t>技术创新的需求最终来源于消费。消费品的创新需求直接来源于消费需求，资本品的创新需求来源于其可以降低消费品生产成本促进消费，收入水平影响消费需求进而影响技术创新。技术创新的供给主要来源于企业，企业一般会按照惯例来进行行为决策，在进行</w:t>
      </w:r>
      <w:r>
        <w:t>技</w:t>
      </w:r>
    </w:p>
    <w:p w:rsidR="0018722C">
      <w:pPr>
        <w:topLinePunct/>
      </w:pPr>
      <w:r>
        <w:t>术创新投资时同样会按照惯例来进行，制度影响着人们的行为决策惯例。发展中国家应该通过提高居民收入水平和消费水平以及制定和执行良好的制度来促进自主创新。</w:t>
      </w:r>
    </w:p>
    <w:p w:rsidR="0018722C">
      <w:pPr>
        <w:topLinePunct/>
      </w:pPr>
      <w:r>
        <w:t>（</w:t>
      </w:r>
      <w:r>
        <w:t xml:space="preserve">5</w:t>
      </w:r>
      <w:r>
        <w:t>）</w:t>
      </w:r>
      <w:r>
        <w:t>良好的制度是产业升级和经济增长的保障。市场经济与计划经济比较更有利于投资和承接国际产业转移以实现产业升级；更有利于实现竞争，促进技术创新，推动本国经济增长。良好的产权制度，正确的宏观调控方向和由政府科研机构、高校和企业组成的国家技术创新体系，能够推动一国产业升级和经济持续增长。</w:t>
      </w:r>
    </w:p>
    <w:p w:rsidR="0018722C">
      <w:pPr>
        <w:topLinePunct/>
      </w:pPr>
      <w:r>
        <w:t>（</w:t>
      </w:r>
      <w:r>
        <w:t xml:space="preserve">6</w:t>
      </w:r>
      <w:r>
        <w:t>）</w:t>
      </w:r>
      <w:r/>
      <w:r w:rsidR="001852F3">
        <w:t xml:space="preserve">中国劳动者整体上偏好变得更倾向于闲瑕，削弱中国劳动密集型产业的比较优势。能源环境约束削弱中国粗放的资本密集型产业的比较优势。中国经济整体上正迈入工业化后期，主导产业是资本技术密集型产业，这些产业技术含量高，发达国家先进技术不可能转移到中国的，这就决定了中国必须走自主创新的道路。</w:t>
      </w:r>
    </w:p>
    <w:p w:rsidR="0018722C">
      <w:pPr>
        <w:topLinePunct/>
      </w:pPr>
      <w:r>
        <w:t>（</w:t>
      </w:r>
      <w:r>
        <w:t>7</w:t>
      </w:r>
      <w:r>
        <w:t>）</w:t>
      </w:r>
      <w:r>
        <w:t>中国产业升级和经济增长的融合路径是：我国应该在长期中通过城镇化过程和宏观经济政策调控手段渐近地扩大总需求，吸收农村剩余劳动力和城市剩余劳动力，通过工业化过程和产业升级来实现技术进步，带动我国经济增长。中国东南沿海地区和一些发达中部地区需要着重发展资本技术密集型产业和高新技术产业，实现东南沿海地区的产业升级；中西部地区应以发展劳动密集型产业和资本密集型产业为主，东南沿海地区已经发展起来的较为先进的劳动密集型产业应向中西部地区转移，通过先进的劳动密集型产业中西部地区转移和中西部地区原有的粗放资本密集型产业升级，实现中西部地区产业的整体升级，东中西部地</w:t>
      </w:r>
      <w:r>
        <w:t>区产业的整体升级代表着我国将在一个更高技术的生产函数下实现经济增长。提高工资水平，</w:t>
      </w:r>
      <w:r w:rsidR="001852F3">
        <w:t xml:space="preserve">扩大居民消费需求，吸收因外需不足导致的消费品产业和重工业的生产能力过剩，带动技术创新和产业链的延伸。进一步完善社会主义市场经济体制，实施全方位的技术创新和建立国家创新体系和区域、产业创新体系，适当加强知识产权保护，推进我国自主型技术创新，实现产业结构升级和经济增长融合之路。</w:t>
      </w:r>
    </w:p>
    <w:p w:rsidR="0018722C">
      <w:pPr>
        <w:pStyle w:val="Heading2"/>
        <w:topLinePunct/>
        <w:ind w:left="171" w:hangingChars="171" w:hanging="171"/>
      </w:pPr>
      <w:bookmarkStart w:id="493209" w:name="_Toc686493209"/>
      <w:bookmarkStart w:name="7.2研究的不足之处与展望 " w:id="208"/>
      <w:bookmarkEnd w:id="208"/>
      <w:r>
        <w:rPr>
          <w:b/>
        </w:rPr>
        <w:t>7.2</w:t>
      </w:r>
      <w:r>
        <w:t xml:space="preserve"> </w:t>
      </w:r>
      <w:bookmarkStart w:name="_bookmark92" w:id="209"/>
      <w:bookmarkEnd w:id="209"/>
      <w:bookmarkStart w:name="_bookmark92" w:id="210"/>
      <w:bookmarkEnd w:id="210"/>
      <w:r>
        <w:t>研究的不足之处与展望</w:t>
      </w:r>
      <w:bookmarkEnd w:id="493209"/>
    </w:p>
    <w:p w:rsidR="0018722C">
      <w:pPr>
        <w:topLinePunct/>
      </w:pPr>
      <w:r>
        <w:t>本文从西方主流经济增长理论出发，把产业升级理论和主流经济学的经济增长理论融为一体，构建了产业升级和经济增长融合模型，用于分析发展中国家的产业升级与经济增长问题，并借此分析我国产业升级和经济增长的融合之路。但是由于本人理论水平和对现实经济了解的程度有限，研究的问题又是在两大理论融合基础上建立模型，可以断言在构建融合模型中会有许多方面论述不足，也许还有一些问题，希望在以后的研究中不断充实和修正。</w:t>
      </w:r>
    </w:p>
    <w:p w:rsidR="0018722C">
      <w:pPr>
        <w:topLinePunct/>
      </w:pPr>
      <w:r>
        <w:t>本文研究发展中国家的产业升级与经济增长问题，只是将产业升级理论和主流经济学的</w:t>
      </w:r>
      <w:r>
        <w:t>经济增长理论融为一体，但对与产业升级和经济增长互动的城镇化和人力资本问题只是提及，</w:t>
      </w:r>
      <w:r>
        <w:t>没有深入分析，对产业组织升级也没有论述；并且论文对障碍中国产业升级和经济增长的根</w:t>
      </w:r>
      <w:r>
        <w:t>源消费不足问题缺乏深入的分析，也没能提出有效的政策建议，这些方面是本人以后研究需要拓展的，争取能把这些方面理论分析融于本文的分析框架。</w:t>
      </w:r>
    </w:p>
    <w:p w:rsidR="0018722C">
      <w:pPr>
        <w:pStyle w:val="afff1"/>
        <w:topLinePunct/>
      </w:pPr>
      <w:bookmarkStart w:id="493210" w:name="_Toc686493210"/>
      <w:bookmarkStart w:name="参考文献 " w:id="211"/>
      <w:bookmarkEnd w:id="211"/>
      <w:bookmarkStart w:name="_bookmark93" w:id="212"/>
      <w:bookmarkEnd w:id="212"/>
      <w:r>
        <w:t>参考文献</w:t>
      </w:r>
      <w:bookmarkEnd w:id="493210"/>
    </w:p>
    <w:p w:rsidR="0018722C">
      <w:pPr>
        <w:pStyle w:val="ab"/>
        <w:topLinePunct/>
        <w:ind w:left="200" w:hangingChars="200" w:hanging="200"/>
      </w:pPr>
      <w:r>
        <w:t>[</w:t>
      </w:r>
      <w:r>
        <w:rPr>
          <w:rFonts w:ascii="Times New Roman" w:eastAsia="Times New Roman"/>
        </w:rPr>
        <w:t>1</w:t>
      </w:r>
      <w:r>
        <w:rPr>
          <w:rFonts w:ascii="Times New Roman" w:eastAsia="Times New Roman"/>
        </w:rPr>
        <w:t xml:space="preserve">] </w:t>
      </w:r>
      <w:r>
        <w:rPr>
          <w:rFonts w:ascii="Times New Roman" w:eastAsia="Times New Roman"/>
        </w:rPr>
        <w:t xml:space="preserve">Aghion,</w:t>
      </w:r>
      <w:r>
        <w:rPr>
          <w:rFonts w:ascii="Times New Roman" w:eastAsia="Times New Roman"/>
        </w:rPr>
        <w:t xml:space="preserve"> </w:t>
      </w:r>
      <w:r>
        <w:rPr>
          <w:rFonts w:ascii="Times New Roman" w:eastAsia="Times New Roman"/>
        </w:rPr>
        <w:t>P.,</w:t>
      </w:r>
      <w:r>
        <w:rPr>
          <w:rFonts w:ascii="Times New Roman" w:eastAsia="Times New Roman"/>
        </w:rPr>
        <w:t xml:space="preserve"> </w:t>
      </w:r>
      <w:r>
        <w:rPr>
          <w:rFonts w:ascii="Times New Roman" w:eastAsia="Times New Roman"/>
        </w:rPr>
        <w:t>Howitt,</w:t>
      </w:r>
      <w:r>
        <w:rPr>
          <w:rFonts w:ascii="Times New Roman" w:eastAsia="Times New Roman"/>
        </w:rPr>
        <w:t xml:space="preserve"> </w:t>
      </w:r>
      <w:r>
        <w:rPr>
          <w:rFonts w:ascii="Times New Roman" w:eastAsia="Times New Roman"/>
        </w:rPr>
        <w:t>P.,</w:t>
      </w:r>
      <w:r>
        <w:rPr>
          <w:rFonts w:ascii="Times New Roman" w:eastAsia="Times New Roman"/>
        </w:rPr>
        <w:t xml:space="preserve"> </w:t>
      </w:r>
      <w:r>
        <w:rPr>
          <w:rFonts w:ascii="Times New Roman" w:eastAsia="Times New Roman"/>
        </w:rPr>
        <w:t>1998</w:t>
      </w:r>
      <w:r>
        <w:t xml:space="preserve">, </w:t>
      </w:r>
      <w:r>
        <w:rPr>
          <w:rFonts w:ascii="Times New Roman" w:eastAsia="Times New Roman"/>
        </w:rPr>
        <w:t>Endogenous</w:t>
      </w:r>
      <w:r>
        <w:rPr>
          <w:rFonts w:ascii="Times New Roman" w:eastAsia="Times New Roman"/>
        </w:rPr>
        <w:t> </w:t>
      </w:r>
      <w:r>
        <w:rPr>
          <w:rFonts w:ascii="Times New Roman" w:eastAsia="Times New Roman"/>
        </w:rPr>
        <w:t>Growth</w:t>
      </w:r>
      <w:r>
        <w:rPr>
          <w:rFonts w:ascii="Times New Roman" w:eastAsia="Times New Roman"/>
        </w:rPr>
        <w:t> </w:t>
      </w:r>
      <w:r>
        <w:rPr>
          <w:rFonts w:ascii="Times New Roman" w:eastAsia="Times New Roman"/>
        </w:rPr>
        <w:t xml:space="preserve">Theory,</w:t>
      </w:r>
      <w:r>
        <w:rPr>
          <w:rFonts w:ascii="Times New Roman" w:eastAsia="Times New Roman"/>
        </w:rPr>
        <w:t xml:space="preserve"> </w:t>
      </w:r>
      <w:r>
        <w:rPr>
          <w:rFonts w:ascii="Times New Roman" w:eastAsia="Times New Roman"/>
        </w:rPr>
        <w:t>Cambridge:</w:t>
      </w:r>
      <w:r>
        <w:rPr>
          <w:rFonts w:ascii="Times New Roman" w:eastAsia="Times New Roman"/>
        </w:rPr>
        <w:t xml:space="preserve"> </w:t>
      </w:r>
      <w:r>
        <w:rPr>
          <w:rFonts w:ascii="Times New Roman" w:eastAsia="Times New Roman"/>
        </w:rPr>
        <w:t>The</w:t>
      </w:r>
      <w:r>
        <w:t>MIT</w:t>
      </w:r>
      <w:r>
        <w:t>Press.</w:t>
      </w:r>
    </w:p>
    <w:p w:rsidR="0018722C">
      <w:pPr>
        <w:pStyle w:val="ab"/>
        <w:topLinePunct/>
        <w:ind w:left="200" w:hangingChars="200" w:hanging="200"/>
      </w:pPr>
      <w:r>
        <w:t>[</w:t>
      </w:r>
      <w:r>
        <w:rPr>
          <w:rFonts w:ascii="Times New Roman" w:eastAsia="Times New Roman"/>
        </w:rPr>
        <w:t>2</w:t>
      </w:r>
      <w:r>
        <w:rPr>
          <w:rFonts w:ascii="Times New Roman" w:eastAsia="Times New Roman"/>
        </w:rPr>
        <w:t xml:space="preserve">] </w:t>
      </w:r>
      <w:r>
        <w:rPr>
          <w:rFonts w:ascii="Times New Roman" w:eastAsia="Times New Roman"/>
        </w:rPr>
        <w:t xml:space="preserve">Andreu.</w:t>
      </w:r>
      <w:r>
        <w:rPr>
          <w:rFonts w:ascii="Times New Roman" w:eastAsia="Times New Roman"/>
        </w:rPr>
        <w:t xml:space="preserve"> </w:t>
      </w:r>
      <w:r>
        <w:rPr>
          <w:rFonts w:ascii="Times New Roman" w:eastAsia="Times New Roman"/>
        </w:rPr>
        <w:t>Mas-Colell,</w:t>
      </w:r>
      <w:r>
        <w:rPr>
          <w:rFonts w:ascii="Times New Roman" w:eastAsia="Times New Roman"/>
        </w:rPr>
        <w:t xml:space="preserve"> </w:t>
      </w:r>
      <w:r>
        <w:rPr>
          <w:rFonts w:ascii="Times New Roman" w:eastAsia="Times New Roman"/>
        </w:rPr>
        <w:t xml:space="preserve">Microeconomic theory, Oxford University Press, 1995.</w:t>
      </w:r>
    </w:p>
    <w:p w:rsidR="0018722C">
      <w:pPr>
        <w:pStyle w:val="ab"/>
        <w:topLinePunct/>
        <w:ind w:left="200" w:hangingChars="200" w:hanging="200"/>
      </w:pPr>
      <w:r>
        <w:t>[</w:t>
      </w:r>
      <w:r>
        <w:rPr>
          <w:rFonts w:ascii="Times New Roman" w:hAnsi="Times New Roman" w:eastAsia="Times New Roman"/>
        </w:rPr>
        <w:t xml:space="preserve">3</w:t>
      </w:r>
      <w:r>
        <w:t xml:space="preserve">】</w:t>
      </w:r>
      <w:r>
        <w:rPr>
          <w:rFonts w:ascii="Times New Roman" w:hAnsi="Times New Roman" w:eastAsia="Times New Roman"/>
        </w:rPr>
        <w:t xml:space="preserve">Alchian, A.</w:t>
      </w:r>
      <w:r w:rsidR="001852F3">
        <w:rPr>
          <w:rFonts w:ascii="Times New Roman" w:hAnsi="Times New Roman" w:eastAsia="Times New Roman"/>
        </w:rPr>
        <w:t xml:space="preserve"> </w:t>
      </w:r>
      <w:r w:rsidR="001852F3">
        <w:rPr>
          <w:rFonts w:ascii="Times New Roman" w:hAnsi="Times New Roman" w:eastAsia="Times New Roman"/>
        </w:rPr>
        <w:t xml:space="preserve">A. </w:t>
      </w:r>
      <w:r>
        <w:rPr>
          <w:rFonts w:ascii="Times New Roman" w:hAnsi="Times New Roman" w:eastAsia="Times New Roman"/>
        </w:rPr>
        <w:t xml:space="preserve">(</w:t>
      </w:r>
      <w:r>
        <w:rPr>
          <w:rFonts w:ascii="Times New Roman" w:hAnsi="Times New Roman" w:eastAsia="Times New Roman"/>
        </w:rPr>
        <w:t xml:space="preserve">1950</w:t>
      </w:r>
      <w:r>
        <w:rPr>
          <w:rFonts w:ascii="Times New Roman" w:hAnsi="Times New Roman" w:eastAsia="Times New Roman"/>
        </w:rPr>
        <w:t xml:space="preserve">)</w:t>
      </w:r>
      <w:r w:rsidR="001852F3">
        <w:rPr>
          <w:rFonts w:ascii="Times New Roman" w:hAnsi="Times New Roman" w:eastAsia="Times New Roman"/>
        </w:rPr>
        <w:t xml:space="preserve">„Uncertainty, evolution, and economic theory</w:t>
      </w:r>
      <w:r w:rsidR="004B696B">
        <w:rPr>
          <w:rFonts w:ascii="Times New Roman" w:hAnsi="Times New Roman" w:eastAsia="Times New Roman"/>
        </w:rPr>
        <w:t xml:space="preserve">, Journal of Political Economy 58:</w:t>
      </w:r>
      <w:r w:rsidR="001852F3">
        <w:rPr>
          <w:rFonts w:ascii="Times New Roman" w:hAnsi="Times New Roman" w:eastAsia="Times New Roman"/>
        </w:rPr>
        <w:t xml:space="preserve"> </w:t>
      </w:r>
      <w:r w:rsidR="001852F3">
        <w:rPr>
          <w:rFonts w:ascii="Times New Roman" w:hAnsi="Times New Roman" w:eastAsia="Times New Roman"/>
        </w:rPr>
        <w:t>211-21</w:t>
      </w:r>
    </w:p>
    <w:p w:rsidR="0018722C">
      <w:pPr>
        <w:pStyle w:val="ab"/>
        <w:topLinePunct/>
        <w:ind w:left="200" w:hangingChars="200" w:hanging="200"/>
      </w:pPr>
      <w:r>
        <w:t>[</w:t>
      </w:r>
      <w:r>
        <w:rPr>
          <w:rFonts w:ascii="Times New Roman" w:hAnsi="Times New Roman" w:eastAsia="Times New Roman"/>
        </w:rPr>
        <w:t xml:space="preserve">4</w:t>
      </w:r>
      <w:r>
        <w:rPr>
          <w:rFonts w:ascii="Times New Roman" w:hAnsi="Times New Roman" w:eastAsia="Times New Roman"/>
        </w:rPr>
        <w:t xml:space="preserve">] </w:t>
      </w:r>
      <w:r>
        <w:rPr>
          <w:rFonts w:ascii="Times New Roman" w:hAnsi="Times New Roman" w:eastAsia="Times New Roman"/>
        </w:rPr>
        <w:t xml:space="preserve">Alchian, </w:t>
      </w:r>
      <w:r w:rsidR="001852F3">
        <w:rPr>
          <w:rFonts w:ascii="Times New Roman" w:hAnsi="Times New Roman" w:eastAsia="Times New Roman"/>
        </w:rPr>
        <w:t xml:space="preserve">A.</w:t>
      </w:r>
      <w:r w:rsidR="001852F3">
        <w:rPr>
          <w:rFonts w:ascii="Times New Roman" w:hAnsi="Times New Roman" w:eastAsia="Times New Roman"/>
        </w:rPr>
        <w:t xml:space="preserve"> </w:t>
      </w:r>
      <w:r w:rsidR="001852F3">
        <w:rPr>
          <w:rFonts w:ascii="Times New Roman" w:hAnsi="Times New Roman" w:eastAsia="Times New Roman"/>
        </w:rPr>
        <w:t xml:space="preserve">A. </w:t>
      </w:r>
      <w:r w:rsidR="001852F3">
        <w:rPr>
          <w:rFonts w:ascii="Times New Roman" w:hAnsi="Times New Roman" w:eastAsia="Times New Roman"/>
        </w:rPr>
        <w:t xml:space="preserve">And</w:t>
      </w:r>
      <w:r w:rsidR="001852F3">
        <w:rPr>
          <w:rFonts w:ascii="Times New Roman" w:hAnsi="Times New Roman" w:eastAsia="Times New Roman"/>
        </w:rPr>
        <w:t xml:space="preserve"> Demsetz, </w:t>
      </w:r>
      <w:r w:rsidR="001852F3">
        <w:rPr>
          <w:rFonts w:ascii="Times New Roman" w:hAnsi="Times New Roman" w:eastAsia="Times New Roman"/>
        </w:rPr>
        <w:t xml:space="preserve">H. </w:t>
      </w:r>
      <w:r>
        <w:rPr>
          <w:rFonts w:ascii="Times New Roman" w:hAnsi="Times New Roman" w:eastAsia="Times New Roman"/>
        </w:rPr>
        <w:t xml:space="preserve">(</w:t>
      </w:r>
      <w:r>
        <w:rPr>
          <w:rFonts w:ascii="Times New Roman" w:hAnsi="Times New Roman" w:eastAsia="Times New Roman"/>
        </w:rPr>
        <w:t xml:space="preserve">1972</w:t>
      </w:r>
      <w:r>
        <w:rPr>
          <w:rFonts w:ascii="Times New Roman" w:hAnsi="Times New Roman" w:eastAsia="Times New Roman"/>
        </w:rPr>
        <w:t xml:space="preserve">)</w:t>
      </w:r>
      <w:r w:rsidR="001852F3">
        <w:rPr>
          <w:rFonts w:ascii="Times New Roman" w:hAnsi="Times New Roman" w:eastAsia="Times New Roman"/>
        </w:rPr>
        <w:t xml:space="preserve"> „Production, </w:t>
      </w:r>
      <w:r w:rsidR="001852F3">
        <w:rPr>
          <w:rFonts w:ascii="Times New Roman" w:hAnsi="Times New Roman" w:eastAsia="Times New Roman"/>
        </w:rPr>
        <w:t xml:space="preserve">information</w:t>
      </w:r>
      <w:r w:rsidR="001852F3">
        <w:rPr>
          <w:rFonts w:ascii="Times New Roman" w:hAnsi="Times New Roman" w:eastAsia="Times New Roman"/>
        </w:rPr>
        <w:t xml:space="preserve"> costs, </w:t>
      </w:r>
      <w:r w:rsidR="001852F3">
        <w:rPr>
          <w:rFonts w:ascii="Times New Roman" w:hAnsi="Times New Roman" w:eastAsia="Times New Roman"/>
        </w:rPr>
        <w:t xml:space="preserve">and</w:t>
      </w:r>
      <w:r w:rsidR="001852F3">
        <w:rPr>
          <w:rFonts w:ascii="Times New Roman" w:hAnsi="Times New Roman" w:eastAsia="Times New Roman"/>
        </w:rPr>
        <w:t xml:space="preserve"> economic</w:t>
      </w:r>
      <w:r>
        <w:rPr>
          <w:rFonts w:ascii="Times New Roman" w:hAnsi="Times New Roman"/>
        </w:rPr>
        <w:t xml:space="preserve">organization</w:t>
      </w:r>
      <w:r w:rsidR="004B696B">
        <w:rPr>
          <w:rFonts w:ascii="Times New Roman" w:hAnsi="Times New Roman"/>
        </w:rPr>
        <w:t xml:space="preserve">, American Economic Review 62: 777-95</w:t>
      </w:r>
    </w:p>
    <w:p w:rsidR="0018722C">
      <w:pPr>
        <w:pStyle w:val="ab"/>
        <w:topLinePunct/>
        <w:ind w:left="200" w:hangingChars="200" w:hanging="200"/>
      </w:pPr>
      <w:r>
        <w:t>[</w:t>
      </w:r>
      <w:r>
        <w:rPr>
          <w:rFonts w:ascii="Times New Roman" w:hAnsi="Times New Roman" w:eastAsia="Times New Roman"/>
        </w:rPr>
        <w:t xml:space="preserve">5</w:t>
      </w:r>
      <w:r>
        <w:rPr>
          <w:rFonts w:ascii="Times New Roman" w:hAnsi="Times New Roman" w:eastAsia="Times New Roman"/>
        </w:rPr>
        <w:t xml:space="preserve">] </w:t>
      </w:r>
      <w:r>
        <w:rPr>
          <w:rFonts w:ascii="Times New Roman" w:hAnsi="Times New Roman" w:eastAsia="Times New Roman"/>
        </w:rPr>
        <w:t xml:space="preserve">Becker,</w:t>
      </w:r>
      <w:r>
        <w:rPr>
          <w:rFonts w:ascii="Times New Roman" w:hAnsi="Times New Roman" w:eastAsia="Times New Roman"/>
        </w:rPr>
        <w:t xml:space="preserve"> </w:t>
      </w:r>
      <w:r>
        <w:rPr>
          <w:rFonts w:ascii="Times New Roman" w:hAnsi="Times New Roman" w:eastAsia="Times New Roman"/>
        </w:rPr>
        <w:t>G.</w:t>
      </w:r>
      <w:r w:rsidR="001852F3">
        <w:rPr>
          <w:rFonts w:ascii="Times New Roman" w:hAnsi="Times New Roman" w:eastAsia="Times New Roman"/>
        </w:rPr>
        <w:t xml:space="preserve"> </w:t>
      </w:r>
      <w:r w:rsidR="001852F3">
        <w:rPr>
          <w:rFonts w:ascii="Times New Roman" w:hAnsi="Times New Roman" w:eastAsia="Times New Roman"/>
        </w:rPr>
        <w:t xml:space="preserve">S. </w:t>
      </w:r>
      <w:r>
        <w:rPr>
          <w:rFonts w:ascii="Times New Roman" w:hAnsi="Times New Roman" w:eastAsia="Times New Roman"/>
        </w:rPr>
        <w:t xml:space="preserve">(</w:t>
      </w:r>
      <w:r>
        <w:rPr>
          <w:rFonts w:ascii="Times New Roman" w:hAnsi="Times New Roman" w:eastAsia="Times New Roman"/>
        </w:rPr>
        <w:t xml:space="preserve">1962a</w:t>
      </w:r>
      <w:r>
        <w:rPr>
          <w:rFonts w:ascii="Times New Roman" w:hAnsi="Times New Roman" w:eastAsia="Times New Roman"/>
        </w:rPr>
        <w:t xml:space="preserve">)</w:t>
      </w:r>
      <w:r w:rsidR="001852F3">
        <w:rPr>
          <w:rFonts w:ascii="Times New Roman" w:hAnsi="Times New Roman" w:eastAsia="Times New Roman"/>
        </w:rPr>
        <w:t xml:space="preserve">„Irrational behavior and economic theory</w:t>
      </w:r>
      <w:r w:rsidR="004B696B">
        <w:rPr>
          <w:rFonts w:ascii="Times New Roman" w:hAnsi="Times New Roman" w:eastAsia="Times New Roman"/>
        </w:rPr>
        <w:t xml:space="preserve">, Journal of Political Economy 70:</w:t>
      </w:r>
      <w:r w:rsidR="001852F3">
        <w:rPr>
          <w:rFonts w:ascii="Times New Roman" w:hAnsi="Times New Roman" w:eastAsia="Times New Roman"/>
        </w:rPr>
        <w:t xml:space="preserve"> </w:t>
      </w:r>
      <w:r w:rsidR="001852F3">
        <w:rPr>
          <w:rFonts w:ascii="Times New Roman" w:hAnsi="Times New Roman" w:eastAsia="Times New Roman"/>
        </w:rPr>
        <w:t>1-13</w:t>
      </w:r>
    </w:p>
    <w:p w:rsidR="0018722C">
      <w:pPr>
        <w:pStyle w:val="ab"/>
        <w:topLinePunct/>
        <w:ind w:left="200" w:hangingChars="200" w:hanging="200"/>
      </w:pPr>
      <w:r>
        <w:t>[</w:t>
      </w:r>
      <w:r>
        <w:rPr>
          <w:rFonts w:ascii="Times New Roman" w:eastAsia="Times New Roman"/>
        </w:rPr>
        <w:t>6</w:t>
      </w:r>
      <w:r>
        <w:rPr>
          <w:rFonts w:ascii="Times New Roman" w:eastAsia="Times New Roman"/>
        </w:rPr>
        <w:t xml:space="preserve">] </w:t>
      </w:r>
      <w:r>
        <w:rPr>
          <w:rFonts w:ascii="Times New Roman" w:eastAsia="Times New Roman"/>
        </w:rPr>
        <w:t xml:space="preserve">Brian Snowdon &amp; Howard R. Vane, eds., A Macroeconomics Reader, New York: Routledge,</w:t>
      </w:r>
      <w:r>
        <w:rPr>
          <w:rFonts w:ascii="Times New Roman" w:eastAsia="Times New Roman"/>
        </w:rPr>
        <w:t xml:space="preserve"> </w:t>
      </w:r>
      <w:r>
        <w:rPr>
          <w:rFonts w:ascii="Times New Roman"/>
        </w:rPr>
        <w:t>1997. p. 367</w:t>
      </w:r>
    </w:p>
    <w:p w:rsidR="0018722C">
      <w:pPr>
        <w:pStyle w:val="ab"/>
        <w:topLinePunct/>
        <w:ind w:left="200" w:hangingChars="200" w:hanging="200"/>
      </w:pPr>
      <w:r>
        <w:t>[</w:t>
      </w:r>
      <w:r>
        <w:rPr>
          <w:rFonts w:ascii="Times New Roman" w:eastAsia="Times New Roman"/>
        </w:rPr>
        <w:t>7</w:t>
      </w:r>
      <w:r>
        <w:rPr>
          <w:rFonts w:ascii="Times New Roman" w:eastAsia="Times New Roman"/>
        </w:rPr>
        <w:t xml:space="preserve">] </w:t>
      </w:r>
      <w:r>
        <w:rPr>
          <w:rFonts w:ascii="Times New Roman" w:eastAsia="Times New Roman"/>
        </w:rPr>
        <w:t xml:space="preserve">Barro,</w:t>
      </w:r>
      <w:r>
        <w:rPr>
          <w:rFonts w:ascii="Times New Roman" w:eastAsia="Times New Roman"/>
        </w:rPr>
        <w:t xml:space="preserve"> </w:t>
      </w:r>
      <w:r>
        <w:rPr>
          <w:rFonts w:ascii="Times New Roman" w:eastAsia="Times New Roman"/>
        </w:rPr>
        <w:t>R.,</w:t>
      </w:r>
      <w:r>
        <w:rPr>
          <w:rFonts w:ascii="Times New Roman" w:eastAsia="Times New Roman"/>
        </w:rPr>
        <w:t xml:space="preserve"> </w:t>
      </w:r>
      <w:r>
        <w:rPr>
          <w:rFonts w:ascii="Times New Roman" w:eastAsia="Times New Roman"/>
        </w:rPr>
        <w:t xml:space="preserve">and Sala-i-Martin,</w:t>
      </w:r>
      <w:r>
        <w:rPr>
          <w:rFonts w:ascii="Times New Roman" w:eastAsia="Times New Roman"/>
        </w:rPr>
        <w:t xml:space="preserve"> </w:t>
      </w:r>
      <w:r>
        <w:rPr>
          <w:rFonts w:ascii="Times New Roman" w:eastAsia="Times New Roman"/>
        </w:rPr>
        <w:t>X.,</w:t>
      </w:r>
      <w:r>
        <w:rPr>
          <w:rFonts w:ascii="Times New Roman" w:eastAsia="Times New Roman"/>
        </w:rPr>
        <w:t xml:space="preserve"> </w:t>
      </w:r>
      <w:r>
        <w:rPr>
          <w:rFonts w:ascii="Times New Roman" w:eastAsia="Times New Roman"/>
        </w:rPr>
        <w:t>1995,</w:t>
      </w:r>
      <w:r>
        <w:rPr>
          <w:rFonts w:ascii="Times New Roman" w:eastAsia="Times New Roman"/>
        </w:rPr>
        <w:t xml:space="preserve"> </w:t>
      </w:r>
      <w:r>
        <w:rPr>
          <w:rFonts w:ascii="Times New Roman" w:eastAsia="Times New Roman"/>
        </w:rPr>
        <w:t xml:space="preserve">Economic Growth, McGraw-Hill.</w:t>
      </w:r>
    </w:p>
    <w:p w:rsidR="0018722C">
      <w:pPr>
        <w:pStyle w:val="ab"/>
        <w:topLinePunct/>
        <w:ind w:left="200" w:hangingChars="200" w:hanging="200"/>
      </w:pPr>
      <w:r>
        <w:t>[</w:t>
      </w:r>
      <w:r>
        <w:rPr>
          <w:rFonts w:ascii="Times New Roman" w:eastAsia="Times New Roman"/>
        </w:rPr>
        <w:t>8</w:t>
      </w:r>
      <w:r>
        <w:t>】</w:t>
      </w:r>
      <w:r>
        <w:rPr>
          <w:rFonts w:ascii="Times New Roman" w:eastAsia="Times New Roman"/>
        </w:rPr>
        <w:t>Banassy-Quere </w:t>
      </w:r>
      <w:r>
        <w:rPr>
          <w:rFonts w:ascii="Times New Roman" w:eastAsia="Times New Roman"/>
        </w:rPr>
        <w:t>A, </w:t>
      </w:r>
      <w:r>
        <w:rPr>
          <w:rFonts w:ascii="Times New Roman" w:eastAsia="Times New Roman"/>
        </w:rPr>
        <w:t>Coupet M and </w:t>
      </w:r>
      <w:r>
        <w:rPr>
          <w:rFonts w:ascii="Times New Roman" w:eastAsia="Times New Roman"/>
        </w:rPr>
        <w:t>Mayer </w:t>
      </w:r>
      <w:r>
        <w:rPr>
          <w:rFonts w:ascii="Times New Roman" w:eastAsia="Times New Roman"/>
        </w:rPr>
        <w:t>T. </w:t>
      </w:r>
      <w:r>
        <w:rPr>
          <w:rFonts w:ascii="Times New Roman" w:eastAsia="Times New Roman"/>
        </w:rPr>
        <w:t>Institutional Determinants</w:t>
      </w:r>
      <w:r>
        <w:rPr>
          <w:rFonts w:ascii="Times New Roman" w:eastAsia="Times New Roman"/>
        </w:rPr>
        <w:t> </w:t>
      </w:r>
      <w:r>
        <w:rPr>
          <w:rFonts w:ascii="Times New Roman" w:eastAsia="Times New Roman"/>
        </w:rPr>
        <w:t>of</w:t>
      </w:r>
      <w:r>
        <w:rPr>
          <w:rFonts w:ascii="Times New Roman" w:eastAsia="Times New Roman"/>
        </w:rPr>
        <w:t> </w:t>
      </w:r>
      <w:r>
        <w:rPr>
          <w:rFonts w:ascii="Times New Roman" w:eastAsia="Times New Roman"/>
        </w:rPr>
        <w:t>Foreign</w:t>
      </w:r>
      <w:r>
        <w:rPr>
          <w:rFonts w:ascii="Times New Roman" w:eastAsia="Times New Roman"/>
        </w:rPr>
        <w:t>Direct </w:t>
      </w:r>
      <w:r>
        <w:rPr>
          <w:rFonts w:ascii="Times New Roman" w:eastAsia="Times New Roman"/>
        </w:rPr>
        <w:t>Investment, CEPII </w:t>
      </w:r>
      <w:r>
        <w:rPr>
          <w:rFonts w:ascii="Times New Roman" w:eastAsia="Times New Roman"/>
        </w:rPr>
        <w:t>Working </w:t>
      </w:r>
      <w:r>
        <w:rPr>
          <w:rFonts w:ascii="Times New Roman" w:eastAsia="Times New Roman"/>
        </w:rPr>
        <w:t>Document</w:t>
      </w:r>
      <w:r>
        <w:rPr>
          <w:rFonts w:ascii="Times New Roman" w:eastAsia="Times New Roman"/>
        </w:rPr>
        <w:t> </w:t>
      </w:r>
      <w:r>
        <w:rPr>
          <w:rFonts w:ascii="Times New Roman" w:eastAsia="Times New Roman"/>
        </w:rPr>
        <w:t>2005-05</w:t>
      </w:r>
    </w:p>
    <w:p w:rsidR="0018722C">
      <w:pPr>
        <w:pStyle w:val="ab"/>
        <w:topLinePunct/>
        <w:ind w:left="200" w:hangingChars="200" w:hanging="200"/>
      </w:pPr>
      <w:r>
        <w:t>[</w:t>
      </w:r>
      <w:r>
        <w:rPr>
          <w:rFonts w:ascii="Times New Roman" w:eastAsia="Times New Roman"/>
        </w:rPr>
        <w:t>9</w:t>
      </w:r>
      <w:r>
        <w:rPr>
          <w:rFonts w:ascii="Times New Roman" w:eastAsia="Times New Roman"/>
        </w:rPr>
        <w:t xml:space="preserve">] </w:t>
      </w:r>
      <w:r>
        <w:rPr>
          <w:rFonts w:ascii="Times New Roman" w:eastAsia="Times New Roman"/>
        </w:rPr>
        <w:t>Blaug, Mark, Economic Theory in Retrospect, 4</w:t>
      </w:r>
      <w:r>
        <w:rPr>
          <w:vertAlign w:val="superscript"/>
          /&gt;
        </w:rPr>
        <w:t>th </w:t>
      </w:r>
      <w:r>
        <w:rPr>
          <w:rFonts w:ascii="Times New Roman" w:eastAsia="Times New Roman"/>
        </w:rPr>
        <w:t xml:space="preserve">ed., London: Cambridge University Press,</w:t>
      </w:r>
      <w:r>
        <w:rPr>
          <w:rFonts w:ascii="Times New Roman" w:eastAsia="Times New Roman"/>
        </w:rPr>
        <w:t xml:space="preserve"> </w:t>
      </w:r>
      <w:r>
        <w:rPr>
          <w:rFonts w:ascii="Times New Roman"/>
        </w:rPr>
        <w:t>1985</w:t>
      </w:r>
    </w:p>
    <w:p w:rsidR="0018722C">
      <w:pPr>
        <w:pStyle w:val="ab"/>
        <w:topLinePunct/>
        <w:ind w:left="200" w:hangingChars="200" w:hanging="200"/>
      </w:pPr>
      <w:r>
        <w:t>[</w:t>
      </w:r>
      <w:r>
        <w:rPr>
          <w:rFonts w:ascii="Times New Roman" w:eastAsia="Times New Roman"/>
        </w:rPr>
        <w:t>10</w:t>
      </w:r>
      <w:r>
        <w:rPr>
          <w:rFonts w:ascii="Times New Roman" w:eastAsia="Times New Roman"/>
        </w:rPr>
        <w:t xml:space="preserve">] </w:t>
      </w:r>
      <w:r>
        <w:rPr>
          <w:rFonts w:ascii="Times New Roman" w:eastAsia="Times New Roman"/>
        </w:rPr>
        <w:t xml:space="preserve">Cyert,</w:t>
      </w:r>
      <w:r>
        <w:rPr>
          <w:rFonts w:ascii="Times New Roman" w:eastAsia="Times New Roman"/>
        </w:rPr>
        <w:t xml:space="preserve"> </w:t>
      </w:r>
      <w:r>
        <w:t>R.</w:t>
      </w:r>
      <w:r w:rsidR="001852F3">
        <w:t xml:space="preserve"> </w:t>
      </w:r>
      <w:r w:rsidR="001852F3">
        <w:t xml:space="preserve">M. and March, </w:t>
      </w:r>
      <w:r>
        <w:rPr>
          <w:rFonts w:ascii="Times New Roman" w:eastAsia="Times New Roman"/>
        </w:rPr>
        <w:t xml:space="preserve">J.</w:t>
      </w:r>
      <w:r>
        <w:rPr>
          <w:rFonts w:ascii="Times New Roman" w:eastAsia="Times New Roman"/>
        </w:rPr>
        <w:t xml:space="preserve"> </w:t>
      </w:r>
      <w:r>
        <w:rPr>
          <w:rFonts w:ascii="Times New Roman" w:eastAsia="Times New Roman"/>
        </w:rPr>
        <w:t xml:space="preserve">G. </w:t>
      </w:r>
      <w:r>
        <w:rPr>
          <w:rFonts w:ascii="Times New Roman" w:eastAsia="Times New Roman"/>
        </w:rPr>
        <w:t>(</w:t>
      </w:r>
      <w:r>
        <w:rPr>
          <w:rFonts w:ascii="Times New Roman" w:eastAsia="Times New Roman"/>
        </w:rPr>
        <w:t xml:space="preserve">1963</w:t>
      </w:r>
      <w:r>
        <w:rPr>
          <w:rFonts w:ascii="Times New Roman" w:eastAsia="Times New Roman"/>
        </w:rPr>
        <w:t>)</w:t>
      </w:r>
      <w:r>
        <w:rPr>
          <w:rFonts w:ascii="Times New Roman" w:eastAsia="Times New Roman"/>
        </w:rPr>
        <w:t xml:space="preserve"> A Behavioral Theory of the </w:t>
      </w:r>
      <w:r>
        <w:rPr>
          <w:rFonts w:ascii="Times New Roman" w:eastAsia="Times New Roman"/>
        </w:rPr>
        <w:t>Firm,</w:t>
      </w:r>
      <w:r>
        <w:rPr>
          <w:rFonts w:ascii="Times New Roman" w:eastAsia="Times New Roman"/>
        </w:rPr>
        <w:t> </w:t>
      </w:r>
      <w:r>
        <w:rPr>
          <w:rFonts w:ascii="Times New Roman" w:eastAsia="Times New Roman"/>
        </w:rPr>
        <w:t>Englewood</w:t>
      </w:r>
      <w:r>
        <w:rPr>
          <w:rFonts w:ascii="Times New Roman" w:eastAsia="Times New Roman"/>
        </w:rPr>
        <w:t> </w:t>
      </w:r>
      <w:r>
        <w:rPr>
          <w:rFonts w:ascii="Times New Roman" w:eastAsia="Times New Roman"/>
        </w:rPr>
        <w:t>Cliffs,</w:t>
      </w:r>
      <w:r>
        <w:rPr>
          <w:rFonts w:ascii="Times New Roman" w:eastAsia="Times New Roman"/>
        </w:rPr>
        <w:t> New Jersey:</w:t>
      </w:r>
      <w:r w:rsidR="001852F3">
        <w:rPr>
          <w:rFonts w:ascii="Times New Roman" w:eastAsia="Times New Roman"/>
        </w:rPr>
        <w:t xml:space="preserve"> </w:t>
      </w:r>
      <w:r w:rsidR="001852F3">
        <w:rPr>
          <w:rFonts w:ascii="Times New Roman" w:eastAsia="Times New Roman"/>
        </w:rPr>
        <w:t xml:space="preserve">Prentice</w:t>
      </w:r>
      <w:r>
        <w:rPr>
          <w:rFonts w:ascii="Times New Roman" w:eastAsia="Times New Roman"/>
        </w:rPr>
        <w:t> </w:t>
      </w:r>
      <w:r>
        <w:rPr>
          <w:rFonts w:ascii="Times New Roman" w:eastAsia="Times New Roman"/>
        </w:rPr>
        <w:t>Hall</w:t>
      </w:r>
    </w:p>
    <w:p w:rsidR="0018722C">
      <w:pPr>
        <w:pStyle w:val="ab"/>
        <w:topLinePunct/>
        <w:ind w:left="200" w:hangingChars="200" w:hanging="200"/>
      </w:pPr>
      <w:r>
        <w:t>[</w:t>
      </w:r>
      <w:r>
        <w:rPr>
          <w:rFonts w:ascii="Times New Roman" w:hAnsi="Times New Roman" w:eastAsia="Times New Roman"/>
        </w:rPr>
        <w:t>11</w:t>
      </w:r>
      <w:r>
        <w:rPr>
          <w:rFonts w:ascii="Times New Roman" w:hAnsi="Times New Roman" w:eastAsia="Times New Roman"/>
        </w:rPr>
        <w:t xml:space="preserve">] </w:t>
      </w:r>
      <w:r>
        <w:rPr>
          <w:rFonts w:ascii="Times New Roman" w:hAnsi="Times New Roman" w:eastAsia="Times New Roman"/>
        </w:rPr>
        <w:t>Chen</w:t>
      </w:r>
      <w:r>
        <w:t xml:space="preserve">, </w:t>
      </w:r>
      <w:r>
        <w:rPr>
          <w:rFonts w:ascii="Times New Roman" w:hAnsi="Times New Roman" w:eastAsia="Times New Roman"/>
        </w:rPr>
        <w:t>J.</w:t>
      </w:r>
      <w:r>
        <w:t xml:space="preserve">, </w:t>
      </w:r>
      <w:r>
        <w:rPr>
          <w:rFonts w:ascii="Times New Roman" w:hAnsi="Times New Roman" w:eastAsia="Times New Roman"/>
        </w:rPr>
        <w:t>and Fleisher</w:t>
      </w:r>
      <w:r>
        <w:t xml:space="preserve">, </w:t>
      </w:r>
      <w:r>
        <w:rPr>
          <w:rFonts w:ascii="Times New Roman" w:hAnsi="Times New Roman" w:eastAsia="Times New Roman"/>
        </w:rPr>
        <w:t xml:space="preserve">B.</w:t>
      </w:r>
      <w:r w:rsidR="001852F3">
        <w:rPr>
          <w:rFonts w:ascii="Times New Roman" w:hAnsi="Times New Roman" w:eastAsia="Times New Roman"/>
        </w:rPr>
        <w:t xml:space="preserve"> </w:t>
      </w:r>
      <w:r w:rsidR="001852F3">
        <w:rPr>
          <w:rFonts w:ascii="Times New Roman" w:hAnsi="Times New Roman" w:eastAsia="Times New Roman"/>
        </w:rPr>
        <w:t xml:space="preserve">M.</w:t>
      </w:r>
      <w:r>
        <w:t xml:space="preserve">, </w:t>
      </w:r>
      <w:r>
        <w:rPr>
          <w:rFonts w:ascii="Times New Roman" w:hAnsi="Times New Roman" w:eastAsia="Times New Roman"/>
        </w:rPr>
        <w:t>1996</w:t>
      </w:r>
      <w:r>
        <w:t xml:space="preserve">, </w:t>
      </w:r>
      <w:r>
        <w:rPr>
          <w:rFonts w:ascii="Times New Roman" w:hAnsi="Times New Roman" w:eastAsia="Times New Roman"/>
        </w:rPr>
        <w:t>“Regionalincomeinequality and Economic Growth</w:t>
      </w:r>
    </w:p>
    <w:p w:rsidR="0018722C">
      <w:pPr>
        <w:topLinePunct/>
      </w:pPr>
      <w:r>
        <w:rPr>
          <w:rFonts w:ascii="Times New Roman" w:hAnsi="Times New Roman" w:eastAsia="宋体"/>
        </w:rPr>
        <w:t/>
      </w:r>
      <w:r>
        <w:rPr>
          <w:rFonts w:ascii="Times New Roman" w:hAnsi="Times New Roman" w:eastAsia="宋体"/>
        </w:rPr>
        <w:t>I</w:t>
      </w:r>
      <w:r>
        <w:rPr>
          <w:rFonts w:ascii="Times New Roman" w:hAnsi="Times New Roman" w:eastAsia="宋体"/>
        </w:rPr>
        <w:t>n China.</w:t>
      </w:r>
      <w:r>
        <w:rPr>
          <w:rFonts w:ascii="Times New Roman" w:hAnsi="Times New Roman" w:eastAsia="宋体"/>
        </w:rPr>
        <w:t>"</w:t>
      </w:r>
      <w:r w:rsidR="001852F3">
        <w:rPr>
          <w:rFonts w:ascii="Times New Roman" w:hAnsi="Times New Roman" w:eastAsia="宋体"/>
        </w:rPr>
        <w:t xml:space="preserve"> </w:t>
      </w:r>
      <w:r>
        <w:rPr>
          <w:rFonts w:ascii="Times New Roman" w:hAnsi="Times New Roman" w:eastAsia="宋体"/>
        </w:rPr>
        <w:t>Journal of Comparative Economics 22</w:t>
      </w:r>
      <w:r>
        <w:t>,</w:t>
      </w:r>
    </w:p>
    <w:p w:rsidR="0018722C">
      <w:pPr>
        <w:pStyle w:val="ab"/>
        <w:topLinePunct/>
        <w:ind w:left="200" w:hangingChars="200" w:hanging="200"/>
      </w:pPr>
      <w:r>
        <w:t>[</w:t>
      </w:r>
      <w:r>
        <w:rPr>
          <w:rFonts w:ascii="Times New Roman" w:hAnsi="Times New Roman" w:eastAsia="宋体"/>
        </w:rPr>
        <w:t>12</w:t>
      </w:r>
      <w:r>
        <w:t>】</w:t>
      </w:r>
      <w:r>
        <w:rPr>
          <w:rFonts w:ascii="Times New Roman" w:hAnsi="Times New Roman" w:eastAsia="宋体"/>
        </w:rPr>
        <w:t xml:space="preserve">COMIN,</w:t>
      </w:r>
      <w:r>
        <w:rPr>
          <w:rFonts w:ascii="Times New Roman" w:hAnsi="Times New Roman" w:eastAsia="宋体"/>
        </w:rPr>
        <w:t xml:space="preserve"> </w:t>
      </w:r>
      <w:r>
        <w:rPr>
          <w:rFonts w:ascii="Times New Roman" w:hAnsi="Times New Roman" w:eastAsia="宋体"/>
        </w:rPr>
        <w:t xml:space="preserve">D. </w:t>
      </w:r>
      <w:r w:rsidR="001852F3">
        <w:rPr>
          <w:rFonts w:ascii="Times New Roman" w:hAnsi="Times New Roman" w:eastAsia="宋体"/>
        </w:rPr>
        <w:t xml:space="preserve"> and</w:t>
      </w:r>
      <w:r w:rsidR="001852F3">
        <w:rPr>
          <w:rFonts w:ascii="Times New Roman" w:hAnsi="Times New Roman" w:eastAsia="宋体"/>
        </w:rPr>
        <w:t xml:space="preserve">  B. </w:t>
      </w:r>
      <w:r w:rsidR="001852F3">
        <w:rPr>
          <w:rFonts w:ascii="Times New Roman" w:hAnsi="Times New Roman" w:eastAsia="宋体"/>
        </w:rPr>
        <w:t xml:space="preserve"> HOBIJN.</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rPr>
        <w:t>Implementing</w:t>
      </w:r>
      <w:r>
        <w:rPr>
          <w:rFonts w:ascii="Times New Roman" w:hAnsi="Times New Roman" w:eastAsia="宋体"/>
        </w:rPr>
        <w:t> </w:t>
      </w:r>
      <w:r>
        <w:rPr>
          <w:rFonts w:ascii="Times New Roman" w:hAnsi="Times New Roman" w:eastAsia="宋体"/>
        </w:rPr>
        <w:t>Technology</w:t>
      </w:r>
      <w:r>
        <w:rPr>
          <w:rFonts w:ascii="Times New Roman" w:hAnsi="Times New Roman" w:eastAsia="宋体"/>
        </w:rPr>
        <w:t>"</w:t>
      </w:r>
      <w:r>
        <w:rPr>
          <w:rFonts w:ascii="Times New Roman" w:hAnsi="Times New Roman" w:eastAsia="宋体"/>
        </w:rPr>
        <w:t xml:space="preserve">.</w:t>
      </w:r>
      <w:r>
        <w:rPr>
          <w:rFonts w:ascii="Times New Roman" w:hAnsi="Times New Roman" w:eastAsia="宋体"/>
        </w:rPr>
        <w:t xml:space="preserve"> </w:t>
      </w:r>
      <w:r>
        <w:rPr>
          <w:rFonts w:ascii="Times New Roman" w:hAnsi="Times New Roman" w:eastAsia="宋体"/>
        </w:rPr>
        <w:t>NBER</w:t>
      </w:r>
      <w:r w:rsidR="001852F3">
        <w:rPr>
          <w:rFonts w:ascii="Times New Roman" w:hAnsi="Times New Roman" w:eastAsia="宋体"/>
        </w:rPr>
        <w:t xml:space="preserve"> </w:t>
      </w:r>
      <w:r>
        <w:rPr>
          <w:rFonts w:ascii="Times New Roman" w:hAnsi="Times New Roman" w:eastAsia="宋体"/>
        </w:rPr>
        <w:t> </w:t>
      </w:r>
      <w:r>
        <w:rPr>
          <w:rFonts w:ascii="Times New Roman" w:hAnsi="Times New Roman" w:eastAsia="宋体"/>
        </w:rPr>
        <w:t>Working</w:t>
      </w:r>
      <w:r>
        <w:rPr>
          <w:rFonts w:ascii="Times New Roman" w:hAnsi="Times New Roman" w:eastAsia="宋体"/>
        </w:rPr>
        <w:t xml:space="preserve">Paper No.</w:t>
      </w:r>
      <w:r>
        <w:rPr>
          <w:rFonts w:ascii="Times New Roman" w:hAnsi="Times New Roman" w:eastAsia="宋体"/>
        </w:rPr>
        <w:t xml:space="preserve"> </w:t>
      </w:r>
      <w:r>
        <w:rPr>
          <w:rFonts w:ascii="Times New Roman" w:hAnsi="Times New Roman" w:eastAsia="宋体"/>
        </w:rPr>
        <w:t>12886.2007-02</w:t>
      </w:r>
    </w:p>
    <w:p w:rsidR="0018722C">
      <w:pPr>
        <w:pStyle w:val="ab"/>
        <w:topLinePunct/>
        <w:ind w:left="200" w:hangingChars="200" w:hanging="200"/>
      </w:pPr>
      <w:bookmarkStart w:id="925968" w:name="_cwCmt66"/>
      <w:bookmarkStart w:id="925961" w:name="_cwCmt59"/>
      <w:bookmarkStart w:id="925960" w:name="_cwCmt58"/>
      <w:bookmarkStart w:id="925959" w:name="_cwCmt57"/>
      <w:bookmarkStart w:id="925955" w:name="_cwCmt53"/>
      <w:bookmarkStart w:id="925954" w:name="_cwCmt52"/>
      <w:bookmarkStart w:id="925953" w:name="_cwCmt51"/>
      <w:bookmarkStart w:id="925951" w:name="_cwCmt49"/>
      <w:bookmarkStart w:id="925950" w:name="_cwCmt48"/>
      <w:bookmarkStart w:id="925948" w:name="_cwCmt46"/>
      <w:bookmarkStart w:id="925947" w:name="_cwCmt45"/>
      <w:bookmarkStart w:id="925946" w:name="_cwCmt44"/>
      <w:bookmarkStart w:id="925945" w:name="_cwCmt43"/>
      <w:bookmarkStart w:id="925944" w:name="_cwCmt42"/>
      <w:r>
        <w:t>[</w:t>
      </w:r>
      <w:r>
        <w:rPr>
          <w:rFonts w:ascii="Times New Roman" w:eastAsia="Times New Roman"/>
        </w:rPr>
        <w:t>13</w:t>
      </w:r>
      <w:r>
        <w:t>】</w:t>
      </w:r>
      <w:r>
        <w:rPr>
          <w:rFonts w:ascii="Times New Roman" w:eastAsia="Times New Roman"/>
        </w:rPr>
        <w:t xml:space="preserve">DawsonJohn W. Institutions, Investment and Growth:</w:t>
      </w:r>
      <w:r>
        <w:rPr>
          <w:rFonts w:ascii="Times New Roman" w:eastAsia="Times New Roman"/>
        </w:rPr>
        <w:t xml:space="preserve"> </w:t>
      </w:r>
      <w:r>
        <w:rPr>
          <w:rFonts w:ascii="Times New Roman" w:eastAsia="Times New Roman"/>
        </w:rPr>
        <w:t xml:space="preserve">New Gross-Country and Panel Data</w:t>
      </w:r>
      <w:bookmarkEnd w:id="925944"/>
      <w:bookmarkEnd w:id="925945"/>
      <w:bookmarkEnd w:id="925946"/>
      <w:bookmarkEnd w:id="925947"/>
      <w:bookmarkEnd w:id="925948"/>
      <w:bookmarkEnd w:id="925950"/>
      <w:bookmarkEnd w:id="925951"/>
      <w:bookmarkEnd w:id="925953"/>
      <w:bookmarkEnd w:id="925954"/>
      <w:bookmarkEnd w:id="925955"/>
      <w:bookmarkEnd w:id="925959"/>
      <w:bookmarkEnd w:id="925960"/>
      <w:bookmarkEnd w:id="925961"/>
      <w:bookmarkEnd w:id="925968"/>
    </w:p>
    <w:p w:rsidR="0018722C">
      <w:pPr>
        <w:topLinePunct/>
      </w:pPr>
      <w:r>
        <w:rPr>
          <w:rFonts w:ascii="Times New Roman"/>
        </w:rPr>
        <w:t>Evidence</w:t>
      </w:r>
      <w:r>
        <w:rPr>
          <w:rFonts w:ascii="Times New Roman"/>
        </w:rPr>
        <w:t>[</w:t>
      </w:r>
      <w:r>
        <w:rPr>
          <w:rFonts w:ascii="Times New Roman"/>
        </w:rPr>
        <w:t>J</w:t>
      </w:r>
      <w:r>
        <w:rPr>
          <w:rFonts w:ascii="Times New Roman"/>
        </w:rPr>
        <w:t>]</w:t>
      </w:r>
      <w:r>
        <w:rPr>
          <w:rFonts w:ascii="Times New Roman"/>
        </w:rPr>
        <w:t>. Economic Inquiry, 1998:603-619</w:t>
      </w:r>
    </w:p>
    <w:p w:rsidR="0018722C">
      <w:pPr>
        <w:pStyle w:val="ab"/>
        <w:topLinePunct/>
        <w:ind w:left="200" w:hangingChars="200" w:hanging="200"/>
      </w:pPr>
      <w:r>
        <w:t>[</w:t>
      </w:r>
      <w:r>
        <w:rPr>
          <w:rFonts w:ascii="Times New Roman" w:eastAsia="Times New Roman"/>
        </w:rPr>
        <w:t>14</w:t>
      </w:r>
      <w:r>
        <w:t>】</w:t>
      </w:r>
      <w:r>
        <w:rPr>
          <w:rFonts w:ascii="Times New Roman" w:eastAsia="Times New Roman"/>
        </w:rPr>
        <w:t>Dani Rodrik. Institutions for High Quality Growth:</w:t>
      </w:r>
      <w:r w:rsidR="001852F3">
        <w:rPr>
          <w:rFonts w:ascii="Times New Roman" w:eastAsia="Times New Roman"/>
        </w:rPr>
        <w:t xml:space="preserve"> </w:t>
      </w:r>
      <w:r w:rsidR="001852F3">
        <w:rPr>
          <w:rFonts w:ascii="Times New Roman" w:eastAsia="Times New Roman"/>
        </w:rPr>
        <w:t xml:space="preserve">What They Are and How They Affect Growty</w:t>
      </w:r>
      <w:r>
        <w:rPr>
          <w:rFonts w:ascii="Times New Roman" w:eastAsia="Times New Roman"/>
        </w:rPr>
        <w:t>[</w:t>
      </w:r>
      <w:r>
        <w:rPr>
          <w:rFonts w:ascii="Times New Roman" w:eastAsia="Times New Roman"/>
        </w:rPr>
        <w:t>R</w:t>
      </w:r>
      <w:r>
        <w:rPr>
          <w:rFonts w:ascii="Times New Roman" w:eastAsia="Times New Roman"/>
        </w:rPr>
        <w:t>]</w:t>
      </w:r>
      <w:r>
        <w:rPr>
          <w:rFonts w:ascii="Times New Roman" w:eastAsia="Times New Roman"/>
        </w:rPr>
        <w:t xml:space="preserve">. Papre prepared for the International Monetary Fund Conference on Second-Generation Reforms, Washington D.</w:t>
      </w:r>
      <w:r>
        <w:rPr>
          <w:rFonts w:ascii="Times New Roman" w:eastAsia="Times New Roman"/>
        </w:rPr>
        <w:t xml:space="preserve"> </w:t>
      </w:r>
      <w:r>
        <w:rPr>
          <w:rFonts w:ascii="Times New Roman" w:eastAsia="Times New Roman"/>
        </w:rPr>
        <w:t>C.,</w:t>
      </w:r>
      <w:r>
        <w:rPr>
          <w:rFonts w:ascii="Times New Roman" w:eastAsia="Times New Roman"/>
        </w:rPr>
        <w:t xml:space="preserve"> </w:t>
      </w:r>
      <w:r>
        <w:rPr>
          <w:rFonts w:ascii="Times New Roman" w:eastAsia="Times New Roman"/>
        </w:rPr>
        <w:t xml:space="preserve">8-9 November 1999</w:t>
      </w:r>
    </w:p>
    <w:p w:rsidR="0018722C">
      <w:pPr>
        <w:pStyle w:val="ab"/>
        <w:topLinePunct/>
        <w:ind w:left="200" w:hangingChars="200" w:hanging="200"/>
      </w:pPr>
      <w:r>
        <w:t>[</w:t>
      </w:r>
      <w:r>
        <w:rPr>
          <w:rFonts w:ascii="Times New Roman" w:hAnsi="Times New Roman" w:eastAsia="Times New Roman"/>
        </w:rPr>
        <w:t>15</w:t>
      </w:r>
      <w:r>
        <w:rPr>
          <w:rFonts w:ascii="Times New Roman" w:hAnsi="Times New Roman" w:eastAsia="Times New Roman"/>
        </w:rPr>
        <w:t xml:space="preserve">] </w:t>
      </w:r>
      <w:r/>
      <w:r>
        <w:rPr>
          <w:rFonts w:ascii="Times New Roman" w:hAnsi="Times New Roman" w:eastAsia="Times New Roman"/>
        </w:rPr>
        <w:t>D</w:t>
      </w:r>
      <w:r>
        <w:rPr>
          <w:rFonts w:ascii="Times New Roman" w:hAnsi="Times New Roman" w:eastAsia="Times New Roman"/>
        </w:rPr>
        <w:t>w</w:t>
      </w:r>
      <w:r>
        <w:rPr>
          <w:rFonts w:ascii="Times New Roman" w:hAnsi="Times New Roman" w:eastAsia="Times New Roman"/>
        </w:rPr>
        <w:t>a</w:t>
      </w:r>
      <w:r>
        <w:rPr>
          <w:rFonts w:ascii="Times New Roman" w:hAnsi="Times New Roman" w:eastAsia="Times New Roman"/>
        </w:rPr>
        <w:t>s</w:t>
      </w:r>
      <w:r>
        <w:rPr>
          <w:rFonts w:ascii="Times New Roman" w:hAnsi="Times New Roman" w:eastAsia="Times New Roman"/>
        </w:rPr>
        <w:t>o</w:t>
      </w:r>
      <w:r>
        <w:rPr>
          <w:rFonts w:ascii="Times New Roman" w:hAnsi="Times New Roman" w:eastAsia="Times New Roman"/>
        </w:rPr>
        <w:t>n</w:t>
      </w:r>
      <w:r>
        <w:rPr>
          <w:spacing w:val="-60"/>
        </w:rPr>
        <w:t xml:space="preserve">, </w:t>
      </w:r>
      <w:r>
        <w:rPr>
          <w:rFonts w:ascii="Times New Roman" w:hAnsi="Times New Roman" w:eastAsia="Times New Roman"/>
        </w:rPr>
        <w:t>J</w:t>
      </w:r>
      <w:r>
        <w:rPr>
          <w:rFonts w:ascii="Times New Roman" w:hAnsi="Times New Roman" w:eastAsia="Times New Roman"/>
        </w:rPr>
        <w:t>o</w:t>
      </w:r>
      <w:r>
        <w:rPr>
          <w:rFonts w:ascii="Times New Roman" w:hAnsi="Times New Roman" w:eastAsia="Times New Roman"/>
        </w:rPr>
        <w:t>hn</w:t>
      </w:r>
      <w:r>
        <w:rPr>
          <w:rFonts w:ascii="Times New Roman" w:hAnsi="Times New Roman" w:eastAsia="Times New Roman"/>
        </w:rPr>
        <w:t>W</w:t>
      </w:r>
      <w:r>
        <w:rPr>
          <w:rFonts w:ascii="Times New Roman" w:hAnsi="Times New Roman" w:eastAsia="Times New Roman"/>
        </w:rPr>
        <w:t>.</w:t>
      </w:r>
      <w:r>
        <w:rPr>
          <w:spacing w:val="-60"/>
        </w:rPr>
        <w:t xml:space="preserve">, </w:t>
      </w:r>
      <w:r>
        <w:rPr>
          <w:rFonts w:ascii="Times New Roman" w:hAnsi="Times New Roman" w:eastAsia="Times New Roman"/>
        </w:rPr>
        <w:t>1998</w:t>
      </w:r>
      <w:r>
        <w:rPr>
          <w:spacing w:val="-58"/>
        </w:rPr>
        <w:t xml:space="preserve">, </w:t>
      </w:r>
      <w:r>
        <w:rPr>
          <w:rFonts w:ascii="Times New Roman" w:hAnsi="Times New Roman" w:eastAsia="Times New Roman"/>
        </w:rPr>
        <w:t>“</w:t>
      </w:r>
      <w:r>
        <w:rPr>
          <w:rFonts w:ascii="Times New Roman" w:hAnsi="Times New Roman" w:eastAsia="Times New Roman"/>
        </w:rPr>
        <w:t>I</w:t>
      </w:r>
      <w:r>
        <w:rPr>
          <w:rFonts w:ascii="Times New Roman" w:hAnsi="Times New Roman" w:eastAsia="Times New Roman"/>
        </w:rPr>
        <w:t>n</w:t>
      </w:r>
      <w:r>
        <w:rPr>
          <w:rFonts w:ascii="Times New Roman" w:hAnsi="Times New Roman" w:eastAsia="Times New Roman"/>
        </w:rPr>
        <w:t>s</w:t>
      </w:r>
      <w:r>
        <w:rPr>
          <w:rFonts w:ascii="Times New Roman" w:hAnsi="Times New Roman" w:eastAsia="Times New Roman"/>
        </w:rPr>
        <w:t>t</w:t>
      </w:r>
      <w:r>
        <w:rPr>
          <w:rFonts w:ascii="Times New Roman" w:hAnsi="Times New Roman" w:eastAsia="Times New Roman"/>
        </w:rPr>
        <w:t>i</w:t>
      </w:r>
      <w:r>
        <w:rPr>
          <w:rFonts w:ascii="Times New Roman" w:hAnsi="Times New Roman" w:eastAsia="Times New Roman"/>
        </w:rPr>
        <w:t>t</w:t>
      </w:r>
      <w:r>
        <w:rPr>
          <w:rFonts w:ascii="Times New Roman" w:hAnsi="Times New Roman" w:eastAsia="Times New Roman"/>
        </w:rPr>
        <w:t>u</w:t>
      </w:r>
      <w:r>
        <w:rPr>
          <w:rFonts w:ascii="Times New Roman" w:hAnsi="Times New Roman" w:eastAsia="Times New Roman"/>
        </w:rPr>
        <w:t>t</w:t>
      </w:r>
      <w:r>
        <w:rPr>
          <w:rFonts w:ascii="Times New Roman" w:hAnsi="Times New Roman" w:eastAsia="Times New Roman"/>
        </w:rPr>
        <w:t>i</w:t>
      </w:r>
      <w:r>
        <w:rPr>
          <w:rFonts w:ascii="Times New Roman" w:hAnsi="Times New Roman" w:eastAsia="Times New Roman"/>
        </w:rPr>
        <w:t>o</w:t>
      </w:r>
      <w:r>
        <w:rPr>
          <w:rFonts w:ascii="Times New Roman" w:hAnsi="Times New Roman" w:eastAsia="Times New Roman"/>
        </w:rPr>
        <w:t>n</w:t>
      </w:r>
      <w:r>
        <w:rPr>
          <w:rFonts w:ascii="Times New Roman" w:hAnsi="Times New Roman" w:eastAsia="Times New Roman"/>
        </w:rPr>
        <w:t>s</w:t>
      </w:r>
      <w:r>
        <w:rPr>
          <w:spacing w:val="-60"/>
        </w:rPr>
        <w:t xml:space="preserve">, </w:t>
      </w:r>
      <w:r>
        <w:rPr>
          <w:rFonts w:ascii="Times New Roman" w:hAnsi="Times New Roman" w:eastAsia="Times New Roman"/>
        </w:rPr>
        <w:t>I</w:t>
      </w:r>
      <w:r>
        <w:rPr>
          <w:rFonts w:ascii="Times New Roman" w:hAnsi="Times New Roman" w:eastAsia="Times New Roman"/>
        </w:rPr>
        <w:t>n</w:t>
      </w:r>
      <w:r>
        <w:rPr>
          <w:rFonts w:ascii="Times New Roman" w:hAnsi="Times New Roman" w:eastAsia="Times New Roman"/>
        </w:rPr>
        <w:t>v</w:t>
      </w:r>
      <w:r>
        <w:rPr>
          <w:rFonts w:ascii="Times New Roman" w:hAnsi="Times New Roman" w:eastAsia="Times New Roman"/>
        </w:rPr>
        <w:t>e</w:t>
      </w:r>
      <w:r>
        <w:rPr>
          <w:rFonts w:ascii="Times New Roman" w:hAnsi="Times New Roman" w:eastAsia="Times New Roman"/>
        </w:rPr>
        <w:t>s</w:t>
      </w:r>
      <w:r>
        <w:rPr>
          <w:rFonts w:ascii="Times New Roman" w:hAnsi="Times New Roman" w:eastAsia="Times New Roman"/>
        </w:rPr>
        <w:t>t</w:t>
      </w:r>
      <w:r>
        <w:rPr>
          <w:rFonts w:ascii="Times New Roman" w:hAnsi="Times New Roman" w:eastAsia="Times New Roman"/>
        </w:rPr>
        <w:t>m</w:t>
      </w:r>
      <w:r>
        <w:rPr>
          <w:rFonts w:ascii="Times New Roman" w:hAnsi="Times New Roman" w:eastAsia="Times New Roman"/>
        </w:rPr>
        <w:t>e</w:t>
      </w:r>
      <w:r>
        <w:rPr>
          <w:rFonts w:ascii="Times New Roman" w:hAnsi="Times New Roman" w:eastAsia="Times New Roman"/>
        </w:rPr>
        <w:t>n</w:t>
      </w:r>
      <w:r>
        <w:rPr>
          <w:rFonts w:ascii="Times New Roman" w:hAnsi="Times New Roman" w:eastAsia="Times New Roman"/>
        </w:rPr>
        <w:t>t</w:t>
      </w:r>
      <w:r>
        <w:rPr>
          <w:rFonts w:ascii="Times New Roman" w:hAnsi="Times New Roman" w:eastAsia="Times New Roman"/>
        </w:rPr>
        <w:t> </w:t>
      </w:r>
      <w:r>
        <w:rPr>
          <w:rFonts w:ascii="Times New Roman" w:hAnsi="Times New Roman" w:eastAsia="Times New Roman"/>
        </w:rPr>
        <w:t>a</w:t>
      </w:r>
      <w:r>
        <w:rPr>
          <w:rFonts w:ascii="Times New Roman" w:hAnsi="Times New Roman" w:eastAsia="Times New Roman"/>
        </w:rPr>
        <w:t>n</w:t>
      </w:r>
      <w:r>
        <w:rPr>
          <w:rFonts w:ascii="Times New Roman" w:hAnsi="Times New Roman" w:eastAsia="Times New Roman"/>
        </w:rPr>
        <w:t>d</w:t>
      </w:r>
      <w:r>
        <w:rPr>
          <w:rFonts w:ascii="Times New Roman" w:hAnsi="Times New Roman" w:eastAsia="Times New Roman"/>
        </w:rPr>
        <w:t> </w:t>
      </w:r>
      <w:r>
        <w:rPr>
          <w:rFonts w:ascii="Times New Roman" w:hAnsi="Times New Roman" w:eastAsia="Times New Roman"/>
        </w:rPr>
        <w:t>G</w:t>
      </w:r>
      <w:r>
        <w:rPr>
          <w:rFonts w:ascii="Times New Roman" w:hAnsi="Times New Roman" w:eastAsia="Times New Roman"/>
        </w:rPr>
        <w:t>o</w:t>
      </w:r>
      <w:r>
        <w:rPr>
          <w:rFonts w:ascii="Times New Roman" w:hAnsi="Times New Roman" w:eastAsia="Times New Roman"/>
        </w:rPr>
        <w:t>r</w:t>
      </w:r>
      <w:r>
        <w:rPr>
          <w:rFonts w:ascii="Times New Roman" w:hAnsi="Times New Roman" w:eastAsia="Times New Roman"/>
        </w:rPr>
        <w:t>w</w:t>
      </w:r>
      <w:r>
        <w:rPr>
          <w:rFonts w:ascii="Times New Roman" w:hAnsi="Times New Roman" w:eastAsia="Times New Roman"/>
        </w:rPr>
        <w:t>t</w:t>
      </w:r>
      <w:r>
        <w:rPr>
          <w:rFonts w:ascii="Times New Roman" w:hAnsi="Times New Roman" w:eastAsia="Times New Roman"/>
        </w:rPr>
        <w:t>h</w:t>
      </w:r>
      <w:r>
        <w:rPr>
          <w:rFonts w:ascii="Times New Roman" w:hAnsi="Times New Roman" w:eastAsia="Times New Roman"/>
        </w:rPr>
        <w:t xml:space="preserve">:</w:t>
      </w:r>
      <w:r w:rsidR="001852F3">
        <w:rPr>
          <w:rFonts w:ascii="Times New Roman" w:hAnsi="Times New Roman" w:eastAsia="Times New Roman"/>
        </w:rPr>
        <w:t xml:space="preserve"> </w:t>
      </w:r>
      <w:r w:rsidR="001852F3">
        <w:rPr>
          <w:rFonts w:ascii="Times New Roman" w:hAnsi="Times New Roman" w:eastAsia="Times New Roman"/>
        </w:rPr>
        <w:t xml:space="preserve">N</w:t>
      </w:r>
      <w:r>
        <w:rPr>
          <w:rFonts w:ascii="Times New Roman" w:hAnsi="Times New Roman" w:eastAsia="Times New Roman"/>
        </w:rPr>
        <w:t>e</w:t>
      </w:r>
      <w:r>
        <w:rPr>
          <w:rFonts w:ascii="Times New Roman" w:hAnsi="Times New Roman" w:eastAsia="Times New Roman"/>
        </w:rPr>
        <w:t>w</w:t>
      </w:r>
      <w:r>
        <w:rPr>
          <w:rFonts w:ascii="Times New Roman" w:hAnsi="Times New Roman" w:eastAsia="Times New Roman"/>
        </w:rPr>
        <w:t>C</w:t>
      </w:r>
      <w:r>
        <w:rPr>
          <w:rFonts w:ascii="Times New Roman" w:hAnsi="Times New Roman" w:eastAsia="Times New Roman"/>
        </w:rPr>
        <w:t>r</w:t>
      </w:r>
      <w:r>
        <w:rPr>
          <w:rFonts w:ascii="Times New Roman" w:hAnsi="Times New Roman" w:eastAsia="Times New Roman"/>
        </w:rPr>
        <w:t>o</w:t>
      </w:r>
      <w:r>
        <w:rPr>
          <w:rFonts w:ascii="Times New Roman" w:hAnsi="Times New Roman" w:eastAsia="Times New Roman"/>
        </w:rPr>
        <w:t>s</w:t>
      </w:r>
      <w:r>
        <w:rPr>
          <w:rFonts w:ascii="Times New Roman" w:hAnsi="Times New Roman" w:eastAsia="Times New Roman"/>
        </w:rPr>
        <w:t>s</w:t>
      </w:r>
      <w:r>
        <w:t>一</w:t>
      </w:r>
      <w:r>
        <w:rPr>
          <w:rFonts w:ascii="Times New Roman" w:hAnsi="Times New Roman" w:eastAsia="Times New Roman"/>
        </w:rPr>
        <w:t>O</w:t>
      </w:r>
      <w:r>
        <w:rPr>
          <w:rFonts w:ascii="Times New Roman" w:hAnsi="Times New Roman" w:eastAsia="Times New Roman"/>
        </w:rPr>
        <w:t>C</w:t>
      </w:r>
      <w:r>
        <w:rPr>
          <w:rFonts w:ascii="Times New Roman" w:hAnsi="Times New Roman" w:eastAsia="Times New Roman"/>
        </w:rPr>
        <w:t>u</w:t>
      </w:r>
      <w:r>
        <w:rPr>
          <w:rFonts w:ascii="Times New Roman" w:hAnsi="Times New Roman" w:eastAsia="Times New Roman"/>
        </w:rPr>
        <w:t>n</w:t>
      </w:r>
      <w:r>
        <w:rPr>
          <w:rFonts w:ascii="Times New Roman" w:hAnsi="Times New Roman" w:eastAsia="Times New Roman"/>
        </w:rPr>
        <w:t>t</w:t>
      </w:r>
      <w:r>
        <w:rPr>
          <w:rFonts w:ascii="Times New Roman" w:hAnsi="Times New Roman" w:eastAsia="Times New Roman"/>
        </w:rPr>
        <w:t>r</w:t>
      </w:r>
      <w:r>
        <w:rPr>
          <w:rFonts w:ascii="Times New Roman" w:hAnsi="Times New Roman" w:eastAsia="Times New Roman"/>
        </w:rPr>
        <w:t>y</w:t>
      </w:r>
      <w:r>
        <w:rPr>
          <w:rFonts w:ascii="Times New Roman" w:hAnsi="Times New Roman" w:eastAsia="Times New Roman"/>
        </w:rPr>
        <w:t>a</w:t>
      </w:r>
      <w:r>
        <w:rPr>
          <w:rFonts w:ascii="Times New Roman" w:hAnsi="Times New Roman" w:eastAsia="Times New Roman"/>
        </w:rPr>
        <w:t>n</w:t>
      </w:r>
      <w:r>
        <w:rPr>
          <w:rFonts w:ascii="Times New Roman" w:hAnsi="Times New Roman" w:eastAsia="Times New Roman"/>
        </w:rPr>
        <w:t>d</w:t>
      </w:r>
      <w:r>
        <w:rPr>
          <w:rFonts w:ascii="Times New Roman" w:hAnsi="Times New Roman" w:eastAsia="Times New Roman"/>
        </w:rPr>
        <w:t>p</w:t>
      </w:r>
      <w:r>
        <w:rPr>
          <w:rFonts w:ascii="Times New Roman" w:hAnsi="Times New Roman" w:eastAsia="Times New Roman"/>
        </w:rPr>
        <w:t>n</w:t>
      </w:r>
      <w:r>
        <w:rPr>
          <w:rFonts w:ascii="Times New Roman" w:hAnsi="Times New Roman" w:eastAsia="Times New Roman"/>
        </w:rPr>
        <w:t>a</w:t>
      </w:r>
      <w:r>
        <w:rPr>
          <w:rFonts w:ascii="Times New Roman" w:hAnsi="Times New Roman" w:eastAsia="Times New Roman"/>
        </w:rPr>
        <w:t>e</w:t>
      </w:r>
      <w:r>
        <w:rPr>
          <w:rFonts w:ascii="Times New Roman" w:hAnsi="Times New Roman" w:eastAsia="Times New Roman"/>
        </w:rPr>
        <w:t>l</w:t>
      </w:r>
      <w:r>
        <w:rPr>
          <w:rFonts w:ascii="Times New Roman" w:hAnsi="Times New Roman" w:eastAsia="Times New Roman"/>
        </w:rPr>
        <w:t>Data Evidenee</w:t>
      </w:r>
      <w:r>
        <w:rPr>
          <w:rFonts w:ascii="Times New Roman" w:hAnsi="Times New Roman" w:eastAsia="Times New Roman"/>
        </w:rPr>
        <w:t>"</w:t>
      </w:r>
      <w:r>
        <w:t xml:space="preserve">, </w:t>
      </w:r>
      <w:r>
        <w:rPr>
          <w:rFonts w:ascii="Times New Roman" w:hAnsi="Times New Roman" w:eastAsia="Times New Roman"/>
        </w:rPr>
        <w:t>EeonomicInquyri</w:t>
      </w:r>
      <w:r>
        <w:rPr>
          <w:rFonts w:ascii="Times New Roman" w:hAnsi="Times New Roman" w:eastAsia="Times New Roman"/>
        </w:rPr>
        <w:t>(</w:t>
      </w:r>
      <w:r>
        <w:rPr>
          <w:rFonts w:ascii="Times New Roman" w:hAnsi="Times New Roman" w:eastAsia="Times New Roman"/>
        </w:rPr>
        <w:t>Oetober</w:t>
      </w:r>
      <w:r>
        <w:rPr>
          <w:rFonts w:ascii="Times New Roman" w:hAnsi="Times New Roman" w:eastAsia="Times New Roman"/>
        </w:rPr>
        <w:t>)</w:t>
      </w:r>
      <w:r>
        <w:t xml:space="preserve">, </w:t>
      </w:r>
      <w:r>
        <w:rPr>
          <w:rFonts w:ascii="Times New Roman" w:hAnsi="Times New Roman" w:eastAsia="Times New Roman"/>
        </w:rPr>
        <w:t>603-619</w:t>
      </w:r>
    </w:p>
    <w:p w:rsidR="0018722C">
      <w:pPr>
        <w:pStyle w:val="ab"/>
        <w:topLinePunct/>
        <w:ind w:left="200" w:hangingChars="200" w:hanging="200"/>
      </w:pPr>
      <w:r>
        <w:t>[</w:t>
      </w:r>
      <w:r>
        <w:rPr>
          <w:rFonts w:ascii="Times New Roman" w:eastAsia="Times New Roman"/>
        </w:rPr>
        <w:t xml:space="preserve">16</w:t>
      </w:r>
      <w:r>
        <w:rPr>
          <w:rFonts w:ascii="Times New Roman" w:eastAsia="Times New Roman"/>
        </w:rPr>
        <w:t xml:space="preserve">] </w:t>
      </w:r>
      <w:r>
        <w:rPr>
          <w:rFonts w:ascii="Times New Roman" w:eastAsia="Times New Roman"/>
        </w:rPr>
        <w:t xml:space="preserve">Doucouliagos, Chris, Mehmet Ali Ulubasoglu. Economic Freedom and Economic Growth: oes specification make a difference</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Eurpoean</w:t>
      </w:r>
      <w:r w:rsidR="001852F3">
        <w:rPr>
          <w:rFonts w:ascii="Times New Roman" w:eastAsia="Times New Roman"/>
        </w:rPr>
        <w:t xml:space="preserve">Journal</w:t>
      </w:r>
      <w:r w:rsidR="001852F3">
        <w:rPr>
          <w:rFonts w:ascii="Times New Roman" w:eastAsia="Times New Roman"/>
        </w:rPr>
        <w:t xml:space="preserve">of</w:t>
      </w:r>
      <w:r w:rsidR="001852F3">
        <w:rPr>
          <w:rFonts w:ascii="Times New Roman" w:eastAsia="Times New Roman"/>
        </w:rPr>
        <w:t xml:space="preserve">Political</w:t>
      </w:r>
      <w:r w:rsidR="001852F3">
        <w:rPr>
          <w:rFonts w:ascii="Times New Roman" w:eastAsia="Times New Roman"/>
        </w:rPr>
        <w:t xml:space="preserve">Economy, 2006, 22</w:t>
      </w:r>
      <w:r>
        <w:rPr>
          <w:rFonts w:ascii="Times New Roman" w:eastAsia="Times New Roman"/>
        </w:rPr>
        <w:t xml:space="preserve">(</w:t>
      </w:r>
      <w:r>
        <w:rPr>
          <w:rFonts w:ascii="Times New Roman" w:eastAsia="Times New Roman"/>
        </w:rPr>
        <w:t xml:space="preserve">1</w:t>
      </w:r>
      <w:r>
        <w:rPr>
          <w:rFonts w:ascii="Times New Roman" w:eastAsia="Times New Roman"/>
        </w:rPr>
        <w:t xml:space="preserve">)</w:t>
      </w:r>
      <w:r>
        <w:rPr>
          <w:rFonts w:ascii="Times New Roman" w:eastAsia="Times New Roman"/>
        </w:rPr>
        <w:t xml:space="preserve">.</w:t>
      </w:r>
    </w:p>
    <w:p w:rsidR="0018722C">
      <w:pPr>
        <w:topLinePunct/>
      </w:pPr>
      <w:r>
        <w:rPr>
          <w:rFonts w:ascii="Times New Roman"/>
        </w:rPr>
        <w:t>P60-81</w:t>
      </w:r>
    </w:p>
    <w:p w:rsidR="0018722C">
      <w:pPr>
        <w:pStyle w:val="ab"/>
        <w:topLinePunct/>
        <w:ind w:left="200" w:hangingChars="200" w:hanging="200"/>
      </w:pPr>
      <w:r>
        <w:t>[</w:t>
      </w:r>
      <w:r>
        <w:rPr>
          <w:rFonts w:ascii="Times New Roman" w:eastAsia="Times New Roman"/>
        </w:rPr>
        <w:t>17</w:t>
      </w:r>
      <w:r>
        <w:t>】</w:t>
      </w:r>
      <w:r>
        <w:rPr>
          <w:rFonts w:ascii="Times New Roman" w:eastAsia="Times New Roman"/>
        </w:rPr>
        <w:t>De Vanssay, </w:t>
      </w:r>
      <w:r w:rsidR="001852F3">
        <w:rPr>
          <w:rFonts w:ascii="Times New Roman" w:eastAsia="Times New Roman"/>
        </w:rPr>
        <w:t xml:space="preserve">X, </w:t>
      </w:r>
      <w:r w:rsidR="001852F3">
        <w:rPr>
          <w:rFonts w:ascii="Times New Roman" w:eastAsia="Times New Roman"/>
        </w:rPr>
        <w:t xml:space="preserve">Spindler</w:t>
      </w:r>
      <w:r w:rsidR="001852F3">
        <w:rPr>
          <w:rFonts w:ascii="Times New Roman" w:eastAsia="Times New Roman"/>
        </w:rPr>
        <w:t xml:space="preserve"> Z</w:t>
      </w:r>
      <w:r w:rsidR="001852F3">
        <w:rPr>
          <w:rFonts w:ascii="Times New Roman" w:eastAsia="Times New Roman"/>
        </w:rPr>
        <w:t xml:space="preserve"> A. </w:t>
      </w:r>
      <w:r w:rsidR="001852F3">
        <w:rPr>
          <w:rFonts w:ascii="Times New Roman" w:eastAsia="Times New Roman"/>
        </w:rPr>
        <w:t xml:space="preserve">Freedom and Growth: Do Constitutions Matter</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Public</w:t>
      </w:r>
    </w:p>
    <w:p w:rsidR="0018722C">
      <w:pPr>
        <w:topLinePunct/>
      </w:pPr>
      <w:r>
        <w:rPr>
          <w:rFonts w:ascii="Times New Roman"/>
        </w:rPr>
        <w:t>Choice, 1994,78:359-372</w:t>
      </w:r>
    </w:p>
    <w:p w:rsidR="0018722C">
      <w:pPr>
        <w:pStyle w:val="ab"/>
        <w:topLinePunct/>
        <w:ind w:left="200" w:hangingChars="200" w:hanging="200"/>
      </w:pPr>
      <w:r>
        <w:t>[</w:t>
      </w:r>
      <w:r>
        <w:rPr>
          <w:rFonts w:ascii="Times New Roman" w:eastAsia="Times New Roman"/>
        </w:rPr>
        <w:t>18</w:t>
      </w:r>
      <w:r>
        <w:t>】</w:t>
      </w:r>
      <w:r>
        <w:rPr>
          <w:rFonts w:ascii="Times New Roman" w:eastAsia="Times New Roman"/>
        </w:rPr>
        <w:t xml:space="preserve">Davis, J.</w:t>
      </w:r>
      <w:r>
        <w:rPr>
          <w:rFonts w:ascii="Times New Roman" w:eastAsia="Times New Roman"/>
        </w:rPr>
        <w:t xml:space="preserve"> </w:t>
      </w:r>
      <w:r>
        <w:rPr>
          <w:rFonts w:ascii="Times New Roman" w:eastAsia="Times New Roman"/>
        </w:rPr>
        <w:t xml:space="preserve">Ronnie, The New Economics and the Old Economics, Ames: The Lowa State Universisty Press, 1971</w:t>
      </w:r>
    </w:p>
    <w:p w:rsidR="0018722C">
      <w:pPr>
        <w:pStyle w:val="ab"/>
        <w:topLinePunct/>
        <w:ind w:left="200" w:hangingChars="200" w:hanging="200"/>
      </w:pPr>
      <w:bookmarkStart w:id="925949" w:name="_cwCmt47"/>
      <w:r>
        <w:t>[</w:t>
      </w:r>
      <w:r>
        <w:t>19</w:t>
      </w:r>
      <w:r>
        <w:t xml:space="preserve">] </w:t>
      </w:r>
      <w:r/>
      <w:r>
        <w:rPr>
          <w:rFonts w:ascii="Times New Roman" w:eastAsia="Times New Roman"/>
        </w:rPr>
        <w:t>E</w:t>
      </w:r>
      <w:r>
        <w:rPr>
          <w:rFonts w:ascii="Times New Roman" w:eastAsia="Times New Roman"/>
        </w:rPr>
        <w:t>d</w:t>
      </w:r>
      <w:r>
        <w:rPr>
          <w:rFonts w:ascii="Times New Roman" w:eastAsia="Times New Roman"/>
        </w:rPr>
        <w:t>e</w:t>
      </w:r>
      <w:r>
        <w:rPr>
          <w:rFonts w:ascii="Times New Roman" w:eastAsia="Times New Roman"/>
        </w:rPr>
        <w:t>n</w:t>
      </w:r>
      <w:r>
        <w:rPr>
          <w:spacing w:val="-48"/>
        </w:rPr>
        <w:t xml:space="preserve">, </w:t>
      </w:r>
      <w:r>
        <w:rPr>
          <w:rFonts w:ascii="Times New Roman" w:eastAsia="Times New Roman"/>
        </w:rPr>
        <w:t>L</w:t>
      </w:r>
      <w:r>
        <w:rPr>
          <w:rFonts w:ascii="Times New Roman" w:eastAsia="Times New Roman"/>
        </w:rPr>
        <w:t>o</w:t>
      </w:r>
      <w:r>
        <w:rPr>
          <w:rFonts w:ascii="Times New Roman" w:eastAsia="Times New Roman"/>
        </w:rPr>
        <w:t>rr</w:t>
      </w:r>
      <w:r>
        <w:rPr>
          <w:rFonts w:ascii="Times New Roman" w:eastAsia="Times New Roman"/>
        </w:rPr>
        <w:t>a</w:t>
      </w:r>
      <w:r>
        <w:rPr>
          <w:rFonts w:ascii="Times New Roman" w:eastAsia="Times New Roman"/>
        </w:rPr>
        <w:t>in</w:t>
      </w:r>
      <w:r>
        <w:rPr>
          <w:rFonts w:ascii="Times New Roman" w:eastAsia="Times New Roman"/>
        </w:rPr>
        <w:t>e</w:t>
      </w:r>
      <w:r>
        <w:rPr>
          <w:spacing w:val="-50"/>
        </w:rPr>
        <w:t xml:space="preserve">, </w:t>
      </w:r>
      <w:r>
        <w:rPr>
          <w:rFonts w:ascii="Times New Roman" w:eastAsia="Times New Roman"/>
        </w:rPr>
        <w:t>E</w:t>
      </w:r>
      <w:r>
        <w:rPr>
          <w:rFonts w:ascii="Times New Roman" w:eastAsia="Times New Roman"/>
        </w:rPr>
        <w:t>d</w:t>
      </w:r>
      <w:r>
        <w:rPr>
          <w:rFonts w:ascii="Times New Roman" w:eastAsia="Times New Roman"/>
        </w:rPr>
        <w:t>w</w:t>
      </w:r>
      <w:r>
        <w:rPr>
          <w:rFonts w:ascii="Times New Roman" w:eastAsia="Times New Roman"/>
        </w:rPr>
        <w:t>i</w:t>
      </w:r>
      <w:r>
        <w:rPr>
          <w:rFonts w:ascii="Times New Roman" w:eastAsia="Times New Roman"/>
        </w:rPr>
        <w:t>n</w:t>
      </w:r>
      <w:r>
        <w:rPr>
          <w:rFonts w:ascii="Times New Roman" w:eastAsia="Times New Roman"/>
        </w:rPr>
        <w:t> L</w:t>
      </w:r>
      <w:r>
        <w:rPr>
          <w:rFonts w:ascii="Times New Roman" w:eastAsia="Times New Roman"/>
        </w:rPr>
        <w:t>e</w:t>
      </w:r>
      <w:r>
        <w:rPr>
          <w:rFonts w:ascii="Times New Roman" w:eastAsia="Times New Roman"/>
        </w:rPr>
        <w:t>v</w:t>
      </w:r>
      <w:r>
        <w:rPr>
          <w:rFonts w:ascii="Times New Roman" w:eastAsia="Times New Roman"/>
        </w:rPr>
        <w:t>i</w:t>
      </w:r>
      <w:r>
        <w:rPr>
          <w:rFonts w:ascii="Times New Roman" w:eastAsia="Times New Roman"/>
        </w:rPr>
        <w:t>t</w:t>
      </w:r>
      <w:r>
        <w:rPr>
          <w:rFonts w:ascii="Times New Roman" w:eastAsia="Times New Roman"/>
        </w:rPr>
        <w:t>a</w:t>
      </w:r>
      <w:r>
        <w:rPr>
          <w:rFonts w:ascii="Times New Roman" w:eastAsia="Times New Roman"/>
        </w:rPr>
        <w:t>s</w:t>
      </w:r>
      <w:r>
        <w:rPr>
          <w:rFonts w:ascii="Times New Roman" w:eastAsia="Times New Roman"/>
        </w:rPr>
        <w:t>&amp;</w:t>
      </w:r>
      <w:r>
        <w:rPr>
          <w:rFonts w:ascii="Times New Roman" w:eastAsia="Times New Roman"/>
        </w:rPr>
        <w:t>R</w:t>
      </w:r>
      <w:r>
        <w:rPr>
          <w:rFonts w:ascii="Times New Roman" w:eastAsia="Times New Roman"/>
        </w:rPr>
        <w:t>i</w:t>
      </w:r>
      <w:r>
        <w:rPr>
          <w:rFonts w:ascii="Times New Roman" w:eastAsia="Times New Roman"/>
        </w:rPr>
        <w:t>c</w:t>
      </w:r>
      <w:r>
        <w:rPr>
          <w:rFonts w:ascii="Times New Roman" w:eastAsia="Times New Roman"/>
        </w:rPr>
        <w:t>h</w:t>
      </w:r>
      <w:r>
        <w:rPr>
          <w:rFonts w:ascii="Times New Roman" w:eastAsia="Times New Roman"/>
        </w:rPr>
        <w:t>a</w:t>
      </w:r>
      <w:r>
        <w:rPr>
          <w:rFonts w:ascii="Times New Roman" w:eastAsia="Times New Roman"/>
        </w:rPr>
        <w:t>r</w:t>
      </w:r>
      <w:r>
        <w:rPr>
          <w:rFonts w:ascii="Times New Roman" w:eastAsia="Times New Roman"/>
        </w:rPr>
        <w:t>d</w:t>
      </w:r>
      <w:r>
        <w:rPr>
          <w:rFonts w:ascii="Times New Roman" w:eastAsia="Times New Roman"/>
        </w:rPr>
        <w:t> </w:t>
      </w:r>
      <w:r>
        <w:rPr>
          <w:rFonts w:ascii="Times New Roman" w:eastAsia="Times New Roman"/>
        </w:rPr>
        <w:t>J</w:t>
      </w:r>
      <w:r>
        <w:t xml:space="preserve">．</w:t>
      </w:r>
      <w:r>
        <w:t xml:space="preserve"> </w:t>
      </w:r>
      <w:r/>
      <w:r>
        <w:rPr>
          <w:rFonts w:ascii="Times New Roman" w:eastAsia="Times New Roman"/>
        </w:rPr>
        <w:t>M</w:t>
      </w:r>
      <w:r>
        <w:rPr>
          <w:rFonts w:ascii="Times New Roman" w:eastAsia="Times New Roman"/>
        </w:rPr>
        <w:t>a</w:t>
      </w:r>
      <w:r>
        <w:rPr>
          <w:rFonts w:ascii="Times New Roman" w:eastAsia="Times New Roman"/>
        </w:rPr>
        <w:t>r</w:t>
      </w:r>
      <w:r>
        <w:rPr>
          <w:rFonts w:ascii="Times New Roman" w:eastAsia="Times New Roman"/>
        </w:rPr>
        <w:t>t</w:t>
      </w:r>
      <w:r>
        <w:rPr>
          <w:rFonts w:ascii="Times New Roman" w:eastAsia="Times New Roman"/>
        </w:rPr>
        <w:t>in</w:t>
      </w:r>
      <w:r>
        <w:rPr>
          <w:rFonts w:ascii="Times New Roman" w:eastAsia="Times New Roman"/>
        </w:rPr>
        <w:t>e</w:t>
      </w:r>
      <w:r>
        <w:rPr>
          <w:rFonts w:ascii="Times New Roman" w:eastAsia="Times New Roman"/>
        </w:rPr>
        <w:t>z</w:t>
      </w:r>
      <w:r>
        <w:t xml:space="preserve">．</w:t>
      </w:r>
      <w:r>
        <w:t xml:space="preserve"> </w:t>
      </w:r>
      <w:r/>
      <w:r>
        <w:rPr>
          <w:rFonts w:ascii="Times New Roman" w:eastAsia="Times New Roman"/>
        </w:rPr>
        <w:t>T</w:t>
      </w:r>
      <w:r>
        <w:rPr>
          <w:rFonts w:ascii="Times New Roman" w:eastAsia="Times New Roman"/>
        </w:rPr>
        <w:t>h</w:t>
      </w:r>
      <w:r>
        <w:rPr>
          <w:rFonts w:ascii="Times New Roman" w:eastAsia="Times New Roman"/>
        </w:rPr>
        <w:t>e</w:t>
      </w:r>
      <w:r>
        <w:rPr>
          <w:rFonts w:ascii="Times New Roman" w:eastAsia="Times New Roman"/>
        </w:rPr>
        <w:t> </w:t>
      </w:r>
      <w:r>
        <w:rPr>
          <w:rFonts w:ascii="Times New Roman" w:eastAsia="Times New Roman"/>
        </w:rPr>
        <w:t>P</w:t>
      </w:r>
      <w:r>
        <w:rPr>
          <w:rFonts w:ascii="Times New Roman" w:eastAsia="Times New Roman"/>
        </w:rPr>
        <w:t>r</w:t>
      </w:r>
      <w:r>
        <w:rPr>
          <w:rFonts w:ascii="Times New Roman" w:eastAsia="Times New Roman"/>
        </w:rPr>
        <w:t>o</w:t>
      </w:r>
      <w:r>
        <w:rPr>
          <w:rFonts w:ascii="Times New Roman" w:eastAsia="Times New Roman"/>
        </w:rPr>
        <w:t>du</w:t>
      </w:r>
      <w:r>
        <w:rPr>
          <w:rFonts w:ascii="Times New Roman" w:eastAsia="Times New Roman"/>
        </w:rPr>
        <w:t>c</w:t>
      </w:r>
      <w:r>
        <w:rPr>
          <w:rFonts w:ascii="Times New Roman" w:eastAsia="Times New Roman"/>
        </w:rPr>
        <w:t>t</w:t>
      </w:r>
      <w:r>
        <w:rPr>
          <w:rFonts w:ascii="Times New Roman" w:eastAsia="Times New Roman"/>
        </w:rPr>
        <w:t>i</w:t>
      </w:r>
      <w:r>
        <w:rPr>
          <w:rFonts w:ascii="Times New Roman" w:eastAsia="Times New Roman"/>
        </w:rPr>
        <w:t>o</w:t>
      </w:r>
      <w:r>
        <w:rPr>
          <w:rFonts w:ascii="Times New Roman" w:eastAsia="Times New Roman"/>
        </w:rPr>
        <w:t>n</w:t>
      </w:r>
      <w:r>
        <w:rPr>
          <w:spacing w:val="-50"/>
          <w:w w:val="99"/>
        </w:rPr>
        <w:t xml:space="preserve">, </w:t>
      </w:r>
      <w:r>
        <w:rPr>
          <w:rFonts w:ascii="Times New Roman" w:eastAsia="Times New Roman"/>
        </w:rPr>
        <w:t>T</w:t>
      </w:r>
      <w:r>
        <w:rPr>
          <w:rFonts w:ascii="Times New Roman" w:eastAsia="Times New Roman"/>
        </w:rPr>
        <w:t>r</w:t>
      </w:r>
      <w:r>
        <w:rPr>
          <w:rFonts w:ascii="Times New Roman" w:eastAsia="Times New Roman"/>
        </w:rPr>
        <w:t>a</w:t>
      </w:r>
      <w:r>
        <w:rPr>
          <w:rFonts w:ascii="Times New Roman" w:eastAsia="Times New Roman"/>
        </w:rPr>
        <w:t>n</w:t>
      </w:r>
      <w:r>
        <w:rPr>
          <w:rFonts w:ascii="Times New Roman" w:eastAsia="Times New Roman"/>
        </w:rPr>
        <w:t>s</w:t>
      </w:r>
      <w:r>
        <w:rPr>
          <w:rFonts w:ascii="Times New Roman" w:eastAsia="Times New Roman"/>
        </w:rPr>
        <w:t>f</w:t>
      </w:r>
      <w:r>
        <w:rPr>
          <w:rFonts w:ascii="Times New Roman" w:eastAsia="Times New Roman"/>
        </w:rPr>
        <w:t>e</w:t>
      </w:r>
      <w:r>
        <w:rPr>
          <w:rFonts w:ascii="Times New Roman" w:eastAsia="Times New Roman"/>
        </w:rPr>
        <w:t>r</w:t>
      </w:r>
      <w:r>
        <w:rPr>
          <w:rFonts w:ascii="Times New Roman" w:eastAsia="Times New Roman"/>
        </w:rPr>
        <w:t> </w:t>
      </w:r>
      <w:r>
        <w:rPr>
          <w:rFonts w:ascii="Times New Roman" w:eastAsia="Times New Roman"/>
        </w:rPr>
        <w:t>a</w:t>
      </w:r>
      <w:r>
        <w:rPr>
          <w:rFonts w:ascii="Times New Roman" w:eastAsia="Times New Roman"/>
        </w:rPr>
        <w:t>n</w:t>
      </w:r>
      <w:r>
        <w:rPr>
          <w:rFonts w:ascii="Times New Roman" w:eastAsia="Times New Roman"/>
        </w:rPr>
        <w:t>d</w:t>
      </w:r>
      <w:r>
        <w:rPr>
          <w:rFonts w:ascii="Times New Roman" w:eastAsia="Times New Roman"/>
        </w:rPr>
        <w:t> </w:t>
      </w:r>
      <w:r>
        <w:rPr>
          <w:rFonts w:ascii="Times New Roman" w:eastAsia="Times New Roman"/>
        </w:rPr>
        <w:t>S</w:t>
      </w:r>
      <w:r>
        <w:rPr>
          <w:rFonts w:ascii="Times New Roman" w:eastAsia="Times New Roman"/>
        </w:rPr>
        <w:t>p</w:t>
      </w:r>
      <w:r>
        <w:rPr>
          <w:rFonts w:ascii="Times New Roman" w:eastAsia="Times New Roman"/>
        </w:rPr>
        <w:t>i</w:t>
      </w:r>
      <w:r>
        <w:rPr>
          <w:rFonts w:ascii="Times New Roman" w:eastAsia="Times New Roman"/>
        </w:rPr>
        <w:t>l</w:t>
      </w:r>
      <w:r>
        <w:rPr>
          <w:rFonts w:ascii="Times New Roman" w:eastAsia="Times New Roman"/>
        </w:rPr>
        <w:t>l</w:t>
      </w:r>
      <w:r>
        <w:rPr>
          <w:rFonts w:ascii="Times New Roman" w:eastAsia="Times New Roman"/>
        </w:rPr>
        <w:t>o</w:t>
      </w:r>
      <w:r>
        <w:rPr>
          <w:rFonts w:ascii="Times New Roman" w:eastAsia="Times New Roman"/>
        </w:rPr>
        <w:t>v</w:t>
      </w:r>
      <w:r>
        <w:rPr>
          <w:rFonts w:ascii="Times New Roman" w:eastAsia="Times New Roman"/>
        </w:rPr>
        <w:t>e</w:t>
      </w:r>
      <w:r>
        <w:rPr>
          <w:rFonts w:ascii="Times New Roman" w:eastAsia="Times New Roman"/>
        </w:rPr>
        <w:t>r</w:t>
      </w:r>
      <w:r>
        <w:rPr>
          <w:rFonts w:ascii="Times New Roman" w:eastAsia="Times New Roman"/>
        </w:rPr>
        <w:t>of Technology</w:t>
      </w:r>
      <w:r>
        <w:t xml:space="preserve">: </w:t>
      </w:r>
      <w:r>
        <w:rPr>
          <w:rFonts w:ascii="Times New Roman" w:eastAsia="Times New Roman"/>
        </w:rPr>
        <w:t>Comparing Large and Small Multinationals as Technology Producers</w:t>
      </w:r>
      <w:r>
        <w:t xml:space="preserve">．</w:t>
      </w:r>
      <w:r>
        <w:t xml:space="preserve"> </w:t>
      </w:r>
      <w:r>
        <w:rPr>
          <w:rFonts w:ascii="Times New Roman" w:eastAsia="Times New Roman"/>
        </w:rPr>
        <w:t>Small Business Economics</w:t>
      </w:r>
      <w:r>
        <w:t xml:space="preserve">, </w:t>
      </w:r>
      <w:r>
        <w:rPr>
          <w:rFonts w:ascii="Times New Roman" w:eastAsia="Times New Roman"/>
        </w:rPr>
        <w:t>1997</w:t>
      </w:r>
      <w:r>
        <w:rPr>
          <w:rFonts w:ascii="Times New Roman" w:eastAsia="Times New Roman"/>
        </w:rPr>
        <w:t>(</w:t>
      </w:r>
      <w:r>
        <w:rPr>
          <w:rFonts w:ascii="Times New Roman" w:eastAsia="Times New Roman"/>
        </w:rPr>
        <w:t>9</w:t>
      </w:r>
      <w:r>
        <w:rPr>
          <w:rFonts w:ascii="Times New Roman" w:eastAsia="Times New Roman"/>
        </w:rPr>
        <w:t>)</w:t>
      </w:r>
      <w:r>
        <w:t xml:space="preserve">: </w:t>
      </w:r>
      <w:r>
        <w:rPr>
          <w:rFonts w:ascii="Times New Roman" w:eastAsia="Times New Roman"/>
        </w:rPr>
        <w:t>53-66</w:t>
      </w:r>
      <w:bookmarkEnd w:id="925949"/>
    </w:p>
    <w:p w:rsidR="0018722C">
      <w:pPr>
        <w:pStyle w:val="ab"/>
        <w:topLinePunct/>
        <w:ind w:left="200" w:hangingChars="200" w:hanging="200"/>
      </w:pPr>
      <w:r>
        <w:t>[</w:t>
      </w:r>
      <w:r>
        <w:rPr>
          <w:rFonts w:ascii="Times New Roman" w:eastAsia="Times New Roman"/>
        </w:rPr>
        <w:t>20</w:t>
      </w:r>
      <w:r>
        <w:rPr>
          <w:rFonts w:ascii="Times New Roman" w:eastAsia="Times New Roman"/>
        </w:rPr>
        <w:t xml:space="preserve">] </w:t>
      </w:r>
      <w:r/>
      <w:r>
        <w:rPr>
          <w:rFonts w:ascii="Times New Roman" w:eastAsia="Times New Roman"/>
        </w:rPr>
        <w:t>Elster,</w:t>
      </w:r>
      <w:r>
        <w:rPr>
          <w:rFonts w:ascii="Times New Roman" w:eastAsia="Times New Roman"/>
        </w:rPr>
        <w:t> </w:t>
      </w:r>
      <w:r>
        <w:rPr>
          <w:rFonts w:ascii="Times New Roman" w:eastAsia="Times New Roman"/>
        </w:rPr>
        <w:t>J.</w:t>
      </w:r>
      <w:r>
        <w:rPr>
          <w:rFonts w:ascii="Times New Roman" w:eastAsia="Times New Roman"/>
        </w:rPr>
        <w:t> </w:t>
      </w:r>
      <w:r>
        <w:rPr>
          <w:rFonts w:ascii="Times New Roman" w:eastAsia="Times New Roman"/>
        </w:rPr>
        <w:t>(</w:t>
      </w:r>
      <w:r>
        <w:rPr>
          <w:rFonts w:ascii="Times New Roman" w:eastAsia="Times New Roman"/>
        </w:rPr>
        <w:t xml:space="preserve">1979</w:t>
      </w:r>
      <w:r>
        <w:rPr>
          <w:rFonts w:ascii="Times New Roman" w:eastAsia="Times New Roman"/>
        </w:rPr>
        <w:t>)</w:t>
      </w:r>
      <w:r>
        <w:rPr>
          <w:rFonts w:ascii="Times New Roman" w:eastAsia="Times New Roman"/>
        </w:rPr>
        <w:t> </w:t>
      </w:r>
      <w:r>
        <w:rPr>
          <w:rFonts w:ascii="Times New Roman" w:eastAsia="Times New Roman"/>
        </w:rPr>
        <w:t>Ulysses</w:t>
      </w:r>
      <w:r>
        <w:rPr>
          <w:rFonts w:ascii="Times New Roman" w:eastAsia="Times New Roman"/>
        </w:rPr>
        <w:t> </w:t>
      </w:r>
      <w:r>
        <w:rPr>
          <w:rFonts w:ascii="Times New Roman" w:eastAsia="Times New Roman"/>
        </w:rPr>
        <w:t>and</w:t>
      </w:r>
      <w:r>
        <w:rPr>
          <w:rFonts w:ascii="Times New Roman" w:eastAsia="Times New Roman"/>
        </w:rPr>
        <w:t> </w:t>
      </w:r>
      <w:r>
        <w:rPr>
          <w:rFonts w:ascii="Times New Roman" w:eastAsia="Times New Roman"/>
        </w:rPr>
        <w:t>the</w:t>
      </w:r>
      <w:r>
        <w:rPr>
          <w:rFonts w:ascii="Times New Roman" w:eastAsia="Times New Roman"/>
        </w:rPr>
        <w:t> </w:t>
      </w:r>
      <w:r>
        <w:rPr>
          <w:rFonts w:ascii="Times New Roman" w:eastAsia="Times New Roman"/>
        </w:rPr>
        <w:t>Sirens:</w:t>
      </w:r>
      <w:r>
        <w:rPr>
          <w:rFonts w:ascii="Times New Roman" w:eastAsia="Times New Roman"/>
        </w:rPr>
        <w:t> </w:t>
      </w:r>
      <w:r>
        <w:rPr>
          <w:rFonts w:ascii="Times New Roman" w:eastAsia="Times New Roman"/>
        </w:rPr>
        <w:t>Studies </w:t>
      </w:r>
      <w:r>
        <w:rPr>
          <w:rFonts w:ascii="Times New Roman" w:eastAsia="Times New Roman"/>
        </w:rPr>
        <w:t>in</w:t>
      </w:r>
      <w:r>
        <w:rPr>
          <w:rFonts w:ascii="Times New Roman" w:eastAsia="Times New Roman"/>
        </w:rPr>
        <w:t> </w:t>
      </w:r>
      <w:r>
        <w:rPr>
          <w:rFonts w:ascii="Times New Roman" w:eastAsia="Times New Roman"/>
        </w:rPr>
        <w:t>Rationality</w:t>
      </w:r>
      <w:r>
        <w:rPr>
          <w:rFonts w:ascii="Times New Roman" w:eastAsia="Times New Roman"/>
        </w:rPr>
        <w:t> </w:t>
      </w:r>
      <w:r>
        <w:rPr>
          <w:rFonts w:ascii="Times New Roman" w:eastAsia="Times New Roman"/>
        </w:rPr>
        <w:t>and</w:t>
      </w:r>
      <w:r>
        <w:rPr>
          <w:rFonts w:ascii="Times New Roman" w:eastAsia="Times New Roman"/>
        </w:rPr>
        <w:t>Irrationality,</w:t>
      </w:r>
      <w:r>
        <w:rPr>
          <w:rFonts w:ascii="Times New Roman" w:eastAsia="Times New Roman"/>
        </w:rPr>
        <w:t> </w:t>
      </w:r>
      <w:r>
        <w:rPr>
          <w:rFonts w:ascii="Times New Roman" w:eastAsia="Times New Roman"/>
        </w:rPr>
        <w:t>Cambridge: Cambrideg University</w:t>
      </w:r>
      <w:r>
        <w:rPr>
          <w:rFonts w:ascii="Times New Roman" w:eastAsia="Times New Roman"/>
        </w:rPr>
        <w:t> </w:t>
      </w:r>
      <w:r>
        <w:rPr>
          <w:rFonts w:ascii="Times New Roman" w:eastAsia="Times New Roman"/>
        </w:rPr>
        <w:t>Press</w:t>
      </w:r>
    </w:p>
    <w:p w:rsidR="0018722C">
      <w:pPr>
        <w:pStyle w:val="ab"/>
        <w:topLinePunct/>
        <w:ind w:left="200" w:hangingChars="200" w:hanging="200"/>
      </w:pPr>
      <w:r>
        <w:t>[</w:t>
      </w:r>
      <w:r/>
      <w:r>
        <w:rPr>
          <w:rFonts w:ascii="Times New Roman" w:hAnsi="Times New Roman" w:eastAsia="Times New Roman"/>
        </w:rPr>
        <w:t xml:space="preserve">21</w:t>
      </w:r>
      <w:r>
        <w:rPr>
          <w:rFonts w:ascii="Times New Roman" w:hAnsi="Times New Roman" w:eastAsia="Times New Roman"/>
        </w:rPr>
        <w:t xml:space="preserve">] </w:t>
      </w:r>
      <w:r/>
      <w:r>
        <w:rPr>
          <w:rFonts w:ascii="Times New Roman" w:hAnsi="Times New Roman" w:eastAsia="Times New Roman"/>
        </w:rPr>
        <w:t xml:space="preserve">Friedman</w:t>
      </w:r>
      <w:r>
        <w:rPr>
          <w:rFonts w:ascii="Times New Roman" w:hAnsi="Times New Roman" w:eastAsia="Times New Roman"/>
        </w:rPr>
        <w:t xml:space="preserve">, </w:t>
      </w:r>
      <w:r>
        <w:rPr>
          <w:rFonts w:ascii="Times New Roman" w:hAnsi="Times New Roman" w:eastAsia="Times New Roman"/>
        </w:rPr>
        <w:t xml:space="preserve">M</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1953</w:t>
      </w:r>
      <w:r>
        <w:rPr>
          <w:rFonts w:ascii="Times New Roman" w:hAnsi="Times New Roman" w:eastAsia="Times New Roman"/>
        </w:rPr>
        <w:t xml:space="preserve">)</w:t>
      </w:r>
      <w:r w:rsidR="001852F3">
        <w:rPr>
          <w:rFonts w:ascii="Times New Roman" w:hAnsi="Times New Roman" w:eastAsia="Times New Roman"/>
        </w:rPr>
        <w:t xml:space="preserve">„</w:t>
      </w:r>
      <w:r>
        <w:rPr>
          <w:rFonts w:ascii="Times New Roman" w:hAnsi="Times New Roman" w:eastAsia="Times New Roman"/>
        </w:rPr>
        <w:t xml:space="preserve">The</w:t>
      </w:r>
      <w:r w:rsidR="001852F3">
        <w:rPr>
          <w:rFonts w:ascii="Times New Roman" w:hAnsi="Times New Roman" w:eastAsia="Times New Roman"/>
        </w:rPr>
        <w:t xml:space="preserve"> methodology</w:t>
      </w:r>
      <w:r>
        <w:rPr>
          <w:rFonts w:ascii="Times New Roman" w:hAnsi="Times New Roman" w:eastAsia="Times New Roman"/>
        </w:rPr>
        <w:t xml:space="preserve"> </w:t>
      </w:r>
      <w:r>
        <w:rPr>
          <w:rFonts w:ascii="Times New Roman" w:hAnsi="Times New Roman" w:eastAsia="Times New Roman"/>
        </w:rPr>
        <w:t xml:space="preserve">of positive</w:t>
      </w:r>
      <w:r>
        <w:rPr>
          <w:rFonts w:ascii="Times New Roman" w:hAnsi="Times New Roman" w:eastAsia="Times New Roman"/>
        </w:rPr>
        <w:t xml:space="preserve"> </w:t>
      </w:r>
      <w:r>
        <w:rPr>
          <w:rFonts w:ascii="Times New Roman" w:hAnsi="Times New Roman" w:eastAsia="Times New Roman"/>
        </w:rPr>
        <w:t xml:space="preserve">economics</w:t>
      </w:r>
      <w:r w:rsidR="004B696B">
        <w:rPr>
          <w:rFonts w:ascii="Times New Roman" w:hAnsi="Times New Roman" w:eastAsia="Times New Roman"/>
        </w:rPr>
        <w:t xml:space="preserve">, </w:t>
      </w:r>
      <w:r>
        <w:rPr>
          <w:rFonts w:ascii="Times New Roman" w:hAnsi="Times New Roman" w:eastAsia="Times New Roman"/>
        </w:rPr>
        <w:t xml:space="preserve">in</w:t>
      </w:r>
      <w:r>
        <w:rPr>
          <w:rFonts w:ascii="Times New Roman" w:hAnsi="Times New Roman" w:eastAsia="Times New Roman"/>
        </w:rPr>
        <w:t xml:space="preserve"> </w:t>
      </w:r>
      <w:r>
        <w:rPr>
          <w:rFonts w:ascii="Times New Roman" w:hAnsi="Times New Roman" w:eastAsia="Times New Roman"/>
        </w:rPr>
        <w:t xml:space="preserve">Essays</w:t>
      </w:r>
      <w:r w:rsidR="001852F3">
        <w:rPr>
          <w:rFonts w:ascii="Times New Roman" w:hAnsi="Times New Roman" w:eastAsia="Times New Roman"/>
        </w:rPr>
        <w:t xml:space="preserve"> </w:t>
      </w:r>
      <w:r>
        <w:rPr>
          <w:rFonts w:ascii="Times New Roman" w:hAnsi="Times New Roman" w:eastAsia="Times New Roman"/>
        </w:rPr>
        <w:t xml:space="preserve">in</w:t>
      </w:r>
      <w:r w:rsidR="001852F3">
        <w:rPr>
          <w:rFonts w:ascii="Times New Roman" w:hAnsi="Times New Roman" w:eastAsia="Times New Roman"/>
        </w:rPr>
        <w:t xml:space="preserve"> </w:t>
      </w:r>
      <w:r>
        <w:rPr>
          <w:rFonts w:ascii="Times New Roman" w:hAnsi="Times New Roman" w:eastAsia="Times New Roman"/>
        </w:rPr>
        <w:t xml:space="preserve">Positive</w:t>
      </w:r>
      <w:r>
        <w:rPr>
          <w:rFonts w:ascii="Times New Roman"/>
        </w:rPr>
        <w:t xml:space="preserve">Economics, Chicago: University of Chicago Press</w:t>
      </w:r>
    </w:p>
    <w:p w:rsidR="0018722C">
      <w:pPr>
        <w:pStyle w:val="ab"/>
        <w:topLinePunct/>
        <w:ind w:left="200" w:hangingChars="200" w:hanging="200"/>
      </w:pPr>
      <w:r>
        <w:t>[</w:t>
      </w:r>
      <w:r>
        <w:rPr>
          <w:rFonts w:ascii="Times New Roman" w:hAnsi="Times New Roman" w:eastAsia="宋体"/>
        </w:rPr>
        <w:t>22</w:t>
      </w:r>
      <w:r>
        <w:rPr>
          <w:rFonts w:ascii="Times New Roman" w:hAnsi="Times New Roman" w:eastAsia="宋体"/>
        </w:rPr>
        <w:t xml:space="preserve">] </w:t>
      </w:r>
      <w:r/>
      <w:r>
        <w:rPr>
          <w:rFonts w:ascii="Times New Roman" w:hAnsi="Times New Roman" w:eastAsia="宋体"/>
        </w:rPr>
        <w:t>EATON,</w:t>
      </w:r>
      <w:r>
        <w:rPr>
          <w:rFonts w:ascii="Times New Roman" w:hAnsi="Times New Roman" w:eastAsia="宋体"/>
        </w:rPr>
        <w:t> </w:t>
      </w:r>
      <w:r>
        <w:rPr>
          <w:rFonts w:ascii="Times New Roman" w:hAnsi="Times New Roman" w:eastAsia="宋体"/>
        </w:rPr>
        <w:t>J.</w:t>
      </w:r>
      <w:r>
        <w:rPr>
          <w:rFonts w:ascii="Times New Roman" w:hAnsi="Times New Roman" w:eastAsia="宋体"/>
        </w:rPr>
        <w:t> </w:t>
      </w:r>
      <w:r>
        <w:rPr>
          <w:rFonts w:ascii="Times New Roman" w:hAnsi="Times New Roman" w:eastAsia="宋体"/>
        </w:rPr>
        <w:t>and</w:t>
      </w:r>
      <w:r>
        <w:rPr>
          <w:rFonts w:ascii="Times New Roman" w:hAnsi="Times New Roman" w:eastAsia="宋体"/>
        </w:rPr>
        <w:t xml:space="preserve"> KORTUM,</w:t>
      </w:r>
      <w:r>
        <w:rPr>
          <w:rFonts w:ascii="Times New Roman" w:hAnsi="Times New Roman" w:eastAsia="宋体"/>
        </w:rPr>
        <w:t xml:space="preserve"> </w:t>
      </w:r>
      <w:r>
        <w:rPr>
          <w:rFonts w:ascii="Times New Roman" w:hAnsi="Times New Roman" w:eastAsia="宋体"/>
        </w:rPr>
        <w:t>S.</w:t>
      </w:r>
      <w:r>
        <w:rPr>
          <w:rFonts w:ascii="Times New Roman" w:hAnsi="Times New Roman" w:eastAsia="宋体"/>
          <w:rFonts w:ascii="Times New Roman" w:hAnsi="Times New Roman" w:eastAsia="宋体"/>
        </w:rPr>
        <w:t>"</w:t>
      </w:r>
      <w:r w:rsidR="004B696B">
        <w:rPr>
          <w:rFonts w:ascii="Times New Roman" w:hAnsi="Times New Roman" w:eastAsia="宋体"/>
          <w:rFonts w:ascii="Times New Roman" w:hAnsi="Times New Roman" w:eastAsia="宋体"/>
        </w:rPr>
        <w:t xml:space="preserve"> </w:t>
      </w:r>
      <w:r>
        <w:rPr>
          <w:rFonts w:ascii="Times New Roman" w:hAnsi="Times New Roman" w:eastAsia="宋体"/>
        </w:rPr>
        <w:t>International</w:t>
      </w:r>
      <w:r>
        <w:rPr>
          <w:rFonts w:ascii="Times New Roman" w:hAnsi="Times New Roman" w:eastAsia="宋体"/>
        </w:rPr>
        <w:t> </w:t>
      </w:r>
      <w:r>
        <w:rPr>
          <w:rFonts w:ascii="Times New Roman" w:hAnsi="Times New Roman" w:eastAsia="宋体"/>
        </w:rPr>
        <w:t>Patenting</w:t>
      </w:r>
      <w:r>
        <w:rPr>
          <w:rFonts w:ascii="Times New Roman" w:hAnsi="Times New Roman" w:eastAsia="宋体"/>
        </w:rPr>
        <w:t> </w:t>
      </w:r>
      <w:r>
        <w:rPr>
          <w:rFonts w:ascii="Times New Roman" w:hAnsi="Times New Roman" w:eastAsia="宋体"/>
        </w:rPr>
        <w:t>and</w:t>
      </w:r>
      <w:r>
        <w:rPr>
          <w:rFonts w:ascii="Times New Roman" w:hAnsi="Times New Roman" w:eastAsia="宋体"/>
        </w:rPr>
        <w:t> </w:t>
      </w:r>
      <w:r>
        <w:rPr>
          <w:rFonts w:ascii="Times New Roman" w:hAnsi="Times New Roman" w:eastAsia="宋体"/>
        </w:rPr>
        <w:t>Technology</w:t>
      </w:r>
      <w:r>
        <w:rPr>
          <w:rFonts w:ascii="Times New Roman" w:hAnsi="Times New Roman" w:eastAsia="宋体"/>
        </w:rPr>
        <w:t> </w:t>
      </w:r>
      <w:r>
        <w:rPr>
          <w:rFonts w:ascii="Times New Roman" w:hAnsi="Times New Roman" w:eastAsia="宋体"/>
        </w:rPr>
        <w:t>Diffusion:</w:t>
      </w:r>
      <w:r>
        <w:rPr>
          <w:rFonts w:ascii="Times New Roman" w:hAnsi="Times New Roman" w:eastAsia="宋体"/>
        </w:rPr>
        <w:t> </w:t>
      </w:r>
      <w:r>
        <w:rPr>
          <w:rFonts w:ascii="Times New Roman" w:hAnsi="Times New Roman" w:eastAsia="宋体"/>
        </w:rPr>
        <w:t>Theory</w:t>
      </w:r>
      <w:r>
        <w:rPr>
          <w:rFonts w:ascii="Times New Roman" w:hAnsi="Times New Roman" w:eastAsia="宋体"/>
        </w:rPr>
        <w:t> </w:t>
      </w:r>
      <w:r>
        <w:rPr>
          <w:rFonts w:ascii="Times New Roman" w:hAnsi="Times New Roman" w:eastAsia="宋体"/>
        </w:rPr>
        <w:t>and Measurement</w:t>
      </w:r>
      <w:r>
        <w:rPr>
          <w:rFonts w:ascii="Times New Roman" w:hAnsi="Times New Roman" w:eastAsia="宋体"/>
        </w:rPr>
        <w:t>"</w:t>
      </w:r>
      <w:r>
        <w:rPr>
          <w:rFonts w:ascii="Times New Roman" w:hAnsi="Times New Roman" w:eastAsia="宋体"/>
        </w:rPr>
        <w:t xml:space="preserve">.</w:t>
      </w:r>
      <w:r>
        <w:rPr>
          <w:rFonts w:ascii="Times New Roman" w:hAnsi="Times New Roman" w:eastAsia="宋体"/>
        </w:rPr>
        <w:t xml:space="preserve"> </w:t>
      </w:r>
      <w:r>
        <w:rPr>
          <w:rFonts w:ascii="Times New Roman" w:hAnsi="Times New Roman" w:eastAsia="宋体"/>
        </w:rPr>
        <w:t>International</w:t>
      </w:r>
      <w:r>
        <w:rPr>
          <w:rFonts w:ascii="Times New Roman" w:hAnsi="Times New Roman" w:eastAsia="宋体"/>
        </w:rPr>
        <w:t> </w:t>
      </w:r>
      <w:r>
        <w:rPr>
          <w:rFonts w:ascii="Times New Roman" w:hAnsi="Times New Roman" w:eastAsia="宋体"/>
        </w:rPr>
        <w:t>Economic</w:t>
      </w:r>
      <w:r>
        <w:rPr>
          <w:rFonts w:ascii="Times New Roman" w:hAnsi="Times New Roman" w:eastAsia="宋体"/>
        </w:rPr>
        <w:t> </w:t>
      </w:r>
      <w:r>
        <w:rPr>
          <w:rFonts w:ascii="Times New Roman" w:hAnsi="Times New Roman" w:eastAsia="宋体"/>
        </w:rPr>
        <w:t xml:space="preserve">Review,</w:t>
      </w:r>
      <w:r>
        <w:rPr>
          <w:rFonts w:ascii="Times New Roman" w:hAnsi="Times New Roman" w:eastAsia="宋体"/>
        </w:rPr>
        <w:t xml:space="preserve"> </w:t>
      </w:r>
      <w:r>
        <w:rPr>
          <w:rFonts w:ascii="Times New Roman" w:hAnsi="Times New Roman" w:eastAsia="宋体"/>
        </w:rPr>
        <w:t xml:space="preserve">1999,</w:t>
      </w:r>
      <w:r>
        <w:rPr>
          <w:rFonts w:ascii="Times New Roman" w:hAnsi="Times New Roman" w:eastAsia="宋体"/>
        </w:rPr>
        <w:t xml:space="preserve"> </w:t>
      </w:r>
      <w:r>
        <w:rPr>
          <w:rFonts w:ascii="Times New Roman" w:hAnsi="Times New Roman" w:eastAsia="宋体"/>
        </w:rPr>
        <w:t>40:</w:t>
      </w:r>
      <w:r>
        <w:rPr>
          <w:rFonts w:ascii="Times New Roman" w:hAnsi="Times New Roman" w:eastAsia="宋体"/>
        </w:rPr>
        <w:t xml:space="preserve"> </w:t>
      </w:r>
      <w:r>
        <w:rPr>
          <w:rFonts w:ascii="Times New Roman" w:hAnsi="Times New Roman" w:eastAsia="宋体"/>
        </w:rPr>
        <w:t>251-278</w:t>
      </w:r>
    </w:p>
    <w:p w:rsidR="0018722C">
      <w:pPr>
        <w:pStyle w:val="ab"/>
        <w:topLinePunct/>
        <w:ind w:left="200" w:hangingChars="200" w:hanging="200"/>
      </w:pPr>
      <w:r>
        <w:t>[</w:t>
      </w:r>
      <w:r>
        <w:rPr>
          <w:rFonts w:ascii="Times New Roman" w:hAnsi="Times New Roman" w:eastAsia="Times New Roman"/>
        </w:rPr>
        <w:t>23</w:t>
      </w:r>
      <w:r>
        <w:t>】</w:t>
      </w:r>
      <w:r>
        <w:rPr>
          <w:rFonts w:ascii="Times New Roman" w:hAnsi="Times New Roman" w:eastAsia="Times New Roman"/>
        </w:rPr>
        <w:t>EATON, </w:t>
      </w:r>
      <w:r w:rsidR="001852F3">
        <w:rPr>
          <w:rFonts w:ascii="Times New Roman" w:hAnsi="Times New Roman" w:eastAsia="Times New Roman"/>
        </w:rPr>
        <w:t xml:space="preserve">  </w:t>
      </w:r>
      <w:r>
        <w:rPr>
          <w:rFonts w:ascii="Times New Roman" w:hAnsi="Times New Roman" w:eastAsia="Times New Roman"/>
        </w:rPr>
        <w:t>J. </w:t>
      </w:r>
      <w:r w:rsidR="001852F3">
        <w:rPr>
          <w:rFonts w:ascii="Times New Roman" w:hAnsi="Times New Roman" w:eastAsia="Times New Roman"/>
        </w:rPr>
        <w:t xml:space="preserve">  and</w:t>
      </w:r>
      <w:r>
        <w:rPr>
          <w:rFonts w:ascii="Times New Roman" w:hAnsi="Times New Roman" w:eastAsia="Times New Roman"/>
        </w:rPr>
        <w:t> </w:t>
      </w:r>
      <w:r>
        <w:rPr>
          <w:rFonts w:ascii="Times New Roman" w:hAnsi="Times New Roman" w:eastAsia="Times New Roman"/>
        </w:rPr>
        <w:t xml:space="preserve">KORTUM,</w:t>
      </w:r>
      <w:r>
        <w:rPr>
          <w:rFonts w:ascii="Times New Roman" w:hAnsi="Times New Roman" w:eastAsia="Times New Roman"/>
        </w:rPr>
        <w:t xml:space="preserve"> </w:t>
      </w:r>
      <w:r>
        <w:rPr>
          <w:rFonts w:ascii="Times New Roman" w:hAnsi="Times New Roman" w:eastAsia="Times New Roman"/>
        </w:rPr>
        <w:t xml:space="preserve">S.</w:t>
      </w:r>
      <w:r>
        <w:rPr>
          <w:rFonts w:ascii="Times New Roman" w:hAnsi="Times New Roman" w:eastAsia="Times New Roman"/>
          <w:rFonts w:ascii="Times New Roman" w:hAnsi="Times New Roman" w:eastAsia="Times New Roman"/>
          <w:spacing w:val="-2"/>
        </w:rPr>
        <w:t>"</w:t>
      </w:r>
      <w:r w:rsidR="004B696B">
        <w:rPr>
          <w:rFonts w:ascii="Times New Roman" w:hAnsi="Times New Roman" w:eastAsia="Times New Roman"/>
          <w:rFonts w:ascii="Times New Roman" w:hAnsi="Times New Roman" w:eastAsia="Times New Roman"/>
          <w:spacing w:val="-2"/>
        </w:rPr>
        <w:t xml:space="preserve"> </w:t>
      </w:r>
      <w:r>
        <w:rPr>
          <w:rFonts w:ascii="Times New Roman" w:hAnsi="Times New Roman" w:eastAsia="Times New Roman"/>
        </w:rPr>
        <w:t>Trade</w:t>
      </w:r>
      <w:r>
        <w:t>in</w:t>
      </w:r>
      <w:r w:rsidR="001852F3">
        <w:t xml:space="preserve">   </w:t>
      </w:r>
      <w:r>
        <w:rPr>
          <w:rFonts w:ascii="Times New Roman" w:hAnsi="Times New Roman" w:eastAsia="Times New Roman"/>
        </w:rPr>
        <w:t>Capital</w:t>
      </w:r>
      <w:r w:rsidR="001852F3">
        <w:rPr>
          <w:rFonts w:ascii="Times New Roman" w:hAnsi="Times New Roman" w:eastAsia="Times New Roman"/>
        </w:rPr>
        <w:t xml:space="preserve">  Goods</w:t>
      </w:r>
      <w:r>
        <w:rPr>
          <w:rFonts w:ascii="Times New Roman" w:hAnsi="Times New Roman" w:eastAsia="Times New Roman"/>
        </w:rPr>
        <w:t>"</w:t>
      </w:r>
      <w:r>
        <w:rPr>
          <w:rFonts w:ascii="Times New Roman" w:hAnsi="Times New Roman" w:eastAsia="Times New Roman"/>
        </w:rPr>
        <w:t>. </w:t>
      </w:r>
      <w:r w:rsidR="001852F3">
        <w:rPr>
          <w:rFonts w:ascii="Times New Roman" w:hAnsi="Times New Roman" w:eastAsia="Times New Roman"/>
        </w:rPr>
        <w:t xml:space="preserve"> European</w:t>
      </w:r>
      <w:r>
        <w:rPr>
          <w:rFonts w:ascii="Times New Roman" w:hAnsi="Times New Roman" w:eastAsia="Times New Roman"/>
        </w:rPr>
        <w:t> </w:t>
      </w:r>
      <w:r>
        <w:rPr>
          <w:rFonts w:ascii="Times New Roman" w:hAnsi="Times New Roman" w:eastAsia="Times New Roman"/>
        </w:rPr>
        <w:t>Economics</w:t>
      </w:r>
    </w:p>
    <w:p w:rsidR="0018722C">
      <w:pPr>
        <w:topLinePunct/>
      </w:pPr>
      <w:r>
        <w:rPr>
          <w:rFonts w:ascii="Times New Roman"/>
        </w:rPr>
        <w:t>Review,2001.45</w:t>
      </w:r>
      <w:r>
        <w:rPr>
          <w:rFonts w:ascii="Times New Roman"/>
        </w:rPr>
        <w:t>(</w:t>
      </w:r>
      <w:r>
        <w:rPr>
          <w:rFonts w:ascii="Times New Roman"/>
        </w:rPr>
        <w:t>7</w:t>
      </w:r>
      <w:r>
        <w:rPr>
          <w:rFonts w:ascii="Times New Roman"/>
        </w:rPr>
        <w:t>)</w:t>
      </w:r>
      <w:r>
        <w:rPr>
          <w:rFonts w:ascii="Times New Roman"/>
        </w:rPr>
        <w:t>:1195-1235</w:t>
      </w:r>
    </w:p>
    <w:p w:rsidR="0018722C">
      <w:pPr>
        <w:pStyle w:val="ab"/>
        <w:topLinePunct/>
        <w:ind w:left="200" w:hangingChars="200" w:hanging="200"/>
      </w:pPr>
      <w:r>
        <w:t>[</w:t>
      </w:r>
      <w:r>
        <w:rPr>
          <w:rFonts w:ascii="Times New Roman" w:hAnsi="Times New Roman" w:eastAsia="Times New Roman"/>
        </w:rPr>
        <w:t>24</w:t>
      </w:r>
      <w:r>
        <w:t>】</w:t>
      </w:r>
      <w:r>
        <w:rPr>
          <w:rFonts w:ascii="Times New Roman" w:hAnsi="Times New Roman" w:eastAsia="Times New Roman"/>
        </w:rPr>
        <w:t>EATON, J. and KORTUM,</w:t>
      </w:r>
      <w:r w:rsidR="001852F3">
        <w:rPr>
          <w:rFonts w:ascii="Times New Roman" w:hAnsi="Times New Roman" w:eastAsia="Times New Roman"/>
        </w:rPr>
        <w:t xml:space="preserve"> </w:t>
      </w:r>
      <w:r w:rsidR="001852F3">
        <w:rPr>
          <w:rFonts w:ascii="Times New Roman" w:hAnsi="Times New Roman" w:eastAsia="Times New Roman"/>
        </w:rPr>
        <w:t xml:space="preserve">S.</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Technology,</w:t>
      </w:r>
      <w:r w:rsidR="001852F3">
        <w:rPr>
          <w:rFonts w:ascii="Times New Roman" w:hAnsi="Times New Roman" w:eastAsia="Times New Roman"/>
        </w:rPr>
        <w:t xml:space="preserve"> </w:t>
      </w:r>
      <w:r w:rsidR="001852F3">
        <w:rPr>
          <w:rFonts w:ascii="Times New Roman" w:hAnsi="Times New Roman" w:eastAsia="Times New Roman"/>
        </w:rPr>
        <w:t xml:space="preserve">Geography, and Trade</w:t>
      </w:r>
      <w:r>
        <w:rPr>
          <w:rFonts w:ascii="Times New Roman" w:hAnsi="Times New Roman" w:eastAsia="Times New Roman"/>
        </w:rPr>
        <w:t>"</w:t>
      </w:r>
      <w:r>
        <w:rPr>
          <w:rFonts w:ascii="Times New Roman" w:hAnsi="Times New Roman" w:eastAsia="Times New Roman"/>
        </w:rPr>
        <w:t xml:space="preserve">. NBER Work. Pap.</w:t>
      </w:r>
      <w:r>
        <w:rPr>
          <w:rFonts w:ascii="Times New Roman" w:hAnsi="Times New Roman" w:eastAsia="Times New Roman"/>
        </w:rPr>
        <w:t xml:space="preserve"> </w:t>
      </w:r>
      <w:r>
        <w:rPr>
          <w:rFonts w:ascii="Times New Roman" w:hAnsi="Times New Roman" w:eastAsia="Times New Roman"/>
        </w:rPr>
        <w:t>12385.</w:t>
      </w:r>
      <w:r>
        <w:rPr>
          <w:rFonts w:ascii="Times New Roman" w:hAnsi="Times New Roman" w:eastAsia="Times New Roman"/>
        </w:rPr>
        <w:t xml:space="preserve"> </w:t>
      </w:r>
      <w:r>
        <w:rPr>
          <w:rFonts w:ascii="Times New Roman" w:hAnsi="Times New Roman" w:eastAsia="Times New Roman"/>
        </w:rPr>
        <w:t>Cambridge,</w:t>
      </w:r>
      <w:r>
        <w:rPr>
          <w:rFonts w:ascii="Times New Roman" w:hAnsi="Times New Roman" w:eastAsia="Times New Roman"/>
        </w:rPr>
        <w:t xml:space="preserve"> </w:t>
      </w:r>
      <w:r>
        <w:rPr>
          <w:rFonts w:ascii="Times New Roman" w:hAnsi="Times New Roman" w:eastAsia="Times New Roman"/>
        </w:rPr>
        <w:t>MA,</w:t>
      </w:r>
      <w:r>
        <w:rPr>
          <w:rFonts w:ascii="Times New Roman" w:hAnsi="Times New Roman" w:eastAsia="Times New Roman"/>
        </w:rPr>
        <w:t xml:space="preserve"> </w:t>
      </w:r>
      <w:r>
        <w:rPr>
          <w:rFonts w:ascii="Times New Roman" w:hAnsi="Times New Roman" w:eastAsia="Times New Roman"/>
        </w:rPr>
        <w:t>2006</w:t>
      </w:r>
    </w:p>
    <w:p w:rsidR="0018722C">
      <w:pPr>
        <w:pStyle w:val="ab"/>
        <w:topLinePunct/>
        <w:ind w:left="200" w:hangingChars="200" w:hanging="200"/>
      </w:pPr>
      <w:r>
        <w:t>[</w:t>
      </w:r>
      <w:r>
        <w:rPr>
          <w:rFonts w:ascii="Times New Roman" w:eastAsia="Times New Roman"/>
        </w:rPr>
        <w:t>25</w:t>
      </w:r>
      <w:r>
        <w:rPr>
          <w:rFonts w:ascii="Times New Roman" w:eastAsia="Times New Roman"/>
        </w:rPr>
        <w:t xml:space="preserve">] </w:t>
      </w:r>
      <w:r/>
      <w:r>
        <w:rPr>
          <w:rFonts w:ascii="Times New Roman" w:eastAsia="Times New Roman"/>
        </w:rPr>
        <w:t>E</w:t>
      </w:r>
      <w:r>
        <w:rPr>
          <w:rFonts w:ascii="Times New Roman" w:eastAsia="Times New Roman"/>
        </w:rPr>
        <w:t>d</w:t>
      </w:r>
      <w:r>
        <w:rPr>
          <w:rFonts w:ascii="Times New Roman" w:eastAsia="Times New Roman"/>
        </w:rPr>
        <w:t>e</w:t>
      </w:r>
      <w:r>
        <w:rPr>
          <w:rFonts w:ascii="Times New Roman" w:eastAsia="Times New Roman"/>
        </w:rPr>
        <w:t>n</w:t>
      </w:r>
      <w:r>
        <w:rPr>
          <w:spacing w:val="-48"/>
        </w:rPr>
        <w:t xml:space="preserve">, </w:t>
      </w:r>
      <w:r>
        <w:rPr>
          <w:rFonts w:ascii="Times New Roman" w:eastAsia="Times New Roman"/>
        </w:rPr>
        <w:t>L</w:t>
      </w:r>
      <w:r>
        <w:rPr>
          <w:rFonts w:ascii="Times New Roman" w:eastAsia="Times New Roman"/>
        </w:rPr>
        <w:t>o</w:t>
      </w:r>
      <w:r>
        <w:rPr>
          <w:rFonts w:ascii="Times New Roman" w:eastAsia="Times New Roman"/>
        </w:rPr>
        <w:t>rr</w:t>
      </w:r>
      <w:r>
        <w:rPr>
          <w:rFonts w:ascii="Times New Roman" w:eastAsia="Times New Roman"/>
        </w:rPr>
        <w:t>a</w:t>
      </w:r>
      <w:r>
        <w:rPr>
          <w:rFonts w:ascii="Times New Roman" w:eastAsia="Times New Roman"/>
        </w:rPr>
        <w:t>in</w:t>
      </w:r>
      <w:r>
        <w:rPr>
          <w:rFonts w:ascii="Times New Roman" w:eastAsia="Times New Roman"/>
        </w:rPr>
        <w:t>e</w:t>
      </w:r>
      <w:r>
        <w:rPr>
          <w:spacing w:val="-50"/>
        </w:rPr>
        <w:t xml:space="preserve">, </w:t>
      </w:r>
      <w:r>
        <w:rPr>
          <w:rFonts w:ascii="Times New Roman" w:eastAsia="Times New Roman"/>
        </w:rPr>
        <w:t>E</w:t>
      </w:r>
      <w:r>
        <w:rPr>
          <w:rFonts w:ascii="Times New Roman" w:eastAsia="Times New Roman"/>
        </w:rPr>
        <w:t>d</w:t>
      </w:r>
      <w:r>
        <w:rPr>
          <w:rFonts w:ascii="Times New Roman" w:eastAsia="Times New Roman"/>
        </w:rPr>
        <w:t>w</w:t>
      </w:r>
      <w:r>
        <w:rPr>
          <w:rFonts w:ascii="Times New Roman" w:eastAsia="Times New Roman"/>
        </w:rPr>
        <w:t>i</w:t>
      </w:r>
      <w:r>
        <w:rPr>
          <w:rFonts w:ascii="Times New Roman" w:eastAsia="Times New Roman"/>
        </w:rPr>
        <w:t>n</w:t>
      </w:r>
      <w:r>
        <w:rPr>
          <w:rFonts w:ascii="Times New Roman" w:eastAsia="Times New Roman"/>
        </w:rPr>
        <w:t> L</w:t>
      </w:r>
      <w:r>
        <w:rPr>
          <w:rFonts w:ascii="Times New Roman" w:eastAsia="Times New Roman"/>
        </w:rPr>
        <w:t>e</w:t>
      </w:r>
      <w:r>
        <w:rPr>
          <w:rFonts w:ascii="Times New Roman" w:eastAsia="Times New Roman"/>
        </w:rPr>
        <w:t>v</w:t>
      </w:r>
      <w:r>
        <w:rPr>
          <w:rFonts w:ascii="Times New Roman" w:eastAsia="Times New Roman"/>
        </w:rPr>
        <w:t>i</w:t>
      </w:r>
      <w:r>
        <w:rPr>
          <w:rFonts w:ascii="Times New Roman" w:eastAsia="Times New Roman"/>
        </w:rPr>
        <w:t>t</w:t>
      </w:r>
      <w:r>
        <w:rPr>
          <w:rFonts w:ascii="Times New Roman" w:eastAsia="Times New Roman"/>
        </w:rPr>
        <w:t>a</w:t>
      </w:r>
      <w:r>
        <w:rPr>
          <w:rFonts w:ascii="Times New Roman" w:eastAsia="Times New Roman"/>
        </w:rPr>
        <w:t>s</w:t>
      </w:r>
      <w:r>
        <w:rPr>
          <w:rFonts w:ascii="Times New Roman" w:eastAsia="Times New Roman"/>
        </w:rPr>
        <w:t>&amp;</w:t>
      </w:r>
      <w:r>
        <w:rPr>
          <w:rFonts w:ascii="Times New Roman" w:eastAsia="Times New Roman"/>
        </w:rPr>
        <w:t>R</w:t>
      </w:r>
      <w:r>
        <w:rPr>
          <w:rFonts w:ascii="Times New Roman" w:eastAsia="Times New Roman"/>
        </w:rPr>
        <w:t>i</w:t>
      </w:r>
      <w:r>
        <w:rPr>
          <w:rFonts w:ascii="Times New Roman" w:eastAsia="Times New Roman"/>
        </w:rPr>
        <w:t>c</w:t>
      </w:r>
      <w:r>
        <w:rPr>
          <w:rFonts w:ascii="Times New Roman" w:eastAsia="Times New Roman"/>
        </w:rPr>
        <w:t>h</w:t>
      </w:r>
      <w:r>
        <w:rPr>
          <w:rFonts w:ascii="Times New Roman" w:eastAsia="Times New Roman"/>
        </w:rPr>
        <w:t>a</w:t>
      </w:r>
      <w:r>
        <w:rPr>
          <w:rFonts w:ascii="Times New Roman" w:eastAsia="Times New Roman"/>
        </w:rPr>
        <w:t>r</w:t>
      </w:r>
      <w:r>
        <w:rPr>
          <w:rFonts w:ascii="Times New Roman" w:eastAsia="Times New Roman"/>
        </w:rPr>
        <w:t>d</w:t>
      </w:r>
      <w:r>
        <w:rPr>
          <w:rFonts w:ascii="Times New Roman" w:eastAsia="Times New Roman"/>
        </w:rPr>
        <w:t> </w:t>
      </w:r>
      <w:r>
        <w:rPr>
          <w:rFonts w:ascii="Times New Roman" w:eastAsia="Times New Roman"/>
        </w:rPr>
        <w:t>J</w:t>
      </w:r>
      <w:r>
        <w:t xml:space="preserve">．</w:t>
      </w:r>
      <w:r>
        <w:t xml:space="preserve"> </w:t>
      </w:r>
      <w:r/>
      <w:r>
        <w:rPr>
          <w:rFonts w:ascii="Times New Roman" w:eastAsia="Times New Roman"/>
        </w:rPr>
        <w:t>M</w:t>
      </w:r>
      <w:r>
        <w:rPr>
          <w:rFonts w:ascii="Times New Roman" w:eastAsia="Times New Roman"/>
        </w:rPr>
        <w:t>a</w:t>
      </w:r>
      <w:r>
        <w:rPr>
          <w:rFonts w:ascii="Times New Roman" w:eastAsia="Times New Roman"/>
        </w:rPr>
        <w:t>r</w:t>
      </w:r>
      <w:r>
        <w:rPr>
          <w:rFonts w:ascii="Times New Roman" w:eastAsia="Times New Roman"/>
        </w:rPr>
        <w:t>t</w:t>
      </w:r>
      <w:r>
        <w:rPr>
          <w:rFonts w:ascii="Times New Roman" w:eastAsia="Times New Roman"/>
        </w:rPr>
        <w:t>in</w:t>
      </w:r>
      <w:r>
        <w:rPr>
          <w:rFonts w:ascii="Times New Roman" w:eastAsia="Times New Roman"/>
        </w:rPr>
        <w:t>e</w:t>
      </w:r>
      <w:r>
        <w:rPr>
          <w:rFonts w:ascii="Times New Roman" w:eastAsia="Times New Roman"/>
        </w:rPr>
        <w:t>z</w:t>
      </w:r>
      <w:r>
        <w:t xml:space="preserve">．</w:t>
      </w:r>
      <w:r>
        <w:t xml:space="preserve"> </w:t>
      </w:r>
      <w:r/>
      <w:r>
        <w:rPr>
          <w:rFonts w:ascii="Times New Roman" w:eastAsia="Times New Roman"/>
        </w:rPr>
        <w:t>T</w:t>
      </w:r>
      <w:r>
        <w:rPr>
          <w:rFonts w:ascii="Times New Roman" w:eastAsia="Times New Roman"/>
        </w:rPr>
        <w:t>h</w:t>
      </w:r>
      <w:r>
        <w:rPr>
          <w:rFonts w:ascii="Times New Roman" w:eastAsia="Times New Roman"/>
        </w:rPr>
        <w:t>e</w:t>
      </w:r>
      <w:r>
        <w:rPr>
          <w:rFonts w:ascii="Times New Roman" w:eastAsia="Times New Roman"/>
        </w:rPr>
        <w:t> </w:t>
      </w:r>
      <w:r>
        <w:rPr>
          <w:rFonts w:ascii="Times New Roman" w:eastAsia="Times New Roman"/>
        </w:rPr>
        <w:t>P</w:t>
      </w:r>
      <w:r>
        <w:rPr>
          <w:rFonts w:ascii="Times New Roman" w:eastAsia="Times New Roman"/>
        </w:rPr>
        <w:t>r</w:t>
      </w:r>
      <w:r>
        <w:rPr>
          <w:rFonts w:ascii="Times New Roman" w:eastAsia="Times New Roman"/>
        </w:rPr>
        <w:t>o</w:t>
      </w:r>
      <w:r>
        <w:rPr>
          <w:rFonts w:ascii="Times New Roman" w:eastAsia="Times New Roman"/>
        </w:rPr>
        <w:t>du</w:t>
      </w:r>
      <w:r>
        <w:rPr>
          <w:rFonts w:ascii="Times New Roman" w:eastAsia="Times New Roman"/>
        </w:rPr>
        <w:t>c</w:t>
      </w:r>
      <w:r>
        <w:rPr>
          <w:rFonts w:ascii="Times New Roman" w:eastAsia="Times New Roman"/>
        </w:rPr>
        <w:t>t</w:t>
      </w:r>
      <w:r>
        <w:rPr>
          <w:rFonts w:ascii="Times New Roman" w:eastAsia="Times New Roman"/>
        </w:rPr>
        <w:t>i</w:t>
      </w:r>
      <w:r>
        <w:rPr>
          <w:rFonts w:ascii="Times New Roman" w:eastAsia="Times New Roman"/>
        </w:rPr>
        <w:t>o</w:t>
      </w:r>
      <w:r>
        <w:rPr>
          <w:rFonts w:ascii="Times New Roman" w:eastAsia="Times New Roman"/>
        </w:rPr>
        <w:t>n</w:t>
      </w:r>
      <w:r>
        <w:rPr>
          <w:spacing w:val="-50"/>
          <w:w w:val="99"/>
        </w:rPr>
        <w:t xml:space="preserve">, </w:t>
      </w:r>
      <w:r>
        <w:rPr>
          <w:rFonts w:ascii="Times New Roman" w:eastAsia="Times New Roman"/>
        </w:rPr>
        <w:t>T</w:t>
      </w:r>
      <w:r>
        <w:rPr>
          <w:rFonts w:ascii="Times New Roman" w:eastAsia="Times New Roman"/>
        </w:rPr>
        <w:t>r</w:t>
      </w:r>
      <w:r>
        <w:rPr>
          <w:rFonts w:ascii="Times New Roman" w:eastAsia="Times New Roman"/>
        </w:rPr>
        <w:t>a</w:t>
      </w:r>
      <w:r>
        <w:rPr>
          <w:rFonts w:ascii="Times New Roman" w:eastAsia="Times New Roman"/>
        </w:rPr>
        <w:t>n</w:t>
      </w:r>
      <w:r>
        <w:rPr>
          <w:rFonts w:ascii="Times New Roman" w:eastAsia="Times New Roman"/>
        </w:rPr>
        <w:t>s</w:t>
      </w:r>
      <w:r>
        <w:rPr>
          <w:rFonts w:ascii="Times New Roman" w:eastAsia="Times New Roman"/>
        </w:rPr>
        <w:t>f</w:t>
      </w:r>
      <w:r>
        <w:rPr>
          <w:rFonts w:ascii="Times New Roman" w:eastAsia="Times New Roman"/>
        </w:rPr>
        <w:t>e</w:t>
      </w:r>
      <w:r>
        <w:rPr>
          <w:rFonts w:ascii="Times New Roman" w:eastAsia="Times New Roman"/>
        </w:rPr>
        <w:t>r</w:t>
      </w:r>
      <w:r>
        <w:rPr>
          <w:rFonts w:ascii="Times New Roman" w:eastAsia="Times New Roman"/>
        </w:rPr>
        <w:t> </w:t>
      </w:r>
      <w:r>
        <w:rPr>
          <w:rFonts w:ascii="Times New Roman" w:eastAsia="Times New Roman"/>
        </w:rPr>
        <w:t>a</w:t>
      </w:r>
      <w:r>
        <w:rPr>
          <w:rFonts w:ascii="Times New Roman" w:eastAsia="Times New Roman"/>
        </w:rPr>
        <w:t>n</w:t>
      </w:r>
      <w:r>
        <w:rPr>
          <w:rFonts w:ascii="Times New Roman" w:eastAsia="Times New Roman"/>
        </w:rPr>
        <w:t>d</w:t>
      </w:r>
      <w:r>
        <w:rPr>
          <w:rFonts w:ascii="Times New Roman" w:eastAsia="Times New Roman"/>
        </w:rPr>
        <w:t> </w:t>
      </w:r>
      <w:r>
        <w:rPr>
          <w:rFonts w:ascii="Times New Roman" w:eastAsia="Times New Roman"/>
        </w:rPr>
        <w:t>S</w:t>
      </w:r>
      <w:r>
        <w:rPr>
          <w:rFonts w:ascii="Times New Roman" w:eastAsia="Times New Roman"/>
        </w:rPr>
        <w:t>p</w:t>
      </w:r>
      <w:r>
        <w:rPr>
          <w:rFonts w:ascii="Times New Roman" w:eastAsia="Times New Roman"/>
        </w:rPr>
        <w:t>i</w:t>
      </w:r>
      <w:r>
        <w:rPr>
          <w:rFonts w:ascii="Times New Roman" w:eastAsia="Times New Roman"/>
        </w:rPr>
        <w:t>l</w:t>
      </w:r>
      <w:r>
        <w:rPr>
          <w:rFonts w:ascii="Times New Roman" w:eastAsia="Times New Roman"/>
        </w:rPr>
        <w:t>l</w:t>
      </w:r>
      <w:r>
        <w:rPr>
          <w:rFonts w:ascii="Times New Roman" w:eastAsia="Times New Roman"/>
        </w:rPr>
        <w:t>o</w:t>
      </w:r>
      <w:r>
        <w:rPr>
          <w:rFonts w:ascii="Times New Roman" w:eastAsia="Times New Roman"/>
        </w:rPr>
        <w:t>v</w:t>
      </w:r>
      <w:r>
        <w:rPr>
          <w:rFonts w:ascii="Times New Roman" w:eastAsia="Times New Roman"/>
        </w:rPr>
        <w:t>e</w:t>
      </w:r>
      <w:r>
        <w:rPr>
          <w:rFonts w:ascii="Times New Roman" w:eastAsia="Times New Roman"/>
        </w:rPr>
        <w:t>r</w:t>
      </w:r>
      <w:r>
        <w:rPr>
          <w:rFonts w:ascii="Times New Roman" w:eastAsia="Times New Roman"/>
        </w:rPr>
        <w:t>of Technology</w:t>
      </w:r>
      <w:r>
        <w:t xml:space="preserve">: </w:t>
      </w:r>
      <w:r>
        <w:rPr>
          <w:rFonts w:ascii="Times New Roman" w:eastAsia="Times New Roman"/>
        </w:rPr>
        <w:t>Comparing Large and Small Multinationals as Technology Producers</w:t>
      </w:r>
      <w:r>
        <w:t xml:space="preserve">．</w:t>
      </w:r>
      <w:r>
        <w:t xml:space="preserve"> </w:t>
      </w:r>
      <w:r>
        <w:rPr>
          <w:rFonts w:ascii="Times New Roman" w:eastAsia="Times New Roman"/>
        </w:rPr>
        <w:t>Small Business Economics</w:t>
      </w:r>
      <w:r>
        <w:t xml:space="preserve">, </w:t>
      </w:r>
      <w:r>
        <w:rPr>
          <w:rFonts w:ascii="Times New Roman" w:eastAsia="Times New Roman"/>
        </w:rPr>
        <w:t>1997</w:t>
      </w:r>
      <w:r>
        <w:rPr>
          <w:rFonts w:ascii="Times New Roman" w:eastAsia="Times New Roman"/>
        </w:rPr>
        <w:t>(</w:t>
      </w:r>
      <w:r>
        <w:rPr>
          <w:rFonts w:ascii="Times New Roman" w:eastAsia="Times New Roman"/>
        </w:rPr>
        <w:t>9</w:t>
      </w:r>
      <w:r>
        <w:rPr>
          <w:rFonts w:ascii="Times New Roman" w:eastAsia="Times New Roman"/>
        </w:rPr>
        <w:t>)</w:t>
      </w:r>
      <w:r>
        <w:t xml:space="preserve">: </w:t>
      </w:r>
      <w:r>
        <w:rPr>
          <w:rFonts w:ascii="Times New Roman" w:eastAsia="Times New Roman"/>
        </w:rPr>
        <w:t>53-66</w:t>
      </w:r>
    </w:p>
    <w:p w:rsidR="0018722C">
      <w:pPr>
        <w:pStyle w:val="ab"/>
        <w:topLinePunct/>
        <w:ind w:left="200" w:hangingChars="200" w:hanging="200"/>
      </w:pPr>
      <w:r>
        <w:t>[</w:t>
      </w:r>
      <w:r>
        <w:rPr>
          <w:rFonts w:ascii="Times New Roman" w:eastAsia="Times New Roman"/>
        </w:rPr>
        <w:t>26</w:t>
      </w:r>
      <w:r>
        <w:t>】</w:t>
      </w:r>
      <w:r>
        <w:rPr>
          <w:rFonts w:ascii="Times New Roman" w:eastAsia="Times New Roman"/>
        </w:rPr>
        <w:t>Falvey R, Foster N. The Role of Intellectual Property Rights in Technology Transfer and Economic Growth: Theory and Evidence, Uniter Nations Industrial Development Organization, 2006</w:t>
      </w:r>
    </w:p>
    <w:p w:rsidR="0018722C">
      <w:pPr>
        <w:pStyle w:val="ab"/>
        <w:topLinePunct/>
        <w:ind w:left="200" w:hangingChars="200" w:hanging="200"/>
      </w:pPr>
      <w:r>
        <w:t>[</w:t>
      </w:r>
      <w:r>
        <w:rPr>
          <w:rFonts w:ascii="Times New Roman" w:hAnsi="Times New Roman" w:eastAsia="Times New Roman"/>
        </w:rPr>
        <w:t>27</w:t>
      </w:r>
      <w:r>
        <w:t>】</w:t>
      </w:r>
      <w:r>
        <w:rPr>
          <w:rFonts w:ascii="Times New Roman" w:hAnsi="Times New Roman" w:eastAsia="Times New Roman"/>
        </w:rPr>
        <w:t>Finn</w:t>
      </w:r>
      <w:r w:rsidR="001852F3">
        <w:rPr>
          <w:rFonts w:ascii="Times New Roman" w:hAnsi="Times New Roman" w:eastAsia="Times New Roman"/>
        </w:rPr>
        <w:t xml:space="preserve"> E.</w:t>
      </w:r>
      <w:r w:rsidR="001852F3">
        <w:rPr>
          <w:rFonts w:ascii="Times New Roman" w:hAnsi="Times New Roman" w:eastAsia="Times New Roman"/>
        </w:rPr>
        <w:t xml:space="preserve"> </w:t>
      </w:r>
      <w:r w:rsidR="001852F3">
        <w:rPr>
          <w:rFonts w:ascii="Times New Roman" w:hAnsi="Times New Roman" w:eastAsia="Times New Roman"/>
        </w:rPr>
        <w:t>Kydland</w:t>
      </w:r>
      <w:r w:rsidR="001852F3">
        <w:rPr>
          <w:rFonts w:ascii="Times New Roman" w:hAnsi="Times New Roman" w:eastAsia="Times New Roman"/>
        </w:rPr>
        <w:t xml:space="preserve"> and</w:t>
      </w:r>
      <w:r w:rsidR="001852F3">
        <w:rPr>
          <w:rFonts w:ascii="Times New Roman" w:hAnsi="Times New Roman" w:eastAsia="Times New Roman"/>
        </w:rPr>
        <w:t xml:space="preserve"> Edward</w:t>
      </w:r>
      <w:r w:rsidR="001852F3">
        <w:rPr>
          <w:rFonts w:ascii="Times New Roman" w:hAnsi="Times New Roman" w:eastAsia="Times New Roman"/>
        </w:rPr>
        <w:t xml:space="preserve"> C, </w:t>
      </w:r>
      <w:r w:rsidR="001852F3">
        <w:rPr>
          <w:rFonts w:ascii="Times New Roman" w:hAnsi="Times New Roman" w:eastAsia="Times New Roman"/>
        </w:rPr>
        <w:t xml:space="preserve">Prescott,</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Time</w:t>
      </w:r>
      <w:r w:rsidR="001852F3">
        <w:rPr>
          <w:rFonts w:ascii="Times New Roman" w:hAnsi="Times New Roman" w:eastAsia="Times New Roman"/>
        </w:rPr>
        <w:t xml:space="preserve"> to</w:t>
      </w:r>
      <w:r w:rsidR="001852F3">
        <w:rPr>
          <w:rFonts w:ascii="Times New Roman" w:hAnsi="Times New Roman" w:eastAsia="Times New Roman"/>
        </w:rPr>
        <w:t xml:space="preserve"> Build</w:t>
      </w:r>
      <w:r w:rsidR="001852F3">
        <w:rPr>
          <w:rFonts w:ascii="Times New Roman" w:hAnsi="Times New Roman" w:eastAsia="Times New Roman"/>
        </w:rPr>
        <w:t xml:space="preserve">  Aggregate Fluctuations</w:t>
      </w:r>
      <w:r>
        <w:rPr>
          <w:rFonts w:ascii="Times New Roman" w:hAnsi="Times New Roman" w:eastAsia="Times New Roman"/>
        </w:rPr>
        <w:t>"</w:t>
      </w:r>
      <w:r>
        <w:rPr>
          <w:rFonts w:ascii="Times New Roman" w:hAnsi="Times New Roman" w:eastAsia="Times New Roman"/>
        </w:rPr>
        <w:t>,</w:t>
      </w:r>
    </w:p>
    <w:p w:rsidR="0018722C">
      <w:pPr>
        <w:topLinePunct/>
      </w:pPr>
      <w:r>
        <w:rPr>
          <w:rFonts w:ascii="Times New Roman"/>
        </w:rPr>
        <w:t>Econometrica, 50</w:t>
      </w:r>
      <w:r>
        <w:rPr>
          <w:rFonts w:ascii="Times New Roman"/>
        </w:rPr>
        <w:t>(</w:t>
      </w:r>
      <w:r>
        <w:rPr>
          <w:rFonts w:ascii="Times New Roman"/>
        </w:rPr>
        <w:t>6</w:t>
      </w:r>
      <w:r>
        <w:rPr>
          <w:rFonts w:ascii="Times New Roman"/>
        </w:rPr>
        <w:t>)</w:t>
      </w:r>
      <w:r>
        <w:rPr>
          <w:rFonts w:ascii="Times New Roman"/>
        </w:rPr>
        <w:t>, 1982</w:t>
      </w:r>
    </w:p>
    <w:p w:rsidR="0018722C">
      <w:pPr>
        <w:pStyle w:val="ab"/>
        <w:topLinePunct/>
        <w:ind w:left="200" w:hangingChars="200" w:hanging="200"/>
      </w:pPr>
      <w:r>
        <w:t>[</w:t>
      </w:r>
      <w:r>
        <w:rPr>
          <w:rFonts w:ascii="Times New Roman" w:hAnsi="Times New Roman" w:eastAsia="Times New Roman"/>
        </w:rPr>
        <w:t>28</w:t>
      </w:r>
      <w:r>
        <w:t>】</w:t>
      </w:r>
      <w:r>
        <w:rPr>
          <w:rFonts w:ascii="Times New Roman" w:hAnsi="Times New Roman" w:eastAsia="Times New Roman"/>
        </w:rPr>
        <w:t>GLASS, A. and K.</w:t>
      </w:r>
      <w:r w:rsidR="001852F3">
        <w:rPr>
          <w:rFonts w:ascii="Times New Roman" w:hAnsi="Times New Roman" w:eastAsia="Times New Roman"/>
        </w:rPr>
        <w:t xml:space="preserve"> </w:t>
      </w:r>
      <w:r w:rsidR="001852F3">
        <w:rPr>
          <w:rFonts w:ascii="Times New Roman" w:hAnsi="Times New Roman" w:eastAsia="Times New Roman"/>
        </w:rPr>
        <w:t xml:space="preserve">SAGGI.</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Intellectual Property Rights and Foreign Direct Investment</w:t>
      </w:r>
      <w:r>
        <w:rPr>
          <w:rFonts w:ascii="Times New Roman" w:hAnsi="Times New Roman" w:eastAsia="Times New Roman"/>
        </w:rPr>
        <w:t>"</w:t>
      </w:r>
      <w:r>
        <w:rPr>
          <w:rFonts w:ascii="Times New Roman" w:hAnsi="Times New Roman" w:eastAsia="Times New Roman"/>
        </w:rPr>
        <w:t xml:space="preserve">. Journal of International Economics,</w:t>
      </w:r>
      <w:r>
        <w:rPr>
          <w:rFonts w:ascii="Times New Roman" w:hAnsi="Times New Roman" w:eastAsia="Times New Roman"/>
        </w:rPr>
        <w:t xml:space="preserve"> </w:t>
      </w:r>
      <w:r>
        <w:rPr>
          <w:rFonts w:ascii="Times New Roman" w:hAnsi="Times New Roman" w:eastAsia="Times New Roman"/>
        </w:rPr>
        <w:t xml:space="preserve">2002, 56:</w:t>
      </w:r>
      <w:r>
        <w:rPr>
          <w:rFonts w:ascii="Times New Roman" w:hAnsi="Times New Roman" w:eastAsia="Times New Roman"/>
        </w:rPr>
        <w:t xml:space="preserve"> </w:t>
      </w:r>
      <w:r>
        <w:rPr>
          <w:rFonts w:ascii="Times New Roman" w:hAnsi="Times New Roman" w:eastAsia="Times New Roman"/>
        </w:rPr>
        <w:t>387-410</w:t>
      </w:r>
    </w:p>
    <w:p w:rsidR="0018722C">
      <w:pPr>
        <w:pStyle w:val="ab"/>
        <w:topLinePunct/>
        <w:ind w:left="200" w:hangingChars="200" w:hanging="200"/>
      </w:pPr>
      <w:r>
        <w:t>[</w:t>
      </w:r>
      <w:r>
        <w:rPr>
          <w:rFonts w:ascii="Times New Roman" w:hAnsi="Times New Roman" w:eastAsia="Times New Roman"/>
        </w:rPr>
        <w:t>29</w:t>
      </w:r>
      <w:r>
        <w:rPr>
          <w:rFonts w:ascii="Times New Roman" w:hAnsi="Times New Roman" w:eastAsia="Times New Roman"/>
        </w:rPr>
        <w:t xml:space="preserve">] </w:t>
      </w:r>
      <w:r>
        <w:rPr>
          <w:rFonts w:ascii="Times New Roman" w:hAnsi="Times New Roman" w:eastAsia="Times New Roman"/>
        </w:rPr>
        <w:t>GLASS, A. and X. WU.</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Intellectual Prpperty Rigts and Quality Improvement</w:t>
      </w:r>
      <w:r>
        <w:rPr>
          <w:rFonts w:ascii="Times New Roman" w:hAnsi="Times New Roman" w:eastAsia="Times New Roman"/>
        </w:rPr>
        <w:t>"</w:t>
      </w:r>
      <w:r>
        <w:rPr>
          <w:rFonts w:ascii="Times New Roman" w:hAnsi="Times New Roman" w:eastAsia="Times New Roman"/>
        </w:rPr>
        <w:t>. Journal of</w:t>
      </w:r>
      <w:r>
        <w:rPr>
          <w:rFonts w:ascii="Times New Roman"/>
        </w:rPr>
        <w:t>Development Economics, 2007, 82: 393-415</w:t>
      </w:r>
    </w:p>
    <w:p w:rsidR="0018722C">
      <w:pPr>
        <w:pStyle w:val="ab"/>
        <w:topLinePunct/>
        <w:ind w:left="200" w:hangingChars="200" w:hanging="200"/>
      </w:pPr>
      <w:r>
        <w:t>[</w:t>
      </w:r>
      <w:r>
        <w:rPr>
          <w:rFonts w:ascii="Times New Roman" w:eastAsia="Times New Roman"/>
        </w:rPr>
        <w:t>30</w:t>
      </w:r>
      <w:r>
        <w:rPr>
          <w:rFonts w:ascii="Times New Roman" w:eastAsia="Times New Roman"/>
        </w:rPr>
        <w:t xml:space="preserve">] </w:t>
      </w:r>
      <w:r>
        <w:rPr>
          <w:rFonts w:ascii="Times New Roman" w:eastAsia="Times New Roman"/>
        </w:rPr>
        <w:t xml:space="preserve">Grossman,</w:t>
      </w:r>
      <w:r>
        <w:rPr>
          <w:rFonts w:ascii="Times New Roman" w:eastAsia="Times New Roman"/>
        </w:rPr>
        <w:t xml:space="preserve"> </w:t>
      </w:r>
      <w:r>
        <w:rPr>
          <w:rFonts w:ascii="Times New Roman" w:eastAsia="Times New Roman"/>
        </w:rPr>
        <w:t>G.,</w:t>
      </w:r>
      <w:r>
        <w:rPr>
          <w:rFonts w:ascii="Times New Roman" w:eastAsia="Times New Roman"/>
        </w:rPr>
        <w:t xml:space="preserve"> </w:t>
      </w:r>
      <w:r>
        <w:rPr>
          <w:rFonts w:ascii="Times New Roman" w:eastAsia="Times New Roman"/>
        </w:rPr>
        <w:t>Helpman,</w:t>
      </w:r>
      <w:r>
        <w:rPr>
          <w:rFonts w:ascii="Times New Roman" w:eastAsia="Times New Roman"/>
        </w:rPr>
        <w:t xml:space="preserve"> </w:t>
      </w:r>
      <w:r>
        <w:rPr>
          <w:rFonts w:ascii="Times New Roman" w:eastAsia="Times New Roman"/>
        </w:rPr>
        <w:t>E.,</w:t>
      </w:r>
      <w:r>
        <w:rPr>
          <w:rFonts w:ascii="Times New Roman" w:eastAsia="Times New Roman"/>
        </w:rPr>
        <w:t xml:space="preserve"> </w:t>
      </w:r>
      <w:r>
        <w:rPr>
          <w:rFonts w:ascii="Times New Roman" w:eastAsia="Times New Roman"/>
        </w:rPr>
        <w:t>1991</w:t>
      </w:r>
      <w:r>
        <w:rPr>
          <w:rFonts w:ascii="Times New Roman" w:eastAsia="Times New Roman"/>
        </w:rPr>
        <w:t> </w:t>
      </w:r>
      <w:r>
        <w:rPr>
          <w:rFonts w:ascii="Times New Roman" w:eastAsia="Times New Roman"/>
        </w:rPr>
        <w:t xml:space="preserve">b.</w:t>
      </w:r>
      <w:r>
        <w:rPr>
          <w:rFonts w:ascii="Times New Roman" w:eastAsia="Times New Roman"/>
        </w:rPr>
        <w:t xml:space="preserve"> </w:t>
      </w:r>
      <w:r>
        <w:rPr>
          <w:rFonts w:ascii="Times New Roman" w:eastAsia="Times New Roman"/>
        </w:rPr>
        <w:t>Quality</w:t>
      </w:r>
      <w:r>
        <w:rPr>
          <w:rFonts w:ascii="Times New Roman" w:eastAsia="Times New Roman"/>
        </w:rPr>
        <w:t> </w:t>
      </w:r>
      <w:r>
        <w:rPr>
          <w:rFonts w:ascii="Times New Roman" w:eastAsia="Times New Roman"/>
        </w:rPr>
        <w:t>Ladders</w:t>
      </w:r>
      <w:r>
        <w:rPr>
          <w:rFonts w:ascii="Times New Roman" w:eastAsia="Times New Roman"/>
        </w:rPr>
        <w:t> </w:t>
      </w:r>
      <w:r>
        <w:rPr>
          <w:rFonts w:ascii="Times New Roman" w:eastAsia="Times New Roman"/>
        </w:rPr>
        <w:t>in</w:t>
      </w:r>
      <w:r>
        <w:rPr>
          <w:rFonts w:ascii="Times New Roman" w:eastAsia="Times New Roman"/>
        </w:rPr>
        <w:t> </w:t>
      </w:r>
      <w:r>
        <w:rPr>
          <w:rFonts w:ascii="Times New Roman" w:eastAsia="Times New Roman"/>
        </w:rPr>
        <w:t>the</w:t>
      </w:r>
      <w:r>
        <w:rPr>
          <w:rFonts w:ascii="Times New Roman" w:eastAsia="Times New Roman"/>
        </w:rPr>
        <w:t> </w:t>
      </w:r>
      <w:r>
        <w:rPr>
          <w:rFonts w:ascii="Times New Roman" w:eastAsia="Times New Roman"/>
        </w:rPr>
        <w:t>Theory</w:t>
      </w:r>
      <w:r>
        <w:rPr>
          <w:rFonts w:ascii="Times New Roman" w:eastAsia="Times New Roman"/>
        </w:rPr>
        <w:t>of</w:t>
      </w:r>
      <w:r>
        <w:rPr>
          <w:rFonts w:ascii="Times New Roman" w:eastAsia="Times New Roman"/>
        </w:rPr>
        <w:t>Growth</w:t>
      </w:r>
      <w:r>
        <w:t xml:space="preserve">, </w:t>
      </w:r>
      <w:r>
        <w:rPr>
          <w:rFonts w:ascii="Times New Roman" w:eastAsia="Times New Roman"/>
        </w:rPr>
        <w:t>Review</w:t>
      </w:r>
      <w:r>
        <w:rPr>
          <w:rFonts w:ascii="Times New Roman" w:eastAsia="Times New Roman"/>
        </w:rPr>
        <w:t> </w:t>
      </w:r>
      <w:r>
        <w:rPr>
          <w:rFonts w:ascii="Times New Roman" w:eastAsia="Times New Roman"/>
        </w:rPr>
        <w:t>of Economic</w:t>
      </w:r>
      <w:r>
        <w:rPr>
          <w:rFonts w:ascii="Times New Roman" w:eastAsia="Times New Roman"/>
        </w:rPr>
        <w:t> </w:t>
      </w:r>
      <w:r>
        <w:rPr>
          <w:rFonts w:ascii="Times New Roman" w:eastAsia="Times New Roman"/>
        </w:rPr>
        <w:t xml:space="preserve">Studies,</w:t>
      </w:r>
      <w:r>
        <w:rPr>
          <w:rFonts w:ascii="Times New Roman" w:eastAsia="Times New Roman"/>
        </w:rPr>
        <w:t xml:space="preserve"> </w:t>
      </w:r>
      <w:r>
        <w:rPr>
          <w:rFonts w:ascii="Times New Roman" w:eastAsia="Times New Roman"/>
        </w:rPr>
        <w:t>58</w:t>
      </w:r>
    </w:p>
    <w:p w:rsidR="0018722C">
      <w:pPr>
        <w:pStyle w:val="ab"/>
        <w:topLinePunct/>
        <w:ind w:left="200" w:hangingChars="200" w:hanging="200"/>
      </w:pPr>
      <w:r>
        <w:t>[</w:t>
      </w:r>
      <w:r>
        <w:rPr>
          <w:rFonts w:ascii="Times New Roman" w:hAnsi="Times New Roman" w:eastAsia="宋体"/>
        </w:rPr>
        <w:t>31</w:t>
      </w:r>
      <w:r>
        <w:rPr>
          <w:rFonts w:ascii="Times New Roman" w:hAnsi="Times New Roman" w:eastAsia="宋体"/>
        </w:rPr>
        <w:t xml:space="preserve">] </w:t>
      </w:r>
      <w:r>
        <w:rPr>
          <w:rFonts w:ascii="Times New Roman" w:hAnsi="Times New Roman" w:eastAsia="宋体"/>
        </w:rPr>
        <w:t>Galbraith, John Kenneth,</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rPr>
        <w:t xml:space="preserve">How Keynes came to America,</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rPr>
        <w:t xml:space="preserve">New York Timers, Book Review,</w:t>
      </w:r>
      <w:r>
        <w:rPr>
          <w:rFonts w:ascii="Times New Roman" w:hAnsi="Times New Roman" w:eastAsia="宋体"/>
        </w:rPr>
        <w:t xml:space="preserve"> </w:t>
      </w:r>
      <w:r>
        <w:rPr>
          <w:rFonts w:ascii="Times New Roman"/>
        </w:rPr>
        <w:t xml:space="preserve">May, 1965</w:t>
      </w:r>
    </w:p>
    <w:p w:rsidR="0018722C">
      <w:pPr>
        <w:pStyle w:val="ab"/>
        <w:topLinePunct/>
        <w:ind w:left="200" w:hangingChars="200" w:hanging="200"/>
      </w:pPr>
      <w:r>
        <w:t>[</w:t>
      </w:r>
      <w:r>
        <w:rPr>
          <w:rFonts w:ascii="Times New Roman" w:eastAsia="Times New Roman"/>
        </w:rPr>
        <w:t>32</w:t>
      </w:r>
      <w:r>
        <w:rPr>
          <w:rFonts w:ascii="Times New Roman" w:eastAsia="Times New Roman"/>
        </w:rPr>
        <w:t xml:space="preserve">] </w:t>
      </w:r>
      <w:r>
        <w:rPr>
          <w:rFonts w:ascii="Times New Roman" w:eastAsia="Times New Roman"/>
        </w:rPr>
        <w:t xml:space="preserve">Hansen,</w:t>
      </w:r>
      <w:r>
        <w:rPr>
          <w:rFonts w:ascii="Times New Roman" w:eastAsia="Times New Roman"/>
        </w:rPr>
        <w:t xml:space="preserve"> </w:t>
      </w:r>
      <w:r>
        <w:rPr>
          <w:rFonts w:ascii="Times New Roman" w:eastAsia="Times New Roman"/>
        </w:rPr>
        <w:t xml:space="preserve">Alvin H., A Guide to Keynes, New York:</w:t>
      </w:r>
      <w:r>
        <w:rPr>
          <w:rFonts w:ascii="Times New Roman" w:eastAsia="Times New Roman"/>
        </w:rPr>
        <w:t xml:space="preserve"> </w:t>
      </w:r>
      <w:r>
        <w:rPr>
          <w:rFonts w:ascii="Times New Roman" w:eastAsia="Times New Roman"/>
        </w:rPr>
        <w:t xml:space="preserve">McGraw-Hill Company, 1953</w:t>
      </w:r>
    </w:p>
    <w:p w:rsidR="0018722C">
      <w:pPr>
        <w:pStyle w:val="ab"/>
        <w:topLinePunct/>
        <w:ind w:left="200" w:hangingChars="200" w:hanging="200"/>
      </w:pPr>
      <w:r>
        <w:t>[</w:t>
      </w:r>
      <w:r>
        <w:rPr>
          <w:rFonts w:ascii="Times New Roman" w:hAnsi="Times New Roman" w:eastAsia="Times New Roman"/>
        </w:rPr>
        <w:t>33</w:t>
      </w:r>
      <w:r>
        <w:rPr>
          <w:rFonts w:ascii="Times New Roman" w:hAnsi="Times New Roman" w:eastAsia="Times New Roman"/>
        </w:rPr>
        <w:t xml:space="preserve">] </w:t>
      </w:r>
      <w:r>
        <w:rPr>
          <w:rFonts w:ascii="Times New Roman" w:hAnsi="Times New Roman" w:eastAsia="Times New Roman"/>
        </w:rPr>
        <w:t>Hicks, John R.,</w:t>
      </w:r>
      <w:r>
        <w:rPr>
          <w:rFonts w:ascii="Times New Roman" w:hAnsi="Times New Roman" w:eastAsia="Times New Roman"/>
        </w:rPr>
        <w:t>"</w:t>
      </w:r>
      <w:r>
        <w:rPr>
          <w:rFonts w:ascii="Times New Roman" w:hAnsi="Times New Roman" w:eastAsia="Times New Roman"/>
        </w:rPr>
        <w:t> Mr. Keynes and the</w:t>
      </w:r>
      <w:r w:rsidR="001852F3">
        <w:rPr>
          <w:rFonts w:ascii="Times New Roman" w:hAnsi="Times New Roman" w:eastAsia="Times New Roman"/>
        </w:rPr>
        <w:t xml:space="preserve">„Classics</w:t>
      </w:r>
      <w:r w:rsidR="004B696B">
        <w:rPr>
          <w:rFonts w:ascii="Times New Roman" w:hAnsi="Times New Roman" w:eastAsia="Times New Roman"/>
        </w:rPr>
        <w:t xml:space="preserve">: a suggested interpretation</w:t>
      </w:r>
      <w:r>
        <w:rPr>
          <w:rFonts w:ascii="Times New Roman" w:hAnsi="Times New Roman" w:eastAsia="Times New Roman"/>
        </w:rPr>
        <w:t>"</w:t>
      </w:r>
      <w:r>
        <w:rPr>
          <w:rFonts w:ascii="Times New Roman" w:hAnsi="Times New Roman" w:eastAsia="Times New Roman"/>
        </w:rPr>
        <w:t>, Econometrica, 5 April, 1937</w:t>
      </w:r>
    </w:p>
    <w:p w:rsidR="0018722C">
      <w:pPr>
        <w:pStyle w:val="ab"/>
        <w:topLinePunct/>
        <w:ind w:left="200" w:hangingChars="200" w:hanging="200"/>
      </w:pPr>
      <w:bookmarkStart w:id="925957" w:name="_cwCmt55"/>
      <w:r>
        <w:t>[</w:t>
      </w:r>
      <w:r>
        <w:rPr>
          <w:rFonts w:ascii="Times New Roman" w:eastAsia="Times New Roman"/>
        </w:rPr>
        <w:t>34</w:t>
      </w:r>
      <w:r>
        <w:rPr>
          <w:rFonts w:ascii="Times New Roman" w:eastAsia="Times New Roman"/>
        </w:rPr>
        <w:t xml:space="preserve">] </w:t>
      </w:r>
      <w:r>
        <w:rPr>
          <w:rFonts w:ascii="Times New Roman" w:eastAsia="Times New Roman"/>
        </w:rPr>
        <w:t>Hary G</w:t>
      </w:r>
      <w:r>
        <w:t xml:space="preserve">．</w:t>
      </w:r>
      <w:r>
        <w:t xml:space="preserve"> </w:t>
      </w:r>
      <w:r>
        <w:rPr>
          <w:rFonts w:ascii="Times New Roman" w:eastAsia="Times New Roman"/>
        </w:rPr>
        <w:t>Johnson</w:t>
      </w:r>
      <w:r>
        <w:t xml:space="preserve">．</w:t>
      </w:r>
      <w:r>
        <w:t xml:space="preserve"> </w:t>
      </w:r>
      <w:r>
        <w:rPr>
          <w:rFonts w:ascii="Times New Roman" w:eastAsia="Times New Roman"/>
        </w:rPr>
        <w:t>Money</w:t>
      </w:r>
      <w:r>
        <w:t xml:space="preserve">, </w:t>
      </w:r>
      <w:r>
        <w:rPr>
          <w:rFonts w:ascii="Times New Roman" w:eastAsia="Times New Roman"/>
        </w:rPr>
        <w:t>trade and economic growth</w:t>
      </w:r>
      <w:r>
        <w:t xml:space="preserve">, </w:t>
      </w:r>
      <w:r>
        <w:rPr>
          <w:rFonts w:ascii="Times New Roman" w:eastAsia="Times New Roman"/>
        </w:rPr>
        <w:t>Cambridge</w:t>
      </w:r>
      <w:r>
        <w:t xml:space="preserve">, </w:t>
      </w:r>
      <w:r>
        <w:rPr>
          <w:rFonts w:ascii="Times New Roman" w:eastAsia="Times New Roman"/>
        </w:rPr>
        <w:t>Harvard University</w:t>
      </w:r>
      <w:r>
        <w:rPr>
          <w:rFonts w:ascii="Times New Roman" w:eastAsia="Times New Roman"/>
        </w:rPr>
        <w:t>Press</w:t>
      </w:r>
      <w:r>
        <w:t>．</w:t>
      </w:r>
      <w:bookmarkEnd w:id="925957"/>
    </w:p>
    <w:p w:rsidR="0018722C">
      <w:pPr>
        <w:pStyle w:val="ab"/>
        <w:topLinePunct/>
        <w:ind w:left="200" w:hangingChars="200" w:hanging="200"/>
      </w:pPr>
      <w:r>
        <w:t>[</w:t>
      </w:r>
      <w:r>
        <w:rPr>
          <w:rFonts w:ascii="Times New Roman" w:eastAsia="Times New Roman"/>
        </w:rPr>
        <w:t>35</w:t>
      </w:r>
      <w:r>
        <w:rPr>
          <w:rFonts w:ascii="Times New Roman" w:eastAsia="Times New Roman"/>
        </w:rPr>
        <w:t xml:space="preserve">] </w:t>
      </w:r>
      <w:r/>
      <w:r>
        <w:rPr>
          <w:rFonts w:ascii="Times New Roman" w:eastAsia="Times New Roman"/>
        </w:rPr>
        <w:t>HuA</w:t>
      </w:r>
      <w:r>
        <w:t xml:space="preserve">．</w:t>
      </w:r>
      <w:r>
        <w:t xml:space="preserve"> </w:t>
      </w:r>
      <w:r/>
      <w:r>
        <w:rPr>
          <w:rFonts w:ascii="Times New Roman" w:eastAsia="Times New Roman"/>
        </w:rPr>
        <w:t>G</w:t>
      </w:r>
      <w:r>
        <w:rPr>
          <w:spacing w:val="-2"/>
        </w:rPr>
        <w:t xml:space="preserve">, </w:t>
      </w:r>
      <w:r>
        <w:rPr>
          <w:rFonts w:ascii="Times New Roman" w:eastAsia="Times New Roman"/>
        </w:rPr>
        <w:t>G</w:t>
      </w:r>
      <w:r>
        <w:t xml:space="preserve">．</w:t>
      </w:r>
      <w:r>
        <w:t xml:space="preserve"> </w:t>
      </w:r>
      <w:r/>
      <w:r>
        <w:rPr>
          <w:rFonts w:ascii="Times New Roman" w:eastAsia="Times New Roman"/>
        </w:rPr>
        <w:t>H</w:t>
      </w:r>
      <w:r>
        <w:t xml:space="preserve">．</w:t>
      </w:r>
      <w:r>
        <w:t xml:space="preserve"> </w:t>
      </w:r>
      <w:r/>
      <w:r>
        <w:rPr>
          <w:rFonts w:ascii="Times New Roman" w:eastAsia="Times New Roman"/>
        </w:rPr>
        <w:t>Jeferson</w:t>
      </w:r>
      <w:r>
        <w:rPr>
          <w:spacing w:val="-2"/>
        </w:rPr>
        <w:t xml:space="preserve">, </w:t>
      </w:r>
      <w:r>
        <w:rPr>
          <w:rFonts w:ascii="Times New Roman" w:eastAsia="Times New Roman"/>
        </w:rPr>
        <w:t>Qian</w:t>
      </w:r>
      <w:r>
        <w:rPr>
          <w:rFonts w:ascii="Times New Roman" w:eastAsia="Times New Roman"/>
        </w:rPr>
        <w:t> Jinehang</w:t>
      </w:r>
      <w:r>
        <w:t xml:space="preserve">．</w:t>
      </w:r>
      <w:r>
        <w:t xml:space="preserve"> </w:t>
      </w:r>
      <w:r/>
      <w:r>
        <w:rPr>
          <w:rFonts w:ascii="Times New Roman" w:eastAsia="Times New Roman"/>
        </w:rPr>
        <w:t>R&amp;D </w:t>
      </w:r>
      <w:r>
        <w:rPr>
          <w:rFonts w:ascii="Times New Roman" w:eastAsia="Times New Roman"/>
        </w:rPr>
        <w:t>and Technology Transfer</w:t>
      </w:r>
      <w:r>
        <w:rPr>
          <w:spacing w:val="-2"/>
        </w:rPr>
        <w:t>:</w:t>
      </w:r>
      <w:r>
        <w:t> </w:t>
      </w:r>
      <w:r>
        <w:rPr>
          <w:rFonts w:ascii="Times New Roman" w:eastAsia="Times New Roman"/>
        </w:rPr>
        <w:t>Firm-Level Evidence from Chinese Industry</w:t>
      </w:r>
      <w:r>
        <w:t xml:space="preserve">．</w:t>
      </w:r>
      <w:r>
        <w:t xml:space="preserve"> </w:t>
      </w:r>
      <w:r>
        <w:rPr>
          <w:rFonts w:ascii="Times New Roman" w:eastAsia="Times New Roman"/>
        </w:rPr>
        <w:t>Review of Economics and Statistics</w:t>
      </w:r>
      <w:r>
        <w:t xml:space="preserve">, </w:t>
      </w:r>
      <w:r>
        <w:rPr>
          <w:rFonts w:ascii="Times New Roman" w:eastAsia="Times New Roman"/>
        </w:rPr>
        <w:t>2005</w:t>
      </w:r>
      <w:r>
        <w:t xml:space="preserve">, </w:t>
      </w:r>
      <w:r>
        <w:rPr>
          <w:rFonts w:ascii="Times New Roman" w:eastAsia="Times New Roman"/>
        </w:rPr>
        <w:t>780-786</w:t>
      </w:r>
      <w:r>
        <w:t>．</w:t>
      </w:r>
    </w:p>
    <w:p w:rsidR="0018722C">
      <w:pPr>
        <w:pStyle w:val="ab"/>
        <w:topLinePunct/>
        <w:ind w:left="200" w:hangingChars="200" w:hanging="200"/>
      </w:pPr>
      <w:bookmarkStart w:id="925952" w:name="_cwCmt50"/>
      <w:r>
        <w:t>[</w:t>
      </w:r>
      <w:r>
        <w:rPr>
          <w:rFonts w:ascii="Times New Roman" w:hAnsi="Times New Roman" w:eastAsia="宋体"/>
        </w:rPr>
        <w:t>36</w:t>
      </w:r>
      <w:r>
        <w:rPr>
          <w:rFonts w:ascii="Times New Roman" w:hAnsi="Times New Roman" w:eastAsia="宋体"/>
        </w:rPr>
        <w:t xml:space="preserve">] </w:t>
      </w:r>
      <w:r>
        <w:rPr>
          <w:rFonts w:ascii="Times New Roman" w:hAnsi="Times New Roman" w:eastAsia="宋体"/>
        </w:rPr>
        <w:t>Hacche</w:t>
      </w:r>
      <w:r>
        <w:t xml:space="preserve">, </w:t>
      </w:r>
      <w:r>
        <w:rPr>
          <w:rFonts w:ascii="Times New Roman" w:hAnsi="Times New Roman" w:eastAsia="宋体"/>
        </w:rPr>
        <w:t xml:space="preserve">Graham.</w:t>
      </w:r>
      <w:r>
        <w:rPr>
          <w:rFonts w:ascii="Times New Roman" w:hAnsi="Times New Roman" w:eastAsia="宋体"/>
        </w:rPr>
        <w:t xml:space="preserve"> </w:t>
      </w:r>
      <w:r>
        <w:rPr>
          <w:rFonts w:ascii="Times New Roman" w:hAnsi="Times New Roman" w:eastAsia="宋体"/>
        </w:rPr>
        <w:t>1979.</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rPr>
        <w:t>The</w:t>
      </w:r>
      <w:r>
        <w:rPr>
          <w:rFonts w:ascii="Times New Roman" w:hAnsi="Times New Roman" w:eastAsia="宋体"/>
        </w:rPr>
        <w:t> </w:t>
      </w:r>
      <w:r>
        <w:rPr>
          <w:rFonts w:ascii="Times New Roman" w:hAnsi="Times New Roman" w:eastAsia="宋体"/>
        </w:rPr>
        <w:t>Theocry of</w:t>
      </w:r>
      <w:r>
        <w:t>Eocnomic</w:t>
      </w:r>
      <w:r>
        <w:rPr>
          <w:rFonts w:ascii="Times New Roman" w:hAnsi="Times New Roman" w:eastAsia="宋体"/>
        </w:rPr>
        <w:t> </w:t>
      </w:r>
      <w:r>
        <w:rPr>
          <w:rFonts w:ascii="Times New Roman" w:hAnsi="Times New Roman" w:eastAsia="宋体"/>
        </w:rPr>
        <w:t xml:space="preserve">Growth:</w:t>
      </w:r>
      <w:r>
        <w:rPr>
          <w:rFonts w:ascii="Times New Roman" w:hAnsi="Times New Roman" w:eastAsia="宋体"/>
        </w:rPr>
        <w:t xml:space="preserve"> </w:t>
      </w:r>
      <w:r>
        <w:rPr>
          <w:rFonts w:ascii="Times New Roman" w:hAnsi="Times New Roman" w:eastAsia="宋体"/>
        </w:rPr>
        <w:t xml:space="preserve">An Introduelion</w:t>
      </w:r>
      <w:r>
        <w:rPr>
          <w:rFonts w:ascii="Times New Roman" w:hAnsi="Times New Roman" w:eastAsia="宋体"/>
        </w:rPr>
        <w:t>"</w:t>
      </w:r>
      <w:r>
        <w:t xml:space="preserve">, </w:t>
      </w:r>
      <w:r>
        <w:rPr>
          <w:rFonts w:ascii="Times New Roman" w:hAnsi="Times New Roman" w:eastAsia="宋体"/>
        </w:rPr>
        <w:t>London</w:t>
      </w:r>
      <w:r>
        <w:t>,</w:t>
      </w:r>
      <w:r>
        <w:t> </w:t>
      </w:r>
      <w:r>
        <w:rPr>
          <w:rFonts w:ascii="Times New Roman" w:hAnsi="Times New Roman" w:eastAsia="宋体"/>
        </w:rPr>
        <w:t>MaCmillan.</w:t>
      </w:r>
      <w:bookmarkEnd w:id="925952"/>
    </w:p>
    <w:p w:rsidR="0018722C">
      <w:pPr>
        <w:pStyle w:val="ab"/>
        <w:topLinePunct/>
        <w:ind w:left="200" w:hangingChars="200" w:hanging="200"/>
      </w:pPr>
      <w:r>
        <w:t>[</w:t>
      </w:r>
      <w:r>
        <w:rPr>
          <w:rFonts w:ascii="Times New Roman" w:eastAsia="Times New Roman"/>
        </w:rPr>
        <w:t>37</w:t>
      </w:r>
      <w:r>
        <w:rPr>
          <w:rFonts w:ascii="Times New Roman" w:eastAsia="Times New Roman"/>
        </w:rPr>
        <w:t xml:space="preserve">] </w:t>
      </w:r>
      <w:r>
        <w:rPr>
          <w:rFonts w:ascii="Times New Roman" w:eastAsia="Times New Roman"/>
        </w:rPr>
        <w:t>HuA</w:t>
      </w:r>
      <w:r>
        <w:t xml:space="preserve">．</w:t>
      </w:r>
      <w:r>
        <w:t xml:space="preserve"> </w:t>
      </w:r>
      <w:r>
        <w:rPr>
          <w:rFonts w:ascii="Times New Roman" w:eastAsia="Times New Roman"/>
        </w:rPr>
        <w:t>G</w:t>
      </w:r>
      <w:r>
        <w:t xml:space="preserve">, </w:t>
      </w:r>
      <w:r>
        <w:rPr>
          <w:rFonts w:ascii="Times New Roman" w:eastAsia="Times New Roman"/>
        </w:rPr>
        <w:t>G</w:t>
      </w:r>
      <w:r>
        <w:t xml:space="preserve">．</w:t>
      </w:r>
      <w:r>
        <w:t xml:space="preserve"> </w:t>
      </w:r>
      <w:r>
        <w:rPr>
          <w:rFonts w:ascii="Times New Roman" w:eastAsia="Times New Roman"/>
        </w:rPr>
        <w:t>H</w:t>
      </w:r>
      <w:r>
        <w:t xml:space="preserve">．</w:t>
      </w:r>
      <w:r>
        <w:t xml:space="preserve"> </w:t>
      </w:r>
      <w:r>
        <w:rPr>
          <w:rFonts w:ascii="Times New Roman" w:eastAsia="Times New Roman"/>
        </w:rPr>
        <w:t>Jeferson</w:t>
      </w:r>
      <w:r>
        <w:t xml:space="preserve">, </w:t>
      </w:r>
      <w:r>
        <w:rPr>
          <w:rFonts w:ascii="Times New Roman" w:eastAsia="Times New Roman"/>
        </w:rPr>
        <w:t>Qian Jinehang</w:t>
      </w:r>
      <w:r>
        <w:t xml:space="preserve">．</w:t>
      </w:r>
      <w:r>
        <w:t xml:space="preserve"> </w:t>
      </w:r>
      <w:r>
        <w:rPr>
          <w:rFonts w:ascii="Times New Roman" w:eastAsia="Times New Roman"/>
        </w:rPr>
        <w:t>R&amp;D and Technology Transfer</w:t>
      </w:r>
      <w:r>
        <w:t>:</w:t>
      </w:r>
      <w:r>
        <w:t> </w:t>
      </w:r>
      <w:r>
        <w:rPr>
          <w:rFonts w:ascii="Times New Roman" w:eastAsia="Times New Roman"/>
        </w:rPr>
        <w:t>Firm-Level</w:t>
      </w:r>
      <w:r>
        <w:rPr>
          <w:rFonts w:ascii="Times New Roman" w:eastAsia="Times New Roman"/>
        </w:rPr>
        <w:t>Evidence from Chinese Industry</w:t>
      </w:r>
      <w:r>
        <w:t xml:space="preserve">．</w:t>
      </w:r>
      <w:r>
        <w:t xml:space="preserve"> </w:t>
      </w:r>
      <w:r>
        <w:rPr>
          <w:rFonts w:ascii="Times New Roman" w:eastAsia="Times New Roman"/>
        </w:rPr>
        <w:t>Review of Economics and Statistics</w:t>
      </w:r>
      <w:r>
        <w:t xml:space="preserve">, </w:t>
      </w:r>
      <w:r>
        <w:rPr>
          <w:rFonts w:ascii="Times New Roman" w:eastAsia="Times New Roman"/>
        </w:rPr>
        <w:t>2005</w:t>
      </w:r>
      <w:r>
        <w:t xml:space="preserve">, </w:t>
      </w:r>
      <w:r>
        <w:rPr>
          <w:rFonts w:ascii="Times New Roman" w:eastAsia="Times New Roman"/>
        </w:rPr>
        <w:t>780-786</w:t>
      </w:r>
      <w:r>
        <w:t>．</w:t>
      </w:r>
    </w:p>
    <w:p w:rsidR="0018722C">
      <w:pPr>
        <w:pStyle w:val="ab"/>
        <w:topLinePunct/>
        <w:ind w:left="200" w:hangingChars="200" w:hanging="200"/>
      </w:pPr>
      <w:r>
        <w:t>[</w:t>
      </w:r>
      <w:r>
        <w:rPr>
          <w:rFonts w:ascii="Times New Roman" w:hAnsi="Times New Roman" w:eastAsia="宋体"/>
        </w:rPr>
        <w:t>38</w:t>
      </w:r>
      <w:r>
        <w:rPr>
          <w:rFonts w:ascii="Times New Roman" w:hAnsi="Times New Roman" w:eastAsia="宋体"/>
        </w:rPr>
        <w:t xml:space="preserve">] </w:t>
      </w:r>
      <w:r>
        <w:rPr>
          <w:rFonts w:ascii="Times New Roman" w:hAnsi="Times New Roman" w:eastAsia="宋体"/>
        </w:rPr>
        <w:t>Hacche</w:t>
      </w:r>
      <w:r>
        <w:t xml:space="preserve">, </w:t>
      </w:r>
      <w:r>
        <w:rPr>
          <w:rFonts w:ascii="Times New Roman" w:hAnsi="Times New Roman" w:eastAsia="宋体"/>
        </w:rPr>
        <w:t xml:space="preserve">Graham.</w:t>
      </w:r>
      <w:r>
        <w:rPr>
          <w:rFonts w:ascii="Times New Roman" w:hAnsi="Times New Roman" w:eastAsia="宋体"/>
        </w:rPr>
        <w:t xml:space="preserve"> </w:t>
      </w:r>
      <w:r>
        <w:rPr>
          <w:rFonts w:ascii="Times New Roman" w:hAnsi="Times New Roman" w:eastAsia="宋体"/>
        </w:rPr>
        <w:t>1979.</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rPr>
        <w:t>The</w:t>
      </w:r>
      <w:r>
        <w:rPr>
          <w:rFonts w:ascii="Times New Roman" w:hAnsi="Times New Roman" w:eastAsia="宋体"/>
        </w:rPr>
        <w:t> </w:t>
      </w:r>
      <w:r>
        <w:rPr>
          <w:rFonts w:ascii="Times New Roman" w:hAnsi="Times New Roman" w:eastAsia="宋体"/>
        </w:rPr>
        <w:t>Theocry of</w:t>
      </w:r>
      <w:r>
        <w:t>Eocnomic</w:t>
      </w:r>
      <w:r>
        <w:rPr>
          <w:rFonts w:ascii="Times New Roman" w:hAnsi="Times New Roman" w:eastAsia="宋体"/>
        </w:rPr>
        <w:t> </w:t>
      </w:r>
      <w:r>
        <w:rPr>
          <w:rFonts w:ascii="Times New Roman" w:hAnsi="Times New Roman" w:eastAsia="宋体"/>
        </w:rPr>
        <w:t xml:space="preserve">Growth:</w:t>
      </w:r>
      <w:r>
        <w:rPr>
          <w:rFonts w:ascii="Times New Roman" w:hAnsi="Times New Roman" w:eastAsia="宋体"/>
        </w:rPr>
        <w:t xml:space="preserve"> </w:t>
      </w:r>
      <w:r>
        <w:rPr>
          <w:rFonts w:ascii="Times New Roman" w:hAnsi="Times New Roman" w:eastAsia="宋体"/>
        </w:rPr>
        <w:t>An</w:t>
      </w:r>
      <w:r>
        <w:rPr>
          <w:rFonts w:ascii="Times New Roman" w:hAnsi="Times New Roman" w:eastAsia="宋体"/>
        </w:rPr>
        <w:t> </w:t>
      </w:r>
      <w:r>
        <w:rPr>
          <w:rFonts w:ascii="Times New Roman" w:hAnsi="Times New Roman" w:eastAsia="宋体"/>
        </w:rPr>
        <w:t>Introduelion</w:t>
      </w:r>
      <w:r>
        <w:rPr>
          <w:rFonts w:ascii="Times New Roman" w:hAnsi="Times New Roman" w:eastAsia="宋体"/>
        </w:rPr>
        <w:t>"</w:t>
      </w:r>
      <w:r>
        <w:t xml:space="preserve">, </w:t>
      </w:r>
      <w:r>
        <w:rPr>
          <w:rFonts w:ascii="Times New Roman" w:hAnsi="Times New Roman" w:eastAsia="宋体"/>
        </w:rPr>
        <w:t>London</w:t>
      </w:r>
      <w:r>
        <w:t>,</w:t>
      </w:r>
      <w:r>
        <w:t> </w:t>
      </w:r>
      <w:r>
        <w:rPr>
          <w:rFonts w:ascii="Times New Roman" w:hAnsi="Times New Roman" w:eastAsia="宋体"/>
        </w:rPr>
        <w:t>MaCmillan.</w:t>
      </w:r>
    </w:p>
    <w:p w:rsidR="0018722C">
      <w:pPr>
        <w:pStyle w:val="ab"/>
        <w:topLinePunct/>
        <w:ind w:left="200" w:hangingChars="200" w:hanging="200"/>
      </w:pPr>
      <w:r>
        <w:t>[</w:t>
      </w:r>
      <w:r>
        <w:rPr>
          <w:rFonts w:ascii="Times New Roman" w:eastAsia="Times New Roman"/>
        </w:rPr>
        <w:t>39</w:t>
      </w:r>
      <w:r>
        <w:rPr>
          <w:rFonts w:ascii="Times New Roman" w:eastAsia="Times New Roman"/>
        </w:rPr>
        <w:t xml:space="preserve">] </w:t>
      </w:r>
      <w:r>
        <w:rPr>
          <w:rFonts w:ascii="Times New Roman" w:eastAsia="Times New Roman"/>
        </w:rPr>
        <w:t xml:space="preserve">Hal.</w:t>
      </w:r>
      <w:r>
        <w:rPr>
          <w:rFonts w:ascii="Times New Roman" w:eastAsia="Times New Roman"/>
        </w:rPr>
        <w:t xml:space="preserve"> </w:t>
      </w:r>
      <w:r>
        <w:rPr>
          <w:rFonts w:ascii="Times New Roman" w:eastAsia="Times New Roman"/>
        </w:rPr>
        <w:t>R.</w:t>
      </w:r>
      <w:r>
        <w:rPr>
          <w:rFonts w:ascii="Times New Roman" w:eastAsia="Times New Roman"/>
        </w:rPr>
        <w:t xml:space="preserve"> </w:t>
      </w:r>
      <w:r>
        <w:rPr>
          <w:rFonts w:ascii="Times New Roman" w:eastAsia="Times New Roman"/>
        </w:rPr>
        <w:t>Varian</w:t>
      </w:r>
      <w:r>
        <w:rPr>
          <w:rFonts w:ascii="Times New Roman" w:eastAsia="Times New Roman"/>
        </w:rPr>
        <w:t>(</w:t>
      </w:r>
      <w:r>
        <w:rPr>
          <w:rFonts w:ascii="Times New Roman" w:eastAsia="Times New Roman"/>
        </w:rPr>
        <w:t>1992</w:t>
      </w:r>
      <w:r>
        <w:rPr>
          <w:rFonts w:ascii="Times New Roman" w:eastAsia="Times New Roman"/>
        </w:rPr>
        <w:t>)</w:t>
      </w:r>
      <w:r>
        <w:rPr>
          <w:rFonts w:ascii="Times New Roman" w:eastAsia="Times New Roman"/>
        </w:rPr>
        <w:t xml:space="preserve"> Microeconomic Annlysis. W.</w:t>
      </w:r>
      <w:r>
        <w:rPr>
          <w:rFonts w:ascii="Times New Roman" w:eastAsia="Times New Roman"/>
        </w:rPr>
        <w:t xml:space="preserve"> </w:t>
      </w:r>
      <w:r>
        <w:rPr>
          <w:rFonts w:ascii="Times New Roman" w:eastAsia="Times New Roman"/>
        </w:rPr>
        <w:t>W.</w:t>
      </w:r>
      <w:r>
        <w:rPr>
          <w:rFonts w:ascii="Times New Roman" w:eastAsia="Times New Roman"/>
        </w:rPr>
        <w:t xml:space="preserve"> </w:t>
      </w:r>
      <w:r>
        <w:rPr>
          <w:rFonts w:ascii="Times New Roman" w:eastAsia="Times New Roman"/>
        </w:rPr>
        <w:t xml:space="preserve">Norton &amp; Company,</w:t>
      </w:r>
      <w:r>
        <w:rPr>
          <w:rFonts w:ascii="Times New Roman" w:eastAsia="Times New Roman"/>
        </w:rPr>
        <w:t xml:space="preserve"> </w:t>
      </w:r>
      <w:r>
        <w:rPr>
          <w:rFonts w:ascii="Times New Roman" w:eastAsia="Times New Roman"/>
        </w:rPr>
        <w:t xml:space="preserve">New York Chill.</w:t>
      </w:r>
    </w:p>
    <w:p w:rsidR="0018722C">
      <w:pPr>
        <w:pStyle w:val="ab"/>
        <w:topLinePunct/>
        <w:ind w:left="200" w:hangingChars="200" w:hanging="200"/>
      </w:pPr>
      <w:r>
        <w:t>[</w:t>
      </w:r>
      <w:r>
        <w:rPr>
          <w:rFonts w:ascii="Times New Roman" w:hAnsi="Times New Roman" w:eastAsia="Times New Roman"/>
        </w:rPr>
        <w:t xml:space="preserve">40</w:t>
      </w:r>
      <w:r>
        <w:t xml:space="preserve">】</w:t>
      </w:r>
      <w:r>
        <w:rPr>
          <w:rFonts w:ascii="Times New Roman" w:hAnsi="Times New Roman" w:eastAsia="Times New Roman"/>
        </w:rPr>
        <w:t xml:space="preserve">Hall,</w:t>
      </w:r>
      <w:r>
        <w:rPr>
          <w:rFonts w:ascii="Times New Roman" w:hAnsi="Times New Roman" w:eastAsia="Times New Roman"/>
        </w:rPr>
        <w:t xml:space="preserve"> </w:t>
      </w:r>
      <w:r>
        <w:rPr>
          <w:rFonts w:ascii="Times New Roman" w:hAnsi="Times New Roman" w:eastAsia="Times New Roman"/>
        </w:rPr>
        <w:t>R.</w:t>
      </w:r>
      <w:r w:rsidR="001852F3">
        <w:rPr>
          <w:rFonts w:ascii="Times New Roman" w:hAnsi="Times New Roman" w:eastAsia="Times New Roman"/>
        </w:rPr>
        <w:t xml:space="preserve"> </w:t>
      </w:r>
      <w:r w:rsidR="001852F3">
        <w:rPr>
          <w:rFonts w:ascii="Times New Roman" w:hAnsi="Times New Roman" w:eastAsia="Times New Roman"/>
        </w:rPr>
        <w:t xml:space="preserve">L.</w:t>
      </w:r>
      <w:r w:rsidR="001852F3">
        <w:rPr>
          <w:rFonts w:ascii="Times New Roman" w:hAnsi="Times New Roman" w:eastAsia="Times New Roman"/>
        </w:rPr>
        <w:t xml:space="preserve"> </w:t>
      </w:r>
      <w:r w:rsidR="001852F3">
        <w:rPr>
          <w:rFonts w:ascii="Times New Roman" w:hAnsi="Times New Roman" w:eastAsia="Times New Roman"/>
        </w:rPr>
        <w:t xml:space="preserve">and Hitch, C.</w:t>
      </w:r>
      <w:r w:rsidR="001852F3">
        <w:rPr>
          <w:rFonts w:ascii="Times New Roman" w:hAnsi="Times New Roman" w:eastAsia="Times New Roman"/>
        </w:rPr>
        <w:t xml:space="preserve"> </w:t>
      </w:r>
      <w:r w:rsidR="001852F3">
        <w:rPr>
          <w:rFonts w:ascii="Times New Roman" w:hAnsi="Times New Roman" w:eastAsia="Times New Roman"/>
        </w:rPr>
        <w:t xml:space="preserve">J. </w:t>
      </w:r>
      <w:r>
        <w:rPr>
          <w:rFonts w:ascii="Times New Roman" w:hAnsi="Times New Roman" w:eastAsia="Times New Roman"/>
        </w:rPr>
        <w:t xml:space="preserve">(</w:t>
      </w:r>
      <w:r>
        <w:rPr>
          <w:rFonts w:ascii="Times New Roman" w:hAnsi="Times New Roman" w:eastAsia="Times New Roman"/>
        </w:rPr>
        <w:t xml:space="preserve">1939</w:t>
      </w:r>
      <w:r>
        <w:rPr>
          <w:rFonts w:ascii="Times New Roman" w:hAnsi="Times New Roman" w:eastAsia="Times New Roman"/>
        </w:rPr>
        <w:t xml:space="preserve">)</w:t>
      </w:r>
      <w:r w:rsidR="001852F3">
        <w:rPr>
          <w:rFonts w:ascii="Times New Roman" w:hAnsi="Times New Roman" w:eastAsia="Times New Roman"/>
        </w:rPr>
        <w:t xml:space="preserve">„Price theory and business behavior</w:t>
      </w:r>
      <w:r w:rsidR="004B696B">
        <w:rPr>
          <w:rFonts w:ascii="Times New Roman" w:hAnsi="Times New Roman" w:eastAsia="Times New Roman"/>
        </w:rPr>
        <w:t xml:space="preserve">, Oxford Ecomonic Papers 2.</w:t>
      </w:r>
      <w:r w:rsidR="004B696B">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Reprinter in T. Wilson and P.</w:t>
      </w:r>
      <w:r w:rsidR="001852F3">
        <w:rPr>
          <w:rFonts w:ascii="Times New Roman" w:hAnsi="Times New Roman" w:eastAsia="Times New Roman"/>
        </w:rPr>
        <w:t xml:space="preserve"> </w:t>
      </w:r>
      <w:r w:rsidR="001852F3">
        <w:rPr>
          <w:rFonts w:ascii="Times New Roman" w:hAnsi="Times New Roman" w:eastAsia="Times New Roman"/>
        </w:rPr>
        <w:t xml:space="preserve">W.</w:t>
      </w:r>
      <w:r w:rsidR="001852F3">
        <w:rPr>
          <w:rFonts w:ascii="Times New Roman" w:hAnsi="Times New Roman" w:eastAsia="Times New Roman"/>
        </w:rPr>
        <w:t xml:space="preserve"> </w:t>
      </w:r>
      <w:r w:rsidR="001852F3">
        <w:rPr>
          <w:rFonts w:ascii="Times New Roman" w:hAnsi="Times New Roman" w:eastAsia="Times New Roman"/>
        </w:rPr>
        <w:t xml:space="preserve">S. Andrews</w:t>
      </w:r>
      <w:r>
        <w:rPr>
          <w:rFonts w:ascii="Times New Roman" w:hAnsi="Times New Roman" w:eastAsia="Times New Roman"/>
        </w:rPr>
        <w:t xml:space="preserve">(</w:t>
      </w:r>
      <w:r>
        <w:rPr>
          <w:rFonts w:ascii="Times New Roman" w:hAnsi="Times New Roman" w:eastAsia="Times New Roman"/>
        </w:rPr>
        <w:t xml:space="preserve">eds</w:t>
      </w:r>
      <w:r>
        <w:rPr>
          <w:rFonts w:ascii="Times New Roman" w:hAnsi="Times New Roman" w:eastAsia="Times New Roman"/>
        </w:rPr>
        <w:t xml:space="preserve">)</w:t>
      </w:r>
      <w:r>
        <w:rPr>
          <w:rFonts w:ascii="Times New Roman" w:hAnsi="Times New Roman" w:eastAsia="Times New Roman"/>
        </w:rPr>
        <w:t xml:space="preserve">(</w:t>
      </w:r>
      <w:r>
        <w:rPr>
          <w:rFonts w:ascii="Times New Roman" w:hAnsi="Times New Roman" w:eastAsia="Times New Roman"/>
        </w:rPr>
        <w:t xml:space="preserve">1951</w:t>
      </w:r>
      <w:r>
        <w:rPr>
          <w:rFonts w:ascii="Times New Roman" w:hAnsi="Times New Roman" w:eastAsia="Times New Roman"/>
        </w:rPr>
        <w:t xml:space="preserve">)</w:t>
      </w:r>
      <w:r>
        <w:rPr>
          <w:rFonts w:ascii="Times New Roman" w:hAnsi="Times New Roman" w:eastAsia="Times New Roman"/>
        </w:rPr>
        <w:t xml:space="preserve"> Oxford Studies in the Price Mecbanism, Oxford: Clarendon Press.</w:t>
      </w:r>
      <w:r>
        <w:rPr>
          <w:rFonts w:ascii="Times New Roman" w:hAnsi="Times New Roman" w:eastAsia="Times New Roman"/>
        </w:rPr>
        <w:t xml:space="preserve"> </w:t>
      </w:r>
      <w:r>
        <w:rPr>
          <w:rFonts w:ascii="Times New Roman" w:hAnsi="Times New Roman" w:eastAsia="Times New Roman"/>
        </w:rPr>
        <w:t xml:space="preserve">)</w:t>
      </w:r>
    </w:p>
    <w:p w:rsidR="0018722C">
      <w:pPr>
        <w:pStyle w:val="ab"/>
        <w:topLinePunct/>
        <w:ind w:left="200" w:hangingChars="200" w:hanging="200"/>
      </w:pPr>
      <w:r>
        <w:t>[</w:t>
      </w:r>
      <w:r>
        <w:rPr>
          <w:rFonts w:ascii="Times New Roman" w:eastAsia="Times New Roman"/>
        </w:rPr>
        <w:t>41</w:t>
      </w:r>
      <w:r>
        <w:rPr>
          <w:rFonts w:ascii="Times New Roman" w:eastAsia="Times New Roman"/>
        </w:rPr>
        <w:t xml:space="preserve">] </w:t>
      </w:r>
      <w:r>
        <w:rPr>
          <w:rFonts w:ascii="Times New Roman" w:eastAsia="Times New Roman"/>
        </w:rPr>
        <w:t xml:space="preserve">Klein, Lawrence R.,</w:t>
      </w:r>
      <w:r>
        <w:rPr>
          <w:rFonts w:ascii="Times New Roman" w:eastAsia="Times New Roman"/>
        </w:rPr>
        <w:t xml:space="preserve"> </w:t>
      </w:r>
      <w:r>
        <w:rPr>
          <w:rFonts w:ascii="Times New Roman" w:eastAsia="Times New Roman"/>
        </w:rPr>
        <w:t xml:space="preserve">The Keymesian Revolution,</w:t>
      </w:r>
      <w:r>
        <w:rPr>
          <w:rFonts w:ascii="Times New Roman" w:eastAsia="Times New Roman"/>
        </w:rPr>
        <w:t xml:space="preserve"> </w:t>
      </w:r>
      <w:r>
        <w:rPr>
          <w:rFonts w:ascii="Times New Roman" w:eastAsia="Times New Roman"/>
        </w:rPr>
        <w:t xml:space="preserve">Macmillan, 1947;</w:t>
      </w:r>
      <w:r>
        <w:rPr>
          <w:rFonts w:ascii="Times New Roman" w:eastAsia="Times New Roman"/>
        </w:rPr>
        <w:t xml:space="preserve"> </w:t>
      </w:r>
      <w:r>
        <w:rPr>
          <w:rFonts w:ascii="Times New Roman" w:eastAsia="Times New Roman"/>
        </w:rPr>
        <w:t>2</w:t>
      </w:r>
      <w:r>
        <w:rPr>
          <w:vertAlign w:val="superscript"/>
          /&gt;
        </w:rPr>
        <w:t>nd </w:t>
      </w:r>
      <w:r>
        <w:rPr>
          <w:rFonts w:ascii="Times New Roman" w:eastAsia="Times New Roman"/>
        </w:rPr>
        <w:t>ed., 1966</w:t>
      </w:r>
    </w:p>
    <w:p w:rsidR="0018722C">
      <w:pPr>
        <w:pStyle w:val="ab"/>
        <w:topLinePunct/>
        <w:ind w:left="200" w:hangingChars="200" w:hanging="200"/>
      </w:pPr>
      <w:r>
        <w:t>[</w:t>
      </w:r>
      <w:r>
        <w:rPr>
          <w:rFonts w:ascii="Times New Roman" w:hAnsi="Times New Roman" w:eastAsia="Times New Roman"/>
        </w:rPr>
        <w:t>42</w:t>
      </w:r>
      <w:r>
        <w:rPr>
          <w:rFonts w:ascii="Times New Roman" w:hAnsi="Times New Roman" w:eastAsia="Times New Roman"/>
        </w:rPr>
        <w:t xml:space="preserve">] </w:t>
      </w:r>
      <w:r>
        <w:rPr>
          <w:rFonts w:ascii="Times New Roman" w:hAnsi="Times New Roman" w:eastAsia="Times New Roman"/>
        </w:rPr>
        <w:t>J. B. Long and C. I. Plosser,</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Real Business Cycle</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 xml:space="preserve">Journal of Political Economy, February, 1983</w:t>
      </w:r>
    </w:p>
    <w:p w:rsidR="0018722C">
      <w:pPr>
        <w:pStyle w:val="ab"/>
        <w:topLinePunct/>
        <w:ind w:left="200" w:hangingChars="200" w:hanging="200"/>
      </w:pPr>
      <w:r>
        <w:t>[</w:t>
      </w:r>
      <w:r>
        <w:rPr>
          <w:rFonts w:ascii="Times New Roman" w:hAnsi="Times New Roman" w:eastAsia="Times New Roman"/>
        </w:rPr>
        <w:t>43</w:t>
      </w:r>
      <w:r>
        <w:rPr>
          <w:rFonts w:ascii="Times New Roman" w:hAnsi="Times New Roman" w:eastAsia="Times New Roman"/>
        </w:rPr>
        <w:t xml:space="preserve">] </w:t>
      </w:r>
      <w:r>
        <w:rPr>
          <w:rFonts w:ascii="Times New Roman" w:hAnsi="Times New Roman" w:eastAsia="Times New Roman"/>
        </w:rPr>
        <w:t>KELLER, W.</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Geographic Localization of International Technology Diffusion</w:t>
      </w:r>
      <w:r>
        <w:rPr>
          <w:rFonts w:ascii="Times New Roman" w:hAnsi="Times New Roman" w:eastAsia="Times New Roman"/>
        </w:rPr>
        <w:t>"</w:t>
      </w:r>
      <w:r>
        <w:rPr>
          <w:rFonts w:ascii="Times New Roman" w:hAnsi="Times New Roman" w:eastAsia="Times New Roman"/>
        </w:rPr>
        <w:t>. American</w:t>
      </w:r>
      <w:r>
        <w:rPr>
          <w:rFonts w:ascii="Times New Roman"/>
        </w:rPr>
        <w:t>Economic Review, 2002, 92: 120-142</w:t>
      </w:r>
    </w:p>
    <w:p w:rsidR="0018722C">
      <w:pPr>
        <w:pStyle w:val="ab"/>
        <w:topLinePunct/>
        <w:ind w:left="200" w:hangingChars="200" w:hanging="200"/>
      </w:pPr>
      <w:r>
        <w:t>[</w:t>
      </w:r>
      <w:r>
        <w:rPr>
          <w:rFonts w:ascii="Times New Roman" w:eastAsia="Times New Roman"/>
        </w:rPr>
        <w:t>44</w:t>
      </w:r>
      <w:r>
        <w:t>】</w:t>
      </w:r>
      <w:r/>
      <w:r>
        <w:rPr>
          <w:rFonts w:ascii="Times New Roman" w:eastAsia="Times New Roman"/>
        </w:rPr>
        <w:t xml:space="preserve">Klein,</w:t>
      </w:r>
      <w:r>
        <w:rPr>
          <w:rFonts w:ascii="Times New Roman" w:eastAsia="Times New Roman"/>
        </w:rPr>
        <w:t xml:space="preserve"> </w:t>
      </w:r>
      <w:r>
        <w:rPr>
          <w:rFonts w:ascii="Times New Roman" w:eastAsia="Times New Roman"/>
        </w:rPr>
        <w:t>Lawrence</w:t>
      </w:r>
      <w:r>
        <w:rPr>
          <w:rFonts w:ascii="Times New Roman" w:eastAsia="Times New Roman"/>
        </w:rPr>
        <w:t xml:space="preserve">R.,</w:t>
      </w:r>
      <w:r>
        <w:rPr>
          <w:rFonts w:ascii="Times New Roman" w:eastAsia="Times New Roman"/>
        </w:rPr>
        <w:t xml:space="preserve"> </w:t>
      </w:r>
      <w:r>
        <w:rPr>
          <w:rFonts w:ascii="Times New Roman" w:eastAsia="Times New Roman"/>
        </w:rPr>
        <w:t>R.</w:t>
      </w:r>
      <w:r w:rsidR="001852F3">
        <w:rPr>
          <w:rFonts w:ascii="Times New Roman" w:eastAsia="Times New Roman"/>
        </w:rPr>
        <w:t xml:space="preserve"> </w:t>
      </w:r>
      <w:r w:rsidR="001852F3">
        <w:rPr>
          <w:rFonts w:ascii="Times New Roman" w:eastAsia="Times New Roman"/>
        </w:rPr>
        <w:t xml:space="preserve">G.</w:t>
      </w:r>
      <w:r w:rsidR="001852F3">
        <w:rPr>
          <w:rFonts w:ascii="Times New Roman" w:eastAsia="Times New Roman"/>
        </w:rPr>
        <w:t xml:space="preserve"> </w:t>
      </w:r>
      <w:r>
        <w:rPr>
          <w:rFonts w:ascii="Times New Roman" w:eastAsia="Times New Roman"/>
        </w:rPr>
        <w:t>Bodkin</w:t>
      </w:r>
      <w:r w:rsidR="001852F3">
        <w:rPr>
          <w:rFonts w:ascii="Times New Roman" w:eastAsia="Times New Roman"/>
        </w:rPr>
        <w:t xml:space="preserve"> </w:t>
      </w:r>
      <w:r>
        <w:rPr>
          <w:rFonts w:ascii="Times New Roman" w:eastAsia="Times New Roman"/>
        </w:rPr>
        <w:t> </w:t>
      </w:r>
      <w:r>
        <w:rPr>
          <w:rFonts w:ascii="Times New Roman" w:eastAsia="Times New Roman"/>
        </w:rPr>
        <w:t>and</w:t>
      </w:r>
      <w:r>
        <w:rPr>
          <w:rFonts w:ascii="Times New Roman" w:eastAsia="Times New Roman"/>
        </w:rPr>
        <w:t xml:space="preserve">K.</w:t>
      </w:r>
      <w:r>
        <w:rPr>
          <w:rFonts w:ascii="Times New Roman" w:eastAsia="Times New Roman"/>
        </w:rPr>
        <w:t xml:space="preserve"> </w:t>
      </w:r>
      <w:r>
        <w:rPr>
          <w:rFonts w:ascii="Times New Roman" w:eastAsia="Times New Roman"/>
        </w:rPr>
        <w:t xml:space="preserve">Marwah,</w:t>
      </w:r>
      <w:r>
        <w:rPr>
          <w:rFonts w:ascii="Times New Roman" w:eastAsia="Times New Roman"/>
        </w:rPr>
        <w:t xml:space="preserve"> </w:t>
      </w:r>
      <w:r>
        <w:t>History</w:t>
      </w:r>
      <w:r w:rsidR="001852F3">
        <w:t xml:space="preserve"> </w:t>
      </w:r>
      <w:r>
        <w:rPr>
          <w:rFonts w:ascii="Times New Roman" w:eastAsia="Times New Roman"/>
        </w:rPr>
        <w:t> </w:t>
      </w:r>
      <w:r>
        <w:rPr>
          <w:rFonts w:ascii="Times New Roman" w:eastAsia="Times New Roman"/>
        </w:rPr>
        <w:t>of</w:t>
      </w:r>
      <w:r>
        <w:rPr>
          <w:rFonts w:ascii="Times New Roman" w:eastAsia="Times New Roman"/>
        </w:rPr>
        <w:t>Macroeconomic </w:t>
      </w:r>
      <w:r>
        <w:rPr>
          <w:rFonts w:ascii="Times New Roman" w:eastAsia="Times New Roman"/>
        </w:rPr>
        <w:t xml:space="preserve">Model-building,</w:t>
      </w:r>
      <w:r>
        <w:rPr>
          <w:rFonts w:ascii="Times New Roman" w:eastAsia="Times New Roman"/>
        </w:rPr>
        <w:t xml:space="preserve"> </w:t>
      </w:r>
      <w:r w:rsidR="001852F3">
        <w:t>Edward </w:t>
      </w:r>
      <w:r>
        <w:rPr>
          <w:rFonts w:ascii="Times New Roman" w:eastAsia="Times New Roman"/>
        </w:rPr>
        <w:t>Elgar,</w:t>
      </w:r>
      <w:r>
        <w:rPr>
          <w:rFonts w:ascii="Times New Roman" w:eastAsia="Times New Roman"/>
        </w:rPr>
        <w:t> </w:t>
      </w:r>
      <w:r>
        <w:rPr>
          <w:rFonts w:ascii="Times New Roman" w:eastAsia="Times New Roman"/>
        </w:rPr>
        <w:t>1991</w:t>
      </w:r>
    </w:p>
    <w:p w:rsidR="0018722C">
      <w:pPr>
        <w:pStyle w:val="ab"/>
        <w:topLinePunct/>
        <w:ind w:left="200" w:hangingChars="200" w:hanging="200"/>
      </w:pPr>
      <w:r>
        <w:t>[</w:t>
      </w:r>
      <w:r/>
      <w:r>
        <w:rPr>
          <w:rFonts w:ascii="Times New Roman" w:eastAsia="Times New Roman"/>
        </w:rPr>
        <w:t>45</w:t>
      </w:r>
      <w:r>
        <w:rPr>
          <w:rFonts w:ascii="Times New Roman" w:eastAsia="Times New Roman"/>
        </w:rPr>
        <w:t xml:space="preserve">] </w:t>
      </w:r>
      <w:r/>
      <w:r>
        <w:rPr>
          <w:rFonts w:ascii="Times New Roman" w:eastAsia="Times New Roman"/>
        </w:rPr>
        <w:t>Johnson</w:t>
      </w:r>
      <w:r w:rsidR="001852F3">
        <w:rPr>
          <w:rFonts w:ascii="Times New Roman" w:eastAsia="Times New Roman"/>
        </w:rPr>
        <w:t xml:space="preserve"> </w:t>
      </w:r>
      <w:r>
        <w:rPr>
          <w:rFonts w:ascii="Times New Roman" w:eastAsia="Times New Roman"/>
        </w:rPr>
        <w:t xml:space="preserve">Simon,</w:t>
      </w:r>
      <w:r w:rsidR="001852F3">
        <w:rPr>
          <w:rFonts w:ascii="Times New Roman" w:eastAsia="Times New Roman"/>
        </w:rPr>
        <w:t xml:space="preserve"> </w:t>
      </w:r>
      <w:r w:rsidR="001852F3">
        <w:rPr>
          <w:rFonts w:ascii="Times New Roman" w:eastAsia="Times New Roman"/>
        </w:rPr>
        <w:t xml:space="preserve">John</w:t>
      </w:r>
      <w:r w:rsidR="001852F3">
        <w:rPr>
          <w:rFonts w:ascii="Times New Roman" w:eastAsia="Times New Roman"/>
        </w:rPr>
        <w:t xml:space="preserve"> </w:t>
      </w:r>
      <w:r>
        <w:rPr>
          <w:rFonts w:ascii="Times New Roman" w:eastAsia="Times New Roman"/>
        </w:rPr>
        <w:t xml:space="preserve">McMillan,</w:t>
      </w:r>
      <w:r w:rsidR="001852F3">
        <w:rPr>
          <w:rFonts w:ascii="Times New Roman" w:eastAsia="Times New Roman"/>
        </w:rPr>
        <w:t xml:space="preserve"> </w:t>
      </w:r>
      <w:r w:rsidR="001852F3">
        <w:rPr>
          <w:rFonts w:ascii="Times New Roman" w:eastAsia="Times New Roman"/>
        </w:rPr>
        <w:t xml:space="preserve">Christopher</w:t>
      </w:r>
      <w:r w:rsidR="001852F3">
        <w:rPr>
          <w:rFonts w:ascii="Times New Roman" w:eastAsia="Times New Roman"/>
        </w:rPr>
        <w:t xml:space="preserve"> </w:t>
      </w:r>
      <w:r>
        <w:rPr>
          <w:rFonts w:ascii="Times New Roman" w:eastAsia="Times New Roman"/>
        </w:rPr>
        <w:t xml:space="preserve">Woodruff.</w:t>
      </w:r>
      <w:r w:rsidR="001852F3">
        <w:rPr>
          <w:rFonts w:ascii="Times New Roman" w:eastAsia="Times New Roman"/>
        </w:rPr>
        <w:t xml:space="preserve"> </w:t>
      </w:r>
      <w:r w:rsidR="001852F3">
        <w:rPr>
          <w:rFonts w:ascii="Times New Roman" w:eastAsia="Times New Roman"/>
        </w:rPr>
        <w:t xml:space="preserve">Property</w:t>
      </w:r>
      <w:r w:rsidR="001852F3">
        <w:rPr>
          <w:rFonts w:ascii="Times New Roman" w:eastAsia="Times New Roman"/>
        </w:rPr>
        <w:t xml:space="preserve"> </w:t>
      </w:r>
      <w:r>
        <w:rPr>
          <w:rFonts w:ascii="Times New Roman" w:eastAsia="Times New Roman"/>
        </w:rPr>
        <w:t>Rights</w:t>
      </w:r>
      <w:r w:rsidR="001852F3">
        <w:rPr>
          <w:rFonts w:ascii="Times New Roman" w:eastAsia="Times New Roman"/>
        </w:rPr>
        <w:t xml:space="preserve"> </w:t>
      </w:r>
      <w:r>
        <w:rPr>
          <w:rFonts w:ascii="Times New Roman" w:eastAsia="Times New Roman"/>
        </w:rPr>
        <w:t>and</w:t>
      </w:r>
      <w:r w:rsidR="001852F3">
        <w:rPr>
          <w:rFonts w:ascii="Times New Roman" w:eastAsia="Times New Roman"/>
        </w:rPr>
        <w:t xml:space="preserve"> </w:t>
      </w:r>
      <w:r>
        <w:rPr>
          <w:rFonts w:ascii="Times New Roman" w:eastAsia="Times New Roman"/>
        </w:rPr>
        <w:t>Finance</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rPr>
        <w:t xml:space="preserve">American Economic Review, 2002, 92</w:t>
      </w:r>
      <w:r>
        <w:rPr>
          <w:rFonts w:ascii="Times New Roman"/>
        </w:rPr>
        <w:t>(</w:t>
      </w:r>
      <w:r>
        <w:rPr>
          <w:rFonts w:ascii="Times New Roman"/>
        </w:rPr>
        <w:t>5</w:t>
      </w:r>
      <w:r>
        <w:rPr>
          <w:rFonts w:ascii="Times New Roman"/>
        </w:rPr>
        <w:t>)</w:t>
      </w:r>
      <w:r>
        <w:rPr>
          <w:rFonts w:ascii="Times New Roman"/>
        </w:rPr>
        <w:t xml:space="preserve">:</w:t>
      </w:r>
      <w:r>
        <w:rPr>
          <w:rFonts w:ascii="Times New Roman"/>
        </w:rPr>
        <w:t xml:space="preserve"> </w:t>
      </w:r>
      <w:r>
        <w:rPr>
          <w:rFonts w:ascii="Times New Roman"/>
        </w:rPr>
        <w:t>1335-1356</w:t>
      </w:r>
    </w:p>
    <w:p w:rsidR="0018722C">
      <w:pPr>
        <w:pStyle w:val="ab"/>
        <w:topLinePunct/>
        <w:ind w:left="200" w:hangingChars="200" w:hanging="200"/>
      </w:pPr>
      <w:r>
        <w:t>[</w:t>
      </w:r>
      <w:r>
        <w:rPr>
          <w:rFonts w:ascii="Times New Roman" w:eastAsia="Times New Roman"/>
        </w:rPr>
        <w:t>46</w:t>
      </w:r>
      <w:r>
        <w:t>】</w:t>
      </w:r>
      <w:r>
        <w:rPr>
          <w:rFonts w:ascii="Times New Roman" w:eastAsia="Times New Roman"/>
        </w:rPr>
        <w:t>Jac</w:t>
      </w:r>
      <w:r w:rsidR="001852F3">
        <w:rPr>
          <w:rFonts w:ascii="Times New Roman" w:eastAsia="Times New Roman"/>
        </w:rPr>
        <w:t xml:space="preserve">  C.</w:t>
      </w:r>
      <w:r w:rsidR="001852F3">
        <w:rPr>
          <w:rFonts w:ascii="Times New Roman" w:eastAsia="Times New Roman"/>
        </w:rPr>
        <w:t xml:space="preserve"> </w:t>
      </w:r>
      <w:r w:rsidR="001852F3">
        <w:rPr>
          <w:rFonts w:ascii="Times New Roman" w:eastAsia="Times New Roman"/>
        </w:rPr>
        <w:t>Heckelman</w:t>
      </w:r>
      <w:r w:rsidR="001852F3">
        <w:rPr>
          <w:rFonts w:ascii="Times New Roman" w:eastAsia="Times New Roman"/>
        </w:rPr>
        <w:t xml:space="preserve">  Economic</w:t>
      </w:r>
      <w:r w:rsidR="001852F3">
        <w:rPr>
          <w:rFonts w:ascii="Times New Roman" w:eastAsia="Times New Roman"/>
        </w:rPr>
        <w:t xml:space="preserve">  Freedom</w:t>
      </w:r>
      <w:r w:rsidR="001852F3">
        <w:rPr>
          <w:rFonts w:ascii="Times New Roman" w:eastAsia="Times New Roman"/>
        </w:rPr>
        <w:t xml:space="preserve">  and</w:t>
      </w:r>
      <w:r w:rsidR="001852F3">
        <w:rPr>
          <w:rFonts w:ascii="Times New Roman" w:eastAsia="Times New Roman"/>
        </w:rPr>
        <w:t xml:space="preserve">  Economic</w:t>
      </w:r>
      <w:r w:rsidR="001852F3">
        <w:rPr>
          <w:rFonts w:ascii="Times New Roman" w:eastAsia="Times New Roman"/>
        </w:rPr>
        <w:t xml:space="preserve">  Growth:</w:t>
      </w:r>
      <w:r w:rsidR="001852F3">
        <w:rPr>
          <w:rFonts w:ascii="Times New Roman" w:eastAsia="Times New Roman"/>
        </w:rPr>
        <w:t xml:space="preserve"> </w:t>
      </w:r>
      <w:r w:rsidR="001852F3">
        <w:rPr>
          <w:rFonts w:ascii="Times New Roman" w:eastAsia="Times New Roman"/>
        </w:rPr>
        <w:t>A</w:t>
      </w:r>
      <w:r w:rsidR="001852F3">
        <w:rPr>
          <w:rFonts w:ascii="Times New Roman" w:eastAsia="Times New Roman"/>
        </w:rPr>
        <w:t xml:space="preserve"> Short-run Causal</w:t>
      </w:r>
    </w:p>
    <w:p w:rsidR="0018722C">
      <w:pPr>
        <w:topLinePunct/>
      </w:pPr>
      <w:r>
        <w:rPr>
          <w:rFonts w:ascii="Times New Roman"/>
        </w:rPr>
        <w:t xml:space="preserve">Investigation </w:t>
      </w:r>
      <w:r>
        <w:rPr>
          <w:rFonts w:ascii="Times New Roman"/>
        </w:rPr>
        <w:t xml:space="preserve">[</w:t>
      </w:r>
      <w:r>
        <w:rPr>
          <w:rFonts w:ascii="Times New Roman"/>
        </w:rPr>
        <w:t xml:space="preserve">J</w:t>
      </w:r>
      <w:r>
        <w:rPr>
          <w:rFonts w:ascii="Times New Roman"/>
        </w:rPr>
        <w:t xml:space="preserve">]</w:t>
      </w:r>
      <w:r>
        <w:rPr>
          <w:rFonts w:ascii="Times New Roman"/>
        </w:rPr>
        <w:t xml:space="preserve">. Joural of Applied Economics, 2000,3</w:t>
      </w:r>
      <w:r>
        <w:rPr>
          <w:rFonts w:ascii="Times New Roman"/>
        </w:rPr>
        <w:t xml:space="preserve">(</w:t>
      </w:r>
      <w:r>
        <w:rPr>
          <w:rFonts w:ascii="Times New Roman"/>
        </w:rPr>
        <w:t xml:space="preserve">1</w:t>
      </w:r>
      <w:r>
        <w:rPr>
          <w:rFonts w:ascii="Times New Roman"/>
        </w:rPr>
        <w:t xml:space="preserve">)</w:t>
      </w:r>
      <w:r>
        <w:rPr>
          <w:rFonts w:ascii="Times New Roman"/>
        </w:rPr>
        <w:t xml:space="preserve">:71-91</w:t>
      </w:r>
    </w:p>
    <w:p w:rsidR="0018722C">
      <w:pPr>
        <w:pStyle w:val="ab"/>
        <w:topLinePunct/>
        <w:ind w:left="200" w:hangingChars="200" w:hanging="200"/>
      </w:pPr>
      <w:r>
        <w:t>[</w:t>
      </w:r>
      <w:r>
        <w:rPr>
          <w:rFonts w:ascii="Times New Roman" w:eastAsia="Times New Roman"/>
        </w:rPr>
        <w:t>47</w:t>
      </w:r>
      <w:r>
        <w:rPr>
          <w:rFonts w:ascii="Times New Roman" w:eastAsia="Times New Roman"/>
        </w:rPr>
        <w:t xml:space="preserve">] </w:t>
      </w:r>
      <w:r>
        <w:rPr>
          <w:rFonts w:ascii="Times New Roman" w:eastAsia="Times New Roman"/>
        </w:rPr>
        <w:t>Khaa B Zorina, Kenneth L Sokoloff. Institutions And Democratic Invention In 19</w:t>
      </w:r>
      <w:r>
        <w:rPr>
          <w:vertAlign w:val="superscript"/>
          /&gt;
        </w:rPr>
        <w:t>th</w:t>
      </w:r>
      <w:r>
        <w:rPr>
          <w:rFonts w:ascii="Times New Roman" w:eastAsia="Times New Roman"/>
        </w:rPr>
        <w:t xml:space="preserve">-Century American: Evidence From Great Inventors,</w:t>
      </w:r>
      <w:r>
        <w:rPr>
          <w:rFonts w:ascii="Times New Roman" w:eastAsia="Times New Roman"/>
        </w:rPr>
        <w:t xml:space="preserve"> </w:t>
      </w:r>
      <w:r>
        <w:rPr>
          <w:rFonts w:ascii="Times New Roman" w:eastAsia="Times New Roman"/>
        </w:rPr>
        <w:t>1790-1930</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American Economic Review, 2004,</w:t>
      </w:r>
      <w:r>
        <w:rPr>
          <w:rFonts w:ascii="Times New Roman" w:eastAsia="Times New Roman"/>
        </w:rPr>
        <w:t xml:space="preserve"> </w:t>
      </w:r>
      <w:r>
        <w:rPr>
          <w:rFonts w:ascii="Times New Roman" w:eastAsia="Times New Roman"/>
        </w:rPr>
        <w:t>94</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395-401</w:t>
      </w:r>
    </w:p>
    <w:p w:rsidR="0018722C">
      <w:pPr>
        <w:pStyle w:val="ab"/>
        <w:topLinePunct/>
        <w:ind w:left="200" w:hangingChars="200" w:hanging="200"/>
      </w:pPr>
      <w:r>
        <w:t>[</w:t>
      </w:r>
      <w:r>
        <w:rPr>
          <w:rFonts w:ascii="Times New Roman" w:eastAsia="Times New Roman"/>
        </w:rPr>
        <w:t>48</w:t>
      </w:r>
      <w:r>
        <w:t>】</w:t>
      </w:r>
      <w:r>
        <w:rPr>
          <w:rFonts w:ascii="Times New Roman" w:eastAsia="Times New Roman"/>
        </w:rPr>
        <w:t>Leijonhufvud, Axel, On Keynesian Economics and the</w:t>
      </w:r>
      <w:r w:rsidR="001852F3">
        <w:rPr>
          <w:rFonts w:ascii="Times New Roman" w:eastAsia="Times New Roman"/>
        </w:rPr>
        <w:t xml:space="preserve"> Economics of Keynes,</w:t>
      </w:r>
      <w:r w:rsidR="001852F3">
        <w:rPr>
          <w:rFonts w:ascii="Times New Roman" w:eastAsia="Times New Roman"/>
        </w:rPr>
        <w:t xml:space="preserve"> </w:t>
      </w:r>
      <w:r w:rsidR="001852F3">
        <w:rPr>
          <w:rFonts w:ascii="Times New Roman" w:eastAsia="Times New Roman"/>
        </w:rPr>
        <w:t xml:space="preserve">New York:</w:t>
      </w:r>
    </w:p>
    <w:p w:rsidR="0018722C">
      <w:pPr>
        <w:topLinePunct/>
      </w:pPr>
      <w:r>
        <w:rPr>
          <w:rFonts w:ascii="Times New Roman"/>
        </w:rPr>
        <w:t>Oxford University Press,1968</w:t>
      </w:r>
    </w:p>
    <w:p w:rsidR="0018722C">
      <w:pPr>
        <w:pStyle w:val="ab"/>
        <w:topLinePunct/>
        <w:ind w:left="200" w:hangingChars="200" w:hanging="200"/>
      </w:pPr>
      <w:bookmarkStart w:id="925956" w:name="_cwCmt54"/>
      <w:r>
        <w:t>[</w:t>
      </w:r>
      <w:r>
        <w:rPr>
          <w:rFonts w:ascii="Times New Roman" w:eastAsia="Times New Roman"/>
        </w:rPr>
        <w:t>49</w:t>
      </w:r>
      <w:r>
        <w:rPr>
          <w:rFonts w:ascii="Times New Roman" w:eastAsia="Times New Roman"/>
        </w:rPr>
        <w:t xml:space="preserve">] </w:t>
      </w:r>
      <w:r/>
      <w:r>
        <w:rPr>
          <w:rFonts w:ascii="Times New Roman" w:eastAsia="Times New Roman"/>
        </w:rPr>
        <w:t>Learner</w:t>
      </w:r>
      <w:r>
        <w:rPr>
          <w:spacing w:val="-2"/>
        </w:rPr>
        <w:t xml:space="preserve">, </w:t>
      </w:r>
      <w:r>
        <w:rPr>
          <w:rFonts w:ascii="Times New Roman" w:eastAsia="Times New Roman"/>
        </w:rPr>
        <w:t>Edward </w:t>
      </w:r>
      <w:r>
        <w:rPr>
          <w:rFonts w:ascii="Times New Roman" w:eastAsia="Times New Roman"/>
        </w:rPr>
        <w:t>E</w:t>
      </w:r>
      <w:r>
        <w:t xml:space="preserve">．</w:t>
      </w:r>
      <w:r>
        <w:t xml:space="preserve"> </w:t>
      </w:r>
      <w:r/>
      <w:r>
        <w:rPr>
          <w:rFonts w:ascii="Times New Roman" w:eastAsia="Times New Roman"/>
        </w:rPr>
        <w:t>Sensitivity </w:t>
      </w:r>
      <w:r>
        <w:rPr>
          <w:rFonts w:ascii="Times New Roman" w:eastAsia="Times New Roman"/>
        </w:rPr>
        <w:t>Analysis </w:t>
      </w:r>
      <w:r>
        <w:rPr>
          <w:rFonts w:ascii="Times New Roman" w:eastAsia="Times New Roman"/>
        </w:rPr>
        <w:t>Would </w:t>
      </w:r>
      <w:r>
        <w:rPr>
          <w:rFonts w:ascii="Times New Roman" w:eastAsia="Times New Roman"/>
        </w:rPr>
        <w:t>Help</w:t>
      </w:r>
      <w:r>
        <w:t xml:space="preserve">．</w:t>
      </w:r>
      <w:r>
        <w:t xml:space="preserve"> </w:t>
      </w:r>
      <w:r/>
      <w:r>
        <w:rPr>
          <w:rFonts w:ascii="Times New Roman" w:eastAsia="Times New Roman"/>
        </w:rPr>
        <w:t>American</w:t>
      </w:r>
      <w:r>
        <w:rPr>
          <w:rFonts w:ascii="Times New Roman" w:eastAsia="Times New Roman"/>
        </w:rPr>
        <w:t> Economic </w:t>
      </w:r>
      <w:r>
        <w:rPr>
          <w:rFonts w:ascii="Times New Roman" w:eastAsia="Times New Roman"/>
        </w:rPr>
        <w:t>Review</w:t>
      </w:r>
      <w:r>
        <w:rPr>
          <w:spacing w:val="-2"/>
        </w:rPr>
        <w:t xml:space="preserve">, </w:t>
      </w:r>
      <w:r>
        <w:rPr>
          <w:rFonts w:ascii="Times New Roman" w:eastAsia="Times New Roman"/>
        </w:rPr>
        <w:t>1985</w:t>
      </w:r>
      <w:r>
        <w:rPr>
          <w:spacing w:val="-2"/>
        </w:rPr>
        <w:t>,</w:t>
      </w:r>
      <w:r>
        <w:t> </w:t>
      </w:r>
      <w:r>
        <w:rPr>
          <w:rFonts w:ascii="Times New Roman" w:eastAsia="Times New Roman"/>
        </w:rPr>
        <w:t>75</w:t>
      </w:r>
      <w:r>
        <w:rPr>
          <w:rFonts w:ascii="Times New Roman" w:eastAsia="Times New Roman"/>
        </w:rPr>
        <w:t>(</w:t>
      </w:r>
      <w:r>
        <w:rPr>
          <w:rFonts w:ascii="Times New Roman" w:eastAsia="Times New Roman"/>
        </w:rPr>
        <w:t>3</w:t>
      </w:r>
      <w:r>
        <w:rPr>
          <w:rFonts w:ascii="Times New Roman" w:eastAsia="Times New Roman"/>
        </w:rPr>
        <w:t>)</w:t>
      </w:r>
      <w:r>
        <w:t xml:space="preserve">: </w:t>
      </w:r>
      <w:r>
        <w:rPr>
          <w:rFonts w:ascii="Times New Roman" w:eastAsia="Times New Roman"/>
        </w:rPr>
        <w:t>308-13</w:t>
      </w:r>
      <w:r>
        <w:t>．</w:t>
      </w:r>
      <w:bookmarkEnd w:id="925956"/>
    </w:p>
    <w:p w:rsidR="0018722C">
      <w:pPr>
        <w:pStyle w:val="ab"/>
        <w:topLinePunct/>
        <w:ind w:left="200" w:hangingChars="200" w:hanging="200"/>
      </w:pPr>
      <w:r>
        <w:t>[</w:t>
      </w:r>
      <w:r>
        <w:rPr>
          <w:rFonts w:ascii="Times New Roman" w:eastAsia="Times New Roman"/>
        </w:rPr>
        <w:t>50</w:t>
      </w:r>
      <w:r>
        <w:rPr>
          <w:rFonts w:ascii="Times New Roman" w:eastAsia="Times New Roman"/>
        </w:rPr>
        <w:t xml:space="preserve">] </w:t>
      </w:r>
      <w:r>
        <w:rPr>
          <w:rFonts w:ascii="Times New Roman" w:eastAsia="Times New Roman"/>
        </w:rPr>
        <w:t>Levine R</w:t>
      </w:r>
      <w:r>
        <w:t xml:space="preserve">．</w:t>
      </w:r>
      <w:r>
        <w:t xml:space="preserve"> </w:t>
      </w:r>
      <w:r>
        <w:rPr>
          <w:rFonts w:ascii="Times New Roman" w:eastAsia="Times New Roman"/>
        </w:rPr>
        <w:t>E</w:t>
      </w:r>
      <w:r>
        <w:t xml:space="preserve">, </w:t>
      </w:r>
      <w:r>
        <w:rPr>
          <w:rFonts w:ascii="Times New Roman" w:eastAsia="Times New Roman"/>
        </w:rPr>
        <w:t>Reneh D</w:t>
      </w:r>
      <w:r>
        <w:t xml:space="preserve">．</w:t>
      </w:r>
      <w:r>
        <w:t xml:space="preserve"> </w:t>
      </w:r>
      <w:r>
        <w:rPr>
          <w:rFonts w:ascii="Times New Roman" w:eastAsia="Times New Roman"/>
        </w:rPr>
        <w:t>A</w:t>
      </w:r>
      <w:r>
        <w:t xml:space="preserve">．</w:t>
      </w:r>
      <w:r>
        <w:t xml:space="preserve"> </w:t>
      </w:r>
      <w:r>
        <w:rPr>
          <w:rFonts w:ascii="Times New Roman" w:eastAsia="Times New Roman"/>
        </w:rPr>
        <w:t>Sensitivity Analysis of Cross-Country Growth Regressions</w:t>
      </w:r>
      <w:r>
        <w:t xml:space="preserve">．</w:t>
      </w:r>
      <w:r>
        <w:t xml:space="preserve"> </w:t>
      </w:r>
      <w:r>
        <w:rPr>
          <w:rFonts w:ascii="Times New Roman" w:eastAsia="Times New Roman"/>
        </w:rPr>
        <w:t>American Economic Review</w:t>
      </w:r>
      <w:r>
        <w:t xml:space="preserve">, </w:t>
      </w:r>
      <w:r>
        <w:rPr>
          <w:rFonts w:ascii="Times New Roman" w:eastAsia="Times New Roman"/>
        </w:rPr>
        <w:t>1992</w:t>
      </w:r>
      <w:r>
        <w:t xml:space="preserve">, </w:t>
      </w:r>
      <w:r>
        <w:rPr>
          <w:rFonts w:ascii="Times New Roman" w:eastAsia="Times New Roman"/>
        </w:rPr>
        <w:t>82</w:t>
      </w:r>
      <w:r>
        <w:rPr>
          <w:rFonts w:ascii="Times New Roman" w:eastAsia="Times New Roman"/>
        </w:rPr>
        <w:t>(</w:t>
      </w:r>
      <w:r>
        <w:rPr>
          <w:rFonts w:ascii="Times New Roman" w:eastAsia="Times New Roman"/>
        </w:rPr>
        <w:t>4</w:t>
      </w:r>
      <w:r>
        <w:rPr>
          <w:rFonts w:ascii="Times New Roman" w:eastAsia="Times New Roman"/>
        </w:rPr>
        <w:t>)</w:t>
      </w:r>
      <w:r>
        <w:t xml:space="preserve">: </w:t>
      </w:r>
      <w:r>
        <w:rPr>
          <w:rFonts w:ascii="Times New Roman" w:eastAsia="Times New Roman"/>
        </w:rPr>
        <w:t>942-63</w:t>
      </w:r>
      <w:r>
        <w:t>．</w:t>
      </w:r>
    </w:p>
    <w:p w:rsidR="0018722C">
      <w:pPr>
        <w:pStyle w:val="ab"/>
        <w:topLinePunct/>
        <w:ind w:left="200" w:hangingChars="200" w:hanging="200"/>
      </w:pPr>
      <w:r>
        <w:t>[</w:t>
      </w:r>
      <w:r>
        <w:rPr>
          <w:rFonts w:ascii="Times New Roman" w:eastAsia="Times New Roman"/>
        </w:rPr>
        <w:t>51</w:t>
      </w:r>
      <w:r>
        <w:rPr>
          <w:rFonts w:ascii="Times New Roman" w:eastAsia="Times New Roman"/>
        </w:rPr>
        <w:t xml:space="preserve">] </w:t>
      </w:r>
      <w:r/>
      <w:r>
        <w:rPr>
          <w:rFonts w:ascii="Times New Roman" w:eastAsia="Times New Roman"/>
        </w:rPr>
        <w:t>Learner</w:t>
      </w:r>
      <w:r>
        <w:rPr>
          <w:spacing w:val="-2"/>
        </w:rPr>
        <w:t xml:space="preserve">, </w:t>
      </w:r>
      <w:r>
        <w:rPr>
          <w:rFonts w:ascii="Times New Roman" w:eastAsia="Times New Roman"/>
        </w:rPr>
        <w:t>Edward </w:t>
      </w:r>
      <w:r>
        <w:rPr>
          <w:rFonts w:ascii="Times New Roman" w:eastAsia="Times New Roman"/>
        </w:rPr>
        <w:t>E</w:t>
      </w:r>
      <w:r>
        <w:t xml:space="preserve">．</w:t>
      </w:r>
      <w:r>
        <w:t xml:space="preserve"> </w:t>
      </w:r>
      <w:r/>
      <w:r>
        <w:rPr>
          <w:rFonts w:ascii="Times New Roman" w:eastAsia="Times New Roman"/>
        </w:rPr>
        <w:t>Sensitivity </w:t>
      </w:r>
      <w:r>
        <w:rPr>
          <w:rFonts w:ascii="Times New Roman" w:eastAsia="Times New Roman"/>
        </w:rPr>
        <w:t>Analysis </w:t>
      </w:r>
      <w:r>
        <w:rPr>
          <w:rFonts w:ascii="Times New Roman" w:eastAsia="Times New Roman"/>
        </w:rPr>
        <w:t>Would </w:t>
      </w:r>
      <w:r>
        <w:rPr>
          <w:rFonts w:ascii="Times New Roman" w:eastAsia="Times New Roman"/>
        </w:rPr>
        <w:t>Help</w:t>
      </w:r>
      <w:r>
        <w:t xml:space="preserve">．</w:t>
      </w:r>
      <w:r>
        <w:t xml:space="preserve"> </w:t>
      </w:r>
      <w:r/>
      <w:r>
        <w:rPr>
          <w:rFonts w:ascii="Times New Roman" w:eastAsia="Times New Roman"/>
        </w:rPr>
        <w:t>American</w:t>
      </w:r>
      <w:r>
        <w:rPr>
          <w:rFonts w:ascii="Times New Roman" w:eastAsia="Times New Roman"/>
        </w:rPr>
        <w:t> Economic </w:t>
      </w:r>
      <w:r>
        <w:rPr>
          <w:rFonts w:ascii="Times New Roman" w:eastAsia="Times New Roman"/>
        </w:rPr>
        <w:t>Review</w:t>
      </w:r>
      <w:r>
        <w:rPr>
          <w:spacing w:val="-2"/>
        </w:rPr>
        <w:t xml:space="preserve">, </w:t>
      </w:r>
      <w:r>
        <w:rPr>
          <w:rFonts w:ascii="Times New Roman" w:eastAsia="Times New Roman"/>
        </w:rPr>
        <w:t>1985</w:t>
      </w:r>
      <w:r>
        <w:rPr>
          <w:spacing w:val="-2"/>
        </w:rPr>
        <w:t>,</w:t>
      </w:r>
      <w:r>
        <w:t> </w:t>
      </w:r>
      <w:r>
        <w:rPr>
          <w:rFonts w:ascii="Times New Roman" w:eastAsia="Times New Roman"/>
        </w:rPr>
        <w:t>75</w:t>
      </w:r>
      <w:r>
        <w:rPr>
          <w:rFonts w:ascii="Times New Roman" w:eastAsia="Times New Roman"/>
        </w:rPr>
        <w:t>(</w:t>
      </w:r>
      <w:r>
        <w:rPr>
          <w:rFonts w:ascii="Times New Roman" w:eastAsia="Times New Roman"/>
        </w:rPr>
        <w:t>3</w:t>
      </w:r>
      <w:r>
        <w:rPr>
          <w:rFonts w:ascii="Times New Roman" w:eastAsia="Times New Roman"/>
        </w:rPr>
        <w:t>)</w:t>
      </w:r>
      <w:r>
        <w:t xml:space="preserve">: </w:t>
      </w:r>
      <w:r>
        <w:rPr>
          <w:rFonts w:ascii="Times New Roman" w:eastAsia="Times New Roman"/>
        </w:rPr>
        <w:t>308-13</w:t>
      </w:r>
      <w:r>
        <w:t>．</w:t>
      </w:r>
    </w:p>
    <w:p w:rsidR="0018722C">
      <w:pPr>
        <w:pStyle w:val="ab"/>
        <w:topLinePunct/>
        <w:ind w:left="200" w:hangingChars="200" w:hanging="200"/>
      </w:pPr>
      <w:r>
        <w:t>[</w:t>
      </w:r>
      <w:r>
        <w:rPr>
          <w:rFonts w:ascii="Times New Roman" w:eastAsia="Times New Roman"/>
        </w:rPr>
        <w:t>52</w:t>
      </w:r>
      <w:r>
        <w:rPr>
          <w:rFonts w:ascii="Times New Roman" w:eastAsia="Times New Roman"/>
        </w:rPr>
        <w:t xml:space="preserve">] </w:t>
      </w:r>
      <w:r>
        <w:rPr>
          <w:rFonts w:ascii="Times New Roman" w:eastAsia="Times New Roman"/>
        </w:rPr>
        <w:t xml:space="preserve">Lucas,</w:t>
      </w:r>
      <w:r>
        <w:rPr>
          <w:rFonts w:ascii="Times New Roman" w:eastAsia="Times New Roman"/>
        </w:rPr>
        <w:t xml:space="preserve"> </w:t>
      </w:r>
      <w:r>
        <w:rPr>
          <w:rFonts w:ascii="Times New Roman" w:eastAsia="Times New Roman"/>
        </w:rPr>
        <w:t>1988,</w:t>
      </w:r>
      <w:r>
        <w:rPr>
          <w:rFonts w:ascii="Times New Roman" w:eastAsia="Times New Roman"/>
        </w:rPr>
        <w:t xml:space="preserve"> </w:t>
      </w:r>
      <w:r>
        <w:rPr>
          <w:rFonts w:ascii="Times New Roman" w:eastAsia="Times New Roman"/>
        </w:rPr>
        <w:t xml:space="preserve">On the mechanics of Economic Development</w:t>
      </w:r>
      <w:r w:rsidR="004B696B">
        <w:rPr>
          <w:rFonts w:ascii="Times New Roman" w:eastAsia="Times New Roman"/>
        </w:rPr>
        <w:t xml:space="preserve">,</w:t>
      </w:r>
      <w:r>
        <w:rPr>
          <w:rFonts w:ascii="Times New Roman" w:eastAsia="Times New Roman"/>
        </w:rPr>
        <w:t xml:space="preserve"> </w:t>
      </w:r>
      <w:r>
        <w:rPr>
          <w:rFonts w:ascii="Times New Roman" w:eastAsia="Times New Roman"/>
        </w:rPr>
        <w:t xml:space="preserve">journal of Monetary Economics</w:t>
      </w:r>
      <w:r w:rsidR="004B696B">
        <w:rPr>
          <w:rFonts w:ascii="Times New Roman" w:eastAsia="Times New Roman"/>
        </w:rPr>
        <w:t xml:space="preserve">,</w:t>
      </w:r>
      <w:r>
        <w:rPr>
          <w:rFonts w:ascii="Times New Roman" w:eastAsia="Times New Roman"/>
        </w:rPr>
        <w:t xml:space="preserve"> </w:t>
      </w:r>
      <w:r>
        <w:rPr>
          <w:rFonts w:ascii="Times New Roman" w:eastAsia="Times New Roman"/>
        </w:rPr>
        <w:t>22</w:t>
      </w:r>
    </w:p>
    <w:p w:rsidR="0018722C">
      <w:pPr>
        <w:pStyle w:val="ab"/>
        <w:topLinePunct/>
        <w:ind w:left="200" w:hangingChars="200" w:hanging="200"/>
      </w:pPr>
      <w:r>
        <w:t>[</w:t>
      </w:r>
      <w:r>
        <w:rPr>
          <w:rFonts w:ascii="Times New Roman" w:eastAsia="Times New Roman"/>
        </w:rPr>
        <w:t>53</w:t>
      </w:r>
      <w:r>
        <w:rPr>
          <w:rFonts w:ascii="Times New Roman" w:eastAsia="Times New Roman"/>
        </w:rPr>
        <w:t xml:space="preserve">] </w:t>
      </w:r>
      <w:r>
        <w:rPr>
          <w:rFonts w:ascii="Times New Roman" w:eastAsia="Times New Roman"/>
        </w:rPr>
        <w:t>Levine R</w:t>
      </w:r>
      <w:r>
        <w:t xml:space="preserve">．</w:t>
      </w:r>
      <w:r>
        <w:t xml:space="preserve"> </w:t>
      </w:r>
      <w:r>
        <w:rPr>
          <w:rFonts w:ascii="Times New Roman" w:eastAsia="Times New Roman"/>
        </w:rPr>
        <w:t>E</w:t>
      </w:r>
      <w:r>
        <w:t xml:space="preserve">, </w:t>
      </w:r>
      <w:r>
        <w:rPr>
          <w:rFonts w:ascii="Times New Roman" w:eastAsia="Times New Roman"/>
        </w:rPr>
        <w:t>Reneh D</w:t>
      </w:r>
      <w:r>
        <w:t xml:space="preserve">．</w:t>
      </w:r>
      <w:r>
        <w:t xml:space="preserve"> </w:t>
      </w:r>
      <w:r>
        <w:rPr>
          <w:rFonts w:ascii="Times New Roman" w:eastAsia="Times New Roman"/>
        </w:rPr>
        <w:t>A</w:t>
      </w:r>
      <w:r>
        <w:t xml:space="preserve">．</w:t>
      </w:r>
      <w:r>
        <w:t xml:space="preserve"> </w:t>
      </w:r>
      <w:r>
        <w:rPr>
          <w:rFonts w:ascii="Times New Roman" w:eastAsia="Times New Roman"/>
        </w:rPr>
        <w:t>Sensitivity Analysis of Cross-Country Growth</w:t>
      </w:r>
      <w:r>
        <w:rPr>
          <w:rFonts w:ascii="Times New Roman" w:eastAsia="Times New Roman"/>
        </w:rPr>
        <w:t>Regressions</w:t>
      </w:r>
      <w:r>
        <w:t xml:space="preserve">．</w:t>
      </w:r>
      <w:r>
        <w:t xml:space="preserve"> </w:t>
      </w:r>
      <w:r>
        <w:rPr>
          <w:rFonts w:ascii="Times New Roman" w:eastAsia="Times New Roman"/>
        </w:rPr>
        <w:t>American Economic Review</w:t>
      </w:r>
      <w:r>
        <w:t xml:space="preserve">, </w:t>
      </w:r>
      <w:r>
        <w:rPr>
          <w:rFonts w:ascii="Times New Roman" w:eastAsia="Times New Roman"/>
        </w:rPr>
        <w:t>1992</w:t>
      </w:r>
      <w:r>
        <w:t xml:space="preserve">, </w:t>
      </w:r>
      <w:r>
        <w:rPr>
          <w:rFonts w:ascii="Times New Roman" w:eastAsia="Times New Roman"/>
        </w:rPr>
        <w:t>82</w:t>
      </w:r>
      <w:r>
        <w:rPr>
          <w:rFonts w:ascii="Times New Roman" w:eastAsia="Times New Roman"/>
        </w:rPr>
        <w:t>(</w:t>
      </w:r>
      <w:r>
        <w:rPr>
          <w:rFonts w:ascii="Times New Roman" w:eastAsia="Times New Roman"/>
        </w:rPr>
        <w:t>4</w:t>
      </w:r>
      <w:r>
        <w:rPr>
          <w:rFonts w:ascii="Times New Roman" w:eastAsia="Times New Roman"/>
        </w:rPr>
        <w:t>)</w:t>
      </w:r>
      <w:r>
        <w:t xml:space="preserve">: </w:t>
      </w:r>
      <w:r>
        <w:rPr>
          <w:rFonts w:ascii="Times New Roman" w:eastAsia="Times New Roman"/>
        </w:rPr>
        <w:t>942-63</w:t>
      </w:r>
      <w:r>
        <w:t>．</w:t>
      </w:r>
    </w:p>
    <w:p w:rsidR="0018722C">
      <w:pPr>
        <w:pStyle w:val="ab"/>
        <w:topLinePunct/>
        <w:ind w:left="200" w:hangingChars="200" w:hanging="200"/>
      </w:pPr>
      <w:bookmarkStart w:id="925958" w:name="_cwCmt56"/>
      <w:r>
        <w:t>[</w:t>
      </w:r>
      <w:r>
        <w:rPr>
          <w:rFonts w:ascii="Times New Roman" w:eastAsia="Times New Roman"/>
        </w:rPr>
        <w:t>54</w:t>
      </w:r>
      <w:r>
        <w:rPr>
          <w:rFonts w:ascii="Times New Roman" w:eastAsia="Times New Roman"/>
        </w:rPr>
        <w:t xml:space="preserve">] </w:t>
      </w:r>
      <w:r/>
      <w:r>
        <w:rPr>
          <w:rFonts w:ascii="Times New Roman" w:eastAsia="Times New Roman"/>
        </w:rPr>
        <w:t>M</w:t>
      </w:r>
      <w:r>
        <w:t xml:space="preserve">．</w:t>
      </w:r>
      <w:r>
        <w:t xml:space="preserve"> </w:t>
      </w:r>
      <w:r/>
      <w:r>
        <w:rPr>
          <w:rFonts w:ascii="Times New Roman" w:eastAsia="Times New Roman"/>
        </w:rPr>
        <w:t>Grosby</w:t>
      </w:r>
      <w:r>
        <w:rPr>
          <w:spacing w:val="-2"/>
        </w:rPr>
        <w:t xml:space="preserve">: </w:t>
      </w:r>
      <w:r>
        <w:rPr>
          <w:rFonts w:ascii="Times New Roman" w:eastAsia="Times New Roman"/>
        </w:rPr>
        <w:t>Patents</w:t>
      </w:r>
      <w:r>
        <w:t xml:space="preserve">．</w:t>
      </w:r>
      <w:r>
        <w:t xml:space="preserve"> </w:t>
      </w:r>
      <w:r/>
      <w:r>
        <w:rPr>
          <w:rFonts w:ascii="Times New Roman" w:eastAsia="Times New Roman"/>
        </w:rPr>
        <w:t>innovation </w:t>
      </w:r>
      <w:r>
        <w:rPr>
          <w:rFonts w:ascii="Times New Roman" w:eastAsia="Times New Roman"/>
        </w:rPr>
        <w:t>and </w:t>
      </w:r>
      <w:r>
        <w:rPr>
          <w:rFonts w:ascii="Times New Roman" w:eastAsia="Times New Roman"/>
        </w:rPr>
        <w:t>growth</w:t>
      </w:r>
      <w:r>
        <w:rPr>
          <w:rFonts w:ascii="Times New Roman" w:eastAsia="Times New Roman"/>
        </w:rPr>
        <w:t>[</w:t>
      </w:r>
      <w:r>
        <w:rPr>
          <w:rFonts w:ascii="Times New Roman" w:eastAsia="Times New Roman"/>
          <w:spacing w:val="-2"/>
        </w:rPr>
        <w:t>J</w:t>
      </w:r>
      <w:r>
        <w:rPr>
          <w:rFonts w:ascii="Times New Roman" w:eastAsia="Times New Roman"/>
        </w:rPr>
        <w:t>]</w:t>
      </w:r>
      <w:r>
        <w:t xml:space="preserve">．</w:t>
      </w:r>
      <w:r>
        <w:t xml:space="preserve"> </w:t>
      </w:r>
      <w:r/>
      <w:r>
        <w:rPr>
          <w:rFonts w:ascii="Times New Roman" w:eastAsia="Times New Roman"/>
        </w:rPr>
        <w:t>EconomiC </w:t>
      </w:r>
      <w:r>
        <w:rPr>
          <w:rFonts w:ascii="Times New Roman" w:eastAsia="Times New Roman"/>
        </w:rPr>
        <w:t>Record</w:t>
      </w:r>
      <w:r>
        <w:rPr>
          <w:spacing w:val="-2"/>
        </w:rPr>
        <w:t xml:space="preserve">, </w:t>
      </w:r>
      <w:r>
        <w:rPr>
          <w:rFonts w:ascii="Times New Roman" w:eastAsia="Times New Roman"/>
        </w:rPr>
        <w:t>2000</w:t>
      </w:r>
      <w:r>
        <w:rPr>
          <w:spacing w:val="-2"/>
        </w:rPr>
        <w:t xml:space="preserve">, </w:t>
      </w:r>
      <w:r>
        <w:rPr>
          <w:rFonts w:ascii="Times New Roman" w:eastAsia="Times New Roman"/>
        </w:rPr>
        <w:t>76</w:t>
      </w:r>
      <w:r>
        <w:rPr>
          <w:spacing w:val="-2"/>
        </w:rPr>
        <w:t xml:space="preserve">: </w:t>
      </w:r>
      <w:r>
        <w:rPr>
          <w:rFonts w:ascii="Times New Roman" w:eastAsia="Times New Roman"/>
        </w:rPr>
        <w:t>255-262</w:t>
      </w:r>
      <w:r>
        <w:t>．</w:t>
      </w:r>
      <w:bookmarkEnd w:id="925958"/>
    </w:p>
    <w:p w:rsidR="0018722C">
      <w:pPr>
        <w:pStyle w:val="ab"/>
        <w:topLinePunct/>
        <w:ind w:left="200" w:hangingChars="200" w:hanging="200"/>
      </w:pPr>
      <w:r>
        <w:t>[</w:t>
      </w:r>
      <w:r>
        <w:rPr>
          <w:rFonts w:ascii="Times New Roman" w:eastAsia="Times New Roman"/>
        </w:rPr>
        <w:t>55</w:t>
      </w:r>
      <w:r>
        <w:rPr>
          <w:rFonts w:ascii="Times New Roman" w:eastAsia="Times New Roman"/>
        </w:rPr>
        <w:t xml:space="preserve">] </w:t>
      </w:r>
      <w:r>
        <w:rPr>
          <w:rFonts w:ascii="Times New Roman" w:eastAsia="Times New Roman"/>
        </w:rPr>
        <w:t>Hary G</w:t>
      </w:r>
      <w:r>
        <w:t xml:space="preserve">．</w:t>
      </w:r>
      <w:r>
        <w:t xml:space="preserve"> </w:t>
      </w:r>
      <w:r>
        <w:rPr>
          <w:rFonts w:ascii="Times New Roman" w:eastAsia="Times New Roman"/>
        </w:rPr>
        <w:t>Johnson</w:t>
      </w:r>
      <w:r>
        <w:t xml:space="preserve">．</w:t>
      </w:r>
      <w:r>
        <w:t xml:space="preserve"> </w:t>
      </w:r>
      <w:r>
        <w:rPr>
          <w:rFonts w:ascii="Times New Roman" w:eastAsia="Times New Roman"/>
        </w:rPr>
        <w:t>Money</w:t>
      </w:r>
      <w:r>
        <w:t xml:space="preserve">, </w:t>
      </w:r>
      <w:r>
        <w:rPr>
          <w:rFonts w:ascii="Times New Roman" w:eastAsia="Times New Roman"/>
        </w:rPr>
        <w:t>trade and economic growth</w:t>
      </w:r>
      <w:r>
        <w:t xml:space="preserve">, </w:t>
      </w:r>
      <w:r>
        <w:rPr>
          <w:rFonts w:ascii="Times New Roman" w:eastAsia="Times New Roman"/>
        </w:rPr>
        <w:t>Cambridge</w:t>
      </w:r>
      <w:r>
        <w:t xml:space="preserve">, </w:t>
      </w:r>
      <w:r>
        <w:rPr>
          <w:rFonts w:ascii="Times New Roman" w:eastAsia="Times New Roman"/>
        </w:rPr>
        <w:t>Harvard University Press</w:t>
      </w:r>
      <w:r>
        <w:t>．</w:t>
      </w:r>
    </w:p>
    <w:p w:rsidR="0018722C">
      <w:pPr>
        <w:pStyle w:val="ab"/>
        <w:topLinePunct/>
        <w:ind w:left="200" w:hangingChars="200" w:hanging="200"/>
      </w:pPr>
      <w:r>
        <w:t>[</w:t>
      </w:r>
      <w:r>
        <w:rPr>
          <w:rFonts w:ascii="Times New Roman" w:hAnsi="Times New Roman" w:eastAsia="Times New Roman"/>
        </w:rPr>
        <w:t>56</w:t>
      </w:r>
      <w:r>
        <w:rPr>
          <w:rFonts w:ascii="Times New Roman" w:hAnsi="Times New Roman" w:eastAsia="Times New Roman"/>
        </w:rPr>
        <w:t xml:space="preserve">] </w:t>
      </w:r>
      <w:r>
        <w:rPr>
          <w:rFonts w:ascii="Times New Roman" w:hAnsi="Times New Roman" w:eastAsia="Times New Roman"/>
        </w:rPr>
        <w:t xml:space="preserve">Machlup, F.</w:t>
      </w:r>
      <w:r>
        <w:rPr>
          <w:rFonts w:ascii="Times New Roman" w:hAnsi="Times New Roman" w:eastAsia="Times New Roman"/>
        </w:rPr>
        <w:t xml:space="preserve"> </w:t>
      </w:r>
      <w:r>
        <w:rPr>
          <w:rFonts w:ascii="Times New Roman" w:hAnsi="Times New Roman" w:eastAsia="Times New Roman"/>
        </w:rPr>
        <w:t>(</w:t>
      </w:r>
      <w:r>
        <w:rPr>
          <w:rFonts w:ascii="Times New Roman" w:hAnsi="Times New Roman" w:eastAsia="Times New Roman"/>
        </w:rPr>
        <w:t>1946</w:t>
      </w:r>
      <w:r>
        <w:rPr>
          <w:rFonts w:ascii="Times New Roman" w:hAnsi="Times New Roman" w:eastAsia="Times New Roman"/>
        </w:rPr>
        <w:t>)</w:t>
      </w:r>
      <w:r w:rsidR="001852F3">
        <w:rPr>
          <w:rFonts w:ascii="Times New Roman" w:hAnsi="Times New Roman" w:eastAsia="Times New Roman"/>
        </w:rPr>
        <w:t xml:space="preserve">„Marginal analysis and empirical research</w:t>
      </w:r>
      <w:r w:rsidR="004B696B">
        <w:rPr>
          <w:rFonts w:ascii="Times New Roman" w:hAnsi="Times New Roman" w:eastAsia="Times New Roman"/>
        </w:rPr>
        <w:t xml:space="preserve">, American Economic Review 36:</w:t>
      </w:r>
      <w:r w:rsidR="001852F3">
        <w:rPr>
          <w:rFonts w:ascii="Times New Roman" w:hAnsi="Times New Roman" w:eastAsia="Times New Roman"/>
        </w:rPr>
        <w:t xml:space="preserve"> </w:t>
      </w:r>
      <w:r w:rsidR="001852F3">
        <w:rPr>
          <w:rFonts w:ascii="Times New Roman" w:hAnsi="Times New Roman" w:eastAsia="Times New Roman"/>
        </w:rPr>
        <w:t>519-54</w:t>
      </w:r>
    </w:p>
    <w:p w:rsidR="0018722C">
      <w:pPr>
        <w:pStyle w:val="ab"/>
        <w:topLinePunct/>
        <w:ind w:left="200" w:hangingChars="200" w:hanging="200"/>
      </w:pPr>
      <w:r>
        <w:t>[</w:t>
      </w:r>
      <w:r>
        <w:rPr>
          <w:rFonts w:ascii="Times New Roman" w:eastAsia="Times New Roman"/>
        </w:rPr>
        <w:t>57</w:t>
      </w:r>
      <w:r>
        <w:rPr>
          <w:rFonts w:ascii="Times New Roman" w:eastAsia="Times New Roman"/>
        </w:rPr>
        <w:t xml:space="preserve">] </w:t>
      </w:r>
      <w:r/>
      <w:r>
        <w:rPr>
          <w:rFonts w:ascii="Times New Roman" w:eastAsia="Times New Roman"/>
        </w:rPr>
        <w:t>M</w:t>
      </w:r>
      <w:r>
        <w:t xml:space="preserve">．</w:t>
      </w:r>
      <w:r>
        <w:t xml:space="preserve"> </w:t>
      </w:r>
      <w:r/>
      <w:r>
        <w:rPr>
          <w:rFonts w:ascii="Times New Roman" w:eastAsia="Times New Roman"/>
        </w:rPr>
        <w:t>Grosby</w:t>
      </w:r>
      <w:r>
        <w:rPr>
          <w:spacing w:val="-2"/>
        </w:rPr>
        <w:t xml:space="preserve">: </w:t>
      </w:r>
      <w:r>
        <w:rPr>
          <w:rFonts w:ascii="Times New Roman" w:eastAsia="Times New Roman"/>
        </w:rPr>
        <w:t>Patents</w:t>
      </w:r>
      <w:r>
        <w:t xml:space="preserve">．</w:t>
      </w:r>
      <w:r>
        <w:t xml:space="preserve"> </w:t>
      </w:r>
      <w:r/>
      <w:r>
        <w:rPr>
          <w:rFonts w:ascii="Times New Roman" w:eastAsia="Times New Roman"/>
        </w:rPr>
        <w:t>innovation </w:t>
      </w:r>
      <w:r>
        <w:rPr>
          <w:rFonts w:ascii="Times New Roman" w:eastAsia="Times New Roman"/>
        </w:rPr>
        <w:t>and </w:t>
      </w:r>
      <w:r>
        <w:rPr>
          <w:rFonts w:ascii="Times New Roman" w:eastAsia="Times New Roman"/>
        </w:rPr>
        <w:t>growth</w:t>
      </w:r>
      <w:r>
        <w:rPr>
          <w:rFonts w:ascii="Times New Roman" w:eastAsia="Times New Roman"/>
        </w:rPr>
        <w:t>[</w:t>
      </w:r>
      <w:r>
        <w:rPr>
          <w:rFonts w:ascii="Times New Roman" w:eastAsia="Times New Roman"/>
          <w:spacing w:val="-2"/>
        </w:rPr>
        <w:t>J</w:t>
      </w:r>
      <w:r>
        <w:rPr>
          <w:rFonts w:ascii="Times New Roman" w:eastAsia="Times New Roman"/>
        </w:rPr>
        <w:t>]</w:t>
      </w:r>
      <w:r>
        <w:t xml:space="preserve">．</w:t>
      </w:r>
      <w:r>
        <w:t xml:space="preserve"> </w:t>
      </w:r>
      <w:r/>
      <w:r>
        <w:rPr>
          <w:rFonts w:ascii="Times New Roman" w:eastAsia="Times New Roman"/>
        </w:rPr>
        <w:t>EconomiC </w:t>
      </w:r>
      <w:r>
        <w:rPr>
          <w:rFonts w:ascii="Times New Roman" w:eastAsia="Times New Roman"/>
        </w:rPr>
        <w:t>Record</w:t>
      </w:r>
      <w:r>
        <w:rPr>
          <w:spacing w:val="-2"/>
        </w:rPr>
        <w:t xml:space="preserve">, </w:t>
      </w:r>
      <w:r>
        <w:rPr>
          <w:rFonts w:ascii="Times New Roman" w:eastAsia="Times New Roman"/>
        </w:rPr>
        <w:t>2000</w:t>
      </w:r>
      <w:r>
        <w:rPr>
          <w:spacing w:val="-2"/>
        </w:rPr>
        <w:t xml:space="preserve">, </w:t>
      </w:r>
      <w:r>
        <w:rPr>
          <w:rFonts w:ascii="Times New Roman" w:eastAsia="Times New Roman"/>
        </w:rPr>
        <w:t>76</w:t>
      </w:r>
      <w:r>
        <w:rPr>
          <w:spacing w:val="-2"/>
        </w:rPr>
        <w:t xml:space="preserve">: </w:t>
      </w:r>
      <w:r>
        <w:rPr>
          <w:rFonts w:ascii="Times New Roman" w:eastAsia="Times New Roman"/>
        </w:rPr>
        <w:t>255-262</w:t>
      </w:r>
      <w:r>
        <w:t>．</w:t>
      </w:r>
    </w:p>
    <w:p w:rsidR="0018722C">
      <w:pPr>
        <w:pStyle w:val="ab"/>
        <w:topLinePunct/>
        <w:ind w:left="200" w:hangingChars="200" w:hanging="200"/>
      </w:pPr>
      <w:r>
        <w:t>[</w:t>
      </w:r>
      <w:r>
        <w:rPr>
          <w:rFonts w:ascii="Times New Roman" w:eastAsia="Times New Roman"/>
        </w:rPr>
        <w:t>58</w:t>
      </w:r>
      <w:r>
        <w:rPr>
          <w:rFonts w:ascii="Times New Roman" w:eastAsia="Times New Roman"/>
        </w:rPr>
        <w:t xml:space="preserve">] </w:t>
      </w:r>
      <w:r>
        <w:rPr>
          <w:rFonts w:ascii="Times New Roman" w:eastAsia="Times New Roman"/>
        </w:rPr>
        <w:t>N. Gregory Mankiw, Principles of Economics, The Dryden Press, 1998, p. 682</w:t>
      </w:r>
    </w:p>
    <w:p w:rsidR="0018722C">
      <w:pPr>
        <w:pStyle w:val="ab"/>
        <w:topLinePunct/>
        <w:ind w:left="200" w:hangingChars="200" w:hanging="200"/>
      </w:pPr>
      <w:r>
        <w:t>[</w:t>
      </w:r>
      <w:r>
        <w:rPr>
          <w:rFonts w:ascii="Times New Roman" w:eastAsia="Times New Roman"/>
        </w:rPr>
        <w:t>59</w:t>
      </w:r>
      <w:r>
        <w:rPr>
          <w:rFonts w:ascii="Times New Roman" w:eastAsia="Times New Roman"/>
        </w:rPr>
        <w:t xml:space="preserve">] </w:t>
      </w:r>
      <w:r>
        <w:rPr>
          <w:rFonts w:ascii="Times New Roman" w:eastAsia="Times New Roman"/>
        </w:rPr>
        <w:t xml:space="preserve">Preston J. Miller, The Rational Expectations Revolution, MA: The MIT Press,</w:t>
      </w:r>
      <w:r>
        <w:rPr>
          <w:rFonts w:ascii="Times New Roman" w:eastAsia="Times New Roman"/>
        </w:rPr>
        <w:t xml:space="preserve"> </w:t>
      </w:r>
      <w:r>
        <w:rPr>
          <w:rFonts w:ascii="Times New Roman" w:eastAsia="Times New Roman"/>
        </w:rPr>
        <w:t xml:space="preserve">1996, pp. 314, 316</w:t>
      </w:r>
    </w:p>
    <w:p w:rsidR="0018722C">
      <w:pPr>
        <w:pStyle w:val="ab"/>
        <w:topLinePunct/>
        <w:ind w:left="200" w:hangingChars="200" w:hanging="200"/>
      </w:pPr>
      <w:r>
        <w:t>[</w:t>
      </w:r>
      <w:r>
        <w:rPr>
          <w:rFonts w:ascii="Times New Roman" w:eastAsia="Times New Roman"/>
        </w:rPr>
        <w:t>60</w:t>
      </w:r>
      <w:r>
        <w:t>】</w:t>
      </w:r>
      <w:r>
        <w:rPr>
          <w:rFonts w:ascii="Times New Roman" w:eastAsia="Times New Roman"/>
        </w:rPr>
        <w:t>Nelson, </w:t>
      </w:r>
      <w:r w:rsidR="001852F3">
        <w:rPr>
          <w:rFonts w:ascii="Times New Roman" w:eastAsia="Times New Roman"/>
        </w:rPr>
        <w:t xml:space="preserve">R.</w:t>
      </w:r>
      <w:r w:rsidR="001852F3">
        <w:rPr>
          <w:rFonts w:ascii="Times New Roman" w:eastAsia="Times New Roman"/>
        </w:rPr>
        <w:t xml:space="preserve"> </w:t>
      </w:r>
      <w:r w:rsidR="001852F3">
        <w:rPr>
          <w:rFonts w:ascii="Times New Roman" w:eastAsia="Times New Roman"/>
        </w:rPr>
        <w:t>R.</w:t>
      </w:r>
      <w:r w:rsidR="001852F3">
        <w:rPr>
          <w:rFonts w:ascii="Times New Roman" w:eastAsia="Times New Roman"/>
        </w:rPr>
        <w:t xml:space="preserve"> </w:t>
      </w:r>
      <w:r w:rsidR="001852F3">
        <w:rPr>
          <w:rFonts w:ascii="Times New Roman" w:eastAsia="Times New Roman"/>
        </w:rPr>
        <w:t>and</w:t>
      </w:r>
      <w:r w:rsidR="001852F3">
        <w:rPr>
          <w:rFonts w:ascii="Times New Roman" w:eastAsia="Times New Roman"/>
        </w:rPr>
        <w:t xml:space="preserve"> Winter, </w:t>
      </w:r>
      <w:r w:rsidR="001852F3">
        <w:rPr>
          <w:rFonts w:ascii="Times New Roman" w:eastAsia="Times New Roman"/>
        </w:rPr>
        <w:t xml:space="preserve">S.</w:t>
      </w:r>
      <w:r w:rsidR="001852F3">
        <w:rPr>
          <w:rFonts w:ascii="Times New Roman" w:eastAsia="Times New Roman"/>
        </w:rPr>
        <w:t xml:space="preserve"> </w:t>
      </w:r>
      <w:r w:rsidR="001852F3">
        <w:rPr>
          <w:rFonts w:ascii="Times New Roman" w:eastAsia="Times New Roman"/>
        </w:rPr>
        <w:t xml:space="preserve">G.</w:t>
      </w:r>
      <w:r w:rsidR="001852F3">
        <w:rPr>
          <w:rFonts w:ascii="Times New Roman" w:eastAsia="Times New Roman"/>
        </w:rPr>
        <w:t xml:space="preserve"> </w:t>
      </w:r>
      <w:r>
        <w:rPr>
          <w:rFonts w:ascii="Times New Roman" w:eastAsia="Times New Roman"/>
        </w:rPr>
        <w:t>(</w:t>
      </w:r>
      <w:r>
        <w:rPr>
          <w:rFonts w:ascii="Times New Roman" w:eastAsia="Times New Roman"/>
        </w:rPr>
        <w:t>1982</w:t>
      </w:r>
      <w:r>
        <w:rPr>
          <w:rFonts w:ascii="Times New Roman" w:eastAsia="Times New Roman"/>
        </w:rPr>
        <w:t>)</w:t>
      </w:r>
      <w:r w:rsidR="001852F3">
        <w:rPr>
          <w:rFonts w:ascii="Times New Roman" w:eastAsia="Times New Roman"/>
        </w:rPr>
        <w:t xml:space="preserve"> An</w:t>
      </w:r>
      <w:r w:rsidR="001852F3">
        <w:rPr>
          <w:rFonts w:ascii="Times New Roman" w:eastAsia="Times New Roman"/>
        </w:rPr>
        <w:t xml:space="preserve"> Evolutionary</w:t>
      </w:r>
      <w:r w:rsidR="001852F3">
        <w:rPr>
          <w:rFonts w:ascii="Times New Roman" w:eastAsia="Times New Roman"/>
        </w:rPr>
        <w:t xml:space="preserve"> Theory</w:t>
      </w:r>
      <w:r w:rsidR="001852F3">
        <w:rPr>
          <w:rFonts w:ascii="Times New Roman" w:eastAsia="Times New Roman"/>
        </w:rPr>
        <w:t xml:space="preserve"> of</w:t>
      </w:r>
      <w:r w:rsidR="001852F3">
        <w:rPr>
          <w:rFonts w:ascii="Times New Roman" w:eastAsia="Times New Roman"/>
        </w:rPr>
        <w:t xml:space="preserve"> Economic Change,</w:t>
      </w:r>
    </w:p>
    <w:p w:rsidR="0018722C">
      <w:pPr>
        <w:topLinePunct/>
      </w:pPr>
      <w:r>
        <w:rPr>
          <w:rFonts w:ascii="Times New Roman"/>
        </w:rPr>
        <w:t>Cambrideg,</w:t>
      </w:r>
      <w:r w:rsidR="004B696B">
        <w:rPr>
          <w:rFonts w:ascii="Times New Roman"/>
        </w:rPr>
        <w:t xml:space="preserve"> </w:t>
      </w:r>
      <w:r w:rsidR="004B696B">
        <w:rPr>
          <w:rFonts w:ascii="Times New Roman"/>
        </w:rPr>
        <w:t>Massachusetts: Belknap Press of Harvard University Press</w:t>
      </w:r>
    </w:p>
    <w:p w:rsidR="0018722C">
      <w:pPr>
        <w:pStyle w:val="ab"/>
        <w:topLinePunct/>
        <w:ind w:left="200" w:hangingChars="200" w:hanging="200"/>
      </w:pPr>
      <w:r>
        <w:t>[</w:t>
      </w:r>
      <w:r>
        <w:rPr>
          <w:rFonts w:ascii="Times New Roman" w:eastAsia="Times New Roman"/>
        </w:rPr>
        <w:t>61</w:t>
      </w:r>
      <w:r>
        <w:rPr>
          <w:rFonts w:ascii="Times New Roman" w:eastAsia="Times New Roman"/>
        </w:rPr>
        <w:t xml:space="preserve">] </w:t>
      </w:r>
      <w:r>
        <w:rPr>
          <w:rFonts w:ascii="Times New Roman" w:eastAsia="Times New Roman"/>
        </w:rPr>
        <w:t xml:space="preserve">Pigou, A.</w:t>
      </w:r>
      <w:r>
        <w:rPr>
          <w:rFonts w:ascii="Times New Roman" w:eastAsia="Times New Roman"/>
        </w:rPr>
        <w:t xml:space="preserve"> </w:t>
      </w:r>
      <w:r>
        <w:rPr>
          <w:rFonts w:ascii="Times New Roman" w:eastAsia="Times New Roman"/>
        </w:rPr>
        <w:t>C.,</w:t>
      </w:r>
      <w:r>
        <w:rPr>
          <w:rFonts w:ascii="Times New Roman" w:eastAsia="Times New Roman"/>
        </w:rPr>
        <w:t xml:space="preserve"> </w:t>
      </w:r>
      <w:r>
        <w:rPr>
          <w:rFonts w:ascii="Times New Roman" w:eastAsia="Times New Roman"/>
        </w:rPr>
        <w:t xml:space="preserve">The Theory of Unemployment, London: Macmillan, 1933</w:t>
      </w:r>
    </w:p>
    <w:p w:rsidR="0018722C">
      <w:pPr>
        <w:pStyle w:val="ab"/>
        <w:topLinePunct/>
        <w:ind w:left="200" w:hangingChars="200" w:hanging="200"/>
      </w:pPr>
      <w:r>
        <w:t>[</w:t>
      </w:r>
      <w:r>
        <w:rPr>
          <w:rFonts w:ascii="Times New Roman" w:eastAsia="Times New Roman"/>
        </w:rPr>
        <w:t>62</w:t>
      </w:r>
      <w:r>
        <w:rPr>
          <w:rFonts w:ascii="Times New Roman" w:eastAsia="Times New Roman"/>
        </w:rPr>
        <w:t xml:space="preserve">] </w:t>
      </w:r>
      <w:r>
        <w:rPr>
          <w:rFonts w:ascii="Times New Roman" w:eastAsia="Times New Roman"/>
        </w:rPr>
        <w:t>Patinkin, Don, Money, Interest and Prices, 2</w:t>
      </w:r>
      <w:r>
        <w:rPr>
          <w:vertAlign w:val="superscript"/>
          /&gt;
        </w:rPr>
        <w:t>nd </w:t>
      </w:r>
      <w:r>
        <w:rPr>
          <w:rFonts w:ascii="Times New Roman" w:eastAsia="Times New Roman"/>
        </w:rPr>
        <w:t>ed., New York: Harper &amp; Row, 1965</w:t>
      </w:r>
    </w:p>
    <w:p w:rsidR="0018722C">
      <w:pPr>
        <w:pStyle w:val="ab"/>
        <w:topLinePunct/>
        <w:ind w:left="200" w:hangingChars="200" w:hanging="200"/>
      </w:pPr>
      <w:r>
        <w:t>[</w:t>
      </w:r>
      <w:r>
        <w:rPr>
          <w:rFonts w:ascii="Times New Roman" w:eastAsia="宋体"/>
        </w:rPr>
        <w:t>63</w:t>
      </w:r>
      <w:r>
        <w:rPr>
          <w:rFonts w:ascii="Times New Roman" w:eastAsia="宋体"/>
        </w:rPr>
        <w:t xml:space="preserve">] </w:t>
      </w:r>
      <w:r/>
      <w:r>
        <w:rPr>
          <w:rFonts w:ascii="Times New Roman" w:eastAsia="宋体"/>
        </w:rPr>
        <w:t xml:space="preserve">Romer,</w:t>
      </w:r>
      <w:r w:rsidR="001852F3">
        <w:rPr>
          <w:rFonts w:ascii="Times New Roman" w:eastAsia="宋体"/>
        </w:rPr>
        <w:t xml:space="preserve"> </w:t>
      </w:r>
      <w:r w:rsidR="001852F3">
        <w:rPr>
          <w:rFonts w:ascii="Times New Roman" w:eastAsia="宋体"/>
        </w:rPr>
        <w:t xml:space="preserve">Paul</w:t>
      </w:r>
      <w:r>
        <w:rPr>
          <w:rFonts w:ascii="Times New Roman" w:eastAsia="宋体"/>
        </w:rPr>
        <w:t> </w:t>
      </w:r>
      <w:r>
        <w:rPr>
          <w:rFonts w:ascii="Times New Roman" w:eastAsia="宋体"/>
        </w:rPr>
        <w:t xml:space="preserve">M.</w:t>
      </w:r>
      <w:r>
        <w:rPr>
          <w:rFonts w:ascii="Times New Roman" w:eastAsia="宋体"/>
        </w:rPr>
        <w:t xml:space="preserve"> </w:t>
      </w:r>
      <w:r>
        <w:rPr>
          <w:rFonts w:ascii="Times New Roman" w:eastAsia="宋体"/>
        </w:rPr>
        <w:t>1986,</w:t>
      </w:r>
      <w:r w:rsidR="001852F3">
        <w:rPr>
          <w:rFonts w:ascii="Times New Roman" w:eastAsia="宋体"/>
        </w:rPr>
        <w:t xml:space="preserve"> </w:t>
      </w:r>
      <w:r w:rsidR="001852F3">
        <w:rPr>
          <w:rFonts w:ascii="Times New Roman" w:eastAsia="宋体"/>
        </w:rPr>
        <w:t xml:space="preserve">Increasing</w:t>
      </w:r>
      <w:r>
        <w:rPr>
          <w:rFonts w:ascii="Times New Roman" w:eastAsia="宋体"/>
        </w:rPr>
        <w:t> </w:t>
      </w:r>
      <w:r>
        <w:rPr>
          <w:rFonts w:ascii="Times New Roman" w:eastAsia="宋体"/>
        </w:rPr>
        <w:t>returns</w:t>
      </w:r>
      <w:r>
        <w:rPr>
          <w:rFonts w:ascii="Times New Roman" w:eastAsia="宋体"/>
        </w:rPr>
        <w:t> </w:t>
      </w:r>
      <w:r>
        <w:rPr>
          <w:rFonts w:ascii="Times New Roman" w:eastAsia="宋体"/>
        </w:rPr>
        <w:t>and</w:t>
      </w:r>
      <w:r>
        <w:rPr>
          <w:rFonts w:ascii="Times New Roman" w:eastAsia="宋体"/>
        </w:rPr>
        <w:t> </w:t>
      </w:r>
      <w:r>
        <w:rPr>
          <w:rFonts w:ascii="Times New Roman" w:eastAsia="宋体"/>
        </w:rPr>
        <w:t>long</w:t>
      </w:r>
      <w:r>
        <w:rPr>
          <w:rFonts w:ascii="Times New Roman" w:eastAsia="宋体"/>
        </w:rPr>
        <w:t> </w:t>
      </w:r>
      <w:r>
        <w:rPr>
          <w:rFonts w:ascii="Times New Roman" w:eastAsia="宋体"/>
        </w:rPr>
        <w:t>run</w:t>
      </w:r>
      <w:r>
        <w:rPr>
          <w:rFonts w:ascii="Times New Roman" w:eastAsia="宋体"/>
        </w:rPr>
        <w:t> </w:t>
      </w:r>
      <w:r>
        <w:rPr>
          <w:rFonts w:ascii="Times New Roman" w:eastAsia="宋体"/>
        </w:rPr>
        <w:t>growth</w:t>
      </w:r>
      <w:r>
        <w:rPr>
          <w:rFonts w:ascii="Times New Roman" w:eastAsia="宋体"/>
        </w:rPr>
        <w:t> </w:t>
      </w:r>
      <w:r>
        <w:rPr>
          <w:rFonts w:ascii="Times New Roman" w:eastAsia="宋体"/>
        </w:rPr>
        <w:t>journal</w:t>
      </w:r>
      <w:r>
        <w:rPr>
          <w:rFonts w:ascii="Times New Roman" w:eastAsia="宋体"/>
        </w:rPr>
        <w:t> </w:t>
      </w:r>
      <w:r>
        <w:rPr>
          <w:rFonts w:ascii="Times New Roman" w:eastAsia="宋体"/>
        </w:rPr>
        <w:t>of</w:t>
      </w:r>
      <w:r>
        <w:rPr>
          <w:rFonts w:ascii="Times New Roman" w:eastAsia="宋体"/>
        </w:rPr>
        <w:t>Poblitical Economy</w:t>
      </w:r>
      <w:r>
        <w:rPr>
          <w:rFonts w:ascii="Times New Roman" w:eastAsia="宋体"/>
        </w:rPr>
        <w:t xml:space="preserve">,</w:t>
      </w:r>
      <w:r>
        <w:rPr>
          <w:rFonts w:ascii="Times New Roman" w:eastAsia="宋体"/>
        </w:rPr>
        <w:t xml:space="preserve"> </w:t>
      </w:r>
      <w:r>
        <w:rPr>
          <w:rFonts w:ascii="Times New Roman" w:eastAsia="宋体"/>
        </w:rPr>
        <w:t>94</w:t>
      </w:r>
      <w:r>
        <w:rPr>
          <w:rFonts w:ascii="Times New Roman" w:eastAsia="宋体"/>
        </w:rPr>
        <w:t>(</w:t>
      </w:r>
      <w:r>
        <w:rPr>
          <w:rFonts w:ascii="Times New Roman" w:eastAsia="宋体"/>
        </w:rPr>
        <w:t>October</w:t>
      </w:r>
      <w:r>
        <w:rPr>
          <w:rFonts w:ascii="Times New Roman" w:eastAsia="宋体"/>
        </w:rPr>
        <w:t>)</w:t>
      </w:r>
    </w:p>
    <w:p w:rsidR="0018722C">
      <w:pPr>
        <w:pStyle w:val="ab"/>
        <w:topLinePunct/>
        <w:ind w:left="200" w:hangingChars="200" w:hanging="200"/>
      </w:pPr>
      <w:r>
        <w:t>[</w:t>
      </w:r>
      <w:r>
        <w:rPr>
          <w:rFonts w:ascii="Times New Roman" w:eastAsia="Times New Roman"/>
        </w:rPr>
        <w:t>64</w:t>
      </w:r>
      <w:r>
        <w:rPr>
          <w:rFonts w:ascii="Times New Roman" w:eastAsia="Times New Roman"/>
        </w:rPr>
        <w:t xml:space="preserve">] </w:t>
      </w:r>
      <w:r>
        <w:rPr>
          <w:rFonts w:ascii="Times New Roman" w:eastAsia="Times New Roman"/>
        </w:rPr>
        <w:t>Rudiger Dornbusch, Stanley Fischer and Richard Startz, Macroeconomics, 8</w:t>
      </w:r>
      <w:r>
        <w:rPr>
          <w:vertAlign w:val="superscript"/>
          /&gt;
        </w:rPr>
        <w:t>th </w:t>
      </w:r>
      <w:r>
        <w:rPr>
          <w:rFonts w:ascii="Times New Roman" w:eastAsia="Times New Roman"/>
        </w:rPr>
        <w:t xml:space="preserve">Edition, The McGraw-Hill Co., 2001, pp.</w:t>
      </w:r>
      <w:r>
        <w:rPr>
          <w:rFonts w:ascii="Times New Roman" w:eastAsia="Times New Roman"/>
        </w:rPr>
        <w:t xml:space="preserve"> </w:t>
      </w:r>
      <w:r>
        <w:rPr>
          <w:rFonts w:ascii="Times New Roman" w:eastAsia="Times New Roman"/>
        </w:rPr>
        <w:t>516-518</w:t>
      </w:r>
    </w:p>
    <w:p w:rsidR="0018722C">
      <w:pPr>
        <w:pStyle w:val="ab"/>
        <w:topLinePunct/>
        <w:ind w:left="200" w:hangingChars="200" w:hanging="200"/>
      </w:pPr>
      <w:r>
        <w:t>[</w:t>
      </w:r>
      <w:r>
        <w:rPr>
          <w:rFonts w:ascii="Times New Roman" w:hAnsi="Times New Roman" w:eastAsia="Times New Roman"/>
        </w:rPr>
        <w:t>65</w:t>
      </w:r>
      <w:r>
        <w:t>】</w:t>
      </w:r>
      <w:r>
        <w:rPr>
          <w:rFonts w:ascii="Times New Roman" w:hAnsi="Times New Roman" w:eastAsia="Times New Roman"/>
        </w:rPr>
        <w:t>Robert E. LUCAS</w:t>
      </w:r>
      <w:r w:rsidR="001852F3">
        <w:rPr>
          <w:rFonts w:ascii="Times New Roman" w:hAnsi="Times New Roman" w:eastAsia="Times New Roman"/>
        </w:rPr>
        <w:t xml:space="preserve"> Jr.,</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An equilibrium model of the business cycle</w:t>
      </w:r>
      <w:r w:rsidR="004B696B">
        <w:rPr>
          <w:rFonts w:ascii="Times New Roman" w:hAnsi="Times New Roman" w:eastAsia="Times New Roman"/>
        </w:rPr>
        <w:t>, Journal of Political</w:t>
      </w:r>
    </w:p>
    <w:p w:rsidR="0018722C">
      <w:pPr>
        <w:topLinePunct/>
      </w:pPr>
      <w:r>
        <w:rPr>
          <w:rFonts w:ascii="Times New Roman"/>
        </w:rPr>
        <w:t>Economy, 83</w:t>
      </w:r>
      <w:r>
        <w:rPr>
          <w:rFonts w:ascii="Times New Roman"/>
        </w:rPr>
        <w:t>(</w:t>
      </w:r>
      <w:r>
        <w:rPr>
          <w:rFonts w:ascii="Times New Roman"/>
        </w:rPr>
        <w:t>6</w:t>
      </w:r>
      <w:r>
        <w:rPr>
          <w:rFonts w:ascii="Times New Roman"/>
        </w:rPr>
        <w:t>)</w:t>
      </w:r>
      <w:r>
        <w:rPr>
          <w:rFonts w:ascii="Times New Roman"/>
        </w:rPr>
        <w:t>, 1975, pp.1113-1144</w:t>
      </w:r>
    </w:p>
    <w:p w:rsidR="0018722C">
      <w:pPr>
        <w:pStyle w:val="ab"/>
        <w:topLinePunct/>
        <w:ind w:left="200" w:hangingChars="200" w:hanging="200"/>
      </w:pPr>
      <w:r>
        <w:t>[</w:t>
      </w:r>
      <w:r>
        <w:rPr>
          <w:rFonts w:ascii="Times New Roman" w:eastAsia="Times New Roman"/>
        </w:rPr>
        <w:t>66</w:t>
      </w:r>
      <w:r>
        <w:rPr>
          <w:rFonts w:ascii="Times New Roman" w:eastAsia="Times New Roman"/>
        </w:rPr>
        <w:t xml:space="preserve">] </w:t>
      </w:r>
      <w:r>
        <w:rPr>
          <w:rFonts w:ascii="Times New Roman" w:eastAsia="Times New Roman"/>
        </w:rPr>
        <w:t xml:space="preserve">Samuelson, Paul A.,</w:t>
      </w:r>
      <w:r>
        <w:rPr>
          <w:rFonts w:ascii="Times New Roman" w:eastAsia="Times New Roman"/>
        </w:rPr>
        <w:t xml:space="preserve"> </w:t>
      </w:r>
      <w:r>
        <w:rPr>
          <w:rFonts w:ascii="Times New Roman" w:eastAsia="Times New Roman"/>
        </w:rPr>
        <w:t xml:space="preserve">Readings in Economics, 7</w:t>
      </w:r>
      <w:r>
        <w:rPr>
          <w:vertAlign w:val="superscript"/>
          /&gt;
        </w:rPr>
        <w:t>th </w:t>
      </w:r>
      <w:r>
        <w:rPr>
          <w:rFonts w:ascii="Times New Roman" w:eastAsia="Times New Roman"/>
        </w:rPr>
        <w:t xml:space="preserve">ed.,</w:t>
      </w:r>
      <w:r>
        <w:rPr>
          <w:rFonts w:ascii="Times New Roman" w:eastAsia="Times New Roman"/>
        </w:rPr>
        <w:t xml:space="preserve"> </w:t>
      </w:r>
      <w:r>
        <w:rPr>
          <w:rFonts w:ascii="Times New Roman" w:eastAsia="Times New Roman"/>
        </w:rPr>
        <w:t xml:space="preserve">New York: McGraw-Hill Inc.,</w:t>
      </w:r>
      <w:r>
        <w:rPr>
          <w:rFonts w:ascii="Times New Roman" w:eastAsia="Times New Roman"/>
        </w:rPr>
        <w:t xml:space="preserve"> </w:t>
      </w:r>
      <w:r>
        <w:rPr>
          <w:rFonts w:ascii="Times New Roman" w:eastAsia="Times New Roman"/>
        </w:rPr>
        <w:t>1973</w:t>
      </w:r>
    </w:p>
    <w:p w:rsidR="0018722C">
      <w:pPr>
        <w:pStyle w:val="ab"/>
        <w:topLinePunct/>
        <w:ind w:left="200" w:hangingChars="200" w:hanging="200"/>
      </w:pPr>
      <w:r>
        <w:t>[</w:t>
      </w:r>
      <w:r>
        <w:rPr>
          <w:rFonts w:ascii="Times New Roman" w:eastAsia="Times New Roman"/>
        </w:rPr>
        <w:t>67</w:t>
      </w:r>
      <w:r>
        <w:t>】</w:t>
      </w:r>
      <w:r>
        <w:rPr>
          <w:rFonts w:ascii="Times New Roman" w:eastAsia="Times New Roman"/>
        </w:rPr>
        <w:t>Samuelson, Paul Anthony, Foundations of Economic Analysis, Harvard University Press, 1947</w:t>
      </w:r>
    </w:p>
    <w:p w:rsidR="0018722C">
      <w:pPr>
        <w:pStyle w:val="ab"/>
        <w:topLinePunct/>
        <w:ind w:left="200" w:hangingChars="200" w:hanging="200"/>
      </w:pPr>
      <w:r>
        <w:t>[</w:t>
      </w:r>
      <w:r>
        <w:rPr>
          <w:rFonts w:ascii="Times New Roman" w:eastAsia="Times New Roman"/>
        </w:rPr>
        <w:t>68</w:t>
      </w:r>
      <w:r>
        <w:t>】</w:t>
      </w:r>
      <w:r>
        <w:rPr>
          <w:rFonts w:ascii="Times New Roman" w:eastAsia="Times New Roman"/>
        </w:rPr>
        <w:t>Samuelson, Paul Anthony, Ecnomics, 1</w:t>
      </w:r>
      <w:r>
        <w:rPr>
          <w:vertAlign w:val="superscript"/>
          /&gt;
        </w:rPr>
        <w:t>st</w:t>
      </w:r>
      <w:r>
        <w:rPr>
          <w:rFonts w:ascii="Times New Roman" w:eastAsia="Times New Roman"/>
        </w:rPr>
        <w:t>, 3</w:t>
      </w:r>
      <w:r>
        <w:rPr>
          <w:vertAlign w:val="superscript"/>
          /&gt;
        </w:rPr>
        <w:t>rd</w:t>
      </w:r>
      <w:r>
        <w:rPr>
          <w:rFonts w:ascii="Times New Roman" w:eastAsia="Times New Roman"/>
        </w:rPr>
        <w:t>, 10</w:t>
      </w:r>
      <w:r>
        <w:rPr>
          <w:vertAlign w:val="superscript"/>
          /&gt;
        </w:rPr>
        <w:t>th</w:t>
      </w:r>
      <w:r>
        <w:rPr>
          <w:rFonts w:ascii="Times New Roman" w:eastAsia="Times New Roman"/>
        </w:rPr>
        <w:t xml:space="preserve">,</w:t>
      </w:r>
      <w:r>
        <w:rPr>
          <w:rFonts w:ascii="Times New Roman" w:eastAsia="Times New Roman"/>
        </w:rPr>
        <w:t xml:space="preserve"> </w:t>
      </w:r>
      <w:r>
        <w:rPr>
          <w:rFonts w:ascii="Times New Roman" w:eastAsia="Times New Roman"/>
        </w:rPr>
        <w:t>13</w:t>
      </w:r>
      <w:r>
        <w:rPr>
          <w:vertAlign w:val="superscript"/>
          /&gt;
        </w:rPr>
        <w:t>th </w:t>
      </w:r>
      <w:r>
        <w:rPr>
          <w:rFonts w:ascii="Times New Roman" w:eastAsia="Times New Roman"/>
        </w:rPr>
        <w:t xml:space="preserve">Editions, New York:</w:t>
      </w:r>
      <w:r>
        <w:rPr>
          <w:rFonts w:ascii="Times New Roman" w:eastAsia="Times New Roman"/>
        </w:rPr>
        <w:t xml:space="preserve"> </w:t>
      </w:r>
      <w:r>
        <w:rPr>
          <w:rFonts w:ascii="Times New Roman" w:eastAsia="Times New Roman"/>
        </w:rPr>
        <w:t>McGraw-Hill</w:t>
      </w:r>
    </w:p>
    <w:p w:rsidR="0018722C">
      <w:pPr>
        <w:topLinePunct/>
      </w:pPr>
      <w:r>
        <w:rPr>
          <w:rFonts w:ascii="Times New Roman"/>
        </w:rPr>
        <w:t>Inc, 1948, 1955, 1976, 1989</w:t>
      </w:r>
    </w:p>
    <w:p w:rsidR="0018722C">
      <w:pPr>
        <w:pStyle w:val="ab"/>
        <w:topLinePunct/>
        <w:ind w:left="200" w:hangingChars="200" w:hanging="200"/>
      </w:pPr>
      <w:r>
        <w:t>[</w:t>
      </w:r>
      <w:r>
        <w:rPr>
          <w:rFonts w:ascii="Times New Roman" w:eastAsia="Times New Roman"/>
        </w:rPr>
        <w:t>69</w:t>
      </w:r>
      <w:r>
        <w:rPr>
          <w:rFonts w:ascii="Times New Roman" w:eastAsia="Times New Roman"/>
        </w:rPr>
        <w:t xml:space="preserve">] </w:t>
      </w:r>
      <w:r>
        <w:rPr>
          <w:rFonts w:ascii="Times New Roman" w:eastAsia="Times New Roman"/>
        </w:rPr>
        <w:t>Soto Hernando de. The Mystery of Capital: Why Capitalism Triumphs in the West and Fails Everywhere Else</w:t>
      </w:r>
      <w:r>
        <w:rPr>
          <w:rFonts w:ascii="Times New Roman" w:eastAsia="Times New Roman"/>
        </w:rPr>
        <w:t>[</w:t>
      </w:r>
      <w:r>
        <w:rPr>
          <w:rFonts w:ascii="Times New Roman" w:eastAsia="Times New Roman"/>
        </w:rPr>
        <w:t>M</w:t>
      </w:r>
      <w:r>
        <w:rPr>
          <w:rFonts w:ascii="Times New Roman" w:eastAsia="Times New Roman"/>
        </w:rPr>
        <w:t>]</w:t>
      </w:r>
      <w:r>
        <w:rPr>
          <w:rFonts w:ascii="Times New Roman" w:eastAsia="Times New Roman"/>
        </w:rPr>
        <w:t>. New York Basic Books, 2000</w:t>
      </w:r>
    </w:p>
    <w:p w:rsidR="0018722C">
      <w:pPr>
        <w:pStyle w:val="ab"/>
        <w:topLinePunct/>
        <w:ind w:left="200" w:hangingChars="200" w:hanging="200"/>
      </w:pPr>
      <w:r>
        <w:t>[</w:t>
      </w:r>
      <w:r>
        <w:rPr>
          <w:rFonts w:ascii="Times New Roman" w:eastAsia="Times New Roman"/>
        </w:rPr>
        <w:t>70</w:t>
      </w:r>
      <w:r>
        <w:rPr>
          <w:rFonts w:ascii="Times New Roman" w:eastAsia="Times New Roman"/>
        </w:rPr>
        <w:t xml:space="preserve">] </w:t>
      </w:r>
      <w:r>
        <w:rPr>
          <w:rFonts w:ascii="Times New Roman" w:eastAsia="Times New Roman"/>
        </w:rPr>
        <w:t>Saleh Jahangir. Property rights institutions and investment</w:t>
      </w:r>
      <w:r>
        <w:rPr>
          <w:rFonts w:ascii="Times New Roman" w:eastAsia="Times New Roman"/>
        </w:rPr>
        <w:t>[</w:t>
      </w:r>
      <w:r>
        <w:rPr>
          <w:rFonts w:ascii="Times New Roman" w:eastAsia="Times New Roman"/>
        </w:rPr>
        <w:t>EB</w:t>
      </w:r>
      <w:r>
        <w:rPr>
          <w:rFonts w:ascii="Times New Roman" w:eastAsia="Times New Roman"/>
        </w:rPr>
        <w:t>/</w:t>
      </w:r>
      <w:r>
        <w:rPr>
          <w:rFonts w:ascii="Times New Roman" w:eastAsia="Times New Roman"/>
        </w:rPr>
        <w:t>OL</w:t>
      </w:r>
      <w:r>
        <w:rPr>
          <w:rFonts w:ascii="Times New Roman" w:eastAsia="Times New Roman"/>
        </w:rPr>
        <w:t>]</w:t>
      </w:r>
      <w:r>
        <w:rPr>
          <w:rFonts w:ascii="Times New Roman" w:eastAsia="Times New Roman"/>
        </w:rPr>
        <w:t>. Washington D C., World</w:t>
      </w:r>
      <w:r>
        <w:rPr>
          <w:rFonts w:ascii="Times New Roman"/>
        </w:rPr>
        <w:t>Bank, Policy Research Working Paper No 3311. 2004</w:t>
      </w:r>
    </w:p>
    <w:p w:rsidR="0018722C">
      <w:pPr>
        <w:pStyle w:val="ab"/>
        <w:topLinePunct/>
        <w:ind w:left="200" w:hangingChars="200" w:hanging="200"/>
      </w:pPr>
      <w:bookmarkStart w:id="925962" w:name="_cwCmt60"/>
      <w:r>
        <w:t>[</w:t>
      </w:r>
      <w:r>
        <w:rPr>
          <w:rFonts w:ascii="Times New Roman" w:hAnsi="Times New Roman" w:eastAsia="Times New Roman"/>
        </w:rPr>
        <w:t>71</w:t>
      </w:r>
      <w:r>
        <w:rPr>
          <w:rFonts w:ascii="Times New Roman" w:hAnsi="Times New Roman" w:eastAsia="Times New Roman"/>
        </w:rPr>
        <w:t xml:space="preserve">] </w:t>
      </w:r>
      <w:r>
        <w:rPr>
          <w:rFonts w:ascii="Times New Roman" w:hAnsi="Times New Roman" w:eastAsia="Times New Roman"/>
        </w:rPr>
        <w:t>Tilman </w:t>
      </w:r>
      <w:r>
        <w:rPr>
          <w:rFonts w:ascii="Times New Roman" w:hAnsi="Times New Roman" w:eastAsia="Times New Roman"/>
        </w:rPr>
        <w:t>Altenburg</w:t>
      </w:r>
      <w:r>
        <w:t xml:space="preserve">, </w:t>
      </w:r>
      <w:r>
        <w:rPr>
          <w:rFonts w:ascii="Times New Roman" w:hAnsi="Times New Roman" w:eastAsia="Times New Roman"/>
        </w:rPr>
        <w:t>Hubert Schmitz</w:t>
      </w:r>
      <w:r>
        <w:t xml:space="preserve">, </w:t>
      </w:r>
      <w:r>
        <w:rPr>
          <w:rFonts w:ascii="Times New Roman" w:hAnsi="Times New Roman" w:eastAsia="Times New Roman"/>
        </w:rPr>
        <w:t>Andreas Stamm</w:t>
      </w:r>
      <w:r>
        <w:t xml:space="preserve">．</w:t>
      </w:r>
      <w:r>
        <w:t xml:space="preserve"> </w:t>
      </w:r>
      <w:r>
        <w:rPr>
          <w:rFonts w:ascii="Times New Roman" w:hAnsi="Times New Roman" w:eastAsia="Times New Roman"/>
        </w:rPr>
        <w:t>Breakthrough</w:t>
      </w:r>
      <w:r>
        <w:rPr>
          <w:rFonts w:ascii="Times New Roman" w:hAnsi="Times New Roman" w:eastAsia="Times New Roman"/>
        </w:rPr>
        <w:t>China‟s</w:t>
      </w:r>
      <w:r w:rsidR="001852F3">
        <w:rPr>
          <w:rFonts w:ascii="Times New Roman" w:hAnsi="Times New Roman" w:eastAsia="Times New Roman"/>
        </w:rPr>
        <w:t xml:space="preserve">and</w:t>
      </w:r>
      <w:r>
        <w:rPr>
          <w:rFonts w:ascii="Times New Roman" w:hAnsi="Times New Roman" w:eastAsia="Times New Roman"/>
        </w:rPr>
        <w:t>India‟s</w:t>
      </w:r>
      <w:r>
        <w:rPr>
          <w:rFonts w:ascii="Times New Roman" w:hAnsi="Times New Roman" w:eastAsia="Times New Roman"/>
        </w:rPr>
        <w:t>Transition</w:t>
      </w:r>
      <w:r w:rsidR="001852F3">
        <w:rPr>
          <w:rFonts w:ascii="Times New Roman" w:hAnsi="Times New Roman" w:eastAsia="Times New Roman"/>
        </w:rPr>
        <w:t xml:space="preserve">from</w:t>
      </w:r>
      <w:r w:rsidR="001852F3">
        <w:rPr>
          <w:rFonts w:ascii="Times New Roman" w:hAnsi="Times New Roman" w:eastAsia="Times New Roman"/>
        </w:rPr>
        <w:t xml:space="preserve">Production</w:t>
      </w:r>
      <w:r>
        <w:rPr>
          <w:rFonts w:ascii="Times New Roman" w:hAnsi="Times New Roman" w:eastAsia="Times New Roman"/>
        </w:rPr>
        <w:t>to</w:t>
      </w:r>
      <w:r>
        <w:rPr>
          <w:rFonts w:ascii="Times New Roman" w:hAnsi="Times New Roman" w:eastAsia="Times New Roman"/>
        </w:rPr>
        <w:t>Innovation</w:t>
      </w:r>
      <w:r>
        <w:rPr>
          <w:spacing w:val="-3"/>
        </w:rPr>
        <w:t xml:space="preserve">, </w:t>
      </w:r>
      <w:r>
        <w:rPr>
          <w:rFonts w:ascii="Times New Roman" w:hAnsi="Times New Roman" w:eastAsia="Times New Roman"/>
        </w:rPr>
        <w:t>World</w:t>
      </w:r>
      <w:r>
        <w:rPr>
          <w:rFonts w:ascii="Times New Roman" w:hAnsi="Times New Roman" w:eastAsia="Times New Roman"/>
        </w:rPr>
        <w:t>Development</w:t>
      </w:r>
      <w:r>
        <w:rPr>
          <w:spacing w:val="-5"/>
        </w:rPr>
        <w:t xml:space="preserve">, </w:t>
      </w:r>
      <w:r>
        <w:rPr>
          <w:rFonts w:ascii="Times New Roman" w:hAnsi="Times New Roman" w:eastAsia="Times New Roman"/>
        </w:rPr>
        <w:t>2008</w:t>
      </w:r>
      <w:r>
        <w:rPr>
          <w:spacing w:val="-5"/>
        </w:rPr>
        <w:t xml:space="preserve">, </w:t>
      </w:r>
      <w:r>
        <w:rPr>
          <w:rFonts w:ascii="Times New Roman" w:hAnsi="Times New Roman" w:eastAsia="Times New Roman"/>
        </w:rPr>
        <w:t>Vol</w:t>
      </w:r>
      <w:r>
        <w:t>．</w:t>
      </w:r>
      <w:r>
        <w:rPr>
          <w:rFonts w:ascii="Times New Roman" w:hAnsi="Times New Roman" w:eastAsia="Times New Roman"/>
        </w:rPr>
        <w:t>36</w:t>
      </w:r>
      <w:r>
        <w:rPr>
          <w:spacing w:val="-5"/>
        </w:rPr>
        <w:t xml:space="preserve">, </w:t>
      </w:r>
      <w:r>
        <w:rPr>
          <w:rFonts w:ascii="Times New Roman" w:hAnsi="Times New Roman" w:eastAsia="Times New Roman"/>
        </w:rPr>
        <w:t>No</w:t>
      </w:r>
      <w:r>
        <w:t>．</w:t>
      </w:r>
      <w:r>
        <w:rPr>
          <w:rFonts w:ascii="Times New Roman" w:hAnsi="Times New Roman" w:eastAsia="Times New Roman"/>
        </w:rPr>
        <w:t>2</w:t>
      </w:r>
      <w:r>
        <w:rPr>
          <w:spacing w:val="-5"/>
        </w:rPr>
        <w:t xml:space="preserve">: </w:t>
      </w:r>
      <w:r>
        <w:rPr>
          <w:rFonts w:ascii="Times New Roman" w:hAnsi="Times New Roman" w:eastAsia="Times New Roman"/>
        </w:rPr>
        <w:t>325–344</w:t>
      </w:r>
      <w:r>
        <w:t>．</w:t>
      </w:r>
      <w:bookmarkEnd w:id="925962"/>
    </w:p>
    <w:p w:rsidR="0018722C">
      <w:pPr>
        <w:pStyle w:val="ab"/>
        <w:topLinePunct/>
        <w:ind w:left="200" w:hangingChars="200" w:hanging="200"/>
      </w:pPr>
      <w:r>
        <w:t>[</w:t>
      </w:r>
      <w:r>
        <w:rPr>
          <w:rFonts w:ascii="Times New Roman" w:hAnsi="Times New Roman" w:eastAsia="Times New Roman"/>
        </w:rPr>
        <w:t>72</w:t>
      </w:r>
      <w:r>
        <w:rPr>
          <w:rFonts w:ascii="Times New Roman" w:hAnsi="Times New Roman" w:eastAsia="Times New Roman"/>
        </w:rPr>
        <w:t xml:space="preserve">] </w:t>
      </w:r>
      <w:r>
        <w:rPr>
          <w:rFonts w:ascii="Times New Roman" w:hAnsi="Times New Roman" w:eastAsia="Times New Roman"/>
        </w:rPr>
        <w:t>Tilman </w:t>
      </w:r>
      <w:r>
        <w:rPr>
          <w:rFonts w:ascii="Times New Roman" w:hAnsi="Times New Roman" w:eastAsia="Times New Roman"/>
        </w:rPr>
        <w:t>Altenburg</w:t>
      </w:r>
      <w:r>
        <w:t xml:space="preserve">, </w:t>
      </w:r>
      <w:r>
        <w:rPr>
          <w:rFonts w:ascii="Times New Roman" w:hAnsi="Times New Roman" w:eastAsia="Times New Roman"/>
        </w:rPr>
        <w:t>Hubert Schmitz</w:t>
      </w:r>
      <w:r>
        <w:t xml:space="preserve">, </w:t>
      </w:r>
      <w:r>
        <w:rPr>
          <w:rFonts w:ascii="Times New Roman" w:hAnsi="Times New Roman" w:eastAsia="Times New Roman"/>
        </w:rPr>
        <w:t>Andreas Stamm</w:t>
      </w:r>
      <w:r>
        <w:t xml:space="preserve">．</w:t>
      </w:r>
      <w:r>
        <w:t xml:space="preserve"> </w:t>
      </w:r>
      <w:r>
        <w:rPr>
          <w:rFonts w:ascii="Times New Roman" w:hAnsi="Times New Roman" w:eastAsia="Times New Roman"/>
        </w:rPr>
        <w:t>Breakthrough</w:t>
      </w:r>
      <w:r>
        <w:rPr>
          <w:rFonts w:ascii="Times New Roman" w:hAnsi="Times New Roman" w:eastAsia="Times New Roman"/>
        </w:rPr>
        <w:t>China‟s</w:t>
      </w:r>
      <w:r w:rsidR="001852F3">
        <w:rPr>
          <w:rFonts w:ascii="Times New Roman" w:hAnsi="Times New Roman" w:eastAsia="Times New Roman"/>
        </w:rPr>
        <w:t xml:space="preserve">and</w:t>
      </w:r>
      <w:r>
        <w:rPr>
          <w:rFonts w:ascii="Times New Roman" w:hAnsi="Times New Roman" w:eastAsia="Times New Roman"/>
        </w:rPr>
        <w:t>India‟s</w:t>
      </w:r>
      <w:r>
        <w:rPr>
          <w:rFonts w:ascii="Times New Roman" w:hAnsi="Times New Roman" w:eastAsia="Times New Roman"/>
        </w:rPr>
        <w:t>Transition</w:t>
      </w:r>
      <w:r w:rsidR="001852F3">
        <w:rPr>
          <w:rFonts w:ascii="Times New Roman" w:hAnsi="Times New Roman" w:eastAsia="Times New Roman"/>
        </w:rPr>
        <w:t xml:space="preserve">from</w:t>
      </w:r>
      <w:r w:rsidR="001852F3">
        <w:rPr>
          <w:rFonts w:ascii="Times New Roman" w:hAnsi="Times New Roman" w:eastAsia="Times New Roman"/>
        </w:rPr>
        <w:t xml:space="preserve">Production</w:t>
      </w:r>
      <w:r>
        <w:rPr>
          <w:rFonts w:ascii="Times New Roman" w:hAnsi="Times New Roman" w:eastAsia="Times New Roman"/>
        </w:rPr>
        <w:t>to</w:t>
      </w:r>
      <w:r>
        <w:rPr>
          <w:rFonts w:ascii="Times New Roman" w:hAnsi="Times New Roman" w:eastAsia="Times New Roman"/>
        </w:rPr>
        <w:t>Innovation</w:t>
      </w:r>
      <w:r>
        <w:rPr>
          <w:spacing w:val="-3"/>
        </w:rPr>
        <w:t xml:space="preserve">, </w:t>
      </w:r>
      <w:r>
        <w:rPr>
          <w:rFonts w:ascii="Times New Roman" w:hAnsi="Times New Roman" w:eastAsia="Times New Roman"/>
        </w:rPr>
        <w:t>World</w:t>
      </w:r>
      <w:r>
        <w:rPr>
          <w:rFonts w:ascii="Times New Roman" w:hAnsi="Times New Roman" w:eastAsia="Times New Roman"/>
        </w:rPr>
        <w:t>Development</w:t>
      </w:r>
      <w:r>
        <w:rPr>
          <w:spacing w:val="-5"/>
        </w:rPr>
        <w:t xml:space="preserve">, </w:t>
      </w:r>
      <w:r>
        <w:rPr>
          <w:rFonts w:ascii="Times New Roman" w:hAnsi="Times New Roman" w:eastAsia="Times New Roman"/>
        </w:rPr>
        <w:t>2008</w:t>
      </w:r>
      <w:r>
        <w:rPr>
          <w:spacing w:val="-5"/>
        </w:rPr>
        <w:t xml:space="preserve">, </w:t>
      </w:r>
      <w:r>
        <w:rPr>
          <w:rFonts w:ascii="Times New Roman" w:hAnsi="Times New Roman" w:eastAsia="Times New Roman"/>
        </w:rPr>
        <w:t>Vol</w:t>
      </w:r>
      <w:r>
        <w:t>．</w:t>
      </w:r>
      <w:r>
        <w:rPr>
          <w:rFonts w:ascii="Times New Roman" w:hAnsi="Times New Roman" w:eastAsia="Times New Roman"/>
        </w:rPr>
        <w:t>36</w:t>
      </w:r>
      <w:r>
        <w:rPr>
          <w:spacing w:val="-5"/>
        </w:rPr>
        <w:t xml:space="preserve">, </w:t>
      </w:r>
      <w:r>
        <w:rPr>
          <w:rFonts w:ascii="Times New Roman" w:hAnsi="Times New Roman" w:eastAsia="Times New Roman"/>
        </w:rPr>
        <w:t>No</w:t>
      </w:r>
      <w:r>
        <w:t>．</w:t>
      </w:r>
      <w:r>
        <w:rPr>
          <w:rFonts w:ascii="Times New Roman" w:hAnsi="Times New Roman" w:eastAsia="Times New Roman"/>
        </w:rPr>
        <w:t>2</w:t>
      </w:r>
      <w:r>
        <w:rPr>
          <w:spacing w:val="-5"/>
        </w:rPr>
        <w:t xml:space="preserve">: </w:t>
      </w:r>
      <w:r>
        <w:rPr>
          <w:rFonts w:ascii="Times New Roman" w:hAnsi="Times New Roman" w:eastAsia="Times New Roman"/>
        </w:rPr>
        <w:t>325–344</w:t>
      </w:r>
      <w:r>
        <w:t>．</w:t>
      </w:r>
    </w:p>
    <w:p w:rsidR="0018722C">
      <w:pPr>
        <w:pStyle w:val="ab"/>
        <w:topLinePunct/>
        <w:ind w:left="200" w:hangingChars="200" w:hanging="200"/>
      </w:pPr>
      <w:bookmarkStart w:id="925964" w:name="_cwCmt62"/>
      <w:r>
        <w:t>[</w:t>
      </w:r>
      <w:r>
        <w:rPr>
          <w:rFonts w:ascii="Times New Roman" w:eastAsia="Times New Roman"/>
        </w:rPr>
        <w:t>73</w:t>
      </w:r>
      <w:r>
        <w:rPr>
          <w:rFonts w:ascii="Times New Roman" w:eastAsia="Times New Roman"/>
        </w:rPr>
        <w:t xml:space="preserve">] </w:t>
      </w:r>
      <w:r>
        <w:rPr>
          <w:rFonts w:ascii="Times New Roman" w:eastAsia="Times New Roman"/>
        </w:rPr>
        <w:t xml:space="preserve">World Bank,</w:t>
      </w:r>
      <w:r>
        <w:rPr>
          <w:rFonts w:ascii="Times New Roman" w:eastAsia="Times New Roman"/>
        </w:rPr>
        <w:t xml:space="preserve"> </w:t>
      </w:r>
      <w:r>
        <w:rPr>
          <w:rFonts w:ascii="Times New Roman" w:eastAsia="Times New Roman"/>
        </w:rPr>
        <w:t>1993,</w:t>
      </w:r>
      <w:r>
        <w:rPr>
          <w:rFonts w:ascii="Times New Roman" w:eastAsia="Times New Roman"/>
        </w:rPr>
        <w:t xml:space="preserve"> </w:t>
      </w:r>
      <w:r>
        <w:rPr>
          <w:rFonts w:ascii="Times New Roman" w:eastAsia="Times New Roman"/>
        </w:rPr>
        <w:t xml:space="preserve">The East Asian Miracle:</w:t>
      </w:r>
      <w:r>
        <w:rPr>
          <w:rFonts w:ascii="Times New Roman" w:eastAsia="Times New Roman"/>
        </w:rPr>
        <w:t xml:space="preserve"> </w:t>
      </w:r>
      <w:r>
        <w:rPr>
          <w:rFonts w:ascii="Times New Roman" w:eastAsia="Times New Roman"/>
        </w:rPr>
        <w:t xml:space="preserve">Economic Growth andPublic Policy,</w:t>
      </w:r>
      <w:r>
        <w:rPr>
          <w:rFonts w:ascii="Times New Roman" w:eastAsia="Times New Roman"/>
        </w:rPr>
        <w:t xml:space="preserve"> </w:t>
      </w:r>
      <w:r>
        <w:rPr>
          <w:rFonts w:ascii="Times New Roman" w:eastAsia="Times New Roman"/>
        </w:rPr>
        <w:t>Oxford:</w:t>
      </w:r>
      <w:r>
        <w:rPr>
          <w:rFonts w:ascii="Times New Roman" w:eastAsia="Times New Roman"/>
        </w:rPr>
        <w:t xml:space="preserve"> </w:t>
      </w:r>
      <w:r>
        <w:rPr>
          <w:rFonts w:ascii="Times New Roman" w:eastAsia="Times New Roman"/>
        </w:rPr>
        <w:t xml:space="preserve">Oxford University press.</w:t>
      </w:r>
      <w:bookmarkEnd w:id="925964"/>
    </w:p>
    <w:p w:rsidR="0018722C">
      <w:pPr>
        <w:pStyle w:val="ab"/>
        <w:topLinePunct/>
        <w:ind w:left="200" w:hangingChars="200" w:hanging="200"/>
      </w:pPr>
      <w:bookmarkStart w:id="925965" w:name="_cwCmt63"/>
      <w:r>
        <w:t>[</w:t>
      </w:r>
      <w:r>
        <w:rPr>
          <w:rFonts w:ascii="Times New Roman" w:eastAsia="Times New Roman"/>
        </w:rPr>
        <w:t>74</w:t>
      </w:r>
      <w:r>
        <w:rPr>
          <w:rFonts w:ascii="Times New Roman" w:eastAsia="Times New Roman"/>
        </w:rPr>
        <w:t xml:space="preserve">] </w:t>
      </w:r>
      <w:r>
        <w:rPr>
          <w:rFonts w:ascii="Times New Roman" w:eastAsia="Times New Roman"/>
        </w:rPr>
        <w:t xml:space="preserve">World Bank,</w:t>
      </w:r>
      <w:r>
        <w:rPr>
          <w:rFonts w:ascii="Times New Roman" w:eastAsia="Times New Roman"/>
        </w:rPr>
        <w:t xml:space="preserve"> </w:t>
      </w:r>
      <w:r>
        <w:rPr>
          <w:rFonts w:ascii="Times New Roman" w:eastAsia="Times New Roman"/>
        </w:rPr>
        <w:t>1998.</w:t>
      </w:r>
      <w:r>
        <w:rPr>
          <w:rFonts w:ascii="Times New Roman" w:eastAsia="Times New Roman"/>
        </w:rPr>
        <w:t xml:space="preserve"> </w:t>
      </w:r>
      <w:r>
        <w:rPr>
          <w:rFonts w:ascii="Times New Roman" w:eastAsia="Times New Roman"/>
        </w:rPr>
        <w:t xml:space="preserve">World Development Report 1998</w:t>
      </w:r>
      <w:r>
        <w:rPr>
          <w:rFonts w:ascii="Times New Roman" w:eastAsia="Times New Roman"/>
        </w:rPr>
        <w:t>/</w:t>
      </w:r>
      <w:r>
        <w:rPr>
          <w:rFonts w:ascii="Times New Roman" w:eastAsia="Times New Roman"/>
        </w:rPr>
        <w:t xml:space="preserve">1999:</w:t>
      </w:r>
      <w:r>
        <w:rPr>
          <w:rFonts w:ascii="Times New Roman" w:eastAsia="Times New Roman"/>
        </w:rPr>
        <w:t xml:space="preserve"> </w:t>
      </w:r>
      <w:r>
        <w:rPr>
          <w:rFonts w:ascii="Times New Roman" w:eastAsia="Times New Roman"/>
        </w:rPr>
        <w:t xml:space="preserve">Knowledge for Development,</w:t>
      </w:r>
      <w:r>
        <w:rPr>
          <w:rFonts w:ascii="Times New Roman" w:eastAsia="Times New Roman"/>
        </w:rPr>
        <w:t xml:space="preserve"> </w:t>
      </w:r>
      <w:r>
        <w:rPr>
          <w:rFonts w:ascii="Times New Roman" w:eastAsia="Times New Roman"/>
        </w:rPr>
        <w:t>New</w:t>
      </w:r>
      <w:r>
        <w:rPr>
          <w:rFonts w:ascii="Times New Roman"/>
        </w:rPr>
        <w:t xml:space="preserve">York: Oxford University Press.</w:t>
      </w:r>
      <w:bookmarkEnd w:id="925965"/>
    </w:p>
    <w:p w:rsidR="0018722C">
      <w:pPr>
        <w:pStyle w:val="ab"/>
        <w:topLinePunct/>
        <w:ind w:left="200" w:hangingChars="200" w:hanging="200"/>
      </w:pPr>
      <w:bookmarkStart w:id="925966" w:name="_cwCmt64"/>
      <w:r>
        <w:t>[</w:t>
      </w:r>
      <w:r>
        <w:rPr>
          <w:rFonts w:ascii="Times New Roman" w:eastAsia="Times New Roman"/>
        </w:rPr>
        <w:t>75</w:t>
      </w:r>
      <w:r>
        <w:rPr>
          <w:rFonts w:ascii="Times New Roman" w:eastAsia="Times New Roman"/>
        </w:rPr>
        <w:t xml:space="preserve">] </w:t>
      </w:r>
      <w:r>
        <w:rPr>
          <w:rFonts w:ascii="Times New Roman" w:eastAsia="Times New Roman"/>
        </w:rPr>
        <w:t xml:space="preserve">World Bank,</w:t>
      </w:r>
      <w:r>
        <w:rPr>
          <w:rFonts w:ascii="Times New Roman" w:eastAsia="Times New Roman"/>
        </w:rPr>
        <w:t xml:space="preserve"> </w:t>
      </w:r>
      <w:r>
        <w:rPr>
          <w:rFonts w:ascii="Times New Roman" w:eastAsia="Times New Roman"/>
        </w:rPr>
        <w:t>2000.</w:t>
      </w:r>
      <w:r>
        <w:rPr>
          <w:rFonts w:ascii="Times New Roman" w:eastAsia="Times New Roman"/>
        </w:rPr>
        <w:t xml:space="preserve"> </w:t>
      </w:r>
      <w:r>
        <w:rPr>
          <w:rFonts w:ascii="Times New Roman" w:eastAsia="Times New Roman"/>
        </w:rPr>
        <w:t xml:space="preserve">Engendering Development,</w:t>
      </w:r>
      <w:r>
        <w:rPr>
          <w:rFonts w:ascii="Times New Roman" w:eastAsia="Times New Roman"/>
        </w:rPr>
        <w:t xml:space="preserve"> </w:t>
      </w:r>
      <w:r>
        <w:rPr>
          <w:rFonts w:ascii="Times New Roman" w:eastAsia="Times New Roman"/>
        </w:rPr>
        <w:t xml:space="preserve">and New York:</w:t>
      </w:r>
      <w:r>
        <w:rPr>
          <w:rFonts w:ascii="Times New Roman" w:eastAsia="Times New Roman"/>
        </w:rPr>
        <w:t xml:space="preserve"> </w:t>
      </w:r>
      <w:r>
        <w:rPr>
          <w:rFonts w:ascii="Times New Roman" w:eastAsia="Times New Roman"/>
        </w:rPr>
        <w:t xml:space="preserve">Oxford University Press.</w:t>
      </w:r>
      <w:bookmarkEnd w:id="925966"/>
    </w:p>
    <w:p w:rsidR="0018722C">
      <w:pPr>
        <w:pStyle w:val="ab"/>
        <w:topLinePunct/>
        <w:ind w:left="200" w:hangingChars="200" w:hanging="200"/>
      </w:pPr>
      <w:bookmarkStart w:id="925963" w:name="_cwCmt61"/>
      <w:r>
        <w:t>[</w:t>
      </w:r>
      <w:r/>
      <w:r>
        <w:rPr>
          <w:rFonts w:ascii="Times New Roman" w:eastAsia="Times New Roman"/>
        </w:rPr>
        <w:t>76</w:t>
      </w:r>
      <w:r>
        <w:rPr>
          <w:rFonts w:ascii="Times New Roman" w:eastAsia="Times New Roman"/>
        </w:rPr>
        <w:t xml:space="preserve">] </w:t>
      </w:r>
      <w:r/>
      <w:r>
        <w:rPr>
          <w:rFonts w:ascii="Times New Roman" w:eastAsia="Times New Roman"/>
        </w:rPr>
        <w:t>Wang</w:t>
      </w:r>
      <w:r>
        <w:rPr>
          <w:spacing w:val="-24"/>
        </w:rPr>
        <w:t>,</w:t>
      </w:r>
      <w:r>
        <w:t> </w:t>
      </w:r>
      <w:r>
        <w:rPr>
          <w:rFonts w:ascii="Times New Roman" w:eastAsia="Times New Roman"/>
        </w:rPr>
        <w:t>Y</w:t>
      </w:r>
      <w:r>
        <w:t xml:space="preserve">．</w:t>
      </w:r>
      <w:r>
        <w:t xml:space="preserve"> </w:t>
      </w:r>
      <w:r/>
      <w:r>
        <w:rPr>
          <w:rFonts w:ascii="Times New Roman" w:eastAsia="Times New Roman"/>
        </w:rPr>
        <w:t xml:space="preserve">and Blomstrom,</w:t>
      </w:r>
      <w:r>
        <w:rPr>
          <w:rFonts w:ascii="Times New Roman" w:eastAsia="Times New Roman"/>
        </w:rPr>
        <w:t xml:space="preserve"> </w:t>
      </w:r>
      <w:r>
        <w:rPr>
          <w:rFonts w:ascii="Times New Roman" w:eastAsia="Times New Roman"/>
        </w:rPr>
        <w:t>M</w:t>
      </w:r>
      <w:r>
        <w:t>．</w:t>
      </w:r>
      <w:r>
        <w:t>,</w:t>
      </w:r>
      <w:r>
        <w:t> </w:t>
      </w:r>
      <w:r>
        <w:rPr>
          <w:rFonts w:ascii="Times New Roman" w:eastAsia="Times New Roman"/>
        </w:rPr>
        <w:t>Foreign Investerment and </w:t>
      </w:r>
      <w:r>
        <w:rPr>
          <w:rFonts w:ascii="Times New Roman" w:eastAsia="Times New Roman"/>
        </w:rPr>
        <w:t>Technology </w:t>
      </w:r>
      <w:r>
        <w:rPr>
          <w:rFonts w:ascii="Times New Roman" w:eastAsia="Times New Roman"/>
        </w:rPr>
        <w:t>Transfer</w:t>
      </w:r>
      <w:r>
        <w:rPr>
          <w:spacing w:val="-24"/>
        </w:rPr>
        <w:t>:</w:t>
      </w:r>
      <w:r>
        <w:t> </w:t>
      </w:r>
      <w:r>
        <w:rPr>
          <w:rFonts w:ascii="Times New Roman" w:eastAsia="Times New Roman"/>
        </w:rPr>
        <w:t>A SimpleModel</w:t>
      </w:r>
      <w:r>
        <w:t xml:space="preserve">, </w:t>
      </w:r>
      <w:r>
        <w:rPr>
          <w:rFonts w:ascii="Times New Roman" w:eastAsia="Times New Roman"/>
        </w:rPr>
        <w:t xml:space="preserve">European Economic Review,</w:t>
      </w:r>
      <w:r>
        <w:rPr>
          <w:rFonts w:ascii="Times New Roman" w:eastAsia="Times New Roman"/>
        </w:rPr>
        <w:t xml:space="preserve"> </w:t>
      </w:r>
      <w:r>
        <w:rPr>
          <w:rFonts w:ascii="Times New Roman" w:eastAsia="Times New Roman"/>
        </w:rPr>
        <w:t>36</w:t>
      </w:r>
      <w:r>
        <w:t xml:space="preserve">, </w:t>
      </w:r>
      <w:r>
        <w:rPr>
          <w:rFonts w:ascii="Times New Roman" w:eastAsia="Times New Roman"/>
        </w:rPr>
        <w:t>137-155</w:t>
      </w:r>
      <w:r>
        <w:t xml:space="preserve">, </w:t>
      </w:r>
      <w:r>
        <w:rPr>
          <w:rFonts w:ascii="Times New Roman" w:eastAsia="Times New Roman"/>
        </w:rPr>
        <w:t>1992</w:t>
      </w:r>
      <w:bookmarkEnd w:id="925963"/>
    </w:p>
    <w:p w:rsidR="0018722C">
      <w:pPr>
        <w:pStyle w:val="ab"/>
        <w:topLinePunct/>
        <w:ind w:left="200" w:hangingChars="200" w:hanging="200"/>
      </w:pPr>
      <w:r>
        <w:t>[</w:t>
      </w:r>
      <w:r/>
      <w:r>
        <w:rPr>
          <w:rFonts w:ascii="Times New Roman" w:eastAsia="Times New Roman"/>
        </w:rPr>
        <w:t>77</w:t>
      </w:r>
      <w:r>
        <w:rPr>
          <w:rFonts w:ascii="Times New Roman" w:eastAsia="Times New Roman"/>
        </w:rPr>
        <w:t xml:space="preserve">] </w:t>
      </w:r>
      <w:r/>
      <w:r>
        <w:rPr>
          <w:rFonts w:ascii="Times New Roman" w:eastAsia="Times New Roman"/>
        </w:rPr>
        <w:t>Wang</w:t>
      </w:r>
      <w:r>
        <w:rPr>
          <w:spacing w:val="-24"/>
        </w:rPr>
        <w:t>,</w:t>
      </w:r>
      <w:r>
        <w:t> </w:t>
      </w:r>
      <w:r>
        <w:rPr>
          <w:rFonts w:ascii="Times New Roman" w:eastAsia="Times New Roman"/>
        </w:rPr>
        <w:t>Y</w:t>
      </w:r>
      <w:r>
        <w:t xml:space="preserve">．</w:t>
      </w:r>
      <w:r>
        <w:t xml:space="preserve"> </w:t>
      </w:r>
      <w:r/>
      <w:r>
        <w:rPr>
          <w:rFonts w:ascii="Times New Roman" w:eastAsia="Times New Roman"/>
        </w:rPr>
        <w:t xml:space="preserve">and Blomstrom,</w:t>
      </w:r>
      <w:r>
        <w:rPr>
          <w:rFonts w:ascii="Times New Roman" w:eastAsia="Times New Roman"/>
        </w:rPr>
        <w:t xml:space="preserve"> </w:t>
      </w:r>
      <w:r>
        <w:rPr>
          <w:rFonts w:ascii="Times New Roman" w:eastAsia="Times New Roman"/>
        </w:rPr>
        <w:t>M</w:t>
      </w:r>
      <w:r>
        <w:t>．</w:t>
      </w:r>
      <w:r>
        <w:t>,</w:t>
      </w:r>
      <w:r>
        <w:t> </w:t>
      </w:r>
      <w:r>
        <w:rPr>
          <w:rFonts w:ascii="Times New Roman" w:eastAsia="Times New Roman"/>
        </w:rPr>
        <w:t>Foreign Investerment and </w:t>
      </w:r>
      <w:r>
        <w:rPr>
          <w:rFonts w:ascii="Times New Roman" w:eastAsia="Times New Roman"/>
        </w:rPr>
        <w:t>Technology </w:t>
      </w:r>
      <w:r>
        <w:rPr>
          <w:rFonts w:ascii="Times New Roman" w:eastAsia="Times New Roman"/>
        </w:rPr>
        <w:t>Transfer</w:t>
      </w:r>
      <w:r>
        <w:rPr>
          <w:spacing w:val="-24"/>
        </w:rPr>
        <w:t>:</w:t>
      </w:r>
      <w:r>
        <w:t> </w:t>
      </w:r>
      <w:r>
        <w:rPr>
          <w:rFonts w:ascii="Times New Roman" w:eastAsia="Times New Roman"/>
        </w:rPr>
        <w:t>A SimpleModel</w:t>
      </w:r>
      <w:r>
        <w:t xml:space="preserve">, </w:t>
      </w:r>
      <w:r>
        <w:rPr>
          <w:rFonts w:ascii="Times New Roman" w:eastAsia="Times New Roman"/>
        </w:rPr>
        <w:t xml:space="preserve">European Economic Review,</w:t>
      </w:r>
      <w:r>
        <w:rPr>
          <w:rFonts w:ascii="Times New Roman" w:eastAsia="Times New Roman"/>
        </w:rPr>
        <w:t xml:space="preserve"> </w:t>
      </w:r>
      <w:r>
        <w:rPr>
          <w:rFonts w:ascii="Times New Roman" w:eastAsia="Times New Roman"/>
        </w:rPr>
        <w:t>36</w:t>
      </w:r>
      <w:r>
        <w:t xml:space="preserve">, </w:t>
      </w:r>
      <w:r>
        <w:rPr>
          <w:rFonts w:ascii="Times New Roman" w:eastAsia="Times New Roman"/>
        </w:rPr>
        <w:t>137-155</w:t>
      </w:r>
      <w:r>
        <w:t xml:space="preserve">, </w:t>
      </w:r>
      <w:r>
        <w:rPr>
          <w:rFonts w:ascii="Times New Roman" w:eastAsia="Times New Roman"/>
        </w:rPr>
        <w:t>1992</w:t>
      </w:r>
    </w:p>
    <w:p w:rsidR="0018722C">
      <w:pPr>
        <w:pStyle w:val="ab"/>
        <w:topLinePunct/>
        <w:ind w:left="200" w:hangingChars="200" w:hanging="200"/>
      </w:pPr>
      <w:r>
        <w:t>[</w:t>
      </w:r>
      <w:r>
        <w:rPr>
          <w:rFonts w:ascii="Times New Roman" w:eastAsia="Times New Roman"/>
        </w:rPr>
        <w:t>78</w:t>
      </w:r>
      <w:r>
        <w:rPr>
          <w:rFonts w:ascii="Times New Roman" w:eastAsia="Times New Roman"/>
        </w:rPr>
        <w:t xml:space="preserve">] </w:t>
      </w:r>
      <w:r>
        <w:rPr>
          <w:rFonts w:ascii="Times New Roman" w:eastAsia="Times New Roman"/>
        </w:rPr>
        <w:t xml:space="preserve">World Bank,</w:t>
      </w:r>
      <w:r>
        <w:rPr>
          <w:rFonts w:ascii="Times New Roman" w:eastAsia="Times New Roman"/>
        </w:rPr>
        <w:t xml:space="preserve"> </w:t>
      </w:r>
      <w:r>
        <w:rPr>
          <w:rFonts w:ascii="Times New Roman" w:eastAsia="Times New Roman"/>
        </w:rPr>
        <w:t>1993,</w:t>
      </w:r>
      <w:r>
        <w:rPr>
          <w:rFonts w:ascii="Times New Roman" w:eastAsia="Times New Roman"/>
        </w:rPr>
        <w:t xml:space="preserve"> </w:t>
      </w:r>
      <w:r>
        <w:rPr>
          <w:rFonts w:ascii="Times New Roman" w:eastAsia="Times New Roman"/>
        </w:rPr>
        <w:t xml:space="preserve">The East Asian Miracle:</w:t>
      </w:r>
      <w:r>
        <w:rPr>
          <w:rFonts w:ascii="Times New Roman" w:eastAsia="Times New Roman"/>
        </w:rPr>
        <w:t xml:space="preserve"> </w:t>
      </w:r>
      <w:r>
        <w:rPr>
          <w:rFonts w:ascii="Times New Roman" w:eastAsia="Times New Roman"/>
        </w:rPr>
        <w:t xml:space="preserve">Economic Growth andPublic Policy,</w:t>
      </w:r>
      <w:r>
        <w:rPr>
          <w:rFonts w:ascii="Times New Roman" w:eastAsia="Times New Roman"/>
        </w:rPr>
        <w:t xml:space="preserve"> </w:t>
      </w:r>
      <w:r>
        <w:rPr>
          <w:rFonts w:ascii="Times New Roman" w:eastAsia="Times New Roman"/>
        </w:rPr>
        <w:t>Oxford:</w:t>
      </w:r>
      <w:r>
        <w:rPr>
          <w:rFonts w:ascii="Times New Roman" w:eastAsia="Times New Roman"/>
        </w:rPr>
        <w:t xml:space="preserve"> </w:t>
      </w:r>
      <w:r>
        <w:rPr>
          <w:rFonts w:ascii="Times New Roman" w:eastAsia="Times New Roman"/>
        </w:rPr>
        <w:t xml:space="preserve">Oxford University press.</w:t>
      </w:r>
    </w:p>
    <w:p w:rsidR="0018722C">
      <w:pPr>
        <w:pStyle w:val="ab"/>
        <w:topLinePunct/>
        <w:ind w:left="200" w:hangingChars="200" w:hanging="200"/>
      </w:pPr>
      <w:r>
        <w:t>[</w:t>
      </w:r>
      <w:r>
        <w:rPr>
          <w:rFonts w:ascii="Times New Roman" w:eastAsia="Times New Roman"/>
        </w:rPr>
        <w:t>79</w:t>
      </w:r>
      <w:r>
        <w:rPr>
          <w:rFonts w:ascii="Times New Roman" w:eastAsia="Times New Roman"/>
        </w:rPr>
        <w:t xml:space="preserve">] </w:t>
      </w:r>
      <w:r>
        <w:rPr>
          <w:rFonts w:ascii="Times New Roman" w:eastAsia="Times New Roman"/>
        </w:rPr>
        <w:t xml:space="preserve">World Bank,</w:t>
      </w:r>
      <w:r>
        <w:rPr>
          <w:rFonts w:ascii="Times New Roman" w:eastAsia="Times New Roman"/>
        </w:rPr>
        <w:t xml:space="preserve"> </w:t>
      </w:r>
      <w:r>
        <w:rPr>
          <w:rFonts w:ascii="Times New Roman" w:eastAsia="Times New Roman"/>
        </w:rPr>
        <w:t>1998.</w:t>
      </w:r>
      <w:r>
        <w:rPr>
          <w:rFonts w:ascii="Times New Roman" w:eastAsia="Times New Roman"/>
        </w:rPr>
        <w:t xml:space="preserve"> </w:t>
      </w:r>
      <w:r>
        <w:rPr>
          <w:rFonts w:ascii="Times New Roman" w:eastAsia="Times New Roman"/>
        </w:rPr>
        <w:t xml:space="preserve">World Development Report 1998</w:t>
      </w:r>
      <w:r>
        <w:rPr>
          <w:rFonts w:ascii="Times New Roman" w:eastAsia="Times New Roman"/>
        </w:rPr>
        <w:t>/</w:t>
      </w:r>
      <w:r>
        <w:rPr>
          <w:rFonts w:ascii="Times New Roman" w:eastAsia="Times New Roman"/>
        </w:rPr>
        <w:t xml:space="preserve">1999:</w:t>
      </w:r>
      <w:r>
        <w:rPr>
          <w:rFonts w:ascii="Times New Roman" w:eastAsia="Times New Roman"/>
        </w:rPr>
        <w:t xml:space="preserve"> </w:t>
      </w:r>
      <w:r>
        <w:rPr>
          <w:rFonts w:ascii="Times New Roman" w:eastAsia="Times New Roman"/>
        </w:rPr>
        <w:t xml:space="preserve">Knowledge for Development,</w:t>
      </w:r>
      <w:r>
        <w:rPr>
          <w:rFonts w:ascii="Times New Roman" w:eastAsia="Times New Roman"/>
        </w:rPr>
        <w:t xml:space="preserve"> </w:t>
      </w:r>
      <w:r>
        <w:rPr>
          <w:rFonts w:ascii="Times New Roman" w:eastAsia="Times New Roman"/>
        </w:rPr>
        <w:t>New</w:t>
      </w:r>
      <w:r>
        <w:rPr>
          <w:rFonts w:ascii="Times New Roman"/>
        </w:rPr>
        <w:t xml:space="preserve">York: Oxford University Press.</w:t>
      </w:r>
    </w:p>
    <w:p w:rsidR="0018722C">
      <w:pPr>
        <w:pStyle w:val="ab"/>
        <w:topLinePunct/>
        <w:ind w:left="200" w:hangingChars="200" w:hanging="200"/>
      </w:pPr>
      <w:r>
        <w:t>[</w:t>
      </w:r>
      <w:r>
        <w:rPr>
          <w:rFonts w:ascii="Times New Roman" w:eastAsia="Times New Roman"/>
        </w:rPr>
        <w:t>80</w:t>
      </w:r>
      <w:r>
        <w:rPr>
          <w:rFonts w:ascii="Times New Roman" w:eastAsia="Times New Roman"/>
        </w:rPr>
        <w:t xml:space="preserve">] </w:t>
      </w:r>
      <w:r>
        <w:rPr>
          <w:rFonts w:ascii="Times New Roman" w:eastAsia="Times New Roman"/>
        </w:rPr>
        <w:t xml:space="preserve">World Bank,</w:t>
      </w:r>
      <w:r>
        <w:rPr>
          <w:rFonts w:ascii="Times New Roman" w:eastAsia="Times New Roman"/>
        </w:rPr>
        <w:t xml:space="preserve"> </w:t>
      </w:r>
      <w:r>
        <w:rPr>
          <w:rFonts w:ascii="Times New Roman" w:eastAsia="Times New Roman"/>
        </w:rPr>
        <w:t>2000.</w:t>
      </w:r>
      <w:r>
        <w:rPr>
          <w:rFonts w:ascii="Times New Roman" w:eastAsia="Times New Roman"/>
        </w:rPr>
        <w:t xml:space="preserve"> </w:t>
      </w:r>
      <w:r>
        <w:rPr>
          <w:rFonts w:ascii="Times New Roman" w:eastAsia="Times New Roman"/>
        </w:rPr>
        <w:t xml:space="preserve">Engendering Development,</w:t>
      </w:r>
      <w:r>
        <w:rPr>
          <w:rFonts w:ascii="Times New Roman" w:eastAsia="Times New Roman"/>
        </w:rPr>
        <w:t xml:space="preserve"> </w:t>
      </w:r>
      <w:r>
        <w:rPr>
          <w:rFonts w:ascii="Times New Roman" w:eastAsia="Times New Roman"/>
        </w:rPr>
        <w:t xml:space="preserve">and New York:</w:t>
      </w:r>
      <w:r>
        <w:rPr>
          <w:rFonts w:ascii="Times New Roman" w:eastAsia="Times New Roman"/>
        </w:rPr>
        <w:t xml:space="preserve"> </w:t>
      </w:r>
      <w:r>
        <w:rPr>
          <w:rFonts w:ascii="Times New Roman" w:eastAsia="Times New Roman"/>
        </w:rPr>
        <w:t xml:space="preserve">Oxford University Press.</w:t>
      </w:r>
    </w:p>
    <w:p w:rsidR="0018722C">
      <w:pPr>
        <w:pStyle w:val="ab"/>
        <w:topLinePunct/>
        <w:ind w:left="200" w:hangingChars="200" w:hanging="200"/>
      </w:pPr>
      <w:r>
        <w:t>[</w:t>
      </w:r>
      <w:r>
        <w:rPr>
          <w:rFonts w:ascii="Times New Roman" w:eastAsia="Times New Roman"/>
        </w:rPr>
        <w:t>81</w:t>
      </w:r>
      <w:r>
        <w:t>】</w:t>
      </w:r>
      <w:r>
        <w:rPr>
          <w:rFonts w:ascii="Times New Roman" w:eastAsia="Times New Roman"/>
        </w:rPr>
        <w:t>Xiaming Liu</w:t>
      </w:r>
      <w:r>
        <w:t>,</w:t>
      </w:r>
      <w:r>
        <w:t> </w:t>
      </w:r>
      <w:r>
        <w:rPr>
          <w:rFonts w:ascii="Times New Roman" w:eastAsia="Times New Roman"/>
        </w:rPr>
        <w:t>David Parker,</w:t>
      </w:r>
      <w:r w:rsidR="001852F3">
        <w:rPr>
          <w:rFonts w:ascii="Times New Roman" w:eastAsia="Times New Roman"/>
        </w:rPr>
        <w:t xml:space="preserve"> </w:t>
      </w:r>
      <w:r w:rsidR="001852F3">
        <w:rPr>
          <w:rFonts w:ascii="Times New Roman" w:eastAsia="Times New Roman"/>
        </w:rPr>
        <w:t xml:space="preserve">Kirit Vaidya</w:t>
      </w:r>
      <w:r>
        <w:t>,</w:t>
      </w:r>
      <w:r>
        <w:t> </w:t>
      </w:r>
      <w:r>
        <w:rPr>
          <w:rFonts w:ascii="Times New Roman" w:eastAsia="Times New Roman"/>
        </w:rPr>
        <w:t>Yingqi Wei</w:t>
      </w:r>
      <w:r>
        <w:t>:</w:t>
      </w:r>
      <w:r>
        <w:t> </w:t>
      </w:r>
      <w:r>
        <w:rPr>
          <w:rFonts w:ascii="Times New Roman" w:eastAsia="Times New Roman"/>
        </w:rPr>
        <w:t xml:space="preserve">The Impact of Foreign DirectInvestment on Labor Productivity in the Chinese Electronics Industry,</w:t>
      </w:r>
      <w:r>
        <w:rPr>
          <w:rFonts w:ascii="Times New Roman" w:eastAsia="Times New Roman"/>
        </w:rPr>
        <w:t xml:space="preserve"> </w:t>
      </w:r>
      <w:r>
        <w:rPr>
          <w:rFonts w:ascii="Times New Roman" w:eastAsia="Times New Roman"/>
        </w:rPr>
        <w:t>International.</w:t>
      </w:r>
      <w:r w:rsidR="001852F3">
        <w:rPr>
          <w:rFonts w:ascii="Times New Roman" w:eastAsia="Times New Roman"/>
        </w:rPr>
        <w:t xml:space="preserve"> </w:t>
      </w:r>
      <w:r w:rsidR="001852F3">
        <w:rPr>
          <w:rFonts w:ascii="Times New Roman" w:eastAsia="Times New Roman"/>
        </w:rPr>
        <w:t xml:space="preserve">Bussiness Reviewl0</w:t>
      </w:r>
      <w:r>
        <w:rPr>
          <w:rFonts w:ascii="Times New Roman" w:eastAsia="Times New Roman"/>
        </w:rPr>
        <w:t>(</w:t>
      </w:r>
      <w:r>
        <w:rPr>
          <w:rFonts w:ascii="Times New Roman" w:eastAsia="Times New Roman"/>
        </w:rPr>
        <w:t>2001</w:t>
      </w:r>
      <w:r>
        <w:rPr>
          <w:rFonts w:ascii="Times New Roman" w:eastAsia="Times New Roman"/>
        </w:rPr>
        <w:t>)</w:t>
      </w:r>
    </w:p>
    <w:p w:rsidR="0018722C">
      <w:pPr>
        <w:pStyle w:val="ab"/>
        <w:topLinePunct/>
        <w:ind w:left="200" w:hangingChars="200" w:hanging="200"/>
      </w:pPr>
      <w:bookmarkStart w:id="925967" w:name="_cwCmt65"/>
      <w:r>
        <w:t>[</w:t>
      </w:r>
      <w:r>
        <w:rPr>
          <w:rFonts w:ascii="Times New Roman" w:eastAsia="Times New Roman"/>
        </w:rPr>
        <w:t>82</w:t>
      </w:r>
      <w:r>
        <w:rPr>
          <w:rFonts w:ascii="Times New Roman" w:eastAsia="Times New Roman"/>
        </w:rPr>
        <w:t xml:space="preserve">] </w:t>
      </w:r>
      <w:r/>
      <w:r>
        <w:rPr>
          <w:rFonts w:ascii="Times New Roman" w:eastAsia="Times New Roman"/>
        </w:rPr>
        <w:t>Young</w:t>
      </w:r>
      <w:r>
        <w:rPr>
          <w:spacing w:val="-4"/>
        </w:rPr>
        <w:t xml:space="preserve">, </w:t>
      </w:r>
      <w:r>
        <w:rPr>
          <w:rFonts w:ascii="Times New Roman" w:eastAsia="Times New Roman"/>
        </w:rPr>
        <w:t>A</w:t>
      </w:r>
      <w:r>
        <w:t xml:space="preserve">．</w:t>
      </w:r>
      <w:r>
        <w:t xml:space="preserve"> </w:t>
      </w:r>
      <w:r/>
      <w:r>
        <w:rPr>
          <w:rFonts w:ascii="Times New Roman" w:eastAsia="Times New Roman"/>
        </w:rPr>
        <w:t>GrowthWithout </w:t>
      </w:r>
      <w:r>
        <w:rPr>
          <w:rFonts w:ascii="Times New Roman" w:eastAsia="Times New Roman"/>
        </w:rPr>
        <w:t>Scales </w:t>
      </w:r>
      <w:r>
        <w:rPr>
          <w:rFonts w:ascii="Times New Roman" w:eastAsia="Times New Roman"/>
        </w:rPr>
        <w:t>Efects</w:t>
      </w:r>
      <w:r>
        <w:t xml:space="preserve">．</w:t>
      </w:r>
      <w:r>
        <w:t xml:space="preserve"> </w:t>
      </w:r>
      <w:r/>
      <w:r>
        <w:rPr>
          <w:rFonts w:ascii="Times New Roman" w:eastAsia="Times New Roman"/>
        </w:rPr>
        <w:t>Journal</w:t>
      </w:r>
      <w:r>
        <w:rPr>
          <w:rFonts w:ascii="Times New Roman" w:eastAsia="Times New Roman"/>
        </w:rPr>
        <w:t> of Politics </w:t>
      </w:r>
      <w:r>
        <w:rPr>
          <w:rFonts w:ascii="Times New Roman" w:eastAsia="Times New Roman"/>
        </w:rPr>
        <w:t>Economy</w:t>
      </w:r>
      <w:r>
        <w:rPr>
          <w:spacing w:val="-3"/>
        </w:rPr>
        <w:t xml:space="preserve">, </w:t>
      </w:r>
      <w:r>
        <w:rPr>
          <w:rFonts w:ascii="Times New Roman" w:eastAsia="Times New Roman"/>
        </w:rPr>
        <w:t>1998</w:t>
      </w:r>
      <w:r>
        <w:rPr>
          <w:rFonts w:ascii="Times New Roman" w:eastAsia="Times New Roman"/>
        </w:rPr>
        <w:t>(</w:t>
      </w:r>
      <w:r>
        <w:rPr>
          <w:rFonts w:ascii="Times New Roman" w:eastAsia="Times New Roman"/>
        </w:rPr>
        <w:t>106</w:t>
      </w:r>
      <w:r>
        <w:rPr>
          <w:rFonts w:ascii="Times New Roman" w:eastAsia="Times New Roman"/>
        </w:rPr>
        <w:t>)</w:t>
      </w:r>
      <w:r>
        <w:rPr>
          <w:spacing w:val="-3"/>
        </w:rPr>
        <w:t xml:space="preserve">: </w:t>
      </w:r>
      <w:r>
        <w:rPr>
          <w:rFonts w:ascii="Times New Roman" w:eastAsia="Times New Roman"/>
        </w:rPr>
        <w:t>41-63</w:t>
      </w:r>
      <w:r>
        <w:t>．</w:t>
      </w:r>
      <w:bookmarkEnd w:id="925967"/>
    </w:p>
    <w:p w:rsidR="0018722C">
      <w:pPr>
        <w:pStyle w:val="ab"/>
        <w:topLinePunct/>
        <w:ind w:left="200" w:hangingChars="200" w:hanging="200"/>
      </w:pPr>
      <w:r>
        <w:t>[</w:t>
      </w:r>
      <w:r>
        <w:rPr>
          <w:rFonts w:ascii="Times New Roman" w:eastAsia="Times New Roman"/>
        </w:rPr>
        <w:t>83</w:t>
      </w:r>
      <w:r>
        <w:rPr>
          <w:rFonts w:ascii="Times New Roman" w:eastAsia="Times New Roman"/>
        </w:rPr>
        <w:t xml:space="preserve">] </w:t>
      </w:r>
      <w:r/>
      <w:r>
        <w:rPr>
          <w:rFonts w:ascii="Times New Roman" w:eastAsia="Times New Roman"/>
        </w:rPr>
        <w:t>Young</w:t>
      </w:r>
      <w:r>
        <w:rPr>
          <w:spacing w:val="-4"/>
        </w:rPr>
        <w:t xml:space="preserve">, </w:t>
      </w:r>
      <w:r>
        <w:rPr>
          <w:rFonts w:ascii="Times New Roman" w:eastAsia="Times New Roman"/>
        </w:rPr>
        <w:t>A</w:t>
      </w:r>
      <w:r>
        <w:t xml:space="preserve">．</w:t>
      </w:r>
      <w:r>
        <w:t xml:space="preserve"> </w:t>
      </w:r>
      <w:r/>
      <w:r>
        <w:rPr>
          <w:rFonts w:ascii="Times New Roman" w:eastAsia="Times New Roman"/>
        </w:rPr>
        <w:t>GrowthWithout </w:t>
      </w:r>
      <w:r>
        <w:rPr>
          <w:rFonts w:ascii="Times New Roman" w:eastAsia="Times New Roman"/>
        </w:rPr>
        <w:t>Scales </w:t>
      </w:r>
      <w:r>
        <w:rPr>
          <w:rFonts w:ascii="Times New Roman" w:eastAsia="Times New Roman"/>
        </w:rPr>
        <w:t>Efects</w:t>
      </w:r>
      <w:r>
        <w:t xml:space="preserve">．</w:t>
      </w:r>
      <w:r>
        <w:t xml:space="preserve"> </w:t>
      </w:r>
      <w:r/>
      <w:r>
        <w:rPr>
          <w:rFonts w:ascii="Times New Roman" w:eastAsia="Times New Roman"/>
        </w:rPr>
        <w:t>Journal</w:t>
      </w:r>
      <w:r>
        <w:rPr>
          <w:rFonts w:ascii="Times New Roman" w:eastAsia="Times New Roman"/>
        </w:rPr>
        <w:t> of Politics </w:t>
      </w:r>
      <w:r>
        <w:rPr>
          <w:rFonts w:ascii="Times New Roman" w:eastAsia="Times New Roman"/>
        </w:rPr>
        <w:t>Economy</w:t>
      </w:r>
      <w:r>
        <w:rPr>
          <w:spacing w:val="-3"/>
        </w:rPr>
        <w:t xml:space="preserve">, </w:t>
      </w:r>
      <w:r>
        <w:rPr>
          <w:rFonts w:ascii="Times New Roman" w:eastAsia="Times New Roman"/>
        </w:rPr>
        <w:t>1998</w:t>
      </w:r>
      <w:r>
        <w:rPr>
          <w:rFonts w:ascii="Times New Roman" w:eastAsia="Times New Roman"/>
        </w:rPr>
        <w:t>(</w:t>
      </w:r>
      <w:r>
        <w:rPr>
          <w:rFonts w:ascii="Times New Roman" w:eastAsia="Times New Roman"/>
        </w:rPr>
        <w:t>106</w:t>
      </w:r>
      <w:r>
        <w:rPr>
          <w:rFonts w:ascii="Times New Roman" w:eastAsia="Times New Roman"/>
        </w:rPr>
        <w:t>)</w:t>
      </w:r>
      <w:r>
        <w:rPr>
          <w:spacing w:val="-3"/>
        </w:rPr>
        <w:t xml:space="preserve">: </w:t>
      </w:r>
      <w:r>
        <w:rPr>
          <w:rFonts w:ascii="Times New Roman" w:eastAsia="Times New Roman"/>
        </w:rPr>
        <w:t>41-63</w:t>
      </w:r>
      <w:r>
        <w:t>．</w:t>
      </w:r>
    </w:p>
    <w:p w:rsidR="0018722C">
      <w:pPr>
        <w:pStyle w:val="ab"/>
        <w:topLinePunct/>
        <w:ind w:left="200" w:hangingChars="200" w:hanging="200"/>
      </w:pPr>
      <w:r>
        <w:t>[</w:t>
      </w:r>
      <w:r>
        <w:rPr>
          <w:rFonts w:ascii="Times New Roman" w:eastAsia="Times New Roman"/>
        </w:rPr>
        <w:t xml:space="preserve">84</w:t>
      </w:r>
      <w:r>
        <w:t xml:space="preserve">】</w:t>
      </w:r>
      <w:r>
        <w:rPr>
          <w:rFonts w:ascii="Times New Roman" w:eastAsia="Times New Roman"/>
        </w:rPr>
        <w:t xml:space="preserve">Weingast Barry R. Constitutions as Govermance Structures- The Political Foundations of Secture of Secture Markets </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Journal of institutional and theoretical economies, 2003,</w:t>
      </w:r>
      <w:r>
        <w:rPr>
          <w:rFonts w:ascii="Times New Roman" w:eastAsia="Times New Roman"/>
        </w:rPr>
        <w:t xml:space="preserve"> </w:t>
      </w:r>
      <w:r>
        <w:rPr>
          <w:rFonts w:ascii="Times New Roman" w:eastAsia="Times New Roman"/>
        </w:rPr>
        <w:t>149:</w:t>
      </w:r>
      <w:r>
        <w:rPr>
          <w:rFonts w:ascii="Times New Roman" w:eastAsia="Times New Roman"/>
        </w:rPr>
        <w:t xml:space="preserve"> </w:t>
      </w:r>
      <w:r>
        <w:rPr>
          <w:rFonts w:ascii="Times New Roman" w:eastAsia="Times New Roman"/>
        </w:rPr>
        <w:t>P286-311</w:t>
      </w:r>
    </w:p>
    <w:p w:rsidR="0018722C">
      <w:pPr>
        <w:pStyle w:val="ab"/>
        <w:topLinePunct/>
        <w:ind w:left="200" w:hangingChars="200" w:hanging="200"/>
      </w:pPr>
      <w:r>
        <w:t>[</w:t>
      </w:r>
      <w:r>
        <w:rPr>
          <w:rFonts w:ascii="Times New Roman" w:eastAsia="Times New Roman"/>
        </w:rPr>
        <w:t>85</w:t>
      </w:r>
      <w:r>
        <w:t>】</w:t>
      </w:r>
      <w:r>
        <w:rPr>
          <w:rFonts w:ascii="Times New Roman" w:eastAsia="Times New Roman"/>
        </w:rPr>
        <w:t>Xiaming</w:t>
      </w:r>
      <w:r w:rsidR="001852F3">
        <w:rPr>
          <w:rFonts w:ascii="Times New Roman" w:eastAsia="Times New Roman"/>
        </w:rPr>
        <w:t xml:space="preserve"> Liu</w:t>
      </w:r>
      <w:r>
        <w:t>,</w:t>
      </w:r>
      <w:r>
        <w:t> </w:t>
      </w:r>
      <w:r>
        <w:rPr>
          <w:rFonts w:ascii="Times New Roman" w:eastAsia="Times New Roman"/>
        </w:rPr>
        <w:t>David</w:t>
      </w:r>
      <w:r w:rsidR="001852F3">
        <w:rPr>
          <w:rFonts w:ascii="Times New Roman" w:eastAsia="Times New Roman"/>
        </w:rPr>
        <w:t xml:space="preserve"> Parker,</w:t>
      </w:r>
      <w:r w:rsidR="001852F3">
        <w:rPr>
          <w:rFonts w:ascii="Times New Roman" w:eastAsia="Times New Roman"/>
        </w:rPr>
        <w:t xml:space="preserve"> </w:t>
      </w:r>
      <w:r w:rsidR="001852F3">
        <w:rPr>
          <w:rFonts w:ascii="Times New Roman" w:eastAsia="Times New Roman"/>
        </w:rPr>
        <w:t>Kirit</w:t>
      </w:r>
      <w:r w:rsidR="001852F3">
        <w:rPr>
          <w:rFonts w:ascii="Times New Roman" w:eastAsia="Times New Roman"/>
        </w:rPr>
        <w:t xml:space="preserve"> Vaidya</w:t>
      </w:r>
      <w:r>
        <w:t>,</w:t>
      </w:r>
      <w:r>
        <w:t> </w:t>
      </w:r>
      <w:r>
        <w:rPr>
          <w:rFonts w:ascii="Times New Roman" w:eastAsia="Times New Roman"/>
        </w:rPr>
        <w:t>Yingqi</w:t>
      </w:r>
      <w:r w:rsidR="001852F3">
        <w:rPr>
          <w:rFonts w:ascii="Times New Roman" w:eastAsia="Times New Roman"/>
        </w:rPr>
        <w:t xml:space="preserve"> Wei</w:t>
      </w:r>
      <w:r>
        <w:t>:</w:t>
      </w:r>
      <w:r>
        <w:t> </w:t>
      </w:r>
      <w:r>
        <w:rPr>
          <w:rFonts w:ascii="Times New Roman" w:eastAsia="Times New Roman"/>
        </w:rPr>
        <w:t>The</w:t>
      </w:r>
      <w:r w:rsidR="001852F3">
        <w:rPr>
          <w:rFonts w:ascii="Times New Roman" w:eastAsia="Times New Roman"/>
        </w:rPr>
        <w:t xml:space="preserve"> Impact</w:t>
      </w:r>
      <w:r w:rsidR="001852F3">
        <w:rPr>
          <w:rFonts w:ascii="Times New Roman" w:eastAsia="Times New Roman"/>
        </w:rPr>
        <w:t xml:space="preserve"> of Foreign</w:t>
      </w:r>
    </w:p>
    <w:p w:rsidR="0018722C">
      <w:pPr>
        <w:topLinePunct/>
      </w:pPr>
      <w:r>
        <w:rPr>
          <w:rFonts w:ascii="Times New Roman"/>
        </w:rPr>
        <w:t>DirectInvestment on Labor Productivity in the Chinese Electronics Industry,</w:t>
      </w:r>
      <w:r w:rsidR="004B696B">
        <w:rPr>
          <w:rFonts w:ascii="Times New Roman"/>
        </w:rPr>
        <w:t xml:space="preserve"> </w:t>
      </w:r>
      <w:r w:rsidR="004B696B">
        <w:rPr>
          <w:rFonts w:ascii="Times New Roman"/>
        </w:rPr>
        <w:t>International.</w:t>
      </w:r>
      <w:r w:rsidR="004B696B">
        <w:rPr>
          <w:rFonts w:ascii="Times New Roman"/>
        </w:rPr>
        <w:t xml:space="preserve"> </w:t>
      </w:r>
      <w:r w:rsidR="004B696B">
        <w:rPr>
          <w:rFonts w:ascii="Times New Roman"/>
        </w:rPr>
        <w:t>Bussiness Reviewl0</w:t>
      </w:r>
      <w:r>
        <w:rPr>
          <w:rFonts w:ascii="Times New Roman"/>
        </w:rPr>
        <w:t>(</w:t>
      </w:r>
      <w:r>
        <w:rPr>
          <w:rFonts w:ascii="Times New Roman"/>
        </w:rPr>
        <w:t>20</w:t>
      </w:r>
      <w:r>
        <w:rPr>
          <w:rFonts w:ascii="Times New Roman"/>
        </w:rPr>
        <w:t>0</w:t>
      </w:r>
      <w:r>
        <w:rPr>
          <w:rFonts w:ascii="Times New Roman"/>
        </w:rPr>
        <w:t>1</w:t>
      </w:r>
      <w:r>
        <w:rPr>
          <w:rFonts w:ascii="Times New Roman"/>
        </w:rPr>
        <w:t>)</w:t>
      </w:r>
    </w:p>
    <w:p w:rsidR="0018722C">
      <w:pPr>
        <w:pStyle w:val="ab"/>
        <w:topLinePunct/>
        <w:ind w:left="200" w:hangingChars="200" w:hanging="200"/>
      </w:pPr>
      <w:r>
        <w:t>[</w:t>
      </w:r>
      <w:r>
        <w:rPr>
          <w:rFonts w:ascii="Times New Roman" w:eastAsia="Times New Roman"/>
        </w:rPr>
        <w:t>86</w:t>
      </w:r>
      <w:r>
        <w:rPr>
          <w:rFonts w:ascii="Times New Roman" w:eastAsia="Times New Roman"/>
        </w:rPr>
        <w:t xml:space="preserve">] </w:t>
      </w:r>
      <w:r>
        <w:rPr>
          <w:rFonts w:ascii="Times New Roman" w:eastAsia="Times New Roman"/>
        </w:rPr>
        <w:t xml:space="preserve">Yang,</w:t>
      </w:r>
      <w:r>
        <w:rPr>
          <w:rFonts w:ascii="Times New Roman" w:eastAsia="Times New Roman"/>
        </w:rPr>
        <w:t xml:space="preserve"> </w:t>
      </w:r>
      <w:r>
        <w:rPr>
          <w:rFonts w:ascii="Times New Roman" w:eastAsia="Times New Roman"/>
        </w:rPr>
        <w:t>X.,</w:t>
      </w:r>
      <w:r>
        <w:rPr>
          <w:rFonts w:ascii="Times New Roman" w:eastAsia="Times New Roman"/>
        </w:rPr>
        <w:t xml:space="preserve"> </w:t>
      </w:r>
      <w:r>
        <w:rPr>
          <w:rFonts w:ascii="Times New Roman" w:eastAsia="Times New Roman"/>
        </w:rPr>
        <w:t>Borland,</w:t>
      </w:r>
      <w:r>
        <w:rPr>
          <w:rFonts w:ascii="Times New Roman" w:eastAsia="Times New Roman"/>
        </w:rPr>
        <w:t xml:space="preserve"> </w:t>
      </w:r>
      <w:r>
        <w:rPr>
          <w:rFonts w:ascii="Times New Roman" w:eastAsia="Times New Roman"/>
        </w:rPr>
        <w:t>J..</w:t>
      </w:r>
      <w:r>
        <w:rPr>
          <w:rFonts w:ascii="Times New Roman" w:eastAsia="Times New Roman"/>
        </w:rPr>
        <w:t xml:space="preserve"> </w:t>
      </w:r>
      <w:r>
        <w:rPr>
          <w:rFonts w:ascii="Times New Roman" w:eastAsia="Times New Roman"/>
        </w:rPr>
        <w:t>1991.</w:t>
      </w:r>
      <w:r>
        <w:rPr>
          <w:rFonts w:ascii="Times New Roman" w:eastAsia="Times New Roman"/>
        </w:rPr>
        <w:t xml:space="preserve"> </w:t>
      </w:r>
      <w:r>
        <w:rPr>
          <w:rFonts w:ascii="Times New Roman" w:eastAsia="Times New Roman"/>
        </w:rPr>
        <w:t xml:space="preserve">A Microeconomic Mechanism for Economic Growth</w:t>
      </w:r>
      <w:r>
        <w:t xml:space="preserve">, </w:t>
      </w:r>
      <w:r>
        <w:rPr>
          <w:rFonts w:ascii="Times New Roman" w:eastAsia="Times New Roman"/>
        </w:rPr>
        <w:t>Journal of</w:t>
      </w:r>
      <w:r>
        <w:rPr>
          <w:rFonts w:ascii="Times New Roman"/>
        </w:rPr>
        <w:t xml:space="preserve">Political Economy, 99</w:t>
      </w:r>
    </w:p>
    <w:p w:rsidR="0018722C">
      <w:pPr>
        <w:pStyle w:val="ab"/>
        <w:topLinePunct/>
        <w:ind w:left="200" w:hangingChars="200" w:hanging="200"/>
      </w:pPr>
      <w:r>
        <w:t>[</w:t>
      </w:r>
      <w:r>
        <w:rPr>
          <w:rFonts w:ascii="Times New Roman" w:eastAsia="Times New Roman"/>
        </w:rPr>
        <w:t>87</w:t>
      </w:r>
      <w:r>
        <w:rPr>
          <w:rFonts w:ascii="Times New Roman" w:eastAsia="Times New Roman"/>
        </w:rPr>
        <w:t xml:space="preserve">] </w:t>
      </w:r>
      <w:r>
        <w:rPr>
          <w:rFonts w:ascii="Times New Roman" w:eastAsia="Times New Roman"/>
        </w:rPr>
        <w:t xml:space="preserve">Yang,</w:t>
      </w:r>
      <w:r>
        <w:rPr>
          <w:rFonts w:ascii="Times New Roman" w:eastAsia="Times New Roman"/>
        </w:rPr>
        <w:t xml:space="preserve"> </w:t>
      </w:r>
      <w:r>
        <w:rPr>
          <w:rFonts w:ascii="Times New Roman" w:eastAsia="Times New Roman"/>
        </w:rPr>
        <w:t>G.,</w:t>
      </w:r>
      <w:r>
        <w:rPr>
          <w:rFonts w:ascii="Times New Roman" w:eastAsia="Times New Roman"/>
        </w:rPr>
        <w:t xml:space="preserve"> </w:t>
      </w:r>
      <w:r>
        <w:rPr>
          <w:rFonts w:ascii="Times New Roman" w:eastAsia="Times New Roman"/>
        </w:rPr>
        <w:t>Maskus,</w:t>
      </w:r>
      <w:r>
        <w:rPr>
          <w:rFonts w:ascii="Times New Roman" w:eastAsia="Times New Roman"/>
        </w:rPr>
        <w:t xml:space="preserve"> </w:t>
      </w:r>
      <w:r>
        <w:rPr>
          <w:rFonts w:ascii="Times New Roman" w:eastAsia="Times New Roman"/>
        </w:rPr>
        <w:t>K.</w:t>
      </w:r>
      <w:r>
        <w:t xml:space="preserve">, </w:t>
      </w:r>
      <w:r>
        <w:rPr>
          <w:rFonts w:ascii="Times New Roman" w:eastAsia="Times New Roman"/>
        </w:rPr>
        <w:t>2001</w:t>
      </w:r>
      <w:r>
        <w:t xml:space="preserve">, </w:t>
      </w:r>
      <w:r>
        <w:rPr>
          <w:rFonts w:ascii="Times New Roman" w:eastAsia="Times New Roman"/>
        </w:rPr>
        <w:t>intellectual</w:t>
      </w:r>
      <w:r>
        <w:rPr>
          <w:rFonts w:ascii="Times New Roman" w:eastAsia="Times New Roman"/>
        </w:rPr>
        <w:t> </w:t>
      </w:r>
      <w:r>
        <w:rPr>
          <w:rFonts w:ascii="Times New Roman" w:eastAsia="Times New Roman"/>
        </w:rPr>
        <w:t xml:space="preserve">Property Rights,</w:t>
      </w:r>
      <w:r>
        <w:rPr>
          <w:rFonts w:ascii="Times New Roman" w:eastAsia="Times New Roman"/>
        </w:rPr>
        <w:t xml:space="preserve"> </w:t>
      </w:r>
      <w:r>
        <w:rPr>
          <w:rFonts w:ascii="Times New Roman" w:eastAsia="Times New Roman"/>
        </w:rPr>
        <w:t xml:space="preserve">Licensing and innovation </w:t>
      </w:r>
      <w:r>
        <w:rPr>
          <w:rFonts w:ascii="Times New Roman" w:eastAsia="Times New Roman"/>
        </w:rPr>
        <w:t>in </w:t>
      </w:r>
      <w:r>
        <w:rPr>
          <w:rFonts w:ascii="Times New Roman" w:eastAsia="Times New Roman"/>
        </w:rPr>
        <w:t>an Endogenous Product-Cycle Model</w:t>
      </w:r>
      <w:r>
        <w:t xml:space="preserve">, </w:t>
      </w:r>
      <w:r>
        <w:rPr>
          <w:rFonts w:ascii="Times New Roman" w:eastAsia="Times New Roman"/>
        </w:rPr>
        <w:t>Journal </w:t>
      </w:r>
      <w:r>
        <w:rPr>
          <w:rFonts w:ascii="Times New Roman" w:eastAsia="Times New Roman"/>
        </w:rPr>
        <w:t>of </w:t>
      </w:r>
      <w:r>
        <w:rPr>
          <w:rFonts w:ascii="Times New Roman" w:eastAsia="Times New Roman"/>
        </w:rPr>
        <w:t>international Economics 53</w:t>
      </w:r>
    </w:p>
    <w:p w:rsidR="0018722C">
      <w:pPr>
        <w:pStyle w:val="ab"/>
        <w:topLinePunct/>
        <w:ind w:left="200" w:hangingChars="200" w:hanging="200"/>
      </w:pPr>
      <w:r>
        <w:t>[</w:t>
      </w:r>
      <w:r>
        <w:t>88</w:t>
      </w:r>
      <w:r>
        <w:t xml:space="preserve">] </w:t>
      </w:r>
      <w:r>
        <w:t xml:space="preserve">陈盂熙、郭建青．</w:t>
      </w:r>
      <w:r>
        <w:t xml:space="preserve"> </w:t>
      </w:r>
      <w:r>
        <w:t>经济学说史教程．</w:t>
      </w:r>
      <w:r>
        <w:t xml:space="preserve"> </w:t>
      </w:r>
      <w:r>
        <w:t>北京</w:t>
      </w:r>
      <w:r>
        <w:t xml:space="preserve">: </w:t>
      </w:r>
      <w:r>
        <w:t>中国人民大学出版社</w:t>
      </w:r>
      <w:r>
        <w:t xml:space="preserve">, </w:t>
      </w:r>
      <w:r>
        <w:t>1995</w:t>
      </w:r>
    </w:p>
    <w:p w:rsidR="0018722C">
      <w:pPr>
        <w:pStyle w:val="ab"/>
        <w:topLinePunct/>
        <w:ind w:left="200" w:hangingChars="200" w:hanging="200"/>
      </w:pPr>
      <w:r>
        <w:t>[</w:t>
      </w:r>
      <w:r>
        <w:t>89</w:t>
      </w:r>
      <w:r>
        <w:t xml:space="preserve">] </w:t>
      </w:r>
      <w:r>
        <w:t xml:space="preserve">陈佳贵等．</w:t>
      </w:r>
      <w:r>
        <w:t xml:space="preserve"> </w:t>
      </w:r>
      <w:r>
        <w:t>中国工业化进程报告．</w:t>
      </w:r>
      <w:r>
        <w:t xml:space="preserve"> </w:t>
      </w:r>
      <w:r>
        <w:t>北京</w:t>
      </w:r>
      <w:r>
        <w:t xml:space="preserve">: </w:t>
      </w:r>
      <w:r>
        <w:t>社会科学文献出版社</w:t>
      </w:r>
      <w:r>
        <w:t xml:space="preserve">, </w:t>
      </w:r>
      <w:r>
        <w:t>2007</w:t>
      </w:r>
    </w:p>
    <w:p w:rsidR="0018722C">
      <w:pPr>
        <w:pStyle w:val="ab"/>
        <w:topLinePunct/>
        <w:ind w:left="200" w:hangingChars="200" w:hanging="200"/>
      </w:pPr>
      <w:r>
        <w:t>[</w:t>
      </w:r>
      <w:r>
        <w:t>90</w:t>
      </w:r>
      <w:r>
        <w:t xml:space="preserve">] </w:t>
      </w:r>
      <w:r/>
      <w:r>
        <w:t xml:space="preserve">杜传忠．</w:t>
      </w:r>
      <w:r>
        <w:t xml:space="preserve"> </w:t>
      </w:r>
      <w:r>
        <w:t>寡头垄断市场结构与经济效率——兼论中国市场结构调整．</w:t>
      </w:r>
      <w:r>
        <w:t xml:space="preserve"> </w:t>
      </w:r>
      <w:r>
        <w:t>北京:</w:t>
      </w:r>
      <w:r>
        <w:t xml:space="preserve"> </w:t>
      </w:r>
      <w:r>
        <w:t>经济科学出版社</w:t>
      </w:r>
      <w:r>
        <w:t xml:space="preserve">, </w:t>
      </w:r>
      <w:r>
        <w:t>2003</w:t>
      </w:r>
    </w:p>
    <w:p w:rsidR="0018722C">
      <w:pPr>
        <w:pStyle w:val="ab"/>
        <w:topLinePunct/>
        <w:ind w:left="200" w:hangingChars="200" w:hanging="200"/>
      </w:pPr>
      <w:r>
        <w:t>[</w:t>
      </w:r>
      <w:r>
        <w:t>91</w:t>
      </w:r>
      <w:r>
        <w:t xml:space="preserve">] </w:t>
      </w:r>
      <w:r>
        <w:t xml:space="preserve">冯子标、焦斌龙．</w:t>
      </w:r>
      <w:r>
        <w:t xml:space="preserve"> </w:t>
      </w:r>
      <w:r>
        <w:t>分工、比较优势与文化产业发展．</w:t>
      </w:r>
      <w:r>
        <w:t xml:space="preserve"> </w:t>
      </w:r>
      <w:r>
        <w:t>北京</w:t>
      </w:r>
      <w:r>
        <w:t xml:space="preserve">: </w:t>
      </w:r>
      <w:r>
        <w:t>商务印书馆</w:t>
      </w:r>
      <w:r>
        <w:t xml:space="preserve">, </w:t>
      </w:r>
      <w:r>
        <w:t>2005</w:t>
      </w:r>
    </w:p>
    <w:p w:rsidR="0018722C">
      <w:pPr>
        <w:pStyle w:val="ab"/>
        <w:topLinePunct/>
        <w:ind w:left="200" w:hangingChars="200" w:hanging="200"/>
      </w:pPr>
      <w:r>
        <w:t>[</w:t>
      </w:r>
      <w:r>
        <w:t>92</w:t>
      </w:r>
      <w:r>
        <w:t xml:space="preserve">] </w:t>
      </w:r>
      <w:r>
        <w:t xml:space="preserve">冯子标、张富春．</w:t>
      </w:r>
      <w:r>
        <w:t xml:space="preserve"> </w:t>
      </w:r>
      <w:r>
        <w:t>传统企业走向知识型企业．</w:t>
      </w:r>
      <w:r>
        <w:t xml:space="preserve"> </w:t>
      </w:r>
      <w:r>
        <w:t>北京</w:t>
      </w:r>
      <w:r>
        <w:t xml:space="preserve">: </w:t>
      </w:r>
      <w:r>
        <w:t>中国财政经济出版社</w:t>
      </w:r>
      <w:r>
        <w:t xml:space="preserve">, </w:t>
      </w:r>
      <w:r>
        <w:t>2004</w:t>
      </w:r>
    </w:p>
    <w:p w:rsidR="0018722C">
      <w:pPr>
        <w:pStyle w:val="ab"/>
        <w:topLinePunct/>
        <w:ind w:left="200" w:hangingChars="200" w:hanging="200"/>
      </w:pPr>
      <w:r>
        <w:t>[</w:t>
      </w:r>
      <w:r>
        <w:t>93</w:t>
      </w:r>
      <w:r>
        <w:t xml:space="preserve">] </w:t>
      </w:r>
      <w:r>
        <w:t xml:space="preserve">冯子标、王建功．</w:t>
      </w:r>
      <w:r>
        <w:t xml:space="preserve"> </w:t>
      </w:r>
      <w:r>
        <w:t>农民转型与中国工业化．</w:t>
      </w:r>
      <w:r>
        <w:t xml:space="preserve"> </w:t>
      </w:r>
      <w:r>
        <w:t>北京</w:t>
      </w:r>
      <w:r>
        <w:t xml:space="preserve">: </w:t>
      </w:r>
      <w:r>
        <w:t>经济科学出版社</w:t>
      </w:r>
      <w:r>
        <w:t xml:space="preserve">, </w:t>
      </w:r>
      <w:r>
        <w:t>2009</w:t>
      </w:r>
    </w:p>
    <w:p w:rsidR="0018722C">
      <w:pPr>
        <w:pStyle w:val="ab"/>
        <w:topLinePunct/>
        <w:ind w:left="200" w:hangingChars="200" w:hanging="200"/>
      </w:pPr>
      <w:r>
        <w:t>[</w:t>
      </w:r>
      <w:r>
        <w:t>94</w:t>
      </w:r>
      <w:r>
        <w:t xml:space="preserve">] </w:t>
      </w:r>
      <w:r>
        <w:t xml:space="preserve">方福前．</w:t>
      </w:r>
      <w:r>
        <w:t xml:space="preserve"> </w:t>
      </w:r>
      <w:r>
        <w:t>当代西方经济学主要流派．</w:t>
      </w:r>
      <w:r>
        <w:t xml:space="preserve"> </w:t>
      </w:r>
      <w:r>
        <w:t>北京</w:t>
      </w:r>
      <w:r>
        <w:t xml:space="preserve">: </w:t>
      </w:r>
      <w:r>
        <w:t>中国人民大学出版社</w:t>
      </w:r>
      <w:r>
        <w:t xml:space="preserve">, </w:t>
      </w:r>
      <w:r>
        <w:t>2004</w:t>
      </w:r>
    </w:p>
    <w:p w:rsidR="0018722C">
      <w:pPr>
        <w:pStyle w:val="ab"/>
        <w:topLinePunct/>
        <w:ind w:left="200" w:hangingChars="200" w:hanging="200"/>
      </w:pPr>
      <w:r>
        <w:t>[</w:t>
      </w:r>
      <w:r>
        <w:t>95</w:t>
      </w:r>
      <w:r>
        <w:t xml:space="preserve">] </w:t>
      </w:r>
      <w:r>
        <w:t xml:space="preserve">方甲.</w:t>
      </w:r>
      <w:r>
        <w:t xml:space="preserve"> </w:t>
      </w:r>
      <w:r>
        <w:t>产业结构问题研究</w:t>
      </w:r>
      <w:r>
        <w:t>[</w:t>
      </w:r>
      <w:r>
        <w:t>M</w:t>
      </w:r>
      <w:r>
        <w:t>]</w:t>
      </w:r>
      <w:r>
        <w:t xml:space="preserve">.</w:t>
      </w:r>
      <w:r>
        <w:t xml:space="preserve"> </w:t>
      </w:r>
      <w:r>
        <w:t>北京:</w:t>
      </w:r>
      <w:r>
        <w:t xml:space="preserve"> </w:t>
      </w:r>
      <w:r>
        <w:t>中国人民大学出版社</w:t>
      </w:r>
      <w:r>
        <w:t xml:space="preserve">, </w:t>
      </w:r>
      <w:r>
        <w:t>1997</w:t>
      </w:r>
    </w:p>
    <w:p w:rsidR="0018722C">
      <w:pPr>
        <w:pStyle w:val="ab"/>
        <w:topLinePunct/>
        <w:ind w:left="200" w:hangingChars="200" w:hanging="200"/>
      </w:pPr>
      <w:r>
        <w:t>[</w:t>
      </w:r>
      <w:r>
        <w:t>96</w:t>
      </w:r>
      <w:r>
        <w:t xml:space="preserve">] </w:t>
      </w:r>
      <w:r>
        <w:t xml:space="preserve">傅家骥等．</w:t>
      </w:r>
      <w:r>
        <w:t xml:space="preserve"> </w:t>
      </w:r>
      <w:r>
        <w:t>技术创新学．</w:t>
      </w:r>
      <w:r>
        <w:t xml:space="preserve"> </w:t>
      </w:r>
      <w:r>
        <w:t>北京</w:t>
      </w:r>
      <w:r>
        <w:t xml:space="preserve">: </w:t>
      </w:r>
      <w:r>
        <w:t>清华大学出版社</w:t>
      </w:r>
      <w:r>
        <w:t xml:space="preserve">, </w:t>
      </w:r>
      <w:r>
        <w:t xml:space="preserve">1998．</w:t>
      </w:r>
      <w:r>
        <w:t xml:space="preserve"> </w:t>
      </w:r>
      <w:r>
        <w:t>P1—39</w:t>
      </w:r>
    </w:p>
    <w:p w:rsidR="0018722C">
      <w:pPr>
        <w:pStyle w:val="ab"/>
        <w:topLinePunct/>
        <w:ind w:left="200" w:hangingChars="200" w:hanging="200"/>
      </w:pPr>
      <w:r>
        <w:t>[</w:t>
      </w:r>
      <w:r>
        <w:t>97</w:t>
      </w:r>
      <w:r>
        <w:t xml:space="preserve">] </w:t>
      </w:r>
      <w:r>
        <w:t xml:space="preserve">樊纲等．</w:t>
      </w:r>
      <w:r>
        <w:t xml:space="preserve"> </w:t>
      </w:r>
      <w:r>
        <w:t>中国市场化指数报告．</w:t>
      </w:r>
      <w:r>
        <w:t xml:space="preserve"> </w:t>
      </w:r>
      <w:r>
        <w:t>北京</w:t>
      </w:r>
      <w:r>
        <w:t xml:space="preserve">: </w:t>
      </w:r>
      <w:r>
        <w:t>经济科学出版社</w:t>
      </w:r>
      <w:r>
        <w:t xml:space="preserve">, </w:t>
      </w:r>
      <w:r>
        <w:t>2001．</w:t>
      </w:r>
    </w:p>
    <w:p w:rsidR="0018722C">
      <w:pPr>
        <w:pStyle w:val="ab"/>
        <w:topLinePunct/>
        <w:ind w:left="200" w:hangingChars="200" w:hanging="200"/>
      </w:pPr>
      <w:r>
        <w:t>[</w:t>
      </w:r>
      <w:r>
        <w:t>98</w:t>
      </w:r>
      <w:r>
        <w:t xml:space="preserve">] </w:t>
      </w:r>
      <w:r>
        <w:t xml:space="preserve">郭克莎.</w:t>
      </w:r>
      <w:r>
        <w:t xml:space="preserve"> </w:t>
      </w:r>
      <w:r>
        <w:t>结构优化与经济发展</w:t>
      </w:r>
      <w:r>
        <w:t>[</w:t>
      </w:r>
      <w:r>
        <w:t>M</w:t>
      </w:r>
      <w:r>
        <w:t>]</w:t>
      </w:r>
      <w:r>
        <w:t xml:space="preserve">.</w:t>
      </w:r>
      <w:r>
        <w:t xml:space="preserve"> </w:t>
      </w:r>
      <w:r>
        <w:t>广州:</w:t>
      </w:r>
      <w:r>
        <w:t xml:space="preserve"> </w:t>
      </w:r>
      <w:r>
        <w:t>广东经济出版社</w:t>
      </w:r>
      <w:r>
        <w:t xml:space="preserve">, </w:t>
      </w:r>
      <w:r>
        <w:t>2001</w:t>
      </w:r>
    </w:p>
    <w:p w:rsidR="0018722C">
      <w:pPr>
        <w:pStyle w:val="ab"/>
        <w:topLinePunct/>
        <w:ind w:left="200" w:hangingChars="200" w:hanging="200"/>
      </w:pPr>
      <w:r>
        <w:t>[</w:t>
      </w:r>
      <w:r>
        <w:t>99</w:t>
      </w:r>
      <w:r>
        <w:t xml:space="preserve">] </w:t>
      </w:r>
      <w:r>
        <w:t xml:space="preserve">高鸿业．</w:t>
      </w:r>
      <w:r>
        <w:t xml:space="preserve"> </w:t>
      </w:r>
      <w:r>
        <w:t>西方经济学．</w:t>
      </w:r>
      <w:r>
        <w:t xml:space="preserve"> </w:t>
      </w:r>
      <w:r>
        <w:t>北京</w:t>
      </w:r>
      <w:r>
        <w:t xml:space="preserve">: </w:t>
      </w:r>
      <w:r>
        <w:t>中国人民大学出版</w:t>
      </w:r>
      <w:r>
        <w:t xml:space="preserve">, </w:t>
      </w:r>
      <w:r>
        <w:t>2001．2</w:t>
      </w:r>
    </w:p>
    <w:p w:rsidR="0018722C">
      <w:pPr>
        <w:pStyle w:val="ab"/>
        <w:topLinePunct/>
        <w:ind w:left="200" w:hangingChars="200" w:hanging="200"/>
      </w:pPr>
      <w:r>
        <w:t>[</w:t>
      </w:r>
      <w:r>
        <w:t>100</w:t>
      </w:r>
      <w:r>
        <w:t xml:space="preserve">] </w:t>
      </w:r>
      <w:r>
        <w:t xml:space="preserve">高鸿业、吴易风、刘凤良．</w:t>
      </w:r>
      <w:r>
        <w:t xml:space="preserve"> </w:t>
      </w:r>
      <w:r>
        <w:t>研究生用西方经济学．</w:t>
      </w:r>
      <w:r>
        <w:t xml:space="preserve"> </w:t>
      </w:r>
      <w:r>
        <w:t>北京</w:t>
      </w:r>
      <w:r>
        <w:t xml:space="preserve">: </w:t>
      </w:r>
      <w:r>
        <w:t>经济科学出版社</w:t>
      </w:r>
      <w:r>
        <w:t xml:space="preserve">, </w:t>
      </w:r>
      <w:r>
        <w:t>2000．2</w:t>
      </w:r>
    </w:p>
    <w:p w:rsidR="0018722C">
      <w:pPr>
        <w:pStyle w:val="ab"/>
        <w:topLinePunct/>
        <w:ind w:left="200" w:hangingChars="200" w:hanging="200"/>
      </w:pPr>
      <w:r>
        <w:t>[</w:t>
      </w:r>
      <w:r>
        <w:t>101</w:t>
      </w:r>
      <w:r>
        <w:t xml:space="preserve">] </w:t>
      </w:r>
      <w:r>
        <w:t xml:space="preserve">高鸿业．</w:t>
      </w:r>
      <w:r>
        <w:t xml:space="preserve"> </w:t>
      </w:r>
      <w:r>
        <w:t>西方经济学．</w:t>
      </w:r>
      <w:r>
        <w:t xml:space="preserve"> </w:t>
      </w:r>
      <w:r>
        <w:t>北京</w:t>
      </w:r>
      <w:r>
        <w:t xml:space="preserve">: </w:t>
      </w:r>
      <w:r>
        <w:t>中国人民大学出版社</w:t>
      </w:r>
      <w:r>
        <w:t xml:space="preserve">, </w:t>
      </w:r>
      <w:r>
        <w:t>2007．4</w:t>
      </w:r>
    </w:p>
    <w:p w:rsidR="0018722C">
      <w:pPr>
        <w:pStyle w:val="ab"/>
        <w:topLinePunct/>
        <w:ind w:left="200" w:hangingChars="200" w:hanging="200"/>
      </w:pPr>
      <w:r>
        <w:t>[</w:t>
      </w:r>
      <w:r>
        <w:t>102</w:t>
      </w:r>
      <w:r>
        <w:t xml:space="preserve">] </w:t>
      </w:r>
      <w:r>
        <w:t xml:space="preserve">江小涓.</w:t>
      </w:r>
      <w:r>
        <w:t xml:space="preserve"> </w:t>
      </w:r>
      <w:r>
        <w:t>世纪之交的工业结构升级</w:t>
      </w:r>
      <w:r>
        <w:t>[</w:t>
      </w:r>
      <w:r>
        <w:t>M</w:t>
      </w:r>
      <w:r>
        <w:t>]</w:t>
      </w:r>
      <w:r>
        <w:t xml:space="preserve">.</w:t>
      </w:r>
      <w:r>
        <w:t xml:space="preserve"> </w:t>
      </w:r>
      <w:r>
        <w:t>上海:</w:t>
      </w:r>
      <w:r>
        <w:t xml:space="preserve"> </w:t>
      </w:r>
      <w:r>
        <w:t>上海远东出版社</w:t>
      </w:r>
      <w:r>
        <w:t xml:space="preserve">, </w:t>
      </w:r>
      <w:r>
        <w:t>1996</w:t>
      </w:r>
    </w:p>
    <w:p w:rsidR="0018722C">
      <w:pPr>
        <w:pStyle w:val="ab"/>
        <w:topLinePunct/>
        <w:ind w:left="200" w:hangingChars="200" w:hanging="200"/>
      </w:pPr>
      <w:r>
        <w:t>[</w:t>
      </w:r>
      <w:r>
        <w:t>103</w:t>
      </w:r>
      <w:r>
        <w:t xml:space="preserve">] </w:t>
      </w:r>
      <w:r>
        <w:t xml:space="preserve">金碚．</w:t>
      </w:r>
      <w:r>
        <w:t xml:space="preserve"> </w:t>
      </w:r>
      <w:r>
        <w:t>产业组织经济学．</w:t>
      </w:r>
      <w:r>
        <w:t xml:space="preserve"> </w:t>
      </w:r>
      <w:r>
        <w:t>北京</w:t>
      </w:r>
      <w:r>
        <w:t xml:space="preserve">: </w:t>
      </w:r>
      <w:r>
        <w:t>经济管理出版社</w:t>
      </w:r>
      <w:r>
        <w:t xml:space="preserve">, </w:t>
      </w:r>
      <w:r>
        <w:t>1999</w:t>
      </w:r>
    </w:p>
    <w:p w:rsidR="0018722C">
      <w:pPr>
        <w:pStyle w:val="ab"/>
        <w:topLinePunct/>
        <w:ind w:left="200" w:hangingChars="200" w:hanging="200"/>
      </w:pPr>
      <w:r>
        <w:t>[</w:t>
      </w:r>
      <w:r>
        <w:t>104</w:t>
      </w:r>
      <w:r>
        <w:t xml:space="preserve">] </w:t>
      </w:r>
      <w:r>
        <w:t xml:space="preserve">姜彩芬等．</w:t>
      </w:r>
      <w:r>
        <w:t xml:space="preserve"> </w:t>
      </w:r>
      <w:r>
        <w:t>消费经济学．</w:t>
      </w:r>
      <w:r>
        <w:t xml:space="preserve"> </w:t>
      </w:r>
      <w:r>
        <w:t>北京</w:t>
      </w:r>
      <w:r>
        <w:t xml:space="preserve">: </w:t>
      </w:r>
      <w:r>
        <w:t>中国经济出版社</w:t>
      </w:r>
      <w:r>
        <w:t xml:space="preserve">, </w:t>
      </w:r>
      <w:r>
        <w:t>2009</w:t>
      </w:r>
    </w:p>
    <w:p w:rsidR="0018722C">
      <w:pPr>
        <w:pStyle w:val="ab"/>
        <w:topLinePunct/>
        <w:ind w:left="200" w:hangingChars="200" w:hanging="200"/>
      </w:pPr>
      <w:r>
        <w:t>[</w:t>
      </w:r>
      <w:r>
        <w:t>105</w:t>
      </w:r>
      <w:r>
        <w:t xml:space="preserve">] </w:t>
      </w:r>
      <w:r>
        <w:t xml:space="preserve">库尔特·多普菲．</w:t>
      </w:r>
      <w:r>
        <w:t xml:space="preserve"> </w:t>
      </w:r>
      <w:r>
        <w:t>演化经济学．</w:t>
      </w:r>
      <w:r>
        <w:t xml:space="preserve"> </w:t>
      </w:r>
      <w:r>
        <w:t>贾根良等译．</w:t>
      </w:r>
      <w:r>
        <w:t xml:space="preserve"> </w:t>
      </w:r>
      <w:r>
        <w:t>北京</w:t>
      </w:r>
      <w:r>
        <w:t xml:space="preserve">: </w:t>
      </w:r>
      <w:r>
        <w:t>高等教育出版社</w:t>
      </w:r>
      <w:r>
        <w:t xml:space="preserve">, </w:t>
      </w:r>
      <w:r>
        <w:t>2004</w:t>
      </w:r>
    </w:p>
    <w:p w:rsidR="0018722C">
      <w:pPr>
        <w:pStyle w:val="ab"/>
        <w:topLinePunct/>
        <w:ind w:left="200" w:hangingChars="200" w:hanging="200"/>
      </w:pPr>
      <w:r>
        <w:t>[</w:t>
      </w:r>
      <w:r>
        <w:t>106</w:t>
      </w:r>
      <w:r>
        <w:t xml:space="preserve">] </w:t>
      </w:r>
      <w:r>
        <w:t xml:space="preserve">罗肇鸿.</w:t>
      </w:r>
      <w:r>
        <w:t xml:space="preserve"> </w:t>
      </w:r>
      <w:r>
        <w:t>高科技与产业结构升级</w:t>
      </w:r>
      <w:r>
        <w:t>[</w:t>
      </w:r>
      <w:r>
        <w:t>M</w:t>
      </w:r>
      <w:r>
        <w:t>]</w:t>
      </w:r>
      <w:r>
        <w:t xml:space="preserve">.</w:t>
      </w:r>
      <w:r>
        <w:t xml:space="preserve"> </w:t>
      </w:r>
      <w:r>
        <w:t>上海:</w:t>
      </w:r>
      <w:r>
        <w:t xml:space="preserve"> </w:t>
      </w:r>
      <w:r>
        <w:t>上海远东出版社</w:t>
      </w:r>
      <w:r>
        <w:t xml:space="preserve">, </w:t>
      </w:r>
      <w:r>
        <w:t>1998</w:t>
      </w:r>
    </w:p>
    <w:p w:rsidR="0018722C">
      <w:pPr>
        <w:pStyle w:val="ab"/>
        <w:topLinePunct/>
        <w:ind w:left="200" w:hangingChars="200" w:hanging="200"/>
      </w:pPr>
      <w:r>
        <w:t>[</w:t>
      </w:r>
      <w:r>
        <w:t>107</w:t>
      </w:r>
      <w:r>
        <w:t xml:space="preserve">] </w:t>
      </w:r>
      <w:r>
        <w:t xml:space="preserve">刘秀莲．</w:t>
      </w:r>
      <w:r>
        <w:t xml:space="preserve"> </w:t>
      </w:r>
      <w:r>
        <w:t>产业创新理论与实践．</w:t>
      </w:r>
      <w:r>
        <w:t xml:space="preserve"> </w:t>
      </w:r>
      <w:r>
        <w:t>大连</w:t>
      </w:r>
      <w:r>
        <w:t xml:space="preserve">: </w:t>
      </w:r>
      <w:r>
        <w:t>东北财经大学出版社</w:t>
      </w:r>
      <w:r>
        <w:t xml:space="preserve">, </w:t>
      </w:r>
      <w:r>
        <w:t>2009</w:t>
      </w:r>
    </w:p>
    <w:p w:rsidR="0018722C">
      <w:pPr>
        <w:pStyle w:val="ab"/>
        <w:topLinePunct/>
        <w:ind w:left="200" w:hangingChars="200" w:hanging="200"/>
      </w:pPr>
      <w:r>
        <w:t>[</w:t>
      </w:r>
      <w:r>
        <w:t>108</w:t>
      </w:r>
      <w:r>
        <w:t xml:space="preserve">] </w:t>
      </w:r>
      <w:r>
        <w:t xml:space="preserve">鲁友章等．</w:t>
      </w:r>
      <w:r>
        <w:t xml:space="preserve"> </w:t>
      </w:r>
      <w:r>
        <w:t>经济学说史．</w:t>
      </w:r>
      <w:r>
        <w:t xml:space="preserve"> </w:t>
      </w:r>
      <w:r>
        <w:t>北京</w:t>
      </w:r>
      <w:r>
        <w:t xml:space="preserve">: </w:t>
      </w:r>
      <w:r>
        <w:t>人民出版社</w:t>
      </w:r>
      <w:r>
        <w:t xml:space="preserve">, </w:t>
      </w:r>
      <w:r>
        <w:t>1979．2</w:t>
      </w:r>
    </w:p>
    <w:p w:rsidR="0018722C">
      <w:pPr>
        <w:pStyle w:val="ab"/>
        <w:topLinePunct/>
        <w:ind w:left="200" w:hangingChars="200" w:hanging="200"/>
      </w:pPr>
      <w:r>
        <w:t>[</w:t>
      </w:r>
      <w:r>
        <w:t>109</w:t>
      </w:r>
      <w:r>
        <w:t xml:space="preserve">] </w:t>
      </w:r>
      <w:r>
        <w:t xml:space="preserve">卢根鑫.</w:t>
      </w:r>
      <w:r>
        <w:t xml:space="preserve"> </w:t>
      </w:r>
      <w:r>
        <w:t>国际产业转移论</w:t>
      </w:r>
      <w:r>
        <w:t>[</w:t>
      </w:r>
      <w:r>
        <w:t>M</w:t>
      </w:r>
      <w:r>
        <w:t>]</w:t>
      </w:r>
      <w:r>
        <w:t xml:space="preserve">.</w:t>
      </w:r>
      <w:r>
        <w:t xml:space="preserve"> </w:t>
      </w:r>
      <w:r>
        <w:t>上海:</w:t>
      </w:r>
      <w:r>
        <w:t xml:space="preserve"> </w:t>
      </w:r>
      <w:r>
        <w:t>上海人民出版社</w:t>
      </w:r>
      <w:r>
        <w:t xml:space="preserve">, </w:t>
      </w:r>
      <w:r>
        <w:t>1997</w:t>
      </w:r>
    </w:p>
    <w:p w:rsidR="0018722C">
      <w:pPr>
        <w:pStyle w:val="ab"/>
        <w:topLinePunct/>
        <w:ind w:left="200" w:hangingChars="200" w:hanging="200"/>
      </w:pPr>
      <w:bookmarkStart w:id="925969" w:name="_cwCmt67"/>
      <w:r>
        <w:t>[</w:t>
      </w:r>
      <w:r>
        <w:t>110</w:t>
      </w:r>
      <w:r>
        <w:t xml:space="preserve">] </w:t>
      </w:r>
      <w:r>
        <w:t xml:space="preserve">李耀新.</w:t>
      </w:r>
      <w:r>
        <w:t xml:space="preserve"> </w:t>
      </w:r>
      <w:r>
        <w:t>生产要素密集型产业论</w:t>
      </w:r>
      <w:r>
        <w:t>[</w:t>
      </w:r>
      <w:r>
        <w:t>M</w:t>
      </w:r>
      <w:r>
        <w:t>]</w:t>
      </w:r>
      <w:r>
        <w:t xml:space="preserve">.</w:t>
      </w:r>
      <w:r>
        <w:t xml:space="preserve"> </w:t>
      </w:r>
      <w:r>
        <w:t>北京:</w:t>
      </w:r>
      <w:r>
        <w:t xml:space="preserve"> </w:t>
      </w:r>
      <w:r>
        <w:t>中国计划出版社</w:t>
      </w:r>
      <w:r>
        <w:t xml:space="preserve">, </w:t>
      </w:r>
      <w:r>
        <w:t>1995</w:t>
      </w:r>
      <w:bookmarkEnd w:id="925969"/>
    </w:p>
    <w:p w:rsidR="0018722C">
      <w:pPr>
        <w:pStyle w:val="ab"/>
        <w:topLinePunct/>
        <w:ind w:left="200" w:hangingChars="200" w:hanging="200"/>
      </w:pPr>
      <w:r>
        <w:t>[</w:t>
      </w:r>
      <w:r>
        <w:t>111</w:t>
      </w:r>
      <w:r>
        <w:t xml:space="preserve">] </w:t>
      </w:r>
      <w:r>
        <w:t xml:space="preserve">刘伟.</w:t>
      </w:r>
      <w:r>
        <w:t xml:space="preserve"> </w:t>
      </w:r>
      <w:r>
        <w:t>工业化进程中的产业结构研究</w:t>
      </w:r>
      <w:r>
        <w:t>[</w:t>
      </w:r>
      <w:r>
        <w:t>M</w:t>
      </w:r>
      <w:r>
        <w:t>]</w:t>
      </w:r>
      <w:r>
        <w:t xml:space="preserve">.</w:t>
      </w:r>
      <w:r>
        <w:t xml:space="preserve"> </w:t>
      </w:r>
      <w:r>
        <w:t>北京:</w:t>
      </w:r>
      <w:r>
        <w:t xml:space="preserve"> </w:t>
      </w:r>
      <w:r>
        <w:t>中国人民大学出版社</w:t>
      </w:r>
      <w:r>
        <w:t xml:space="preserve">, </w:t>
      </w:r>
      <w:r>
        <w:t>1995</w:t>
      </w:r>
    </w:p>
    <w:p w:rsidR="0018722C">
      <w:pPr>
        <w:pStyle w:val="ab"/>
        <w:topLinePunct/>
        <w:ind w:left="200" w:hangingChars="200" w:hanging="200"/>
      </w:pPr>
      <w:r>
        <w:t>[</w:t>
      </w:r>
      <w:r>
        <w:t>112</w:t>
      </w:r>
      <w:r>
        <w:t xml:space="preserve">] </w:t>
      </w:r>
      <w:r>
        <w:t xml:space="preserve">李耀新.</w:t>
      </w:r>
      <w:r>
        <w:t xml:space="preserve"> </w:t>
      </w:r>
      <w:r>
        <w:t>生产要素密集型产业论</w:t>
      </w:r>
      <w:r>
        <w:t>[</w:t>
      </w:r>
      <w:r>
        <w:t>M</w:t>
      </w:r>
      <w:r>
        <w:t>]</w:t>
      </w:r>
      <w:r>
        <w:t xml:space="preserve">.</w:t>
      </w:r>
      <w:r>
        <w:t xml:space="preserve"> </w:t>
      </w:r>
      <w:r>
        <w:t>北京:</w:t>
      </w:r>
      <w:r>
        <w:t xml:space="preserve"> </w:t>
      </w:r>
      <w:r>
        <w:t>中国计划出版社</w:t>
      </w:r>
      <w:r>
        <w:t xml:space="preserve">, </w:t>
      </w:r>
      <w:r>
        <w:t>1995</w:t>
      </w:r>
    </w:p>
    <w:p w:rsidR="0018722C">
      <w:pPr>
        <w:pStyle w:val="ab"/>
        <w:topLinePunct/>
        <w:ind w:left="200" w:hangingChars="200" w:hanging="200"/>
      </w:pPr>
      <w:r>
        <w:t>[</w:t>
      </w:r>
      <w:r>
        <w:t>113</w:t>
      </w:r>
      <w:r>
        <w:t xml:space="preserve">] </w:t>
      </w:r>
      <w:r>
        <w:t xml:space="preserve">刘鹤,</w:t>
      </w:r>
      <w:r>
        <w:t xml:space="preserve"> </w:t>
      </w:r>
      <w:r>
        <w:t>杨伟民.</w:t>
      </w:r>
      <w:r>
        <w:t xml:space="preserve"> </w:t>
      </w:r>
      <w:r>
        <w:t>中国产业政策——理念与实践</w:t>
      </w:r>
      <w:r>
        <w:t>[</w:t>
      </w:r>
      <w:r>
        <w:t>M</w:t>
      </w:r>
      <w:r>
        <w:t>]</w:t>
      </w:r>
      <w:r>
        <w:t xml:space="preserve">.</w:t>
      </w:r>
      <w:r>
        <w:t xml:space="preserve"> </w:t>
      </w:r>
      <w:r>
        <w:t>北京:</w:t>
      </w:r>
      <w:r>
        <w:t xml:space="preserve"> </w:t>
      </w:r>
      <w:r>
        <w:t>中国经济出版社</w:t>
      </w:r>
      <w:r>
        <w:t xml:space="preserve">, </w:t>
      </w:r>
      <w:r>
        <w:t>1999</w:t>
      </w:r>
    </w:p>
    <w:p w:rsidR="0018722C">
      <w:pPr>
        <w:pStyle w:val="ab"/>
        <w:topLinePunct/>
        <w:ind w:left="200" w:hangingChars="200" w:hanging="200"/>
      </w:pPr>
      <w:r>
        <w:t>[</w:t>
      </w:r>
      <w:r>
        <w:t xml:space="preserve">114</w:t>
      </w:r>
      <w:r>
        <w:t xml:space="preserve">] </w:t>
      </w:r>
      <w:r>
        <w:t xml:space="preserve">李欣广等．</w:t>
      </w:r>
      <w:r>
        <w:t xml:space="preserve"> </w:t>
      </w:r>
      <w:r>
        <w:t>国际产业转移与中国工业化新路．</w:t>
      </w:r>
      <w:r>
        <w:t xml:space="preserve"> </w:t>
      </w:r>
      <w:r>
        <w:t>北京</w:t>
      </w:r>
      <w:r>
        <w:t xml:space="preserve">: </w:t>
      </w:r>
      <w:r>
        <w:t>中国时代经济出版社</w:t>
      </w:r>
      <w:r>
        <w:t>,</w:t>
      </w:r>
      <w:r>
        <w:t> 2007</w:t>
      </w:r>
    </w:p>
    <w:p w:rsidR="0018722C">
      <w:pPr>
        <w:pStyle w:val="ab"/>
        <w:topLinePunct/>
        <w:ind w:left="200" w:hangingChars="200" w:hanging="200"/>
      </w:pPr>
      <w:r>
        <w:t>[</w:t>
      </w:r>
      <w:r>
        <w:t>115</w:t>
      </w:r>
      <w:r>
        <w:t xml:space="preserve">] </w:t>
      </w:r>
      <w:r>
        <w:t xml:space="preserve">伊志宏．</w:t>
      </w:r>
      <w:r>
        <w:t xml:space="preserve"> </w:t>
      </w:r>
      <w:r>
        <w:t>消费经济学．</w:t>
      </w:r>
      <w:r>
        <w:t xml:space="preserve"> </w:t>
      </w:r>
      <w:r>
        <w:t>北京</w:t>
      </w:r>
      <w:r>
        <w:t xml:space="preserve">: </w:t>
      </w:r>
      <w:r>
        <w:t>中国人民大学出版社</w:t>
      </w:r>
      <w:r>
        <w:t xml:space="preserve">, </w:t>
      </w:r>
      <w:r>
        <w:t>2000</w:t>
      </w:r>
    </w:p>
    <w:p w:rsidR="0018722C">
      <w:pPr>
        <w:pStyle w:val="ab"/>
        <w:topLinePunct/>
        <w:ind w:left="200" w:hangingChars="200" w:hanging="200"/>
      </w:pPr>
      <w:r>
        <w:t>[</w:t>
      </w:r>
      <w:r>
        <w:t>116</w:t>
      </w:r>
      <w:r>
        <w:t xml:space="preserve">] </w:t>
      </w:r>
      <w:r>
        <w:t xml:space="preserve">马克思．</w:t>
      </w:r>
      <w:r>
        <w:t xml:space="preserve"> </w:t>
      </w:r>
      <w:r>
        <w:t>资本论．</w:t>
      </w:r>
      <w:r>
        <w:t xml:space="preserve"> </w:t>
      </w:r>
      <w:r>
        <w:t>北京</w:t>
      </w:r>
      <w:r>
        <w:t xml:space="preserve">: </w:t>
      </w:r>
      <w:r>
        <w:t>人民出版社</w:t>
      </w:r>
      <w:r>
        <w:t xml:space="preserve">, </w:t>
      </w:r>
      <w:r>
        <w:t>2004．2</w:t>
      </w:r>
    </w:p>
    <w:p w:rsidR="0018722C">
      <w:pPr>
        <w:pStyle w:val="ab"/>
        <w:topLinePunct/>
        <w:ind w:left="200" w:hangingChars="200" w:hanging="200"/>
      </w:pPr>
      <w:r>
        <w:t>[</w:t>
      </w:r>
      <w:r>
        <w:t>117</w:t>
      </w:r>
      <w:r>
        <w:t xml:space="preserve">] </w:t>
      </w:r>
      <w:r>
        <w:t xml:space="preserve">沈志渔等．</w:t>
      </w:r>
      <w:r>
        <w:t xml:space="preserve"> </w:t>
      </w:r>
      <w:r>
        <w:t>中国特色自主创新道路研究．</w:t>
      </w:r>
      <w:r>
        <w:t xml:space="preserve"> </w:t>
      </w:r>
      <w:r>
        <w:t>北京</w:t>
      </w:r>
      <w:r>
        <w:t xml:space="preserve">: </w:t>
      </w:r>
      <w:r>
        <w:t>经济管理出版社</w:t>
      </w:r>
      <w:r>
        <w:t xml:space="preserve">, </w:t>
      </w:r>
      <w:r>
        <w:t>2011</w:t>
      </w:r>
    </w:p>
    <w:p w:rsidR="0018722C">
      <w:pPr>
        <w:pStyle w:val="ab"/>
        <w:topLinePunct/>
        <w:ind w:left="200" w:hangingChars="200" w:hanging="200"/>
      </w:pPr>
      <w:bookmarkStart w:id="925970" w:name="_cwCmt68"/>
      <w:r>
        <w:t>[</w:t>
      </w:r>
      <w:r>
        <w:t>118</w:t>
      </w:r>
      <w:r>
        <w:t xml:space="preserve">] </w:t>
      </w:r>
      <w:r>
        <w:t xml:space="preserve">汪海波．</w:t>
      </w:r>
      <w:r>
        <w:t xml:space="preserve"> </w:t>
      </w:r>
      <w:r>
        <w:t>新中国工业经济史．</w:t>
      </w:r>
      <w:r>
        <w:t xml:space="preserve"> </w:t>
      </w:r>
      <w:r>
        <w:t>北京</w:t>
      </w:r>
      <w:r>
        <w:t xml:space="preserve">: </w:t>
      </w:r>
      <w:r>
        <w:t>经济管理出版社</w:t>
      </w:r>
      <w:r>
        <w:t xml:space="preserve">, </w:t>
      </w:r>
      <w:r>
        <w:t>2001</w:t>
      </w:r>
      <w:bookmarkEnd w:id="925970"/>
    </w:p>
    <w:p w:rsidR="0018722C">
      <w:pPr>
        <w:pStyle w:val="ab"/>
        <w:topLinePunct/>
        <w:ind w:left="200" w:hangingChars="200" w:hanging="200"/>
      </w:pPr>
      <w:r>
        <w:t>[</w:t>
      </w:r>
      <w:r>
        <w:t>119</w:t>
      </w:r>
      <w:r>
        <w:t xml:space="preserve">] </w:t>
      </w:r>
      <w:r>
        <w:t xml:space="preserve">汪海波．</w:t>
      </w:r>
      <w:r>
        <w:t xml:space="preserve"> </w:t>
      </w:r>
      <w:r>
        <w:t>新中国工业界经济史．</w:t>
      </w:r>
      <w:r>
        <w:t xml:space="preserve"> </w:t>
      </w:r>
      <w:r>
        <w:t>北京</w:t>
      </w:r>
      <w:r>
        <w:t xml:space="preserve">: </w:t>
      </w:r>
      <w:r>
        <w:t>经济管理出版社</w:t>
      </w:r>
      <w:r>
        <w:t xml:space="preserve">, </w:t>
      </w:r>
      <w:r>
        <w:t>1986</w:t>
      </w:r>
    </w:p>
    <w:p w:rsidR="0018722C">
      <w:pPr>
        <w:pStyle w:val="ab"/>
        <w:topLinePunct/>
        <w:ind w:left="200" w:hangingChars="200" w:hanging="200"/>
      </w:pPr>
      <w:r>
        <w:t>[</w:t>
      </w:r>
      <w:r>
        <w:t>120</w:t>
      </w:r>
      <w:r>
        <w:t xml:space="preserve">] </w:t>
      </w:r>
      <w:r>
        <w:t xml:space="preserve">王永治.</w:t>
      </w:r>
      <w:r>
        <w:t xml:space="preserve"> </w:t>
      </w:r>
      <w:r>
        <w:t>中国经济结构的战略性调整</w:t>
      </w:r>
      <w:r>
        <w:t>[</w:t>
      </w:r>
      <w:r>
        <w:t>M</w:t>
      </w:r>
      <w:r>
        <w:t>]</w:t>
      </w:r>
      <w:r>
        <w:t xml:space="preserve">.</w:t>
      </w:r>
      <w:r>
        <w:t xml:space="preserve"> </w:t>
      </w:r>
      <w:r>
        <w:t>北京:</w:t>
      </w:r>
      <w:r>
        <w:t xml:space="preserve"> </w:t>
      </w:r>
      <w:r>
        <w:t>中国计划出版社</w:t>
      </w:r>
      <w:r>
        <w:t xml:space="preserve">, </w:t>
      </w:r>
      <w:r>
        <w:t>1999</w:t>
      </w:r>
    </w:p>
    <w:p w:rsidR="0018722C">
      <w:pPr>
        <w:pStyle w:val="ab"/>
        <w:topLinePunct/>
        <w:ind w:left="200" w:hangingChars="200" w:hanging="200"/>
      </w:pPr>
      <w:r>
        <w:t>[</w:t>
      </w:r>
      <w:r>
        <w:t>121</w:t>
      </w:r>
      <w:r>
        <w:t xml:space="preserve">] </w:t>
      </w:r>
      <w:r>
        <w:t xml:space="preserve">吴贵生．</w:t>
      </w:r>
      <w:r>
        <w:t xml:space="preserve"> </w:t>
      </w:r>
      <w:r>
        <w:t>技术创新管理．</w:t>
      </w:r>
      <w:r>
        <w:t xml:space="preserve"> </w:t>
      </w:r>
      <w:r>
        <w:t>北京</w:t>
      </w:r>
      <w:r>
        <w:t xml:space="preserve">: </w:t>
      </w:r>
      <w:r>
        <w:t>清华大学出版</w:t>
      </w:r>
      <w:r>
        <w:t xml:space="preserve">, </w:t>
      </w:r>
      <w:r>
        <w:t>2000</w:t>
      </w:r>
    </w:p>
    <w:p w:rsidR="0018722C">
      <w:pPr>
        <w:pStyle w:val="ab"/>
        <w:topLinePunct/>
        <w:ind w:left="200" w:hangingChars="200" w:hanging="200"/>
      </w:pPr>
      <w:r>
        <w:t>[</w:t>
      </w:r>
      <w:r>
        <w:t>122</w:t>
      </w:r>
      <w:r>
        <w:t xml:space="preserve">] </w:t>
      </w:r>
      <w:r>
        <w:t xml:space="preserve">王泽填等．</w:t>
      </w:r>
      <w:r>
        <w:t xml:space="preserve"> </w:t>
      </w:r>
      <w:r>
        <w:t>经济增长中的制度因素研究．</w:t>
      </w:r>
      <w:r>
        <w:t xml:space="preserve"> </w:t>
      </w:r>
      <w:r>
        <w:t>北京</w:t>
      </w:r>
      <w:r>
        <w:t xml:space="preserve">: </w:t>
      </w:r>
      <w:r>
        <w:t>中国经济出版社</w:t>
      </w:r>
      <w:r>
        <w:t xml:space="preserve">, </w:t>
      </w:r>
      <w:r>
        <w:t>2010</w:t>
      </w:r>
    </w:p>
    <w:p w:rsidR="0018722C">
      <w:pPr>
        <w:pStyle w:val="ab"/>
        <w:topLinePunct/>
        <w:ind w:left="200" w:hangingChars="200" w:hanging="200"/>
      </w:pPr>
      <w:r>
        <w:t>[</w:t>
      </w:r>
      <w:r>
        <w:t>123</w:t>
      </w:r>
      <w:r>
        <w:t xml:space="preserve">] </w:t>
      </w:r>
      <w:r>
        <w:t xml:space="preserve">杨小凯等．</w:t>
      </w:r>
      <w:r>
        <w:t xml:space="preserve"> </w:t>
      </w:r>
      <w:r>
        <w:t>新兴古典经济学和超边际分析．</w:t>
      </w:r>
      <w:r>
        <w:t xml:space="preserve"> </w:t>
      </w:r>
      <w:r>
        <w:t>北京</w:t>
      </w:r>
      <w:r>
        <w:t xml:space="preserve">: </w:t>
      </w:r>
      <w:r>
        <w:t>中国人民大学出版社</w:t>
      </w:r>
      <w:r>
        <w:t xml:space="preserve">, </w:t>
      </w:r>
      <w:r>
        <w:t>2000</w:t>
      </w:r>
    </w:p>
    <w:p w:rsidR="0018722C">
      <w:pPr>
        <w:pStyle w:val="ab"/>
        <w:topLinePunct/>
        <w:ind w:left="200" w:hangingChars="200" w:hanging="200"/>
      </w:pPr>
      <w:r>
        <w:t>[</w:t>
      </w:r>
      <w:r>
        <w:t>124</w:t>
      </w:r>
      <w:r>
        <w:t xml:space="preserve">] </w:t>
      </w:r>
      <w:r>
        <w:t xml:space="preserve">杨小凯．</w:t>
      </w:r>
      <w:r>
        <w:t xml:space="preserve"> </w:t>
      </w:r>
      <w:r>
        <w:t>经济学——新兴古典与新古典框架．</w:t>
      </w:r>
      <w:r>
        <w:t xml:space="preserve"> </w:t>
      </w:r>
      <w:r>
        <w:t>北京</w:t>
      </w:r>
      <w:r>
        <w:t xml:space="preserve">: </w:t>
      </w:r>
      <w:r>
        <w:t>社会科学文献出版社</w:t>
      </w:r>
      <w:r>
        <w:t xml:space="preserve">, </w:t>
      </w:r>
      <w:r>
        <w:t>2003</w:t>
      </w:r>
    </w:p>
    <w:p w:rsidR="0018722C">
      <w:pPr>
        <w:pStyle w:val="ab"/>
        <w:topLinePunct/>
        <w:ind w:left="200" w:hangingChars="200" w:hanging="200"/>
      </w:pPr>
      <w:r>
        <w:t>[</w:t>
      </w:r>
      <w:r>
        <w:t>125</w:t>
      </w:r>
      <w:r>
        <w:t xml:space="preserve">] </w:t>
      </w:r>
      <w:r>
        <w:t>杨公朴</w:t>
      </w:r>
      <w:r>
        <w:t xml:space="preserve">, </w:t>
      </w:r>
      <w:r>
        <w:t xml:space="preserve">夏大慰．</w:t>
      </w:r>
      <w:r>
        <w:t xml:space="preserve"> </w:t>
      </w:r>
      <w:r>
        <w:t>产业经济学教程．</w:t>
      </w:r>
      <w:r>
        <w:t xml:space="preserve"> </w:t>
      </w:r>
      <w:r>
        <w:t>上海</w:t>
      </w:r>
      <w:r>
        <w:t xml:space="preserve">: </w:t>
      </w:r>
      <w:r>
        <w:t xml:space="preserve">上海财经大学出版社．</w:t>
      </w:r>
      <w:r>
        <w:t xml:space="preserve"> </w:t>
      </w:r>
      <w:r>
        <w:t>2002</w:t>
      </w:r>
    </w:p>
    <w:p w:rsidR="0018722C">
      <w:pPr>
        <w:pStyle w:val="ab"/>
        <w:topLinePunct/>
        <w:ind w:left="200" w:hangingChars="200" w:hanging="200"/>
      </w:pPr>
      <w:r>
        <w:t>[</w:t>
      </w:r>
      <w:r>
        <w:t>126</w:t>
      </w:r>
      <w:r>
        <w:t xml:space="preserve">] </w:t>
      </w:r>
      <w:r>
        <w:t xml:space="preserve">杨治．</w:t>
      </w:r>
      <w:r>
        <w:t xml:space="preserve"> </w:t>
      </w:r>
      <w:r>
        <w:t>产业经济学导论．</w:t>
      </w:r>
      <w:r>
        <w:t xml:space="preserve"> </w:t>
      </w:r>
      <w:r>
        <w:t>北京</w:t>
      </w:r>
      <w:r>
        <w:t xml:space="preserve">: </w:t>
      </w:r>
      <w:r>
        <w:t>中国人民大学出版社</w:t>
      </w:r>
      <w:r>
        <w:t xml:space="preserve">, </w:t>
      </w:r>
      <w:r>
        <w:t>1985</w:t>
      </w:r>
    </w:p>
    <w:p w:rsidR="0018722C">
      <w:pPr>
        <w:pStyle w:val="ab"/>
        <w:topLinePunct/>
        <w:ind w:left="200" w:hangingChars="200" w:hanging="200"/>
      </w:pPr>
      <w:r>
        <w:t>[</w:t>
      </w:r>
      <w:r>
        <w:t xml:space="preserve">127</w:t>
      </w:r>
      <w:r>
        <w:t xml:space="preserve">] </w:t>
      </w:r>
      <w:r>
        <w:t xml:space="preserve">余永定,</w:t>
      </w:r>
      <w:r>
        <w:t xml:space="preserve"> </w:t>
      </w:r>
      <w:r>
        <w:t>郑秉文.</w:t>
      </w:r>
      <w:r>
        <w:t xml:space="preserve"> </w:t>
      </w:r>
      <w:r>
        <w:t>中国“入世”研究报告——进入</w:t>
      </w:r>
      <w:r w:rsidR="001852F3">
        <w:t xml:space="preserve">WTO</w:t>
      </w:r>
      <w:r w:rsidR="001852F3">
        <w:t xml:space="preserve">的中国产业</w:t>
      </w:r>
      <w:r>
        <w:t>[</w:t>
      </w:r>
      <w:r>
        <w:t>M</w:t>
      </w:r>
      <w:r>
        <w:t>]</w:t>
      </w:r>
      <w:r>
        <w:t xml:space="preserve">.</w:t>
      </w:r>
      <w:r>
        <w:t xml:space="preserve"> </w:t>
      </w:r>
      <w:r>
        <w:t>北京:</w:t>
      </w:r>
      <w:r>
        <w:t xml:space="preserve"> </w:t>
      </w:r>
      <w:r>
        <w:t>社会科学文献出版社</w:t>
      </w:r>
      <w:r>
        <w:t xml:space="preserve">, </w:t>
      </w:r>
      <w:r>
        <w:t>2001</w:t>
      </w:r>
    </w:p>
    <w:p w:rsidR="0018722C">
      <w:pPr>
        <w:pStyle w:val="ab"/>
        <w:topLinePunct/>
        <w:ind w:left="200" w:hangingChars="200" w:hanging="200"/>
      </w:pPr>
      <w:r>
        <w:t>[</w:t>
      </w:r>
      <w:r>
        <w:t>128</w:t>
      </w:r>
      <w:r>
        <w:t xml:space="preserve">] </w:t>
      </w:r>
      <w:r>
        <w:t xml:space="preserve">余永定等著．</w:t>
      </w:r>
      <w:r>
        <w:t xml:space="preserve"> </w:t>
      </w:r>
      <w:r>
        <w:t>西方经济学．</w:t>
      </w:r>
      <w:r>
        <w:t xml:space="preserve"> </w:t>
      </w:r>
      <w:r>
        <w:t>北京</w:t>
      </w:r>
      <w:r>
        <w:t xml:space="preserve">: </w:t>
      </w:r>
      <w:r>
        <w:t xml:space="preserve">经济科学出版社．</w:t>
      </w:r>
      <w:r>
        <w:t xml:space="preserve"> </w:t>
      </w:r>
      <w:r>
        <w:t>2002</w:t>
      </w:r>
      <w:r>
        <w:t xml:space="preserve">, </w:t>
      </w:r>
      <w:r>
        <w:t>3</w:t>
      </w:r>
    </w:p>
    <w:p w:rsidR="0018722C">
      <w:pPr>
        <w:pStyle w:val="ab"/>
        <w:topLinePunct/>
        <w:ind w:left="200" w:hangingChars="200" w:hanging="200"/>
      </w:pPr>
      <w:r>
        <w:t>[</w:t>
      </w:r>
      <w:r>
        <w:t>129</w:t>
      </w:r>
      <w:r>
        <w:t xml:space="preserve">] </w:t>
      </w:r>
      <w:r>
        <w:t xml:space="preserve">于刃刚．</w:t>
      </w:r>
      <w:r>
        <w:t xml:space="preserve"> </w:t>
      </w:r>
      <w:r>
        <w:t>主导产业论．</w:t>
      </w:r>
      <w:r>
        <w:t xml:space="preserve"> </w:t>
      </w:r>
      <w:r>
        <w:t>北京</w:t>
      </w:r>
      <w:r>
        <w:t xml:space="preserve">: </w:t>
      </w:r>
      <w:r>
        <w:t>人民出版社</w:t>
      </w:r>
      <w:r>
        <w:t xml:space="preserve">, </w:t>
      </w:r>
      <w:r>
        <w:t>2003</w:t>
      </w:r>
    </w:p>
    <w:p w:rsidR="0018722C">
      <w:pPr>
        <w:pStyle w:val="ab"/>
        <w:topLinePunct/>
        <w:ind w:left="200" w:hangingChars="200" w:hanging="200"/>
      </w:pPr>
      <w:r>
        <w:t>[</w:t>
      </w:r>
      <w:r>
        <w:t>130</w:t>
      </w:r>
      <w:r>
        <w:t xml:space="preserve">] </w:t>
      </w:r>
      <w:r>
        <w:t xml:space="preserve">袁志刚等．</w:t>
      </w:r>
      <w:r>
        <w:t xml:space="preserve"> </w:t>
      </w:r>
      <w:r>
        <w:t>高级宏观经济学．</w:t>
      </w:r>
      <w:r>
        <w:t xml:space="preserve"> </w:t>
      </w:r>
      <w:r>
        <w:t>上海</w:t>
      </w:r>
      <w:r>
        <w:t xml:space="preserve">: </w:t>
      </w:r>
      <w:r>
        <w:t>复旦大学出版社</w:t>
      </w:r>
      <w:r>
        <w:t xml:space="preserve">, </w:t>
      </w:r>
      <w:r>
        <w:t>2010．2</w:t>
      </w:r>
    </w:p>
    <w:p w:rsidR="0018722C">
      <w:pPr>
        <w:pStyle w:val="ab"/>
        <w:topLinePunct/>
        <w:ind w:left="200" w:hangingChars="200" w:hanging="200"/>
      </w:pPr>
      <w:r>
        <w:t>[</w:t>
      </w:r>
      <w:r>
        <w:t>131</w:t>
      </w:r>
      <w:r>
        <w:t xml:space="preserve">] </w:t>
      </w:r>
      <w:r>
        <w:t xml:space="preserve">岳超源．</w:t>
      </w:r>
      <w:r>
        <w:t xml:space="preserve"> </w:t>
      </w:r>
      <w:r>
        <w:t>决策理论与方法．</w:t>
      </w:r>
      <w:r>
        <w:t xml:space="preserve"> </w:t>
      </w:r>
      <w:r>
        <w:t>北京</w:t>
      </w:r>
      <w:r>
        <w:t xml:space="preserve">: </w:t>
      </w:r>
      <w:r>
        <w:t>科学出版社</w:t>
      </w:r>
      <w:r>
        <w:t xml:space="preserve">, </w:t>
      </w:r>
      <w:r>
        <w:t>2003</w:t>
      </w:r>
    </w:p>
    <w:p w:rsidR="0018722C">
      <w:pPr>
        <w:pStyle w:val="ab"/>
        <w:topLinePunct/>
        <w:ind w:left="200" w:hangingChars="200" w:hanging="200"/>
      </w:pPr>
      <w:r>
        <w:t>[</w:t>
      </w:r>
      <w:r>
        <w:t>132</w:t>
      </w:r>
      <w:r>
        <w:t xml:space="preserve">] </w:t>
      </w:r>
      <w:r>
        <w:t xml:space="preserve">张彤玉等．</w:t>
      </w:r>
      <w:r>
        <w:t xml:space="preserve"> </w:t>
      </w:r>
      <w:r>
        <w:t>政治经济学．</w:t>
      </w:r>
      <w:r>
        <w:t xml:space="preserve"> </w:t>
      </w:r>
      <w:r>
        <w:t>西安</w:t>
      </w:r>
      <w:r>
        <w:t xml:space="preserve">: </w:t>
      </w:r>
      <w:r>
        <w:t>陕西人民出版社</w:t>
      </w:r>
      <w:r>
        <w:t xml:space="preserve">, </w:t>
      </w:r>
      <w:r>
        <w:t>2009</w:t>
      </w:r>
    </w:p>
    <w:p w:rsidR="0018722C">
      <w:pPr>
        <w:pStyle w:val="ab"/>
        <w:topLinePunct/>
        <w:ind w:left="200" w:hangingChars="200" w:hanging="200"/>
      </w:pPr>
      <w:r>
        <w:t>[</w:t>
      </w:r>
      <w:r>
        <w:t>133</w:t>
      </w:r>
      <w:r>
        <w:t xml:space="preserve">] </w:t>
      </w:r>
      <w:r>
        <w:t xml:space="preserve">张培刚．</w:t>
      </w:r>
      <w:r>
        <w:t xml:space="preserve"> </w:t>
      </w:r>
      <w:r>
        <w:t>发展经济学教程．</w:t>
      </w:r>
      <w:r>
        <w:t xml:space="preserve"> </w:t>
      </w:r>
      <w:r>
        <w:t>北京</w:t>
      </w:r>
      <w:r>
        <w:t xml:space="preserve">: </w:t>
      </w:r>
      <w:r>
        <w:t>经济科学出版社</w:t>
      </w:r>
      <w:r>
        <w:t xml:space="preserve">, </w:t>
      </w:r>
      <w:r>
        <w:t>2001</w:t>
      </w:r>
    </w:p>
    <w:p w:rsidR="0018722C">
      <w:pPr>
        <w:pStyle w:val="ab"/>
        <w:topLinePunct/>
        <w:ind w:left="200" w:hangingChars="200" w:hanging="200"/>
      </w:pPr>
      <w:r>
        <w:t>[</w:t>
      </w:r>
      <w:r>
        <w:t xml:space="preserve">134</w:t>
      </w:r>
      <w:r>
        <w:t xml:space="preserve">] </w:t>
      </w:r>
      <w:r>
        <w:t>卫兴华、张宇. 社会主义经济理论</w:t>
      </w:r>
      <w:r>
        <w:t>（</w:t>
      </w:r>
      <w:r>
        <w:t>第二版</w:t>
      </w:r>
      <w:r>
        <w:t>）</w:t>
      </w:r>
      <w:r>
        <w:t>[</w:t>
      </w:r>
      <w:r>
        <w:t>M</w:t>
      </w:r>
      <w:r>
        <w:t>]</w:t>
      </w:r>
      <w:r>
        <w:t xml:space="preserve">.</w:t>
      </w:r>
      <w:r>
        <w:t xml:space="preserve"> </w:t>
      </w:r>
      <w:r>
        <w:t>北京:</w:t>
      </w:r>
      <w:r>
        <w:t xml:space="preserve"> </w:t>
      </w:r>
      <w:r>
        <w:t>高等教育出版社</w:t>
      </w:r>
      <w:r>
        <w:t xml:space="preserve">, </w:t>
      </w:r>
      <w:r>
        <w:t>2008</w:t>
      </w:r>
    </w:p>
    <w:p w:rsidR="0018722C">
      <w:pPr>
        <w:pStyle w:val="ab"/>
        <w:topLinePunct/>
        <w:ind w:left="200" w:hangingChars="200" w:hanging="200"/>
      </w:pPr>
      <w:r>
        <w:t>[</w:t>
      </w:r>
      <w:r>
        <w:t>135</w:t>
      </w:r>
      <w:r>
        <w:t xml:space="preserve">] </w:t>
      </w:r>
      <w:r>
        <w:t xml:space="preserve">周振华.</w:t>
      </w:r>
      <w:r>
        <w:t xml:space="preserve"> </w:t>
      </w:r>
      <w:r>
        <w:t>产业结构优化论</w:t>
      </w:r>
      <w:r>
        <w:t>[</w:t>
      </w:r>
      <w:r>
        <w:t>M</w:t>
      </w:r>
      <w:r>
        <w:t>]</w:t>
      </w:r>
      <w:r>
        <w:t xml:space="preserve">.</w:t>
      </w:r>
      <w:r>
        <w:t xml:space="preserve"> </w:t>
      </w:r>
      <w:r>
        <w:t>上海:</w:t>
      </w:r>
      <w:r>
        <w:t xml:space="preserve"> </w:t>
      </w:r>
      <w:r>
        <w:t>上海人民出版社</w:t>
      </w:r>
      <w:r>
        <w:t xml:space="preserve">, </w:t>
      </w:r>
      <w:r>
        <w:t>1992</w:t>
      </w:r>
    </w:p>
    <w:p w:rsidR="0018722C">
      <w:pPr>
        <w:pStyle w:val="ab"/>
        <w:topLinePunct/>
        <w:ind w:left="200" w:hangingChars="200" w:hanging="200"/>
      </w:pPr>
      <w:r>
        <w:t>[</w:t>
      </w:r>
      <w:r>
        <w:t>136</w:t>
      </w:r>
      <w:r>
        <w:t xml:space="preserve">] </w:t>
      </w:r>
      <w:r>
        <w:t xml:space="preserve">周天勇．</w:t>
      </w:r>
      <w:r>
        <w:t xml:space="preserve"> </w:t>
      </w:r>
      <w:r>
        <w:t>新发展经济学．</w:t>
      </w:r>
      <w:r>
        <w:t xml:space="preserve"> </w:t>
      </w:r>
      <w:r>
        <w:t>北京</w:t>
      </w:r>
      <w:r>
        <w:t xml:space="preserve">: </w:t>
      </w:r>
      <w:r>
        <w:t>中国人民大学出版社</w:t>
      </w:r>
      <w:r>
        <w:t xml:space="preserve">, </w:t>
      </w:r>
      <w:r>
        <w:t>2006</w:t>
      </w:r>
    </w:p>
    <w:p w:rsidR="0018722C">
      <w:pPr>
        <w:pStyle w:val="ab"/>
        <w:topLinePunct/>
        <w:ind w:left="200" w:hangingChars="200" w:hanging="200"/>
      </w:pPr>
      <w:r>
        <w:t>[</w:t>
      </w:r>
      <w:r>
        <w:t>137</w:t>
      </w:r>
      <w:r>
        <w:t xml:space="preserve">] </w:t>
      </w:r>
      <w:r>
        <w:t xml:space="preserve">庄子银．</w:t>
      </w:r>
      <w:r>
        <w:t xml:space="preserve"> </w:t>
      </w:r>
      <w:r>
        <w:t>创新、模仿、知识产权和全球经济增长．</w:t>
      </w:r>
      <w:r>
        <w:t xml:space="preserve"> </w:t>
      </w:r>
      <w:r>
        <w:t>武汉</w:t>
      </w:r>
      <w:r>
        <w:t xml:space="preserve">: </w:t>
      </w:r>
      <w:r>
        <w:t>武汉大学出版社</w:t>
      </w:r>
      <w:r>
        <w:t xml:space="preserve">, </w:t>
      </w:r>
      <w:r>
        <w:t>2010</w:t>
      </w:r>
    </w:p>
    <w:p w:rsidR="0018722C">
      <w:pPr>
        <w:pStyle w:val="ab"/>
        <w:topLinePunct/>
        <w:ind w:left="200" w:hangingChars="200" w:hanging="200"/>
      </w:pPr>
      <w:r>
        <w:t>[</w:t>
      </w:r>
      <w:r>
        <w:t>138</w:t>
      </w:r>
      <w:r>
        <w:t xml:space="preserve">] </w:t>
      </w:r>
      <w:r>
        <w:t xml:space="preserve">臧旭恒等．</w:t>
      </w:r>
      <w:r>
        <w:t xml:space="preserve"> </w:t>
      </w:r>
      <w:r>
        <w:t>产业经济学．</w:t>
      </w:r>
      <w:r>
        <w:t xml:space="preserve"> </w:t>
      </w:r>
      <w:r>
        <w:t>北京</w:t>
      </w:r>
      <w:r>
        <w:t xml:space="preserve">: </w:t>
      </w:r>
      <w:r>
        <w:t xml:space="preserve">经济科学出版社,</w:t>
      </w:r>
      <w:r>
        <w:t xml:space="preserve"> </w:t>
      </w:r>
      <w:r>
        <w:t>2002</w:t>
      </w:r>
    </w:p>
    <w:p w:rsidR="0018722C">
      <w:pPr>
        <w:pStyle w:val="ab"/>
        <w:topLinePunct/>
        <w:ind w:left="200" w:hangingChars="200" w:hanging="200"/>
      </w:pPr>
      <w:r>
        <w:t>[</w:t>
      </w:r>
      <w:r>
        <w:t>139</w:t>
      </w:r>
      <w:r>
        <w:t xml:space="preserve">] </w:t>
      </w:r>
      <w:r>
        <w:t xml:space="preserve">张维迎．</w:t>
      </w:r>
      <w:r>
        <w:t xml:space="preserve"> </w:t>
      </w:r>
      <w:r>
        <w:t>博弈论与信息经济学．</w:t>
      </w:r>
      <w:r>
        <w:t xml:space="preserve"> </w:t>
      </w:r>
      <w:r>
        <w:t>上海</w:t>
      </w:r>
      <w:r>
        <w:t xml:space="preserve">: </w:t>
      </w:r>
      <w:r>
        <w:t xml:space="preserve">上海三联书店,</w:t>
      </w:r>
      <w:r>
        <w:t xml:space="preserve"> </w:t>
      </w:r>
      <w:r>
        <w:t>1996</w:t>
      </w:r>
    </w:p>
    <w:p w:rsidR="0018722C">
      <w:pPr>
        <w:pStyle w:val="ab"/>
        <w:topLinePunct/>
        <w:ind w:left="200" w:hangingChars="200" w:hanging="200"/>
      </w:pPr>
      <w:r>
        <w:t>[</w:t>
      </w:r>
      <w:r>
        <w:t>140</w:t>
      </w:r>
      <w:r>
        <w:t xml:space="preserve">] </w:t>
      </w:r>
      <w:r>
        <w:t xml:space="preserve">张长生．</w:t>
      </w:r>
      <w:r>
        <w:t xml:space="preserve"> </w:t>
      </w:r>
      <w:r>
        <w:t>自主创新实践与启示．</w:t>
      </w:r>
      <w:r>
        <w:t xml:space="preserve"> </w:t>
      </w:r>
      <w:r>
        <w:t>广东</w:t>
      </w:r>
      <w:r>
        <w:t xml:space="preserve">: </w:t>
      </w:r>
      <w:r>
        <w:t>广东经济出版社</w:t>
      </w:r>
      <w:r>
        <w:t xml:space="preserve">, </w:t>
      </w:r>
      <w:r>
        <w:t>2010</w:t>
      </w:r>
    </w:p>
    <w:p w:rsidR="0018722C">
      <w:pPr>
        <w:pStyle w:val="ab"/>
        <w:topLinePunct/>
        <w:ind w:left="200" w:hangingChars="200" w:hanging="200"/>
      </w:pPr>
      <w:r>
        <w:t>[</w:t>
      </w:r>
      <w:r>
        <w:t>141</w:t>
      </w:r>
      <w:r>
        <w:t xml:space="preserve">] </w:t>
      </w:r>
      <w:r>
        <w:t xml:space="preserve">朱善利．</w:t>
      </w:r>
      <w:r>
        <w:t xml:space="preserve"> </w:t>
      </w:r>
      <w:r>
        <w:t>微观经济学．</w:t>
      </w:r>
      <w:r>
        <w:t xml:space="preserve"> </w:t>
      </w:r>
      <w:r>
        <w:t>北京</w:t>
      </w:r>
      <w:r>
        <w:t xml:space="preserve">: </w:t>
      </w:r>
      <w:r>
        <w:t xml:space="preserve">北京大学出版社．</w:t>
      </w:r>
      <w:r>
        <w:t xml:space="preserve"> </w:t>
      </w:r>
      <w:r>
        <w:t>2001</w:t>
      </w:r>
    </w:p>
    <w:p w:rsidR="0018722C">
      <w:pPr>
        <w:pStyle w:val="ab"/>
        <w:topLinePunct/>
        <w:ind w:left="200" w:hangingChars="200" w:hanging="200"/>
      </w:pPr>
      <w:r>
        <w:t>[</w:t>
      </w:r>
      <w:r>
        <w:t>142</w:t>
      </w:r>
      <w:r>
        <w:t xml:space="preserve">] </w:t>
      </w:r>
      <w:r>
        <w:t>[</w:t>
      </w:r>
      <w:r>
        <w:t>美</w:t>
      </w:r>
      <w:r>
        <w:t xml:space="preserve">]</w:t>
      </w:r>
      <w:r>
        <w:t xml:space="preserve"> </w:t>
      </w:r>
      <w:r>
        <w:t xml:space="preserve">A.</w:t>
      </w:r>
      <w:r>
        <w:t xml:space="preserve"> </w:t>
      </w:r>
      <w:r>
        <w:t>D.</w:t>
      </w:r>
      <w:r>
        <w:t xml:space="preserve"> </w:t>
      </w:r>
      <w:r>
        <w:t>钱德勒．</w:t>
      </w:r>
      <w:r>
        <w:t xml:space="preserve"> </w:t>
      </w:r>
      <w:r>
        <w:t>企业规模经济与范围经济．</w:t>
      </w:r>
      <w:r>
        <w:t xml:space="preserve"> </w:t>
      </w:r>
      <w:r>
        <w:t>北京</w:t>
      </w:r>
      <w:r>
        <w:t xml:space="preserve">: </w:t>
      </w:r>
      <w:r>
        <w:t>中国社会科学出版社</w:t>
      </w:r>
      <w:r>
        <w:t xml:space="preserve">, </w:t>
      </w:r>
      <w:r>
        <w:t>1999</w:t>
      </w:r>
    </w:p>
    <w:p w:rsidR="0018722C">
      <w:pPr>
        <w:pStyle w:val="ab"/>
        <w:topLinePunct/>
        <w:ind w:left="200" w:hangingChars="200" w:hanging="200"/>
      </w:pPr>
      <w:r>
        <w:t>[</w:t>
      </w:r>
      <w:r>
        <w:t xml:space="preserve">143</w:t>
      </w:r>
      <w:r>
        <w:t xml:space="preserve">] </w:t>
      </w:r>
      <w:r>
        <w:t xml:space="preserve">安德鲁·马斯-科莱尔等．</w:t>
      </w:r>
      <w:r>
        <w:t xml:space="preserve"> </w:t>
      </w:r>
      <w:r>
        <w:t>微观经济学．</w:t>
      </w:r>
      <w:r>
        <w:t xml:space="preserve"> </w:t>
      </w:r>
      <w:r>
        <w:t>刘文忻等译．</w:t>
      </w:r>
      <w:r>
        <w:t xml:space="preserve"> </w:t>
      </w:r>
      <w:r>
        <w:t>北京</w:t>
      </w:r>
      <w:r>
        <w:t xml:space="preserve">: </w:t>
      </w:r>
      <w:r>
        <w:t>中国社会科学出版社</w:t>
      </w:r>
      <w:r>
        <w:t>,</w:t>
      </w:r>
      <w:r>
        <w:t> 2001</w:t>
      </w:r>
    </w:p>
    <w:p w:rsidR="0018722C">
      <w:pPr>
        <w:pStyle w:val="ab"/>
        <w:topLinePunct/>
        <w:ind w:left="200" w:hangingChars="200" w:hanging="200"/>
      </w:pPr>
      <w:r>
        <w:t>[</w:t>
      </w:r>
      <w:r>
        <w:t>144</w:t>
      </w:r>
      <w:r>
        <w:t xml:space="preserve">] </w:t>
      </w:r>
      <w:r>
        <w:t>[</w:t>
      </w:r>
      <w:r>
        <w:t>英</w:t>
      </w:r>
      <w:r>
        <w:t xml:space="preserve">]</w:t>
      </w:r>
      <w:r>
        <w:t xml:space="preserve"> </w:t>
      </w:r>
      <w:r>
        <w:t>D.海</w:t>
      </w:r>
      <w:r>
        <w:t xml:space="preserve">, </w:t>
      </w:r>
      <w:r>
        <w:t xml:space="preserve">M.</w:t>
      </w:r>
      <w:r>
        <w:t xml:space="preserve"> </w:t>
      </w:r>
      <w:r>
        <w:t>莫瑞斯．</w:t>
      </w:r>
      <w:r>
        <w:t xml:space="preserve"> </w:t>
      </w:r>
      <w:r>
        <w:t>产业经济学与组织．</w:t>
      </w:r>
      <w:r>
        <w:t xml:space="preserve"> </w:t>
      </w:r>
      <w:r>
        <w:t>王勇等译．</w:t>
      </w:r>
      <w:r>
        <w:t xml:space="preserve"> </w:t>
      </w:r>
      <w:r>
        <w:t>北京</w:t>
      </w:r>
      <w:r>
        <w:t xml:space="preserve">: </w:t>
      </w:r>
      <w:r>
        <w:t>经济科学出版社</w:t>
      </w:r>
      <w:r>
        <w:t xml:space="preserve">, </w:t>
      </w:r>
      <w:r>
        <w:t>2001</w:t>
      </w:r>
    </w:p>
    <w:p w:rsidR="0018722C">
      <w:pPr>
        <w:pStyle w:val="ab"/>
        <w:topLinePunct/>
        <w:ind w:left="200" w:hangingChars="200" w:hanging="200"/>
      </w:pPr>
      <w:bookmarkStart w:id="925971" w:name="_cwCmt69"/>
      <w:r>
        <w:t>[</w:t>
      </w:r>
      <w:r>
        <w:t>145</w:t>
      </w:r>
      <w:r>
        <w:t xml:space="preserve">] </w:t>
      </w:r>
      <w:r>
        <w:t xml:space="preserve">道格拉斯·诺斯．</w:t>
      </w:r>
      <w:r>
        <w:t xml:space="preserve"> </w:t>
      </w:r>
      <w:r>
        <w:t>制度、制度变迁与经济成就．</w:t>
      </w:r>
      <w:r>
        <w:t xml:space="preserve"> </w:t>
      </w:r>
      <w:r>
        <w:t>上海</w:t>
      </w:r>
      <w:r>
        <w:t xml:space="preserve">: </w:t>
      </w:r>
      <w:r>
        <w:t>三联书店</w:t>
      </w:r>
      <w:r>
        <w:t xml:space="preserve">, </w:t>
      </w:r>
      <w:r>
        <w:t>1994</w:t>
      </w:r>
      <w:bookmarkEnd w:id="925971"/>
    </w:p>
    <w:p w:rsidR="0018722C">
      <w:pPr>
        <w:pStyle w:val="ab"/>
        <w:topLinePunct/>
        <w:ind w:left="200" w:hangingChars="200" w:hanging="200"/>
      </w:pPr>
      <w:r>
        <w:t>[</w:t>
      </w:r>
      <w:r>
        <w:t>146</w:t>
      </w:r>
      <w:r>
        <w:t xml:space="preserve">] </w:t>
      </w:r>
      <w:r>
        <w:t>道格拉斯·诺斯</w:t>
      </w:r>
      <w:r>
        <w:t xml:space="preserve">, </w:t>
      </w:r>
      <w:r>
        <w:t xml:space="preserve">罗伯斯·托马斯．</w:t>
      </w:r>
      <w:r>
        <w:t xml:space="preserve"> </w:t>
      </w:r>
      <w:r>
        <w:t>西方世界的兴起．</w:t>
      </w:r>
      <w:r>
        <w:t xml:space="preserve"> </w:t>
      </w:r>
      <w:r>
        <w:t>北京</w:t>
      </w:r>
      <w:r>
        <w:t xml:space="preserve">: </w:t>
      </w:r>
      <w:r>
        <w:t>华厦出版社</w:t>
      </w:r>
      <w:r>
        <w:t xml:space="preserve">, </w:t>
      </w:r>
      <w:r>
        <w:t>1999</w:t>
      </w:r>
    </w:p>
    <w:p w:rsidR="0018722C">
      <w:pPr>
        <w:pStyle w:val="ab"/>
        <w:topLinePunct/>
        <w:ind w:left="200" w:hangingChars="200" w:hanging="200"/>
      </w:pPr>
      <w:r>
        <w:t>[</w:t>
      </w:r>
      <w:r>
        <w:t>147</w:t>
      </w:r>
      <w:r>
        <w:t xml:space="preserve">] </w:t>
      </w:r>
      <w:r>
        <w:t xml:space="preserve">戴维.罗默．</w:t>
      </w:r>
      <w:r>
        <w:t xml:space="preserve"> </w:t>
      </w:r>
      <w:r>
        <w:t>高级宏观经济学</w:t>
      </w:r>
      <w:r>
        <w:t>[</w:t>
      </w:r>
      <w:r>
        <w:t>M</w:t>
      </w:r>
      <w:r>
        <w:t>]</w:t>
      </w:r>
      <w:r>
        <w:t xml:space="preserve">．</w:t>
      </w:r>
      <w:r>
        <w:t xml:space="preserve"> </w:t>
      </w:r>
      <w:r>
        <w:t>北京</w:t>
      </w:r>
      <w:r>
        <w:t xml:space="preserve">: </w:t>
      </w:r>
      <w:r>
        <w:t>商务印书馆</w:t>
      </w:r>
      <w:r>
        <w:t xml:space="preserve">, </w:t>
      </w:r>
      <w:r>
        <w:t>1999</w:t>
      </w:r>
    </w:p>
    <w:p w:rsidR="0018722C">
      <w:pPr>
        <w:pStyle w:val="ab"/>
        <w:topLinePunct/>
        <w:ind w:left="200" w:hangingChars="200" w:hanging="200"/>
      </w:pPr>
      <w:r>
        <w:t>[</w:t>
      </w:r>
      <w:r>
        <w:t>148</w:t>
      </w:r>
      <w:r>
        <w:t xml:space="preserve">] </w:t>
      </w:r>
      <w:r>
        <w:t xml:space="preserve">凡勃伦．</w:t>
      </w:r>
      <w:r>
        <w:t xml:space="preserve"> </w:t>
      </w:r>
      <w:r>
        <w:t>有闲阶级论</w:t>
      </w:r>
      <w:r>
        <w:t xml:space="preserve">: </w:t>
      </w:r>
      <w:r>
        <w:t>关于制度的经济研究</w:t>
      </w:r>
      <w:r>
        <w:t>[</w:t>
      </w:r>
      <w:r>
        <w:t>M</w:t>
      </w:r>
      <w:r>
        <w:t>]</w:t>
      </w:r>
      <w:r>
        <w:t xml:space="preserve">．</w:t>
      </w:r>
      <w:r>
        <w:t xml:space="preserve"> </w:t>
      </w:r>
      <w:r>
        <w:t>北京</w:t>
      </w:r>
      <w:r>
        <w:t xml:space="preserve">: </w:t>
      </w:r>
      <w:r>
        <w:t>商务印书馆</w:t>
      </w:r>
      <w:r>
        <w:t xml:space="preserve">, </w:t>
      </w:r>
      <w:r>
        <w:t>1997</w:t>
      </w:r>
    </w:p>
    <w:p w:rsidR="0018722C">
      <w:pPr>
        <w:pStyle w:val="ab"/>
        <w:topLinePunct/>
        <w:ind w:left="200" w:hangingChars="200" w:hanging="200"/>
      </w:pPr>
      <w:r>
        <w:t>[</w:t>
      </w:r>
      <w:r>
        <w:t>149</w:t>
      </w:r>
      <w:r>
        <w:t xml:space="preserve">] </w:t>
      </w:r>
      <w:r>
        <w:t>[</w:t>
      </w:r>
      <w:r>
        <w:t>美</w:t>
      </w:r>
      <w:r>
        <w:t xml:space="preserve">]</w:t>
      </w:r>
      <w:r>
        <w:t xml:space="preserve"> </w:t>
      </w:r>
      <w:r>
        <w:t xml:space="preserve">G.</w:t>
      </w:r>
      <w:r>
        <w:t xml:space="preserve"> </w:t>
      </w:r>
      <w:r>
        <w:t>J.</w:t>
      </w:r>
      <w:r>
        <w:t xml:space="preserve"> </w:t>
      </w:r>
      <w:r>
        <w:t>施蒂格勒．</w:t>
      </w:r>
      <w:r>
        <w:t xml:space="preserve"> </w:t>
      </w:r>
      <w:r>
        <w:t>产业组织和政府管制．</w:t>
      </w:r>
      <w:r>
        <w:t xml:space="preserve"> </w:t>
      </w:r>
      <w:r>
        <w:t>上海</w:t>
      </w:r>
      <w:r>
        <w:t xml:space="preserve">: </w:t>
      </w:r>
      <w:r>
        <w:t>上海三联书店</w:t>
      </w:r>
      <w:r>
        <w:t xml:space="preserve">, </w:t>
      </w:r>
      <w:r>
        <w:t>1996</w:t>
      </w:r>
    </w:p>
    <w:p w:rsidR="0018722C">
      <w:pPr>
        <w:pStyle w:val="ab"/>
        <w:topLinePunct/>
        <w:ind w:left="200" w:hangingChars="200" w:hanging="200"/>
      </w:pPr>
      <w:r>
        <w:t>[</w:t>
      </w:r>
      <w:r>
        <w:t>150</w:t>
      </w:r>
      <w:r>
        <w:t xml:space="preserve">] </w:t>
      </w:r>
      <w:r>
        <w:t>[</w:t>
      </w:r>
      <w:r>
        <w:t>日</w:t>
      </w:r>
      <w:r>
        <w:t xml:space="preserve">]</w:t>
      </w:r>
      <w:r>
        <w:t xml:space="preserve"> </w:t>
      </w:r>
      <w:r>
        <w:t xml:space="preserve">关满博.</w:t>
      </w:r>
      <w:r>
        <w:t xml:space="preserve"> </w:t>
      </w:r>
      <w:r>
        <w:t>东亚新时代的日本经济——超越“全套型”产业结构</w:t>
      </w:r>
      <w:r>
        <w:t>[</w:t>
      </w:r>
      <w:r>
        <w:t>M</w:t>
      </w:r>
      <w:r>
        <w:t>]</w:t>
      </w:r>
      <w:r>
        <w:t xml:space="preserve">.</w:t>
      </w:r>
      <w:r>
        <w:t xml:space="preserve"> </w:t>
      </w:r>
      <w:r>
        <w:t>上海:</w:t>
      </w:r>
      <w:r>
        <w:t xml:space="preserve"> </w:t>
      </w:r>
      <w:r>
        <w:t>上海</w:t>
      </w:r>
    </w:p>
    <w:p w:rsidR="0018722C">
      <w:pPr>
        <w:pStyle w:val="ab"/>
        <w:topLinePunct/>
        <w:ind w:left="200" w:hangingChars="200" w:hanging="200"/>
      </w:pPr>
      <w:r>
        <w:t>[</w:t>
      </w:r>
      <w:r>
        <w:t>151</w:t>
      </w:r>
      <w:r>
        <w:t xml:space="preserve">] </w:t>
      </w:r>
      <w:r>
        <w:t>[</w:t>
      </w:r>
      <w:r>
        <w:t>英</w:t>
      </w:r>
      <w:r>
        <w:t xml:space="preserve">]</w:t>
      </w:r>
      <w:r>
        <w:t xml:space="preserve"> </w:t>
      </w:r>
      <w:r>
        <w:t xml:space="preserve">哈耶克．</w:t>
      </w:r>
      <w:r>
        <w:t xml:space="preserve"> </w:t>
      </w:r>
      <w:r>
        <w:t>个人主义与经济秩序．</w:t>
      </w:r>
      <w:r>
        <w:t xml:space="preserve"> </w:t>
      </w:r>
      <w:r>
        <w:t>上海</w:t>
      </w:r>
      <w:r>
        <w:t xml:space="preserve">: </w:t>
      </w:r>
      <w:r>
        <w:t>上海三联书店</w:t>
      </w:r>
      <w:r>
        <w:t xml:space="preserve">, </w:t>
      </w:r>
      <w:r>
        <w:t>1999</w:t>
      </w:r>
    </w:p>
    <w:p w:rsidR="0018722C">
      <w:pPr>
        <w:pStyle w:val="ab"/>
        <w:topLinePunct/>
        <w:ind w:left="200" w:hangingChars="200" w:hanging="200"/>
      </w:pPr>
      <w:r>
        <w:t>[</w:t>
      </w:r>
      <w:r>
        <w:t>152</w:t>
      </w:r>
      <w:r>
        <w:t xml:space="preserve">] </w:t>
      </w:r>
      <w:r>
        <w:t>[</w:t>
      </w:r>
      <w:r>
        <w:t>英</w:t>
      </w:r>
      <w:r>
        <w:t xml:space="preserve">]</w:t>
      </w:r>
      <w:r>
        <w:t xml:space="preserve"> </w:t>
      </w:r>
      <w:r>
        <w:t xml:space="preserve">J.</w:t>
      </w:r>
      <w:r>
        <w:t xml:space="preserve"> </w:t>
      </w:r>
      <w:r>
        <w:t>卡布尔．</w:t>
      </w:r>
      <w:r>
        <w:t xml:space="preserve"> </w:t>
      </w:r>
      <w:r>
        <w:t>产业经济学前沿问题．</w:t>
      </w:r>
      <w:r>
        <w:t xml:space="preserve"> </w:t>
      </w:r>
      <w:r>
        <w:t>于立等译．</w:t>
      </w:r>
      <w:r>
        <w:t xml:space="preserve"> </w:t>
      </w:r>
      <w:r>
        <w:t>北京</w:t>
      </w:r>
      <w:r>
        <w:t xml:space="preserve">: </w:t>
      </w:r>
      <w:r>
        <w:t>中国税务出版社</w:t>
      </w:r>
      <w:r>
        <w:t xml:space="preserve">, </w:t>
      </w:r>
      <w:r>
        <w:t>2000</w:t>
      </w:r>
    </w:p>
    <w:p w:rsidR="0018722C">
      <w:pPr>
        <w:pStyle w:val="ab"/>
        <w:topLinePunct/>
        <w:ind w:left="200" w:hangingChars="200" w:hanging="200"/>
      </w:pPr>
      <w:r>
        <w:t>[</w:t>
      </w:r>
      <w:r>
        <w:t>153</w:t>
      </w:r>
      <w:r>
        <w:t xml:space="preserve">] </w:t>
      </w:r>
      <w:r>
        <w:t>[</w:t>
      </w:r>
      <w:r>
        <w:t>美</w:t>
      </w:r>
      <w:r>
        <w:t xml:space="preserve">]</w:t>
      </w:r>
      <w:r>
        <w:t xml:space="preserve"> </w:t>
      </w:r>
      <w:r>
        <w:t xml:space="preserve">J.</w:t>
      </w:r>
      <w:r>
        <w:t xml:space="preserve"> </w:t>
      </w:r>
      <w:r>
        <w:t>F.</w:t>
      </w:r>
      <w:r>
        <w:t xml:space="preserve"> </w:t>
      </w:r>
      <w:r>
        <w:t>威斯通等．</w:t>
      </w:r>
      <w:r>
        <w:t xml:space="preserve"> </w:t>
      </w:r>
      <w:r>
        <w:t>兼并、重组与公司控制．</w:t>
      </w:r>
      <w:r>
        <w:t xml:space="preserve"> </w:t>
      </w:r>
      <w:r>
        <w:t>唐旭译．</w:t>
      </w:r>
      <w:r>
        <w:t xml:space="preserve"> </w:t>
      </w:r>
      <w:r>
        <w:t>北京</w:t>
      </w:r>
      <w:r>
        <w:t xml:space="preserve">: </w:t>
      </w:r>
      <w:r>
        <w:t>经济科学出版社</w:t>
      </w:r>
      <w:r>
        <w:t xml:space="preserve">, </w:t>
      </w:r>
      <w:r>
        <w:t>1998</w:t>
      </w:r>
    </w:p>
    <w:p w:rsidR="0018722C">
      <w:pPr>
        <w:pStyle w:val="ab"/>
        <w:topLinePunct/>
        <w:ind w:left="200" w:hangingChars="200" w:hanging="200"/>
      </w:pPr>
      <w:r>
        <w:t>[</w:t>
      </w:r>
      <w:r>
        <w:t>154</w:t>
      </w:r>
      <w:r>
        <w:t xml:space="preserve">] </w:t>
      </w:r>
      <w:r>
        <w:t>[</w:t>
      </w:r>
      <w:r>
        <w:t>美</w:t>
      </w:r>
      <w:r>
        <w:t xml:space="preserve">]</w:t>
      </w:r>
      <w:r>
        <w:t xml:space="preserve"> </w:t>
      </w:r>
      <w:r>
        <w:t xml:space="preserve">蒋中一．</w:t>
      </w:r>
      <w:r>
        <w:t xml:space="preserve"> </w:t>
      </w:r>
      <w:r>
        <w:t>数理经济学的基本方法．</w:t>
      </w:r>
      <w:r>
        <w:t xml:space="preserve"> </w:t>
      </w:r>
      <w:r>
        <w:t>刘学译．</w:t>
      </w:r>
      <w:r>
        <w:t xml:space="preserve"> </w:t>
      </w:r>
      <w:r>
        <w:t>北京</w:t>
      </w:r>
      <w:r>
        <w:t xml:space="preserve">: </w:t>
      </w:r>
      <w:r>
        <w:t>商务印书馆</w:t>
      </w:r>
      <w:r>
        <w:t xml:space="preserve">, </w:t>
      </w:r>
      <w:r>
        <w:t>1999</w:t>
      </w:r>
    </w:p>
    <w:p w:rsidR="0018722C">
      <w:pPr>
        <w:pStyle w:val="ab"/>
        <w:topLinePunct/>
        <w:ind w:left="200" w:hangingChars="200" w:hanging="200"/>
      </w:pPr>
      <w:bookmarkStart w:id="925972" w:name="_cwCmt70"/>
      <w:r>
        <w:t>[</w:t>
      </w:r>
      <w:r>
        <w:t>155</w:t>
      </w:r>
      <w:r>
        <w:t xml:space="preserve">] </w:t>
      </w:r>
      <w:r>
        <w:t>[</w:t>
      </w:r>
      <w:r>
        <w:t>美</w:t>
      </w:r>
      <w:r>
        <w:t xml:space="preserve">]</w:t>
      </w:r>
      <w:r>
        <w:t xml:space="preserve"> </w:t>
      </w:r>
      <w:r>
        <w:t xml:space="preserve">H.</w:t>
      </w:r>
      <w:r>
        <w:t xml:space="preserve"> </w:t>
      </w:r>
      <w:r>
        <w:t>钱纳里等.</w:t>
      </w:r>
      <w:r>
        <w:t xml:space="preserve"> </w:t>
      </w:r>
      <w:r>
        <w:t>工业化和经济增长的比较研究</w:t>
      </w:r>
      <w:r>
        <w:t>[</w:t>
      </w:r>
      <w:r>
        <w:t>M</w:t>
      </w:r>
      <w:r>
        <w:t>]</w:t>
      </w:r>
      <w:r>
        <w:t xml:space="preserve">.</w:t>
      </w:r>
      <w:r>
        <w:t xml:space="preserve"> </w:t>
      </w:r>
      <w:r>
        <w:t>上海:</w:t>
      </w:r>
      <w:r>
        <w:t xml:space="preserve"> </w:t>
      </w:r>
      <w:r>
        <w:t>上海三联书店</w:t>
      </w:r>
      <w:r>
        <w:t xml:space="preserve">, </w:t>
      </w:r>
      <w:r>
        <w:t>1989</w:t>
      </w:r>
      <w:bookmarkEnd w:id="925972"/>
    </w:p>
    <w:p w:rsidR="0018722C">
      <w:pPr>
        <w:pStyle w:val="ab"/>
        <w:topLinePunct/>
        <w:ind w:left="200" w:hangingChars="200" w:hanging="200"/>
      </w:pPr>
      <w:r>
        <w:t>[</w:t>
      </w:r>
      <w:r>
        <w:t>156</w:t>
      </w:r>
      <w:r>
        <w:t xml:space="preserve">] </w:t>
      </w:r>
      <w:r>
        <w:t>[</w:t>
      </w:r>
      <w:r>
        <w:t>美</w:t>
      </w:r>
      <w:r>
        <w:t xml:space="preserve">]</w:t>
      </w:r>
      <w:r>
        <w:t xml:space="preserve"> </w:t>
      </w:r>
      <w:r>
        <w:t xml:space="preserve">H.</w:t>
      </w:r>
      <w:r>
        <w:t xml:space="preserve"> </w:t>
      </w:r>
      <w:r>
        <w:t>范里安．</w:t>
      </w:r>
      <w:r>
        <w:t xml:space="preserve"> </w:t>
      </w:r>
      <w:r>
        <w:t>微观经济学</w:t>
      </w:r>
      <w:r>
        <w:t xml:space="preserve">: </w:t>
      </w:r>
      <w:r>
        <w:t xml:space="preserve">现代观点．</w:t>
      </w:r>
      <w:r>
        <w:t xml:space="preserve"> </w:t>
      </w:r>
      <w:r>
        <w:t>费方域译．</w:t>
      </w:r>
      <w:r>
        <w:t xml:space="preserve"> </w:t>
      </w:r>
      <w:r>
        <w:t>上海</w:t>
      </w:r>
      <w:r>
        <w:t xml:space="preserve">: </w:t>
      </w:r>
      <w:r>
        <w:t>上海三联书店</w:t>
      </w:r>
      <w:r>
        <w:t xml:space="preserve">, </w:t>
      </w:r>
      <w:r>
        <w:t>1999</w:t>
      </w:r>
    </w:p>
    <w:p w:rsidR="0018722C">
      <w:pPr>
        <w:pStyle w:val="ab"/>
        <w:topLinePunct/>
        <w:ind w:left="200" w:hangingChars="200" w:hanging="200"/>
      </w:pPr>
      <w:r>
        <w:t>[</w:t>
      </w:r>
      <w:r>
        <w:t xml:space="preserve">157</w:t>
      </w:r>
      <w:r>
        <w:t xml:space="preserve">] </w:t>
      </w:r>
      <w:r>
        <w:t xml:space="preserve">霍利斯·钱纳里．</w:t>
      </w:r>
      <w:r>
        <w:t xml:space="preserve"> </w:t>
      </w:r>
      <w:r>
        <w:t>结构变化与发展政策．</w:t>
      </w:r>
      <w:r>
        <w:t xml:space="preserve"> </w:t>
      </w:r>
      <w:r>
        <w:t>朱东海</w:t>
      </w:r>
      <w:r>
        <w:t xml:space="preserve">, </w:t>
      </w:r>
      <w:r>
        <w:t xml:space="preserve">黄钟译．</w:t>
      </w:r>
      <w:r>
        <w:t xml:space="preserve"> </w:t>
      </w:r>
      <w:r>
        <w:t>北京</w:t>
      </w:r>
      <w:r>
        <w:t xml:space="preserve">: </w:t>
      </w:r>
      <w:r>
        <w:t>经济科学出版社</w:t>
      </w:r>
      <w:r>
        <w:t>,</w:t>
      </w:r>
      <w:r>
        <w:t> 1991</w:t>
      </w:r>
    </w:p>
    <w:p w:rsidR="0018722C">
      <w:pPr>
        <w:pStyle w:val="ab"/>
        <w:topLinePunct/>
        <w:ind w:left="200" w:hangingChars="200" w:hanging="200"/>
      </w:pPr>
      <w:r>
        <w:t>[</w:t>
      </w:r>
      <w:r>
        <w:t>158</w:t>
      </w:r>
      <w:r>
        <w:t xml:space="preserve">] </w:t>
      </w:r>
      <w:r>
        <w:t xml:space="preserve">哈尔·瓦里安．</w:t>
      </w:r>
      <w:r>
        <w:t xml:space="preserve"> </w:t>
      </w:r>
      <w:r>
        <w:t>微观经济学</w:t>
      </w:r>
      <w:r>
        <w:t>（</w:t>
      </w:r>
      <w:r>
        <w:t>高级教程</w:t>
      </w:r>
      <w:r>
        <w:t>）</w:t>
      </w:r>
      <w:r>
        <w:t xml:space="preserve">．</w:t>
      </w:r>
      <w:r>
        <w:t xml:space="preserve"> </w:t>
      </w:r>
      <w:r>
        <w:t>周洪等译．</w:t>
      </w:r>
      <w:r>
        <w:t xml:space="preserve"> </w:t>
      </w:r>
      <w:r>
        <w:t>北京</w:t>
      </w:r>
      <w:r>
        <w:t xml:space="preserve">: </w:t>
      </w:r>
      <w:r>
        <w:t>经济科学出版社</w:t>
      </w:r>
      <w:r>
        <w:t xml:space="preserve">, </w:t>
      </w:r>
      <w:r>
        <w:t>1997</w:t>
      </w:r>
    </w:p>
    <w:p w:rsidR="0018722C">
      <w:pPr>
        <w:pStyle w:val="ab"/>
        <w:topLinePunct/>
        <w:ind w:left="200" w:hangingChars="200" w:hanging="200"/>
      </w:pPr>
      <w:r>
        <w:t>[</w:t>
      </w:r>
      <w:r>
        <w:t xml:space="preserve">159</w:t>
      </w:r>
      <w:r>
        <w:t xml:space="preserve">] </w:t>
      </w:r>
      <w:r>
        <w:t>[</w:t>
      </w:r>
      <w:r>
        <w:t>美</w:t>
      </w:r>
      <w:r>
        <w:t xml:space="preserve">]</w:t>
      </w:r>
      <w:r>
        <w:t xml:space="preserve"> </w:t>
      </w:r>
      <w:r w:rsidR="001852F3">
        <w:t xml:space="preserve">科斯</w:t>
      </w:r>
      <w:r>
        <w:t xml:space="preserve">: </w:t>
      </w:r>
      <w:r>
        <w:t xml:space="preserve">“企业的性质”</w:t>
      </w:r>
      <w:r>
        <w:t xml:space="preserve">, </w:t>
      </w:r>
      <w:r>
        <w:t xml:space="preserve">载于路易斯·普特曼等编</w:t>
      </w:r>
      <w:r>
        <w:t xml:space="preserve">: </w:t>
      </w:r>
      <w:r>
        <w:t xml:space="preserve">《企业的经济性质》</w:t>
      </w:r>
      <w:r>
        <w:t xml:space="preserve">, </w:t>
      </w:r>
      <w:r>
        <w:t xml:space="preserve">孙</w:t>
      </w:r>
    </w:p>
    <w:p w:rsidR="0018722C">
      <w:pPr>
        <w:topLinePunct/>
      </w:pPr>
      <w:r>
        <w:t>经伟译</w:t>
      </w:r>
      <w:r>
        <w:t xml:space="preserve">, </w:t>
      </w:r>
      <w:r>
        <w:t>上海财经大学出版社</w:t>
      </w:r>
      <w:r>
        <w:t xml:space="preserve">, </w:t>
      </w:r>
      <w:r>
        <w:t>2000</w:t>
      </w:r>
      <w:r w:rsidR="001852F3">
        <w:t xml:space="preserve">年第</w:t>
      </w:r>
      <w:r w:rsidR="001852F3">
        <w:t xml:space="preserve">1 版</w:t>
      </w:r>
    </w:p>
    <w:p w:rsidR="0018722C">
      <w:pPr>
        <w:pStyle w:val="ab"/>
        <w:topLinePunct/>
        <w:ind w:left="200" w:hangingChars="200" w:hanging="200"/>
      </w:pPr>
      <w:r>
        <w:t>[</w:t>
      </w:r>
      <w:r>
        <w:t>160</w:t>
      </w:r>
      <w:r>
        <w:t xml:space="preserve">] </w:t>
      </w:r>
      <w:r>
        <w:t xml:space="preserve">康芒斯．</w:t>
      </w:r>
      <w:r>
        <w:t xml:space="preserve"> </w:t>
      </w:r>
      <w:r>
        <w:t>制度经济学:</w:t>
      </w:r>
      <w:r>
        <w:t xml:space="preserve"> </w:t>
      </w:r>
      <w:r>
        <w:t>上册</w:t>
      </w:r>
      <w:r>
        <w:t>[</w:t>
      </w:r>
      <w:r>
        <w:t>M</w:t>
      </w:r>
      <w:r>
        <w:t>]</w:t>
      </w:r>
      <w:r>
        <w:t xml:space="preserve">．</w:t>
      </w:r>
      <w:r>
        <w:t xml:space="preserve"> </w:t>
      </w:r>
      <w:r>
        <w:t>北京</w:t>
      </w:r>
      <w:r>
        <w:t xml:space="preserve">: </w:t>
      </w:r>
      <w:r>
        <w:t>商务印书馆</w:t>
      </w:r>
      <w:r>
        <w:t xml:space="preserve">, </w:t>
      </w:r>
      <w:r>
        <w:t>1962</w:t>
      </w:r>
    </w:p>
    <w:p w:rsidR="0018722C">
      <w:pPr>
        <w:pStyle w:val="ab"/>
        <w:topLinePunct/>
        <w:ind w:left="200" w:hangingChars="200" w:hanging="200"/>
      </w:pPr>
      <w:r>
        <w:t>[</w:t>
      </w:r>
      <w:r>
        <w:t>161</w:t>
      </w:r>
      <w:r>
        <w:t xml:space="preserve">] </w:t>
      </w:r>
      <w:r/>
      <w:r>
        <w:t xml:space="preserve">格罗斯曼,</w:t>
      </w:r>
      <w:r>
        <w:t xml:space="preserve"> </w:t>
      </w:r>
      <w:r>
        <w:t>赫尔普曼.</w:t>
      </w:r>
      <w:r>
        <w:t xml:space="preserve"> </w:t>
      </w:r>
      <w:r>
        <w:t>全球经济中的创新与增长.</w:t>
      </w:r>
      <w:r>
        <w:t xml:space="preserve"> </w:t>
      </w:r>
      <w:r>
        <w:t>何帆等译.</w:t>
      </w:r>
      <w:r>
        <w:t xml:space="preserve"> </w:t>
      </w:r>
      <w:r>
        <w:t>北京</w:t>
      </w:r>
      <w:r>
        <w:t xml:space="preserve">: </w:t>
      </w:r>
      <w:r>
        <w:t xml:space="preserve">中国人民大学出版社</w:t>
      </w:r>
      <w:r>
        <w:t xml:space="preserve">,</w:t>
      </w:r>
      <w:r>
        <w:t xml:space="preserve"> 2003.</w:t>
      </w:r>
    </w:p>
    <w:p w:rsidR="0018722C">
      <w:pPr>
        <w:pStyle w:val="ab"/>
        <w:topLinePunct/>
        <w:ind w:left="200" w:hangingChars="200" w:hanging="200"/>
      </w:pPr>
      <w:r>
        <w:t>[</w:t>
      </w:r>
      <w:r>
        <w:t>162</w:t>
      </w:r>
      <w:r>
        <w:t xml:space="preserve">] </w:t>
      </w:r>
      <w:r>
        <w:t>[</w:t>
      </w:r>
      <w:r>
        <w:t>挪威</w:t>
      </w:r>
      <w:r>
        <w:t xml:space="preserve">]</w:t>
      </w:r>
      <w:r>
        <w:t xml:space="preserve"> </w:t>
      </w:r>
      <w:r>
        <w:t xml:space="preserve">K.</w:t>
      </w:r>
      <w:r>
        <w:t xml:space="preserve"> </w:t>
      </w:r>
      <w:r>
        <w:t>席德斯特等．</w:t>
      </w:r>
      <w:r>
        <w:t xml:space="preserve"> </w:t>
      </w:r>
      <w:r>
        <w:t>经济学家数学手册．</w:t>
      </w:r>
      <w:r>
        <w:t xml:space="preserve"> </w:t>
      </w:r>
      <w:r>
        <w:t>张涛译．</w:t>
      </w:r>
      <w:r>
        <w:t xml:space="preserve"> </w:t>
      </w:r>
      <w:r>
        <w:t>上海</w:t>
      </w:r>
      <w:r>
        <w:t xml:space="preserve">: </w:t>
      </w:r>
      <w:r>
        <w:t xml:space="preserve">复旦大学出版社,</w:t>
      </w:r>
      <w:r>
        <w:t xml:space="preserve"> </w:t>
      </w:r>
      <w:r>
        <w:t>2001</w:t>
      </w:r>
    </w:p>
    <w:p w:rsidR="0018722C">
      <w:pPr>
        <w:pStyle w:val="ab"/>
        <w:topLinePunct/>
        <w:ind w:left="200" w:hangingChars="200" w:hanging="200"/>
      </w:pPr>
      <w:r>
        <w:t>【</w:t>
      </w:r>
      <w:r/>
      <w:r>
        <w:t>】</w:t>
      </w:r>
      <w:r>
        <w:t xml:space="preserve">拉坦</w:t>
      </w:r>
      <w:r>
        <w:t>VW</w:t>
      </w:r>
      <w:r>
        <w:t xml:space="preserve">．</w:t>
      </w:r>
      <w:r>
        <w:t xml:space="preserve"> </w:t>
      </w:r>
      <w:r>
        <w:t>诱致性制度变迁理论</w:t>
      </w:r>
      <w:r>
        <w:t>[</w:t>
      </w:r>
      <w:r>
        <w:t>M</w:t>
      </w:r>
      <w:r>
        <w:t xml:space="preserve">]</w:t>
      </w:r>
      <w:r>
        <w:t xml:space="preserve"> </w:t>
      </w:r>
      <w:r>
        <w:t>/</w:t>
      </w:r>
      <w:r>
        <w:t>/</w:t>
      </w:r>
      <w:r>
        <w:t>科斯</w:t>
      </w:r>
      <w:r>
        <w:t>R</w:t>
      </w:r>
      <w:r>
        <w:rPr>
          <w:spacing w:val="-8"/>
        </w:rPr>
        <w:t xml:space="preserve">, </w:t>
      </w:r>
      <w:r>
        <w:t>阿尔钦</w:t>
      </w:r>
      <w:r w:rsidR="001852F3">
        <w:t xml:space="preserve">A</w:t>
      </w:r>
      <w:r>
        <w:rPr>
          <w:spacing w:val="-10"/>
        </w:rPr>
        <w:t xml:space="preserve">, </w:t>
      </w:r>
      <w:r>
        <w:t>诺斯</w:t>
      </w:r>
      <w:r>
        <w:t>D</w:t>
      </w:r>
      <w:r>
        <w:t xml:space="preserve">．</w:t>
      </w:r>
      <w:r>
        <w:t xml:space="preserve"> </w:t>
      </w:r>
      <w:r>
        <w:t>财产权利与制度变迁．</w:t>
      </w:r>
      <w:r>
        <w:t xml:space="preserve"> </w:t>
      </w:r>
      <w:r>
        <w:t>上海</w:t>
      </w:r>
      <w:r>
        <w:t xml:space="preserve">: </w:t>
      </w:r>
      <w:r>
        <w:t>上海三联出版社</w:t>
      </w:r>
      <w:r>
        <w:t xml:space="preserve">, </w:t>
      </w:r>
      <w:r>
        <w:t>上海人民出版社</w:t>
      </w:r>
      <w:r>
        <w:t xml:space="preserve">, </w:t>
      </w:r>
      <w:r>
        <w:t xml:space="preserve">1994．</w:t>
      </w:r>
      <w:r>
        <w:t xml:space="preserve"> </w:t>
      </w:r>
      <w:r>
        <w:t>P327-370</w:t>
      </w:r>
    </w:p>
    <w:p w:rsidR="0018722C">
      <w:pPr>
        <w:pStyle w:val="ab"/>
        <w:topLinePunct/>
        <w:ind w:left="200" w:hangingChars="200" w:hanging="200"/>
      </w:pPr>
      <w:r>
        <w:t>[</w:t>
      </w:r>
      <w:r>
        <w:t>163</w:t>
      </w:r>
      <w:r>
        <w:t xml:space="preserve">] </w:t>
      </w:r>
      <w:r>
        <w:t xml:space="preserve">罗斯托．</w:t>
      </w:r>
      <w:r>
        <w:t xml:space="preserve"> </w:t>
      </w:r>
      <w:r>
        <w:t>从起飞进入持续增长的经济学．</w:t>
      </w:r>
      <w:r>
        <w:t xml:space="preserve"> </w:t>
      </w:r>
      <w:r>
        <w:t>贺力平译．</w:t>
      </w:r>
      <w:r>
        <w:t xml:space="preserve"> </w:t>
      </w:r>
      <w:r>
        <w:t>成都</w:t>
      </w:r>
      <w:r>
        <w:t xml:space="preserve">: </w:t>
      </w:r>
      <w:r>
        <w:t>四川人民出版社</w:t>
      </w:r>
      <w:r>
        <w:t xml:space="preserve">, </w:t>
      </w:r>
      <w:r>
        <w:t>1988</w:t>
      </w:r>
    </w:p>
    <w:p w:rsidR="0018722C">
      <w:pPr>
        <w:pStyle w:val="ab"/>
        <w:topLinePunct/>
        <w:ind w:left="200" w:hangingChars="200" w:hanging="200"/>
      </w:pPr>
      <w:r>
        <w:t>[</w:t>
      </w:r>
      <w:r>
        <w:t>164</w:t>
      </w:r>
      <w:r>
        <w:t xml:space="preserve">] </w:t>
      </w:r>
      <w:r>
        <w:t>[</w:t>
      </w:r>
      <w:r>
        <w:t>美</w:t>
      </w:r>
      <w:r>
        <w:t xml:space="preserve">]</w:t>
      </w:r>
      <w:r>
        <w:t xml:space="preserve"> </w:t>
      </w:r>
      <w:r>
        <w:t xml:space="preserve">罗斯托.</w:t>
      </w:r>
      <w:r>
        <w:t xml:space="preserve"> </w:t>
      </w:r>
      <w:r>
        <w:t>从起飞进入持续增长的经济学</w:t>
      </w:r>
      <w:r>
        <w:t>[</w:t>
      </w:r>
      <w:r>
        <w:t>M</w:t>
      </w:r>
      <w:r>
        <w:t>]</w:t>
      </w:r>
      <w:r>
        <w:t xml:space="preserve">.</w:t>
      </w:r>
      <w:r>
        <w:t xml:space="preserve"> </w:t>
      </w:r>
      <w:r>
        <w:t>成都:</w:t>
      </w:r>
      <w:r>
        <w:t xml:space="preserve"> </w:t>
      </w:r>
      <w:r>
        <w:t>四川人民出版社</w:t>
      </w:r>
      <w:r>
        <w:t xml:space="preserve">, </w:t>
      </w:r>
      <w:r>
        <w:t>1988</w:t>
      </w:r>
    </w:p>
    <w:p w:rsidR="0018722C">
      <w:pPr>
        <w:pStyle w:val="ab"/>
        <w:topLinePunct/>
        <w:ind w:left="200" w:hangingChars="200" w:hanging="200"/>
      </w:pPr>
      <w:bookmarkStart w:id="925973" w:name="_cwCmt71"/>
      <w:r>
        <w:t>[</w:t>
      </w:r>
      <w:r>
        <w:t>165</w:t>
      </w:r>
      <w:r>
        <w:t xml:space="preserve">] </w:t>
      </w:r>
      <w:r>
        <w:t xml:space="preserve">曼瑟尔·奥尔森．</w:t>
      </w:r>
      <w:r>
        <w:t xml:space="preserve"> </w:t>
      </w:r>
      <w:r>
        <w:t>集体行动的罗辑．</w:t>
      </w:r>
      <w:r>
        <w:t xml:space="preserve"> </w:t>
      </w:r>
      <w:r>
        <w:t>上海</w:t>
      </w:r>
      <w:r>
        <w:t xml:space="preserve">: </w:t>
      </w:r>
      <w:r>
        <w:t>三联书店上海分店</w:t>
      </w:r>
      <w:r>
        <w:t xml:space="preserve">, </w:t>
      </w:r>
      <w:r>
        <w:t>1995</w:t>
      </w:r>
      <w:bookmarkEnd w:id="925973"/>
    </w:p>
    <w:p w:rsidR="0018722C">
      <w:pPr>
        <w:pStyle w:val="ab"/>
        <w:topLinePunct/>
        <w:ind w:left="200" w:hangingChars="200" w:hanging="200"/>
      </w:pPr>
      <w:r>
        <w:t>[</w:t>
      </w:r>
      <w:r>
        <w:t>166</w:t>
      </w:r>
      <w:r>
        <w:t xml:space="preserve">] </w:t>
      </w:r>
      <w:r/>
      <w:r>
        <w:t>曼瑟尔</w:t>
      </w:r>
      <w:r>
        <w:t>·</w:t>
      </w:r>
      <w:r>
        <w:t xml:space="preserve">奥尔森．</w:t>
      </w:r>
      <w:r>
        <w:t xml:space="preserve"> </w:t>
      </w:r>
      <w:r>
        <w:t>国家兴衰探源——经济增长、滞胀与社会僵化．</w:t>
      </w:r>
      <w:r>
        <w:t xml:space="preserve"> </w:t>
      </w:r>
      <w:r>
        <w:t>北京</w:t>
      </w:r>
      <w:r>
        <w:t xml:space="preserve">: </w:t>
      </w:r>
      <w:r>
        <w:t>商务印书馆</w:t>
      </w:r>
      <w:r>
        <w:t>,</w:t>
      </w:r>
      <w:r>
        <w:t> 1993</w:t>
      </w:r>
    </w:p>
    <w:p w:rsidR="0018722C">
      <w:pPr>
        <w:pStyle w:val="ab"/>
        <w:topLinePunct/>
        <w:ind w:left="200" w:hangingChars="200" w:hanging="200"/>
      </w:pPr>
      <w:r>
        <w:t>[</w:t>
      </w:r>
      <w:r>
        <w:t>167</w:t>
      </w:r>
      <w:r>
        <w:t xml:space="preserve">] </w:t>
      </w:r>
      <w:r>
        <w:t>[</w:t>
      </w:r>
      <w:r>
        <w:t>美</w:t>
      </w:r>
      <w:r>
        <w:t xml:space="preserve">]</w:t>
      </w:r>
      <w:r>
        <w:t xml:space="preserve"> </w:t>
      </w:r>
      <w:r>
        <w:t xml:space="preserve">P.</w:t>
      </w:r>
      <w:r>
        <w:t xml:space="preserve"> </w:t>
      </w:r>
      <w:r>
        <w:t>鲁宾费尔德．</w:t>
      </w:r>
      <w:r>
        <w:t xml:space="preserve"> </w:t>
      </w:r>
      <w:r>
        <w:t>微观经济学．</w:t>
      </w:r>
      <w:r>
        <w:t xml:space="preserve"> </w:t>
      </w:r>
      <w:r>
        <w:t>张军等译．</w:t>
      </w:r>
      <w:r>
        <w:t xml:space="preserve"> </w:t>
      </w:r>
      <w:r>
        <w:t>北京</w:t>
      </w:r>
      <w:r>
        <w:t xml:space="preserve">: </w:t>
      </w:r>
      <w:r>
        <w:t>中国人民大学出版社</w:t>
      </w:r>
      <w:r>
        <w:t xml:space="preserve">, </w:t>
      </w:r>
      <w:r>
        <w:t>1997</w:t>
      </w:r>
    </w:p>
    <w:p w:rsidR="0018722C">
      <w:pPr>
        <w:pStyle w:val="ab"/>
        <w:topLinePunct/>
        <w:ind w:left="200" w:hangingChars="200" w:hanging="200"/>
      </w:pPr>
      <w:r>
        <w:t>[</w:t>
      </w:r>
      <w:r>
        <w:t>168</w:t>
      </w:r>
      <w:r>
        <w:t xml:space="preserve">] </w:t>
      </w:r>
      <w:r>
        <w:t xml:space="preserve">青木昌彦．</w:t>
      </w:r>
      <w:r>
        <w:t xml:space="preserve"> </w:t>
      </w:r>
      <w:r>
        <w:t>比较制度分析</w:t>
      </w:r>
      <w:r>
        <w:t>[</w:t>
      </w:r>
      <w:r>
        <w:t>M</w:t>
      </w:r>
      <w:r>
        <w:t>]</w:t>
      </w:r>
      <w:r>
        <w:t xml:space="preserve">．</w:t>
      </w:r>
      <w:r>
        <w:t xml:space="preserve"> </w:t>
      </w:r>
      <w:r>
        <w:t>上海</w:t>
      </w:r>
      <w:r>
        <w:t xml:space="preserve">: </w:t>
      </w:r>
      <w:r>
        <w:t>上海元东出版社</w:t>
      </w:r>
      <w:r>
        <w:t xml:space="preserve">, </w:t>
      </w:r>
      <w:r>
        <w:t>上海人民出版社</w:t>
      </w:r>
      <w:r>
        <w:t xml:space="preserve">, </w:t>
      </w:r>
      <w:r>
        <w:t xml:space="preserve">2001．</w:t>
      </w:r>
      <w:r>
        <w:t xml:space="preserve"> </w:t>
      </w:r>
      <w:r>
        <w:t>P28</w:t>
      </w:r>
    </w:p>
    <w:p w:rsidR="0018722C">
      <w:pPr>
        <w:pStyle w:val="ab"/>
        <w:topLinePunct/>
        <w:ind w:left="200" w:hangingChars="200" w:hanging="200"/>
      </w:pPr>
      <w:bookmarkStart w:id="925974" w:name="_cwCmt72"/>
      <w:r>
        <w:t>[</w:t>
      </w:r>
      <w:r>
        <w:t>169</w:t>
      </w:r>
      <w:r>
        <w:t xml:space="preserve">] </w:t>
      </w:r>
      <w:r>
        <w:t>[</w:t>
      </w:r>
      <w:r>
        <w:t>美</w:t>
      </w:r>
      <w:r>
        <w:t xml:space="preserve">]</w:t>
      </w:r>
      <w:r>
        <w:t xml:space="preserve"> </w:t>
      </w:r>
      <w:r>
        <w:t xml:space="preserve">R.</w:t>
      </w:r>
      <w:r>
        <w:t xml:space="preserve"> </w:t>
      </w:r>
      <w:r>
        <w:t>吉本斯．</w:t>
      </w:r>
      <w:r>
        <w:t xml:space="preserve"> </w:t>
      </w:r>
      <w:r>
        <w:t>博弈论基础．</w:t>
      </w:r>
      <w:r>
        <w:t xml:space="preserve"> </w:t>
      </w:r>
      <w:r>
        <w:t>高峰译．</w:t>
      </w:r>
      <w:r>
        <w:t xml:space="preserve"> </w:t>
      </w:r>
      <w:r>
        <w:t>北京</w:t>
      </w:r>
      <w:r>
        <w:t xml:space="preserve">: </w:t>
      </w:r>
      <w:r>
        <w:t xml:space="preserve">中国社会科学出版社,</w:t>
      </w:r>
      <w:r>
        <w:t xml:space="preserve"> </w:t>
      </w:r>
      <w:r>
        <w:t>1999</w:t>
      </w:r>
      <w:bookmarkEnd w:id="925974"/>
    </w:p>
    <w:p w:rsidR="0018722C">
      <w:pPr>
        <w:pStyle w:val="ab"/>
        <w:topLinePunct/>
        <w:ind w:left="200" w:hangingChars="200" w:hanging="200"/>
      </w:pPr>
      <w:r>
        <w:t>[</w:t>
      </w:r>
      <w:r>
        <w:t>170</w:t>
      </w:r>
      <w:r>
        <w:t xml:space="preserve">] </w:t>
      </w:r>
      <w:r>
        <w:t xml:space="preserve">R.</w:t>
      </w:r>
      <w:r>
        <w:t xml:space="preserve"> </w:t>
      </w:r>
      <w:r>
        <w:t>J.巴罗．</w:t>
      </w:r>
      <w:r>
        <w:t xml:space="preserve"> </w:t>
      </w:r>
      <w:r>
        <w:t>经济增长</w:t>
      </w:r>
      <w:r>
        <w:t>[</w:t>
      </w:r>
      <w:r>
        <w:t>M</w:t>
      </w:r>
      <w:r>
        <w:t>]</w:t>
      </w:r>
      <w:r>
        <w:t xml:space="preserve">．</w:t>
      </w:r>
      <w:r>
        <w:t xml:space="preserve"> </w:t>
      </w:r>
      <w:r>
        <w:t>北京</w:t>
      </w:r>
      <w:r>
        <w:t xml:space="preserve">: </w:t>
      </w:r>
      <w:r>
        <w:t>中国社会科学出版社</w:t>
      </w:r>
      <w:r>
        <w:t xml:space="preserve">, </w:t>
      </w:r>
      <w:r>
        <w:t>2000</w:t>
      </w:r>
    </w:p>
    <w:p w:rsidR="0018722C">
      <w:pPr>
        <w:pStyle w:val="ab"/>
        <w:topLinePunct/>
        <w:ind w:left="200" w:hangingChars="200" w:hanging="200"/>
      </w:pPr>
      <w:r>
        <w:t>[</w:t>
      </w:r>
      <w:r>
        <w:t>171</w:t>
      </w:r>
      <w:r>
        <w:t xml:space="preserve">] </w:t>
      </w:r>
      <w:r>
        <w:t>[</w:t>
      </w:r>
      <w:r>
        <w:t>美</w:t>
      </w:r>
      <w:r>
        <w:t xml:space="preserve">]</w:t>
      </w:r>
      <w:r>
        <w:t xml:space="preserve"> </w:t>
      </w:r>
      <w:r>
        <w:t xml:space="preserve">R.</w:t>
      </w:r>
      <w:r>
        <w:t xml:space="preserve"> </w:t>
      </w:r>
      <w:r>
        <w:t>J.巴罗．</w:t>
      </w:r>
      <w:r>
        <w:t xml:space="preserve"> </w:t>
      </w:r>
      <w:r>
        <w:t>经济增长．</w:t>
      </w:r>
      <w:r>
        <w:t xml:space="preserve"> </w:t>
      </w:r>
      <w:r>
        <w:t>何晖等译．</w:t>
      </w:r>
      <w:r>
        <w:t xml:space="preserve"> </w:t>
      </w:r>
      <w:r>
        <w:t>北京</w:t>
      </w:r>
      <w:r>
        <w:t xml:space="preserve">: </w:t>
      </w:r>
      <w:r>
        <w:t>中国社会科学出版社</w:t>
      </w:r>
      <w:r>
        <w:t xml:space="preserve">, </w:t>
      </w:r>
      <w:r>
        <w:t>2000</w:t>
      </w:r>
    </w:p>
    <w:p w:rsidR="0018722C">
      <w:pPr>
        <w:pStyle w:val="ab"/>
        <w:topLinePunct/>
        <w:ind w:left="200" w:hangingChars="200" w:hanging="200"/>
      </w:pPr>
      <w:r>
        <w:t>[</w:t>
      </w:r>
      <w:r>
        <w:t>172</w:t>
      </w:r>
      <w:r>
        <w:t xml:space="preserve">] </w:t>
      </w:r>
      <w:r/>
      <w:r>
        <w:t xml:space="preserve">R．</w:t>
      </w:r>
      <w:r>
        <w:t xml:space="preserve"> </w:t>
      </w:r>
      <w:r>
        <w:t>R</w:t>
      </w:r>
      <w:r>
        <w:t xml:space="preserve">．</w:t>
      </w:r>
      <w:r>
        <w:t xml:space="preserve"> </w:t>
      </w:r>
      <w:r>
        <w:t>纳尔逊．</w:t>
      </w:r>
      <w:r>
        <w:t xml:space="preserve"> </w:t>
      </w:r>
      <w:r>
        <w:t>美国支持技术进步的制度</w:t>
      </w:r>
      <w:r>
        <w:t>[</w:t>
      </w:r>
      <w:r>
        <w:rPr>
          <w:spacing w:val="-2"/>
        </w:rPr>
        <w:t xml:space="preserve">C</w:t>
      </w:r>
      <w:r>
        <w:t>]</w:t>
      </w:r>
      <w:r>
        <w:t xml:space="preserve">．</w:t>
      </w:r>
      <w:r>
        <w:t xml:space="preserve"> </w:t>
      </w:r>
      <w:r>
        <w:t>载</w:t>
      </w:r>
      <w:r>
        <w:t>G·</w:t>
      </w:r>
      <w:r>
        <w:t xml:space="preserve">多西．</w:t>
      </w:r>
      <w:r>
        <w:t xml:space="preserve"> </w:t>
      </w:r>
      <w:r>
        <w:t>技术进步与经济理论．</w:t>
      </w:r>
      <w:r>
        <w:t xml:space="preserve"> </w:t>
      </w:r>
      <w:r>
        <w:t>北京</w:t>
      </w:r>
      <w:r>
        <w:t xml:space="preserve">: </w:t>
      </w:r>
      <w:r>
        <w:t>经济科学出版社</w:t>
      </w:r>
      <w:r>
        <w:t xml:space="preserve">, </w:t>
      </w:r>
      <w:r>
        <w:t xml:space="preserve">1992．</w:t>
      </w:r>
      <w:r>
        <w:t xml:space="preserve"> </w:t>
      </w:r>
      <w:r>
        <w:t>P380-401</w:t>
      </w:r>
    </w:p>
    <w:p w:rsidR="0018722C">
      <w:pPr>
        <w:pStyle w:val="ab"/>
        <w:topLinePunct/>
        <w:ind w:left="200" w:hangingChars="200" w:hanging="200"/>
      </w:pPr>
      <w:r>
        <w:t>[</w:t>
      </w:r>
      <w:r>
        <w:t>173</w:t>
      </w:r>
      <w:r>
        <w:t xml:space="preserve">] </w:t>
      </w:r>
      <w:r>
        <w:t>[</w:t>
      </w:r>
      <w:r>
        <w:t>美</w:t>
      </w:r>
      <w:r>
        <w:t xml:space="preserve">]</w:t>
      </w:r>
      <w:r>
        <w:t xml:space="preserve"> </w:t>
      </w:r>
      <w:r>
        <w:t xml:space="preserve">S.马丁．</w:t>
      </w:r>
      <w:r>
        <w:t xml:space="preserve"> </w:t>
      </w:r>
      <w:r>
        <w:t>高级产业经济学．</w:t>
      </w:r>
      <w:r>
        <w:t xml:space="preserve"> </w:t>
      </w:r>
      <w:r>
        <w:t>史东辉等译．</w:t>
      </w:r>
      <w:r>
        <w:t xml:space="preserve"> </w:t>
      </w:r>
      <w:r>
        <w:t>出版社</w:t>
      </w:r>
      <w:r>
        <w:t xml:space="preserve">, </w:t>
      </w:r>
      <w:r>
        <w:t>2003</w:t>
      </w:r>
    </w:p>
    <w:p w:rsidR="0018722C">
      <w:pPr>
        <w:pStyle w:val="ab"/>
        <w:topLinePunct/>
        <w:ind w:left="200" w:hangingChars="200" w:hanging="200"/>
      </w:pPr>
      <w:r>
        <w:t>[</w:t>
      </w:r>
      <w:r>
        <w:t>174</w:t>
      </w:r>
      <w:r>
        <w:t xml:space="preserve">] </w:t>
      </w:r>
      <w:r>
        <w:t xml:space="preserve">S·库兹涅茨.</w:t>
      </w:r>
      <w:r>
        <w:t xml:space="preserve"> </w:t>
      </w:r>
      <w:r>
        <w:t>各国的经济增长</w:t>
      </w:r>
      <w:r>
        <w:t>[</w:t>
      </w:r>
      <w:r>
        <w:t>M</w:t>
      </w:r>
      <w:r>
        <w:t>]</w:t>
      </w:r>
      <w:r>
        <w:t xml:space="preserve">.</w:t>
      </w:r>
      <w:r>
        <w:t xml:space="preserve"> </w:t>
      </w:r>
      <w:r>
        <w:t>上海:</w:t>
      </w:r>
      <w:r>
        <w:t xml:space="preserve"> </w:t>
      </w:r>
      <w:r>
        <w:t>商务印书馆</w:t>
      </w:r>
      <w:r>
        <w:t xml:space="preserve">, </w:t>
      </w:r>
      <w:r>
        <w:t>1985</w:t>
      </w:r>
      <w:r>
        <w:t>(</w:t>
      </w:r>
      <w:r>
        <w:t>中译本</w:t>
      </w:r>
      <w:r>
        <w:t>)</w:t>
      </w:r>
    </w:p>
    <w:p w:rsidR="0018722C">
      <w:pPr>
        <w:pStyle w:val="ab"/>
        <w:topLinePunct/>
        <w:ind w:left="200" w:hangingChars="200" w:hanging="200"/>
      </w:pPr>
      <w:r>
        <w:t>[</w:t>
      </w:r>
      <w:r>
        <w:t>175</w:t>
      </w:r>
      <w:r>
        <w:t xml:space="preserve">] </w:t>
      </w:r>
      <w:r/>
      <w:r>
        <w:t xml:space="preserve">舒尔茨</w:t>
      </w:r>
      <w:r>
        <w:t>TW</w:t>
      </w:r>
      <w:r>
        <w:t xml:space="preserve">．</w:t>
      </w:r>
      <w:r>
        <w:t xml:space="preserve"> </w:t>
      </w:r>
      <w:r>
        <w:t>制度与人的经济价值的不断提高</w:t>
      </w:r>
      <w:r>
        <w:t>[</w:t>
      </w:r>
      <w:r>
        <w:t>C</w:t>
      </w:r>
      <w:r>
        <w:t xml:space="preserve">]</w:t>
      </w:r>
      <w:r>
        <w:t xml:space="preserve"> </w:t>
      </w:r>
      <w:r>
        <w:t>/</w:t>
      </w:r>
      <w:r>
        <w:t>/</w:t>
      </w:r>
      <w:r>
        <w:t>科斯</w:t>
      </w:r>
      <w:r>
        <w:t>R</w:t>
      </w:r>
      <w:r>
        <w:rPr>
          <w:spacing w:val="-8"/>
        </w:rPr>
        <w:t xml:space="preserve">, </w:t>
      </w:r>
      <w:r>
        <w:t>阿尔钦</w:t>
      </w:r>
      <w:r>
        <w:t>A</w:t>
      </w:r>
      <w:r>
        <w:rPr>
          <w:spacing w:val="-9"/>
        </w:rPr>
        <w:t xml:space="preserve">, </w:t>
      </w:r>
      <w:r>
        <w:t>诺斯</w:t>
      </w:r>
      <w:r>
        <w:t>D</w:t>
      </w:r>
      <w:r>
        <w:t xml:space="preserve">．</w:t>
      </w:r>
      <w:r>
        <w:t xml:space="preserve"> </w:t>
      </w:r>
      <w:r>
        <w:t>财产权利与制度变迁．</w:t>
      </w:r>
      <w:r>
        <w:t xml:space="preserve"> </w:t>
      </w:r>
      <w:r>
        <w:t>上海</w:t>
      </w:r>
      <w:r>
        <w:t xml:space="preserve">: </w:t>
      </w:r>
      <w:r>
        <w:t>上海三联出版社</w:t>
      </w:r>
      <w:r>
        <w:t xml:space="preserve">, </w:t>
      </w:r>
      <w:r>
        <w:t>上海人民出版社</w:t>
      </w:r>
      <w:r>
        <w:t xml:space="preserve">, </w:t>
      </w:r>
      <w:r>
        <w:t xml:space="preserve">1994．</w:t>
      </w:r>
      <w:r>
        <w:t xml:space="preserve"> </w:t>
      </w:r>
      <w:r>
        <w:t>P251-265</w:t>
      </w:r>
    </w:p>
    <w:p w:rsidR="0018722C">
      <w:pPr>
        <w:pStyle w:val="ab"/>
        <w:topLinePunct/>
        <w:ind w:left="200" w:hangingChars="200" w:hanging="200"/>
      </w:pPr>
      <w:r>
        <w:t>[</w:t>
      </w:r>
      <w:r>
        <w:t>176</w:t>
      </w:r>
      <w:r>
        <w:t xml:space="preserve">] </w:t>
      </w:r>
      <w:r>
        <w:t>[</w:t>
      </w:r>
      <w:r>
        <w:t>美</w:t>
      </w:r>
      <w:r>
        <w:t xml:space="preserve">]</w:t>
      </w:r>
      <w:r>
        <w:t xml:space="preserve"> </w:t>
      </w:r>
      <w:r>
        <w:t xml:space="preserve">威廉姆森．</w:t>
      </w:r>
      <w:r>
        <w:t xml:space="preserve"> </w:t>
      </w:r>
      <w:r>
        <w:t>反托拉斯经济学．</w:t>
      </w:r>
      <w:r>
        <w:t xml:space="preserve"> </w:t>
      </w:r>
      <w:r>
        <w:t>张群群、黄涛译．</w:t>
      </w:r>
      <w:r>
        <w:t xml:space="preserve"> </w:t>
      </w:r>
      <w:r>
        <w:t>北京</w:t>
      </w:r>
      <w:r>
        <w:t xml:space="preserve">: </w:t>
      </w:r>
      <w:r>
        <w:t>经济科学出版社</w:t>
      </w:r>
      <w:r>
        <w:t xml:space="preserve">, </w:t>
      </w:r>
      <w:r>
        <w:t>1999</w:t>
      </w:r>
    </w:p>
    <w:p w:rsidR="0018722C">
      <w:pPr>
        <w:pStyle w:val="ab"/>
        <w:topLinePunct/>
        <w:ind w:left="200" w:hangingChars="200" w:hanging="200"/>
      </w:pPr>
      <w:r>
        <w:t>[</w:t>
      </w:r>
      <w:r>
        <w:t>177</w:t>
      </w:r>
      <w:r>
        <w:t xml:space="preserve">] </w:t>
      </w:r>
      <w:r>
        <w:t xml:space="preserve">筱原三代平.</w:t>
      </w:r>
      <w:r>
        <w:t xml:space="preserve"> </w:t>
      </w:r>
      <w:r>
        <w:t>产业结构论</w:t>
      </w:r>
      <w:r>
        <w:t>[</w:t>
      </w:r>
      <w:r>
        <w:t>M</w:t>
      </w:r>
      <w:r>
        <w:t>]</w:t>
      </w:r>
      <w:r>
        <w:t xml:space="preserve">.</w:t>
      </w:r>
      <w:r>
        <w:t xml:space="preserve"> </w:t>
      </w:r>
      <w:r>
        <w:t>筑摩书屋</w:t>
      </w:r>
      <w:r>
        <w:t xml:space="preserve">, </w:t>
      </w:r>
      <w:r>
        <w:t>1980</w:t>
      </w:r>
    </w:p>
    <w:p w:rsidR="0018722C">
      <w:pPr>
        <w:pStyle w:val="ab"/>
        <w:topLinePunct/>
        <w:ind w:left="200" w:hangingChars="200" w:hanging="200"/>
      </w:pPr>
      <w:r>
        <w:t>[</w:t>
      </w:r>
      <w:r>
        <w:t xml:space="preserve">178</w:t>
      </w:r>
      <w:r>
        <w:t xml:space="preserve">] </w:t>
      </w:r>
      <w:r>
        <w:t>约瑟夫·熊彼特</w:t>
      </w:r>
      <w:r>
        <w:t xml:space="preserve">, </w:t>
      </w:r>
      <w:r>
        <w:t>经济发展理论</w:t>
      </w:r>
      <w:r>
        <w:t>（</w:t>
      </w:r>
      <w:r>
        <w:t>1990</w:t>
      </w:r>
      <w:r w:rsidR="001852F3">
        <w:t xml:space="preserve">年版</w:t>
      </w:r>
      <w:r>
        <w:t>）</w:t>
      </w:r>
      <w:r>
        <w:t>．何畏</w:t>
      </w:r>
      <w:r>
        <w:t xml:space="preserve">, </w:t>
      </w:r>
      <w:r>
        <w:t xml:space="preserve">易家详等译．</w:t>
      </w:r>
      <w:r>
        <w:t xml:space="preserve"> </w:t>
      </w:r>
      <w:r>
        <w:t>上海</w:t>
      </w:r>
      <w:r>
        <w:t xml:space="preserve">: </w:t>
      </w:r>
      <w:r>
        <w:t>商务印书馆</w:t>
      </w:r>
      <w:r>
        <w:t xml:space="preserve">, </w:t>
      </w:r>
      <w:r>
        <w:t>1991．</w:t>
      </w:r>
    </w:p>
    <w:p w:rsidR="0018722C">
      <w:pPr>
        <w:pStyle w:val="ab"/>
        <w:topLinePunct/>
        <w:ind w:left="200" w:hangingChars="200" w:hanging="200"/>
      </w:pPr>
      <w:r>
        <w:t>[</w:t>
      </w:r>
      <w:r>
        <w:t>179</w:t>
      </w:r>
      <w:r>
        <w:t xml:space="preserve">] </w:t>
      </w:r>
      <w:r>
        <w:t xml:space="preserve">亚当·斯密．</w:t>
      </w:r>
      <w:r>
        <w:t xml:space="preserve"> </w:t>
      </w:r>
      <w:r>
        <w:t>国民财务的性质和原因的研究．</w:t>
      </w:r>
      <w:r>
        <w:t xml:space="preserve"> </w:t>
      </w:r>
      <w:r>
        <w:t>郭大力等译．</w:t>
      </w:r>
      <w:r>
        <w:t xml:space="preserve"> </w:t>
      </w:r>
      <w:r>
        <w:t>北京</w:t>
      </w:r>
      <w:r>
        <w:t xml:space="preserve">: </w:t>
      </w:r>
      <w:r>
        <w:t>商务印书馆</w:t>
      </w:r>
      <w:r>
        <w:t xml:space="preserve">, </w:t>
      </w:r>
      <w:r>
        <w:t>1974</w:t>
      </w:r>
    </w:p>
    <w:p w:rsidR="0018722C">
      <w:pPr>
        <w:pStyle w:val="ab"/>
        <w:topLinePunct/>
        <w:ind w:left="200" w:hangingChars="200" w:hanging="200"/>
      </w:pPr>
      <w:r>
        <w:t>[</w:t>
      </w:r>
      <w:r>
        <w:t>180</w:t>
      </w:r>
      <w:r>
        <w:t xml:space="preserve">] </w:t>
      </w:r>
      <w:r>
        <w:t>[</w:t>
      </w:r>
      <w:r>
        <w:t>日</w:t>
      </w:r>
      <w:r>
        <w:t xml:space="preserve">]</w:t>
      </w:r>
      <w:r>
        <w:t xml:space="preserve"> </w:t>
      </w:r>
      <w:r>
        <w:t xml:space="preserve">佐贯利雄.</w:t>
      </w:r>
      <w:r>
        <w:t xml:space="preserve"> </w:t>
      </w:r>
      <w:r>
        <w:t>日本经济的结构分析</w:t>
      </w:r>
      <w:r>
        <w:t>[</w:t>
      </w:r>
      <w:r>
        <w:t>M</w:t>
      </w:r>
      <w:r>
        <w:t>]</w:t>
      </w:r>
      <w:r>
        <w:t xml:space="preserve">.</w:t>
      </w:r>
      <w:r>
        <w:t xml:space="preserve"> </w:t>
      </w:r>
      <w:r>
        <w:t>沈阳:</w:t>
      </w:r>
      <w:r>
        <w:t xml:space="preserve"> </w:t>
      </w:r>
      <w:r>
        <w:t>辽宁人民出版社</w:t>
      </w:r>
      <w:r>
        <w:t xml:space="preserve">, </w:t>
      </w:r>
      <w:r>
        <w:t>1988</w:t>
      </w:r>
    </w:p>
    <w:p w:rsidR="0018722C">
      <w:pPr>
        <w:pStyle w:val="ab"/>
        <w:topLinePunct/>
        <w:ind w:left="200" w:hangingChars="200" w:hanging="200"/>
      </w:pPr>
      <w:r>
        <w:t>[</w:t>
      </w:r>
      <w:r>
        <w:t>181</w:t>
      </w:r>
      <w:r>
        <w:t xml:space="preserve">] </w:t>
      </w:r>
      <w:r>
        <w:t>[</w:t>
      </w:r>
      <w:r>
        <w:t>美</w:t>
      </w:r>
      <w:r>
        <w:t xml:space="preserve">]</w:t>
      </w:r>
      <w:r>
        <w:t xml:space="preserve"> </w:t>
      </w:r>
      <w:r>
        <w:t xml:space="preserve">Z.</w:t>
      </w:r>
      <w:r>
        <w:t xml:space="preserve"> </w:t>
      </w:r>
      <w:r>
        <w:t>博迪等．</w:t>
      </w:r>
      <w:r>
        <w:t xml:space="preserve"> </w:t>
      </w:r>
      <w:r>
        <w:t>投资学．</w:t>
      </w:r>
      <w:r>
        <w:t xml:space="preserve"> </w:t>
      </w:r>
      <w:r>
        <w:t>朱宝宪等译．</w:t>
      </w:r>
      <w:r>
        <w:t xml:space="preserve"> </w:t>
      </w:r>
      <w:r>
        <w:t>北京</w:t>
      </w:r>
      <w:r>
        <w:t xml:space="preserve">: </w:t>
      </w:r>
      <w:r>
        <w:t xml:space="preserve">机械工业出版社,</w:t>
      </w:r>
      <w:r>
        <w:t xml:space="preserve"> </w:t>
      </w:r>
      <w:r>
        <w:t>2003．2</w:t>
      </w:r>
    </w:p>
    <w:p w:rsidR="0018722C">
      <w:pPr>
        <w:pStyle w:val="ab"/>
        <w:topLinePunct/>
        <w:ind w:left="200" w:hangingChars="200" w:hanging="200"/>
      </w:pPr>
      <w:r>
        <w:t>[</w:t>
      </w:r>
      <w:r>
        <w:t>182</w:t>
      </w:r>
      <w:r>
        <w:t xml:space="preserve">] </w:t>
      </w:r>
      <w:r>
        <w:t xml:space="preserve">安礼伟,</w:t>
      </w:r>
      <w:r>
        <w:t xml:space="preserve"> </w:t>
      </w:r>
      <w:r>
        <w:t>张二震.</w:t>
      </w:r>
      <w:r>
        <w:t xml:space="preserve"> </w:t>
      </w:r>
      <w:r>
        <w:t>技术创新的国际、国内比较与借鉴.</w:t>
      </w:r>
      <w:r>
        <w:t xml:space="preserve"> </w:t>
      </w:r>
      <w:r>
        <w:t>现代经济探讨.</w:t>
      </w:r>
      <w:r>
        <w:t xml:space="preserve"> </w:t>
      </w:r>
      <w:r>
        <w:t>2000</w:t>
      </w:r>
      <w:r>
        <w:t xml:space="preserve">, </w:t>
      </w:r>
      <w:r>
        <w:t>8．12-14</w:t>
      </w:r>
    </w:p>
    <w:p w:rsidR="0018722C">
      <w:pPr>
        <w:pStyle w:val="ab"/>
        <w:topLinePunct/>
        <w:ind w:left="200" w:hangingChars="200" w:hanging="200"/>
      </w:pPr>
      <w:r>
        <w:t>[</w:t>
      </w:r>
      <w:r>
        <w:t>183</w:t>
      </w:r>
      <w:r>
        <w:t xml:space="preserve">] </w:t>
      </w:r>
      <w:r>
        <w:t xml:space="preserve">蔡昉、都阳．</w:t>
      </w:r>
      <w:r>
        <w:t xml:space="preserve"> </w:t>
      </w:r>
      <w:r>
        <w:t>中国地区经济增长的趋同与差异—对西部开发战略的启示</w:t>
      </w:r>
      <w:r>
        <w:t>[</w:t>
      </w:r>
      <w:r>
        <w:t>J</w:t>
      </w:r>
      <w:r>
        <w:t>]</w:t>
      </w:r>
      <w:r>
        <w:t xml:space="preserve">．</w:t>
      </w:r>
      <w:r>
        <w:t xml:space="preserve"> </w:t>
      </w:r>
      <w:r>
        <w:t>经济研究．</w:t>
      </w:r>
      <w:r>
        <w:t xml:space="preserve"> </w:t>
      </w:r>
      <w:r>
        <w:t>2000</w:t>
      </w:r>
      <w:r>
        <w:t xml:space="preserve">, </w:t>
      </w:r>
      <w:r>
        <w:t>10</w:t>
      </w:r>
    </w:p>
    <w:p w:rsidR="0018722C">
      <w:pPr>
        <w:pStyle w:val="ab"/>
        <w:topLinePunct/>
        <w:ind w:left="200" w:hangingChars="200" w:hanging="200"/>
      </w:pPr>
      <w:r>
        <w:t>[</w:t>
      </w:r>
      <w:r>
        <w:t xml:space="preserve">184</w:t>
      </w:r>
      <w:r>
        <w:t xml:space="preserve">] </w:t>
      </w:r>
      <w:r>
        <w:t xml:space="preserve">陈国宏等．</w:t>
      </w:r>
      <w:r>
        <w:t xml:space="preserve"> </w:t>
      </w:r>
      <w:r>
        <w:t>外商直接投资与技术转移关系的实证研究．</w:t>
      </w:r>
      <w:r>
        <w:t xml:space="preserve"> </w:t>
      </w:r>
      <w:r>
        <w:t>科研管理．</w:t>
      </w:r>
      <w:r>
        <w:t xml:space="preserve"> </w:t>
      </w:r>
      <w:r>
        <w:t>2000</w:t>
      </w:r>
      <w:r>
        <w:t xml:space="preserve">, </w:t>
      </w:r>
      <w:r>
        <w:t xml:space="preserve">3．</w:t>
      </w:r>
      <w:r>
        <w:t xml:space="preserve"> </w:t>
      </w:r>
      <w:r w:rsidR="001852F3">
        <w:t xml:space="preserve">P23-28</w:t>
      </w:r>
    </w:p>
    <w:p w:rsidR="0018722C">
      <w:pPr>
        <w:pStyle w:val="ab"/>
        <w:topLinePunct/>
        <w:ind w:left="200" w:hangingChars="200" w:hanging="200"/>
      </w:pPr>
      <w:r>
        <w:t>[</w:t>
      </w:r>
      <w:r>
        <w:t xml:space="preserve">185</w:t>
      </w:r>
      <w:r>
        <w:t xml:space="preserve">] </w:t>
      </w:r>
      <w:r>
        <w:t>蔡昉. 人口转变、人口红利与刘易斯转折点</w:t>
      </w:r>
      <w:r>
        <w:t>[</w:t>
      </w:r>
      <w:r>
        <w:t>J</w:t>
      </w:r>
      <w:r>
        <w:t>]</w:t>
      </w:r>
      <w:r>
        <w:t xml:space="preserve">.</w:t>
      </w:r>
      <w:r>
        <w:t xml:space="preserve"> </w:t>
      </w:r>
      <w:r>
        <w:t>经济研究</w:t>
      </w:r>
      <w:r>
        <w:t xml:space="preserve">, </w:t>
      </w:r>
      <w:r>
        <w:t>2010</w:t>
      </w:r>
      <w:r>
        <w:t xml:space="preserve">, </w:t>
      </w:r>
      <w:r>
        <w:t>4</w:t>
      </w:r>
    </w:p>
    <w:p w:rsidR="0018722C">
      <w:pPr>
        <w:pStyle w:val="ab"/>
        <w:topLinePunct/>
        <w:ind w:left="200" w:hangingChars="200" w:hanging="200"/>
      </w:pPr>
      <w:r>
        <w:t>[</w:t>
      </w:r>
      <w:r>
        <w:t xml:space="preserve">186</w:t>
      </w:r>
      <w:r>
        <w:t xml:space="preserve">] </w:t>
      </w:r>
      <w:r>
        <w:t xml:space="preserve">陈明森．</w:t>
      </w:r>
      <w:r>
        <w:t xml:space="preserve"> </w:t>
      </w:r>
      <w:r>
        <w:t>自主成长与外向推动</w:t>
      </w:r>
      <w:r>
        <w:t xml:space="preserve">: </w:t>
      </w:r>
      <w:r>
        <w:t xml:space="preserve">产业结构演进模式比较．</w:t>
      </w:r>
      <w:r>
        <w:t xml:space="preserve"> </w:t>
      </w:r>
      <w:r>
        <w:t>东南学术．</w:t>
      </w:r>
      <w:r>
        <w:t xml:space="preserve"> </w:t>
      </w:r>
      <w:r>
        <w:t>2003</w:t>
      </w:r>
      <w:r>
        <w:t xml:space="preserve">, </w:t>
      </w:r>
      <w:r>
        <w:t xml:space="preserve">3．</w:t>
      </w:r>
      <w:r>
        <w:t xml:space="preserve"> </w:t>
      </w:r>
      <w:r w:rsidR="001852F3">
        <w:t xml:space="preserve">P51－66</w:t>
      </w:r>
    </w:p>
    <w:p w:rsidR="0018722C">
      <w:pPr>
        <w:pStyle w:val="ab"/>
        <w:topLinePunct/>
        <w:ind w:left="200" w:hangingChars="200" w:hanging="200"/>
      </w:pPr>
      <w:r>
        <w:t>[</w:t>
      </w:r>
      <w:r>
        <w:t>187</w:t>
      </w:r>
      <w:r>
        <w:t xml:space="preserve">] </w:t>
      </w:r>
      <w:r/>
      <w:r>
        <w:t xml:space="preserve">陈英．</w:t>
      </w:r>
      <w:r>
        <w:t xml:space="preserve"> </w:t>
      </w:r>
      <w:r>
        <w:t>产业结构调整过程中的动态经济学——对我国产业结构升级的思考．</w:t>
      </w:r>
      <w:r>
        <w:t xml:space="preserve"> </w:t>
      </w:r>
      <w:r>
        <w:t>经济社会体制比较．</w:t>
      </w:r>
      <w:r>
        <w:t xml:space="preserve"> </w:t>
      </w:r>
      <w:r>
        <w:t>2007</w:t>
      </w:r>
      <w:r>
        <w:t xml:space="preserve">, </w:t>
      </w:r>
      <w:r>
        <w:t xml:space="preserve">6．</w:t>
      </w:r>
      <w:r>
        <w:t xml:space="preserve"> </w:t>
      </w:r>
      <w:r>
        <w:t>P127-132</w:t>
      </w:r>
    </w:p>
    <w:p w:rsidR="0018722C">
      <w:pPr>
        <w:pStyle w:val="ab"/>
        <w:topLinePunct/>
        <w:ind w:left="200" w:hangingChars="200" w:hanging="200"/>
      </w:pPr>
      <w:r>
        <w:t>[</w:t>
      </w:r>
      <w:r>
        <w:t>188</w:t>
      </w:r>
      <w:r>
        <w:t xml:space="preserve">] </w:t>
      </w:r>
      <w:r>
        <w:t xml:space="preserve">陈志武．</w:t>
      </w:r>
      <w:r>
        <w:t xml:space="preserve"> </w:t>
      </w:r>
      <w:r>
        <w:t>政治体制改革是经济增长的前提</w:t>
      </w:r>
      <w:r>
        <w:t>[</w:t>
      </w:r>
      <w:r>
        <w:t>J</w:t>
      </w:r>
      <w:r>
        <w:t>]</w:t>
      </w:r>
      <w:r>
        <w:t xml:space="preserve">.</w:t>
      </w:r>
      <w:r>
        <w:t xml:space="preserve"> </w:t>
      </w:r>
      <w:r>
        <w:t>炎黄春秋．</w:t>
      </w:r>
      <w:r>
        <w:t xml:space="preserve"> </w:t>
      </w:r>
      <w:r>
        <w:t>2012</w:t>
      </w:r>
      <w:r>
        <w:t xml:space="preserve">, </w:t>
      </w:r>
      <w:r>
        <w:t xml:space="preserve">12．</w:t>
      </w:r>
      <w:r>
        <w:t xml:space="preserve"> </w:t>
      </w:r>
      <w:r>
        <w:rPr>
          <w:rFonts w:ascii="Times New Roman" w:hAnsi="Times New Roman" w:eastAsia="Times New Roman"/>
        </w:rPr>
        <w:t>P19</w:t>
      </w:r>
      <w:r>
        <w:t>—</w:t>
      </w:r>
      <w:r>
        <w:rPr>
          <w:rFonts w:ascii="Times New Roman" w:hAnsi="Times New Roman" w:eastAsia="Times New Roman"/>
        </w:rPr>
        <w:t>21</w:t>
      </w:r>
    </w:p>
    <w:p w:rsidR="0018722C">
      <w:pPr>
        <w:pStyle w:val="ab"/>
        <w:topLinePunct/>
        <w:ind w:left="200" w:hangingChars="200" w:hanging="200"/>
      </w:pPr>
      <w:r>
        <w:t>[</w:t>
      </w:r>
      <w:r>
        <w:t>189</w:t>
      </w:r>
      <w:r>
        <w:t xml:space="preserve">] </w:t>
      </w:r>
      <w:r>
        <w:t xml:space="preserve">冯子标.</w:t>
      </w:r>
      <w:r>
        <w:t xml:space="preserve"> </w:t>
      </w:r>
      <w:r>
        <w:t>产业选择及其实现途径.</w:t>
      </w:r>
      <w:r>
        <w:t xml:space="preserve"> </w:t>
      </w:r>
      <w:r>
        <w:t>经济学动态.</w:t>
      </w:r>
      <w:r>
        <w:t xml:space="preserve"> </w:t>
      </w:r>
      <w:r>
        <w:t>2002,</w:t>
      </w:r>
      <w:r>
        <w:t xml:space="preserve"> </w:t>
      </w:r>
      <w:r>
        <w:t>8</w:t>
      </w:r>
    </w:p>
    <w:p w:rsidR="0018722C">
      <w:pPr>
        <w:pStyle w:val="ab"/>
        <w:topLinePunct/>
        <w:ind w:left="200" w:hangingChars="200" w:hanging="200"/>
      </w:pPr>
      <w:r>
        <w:t>[</w:t>
      </w:r>
      <w:r>
        <w:t>190</w:t>
      </w:r>
      <w:r>
        <w:t xml:space="preserve">] </w:t>
      </w:r>
      <w:r>
        <w:t xml:space="preserve">冯子标.</w:t>
      </w:r>
      <w:r>
        <w:t xml:space="preserve"> </w:t>
      </w:r>
      <w:r>
        <w:t>打造比较优势发展文化产业.</w:t>
      </w:r>
      <w:r>
        <w:t xml:space="preserve"> </w:t>
      </w:r>
      <w:r>
        <w:t>光明日报.</w:t>
      </w:r>
      <w:r>
        <w:t xml:space="preserve"> </w:t>
      </w:r>
      <w:r>
        <w:t>2004-11-29</w:t>
      </w:r>
    </w:p>
    <w:p w:rsidR="0018722C">
      <w:pPr>
        <w:pStyle w:val="ab"/>
        <w:topLinePunct/>
        <w:ind w:left="200" w:hangingChars="200" w:hanging="200"/>
      </w:pPr>
      <w:r>
        <w:t>[</w:t>
      </w:r>
      <w:r>
        <w:t>191</w:t>
      </w:r>
      <w:r>
        <w:t xml:space="preserve">] </w:t>
      </w:r>
      <w:r>
        <w:t xml:space="preserve">冯子标.</w:t>
      </w:r>
      <w:r>
        <w:t xml:space="preserve"> </w:t>
      </w:r>
      <w:r>
        <w:t>农村是我国实现工业化的关键.</w:t>
      </w:r>
      <w:r>
        <w:t xml:space="preserve"> </w:t>
      </w:r>
      <w:r>
        <w:t>生产力研究.</w:t>
      </w:r>
      <w:r>
        <w:t xml:space="preserve"> </w:t>
      </w:r>
      <w:r>
        <w:t>2008,</w:t>
      </w:r>
      <w:r>
        <w:t xml:space="preserve"> </w:t>
      </w:r>
      <w:r>
        <w:t>19.</w:t>
      </w:r>
      <w:r>
        <w:t xml:space="preserve"> </w:t>
      </w:r>
      <w:r>
        <w:t>P1-3</w:t>
      </w:r>
    </w:p>
    <w:p w:rsidR="0018722C">
      <w:pPr>
        <w:pStyle w:val="ab"/>
        <w:topLinePunct/>
        <w:ind w:left="200" w:hangingChars="200" w:hanging="200"/>
      </w:pPr>
      <w:r>
        <w:t>[</w:t>
      </w:r>
      <w:r>
        <w:t>192</w:t>
      </w:r>
      <w:r>
        <w:t xml:space="preserve">] </w:t>
      </w:r>
      <w:r>
        <w:t xml:space="preserve">冯子标.</w:t>
      </w:r>
      <w:r>
        <w:t xml:space="preserve"> </w:t>
      </w:r>
      <w:r>
        <w:t>农村改革发展是我国实现工业化的关键.</w:t>
      </w:r>
      <w:r>
        <w:t xml:space="preserve"> </w:t>
      </w:r>
      <w:r>
        <w:t>ft西日报.</w:t>
      </w:r>
      <w:r>
        <w:t xml:space="preserve"> </w:t>
      </w:r>
      <w:r>
        <w:t>2008-11-3</w:t>
      </w:r>
    </w:p>
    <w:p w:rsidR="0018722C">
      <w:pPr>
        <w:pStyle w:val="ab"/>
        <w:topLinePunct/>
        <w:ind w:left="200" w:hangingChars="200" w:hanging="200"/>
      </w:pPr>
      <w:r>
        <w:t>[</w:t>
      </w:r>
      <w:r>
        <w:t>193</w:t>
      </w:r>
      <w:r>
        <w:t xml:space="preserve">] </w:t>
      </w:r>
      <w:r>
        <w:t xml:space="preserve">冯子标.</w:t>
      </w:r>
      <w:r>
        <w:t xml:space="preserve"> </w:t>
      </w:r>
      <w:r>
        <w:t>改革农地制度实现我国工业化.</w:t>
      </w:r>
      <w:r>
        <w:t xml:space="preserve"> </w:t>
      </w:r>
      <w:r>
        <w:t>新疆农垦经济.</w:t>
      </w:r>
      <w:r>
        <w:t xml:space="preserve"> </w:t>
      </w:r>
      <w:r>
        <w:t>2009,</w:t>
      </w:r>
      <w:r>
        <w:t xml:space="preserve"> </w:t>
      </w:r>
      <w:r>
        <w:t>6</w:t>
      </w:r>
    </w:p>
    <w:p w:rsidR="0018722C">
      <w:pPr>
        <w:pStyle w:val="ab"/>
        <w:topLinePunct/>
        <w:ind w:left="200" w:hangingChars="200" w:hanging="200"/>
      </w:pPr>
      <w:r>
        <w:t>[</w:t>
      </w:r>
      <w:r>
        <w:t xml:space="preserve">194</w:t>
      </w:r>
      <w:r>
        <w:t xml:space="preserve">] </w:t>
      </w:r>
      <w:r>
        <w:t xml:space="preserve">冯子标、王建功．</w:t>
      </w:r>
      <w:r>
        <w:t xml:space="preserve"> </w:t>
      </w:r>
      <w:r>
        <w:t>竞争是创新的基础．</w:t>
      </w:r>
      <w:r>
        <w:t xml:space="preserve"> </w:t>
      </w:r>
      <w:r>
        <w:t>北京</w:t>
      </w:r>
      <w:r>
        <w:t xml:space="preserve">: </w:t>
      </w:r>
      <w:r>
        <w:t>人民日报</w:t>
      </w:r>
      <w:r>
        <w:t xml:space="preserve">, </w:t>
      </w:r>
      <w:r>
        <w:t>2009</w:t>
      </w:r>
      <w:r w:rsidR="001852F3">
        <w:t xml:space="preserve">年</w:t>
      </w:r>
      <w:r w:rsidR="001852F3">
        <w:t xml:space="preserve">7</w:t>
      </w:r>
      <w:r w:rsidR="001852F3">
        <w:t xml:space="preserve">月</w:t>
      </w:r>
      <w:r w:rsidR="001852F3">
        <w:t xml:space="preserve">29 日</w:t>
      </w:r>
    </w:p>
    <w:p w:rsidR="0018722C">
      <w:pPr>
        <w:pStyle w:val="ab"/>
        <w:topLinePunct/>
        <w:ind w:left="200" w:hangingChars="200" w:hanging="200"/>
      </w:pPr>
      <w:r>
        <w:t>[</w:t>
      </w:r>
      <w:r>
        <w:t>195</w:t>
      </w:r>
      <w:r>
        <w:t xml:space="preserve">] </w:t>
      </w:r>
      <w:r/>
      <w:r>
        <w:t xml:space="preserve">黄凌云</w:t>
      </w:r>
      <w:r>
        <w:t xml:space="preserve">, </w:t>
      </w:r>
      <w:r>
        <w:t xml:space="preserve">杨秀苔．</w:t>
      </w:r>
      <w:r>
        <w:t xml:space="preserve"> </w:t>
      </w:r>
      <w:r>
        <w:t>北美的物化技术溢出对中国产生的中性技术进步分析．</w:t>
      </w:r>
      <w:r>
        <w:t xml:space="preserve"> </w:t>
      </w:r>
      <w:r>
        <w:t>重庆大学学报</w:t>
      </w:r>
      <w:r>
        <w:t>(</w:t>
      </w:r>
      <w:r>
        <w:t>自然科学版</w:t>
      </w:r>
      <w:r>
        <w:t>)</w:t>
      </w:r>
      <w:r>
        <w:t xml:space="preserve">．</w:t>
      </w:r>
      <w:r>
        <w:t xml:space="preserve"> </w:t>
      </w:r>
      <w:r>
        <w:t>2002,</w:t>
      </w:r>
      <w:r>
        <w:t xml:space="preserve"> </w:t>
      </w:r>
      <w:r>
        <w:t>11．</w:t>
      </w:r>
      <w:r>
        <w:t xml:space="preserve"> </w:t>
      </w:r>
      <w:r>
        <w:t>P5-8</w:t>
      </w:r>
    </w:p>
    <w:p w:rsidR="0018722C">
      <w:pPr>
        <w:pStyle w:val="ab"/>
        <w:topLinePunct/>
        <w:ind w:left="200" w:hangingChars="200" w:hanging="200"/>
      </w:pPr>
      <w:r>
        <w:t>[</w:t>
      </w:r>
      <w:r>
        <w:t>196</w:t>
      </w:r>
      <w:r>
        <w:t xml:space="preserve">] </w:t>
      </w:r>
      <w:r/>
      <w:r>
        <w:t>林毅夫</w:t>
      </w:r>
      <w:r>
        <w:t xml:space="preserve">, </w:t>
      </w:r>
      <w:r>
        <w:t xml:space="preserve">任若恩．</w:t>
      </w:r>
      <w:r>
        <w:t xml:space="preserve"> </w:t>
      </w:r>
      <w:r>
        <w:t>东亚经济增长模式相关争论的再探讨</w:t>
      </w:r>
      <w:r>
        <w:t>[</w:t>
      </w:r>
      <w:r>
        <w:rPr>
          <w:spacing w:val="-6"/>
        </w:rPr>
        <w:t xml:space="preserve">J</w:t>
      </w:r>
      <w:r>
        <w:t>]</w:t>
      </w:r>
      <w:r>
        <w:t xml:space="preserve">．</w:t>
      </w:r>
      <w:r>
        <w:t xml:space="preserve"> </w:t>
      </w:r>
      <w:r>
        <w:t>经济研究．</w:t>
      </w:r>
      <w:r>
        <w:t xml:space="preserve"> </w:t>
      </w:r>
      <w:r/>
      <w:r>
        <w:t>2007</w:t>
      </w:r>
      <w:r>
        <w:t xml:space="preserve">, </w:t>
      </w:r>
      <w:r>
        <w:t xml:space="preserve">8．</w:t>
      </w:r>
      <w:r>
        <w:t xml:space="preserve"> </w:t>
      </w:r>
      <w:r>
        <w:t>P4-1</w:t>
      </w:r>
    </w:p>
    <w:p w:rsidR="0018722C">
      <w:pPr>
        <w:pStyle w:val="ab"/>
        <w:topLinePunct/>
        <w:ind w:left="200" w:hangingChars="200" w:hanging="200"/>
      </w:pPr>
      <w:r>
        <w:t>[</w:t>
      </w:r>
      <w:r>
        <w:t>197</w:t>
      </w:r>
      <w:r>
        <w:t xml:space="preserve">] </w:t>
      </w:r>
      <w:r>
        <w:t xml:space="preserve">郭克莎．</w:t>
      </w:r>
      <w:r>
        <w:t xml:space="preserve"> </w:t>
      </w:r>
      <w:r>
        <w:t>总量问题还是结构问题</w:t>
      </w:r>
      <w:r w:rsidR="001852F3">
        <w:t xml:space="preserve">--产业结构偏差对我国经济增长的制约及调整思路．</w:t>
      </w:r>
      <w:r w:rsidR="001852F3">
        <w:t xml:space="preserve"> </w:t>
      </w:r>
      <w:r w:rsidR="001852F3">
        <w:t>经济研究．</w:t>
      </w:r>
      <w:r w:rsidR="001852F3">
        <w:t xml:space="preserve"> </w:t>
      </w:r>
      <w:r w:rsidR="001852F3">
        <w:t>1999</w:t>
      </w:r>
      <w:r>
        <w:t xml:space="preserve">, </w:t>
      </w:r>
      <w:r>
        <w:t xml:space="preserve">9．</w:t>
      </w:r>
      <w:r>
        <w:t xml:space="preserve"> </w:t>
      </w:r>
      <w:r>
        <w:t>P15-21</w:t>
      </w:r>
    </w:p>
    <w:p w:rsidR="0018722C">
      <w:pPr>
        <w:pStyle w:val="ab"/>
        <w:topLinePunct/>
        <w:ind w:left="200" w:hangingChars="200" w:hanging="200"/>
      </w:pPr>
      <w:r>
        <w:t>[</w:t>
      </w:r>
      <w:r>
        <w:t>198</w:t>
      </w:r>
      <w:r>
        <w:t xml:space="preserve">] </w:t>
      </w:r>
      <w:r>
        <w:t xml:space="preserve">韩莹．</w:t>
      </w:r>
      <w:r>
        <w:t xml:space="preserve"> </w:t>
      </w:r>
      <w:r>
        <w:t>技术进步对我国经济增长贡献率的测定及实证分析</w:t>
      </w:r>
      <w:r>
        <w:t>[</w:t>
      </w:r>
      <w:r>
        <w:t>J</w:t>
      </w:r>
      <w:r>
        <w:t>]</w:t>
      </w:r>
      <w:r>
        <w:t xml:space="preserve">．</w:t>
      </w:r>
      <w:r>
        <w:t xml:space="preserve"> </w:t>
      </w:r>
      <w:r>
        <w:t>经济问题．</w:t>
      </w:r>
      <w:r>
        <w:t xml:space="preserve"> </w:t>
      </w:r>
      <w:r>
        <w:t>2008</w:t>
      </w:r>
      <w:r>
        <w:t xml:space="preserve">, </w:t>
      </w:r>
      <w:r>
        <w:t>4</w:t>
      </w:r>
    </w:p>
    <w:p w:rsidR="0018722C">
      <w:pPr>
        <w:pStyle w:val="ab"/>
        <w:topLinePunct/>
        <w:ind w:left="200" w:hangingChars="200" w:hanging="200"/>
      </w:pPr>
      <w:r>
        <w:t>[</w:t>
      </w:r>
      <w:r>
        <w:t>190</w:t>
      </w:r>
      <w:r>
        <w:t xml:space="preserve">] </w:t>
      </w:r>
      <w:r>
        <w:t xml:space="preserve">侯国清.</w:t>
      </w:r>
      <w:r>
        <w:t xml:space="preserve"> </w:t>
      </w:r>
      <w:r>
        <w:t>谈谈跨越式技术创新</w:t>
      </w:r>
      <w:r>
        <w:t>[</w:t>
      </w:r>
      <w:r>
        <w:t>J</w:t>
      </w:r>
      <w:r>
        <w:t>]</w:t>
      </w:r>
      <w:r>
        <w:t xml:space="preserve">.</w:t>
      </w:r>
      <w:r>
        <w:t xml:space="preserve"> </w:t>
      </w:r>
      <w:r>
        <w:t>中国软科学.</w:t>
      </w:r>
      <w:r>
        <w:t xml:space="preserve"> </w:t>
      </w:r>
      <w:r>
        <w:t>2000</w:t>
      </w:r>
      <w:r>
        <w:t xml:space="preserve">, </w:t>
      </w:r>
      <w:r>
        <w:t xml:space="preserve">3．</w:t>
      </w:r>
      <w:r>
        <w:t xml:space="preserve"> </w:t>
      </w:r>
      <w:r>
        <w:t>P38-41</w:t>
      </w:r>
    </w:p>
    <w:p w:rsidR="0018722C">
      <w:pPr>
        <w:pStyle w:val="ab"/>
        <w:topLinePunct/>
        <w:ind w:left="200" w:hangingChars="200" w:hanging="200"/>
      </w:pPr>
      <w:r>
        <w:t>[</w:t>
      </w:r>
      <w:r>
        <w:t>199</w:t>
      </w:r>
      <w:r>
        <w:t xml:space="preserve">] </w:t>
      </w:r>
      <w:r>
        <w:t xml:space="preserve">江锦凡．</w:t>
      </w:r>
      <w:r>
        <w:t xml:space="preserve"> </w:t>
      </w:r>
      <w:r>
        <w:t>外国直接投资在中国经济增长中的作用机制．</w:t>
      </w:r>
      <w:r>
        <w:t xml:space="preserve"> </w:t>
      </w:r>
      <w:r>
        <w:t>世界经济．</w:t>
      </w:r>
      <w:r>
        <w:t xml:space="preserve"> </w:t>
      </w:r>
      <w:r>
        <w:t>2004</w:t>
      </w:r>
      <w:r>
        <w:t xml:space="preserve">, </w:t>
      </w:r>
      <w:r>
        <w:t xml:space="preserve">1．</w:t>
      </w:r>
      <w:r>
        <w:t xml:space="preserve"> </w:t>
      </w:r>
      <w:r>
        <w:t>P3-10</w:t>
      </w:r>
    </w:p>
    <w:p w:rsidR="0018722C">
      <w:pPr>
        <w:pStyle w:val="ab"/>
        <w:topLinePunct/>
        <w:ind w:left="200" w:hangingChars="200" w:hanging="200"/>
      </w:pPr>
      <w:r>
        <w:t>[</w:t>
      </w:r>
      <w:r>
        <w:t>200</w:t>
      </w:r>
      <w:r>
        <w:t xml:space="preserve">] </w:t>
      </w:r>
      <w:r/>
      <w:r>
        <w:t xml:space="preserve">江小涓．</w:t>
      </w:r>
      <w:r>
        <w:t xml:space="preserve"> </w:t>
      </w:r>
      <w:r>
        <w:t>关于中国的外资经济对增长、结构升级和竞争力的贡献．</w:t>
      </w:r>
      <w:r>
        <w:t xml:space="preserve"> </w:t>
      </w:r>
      <w:r>
        <w:t>中国社会科学．</w:t>
      </w:r>
      <w:r>
        <w:t xml:space="preserve"> </w:t>
      </w:r>
      <w:r/>
      <w:r>
        <w:t>2002</w:t>
      </w:r>
      <w:r>
        <w:t>,</w:t>
      </w:r>
      <w:r>
        <w:t> </w:t>
      </w:r>
      <w:r>
        <w:t xml:space="preserve">6．</w:t>
      </w:r>
      <w:r>
        <w:t xml:space="preserve"> </w:t>
      </w:r>
      <w:r>
        <w:t>P4-16．</w:t>
      </w:r>
    </w:p>
    <w:p w:rsidR="0018722C">
      <w:pPr>
        <w:pStyle w:val="ab"/>
        <w:topLinePunct/>
        <w:ind w:left="200" w:hangingChars="200" w:hanging="200"/>
      </w:pPr>
      <w:r>
        <w:t>[</w:t>
      </w:r>
      <w:r>
        <w:t>201</w:t>
      </w:r>
      <w:r>
        <w:t xml:space="preserve">] </w:t>
      </w:r>
      <w:r>
        <w:t xml:space="preserve">江小涓．</w:t>
      </w:r>
      <w:r>
        <w:t xml:space="preserve"> </w:t>
      </w:r>
      <w:r>
        <w:t>理解科技全球化--资源重组、优势集成和自主创新能力的提升．</w:t>
      </w:r>
      <w:r>
        <w:t xml:space="preserve"> </w:t>
      </w:r>
      <w:r>
        <w:t>管理世界．</w:t>
      </w:r>
      <w:r>
        <w:t xml:space="preserve"> </w:t>
      </w:r>
      <w:r>
        <w:t>2004</w:t>
      </w:r>
      <w:r>
        <w:t xml:space="preserve">, </w:t>
      </w:r>
      <w:r>
        <w:t>6</w:t>
      </w:r>
    </w:p>
    <w:p w:rsidR="0018722C">
      <w:pPr>
        <w:pStyle w:val="ab"/>
        <w:topLinePunct/>
        <w:ind w:left="200" w:hangingChars="200" w:hanging="200"/>
      </w:pPr>
      <w:r>
        <w:t>[</w:t>
      </w:r>
      <w:r>
        <w:t xml:space="preserve">202</w:t>
      </w:r>
      <w:r>
        <w:t xml:space="preserve">] </w:t>
      </w:r>
      <w:r>
        <w:t xml:space="preserve">江小娟,</w:t>
      </w:r>
      <w:r>
        <w:t xml:space="preserve"> </w:t>
      </w:r>
      <w:r>
        <w:t>李蕊.</w:t>
      </w:r>
      <w:r>
        <w:t xml:space="preserve"> </w:t>
      </w:r>
      <w:r>
        <w:t>FDI</w:t>
      </w:r>
      <w:r w:rsidR="001852F3">
        <w:t xml:space="preserve">对中国工业增长和技术进步的贡献</w:t>
      </w:r>
      <w:r>
        <w:t>[</w:t>
      </w:r>
      <w:r>
        <w:t>J</w:t>
      </w:r>
      <w:r>
        <w:t>]</w:t>
      </w:r>
      <w:r>
        <w:t xml:space="preserve">.</w:t>
      </w:r>
      <w:r>
        <w:t xml:space="preserve"> </w:t>
      </w:r>
      <w:r>
        <w:t>中国工业经济.</w:t>
      </w:r>
      <w:r>
        <w:t xml:space="preserve"> </w:t>
      </w:r>
      <w:r>
        <w:t>2002</w:t>
      </w:r>
      <w:r>
        <w:t xml:space="preserve">, </w:t>
      </w:r>
      <w:r>
        <w:t xml:space="preserve">7．</w:t>
      </w:r>
      <w:r>
        <w:t xml:space="preserve"> </w:t>
      </w:r>
      <w:r>
        <w:t>P10</w:t>
      </w:r>
    </w:p>
    <w:p w:rsidR="0018722C">
      <w:pPr>
        <w:pStyle w:val="ab"/>
        <w:topLinePunct/>
        <w:ind w:left="200" w:hangingChars="200" w:hanging="200"/>
      </w:pPr>
      <w:r>
        <w:t>[</w:t>
      </w:r>
      <w:r>
        <w:t>203</w:t>
      </w:r>
      <w:r>
        <w:t xml:space="preserve">] </w:t>
      </w:r>
      <w:r>
        <w:t xml:space="preserve">金碚．</w:t>
      </w:r>
      <w:r>
        <w:t xml:space="preserve"> </w:t>
      </w:r>
      <w:r>
        <w:t>中国工业的技术创新．</w:t>
      </w:r>
      <w:r>
        <w:t xml:space="preserve"> </w:t>
      </w:r>
      <w:r>
        <w:t>中国工业经济．</w:t>
      </w:r>
      <w:r>
        <w:t xml:space="preserve"> </w:t>
      </w:r>
      <w:r>
        <w:t>2004</w:t>
      </w:r>
      <w:r>
        <w:t xml:space="preserve">, </w:t>
      </w:r>
      <w:r>
        <w:t xml:space="preserve">5．</w:t>
      </w:r>
      <w:r>
        <w:t xml:space="preserve"> </w:t>
      </w:r>
      <w:r>
        <w:t>P5-14</w:t>
      </w:r>
    </w:p>
    <w:p w:rsidR="0018722C">
      <w:pPr>
        <w:pStyle w:val="ab"/>
        <w:topLinePunct/>
        <w:ind w:left="200" w:hangingChars="200" w:hanging="200"/>
      </w:pPr>
      <w:r>
        <w:t>[</w:t>
      </w:r>
      <w:r>
        <w:t>204</w:t>
      </w:r>
      <w:r>
        <w:t xml:space="preserve">] </w:t>
      </w:r>
      <w:r>
        <w:t xml:space="preserve">简新华,</w:t>
      </w:r>
      <w:r>
        <w:t xml:space="preserve"> </w:t>
      </w:r>
      <w:r>
        <w:t>于波.</w:t>
      </w:r>
      <w:r>
        <w:t xml:space="preserve"> </w:t>
      </w:r>
      <w:r>
        <w:t>可持续发展与产业结构优化</w:t>
      </w:r>
      <w:r>
        <w:t>[</w:t>
      </w:r>
      <w:r>
        <w:t>J</w:t>
      </w:r>
      <w:r>
        <w:t>]</w:t>
      </w:r>
      <w:r>
        <w:t xml:space="preserve">.</w:t>
      </w:r>
      <w:r>
        <w:t xml:space="preserve"> </w:t>
      </w:r>
      <w:r>
        <w:t>中国人口·资源与环境.</w:t>
      </w:r>
      <w:r>
        <w:t xml:space="preserve"> </w:t>
      </w:r>
      <w:r>
        <w:t>2001</w:t>
      </w:r>
      <w:r>
        <w:t xml:space="preserve">, </w:t>
      </w:r>
      <w:r>
        <w:t xml:space="preserve">1．</w:t>
      </w:r>
      <w:r>
        <w:t xml:space="preserve"> </w:t>
      </w:r>
      <w:r>
        <w:t>P32</w:t>
      </w:r>
    </w:p>
    <w:p w:rsidR="0018722C">
      <w:pPr>
        <w:pStyle w:val="ab"/>
        <w:topLinePunct/>
        <w:ind w:left="200" w:hangingChars="200" w:hanging="200"/>
      </w:pPr>
      <w:r>
        <w:t>[</w:t>
      </w:r>
      <w:r>
        <w:t>205</w:t>
      </w:r>
      <w:r>
        <w:t xml:space="preserve">] </w:t>
      </w:r>
      <w:r>
        <w:t xml:space="preserve">孔令丞.</w:t>
      </w:r>
      <w:r>
        <w:t xml:space="preserve"> </w:t>
      </w:r>
      <w:r>
        <w:t>实现中国产业结构升级的途径研究</w:t>
      </w:r>
      <w:r>
        <w:t>[</w:t>
      </w:r>
      <w:r>
        <w:t>J</w:t>
      </w:r>
      <w:r>
        <w:t>]</w:t>
      </w:r>
      <w:r>
        <w:t xml:space="preserve">.</w:t>
      </w:r>
      <w:r>
        <w:t xml:space="preserve"> </w:t>
      </w:r>
      <w:r>
        <w:t>企业活力.</w:t>
      </w:r>
      <w:r>
        <w:t xml:space="preserve"> </w:t>
      </w:r>
      <w:r>
        <w:t>2003</w:t>
      </w:r>
      <w:r>
        <w:t xml:space="preserve">, </w:t>
      </w:r>
      <w:r>
        <w:t>1</w:t>
      </w:r>
    </w:p>
    <w:p w:rsidR="0018722C">
      <w:pPr>
        <w:pStyle w:val="ab"/>
        <w:topLinePunct/>
        <w:ind w:left="200" w:hangingChars="200" w:hanging="200"/>
      </w:pPr>
      <w:r>
        <w:t>[</w:t>
      </w:r>
      <w:r>
        <w:t>206</w:t>
      </w:r>
      <w:r>
        <w:t xml:space="preserve">] </w:t>
      </w:r>
      <w:r>
        <w:t xml:space="preserve">孔令丞.</w:t>
      </w:r>
      <w:r>
        <w:t xml:space="preserve"> </w:t>
      </w:r>
      <w:r>
        <w:t>完善国家创新体系</w:t>
      </w:r>
      <w:r>
        <w:t xml:space="preserve">, </w:t>
      </w:r>
      <w:r>
        <w:t>提高产业创新效率</w:t>
      </w:r>
      <w:r>
        <w:t>[</w:t>
      </w:r>
      <w:r>
        <w:t>J</w:t>
      </w:r>
      <w:r>
        <w:t>]</w:t>
      </w:r>
      <w:r>
        <w:t xml:space="preserve">.</w:t>
      </w:r>
      <w:r>
        <w:t xml:space="preserve"> </w:t>
      </w:r>
      <w:r>
        <w:t>经济工作导刊.</w:t>
      </w:r>
      <w:r>
        <w:t xml:space="preserve"> </w:t>
      </w:r>
      <w:r>
        <w:t>2002</w:t>
      </w:r>
      <w:r>
        <w:t xml:space="preserve">, </w:t>
      </w:r>
      <w:r>
        <w:t>1</w:t>
      </w:r>
    </w:p>
    <w:p w:rsidR="0018722C">
      <w:pPr>
        <w:pStyle w:val="ab"/>
        <w:topLinePunct/>
        <w:ind w:left="200" w:hangingChars="200" w:hanging="200"/>
      </w:pPr>
      <w:r>
        <w:t>[</w:t>
      </w:r>
      <w:r>
        <w:t xml:space="preserve">207</w:t>
      </w:r>
      <w:r>
        <w:t xml:space="preserve">] </w:t>
      </w:r>
      <w:r>
        <w:t xml:space="preserve">孔令丞.</w:t>
      </w:r>
      <w:r>
        <w:t xml:space="preserve"> </w:t>
      </w:r>
      <w:r>
        <w:t>信息产业</w:t>
      </w:r>
      <w:r>
        <w:t xml:space="preserve">: </w:t>
      </w:r>
      <w:r>
        <w:t>加速促进经济结构的软化</w:t>
      </w:r>
      <w:r>
        <w:t>[</w:t>
      </w:r>
      <w:r>
        <w:t>J</w:t>
      </w:r>
      <w:r>
        <w:t>]</w:t>
      </w:r>
      <w:r>
        <w:t xml:space="preserve">.</w:t>
      </w:r>
      <w:r>
        <w:t xml:space="preserve"> </w:t>
      </w:r>
      <w:r>
        <w:t>地质技术经济管理.</w:t>
      </w:r>
      <w:r>
        <w:t xml:space="preserve"> </w:t>
      </w:r>
      <w:r>
        <w:t>1999</w:t>
      </w:r>
      <w:r>
        <w:t xml:space="preserve">, </w:t>
      </w:r>
      <w:r>
        <w:t xml:space="preserve">6．</w:t>
      </w:r>
      <w:r>
        <w:t xml:space="preserve"> </w:t>
      </w:r>
      <w:r w:rsidR="001852F3">
        <w:t xml:space="preserve">P28-31</w:t>
      </w:r>
    </w:p>
    <w:p w:rsidR="0018722C">
      <w:pPr>
        <w:pStyle w:val="ab"/>
        <w:topLinePunct/>
        <w:ind w:left="200" w:hangingChars="200" w:hanging="200"/>
      </w:pPr>
      <w:r>
        <w:t>[</w:t>
      </w:r>
      <w:r>
        <w:t>208</w:t>
      </w:r>
      <w:r>
        <w:t xml:space="preserve">] </w:t>
      </w:r>
      <w:r/>
      <w:r>
        <w:t>李悦</w:t>
      </w:r>
      <w:r>
        <w:t xml:space="preserve">, </w:t>
      </w:r>
      <w:r>
        <w:t xml:space="preserve">孔令丞．</w:t>
      </w:r>
      <w:r>
        <w:t xml:space="preserve"> </w:t>
      </w:r>
      <w:r>
        <w:t>我国产业结构升级方向研究</w:t>
      </w:r>
      <w:r>
        <w:t xml:space="preserve">: </w:t>
      </w:r>
      <w:r>
        <w:t xml:space="preserve">正确处理高级化和协调化的关系．</w:t>
      </w:r>
      <w:r>
        <w:t xml:space="preserve"> </w:t>
      </w:r>
      <w:r>
        <w:t>当代财经．</w:t>
      </w:r>
      <w:r>
        <w:t xml:space="preserve"> </w:t>
      </w:r>
      <w:r>
        <w:t>2002</w:t>
      </w:r>
      <w:r>
        <w:t xml:space="preserve">, </w:t>
      </w:r>
      <w:r>
        <w:t xml:space="preserve">1．</w:t>
      </w:r>
      <w:r>
        <w:t xml:space="preserve"> </w:t>
      </w:r>
      <w:r>
        <w:t>P46-51</w:t>
      </w:r>
    </w:p>
    <w:p w:rsidR="0018722C">
      <w:pPr>
        <w:pStyle w:val="ab"/>
        <w:topLinePunct/>
        <w:ind w:left="200" w:hangingChars="200" w:hanging="200"/>
      </w:pPr>
      <w:r>
        <w:t>[</w:t>
      </w:r>
      <w:r>
        <w:t xml:space="preserve">209</w:t>
      </w:r>
      <w:r>
        <w:t xml:space="preserve">] </w:t>
      </w:r>
      <w:r>
        <w:t xml:space="preserve">李悦,</w:t>
      </w:r>
      <w:r>
        <w:t xml:space="preserve"> </w:t>
      </w:r>
      <w:r>
        <w:t>孔令丞.</w:t>
      </w:r>
      <w:r>
        <w:t xml:space="preserve"> </w:t>
      </w:r>
      <w:r>
        <w:t>中国产业结构升级方向研究——正确处理高级化和协调化的关系</w:t>
      </w:r>
      <w:r>
        <w:t>[</w:t>
      </w:r>
      <w:r>
        <w:t>J</w:t>
      </w:r>
      <w:r>
        <w:t>]</w:t>
      </w:r>
      <w:r>
        <w:t xml:space="preserve">. 当代财金.</w:t>
      </w:r>
      <w:r>
        <w:t xml:space="preserve"> </w:t>
      </w:r>
      <w:r>
        <w:t>2002</w:t>
      </w:r>
      <w:r>
        <w:t xml:space="preserve">, </w:t>
      </w:r>
      <w:r>
        <w:t>1</w:t>
      </w:r>
    </w:p>
    <w:p w:rsidR="0018722C">
      <w:pPr>
        <w:pStyle w:val="ab"/>
        <w:topLinePunct/>
        <w:ind w:left="200" w:hangingChars="200" w:hanging="200"/>
      </w:pPr>
      <w:r>
        <w:t>[</w:t>
      </w:r>
      <w:r>
        <w:t xml:space="preserve">210</w:t>
      </w:r>
      <w:r>
        <w:t xml:space="preserve">] </w:t>
      </w:r>
      <w:r>
        <w:t xml:space="preserve">李国平、陈安平．</w:t>
      </w:r>
      <w:r>
        <w:t xml:space="preserve"> </w:t>
      </w:r>
      <w:r>
        <w:t>中国地区经济增长的动态关系研究．</w:t>
      </w:r>
      <w:r>
        <w:t xml:space="preserve"> </w:t>
      </w:r>
      <w:r>
        <w:t>当代经济科学</w:t>
      </w:r>
      <w:r w:rsidR="001852F3">
        <w:t xml:space="preserve">．</w:t>
      </w:r>
      <w:r w:rsidR="001852F3">
        <w:t xml:space="preserve"> </w:t>
      </w:r>
      <w:r w:rsidR="001852F3">
        <w:t>2004</w:t>
      </w:r>
      <w:r>
        <w:t xml:space="preserve">, </w:t>
      </w:r>
      <w:r>
        <w:t>2</w:t>
      </w:r>
    </w:p>
    <w:p w:rsidR="0018722C">
      <w:pPr>
        <w:pStyle w:val="ab"/>
        <w:topLinePunct/>
        <w:ind w:left="200" w:hangingChars="200" w:hanging="200"/>
      </w:pPr>
      <w:r>
        <w:t>[</w:t>
      </w:r>
      <w:r>
        <w:t>211</w:t>
      </w:r>
      <w:r>
        <w:t xml:space="preserve">] </w:t>
      </w:r>
      <w:r/>
      <w:r>
        <w:t xml:space="preserve">刘世锦,</w:t>
      </w:r>
      <w:r>
        <w:t xml:space="preserve"> </w:t>
      </w:r>
      <w:r>
        <w:t>冯飞等．</w:t>
      </w:r>
      <w:r>
        <w:t xml:space="preserve"> </w:t>
      </w:r>
      <w:r>
        <w:t>“产业技术进步中的公共财政政策”课题组.</w:t>
      </w:r>
      <w:r>
        <w:t xml:space="preserve"> </w:t>
      </w:r>
      <w:r>
        <w:t>全球技术进步的总体趋势、产业特征及各国政策走向</w:t>
      </w:r>
      <w:r>
        <w:t>[</w:t>
      </w:r>
      <w:r>
        <w:rPr>
          <w:spacing w:val="-6"/>
        </w:rPr>
        <w:t>J</w:t>
      </w:r>
      <w:r>
        <w:t>]</w:t>
      </w:r>
      <w:r>
        <w:t xml:space="preserve">.</w:t>
      </w:r>
      <w:r>
        <w:t xml:space="preserve"> </w:t>
      </w:r>
      <w:r>
        <w:t>中国工业经济．</w:t>
      </w:r>
      <w:r>
        <w:t xml:space="preserve"> </w:t>
      </w:r>
      <w:r>
        <w:t>2001</w:t>
      </w:r>
      <w:r>
        <w:t xml:space="preserve">, </w:t>
      </w:r>
      <w:r>
        <w:t xml:space="preserve">11．</w:t>
      </w:r>
      <w:r>
        <w:t xml:space="preserve"> </w:t>
      </w:r>
      <w:r>
        <w:t>P9-17</w:t>
      </w:r>
    </w:p>
    <w:p w:rsidR="0018722C">
      <w:pPr>
        <w:pStyle w:val="ab"/>
        <w:topLinePunct/>
        <w:ind w:left="200" w:hangingChars="200" w:hanging="200"/>
      </w:pPr>
      <w:r>
        <w:t>[</w:t>
      </w:r>
      <w:r>
        <w:t>212</w:t>
      </w:r>
      <w:r>
        <w:t xml:space="preserve">] </w:t>
      </w:r>
      <w:r>
        <w:t>林毅夫</w:t>
      </w:r>
      <w:r>
        <w:t xml:space="preserve">, </w:t>
      </w:r>
      <w:r>
        <w:t>蔡昉</w:t>
      </w:r>
      <w:r>
        <w:t xml:space="preserve">, </w:t>
      </w:r>
      <w:r>
        <w:t xml:space="preserve">李周．</w:t>
      </w:r>
      <w:r>
        <w:t xml:space="preserve"> </w:t>
      </w:r>
      <w:r>
        <w:t>比较优势与发展战略</w:t>
      </w:r>
      <w:r>
        <w:t xml:space="preserve">: </w:t>
      </w:r>
      <w:r>
        <w:t xml:space="preserve">对"东亚奇迹"的再解释．</w:t>
      </w:r>
      <w:r>
        <w:t xml:space="preserve"> </w:t>
      </w:r>
      <w:r>
        <w:t>中国社会科学．</w:t>
      </w:r>
      <w:r>
        <w:t xml:space="preserve"> </w:t>
      </w:r>
      <w:r>
        <w:t>1999</w:t>
      </w:r>
      <w:r>
        <w:t xml:space="preserve">, </w:t>
      </w:r>
      <w:r>
        <w:t xml:space="preserve">5．</w:t>
      </w:r>
      <w:r>
        <w:t xml:space="preserve"> </w:t>
      </w:r>
      <w:r>
        <w:t>P4-20．</w:t>
      </w:r>
    </w:p>
    <w:p w:rsidR="0018722C">
      <w:pPr>
        <w:pStyle w:val="ab"/>
        <w:topLinePunct/>
        <w:ind w:left="200" w:hangingChars="200" w:hanging="200"/>
      </w:pPr>
      <w:r>
        <w:t>[</w:t>
      </w:r>
      <w:r>
        <w:t>213</w:t>
      </w:r>
      <w:r>
        <w:t xml:space="preserve">] </w:t>
      </w:r>
      <w:r/>
      <w:r>
        <w:t>林毅夫</w:t>
      </w:r>
      <w:r>
        <w:t xml:space="preserve">, </w:t>
      </w:r>
      <w:r>
        <w:t xml:space="preserve">孙希芳．</w:t>
      </w:r>
      <w:r>
        <w:t xml:space="preserve"> </w:t>
      </w:r>
      <w:r>
        <w:t>经济发展的比较优势战略理论--兼评《对中国外贸战略与贸易政策的评论》．</w:t>
      </w:r>
      <w:r>
        <w:t xml:space="preserve"> </w:t>
      </w:r>
      <w:r>
        <w:t>国际经济评论．</w:t>
      </w:r>
      <w:r>
        <w:t xml:space="preserve"> </w:t>
      </w:r>
      <w:r>
        <w:t>2003</w:t>
      </w:r>
      <w:r>
        <w:t xml:space="preserve">, </w:t>
      </w:r>
      <w:r>
        <w:t xml:space="preserve">6．</w:t>
      </w:r>
      <w:r>
        <w:t xml:space="preserve"> </w:t>
      </w:r>
      <w:r>
        <w:t>P12-18</w:t>
      </w:r>
    </w:p>
    <w:p w:rsidR="0018722C">
      <w:pPr>
        <w:pStyle w:val="ab"/>
        <w:topLinePunct/>
        <w:ind w:left="200" w:hangingChars="200" w:hanging="200"/>
      </w:pPr>
      <w:r>
        <w:t>[</w:t>
      </w:r>
      <w:r>
        <w:t xml:space="preserve">214</w:t>
      </w:r>
      <w:r>
        <w:t xml:space="preserve">] </w:t>
      </w:r>
      <w:r>
        <w:t xml:space="preserve">刘小玄．</w:t>
      </w:r>
      <w:r>
        <w:t xml:space="preserve"> </w:t>
      </w:r>
      <w:r>
        <w:t>中国工业企业的所有制结构对效率差异的影响——1995</w:t>
      </w:r>
      <w:r w:rsidR="001852F3">
        <w:t xml:space="preserve">全国工业企业普查数据的实证分析．</w:t>
      </w:r>
      <w:r w:rsidR="001852F3">
        <w:t xml:space="preserve"> </w:t>
      </w:r>
      <w:r w:rsidR="001852F3">
        <w:t>经济研究．</w:t>
      </w:r>
      <w:r w:rsidR="001852F3">
        <w:t xml:space="preserve"> </w:t>
      </w:r>
      <w:r w:rsidR="001852F3">
        <w:t>2000</w:t>
      </w:r>
      <w:r>
        <w:t xml:space="preserve">, </w:t>
      </w:r>
      <w:r>
        <w:t xml:space="preserve">2．</w:t>
      </w:r>
      <w:r>
        <w:t xml:space="preserve"> </w:t>
      </w:r>
      <w:r>
        <w:t>P17-25</w:t>
      </w:r>
    </w:p>
    <w:p w:rsidR="0018722C">
      <w:pPr>
        <w:pStyle w:val="ab"/>
        <w:topLinePunct/>
        <w:ind w:left="200" w:hangingChars="200" w:hanging="200"/>
      </w:pPr>
      <w:r>
        <w:t>[</w:t>
      </w:r>
      <w:r>
        <w:t xml:space="preserve">215</w:t>
      </w:r>
      <w:r>
        <w:t xml:space="preserve">] </w:t>
      </w:r>
      <w:r>
        <w:t xml:space="preserve">卢中原、胡鞍钢．</w:t>
      </w:r>
      <w:r>
        <w:t xml:space="preserve"> </w:t>
      </w:r>
      <w:r>
        <w:t>市场化改革对我国经济运行的影响．</w:t>
      </w:r>
      <w:r>
        <w:t xml:space="preserve"> </w:t>
      </w:r>
      <w:r>
        <w:t>经济研究．</w:t>
      </w:r>
      <w:r>
        <w:t xml:space="preserve"> </w:t>
      </w:r>
      <w:r>
        <w:t>1993</w:t>
      </w:r>
      <w:r>
        <w:t xml:space="preserve">, </w:t>
      </w:r>
      <w:r>
        <w:t xml:space="preserve">12．</w:t>
      </w:r>
      <w:r>
        <w:t xml:space="preserve"> </w:t>
      </w:r>
      <w:r>
        <w:t>P49—</w:t>
      </w:r>
      <w:r w:rsidR="001852F3">
        <w:t xml:space="preserve">55</w:t>
      </w:r>
    </w:p>
    <w:p w:rsidR="0018722C">
      <w:pPr>
        <w:pStyle w:val="ab"/>
        <w:topLinePunct/>
        <w:ind w:left="200" w:hangingChars="200" w:hanging="200"/>
      </w:pPr>
      <w:r>
        <w:t>[</w:t>
      </w:r>
      <w:r>
        <w:t>216</w:t>
      </w:r>
      <w:r>
        <w:t xml:space="preserve">] </w:t>
      </w:r>
      <w:r>
        <w:t xml:space="preserve">罗仁福、李小健、覃成林.</w:t>
      </w:r>
      <w:r>
        <w:t xml:space="preserve"> </w:t>
      </w:r>
      <w:r>
        <w:t>中国省际经济趋同的定量分析</w:t>
      </w:r>
      <w:r>
        <w:t>[</w:t>
      </w:r>
      <w:r>
        <w:t>J</w:t>
      </w:r>
      <w:r>
        <w:t>]</w:t>
      </w:r>
      <w:r>
        <w:t xml:space="preserve">.</w:t>
      </w:r>
      <w:r>
        <w:t xml:space="preserve"> </w:t>
      </w:r>
      <w:r>
        <w:t>地理科学进展．</w:t>
      </w:r>
      <w:r>
        <w:t xml:space="preserve"> </w:t>
      </w:r>
      <w:r>
        <w:t>2002</w:t>
      </w:r>
      <w:r>
        <w:t xml:space="preserve">, </w:t>
      </w:r>
      <w:r>
        <w:t>1</w:t>
      </w:r>
    </w:p>
    <w:p w:rsidR="0018722C">
      <w:pPr>
        <w:pStyle w:val="ab"/>
        <w:topLinePunct/>
        <w:ind w:left="200" w:hangingChars="200" w:hanging="200"/>
      </w:pPr>
      <w:r>
        <w:t>[</w:t>
      </w:r>
      <w:r>
        <w:t>217</w:t>
      </w:r>
      <w:r>
        <w:t xml:space="preserve">] </w:t>
      </w:r>
      <w:r>
        <w:t xml:space="preserve">龙永图.</w:t>
      </w:r>
      <w:r>
        <w:t xml:space="preserve"> </w:t>
      </w:r>
      <w:r>
        <w:t>关于经济全球化问题</w:t>
      </w:r>
      <w:r>
        <w:t>[</w:t>
      </w:r>
      <w:r>
        <w:t>J</w:t>
      </w:r>
      <w:r>
        <w:t>]</w:t>
      </w:r>
      <w:r>
        <w:t xml:space="preserve">.</w:t>
      </w:r>
      <w:r>
        <w:t xml:space="preserve"> </w:t>
      </w:r>
      <w:r>
        <w:t>光明日报.</w:t>
      </w:r>
      <w:r>
        <w:t xml:space="preserve"> </w:t>
      </w:r>
      <w:r>
        <w:t>1998-10-30</w:t>
      </w:r>
    </w:p>
    <w:p w:rsidR="0018722C">
      <w:pPr>
        <w:pStyle w:val="ab"/>
        <w:topLinePunct/>
        <w:ind w:left="200" w:hangingChars="200" w:hanging="200"/>
      </w:pPr>
      <w:r>
        <w:t>[</w:t>
      </w:r>
      <w:r>
        <w:t>218</w:t>
      </w:r>
      <w:r>
        <w:t xml:space="preserve">] </w:t>
      </w:r>
      <w:r/>
      <w:r>
        <w:t>马野青</w:t>
      </w:r>
      <w:r>
        <w:t xml:space="preserve">, </w:t>
      </w:r>
      <w:r>
        <w:t xml:space="preserve">张二震．</w:t>
      </w:r>
      <w:r>
        <w:t xml:space="preserve"> </w:t>
      </w:r>
      <w:r>
        <w:t>开放条件下发展中国家自主创新问题探讨．学海．</w:t>
      </w:r>
      <w:r>
        <w:t xml:space="preserve"> </w:t>
      </w:r>
      <w:r/>
      <w:r>
        <w:t>2007</w:t>
      </w:r>
      <w:r>
        <w:t xml:space="preserve">, </w:t>
      </w:r>
      <w:r>
        <w:t xml:space="preserve">4．</w:t>
      </w:r>
      <w:r>
        <w:t xml:space="preserve"> </w:t>
      </w:r>
      <w:r>
        <w:t>P141-147</w:t>
      </w:r>
    </w:p>
    <w:p w:rsidR="0018722C">
      <w:pPr>
        <w:pStyle w:val="ab"/>
        <w:topLinePunct/>
        <w:ind w:left="200" w:hangingChars="200" w:hanging="200"/>
      </w:pPr>
      <w:r>
        <w:t>[</w:t>
      </w:r>
      <w:r>
        <w:t>219</w:t>
      </w:r>
      <w:r>
        <w:t xml:space="preserve">] </w:t>
      </w:r>
      <w:r>
        <w:t>彭纪生</w:t>
      </w:r>
      <w:r>
        <w:t xml:space="preserve">, </w:t>
      </w:r>
      <w:r>
        <w:t xml:space="preserve">刘伯军．</w:t>
      </w:r>
      <w:r>
        <w:t xml:space="preserve"> </w:t>
      </w:r>
      <w:r>
        <w:t>模仿创新与知识产权保护．</w:t>
      </w:r>
      <w:r>
        <w:t xml:space="preserve"> </w:t>
      </w:r>
      <w:r>
        <w:t>科学学研究．</w:t>
      </w:r>
      <w:r>
        <w:t xml:space="preserve"> </w:t>
      </w:r>
      <w:r>
        <w:t>2003</w:t>
      </w:r>
      <w:r>
        <w:t xml:space="preserve">, </w:t>
      </w:r>
      <w:r>
        <w:t xml:space="preserve">4．</w:t>
      </w:r>
      <w:r>
        <w:t xml:space="preserve"> </w:t>
      </w:r>
      <w:r>
        <w:t>P423-427</w:t>
      </w:r>
    </w:p>
    <w:p w:rsidR="0018722C">
      <w:pPr>
        <w:pStyle w:val="ab"/>
        <w:topLinePunct/>
        <w:ind w:left="200" w:hangingChars="200" w:hanging="200"/>
      </w:pPr>
      <w:r>
        <w:t>[</w:t>
      </w:r>
      <w:r>
        <w:t>220</w:t>
      </w:r>
      <w:r>
        <w:t xml:space="preserve">] </w:t>
      </w:r>
      <w:r/>
      <w:r>
        <w:t xml:space="preserve">沈桂龙</w:t>
      </w:r>
      <w:r>
        <w:t xml:space="preserve">, </w:t>
      </w:r>
      <w:r>
        <w:t xml:space="preserve">于蕾．</w:t>
      </w:r>
      <w:r>
        <w:t xml:space="preserve"> </w:t>
      </w:r>
      <w:r>
        <w:t>外商直接投资对我国经济发展的负面影响及对策思考．</w:t>
      </w:r>
      <w:r>
        <w:t xml:space="preserve"> </w:t>
      </w:r>
      <w:r>
        <w:t>世界经济研究</w:t>
      </w:r>
      <w:r>
        <w:t xml:space="preserve">,</w:t>
      </w:r>
      <w:r>
        <w:t xml:space="preserve"> 2005</w:t>
      </w:r>
      <w:r>
        <w:t xml:space="preserve">, </w:t>
      </w:r>
      <w:r>
        <w:t xml:space="preserve">11．</w:t>
      </w:r>
      <w:r>
        <w:t xml:space="preserve"> </w:t>
      </w:r>
      <w:r>
        <w:t>P4-10．</w:t>
      </w:r>
    </w:p>
    <w:p w:rsidR="0018722C">
      <w:pPr>
        <w:pStyle w:val="ab"/>
        <w:topLinePunct/>
        <w:ind w:left="200" w:hangingChars="200" w:hanging="200"/>
      </w:pPr>
      <w:r>
        <w:t>[</w:t>
      </w:r>
      <w:r>
        <w:t>221</w:t>
      </w:r>
      <w:r>
        <w:t xml:space="preserve">] </w:t>
      </w:r>
      <w:r/>
      <w:r>
        <w:t>沈坤荣</w:t>
      </w:r>
      <w:r>
        <w:t xml:space="preserve">, </w:t>
      </w:r>
      <w:r>
        <w:t xml:space="preserve">耿强．</w:t>
      </w:r>
      <w:r>
        <w:t xml:space="preserve"> </w:t>
      </w:r>
      <w:r>
        <w:t>外商直接投资、技术外溢与内生经济增长．</w:t>
      </w:r>
      <w:r>
        <w:t xml:space="preserve"> </w:t>
      </w:r>
      <w:r>
        <w:t>中国社会科学．</w:t>
      </w:r>
      <w:r>
        <w:t xml:space="preserve"> </w:t>
      </w:r>
      <w:r/>
      <w:r>
        <w:t>2001</w:t>
      </w:r>
      <w:r>
        <w:rPr>
          <w:spacing w:val="-58"/>
        </w:rPr>
        <w:t xml:space="preserve">, </w:t>
      </w:r>
      <w:r>
        <w:t>5</w:t>
      </w:r>
      <w:r>
        <w:t xml:space="preserve">．</w:t>
      </w:r>
      <w:r>
        <w:t xml:space="preserve"> </w:t>
      </w:r>
      <w:r/>
      <w:r>
        <w:t>P82-93</w:t>
      </w:r>
    </w:p>
    <w:p w:rsidR="0018722C">
      <w:pPr>
        <w:pStyle w:val="ab"/>
        <w:topLinePunct/>
        <w:ind w:left="200" w:hangingChars="200" w:hanging="200"/>
      </w:pPr>
      <w:r>
        <w:t>[</w:t>
      </w:r>
      <w:r>
        <w:t>222</w:t>
      </w:r>
      <w:r>
        <w:t xml:space="preserve">] </w:t>
      </w:r>
      <w:r>
        <w:t xml:space="preserve">申海．</w:t>
      </w:r>
      <w:r>
        <w:t xml:space="preserve"> </w:t>
      </w:r>
      <w:r>
        <w:t>中国区域经济差距的收敛性分析</w:t>
      </w:r>
      <w:r>
        <w:t>[</w:t>
      </w:r>
      <w:r>
        <w:t>J</w:t>
      </w:r>
      <w:r>
        <w:t>]</w:t>
      </w:r>
      <w:r>
        <w:t xml:space="preserve">．</w:t>
      </w:r>
      <w:r>
        <w:t xml:space="preserve"> </w:t>
      </w:r>
      <w:r>
        <w:t>数量经济技术经济研究．</w:t>
      </w:r>
      <w:r>
        <w:t xml:space="preserve"> </w:t>
      </w:r>
      <w:r>
        <w:t>1999</w:t>
      </w:r>
      <w:r>
        <w:t xml:space="preserve">, </w:t>
      </w:r>
      <w:r>
        <w:t>8</w:t>
      </w:r>
    </w:p>
    <w:p w:rsidR="0018722C">
      <w:pPr>
        <w:pStyle w:val="ab"/>
        <w:topLinePunct/>
        <w:ind w:left="200" w:hangingChars="200" w:hanging="200"/>
      </w:pPr>
      <w:r>
        <w:t>[</w:t>
      </w:r>
      <w:r>
        <w:t>223</w:t>
      </w:r>
      <w:r>
        <w:t xml:space="preserve">] </w:t>
      </w:r>
      <w:r>
        <w:t xml:space="preserve">舒元、徐现详．</w:t>
      </w:r>
      <w:r>
        <w:t xml:space="preserve"> </w:t>
      </w:r>
      <w:r>
        <w:t>中国经济增长模型的设定</w:t>
      </w:r>
      <w:r>
        <w:t xml:space="preserve">: </w:t>
      </w:r>
      <w:r>
        <w:t>1952—1998</w:t>
      </w:r>
      <w:r>
        <w:t>[</w:t>
      </w:r>
      <w:r>
        <w:t>J</w:t>
      </w:r>
      <w:r>
        <w:t>]</w:t>
      </w:r>
      <w:r>
        <w:t xml:space="preserve">．</w:t>
      </w:r>
      <w:r>
        <w:t xml:space="preserve"> </w:t>
      </w:r>
      <w:r>
        <w:t>经济研究．</w:t>
      </w:r>
      <w:r>
        <w:t xml:space="preserve"> </w:t>
      </w:r>
      <w:r>
        <w:t>2002</w:t>
      </w:r>
      <w:r>
        <w:t xml:space="preserve">, </w:t>
      </w:r>
      <w:r>
        <w:t>11</w:t>
      </w:r>
    </w:p>
    <w:p w:rsidR="0018722C">
      <w:pPr>
        <w:pStyle w:val="ab"/>
        <w:topLinePunct/>
        <w:ind w:left="200" w:hangingChars="200" w:hanging="200"/>
      </w:pPr>
      <w:r>
        <w:t>[</w:t>
      </w:r>
      <w:r>
        <w:t>224</w:t>
      </w:r>
      <w:r>
        <w:t xml:space="preserve">] </w:t>
      </w:r>
      <w:r>
        <w:t xml:space="preserve">沈坤荣、马俊.</w:t>
      </w:r>
      <w:r>
        <w:t xml:space="preserve"> </w:t>
      </w:r>
      <w:r>
        <w:t>中国经济增长的俱乐部收敛特征及其成因研究．</w:t>
      </w:r>
      <w:r>
        <w:t xml:space="preserve"> </w:t>
      </w:r>
      <w:r>
        <w:t>经济研究．</w:t>
      </w:r>
      <w:r>
        <w:t xml:space="preserve"> </w:t>
      </w:r>
      <w:r>
        <w:t>2002</w:t>
      </w:r>
      <w:r>
        <w:t xml:space="preserve">, </w:t>
      </w:r>
      <w:r>
        <w:t>1</w:t>
      </w:r>
    </w:p>
    <w:p w:rsidR="0018722C">
      <w:pPr>
        <w:pStyle w:val="ab"/>
        <w:topLinePunct/>
        <w:ind w:left="200" w:hangingChars="200" w:hanging="200"/>
      </w:pPr>
      <w:r>
        <w:t>[</w:t>
      </w:r>
      <w:r>
        <w:t>225</w:t>
      </w:r>
      <w:r>
        <w:t xml:space="preserve">] </w:t>
      </w:r>
      <w:r/>
      <w:r>
        <w:t xml:space="preserve">王玺</w:t>
      </w:r>
      <w:r>
        <w:t xml:space="preserve">, </w:t>
      </w:r>
      <w:r>
        <w:t xml:space="preserve">张勇．</w:t>
      </w:r>
      <w:r>
        <w:t xml:space="preserve"> </w:t>
      </w:r>
      <w:r>
        <w:t>关于中国技术进步水平的估算——从中性技术进步到体现式技术进步．</w:t>
      </w:r>
      <w:r>
        <w:t xml:space="preserve"> </w:t>
      </w:r>
      <w:r>
        <w:t>中国软科学．</w:t>
      </w:r>
      <w:r>
        <w:t xml:space="preserve"> </w:t>
      </w:r>
      <w:r>
        <w:t>2010,</w:t>
      </w:r>
      <w:r>
        <w:t xml:space="preserve"> </w:t>
      </w:r>
      <w:r>
        <w:t>4</w:t>
      </w:r>
      <w:r w:rsidR="001852F3">
        <w:t xml:space="preserve">．</w:t>
      </w:r>
      <w:r w:rsidR="001852F3">
        <w:t xml:space="preserve"> </w:t>
      </w:r>
      <w:r w:rsidR="001852F3">
        <w:t>P155-163</w:t>
      </w:r>
    </w:p>
    <w:p w:rsidR="0018722C">
      <w:pPr>
        <w:pStyle w:val="ab"/>
        <w:topLinePunct/>
        <w:ind w:left="200" w:hangingChars="200" w:hanging="200"/>
      </w:pPr>
      <w:r>
        <w:t>[</w:t>
      </w:r>
      <w:r>
        <w:t>226</w:t>
      </w:r>
      <w:r>
        <w:t xml:space="preserve">] </w:t>
      </w:r>
      <w:r>
        <w:t xml:space="preserve">王林辉、董直庆．</w:t>
      </w:r>
      <w:r>
        <w:t xml:space="preserve"> </w:t>
      </w:r>
      <w:r>
        <w:t>资本体现式和中性技术进步路径选择:</w:t>
      </w:r>
      <w:r>
        <w:t xml:space="preserve"> </w:t>
      </w:r>
      <w:r>
        <w:t>基于我国制造业面板数据的实证检验．</w:t>
      </w:r>
      <w:r>
        <w:t xml:space="preserve"> </w:t>
      </w:r>
      <w:r>
        <w:t>东北师大学报．</w:t>
      </w:r>
      <w:r>
        <w:t xml:space="preserve"> </w:t>
      </w:r>
      <w:r>
        <w:t>2010</w:t>
      </w:r>
      <w:r>
        <w:t xml:space="preserve">, </w:t>
      </w:r>
      <w:r>
        <w:t>6</w:t>
      </w:r>
    </w:p>
    <w:p w:rsidR="0018722C">
      <w:pPr>
        <w:pStyle w:val="ab"/>
        <w:topLinePunct/>
        <w:ind w:left="200" w:hangingChars="200" w:hanging="200"/>
      </w:pPr>
      <w:r>
        <w:t>[</w:t>
      </w:r>
      <w:r>
        <w:t>227</w:t>
      </w:r>
      <w:r>
        <w:t xml:space="preserve">] </w:t>
      </w:r>
      <w:r/>
      <w:r>
        <w:t>王元地</w:t>
      </w:r>
      <w:r>
        <w:t xml:space="preserve">, </w:t>
      </w:r>
      <w:r>
        <w:t>朱兆琛</w:t>
      </w:r>
      <w:r>
        <w:t xml:space="preserve">, </w:t>
      </w:r>
      <w:r>
        <w:t xml:space="preserve">张小靖．</w:t>
      </w:r>
      <w:r>
        <w:t xml:space="preserve"> </w:t>
      </w:r>
      <w:r>
        <w:t>自主创新对产业结构升级的传导机制．</w:t>
      </w:r>
      <w:r>
        <w:t xml:space="preserve"> </w:t>
      </w:r>
      <w:r>
        <w:t>煤炭经济研究．</w:t>
      </w:r>
      <w:r>
        <w:t xml:space="preserve"> </w:t>
      </w:r>
      <w:r/>
      <w:r>
        <w:t>2007</w:t>
      </w:r>
      <w:r>
        <w:t>,</w:t>
      </w:r>
      <w:r>
        <w:t> </w:t>
      </w:r>
      <w:r>
        <w:t xml:space="preserve">2．</w:t>
      </w:r>
      <w:r>
        <w:t xml:space="preserve"> </w:t>
      </w:r>
      <w:r>
        <w:t>P16-18</w:t>
      </w:r>
    </w:p>
    <w:p w:rsidR="0018722C">
      <w:pPr>
        <w:pStyle w:val="ab"/>
        <w:topLinePunct/>
        <w:ind w:left="200" w:hangingChars="200" w:hanging="200"/>
      </w:pPr>
      <w:r>
        <w:t>[</w:t>
      </w:r>
      <w:r>
        <w:t xml:space="preserve">228</w:t>
      </w:r>
      <w:r>
        <w:t xml:space="preserve">] </w:t>
      </w:r>
      <w:r w:rsidR="001852F3">
        <w:t xml:space="preserve">邬义钧．</w:t>
      </w:r>
      <w:r w:rsidR="001852F3">
        <w:t xml:space="preserve"> </w:t>
      </w:r>
      <w:r w:rsidR="001852F3">
        <w:t>我国产业结构优化升级的目标和效益评价方法．</w:t>
      </w:r>
      <w:r w:rsidR="001852F3">
        <w:t xml:space="preserve"> </w:t>
      </w:r>
      <w:r w:rsidR="001852F3">
        <w:t>中南财经政法大学学报．</w:t>
      </w:r>
      <w:r w:rsidR="001852F3">
        <w:t xml:space="preserve"> </w:t>
      </w:r>
      <w:r w:rsidR="001852F3">
        <w:t>2006</w:t>
      </w:r>
      <w:r>
        <w:t xml:space="preserve">, </w:t>
      </w:r>
      <w:r>
        <w:t xml:space="preserve">6．</w:t>
      </w:r>
      <w:r>
        <w:t xml:space="preserve"> </w:t>
      </w:r>
      <w:r>
        <w:t>P73-77</w:t>
      </w:r>
    </w:p>
    <w:p w:rsidR="0018722C">
      <w:pPr>
        <w:pStyle w:val="ab"/>
        <w:topLinePunct/>
        <w:ind w:left="200" w:hangingChars="200" w:hanging="200"/>
      </w:pPr>
      <w:r>
        <w:t>[</w:t>
      </w:r>
      <w:r>
        <w:t>229</w:t>
      </w:r>
      <w:r>
        <w:t xml:space="preserve">] </w:t>
      </w:r>
      <w:r>
        <w:t xml:space="preserve">汪斌.</w:t>
      </w:r>
      <w:r>
        <w:t xml:space="preserve"> </w:t>
      </w:r>
      <w:r>
        <w:t>经济全球化背景下中国产业结构的战略性调整</w:t>
      </w:r>
      <w:r>
        <w:t>[</w:t>
      </w:r>
      <w:r>
        <w:t>J</w:t>
      </w:r>
      <w:r>
        <w:t>]</w:t>
      </w:r>
      <w:r>
        <w:t xml:space="preserve">.</w:t>
      </w:r>
      <w:r>
        <w:t xml:space="preserve"> </w:t>
      </w:r>
      <w:r>
        <w:t>财贸经济.</w:t>
      </w:r>
      <w:r>
        <w:t xml:space="preserve"> </w:t>
      </w:r>
      <w:r>
        <w:t>2001</w:t>
      </w:r>
      <w:r>
        <w:t xml:space="preserve">, </w:t>
      </w:r>
      <w:r>
        <w:t xml:space="preserve">12．</w:t>
      </w:r>
      <w:r>
        <w:t xml:space="preserve"> </w:t>
      </w:r>
      <w:r>
        <w:t>P16-20</w:t>
      </w:r>
    </w:p>
    <w:p w:rsidR="0018722C">
      <w:pPr>
        <w:pStyle w:val="ab"/>
        <w:topLinePunct/>
        <w:ind w:left="200" w:hangingChars="200" w:hanging="200"/>
      </w:pPr>
      <w:r>
        <w:t>[</w:t>
      </w:r>
      <w:r>
        <w:t>230</w:t>
      </w:r>
      <w:r>
        <w:t xml:space="preserve">] </w:t>
      </w:r>
      <w:r>
        <w:t xml:space="preserve">王洛林,</w:t>
      </w:r>
      <w:r>
        <w:t xml:space="preserve"> </w:t>
      </w:r>
      <w:r>
        <w:t>江小涓,</w:t>
      </w:r>
      <w:r>
        <w:t xml:space="preserve"> </w:t>
      </w:r>
      <w:r>
        <w:t>卢圣亮.</w:t>
      </w:r>
      <w:r>
        <w:t xml:space="preserve"> </w:t>
      </w:r>
      <w:r>
        <w:t>大型跨国公司投资对中国产业结构、技术进步和经济国际化的影响</w:t>
      </w:r>
      <w:r>
        <w:t>[</w:t>
      </w:r>
      <w:r>
        <w:t>J</w:t>
      </w:r>
      <w:r>
        <w:t>]</w:t>
      </w:r>
      <w:r>
        <w:t xml:space="preserve">.</w:t>
      </w:r>
      <w:r>
        <w:t xml:space="preserve"> </w:t>
      </w:r>
      <w:r>
        <w:t>中国工业经济.</w:t>
      </w:r>
      <w:r>
        <w:t xml:space="preserve"> </w:t>
      </w:r>
      <w:r>
        <w:t>2000</w:t>
      </w:r>
      <w:r>
        <w:t xml:space="preserve">, </w:t>
      </w:r>
      <w:r>
        <w:t xml:space="preserve">4、5．</w:t>
      </w:r>
      <w:r>
        <w:t xml:space="preserve"> </w:t>
      </w:r>
      <w:r>
        <w:t>P5-12</w:t>
      </w:r>
    </w:p>
    <w:p w:rsidR="0018722C">
      <w:pPr>
        <w:pStyle w:val="ab"/>
        <w:topLinePunct/>
        <w:ind w:left="200" w:hangingChars="200" w:hanging="200"/>
      </w:pPr>
      <w:r>
        <w:t>[</w:t>
      </w:r>
      <w:r>
        <w:t xml:space="preserve">231</w:t>
      </w:r>
      <w:r>
        <w:t xml:space="preserve">] </w:t>
      </w:r>
      <w:r>
        <w:t xml:space="preserve">王立平、龙志和．</w:t>
      </w:r>
      <w:r>
        <w:t xml:space="preserve"> </w:t>
      </w:r>
      <w:r>
        <w:t>中国市场化与经济增长关系的实证分析．</w:t>
      </w:r>
      <w:r>
        <w:t xml:space="preserve"> </w:t>
      </w:r>
      <w:r>
        <w:t>经济科学．</w:t>
      </w:r>
      <w:r>
        <w:t xml:space="preserve"> </w:t>
      </w:r>
      <w:r w:rsidR="001852F3">
        <w:t xml:space="preserve">2004</w:t>
      </w:r>
      <w:r>
        <w:t>,</w:t>
      </w:r>
      <w:r>
        <w:t xml:space="preserve"> 2．</w:t>
      </w:r>
      <w:r>
        <w:t xml:space="preserve"> </w:t>
      </w:r>
      <w:r>
        <w:t>P12—18</w:t>
      </w:r>
    </w:p>
    <w:p w:rsidR="0018722C">
      <w:pPr>
        <w:pStyle w:val="ab"/>
        <w:topLinePunct/>
        <w:ind w:left="200" w:hangingChars="200" w:hanging="200"/>
      </w:pPr>
      <w:r>
        <w:t>[</w:t>
      </w:r>
      <w:r>
        <w:t>232</w:t>
      </w:r>
      <w:r>
        <w:t xml:space="preserve">] </w:t>
      </w:r>
      <w:r>
        <w:t xml:space="preserve">王文杰．</w:t>
      </w:r>
      <w:r>
        <w:t xml:space="preserve"> </w:t>
      </w:r>
      <w:r>
        <w:t>新古典增长模型</w:t>
      </w:r>
      <w:r>
        <w:t xml:space="preserve">: </w:t>
      </w:r>
      <w:r>
        <w:t>来自中国数据的验证</w:t>
      </w:r>
      <w:r>
        <w:t>[</w:t>
      </w:r>
      <w:r>
        <w:t>J</w:t>
      </w:r>
      <w:r>
        <w:t>]</w:t>
      </w:r>
      <w:r>
        <w:t xml:space="preserve">．</w:t>
      </w:r>
      <w:r>
        <w:t xml:space="preserve"> </w:t>
      </w:r>
      <w:r>
        <w:t>金融经济．</w:t>
      </w:r>
      <w:r>
        <w:t xml:space="preserve"> </w:t>
      </w:r>
      <w:r>
        <w:t>2007</w:t>
      </w:r>
    </w:p>
    <w:p w:rsidR="0018722C">
      <w:pPr>
        <w:pStyle w:val="ab"/>
        <w:topLinePunct/>
        <w:ind w:left="200" w:hangingChars="200" w:hanging="200"/>
      </w:pPr>
      <w:r>
        <w:t>[</w:t>
      </w:r>
      <w:r>
        <w:t>233</w:t>
      </w:r>
      <w:r>
        <w:t xml:space="preserve">] </w:t>
      </w:r>
      <w:r>
        <w:t xml:space="preserve">魏后凯．</w:t>
      </w:r>
      <w:r>
        <w:t xml:space="preserve"> </w:t>
      </w:r>
      <w:r>
        <w:t>中国地区经济增长及其收敛性</w:t>
      </w:r>
      <w:r>
        <w:t>[</w:t>
      </w:r>
      <w:r>
        <w:t>J</w:t>
      </w:r>
      <w:r>
        <w:t>]</w:t>
      </w:r>
      <w:r>
        <w:t xml:space="preserve">．</w:t>
      </w:r>
      <w:r>
        <w:t xml:space="preserve"> </w:t>
      </w:r>
      <w:r>
        <w:t>区域经济．</w:t>
      </w:r>
      <w:r>
        <w:t xml:space="preserve"> </w:t>
      </w:r>
      <w:r>
        <w:t>1997</w:t>
      </w:r>
      <w:r>
        <w:t xml:space="preserve">, </w:t>
      </w:r>
      <w:r>
        <w:t>3</w:t>
      </w:r>
    </w:p>
    <w:p w:rsidR="0018722C">
      <w:pPr>
        <w:pStyle w:val="ab"/>
        <w:topLinePunct/>
        <w:ind w:left="200" w:hangingChars="200" w:hanging="200"/>
      </w:pPr>
      <w:r>
        <w:t>[</w:t>
      </w:r>
      <w:r>
        <w:t>234</w:t>
      </w:r>
      <w:r>
        <w:t xml:space="preserve">] </w:t>
      </w:r>
      <w:r>
        <w:t xml:space="preserve">于治贤.</w:t>
      </w:r>
      <w:r>
        <w:t xml:space="preserve"> </w:t>
      </w:r>
      <w:r>
        <w:t>世界经济产业结构调整和产业转移</w:t>
      </w:r>
      <w:r>
        <w:t>[</w:t>
      </w:r>
      <w:r>
        <w:t>J</w:t>
      </w:r>
      <w:r>
        <w:t>]</w:t>
      </w:r>
      <w:r>
        <w:t xml:space="preserve">.</w:t>
      </w:r>
      <w:r>
        <w:t xml:space="preserve"> </w:t>
      </w:r>
      <w:r>
        <w:t>社会科学辑刊.</w:t>
      </w:r>
      <w:r>
        <w:t xml:space="preserve"> </w:t>
      </w:r>
      <w:r>
        <w:t>2000</w:t>
      </w:r>
      <w:r>
        <w:t xml:space="preserve">, </w:t>
      </w:r>
      <w:r>
        <w:t xml:space="preserve">2．</w:t>
      </w:r>
      <w:r>
        <w:t xml:space="preserve"> </w:t>
      </w:r>
      <w:r>
        <w:t>P74-76</w:t>
      </w:r>
    </w:p>
    <w:p w:rsidR="0018722C">
      <w:pPr>
        <w:pStyle w:val="ab"/>
        <w:topLinePunct/>
        <w:ind w:left="200" w:hangingChars="200" w:hanging="200"/>
      </w:pPr>
      <w:r>
        <w:t>[</w:t>
      </w:r>
      <w:r>
        <w:t>235</w:t>
      </w:r>
      <w:r>
        <w:t xml:space="preserve">] </w:t>
      </w:r>
      <w:r>
        <w:t xml:space="preserve">杨东占.</w:t>
      </w:r>
      <w:r>
        <w:t xml:space="preserve"> </w:t>
      </w:r>
      <w:r>
        <w:t>关于建设国家创新体系的思考</w:t>
      </w:r>
      <w:r>
        <w:t>[</w:t>
      </w:r>
      <w:r>
        <w:t>J</w:t>
      </w:r>
      <w:r>
        <w:t>]</w:t>
      </w:r>
      <w:r>
        <w:t xml:space="preserve">.</w:t>
      </w:r>
      <w:r>
        <w:t xml:space="preserve"> </w:t>
      </w:r>
      <w:r>
        <w:t>科技日报.</w:t>
      </w:r>
      <w:r>
        <w:t xml:space="preserve"> </w:t>
      </w:r>
      <w:r>
        <w:t>1999-11-20</w:t>
      </w:r>
    </w:p>
    <w:p w:rsidR="0018722C">
      <w:pPr>
        <w:pStyle w:val="ab"/>
        <w:topLinePunct/>
        <w:ind w:left="200" w:hangingChars="200" w:hanging="200"/>
      </w:pPr>
      <w:r>
        <w:t>[</w:t>
      </w:r>
      <w:r>
        <w:t>236</w:t>
      </w:r>
      <w:r>
        <w:t xml:space="preserve">] </w:t>
      </w:r>
      <w:r>
        <w:t xml:space="preserve">祝婕．</w:t>
      </w:r>
      <w:r>
        <w:t xml:space="preserve"> </w:t>
      </w:r>
      <w:r>
        <w:t>浅谈消费结构与产业结构的关系．</w:t>
      </w:r>
      <w:r>
        <w:t xml:space="preserve"> </w:t>
      </w:r>
      <w:r>
        <w:t>商业时代．</w:t>
      </w:r>
      <w:r>
        <w:t xml:space="preserve"> </w:t>
      </w:r>
      <w:r>
        <w:t>2007</w:t>
      </w:r>
      <w:r>
        <w:t xml:space="preserve">, </w:t>
      </w:r>
      <w:r>
        <w:t xml:space="preserve">6．</w:t>
      </w:r>
      <w:r>
        <w:t xml:space="preserve"> </w:t>
      </w:r>
      <w:r>
        <w:t>P90-91</w:t>
      </w:r>
    </w:p>
    <w:p w:rsidR="0018722C">
      <w:pPr>
        <w:pStyle w:val="ab"/>
        <w:topLinePunct/>
        <w:ind w:left="200" w:hangingChars="200" w:hanging="200"/>
      </w:pPr>
      <w:r>
        <w:t>[</w:t>
      </w:r>
      <w:r>
        <w:t>237</w:t>
      </w:r>
      <w:r>
        <w:t xml:space="preserve">] </w:t>
      </w:r>
      <w:r>
        <w:t xml:space="preserve">周瑞金．</w:t>
      </w:r>
      <w:r>
        <w:t xml:space="preserve"> </w:t>
      </w:r>
      <w:r>
        <w:t>辛亥百年</w:t>
      </w:r>
      <w:r>
        <w:t xml:space="preserve">: </w:t>
      </w:r>
      <w:r>
        <w:t>从世界演变看中国改革路线图</w:t>
      </w:r>
      <w:r>
        <w:t>[</w:t>
      </w:r>
      <w:r>
        <w:t>J</w:t>
      </w:r>
      <w:r>
        <w:t>]</w:t>
      </w:r>
      <w:r>
        <w:t xml:space="preserve">.</w:t>
      </w:r>
      <w:r>
        <w:t xml:space="preserve"> </w:t>
      </w:r>
      <w:r>
        <w:t>炎黄春秋．</w:t>
      </w:r>
      <w:r>
        <w:t xml:space="preserve"> </w:t>
      </w:r>
      <w:r>
        <w:t>2011</w:t>
      </w:r>
      <w:r>
        <w:t xml:space="preserve">, </w:t>
      </w:r>
      <w:r>
        <w:t xml:space="preserve">10．</w:t>
      </w:r>
      <w:r>
        <w:t xml:space="preserve"> </w:t>
      </w:r>
      <w:r>
        <w:rPr>
          <w:rFonts w:ascii="Times New Roman" w:hAnsi="Times New Roman" w:eastAsia="Times New Roman"/>
        </w:rPr>
        <w:t>P1</w:t>
      </w:r>
      <w:r>
        <w:t>—</w:t>
      </w:r>
      <w:r>
        <w:rPr>
          <w:rFonts w:ascii="Times New Roman" w:hAnsi="Times New Roman" w:eastAsia="Times New Roman"/>
        </w:rPr>
        <w:t>11</w:t>
      </w:r>
    </w:p>
    <w:p w:rsidR="0018722C">
      <w:pPr>
        <w:pStyle w:val="ab"/>
        <w:topLinePunct/>
        <w:ind w:left="200" w:hangingChars="200" w:hanging="200"/>
      </w:pPr>
      <w:r>
        <w:t>[</w:t>
      </w:r>
      <w:r/>
      <w:r>
        <w:t xml:space="preserve">238</w:t>
      </w:r>
      <w:r>
        <w:t xml:space="preserve">] </w:t>
      </w:r>
      <w:r/>
      <w:r>
        <w:t xml:space="preserve">周有光．</w:t>
      </w:r>
      <w:r>
        <w:t xml:space="preserve"> </w:t>
      </w:r>
      <w:r>
        <w:t>走进全球化</w:t>
      </w:r>
      <w:r>
        <w:t>[</w:t>
      </w:r>
      <w:r>
        <w:rPr>
          <w:w w:val="95"/>
        </w:rPr>
        <w:t>J</w:t>
      </w:r>
      <w:r>
        <w:t>]</w:t>
      </w:r>
      <w:r>
        <w:t xml:space="preserve">.</w:t>
      </w:r>
      <w:r>
        <w:t xml:space="preserve"> </w:t>
      </w:r>
      <w:r>
        <w:t>炎黄春秋．</w:t>
      </w:r>
      <w:r>
        <w:t xml:space="preserve"> </w:t>
      </w:r>
      <w:r>
        <w:t>2011</w:t>
      </w:r>
      <w:r>
        <w:t xml:space="preserve">, </w:t>
      </w:r>
      <w:r>
        <w:t xml:space="preserve">10．</w:t>
      </w:r>
      <w:r>
        <w:t xml:space="preserve"> </w:t>
      </w:r>
      <w:r/>
      <w:r>
        <w:rPr>
          <w:rFonts w:ascii="Times New Roman" w:hAnsi="Times New Roman" w:eastAsia="Times New Roman"/>
        </w:rPr>
        <w:t>P16</w:t>
      </w:r>
      <w:r>
        <w:t>—</w:t>
      </w:r>
      <w:r>
        <w:rPr>
          <w:rFonts w:ascii="Times New Roman" w:hAnsi="Times New Roman" w:eastAsia="Times New Roman"/>
        </w:rPr>
        <w:t>17</w:t>
      </w:r>
    </w:p>
    <w:p w:rsidR="0018722C">
      <w:pPr>
        <w:pStyle w:val="ab"/>
        <w:topLinePunct/>
        <w:ind w:left="200" w:hangingChars="200" w:hanging="200"/>
      </w:pPr>
      <w:r>
        <w:t>[</w:t>
      </w:r>
      <w:r>
        <w:t>238</w:t>
      </w:r>
      <w:r>
        <w:t xml:space="preserve">] </w:t>
      </w:r>
      <w:r/>
      <w:r>
        <w:t>周业安</w:t>
      </w:r>
      <w:r>
        <w:t xml:space="preserve">, </w:t>
      </w:r>
      <w:r>
        <w:t xml:space="preserve">赵坚毅力.</w:t>
      </w:r>
      <w:r>
        <w:t xml:space="preserve"> </w:t>
      </w:r>
      <w:r>
        <w:t>市场化、经济结构变迁和政府经济结构政策转型——中国经验</w:t>
      </w:r>
      <w:r>
        <w:t>[</w:t>
      </w:r>
      <w:r>
        <w:t xml:space="preserve">J</w:t>
      </w:r>
      <w:r>
        <w:t>]</w:t>
      </w:r>
      <w:r>
        <w:t xml:space="preserve">. 管理世界.</w:t>
      </w:r>
      <w:r>
        <w:t xml:space="preserve"> </w:t>
      </w:r>
      <w:r>
        <w:t>2004,</w:t>
      </w:r>
      <w:r>
        <w:t xml:space="preserve"> </w:t>
      </w:r>
      <w:r>
        <w:t>5.</w:t>
      </w:r>
      <w:r>
        <w:t xml:space="preserve"> </w:t>
      </w:r>
      <w:r>
        <w:t>P9-17</w:t>
      </w:r>
    </w:p>
    <w:p w:rsidR="0018722C">
      <w:pPr>
        <w:pStyle w:val="ab"/>
        <w:topLinePunct/>
        <w:ind w:left="200" w:hangingChars="200" w:hanging="200"/>
      </w:pPr>
      <w:r>
        <w:t>[</w:t>
      </w:r>
      <w:r>
        <w:t xml:space="preserve">240</w:t>
      </w:r>
      <w:r>
        <w:t xml:space="preserve">] </w:t>
      </w:r>
      <w:r>
        <w:t>周婷玉. 2013</w:t>
      </w:r>
      <w:r w:rsidR="001852F3">
        <w:t xml:space="preserve">年我国人口抚养比将现"拐点"</w:t>
      </w:r>
      <w:r w:rsidR="001852F3">
        <w:t xml:space="preserve">仍有</w:t>
      </w:r>
      <w:r w:rsidR="001852F3">
        <w:t xml:space="preserve">25</w:t>
      </w:r>
      <w:r w:rsidR="001852F3">
        <w:t xml:space="preserve">年"人口红利"期</w:t>
      </w:r>
      <w:r>
        <w:t>[</w:t>
      </w:r>
      <w:r>
        <w:t>EB</w:t>
      </w:r>
      <w:r>
        <w:t>/</w:t>
      </w:r>
      <w:r>
        <w:t>OL</w:t>
      </w:r>
      <w:r>
        <w:t xml:space="preserve">]</w:t>
      </w:r>
      <w:r>
        <w:t xml:space="preserve"> </w:t>
      </w:r>
      <w:r>
        <w:t>[</w:t>
      </w:r>
      <w:r>
        <w:t xml:space="preserve">2010-05-18</w:t>
      </w:r>
      <w:r>
        <w:t>]</w:t>
      </w:r>
      <w:r>
        <w:t xml:space="preserve">. http:</w:t>
      </w:r>
      <w:r>
        <w:t>/</w:t>
      </w:r>
      <w:r>
        <w:t>/</w:t>
      </w:r>
      <w:r>
        <w:t xml:space="preserve">news.</w:t>
      </w:r>
      <w:r w:rsidR="004B696B">
        <w:t xml:space="preserve"> </w:t>
      </w:r>
      <w:r w:rsidR="004B696B">
        <w:t xml:space="preserve">xinhuanet.</w:t>
      </w:r>
      <w:r w:rsidR="004B696B">
        <w:t xml:space="preserve"> </w:t>
      </w:r>
      <w:r w:rsidR="004B696B">
        <w:t xml:space="preserve">com</w:t>
      </w:r>
      <w:r>
        <w:t>/</w:t>
      </w:r>
      <w:r>
        <w:t xml:space="preserve">politics</w:t>
      </w:r>
      <w:r>
        <w:t>/</w:t>
      </w:r>
      <w:r>
        <w:t xml:space="preserve">2010-05</w:t>
      </w:r>
      <w:r>
        <w:t>/</w:t>
      </w:r>
      <w:r>
        <w:t xml:space="preserve">18</w:t>
      </w:r>
      <w:r>
        <w:t>/</w:t>
      </w:r>
      <w:r>
        <w:t xml:space="preserve">c_12115988.</w:t>
      </w:r>
      <w:r w:rsidR="004B696B">
        <w:t xml:space="preserve"> </w:t>
      </w:r>
      <w:r w:rsidR="004B696B">
        <w:t xml:space="preserve">htm </w:t>
      </w:r>
      <w:r>
        <w:t>.</w:t>
      </w:r>
    </w:p>
    <w:p w:rsidR="0018722C">
      <w:pPr>
        <w:pStyle w:val="ab"/>
        <w:topLinePunct/>
        <w:ind w:left="200" w:hangingChars="200" w:hanging="200"/>
      </w:pPr>
      <w:r>
        <w:t>[</w:t>
      </w:r>
      <w:r>
        <w:t xml:space="preserve">241</w:t>
      </w:r>
      <w:r>
        <w:t xml:space="preserve">] </w:t>
      </w:r>
      <w:r>
        <w:t xml:space="preserve">张明.</w:t>
      </w:r>
      <w:r>
        <w:t xml:space="preserve"> </w:t>
      </w:r>
      <w:r>
        <w:t>当今中国工业化过程面临的挑战和对策研究.</w:t>
      </w:r>
      <w:r>
        <w:t xml:space="preserve"> </w:t>
      </w:r>
      <w:r>
        <w:t>生产力研究.</w:t>
      </w:r>
      <w:r>
        <w:t xml:space="preserve"> </w:t>
      </w:r>
      <w:r>
        <w:t>2013</w:t>
      </w:r>
      <w:r>
        <w:t xml:space="preserve">, </w:t>
      </w:r>
      <w:r>
        <w:t>1. P114—116</w:t>
      </w:r>
    </w:p>
    <w:p w:rsidR="0018722C">
      <w:pPr>
        <w:pStyle w:val="ab"/>
        <w:topLinePunct/>
        <w:ind w:left="200" w:hangingChars="200" w:hanging="200"/>
      </w:pPr>
      <w:r>
        <w:t>[</w:t>
      </w:r>
      <w:r>
        <w:t xml:space="preserve">242</w:t>
      </w:r>
      <w:r>
        <w:t xml:space="preserve">] </w:t>
      </w:r>
      <w:r>
        <w:t xml:space="preserve">张明.</w:t>
      </w:r>
      <w:r>
        <w:t xml:space="preserve"> </w:t>
      </w:r>
      <w:r>
        <w:t>经济增长理论评述.</w:t>
      </w:r>
      <w:r>
        <w:t xml:space="preserve"> </w:t>
      </w:r>
      <w:r>
        <w:t>生产力研究.</w:t>
      </w:r>
      <w:r>
        <w:t xml:space="preserve"> </w:t>
      </w:r>
      <w:r>
        <w:t>2012</w:t>
      </w:r>
      <w:r>
        <w:t xml:space="preserve">, </w:t>
      </w:r>
      <w:r>
        <w:t>6. P244—246</w:t>
      </w:r>
    </w:p>
    <w:p w:rsidR="0018722C">
      <w:pPr>
        <w:pStyle w:val="ab"/>
        <w:topLinePunct/>
        <w:ind w:left="200" w:hangingChars="200" w:hanging="200"/>
      </w:pPr>
      <w:r>
        <w:t>[</w:t>
      </w:r>
      <w:r>
        <w:t xml:space="preserve">243</w:t>
      </w:r>
      <w:r>
        <w:t xml:space="preserve">] </w:t>
      </w:r>
      <w:r w:rsidR="001852F3">
        <w:t xml:space="preserve">张明.</w:t>
      </w:r>
      <w:r w:rsidR="001852F3">
        <w:t xml:space="preserve"> </w:t>
      </w:r>
      <w:r w:rsidR="001852F3">
        <w:t>中国劳动力资源变化的新特点及其对比优势影响的机理分析.</w:t>
      </w:r>
      <w:r w:rsidR="001852F3">
        <w:t xml:space="preserve"> </w:t>
      </w:r>
      <w:r w:rsidR="001852F3">
        <w:t>未来与发展</w:t>
      </w:r>
      <w:r>
        <w:t xml:space="preserve">,</w:t>
      </w:r>
      <w:r>
        <w:t xml:space="preserve"> 2013</w:t>
      </w:r>
      <w:r>
        <w:t xml:space="preserve">, </w:t>
      </w:r>
      <w:r>
        <w:t xml:space="preserve">2.</w:t>
      </w:r>
      <w:r>
        <w:t xml:space="preserve"> </w:t>
      </w:r>
      <w:r>
        <w:t>P55—59</w:t>
      </w:r>
    </w:p>
    <w:p w:rsidR="0018722C">
      <w:pPr>
        <w:pStyle w:val="ab"/>
        <w:topLinePunct/>
        <w:ind w:left="200" w:hangingChars="200" w:hanging="200"/>
      </w:pPr>
      <w:r>
        <w:t>[</w:t>
      </w:r>
      <w:r>
        <w:t>244</w:t>
      </w:r>
      <w:r>
        <w:t xml:space="preserve">] </w:t>
      </w:r>
      <w:r>
        <w:t xml:space="preserve">张明.</w:t>
      </w:r>
      <w:r>
        <w:t xml:space="preserve"> </w:t>
      </w:r>
      <w:r>
        <w:t>简析当今经济危机与金融泡沫.</w:t>
      </w:r>
      <w:r>
        <w:t xml:space="preserve"> </w:t>
      </w:r>
      <w:r>
        <w:t>生产力研究.</w:t>
      </w:r>
      <w:r>
        <w:t xml:space="preserve"> </w:t>
      </w:r>
      <w:r>
        <w:t>2012</w:t>
      </w:r>
      <w:r>
        <w:t xml:space="preserve">, </w:t>
      </w:r>
      <w:r>
        <w:t xml:space="preserve">2.</w:t>
      </w:r>
      <w:r>
        <w:t xml:space="preserve"> </w:t>
      </w:r>
      <w:r>
        <w:t>P1—3</w:t>
      </w:r>
    </w:p>
    <w:p w:rsidR="0018722C">
      <w:pPr>
        <w:pStyle w:val="ab"/>
        <w:topLinePunct/>
        <w:ind w:left="200" w:hangingChars="200" w:hanging="200"/>
      </w:pPr>
      <w:r>
        <w:t>[</w:t>
      </w:r>
      <w:r>
        <w:t>245</w:t>
      </w:r>
      <w:r>
        <w:t xml:space="preserve">] </w:t>
      </w:r>
      <w:r>
        <w:t xml:space="preserve">张焕明．</w:t>
      </w:r>
      <w:r>
        <w:t xml:space="preserve"> </w:t>
      </w:r>
      <w:r>
        <w:t>我国经济增长的地区趋同性及其路径分析</w:t>
      </w:r>
      <w:r>
        <w:t>[</w:t>
      </w:r>
      <w:r>
        <w:t>J</w:t>
      </w:r>
      <w:r>
        <w:t>]</w:t>
      </w:r>
      <w:r>
        <w:t xml:space="preserve">．</w:t>
      </w:r>
      <w:r>
        <w:t xml:space="preserve"> </w:t>
      </w:r>
      <w:r>
        <w:t>财经研究．</w:t>
      </w:r>
      <w:r>
        <w:t xml:space="preserve"> </w:t>
      </w:r>
      <w:r>
        <w:t>2005</w:t>
      </w:r>
      <w:r>
        <w:t xml:space="preserve">, </w:t>
      </w:r>
      <w:r>
        <w:t>6</w:t>
      </w:r>
    </w:p>
    <w:p w:rsidR="0018722C">
      <w:pPr>
        <w:pStyle w:val="ab"/>
        <w:topLinePunct/>
        <w:ind w:left="200" w:hangingChars="200" w:hanging="200"/>
      </w:pPr>
      <w:r>
        <w:t>[</w:t>
      </w:r>
      <w:r>
        <w:t>246</w:t>
      </w:r>
      <w:r>
        <w:t xml:space="preserve">] </w:t>
      </w:r>
      <w:r>
        <w:t xml:space="preserve">张伟丽、覃成林．</w:t>
      </w:r>
      <w:r>
        <w:t xml:space="preserve"> </w:t>
      </w:r>
      <w:r>
        <w:t>区域经济增长俱乐部趋同的界定及识别</w:t>
      </w:r>
      <w:r>
        <w:t>[</w:t>
      </w:r>
      <w:r>
        <w:t>J</w:t>
      </w:r>
      <w:r>
        <w:t>]</w:t>
      </w:r>
      <w:r>
        <w:t xml:space="preserve">.</w:t>
      </w:r>
      <w:r>
        <w:t xml:space="preserve"> </w:t>
      </w:r>
      <w:r>
        <w:t>人文地理．</w:t>
      </w:r>
      <w:r>
        <w:t xml:space="preserve"> </w:t>
      </w:r>
      <w:r>
        <w:t>2011</w:t>
      </w:r>
      <w:r>
        <w:t xml:space="preserve">, </w:t>
      </w:r>
      <w:r>
        <w:t>1</w:t>
      </w:r>
    </w:p>
    <w:p w:rsidR="0018722C">
      <w:pPr>
        <w:pStyle w:val="ab"/>
        <w:topLinePunct/>
        <w:ind w:left="200" w:hangingChars="200" w:hanging="200"/>
      </w:pPr>
      <w:r>
        <w:t>[</w:t>
      </w:r>
      <w:r>
        <w:t>247</w:t>
      </w:r>
      <w:r>
        <w:t xml:space="preserve">] </w:t>
      </w:r>
      <w:r>
        <w:t xml:space="preserve">张伟等.</w:t>
      </w:r>
      <w:r>
        <w:t xml:space="preserve"> </w:t>
      </w:r>
      <w:r>
        <w:t>对我国技术创新主体的探讨.</w:t>
      </w:r>
      <w:r>
        <w:t xml:space="preserve"> </w:t>
      </w:r>
      <w:r>
        <w:t>科学管理研究.</w:t>
      </w:r>
      <w:r>
        <w:t xml:space="preserve"> </w:t>
      </w:r>
      <w:r>
        <w:t>1996</w:t>
      </w:r>
      <w:r>
        <w:t xml:space="preserve">, </w:t>
      </w:r>
      <w:r>
        <w:t>3</w:t>
      </w:r>
    </w:p>
    <w:p w:rsidR="0018722C">
      <w:pPr>
        <w:pStyle w:val="a4"/>
        <w:topLinePunct/>
      </w:pPr>
      <w:bookmarkStart w:id="493211" w:name="_Toc686493211"/>
      <w:bookmarkStart w:name="附录 " w:id="213"/>
      <w:bookmarkEnd w:id="213"/>
      <w:bookmarkStart w:name="_bookmark94" w:id="214"/>
      <w:bookmarkEnd w:id="214"/>
      <w:r>
        <w:t>附</w:t>
      </w:r>
      <w:r w:rsidR="004F241D">
        <w:rPr>
          <w:b/>
        </w:rPr>
        <w:t xml:space="preserve">  </w:t>
      </w:r>
      <w:r w:rsidR="004F241D">
        <w:rPr>
          <w:b/>
        </w:rPr>
        <w:t xml:space="preserve">录</w:t>
      </w:r>
      <w:bookmarkEnd w:id="493211"/>
    </w:p>
    <w:p w:rsidR="0018722C">
      <w:spacing w:beforeLines="0" w:before="0" w:afterLines="0" w:after="0" w:line="440" w:lineRule="auto"/>
      <w:pPr>
        <w:sectPr w:rsidR="00556256">
          <w:type w:val="continuous"/>
          <w:pgSz w:w="11910" w:h="16840"/>
          <w:pgMar w:header="919" w:footer="1083" w:top="1140" w:bottom="1280" w:left="920" w:right="920"/>
        </w:sectPr>
        <w:topLinePunct/>
      </w:pPr>
    </w:p>
    <w:p w:rsidR="0018722C">
      <w:pPr>
        <w:pStyle w:val="a8"/>
        <w:topLinePunct/>
      </w:pPr>
      <w:r>
        <w:rPr>
          <w:kern w:val="2"/>
          <w:sz w:val="28"/>
          <w:szCs w:val="28"/>
          <w:rFonts w:cstheme="minorBidi" w:hAnsiTheme="minorHAnsi" w:eastAsiaTheme="minorHAnsi" w:asciiTheme="minorHAnsi" w:ascii="黑体" w:hAnsi="黑体" w:eastAsia="黑体" w:cs="黑体"/>
          <w:b/>
          <w:bCs/>
          <w:w w:val="95"/>
        </w:rPr>
        <w:t>附表一</w:t>
      </w:r>
      <w:r>
        <w:t xml:space="preserve">  </w:t>
      </w:r>
    </w:p>
    <w:p w:rsidR="0018722C">
      <w:pPr>
        <w:topLinePunct/>
      </w:pPr>
      <w:r>
        <w:rPr>
          <w:rFonts w:cstheme="minorBidi" w:hAnsiTheme="minorHAnsi" w:eastAsiaTheme="minorHAnsi" w:asciiTheme="minorHAnsi" w:ascii="宋体" w:hAnsi="宋体" w:eastAsia="宋体" w:cs="黑体" w:hint="eastAsia"/>
          <w:b/>
        </w:rPr>
        <w:t>1952</w:t>
      </w:r>
      <w:r w:rsidR="001852F3">
        <w:rPr>
          <w:rFonts w:cstheme="minorBidi" w:hAnsiTheme="minorHAnsi" w:eastAsiaTheme="minorHAnsi" w:asciiTheme="minorHAnsi" w:ascii="宋体" w:hAnsi="宋体" w:eastAsia="宋体" w:cs="黑体" w:hint="eastAsia"/>
          <w:b/>
        </w:rPr>
        <w:t xml:space="preserve">年——2012</w:t>
      </w:r>
      <w:r w:rsidR="001852F3">
        <w:rPr>
          <w:rFonts w:cstheme="minorBidi" w:hAnsiTheme="minorHAnsi" w:eastAsiaTheme="minorHAnsi" w:asciiTheme="minorHAnsi" w:ascii="宋体" w:hAnsi="宋体" w:eastAsia="宋体" w:cs="黑体" w:hint="eastAsia"/>
          <w:b/>
        </w:rPr>
        <w:t xml:space="preserve">年</w:t>
      </w:r>
      <w:r w:rsidR="001852F3">
        <w:rPr>
          <w:rFonts w:cstheme="minorBidi" w:hAnsiTheme="minorHAnsi" w:eastAsiaTheme="minorHAnsi" w:asciiTheme="minorHAnsi" w:ascii="宋体" w:hAnsi="宋体" w:eastAsia="宋体" w:cs="黑体" w:hint="eastAsia"/>
          <w:b/>
        </w:rPr>
        <w:t xml:space="preserve">GDP、三次产业占比、轻重工业占比表</w:t>
      </w:r>
    </w:p>
    <w:p w:rsidR="0018722C">
      <w:pPr>
        <w:topLinePunct/>
      </w:pPr>
      <w:r>
        <w:t>（</w:t>
      </w:r>
      <w:r w:rsidR="001852F3">
        <w:t>GDP</w:t>
      </w:r>
      <w:r/>
      <w:r>
        <w:t>单位：亿元，占比单位：%</w:t>
      </w:r>
      <w:r w:rsidR="001852F3">
        <w:t>）</w:t>
      </w:r>
    </w:p>
    <w:p w:rsidR="0018722C">
      <w:spacing w:beforeLines="0" w:before="0" w:afterLines="0" w:after="0" w:line="440" w:lineRule="auto"/>
      <w:pPr>
        <w:sectPr w:rsidR="00556256">
          <w:type w:val="continuous"/>
          <w:pgSz w:w="11910" w:h="16840"/>
          <w:pgMar w:top="1360" w:bottom="280" w:left="920" w:right="920"/>
          <w:cols w:num="2" w:equalWidth="0">
            <w:col w:w="1063" w:space="737"/>
            <w:col w:w="8270"/>
          </w:cols>
        </w:sectPr>
        <w:topLinePunct/>
      </w:pPr>
    </w:p>
    <w:tbl>
      <w:tblPr>
        <w:tblW w:w="5000" w:type="pct"/>
        <w:tblInd w:w="35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05"/>
        <w:gridCol w:w="1551"/>
        <w:gridCol w:w="1249"/>
        <w:gridCol w:w="1210"/>
        <w:gridCol w:w="1196"/>
        <w:gridCol w:w="1403"/>
        <w:gridCol w:w="1436"/>
      </w:tblGrid>
      <w:tr>
        <w:trPr>
          <w:tblHeader/>
        </w:trPr>
        <w:tc>
          <w:tcPr>
            <w:tcW w:w="604" w:type="pct"/>
            <w:vAlign w:val="center"/>
            <w:tcBorders>
              <w:bottom w:val="single" w:sz="4" w:space="0" w:color="auto"/>
            </w:tcBorders>
          </w:tcPr>
          <w:p w:rsidR="0018722C">
            <w:pPr>
              <w:pStyle w:val="a7"/>
              <w:topLinePunct/>
            </w:pPr>
            <w:r>
              <w:t>年</w:t>
            </w:r>
          </w:p>
          <w:p w:rsidR="0018722C">
            <w:pPr>
              <w:pStyle w:val="a7"/>
              <w:topLinePunct/>
              <w:ind w:leftChars="0" w:left="0" w:rightChars="0" w:right="0" w:firstLineChars="0" w:firstLine="0"/>
              <w:spacing w:line="240" w:lineRule="atLeast"/>
            </w:pPr>
            <w:r>
              <w:t>类型</w:t>
            </w:r>
          </w:p>
        </w:tc>
        <w:tc>
          <w:tcPr>
            <w:tcW w:w="848" w:type="pct"/>
            <w:vAlign w:val="center"/>
            <w:tcBorders>
              <w:bottom w:val="single" w:sz="4" w:space="0" w:color="auto"/>
            </w:tcBorders>
          </w:tcPr>
          <w:p w:rsidR="0018722C">
            <w:pPr>
              <w:pStyle w:val="a7"/>
              <w:topLinePunct/>
              <w:ind w:leftChars="0" w:left="0" w:rightChars="0" w:right="0" w:firstLineChars="0" w:firstLine="0"/>
              <w:spacing w:line="240" w:lineRule="atLeast"/>
            </w:pPr>
            <w:r>
              <w:t>1952年为基期 GDP</w:t>
            </w:r>
          </w:p>
        </w:tc>
        <w:tc>
          <w:tcPr>
            <w:tcW w:w="683" w:type="pct"/>
            <w:vAlign w:val="center"/>
            <w:tcBorders>
              <w:bottom w:val="single" w:sz="4" w:space="0" w:color="auto"/>
            </w:tcBorders>
          </w:tcPr>
          <w:p w:rsidR="0018722C">
            <w:pPr>
              <w:pStyle w:val="a7"/>
              <w:topLinePunct/>
              <w:ind w:leftChars="0" w:left="0" w:rightChars="0" w:right="0" w:firstLineChars="0" w:firstLine="0"/>
              <w:spacing w:line="240" w:lineRule="atLeast"/>
            </w:pPr>
            <w:r>
              <w:t>第一产业占比</w:t>
            </w:r>
          </w:p>
        </w:tc>
        <w:tc>
          <w:tcPr>
            <w:tcW w:w="661" w:type="pct"/>
            <w:vAlign w:val="center"/>
            <w:tcBorders>
              <w:bottom w:val="single" w:sz="4" w:space="0" w:color="auto"/>
            </w:tcBorders>
          </w:tcPr>
          <w:p w:rsidR="0018722C">
            <w:pPr>
              <w:pStyle w:val="a7"/>
              <w:topLinePunct/>
              <w:ind w:leftChars="0" w:left="0" w:rightChars="0" w:right="0" w:firstLineChars="0" w:firstLine="0"/>
              <w:spacing w:line="240" w:lineRule="atLeast"/>
            </w:pPr>
            <w:r>
              <w:t>第二产业占比</w:t>
            </w:r>
          </w:p>
        </w:tc>
        <w:tc>
          <w:tcPr>
            <w:tcW w:w="654" w:type="pct"/>
            <w:vAlign w:val="center"/>
            <w:tcBorders>
              <w:bottom w:val="single" w:sz="4" w:space="0" w:color="auto"/>
            </w:tcBorders>
          </w:tcPr>
          <w:p w:rsidR="0018722C">
            <w:pPr>
              <w:pStyle w:val="a7"/>
              <w:topLinePunct/>
              <w:ind w:leftChars="0" w:left="0" w:rightChars="0" w:right="0" w:firstLineChars="0" w:firstLine="0"/>
              <w:spacing w:line="240" w:lineRule="atLeast"/>
            </w:pPr>
            <w:r>
              <w:t>第三产业占比</w:t>
            </w:r>
          </w:p>
        </w:tc>
        <w:tc>
          <w:tcPr>
            <w:tcW w:w="767" w:type="pct"/>
            <w:vAlign w:val="center"/>
            <w:tcBorders>
              <w:bottom w:val="single" w:sz="4" w:space="0" w:color="auto"/>
            </w:tcBorders>
          </w:tcPr>
          <w:p w:rsidR="0018722C">
            <w:pPr>
              <w:pStyle w:val="a7"/>
              <w:topLinePunct/>
              <w:ind w:leftChars="0" w:left="0" w:rightChars="0" w:right="0" w:firstLineChars="0" w:firstLine="0"/>
              <w:spacing w:line="240" w:lineRule="atLeast"/>
            </w:pPr>
            <w:r>
              <w:t>重工业占比</w:t>
            </w:r>
          </w:p>
        </w:tc>
        <w:tc>
          <w:tcPr>
            <w:tcW w:w="785" w:type="pct"/>
            <w:vAlign w:val="center"/>
            <w:tcBorders>
              <w:bottom w:val="single" w:sz="4" w:space="0" w:color="auto"/>
            </w:tcBorders>
          </w:tcPr>
          <w:p w:rsidR="0018722C">
            <w:pPr>
              <w:pStyle w:val="a7"/>
              <w:topLinePunct/>
              <w:ind w:leftChars="0" w:left="0" w:rightChars="0" w:right="0" w:firstLineChars="0" w:firstLine="0"/>
              <w:spacing w:line="240" w:lineRule="atLeast"/>
            </w:pPr>
            <w:r>
              <w:t>轻工业占比</w:t>
            </w:r>
          </w:p>
        </w:tc>
      </w:tr>
      <w:tr>
        <w:tc>
          <w:tcPr>
            <w:tcW w:w="604" w:type="pct"/>
            <w:vAlign w:val="center"/>
          </w:tcPr>
          <w:p w:rsidR="0018722C">
            <w:pPr>
              <w:pStyle w:val="affff9"/>
              <w:topLinePunct/>
              <w:ind w:leftChars="0" w:left="0" w:rightChars="0" w:right="0" w:firstLineChars="0" w:firstLine="0"/>
              <w:spacing w:line="240" w:lineRule="atLeast"/>
            </w:pPr>
            <w:r>
              <w:t>1952</w:t>
            </w:r>
          </w:p>
        </w:tc>
        <w:tc>
          <w:tcPr>
            <w:tcW w:w="848" w:type="pct"/>
            <w:vAlign w:val="center"/>
          </w:tcPr>
          <w:p w:rsidR="0018722C">
            <w:pPr>
              <w:pStyle w:val="affff9"/>
              <w:topLinePunct/>
              <w:ind w:leftChars="0" w:left="0" w:rightChars="0" w:right="0" w:firstLineChars="0" w:firstLine="0"/>
              <w:spacing w:line="240" w:lineRule="atLeast"/>
            </w:pPr>
            <w:r>
              <w:t>679.00</w:t>
            </w:r>
          </w:p>
        </w:tc>
        <w:tc>
          <w:tcPr>
            <w:tcW w:w="683" w:type="pct"/>
            <w:vAlign w:val="center"/>
          </w:tcPr>
          <w:p w:rsidR="0018722C">
            <w:pPr>
              <w:pStyle w:val="affff9"/>
              <w:topLinePunct/>
              <w:ind w:leftChars="0" w:left="0" w:rightChars="0" w:right="0" w:firstLineChars="0" w:firstLine="0"/>
              <w:spacing w:line="240" w:lineRule="atLeast"/>
            </w:pPr>
            <w:r>
              <w:t>50.5</w:t>
            </w:r>
          </w:p>
        </w:tc>
        <w:tc>
          <w:tcPr>
            <w:tcW w:w="661" w:type="pct"/>
            <w:vAlign w:val="center"/>
          </w:tcPr>
          <w:p w:rsidR="0018722C">
            <w:pPr>
              <w:pStyle w:val="affff9"/>
              <w:topLinePunct/>
              <w:ind w:leftChars="0" w:left="0" w:rightChars="0" w:right="0" w:firstLineChars="0" w:firstLine="0"/>
              <w:spacing w:line="240" w:lineRule="atLeast"/>
            </w:pPr>
            <w:r>
              <w:t>20.9</w:t>
            </w:r>
          </w:p>
        </w:tc>
        <w:tc>
          <w:tcPr>
            <w:tcW w:w="654" w:type="pct"/>
            <w:vAlign w:val="center"/>
          </w:tcPr>
          <w:p w:rsidR="0018722C">
            <w:pPr>
              <w:pStyle w:val="affff9"/>
              <w:topLinePunct/>
              <w:ind w:leftChars="0" w:left="0" w:rightChars="0" w:right="0" w:firstLineChars="0" w:firstLine="0"/>
              <w:spacing w:line="240" w:lineRule="atLeast"/>
            </w:pPr>
            <w:r>
              <w:t>28.6</w:t>
            </w:r>
          </w:p>
        </w:tc>
        <w:tc>
          <w:tcPr>
            <w:tcW w:w="767" w:type="pct"/>
            <w:vAlign w:val="center"/>
          </w:tcPr>
          <w:p w:rsidR="0018722C">
            <w:pPr>
              <w:pStyle w:val="affff9"/>
              <w:topLinePunct/>
              <w:ind w:leftChars="0" w:left="0" w:rightChars="0" w:right="0" w:firstLineChars="0" w:firstLine="0"/>
              <w:spacing w:line="240" w:lineRule="atLeast"/>
            </w:pPr>
            <w:r>
              <w:t>37.3</w:t>
            </w:r>
          </w:p>
        </w:tc>
        <w:tc>
          <w:tcPr>
            <w:tcW w:w="785" w:type="pct"/>
            <w:vAlign w:val="center"/>
          </w:tcPr>
          <w:p w:rsidR="0018722C">
            <w:pPr>
              <w:pStyle w:val="affff9"/>
              <w:topLinePunct/>
              <w:ind w:leftChars="0" w:left="0" w:rightChars="0" w:right="0" w:firstLineChars="0" w:firstLine="0"/>
              <w:spacing w:line="240" w:lineRule="atLeast"/>
            </w:pPr>
            <w:r>
              <w:t>62.7</w:t>
            </w:r>
          </w:p>
        </w:tc>
      </w:tr>
      <w:tr>
        <w:tc>
          <w:tcPr>
            <w:tcW w:w="604" w:type="pct"/>
            <w:vAlign w:val="center"/>
          </w:tcPr>
          <w:p w:rsidR="0018722C">
            <w:pPr>
              <w:pStyle w:val="affff9"/>
              <w:topLinePunct/>
              <w:ind w:leftChars="0" w:left="0" w:rightChars="0" w:right="0" w:firstLineChars="0" w:firstLine="0"/>
              <w:spacing w:line="240" w:lineRule="atLeast"/>
            </w:pPr>
            <w:r>
              <w:t>1953</w:t>
            </w:r>
          </w:p>
        </w:tc>
        <w:tc>
          <w:tcPr>
            <w:tcW w:w="848" w:type="pct"/>
            <w:vAlign w:val="center"/>
          </w:tcPr>
          <w:p w:rsidR="0018722C">
            <w:pPr>
              <w:pStyle w:val="affff9"/>
              <w:topLinePunct/>
              <w:ind w:leftChars="0" w:left="0" w:rightChars="0" w:right="0" w:firstLineChars="0" w:firstLine="0"/>
              <w:spacing w:line="240" w:lineRule="atLeast"/>
            </w:pPr>
            <w:r>
              <w:t>796.91</w:t>
            </w:r>
          </w:p>
        </w:tc>
        <w:tc>
          <w:tcPr>
            <w:tcW w:w="683" w:type="pct"/>
            <w:vAlign w:val="center"/>
          </w:tcPr>
          <w:p w:rsidR="0018722C">
            <w:pPr>
              <w:pStyle w:val="affff9"/>
              <w:topLinePunct/>
              <w:ind w:leftChars="0" w:left="0" w:rightChars="0" w:right="0" w:firstLineChars="0" w:firstLine="0"/>
              <w:spacing w:line="240" w:lineRule="atLeast"/>
            </w:pPr>
            <w:r>
              <w:t>45.9</w:t>
            </w:r>
          </w:p>
        </w:tc>
        <w:tc>
          <w:tcPr>
            <w:tcW w:w="661" w:type="pct"/>
            <w:vAlign w:val="center"/>
          </w:tcPr>
          <w:p w:rsidR="0018722C">
            <w:pPr>
              <w:pStyle w:val="affff9"/>
              <w:topLinePunct/>
              <w:ind w:leftChars="0" w:left="0" w:rightChars="0" w:right="0" w:firstLineChars="0" w:firstLine="0"/>
              <w:spacing w:line="240" w:lineRule="atLeast"/>
            </w:pPr>
            <w:r>
              <w:t>23.4</w:t>
            </w:r>
          </w:p>
        </w:tc>
        <w:tc>
          <w:tcPr>
            <w:tcW w:w="654" w:type="pct"/>
            <w:vAlign w:val="center"/>
          </w:tcPr>
          <w:p w:rsidR="0018722C">
            <w:pPr>
              <w:pStyle w:val="affff9"/>
              <w:topLinePunct/>
              <w:ind w:leftChars="0" w:left="0" w:rightChars="0" w:right="0" w:firstLineChars="0" w:firstLine="0"/>
              <w:spacing w:line="240" w:lineRule="atLeast"/>
            </w:pPr>
            <w:r>
              <w:t>30.8</w:t>
            </w:r>
          </w:p>
        </w:tc>
        <w:tc>
          <w:tcPr>
            <w:tcW w:w="767" w:type="pct"/>
            <w:vAlign w:val="center"/>
          </w:tcPr>
          <w:p w:rsidR="0018722C">
            <w:pPr>
              <w:pStyle w:val="a5"/>
              <w:topLinePunct/>
              <w:ind w:leftChars="0" w:left="0" w:rightChars="0" w:right="0" w:firstLineChars="0" w:firstLine="0"/>
              <w:spacing w:line="240" w:lineRule="atLeast"/>
            </w:pPr>
          </w:p>
        </w:tc>
        <w:tc>
          <w:tcPr>
            <w:tcW w:w="785" w:type="pct"/>
            <w:vAlign w:val="center"/>
          </w:tcPr>
          <w:p w:rsidR="0018722C">
            <w:pPr>
              <w:pStyle w:val="ad"/>
              <w:topLinePunct/>
              <w:ind w:leftChars="0" w:left="0" w:rightChars="0" w:right="0" w:firstLineChars="0" w:firstLine="0"/>
              <w:spacing w:line="240" w:lineRule="atLeast"/>
            </w:pPr>
          </w:p>
        </w:tc>
      </w:tr>
      <w:tr>
        <w:tc>
          <w:tcPr>
            <w:tcW w:w="604" w:type="pct"/>
            <w:vAlign w:val="center"/>
          </w:tcPr>
          <w:p w:rsidR="0018722C">
            <w:pPr>
              <w:pStyle w:val="affff9"/>
              <w:topLinePunct/>
              <w:ind w:leftChars="0" w:left="0" w:rightChars="0" w:right="0" w:firstLineChars="0" w:firstLine="0"/>
              <w:spacing w:line="240" w:lineRule="atLeast"/>
            </w:pPr>
            <w:r>
              <w:t>1954</w:t>
            </w:r>
          </w:p>
        </w:tc>
        <w:tc>
          <w:tcPr>
            <w:tcW w:w="848" w:type="pct"/>
            <w:vAlign w:val="center"/>
          </w:tcPr>
          <w:p w:rsidR="0018722C">
            <w:pPr>
              <w:pStyle w:val="affff9"/>
              <w:topLinePunct/>
              <w:ind w:leftChars="0" w:left="0" w:rightChars="0" w:right="0" w:firstLineChars="0" w:firstLine="0"/>
              <w:spacing w:line="240" w:lineRule="atLeast"/>
            </w:pPr>
            <w:r>
              <w:t>811.80</w:t>
            </w:r>
          </w:p>
        </w:tc>
        <w:tc>
          <w:tcPr>
            <w:tcW w:w="683" w:type="pct"/>
            <w:vAlign w:val="center"/>
          </w:tcPr>
          <w:p w:rsidR="0018722C">
            <w:pPr>
              <w:pStyle w:val="affff9"/>
              <w:topLinePunct/>
              <w:ind w:leftChars="0" w:left="0" w:rightChars="0" w:right="0" w:firstLineChars="0" w:firstLine="0"/>
              <w:spacing w:line="240" w:lineRule="atLeast"/>
            </w:pPr>
            <w:r>
              <w:t>45.6</w:t>
            </w:r>
          </w:p>
        </w:tc>
        <w:tc>
          <w:tcPr>
            <w:tcW w:w="661" w:type="pct"/>
            <w:vAlign w:val="center"/>
          </w:tcPr>
          <w:p w:rsidR="0018722C">
            <w:pPr>
              <w:pStyle w:val="affff9"/>
              <w:topLinePunct/>
              <w:ind w:leftChars="0" w:left="0" w:rightChars="0" w:right="0" w:firstLineChars="0" w:firstLine="0"/>
              <w:spacing w:line="240" w:lineRule="atLeast"/>
            </w:pPr>
            <w:r>
              <w:t>24.6</w:t>
            </w:r>
          </w:p>
        </w:tc>
        <w:tc>
          <w:tcPr>
            <w:tcW w:w="654" w:type="pct"/>
            <w:vAlign w:val="center"/>
          </w:tcPr>
          <w:p w:rsidR="0018722C">
            <w:pPr>
              <w:pStyle w:val="affff9"/>
              <w:topLinePunct/>
              <w:ind w:leftChars="0" w:left="0" w:rightChars="0" w:right="0" w:firstLineChars="0" w:firstLine="0"/>
              <w:spacing w:line="240" w:lineRule="atLeast"/>
            </w:pPr>
            <w:r>
              <w:t>29.7</w:t>
            </w:r>
          </w:p>
        </w:tc>
        <w:tc>
          <w:tcPr>
            <w:tcW w:w="767" w:type="pct"/>
            <w:vAlign w:val="center"/>
          </w:tcPr>
          <w:p w:rsidR="0018722C">
            <w:pPr>
              <w:pStyle w:val="a5"/>
              <w:topLinePunct/>
              <w:ind w:leftChars="0" w:left="0" w:rightChars="0" w:right="0" w:firstLineChars="0" w:firstLine="0"/>
              <w:spacing w:line="240" w:lineRule="atLeast"/>
            </w:pPr>
          </w:p>
        </w:tc>
        <w:tc>
          <w:tcPr>
            <w:tcW w:w="785" w:type="pct"/>
            <w:vAlign w:val="center"/>
          </w:tcPr>
          <w:p w:rsidR="0018722C">
            <w:pPr>
              <w:pStyle w:val="ad"/>
              <w:topLinePunct/>
              <w:ind w:leftChars="0" w:left="0" w:rightChars="0" w:right="0" w:firstLineChars="0" w:firstLine="0"/>
              <w:spacing w:line="240" w:lineRule="atLeast"/>
            </w:pPr>
          </w:p>
        </w:tc>
      </w:tr>
      <w:tr>
        <w:tc>
          <w:tcPr>
            <w:tcW w:w="604" w:type="pct"/>
            <w:vAlign w:val="center"/>
          </w:tcPr>
          <w:p w:rsidR="0018722C">
            <w:pPr>
              <w:pStyle w:val="affff9"/>
              <w:topLinePunct/>
              <w:ind w:leftChars="0" w:left="0" w:rightChars="0" w:right="0" w:firstLineChars="0" w:firstLine="0"/>
              <w:spacing w:line="240" w:lineRule="atLeast"/>
            </w:pPr>
            <w:r>
              <w:t>1955</w:t>
            </w:r>
          </w:p>
        </w:tc>
        <w:tc>
          <w:tcPr>
            <w:tcW w:w="848" w:type="pct"/>
            <w:vAlign w:val="center"/>
          </w:tcPr>
          <w:p w:rsidR="0018722C">
            <w:pPr>
              <w:pStyle w:val="affff9"/>
              <w:topLinePunct/>
              <w:ind w:leftChars="0" w:left="0" w:rightChars="0" w:right="0" w:firstLineChars="0" w:firstLine="0"/>
              <w:spacing w:line="240" w:lineRule="atLeast"/>
            </w:pPr>
            <w:r>
              <w:t>851.36</w:t>
            </w:r>
          </w:p>
        </w:tc>
        <w:tc>
          <w:tcPr>
            <w:tcW w:w="683" w:type="pct"/>
            <w:vAlign w:val="center"/>
          </w:tcPr>
          <w:p w:rsidR="0018722C">
            <w:pPr>
              <w:pStyle w:val="affff9"/>
              <w:topLinePunct/>
              <w:ind w:leftChars="0" w:left="0" w:rightChars="0" w:right="0" w:firstLineChars="0" w:firstLine="0"/>
              <w:spacing w:line="240" w:lineRule="atLeast"/>
            </w:pPr>
            <w:r>
              <w:t>46.3</w:t>
            </w:r>
          </w:p>
        </w:tc>
        <w:tc>
          <w:tcPr>
            <w:tcW w:w="661" w:type="pct"/>
            <w:vAlign w:val="center"/>
          </w:tcPr>
          <w:p w:rsidR="0018722C">
            <w:pPr>
              <w:pStyle w:val="affff9"/>
              <w:topLinePunct/>
              <w:ind w:leftChars="0" w:left="0" w:rightChars="0" w:right="0" w:firstLineChars="0" w:firstLine="0"/>
              <w:spacing w:line="240" w:lineRule="atLeast"/>
            </w:pPr>
            <w:r>
              <w:t>24.4</w:t>
            </w:r>
          </w:p>
        </w:tc>
        <w:tc>
          <w:tcPr>
            <w:tcW w:w="654" w:type="pct"/>
            <w:vAlign w:val="center"/>
          </w:tcPr>
          <w:p w:rsidR="0018722C">
            <w:pPr>
              <w:pStyle w:val="affff9"/>
              <w:topLinePunct/>
              <w:ind w:leftChars="0" w:left="0" w:rightChars="0" w:right="0" w:firstLineChars="0" w:firstLine="0"/>
              <w:spacing w:line="240" w:lineRule="atLeast"/>
            </w:pPr>
            <w:r>
              <w:t>29.3</w:t>
            </w:r>
          </w:p>
        </w:tc>
        <w:tc>
          <w:tcPr>
            <w:tcW w:w="767" w:type="pct"/>
            <w:vAlign w:val="center"/>
          </w:tcPr>
          <w:p w:rsidR="0018722C">
            <w:pPr>
              <w:pStyle w:val="a5"/>
              <w:topLinePunct/>
              <w:ind w:leftChars="0" w:left="0" w:rightChars="0" w:right="0" w:firstLineChars="0" w:firstLine="0"/>
              <w:spacing w:line="240" w:lineRule="atLeast"/>
            </w:pPr>
          </w:p>
        </w:tc>
        <w:tc>
          <w:tcPr>
            <w:tcW w:w="785" w:type="pct"/>
            <w:vAlign w:val="center"/>
          </w:tcPr>
          <w:p w:rsidR="0018722C">
            <w:pPr>
              <w:pStyle w:val="ad"/>
              <w:topLinePunct/>
              <w:ind w:leftChars="0" w:left="0" w:rightChars="0" w:right="0" w:firstLineChars="0" w:firstLine="0"/>
              <w:spacing w:line="240" w:lineRule="atLeast"/>
            </w:pPr>
          </w:p>
        </w:tc>
      </w:tr>
      <w:tr>
        <w:tc>
          <w:tcPr>
            <w:tcW w:w="604" w:type="pct"/>
            <w:vAlign w:val="center"/>
          </w:tcPr>
          <w:p w:rsidR="0018722C">
            <w:pPr>
              <w:pStyle w:val="affff9"/>
              <w:topLinePunct/>
              <w:ind w:leftChars="0" w:left="0" w:rightChars="0" w:right="0" w:firstLineChars="0" w:firstLine="0"/>
              <w:spacing w:line="240" w:lineRule="atLeast"/>
            </w:pPr>
            <w:r>
              <w:t>1956</w:t>
            </w:r>
          </w:p>
        </w:tc>
        <w:tc>
          <w:tcPr>
            <w:tcW w:w="848" w:type="pct"/>
            <w:vAlign w:val="center"/>
          </w:tcPr>
          <w:p w:rsidR="0018722C">
            <w:pPr>
              <w:pStyle w:val="affff9"/>
              <w:topLinePunct/>
              <w:ind w:leftChars="0" w:left="0" w:rightChars="0" w:right="0" w:firstLineChars="0" w:firstLine="0"/>
              <w:spacing w:line="240" w:lineRule="atLeast"/>
            </w:pPr>
            <w:r>
              <w:t>961.76</w:t>
            </w:r>
          </w:p>
        </w:tc>
        <w:tc>
          <w:tcPr>
            <w:tcW w:w="683" w:type="pct"/>
            <w:vAlign w:val="center"/>
          </w:tcPr>
          <w:p w:rsidR="0018722C">
            <w:pPr>
              <w:pStyle w:val="affff9"/>
              <w:topLinePunct/>
              <w:ind w:leftChars="0" w:left="0" w:rightChars="0" w:right="0" w:firstLineChars="0" w:firstLine="0"/>
              <w:spacing w:line="240" w:lineRule="atLeast"/>
            </w:pPr>
            <w:r>
              <w:t>43.2</w:t>
            </w:r>
          </w:p>
        </w:tc>
        <w:tc>
          <w:tcPr>
            <w:tcW w:w="661" w:type="pct"/>
            <w:vAlign w:val="center"/>
          </w:tcPr>
          <w:p w:rsidR="0018722C">
            <w:pPr>
              <w:pStyle w:val="affff9"/>
              <w:topLinePunct/>
              <w:ind w:leftChars="0" w:left="0" w:rightChars="0" w:right="0" w:firstLineChars="0" w:firstLine="0"/>
              <w:spacing w:line="240" w:lineRule="atLeast"/>
            </w:pPr>
            <w:r>
              <w:t>27.3</w:t>
            </w:r>
          </w:p>
        </w:tc>
        <w:tc>
          <w:tcPr>
            <w:tcW w:w="654" w:type="pct"/>
            <w:vAlign w:val="center"/>
          </w:tcPr>
          <w:p w:rsidR="0018722C">
            <w:pPr>
              <w:pStyle w:val="affff9"/>
              <w:topLinePunct/>
              <w:ind w:leftChars="0" w:left="0" w:rightChars="0" w:right="0" w:firstLineChars="0" w:firstLine="0"/>
              <w:spacing w:line="240" w:lineRule="atLeast"/>
            </w:pPr>
            <w:r>
              <w:t>29.5</w:t>
            </w:r>
          </w:p>
        </w:tc>
        <w:tc>
          <w:tcPr>
            <w:tcW w:w="767" w:type="pct"/>
            <w:vAlign w:val="center"/>
          </w:tcPr>
          <w:p w:rsidR="0018722C">
            <w:pPr>
              <w:pStyle w:val="a5"/>
              <w:topLinePunct/>
              <w:ind w:leftChars="0" w:left="0" w:rightChars="0" w:right="0" w:firstLineChars="0" w:firstLine="0"/>
              <w:spacing w:line="240" w:lineRule="atLeast"/>
            </w:pPr>
          </w:p>
        </w:tc>
        <w:tc>
          <w:tcPr>
            <w:tcW w:w="785" w:type="pct"/>
            <w:vAlign w:val="center"/>
          </w:tcPr>
          <w:p w:rsidR="0018722C">
            <w:pPr>
              <w:pStyle w:val="ad"/>
              <w:topLinePunct/>
              <w:ind w:leftChars="0" w:left="0" w:rightChars="0" w:right="0" w:firstLineChars="0" w:firstLine="0"/>
              <w:spacing w:line="240" w:lineRule="atLeast"/>
            </w:pPr>
          </w:p>
        </w:tc>
      </w:tr>
      <w:tr>
        <w:tc>
          <w:tcPr>
            <w:tcW w:w="604" w:type="pct"/>
            <w:vAlign w:val="center"/>
          </w:tcPr>
          <w:p w:rsidR="0018722C">
            <w:pPr>
              <w:pStyle w:val="affff9"/>
              <w:topLinePunct/>
              <w:ind w:leftChars="0" w:left="0" w:rightChars="0" w:right="0" w:firstLineChars="0" w:firstLine="0"/>
              <w:spacing w:line="240" w:lineRule="atLeast"/>
            </w:pPr>
            <w:r>
              <w:t>1957</w:t>
            </w:r>
          </w:p>
        </w:tc>
        <w:tc>
          <w:tcPr>
            <w:tcW w:w="848" w:type="pct"/>
            <w:vAlign w:val="center"/>
          </w:tcPr>
          <w:p w:rsidR="0018722C">
            <w:pPr>
              <w:pStyle w:val="affff9"/>
              <w:topLinePunct/>
              <w:ind w:leftChars="0" w:left="0" w:rightChars="0" w:right="0" w:firstLineChars="0" w:firstLine="0"/>
              <w:spacing w:line="240" w:lineRule="atLeast"/>
            </w:pPr>
            <w:r>
              <w:t>984.36</w:t>
            </w:r>
          </w:p>
        </w:tc>
        <w:tc>
          <w:tcPr>
            <w:tcW w:w="683" w:type="pct"/>
            <w:vAlign w:val="center"/>
          </w:tcPr>
          <w:p w:rsidR="0018722C">
            <w:pPr>
              <w:pStyle w:val="affff9"/>
              <w:topLinePunct/>
              <w:ind w:leftChars="0" w:left="0" w:rightChars="0" w:right="0" w:firstLineChars="0" w:firstLine="0"/>
              <w:spacing w:line="240" w:lineRule="atLeast"/>
            </w:pPr>
            <w:r>
              <w:t>40.3</w:t>
            </w:r>
          </w:p>
        </w:tc>
        <w:tc>
          <w:tcPr>
            <w:tcW w:w="661" w:type="pct"/>
            <w:vAlign w:val="center"/>
          </w:tcPr>
          <w:p w:rsidR="0018722C">
            <w:pPr>
              <w:pStyle w:val="affff9"/>
              <w:topLinePunct/>
              <w:ind w:leftChars="0" w:left="0" w:rightChars="0" w:right="0" w:firstLineChars="0" w:firstLine="0"/>
              <w:spacing w:line="240" w:lineRule="atLeast"/>
            </w:pPr>
            <w:r>
              <w:t>29.7</w:t>
            </w:r>
          </w:p>
        </w:tc>
        <w:tc>
          <w:tcPr>
            <w:tcW w:w="654" w:type="pct"/>
            <w:vAlign w:val="center"/>
          </w:tcPr>
          <w:p w:rsidR="0018722C">
            <w:pPr>
              <w:pStyle w:val="affff9"/>
              <w:topLinePunct/>
              <w:ind w:leftChars="0" w:left="0" w:rightChars="0" w:right="0" w:firstLineChars="0" w:firstLine="0"/>
              <w:spacing w:line="240" w:lineRule="atLeast"/>
            </w:pPr>
            <w:r>
              <w:t>30.1</w:t>
            </w:r>
          </w:p>
        </w:tc>
        <w:tc>
          <w:tcPr>
            <w:tcW w:w="767" w:type="pct"/>
            <w:vAlign w:val="center"/>
          </w:tcPr>
          <w:p w:rsidR="0018722C">
            <w:pPr>
              <w:pStyle w:val="affff9"/>
              <w:topLinePunct/>
              <w:ind w:leftChars="0" w:left="0" w:rightChars="0" w:right="0" w:firstLineChars="0" w:firstLine="0"/>
              <w:spacing w:line="240" w:lineRule="atLeast"/>
            </w:pPr>
            <w:r>
              <w:t>45</w:t>
            </w:r>
          </w:p>
        </w:tc>
        <w:tc>
          <w:tcPr>
            <w:tcW w:w="785" w:type="pct"/>
            <w:vAlign w:val="center"/>
          </w:tcPr>
          <w:p w:rsidR="0018722C">
            <w:pPr>
              <w:pStyle w:val="affff9"/>
              <w:topLinePunct/>
              <w:ind w:leftChars="0" w:left="0" w:rightChars="0" w:right="0" w:firstLineChars="0" w:firstLine="0"/>
              <w:spacing w:line="240" w:lineRule="atLeast"/>
            </w:pPr>
            <w:r>
              <w:t>55</w:t>
            </w:r>
          </w:p>
        </w:tc>
      </w:tr>
      <w:tr>
        <w:tc>
          <w:tcPr>
            <w:tcW w:w="604" w:type="pct"/>
            <w:vAlign w:val="center"/>
          </w:tcPr>
          <w:p w:rsidR="0018722C">
            <w:pPr>
              <w:pStyle w:val="affff9"/>
              <w:topLinePunct/>
              <w:ind w:leftChars="0" w:left="0" w:rightChars="0" w:right="0" w:firstLineChars="0" w:firstLine="0"/>
              <w:spacing w:line="240" w:lineRule="atLeast"/>
            </w:pPr>
            <w:r>
              <w:t>1958</w:t>
            </w:r>
          </w:p>
        </w:tc>
        <w:tc>
          <w:tcPr>
            <w:tcW w:w="848" w:type="pct"/>
            <w:vAlign w:val="center"/>
          </w:tcPr>
          <w:p w:rsidR="0018722C">
            <w:pPr>
              <w:pStyle w:val="affff9"/>
              <w:topLinePunct/>
              <w:ind w:leftChars="0" w:left="0" w:rightChars="0" w:right="0" w:firstLineChars="0" w:firstLine="0"/>
              <w:spacing w:line="240" w:lineRule="atLeast"/>
            </w:pPr>
            <w:r>
              <w:t>1201.67</w:t>
            </w:r>
          </w:p>
        </w:tc>
        <w:tc>
          <w:tcPr>
            <w:tcW w:w="683" w:type="pct"/>
            <w:vAlign w:val="center"/>
          </w:tcPr>
          <w:p w:rsidR="0018722C">
            <w:pPr>
              <w:pStyle w:val="affff9"/>
              <w:topLinePunct/>
              <w:ind w:leftChars="0" w:left="0" w:rightChars="0" w:right="0" w:firstLineChars="0" w:firstLine="0"/>
              <w:spacing w:line="240" w:lineRule="atLeast"/>
            </w:pPr>
            <w:r>
              <w:t>34.1</w:t>
            </w:r>
          </w:p>
        </w:tc>
        <w:tc>
          <w:tcPr>
            <w:tcW w:w="661" w:type="pct"/>
            <w:vAlign w:val="center"/>
          </w:tcPr>
          <w:p w:rsidR="0018722C">
            <w:pPr>
              <w:pStyle w:val="affff9"/>
              <w:topLinePunct/>
              <w:ind w:leftChars="0" w:left="0" w:rightChars="0" w:right="0" w:firstLineChars="0" w:firstLine="0"/>
              <w:spacing w:line="240" w:lineRule="atLeast"/>
            </w:pPr>
            <w:r>
              <w:t>37.0</w:t>
            </w:r>
          </w:p>
        </w:tc>
        <w:tc>
          <w:tcPr>
            <w:tcW w:w="654" w:type="pct"/>
            <w:vAlign w:val="center"/>
          </w:tcPr>
          <w:p w:rsidR="0018722C">
            <w:pPr>
              <w:pStyle w:val="affff9"/>
              <w:topLinePunct/>
              <w:ind w:leftChars="0" w:left="0" w:rightChars="0" w:right="0" w:firstLineChars="0" w:firstLine="0"/>
              <w:spacing w:line="240" w:lineRule="atLeast"/>
            </w:pPr>
            <w:r>
              <w:t>28.9</w:t>
            </w:r>
          </w:p>
        </w:tc>
        <w:tc>
          <w:tcPr>
            <w:tcW w:w="767" w:type="pct"/>
            <w:vAlign w:val="center"/>
          </w:tcPr>
          <w:p w:rsidR="0018722C">
            <w:pPr>
              <w:pStyle w:val="a5"/>
              <w:topLinePunct/>
              <w:ind w:leftChars="0" w:left="0" w:rightChars="0" w:right="0" w:firstLineChars="0" w:firstLine="0"/>
              <w:spacing w:line="240" w:lineRule="atLeast"/>
            </w:pPr>
          </w:p>
        </w:tc>
        <w:tc>
          <w:tcPr>
            <w:tcW w:w="785" w:type="pct"/>
            <w:vAlign w:val="center"/>
          </w:tcPr>
          <w:p w:rsidR="0018722C">
            <w:pPr>
              <w:pStyle w:val="ad"/>
              <w:topLinePunct/>
              <w:ind w:leftChars="0" w:left="0" w:rightChars="0" w:right="0" w:firstLineChars="0" w:firstLine="0"/>
              <w:spacing w:line="240" w:lineRule="atLeast"/>
            </w:pPr>
          </w:p>
        </w:tc>
      </w:tr>
      <w:tr>
        <w:tc>
          <w:tcPr>
            <w:tcW w:w="604" w:type="pct"/>
            <w:vAlign w:val="center"/>
          </w:tcPr>
          <w:p w:rsidR="0018722C">
            <w:pPr>
              <w:pStyle w:val="affff9"/>
              <w:topLinePunct/>
              <w:ind w:leftChars="0" w:left="0" w:rightChars="0" w:right="0" w:firstLineChars="0" w:firstLine="0"/>
              <w:spacing w:line="240" w:lineRule="atLeast"/>
            </w:pPr>
            <w:r>
              <w:t>1959</w:t>
            </w:r>
          </w:p>
        </w:tc>
        <w:tc>
          <w:tcPr>
            <w:tcW w:w="848" w:type="pct"/>
            <w:vAlign w:val="center"/>
          </w:tcPr>
          <w:p w:rsidR="0018722C">
            <w:pPr>
              <w:pStyle w:val="affff9"/>
              <w:topLinePunct/>
              <w:ind w:leftChars="0" w:left="0" w:rightChars="0" w:right="0" w:firstLineChars="0" w:firstLine="0"/>
              <w:spacing w:line="240" w:lineRule="atLeast"/>
            </w:pPr>
            <w:r>
              <w:t>1311.17</w:t>
            </w:r>
          </w:p>
        </w:tc>
        <w:tc>
          <w:tcPr>
            <w:tcW w:w="683" w:type="pct"/>
            <w:vAlign w:val="center"/>
          </w:tcPr>
          <w:p w:rsidR="0018722C">
            <w:pPr>
              <w:pStyle w:val="affff9"/>
              <w:topLinePunct/>
              <w:ind w:leftChars="0" w:left="0" w:rightChars="0" w:right="0" w:firstLineChars="0" w:firstLine="0"/>
              <w:spacing w:line="240" w:lineRule="atLeast"/>
            </w:pPr>
            <w:r>
              <w:t>26.7</w:t>
            </w:r>
          </w:p>
        </w:tc>
        <w:tc>
          <w:tcPr>
            <w:tcW w:w="661" w:type="pct"/>
            <w:vAlign w:val="center"/>
          </w:tcPr>
          <w:p w:rsidR="0018722C">
            <w:pPr>
              <w:pStyle w:val="affff9"/>
              <w:topLinePunct/>
              <w:ind w:leftChars="0" w:left="0" w:rightChars="0" w:right="0" w:firstLineChars="0" w:firstLine="0"/>
              <w:spacing w:line="240" w:lineRule="atLeast"/>
            </w:pPr>
            <w:r>
              <w:t>42.8</w:t>
            </w:r>
          </w:p>
        </w:tc>
        <w:tc>
          <w:tcPr>
            <w:tcW w:w="654" w:type="pct"/>
            <w:vAlign w:val="center"/>
          </w:tcPr>
          <w:p w:rsidR="0018722C">
            <w:pPr>
              <w:pStyle w:val="affff9"/>
              <w:topLinePunct/>
              <w:ind w:leftChars="0" w:left="0" w:rightChars="0" w:right="0" w:firstLineChars="0" w:firstLine="0"/>
              <w:spacing w:line="240" w:lineRule="atLeast"/>
            </w:pPr>
            <w:r>
              <w:t>30.6</w:t>
            </w:r>
          </w:p>
        </w:tc>
        <w:tc>
          <w:tcPr>
            <w:tcW w:w="767" w:type="pct"/>
            <w:vAlign w:val="center"/>
          </w:tcPr>
          <w:p w:rsidR="0018722C">
            <w:pPr>
              <w:pStyle w:val="a5"/>
              <w:topLinePunct/>
              <w:ind w:leftChars="0" w:left="0" w:rightChars="0" w:right="0" w:firstLineChars="0" w:firstLine="0"/>
              <w:spacing w:line="240" w:lineRule="atLeast"/>
            </w:pPr>
          </w:p>
        </w:tc>
        <w:tc>
          <w:tcPr>
            <w:tcW w:w="785" w:type="pct"/>
            <w:vAlign w:val="center"/>
          </w:tcPr>
          <w:p w:rsidR="0018722C">
            <w:pPr>
              <w:pStyle w:val="ad"/>
              <w:topLinePunct/>
              <w:ind w:leftChars="0" w:left="0" w:rightChars="0" w:right="0" w:firstLineChars="0" w:firstLine="0"/>
              <w:spacing w:line="240" w:lineRule="atLeast"/>
            </w:pPr>
          </w:p>
        </w:tc>
      </w:tr>
      <w:tr>
        <w:tc>
          <w:tcPr>
            <w:tcW w:w="604" w:type="pct"/>
            <w:vAlign w:val="center"/>
          </w:tcPr>
          <w:p w:rsidR="0018722C">
            <w:pPr>
              <w:pStyle w:val="affff9"/>
              <w:topLinePunct/>
              <w:ind w:leftChars="0" w:left="0" w:rightChars="0" w:right="0" w:firstLineChars="0" w:firstLine="0"/>
              <w:spacing w:line="240" w:lineRule="atLeast"/>
            </w:pPr>
            <w:r>
              <w:t>1960</w:t>
            </w:r>
          </w:p>
        </w:tc>
        <w:tc>
          <w:tcPr>
            <w:tcW w:w="848" w:type="pct"/>
            <w:vAlign w:val="center"/>
          </w:tcPr>
          <w:p w:rsidR="0018722C">
            <w:pPr>
              <w:pStyle w:val="affff9"/>
              <w:topLinePunct/>
              <w:ind w:leftChars="0" w:left="0" w:rightChars="0" w:right="0" w:firstLineChars="0" w:firstLine="0"/>
              <w:spacing w:line="240" w:lineRule="atLeast"/>
            </w:pPr>
            <w:r>
              <w:t>1287.69</w:t>
            </w:r>
          </w:p>
        </w:tc>
        <w:tc>
          <w:tcPr>
            <w:tcW w:w="683" w:type="pct"/>
            <w:vAlign w:val="center"/>
          </w:tcPr>
          <w:p w:rsidR="0018722C">
            <w:pPr>
              <w:pStyle w:val="affff9"/>
              <w:topLinePunct/>
              <w:ind w:leftChars="0" w:left="0" w:rightChars="0" w:right="0" w:firstLineChars="0" w:firstLine="0"/>
              <w:spacing w:line="240" w:lineRule="atLeast"/>
            </w:pPr>
            <w:r>
              <w:t>23.4</w:t>
            </w:r>
          </w:p>
        </w:tc>
        <w:tc>
          <w:tcPr>
            <w:tcW w:w="661" w:type="pct"/>
            <w:vAlign w:val="center"/>
          </w:tcPr>
          <w:p w:rsidR="0018722C">
            <w:pPr>
              <w:pStyle w:val="affff9"/>
              <w:topLinePunct/>
              <w:ind w:leftChars="0" w:left="0" w:rightChars="0" w:right="0" w:firstLineChars="0" w:firstLine="0"/>
              <w:spacing w:line="240" w:lineRule="atLeast"/>
            </w:pPr>
            <w:r>
              <w:t>44.5</w:t>
            </w:r>
          </w:p>
        </w:tc>
        <w:tc>
          <w:tcPr>
            <w:tcW w:w="654" w:type="pct"/>
            <w:vAlign w:val="center"/>
          </w:tcPr>
          <w:p w:rsidR="0018722C">
            <w:pPr>
              <w:pStyle w:val="affff9"/>
              <w:topLinePunct/>
              <w:ind w:leftChars="0" w:left="0" w:rightChars="0" w:right="0" w:firstLineChars="0" w:firstLine="0"/>
              <w:spacing w:line="240" w:lineRule="atLeast"/>
            </w:pPr>
            <w:r>
              <w:t>32.1</w:t>
            </w:r>
          </w:p>
        </w:tc>
        <w:tc>
          <w:tcPr>
            <w:tcW w:w="767" w:type="pct"/>
            <w:vAlign w:val="center"/>
          </w:tcPr>
          <w:p w:rsidR="0018722C">
            <w:pPr>
              <w:pStyle w:val="affff9"/>
              <w:topLinePunct/>
              <w:ind w:leftChars="0" w:left="0" w:rightChars="0" w:right="0" w:firstLineChars="0" w:firstLine="0"/>
              <w:spacing w:line="240" w:lineRule="atLeast"/>
            </w:pPr>
            <w:r>
              <w:t>66.6</w:t>
            </w:r>
          </w:p>
        </w:tc>
        <w:tc>
          <w:tcPr>
            <w:tcW w:w="785" w:type="pct"/>
            <w:vAlign w:val="center"/>
          </w:tcPr>
          <w:p w:rsidR="0018722C">
            <w:pPr>
              <w:pStyle w:val="affff9"/>
              <w:topLinePunct/>
              <w:ind w:leftChars="0" w:left="0" w:rightChars="0" w:right="0" w:firstLineChars="0" w:firstLine="0"/>
              <w:spacing w:line="240" w:lineRule="atLeast"/>
            </w:pPr>
            <w:r>
              <w:t>33.4</w:t>
            </w:r>
          </w:p>
        </w:tc>
      </w:tr>
      <w:tr>
        <w:tc>
          <w:tcPr>
            <w:tcW w:w="604" w:type="pct"/>
            <w:vAlign w:val="center"/>
          </w:tcPr>
          <w:p w:rsidR="0018722C">
            <w:pPr>
              <w:pStyle w:val="affff9"/>
              <w:topLinePunct/>
              <w:ind w:leftChars="0" w:left="0" w:rightChars="0" w:right="0" w:firstLineChars="0" w:firstLine="0"/>
              <w:spacing w:line="240" w:lineRule="atLeast"/>
            </w:pPr>
            <w:r>
              <w:t>1961</w:t>
            </w:r>
          </w:p>
        </w:tc>
        <w:tc>
          <w:tcPr>
            <w:tcW w:w="848" w:type="pct"/>
            <w:vAlign w:val="center"/>
          </w:tcPr>
          <w:p w:rsidR="0018722C">
            <w:pPr>
              <w:pStyle w:val="affff9"/>
              <w:topLinePunct/>
              <w:ind w:leftChars="0" w:left="0" w:rightChars="0" w:right="0" w:firstLineChars="0" w:firstLine="0"/>
              <w:spacing w:line="240" w:lineRule="atLeast"/>
            </w:pPr>
            <w:r>
              <w:t>927.86</w:t>
            </w:r>
          </w:p>
        </w:tc>
        <w:tc>
          <w:tcPr>
            <w:tcW w:w="683" w:type="pct"/>
            <w:vAlign w:val="center"/>
          </w:tcPr>
          <w:p w:rsidR="0018722C">
            <w:pPr>
              <w:pStyle w:val="affff9"/>
              <w:topLinePunct/>
              <w:ind w:leftChars="0" w:left="0" w:rightChars="0" w:right="0" w:firstLineChars="0" w:firstLine="0"/>
              <w:spacing w:line="240" w:lineRule="atLeast"/>
            </w:pPr>
            <w:r>
              <w:t>36.2</w:t>
            </w:r>
          </w:p>
        </w:tc>
        <w:tc>
          <w:tcPr>
            <w:tcW w:w="661" w:type="pct"/>
            <w:vAlign w:val="center"/>
          </w:tcPr>
          <w:p w:rsidR="0018722C">
            <w:pPr>
              <w:pStyle w:val="affff9"/>
              <w:topLinePunct/>
              <w:ind w:leftChars="0" w:left="0" w:rightChars="0" w:right="0" w:firstLineChars="0" w:firstLine="0"/>
              <w:spacing w:line="240" w:lineRule="atLeast"/>
            </w:pPr>
            <w:r>
              <w:t>31.9</w:t>
            </w:r>
          </w:p>
        </w:tc>
        <w:tc>
          <w:tcPr>
            <w:tcW w:w="654" w:type="pct"/>
            <w:vAlign w:val="center"/>
          </w:tcPr>
          <w:p w:rsidR="0018722C">
            <w:pPr>
              <w:pStyle w:val="affff9"/>
              <w:topLinePunct/>
              <w:ind w:leftChars="0" w:left="0" w:rightChars="0" w:right="0" w:firstLineChars="0" w:firstLine="0"/>
              <w:spacing w:line="240" w:lineRule="atLeast"/>
            </w:pPr>
            <w:r>
              <w:t>32.0</w:t>
            </w:r>
          </w:p>
        </w:tc>
        <w:tc>
          <w:tcPr>
            <w:tcW w:w="767" w:type="pct"/>
            <w:vAlign w:val="center"/>
          </w:tcPr>
          <w:p w:rsidR="0018722C">
            <w:pPr>
              <w:pStyle w:val="a5"/>
              <w:topLinePunct/>
              <w:ind w:leftChars="0" w:left="0" w:rightChars="0" w:right="0" w:firstLineChars="0" w:firstLine="0"/>
              <w:spacing w:line="240" w:lineRule="atLeast"/>
            </w:pPr>
          </w:p>
        </w:tc>
        <w:tc>
          <w:tcPr>
            <w:tcW w:w="785" w:type="pct"/>
            <w:vAlign w:val="center"/>
          </w:tcPr>
          <w:p w:rsidR="0018722C">
            <w:pPr>
              <w:pStyle w:val="ad"/>
              <w:topLinePunct/>
              <w:ind w:leftChars="0" w:left="0" w:rightChars="0" w:right="0" w:firstLineChars="0" w:firstLine="0"/>
              <w:spacing w:line="240" w:lineRule="atLeast"/>
            </w:pPr>
          </w:p>
        </w:tc>
      </w:tr>
      <w:tr>
        <w:tc>
          <w:tcPr>
            <w:tcW w:w="604" w:type="pct"/>
            <w:vAlign w:val="center"/>
          </w:tcPr>
          <w:p w:rsidR="0018722C">
            <w:pPr>
              <w:pStyle w:val="affff9"/>
              <w:topLinePunct/>
              <w:ind w:leftChars="0" w:left="0" w:rightChars="0" w:right="0" w:firstLineChars="0" w:firstLine="0"/>
              <w:spacing w:line="240" w:lineRule="atLeast"/>
            </w:pPr>
            <w:r>
              <w:t>1962</w:t>
            </w:r>
          </w:p>
        </w:tc>
        <w:tc>
          <w:tcPr>
            <w:tcW w:w="848" w:type="pct"/>
            <w:vAlign w:val="center"/>
          </w:tcPr>
          <w:p w:rsidR="0018722C">
            <w:pPr>
              <w:pStyle w:val="affff9"/>
              <w:topLinePunct/>
              <w:ind w:leftChars="0" w:left="0" w:rightChars="0" w:right="0" w:firstLineChars="0" w:firstLine="0"/>
              <w:spacing w:line="240" w:lineRule="atLeast"/>
            </w:pPr>
            <w:r>
              <w:t>842.02</w:t>
            </w:r>
          </w:p>
        </w:tc>
        <w:tc>
          <w:tcPr>
            <w:tcW w:w="683" w:type="pct"/>
            <w:vAlign w:val="center"/>
          </w:tcPr>
          <w:p w:rsidR="0018722C">
            <w:pPr>
              <w:pStyle w:val="affff9"/>
              <w:topLinePunct/>
              <w:ind w:leftChars="0" w:left="0" w:rightChars="0" w:right="0" w:firstLineChars="0" w:firstLine="0"/>
              <w:spacing w:line="240" w:lineRule="atLeast"/>
            </w:pPr>
            <w:r>
              <w:t>39.4</w:t>
            </w:r>
          </w:p>
        </w:tc>
        <w:tc>
          <w:tcPr>
            <w:tcW w:w="661" w:type="pct"/>
            <w:vAlign w:val="center"/>
          </w:tcPr>
          <w:p w:rsidR="0018722C">
            <w:pPr>
              <w:pStyle w:val="affff9"/>
              <w:topLinePunct/>
              <w:ind w:leftChars="0" w:left="0" w:rightChars="0" w:right="0" w:firstLineChars="0" w:firstLine="0"/>
              <w:spacing w:line="240" w:lineRule="atLeast"/>
            </w:pPr>
            <w:r>
              <w:t>31.3</w:t>
            </w:r>
          </w:p>
        </w:tc>
        <w:tc>
          <w:tcPr>
            <w:tcW w:w="654" w:type="pct"/>
            <w:vAlign w:val="center"/>
          </w:tcPr>
          <w:p w:rsidR="0018722C">
            <w:pPr>
              <w:pStyle w:val="affff9"/>
              <w:topLinePunct/>
              <w:ind w:leftChars="0" w:left="0" w:rightChars="0" w:right="0" w:firstLineChars="0" w:firstLine="0"/>
              <w:spacing w:line="240" w:lineRule="atLeast"/>
            </w:pPr>
            <w:r>
              <w:t>29.3</w:t>
            </w:r>
          </w:p>
        </w:tc>
        <w:tc>
          <w:tcPr>
            <w:tcW w:w="767" w:type="pct"/>
            <w:vAlign w:val="center"/>
          </w:tcPr>
          <w:p w:rsidR="0018722C">
            <w:pPr>
              <w:pStyle w:val="a5"/>
              <w:topLinePunct/>
              <w:ind w:leftChars="0" w:left="0" w:rightChars="0" w:right="0" w:firstLineChars="0" w:firstLine="0"/>
              <w:spacing w:line="240" w:lineRule="atLeast"/>
            </w:pPr>
          </w:p>
        </w:tc>
        <w:tc>
          <w:tcPr>
            <w:tcW w:w="785" w:type="pct"/>
            <w:vAlign w:val="center"/>
          </w:tcPr>
          <w:p w:rsidR="0018722C">
            <w:pPr>
              <w:pStyle w:val="ad"/>
              <w:topLinePunct/>
              <w:ind w:leftChars="0" w:left="0" w:rightChars="0" w:right="0" w:firstLineChars="0" w:firstLine="0"/>
              <w:spacing w:line="240" w:lineRule="atLeast"/>
            </w:pPr>
          </w:p>
        </w:tc>
      </w:tr>
      <w:tr>
        <w:tc>
          <w:tcPr>
            <w:tcW w:w="604" w:type="pct"/>
            <w:vAlign w:val="center"/>
          </w:tcPr>
          <w:p w:rsidR="0018722C">
            <w:pPr>
              <w:pStyle w:val="affff9"/>
              <w:topLinePunct/>
              <w:ind w:leftChars="0" w:left="0" w:rightChars="0" w:right="0" w:firstLineChars="0" w:firstLine="0"/>
              <w:spacing w:line="240" w:lineRule="atLeast"/>
            </w:pPr>
            <w:r>
              <w:t>1963</w:t>
            </w:r>
          </w:p>
        </w:tc>
        <w:tc>
          <w:tcPr>
            <w:tcW w:w="848" w:type="pct"/>
            <w:vAlign w:val="center"/>
          </w:tcPr>
          <w:p w:rsidR="0018722C">
            <w:pPr>
              <w:pStyle w:val="affff9"/>
              <w:topLinePunct/>
              <w:ind w:leftChars="0" w:left="0" w:rightChars="0" w:right="0" w:firstLineChars="0" w:firstLine="0"/>
              <w:spacing w:line="240" w:lineRule="atLeast"/>
            </w:pPr>
            <w:r>
              <w:t>960.19</w:t>
            </w:r>
          </w:p>
        </w:tc>
        <w:tc>
          <w:tcPr>
            <w:tcW w:w="683" w:type="pct"/>
            <w:vAlign w:val="center"/>
          </w:tcPr>
          <w:p w:rsidR="0018722C">
            <w:pPr>
              <w:pStyle w:val="affff9"/>
              <w:topLinePunct/>
              <w:ind w:leftChars="0" w:left="0" w:rightChars="0" w:right="0" w:firstLineChars="0" w:firstLine="0"/>
              <w:spacing w:line="240" w:lineRule="atLeast"/>
            </w:pPr>
            <w:r>
              <w:t>40.3</w:t>
            </w:r>
          </w:p>
        </w:tc>
        <w:tc>
          <w:tcPr>
            <w:tcW w:w="661" w:type="pct"/>
            <w:vAlign w:val="center"/>
          </w:tcPr>
          <w:p w:rsidR="0018722C">
            <w:pPr>
              <w:pStyle w:val="affff9"/>
              <w:topLinePunct/>
              <w:ind w:leftChars="0" w:left="0" w:rightChars="0" w:right="0" w:firstLineChars="0" w:firstLine="0"/>
              <w:spacing w:line="240" w:lineRule="atLeast"/>
            </w:pPr>
            <w:r>
              <w:t>33.0</w:t>
            </w:r>
          </w:p>
        </w:tc>
        <w:tc>
          <w:tcPr>
            <w:tcW w:w="654" w:type="pct"/>
            <w:vAlign w:val="center"/>
          </w:tcPr>
          <w:p w:rsidR="0018722C">
            <w:pPr>
              <w:pStyle w:val="affff9"/>
              <w:topLinePunct/>
              <w:ind w:leftChars="0" w:left="0" w:rightChars="0" w:right="0" w:firstLineChars="0" w:firstLine="0"/>
              <w:spacing w:line="240" w:lineRule="atLeast"/>
            </w:pPr>
            <w:r>
              <w:t>26.6</w:t>
            </w:r>
          </w:p>
        </w:tc>
        <w:tc>
          <w:tcPr>
            <w:tcW w:w="767" w:type="pct"/>
            <w:vAlign w:val="center"/>
          </w:tcPr>
          <w:p w:rsidR="0018722C">
            <w:pPr>
              <w:pStyle w:val="a5"/>
              <w:topLinePunct/>
              <w:ind w:leftChars="0" w:left="0" w:rightChars="0" w:right="0" w:firstLineChars="0" w:firstLine="0"/>
              <w:spacing w:line="240" w:lineRule="atLeast"/>
            </w:pPr>
          </w:p>
        </w:tc>
        <w:tc>
          <w:tcPr>
            <w:tcW w:w="785" w:type="pct"/>
            <w:vAlign w:val="center"/>
          </w:tcPr>
          <w:p w:rsidR="0018722C">
            <w:pPr>
              <w:pStyle w:val="ad"/>
              <w:topLinePunct/>
              <w:ind w:leftChars="0" w:left="0" w:rightChars="0" w:right="0" w:firstLineChars="0" w:firstLine="0"/>
              <w:spacing w:line="240" w:lineRule="atLeast"/>
            </w:pPr>
          </w:p>
        </w:tc>
      </w:tr>
      <w:tr>
        <w:tc>
          <w:tcPr>
            <w:tcW w:w="604" w:type="pct"/>
            <w:vAlign w:val="center"/>
          </w:tcPr>
          <w:p w:rsidR="0018722C">
            <w:pPr>
              <w:pStyle w:val="affff9"/>
              <w:topLinePunct/>
              <w:ind w:leftChars="0" w:left="0" w:rightChars="0" w:right="0" w:firstLineChars="0" w:firstLine="0"/>
              <w:spacing w:line="240" w:lineRule="atLeast"/>
            </w:pPr>
            <w:r>
              <w:t>1964</w:t>
            </w:r>
          </w:p>
        </w:tc>
        <w:tc>
          <w:tcPr>
            <w:tcW w:w="848" w:type="pct"/>
            <w:vAlign w:val="center"/>
          </w:tcPr>
          <w:p w:rsidR="0018722C">
            <w:pPr>
              <w:pStyle w:val="affff9"/>
              <w:topLinePunct/>
              <w:ind w:leftChars="0" w:left="0" w:rightChars="0" w:right="0" w:firstLineChars="0" w:firstLine="0"/>
              <w:spacing w:line="240" w:lineRule="atLeast"/>
            </w:pPr>
            <w:r>
              <w:t>1175.40</w:t>
            </w:r>
          </w:p>
        </w:tc>
        <w:tc>
          <w:tcPr>
            <w:tcW w:w="683" w:type="pct"/>
            <w:vAlign w:val="center"/>
          </w:tcPr>
          <w:p w:rsidR="0018722C">
            <w:pPr>
              <w:pStyle w:val="affff9"/>
              <w:topLinePunct/>
              <w:ind w:leftChars="0" w:left="0" w:rightChars="0" w:right="0" w:firstLineChars="0" w:firstLine="0"/>
              <w:spacing w:line="240" w:lineRule="atLeast"/>
            </w:pPr>
            <w:r>
              <w:t>38.4</w:t>
            </w:r>
          </w:p>
        </w:tc>
        <w:tc>
          <w:tcPr>
            <w:tcW w:w="661" w:type="pct"/>
            <w:vAlign w:val="center"/>
          </w:tcPr>
          <w:p w:rsidR="0018722C">
            <w:pPr>
              <w:pStyle w:val="affff9"/>
              <w:topLinePunct/>
              <w:ind w:leftChars="0" w:left="0" w:rightChars="0" w:right="0" w:firstLineChars="0" w:firstLine="0"/>
              <w:spacing w:line="240" w:lineRule="atLeast"/>
            </w:pPr>
            <w:r>
              <w:t>35.3</w:t>
            </w:r>
          </w:p>
        </w:tc>
        <w:tc>
          <w:tcPr>
            <w:tcW w:w="654" w:type="pct"/>
            <w:vAlign w:val="center"/>
          </w:tcPr>
          <w:p w:rsidR="0018722C">
            <w:pPr>
              <w:pStyle w:val="affff9"/>
              <w:topLinePunct/>
              <w:ind w:leftChars="0" w:left="0" w:rightChars="0" w:right="0" w:firstLineChars="0" w:firstLine="0"/>
              <w:spacing w:line="240" w:lineRule="atLeast"/>
            </w:pPr>
            <w:r>
              <w:t>26.2</w:t>
            </w:r>
          </w:p>
        </w:tc>
        <w:tc>
          <w:tcPr>
            <w:tcW w:w="767" w:type="pct"/>
            <w:vAlign w:val="center"/>
          </w:tcPr>
          <w:p w:rsidR="0018722C">
            <w:pPr>
              <w:pStyle w:val="a5"/>
              <w:topLinePunct/>
              <w:ind w:leftChars="0" w:left="0" w:rightChars="0" w:right="0" w:firstLineChars="0" w:firstLine="0"/>
              <w:spacing w:line="240" w:lineRule="atLeast"/>
            </w:pPr>
          </w:p>
        </w:tc>
        <w:tc>
          <w:tcPr>
            <w:tcW w:w="785" w:type="pct"/>
            <w:vAlign w:val="center"/>
          </w:tcPr>
          <w:p w:rsidR="0018722C">
            <w:pPr>
              <w:pStyle w:val="ad"/>
              <w:topLinePunct/>
              <w:ind w:leftChars="0" w:left="0" w:rightChars="0" w:right="0" w:firstLineChars="0" w:firstLine="0"/>
              <w:spacing w:line="240" w:lineRule="atLeast"/>
            </w:pPr>
          </w:p>
        </w:tc>
      </w:tr>
      <w:tr>
        <w:tc>
          <w:tcPr>
            <w:tcW w:w="604" w:type="pct"/>
            <w:vAlign w:val="center"/>
          </w:tcPr>
          <w:p w:rsidR="0018722C">
            <w:pPr>
              <w:pStyle w:val="affff9"/>
              <w:topLinePunct/>
              <w:ind w:leftChars="0" w:left="0" w:rightChars="0" w:right="0" w:firstLineChars="0" w:firstLine="0"/>
              <w:spacing w:line="240" w:lineRule="atLeast"/>
            </w:pPr>
            <w:r>
              <w:t>1965</w:t>
            </w:r>
          </w:p>
        </w:tc>
        <w:tc>
          <w:tcPr>
            <w:tcW w:w="848" w:type="pct"/>
            <w:vAlign w:val="center"/>
          </w:tcPr>
          <w:p w:rsidR="0018722C">
            <w:pPr>
              <w:pStyle w:val="affff9"/>
              <w:topLinePunct/>
              <w:ind w:leftChars="0" w:left="0" w:rightChars="0" w:right="0" w:firstLineChars="0" w:firstLine="0"/>
              <w:spacing w:line="240" w:lineRule="atLeast"/>
            </w:pPr>
            <w:r>
              <w:t>1425.41</w:t>
            </w:r>
          </w:p>
        </w:tc>
        <w:tc>
          <w:tcPr>
            <w:tcW w:w="683" w:type="pct"/>
            <w:vAlign w:val="center"/>
          </w:tcPr>
          <w:p w:rsidR="0018722C">
            <w:pPr>
              <w:pStyle w:val="affff9"/>
              <w:topLinePunct/>
              <w:ind w:leftChars="0" w:left="0" w:rightChars="0" w:right="0" w:firstLineChars="0" w:firstLine="0"/>
              <w:spacing w:line="240" w:lineRule="atLeast"/>
            </w:pPr>
            <w:r>
              <w:t>37.9</w:t>
            </w:r>
          </w:p>
        </w:tc>
        <w:tc>
          <w:tcPr>
            <w:tcW w:w="661" w:type="pct"/>
            <w:vAlign w:val="center"/>
          </w:tcPr>
          <w:p w:rsidR="0018722C">
            <w:pPr>
              <w:pStyle w:val="affff9"/>
              <w:topLinePunct/>
              <w:ind w:leftChars="0" w:left="0" w:rightChars="0" w:right="0" w:firstLineChars="0" w:firstLine="0"/>
              <w:spacing w:line="240" w:lineRule="atLeast"/>
            </w:pPr>
            <w:r>
              <w:t>35.1</w:t>
            </w:r>
          </w:p>
        </w:tc>
        <w:tc>
          <w:tcPr>
            <w:tcW w:w="654" w:type="pct"/>
            <w:vAlign w:val="center"/>
          </w:tcPr>
          <w:p w:rsidR="0018722C">
            <w:pPr>
              <w:pStyle w:val="affff9"/>
              <w:topLinePunct/>
              <w:ind w:leftChars="0" w:left="0" w:rightChars="0" w:right="0" w:firstLineChars="0" w:firstLine="0"/>
              <w:spacing w:line="240" w:lineRule="atLeast"/>
            </w:pPr>
            <w:r>
              <w:t>27.0</w:t>
            </w:r>
          </w:p>
        </w:tc>
        <w:tc>
          <w:tcPr>
            <w:tcW w:w="767" w:type="pct"/>
            <w:vAlign w:val="center"/>
          </w:tcPr>
          <w:p w:rsidR="0018722C">
            <w:pPr>
              <w:pStyle w:val="affff9"/>
              <w:topLinePunct/>
              <w:ind w:leftChars="0" w:left="0" w:rightChars="0" w:right="0" w:firstLineChars="0" w:firstLine="0"/>
              <w:spacing w:line="240" w:lineRule="atLeast"/>
            </w:pPr>
            <w:r>
              <w:t>49.6</w:t>
            </w:r>
          </w:p>
        </w:tc>
        <w:tc>
          <w:tcPr>
            <w:tcW w:w="785" w:type="pct"/>
            <w:vAlign w:val="center"/>
          </w:tcPr>
          <w:p w:rsidR="0018722C">
            <w:pPr>
              <w:pStyle w:val="affff9"/>
              <w:topLinePunct/>
              <w:ind w:leftChars="0" w:left="0" w:rightChars="0" w:right="0" w:firstLineChars="0" w:firstLine="0"/>
              <w:spacing w:line="240" w:lineRule="atLeast"/>
            </w:pPr>
            <w:r>
              <w:t>50.4</w:t>
            </w:r>
          </w:p>
        </w:tc>
      </w:tr>
      <w:tr>
        <w:tc>
          <w:tcPr>
            <w:tcW w:w="604" w:type="pct"/>
            <w:vAlign w:val="center"/>
          </w:tcPr>
          <w:p w:rsidR="0018722C">
            <w:pPr>
              <w:pStyle w:val="affff9"/>
              <w:topLinePunct/>
              <w:ind w:leftChars="0" w:left="0" w:rightChars="0" w:right="0" w:firstLineChars="0" w:firstLine="0"/>
              <w:spacing w:line="240" w:lineRule="atLeast"/>
            </w:pPr>
            <w:r>
              <w:t>1966</w:t>
            </w:r>
          </w:p>
        </w:tc>
        <w:tc>
          <w:tcPr>
            <w:tcW w:w="848" w:type="pct"/>
            <w:vAlign w:val="center"/>
          </w:tcPr>
          <w:p w:rsidR="0018722C">
            <w:pPr>
              <w:pStyle w:val="affff9"/>
              <w:topLinePunct/>
              <w:ind w:leftChars="0" w:left="0" w:rightChars="0" w:right="0" w:firstLineChars="0" w:firstLine="0"/>
              <w:spacing w:line="240" w:lineRule="atLeast"/>
            </w:pPr>
            <w:r>
              <w:t>1556.20</w:t>
            </w:r>
          </w:p>
        </w:tc>
        <w:tc>
          <w:tcPr>
            <w:tcW w:w="683" w:type="pct"/>
            <w:vAlign w:val="center"/>
          </w:tcPr>
          <w:p w:rsidR="0018722C">
            <w:pPr>
              <w:pStyle w:val="affff9"/>
              <w:topLinePunct/>
              <w:ind w:leftChars="0" w:left="0" w:rightChars="0" w:right="0" w:firstLineChars="0" w:firstLine="0"/>
              <w:spacing w:line="240" w:lineRule="atLeast"/>
            </w:pPr>
            <w:r>
              <w:t>37.6</w:t>
            </w:r>
          </w:p>
        </w:tc>
        <w:tc>
          <w:tcPr>
            <w:tcW w:w="661" w:type="pct"/>
            <w:vAlign w:val="center"/>
          </w:tcPr>
          <w:p w:rsidR="0018722C">
            <w:pPr>
              <w:pStyle w:val="affff9"/>
              <w:topLinePunct/>
              <w:ind w:leftChars="0" w:left="0" w:rightChars="0" w:right="0" w:firstLineChars="0" w:firstLine="0"/>
              <w:spacing w:line="240" w:lineRule="atLeast"/>
            </w:pPr>
            <w:r>
              <w:t>38.0</w:t>
            </w:r>
          </w:p>
        </w:tc>
        <w:tc>
          <w:tcPr>
            <w:tcW w:w="654" w:type="pct"/>
            <w:vAlign w:val="center"/>
          </w:tcPr>
          <w:p w:rsidR="0018722C">
            <w:pPr>
              <w:pStyle w:val="affff9"/>
              <w:topLinePunct/>
              <w:ind w:leftChars="0" w:left="0" w:rightChars="0" w:right="0" w:firstLineChars="0" w:firstLine="0"/>
              <w:spacing w:line="240" w:lineRule="atLeast"/>
            </w:pPr>
            <w:r>
              <w:t>24.4</w:t>
            </w:r>
          </w:p>
        </w:tc>
        <w:tc>
          <w:tcPr>
            <w:tcW w:w="767" w:type="pct"/>
            <w:vAlign w:val="center"/>
          </w:tcPr>
          <w:p w:rsidR="0018722C">
            <w:pPr>
              <w:pStyle w:val="a5"/>
              <w:topLinePunct/>
              <w:ind w:leftChars="0" w:left="0" w:rightChars="0" w:right="0" w:firstLineChars="0" w:firstLine="0"/>
              <w:spacing w:line="240" w:lineRule="atLeast"/>
            </w:pPr>
          </w:p>
        </w:tc>
        <w:tc>
          <w:tcPr>
            <w:tcW w:w="785" w:type="pct"/>
            <w:vAlign w:val="center"/>
          </w:tcPr>
          <w:p w:rsidR="0018722C">
            <w:pPr>
              <w:pStyle w:val="ad"/>
              <w:topLinePunct/>
              <w:ind w:leftChars="0" w:left="0" w:rightChars="0" w:right="0" w:firstLineChars="0" w:firstLine="0"/>
              <w:spacing w:line="240" w:lineRule="atLeast"/>
            </w:pPr>
          </w:p>
        </w:tc>
      </w:tr>
      <w:tr>
        <w:tc>
          <w:tcPr>
            <w:tcW w:w="604" w:type="pct"/>
            <w:vAlign w:val="center"/>
          </w:tcPr>
          <w:p w:rsidR="0018722C">
            <w:pPr>
              <w:pStyle w:val="affff9"/>
              <w:topLinePunct/>
              <w:ind w:leftChars="0" w:left="0" w:rightChars="0" w:right="0" w:firstLineChars="0" w:firstLine="0"/>
              <w:spacing w:line="240" w:lineRule="atLeast"/>
            </w:pPr>
            <w:r>
              <w:t>1967</w:t>
            </w:r>
          </w:p>
        </w:tc>
        <w:tc>
          <w:tcPr>
            <w:tcW w:w="848" w:type="pct"/>
            <w:vAlign w:val="center"/>
          </w:tcPr>
          <w:p w:rsidR="0018722C">
            <w:pPr>
              <w:pStyle w:val="affff9"/>
              <w:topLinePunct/>
              <w:ind w:leftChars="0" w:left="0" w:rightChars="0" w:right="0" w:firstLineChars="0" w:firstLine="0"/>
              <w:spacing w:line="240" w:lineRule="atLeast"/>
            </w:pPr>
            <w:r>
              <w:t>1488.90</w:t>
            </w:r>
          </w:p>
        </w:tc>
        <w:tc>
          <w:tcPr>
            <w:tcW w:w="683" w:type="pct"/>
            <w:vAlign w:val="center"/>
          </w:tcPr>
          <w:p w:rsidR="0018722C">
            <w:pPr>
              <w:pStyle w:val="affff9"/>
              <w:topLinePunct/>
              <w:ind w:leftChars="0" w:left="0" w:rightChars="0" w:right="0" w:firstLineChars="0" w:firstLine="0"/>
              <w:spacing w:line="240" w:lineRule="atLeast"/>
            </w:pPr>
            <w:r>
              <w:t>40.3</w:t>
            </w:r>
          </w:p>
        </w:tc>
        <w:tc>
          <w:tcPr>
            <w:tcW w:w="661" w:type="pct"/>
            <w:vAlign w:val="center"/>
          </w:tcPr>
          <w:p w:rsidR="0018722C">
            <w:pPr>
              <w:pStyle w:val="affff9"/>
              <w:topLinePunct/>
              <w:ind w:leftChars="0" w:left="0" w:rightChars="0" w:right="0" w:firstLineChars="0" w:firstLine="0"/>
              <w:spacing w:line="240" w:lineRule="atLeast"/>
            </w:pPr>
            <w:r>
              <w:t>34.0</w:t>
            </w:r>
          </w:p>
        </w:tc>
        <w:tc>
          <w:tcPr>
            <w:tcW w:w="654" w:type="pct"/>
            <w:vAlign w:val="center"/>
          </w:tcPr>
          <w:p w:rsidR="0018722C">
            <w:pPr>
              <w:pStyle w:val="affff9"/>
              <w:topLinePunct/>
              <w:ind w:leftChars="0" w:left="0" w:rightChars="0" w:right="0" w:firstLineChars="0" w:firstLine="0"/>
              <w:spacing w:line="240" w:lineRule="atLeast"/>
            </w:pPr>
            <w:r>
              <w:t>25.8</w:t>
            </w:r>
          </w:p>
        </w:tc>
        <w:tc>
          <w:tcPr>
            <w:tcW w:w="767" w:type="pct"/>
            <w:vAlign w:val="center"/>
          </w:tcPr>
          <w:p w:rsidR="0018722C">
            <w:pPr>
              <w:pStyle w:val="a5"/>
              <w:topLinePunct/>
              <w:ind w:leftChars="0" w:left="0" w:rightChars="0" w:right="0" w:firstLineChars="0" w:firstLine="0"/>
              <w:spacing w:line="240" w:lineRule="atLeast"/>
            </w:pPr>
          </w:p>
        </w:tc>
        <w:tc>
          <w:tcPr>
            <w:tcW w:w="785" w:type="pct"/>
            <w:vAlign w:val="center"/>
          </w:tcPr>
          <w:p w:rsidR="0018722C">
            <w:pPr>
              <w:pStyle w:val="ad"/>
              <w:topLinePunct/>
              <w:ind w:leftChars="0" w:left="0" w:rightChars="0" w:right="0" w:firstLineChars="0" w:firstLine="0"/>
              <w:spacing w:line="240" w:lineRule="atLeast"/>
            </w:pPr>
          </w:p>
        </w:tc>
      </w:tr>
      <w:tr>
        <w:tc>
          <w:tcPr>
            <w:tcW w:w="604" w:type="pct"/>
            <w:vAlign w:val="center"/>
          </w:tcPr>
          <w:p w:rsidR="0018722C">
            <w:pPr>
              <w:pStyle w:val="affff9"/>
              <w:topLinePunct/>
              <w:ind w:leftChars="0" w:left="0" w:rightChars="0" w:right="0" w:firstLineChars="0" w:firstLine="0"/>
              <w:spacing w:line="240" w:lineRule="atLeast"/>
            </w:pPr>
            <w:r>
              <w:t>1968</w:t>
            </w:r>
          </w:p>
        </w:tc>
        <w:tc>
          <w:tcPr>
            <w:tcW w:w="848" w:type="pct"/>
            <w:vAlign w:val="center"/>
          </w:tcPr>
          <w:p w:rsidR="0018722C">
            <w:pPr>
              <w:pStyle w:val="affff9"/>
              <w:topLinePunct/>
              <w:ind w:leftChars="0" w:left="0" w:rightChars="0" w:right="0" w:firstLineChars="0" w:firstLine="0"/>
              <w:spacing w:line="240" w:lineRule="atLeast"/>
            </w:pPr>
            <w:r>
              <w:t>1445.18</w:t>
            </w:r>
          </w:p>
        </w:tc>
        <w:tc>
          <w:tcPr>
            <w:tcW w:w="683" w:type="pct"/>
            <w:vAlign w:val="center"/>
          </w:tcPr>
          <w:p w:rsidR="0018722C">
            <w:pPr>
              <w:pStyle w:val="affff9"/>
              <w:topLinePunct/>
              <w:ind w:leftChars="0" w:left="0" w:rightChars="0" w:right="0" w:firstLineChars="0" w:firstLine="0"/>
              <w:spacing w:line="240" w:lineRule="atLeast"/>
            </w:pPr>
            <w:r>
              <w:t>42.2</w:t>
            </w:r>
          </w:p>
        </w:tc>
        <w:tc>
          <w:tcPr>
            <w:tcW w:w="661" w:type="pct"/>
            <w:vAlign w:val="center"/>
          </w:tcPr>
          <w:p w:rsidR="0018722C">
            <w:pPr>
              <w:pStyle w:val="affff9"/>
              <w:topLinePunct/>
              <w:ind w:leftChars="0" w:left="0" w:rightChars="0" w:right="0" w:firstLineChars="0" w:firstLine="0"/>
              <w:spacing w:line="240" w:lineRule="atLeast"/>
            </w:pPr>
            <w:r>
              <w:t>31.2</w:t>
            </w:r>
          </w:p>
        </w:tc>
        <w:tc>
          <w:tcPr>
            <w:tcW w:w="654" w:type="pct"/>
            <w:vAlign w:val="center"/>
          </w:tcPr>
          <w:p w:rsidR="0018722C">
            <w:pPr>
              <w:pStyle w:val="affff9"/>
              <w:topLinePunct/>
              <w:ind w:leftChars="0" w:left="0" w:rightChars="0" w:right="0" w:firstLineChars="0" w:firstLine="0"/>
              <w:spacing w:line="240" w:lineRule="atLeast"/>
            </w:pPr>
            <w:r>
              <w:t>26.7</w:t>
            </w:r>
          </w:p>
        </w:tc>
        <w:tc>
          <w:tcPr>
            <w:tcW w:w="767" w:type="pct"/>
            <w:vAlign w:val="center"/>
          </w:tcPr>
          <w:p w:rsidR="0018722C">
            <w:pPr>
              <w:pStyle w:val="a5"/>
              <w:topLinePunct/>
              <w:ind w:leftChars="0" w:left="0" w:rightChars="0" w:right="0" w:firstLineChars="0" w:firstLine="0"/>
              <w:spacing w:line="240" w:lineRule="atLeast"/>
            </w:pPr>
          </w:p>
        </w:tc>
        <w:tc>
          <w:tcPr>
            <w:tcW w:w="785" w:type="pct"/>
            <w:vAlign w:val="center"/>
          </w:tcPr>
          <w:p w:rsidR="0018722C">
            <w:pPr>
              <w:pStyle w:val="ad"/>
              <w:topLinePunct/>
              <w:ind w:leftChars="0" w:left="0" w:rightChars="0" w:right="0" w:firstLineChars="0" w:firstLine="0"/>
              <w:spacing w:line="240" w:lineRule="atLeast"/>
            </w:pPr>
          </w:p>
        </w:tc>
      </w:tr>
      <w:tr>
        <w:tc>
          <w:tcPr>
            <w:tcW w:w="604" w:type="pct"/>
            <w:vAlign w:val="center"/>
          </w:tcPr>
          <w:p w:rsidR="0018722C">
            <w:pPr>
              <w:pStyle w:val="affff9"/>
              <w:topLinePunct/>
              <w:ind w:leftChars="0" w:left="0" w:rightChars="0" w:right="0" w:firstLineChars="0" w:firstLine="0"/>
              <w:spacing w:line="240" w:lineRule="atLeast"/>
            </w:pPr>
            <w:r>
              <w:t>1969</w:t>
            </w:r>
          </w:p>
        </w:tc>
        <w:tc>
          <w:tcPr>
            <w:tcW w:w="848" w:type="pct"/>
            <w:vAlign w:val="center"/>
          </w:tcPr>
          <w:p w:rsidR="0018722C">
            <w:pPr>
              <w:pStyle w:val="affff9"/>
              <w:topLinePunct/>
              <w:ind w:leftChars="0" w:left="0" w:rightChars="0" w:right="0" w:firstLineChars="0" w:firstLine="0"/>
              <w:spacing w:line="240" w:lineRule="atLeast"/>
            </w:pPr>
            <w:r>
              <w:t>1643.83</w:t>
            </w:r>
          </w:p>
        </w:tc>
        <w:tc>
          <w:tcPr>
            <w:tcW w:w="683" w:type="pct"/>
            <w:vAlign w:val="center"/>
          </w:tcPr>
          <w:p w:rsidR="0018722C">
            <w:pPr>
              <w:pStyle w:val="affff9"/>
              <w:topLinePunct/>
              <w:ind w:leftChars="0" w:left="0" w:rightChars="0" w:right="0" w:firstLineChars="0" w:firstLine="0"/>
              <w:spacing w:line="240" w:lineRule="atLeast"/>
            </w:pPr>
            <w:r>
              <w:t>38.0</w:t>
            </w:r>
          </w:p>
        </w:tc>
        <w:tc>
          <w:tcPr>
            <w:tcW w:w="661" w:type="pct"/>
            <w:vAlign w:val="center"/>
          </w:tcPr>
          <w:p w:rsidR="0018722C">
            <w:pPr>
              <w:pStyle w:val="affff9"/>
              <w:topLinePunct/>
              <w:ind w:leftChars="0" w:left="0" w:rightChars="0" w:right="0" w:firstLineChars="0" w:firstLine="0"/>
              <w:spacing w:line="240" w:lineRule="atLeast"/>
            </w:pPr>
            <w:r>
              <w:t>35.6</w:t>
            </w:r>
          </w:p>
        </w:tc>
        <w:tc>
          <w:tcPr>
            <w:tcW w:w="654" w:type="pct"/>
            <w:vAlign w:val="center"/>
          </w:tcPr>
          <w:p w:rsidR="0018722C">
            <w:pPr>
              <w:pStyle w:val="affff9"/>
              <w:topLinePunct/>
              <w:ind w:leftChars="0" w:left="0" w:rightChars="0" w:right="0" w:firstLineChars="0" w:firstLine="0"/>
              <w:spacing w:line="240" w:lineRule="atLeast"/>
            </w:pPr>
            <w:r>
              <w:t>26.5</w:t>
            </w:r>
          </w:p>
        </w:tc>
        <w:tc>
          <w:tcPr>
            <w:tcW w:w="767" w:type="pct"/>
            <w:vAlign w:val="center"/>
          </w:tcPr>
          <w:p w:rsidR="0018722C">
            <w:pPr>
              <w:pStyle w:val="a5"/>
              <w:topLinePunct/>
              <w:ind w:leftChars="0" w:left="0" w:rightChars="0" w:right="0" w:firstLineChars="0" w:firstLine="0"/>
              <w:spacing w:line="240" w:lineRule="atLeast"/>
            </w:pPr>
          </w:p>
        </w:tc>
        <w:tc>
          <w:tcPr>
            <w:tcW w:w="785" w:type="pct"/>
            <w:vAlign w:val="center"/>
          </w:tcPr>
          <w:p w:rsidR="0018722C">
            <w:pPr>
              <w:pStyle w:val="ad"/>
              <w:topLinePunct/>
              <w:ind w:leftChars="0" w:left="0" w:rightChars="0" w:right="0" w:firstLineChars="0" w:firstLine="0"/>
              <w:spacing w:line="240" w:lineRule="atLeast"/>
            </w:pPr>
          </w:p>
        </w:tc>
      </w:tr>
      <w:tr>
        <w:tc>
          <w:tcPr>
            <w:tcW w:w="604" w:type="pct"/>
            <w:vAlign w:val="center"/>
          </w:tcPr>
          <w:p w:rsidR="0018722C">
            <w:pPr>
              <w:pStyle w:val="affff9"/>
              <w:topLinePunct/>
              <w:ind w:leftChars="0" w:left="0" w:rightChars="0" w:right="0" w:firstLineChars="0" w:firstLine="0"/>
              <w:spacing w:line="240" w:lineRule="atLeast"/>
            </w:pPr>
            <w:r>
              <w:t>1970</w:t>
            </w:r>
          </w:p>
        </w:tc>
        <w:tc>
          <w:tcPr>
            <w:tcW w:w="848" w:type="pct"/>
            <w:vAlign w:val="center"/>
          </w:tcPr>
          <w:p w:rsidR="0018722C">
            <w:pPr>
              <w:pStyle w:val="affff9"/>
              <w:topLinePunct/>
              <w:ind w:leftChars="0" w:left="0" w:rightChars="0" w:right="0" w:firstLineChars="0" w:firstLine="0"/>
              <w:spacing w:line="240" w:lineRule="atLeast"/>
            </w:pPr>
            <w:r>
              <w:t>1915.22</w:t>
            </w:r>
          </w:p>
        </w:tc>
        <w:tc>
          <w:tcPr>
            <w:tcW w:w="683" w:type="pct"/>
            <w:vAlign w:val="center"/>
          </w:tcPr>
          <w:p w:rsidR="0018722C">
            <w:pPr>
              <w:pStyle w:val="affff9"/>
              <w:topLinePunct/>
              <w:ind w:leftChars="0" w:left="0" w:rightChars="0" w:right="0" w:firstLineChars="0" w:firstLine="0"/>
              <w:spacing w:line="240" w:lineRule="atLeast"/>
            </w:pPr>
            <w:r>
              <w:t>35.2</w:t>
            </w:r>
          </w:p>
        </w:tc>
        <w:tc>
          <w:tcPr>
            <w:tcW w:w="661" w:type="pct"/>
            <w:vAlign w:val="center"/>
          </w:tcPr>
          <w:p w:rsidR="0018722C">
            <w:pPr>
              <w:pStyle w:val="affff9"/>
              <w:topLinePunct/>
              <w:ind w:leftChars="0" w:left="0" w:rightChars="0" w:right="0" w:firstLineChars="0" w:firstLine="0"/>
              <w:spacing w:line="240" w:lineRule="atLeast"/>
            </w:pPr>
            <w:r>
              <w:t>40.5</w:t>
            </w:r>
          </w:p>
        </w:tc>
        <w:tc>
          <w:tcPr>
            <w:tcW w:w="654" w:type="pct"/>
            <w:vAlign w:val="center"/>
          </w:tcPr>
          <w:p w:rsidR="0018722C">
            <w:pPr>
              <w:pStyle w:val="affff9"/>
              <w:topLinePunct/>
              <w:ind w:leftChars="0" w:left="0" w:rightChars="0" w:right="0" w:firstLineChars="0" w:firstLine="0"/>
              <w:spacing w:line="240" w:lineRule="atLeast"/>
            </w:pPr>
            <w:r>
              <w:t>24.3</w:t>
            </w:r>
          </w:p>
        </w:tc>
        <w:tc>
          <w:tcPr>
            <w:tcW w:w="767" w:type="pct"/>
            <w:vAlign w:val="center"/>
          </w:tcPr>
          <w:p w:rsidR="0018722C">
            <w:pPr>
              <w:pStyle w:val="a5"/>
              <w:topLinePunct/>
              <w:ind w:leftChars="0" w:left="0" w:rightChars="0" w:right="0" w:firstLineChars="0" w:firstLine="0"/>
              <w:spacing w:line="240" w:lineRule="atLeast"/>
            </w:pPr>
          </w:p>
        </w:tc>
        <w:tc>
          <w:tcPr>
            <w:tcW w:w="785" w:type="pct"/>
            <w:vAlign w:val="center"/>
          </w:tcPr>
          <w:p w:rsidR="0018722C">
            <w:pPr>
              <w:pStyle w:val="ad"/>
              <w:topLinePunct/>
              <w:ind w:leftChars="0" w:left="0" w:rightChars="0" w:right="0" w:firstLineChars="0" w:firstLine="0"/>
              <w:spacing w:line="240" w:lineRule="atLeast"/>
            </w:pPr>
          </w:p>
        </w:tc>
      </w:tr>
      <w:tr>
        <w:tc>
          <w:tcPr>
            <w:tcW w:w="604" w:type="pct"/>
            <w:vAlign w:val="center"/>
          </w:tcPr>
          <w:p w:rsidR="0018722C">
            <w:pPr>
              <w:pStyle w:val="affff9"/>
              <w:topLinePunct/>
              <w:ind w:leftChars="0" w:left="0" w:rightChars="0" w:right="0" w:firstLineChars="0" w:firstLine="0"/>
              <w:spacing w:line="240" w:lineRule="atLeast"/>
            </w:pPr>
            <w:r>
              <w:t>1971</w:t>
            </w:r>
          </w:p>
        </w:tc>
        <w:tc>
          <w:tcPr>
            <w:tcW w:w="848" w:type="pct"/>
            <w:vAlign w:val="center"/>
          </w:tcPr>
          <w:p w:rsidR="0018722C">
            <w:pPr>
              <w:pStyle w:val="affff9"/>
              <w:topLinePunct/>
              <w:ind w:leftChars="0" w:left="0" w:rightChars="0" w:right="0" w:firstLineChars="0" w:firstLine="0"/>
              <w:spacing w:line="240" w:lineRule="atLeast"/>
            </w:pPr>
            <w:r>
              <w:t>2078.71</w:t>
            </w:r>
          </w:p>
        </w:tc>
        <w:tc>
          <w:tcPr>
            <w:tcW w:w="683" w:type="pct"/>
            <w:vAlign w:val="center"/>
          </w:tcPr>
          <w:p w:rsidR="0018722C">
            <w:pPr>
              <w:pStyle w:val="affff9"/>
              <w:topLinePunct/>
              <w:ind w:leftChars="0" w:left="0" w:rightChars="0" w:right="0" w:firstLineChars="0" w:firstLine="0"/>
              <w:spacing w:line="240" w:lineRule="atLeast"/>
            </w:pPr>
            <w:r>
              <w:t>34.1</w:t>
            </w:r>
          </w:p>
        </w:tc>
        <w:tc>
          <w:tcPr>
            <w:tcW w:w="661" w:type="pct"/>
            <w:vAlign w:val="center"/>
          </w:tcPr>
          <w:p w:rsidR="0018722C">
            <w:pPr>
              <w:pStyle w:val="affff9"/>
              <w:topLinePunct/>
              <w:ind w:leftChars="0" w:left="0" w:rightChars="0" w:right="0" w:firstLineChars="0" w:firstLine="0"/>
              <w:spacing w:line="240" w:lineRule="atLeast"/>
            </w:pPr>
            <w:r>
              <w:t>42.2</w:t>
            </w:r>
          </w:p>
        </w:tc>
        <w:tc>
          <w:tcPr>
            <w:tcW w:w="654" w:type="pct"/>
            <w:vAlign w:val="center"/>
          </w:tcPr>
          <w:p w:rsidR="0018722C">
            <w:pPr>
              <w:pStyle w:val="affff9"/>
              <w:topLinePunct/>
              <w:ind w:leftChars="0" w:left="0" w:rightChars="0" w:right="0" w:firstLineChars="0" w:firstLine="0"/>
              <w:spacing w:line="240" w:lineRule="atLeast"/>
            </w:pPr>
            <w:r>
              <w:t>23.8</w:t>
            </w:r>
          </w:p>
        </w:tc>
        <w:tc>
          <w:tcPr>
            <w:tcW w:w="767" w:type="pct"/>
            <w:vAlign w:val="center"/>
          </w:tcPr>
          <w:p w:rsidR="0018722C">
            <w:pPr>
              <w:pStyle w:val="a5"/>
              <w:topLinePunct/>
              <w:ind w:leftChars="0" w:left="0" w:rightChars="0" w:right="0" w:firstLineChars="0" w:firstLine="0"/>
              <w:spacing w:line="240" w:lineRule="atLeast"/>
            </w:pPr>
          </w:p>
        </w:tc>
        <w:tc>
          <w:tcPr>
            <w:tcW w:w="785" w:type="pct"/>
            <w:vAlign w:val="center"/>
          </w:tcPr>
          <w:p w:rsidR="0018722C">
            <w:pPr>
              <w:pStyle w:val="ad"/>
              <w:topLinePunct/>
              <w:ind w:leftChars="0" w:left="0" w:rightChars="0" w:right="0" w:firstLineChars="0" w:firstLine="0"/>
              <w:spacing w:line="240" w:lineRule="atLeast"/>
            </w:pPr>
          </w:p>
        </w:tc>
      </w:tr>
      <w:tr>
        <w:tc>
          <w:tcPr>
            <w:tcW w:w="604" w:type="pct"/>
            <w:vAlign w:val="center"/>
          </w:tcPr>
          <w:p w:rsidR="0018722C">
            <w:pPr>
              <w:pStyle w:val="affff9"/>
              <w:topLinePunct/>
              <w:ind w:leftChars="0" w:left="0" w:rightChars="0" w:right="0" w:firstLineChars="0" w:firstLine="0"/>
              <w:spacing w:line="240" w:lineRule="atLeast"/>
            </w:pPr>
            <w:r>
              <w:t>1972</w:t>
            </w:r>
          </w:p>
        </w:tc>
        <w:tc>
          <w:tcPr>
            <w:tcW w:w="848" w:type="pct"/>
            <w:vAlign w:val="center"/>
          </w:tcPr>
          <w:p w:rsidR="0018722C">
            <w:pPr>
              <w:pStyle w:val="affff9"/>
              <w:topLinePunct/>
              <w:ind w:leftChars="0" w:left="0" w:rightChars="0" w:right="0" w:firstLineChars="0" w:firstLine="0"/>
              <w:spacing w:line="240" w:lineRule="atLeast"/>
            </w:pPr>
            <w:r>
              <w:t>2162.24</w:t>
            </w:r>
          </w:p>
        </w:tc>
        <w:tc>
          <w:tcPr>
            <w:tcW w:w="683" w:type="pct"/>
            <w:vAlign w:val="center"/>
          </w:tcPr>
          <w:p w:rsidR="0018722C">
            <w:pPr>
              <w:pStyle w:val="affff9"/>
              <w:topLinePunct/>
              <w:ind w:leftChars="0" w:left="0" w:rightChars="0" w:right="0" w:firstLineChars="0" w:firstLine="0"/>
              <w:spacing w:line="240" w:lineRule="atLeast"/>
            </w:pPr>
            <w:r>
              <w:t>32.9</w:t>
            </w:r>
          </w:p>
        </w:tc>
        <w:tc>
          <w:tcPr>
            <w:tcW w:w="661" w:type="pct"/>
            <w:vAlign w:val="center"/>
          </w:tcPr>
          <w:p w:rsidR="0018722C">
            <w:pPr>
              <w:pStyle w:val="affff9"/>
              <w:topLinePunct/>
              <w:ind w:leftChars="0" w:left="0" w:rightChars="0" w:right="0" w:firstLineChars="0" w:firstLine="0"/>
              <w:spacing w:line="240" w:lineRule="atLeast"/>
            </w:pPr>
            <w:r>
              <w:t>43.1</w:t>
            </w:r>
          </w:p>
        </w:tc>
        <w:tc>
          <w:tcPr>
            <w:tcW w:w="654" w:type="pct"/>
            <w:vAlign w:val="center"/>
          </w:tcPr>
          <w:p w:rsidR="0018722C">
            <w:pPr>
              <w:pStyle w:val="affff9"/>
              <w:topLinePunct/>
              <w:ind w:leftChars="0" w:left="0" w:rightChars="0" w:right="0" w:firstLineChars="0" w:firstLine="0"/>
              <w:spacing w:line="240" w:lineRule="atLeast"/>
            </w:pPr>
            <w:r>
              <w:t>24.1</w:t>
            </w:r>
          </w:p>
        </w:tc>
        <w:tc>
          <w:tcPr>
            <w:tcW w:w="767" w:type="pct"/>
            <w:vAlign w:val="center"/>
          </w:tcPr>
          <w:p w:rsidR="0018722C">
            <w:pPr>
              <w:pStyle w:val="a5"/>
              <w:topLinePunct/>
              <w:ind w:leftChars="0" w:left="0" w:rightChars="0" w:right="0" w:firstLineChars="0" w:firstLine="0"/>
              <w:spacing w:line="240" w:lineRule="atLeast"/>
            </w:pPr>
          </w:p>
        </w:tc>
        <w:tc>
          <w:tcPr>
            <w:tcW w:w="785" w:type="pct"/>
            <w:vAlign w:val="center"/>
          </w:tcPr>
          <w:p w:rsidR="0018722C">
            <w:pPr>
              <w:pStyle w:val="ad"/>
              <w:topLinePunct/>
              <w:ind w:leftChars="0" w:left="0" w:rightChars="0" w:right="0" w:firstLineChars="0" w:firstLine="0"/>
              <w:spacing w:line="240" w:lineRule="atLeast"/>
            </w:pPr>
          </w:p>
        </w:tc>
      </w:tr>
      <w:tr>
        <w:tc>
          <w:tcPr>
            <w:tcW w:w="604" w:type="pct"/>
            <w:vAlign w:val="center"/>
          </w:tcPr>
          <w:p w:rsidR="0018722C">
            <w:pPr>
              <w:pStyle w:val="affff9"/>
              <w:topLinePunct/>
              <w:ind w:leftChars="0" w:left="0" w:rightChars="0" w:right="0" w:firstLineChars="0" w:firstLine="0"/>
              <w:spacing w:line="240" w:lineRule="atLeast"/>
            </w:pPr>
            <w:r>
              <w:t>1973</w:t>
            </w:r>
          </w:p>
        </w:tc>
        <w:tc>
          <w:tcPr>
            <w:tcW w:w="848" w:type="pct"/>
            <w:vAlign w:val="center"/>
          </w:tcPr>
          <w:p w:rsidR="0018722C">
            <w:pPr>
              <w:pStyle w:val="affff9"/>
              <w:topLinePunct/>
              <w:ind w:leftChars="0" w:left="0" w:rightChars="0" w:right="0" w:firstLineChars="0" w:firstLine="0"/>
              <w:spacing w:line="240" w:lineRule="atLeast"/>
            </w:pPr>
            <w:r>
              <w:t>2322.11</w:t>
            </w:r>
          </w:p>
        </w:tc>
        <w:tc>
          <w:tcPr>
            <w:tcW w:w="683" w:type="pct"/>
            <w:vAlign w:val="center"/>
          </w:tcPr>
          <w:p w:rsidR="0018722C">
            <w:pPr>
              <w:pStyle w:val="affff9"/>
              <w:topLinePunct/>
              <w:ind w:leftChars="0" w:left="0" w:rightChars="0" w:right="0" w:firstLineChars="0" w:firstLine="0"/>
              <w:spacing w:line="240" w:lineRule="atLeast"/>
            </w:pPr>
            <w:r>
              <w:t>33.4</w:t>
            </w:r>
          </w:p>
        </w:tc>
        <w:tc>
          <w:tcPr>
            <w:tcW w:w="661" w:type="pct"/>
            <w:vAlign w:val="center"/>
          </w:tcPr>
          <w:p w:rsidR="0018722C">
            <w:pPr>
              <w:pStyle w:val="affff9"/>
              <w:topLinePunct/>
              <w:ind w:leftChars="0" w:left="0" w:rightChars="0" w:right="0" w:firstLineChars="0" w:firstLine="0"/>
              <w:spacing w:line="240" w:lineRule="atLeast"/>
            </w:pPr>
            <w:r>
              <w:t>43.1</w:t>
            </w:r>
          </w:p>
        </w:tc>
        <w:tc>
          <w:tcPr>
            <w:tcW w:w="654" w:type="pct"/>
            <w:vAlign w:val="center"/>
          </w:tcPr>
          <w:p w:rsidR="0018722C">
            <w:pPr>
              <w:pStyle w:val="affff9"/>
              <w:topLinePunct/>
              <w:ind w:leftChars="0" w:left="0" w:rightChars="0" w:right="0" w:firstLineChars="0" w:firstLine="0"/>
              <w:spacing w:line="240" w:lineRule="atLeast"/>
            </w:pPr>
            <w:r>
              <w:t>23.5</w:t>
            </w:r>
          </w:p>
        </w:tc>
        <w:tc>
          <w:tcPr>
            <w:tcW w:w="767" w:type="pct"/>
            <w:vAlign w:val="center"/>
          </w:tcPr>
          <w:p w:rsidR="0018722C">
            <w:pPr>
              <w:pStyle w:val="a5"/>
              <w:topLinePunct/>
              <w:ind w:leftChars="0" w:left="0" w:rightChars="0" w:right="0" w:firstLineChars="0" w:firstLine="0"/>
              <w:spacing w:line="240" w:lineRule="atLeast"/>
            </w:pPr>
          </w:p>
        </w:tc>
        <w:tc>
          <w:tcPr>
            <w:tcW w:w="785" w:type="pct"/>
            <w:vAlign w:val="center"/>
          </w:tcPr>
          <w:p w:rsidR="0018722C">
            <w:pPr>
              <w:pStyle w:val="ad"/>
              <w:topLinePunct/>
              <w:ind w:leftChars="0" w:left="0" w:rightChars="0" w:right="0" w:firstLineChars="0" w:firstLine="0"/>
              <w:spacing w:line="240" w:lineRule="atLeast"/>
            </w:pPr>
          </w:p>
        </w:tc>
      </w:tr>
      <w:tr>
        <w:tc>
          <w:tcPr>
            <w:tcW w:w="604" w:type="pct"/>
            <w:vAlign w:val="center"/>
          </w:tcPr>
          <w:p w:rsidR="0018722C">
            <w:pPr>
              <w:pStyle w:val="affff9"/>
              <w:topLinePunct/>
              <w:ind w:leftChars="0" w:left="0" w:rightChars="0" w:right="0" w:firstLineChars="0" w:firstLine="0"/>
              <w:spacing w:line="240" w:lineRule="atLeast"/>
            </w:pPr>
            <w:r>
              <w:t>1974</w:t>
            </w:r>
          </w:p>
        </w:tc>
        <w:tc>
          <w:tcPr>
            <w:tcW w:w="848" w:type="pct"/>
            <w:vAlign w:val="center"/>
          </w:tcPr>
          <w:p w:rsidR="0018722C">
            <w:pPr>
              <w:pStyle w:val="affff9"/>
              <w:topLinePunct/>
              <w:ind w:leftChars="0" w:left="0" w:rightChars="0" w:right="0" w:firstLineChars="0" w:firstLine="0"/>
              <w:spacing w:line="240" w:lineRule="atLeast"/>
            </w:pPr>
            <w:r>
              <w:t>2368.34</w:t>
            </w:r>
          </w:p>
        </w:tc>
        <w:tc>
          <w:tcPr>
            <w:tcW w:w="683" w:type="pct"/>
            <w:vAlign w:val="center"/>
          </w:tcPr>
          <w:p w:rsidR="0018722C">
            <w:pPr>
              <w:pStyle w:val="affff9"/>
              <w:topLinePunct/>
              <w:ind w:leftChars="0" w:left="0" w:rightChars="0" w:right="0" w:firstLineChars="0" w:firstLine="0"/>
              <w:spacing w:line="240" w:lineRule="atLeast"/>
            </w:pPr>
            <w:r>
              <w:t>33.9</w:t>
            </w:r>
          </w:p>
        </w:tc>
        <w:tc>
          <w:tcPr>
            <w:tcW w:w="661" w:type="pct"/>
            <w:vAlign w:val="center"/>
          </w:tcPr>
          <w:p w:rsidR="0018722C">
            <w:pPr>
              <w:pStyle w:val="affff9"/>
              <w:topLinePunct/>
              <w:ind w:leftChars="0" w:left="0" w:rightChars="0" w:right="0" w:firstLineChars="0" w:firstLine="0"/>
              <w:spacing w:line="240" w:lineRule="atLeast"/>
            </w:pPr>
            <w:r>
              <w:t>42.7</w:t>
            </w:r>
          </w:p>
        </w:tc>
        <w:tc>
          <w:tcPr>
            <w:tcW w:w="654" w:type="pct"/>
            <w:vAlign w:val="center"/>
          </w:tcPr>
          <w:p w:rsidR="0018722C">
            <w:pPr>
              <w:pStyle w:val="affff9"/>
              <w:topLinePunct/>
              <w:ind w:leftChars="0" w:left="0" w:rightChars="0" w:right="0" w:firstLineChars="0" w:firstLine="0"/>
              <w:spacing w:line="240" w:lineRule="atLeast"/>
            </w:pPr>
            <w:r>
              <w:t>23.4</w:t>
            </w:r>
          </w:p>
        </w:tc>
        <w:tc>
          <w:tcPr>
            <w:tcW w:w="767" w:type="pct"/>
            <w:vAlign w:val="center"/>
          </w:tcPr>
          <w:p w:rsidR="0018722C">
            <w:pPr>
              <w:pStyle w:val="a5"/>
              <w:topLinePunct/>
              <w:ind w:leftChars="0" w:left="0" w:rightChars="0" w:right="0" w:firstLineChars="0" w:firstLine="0"/>
              <w:spacing w:line="240" w:lineRule="atLeast"/>
            </w:pPr>
          </w:p>
        </w:tc>
        <w:tc>
          <w:tcPr>
            <w:tcW w:w="785" w:type="pct"/>
            <w:vAlign w:val="center"/>
          </w:tcPr>
          <w:p w:rsidR="0018722C">
            <w:pPr>
              <w:pStyle w:val="ad"/>
              <w:topLinePunct/>
              <w:ind w:leftChars="0" w:left="0" w:rightChars="0" w:right="0" w:firstLineChars="0" w:firstLine="0"/>
              <w:spacing w:line="240" w:lineRule="atLeast"/>
            </w:pPr>
          </w:p>
        </w:tc>
      </w:tr>
      <w:tr>
        <w:tc>
          <w:tcPr>
            <w:tcW w:w="604" w:type="pct"/>
            <w:vAlign w:val="center"/>
          </w:tcPr>
          <w:p w:rsidR="0018722C">
            <w:pPr>
              <w:pStyle w:val="affff9"/>
              <w:topLinePunct/>
              <w:ind w:leftChars="0" w:left="0" w:rightChars="0" w:right="0" w:firstLineChars="0" w:firstLine="0"/>
              <w:spacing w:line="240" w:lineRule="atLeast"/>
            </w:pPr>
            <w:r>
              <w:t>1975</w:t>
            </w:r>
          </w:p>
        </w:tc>
        <w:tc>
          <w:tcPr>
            <w:tcW w:w="848" w:type="pct"/>
            <w:vAlign w:val="center"/>
          </w:tcPr>
          <w:p w:rsidR="0018722C">
            <w:pPr>
              <w:pStyle w:val="affff9"/>
              <w:topLinePunct/>
              <w:ind w:leftChars="0" w:left="0" w:rightChars="0" w:right="0" w:firstLineChars="0" w:firstLine="0"/>
              <w:spacing w:line="240" w:lineRule="atLeast"/>
            </w:pPr>
            <w:r>
              <w:t>2540.55</w:t>
            </w:r>
          </w:p>
        </w:tc>
        <w:tc>
          <w:tcPr>
            <w:tcW w:w="683" w:type="pct"/>
            <w:vAlign w:val="center"/>
          </w:tcPr>
          <w:p w:rsidR="0018722C">
            <w:pPr>
              <w:pStyle w:val="affff9"/>
              <w:topLinePunct/>
              <w:ind w:leftChars="0" w:left="0" w:rightChars="0" w:right="0" w:firstLineChars="0" w:firstLine="0"/>
              <w:spacing w:line="240" w:lineRule="atLeast"/>
            </w:pPr>
            <w:r>
              <w:t>32.4</w:t>
            </w:r>
          </w:p>
        </w:tc>
        <w:tc>
          <w:tcPr>
            <w:tcW w:w="661" w:type="pct"/>
            <w:vAlign w:val="center"/>
          </w:tcPr>
          <w:p w:rsidR="0018722C">
            <w:pPr>
              <w:pStyle w:val="affff9"/>
              <w:topLinePunct/>
              <w:ind w:leftChars="0" w:left="0" w:rightChars="0" w:right="0" w:firstLineChars="0" w:firstLine="0"/>
              <w:spacing w:line="240" w:lineRule="atLeast"/>
            </w:pPr>
            <w:r>
              <w:t>45.7</w:t>
            </w:r>
          </w:p>
        </w:tc>
        <w:tc>
          <w:tcPr>
            <w:tcW w:w="654" w:type="pct"/>
            <w:vAlign w:val="center"/>
          </w:tcPr>
          <w:p w:rsidR="0018722C">
            <w:pPr>
              <w:pStyle w:val="affff9"/>
              <w:topLinePunct/>
              <w:ind w:leftChars="0" w:left="0" w:rightChars="0" w:right="0" w:firstLineChars="0" w:firstLine="0"/>
              <w:spacing w:line="240" w:lineRule="atLeast"/>
            </w:pPr>
            <w:r>
              <w:t>21.9</w:t>
            </w:r>
          </w:p>
        </w:tc>
        <w:tc>
          <w:tcPr>
            <w:tcW w:w="767" w:type="pct"/>
            <w:vAlign w:val="center"/>
          </w:tcPr>
          <w:p w:rsidR="0018722C">
            <w:pPr>
              <w:pStyle w:val="a5"/>
              <w:topLinePunct/>
              <w:ind w:leftChars="0" w:left="0" w:rightChars="0" w:right="0" w:firstLineChars="0" w:firstLine="0"/>
              <w:spacing w:line="240" w:lineRule="atLeast"/>
            </w:pPr>
          </w:p>
        </w:tc>
        <w:tc>
          <w:tcPr>
            <w:tcW w:w="785" w:type="pct"/>
            <w:vAlign w:val="center"/>
          </w:tcPr>
          <w:p w:rsidR="0018722C">
            <w:pPr>
              <w:pStyle w:val="ad"/>
              <w:topLinePunct/>
              <w:ind w:leftChars="0" w:left="0" w:rightChars="0" w:right="0" w:firstLineChars="0" w:firstLine="0"/>
              <w:spacing w:line="240" w:lineRule="atLeast"/>
            </w:pPr>
          </w:p>
        </w:tc>
      </w:tr>
      <w:tr>
        <w:tc>
          <w:tcPr>
            <w:tcW w:w="604" w:type="pct"/>
            <w:vAlign w:val="center"/>
          </w:tcPr>
          <w:p w:rsidR="0018722C">
            <w:pPr>
              <w:pStyle w:val="affff9"/>
              <w:topLinePunct/>
              <w:ind w:leftChars="0" w:left="0" w:rightChars="0" w:right="0" w:firstLineChars="0" w:firstLine="0"/>
              <w:spacing w:line="240" w:lineRule="atLeast"/>
            </w:pPr>
            <w:r>
              <w:t>1976</w:t>
            </w:r>
          </w:p>
        </w:tc>
        <w:tc>
          <w:tcPr>
            <w:tcW w:w="848" w:type="pct"/>
            <w:vAlign w:val="center"/>
          </w:tcPr>
          <w:p w:rsidR="0018722C">
            <w:pPr>
              <w:pStyle w:val="affff9"/>
              <w:topLinePunct/>
              <w:ind w:leftChars="0" w:left="0" w:rightChars="0" w:right="0" w:firstLineChars="0" w:firstLine="0"/>
              <w:spacing w:line="240" w:lineRule="atLeast"/>
            </w:pPr>
            <w:r>
              <w:t>2487.57</w:t>
            </w:r>
          </w:p>
        </w:tc>
        <w:tc>
          <w:tcPr>
            <w:tcW w:w="683" w:type="pct"/>
            <w:vAlign w:val="center"/>
          </w:tcPr>
          <w:p w:rsidR="0018722C">
            <w:pPr>
              <w:pStyle w:val="affff9"/>
              <w:topLinePunct/>
              <w:ind w:leftChars="0" w:left="0" w:rightChars="0" w:right="0" w:firstLineChars="0" w:firstLine="0"/>
              <w:spacing w:line="240" w:lineRule="atLeast"/>
            </w:pPr>
            <w:r>
              <w:t>32.8</w:t>
            </w:r>
          </w:p>
        </w:tc>
        <w:tc>
          <w:tcPr>
            <w:tcW w:w="661" w:type="pct"/>
            <w:vAlign w:val="center"/>
          </w:tcPr>
          <w:p w:rsidR="0018722C">
            <w:pPr>
              <w:pStyle w:val="affff9"/>
              <w:topLinePunct/>
              <w:ind w:leftChars="0" w:left="0" w:rightChars="0" w:right="0" w:firstLineChars="0" w:firstLine="0"/>
              <w:spacing w:line="240" w:lineRule="atLeast"/>
            </w:pPr>
            <w:r>
              <w:t>45.4</w:t>
            </w:r>
          </w:p>
        </w:tc>
        <w:tc>
          <w:tcPr>
            <w:tcW w:w="654" w:type="pct"/>
            <w:vAlign w:val="center"/>
          </w:tcPr>
          <w:p w:rsidR="0018722C">
            <w:pPr>
              <w:pStyle w:val="affff9"/>
              <w:topLinePunct/>
              <w:ind w:leftChars="0" w:left="0" w:rightChars="0" w:right="0" w:firstLineChars="0" w:firstLine="0"/>
              <w:spacing w:line="240" w:lineRule="atLeast"/>
            </w:pPr>
            <w:r>
              <w:t>21.7</w:t>
            </w:r>
          </w:p>
        </w:tc>
        <w:tc>
          <w:tcPr>
            <w:tcW w:w="767" w:type="pct"/>
            <w:vAlign w:val="center"/>
          </w:tcPr>
          <w:p w:rsidR="0018722C">
            <w:pPr>
              <w:pStyle w:val="affff9"/>
              <w:topLinePunct/>
              <w:ind w:leftChars="0" w:left="0" w:rightChars="0" w:right="0" w:firstLineChars="0" w:firstLine="0"/>
              <w:spacing w:line="240" w:lineRule="atLeast"/>
            </w:pPr>
            <w:r>
              <w:t>56</w:t>
            </w:r>
          </w:p>
        </w:tc>
        <w:tc>
          <w:tcPr>
            <w:tcW w:w="785" w:type="pct"/>
            <w:vAlign w:val="center"/>
          </w:tcPr>
          <w:p w:rsidR="0018722C">
            <w:pPr>
              <w:pStyle w:val="affff9"/>
              <w:topLinePunct/>
              <w:ind w:leftChars="0" w:left="0" w:rightChars="0" w:right="0" w:firstLineChars="0" w:firstLine="0"/>
              <w:spacing w:line="240" w:lineRule="atLeast"/>
            </w:pPr>
            <w:r>
              <w:t>44</w:t>
            </w:r>
          </w:p>
        </w:tc>
      </w:tr>
      <w:tr>
        <w:tc>
          <w:tcPr>
            <w:tcW w:w="604" w:type="pct"/>
            <w:vAlign w:val="center"/>
          </w:tcPr>
          <w:p w:rsidR="0018722C">
            <w:pPr>
              <w:pStyle w:val="affff9"/>
              <w:topLinePunct/>
              <w:ind w:leftChars="0" w:left="0" w:rightChars="0" w:right="0" w:firstLineChars="0" w:firstLine="0"/>
              <w:spacing w:line="240" w:lineRule="atLeast"/>
            </w:pPr>
            <w:r>
              <w:t>1977</w:t>
            </w:r>
          </w:p>
        </w:tc>
        <w:tc>
          <w:tcPr>
            <w:tcW w:w="848" w:type="pct"/>
            <w:vAlign w:val="center"/>
          </w:tcPr>
          <w:p w:rsidR="0018722C">
            <w:pPr>
              <w:pStyle w:val="affff9"/>
              <w:topLinePunct/>
              <w:ind w:leftChars="0" w:left="0" w:rightChars="0" w:right="0" w:firstLineChars="0" w:firstLine="0"/>
              <w:spacing w:line="240" w:lineRule="atLeast"/>
            </w:pPr>
            <w:r>
              <w:t>2651.65</w:t>
            </w:r>
          </w:p>
        </w:tc>
        <w:tc>
          <w:tcPr>
            <w:tcW w:w="683" w:type="pct"/>
            <w:vAlign w:val="center"/>
          </w:tcPr>
          <w:p w:rsidR="0018722C">
            <w:pPr>
              <w:pStyle w:val="affff9"/>
              <w:topLinePunct/>
              <w:ind w:leftChars="0" w:left="0" w:rightChars="0" w:right="0" w:firstLineChars="0" w:firstLine="0"/>
              <w:spacing w:line="240" w:lineRule="atLeast"/>
            </w:pPr>
            <w:r>
              <w:t>29.4</w:t>
            </w:r>
          </w:p>
        </w:tc>
        <w:tc>
          <w:tcPr>
            <w:tcW w:w="661" w:type="pct"/>
            <w:vAlign w:val="center"/>
          </w:tcPr>
          <w:p w:rsidR="0018722C">
            <w:pPr>
              <w:pStyle w:val="affff9"/>
              <w:topLinePunct/>
              <w:ind w:leftChars="0" w:left="0" w:rightChars="0" w:right="0" w:firstLineChars="0" w:firstLine="0"/>
              <w:spacing w:line="240" w:lineRule="atLeast"/>
            </w:pPr>
            <w:r>
              <w:t>47.1</w:t>
            </w:r>
          </w:p>
        </w:tc>
        <w:tc>
          <w:tcPr>
            <w:tcW w:w="654" w:type="pct"/>
            <w:vAlign w:val="center"/>
          </w:tcPr>
          <w:p w:rsidR="0018722C">
            <w:pPr>
              <w:pStyle w:val="affff9"/>
              <w:topLinePunct/>
              <w:ind w:leftChars="0" w:left="0" w:rightChars="0" w:right="0" w:firstLineChars="0" w:firstLine="0"/>
              <w:spacing w:line="240" w:lineRule="atLeast"/>
            </w:pPr>
            <w:r>
              <w:t>23.4</w:t>
            </w:r>
          </w:p>
        </w:tc>
        <w:tc>
          <w:tcPr>
            <w:tcW w:w="767" w:type="pct"/>
            <w:vAlign w:val="center"/>
          </w:tcPr>
          <w:p w:rsidR="0018722C">
            <w:pPr>
              <w:pStyle w:val="a5"/>
              <w:topLinePunct/>
              <w:ind w:leftChars="0" w:left="0" w:rightChars="0" w:right="0" w:firstLineChars="0" w:firstLine="0"/>
              <w:spacing w:line="240" w:lineRule="atLeast"/>
            </w:pPr>
          </w:p>
        </w:tc>
        <w:tc>
          <w:tcPr>
            <w:tcW w:w="785" w:type="pct"/>
            <w:vAlign w:val="center"/>
          </w:tcPr>
          <w:p w:rsidR="0018722C">
            <w:pPr>
              <w:pStyle w:val="ad"/>
              <w:topLinePunct/>
              <w:ind w:leftChars="0" w:left="0" w:rightChars="0" w:right="0" w:firstLineChars="0" w:firstLine="0"/>
              <w:spacing w:line="240" w:lineRule="atLeast"/>
            </w:pPr>
          </w:p>
        </w:tc>
      </w:tr>
      <w:tr>
        <w:tc>
          <w:tcPr>
            <w:tcW w:w="604" w:type="pct"/>
            <w:vAlign w:val="center"/>
          </w:tcPr>
          <w:p w:rsidR="0018722C">
            <w:pPr>
              <w:pStyle w:val="affff9"/>
              <w:topLinePunct/>
              <w:ind w:leftChars="0" w:left="0" w:rightChars="0" w:right="0" w:firstLineChars="0" w:firstLine="0"/>
              <w:spacing w:line="240" w:lineRule="atLeast"/>
            </w:pPr>
            <w:r>
              <w:t>1978</w:t>
            </w:r>
          </w:p>
        </w:tc>
        <w:tc>
          <w:tcPr>
            <w:tcW w:w="848" w:type="pct"/>
            <w:vAlign w:val="center"/>
          </w:tcPr>
          <w:p w:rsidR="0018722C">
            <w:pPr>
              <w:pStyle w:val="affff9"/>
              <w:topLinePunct/>
              <w:ind w:leftChars="0" w:left="0" w:rightChars="0" w:right="0" w:firstLineChars="0" w:firstLine="0"/>
              <w:spacing w:line="240" w:lineRule="atLeast"/>
            </w:pPr>
            <w:r>
              <w:t>2998.77</w:t>
            </w:r>
          </w:p>
        </w:tc>
        <w:tc>
          <w:tcPr>
            <w:tcW w:w="683" w:type="pct"/>
            <w:vAlign w:val="center"/>
          </w:tcPr>
          <w:p w:rsidR="0018722C">
            <w:pPr>
              <w:pStyle w:val="affff9"/>
              <w:topLinePunct/>
              <w:ind w:leftChars="0" w:left="0" w:rightChars="0" w:right="0" w:firstLineChars="0" w:firstLine="0"/>
              <w:spacing w:line="240" w:lineRule="atLeast"/>
            </w:pPr>
            <w:r>
              <w:t>28.1</w:t>
            </w:r>
          </w:p>
        </w:tc>
        <w:tc>
          <w:tcPr>
            <w:tcW w:w="661" w:type="pct"/>
            <w:vAlign w:val="center"/>
          </w:tcPr>
          <w:p w:rsidR="0018722C">
            <w:pPr>
              <w:pStyle w:val="affff9"/>
              <w:topLinePunct/>
              <w:ind w:leftChars="0" w:left="0" w:rightChars="0" w:right="0" w:firstLineChars="0" w:firstLine="0"/>
              <w:spacing w:line="240" w:lineRule="atLeast"/>
            </w:pPr>
            <w:r>
              <w:t>48.2</w:t>
            </w:r>
          </w:p>
        </w:tc>
        <w:tc>
          <w:tcPr>
            <w:tcW w:w="654" w:type="pct"/>
            <w:vAlign w:val="center"/>
          </w:tcPr>
          <w:p w:rsidR="0018722C">
            <w:pPr>
              <w:pStyle w:val="affff9"/>
              <w:topLinePunct/>
              <w:ind w:leftChars="0" w:left="0" w:rightChars="0" w:right="0" w:firstLineChars="0" w:firstLine="0"/>
              <w:spacing w:line="240" w:lineRule="atLeast"/>
            </w:pPr>
            <w:r>
              <w:t>23.7</w:t>
            </w:r>
          </w:p>
        </w:tc>
        <w:tc>
          <w:tcPr>
            <w:tcW w:w="767" w:type="pct"/>
            <w:vAlign w:val="center"/>
          </w:tcPr>
          <w:p w:rsidR="0018722C">
            <w:pPr>
              <w:pStyle w:val="affff9"/>
              <w:topLinePunct/>
              <w:ind w:leftChars="0" w:left="0" w:rightChars="0" w:right="0" w:firstLineChars="0" w:firstLine="0"/>
              <w:spacing w:line="240" w:lineRule="atLeast"/>
            </w:pPr>
            <w:r>
              <w:t>56.9</w:t>
            </w:r>
          </w:p>
        </w:tc>
        <w:tc>
          <w:tcPr>
            <w:tcW w:w="785" w:type="pct"/>
            <w:vAlign w:val="center"/>
          </w:tcPr>
          <w:p w:rsidR="0018722C">
            <w:pPr>
              <w:pStyle w:val="affff9"/>
              <w:topLinePunct/>
              <w:ind w:leftChars="0" w:left="0" w:rightChars="0" w:right="0" w:firstLineChars="0" w:firstLine="0"/>
              <w:spacing w:line="240" w:lineRule="atLeast"/>
            </w:pPr>
            <w:r>
              <w:t>43.1</w:t>
            </w:r>
          </w:p>
        </w:tc>
      </w:tr>
      <w:tr>
        <w:tc>
          <w:tcPr>
            <w:tcW w:w="604" w:type="pct"/>
            <w:vAlign w:val="center"/>
          </w:tcPr>
          <w:p w:rsidR="0018722C">
            <w:pPr>
              <w:pStyle w:val="affff9"/>
              <w:topLinePunct/>
              <w:ind w:leftChars="0" w:left="0" w:rightChars="0" w:right="0" w:firstLineChars="0" w:firstLine="0"/>
              <w:spacing w:line="240" w:lineRule="atLeast"/>
            </w:pPr>
            <w:r>
              <w:t>1979</w:t>
            </w:r>
          </w:p>
        </w:tc>
        <w:tc>
          <w:tcPr>
            <w:tcW w:w="848" w:type="pct"/>
            <w:vAlign w:val="center"/>
          </w:tcPr>
          <w:p w:rsidR="0018722C">
            <w:pPr>
              <w:pStyle w:val="affff9"/>
              <w:topLinePunct/>
              <w:ind w:leftChars="0" w:left="0" w:rightChars="0" w:right="0" w:firstLineChars="0" w:firstLine="0"/>
              <w:spacing w:line="240" w:lineRule="atLeast"/>
            </w:pPr>
            <w:r>
              <w:t>3276.62</w:t>
            </w:r>
          </w:p>
        </w:tc>
        <w:tc>
          <w:tcPr>
            <w:tcW w:w="683" w:type="pct"/>
            <w:vAlign w:val="center"/>
          </w:tcPr>
          <w:p w:rsidR="0018722C">
            <w:pPr>
              <w:pStyle w:val="affff9"/>
              <w:topLinePunct/>
              <w:ind w:leftChars="0" w:left="0" w:rightChars="0" w:right="0" w:firstLineChars="0" w:firstLine="0"/>
              <w:spacing w:line="240" w:lineRule="atLeast"/>
            </w:pPr>
            <w:r>
              <w:t>31.2</w:t>
            </w:r>
          </w:p>
        </w:tc>
        <w:tc>
          <w:tcPr>
            <w:tcW w:w="661" w:type="pct"/>
            <w:vAlign w:val="center"/>
          </w:tcPr>
          <w:p w:rsidR="0018722C">
            <w:pPr>
              <w:pStyle w:val="affff9"/>
              <w:topLinePunct/>
              <w:ind w:leftChars="0" w:left="0" w:rightChars="0" w:right="0" w:firstLineChars="0" w:firstLine="0"/>
              <w:spacing w:line="240" w:lineRule="atLeast"/>
            </w:pPr>
            <w:r>
              <w:t>47.4</w:t>
            </w:r>
          </w:p>
        </w:tc>
        <w:tc>
          <w:tcPr>
            <w:tcW w:w="654" w:type="pct"/>
            <w:vAlign w:val="center"/>
          </w:tcPr>
          <w:p w:rsidR="0018722C">
            <w:pPr>
              <w:pStyle w:val="affff9"/>
              <w:topLinePunct/>
              <w:ind w:leftChars="0" w:left="0" w:rightChars="0" w:right="0" w:firstLineChars="0" w:firstLine="0"/>
              <w:spacing w:line="240" w:lineRule="atLeast"/>
            </w:pPr>
            <w:r>
              <w:t>21.4</w:t>
            </w:r>
          </w:p>
        </w:tc>
        <w:tc>
          <w:tcPr>
            <w:tcW w:w="767" w:type="pct"/>
            <w:vAlign w:val="center"/>
          </w:tcPr>
          <w:p w:rsidR="0018722C">
            <w:pPr>
              <w:pStyle w:val="a5"/>
              <w:topLinePunct/>
              <w:ind w:leftChars="0" w:left="0" w:rightChars="0" w:right="0" w:firstLineChars="0" w:firstLine="0"/>
              <w:spacing w:line="240" w:lineRule="atLeast"/>
            </w:pPr>
          </w:p>
        </w:tc>
        <w:tc>
          <w:tcPr>
            <w:tcW w:w="785" w:type="pct"/>
            <w:vAlign w:val="center"/>
          </w:tcPr>
          <w:p w:rsidR="0018722C">
            <w:pPr>
              <w:pStyle w:val="ad"/>
              <w:topLinePunct/>
              <w:ind w:leftChars="0" w:left="0" w:rightChars="0" w:right="0" w:firstLineChars="0" w:firstLine="0"/>
              <w:spacing w:line="240" w:lineRule="atLeast"/>
            </w:pPr>
          </w:p>
        </w:tc>
      </w:tr>
      <w:tr>
        <w:tc>
          <w:tcPr>
            <w:tcW w:w="604" w:type="pct"/>
            <w:vAlign w:val="center"/>
          </w:tcPr>
          <w:p w:rsidR="0018722C">
            <w:pPr>
              <w:pStyle w:val="affff9"/>
              <w:topLinePunct/>
              <w:ind w:leftChars="0" w:left="0" w:rightChars="0" w:right="0" w:firstLineChars="0" w:firstLine="0"/>
              <w:spacing w:line="240" w:lineRule="atLeast"/>
            </w:pPr>
            <w:r>
              <w:t>1980</w:t>
            </w:r>
          </w:p>
        </w:tc>
        <w:tc>
          <w:tcPr>
            <w:tcW w:w="848" w:type="pct"/>
            <w:vAlign w:val="center"/>
          </w:tcPr>
          <w:p w:rsidR="0018722C">
            <w:pPr>
              <w:pStyle w:val="affff9"/>
              <w:topLinePunct/>
              <w:ind w:leftChars="0" w:left="0" w:rightChars="0" w:right="0" w:firstLineChars="0" w:firstLine="0"/>
              <w:spacing w:line="240" w:lineRule="atLeast"/>
            </w:pPr>
            <w:r>
              <w:t>3459.30</w:t>
            </w:r>
          </w:p>
        </w:tc>
        <w:tc>
          <w:tcPr>
            <w:tcW w:w="683" w:type="pct"/>
            <w:vAlign w:val="center"/>
          </w:tcPr>
          <w:p w:rsidR="0018722C">
            <w:pPr>
              <w:pStyle w:val="affff9"/>
              <w:topLinePunct/>
              <w:ind w:leftChars="0" w:left="0" w:rightChars="0" w:right="0" w:firstLineChars="0" w:firstLine="0"/>
              <w:spacing w:line="240" w:lineRule="atLeast"/>
            </w:pPr>
            <w:r>
              <w:t>30.1</w:t>
            </w:r>
          </w:p>
        </w:tc>
        <w:tc>
          <w:tcPr>
            <w:tcW w:w="661" w:type="pct"/>
            <w:vAlign w:val="center"/>
          </w:tcPr>
          <w:p w:rsidR="0018722C">
            <w:pPr>
              <w:pStyle w:val="affff9"/>
              <w:topLinePunct/>
              <w:ind w:leftChars="0" w:left="0" w:rightChars="0" w:right="0" w:firstLineChars="0" w:firstLine="0"/>
              <w:spacing w:line="240" w:lineRule="atLeast"/>
            </w:pPr>
            <w:r>
              <w:t>48.5</w:t>
            </w:r>
          </w:p>
        </w:tc>
        <w:tc>
          <w:tcPr>
            <w:tcW w:w="654" w:type="pct"/>
            <w:vAlign w:val="center"/>
          </w:tcPr>
          <w:p w:rsidR="0018722C">
            <w:pPr>
              <w:pStyle w:val="affff9"/>
              <w:topLinePunct/>
              <w:ind w:leftChars="0" w:left="0" w:rightChars="0" w:right="0" w:firstLineChars="0" w:firstLine="0"/>
              <w:spacing w:line="240" w:lineRule="atLeast"/>
            </w:pPr>
            <w:r>
              <w:t>21.4</w:t>
            </w:r>
          </w:p>
        </w:tc>
        <w:tc>
          <w:tcPr>
            <w:tcW w:w="767" w:type="pct"/>
            <w:vAlign w:val="center"/>
          </w:tcPr>
          <w:p w:rsidR="0018722C">
            <w:pPr>
              <w:pStyle w:val="affff9"/>
              <w:topLinePunct/>
              <w:ind w:leftChars="0" w:left="0" w:rightChars="0" w:right="0" w:firstLineChars="0" w:firstLine="0"/>
              <w:spacing w:line="240" w:lineRule="atLeast"/>
            </w:pPr>
            <w:r>
              <w:t>52.9</w:t>
            </w:r>
          </w:p>
        </w:tc>
        <w:tc>
          <w:tcPr>
            <w:tcW w:w="785" w:type="pct"/>
            <w:vAlign w:val="center"/>
          </w:tcPr>
          <w:p w:rsidR="0018722C">
            <w:pPr>
              <w:pStyle w:val="affff9"/>
              <w:topLinePunct/>
              <w:ind w:leftChars="0" w:left="0" w:rightChars="0" w:right="0" w:firstLineChars="0" w:firstLine="0"/>
              <w:spacing w:line="240" w:lineRule="atLeast"/>
            </w:pPr>
            <w:r>
              <w:t>47.1</w:t>
            </w:r>
          </w:p>
        </w:tc>
      </w:tr>
      <w:tr>
        <w:tc>
          <w:tcPr>
            <w:tcW w:w="604" w:type="pct"/>
            <w:vAlign w:val="center"/>
            <w:tcBorders>
              <w:top w:val="single" w:sz="4" w:space="0" w:color="auto"/>
            </w:tcBorders>
          </w:tcPr>
          <w:p w:rsidR="0018722C">
            <w:pPr>
              <w:pStyle w:val="affff9"/>
              <w:topLinePunct/>
              <w:ind w:leftChars="0" w:left="0" w:rightChars="0" w:right="0" w:firstLineChars="0" w:firstLine="0"/>
              <w:spacing w:line="240" w:lineRule="atLeast"/>
            </w:pPr>
            <w:r>
              <w:t>1981</w:t>
            </w:r>
          </w:p>
        </w:tc>
        <w:tc>
          <w:tcPr>
            <w:tcW w:w="848" w:type="pct"/>
            <w:vAlign w:val="center"/>
            <w:tcBorders>
              <w:top w:val="single" w:sz="4" w:space="0" w:color="auto"/>
            </w:tcBorders>
          </w:tcPr>
          <w:p w:rsidR="0018722C">
            <w:pPr>
              <w:pStyle w:val="affff9"/>
              <w:topLinePunct/>
              <w:ind w:leftChars="0" w:left="0" w:rightChars="0" w:right="0" w:firstLineChars="0" w:firstLine="0"/>
              <w:spacing w:line="240" w:lineRule="atLeast"/>
            </w:pPr>
            <w:r>
              <w:t>3636.18</w:t>
            </w:r>
          </w:p>
        </w:tc>
        <w:tc>
          <w:tcPr>
            <w:tcW w:w="683" w:type="pct"/>
            <w:vAlign w:val="center"/>
            <w:tcBorders>
              <w:top w:val="single" w:sz="4" w:space="0" w:color="auto"/>
            </w:tcBorders>
          </w:tcPr>
          <w:p w:rsidR="0018722C">
            <w:pPr>
              <w:pStyle w:val="affff9"/>
              <w:topLinePunct/>
              <w:ind w:leftChars="0" w:left="0" w:rightChars="0" w:right="0" w:firstLineChars="0" w:firstLine="0"/>
              <w:spacing w:line="240" w:lineRule="atLeast"/>
            </w:pPr>
            <w:r>
              <w:t>31.8</w:t>
            </w:r>
          </w:p>
        </w:tc>
        <w:tc>
          <w:tcPr>
            <w:tcW w:w="661" w:type="pct"/>
            <w:vAlign w:val="center"/>
            <w:tcBorders>
              <w:top w:val="single" w:sz="4" w:space="0" w:color="auto"/>
            </w:tcBorders>
          </w:tcPr>
          <w:p w:rsidR="0018722C">
            <w:pPr>
              <w:pStyle w:val="affff9"/>
              <w:topLinePunct/>
              <w:ind w:leftChars="0" w:left="0" w:rightChars="0" w:right="0" w:firstLineChars="0" w:firstLine="0"/>
              <w:spacing w:line="240" w:lineRule="atLeast"/>
            </w:pPr>
            <w:r>
              <w:t>46.4</w:t>
            </w:r>
          </w:p>
        </w:tc>
        <w:tc>
          <w:tcPr>
            <w:tcW w:w="654" w:type="pct"/>
            <w:vAlign w:val="center"/>
            <w:tcBorders>
              <w:top w:val="single" w:sz="4" w:space="0" w:color="auto"/>
            </w:tcBorders>
          </w:tcPr>
          <w:p w:rsidR="0018722C">
            <w:pPr>
              <w:pStyle w:val="affff9"/>
              <w:topLinePunct/>
              <w:ind w:leftChars="0" w:left="0" w:rightChars="0" w:right="0" w:firstLineChars="0" w:firstLine="0"/>
              <w:spacing w:line="240" w:lineRule="atLeast"/>
            </w:pPr>
            <w:r>
              <w:t>21.8</w:t>
            </w:r>
          </w:p>
        </w:tc>
        <w:tc>
          <w:tcPr>
            <w:tcW w:w="767" w:type="pct"/>
            <w:vAlign w:val="center"/>
            <w:tcBorders>
              <w:top w:val="single" w:sz="4" w:space="0" w:color="auto"/>
            </w:tcBorders>
          </w:tcPr>
          <w:p w:rsidR="0018722C">
            <w:pPr>
              <w:pStyle w:val="affff9"/>
              <w:topLinePunct/>
              <w:ind w:leftChars="0" w:left="0" w:rightChars="0" w:right="0" w:firstLineChars="0" w:firstLine="0"/>
              <w:spacing w:line="240" w:lineRule="atLeast"/>
            </w:pPr>
            <w:r>
              <w:t>48.57</w:t>
            </w:r>
          </w:p>
        </w:tc>
        <w:tc>
          <w:tcPr>
            <w:tcW w:w="785" w:type="pct"/>
            <w:vAlign w:val="center"/>
            <w:tcBorders>
              <w:top w:val="single" w:sz="4" w:space="0" w:color="auto"/>
            </w:tcBorders>
          </w:tcPr>
          <w:p w:rsidR="0018722C">
            <w:pPr>
              <w:pStyle w:val="affff9"/>
              <w:topLinePunct/>
              <w:ind w:leftChars="0" w:left="0" w:rightChars="0" w:right="0" w:firstLineChars="0" w:firstLine="0"/>
              <w:spacing w:line="240" w:lineRule="atLeast"/>
            </w:pPr>
            <w:r>
              <w:t>51.43</w:t>
            </w:r>
          </w:p>
        </w:tc>
      </w:tr>
    </w:tbl>
    <w:p w:rsidR="0018722C">
      <w:pPr>
        <w:rPr/>
        <w:topLinePunct/>
        <w:pStyle w:val="affa"/>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5"/>
        <w:gridCol w:w="1551"/>
        <w:gridCol w:w="1249"/>
        <w:gridCol w:w="1210"/>
        <w:gridCol w:w="1196"/>
        <w:gridCol w:w="1403"/>
        <w:gridCol w:w="1436"/>
      </w:tblGrid>
      <w:tr>
        <w:trPr>
          <w:trHeight w:val="340" w:hRule="atLeast"/>
        </w:trPr>
        <w:tc>
          <w:tcPr>
            <w:tcW w:w="1105" w:type="dxa"/>
          </w:tcPr>
          <w:p w:rsidR="0018722C">
            <w:pPr>
              <w:topLinePunct/>
              <w:ind w:leftChars="0" w:left="0" w:rightChars="0" w:right="0" w:firstLineChars="0" w:firstLine="0"/>
              <w:spacing w:line="240" w:lineRule="atLeast"/>
            </w:pPr>
            <w:r>
              <w:t>1982</w:t>
            </w:r>
          </w:p>
        </w:tc>
        <w:tc>
          <w:tcPr>
            <w:tcW w:w="1551" w:type="dxa"/>
          </w:tcPr>
          <w:p w:rsidR="0018722C">
            <w:pPr>
              <w:topLinePunct/>
              <w:ind w:leftChars="0" w:left="0" w:rightChars="0" w:right="0" w:firstLineChars="0" w:firstLine="0"/>
              <w:spacing w:line="240" w:lineRule="atLeast"/>
            </w:pPr>
            <w:r>
              <w:t>3882.42</w:t>
            </w:r>
          </w:p>
        </w:tc>
        <w:tc>
          <w:tcPr>
            <w:tcW w:w="1249" w:type="dxa"/>
          </w:tcPr>
          <w:p w:rsidR="0018722C">
            <w:pPr>
              <w:topLinePunct/>
              <w:ind w:leftChars="0" w:left="0" w:rightChars="0" w:right="0" w:firstLineChars="0" w:firstLine="0"/>
              <w:spacing w:line="240" w:lineRule="atLeast"/>
            </w:pPr>
            <w:r>
              <w:t>33.3</w:t>
            </w:r>
          </w:p>
        </w:tc>
        <w:tc>
          <w:tcPr>
            <w:tcW w:w="1210" w:type="dxa"/>
          </w:tcPr>
          <w:p w:rsidR="0018722C">
            <w:pPr>
              <w:topLinePunct/>
              <w:ind w:leftChars="0" w:left="0" w:rightChars="0" w:right="0" w:firstLineChars="0" w:firstLine="0"/>
              <w:spacing w:line="240" w:lineRule="atLeast"/>
            </w:pPr>
            <w:r>
              <w:t>45.0</w:t>
            </w:r>
          </w:p>
        </w:tc>
        <w:tc>
          <w:tcPr>
            <w:tcW w:w="1196" w:type="dxa"/>
          </w:tcPr>
          <w:p w:rsidR="0018722C">
            <w:pPr>
              <w:topLinePunct/>
              <w:ind w:leftChars="0" w:left="0" w:rightChars="0" w:right="0" w:firstLineChars="0" w:firstLine="0"/>
              <w:spacing w:line="240" w:lineRule="atLeast"/>
            </w:pPr>
            <w:r>
              <w:t>21.7</w:t>
            </w:r>
          </w:p>
        </w:tc>
        <w:tc>
          <w:tcPr>
            <w:tcW w:w="1403" w:type="dxa"/>
          </w:tcPr>
          <w:p w:rsidR="0018722C">
            <w:pPr>
              <w:topLinePunct/>
              <w:ind w:leftChars="0" w:left="0" w:rightChars="0" w:right="0" w:firstLineChars="0" w:firstLine="0"/>
              <w:spacing w:line="240" w:lineRule="atLeast"/>
            </w:pPr>
            <w:r>
              <w:t>49.76</w:t>
            </w:r>
          </w:p>
        </w:tc>
        <w:tc>
          <w:tcPr>
            <w:tcW w:w="1436" w:type="dxa"/>
          </w:tcPr>
          <w:p w:rsidR="0018722C">
            <w:pPr>
              <w:topLinePunct/>
              <w:ind w:leftChars="0" w:left="0" w:rightChars="0" w:right="0" w:firstLineChars="0" w:firstLine="0"/>
              <w:spacing w:line="240" w:lineRule="atLeast"/>
            </w:pPr>
            <w:r>
              <w:t>50.24</w:t>
            </w:r>
          </w:p>
        </w:tc>
      </w:tr>
      <w:tr>
        <w:trPr>
          <w:trHeight w:val="340" w:hRule="atLeast"/>
        </w:trPr>
        <w:tc>
          <w:tcPr>
            <w:tcW w:w="1105" w:type="dxa"/>
          </w:tcPr>
          <w:p w:rsidR="0018722C">
            <w:pPr>
              <w:topLinePunct/>
              <w:ind w:leftChars="0" w:left="0" w:rightChars="0" w:right="0" w:firstLineChars="0" w:firstLine="0"/>
              <w:spacing w:line="240" w:lineRule="atLeast"/>
            </w:pPr>
            <w:r>
              <w:t>1983</w:t>
            </w:r>
          </w:p>
        </w:tc>
        <w:tc>
          <w:tcPr>
            <w:tcW w:w="1551" w:type="dxa"/>
          </w:tcPr>
          <w:p w:rsidR="0018722C">
            <w:pPr>
              <w:topLinePunct/>
              <w:ind w:leftChars="0" w:left="0" w:rightChars="0" w:right="0" w:firstLineChars="0" w:firstLine="0"/>
              <w:spacing w:line="240" w:lineRule="atLeast"/>
            </w:pPr>
            <w:r>
              <w:t>4284.10</w:t>
            </w:r>
          </w:p>
        </w:tc>
        <w:tc>
          <w:tcPr>
            <w:tcW w:w="1249" w:type="dxa"/>
          </w:tcPr>
          <w:p w:rsidR="0018722C">
            <w:pPr>
              <w:topLinePunct/>
              <w:ind w:leftChars="0" w:left="0" w:rightChars="0" w:right="0" w:firstLineChars="0" w:firstLine="0"/>
              <w:spacing w:line="240" w:lineRule="atLeast"/>
            </w:pPr>
            <w:r>
              <w:t>33.0</w:t>
            </w:r>
          </w:p>
        </w:tc>
        <w:tc>
          <w:tcPr>
            <w:tcW w:w="1210" w:type="dxa"/>
          </w:tcPr>
          <w:p w:rsidR="0018722C">
            <w:pPr>
              <w:topLinePunct/>
              <w:ind w:leftChars="0" w:left="0" w:rightChars="0" w:right="0" w:firstLineChars="0" w:firstLine="0"/>
              <w:spacing w:line="240" w:lineRule="atLeast"/>
            </w:pPr>
            <w:r>
              <w:t>44.6</w:t>
            </w:r>
          </w:p>
        </w:tc>
        <w:tc>
          <w:tcPr>
            <w:tcW w:w="1196" w:type="dxa"/>
          </w:tcPr>
          <w:p w:rsidR="0018722C">
            <w:pPr>
              <w:topLinePunct/>
              <w:ind w:leftChars="0" w:left="0" w:rightChars="0" w:right="0" w:firstLineChars="0" w:firstLine="0"/>
              <w:spacing w:line="240" w:lineRule="atLeast"/>
            </w:pPr>
            <w:r>
              <w:t>22.4</w:t>
            </w:r>
          </w:p>
        </w:tc>
        <w:tc>
          <w:tcPr>
            <w:tcW w:w="1403" w:type="dxa"/>
          </w:tcPr>
          <w:p w:rsidR="0018722C">
            <w:pPr>
              <w:topLinePunct/>
              <w:ind w:leftChars="0" w:left="0" w:rightChars="0" w:right="0" w:firstLineChars="0" w:firstLine="0"/>
              <w:spacing w:line="240" w:lineRule="atLeast"/>
            </w:pPr>
            <w:r>
              <w:t>51.48</w:t>
            </w:r>
          </w:p>
        </w:tc>
        <w:tc>
          <w:tcPr>
            <w:tcW w:w="1436" w:type="dxa"/>
          </w:tcPr>
          <w:p w:rsidR="0018722C">
            <w:pPr>
              <w:topLinePunct/>
              <w:ind w:leftChars="0" w:left="0" w:rightChars="0" w:right="0" w:firstLineChars="0" w:firstLine="0"/>
              <w:spacing w:line="240" w:lineRule="atLeast"/>
            </w:pPr>
            <w:r>
              <w:t>48.52</w:t>
            </w:r>
          </w:p>
        </w:tc>
      </w:tr>
      <w:tr>
        <w:trPr>
          <w:trHeight w:val="340" w:hRule="atLeast"/>
        </w:trPr>
        <w:tc>
          <w:tcPr>
            <w:tcW w:w="1105" w:type="dxa"/>
          </w:tcPr>
          <w:p w:rsidR="0018722C">
            <w:pPr>
              <w:topLinePunct/>
              <w:ind w:leftChars="0" w:left="0" w:rightChars="0" w:right="0" w:firstLineChars="0" w:firstLine="0"/>
              <w:spacing w:line="240" w:lineRule="atLeast"/>
            </w:pPr>
            <w:r>
              <w:t>1984</w:t>
            </w:r>
          </w:p>
        </w:tc>
        <w:tc>
          <w:tcPr>
            <w:tcW w:w="1551" w:type="dxa"/>
          </w:tcPr>
          <w:p w:rsidR="0018722C">
            <w:pPr>
              <w:topLinePunct/>
              <w:ind w:leftChars="0" w:left="0" w:rightChars="0" w:right="0" w:firstLineChars="0" w:firstLine="0"/>
              <w:spacing w:line="240" w:lineRule="atLeast"/>
            </w:pPr>
            <w:r>
              <w:t>5038.10</w:t>
            </w:r>
          </w:p>
        </w:tc>
        <w:tc>
          <w:tcPr>
            <w:tcW w:w="1249" w:type="dxa"/>
          </w:tcPr>
          <w:p w:rsidR="0018722C">
            <w:pPr>
              <w:topLinePunct/>
              <w:ind w:leftChars="0" w:left="0" w:rightChars="0" w:right="0" w:firstLineChars="0" w:firstLine="0"/>
              <w:spacing w:line="240" w:lineRule="atLeast"/>
            </w:pPr>
            <w:r>
              <w:t>32.0</w:t>
            </w:r>
          </w:p>
        </w:tc>
        <w:tc>
          <w:tcPr>
            <w:tcW w:w="1210" w:type="dxa"/>
          </w:tcPr>
          <w:p w:rsidR="0018722C">
            <w:pPr>
              <w:topLinePunct/>
              <w:ind w:leftChars="0" w:left="0" w:rightChars="0" w:right="0" w:firstLineChars="0" w:firstLine="0"/>
              <w:spacing w:line="240" w:lineRule="atLeast"/>
            </w:pPr>
            <w:r>
              <w:t>43.3</w:t>
            </w:r>
          </w:p>
        </w:tc>
        <w:tc>
          <w:tcPr>
            <w:tcW w:w="1196" w:type="dxa"/>
          </w:tcPr>
          <w:p w:rsidR="0018722C">
            <w:pPr>
              <w:topLinePunct/>
              <w:ind w:leftChars="0" w:left="0" w:rightChars="0" w:right="0" w:firstLineChars="0" w:firstLine="0"/>
              <w:spacing w:line="240" w:lineRule="atLeast"/>
            </w:pPr>
            <w:r>
              <w:t>24.7</w:t>
            </w:r>
          </w:p>
        </w:tc>
        <w:tc>
          <w:tcPr>
            <w:tcW w:w="1403" w:type="dxa"/>
          </w:tcPr>
          <w:p w:rsidR="0018722C">
            <w:pPr>
              <w:topLinePunct/>
              <w:ind w:leftChars="0" w:left="0" w:rightChars="0" w:right="0" w:firstLineChars="0" w:firstLine="0"/>
              <w:spacing w:line="240" w:lineRule="atLeast"/>
            </w:pPr>
            <w:r>
              <w:t>52.6</w:t>
            </w:r>
          </w:p>
        </w:tc>
        <w:tc>
          <w:tcPr>
            <w:tcW w:w="1436" w:type="dxa"/>
          </w:tcPr>
          <w:p w:rsidR="0018722C">
            <w:pPr>
              <w:topLinePunct/>
              <w:ind w:leftChars="0" w:left="0" w:rightChars="0" w:right="0" w:firstLineChars="0" w:firstLine="0"/>
              <w:spacing w:line="240" w:lineRule="atLeast"/>
            </w:pPr>
            <w:r>
              <w:t>47.4</w:t>
            </w:r>
          </w:p>
        </w:tc>
      </w:tr>
      <w:tr>
        <w:trPr>
          <w:trHeight w:val="340" w:hRule="atLeast"/>
        </w:trPr>
        <w:tc>
          <w:tcPr>
            <w:tcW w:w="1105" w:type="dxa"/>
          </w:tcPr>
          <w:p w:rsidR="0018722C">
            <w:pPr>
              <w:topLinePunct/>
              <w:ind w:leftChars="0" w:left="0" w:rightChars="0" w:right="0" w:firstLineChars="0" w:firstLine="0"/>
              <w:spacing w:line="240" w:lineRule="atLeast"/>
            </w:pPr>
            <w:r>
              <w:t>1985</w:t>
            </w:r>
          </w:p>
        </w:tc>
        <w:tc>
          <w:tcPr>
            <w:tcW w:w="1551" w:type="dxa"/>
          </w:tcPr>
          <w:p w:rsidR="0018722C">
            <w:pPr>
              <w:topLinePunct/>
              <w:ind w:leftChars="0" w:left="0" w:rightChars="0" w:right="0" w:firstLineChars="0" w:firstLine="0"/>
              <w:spacing w:line="240" w:lineRule="atLeast"/>
            </w:pPr>
            <w:r>
              <w:t>5790.11</w:t>
            </w:r>
          </w:p>
        </w:tc>
        <w:tc>
          <w:tcPr>
            <w:tcW w:w="1249" w:type="dxa"/>
          </w:tcPr>
          <w:p w:rsidR="0018722C">
            <w:pPr>
              <w:topLinePunct/>
              <w:ind w:leftChars="0" w:left="0" w:rightChars="0" w:right="0" w:firstLineChars="0" w:firstLine="0"/>
              <w:spacing w:line="240" w:lineRule="atLeast"/>
            </w:pPr>
            <w:r>
              <w:t>28.4</w:t>
            </w:r>
          </w:p>
        </w:tc>
        <w:tc>
          <w:tcPr>
            <w:tcW w:w="1210" w:type="dxa"/>
          </w:tcPr>
          <w:p w:rsidR="0018722C">
            <w:pPr>
              <w:topLinePunct/>
              <w:ind w:leftChars="0" w:left="0" w:rightChars="0" w:right="0" w:firstLineChars="0" w:firstLine="0"/>
              <w:spacing w:line="240" w:lineRule="atLeast"/>
            </w:pPr>
            <w:r>
              <w:t>43.1</w:t>
            </w:r>
          </w:p>
        </w:tc>
        <w:tc>
          <w:tcPr>
            <w:tcW w:w="1196" w:type="dxa"/>
          </w:tcPr>
          <w:p w:rsidR="0018722C">
            <w:pPr>
              <w:topLinePunct/>
              <w:ind w:leftChars="0" w:left="0" w:rightChars="0" w:right="0" w:firstLineChars="0" w:firstLine="0"/>
              <w:spacing w:line="240" w:lineRule="atLeast"/>
            </w:pPr>
            <w:r>
              <w:t>28.5</w:t>
            </w:r>
          </w:p>
        </w:tc>
        <w:tc>
          <w:tcPr>
            <w:tcW w:w="1403" w:type="dxa"/>
          </w:tcPr>
          <w:p w:rsidR="0018722C">
            <w:pPr>
              <w:topLinePunct/>
              <w:ind w:leftChars="0" w:left="0" w:rightChars="0" w:right="0" w:firstLineChars="0" w:firstLine="0"/>
              <w:spacing w:line="240" w:lineRule="atLeast"/>
            </w:pPr>
            <w:r>
              <w:t>53.1</w:t>
            </w:r>
          </w:p>
        </w:tc>
        <w:tc>
          <w:tcPr>
            <w:tcW w:w="1436" w:type="dxa"/>
          </w:tcPr>
          <w:p w:rsidR="0018722C">
            <w:pPr>
              <w:topLinePunct/>
              <w:ind w:leftChars="0" w:left="0" w:rightChars="0" w:right="0" w:firstLineChars="0" w:firstLine="0"/>
              <w:spacing w:line="240" w:lineRule="atLeast"/>
            </w:pPr>
            <w:r>
              <w:t>46.9</w:t>
            </w:r>
          </w:p>
        </w:tc>
      </w:tr>
      <w:tr>
        <w:trPr>
          <w:trHeight w:val="340" w:hRule="atLeast"/>
        </w:trPr>
        <w:tc>
          <w:tcPr>
            <w:tcW w:w="1105" w:type="dxa"/>
          </w:tcPr>
          <w:p w:rsidR="0018722C">
            <w:pPr>
              <w:topLinePunct/>
              <w:ind w:leftChars="0" w:left="0" w:rightChars="0" w:right="0" w:firstLineChars="0" w:firstLine="0"/>
              <w:spacing w:line="240" w:lineRule="atLeast"/>
            </w:pPr>
            <w:r>
              <w:t>1986</w:t>
            </w:r>
          </w:p>
        </w:tc>
        <w:tc>
          <w:tcPr>
            <w:tcW w:w="1551" w:type="dxa"/>
          </w:tcPr>
          <w:p w:rsidR="0018722C">
            <w:pPr>
              <w:topLinePunct/>
              <w:ind w:leftChars="0" w:left="0" w:rightChars="0" w:right="0" w:firstLineChars="0" w:firstLine="0"/>
              <w:spacing w:line="240" w:lineRule="atLeast"/>
            </w:pPr>
            <w:r>
              <w:t>6224.62</w:t>
            </w:r>
          </w:p>
        </w:tc>
        <w:tc>
          <w:tcPr>
            <w:tcW w:w="1249" w:type="dxa"/>
          </w:tcPr>
          <w:p w:rsidR="0018722C">
            <w:pPr>
              <w:topLinePunct/>
              <w:ind w:leftChars="0" w:left="0" w:rightChars="0" w:right="0" w:firstLineChars="0" w:firstLine="0"/>
              <w:spacing w:line="240" w:lineRule="atLeast"/>
            </w:pPr>
            <w:r>
              <w:t>27.1</w:t>
            </w:r>
          </w:p>
        </w:tc>
        <w:tc>
          <w:tcPr>
            <w:tcW w:w="1210" w:type="dxa"/>
          </w:tcPr>
          <w:p w:rsidR="0018722C">
            <w:pPr>
              <w:topLinePunct/>
              <w:ind w:leftChars="0" w:left="0" w:rightChars="0" w:right="0" w:firstLineChars="0" w:firstLine="0"/>
              <w:spacing w:line="240" w:lineRule="atLeast"/>
            </w:pPr>
            <w:r>
              <w:t>44.0</w:t>
            </w:r>
          </w:p>
        </w:tc>
        <w:tc>
          <w:tcPr>
            <w:tcW w:w="1196" w:type="dxa"/>
          </w:tcPr>
          <w:p w:rsidR="0018722C">
            <w:pPr>
              <w:topLinePunct/>
              <w:ind w:leftChars="0" w:left="0" w:rightChars="0" w:right="0" w:firstLineChars="0" w:firstLine="0"/>
              <w:spacing w:line="240" w:lineRule="atLeast"/>
            </w:pPr>
            <w:r>
              <w:t>28.9</w:t>
            </w:r>
          </w:p>
        </w:tc>
        <w:tc>
          <w:tcPr>
            <w:tcW w:w="1403" w:type="dxa"/>
          </w:tcPr>
          <w:p w:rsidR="0018722C">
            <w:pPr>
              <w:topLinePunct/>
              <w:ind w:leftChars="0" w:left="0" w:rightChars="0" w:right="0" w:firstLineChars="0" w:firstLine="0"/>
              <w:spacing w:line="240" w:lineRule="atLeast"/>
            </w:pPr>
            <w:r>
              <w:t>53.8</w:t>
            </w:r>
          </w:p>
        </w:tc>
        <w:tc>
          <w:tcPr>
            <w:tcW w:w="1436" w:type="dxa"/>
          </w:tcPr>
          <w:p w:rsidR="0018722C">
            <w:pPr>
              <w:topLinePunct/>
              <w:ind w:leftChars="0" w:left="0" w:rightChars="0" w:right="0" w:firstLineChars="0" w:firstLine="0"/>
              <w:spacing w:line="240" w:lineRule="atLeast"/>
            </w:pPr>
            <w:r>
              <w:t>46.2</w:t>
            </w:r>
          </w:p>
        </w:tc>
      </w:tr>
      <w:tr>
        <w:trPr>
          <w:trHeight w:val="340" w:hRule="atLeast"/>
        </w:trPr>
        <w:tc>
          <w:tcPr>
            <w:tcW w:w="1105" w:type="dxa"/>
          </w:tcPr>
          <w:p w:rsidR="0018722C">
            <w:pPr>
              <w:topLinePunct/>
              <w:ind w:leftChars="0" w:left="0" w:rightChars="0" w:right="0" w:firstLineChars="0" w:firstLine="0"/>
              <w:spacing w:line="240" w:lineRule="atLeast"/>
            </w:pPr>
            <w:r>
              <w:t>1987</w:t>
            </w:r>
          </w:p>
        </w:tc>
        <w:tc>
          <w:tcPr>
            <w:tcW w:w="1551" w:type="dxa"/>
          </w:tcPr>
          <w:p w:rsidR="0018722C">
            <w:pPr>
              <w:topLinePunct/>
              <w:ind w:leftChars="0" w:left="0" w:rightChars="0" w:right="0" w:firstLineChars="0" w:firstLine="0"/>
              <w:spacing w:line="240" w:lineRule="atLeast"/>
            </w:pPr>
            <w:r>
              <w:t>6808.63</w:t>
            </w:r>
          </w:p>
        </w:tc>
        <w:tc>
          <w:tcPr>
            <w:tcW w:w="1249" w:type="dxa"/>
          </w:tcPr>
          <w:p w:rsidR="0018722C">
            <w:pPr>
              <w:topLinePunct/>
              <w:ind w:leftChars="0" w:left="0" w:rightChars="0" w:right="0" w:firstLineChars="0" w:firstLine="0"/>
              <w:spacing w:line="240" w:lineRule="atLeast"/>
            </w:pPr>
            <w:r>
              <w:t>26.8</w:t>
            </w:r>
          </w:p>
        </w:tc>
        <w:tc>
          <w:tcPr>
            <w:tcW w:w="1210" w:type="dxa"/>
          </w:tcPr>
          <w:p w:rsidR="0018722C">
            <w:pPr>
              <w:topLinePunct/>
              <w:ind w:leftChars="0" w:left="0" w:rightChars="0" w:right="0" w:firstLineChars="0" w:firstLine="0"/>
              <w:spacing w:line="240" w:lineRule="atLeast"/>
            </w:pPr>
            <w:r>
              <w:t>43.9</w:t>
            </w:r>
          </w:p>
        </w:tc>
        <w:tc>
          <w:tcPr>
            <w:tcW w:w="1196" w:type="dxa"/>
          </w:tcPr>
          <w:p w:rsidR="0018722C">
            <w:pPr>
              <w:topLinePunct/>
              <w:ind w:leftChars="0" w:left="0" w:rightChars="0" w:right="0" w:firstLineChars="0" w:firstLine="0"/>
              <w:spacing w:line="240" w:lineRule="atLeast"/>
            </w:pPr>
            <w:r>
              <w:t>29.3</w:t>
            </w:r>
          </w:p>
        </w:tc>
        <w:tc>
          <w:tcPr>
            <w:tcW w:w="1403" w:type="dxa"/>
          </w:tcPr>
          <w:p w:rsidR="0018722C">
            <w:pPr>
              <w:topLinePunct/>
              <w:ind w:leftChars="0" w:left="0" w:rightChars="0" w:right="0" w:firstLineChars="0" w:firstLine="0"/>
              <w:spacing w:line="240" w:lineRule="atLeast"/>
            </w:pPr>
            <w:r>
              <w:t>52.39</w:t>
            </w:r>
          </w:p>
        </w:tc>
        <w:tc>
          <w:tcPr>
            <w:tcW w:w="1436" w:type="dxa"/>
          </w:tcPr>
          <w:p w:rsidR="0018722C">
            <w:pPr>
              <w:topLinePunct/>
              <w:ind w:leftChars="0" w:left="0" w:rightChars="0" w:right="0" w:firstLineChars="0" w:firstLine="0"/>
              <w:spacing w:line="240" w:lineRule="atLeast"/>
            </w:pPr>
            <w:r>
              <w:t>47.61</w:t>
            </w:r>
          </w:p>
        </w:tc>
      </w:tr>
      <w:tr>
        <w:trPr>
          <w:trHeight w:val="340" w:hRule="atLeast"/>
        </w:trPr>
        <w:tc>
          <w:tcPr>
            <w:tcW w:w="1105" w:type="dxa"/>
          </w:tcPr>
          <w:p w:rsidR="0018722C">
            <w:pPr>
              <w:topLinePunct/>
              <w:ind w:leftChars="0" w:left="0" w:rightChars="0" w:right="0" w:firstLineChars="0" w:firstLine="0"/>
              <w:spacing w:line="240" w:lineRule="atLeast"/>
            </w:pPr>
            <w:r>
              <w:t>1988</w:t>
            </w:r>
          </w:p>
        </w:tc>
        <w:tc>
          <w:tcPr>
            <w:tcW w:w="1551" w:type="dxa"/>
          </w:tcPr>
          <w:p w:rsidR="0018722C">
            <w:pPr>
              <w:topLinePunct/>
              <w:ind w:leftChars="0" w:left="0" w:rightChars="0" w:right="0" w:firstLineChars="0" w:firstLine="0"/>
              <w:spacing w:line="240" w:lineRule="atLeast"/>
            </w:pPr>
            <w:r>
              <w:t>7165.70</w:t>
            </w:r>
          </w:p>
        </w:tc>
        <w:tc>
          <w:tcPr>
            <w:tcW w:w="1249" w:type="dxa"/>
          </w:tcPr>
          <w:p w:rsidR="0018722C">
            <w:pPr>
              <w:topLinePunct/>
              <w:ind w:leftChars="0" w:left="0" w:rightChars="0" w:right="0" w:firstLineChars="0" w:firstLine="0"/>
              <w:spacing w:line="240" w:lineRule="atLeast"/>
            </w:pPr>
            <w:r>
              <w:t>25.7</w:t>
            </w:r>
          </w:p>
        </w:tc>
        <w:tc>
          <w:tcPr>
            <w:tcW w:w="1210" w:type="dxa"/>
          </w:tcPr>
          <w:p w:rsidR="0018722C">
            <w:pPr>
              <w:topLinePunct/>
              <w:ind w:leftChars="0" w:left="0" w:rightChars="0" w:right="0" w:firstLineChars="0" w:firstLine="0"/>
              <w:spacing w:line="240" w:lineRule="atLeast"/>
            </w:pPr>
            <w:r>
              <w:t>44.1</w:t>
            </w:r>
          </w:p>
        </w:tc>
        <w:tc>
          <w:tcPr>
            <w:tcW w:w="1196" w:type="dxa"/>
          </w:tcPr>
          <w:p w:rsidR="0018722C">
            <w:pPr>
              <w:topLinePunct/>
              <w:ind w:leftChars="0" w:left="0" w:rightChars="0" w:right="0" w:firstLineChars="0" w:firstLine="0"/>
              <w:spacing w:line="240" w:lineRule="atLeast"/>
            </w:pPr>
            <w:r>
              <w:t>30.2</w:t>
            </w:r>
          </w:p>
        </w:tc>
        <w:tc>
          <w:tcPr>
            <w:tcW w:w="1403" w:type="dxa"/>
          </w:tcPr>
          <w:p w:rsidR="0018722C">
            <w:pPr>
              <w:topLinePunct/>
              <w:ind w:leftChars="0" w:left="0" w:rightChars="0" w:right="0" w:firstLineChars="0" w:firstLine="0"/>
              <w:spacing w:line="240" w:lineRule="atLeast"/>
            </w:pPr>
            <w:r>
              <w:t>50.55</w:t>
            </w:r>
          </w:p>
        </w:tc>
        <w:tc>
          <w:tcPr>
            <w:tcW w:w="1436" w:type="dxa"/>
          </w:tcPr>
          <w:p w:rsidR="0018722C">
            <w:pPr>
              <w:topLinePunct/>
              <w:ind w:leftChars="0" w:left="0" w:rightChars="0" w:right="0" w:firstLineChars="0" w:firstLine="0"/>
              <w:spacing w:line="240" w:lineRule="atLeast"/>
            </w:pPr>
            <w:r>
              <w:t>49.45</w:t>
            </w:r>
          </w:p>
        </w:tc>
      </w:tr>
      <w:tr>
        <w:trPr>
          <w:trHeight w:val="340" w:hRule="atLeast"/>
        </w:trPr>
        <w:tc>
          <w:tcPr>
            <w:tcW w:w="1105" w:type="dxa"/>
          </w:tcPr>
          <w:p w:rsidR="0018722C">
            <w:pPr>
              <w:topLinePunct/>
              <w:ind w:leftChars="0" w:left="0" w:rightChars="0" w:right="0" w:firstLineChars="0" w:firstLine="0"/>
              <w:spacing w:line="240" w:lineRule="atLeast"/>
            </w:pPr>
            <w:r>
              <w:t>1989</w:t>
            </w:r>
          </w:p>
        </w:tc>
        <w:tc>
          <w:tcPr>
            <w:tcW w:w="1551" w:type="dxa"/>
          </w:tcPr>
          <w:p w:rsidR="0018722C">
            <w:pPr>
              <w:topLinePunct/>
              <w:ind w:leftChars="0" w:left="0" w:rightChars="0" w:right="0" w:firstLineChars="0" w:firstLine="0"/>
              <w:spacing w:line="240" w:lineRule="atLeast"/>
            </w:pPr>
            <w:r>
              <w:t>6872.64</w:t>
            </w:r>
          </w:p>
        </w:tc>
        <w:tc>
          <w:tcPr>
            <w:tcW w:w="1249" w:type="dxa"/>
          </w:tcPr>
          <w:p w:rsidR="0018722C">
            <w:pPr>
              <w:topLinePunct/>
              <w:ind w:leftChars="0" w:left="0" w:rightChars="0" w:right="0" w:firstLineChars="0" w:firstLine="0"/>
              <w:spacing w:line="240" w:lineRule="atLeast"/>
            </w:pPr>
            <w:r>
              <w:t>25.0</w:t>
            </w:r>
          </w:p>
        </w:tc>
        <w:tc>
          <w:tcPr>
            <w:tcW w:w="1210" w:type="dxa"/>
          </w:tcPr>
          <w:p w:rsidR="0018722C">
            <w:pPr>
              <w:topLinePunct/>
              <w:ind w:leftChars="0" w:left="0" w:rightChars="0" w:right="0" w:firstLineChars="0" w:firstLine="0"/>
              <w:spacing w:line="240" w:lineRule="atLeast"/>
            </w:pPr>
            <w:r>
              <w:t>43.0</w:t>
            </w:r>
          </w:p>
        </w:tc>
        <w:tc>
          <w:tcPr>
            <w:tcW w:w="1196" w:type="dxa"/>
          </w:tcPr>
          <w:p w:rsidR="0018722C">
            <w:pPr>
              <w:topLinePunct/>
              <w:ind w:leftChars="0" w:left="0" w:rightChars="0" w:right="0" w:firstLineChars="0" w:firstLine="0"/>
              <w:spacing w:line="240" w:lineRule="atLeast"/>
            </w:pPr>
            <w:r>
              <w:t>32.0</w:t>
            </w:r>
          </w:p>
        </w:tc>
        <w:tc>
          <w:tcPr>
            <w:tcW w:w="1403" w:type="dxa"/>
          </w:tcPr>
          <w:p w:rsidR="0018722C">
            <w:pPr>
              <w:topLinePunct/>
              <w:ind w:leftChars="0" w:left="0" w:rightChars="0" w:right="0" w:firstLineChars="0" w:firstLine="0"/>
              <w:spacing w:line="240" w:lineRule="atLeast"/>
            </w:pPr>
            <w:r>
              <w:t>51.1</w:t>
            </w:r>
          </w:p>
        </w:tc>
        <w:tc>
          <w:tcPr>
            <w:tcW w:w="1436" w:type="dxa"/>
          </w:tcPr>
          <w:p w:rsidR="0018722C">
            <w:pPr>
              <w:topLinePunct/>
              <w:ind w:leftChars="0" w:left="0" w:rightChars="0" w:right="0" w:firstLineChars="0" w:firstLine="0"/>
              <w:spacing w:line="240" w:lineRule="atLeast"/>
            </w:pPr>
            <w:r>
              <w:t>48.9</w:t>
            </w:r>
          </w:p>
        </w:tc>
      </w:tr>
      <w:tr>
        <w:trPr>
          <w:trHeight w:val="340" w:hRule="atLeast"/>
        </w:trPr>
        <w:tc>
          <w:tcPr>
            <w:tcW w:w="1105" w:type="dxa"/>
          </w:tcPr>
          <w:p w:rsidR="0018722C">
            <w:pPr>
              <w:topLinePunct/>
              <w:ind w:leftChars="0" w:left="0" w:rightChars="0" w:right="0" w:firstLineChars="0" w:firstLine="0"/>
              <w:spacing w:line="240" w:lineRule="atLeast"/>
            </w:pPr>
            <w:r>
              <w:t>1990</w:t>
            </w:r>
          </w:p>
        </w:tc>
        <w:tc>
          <w:tcPr>
            <w:tcW w:w="1551" w:type="dxa"/>
          </w:tcPr>
          <w:p w:rsidR="0018722C">
            <w:pPr>
              <w:topLinePunct/>
              <w:ind w:leftChars="0" w:left="0" w:rightChars="0" w:right="0" w:firstLineChars="0" w:firstLine="0"/>
              <w:spacing w:line="240" w:lineRule="atLeast"/>
            </w:pPr>
            <w:r>
              <w:t>7393.99</w:t>
            </w:r>
          </w:p>
        </w:tc>
        <w:tc>
          <w:tcPr>
            <w:tcW w:w="1249" w:type="dxa"/>
          </w:tcPr>
          <w:p w:rsidR="0018722C">
            <w:pPr>
              <w:topLinePunct/>
              <w:ind w:leftChars="0" w:left="0" w:rightChars="0" w:right="0" w:firstLineChars="0" w:firstLine="0"/>
              <w:spacing w:line="240" w:lineRule="atLeast"/>
            </w:pPr>
            <w:r>
              <w:t>27.1</w:t>
            </w:r>
          </w:p>
        </w:tc>
        <w:tc>
          <w:tcPr>
            <w:tcW w:w="1210" w:type="dxa"/>
          </w:tcPr>
          <w:p w:rsidR="0018722C">
            <w:pPr>
              <w:topLinePunct/>
              <w:ind w:leftChars="0" w:left="0" w:rightChars="0" w:right="0" w:firstLineChars="0" w:firstLine="0"/>
              <w:spacing w:line="240" w:lineRule="atLeast"/>
            </w:pPr>
            <w:r>
              <w:t>41.6</w:t>
            </w:r>
          </w:p>
        </w:tc>
        <w:tc>
          <w:tcPr>
            <w:tcW w:w="1196" w:type="dxa"/>
          </w:tcPr>
          <w:p w:rsidR="0018722C">
            <w:pPr>
              <w:topLinePunct/>
              <w:ind w:leftChars="0" w:left="0" w:rightChars="0" w:right="0" w:firstLineChars="0" w:firstLine="0"/>
              <w:spacing w:line="240" w:lineRule="atLeast"/>
            </w:pPr>
            <w:r>
              <w:t>31.3</w:t>
            </w:r>
          </w:p>
        </w:tc>
        <w:tc>
          <w:tcPr>
            <w:tcW w:w="1403" w:type="dxa"/>
          </w:tcPr>
          <w:p w:rsidR="0018722C">
            <w:pPr>
              <w:topLinePunct/>
              <w:ind w:leftChars="0" w:left="0" w:rightChars="0" w:right="0" w:firstLineChars="0" w:firstLine="0"/>
              <w:spacing w:line="240" w:lineRule="atLeast"/>
            </w:pPr>
            <w:r>
              <w:t>50.53</w:t>
            </w:r>
          </w:p>
        </w:tc>
        <w:tc>
          <w:tcPr>
            <w:tcW w:w="1436" w:type="dxa"/>
          </w:tcPr>
          <w:p w:rsidR="0018722C">
            <w:pPr>
              <w:topLinePunct/>
              <w:ind w:leftChars="0" w:left="0" w:rightChars="0" w:right="0" w:firstLineChars="0" w:firstLine="0"/>
              <w:spacing w:line="240" w:lineRule="atLeast"/>
            </w:pPr>
            <w:r>
              <w:t>49.47</w:t>
            </w:r>
          </w:p>
        </w:tc>
      </w:tr>
      <w:tr>
        <w:trPr>
          <w:trHeight w:val="340" w:hRule="atLeast"/>
        </w:trPr>
        <w:tc>
          <w:tcPr>
            <w:tcW w:w="1105" w:type="dxa"/>
          </w:tcPr>
          <w:p w:rsidR="0018722C">
            <w:pPr>
              <w:topLinePunct/>
              <w:ind w:leftChars="0" w:left="0" w:rightChars="0" w:right="0" w:firstLineChars="0" w:firstLine="0"/>
              <w:spacing w:line="240" w:lineRule="atLeast"/>
            </w:pPr>
            <w:r>
              <w:t>1991</w:t>
            </w:r>
          </w:p>
        </w:tc>
        <w:tc>
          <w:tcPr>
            <w:tcW w:w="1551" w:type="dxa"/>
          </w:tcPr>
          <w:p w:rsidR="0018722C">
            <w:pPr>
              <w:topLinePunct/>
              <w:ind w:leftChars="0" w:left="0" w:rightChars="0" w:right="0" w:firstLineChars="0" w:firstLine="0"/>
              <w:spacing w:line="240" w:lineRule="atLeast"/>
            </w:pPr>
            <w:r>
              <w:t>8385.05</w:t>
            </w:r>
          </w:p>
        </w:tc>
        <w:tc>
          <w:tcPr>
            <w:tcW w:w="1249" w:type="dxa"/>
          </w:tcPr>
          <w:p w:rsidR="0018722C">
            <w:pPr>
              <w:topLinePunct/>
              <w:ind w:leftChars="0" w:left="0" w:rightChars="0" w:right="0" w:firstLineChars="0" w:firstLine="0"/>
              <w:spacing w:line="240" w:lineRule="atLeast"/>
            </w:pPr>
            <w:r>
              <w:t>24.5</w:t>
            </w:r>
          </w:p>
        </w:tc>
        <w:tc>
          <w:tcPr>
            <w:tcW w:w="1210" w:type="dxa"/>
          </w:tcPr>
          <w:p w:rsidR="0018722C">
            <w:pPr>
              <w:topLinePunct/>
              <w:ind w:leftChars="0" w:left="0" w:rightChars="0" w:right="0" w:firstLineChars="0" w:firstLine="0"/>
              <w:spacing w:line="240" w:lineRule="atLeast"/>
            </w:pPr>
            <w:r>
              <w:t>42.1</w:t>
            </w:r>
          </w:p>
        </w:tc>
        <w:tc>
          <w:tcPr>
            <w:tcW w:w="1196" w:type="dxa"/>
          </w:tcPr>
          <w:p w:rsidR="0018722C">
            <w:pPr>
              <w:topLinePunct/>
              <w:ind w:leftChars="0" w:left="0" w:rightChars="0" w:right="0" w:firstLineChars="0" w:firstLine="0"/>
              <w:spacing w:line="240" w:lineRule="atLeast"/>
            </w:pPr>
            <w:r>
              <w:t>33.4</w:t>
            </w:r>
          </w:p>
        </w:tc>
        <w:tc>
          <w:tcPr>
            <w:tcW w:w="1403" w:type="dxa"/>
          </w:tcPr>
          <w:p w:rsidR="0018722C">
            <w:pPr>
              <w:topLinePunct/>
              <w:ind w:leftChars="0" w:left="0" w:rightChars="0" w:right="0" w:firstLineChars="0" w:firstLine="0"/>
              <w:spacing w:line="240" w:lineRule="atLeast"/>
            </w:pPr>
            <w:r>
              <w:t>51.12</w:t>
            </w:r>
          </w:p>
        </w:tc>
        <w:tc>
          <w:tcPr>
            <w:tcW w:w="1436" w:type="dxa"/>
          </w:tcPr>
          <w:p w:rsidR="0018722C">
            <w:pPr>
              <w:topLinePunct/>
              <w:ind w:leftChars="0" w:left="0" w:rightChars="0" w:right="0" w:firstLineChars="0" w:firstLine="0"/>
              <w:spacing w:line="240" w:lineRule="atLeast"/>
            </w:pPr>
            <w:r>
              <w:t>48.88</w:t>
            </w:r>
          </w:p>
        </w:tc>
      </w:tr>
      <w:tr>
        <w:trPr>
          <w:trHeight w:val="340" w:hRule="atLeast"/>
        </w:trPr>
        <w:tc>
          <w:tcPr>
            <w:tcW w:w="1105" w:type="dxa"/>
          </w:tcPr>
          <w:p w:rsidR="0018722C">
            <w:pPr>
              <w:topLinePunct/>
              <w:ind w:leftChars="0" w:left="0" w:rightChars="0" w:right="0" w:firstLineChars="0" w:firstLine="0"/>
              <w:spacing w:line="240" w:lineRule="atLeast"/>
            </w:pPr>
            <w:r>
              <w:t>1992</w:t>
            </w:r>
          </w:p>
        </w:tc>
        <w:tc>
          <w:tcPr>
            <w:tcW w:w="1551" w:type="dxa"/>
          </w:tcPr>
          <w:p w:rsidR="0018722C">
            <w:pPr>
              <w:topLinePunct/>
              <w:ind w:leftChars="0" w:left="0" w:rightChars="0" w:right="0" w:firstLineChars="0" w:firstLine="0"/>
              <w:spacing w:line="240" w:lineRule="atLeast"/>
            </w:pPr>
            <w:r>
              <w:t>9835.25</w:t>
            </w:r>
          </w:p>
        </w:tc>
        <w:tc>
          <w:tcPr>
            <w:tcW w:w="1249" w:type="dxa"/>
          </w:tcPr>
          <w:p w:rsidR="0018722C">
            <w:pPr>
              <w:topLinePunct/>
              <w:ind w:leftChars="0" w:left="0" w:rightChars="0" w:right="0" w:firstLineChars="0" w:firstLine="0"/>
              <w:spacing w:line="240" w:lineRule="atLeast"/>
            </w:pPr>
            <w:r>
              <w:t>21.8</w:t>
            </w:r>
          </w:p>
        </w:tc>
        <w:tc>
          <w:tcPr>
            <w:tcW w:w="1210" w:type="dxa"/>
          </w:tcPr>
          <w:p w:rsidR="0018722C">
            <w:pPr>
              <w:topLinePunct/>
              <w:ind w:leftChars="0" w:left="0" w:rightChars="0" w:right="0" w:firstLineChars="0" w:firstLine="0"/>
              <w:spacing w:line="240" w:lineRule="atLeast"/>
            </w:pPr>
            <w:r>
              <w:t>43.9</w:t>
            </w:r>
          </w:p>
        </w:tc>
        <w:tc>
          <w:tcPr>
            <w:tcW w:w="1196" w:type="dxa"/>
          </w:tcPr>
          <w:p w:rsidR="0018722C">
            <w:pPr>
              <w:topLinePunct/>
              <w:ind w:leftChars="0" w:left="0" w:rightChars="0" w:right="0" w:firstLineChars="0" w:firstLine="0"/>
              <w:spacing w:line="240" w:lineRule="atLeast"/>
            </w:pPr>
            <w:r>
              <w:t>34.3</w:t>
            </w:r>
          </w:p>
        </w:tc>
        <w:tc>
          <w:tcPr>
            <w:tcW w:w="1403" w:type="dxa"/>
          </w:tcPr>
          <w:p w:rsidR="0018722C">
            <w:pPr>
              <w:topLinePunct/>
              <w:ind w:leftChars="0" w:left="0" w:rightChars="0" w:right="0" w:firstLineChars="0" w:firstLine="0"/>
              <w:spacing w:line="240" w:lineRule="atLeast"/>
            </w:pPr>
            <w:r>
              <w:t>53.4</w:t>
            </w:r>
          </w:p>
        </w:tc>
        <w:tc>
          <w:tcPr>
            <w:tcW w:w="1436" w:type="dxa"/>
          </w:tcPr>
          <w:p w:rsidR="0018722C">
            <w:pPr>
              <w:topLinePunct/>
              <w:ind w:leftChars="0" w:left="0" w:rightChars="0" w:right="0" w:firstLineChars="0" w:firstLine="0"/>
              <w:spacing w:line="240" w:lineRule="atLeast"/>
            </w:pPr>
            <w:r>
              <w:t>46.6</w:t>
            </w:r>
          </w:p>
        </w:tc>
      </w:tr>
      <w:tr>
        <w:trPr>
          <w:trHeight w:val="340" w:hRule="atLeast"/>
        </w:trPr>
        <w:tc>
          <w:tcPr>
            <w:tcW w:w="1105" w:type="dxa"/>
          </w:tcPr>
          <w:p w:rsidR="0018722C">
            <w:pPr>
              <w:topLinePunct/>
              <w:ind w:leftChars="0" w:left="0" w:rightChars="0" w:right="0" w:firstLineChars="0" w:firstLine="0"/>
              <w:spacing w:line="240" w:lineRule="atLeast"/>
            </w:pPr>
            <w:r>
              <w:t>1993</w:t>
            </w:r>
          </w:p>
        </w:tc>
        <w:tc>
          <w:tcPr>
            <w:tcW w:w="1551" w:type="dxa"/>
          </w:tcPr>
          <w:p w:rsidR="0018722C">
            <w:pPr>
              <w:topLinePunct/>
              <w:ind w:leftChars="0" w:left="0" w:rightChars="0" w:right="0" w:firstLineChars="0" w:firstLine="0"/>
              <w:spacing w:line="240" w:lineRule="atLeast"/>
            </w:pPr>
            <w:r>
              <w:t>11403.66</w:t>
            </w:r>
          </w:p>
        </w:tc>
        <w:tc>
          <w:tcPr>
            <w:tcW w:w="1249" w:type="dxa"/>
          </w:tcPr>
          <w:p w:rsidR="0018722C">
            <w:pPr>
              <w:topLinePunct/>
              <w:ind w:leftChars="0" w:left="0" w:rightChars="0" w:right="0" w:firstLineChars="0" w:firstLine="0"/>
              <w:spacing w:line="240" w:lineRule="atLeast"/>
            </w:pPr>
            <w:r>
              <w:t>19.9</w:t>
            </w:r>
          </w:p>
        </w:tc>
        <w:tc>
          <w:tcPr>
            <w:tcW w:w="1210" w:type="dxa"/>
          </w:tcPr>
          <w:p w:rsidR="0018722C">
            <w:pPr>
              <w:topLinePunct/>
              <w:ind w:leftChars="0" w:left="0" w:rightChars="0" w:right="0" w:firstLineChars="0" w:firstLine="0"/>
              <w:spacing w:line="240" w:lineRule="atLeast"/>
            </w:pPr>
            <w:r>
              <w:t>47.4</w:t>
            </w:r>
          </w:p>
        </w:tc>
        <w:tc>
          <w:tcPr>
            <w:tcW w:w="1196" w:type="dxa"/>
          </w:tcPr>
          <w:p w:rsidR="0018722C">
            <w:pPr>
              <w:topLinePunct/>
              <w:ind w:leftChars="0" w:left="0" w:rightChars="0" w:right="0" w:firstLineChars="0" w:firstLine="0"/>
              <w:spacing w:line="240" w:lineRule="atLeast"/>
            </w:pPr>
            <w:r>
              <w:t>32.7</w:t>
            </w:r>
          </w:p>
        </w:tc>
        <w:tc>
          <w:tcPr>
            <w:tcW w:w="1403" w:type="dxa"/>
          </w:tcPr>
          <w:p w:rsidR="0018722C">
            <w:pPr>
              <w:topLinePunct/>
              <w:ind w:leftChars="0" w:left="0" w:rightChars="0" w:right="0" w:firstLineChars="0" w:firstLine="0"/>
              <w:spacing w:line="240" w:lineRule="atLeast"/>
            </w:pPr>
            <w:r>
              <w:t>54.69</w:t>
            </w:r>
          </w:p>
        </w:tc>
        <w:tc>
          <w:tcPr>
            <w:tcW w:w="1436" w:type="dxa"/>
          </w:tcPr>
          <w:p w:rsidR="0018722C">
            <w:pPr>
              <w:topLinePunct/>
              <w:ind w:leftChars="0" w:left="0" w:rightChars="0" w:right="0" w:firstLineChars="0" w:firstLine="0"/>
              <w:spacing w:line="240" w:lineRule="atLeast"/>
            </w:pPr>
            <w:r>
              <w:t>45.31</w:t>
            </w:r>
          </w:p>
        </w:tc>
      </w:tr>
      <w:tr>
        <w:trPr>
          <w:trHeight w:val="340" w:hRule="atLeast"/>
        </w:trPr>
        <w:tc>
          <w:tcPr>
            <w:tcW w:w="1105" w:type="dxa"/>
          </w:tcPr>
          <w:p w:rsidR="0018722C">
            <w:pPr>
              <w:topLinePunct/>
              <w:ind w:leftChars="0" w:left="0" w:rightChars="0" w:right="0" w:firstLineChars="0" w:firstLine="0"/>
              <w:spacing w:line="240" w:lineRule="atLeast"/>
            </w:pPr>
            <w:r>
              <w:t>1994</w:t>
            </w:r>
          </w:p>
        </w:tc>
        <w:tc>
          <w:tcPr>
            <w:tcW w:w="1551" w:type="dxa"/>
          </w:tcPr>
          <w:p w:rsidR="0018722C">
            <w:pPr>
              <w:topLinePunct/>
              <w:ind w:leftChars="0" w:left="0" w:rightChars="0" w:right="0" w:firstLineChars="0" w:firstLine="0"/>
              <w:spacing w:line="240" w:lineRule="atLeast"/>
            </w:pPr>
            <w:r>
              <w:t>12782.29</w:t>
            </w:r>
          </w:p>
        </w:tc>
        <w:tc>
          <w:tcPr>
            <w:tcW w:w="1249" w:type="dxa"/>
          </w:tcPr>
          <w:p w:rsidR="0018722C">
            <w:pPr>
              <w:topLinePunct/>
              <w:ind w:leftChars="0" w:left="0" w:rightChars="0" w:right="0" w:firstLineChars="0" w:firstLine="0"/>
              <w:spacing w:line="240" w:lineRule="atLeast"/>
            </w:pPr>
            <w:r>
              <w:t>20.2</w:t>
            </w:r>
          </w:p>
        </w:tc>
        <w:tc>
          <w:tcPr>
            <w:tcW w:w="1210" w:type="dxa"/>
          </w:tcPr>
          <w:p w:rsidR="0018722C">
            <w:pPr>
              <w:topLinePunct/>
              <w:ind w:leftChars="0" w:left="0" w:rightChars="0" w:right="0" w:firstLineChars="0" w:firstLine="0"/>
              <w:spacing w:line="240" w:lineRule="atLeast"/>
            </w:pPr>
            <w:r>
              <w:t>47.9</w:t>
            </w:r>
          </w:p>
        </w:tc>
        <w:tc>
          <w:tcPr>
            <w:tcW w:w="1196" w:type="dxa"/>
          </w:tcPr>
          <w:p w:rsidR="0018722C">
            <w:pPr>
              <w:topLinePunct/>
              <w:ind w:leftChars="0" w:left="0" w:rightChars="0" w:right="0" w:firstLineChars="0" w:firstLine="0"/>
              <w:spacing w:line="240" w:lineRule="atLeast"/>
            </w:pPr>
            <w:r>
              <w:t>31.9</w:t>
            </w:r>
          </w:p>
        </w:tc>
        <w:tc>
          <w:tcPr>
            <w:tcW w:w="1403" w:type="dxa"/>
          </w:tcPr>
          <w:p w:rsidR="0018722C">
            <w:pPr>
              <w:topLinePunct/>
              <w:ind w:leftChars="0" w:left="0" w:rightChars="0" w:right="0" w:firstLineChars="0" w:firstLine="0"/>
              <w:spacing w:line="240" w:lineRule="atLeast"/>
            </w:pPr>
            <w:r>
              <w:t>58.23</w:t>
            </w:r>
          </w:p>
        </w:tc>
        <w:tc>
          <w:tcPr>
            <w:tcW w:w="1436" w:type="dxa"/>
          </w:tcPr>
          <w:p w:rsidR="0018722C">
            <w:pPr>
              <w:topLinePunct/>
              <w:ind w:leftChars="0" w:left="0" w:rightChars="0" w:right="0" w:firstLineChars="0" w:firstLine="0"/>
              <w:spacing w:line="240" w:lineRule="atLeast"/>
            </w:pPr>
            <w:r>
              <w:t>41.77</w:t>
            </w:r>
          </w:p>
        </w:tc>
      </w:tr>
      <w:tr>
        <w:trPr>
          <w:trHeight w:val="340" w:hRule="atLeast"/>
        </w:trPr>
        <w:tc>
          <w:tcPr>
            <w:tcW w:w="1105" w:type="dxa"/>
          </w:tcPr>
          <w:p w:rsidR="0018722C">
            <w:pPr>
              <w:topLinePunct/>
              <w:ind w:leftChars="0" w:left="0" w:rightChars="0" w:right="0" w:firstLineChars="0" w:firstLine="0"/>
              <w:spacing w:line="240" w:lineRule="atLeast"/>
            </w:pPr>
            <w:r>
              <w:t>1995</w:t>
            </w:r>
          </w:p>
        </w:tc>
        <w:tc>
          <w:tcPr>
            <w:tcW w:w="1551" w:type="dxa"/>
          </w:tcPr>
          <w:p w:rsidR="0018722C">
            <w:pPr>
              <w:topLinePunct/>
              <w:ind w:leftChars="0" w:left="0" w:rightChars="0" w:right="0" w:firstLineChars="0" w:firstLine="0"/>
              <w:spacing w:line="240" w:lineRule="atLeast"/>
            </w:pPr>
            <w:r>
              <w:t>14044.59</w:t>
            </w:r>
          </w:p>
        </w:tc>
        <w:tc>
          <w:tcPr>
            <w:tcW w:w="1249" w:type="dxa"/>
          </w:tcPr>
          <w:p w:rsidR="0018722C">
            <w:pPr>
              <w:topLinePunct/>
              <w:ind w:leftChars="0" w:left="0" w:rightChars="0" w:right="0" w:firstLineChars="0" w:firstLine="0"/>
              <w:spacing w:line="240" w:lineRule="atLeast"/>
            </w:pPr>
            <w:r>
              <w:t>20.5</w:t>
            </w:r>
          </w:p>
        </w:tc>
        <w:tc>
          <w:tcPr>
            <w:tcW w:w="1210" w:type="dxa"/>
          </w:tcPr>
          <w:p w:rsidR="0018722C">
            <w:pPr>
              <w:topLinePunct/>
              <w:ind w:leftChars="0" w:left="0" w:rightChars="0" w:right="0" w:firstLineChars="0" w:firstLine="0"/>
              <w:spacing w:line="240" w:lineRule="atLeast"/>
            </w:pPr>
            <w:r>
              <w:t>48.8</w:t>
            </w:r>
          </w:p>
        </w:tc>
        <w:tc>
          <w:tcPr>
            <w:tcW w:w="1196" w:type="dxa"/>
          </w:tcPr>
          <w:p w:rsidR="0018722C">
            <w:pPr>
              <w:topLinePunct/>
              <w:ind w:leftChars="0" w:left="0" w:rightChars="0" w:right="0" w:firstLineChars="0" w:firstLine="0"/>
              <w:spacing w:line="240" w:lineRule="atLeast"/>
            </w:pPr>
            <w:r>
              <w:t>30.7</w:t>
            </w:r>
          </w:p>
        </w:tc>
        <w:tc>
          <w:tcPr>
            <w:tcW w:w="1403" w:type="dxa"/>
          </w:tcPr>
          <w:p w:rsidR="0018722C">
            <w:pPr>
              <w:topLinePunct/>
              <w:ind w:leftChars="0" w:left="0" w:rightChars="0" w:right="0" w:firstLineChars="0" w:firstLine="0"/>
              <w:spacing w:line="240" w:lineRule="atLeast"/>
            </w:pPr>
            <w:r>
              <w:t>54.77</w:t>
            </w:r>
          </w:p>
        </w:tc>
        <w:tc>
          <w:tcPr>
            <w:tcW w:w="1436" w:type="dxa"/>
          </w:tcPr>
          <w:p w:rsidR="0018722C">
            <w:pPr>
              <w:topLinePunct/>
              <w:ind w:leftChars="0" w:left="0" w:rightChars="0" w:right="0" w:firstLineChars="0" w:firstLine="0"/>
              <w:spacing w:line="240" w:lineRule="atLeast"/>
            </w:pPr>
            <w:r>
              <w:t>45.23</w:t>
            </w:r>
          </w:p>
        </w:tc>
      </w:tr>
      <w:tr>
        <w:trPr>
          <w:trHeight w:val="340" w:hRule="atLeast"/>
        </w:trPr>
        <w:tc>
          <w:tcPr>
            <w:tcW w:w="1105" w:type="dxa"/>
          </w:tcPr>
          <w:p w:rsidR="0018722C">
            <w:pPr>
              <w:topLinePunct/>
              <w:ind w:leftChars="0" w:left="0" w:rightChars="0" w:right="0" w:firstLineChars="0" w:firstLine="0"/>
              <w:spacing w:line="240" w:lineRule="atLeast"/>
            </w:pPr>
            <w:r>
              <w:t>1996</w:t>
            </w:r>
          </w:p>
        </w:tc>
        <w:tc>
          <w:tcPr>
            <w:tcW w:w="1551" w:type="dxa"/>
          </w:tcPr>
          <w:p w:rsidR="0018722C">
            <w:pPr>
              <w:topLinePunct/>
              <w:ind w:leftChars="0" w:left="0" w:rightChars="0" w:right="0" w:firstLineChars="0" w:firstLine="0"/>
              <w:spacing w:line="240" w:lineRule="atLeast"/>
            </w:pPr>
            <w:r>
              <w:t>15498.78</w:t>
            </w:r>
          </w:p>
        </w:tc>
        <w:tc>
          <w:tcPr>
            <w:tcW w:w="1249" w:type="dxa"/>
          </w:tcPr>
          <w:p w:rsidR="0018722C">
            <w:pPr>
              <w:topLinePunct/>
              <w:ind w:leftChars="0" w:left="0" w:rightChars="0" w:right="0" w:firstLineChars="0" w:firstLine="0"/>
              <w:spacing w:line="240" w:lineRule="atLeast"/>
            </w:pPr>
            <w:r>
              <w:t>20.4</w:t>
            </w:r>
          </w:p>
        </w:tc>
        <w:tc>
          <w:tcPr>
            <w:tcW w:w="1210" w:type="dxa"/>
          </w:tcPr>
          <w:p w:rsidR="0018722C">
            <w:pPr>
              <w:topLinePunct/>
              <w:ind w:leftChars="0" w:left="0" w:rightChars="0" w:right="0" w:firstLineChars="0" w:firstLine="0"/>
              <w:spacing w:line="240" w:lineRule="atLeast"/>
            </w:pPr>
            <w:r>
              <w:t>49.5</w:t>
            </w:r>
          </w:p>
        </w:tc>
        <w:tc>
          <w:tcPr>
            <w:tcW w:w="1196" w:type="dxa"/>
          </w:tcPr>
          <w:p w:rsidR="0018722C">
            <w:pPr>
              <w:topLinePunct/>
              <w:ind w:leftChars="0" w:left="0" w:rightChars="0" w:right="0" w:firstLineChars="0" w:firstLine="0"/>
              <w:spacing w:line="240" w:lineRule="atLeast"/>
            </w:pPr>
            <w:r>
              <w:t>30.1</w:t>
            </w:r>
          </w:p>
        </w:tc>
        <w:tc>
          <w:tcPr>
            <w:tcW w:w="1403" w:type="dxa"/>
          </w:tcPr>
          <w:p w:rsidR="0018722C">
            <w:pPr>
              <w:topLinePunct/>
              <w:ind w:leftChars="0" w:left="0" w:rightChars="0" w:right="0" w:firstLineChars="0" w:firstLine="0"/>
              <w:spacing w:line="240" w:lineRule="atLeast"/>
            </w:pPr>
            <w:r>
              <w:t>58.23</w:t>
            </w:r>
          </w:p>
        </w:tc>
        <w:tc>
          <w:tcPr>
            <w:tcW w:w="1436" w:type="dxa"/>
          </w:tcPr>
          <w:p w:rsidR="0018722C">
            <w:pPr>
              <w:topLinePunct/>
              <w:ind w:leftChars="0" w:left="0" w:rightChars="0" w:right="0" w:firstLineChars="0" w:firstLine="0"/>
              <w:spacing w:line="240" w:lineRule="atLeast"/>
            </w:pPr>
            <w:r>
              <w:t>41.77</w:t>
            </w:r>
          </w:p>
        </w:tc>
      </w:tr>
      <w:tr>
        <w:trPr>
          <w:trHeight w:val="340" w:hRule="atLeast"/>
        </w:trPr>
        <w:tc>
          <w:tcPr>
            <w:tcW w:w="1105" w:type="dxa"/>
          </w:tcPr>
          <w:p w:rsidR="0018722C">
            <w:pPr>
              <w:topLinePunct/>
              <w:ind w:leftChars="0" w:left="0" w:rightChars="0" w:right="0" w:firstLineChars="0" w:firstLine="0"/>
              <w:spacing w:line="240" w:lineRule="atLeast"/>
            </w:pPr>
            <w:r>
              <w:t>1997</w:t>
            </w:r>
          </w:p>
        </w:tc>
        <w:tc>
          <w:tcPr>
            <w:tcW w:w="1551" w:type="dxa"/>
          </w:tcPr>
          <w:p w:rsidR="0018722C">
            <w:pPr>
              <w:topLinePunct/>
              <w:ind w:leftChars="0" w:left="0" w:rightChars="0" w:right="0" w:firstLineChars="0" w:firstLine="0"/>
              <w:spacing w:line="240" w:lineRule="atLeast"/>
            </w:pPr>
            <w:r>
              <w:t>17060.98</w:t>
            </w:r>
          </w:p>
        </w:tc>
        <w:tc>
          <w:tcPr>
            <w:tcW w:w="1249" w:type="dxa"/>
          </w:tcPr>
          <w:p w:rsidR="0018722C">
            <w:pPr>
              <w:topLinePunct/>
              <w:ind w:leftChars="0" w:left="0" w:rightChars="0" w:right="0" w:firstLineChars="0" w:firstLine="0"/>
              <w:spacing w:line="240" w:lineRule="atLeast"/>
            </w:pPr>
            <w:r>
              <w:t>19.1</w:t>
            </w:r>
          </w:p>
        </w:tc>
        <w:tc>
          <w:tcPr>
            <w:tcW w:w="1210" w:type="dxa"/>
          </w:tcPr>
          <w:p w:rsidR="0018722C">
            <w:pPr>
              <w:topLinePunct/>
              <w:ind w:leftChars="0" w:left="0" w:rightChars="0" w:right="0" w:firstLineChars="0" w:firstLine="0"/>
              <w:spacing w:line="240" w:lineRule="atLeast"/>
            </w:pPr>
            <w:r>
              <w:t>50.0</w:t>
            </w:r>
          </w:p>
        </w:tc>
        <w:tc>
          <w:tcPr>
            <w:tcW w:w="1196" w:type="dxa"/>
          </w:tcPr>
          <w:p w:rsidR="0018722C">
            <w:pPr>
              <w:topLinePunct/>
              <w:ind w:leftChars="0" w:left="0" w:rightChars="0" w:right="0" w:firstLineChars="0" w:firstLine="0"/>
              <w:spacing w:line="240" w:lineRule="atLeast"/>
            </w:pPr>
            <w:r>
              <w:t>30.9</w:t>
            </w:r>
          </w:p>
        </w:tc>
        <w:tc>
          <w:tcPr>
            <w:tcW w:w="1403" w:type="dxa"/>
          </w:tcPr>
          <w:p w:rsidR="0018722C">
            <w:pPr>
              <w:topLinePunct/>
              <w:ind w:leftChars="0" w:left="0" w:rightChars="0" w:right="0" w:firstLineChars="0" w:firstLine="0"/>
              <w:spacing w:line="240" w:lineRule="atLeast"/>
            </w:pPr>
            <w:r>
              <w:t>53.77</w:t>
            </w:r>
          </w:p>
        </w:tc>
        <w:tc>
          <w:tcPr>
            <w:tcW w:w="1436" w:type="dxa"/>
          </w:tcPr>
          <w:p w:rsidR="0018722C">
            <w:pPr>
              <w:topLinePunct/>
              <w:ind w:leftChars="0" w:left="0" w:rightChars="0" w:right="0" w:firstLineChars="0" w:firstLine="0"/>
              <w:spacing w:line="240" w:lineRule="atLeast"/>
            </w:pPr>
            <w:r>
              <w:t>46.23</w:t>
            </w:r>
          </w:p>
        </w:tc>
      </w:tr>
      <w:tr>
        <w:trPr>
          <w:trHeight w:val="340" w:hRule="atLeast"/>
        </w:trPr>
        <w:tc>
          <w:tcPr>
            <w:tcW w:w="1105" w:type="dxa"/>
          </w:tcPr>
          <w:p w:rsidR="0018722C">
            <w:pPr>
              <w:topLinePunct/>
              <w:ind w:leftChars="0" w:left="0" w:rightChars="0" w:right="0" w:firstLineChars="0" w:firstLine="0"/>
              <w:spacing w:line="240" w:lineRule="atLeast"/>
            </w:pPr>
            <w:r>
              <w:t>1998</w:t>
            </w:r>
          </w:p>
        </w:tc>
        <w:tc>
          <w:tcPr>
            <w:tcW w:w="1551" w:type="dxa"/>
          </w:tcPr>
          <w:p w:rsidR="0018722C">
            <w:pPr>
              <w:topLinePunct/>
              <w:ind w:leftChars="0" w:left="0" w:rightChars="0" w:right="0" w:firstLineChars="0" w:firstLine="0"/>
              <w:spacing w:line="240" w:lineRule="atLeast"/>
            </w:pPr>
            <w:r>
              <w:t>18720.60</w:t>
            </w:r>
          </w:p>
        </w:tc>
        <w:tc>
          <w:tcPr>
            <w:tcW w:w="1249" w:type="dxa"/>
          </w:tcPr>
          <w:p w:rsidR="0018722C">
            <w:pPr>
              <w:topLinePunct/>
              <w:ind w:leftChars="0" w:left="0" w:rightChars="0" w:right="0" w:firstLineChars="0" w:firstLine="0"/>
              <w:spacing w:line="240" w:lineRule="atLeast"/>
            </w:pPr>
            <w:r>
              <w:t>18.6</w:t>
            </w:r>
          </w:p>
        </w:tc>
        <w:tc>
          <w:tcPr>
            <w:tcW w:w="1210" w:type="dxa"/>
          </w:tcPr>
          <w:p w:rsidR="0018722C">
            <w:pPr>
              <w:topLinePunct/>
              <w:ind w:leftChars="0" w:left="0" w:rightChars="0" w:right="0" w:firstLineChars="0" w:firstLine="0"/>
              <w:spacing w:line="240" w:lineRule="atLeast"/>
            </w:pPr>
            <w:r>
              <w:t>49.3</w:t>
            </w:r>
          </w:p>
        </w:tc>
        <w:tc>
          <w:tcPr>
            <w:tcW w:w="1196" w:type="dxa"/>
          </w:tcPr>
          <w:p w:rsidR="0018722C">
            <w:pPr>
              <w:topLinePunct/>
              <w:ind w:leftChars="0" w:left="0" w:rightChars="0" w:right="0" w:firstLineChars="0" w:firstLine="0"/>
              <w:spacing w:line="240" w:lineRule="atLeast"/>
            </w:pPr>
            <w:r>
              <w:t>32.1</w:t>
            </w:r>
          </w:p>
        </w:tc>
        <w:tc>
          <w:tcPr>
            <w:tcW w:w="1403" w:type="dxa"/>
          </w:tcPr>
          <w:p w:rsidR="0018722C">
            <w:pPr>
              <w:topLinePunct/>
              <w:ind w:leftChars="0" w:left="0" w:rightChars="0" w:right="0" w:firstLineChars="0" w:firstLine="0"/>
              <w:spacing w:line="240" w:lineRule="atLeast"/>
            </w:pPr>
            <w:r>
              <w:t>55.18</w:t>
            </w:r>
          </w:p>
        </w:tc>
        <w:tc>
          <w:tcPr>
            <w:tcW w:w="1436" w:type="dxa"/>
          </w:tcPr>
          <w:p w:rsidR="0018722C">
            <w:pPr>
              <w:topLinePunct/>
              <w:ind w:leftChars="0" w:left="0" w:rightChars="0" w:right="0" w:firstLineChars="0" w:firstLine="0"/>
              <w:spacing w:line="240" w:lineRule="atLeast"/>
            </w:pPr>
            <w:r>
              <w:t>44.82</w:t>
            </w:r>
          </w:p>
        </w:tc>
      </w:tr>
      <w:tr>
        <w:trPr>
          <w:trHeight w:val="340" w:hRule="atLeast"/>
        </w:trPr>
        <w:tc>
          <w:tcPr>
            <w:tcW w:w="1105" w:type="dxa"/>
          </w:tcPr>
          <w:p w:rsidR="0018722C">
            <w:pPr>
              <w:topLinePunct/>
              <w:ind w:leftChars="0" w:left="0" w:rightChars="0" w:right="0" w:firstLineChars="0" w:firstLine="0"/>
              <w:spacing w:line="240" w:lineRule="atLeast"/>
            </w:pPr>
            <w:r>
              <w:t>1999</w:t>
            </w:r>
          </w:p>
        </w:tc>
        <w:tc>
          <w:tcPr>
            <w:tcW w:w="1551" w:type="dxa"/>
          </w:tcPr>
          <w:p w:rsidR="0018722C">
            <w:pPr>
              <w:topLinePunct/>
              <w:ind w:leftChars="0" w:left="0" w:rightChars="0" w:right="0" w:firstLineChars="0" w:firstLine="0"/>
              <w:spacing w:line="240" w:lineRule="atLeast"/>
            </w:pPr>
            <w:r>
              <w:t>20504.20</w:t>
            </w:r>
          </w:p>
        </w:tc>
        <w:tc>
          <w:tcPr>
            <w:tcW w:w="1249" w:type="dxa"/>
          </w:tcPr>
          <w:p w:rsidR="0018722C">
            <w:pPr>
              <w:topLinePunct/>
              <w:ind w:leftChars="0" w:left="0" w:rightChars="0" w:right="0" w:firstLineChars="0" w:firstLine="0"/>
              <w:spacing w:line="240" w:lineRule="atLeast"/>
            </w:pPr>
            <w:r>
              <w:t>17.7</w:t>
            </w:r>
          </w:p>
        </w:tc>
        <w:tc>
          <w:tcPr>
            <w:tcW w:w="1210" w:type="dxa"/>
          </w:tcPr>
          <w:p w:rsidR="0018722C">
            <w:pPr>
              <w:topLinePunct/>
              <w:ind w:leftChars="0" w:left="0" w:rightChars="0" w:right="0" w:firstLineChars="0" w:firstLine="0"/>
              <w:spacing w:line="240" w:lineRule="atLeast"/>
            </w:pPr>
            <w:r>
              <w:t>49.3</w:t>
            </w:r>
          </w:p>
        </w:tc>
        <w:tc>
          <w:tcPr>
            <w:tcW w:w="1196" w:type="dxa"/>
          </w:tcPr>
          <w:p w:rsidR="0018722C">
            <w:pPr>
              <w:topLinePunct/>
              <w:ind w:leftChars="0" w:left="0" w:rightChars="0" w:right="0" w:firstLineChars="0" w:firstLine="0"/>
              <w:spacing w:line="240" w:lineRule="atLeast"/>
            </w:pPr>
            <w:r>
              <w:t>33.0</w:t>
            </w:r>
          </w:p>
        </w:tc>
        <w:tc>
          <w:tcPr>
            <w:tcW w:w="1403" w:type="dxa"/>
          </w:tcPr>
          <w:p w:rsidR="0018722C">
            <w:pPr>
              <w:topLinePunct/>
              <w:ind w:leftChars="0" w:left="0" w:rightChars="0" w:right="0" w:firstLineChars="0" w:firstLine="0"/>
              <w:spacing w:line="240" w:lineRule="atLeast"/>
            </w:pPr>
            <w:r>
              <w:t>57.21</w:t>
            </w:r>
          </w:p>
        </w:tc>
        <w:tc>
          <w:tcPr>
            <w:tcW w:w="1436" w:type="dxa"/>
          </w:tcPr>
          <w:p w:rsidR="0018722C">
            <w:pPr>
              <w:topLinePunct/>
              <w:ind w:leftChars="0" w:left="0" w:rightChars="0" w:right="0" w:firstLineChars="0" w:firstLine="0"/>
              <w:spacing w:line="240" w:lineRule="atLeast"/>
            </w:pPr>
            <w:r>
              <w:t>42.79</w:t>
            </w:r>
          </w:p>
        </w:tc>
      </w:tr>
      <w:tr>
        <w:trPr>
          <w:trHeight w:val="340" w:hRule="atLeast"/>
        </w:trPr>
        <w:tc>
          <w:tcPr>
            <w:tcW w:w="1105" w:type="dxa"/>
          </w:tcPr>
          <w:p w:rsidR="0018722C">
            <w:pPr>
              <w:topLinePunct/>
              <w:ind w:leftChars="0" w:left="0" w:rightChars="0" w:right="0" w:firstLineChars="0" w:firstLine="0"/>
              <w:spacing w:line="240" w:lineRule="atLeast"/>
            </w:pPr>
            <w:r>
              <w:t>2000</w:t>
            </w:r>
          </w:p>
        </w:tc>
        <w:tc>
          <w:tcPr>
            <w:tcW w:w="1551" w:type="dxa"/>
          </w:tcPr>
          <w:p w:rsidR="0018722C">
            <w:pPr>
              <w:topLinePunct/>
              <w:ind w:leftChars="0" w:left="0" w:rightChars="0" w:right="0" w:firstLineChars="0" w:firstLine="0"/>
              <w:spacing w:line="240" w:lineRule="atLeast"/>
            </w:pPr>
            <w:r>
              <w:t>23030.55</w:t>
            </w:r>
          </w:p>
        </w:tc>
        <w:tc>
          <w:tcPr>
            <w:tcW w:w="1249" w:type="dxa"/>
          </w:tcPr>
          <w:p w:rsidR="0018722C">
            <w:pPr>
              <w:topLinePunct/>
              <w:ind w:leftChars="0" w:left="0" w:rightChars="0" w:right="0" w:firstLineChars="0" w:firstLine="0"/>
              <w:spacing w:line="240" w:lineRule="atLeast"/>
            </w:pPr>
            <w:r>
              <w:t>15.1</w:t>
            </w:r>
          </w:p>
        </w:tc>
        <w:tc>
          <w:tcPr>
            <w:tcW w:w="1210" w:type="dxa"/>
          </w:tcPr>
          <w:p w:rsidR="0018722C">
            <w:pPr>
              <w:topLinePunct/>
              <w:ind w:leftChars="0" w:left="0" w:rightChars="0" w:right="0" w:firstLineChars="0" w:firstLine="0"/>
              <w:spacing w:line="240" w:lineRule="atLeast"/>
            </w:pPr>
            <w:r>
              <w:t>45.9</w:t>
            </w:r>
          </w:p>
        </w:tc>
        <w:tc>
          <w:tcPr>
            <w:tcW w:w="1196" w:type="dxa"/>
          </w:tcPr>
          <w:p w:rsidR="0018722C">
            <w:pPr>
              <w:topLinePunct/>
              <w:ind w:leftChars="0" w:left="0" w:rightChars="0" w:right="0" w:firstLineChars="0" w:firstLine="0"/>
              <w:spacing w:line="240" w:lineRule="atLeast"/>
            </w:pPr>
            <w:r>
              <w:t>39.0</w:t>
            </w:r>
          </w:p>
        </w:tc>
        <w:tc>
          <w:tcPr>
            <w:tcW w:w="1403" w:type="dxa"/>
          </w:tcPr>
          <w:p w:rsidR="0018722C">
            <w:pPr>
              <w:topLinePunct/>
              <w:ind w:leftChars="0" w:left="0" w:rightChars="0" w:right="0" w:firstLineChars="0" w:firstLine="0"/>
              <w:spacing w:line="240" w:lineRule="atLeast"/>
            </w:pPr>
            <w:r>
              <w:t>59.86</w:t>
            </w:r>
          </w:p>
        </w:tc>
        <w:tc>
          <w:tcPr>
            <w:tcW w:w="1436" w:type="dxa"/>
          </w:tcPr>
          <w:p w:rsidR="0018722C">
            <w:pPr>
              <w:topLinePunct/>
              <w:ind w:leftChars="0" w:left="0" w:rightChars="0" w:right="0" w:firstLineChars="0" w:firstLine="0"/>
              <w:spacing w:line="240" w:lineRule="atLeast"/>
            </w:pPr>
            <w:r>
              <w:t>40.14</w:t>
            </w:r>
          </w:p>
        </w:tc>
      </w:tr>
      <w:tr>
        <w:trPr>
          <w:trHeight w:val="340" w:hRule="atLeast"/>
        </w:trPr>
        <w:tc>
          <w:tcPr>
            <w:tcW w:w="1105" w:type="dxa"/>
          </w:tcPr>
          <w:p w:rsidR="0018722C">
            <w:pPr>
              <w:topLinePunct/>
              <w:ind w:leftChars="0" w:left="0" w:rightChars="0" w:right="0" w:firstLineChars="0" w:firstLine="0"/>
              <w:spacing w:line="240" w:lineRule="atLeast"/>
            </w:pPr>
            <w:r>
              <w:t>2001</w:t>
            </w:r>
          </w:p>
        </w:tc>
        <w:tc>
          <w:tcPr>
            <w:tcW w:w="1551" w:type="dxa"/>
          </w:tcPr>
          <w:p w:rsidR="0018722C">
            <w:pPr>
              <w:topLinePunct/>
              <w:ind w:leftChars="0" w:left="0" w:rightChars="0" w:right="0" w:firstLineChars="0" w:firstLine="0"/>
              <w:spacing w:line="240" w:lineRule="atLeast"/>
            </w:pPr>
            <w:r>
              <w:t>25656.81</w:t>
            </w:r>
          </w:p>
        </w:tc>
        <w:tc>
          <w:tcPr>
            <w:tcW w:w="1249" w:type="dxa"/>
          </w:tcPr>
          <w:p w:rsidR="0018722C">
            <w:pPr>
              <w:topLinePunct/>
              <w:ind w:leftChars="0" w:left="0" w:rightChars="0" w:right="0" w:firstLineChars="0" w:firstLine="0"/>
              <w:spacing w:line="240" w:lineRule="atLeast"/>
            </w:pPr>
            <w:r>
              <w:t>14.4</w:t>
            </w:r>
          </w:p>
        </w:tc>
        <w:tc>
          <w:tcPr>
            <w:tcW w:w="1210" w:type="dxa"/>
          </w:tcPr>
          <w:p w:rsidR="0018722C">
            <w:pPr>
              <w:topLinePunct/>
              <w:ind w:leftChars="0" w:left="0" w:rightChars="0" w:right="0" w:firstLineChars="0" w:firstLine="0"/>
              <w:spacing w:line="240" w:lineRule="atLeast"/>
            </w:pPr>
            <w:r>
              <w:t>45.2</w:t>
            </w:r>
          </w:p>
        </w:tc>
        <w:tc>
          <w:tcPr>
            <w:tcW w:w="1196" w:type="dxa"/>
          </w:tcPr>
          <w:p w:rsidR="0018722C">
            <w:pPr>
              <w:topLinePunct/>
              <w:ind w:leftChars="0" w:left="0" w:rightChars="0" w:right="0" w:firstLineChars="0" w:firstLine="0"/>
              <w:spacing w:line="240" w:lineRule="atLeast"/>
            </w:pPr>
            <w:r>
              <w:t>40.5</w:t>
            </w:r>
          </w:p>
        </w:tc>
        <w:tc>
          <w:tcPr>
            <w:tcW w:w="1403" w:type="dxa"/>
          </w:tcPr>
          <w:p w:rsidR="0018722C">
            <w:pPr>
              <w:topLinePunct/>
              <w:ind w:leftChars="0" w:left="0" w:rightChars="0" w:right="0" w:firstLineChars="0" w:firstLine="0"/>
              <w:spacing w:line="240" w:lineRule="atLeast"/>
            </w:pPr>
            <w:r>
              <w:t>60.49</w:t>
            </w:r>
          </w:p>
        </w:tc>
        <w:tc>
          <w:tcPr>
            <w:tcW w:w="1436" w:type="dxa"/>
          </w:tcPr>
          <w:p w:rsidR="0018722C">
            <w:pPr>
              <w:topLinePunct/>
              <w:ind w:leftChars="0" w:left="0" w:rightChars="0" w:right="0" w:firstLineChars="0" w:firstLine="0"/>
              <w:spacing w:line="240" w:lineRule="atLeast"/>
            </w:pPr>
            <w:r>
              <w:t>39.51</w:t>
            </w:r>
          </w:p>
        </w:tc>
      </w:tr>
      <w:tr>
        <w:trPr>
          <w:trHeight w:val="340" w:hRule="atLeast"/>
        </w:trPr>
        <w:tc>
          <w:tcPr>
            <w:tcW w:w="1105" w:type="dxa"/>
          </w:tcPr>
          <w:p w:rsidR="0018722C">
            <w:pPr>
              <w:topLinePunct/>
              <w:ind w:leftChars="0" w:left="0" w:rightChars="0" w:right="0" w:firstLineChars="0" w:firstLine="0"/>
              <w:spacing w:line="240" w:lineRule="atLeast"/>
            </w:pPr>
            <w:r>
              <w:t>2002</w:t>
            </w:r>
          </w:p>
        </w:tc>
        <w:tc>
          <w:tcPr>
            <w:tcW w:w="1551" w:type="dxa"/>
          </w:tcPr>
          <w:p w:rsidR="0018722C">
            <w:pPr>
              <w:topLinePunct/>
              <w:ind w:leftChars="0" w:left="0" w:rightChars="0" w:right="0" w:firstLineChars="0" w:firstLine="0"/>
              <w:spacing w:line="240" w:lineRule="atLeast"/>
            </w:pPr>
            <w:r>
              <w:t>28528.34</w:t>
            </w:r>
          </w:p>
        </w:tc>
        <w:tc>
          <w:tcPr>
            <w:tcW w:w="1249" w:type="dxa"/>
          </w:tcPr>
          <w:p w:rsidR="0018722C">
            <w:pPr>
              <w:topLinePunct/>
              <w:ind w:leftChars="0" w:left="0" w:rightChars="0" w:right="0" w:firstLineChars="0" w:firstLine="0"/>
              <w:spacing w:line="240" w:lineRule="atLeast"/>
            </w:pPr>
            <w:r>
              <w:t>13.7</w:t>
            </w:r>
          </w:p>
        </w:tc>
        <w:tc>
          <w:tcPr>
            <w:tcW w:w="1210" w:type="dxa"/>
          </w:tcPr>
          <w:p w:rsidR="0018722C">
            <w:pPr>
              <w:topLinePunct/>
              <w:ind w:leftChars="0" w:left="0" w:rightChars="0" w:right="0" w:firstLineChars="0" w:firstLine="0"/>
              <w:spacing w:line="240" w:lineRule="atLeast"/>
            </w:pPr>
            <w:r>
              <w:t>44.8</w:t>
            </w:r>
          </w:p>
        </w:tc>
        <w:tc>
          <w:tcPr>
            <w:tcW w:w="1196" w:type="dxa"/>
          </w:tcPr>
          <w:p w:rsidR="0018722C">
            <w:pPr>
              <w:topLinePunct/>
              <w:ind w:leftChars="0" w:left="0" w:rightChars="0" w:right="0" w:firstLineChars="0" w:firstLine="0"/>
              <w:spacing w:line="240" w:lineRule="atLeast"/>
            </w:pPr>
            <w:r>
              <w:t>41.5</w:t>
            </w:r>
          </w:p>
        </w:tc>
        <w:tc>
          <w:tcPr>
            <w:tcW w:w="1403" w:type="dxa"/>
          </w:tcPr>
          <w:p w:rsidR="0018722C">
            <w:pPr>
              <w:topLinePunct/>
              <w:ind w:leftChars="0" w:left="0" w:rightChars="0" w:right="0" w:firstLineChars="0" w:firstLine="0"/>
              <w:spacing w:line="240" w:lineRule="atLeast"/>
            </w:pPr>
            <w:r>
              <w:t>60.59</w:t>
            </w:r>
          </w:p>
        </w:tc>
        <w:tc>
          <w:tcPr>
            <w:tcW w:w="1436" w:type="dxa"/>
          </w:tcPr>
          <w:p w:rsidR="0018722C">
            <w:pPr>
              <w:topLinePunct/>
              <w:ind w:leftChars="0" w:left="0" w:rightChars="0" w:right="0" w:firstLineChars="0" w:firstLine="0"/>
              <w:spacing w:line="240" w:lineRule="atLeast"/>
            </w:pPr>
            <w:r>
              <w:t>39.41</w:t>
            </w:r>
          </w:p>
        </w:tc>
      </w:tr>
      <w:tr>
        <w:trPr>
          <w:trHeight w:val="340" w:hRule="atLeast"/>
        </w:trPr>
        <w:tc>
          <w:tcPr>
            <w:tcW w:w="1105" w:type="dxa"/>
          </w:tcPr>
          <w:p w:rsidR="0018722C">
            <w:pPr>
              <w:topLinePunct/>
              <w:ind w:leftChars="0" w:left="0" w:rightChars="0" w:right="0" w:firstLineChars="0" w:firstLine="0"/>
              <w:spacing w:line="240" w:lineRule="atLeast"/>
            </w:pPr>
            <w:r>
              <w:t>2003</w:t>
            </w:r>
          </w:p>
        </w:tc>
        <w:tc>
          <w:tcPr>
            <w:tcW w:w="1551" w:type="dxa"/>
          </w:tcPr>
          <w:p w:rsidR="0018722C">
            <w:pPr>
              <w:topLinePunct/>
              <w:ind w:leftChars="0" w:left="0" w:rightChars="0" w:right="0" w:firstLineChars="0" w:firstLine="0"/>
              <w:spacing w:line="240" w:lineRule="atLeast"/>
            </w:pPr>
            <w:r>
              <w:t>32228.58</w:t>
            </w:r>
          </w:p>
        </w:tc>
        <w:tc>
          <w:tcPr>
            <w:tcW w:w="1249" w:type="dxa"/>
          </w:tcPr>
          <w:p w:rsidR="0018722C">
            <w:pPr>
              <w:topLinePunct/>
              <w:ind w:leftChars="0" w:left="0" w:rightChars="0" w:right="0" w:firstLineChars="0" w:firstLine="0"/>
              <w:spacing w:line="240" w:lineRule="atLeast"/>
            </w:pPr>
            <w:r>
              <w:t>12.8</w:t>
            </w:r>
          </w:p>
        </w:tc>
        <w:tc>
          <w:tcPr>
            <w:tcW w:w="1210" w:type="dxa"/>
          </w:tcPr>
          <w:p w:rsidR="0018722C">
            <w:pPr>
              <w:topLinePunct/>
              <w:ind w:leftChars="0" w:left="0" w:rightChars="0" w:right="0" w:firstLineChars="0" w:firstLine="0"/>
              <w:spacing w:line="240" w:lineRule="atLeast"/>
            </w:pPr>
            <w:r>
              <w:t>46.0</w:t>
            </w:r>
          </w:p>
        </w:tc>
        <w:tc>
          <w:tcPr>
            <w:tcW w:w="1196" w:type="dxa"/>
          </w:tcPr>
          <w:p w:rsidR="0018722C">
            <w:pPr>
              <w:topLinePunct/>
              <w:ind w:leftChars="0" w:left="0" w:rightChars="0" w:right="0" w:firstLineChars="0" w:firstLine="0"/>
              <w:spacing w:line="240" w:lineRule="atLeast"/>
            </w:pPr>
            <w:r>
              <w:t>41.2</w:t>
            </w:r>
          </w:p>
        </w:tc>
        <w:tc>
          <w:tcPr>
            <w:tcW w:w="1403" w:type="dxa"/>
          </w:tcPr>
          <w:p w:rsidR="0018722C">
            <w:pPr>
              <w:topLinePunct/>
              <w:ind w:leftChars="0" w:left="0" w:rightChars="0" w:right="0" w:firstLineChars="0" w:firstLine="0"/>
              <w:spacing w:line="240" w:lineRule="atLeast"/>
            </w:pPr>
            <w:r>
              <w:t>64.51</w:t>
            </w:r>
          </w:p>
        </w:tc>
        <w:tc>
          <w:tcPr>
            <w:tcW w:w="1436" w:type="dxa"/>
          </w:tcPr>
          <w:p w:rsidR="0018722C">
            <w:pPr>
              <w:topLinePunct/>
              <w:ind w:leftChars="0" w:left="0" w:rightChars="0" w:right="0" w:firstLineChars="0" w:firstLine="0"/>
              <w:spacing w:line="240" w:lineRule="atLeast"/>
            </w:pPr>
            <w:r>
              <w:t>35.49</w:t>
            </w:r>
          </w:p>
        </w:tc>
      </w:tr>
      <w:tr>
        <w:trPr>
          <w:trHeight w:val="340" w:hRule="atLeast"/>
        </w:trPr>
        <w:tc>
          <w:tcPr>
            <w:tcW w:w="1105" w:type="dxa"/>
          </w:tcPr>
          <w:p w:rsidR="0018722C">
            <w:pPr>
              <w:topLinePunct/>
              <w:ind w:leftChars="0" w:left="0" w:rightChars="0" w:right="0" w:firstLineChars="0" w:firstLine="0"/>
              <w:spacing w:line="240" w:lineRule="atLeast"/>
            </w:pPr>
            <w:r>
              <w:t>2004</w:t>
            </w:r>
          </w:p>
        </w:tc>
        <w:tc>
          <w:tcPr>
            <w:tcW w:w="1551" w:type="dxa"/>
          </w:tcPr>
          <w:p w:rsidR="0018722C">
            <w:pPr>
              <w:topLinePunct/>
              <w:ind w:leftChars="0" w:left="0" w:rightChars="0" w:right="0" w:firstLineChars="0" w:firstLine="0"/>
              <w:spacing w:line="240" w:lineRule="atLeast"/>
            </w:pPr>
            <w:r>
              <w:t>36903.28</w:t>
            </w:r>
          </w:p>
        </w:tc>
        <w:tc>
          <w:tcPr>
            <w:tcW w:w="1249" w:type="dxa"/>
          </w:tcPr>
          <w:p w:rsidR="0018722C">
            <w:pPr>
              <w:topLinePunct/>
              <w:ind w:leftChars="0" w:left="0" w:rightChars="0" w:right="0" w:firstLineChars="0" w:firstLine="0"/>
              <w:spacing w:line="240" w:lineRule="atLeast"/>
            </w:pPr>
            <w:r>
              <w:t>13.4</w:t>
            </w:r>
          </w:p>
        </w:tc>
        <w:tc>
          <w:tcPr>
            <w:tcW w:w="1210" w:type="dxa"/>
          </w:tcPr>
          <w:p w:rsidR="0018722C">
            <w:pPr>
              <w:topLinePunct/>
              <w:ind w:leftChars="0" w:left="0" w:rightChars="0" w:right="0" w:firstLineChars="0" w:firstLine="0"/>
              <w:spacing w:line="240" w:lineRule="atLeast"/>
            </w:pPr>
            <w:r>
              <w:t>46.2</w:t>
            </w:r>
          </w:p>
        </w:tc>
        <w:tc>
          <w:tcPr>
            <w:tcW w:w="1196" w:type="dxa"/>
          </w:tcPr>
          <w:p w:rsidR="0018722C">
            <w:pPr>
              <w:topLinePunct/>
              <w:ind w:leftChars="0" w:left="0" w:rightChars="0" w:right="0" w:firstLineChars="0" w:firstLine="0"/>
              <w:spacing w:line="240" w:lineRule="atLeast"/>
            </w:pPr>
            <w:r>
              <w:t>40.4</w:t>
            </w:r>
          </w:p>
        </w:tc>
        <w:tc>
          <w:tcPr>
            <w:tcW w:w="1403" w:type="dxa"/>
          </w:tcPr>
          <w:p w:rsidR="0018722C">
            <w:pPr>
              <w:topLinePunct/>
              <w:ind w:leftChars="0" w:left="0" w:rightChars="0" w:right="0" w:firstLineChars="0" w:firstLine="0"/>
              <w:spacing w:line="240" w:lineRule="atLeast"/>
            </w:pPr>
            <w:r>
              <w:t>66.53</w:t>
            </w:r>
          </w:p>
        </w:tc>
        <w:tc>
          <w:tcPr>
            <w:tcW w:w="1436" w:type="dxa"/>
          </w:tcPr>
          <w:p w:rsidR="0018722C">
            <w:pPr>
              <w:topLinePunct/>
              <w:ind w:leftChars="0" w:left="0" w:rightChars="0" w:right="0" w:firstLineChars="0" w:firstLine="0"/>
              <w:spacing w:line="240" w:lineRule="atLeast"/>
            </w:pPr>
            <w:r>
              <w:t>33.47</w:t>
            </w:r>
          </w:p>
        </w:tc>
      </w:tr>
      <w:tr>
        <w:trPr>
          <w:trHeight w:val="340" w:hRule="atLeast"/>
        </w:trPr>
        <w:tc>
          <w:tcPr>
            <w:tcW w:w="1105" w:type="dxa"/>
          </w:tcPr>
          <w:p w:rsidR="0018722C">
            <w:pPr>
              <w:topLinePunct/>
              <w:ind w:leftChars="0" w:left="0" w:rightChars="0" w:right="0" w:firstLineChars="0" w:firstLine="0"/>
              <w:spacing w:line="240" w:lineRule="atLeast"/>
            </w:pPr>
            <w:r>
              <w:t>2005</w:t>
            </w:r>
          </w:p>
        </w:tc>
        <w:tc>
          <w:tcPr>
            <w:tcW w:w="1551" w:type="dxa"/>
          </w:tcPr>
          <w:p w:rsidR="0018722C">
            <w:pPr>
              <w:topLinePunct/>
              <w:ind w:leftChars="0" w:left="0" w:rightChars="0" w:right="0" w:firstLineChars="0" w:firstLine="0"/>
              <w:spacing w:line="240" w:lineRule="atLeast"/>
            </w:pPr>
            <w:r>
              <w:t>42022.34</w:t>
            </w:r>
          </w:p>
        </w:tc>
        <w:tc>
          <w:tcPr>
            <w:tcW w:w="1249" w:type="dxa"/>
          </w:tcPr>
          <w:p w:rsidR="0018722C">
            <w:pPr>
              <w:topLinePunct/>
              <w:ind w:leftChars="0" w:left="0" w:rightChars="0" w:right="0" w:firstLineChars="0" w:firstLine="0"/>
              <w:spacing w:line="240" w:lineRule="atLeast"/>
            </w:pPr>
            <w:r>
              <w:t>12.1</w:t>
            </w:r>
          </w:p>
        </w:tc>
        <w:tc>
          <w:tcPr>
            <w:tcW w:w="1210" w:type="dxa"/>
          </w:tcPr>
          <w:p w:rsidR="0018722C">
            <w:pPr>
              <w:topLinePunct/>
              <w:ind w:leftChars="0" w:left="0" w:rightChars="0" w:right="0" w:firstLineChars="0" w:firstLine="0"/>
              <w:spacing w:line="240" w:lineRule="atLeast"/>
            </w:pPr>
            <w:r>
              <w:t>47.4</w:t>
            </w:r>
          </w:p>
        </w:tc>
        <w:tc>
          <w:tcPr>
            <w:tcW w:w="1196" w:type="dxa"/>
          </w:tcPr>
          <w:p w:rsidR="0018722C">
            <w:pPr>
              <w:topLinePunct/>
              <w:ind w:leftChars="0" w:left="0" w:rightChars="0" w:right="0" w:firstLineChars="0" w:firstLine="0"/>
              <w:spacing w:line="240" w:lineRule="atLeast"/>
            </w:pPr>
            <w:r>
              <w:t>40.5</w:t>
            </w:r>
          </w:p>
        </w:tc>
        <w:tc>
          <w:tcPr>
            <w:tcW w:w="1403" w:type="dxa"/>
          </w:tcPr>
          <w:p w:rsidR="0018722C">
            <w:pPr>
              <w:topLinePunct/>
              <w:ind w:leftChars="0" w:left="0" w:rightChars="0" w:right="0" w:firstLineChars="0" w:firstLine="0"/>
              <w:spacing w:line="240" w:lineRule="atLeast"/>
            </w:pPr>
            <w:r>
              <w:t>67.56</w:t>
            </w:r>
          </w:p>
        </w:tc>
        <w:tc>
          <w:tcPr>
            <w:tcW w:w="1436" w:type="dxa"/>
          </w:tcPr>
          <w:p w:rsidR="0018722C">
            <w:pPr>
              <w:topLinePunct/>
              <w:ind w:leftChars="0" w:left="0" w:rightChars="0" w:right="0" w:firstLineChars="0" w:firstLine="0"/>
              <w:spacing w:line="240" w:lineRule="atLeast"/>
            </w:pPr>
            <w:r>
              <w:t>32.44</w:t>
            </w:r>
          </w:p>
        </w:tc>
      </w:tr>
      <w:tr>
        <w:trPr>
          <w:trHeight w:val="340" w:hRule="atLeast"/>
        </w:trPr>
        <w:tc>
          <w:tcPr>
            <w:tcW w:w="1105" w:type="dxa"/>
          </w:tcPr>
          <w:p w:rsidR="0018722C">
            <w:pPr>
              <w:topLinePunct/>
              <w:ind w:leftChars="0" w:left="0" w:rightChars="0" w:right="0" w:firstLineChars="0" w:firstLine="0"/>
              <w:spacing w:line="240" w:lineRule="atLeast"/>
            </w:pPr>
            <w:r>
              <w:t>2006</w:t>
            </w:r>
          </w:p>
        </w:tc>
        <w:tc>
          <w:tcPr>
            <w:tcW w:w="1551" w:type="dxa"/>
          </w:tcPr>
          <w:p w:rsidR="0018722C">
            <w:pPr>
              <w:topLinePunct/>
              <w:ind w:leftChars="0" w:left="0" w:rightChars="0" w:right="0" w:firstLineChars="0" w:firstLine="0"/>
              <w:spacing w:line="240" w:lineRule="atLeast"/>
            </w:pPr>
            <w:r>
              <w:t>48055.22</w:t>
            </w:r>
          </w:p>
        </w:tc>
        <w:tc>
          <w:tcPr>
            <w:tcW w:w="1249" w:type="dxa"/>
          </w:tcPr>
          <w:p w:rsidR="0018722C">
            <w:pPr>
              <w:topLinePunct/>
              <w:ind w:leftChars="0" w:left="0" w:rightChars="0" w:right="0" w:firstLineChars="0" w:firstLine="0"/>
              <w:spacing w:line="240" w:lineRule="atLeast"/>
            </w:pPr>
            <w:r>
              <w:t>11.1</w:t>
            </w:r>
          </w:p>
        </w:tc>
        <w:tc>
          <w:tcPr>
            <w:tcW w:w="1210" w:type="dxa"/>
          </w:tcPr>
          <w:p w:rsidR="0018722C">
            <w:pPr>
              <w:topLinePunct/>
              <w:ind w:leftChars="0" w:left="0" w:rightChars="0" w:right="0" w:firstLineChars="0" w:firstLine="0"/>
              <w:spacing w:line="240" w:lineRule="atLeast"/>
            </w:pPr>
            <w:r>
              <w:t>47.9</w:t>
            </w:r>
          </w:p>
        </w:tc>
        <w:tc>
          <w:tcPr>
            <w:tcW w:w="1196" w:type="dxa"/>
          </w:tcPr>
          <w:p w:rsidR="0018722C">
            <w:pPr>
              <w:topLinePunct/>
              <w:ind w:leftChars="0" w:left="0" w:rightChars="0" w:right="0" w:firstLineChars="0" w:firstLine="0"/>
              <w:spacing w:line="240" w:lineRule="atLeast"/>
            </w:pPr>
            <w:r>
              <w:t>40.9</w:t>
            </w:r>
          </w:p>
        </w:tc>
        <w:tc>
          <w:tcPr>
            <w:tcW w:w="1403" w:type="dxa"/>
          </w:tcPr>
          <w:p w:rsidR="0018722C">
            <w:pPr>
              <w:topLinePunct/>
              <w:ind w:leftChars="0" w:left="0" w:rightChars="0" w:right="0" w:firstLineChars="0" w:firstLine="0"/>
              <w:spacing w:line="240" w:lineRule="atLeast"/>
            </w:pPr>
            <w:r>
              <w:t>70.04</w:t>
            </w:r>
          </w:p>
        </w:tc>
        <w:tc>
          <w:tcPr>
            <w:tcW w:w="1436" w:type="dxa"/>
          </w:tcPr>
          <w:p w:rsidR="0018722C">
            <w:pPr>
              <w:topLinePunct/>
              <w:ind w:leftChars="0" w:left="0" w:rightChars="0" w:right="0" w:firstLineChars="0" w:firstLine="0"/>
              <w:spacing w:line="240" w:lineRule="atLeast"/>
            </w:pPr>
            <w:r>
              <w:t>29.96</w:t>
            </w:r>
          </w:p>
        </w:tc>
      </w:tr>
      <w:tr>
        <w:trPr>
          <w:trHeight w:val="340" w:hRule="atLeast"/>
        </w:trPr>
        <w:tc>
          <w:tcPr>
            <w:tcW w:w="1105" w:type="dxa"/>
          </w:tcPr>
          <w:p w:rsidR="0018722C">
            <w:pPr>
              <w:topLinePunct/>
              <w:ind w:leftChars="0" w:left="0" w:rightChars="0" w:right="0" w:firstLineChars="0" w:firstLine="0"/>
              <w:spacing w:line="240" w:lineRule="atLeast"/>
            </w:pPr>
            <w:r>
              <w:t>2007</w:t>
            </w:r>
          </w:p>
        </w:tc>
        <w:tc>
          <w:tcPr>
            <w:tcW w:w="1551" w:type="dxa"/>
          </w:tcPr>
          <w:p w:rsidR="0018722C">
            <w:pPr>
              <w:topLinePunct/>
              <w:ind w:leftChars="0" w:left="0" w:rightChars="0" w:right="0" w:firstLineChars="0" w:firstLine="0"/>
              <w:spacing w:line="240" w:lineRule="atLeast"/>
            </w:pPr>
            <w:r>
              <w:t>56204.81</w:t>
            </w:r>
          </w:p>
        </w:tc>
        <w:tc>
          <w:tcPr>
            <w:tcW w:w="1249" w:type="dxa"/>
          </w:tcPr>
          <w:p w:rsidR="0018722C">
            <w:pPr>
              <w:topLinePunct/>
              <w:ind w:leftChars="0" w:left="0" w:rightChars="0" w:right="0" w:firstLineChars="0" w:firstLine="0"/>
              <w:spacing w:line="240" w:lineRule="atLeast"/>
            </w:pPr>
            <w:r>
              <w:t>10.8</w:t>
            </w:r>
          </w:p>
        </w:tc>
        <w:tc>
          <w:tcPr>
            <w:tcW w:w="1210" w:type="dxa"/>
          </w:tcPr>
          <w:p w:rsidR="0018722C">
            <w:pPr>
              <w:topLinePunct/>
              <w:ind w:leftChars="0" w:left="0" w:rightChars="0" w:right="0" w:firstLineChars="0" w:firstLine="0"/>
              <w:spacing w:line="240" w:lineRule="atLeast"/>
            </w:pPr>
            <w:r>
              <w:t>47.3</w:t>
            </w:r>
          </w:p>
        </w:tc>
        <w:tc>
          <w:tcPr>
            <w:tcW w:w="1196" w:type="dxa"/>
          </w:tcPr>
          <w:p w:rsidR="0018722C">
            <w:pPr>
              <w:topLinePunct/>
              <w:ind w:leftChars="0" w:left="0" w:rightChars="0" w:right="0" w:firstLineChars="0" w:firstLine="0"/>
              <w:spacing w:line="240" w:lineRule="atLeast"/>
            </w:pPr>
            <w:r>
              <w:t>41.9</w:t>
            </w:r>
          </w:p>
        </w:tc>
        <w:tc>
          <w:tcPr>
            <w:tcW w:w="1403" w:type="dxa"/>
          </w:tcPr>
          <w:p w:rsidR="0018722C">
            <w:pPr>
              <w:topLinePunct/>
              <w:ind w:leftChars="0" w:left="0" w:rightChars="0" w:right="0" w:firstLineChars="0" w:firstLine="0"/>
              <w:spacing w:line="240" w:lineRule="atLeast"/>
            </w:pPr>
            <w:r>
              <w:t>70.47</w:t>
            </w:r>
          </w:p>
        </w:tc>
        <w:tc>
          <w:tcPr>
            <w:tcW w:w="1436" w:type="dxa"/>
          </w:tcPr>
          <w:p w:rsidR="0018722C">
            <w:pPr>
              <w:topLinePunct/>
              <w:ind w:leftChars="0" w:left="0" w:rightChars="0" w:right="0" w:firstLineChars="0" w:firstLine="0"/>
              <w:spacing w:line="240" w:lineRule="atLeast"/>
            </w:pPr>
            <w:r>
              <w:t>29.53</w:t>
            </w:r>
          </w:p>
        </w:tc>
      </w:tr>
      <w:tr>
        <w:trPr>
          <w:trHeight w:val="340" w:hRule="atLeast"/>
        </w:trPr>
        <w:tc>
          <w:tcPr>
            <w:tcW w:w="1105" w:type="dxa"/>
          </w:tcPr>
          <w:p w:rsidR="0018722C">
            <w:pPr>
              <w:topLinePunct/>
              <w:ind w:leftChars="0" w:left="0" w:rightChars="0" w:right="0" w:firstLineChars="0" w:firstLine="0"/>
              <w:spacing w:line="240" w:lineRule="atLeast"/>
            </w:pPr>
            <w:r>
              <w:t>2008</w:t>
            </w:r>
          </w:p>
        </w:tc>
        <w:tc>
          <w:tcPr>
            <w:tcW w:w="1551" w:type="dxa"/>
          </w:tcPr>
          <w:p w:rsidR="0018722C">
            <w:pPr>
              <w:topLinePunct/>
              <w:ind w:leftChars="0" w:left="0" w:rightChars="0" w:right="0" w:firstLineChars="0" w:firstLine="0"/>
              <w:spacing w:line="240" w:lineRule="atLeast"/>
            </w:pPr>
            <w:r>
              <w:t>62018.11</w:t>
            </w:r>
          </w:p>
        </w:tc>
        <w:tc>
          <w:tcPr>
            <w:tcW w:w="1249" w:type="dxa"/>
          </w:tcPr>
          <w:p w:rsidR="0018722C">
            <w:pPr>
              <w:topLinePunct/>
              <w:ind w:leftChars="0" w:left="0" w:rightChars="0" w:right="0" w:firstLineChars="0" w:firstLine="0"/>
              <w:spacing w:line="240" w:lineRule="atLeast"/>
            </w:pPr>
            <w:r>
              <w:t>10.7</w:t>
            </w:r>
          </w:p>
        </w:tc>
        <w:tc>
          <w:tcPr>
            <w:tcW w:w="1210" w:type="dxa"/>
          </w:tcPr>
          <w:p w:rsidR="0018722C">
            <w:pPr>
              <w:topLinePunct/>
              <w:ind w:leftChars="0" w:left="0" w:rightChars="0" w:right="0" w:firstLineChars="0" w:firstLine="0"/>
              <w:spacing w:line="240" w:lineRule="atLeast"/>
            </w:pPr>
            <w:r>
              <w:t>47.4</w:t>
            </w:r>
          </w:p>
        </w:tc>
        <w:tc>
          <w:tcPr>
            <w:tcW w:w="1196" w:type="dxa"/>
          </w:tcPr>
          <w:p w:rsidR="0018722C">
            <w:pPr>
              <w:topLinePunct/>
              <w:ind w:leftChars="0" w:left="0" w:rightChars="0" w:right="0" w:firstLineChars="0" w:firstLine="0"/>
              <w:spacing w:line="240" w:lineRule="atLeast"/>
            </w:pPr>
            <w:r>
              <w:t>41.8</w:t>
            </w:r>
          </w:p>
        </w:tc>
        <w:tc>
          <w:tcPr>
            <w:tcW w:w="1403" w:type="dxa"/>
          </w:tcPr>
          <w:p w:rsidR="0018722C">
            <w:pPr>
              <w:topLinePunct/>
              <w:ind w:leftChars="0" w:left="0" w:rightChars="0" w:right="0" w:firstLineChars="0" w:firstLine="0"/>
              <w:spacing w:line="240" w:lineRule="atLeast"/>
            </w:pPr>
            <w:r>
              <w:t>71.34</w:t>
            </w:r>
          </w:p>
        </w:tc>
        <w:tc>
          <w:tcPr>
            <w:tcW w:w="1436" w:type="dxa"/>
          </w:tcPr>
          <w:p w:rsidR="0018722C">
            <w:pPr>
              <w:topLinePunct/>
              <w:ind w:leftChars="0" w:left="0" w:rightChars="0" w:right="0" w:firstLineChars="0" w:firstLine="0"/>
              <w:spacing w:line="240" w:lineRule="atLeast"/>
            </w:pPr>
            <w:r>
              <w:t>28.66</w:t>
            </w:r>
          </w:p>
        </w:tc>
      </w:tr>
      <w:tr>
        <w:trPr>
          <w:trHeight w:val="340" w:hRule="atLeast"/>
        </w:trPr>
        <w:tc>
          <w:tcPr>
            <w:tcW w:w="1105" w:type="dxa"/>
          </w:tcPr>
          <w:p w:rsidR="0018722C">
            <w:pPr>
              <w:topLinePunct/>
              <w:ind w:leftChars="0" w:left="0" w:rightChars="0" w:right="0" w:firstLineChars="0" w:firstLine="0"/>
              <w:spacing w:line="240" w:lineRule="atLeast"/>
            </w:pPr>
            <w:r>
              <w:t>2009</w:t>
            </w:r>
          </w:p>
        </w:tc>
        <w:tc>
          <w:tcPr>
            <w:tcW w:w="1551" w:type="dxa"/>
          </w:tcPr>
          <w:p w:rsidR="0018722C">
            <w:pPr>
              <w:topLinePunct/>
              <w:ind w:leftChars="0" w:left="0" w:rightChars="0" w:right="0" w:firstLineChars="0" w:firstLine="0"/>
              <w:spacing w:line="240" w:lineRule="atLeast"/>
            </w:pPr>
            <w:r>
              <w:t>67661.76</w:t>
            </w:r>
          </w:p>
        </w:tc>
        <w:tc>
          <w:tcPr>
            <w:tcW w:w="1249" w:type="dxa"/>
          </w:tcPr>
          <w:p w:rsidR="0018722C">
            <w:pPr>
              <w:topLinePunct/>
              <w:ind w:leftChars="0" w:left="0" w:rightChars="0" w:right="0" w:firstLineChars="0" w:firstLine="0"/>
              <w:spacing w:line="240" w:lineRule="atLeast"/>
            </w:pPr>
            <w:r>
              <w:t>10.3</w:t>
            </w:r>
          </w:p>
        </w:tc>
        <w:tc>
          <w:tcPr>
            <w:tcW w:w="1210" w:type="dxa"/>
          </w:tcPr>
          <w:p w:rsidR="0018722C">
            <w:pPr>
              <w:topLinePunct/>
              <w:ind w:leftChars="0" w:left="0" w:rightChars="0" w:right="0" w:firstLineChars="0" w:firstLine="0"/>
              <w:spacing w:line="240" w:lineRule="atLeast"/>
            </w:pPr>
            <w:r>
              <w:t>46.2</w:t>
            </w:r>
          </w:p>
        </w:tc>
        <w:tc>
          <w:tcPr>
            <w:tcW w:w="1196" w:type="dxa"/>
          </w:tcPr>
          <w:p w:rsidR="0018722C">
            <w:pPr>
              <w:topLinePunct/>
              <w:ind w:leftChars="0" w:left="0" w:rightChars="0" w:right="0" w:firstLineChars="0" w:firstLine="0"/>
              <w:spacing w:line="240" w:lineRule="atLeast"/>
            </w:pPr>
            <w:r>
              <w:t>43.4</w:t>
            </w:r>
          </w:p>
        </w:tc>
        <w:tc>
          <w:tcPr>
            <w:tcW w:w="1403" w:type="dxa"/>
          </w:tcPr>
          <w:p w:rsidR="0018722C">
            <w:pPr>
              <w:topLinePunct/>
              <w:ind w:leftChars="0" w:left="0" w:rightChars="0" w:right="0" w:firstLineChars="0" w:firstLine="0"/>
              <w:spacing w:line="240" w:lineRule="atLeast"/>
            </w:pPr>
            <w:r>
              <w:t>70.51</w:t>
            </w:r>
          </w:p>
        </w:tc>
        <w:tc>
          <w:tcPr>
            <w:tcW w:w="1436" w:type="dxa"/>
          </w:tcPr>
          <w:p w:rsidR="0018722C">
            <w:pPr>
              <w:topLinePunct/>
              <w:ind w:leftChars="0" w:left="0" w:rightChars="0" w:right="0" w:firstLineChars="0" w:firstLine="0"/>
              <w:spacing w:line="240" w:lineRule="atLeast"/>
            </w:pPr>
            <w:r>
              <w:t>29.49</w:t>
            </w:r>
          </w:p>
        </w:tc>
      </w:tr>
      <w:tr>
        <w:trPr>
          <w:trHeight w:val="340" w:hRule="atLeast"/>
        </w:trPr>
        <w:tc>
          <w:tcPr>
            <w:tcW w:w="1105" w:type="dxa"/>
          </w:tcPr>
          <w:p w:rsidR="0018722C">
            <w:pPr>
              <w:topLinePunct/>
              <w:ind w:leftChars="0" w:left="0" w:rightChars="0" w:right="0" w:firstLineChars="0" w:firstLine="0"/>
              <w:spacing w:line="240" w:lineRule="atLeast"/>
            </w:pPr>
            <w:r>
              <w:t>2010</w:t>
            </w:r>
          </w:p>
        </w:tc>
        <w:tc>
          <w:tcPr>
            <w:tcW w:w="1551" w:type="dxa"/>
          </w:tcPr>
          <w:p w:rsidR="0018722C">
            <w:pPr>
              <w:topLinePunct/>
              <w:ind w:leftChars="0" w:left="0" w:rightChars="0" w:right="0" w:firstLineChars="0" w:firstLine="0"/>
              <w:spacing w:line="240" w:lineRule="atLeast"/>
            </w:pPr>
            <w:r>
              <w:t>74808.98</w:t>
            </w:r>
          </w:p>
        </w:tc>
        <w:tc>
          <w:tcPr>
            <w:tcW w:w="1249" w:type="dxa"/>
          </w:tcPr>
          <w:p w:rsidR="0018722C">
            <w:pPr>
              <w:topLinePunct/>
              <w:ind w:leftChars="0" w:left="0" w:rightChars="0" w:right="0" w:firstLineChars="0" w:firstLine="0"/>
              <w:spacing w:line="240" w:lineRule="atLeast"/>
            </w:pPr>
            <w:r>
              <w:t>10.1</w:t>
            </w:r>
          </w:p>
        </w:tc>
        <w:tc>
          <w:tcPr>
            <w:tcW w:w="1210" w:type="dxa"/>
          </w:tcPr>
          <w:p w:rsidR="0018722C">
            <w:pPr>
              <w:topLinePunct/>
              <w:ind w:leftChars="0" w:left="0" w:rightChars="0" w:right="0" w:firstLineChars="0" w:firstLine="0"/>
              <w:spacing w:line="240" w:lineRule="atLeast"/>
            </w:pPr>
            <w:r>
              <w:t>46.7</w:t>
            </w:r>
          </w:p>
        </w:tc>
        <w:tc>
          <w:tcPr>
            <w:tcW w:w="1196" w:type="dxa"/>
          </w:tcPr>
          <w:p w:rsidR="0018722C">
            <w:pPr>
              <w:topLinePunct/>
              <w:ind w:leftChars="0" w:left="0" w:rightChars="0" w:right="0" w:firstLineChars="0" w:firstLine="0"/>
              <w:spacing w:line="240" w:lineRule="atLeast"/>
            </w:pPr>
            <w:r>
              <w:t>43.2</w:t>
            </w:r>
          </w:p>
        </w:tc>
        <w:tc>
          <w:tcPr>
            <w:tcW w:w="1403" w:type="dxa"/>
          </w:tcPr>
          <w:p w:rsidR="0018722C">
            <w:pPr>
              <w:topLinePunct/>
              <w:ind w:leftChars="0" w:left="0" w:rightChars="0" w:right="0" w:firstLineChars="0" w:firstLine="0"/>
              <w:spacing w:line="240" w:lineRule="atLeast"/>
            </w:pPr>
            <w:r>
              <w:t>71.36</w:t>
            </w:r>
          </w:p>
        </w:tc>
        <w:tc>
          <w:tcPr>
            <w:tcW w:w="1436" w:type="dxa"/>
          </w:tcPr>
          <w:p w:rsidR="0018722C">
            <w:pPr>
              <w:topLinePunct/>
              <w:ind w:leftChars="0" w:left="0" w:rightChars="0" w:right="0" w:firstLineChars="0" w:firstLine="0"/>
              <w:spacing w:line="240" w:lineRule="atLeast"/>
            </w:pPr>
            <w:r>
              <w:t>28.64</w:t>
            </w:r>
          </w:p>
        </w:tc>
      </w:tr>
      <w:tr>
        <w:trPr>
          <w:trHeight w:val="340" w:hRule="atLeast"/>
        </w:trPr>
        <w:tc>
          <w:tcPr>
            <w:tcW w:w="1105" w:type="dxa"/>
          </w:tcPr>
          <w:p w:rsidR="0018722C">
            <w:pPr>
              <w:topLinePunct/>
              <w:ind w:leftChars="0" w:left="0" w:rightChars="0" w:right="0" w:firstLineChars="0" w:firstLine="0"/>
              <w:spacing w:line="240" w:lineRule="atLeast"/>
            </w:pPr>
            <w:r>
              <w:t>2011</w:t>
            </w:r>
          </w:p>
        </w:tc>
        <w:tc>
          <w:tcPr>
            <w:tcW w:w="1551" w:type="dxa"/>
          </w:tcPr>
          <w:p w:rsidR="0018722C">
            <w:pPr>
              <w:topLinePunct/>
              <w:ind w:leftChars="0" w:left="0" w:rightChars="0" w:right="0" w:firstLineChars="0" w:firstLine="0"/>
              <w:spacing w:line="240" w:lineRule="atLeast"/>
            </w:pPr>
            <w:r>
              <w:t>81766.22</w:t>
            </w:r>
          </w:p>
        </w:tc>
        <w:tc>
          <w:tcPr>
            <w:tcW w:w="1249" w:type="dxa"/>
          </w:tcPr>
          <w:p w:rsidR="0018722C">
            <w:pPr>
              <w:topLinePunct/>
              <w:ind w:leftChars="0" w:left="0" w:rightChars="0" w:right="0" w:firstLineChars="0" w:firstLine="0"/>
              <w:spacing w:line="240" w:lineRule="atLeast"/>
            </w:pPr>
            <w:r>
              <w:t>10.0</w:t>
            </w:r>
          </w:p>
        </w:tc>
        <w:tc>
          <w:tcPr>
            <w:tcW w:w="1210" w:type="dxa"/>
          </w:tcPr>
          <w:p w:rsidR="0018722C">
            <w:pPr>
              <w:topLinePunct/>
              <w:ind w:leftChars="0" w:left="0" w:rightChars="0" w:right="0" w:firstLineChars="0" w:firstLine="0"/>
              <w:spacing w:line="240" w:lineRule="atLeast"/>
            </w:pPr>
            <w:r>
              <w:t>46.6</w:t>
            </w:r>
          </w:p>
        </w:tc>
        <w:tc>
          <w:tcPr>
            <w:tcW w:w="1196" w:type="dxa"/>
          </w:tcPr>
          <w:p w:rsidR="0018722C">
            <w:pPr>
              <w:topLinePunct/>
              <w:ind w:leftChars="0" w:left="0" w:rightChars="0" w:right="0" w:firstLineChars="0" w:firstLine="0"/>
              <w:spacing w:line="240" w:lineRule="atLeast"/>
            </w:pPr>
            <w:r>
              <w:t>43.4</w:t>
            </w:r>
          </w:p>
        </w:tc>
        <w:tc>
          <w:tcPr>
            <w:tcW w:w="1403" w:type="dxa"/>
          </w:tcPr>
          <w:p w:rsidR="0018722C">
            <w:pPr>
              <w:topLinePunct/>
              <w:ind w:leftChars="0" w:left="0" w:rightChars="0" w:right="0" w:firstLineChars="0" w:firstLine="0"/>
              <w:spacing w:line="240" w:lineRule="atLeast"/>
            </w:pPr>
            <w:r>
              <w:t>71.85</w:t>
            </w:r>
          </w:p>
        </w:tc>
        <w:tc>
          <w:tcPr>
            <w:tcW w:w="1436" w:type="dxa"/>
          </w:tcPr>
          <w:p w:rsidR="0018722C">
            <w:pPr>
              <w:topLinePunct/>
              <w:ind w:leftChars="0" w:left="0" w:rightChars="0" w:right="0" w:firstLineChars="0" w:firstLine="0"/>
              <w:spacing w:line="240" w:lineRule="atLeast"/>
            </w:pPr>
            <w:r>
              <w:t>28.15</w:t>
            </w:r>
          </w:p>
        </w:tc>
      </w:tr>
      <w:tr>
        <w:trPr>
          <w:trHeight w:val="380" w:hRule="atLeast"/>
        </w:trPr>
        <w:tc>
          <w:tcPr>
            <w:tcW w:w="1105" w:type="dxa"/>
          </w:tcPr>
          <w:p w:rsidR="0018722C">
            <w:pPr>
              <w:topLinePunct/>
              <w:ind w:leftChars="0" w:left="0" w:rightChars="0" w:right="0" w:firstLineChars="0" w:firstLine="0"/>
              <w:spacing w:line="240" w:lineRule="atLeast"/>
            </w:pPr>
            <w:r>
              <w:t>2012</w:t>
            </w:r>
          </w:p>
        </w:tc>
        <w:tc>
          <w:tcPr>
            <w:tcW w:w="1551" w:type="dxa"/>
          </w:tcPr>
          <w:p w:rsidR="0018722C">
            <w:pPr>
              <w:topLinePunct/>
              <w:ind w:leftChars="0" w:left="0" w:rightChars="0" w:right="0" w:firstLineChars="0" w:firstLine="0"/>
              <w:spacing w:line="240" w:lineRule="atLeast"/>
            </w:pPr>
            <w:r>
              <w:t>88143.99</w:t>
            </w:r>
          </w:p>
        </w:tc>
        <w:tc>
          <w:tcPr>
            <w:tcW w:w="1249" w:type="dxa"/>
          </w:tcPr>
          <w:p w:rsidR="0018722C">
            <w:pPr>
              <w:topLinePunct/>
              <w:ind w:leftChars="0" w:left="0" w:rightChars="0" w:right="0" w:firstLineChars="0" w:firstLine="0"/>
              <w:spacing w:line="240" w:lineRule="atLeast"/>
            </w:pPr>
          </w:p>
        </w:tc>
        <w:tc>
          <w:tcPr>
            <w:tcW w:w="1210" w:type="dxa"/>
          </w:tcPr>
          <w:p w:rsidR="0018722C">
            <w:pPr>
              <w:topLinePunct/>
              <w:ind w:leftChars="0" w:left="0" w:rightChars="0" w:right="0" w:firstLineChars="0" w:firstLine="0"/>
              <w:spacing w:line="240" w:lineRule="atLeast"/>
            </w:pPr>
          </w:p>
        </w:tc>
        <w:tc>
          <w:tcPr>
            <w:tcW w:w="1196" w:type="dxa"/>
          </w:tcPr>
          <w:p w:rsidR="0018722C">
            <w:pPr>
              <w:topLinePunct/>
              <w:ind w:leftChars="0" w:left="0" w:rightChars="0" w:right="0" w:firstLineChars="0" w:firstLine="0"/>
              <w:spacing w:line="240" w:lineRule="atLeast"/>
            </w:pPr>
          </w:p>
        </w:tc>
        <w:tc>
          <w:tcPr>
            <w:tcW w:w="1403" w:type="dxa"/>
          </w:tcPr>
          <w:p w:rsidR="0018722C">
            <w:pPr>
              <w:topLinePunct/>
              <w:ind w:leftChars="0" w:left="0" w:rightChars="0" w:right="0" w:firstLineChars="0" w:firstLine="0"/>
              <w:spacing w:line="240" w:lineRule="atLeast"/>
            </w:pPr>
          </w:p>
        </w:tc>
        <w:tc>
          <w:tcPr>
            <w:tcW w:w="1436" w:type="dxa"/>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rPr>
        <w:t>数据来源：</w:t>
      </w:r>
      <w:r>
        <w:rPr>
          <w:rFonts w:cstheme="minorBidi" w:hAnsiTheme="minorHAnsi" w:eastAsiaTheme="minorHAnsi" w:asciiTheme="minorHAnsi"/>
        </w:rPr>
        <w:t>（</w:t>
      </w:r>
      <w:r>
        <w:rPr>
          <w:kern w:val="2"/>
          <w:szCs w:val="22"/>
          <w:rFonts w:cstheme="minorBidi" w:hAnsiTheme="minorHAnsi" w:eastAsiaTheme="minorHAnsi" w:asciiTheme="minorHAnsi"/>
          <w:spacing w:val="-2"/>
          <w:w w:val="101"/>
          <w:sz w:val="18"/>
        </w:rPr>
        <w:t>1</w:t>
      </w:r>
      <w:r>
        <w:rPr>
          <w:rFonts w:cstheme="minorBidi" w:hAnsiTheme="minorHAnsi" w:eastAsiaTheme="minorHAnsi" w:asciiTheme="minorHAnsi"/>
        </w:rPr>
        <w:t>）</w:t>
      </w:r>
      <w:r>
        <w:rPr>
          <w:rFonts w:cstheme="minorBidi" w:hAnsiTheme="minorHAnsi" w:eastAsiaTheme="minorHAnsi" w:asciiTheme="minorHAnsi"/>
        </w:rPr>
        <w:t>国内生产总值</w:t>
      </w:r>
      <w:r>
        <w:rPr>
          <w:rFonts w:cstheme="minorBidi" w:hAnsiTheme="minorHAnsi" w:eastAsiaTheme="minorHAnsi" w:asciiTheme="minorHAnsi"/>
        </w:rPr>
        <w:t>（</w:t>
      </w:r>
      <w:r>
        <w:rPr>
          <w:kern w:val="2"/>
          <w:szCs w:val="22"/>
          <w:rFonts w:cstheme="minorBidi" w:hAnsiTheme="minorHAnsi" w:eastAsiaTheme="minorHAnsi" w:asciiTheme="minorHAnsi"/>
          <w:spacing w:val="-2"/>
          <w:w w:val="101"/>
          <w:sz w:val="18"/>
        </w:rPr>
        <w:t>G</w:t>
      </w:r>
      <w:r>
        <w:rPr>
          <w:kern w:val="2"/>
          <w:szCs w:val="22"/>
          <w:rFonts w:cstheme="minorBidi" w:hAnsiTheme="minorHAnsi" w:eastAsiaTheme="minorHAnsi" w:asciiTheme="minorHAnsi"/>
          <w:w w:val="101"/>
          <w:sz w:val="18"/>
        </w:rPr>
        <w:t>D</w:t>
      </w:r>
      <w:r>
        <w:rPr>
          <w:kern w:val="2"/>
          <w:szCs w:val="22"/>
          <w:rFonts w:cstheme="minorBidi" w:hAnsiTheme="minorHAnsi" w:eastAsiaTheme="minorHAnsi" w:asciiTheme="minorHAnsi"/>
          <w:spacing w:val="0"/>
          <w:w w:val="101"/>
          <w:sz w:val="18"/>
        </w:rPr>
        <w:t>P</w:t>
      </w:r>
      <w:r>
        <w:rPr>
          <w:rFonts w:cstheme="minorBidi" w:hAnsiTheme="minorHAnsi" w:eastAsiaTheme="minorHAnsi" w:asciiTheme="minorHAnsi"/>
        </w:rPr>
        <w:t>）</w:t>
      </w:r>
      <w:r>
        <w:rPr>
          <w:rFonts w:cstheme="minorBidi" w:hAnsiTheme="minorHAnsi" w:eastAsiaTheme="minorHAnsi" w:asciiTheme="minorHAnsi"/>
        </w:rPr>
        <w:t xml:space="preserve">和国内生产总值指数数据来源于中国统计局官方网</w:t>
      </w:r>
      <w:hyperlink r:id="rId21">
        <w:r>
          <w:rPr>
            <w:rFonts w:cstheme="minorBidi" w:hAnsiTheme="minorHAnsi" w:eastAsiaTheme="minorHAnsi" w:asciiTheme="minorHAnsi"/>
          </w:rPr>
          <w:t>http:</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www.</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stats.</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gov.</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cn</w:t>
        </w:r>
        <w:r>
          <w:rPr>
            <w:rFonts w:cstheme="minorBidi" w:hAnsiTheme="minorHAnsi" w:eastAsiaTheme="minorHAnsi" w:asciiTheme="minorHAnsi"/>
          </w:rPr>
          <w:t>/</w:t>
        </w:r>
        <w:r>
          <w:rPr>
            <w:rFonts w:cstheme="minorBidi" w:hAnsiTheme="minorHAnsi" w:eastAsiaTheme="minorHAnsi" w:asciiTheme="minorHAnsi"/>
          </w:rPr>
          <w:t>tjsj</w:t>
        </w:r>
        <w:r>
          <w:rPr>
            <w:rFonts w:cstheme="minorBidi" w:hAnsiTheme="minorHAnsi" w:eastAsiaTheme="minorHAnsi" w:asciiTheme="minorHAnsi"/>
          </w:rPr>
          <w:t>/</w:t>
        </w:r>
        <w:r>
          <w:rPr>
            <w:rFonts w:cstheme="minorBidi" w:hAnsiTheme="minorHAnsi" w:eastAsiaTheme="minorHAnsi" w:asciiTheme="minorHAnsi"/>
          </w:rPr>
          <w:t>n</w:t>
        </w:r>
        <w:r>
          <w:rPr>
            <w:rFonts w:cstheme="minorBidi" w:hAnsiTheme="minorHAnsi" w:eastAsiaTheme="minorHAnsi" w:asciiTheme="minorHAnsi"/>
          </w:rPr>
          <w:t>dsj</w:t>
        </w:r>
        <w:r>
          <w:rPr>
            <w:rFonts w:cstheme="minorBidi" w:hAnsiTheme="minorHAnsi" w:eastAsiaTheme="minorHAnsi" w:asciiTheme="minorHAnsi"/>
          </w:rPr>
          <w:t>/</w:t>
        </w:r>
      </w:hyperlink>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w:t>
      </w:r>
      <w:r>
        <w:rPr>
          <w:rFonts w:cstheme="minorBidi" w:hAnsiTheme="minorHAnsi" w:eastAsiaTheme="minorHAnsi" w:asciiTheme="minorHAnsi"/>
        </w:rPr>
        <w:t>）</w:t>
      </w:r>
      <w:r>
        <w:rPr>
          <w:rFonts w:cstheme="minorBidi" w:hAnsiTheme="minorHAnsi" w:eastAsiaTheme="minorHAnsi" w:asciiTheme="minorHAnsi"/>
        </w:rPr>
        <w:t>以</w:t>
      </w:r>
      <w:r w:rsidR="001852F3">
        <w:rPr>
          <w:rFonts w:cstheme="minorBidi" w:hAnsiTheme="minorHAnsi" w:eastAsiaTheme="minorHAnsi" w:asciiTheme="minorHAnsi"/>
        </w:rPr>
        <w:t xml:space="preserve">1952</w:t>
      </w:r>
      <w:r w:rsidR="001852F3">
        <w:rPr>
          <w:rFonts w:cstheme="minorBidi" w:hAnsiTheme="minorHAnsi" w:eastAsiaTheme="minorHAnsi" w:asciiTheme="minorHAnsi"/>
        </w:rPr>
        <w:t xml:space="preserve">年为基期计算得</w:t>
      </w:r>
      <w:r w:rsidR="001852F3">
        <w:rPr>
          <w:rFonts w:cstheme="minorBidi" w:hAnsiTheme="minorHAnsi" w:eastAsiaTheme="minorHAnsi" w:asciiTheme="minorHAnsi"/>
        </w:rPr>
        <w:t xml:space="preserve">1952</w:t>
      </w:r>
      <w:r w:rsidR="001852F3">
        <w:rPr>
          <w:rFonts w:cstheme="minorBidi" w:hAnsiTheme="minorHAnsi" w:eastAsiaTheme="minorHAnsi" w:asciiTheme="minorHAnsi"/>
        </w:rPr>
        <w:t xml:space="preserve">年为基期</w:t>
      </w:r>
      <w:r w:rsidR="001852F3">
        <w:rPr>
          <w:rFonts w:cstheme="minorBidi" w:hAnsiTheme="minorHAnsi" w:eastAsiaTheme="minorHAnsi" w:asciiTheme="minorHAnsi"/>
        </w:rPr>
        <w:t xml:space="preserve">GDP。</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w:t>
      </w:r>
      <w:r>
        <w:rPr>
          <w:rFonts w:cstheme="minorBidi" w:hAnsiTheme="minorHAnsi" w:eastAsiaTheme="minorHAnsi" w:asciiTheme="minorHAnsi"/>
        </w:rPr>
        <w:t>）</w:t>
      </w:r>
      <w:r>
        <w:rPr>
          <w:rFonts w:cstheme="minorBidi" w:hAnsiTheme="minorHAnsi" w:eastAsiaTheme="minorHAnsi" w:asciiTheme="minorHAnsi"/>
        </w:rPr>
        <w:t>三</w:t>
      </w:r>
      <w:r>
        <w:rPr>
          <w:rFonts w:cstheme="minorBidi" w:hAnsiTheme="minorHAnsi" w:eastAsiaTheme="minorHAnsi" w:asciiTheme="minorHAnsi"/>
        </w:rPr>
        <w:t>次</w:t>
      </w:r>
      <w:r>
        <w:rPr>
          <w:rFonts w:cstheme="minorBidi" w:hAnsiTheme="minorHAnsi" w:eastAsiaTheme="minorHAnsi" w:asciiTheme="minorHAnsi"/>
        </w:rPr>
        <w:t>产</w:t>
      </w:r>
      <w:r>
        <w:rPr>
          <w:rFonts w:cstheme="minorBidi" w:hAnsiTheme="minorHAnsi" w:eastAsiaTheme="minorHAnsi" w:asciiTheme="minorHAnsi"/>
        </w:rPr>
        <w:t>业</w:t>
      </w:r>
      <w:r>
        <w:rPr>
          <w:rFonts w:cstheme="minorBidi" w:hAnsiTheme="minorHAnsi" w:eastAsiaTheme="minorHAnsi" w:asciiTheme="minorHAnsi"/>
        </w:rPr>
        <w:t>占</w:t>
      </w:r>
      <w:r>
        <w:rPr>
          <w:rFonts w:cstheme="minorBidi" w:hAnsiTheme="minorHAnsi" w:eastAsiaTheme="minorHAnsi" w:asciiTheme="minorHAnsi"/>
        </w:rPr>
        <w:t>比</w:t>
      </w:r>
      <w:r>
        <w:rPr>
          <w:rFonts w:cstheme="minorBidi" w:hAnsiTheme="minorHAnsi" w:eastAsiaTheme="minorHAnsi" w:asciiTheme="minorHAnsi"/>
        </w:rPr>
        <w:t>来</w:t>
      </w:r>
      <w:r>
        <w:rPr>
          <w:rFonts w:cstheme="minorBidi" w:hAnsiTheme="minorHAnsi" w:eastAsiaTheme="minorHAnsi" w:asciiTheme="minorHAnsi"/>
        </w:rPr>
        <w:t>源</w:t>
      </w:r>
      <w:r>
        <w:rPr>
          <w:rFonts w:cstheme="minorBidi" w:hAnsiTheme="minorHAnsi" w:eastAsiaTheme="minorHAnsi" w:asciiTheme="minorHAnsi"/>
        </w:rPr>
        <w:t>于</w:t>
      </w:r>
      <w:r>
        <w:rPr>
          <w:rFonts w:cstheme="minorBidi" w:hAnsiTheme="minorHAnsi" w:eastAsiaTheme="minorHAnsi" w:asciiTheme="minorHAnsi"/>
        </w:rPr>
        <w:t>中</w:t>
      </w:r>
      <w:r>
        <w:rPr>
          <w:rFonts w:cstheme="minorBidi" w:hAnsiTheme="minorHAnsi" w:eastAsiaTheme="minorHAnsi" w:asciiTheme="minorHAnsi"/>
        </w:rPr>
        <w:t>国</w:t>
      </w:r>
      <w:r>
        <w:rPr>
          <w:rFonts w:cstheme="minorBidi" w:hAnsiTheme="minorHAnsi" w:eastAsiaTheme="minorHAnsi" w:asciiTheme="minorHAnsi"/>
        </w:rPr>
        <w:t>统</w:t>
      </w:r>
      <w:r>
        <w:rPr>
          <w:rFonts w:cstheme="minorBidi" w:hAnsiTheme="minorHAnsi" w:eastAsiaTheme="minorHAnsi" w:asciiTheme="minorHAnsi"/>
        </w:rPr>
        <w:t>计</w:t>
      </w:r>
      <w:r>
        <w:rPr>
          <w:rFonts w:cstheme="minorBidi" w:hAnsiTheme="minorHAnsi" w:eastAsiaTheme="minorHAnsi" w:asciiTheme="minorHAnsi"/>
        </w:rPr>
        <w:t>局</w:t>
      </w:r>
      <w:r>
        <w:rPr>
          <w:rFonts w:cstheme="minorBidi" w:hAnsiTheme="minorHAnsi" w:eastAsiaTheme="minorHAnsi" w:asciiTheme="minorHAnsi"/>
        </w:rPr>
        <w:t>官</w:t>
      </w:r>
      <w:r>
        <w:rPr>
          <w:rFonts w:cstheme="minorBidi" w:hAnsiTheme="minorHAnsi" w:eastAsiaTheme="minorHAnsi" w:asciiTheme="minorHAnsi"/>
        </w:rPr>
        <w:t>方</w:t>
      </w:r>
      <w:r>
        <w:rPr>
          <w:rFonts w:cstheme="minorBidi" w:hAnsiTheme="minorHAnsi" w:eastAsiaTheme="minorHAnsi" w:asciiTheme="minorHAnsi"/>
        </w:rPr>
        <w:t>网</w:t>
      </w:r>
      <w:r w:rsidRPr="00000000">
        <w:rPr>
          <w:rFonts w:cstheme="minorBidi" w:hAnsiTheme="minorHAnsi" w:eastAsiaTheme="minorHAnsi" w:asciiTheme="minorHAnsi"/>
        </w:rPr>
        <w:t>	</w:t>
      </w:r>
      <w:hyperlink r:id="rId21">
        <w:r>
          <w:rPr>
            <w:rFonts w:cstheme="minorBidi" w:hAnsiTheme="minorHAnsi" w:eastAsiaTheme="minorHAnsi" w:asciiTheme="minorHAnsi"/>
          </w:rPr>
          <w:t>http:</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www.</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stats.</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gov.</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cn</w:t>
        </w:r>
        <w:r>
          <w:rPr>
            <w:rFonts w:cstheme="minorBidi" w:hAnsiTheme="minorHAnsi" w:eastAsiaTheme="minorHAnsi" w:asciiTheme="minorHAnsi"/>
          </w:rPr>
          <w:t>/</w:t>
        </w:r>
        <w:r>
          <w:rPr>
            <w:rFonts w:cstheme="minorBidi" w:hAnsiTheme="minorHAnsi" w:eastAsiaTheme="minorHAnsi" w:asciiTheme="minorHAnsi"/>
          </w:rPr>
          <w:t>tjsj</w:t>
        </w:r>
        <w:r>
          <w:rPr>
            <w:rFonts w:cstheme="minorBidi" w:hAnsiTheme="minorHAnsi" w:eastAsiaTheme="minorHAnsi" w:asciiTheme="minorHAnsi"/>
          </w:rPr>
          <w:t>/</w:t>
        </w:r>
        <w:r>
          <w:rPr>
            <w:rFonts w:cstheme="minorBidi" w:hAnsiTheme="minorHAnsi" w:eastAsiaTheme="minorHAnsi" w:asciiTheme="minorHAnsi"/>
          </w:rPr>
          <w:t>ndsj</w:t>
        </w:r>
        <w:r>
          <w:rPr>
            <w:rFonts w:cstheme="minorBidi" w:hAnsiTheme="minorHAnsi" w:eastAsiaTheme="minorHAnsi" w:asciiTheme="minorHAnsi"/>
          </w:rPr>
          <w:t>/</w:t>
        </w:r>
      </w:hyperlink>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w:t>
      </w:r>
      <w:r>
        <w:rPr>
          <w:rFonts w:cstheme="minorBidi" w:hAnsiTheme="minorHAnsi" w:eastAsiaTheme="minorHAnsi" w:asciiTheme="minorHAnsi"/>
        </w:rPr>
        <w:t>）</w:t>
      </w:r>
      <w:r>
        <w:rPr>
          <w:rFonts w:cstheme="minorBidi" w:hAnsiTheme="minorHAnsi" w:eastAsiaTheme="minorHAnsi" w:asciiTheme="minorHAnsi"/>
        </w:rPr>
        <w:t>轻重工业占比数据由轻重工业产值计算所得，轻重工业产值数据来源于中国统计局官方网</w:t>
      </w:r>
      <w:hyperlink r:id="rId21">
        <w:r>
          <w:rPr>
            <w:rFonts w:cstheme="minorBidi" w:hAnsiTheme="minorHAnsi" w:eastAsiaTheme="minorHAnsi" w:asciiTheme="minorHAnsi"/>
          </w:rPr>
          <w:t>http:</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www.</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stats.</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gov.</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cn</w:t>
        </w:r>
        <w:r>
          <w:rPr>
            <w:rFonts w:cstheme="minorBidi" w:hAnsiTheme="minorHAnsi" w:eastAsiaTheme="minorHAnsi" w:asciiTheme="minorHAnsi"/>
          </w:rPr>
          <w:t>/</w:t>
        </w:r>
        <w:r>
          <w:rPr>
            <w:rFonts w:cstheme="minorBidi" w:hAnsiTheme="minorHAnsi" w:eastAsiaTheme="minorHAnsi" w:asciiTheme="minorHAnsi"/>
          </w:rPr>
          <w:t>tjsj</w:t>
        </w:r>
        <w:r>
          <w:rPr>
            <w:rFonts w:cstheme="minorBidi" w:hAnsiTheme="minorHAnsi" w:eastAsiaTheme="minorHAnsi" w:asciiTheme="minorHAnsi"/>
          </w:rPr>
          <w:t>/</w:t>
        </w:r>
        <w:r>
          <w:rPr>
            <w:rFonts w:cstheme="minorBidi" w:hAnsiTheme="minorHAnsi" w:eastAsiaTheme="minorHAnsi" w:asciiTheme="minorHAnsi"/>
          </w:rPr>
          <w:t>n</w:t>
        </w:r>
        <w:r>
          <w:rPr>
            <w:rFonts w:cstheme="minorBidi" w:hAnsiTheme="minorHAnsi" w:eastAsiaTheme="minorHAnsi" w:asciiTheme="minorHAnsi"/>
          </w:rPr>
          <w:t>dsj</w:t>
        </w:r>
        <w:r>
          <w:rPr>
            <w:rFonts w:cstheme="minorBidi" w:hAnsiTheme="minorHAnsi" w:eastAsiaTheme="minorHAnsi" w:asciiTheme="minorHAnsi"/>
          </w:rPr>
          <w:t>/</w:t>
        </w:r>
      </w:hyperlink>
    </w:p>
    <w:p w:rsidR="0018722C">
      <w:pPr>
        <w:pStyle w:val="a8"/>
        <w:topLinePunct/>
      </w:pPr>
      <w:r>
        <w:rPr>
          <w:kern w:val="2"/>
          <w:sz w:val="28"/>
          <w:szCs w:val="28"/>
          <w:rFonts w:cstheme="minorBidi" w:hAnsiTheme="minorHAnsi" w:eastAsiaTheme="minorHAnsi" w:asciiTheme="minorHAnsi" w:ascii="黑体" w:hAnsi="黑体" w:eastAsia="黑体" w:cs="黑体"/>
          <w:b/>
          <w:bCs/>
          <w:w w:val="95"/>
        </w:rPr>
        <w:t>附表二</w:t>
      </w:r>
      <w:r>
        <w:t xml:space="preserve">  </w:t>
      </w:r>
    </w:p>
    <w:p w:rsidR="0018722C">
      <w:pPr>
        <w:outlineLvl w:val="9"/>
        <w:topLinePunct/>
      </w:pPr>
      <w:r>
        <w:rPr>
          <w:kern w:val="2"/>
          <w:sz w:val="24"/>
          <w:szCs w:val="24"/>
          <w:rFonts w:cstheme="minorBidi" w:hAnsiTheme="minorHAnsi" w:eastAsiaTheme="minorHAnsi" w:asciiTheme="minorHAnsi" w:ascii="宋体" w:hAnsi="黑体" w:eastAsia="宋体" w:cs="黑体" w:hint="eastAsia"/>
          <w:b/>
          <w:bCs/>
          <w:w w:val="95"/>
        </w:rPr>
        <w:t>我国城镇年平均工资表</w:t>
      </w:r>
    </w:p>
    <w:p w:rsidR="0018722C">
      <w:pPr>
        <w:pStyle w:val="ae"/>
        <w:topLinePunct/>
      </w:pPr>
      <w:r>
        <w:pict>
          <v:line style="position:absolute;mso-position-horizontal-relative:page;mso-position-vertical-relative:paragraph;z-index:-184912" from="93.407997pt,42.255596pt" to="194.709997pt,89.055596pt" stroked="true" strokeweight=".48pt" strokecolor="#000000">
            <v:stroke dashstyle="solid"/>
            <w10:wrap type="none"/>
          </v:line>
        </w:pict>
      </w:r>
      <w:r>
        <w:t>单位：元</w:t>
      </w:r>
    </w:p>
    <w:tbl>
      <w:tblPr>
        <w:tblW w:w="5000" w:type="pct"/>
        <w:tblInd w:w="94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036"/>
        <w:gridCol w:w="2041"/>
        <w:gridCol w:w="2031"/>
        <w:gridCol w:w="2035"/>
      </w:tblGrid>
      <w:tr>
        <w:trPr>
          <w:tblHeader/>
        </w:trPr>
        <w:tc>
          <w:tcPr>
            <w:tcW w:w="1250" w:type="pct"/>
            <w:vAlign w:val="center"/>
            <w:tcBorders>
              <w:bottom w:val="single" w:sz="4" w:space="0" w:color="auto"/>
            </w:tcBorders>
          </w:tcPr>
          <w:p w:rsidR="0018722C">
            <w:pPr>
              <w:pStyle w:val="a7"/>
              <w:topLinePunct/>
            </w:pPr>
            <w:r>
              <w:t>年份</w:t>
            </w:r>
          </w:p>
          <w:p w:rsidR="0018722C">
            <w:pPr>
              <w:pStyle w:val="a7"/>
              <w:topLinePunct/>
              <w:ind w:leftChars="0" w:left="0" w:rightChars="0" w:right="0" w:firstLineChars="0" w:firstLine="0"/>
              <w:spacing w:line="240" w:lineRule="atLeast"/>
            </w:pPr>
            <w:r>
              <w:t>地区</w:t>
            </w:r>
          </w:p>
        </w:tc>
        <w:tc>
          <w:tcPr>
            <w:tcW w:w="1253" w:type="pct"/>
            <w:vAlign w:val="center"/>
            <w:tcBorders>
              <w:bottom w:val="single" w:sz="4" w:space="0" w:color="auto"/>
            </w:tcBorders>
          </w:tcPr>
          <w:p w:rsidR="0018722C">
            <w:pPr>
              <w:pStyle w:val="a7"/>
              <w:topLinePunct/>
              <w:ind w:leftChars="0" w:left="0" w:rightChars="0" w:right="0" w:firstLineChars="0" w:firstLine="0"/>
              <w:spacing w:line="240" w:lineRule="atLeast"/>
            </w:pPr>
            <w:r>
              <w:t>2008</w:t>
            </w:r>
          </w:p>
        </w:tc>
        <w:tc>
          <w:tcPr>
            <w:tcW w:w="1247" w:type="pct"/>
            <w:vAlign w:val="center"/>
            <w:tcBorders>
              <w:bottom w:val="single" w:sz="4" w:space="0" w:color="auto"/>
            </w:tcBorders>
          </w:tcPr>
          <w:p w:rsidR="0018722C">
            <w:pPr>
              <w:pStyle w:val="a7"/>
              <w:topLinePunct/>
              <w:ind w:leftChars="0" w:left="0" w:rightChars="0" w:right="0" w:firstLineChars="0" w:firstLine="0"/>
              <w:spacing w:line="240" w:lineRule="atLeast"/>
            </w:pPr>
            <w:r>
              <w:t>2009</w:t>
            </w:r>
          </w:p>
        </w:tc>
        <w:tc>
          <w:tcPr>
            <w:tcW w:w="1250" w:type="pct"/>
            <w:vAlign w:val="center"/>
            <w:tcBorders>
              <w:bottom w:val="single" w:sz="4" w:space="0" w:color="auto"/>
            </w:tcBorders>
          </w:tcPr>
          <w:p w:rsidR="0018722C">
            <w:pPr>
              <w:pStyle w:val="a7"/>
              <w:topLinePunct/>
              <w:ind w:leftChars="0" w:left="0" w:rightChars="0" w:right="0" w:firstLineChars="0" w:firstLine="0"/>
              <w:spacing w:line="240" w:lineRule="atLeast"/>
            </w:pPr>
            <w:r>
              <w:t>2010</w:t>
            </w:r>
          </w:p>
        </w:tc>
      </w:tr>
      <w:tr>
        <w:tc>
          <w:tcPr>
            <w:tcW w:w="1250" w:type="pct"/>
            <w:vAlign w:val="center"/>
          </w:tcPr>
          <w:p w:rsidR="0018722C">
            <w:pPr>
              <w:pStyle w:val="ac"/>
              <w:topLinePunct/>
              <w:ind w:leftChars="0" w:left="0" w:rightChars="0" w:right="0" w:firstLineChars="0" w:firstLine="0"/>
              <w:spacing w:line="240" w:lineRule="atLeast"/>
            </w:pPr>
            <w:r>
              <w:t>北</w:t>
            </w:r>
            <w:r w:rsidRPr="00000000">
              <w:tab/>
              <w:t>京</w:t>
            </w:r>
          </w:p>
        </w:tc>
        <w:tc>
          <w:tcPr>
            <w:tcW w:w="1253" w:type="pct"/>
            <w:vAlign w:val="center"/>
          </w:tcPr>
          <w:p w:rsidR="0018722C">
            <w:pPr>
              <w:pStyle w:val="affff9"/>
              <w:topLinePunct/>
              <w:ind w:leftChars="0" w:left="0" w:rightChars="0" w:right="0" w:firstLineChars="0" w:firstLine="0"/>
              <w:spacing w:line="240" w:lineRule="atLeast"/>
            </w:pPr>
            <w:r>
              <w:t>56328</w:t>
            </w:r>
          </w:p>
        </w:tc>
        <w:tc>
          <w:tcPr>
            <w:tcW w:w="1247" w:type="pct"/>
            <w:vAlign w:val="center"/>
          </w:tcPr>
          <w:p w:rsidR="0018722C">
            <w:pPr>
              <w:pStyle w:val="affff9"/>
              <w:topLinePunct/>
              <w:ind w:leftChars="0" w:left="0" w:rightChars="0" w:right="0" w:firstLineChars="0" w:firstLine="0"/>
              <w:spacing w:line="240" w:lineRule="atLeast"/>
            </w:pPr>
            <w:r>
              <w:t>57779</w:t>
            </w:r>
          </w:p>
        </w:tc>
        <w:tc>
          <w:tcPr>
            <w:tcW w:w="1250" w:type="pct"/>
            <w:vAlign w:val="center"/>
          </w:tcPr>
          <w:p w:rsidR="0018722C">
            <w:pPr>
              <w:pStyle w:val="affff9"/>
              <w:topLinePunct/>
              <w:ind w:leftChars="0" w:left="0" w:rightChars="0" w:right="0" w:firstLineChars="0" w:firstLine="0"/>
              <w:spacing w:line="240" w:lineRule="atLeast"/>
            </w:pPr>
            <w:r>
              <w:t>65158</w:t>
            </w:r>
          </w:p>
        </w:tc>
      </w:tr>
      <w:tr>
        <w:tc>
          <w:tcPr>
            <w:tcW w:w="1250" w:type="pct"/>
            <w:vAlign w:val="center"/>
          </w:tcPr>
          <w:p w:rsidR="0018722C">
            <w:pPr>
              <w:pStyle w:val="ac"/>
              <w:topLinePunct/>
              <w:ind w:leftChars="0" w:left="0" w:rightChars="0" w:right="0" w:firstLineChars="0" w:firstLine="0"/>
              <w:spacing w:line="240" w:lineRule="atLeast"/>
            </w:pPr>
            <w:r>
              <w:t>天</w:t>
            </w:r>
            <w:r w:rsidRPr="00000000">
              <w:tab/>
              <w:t>津</w:t>
            </w:r>
          </w:p>
        </w:tc>
        <w:tc>
          <w:tcPr>
            <w:tcW w:w="1253" w:type="pct"/>
            <w:vAlign w:val="center"/>
          </w:tcPr>
          <w:p w:rsidR="0018722C">
            <w:pPr>
              <w:pStyle w:val="affff9"/>
              <w:topLinePunct/>
              <w:ind w:leftChars="0" w:left="0" w:rightChars="0" w:right="0" w:firstLineChars="0" w:firstLine="0"/>
              <w:spacing w:line="240" w:lineRule="atLeast"/>
            </w:pPr>
            <w:r>
              <w:t>41748</w:t>
            </w:r>
          </w:p>
        </w:tc>
        <w:tc>
          <w:tcPr>
            <w:tcW w:w="1247" w:type="pct"/>
            <w:vAlign w:val="center"/>
          </w:tcPr>
          <w:p w:rsidR="0018722C">
            <w:pPr>
              <w:pStyle w:val="affff9"/>
              <w:topLinePunct/>
              <w:ind w:leftChars="0" w:left="0" w:rightChars="0" w:right="0" w:firstLineChars="0" w:firstLine="0"/>
              <w:spacing w:line="240" w:lineRule="atLeast"/>
            </w:pPr>
            <w:r>
              <w:t>43937</w:t>
            </w:r>
          </w:p>
        </w:tc>
        <w:tc>
          <w:tcPr>
            <w:tcW w:w="1250" w:type="pct"/>
            <w:vAlign w:val="center"/>
          </w:tcPr>
          <w:p w:rsidR="0018722C">
            <w:pPr>
              <w:pStyle w:val="affff9"/>
              <w:topLinePunct/>
              <w:ind w:leftChars="0" w:left="0" w:rightChars="0" w:right="0" w:firstLineChars="0" w:firstLine="0"/>
              <w:spacing w:line="240" w:lineRule="atLeast"/>
            </w:pPr>
            <w:r>
              <w:t>51489</w:t>
            </w:r>
          </w:p>
        </w:tc>
      </w:tr>
      <w:tr>
        <w:tc>
          <w:tcPr>
            <w:tcW w:w="1250" w:type="pct"/>
            <w:vAlign w:val="center"/>
          </w:tcPr>
          <w:p w:rsidR="0018722C">
            <w:pPr>
              <w:pStyle w:val="ac"/>
              <w:topLinePunct/>
              <w:ind w:leftChars="0" w:left="0" w:rightChars="0" w:right="0" w:firstLineChars="0" w:firstLine="0"/>
              <w:spacing w:line="240" w:lineRule="atLeast"/>
            </w:pPr>
            <w:r>
              <w:t>河</w:t>
            </w:r>
            <w:r w:rsidRPr="00000000">
              <w:tab/>
              <w:t>北</w:t>
            </w:r>
          </w:p>
        </w:tc>
        <w:tc>
          <w:tcPr>
            <w:tcW w:w="1253" w:type="pct"/>
            <w:vAlign w:val="center"/>
          </w:tcPr>
          <w:p w:rsidR="0018722C">
            <w:pPr>
              <w:pStyle w:val="affff9"/>
              <w:topLinePunct/>
              <w:ind w:leftChars="0" w:left="0" w:rightChars="0" w:right="0" w:firstLineChars="0" w:firstLine="0"/>
              <w:spacing w:line="240" w:lineRule="atLeast"/>
            </w:pPr>
            <w:r>
              <w:t>24756</w:t>
            </w:r>
          </w:p>
        </w:tc>
        <w:tc>
          <w:tcPr>
            <w:tcW w:w="1247" w:type="pct"/>
            <w:vAlign w:val="center"/>
          </w:tcPr>
          <w:p w:rsidR="0018722C">
            <w:pPr>
              <w:pStyle w:val="affff9"/>
              <w:topLinePunct/>
              <w:ind w:leftChars="0" w:left="0" w:rightChars="0" w:right="0" w:firstLineChars="0" w:firstLine="0"/>
              <w:spacing w:line="240" w:lineRule="atLeast"/>
            </w:pPr>
            <w:r>
              <w:t>27774</w:t>
            </w:r>
          </w:p>
        </w:tc>
        <w:tc>
          <w:tcPr>
            <w:tcW w:w="1250" w:type="pct"/>
            <w:vAlign w:val="center"/>
          </w:tcPr>
          <w:p w:rsidR="0018722C">
            <w:pPr>
              <w:pStyle w:val="affff9"/>
              <w:topLinePunct/>
              <w:ind w:leftChars="0" w:left="0" w:rightChars="0" w:right="0" w:firstLineChars="0" w:firstLine="0"/>
              <w:spacing w:line="240" w:lineRule="atLeast"/>
            </w:pPr>
            <w:r>
              <w:t>31451</w:t>
            </w:r>
          </w:p>
        </w:tc>
      </w:tr>
      <w:tr>
        <w:tc>
          <w:tcPr>
            <w:tcW w:w="1250" w:type="pct"/>
            <w:vAlign w:val="center"/>
          </w:tcPr>
          <w:p w:rsidR="0018722C">
            <w:pPr>
              <w:pStyle w:val="ac"/>
              <w:topLinePunct/>
              <w:ind w:leftChars="0" w:left="0" w:rightChars="0" w:right="0" w:firstLineChars="0" w:firstLine="0"/>
              <w:spacing w:line="240" w:lineRule="atLeast"/>
            </w:pPr>
            <w:r>
              <w:t>ft</w:t>
            </w:r>
            <w:r w:rsidRPr="00000000">
              <w:tab/>
              <w:t>西</w:t>
            </w:r>
          </w:p>
        </w:tc>
        <w:tc>
          <w:tcPr>
            <w:tcW w:w="1253" w:type="pct"/>
            <w:vAlign w:val="center"/>
          </w:tcPr>
          <w:p w:rsidR="0018722C">
            <w:pPr>
              <w:pStyle w:val="affff9"/>
              <w:topLinePunct/>
              <w:ind w:leftChars="0" w:left="0" w:rightChars="0" w:right="0" w:firstLineChars="0" w:firstLine="0"/>
              <w:spacing w:line="240" w:lineRule="atLeast"/>
            </w:pPr>
            <w:r>
              <w:t>25828</w:t>
            </w:r>
          </w:p>
        </w:tc>
        <w:tc>
          <w:tcPr>
            <w:tcW w:w="1247" w:type="pct"/>
            <w:vAlign w:val="center"/>
          </w:tcPr>
          <w:p w:rsidR="0018722C">
            <w:pPr>
              <w:pStyle w:val="affff9"/>
              <w:topLinePunct/>
              <w:ind w:leftChars="0" w:left="0" w:rightChars="0" w:right="0" w:firstLineChars="0" w:firstLine="0"/>
              <w:spacing w:line="240" w:lineRule="atLeast"/>
            </w:pPr>
            <w:r>
              <w:t>28066</w:t>
            </w:r>
          </w:p>
        </w:tc>
        <w:tc>
          <w:tcPr>
            <w:tcW w:w="1250" w:type="pct"/>
            <w:vAlign w:val="center"/>
          </w:tcPr>
          <w:p w:rsidR="0018722C">
            <w:pPr>
              <w:pStyle w:val="affff9"/>
              <w:topLinePunct/>
              <w:ind w:leftChars="0" w:left="0" w:rightChars="0" w:right="0" w:firstLineChars="0" w:firstLine="0"/>
              <w:spacing w:line="240" w:lineRule="atLeast"/>
            </w:pPr>
            <w:r>
              <w:t>33057</w:t>
            </w:r>
          </w:p>
        </w:tc>
      </w:tr>
      <w:tr>
        <w:tc>
          <w:tcPr>
            <w:tcW w:w="1250" w:type="pct"/>
            <w:vAlign w:val="center"/>
          </w:tcPr>
          <w:p w:rsidR="0018722C">
            <w:pPr>
              <w:pStyle w:val="ac"/>
              <w:topLinePunct/>
              <w:ind w:leftChars="0" w:left="0" w:rightChars="0" w:right="0" w:firstLineChars="0" w:firstLine="0"/>
              <w:spacing w:line="240" w:lineRule="atLeast"/>
            </w:pPr>
            <w:r>
              <w:t>内蒙古</w:t>
            </w:r>
          </w:p>
        </w:tc>
        <w:tc>
          <w:tcPr>
            <w:tcW w:w="1253" w:type="pct"/>
            <w:vAlign w:val="center"/>
          </w:tcPr>
          <w:p w:rsidR="0018722C">
            <w:pPr>
              <w:pStyle w:val="affff9"/>
              <w:topLinePunct/>
              <w:ind w:leftChars="0" w:left="0" w:rightChars="0" w:right="0" w:firstLineChars="0" w:firstLine="0"/>
              <w:spacing w:line="240" w:lineRule="atLeast"/>
            </w:pPr>
            <w:r>
              <w:t>26114</w:t>
            </w:r>
          </w:p>
        </w:tc>
        <w:tc>
          <w:tcPr>
            <w:tcW w:w="1247" w:type="pct"/>
            <w:vAlign w:val="center"/>
          </w:tcPr>
          <w:p w:rsidR="0018722C">
            <w:pPr>
              <w:pStyle w:val="affff9"/>
              <w:topLinePunct/>
              <w:ind w:leftChars="0" w:left="0" w:rightChars="0" w:right="0" w:firstLineChars="0" w:firstLine="0"/>
              <w:spacing w:line="240" w:lineRule="atLeast"/>
            </w:pPr>
            <w:r>
              <w:t>30486</w:t>
            </w:r>
          </w:p>
        </w:tc>
        <w:tc>
          <w:tcPr>
            <w:tcW w:w="1250" w:type="pct"/>
            <w:vAlign w:val="center"/>
          </w:tcPr>
          <w:p w:rsidR="0018722C">
            <w:pPr>
              <w:pStyle w:val="affff9"/>
              <w:topLinePunct/>
              <w:ind w:leftChars="0" w:left="0" w:rightChars="0" w:right="0" w:firstLineChars="0" w:firstLine="0"/>
              <w:spacing w:line="240" w:lineRule="atLeast"/>
            </w:pPr>
            <w:r>
              <w:t>35211</w:t>
            </w:r>
          </w:p>
        </w:tc>
      </w:tr>
      <w:tr>
        <w:tc>
          <w:tcPr>
            <w:tcW w:w="1250" w:type="pct"/>
            <w:vAlign w:val="center"/>
          </w:tcPr>
          <w:p w:rsidR="0018722C">
            <w:pPr>
              <w:pStyle w:val="ac"/>
              <w:topLinePunct/>
              <w:ind w:leftChars="0" w:left="0" w:rightChars="0" w:right="0" w:firstLineChars="0" w:firstLine="0"/>
              <w:spacing w:line="240" w:lineRule="atLeast"/>
            </w:pPr>
            <w:r>
              <w:t>辽</w:t>
            </w:r>
            <w:r w:rsidRPr="00000000">
              <w:tab/>
              <w:t>宁</w:t>
            </w:r>
          </w:p>
        </w:tc>
        <w:tc>
          <w:tcPr>
            <w:tcW w:w="1253" w:type="pct"/>
            <w:vAlign w:val="center"/>
          </w:tcPr>
          <w:p w:rsidR="0018722C">
            <w:pPr>
              <w:pStyle w:val="affff9"/>
              <w:topLinePunct/>
              <w:ind w:leftChars="0" w:left="0" w:rightChars="0" w:right="0" w:firstLineChars="0" w:firstLine="0"/>
              <w:spacing w:line="240" w:lineRule="atLeast"/>
            </w:pPr>
            <w:r>
              <w:t>27729</w:t>
            </w:r>
          </w:p>
        </w:tc>
        <w:tc>
          <w:tcPr>
            <w:tcW w:w="1247" w:type="pct"/>
            <w:vAlign w:val="center"/>
          </w:tcPr>
          <w:p w:rsidR="0018722C">
            <w:pPr>
              <w:pStyle w:val="affff9"/>
              <w:topLinePunct/>
              <w:ind w:leftChars="0" w:left="0" w:rightChars="0" w:right="0" w:firstLineChars="0" w:firstLine="0"/>
              <w:spacing w:line="240" w:lineRule="atLeast"/>
            </w:pPr>
            <w:r>
              <w:t>30523</w:t>
            </w:r>
          </w:p>
        </w:tc>
        <w:tc>
          <w:tcPr>
            <w:tcW w:w="1250" w:type="pct"/>
            <w:vAlign w:val="center"/>
          </w:tcPr>
          <w:p w:rsidR="0018722C">
            <w:pPr>
              <w:pStyle w:val="affff9"/>
              <w:topLinePunct/>
              <w:ind w:leftChars="0" w:left="0" w:rightChars="0" w:right="0" w:firstLineChars="0" w:firstLine="0"/>
              <w:spacing w:line="240" w:lineRule="atLeast"/>
            </w:pPr>
            <w:r>
              <w:t>34437</w:t>
            </w:r>
          </w:p>
        </w:tc>
      </w:tr>
      <w:tr>
        <w:tc>
          <w:tcPr>
            <w:tcW w:w="1250" w:type="pct"/>
            <w:vAlign w:val="center"/>
          </w:tcPr>
          <w:p w:rsidR="0018722C">
            <w:pPr>
              <w:pStyle w:val="ac"/>
              <w:topLinePunct/>
              <w:ind w:leftChars="0" w:left="0" w:rightChars="0" w:right="0" w:firstLineChars="0" w:firstLine="0"/>
              <w:spacing w:line="240" w:lineRule="atLeast"/>
            </w:pPr>
            <w:r>
              <w:t>吉</w:t>
            </w:r>
            <w:r w:rsidRPr="00000000">
              <w:tab/>
              <w:t>林</w:t>
            </w:r>
          </w:p>
        </w:tc>
        <w:tc>
          <w:tcPr>
            <w:tcW w:w="1253" w:type="pct"/>
            <w:vAlign w:val="center"/>
          </w:tcPr>
          <w:p w:rsidR="0018722C">
            <w:pPr>
              <w:pStyle w:val="affff9"/>
              <w:topLinePunct/>
              <w:ind w:leftChars="0" w:left="0" w:rightChars="0" w:right="0" w:firstLineChars="0" w:firstLine="0"/>
              <w:spacing w:line="240" w:lineRule="atLeast"/>
            </w:pPr>
            <w:r>
              <w:t>23486</w:t>
            </w:r>
          </w:p>
        </w:tc>
        <w:tc>
          <w:tcPr>
            <w:tcW w:w="1247" w:type="pct"/>
            <w:vAlign w:val="center"/>
          </w:tcPr>
          <w:p w:rsidR="0018722C">
            <w:pPr>
              <w:pStyle w:val="affff9"/>
              <w:topLinePunct/>
              <w:ind w:leftChars="0" w:left="0" w:rightChars="0" w:right="0" w:firstLineChars="0" w:firstLine="0"/>
              <w:spacing w:line="240" w:lineRule="atLeast"/>
            </w:pPr>
            <w:r>
              <w:t>25943</w:t>
            </w:r>
          </w:p>
        </w:tc>
        <w:tc>
          <w:tcPr>
            <w:tcW w:w="1250" w:type="pct"/>
            <w:vAlign w:val="center"/>
          </w:tcPr>
          <w:p w:rsidR="0018722C">
            <w:pPr>
              <w:pStyle w:val="affff9"/>
              <w:topLinePunct/>
              <w:ind w:leftChars="0" w:left="0" w:rightChars="0" w:right="0" w:firstLineChars="0" w:firstLine="0"/>
              <w:spacing w:line="240" w:lineRule="atLeast"/>
            </w:pPr>
            <w:r>
              <w:t>29003</w:t>
            </w:r>
          </w:p>
        </w:tc>
      </w:tr>
      <w:tr>
        <w:tc>
          <w:tcPr>
            <w:tcW w:w="1250" w:type="pct"/>
            <w:vAlign w:val="center"/>
          </w:tcPr>
          <w:p w:rsidR="0018722C">
            <w:pPr>
              <w:pStyle w:val="ac"/>
              <w:topLinePunct/>
              <w:ind w:leftChars="0" w:left="0" w:rightChars="0" w:right="0" w:firstLineChars="0" w:firstLine="0"/>
              <w:spacing w:line="240" w:lineRule="atLeast"/>
            </w:pPr>
            <w:r>
              <w:t>黑龙江</w:t>
            </w:r>
          </w:p>
        </w:tc>
        <w:tc>
          <w:tcPr>
            <w:tcW w:w="1253" w:type="pct"/>
            <w:vAlign w:val="center"/>
          </w:tcPr>
          <w:p w:rsidR="0018722C">
            <w:pPr>
              <w:pStyle w:val="affff9"/>
              <w:topLinePunct/>
              <w:ind w:leftChars="0" w:left="0" w:rightChars="0" w:right="0" w:firstLineChars="0" w:firstLine="0"/>
              <w:spacing w:line="240" w:lineRule="atLeast"/>
            </w:pPr>
            <w:r>
              <w:t>23046</w:t>
            </w:r>
          </w:p>
        </w:tc>
        <w:tc>
          <w:tcPr>
            <w:tcW w:w="1247" w:type="pct"/>
            <w:vAlign w:val="center"/>
          </w:tcPr>
          <w:p w:rsidR="0018722C">
            <w:pPr>
              <w:pStyle w:val="affff9"/>
              <w:topLinePunct/>
              <w:ind w:leftChars="0" w:left="0" w:rightChars="0" w:right="0" w:firstLineChars="0" w:firstLine="0"/>
              <w:spacing w:line="240" w:lineRule="atLeast"/>
            </w:pPr>
            <w:r>
              <w:t>24805</w:t>
            </w:r>
          </w:p>
        </w:tc>
        <w:tc>
          <w:tcPr>
            <w:tcW w:w="1250" w:type="pct"/>
            <w:vAlign w:val="center"/>
          </w:tcPr>
          <w:p w:rsidR="0018722C">
            <w:pPr>
              <w:pStyle w:val="affff9"/>
              <w:topLinePunct/>
              <w:ind w:leftChars="0" w:left="0" w:rightChars="0" w:right="0" w:firstLineChars="0" w:firstLine="0"/>
              <w:spacing w:line="240" w:lineRule="atLeast"/>
            </w:pPr>
            <w:r>
              <w:t>27735</w:t>
            </w:r>
          </w:p>
        </w:tc>
      </w:tr>
      <w:tr>
        <w:tc>
          <w:tcPr>
            <w:tcW w:w="1250" w:type="pct"/>
            <w:vAlign w:val="center"/>
          </w:tcPr>
          <w:p w:rsidR="0018722C">
            <w:pPr>
              <w:pStyle w:val="ac"/>
              <w:topLinePunct/>
              <w:ind w:leftChars="0" w:left="0" w:rightChars="0" w:right="0" w:firstLineChars="0" w:firstLine="0"/>
              <w:spacing w:line="240" w:lineRule="atLeast"/>
            </w:pPr>
            <w:r>
              <w:t>上</w:t>
            </w:r>
            <w:r w:rsidRPr="00000000">
              <w:tab/>
              <w:t>海</w:t>
            </w:r>
          </w:p>
        </w:tc>
        <w:tc>
          <w:tcPr>
            <w:tcW w:w="1253" w:type="pct"/>
            <w:vAlign w:val="center"/>
          </w:tcPr>
          <w:p w:rsidR="0018722C">
            <w:pPr>
              <w:pStyle w:val="affff9"/>
              <w:topLinePunct/>
              <w:ind w:leftChars="0" w:left="0" w:rightChars="0" w:right="0" w:firstLineChars="0" w:firstLine="0"/>
              <w:spacing w:line="240" w:lineRule="atLeast"/>
            </w:pPr>
            <w:r>
              <w:t>56565</w:t>
            </w:r>
          </w:p>
        </w:tc>
        <w:tc>
          <w:tcPr>
            <w:tcW w:w="1247" w:type="pct"/>
            <w:vAlign w:val="center"/>
          </w:tcPr>
          <w:p w:rsidR="0018722C">
            <w:pPr>
              <w:pStyle w:val="affff9"/>
              <w:topLinePunct/>
              <w:ind w:leftChars="0" w:left="0" w:rightChars="0" w:right="0" w:firstLineChars="0" w:firstLine="0"/>
              <w:spacing w:line="240" w:lineRule="atLeast"/>
            </w:pPr>
            <w:r>
              <w:t>58336</w:t>
            </w:r>
          </w:p>
        </w:tc>
        <w:tc>
          <w:tcPr>
            <w:tcW w:w="1250" w:type="pct"/>
            <w:vAlign w:val="center"/>
          </w:tcPr>
          <w:p w:rsidR="0018722C">
            <w:pPr>
              <w:pStyle w:val="affff9"/>
              <w:topLinePunct/>
              <w:ind w:leftChars="0" w:left="0" w:rightChars="0" w:right="0" w:firstLineChars="0" w:firstLine="0"/>
              <w:spacing w:line="240" w:lineRule="atLeast"/>
            </w:pPr>
            <w:r>
              <w:t>66115</w:t>
            </w:r>
          </w:p>
        </w:tc>
      </w:tr>
      <w:tr>
        <w:tc>
          <w:tcPr>
            <w:tcW w:w="1250" w:type="pct"/>
            <w:vAlign w:val="center"/>
          </w:tcPr>
          <w:p w:rsidR="0018722C">
            <w:pPr>
              <w:pStyle w:val="ac"/>
              <w:topLinePunct/>
              <w:ind w:leftChars="0" w:left="0" w:rightChars="0" w:right="0" w:firstLineChars="0" w:firstLine="0"/>
              <w:spacing w:line="240" w:lineRule="atLeast"/>
            </w:pPr>
            <w:r>
              <w:t>江</w:t>
            </w:r>
            <w:r w:rsidRPr="00000000">
              <w:tab/>
              <w:t>苏</w:t>
            </w:r>
          </w:p>
        </w:tc>
        <w:tc>
          <w:tcPr>
            <w:tcW w:w="1253" w:type="pct"/>
            <w:vAlign w:val="center"/>
          </w:tcPr>
          <w:p w:rsidR="0018722C">
            <w:pPr>
              <w:pStyle w:val="affff9"/>
              <w:topLinePunct/>
              <w:ind w:leftChars="0" w:left="0" w:rightChars="0" w:right="0" w:firstLineChars="0" w:firstLine="0"/>
              <w:spacing w:line="240" w:lineRule="atLeast"/>
            </w:pPr>
            <w:r>
              <w:t>31667</w:t>
            </w:r>
          </w:p>
        </w:tc>
        <w:tc>
          <w:tcPr>
            <w:tcW w:w="1247" w:type="pct"/>
            <w:vAlign w:val="center"/>
          </w:tcPr>
          <w:p w:rsidR="0018722C">
            <w:pPr>
              <w:pStyle w:val="affff9"/>
              <w:topLinePunct/>
              <w:ind w:leftChars="0" w:left="0" w:rightChars="0" w:right="0" w:firstLineChars="0" w:firstLine="0"/>
              <w:spacing w:line="240" w:lineRule="atLeast"/>
            </w:pPr>
            <w:r>
              <w:t>35217</w:t>
            </w:r>
          </w:p>
        </w:tc>
        <w:tc>
          <w:tcPr>
            <w:tcW w:w="1250" w:type="pct"/>
            <w:vAlign w:val="center"/>
          </w:tcPr>
          <w:p w:rsidR="0018722C">
            <w:pPr>
              <w:pStyle w:val="affff9"/>
              <w:topLinePunct/>
              <w:ind w:leftChars="0" w:left="0" w:rightChars="0" w:right="0" w:firstLineChars="0" w:firstLine="0"/>
              <w:spacing w:line="240" w:lineRule="atLeast"/>
            </w:pPr>
            <w:r>
              <w:t>39772</w:t>
            </w:r>
          </w:p>
        </w:tc>
      </w:tr>
      <w:tr>
        <w:tc>
          <w:tcPr>
            <w:tcW w:w="1250" w:type="pct"/>
            <w:vAlign w:val="center"/>
          </w:tcPr>
          <w:p w:rsidR="0018722C">
            <w:pPr>
              <w:pStyle w:val="ac"/>
              <w:topLinePunct/>
              <w:ind w:leftChars="0" w:left="0" w:rightChars="0" w:right="0" w:firstLineChars="0" w:firstLine="0"/>
              <w:spacing w:line="240" w:lineRule="atLeast"/>
            </w:pPr>
            <w:r>
              <w:t>浙</w:t>
            </w:r>
            <w:r w:rsidRPr="00000000">
              <w:tab/>
              <w:t>江</w:t>
            </w:r>
          </w:p>
        </w:tc>
        <w:tc>
          <w:tcPr>
            <w:tcW w:w="1253" w:type="pct"/>
            <w:vAlign w:val="center"/>
          </w:tcPr>
          <w:p w:rsidR="0018722C">
            <w:pPr>
              <w:pStyle w:val="affff9"/>
              <w:topLinePunct/>
              <w:ind w:leftChars="0" w:left="0" w:rightChars="0" w:right="0" w:firstLineChars="0" w:firstLine="0"/>
              <w:spacing w:line="240" w:lineRule="atLeast"/>
            </w:pPr>
            <w:r>
              <w:t>34146</w:t>
            </w:r>
          </w:p>
        </w:tc>
        <w:tc>
          <w:tcPr>
            <w:tcW w:w="1247" w:type="pct"/>
            <w:vAlign w:val="center"/>
          </w:tcPr>
          <w:p w:rsidR="0018722C">
            <w:pPr>
              <w:pStyle w:val="affff9"/>
              <w:topLinePunct/>
              <w:ind w:leftChars="0" w:left="0" w:rightChars="0" w:right="0" w:firstLineChars="0" w:firstLine="0"/>
              <w:spacing w:line="240" w:lineRule="atLeast"/>
            </w:pPr>
            <w:r>
              <w:t>36553</w:t>
            </w:r>
          </w:p>
        </w:tc>
        <w:tc>
          <w:tcPr>
            <w:tcW w:w="1250" w:type="pct"/>
            <w:vAlign w:val="center"/>
          </w:tcPr>
          <w:p w:rsidR="0018722C">
            <w:pPr>
              <w:pStyle w:val="affff9"/>
              <w:topLinePunct/>
              <w:ind w:leftChars="0" w:left="0" w:rightChars="0" w:right="0" w:firstLineChars="0" w:firstLine="0"/>
              <w:spacing w:line="240" w:lineRule="atLeast"/>
            </w:pPr>
            <w:r>
              <w:t>40640</w:t>
            </w:r>
          </w:p>
        </w:tc>
      </w:tr>
      <w:tr>
        <w:tc>
          <w:tcPr>
            <w:tcW w:w="1250" w:type="pct"/>
            <w:vAlign w:val="center"/>
          </w:tcPr>
          <w:p w:rsidR="0018722C">
            <w:pPr>
              <w:pStyle w:val="ac"/>
              <w:topLinePunct/>
              <w:ind w:leftChars="0" w:left="0" w:rightChars="0" w:right="0" w:firstLineChars="0" w:firstLine="0"/>
              <w:spacing w:line="240" w:lineRule="atLeast"/>
            </w:pPr>
            <w:r>
              <w:t>安</w:t>
            </w:r>
            <w:r w:rsidRPr="00000000">
              <w:tab/>
              <w:t>徽</w:t>
            </w:r>
          </w:p>
        </w:tc>
        <w:tc>
          <w:tcPr>
            <w:tcW w:w="1253" w:type="pct"/>
            <w:vAlign w:val="center"/>
          </w:tcPr>
          <w:p w:rsidR="0018722C">
            <w:pPr>
              <w:pStyle w:val="affff9"/>
              <w:topLinePunct/>
              <w:ind w:leftChars="0" w:left="0" w:rightChars="0" w:right="0" w:firstLineChars="0" w:firstLine="0"/>
              <w:spacing w:line="240" w:lineRule="atLeast"/>
            </w:pPr>
            <w:r>
              <w:t>26363</w:t>
            </w:r>
          </w:p>
        </w:tc>
        <w:tc>
          <w:tcPr>
            <w:tcW w:w="1247" w:type="pct"/>
            <w:vAlign w:val="center"/>
          </w:tcPr>
          <w:p w:rsidR="0018722C">
            <w:pPr>
              <w:pStyle w:val="affff9"/>
              <w:topLinePunct/>
              <w:ind w:leftChars="0" w:left="0" w:rightChars="0" w:right="0" w:firstLineChars="0" w:firstLine="0"/>
              <w:spacing w:line="240" w:lineRule="atLeast"/>
            </w:pPr>
            <w:r>
              <w:t>28723</w:t>
            </w:r>
          </w:p>
        </w:tc>
        <w:tc>
          <w:tcPr>
            <w:tcW w:w="1250" w:type="pct"/>
            <w:vAlign w:val="center"/>
          </w:tcPr>
          <w:p w:rsidR="0018722C">
            <w:pPr>
              <w:pStyle w:val="affff9"/>
              <w:topLinePunct/>
              <w:ind w:leftChars="0" w:left="0" w:rightChars="0" w:right="0" w:firstLineChars="0" w:firstLine="0"/>
              <w:spacing w:line="240" w:lineRule="atLeast"/>
            </w:pPr>
            <w:r>
              <w:t>33341</w:t>
            </w:r>
          </w:p>
        </w:tc>
      </w:tr>
      <w:tr>
        <w:tc>
          <w:tcPr>
            <w:tcW w:w="1250" w:type="pct"/>
            <w:vAlign w:val="center"/>
          </w:tcPr>
          <w:p w:rsidR="0018722C">
            <w:pPr>
              <w:pStyle w:val="ac"/>
              <w:topLinePunct/>
              <w:ind w:leftChars="0" w:left="0" w:rightChars="0" w:right="0" w:firstLineChars="0" w:firstLine="0"/>
              <w:spacing w:line="240" w:lineRule="atLeast"/>
            </w:pPr>
            <w:r>
              <w:t>福</w:t>
            </w:r>
            <w:r w:rsidRPr="00000000">
              <w:tab/>
              <w:t>建</w:t>
            </w:r>
          </w:p>
        </w:tc>
        <w:tc>
          <w:tcPr>
            <w:tcW w:w="1253" w:type="pct"/>
            <w:vAlign w:val="center"/>
          </w:tcPr>
          <w:p w:rsidR="0018722C">
            <w:pPr>
              <w:pStyle w:val="affff9"/>
              <w:topLinePunct/>
              <w:ind w:leftChars="0" w:left="0" w:rightChars="0" w:right="0" w:firstLineChars="0" w:firstLine="0"/>
              <w:spacing w:line="240" w:lineRule="atLeast"/>
            </w:pPr>
            <w:r>
              <w:t>25702</w:t>
            </w:r>
          </w:p>
        </w:tc>
        <w:tc>
          <w:tcPr>
            <w:tcW w:w="1247" w:type="pct"/>
            <w:vAlign w:val="center"/>
          </w:tcPr>
          <w:p w:rsidR="0018722C">
            <w:pPr>
              <w:pStyle w:val="affff9"/>
              <w:topLinePunct/>
              <w:ind w:leftChars="0" w:left="0" w:rightChars="0" w:right="0" w:firstLineChars="0" w:firstLine="0"/>
              <w:spacing w:line="240" w:lineRule="atLeast"/>
            </w:pPr>
            <w:r>
              <w:t>28366</w:t>
            </w:r>
          </w:p>
        </w:tc>
        <w:tc>
          <w:tcPr>
            <w:tcW w:w="1250" w:type="pct"/>
            <w:vAlign w:val="center"/>
          </w:tcPr>
          <w:p w:rsidR="0018722C">
            <w:pPr>
              <w:pStyle w:val="affff9"/>
              <w:topLinePunct/>
              <w:ind w:leftChars="0" w:left="0" w:rightChars="0" w:right="0" w:firstLineChars="0" w:firstLine="0"/>
              <w:spacing w:line="240" w:lineRule="atLeast"/>
            </w:pPr>
            <w:r>
              <w:t>32340</w:t>
            </w:r>
          </w:p>
        </w:tc>
      </w:tr>
      <w:tr>
        <w:tc>
          <w:tcPr>
            <w:tcW w:w="1250" w:type="pct"/>
            <w:vAlign w:val="center"/>
          </w:tcPr>
          <w:p w:rsidR="0018722C">
            <w:pPr>
              <w:pStyle w:val="ac"/>
              <w:topLinePunct/>
              <w:ind w:leftChars="0" w:left="0" w:rightChars="0" w:right="0" w:firstLineChars="0" w:firstLine="0"/>
              <w:spacing w:line="240" w:lineRule="atLeast"/>
            </w:pPr>
            <w:r>
              <w:t>江</w:t>
            </w:r>
            <w:r w:rsidRPr="00000000">
              <w:tab/>
              <w:t>西</w:t>
            </w:r>
          </w:p>
        </w:tc>
        <w:tc>
          <w:tcPr>
            <w:tcW w:w="1253" w:type="pct"/>
            <w:vAlign w:val="center"/>
          </w:tcPr>
          <w:p w:rsidR="0018722C">
            <w:pPr>
              <w:pStyle w:val="affff9"/>
              <w:topLinePunct/>
              <w:ind w:leftChars="0" w:left="0" w:rightChars="0" w:right="0" w:firstLineChars="0" w:firstLine="0"/>
              <w:spacing w:line="240" w:lineRule="atLeast"/>
            </w:pPr>
            <w:r>
              <w:t>21000</w:t>
            </w:r>
          </w:p>
        </w:tc>
        <w:tc>
          <w:tcPr>
            <w:tcW w:w="1247" w:type="pct"/>
            <w:vAlign w:val="center"/>
          </w:tcPr>
          <w:p w:rsidR="0018722C">
            <w:pPr>
              <w:pStyle w:val="affff9"/>
              <w:topLinePunct/>
              <w:ind w:leftChars="0" w:left="0" w:rightChars="0" w:right="0" w:firstLineChars="0" w:firstLine="0"/>
              <w:spacing w:line="240" w:lineRule="atLeast"/>
            </w:pPr>
            <w:r>
              <w:t>24165</w:t>
            </w:r>
          </w:p>
        </w:tc>
        <w:tc>
          <w:tcPr>
            <w:tcW w:w="1250" w:type="pct"/>
            <w:vAlign w:val="center"/>
          </w:tcPr>
          <w:p w:rsidR="0018722C">
            <w:pPr>
              <w:pStyle w:val="affff9"/>
              <w:topLinePunct/>
              <w:ind w:leftChars="0" w:left="0" w:rightChars="0" w:right="0" w:firstLineChars="0" w:firstLine="0"/>
              <w:spacing w:line="240" w:lineRule="atLeast"/>
            </w:pPr>
            <w:r>
              <w:t>28363</w:t>
            </w:r>
          </w:p>
        </w:tc>
      </w:tr>
      <w:tr>
        <w:tc>
          <w:tcPr>
            <w:tcW w:w="1250" w:type="pct"/>
            <w:vAlign w:val="center"/>
          </w:tcPr>
          <w:p w:rsidR="0018722C">
            <w:pPr>
              <w:pStyle w:val="ac"/>
              <w:topLinePunct/>
              <w:ind w:leftChars="0" w:left="0" w:rightChars="0" w:right="0" w:firstLineChars="0" w:firstLine="0"/>
              <w:spacing w:line="240" w:lineRule="atLeast"/>
            </w:pPr>
            <w:r>
              <w:t>ft</w:t>
            </w:r>
            <w:r w:rsidRPr="00000000">
              <w:tab/>
              <w:t>东</w:t>
            </w:r>
          </w:p>
        </w:tc>
        <w:tc>
          <w:tcPr>
            <w:tcW w:w="1253" w:type="pct"/>
            <w:vAlign w:val="center"/>
          </w:tcPr>
          <w:p w:rsidR="0018722C">
            <w:pPr>
              <w:pStyle w:val="affff9"/>
              <w:topLinePunct/>
              <w:ind w:leftChars="0" w:left="0" w:rightChars="0" w:right="0" w:firstLineChars="0" w:firstLine="0"/>
              <w:spacing w:line="240" w:lineRule="atLeast"/>
            </w:pPr>
            <w:r>
              <w:t>26404</w:t>
            </w:r>
          </w:p>
        </w:tc>
        <w:tc>
          <w:tcPr>
            <w:tcW w:w="1247" w:type="pct"/>
            <w:vAlign w:val="center"/>
          </w:tcPr>
          <w:p w:rsidR="0018722C">
            <w:pPr>
              <w:pStyle w:val="affff9"/>
              <w:topLinePunct/>
              <w:ind w:leftChars="0" w:left="0" w:rightChars="0" w:right="0" w:firstLineChars="0" w:firstLine="0"/>
              <w:spacing w:line="240" w:lineRule="atLeast"/>
            </w:pPr>
            <w:r>
              <w:t>29398</w:t>
            </w:r>
          </w:p>
        </w:tc>
        <w:tc>
          <w:tcPr>
            <w:tcW w:w="1250" w:type="pct"/>
            <w:vAlign w:val="center"/>
          </w:tcPr>
          <w:p w:rsidR="0018722C">
            <w:pPr>
              <w:pStyle w:val="affff9"/>
              <w:topLinePunct/>
              <w:ind w:leftChars="0" w:left="0" w:rightChars="0" w:right="0" w:firstLineChars="0" w:firstLine="0"/>
              <w:spacing w:line="240" w:lineRule="atLeast"/>
            </w:pPr>
            <w:r>
              <w:t>33321</w:t>
            </w:r>
          </w:p>
        </w:tc>
      </w:tr>
      <w:tr>
        <w:tc>
          <w:tcPr>
            <w:tcW w:w="1250" w:type="pct"/>
            <w:vAlign w:val="center"/>
          </w:tcPr>
          <w:p w:rsidR="0018722C">
            <w:pPr>
              <w:pStyle w:val="ac"/>
              <w:topLinePunct/>
              <w:ind w:leftChars="0" w:left="0" w:rightChars="0" w:right="0" w:firstLineChars="0" w:firstLine="0"/>
              <w:spacing w:line="240" w:lineRule="atLeast"/>
            </w:pPr>
            <w:r>
              <w:t>河</w:t>
            </w:r>
            <w:r w:rsidRPr="00000000">
              <w:tab/>
              <w:t>南</w:t>
            </w:r>
          </w:p>
        </w:tc>
        <w:tc>
          <w:tcPr>
            <w:tcW w:w="1253" w:type="pct"/>
            <w:vAlign w:val="center"/>
          </w:tcPr>
          <w:p w:rsidR="0018722C">
            <w:pPr>
              <w:pStyle w:val="affff9"/>
              <w:topLinePunct/>
              <w:ind w:leftChars="0" w:left="0" w:rightChars="0" w:right="0" w:firstLineChars="0" w:firstLine="0"/>
              <w:spacing w:line="240" w:lineRule="atLeast"/>
            </w:pPr>
            <w:r>
              <w:t>24816</w:t>
            </w:r>
          </w:p>
        </w:tc>
        <w:tc>
          <w:tcPr>
            <w:tcW w:w="1247" w:type="pct"/>
            <w:vAlign w:val="center"/>
          </w:tcPr>
          <w:p w:rsidR="0018722C">
            <w:pPr>
              <w:pStyle w:val="affff9"/>
              <w:topLinePunct/>
              <w:ind w:leftChars="0" w:left="0" w:rightChars="0" w:right="0" w:firstLineChars="0" w:firstLine="0"/>
              <w:spacing w:line="240" w:lineRule="atLeast"/>
            </w:pPr>
            <w:r>
              <w:t>26906</w:t>
            </w:r>
          </w:p>
        </w:tc>
        <w:tc>
          <w:tcPr>
            <w:tcW w:w="1250" w:type="pct"/>
            <w:vAlign w:val="center"/>
          </w:tcPr>
          <w:p w:rsidR="0018722C">
            <w:pPr>
              <w:pStyle w:val="affff9"/>
              <w:topLinePunct/>
              <w:ind w:leftChars="0" w:left="0" w:rightChars="0" w:right="0" w:firstLineChars="0" w:firstLine="0"/>
              <w:spacing w:line="240" w:lineRule="atLeast"/>
            </w:pPr>
            <w:r>
              <w:t>29819</w:t>
            </w:r>
          </w:p>
        </w:tc>
      </w:tr>
      <w:tr>
        <w:tc>
          <w:tcPr>
            <w:tcW w:w="1250" w:type="pct"/>
            <w:vAlign w:val="center"/>
          </w:tcPr>
          <w:p w:rsidR="0018722C">
            <w:pPr>
              <w:pStyle w:val="ac"/>
              <w:topLinePunct/>
              <w:ind w:leftChars="0" w:left="0" w:rightChars="0" w:right="0" w:firstLineChars="0" w:firstLine="0"/>
              <w:spacing w:line="240" w:lineRule="atLeast"/>
            </w:pPr>
            <w:r>
              <w:t>湖</w:t>
            </w:r>
            <w:r w:rsidRPr="00000000">
              <w:tab/>
              <w:t>北</w:t>
            </w:r>
          </w:p>
        </w:tc>
        <w:tc>
          <w:tcPr>
            <w:tcW w:w="1253" w:type="pct"/>
            <w:vAlign w:val="center"/>
          </w:tcPr>
          <w:p w:rsidR="0018722C">
            <w:pPr>
              <w:pStyle w:val="affff9"/>
              <w:topLinePunct/>
              <w:ind w:leftChars="0" w:left="0" w:rightChars="0" w:right="0" w:firstLineChars="0" w:firstLine="0"/>
              <w:spacing w:line="240" w:lineRule="atLeast"/>
            </w:pPr>
            <w:r>
              <w:t>22739</w:t>
            </w:r>
          </w:p>
        </w:tc>
        <w:tc>
          <w:tcPr>
            <w:tcW w:w="1247" w:type="pct"/>
            <w:vAlign w:val="center"/>
          </w:tcPr>
          <w:p w:rsidR="0018722C">
            <w:pPr>
              <w:pStyle w:val="affff9"/>
              <w:topLinePunct/>
              <w:ind w:leftChars="0" w:left="0" w:rightChars="0" w:right="0" w:firstLineChars="0" w:firstLine="0"/>
              <w:spacing w:line="240" w:lineRule="atLeast"/>
            </w:pPr>
            <w:r>
              <w:t>26547</w:t>
            </w:r>
          </w:p>
        </w:tc>
        <w:tc>
          <w:tcPr>
            <w:tcW w:w="1250" w:type="pct"/>
            <w:vAlign w:val="center"/>
          </w:tcPr>
          <w:p w:rsidR="0018722C">
            <w:pPr>
              <w:pStyle w:val="affff9"/>
              <w:topLinePunct/>
              <w:ind w:leftChars="0" w:left="0" w:rightChars="0" w:right="0" w:firstLineChars="0" w:firstLine="0"/>
              <w:spacing w:line="240" w:lineRule="atLeast"/>
            </w:pPr>
            <w:r>
              <w:t>31811</w:t>
            </w:r>
          </w:p>
        </w:tc>
      </w:tr>
      <w:tr>
        <w:tc>
          <w:tcPr>
            <w:tcW w:w="1250" w:type="pct"/>
            <w:vAlign w:val="center"/>
          </w:tcPr>
          <w:p w:rsidR="0018722C">
            <w:pPr>
              <w:pStyle w:val="ac"/>
              <w:topLinePunct/>
              <w:ind w:leftChars="0" w:left="0" w:rightChars="0" w:right="0" w:firstLineChars="0" w:firstLine="0"/>
              <w:spacing w:line="240" w:lineRule="atLeast"/>
            </w:pPr>
            <w:r>
              <w:t>湖</w:t>
            </w:r>
            <w:r w:rsidRPr="00000000">
              <w:tab/>
              <w:t>南</w:t>
            </w:r>
          </w:p>
        </w:tc>
        <w:tc>
          <w:tcPr>
            <w:tcW w:w="1253" w:type="pct"/>
            <w:vAlign w:val="center"/>
          </w:tcPr>
          <w:p w:rsidR="0018722C">
            <w:pPr>
              <w:pStyle w:val="affff9"/>
              <w:topLinePunct/>
              <w:ind w:leftChars="0" w:left="0" w:rightChars="0" w:right="0" w:firstLineChars="0" w:firstLine="0"/>
              <w:spacing w:line="240" w:lineRule="atLeast"/>
            </w:pPr>
            <w:r>
              <w:t>24870</w:t>
            </w:r>
          </w:p>
        </w:tc>
        <w:tc>
          <w:tcPr>
            <w:tcW w:w="1247" w:type="pct"/>
            <w:vAlign w:val="center"/>
          </w:tcPr>
          <w:p w:rsidR="0018722C">
            <w:pPr>
              <w:pStyle w:val="affff9"/>
              <w:topLinePunct/>
              <w:ind w:leftChars="0" w:left="0" w:rightChars="0" w:right="0" w:firstLineChars="0" w:firstLine="0"/>
              <w:spacing w:line="240" w:lineRule="atLeast"/>
            </w:pPr>
            <w:r>
              <w:t>26534</w:t>
            </w:r>
          </w:p>
        </w:tc>
        <w:tc>
          <w:tcPr>
            <w:tcW w:w="1250" w:type="pct"/>
            <w:vAlign w:val="center"/>
          </w:tcPr>
          <w:p w:rsidR="0018722C">
            <w:pPr>
              <w:pStyle w:val="affff9"/>
              <w:topLinePunct/>
              <w:ind w:leftChars="0" w:left="0" w:rightChars="0" w:right="0" w:firstLineChars="0" w:firstLine="0"/>
              <w:spacing w:line="240" w:lineRule="atLeast"/>
            </w:pPr>
            <w:r>
              <w:t>29670</w:t>
            </w:r>
          </w:p>
        </w:tc>
      </w:tr>
      <w:tr>
        <w:tc>
          <w:tcPr>
            <w:tcW w:w="1250" w:type="pct"/>
            <w:vAlign w:val="center"/>
          </w:tcPr>
          <w:p w:rsidR="0018722C">
            <w:pPr>
              <w:pStyle w:val="ac"/>
              <w:topLinePunct/>
              <w:ind w:leftChars="0" w:left="0" w:rightChars="0" w:right="0" w:firstLineChars="0" w:firstLine="0"/>
              <w:spacing w:line="240" w:lineRule="atLeast"/>
            </w:pPr>
            <w:r>
              <w:t>广</w:t>
            </w:r>
            <w:r w:rsidRPr="00000000">
              <w:tab/>
              <w:t>东</w:t>
            </w:r>
          </w:p>
        </w:tc>
        <w:tc>
          <w:tcPr>
            <w:tcW w:w="1253" w:type="pct"/>
            <w:vAlign w:val="center"/>
          </w:tcPr>
          <w:p w:rsidR="0018722C">
            <w:pPr>
              <w:pStyle w:val="affff9"/>
              <w:topLinePunct/>
              <w:ind w:leftChars="0" w:left="0" w:rightChars="0" w:right="0" w:firstLineChars="0" w:firstLine="0"/>
              <w:spacing w:line="240" w:lineRule="atLeast"/>
            </w:pPr>
            <w:r>
              <w:t>33110</w:t>
            </w:r>
          </w:p>
        </w:tc>
        <w:tc>
          <w:tcPr>
            <w:tcW w:w="1247" w:type="pct"/>
            <w:vAlign w:val="center"/>
          </w:tcPr>
          <w:p w:rsidR="0018722C">
            <w:pPr>
              <w:pStyle w:val="affff9"/>
              <w:topLinePunct/>
              <w:ind w:leftChars="0" w:left="0" w:rightChars="0" w:right="0" w:firstLineChars="0" w:firstLine="0"/>
              <w:spacing w:line="240" w:lineRule="atLeast"/>
            </w:pPr>
            <w:r>
              <w:t>36469</w:t>
            </w:r>
          </w:p>
        </w:tc>
        <w:tc>
          <w:tcPr>
            <w:tcW w:w="1250" w:type="pct"/>
            <w:vAlign w:val="center"/>
          </w:tcPr>
          <w:p w:rsidR="0018722C">
            <w:pPr>
              <w:pStyle w:val="affff9"/>
              <w:topLinePunct/>
              <w:ind w:leftChars="0" w:left="0" w:rightChars="0" w:right="0" w:firstLineChars="0" w:firstLine="0"/>
              <w:spacing w:line="240" w:lineRule="atLeast"/>
            </w:pPr>
            <w:r>
              <w:t>40432</w:t>
            </w:r>
          </w:p>
        </w:tc>
      </w:tr>
      <w:tr>
        <w:tc>
          <w:tcPr>
            <w:tcW w:w="1250" w:type="pct"/>
            <w:vAlign w:val="center"/>
          </w:tcPr>
          <w:p w:rsidR="0018722C">
            <w:pPr>
              <w:pStyle w:val="ac"/>
              <w:topLinePunct/>
              <w:ind w:leftChars="0" w:left="0" w:rightChars="0" w:right="0" w:firstLineChars="0" w:firstLine="0"/>
              <w:spacing w:line="240" w:lineRule="atLeast"/>
            </w:pPr>
            <w:r>
              <w:t>广</w:t>
            </w:r>
            <w:r w:rsidRPr="00000000">
              <w:tab/>
              <w:t>西</w:t>
            </w:r>
          </w:p>
        </w:tc>
        <w:tc>
          <w:tcPr>
            <w:tcW w:w="1253" w:type="pct"/>
            <w:vAlign w:val="center"/>
          </w:tcPr>
          <w:p w:rsidR="0018722C">
            <w:pPr>
              <w:pStyle w:val="affff9"/>
              <w:topLinePunct/>
              <w:ind w:leftChars="0" w:left="0" w:rightChars="0" w:right="0" w:firstLineChars="0" w:firstLine="0"/>
              <w:spacing w:line="240" w:lineRule="atLeast"/>
            </w:pPr>
            <w:r>
              <w:t>25660</w:t>
            </w:r>
          </w:p>
        </w:tc>
        <w:tc>
          <w:tcPr>
            <w:tcW w:w="1247" w:type="pct"/>
            <w:vAlign w:val="center"/>
          </w:tcPr>
          <w:p w:rsidR="0018722C">
            <w:pPr>
              <w:pStyle w:val="affff9"/>
              <w:topLinePunct/>
              <w:ind w:leftChars="0" w:left="0" w:rightChars="0" w:right="0" w:firstLineChars="0" w:firstLine="0"/>
              <w:spacing w:line="240" w:lineRule="atLeast"/>
            </w:pPr>
            <w:r>
              <w:t>27322</w:t>
            </w:r>
          </w:p>
        </w:tc>
        <w:tc>
          <w:tcPr>
            <w:tcW w:w="1250" w:type="pct"/>
            <w:vAlign w:val="center"/>
          </w:tcPr>
          <w:p w:rsidR="0018722C">
            <w:pPr>
              <w:pStyle w:val="affff9"/>
              <w:topLinePunct/>
              <w:ind w:leftChars="0" w:left="0" w:rightChars="0" w:right="0" w:firstLineChars="0" w:firstLine="0"/>
              <w:spacing w:line="240" w:lineRule="atLeast"/>
            </w:pPr>
            <w:r>
              <w:t>30673</w:t>
            </w:r>
          </w:p>
        </w:tc>
      </w:tr>
      <w:tr>
        <w:tc>
          <w:tcPr>
            <w:tcW w:w="1250" w:type="pct"/>
            <w:vAlign w:val="center"/>
          </w:tcPr>
          <w:p w:rsidR="0018722C">
            <w:pPr>
              <w:pStyle w:val="ac"/>
              <w:topLinePunct/>
              <w:ind w:leftChars="0" w:left="0" w:rightChars="0" w:right="0" w:firstLineChars="0" w:firstLine="0"/>
              <w:spacing w:line="240" w:lineRule="atLeast"/>
            </w:pPr>
            <w:r>
              <w:t>重</w:t>
            </w:r>
            <w:r w:rsidRPr="00000000">
              <w:tab/>
              <w:t>庆</w:t>
            </w:r>
          </w:p>
        </w:tc>
        <w:tc>
          <w:tcPr>
            <w:tcW w:w="1253" w:type="pct"/>
            <w:vAlign w:val="center"/>
          </w:tcPr>
          <w:p w:rsidR="0018722C">
            <w:pPr>
              <w:pStyle w:val="affff9"/>
              <w:topLinePunct/>
              <w:ind w:leftChars="0" w:left="0" w:rightChars="0" w:right="0" w:firstLineChars="0" w:firstLine="0"/>
              <w:spacing w:line="240" w:lineRule="atLeast"/>
            </w:pPr>
            <w:r>
              <w:t>26985</w:t>
            </w:r>
          </w:p>
        </w:tc>
        <w:tc>
          <w:tcPr>
            <w:tcW w:w="1247" w:type="pct"/>
            <w:vAlign w:val="center"/>
          </w:tcPr>
          <w:p w:rsidR="0018722C">
            <w:pPr>
              <w:pStyle w:val="affff9"/>
              <w:topLinePunct/>
              <w:ind w:leftChars="0" w:left="0" w:rightChars="0" w:right="0" w:firstLineChars="0" w:firstLine="0"/>
              <w:spacing w:line="240" w:lineRule="atLeast"/>
            </w:pPr>
            <w:r>
              <w:t>30499</w:t>
            </w:r>
          </w:p>
        </w:tc>
        <w:tc>
          <w:tcPr>
            <w:tcW w:w="1250" w:type="pct"/>
            <w:vAlign w:val="center"/>
          </w:tcPr>
          <w:p w:rsidR="0018722C">
            <w:pPr>
              <w:pStyle w:val="affff9"/>
              <w:topLinePunct/>
              <w:ind w:leftChars="0" w:left="0" w:rightChars="0" w:right="0" w:firstLineChars="0" w:firstLine="0"/>
              <w:spacing w:line="240" w:lineRule="atLeast"/>
            </w:pPr>
            <w:r>
              <w:t>34727</w:t>
            </w:r>
          </w:p>
        </w:tc>
      </w:tr>
      <w:tr>
        <w:tc>
          <w:tcPr>
            <w:tcW w:w="1250" w:type="pct"/>
            <w:vAlign w:val="center"/>
          </w:tcPr>
          <w:p w:rsidR="0018722C">
            <w:pPr>
              <w:pStyle w:val="ac"/>
              <w:topLinePunct/>
              <w:ind w:leftChars="0" w:left="0" w:rightChars="0" w:right="0" w:firstLineChars="0" w:firstLine="0"/>
              <w:spacing w:line="240" w:lineRule="atLeast"/>
            </w:pPr>
            <w:r>
              <w:t>四</w:t>
            </w:r>
            <w:r w:rsidRPr="00000000">
              <w:tab/>
              <w:t>川</w:t>
            </w:r>
          </w:p>
        </w:tc>
        <w:tc>
          <w:tcPr>
            <w:tcW w:w="1253" w:type="pct"/>
            <w:vAlign w:val="center"/>
          </w:tcPr>
          <w:p w:rsidR="0018722C">
            <w:pPr>
              <w:pStyle w:val="affff9"/>
              <w:topLinePunct/>
              <w:ind w:leftChars="0" w:left="0" w:rightChars="0" w:right="0" w:firstLineChars="0" w:firstLine="0"/>
              <w:spacing w:line="240" w:lineRule="atLeast"/>
            </w:pPr>
            <w:r>
              <w:t>25038</w:t>
            </w:r>
          </w:p>
        </w:tc>
        <w:tc>
          <w:tcPr>
            <w:tcW w:w="1247" w:type="pct"/>
            <w:vAlign w:val="center"/>
          </w:tcPr>
          <w:p w:rsidR="0018722C">
            <w:pPr>
              <w:pStyle w:val="affff9"/>
              <w:topLinePunct/>
              <w:ind w:leftChars="0" w:left="0" w:rightChars="0" w:right="0" w:firstLineChars="0" w:firstLine="0"/>
              <w:spacing w:line="240" w:lineRule="atLeast"/>
            </w:pPr>
            <w:r>
              <w:t>28149</w:t>
            </w:r>
          </w:p>
        </w:tc>
        <w:tc>
          <w:tcPr>
            <w:tcW w:w="1250" w:type="pct"/>
            <w:vAlign w:val="center"/>
          </w:tcPr>
          <w:p w:rsidR="0018722C">
            <w:pPr>
              <w:pStyle w:val="affff9"/>
              <w:topLinePunct/>
              <w:ind w:leftChars="0" w:left="0" w:rightChars="0" w:right="0" w:firstLineChars="0" w:firstLine="0"/>
              <w:spacing w:line="240" w:lineRule="atLeast"/>
            </w:pPr>
            <w:r>
              <w:t>32567</w:t>
            </w:r>
          </w:p>
        </w:tc>
      </w:tr>
      <w:tr>
        <w:tc>
          <w:tcPr>
            <w:tcW w:w="1250" w:type="pct"/>
            <w:vAlign w:val="center"/>
          </w:tcPr>
          <w:p w:rsidR="0018722C">
            <w:pPr>
              <w:pStyle w:val="ac"/>
              <w:topLinePunct/>
              <w:ind w:leftChars="0" w:left="0" w:rightChars="0" w:right="0" w:firstLineChars="0" w:firstLine="0"/>
              <w:spacing w:line="240" w:lineRule="atLeast"/>
            </w:pPr>
            <w:r>
              <w:t>贵</w:t>
            </w:r>
            <w:r w:rsidRPr="00000000">
              <w:tab/>
              <w:t>州</w:t>
            </w:r>
          </w:p>
        </w:tc>
        <w:tc>
          <w:tcPr>
            <w:tcW w:w="1253" w:type="pct"/>
            <w:vAlign w:val="center"/>
          </w:tcPr>
          <w:p w:rsidR="0018722C">
            <w:pPr>
              <w:pStyle w:val="affff9"/>
              <w:topLinePunct/>
              <w:ind w:leftChars="0" w:left="0" w:rightChars="0" w:right="0" w:firstLineChars="0" w:firstLine="0"/>
              <w:spacing w:line="240" w:lineRule="atLeast"/>
            </w:pPr>
            <w:r>
              <w:t>24602</w:t>
            </w:r>
          </w:p>
        </w:tc>
        <w:tc>
          <w:tcPr>
            <w:tcW w:w="1247" w:type="pct"/>
            <w:vAlign w:val="center"/>
          </w:tcPr>
          <w:p w:rsidR="0018722C">
            <w:pPr>
              <w:pStyle w:val="affff9"/>
              <w:topLinePunct/>
              <w:ind w:leftChars="0" w:left="0" w:rightChars="0" w:right="0" w:firstLineChars="0" w:firstLine="0"/>
              <w:spacing w:line="240" w:lineRule="atLeast"/>
            </w:pPr>
            <w:r>
              <w:t>27437</w:t>
            </w:r>
          </w:p>
        </w:tc>
        <w:tc>
          <w:tcPr>
            <w:tcW w:w="1250" w:type="pct"/>
            <w:vAlign w:val="center"/>
          </w:tcPr>
          <w:p w:rsidR="0018722C">
            <w:pPr>
              <w:pStyle w:val="affff9"/>
              <w:topLinePunct/>
              <w:ind w:leftChars="0" w:left="0" w:rightChars="0" w:right="0" w:firstLineChars="0" w:firstLine="0"/>
              <w:spacing w:line="240" w:lineRule="atLeast"/>
            </w:pPr>
            <w:r>
              <w:t>30433</w:t>
            </w:r>
          </w:p>
        </w:tc>
      </w:tr>
      <w:tr>
        <w:tc>
          <w:tcPr>
            <w:tcW w:w="1250" w:type="pct"/>
            <w:vAlign w:val="center"/>
          </w:tcPr>
          <w:p w:rsidR="0018722C">
            <w:pPr>
              <w:pStyle w:val="ac"/>
              <w:topLinePunct/>
              <w:ind w:leftChars="0" w:left="0" w:rightChars="0" w:right="0" w:firstLineChars="0" w:firstLine="0"/>
              <w:spacing w:line="240" w:lineRule="atLeast"/>
            </w:pPr>
            <w:r>
              <w:t>云</w:t>
            </w:r>
            <w:r w:rsidRPr="00000000">
              <w:tab/>
              <w:t>南</w:t>
            </w:r>
          </w:p>
        </w:tc>
        <w:tc>
          <w:tcPr>
            <w:tcW w:w="1253" w:type="pct"/>
            <w:vAlign w:val="center"/>
          </w:tcPr>
          <w:p w:rsidR="0018722C">
            <w:pPr>
              <w:pStyle w:val="affff9"/>
              <w:topLinePunct/>
              <w:ind w:leftChars="0" w:left="0" w:rightChars="0" w:right="0" w:firstLineChars="0" w:firstLine="0"/>
              <w:spacing w:line="240" w:lineRule="atLeast"/>
            </w:pPr>
            <w:r>
              <w:t>24030</w:t>
            </w:r>
          </w:p>
        </w:tc>
        <w:tc>
          <w:tcPr>
            <w:tcW w:w="1247" w:type="pct"/>
            <w:vAlign w:val="center"/>
          </w:tcPr>
          <w:p w:rsidR="0018722C">
            <w:pPr>
              <w:pStyle w:val="affff9"/>
              <w:topLinePunct/>
              <w:ind w:leftChars="0" w:left="0" w:rightChars="0" w:right="0" w:firstLineChars="0" w:firstLine="0"/>
              <w:spacing w:line="240" w:lineRule="atLeast"/>
            </w:pPr>
            <w:r>
              <w:t>26163</w:t>
            </w:r>
          </w:p>
        </w:tc>
        <w:tc>
          <w:tcPr>
            <w:tcW w:w="1250" w:type="pct"/>
            <w:vAlign w:val="center"/>
          </w:tcPr>
          <w:p w:rsidR="0018722C">
            <w:pPr>
              <w:pStyle w:val="affff9"/>
              <w:topLinePunct/>
              <w:ind w:leftChars="0" w:left="0" w:rightChars="0" w:right="0" w:firstLineChars="0" w:firstLine="0"/>
              <w:spacing w:line="240" w:lineRule="atLeast"/>
            </w:pPr>
            <w:r>
              <w:t>29195</w:t>
            </w:r>
          </w:p>
        </w:tc>
      </w:tr>
      <w:tr>
        <w:tc>
          <w:tcPr>
            <w:tcW w:w="1250" w:type="pct"/>
            <w:vAlign w:val="center"/>
          </w:tcPr>
          <w:p w:rsidR="0018722C">
            <w:pPr>
              <w:pStyle w:val="ac"/>
              <w:topLinePunct/>
              <w:ind w:leftChars="0" w:left="0" w:rightChars="0" w:right="0" w:firstLineChars="0" w:firstLine="0"/>
              <w:spacing w:line="240" w:lineRule="atLeast"/>
            </w:pPr>
            <w:r>
              <w:t>陕</w:t>
            </w:r>
            <w:r w:rsidRPr="00000000">
              <w:tab/>
              <w:t>西</w:t>
            </w:r>
          </w:p>
        </w:tc>
        <w:tc>
          <w:tcPr>
            <w:tcW w:w="1253" w:type="pct"/>
            <w:vAlign w:val="center"/>
          </w:tcPr>
          <w:p w:rsidR="0018722C">
            <w:pPr>
              <w:pStyle w:val="affff9"/>
              <w:topLinePunct/>
              <w:ind w:leftChars="0" w:left="0" w:rightChars="0" w:right="0" w:firstLineChars="0" w:firstLine="0"/>
              <w:spacing w:line="240" w:lineRule="atLeast"/>
            </w:pPr>
            <w:r>
              <w:t>25942</w:t>
            </w:r>
          </w:p>
        </w:tc>
        <w:tc>
          <w:tcPr>
            <w:tcW w:w="1247" w:type="pct"/>
            <w:vAlign w:val="center"/>
          </w:tcPr>
          <w:p w:rsidR="0018722C">
            <w:pPr>
              <w:pStyle w:val="affff9"/>
              <w:topLinePunct/>
              <w:ind w:leftChars="0" w:left="0" w:rightChars="0" w:right="0" w:firstLineChars="0" w:firstLine="0"/>
              <w:spacing w:line="240" w:lineRule="atLeast"/>
            </w:pPr>
            <w:r>
              <w:t>29566</w:t>
            </w:r>
          </w:p>
        </w:tc>
        <w:tc>
          <w:tcPr>
            <w:tcW w:w="1250" w:type="pct"/>
            <w:vAlign w:val="center"/>
          </w:tcPr>
          <w:p w:rsidR="0018722C">
            <w:pPr>
              <w:pStyle w:val="affff9"/>
              <w:topLinePunct/>
              <w:ind w:leftChars="0" w:left="0" w:rightChars="0" w:right="0" w:firstLineChars="0" w:firstLine="0"/>
              <w:spacing w:line="240" w:lineRule="atLeast"/>
            </w:pPr>
            <w:r>
              <w:t>33384</w:t>
            </w:r>
          </w:p>
        </w:tc>
      </w:tr>
      <w:tr>
        <w:tc>
          <w:tcPr>
            <w:tcW w:w="1250" w:type="pct"/>
            <w:vAlign w:val="center"/>
          </w:tcPr>
          <w:p w:rsidR="0018722C">
            <w:pPr>
              <w:pStyle w:val="ac"/>
              <w:topLinePunct/>
              <w:ind w:leftChars="0" w:left="0" w:rightChars="0" w:right="0" w:firstLineChars="0" w:firstLine="0"/>
              <w:spacing w:line="240" w:lineRule="atLeast"/>
            </w:pPr>
            <w:r>
              <w:t>甘</w:t>
            </w:r>
            <w:r w:rsidRPr="00000000">
              <w:tab/>
              <w:t>肃</w:t>
            </w:r>
          </w:p>
        </w:tc>
        <w:tc>
          <w:tcPr>
            <w:tcW w:w="1253" w:type="pct"/>
            <w:vAlign w:val="center"/>
          </w:tcPr>
          <w:p w:rsidR="0018722C">
            <w:pPr>
              <w:pStyle w:val="affff9"/>
              <w:topLinePunct/>
              <w:ind w:leftChars="0" w:left="0" w:rightChars="0" w:right="0" w:firstLineChars="0" w:firstLine="0"/>
              <w:spacing w:line="240" w:lineRule="atLeast"/>
            </w:pPr>
            <w:r>
              <w:t>24017</w:t>
            </w:r>
          </w:p>
        </w:tc>
        <w:tc>
          <w:tcPr>
            <w:tcW w:w="1247" w:type="pct"/>
            <w:vAlign w:val="center"/>
          </w:tcPr>
          <w:p w:rsidR="0018722C">
            <w:pPr>
              <w:pStyle w:val="affff9"/>
              <w:topLinePunct/>
              <w:ind w:leftChars="0" w:left="0" w:rightChars="0" w:right="0" w:firstLineChars="0" w:firstLine="0"/>
              <w:spacing w:line="240" w:lineRule="atLeast"/>
            </w:pPr>
            <w:r>
              <w:t>26743</w:t>
            </w:r>
          </w:p>
        </w:tc>
        <w:tc>
          <w:tcPr>
            <w:tcW w:w="1250" w:type="pct"/>
            <w:vAlign w:val="center"/>
          </w:tcPr>
          <w:p w:rsidR="0018722C">
            <w:pPr>
              <w:pStyle w:val="affff9"/>
              <w:topLinePunct/>
              <w:ind w:leftChars="0" w:left="0" w:rightChars="0" w:right="0" w:firstLineChars="0" w:firstLine="0"/>
              <w:spacing w:line="240" w:lineRule="atLeast"/>
            </w:pPr>
            <w:r>
              <w:t>29096</w:t>
            </w:r>
          </w:p>
        </w:tc>
      </w:tr>
      <w:tr>
        <w:tc>
          <w:tcPr>
            <w:tcW w:w="1250" w:type="pct"/>
            <w:vAlign w:val="center"/>
          </w:tcPr>
          <w:p w:rsidR="0018722C">
            <w:pPr>
              <w:pStyle w:val="ac"/>
              <w:topLinePunct/>
              <w:ind w:leftChars="0" w:left="0" w:rightChars="0" w:right="0" w:firstLineChars="0" w:firstLine="0"/>
              <w:spacing w:line="240" w:lineRule="atLeast"/>
            </w:pPr>
            <w:r>
              <w:t>青</w:t>
            </w:r>
            <w:r w:rsidRPr="00000000">
              <w:tab/>
              <w:t>海</w:t>
            </w:r>
          </w:p>
        </w:tc>
        <w:tc>
          <w:tcPr>
            <w:tcW w:w="1253" w:type="pct"/>
            <w:vAlign w:val="center"/>
          </w:tcPr>
          <w:p w:rsidR="0018722C">
            <w:pPr>
              <w:pStyle w:val="affff9"/>
              <w:topLinePunct/>
              <w:ind w:leftChars="0" w:left="0" w:rightChars="0" w:right="0" w:firstLineChars="0" w:firstLine="0"/>
              <w:spacing w:line="240" w:lineRule="atLeast"/>
            </w:pPr>
            <w:r>
              <w:t>30983</w:t>
            </w:r>
          </w:p>
        </w:tc>
        <w:tc>
          <w:tcPr>
            <w:tcW w:w="1247" w:type="pct"/>
            <w:vAlign w:val="center"/>
          </w:tcPr>
          <w:p w:rsidR="0018722C">
            <w:pPr>
              <w:pStyle w:val="affff9"/>
              <w:topLinePunct/>
              <w:ind w:leftChars="0" w:left="0" w:rightChars="0" w:right="0" w:firstLineChars="0" w:firstLine="0"/>
              <w:spacing w:line="240" w:lineRule="atLeast"/>
            </w:pPr>
            <w:r>
              <w:t>32481</w:t>
            </w:r>
          </w:p>
        </w:tc>
        <w:tc>
          <w:tcPr>
            <w:tcW w:w="1250" w:type="pct"/>
            <w:vAlign w:val="center"/>
          </w:tcPr>
          <w:p w:rsidR="0018722C">
            <w:pPr>
              <w:pStyle w:val="affff9"/>
              <w:topLinePunct/>
              <w:ind w:leftChars="0" w:left="0" w:rightChars="0" w:right="0" w:firstLineChars="0" w:firstLine="0"/>
              <w:spacing w:line="240" w:lineRule="atLeast"/>
            </w:pPr>
            <w:r>
              <w:t>36121</w:t>
            </w:r>
          </w:p>
        </w:tc>
      </w:tr>
      <w:tr>
        <w:tc>
          <w:tcPr>
            <w:tcW w:w="1250" w:type="pct"/>
            <w:vAlign w:val="center"/>
          </w:tcPr>
          <w:p w:rsidR="0018722C">
            <w:pPr>
              <w:pStyle w:val="ac"/>
              <w:topLinePunct/>
              <w:ind w:leftChars="0" w:left="0" w:rightChars="0" w:right="0" w:firstLineChars="0" w:firstLine="0"/>
              <w:spacing w:line="240" w:lineRule="atLeast"/>
            </w:pPr>
            <w:r>
              <w:t>宁</w:t>
            </w:r>
            <w:r w:rsidRPr="00000000">
              <w:tab/>
              <w:t>夏</w:t>
            </w:r>
          </w:p>
        </w:tc>
        <w:tc>
          <w:tcPr>
            <w:tcW w:w="1253" w:type="pct"/>
            <w:vAlign w:val="center"/>
          </w:tcPr>
          <w:p w:rsidR="0018722C">
            <w:pPr>
              <w:pStyle w:val="affff9"/>
              <w:topLinePunct/>
              <w:ind w:leftChars="0" w:left="0" w:rightChars="0" w:right="0" w:firstLineChars="0" w:firstLine="0"/>
              <w:spacing w:line="240" w:lineRule="atLeast"/>
            </w:pPr>
            <w:r>
              <w:t>30719</w:t>
            </w:r>
          </w:p>
        </w:tc>
        <w:tc>
          <w:tcPr>
            <w:tcW w:w="1247" w:type="pct"/>
            <w:vAlign w:val="center"/>
          </w:tcPr>
          <w:p w:rsidR="0018722C">
            <w:pPr>
              <w:pStyle w:val="affff9"/>
              <w:topLinePunct/>
              <w:ind w:leftChars="0" w:left="0" w:rightChars="0" w:right="0" w:firstLineChars="0" w:firstLine="0"/>
              <w:spacing w:line="240" w:lineRule="atLeast"/>
            </w:pPr>
            <w:r>
              <w:t>32916</w:t>
            </w:r>
          </w:p>
        </w:tc>
        <w:tc>
          <w:tcPr>
            <w:tcW w:w="1250" w:type="pct"/>
            <w:vAlign w:val="center"/>
          </w:tcPr>
          <w:p w:rsidR="0018722C">
            <w:pPr>
              <w:pStyle w:val="affff9"/>
              <w:topLinePunct/>
              <w:ind w:leftChars="0" w:left="0" w:rightChars="0" w:right="0" w:firstLineChars="0" w:firstLine="0"/>
              <w:spacing w:line="240" w:lineRule="atLeast"/>
            </w:pPr>
            <w:r>
              <w:t>37166</w:t>
            </w:r>
          </w:p>
        </w:tc>
      </w:tr>
      <w:tr>
        <w:tc>
          <w:tcPr>
            <w:tcW w:w="1250" w:type="pct"/>
            <w:vAlign w:val="center"/>
            <w:tcBorders>
              <w:top w:val="single" w:sz="4" w:space="0" w:color="auto"/>
            </w:tcBorders>
          </w:tcPr>
          <w:p w:rsidR="0018722C">
            <w:pPr>
              <w:pStyle w:val="ac"/>
              <w:topLinePunct/>
              <w:ind w:leftChars="0" w:left="0" w:rightChars="0" w:right="0" w:firstLineChars="0" w:firstLine="0"/>
              <w:spacing w:line="240" w:lineRule="atLeast"/>
            </w:pPr>
            <w:r>
              <w:t>新</w:t>
            </w:r>
            <w:r w:rsidRPr="00000000">
              <w:tab/>
              <w:t>疆</w:t>
            </w:r>
          </w:p>
        </w:tc>
        <w:tc>
          <w:tcPr>
            <w:tcW w:w="1253" w:type="pct"/>
            <w:vAlign w:val="center"/>
            <w:tcBorders>
              <w:top w:val="single" w:sz="4" w:space="0" w:color="auto"/>
            </w:tcBorders>
          </w:tcPr>
          <w:p w:rsidR="0018722C">
            <w:pPr>
              <w:pStyle w:val="affff9"/>
              <w:topLinePunct/>
              <w:ind w:leftChars="0" w:left="0" w:rightChars="0" w:right="0" w:firstLineChars="0" w:firstLine="0"/>
              <w:spacing w:line="240" w:lineRule="atLeast"/>
            </w:pPr>
            <w:r>
              <w:t>24687</w:t>
            </w:r>
          </w:p>
        </w:tc>
        <w:tc>
          <w:tcPr>
            <w:tcW w:w="1247" w:type="pct"/>
            <w:vAlign w:val="center"/>
            <w:tcBorders>
              <w:top w:val="single" w:sz="4" w:space="0" w:color="auto"/>
            </w:tcBorders>
          </w:tcPr>
          <w:p w:rsidR="0018722C">
            <w:pPr>
              <w:pStyle w:val="affff9"/>
              <w:topLinePunct/>
              <w:ind w:leftChars="0" w:left="0" w:rightChars="0" w:right="0" w:firstLineChars="0" w:firstLine="0"/>
              <w:spacing w:line="240" w:lineRule="atLeast"/>
            </w:pPr>
            <w:r>
              <w:t>27617</w:t>
            </w:r>
          </w:p>
        </w:tc>
        <w:tc>
          <w:tcPr>
            <w:tcW w:w="1250" w:type="pct"/>
            <w:vAlign w:val="center"/>
            <w:tcBorders>
              <w:top w:val="single" w:sz="4" w:space="0" w:color="auto"/>
            </w:tcBorders>
          </w:tcPr>
          <w:p w:rsidR="0018722C">
            <w:pPr>
              <w:pStyle w:val="affff9"/>
              <w:topLinePunct/>
              <w:ind w:leftChars="0" w:left="0" w:rightChars="0" w:right="0" w:firstLineChars="0" w:firstLine="0"/>
              <w:spacing w:line="240" w:lineRule="atLeast"/>
            </w:pPr>
            <w:r>
              <w:t>32003</w:t>
            </w:r>
          </w:p>
        </w:tc>
      </w:tr>
    </w:tbl>
    <w:p w:rsidR="0018722C">
      <w:pPr>
        <w:pStyle w:val="aff3"/>
        <w:topLinePunct/>
      </w:pPr>
      <w:r>
        <w:rPr>
          <w:rFonts w:cstheme="minorBidi" w:hAnsiTheme="minorHAnsi" w:eastAsiaTheme="minorHAnsi" w:asciiTheme="minorHAnsi"/>
        </w:rPr>
        <w:t>数据来源：中国统计局官方网站</w:t>
      </w:r>
      <w:hyperlink r:id="rId21">
        <w:r>
          <w:rPr>
            <w:rFonts w:cstheme="minorBidi" w:hAnsiTheme="minorHAnsi" w:eastAsiaTheme="minorHAnsi" w:asciiTheme="minorHAnsi"/>
          </w:rPr>
          <w:t>http:</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www.</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stats.</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gov.</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cn</w:t>
        </w:r>
        <w:r>
          <w:rPr>
            <w:rFonts w:cstheme="minorBidi" w:hAnsiTheme="minorHAnsi" w:eastAsiaTheme="minorHAnsi" w:asciiTheme="minorHAnsi"/>
          </w:rPr>
          <w:t>/</w:t>
        </w:r>
        <w:r>
          <w:rPr>
            <w:rFonts w:cstheme="minorBidi" w:hAnsiTheme="minorHAnsi" w:eastAsiaTheme="minorHAnsi" w:asciiTheme="minorHAnsi"/>
          </w:rPr>
          <w:t>tjsj</w:t>
        </w:r>
        <w:r>
          <w:rPr>
            <w:rFonts w:cstheme="minorBidi" w:hAnsiTheme="minorHAnsi" w:eastAsiaTheme="minorHAnsi" w:asciiTheme="minorHAnsi"/>
          </w:rPr>
          <w:t>/</w:t>
        </w:r>
        <w:r>
          <w:rPr>
            <w:rFonts w:cstheme="minorBidi" w:hAnsiTheme="minorHAnsi" w:eastAsiaTheme="minorHAnsi" w:asciiTheme="minorHAnsi"/>
          </w:rPr>
          <w:t>ndsj</w:t>
        </w:r>
        <w:r>
          <w:rPr>
            <w:rFonts w:cstheme="minorBidi" w:hAnsiTheme="minorHAnsi" w:eastAsiaTheme="minorHAnsi" w:asciiTheme="minorHAnsi"/>
          </w:rPr>
          <w:t>/</w:t>
        </w:r>
      </w:hyperlink>
    </w:p>
    <w:p w:rsidR="0018722C">
      <w:spacing w:beforeLines="0" w:before="0" w:afterLines="0" w:after="0" w:line="440" w:lineRule="auto"/>
      <w:pPr>
        <w:sectPr w:rsidR="00556256">
          <w:type w:val="continuous"/>
          <w:pgSz w:w="11910" w:h="16840"/>
          <w:pgMar w:header="919" w:footer="1083" w:top="1140" w:bottom="1280" w:left="920" w:right="920"/>
        </w:sectPr>
        <w:topLinePunct/>
      </w:pPr>
    </w:p>
    <w:p w:rsidR="0018722C">
      <w:pPr>
        <w:pStyle w:val="a8"/>
        <w:topLinePunct/>
      </w:pPr>
      <w:r>
        <w:rPr>
          <w:kern w:val="2"/>
          <w:sz w:val="28"/>
          <w:szCs w:val="28"/>
          <w:rFonts w:cstheme="minorBidi" w:hAnsiTheme="minorHAnsi" w:eastAsiaTheme="minorHAnsi" w:asciiTheme="minorHAnsi" w:ascii="黑体" w:hAnsi="黑体" w:eastAsia="黑体" w:cs="黑体"/>
          <w:b/>
          <w:bCs/>
          <w:w w:val="95"/>
        </w:rPr>
        <w:t>附表三</w:t>
      </w:r>
      <w:r>
        <w:t xml:space="preserve">  </w:t>
      </w:r>
    </w:p>
    <w:p w:rsidR="0018722C">
      <w:pPr>
        <w:outlineLvl w:val="9"/>
        <w:topLinePunct/>
      </w:pPr>
      <w:r>
        <w:rPr>
          <w:kern w:val="2"/>
          <w:sz w:val="24"/>
          <w:szCs w:val="24"/>
          <w:rFonts w:cstheme="minorBidi" w:hAnsiTheme="minorHAnsi" w:eastAsiaTheme="minorHAnsi" w:asciiTheme="minorHAnsi" w:ascii="宋体" w:hAnsi="黑体" w:eastAsia="宋体" w:cs="黑体" w:hint="eastAsia"/>
          <w:b/>
          <w:bCs/>
          <w:w w:val="95"/>
        </w:rPr>
        <w:t>我国城镇失业率表</w:t>
      </w:r>
    </w:p>
    <w:p w:rsidR="0018722C">
      <w:pPr>
        <w:topLinePunct/>
      </w:pPr>
    </w:p>
    <w:p w:rsidR="0018722C">
      <w:pPr>
        <w:pStyle w:val="ae"/>
        <w:topLinePunct/>
      </w:pPr>
      <w:r>
        <w:pict>
          <v:line style="position:absolute;mso-position-horizontal-relative:page;mso-position-vertical-relative:paragraph;z-index:-184888" from="88.103996pt,25.325613pt" to="193.989996pt,72.125613pt" stroked="true" strokeweight=".48pt" strokecolor="#000000">
            <v:stroke dashstyle="solid"/>
            <w10:wrap type="none"/>
          </v:line>
        </w:pict>
      </w:r>
      <w:r>
        <w:t>单位：%</w:t>
      </w:r>
    </w:p>
    <w:p w:rsidR="0018722C">
      <w:spacing w:beforeLines="0" w:before="0" w:afterLines="0" w:after="0" w:line="440" w:lineRule="auto"/>
      <w:pPr>
        <w:sectPr w:rsidR="00556256">
          <w:type w:val="continuous"/>
          <w:pgSz w:w="11910" w:h="16840"/>
          <w:pgMar w:top="1360" w:bottom="280" w:left="920" w:right="920"/>
          <w:cols w:num="3" w:equalWidth="0">
            <w:col w:w="1063" w:space="2481"/>
            <w:col w:w="2143" w:space="618"/>
            <w:col w:w="3765"/>
          </w:cols>
        </w:sectPr>
        <w:topLinePunct/>
      </w:pPr>
    </w:p>
    <w:tbl>
      <w:tblPr>
        <w:tblW w:w="5000" w:type="pct"/>
        <w:tblInd w:w="83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27"/>
        <w:gridCol w:w="2127"/>
        <w:gridCol w:w="2127"/>
        <w:gridCol w:w="2122"/>
      </w:tblGrid>
      <w:tr>
        <w:trPr>
          <w:tblHeader/>
        </w:trPr>
        <w:tc>
          <w:tcPr>
            <w:tcW w:w="1251" w:type="pct"/>
            <w:vAlign w:val="center"/>
            <w:tcBorders>
              <w:bottom w:val="single" w:sz="4" w:space="0" w:color="auto"/>
            </w:tcBorders>
          </w:tcPr>
          <w:p w:rsidR="0018722C">
            <w:pPr>
              <w:pStyle w:val="a7"/>
              <w:topLinePunct/>
            </w:pPr>
            <w:r>
              <w:t>年份</w:t>
            </w:r>
          </w:p>
          <w:p w:rsidR="0018722C">
            <w:pPr>
              <w:pStyle w:val="a7"/>
              <w:topLinePunct/>
              <w:ind w:leftChars="0" w:left="0" w:rightChars="0" w:right="0" w:firstLineChars="0" w:firstLine="0"/>
              <w:spacing w:line="240" w:lineRule="atLeast"/>
            </w:pPr>
            <w:r>
              <w:t>地区</w:t>
            </w:r>
          </w:p>
        </w:tc>
        <w:tc>
          <w:tcPr>
            <w:tcW w:w="1251" w:type="pct"/>
            <w:vAlign w:val="center"/>
            <w:tcBorders>
              <w:bottom w:val="single" w:sz="4" w:space="0" w:color="auto"/>
            </w:tcBorders>
          </w:tcPr>
          <w:p w:rsidR="0018722C">
            <w:pPr>
              <w:pStyle w:val="a7"/>
              <w:topLinePunct/>
              <w:ind w:leftChars="0" w:left="0" w:rightChars="0" w:right="0" w:firstLineChars="0" w:firstLine="0"/>
              <w:spacing w:line="240" w:lineRule="atLeast"/>
            </w:pPr>
            <w:r>
              <w:t>2008</w:t>
            </w:r>
          </w:p>
        </w:tc>
        <w:tc>
          <w:tcPr>
            <w:tcW w:w="1251" w:type="pct"/>
            <w:vAlign w:val="center"/>
            <w:tcBorders>
              <w:bottom w:val="single" w:sz="4" w:space="0" w:color="auto"/>
            </w:tcBorders>
          </w:tcPr>
          <w:p w:rsidR="0018722C">
            <w:pPr>
              <w:pStyle w:val="a7"/>
              <w:topLinePunct/>
              <w:ind w:leftChars="0" w:left="0" w:rightChars="0" w:right="0" w:firstLineChars="0" w:firstLine="0"/>
              <w:spacing w:line="240" w:lineRule="atLeast"/>
            </w:pPr>
            <w:r>
              <w:t>2009</w:t>
            </w:r>
          </w:p>
        </w:tc>
        <w:tc>
          <w:tcPr>
            <w:tcW w:w="1248" w:type="pct"/>
            <w:vAlign w:val="center"/>
            <w:tcBorders>
              <w:bottom w:val="single" w:sz="4" w:space="0" w:color="auto"/>
            </w:tcBorders>
          </w:tcPr>
          <w:p w:rsidR="0018722C">
            <w:pPr>
              <w:pStyle w:val="a7"/>
              <w:topLinePunct/>
              <w:ind w:leftChars="0" w:left="0" w:rightChars="0" w:right="0" w:firstLineChars="0" w:firstLine="0"/>
              <w:spacing w:line="240" w:lineRule="atLeast"/>
            </w:pPr>
            <w:r>
              <w:t>2010</w:t>
            </w:r>
          </w:p>
        </w:tc>
      </w:tr>
      <w:tr>
        <w:tc>
          <w:tcPr>
            <w:tcW w:w="1251" w:type="pct"/>
            <w:vAlign w:val="center"/>
          </w:tcPr>
          <w:p w:rsidR="0018722C">
            <w:pPr>
              <w:pStyle w:val="ac"/>
              <w:topLinePunct/>
              <w:ind w:leftChars="0" w:left="0" w:rightChars="0" w:right="0" w:firstLineChars="0" w:firstLine="0"/>
              <w:spacing w:line="240" w:lineRule="atLeast"/>
            </w:pPr>
            <w:r>
              <w:t>北</w:t>
            </w:r>
            <w:r w:rsidRPr="00000000">
              <w:tab/>
              <w:t>京</w:t>
            </w:r>
          </w:p>
        </w:tc>
        <w:tc>
          <w:tcPr>
            <w:tcW w:w="1251" w:type="pct"/>
            <w:vAlign w:val="center"/>
          </w:tcPr>
          <w:p w:rsidR="0018722C">
            <w:pPr>
              <w:pStyle w:val="affff9"/>
              <w:topLinePunct/>
              <w:ind w:leftChars="0" w:left="0" w:rightChars="0" w:right="0" w:firstLineChars="0" w:firstLine="0"/>
              <w:spacing w:line="240" w:lineRule="atLeast"/>
            </w:pPr>
            <w:r>
              <w:t>1.82</w:t>
            </w:r>
          </w:p>
        </w:tc>
        <w:tc>
          <w:tcPr>
            <w:tcW w:w="1251" w:type="pct"/>
            <w:vAlign w:val="center"/>
          </w:tcPr>
          <w:p w:rsidR="0018722C">
            <w:pPr>
              <w:pStyle w:val="affff9"/>
              <w:topLinePunct/>
              <w:ind w:leftChars="0" w:left="0" w:rightChars="0" w:right="0" w:firstLineChars="0" w:firstLine="0"/>
              <w:spacing w:line="240" w:lineRule="atLeast"/>
            </w:pPr>
            <w:r>
              <w:t>1.44</w:t>
            </w:r>
          </w:p>
        </w:tc>
        <w:tc>
          <w:tcPr>
            <w:tcW w:w="1248" w:type="pct"/>
            <w:vAlign w:val="center"/>
          </w:tcPr>
          <w:p w:rsidR="0018722C">
            <w:pPr>
              <w:pStyle w:val="affff9"/>
              <w:topLinePunct/>
              <w:ind w:leftChars="0" w:left="0" w:rightChars="0" w:right="0" w:firstLineChars="0" w:firstLine="0"/>
              <w:spacing w:line="240" w:lineRule="atLeast"/>
            </w:pPr>
            <w:r>
              <w:t>1.37</w:t>
            </w:r>
          </w:p>
        </w:tc>
      </w:tr>
      <w:tr>
        <w:tc>
          <w:tcPr>
            <w:tcW w:w="1251" w:type="pct"/>
            <w:vAlign w:val="center"/>
          </w:tcPr>
          <w:p w:rsidR="0018722C">
            <w:pPr>
              <w:pStyle w:val="ac"/>
              <w:topLinePunct/>
              <w:ind w:leftChars="0" w:left="0" w:rightChars="0" w:right="0" w:firstLineChars="0" w:firstLine="0"/>
              <w:spacing w:line="240" w:lineRule="atLeast"/>
            </w:pPr>
            <w:r>
              <w:t>天</w:t>
            </w:r>
            <w:r w:rsidRPr="00000000">
              <w:tab/>
              <w:t>津</w:t>
            </w:r>
          </w:p>
        </w:tc>
        <w:tc>
          <w:tcPr>
            <w:tcW w:w="1251" w:type="pct"/>
            <w:vAlign w:val="center"/>
          </w:tcPr>
          <w:p w:rsidR="0018722C">
            <w:pPr>
              <w:pStyle w:val="affff9"/>
              <w:topLinePunct/>
              <w:ind w:leftChars="0" w:left="0" w:rightChars="0" w:right="0" w:firstLineChars="0" w:firstLine="0"/>
              <w:spacing w:line="240" w:lineRule="atLeast"/>
            </w:pPr>
            <w:r>
              <w:t>3.6</w:t>
            </w:r>
          </w:p>
        </w:tc>
        <w:tc>
          <w:tcPr>
            <w:tcW w:w="1251" w:type="pct"/>
            <w:vAlign w:val="center"/>
          </w:tcPr>
          <w:p w:rsidR="0018722C">
            <w:pPr>
              <w:pStyle w:val="affff9"/>
              <w:topLinePunct/>
              <w:ind w:leftChars="0" w:left="0" w:rightChars="0" w:right="0" w:firstLineChars="0" w:firstLine="0"/>
              <w:spacing w:line="240" w:lineRule="atLeast"/>
            </w:pPr>
            <w:r>
              <w:t>3.6</w:t>
            </w:r>
          </w:p>
        </w:tc>
        <w:tc>
          <w:tcPr>
            <w:tcW w:w="1248" w:type="pct"/>
            <w:vAlign w:val="center"/>
          </w:tcPr>
          <w:p w:rsidR="0018722C">
            <w:pPr>
              <w:pStyle w:val="affff9"/>
              <w:topLinePunct/>
              <w:ind w:leftChars="0" w:left="0" w:rightChars="0" w:right="0" w:firstLineChars="0" w:firstLine="0"/>
              <w:spacing w:line="240" w:lineRule="atLeast"/>
            </w:pPr>
            <w:r>
              <w:t>3.6</w:t>
            </w:r>
          </w:p>
        </w:tc>
      </w:tr>
      <w:tr>
        <w:tc>
          <w:tcPr>
            <w:tcW w:w="1251" w:type="pct"/>
            <w:vAlign w:val="center"/>
          </w:tcPr>
          <w:p w:rsidR="0018722C">
            <w:pPr>
              <w:pStyle w:val="ac"/>
              <w:topLinePunct/>
              <w:ind w:leftChars="0" w:left="0" w:rightChars="0" w:right="0" w:firstLineChars="0" w:firstLine="0"/>
              <w:spacing w:line="240" w:lineRule="atLeast"/>
            </w:pPr>
            <w:r>
              <w:t>河</w:t>
            </w:r>
            <w:r w:rsidRPr="00000000">
              <w:tab/>
              <w:t>北</w:t>
            </w:r>
          </w:p>
        </w:tc>
        <w:tc>
          <w:tcPr>
            <w:tcW w:w="1251" w:type="pct"/>
            <w:vAlign w:val="center"/>
          </w:tcPr>
          <w:p w:rsidR="0018722C">
            <w:pPr>
              <w:pStyle w:val="affff9"/>
              <w:topLinePunct/>
              <w:ind w:leftChars="0" w:left="0" w:rightChars="0" w:right="0" w:firstLineChars="0" w:firstLine="0"/>
              <w:spacing w:line="240" w:lineRule="atLeast"/>
            </w:pPr>
            <w:r>
              <w:t>3.96</w:t>
            </w:r>
          </w:p>
        </w:tc>
        <w:tc>
          <w:tcPr>
            <w:tcW w:w="1251" w:type="pct"/>
            <w:vAlign w:val="center"/>
          </w:tcPr>
          <w:p w:rsidR="0018722C">
            <w:pPr>
              <w:pStyle w:val="affff9"/>
              <w:topLinePunct/>
              <w:ind w:leftChars="0" w:left="0" w:rightChars="0" w:right="0" w:firstLineChars="0" w:firstLine="0"/>
              <w:spacing w:line="240" w:lineRule="atLeast"/>
            </w:pPr>
            <w:r>
              <w:t>3.93</w:t>
            </w:r>
          </w:p>
        </w:tc>
        <w:tc>
          <w:tcPr>
            <w:tcW w:w="1248" w:type="pct"/>
            <w:vAlign w:val="center"/>
          </w:tcPr>
          <w:p w:rsidR="0018722C">
            <w:pPr>
              <w:pStyle w:val="affff9"/>
              <w:topLinePunct/>
              <w:ind w:leftChars="0" w:left="0" w:rightChars="0" w:right="0" w:firstLineChars="0" w:firstLine="0"/>
              <w:spacing w:line="240" w:lineRule="atLeast"/>
            </w:pPr>
            <w:r>
              <w:t>3.86</w:t>
            </w:r>
          </w:p>
        </w:tc>
      </w:tr>
      <w:tr>
        <w:tc>
          <w:tcPr>
            <w:tcW w:w="1251" w:type="pct"/>
            <w:vAlign w:val="center"/>
          </w:tcPr>
          <w:p w:rsidR="0018722C">
            <w:pPr>
              <w:pStyle w:val="ac"/>
              <w:topLinePunct/>
              <w:ind w:leftChars="0" w:left="0" w:rightChars="0" w:right="0" w:firstLineChars="0" w:firstLine="0"/>
              <w:spacing w:line="240" w:lineRule="atLeast"/>
            </w:pPr>
            <w:r>
              <w:t>ft</w:t>
            </w:r>
            <w:r w:rsidRPr="00000000">
              <w:tab/>
              <w:t>西</w:t>
            </w:r>
          </w:p>
        </w:tc>
        <w:tc>
          <w:tcPr>
            <w:tcW w:w="1251" w:type="pct"/>
            <w:vAlign w:val="center"/>
          </w:tcPr>
          <w:p w:rsidR="0018722C">
            <w:pPr>
              <w:pStyle w:val="affff9"/>
              <w:topLinePunct/>
              <w:ind w:leftChars="0" w:left="0" w:rightChars="0" w:right="0" w:firstLineChars="0" w:firstLine="0"/>
              <w:spacing w:line="240" w:lineRule="atLeast"/>
            </w:pPr>
            <w:r>
              <w:t>3.29</w:t>
            </w:r>
          </w:p>
        </w:tc>
        <w:tc>
          <w:tcPr>
            <w:tcW w:w="1251" w:type="pct"/>
            <w:vAlign w:val="center"/>
          </w:tcPr>
          <w:p w:rsidR="0018722C">
            <w:pPr>
              <w:pStyle w:val="affff9"/>
              <w:topLinePunct/>
              <w:ind w:leftChars="0" w:left="0" w:rightChars="0" w:right="0" w:firstLineChars="0" w:firstLine="0"/>
              <w:spacing w:line="240" w:lineRule="atLeast"/>
            </w:pPr>
            <w:r>
              <w:t>3.86</w:t>
            </w:r>
          </w:p>
        </w:tc>
        <w:tc>
          <w:tcPr>
            <w:tcW w:w="1248" w:type="pct"/>
            <w:vAlign w:val="center"/>
          </w:tcPr>
          <w:p w:rsidR="0018722C">
            <w:pPr>
              <w:pStyle w:val="affff9"/>
              <w:topLinePunct/>
              <w:ind w:leftChars="0" w:left="0" w:rightChars="0" w:right="0" w:firstLineChars="0" w:firstLine="0"/>
              <w:spacing w:line="240" w:lineRule="atLeast"/>
            </w:pPr>
            <w:r>
              <w:t>3.58</w:t>
            </w:r>
          </w:p>
        </w:tc>
      </w:tr>
      <w:tr>
        <w:tc>
          <w:tcPr>
            <w:tcW w:w="1251" w:type="pct"/>
            <w:vAlign w:val="center"/>
          </w:tcPr>
          <w:p w:rsidR="0018722C">
            <w:pPr>
              <w:pStyle w:val="ac"/>
              <w:topLinePunct/>
              <w:ind w:leftChars="0" w:left="0" w:rightChars="0" w:right="0" w:firstLineChars="0" w:firstLine="0"/>
              <w:spacing w:line="240" w:lineRule="atLeast"/>
            </w:pPr>
            <w:r>
              <w:t>内蒙古</w:t>
            </w:r>
          </w:p>
        </w:tc>
        <w:tc>
          <w:tcPr>
            <w:tcW w:w="1251" w:type="pct"/>
            <w:vAlign w:val="center"/>
          </w:tcPr>
          <w:p w:rsidR="0018722C">
            <w:pPr>
              <w:pStyle w:val="affff9"/>
              <w:topLinePunct/>
              <w:ind w:leftChars="0" w:left="0" w:rightChars="0" w:right="0" w:firstLineChars="0" w:firstLine="0"/>
              <w:spacing w:line="240" w:lineRule="atLeast"/>
            </w:pPr>
            <w:r>
              <w:t>4.1</w:t>
            </w:r>
          </w:p>
        </w:tc>
        <w:tc>
          <w:tcPr>
            <w:tcW w:w="1251" w:type="pct"/>
            <w:vAlign w:val="center"/>
          </w:tcPr>
          <w:p w:rsidR="0018722C">
            <w:pPr>
              <w:pStyle w:val="affff9"/>
              <w:topLinePunct/>
              <w:ind w:leftChars="0" w:left="0" w:rightChars="0" w:right="0" w:firstLineChars="0" w:firstLine="0"/>
              <w:spacing w:line="240" w:lineRule="atLeast"/>
            </w:pPr>
            <w:r>
              <w:t>3.97</w:t>
            </w:r>
          </w:p>
        </w:tc>
        <w:tc>
          <w:tcPr>
            <w:tcW w:w="1248" w:type="pct"/>
            <w:vAlign w:val="center"/>
          </w:tcPr>
          <w:p w:rsidR="0018722C">
            <w:pPr>
              <w:pStyle w:val="affff9"/>
              <w:topLinePunct/>
              <w:ind w:leftChars="0" w:left="0" w:rightChars="0" w:right="0" w:firstLineChars="0" w:firstLine="0"/>
              <w:spacing w:line="240" w:lineRule="atLeast"/>
            </w:pPr>
            <w:r>
              <w:t>3.9</w:t>
            </w:r>
          </w:p>
        </w:tc>
      </w:tr>
      <w:tr>
        <w:tc>
          <w:tcPr>
            <w:tcW w:w="1251" w:type="pct"/>
            <w:vAlign w:val="center"/>
          </w:tcPr>
          <w:p w:rsidR="0018722C">
            <w:pPr>
              <w:pStyle w:val="ac"/>
              <w:topLinePunct/>
              <w:ind w:leftChars="0" w:left="0" w:rightChars="0" w:right="0" w:firstLineChars="0" w:firstLine="0"/>
              <w:spacing w:line="240" w:lineRule="atLeast"/>
            </w:pPr>
            <w:r>
              <w:t>辽</w:t>
            </w:r>
            <w:r w:rsidRPr="00000000">
              <w:tab/>
              <w:t>宁</w:t>
            </w:r>
          </w:p>
        </w:tc>
        <w:tc>
          <w:tcPr>
            <w:tcW w:w="1251" w:type="pct"/>
            <w:vAlign w:val="center"/>
          </w:tcPr>
          <w:p w:rsidR="0018722C">
            <w:pPr>
              <w:pStyle w:val="affff9"/>
              <w:topLinePunct/>
              <w:ind w:leftChars="0" w:left="0" w:rightChars="0" w:right="0" w:firstLineChars="0" w:firstLine="0"/>
              <w:spacing w:line="240" w:lineRule="atLeast"/>
            </w:pPr>
            <w:r>
              <w:t>3.9</w:t>
            </w:r>
          </w:p>
        </w:tc>
        <w:tc>
          <w:tcPr>
            <w:tcW w:w="1251" w:type="pct"/>
            <w:vAlign w:val="center"/>
          </w:tcPr>
          <w:p w:rsidR="0018722C">
            <w:pPr>
              <w:pStyle w:val="affff9"/>
              <w:topLinePunct/>
              <w:ind w:leftChars="0" w:left="0" w:rightChars="0" w:right="0" w:firstLineChars="0" w:firstLine="0"/>
              <w:spacing w:line="240" w:lineRule="atLeast"/>
            </w:pPr>
            <w:r>
              <w:t>3.87</w:t>
            </w:r>
          </w:p>
        </w:tc>
        <w:tc>
          <w:tcPr>
            <w:tcW w:w="1248" w:type="pct"/>
            <w:vAlign w:val="center"/>
          </w:tcPr>
          <w:p w:rsidR="0018722C">
            <w:pPr>
              <w:pStyle w:val="affff9"/>
              <w:topLinePunct/>
              <w:ind w:leftChars="0" w:left="0" w:rightChars="0" w:right="0" w:firstLineChars="0" w:firstLine="0"/>
              <w:spacing w:line="240" w:lineRule="atLeast"/>
            </w:pPr>
            <w:r>
              <w:t>3.63</w:t>
            </w:r>
          </w:p>
        </w:tc>
      </w:tr>
      <w:tr>
        <w:tc>
          <w:tcPr>
            <w:tcW w:w="1251" w:type="pct"/>
            <w:vAlign w:val="center"/>
          </w:tcPr>
          <w:p w:rsidR="0018722C">
            <w:pPr>
              <w:pStyle w:val="ac"/>
              <w:topLinePunct/>
              <w:ind w:leftChars="0" w:left="0" w:rightChars="0" w:right="0" w:firstLineChars="0" w:firstLine="0"/>
              <w:spacing w:line="240" w:lineRule="atLeast"/>
            </w:pPr>
            <w:r>
              <w:t>吉</w:t>
            </w:r>
            <w:r w:rsidRPr="00000000">
              <w:tab/>
              <w:t>林</w:t>
            </w:r>
          </w:p>
        </w:tc>
        <w:tc>
          <w:tcPr>
            <w:tcW w:w="1251" w:type="pct"/>
            <w:vAlign w:val="center"/>
          </w:tcPr>
          <w:p w:rsidR="0018722C">
            <w:pPr>
              <w:pStyle w:val="affff9"/>
              <w:topLinePunct/>
              <w:ind w:leftChars="0" w:left="0" w:rightChars="0" w:right="0" w:firstLineChars="0" w:firstLine="0"/>
              <w:spacing w:line="240" w:lineRule="atLeast"/>
            </w:pPr>
            <w:r>
              <w:t>3.98</w:t>
            </w:r>
          </w:p>
        </w:tc>
        <w:tc>
          <w:tcPr>
            <w:tcW w:w="1251" w:type="pct"/>
            <w:vAlign w:val="center"/>
          </w:tcPr>
          <w:p w:rsidR="0018722C">
            <w:pPr>
              <w:pStyle w:val="affff9"/>
              <w:topLinePunct/>
              <w:ind w:leftChars="0" w:left="0" w:rightChars="0" w:right="0" w:firstLineChars="0" w:firstLine="0"/>
              <w:spacing w:line="240" w:lineRule="atLeast"/>
            </w:pPr>
            <w:r>
              <w:t>3.95</w:t>
            </w:r>
          </w:p>
        </w:tc>
        <w:tc>
          <w:tcPr>
            <w:tcW w:w="1248" w:type="pct"/>
            <w:vAlign w:val="center"/>
          </w:tcPr>
          <w:p w:rsidR="0018722C">
            <w:pPr>
              <w:pStyle w:val="affff9"/>
              <w:topLinePunct/>
              <w:ind w:leftChars="0" w:left="0" w:rightChars="0" w:right="0" w:firstLineChars="0" w:firstLine="0"/>
              <w:spacing w:line="240" w:lineRule="atLeast"/>
            </w:pPr>
            <w:r>
              <w:t>3.8</w:t>
            </w:r>
          </w:p>
        </w:tc>
      </w:tr>
      <w:tr>
        <w:tc>
          <w:tcPr>
            <w:tcW w:w="1251" w:type="pct"/>
            <w:vAlign w:val="center"/>
          </w:tcPr>
          <w:p w:rsidR="0018722C">
            <w:pPr>
              <w:pStyle w:val="ac"/>
              <w:topLinePunct/>
              <w:ind w:leftChars="0" w:left="0" w:rightChars="0" w:right="0" w:firstLineChars="0" w:firstLine="0"/>
              <w:spacing w:line="240" w:lineRule="atLeast"/>
            </w:pPr>
            <w:r>
              <w:t>黑龙江</w:t>
            </w:r>
          </w:p>
        </w:tc>
        <w:tc>
          <w:tcPr>
            <w:tcW w:w="1251" w:type="pct"/>
            <w:vAlign w:val="center"/>
          </w:tcPr>
          <w:p w:rsidR="0018722C">
            <w:pPr>
              <w:pStyle w:val="affff9"/>
              <w:topLinePunct/>
              <w:ind w:leftChars="0" w:left="0" w:rightChars="0" w:right="0" w:firstLineChars="0" w:firstLine="0"/>
              <w:spacing w:line="240" w:lineRule="atLeast"/>
            </w:pPr>
            <w:r>
              <w:t>4.23</w:t>
            </w:r>
          </w:p>
        </w:tc>
        <w:tc>
          <w:tcPr>
            <w:tcW w:w="1251" w:type="pct"/>
            <w:vAlign w:val="center"/>
          </w:tcPr>
          <w:p w:rsidR="0018722C">
            <w:pPr>
              <w:pStyle w:val="affff9"/>
              <w:topLinePunct/>
              <w:ind w:leftChars="0" w:left="0" w:rightChars="0" w:right="0" w:firstLineChars="0" w:firstLine="0"/>
              <w:spacing w:line="240" w:lineRule="atLeast"/>
            </w:pPr>
            <w:r>
              <w:t>4.27</w:t>
            </w:r>
          </w:p>
        </w:tc>
        <w:tc>
          <w:tcPr>
            <w:tcW w:w="1248" w:type="pct"/>
            <w:vAlign w:val="center"/>
          </w:tcPr>
          <w:p w:rsidR="0018722C">
            <w:pPr>
              <w:pStyle w:val="affff9"/>
              <w:topLinePunct/>
              <w:ind w:leftChars="0" w:left="0" w:rightChars="0" w:right="0" w:firstLineChars="0" w:firstLine="0"/>
              <w:spacing w:line="240" w:lineRule="atLeast"/>
            </w:pPr>
            <w:r>
              <w:t>4.27</w:t>
            </w:r>
          </w:p>
        </w:tc>
      </w:tr>
      <w:tr>
        <w:tc>
          <w:tcPr>
            <w:tcW w:w="1251" w:type="pct"/>
            <w:vAlign w:val="center"/>
          </w:tcPr>
          <w:p w:rsidR="0018722C">
            <w:pPr>
              <w:pStyle w:val="ac"/>
              <w:topLinePunct/>
              <w:ind w:leftChars="0" w:left="0" w:rightChars="0" w:right="0" w:firstLineChars="0" w:firstLine="0"/>
              <w:spacing w:line="240" w:lineRule="atLeast"/>
            </w:pPr>
            <w:r>
              <w:t>上</w:t>
            </w:r>
            <w:r w:rsidRPr="00000000">
              <w:tab/>
              <w:t>海</w:t>
            </w:r>
          </w:p>
        </w:tc>
        <w:tc>
          <w:tcPr>
            <w:tcW w:w="1251" w:type="pct"/>
            <w:vAlign w:val="center"/>
          </w:tcPr>
          <w:p w:rsidR="0018722C">
            <w:pPr>
              <w:pStyle w:val="affff9"/>
              <w:topLinePunct/>
              <w:ind w:leftChars="0" w:left="0" w:rightChars="0" w:right="0" w:firstLineChars="0" w:firstLine="0"/>
              <w:spacing w:line="240" w:lineRule="atLeast"/>
            </w:pPr>
            <w:r>
              <w:t>4.2</w:t>
            </w:r>
          </w:p>
        </w:tc>
        <w:tc>
          <w:tcPr>
            <w:tcW w:w="1251" w:type="pct"/>
            <w:vAlign w:val="center"/>
          </w:tcPr>
          <w:p w:rsidR="0018722C">
            <w:pPr>
              <w:pStyle w:val="affff9"/>
              <w:topLinePunct/>
              <w:ind w:leftChars="0" w:left="0" w:rightChars="0" w:right="0" w:firstLineChars="0" w:firstLine="0"/>
              <w:spacing w:line="240" w:lineRule="atLeast"/>
            </w:pPr>
            <w:r>
              <w:t>4.26</w:t>
            </w:r>
          </w:p>
        </w:tc>
        <w:tc>
          <w:tcPr>
            <w:tcW w:w="1248" w:type="pct"/>
            <w:vAlign w:val="center"/>
          </w:tcPr>
          <w:p w:rsidR="0018722C">
            <w:pPr>
              <w:pStyle w:val="affff9"/>
              <w:topLinePunct/>
              <w:ind w:leftChars="0" w:left="0" w:rightChars="0" w:right="0" w:firstLineChars="0" w:firstLine="0"/>
              <w:spacing w:line="240" w:lineRule="atLeast"/>
            </w:pPr>
            <w:r>
              <w:t>4.35</w:t>
            </w:r>
          </w:p>
        </w:tc>
      </w:tr>
      <w:tr>
        <w:tc>
          <w:tcPr>
            <w:tcW w:w="1251" w:type="pct"/>
            <w:vAlign w:val="center"/>
          </w:tcPr>
          <w:p w:rsidR="0018722C">
            <w:pPr>
              <w:pStyle w:val="ac"/>
              <w:topLinePunct/>
              <w:ind w:leftChars="0" w:left="0" w:rightChars="0" w:right="0" w:firstLineChars="0" w:firstLine="0"/>
              <w:spacing w:line="240" w:lineRule="atLeast"/>
            </w:pPr>
            <w:r>
              <w:t>江</w:t>
            </w:r>
            <w:r w:rsidRPr="00000000">
              <w:tab/>
              <w:t>苏</w:t>
            </w:r>
          </w:p>
        </w:tc>
        <w:tc>
          <w:tcPr>
            <w:tcW w:w="1251" w:type="pct"/>
            <w:vAlign w:val="center"/>
          </w:tcPr>
          <w:p w:rsidR="0018722C">
            <w:pPr>
              <w:pStyle w:val="affff9"/>
              <w:topLinePunct/>
              <w:ind w:leftChars="0" w:left="0" w:rightChars="0" w:right="0" w:firstLineChars="0" w:firstLine="0"/>
              <w:spacing w:line="240" w:lineRule="atLeast"/>
            </w:pPr>
            <w:r>
              <w:t>3.25</w:t>
            </w:r>
          </w:p>
        </w:tc>
        <w:tc>
          <w:tcPr>
            <w:tcW w:w="1251" w:type="pct"/>
            <w:vAlign w:val="center"/>
          </w:tcPr>
          <w:p w:rsidR="0018722C">
            <w:pPr>
              <w:pStyle w:val="affff9"/>
              <w:topLinePunct/>
              <w:ind w:leftChars="0" w:left="0" w:rightChars="0" w:right="0" w:firstLineChars="0" w:firstLine="0"/>
              <w:spacing w:line="240" w:lineRule="atLeast"/>
            </w:pPr>
            <w:r>
              <w:t>3.22</w:t>
            </w:r>
          </w:p>
        </w:tc>
        <w:tc>
          <w:tcPr>
            <w:tcW w:w="1248" w:type="pct"/>
            <w:vAlign w:val="center"/>
          </w:tcPr>
          <w:p w:rsidR="0018722C">
            <w:pPr>
              <w:pStyle w:val="affff9"/>
              <w:topLinePunct/>
              <w:ind w:leftChars="0" w:left="0" w:rightChars="0" w:right="0" w:firstLineChars="0" w:firstLine="0"/>
              <w:spacing w:line="240" w:lineRule="atLeast"/>
            </w:pPr>
            <w:r>
              <w:t>3.16</w:t>
            </w:r>
          </w:p>
        </w:tc>
      </w:tr>
      <w:tr>
        <w:tc>
          <w:tcPr>
            <w:tcW w:w="1251" w:type="pct"/>
            <w:vAlign w:val="center"/>
          </w:tcPr>
          <w:p w:rsidR="0018722C">
            <w:pPr>
              <w:pStyle w:val="ac"/>
              <w:topLinePunct/>
              <w:ind w:leftChars="0" w:left="0" w:rightChars="0" w:right="0" w:firstLineChars="0" w:firstLine="0"/>
              <w:spacing w:line="240" w:lineRule="atLeast"/>
            </w:pPr>
            <w:r>
              <w:t>浙</w:t>
            </w:r>
            <w:r w:rsidRPr="00000000">
              <w:tab/>
              <w:t>江</w:t>
            </w:r>
          </w:p>
        </w:tc>
        <w:tc>
          <w:tcPr>
            <w:tcW w:w="1251" w:type="pct"/>
            <w:vAlign w:val="center"/>
          </w:tcPr>
          <w:p w:rsidR="0018722C">
            <w:pPr>
              <w:pStyle w:val="affff9"/>
              <w:topLinePunct/>
              <w:ind w:leftChars="0" w:left="0" w:rightChars="0" w:right="0" w:firstLineChars="0" w:firstLine="0"/>
              <w:spacing w:line="240" w:lineRule="atLeast"/>
            </w:pPr>
            <w:r>
              <w:t>3.49</w:t>
            </w:r>
          </w:p>
        </w:tc>
        <w:tc>
          <w:tcPr>
            <w:tcW w:w="1251" w:type="pct"/>
            <w:vAlign w:val="center"/>
          </w:tcPr>
          <w:p w:rsidR="0018722C">
            <w:pPr>
              <w:pStyle w:val="affff9"/>
              <w:topLinePunct/>
              <w:ind w:leftChars="0" w:left="0" w:rightChars="0" w:right="0" w:firstLineChars="0" w:firstLine="0"/>
              <w:spacing w:line="240" w:lineRule="atLeast"/>
            </w:pPr>
            <w:r>
              <w:t>3.26</w:t>
            </w:r>
          </w:p>
        </w:tc>
        <w:tc>
          <w:tcPr>
            <w:tcW w:w="1248" w:type="pct"/>
            <w:vAlign w:val="center"/>
          </w:tcPr>
          <w:p w:rsidR="0018722C">
            <w:pPr>
              <w:pStyle w:val="affff9"/>
              <w:topLinePunct/>
              <w:ind w:leftChars="0" w:left="0" w:rightChars="0" w:right="0" w:firstLineChars="0" w:firstLine="0"/>
              <w:spacing w:line="240" w:lineRule="atLeast"/>
            </w:pPr>
            <w:r>
              <w:t>3.2</w:t>
            </w:r>
          </w:p>
        </w:tc>
      </w:tr>
      <w:tr>
        <w:tc>
          <w:tcPr>
            <w:tcW w:w="1251" w:type="pct"/>
            <w:vAlign w:val="center"/>
          </w:tcPr>
          <w:p w:rsidR="0018722C">
            <w:pPr>
              <w:pStyle w:val="ac"/>
              <w:topLinePunct/>
              <w:ind w:leftChars="0" w:left="0" w:rightChars="0" w:right="0" w:firstLineChars="0" w:firstLine="0"/>
              <w:spacing w:line="240" w:lineRule="atLeast"/>
            </w:pPr>
            <w:r>
              <w:t>安</w:t>
            </w:r>
            <w:r w:rsidRPr="00000000">
              <w:tab/>
              <w:t>徽</w:t>
            </w:r>
          </w:p>
        </w:tc>
        <w:tc>
          <w:tcPr>
            <w:tcW w:w="1251" w:type="pct"/>
            <w:vAlign w:val="center"/>
          </w:tcPr>
          <w:p w:rsidR="0018722C">
            <w:pPr>
              <w:pStyle w:val="affff9"/>
              <w:topLinePunct/>
              <w:ind w:leftChars="0" w:left="0" w:rightChars="0" w:right="0" w:firstLineChars="0" w:firstLine="0"/>
              <w:spacing w:line="240" w:lineRule="atLeast"/>
            </w:pPr>
            <w:r>
              <w:t>3.92</w:t>
            </w:r>
          </w:p>
        </w:tc>
        <w:tc>
          <w:tcPr>
            <w:tcW w:w="1251" w:type="pct"/>
            <w:vAlign w:val="center"/>
          </w:tcPr>
          <w:p w:rsidR="0018722C">
            <w:pPr>
              <w:pStyle w:val="affff9"/>
              <w:topLinePunct/>
              <w:ind w:leftChars="0" w:left="0" w:rightChars="0" w:right="0" w:firstLineChars="0" w:firstLine="0"/>
              <w:spacing w:line="240" w:lineRule="atLeast"/>
            </w:pPr>
            <w:r>
              <w:t>3.92</w:t>
            </w:r>
          </w:p>
        </w:tc>
        <w:tc>
          <w:tcPr>
            <w:tcW w:w="1248" w:type="pct"/>
            <w:vAlign w:val="center"/>
          </w:tcPr>
          <w:p w:rsidR="0018722C">
            <w:pPr>
              <w:pStyle w:val="affff9"/>
              <w:topLinePunct/>
              <w:ind w:leftChars="0" w:left="0" w:rightChars="0" w:right="0" w:firstLineChars="0" w:firstLine="0"/>
              <w:spacing w:line="240" w:lineRule="atLeast"/>
            </w:pPr>
            <w:r>
              <w:t>3.66</w:t>
            </w:r>
          </w:p>
        </w:tc>
      </w:tr>
      <w:tr>
        <w:tc>
          <w:tcPr>
            <w:tcW w:w="1251" w:type="pct"/>
            <w:vAlign w:val="center"/>
          </w:tcPr>
          <w:p w:rsidR="0018722C">
            <w:pPr>
              <w:pStyle w:val="ac"/>
              <w:topLinePunct/>
              <w:ind w:leftChars="0" w:left="0" w:rightChars="0" w:right="0" w:firstLineChars="0" w:firstLine="0"/>
              <w:spacing w:line="240" w:lineRule="atLeast"/>
            </w:pPr>
            <w:r>
              <w:t>福</w:t>
            </w:r>
            <w:r w:rsidRPr="00000000">
              <w:tab/>
              <w:t>建</w:t>
            </w:r>
          </w:p>
        </w:tc>
        <w:tc>
          <w:tcPr>
            <w:tcW w:w="1251" w:type="pct"/>
            <w:vAlign w:val="center"/>
          </w:tcPr>
          <w:p w:rsidR="0018722C">
            <w:pPr>
              <w:pStyle w:val="affff9"/>
              <w:topLinePunct/>
              <w:ind w:leftChars="0" w:left="0" w:rightChars="0" w:right="0" w:firstLineChars="0" w:firstLine="0"/>
              <w:spacing w:line="240" w:lineRule="atLeast"/>
            </w:pPr>
            <w:r>
              <w:t>3.86</w:t>
            </w:r>
          </w:p>
        </w:tc>
        <w:tc>
          <w:tcPr>
            <w:tcW w:w="1251" w:type="pct"/>
            <w:vAlign w:val="center"/>
          </w:tcPr>
          <w:p w:rsidR="0018722C">
            <w:pPr>
              <w:pStyle w:val="affff9"/>
              <w:topLinePunct/>
              <w:ind w:leftChars="0" w:left="0" w:rightChars="0" w:right="0" w:firstLineChars="0" w:firstLine="0"/>
              <w:spacing w:line="240" w:lineRule="atLeast"/>
            </w:pPr>
            <w:r>
              <w:t>3.9</w:t>
            </w:r>
          </w:p>
        </w:tc>
        <w:tc>
          <w:tcPr>
            <w:tcW w:w="1248" w:type="pct"/>
            <w:vAlign w:val="center"/>
          </w:tcPr>
          <w:p w:rsidR="0018722C">
            <w:pPr>
              <w:pStyle w:val="affff9"/>
              <w:topLinePunct/>
              <w:ind w:leftChars="0" w:left="0" w:rightChars="0" w:right="0" w:firstLineChars="0" w:firstLine="0"/>
              <w:spacing w:line="240" w:lineRule="atLeast"/>
            </w:pPr>
            <w:r>
              <w:t>3.77</w:t>
            </w:r>
          </w:p>
        </w:tc>
      </w:tr>
      <w:tr>
        <w:tc>
          <w:tcPr>
            <w:tcW w:w="1251" w:type="pct"/>
            <w:vAlign w:val="center"/>
          </w:tcPr>
          <w:p w:rsidR="0018722C">
            <w:pPr>
              <w:pStyle w:val="ac"/>
              <w:topLinePunct/>
              <w:ind w:leftChars="0" w:left="0" w:rightChars="0" w:right="0" w:firstLineChars="0" w:firstLine="0"/>
              <w:spacing w:line="240" w:lineRule="atLeast"/>
            </w:pPr>
            <w:r>
              <w:t>江</w:t>
            </w:r>
            <w:r w:rsidRPr="00000000">
              <w:tab/>
              <w:t>西</w:t>
            </w:r>
          </w:p>
        </w:tc>
        <w:tc>
          <w:tcPr>
            <w:tcW w:w="1251" w:type="pct"/>
            <w:vAlign w:val="center"/>
          </w:tcPr>
          <w:p w:rsidR="0018722C">
            <w:pPr>
              <w:pStyle w:val="affff9"/>
              <w:topLinePunct/>
              <w:ind w:leftChars="0" w:left="0" w:rightChars="0" w:right="0" w:firstLineChars="0" w:firstLine="0"/>
              <w:spacing w:line="240" w:lineRule="atLeast"/>
            </w:pPr>
            <w:r>
              <w:t>3.42</w:t>
            </w:r>
          </w:p>
        </w:tc>
        <w:tc>
          <w:tcPr>
            <w:tcW w:w="1251" w:type="pct"/>
            <w:vAlign w:val="center"/>
          </w:tcPr>
          <w:p w:rsidR="0018722C">
            <w:pPr>
              <w:pStyle w:val="affff9"/>
              <w:topLinePunct/>
              <w:ind w:leftChars="0" w:left="0" w:rightChars="0" w:right="0" w:firstLineChars="0" w:firstLine="0"/>
              <w:spacing w:line="240" w:lineRule="atLeast"/>
            </w:pPr>
            <w:r>
              <w:t>3.44</w:t>
            </w:r>
          </w:p>
        </w:tc>
        <w:tc>
          <w:tcPr>
            <w:tcW w:w="1248" w:type="pct"/>
            <w:vAlign w:val="center"/>
          </w:tcPr>
          <w:p w:rsidR="0018722C">
            <w:pPr>
              <w:pStyle w:val="affff9"/>
              <w:topLinePunct/>
              <w:ind w:leftChars="0" w:left="0" w:rightChars="0" w:right="0" w:firstLineChars="0" w:firstLine="0"/>
              <w:spacing w:line="240" w:lineRule="atLeast"/>
            </w:pPr>
            <w:r>
              <w:t>3.31</w:t>
            </w:r>
          </w:p>
        </w:tc>
      </w:tr>
      <w:tr>
        <w:tc>
          <w:tcPr>
            <w:tcW w:w="1251" w:type="pct"/>
            <w:vAlign w:val="center"/>
          </w:tcPr>
          <w:p w:rsidR="0018722C">
            <w:pPr>
              <w:pStyle w:val="ac"/>
              <w:topLinePunct/>
              <w:ind w:leftChars="0" w:left="0" w:rightChars="0" w:right="0" w:firstLineChars="0" w:firstLine="0"/>
              <w:spacing w:line="240" w:lineRule="atLeast"/>
            </w:pPr>
            <w:r>
              <w:t>ft</w:t>
            </w:r>
            <w:r w:rsidRPr="00000000">
              <w:tab/>
              <w:t>东</w:t>
            </w:r>
          </w:p>
        </w:tc>
        <w:tc>
          <w:tcPr>
            <w:tcW w:w="1251" w:type="pct"/>
            <w:vAlign w:val="center"/>
          </w:tcPr>
          <w:p w:rsidR="0018722C">
            <w:pPr>
              <w:pStyle w:val="affff9"/>
              <w:topLinePunct/>
              <w:ind w:leftChars="0" w:left="0" w:rightChars="0" w:right="0" w:firstLineChars="0" w:firstLine="0"/>
              <w:spacing w:line="240" w:lineRule="atLeast"/>
            </w:pPr>
            <w:r>
              <w:t>3.7</w:t>
            </w:r>
          </w:p>
        </w:tc>
        <w:tc>
          <w:tcPr>
            <w:tcW w:w="1251" w:type="pct"/>
            <w:vAlign w:val="center"/>
          </w:tcPr>
          <w:p w:rsidR="0018722C">
            <w:pPr>
              <w:pStyle w:val="affff9"/>
              <w:topLinePunct/>
              <w:ind w:leftChars="0" w:left="0" w:rightChars="0" w:right="0" w:firstLineChars="0" w:firstLine="0"/>
              <w:spacing w:line="240" w:lineRule="atLeast"/>
            </w:pPr>
            <w:r>
              <w:t>3.4</w:t>
            </w:r>
          </w:p>
        </w:tc>
        <w:tc>
          <w:tcPr>
            <w:tcW w:w="1248" w:type="pct"/>
            <w:vAlign w:val="center"/>
          </w:tcPr>
          <w:p w:rsidR="0018722C">
            <w:pPr>
              <w:pStyle w:val="affff9"/>
              <w:topLinePunct/>
              <w:ind w:leftChars="0" w:left="0" w:rightChars="0" w:right="0" w:firstLineChars="0" w:firstLine="0"/>
              <w:spacing w:line="240" w:lineRule="atLeast"/>
            </w:pPr>
            <w:r>
              <w:t>3.36</w:t>
            </w:r>
          </w:p>
        </w:tc>
      </w:tr>
      <w:tr>
        <w:tc>
          <w:tcPr>
            <w:tcW w:w="1251" w:type="pct"/>
            <w:vAlign w:val="center"/>
          </w:tcPr>
          <w:p w:rsidR="0018722C">
            <w:pPr>
              <w:pStyle w:val="ac"/>
              <w:topLinePunct/>
              <w:ind w:leftChars="0" w:left="0" w:rightChars="0" w:right="0" w:firstLineChars="0" w:firstLine="0"/>
              <w:spacing w:line="240" w:lineRule="atLeast"/>
            </w:pPr>
            <w:r>
              <w:t>河</w:t>
            </w:r>
            <w:r w:rsidRPr="00000000">
              <w:tab/>
              <w:t>南</w:t>
            </w:r>
          </w:p>
        </w:tc>
        <w:tc>
          <w:tcPr>
            <w:tcW w:w="1251" w:type="pct"/>
            <w:vAlign w:val="center"/>
          </w:tcPr>
          <w:p w:rsidR="0018722C">
            <w:pPr>
              <w:pStyle w:val="affff9"/>
              <w:topLinePunct/>
              <w:ind w:leftChars="0" w:left="0" w:rightChars="0" w:right="0" w:firstLineChars="0" w:firstLine="0"/>
              <w:spacing w:line="240" w:lineRule="atLeast"/>
            </w:pPr>
            <w:r>
              <w:t>3.4</w:t>
            </w:r>
          </w:p>
        </w:tc>
        <w:tc>
          <w:tcPr>
            <w:tcW w:w="1251" w:type="pct"/>
            <w:vAlign w:val="center"/>
          </w:tcPr>
          <w:p w:rsidR="0018722C">
            <w:pPr>
              <w:pStyle w:val="affff9"/>
              <w:topLinePunct/>
              <w:ind w:leftChars="0" w:left="0" w:rightChars="0" w:right="0" w:firstLineChars="0" w:firstLine="0"/>
              <w:spacing w:line="240" w:lineRule="atLeast"/>
            </w:pPr>
            <w:r>
              <w:t>3.5</w:t>
            </w:r>
          </w:p>
        </w:tc>
        <w:tc>
          <w:tcPr>
            <w:tcW w:w="1248" w:type="pct"/>
            <w:vAlign w:val="center"/>
          </w:tcPr>
          <w:p w:rsidR="0018722C">
            <w:pPr>
              <w:pStyle w:val="affff9"/>
              <w:topLinePunct/>
              <w:ind w:leftChars="0" w:left="0" w:rightChars="0" w:right="0" w:firstLineChars="0" w:firstLine="0"/>
              <w:spacing w:line="240" w:lineRule="atLeast"/>
            </w:pPr>
            <w:r>
              <w:t>3.38</w:t>
            </w:r>
          </w:p>
        </w:tc>
      </w:tr>
      <w:tr>
        <w:tc>
          <w:tcPr>
            <w:tcW w:w="1251" w:type="pct"/>
            <w:vAlign w:val="center"/>
          </w:tcPr>
          <w:p w:rsidR="0018722C">
            <w:pPr>
              <w:pStyle w:val="ac"/>
              <w:topLinePunct/>
              <w:ind w:leftChars="0" w:left="0" w:rightChars="0" w:right="0" w:firstLineChars="0" w:firstLine="0"/>
              <w:spacing w:line="240" w:lineRule="atLeast"/>
            </w:pPr>
            <w:r>
              <w:t>湖</w:t>
            </w:r>
            <w:r w:rsidRPr="00000000">
              <w:tab/>
              <w:t>北</w:t>
            </w:r>
          </w:p>
        </w:tc>
        <w:tc>
          <w:tcPr>
            <w:tcW w:w="1251" w:type="pct"/>
            <w:vAlign w:val="center"/>
          </w:tcPr>
          <w:p w:rsidR="0018722C">
            <w:pPr>
              <w:pStyle w:val="affff9"/>
              <w:topLinePunct/>
              <w:ind w:leftChars="0" w:left="0" w:rightChars="0" w:right="0" w:firstLineChars="0" w:firstLine="0"/>
              <w:spacing w:line="240" w:lineRule="atLeast"/>
            </w:pPr>
            <w:r>
              <w:t>4.2</w:t>
            </w:r>
          </w:p>
        </w:tc>
        <w:tc>
          <w:tcPr>
            <w:tcW w:w="1251" w:type="pct"/>
            <w:vAlign w:val="center"/>
          </w:tcPr>
          <w:p w:rsidR="0018722C">
            <w:pPr>
              <w:pStyle w:val="affff9"/>
              <w:topLinePunct/>
              <w:ind w:leftChars="0" w:left="0" w:rightChars="0" w:right="0" w:firstLineChars="0" w:firstLine="0"/>
              <w:spacing w:line="240" w:lineRule="atLeast"/>
            </w:pPr>
            <w:r>
              <w:t>4.21</w:t>
            </w:r>
          </w:p>
        </w:tc>
        <w:tc>
          <w:tcPr>
            <w:tcW w:w="1248" w:type="pct"/>
            <w:vAlign w:val="center"/>
          </w:tcPr>
          <w:p w:rsidR="0018722C">
            <w:pPr>
              <w:pStyle w:val="affff9"/>
              <w:topLinePunct/>
              <w:ind w:leftChars="0" w:left="0" w:rightChars="0" w:right="0" w:firstLineChars="0" w:firstLine="0"/>
              <w:spacing w:line="240" w:lineRule="atLeast"/>
            </w:pPr>
            <w:r>
              <w:t>4.18</w:t>
            </w:r>
          </w:p>
        </w:tc>
      </w:tr>
      <w:tr>
        <w:tc>
          <w:tcPr>
            <w:tcW w:w="1251" w:type="pct"/>
            <w:vAlign w:val="center"/>
          </w:tcPr>
          <w:p w:rsidR="0018722C">
            <w:pPr>
              <w:pStyle w:val="ac"/>
              <w:topLinePunct/>
              <w:ind w:leftChars="0" w:left="0" w:rightChars="0" w:right="0" w:firstLineChars="0" w:firstLine="0"/>
              <w:spacing w:line="240" w:lineRule="atLeast"/>
            </w:pPr>
            <w:r>
              <w:t>湖</w:t>
            </w:r>
            <w:r w:rsidRPr="00000000">
              <w:tab/>
              <w:t>南</w:t>
            </w:r>
          </w:p>
        </w:tc>
        <w:tc>
          <w:tcPr>
            <w:tcW w:w="1251" w:type="pct"/>
            <w:vAlign w:val="center"/>
          </w:tcPr>
          <w:p w:rsidR="0018722C">
            <w:pPr>
              <w:pStyle w:val="affff9"/>
              <w:topLinePunct/>
              <w:ind w:leftChars="0" w:left="0" w:rightChars="0" w:right="0" w:firstLineChars="0" w:firstLine="0"/>
              <w:spacing w:line="240" w:lineRule="atLeast"/>
            </w:pPr>
            <w:r>
              <w:t>4.2</w:t>
            </w:r>
          </w:p>
        </w:tc>
        <w:tc>
          <w:tcPr>
            <w:tcW w:w="1251" w:type="pct"/>
            <w:vAlign w:val="center"/>
          </w:tcPr>
          <w:p w:rsidR="0018722C">
            <w:pPr>
              <w:pStyle w:val="affff9"/>
              <w:topLinePunct/>
              <w:ind w:leftChars="0" w:left="0" w:rightChars="0" w:right="0" w:firstLineChars="0" w:firstLine="0"/>
              <w:spacing w:line="240" w:lineRule="atLeast"/>
            </w:pPr>
            <w:r>
              <w:t>4.14</w:t>
            </w:r>
          </w:p>
        </w:tc>
        <w:tc>
          <w:tcPr>
            <w:tcW w:w="1248" w:type="pct"/>
            <w:vAlign w:val="center"/>
          </w:tcPr>
          <w:p w:rsidR="0018722C">
            <w:pPr>
              <w:pStyle w:val="affff9"/>
              <w:topLinePunct/>
              <w:ind w:leftChars="0" w:left="0" w:rightChars="0" w:right="0" w:firstLineChars="0" w:firstLine="0"/>
              <w:spacing w:line="240" w:lineRule="atLeast"/>
            </w:pPr>
            <w:r>
              <w:t>4.16</w:t>
            </w:r>
          </w:p>
        </w:tc>
      </w:tr>
      <w:tr>
        <w:tc>
          <w:tcPr>
            <w:tcW w:w="1251" w:type="pct"/>
            <w:vAlign w:val="center"/>
          </w:tcPr>
          <w:p w:rsidR="0018722C">
            <w:pPr>
              <w:pStyle w:val="ac"/>
              <w:topLinePunct/>
              <w:ind w:leftChars="0" w:left="0" w:rightChars="0" w:right="0" w:firstLineChars="0" w:firstLine="0"/>
              <w:spacing w:line="240" w:lineRule="atLeast"/>
            </w:pPr>
            <w:r>
              <w:t>广</w:t>
            </w:r>
            <w:r w:rsidRPr="00000000">
              <w:tab/>
              <w:t>东</w:t>
            </w:r>
          </w:p>
        </w:tc>
        <w:tc>
          <w:tcPr>
            <w:tcW w:w="1251" w:type="pct"/>
            <w:vAlign w:val="center"/>
          </w:tcPr>
          <w:p w:rsidR="0018722C">
            <w:pPr>
              <w:pStyle w:val="affff9"/>
              <w:topLinePunct/>
              <w:ind w:leftChars="0" w:left="0" w:rightChars="0" w:right="0" w:firstLineChars="0" w:firstLine="0"/>
              <w:spacing w:line="240" w:lineRule="atLeast"/>
            </w:pPr>
            <w:r>
              <w:t>2.56</w:t>
            </w:r>
          </w:p>
        </w:tc>
        <w:tc>
          <w:tcPr>
            <w:tcW w:w="1251" w:type="pct"/>
            <w:vAlign w:val="center"/>
          </w:tcPr>
          <w:p w:rsidR="0018722C">
            <w:pPr>
              <w:pStyle w:val="affff9"/>
              <w:topLinePunct/>
              <w:ind w:leftChars="0" w:left="0" w:rightChars="0" w:right="0" w:firstLineChars="0" w:firstLine="0"/>
              <w:spacing w:line="240" w:lineRule="atLeast"/>
            </w:pPr>
            <w:r>
              <w:t>2.6</w:t>
            </w:r>
          </w:p>
        </w:tc>
        <w:tc>
          <w:tcPr>
            <w:tcW w:w="1248" w:type="pct"/>
            <w:vAlign w:val="center"/>
          </w:tcPr>
          <w:p w:rsidR="0018722C">
            <w:pPr>
              <w:pStyle w:val="affff9"/>
              <w:topLinePunct/>
              <w:ind w:leftChars="0" w:left="0" w:rightChars="0" w:right="0" w:firstLineChars="0" w:firstLine="0"/>
              <w:spacing w:line="240" w:lineRule="atLeast"/>
            </w:pPr>
            <w:r>
              <w:t>2.52</w:t>
            </w:r>
          </w:p>
        </w:tc>
      </w:tr>
      <w:tr>
        <w:tc>
          <w:tcPr>
            <w:tcW w:w="1251" w:type="pct"/>
            <w:vAlign w:val="center"/>
          </w:tcPr>
          <w:p w:rsidR="0018722C">
            <w:pPr>
              <w:pStyle w:val="ac"/>
              <w:topLinePunct/>
              <w:ind w:leftChars="0" w:left="0" w:rightChars="0" w:right="0" w:firstLineChars="0" w:firstLine="0"/>
              <w:spacing w:line="240" w:lineRule="atLeast"/>
            </w:pPr>
            <w:r>
              <w:t>广</w:t>
            </w:r>
            <w:r w:rsidRPr="00000000">
              <w:tab/>
              <w:t>西</w:t>
            </w:r>
          </w:p>
        </w:tc>
        <w:tc>
          <w:tcPr>
            <w:tcW w:w="1251" w:type="pct"/>
            <w:vAlign w:val="center"/>
          </w:tcPr>
          <w:p w:rsidR="0018722C">
            <w:pPr>
              <w:pStyle w:val="affff9"/>
              <w:topLinePunct/>
              <w:ind w:leftChars="0" w:left="0" w:rightChars="0" w:right="0" w:firstLineChars="0" w:firstLine="0"/>
              <w:spacing w:line="240" w:lineRule="atLeast"/>
            </w:pPr>
            <w:r>
              <w:t>3.75</w:t>
            </w:r>
          </w:p>
        </w:tc>
        <w:tc>
          <w:tcPr>
            <w:tcW w:w="1251" w:type="pct"/>
            <w:vAlign w:val="center"/>
          </w:tcPr>
          <w:p w:rsidR="0018722C">
            <w:pPr>
              <w:pStyle w:val="affff9"/>
              <w:topLinePunct/>
              <w:ind w:leftChars="0" w:left="0" w:rightChars="0" w:right="0" w:firstLineChars="0" w:firstLine="0"/>
              <w:spacing w:line="240" w:lineRule="atLeast"/>
            </w:pPr>
            <w:r>
              <w:t>3.74</w:t>
            </w:r>
          </w:p>
        </w:tc>
        <w:tc>
          <w:tcPr>
            <w:tcW w:w="1248" w:type="pct"/>
            <w:vAlign w:val="center"/>
          </w:tcPr>
          <w:p w:rsidR="0018722C">
            <w:pPr>
              <w:pStyle w:val="affff9"/>
              <w:topLinePunct/>
              <w:ind w:leftChars="0" w:left="0" w:rightChars="0" w:right="0" w:firstLineChars="0" w:firstLine="0"/>
              <w:spacing w:line="240" w:lineRule="atLeast"/>
            </w:pPr>
            <w:r>
              <w:t>3.66</w:t>
            </w:r>
          </w:p>
        </w:tc>
      </w:tr>
      <w:tr>
        <w:tc>
          <w:tcPr>
            <w:tcW w:w="1251" w:type="pct"/>
            <w:vAlign w:val="center"/>
          </w:tcPr>
          <w:p w:rsidR="0018722C">
            <w:pPr>
              <w:pStyle w:val="ac"/>
              <w:topLinePunct/>
              <w:ind w:leftChars="0" w:left="0" w:rightChars="0" w:right="0" w:firstLineChars="0" w:firstLine="0"/>
              <w:spacing w:line="240" w:lineRule="atLeast"/>
            </w:pPr>
            <w:r>
              <w:t>重</w:t>
            </w:r>
            <w:r w:rsidRPr="00000000">
              <w:tab/>
              <w:t>庆</w:t>
            </w:r>
          </w:p>
        </w:tc>
        <w:tc>
          <w:tcPr>
            <w:tcW w:w="1251" w:type="pct"/>
            <w:vAlign w:val="center"/>
          </w:tcPr>
          <w:p w:rsidR="0018722C">
            <w:pPr>
              <w:pStyle w:val="affff9"/>
              <w:topLinePunct/>
              <w:ind w:leftChars="0" w:left="0" w:rightChars="0" w:right="0" w:firstLineChars="0" w:firstLine="0"/>
              <w:spacing w:line="240" w:lineRule="atLeast"/>
            </w:pPr>
            <w:r>
              <w:t>3.96</w:t>
            </w:r>
          </w:p>
        </w:tc>
        <w:tc>
          <w:tcPr>
            <w:tcW w:w="1251" w:type="pct"/>
            <w:vAlign w:val="center"/>
          </w:tcPr>
          <w:p w:rsidR="0018722C">
            <w:pPr>
              <w:pStyle w:val="affff9"/>
              <w:topLinePunct/>
              <w:ind w:leftChars="0" w:left="0" w:rightChars="0" w:right="0" w:firstLineChars="0" w:firstLine="0"/>
              <w:spacing w:line="240" w:lineRule="atLeast"/>
            </w:pPr>
            <w:r>
              <w:t>3.96</w:t>
            </w:r>
          </w:p>
        </w:tc>
        <w:tc>
          <w:tcPr>
            <w:tcW w:w="1248" w:type="pct"/>
            <w:vAlign w:val="center"/>
          </w:tcPr>
          <w:p w:rsidR="0018722C">
            <w:pPr>
              <w:pStyle w:val="affff9"/>
              <w:topLinePunct/>
              <w:ind w:leftChars="0" w:left="0" w:rightChars="0" w:right="0" w:firstLineChars="0" w:firstLine="0"/>
              <w:spacing w:line="240" w:lineRule="atLeast"/>
            </w:pPr>
            <w:r>
              <w:t>3.9</w:t>
            </w:r>
          </w:p>
        </w:tc>
      </w:tr>
      <w:tr>
        <w:tc>
          <w:tcPr>
            <w:tcW w:w="1251" w:type="pct"/>
            <w:vAlign w:val="center"/>
          </w:tcPr>
          <w:p w:rsidR="0018722C">
            <w:pPr>
              <w:pStyle w:val="ac"/>
              <w:topLinePunct/>
              <w:ind w:leftChars="0" w:left="0" w:rightChars="0" w:right="0" w:firstLineChars="0" w:firstLine="0"/>
              <w:spacing w:line="240" w:lineRule="atLeast"/>
            </w:pPr>
            <w:r>
              <w:t>四</w:t>
            </w:r>
            <w:r w:rsidRPr="00000000">
              <w:tab/>
              <w:t>川</w:t>
            </w:r>
          </w:p>
        </w:tc>
        <w:tc>
          <w:tcPr>
            <w:tcW w:w="1251" w:type="pct"/>
            <w:vAlign w:val="center"/>
          </w:tcPr>
          <w:p w:rsidR="0018722C">
            <w:pPr>
              <w:pStyle w:val="affff9"/>
              <w:topLinePunct/>
              <w:ind w:leftChars="0" w:left="0" w:rightChars="0" w:right="0" w:firstLineChars="0" w:firstLine="0"/>
              <w:spacing w:line="240" w:lineRule="atLeast"/>
            </w:pPr>
            <w:r>
              <w:t>4.57</w:t>
            </w:r>
          </w:p>
        </w:tc>
        <w:tc>
          <w:tcPr>
            <w:tcW w:w="1251" w:type="pct"/>
            <w:vAlign w:val="center"/>
          </w:tcPr>
          <w:p w:rsidR="0018722C">
            <w:pPr>
              <w:pStyle w:val="affff9"/>
              <w:topLinePunct/>
              <w:ind w:leftChars="0" w:left="0" w:rightChars="0" w:right="0" w:firstLineChars="0" w:firstLine="0"/>
              <w:spacing w:line="240" w:lineRule="atLeast"/>
            </w:pPr>
            <w:r>
              <w:t>4.34</w:t>
            </w:r>
          </w:p>
        </w:tc>
        <w:tc>
          <w:tcPr>
            <w:tcW w:w="1248" w:type="pct"/>
            <w:vAlign w:val="center"/>
          </w:tcPr>
          <w:p w:rsidR="0018722C">
            <w:pPr>
              <w:pStyle w:val="affff9"/>
              <w:topLinePunct/>
              <w:ind w:leftChars="0" w:left="0" w:rightChars="0" w:right="0" w:firstLineChars="0" w:firstLine="0"/>
              <w:spacing w:line="240" w:lineRule="atLeast"/>
            </w:pPr>
            <w:r>
              <w:t>4.14</w:t>
            </w:r>
          </w:p>
        </w:tc>
      </w:tr>
      <w:tr>
        <w:tc>
          <w:tcPr>
            <w:tcW w:w="1251" w:type="pct"/>
            <w:vAlign w:val="center"/>
          </w:tcPr>
          <w:p w:rsidR="0018722C">
            <w:pPr>
              <w:pStyle w:val="ac"/>
              <w:topLinePunct/>
              <w:ind w:leftChars="0" w:left="0" w:rightChars="0" w:right="0" w:firstLineChars="0" w:firstLine="0"/>
              <w:spacing w:line="240" w:lineRule="atLeast"/>
            </w:pPr>
            <w:r>
              <w:t>贵</w:t>
            </w:r>
            <w:r w:rsidRPr="00000000">
              <w:tab/>
              <w:t>州</w:t>
            </w:r>
          </w:p>
        </w:tc>
        <w:tc>
          <w:tcPr>
            <w:tcW w:w="1251" w:type="pct"/>
            <w:vAlign w:val="center"/>
          </w:tcPr>
          <w:p w:rsidR="0018722C">
            <w:pPr>
              <w:pStyle w:val="affff9"/>
              <w:topLinePunct/>
              <w:ind w:leftChars="0" w:left="0" w:rightChars="0" w:right="0" w:firstLineChars="0" w:firstLine="0"/>
              <w:spacing w:line="240" w:lineRule="atLeast"/>
            </w:pPr>
            <w:r>
              <w:t>3.98</w:t>
            </w:r>
          </w:p>
        </w:tc>
        <w:tc>
          <w:tcPr>
            <w:tcW w:w="1251" w:type="pct"/>
            <w:vAlign w:val="center"/>
          </w:tcPr>
          <w:p w:rsidR="0018722C">
            <w:pPr>
              <w:pStyle w:val="affff9"/>
              <w:topLinePunct/>
              <w:ind w:leftChars="0" w:left="0" w:rightChars="0" w:right="0" w:firstLineChars="0" w:firstLine="0"/>
              <w:spacing w:line="240" w:lineRule="atLeast"/>
            </w:pPr>
            <w:r>
              <w:t>3.81</w:t>
            </w:r>
          </w:p>
        </w:tc>
        <w:tc>
          <w:tcPr>
            <w:tcW w:w="1248" w:type="pct"/>
            <w:vAlign w:val="center"/>
          </w:tcPr>
          <w:p w:rsidR="0018722C">
            <w:pPr>
              <w:pStyle w:val="affff9"/>
              <w:topLinePunct/>
              <w:ind w:leftChars="0" w:left="0" w:rightChars="0" w:right="0" w:firstLineChars="0" w:firstLine="0"/>
              <w:spacing w:line="240" w:lineRule="atLeast"/>
            </w:pPr>
            <w:r>
              <w:t>3.64</w:t>
            </w:r>
          </w:p>
        </w:tc>
      </w:tr>
      <w:tr>
        <w:tc>
          <w:tcPr>
            <w:tcW w:w="1251" w:type="pct"/>
            <w:vAlign w:val="center"/>
          </w:tcPr>
          <w:p w:rsidR="0018722C">
            <w:pPr>
              <w:pStyle w:val="ac"/>
              <w:topLinePunct/>
              <w:ind w:leftChars="0" w:left="0" w:rightChars="0" w:right="0" w:firstLineChars="0" w:firstLine="0"/>
              <w:spacing w:line="240" w:lineRule="atLeast"/>
            </w:pPr>
            <w:r>
              <w:t>云</w:t>
            </w:r>
            <w:r w:rsidRPr="00000000">
              <w:tab/>
              <w:t>南</w:t>
            </w:r>
          </w:p>
        </w:tc>
        <w:tc>
          <w:tcPr>
            <w:tcW w:w="1251" w:type="pct"/>
            <w:vAlign w:val="center"/>
          </w:tcPr>
          <w:p w:rsidR="0018722C">
            <w:pPr>
              <w:pStyle w:val="affff9"/>
              <w:topLinePunct/>
              <w:ind w:leftChars="0" w:left="0" w:rightChars="0" w:right="0" w:firstLineChars="0" w:firstLine="0"/>
              <w:spacing w:line="240" w:lineRule="atLeast"/>
            </w:pPr>
            <w:r>
              <w:t>4.21</w:t>
            </w:r>
          </w:p>
        </w:tc>
        <w:tc>
          <w:tcPr>
            <w:tcW w:w="1251" w:type="pct"/>
            <w:vAlign w:val="center"/>
          </w:tcPr>
          <w:p w:rsidR="0018722C">
            <w:pPr>
              <w:pStyle w:val="affff9"/>
              <w:topLinePunct/>
              <w:ind w:leftChars="0" w:left="0" w:rightChars="0" w:right="0" w:firstLineChars="0" w:firstLine="0"/>
              <w:spacing w:line="240" w:lineRule="atLeast"/>
            </w:pPr>
            <w:r>
              <w:t>4.26</w:t>
            </w:r>
          </w:p>
        </w:tc>
        <w:tc>
          <w:tcPr>
            <w:tcW w:w="1248" w:type="pct"/>
            <w:vAlign w:val="center"/>
          </w:tcPr>
          <w:p w:rsidR="0018722C">
            <w:pPr>
              <w:pStyle w:val="affff9"/>
              <w:topLinePunct/>
              <w:ind w:leftChars="0" w:left="0" w:rightChars="0" w:right="0" w:firstLineChars="0" w:firstLine="0"/>
              <w:spacing w:line="240" w:lineRule="atLeast"/>
            </w:pPr>
            <w:r>
              <w:t>4.21</w:t>
            </w:r>
          </w:p>
        </w:tc>
      </w:tr>
      <w:tr>
        <w:tc>
          <w:tcPr>
            <w:tcW w:w="1251" w:type="pct"/>
            <w:vAlign w:val="center"/>
          </w:tcPr>
          <w:p w:rsidR="0018722C">
            <w:pPr>
              <w:pStyle w:val="ac"/>
              <w:topLinePunct/>
              <w:ind w:leftChars="0" w:left="0" w:rightChars="0" w:right="0" w:firstLineChars="0" w:firstLine="0"/>
              <w:spacing w:line="240" w:lineRule="atLeast"/>
            </w:pPr>
            <w:r>
              <w:t>陕</w:t>
            </w:r>
            <w:r w:rsidRPr="00000000">
              <w:tab/>
              <w:t>西</w:t>
            </w:r>
          </w:p>
        </w:tc>
        <w:tc>
          <w:tcPr>
            <w:tcW w:w="1251" w:type="pct"/>
            <w:vAlign w:val="center"/>
          </w:tcPr>
          <w:p w:rsidR="0018722C">
            <w:pPr>
              <w:pStyle w:val="affff9"/>
              <w:topLinePunct/>
              <w:ind w:leftChars="0" w:left="0" w:rightChars="0" w:right="0" w:firstLineChars="0" w:firstLine="0"/>
              <w:spacing w:line="240" w:lineRule="atLeast"/>
            </w:pPr>
            <w:r>
              <w:t>3.91</w:t>
            </w:r>
          </w:p>
        </w:tc>
        <w:tc>
          <w:tcPr>
            <w:tcW w:w="1251" w:type="pct"/>
            <w:vAlign w:val="center"/>
          </w:tcPr>
          <w:p w:rsidR="0018722C">
            <w:pPr>
              <w:pStyle w:val="affff9"/>
              <w:topLinePunct/>
              <w:ind w:leftChars="0" w:left="0" w:rightChars="0" w:right="0" w:firstLineChars="0" w:firstLine="0"/>
              <w:spacing w:line="240" w:lineRule="atLeast"/>
            </w:pPr>
            <w:r>
              <w:t>3.94</w:t>
            </w:r>
          </w:p>
        </w:tc>
        <w:tc>
          <w:tcPr>
            <w:tcW w:w="1248" w:type="pct"/>
            <w:vAlign w:val="center"/>
          </w:tcPr>
          <w:p w:rsidR="0018722C">
            <w:pPr>
              <w:pStyle w:val="affff9"/>
              <w:topLinePunct/>
              <w:ind w:leftChars="0" w:left="0" w:rightChars="0" w:right="0" w:firstLineChars="0" w:firstLine="0"/>
              <w:spacing w:line="240" w:lineRule="atLeast"/>
            </w:pPr>
            <w:r>
              <w:t>3.85</w:t>
            </w:r>
          </w:p>
        </w:tc>
      </w:tr>
      <w:tr>
        <w:tc>
          <w:tcPr>
            <w:tcW w:w="1251" w:type="pct"/>
            <w:vAlign w:val="center"/>
          </w:tcPr>
          <w:p w:rsidR="0018722C">
            <w:pPr>
              <w:pStyle w:val="ac"/>
              <w:topLinePunct/>
              <w:ind w:leftChars="0" w:left="0" w:rightChars="0" w:right="0" w:firstLineChars="0" w:firstLine="0"/>
              <w:spacing w:line="240" w:lineRule="atLeast"/>
            </w:pPr>
            <w:r>
              <w:t>甘</w:t>
            </w:r>
            <w:r w:rsidRPr="00000000">
              <w:tab/>
              <w:t>肃</w:t>
            </w:r>
          </w:p>
        </w:tc>
        <w:tc>
          <w:tcPr>
            <w:tcW w:w="1251" w:type="pct"/>
            <w:vAlign w:val="center"/>
          </w:tcPr>
          <w:p w:rsidR="0018722C">
            <w:pPr>
              <w:pStyle w:val="affff9"/>
              <w:topLinePunct/>
              <w:ind w:leftChars="0" w:left="0" w:rightChars="0" w:right="0" w:firstLineChars="0" w:firstLine="0"/>
              <w:spacing w:line="240" w:lineRule="atLeast"/>
            </w:pPr>
            <w:r>
              <w:t>3.23</w:t>
            </w:r>
          </w:p>
        </w:tc>
        <w:tc>
          <w:tcPr>
            <w:tcW w:w="1251" w:type="pct"/>
            <w:vAlign w:val="center"/>
          </w:tcPr>
          <w:p w:rsidR="0018722C">
            <w:pPr>
              <w:pStyle w:val="affff9"/>
              <w:topLinePunct/>
              <w:ind w:leftChars="0" w:left="0" w:rightChars="0" w:right="0" w:firstLineChars="0" w:firstLine="0"/>
              <w:spacing w:line="240" w:lineRule="atLeast"/>
            </w:pPr>
            <w:r>
              <w:t>3.25</w:t>
            </w:r>
          </w:p>
        </w:tc>
        <w:tc>
          <w:tcPr>
            <w:tcW w:w="1248" w:type="pct"/>
            <w:vAlign w:val="center"/>
          </w:tcPr>
          <w:p w:rsidR="0018722C">
            <w:pPr>
              <w:pStyle w:val="affff9"/>
              <w:topLinePunct/>
              <w:ind w:leftChars="0" w:left="0" w:rightChars="0" w:right="0" w:firstLineChars="0" w:firstLine="0"/>
              <w:spacing w:line="240" w:lineRule="atLeast"/>
            </w:pPr>
            <w:r>
              <w:t>3.21</w:t>
            </w:r>
          </w:p>
        </w:tc>
      </w:tr>
      <w:tr>
        <w:tc>
          <w:tcPr>
            <w:tcW w:w="1251" w:type="pct"/>
            <w:vAlign w:val="center"/>
          </w:tcPr>
          <w:p w:rsidR="0018722C">
            <w:pPr>
              <w:pStyle w:val="ac"/>
              <w:topLinePunct/>
              <w:ind w:leftChars="0" w:left="0" w:rightChars="0" w:right="0" w:firstLineChars="0" w:firstLine="0"/>
              <w:spacing w:line="240" w:lineRule="atLeast"/>
            </w:pPr>
            <w:r>
              <w:t>青</w:t>
            </w:r>
            <w:r w:rsidRPr="00000000">
              <w:tab/>
              <w:t>海</w:t>
            </w:r>
          </w:p>
        </w:tc>
        <w:tc>
          <w:tcPr>
            <w:tcW w:w="1251" w:type="pct"/>
            <w:vAlign w:val="center"/>
          </w:tcPr>
          <w:p w:rsidR="0018722C">
            <w:pPr>
              <w:pStyle w:val="affff9"/>
              <w:topLinePunct/>
              <w:ind w:leftChars="0" w:left="0" w:rightChars="0" w:right="0" w:firstLineChars="0" w:firstLine="0"/>
              <w:spacing w:line="240" w:lineRule="atLeast"/>
            </w:pPr>
            <w:r>
              <w:t>3.8</w:t>
            </w:r>
          </w:p>
        </w:tc>
        <w:tc>
          <w:tcPr>
            <w:tcW w:w="1251" w:type="pct"/>
            <w:vAlign w:val="center"/>
          </w:tcPr>
          <w:p w:rsidR="0018722C">
            <w:pPr>
              <w:pStyle w:val="affff9"/>
              <w:topLinePunct/>
              <w:ind w:leftChars="0" w:left="0" w:rightChars="0" w:right="0" w:firstLineChars="0" w:firstLine="0"/>
              <w:spacing w:line="240" w:lineRule="atLeast"/>
            </w:pPr>
            <w:r>
              <w:t>3.8</w:t>
            </w:r>
          </w:p>
        </w:tc>
        <w:tc>
          <w:tcPr>
            <w:tcW w:w="1248" w:type="pct"/>
            <w:vAlign w:val="center"/>
          </w:tcPr>
          <w:p w:rsidR="0018722C">
            <w:pPr>
              <w:pStyle w:val="affff9"/>
              <w:topLinePunct/>
              <w:ind w:leftChars="0" w:left="0" w:rightChars="0" w:right="0" w:firstLineChars="0" w:firstLine="0"/>
              <w:spacing w:line="240" w:lineRule="atLeast"/>
            </w:pPr>
            <w:r>
              <w:t>3.8</w:t>
            </w:r>
          </w:p>
        </w:tc>
      </w:tr>
      <w:tr>
        <w:tc>
          <w:tcPr>
            <w:tcW w:w="1251" w:type="pct"/>
            <w:vAlign w:val="center"/>
          </w:tcPr>
          <w:p w:rsidR="0018722C">
            <w:pPr>
              <w:pStyle w:val="ac"/>
              <w:topLinePunct/>
              <w:ind w:leftChars="0" w:left="0" w:rightChars="0" w:right="0" w:firstLineChars="0" w:firstLine="0"/>
              <w:spacing w:line="240" w:lineRule="atLeast"/>
            </w:pPr>
            <w:r>
              <w:t>宁</w:t>
            </w:r>
            <w:r w:rsidRPr="00000000">
              <w:tab/>
              <w:t>夏</w:t>
            </w:r>
          </w:p>
        </w:tc>
        <w:tc>
          <w:tcPr>
            <w:tcW w:w="1251" w:type="pct"/>
            <w:vAlign w:val="center"/>
          </w:tcPr>
          <w:p w:rsidR="0018722C">
            <w:pPr>
              <w:pStyle w:val="affff9"/>
              <w:topLinePunct/>
              <w:ind w:leftChars="0" w:left="0" w:rightChars="0" w:right="0" w:firstLineChars="0" w:firstLine="0"/>
              <w:spacing w:line="240" w:lineRule="atLeast"/>
            </w:pPr>
            <w:r>
              <w:t>4.35</w:t>
            </w:r>
          </w:p>
        </w:tc>
        <w:tc>
          <w:tcPr>
            <w:tcW w:w="1251" w:type="pct"/>
            <w:vAlign w:val="center"/>
          </w:tcPr>
          <w:p w:rsidR="0018722C">
            <w:pPr>
              <w:pStyle w:val="affff9"/>
              <w:topLinePunct/>
              <w:ind w:leftChars="0" w:left="0" w:rightChars="0" w:right="0" w:firstLineChars="0" w:firstLine="0"/>
              <w:spacing w:line="240" w:lineRule="atLeast"/>
            </w:pPr>
            <w:r>
              <w:t>4.4</w:t>
            </w:r>
          </w:p>
        </w:tc>
        <w:tc>
          <w:tcPr>
            <w:tcW w:w="1248" w:type="pct"/>
            <w:vAlign w:val="center"/>
          </w:tcPr>
          <w:p w:rsidR="0018722C">
            <w:pPr>
              <w:pStyle w:val="affff9"/>
              <w:topLinePunct/>
              <w:ind w:leftChars="0" w:left="0" w:rightChars="0" w:right="0" w:firstLineChars="0" w:firstLine="0"/>
              <w:spacing w:line="240" w:lineRule="atLeast"/>
            </w:pPr>
            <w:r>
              <w:t>4.35</w:t>
            </w:r>
          </w:p>
        </w:tc>
      </w:tr>
      <w:tr>
        <w:tc>
          <w:tcPr>
            <w:tcW w:w="1251" w:type="pct"/>
            <w:vAlign w:val="center"/>
            <w:tcBorders>
              <w:top w:val="single" w:sz="4" w:space="0" w:color="auto"/>
            </w:tcBorders>
          </w:tcPr>
          <w:p w:rsidR="0018722C">
            <w:pPr>
              <w:pStyle w:val="ac"/>
              <w:topLinePunct/>
              <w:ind w:leftChars="0" w:left="0" w:rightChars="0" w:right="0" w:firstLineChars="0" w:firstLine="0"/>
              <w:spacing w:line="240" w:lineRule="atLeast"/>
            </w:pPr>
            <w:r>
              <w:t>新</w:t>
            </w:r>
            <w:r w:rsidRPr="00000000">
              <w:tab/>
              <w:t>疆</w:t>
            </w:r>
          </w:p>
        </w:tc>
        <w:tc>
          <w:tcPr>
            <w:tcW w:w="1251" w:type="pct"/>
            <w:vAlign w:val="center"/>
            <w:tcBorders>
              <w:top w:val="single" w:sz="4" w:space="0" w:color="auto"/>
            </w:tcBorders>
          </w:tcPr>
          <w:p w:rsidR="0018722C">
            <w:pPr>
              <w:pStyle w:val="affff9"/>
              <w:topLinePunct/>
              <w:ind w:leftChars="0" w:left="0" w:rightChars="0" w:right="0" w:firstLineChars="0" w:firstLine="0"/>
              <w:spacing w:line="240" w:lineRule="atLeast"/>
            </w:pPr>
            <w:r>
              <w:t>3.7</w:t>
            </w:r>
          </w:p>
        </w:tc>
        <w:tc>
          <w:tcPr>
            <w:tcW w:w="1251" w:type="pct"/>
            <w:vAlign w:val="center"/>
            <w:tcBorders>
              <w:top w:val="single" w:sz="4" w:space="0" w:color="auto"/>
            </w:tcBorders>
          </w:tcPr>
          <w:p w:rsidR="0018722C">
            <w:pPr>
              <w:pStyle w:val="affff9"/>
              <w:topLinePunct/>
              <w:ind w:leftChars="0" w:left="0" w:rightChars="0" w:right="0" w:firstLineChars="0" w:firstLine="0"/>
              <w:spacing w:line="240" w:lineRule="atLeast"/>
            </w:pPr>
            <w:r>
              <w:t>3.84</w:t>
            </w:r>
          </w:p>
        </w:tc>
        <w:tc>
          <w:tcPr>
            <w:tcW w:w="1248" w:type="pct"/>
            <w:vAlign w:val="center"/>
            <w:tcBorders>
              <w:top w:val="single" w:sz="4" w:space="0" w:color="auto"/>
            </w:tcBorders>
          </w:tcPr>
          <w:p w:rsidR="0018722C">
            <w:pPr>
              <w:pStyle w:val="affff9"/>
              <w:topLinePunct/>
              <w:ind w:leftChars="0" w:left="0" w:rightChars="0" w:right="0" w:firstLineChars="0" w:firstLine="0"/>
              <w:spacing w:line="240" w:lineRule="atLeast"/>
            </w:pPr>
            <w:r>
              <w:t>3.23</w:t>
            </w:r>
          </w:p>
        </w:tc>
      </w:tr>
    </w:tbl>
    <w:p w:rsidR="0018722C">
      <w:pPr>
        <w:pStyle w:val="aff3"/>
        <w:topLinePunct/>
      </w:pPr>
      <w:r>
        <w:rPr>
          <w:rFonts w:cstheme="minorBidi" w:hAnsiTheme="minorHAnsi" w:eastAsiaTheme="minorHAnsi" w:asciiTheme="minorHAnsi"/>
        </w:rPr>
        <w:t>数据来源：中国统计局官方网站</w:t>
      </w:r>
      <w:hyperlink r:id="rId21">
        <w:r>
          <w:rPr>
            <w:rFonts w:cstheme="minorBidi" w:hAnsiTheme="minorHAnsi" w:eastAsiaTheme="minorHAnsi" w:asciiTheme="minorHAnsi"/>
          </w:rPr>
          <w:t>http:</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www.</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stats.</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gov.</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cn</w:t>
        </w:r>
        <w:r>
          <w:rPr>
            <w:rFonts w:cstheme="minorBidi" w:hAnsiTheme="minorHAnsi" w:eastAsiaTheme="minorHAnsi" w:asciiTheme="minorHAnsi"/>
          </w:rPr>
          <w:t>/</w:t>
        </w:r>
        <w:r>
          <w:rPr>
            <w:rFonts w:cstheme="minorBidi" w:hAnsiTheme="minorHAnsi" w:eastAsiaTheme="minorHAnsi" w:asciiTheme="minorHAnsi"/>
          </w:rPr>
          <w:t>tjsj</w:t>
        </w:r>
        <w:r>
          <w:rPr>
            <w:rFonts w:cstheme="minorBidi" w:hAnsiTheme="minorHAnsi" w:eastAsiaTheme="minorHAnsi" w:asciiTheme="minorHAnsi"/>
          </w:rPr>
          <w:t>/</w:t>
        </w:r>
        <w:r>
          <w:rPr>
            <w:rFonts w:cstheme="minorBidi" w:hAnsiTheme="minorHAnsi" w:eastAsiaTheme="minorHAnsi" w:asciiTheme="minorHAnsi"/>
          </w:rPr>
          <w:t>ndsj</w:t>
        </w:r>
        <w:r>
          <w:rPr>
            <w:rFonts w:cstheme="minorBidi" w:hAnsiTheme="minorHAnsi" w:eastAsiaTheme="minorHAnsi" w:asciiTheme="minorHAnsi"/>
          </w:rPr>
          <w:t>/</w:t>
        </w:r>
      </w:hyperlink>
    </w:p>
    <w:p w:rsidR="0018722C">
      <w:pPr>
        <w:pStyle w:val="Heading3"/>
        <w:topLinePunct/>
        <w:ind w:left="200" w:hangingChars="200" w:hanging="200"/>
      </w:pPr>
      <w:bookmarkStart w:id="493212" w:name="_Toc686493212"/>
      <w:bookmarkStart w:name="攻读博士学位期间科研成果 " w:id="215"/>
      <w:bookmarkEnd w:id="215"/>
      <w:bookmarkStart w:name="_bookmark95" w:id="216"/>
      <w:bookmarkEnd w:id="216"/>
      <w:r>
        <w:t>攻读博士学位期间科研成果</w:t>
      </w:r>
      <w:bookmarkEnd w:id="493212"/>
    </w:p>
    <w:p w:rsidR="0018722C">
      <w:pPr>
        <w:topLinePunct/>
      </w:pPr>
      <w:r>
        <w:rPr>
          <w:rFonts w:cstheme="minorBidi" w:hAnsiTheme="minorHAnsi" w:eastAsiaTheme="minorHAnsi" w:asciiTheme="minorHAnsi" w:ascii="黑体" w:hAnsi="黑体" w:eastAsia="黑体" w:cs="黑体"/>
          <w:b/>
        </w:rPr>
        <w:t>发表论文四篇，分别是：</w:t>
      </w:r>
    </w:p>
    <w:p w:rsidR="0018722C">
      <w:pPr>
        <w:pStyle w:val="ab"/>
        <w:topLinePunct/>
        <w:ind w:left="200" w:hangingChars="200" w:hanging="200"/>
      </w:pPr>
      <w:r>
        <w:t>[</w:t>
      </w:r>
      <w:r>
        <w:t xml:space="preserve">1</w:t>
      </w:r>
      <w:r>
        <w:t>]</w:t>
      </w:r>
      <w:r w:rsidRPr="00281126">
        <w:t xml:space="preserve">  </w:t>
      </w:r>
      <w:r w:rsidR="001852F3">
        <w:t xml:space="preserve">《未来与发展》----《中国劳动力资源变化的新特点及其对比较优势影响的机理分析》独著</w:t>
      </w:r>
      <w:r>
        <w:t xml:space="preserve">, </w:t>
      </w:r>
      <w:r>
        <w:t xml:space="preserve">2013</w:t>
      </w:r>
      <w:r w:rsidR="001852F3">
        <w:t xml:space="preserve">年第</w:t>
      </w:r>
      <w:r w:rsidR="001852F3">
        <w:t xml:space="preserve">2</w:t>
      </w:r>
      <w:r w:rsidR="001852F3">
        <w:t xml:space="preserve">期</w:t>
      </w:r>
      <w:r>
        <w:t xml:space="preserve">.</w:t>
      </w:r>
    </w:p>
    <w:p w:rsidR="0018722C">
      <w:pPr>
        <w:pStyle w:val="ab"/>
        <w:topLinePunct/>
        <w:ind w:left="200" w:hangingChars="200" w:hanging="200"/>
      </w:pPr>
      <w:r>
        <w:t>[</w:t>
      </w:r>
      <w:r>
        <w:t xml:space="preserve">2</w:t>
      </w:r>
      <w:r>
        <w:t>]</w:t>
      </w:r>
      <w:r w:rsidRPr="00281126">
        <w:t xml:space="preserve">  </w:t>
      </w:r>
      <w:r>
        <w:t>《生产力研究》---《当今中国工业化过程面临的挑战和对策研究》</w:t>
      </w:r>
      <w:r w:rsidR="001852F3">
        <w:t xml:space="preserve">独著</w:t>
      </w:r>
      <w:r>
        <w:t xml:space="preserve">, </w:t>
      </w:r>
      <w:r>
        <w:t>2013</w:t>
      </w:r>
      <w:r/>
      <w:r w:rsidR="001852F3">
        <w:t xml:space="preserve">年第</w:t>
      </w:r>
      <w:r>
        <w:t>1</w:t>
      </w:r>
      <w:r w:rsidR="001852F3">
        <w:t xml:space="preserve">期</w:t>
      </w:r>
      <w:r>
        <w:t>.</w:t>
      </w:r>
    </w:p>
    <w:p w:rsidR="0018722C">
      <w:pPr>
        <w:pStyle w:val="ab"/>
        <w:topLinePunct/>
        <w:ind w:left="200" w:hangingChars="200" w:hanging="200"/>
      </w:pPr>
      <w:bookmarkStart w:id="925943" w:name="_cwCmt41"/>
      <w:r>
        <w:rPr>
          <w:rFonts w:ascii="宋体" w:eastAsia="宋体" w:hint="eastAsia"/>
        </w:rPr>
        <w:t>[</w:t>
      </w:r>
      <w:r>
        <w:rPr>
          <w:rFonts w:ascii="宋体" w:eastAsia="宋体" w:hint="eastAsia"/>
        </w:rPr>
        <w:t xml:space="preserve">3</w:t>
      </w:r>
      <w:r>
        <w:rPr>
          <w:rFonts w:ascii="宋体" w:eastAsia="宋体" w:hint="eastAsia"/>
        </w:rPr>
        <w:t>]</w:t>
      </w:r>
      <w:r w:rsidRPr="00281126">
        <w:t xml:space="preserve">  </w:t>
      </w:r>
      <w:r>
        <w:rPr>
          <w:rFonts w:ascii="宋体" w:eastAsia="宋体" w:hint="eastAsia"/>
        </w:rPr>
        <w:t>《生产力研究》-------</w:t>
      </w:r>
      <w:r w:rsidR="001852F3">
        <w:rPr>
          <w:rFonts w:ascii="宋体" w:eastAsia="宋体" w:hint="eastAsia"/>
        </w:rPr>
        <w:t xml:space="preserve">《经济增长理论述评》</w:t>
      </w:r>
      <w:r w:rsidR="001852F3">
        <w:rPr>
          <w:rFonts w:ascii="宋体" w:eastAsia="宋体" w:hint="eastAsia"/>
        </w:rPr>
        <w:t xml:space="preserve">独著</w:t>
      </w:r>
      <w:r>
        <w:rPr>
          <w:rFonts w:ascii="宋体" w:eastAsia="宋体" w:hint="eastAsia"/>
        </w:rPr>
        <w:t xml:space="preserve">, </w:t>
      </w:r>
      <w:r>
        <w:rPr>
          <w:rFonts w:ascii="宋体" w:eastAsia="宋体" w:hint="eastAsia"/>
        </w:rPr>
        <w:t>2012</w:t>
      </w:r>
      <w:r w:rsidR="001852F3">
        <w:rPr>
          <w:rFonts w:ascii="宋体" w:eastAsia="宋体" w:hint="eastAsia"/>
        </w:rPr>
        <w:t xml:space="preserve">年第</w:t>
      </w:r>
      <w:r>
        <w:rPr>
          <w:rFonts w:ascii="宋体" w:eastAsia="宋体" w:hint="eastAsia"/>
        </w:rPr>
        <w:t>6</w:t>
      </w:r>
      <w:r w:rsidR="001852F3">
        <w:rPr>
          <w:rFonts w:ascii="宋体" w:eastAsia="宋体" w:hint="eastAsia"/>
        </w:rPr>
        <w:t xml:space="preserve">期</w:t>
      </w:r>
      <w:r>
        <w:rPr>
          <w:rFonts w:ascii="宋体" w:eastAsia="宋体" w:hint="eastAsia"/>
        </w:rPr>
        <w:t>.</w:t>
      </w:r>
      <w:bookmarkEnd w:id="925943"/>
    </w:p>
    <w:p w:rsidR="0018722C">
      <w:pPr>
        <w:pStyle w:val="ab"/>
        <w:topLinePunct/>
        <w:ind w:left="200" w:hangingChars="200" w:hanging="200"/>
      </w:pPr>
      <w:r>
        <w:rPr>
          <w:rFonts w:ascii="宋体" w:eastAsia="宋体" w:hint="eastAsia"/>
        </w:rPr>
        <w:t>[</w:t>
      </w:r>
      <w:r>
        <w:rPr>
          <w:rFonts w:ascii="宋体" w:eastAsia="宋体" w:hint="eastAsia"/>
        </w:rPr>
        <w:t xml:space="preserve">4</w:t>
      </w:r>
      <w:r>
        <w:rPr>
          <w:rFonts w:ascii="宋体" w:eastAsia="宋体" w:hint="eastAsia"/>
        </w:rPr>
        <w:t>]</w:t>
      </w:r>
      <w:r w:rsidRPr="00281126">
        <w:t xml:space="preserve">  </w:t>
      </w:r>
      <w:r>
        <w:rPr>
          <w:rFonts w:ascii="宋体" w:eastAsia="宋体" w:hint="eastAsia"/>
        </w:rPr>
        <w:t>《生产力研究》-------《简析当今经济危机与金融泡沫》</w:t>
      </w:r>
      <w:r>
        <w:rPr>
          <w:rFonts w:ascii="宋体" w:eastAsia="宋体" w:hint="eastAsia"/>
        </w:rPr>
        <w:t xml:space="preserve">, </w:t>
      </w:r>
      <w:r>
        <w:rPr>
          <w:rFonts w:ascii="宋体" w:eastAsia="宋体" w:hint="eastAsia"/>
        </w:rPr>
        <w:t>独著</w:t>
      </w:r>
      <w:r>
        <w:rPr>
          <w:rFonts w:ascii="宋体" w:eastAsia="宋体" w:hint="eastAsia"/>
        </w:rPr>
        <w:t xml:space="preserve">, </w:t>
      </w:r>
      <w:r>
        <w:rPr>
          <w:rFonts w:ascii="宋体" w:eastAsia="宋体" w:hint="eastAsia"/>
        </w:rPr>
        <w:t>2012</w:t>
      </w:r>
      <w:r w:rsidR="001852F3">
        <w:rPr>
          <w:rFonts w:ascii="宋体" w:eastAsia="宋体" w:hint="eastAsia"/>
        </w:rPr>
        <w:t xml:space="preserve">年第</w:t>
      </w:r>
      <w:r>
        <w:rPr>
          <w:rFonts w:ascii="宋体" w:eastAsia="宋体" w:hint="eastAsia"/>
        </w:rPr>
        <w:t>2</w:t>
      </w:r>
      <w:r w:rsidR="001852F3">
        <w:rPr>
          <w:rFonts w:ascii="宋体" w:eastAsia="宋体" w:hint="eastAsia"/>
        </w:rPr>
        <w:t xml:space="preserve">期</w:t>
      </w:r>
      <w:r>
        <w:rPr>
          <w:rFonts w:ascii="宋体" w:eastAsia="宋体" w:hint="eastAsia"/>
        </w:rPr>
        <w:t xml:space="preserve">. </w:t>
      </w:r>
      <w:r>
        <w:rPr>
          <w:rFonts w:cstheme="minorBidi" w:hAnsiTheme="minorHAnsi" w:eastAsiaTheme="minorHAnsi" w:asciiTheme="minorHAnsi" w:ascii="黑体" w:hAnsi="黑体" w:eastAsia="黑体" w:cs="黑体"/>
          <w:b/>
        </w:rPr>
        <w:t>参与课题六项</w:t>
      </w:r>
      <w:r>
        <w:rPr>
          <w:rFonts w:cstheme="minorBidi" w:hAnsiTheme="minorHAnsi" w:eastAsiaTheme="minorHAnsi" w:asciiTheme="minorHAnsi" w:ascii="黑体" w:hAnsi="黑体" w:eastAsia="黑体" w:cs="黑体"/>
          <w:b/>
        </w:rPr>
        <w:t xml:space="preserve">, </w:t>
      </w:r>
      <w:r>
        <w:rPr>
          <w:rFonts w:cstheme="minorBidi" w:hAnsiTheme="minorHAnsi" w:eastAsiaTheme="minorHAnsi" w:asciiTheme="minorHAnsi" w:ascii="黑体" w:hAnsi="黑体" w:eastAsia="黑体" w:cs="黑体"/>
          <w:b/>
        </w:rPr>
        <w:t>分别是</w:t>
      </w:r>
      <w:r>
        <w:rPr>
          <w:rFonts w:cstheme="minorBidi" w:hAnsiTheme="minorHAnsi" w:eastAsiaTheme="minorHAnsi" w:asciiTheme="minorHAnsi" w:ascii="黑体" w:hAnsi="黑体" w:eastAsia="黑体" w:cs="黑体"/>
          <w:b/>
        </w:rPr>
        <w:t>:</w:t>
      </w:r>
    </w:p>
    <w:p w:rsidR="0018722C">
      <w:pPr>
        <w:pStyle w:val="ab"/>
        <w:topLinePunct/>
        <w:ind w:left="200" w:hangingChars="200" w:hanging="200"/>
      </w:pPr>
      <w:r>
        <w:t xml:space="preserve">[</w:t>
      </w:r>
      <w:r>
        <w:t xml:space="preserve">1</w:t>
      </w:r>
      <w:r>
        <w:t xml:space="preserve">]</w:t>
      </w:r>
      <w:r w:rsidRPr="00281126">
        <w:t xml:space="preserve">  </w:t>
      </w:r>
      <w:r>
        <w:t xml:space="preserve">《行业协会在资源性产品对外贸易中的战略转型研究》,</w:t>
      </w:r>
      <w:r>
        <w:t xml:space="preserve"> </w:t>
      </w:r>
      <w:r>
        <w:t xml:space="preserve">子课题负责人. </w:t>
      </w:r>
      <w:r>
        <w:t xml:space="preserve">[</w:t>
      </w:r>
      <w:r>
        <w:t xml:space="preserve">2</w:t>
      </w:r>
      <w:r>
        <w:t xml:space="preserve">]</w:t>
      </w:r>
      <w:r>
        <w:t xml:space="preserve">《ft西省煤炭资源综合利用技术方法与对策研究》,</w:t>
      </w:r>
      <w:r>
        <w:t xml:space="preserve"> </w:t>
      </w:r>
      <w:r>
        <w:t>子课题负责人.</w:t>
      </w:r>
    </w:p>
    <w:p w:rsidR="0018722C">
      <w:pPr>
        <w:pStyle w:val="ab"/>
        <w:topLinePunct/>
        <w:ind w:left="200" w:hangingChars="200" w:hanging="200"/>
      </w:pPr>
      <w:r>
        <w:rPr>
          <w:rFonts w:ascii="宋体" w:eastAsia="宋体" w:hint="eastAsia"/>
        </w:rPr>
        <w:t>[</w:t>
      </w:r>
      <w:r>
        <w:rPr>
          <w:rFonts w:ascii="宋体" w:eastAsia="宋体" w:hint="eastAsia"/>
        </w:rPr>
        <w:t xml:space="preserve">3</w:t>
      </w:r>
      <w:r>
        <w:rPr>
          <w:rFonts w:ascii="宋体" w:eastAsia="宋体" w:hint="eastAsia"/>
        </w:rPr>
        <w:t>]</w:t>
      </w:r>
      <w:r w:rsidRPr="00281126">
        <w:t xml:space="preserve">  </w:t>
      </w:r>
      <w:r>
        <w:rPr>
          <w:rFonts w:ascii="宋体" w:eastAsia="宋体" w:hint="eastAsia"/>
        </w:rPr>
        <w:t>ft西省长治市十二五规划</w:t>
      </w:r>
      <w:r>
        <w:rPr>
          <w:rFonts w:ascii="宋体" w:eastAsia="宋体" w:hint="eastAsia"/>
        </w:rPr>
        <w:t xml:space="preserve">, </w:t>
      </w:r>
      <w:r>
        <w:rPr>
          <w:rFonts w:ascii="宋体" w:eastAsia="宋体" w:hint="eastAsia"/>
        </w:rPr>
        <w:t>工业部分子课题负责人</w:t>
      </w:r>
    </w:p>
    <w:p w:rsidR="0018722C">
      <w:pPr>
        <w:pStyle w:val="ab"/>
        <w:topLinePunct/>
        <w:ind w:left="200" w:hangingChars="200" w:hanging="200"/>
      </w:pPr>
      <w:r>
        <w:rPr>
          <w:rFonts w:ascii="宋体" w:eastAsia="宋体" w:hint="eastAsia"/>
        </w:rPr>
        <w:t>[</w:t>
      </w:r>
      <w:r>
        <w:rPr>
          <w:rFonts w:ascii="宋体" w:eastAsia="宋体" w:hint="eastAsia"/>
        </w:rPr>
        <w:t xml:space="preserve">4</w:t>
      </w:r>
      <w:r>
        <w:rPr>
          <w:rFonts w:ascii="宋体" w:eastAsia="宋体" w:hint="eastAsia"/>
        </w:rPr>
        <w:t>]</w:t>
      </w:r>
      <w:r w:rsidRPr="00281126">
        <w:t xml:space="preserve">  </w:t>
      </w:r>
      <w:r>
        <w:rPr>
          <w:rFonts w:ascii="宋体" w:eastAsia="宋体" w:hint="eastAsia"/>
        </w:rPr>
        <w:t>ft西省侯马市十二五规划</w:t>
      </w:r>
      <w:r>
        <w:rPr>
          <w:rFonts w:ascii="宋体" w:eastAsia="宋体" w:hint="eastAsia"/>
        </w:rPr>
        <w:t xml:space="preserve">, </w:t>
      </w:r>
      <w:r>
        <w:rPr>
          <w:rFonts w:ascii="宋体" w:eastAsia="宋体" w:hint="eastAsia"/>
        </w:rPr>
        <w:t>工业部分子课题负责人</w:t>
      </w:r>
    </w:p>
    <w:p w:rsidR="0018722C">
      <w:pPr>
        <w:pStyle w:val="ab"/>
        <w:topLinePunct/>
        <w:ind w:left="200" w:hangingChars="200" w:hanging="200"/>
      </w:pPr>
      <w:r>
        <w:rPr>
          <w:rFonts w:ascii="宋体" w:eastAsia="宋体" w:hint="eastAsia"/>
        </w:rPr>
        <w:t>[</w:t>
      </w:r>
      <w:r>
        <w:rPr>
          <w:rFonts w:ascii="宋体" w:eastAsia="宋体" w:hint="eastAsia"/>
        </w:rPr>
        <w:t xml:space="preserve">5</w:t>
      </w:r>
      <w:r>
        <w:rPr>
          <w:rFonts w:ascii="宋体" w:eastAsia="宋体" w:hint="eastAsia"/>
        </w:rPr>
        <w:t>]</w:t>
      </w:r>
      <w:r w:rsidRPr="00281126">
        <w:t xml:space="preserve">  </w:t>
      </w:r>
      <w:r>
        <w:rPr>
          <w:rFonts w:ascii="宋体" w:eastAsia="宋体" w:hint="eastAsia"/>
        </w:rPr>
        <w:t>ft西省闻喜县十二五规划</w:t>
      </w:r>
      <w:r>
        <w:rPr>
          <w:rFonts w:ascii="宋体" w:eastAsia="宋体" w:hint="eastAsia"/>
        </w:rPr>
        <w:t xml:space="preserve">, </w:t>
      </w:r>
      <w:r>
        <w:rPr>
          <w:rFonts w:ascii="宋体" w:eastAsia="宋体" w:hint="eastAsia"/>
        </w:rPr>
        <w:t>工业部分子课题负责人</w:t>
      </w:r>
    </w:p>
    <w:p w:rsidR="0018722C">
      <w:pPr>
        <w:pStyle w:val="ab"/>
        <w:topLinePunct/>
        <w:ind w:left="200" w:hangingChars="200" w:hanging="200"/>
      </w:pPr>
      <w:r>
        <w:rPr>
          <w:rFonts w:ascii="宋体" w:eastAsia="宋体" w:hint="eastAsia"/>
        </w:rPr>
        <w:t>[</w:t>
      </w:r>
      <w:r>
        <w:rPr>
          <w:rFonts w:ascii="宋体" w:eastAsia="宋体" w:hint="eastAsia"/>
        </w:rPr>
        <w:t xml:space="preserve">6</w:t>
      </w:r>
      <w:r>
        <w:rPr>
          <w:rFonts w:ascii="宋体" w:eastAsia="宋体" w:hint="eastAsia"/>
        </w:rPr>
        <w:t>]</w:t>
      </w:r>
      <w:r w:rsidRPr="00281126">
        <w:t xml:space="preserve">  </w:t>
      </w:r>
      <w:r>
        <w:rPr>
          <w:rFonts w:ascii="宋体" w:eastAsia="宋体" w:hint="eastAsia"/>
        </w:rPr>
        <w:t>太原市物流产业十二五规划</w:t>
      </w:r>
      <w:r>
        <w:rPr>
          <w:rFonts w:ascii="宋体" w:eastAsia="宋体" w:hint="eastAsia"/>
        </w:rPr>
        <w:t xml:space="preserve">, </w:t>
      </w:r>
      <w:r>
        <w:rPr>
          <w:rFonts w:ascii="宋体" w:eastAsia="宋体" w:hint="eastAsia"/>
        </w:rPr>
        <w:t>子课题负责人</w:t>
      </w:r>
    </w:p>
    <w:p w:rsidR="0018722C">
      <w:pPr>
        <w:pStyle w:val="aff2"/>
        <w:topLinePunct/>
      </w:pPr>
      <w:bookmarkStart w:name="致谢 " w:id="217"/>
      <w:bookmarkEnd w:id="217"/>
      <w:bookmarkStart w:name="_bookmark96" w:id="218"/>
      <w:bookmarkEnd w:id="218"/>
      <w:r>
        <w:t>致</w:t>
      </w:r>
      <w:r w:rsidR="004F241D">
        <w:rPr>
          <w:b/>
        </w:rPr>
        <w:t xml:space="preserve">  </w:t>
      </w:r>
      <w:r w:rsidR="004F241D">
        <w:rPr>
          <w:b/>
        </w:rPr>
        <w:t xml:space="preserve">谢</w:t>
      </w:r>
    </w:p>
    <w:p w:rsidR="0018722C">
      <w:pPr>
        <w:topLinePunct/>
      </w:pPr>
      <w:r>
        <w:t>在论文完成之际，我要衷心感谢恩师冯子标教授在我学习和生活方面给予的关心、指导、教诲和帮助。他渊博的知识、严谨的治学态度，使我从中学到了许多做人、做事、做学问的</w:t>
      </w:r>
      <w:r>
        <w:t>真谛</w:t>
      </w:r>
      <w:r>
        <w:t>。在本论文的写作过程中，冯老师付出了许多心血来指导我，没有他的帮助，本论文是不可能顺利完成的。</w:t>
      </w:r>
    </w:p>
    <w:p w:rsidR="0018722C">
      <w:pPr>
        <w:topLinePunct/>
      </w:pPr>
      <w:r>
        <w:t>在ft西财经大学攻读博士学位的三年时间里，我置身于ft西财经大学浓厚的学术气氛之中，有幸聆听到许多著名教授的教诲。在此，我要感谢ft西财经大学经济学院和研究生院的各位老师，他们不仅传授给我丰富的专业知识，而且他们为人治学的态度，将激励着我在今后的学习、工作中不断攀登。在论文的写作过程中，我有幸得到了一些老师的指点和教导，</w:t>
      </w:r>
      <w:r w:rsidR="001852F3">
        <w:t xml:space="preserve">我要特别感谢的是焦斌龙教授、杨俊青教授、景普秋教授、李玲娥教授、沈沛龙教授、杭斌教授和张奎主任等，他们的关心、指导和建议是本论文得以完成的一个重要原因。</w:t>
      </w:r>
    </w:p>
    <w:p w:rsidR="0018722C">
      <w:pPr>
        <w:topLinePunct/>
      </w:pPr>
      <w:r>
        <w:t>借此之际，我还要感谢我的同学们，与他们朝夕相处的三年中，使我收获颇多。</w:t>
      </w:r>
    </w:p>
    <w:p w:rsidR="0018722C">
      <w:pPr>
        <w:topLinePunct/>
      </w:pPr>
      <w:r>
        <w:t>最后，我要感谢我的亲人，感谢父母多年来对我学业的支持、鼓励和默默奉献，感谢我的</w:t>
      </w:r>
      <w:r>
        <w:t>爱人陈嵘和岳母在我论文写作期间承担起照顾孩子等繁重的家务，她们的支持使我能够有充足时间用来完成论文写作。</w:t>
      </w:r>
    </w:p>
    <w:p w:rsidR="0018722C">
      <w:pPr>
        <w:topLinePunct/>
      </w:pPr>
      <w:r>
        <w:t>研究产业升级和经济增长，为实现我国经济的振兴贡献微薄之力是我的一个心愿，但是在</w:t>
      </w:r>
      <w:r>
        <w:t>本文的写作过程中，产业升级和经济增长理论之深和我的学术功底之浅深深地震撼了我。完</w:t>
      </w:r>
      <w:r>
        <w:t>成本论文后，我丝毫未感到轻松，因为本论文仍有许多不足之处需要深入研究。我希望能在以后的研究过程中进一步学习、研究和改进。</w:t>
      </w:r>
    </w:p>
    <w:p w:rsidR="0018722C">
      <w:pPr>
        <w:pStyle w:val="BodyText"/>
        <w:spacing w:before="176"/>
        <w:ind w:leftChars="0" w:left="5475" w:rightChars="0" w:right="4074"/>
        <w:jc w:val="center"/>
        <w:topLinePunct/>
      </w:pPr>
      <w:r>
        <w:t>张明</w:t>
      </w:r>
    </w:p>
    <w:p w:rsidR="0018722C">
      <w:pPr>
        <w:topLinePunct/>
      </w:pPr>
      <w:r>
        <w:t>2013</w:t>
      </w:r>
      <w:r w:rsidR="001852F3">
        <w:t xml:space="preserve">年</w:t>
      </w:r>
      <w:r w:rsidR="001852F3">
        <w:t xml:space="preserve">6</w:t>
      </w:r>
      <w:r w:rsidR="001852F3">
        <w:t xml:space="preserve">月</w:t>
      </w:r>
      <w:r w:rsidR="001852F3">
        <w:t xml:space="preserve">7</w:t>
      </w:r>
      <w:r w:rsidR="001852F3">
        <w:t xml:space="preserve">日于ft西财经大学</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Batang">
    <w:altName w:val="Batang"/>
    <w:charset w:val="0"/>
    <w:family w:val="roman"/>
    <w:pitch w:val="variable"/>
  </w:font>
  <w:font w:name="黑体">
    <w:altName w:val="黑体"/>
    <w:charset w:val="86"/>
    <w:family w:val="modern"/>
    <w:pitch w:val="fixed"/>
  </w:font>
  <w:font w:name="隶书">
    <w:altName w:val="隶书"/>
    <w:charset w:val="86"/>
    <w:family w:val="modern"/>
    <w:pitch w:val="fixed"/>
  </w:font>
  <w:font w:name="微软雅黑">
    <w:altName w:val="微软雅黑"/>
    <w:charset w:val="86"/>
    <w:family w:val="swiss"/>
    <w:pitch w:val="variable"/>
  </w:font>
  <w:font w:name="MT Extra">
    <w:altName w:val="MT Extra"/>
    <w:charset w:val="2"/>
    <w:family w:val="roman"/>
    <w:pitch w:val="variable"/>
  </w:font>
  <w:font w:name="Symbol">
    <w:altName w:val="Symbol"/>
    <w:charset w:val="2"/>
    <w:family w:val="roman"/>
    <w:pitch w:val="variable"/>
  </w:font>
  <w:font w:name="华文行楷">
    <w:altName w:val="华文行楷"/>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93.079987pt;margin-top:776.765808pt;width:9.3pt;height:13.7pt;mso-position-horizontal-relative:page;mso-position-vertical-relative:page;z-index:-19508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w w:val="100"/>
                    <w:sz w:val="21"/>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0.440002pt;margin-top:776.765808pt;width:14.6pt;height:13.7pt;mso-position-horizontal-relative:page;mso-position-vertical-relative:page;z-index:-194704"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12</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0.440002pt;margin-top:776.765808pt;width:14.6pt;height:13.7pt;mso-position-horizontal-relative:page;mso-position-vertical-relative:page;z-index:-194680"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67</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799988pt;margin-top:776.765808pt;width:17.850pt;height:13.7pt;mso-position-horizontal-relative:page;mso-position-vertical-relative:page;z-index:-194656" type="#_x0000_t202" filled="false" stroked="false">
          <v:textbox inset="0,0,0,0">
            <w:txbxContent>
              <w:p>
                <w:pPr>
                  <w:spacing w:before="12"/>
                  <w:ind w:left="20" w:right="0" w:firstLine="0"/>
                  <w:jc w:val="left"/>
                  <w:rPr>
                    <w:rFonts w:ascii="Times New Roman"/>
                    <w:sz w:val="21"/>
                  </w:rPr>
                </w:pPr>
                <w:r>
                  <w:rPr>
                    <w:rFonts w:ascii="Times New Roman"/>
                    <w:sz w:val="21"/>
                  </w:rPr>
                  <w:t>100</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7.799988pt;margin-top:776.765808pt;width:19.850pt;height:13.7pt;mso-position-horizontal-relative:page;mso-position-vertical-relative:page;z-index:-194632"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101</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7.799988pt;margin-top:776.765808pt;width:19.850pt;height:13.7pt;mso-position-horizontal-relative:page;mso-position-vertical-relative:page;z-index:-19460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104</w:t>
                </w:r>
                <w:r>
                  <w:rPr/>
                  <w:fldChar w:fldCharType="end"/>
                </w:r>
              </w:p>
            </w:txbxContent>
          </v:textbox>
          <w10:wrap type="none"/>
        </v:shape>
      </w:pic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93.079987pt;margin-top:776.765808pt;width:9.3pt;height:13.7pt;mso-position-horizontal-relative:page;mso-position-vertical-relative:page;z-index:-19508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w w:val="100"/>
                    <w:sz w:val="21"/>
                  </w:rPr>
                  <w:instrText> PAGE </w:instrText>
                </w:r>
                <w:r>
                  <w:rPr/>
                  <w:fldChar w:fldCharType="separate"/>
                </w:r>
                <w:r>
                  <w:rPr/>
                  <w:t>1</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3.079987pt;margin-top:776.765808pt;width:9.3pt;height:13.7pt;mso-position-horizontal-relative:page;mso-position-vertical-relative:page;z-index:-194992"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w w:val="100"/>
                    <w:sz w:val="21"/>
                  </w:rPr>
                  <w:instrText> PAGE </w:instrText>
                </w:r>
                <w:r>
                  <w:rPr/>
                  <w:fldChar w:fldCharType="separate"/>
                </w:r>
                <w:r>
                  <w:rPr/>
                  <w:t>1</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0.440002pt;margin-top:776.765808pt;width:14.6pt;height:13.7pt;mso-position-horizontal-relative:page;mso-position-vertical-relative:page;z-index:-194752"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0.440002pt;margin-top:776.765808pt;width:14.6pt;height:13.7pt;mso-position-horizontal-relative:page;mso-position-vertical-relative:page;z-index:-194704"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12</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0.440002pt;margin-top:776.765808pt;width:14.6pt;height:13.7pt;mso-position-horizontal-relative:page;mso-position-vertical-relative:page;z-index:-194680"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67</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7.799988pt;margin-top:776.765808pt;width:19.850pt;height:13.7pt;mso-position-horizontal-relative:page;mso-position-vertical-relative:page;z-index:-194632"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101</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7.799988pt;margin-top:776.765808pt;width:19.850pt;height:13.7pt;mso-position-horizontal-relative:page;mso-position-vertical-relative:page;z-index:-19460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104</w:t>
                </w:r>
                <w:r>
                  <w:rPr/>
                  <w:fldChar w:fldCharType="end"/>
                </w:r>
              </w:p>
            </w:txbxContent>
          </v:textbox>
          <w10:wrap type="none"/>
        </v:shape>
      </w:pic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3.079987pt;margin-top:776.765808pt;width:9.3pt;height:13.7pt;mso-position-horizontal-relative:page;mso-position-vertical-relative:page;z-index:-195064"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w w:val="100"/>
                    <w:sz w:val="21"/>
                  </w:rPr>
                  <w:instrText> PAGE </w:instrText>
                </w:r>
                <w:r>
                  <w:rPr/>
                  <w:fldChar w:fldCharType="separate"/>
                </w:r>
                <w:r>
                  <w:rPr/>
                  <w:t>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3.079987pt;margin-top:776.765808pt;width:9.3pt;height:13.7pt;mso-position-horizontal-relative:page;mso-position-vertical-relative:page;z-index:-194992"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w w:val="100"/>
                    <w:sz w:val="21"/>
                  </w:rPr>
                  <w:instrText> PAGE </w:instrText>
                </w:r>
                <w:r>
                  <w:rPr/>
                  <w:fldChar w:fldCharType="separate"/>
                </w:r>
                <w:r>
                  <w:rPr/>
                  <w:t>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94968" from="56.664001pt,736.51001pt" to="200.714001pt,736.51001pt" stroked="true" strokeweight=".47998pt" strokecolor="#000000">
          <v:stroke dashstyle="solid"/>
          <w10:wrap type="none"/>
        </v:line>
      </w:pict>
    </w:r>
    <w:r>
      <w:rPr/>
      <w:pict>
        <v:shape style="position:absolute;margin-left:55.664001pt;margin-top:740.608215pt;width:7.55pt;height:7.55pt;mso-position-horizontal-relative:page;mso-position-vertical-relative:page;z-index:-194944" type="#_x0000_t202" filled="false" stroked="false">
          <v:textbox inset="0,0,0,0">
            <w:txbxContent>
              <w:p>
                <w:pPr>
                  <w:spacing w:line="130" w:lineRule="exact" w:before="0"/>
                  <w:ind w:left="20" w:right="0" w:firstLine="0"/>
                  <w:jc w:val="left"/>
                  <w:rPr>
                    <w:sz w:val="11"/>
                  </w:rPr>
                </w:pPr>
                <w:r>
                  <w:rPr>
                    <w:w w:val="100"/>
                    <w:sz w:val="11"/>
                  </w:rPr>
                  <w:t>①</w:t>
                </w:r>
              </w:p>
            </w:txbxContent>
          </v:textbox>
          <w10:wrap type="none"/>
        </v:shape>
      </w:pict>
    </w:r>
    <w:r>
      <w:rPr/>
      <w:pict>
        <v:shape style="position:absolute;margin-left:65.744003pt;margin-top:742.554504pt;width:452.2pt;height:11.15pt;mso-position-horizontal-relative:page;mso-position-vertical-relative:page;z-index:-194920" type="#_x0000_t202" filled="false" stroked="false">
          <v:textbox inset="0,0,0,0">
            <w:txbxContent>
              <w:p>
                <w:pPr>
                  <w:spacing w:line="202" w:lineRule="exact" w:before="0"/>
                  <w:ind w:left="20" w:right="0" w:firstLine="0"/>
                  <w:jc w:val="left"/>
                  <w:rPr>
                    <w:sz w:val="18"/>
                  </w:rPr>
                </w:pPr>
                <w:r>
                  <w:rPr>
                    <w:sz w:val="18"/>
                  </w:rPr>
                  <w:t>Romer,Paul M.1986,increasing returns and long run growth journal of Poblitical  Economy ,94(October)</w:t>
                </w:r>
              </w:p>
            </w:txbxContent>
          </v:textbox>
          <w10:wrap type="none"/>
        </v:shape>
      </w:pict>
    </w:r>
    <w:r>
      <w:rPr/>
      <w:pict>
        <v:shape style="position:absolute;margin-left:293.079987pt;margin-top:776.765808pt;width:9.3pt;height:13.7pt;mso-position-horizontal-relative:page;mso-position-vertical-relative:page;z-index:-194896"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w w:val="100"/>
                    <w:sz w:val="21"/>
                  </w:rPr>
                  <w:instrText> PAGE </w:instrText>
                </w:r>
                <w:r>
                  <w:rPr/>
                  <w:fldChar w:fldCharType="separate"/>
                </w:r>
                <w:r>
                  <w:rPr/>
                  <w:t>6</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94872" from="56.664001pt,735.070007pt" to="200.714001pt,735.070007pt" stroked="true" strokeweight=".47998pt" strokecolor="#000000">
          <v:stroke dashstyle="solid"/>
          <w10:wrap type="none"/>
        </v:line>
      </w:pict>
    </w:r>
    <w:r>
      <w:rPr/>
      <w:pict>
        <v:shape style="position:absolute;margin-left:55.664001pt;margin-top:758.497253pt;width:6.6pt;height:6.6pt;mso-position-horizontal-relative:page;mso-position-vertical-relative:page;z-index:-194848" type="#_x0000_t202" filled="false" stroked="false">
          <v:textbox inset="0,0,0,0">
            <w:txbxContent>
              <w:p>
                <w:pPr>
                  <w:spacing w:line="111" w:lineRule="exact" w:before="0"/>
                  <w:ind w:left="20" w:right="0" w:firstLine="0"/>
                  <w:jc w:val="left"/>
                  <w:rPr>
                    <w:sz w:val="9"/>
                  </w:rPr>
                </w:pPr>
                <w:r>
                  <w:rPr>
                    <w:w w:val="101"/>
                    <w:sz w:val="9"/>
                  </w:rPr>
                  <w:t>②</w:t>
                </w:r>
              </w:p>
            </w:txbxContent>
          </v:textbox>
          <w10:wrap type="none"/>
        </v:shape>
      </w:pict>
    </w:r>
    <w:r>
      <w:rPr/>
      <w:pict>
        <v:shape style="position:absolute;margin-left:64.783997pt;margin-top:758.658508pt;width:326.4pt;height:11.15pt;mso-position-horizontal-relative:page;mso-position-vertical-relative:page;z-index:-194824" type="#_x0000_t202" filled="false" stroked="false">
          <v:textbox inset="0,0,0,0">
            <w:txbxContent>
              <w:p>
                <w:pPr>
                  <w:spacing w:line="202" w:lineRule="exact" w:before="0"/>
                  <w:ind w:left="20" w:right="0" w:firstLine="0"/>
                  <w:jc w:val="left"/>
                  <w:rPr>
                    <w:sz w:val="18"/>
                  </w:rPr>
                </w:pPr>
                <w:r>
                  <w:rPr>
                    <w:sz w:val="18"/>
                  </w:rPr>
                  <w:t>[美]R.J.巴罗．经济增长．何晖等译．北京：中国社会科学出版社，2000:126-130</w:t>
                </w:r>
              </w:p>
            </w:txbxContent>
          </v:textbox>
          <w10:wrap type="none"/>
        </v:shape>
      </w:pict>
    </w:r>
    <w:r>
      <w:rPr/>
      <w:pict>
        <v:shape style="position:absolute;margin-left:293.079987pt;margin-top:776.765808pt;width:9.3pt;height:13.7pt;mso-position-horizontal-relative:page;mso-position-vertical-relative:page;z-index:-194800"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w w:val="100"/>
                    <w:sz w:val="21"/>
                  </w:rPr>
                  <w:instrText> PAGE </w:instrText>
                </w:r>
                <w:r>
                  <w:rPr/>
                  <w:fldChar w:fldCharType="separate"/>
                </w:r>
                <w:r>
                  <w:rPr/>
                  <w:t>7</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4.079987pt;margin-top:776.765808pt;width:7.3pt;height:13.7pt;mso-position-horizontal-relative:page;mso-position-vertical-relative:page;z-index:-194776" type="#_x0000_t202" filled="false" stroked="false">
          <v:textbox inset="0,0,0,0">
            <w:txbxContent>
              <w:p>
                <w:pPr>
                  <w:spacing w:before="12"/>
                  <w:ind w:left="20" w:right="0" w:firstLine="0"/>
                  <w:jc w:val="left"/>
                  <w:rPr>
                    <w:rFonts w:ascii="Times New Roman"/>
                    <w:sz w:val="21"/>
                  </w:rPr>
                </w:pPr>
                <w:r>
                  <w:rPr>
                    <w:rFonts w:ascii="Times New Roman"/>
                    <w:w w:val="100"/>
                    <w:sz w:val="21"/>
                  </w:rPr>
                  <w:t>8</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0.440002pt;margin-top:776.765808pt;width:14.6pt;height:13.7pt;mso-position-horizontal-relative:page;mso-position-vertical-relative:page;z-index:-194752"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679993pt;margin-top:776.765808pt;width:11.6pt;height:13.7pt;mso-position-horizontal-relative:page;mso-position-vertical-relative:page;z-index:-194728" type="#_x0000_t202" filled="false" stroked="false">
          <v:textbox inset="0,0,0,0">
            <w:txbxContent>
              <w:p>
                <w:pPr>
                  <w:spacing w:before="12"/>
                  <w:ind w:left="20" w:right="0" w:firstLine="0"/>
                  <w:jc w:val="left"/>
                  <w:rPr>
                    <w:rFonts w:ascii="Times New Roman"/>
                    <w:sz w:val="21"/>
                  </w:rPr>
                </w:pPr>
                <w:r>
                  <w:rPr>
                    <w:rFonts w:ascii="Times New Roman"/>
                    <w:sz w:val="21"/>
                  </w:rPr>
                  <w:t>11</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95040" from="51.383999pt,57.619984pt" to="544.053999pt,57.619984pt" stroked="true" strokeweight=".48pt" strokecolor="#000000">
          <v:stroke dashstyle="solid"/>
          <w10:wrap type="none"/>
        </v:line>
      </w:pict>
    </w:r>
    <w:r>
      <w:rPr/>
      <w:pict>
        <v:shape style="position:absolute;margin-left:241.259995pt;margin-top:44.942482pt;width:119.15pt;height:11.15pt;mso-position-horizontal-relative:page;mso-position-vertical-relative:page;z-index:-195016" type="#_x0000_t202" filled="false" stroked="false">
          <v:textbox inset="0,0,0,0">
            <w:txbxContent>
              <w:p>
                <w:pPr>
                  <w:spacing w:line="202" w:lineRule="exact" w:before="0"/>
                  <w:ind w:left="20" w:right="0" w:firstLine="0"/>
                  <w:jc w:val="left"/>
                  <w:rPr>
                    <w:sz w:val="18"/>
                  </w:rPr>
                </w:pPr>
                <w:r>
                  <w:rPr>
                    <w:sz w:val="18"/>
                  </w:rPr>
                  <w:t>产业升级与经济增长理论研究</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_Ref665925902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学位论文原创性声明</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95040" from="51.383999pt,57.619984pt" to="544.053999pt,57.619984pt" stroked="true" strokeweight=".48pt" strokecolor="#000000">
          <v:stroke dashstyle="solid"/>
          <w10:wrap type="none"/>
        </v:line>
      </w:pict>
    </w:r>
    <w:r>
      <w:rPr/>
      <w:pict>
        <v:shape style="position:absolute;margin-left:241.259995pt;margin-top:44.942482pt;width:119.15pt;height:11.15pt;mso-position-horizontal-relative:page;mso-position-vertical-relative:page;z-index:-195016" type="#_x0000_t202" filled="false" stroked="false">
          <v:textbox inset="0,0,0,0">
            <w:txbxContent>
              <w:p>
                <w:pPr>
                  <w:spacing w:line="202" w:lineRule="exact" w:before="0"/>
                  <w:ind w:left="20" w:right="0" w:firstLine="0"/>
                  <w:jc w:val="left"/>
                  <w:rPr>
                    <w:sz w:val="18"/>
                  </w:rPr>
                </w:pPr>
                <w:r>
                  <w:rPr>
                    <w:sz w:val="18"/>
                  </w:rPr>
                  <w:t>产业升级与经济增长理论研究</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5">
    <w:multiLevelType w:val="hybridMultilevel"/>
    <w:lvl w:ilvl="0">
      <w:start w:val="3"/>
      <w:numFmt w:val="decimal"/>
      <w:lvlText w:val="[%1]"/>
      <w:lvlJc w:val="left"/>
      <w:pPr>
        <w:ind w:left="693" w:hanging="480"/>
        <w:jc w:val="left"/>
      </w:pPr>
      <w:rPr>
        <w:rFonts w:hint="default" w:ascii="宋体" w:hAnsi="宋体" w:eastAsia="宋体" w:cs="宋体"/>
        <w:w w:val="100"/>
        <w:sz w:val="24"/>
        <w:szCs w:val="24"/>
      </w:rPr>
    </w:lvl>
    <w:lvl w:ilvl="1">
      <w:start w:val="0"/>
      <w:numFmt w:val="bullet"/>
      <w:lvlText w:val="•"/>
      <w:lvlJc w:val="left"/>
      <w:pPr>
        <w:ind w:left="1636" w:hanging="480"/>
      </w:pPr>
      <w:rPr>
        <w:rFonts w:hint="default"/>
      </w:rPr>
    </w:lvl>
    <w:lvl w:ilvl="2">
      <w:start w:val="0"/>
      <w:numFmt w:val="bullet"/>
      <w:lvlText w:val="•"/>
      <w:lvlJc w:val="left"/>
      <w:pPr>
        <w:ind w:left="2573" w:hanging="480"/>
      </w:pPr>
      <w:rPr>
        <w:rFonts w:hint="default"/>
      </w:rPr>
    </w:lvl>
    <w:lvl w:ilvl="3">
      <w:start w:val="0"/>
      <w:numFmt w:val="bullet"/>
      <w:lvlText w:val="•"/>
      <w:lvlJc w:val="left"/>
      <w:pPr>
        <w:ind w:left="3510" w:hanging="480"/>
      </w:pPr>
      <w:rPr>
        <w:rFonts w:hint="default"/>
      </w:rPr>
    </w:lvl>
    <w:lvl w:ilvl="4">
      <w:start w:val="0"/>
      <w:numFmt w:val="bullet"/>
      <w:lvlText w:val="•"/>
      <w:lvlJc w:val="left"/>
      <w:pPr>
        <w:ind w:left="4447" w:hanging="480"/>
      </w:pPr>
      <w:rPr>
        <w:rFonts w:hint="default"/>
      </w:rPr>
    </w:lvl>
    <w:lvl w:ilvl="5">
      <w:start w:val="0"/>
      <w:numFmt w:val="bullet"/>
      <w:lvlText w:val="•"/>
      <w:lvlJc w:val="left"/>
      <w:pPr>
        <w:ind w:left="5384" w:hanging="480"/>
      </w:pPr>
      <w:rPr>
        <w:rFonts w:hint="default"/>
      </w:rPr>
    </w:lvl>
    <w:lvl w:ilvl="6">
      <w:start w:val="0"/>
      <w:numFmt w:val="bullet"/>
      <w:lvlText w:val="•"/>
      <w:lvlJc w:val="left"/>
      <w:pPr>
        <w:ind w:left="6321" w:hanging="480"/>
      </w:pPr>
      <w:rPr>
        <w:rFonts w:hint="default"/>
      </w:rPr>
    </w:lvl>
    <w:lvl w:ilvl="7">
      <w:start w:val="0"/>
      <w:numFmt w:val="bullet"/>
      <w:lvlText w:val="•"/>
      <w:lvlJc w:val="left"/>
      <w:pPr>
        <w:ind w:left="7258" w:hanging="480"/>
      </w:pPr>
      <w:rPr>
        <w:rFonts w:hint="default"/>
      </w:rPr>
    </w:lvl>
    <w:lvl w:ilvl="8">
      <w:start w:val="0"/>
      <w:numFmt w:val="bullet"/>
      <w:lvlText w:val="•"/>
      <w:lvlJc w:val="left"/>
      <w:pPr>
        <w:ind w:left="8195" w:hanging="480"/>
      </w:pPr>
      <w:rPr>
        <w:rFonts w:hint="default"/>
      </w:rPr>
    </w:lvl>
  </w:abstractNum>
  <w:abstractNum w:abstractNumId="24">
    <w:multiLevelType w:val="hybridMultilevel"/>
    <w:lvl w:ilvl="0">
      <w:start w:val="3"/>
      <w:numFmt w:val="decimal"/>
      <w:lvlText w:val="[%1]"/>
      <w:lvlJc w:val="left"/>
      <w:pPr>
        <w:ind w:left="693" w:hanging="480"/>
        <w:jc w:val="left"/>
      </w:pPr>
      <w:rPr>
        <w:rFonts w:hint="default" w:ascii="宋体" w:hAnsi="宋体" w:eastAsia="宋体" w:cs="宋体"/>
        <w:spacing w:val="-63"/>
        <w:w w:val="100"/>
        <w:sz w:val="24"/>
        <w:szCs w:val="24"/>
      </w:rPr>
    </w:lvl>
    <w:lvl w:ilvl="1">
      <w:start w:val="0"/>
      <w:numFmt w:val="bullet"/>
      <w:lvlText w:val="•"/>
      <w:lvlJc w:val="left"/>
      <w:pPr>
        <w:ind w:left="1636" w:hanging="480"/>
      </w:pPr>
      <w:rPr>
        <w:rFonts w:hint="default"/>
      </w:rPr>
    </w:lvl>
    <w:lvl w:ilvl="2">
      <w:start w:val="0"/>
      <w:numFmt w:val="bullet"/>
      <w:lvlText w:val="•"/>
      <w:lvlJc w:val="left"/>
      <w:pPr>
        <w:ind w:left="2573" w:hanging="480"/>
      </w:pPr>
      <w:rPr>
        <w:rFonts w:hint="default"/>
      </w:rPr>
    </w:lvl>
    <w:lvl w:ilvl="3">
      <w:start w:val="0"/>
      <w:numFmt w:val="bullet"/>
      <w:lvlText w:val="•"/>
      <w:lvlJc w:val="left"/>
      <w:pPr>
        <w:ind w:left="3510" w:hanging="480"/>
      </w:pPr>
      <w:rPr>
        <w:rFonts w:hint="default"/>
      </w:rPr>
    </w:lvl>
    <w:lvl w:ilvl="4">
      <w:start w:val="0"/>
      <w:numFmt w:val="bullet"/>
      <w:lvlText w:val="•"/>
      <w:lvlJc w:val="left"/>
      <w:pPr>
        <w:ind w:left="4447" w:hanging="480"/>
      </w:pPr>
      <w:rPr>
        <w:rFonts w:hint="default"/>
      </w:rPr>
    </w:lvl>
    <w:lvl w:ilvl="5">
      <w:start w:val="0"/>
      <w:numFmt w:val="bullet"/>
      <w:lvlText w:val="•"/>
      <w:lvlJc w:val="left"/>
      <w:pPr>
        <w:ind w:left="5384" w:hanging="480"/>
      </w:pPr>
      <w:rPr>
        <w:rFonts w:hint="default"/>
      </w:rPr>
    </w:lvl>
    <w:lvl w:ilvl="6">
      <w:start w:val="0"/>
      <w:numFmt w:val="bullet"/>
      <w:lvlText w:val="•"/>
      <w:lvlJc w:val="left"/>
      <w:pPr>
        <w:ind w:left="6321" w:hanging="480"/>
      </w:pPr>
      <w:rPr>
        <w:rFonts w:hint="default"/>
      </w:rPr>
    </w:lvl>
    <w:lvl w:ilvl="7">
      <w:start w:val="0"/>
      <w:numFmt w:val="bullet"/>
      <w:lvlText w:val="•"/>
      <w:lvlJc w:val="left"/>
      <w:pPr>
        <w:ind w:left="7258" w:hanging="480"/>
      </w:pPr>
      <w:rPr>
        <w:rFonts w:hint="default"/>
      </w:rPr>
    </w:lvl>
    <w:lvl w:ilvl="8">
      <w:start w:val="0"/>
      <w:numFmt w:val="bullet"/>
      <w:lvlText w:val="•"/>
      <w:lvlJc w:val="left"/>
      <w:pPr>
        <w:ind w:left="8195" w:hanging="480"/>
      </w:pPr>
      <w:rPr>
        <w:rFonts w:hint="default"/>
      </w:rPr>
    </w:lvl>
  </w:abstractNum>
  <w:abstractNum w:abstractNumId="23">
    <w:multiLevelType w:val="hybridMultilevel"/>
    <w:lvl w:ilvl="0">
      <w:start w:val="7"/>
      <w:numFmt w:val="decimal"/>
      <w:lvlText w:val="%1"/>
      <w:lvlJc w:val="left"/>
      <w:pPr>
        <w:ind w:left="669" w:hanging="456"/>
        <w:jc w:val="left"/>
      </w:pPr>
      <w:rPr>
        <w:rFonts w:hint="default"/>
      </w:rPr>
    </w:lvl>
    <w:lvl w:ilvl="1">
      <w:start w:val="1"/>
      <w:numFmt w:val="decimal"/>
      <w:lvlText w:val="%1.%2"/>
      <w:lvlJc w:val="left"/>
      <w:pPr>
        <w:ind w:left="669" w:hanging="456"/>
        <w:jc w:val="left"/>
      </w:pPr>
      <w:rPr>
        <w:rFonts w:hint="default"/>
        <w:b/>
        <w:bCs/>
        <w:spacing w:val="-2"/>
        <w:w w:val="99"/>
      </w:rPr>
    </w:lvl>
    <w:lvl w:ilvl="2">
      <w:start w:val="0"/>
      <w:numFmt w:val="bullet"/>
      <w:lvlText w:val="•"/>
      <w:lvlJc w:val="left"/>
      <w:pPr>
        <w:ind w:left="2545" w:hanging="456"/>
      </w:pPr>
      <w:rPr>
        <w:rFonts w:hint="default"/>
      </w:rPr>
    </w:lvl>
    <w:lvl w:ilvl="3">
      <w:start w:val="0"/>
      <w:numFmt w:val="bullet"/>
      <w:lvlText w:val="•"/>
      <w:lvlJc w:val="left"/>
      <w:pPr>
        <w:ind w:left="3488" w:hanging="456"/>
      </w:pPr>
      <w:rPr>
        <w:rFonts w:hint="default"/>
      </w:rPr>
    </w:lvl>
    <w:lvl w:ilvl="4">
      <w:start w:val="0"/>
      <w:numFmt w:val="bullet"/>
      <w:lvlText w:val="•"/>
      <w:lvlJc w:val="left"/>
      <w:pPr>
        <w:ind w:left="4431" w:hanging="456"/>
      </w:pPr>
      <w:rPr>
        <w:rFonts w:hint="default"/>
      </w:rPr>
    </w:lvl>
    <w:lvl w:ilvl="5">
      <w:start w:val="0"/>
      <w:numFmt w:val="bullet"/>
      <w:lvlText w:val="•"/>
      <w:lvlJc w:val="left"/>
      <w:pPr>
        <w:ind w:left="5374" w:hanging="456"/>
      </w:pPr>
      <w:rPr>
        <w:rFonts w:hint="default"/>
      </w:rPr>
    </w:lvl>
    <w:lvl w:ilvl="6">
      <w:start w:val="0"/>
      <w:numFmt w:val="bullet"/>
      <w:lvlText w:val="•"/>
      <w:lvlJc w:val="left"/>
      <w:pPr>
        <w:ind w:left="6317" w:hanging="456"/>
      </w:pPr>
      <w:rPr>
        <w:rFonts w:hint="default"/>
      </w:rPr>
    </w:lvl>
    <w:lvl w:ilvl="7">
      <w:start w:val="0"/>
      <w:numFmt w:val="bullet"/>
      <w:lvlText w:val="•"/>
      <w:lvlJc w:val="left"/>
      <w:pPr>
        <w:ind w:left="7260" w:hanging="456"/>
      </w:pPr>
      <w:rPr>
        <w:rFonts w:hint="default"/>
      </w:rPr>
    </w:lvl>
    <w:lvl w:ilvl="8">
      <w:start w:val="0"/>
      <w:numFmt w:val="bullet"/>
      <w:lvlText w:val="•"/>
      <w:lvlJc w:val="left"/>
      <w:pPr>
        <w:ind w:left="8203" w:hanging="456"/>
      </w:pPr>
      <w:rPr>
        <w:rFonts w:hint="default"/>
      </w:rPr>
    </w:lvl>
  </w:abstractNum>
  <w:abstractNum w:abstractNumId="22">
    <w:multiLevelType w:val="hybridMultilevel"/>
    <w:lvl w:ilvl="0">
      <w:start w:val="6"/>
      <w:numFmt w:val="decimal"/>
      <w:lvlText w:val="%1"/>
      <w:lvlJc w:val="left"/>
      <w:pPr>
        <w:ind w:left="736" w:hanging="524"/>
        <w:jc w:val="left"/>
      </w:pPr>
      <w:rPr>
        <w:rFonts w:hint="default"/>
      </w:rPr>
    </w:lvl>
    <w:lvl w:ilvl="1">
      <w:start w:val="4"/>
      <w:numFmt w:val="decimal"/>
      <w:lvlText w:val="%1.%2"/>
      <w:lvlJc w:val="left"/>
      <w:pPr>
        <w:ind w:left="736" w:hanging="524"/>
        <w:jc w:val="left"/>
      </w:pPr>
      <w:rPr>
        <w:rFonts w:hint="default" w:ascii="Arial" w:hAnsi="Arial" w:eastAsia="Arial" w:cs="Arial"/>
        <w:b/>
        <w:bCs/>
        <w:spacing w:val="-2"/>
        <w:w w:val="99"/>
        <w:sz w:val="28"/>
        <w:szCs w:val="28"/>
      </w:rPr>
    </w:lvl>
    <w:lvl w:ilvl="2">
      <w:start w:val="0"/>
      <w:numFmt w:val="bullet"/>
      <w:lvlText w:val="•"/>
      <w:lvlJc w:val="left"/>
      <w:pPr>
        <w:ind w:left="2609" w:hanging="524"/>
      </w:pPr>
      <w:rPr>
        <w:rFonts w:hint="default"/>
      </w:rPr>
    </w:lvl>
    <w:lvl w:ilvl="3">
      <w:start w:val="0"/>
      <w:numFmt w:val="bullet"/>
      <w:lvlText w:val="•"/>
      <w:lvlJc w:val="left"/>
      <w:pPr>
        <w:ind w:left="3544" w:hanging="524"/>
      </w:pPr>
      <w:rPr>
        <w:rFonts w:hint="default"/>
      </w:rPr>
    </w:lvl>
    <w:lvl w:ilvl="4">
      <w:start w:val="0"/>
      <w:numFmt w:val="bullet"/>
      <w:lvlText w:val="•"/>
      <w:lvlJc w:val="left"/>
      <w:pPr>
        <w:ind w:left="4479" w:hanging="524"/>
      </w:pPr>
      <w:rPr>
        <w:rFonts w:hint="default"/>
      </w:rPr>
    </w:lvl>
    <w:lvl w:ilvl="5">
      <w:start w:val="0"/>
      <w:numFmt w:val="bullet"/>
      <w:lvlText w:val="•"/>
      <w:lvlJc w:val="left"/>
      <w:pPr>
        <w:ind w:left="5414" w:hanging="524"/>
      </w:pPr>
      <w:rPr>
        <w:rFonts w:hint="default"/>
      </w:rPr>
    </w:lvl>
    <w:lvl w:ilvl="6">
      <w:start w:val="0"/>
      <w:numFmt w:val="bullet"/>
      <w:lvlText w:val="•"/>
      <w:lvlJc w:val="left"/>
      <w:pPr>
        <w:ind w:left="6349" w:hanging="524"/>
      </w:pPr>
      <w:rPr>
        <w:rFonts w:hint="default"/>
      </w:rPr>
    </w:lvl>
    <w:lvl w:ilvl="7">
      <w:start w:val="0"/>
      <w:numFmt w:val="bullet"/>
      <w:lvlText w:val="•"/>
      <w:lvlJc w:val="left"/>
      <w:pPr>
        <w:ind w:left="7284" w:hanging="524"/>
      </w:pPr>
      <w:rPr>
        <w:rFonts w:hint="default"/>
      </w:rPr>
    </w:lvl>
    <w:lvl w:ilvl="8">
      <w:start w:val="0"/>
      <w:numFmt w:val="bullet"/>
      <w:lvlText w:val="•"/>
      <w:lvlJc w:val="left"/>
      <w:pPr>
        <w:ind w:left="8219" w:hanging="524"/>
      </w:pPr>
      <w:rPr>
        <w:rFonts w:hint="default"/>
      </w:rPr>
    </w:lvl>
  </w:abstractNum>
  <w:abstractNum w:abstractNumId="21">
    <w:multiLevelType w:val="hybridMultilevel"/>
    <w:lvl w:ilvl="0">
      <w:start w:val="6"/>
      <w:numFmt w:val="decimal"/>
      <w:lvlText w:val="%1"/>
      <w:lvlJc w:val="left"/>
      <w:pPr>
        <w:ind w:left="736" w:hanging="524"/>
        <w:jc w:val="left"/>
      </w:pPr>
      <w:rPr>
        <w:rFonts w:hint="default"/>
      </w:rPr>
    </w:lvl>
    <w:lvl w:ilvl="1">
      <w:start w:val="3"/>
      <w:numFmt w:val="decimal"/>
      <w:lvlText w:val="%1.%2"/>
      <w:lvlJc w:val="left"/>
      <w:pPr>
        <w:ind w:left="736" w:hanging="524"/>
        <w:jc w:val="left"/>
      </w:pPr>
      <w:rPr>
        <w:rFonts w:hint="default" w:ascii="Arial" w:hAnsi="Arial" w:eastAsia="Arial" w:cs="Arial"/>
        <w:b/>
        <w:bCs/>
        <w:spacing w:val="-2"/>
        <w:w w:val="100"/>
        <w:sz w:val="32"/>
        <w:szCs w:val="32"/>
      </w:rPr>
    </w:lvl>
    <w:lvl w:ilvl="2">
      <w:start w:val="1"/>
      <w:numFmt w:val="decimal"/>
      <w:lvlText w:val="%1.%2.%3"/>
      <w:lvlJc w:val="left"/>
      <w:pPr>
        <w:ind w:left="1322" w:hanging="668"/>
        <w:jc w:val="right"/>
      </w:pPr>
      <w:rPr>
        <w:rFonts w:hint="default" w:ascii="黑体" w:hAnsi="黑体" w:eastAsia="黑体" w:cs="黑体"/>
        <w:b/>
        <w:bCs/>
        <w:w w:val="99"/>
        <w:sz w:val="24"/>
        <w:szCs w:val="24"/>
      </w:rPr>
    </w:lvl>
    <w:lvl w:ilvl="3">
      <w:start w:val="0"/>
      <w:numFmt w:val="bullet"/>
      <w:lvlText w:val="•"/>
      <w:lvlJc w:val="left"/>
      <w:pPr>
        <w:ind w:left="3264" w:hanging="668"/>
      </w:pPr>
      <w:rPr>
        <w:rFonts w:hint="default"/>
      </w:rPr>
    </w:lvl>
    <w:lvl w:ilvl="4">
      <w:start w:val="0"/>
      <w:numFmt w:val="bullet"/>
      <w:lvlText w:val="•"/>
      <w:lvlJc w:val="left"/>
      <w:pPr>
        <w:ind w:left="4236" w:hanging="668"/>
      </w:pPr>
      <w:rPr>
        <w:rFonts w:hint="default"/>
      </w:rPr>
    </w:lvl>
    <w:lvl w:ilvl="5">
      <w:start w:val="0"/>
      <w:numFmt w:val="bullet"/>
      <w:lvlText w:val="•"/>
      <w:lvlJc w:val="left"/>
      <w:pPr>
        <w:ind w:left="5208" w:hanging="668"/>
      </w:pPr>
      <w:rPr>
        <w:rFonts w:hint="default"/>
      </w:rPr>
    </w:lvl>
    <w:lvl w:ilvl="6">
      <w:start w:val="0"/>
      <w:numFmt w:val="bullet"/>
      <w:lvlText w:val="•"/>
      <w:lvlJc w:val="left"/>
      <w:pPr>
        <w:ind w:left="6180" w:hanging="668"/>
      </w:pPr>
      <w:rPr>
        <w:rFonts w:hint="default"/>
      </w:rPr>
    </w:lvl>
    <w:lvl w:ilvl="7">
      <w:start w:val="0"/>
      <w:numFmt w:val="bullet"/>
      <w:lvlText w:val="•"/>
      <w:lvlJc w:val="left"/>
      <w:pPr>
        <w:ind w:left="7152" w:hanging="668"/>
      </w:pPr>
      <w:rPr>
        <w:rFonts w:hint="default"/>
      </w:rPr>
    </w:lvl>
    <w:lvl w:ilvl="8">
      <w:start w:val="0"/>
      <w:numFmt w:val="bullet"/>
      <w:lvlText w:val="•"/>
      <w:lvlJc w:val="left"/>
      <w:pPr>
        <w:ind w:left="8124" w:hanging="668"/>
      </w:pPr>
      <w:rPr>
        <w:rFonts w:hint="default"/>
      </w:rPr>
    </w:lvl>
  </w:abstractNum>
  <w:abstractNum w:abstractNumId="20">
    <w:multiLevelType w:val="hybridMultilevel"/>
    <w:lvl w:ilvl="0">
      <w:start w:val="1"/>
      <w:numFmt w:val="lowerLetter"/>
      <w:lvlText w:val="%1"/>
      <w:lvlJc w:val="left"/>
      <w:pPr>
        <w:ind w:left="573" w:hanging="360"/>
        <w:jc w:val="left"/>
      </w:pPr>
      <w:rPr>
        <w:rFonts w:hint="default" w:ascii="宋体" w:hAnsi="宋体" w:eastAsia="宋体" w:cs="宋体"/>
        <w:w w:val="100"/>
        <w:sz w:val="24"/>
        <w:szCs w:val="24"/>
      </w:rPr>
    </w:lvl>
    <w:lvl w:ilvl="1">
      <w:start w:val="0"/>
      <w:numFmt w:val="bullet"/>
      <w:lvlText w:val="•"/>
      <w:lvlJc w:val="left"/>
      <w:pPr>
        <w:ind w:left="1200" w:hanging="360"/>
      </w:pPr>
      <w:rPr>
        <w:rFonts w:hint="default"/>
      </w:rPr>
    </w:lvl>
    <w:lvl w:ilvl="2">
      <w:start w:val="0"/>
      <w:numFmt w:val="bullet"/>
      <w:lvlText w:val="•"/>
      <w:lvlJc w:val="left"/>
      <w:pPr>
        <w:ind w:left="1282" w:hanging="360"/>
      </w:pPr>
      <w:rPr>
        <w:rFonts w:hint="default"/>
      </w:rPr>
    </w:lvl>
    <w:lvl w:ilvl="3">
      <w:start w:val="0"/>
      <w:numFmt w:val="bullet"/>
      <w:lvlText w:val="•"/>
      <w:lvlJc w:val="left"/>
      <w:pPr>
        <w:ind w:left="1364" w:hanging="360"/>
      </w:pPr>
      <w:rPr>
        <w:rFonts w:hint="default"/>
      </w:rPr>
    </w:lvl>
    <w:lvl w:ilvl="4">
      <w:start w:val="0"/>
      <w:numFmt w:val="bullet"/>
      <w:lvlText w:val="•"/>
      <w:lvlJc w:val="left"/>
      <w:pPr>
        <w:ind w:left="1446" w:hanging="360"/>
      </w:pPr>
      <w:rPr>
        <w:rFonts w:hint="default"/>
      </w:rPr>
    </w:lvl>
    <w:lvl w:ilvl="5">
      <w:start w:val="0"/>
      <w:numFmt w:val="bullet"/>
      <w:lvlText w:val="•"/>
      <w:lvlJc w:val="left"/>
      <w:pPr>
        <w:ind w:left="1528" w:hanging="360"/>
      </w:pPr>
      <w:rPr>
        <w:rFonts w:hint="default"/>
      </w:rPr>
    </w:lvl>
    <w:lvl w:ilvl="6">
      <w:start w:val="0"/>
      <w:numFmt w:val="bullet"/>
      <w:lvlText w:val="•"/>
      <w:lvlJc w:val="left"/>
      <w:pPr>
        <w:ind w:left="1610" w:hanging="360"/>
      </w:pPr>
      <w:rPr>
        <w:rFonts w:hint="default"/>
      </w:rPr>
    </w:lvl>
    <w:lvl w:ilvl="7">
      <w:start w:val="0"/>
      <w:numFmt w:val="bullet"/>
      <w:lvlText w:val="•"/>
      <w:lvlJc w:val="left"/>
      <w:pPr>
        <w:ind w:left="1692" w:hanging="360"/>
      </w:pPr>
      <w:rPr>
        <w:rFonts w:hint="default"/>
      </w:rPr>
    </w:lvl>
    <w:lvl w:ilvl="8">
      <w:start w:val="0"/>
      <w:numFmt w:val="bullet"/>
      <w:lvlText w:val="•"/>
      <w:lvlJc w:val="left"/>
      <w:pPr>
        <w:ind w:left="1774" w:hanging="360"/>
      </w:pPr>
      <w:rPr>
        <w:rFonts w:hint="default"/>
      </w:rPr>
    </w:lvl>
  </w:abstractNum>
  <w:abstractNum w:abstractNumId="19">
    <w:multiLevelType w:val="hybridMultilevel"/>
    <w:lvl w:ilvl="0">
      <w:start w:val="6"/>
      <w:numFmt w:val="decimal"/>
      <w:lvlText w:val="%1"/>
      <w:lvlJc w:val="left"/>
      <w:pPr>
        <w:ind w:left="707" w:hanging="495"/>
        <w:jc w:val="left"/>
      </w:pPr>
      <w:rPr>
        <w:rFonts w:hint="default"/>
      </w:rPr>
    </w:lvl>
    <w:lvl w:ilvl="1">
      <w:start w:val="2"/>
      <w:numFmt w:val="decimal"/>
      <w:lvlText w:val="%1.%2"/>
      <w:lvlJc w:val="left"/>
      <w:pPr>
        <w:ind w:left="707" w:hanging="495"/>
        <w:jc w:val="left"/>
      </w:pPr>
      <w:rPr>
        <w:rFonts w:hint="default" w:ascii="黑体" w:hAnsi="黑体" w:eastAsia="黑体" w:cs="黑体"/>
        <w:b/>
        <w:bCs/>
        <w:spacing w:val="0"/>
        <w:w w:val="98"/>
        <w:sz w:val="28"/>
        <w:szCs w:val="28"/>
      </w:rPr>
    </w:lvl>
    <w:lvl w:ilvl="2">
      <w:start w:val="1"/>
      <w:numFmt w:val="decimal"/>
      <w:lvlText w:val="%1.%2.%3"/>
      <w:lvlJc w:val="left"/>
      <w:pPr>
        <w:ind w:left="880" w:hanging="668"/>
        <w:jc w:val="left"/>
      </w:pPr>
      <w:rPr>
        <w:rFonts w:hint="default" w:ascii="黑体" w:hAnsi="黑体" w:eastAsia="黑体" w:cs="黑体"/>
        <w:b/>
        <w:bCs/>
        <w:w w:val="99"/>
        <w:sz w:val="24"/>
        <w:szCs w:val="24"/>
      </w:rPr>
    </w:lvl>
    <w:lvl w:ilvl="3">
      <w:start w:val="0"/>
      <w:numFmt w:val="bullet"/>
      <w:lvlText w:val="•"/>
      <w:lvlJc w:val="left"/>
      <w:pPr>
        <w:ind w:left="2926" w:hanging="668"/>
      </w:pPr>
      <w:rPr>
        <w:rFonts w:hint="default"/>
      </w:rPr>
    </w:lvl>
    <w:lvl w:ilvl="4">
      <w:start w:val="0"/>
      <w:numFmt w:val="bullet"/>
      <w:lvlText w:val="•"/>
      <w:lvlJc w:val="left"/>
      <w:pPr>
        <w:ind w:left="3949" w:hanging="668"/>
      </w:pPr>
      <w:rPr>
        <w:rFonts w:hint="default"/>
      </w:rPr>
    </w:lvl>
    <w:lvl w:ilvl="5">
      <w:start w:val="0"/>
      <w:numFmt w:val="bullet"/>
      <w:lvlText w:val="•"/>
      <w:lvlJc w:val="left"/>
      <w:pPr>
        <w:ind w:left="4972" w:hanging="668"/>
      </w:pPr>
      <w:rPr>
        <w:rFonts w:hint="default"/>
      </w:rPr>
    </w:lvl>
    <w:lvl w:ilvl="6">
      <w:start w:val="0"/>
      <w:numFmt w:val="bullet"/>
      <w:lvlText w:val="•"/>
      <w:lvlJc w:val="left"/>
      <w:pPr>
        <w:ind w:left="5996" w:hanging="668"/>
      </w:pPr>
      <w:rPr>
        <w:rFonts w:hint="default"/>
      </w:rPr>
    </w:lvl>
    <w:lvl w:ilvl="7">
      <w:start w:val="0"/>
      <w:numFmt w:val="bullet"/>
      <w:lvlText w:val="•"/>
      <w:lvlJc w:val="left"/>
      <w:pPr>
        <w:ind w:left="7019" w:hanging="668"/>
      </w:pPr>
      <w:rPr>
        <w:rFonts w:hint="default"/>
      </w:rPr>
    </w:lvl>
    <w:lvl w:ilvl="8">
      <w:start w:val="0"/>
      <w:numFmt w:val="bullet"/>
      <w:lvlText w:val="•"/>
      <w:lvlJc w:val="left"/>
      <w:pPr>
        <w:ind w:left="8042" w:hanging="668"/>
      </w:pPr>
      <w:rPr>
        <w:rFonts w:hint="default"/>
      </w:rPr>
    </w:lvl>
  </w:abstractNum>
  <w:abstractNum w:abstractNumId="18">
    <w:multiLevelType w:val="hybridMultilevel"/>
    <w:lvl w:ilvl="0">
      <w:start w:val="1"/>
      <w:numFmt w:val="lowerLetter"/>
      <w:lvlText w:val="%1"/>
      <w:lvlJc w:val="left"/>
      <w:pPr>
        <w:ind w:left="573" w:hanging="360"/>
        <w:jc w:val="left"/>
      </w:pPr>
      <w:rPr>
        <w:rFonts w:hint="default" w:ascii="宋体" w:hAnsi="宋体" w:eastAsia="宋体" w:cs="宋体"/>
        <w:spacing w:val="-120"/>
        <w:w w:val="99"/>
        <w:sz w:val="24"/>
        <w:szCs w:val="24"/>
      </w:rPr>
    </w:lvl>
    <w:lvl w:ilvl="1">
      <w:start w:val="1"/>
      <w:numFmt w:val="lowerLetter"/>
      <w:lvlText w:val="%2"/>
      <w:lvlJc w:val="left"/>
      <w:pPr>
        <w:ind w:left="1159" w:hanging="467"/>
        <w:jc w:val="left"/>
      </w:pPr>
      <w:rPr>
        <w:rFonts w:hint="default" w:ascii="Times New Roman" w:hAnsi="Times New Roman" w:eastAsia="Times New Roman" w:cs="Times New Roman"/>
        <w:w w:val="100"/>
        <w:sz w:val="24"/>
        <w:szCs w:val="24"/>
      </w:rPr>
    </w:lvl>
    <w:lvl w:ilvl="2">
      <w:start w:val="0"/>
      <w:numFmt w:val="bullet"/>
      <w:lvlText w:val="•"/>
      <w:lvlJc w:val="left"/>
      <w:pPr>
        <w:ind w:left="2149" w:hanging="467"/>
      </w:pPr>
      <w:rPr>
        <w:rFonts w:hint="default"/>
      </w:rPr>
    </w:lvl>
    <w:lvl w:ilvl="3">
      <w:start w:val="0"/>
      <w:numFmt w:val="bullet"/>
      <w:lvlText w:val="•"/>
      <w:lvlJc w:val="left"/>
      <w:pPr>
        <w:ind w:left="3139" w:hanging="467"/>
      </w:pPr>
      <w:rPr>
        <w:rFonts w:hint="default"/>
      </w:rPr>
    </w:lvl>
    <w:lvl w:ilvl="4">
      <w:start w:val="0"/>
      <w:numFmt w:val="bullet"/>
      <w:lvlText w:val="•"/>
      <w:lvlJc w:val="left"/>
      <w:pPr>
        <w:ind w:left="4129" w:hanging="467"/>
      </w:pPr>
      <w:rPr>
        <w:rFonts w:hint="default"/>
      </w:rPr>
    </w:lvl>
    <w:lvl w:ilvl="5">
      <w:start w:val="0"/>
      <w:numFmt w:val="bullet"/>
      <w:lvlText w:val="•"/>
      <w:lvlJc w:val="left"/>
      <w:pPr>
        <w:ind w:left="5119" w:hanging="467"/>
      </w:pPr>
      <w:rPr>
        <w:rFonts w:hint="default"/>
      </w:rPr>
    </w:lvl>
    <w:lvl w:ilvl="6">
      <w:start w:val="0"/>
      <w:numFmt w:val="bullet"/>
      <w:lvlText w:val="•"/>
      <w:lvlJc w:val="left"/>
      <w:pPr>
        <w:ind w:left="6109" w:hanging="467"/>
      </w:pPr>
      <w:rPr>
        <w:rFonts w:hint="default"/>
      </w:rPr>
    </w:lvl>
    <w:lvl w:ilvl="7">
      <w:start w:val="0"/>
      <w:numFmt w:val="bullet"/>
      <w:lvlText w:val="•"/>
      <w:lvlJc w:val="left"/>
      <w:pPr>
        <w:ind w:left="7099" w:hanging="467"/>
      </w:pPr>
      <w:rPr>
        <w:rFonts w:hint="default"/>
      </w:rPr>
    </w:lvl>
    <w:lvl w:ilvl="8">
      <w:start w:val="0"/>
      <w:numFmt w:val="bullet"/>
      <w:lvlText w:val="•"/>
      <w:lvlJc w:val="left"/>
      <w:pPr>
        <w:ind w:left="8089" w:hanging="467"/>
      </w:pPr>
      <w:rPr>
        <w:rFonts w:hint="default"/>
      </w:rPr>
    </w:lvl>
  </w:abstractNum>
  <w:abstractNum w:abstractNumId="17">
    <w:multiLevelType w:val="hybridMultilevel"/>
    <w:lvl w:ilvl="0">
      <w:start w:val="2"/>
      <w:numFmt w:val="lowerLetter"/>
      <w:lvlText w:val="%1"/>
      <w:lvlJc w:val="left"/>
      <w:pPr>
        <w:ind w:left="693" w:hanging="480"/>
        <w:jc w:val="right"/>
      </w:pPr>
      <w:rPr>
        <w:rFonts w:hint="default" w:ascii="宋体" w:hAnsi="宋体" w:eastAsia="宋体" w:cs="宋体"/>
        <w:w w:val="100"/>
        <w:sz w:val="24"/>
        <w:szCs w:val="24"/>
      </w:rPr>
    </w:lvl>
    <w:lvl w:ilvl="1">
      <w:start w:val="0"/>
      <w:numFmt w:val="bullet"/>
      <w:lvlText w:val="•"/>
      <w:lvlJc w:val="left"/>
      <w:pPr>
        <w:ind w:left="1636" w:hanging="480"/>
      </w:pPr>
      <w:rPr>
        <w:rFonts w:hint="default"/>
      </w:rPr>
    </w:lvl>
    <w:lvl w:ilvl="2">
      <w:start w:val="0"/>
      <w:numFmt w:val="bullet"/>
      <w:lvlText w:val="•"/>
      <w:lvlJc w:val="left"/>
      <w:pPr>
        <w:ind w:left="2573" w:hanging="480"/>
      </w:pPr>
      <w:rPr>
        <w:rFonts w:hint="default"/>
      </w:rPr>
    </w:lvl>
    <w:lvl w:ilvl="3">
      <w:start w:val="0"/>
      <w:numFmt w:val="bullet"/>
      <w:lvlText w:val="•"/>
      <w:lvlJc w:val="left"/>
      <w:pPr>
        <w:ind w:left="3510" w:hanging="480"/>
      </w:pPr>
      <w:rPr>
        <w:rFonts w:hint="default"/>
      </w:rPr>
    </w:lvl>
    <w:lvl w:ilvl="4">
      <w:start w:val="0"/>
      <w:numFmt w:val="bullet"/>
      <w:lvlText w:val="•"/>
      <w:lvlJc w:val="left"/>
      <w:pPr>
        <w:ind w:left="4447" w:hanging="480"/>
      </w:pPr>
      <w:rPr>
        <w:rFonts w:hint="default"/>
      </w:rPr>
    </w:lvl>
    <w:lvl w:ilvl="5">
      <w:start w:val="0"/>
      <w:numFmt w:val="bullet"/>
      <w:lvlText w:val="•"/>
      <w:lvlJc w:val="left"/>
      <w:pPr>
        <w:ind w:left="5384" w:hanging="480"/>
      </w:pPr>
      <w:rPr>
        <w:rFonts w:hint="default"/>
      </w:rPr>
    </w:lvl>
    <w:lvl w:ilvl="6">
      <w:start w:val="0"/>
      <w:numFmt w:val="bullet"/>
      <w:lvlText w:val="•"/>
      <w:lvlJc w:val="left"/>
      <w:pPr>
        <w:ind w:left="6321" w:hanging="480"/>
      </w:pPr>
      <w:rPr>
        <w:rFonts w:hint="default"/>
      </w:rPr>
    </w:lvl>
    <w:lvl w:ilvl="7">
      <w:start w:val="0"/>
      <w:numFmt w:val="bullet"/>
      <w:lvlText w:val="•"/>
      <w:lvlJc w:val="left"/>
      <w:pPr>
        <w:ind w:left="7258" w:hanging="480"/>
      </w:pPr>
      <w:rPr>
        <w:rFonts w:hint="default"/>
      </w:rPr>
    </w:lvl>
    <w:lvl w:ilvl="8">
      <w:start w:val="0"/>
      <w:numFmt w:val="bullet"/>
      <w:lvlText w:val="•"/>
      <w:lvlJc w:val="left"/>
      <w:pPr>
        <w:ind w:left="8195" w:hanging="480"/>
      </w:pPr>
      <w:rPr>
        <w:rFonts w:hint="default"/>
      </w:rPr>
    </w:lvl>
  </w:abstractNum>
  <w:abstractNum w:abstractNumId="16">
    <w:multiLevelType w:val="hybridMultilevel"/>
    <w:lvl w:ilvl="0">
      <w:start w:val="5"/>
      <w:numFmt w:val="decimal"/>
      <w:lvlText w:val="%1"/>
      <w:lvlJc w:val="left"/>
      <w:pPr>
        <w:ind w:left="779" w:hanging="567"/>
        <w:jc w:val="left"/>
      </w:pPr>
      <w:rPr>
        <w:rFonts w:hint="default"/>
      </w:rPr>
    </w:lvl>
    <w:lvl w:ilvl="1">
      <w:start w:val="1"/>
      <w:numFmt w:val="decimal"/>
      <w:lvlText w:val="%1.%2"/>
      <w:lvlJc w:val="left"/>
      <w:pPr>
        <w:ind w:left="779" w:hanging="567"/>
        <w:jc w:val="left"/>
      </w:pPr>
      <w:rPr>
        <w:rFonts w:hint="default"/>
        <w:b/>
        <w:bCs/>
        <w:spacing w:val="0"/>
        <w:w w:val="98"/>
      </w:rPr>
    </w:lvl>
    <w:lvl w:ilvl="2">
      <w:start w:val="1"/>
      <w:numFmt w:val="decimal"/>
      <w:lvlText w:val="%1.%2.%3"/>
      <w:lvlJc w:val="left"/>
      <w:pPr>
        <w:ind w:left="880" w:hanging="668"/>
        <w:jc w:val="left"/>
      </w:pPr>
      <w:rPr>
        <w:rFonts w:hint="default" w:ascii="黑体" w:hAnsi="黑体" w:eastAsia="黑体" w:cs="黑体"/>
        <w:b/>
        <w:bCs/>
        <w:w w:val="99"/>
        <w:sz w:val="24"/>
        <w:szCs w:val="24"/>
      </w:rPr>
    </w:lvl>
    <w:lvl w:ilvl="3">
      <w:start w:val="1"/>
      <w:numFmt w:val="decimal"/>
      <w:lvlText w:val="%4)"/>
      <w:lvlJc w:val="left"/>
      <w:pPr>
        <w:ind w:left="213" w:hanging="361"/>
        <w:jc w:val="left"/>
      </w:pPr>
      <w:rPr>
        <w:rFonts w:hint="default" w:ascii="宋体" w:hAnsi="宋体" w:eastAsia="宋体" w:cs="宋体"/>
        <w:spacing w:val="-82"/>
        <w:w w:val="100"/>
        <w:sz w:val="24"/>
        <w:szCs w:val="24"/>
      </w:rPr>
    </w:lvl>
    <w:lvl w:ilvl="4">
      <w:start w:val="0"/>
      <w:numFmt w:val="bullet"/>
      <w:lvlText w:val="•"/>
      <w:lvlJc w:val="left"/>
      <w:pPr>
        <w:ind w:left="3182" w:hanging="361"/>
      </w:pPr>
      <w:rPr>
        <w:rFonts w:hint="default"/>
      </w:rPr>
    </w:lvl>
    <w:lvl w:ilvl="5">
      <w:start w:val="0"/>
      <w:numFmt w:val="bullet"/>
      <w:lvlText w:val="•"/>
      <w:lvlJc w:val="left"/>
      <w:pPr>
        <w:ind w:left="4333" w:hanging="361"/>
      </w:pPr>
      <w:rPr>
        <w:rFonts w:hint="default"/>
      </w:rPr>
    </w:lvl>
    <w:lvl w:ilvl="6">
      <w:start w:val="0"/>
      <w:numFmt w:val="bullet"/>
      <w:lvlText w:val="•"/>
      <w:lvlJc w:val="left"/>
      <w:pPr>
        <w:ind w:left="5484" w:hanging="361"/>
      </w:pPr>
      <w:rPr>
        <w:rFonts w:hint="default"/>
      </w:rPr>
    </w:lvl>
    <w:lvl w:ilvl="7">
      <w:start w:val="0"/>
      <w:numFmt w:val="bullet"/>
      <w:lvlText w:val="•"/>
      <w:lvlJc w:val="left"/>
      <w:pPr>
        <w:ind w:left="6635" w:hanging="361"/>
      </w:pPr>
      <w:rPr>
        <w:rFonts w:hint="default"/>
      </w:rPr>
    </w:lvl>
    <w:lvl w:ilvl="8">
      <w:start w:val="0"/>
      <w:numFmt w:val="bullet"/>
      <w:lvlText w:val="•"/>
      <w:lvlJc w:val="left"/>
      <w:pPr>
        <w:ind w:left="7786" w:hanging="361"/>
      </w:pPr>
      <w:rPr>
        <w:rFonts w:hint="default"/>
      </w:rPr>
    </w:lvl>
  </w:abstractNum>
  <w:abstractNum w:abstractNumId="15">
    <w:multiLevelType w:val="hybridMultilevel"/>
    <w:lvl w:ilvl="0">
      <w:start w:val="10"/>
      <w:numFmt w:val="lowerRoman"/>
      <w:lvlText w:val="%1"/>
      <w:lvlJc w:val="left"/>
      <w:pPr>
        <w:ind w:left="213" w:hanging="336"/>
        <w:jc w:val="left"/>
      </w:pPr>
      <w:rPr>
        <w:rFonts w:hint="default" w:ascii="宋体" w:hAnsi="宋体" w:eastAsia="宋体" w:cs="宋体"/>
        <w:spacing w:val="-5"/>
        <w:w w:val="100"/>
        <w:sz w:val="24"/>
        <w:szCs w:val="24"/>
      </w:rPr>
    </w:lvl>
    <w:lvl w:ilvl="1">
      <w:start w:val="0"/>
      <w:numFmt w:val="bullet"/>
      <w:lvlText w:val="•"/>
      <w:lvlJc w:val="left"/>
      <w:pPr>
        <w:ind w:left="3100" w:hanging="336"/>
      </w:pPr>
      <w:rPr>
        <w:rFonts w:hint="default"/>
      </w:rPr>
    </w:lvl>
    <w:lvl w:ilvl="2">
      <w:start w:val="0"/>
      <w:numFmt w:val="bullet"/>
      <w:lvlText w:val="•"/>
      <w:lvlJc w:val="left"/>
      <w:pPr>
        <w:ind w:left="3119" w:hanging="336"/>
      </w:pPr>
      <w:rPr>
        <w:rFonts w:hint="default"/>
      </w:rPr>
    </w:lvl>
    <w:lvl w:ilvl="3">
      <w:start w:val="0"/>
      <w:numFmt w:val="bullet"/>
      <w:lvlText w:val="•"/>
      <w:lvlJc w:val="left"/>
      <w:pPr>
        <w:ind w:left="3138" w:hanging="336"/>
      </w:pPr>
      <w:rPr>
        <w:rFonts w:hint="default"/>
      </w:rPr>
    </w:lvl>
    <w:lvl w:ilvl="4">
      <w:start w:val="0"/>
      <w:numFmt w:val="bullet"/>
      <w:lvlText w:val="•"/>
      <w:lvlJc w:val="left"/>
      <w:pPr>
        <w:ind w:left="3157" w:hanging="336"/>
      </w:pPr>
      <w:rPr>
        <w:rFonts w:hint="default"/>
      </w:rPr>
    </w:lvl>
    <w:lvl w:ilvl="5">
      <w:start w:val="0"/>
      <w:numFmt w:val="bullet"/>
      <w:lvlText w:val="•"/>
      <w:lvlJc w:val="left"/>
      <w:pPr>
        <w:ind w:left="3177" w:hanging="336"/>
      </w:pPr>
      <w:rPr>
        <w:rFonts w:hint="default"/>
      </w:rPr>
    </w:lvl>
    <w:lvl w:ilvl="6">
      <w:start w:val="0"/>
      <w:numFmt w:val="bullet"/>
      <w:lvlText w:val="•"/>
      <w:lvlJc w:val="left"/>
      <w:pPr>
        <w:ind w:left="3196" w:hanging="336"/>
      </w:pPr>
      <w:rPr>
        <w:rFonts w:hint="default"/>
      </w:rPr>
    </w:lvl>
    <w:lvl w:ilvl="7">
      <w:start w:val="0"/>
      <w:numFmt w:val="bullet"/>
      <w:lvlText w:val="•"/>
      <w:lvlJc w:val="left"/>
      <w:pPr>
        <w:ind w:left="3215" w:hanging="336"/>
      </w:pPr>
      <w:rPr>
        <w:rFonts w:hint="default"/>
      </w:rPr>
    </w:lvl>
    <w:lvl w:ilvl="8">
      <w:start w:val="0"/>
      <w:numFmt w:val="bullet"/>
      <w:lvlText w:val="•"/>
      <w:lvlJc w:val="left"/>
      <w:pPr>
        <w:ind w:left="3234" w:hanging="336"/>
      </w:pPr>
      <w:rPr>
        <w:rFonts w:hint="default"/>
      </w:rPr>
    </w:lvl>
  </w:abstractNum>
  <w:abstractNum w:abstractNumId="14">
    <w:multiLevelType w:val="hybridMultilevel"/>
    <w:lvl w:ilvl="0">
      <w:start w:val="4"/>
      <w:numFmt w:val="decimal"/>
      <w:lvlText w:val="%1"/>
      <w:lvlJc w:val="left"/>
      <w:pPr>
        <w:ind w:left="736" w:hanging="524"/>
        <w:jc w:val="left"/>
      </w:pPr>
      <w:rPr>
        <w:rFonts w:hint="default"/>
      </w:rPr>
    </w:lvl>
    <w:lvl w:ilvl="1">
      <w:start w:val="3"/>
      <w:numFmt w:val="decimal"/>
      <w:lvlText w:val="%1.%2"/>
      <w:lvlJc w:val="left"/>
      <w:pPr>
        <w:ind w:left="736" w:hanging="524"/>
        <w:jc w:val="left"/>
      </w:pPr>
      <w:rPr>
        <w:rFonts w:hint="default" w:ascii="Arial" w:hAnsi="Arial" w:eastAsia="Arial" w:cs="Arial"/>
        <w:b/>
        <w:bCs/>
        <w:spacing w:val="-2"/>
        <w:w w:val="99"/>
        <w:sz w:val="28"/>
        <w:szCs w:val="28"/>
      </w:rPr>
    </w:lvl>
    <w:lvl w:ilvl="2">
      <w:start w:val="1"/>
      <w:numFmt w:val="decimal"/>
      <w:lvlText w:val="%1.%2.%3"/>
      <w:lvlJc w:val="left"/>
      <w:pPr>
        <w:ind w:left="880" w:hanging="668"/>
        <w:jc w:val="left"/>
      </w:pPr>
      <w:rPr>
        <w:rFonts w:hint="default" w:ascii="黑体" w:hAnsi="黑体" w:eastAsia="黑体" w:cs="黑体"/>
        <w:b/>
        <w:bCs/>
        <w:w w:val="99"/>
        <w:sz w:val="24"/>
        <w:szCs w:val="24"/>
      </w:rPr>
    </w:lvl>
    <w:lvl w:ilvl="3">
      <w:start w:val="0"/>
      <w:numFmt w:val="bullet"/>
      <w:lvlText w:val="•"/>
      <w:lvlJc w:val="left"/>
      <w:pPr>
        <w:ind w:left="2926" w:hanging="668"/>
      </w:pPr>
      <w:rPr>
        <w:rFonts w:hint="default"/>
      </w:rPr>
    </w:lvl>
    <w:lvl w:ilvl="4">
      <w:start w:val="0"/>
      <w:numFmt w:val="bullet"/>
      <w:lvlText w:val="•"/>
      <w:lvlJc w:val="left"/>
      <w:pPr>
        <w:ind w:left="3949" w:hanging="668"/>
      </w:pPr>
      <w:rPr>
        <w:rFonts w:hint="default"/>
      </w:rPr>
    </w:lvl>
    <w:lvl w:ilvl="5">
      <w:start w:val="0"/>
      <w:numFmt w:val="bullet"/>
      <w:lvlText w:val="•"/>
      <w:lvlJc w:val="left"/>
      <w:pPr>
        <w:ind w:left="4972" w:hanging="668"/>
      </w:pPr>
      <w:rPr>
        <w:rFonts w:hint="default"/>
      </w:rPr>
    </w:lvl>
    <w:lvl w:ilvl="6">
      <w:start w:val="0"/>
      <w:numFmt w:val="bullet"/>
      <w:lvlText w:val="•"/>
      <w:lvlJc w:val="left"/>
      <w:pPr>
        <w:ind w:left="5996" w:hanging="668"/>
      </w:pPr>
      <w:rPr>
        <w:rFonts w:hint="default"/>
      </w:rPr>
    </w:lvl>
    <w:lvl w:ilvl="7">
      <w:start w:val="0"/>
      <w:numFmt w:val="bullet"/>
      <w:lvlText w:val="•"/>
      <w:lvlJc w:val="left"/>
      <w:pPr>
        <w:ind w:left="7019" w:hanging="668"/>
      </w:pPr>
      <w:rPr>
        <w:rFonts w:hint="default"/>
      </w:rPr>
    </w:lvl>
    <w:lvl w:ilvl="8">
      <w:start w:val="0"/>
      <w:numFmt w:val="bullet"/>
      <w:lvlText w:val="•"/>
      <w:lvlJc w:val="left"/>
      <w:pPr>
        <w:ind w:left="8042" w:hanging="668"/>
      </w:pPr>
      <w:rPr>
        <w:rFonts w:hint="default"/>
      </w:rPr>
    </w:lvl>
  </w:abstractNum>
  <w:abstractNum w:abstractNumId="13">
    <w:multiLevelType w:val="hybridMultilevel"/>
    <w:lvl w:ilvl="0">
      <w:start w:val="4"/>
      <w:numFmt w:val="decimal"/>
      <w:lvlText w:val="%1"/>
      <w:lvlJc w:val="left"/>
      <w:pPr>
        <w:ind w:left="669" w:hanging="456"/>
        <w:jc w:val="left"/>
      </w:pPr>
      <w:rPr>
        <w:rFonts w:hint="default"/>
      </w:rPr>
    </w:lvl>
    <w:lvl w:ilvl="1">
      <w:start w:val="2"/>
      <w:numFmt w:val="decimal"/>
      <w:lvlText w:val="%1.%2"/>
      <w:lvlJc w:val="left"/>
      <w:pPr>
        <w:ind w:left="669" w:hanging="456"/>
        <w:jc w:val="left"/>
      </w:pPr>
      <w:rPr>
        <w:rFonts w:hint="default" w:ascii="Arial" w:hAnsi="Arial" w:eastAsia="Arial" w:cs="Arial"/>
        <w:b/>
        <w:bCs/>
        <w:spacing w:val="-2"/>
        <w:w w:val="99"/>
        <w:sz w:val="28"/>
        <w:szCs w:val="28"/>
      </w:rPr>
    </w:lvl>
    <w:lvl w:ilvl="2">
      <w:start w:val="1"/>
      <w:numFmt w:val="decimal"/>
      <w:lvlText w:val="%1.%2.%3"/>
      <w:lvlJc w:val="left"/>
      <w:pPr>
        <w:ind w:left="880" w:hanging="668"/>
        <w:jc w:val="left"/>
      </w:pPr>
      <w:rPr>
        <w:rFonts w:hint="default" w:ascii="黑体" w:hAnsi="黑体" w:eastAsia="黑体" w:cs="黑体"/>
        <w:b/>
        <w:bCs/>
        <w:w w:val="99"/>
        <w:sz w:val="24"/>
        <w:szCs w:val="24"/>
      </w:rPr>
    </w:lvl>
    <w:lvl w:ilvl="3">
      <w:start w:val="0"/>
      <w:numFmt w:val="bullet"/>
      <w:lvlText w:val="•"/>
      <w:lvlJc w:val="left"/>
      <w:pPr>
        <w:ind w:left="2921" w:hanging="668"/>
      </w:pPr>
      <w:rPr>
        <w:rFonts w:hint="default"/>
      </w:rPr>
    </w:lvl>
    <w:lvl w:ilvl="4">
      <w:start w:val="0"/>
      <w:numFmt w:val="bullet"/>
      <w:lvlText w:val="•"/>
      <w:lvlJc w:val="left"/>
      <w:pPr>
        <w:ind w:left="3942" w:hanging="668"/>
      </w:pPr>
      <w:rPr>
        <w:rFonts w:hint="default"/>
      </w:rPr>
    </w:lvl>
    <w:lvl w:ilvl="5">
      <w:start w:val="0"/>
      <w:numFmt w:val="bullet"/>
      <w:lvlText w:val="•"/>
      <w:lvlJc w:val="left"/>
      <w:pPr>
        <w:ind w:left="4963" w:hanging="668"/>
      </w:pPr>
      <w:rPr>
        <w:rFonts w:hint="default"/>
      </w:rPr>
    </w:lvl>
    <w:lvl w:ilvl="6">
      <w:start w:val="0"/>
      <w:numFmt w:val="bullet"/>
      <w:lvlText w:val="•"/>
      <w:lvlJc w:val="left"/>
      <w:pPr>
        <w:ind w:left="5984" w:hanging="668"/>
      </w:pPr>
      <w:rPr>
        <w:rFonts w:hint="default"/>
      </w:rPr>
    </w:lvl>
    <w:lvl w:ilvl="7">
      <w:start w:val="0"/>
      <w:numFmt w:val="bullet"/>
      <w:lvlText w:val="•"/>
      <w:lvlJc w:val="left"/>
      <w:pPr>
        <w:ind w:left="7005" w:hanging="668"/>
      </w:pPr>
      <w:rPr>
        <w:rFonts w:hint="default"/>
      </w:rPr>
    </w:lvl>
    <w:lvl w:ilvl="8">
      <w:start w:val="0"/>
      <w:numFmt w:val="bullet"/>
      <w:lvlText w:val="•"/>
      <w:lvlJc w:val="left"/>
      <w:pPr>
        <w:ind w:left="8026" w:hanging="668"/>
      </w:pPr>
      <w:rPr>
        <w:rFonts w:hint="default"/>
      </w:rPr>
    </w:lvl>
  </w:abstractNum>
  <w:abstractNum w:abstractNumId="12">
    <w:multiLevelType w:val="hybridMultilevel"/>
    <w:lvl w:ilvl="0">
      <w:start w:val="0"/>
      <w:numFmt w:val="bullet"/>
      <w:lvlText w:val=""/>
      <w:lvlJc w:val="left"/>
      <w:pPr>
        <w:ind w:left="222" w:hanging="183"/>
      </w:pPr>
      <w:rPr>
        <w:rFonts w:hint="default"/>
        <w:w w:val="103"/>
      </w:rPr>
    </w:lvl>
    <w:lvl w:ilvl="1">
      <w:start w:val="0"/>
      <w:numFmt w:val="bullet"/>
      <w:lvlText w:val="•"/>
      <w:lvlJc w:val="left"/>
      <w:pPr>
        <w:ind w:left="722" w:hanging="183"/>
      </w:pPr>
      <w:rPr>
        <w:rFonts w:hint="default"/>
      </w:rPr>
    </w:lvl>
    <w:lvl w:ilvl="2">
      <w:start w:val="0"/>
      <w:numFmt w:val="bullet"/>
      <w:lvlText w:val="•"/>
      <w:lvlJc w:val="left"/>
      <w:pPr>
        <w:ind w:left="1225" w:hanging="183"/>
      </w:pPr>
      <w:rPr>
        <w:rFonts w:hint="default"/>
      </w:rPr>
    </w:lvl>
    <w:lvl w:ilvl="3">
      <w:start w:val="0"/>
      <w:numFmt w:val="bullet"/>
      <w:lvlText w:val="•"/>
      <w:lvlJc w:val="left"/>
      <w:pPr>
        <w:ind w:left="1728" w:hanging="183"/>
      </w:pPr>
      <w:rPr>
        <w:rFonts w:hint="default"/>
      </w:rPr>
    </w:lvl>
    <w:lvl w:ilvl="4">
      <w:start w:val="0"/>
      <w:numFmt w:val="bullet"/>
      <w:lvlText w:val="•"/>
      <w:lvlJc w:val="left"/>
      <w:pPr>
        <w:ind w:left="2231" w:hanging="183"/>
      </w:pPr>
      <w:rPr>
        <w:rFonts w:hint="default"/>
      </w:rPr>
    </w:lvl>
    <w:lvl w:ilvl="5">
      <w:start w:val="0"/>
      <w:numFmt w:val="bullet"/>
      <w:lvlText w:val="•"/>
      <w:lvlJc w:val="left"/>
      <w:pPr>
        <w:ind w:left="2734" w:hanging="183"/>
      </w:pPr>
      <w:rPr>
        <w:rFonts w:hint="default"/>
      </w:rPr>
    </w:lvl>
    <w:lvl w:ilvl="6">
      <w:start w:val="0"/>
      <w:numFmt w:val="bullet"/>
      <w:lvlText w:val="•"/>
      <w:lvlJc w:val="left"/>
      <w:pPr>
        <w:ind w:left="3237" w:hanging="183"/>
      </w:pPr>
      <w:rPr>
        <w:rFonts w:hint="default"/>
      </w:rPr>
    </w:lvl>
    <w:lvl w:ilvl="7">
      <w:start w:val="0"/>
      <w:numFmt w:val="bullet"/>
      <w:lvlText w:val="•"/>
      <w:lvlJc w:val="left"/>
      <w:pPr>
        <w:ind w:left="3740" w:hanging="183"/>
      </w:pPr>
      <w:rPr>
        <w:rFonts w:hint="default"/>
      </w:rPr>
    </w:lvl>
    <w:lvl w:ilvl="8">
      <w:start w:val="0"/>
      <w:numFmt w:val="bullet"/>
      <w:lvlText w:val="•"/>
      <w:lvlJc w:val="left"/>
      <w:pPr>
        <w:ind w:left="4243" w:hanging="183"/>
      </w:pPr>
      <w:rPr>
        <w:rFonts w:hint="default"/>
      </w:rPr>
    </w:lvl>
  </w:abstractNum>
  <w:abstractNum w:abstractNumId="11">
    <w:multiLevelType w:val="hybridMultilevel"/>
    <w:lvl w:ilvl="0">
      <w:start w:val="1"/>
      <w:numFmt w:val="lowerLetter"/>
      <w:lvlText w:val="%1"/>
      <w:lvlJc w:val="left"/>
      <w:pPr>
        <w:ind w:left="573" w:hanging="360"/>
        <w:jc w:val="left"/>
      </w:pPr>
      <w:rPr>
        <w:rFonts w:hint="default" w:ascii="宋体" w:hAnsi="宋体" w:eastAsia="宋体" w:cs="宋体"/>
        <w:w w:val="100"/>
        <w:sz w:val="24"/>
        <w:szCs w:val="24"/>
      </w:rPr>
    </w:lvl>
    <w:lvl w:ilvl="1">
      <w:start w:val="0"/>
      <w:numFmt w:val="bullet"/>
      <w:lvlText w:val="•"/>
      <w:lvlJc w:val="left"/>
      <w:pPr>
        <w:ind w:left="940" w:hanging="360"/>
      </w:pPr>
      <w:rPr>
        <w:rFonts w:hint="default"/>
      </w:rPr>
    </w:lvl>
    <w:lvl w:ilvl="2">
      <w:start w:val="0"/>
      <w:numFmt w:val="bullet"/>
      <w:lvlText w:val="•"/>
      <w:lvlJc w:val="left"/>
      <w:pPr>
        <w:ind w:left="1160" w:hanging="360"/>
      </w:pPr>
      <w:rPr>
        <w:rFonts w:hint="default"/>
      </w:rPr>
    </w:lvl>
    <w:lvl w:ilvl="3">
      <w:start w:val="0"/>
      <w:numFmt w:val="bullet"/>
      <w:lvlText w:val="•"/>
      <w:lvlJc w:val="left"/>
      <w:pPr>
        <w:ind w:left="1900" w:hanging="360"/>
      </w:pPr>
      <w:rPr>
        <w:rFonts w:hint="default"/>
      </w:rPr>
    </w:lvl>
    <w:lvl w:ilvl="4">
      <w:start w:val="0"/>
      <w:numFmt w:val="bullet"/>
      <w:lvlText w:val="•"/>
      <w:lvlJc w:val="left"/>
      <w:pPr>
        <w:ind w:left="1752" w:hanging="360"/>
      </w:pPr>
      <w:rPr>
        <w:rFonts w:hint="default"/>
      </w:rPr>
    </w:lvl>
    <w:lvl w:ilvl="5">
      <w:start w:val="0"/>
      <w:numFmt w:val="bullet"/>
      <w:lvlText w:val="•"/>
      <w:lvlJc w:val="left"/>
      <w:pPr>
        <w:ind w:left="1604" w:hanging="360"/>
      </w:pPr>
      <w:rPr>
        <w:rFonts w:hint="default"/>
      </w:rPr>
    </w:lvl>
    <w:lvl w:ilvl="6">
      <w:start w:val="0"/>
      <w:numFmt w:val="bullet"/>
      <w:lvlText w:val="•"/>
      <w:lvlJc w:val="left"/>
      <w:pPr>
        <w:ind w:left="1456" w:hanging="360"/>
      </w:pPr>
      <w:rPr>
        <w:rFonts w:hint="default"/>
      </w:rPr>
    </w:lvl>
    <w:lvl w:ilvl="7">
      <w:start w:val="0"/>
      <w:numFmt w:val="bullet"/>
      <w:lvlText w:val="•"/>
      <w:lvlJc w:val="left"/>
      <w:pPr>
        <w:ind w:left="1308" w:hanging="360"/>
      </w:pPr>
      <w:rPr>
        <w:rFonts w:hint="default"/>
      </w:rPr>
    </w:lvl>
    <w:lvl w:ilvl="8">
      <w:start w:val="0"/>
      <w:numFmt w:val="bullet"/>
      <w:lvlText w:val="•"/>
      <w:lvlJc w:val="left"/>
      <w:pPr>
        <w:ind w:left="1160" w:hanging="360"/>
      </w:pPr>
      <w:rPr>
        <w:rFonts w:hint="default"/>
      </w:rPr>
    </w:lvl>
  </w:abstractNum>
  <w:abstractNum w:abstractNumId="10">
    <w:multiLevelType w:val="hybridMultilevel"/>
    <w:lvl w:ilvl="0">
      <w:start w:val="3"/>
      <w:numFmt w:val="decimal"/>
      <w:lvlText w:val="%1"/>
      <w:lvlJc w:val="left"/>
      <w:pPr>
        <w:ind w:left="779" w:hanging="567"/>
        <w:jc w:val="left"/>
      </w:pPr>
      <w:rPr>
        <w:rFonts w:hint="default"/>
      </w:rPr>
    </w:lvl>
    <w:lvl w:ilvl="1">
      <w:start w:val="2"/>
      <w:numFmt w:val="decimal"/>
      <w:lvlText w:val="%1.%2"/>
      <w:lvlJc w:val="left"/>
      <w:pPr>
        <w:ind w:left="779" w:hanging="567"/>
        <w:jc w:val="left"/>
      </w:pPr>
      <w:rPr>
        <w:rFonts w:hint="default"/>
        <w:b/>
        <w:bCs/>
        <w:spacing w:val="0"/>
        <w:w w:val="98"/>
      </w:rPr>
    </w:lvl>
    <w:lvl w:ilvl="2">
      <w:start w:val="1"/>
      <w:numFmt w:val="decimal"/>
      <w:lvlText w:val="%1.%2.%3"/>
      <w:lvlJc w:val="left"/>
      <w:pPr>
        <w:ind w:left="880" w:hanging="668"/>
        <w:jc w:val="left"/>
      </w:pPr>
      <w:rPr>
        <w:rFonts w:hint="default" w:ascii="黑体" w:hAnsi="黑体" w:eastAsia="黑体" w:cs="黑体"/>
        <w:b/>
        <w:bCs/>
        <w:w w:val="99"/>
        <w:sz w:val="24"/>
        <w:szCs w:val="24"/>
      </w:rPr>
    </w:lvl>
    <w:lvl w:ilvl="3">
      <w:start w:val="0"/>
      <w:numFmt w:val="bullet"/>
      <w:lvlText w:val="•"/>
      <w:lvlJc w:val="left"/>
      <w:pPr>
        <w:ind w:left="940" w:hanging="668"/>
      </w:pPr>
      <w:rPr>
        <w:rFonts w:hint="default"/>
      </w:rPr>
    </w:lvl>
    <w:lvl w:ilvl="4">
      <w:start w:val="0"/>
      <w:numFmt w:val="bullet"/>
      <w:lvlText w:val="•"/>
      <w:lvlJc w:val="left"/>
      <w:pPr>
        <w:ind w:left="2246" w:hanging="668"/>
      </w:pPr>
      <w:rPr>
        <w:rFonts w:hint="default"/>
      </w:rPr>
    </w:lvl>
    <w:lvl w:ilvl="5">
      <w:start w:val="0"/>
      <w:numFmt w:val="bullet"/>
      <w:lvlText w:val="•"/>
      <w:lvlJc w:val="left"/>
      <w:pPr>
        <w:ind w:left="3553" w:hanging="668"/>
      </w:pPr>
      <w:rPr>
        <w:rFonts w:hint="default"/>
      </w:rPr>
    </w:lvl>
    <w:lvl w:ilvl="6">
      <w:start w:val="0"/>
      <w:numFmt w:val="bullet"/>
      <w:lvlText w:val="•"/>
      <w:lvlJc w:val="left"/>
      <w:pPr>
        <w:ind w:left="4860" w:hanging="668"/>
      </w:pPr>
      <w:rPr>
        <w:rFonts w:hint="default"/>
      </w:rPr>
    </w:lvl>
    <w:lvl w:ilvl="7">
      <w:start w:val="0"/>
      <w:numFmt w:val="bullet"/>
      <w:lvlText w:val="•"/>
      <w:lvlJc w:val="left"/>
      <w:pPr>
        <w:ind w:left="6167" w:hanging="668"/>
      </w:pPr>
      <w:rPr>
        <w:rFonts w:hint="default"/>
      </w:rPr>
    </w:lvl>
    <w:lvl w:ilvl="8">
      <w:start w:val="0"/>
      <w:numFmt w:val="bullet"/>
      <w:lvlText w:val="•"/>
      <w:lvlJc w:val="left"/>
      <w:pPr>
        <w:ind w:left="7474" w:hanging="668"/>
      </w:pPr>
      <w:rPr>
        <w:rFonts w:hint="default"/>
      </w:rPr>
    </w:lvl>
  </w:abstractNum>
  <w:abstractNum w:abstractNumId="9">
    <w:multiLevelType w:val="hybridMultilevel"/>
    <w:lvl w:ilvl="0">
      <w:start w:val="2"/>
      <w:numFmt w:val="lowerLetter"/>
      <w:lvlText w:val="%1"/>
      <w:lvlJc w:val="left"/>
      <w:pPr>
        <w:ind w:left="568" w:hanging="356"/>
        <w:jc w:val="left"/>
      </w:pPr>
      <w:rPr>
        <w:rFonts w:hint="default" w:ascii="Times New Roman" w:hAnsi="Times New Roman" w:eastAsia="Times New Roman" w:cs="Times New Roman"/>
        <w:w w:val="100"/>
        <w:sz w:val="24"/>
        <w:szCs w:val="24"/>
      </w:rPr>
    </w:lvl>
    <w:lvl w:ilvl="1">
      <w:start w:val="0"/>
      <w:numFmt w:val="bullet"/>
      <w:lvlText w:val="•"/>
      <w:lvlJc w:val="left"/>
      <w:pPr>
        <w:ind w:left="2320" w:hanging="356"/>
      </w:pPr>
      <w:rPr>
        <w:rFonts w:hint="default"/>
      </w:rPr>
    </w:lvl>
    <w:lvl w:ilvl="2">
      <w:start w:val="0"/>
      <w:numFmt w:val="bullet"/>
      <w:lvlText w:val="•"/>
      <w:lvlJc w:val="left"/>
      <w:pPr>
        <w:ind w:left="2341" w:hanging="356"/>
      </w:pPr>
      <w:rPr>
        <w:rFonts w:hint="default"/>
      </w:rPr>
    </w:lvl>
    <w:lvl w:ilvl="3">
      <w:start w:val="0"/>
      <w:numFmt w:val="bullet"/>
      <w:lvlText w:val="•"/>
      <w:lvlJc w:val="left"/>
      <w:pPr>
        <w:ind w:left="2363" w:hanging="356"/>
      </w:pPr>
      <w:rPr>
        <w:rFonts w:hint="default"/>
      </w:rPr>
    </w:lvl>
    <w:lvl w:ilvl="4">
      <w:start w:val="0"/>
      <w:numFmt w:val="bullet"/>
      <w:lvlText w:val="•"/>
      <w:lvlJc w:val="left"/>
      <w:pPr>
        <w:ind w:left="2385" w:hanging="356"/>
      </w:pPr>
      <w:rPr>
        <w:rFonts w:hint="default"/>
      </w:rPr>
    </w:lvl>
    <w:lvl w:ilvl="5">
      <w:start w:val="0"/>
      <w:numFmt w:val="bullet"/>
      <w:lvlText w:val="•"/>
      <w:lvlJc w:val="left"/>
      <w:pPr>
        <w:ind w:left="2406" w:hanging="356"/>
      </w:pPr>
      <w:rPr>
        <w:rFonts w:hint="default"/>
      </w:rPr>
    </w:lvl>
    <w:lvl w:ilvl="6">
      <w:start w:val="0"/>
      <w:numFmt w:val="bullet"/>
      <w:lvlText w:val="•"/>
      <w:lvlJc w:val="left"/>
      <w:pPr>
        <w:ind w:left="2428" w:hanging="356"/>
      </w:pPr>
      <w:rPr>
        <w:rFonts w:hint="default"/>
      </w:rPr>
    </w:lvl>
    <w:lvl w:ilvl="7">
      <w:start w:val="0"/>
      <w:numFmt w:val="bullet"/>
      <w:lvlText w:val="•"/>
      <w:lvlJc w:val="left"/>
      <w:pPr>
        <w:ind w:left="2450" w:hanging="356"/>
      </w:pPr>
      <w:rPr>
        <w:rFonts w:hint="default"/>
      </w:rPr>
    </w:lvl>
    <w:lvl w:ilvl="8">
      <w:start w:val="0"/>
      <w:numFmt w:val="bullet"/>
      <w:lvlText w:val="•"/>
      <w:lvlJc w:val="left"/>
      <w:pPr>
        <w:ind w:left="2471" w:hanging="356"/>
      </w:pPr>
      <w:rPr>
        <w:rFonts w:hint="default"/>
      </w:rPr>
    </w:lvl>
  </w:abstractNum>
  <w:abstractNum w:abstractNumId="8">
    <w:multiLevelType w:val="hybridMultilevel"/>
    <w:lvl w:ilvl="0">
      <w:start w:val="3"/>
      <w:numFmt w:val="decimal"/>
      <w:lvlText w:val="%1."/>
      <w:lvlJc w:val="left"/>
      <w:pPr>
        <w:ind w:left="861" w:hanging="648"/>
        <w:jc w:val="left"/>
      </w:pPr>
      <w:rPr>
        <w:rFonts w:hint="default" w:ascii="黑体" w:hAnsi="黑体" w:eastAsia="黑体" w:cs="黑体"/>
        <w:b/>
        <w:bCs/>
        <w:spacing w:val="0"/>
        <w:w w:val="99"/>
        <w:sz w:val="32"/>
        <w:szCs w:val="32"/>
      </w:rPr>
    </w:lvl>
    <w:lvl w:ilvl="1">
      <w:start w:val="1"/>
      <w:numFmt w:val="decimal"/>
      <w:lvlText w:val="%1.%2"/>
      <w:lvlJc w:val="left"/>
      <w:pPr>
        <w:ind w:left="736" w:hanging="524"/>
        <w:jc w:val="left"/>
      </w:pPr>
      <w:rPr>
        <w:rFonts w:hint="default" w:ascii="Arial" w:hAnsi="Arial" w:eastAsia="Arial" w:cs="Arial"/>
        <w:b/>
        <w:bCs/>
        <w:spacing w:val="-2"/>
        <w:w w:val="99"/>
        <w:sz w:val="28"/>
        <w:szCs w:val="28"/>
      </w:rPr>
    </w:lvl>
    <w:lvl w:ilvl="2">
      <w:start w:val="1"/>
      <w:numFmt w:val="decimal"/>
      <w:lvlText w:val="%1.%2.%3"/>
      <w:lvlJc w:val="left"/>
      <w:pPr>
        <w:ind w:left="880" w:hanging="668"/>
        <w:jc w:val="left"/>
      </w:pPr>
      <w:rPr>
        <w:rFonts w:hint="default" w:ascii="黑体" w:hAnsi="黑体" w:eastAsia="黑体" w:cs="黑体"/>
        <w:b/>
        <w:bCs/>
        <w:w w:val="99"/>
        <w:sz w:val="24"/>
        <w:szCs w:val="24"/>
      </w:rPr>
    </w:lvl>
    <w:lvl w:ilvl="3">
      <w:start w:val="0"/>
      <w:numFmt w:val="bullet"/>
      <w:lvlText w:val="•"/>
      <w:lvlJc w:val="left"/>
      <w:pPr>
        <w:ind w:left="880" w:hanging="668"/>
      </w:pPr>
      <w:rPr>
        <w:rFonts w:hint="default"/>
      </w:rPr>
    </w:lvl>
    <w:lvl w:ilvl="4">
      <w:start w:val="0"/>
      <w:numFmt w:val="bullet"/>
      <w:lvlText w:val="•"/>
      <w:lvlJc w:val="left"/>
      <w:pPr>
        <w:ind w:left="2192" w:hanging="668"/>
      </w:pPr>
      <w:rPr>
        <w:rFonts w:hint="default"/>
      </w:rPr>
    </w:lvl>
    <w:lvl w:ilvl="5">
      <w:start w:val="0"/>
      <w:numFmt w:val="bullet"/>
      <w:lvlText w:val="•"/>
      <w:lvlJc w:val="left"/>
      <w:pPr>
        <w:ind w:left="3505" w:hanging="668"/>
      </w:pPr>
      <w:rPr>
        <w:rFonts w:hint="default"/>
      </w:rPr>
    </w:lvl>
    <w:lvl w:ilvl="6">
      <w:start w:val="0"/>
      <w:numFmt w:val="bullet"/>
      <w:lvlText w:val="•"/>
      <w:lvlJc w:val="left"/>
      <w:pPr>
        <w:ind w:left="4818" w:hanging="668"/>
      </w:pPr>
      <w:rPr>
        <w:rFonts w:hint="default"/>
      </w:rPr>
    </w:lvl>
    <w:lvl w:ilvl="7">
      <w:start w:val="0"/>
      <w:numFmt w:val="bullet"/>
      <w:lvlText w:val="•"/>
      <w:lvlJc w:val="left"/>
      <w:pPr>
        <w:ind w:left="6130" w:hanging="668"/>
      </w:pPr>
      <w:rPr>
        <w:rFonts w:hint="default"/>
      </w:rPr>
    </w:lvl>
    <w:lvl w:ilvl="8">
      <w:start w:val="0"/>
      <w:numFmt w:val="bullet"/>
      <w:lvlText w:val="•"/>
      <w:lvlJc w:val="left"/>
      <w:pPr>
        <w:ind w:left="7443" w:hanging="668"/>
      </w:pPr>
      <w:rPr>
        <w:rFonts w:hint="default"/>
      </w:rPr>
    </w:lvl>
  </w:abstractNum>
  <w:abstractNum w:abstractNumId="7">
    <w:multiLevelType w:val="hybridMultilevel"/>
    <w:lvl w:ilvl="0">
      <w:start w:val="2"/>
      <w:numFmt w:val="decimal"/>
      <w:lvlText w:val="%1"/>
      <w:lvlJc w:val="left"/>
      <w:pPr>
        <w:ind w:left="669" w:hanging="456"/>
        <w:jc w:val="left"/>
      </w:pPr>
      <w:rPr>
        <w:rFonts w:hint="default"/>
      </w:rPr>
    </w:lvl>
    <w:lvl w:ilvl="1">
      <w:start w:val="3"/>
      <w:numFmt w:val="decimal"/>
      <w:lvlText w:val="%1.%2"/>
      <w:lvlJc w:val="left"/>
      <w:pPr>
        <w:ind w:left="669" w:hanging="456"/>
        <w:jc w:val="left"/>
      </w:pPr>
      <w:rPr>
        <w:rFonts w:hint="default" w:ascii="Arial" w:hAnsi="Arial" w:eastAsia="Arial" w:cs="Arial"/>
        <w:b/>
        <w:bCs/>
        <w:spacing w:val="-2"/>
        <w:w w:val="99"/>
        <w:sz w:val="28"/>
        <w:szCs w:val="28"/>
      </w:rPr>
    </w:lvl>
    <w:lvl w:ilvl="2">
      <w:start w:val="1"/>
      <w:numFmt w:val="decimal"/>
      <w:lvlText w:val="%1.%2.%3"/>
      <w:lvlJc w:val="left"/>
      <w:pPr>
        <w:ind w:left="880" w:hanging="668"/>
        <w:jc w:val="left"/>
      </w:pPr>
      <w:rPr>
        <w:rFonts w:hint="default" w:ascii="黑体" w:hAnsi="黑体" w:eastAsia="黑体" w:cs="黑体"/>
        <w:b/>
        <w:bCs/>
        <w:w w:val="99"/>
        <w:sz w:val="24"/>
        <w:szCs w:val="24"/>
      </w:rPr>
    </w:lvl>
    <w:lvl w:ilvl="3">
      <w:start w:val="0"/>
      <w:numFmt w:val="bullet"/>
      <w:lvlText w:val="•"/>
      <w:lvlJc w:val="left"/>
      <w:pPr>
        <w:ind w:left="2031" w:hanging="668"/>
      </w:pPr>
      <w:rPr>
        <w:rFonts w:hint="default"/>
      </w:rPr>
    </w:lvl>
    <w:lvl w:ilvl="4">
      <w:start w:val="0"/>
      <w:numFmt w:val="bullet"/>
      <w:lvlText w:val="•"/>
      <w:lvlJc w:val="left"/>
      <w:pPr>
        <w:ind w:left="3182" w:hanging="668"/>
      </w:pPr>
      <w:rPr>
        <w:rFonts w:hint="default"/>
      </w:rPr>
    </w:lvl>
    <w:lvl w:ilvl="5">
      <w:start w:val="0"/>
      <w:numFmt w:val="bullet"/>
      <w:lvlText w:val="•"/>
      <w:lvlJc w:val="left"/>
      <w:pPr>
        <w:ind w:left="4333" w:hanging="668"/>
      </w:pPr>
      <w:rPr>
        <w:rFonts w:hint="default"/>
      </w:rPr>
    </w:lvl>
    <w:lvl w:ilvl="6">
      <w:start w:val="0"/>
      <w:numFmt w:val="bullet"/>
      <w:lvlText w:val="•"/>
      <w:lvlJc w:val="left"/>
      <w:pPr>
        <w:ind w:left="5484" w:hanging="668"/>
      </w:pPr>
      <w:rPr>
        <w:rFonts w:hint="default"/>
      </w:rPr>
    </w:lvl>
    <w:lvl w:ilvl="7">
      <w:start w:val="0"/>
      <w:numFmt w:val="bullet"/>
      <w:lvlText w:val="•"/>
      <w:lvlJc w:val="left"/>
      <w:pPr>
        <w:ind w:left="6635" w:hanging="668"/>
      </w:pPr>
      <w:rPr>
        <w:rFonts w:hint="default"/>
      </w:rPr>
    </w:lvl>
    <w:lvl w:ilvl="8">
      <w:start w:val="0"/>
      <w:numFmt w:val="bullet"/>
      <w:lvlText w:val="•"/>
      <w:lvlJc w:val="left"/>
      <w:pPr>
        <w:ind w:left="7786" w:hanging="668"/>
      </w:pPr>
      <w:rPr>
        <w:rFonts w:hint="default"/>
      </w:rPr>
    </w:lvl>
  </w:abstractNum>
  <w:abstractNum w:abstractNumId="6">
    <w:multiLevelType w:val="hybridMultilevel"/>
    <w:lvl w:ilvl="0">
      <w:start w:val="2"/>
      <w:numFmt w:val="decimal"/>
      <w:lvlText w:val="%1"/>
      <w:lvlJc w:val="left"/>
      <w:pPr>
        <w:ind w:left="669" w:hanging="456"/>
        <w:jc w:val="left"/>
      </w:pPr>
      <w:rPr>
        <w:rFonts w:hint="default"/>
      </w:rPr>
    </w:lvl>
    <w:lvl w:ilvl="1">
      <w:start w:val="2"/>
      <w:numFmt w:val="decimal"/>
      <w:lvlText w:val="%1.%2"/>
      <w:lvlJc w:val="left"/>
      <w:pPr>
        <w:ind w:left="669" w:hanging="456"/>
        <w:jc w:val="left"/>
      </w:pPr>
      <w:rPr>
        <w:rFonts w:hint="default" w:ascii="Arial" w:hAnsi="Arial" w:eastAsia="Arial" w:cs="Arial"/>
        <w:b/>
        <w:bCs/>
        <w:spacing w:val="-2"/>
        <w:w w:val="99"/>
        <w:sz w:val="28"/>
        <w:szCs w:val="28"/>
      </w:rPr>
    </w:lvl>
    <w:lvl w:ilvl="2">
      <w:start w:val="1"/>
      <w:numFmt w:val="decimal"/>
      <w:lvlText w:val="%1.%2.%3"/>
      <w:lvlJc w:val="left"/>
      <w:pPr>
        <w:ind w:left="880" w:hanging="668"/>
        <w:jc w:val="left"/>
      </w:pPr>
      <w:rPr>
        <w:rFonts w:hint="default" w:ascii="黑体" w:hAnsi="黑体" w:eastAsia="黑体" w:cs="黑体"/>
        <w:b/>
        <w:bCs/>
        <w:w w:val="99"/>
        <w:sz w:val="24"/>
        <w:szCs w:val="24"/>
      </w:rPr>
    </w:lvl>
    <w:lvl w:ilvl="3">
      <w:start w:val="0"/>
      <w:numFmt w:val="bullet"/>
      <w:lvlText w:val="•"/>
      <w:lvlJc w:val="left"/>
      <w:pPr>
        <w:ind w:left="2921" w:hanging="668"/>
      </w:pPr>
      <w:rPr>
        <w:rFonts w:hint="default"/>
      </w:rPr>
    </w:lvl>
    <w:lvl w:ilvl="4">
      <w:start w:val="0"/>
      <w:numFmt w:val="bullet"/>
      <w:lvlText w:val="•"/>
      <w:lvlJc w:val="left"/>
      <w:pPr>
        <w:ind w:left="3942" w:hanging="668"/>
      </w:pPr>
      <w:rPr>
        <w:rFonts w:hint="default"/>
      </w:rPr>
    </w:lvl>
    <w:lvl w:ilvl="5">
      <w:start w:val="0"/>
      <w:numFmt w:val="bullet"/>
      <w:lvlText w:val="•"/>
      <w:lvlJc w:val="left"/>
      <w:pPr>
        <w:ind w:left="4963" w:hanging="668"/>
      </w:pPr>
      <w:rPr>
        <w:rFonts w:hint="default"/>
      </w:rPr>
    </w:lvl>
    <w:lvl w:ilvl="6">
      <w:start w:val="0"/>
      <w:numFmt w:val="bullet"/>
      <w:lvlText w:val="•"/>
      <w:lvlJc w:val="left"/>
      <w:pPr>
        <w:ind w:left="5984" w:hanging="668"/>
      </w:pPr>
      <w:rPr>
        <w:rFonts w:hint="default"/>
      </w:rPr>
    </w:lvl>
    <w:lvl w:ilvl="7">
      <w:start w:val="0"/>
      <w:numFmt w:val="bullet"/>
      <w:lvlText w:val="•"/>
      <w:lvlJc w:val="left"/>
      <w:pPr>
        <w:ind w:left="7005" w:hanging="668"/>
      </w:pPr>
      <w:rPr>
        <w:rFonts w:hint="default"/>
      </w:rPr>
    </w:lvl>
    <w:lvl w:ilvl="8">
      <w:start w:val="0"/>
      <w:numFmt w:val="bullet"/>
      <w:lvlText w:val="•"/>
      <w:lvlJc w:val="left"/>
      <w:pPr>
        <w:ind w:left="8026" w:hanging="668"/>
      </w:pPr>
      <w:rPr>
        <w:rFonts w:hint="default"/>
      </w:rPr>
    </w:lvl>
  </w:abstractNum>
  <w:abstractNum w:abstractNumId="5">
    <w:multiLevelType w:val="hybridMultilevel"/>
    <w:lvl w:ilvl="0">
      <w:start w:val="2"/>
      <w:numFmt w:val="decimal"/>
      <w:lvlText w:val="%1"/>
      <w:lvlJc w:val="left"/>
      <w:pPr>
        <w:ind w:left="669" w:hanging="456"/>
        <w:jc w:val="left"/>
      </w:pPr>
      <w:rPr>
        <w:rFonts w:hint="default"/>
      </w:rPr>
    </w:lvl>
    <w:lvl w:ilvl="1">
      <w:start w:val="1"/>
      <w:numFmt w:val="decimal"/>
      <w:lvlText w:val="%1.%2"/>
      <w:lvlJc w:val="left"/>
      <w:pPr>
        <w:ind w:left="669" w:hanging="456"/>
        <w:jc w:val="left"/>
      </w:pPr>
      <w:rPr>
        <w:rFonts w:hint="default" w:ascii="Arial" w:hAnsi="Arial" w:eastAsia="Arial" w:cs="Arial"/>
        <w:b/>
        <w:bCs/>
        <w:spacing w:val="-2"/>
        <w:w w:val="99"/>
        <w:sz w:val="28"/>
        <w:szCs w:val="28"/>
      </w:rPr>
    </w:lvl>
    <w:lvl w:ilvl="2">
      <w:start w:val="1"/>
      <w:numFmt w:val="decimal"/>
      <w:lvlText w:val="%1.%2.%3"/>
      <w:lvlJc w:val="left"/>
      <w:pPr>
        <w:ind w:left="880" w:hanging="668"/>
        <w:jc w:val="left"/>
      </w:pPr>
      <w:rPr>
        <w:rFonts w:hint="default" w:ascii="黑体" w:hAnsi="黑体" w:eastAsia="黑体" w:cs="黑体"/>
        <w:b/>
        <w:bCs/>
        <w:w w:val="99"/>
        <w:sz w:val="24"/>
        <w:szCs w:val="24"/>
      </w:rPr>
    </w:lvl>
    <w:lvl w:ilvl="3">
      <w:start w:val="0"/>
      <w:numFmt w:val="bullet"/>
      <w:lvlText w:val="•"/>
      <w:lvlJc w:val="left"/>
      <w:pPr>
        <w:ind w:left="2926" w:hanging="668"/>
      </w:pPr>
      <w:rPr>
        <w:rFonts w:hint="default"/>
      </w:rPr>
    </w:lvl>
    <w:lvl w:ilvl="4">
      <w:start w:val="0"/>
      <w:numFmt w:val="bullet"/>
      <w:lvlText w:val="•"/>
      <w:lvlJc w:val="left"/>
      <w:pPr>
        <w:ind w:left="3949" w:hanging="668"/>
      </w:pPr>
      <w:rPr>
        <w:rFonts w:hint="default"/>
      </w:rPr>
    </w:lvl>
    <w:lvl w:ilvl="5">
      <w:start w:val="0"/>
      <w:numFmt w:val="bullet"/>
      <w:lvlText w:val="•"/>
      <w:lvlJc w:val="left"/>
      <w:pPr>
        <w:ind w:left="4972" w:hanging="668"/>
      </w:pPr>
      <w:rPr>
        <w:rFonts w:hint="default"/>
      </w:rPr>
    </w:lvl>
    <w:lvl w:ilvl="6">
      <w:start w:val="0"/>
      <w:numFmt w:val="bullet"/>
      <w:lvlText w:val="•"/>
      <w:lvlJc w:val="left"/>
      <w:pPr>
        <w:ind w:left="5996" w:hanging="668"/>
      </w:pPr>
      <w:rPr>
        <w:rFonts w:hint="default"/>
      </w:rPr>
    </w:lvl>
    <w:lvl w:ilvl="7">
      <w:start w:val="0"/>
      <w:numFmt w:val="bullet"/>
      <w:lvlText w:val="•"/>
      <w:lvlJc w:val="left"/>
      <w:pPr>
        <w:ind w:left="7019" w:hanging="668"/>
      </w:pPr>
      <w:rPr>
        <w:rFonts w:hint="default"/>
      </w:rPr>
    </w:lvl>
    <w:lvl w:ilvl="8">
      <w:start w:val="0"/>
      <w:numFmt w:val="bullet"/>
      <w:lvlText w:val="•"/>
      <w:lvlJc w:val="left"/>
      <w:pPr>
        <w:ind w:left="8042" w:hanging="668"/>
      </w:pPr>
      <w:rPr>
        <w:rFonts w:hint="default"/>
      </w:rPr>
    </w:lvl>
  </w:abstractNum>
  <w:abstractNum w:abstractNumId="4">
    <w:multiLevelType w:val="hybridMultilevel"/>
    <w:lvl w:ilvl="0">
      <w:start w:val="1"/>
      <w:numFmt w:val="decimal"/>
      <w:lvlText w:val="%1"/>
      <w:lvlJc w:val="left"/>
      <w:pPr>
        <w:ind w:left="880" w:hanging="668"/>
        <w:jc w:val="left"/>
      </w:pPr>
      <w:rPr>
        <w:rFonts w:hint="default"/>
      </w:rPr>
    </w:lvl>
    <w:lvl w:ilvl="1">
      <w:start w:val="3"/>
      <w:numFmt w:val="decimal"/>
      <w:lvlText w:val="%1.%2"/>
      <w:lvlJc w:val="left"/>
      <w:pPr>
        <w:ind w:left="880" w:hanging="668"/>
        <w:jc w:val="left"/>
      </w:pPr>
      <w:rPr>
        <w:rFonts w:hint="default" w:ascii="Arial" w:hAnsi="Arial" w:eastAsia="Arial" w:cs="Arial"/>
        <w:b/>
        <w:bCs/>
        <w:spacing w:val="-2"/>
        <w:w w:val="99"/>
        <w:sz w:val="28"/>
        <w:szCs w:val="28"/>
      </w:rPr>
    </w:lvl>
    <w:lvl w:ilvl="2">
      <w:start w:val="1"/>
      <w:numFmt w:val="decimal"/>
      <w:lvlText w:val="%1.%2.%3"/>
      <w:lvlJc w:val="left"/>
      <w:pPr>
        <w:ind w:left="880" w:hanging="668"/>
        <w:jc w:val="right"/>
      </w:pPr>
      <w:rPr>
        <w:rFonts w:hint="default" w:ascii="黑体" w:hAnsi="黑体" w:eastAsia="黑体" w:cs="黑体"/>
        <w:b/>
        <w:bCs/>
        <w:w w:val="99"/>
        <w:sz w:val="24"/>
        <w:szCs w:val="24"/>
      </w:rPr>
    </w:lvl>
    <w:lvl w:ilvl="3">
      <w:start w:val="0"/>
      <w:numFmt w:val="bullet"/>
      <w:lvlText w:val="•"/>
      <w:lvlJc w:val="left"/>
      <w:pPr>
        <w:ind w:left="3636" w:hanging="668"/>
      </w:pPr>
      <w:rPr>
        <w:rFonts w:hint="default"/>
      </w:rPr>
    </w:lvl>
    <w:lvl w:ilvl="4">
      <w:start w:val="0"/>
      <w:numFmt w:val="bullet"/>
      <w:lvlText w:val="•"/>
      <w:lvlJc w:val="left"/>
      <w:pPr>
        <w:ind w:left="4555" w:hanging="668"/>
      </w:pPr>
      <w:rPr>
        <w:rFonts w:hint="default"/>
      </w:rPr>
    </w:lvl>
    <w:lvl w:ilvl="5">
      <w:start w:val="0"/>
      <w:numFmt w:val="bullet"/>
      <w:lvlText w:val="•"/>
      <w:lvlJc w:val="left"/>
      <w:pPr>
        <w:ind w:left="5474" w:hanging="668"/>
      </w:pPr>
      <w:rPr>
        <w:rFonts w:hint="default"/>
      </w:rPr>
    </w:lvl>
    <w:lvl w:ilvl="6">
      <w:start w:val="0"/>
      <w:numFmt w:val="bullet"/>
      <w:lvlText w:val="•"/>
      <w:lvlJc w:val="left"/>
      <w:pPr>
        <w:ind w:left="6393" w:hanging="668"/>
      </w:pPr>
      <w:rPr>
        <w:rFonts w:hint="default"/>
      </w:rPr>
    </w:lvl>
    <w:lvl w:ilvl="7">
      <w:start w:val="0"/>
      <w:numFmt w:val="bullet"/>
      <w:lvlText w:val="•"/>
      <w:lvlJc w:val="left"/>
      <w:pPr>
        <w:ind w:left="7312" w:hanging="668"/>
      </w:pPr>
      <w:rPr>
        <w:rFonts w:hint="default"/>
      </w:rPr>
    </w:lvl>
    <w:lvl w:ilvl="8">
      <w:start w:val="0"/>
      <w:numFmt w:val="bullet"/>
      <w:lvlText w:val="•"/>
      <w:lvlJc w:val="left"/>
      <w:pPr>
        <w:ind w:left="8231" w:hanging="668"/>
      </w:pPr>
      <w:rPr>
        <w:rFonts w:hint="default"/>
      </w:rPr>
    </w:lvl>
  </w:abstractNum>
  <w:abstractNum w:abstractNumId="3">
    <w:multiLevelType w:val="hybridMultilevel"/>
    <w:lvl w:ilvl="0">
      <w:start w:val="1"/>
      <w:numFmt w:val="lowerLetter"/>
      <w:lvlText w:val="%1"/>
      <w:lvlJc w:val="left"/>
      <w:pPr>
        <w:ind w:left="573" w:hanging="360"/>
        <w:jc w:val="left"/>
      </w:pPr>
      <w:rPr>
        <w:rFonts w:hint="default" w:ascii="宋体" w:hAnsi="宋体" w:eastAsia="宋体" w:cs="宋体"/>
        <w:w w:val="100"/>
        <w:sz w:val="24"/>
        <w:szCs w:val="24"/>
      </w:rPr>
    </w:lvl>
    <w:lvl w:ilvl="1">
      <w:start w:val="0"/>
      <w:numFmt w:val="bullet"/>
      <w:lvlText w:val="•"/>
      <w:lvlJc w:val="left"/>
      <w:pPr>
        <w:ind w:left="1528" w:hanging="360"/>
      </w:pPr>
      <w:rPr>
        <w:rFonts w:hint="default"/>
      </w:rPr>
    </w:lvl>
    <w:lvl w:ilvl="2">
      <w:start w:val="0"/>
      <w:numFmt w:val="bullet"/>
      <w:lvlText w:val="•"/>
      <w:lvlJc w:val="left"/>
      <w:pPr>
        <w:ind w:left="2477" w:hanging="360"/>
      </w:pPr>
      <w:rPr>
        <w:rFonts w:hint="default"/>
      </w:rPr>
    </w:lvl>
    <w:lvl w:ilvl="3">
      <w:start w:val="0"/>
      <w:numFmt w:val="bullet"/>
      <w:lvlText w:val="•"/>
      <w:lvlJc w:val="left"/>
      <w:pPr>
        <w:ind w:left="3426" w:hanging="360"/>
      </w:pPr>
      <w:rPr>
        <w:rFonts w:hint="default"/>
      </w:rPr>
    </w:lvl>
    <w:lvl w:ilvl="4">
      <w:start w:val="0"/>
      <w:numFmt w:val="bullet"/>
      <w:lvlText w:val="•"/>
      <w:lvlJc w:val="left"/>
      <w:pPr>
        <w:ind w:left="4375" w:hanging="360"/>
      </w:pPr>
      <w:rPr>
        <w:rFonts w:hint="default"/>
      </w:rPr>
    </w:lvl>
    <w:lvl w:ilvl="5">
      <w:start w:val="0"/>
      <w:numFmt w:val="bullet"/>
      <w:lvlText w:val="•"/>
      <w:lvlJc w:val="left"/>
      <w:pPr>
        <w:ind w:left="5324" w:hanging="360"/>
      </w:pPr>
      <w:rPr>
        <w:rFonts w:hint="default"/>
      </w:rPr>
    </w:lvl>
    <w:lvl w:ilvl="6">
      <w:start w:val="0"/>
      <w:numFmt w:val="bullet"/>
      <w:lvlText w:val="•"/>
      <w:lvlJc w:val="left"/>
      <w:pPr>
        <w:ind w:left="6273" w:hanging="360"/>
      </w:pPr>
      <w:rPr>
        <w:rFonts w:hint="default"/>
      </w:rPr>
    </w:lvl>
    <w:lvl w:ilvl="7">
      <w:start w:val="0"/>
      <w:numFmt w:val="bullet"/>
      <w:lvlText w:val="•"/>
      <w:lvlJc w:val="left"/>
      <w:pPr>
        <w:ind w:left="7222" w:hanging="360"/>
      </w:pPr>
      <w:rPr>
        <w:rFonts w:hint="default"/>
      </w:rPr>
    </w:lvl>
    <w:lvl w:ilvl="8">
      <w:start w:val="0"/>
      <w:numFmt w:val="bullet"/>
      <w:lvlText w:val="•"/>
      <w:lvlJc w:val="left"/>
      <w:pPr>
        <w:ind w:left="8171" w:hanging="360"/>
      </w:pPr>
      <w:rPr>
        <w:rFonts w:hint="default"/>
      </w:rPr>
    </w:lvl>
  </w:abstractNum>
  <w:abstractNum w:abstractNumId="2">
    <w:multiLevelType w:val="hybridMultilevel"/>
    <w:lvl w:ilvl="0">
      <w:start w:val="1"/>
      <w:numFmt w:val="decimal"/>
      <w:lvlText w:val="%1"/>
      <w:lvlJc w:val="left"/>
      <w:pPr>
        <w:ind w:left="669" w:hanging="456"/>
        <w:jc w:val="left"/>
      </w:pPr>
      <w:rPr>
        <w:rFonts w:hint="default"/>
      </w:rPr>
    </w:lvl>
    <w:lvl w:ilvl="1">
      <w:start w:val="1"/>
      <w:numFmt w:val="decimal"/>
      <w:lvlText w:val="%1.%2"/>
      <w:lvlJc w:val="left"/>
      <w:pPr>
        <w:ind w:left="669" w:hanging="456"/>
        <w:jc w:val="left"/>
      </w:pPr>
      <w:rPr>
        <w:rFonts w:hint="default" w:ascii="Arial" w:hAnsi="Arial" w:eastAsia="Arial" w:cs="Arial"/>
        <w:b/>
        <w:bCs/>
        <w:spacing w:val="-2"/>
        <w:w w:val="99"/>
        <w:sz w:val="28"/>
        <w:szCs w:val="28"/>
      </w:rPr>
    </w:lvl>
    <w:lvl w:ilvl="2">
      <w:start w:val="1"/>
      <w:numFmt w:val="decimal"/>
      <w:lvlText w:val="%1.%2.%3"/>
      <w:lvlJc w:val="left"/>
      <w:pPr>
        <w:ind w:left="880" w:hanging="668"/>
        <w:jc w:val="left"/>
      </w:pPr>
      <w:rPr>
        <w:rFonts w:hint="default" w:ascii="黑体" w:hAnsi="黑体" w:eastAsia="黑体" w:cs="黑体"/>
        <w:b/>
        <w:bCs/>
        <w:w w:val="99"/>
        <w:sz w:val="24"/>
        <w:szCs w:val="24"/>
      </w:rPr>
    </w:lvl>
    <w:lvl w:ilvl="3">
      <w:start w:val="0"/>
      <w:numFmt w:val="bullet"/>
      <w:lvlText w:val="•"/>
      <w:lvlJc w:val="left"/>
      <w:pPr>
        <w:ind w:left="2921" w:hanging="668"/>
      </w:pPr>
      <w:rPr>
        <w:rFonts w:hint="default"/>
      </w:rPr>
    </w:lvl>
    <w:lvl w:ilvl="4">
      <w:start w:val="0"/>
      <w:numFmt w:val="bullet"/>
      <w:lvlText w:val="•"/>
      <w:lvlJc w:val="left"/>
      <w:pPr>
        <w:ind w:left="3942" w:hanging="668"/>
      </w:pPr>
      <w:rPr>
        <w:rFonts w:hint="default"/>
      </w:rPr>
    </w:lvl>
    <w:lvl w:ilvl="5">
      <w:start w:val="0"/>
      <w:numFmt w:val="bullet"/>
      <w:lvlText w:val="•"/>
      <w:lvlJc w:val="left"/>
      <w:pPr>
        <w:ind w:left="4963" w:hanging="668"/>
      </w:pPr>
      <w:rPr>
        <w:rFonts w:hint="default"/>
      </w:rPr>
    </w:lvl>
    <w:lvl w:ilvl="6">
      <w:start w:val="0"/>
      <w:numFmt w:val="bullet"/>
      <w:lvlText w:val="•"/>
      <w:lvlJc w:val="left"/>
      <w:pPr>
        <w:ind w:left="5984" w:hanging="668"/>
      </w:pPr>
      <w:rPr>
        <w:rFonts w:hint="default"/>
      </w:rPr>
    </w:lvl>
    <w:lvl w:ilvl="7">
      <w:start w:val="0"/>
      <w:numFmt w:val="bullet"/>
      <w:lvlText w:val="•"/>
      <w:lvlJc w:val="left"/>
      <w:pPr>
        <w:ind w:left="7005" w:hanging="668"/>
      </w:pPr>
      <w:rPr>
        <w:rFonts w:hint="default"/>
      </w:rPr>
    </w:lvl>
    <w:lvl w:ilvl="8">
      <w:start w:val="0"/>
      <w:numFmt w:val="bullet"/>
      <w:lvlText w:val="•"/>
      <w:lvlJc w:val="left"/>
      <w:pPr>
        <w:ind w:left="8026" w:hanging="668"/>
      </w:pPr>
      <w:rPr>
        <w:rFonts w:hint="default"/>
      </w:rPr>
    </w:lvl>
  </w:abstractNum>
  <w:abstractNum w:abstractNumId="1">
    <w:multiLevelType w:val="hybridMultilevel"/>
    <w:lvl w:ilvl="0">
      <w:start w:val="7"/>
      <w:numFmt w:val="decimal"/>
      <w:lvlText w:val="%1"/>
      <w:lvlJc w:val="left"/>
      <w:pPr>
        <w:ind w:left="852" w:hanging="318"/>
        <w:jc w:val="left"/>
      </w:pPr>
      <w:rPr>
        <w:rFonts w:hint="default"/>
      </w:rPr>
    </w:lvl>
    <w:lvl w:ilvl="1">
      <w:start w:val="1"/>
      <w:numFmt w:val="decimal"/>
      <w:lvlText w:val="%1.%2"/>
      <w:lvlJc w:val="left"/>
      <w:pPr>
        <w:ind w:left="852" w:hanging="318"/>
        <w:jc w:val="left"/>
      </w:pPr>
      <w:rPr>
        <w:rFonts w:hint="default"/>
        <w:w w:val="100"/>
      </w:rPr>
    </w:lvl>
    <w:lvl w:ilvl="2">
      <w:start w:val="0"/>
      <w:numFmt w:val="bullet"/>
      <w:lvlText w:val="•"/>
      <w:lvlJc w:val="left"/>
      <w:pPr>
        <w:ind w:left="2657" w:hanging="318"/>
      </w:pPr>
      <w:rPr>
        <w:rFonts w:hint="default"/>
      </w:rPr>
    </w:lvl>
    <w:lvl w:ilvl="3">
      <w:start w:val="0"/>
      <w:numFmt w:val="bullet"/>
      <w:lvlText w:val="•"/>
      <w:lvlJc w:val="left"/>
      <w:pPr>
        <w:ind w:left="3556" w:hanging="318"/>
      </w:pPr>
      <w:rPr>
        <w:rFonts w:hint="default"/>
      </w:rPr>
    </w:lvl>
    <w:lvl w:ilvl="4">
      <w:start w:val="0"/>
      <w:numFmt w:val="bullet"/>
      <w:lvlText w:val="•"/>
      <w:lvlJc w:val="left"/>
      <w:pPr>
        <w:ind w:left="4455" w:hanging="318"/>
      </w:pPr>
      <w:rPr>
        <w:rFonts w:hint="default"/>
      </w:rPr>
    </w:lvl>
    <w:lvl w:ilvl="5">
      <w:start w:val="0"/>
      <w:numFmt w:val="bullet"/>
      <w:lvlText w:val="•"/>
      <w:lvlJc w:val="left"/>
      <w:pPr>
        <w:ind w:left="5354" w:hanging="318"/>
      </w:pPr>
      <w:rPr>
        <w:rFonts w:hint="default"/>
      </w:rPr>
    </w:lvl>
    <w:lvl w:ilvl="6">
      <w:start w:val="0"/>
      <w:numFmt w:val="bullet"/>
      <w:lvlText w:val="•"/>
      <w:lvlJc w:val="left"/>
      <w:pPr>
        <w:ind w:left="6253" w:hanging="318"/>
      </w:pPr>
      <w:rPr>
        <w:rFonts w:hint="default"/>
      </w:rPr>
    </w:lvl>
    <w:lvl w:ilvl="7">
      <w:start w:val="0"/>
      <w:numFmt w:val="bullet"/>
      <w:lvlText w:val="•"/>
      <w:lvlJc w:val="left"/>
      <w:pPr>
        <w:ind w:left="7152" w:hanging="318"/>
      </w:pPr>
      <w:rPr>
        <w:rFonts w:hint="default"/>
      </w:rPr>
    </w:lvl>
    <w:lvl w:ilvl="8">
      <w:start w:val="0"/>
      <w:numFmt w:val="bullet"/>
      <w:lvlText w:val="•"/>
      <w:lvlJc w:val="left"/>
      <w:pPr>
        <w:ind w:left="8051" w:hanging="318"/>
      </w:pPr>
      <w:rPr>
        <w:rFonts w:hint="default"/>
      </w:rPr>
    </w:lvl>
  </w:abstractNum>
  <w:abstractNum w:abstractNumId="0">
    <w:multiLevelType w:val="hybridMultilevel"/>
    <w:lvl w:ilvl="0">
      <w:start w:val="1"/>
      <w:numFmt w:val="decimal"/>
      <w:lvlText w:val="%1."/>
      <w:lvlJc w:val="left"/>
      <w:pPr>
        <w:ind w:left="377" w:hanging="264"/>
        <w:jc w:val="left"/>
      </w:pPr>
      <w:rPr>
        <w:rFonts w:hint="default"/>
        <w:b/>
        <w:bCs/>
        <w:w w:val="100"/>
      </w:rPr>
    </w:lvl>
    <w:lvl w:ilvl="1">
      <w:start w:val="1"/>
      <w:numFmt w:val="decimal"/>
      <w:lvlText w:val="%1.%2"/>
      <w:lvlJc w:val="left"/>
      <w:pPr>
        <w:ind w:left="905" w:hanging="371"/>
        <w:jc w:val="left"/>
      </w:pPr>
      <w:rPr>
        <w:rFonts w:hint="default"/>
        <w:w w:val="100"/>
      </w:rPr>
    </w:lvl>
    <w:lvl w:ilvl="2">
      <w:start w:val="1"/>
      <w:numFmt w:val="decimal"/>
      <w:lvlText w:val="%1.%2.%3"/>
      <w:lvlJc w:val="left"/>
      <w:pPr>
        <w:ind w:left="1534" w:hanging="371"/>
        <w:jc w:val="left"/>
      </w:pPr>
      <w:rPr>
        <w:rFonts w:hint="default" w:ascii="黑体" w:hAnsi="黑体" w:eastAsia="黑体" w:cs="黑体"/>
        <w:w w:val="100"/>
        <w:sz w:val="21"/>
        <w:szCs w:val="21"/>
      </w:rPr>
    </w:lvl>
    <w:lvl w:ilvl="3">
      <w:start w:val="0"/>
      <w:numFmt w:val="bullet"/>
      <w:lvlText w:val="•"/>
      <w:lvlJc w:val="left"/>
      <w:pPr>
        <w:ind w:left="960" w:hanging="371"/>
      </w:pPr>
      <w:rPr>
        <w:rFonts w:hint="default"/>
      </w:rPr>
    </w:lvl>
    <w:lvl w:ilvl="4">
      <w:start w:val="0"/>
      <w:numFmt w:val="bullet"/>
      <w:lvlText w:val="•"/>
      <w:lvlJc w:val="left"/>
      <w:pPr>
        <w:ind w:left="1540" w:hanging="371"/>
      </w:pPr>
      <w:rPr>
        <w:rFonts w:hint="default"/>
      </w:rPr>
    </w:lvl>
    <w:lvl w:ilvl="5">
      <w:start w:val="0"/>
      <w:numFmt w:val="bullet"/>
      <w:lvlText w:val="•"/>
      <w:lvlJc w:val="left"/>
      <w:pPr>
        <w:ind w:left="1580" w:hanging="371"/>
      </w:pPr>
      <w:rPr>
        <w:rFonts w:hint="default"/>
      </w:rPr>
    </w:lvl>
    <w:lvl w:ilvl="6">
      <w:start w:val="0"/>
      <w:numFmt w:val="bullet"/>
      <w:lvlText w:val="•"/>
      <w:lvlJc w:val="left"/>
      <w:pPr>
        <w:ind w:left="3233" w:hanging="371"/>
      </w:pPr>
      <w:rPr>
        <w:rFonts w:hint="default"/>
      </w:rPr>
    </w:lvl>
    <w:lvl w:ilvl="7">
      <w:start w:val="0"/>
      <w:numFmt w:val="bullet"/>
      <w:lvlText w:val="•"/>
      <w:lvlJc w:val="left"/>
      <w:pPr>
        <w:ind w:left="4887" w:hanging="371"/>
      </w:pPr>
      <w:rPr>
        <w:rFonts w:hint="default"/>
      </w:rPr>
    </w:lvl>
    <w:lvl w:ilvl="8">
      <w:start w:val="0"/>
      <w:numFmt w:val="bullet"/>
      <w:lvlText w:val="•"/>
      <w:lvlJc w:val="left"/>
      <w:pPr>
        <w:ind w:left="6541" w:hanging="371"/>
      </w:pPr>
      <w:rPr>
        <w:rFonts w:hint="default"/>
      </w:rPr>
    </w:lvl>
  </w:abstract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1008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1008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10081"/>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line="274" w:lineRule="exact"/>
      <w:ind w:leftChars="0" w:left="1534" w:hanging="581"/>
    </w:pPr>
    <w:rPr>
      <w:rFonts w:ascii="黑体" w:hAnsi="黑体" w:eastAsia="黑体" w:cs="黑体"/>
      <w:sz w:val="21"/>
      <w:szCs w:val="21"/>
    </w:rPr>
  </w:style>
  <w:style w:styleId="BodyText" w:type="paragraph">
    <w:name w:val="Body Text"/>
    <w:basedOn w:val="Normal"/>
    <w:uiPriority w:val="1"/>
    <w:qFormat/>
    <w:pPr>
      <w:ind w:leftChars="0" w:left="213"/>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styleId="ListParagraph" w:type="paragraph">
    <w:name w:val="List Paragraph"/>
    <w:basedOn w:val="Normal"/>
    <w:uiPriority w:val="1"/>
    <w:qFormat/>
    <w:pPr>
      <w:ind w:leftChars="0" w:left="1534" w:hanging="581"/>
    </w:pPr>
    <w:rPr>
      <w:rFonts w:ascii="黑体" w:hAnsi="黑体" w:eastAsia="黑体" w:cs="黑体"/>
    </w:rPr>
  </w:style>
  <w:style w:styleId="TableParagraph" w:type="paragraph">
    <w:name w:val="Table Paragraph"/>
    <w:basedOn w:val="Normal"/>
    <w:uiPriority w:val="1"/>
    <w:qFormat/>
    <w:pPr>
      <w:spacing w:line="288" w:lineRule="exact"/>
    </w:pPr>
    <w:rPr>
      <w:rFonts w:ascii="宋体" w:hAnsi="宋体" w:eastAsia="宋体" w:cs="宋体"/>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1008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1008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emiHidden/>
    <w:unhideWhenUsed/>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outlineLvl w:val="5"/>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4">
    <w:name w:val="英文大标题"/>
    <w:basedOn w:val="Normal"/>
    <w:rsid w:val="00AB18CF"/>
    <w:pPr>
      <w:widowControl/>
    </w:pPr>
    <w:rPr>
      <w:bCs/>
    </w:rPr>
    <w:semiHidden/>
    <w:unhideWhenUsed/>
  </w:style>
  <w:style w:type="paragraph" w:customStyle="1" w:styleId="cw15">
    <w:name w:val="英文副标题"/>
    <w:basedOn w:val="Normal"/>
    <w:rsid w:val="00AB18CF"/>
    <w:pPr>
      <w:widowControl/>
    </w:pPr>
    <w:rPr>
      <w:bCs/>
    </w:rPr>
    <w:semiHidden/>
    <w:unhideWhenUsed/>
  </w:style>
  <w:style w:type="paragraph" w:customStyle="1" w:styleId="cw16">
    <w:name w:val="英文作者段"/>
    <w:basedOn w:val="Normal"/>
    <w:rsid w:val="00AB18CF"/>
    <w:pPr>
      <w:widowControl/>
    </w:pPr>
    <w:rPr>
      <w:bCs/>
    </w:rPr>
    <w:semiHidden/>
    <w:unhideWhenUsed/>
  </w:style>
  <w:style w:type="paragraph" w:customStyle="1" w:styleId="cw17">
    <w:name w:val="英文单位段"/>
    <w:basedOn w:val="Normal"/>
    <w:rsid w:val="00AB18CF"/>
    <w:pPr>
      <w:widowControl/>
    </w:pPr>
    <w:rPr>
      <w:bCs/>
    </w:rPr>
    <w:semiHidden/>
    <w:unhideWhenUsed/>
  </w:style>
  <w:style w:type="paragraph" w:customStyle="1" w:styleId="cw18">
    <w:name w:val="辅文献段落"/>
    <w:basedOn w:val="Normal"/>
    <w:rsid w:val="00AB18CF"/>
    <w:pPr>
      <w:widowControl/>
    </w:pPr>
    <w:rPr>
      <w:bCs/>
    </w:rPr>
    <w:semiHidden/>
    <w:unhideWhenUsed/>
  </w:style>
  <w:style w:type="paragraph" w:customStyle="1" w:styleId="cw19">
    <w:name w:val="多图段落"/>
    <w:basedOn w:val="Normal"/>
    <w:rsid w:val="00AB18CF"/>
    <w:pPr>
      <w:widowControl/>
    </w:pPr>
    <w:rPr>
      <w:bCs/>
    </w:rPr>
    <w:semiHidden/>
    <w:unhideWhenUsed/>
  </w:style>
  <w:style w:type="paragraph" w:customStyle="1" w:styleId="cw20">
    <w:name w:val="英文图题"/>
    <w:basedOn w:val="Normal"/>
    <w:rsid w:val="00AB18CF"/>
    <w:pPr>
      <w:widowControl/>
    </w:pPr>
    <w:rPr>
      <w:bCs/>
    </w:rPr>
    <w:semiHidden/>
    <w:unhideWhenUsed/>
  </w:style>
  <w:style w:type="paragraph" w:customStyle="1" w:styleId="cw21">
    <w:name w:val="英文表题"/>
    <w:basedOn w:val="Normal"/>
    <w:rsid w:val="00AB18CF"/>
    <w:pPr>
      <w:widowControl/>
    </w:pPr>
    <w:rPr>
      <w:bCs/>
    </w:rPr>
    <w:semiHidden/>
    <w:unhideWhenUsed/>
  </w:style>
  <w:style w:type="paragraph" w:customStyle="1" w:styleId="cw22">
    <w:name w:val="引用段落"/>
    <w:basedOn w:val="Normal"/>
    <w:rsid w:val="00AB18CF"/>
    <w:pPr>
      <w:widowControl/>
    </w:pPr>
    <w:rPr>
      <w:bCs/>
    </w:rPr>
    <w:semiHidden/>
    <w:unhideWhenUsed/>
  </w:style>
  <w:style w:type="paragraph" w:customStyle="1" w:styleId="cw23">
    <w:name w:val="说明段落"/>
    <w:basedOn w:val="Normal"/>
    <w:rsid w:val="00AB18CF"/>
    <w:pPr>
      <w:widowControl/>
    </w:pPr>
    <w:rPr>
      <w:bCs/>
    </w:rPr>
    <w:semiHidden/>
    <w:unhideWhenUsed/>
  </w:style>
  <w:style w:type="paragraph" w:customStyle="1" w:styleId="cw24">
    <w:name w:val="单级列表"/>
    <w:basedOn w:val="Normal"/>
    <w:rsid w:val="00AB18CF"/>
    <w:pPr>
      <w:widowControl/>
    </w:pPr>
    <w:rPr>
      <w:bCs/>
    </w:rPr>
  </w:style>
  <w:style w:type="paragraph" w:customStyle="1" w:styleId="cw25">
    <w:name w:val="项目列表"/>
    <w:basedOn w:val="Normal"/>
    <w:rsid w:val="00AB18CF"/>
    <w:pPr>
      <w:widowControl/>
    </w:pPr>
    <w:rPr>
      <w:bCs/>
    </w:rPr>
    <w:semiHidden/>
    <w:unhideWhenUsed/>
  </w:style>
  <w:style w:type="paragraph" w:customStyle="1" w:styleId="cw26">
    <w:name w:val="代码段落"/>
    <w:basedOn w:val="Normal"/>
    <w:rsid w:val="00AB18CF"/>
    <w:pPr>
      <w:widowControl/>
    </w:pPr>
    <w:rPr>
      <w:bCs/>
    </w:rPr>
  </w:style>
  <w:style w:type="character" w:customStyle="1" w:styleId="cw27">
    <w:name w:val="内文突出"/>
    <w:basedOn w:val="Normal"/>
    <w:rsid w:val="00AB18CF"/>
    <w:pPr>
      <w:widowControl/>
    </w:pPr>
    <w:rPr>
      <w:bCs/>
    </w:rPr>
    <w:semiHidden/>
    <w:unhideWhenUsed/>
  </w:style>
  <w:style w:type="character" w:customStyle="1" w:styleId="cw28">
    <w:name w:val="公式样式"/>
    <w:basedOn w:val="Normal"/>
    <w:rsid w:val="00AB18CF"/>
    <w:pPr>
      <w:widowControl/>
    </w:pPr>
    <w:rPr>
      <w:bCs/>
    </w:rPr>
    <w:semiHidden/>
    <w:unhideWhenUsed/>
  </w:style>
  <w:style w:type="character" w:customStyle="1" w:styleId="cw29">
    <w:name w:val="脚注编号"/>
    <w:basedOn w:val="Normal"/>
    <w:rsid w:val="00AB18CF"/>
    <w:pPr>
      <w:widowControl/>
    </w:pPr>
    <w:rPr>
      <w:bCs/>
    </w:rPr>
    <w:semiHidden/>
    <w:unhideWhenUsed/>
  </w:style>
  <w:style w:type="character" w:customStyle="1" w:styleId="cw30">
    <w:name w:val="标题括号内容"/>
    <w:basedOn w:val="Normal"/>
    <w:rsid w:val="00AB18CF"/>
    <w:pPr>
      <w:widowControl/>
    </w:pPr>
    <w:rPr>
      <w:bCs/>
    </w:rPr>
  </w:style>
  <w:style w:type="paragraph" w:customStyle="1" w:styleId="cw31">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1.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hyperlink" Target="http://baike.baidu.com/view/1793924.htm" TargetMode="External"/><Relationship Id="rId17" Type="http://schemas.openxmlformats.org/officeDocument/2006/relationships/image" Target="media/image1.png"/><Relationship Id="rId18" Type="http://schemas.openxmlformats.org/officeDocument/2006/relationships/image" Target="media/image2.png"/><Relationship Id="rId19" Type="http://schemas.openxmlformats.org/officeDocument/2006/relationships/image" Target="media/image3.png"/><Relationship Id="rId20" Type="http://schemas.openxmlformats.org/officeDocument/2006/relationships/footer" Target="footer11.xml"/><Relationship Id="rId21" Type="http://schemas.openxmlformats.org/officeDocument/2006/relationships/hyperlink" Target="http://www.stats.gov.cn/tjsj/ndsj/" TargetMode="External"/><Relationship Id="rId22" Type="http://schemas.openxmlformats.org/officeDocument/2006/relationships/image" Target="media/image4.png"/><Relationship Id="rId23" Type="http://schemas.openxmlformats.org/officeDocument/2006/relationships/hyperlink" Target="http://www.stats.gov.cn/tjsj/ndsj/%E5%92%8C" TargetMode="External"/><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image" Target="media/image7.png"/><Relationship Id="rId27" Type="http://schemas.openxmlformats.org/officeDocument/2006/relationships/footer" Target="footer12.xml"/><Relationship Id="rId28" Type="http://schemas.openxmlformats.org/officeDocument/2006/relationships/footer" Target="footer13.xml"/><Relationship Id="rId29" Type="http://schemas.openxmlformats.org/officeDocument/2006/relationships/image" Target="media/image8.png"/><Relationship Id="rId30" Type="http://schemas.openxmlformats.org/officeDocument/2006/relationships/image" Target="media/image9.png"/><Relationship Id="rId31" Type="http://schemas.openxmlformats.org/officeDocument/2006/relationships/footer" Target="footer14.xml"/><Relationship Id="rId32" Type="http://schemas.openxmlformats.org/officeDocument/2006/relationships/hyperlink" Target="http://news.xinhuanet.com/politics/2010-05/18/c_12115988.htm" TargetMode="External"/><Relationship Id="rId33" Type="http://schemas.openxmlformats.org/officeDocument/2006/relationships/numbering" Target="numbering.xml"/><Relationship Id="rId34" Type="http://schemas.openxmlformats.org/officeDocument/2006/relationships/endnotes" Target="endnotes.xml"/><Relationship Id="rId35" Type="http://schemas.openxmlformats.org/officeDocument/2006/relationships/header" Target="header2.xml"/><Relationship Id="rId36" Type="http://schemas.openxmlformats.org/officeDocument/2006/relationships/header" Target="header3.xml"/><Relationship Id="rId37" Type="http://schemas.openxmlformats.org/officeDocument/2006/relationships/footer" Target="footer15.xml"/><Relationship Id="rId38" Type="http://schemas.openxmlformats.org/officeDocument/2006/relationships/footer" Target="footer16.xml"/><Relationship Id="rId39" Type="http://schemas.openxmlformats.org/officeDocument/2006/relationships/footer" Target="footer17.xml"/><Relationship Id="rId40" Type="http://schemas.openxmlformats.org/officeDocument/2006/relationships/footer" Target="footer18.xml"/><Relationship Id="rId41" Type="http://schemas.openxmlformats.org/officeDocument/2006/relationships/header" Target="header4.xml"/><Relationship Id="rId42" Type="http://schemas.openxmlformats.org/officeDocument/2006/relationships/footer" Target="footer19.xml"/><Relationship Id="rId43" Type="http://schemas.openxmlformats.org/officeDocument/2006/relationships/footer" Target="footer20.xml"/><Relationship Id="rId44" Type="http://schemas.openxmlformats.org/officeDocument/2006/relationships/footer" Target="footer21.xml"/><Relationship Id="rId45" Type="http://schemas.openxmlformats.org/officeDocument/2006/relationships/footer" Target="footer22.xml"/><Relationship Id="rId46" Type="http://schemas.openxmlformats.org/officeDocument/2006/relationships/footer" Target="footer23.xml"/><Relationship Id="rId48" Type="http://schemas.openxmlformats.org/officeDocument/2006/relationships/footer" Target="footer24.xml"/><Relationship Id="rId49" Type="http://schemas.openxmlformats.org/officeDocument/2006/relationships/header" Target="header7.xml"/><Relationship Id="rId50" Type="http://schemas.openxmlformats.org/officeDocument/2006/relationships/footer" Target="footer25.xml"/><Relationship Id="rId51" Type="http://schemas.openxmlformats.org/officeDocument/2006/relationships/footer" Target="footer26.xml"/><Relationship Id="rId52" Type="http://schemas.openxmlformats.org/officeDocument/2006/relationships/footer" Target="footer27.xml"/><Relationship Id="rId53" Type="http://schemas.openxmlformats.org/officeDocument/2006/relationships/footer" Target="footer28.xml"/><Relationship Id="rId54" Type="http://schemas.openxmlformats.org/officeDocument/2006/relationships/header" Target="header8.xml"/><Relationship Id="rId55" Type="http://schemas.openxmlformats.org/officeDocument/2006/relationships/header" Target="header9.xml"/><Relationship Id="rId56" Type="http://schemas.openxmlformats.org/officeDocument/2006/relationships/footer" Target="footer29.xml"/><Relationship Id="rId57" Type="http://schemas.openxmlformats.org/officeDocument/2006/relationships/header" Target="header10.xml"/><Relationship Id="rId58" Type="http://schemas.openxmlformats.org/officeDocument/2006/relationships/header" Target="header11.xml"/><Relationship Id="rId59" Type="http://schemas.openxmlformats.org/officeDocument/2006/relationships/header" Target="header12.xml"/><Relationship Id="rId6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dc:title> 学校代码  10125                            专业代码           </dc:title>
  <dcterms:created xsi:type="dcterms:W3CDTF">2017-03-17T19:27:53Z</dcterms:created>
  <dcterms:modified xsi:type="dcterms:W3CDTF">2017-03-17T19:27:53Z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2013-10-14T00:00:00Z</vt:filetime>
  </property>
  <property fmtid="{D5CDD505-2E9C-101B-9397-08002B2CF9AE}" pid="3" name="Creator">
    <vt:lpwstr>Microsoft® Word 2010</vt:lpwstr>
  </property>
  <property fmtid="{D5CDD505-2E9C-101B-9397-08002B2CF9AE}" pid="4" name="LastSaved">
    <vt:filetime>2017-03-17T00:00:00Z</vt:filetime>
  </property>
</Properties>
</file>