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Times New Roman" w:hAnsi="Times New Roman" w:eastAsia="Times New Roman" w:cs="Times New Roman"/>
        </w:rPr>
      </w:pPr>
    </w:p>
    <w:p w:rsidR="0018722C">
      <w:pPr>
        <w:spacing w:line="240" w:lineRule="auto"/>
        <w:ind w:leftChars="0" w:left="134" w:rightChars="0" w:right="0" w:firstLineChars="0" w:firstLine="0"/>
        <w:rPr>
          <w:sz w:val="20"/>
        </w:rPr>
        <w:sectPr w:rsidR="00556256">
          <w:pgSz w:w="11910" w:h="16840"/>
          <w:pgMar w:top="1580" w:bottom="280" w:left="1680" w:right="1680"/>
        </w:sectPr>
      </w:pPr>
      <w:r>
        <w:rPr>
          <w:sz w:val="20"/>
        </w:rPr>
        <w:drawing>
          <wp:inline distT="0" distB="0" distL="0" distR="0">
            <wp:extent cx="710315" cy="72237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0315" cy="722376"/>
                    </a:xfrm>
                    <a:prstGeom prst="rect">
                      <a:avLst/>
                    </a:prstGeom>
                  </pic:spPr>
                </pic:pic>
              </a:graphicData>
            </a:graphic>
          </wp:inline>
        </w:drawing>
      </w:r>
      <w:r/>
      <w:r>
        <w:rPr>
          <w:spacing w:val="28"/>
          <w:sz w:val="20"/>
        </w:rPr>
        <w:t> </w:t>
      </w:r>
      <w:r>
        <w:rPr>
          <w:spacing w:val="28"/>
          <w:position w:val="1"/>
          <w:sz w:val="20"/>
        </w:rPr>
        <w:drawing>
          <wp:inline distT="0" distB="0" distL="0" distR="0">
            <wp:extent cx="3672117" cy="55321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672117" cy="553211"/>
                    </a:xfrm>
                    <a:prstGeom prst="rect">
                      <a:avLst/>
                    </a:prstGeom>
                  </pic:spPr>
                </pic:pic>
              </a:graphicData>
            </a:graphic>
          </wp:inline>
        </w:drawing>
      </w:r>
      <w:r/>
    </w:p>
    <w:p w:rsidR="0018722C">
      <w:pPr>
        <w:pStyle w:val="Heading1"/>
        <w:topLinePunct/>
      </w:pPr>
      <w:bookmarkStart w:id="604816" w:name="_Ref665604816"/>
      <w:bookmarkStart w:id="116504" w:name="_Toc686116504"/>
      <w:bookmarkStart w:name="封面 " w:id="1"/>
      <w:bookmarkEnd w:id="1"/>
      <w:r/>
      <w:bookmarkStart w:name="_bookmark0" w:id="2"/>
      <w:bookmarkEnd w:id="2"/>
      <w:r/>
      <w:r>
        <w:t>硕士学位论文</w:t>
      </w:r>
      <w:bookmarkEnd w:id="116504"/>
    </w:p>
    <w:bookmarkEnd w:id="604816"/>
    <w:p w:rsidR="0018722C">
      <w:pPr>
        <w:topLinePunct/>
      </w:pPr>
      <w:r>
        <w:rPr>
          <w:rFonts w:cstheme="minorBidi" w:hAnsiTheme="minorHAnsi" w:eastAsiaTheme="minorHAnsi" w:asciiTheme="minorHAnsi" w:ascii="宋体" w:hAnsi="宋体" w:eastAsia="宋体" w:cs="宋体"/>
          <w:b/>
        </w:rPr>
        <w:t>大果水晶梨及其褐色果皮突变体</w:t>
      </w:r>
      <w:r>
        <w:rPr>
          <w:b/>
          <w:rFonts w:ascii="Times New Roman" w:eastAsia="Times New Roman" w:cstheme="minorBidi" w:hAnsiTheme="minorHAnsi" w:hAnsi="宋体" w:cs="宋体"/>
          <w:i/>
        </w:rPr>
        <w:t>pal</w:t>
      </w:r>
      <w:r>
        <w:rPr>
          <w:rFonts w:cstheme="minorBidi" w:hAnsiTheme="minorHAnsi" w:eastAsiaTheme="minorHAnsi" w:asciiTheme="minorHAnsi" w:ascii="宋体" w:hAnsi="宋体" w:eastAsia="宋体" w:cs="宋体"/>
          <w:b/>
        </w:rPr>
        <w:t>基因</w:t>
      </w:r>
    </w:p>
    <w:p w:rsidR="0018722C">
      <w:pPr>
        <w:spacing w:before="15"/>
        <w:ind w:leftChars="0" w:left="2728" w:rightChars="0" w:right="0" w:firstLineChars="0" w:firstLine="0"/>
        <w:jc w:val="left"/>
        <w:topLinePunct/>
      </w:pPr>
      <w:r>
        <w:rPr>
          <w:kern w:val="2"/>
          <w:sz w:val="44"/>
          <w:szCs w:val="22"/>
          <w:rFonts w:cstheme="minorBidi" w:hAnsiTheme="minorHAnsi" w:eastAsiaTheme="minorHAnsi" w:asciiTheme="minorHAnsi" w:ascii="宋体" w:eastAsia="宋体" w:hint="eastAsia"/>
          <w:b/>
          <w:w w:val="95"/>
        </w:rPr>
        <w:t>克隆及表达分析</w:t>
      </w:r>
    </w:p>
    <w:p w:rsidR="0018722C">
      <w:pPr>
        <w:topLinePunct/>
      </w:pPr>
      <w:r>
        <w:rPr>
          <w:rFonts w:cstheme="minorBidi" w:hAnsiTheme="minorHAnsi" w:eastAsiaTheme="minorHAnsi" w:asciiTheme="minorHAnsi"/>
          <w:b/>
        </w:rPr>
        <w:t>Cloning and Expression of </w:t>
      </w:r>
      <w:r>
        <w:rPr>
          <w:rFonts w:cstheme="minorBidi" w:hAnsiTheme="minorHAnsi" w:eastAsiaTheme="minorHAnsi" w:asciiTheme="minorHAnsi"/>
          <w:b/>
          <w:i/>
        </w:rPr>
        <w:t>pal </w:t>
      </w:r>
      <w:r>
        <w:rPr>
          <w:rFonts w:cstheme="minorBidi" w:hAnsiTheme="minorHAnsi" w:eastAsiaTheme="minorHAnsi" w:asciiTheme="minorHAnsi"/>
          <w:b/>
        </w:rPr>
        <w:t>Genes in Suisho Pear and Its Brown Peel Mutant</w:t>
      </w:r>
    </w:p>
    <w:p w:rsidR="0018722C">
      <w:pPr>
        <w:topLinePunct/>
      </w:pPr>
      <w:r>
        <w:rPr>
          <w:rFonts w:cstheme="minorBidi" w:hAnsiTheme="minorHAnsi" w:eastAsiaTheme="minorHAnsi" w:asciiTheme="minorHAnsi" w:ascii="宋体" w:eastAsia="宋体" w:hint="eastAsia"/>
          <w:b/>
        </w:rPr>
        <w:t>一</w:t>
      </w:r>
      <w:r w:rsidR="001852F3">
        <w:rPr>
          <w:rFonts w:cstheme="minorBidi" w:hAnsiTheme="minorHAnsi" w:eastAsiaTheme="minorHAnsi" w:asciiTheme="minorHAnsi" w:ascii="宋体" w:eastAsia="宋体" w:hint="eastAsia"/>
          <w:b/>
        </w:rPr>
        <w:t xml:space="preserve">级</w:t>
      </w:r>
      <w:r w:rsidR="001852F3">
        <w:rPr>
          <w:rFonts w:cstheme="minorBidi" w:hAnsiTheme="minorHAnsi" w:eastAsiaTheme="minorHAnsi" w:asciiTheme="minorHAnsi" w:ascii="宋体" w:eastAsia="宋体" w:hint="eastAsia"/>
          <w:b/>
        </w:rPr>
        <w:t xml:space="preserve">学</w:t>
      </w:r>
      <w:r w:rsidR="001852F3">
        <w:rPr>
          <w:rFonts w:cstheme="minorBidi" w:hAnsiTheme="minorHAnsi" w:eastAsiaTheme="minorHAnsi" w:asciiTheme="minorHAnsi" w:ascii="宋体" w:eastAsia="宋体" w:hint="eastAsia"/>
          <w:b/>
        </w:rPr>
        <w:t xml:space="preserve">科</w:t>
      </w:r>
      <w:r w:rsidR="001852F3">
        <w:rPr>
          <w:rFonts w:cstheme="minorBidi" w:hAnsiTheme="minorHAnsi" w:eastAsiaTheme="minorHAnsi" w:asciiTheme="minorHAnsi" w:ascii="宋体" w:eastAsia="宋体" w:hint="eastAsia"/>
          <w:b/>
        </w:rPr>
        <w:t xml:space="preserve">：</w:t>
      </w:r>
      <w:r>
        <w:rPr>
          <w:rFonts w:ascii="宋体" w:eastAsia="宋体" w:hint="eastAsia" w:cstheme="minorBidi" w:hAnsiTheme="minorHAnsi"/>
          <w:b/>
          <w:u w:val="single"/>
        </w:rPr>
        <w:t>   园   艺   学</w:t>
      </w:r>
      <w:r>
        <w:rPr>
          <w:rFonts w:ascii="宋体" w:eastAsia="宋体" w:hint="eastAsia" w:cstheme="minorBidi" w:hAnsiTheme="minorHAnsi"/>
          <w:b/>
        </w:rPr>
        <w:t>二</w:t>
      </w:r>
      <w:r w:rsidR="001852F3">
        <w:rPr>
          <w:rFonts w:ascii="宋体" w:eastAsia="宋体" w:hint="eastAsia" w:cstheme="minorBidi" w:hAnsiTheme="minorHAnsi"/>
          <w:b/>
        </w:rPr>
        <w:t xml:space="preserve">级</w:t>
      </w:r>
      <w:r w:rsidR="001852F3">
        <w:rPr>
          <w:rFonts w:ascii="宋体" w:eastAsia="宋体" w:hint="eastAsia" w:cstheme="minorBidi" w:hAnsiTheme="minorHAnsi"/>
          <w:b/>
        </w:rPr>
        <w:t xml:space="preserve">学</w:t>
      </w:r>
      <w:r w:rsidR="001852F3">
        <w:rPr>
          <w:rFonts w:ascii="宋体" w:eastAsia="宋体" w:hint="eastAsia" w:cstheme="minorBidi" w:hAnsiTheme="minorHAnsi"/>
          <w:b/>
        </w:rPr>
        <w:t xml:space="preserve">科</w:t>
      </w:r>
      <w:r w:rsidR="001852F3">
        <w:rPr>
          <w:rFonts w:ascii="宋体" w:eastAsia="宋体" w:hint="eastAsia" w:cstheme="minorBidi" w:hAnsiTheme="minorHAnsi"/>
          <w:b/>
        </w:rPr>
        <w:t xml:space="preserve">：</w:t>
      </w:r>
      <w:r>
        <w:rPr>
          <w:rFonts w:ascii="宋体" w:eastAsia="宋体" w:hint="eastAsia" w:cstheme="minorBidi" w:hAnsiTheme="minorHAnsi"/>
          <w:b/>
          <w:u w:val="single"/>
        </w:rPr>
        <w:t>   果   树   学 </w:t>
      </w:r>
      <w:r>
        <w:rPr>
          <w:rFonts w:ascii="宋体" w:eastAsia="宋体" w:hint="eastAsia" w:cstheme="minorBidi" w:hAnsiTheme="minorHAnsi"/>
          <w:b/>
        </w:rPr>
        <w:t>研</w:t>
      </w:r>
      <w:r w:rsidR="001852F3">
        <w:rPr>
          <w:rFonts w:ascii="宋体" w:eastAsia="宋体" w:hint="eastAsia" w:cstheme="minorBidi" w:hAnsiTheme="minorHAnsi"/>
          <w:b/>
        </w:rPr>
        <w:t xml:space="preserve">究</w:t>
      </w:r>
      <w:r w:rsidR="001852F3">
        <w:rPr>
          <w:rFonts w:ascii="宋体" w:eastAsia="宋体" w:hint="eastAsia" w:cstheme="minorBidi" w:hAnsiTheme="minorHAnsi"/>
          <w:b/>
        </w:rPr>
        <w:t xml:space="preserve">生</w:t>
      </w:r>
      <w:r w:rsidR="001852F3">
        <w:rPr>
          <w:rFonts w:ascii="宋体" w:eastAsia="宋体" w:hint="eastAsia" w:cstheme="minorBidi" w:hAnsiTheme="minorHAnsi"/>
          <w:b/>
        </w:rPr>
        <w:t xml:space="preserve">： </w:t>
      </w:r>
      <w:r>
        <w:rPr>
          <w:rFonts w:ascii="宋体" w:eastAsia="宋体" w:hint="eastAsia" w:cstheme="minorBidi" w:hAnsiTheme="minorHAnsi"/>
          <w:b/>
          <w:u w:val="single"/>
        </w:rPr>
        <w:t>      李 义 红    </w:t>
      </w:r>
      <w:r>
        <w:rPr>
          <w:rFonts w:ascii="宋体" w:eastAsia="宋体" w:hint="eastAsia" w:cstheme="minorBidi" w:hAnsiTheme="minorHAnsi"/>
          <w:b/>
        </w:rPr>
        <w:t>指导教师： </w:t>
      </w:r>
      <w:r>
        <w:rPr>
          <w:rFonts w:ascii="宋体" w:eastAsia="宋体" w:hint="eastAsia" w:cstheme="minorBidi" w:hAnsiTheme="minorHAnsi"/>
          <w:b/>
          <w:u w:val="single"/>
        </w:rPr>
        <w:t>      于凤鸣 教</w:t>
      </w:r>
      <w:r>
        <w:rPr>
          <w:rFonts w:ascii="宋体" w:eastAsia="宋体" w:hint="eastAsia" w:cstheme="minorBidi" w:hAnsiTheme="minorHAnsi"/>
          <w:b/>
          <w:u w:val="single"/>
        </w:rPr>
        <w:t xml:space="preserve">授</w:t>
      </w:r>
      <w:r>
        <w:rPr>
          <w:rFonts w:ascii="宋体" w:eastAsia="宋体" w:hint="eastAsia" w:cstheme="minorBidi" w:hAnsiTheme="minorHAnsi"/>
          <w:b/>
          <w:u w:val="single"/>
        </w:rPr>
        <w:t xml:space="preserve">  </w:t>
      </w:r>
      <w:r>
        <w:rPr>
          <w:rFonts w:ascii="宋体" w:eastAsia="宋体" w:hint="eastAsia" w:cstheme="minorBidi" w:hAnsiTheme="minorHAnsi"/>
          <w:b/>
          <w:u w:val="single"/>
        </w:rPr>
        <w:t> </w:t>
      </w:r>
    </w:p>
    <w:p w:rsidR="0018722C">
      <w:pPr>
        <w:tabs>
          <w:tab w:pos="4461" w:val="left" w:leader="none"/>
          <w:tab w:pos="6704" w:val="left" w:leader="none"/>
        </w:tabs>
        <w:spacing w:before="48"/>
        <w:ind w:leftChars="0" w:left="3655" w:rightChars="0" w:right="0" w:firstLineChars="0" w:firstLine="0"/>
        <w:jc w:val="left"/>
        <w:topLinePunct/>
      </w:pPr>
      <w:r>
        <w:rPr>
          <w:kern w:val="2"/>
          <w:sz w:val="32"/>
          <w:szCs w:val="22"/>
          <w:rFonts w:cstheme="minorBidi" w:hAnsiTheme="minorHAnsi" w:eastAsiaTheme="minorHAnsi" w:asciiTheme="minorHAnsi"/>
          <w:b/>
          <w:w w:val="100"/>
          <w:u w:val="single"/>
        </w:rPr>
        <w:t> </w:t>
      </w:r>
      <w:r>
        <w:rPr>
          <w:kern w:val="2"/>
          <w:szCs w:val="22"/>
          <w:rFonts w:cstheme="minorBidi" w:hAnsiTheme="minorHAnsi" w:eastAsiaTheme="minorHAnsi" w:asciiTheme="minorHAnsi"/>
          <w:b/>
          <w:sz w:val="32"/>
          <w:u w:val="single"/>
        </w:rPr>
        <w:tab/>
      </w:r>
      <w:r>
        <w:rPr>
          <w:kern w:val="2"/>
          <w:szCs w:val="22"/>
          <w:rFonts w:ascii="宋体" w:eastAsia="宋体" w:hint="eastAsia" w:cstheme="minorBidi" w:hAnsiTheme="minorHAnsi"/>
          <w:b/>
          <w:sz w:val="32"/>
          <w:u w:val="single"/>
        </w:rPr>
        <w:t>张立彬</w:t>
      </w:r>
      <w:r>
        <w:rPr>
          <w:kern w:val="2"/>
          <w:szCs w:val="22"/>
          <w:rFonts w:ascii="宋体" w:eastAsia="宋体" w:hint="eastAsia" w:cstheme="minorBidi" w:hAnsiTheme="minorHAnsi"/>
          <w:b/>
          <w:spacing w:val="-1"/>
          <w:sz w:val="32"/>
          <w:u w:val="single"/>
        </w:rPr>
        <w:t> </w:t>
      </w:r>
      <w:r>
        <w:rPr>
          <w:kern w:val="2"/>
          <w:szCs w:val="22"/>
          <w:rFonts w:ascii="宋体" w:eastAsia="宋体" w:hint="eastAsia" w:cstheme="minorBidi" w:hAnsiTheme="minorHAnsi"/>
          <w:b/>
          <w:sz w:val="32"/>
          <w:u w:val="single"/>
        </w:rPr>
        <w:t>教授</w:t>
      </w:r>
    </w:p>
    <w:p w:rsidR="0018722C">
      <w:pPr>
        <w:spacing w:line="472" w:lineRule="exact" w:before="0"/>
        <w:ind w:leftChars="0" w:left="279" w:rightChars="0" w:right="265" w:firstLineChars="0" w:firstLine="0"/>
        <w:jc w:val="center"/>
        <w:topLinePunct/>
      </w:pPr>
      <w:r>
        <w:rPr>
          <w:kern w:val="2"/>
          <w:sz w:val="32"/>
          <w:szCs w:val="22"/>
          <w:rFonts w:cstheme="minorBidi" w:hAnsiTheme="minorHAnsi" w:eastAsiaTheme="minorHAnsi" w:asciiTheme="minorHAnsi" w:ascii="Microsoft JhengHei" w:eastAsia="Microsoft JhengHei" w:hint="eastAsia"/>
          <w:b/>
        </w:rPr>
        <w:t>河北科技师范学院</w:t>
      </w:r>
    </w:p>
    <w:p w:rsidR="0018722C">
      <w:pPr>
        <w:topLinePunct/>
      </w:pPr>
      <w:r>
        <w:rPr>
          <w:rFonts w:cstheme="minorBidi" w:hAnsiTheme="minorHAnsi" w:eastAsiaTheme="minorHAnsi" w:asciiTheme="minorHAnsi" w:ascii="Microsoft JhengHei" w:eastAsia="Microsoft JhengHei" w:hint="eastAsia"/>
          <w:b/>
        </w:rPr>
        <w:t>2013</w:t>
      </w:r>
      <w:r w:rsidR="001852F3">
        <w:rPr>
          <w:rFonts w:cstheme="minorBidi" w:hAnsiTheme="minorHAnsi" w:eastAsiaTheme="minorHAnsi" w:asciiTheme="minorHAnsi" w:ascii="Microsoft JhengHei" w:eastAsia="Microsoft JhengHei" w:hint="eastAsia"/>
          <w:b/>
        </w:rPr>
        <w:t xml:space="preserve">年</w:t>
      </w:r>
      <w:r w:rsidR="001852F3">
        <w:rPr>
          <w:rFonts w:cstheme="minorBidi" w:hAnsiTheme="minorHAnsi" w:eastAsiaTheme="minorHAnsi" w:asciiTheme="minorHAnsi" w:ascii="Microsoft JhengHei" w:eastAsia="Microsoft JhengHei" w:hint="eastAsia"/>
          <w:b/>
        </w:rPr>
        <w:t xml:space="preserve">6 月</w:t>
      </w:r>
    </w:p>
    <w:p w:rsidR="0018722C">
      <w:pPr>
        <w:topLinePunct/>
      </w:pPr>
      <w:r>
        <w:rPr>
          <w:rFonts w:cstheme="minorBidi" w:hAnsiTheme="minorHAnsi" w:eastAsiaTheme="minorHAnsi" w:asciiTheme="minorHAnsi" w:ascii="宋体" w:hAnsi="黑体" w:eastAsia="宋体" w:cs="黑体" w:hint="eastAsia"/>
        </w:rPr>
        <w:t>分类号：</w:t>
      </w:r>
      <w:r w:rsidR="001852F3">
        <w:rPr>
          <w:rFonts w:cstheme="minorBidi" w:hAnsiTheme="minorHAnsi" w:eastAsiaTheme="minorHAnsi" w:asciiTheme="minorHAnsi" w:ascii="黑体" w:hAnsi="黑体" w:eastAsia="黑体" w:cs="黑体"/>
        </w:rPr>
        <w:t>密</w:t>
      </w:r>
      <w:r>
        <w:rPr>
          <w:rFonts w:ascii="宋体" w:eastAsia="宋体" w:hint="eastAsia" w:cstheme="minorBidi" w:hAnsiTheme="minorHAnsi" w:hAnsi="黑体" w:cs="黑体"/>
        </w:rPr>
        <w:t>级：</w:t>
      </w:r>
    </w:p>
    <w:p w:rsidR="0018722C">
      <w:pPr>
        <w:topLinePunct/>
      </w:pPr>
      <w:r>
        <w:rPr>
          <w:rFonts w:cstheme="minorBidi" w:hAnsiTheme="minorHAnsi" w:eastAsiaTheme="minorHAnsi" w:asciiTheme="minorHAnsi"/>
        </w:rPr>
        <w:t>UDC</w:t>
      </w:r>
      <w:r>
        <w:rPr>
          <w:rFonts w:ascii="宋体" w:eastAsia="宋体" w:hint="eastAsia" w:cstheme="minorBidi" w:hAnsiTheme="minorHAnsi"/>
          <w:kern w:val="2"/>
          <w:rFonts w:ascii="宋体" w:eastAsia="宋体" w:hint="eastAsia" w:cstheme="minorBidi" w:hAnsiTheme="minorHAnsi"/>
          <w:sz w:val="28"/>
        </w:rPr>
        <w:t xml:space="preserve">: </w:t>
      </w:r>
      <w:r>
        <w:rPr>
          <w:rFonts w:ascii="宋体" w:eastAsia="宋体" w:hint="eastAsia" w:cstheme="minorBidi" w:hAnsiTheme="minorHAnsi"/>
        </w:rPr>
        <w:t>单位代码：</w:t>
      </w:r>
      <w:r>
        <w:rPr>
          <w:rFonts w:cstheme="minorBidi" w:hAnsiTheme="minorHAnsi" w:eastAsiaTheme="minorHAnsi" w:asciiTheme="minorHAnsi"/>
        </w:rPr>
        <w:t>10798</w:t>
      </w:r>
    </w:p>
    <w:p w:rsidR="0018722C">
      <w:pPr>
        <w:topLinePunct/>
      </w:pPr>
      <w:r>
        <w:rPr>
          <w:rFonts w:cstheme="minorBidi" w:hAnsiTheme="minorHAnsi" w:eastAsiaTheme="minorHAnsi" w:asciiTheme="minorHAnsi" w:ascii="宋体" w:eastAsia="宋体" w:hint="eastAsia"/>
          <w:b/>
        </w:rPr>
        <w:t>大果水晶梨及其褐色果皮突变体</w:t>
      </w:r>
      <w:r>
        <w:rPr>
          <w:rFonts w:cstheme="minorBidi" w:hAnsiTheme="minorHAnsi" w:eastAsiaTheme="minorHAnsi" w:asciiTheme="minorHAnsi"/>
          <w:b/>
          <w:i/>
        </w:rPr>
        <w:t>pal</w:t>
      </w:r>
      <w:r>
        <w:rPr>
          <w:rFonts w:ascii="宋体" w:eastAsia="宋体" w:hint="eastAsia" w:cstheme="minorBidi" w:hAnsiTheme="minorHAnsi"/>
          <w:b/>
        </w:rPr>
        <w:t>基因</w:t>
      </w:r>
      <w:r>
        <w:rPr>
          <w:rFonts w:ascii="宋体" w:eastAsia="宋体" w:hint="eastAsia" w:cstheme="minorBidi" w:hAnsiTheme="minorHAnsi"/>
          <w:b/>
        </w:rPr>
        <w:t>克隆及表达分析</w:t>
      </w:r>
    </w:p>
    <w:p w:rsidR="0018722C">
      <w:pPr>
        <w:topLinePunct/>
      </w:pPr>
      <w:r>
        <w:rPr>
          <w:rFonts w:cstheme="minorBidi" w:hAnsiTheme="minorHAnsi" w:eastAsiaTheme="minorHAnsi" w:asciiTheme="minorHAnsi"/>
          <w:b/>
        </w:rPr>
        <w:t>Cloning and Expression of </w:t>
      </w:r>
      <w:r>
        <w:rPr>
          <w:rFonts w:cstheme="minorBidi" w:hAnsiTheme="minorHAnsi" w:eastAsiaTheme="minorHAnsi" w:asciiTheme="minorHAnsi"/>
          <w:b/>
          <w:i/>
        </w:rPr>
        <w:t>pal </w:t>
      </w:r>
      <w:r>
        <w:rPr>
          <w:rFonts w:cstheme="minorBidi" w:hAnsiTheme="minorHAnsi" w:eastAsiaTheme="minorHAnsi" w:asciiTheme="minorHAnsi"/>
          <w:b/>
        </w:rPr>
        <w:t>Genes in Suisho Pear and Its Brown Peel Mutant</w:t>
      </w:r>
    </w:p>
    <w:p w:rsidR="0018722C">
      <w:pPr>
        <w:topLinePunct/>
      </w:pPr>
      <w:r>
        <w:rPr>
          <w:rFonts w:cstheme="minorBidi" w:hAnsiTheme="minorHAnsi" w:eastAsiaTheme="minorHAnsi" w:asciiTheme="minorHAnsi" w:ascii="宋体" w:hAnsi="黑体" w:eastAsia="宋体" w:cs="黑体" w:hint="eastAsia"/>
        </w:rPr>
        <w:t>二级学科：果树学</w:t>
      </w:r>
    </w:p>
    <w:p w:rsidR="0018722C">
      <w:pPr>
        <w:topLinePunct/>
      </w:pPr>
      <w:r>
        <w:rPr>
          <w:rFonts w:cstheme="minorBidi" w:hAnsiTheme="minorHAnsi" w:eastAsiaTheme="minorHAnsi" w:asciiTheme="minorHAnsi" w:ascii="宋体" w:eastAsia="宋体" w:hint="eastAsia"/>
        </w:rPr>
        <w:t>研究方向：果树种质资源与分子生物学</w:t>
      </w:r>
      <w:r>
        <w:rPr>
          <w:rFonts w:ascii="宋体" w:eastAsia="宋体" w:hint="eastAsia" w:cstheme="minorBidi" w:hAnsiTheme="minorHAnsi"/>
        </w:rPr>
        <w:t>研</w:t>
      </w:r>
      <w:r w:rsidR="001852F3">
        <w:rPr>
          <w:rFonts w:ascii="宋体" w:eastAsia="宋体" w:hint="eastAsia" w:cstheme="minorBidi" w:hAnsiTheme="minorHAnsi"/>
        </w:rPr>
        <w:t xml:space="preserve">究</w:t>
      </w:r>
      <w:r w:rsidR="001852F3">
        <w:rPr>
          <w:rFonts w:ascii="宋体" w:eastAsia="宋体" w:hint="eastAsia" w:cstheme="minorBidi" w:hAnsiTheme="minorHAnsi"/>
        </w:rPr>
        <w:t xml:space="preserve">生：李义红</w:t>
      </w:r>
    </w:p>
    <w:p w:rsidR="0018722C">
      <w:pPr>
        <w:topLinePunct/>
      </w:pPr>
      <w:r>
        <w:rPr>
          <w:rFonts w:cstheme="minorBidi" w:hAnsiTheme="minorHAnsi" w:eastAsiaTheme="minorHAnsi" w:asciiTheme="minorHAnsi" w:ascii="宋体" w:eastAsia="宋体" w:hint="eastAsia"/>
        </w:rPr>
        <w:t>指导教师：于凤鸣</w:t>
      </w:r>
      <w:r w:rsidR="001852F3">
        <w:rPr>
          <w:rFonts w:cstheme="minorBidi" w:hAnsiTheme="minorHAnsi" w:eastAsiaTheme="minorHAnsi" w:asciiTheme="minorHAnsi" w:ascii="宋体" w:eastAsia="宋体" w:hint="eastAsia"/>
        </w:rPr>
        <w:t xml:space="preserve">张立彬</w:t>
      </w:r>
      <w:r>
        <w:rPr>
          <w:rFonts w:ascii="宋体" w:eastAsia="宋体" w:hint="eastAsia" w:cstheme="minorBidi" w:hAnsiTheme="minorHAnsi"/>
        </w:rPr>
        <w:t>所在院所：园艺科技学院</w:t>
      </w:r>
    </w:p>
    <w:p w:rsidR="0018722C">
      <w:pPr>
        <w:topLinePunct/>
      </w:pPr>
      <w:r>
        <w:rPr>
          <w:rFonts w:cstheme="minorBidi" w:hAnsiTheme="minorHAnsi" w:eastAsiaTheme="minorHAnsi" w:asciiTheme="minorHAnsi"/>
        </w:rPr>
        <w:t>2013</w:t>
      </w:r>
      <w:r>
        <w:rPr>
          <w:rFonts w:ascii="宋体" w:eastAsia="宋体" w:hint="eastAsia" w:cstheme="minorBidi" w:hAnsiTheme="minorHAnsi"/>
        </w:rPr>
        <w:t>年</w:t>
      </w:r>
      <w:r>
        <w:rPr>
          <w:rFonts w:cstheme="minorBidi" w:hAnsiTheme="minorHAnsi" w:eastAsiaTheme="minorHAnsi" w:asciiTheme="minorHAnsi"/>
        </w:rPr>
        <w:t>6</w:t>
      </w:r>
      <w:r>
        <w:rPr>
          <w:rFonts w:cstheme="minorBidi" w:hAnsiTheme="minorHAnsi" w:eastAsiaTheme="minorHAnsi" w:asciiTheme="minorHAnsi"/>
        </w:rPr>
        <w:t> </w:t>
      </w:r>
      <w:r>
        <w:rPr>
          <w:rFonts w:ascii="宋体" w:eastAsia="宋体" w:hint="eastAsia" w:cstheme="minorBidi" w:hAnsiTheme="minorHAnsi"/>
        </w:rPr>
        <w:t>月</w:t>
      </w:r>
    </w:p>
    <w:p w:rsidR="0018722C">
      <w:pPr>
        <w:spacing w:line="461" w:lineRule="exact" w:before="0"/>
        <w:ind w:leftChars="0" w:left="273" w:rightChars="0" w:right="265" w:firstLineChars="0" w:firstLine="0"/>
        <w:jc w:val="center"/>
        <w:topLinePunct/>
      </w:pPr>
      <w:bookmarkStart w:name="声明 " w:id="3"/>
      <w:bookmarkEnd w:id="3"/>
      <w:r>
        <w:rPr>
          <w:kern w:val="2"/>
          <w:szCs w:val="22"/>
          <w:rFonts w:ascii="宋体" w:eastAsia="宋体" w:hint="eastAsia" w:cstheme="minorBidi" w:hAnsiTheme="minorHAnsi"/>
          <w:sz w:val="36"/>
        </w:rPr>
        <w:t>独创性声明</w:t>
      </w:r>
    </w:p>
    <w:p w:rsidR="0018722C">
      <w:pPr>
        <w:topLinePunct/>
      </w:pPr>
      <w:r>
        <w:rPr>
          <w:rFonts w:ascii="宋体" w:eastAsia="宋体" w:hint="eastAsia"/>
        </w:rPr>
        <w:t>本人声明所呈交的学位论文是本人在导师指导下进行的研究工作和取得的</w:t>
      </w:r>
    </w:p>
    <w:p w:rsidR="0018722C">
      <w:pPr>
        <w:topLinePunct/>
      </w:pPr>
      <w:r>
        <w:rPr>
          <w:rFonts w:ascii="宋体" w:eastAsia="宋体" w:hint="eastAsia"/>
        </w:rPr>
        <w:t>研究成果，除了文中特别加以标注和致谢之处外，论文中不包含其他人已经发表或撰写过的研究成果，也不包含为获得</w:t>
      </w:r>
      <w:r>
        <w:rPr>
          <w:rFonts w:ascii="宋体" w:eastAsia="宋体" w:hint="eastAsia"/>
          <w:u w:val="single"/>
        </w:rPr>
        <w:t> </w:t>
      </w:r>
      <w:r>
        <w:rPr>
          <w:rFonts w:ascii="微软雅黑" w:eastAsia="微软雅黑" w:hint="eastAsia"/>
          <w:b/>
          <w:u w:val="single"/>
        </w:rPr>
        <w:t>河北科技师范学院 </w:t>
      </w:r>
      <w:r>
        <w:rPr>
          <w:rFonts w:ascii="宋体" w:eastAsia="宋体" w:hint="eastAsia"/>
        </w:rPr>
        <w:t>或其他教育机构的学位或证书而使用过的材料。与我一同工作的同志对本研究所做的任何</w:t>
      </w:r>
      <w:r>
        <w:rPr>
          <w:rFonts w:ascii="宋体" w:eastAsia="宋体" w:hint="eastAsia"/>
        </w:rPr>
        <w:t>贡</w:t>
      </w:r>
    </w:p>
    <w:p w:rsidR="0018722C">
      <w:pPr>
        <w:topLinePunct/>
      </w:pPr>
      <w:r>
        <w:rPr>
          <w:rFonts w:ascii="宋体" w:eastAsia="宋体" w:hint="eastAsia"/>
        </w:rPr>
        <w:t>献均已在论文中作了明确的说明并表示了谢意。</w:t>
      </w:r>
    </w:p>
    <w:p w:rsidR="0018722C">
      <w:pPr>
        <w:topLinePunct/>
      </w:pPr>
      <w:r>
        <w:rPr>
          <w:rFonts w:ascii="宋体" w:eastAsia="宋体" w:hint="eastAsia"/>
        </w:rPr>
        <w:t>学位论文作者签名</w:t>
      </w:r>
      <w:r>
        <w:rPr>
          <w:rFonts w:hint="eastAsia"/>
        </w:rPr>
        <w:t>：</w:t>
      </w:r>
      <w:r>
        <w:rPr>
          <w:rFonts w:ascii="宋体" w:eastAsia="宋体" w:hint="eastAsia"/>
        </w:rPr>
        <w:t>签字日期</w:t>
      </w:r>
      <w:r>
        <w:rPr>
          <w:rFonts w:hint="eastAsia"/>
        </w:rPr>
        <w:t>：</w:t>
      </w:r>
      <w:r>
        <w:rPr>
          <w:rFonts w:ascii="宋体" w:eastAsia="宋体" w:hint="eastAsia"/>
        </w:rPr>
        <w:t>年</w:t>
      </w:r>
      <w:r w:rsidRPr="00000000">
        <w:tab/>
        <w:t>月</w:t>
      </w:r>
      <w:r w:rsidRPr="00000000">
        <w:tab/>
        <w:t>日</w:t>
      </w:r>
    </w:p>
    <w:p w:rsidR="0018722C">
      <w:pPr>
        <w:spacing w:before="1"/>
        <w:ind w:leftChars="0" w:left="273" w:rightChars="0" w:right="265" w:firstLineChars="0" w:firstLine="0"/>
        <w:jc w:val="center"/>
        <w:topLinePunct/>
      </w:pPr>
      <w:r>
        <w:rPr>
          <w:kern w:val="2"/>
          <w:sz w:val="36"/>
          <w:szCs w:val="22"/>
          <w:rFonts w:cstheme="minorBidi" w:hAnsiTheme="minorHAnsi" w:eastAsiaTheme="minorHAnsi" w:asciiTheme="minorHAnsi" w:ascii="宋体" w:eastAsia="宋体" w:hint="eastAsia"/>
        </w:rPr>
        <w:t>学位论文版权使用授权书</w:t>
      </w:r>
    </w:p>
    <w:p w:rsidR="0018722C">
      <w:pPr>
        <w:topLinePunct/>
      </w:pPr>
      <w:r>
        <w:rPr>
          <w:rFonts w:cstheme="minorBidi" w:hAnsiTheme="minorHAnsi" w:eastAsiaTheme="minorHAnsi" w:asciiTheme="minorHAnsi" w:ascii="宋体" w:eastAsia="宋体" w:hint="eastAsia"/>
        </w:rPr>
        <w:t>本学位论文作者完全了解</w:t>
      </w:r>
      <w:r>
        <w:rPr>
          <w:rFonts w:ascii="宋体" w:eastAsia="宋体" w:hint="eastAsia" w:cstheme="minorBidi" w:hAnsiTheme="minorHAnsi"/>
          <w:u w:val="single"/>
        </w:rPr>
        <w:t> </w:t>
      </w:r>
      <w:r>
        <w:rPr>
          <w:rFonts w:ascii="微软雅黑" w:eastAsia="微软雅黑" w:hint="eastAsia" w:cstheme="minorBidi" w:hAnsiTheme="minorHAnsi"/>
          <w:b/>
          <w:u w:val="single"/>
        </w:rPr>
        <w:t>河北</w:t>
      </w:r>
      <w:r>
        <w:rPr>
          <w:rFonts w:ascii="微软雅黑" w:eastAsia="微软雅黑" w:hint="eastAsia" w:cstheme="minorBidi" w:hAnsiTheme="minorHAnsi"/>
          <w:b/>
          <w:u w:val="single"/>
        </w:rPr>
        <w:t>科</w:t>
      </w:r>
      <w:r>
        <w:rPr>
          <w:rFonts w:ascii="微软雅黑" w:eastAsia="微软雅黑" w:hint="eastAsia" w:cstheme="minorBidi" w:hAnsiTheme="minorHAnsi"/>
          <w:b/>
          <w:u w:val="single"/>
        </w:rPr>
        <w:t>技</w:t>
      </w:r>
      <w:r>
        <w:rPr>
          <w:rFonts w:ascii="微软雅黑" w:eastAsia="微软雅黑" w:hint="eastAsia" w:cstheme="minorBidi" w:hAnsiTheme="minorHAnsi"/>
          <w:b/>
          <w:u w:val="single"/>
        </w:rPr>
        <w:t>师</w:t>
      </w:r>
      <w:r>
        <w:rPr>
          <w:rFonts w:ascii="微软雅黑" w:eastAsia="微软雅黑" w:hint="eastAsia" w:cstheme="minorBidi" w:hAnsiTheme="minorHAnsi"/>
          <w:b/>
          <w:u w:val="single"/>
        </w:rPr>
        <w:t>范</w:t>
      </w:r>
      <w:r>
        <w:rPr>
          <w:rFonts w:ascii="微软雅黑" w:eastAsia="微软雅黑" w:hint="eastAsia" w:cstheme="minorBidi" w:hAnsiTheme="minorHAnsi"/>
          <w:b/>
          <w:u w:val="single"/>
        </w:rPr>
        <w:t>学院</w:t>
      </w:r>
      <w:r>
        <w:rPr>
          <w:rFonts w:ascii="宋体" w:eastAsia="宋体" w:hint="eastAsia" w:cstheme="minorBidi" w:hAnsiTheme="minorHAnsi"/>
        </w:rPr>
        <w:t>有关保留</w:t>
      </w:r>
      <w:r>
        <w:rPr>
          <w:rFonts w:ascii="宋体" w:eastAsia="宋体" w:hint="eastAsia" w:cstheme="minorBidi" w:hAnsiTheme="minorHAnsi"/>
        </w:rPr>
        <w:t>、</w:t>
      </w:r>
      <w:r>
        <w:rPr>
          <w:rFonts w:ascii="宋体" w:eastAsia="宋体" w:hint="eastAsia" w:cstheme="minorBidi" w:hAnsiTheme="minorHAnsi"/>
        </w:rPr>
        <w:t>使用学位论</w:t>
      </w:r>
    </w:p>
    <w:p w:rsidR="0018722C">
      <w:pPr>
        <w:topLinePunct/>
      </w:pPr>
      <w:r>
        <w:rPr>
          <w:rFonts w:cstheme="minorBidi" w:hAnsiTheme="minorHAnsi" w:eastAsiaTheme="minorHAnsi" w:asciiTheme="minorHAnsi" w:ascii="宋体" w:eastAsia="宋体" w:hint="eastAsia"/>
        </w:rPr>
        <w:t>文的规定。特授权</w:t>
      </w:r>
      <w:r>
        <w:rPr>
          <w:rFonts w:ascii="微软雅黑" w:eastAsia="微软雅黑" w:hint="eastAsia" w:cstheme="minorBidi" w:hAnsiTheme="minorHAnsi"/>
          <w:b/>
          <w:u w:val="single"/>
        </w:rPr>
        <w:t>河北科技师范学院</w:t>
      </w:r>
      <w:r>
        <w:rPr>
          <w:rFonts w:ascii="宋体" w:eastAsia="宋体" w:hint="eastAsia" w:cstheme="minorBidi" w:hAnsiTheme="minorHAnsi"/>
        </w:rPr>
        <w:t>可以将学位论文的全部或部分内容编入</w:t>
      </w:r>
    </w:p>
    <w:p w:rsidR="0018722C">
      <w:pPr>
        <w:topLinePunct/>
      </w:pPr>
      <w:r>
        <w:rPr>
          <w:rFonts w:ascii="宋体" w:eastAsia="宋体" w:hint="eastAsia"/>
        </w:rPr>
        <w:t>有关数据库进行检索，并采用影印、缩印或扫描等复制手段保存、汇编以供查阅和借阅。同意学校向国家有关部门或机构送交论文的复印件和磁盘。</w:t>
      </w:r>
    </w:p>
    <w:p w:rsidR="0018722C">
      <w:pPr>
        <w:topLinePunct/>
      </w:pPr>
      <w:r>
        <w:t>（</w:t>
      </w:r>
      <w:r>
        <w:rPr>
          <w:rFonts w:ascii="宋体" w:eastAsia="宋体" w:hint="eastAsia"/>
        </w:rPr>
        <w:t>保密的学位论文在解密后适用本授权说明</w:t>
      </w:r>
      <w:r>
        <w:t>）</w:t>
      </w:r>
    </w:p>
    <w:p w:rsidR="0018722C">
      <w:pPr>
        <w:topLinePunct/>
      </w:pPr>
      <w:r>
        <w:rPr>
          <w:rFonts w:ascii="宋体" w:eastAsia="宋体" w:hint="eastAsia"/>
        </w:rPr>
        <w:t>学位论文作者签名</w:t>
      </w:r>
      <w:r>
        <w:rPr>
          <w:rFonts w:hint="eastAsia"/>
        </w:rPr>
        <w:t>：</w:t>
      </w:r>
      <w:r>
        <w:rPr>
          <w:rFonts w:ascii="宋体" w:eastAsia="宋体" w:hint="eastAsia"/>
        </w:rPr>
        <w:t>导师签名</w:t>
      </w:r>
      <w:r>
        <w:rPr>
          <w:rFonts w:hint="eastAsia"/>
        </w:rPr>
        <w:t>：</w:t>
      </w:r>
    </w:p>
    <w:p w:rsidR="0018722C">
      <w:pPr>
        <w:topLinePunct/>
      </w:pPr>
      <w:r>
        <w:rPr>
          <w:rFonts w:ascii="宋体" w:eastAsia="宋体" w:hint="eastAsia"/>
        </w:rPr>
        <w:t>签字日期</w:t>
      </w:r>
      <w:r>
        <w:rPr>
          <w:rFonts w:hint="eastAsia"/>
        </w:rPr>
        <w:t>：</w:t>
      </w:r>
      <w:r>
        <w:rPr>
          <w:rFonts w:ascii="宋体" w:eastAsia="宋体" w:hint="eastAsia"/>
        </w:rPr>
        <w:t>年    月    日</w:t>
      </w:r>
      <w:r w:rsidR="001852F3">
        <w:t>签字日期</w:t>
      </w:r>
      <w:r>
        <w:rPr>
          <w:rFonts w:hint="eastAsia"/>
        </w:rPr>
        <w:t>：</w:t>
      </w:r>
      <w:r>
        <w:rPr>
          <w:rFonts w:ascii="宋体" w:eastAsia="宋体" w:hint="eastAsia"/>
        </w:rPr>
        <w:t>年    月  日</w:t>
      </w:r>
    </w:p>
    <w:p w:rsidR="0018722C">
      <w:pPr>
        <w:pStyle w:val="af5"/>
        <w:topLinePunct/>
      </w:pPr>
      <w:r>
        <w:rPr>
          <w:kern w:val="2"/>
          <w:sz w:val="44"/>
          <w:szCs w:val="44"/>
          <w:rFonts w:cstheme="minorBidi" w:hAnsiTheme="minorHAnsi" w:eastAsiaTheme="minorHAnsi" w:asciiTheme="minorHAnsi" w:ascii="宋体" w:hAnsi="宋体" w:eastAsia="宋体" w:cs="宋体"/>
          <w:b/>
          <w:bCs/>
          <w:w w:val="95"/>
        </w:rPr>
        <w:t>缩略词</w:t>
      </w:r>
    </w:p>
    <w:tbl>
      <w:tblPr>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5"/>
        <w:gridCol w:w="4287"/>
        <w:gridCol w:w="2766"/>
      </w:tblGrid>
      <w:tr>
        <w:trPr>
          <w:trHeight w:val="380" w:hRule="atLeast"/>
        </w:trPr>
        <w:tc>
          <w:tcPr>
            <w:tcW w:w="1455"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英文缩写</w:t>
            </w:r>
          </w:p>
        </w:tc>
        <w:tc>
          <w:tcPr>
            <w:tcW w:w="428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英文全称</w:t>
            </w:r>
          </w:p>
        </w:tc>
        <w:tc>
          <w:tcPr>
            <w:tcW w:w="276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中文名称</w:t>
            </w:r>
          </w:p>
        </w:tc>
      </w:tr>
      <w:tr>
        <w:trPr>
          <w:trHeight w:val="440" w:hRule="atLeast"/>
        </w:trPr>
        <w:tc>
          <w:tcPr>
            <w:tcW w:w="1455" w:type="dxa"/>
            <w:tcBorders>
              <w:top w:val="single" w:sz="8" w:space="0" w:color="000000"/>
            </w:tcBorders>
          </w:tcPr>
          <w:p w:rsidR="0018722C">
            <w:pPr>
              <w:topLinePunct/>
              <w:ind w:leftChars="0" w:left="0" w:rightChars="0" w:right="0" w:firstLineChars="0" w:firstLine="0"/>
              <w:spacing w:line="240" w:lineRule="atLeast"/>
            </w:pPr>
            <w:r>
              <w:rPr>
                <w:rFonts w:ascii="Times New Roman"/>
              </w:rPr>
              <w:t>CTAB</w:t>
            </w:r>
          </w:p>
        </w:tc>
        <w:tc>
          <w:tcPr>
            <w:tcW w:w="4287" w:type="dxa"/>
            <w:tcBorders>
              <w:top w:val="single" w:sz="8" w:space="0" w:color="000000"/>
            </w:tcBorders>
          </w:tcPr>
          <w:p w:rsidR="0018722C">
            <w:pPr>
              <w:topLinePunct/>
              <w:ind w:leftChars="0" w:left="0" w:rightChars="0" w:right="0" w:firstLineChars="0" w:firstLine="0"/>
              <w:spacing w:line="240" w:lineRule="atLeast"/>
            </w:pPr>
            <w:r>
              <w:rPr>
                <w:rFonts w:ascii="Times New Roman"/>
              </w:rPr>
              <w:t>Cetyltrimethylammonlum Bromid</w:t>
            </w:r>
          </w:p>
        </w:tc>
        <w:tc>
          <w:tcPr>
            <w:tcW w:w="2766"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十六烷基三甲基溴化铵</w:t>
            </w:r>
          </w:p>
        </w:tc>
      </w:tr>
      <w:tr>
        <w:trPr>
          <w:trHeight w:val="380" w:hRule="atLeast"/>
        </w:trPr>
        <w:tc>
          <w:tcPr>
            <w:tcW w:w="1455" w:type="dxa"/>
          </w:tcPr>
          <w:p w:rsidR="0018722C">
            <w:pPr>
              <w:topLinePunct/>
              <w:ind w:leftChars="0" w:left="0" w:rightChars="0" w:right="0" w:firstLineChars="0" w:firstLine="0"/>
              <w:spacing w:line="240" w:lineRule="atLeast"/>
            </w:pPr>
            <w:r>
              <w:rPr>
                <w:rFonts w:ascii="Times New Roman"/>
              </w:rPr>
              <w:t>PAL</w:t>
            </w:r>
          </w:p>
        </w:tc>
        <w:tc>
          <w:tcPr>
            <w:tcW w:w="4287" w:type="dxa"/>
          </w:tcPr>
          <w:p w:rsidR="0018722C">
            <w:pPr>
              <w:topLinePunct/>
              <w:ind w:leftChars="0" w:left="0" w:rightChars="0" w:right="0" w:firstLineChars="0" w:firstLine="0"/>
              <w:spacing w:line="240" w:lineRule="atLeast"/>
            </w:pPr>
            <w:r>
              <w:rPr>
                <w:rFonts w:ascii="Times New Roman"/>
              </w:rPr>
              <w:t>Phenylalanine Ammonia-lyase</w:t>
            </w:r>
          </w:p>
        </w:tc>
        <w:tc>
          <w:tcPr>
            <w:tcW w:w="2766" w:type="dxa"/>
          </w:tcPr>
          <w:p w:rsidR="0018722C">
            <w:pPr>
              <w:topLinePunct/>
              <w:ind w:leftChars="0" w:left="0" w:rightChars="0" w:right="0" w:firstLineChars="0" w:firstLine="0"/>
              <w:spacing w:line="240" w:lineRule="atLeast"/>
            </w:pPr>
            <w:r>
              <w:rPr>
                <w:rFonts w:ascii="宋体" w:eastAsia="宋体" w:hint="eastAsia"/>
              </w:rPr>
              <w:t>苯丙氨酸解氨酶</w:t>
            </w:r>
          </w:p>
        </w:tc>
      </w:tr>
      <w:tr>
        <w:trPr>
          <w:trHeight w:val="780" w:hRule="atLeast"/>
        </w:trPr>
        <w:tc>
          <w:tcPr>
            <w:tcW w:w="14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DIECA</w:t>
            </w:r>
          </w:p>
        </w:tc>
        <w:tc>
          <w:tcPr>
            <w:tcW w:w="4287" w:type="dxa"/>
          </w:tcPr>
          <w:p w:rsidR="0018722C">
            <w:pPr>
              <w:topLinePunct/>
              <w:ind w:leftChars="0" w:left="0" w:rightChars="0" w:right="0" w:firstLineChars="0" w:firstLine="0"/>
              <w:spacing w:line="240" w:lineRule="atLeast"/>
            </w:pPr>
            <w:r>
              <w:rPr>
                <w:rFonts w:ascii="Times New Roman"/>
              </w:rPr>
              <w:t>Sodium</w:t>
            </w:r>
            <w:r w:rsidRPr="00000000">
              <w:tab/>
              <w:t>diethyldithiocarbamate</w:t>
            </w:r>
          </w:p>
          <w:p w:rsidR="0018722C">
            <w:pPr>
              <w:topLinePunct/>
              <w:ind w:leftChars="0" w:left="0" w:rightChars="0" w:right="0" w:firstLineChars="0" w:firstLine="0"/>
              <w:spacing w:line="240" w:lineRule="atLeast"/>
            </w:pPr>
            <w:r>
              <w:rPr>
                <w:rFonts w:ascii="Times New Roman"/>
              </w:rPr>
              <w:t>trihydrate</w:t>
            </w:r>
          </w:p>
        </w:tc>
        <w:tc>
          <w:tcPr>
            <w:tcW w:w="2766" w:type="dxa"/>
          </w:tcPr>
          <w:p w:rsidR="0018722C">
            <w:pPr>
              <w:topLinePunct/>
              <w:ind w:leftChars="0" w:left="0" w:rightChars="0" w:right="0" w:firstLineChars="0" w:firstLine="0"/>
              <w:spacing w:line="240" w:lineRule="atLeast"/>
            </w:pPr>
            <w:r>
              <w:rPr>
                <w:rFonts w:ascii="宋体" w:eastAsia="宋体" w:hint="eastAsia"/>
              </w:rPr>
              <w:t>二乙胺基二硫代甲酸钠</w:t>
            </w:r>
          </w:p>
        </w:tc>
      </w:tr>
      <w:tr>
        <w:trPr>
          <w:trHeight w:val="400" w:hRule="atLeast"/>
        </w:trPr>
        <w:tc>
          <w:tcPr>
            <w:tcW w:w="1455" w:type="dxa"/>
          </w:tcPr>
          <w:p w:rsidR="0018722C">
            <w:pPr>
              <w:topLinePunct/>
              <w:ind w:leftChars="0" w:left="0" w:rightChars="0" w:right="0" w:firstLineChars="0" w:firstLine="0"/>
              <w:spacing w:line="240" w:lineRule="atLeast"/>
            </w:pPr>
            <w:r>
              <w:rPr>
                <w:rFonts w:ascii="Times New Roman"/>
              </w:rPr>
              <w:t>EB</w:t>
            </w:r>
          </w:p>
        </w:tc>
        <w:tc>
          <w:tcPr>
            <w:tcW w:w="4287" w:type="dxa"/>
          </w:tcPr>
          <w:p w:rsidR="0018722C">
            <w:pPr>
              <w:topLinePunct/>
              <w:ind w:leftChars="0" w:left="0" w:rightChars="0" w:right="0" w:firstLineChars="0" w:firstLine="0"/>
              <w:spacing w:line="240" w:lineRule="atLeast"/>
            </w:pPr>
            <w:r>
              <w:rPr>
                <w:rFonts w:ascii="Times New Roman"/>
              </w:rPr>
              <w:t>Etllidillmbromide</w:t>
            </w:r>
          </w:p>
        </w:tc>
        <w:tc>
          <w:tcPr>
            <w:tcW w:w="2766" w:type="dxa"/>
          </w:tcPr>
          <w:p w:rsidR="0018722C">
            <w:pPr>
              <w:topLinePunct/>
              <w:ind w:leftChars="0" w:left="0" w:rightChars="0" w:right="0" w:firstLineChars="0" w:firstLine="0"/>
              <w:spacing w:line="240" w:lineRule="atLeast"/>
            </w:pPr>
            <w:r>
              <w:rPr>
                <w:rFonts w:ascii="宋体" w:eastAsia="宋体" w:hint="eastAsia"/>
              </w:rPr>
              <w:t>溴化乙锭</w:t>
            </w:r>
          </w:p>
        </w:tc>
      </w:tr>
      <w:tr>
        <w:trPr>
          <w:trHeight w:val="380" w:hRule="atLeast"/>
        </w:trPr>
        <w:tc>
          <w:tcPr>
            <w:tcW w:w="1455" w:type="dxa"/>
          </w:tcPr>
          <w:p w:rsidR="0018722C">
            <w:pPr>
              <w:topLinePunct/>
              <w:ind w:leftChars="0" w:left="0" w:rightChars="0" w:right="0" w:firstLineChars="0" w:firstLine="0"/>
              <w:spacing w:line="240" w:lineRule="atLeast"/>
            </w:pPr>
            <w:r>
              <w:rPr>
                <w:rFonts w:ascii="Times New Roman"/>
              </w:rPr>
              <w:t>EDTA</w:t>
            </w:r>
          </w:p>
        </w:tc>
        <w:tc>
          <w:tcPr>
            <w:tcW w:w="4287" w:type="dxa"/>
          </w:tcPr>
          <w:p w:rsidR="0018722C">
            <w:pPr>
              <w:topLinePunct/>
              <w:ind w:leftChars="0" w:left="0" w:rightChars="0" w:right="0" w:firstLineChars="0" w:firstLine="0"/>
              <w:spacing w:line="240" w:lineRule="atLeast"/>
            </w:pPr>
            <w:r>
              <w:rPr>
                <w:rFonts w:ascii="Times New Roman"/>
              </w:rPr>
              <w:t>Ethylene Diamine Tetraacetie Acid</w:t>
            </w:r>
          </w:p>
        </w:tc>
        <w:tc>
          <w:tcPr>
            <w:tcW w:w="2766"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400" w:hRule="atLeast"/>
        </w:trPr>
        <w:tc>
          <w:tcPr>
            <w:tcW w:w="1455" w:type="dxa"/>
          </w:tcPr>
          <w:p w:rsidR="0018722C">
            <w:pPr>
              <w:topLinePunct/>
              <w:ind w:leftChars="0" w:left="0" w:rightChars="0" w:right="0" w:firstLineChars="0" w:firstLine="0"/>
              <w:spacing w:line="240" w:lineRule="atLeast"/>
            </w:pPr>
            <w:r>
              <w:rPr>
                <w:rFonts w:ascii="Times New Roman"/>
              </w:rPr>
              <w:t>PVP</w:t>
            </w:r>
          </w:p>
        </w:tc>
        <w:tc>
          <w:tcPr>
            <w:tcW w:w="4287" w:type="dxa"/>
          </w:tcPr>
          <w:p w:rsidR="0018722C">
            <w:pPr>
              <w:topLinePunct/>
              <w:ind w:leftChars="0" w:left="0" w:rightChars="0" w:right="0" w:firstLineChars="0" w:firstLine="0"/>
              <w:spacing w:line="240" w:lineRule="atLeast"/>
            </w:pPr>
            <w:r>
              <w:rPr>
                <w:rFonts w:ascii="Times New Roman"/>
              </w:rPr>
              <w:t>Polyvinyl pyrrolidone</w:t>
            </w:r>
          </w:p>
        </w:tc>
        <w:tc>
          <w:tcPr>
            <w:tcW w:w="2766" w:type="dxa"/>
          </w:tcPr>
          <w:p w:rsidR="0018722C">
            <w:pPr>
              <w:topLinePunct/>
              <w:ind w:leftChars="0" w:left="0" w:rightChars="0" w:right="0" w:firstLineChars="0" w:firstLine="0"/>
              <w:spacing w:line="240" w:lineRule="atLeast"/>
            </w:pPr>
            <w:r>
              <w:rPr>
                <w:rFonts w:ascii="宋体" w:eastAsia="宋体" w:hint="eastAsia"/>
              </w:rPr>
              <w:t>聚乙烯吡咯烷酮</w:t>
            </w:r>
          </w:p>
        </w:tc>
      </w:tr>
      <w:tr>
        <w:trPr>
          <w:trHeight w:val="400" w:hRule="atLeast"/>
        </w:trPr>
        <w:tc>
          <w:tcPr>
            <w:tcW w:w="1455" w:type="dxa"/>
          </w:tcPr>
          <w:p w:rsidR="0018722C">
            <w:pPr>
              <w:topLinePunct/>
              <w:ind w:leftChars="0" w:left="0" w:rightChars="0" w:right="0" w:firstLineChars="0" w:firstLine="0"/>
              <w:spacing w:line="240" w:lineRule="atLeast"/>
            </w:pPr>
            <w:r>
              <w:rPr>
                <w:rFonts w:ascii="Times New Roman"/>
              </w:rPr>
              <w:t>PCR</w:t>
            </w:r>
          </w:p>
        </w:tc>
        <w:tc>
          <w:tcPr>
            <w:tcW w:w="4287" w:type="dxa"/>
          </w:tcPr>
          <w:p w:rsidR="0018722C">
            <w:pPr>
              <w:topLinePunct/>
              <w:ind w:leftChars="0" w:left="0" w:rightChars="0" w:right="0" w:firstLineChars="0" w:firstLine="0"/>
              <w:spacing w:line="240" w:lineRule="atLeast"/>
            </w:pPr>
            <w:r>
              <w:rPr>
                <w:rFonts w:ascii="Times New Roman"/>
              </w:rPr>
              <w:t>Polymerase chain reaction</w:t>
            </w:r>
          </w:p>
        </w:tc>
        <w:tc>
          <w:tcPr>
            <w:tcW w:w="2766" w:type="dxa"/>
          </w:tcPr>
          <w:p w:rsidR="0018722C">
            <w:pPr>
              <w:topLinePunct/>
              <w:ind w:leftChars="0" w:left="0" w:rightChars="0" w:right="0" w:firstLineChars="0" w:firstLine="0"/>
              <w:spacing w:line="240" w:lineRule="atLeast"/>
            </w:pPr>
            <w:r>
              <w:rPr>
                <w:rFonts w:ascii="宋体" w:eastAsia="宋体" w:hint="eastAsia"/>
              </w:rPr>
              <w:t>聚合酶链式反应</w:t>
            </w:r>
          </w:p>
        </w:tc>
      </w:tr>
      <w:tr>
        <w:trPr>
          <w:trHeight w:val="800" w:hRule="atLeast"/>
        </w:trPr>
        <w:tc>
          <w:tcPr>
            <w:tcW w:w="145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rPr>
              <w:t>Tris</w:t>
            </w:r>
          </w:p>
        </w:tc>
        <w:tc>
          <w:tcPr>
            <w:tcW w:w="4287" w:type="dxa"/>
          </w:tcPr>
          <w:p w:rsidR="0018722C">
            <w:pPr>
              <w:topLinePunct/>
              <w:ind w:leftChars="0" w:left="0" w:rightChars="0" w:right="0" w:firstLineChars="0" w:firstLine="0"/>
              <w:spacing w:line="240" w:lineRule="atLeast"/>
            </w:pPr>
            <w:r>
              <w:rPr>
                <w:rFonts w:ascii="Times New Roman"/>
              </w:rPr>
              <w:t>2-Amino-2-hydroxymethy-1,3-propane</w:t>
            </w:r>
          </w:p>
          <w:p w:rsidR="0018722C">
            <w:pPr>
              <w:topLinePunct/>
              <w:ind w:leftChars="0" w:left="0" w:rightChars="0" w:right="0" w:firstLineChars="0" w:firstLine="0"/>
              <w:spacing w:line="240" w:lineRule="atLeast"/>
            </w:pPr>
            <w:r>
              <w:rPr>
                <w:rFonts w:ascii="Times New Roman"/>
              </w:rPr>
              <w:t>diol</w:t>
            </w:r>
          </w:p>
        </w:tc>
        <w:tc>
          <w:tcPr>
            <w:tcW w:w="2766" w:type="dxa"/>
          </w:tcPr>
          <w:p w:rsidR="0018722C">
            <w:pPr>
              <w:topLinePunct/>
              <w:ind w:leftChars="0" w:left="0" w:rightChars="0" w:right="0" w:firstLineChars="0" w:firstLine="0"/>
              <w:spacing w:line="240" w:lineRule="atLeast"/>
            </w:pPr>
            <w:r>
              <w:rPr>
                <w:rFonts w:ascii="宋体" w:eastAsia="宋体" w:hint="eastAsia"/>
              </w:rPr>
              <w:t>三羟甲基氨基甲烷</w:t>
            </w:r>
          </w:p>
        </w:tc>
      </w:tr>
      <w:tr>
        <w:trPr>
          <w:trHeight w:val="340" w:hRule="atLeast"/>
        </w:trPr>
        <w:tc>
          <w:tcPr>
            <w:tcW w:w="1455"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V</w:t>
            </w:r>
            <w:r>
              <w:rPr>
                <w:rFonts w:ascii="Times New Roman"/>
              </w:rPr>
              <w:t>C</w:t>
            </w:r>
          </w:p>
        </w:tc>
        <w:tc>
          <w:tcPr>
            <w:tcW w:w="4287"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VitaminC</w:t>
            </w:r>
          </w:p>
        </w:tc>
        <w:tc>
          <w:tcPr>
            <w:tcW w:w="2766" w:type="dxa"/>
            <w:tcBorders>
              <w:bottom w:val="single" w:sz="12" w:space="0" w:color="000000"/>
            </w:tcBorders>
          </w:tcPr>
          <w:p w:rsidR="0018722C">
            <w:pPr>
              <w:topLinePunct/>
              <w:ind w:leftChars="0" w:left="0" w:rightChars="0" w:right="0" w:firstLineChars="0" w:firstLine="0"/>
              <w:spacing w:line="240" w:lineRule="atLeast"/>
            </w:pPr>
            <w:r>
              <w:rPr>
                <w:rFonts w:ascii="宋体" w:eastAsia="宋体" w:hint="eastAsia"/>
              </w:rPr>
              <w:t>维生素 </w:t>
            </w:r>
            <w:r>
              <w:rPr>
                <w:rFonts w:ascii="Times New Roman" w:eastAsia="Times New Roman"/>
              </w:rPr>
              <w:t>C</w:t>
            </w:r>
            <w:r>
              <w:rPr>
                <w:rFonts w:ascii="Times New Roman" w:eastAsia="Times New Roman"/>
              </w:rPr>
              <w:t>(</w:t>
            </w:r>
            <w:r>
              <w:rPr>
                <w:rFonts w:ascii="宋体" w:eastAsia="宋体" w:hint="eastAsia"/>
              </w:rPr>
              <w:t>抗坏血酸</w:t>
            </w:r>
            <w:r>
              <w:rPr>
                <w:rFonts w:ascii="Times New Roman" w:eastAsia="Times New Roman"/>
              </w:rPr>
              <w:t>)</w:t>
            </w:r>
          </w:p>
        </w:tc>
      </w:tr>
    </w:tbl>
    <w:p w:rsidR="0018722C">
      <w:pPr>
        <w:rPr/>
        <w:topLinePunct/>
        <w:pStyle w:val="affa"/>
      </w:pPr>
    </w:p>
    <w:p w:rsidR="0018722C">
      <w:pPr>
        <w:pStyle w:val="af6"/>
        <w:topLinePunct/>
      </w:pPr>
      <w:bookmarkStart w:id="116505" w:name="_Toc686116505"/>
      <w:bookmarkStart w:name="中文摘要 " w:id="4"/>
      <w:bookmarkEnd w:id="4"/>
      <w:bookmarkStart w:name="_bookmark1" w:id="5"/>
      <w:bookmarkEnd w:id="5"/>
      <w:r>
        <w:t>摘</w:t>
      </w:r>
      <w:r w:rsidR="004F241D">
        <w:rPr>
          <w:b/>
        </w:rPr>
        <w:t xml:space="preserve">  </w:t>
      </w:r>
      <w:r w:rsidR="004F241D">
        <w:rPr>
          <w:b/>
        </w:rPr>
        <w:t xml:space="preserve">要</w:t>
      </w:r>
      <w:bookmarkEnd w:id="116505"/>
    </w:p>
    <w:p w:rsidR="0018722C">
      <w:pPr>
        <w:pStyle w:val="aff0"/>
        <w:topLinePunct/>
      </w:pPr>
      <w:r>
        <w:rPr>
          <w:rFonts w:ascii="宋体" w:eastAsia="宋体" w:hint="eastAsia"/>
        </w:rPr>
        <w:t>大果水晶梨褐色果皮突变体与大果水晶梨原品种相比，在果皮表面有一层木栓层。木栓层中的木质素是苯丙烷类代谢途径产生的酚类化合物的聚合物。苯丙氨酸解氨酶</w:t>
      </w:r>
      <w:r>
        <w:rPr>
          <w:rFonts w:ascii="宋体" w:eastAsia="宋体" w:hint="eastAsia"/>
        </w:rPr>
        <w:t>（</w:t>
      </w:r>
      <w:r>
        <w:t>PAL</w:t>
      </w:r>
      <w:r>
        <w:rPr>
          <w:rFonts w:ascii="宋体" w:eastAsia="宋体" w:hint="eastAsia"/>
        </w:rPr>
        <w:t>）</w:t>
      </w:r>
      <w:r>
        <w:rPr>
          <w:rFonts w:ascii="宋体" w:eastAsia="宋体" w:hint="eastAsia"/>
        </w:rPr>
        <w:t>是苯丙烷代谢过程中的第一个关键酶。因此，研究</w:t>
      </w:r>
      <w:r>
        <w:rPr>
          <w:i/>
        </w:rPr>
        <w:t>pal</w:t>
      </w:r>
      <w:r>
        <w:rPr>
          <w:rFonts w:ascii="宋体" w:eastAsia="宋体" w:hint="eastAsia"/>
        </w:rPr>
        <w:t>基因对于探索大果水晶梨褐色果皮突变体的形成具有重要意义。</w:t>
      </w:r>
    </w:p>
    <w:p w:rsidR="0018722C">
      <w:pPr>
        <w:pStyle w:val="aff0"/>
        <w:topLinePunct/>
      </w:pPr>
      <w:r>
        <w:rPr>
          <w:rFonts w:ascii="宋体" w:eastAsia="宋体" w:hint="eastAsia"/>
        </w:rPr>
        <w:t>以大果水晶梨及其褐色果皮突变体的叶片为材料提取</w:t>
      </w:r>
      <w:r>
        <w:t>DNA</w:t>
      </w:r>
      <w:r>
        <w:rPr>
          <w:rFonts w:ascii="宋体" w:eastAsia="宋体" w:hint="eastAsia"/>
        </w:rPr>
        <w:t>，分别以原品种</w:t>
      </w:r>
      <w:r>
        <w:rPr>
          <w:rFonts w:ascii="宋体" w:eastAsia="宋体" w:hint="eastAsia"/>
        </w:rPr>
        <w:t>和突变体的</w:t>
      </w:r>
      <w:r>
        <w:t>DNA</w:t>
      </w:r>
      <w:r>
        <w:rPr>
          <w:rFonts w:ascii="宋体" w:eastAsia="宋体" w:hint="eastAsia"/>
        </w:rPr>
        <w:t>为模板克隆</w:t>
      </w:r>
      <w:r>
        <w:rPr>
          <w:i/>
        </w:rPr>
        <w:t>pal</w:t>
      </w:r>
      <w:r>
        <w:rPr>
          <w:rFonts w:ascii="宋体" w:eastAsia="宋体" w:hint="eastAsia"/>
        </w:rPr>
        <w:t>。分别在幼果期</w:t>
      </w:r>
      <w:r>
        <w:rPr>
          <w:rFonts w:ascii="宋体" w:eastAsia="宋体" w:hint="eastAsia"/>
        </w:rPr>
        <w:t>（</w:t>
      </w:r>
      <w:r>
        <w:rPr>
          <w:rFonts w:ascii="宋体" w:eastAsia="宋体" w:hint="eastAsia"/>
        </w:rPr>
        <w:t>果点、果皮均未变褐</w:t>
      </w:r>
      <w:r>
        <w:rPr>
          <w:rFonts w:ascii="宋体" w:eastAsia="宋体" w:hint="eastAsia"/>
        </w:rPr>
        <w:t>）</w:t>
      </w:r>
      <w:r>
        <w:rPr>
          <w:rFonts w:ascii="宋体" w:eastAsia="宋体" w:hint="eastAsia"/>
        </w:rPr>
        <w:t>、果点</w:t>
      </w:r>
      <w:r>
        <w:rPr>
          <w:rFonts w:ascii="宋体" w:eastAsia="宋体" w:hint="eastAsia"/>
        </w:rPr>
        <w:t>变褐期、果皮变褐期和采收期采取果实样品，测定果皮</w:t>
      </w:r>
      <w:r>
        <w:t>PAL</w:t>
      </w:r>
      <w:r>
        <w:rPr>
          <w:rFonts w:ascii="宋体" w:eastAsia="宋体" w:hint="eastAsia"/>
        </w:rPr>
        <w:t>的活性、蛋白质含</w:t>
      </w:r>
      <w:r>
        <w:rPr>
          <w:rFonts w:ascii="宋体" w:eastAsia="宋体" w:hint="eastAsia"/>
        </w:rPr>
        <w:t>量、比活力及其</w:t>
      </w:r>
      <w:r>
        <w:rPr>
          <w:i/>
        </w:rPr>
        <w:t>pal</w:t>
      </w:r>
      <w:r>
        <w:rPr>
          <w:rFonts w:ascii="宋体" w:eastAsia="宋体" w:hint="eastAsia"/>
        </w:rPr>
        <w:t>的基因表达。结果如下：</w:t>
      </w:r>
    </w:p>
    <w:p w:rsidR="0018722C">
      <w:pPr>
        <w:pStyle w:val="aff0"/>
        <w:topLinePunct/>
      </w:pPr>
      <w:r>
        <w:rPr>
          <w:rFonts w:ascii="宋体" w:eastAsia="宋体" w:hint="eastAsia"/>
        </w:rPr>
        <w:t>在果实幼果期、果点变褐期和果皮变褐期突变体果皮中的</w:t>
      </w:r>
      <w:r>
        <w:t>PAL</w:t>
      </w:r>
      <w:r/>
      <w:r>
        <w:rPr>
          <w:rFonts w:ascii="宋体" w:eastAsia="宋体" w:hint="eastAsia"/>
        </w:rPr>
        <w:t>活性和蛋白</w:t>
      </w:r>
      <w:r>
        <w:rPr>
          <w:rFonts w:ascii="宋体" w:eastAsia="宋体" w:hint="eastAsia"/>
        </w:rPr>
        <w:t>含量略高于原品种。在果点变褐期和果皮变褐期，大果水晶梨突变体果皮的</w:t>
      </w:r>
      <w:r>
        <w:t>PAL</w:t>
      </w:r>
      <w:r>
        <w:rPr>
          <w:rFonts w:ascii="宋体" w:eastAsia="宋体" w:hint="eastAsia"/>
        </w:rPr>
        <w:t>比活力均高于原品种。</w:t>
      </w:r>
    </w:p>
    <w:p w:rsidR="0018722C">
      <w:pPr>
        <w:pStyle w:val="aff0"/>
        <w:topLinePunct/>
      </w:pPr>
      <w:r>
        <w:rPr>
          <w:rFonts w:ascii="宋体" w:hAnsi="宋体" w:eastAsia="宋体" w:hint="eastAsia"/>
        </w:rPr>
        <w:t>分别以大果水晶梨及其褐色果皮突变体叶片的</w:t>
      </w:r>
      <w:r>
        <w:t>DNA</w:t>
      </w:r>
      <w:r>
        <w:rPr>
          <w:rFonts w:ascii="宋体" w:hAnsi="宋体" w:eastAsia="宋体" w:hint="eastAsia"/>
        </w:rPr>
        <w:t>为模板，使用引物Ⅰ克</w:t>
      </w:r>
      <w:r>
        <w:rPr>
          <w:rFonts w:ascii="宋体" w:hAnsi="宋体" w:eastAsia="宋体" w:hint="eastAsia"/>
        </w:rPr>
        <w:t>隆得到大果水晶梨及其突变体的</w:t>
      </w:r>
      <w:r>
        <w:rPr>
          <w:i/>
        </w:rPr>
        <w:t>pal</w:t>
      </w:r>
      <w:r>
        <w:t>1</w:t>
      </w:r>
      <w:r>
        <w:rPr>
          <w:rFonts w:ascii="宋体" w:hAnsi="宋体" w:eastAsia="宋体" w:hint="eastAsia"/>
        </w:rPr>
        <w:t>的基因片段，序列分析表明两者没有差异。</w:t>
      </w:r>
      <w:r>
        <w:rPr>
          <w:rFonts w:ascii="宋体" w:hAnsi="宋体" w:eastAsia="宋体" w:hint="eastAsia"/>
        </w:rPr>
        <w:t>以</w:t>
      </w:r>
      <w:r>
        <w:t>3</w:t>
      </w:r>
      <w:r>
        <w:rPr>
          <w:rFonts w:ascii="宋体" w:hAnsi="宋体" w:eastAsia="宋体" w:hint="eastAsia"/>
        </w:rPr>
        <w:t>对简并引物Ⅱ、Ⅲ、Ⅳ分别克隆得到大果水晶梨及其褐色果皮突变体的</w:t>
      </w:r>
      <w:r>
        <w:rPr>
          <w:i/>
        </w:rPr>
        <w:t>pal</w:t>
      </w:r>
      <w:r>
        <w:t>2</w:t>
      </w:r>
      <w:r>
        <w:rPr>
          <w:rFonts w:ascii="宋体" w:hAnsi="宋体" w:eastAsia="宋体" w:hint="eastAsia"/>
        </w:rPr>
        <w:t>基因的片段。利用</w:t>
      </w:r>
      <w:r>
        <w:t>DNAMAN</w:t>
      </w:r>
      <w:r>
        <w:rPr>
          <w:rFonts w:ascii="宋体" w:hAnsi="宋体" w:eastAsia="宋体" w:hint="eastAsia"/>
        </w:rPr>
        <w:t>软件对序列进行拼接，得到</w:t>
      </w:r>
      <w:r>
        <w:t>2414 </w:t>
      </w:r>
      <w:r>
        <w:t>bp</w:t>
      </w:r>
      <w:r>
        <w:rPr>
          <w:rFonts w:ascii="宋体" w:hAnsi="宋体" w:eastAsia="宋体" w:hint="eastAsia"/>
        </w:rPr>
        <w:t>的大果水晶梨</w:t>
      </w:r>
    </w:p>
    <w:p w:rsidR="0018722C">
      <w:pPr>
        <w:pStyle w:val="aff0"/>
        <w:topLinePunct/>
      </w:pPr>
      <w:r>
        <w:rPr>
          <w:i/>
        </w:rPr>
        <w:t>pal</w:t>
      </w:r>
      <w:r>
        <w:t>2</w:t>
      </w:r>
      <w:r>
        <w:rPr>
          <w:rFonts w:ascii="宋体" w:eastAsia="宋体" w:hint="eastAsia"/>
        </w:rPr>
        <w:t>序列，其中外显子</w:t>
      </w:r>
      <w:r>
        <w:t>1997 bp</w:t>
      </w:r>
      <w:r>
        <w:rPr>
          <w:rFonts w:ascii="宋体" w:eastAsia="宋体" w:hint="eastAsia"/>
        </w:rPr>
        <w:t>，内含子</w:t>
      </w:r>
      <w:r>
        <w:t>417 bp</w:t>
      </w:r>
      <w:r>
        <w:rPr>
          <w:rFonts w:ascii="宋体" w:eastAsia="宋体" w:hint="eastAsia"/>
        </w:rPr>
        <w:t>；翻译得到的氨基酸序列由</w:t>
      </w:r>
      <w:r>
        <w:t>665</w:t>
      </w:r>
    </w:p>
    <w:p w:rsidR="0018722C">
      <w:pPr>
        <w:pStyle w:val="aff0"/>
        <w:topLinePunct/>
      </w:pPr>
      <w:r>
        <w:rPr>
          <w:rFonts w:ascii="宋体" w:eastAsia="宋体" w:hint="eastAsia"/>
        </w:rPr>
        <w:t>个氨基酸组成。得到</w:t>
      </w:r>
      <w:r>
        <w:t>2411 </w:t>
      </w:r>
      <w:r>
        <w:t>bp</w:t>
      </w:r>
      <w:r>
        <w:rPr>
          <w:rFonts w:ascii="宋体" w:eastAsia="宋体" w:hint="eastAsia"/>
        </w:rPr>
        <w:t>的大果水晶梨突变体的</w:t>
      </w:r>
      <w:r>
        <w:rPr>
          <w:i/>
        </w:rPr>
        <w:t>pal</w:t>
      </w:r>
      <w:r>
        <w:t>2</w:t>
      </w:r>
      <w:r>
        <w:rPr>
          <w:rFonts w:ascii="宋体" w:eastAsia="宋体" w:hint="eastAsia"/>
        </w:rPr>
        <w:t>序列，其中外显子</w:t>
      </w:r>
      <w:r>
        <w:t>2001</w:t>
      </w:r>
    </w:p>
    <w:p w:rsidR="0018722C">
      <w:pPr>
        <w:pStyle w:val="aff0"/>
        <w:topLinePunct/>
      </w:pPr>
      <w:r>
        <w:t>bp</w:t>
      </w:r>
      <w:r>
        <w:rPr>
          <w:rFonts w:ascii="宋体" w:eastAsia="宋体" w:hint="eastAsia"/>
        </w:rPr>
        <w:t>，内含子</w:t>
      </w:r>
      <w:r>
        <w:t>410 </w:t>
      </w:r>
      <w:r>
        <w:t>bp</w:t>
      </w:r>
      <w:r>
        <w:rPr>
          <w:rFonts w:ascii="宋体" w:eastAsia="宋体" w:hint="eastAsia"/>
        </w:rPr>
        <w:t>；翻译得到的氨基酸序列包含</w:t>
      </w:r>
      <w:r>
        <w:t>666</w:t>
      </w:r>
      <w:r>
        <w:rPr>
          <w:rFonts w:ascii="宋体" w:eastAsia="宋体" w:hint="eastAsia"/>
        </w:rPr>
        <w:t>个氨基酸。大果水晶梨</w:t>
      </w:r>
      <w:r>
        <w:rPr>
          <w:i/>
        </w:rPr>
        <w:t>pal</w:t>
      </w:r>
      <w:r>
        <w:t>2</w:t>
      </w:r>
    </w:p>
    <w:p w:rsidR="0018722C">
      <w:pPr>
        <w:pStyle w:val="aff0"/>
        <w:topLinePunct/>
      </w:pPr>
      <w:r>
        <w:rPr>
          <w:rFonts w:ascii="宋体" w:eastAsia="宋体" w:hint="eastAsia"/>
        </w:rPr>
        <w:t>的内含子长于突变体的</w:t>
      </w:r>
      <w:r>
        <w:t>7 bp</w:t>
      </w:r>
      <w:r>
        <w:rPr>
          <w:rFonts w:ascii="宋体" w:eastAsia="宋体" w:hint="eastAsia"/>
        </w:rPr>
        <w:t>。</w:t>
      </w:r>
    </w:p>
    <w:p w:rsidR="0018722C">
      <w:pPr>
        <w:pStyle w:val="aff0"/>
        <w:topLinePunct/>
      </w:pPr>
      <w:r>
        <w:rPr>
          <w:rFonts w:ascii="宋体" w:eastAsia="宋体" w:hint="eastAsia"/>
        </w:rPr>
        <w:t>大果水晶梨及其褐色果皮突变体在不同时期的</w:t>
      </w:r>
      <w:r>
        <w:rPr>
          <w:i/>
        </w:rPr>
        <w:t>pal</w:t>
      </w:r>
      <w:r>
        <w:rPr>
          <w:rFonts w:ascii="宋体" w:eastAsia="宋体" w:hint="eastAsia"/>
        </w:rPr>
        <w:t>表达结果显示，大果水晶</w:t>
      </w:r>
      <w:r>
        <w:rPr>
          <w:rFonts w:ascii="宋体" w:eastAsia="宋体" w:hint="eastAsia"/>
        </w:rPr>
        <w:t>梨</w:t>
      </w:r>
      <w:r>
        <w:rPr>
          <w:i/>
        </w:rPr>
        <w:t>pal</w:t>
      </w:r>
      <w:r>
        <w:t>1</w:t>
      </w:r>
      <w:r>
        <w:rPr>
          <w:rFonts w:ascii="宋体" w:eastAsia="宋体" w:hint="eastAsia"/>
        </w:rPr>
        <w:t>的表达量在各个时期均高于突变体，表明</w:t>
      </w:r>
      <w:r>
        <w:rPr>
          <w:i/>
        </w:rPr>
        <w:t>pal</w:t>
      </w:r>
      <w:r>
        <w:t>1</w:t>
      </w:r>
      <w:r>
        <w:rPr>
          <w:rFonts w:ascii="宋体" w:eastAsia="宋体" w:hint="eastAsia"/>
        </w:rPr>
        <w:t>与果皮变褐呈负相关的趋</w:t>
      </w:r>
      <w:r>
        <w:rPr>
          <w:rFonts w:ascii="宋体" w:eastAsia="宋体" w:hint="eastAsia"/>
        </w:rPr>
        <w:t>势。而大果水晶梨</w:t>
      </w:r>
      <w:r>
        <w:rPr>
          <w:i/>
        </w:rPr>
        <w:t>pal</w:t>
      </w:r>
      <w:r>
        <w:t>2</w:t>
      </w:r>
      <w:r>
        <w:rPr>
          <w:rFonts w:ascii="宋体" w:eastAsia="宋体" w:hint="eastAsia"/>
        </w:rPr>
        <w:t>的表达量在果点变褐期、果皮变褐期、采收期均低于突</w:t>
      </w:r>
      <w:r>
        <w:rPr>
          <w:rFonts w:ascii="宋体" w:eastAsia="宋体" w:hint="eastAsia"/>
        </w:rPr>
        <w:t>变体，表明</w:t>
      </w:r>
      <w:r>
        <w:rPr>
          <w:i/>
        </w:rPr>
        <w:t>pal</w:t>
      </w:r>
      <w:r>
        <w:t>2</w:t>
      </w:r>
      <w:r>
        <w:rPr>
          <w:rFonts w:ascii="宋体" w:eastAsia="宋体" w:hint="eastAsia"/>
        </w:rPr>
        <w:t>与果皮变褐呈正相关的趋势。</w:t>
      </w:r>
    </w:p>
    <w:p w:rsidR="0018722C">
      <w:pPr>
        <w:pStyle w:val="aff0"/>
        <w:topLinePunct/>
      </w:pPr>
      <w:r>
        <w:rPr>
          <w:rFonts w:ascii="宋体" w:eastAsia="宋体" w:hint="eastAsia"/>
        </w:rPr>
        <w:t>根据序列分析和定量表达的结果，推测大果水晶梨突变体</w:t>
      </w:r>
      <w:r>
        <w:rPr>
          <w:i/>
        </w:rPr>
        <w:t>pal</w:t>
      </w:r>
      <w:r>
        <w:t>2</w:t>
      </w:r>
      <w:r>
        <w:rPr>
          <w:rFonts w:ascii="宋体" w:eastAsia="宋体" w:hint="eastAsia"/>
        </w:rPr>
        <w:t>的内含子由</w:t>
      </w:r>
      <w:r>
        <w:rPr>
          <w:rFonts w:ascii="宋体" w:eastAsia="宋体" w:hint="eastAsia"/>
        </w:rPr>
        <w:t>于碱基的突变或内含子长度变短，导致调控元件的积极响应，是引起</w:t>
      </w:r>
      <w:r>
        <w:t>PAL</w:t>
      </w:r>
      <w:r>
        <w:rPr>
          <w:rFonts w:ascii="宋体" w:eastAsia="宋体" w:hint="eastAsia"/>
        </w:rPr>
        <w:t>的表达增强，使得木质素含量增加，导致褐色果皮形成的原因之一。</w:t>
      </w:r>
    </w:p>
    <w:p w:rsidR="0018722C">
      <w:pPr>
        <w:pStyle w:val="aff"/>
        <w:topLinePunct/>
      </w:pPr>
      <w:r>
        <w:rPr>
          <w:rStyle w:val="afe"/>
          <w:rFonts w:ascii="Times New Roman" w:eastAsia="黑体" w:hint="eastAsia"/>
          <w:b/>
        </w:rPr>
        <w:t>关键词：</w:t>
      </w:r>
      <w:r>
        <w:rPr>
          <w:rFonts w:ascii="宋体" w:eastAsia="宋体" w:hint="eastAsia"/>
        </w:rPr>
        <w:t>基因克隆；苯丙氨酸解氨酶；大果水晶梨；基因表达</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pPr>
        <w:pStyle w:val="afff2"/>
        <w:topLinePunct/>
      </w:pPr>
      <w:bookmarkStart w:id="116506" w:name="_Toc686116506"/>
      <w:r>
        <w:rPr>
          <w:b/>
        </w:rPr>
        <w:t>Abstract</w:t>
      </w:r>
      <w:bookmarkEnd w:id="116506"/>
    </w:p>
    <w:p w:rsidR="0018722C">
      <w:pPr>
        <w:pStyle w:val="afc"/>
        <w:topLinePunct/>
      </w:pPr>
      <w:r>
        <w:t xml:space="preserve">Compared Suisho pear with its brown peel mutant, there is a cork</w:t>
      </w:r>
      <w:r w:rsidR="001852F3">
        <w:t xml:space="preserve"> layer</w:t>
      </w:r>
      <w:r w:rsidR="001852F3">
        <w:t xml:space="preserve"> in mutant Suisho pear. Lignin of the cork layer is the polymer of phenolic compounds synthesized via phenylpropanoid pathway. Phenylalanine ammonia-lyase </w:t>
      </w:r>
      <w:r>
        <w:t xml:space="preserve">(</w:t>
      </w:r>
      <w:r>
        <w:t xml:space="preserve">PAL</w:t>
      </w:r>
      <w:r>
        <w:t xml:space="preserve">)</w:t>
      </w:r>
      <w:r>
        <w:t xml:space="preserve"> is the first key enzyme in the phenylpropanoid pathway. Therefore, the study of pal has an important role in the formation of brown peel mutant of Suisho pear.</w:t>
      </w:r>
    </w:p>
    <w:p w:rsidR="0018722C">
      <w:pPr>
        <w:pStyle w:val="afc"/>
        <w:topLinePunct/>
      </w:pPr>
      <w:r>
        <w:t xml:space="preserve">The leaves of normal and mutant Suisho pears were used to extrate DNA,</w:t>
      </w:r>
      <w:r w:rsidR="004B696B">
        <w:t xml:space="preserve"> </w:t>
      </w:r>
      <w:r w:rsidR="004B696B">
        <w:t xml:space="preserve">which were used to clone </w:t>
      </w:r>
      <w:r>
        <w:rPr>
          <w:i/>
        </w:rPr>
        <w:t xml:space="preserve">pal</w:t>
      </w:r>
      <w:r>
        <w:t xml:space="preserve">. The peels of mutant and normal Suisho pears in different fruit growth stage </w:t>
      </w:r>
      <w:r>
        <w:t xml:space="preserve">(</w:t>
      </w:r>
      <w:r>
        <w:t xml:space="preserve">young fruit stage, fruit dot browning stage and pericarp browning stage </w:t>
      </w:r>
      <w:r>
        <w:t xml:space="preserve">)</w:t>
      </w:r>
    </w:p>
    <w:p w:rsidR="0018722C">
      <w:pPr>
        <w:pStyle w:val="afc"/>
        <w:topLinePunct/>
      </w:pPr>
      <w:r>
        <w:t>W</w:t>
      </w:r>
      <w:r>
        <w:t>ere used to test the PAL activity, protein content</w:t>
      </w:r>
      <w:r>
        <w:rPr>
          <w:rFonts w:ascii="宋体" w:eastAsia="宋体" w:hint="eastAsia"/>
          <w:rFonts w:ascii="宋体" w:eastAsia="宋体" w:hint="eastAsia"/>
        </w:rPr>
        <w:t xml:space="preserve">, </w:t>
      </w:r>
      <w:r>
        <w:t xml:space="preserve">specific activity and the </w:t>
      </w:r>
      <w:r>
        <w:rPr>
          <w:i/>
        </w:rPr>
        <w:t xml:space="preserve">pal </w:t>
      </w:r>
      <w:r>
        <w:t>gene</w:t>
      </w:r>
    </w:p>
    <w:p w:rsidR="0018722C">
      <w:pPr>
        <w:pStyle w:val="afc"/>
        <w:topLinePunct/>
      </w:pPr>
      <w:r>
        <w:t>expression.</w:t>
      </w:r>
    </w:p>
    <w:p w:rsidR="0018722C">
      <w:pPr>
        <w:pStyle w:val="afc"/>
        <w:topLinePunct/>
      </w:pPr>
      <w:r>
        <w:t>PAL activity and protein content of the mutant species was higher than</w:t>
      </w:r>
      <w:r w:rsidR="001852F3">
        <w:t xml:space="preserve"> the normal species in young fruit stage, fruit dot browning and pericarp browning stage. The PAL specific activity of the mutant species was higher than the normal species in fruit dot browning stage and pericarp browning stage.</w:t>
      </w:r>
    </w:p>
    <w:p w:rsidR="0018722C">
      <w:pPr>
        <w:pStyle w:val="afc"/>
        <w:topLinePunct/>
      </w:pPr>
      <w:r>
        <w:t>DNA from the normal and mutant Suisho pears leaves were used as template to clone </w:t>
      </w:r>
      <w:r>
        <w:rPr>
          <w:i/>
        </w:rPr>
        <w:t>pal</w:t>
      </w:r>
      <w:r>
        <w:t>1 with prime</w:t>
      </w:r>
      <w:r>
        <w:rPr>
          <w:rFonts w:ascii="宋体" w:hAnsi="宋体"/>
        </w:rPr>
        <w:t>Ⅰ</w:t>
      </w:r>
      <w:r>
        <w:t>, and </w:t>
      </w:r>
      <w:r>
        <w:t>no </w:t>
      </w:r>
      <w:r>
        <w:t>difference exsited between the normal and</w:t>
      </w:r>
      <w:r w:rsidR="001852F3">
        <w:t xml:space="preserve"> the mutant </w:t>
      </w:r>
      <w:r>
        <w:t>Suisho</w:t>
      </w:r>
      <w:r w:rsidR="001852F3">
        <w:t xml:space="preserve"> </w:t>
      </w:r>
      <w:r>
        <w:t>pear </w:t>
      </w:r>
      <w:r>
        <w:rPr>
          <w:i/>
        </w:rPr>
        <w:t>pal</w:t>
      </w:r>
      <w:r>
        <w:t>1.</w:t>
      </w:r>
      <w:r w:rsidR="001852F3">
        <w:t xml:space="preserve"> </w:t>
      </w:r>
      <w:r w:rsidR="001852F3">
        <w:t xml:space="preserve">In addition, </w:t>
      </w:r>
      <w:r>
        <w:rPr>
          <w:i/>
        </w:rPr>
        <w:t>pal</w:t>
      </w:r>
      <w:r>
        <w:t>2 was </w:t>
      </w:r>
      <w:r>
        <w:t>cloned </w:t>
      </w:r>
      <w:r>
        <w:t>with prime</w:t>
      </w:r>
      <w:r w:rsidR="001852F3">
        <w:t xml:space="preserve"> </w:t>
      </w:r>
      <w:r>
        <w:rPr>
          <w:rFonts w:ascii="宋体" w:hAnsi="宋体"/>
        </w:rPr>
        <w:t>Ⅱ</w:t>
      </w:r>
      <w:r>
        <w:rPr>
          <w:rFonts w:hint="eastAsia"/>
        </w:rPr>
        <w:t>，</w:t>
      </w:r>
      <w:r>
        <w:rPr>
          <w:rFonts w:ascii="宋体" w:hAnsi="宋体"/>
        </w:rPr>
        <w:t>Ⅲ</w:t>
      </w:r>
      <w:r>
        <w:t>and</w:t>
      </w:r>
      <w:r w:rsidR="001852F3">
        <w:t xml:space="preserve"> </w:t>
      </w:r>
      <w:r>
        <w:rPr>
          <w:rFonts w:ascii="宋体" w:hAnsi="宋体"/>
        </w:rPr>
        <w:t>Ⅳ</w:t>
      </w:r>
      <w:r>
        <w:t>,</w:t>
      </w:r>
      <w:r>
        <w:t> </w:t>
      </w:r>
      <w:r>
        <w:t>and</w:t>
      </w:r>
    </w:p>
    <w:p w:rsidR="0018722C">
      <w:pPr>
        <w:pStyle w:val="afc"/>
        <w:topLinePunct/>
      </w:pPr>
      <w:r>
        <w:rPr>
          <w:i/>
        </w:rPr>
        <w:t/>
      </w:r>
      <w:r>
        <w:rPr>
          <w:i/>
        </w:rPr>
        <w:t>P</w:t>
      </w:r>
      <w:r>
        <w:rPr>
          <w:i/>
        </w:rPr>
        <w:t>al</w:t>
      </w:r>
      <w:r>
        <w:t xml:space="preserve">2 gene sequences was spliced by DNAMAN software. </w:t>
      </w:r>
      <w:r>
        <w:t xml:space="preserve">As </w:t>
      </w:r>
      <w:r>
        <w:t xml:space="preserve">a result, the </w:t>
      </w:r>
      <w:r>
        <w:rPr>
          <w:i/>
        </w:rPr>
        <w:t>pal</w:t>
      </w:r>
      <w:r>
        <w:t xml:space="preserve">2 sequence </w:t>
      </w:r>
      <w:r>
        <w:t xml:space="preserve">of </w:t>
      </w:r>
      <w:r>
        <w:t xml:space="preserve">normal Suisho pear </w:t>
      </w:r>
      <w:r>
        <w:t xml:space="preserve">is </w:t>
      </w:r>
      <w:r>
        <w:t xml:space="preserve">2414 bp, including 1997 </w:t>
      </w:r>
      <w:r>
        <w:t xml:space="preserve">bp </w:t>
      </w:r>
      <w:r>
        <w:t xml:space="preserve">exon and 417 </w:t>
      </w:r>
      <w:r>
        <w:t xml:space="preserve">bp </w:t>
      </w:r>
      <w:r>
        <w:t xml:space="preserve">intron. Its codes 665 aa. The </w:t>
      </w:r>
      <w:r>
        <w:rPr>
          <w:i/>
        </w:rPr>
        <w:t>pal</w:t>
      </w:r>
      <w:r>
        <w:t xml:space="preserve">2 sequence of mutant </w:t>
      </w:r>
      <w:r>
        <w:t xml:space="preserve">Suisho </w:t>
      </w:r>
      <w:r>
        <w:t xml:space="preserve">pear </w:t>
      </w:r>
      <w:r>
        <w:t xml:space="preserve">is </w:t>
      </w:r>
      <w:r>
        <w:t xml:space="preserve">2411 bp, including 2001 </w:t>
      </w:r>
      <w:r>
        <w:t xml:space="preserve">bp </w:t>
      </w:r>
      <w:r>
        <w:t xml:space="preserve">exon and 410 </w:t>
      </w:r>
      <w:r>
        <w:t xml:space="preserve">bp </w:t>
      </w:r>
      <w:r>
        <w:t xml:space="preserve">intron. Its codes 666 aa. The intron of the normal Suisho pear </w:t>
      </w:r>
      <w:r>
        <w:t xml:space="preserve">is </w:t>
      </w:r>
      <w:r>
        <w:t xml:space="preserve">7 </w:t>
      </w:r>
      <w:r>
        <w:t xml:space="preserve">bp </w:t>
      </w:r>
      <w:r>
        <w:t>longer than the intron of the</w:t>
      </w:r>
      <w:r>
        <w:t xml:space="preserve"> </w:t>
      </w:r>
      <w:r>
        <w:t>mutant.</w:t>
      </w:r>
    </w:p>
    <w:p w:rsidR="0018722C">
      <w:pPr>
        <w:pStyle w:val="afc"/>
        <w:topLinePunct/>
      </w:pPr>
      <w:r>
        <w:t>The results showed that, the </w:t>
      </w:r>
      <w:r>
        <w:rPr>
          <w:i/>
        </w:rPr>
        <w:t>pal</w:t>
      </w:r>
      <w:r>
        <w:t>1 gene expression of the normal Suisho pear is higher than the mutant, which means the negative correlation between </w:t>
      </w:r>
      <w:r>
        <w:rPr>
          <w:i/>
        </w:rPr>
        <w:t>pal</w:t>
      </w:r>
      <w:r>
        <w:t>1 gene expression and brown pericarp generation. On the contrary, </w:t>
      </w:r>
      <w:r>
        <w:rPr>
          <w:i/>
        </w:rPr>
        <w:t>pal</w:t>
      </w:r>
      <w:r>
        <w:t>2 gene expression of the normal Suisho pear is lower than the mutant in fruit dot browning stage, pericarp browning and the ripe stage, which means positive correlation between </w:t>
      </w:r>
      <w:r>
        <w:rPr>
          <w:i/>
        </w:rPr>
        <w:t>pal</w:t>
      </w:r>
      <w:r>
        <w:t>2 gene</w:t>
      </w:r>
    </w:p>
    <w:p w:rsidR="0018722C">
      <w:pPr>
        <w:pStyle w:val="afc"/>
        <w:topLinePunct/>
      </w:pPr>
      <w:r>
        <w:t>E</w:t>
      </w:r>
      <w:r>
        <w:t>xpression and the brown pericarp generation.</w:t>
      </w:r>
    </w:p>
    <w:p w:rsidR="0018722C">
      <w:pPr>
        <w:pStyle w:val="afc"/>
        <w:topLinePunct/>
      </w:pPr>
      <w:r>
        <w:t>According to the result of the sequences analysis and the quantitative expression of </w:t>
      </w:r>
      <w:r>
        <w:rPr>
          <w:i/>
        </w:rPr>
        <w:t>pal</w:t>
      </w:r>
      <w:r>
        <w:t>, it was speculated that the base mutation or length shorten of the </w:t>
      </w:r>
      <w:r>
        <w:rPr>
          <w:i/>
        </w:rPr>
        <w:t>pal</w:t>
      </w:r>
      <w:r>
        <w:t>2 intron led to the positive response of the regulatory elements and enhanced the </w:t>
      </w:r>
      <w:r>
        <w:rPr>
          <w:i/>
        </w:rPr>
        <w:t>pal</w:t>
      </w:r>
      <w:r>
        <w:t>2 expression, resulted in the lignin content increasing and the brown pericarp formation. Maybe this is one of the reasons.</w:t>
      </w:r>
    </w:p>
    <w:p w:rsidR="0018722C">
      <w:pPr>
        <w:pStyle w:val="aff"/>
        <w:topLinePunct/>
      </w:pPr>
      <w:r>
        <w:rPr>
          <w:rStyle w:val="afe"/>
          <w:rFonts w:eastAsia="黑体" w:ascii="Times New Roman" w:cstheme="minorBidi" w:hAnsiTheme="minorHAnsi" w:eastAsiaTheme="minorHAnsi" w:asciiTheme="minorHAnsi"/>
          <w:b/>
        </w:rPr>
        <w:t xml:space="preserve">Key words: </w:t>
      </w:r>
      <w:r>
        <w:rPr>
          <w:rFonts w:cstheme="minorBidi" w:hAnsiTheme="minorHAnsi" w:eastAsiaTheme="minorHAnsi" w:asciiTheme="minorHAnsi"/>
        </w:rPr>
        <w:t>G</w:t>
      </w:r>
      <w:r>
        <w:rPr>
          <w:rFonts w:cstheme="minorBidi" w:hAnsiTheme="minorHAnsi" w:eastAsiaTheme="minorHAnsi" w:asciiTheme="minorHAnsi"/>
        </w:rPr>
        <w:t xml:space="preserve">ene cloning; PAL; </w:t>
      </w:r>
      <w:r>
        <w:rPr>
          <w:rFonts w:cstheme="minorBidi" w:hAnsiTheme="minorHAnsi" w:eastAsiaTheme="minorHAnsi" w:asciiTheme="minorHAnsi"/>
        </w:rPr>
        <w:t>S</w:t>
      </w:r>
      <w:r>
        <w:rPr>
          <w:rFonts w:cstheme="minorBidi" w:hAnsiTheme="minorHAnsi" w:eastAsiaTheme="minorHAnsi" w:asciiTheme="minorHAnsi"/>
        </w:rPr>
        <w:t xml:space="preserve">uisho pear; </w:t>
      </w:r>
      <w:r>
        <w:rPr>
          <w:rFonts w:cstheme="minorBidi" w:hAnsiTheme="minorHAnsi" w:eastAsiaTheme="minorHAnsi" w:asciiTheme="minorHAnsi"/>
        </w:rPr>
        <w:t>E</w:t>
      </w:r>
      <w:r>
        <w:rPr>
          <w:rFonts w:cstheme="minorBidi" w:hAnsiTheme="minorHAnsi" w:eastAsiaTheme="minorHAnsi" w:asciiTheme="minorHAnsi"/>
        </w:rPr>
        <w:t>xpression</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"_Toc686116504"</w:instrText>
      </w:r>
      <w:r>
        <w:fldChar w:fldCharType="separate"/>
      </w:r>
      <w:r/>
      <w:r/>
      <w:r>
        <w:t>硕士学位论文</w:t>
      </w:r>
      <w:r>
        <w:fldChar w:fldCharType="end"/>
      </w:r>
      <w:r>
        <w:rPr>
          <w:noProof/>
          <w:webHidden/>
        </w:rPr>
        <w:tab/>
      </w:r>
      <w:r>
        <w:rPr>
          <w:noProof/>
          <w:webHidden/>
        </w:rPr>
        <w:fldChar w:fldCharType="begin"/>
      </w:r>
      <w:r>
        <w:rPr>
          <w:noProof/>
          <w:webHidden/>
        </w:rPr>
        <w:instrText> PAGEREF _Toc686116504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"_Toc686116505"</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_Toc686116505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"_Toc686116506"</w:instrText>
      </w:r>
      <w:r>
        <w:fldChar w:fldCharType="separate"/>
      </w:r>
      <w:r>
        <w:rPr>
          <w:b/>
        </w:rPr>
        <w:t>Abstract</w:t>
      </w:r>
      <w:r>
        <w:fldChar w:fldCharType="end"/>
      </w:r>
      <w:r>
        <w:rPr>
          <w:noProof/>
          <w:webHidden/>
        </w:rPr>
        <w:tab/>
      </w:r>
      <w:r>
        <w:rPr>
          <w:noProof/>
          <w:webHidden/>
        </w:rPr>
        <w:fldChar w:fldCharType="begin"/>
      </w:r>
      <w:r>
        <w:rPr>
          <w:noProof/>
          <w:webHidden/>
        </w:rPr>
        <w:instrText> PAGEREF _Toc686116506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"_Toc686116507"</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_Toc686116507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"_Toc686116508"</w:instrText>
      </w:r>
      <w:r>
        <w:fldChar w:fldCharType="separate"/>
      </w:r>
      <w:r>
        <w:t>1.1</w:t>
      </w:r>
      <w:r>
        <w:t xml:space="preserve"> </w:t>
      </w:r>
      <w:r/>
      <w:r/>
      <w:r>
        <w:t>苯丙氨酸解氨酶研究现状</w:t>
      </w:r>
      <w:r>
        <w:fldChar w:fldCharType="end"/>
      </w:r>
      <w:r>
        <w:rPr>
          <w:noProof/>
          <w:webHidden/>
        </w:rPr>
        <w:tab/>
      </w:r>
      <w:r>
        <w:rPr>
          <w:noProof/>
          <w:webHidden/>
        </w:rPr>
        <w:fldChar w:fldCharType="begin"/>
      </w:r>
      <w:r>
        <w:rPr>
          <w:noProof/>
          <w:webHidden/>
        </w:rPr>
        <w:instrText> PAGEREF _Toc686116508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"_Toc686116509"</w:instrText>
      </w:r>
      <w:r>
        <w:fldChar w:fldCharType="separate"/>
      </w:r>
      <w:r>
        <w:t>1.1.1</w:t>
      </w:r>
      <w:r>
        <w:t xml:space="preserve"> </w:t>
      </w:r>
      <w:r/>
      <w:r>
        <w:t>苯丙氨酸解氨酶的存在与分布</w:t>
      </w:r>
      <w:r>
        <w:fldChar w:fldCharType="end"/>
      </w:r>
      <w:r>
        <w:rPr>
          <w:noProof/>
          <w:webHidden/>
        </w:rPr>
        <w:tab/>
      </w:r>
      <w:r>
        <w:rPr>
          <w:noProof/>
          <w:webHidden/>
        </w:rPr>
        <w:fldChar w:fldCharType="begin"/>
      </w:r>
      <w:r>
        <w:rPr>
          <w:noProof/>
          <w:webHidden/>
        </w:rPr>
        <w:instrText> PAGEREF _Toc686116509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"_Toc686116510"</w:instrText>
      </w:r>
      <w:r>
        <w:fldChar w:fldCharType="separate"/>
      </w:r>
      <w:r>
        <w:t>1.1.2</w:t>
      </w:r>
      <w:r>
        <w:t xml:space="preserve"> </w:t>
      </w:r>
      <w:r/>
      <w:r>
        <w:t>苯丙氨酸解氨酶的基本性质</w:t>
      </w:r>
      <w:r>
        <w:fldChar w:fldCharType="end"/>
      </w:r>
      <w:r>
        <w:rPr>
          <w:noProof/>
          <w:webHidden/>
        </w:rPr>
        <w:tab/>
      </w:r>
      <w:r>
        <w:rPr>
          <w:noProof/>
          <w:webHidden/>
        </w:rPr>
        <w:fldChar w:fldCharType="begin"/>
      </w:r>
      <w:r>
        <w:rPr>
          <w:noProof/>
          <w:webHidden/>
        </w:rPr>
        <w:instrText> PAGEREF _Toc686116510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"_Toc686116511"</w:instrText>
      </w:r>
      <w:r>
        <w:fldChar w:fldCharType="separate"/>
      </w:r>
      <w:r>
        <w:t>1.1.3</w:t>
      </w:r>
      <w:r>
        <w:t xml:space="preserve"> </w:t>
      </w:r>
      <w:r>
        <w:t>PAL</w:t>
      </w:r>
      <w:r/>
      <w:r>
        <w:t>的酶学性质</w:t>
      </w:r>
      <w:r>
        <w:fldChar w:fldCharType="end"/>
      </w:r>
      <w:r>
        <w:rPr>
          <w:noProof/>
          <w:webHidden/>
        </w:rPr>
        <w:tab/>
      </w:r>
      <w:r>
        <w:rPr>
          <w:noProof/>
          <w:webHidden/>
        </w:rPr>
        <w:fldChar w:fldCharType="begin"/>
      </w:r>
      <w:r>
        <w:rPr>
          <w:noProof/>
          <w:webHidden/>
        </w:rPr>
        <w:instrText> PAGEREF _Toc686116511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"_Toc686116512"</w:instrText>
      </w:r>
      <w:r>
        <w:fldChar w:fldCharType="separate"/>
      </w:r>
      <w:r>
        <w:t>1.1.4</w:t>
      </w:r>
      <w:r>
        <w:t xml:space="preserve"> </w:t>
      </w:r>
      <w:r/>
      <w:r>
        <w:t>P</w:t>
      </w:r>
      <w:r>
        <w:t>AL</w:t>
      </w:r>
      <w:r/>
      <w:r>
        <w:t>的催化机制</w:t>
      </w:r>
      <w:r>
        <w:fldChar w:fldCharType="end"/>
      </w:r>
      <w:r>
        <w:rPr>
          <w:noProof/>
          <w:webHidden/>
        </w:rPr>
        <w:tab/>
      </w:r>
      <w:r>
        <w:rPr>
          <w:noProof/>
          <w:webHidden/>
        </w:rPr>
        <w:fldChar w:fldCharType="begin"/>
      </w:r>
      <w:r>
        <w:rPr>
          <w:noProof/>
          <w:webHidden/>
        </w:rPr>
        <w:instrText> PAGEREF _Toc686116512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"_Toc686116513"</w:instrText>
      </w:r>
      <w:r>
        <w:fldChar w:fldCharType="separate"/>
      </w:r>
      <w:r>
        <w:t>1.1.5</w:t>
      </w:r>
      <w:r>
        <w:t xml:space="preserve"> </w:t>
      </w:r>
      <w:r>
        <w:rPr>
          <w:i/>
        </w:rPr>
        <w:t>pal</w:t>
      </w:r>
      <w:r>
        <w:t>基因的结构特点与表达调控</w:t>
      </w:r>
      <w:r>
        <w:fldChar w:fldCharType="end"/>
      </w:r>
      <w:r>
        <w:rPr>
          <w:noProof/>
          <w:webHidden/>
        </w:rPr>
        <w:tab/>
      </w:r>
      <w:r>
        <w:rPr>
          <w:noProof/>
          <w:webHidden/>
        </w:rPr>
        <w:fldChar w:fldCharType="begin"/>
      </w:r>
      <w:r>
        <w:rPr>
          <w:noProof/>
          <w:webHidden/>
        </w:rPr>
        <w:instrText> PAGEREF _Toc686116513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"_Toc686116514"</w:instrText>
      </w:r>
      <w:r>
        <w:fldChar w:fldCharType="separate"/>
      </w:r>
      <w:r>
        <w:t>1.1.6</w:t>
      </w:r>
      <w:r>
        <w:t xml:space="preserve"> </w:t>
      </w:r>
      <w:r/>
      <w:r>
        <w:t>P</w:t>
      </w:r>
      <w:r>
        <w:t>AL</w:t>
      </w:r>
      <w:r/>
      <w:r>
        <w:t>与木质素、木栓层及褐色果皮形成的关系</w:t>
      </w:r>
      <w:r>
        <w:fldChar w:fldCharType="end"/>
      </w:r>
      <w:r>
        <w:rPr>
          <w:noProof/>
          <w:webHidden/>
        </w:rPr>
        <w:tab/>
      </w:r>
      <w:r>
        <w:rPr>
          <w:noProof/>
          <w:webHidden/>
        </w:rPr>
        <w:fldChar w:fldCharType="begin"/>
      </w:r>
      <w:r>
        <w:rPr>
          <w:noProof/>
          <w:webHidden/>
        </w:rPr>
        <w:instrText> PAGEREF _Toc686116514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"_Toc686116515"</w:instrText>
      </w:r>
      <w:r>
        <w:fldChar w:fldCharType="separate"/>
      </w:r>
      <w:r>
        <w:t>1.1.7</w:t>
      </w:r>
      <w:r>
        <w:t xml:space="preserve"> </w:t>
      </w:r>
      <w:r/>
      <w:r>
        <w:t>苯丙烷类代谢途径的调控</w:t>
      </w:r>
      <w:r>
        <w:fldChar w:fldCharType="end"/>
      </w:r>
      <w:r>
        <w:rPr>
          <w:noProof/>
          <w:webHidden/>
        </w:rPr>
        <w:tab/>
      </w:r>
      <w:r>
        <w:rPr>
          <w:noProof/>
          <w:webHidden/>
        </w:rPr>
        <w:fldChar w:fldCharType="begin"/>
      </w:r>
      <w:r>
        <w:rPr>
          <w:noProof/>
          <w:webHidden/>
        </w:rPr>
        <w:instrText> PAGEREF _Toc686116515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"_Toc686116516"</w:instrText>
      </w:r>
      <w:r>
        <w:fldChar w:fldCharType="separate"/>
      </w:r>
      <w:r>
        <w:t>1.1.8</w:t>
      </w:r>
      <w:r>
        <w:t xml:space="preserve"> </w:t>
      </w:r>
      <w:r/>
      <w:r>
        <w:t>P</w:t>
      </w:r>
      <w:r>
        <w:t>AL</w:t>
      </w:r>
      <w:r/>
      <w:r>
        <w:t>的其他Th理作用</w:t>
      </w:r>
      <w:r>
        <w:fldChar w:fldCharType="end"/>
      </w:r>
      <w:r>
        <w:rPr>
          <w:noProof/>
          <w:webHidden/>
        </w:rPr>
        <w:tab/>
      </w:r>
      <w:r>
        <w:rPr>
          <w:noProof/>
          <w:webHidden/>
        </w:rPr>
        <w:fldChar w:fldCharType="begin"/>
      </w:r>
      <w:r>
        <w:rPr>
          <w:noProof/>
          <w:webHidden/>
        </w:rPr>
        <w:instrText> PAGEREF _Toc686116516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"_Toc686116517"</w:instrText>
      </w:r>
      <w:r>
        <w:fldChar w:fldCharType="separate"/>
      </w:r>
      <w:r>
        <w:t>1.2</w:t>
      </w:r>
      <w:r>
        <w:t xml:space="preserve"> </w:t>
      </w:r>
      <w:r/>
      <w:r/>
      <w:r>
        <w:t>果树</w:t>
      </w:r>
      <w:r>
        <w:t>PAL</w:t>
      </w:r>
      <w:r/>
      <w:r>
        <w:t>的研究现状</w:t>
      </w:r>
      <w:r>
        <w:fldChar w:fldCharType="end"/>
      </w:r>
      <w:r>
        <w:rPr>
          <w:noProof/>
          <w:webHidden/>
        </w:rPr>
        <w:tab/>
      </w:r>
      <w:r>
        <w:rPr>
          <w:noProof/>
          <w:webHidden/>
        </w:rPr>
        <w:fldChar w:fldCharType="begin"/>
      </w:r>
      <w:r>
        <w:rPr>
          <w:noProof/>
          <w:webHidden/>
        </w:rPr>
        <w:instrText> PAGEREF _Toc686116517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"_Toc686116518"</w:instrText>
      </w:r>
      <w:r>
        <w:fldChar w:fldCharType="separate"/>
      </w:r>
      <w:r>
        <w:t>1.3</w:t>
      </w:r>
      <w:r>
        <w:t xml:space="preserve"> </w:t>
      </w:r>
      <w:r/>
      <w:r/>
      <w:r>
        <w:t>本研究的目的和意义</w:t>
      </w:r>
      <w:r>
        <w:fldChar w:fldCharType="end"/>
      </w:r>
      <w:r>
        <w:rPr>
          <w:noProof/>
          <w:webHidden/>
        </w:rPr>
        <w:tab/>
      </w:r>
      <w:r>
        <w:rPr>
          <w:noProof/>
          <w:webHidden/>
        </w:rPr>
        <w:fldChar w:fldCharType="begin"/>
      </w:r>
      <w:r>
        <w:rPr>
          <w:noProof/>
          <w:webHidden/>
        </w:rPr>
        <w:instrText> PAGEREF _Toc686116518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"_Toc686116519"</w:instrText>
      </w:r>
      <w:r>
        <w:fldChar w:fldCharType="separate"/>
      </w:r>
      <w:r>
        <w:t>1.3.1</w:t>
      </w:r>
      <w:r>
        <w:t xml:space="preserve"> </w:t>
      </w:r>
      <w:r/>
      <w:r>
        <w:t>大果水晶梨及其褐色果皮突变体的研究现状</w:t>
      </w:r>
      <w:r>
        <w:fldChar w:fldCharType="end"/>
      </w:r>
      <w:r>
        <w:rPr>
          <w:noProof/>
          <w:webHidden/>
        </w:rPr>
        <w:tab/>
      </w:r>
      <w:r>
        <w:rPr>
          <w:noProof/>
          <w:webHidden/>
        </w:rPr>
        <w:fldChar w:fldCharType="begin"/>
      </w:r>
      <w:r>
        <w:rPr>
          <w:noProof/>
          <w:webHidden/>
        </w:rPr>
        <w:instrText> PAGEREF _Toc686116519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"_Toc686116520"</w:instrText>
      </w:r>
      <w:r>
        <w:fldChar w:fldCharType="separate"/>
      </w:r>
      <w:r>
        <w:t>1.3.2</w:t>
      </w:r>
      <w:r>
        <w:t xml:space="preserve"> </w:t>
      </w:r>
      <w:r/>
      <w:r>
        <w:t>本研究的目的与意义</w:t>
      </w:r>
      <w:r>
        <w:fldChar w:fldCharType="end"/>
      </w:r>
      <w:r>
        <w:rPr>
          <w:noProof/>
          <w:webHidden/>
        </w:rPr>
        <w:tab/>
      </w:r>
      <w:r>
        <w:rPr>
          <w:noProof/>
          <w:webHidden/>
        </w:rPr>
        <w:fldChar w:fldCharType="begin"/>
      </w:r>
      <w:r>
        <w:rPr>
          <w:noProof/>
          <w:webHidden/>
        </w:rPr>
        <w:instrText> PAGEREF _Toc686116520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"_Toc686116521"</w:instrText>
      </w:r>
      <w:r>
        <w:fldChar w:fldCharType="separate"/>
      </w:r>
      <w:r/>
      <w:r/>
      <w:r>
        <w:t>第二章</w:t>
      </w:r>
      <w:r>
        <w:t xml:space="preserve">  </w:t>
      </w:r>
      <w:r w:rsidRPr="00DB64CE">
        <w:t>材料与方法</w:t>
      </w:r>
      <w:r>
        <w:fldChar w:fldCharType="end"/>
      </w:r>
      <w:r>
        <w:rPr>
          <w:noProof/>
          <w:webHidden/>
        </w:rPr>
        <w:tab/>
      </w:r>
      <w:r>
        <w:rPr>
          <w:noProof/>
          <w:webHidden/>
        </w:rPr>
        <w:fldChar w:fldCharType="begin"/>
      </w:r>
      <w:r>
        <w:rPr>
          <w:noProof/>
          <w:webHidden/>
        </w:rPr>
        <w:instrText> PAGEREF _Toc686116521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"_Toc686116522"</w:instrText>
      </w:r>
      <w:r>
        <w:fldChar w:fldCharType="separate"/>
      </w:r>
      <w:r>
        <w:t>2.1</w:t>
      </w:r>
      <w:r>
        <w:t xml:space="preserve"> </w:t>
      </w:r>
      <w:r/>
      <w:r/>
      <w:r>
        <w:t>试验材料</w:t>
      </w:r>
      <w:r>
        <w:fldChar w:fldCharType="end"/>
      </w:r>
      <w:r>
        <w:rPr>
          <w:noProof/>
          <w:webHidden/>
        </w:rPr>
        <w:tab/>
      </w:r>
      <w:r>
        <w:rPr>
          <w:noProof/>
          <w:webHidden/>
        </w:rPr>
        <w:fldChar w:fldCharType="begin"/>
      </w:r>
      <w:r>
        <w:rPr>
          <w:noProof/>
          <w:webHidden/>
        </w:rPr>
        <w:instrText> PAGEREF _Toc686116522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"_Toc686116523"</w:instrText>
      </w:r>
      <w:r>
        <w:fldChar w:fldCharType="separate"/>
      </w:r>
      <w:r>
        <w:t>2.2</w:t>
      </w:r>
      <w:r>
        <w:t xml:space="preserve"> </w:t>
      </w:r>
      <w:r/>
      <w:r/>
      <w:r>
        <w:t>试剂与药品</w:t>
      </w:r>
      <w:r>
        <w:fldChar w:fldCharType="end"/>
      </w:r>
      <w:r>
        <w:rPr>
          <w:noProof/>
          <w:webHidden/>
        </w:rPr>
        <w:tab/>
      </w:r>
      <w:r>
        <w:rPr>
          <w:noProof/>
          <w:webHidden/>
        </w:rPr>
        <w:fldChar w:fldCharType="begin"/>
      </w:r>
      <w:r>
        <w:rPr>
          <w:noProof/>
          <w:webHidden/>
        </w:rPr>
        <w:instrText> PAGEREF _Toc686116523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"_Toc686116524"</w:instrText>
      </w:r>
      <w:r>
        <w:fldChar w:fldCharType="separate"/>
      </w:r>
      <w:r>
        <w:t>2.3</w:t>
      </w:r>
      <w:r>
        <w:t xml:space="preserve"> </w:t>
      </w:r>
      <w:r/>
      <w:r/>
      <w:r>
        <w:t>主要仪器设备</w:t>
      </w:r>
      <w:r>
        <w:fldChar w:fldCharType="end"/>
      </w:r>
      <w:r>
        <w:rPr>
          <w:noProof/>
          <w:webHidden/>
        </w:rPr>
        <w:tab/>
      </w:r>
      <w:r>
        <w:rPr>
          <w:noProof/>
          <w:webHidden/>
        </w:rPr>
        <w:fldChar w:fldCharType="begin"/>
      </w:r>
      <w:r>
        <w:rPr>
          <w:noProof/>
          <w:webHidden/>
        </w:rPr>
        <w:instrText> PAGEREF _Toc686116524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"_Toc686116525"</w:instrText>
      </w:r>
      <w:r>
        <w:fldChar w:fldCharType="separate"/>
      </w:r>
      <w:r>
        <w:t>2.4</w:t>
      </w:r>
      <w:r>
        <w:t xml:space="preserve"> </w:t>
      </w:r>
      <w:r/>
      <w:r/>
      <w:r>
        <w:t>试验方法</w:t>
      </w:r>
      <w:r>
        <w:fldChar w:fldCharType="end"/>
      </w:r>
      <w:r>
        <w:rPr>
          <w:noProof/>
          <w:webHidden/>
        </w:rPr>
        <w:tab/>
      </w:r>
      <w:r>
        <w:rPr>
          <w:noProof/>
          <w:webHidden/>
        </w:rPr>
        <w:fldChar w:fldCharType="begin"/>
      </w:r>
      <w:r>
        <w:rPr>
          <w:noProof/>
          <w:webHidden/>
        </w:rPr>
        <w:instrText> PAGEREF _Toc686116525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"_Toc686116526"</w:instrText>
      </w:r>
      <w:r>
        <w:fldChar w:fldCharType="separate"/>
      </w:r>
      <w:r>
        <w:t>2.4.1</w:t>
      </w:r>
      <w:r>
        <w:t xml:space="preserve"> </w:t>
      </w:r>
      <w:r/>
      <w:r>
        <w:t>苯丙氨酸解氨酶的提取及活性测定</w:t>
      </w:r>
      <w:r>
        <w:fldChar w:fldCharType="end"/>
      </w:r>
      <w:r>
        <w:rPr>
          <w:noProof/>
          <w:webHidden/>
        </w:rPr>
        <w:tab/>
      </w:r>
      <w:r>
        <w:rPr>
          <w:noProof/>
          <w:webHidden/>
        </w:rPr>
        <w:fldChar w:fldCharType="begin"/>
      </w:r>
      <w:r>
        <w:rPr>
          <w:noProof/>
          <w:webHidden/>
        </w:rPr>
        <w:instrText> PAGEREF _Toc686116526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"_Toc686116527"</w:instrText>
      </w:r>
      <w:r>
        <w:fldChar w:fldCharType="separate"/>
      </w:r>
      <w:r>
        <w:t>3.4.1</w:t>
      </w:r>
      <w:r>
        <w:t xml:space="preserve"> </w:t>
      </w:r>
      <w:r/>
      <w:r>
        <w:t>蛋白质含量测定</w:t>
      </w:r>
      <w:r>
        <w:fldChar w:fldCharType="end"/>
      </w:r>
      <w:r>
        <w:rPr>
          <w:noProof/>
          <w:webHidden/>
        </w:rPr>
        <w:tab/>
      </w:r>
      <w:r>
        <w:rPr>
          <w:noProof/>
          <w:webHidden/>
        </w:rPr>
        <w:fldChar w:fldCharType="begin"/>
      </w:r>
      <w:r>
        <w:rPr>
          <w:noProof/>
          <w:webHidden/>
        </w:rPr>
        <w:instrText> PAGEREF _Toc686116527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"_Toc686116528"</w:instrText>
      </w:r>
      <w:r>
        <w:fldChar w:fldCharType="separate"/>
      </w:r>
      <w:r>
        <w:t>3.4.2</w:t>
      </w:r>
      <w:r>
        <w:t xml:space="preserve"> </w:t>
      </w:r>
      <w:r/>
      <w:r>
        <w:t>苯丙氨酸解氨酶的比活力</w:t>
      </w:r>
      <w:r>
        <w:fldChar w:fldCharType="end"/>
      </w:r>
      <w:r>
        <w:rPr>
          <w:noProof/>
          <w:webHidden/>
        </w:rPr>
        <w:tab/>
      </w:r>
      <w:r>
        <w:rPr>
          <w:noProof/>
          <w:webHidden/>
        </w:rPr>
        <w:fldChar w:fldCharType="begin"/>
      </w:r>
      <w:r>
        <w:rPr>
          <w:noProof/>
          <w:webHidden/>
        </w:rPr>
        <w:instrText> PAGEREF _Toc686116528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"_Toc686116529"</w:instrText>
      </w:r>
      <w:r>
        <w:fldChar w:fldCharType="separate"/>
      </w:r>
      <w:r>
        <w:t>3.4.3</w:t>
      </w:r>
      <w:r>
        <w:t xml:space="preserve"> </w:t>
      </w:r>
      <w:r/>
      <w:r>
        <w:t>叶片</w:t>
      </w:r>
      <w:r>
        <w:t>DNA</w:t>
      </w:r>
      <w:r/>
      <w:r>
        <w:t>的提取</w:t>
      </w:r>
      <w:r>
        <w:fldChar w:fldCharType="end"/>
      </w:r>
      <w:r>
        <w:rPr>
          <w:noProof/>
          <w:webHidden/>
        </w:rPr>
        <w:tab/>
      </w:r>
      <w:r>
        <w:rPr>
          <w:noProof/>
          <w:webHidden/>
        </w:rPr>
        <w:fldChar w:fldCharType="begin"/>
      </w:r>
      <w:r>
        <w:rPr>
          <w:noProof/>
          <w:webHidden/>
        </w:rPr>
        <w:instrText> PAGEREF _Toc686116529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"_Toc686116530"</w:instrText>
      </w:r>
      <w:r>
        <w:fldChar w:fldCharType="separate"/>
      </w:r>
      <w:r>
        <w:t>2.4.5</w:t>
      </w:r>
      <w:r>
        <w:t xml:space="preserve"> </w:t>
      </w:r>
      <w:r>
        <w:t>大果水晶梨</w:t>
      </w:r>
      <w:r>
        <w:rPr>
          <w:i/>
        </w:rPr>
        <w:t>pal</w:t>
      </w:r>
      <w:r>
        <w:t>的克隆</w:t>
      </w:r>
      <w:r>
        <w:fldChar w:fldCharType="end"/>
      </w:r>
      <w:r>
        <w:rPr>
          <w:noProof/>
          <w:webHidden/>
        </w:rPr>
        <w:tab/>
      </w:r>
      <w:r>
        <w:rPr>
          <w:noProof/>
          <w:webHidden/>
        </w:rPr>
        <w:fldChar w:fldCharType="begin"/>
      </w:r>
      <w:r>
        <w:rPr>
          <w:noProof/>
          <w:webHidden/>
        </w:rPr>
        <w:instrText> PAGEREF _Toc686116530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"_Toc686116531"</w:instrText>
      </w:r>
      <w:r>
        <w:fldChar w:fldCharType="separate"/>
      </w:r>
      <w:r>
        <w:t>2.4.6</w:t>
      </w:r>
      <w:r>
        <w:t xml:space="preserve"> </w:t>
      </w:r>
      <w:r/>
      <w:r>
        <w:t>果皮</w:t>
      </w:r>
      <w:r>
        <w:t>RNA</w:t>
      </w:r>
      <w:r/>
      <w:r>
        <w:t>的提取</w:t>
      </w:r>
      <w:r>
        <w:fldChar w:fldCharType="end"/>
      </w:r>
      <w:r>
        <w:rPr>
          <w:noProof/>
          <w:webHidden/>
        </w:rPr>
        <w:tab/>
      </w:r>
      <w:r>
        <w:rPr>
          <w:noProof/>
          <w:webHidden/>
        </w:rPr>
        <w:fldChar w:fldCharType="begin"/>
      </w:r>
      <w:r>
        <w:rPr>
          <w:noProof/>
          <w:webHidden/>
        </w:rPr>
        <w:instrText> PAGEREF _Toc686116531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"_Toc686116532"</w:instrText>
      </w:r>
      <w:r>
        <w:fldChar w:fldCharType="separate"/>
      </w:r>
      <w:r>
        <w:t>2.4.7</w:t>
      </w:r>
      <w:r>
        <w:t xml:space="preserve"> </w:t>
      </w:r>
      <w:r/>
      <w:r>
        <w:t>反转录反应</w:t>
      </w:r>
      <w:r>
        <w:fldChar w:fldCharType="end"/>
      </w:r>
      <w:r>
        <w:rPr>
          <w:noProof/>
          <w:webHidden/>
        </w:rPr>
        <w:tab/>
      </w:r>
      <w:r>
        <w:rPr>
          <w:noProof/>
          <w:webHidden/>
        </w:rPr>
        <w:fldChar w:fldCharType="begin"/>
      </w:r>
      <w:r>
        <w:rPr>
          <w:noProof/>
          <w:webHidden/>
        </w:rPr>
        <w:instrText> PAGEREF _Toc686116532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"_Toc686116533"</w:instrText>
      </w:r>
      <w:r>
        <w:fldChar w:fldCharType="separate"/>
      </w:r>
      <w:r>
        <w:t>2.4.8</w:t>
      </w:r>
      <w:r>
        <w:t xml:space="preserve"> </w:t>
      </w:r>
      <w:r/>
      <w:r>
        <w:t>荧光定量</w:t>
      </w:r>
      <w:r>
        <w:t>PCR</w:t>
      </w:r>
      <w:r/>
      <w:r>
        <w:t>反应</w:t>
      </w:r>
      <w:r>
        <w:fldChar w:fldCharType="end"/>
      </w:r>
      <w:r>
        <w:rPr>
          <w:noProof/>
          <w:webHidden/>
        </w:rPr>
        <w:tab/>
      </w:r>
      <w:r>
        <w:rPr>
          <w:noProof/>
          <w:webHidden/>
        </w:rPr>
        <w:fldChar w:fldCharType="begin"/>
      </w:r>
      <w:r>
        <w:rPr>
          <w:noProof/>
          <w:webHidden/>
        </w:rPr>
        <w:instrText> PAGEREF _Toc686116533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"_Toc686116534"</w:instrText>
      </w:r>
      <w:r>
        <w:fldChar w:fldCharType="separate"/>
      </w:r>
      <w:r/>
      <w:r/>
      <w:r>
        <w:t>第三章</w:t>
      </w:r>
      <w:r>
        <w:t xml:space="preserve">  </w:t>
      </w:r>
      <w:r w:rsidRPr="00DB64CE">
        <w:t>结果与分析</w:t>
      </w:r>
      <w:r>
        <w:fldChar w:fldCharType="end"/>
      </w:r>
      <w:r>
        <w:rPr>
          <w:noProof/>
          <w:webHidden/>
        </w:rPr>
        <w:tab/>
      </w:r>
      <w:r>
        <w:rPr>
          <w:noProof/>
          <w:webHidden/>
        </w:rPr>
        <w:fldChar w:fldCharType="begin"/>
      </w:r>
      <w:r>
        <w:rPr>
          <w:noProof/>
          <w:webHidden/>
        </w:rPr>
        <w:instrText> PAGEREF _Toc686116534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"_Toc686116535"</w:instrText>
      </w:r>
      <w:r>
        <w:fldChar w:fldCharType="separate"/>
      </w:r>
      <w:r>
        <w:t>3.1</w:t>
      </w:r>
      <w:r>
        <w:t xml:space="preserve"> </w:t>
      </w:r>
      <w:r/>
      <w:r/>
      <w:r>
        <w:t>大果水晶梨及其突变体果皮颜色变化与部分</w:t>
      </w:r>
      <w:r>
        <w:t>Th理Th化指标分析</w:t>
      </w:r>
      <w:r>
        <w:fldChar w:fldCharType="end"/>
      </w:r>
      <w:r>
        <w:rPr>
          <w:noProof/>
          <w:webHidden/>
        </w:rPr>
        <w:tab/>
      </w:r>
      <w:r>
        <w:rPr>
          <w:noProof/>
          <w:webHidden/>
        </w:rPr>
        <w:fldChar w:fldCharType="begin"/>
      </w:r>
      <w:r>
        <w:rPr>
          <w:noProof/>
          <w:webHidden/>
        </w:rPr>
        <w:instrText> PAGEREF _Toc686116535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"_Toc686116536"</w:instrText>
      </w:r>
      <w:r>
        <w:fldChar w:fldCharType="separate"/>
      </w:r>
      <w:r>
        <w:t>3.1.1</w:t>
      </w:r>
      <w:r>
        <w:t xml:space="preserve"> </w:t>
      </w:r>
      <w:r/>
      <w:r>
        <w:t>不同时期果皮颜色变化</w:t>
      </w:r>
      <w:r>
        <w:fldChar w:fldCharType="end"/>
      </w:r>
      <w:r>
        <w:rPr>
          <w:noProof/>
          <w:webHidden/>
        </w:rPr>
        <w:tab/>
      </w:r>
      <w:r>
        <w:rPr>
          <w:noProof/>
          <w:webHidden/>
        </w:rPr>
        <w:fldChar w:fldCharType="begin"/>
      </w:r>
      <w:r>
        <w:rPr>
          <w:noProof/>
          <w:webHidden/>
        </w:rPr>
        <w:instrText> PAGEREF _Toc686116536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"_Toc686116537"</w:instrText>
      </w:r>
      <w:r>
        <w:fldChar w:fldCharType="separate"/>
      </w:r>
      <w:r>
        <w:t>3.1.2</w:t>
      </w:r>
      <w:r>
        <w:t xml:space="preserve"> </w:t>
      </w:r>
      <w:r/>
      <w:r>
        <w:t>苯丙氨酸解氨酶的活性、蛋白含量和比活力分析</w:t>
      </w:r>
      <w:r>
        <w:fldChar w:fldCharType="end"/>
      </w:r>
      <w:r>
        <w:rPr>
          <w:noProof/>
          <w:webHidden/>
        </w:rPr>
        <w:tab/>
      </w:r>
      <w:r>
        <w:rPr>
          <w:noProof/>
          <w:webHidden/>
        </w:rPr>
        <w:fldChar w:fldCharType="begin"/>
      </w:r>
      <w:r>
        <w:rPr>
          <w:noProof/>
          <w:webHidden/>
        </w:rPr>
        <w:instrText> PAGEREF _Toc686116537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"_Toc686116538"</w:instrText>
      </w:r>
      <w:r>
        <w:fldChar w:fldCharType="separate"/>
      </w:r>
      <w:r/>
      <w:r/>
      <w:r>
        <w:t>3.2</w:t>
      </w:r>
      <w:r>
        <w:t> </w:t>
      </w:r>
      <w:r>
        <w:t>总</w:t>
      </w:r>
      <w:r>
        <w:t>DNA</w:t>
      </w:r>
      <w:r>
        <w:t>的提取及</w:t>
      </w:r>
      <w:r>
        <w:rPr>
          <w:i/>
        </w:rPr>
        <w:t>pal</w:t>
      </w:r>
      <w:r>
        <w:t>基因克隆</w:t>
      </w:r>
      <w:r>
        <w:fldChar w:fldCharType="end"/>
      </w:r>
      <w:r>
        <w:rPr>
          <w:noProof/>
          <w:webHidden/>
        </w:rPr>
        <w:tab/>
      </w:r>
      <w:r>
        <w:rPr>
          <w:noProof/>
          <w:webHidden/>
        </w:rPr>
        <w:fldChar w:fldCharType="begin"/>
      </w:r>
      <w:r>
        <w:rPr>
          <w:noProof/>
          <w:webHidden/>
        </w:rPr>
        <w:instrText> PAGEREF _Toc686116538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"_Toc686116539"</w:instrText>
      </w:r>
      <w:r>
        <w:fldChar w:fldCharType="separate"/>
      </w:r>
      <w:r/>
      <w:r>
        <w:t>3.2.1</w:t>
      </w:r>
      <w:r>
        <w:t> </w:t>
      </w:r>
      <w:r>
        <w:t>大果水晶梨及其突变体叶片</w:t>
      </w:r>
      <w:r>
        <w:t>DNA</w:t>
      </w:r>
      <w:r>
        <w:t>的提取</w:t>
      </w:r>
      <w:r>
        <w:fldChar w:fldCharType="end"/>
      </w:r>
      <w:r>
        <w:rPr>
          <w:noProof/>
          <w:webHidden/>
        </w:rPr>
        <w:tab/>
      </w:r>
      <w:r>
        <w:rPr>
          <w:noProof/>
          <w:webHidden/>
        </w:rPr>
        <w:fldChar w:fldCharType="begin"/>
      </w:r>
      <w:r>
        <w:rPr>
          <w:noProof/>
          <w:webHidden/>
        </w:rPr>
        <w:instrText> PAGEREF _Toc686116539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"_Toc686116540"</w:instrText>
      </w:r>
      <w:r>
        <w:fldChar w:fldCharType="separate"/>
      </w:r>
      <w:r>
        <w:t>3.2.2</w:t>
      </w:r>
      <w:r>
        <w:t xml:space="preserve"> </w:t>
      </w:r>
      <w:r/>
      <w:r>
        <w:rPr>
          <w:i/>
        </w:rPr>
        <w:t>pa</w:t>
      </w:r>
      <w:r>
        <w:rPr>
          <w:i/>
        </w:rPr>
        <w:t>l</w:t>
      </w:r>
      <w:r>
        <w:t>1</w:t>
      </w:r>
      <w:r/>
      <w:r>
        <w:t>基因的克隆及Th物信息学分析</w:t>
      </w:r>
      <w:r>
        <w:fldChar w:fldCharType="end"/>
      </w:r>
      <w:r>
        <w:rPr>
          <w:noProof/>
          <w:webHidden/>
        </w:rPr>
        <w:tab/>
      </w:r>
      <w:r>
        <w:rPr>
          <w:noProof/>
          <w:webHidden/>
        </w:rPr>
        <w:fldChar w:fldCharType="begin"/>
      </w:r>
      <w:r>
        <w:rPr>
          <w:noProof/>
          <w:webHidden/>
        </w:rPr>
        <w:instrText> PAGEREF _Toc686116540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"_Toc686116541"</w:instrText>
      </w:r>
      <w:r>
        <w:fldChar w:fldCharType="separate"/>
      </w:r>
      <w:r>
        <w:t>3.2.3</w:t>
      </w:r>
      <w:r>
        <w:t xml:space="preserve"> </w:t>
      </w:r>
      <w:r/>
      <w:r>
        <w:rPr>
          <w:i/>
        </w:rPr>
        <w:t>pa</w:t>
      </w:r>
      <w:r>
        <w:rPr>
          <w:i/>
        </w:rPr>
        <w:t>l</w:t>
      </w:r>
      <w:r>
        <w:t>2</w:t>
      </w:r>
      <w:r/>
      <w:r>
        <w:t>的克隆及Th物信息学分析</w:t>
      </w:r>
      <w:r>
        <w:fldChar w:fldCharType="end"/>
      </w:r>
      <w:r>
        <w:rPr>
          <w:noProof/>
          <w:webHidden/>
        </w:rPr>
        <w:tab/>
      </w:r>
      <w:r>
        <w:rPr>
          <w:noProof/>
          <w:webHidden/>
        </w:rPr>
        <w:fldChar w:fldCharType="begin"/>
      </w:r>
      <w:r>
        <w:rPr>
          <w:noProof/>
          <w:webHidden/>
        </w:rPr>
        <w:instrText> PAGEREF _Toc686116541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"_Toc686116542"</w:instrText>
      </w:r>
      <w:r>
        <w:fldChar w:fldCharType="separate"/>
      </w:r>
      <w:r>
        <w:t>3.3</w:t>
      </w:r>
      <w:r>
        <w:t xml:space="preserve"> </w:t>
      </w:r>
      <w:r/>
      <w:r/>
      <w:r>
        <w:t>P</w:t>
      </w:r>
      <w:r>
        <w:t>AL</w:t>
      </w:r>
      <w:r/>
      <w:r>
        <w:t>的同源性比较与进化分析</w:t>
      </w:r>
      <w:r>
        <w:fldChar w:fldCharType="end"/>
      </w:r>
      <w:r>
        <w:rPr>
          <w:noProof/>
          <w:webHidden/>
        </w:rPr>
        <w:tab/>
      </w:r>
      <w:r>
        <w:rPr>
          <w:noProof/>
          <w:webHidden/>
        </w:rPr>
        <w:fldChar w:fldCharType="begin"/>
      </w:r>
      <w:r>
        <w:rPr>
          <w:noProof/>
          <w:webHidden/>
        </w:rPr>
        <w:instrText> PAGEREF _Toc686116542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"_Toc686116543"</w:instrText>
      </w:r>
      <w:r>
        <w:fldChar w:fldCharType="separate"/>
      </w:r>
      <w:r>
        <w:t>3.4</w:t>
      </w:r>
      <w:r>
        <w:t xml:space="preserve"> </w:t>
      </w:r>
      <w:r/>
      <w:r/>
      <w:r>
        <w:t>总</w:t>
      </w:r>
      <w:r>
        <w:t>RNA</w:t>
      </w:r>
      <w:r/>
      <w:r>
        <w:t>的提取及</w:t>
      </w:r>
      <w:r>
        <w:rPr>
          <w:i/>
        </w:rPr>
        <w:t>pal</w:t>
      </w:r>
      <w:r>
        <w:t>基因的表达分析</w:t>
      </w:r>
      <w:r>
        <w:fldChar w:fldCharType="end"/>
      </w:r>
      <w:r>
        <w:rPr>
          <w:noProof/>
          <w:webHidden/>
        </w:rPr>
        <w:tab/>
      </w:r>
      <w:r>
        <w:rPr>
          <w:noProof/>
          <w:webHidden/>
        </w:rPr>
        <w:fldChar w:fldCharType="begin"/>
      </w:r>
      <w:r>
        <w:rPr>
          <w:noProof/>
          <w:webHidden/>
        </w:rPr>
        <w:instrText> PAGEREF _Toc686116543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"_Toc686116544"</w:instrText>
      </w:r>
      <w:r>
        <w:fldChar w:fldCharType="separate"/>
      </w:r>
      <w:r>
        <w:t>3.4.1</w:t>
      </w:r>
      <w:r>
        <w:t xml:space="preserve"> </w:t>
      </w:r>
      <w:r/>
      <w:r>
        <w:t>大果水晶梨及其突变体果皮总</w:t>
      </w:r>
      <w:r>
        <w:t>RNA</w:t>
      </w:r>
      <w:r/>
      <w:r>
        <w:t>的提取</w:t>
      </w:r>
      <w:r>
        <w:fldChar w:fldCharType="end"/>
      </w:r>
      <w:r>
        <w:rPr>
          <w:noProof/>
          <w:webHidden/>
        </w:rPr>
        <w:tab/>
      </w:r>
      <w:r>
        <w:rPr>
          <w:noProof/>
          <w:webHidden/>
        </w:rPr>
        <w:fldChar w:fldCharType="begin"/>
      </w:r>
      <w:r>
        <w:rPr>
          <w:noProof/>
          <w:webHidden/>
        </w:rPr>
        <w:instrText> PAGEREF _Toc686116544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"_Toc686116545"</w:instrText>
      </w:r>
      <w:r>
        <w:fldChar w:fldCharType="separate"/>
      </w:r>
      <w:r>
        <w:t>3.4.2</w:t>
      </w:r>
      <w:r>
        <w:t xml:space="preserve"> </w:t>
      </w:r>
      <w:r>
        <w:rPr>
          <w:i/>
        </w:rPr>
        <w:t>pal</w:t>
      </w:r>
      <w:r>
        <w:t>基因的表达分析</w:t>
      </w:r>
      <w:r>
        <w:fldChar w:fldCharType="end"/>
      </w:r>
      <w:r>
        <w:rPr>
          <w:noProof/>
          <w:webHidden/>
        </w:rPr>
        <w:tab/>
      </w:r>
      <w:r>
        <w:rPr>
          <w:noProof/>
          <w:webHidden/>
        </w:rPr>
        <w:fldChar w:fldCharType="begin"/>
      </w:r>
      <w:r>
        <w:rPr>
          <w:noProof/>
          <w:webHidden/>
        </w:rPr>
        <w:instrText> PAGEREF _Toc686116545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"_Toc686116546"</w:instrText>
      </w:r>
      <w:r>
        <w:fldChar w:fldCharType="separate"/>
      </w:r>
      <w:r/>
      <w:r/>
      <w:r>
        <w:t>第</w:t>
      </w:r>
      <w:r>
        <w:t>四</w:t>
      </w:r>
      <w:r>
        <w:t>章</w:t>
      </w:r>
      <w:r>
        <w:t xml:space="preserve">  </w:t>
      </w:r>
      <w:r w:rsidR="001852F3">
        <w:t>讨</w:t>
      </w:r>
      <w:r>
        <w:t>论</w:t>
      </w:r>
      <w:r>
        <w:t>与</w:t>
      </w:r>
      <w:r>
        <w:t>结</w:t>
      </w:r>
      <w:r>
        <w:t>论</w:t>
      </w:r>
      <w:r>
        <w:fldChar w:fldCharType="end"/>
      </w:r>
      <w:r>
        <w:rPr>
          <w:noProof/>
          <w:webHidden/>
        </w:rPr>
        <w:tab/>
      </w:r>
      <w:r>
        <w:rPr>
          <w:noProof/>
          <w:webHidden/>
        </w:rPr>
        <w:fldChar w:fldCharType="begin"/>
      </w:r>
      <w:r>
        <w:rPr>
          <w:noProof/>
          <w:webHidden/>
        </w:rPr>
        <w:instrText> PAGEREF _Toc686116546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"_Toc686116547"</w:instrText>
      </w:r>
      <w:r>
        <w:fldChar w:fldCharType="separate"/>
      </w:r>
      <w:r>
        <w:t>4.1</w:t>
      </w:r>
      <w:r>
        <w:t xml:space="preserve"> </w:t>
      </w:r>
      <w:r/>
      <w:r/>
      <w:r>
        <w:t>讨论</w:t>
      </w:r>
      <w:r>
        <w:fldChar w:fldCharType="end"/>
      </w:r>
      <w:r>
        <w:rPr>
          <w:noProof/>
          <w:webHidden/>
        </w:rPr>
        <w:tab/>
      </w:r>
      <w:r>
        <w:rPr>
          <w:noProof/>
          <w:webHidden/>
        </w:rPr>
        <w:fldChar w:fldCharType="begin"/>
      </w:r>
      <w:r>
        <w:rPr>
          <w:noProof/>
          <w:webHidden/>
        </w:rPr>
        <w:instrText> PAGEREF _Toc686116547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"_Toc686116548"</w:instrText>
      </w:r>
      <w:r>
        <w:fldChar w:fldCharType="separate"/>
      </w:r>
      <w:r>
        <w:t>4.1.1</w:t>
      </w:r>
      <w:r>
        <w:t xml:space="preserve"> </w:t>
      </w:r>
      <w:r/>
      <w:r>
        <w:t>自然突变是果树选择育种的基础</w:t>
      </w:r>
      <w:r>
        <w:fldChar w:fldCharType="end"/>
      </w:r>
      <w:r>
        <w:rPr>
          <w:noProof/>
          <w:webHidden/>
        </w:rPr>
        <w:tab/>
      </w:r>
      <w:r>
        <w:rPr>
          <w:noProof/>
          <w:webHidden/>
        </w:rPr>
        <w:fldChar w:fldCharType="begin"/>
      </w:r>
      <w:r>
        <w:rPr>
          <w:noProof/>
          <w:webHidden/>
        </w:rPr>
        <w:instrText> PAGEREF _Toc686116548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"_Toc686116549"</w:instrText>
      </w:r>
      <w:r>
        <w:fldChar w:fldCharType="separate"/>
      </w:r>
      <w:r>
        <w:t>4.1.2</w:t>
      </w:r>
      <w:r>
        <w:t xml:space="preserve"> </w:t>
      </w:r>
      <w:r/>
      <w:r>
        <w:t>P</w:t>
      </w:r>
      <w:r>
        <w:t>AL</w:t>
      </w:r>
      <w:r/>
      <w:r>
        <w:t>与大果水晶梨褐色果皮形成的关系</w:t>
      </w:r>
      <w:r>
        <w:fldChar w:fldCharType="end"/>
      </w:r>
      <w:r>
        <w:rPr>
          <w:noProof/>
          <w:webHidden/>
        </w:rPr>
        <w:tab/>
      </w:r>
      <w:r>
        <w:rPr>
          <w:noProof/>
          <w:webHidden/>
        </w:rPr>
        <w:fldChar w:fldCharType="begin"/>
      </w:r>
      <w:r>
        <w:rPr>
          <w:noProof/>
          <w:webHidden/>
        </w:rPr>
        <w:instrText> PAGEREF _Toc686116549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"_Toc686116550"</w:instrText>
      </w:r>
      <w:r>
        <w:fldChar w:fldCharType="separate"/>
      </w:r>
      <w:r>
        <w:t>4.1.3</w:t>
      </w:r>
      <w:r>
        <w:t xml:space="preserve"> </w:t>
      </w:r>
      <w:r/>
      <w:r>
        <w:t>大果水晶梨褐色果皮突变体形成原因分析</w:t>
      </w:r>
      <w:r>
        <w:fldChar w:fldCharType="end"/>
      </w:r>
      <w:r>
        <w:rPr>
          <w:noProof/>
          <w:webHidden/>
        </w:rPr>
        <w:tab/>
      </w:r>
      <w:r>
        <w:rPr>
          <w:noProof/>
          <w:webHidden/>
        </w:rPr>
        <w:fldChar w:fldCharType="begin"/>
      </w:r>
      <w:r>
        <w:rPr>
          <w:noProof/>
          <w:webHidden/>
        </w:rPr>
        <w:instrText> PAGEREF _Toc686116550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"_Toc686116551"</w:instrText>
      </w:r>
      <w:r>
        <w:fldChar w:fldCharType="separate"/>
      </w:r>
      <w:r/>
      <w:r/>
      <w:r>
        <w:t>4.2</w:t>
      </w:r>
      <w:r>
        <w:t xml:space="preserve"> </w:t>
      </w:r>
      <w:r>
        <w:t>结论</w:t>
      </w:r>
      <w:r>
        <w:fldChar w:fldCharType="end"/>
      </w:r>
      <w:r>
        <w:rPr>
          <w:noProof/>
          <w:webHidden/>
        </w:rPr>
        <w:tab/>
      </w:r>
      <w:r>
        <w:rPr>
          <w:noProof/>
          <w:webHidden/>
        </w:rPr>
        <w:fldChar w:fldCharType="begin"/>
      </w:r>
      <w:r>
        <w:rPr>
          <w:noProof/>
          <w:webHidden/>
        </w:rPr>
        <w:instrText> PAGEREF _Toc686116551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"_Toc686116552"</w:instrText>
      </w:r>
      <w:r>
        <w:fldChar w:fldCharType="separate"/>
      </w:r>
      <w:r/>
      <w:r/>
      <w:r>
        <w:t>参考文献</w:t>
      </w:r>
      <w:r>
        <w:fldChar w:fldCharType="end"/>
      </w:r>
      <w:r>
        <w:rPr>
          <w:noProof/>
          <w:webHidden/>
        </w:rPr>
        <w:tab/>
      </w:r>
      <w:r>
        <w:rPr>
          <w:noProof/>
          <w:webHidden/>
        </w:rPr>
        <w:fldChar w:fldCharType="begin"/>
      </w:r>
      <w:r>
        <w:rPr>
          <w:noProof/>
          <w:webHidden/>
        </w:rPr>
        <w:instrText> PAGEREF _Toc686116552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"_Toc686116553"</w:instrText>
      </w:r>
      <w:r>
        <w:fldChar w:fldCharType="separate"/>
      </w:r>
      <w:r/>
      <w:r/>
      <w:r>
        <w:t>发表论文和参加科研情况说明</w:t>
      </w:r>
      <w:r>
        <w:fldChar w:fldCharType="end"/>
      </w:r>
      <w:r>
        <w:rPr>
          <w:noProof/>
          <w:webHidden/>
        </w:rPr>
        <w:tab/>
      </w:r>
      <w:r>
        <w:rPr>
          <w:noProof/>
          <w:webHidden/>
        </w:rPr>
        <w:fldChar w:fldCharType="begin"/>
      </w:r>
      <w:r>
        <w:rPr>
          <w:noProof/>
          <w:webHidden/>
        </w:rPr>
        <w:instrText> PAGEREF _Toc686116553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"_Toc686116554"</w:instrText>
      </w:r>
      <w:r>
        <w:fldChar w:fldCharType="separate"/>
      </w:r>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_Toc686116554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"_Toc686116555"</w:instrText>
      </w:r>
      <w:r>
        <w:fldChar w:fldCharType="separate"/>
      </w:r>
      <w:r>
        <w:t>附录一：</w:t>
      </w:r>
      <w:r>
        <w:fldChar w:fldCharType="end"/>
      </w:r>
      <w:r>
        <w:rPr>
          <w:noProof/>
          <w:webHidden/>
        </w:rPr>
        <w:tab/>
      </w:r>
      <w:r>
        <w:rPr>
          <w:noProof/>
          <w:webHidden/>
        </w:rPr>
        <w:fldChar w:fldCharType="begin"/>
      </w:r>
      <w:r>
        <w:rPr>
          <w:noProof/>
          <w:webHidden/>
        </w:rPr>
        <w:instrText> PAGEREF _Toc686116555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"_Toc686116556"</w:instrText>
      </w:r>
      <w:r>
        <w:fldChar w:fldCharType="separate"/>
      </w:r>
      <w:r>
        <w:t>附录二：</w:t>
      </w:r>
      <w:r>
        <w:fldChar w:fldCharType="end"/>
      </w:r>
      <w:r>
        <w:rPr>
          <w:noProof/>
          <w:webHidden/>
        </w:rPr>
        <w:tab/>
      </w:r>
      <w:r>
        <w:rPr>
          <w:noProof/>
          <w:webHidden/>
        </w:rPr>
        <w:fldChar w:fldCharType="begin"/>
      </w:r>
      <w:r>
        <w:rPr>
          <w:noProof/>
          <w:webHidden/>
        </w:rPr>
        <w:instrText> PAGEREF _Toc686116556 \h </w:instrText>
      </w:r>
      <w:r>
        <w:rPr>
          <w:noProof/>
          <w:webHidden/>
        </w:rPr>
        <w:fldChar w:fldCharType="separate"/>
      </w:r>
      <w:r>
        <w:rPr>
          <w:noProof/>
          <w:webHidden/>
        </w:rPr>
        <w:t>38</w:t>
      </w:r>
      <w:r>
        <w:rPr>
          <w:noProof/>
          <w:webHidden/>
        </w:rPr>
        <w:fldChar w:fldCharType="end"/>
      </w:r>
      <w:r>
        <w:fldChar w:fldCharType="end"/>
      </w:r>
    </w:p>
    <w:p w:rsidR="009F338D">
      <w:pPr>
        <w:sectPr w:rsidR="00556256">
          <w:headerReference w:type="even" r:id="rId66"/>
          <w:headerReference w:type="default" r:id="rId64"/>
          <w:footerReference w:type="even" r:id="rId62"/>
          <w:footerReference w:type="default" r:id="rId59"/>
          <w:footerReference w:type="first" r:id="rId57"/>
          <w:headerReference w:type="first" r:id="rId6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04817" w:name="_Ref665604817"/>
      <w:bookmarkStart w:id="116507" w:name="_Toc686116507"/>
      <w:bookmarkStart w:name="第一章 绪论 " w:id="9"/>
      <w:bookmarkEnd w:id="9"/>
      <w:r/>
      <w:bookmarkStart w:name="_bookmark3" w:id="10"/>
      <w:bookmarkEnd w:id="10"/>
      <w:r/>
      <w:r>
        <w:t>第一章</w:t>
      </w:r>
      <w:r>
        <w:t xml:space="preserve">  </w:t>
      </w:r>
      <w:r w:rsidRPr="00DB64CE">
        <w:t>绪论</w:t>
      </w:r>
      <w:bookmarkEnd w:id="116507"/>
    </w:p>
    <w:bookmarkEnd w:id="604817"/>
    <w:p w:rsidR="0018722C">
      <w:pPr>
        <w:pStyle w:val="Heading2"/>
        <w:topLinePunct/>
        <w:ind w:left="171" w:hangingChars="171" w:hanging="171"/>
      </w:pPr>
      <w:bookmarkStart w:id="116508" w:name="_Toc686116508"/>
      <w:bookmarkStart w:name="1.1 苯丙氨酸解氨酶研究现状 " w:id="11"/>
      <w:bookmarkEnd w:id="11"/>
      <w:r>
        <w:t>1.1</w:t>
      </w:r>
      <w:r>
        <w:t xml:space="preserve"> </w:t>
      </w:r>
      <w:r/>
      <w:bookmarkStart w:name="_bookmark4" w:id="12"/>
      <w:bookmarkEnd w:id="12"/>
      <w:r/>
      <w:bookmarkStart w:name="_bookmark4" w:id="13"/>
      <w:bookmarkEnd w:id="13"/>
      <w:r>
        <w:t>苯丙氨酸解氨酶研究现状</w:t>
      </w:r>
      <w:bookmarkEnd w:id="116508"/>
    </w:p>
    <w:p w:rsidR="0018722C">
      <w:pPr>
        <w:pStyle w:val="Heading3"/>
        <w:topLinePunct/>
        <w:ind w:left="200" w:hangingChars="200" w:hanging="200"/>
      </w:pPr>
      <w:bookmarkStart w:id="116509" w:name="_Toc686116509"/>
      <w:bookmarkStart w:name="_bookmark5" w:id="14"/>
      <w:bookmarkEnd w:id="14"/>
      <w:r>
        <w:t>1.1.1</w:t>
      </w:r>
      <w:r>
        <w:t xml:space="preserve"> </w:t>
      </w:r>
      <w:r/>
      <w:bookmarkStart w:name="_bookmark5" w:id="15"/>
      <w:bookmarkEnd w:id="15"/>
      <w:r>
        <w:t>苯丙氨酸解氨酶的存在与分布</w:t>
      </w:r>
      <w:bookmarkEnd w:id="116509"/>
    </w:p>
    <w:p w:rsidR="0018722C">
      <w:pPr>
        <w:topLinePunct/>
      </w:pPr>
      <w:r>
        <w:t>1961</w:t>
      </w:r>
      <w:r/>
      <w:r>
        <w:rPr>
          <w:rFonts w:ascii="宋体" w:eastAsia="宋体" w:hint="eastAsia"/>
        </w:rPr>
        <w:t>年，</w:t>
      </w:r>
      <w:r>
        <w:t>Koukol</w:t>
      </w:r>
      <w:r/>
      <w:r>
        <w:rPr>
          <w:rFonts w:ascii="宋体" w:eastAsia="宋体" w:hint="eastAsia"/>
        </w:rPr>
        <w:t>和</w:t>
      </w:r>
      <w:r>
        <w:t>Conn</w:t>
      </w:r>
      <w:r>
        <w:rPr>
          <w:vertAlign w:val="superscript"/>
          /&gt;
        </w:rPr>
        <w:t>[</w:t>
      </w:r>
      <w:r>
        <w:rPr>
          <w:vertAlign w:val="superscript"/>
          /&gt;
        </w:rPr>
        <w:t xml:space="preserve">1</w:t>
      </w:r>
      <w:r>
        <w:rPr>
          <w:vertAlign w:val="superscript"/>
          /&gt;
        </w:rPr>
        <w:t>]</w:t>
      </w:r>
      <w:r>
        <w:rPr>
          <w:rFonts w:ascii="宋体" w:eastAsia="宋体" w:hint="eastAsia"/>
        </w:rPr>
        <w:t>第一次在绿色植物中分离并纯化了苯丙氨酸解氨酶</w:t>
      </w:r>
      <w:r>
        <w:rPr>
          <w:rFonts w:ascii="宋体" w:eastAsia="宋体" w:hint="eastAsia"/>
        </w:rPr>
        <w:t>（</w:t>
      </w:r>
      <w:r>
        <w:rPr>
          <w:spacing w:val="-12"/>
          <w:w w:val="99"/>
        </w:rPr>
        <w:t>P</w:t>
      </w:r>
      <w:r>
        <w:rPr>
          <w:w w:val="99"/>
        </w:rPr>
        <w:t>A</w:t>
      </w:r>
      <w:r>
        <w:rPr>
          <w:spacing w:val="-2"/>
          <w:w w:val="99"/>
        </w:rPr>
        <w:t>L</w:t>
      </w:r>
      <w:r>
        <w:rPr>
          <w:rFonts w:ascii="宋体" w:eastAsia="宋体" w:hint="eastAsia"/>
        </w:rPr>
        <w:t>）</w:t>
      </w:r>
      <w:r>
        <w:rPr>
          <w:rFonts w:ascii="宋体" w:eastAsia="宋体" w:hint="eastAsia"/>
        </w:rPr>
        <w:t>，而后关于</w:t>
      </w:r>
      <w:r>
        <w:t>P</w:t>
      </w:r>
      <w:r>
        <w:t>AL</w:t>
      </w:r>
      <w:r/>
      <w:r>
        <w:rPr>
          <w:rFonts w:ascii="宋体" w:eastAsia="宋体" w:hint="eastAsia"/>
        </w:rPr>
        <w:t>的研究迅速展开。目前认为</w:t>
      </w:r>
      <w:r>
        <w:t>P</w:t>
      </w:r>
      <w:r>
        <w:t>AL</w:t>
      </w:r>
      <w:r/>
      <w:r>
        <w:rPr>
          <w:rFonts w:ascii="宋体" w:eastAsia="宋体" w:hint="eastAsia"/>
        </w:rPr>
        <w:t>主要存在高等植物、真菌、细菌和某些藻类中。随着分离纯化方法和技术的不断更新和完善，现已</w:t>
      </w:r>
      <w:r>
        <w:rPr>
          <w:rFonts w:ascii="宋体" w:eastAsia="宋体" w:hint="eastAsia"/>
        </w:rPr>
        <w:t>从多种植物中分离纯化得到</w:t>
      </w:r>
      <w:r>
        <w:t>PAL</w:t>
      </w:r>
      <w:r/>
      <w:r>
        <w:rPr>
          <w:rFonts w:ascii="宋体" w:eastAsia="宋体" w:hint="eastAsia"/>
        </w:rPr>
        <w:t>如小麦、水稻、番茄。在梨属的鸭梨、砀ft酥</w:t>
      </w:r>
      <w:r>
        <w:rPr>
          <w:rFonts w:ascii="宋体" w:eastAsia="宋体" w:hint="eastAsia"/>
        </w:rPr>
        <w:t>梨等多个品种中也提取到了</w:t>
      </w:r>
      <w:r>
        <w:t>PAL</w:t>
      </w:r>
      <w:r>
        <w:rPr>
          <w:rFonts w:ascii="宋体" w:eastAsia="宋体" w:hint="eastAsia"/>
        </w:rPr>
        <w:t>。有研究认为，不同植物来源的</w:t>
      </w:r>
      <w:r>
        <w:t>PAL</w:t>
      </w:r>
      <w:r/>
      <w:r>
        <w:rPr>
          <w:rFonts w:ascii="宋体" w:eastAsia="宋体" w:hint="eastAsia"/>
        </w:rPr>
        <w:t>活性不同，</w:t>
      </w:r>
      <w:r>
        <w:rPr>
          <w:rFonts w:ascii="宋体" w:eastAsia="宋体" w:hint="eastAsia"/>
        </w:rPr>
        <w:t>同一植株不同组织的</w:t>
      </w:r>
      <w:r>
        <w:t>PAL</w:t>
      </w:r>
      <w:r/>
      <w:r>
        <w:rPr>
          <w:rFonts w:ascii="宋体" w:eastAsia="宋体" w:hint="eastAsia"/>
        </w:rPr>
        <w:t>活性也不相同，一般越嫩的部分活性越高</w:t>
      </w:r>
      <w:r>
        <w:rPr>
          <w:vertAlign w:val="superscript"/>
          /&gt;
        </w:rPr>
        <w:t>[</w:t>
      </w:r>
      <w:r>
        <w:rPr>
          <w:vertAlign w:val="superscript"/>
          <w:position w:val="11"/>
        </w:rPr>
        <w:t xml:space="preserve">2</w:t>
      </w:r>
      <w:r>
        <w:rPr>
          <w:vertAlign w:val="superscript"/>
          /&gt;
        </w:rPr>
        <w:t>]</w:t>
      </w:r>
      <w:r>
        <w:rPr>
          <w:rFonts w:ascii="宋体" w:eastAsia="宋体" w:hint="eastAsia"/>
        </w:rPr>
        <w:t>。例如，</w:t>
      </w:r>
      <w:r>
        <w:rPr>
          <w:rFonts w:ascii="宋体" w:eastAsia="宋体" w:hint="eastAsia"/>
        </w:rPr>
        <w:t>萌发</w:t>
      </w:r>
      <w:r>
        <w:t>5</w:t>
      </w:r>
      <w:r>
        <w:t> </w:t>
      </w:r>
      <w:r>
        <w:t>d</w:t>
      </w:r>
      <w:r/>
      <w:r>
        <w:rPr>
          <w:rFonts w:ascii="宋体" w:eastAsia="宋体" w:hint="eastAsia"/>
        </w:rPr>
        <w:t>的黄化水稻幼苗植株体，幼叶、根胚芽鞘中的</w:t>
      </w:r>
      <w:r>
        <w:t>PAL</w:t>
      </w:r>
      <w:r/>
      <w:r>
        <w:rPr>
          <w:rFonts w:ascii="宋体" w:eastAsia="宋体" w:hint="eastAsia"/>
        </w:rPr>
        <w:t>活性逐渐降低，而</w:t>
      </w:r>
      <w:r>
        <w:rPr>
          <w:rFonts w:ascii="宋体" w:eastAsia="宋体" w:hint="eastAsia"/>
        </w:rPr>
        <w:t>在胚乳中</w:t>
      </w:r>
      <w:r>
        <w:t>PAL</w:t>
      </w:r>
      <w:r/>
      <w:r>
        <w:rPr>
          <w:rFonts w:ascii="宋体" w:eastAsia="宋体" w:hint="eastAsia"/>
        </w:rPr>
        <w:t>没有活性</w:t>
      </w:r>
      <w:r>
        <w:rPr>
          <w:vertAlign w:val="superscript"/>
          /&gt;
        </w:rPr>
        <w:t>[</w:t>
      </w:r>
      <w:r>
        <w:rPr>
          <w:vertAlign w:val="superscript"/>
          <w:position w:val="11"/>
        </w:rPr>
        <w:t xml:space="preserve">3</w:t>
      </w:r>
      <w:r>
        <w:rPr>
          <w:vertAlign w:val="superscript"/>
          /&gt;
        </w:rPr>
        <w:t>]</w:t>
      </w:r>
      <w:r>
        <w:rPr>
          <w:rFonts w:ascii="宋体" w:eastAsia="宋体" w:hint="eastAsia"/>
        </w:rPr>
        <w:t>。在植物中，</w:t>
      </w:r>
      <w:r>
        <w:t>PAL</w:t>
      </w:r>
      <w:r/>
      <w:r>
        <w:rPr>
          <w:rFonts w:ascii="宋体" w:eastAsia="宋体" w:hint="eastAsia"/>
        </w:rPr>
        <w:t>分布在表皮下的细胞和微管组织细</w:t>
      </w:r>
      <w:r>
        <w:rPr>
          <w:rFonts w:ascii="宋体" w:eastAsia="宋体" w:hint="eastAsia"/>
        </w:rPr>
        <w:t>胞中，定位于细胞质、叶绿体、线粒体、过氧化酶体等</w:t>
      </w:r>
      <w:r>
        <w:rPr>
          <w:vertAlign w:val="superscript"/>
          /&gt;
        </w:rPr>
        <w:t>[</w:t>
      </w:r>
      <w:r>
        <w:rPr>
          <w:vertAlign w:val="superscript"/>
          <w:position w:val="11"/>
        </w:rPr>
        <w:t xml:space="preserve">4</w:t>
      </w:r>
      <w:r>
        <w:rPr>
          <w:vertAlign w:val="superscript"/>
          /&gt;
        </w:rPr>
        <w:t>]</w:t>
      </w:r>
      <w:r>
        <w:rPr>
          <w:rFonts w:ascii="宋体" w:eastAsia="宋体" w:hint="eastAsia"/>
        </w:rPr>
        <w:t>。免疫细胞化学研究表</w:t>
      </w:r>
      <w:r>
        <w:rPr>
          <w:rFonts w:ascii="宋体" w:eastAsia="宋体" w:hint="eastAsia"/>
        </w:rPr>
        <w:t>明，</w:t>
      </w:r>
      <w:r>
        <w:t>PAL</w:t>
      </w:r>
      <w:r>
        <w:rPr>
          <w:rFonts w:ascii="宋体" w:eastAsia="宋体" w:hint="eastAsia"/>
        </w:rPr>
        <w:t>在栅栏细胞和海绵细胞中合成</w:t>
      </w:r>
      <w:r>
        <w:rPr>
          <w:vertAlign w:val="superscript"/>
          /&gt;
        </w:rPr>
        <w:t>[</w:t>
      </w:r>
      <w:r>
        <w:rPr>
          <w:vertAlign w:val="superscript"/>
          <w:position w:val="11"/>
        </w:rPr>
        <w:t xml:space="preserve">5</w:t>
      </w:r>
      <w:r>
        <w:rPr>
          <w:vertAlign w:val="superscript"/>
          /&gt;
        </w:rPr>
        <w:t>]</w:t>
      </w:r>
      <w:r>
        <w:rPr>
          <w:rFonts w:ascii="宋体" w:eastAsia="宋体" w:hint="eastAsia"/>
        </w:rPr>
        <w:t>。</w:t>
      </w:r>
    </w:p>
    <w:p w:rsidR="0018722C">
      <w:pPr>
        <w:pStyle w:val="Heading3"/>
        <w:topLinePunct/>
        <w:ind w:left="200" w:hangingChars="200" w:hanging="200"/>
      </w:pPr>
      <w:bookmarkStart w:id="116510" w:name="_Toc686116510"/>
      <w:bookmarkStart w:name="_bookmark6" w:id="16"/>
      <w:bookmarkEnd w:id="16"/>
      <w:r>
        <w:t>1.1.2</w:t>
      </w:r>
      <w:r>
        <w:t xml:space="preserve"> </w:t>
      </w:r>
      <w:r/>
      <w:bookmarkStart w:name="_bookmark6" w:id="17"/>
      <w:bookmarkEnd w:id="17"/>
      <w:r>
        <w:t>苯丙氨酸解氨酶的基本性质</w:t>
      </w:r>
      <w:bookmarkEnd w:id="116510"/>
    </w:p>
    <w:p w:rsidR="0018722C">
      <w:pPr>
        <w:topLinePunct/>
      </w:pPr>
      <w:r>
        <w:t>PAL</w:t>
      </w:r>
      <w:r>
        <w:rPr>
          <w:rFonts w:ascii="宋体" w:eastAsia="宋体" w:hint="eastAsia"/>
        </w:rPr>
        <w:t>是一种寡聚酶，是分子量介于</w:t>
      </w:r>
      <w:r>
        <w:t>220~330 kDa</w:t>
      </w:r>
      <w:r>
        <w:rPr>
          <w:rFonts w:ascii="宋体" w:eastAsia="宋体" w:hint="eastAsia"/>
        </w:rPr>
        <w:t>之间的酸性蛋白。一般认</w:t>
      </w:r>
      <w:r>
        <w:rPr>
          <w:rFonts w:ascii="宋体" w:eastAsia="宋体" w:hint="eastAsia"/>
        </w:rPr>
        <w:t>为，一个</w:t>
      </w:r>
      <w:r>
        <w:t>PAL</w:t>
      </w:r>
      <w:r>
        <w:rPr>
          <w:rFonts w:ascii="宋体" w:eastAsia="宋体" w:hint="eastAsia"/>
        </w:rPr>
        <w:t>酶蛋白由</w:t>
      </w:r>
      <w:r>
        <w:t>4</w:t>
      </w:r>
      <w:r>
        <w:rPr>
          <w:rFonts w:ascii="宋体" w:eastAsia="宋体" w:hint="eastAsia"/>
        </w:rPr>
        <w:t>个均一的亚基构成，亚基分子量在</w:t>
      </w:r>
      <w:r>
        <w:t>55</w:t>
      </w:r>
      <w:r>
        <w:rPr>
          <w:rFonts w:ascii="宋体" w:eastAsia="宋体" w:hint="eastAsia"/>
        </w:rPr>
        <w:t>～</w:t>
      </w:r>
      <w:r>
        <w:t>88 kDa</w:t>
      </w:r>
      <w:r>
        <w:rPr>
          <w:rFonts w:ascii="宋体" w:eastAsia="宋体" w:hint="eastAsia"/>
        </w:rPr>
        <w:t>之间，</w:t>
      </w:r>
      <w:r>
        <w:rPr>
          <w:rFonts w:ascii="宋体" w:eastAsia="宋体" w:hint="eastAsia"/>
        </w:rPr>
        <w:t>每个亚基有一个作用点。如芥菜</w:t>
      </w:r>
      <w:r>
        <w:t>P</w:t>
      </w:r>
      <w:r>
        <w:t>A</w:t>
      </w:r>
      <w:r>
        <w:t>L</w:t>
      </w:r>
      <w:r>
        <w:rPr>
          <w:rFonts w:ascii="宋体" w:eastAsia="宋体" w:hint="eastAsia"/>
        </w:rPr>
        <w:t>分子量为</w:t>
      </w:r>
      <w:r>
        <w:t>2</w:t>
      </w:r>
      <w:r>
        <w:t>40 </w:t>
      </w:r>
      <w:r>
        <w:t>kD</w:t>
      </w:r>
      <w:r>
        <w:t>a</w:t>
      </w:r>
      <w:r>
        <w:rPr>
          <w:rFonts w:ascii="宋体" w:eastAsia="宋体" w:hint="eastAsia"/>
        </w:rPr>
        <w:t>，亚基分子量</w:t>
      </w:r>
      <w:r>
        <w:t>55</w:t>
      </w:r>
      <w:r>
        <w:rPr>
          <w:rFonts w:ascii="宋体" w:eastAsia="宋体" w:hint="eastAsia"/>
        </w:rPr>
        <w:t>～</w:t>
      </w:r>
      <w:r>
        <w:t>60 </w:t>
      </w:r>
      <w:r>
        <w:t>kD</w:t>
      </w:r>
      <w:r>
        <w:t>a</w:t>
      </w:r>
      <w:r>
        <w:rPr>
          <w:rFonts w:ascii="宋体" w:eastAsia="宋体" w:hint="eastAsia"/>
        </w:rPr>
        <w:t>。</w:t>
      </w:r>
      <w:r>
        <w:rPr>
          <w:rFonts w:ascii="宋体" w:eastAsia="宋体" w:hint="eastAsia"/>
        </w:rPr>
        <w:t>然而在欧芹中发现</w:t>
      </w:r>
      <w:r>
        <w:t>PAL</w:t>
      </w:r>
      <w:r>
        <w:rPr>
          <w:rFonts w:ascii="宋体" w:eastAsia="宋体" w:hint="eastAsia"/>
        </w:rPr>
        <w:t>的</w:t>
      </w:r>
      <w:r>
        <w:t>4</w:t>
      </w:r>
      <w:r>
        <w:rPr>
          <w:rFonts w:ascii="宋体" w:eastAsia="宋体" w:hint="eastAsia"/>
        </w:rPr>
        <w:t>个亚基的分子量并不相同，分别为</w:t>
      </w:r>
      <w:r>
        <w:t>83 kDa</w:t>
      </w:r>
      <w:r>
        <w:rPr>
          <w:rFonts w:ascii="宋体" w:eastAsia="宋体" w:hint="eastAsia"/>
        </w:rPr>
        <w:t>、</w:t>
      </w:r>
      <w:r>
        <w:t>65 kDa</w:t>
      </w:r>
      <w:r>
        <w:rPr>
          <w:rFonts w:ascii="宋体" w:eastAsia="宋体" w:hint="eastAsia"/>
        </w:rPr>
        <w:t>、</w:t>
      </w:r>
      <w:r>
        <w:t>56 kDa</w:t>
      </w:r>
      <w:r>
        <w:rPr>
          <w:rFonts w:ascii="宋体" w:eastAsia="宋体" w:hint="eastAsia"/>
        </w:rPr>
        <w:t>和</w:t>
      </w:r>
      <w:r>
        <w:t>42 kDa</w:t>
      </w:r>
      <w:r>
        <w:rPr>
          <w:rFonts w:ascii="宋体" w:eastAsia="宋体" w:hint="eastAsia"/>
        </w:rPr>
        <w:t>。在</w:t>
      </w:r>
      <w:r>
        <w:rPr>
          <w:rFonts w:ascii="宋体" w:eastAsia="宋体" w:hint="eastAsia"/>
        </w:rPr>
        <w:t>土豆</w:t>
      </w:r>
      <w:r>
        <w:rPr>
          <w:rFonts w:ascii="宋体" w:eastAsia="宋体" w:hint="eastAsia"/>
        </w:rPr>
        <w:t>和链霉菌中亚基以不同的聚合状态而形成两种不同的</w:t>
      </w:r>
      <w:r>
        <w:rPr>
          <w:rFonts w:ascii="宋体" w:eastAsia="宋体" w:hint="eastAsia"/>
        </w:rPr>
        <w:t>形式，并且这两种形式不能互相转换</w:t>
      </w:r>
      <w:r>
        <w:rPr>
          <w:vertAlign w:val="superscript"/>
          /&gt;
        </w:rPr>
        <w:t>[</w:t>
      </w:r>
      <w:r>
        <w:rPr>
          <w:vertAlign w:val="superscript"/>
          <w:position w:val="11"/>
        </w:rPr>
        <w:t xml:space="preserve">6</w:t>
      </w:r>
      <w:r>
        <w:rPr>
          <w:vertAlign w:val="superscript"/>
          /&gt;
        </w:rPr>
        <w:t>]</w:t>
      </w:r>
      <w:r>
        <w:rPr>
          <w:rFonts w:ascii="宋体" w:eastAsia="宋体" w:hint="eastAsia"/>
        </w:rPr>
        <w:t>。</w:t>
      </w:r>
      <w:r>
        <w:t>PAL</w:t>
      </w:r>
      <w:r>
        <w:rPr>
          <w:rFonts w:ascii="宋体" w:eastAsia="宋体" w:hint="eastAsia"/>
        </w:rPr>
        <w:t>亚基间的结合是非常牢固的，只有</w:t>
      </w:r>
      <w:r>
        <w:t>SDS-</w:t>
      </w:r>
      <w:r>
        <w:rPr>
          <w:rFonts w:ascii="宋体" w:eastAsia="宋体" w:hint="eastAsia"/>
        </w:rPr>
        <w:t>巯基乙醇、氯化胍或者高浓度的尿素可以将结合的亚基分开。亚基一旦分</w:t>
      </w:r>
      <w:r>
        <w:rPr>
          <w:rFonts w:ascii="宋体" w:eastAsia="宋体" w:hint="eastAsia"/>
        </w:rPr>
        <w:t>开，再复性就很困难。不同植物的</w:t>
      </w:r>
      <w:r>
        <w:t>PAL</w:t>
      </w:r>
      <w:r>
        <w:rPr>
          <w:rFonts w:ascii="宋体" w:eastAsia="宋体" w:hint="eastAsia"/>
        </w:rPr>
        <w:t>的氨基酸组成不同，最适</w:t>
      </w:r>
      <w:r>
        <w:t>pH</w:t>
      </w:r>
      <w:r>
        <w:rPr>
          <w:rFonts w:ascii="宋体" w:eastAsia="宋体" w:hint="eastAsia"/>
        </w:rPr>
        <w:t>也不同，</w:t>
      </w:r>
      <w:r>
        <w:rPr>
          <w:rFonts w:ascii="宋体" w:eastAsia="宋体" w:hint="eastAsia"/>
        </w:rPr>
        <w:t>一般介于</w:t>
      </w:r>
      <w:r>
        <w:t>8</w:t>
      </w:r>
      <w:r>
        <w:t>.</w:t>
      </w:r>
      <w:r>
        <w:t>0</w:t>
      </w:r>
      <w:r>
        <w:rPr>
          <w:rFonts w:ascii="宋体" w:eastAsia="宋体" w:hint="eastAsia"/>
        </w:rPr>
        <w:t>～</w:t>
      </w:r>
      <w:r>
        <w:t>9.5</w:t>
      </w:r>
      <w:r>
        <w:rPr>
          <w:rFonts w:ascii="宋体" w:eastAsia="宋体" w:hint="eastAsia"/>
        </w:rPr>
        <w:t>之间</w:t>
      </w:r>
      <w:r>
        <w:rPr>
          <w:vertAlign w:val="superscript"/>
          /&gt;
        </w:rPr>
        <w:t>[</w:t>
      </w:r>
      <w:r>
        <w:rPr>
          <w:vertAlign w:val="superscript"/>
          <w:position w:val="11"/>
        </w:rPr>
        <w:t xml:space="preserve">2</w:t>
      </w:r>
      <w:r>
        <w:rPr>
          <w:vertAlign w:val="superscript"/>
          /&gt;
        </w:rPr>
        <w:t>]</w:t>
      </w:r>
      <w:r>
        <w:rPr>
          <w:rFonts w:ascii="宋体" w:eastAsia="宋体" w:hint="eastAsia"/>
        </w:rPr>
        <w:t>。如菜豆</w:t>
      </w:r>
      <w:r>
        <w:rPr>
          <w:vertAlign w:val="superscript"/>
          /&gt;
        </w:rPr>
        <w:t>[</w:t>
      </w:r>
      <w:r>
        <w:rPr>
          <w:spacing w:val="-2"/>
          <w:position w:val="11"/>
          <w:sz w:val="16"/>
        </w:rPr>
        <w:t xml:space="preserve">8</w:t>
      </w:r>
      <w:r>
        <w:rPr>
          <w:vertAlign w:val="superscript"/>
          /&gt;
        </w:rPr>
        <w:t>]</w:t>
      </w:r>
      <w:r>
        <w:t>PAL</w:t>
      </w:r>
      <w:r>
        <w:rPr>
          <w:rFonts w:ascii="宋体" w:eastAsia="宋体" w:hint="eastAsia"/>
        </w:rPr>
        <w:t>最适</w:t>
      </w:r>
      <w:r>
        <w:t>pH</w:t>
      </w:r>
      <w:r>
        <w:rPr>
          <w:rFonts w:ascii="宋体" w:eastAsia="宋体" w:hint="eastAsia"/>
        </w:rPr>
        <w:t>为</w:t>
      </w:r>
      <w:r>
        <w:t>8.8</w:t>
      </w:r>
      <w:r>
        <w:rPr>
          <w:rFonts w:ascii="宋体" w:eastAsia="宋体" w:hint="eastAsia"/>
        </w:rPr>
        <w:t>～</w:t>
      </w:r>
      <w:r>
        <w:t>9.2</w:t>
      </w:r>
      <w:r>
        <w:rPr>
          <w:rFonts w:ascii="宋体" w:eastAsia="宋体" w:hint="eastAsia"/>
        </w:rPr>
        <w:t>，水稻的为</w:t>
      </w:r>
      <w:r>
        <w:t>9</w:t>
      </w:r>
      <w:r>
        <w:t>.</w:t>
      </w:r>
      <w:r>
        <w:t>2</w:t>
      </w:r>
      <w:r>
        <w:rPr>
          <w:rFonts w:ascii="宋体" w:eastAsia="宋体" w:hint="eastAsia"/>
        </w:rPr>
        <w:t>，小</w:t>
      </w:r>
      <w:r>
        <w:rPr>
          <w:rFonts w:ascii="宋体" w:eastAsia="宋体" w:hint="eastAsia"/>
        </w:rPr>
        <w:t>麦</w:t>
      </w:r>
      <w:r>
        <w:rPr>
          <w:vertAlign w:val="superscript"/>
          /&gt;
        </w:rPr>
        <w:t>[</w:t>
      </w:r>
      <w:r>
        <w:rPr>
          <w:vertAlign w:val="superscript"/>
          <w:position w:val="11"/>
        </w:rPr>
        <w:t xml:space="preserve">9</w:t>
      </w:r>
      <w:r>
        <w:rPr>
          <w:vertAlign w:val="superscript"/>
          /&gt;
        </w:rPr>
        <w:t>]</w:t>
      </w:r>
      <w:r>
        <w:rPr>
          <w:rFonts w:ascii="宋体" w:eastAsia="宋体" w:hint="eastAsia"/>
        </w:rPr>
        <w:t>的是</w:t>
      </w:r>
      <w:r>
        <w:t>8</w:t>
      </w:r>
      <w:r>
        <w:t>.</w:t>
      </w:r>
      <w:r>
        <w:t>8</w:t>
      </w:r>
      <w:r>
        <w:rPr>
          <w:rFonts w:ascii="宋体" w:eastAsia="宋体" w:hint="eastAsia"/>
        </w:rPr>
        <w:t>。</w:t>
      </w:r>
    </w:p>
    <w:p w:rsidR="0018722C">
      <w:pPr>
        <w:topLinePunct/>
      </w:pPr>
      <w:r>
        <w:rPr>
          <w:rFonts w:ascii="宋体" w:hAnsi="宋体" w:eastAsia="宋体" w:hint="eastAsia"/>
        </w:rPr>
        <w:t>各种来源的</w:t>
      </w:r>
      <w:r>
        <w:t>PAL</w:t>
      </w:r>
      <w:r>
        <w:rPr>
          <w:rFonts w:ascii="宋体" w:hAnsi="宋体" w:eastAsia="宋体" w:hint="eastAsia"/>
        </w:rPr>
        <w:t>的米氏常数</w:t>
      </w:r>
      <w:r>
        <w:rPr>
          <w:rFonts w:ascii="宋体" w:hAnsi="宋体" w:eastAsia="宋体" w:hint="eastAsia"/>
        </w:rPr>
        <w:t>（</w:t>
      </w:r>
      <w:r>
        <w:t>Km</w:t>
      </w:r>
      <w:r>
        <w:rPr>
          <w:rFonts w:ascii="宋体" w:hAnsi="宋体" w:eastAsia="宋体" w:hint="eastAsia"/>
        </w:rPr>
        <w:t>）</w:t>
      </w:r>
      <w:r>
        <w:rPr>
          <w:rFonts w:ascii="宋体" w:hAnsi="宋体" w:eastAsia="宋体" w:hint="eastAsia"/>
        </w:rPr>
        <w:t xml:space="preserve">不同，大多数</w:t>
      </w:r>
      <w:r>
        <w:t>PAL</w:t>
      </w:r>
      <w:r>
        <w:rPr>
          <w:rFonts w:ascii="宋体" w:hAnsi="宋体" w:eastAsia="宋体" w:hint="eastAsia"/>
        </w:rPr>
        <w:t>的</w:t>
      </w:r>
      <w:r>
        <w:t>Km</w:t>
      </w:r>
      <w:r>
        <w:rPr>
          <w:rFonts w:ascii="宋体" w:hAnsi="宋体" w:eastAsia="宋体" w:hint="eastAsia"/>
        </w:rPr>
        <w:t>在</w:t>
      </w:r>
      <w:r>
        <w:t>0.3</w:t>
      </w:r>
      <w:r>
        <w:rPr>
          <w:rFonts w:ascii="宋体" w:hAnsi="宋体" w:eastAsia="宋体" w:hint="eastAsia"/>
        </w:rPr>
        <w:t>×</w:t>
      </w:r>
      <w:r>
        <w:t>10</w:t>
      </w:r>
      <w:r>
        <w:rPr>
          <w:vertAlign w:val="superscript"/>
          /&gt;
        </w:rPr>
        <w:t>-4</w:t>
      </w:r>
      <w:r>
        <w:rPr>
          <w:rFonts w:ascii="宋体" w:hAnsi="宋体" w:eastAsia="宋体" w:hint="eastAsia"/>
        </w:rPr>
        <w:t>～</w:t>
      </w:r>
      <w:r>
        <w:t>1.5</w:t>
      </w:r>
      <w:r>
        <w:rPr>
          <w:rFonts w:ascii="宋体" w:hAnsi="宋体" w:eastAsia="宋体" w:hint="eastAsia"/>
        </w:rPr>
        <w:t>×</w:t>
      </w:r>
      <w:r>
        <w:t>10</w:t>
      </w:r>
      <w:r>
        <w:rPr>
          <w:vertAlign w:val="superscript"/>
          /&gt;
        </w:rPr>
        <w:t>-2 </w:t>
      </w:r>
      <w:r>
        <w:t>mmol</w:t>
      </w:r>
      <w:r>
        <w:t>/</w:t>
      </w:r>
      <w:r>
        <w:t>L</w:t>
      </w:r>
      <w:r>
        <w:rPr>
          <w:rFonts w:ascii="宋体" w:hAnsi="宋体" w:eastAsia="宋体" w:hint="eastAsia"/>
          <w:rFonts w:ascii="宋体" w:hAnsi="宋体" w:eastAsia="宋体" w:hint="eastAsia"/>
          <w:spacing w:val="-14"/>
        </w:rPr>
        <w:t xml:space="preserve">. </w:t>
      </w:r>
      <w:r>
        <w:rPr>
          <w:rFonts w:ascii="宋体" w:hAnsi="宋体" w:eastAsia="宋体" w:hint="eastAsia"/>
        </w:rPr>
        <w:t>如水稻</w:t>
      </w:r>
      <w:r>
        <w:t>PAL</w:t>
      </w:r>
      <w:r/>
      <w:r>
        <w:rPr>
          <w:rFonts w:ascii="宋体" w:hAnsi="宋体" w:eastAsia="宋体" w:hint="eastAsia"/>
        </w:rPr>
        <w:t>的</w:t>
      </w:r>
      <w:r>
        <w:t>Km</w:t>
      </w:r>
      <w:r/>
      <w:r>
        <w:rPr>
          <w:rFonts w:ascii="宋体" w:hAnsi="宋体" w:eastAsia="宋体" w:hint="eastAsia"/>
        </w:rPr>
        <w:t>为</w:t>
      </w:r>
      <w:r>
        <w:t>5.94</w:t>
      </w:r>
      <w:r>
        <w:rPr>
          <w:rFonts w:ascii="宋体" w:hAnsi="宋体" w:eastAsia="宋体" w:hint="eastAsia"/>
        </w:rPr>
        <w:t>×</w:t>
      </w:r>
      <w:r>
        <w:t>10</w:t>
      </w:r>
      <w:r>
        <w:rPr>
          <w:vertAlign w:val="superscript"/>
          /&gt;
        </w:rPr>
        <w:t>-4 </w:t>
      </w:r>
      <w:r>
        <w:t>mmol</w:t>
      </w:r>
      <w:r>
        <w:t>/</w:t>
      </w:r>
      <w:r>
        <w:t>L</w:t>
      </w:r>
      <w:r>
        <w:rPr>
          <w:rFonts w:ascii="宋体" w:hAnsi="宋体" w:eastAsia="宋体" w:hint="eastAsia"/>
        </w:rPr>
        <w:t>，红酵母为</w:t>
      </w:r>
      <w:r>
        <w:t>3</w:t>
      </w:r>
      <w:r>
        <w:t>.</w:t>
      </w:r>
      <w:r>
        <w:t>87×10 </w:t>
      </w:r>
      <w:r>
        <w:rPr>
          <w:vertAlign w:val="superscript"/>
          /&gt;
        </w:rPr>
        <w:t>-</w:t>
      </w:r>
      <w:r>
        <w:rPr>
          <w:vertAlign w:val="superscript"/>
          /&gt;
        </w:rPr>
        <w:t>4</w:t>
      </w:r>
    </w:p>
    <w:p w:rsidR="0018722C">
      <w:pPr>
        <w:topLinePunct/>
      </w:pPr>
      <w:r>
        <w:t>mmol</w:t>
      </w:r>
      <w:r>
        <w:t>/</w:t>
      </w:r>
      <w:r>
        <w:t>L</w:t>
      </w:r>
      <w:r>
        <w:rPr>
          <w:rFonts w:ascii="宋体" w:hAnsi="宋体" w:eastAsia="宋体" w:hint="eastAsia"/>
        </w:rPr>
        <w:t>，芥菜叶为</w:t>
      </w:r>
      <w:r>
        <w:t>3</w:t>
      </w:r>
      <w:r>
        <w:t>.</w:t>
      </w:r>
      <w:r>
        <w:t>8</w:t>
      </w:r>
      <w:r>
        <w:rPr>
          <w:rFonts w:ascii="宋体" w:hAnsi="宋体" w:eastAsia="宋体" w:hint="eastAsia"/>
        </w:rPr>
        <w:t>×</w:t>
      </w:r>
      <w:r>
        <w:t>10</w:t>
      </w:r>
      <w:r>
        <w:rPr>
          <w:vertAlign w:val="superscript"/>
          /&gt;
        </w:rPr>
        <w:t>-2</w:t>
      </w:r>
      <w:r w:rsidR="001852F3">
        <w:rPr>
          <w:vertAlign w:val="superscript"/>
          /&gt;
        </w:rPr>
        <w:t xml:space="preserve"> </w:t>
      </w:r>
      <w:r>
        <w:t>mmol</w:t>
      </w:r>
      <w:r>
        <w:t>/</w:t>
      </w:r>
      <w:r>
        <w:t>L</w:t>
      </w:r>
      <w:r>
        <w:rPr>
          <w:rFonts w:ascii="宋体" w:hAnsi="宋体" w:eastAsia="宋体" w:hint="eastAsia"/>
          <w:rFonts w:ascii="宋体" w:hAnsi="宋体" w:eastAsia="宋体" w:hint="eastAsia"/>
        </w:rPr>
        <w:t xml:space="preserve">. </w:t>
      </w:r>
      <w:r>
        <w:rPr>
          <w:rFonts w:ascii="宋体" w:hAnsi="宋体" w:eastAsia="宋体" w:hint="eastAsia"/>
        </w:rPr>
        <w:t>小麦</w:t>
      </w:r>
      <w:r>
        <w:rPr>
          <w:vertAlign w:val="superscript"/>
          /&gt;
        </w:rPr>
        <w:t>[</w:t>
      </w:r>
      <w:r>
        <w:rPr>
          <w:vertAlign w:val="superscript"/>
          /&gt;
        </w:rPr>
        <w:t xml:space="preserve">10</w:t>
      </w:r>
      <w:r>
        <w:rPr>
          <w:vertAlign w:val="superscript"/>
          /&gt;
        </w:rPr>
        <w:t>]</w:t>
      </w:r>
      <w:r>
        <w:t>PAL</w:t>
      </w:r>
      <w:r>
        <w:rPr>
          <w:rFonts w:ascii="宋体" w:hAnsi="宋体" w:eastAsia="宋体" w:hint="eastAsia"/>
        </w:rPr>
        <w:t>有</w:t>
      </w:r>
      <w:r>
        <w:t>2</w:t>
      </w:r>
      <w:r>
        <w:rPr>
          <w:rFonts w:ascii="宋体" w:hAnsi="宋体" w:eastAsia="宋体" w:hint="eastAsia"/>
        </w:rPr>
        <w:t>个</w:t>
      </w:r>
      <w:r>
        <w:t>Km</w:t>
      </w:r>
      <w:r>
        <w:rPr>
          <w:rFonts w:ascii="宋体" w:hAnsi="宋体" w:eastAsia="宋体" w:hint="eastAsia"/>
        </w:rPr>
        <w:t>，分别是</w:t>
      </w:r>
      <w:r>
        <w:t>0</w:t>
      </w:r>
      <w:r>
        <w:t>.</w:t>
      </w:r>
      <w:r>
        <w:t>625</w:t>
      </w:r>
      <w:r>
        <w:rPr>
          <w:rFonts w:ascii="宋体" w:hAnsi="宋体" w:eastAsia="宋体" w:hint="eastAsia"/>
        </w:rPr>
        <w:t>×</w:t>
      </w:r>
    </w:p>
    <w:p w:rsidR="0018722C">
      <w:pPr>
        <w:topLinePunct/>
      </w:pPr>
      <w:r>
        <w:t>10</w:t>
      </w:r>
      <w:r>
        <w:rPr>
          <w:vertAlign w:val="superscript"/>
          /&gt;
        </w:rPr>
        <w:t>-4</w:t>
      </w:r>
      <w:r w:rsidR="001852F3">
        <w:rPr>
          <w:vertAlign w:val="superscript"/>
          /&gt;
        </w:rPr>
        <w:t xml:space="preserve"> </w:t>
      </w:r>
      <w:r>
        <w:t>mmol</w:t>
      </w:r>
      <w:r>
        <w:t>/</w:t>
      </w:r>
      <w:r>
        <w:t xml:space="preserve">L</w:t>
      </w:r>
      <w:r>
        <w:rPr>
          <w:rFonts w:ascii="宋体" w:hAnsi="宋体" w:eastAsia="宋体" w:hint="eastAsia"/>
        </w:rPr>
        <w:t>和</w:t>
      </w:r>
      <w:r>
        <w:t>3.1</w:t>
      </w:r>
      <w:r>
        <w:rPr>
          <w:rFonts w:ascii="宋体" w:hAnsi="宋体" w:eastAsia="宋体" w:hint="eastAsia"/>
        </w:rPr>
        <w:t>×</w:t>
      </w:r>
      <w:r>
        <w:t>10</w:t>
      </w:r>
      <w:r>
        <w:rPr>
          <w:vertAlign w:val="superscript"/>
          /&gt;
        </w:rPr>
        <w:t>-4</w:t>
      </w:r>
      <w:r w:rsidR="001852F3">
        <w:rPr>
          <w:vertAlign w:val="superscript"/>
          /&gt;
        </w:rPr>
        <w:t xml:space="preserve"> </w:t>
      </w:r>
      <w:r>
        <w:t>mmol</w:t>
      </w:r>
      <w:r>
        <w:t>/</w:t>
      </w:r>
      <w:r>
        <w:t>L</w:t>
      </w:r>
      <w:r>
        <w:rPr>
          <w:rFonts w:ascii="宋体" w:hAnsi="宋体" w:eastAsia="宋体" w:hint="eastAsia"/>
          <w:rFonts w:ascii="宋体" w:hAnsi="宋体" w:eastAsia="宋体" w:hint="eastAsia"/>
          <w:spacing w:val="-4"/>
        </w:rPr>
        <w:t xml:space="preserve">. </w:t>
      </w:r>
      <w:r>
        <w:rPr>
          <w:rFonts w:ascii="宋体" w:hAnsi="宋体" w:eastAsia="宋体" w:hint="eastAsia"/>
        </w:rPr>
        <w:t>豆</w:t>
      </w:r>
      <w:r>
        <w:t>PAL</w:t>
      </w:r>
      <w:r w:rsidR="001852F3">
        <w:t xml:space="preserve"> </w:t>
      </w:r>
      <w:r>
        <w:rPr>
          <w:rFonts w:ascii="宋体" w:hAnsi="宋体" w:eastAsia="宋体" w:hint="eastAsia"/>
        </w:rPr>
        <w:t>的</w:t>
      </w:r>
      <w:r>
        <w:t>4</w:t>
      </w:r>
      <w:r>
        <w:rPr>
          <w:rFonts w:ascii="宋体" w:hAnsi="宋体" w:eastAsia="宋体" w:hint="eastAsia"/>
        </w:rPr>
        <w:t>种同工酶的</w:t>
      </w:r>
      <w:r>
        <w:t>Km</w:t>
      </w:r>
      <w:r/>
      <w:r>
        <w:rPr>
          <w:rFonts w:ascii="宋体" w:hAnsi="宋体" w:eastAsia="宋体" w:hint="eastAsia"/>
        </w:rPr>
        <w:t>分别为</w:t>
      </w:r>
      <w:r>
        <w:t>0.077</w:t>
      </w:r>
    </w:p>
    <w:p w:rsidR="0018722C">
      <w:pPr>
        <w:topLinePunct/>
      </w:pPr>
      <w:r>
        <w:t>M</w:t>
      </w:r>
      <w:r>
        <w:t>mol</w:t>
      </w:r>
      <w:r>
        <w:t>/</w:t>
      </w:r>
      <w:r>
        <w:t>L</w:t>
      </w:r>
      <w:r>
        <w:rPr>
          <w:rFonts w:ascii="宋体" w:eastAsia="宋体" w:hint="eastAsia"/>
        </w:rPr>
        <w:t>、</w:t>
      </w:r>
      <w:r>
        <w:t>0.122 mmol</w:t>
      </w:r>
      <w:r>
        <w:t>/</w:t>
      </w:r>
      <w:r>
        <w:t>L</w:t>
      </w:r>
      <w:r>
        <w:rPr>
          <w:rFonts w:ascii="宋体" w:eastAsia="宋体" w:hint="eastAsia"/>
        </w:rPr>
        <w:t>、</w:t>
      </w:r>
      <w:r>
        <w:t>0.256 mmol</w:t>
      </w:r>
      <w:r>
        <w:t>/</w:t>
      </w:r>
      <w:r>
        <w:t xml:space="preserve">L</w:t>
      </w:r>
      <w:r>
        <w:rPr>
          <w:rFonts w:ascii="宋体" w:eastAsia="宋体" w:hint="eastAsia"/>
        </w:rPr>
        <w:t>和</w:t>
      </w:r>
      <w:r>
        <w:t>0.302 mmol</w:t>
      </w:r>
      <w:r>
        <w:t>/</w:t>
      </w:r>
      <w:r>
        <w:t>L</w:t>
      </w:r>
      <w:r>
        <w:rPr>
          <w:rFonts w:ascii="宋体" w:eastAsia="宋体" w:hint="eastAsia"/>
        </w:rPr>
        <w:t>。</w:t>
      </w:r>
    </w:p>
    <w:p w:rsidR="0018722C">
      <w:pPr>
        <w:pStyle w:val="Heading3"/>
        <w:topLinePunct/>
        <w:ind w:left="200" w:hangingChars="200" w:hanging="200"/>
      </w:pPr>
      <w:bookmarkStart w:id="116511" w:name="_Toc686116511"/>
      <w:r>
        <w:t>1.1.3</w:t>
      </w:r>
      <w:r>
        <w:t xml:space="preserve"> </w:t>
      </w:r>
      <w:r>
        <w:t>PAL</w:t>
      </w:r>
      <w:r/>
      <w:r>
        <w:t>的酶学性质</w:t>
      </w:r>
      <w:bookmarkEnd w:id="116511"/>
    </w:p>
    <w:p w:rsidR="0018722C">
      <w:pPr>
        <w:topLinePunct/>
      </w:pPr>
      <w:r>
        <w:rPr>
          <w:rFonts w:ascii="宋体" w:eastAsia="宋体" w:hint="eastAsia"/>
        </w:rPr>
        <w:t>苯丙氨酸解氨酶是催化</w:t>
      </w:r>
      <w:r>
        <w:t>L-</w:t>
      </w:r>
      <w:r>
        <w:rPr>
          <w:rFonts w:ascii="宋体" w:eastAsia="宋体" w:hint="eastAsia"/>
        </w:rPr>
        <w:t>苯丙氨酸</w:t>
      </w:r>
      <w:r>
        <w:rPr>
          <w:rFonts w:ascii="宋体" w:eastAsia="宋体" w:hint="eastAsia"/>
        </w:rPr>
        <w:t>（</w:t>
      </w:r>
      <w:r>
        <w:t>L-Phe</w:t>
      </w:r>
      <w:r>
        <w:rPr>
          <w:rFonts w:ascii="宋体" w:eastAsia="宋体" w:hint="eastAsia"/>
        </w:rPr>
        <w:t>）</w:t>
      </w:r>
      <w:r>
        <w:rPr>
          <w:rFonts w:ascii="宋体" w:eastAsia="宋体" w:hint="eastAsia"/>
        </w:rPr>
        <w:t>经非氧化脱氨反应，生成反式</w:t>
      </w:r>
      <w:r>
        <w:rPr>
          <w:rFonts w:ascii="宋体" w:eastAsia="宋体" w:hint="eastAsia"/>
        </w:rPr>
        <w:t>肉桂酸的关键酶，是苯丙烷代谢途径中的第一步反应。</w:t>
      </w:r>
      <w:r>
        <w:t>L-Phe</w:t>
      </w:r>
      <w:r>
        <w:rPr>
          <w:rFonts w:ascii="宋体" w:eastAsia="宋体" w:hint="eastAsia"/>
        </w:rPr>
        <w:t>进入苯丙烷代谢途径，生成的中间产物香豆酸、阿魏酸、芥子酸等可以进一步转化为香豆素、绿</w:t>
      </w:r>
      <w:r>
        <w:rPr>
          <w:rFonts w:ascii="宋体" w:eastAsia="宋体" w:hint="eastAsia"/>
        </w:rPr>
        <w:t>原素，还可以形成</w:t>
      </w:r>
      <w:r>
        <w:t>CoA</w:t>
      </w:r>
      <w:r>
        <w:rPr>
          <w:rFonts w:ascii="宋体" w:eastAsia="宋体" w:hint="eastAsia"/>
        </w:rPr>
        <w:t>酯，进一步转化为类黄酮、木质素等次生代谢产物。</w:t>
      </w:r>
    </w:p>
    <w:p w:rsidR="0018722C">
      <w:pPr>
        <w:topLinePunct/>
      </w:pPr>
      <w:r>
        <w:t>PAL</w:t>
      </w:r>
      <w:r w:rsidR="001852F3">
        <w:t xml:space="preserve"> </w:t>
      </w:r>
      <w:r>
        <w:rPr>
          <w:rFonts w:ascii="宋体" w:eastAsia="宋体" w:hint="eastAsia"/>
        </w:rPr>
        <w:t>有酪氨酸解氨酶</w:t>
      </w:r>
      <w:r>
        <w:rPr>
          <w:rFonts w:ascii="宋体" w:eastAsia="宋体" w:hint="eastAsia"/>
        </w:rPr>
        <w:t>（</w:t>
      </w:r>
      <w:r>
        <w:t>Tyrosine</w:t>
      </w:r>
      <w:r w:rsidR="001852F3">
        <w:t xml:space="preserve"> ammonia-lyase</w:t>
      </w:r>
      <w:r>
        <w:rPr>
          <w:rFonts w:ascii="宋体" w:eastAsia="宋体" w:hint="eastAsia"/>
          <w:rFonts w:ascii="宋体" w:eastAsia="宋体" w:hint="eastAsia"/>
        </w:rPr>
        <w:t xml:space="preserve">, </w:t>
      </w:r>
      <w:r>
        <w:t>TAL</w:t>
      </w:r>
      <w:r>
        <w:rPr>
          <w:rFonts w:ascii="宋体" w:eastAsia="宋体" w:hint="eastAsia"/>
        </w:rPr>
        <w:t>）</w:t>
      </w:r>
      <w:r>
        <w:rPr>
          <w:rFonts w:ascii="宋体" w:eastAsia="宋体" w:hint="eastAsia"/>
        </w:rPr>
        <w:t>活性，催化酪氨酸</w:t>
      </w:r>
    </w:p>
    <w:p w:rsidR="0018722C">
      <w:pPr>
        <w:topLinePunct/>
      </w:pPr>
      <w:r>
        <w:rPr>
          <w:rFonts w:ascii="宋体" w:eastAsia="宋体" w:hint="eastAsia"/>
        </w:rPr>
        <w:t>（</w:t>
      </w:r>
      <w:r>
        <w:t>Tyrosine</w:t>
      </w:r>
      <w:r>
        <w:rPr>
          <w:rFonts w:ascii="宋体" w:eastAsia="宋体" w:hint="eastAsia"/>
          <w:rFonts w:ascii="宋体" w:eastAsia="宋体" w:hint="eastAsia"/>
          <w:spacing w:val="-2"/>
        </w:rPr>
        <w:t xml:space="preserve">, </w:t>
      </w:r>
      <w:r>
        <w:t>Tyr</w:t>
      </w:r>
      <w:r>
        <w:rPr>
          <w:rFonts w:ascii="宋体" w:eastAsia="宋体" w:hint="eastAsia"/>
        </w:rPr>
        <w:t>）</w:t>
      </w:r>
      <w:r>
        <w:rPr>
          <w:rFonts w:ascii="宋体" w:eastAsia="宋体" w:hint="eastAsia"/>
        </w:rPr>
        <w:t>生成香豆酸。但</w:t>
      </w:r>
      <w:r>
        <w:t>PAL</w:t>
      </w:r>
      <w:r>
        <w:rPr>
          <w:rFonts w:ascii="宋体" w:eastAsia="宋体" w:hint="eastAsia"/>
        </w:rPr>
        <w:t>和</w:t>
      </w:r>
      <w:r>
        <w:t>TAL</w:t>
      </w:r>
      <w:r>
        <w:rPr>
          <w:rFonts w:ascii="宋体" w:eastAsia="宋体" w:hint="eastAsia"/>
        </w:rPr>
        <w:t>最适</w:t>
      </w:r>
      <w:r>
        <w:t>pH</w:t>
      </w:r>
      <w:r>
        <w:rPr>
          <w:rFonts w:ascii="宋体" w:eastAsia="宋体" w:hint="eastAsia"/>
        </w:rPr>
        <w:t>不同。如程水源报道</w:t>
      </w:r>
      <w:r>
        <w:rPr>
          <w:vertAlign w:val="superscript"/>
          /&gt;
        </w:rPr>
        <w:t>[</w:t>
      </w:r>
      <w:r>
        <w:rPr>
          <w:vertAlign w:val="superscript"/>
          <w:position w:val="11"/>
        </w:rPr>
        <w:t xml:space="preserve">2</w:t>
      </w:r>
      <w:r>
        <w:rPr>
          <w:vertAlign w:val="superscript"/>
          /&gt;
        </w:rPr>
        <w:t>]</w:t>
      </w:r>
      <w:r>
        <w:rPr>
          <w:rFonts w:ascii="宋体" w:eastAsia="宋体" w:hint="eastAsia"/>
        </w:rPr>
        <w:t>，</w:t>
      </w:r>
      <w:r>
        <w:rPr>
          <w:rFonts w:ascii="宋体" w:eastAsia="宋体" w:hint="eastAsia"/>
        </w:rPr>
        <w:t>玉米的</w:t>
      </w:r>
      <w:r>
        <w:t>PAL</w:t>
      </w:r>
      <w:r>
        <w:rPr>
          <w:rFonts w:ascii="宋体" w:eastAsia="宋体" w:hint="eastAsia"/>
        </w:rPr>
        <w:t>有很低的</w:t>
      </w:r>
      <w:r>
        <w:t>TAL</w:t>
      </w:r>
      <w:r>
        <w:rPr>
          <w:rFonts w:ascii="宋体" w:eastAsia="宋体" w:hint="eastAsia"/>
        </w:rPr>
        <w:t>活性。据此推测</w:t>
      </w:r>
      <w:r>
        <w:t>PAL</w:t>
      </w:r>
      <w:r>
        <w:rPr>
          <w:rFonts w:ascii="宋体" w:eastAsia="宋体" w:hint="eastAsia"/>
        </w:rPr>
        <w:t>具有</w:t>
      </w:r>
      <w:r>
        <w:t>PAL</w:t>
      </w:r>
      <w:r>
        <w:rPr>
          <w:rFonts w:ascii="宋体" w:eastAsia="宋体" w:hint="eastAsia"/>
        </w:rPr>
        <w:t>和</w:t>
      </w:r>
      <w:r>
        <w:t>TAL</w:t>
      </w:r>
      <w:r>
        <w:rPr>
          <w:rFonts w:ascii="宋体" w:eastAsia="宋体" w:hint="eastAsia"/>
        </w:rPr>
        <w:t>两种酶形式，</w:t>
      </w:r>
      <w:r>
        <w:t>PAL</w:t>
      </w:r>
      <w:r>
        <w:t>/</w:t>
      </w:r>
      <w:r>
        <w:t xml:space="preserve"> </w:t>
      </w:r>
      <w:r>
        <w:t>TAL</w:t>
      </w:r>
      <w:r>
        <w:rPr>
          <w:rFonts w:ascii="宋体" w:eastAsia="宋体" w:hint="eastAsia"/>
        </w:rPr>
        <w:t>比取决于两种形式酶的比例。</w:t>
      </w:r>
    </w:p>
    <w:p w:rsidR="0018722C">
      <w:pPr>
        <w:topLinePunct/>
      </w:pPr>
      <w:r>
        <w:rPr>
          <w:rFonts w:ascii="宋体" w:eastAsia="宋体" w:hint="eastAsia"/>
        </w:rPr>
        <w:t>大多数生物的</w:t>
      </w:r>
      <w:r>
        <w:t>PAL</w:t>
      </w:r>
      <w:r>
        <w:rPr>
          <w:rFonts w:ascii="宋体" w:eastAsia="宋体" w:hint="eastAsia"/>
        </w:rPr>
        <w:t>动力学曲线并不遵循经典的米氏方程。原因有两个方面：</w:t>
      </w:r>
      <w:r>
        <w:rPr>
          <w:rFonts w:ascii="宋体" w:eastAsia="宋体" w:hint="eastAsia"/>
        </w:rPr>
        <w:t>一是多种底物如酪氨酸和苯丙氨酸会竞争</w:t>
      </w:r>
      <w:r>
        <w:t>PAL</w:t>
      </w:r>
      <w:r>
        <w:rPr>
          <w:rFonts w:ascii="宋体" w:eastAsia="宋体" w:hint="eastAsia"/>
        </w:rPr>
        <w:t>的活性位点；二是</w:t>
      </w:r>
      <w:r>
        <w:t>PAL</w:t>
      </w:r>
      <w:r>
        <w:rPr>
          <w:rFonts w:ascii="宋体" w:eastAsia="宋体" w:hint="eastAsia"/>
        </w:rPr>
        <w:t>具有别构酶的特征，在与一些配体结合时各亚基之间表现出协同效应。</w:t>
      </w:r>
    </w:p>
    <w:p w:rsidR="0018722C">
      <w:pPr>
        <w:pStyle w:val="Heading3"/>
        <w:topLinePunct/>
        <w:ind w:left="200" w:hangingChars="200" w:hanging="200"/>
      </w:pPr>
      <w:bookmarkStart w:id="116512" w:name="_Toc686116512"/>
      <w:bookmarkStart w:name="_bookmark7" w:id="18"/>
      <w:bookmarkEnd w:id="18"/>
      <w:r>
        <w:t>1.1.4</w:t>
      </w:r>
      <w:r>
        <w:t xml:space="preserve"> </w:t>
      </w:r>
      <w:r/>
      <w:bookmarkStart w:name="_bookmark7" w:id="19"/>
      <w:bookmarkEnd w:id="19"/>
      <w:r>
        <w:t>P</w:t>
      </w:r>
      <w:r>
        <w:t>AL</w:t>
      </w:r>
      <w:r/>
      <w:r>
        <w:t>的催化机制</w:t>
      </w:r>
      <w:bookmarkEnd w:id="116512"/>
    </w:p>
    <w:p w:rsidR="0018722C">
      <w:pPr>
        <w:topLinePunct/>
      </w:pPr>
      <w:r>
        <w:t>1970</w:t>
      </w:r>
      <w:r>
        <w:rPr>
          <w:rFonts w:ascii="宋体" w:hAnsi="宋体" w:eastAsia="宋体" w:hint="eastAsia"/>
        </w:rPr>
        <w:t>年，</w:t>
      </w:r>
      <w:r>
        <w:t>Hason</w:t>
      </w:r>
      <w:r>
        <w:rPr>
          <w:rFonts w:ascii="宋体" w:hAnsi="宋体" w:eastAsia="宋体" w:hint="eastAsia"/>
        </w:rPr>
        <w:t>和</w:t>
      </w:r>
      <w:r>
        <w:t>Havir</w:t>
      </w:r>
      <w:r>
        <w:rPr>
          <w:vertAlign w:val="superscript"/>
          /&gt;
        </w:rPr>
        <w:t>[</w:t>
      </w:r>
      <w:r>
        <w:rPr>
          <w:vertAlign w:val="superscript"/>
          /&gt;
        </w:rPr>
        <w:t xml:space="preserve">11</w:t>
      </w:r>
      <w:r>
        <w:rPr>
          <w:vertAlign w:val="superscript"/>
          /&gt;
        </w:rPr>
        <w:t>]</w:t>
      </w:r>
      <w:r>
        <w:rPr>
          <w:rFonts w:ascii="宋体" w:hAnsi="宋体" w:eastAsia="宋体" w:hint="eastAsia"/>
        </w:rPr>
        <w:t>首先提出</w:t>
      </w:r>
      <w:r>
        <w:t>PAL</w:t>
      </w:r>
      <w:r>
        <w:rPr>
          <w:rFonts w:ascii="宋体" w:hAnsi="宋体" w:eastAsia="宋体" w:hint="eastAsia"/>
        </w:rPr>
        <w:t>的米切尔加成反应机理</w:t>
      </w:r>
      <w:r>
        <w:rPr>
          <w:rFonts w:ascii="宋体" w:hAnsi="宋体" w:eastAsia="宋体" w:hint="eastAsia"/>
        </w:rPr>
        <w:t>（</w:t>
      </w:r>
      <w:r>
        <w:t>Michael </w:t>
      </w:r>
      <w:r>
        <w:rPr>
          <w:spacing w:val="-3"/>
          <w:w w:val="99"/>
        </w:rPr>
        <w:t>A</w:t>
      </w:r>
      <w:r>
        <w:t>d</w:t>
      </w:r>
      <w:r>
        <w:rPr>
          <w:spacing w:val="2"/>
        </w:rPr>
        <w:t>d</w:t>
      </w:r>
      <w:r>
        <w:rPr>
          <w:spacing w:val="-5"/>
        </w:rPr>
        <w:t>i</w:t>
      </w:r>
      <w:r>
        <w:rPr>
          <w:spacing w:val="4"/>
        </w:rPr>
        <w:t>t</w:t>
      </w:r>
      <w:r>
        <w:rPr>
          <w:spacing w:val="-5"/>
        </w:rPr>
        <w:t>i</w:t>
      </w:r>
      <w:r>
        <w:rPr>
          <w:spacing w:val="4"/>
        </w:rPr>
        <w:t>o</w:t>
      </w:r>
      <w:r>
        <w:t>n</w:t>
      </w:r>
      <w:r w:rsidR="001852F3">
        <w:rPr>
          <w:spacing w:val="-6"/>
        </w:rPr>
        <w:t xml:space="preserve"> </w:t>
      </w:r>
      <w:r>
        <w:rPr>
          <w:spacing w:val="-1"/>
        </w:rPr>
        <w:t>R</w:t>
      </w:r>
      <w:r>
        <w:rPr>
          <w:spacing w:val="0"/>
        </w:rPr>
        <w:t>e</w:t>
      </w:r>
      <w:r>
        <w:rPr>
          <w:spacing w:val="1"/>
        </w:rPr>
        <w:t>a</w:t>
      </w:r>
      <w:r>
        <w:rPr>
          <w:spacing w:val="0"/>
        </w:rPr>
        <w:t>c</w:t>
      </w:r>
      <w:r>
        <w:rPr>
          <w:spacing w:val="2"/>
        </w:rPr>
        <w:t>t</w:t>
      </w:r>
      <w:r>
        <w:rPr>
          <w:spacing w:val="-5"/>
        </w:rPr>
        <w:t>i</w:t>
      </w:r>
      <w:r>
        <w:rPr>
          <w:spacing w:val="2"/>
        </w:rPr>
        <w:t>o</w:t>
      </w:r>
      <w:r>
        <w:rPr>
          <w:spacing w:val="-2"/>
        </w:rPr>
        <w:t>n</w:t>
      </w:r>
      <w:r>
        <w:rPr>
          <w:rFonts w:ascii="宋体" w:hAnsi="宋体" w:eastAsia="宋体" w:hint="eastAsia"/>
        </w:rPr>
        <w:t>）</w:t>
      </w:r>
      <w:r>
        <w:rPr>
          <w:rFonts w:ascii="宋体" w:hAnsi="宋体" w:eastAsia="宋体" w:hint="eastAsia"/>
        </w:rPr>
        <w:t>，即去氢丙氨酸</w:t>
      </w:r>
      <w:r>
        <w:rPr>
          <w:rFonts w:ascii="宋体" w:hAnsi="宋体" w:eastAsia="宋体" w:hint="eastAsia"/>
        </w:rPr>
        <w:t>（</w:t>
      </w:r>
      <w:r>
        <w:rPr>
          <w:w w:val="99"/>
        </w:rPr>
        <w:t>D</w:t>
      </w:r>
      <w:r>
        <w:rPr>
          <w:spacing w:val="1"/>
          <w:w w:val="99"/>
        </w:rPr>
        <w:t>H</w:t>
      </w:r>
      <w:r>
        <w:rPr>
          <w:spacing w:val="0"/>
          <w:w w:val="99"/>
        </w:rPr>
        <w:t>A</w:t>
      </w:r>
      <w:r>
        <w:rPr>
          <w:rFonts w:ascii="宋体" w:hAnsi="宋体" w:eastAsia="宋体" w:hint="eastAsia"/>
        </w:rPr>
        <w:t>）</w:t>
      </w:r>
      <w:r>
        <w:rPr>
          <w:rFonts w:ascii="宋体" w:hAnsi="宋体" w:eastAsia="宋体" w:hint="eastAsia"/>
        </w:rPr>
        <w:t>是</w:t>
      </w:r>
      <w:r>
        <w:t>P</w:t>
      </w:r>
      <w:r>
        <w:t>AL</w:t>
      </w:r>
      <w:r>
        <w:rPr>
          <w:rFonts w:ascii="宋体" w:hAnsi="宋体" w:eastAsia="宋体" w:hint="eastAsia"/>
        </w:rPr>
        <w:t>的活性中心。该机理的关键</w:t>
      </w:r>
      <w:r>
        <w:rPr>
          <w:rFonts w:ascii="宋体" w:hAnsi="宋体" w:eastAsia="宋体" w:hint="eastAsia"/>
        </w:rPr>
        <w:t>步骤是</w:t>
      </w:r>
      <w:r>
        <w:t>L-</w:t>
      </w:r>
      <w:r>
        <w:rPr>
          <w:rFonts w:ascii="宋体" w:hAnsi="宋体" w:eastAsia="宋体" w:hint="eastAsia"/>
        </w:rPr>
        <w:t>苯丙氨酸的氨基由米切尔加成到</w:t>
      </w:r>
      <w:r>
        <w:t>DHA</w:t>
      </w:r>
      <w:r/>
      <w:r>
        <w:rPr>
          <w:rFonts w:ascii="宋体" w:hAnsi="宋体" w:eastAsia="宋体" w:hint="eastAsia"/>
        </w:rPr>
        <w:t>的β位。</w:t>
      </w:r>
      <w:r>
        <w:t>1994</w:t>
      </w:r>
      <w:r/>
      <w:r>
        <w:rPr>
          <w:rFonts w:ascii="宋体" w:hAnsi="宋体" w:eastAsia="宋体" w:hint="eastAsia"/>
        </w:rPr>
        <w:t>年</w:t>
      </w:r>
      <w:r>
        <w:t>Schuster</w:t>
      </w:r>
      <w:r>
        <w:t> </w:t>
      </w:r>
      <w:r>
        <w:rPr>
          <w:rFonts w:ascii="宋体" w:hAnsi="宋体" w:eastAsia="宋体" w:hint="eastAsia"/>
        </w:rPr>
        <w:t>和</w:t>
      </w:r>
    </w:p>
    <w:p w:rsidR="0018722C">
      <w:pPr>
        <w:topLinePunct/>
      </w:pPr>
      <w:r>
        <w:t>Retey</w:t>
      </w:r>
      <w:r>
        <w:rPr>
          <w:vertAlign w:val="superscript"/>
          /&gt;
        </w:rPr>
        <w:t>[</w:t>
      </w:r>
      <w:r>
        <w:rPr>
          <w:vertAlign w:val="superscript"/>
          /&gt;
        </w:rPr>
        <w:t xml:space="preserve">12</w:t>
      </w:r>
      <w:r>
        <w:rPr>
          <w:vertAlign w:val="superscript"/>
          /&gt;
        </w:rPr>
        <w:t>]</w:t>
      </w:r>
      <w:r>
        <w:rPr>
          <w:rFonts w:ascii="宋体" w:hAnsi="宋体" w:eastAsia="宋体" w:hint="eastAsia"/>
        </w:rPr>
        <w:t>提出了第二种机理—傅氏反应机理，即辅基</w:t>
      </w:r>
      <w:r>
        <w:t>DHA</w:t>
      </w:r>
      <w:r>
        <w:rPr>
          <w:rFonts w:ascii="宋体" w:hAnsi="宋体" w:eastAsia="宋体" w:hint="eastAsia"/>
        </w:rPr>
        <w:t>以傅氏反应方式攻击</w:t>
      </w:r>
    </w:p>
    <w:p w:rsidR="0018722C">
      <w:pPr>
        <w:topLinePunct/>
      </w:pPr>
      <w:r>
        <w:t>L-</w:t>
      </w:r>
      <w:r>
        <w:rPr>
          <w:rFonts w:ascii="宋体" w:hAnsi="宋体" w:eastAsia="宋体" w:hint="eastAsia"/>
        </w:rPr>
        <w:t>苯丙氨酸芳环邻位，造成</w:t>
      </w:r>
      <w:r>
        <w:t>C</w:t>
      </w:r>
      <w:r>
        <w:rPr>
          <w:vertAlign w:val="superscript"/>
          /&gt;
        </w:rPr>
        <w:t>+</w:t>
      </w:r>
      <w:r>
        <w:rPr>
          <w:rFonts w:ascii="宋体" w:hAnsi="宋体" w:eastAsia="宋体" w:hint="eastAsia"/>
        </w:rPr>
        <w:t>，使</w:t>
      </w:r>
      <w:r>
        <w:rPr>
          <w:rFonts w:ascii="宋体" w:hAnsi="宋体" w:eastAsia="宋体" w:hint="eastAsia"/>
        </w:rPr>
        <w:t>β</w:t>
      </w:r>
      <w:r>
        <w:rPr>
          <w:rFonts w:ascii="宋体" w:hAnsi="宋体" w:eastAsia="宋体" w:hint="eastAsia"/>
        </w:rPr>
        <w:t>位质子被酸化，从而有利于酶催化去碱基。</w:t>
      </w:r>
    </w:p>
    <w:p w:rsidR="0018722C">
      <w:pPr>
        <w:topLinePunct/>
      </w:pPr>
      <w:r>
        <w:t>2004</w:t>
      </w:r>
      <w:r>
        <w:rPr>
          <w:rFonts w:ascii="宋体" w:eastAsia="宋体" w:hint="eastAsia"/>
        </w:rPr>
        <w:t>年杨顺楷</w:t>
      </w:r>
      <w:r>
        <w:rPr>
          <w:vertAlign w:val="superscript"/>
          /&gt;
        </w:rPr>
        <w:t>[</w:t>
      </w:r>
      <w:r>
        <w:rPr>
          <w:vertAlign w:val="superscript"/>
          /&gt;
        </w:rPr>
        <w:t xml:space="preserve">13</w:t>
      </w:r>
      <w:r>
        <w:rPr>
          <w:vertAlign w:val="superscript"/>
          /&gt;
        </w:rPr>
        <w:t>]</w:t>
      </w:r>
      <w:r>
        <w:rPr>
          <w:rFonts w:ascii="宋体" w:eastAsia="宋体" w:hint="eastAsia"/>
        </w:rPr>
        <w:t>等提出可以用一对非芳香</w:t>
      </w:r>
      <w:r>
        <w:t>L-</w:t>
      </w:r>
      <w:r>
        <w:rPr>
          <w:rFonts w:ascii="宋体" w:eastAsia="宋体" w:hint="eastAsia"/>
        </w:rPr>
        <w:t>苯丙氨酸异构体做探针，证实</w:t>
      </w:r>
      <w:r>
        <w:t>PAL</w:t>
      </w:r>
    </w:p>
    <w:p w:rsidR="0018722C">
      <w:pPr>
        <w:topLinePunct/>
      </w:pPr>
      <w:r>
        <w:rPr>
          <w:rFonts w:ascii="宋体" w:eastAsia="宋体" w:hint="eastAsia"/>
        </w:rPr>
        <w:t>的催化中心是</w:t>
      </w:r>
      <w:r>
        <w:t>3</w:t>
      </w:r>
      <w:r>
        <w:t xml:space="preserve">, </w:t>
      </w:r>
      <w:r>
        <w:t>5</w:t>
      </w:r>
      <w:r>
        <w:t>-</w:t>
      </w:r>
      <w:r>
        <w:rPr>
          <w:rFonts w:ascii="宋体" w:eastAsia="宋体" w:hint="eastAsia"/>
        </w:rPr>
        <w:t>二氢</w:t>
      </w:r>
      <w:r>
        <w:t>-</w:t>
      </w:r>
      <w:r>
        <w:t>5</w:t>
      </w:r>
      <w:r>
        <w:t>-</w:t>
      </w:r>
      <w:r>
        <w:rPr>
          <w:rFonts w:ascii="宋体" w:eastAsia="宋体" w:hint="eastAsia"/>
        </w:rPr>
        <w:t>次甲基</w:t>
      </w:r>
      <w:r>
        <w:t>-</w:t>
      </w:r>
      <w:r>
        <w:t>4</w:t>
      </w:r>
      <w:r>
        <w:t>H</w:t>
      </w:r>
      <w:r>
        <w:t>-</w:t>
      </w:r>
      <w:r>
        <w:rPr>
          <w:rFonts w:ascii="宋体" w:eastAsia="宋体" w:hint="eastAsia"/>
        </w:rPr>
        <w:t>咪唑</w:t>
      </w:r>
      <w:r>
        <w:t>-</w:t>
      </w:r>
      <w:r>
        <w:t>4</w:t>
      </w:r>
      <w:r>
        <w:t>-</w:t>
      </w:r>
      <w:r>
        <w:rPr>
          <w:rFonts w:ascii="宋体" w:eastAsia="宋体" w:hint="eastAsia"/>
        </w:rPr>
        <w:t>酮</w:t>
      </w:r>
      <w:r>
        <w:rPr>
          <w:rFonts w:ascii="宋体" w:eastAsia="宋体" w:hint="eastAsia"/>
        </w:rPr>
        <w:t>（</w:t>
      </w:r>
      <w:r>
        <w:t>M</w:t>
      </w:r>
      <w:r>
        <w:t>I</w:t>
      </w:r>
      <w:r>
        <w:t>O</w:t>
      </w:r>
      <w:r>
        <w:rPr>
          <w:rFonts w:ascii="宋体" w:eastAsia="宋体" w:hint="eastAsia"/>
        </w:rPr>
        <w:t>）</w:t>
      </w:r>
      <w:r>
        <w:rPr>
          <w:rFonts w:ascii="宋体" w:eastAsia="宋体" w:hint="eastAsia"/>
        </w:rPr>
        <w:t>，而非</w:t>
      </w:r>
      <w:r>
        <w:t>D</w:t>
      </w:r>
      <w:r>
        <w:t>H</w:t>
      </w:r>
      <w:r>
        <w:t>A</w:t>
      </w:r>
      <w:r>
        <w:rPr>
          <w:rFonts w:ascii="宋体" w:eastAsia="宋体" w:hint="eastAsia"/>
        </w:rPr>
        <w:t>。</w:t>
      </w:r>
    </w:p>
    <w:p w:rsidR="0018722C">
      <w:pPr>
        <w:pStyle w:val="Heading3"/>
        <w:topLinePunct/>
        <w:ind w:left="200" w:hangingChars="200" w:hanging="200"/>
      </w:pPr>
      <w:bookmarkStart w:id="116513" w:name="_Toc686116513"/>
      <w:bookmarkStart w:name="_bookmark8" w:id="20"/>
      <w:bookmarkEnd w:id="20"/>
      <w:r>
        <w:t>1.1.5</w:t>
      </w:r>
      <w:r>
        <w:t xml:space="preserve"> </w:t>
      </w:r>
      <w:bookmarkStart w:name="_bookmark8" w:id="21"/>
      <w:bookmarkEnd w:id="21"/>
      <w:r>
        <w:rPr>
          <w:i/>
        </w:rPr>
        <w:t>pal</w:t>
      </w:r>
      <w:r>
        <w:t>基因的结构特点与表达调控</w:t>
      </w:r>
      <w:bookmarkEnd w:id="116513"/>
    </w:p>
    <w:p w:rsidR="0018722C">
      <w:pPr>
        <w:topLinePunct/>
      </w:pPr>
      <w:r>
        <w:rPr>
          <w:rFonts w:ascii="宋体" w:eastAsia="宋体" w:hint="eastAsia"/>
        </w:rPr>
        <w:t>植物</w:t>
      </w:r>
      <w:r>
        <w:rPr>
          <w:i/>
        </w:rPr>
        <w:t>pal</w:t>
      </w:r>
      <w:r>
        <w:rPr>
          <w:rFonts w:ascii="宋体" w:eastAsia="宋体" w:hint="eastAsia"/>
        </w:rPr>
        <w:t>基因结构的特点是由小的多基因家族组成。在</w:t>
      </w:r>
      <w:r>
        <w:t>1</w:t>
      </w:r>
      <w:r>
        <w:rPr>
          <w:rFonts w:ascii="宋体" w:eastAsia="宋体" w:hint="eastAsia"/>
        </w:rPr>
        <w:t>个染色体中含有 </w:t>
      </w:r>
      <w:r>
        <w:t>1</w:t>
      </w:r>
    </w:p>
    <w:p w:rsidR="0018722C">
      <w:pPr>
        <w:topLinePunct/>
      </w:pPr>
      <w:r>
        <w:rPr>
          <w:rFonts w:cstheme="minorBidi" w:hAnsiTheme="minorHAnsi" w:eastAsiaTheme="minorHAnsi" w:asciiTheme="minorHAnsi" w:ascii="宋体" w:eastAsia="宋体" w:hint="eastAsia"/>
        </w:rPr>
        <w:t>至多个</w:t>
      </w:r>
      <w:r>
        <w:rPr>
          <w:rFonts w:cstheme="minorBidi" w:hAnsiTheme="minorHAnsi" w:eastAsiaTheme="minorHAnsi" w:asciiTheme="minorHAnsi"/>
          <w:i/>
        </w:rPr>
        <w:t>pal</w:t>
      </w:r>
      <w:r>
        <w:rPr>
          <w:rFonts w:ascii="宋体" w:eastAsia="宋体" w:hint="eastAsia" w:cstheme="minorBidi" w:hAnsiTheme="minorHAnsi"/>
        </w:rPr>
        <w:t>基因，并因不同植物而异。欧芹</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14</w:t>
      </w:r>
      <w:r>
        <w:rPr>
          <w:rFonts w:cstheme="minorBidi" w:hAnsiTheme="minorHAnsi" w:eastAsiaTheme="minorHAnsi" w:asciiTheme="minorHAnsi"/>
          <w:vertAlign w:val="superscript"/>
        </w:rPr>
        <w:t>]</w:t>
      </w:r>
      <w:r w:rsidR="001852F3">
        <w:rPr>
          <w:rFonts w:cstheme="minorBidi" w:hAnsiTheme="minorHAnsi" w:eastAsiaTheme="minorHAnsi" w:asciiTheme="minorHAnsi"/>
        </w:rPr>
        <w:t xml:space="preserve"> </w:t>
      </w:r>
      <w:r>
        <w:rPr>
          <w:rFonts w:cstheme="minorBidi" w:hAnsiTheme="minorHAnsi" w:eastAsiaTheme="minorHAnsi" w:asciiTheme="minorHAnsi"/>
        </w:rPr>
        <w:t>PAL</w:t>
      </w:r>
      <w:r>
        <w:rPr>
          <w:rFonts w:ascii="宋体" w:eastAsia="宋体" w:hint="eastAsia" w:cstheme="minorBidi" w:hAnsiTheme="minorHAnsi"/>
        </w:rPr>
        <w:t>家族有</w:t>
      </w:r>
      <w:r>
        <w:rPr>
          <w:rFonts w:cstheme="minorBidi" w:hAnsiTheme="minorHAnsi" w:eastAsiaTheme="minorHAnsi" w:asciiTheme="minorHAnsi"/>
        </w:rPr>
        <w:t>4</w:t>
      </w:r>
      <w:r>
        <w:rPr>
          <w:rFonts w:ascii="宋体" w:eastAsia="宋体" w:hint="eastAsia" w:cstheme="minorBidi" w:hAnsiTheme="minorHAnsi"/>
        </w:rPr>
        <w:t>个基因、菜豆</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15</w:t>
      </w:r>
      <w:r>
        <w:rPr>
          <w:rFonts w:cstheme="minorBidi" w:hAnsiTheme="minorHAnsi" w:eastAsiaTheme="minorHAnsi" w:asciiTheme="minorHAnsi"/>
          <w:vertAlign w:val="superscript"/>
        </w:rPr>
        <w:t>]</w:t>
      </w:r>
      <w:r>
        <w:rPr>
          <w:rFonts w:ascii="宋体" w:eastAsia="宋体" w:hint="eastAsia" w:cstheme="minorBidi" w:hAnsiTheme="minorHAnsi"/>
        </w:rPr>
        <w:t>有</w:t>
      </w:r>
    </w:p>
    <w:p w:rsidR="0018722C">
      <w:pPr>
        <w:topLinePunct/>
      </w:pPr>
      <w:r>
        <w:rPr>
          <w:rFonts w:cstheme="minorBidi" w:hAnsiTheme="minorHAnsi" w:eastAsiaTheme="minorHAnsi" w:asciiTheme="minorHAnsi"/>
        </w:rPr>
        <w:t>3</w:t>
      </w:r>
      <w:r>
        <w:rPr>
          <w:rFonts w:ascii="宋体" w:eastAsia="宋体" w:hint="eastAsia" w:cstheme="minorBidi" w:hAnsiTheme="minorHAnsi"/>
        </w:rPr>
        <w:t>个基因、番茄</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16</w:t>
      </w:r>
      <w:r>
        <w:rPr>
          <w:rFonts w:cstheme="minorBidi" w:hAnsiTheme="minorHAnsi" w:eastAsiaTheme="minorHAnsi" w:asciiTheme="minorHAnsi"/>
        </w:rPr>
        <w:t>]</w:t>
      </w:r>
      <w:r>
        <w:rPr>
          <w:rFonts w:ascii="宋体" w:eastAsia="宋体" w:hint="eastAsia" w:cstheme="minorBidi" w:hAnsiTheme="minorHAnsi"/>
        </w:rPr>
        <w:t>有</w:t>
      </w:r>
      <w:r>
        <w:rPr>
          <w:rFonts w:cstheme="minorBidi" w:hAnsiTheme="minorHAnsi" w:eastAsiaTheme="minorHAnsi" w:asciiTheme="minorHAnsi"/>
        </w:rPr>
        <w:t>5</w:t>
      </w:r>
      <w:r>
        <w:rPr>
          <w:rFonts w:ascii="宋体" w:eastAsia="宋体" w:hint="eastAsia" w:cstheme="minorBidi" w:hAnsiTheme="minorHAnsi"/>
        </w:rPr>
        <w:t>个基因，而在马铃薯</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17</w:t>
      </w:r>
      <w:r>
        <w:rPr>
          <w:rFonts w:cstheme="minorBidi" w:hAnsiTheme="minorHAnsi" w:eastAsiaTheme="minorHAnsi" w:asciiTheme="minorHAnsi"/>
          <w:vertAlign w:val="superscript"/>
        </w:rPr>
        <w:t>]</w:t>
      </w:r>
      <w:r>
        <w:rPr>
          <w:rFonts w:ascii="宋体" w:eastAsia="宋体" w:hint="eastAsia" w:cstheme="minorBidi" w:hAnsiTheme="minorHAnsi"/>
        </w:rPr>
        <w:t>中估计达到</w:t>
      </w:r>
      <w:r>
        <w:rPr>
          <w:rFonts w:cstheme="minorBidi" w:hAnsiTheme="minorHAnsi" w:eastAsiaTheme="minorHAnsi" w:asciiTheme="minorHAnsi"/>
        </w:rPr>
        <w:t>40</w:t>
      </w:r>
      <w:r>
        <w:rPr>
          <w:rFonts w:ascii="宋体" w:eastAsia="宋体" w:hint="eastAsia" w:cstheme="minorBidi" w:hAnsiTheme="minorHAnsi"/>
        </w:rPr>
        <w:t>～</w:t>
      </w:r>
      <w:r>
        <w:rPr>
          <w:rFonts w:cstheme="minorBidi" w:hAnsiTheme="minorHAnsi" w:eastAsiaTheme="minorHAnsi" w:asciiTheme="minorHAnsi"/>
        </w:rPr>
        <w:t>50</w:t>
      </w:r>
      <w:r>
        <w:rPr>
          <w:rFonts w:ascii="宋体" w:eastAsia="宋体" w:hint="eastAsia" w:cstheme="minorBidi" w:hAnsiTheme="minorHAnsi"/>
        </w:rPr>
        <w:t>个。</w:t>
      </w:r>
      <w:r>
        <w:rPr>
          <w:rFonts w:cstheme="minorBidi" w:hAnsiTheme="minorHAnsi" w:eastAsiaTheme="minorHAnsi" w:asciiTheme="minorHAnsi"/>
          <w:i/>
        </w:rPr>
        <w:t>pal</w:t>
      </w:r>
      <w:r>
        <w:rPr>
          <w:rFonts w:ascii="宋体" w:eastAsia="宋体" w:hint="eastAsia" w:cstheme="minorBidi" w:hAnsiTheme="minorHAnsi"/>
        </w:rPr>
        <w:t>基因</w:t>
      </w:r>
      <w:r>
        <w:rPr>
          <w:rFonts w:ascii="宋体" w:eastAsia="宋体" w:hint="eastAsia" w:cstheme="minorBidi" w:hAnsiTheme="minorHAnsi"/>
        </w:rPr>
        <w:t>的编码区长度变化不大，一般在</w:t>
      </w:r>
      <w:r>
        <w:rPr>
          <w:rFonts w:cstheme="minorBidi" w:hAnsiTheme="minorHAnsi" w:eastAsiaTheme="minorHAnsi" w:asciiTheme="minorHAnsi"/>
        </w:rPr>
        <w:t>2000 </w:t>
      </w:r>
      <w:r>
        <w:rPr>
          <w:rFonts w:cstheme="minorBidi" w:hAnsiTheme="minorHAnsi" w:eastAsiaTheme="minorHAnsi" w:asciiTheme="minorHAnsi"/>
        </w:rPr>
        <w:t>bp</w:t>
      </w:r>
      <w:r>
        <w:rPr>
          <w:rFonts w:ascii="宋体" w:eastAsia="宋体" w:hint="eastAsia" w:cstheme="minorBidi" w:hAnsiTheme="minorHAnsi"/>
        </w:rPr>
        <w:t>左右。例如，水稻</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18</w:t>
      </w:r>
      <w:r>
        <w:rPr>
          <w:rFonts w:cstheme="minorBidi" w:hAnsiTheme="minorHAnsi" w:eastAsiaTheme="minorHAnsi" w:asciiTheme="minorHAnsi"/>
          <w:vertAlign w:val="superscript"/>
        </w:rPr>
        <w:t>]</w:t>
      </w:r>
      <w:r>
        <w:rPr>
          <w:rFonts w:cstheme="minorBidi" w:hAnsiTheme="minorHAnsi" w:eastAsiaTheme="minorHAnsi" w:asciiTheme="minorHAnsi"/>
          <w:i/>
        </w:rPr>
        <w:t>pal</w:t>
      </w:r>
      <w:r>
        <w:rPr>
          <w:rFonts w:ascii="宋体" w:eastAsia="宋体" w:hint="eastAsia" w:cstheme="minorBidi" w:hAnsiTheme="minorHAnsi"/>
        </w:rPr>
        <w:t>编码区长</w:t>
      </w:r>
      <w:r>
        <w:rPr>
          <w:rFonts w:cstheme="minorBidi" w:hAnsiTheme="minorHAnsi" w:eastAsiaTheme="minorHAnsi" w:asciiTheme="minorHAnsi"/>
        </w:rPr>
        <w:t>210</w:t>
      </w:r>
      <w:r>
        <w:rPr>
          <w:rFonts w:cstheme="minorBidi" w:hAnsiTheme="minorHAnsi" w:eastAsiaTheme="minorHAnsi" w:asciiTheme="minorHAnsi"/>
        </w:rPr>
        <w:t>3</w:t>
      </w:r>
    </w:p>
    <w:p w:rsidR="0018722C">
      <w:pPr>
        <w:topLinePunct/>
      </w:pPr>
      <w:r>
        <w:rPr>
          <w:rFonts w:cstheme="minorBidi" w:hAnsiTheme="minorHAnsi" w:eastAsiaTheme="minorHAnsi" w:asciiTheme="minorHAnsi"/>
        </w:rPr>
        <w:t>bp</w:t>
      </w:r>
      <w:r>
        <w:rPr>
          <w:rFonts w:ascii="宋体" w:eastAsia="宋体" w:hint="eastAsia" w:cstheme="minorBidi" w:hAnsiTheme="minorHAnsi"/>
        </w:rPr>
        <w:t>，菜豆</w:t>
      </w: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i/>
        </w:rPr>
        <w:t>pal</w:t>
      </w:r>
      <w:r>
        <w:rPr>
          <w:rFonts w:cstheme="minorBidi" w:hAnsiTheme="minorHAnsi" w:eastAsiaTheme="minorHAnsi" w:asciiTheme="minorHAnsi"/>
        </w:rPr>
        <w:t>2</w:t>
      </w:r>
      <w:r>
        <w:rPr>
          <w:rFonts w:ascii="宋体" w:eastAsia="宋体" w:hint="eastAsia" w:cstheme="minorBidi" w:hAnsiTheme="minorHAnsi"/>
        </w:rPr>
        <w:t>编码区长</w:t>
      </w:r>
      <w:r>
        <w:rPr>
          <w:rFonts w:cstheme="minorBidi" w:hAnsiTheme="minorHAnsi" w:eastAsiaTheme="minorHAnsi" w:asciiTheme="minorHAnsi"/>
        </w:rPr>
        <w:t>2136 bp</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i/>
        </w:rPr>
        <w:t>pal</w:t>
      </w:r>
      <w:r>
        <w:rPr>
          <w:rFonts w:cstheme="minorBidi" w:hAnsiTheme="minorHAnsi" w:eastAsiaTheme="minorHAnsi" w:asciiTheme="minorHAnsi"/>
        </w:rPr>
        <w:t>3</w:t>
      </w:r>
      <w:r>
        <w:rPr>
          <w:rFonts w:ascii="宋体" w:eastAsia="宋体" w:hint="eastAsia" w:cstheme="minorBidi" w:hAnsiTheme="minorHAnsi"/>
        </w:rPr>
        <w:t>编码区长</w:t>
      </w:r>
      <w:r>
        <w:rPr>
          <w:rFonts w:cstheme="minorBidi" w:hAnsiTheme="minorHAnsi" w:eastAsiaTheme="minorHAnsi" w:asciiTheme="minorHAnsi"/>
        </w:rPr>
        <w:t>2130 bp</w:t>
      </w:r>
      <w:r>
        <w:rPr>
          <w:rFonts w:ascii="宋体" w:eastAsia="宋体" w:hint="eastAsia" w:cstheme="minorBidi" w:hAnsiTheme="minorHAnsi"/>
        </w:rPr>
        <w:t>。</w:t>
      </w:r>
    </w:p>
    <w:p w:rsidR="0018722C">
      <w:pPr>
        <w:topLinePunct/>
      </w:pPr>
      <w:r>
        <w:rPr>
          <w:rFonts w:ascii="宋体" w:eastAsia="宋体" w:hint="eastAsia"/>
        </w:rPr>
        <w:t>有人用小麦</w:t>
      </w:r>
      <w:r>
        <w:rPr>
          <w:i/>
        </w:rPr>
        <w:t>pal</w:t>
      </w:r>
      <w:r>
        <w:rPr>
          <w:rFonts w:ascii="宋体" w:eastAsia="宋体" w:hint="eastAsia"/>
        </w:rPr>
        <w:t>基因的</w:t>
      </w:r>
      <w:r>
        <w:t>PCR</w:t>
      </w:r>
      <w:r>
        <w:rPr>
          <w:rFonts w:ascii="宋体" w:eastAsia="宋体" w:hint="eastAsia"/>
        </w:rPr>
        <w:t>片段为探针，从小麦核</w:t>
      </w:r>
      <w:r>
        <w:t>DNA</w:t>
      </w:r>
      <w:r>
        <w:rPr>
          <w:rFonts w:ascii="宋体" w:eastAsia="宋体" w:hint="eastAsia"/>
        </w:rPr>
        <w:t>基因库中筛选出</w:t>
      </w:r>
    </w:p>
    <w:p w:rsidR="0018722C">
      <w:pPr>
        <w:topLinePunct/>
      </w:pPr>
      <w:r>
        <w:rPr>
          <w:rFonts w:cstheme="minorBidi" w:hAnsiTheme="minorHAnsi" w:eastAsiaTheme="minorHAnsi" w:asciiTheme="minorHAnsi"/>
          <w:i/>
        </w:rPr>
        <w:t>pal</w:t>
      </w:r>
      <w:r>
        <w:rPr>
          <w:rFonts w:cstheme="minorBidi" w:hAnsiTheme="minorHAnsi" w:eastAsiaTheme="minorHAnsi" w:asciiTheme="minorHAnsi"/>
        </w:rPr>
        <w:t>1</w:t>
      </w:r>
      <w:r>
        <w:rPr>
          <w:rFonts w:ascii="宋体" w:eastAsia="宋体" w:hint="eastAsia" w:cstheme="minorBidi" w:hAnsiTheme="minorHAnsi"/>
        </w:rPr>
        <w:t>与</w:t>
      </w:r>
      <w:r>
        <w:rPr>
          <w:rFonts w:cstheme="minorBidi" w:hAnsiTheme="minorHAnsi" w:eastAsiaTheme="minorHAnsi" w:asciiTheme="minorHAnsi"/>
          <w:i/>
        </w:rPr>
        <w:t>pal</w:t>
      </w:r>
      <w:r>
        <w:rPr>
          <w:rFonts w:cstheme="minorBidi" w:hAnsiTheme="minorHAnsi" w:eastAsiaTheme="minorHAnsi" w:asciiTheme="minorHAnsi"/>
        </w:rPr>
        <w:t>2</w:t>
      </w:r>
      <w:r>
        <w:rPr>
          <w:rFonts w:ascii="宋体" w:eastAsia="宋体" w:hint="eastAsia" w:cstheme="minorBidi" w:hAnsiTheme="minorHAnsi"/>
        </w:rPr>
        <w:t>两个高度同源、紧密连锁、转录方向相同的小麦</w:t>
      </w:r>
      <w:r>
        <w:rPr>
          <w:rFonts w:cstheme="minorBidi" w:hAnsiTheme="minorHAnsi" w:eastAsiaTheme="minorHAnsi" w:asciiTheme="minorHAnsi"/>
          <w:i/>
        </w:rPr>
        <w:t>pal</w:t>
      </w:r>
      <w:r>
        <w:rPr>
          <w:rFonts w:ascii="宋体" w:eastAsia="宋体" w:hint="eastAsia" w:cstheme="minorBidi" w:hAnsiTheme="minorHAnsi"/>
        </w:rPr>
        <w:t>基因，同源性</w:t>
      </w:r>
      <w:r>
        <w:rPr>
          <w:rFonts w:ascii="宋体" w:eastAsia="宋体" w:hint="eastAsia" w:cstheme="minorBidi" w:hAnsiTheme="minorHAnsi"/>
        </w:rPr>
        <w:t>高达</w:t>
      </w:r>
      <w:r>
        <w:rPr>
          <w:rFonts w:cstheme="minorBidi" w:hAnsiTheme="minorHAnsi" w:eastAsiaTheme="minorHAnsi" w:asciiTheme="minorHAnsi"/>
        </w:rPr>
        <w:t>93%</w:t>
      </w:r>
      <w:r>
        <w:rPr>
          <w:rFonts w:ascii="宋体" w:eastAsia="宋体" w:hint="eastAsia" w:cstheme="minorBidi" w:hAnsiTheme="minorHAnsi"/>
        </w:rPr>
        <w:t>。同时利用</w:t>
      </w:r>
      <w:r>
        <w:rPr>
          <w:rFonts w:cstheme="minorBidi" w:hAnsiTheme="minorHAnsi" w:eastAsiaTheme="minorHAnsi" w:asciiTheme="minorHAnsi"/>
          <w:i/>
        </w:rPr>
        <w:t>pal</w:t>
      </w:r>
      <w:r>
        <w:rPr>
          <w:rFonts w:cstheme="minorBidi" w:hAnsiTheme="minorHAnsi" w:eastAsiaTheme="minorHAnsi" w:asciiTheme="minorHAnsi"/>
        </w:rPr>
        <w:t>1</w:t>
      </w:r>
      <w:r>
        <w:rPr>
          <w:rFonts w:ascii="宋体" w:eastAsia="宋体" w:hint="eastAsia" w:cstheme="minorBidi" w:hAnsiTheme="minorHAnsi"/>
        </w:rPr>
        <w:t>特异片段进行</w:t>
      </w:r>
      <w:r>
        <w:rPr>
          <w:rFonts w:cstheme="minorBidi" w:hAnsiTheme="minorHAnsi" w:eastAsiaTheme="minorHAnsi" w:asciiTheme="minorHAnsi"/>
        </w:rPr>
        <w:t>Southern</w:t>
      </w:r>
      <w:r>
        <w:rPr>
          <w:rFonts w:ascii="宋体" w:eastAsia="宋体" w:hint="eastAsia" w:cstheme="minorBidi" w:hAnsiTheme="minorHAnsi"/>
        </w:rPr>
        <w:t>杂交，发现该基因具有多个拷</w:t>
      </w:r>
      <w:r>
        <w:rPr>
          <w:rFonts w:ascii="宋体" w:eastAsia="宋体" w:hint="eastAsia" w:cstheme="minorBidi" w:hAnsiTheme="minorHAnsi"/>
        </w:rPr>
        <w:t>贝。有研究表明，豆角</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19</w:t>
      </w:r>
      <w:r>
        <w:rPr>
          <w:rFonts w:cstheme="minorBidi" w:hAnsiTheme="minorHAnsi" w:eastAsiaTheme="minorHAnsi" w:asciiTheme="minorHAnsi"/>
          <w:vertAlign w:val="superscript"/>
        </w:rPr>
        <w:t>]</w:t>
      </w:r>
      <w:r>
        <w:rPr>
          <w:rFonts w:ascii="宋体" w:eastAsia="宋体" w:hint="eastAsia" w:cstheme="minorBidi" w:hAnsiTheme="minorHAnsi"/>
        </w:rPr>
        <w:t>（</w:t>
      </w:r>
      <w:r>
        <w:rPr>
          <w:kern w:val="2"/>
          <w:szCs w:val="22"/>
          <w:rFonts w:cstheme="minorBidi" w:hAnsiTheme="minorHAnsi" w:eastAsiaTheme="minorHAnsi" w:asciiTheme="minorHAnsi"/>
          <w:i/>
          <w:spacing w:val="-2"/>
          <w:sz w:val="24"/>
        </w:rPr>
        <w:t>Phaseolus</w:t>
      </w:r>
      <w:r>
        <w:rPr>
          <w:kern w:val="2"/>
          <w:szCs w:val="22"/>
          <w:rFonts w:cstheme="minorBidi" w:hAnsiTheme="minorHAnsi" w:eastAsiaTheme="minorHAnsi" w:asciiTheme="minorHAnsi"/>
          <w:i/>
          <w:sz w:val="24"/>
        </w:rPr>
        <w:t> vulgaris </w:t>
      </w:r>
      <w:r>
        <w:rPr>
          <w:kern w:val="2"/>
          <w:szCs w:val="22"/>
          <w:rFonts w:cstheme="minorBidi" w:hAnsiTheme="minorHAnsi" w:eastAsiaTheme="minorHAnsi" w:asciiTheme="minorHAnsi"/>
          <w:i/>
          <w:spacing w:val="-7"/>
          <w:sz w:val="24"/>
        </w:rPr>
        <w:t>L</w:t>
      </w:r>
      <w:r>
        <w:rPr>
          <w:kern w:val="2"/>
          <w:szCs w:val="22"/>
          <w:rFonts w:cstheme="minorBidi" w:hAnsiTheme="minorHAnsi" w:eastAsiaTheme="minorHAnsi" w:asciiTheme="minorHAnsi"/>
          <w:spacing w:val="-7"/>
          <w:sz w:val="24"/>
        </w:rPr>
        <w:t>.</w:t>
      </w:r>
      <w:r>
        <w:rPr>
          <w:rFonts w:ascii="宋体" w:eastAsia="宋体" w:hint="eastAsia" w:cstheme="minorBidi" w:hAnsiTheme="minorHAnsi"/>
        </w:rPr>
        <w:t>）</w:t>
      </w:r>
      <w:r>
        <w:rPr>
          <w:rFonts w:ascii="宋体" w:eastAsia="宋体" w:hint="eastAsia" w:cstheme="minorBidi" w:hAnsiTheme="minorHAnsi"/>
        </w:rPr>
        <w:t>的</w:t>
      </w:r>
      <w:r>
        <w:rPr>
          <w:rFonts w:cstheme="minorBidi" w:hAnsiTheme="minorHAnsi" w:eastAsiaTheme="minorHAnsi" w:asciiTheme="minorHAnsi"/>
        </w:rPr>
        <w:t>DNA</w:t>
      </w:r>
      <w:r>
        <w:rPr>
          <w:rFonts w:ascii="宋体" w:eastAsia="宋体" w:hint="eastAsia" w:cstheme="minorBidi" w:hAnsiTheme="minorHAnsi"/>
        </w:rPr>
        <w:t>中含有</w:t>
      </w:r>
      <w:r>
        <w:rPr>
          <w:rFonts w:cstheme="minorBidi" w:hAnsiTheme="minorHAnsi" w:eastAsiaTheme="minorHAnsi" w:asciiTheme="minorHAnsi"/>
        </w:rPr>
        <w:t>3</w:t>
      </w:r>
      <w:r>
        <w:rPr>
          <w:rFonts w:ascii="宋体" w:eastAsia="宋体" w:hint="eastAsia" w:cstheme="minorBidi" w:hAnsiTheme="minorHAnsi"/>
        </w:rPr>
        <w:t>个不同的</w:t>
      </w:r>
      <w:r>
        <w:rPr>
          <w:rFonts w:cstheme="minorBidi" w:hAnsiTheme="minorHAnsi" w:eastAsiaTheme="minorHAnsi" w:asciiTheme="minorHAnsi"/>
          <w:i/>
        </w:rPr>
        <w:t>pal</w:t>
      </w:r>
      <w:r>
        <w:rPr>
          <w:rFonts w:ascii="宋体" w:eastAsia="宋体" w:hint="eastAsia" w:cstheme="minorBidi" w:hAnsiTheme="minorHAnsi"/>
        </w:rPr>
        <w:t>基因，其中</w:t>
      </w:r>
      <w:r>
        <w:rPr>
          <w:rFonts w:cstheme="minorBidi" w:hAnsiTheme="minorHAnsi" w:eastAsiaTheme="minorHAnsi" w:asciiTheme="minorHAnsi"/>
        </w:rPr>
        <w:t>2</w:t>
      </w:r>
      <w:r>
        <w:rPr>
          <w:rFonts w:ascii="宋体" w:eastAsia="宋体" w:hint="eastAsia" w:cstheme="minorBidi" w:hAnsiTheme="minorHAnsi"/>
        </w:rPr>
        <w:t>个基因</w:t>
      </w:r>
      <w:r>
        <w:rPr>
          <w:rFonts w:ascii="宋体" w:eastAsia="宋体" w:hint="eastAsia" w:cstheme="minorBidi" w:hAnsiTheme="minorHAnsi"/>
        </w:rPr>
        <w:t>（</w:t>
      </w:r>
      <w:r>
        <w:rPr>
          <w:kern w:val="2"/>
          <w:szCs w:val="22"/>
          <w:rFonts w:cstheme="minorBidi" w:hAnsiTheme="minorHAnsi" w:eastAsiaTheme="minorHAnsi" w:asciiTheme="minorHAnsi"/>
          <w:spacing w:val="-3"/>
          <w:sz w:val="24"/>
        </w:rPr>
        <w:t>gPAL2</w:t>
      </w:r>
      <w:r w:rsidR="001852F3">
        <w:rPr>
          <w:kern w:val="2"/>
          <w:szCs w:val="22"/>
          <w:rFonts w:cstheme="minorBidi" w:hAnsiTheme="minorHAnsi" w:eastAsiaTheme="minorHAnsi" w:asciiTheme="minorHAnsi"/>
          <w:sz w:val="24"/>
        </w:rPr>
        <w:t xml:space="preserve"> </w:t>
      </w:r>
      <w:r>
        <w:rPr>
          <w:kern w:val="2"/>
          <w:szCs w:val="22"/>
          <w:rFonts w:ascii="宋体" w:eastAsia="宋体" w:hint="eastAsia" w:cstheme="minorBidi" w:hAnsiTheme="minorHAnsi"/>
          <w:spacing w:val="-13"/>
          <w:sz w:val="24"/>
        </w:rPr>
        <w:t>和</w:t>
      </w:r>
      <w:r>
        <w:rPr>
          <w:kern w:val="2"/>
          <w:szCs w:val="22"/>
          <w:rFonts w:cstheme="minorBidi" w:hAnsiTheme="minorHAnsi" w:eastAsiaTheme="minorHAnsi" w:asciiTheme="minorHAnsi"/>
          <w:spacing w:val="-2"/>
          <w:sz w:val="24"/>
        </w:rPr>
        <w:t>gPAL3</w:t>
      </w:r>
      <w:r>
        <w:rPr>
          <w:rFonts w:ascii="宋体" w:eastAsia="宋体" w:hint="eastAsia" w:cstheme="minorBidi" w:hAnsiTheme="minorHAnsi"/>
        </w:rPr>
        <w:t>）</w:t>
      </w:r>
      <w:r>
        <w:rPr>
          <w:rFonts w:ascii="宋体" w:eastAsia="宋体" w:hint="eastAsia" w:cstheme="minorBidi" w:hAnsiTheme="minorHAnsi"/>
        </w:rPr>
        <w:t>的核苷酸序列已测定完成。</w:t>
      </w:r>
      <w:r>
        <w:rPr>
          <w:rFonts w:cstheme="minorBidi" w:hAnsiTheme="minorHAnsi" w:eastAsiaTheme="minorHAnsi" w:asciiTheme="minorHAnsi"/>
        </w:rPr>
        <w:t>gPAL2 </w:t>
      </w:r>
      <w:r>
        <w:rPr>
          <w:rFonts w:ascii="宋体" w:eastAsia="宋体" w:hint="eastAsia" w:cstheme="minorBidi" w:hAnsiTheme="minorHAnsi"/>
        </w:rPr>
        <w:t>含</w:t>
      </w:r>
    </w:p>
    <w:p w:rsidR="0018722C">
      <w:pPr>
        <w:topLinePunct/>
      </w:pPr>
      <w:r>
        <w:rPr>
          <w:rFonts w:ascii="宋体" w:eastAsia="宋体" w:hint="eastAsia"/>
        </w:rPr>
        <w:t>一个开放阅读框和</w:t>
      </w:r>
      <w:r>
        <w:t>1720</w:t>
      </w:r>
      <w:r>
        <w:rPr>
          <w:rFonts w:ascii="宋体" w:eastAsia="宋体" w:hint="eastAsia"/>
        </w:rPr>
        <w:t>个碱基对的内含子，编码的多肽含有</w:t>
      </w:r>
      <w:r>
        <w:t>712</w:t>
      </w:r>
      <w:r>
        <w:rPr>
          <w:rFonts w:ascii="宋体" w:eastAsia="宋体" w:hint="eastAsia"/>
        </w:rPr>
        <w:t>个氨基酸。而</w:t>
      </w:r>
    </w:p>
    <w:p w:rsidR="0018722C">
      <w:pPr>
        <w:topLinePunct/>
      </w:pPr>
      <w:r>
        <w:t>gPAL3</w:t>
      </w:r>
      <w:r>
        <w:rPr>
          <w:rFonts w:ascii="宋体" w:eastAsia="宋体" w:hint="eastAsia"/>
        </w:rPr>
        <w:t>有一个</w:t>
      </w:r>
      <w:r>
        <w:t>447 </w:t>
      </w:r>
      <w:r>
        <w:t>bp</w:t>
      </w:r>
      <w:r>
        <w:rPr>
          <w:rFonts w:ascii="宋体" w:eastAsia="宋体" w:hint="eastAsia"/>
        </w:rPr>
        <w:t>的内含子，编码含</w:t>
      </w:r>
      <w:r>
        <w:t>710</w:t>
      </w:r>
      <w:r>
        <w:rPr>
          <w:rFonts w:ascii="宋体" w:eastAsia="宋体" w:hint="eastAsia"/>
        </w:rPr>
        <w:t>个氨基酸的多肽。两者同源性为</w:t>
      </w:r>
      <w:r>
        <w:t>72%</w:t>
      </w:r>
      <w:r>
        <w:rPr>
          <w:rFonts w:ascii="宋体" w:eastAsia="宋体" w:hint="eastAsia"/>
        </w:rPr>
        <w:t>。</w:t>
      </w:r>
    </w:p>
    <w:p w:rsidR="0018722C">
      <w:pPr>
        <w:topLinePunct/>
      </w:pPr>
      <w:r>
        <w:t>Whetten</w:t>
      </w:r>
      <w:r>
        <w:t>[</w:t>
      </w:r>
      <w:r>
        <w:t xml:space="preserve">20</w:t>
      </w:r>
      <w:r>
        <w:t>]</w:t>
      </w:r>
      <w:r>
        <w:rPr>
          <w:rFonts w:ascii="宋体" w:eastAsia="宋体" w:hint="eastAsia"/>
        </w:rPr>
        <w:t>研究发现火炬松和被子植物水稻、豆、甘薯的</w:t>
      </w:r>
      <w:r>
        <w:t>cDNA</w:t>
      </w:r>
      <w:r>
        <w:rPr>
          <w:rFonts w:ascii="宋体" w:eastAsia="宋体" w:hint="eastAsia"/>
        </w:rPr>
        <w:t>的同源性为</w:t>
      </w:r>
      <w:r>
        <w:t>60</w:t>
      </w:r>
      <w:r>
        <w:rPr>
          <w:rFonts w:ascii="宋体" w:eastAsia="宋体" w:hint="eastAsia"/>
        </w:rPr>
        <w:t>～</w:t>
      </w:r>
    </w:p>
    <w:p w:rsidR="0018722C">
      <w:pPr>
        <w:topLinePunct/>
      </w:pPr>
      <w:r>
        <w:rPr>
          <w:rFonts w:cstheme="minorBidi" w:hAnsiTheme="minorHAnsi" w:eastAsiaTheme="minorHAnsi" w:asciiTheme="minorHAnsi"/>
        </w:rPr>
        <w:t>62%</w:t>
      </w:r>
      <w:r>
        <w:rPr>
          <w:rFonts w:ascii="宋体" w:eastAsia="宋体" w:hint="eastAsia" w:cstheme="minorBidi" w:hAnsiTheme="minorHAnsi"/>
        </w:rPr>
        <w:t>。而在松树</w:t>
      </w: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Pr>
          <w:rFonts w:ascii="宋体" w:eastAsia="宋体" w:hint="eastAsia" w:cstheme="minorBidi" w:hAnsiTheme="minorHAnsi"/>
        </w:rPr>
        <w:t>（</w:t>
      </w:r>
      <w:r>
        <w:rPr>
          <w:kern w:val="2"/>
          <w:szCs w:val="22"/>
          <w:rFonts w:cstheme="minorBidi" w:hAnsiTheme="minorHAnsi" w:eastAsiaTheme="minorHAnsi" w:asciiTheme="minorHAnsi"/>
          <w:i/>
          <w:spacing w:val="-2"/>
          <w:sz w:val="24"/>
        </w:rPr>
        <w:t>Pinus banksiana</w:t>
      </w:r>
      <w:r>
        <w:rPr>
          <w:rFonts w:ascii="宋体" w:eastAsia="宋体" w:hint="eastAsia" w:cstheme="minorBidi" w:hAnsiTheme="minorHAnsi"/>
        </w:rPr>
        <w:t>）</w:t>
      </w:r>
      <w:r>
        <w:rPr>
          <w:rFonts w:ascii="宋体" w:eastAsia="宋体" w:hint="eastAsia" w:cstheme="minorBidi" w:hAnsiTheme="minorHAnsi"/>
        </w:rPr>
        <w:t>中发现</w:t>
      </w:r>
      <w:r>
        <w:rPr>
          <w:rFonts w:cstheme="minorBidi" w:hAnsiTheme="minorHAnsi" w:eastAsiaTheme="minorHAnsi" w:asciiTheme="minorHAnsi"/>
        </w:rPr>
        <w:t>PAL</w:t>
      </w:r>
      <w:r>
        <w:rPr>
          <w:rFonts w:ascii="宋体" w:eastAsia="宋体" w:hint="eastAsia" w:cstheme="minorBidi" w:hAnsiTheme="minorHAnsi"/>
        </w:rPr>
        <w:t>基因家族有</w:t>
      </w:r>
      <w:r>
        <w:rPr>
          <w:rFonts w:cstheme="minorBidi" w:hAnsiTheme="minorHAnsi" w:eastAsiaTheme="minorHAnsi" w:asciiTheme="minorHAnsi"/>
        </w:rPr>
        <w:t>8</w:t>
      </w:r>
      <w:r>
        <w:rPr>
          <w:rFonts w:ascii="宋体" w:eastAsia="宋体" w:hint="eastAsia" w:cstheme="minorBidi" w:hAnsiTheme="minorHAnsi"/>
        </w:rPr>
        <w:t>～</w:t>
      </w:r>
      <w:r>
        <w:rPr>
          <w:rFonts w:cstheme="minorBidi" w:hAnsiTheme="minorHAnsi" w:eastAsiaTheme="minorHAnsi" w:asciiTheme="minorHAnsi"/>
        </w:rPr>
        <w:t>10</w:t>
      </w:r>
      <w:r>
        <w:rPr>
          <w:rFonts w:ascii="宋体" w:eastAsia="宋体" w:hint="eastAsia" w:cstheme="minorBidi" w:hAnsiTheme="minorHAnsi"/>
        </w:rPr>
        <w:t>个成员，其</w:t>
      </w:r>
      <w:r>
        <w:rPr>
          <w:rFonts w:ascii="宋体" w:eastAsia="宋体" w:hint="eastAsia" w:cstheme="minorBidi" w:hAnsiTheme="minorHAnsi"/>
        </w:rPr>
        <w:t>中</w:t>
      </w:r>
      <w:r>
        <w:rPr>
          <w:rFonts w:cstheme="minorBidi" w:hAnsiTheme="minorHAnsi" w:eastAsiaTheme="minorHAnsi" w:asciiTheme="minorHAnsi"/>
        </w:rPr>
        <w:t>5</w:t>
      </w:r>
      <w:r>
        <w:rPr>
          <w:rFonts w:ascii="宋体" w:eastAsia="宋体" w:hint="eastAsia" w:cstheme="minorBidi" w:hAnsiTheme="minorHAnsi"/>
        </w:rPr>
        <w:t>个基因</w:t>
      </w:r>
      <w:r>
        <w:rPr>
          <w:rFonts w:ascii="宋体" w:eastAsia="宋体" w:hint="eastAsia" w:cstheme="minorBidi" w:hAnsiTheme="minorHAnsi"/>
        </w:rPr>
        <w:t>（</w:t>
      </w:r>
      <w:r>
        <w:rPr>
          <w:kern w:val="2"/>
          <w:szCs w:val="22"/>
          <w:rFonts w:cstheme="minorBidi" w:hAnsiTheme="minorHAnsi" w:eastAsiaTheme="minorHAnsi" w:asciiTheme="minorHAnsi"/>
          <w:spacing w:val="-2"/>
          <w:sz w:val="24"/>
        </w:rPr>
        <w:t>PAL1</w:t>
      </w:r>
      <w:r>
        <w:rPr>
          <w:kern w:val="2"/>
          <w:szCs w:val="22"/>
          <w:rFonts w:ascii="宋体" w:eastAsia="宋体" w:hint="eastAsia" w:cstheme="minorBidi" w:hAnsiTheme="minorHAnsi"/>
          <w:spacing w:val="-2"/>
          <w:sz w:val="24"/>
        </w:rPr>
        <w:t>～</w:t>
      </w:r>
      <w:r>
        <w:rPr>
          <w:kern w:val="2"/>
          <w:szCs w:val="22"/>
          <w:rFonts w:cstheme="minorBidi" w:hAnsiTheme="minorHAnsi" w:eastAsiaTheme="minorHAnsi" w:asciiTheme="minorHAnsi"/>
          <w:spacing w:val="-2"/>
          <w:sz w:val="24"/>
        </w:rPr>
        <w:t>PAL5</w:t>
      </w:r>
      <w:r>
        <w:rPr>
          <w:rFonts w:ascii="宋体" w:eastAsia="宋体" w:hint="eastAsia" w:cstheme="minorBidi" w:hAnsiTheme="minorHAnsi"/>
        </w:rPr>
        <w:t>）</w:t>
      </w:r>
      <w:r>
        <w:rPr>
          <w:rFonts w:ascii="宋体" w:eastAsia="宋体" w:hint="eastAsia" w:cstheme="minorBidi" w:hAnsiTheme="minorHAnsi"/>
        </w:rPr>
        <w:t>已被测序，同源性在</w:t>
      </w:r>
      <w:r>
        <w:rPr>
          <w:rFonts w:cstheme="minorBidi" w:hAnsiTheme="minorHAnsi" w:eastAsiaTheme="minorHAnsi" w:asciiTheme="minorHAnsi"/>
        </w:rPr>
        <w:t>68</w:t>
      </w:r>
      <w:r>
        <w:rPr>
          <w:rFonts w:cstheme="minorBidi" w:hAnsiTheme="minorHAnsi" w:eastAsiaTheme="minorHAnsi" w:asciiTheme="minorHAnsi"/>
        </w:rPr>
        <w:t>.</w:t>
      </w:r>
      <w:r>
        <w:rPr>
          <w:rFonts w:cstheme="minorBidi" w:hAnsiTheme="minorHAnsi" w:eastAsiaTheme="minorHAnsi" w:asciiTheme="minorHAnsi"/>
        </w:rPr>
        <w:t>8</w:t>
      </w:r>
      <w:r>
        <w:rPr>
          <w:rFonts w:ascii="宋体" w:eastAsia="宋体" w:hint="eastAsia" w:cstheme="minorBidi" w:hAnsiTheme="minorHAnsi"/>
        </w:rPr>
        <w:t>～</w:t>
      </w:r>
      <w:r>
        <w:rPr>
          <w:rFonts w:cstheme="minorBidi" w:hAnsiTheme="minorHAnsi" w:eastAsiaTheme="minorHAnsi" w:asciiTheme="minorHAnsi"/>
        </w:rPr>
        <w:t>90.4%</w:t>
      </w:r>
      <w:r>
        <w:rPr>
          <w:rFonts w:ascii="宋体" w:eastAsia="宋体" w:hint="eastAsia" w:cstheme="minorBidi" w:hAnsiTheme="minorHAnsi"/>
        </w:rPr>
        <w:t>之间。</w:t>
      </w:r>
    </w:p>
    <w:p w:rsidR="0018722C">
      <w:pPr>
        <w:topLinePunct/>
      </w:pPr>
      <w:r>
        <w:rPr>
          <w:rFonts w:ascii="宋体" w:eastAsia="宋体" w:hint="eastAsia"/>
        </w:rPr>
        <w:t>植物</w:t>
      </w:r>
      <w:r>
        <w:t>PAL</w:t>
      </w:r>
      <w:r>
        <w:rPr>
          <w:rFonts w:ascii="宋体" w:eastAsia="宋体" w:hint="eastAsia"/>
        </w:rPr>
        <w:t>的表达具有组织特异性。菜豆</w:t>
      </w:r>
      <w:r>
        <w:rPr>
          <w:vertAlign w:val="superscript"/>
        </w:rPr>
        <w:t>[</w:t>
      </w:r>
      <w:r>
        <w:rPr>
          <w:vertAlign w:val="superscript"/>
          <w:position w:val="11"/>
        </w:rPr>
        <w:t xml:space="preserve">15</w:t>
      </w:r>
      <w:r>
        <w:rPr>
          <w:vertAlign w:val="superscript"/>
        </w:rPr>
        <w:t>]</w:t>
      </w:r>
      <w:r>
        <w:rPr>
          <w:rFonts w:ascii="宋体" w:eastAsia="宋体" w:hint="eastAsia"/>
        </w:rPr>
        <w:t>的</w:t>
      </w:r>
      <w:r>
        <w:t>3</w:t>
      </w:r>
      <w:r>
        <w:rPr>
          <w:rFonts w:ascii="宋体" w:eastAsia="宋体" w:hint="eastAsia"/>
        </w:rPr>
        <w:t>个基因在根部都大量表达，</w:t>
      </w:r>
      <w:r>
        <w:rPr>
          <w:rFonts w:ascii="宋体" w:eastAsia="宋体" w:hint="eastAsia"/>
        </w:rPr>
        <w:t>在芽和花瓣中</w:t>
      </w:r>
      <w:r>
        <w:t>PAL1</w:t>
      </w:r>
      <w:r>
        <w:rPr>
          <w:rFonts w:ascii="宋体" w:eastAsia="宋体" w:hint="eastAsia"/>
        </w:rPr>
        <w:t>和</w:t>
      </w:r>
      <w:r>
        <w:t>PAL2</w:t>
      </w:r>
      <w:r>
        <w:rPr>
          <w:rFonts w:ascii="宋体" w:eastAsia="宋体" w:hint="eastAsia"/>
        </w:rPr>
        <w:t>均表达，在叶中只有</w:t>
      </w:r>
      <w:r>
        <w:t>PAL1</w:t>
      </w:r>
      <w:r>
        <w:rPr>
          <w:rFonts w:ascii="宋体" w:eastAsia="宋体" w:hint="eastAsia"/>
        </w:rPr>
        <w:t>表达。</w:t>
      </w:r>
      <w:r>
        <w:rPr>
          <w:i/>
        </w:rPr>
        <w:t>pal</w:t>
      </w:r>
      <w:r>
        <w:rPr>
          <w:rFonts w:ascii="宋体" w:eastAsia="宋体" w:hint="eastAsia"/>
        </w:rPr>
        <w:t>基因表达也受</w:t>
      </w:r>
      <w:r>
        <w:rPr>
          <w:rFonts w:ascii="宋体" w:eastAsia="宋体" w:hint="eastAsia"/>
        </w:rPr>
        <w:t>发育的调控。苹果、草莓、梨的果实发育过程中，</w:t>
      </w:r>
      <w:r>
        <w:t>PAL</w:t>
      </w:r>
      <w:r>
        <w:rPr>
          <w:rFonts w:ascii="宋体" w:eastAsia="宋体" w:hint="eastAsia"/>
        </w:rPr>
        <w:t>活性有两个高峰，分别出现在幼果期和果实成熟期</w:t>
      </w:r>
      <w:r>
        <w:rPr>
          <w:vertAlign w:val="superscript"/>
        </w:rPr>
        <w:t>[</w:t>
      </w:r>
      <w:r>
        <w:rPr>
          <w:vertAlign w:val="superscript"/>
          <w:position w:val="11"/>
        </w:rPr>
        <w:t xml:space="preserve">21</w:t>
      </w:r>
      <w:r>
        <w:rPr>
          <w:vertAlign w:val="superscript"/>
        </w:rPr>
        <w:t>]</w:t>
      </w:r>
      <w:r>
        <w:rPr>
          <w:rFonts w:ascii="宋体" w:eastAsia="宋体" w:hint="eastAsia"/>
        </w:rPr>
        <w:t>。</w:t>
      </w:r>
      <w:r>
        <w:t>Shufflebottom</w:t>
      </w:r>
      <w:r>
        <w:t>[</w:t>
      </w:r>
      <w:r>
        <w:rPr>
          <w:position w:val="11"/>
          <w:sz w:val="16"/>
        </w:rPr>
        <w:t xml:space="preserve">22</w:t>
      </w:r>
      <w:r>
        <w:t>]</w:t>
      </w:r>
      <w:r>
        <w:rPr>
          <w:rFonts w:ascii="宋体" w:eastAsia="宋体" w:hint="eastAsia"/>
        </w:rPr>
        <w:t>将菜豆</w:t>
      </w:r>
      <w:r>
        <w:rPr>
          <w:i/>
        </w:rPr>
        <w:t>pal</w:t>
      </w:r>
      <w:r>
        <w:rPr>
          <w:rFonts w:ascii="宋体" w:eastAsia="宋体" w:hint="eastAsia"/>
        </w:rPr>
        <w:t>基因</w:t>
      </w:r>
      <w:r>
        <w:t>APL-GUS</w:t>
      </w:r>
      <w:r>
        <w:rPr>
          <w:rFonts w:ascii="宋体" w:eastAsia="宋体" w:hint="eastAsia"/>
        </w:rPr>
        <w:t>的启动子转到马铃薯和烟草中，至少在发育中的木质部、皮层、表皮和根管细胞进行表达。</w:t>
      </w:r>
    </w:p>
    <w:p w:rsidR="0018722C">
      <w:pPr>
        <w:topLinePunct/>
      </w:pPr>
      <w:r>
        <w:t>PAL</w:t>
      </w:r>
      <w:r>
        <w:rPr>
          <w:rFonts w:ascii="宋体" w:eastAsia="宋体" w:hint="eastAsia"/>
        </w:rPr>
        <w:t>多基因家族成员在表达上的差异，是由于它们的启动子所包含</w:t>
      </w:r>
      <w:r>
        <w:t>cis-elements</w:t>
      </w:r>
      <w:r>
        <w:rPr>
          <w:rFonts w:ascii="宋体" w:eastAsia="宋体" w:hint="eastAsia"/>
        </w:rPr>
        <w:t>和相应的转录因子的共同作用，使得不同的</w:t>
      </w:r>
      <w:r>
        <w:rPr>
          <w:i/>
        </w:rPr>
        <w:t>pal</w:t>
      </w:r>
      <w:r>
        <w:rPr>
          <w:rFonts w:ascii="宋体" w:eastAsia="宋体" w:hint="eastAsia"/>
        </w:rPr>
        <w:t>基因能在不同时间</w:t>
      </w:r>
      <w:r>
        <w:rPr>
          <w:rFonts w:ascii="宋体" w:eastAsia="宋体" w:hint="eastAsia"/>
        </w:rPr>
        <w:t>和组织中表达。</w:t>
      </w:r>
      <w:r>
        <w:t>Sablowski</w:t>
      </w:r>
      <w:r>
        <w:rPr>
          <w:vertAlign w:val="superscript"/>
        </w:rPr>
        <w:t>[</w:t>
      </w:r>
      <w:r>
        <w:rPr>
          <w:vertAlign w:val="superscript"/>
        </w:rPr>
        <w:t xml:space="preserve">23</w:t>
      </w:r>
      <w:r>
        <w:rPr>
          <w:vertAlign w:val="superscript"/>
        </w:rPr>
        <w:t>]</w:t>
      </w:r>
      <w:r>
        <w:rPr>
          <w:rFonts w:ascii="宋体" w:eastAsia="宋体" w:hint="eastAsia"/>
        </w:rPr>
        <w:t>研究认为，只在花中表达的</w:t>
      </w:r>
      <w:r>
        <w:t>Myb</w:t>
      </w:r>
      <w:r>
        <w:rPr>
          <w:rFonts w:ascii="宋体" w:eastAsia="宋体" w:hint="eastAsia"/>
        </w:rPr>
        <w:t>类转录因子与</w:t>
      </w:r>
      <w:r>
        <w:t>PAL2</w:t>
      </w:r>
      <w:r>
        <w:rPr>
          <w:rFonts w:ascii="宋体" w:eastAsia="宋体" w:hint="eastAsia"/>
        </w:rPr>
        <w:t>启动子的</w:t>
      </w:r>
      <w:r>
        <w:t>P-box</w:t>
      </w:r>
      <w:r>
        <w:rPr>
          <w:rFonts w:ascii="宋体" w:eastAsia="宋体" w:hint="eastAsia"/>
        </w:rPr>
        <w:t>结合后能活化该启动子，而且这种活化具有组织特异性。</w:t>
      </w:r>
    </w:p>
    <w:p w:rsidR="0018722C">
      <w:pPr>
        <w:pStyle w:val="Heading3"/>
        <w:topLinePunct/>
        <w:ind w:left="200" w:hangingChars="200" w:hanging="200"/>
      </w:pPr>
      <w:bookmarkStart w:id="116514" w:name="_Toc686116514"/>
      <w:bookmarkStart w:name="_bookmark9" w:id="22"/>
      <w:bookmarkEnd w:id="22"/>
      <w:r>
        <w:t>1.1.6</w:t>
      </w:r>
      <w:r>
        <w:t xml:space="preserve"> </w:t>
      </w:r>
      <w:r/>
      <w:bookmarkStart w:name="_bookmark9" w:id="23"/>
      <w:bookmarkEnd w:id="23"/>
      <w:r>
        <w:t>P</w:t>
      </w:r>
      <w:r>
        <w:t>AL</w:t>
      </w:r>
      <w:r/>
      <w:r>
        <w:t>与木质素、木栓层及褐色果皮形成的关系</w:t>
      </w:r>
      <w:bookmarkEnd w:id="116514"/>
    </w:p>
    <w:p w:rsidR="0018722C">
      <w:pPr>
        <w:topLinePunct/>
      </w:pPr>
      <w:r>
        <w:rPr>
          <w:rFonts w:ascii="宋体" w:hAnsi="宋体" w:eastAsia="宋体" w:hint="eastAsia"/>
        </w:rPr>
        <w:t>梨果实成熟时果皮色泽一般为绿黄色</w:t>
      </w:r>
      <w:r>
        <w:rPr>
          <w:rFonts w:ascii="宋体" w:hAnsi="宋体" w:eastAsia="宋体" w:hint="eastAsia"/>
        </w:rPr>
        <w:t>（</w:t>
      </w:r>
      <w:r>
        <w:rPr>
          <w:rFonts w:ascii="宋体" w:hAnsi="宋体" w:eastAsia="宋体" w:hint="eastAsia"/>
        </w:rPr>
        <w:t>或绿色、黄色</w:t>
      </w:r>
      <w:r>
        <w:rPr>
          <w:rFonts w:ascii="宋体" w:hAnsi="宋体" w:eastAsia="宋体" w:hint="eastAsia"/>
        </w:rPr>
        <w:t>）</w:t>
      </w:r>
      <w:r>
        <w:rPr>
          <w:rFonts w:ascii="宋体" w:hAnsi="宋体" w:eastAsia="宋体" w:hint="eastAsia"/>
        </w:rPr>
        <w:t>、红色或褐色，其中绿黄色最为常见。褐色是木栓层覆盖果面而形成的，而非色素所致</w:t>
      </w:r>
      <w:r>
        <w:rPr>
          <w:vertAlign w:val="superscript"/>
          /&gt;
        </w:rPr>
        <w:t>[</w:t>
      </w:r>
      <w:r>
        <w:rPr>
          <w:vertAlign w:val="superscript"/>
          <w:position w:val="11"/>
        </w:rPr>
        <w:t xml:space="preserve">24</w:t>
      </w:r>
      <w:r>
        <w:rPr>
          <w:vertAlign w:val="superscript"/>
          /&gt;
        </w:rPr>
        <w:t>]</w:t>
      </w:r>
      <w:r>
        <w:rPr>
          <w:rFonts w:ascii="宋体" w:hAnsi="宋体" w:eastAsia="宋体" w:hint="eastAsia"/>
        </w:rPr>
        <w:t>。有研究表明，褐色果皮有助于果实抵抗病虫害和恶劣天气，更耐贮运</w:t>
      </w:r>
      <w:r>
        <w:rPr>
          <w:vertAlign w:val="superscript"/>
          /&gt;
        </w:rPr>
        <w:t>[</w:t>
      </w:r>
      <w:r>
        <w:rPr>
          <w:vertAlign w:val="superscript"/>
          <w:position w:val="11"/>
        </w:rPr>
        <w:t xml:space="preserve">25</w:t>
      </w:r>
      <w:r>
        <w:rPr>
          <w:vertAlign w:val="superscript"/>
          /&gt;
        </w:rPr>
        <w:t>]</w:t>
      </w:r>
      <w:r>
        <w:rPr>
          <w:rFonts w:ascii="宋体" w:hAnsi="宋体" w:eastAsia="宋体" w:hint="eastAsia"/>
        </w:rPr>
        <w:t>。褐色果皮的</w:t>
      </w:r>
      <w:r>
        <w:rPr>
          <w:rFonts w:ascii="宋体" w:hAnsi="宋体" w:eastAsia="宋体" w:hint="eastAsia"/>
        </w:rPr>
        <w:t>砂梨品种，有日本梨品种“长十郎”、</w:t>
      </w:r>
      <w:r w:rsidR="001852F3">
        <w:rPr>
          <w:rFonts w:ascii="宋体" w:hAnsi="宋体" w:eastAsia="宋体" w:hint="eastAsia"/>
        </w:rPr>
        <w:t xml:space="preserve">“丰水”</w:t>
      </w:r>
      <w:r w:rsidR="001852F3">
        <w:rPr>
          <w:rFonts w:ascii="宋体" w:hAnsi="宋体" w:eastAsia="宋体" w:hint="eastAsia"/>
        </w:rPr>
        <w:t xml:space="preserve">、“今村秋”、</w:t>
      </w:r>
      <w:r w:rsidR="001852F3">
        <w:rPr>
          <w:rFonts w:ascii="宋体" w:hAnsi="宋体" w:eastAsia="宋体" w:hint="eastAsia"/>
        </w:rPr>
        <w:t xml:space="preserve">“市原早生”</w:t>
      </w:r>
      <w:r>
        <w:rPr>
          <w:rFonts w:ascii="宋体" w:hAnsi="宋体" w:eastAsia="宋体" w:hint="eastAsia"/>
        </w:rPr>
        <w:t>和“晚三吉”，中国砂梨品种“苍溪雪梨”、“三花”和“黄花梨”等。褐色果皮</w:t>
      </w:r>
      <w:r>
        <w:rPr>
          <w:rFonts w:ascii="宋体" w:hAnsi="宋体" w:eastAsia="宋体" w:hint="eastAsia"/>
        </w:rPr>
        <w:t>不再是砂梨系统独有。</w:t>
      </w:r>
      <w:r>
        <w:rPr>
          <w:rFonts w:ascii="宋体" w:hAnsi="宋体" w:eastAsia="宋体" w:hint="eastAsia"/>
        </w:rPr>
        <w:t>近年</w:t>
      </w:r>
      <w:r>
        <w:rPr>
          <w:rFonts w:ascii="宋体" w:hAnsi="宋体" w:eastAsia="宋体" w:hint="eastAsia"/>
        </w:rPr>
        <w:t>来，衡伟</w:t>
      </w:r>
      <w:r>
        <w:rPr>
          <w:vertAlign w:val="superscript"/>
          /&gt;
        </w:rPr>
        <w:t>[</w:t>
      </w:r>
      <w:r>
        <w:rPr>
          <w:vertAlign w:val="superscript"/>
          <w:position w:val="11"/>
        </w:rPr>
        <w:t xml:space="preserve">26</w:t>
      </w:r>
      <w:r>
        <w:rPr>
          <w:vertAlign w:val="superscript"/>
          /&gt;
        </w:rPr>
        <w:t>]</w:t>
      </w:r>
      <w:r>
        <w:rPr>
          <w:rFonts w:ascii="宋体" w:hAnsi="宋体" w:eastAsia="宋体" w:hint="eastAsia"/>
        </w:rPr>
        <w:t>在白梨系统中也发现了砀ft酥梨的芽变品系——褐色果皮的锈酥。</w:t>
      </w:r>
    </w:p>
    <w:p w:rsidR="0018722C">
      <w:pPr>
        <w:topLinePunct/>
      </w:pPr>
      <w:r>
        <w:rPr>
          <w:rFonts w:ascii="宋体" w:eastAsia="宋体" w:hint="eastAsia"/>
        </w:rPr>
        <w:t>从解剖学的角度看，果皮属于周皮，由多层细胞组成，包括表皮、木栓层、木栓形成层和栓内层</w:t>
      </w:r>
      <w:r>
        <w:rPr>
          <w:vertAlign w:val="superscript"/>
          /&gt;
        </w:rPr>
        <w:t>[</w:t>
      </w:r>
      <w:r>
        <w:rPr>
          <w:vertAlign w:val="superscript"/>
          <w:position w:val="11"/>
        </w:rPr>
        <w:t xml:space="preserve">27</w:t>
      </w:r>
      <w:r>
        <w:rPr>
          <w:vertAlign w:val="superscript"/>
          /&gt;
        </w:rPr>
        <w:t>]</w:t>
      </w:r>
      <w:r>
        <w:rPr>
          <w:rFonts w:ascii="宋体" w:eastAsia="宋体" w:hint="eastAsia"/>
        </w:rPr>
        <w:t>。表皮的外面是由蜡质覆盖的角质层，角质层中间由简单酚类物质和木质素所填充</w:t>
      </w:r>
      <w:r>
        <w:rPr>
          <w:vertAlign w:val="superscript"/>
          /&gt;
        </w:rPr>
        <w:t>[</w:t>
      </w:r>
      <w:r>
        <w:rPr>
          <w:vertAlign w:val="superscript"/>
          <w:position w:val="11"/>
        </w:rPr>
        <w:t xml:space="preserve">28</w:t>
      </w:r>
      <w:r>
        <w:rPr>
          <w:vertAlign w:val="superscript"/>
          /&gt;
        </w:rPr>
        <w:t>]</w:t>
      </w:r>
      <w:r>
        <w:rPr>
          <w:rFonts w:ascii="宋体" w:eastAsia="宋体" w:hint="eastAsia"/>
        </w:rPr>
        <w:t>。</w:t>
      </w:r>
    </w:p>
    <w:p w:rsidR="0018722C">
      <w:pPr>
        <w:topLinePunct/>
      </w:pPr>
      <w:r>
        <w:rPr>
          <w:rFonts w:ascii="宋体" w:eastAsia="宋体" w:hint="eastAsia"/>
        </w:rPr>
        <w:t>梨果皮褐色</w:t>
      </w:r>
      <w:r>
        <w:rPr>
          <w:rFonts w:ascii="宋体" w:eastAsia="宋体" w:hint="eastAsia"/>
        </w:rPr>
        <w:t>（</w:t>
      </w:r>
      <w:r>
        <w:rPr>
          <w:rFonts w:ascii="宋体" w:eastAsia="宋体" w:hint="eastAsia"/>
          <w:spacing w:val="1"/>
        </w:rPr>
        <w:t>包括锈斑</w:t>
      </w:r>
      <w:r>
        <w:rPr>
          <w:rFonts w:ascii="宋体" w:eastAsia="宋体" w:hint="eastAsia"/>
        </w:rPr>
        <w:t>）</w:t>
      </w:r>
      <w:r>
        <w:rPr>
          <w:rFonts w:ascii="宋体" w:eastAsia="宋体" w:hint="eastAsia"/>
        </w:rPr>
        <w:t>就其本质来说是角质层和表皮细胞破损后果皮木栓层积累的结果</w:t>
      </w:r>
      <w:r>
        <w:rPr>
          <w:vertAlign w:val="superscript"/>
          /&gt;
        </w:rPr>
        <w:t>[</w:t>
      </w:r>
      <w:r>
        <w:rPr>
          <w:vertAlign w:val="superscript"/>
          /&gt;
        </w:rPr>
        <w:t xml:space="preserve">29</w:t>
      </w:r>
      <w:r>
        <w:rPr>
          <w:vertAlign w:val="superscript"/>
          /&gt;
        </w:rPr>
        <w:t>]</w:t>
      </w:r>
      <w:r>
        <w:rPr>
          <w:rFonts w:ascii="宋体" w:eastAsia="宋体" w:hint="eastAsia"/>
        </w:rPr>
        <w:t>。木质素是植物体内的一类次生代谢物质，经由苯丙烷代谢</w:t>
      </w:r>
      <w:r>
        <w:rPr>
          <w:rFonts w:ascii="宋体" w:eastAsia="宋体" w:hint="eastAsia"/>
        </w:rPr>
        <w:t>途径合成</w:t>
      </w:r>
      <w:r>
        <w:rPr>
          <w:rFonts w:ascii="宋体" w:eastAsia="宋体" w:hint="eastAsia"/>
        </w:rPr>
        <w:t>（</w:t>
      </w:r>
      <w:r>
        <w:rPr>
          <w:rFonts w:ascii="宋体" w:eastAsia="宋体" w:hint="eastAsia"/>
          <w:spacing w:val="6"/>
        </w:rPr>
        <w:t>如图</w:t>
      </w:r>
      <w:r>
        <w:t>1-1</w:t>
      </w:r>
      <w:r w:rsidR="001852F3">
        <w:rPr>
          <w:spacing w:val="6"/>
        </w:rPr>
        <w:t xml:space="preserve"> </w:t>
      </w:r>
      <w:r>
        <w:rPr>
          <w:rFonts w:ascii="宋体" w:eastAsia="宋体" w:hint="eastAsia"/>
          <w:spacing w:val="5"/>
        </w:rPr>
        <w:t>所示</w:t>
      </w:r>
      <w:r>
        <w:rPr>
          <w:rFonts w:ascii="宋体" w:eastAsia="宋体" w:hint="eastAsia"/>
        </w:rPr>
        <w:t>）</w:t>
      </w:r>
      <w:r>
        <w:rPr>
          <w:rFonts w:ascii="宋体" w:eastAsia="宋体" w:hint="eastAsia"/>
        </w:rPr>
        <w:t>。参与木质素合成的酶主要有：苯丙氨酸解氨</w:t>
      </w:r>
      <w:r>
        <w:rPr>
          <w:rFonts w:ascii="宋体" w:eastAsia="宋体" w:hint="eastAsia"/>
        </w:rPr>
        <w:t>酶</w:t>
      </w:r>
    </w:p>
    <w:p w:rsidR="0018722C">
      <w:pPr>
        <w:topLinePunct/>
      </w:pPr>
      <w:r>
        <w:rPr>
          <w:rFonts w:ascii="宋体" w:hAnsi="宋体" w:eastAsia="宋体" w:hint="eastAsia"/>
        </w:rPr>
        <w:t>（</w:t>
      </w:r>
      <w:r>
        <w:t>Phenylalanine</w:t>
      </w:r>
      <w:r w:rsidRPr="00000000">
        <w:tab/>
        <w:t>ammonia-lyase</w:t>
      </w:r>
      <w:r/>
      <w:r>
        <w:rPr>
          <w:rFonts w:ascii="宋体" w:hAnsi="宋体" w:eastAsia="宋体" w:hint="eastAsia"/>
          <w:rFonts w:ascii="宋体" w:hAnsi="宋体" w:eastAsia="宋体" w:hint="eastAsia"/>
        </w:rPr>
        <w:t>,</w:t>
      </w:r>
      <w:r>
        <w:rPr>
          <w:rFonts w:ascii="宋体" w:hAnsi="宋体" w:eastAsia="宋体" w:hint="eastAsia"/>
        </w:rPr>
        <w:t> </w:t>
      </w:r>
      <w:r>
        <w:t>PAL</w:t>
      </w:r>
      <w:r/>
      <w:r>
        <w:rPr>
          <w:rFonts w:ascii="宋体" w:hAnsi="宋体" w:eastAsia="宋体" w:hint="eastAsia"/>
        </w:rPr>
        <w:t>）</w:t>
      </w:r>
      <w:r>
        <w:rPr>
          <w:rFonts w:ascii="宋体" w:hAnsi="宋体" w:eastAsia="宋体" w:hint="eastAsia"/>
        </w:rPr>
        <w:t>、</w:t>
      </w:r>
      <w:r>
        <w:t>4–</w:t>
      </w:r>
      <w:r/>
      <w:r>
        <w:rPr>
          <w:rFonts w:ascii="宋体" w:hAnsi="宋体" w:eastAsia="宋体" w:hint="eastAsia"/>
        </w:rPr>
        <w:t>香</w:t>
      </w:r>
      <w:r>
        <w:rPr>
          <w:rFonts w:ascii="宋体" w:hAnsi="宋体" w:eastAsia="宋体" w:hint="eastAsia"/>
        </w:rPr>
        <w:t>豆</w:t>
      </w:r>
      <w:r>
        <w:rPr>
          <w:rFonts w:ascii="宋体" w:hAnsi="宋体" w:eastAsia="宋体" w:hint="eastAsia"/>
        </w:rPr>
        <w:t>酸</w:t>
      </w:r>
      <w:r>
        <w:rPr>
          <w:rFonts w:ascii="宋体" w:hAnsi="宋体" w:eastAsia="宋体" w:hint="eastAsia"/>
        </w:rPr>
        <w:t>辅</w:t>
      </w:r>
      <w:r>
        <w:rPr>
          <w:rFonts w:ascii="宋体" w:hAnsi="宋体" w:eastAsia="宋体" w:hint="eastAsia"/>
        </w:rPr>
        <w:t>酶</w:t>
      </w:r>
      <w:r>
        <w:t>A</w:t>
      </w:r>
      <w:r w:rsidR="001852F3">
        <w:t xml:space="preserve"> </w:t>
      </w:r>
      <w:r/>
      <w:r>
        <w:rPr>
          <w:rFonts w:ascii="宋体" w:hAnsi="宋体" w:eastAsia="宋体" w:hint="eastAsia"/>
        </w:rPr>
        <w:t>连接</w:t>
      </w:r>
      <w:r>
        <w:rPr>
          <w:rFonts w:ascii="宋体" w:hAnsi="宋体" w:eastAsia="宋体" w:hint="eastAsia"/>
        </w:rPr>
        <w:t>酶</w:t>
      </w:r>
      <w:r>
        <w:rPr>
          <w:rFonts w:ascii="宋体" w:hAnsi="宋体" w:eastAsia="宋体" w:hint="eastAsia"/>
        </w:rPr>
        <w:t> </w:t>
      </w:r>
    </w:p>
    <w:p w:rsidR="0018722C">
      <w:pPr>
        <w:topLinePunct/>
      </w:pPr>
      <w:r>
        <w:rPr>
          <w:rFonts w:ascii="宋体" w:eastAsia="宋体" w:hint="eastAsia"/>
        </w:rPr>
        <w:t>（</w:t>
      </w:r>
      <w:r>
        <w:t>4-hydroxycinnamate-CoA</w:t>
      </w:r>
      <w:r/>
      <w:r w:rsidR="001852F3">
        <w:t xml:space="preserve"> </w:t>
      </w:r>
      <w:r>
        <w:t>ligase</w:t>
      </w:r>
      <w:r>
        <w:rPr>
          <w:rFonts w:ascii="宋体" w:eastAsia="宋体" w:hint="eastAsia"/>
          <w:rFonts w:ascii="宋体" w:eastAsia="宋体" w:hint="eastAsia"/>
          <w:spacing w:val="-24"/>
        </w:rPr>
        <w:t>,</w:t>
      </w:r>
      <w:r>
        <w:rPr>
          <w:rFonts w:ascii="宋体" w:eastAsia="宋体" w:hint="eastAsia"/>
        </w:rPr>
        <w:t> </w:t>
      </w:r>
      <w:r>
        <w:t>4CL</w:t>
      </w:r>
      <w:r>
        <w:rPr>
          <w:rFonts w:ascii="宋体" w:eastAsia="宋体" w:hint="eastAsia"/>
        </w:rPr>
        <w:t>）</w:t>
      </w:r>
      <w:r>
        <w:rPr>
          <w:rFonts w:ascii="宋体" w:eastAsia="宋体" w:hint="eastAsia"/>
        </w:rPr>
        <w:t>、肉桂醇脱氢酶</w:t>
      </w:r>
      <w:r>
        <w:rPr>
          <w:rFonts w:ascii="宋体" w:eastAsia="宋体" w:hint="eastAsia"/>
        </w:rPr>
        <w:t>（</w:t>
      </w:r>
      <w:r>
        <w:t>Cinnamyl</w:t>
      </w:r>
      <w:r/>
      <w:r w:rsidR="001852F3">
        <w:t xml:space="preserve"> </w:t>
      </w:r>
      <w:r>
        <w:t>alcohol</w:t>
      </w:r>
    </w:p>
    <w:p w:rsidR="0018722C">
      <w:pPr>
        <w:topLinePunct/>
      </w:pPr>
      <w:r>
        <w:t>d</w:t>
      </w:r>
      <w:r>
        <w:t>e</w:t>
      </w:r>
      <w:r>
        <w:t>h</w:t>
      </w:r>
      <w:r>
        <w:t>y</w:t>
      </w:r>
      <w:r>
        <w:t>d</w:t>
      </w:r>
      <w:r>
        <w:t>r</w:t>
      </w:r>
      <w:r>
        <w:t>o</w:t>
      </w:r>
      <w:r>
        <w:t>g</w:t>
      </w:r>
      <w:r>
        <w:t>e</w:t>
      </w:r>
      <w:r>
        <w:t>n</w:t>
      </w:r>
      <w:r>
        <w:t>a</w:t>
      </w:r>
      <w:r>
        <w:t>s</w:t>
      </w:r>
      <w:r>
        <w:t>e</w:t>
      </w:r>
      <w:r>
        <w:rPr>
          <w:rFonts w:ascii="宋体" w:eastAsia="宋体" w:hint="eastAsia"/>
        </w:rPr>
        <w:t>，</w:t>
      </w:r>
      <w:r>
        <w:t>C</w:t>
      </w:r>
      <w:r>
        <w:t>A</w:t>
      </w:r>
      <w:r>
        <w:t>D</w:t>
      </w:r>
      <w:r>
        <w:rPr>
          <w:rFonts w:ascii="宋体" w:eastAsia="宋体" w:hint="eastAsia"/>
        </w:rPr>
        <w:t>）</w:t>
      </w:r>
      <w:r>
        <w:rPr>
          <w:rFonts w:ascii="宋体" w:eastAsia="宋体" w:hint="eastAsia"/>
        </w:rPr>
        <w:t>、过氧化物酶</w:t>
      </w:r>
      <w:r>
        <w:rPr>
          <w:rFonts w:ascii="宋体" w:eastAsia="宋体" w:hint="eastAsia"/>
        </w:rPr>
        <w:t>（</w:t>
      </w:r>
      <w:r>
        <w:t>P</w:t>
      </w:r>
      <w:r>
        <w:t>e</w:t>
      </w:r>
      <w:r>
        <w:t>r</w:t>
      </w:r>
      <w:r>
        <w:t>o</w:t>
      </w:r>
      <w:r>
        <w:t>x</w:t>
      </w:r>
      <w:r>
        <w:t>i</w:t>
      </w:r>
      <w:r>
        <w:t>d</w:t>
      </w:r>
      <w:r>
        <w:t>a</w:t>
      </w:r>
      <w:r>
        <w:t>s</w:t>
      </w:r>
      <w:r>
        <w:t>e</w:t>
      </w:r>
      <w:r>
        <w:rPr>
          <w:rFonts w:ascii="宋体" w:eastAsia="宋体" w:hint="eastAsia"/>
          <w:rFonts w:ascii="宋体" w:eastAsia="宋体" w:hint="eastAsia"/>
        </w:rPr>
        <w:t xml:space="preserve">, </w:t>
      </w:r>
      <w:r>
        <w:t>PO</w:t>
      </w:r>
      <w:r>
        <w:t>D</w:t>
      </w:r>
      <w:r>
        <w:rPr>
          <w:rFonts w:ascii="宋体" w:eastAsia="宋体" w:hint="eastAsia"/>
        </w:rPr>
        <w:t>）</w:t>
      </w:r>
      <w:r>
        <w:rPr>
          <w:rFonts w:ascii="宋体" w:eastAsia="宋体" w:hint="eastAsia"/>
        </w:rPr>
        <w:t>等。</w:t>
      </w:r>
    </w:p>
    <w:p w:rsidR="0018722C">
      <w:pPr>
        <w:pStyle w:val="affff5"/>
        <w:keepNext/>
        <w:topLinePunct/>
      </w:pPr>
      <w:r>
        <w:rPr>
          <w:rFonts w:ascii="宋体"/>
          <w:sz w:val="20"/>
        </w:rPr>
        <w:drawing>
          <wp:inline distT="0" distB="0" distL="0" distR="0">
            <wp:extent cx="4664957" cy="388620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4664957" cy="388620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cstheme="minorBidi" w:hAnsiTheme="minorHAnsi" w:eastAsiaTheme="minorHAnsi" w:asciiTheme="minorHAnsi"/>
          <w:sz w:val="21"/>
        </w:rPr>
        <w:t>1-1</w:t>
      </w:r>
      <w:r>
        <w:t xml:space="preserve">  </w:t>
      </w:r>
      <w:r>
        <w:rPr>
          <w:kern w:val="2"/>
          <w:szCs w:val="22"/>
          <w:rFonts w:ascii="黑体" w:eastAsia="黑体" w:hint="eastAsia" w:cstheme="minorBidi" w:hAnsiTheme="minorHAnsi"/>
          <w:sz w:val="21"/>
        </w:rPr>
        <w:t>植物苯丙烷代谢途径</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model of the pathway leading to lignin biosynthesis</w:t>
      </w:r>
    </w:p>
    <w:p w:rsidR="0018722C">
      <w:pPr>
        <w:pStyle w:val="Heading3"/>
        <w:topLinePunct/>
        <w:ind w:left="200" w:hangingChars="200" w:hanging="200"/>
      </w:pPr>
      <w:bookmarkStart w:id="116515" w:name="_Toc686116515"/>
      <w:bookmarkStart w:name="_bookmark10" w:id="24"/>
      <w:bookmarkEnd w:id="24"/>
      <w:r>
        <w:t>1.1.7</w:t>
      </w:r>
      <w:r>
        <w:t xml:space="preserve"> </w:t>
      </w:r>
      <w:r/>
      <w:bookmarkStart w:name="_bookmark10" w:id="25"/>
      <w:bookmarkEnd w:id="25"/>
      <w:r>
        <w:t>苯丙烷类代谢途径的调控</w:t>
      </w:r>
      <w:bookmarkEnd w:id="116515"/>
    </w:p>
    <w:p w:rsidR="0018722C">
      <w:pPr>
        <w:topLinePunct/>
      </w:pPr>
      <w:r>
        <w:rPr>
          <w:rFonts w:ascii="宋体" w:hAnsi="宋体" w:eastAsia="宋体" w:hint="eastAsia"/>
        </w:rPr>
        <w:t>苯丙烷类代谢途径的内部调控有两方面。一方面是代谢产物的反馈调节；</w:t>
      </w:r>
      <w:r>
        <w:rPr>
          <w:rFonts w:ascii="宋体" w:hAnsi="宋体" w:eastAsia="宋体" w:hint="eastAsia"/>
        </w:rPr>
        <w:t>另一方面是植物体内的</w:t>
      </w:r>
      <w:r>
        <w:t>PAL</w:t>
      </w:r>
      <w:r>
        <w:rPr>
          <w:rFonts w:ascii="宋体" w:hAnsi="宋体" w:eastAsia="宋体" w:hint="eastAsia"/>
        </w:rPr>
        <w:t>内源性抑制物质</w:t>
      </w:r>
      <w:r>
        <w:rPr>
          <w:rFonts w:ascii="宋体" w:hAnsi="宋体" w:eastAsia="宋体" w:hint="eastAsia"/>
        </w:rPr>
        <w:t>（</w:t>
      </w:r>
      <w:r>
        <w:rPr>
          <w:spacing w:val="-2"/>
        </w:rPr>
        <w:t>PAL-</w:t>
      </w:r>
      <w:r>
        <w:rPr>
          <w:rFonts w:ascii="宋体" w:hAnsi="宋体" w:eastAsia="宋体" w:hint="eastAsia"/>
          <w:spacing w:val="-2"/>
        </w:rPr>
        <w:t>Ⅰ</w:t>
      </w:r>
      <w:r>
        <w:rPr>
          <w:rFonts w:ascii="宋体" w:hAnsi="宋体" w:eastAsia="宋体" w:hint="eastAsia"/>
        </w:rPr>
        <w:t>）</w:t>
      </w:r>
      <w:r>
        <w:rPr>
          <w:rFonts w:ascii="宋体" w:hAnsi="宋体" w:eastAsia="宋体" w:hint="eastAsia"/>
        </w:rPr>
        <w:t>的调节。被子植物</w:t>
      </w:r>
      <w:r>
        <w:t>PAL</w:t>
      </w:r>
      <w:r>
        <w:rPr>
          <w:rFonts w:ascii="宋体" w:hAnsi="宋体" w:eastAsia="宋体" w:hint="eastAsia"/>
        </w:rPr>
        <w:t>活性受到各种酚类化合物尤其是其反应产物肉桂酸的反馈抑制。王燕</w:t>
      </w:r>
      <w:r>
        <w:rPr>
          <w:vertAlign w:val="superscript"/>
          /&gt;
        </w:rPr>
        <w:t>[</w:t>
      </w:r>
      <w:r>
        <w:rPr>
          <w:vertAlign w:val="superscript"/>
          <w:position w:val="11"/>
        </w:rPr>
        <w:t xml:space="preserve">31</w:t>
      </w:r>
      <w:r>
        <w:rPr>
          <w:vertAlign w:val="superscript"/>
          /&gt;
        </w:rPr>
        <w:t>]</w:t>
      </w:r>
      <w:r>
        <w:rPr>
          <w:rFonts w:ascii="宋体" w:hAnsi="宋体" w:eastAsia="宋体" w:hint="eastAsia"/>
        </w:rPr>
        <w:t>等研究</w:t>
      </w:r>
      <w:r>
        <w:rPr>
          <w:rFonts w:ascii="宋体" w:hAnsi="宋体" w:eastAsia="宋体" w:hint="eastAsia"/>
        </w:rPr>
        <w:t>发现，不同浓度的末端产物对</w:t>
      </w:r>
      <w:r>
        <w:t>PAL</w:t>
      </w:r>
      <w:r>
        <w:rPr>
          <w:rFonts w:ascii="宋体" w:hAnsi="宋体" w:eastAsia="宋体" w:hint="eastAsia"/>
        </w:rPr>
        <w:t>活性的影响不同。</w:t>
      </w:r>
      <w:r>
        <w:t>100 mmol</w:t>
      </w:r>
      <w:r>
        <w:t>/</w:t>
      </w:r>
      <w:r>
        <w:t xml:space="preserve">L</w:t>
      </w:r>
      <w:r>
        <w:rPr>
          <w:rFonts w:ascii="宋体" w:hAnsi="宋体" w:eastAsia="宋体" w:hint="eastAsia"/>
        </w:rPr>
        <w:t>反式肉桂酸</w:t>
      </w:r>
      <w:r>
        <w:rPr>
          <w:rFonts w:ascii="宋体" w:hAnsi="宋体" w:eastAsia="宋体" w:hint="eastAsia"/>
        </w:rPr>
        <w:t>、</w:t>
      </w:r>
    </w:p>
    <w:p w:rsidR="0018722C">
      <w:pPr>
        <w:topLinePunct/>
      </w:pPr>
      <w:r>
        <w:t>6.25 mmol</w:t>
      </w:r>
      <w:r>
        <w:t>/</w:t>
      </w:r>
      <w:r>
        <w:t>L 4</w:t>
      </w:r>
      <w:r>
        <w:t xml:space="preserve">, </w:t>
      </w:r>
      <w:r>
        <w:t>5,7-</w:t>
      </w:r>
      <w:r>
        <w:rPr>
          <w:rFonts w:ascii="宋体" w:eastAsia="宋体" w:hint="eastAsia"/>
        </w:rPr>
        <w:t>三羟黄烷酮和</w:t>
      </w:r>
      <w:r>
        <w:t>50 mmol</w:t>
      </w:r>
      <w:r>
        <w:t>/</w:t>
      </w:r>
      <w:r>
        <w:t xml:space="preserve">L</w:t>
      </w:r>
      <w:r>
        <w:rPr>
          <w:rFonts w:ascii="宋体" w:eastAsia="宋体" w:hint="eastAsia"/>
        </w:rPr>
        <w:t>阿魏酸对</w:t>
      </w:r>
      <w:r>
        <w:t>PAL</w:t>
      </w:r>
      <w:r>
        <w:rPr>
          <w:rFonts w:ascii="宋体" w:eastAsia="宋体" w:hint="eastAsia"/>
        </w:rPr>
        <w:t>的抑制作用最强；而</w:t>
      </w:r>
      <w:r>
        <w:t>100 mmol</w:t>
      </w:r>
      <w:r>
        <w:t>/</w:t>
      </w:r>
      <w:r>
        <w:t>L3,5-</w:t>
      </w:r>
      <w:r>
        <w:rPr>
          <w:rFonts w:ascii="宋体" w:eastAsia="宋体" w:hint="eastAsia"/>
        </w:rPr>
        <w:t>二氢肉桂酸能微弱增加酶活性，</w:t>
      </w:r>
      <w:r>
        <w:t>100 </w:t>
      </w:r>
      <w:r>
        <w:t>mmol</w:t>
      </w:r>
      <w:r>
        <w:t>/</w:t>
      </w:r>
      <w:r>
        <w:t xml:space="preserve">L</w:t>
      </w:r>
      <w:r>
        <w:rPr>
          <w:rFonts w:ascii="宋体" w:eastAsia="宋体" w:hint="eastAsia"/>
        </w:rPr>
        <w:t>阿魏酸也能增加酶活性。</w:t>
      </w:r>
    </w:p>
    <w:p w:rsidR="0018722C">
      <w:pPr>
        <w:topLinePunct/>
      </w:pPr>
      <w:r>
        <w:t>PAL-</w:t>
      </w:r>
      <w:r>
        <w:rPr>
          <w:rFonts w:ascii="宋体" w:hAnsi="宋体" w:eastAsia="宋体" w:hint="eastAsia"/>
        </w:rPr>
        <w:t>Ⅰ是一种非透析蛋白，具有热稳定性，参与</w:t>
      </w:r>
      <w:r>
        <w:t>PAL</w:t>
      </w:r>
      <w:r>
        <w:rPr>
          <w:rFonts w:ascii="宋体" w:hAnsi="宋体" w:eastAsia="宋体" w:hint="eastAsia"/>
        </w:rPr>
        <w:t>活性的调节，对</w:t>
      </w:r>
      <w:r>
        <w:t>PAL</w:t>
      </w:r>
      <w:r>
        <w:rPr>
          <w:rFonts w:ascii="宋体" w:hAnsi="宋体" w:eastAsia="宋体" w:hint="eastAsia"/>
        </w:rPr>
        <w:t>是竞争性抑制。水稻中</w:t>
      </w:r>
      <w:r>
        <w:t>PAL-</w:t>
      </w:r>
      <w:r>
        <w:rPr>
          <w:rFonts w:ascii="宋体" w:hAnsi="宋体" w:eastAsia="宋体" w:hint="eastAsia"/>
        </w:rPr>
        <w:t>Ⅰ不仅能抑制水稻</w:t>
      </w:r>
      <w:r>
        <w:t>PAL</w:t>
      </w:r>
      <w:r>
        <w:rPr>
          <w:rFonts w:ascii="宋体" w:hAnsi="宋体" w:eastAsia="宋体" w:hint="eastAsia"/>
        </w:rPr>
        <w:t>，还能抑制玉米、小麦和马</w:t>
      </w:r>
      <w:r>
        <w:rPr>
          <w:rFonts w:ascii="宋体" w:hAnsi="宋体" w:eastAsia="宋体" w:hint="eastAsia"/>
        </w:rPr>
        <w:t>铃薯块茎的</w:t>
      </w:r>
      <w:r>
        <w:t>PAL</w:t>
      </w:r>
      <w:r>
        <w:rPr>
          <w:rFonts w:ascii="宋体" w:hAnsi="宋体" w:eastAsia="宋体" w:hint="eastAsia"/>
        </w:rPr>
        <w:t>，但不能抑制水稻中提取的多酚氧化酶和</w:t>
      </w:r>
      <w:r>
        <w:t>α-</w:t>
      </w:r>
      <w:r>
        <w:rPr>
          <w:rFonts w:ascii="宋体" w:hAnsi="宋体" w:eastAsia="宋体" w:hint="eastAsia"/>
        </w:rPr>
        <w:t>淀粉酶</w:t>
      </w:r>
      <w:r>
        <w:rPr>
          <w:vertAlign w:val="superscript"/>
          /&gt;
        </w:rPr>
        <w:t>[</w:t>
      </w:r>
      <w:r>
        <w:rPr>
          <w:vertAlign w:val="superscript"/>
          /&gt;
        </w:rPr>
        <w:t xml:space="preserve">4</w:t>
      </w:r>
      <w:r>
        <w:rPr>
          <w:vertAlign w:val="superscript"/>
          /&gt;
        </w:rPr>
        <w:t>]</w:t>
      </w:r>
      <w:r>
        <w:rPr>
          <w:rFonts w:ascii="宋体" w:hAnsi="宋体" w:eastAsia="宋体" w:hint="eastAsia"/>
        </w:rPr>
        <w:t>。</w:t>
      </w:r>
    </w:p>
    <w:p w:rsidR="0018722C">
      <w:pPr>
        <w:topLinePunct/>
      </w:pPr>
      <w:r>
        <w:rPr>
          <w:rFonts w:ascii="宋体" w:eastAsia="宋体" w:hint="eastAsia"/>
        </w:rPr>
        <w:t>苯丙烷类代谢途径的外部调控主要有光、机械损伤和病原菌感染等。据报</w:t>
      </w:r>
      <w:r>
        <w:rPr>
          <w:rFonts w:ascii="宋体" w:eastAsia="宋体" w:hint="eastAsia"/>
        </w:rPr>
        <w:t>道，红光能诱导玉米</w:t>
      </w:r>
      <w:r>
        <w:t>PAL</w:t>
      </w:r>
      <w:r>
        <w:rPr>
          <w:rFonts w:ascii="宋体" w:eastAsia="宋体" w:hint="eastAsia"/>
        </w:rPr>
        <w:t>活性增高，但对甘薯块茎</w:t>
      </w:r>
      <w:r>
        <w:t>PAL</w:t>
      </w:r>
      <w:r>
        <w:rPr>
          <w:rFonts w:ascii="宋体" w:eastAsia="宋体" w:hint="eastAsia"/>
        </w:rPr>
        <w:t>没有影响</w:t>
      </w:r>
      <w:r>
        <w:rPr>
          <w:vertAlign w:val="superscript"/>
          /&gt;
        </w:rPr>
        <w:t>[</w:t>
      </w:r>
      <w:r>
        <w:rPr>
          <w:vertAlign w:val="superscript"/>
          /&gt;
        </w:rPr>
        <w:t xml:space="preserve">31</w:t>
      </w:r>
      <w:r>
        <w:rPr>
          <w:vertAlign w:val="superscript"/>
          /&gt;
        </w:rPr>
        <w:t>]</w:t>
      </w:r>
      <w:r>
        <w:rPr>
          <w:rFonts w:ascii="宋体" w:eastAsia="宋体" w:hint="eastAsia"/>
        </w:rPr>
        <w:t>。有研究</w:t>
      </w:r>
      <w:r>
        <w:rPr>
          <w:rFonts w:ascii="宋体" w:eastAsia="宋体" w:hint="eastAsia"/>
        </w:rPr>
        <w:t>表</w:t>
      </w:r>
    </w:p>
    <w:p w:rsidR="0018722C">
      <w:pPr>
        <w:topLinePunct/>
      </w:pPr>
      <w:r>
        <w:rPr>
          <w:rFonts w:ascii="宋体" w:eastAsia="宋体" w:hint="eastAsia"/>
        </w:rPr>
        <w:t>明，烟草在正常生长条件下，</w:t>
      </w:r>
      <w:r>
        <w:rPr>
          <w:i/>
        </w:rPr>
        <w:t>pal</w:t>
      </w:r>
      <w:r>
        <w:rPr>
          <w:rFonts w:ascii="宋体" w:eastAsia="宋体" w:hint="eastAsia"/>
        </w:rPr>
        <w:t>基因表达量较低；受到伤害时，</w:t>
      </w:r>
      <w:r>
        <w:rPr>
          <w:i/>
        </w:rPr>
        <w:t>pal</w:t>
      </w:r>
      <w:r>
        <w:rPr>
          <w:rFonts w:ascii="宋体" w:eastAsia="宋体" w:hint="eastAsia"/>
        </w:rPr>
        <w:t>基因有短</w:t>
      </w:r>
      <w:r>
        <w:rPr>
          <w:rFonts w:ascii="宋体" w:eastAsia="宋体" w:hint="eastAsia"/>
        </w:rPr>
        <w:t>暂的增强表达；当受到烟草花叶病毒感染或真菌激发子作用时，</w:t>
      </w:r>
      <w:r>
        <w:rPr>
          <w:i/>
        </w:rPr>
        <w:t>pal</w:t>
      </w:r>
      <w:r>
        <w:rPr>
          <w:rFonts w:ascii="宋体" w:eastAsia="宋体" w:hint="eastAsia"/>
        </w:rPr>
        <w:t>基因强烈表达</w:t>
      </w:r>
      <w:r>
        <w:rPr>
          <w:vertAlign w:val="superscript"/>
          /&gt;
        </w:rPr>
        <w:t>[</w:t>
      </w:r>
      <w:r>
        <w:rPr>
          <w:vertAlign w:val="superscript"/>
          /&gt;
        </w:rPr>
        <w:t xml:space="preserve">32</w:t>
      </w:r>
      <w:r>
        <w:rPr>
          <w:vertAlign w:val="superscript"/>
          /&gt;
        </w:rPr>
        <w:t>]</w:t>
      </w:r>
      <w:r>
        <w:rPr>
          <w:rFonts w:ascii="宋体" w:eastAsia="宋体" w:hint="eastAsia"/>
        </w:rPr>
        <w:t>。受到切割伤害后，大多数植物</w:t>
      </w:r>
      <w:r>
        <w:t>PAL</w:t>
      </w:r>
      <w:r>
        <w:rPr>
          <w:rFonts w:ascii="宋体" w:eastAsia="宋体" w:hint="eastAsia"/>
        </w:rPr>
        <w:t>的活性增强</w:t>
      </w:r>
      <w:r>
        <w:rPr>
          <w:vertAlign w:val="superscript"/>
          /&gt;
        </w:rPr>
        <w:t>[</w:t>
      </w:r>
      <w:r>
        <w:rPr>
          <w:vertAlign w:val="superscript"/>
          /&gt;
        </w:rPr>
        <w:t xml:space="preserve">33</w:t>
      </w:r>
      <w:r>
        <w:rPr>
          <w:vertAlign w:val="superscript"/>
          /&gt;
        </w:rPr>
        <w:t>]</w:t>
      </w:r>
      <w:r>
        <w:rPr>
          <w:rFonts w:ascii="宋体" w:eastAsia="宋体" w:hint="eastAsia"/>
        </w:rPr>
        <w:t>。金庆超</w:t>
      </w:r>
      <w:r>
        <w:rPr>
          <w:vertAlign w:val="superscript"/>
          /&gt;
        </w:rPr>
        <w:t>[</w:t>
      </w:r>
      <w:r>
        <w:rPr>
          <w:vertAlign w:val="superscript"/>
          /&gt;
        </w:rPr>
        <w:t xml:space="preserve">35</w:t>
      </w:r>
      <w:r>
        <w:rPr>
          <w:vertAlign w:val="superscript"/>
          /&gt;
        </w:rPr>
        <w:t>]</w:t>
      </w:r>
      <w:r>
        <w:rPr>
          <w:rFonts w:ascii="宋体" w:eastAsia="宋体" w:hint="eastAsia"/>
        </w:rPr>
        <w:t>等发现，在</w:t>
      </w:r>
      <w:r>
        <w:rPr>
          <w:rFonts w:ascii="宋体" w:eastAsia="宋体" w:hint="eastAsia"/>
        </w:rPr>
        <w:t>受纹枯病菌侵染后，抗病玉米品种</w:t>
      </w:r>
      <w:r>
        <w:rPr>
          <w:rFonts w:ascii="宋体" w:eastAsia="宋体" w:hint="eastAsia"/>
        </w:rPr>
        <w:t>（</w:t>
      </w:r>
      <w:r>
        <w:rPr>
          <w:spacing w:val="-2"/>
        </w:rPr>
        <w:t>R15</w:t>
      </w:r>
      <w:r>
        <w:rPr>
          <w:rFonts w:ascii="宋体" w:eastAsia="宋体" w:hint="eastAsia"/>
        </w:rPr>
        <w:t>）</w:t>
      </w:r>
      <w:r>
        <w:t>PAL</w:t>
      </w:r>
      <w:r>
        <w:rPr>
          <w:rFonts w:ascii="宋体" w:eastAsia="宋体" w:hint="eastAsia"/>
        </w:rPr>
        <w:t>活性增加的速度和程度明显高于</w:t>
      </w:r>
      <w:r>
        <w:rPr>
          <w:rFonts w:ascii="宋体" w:eastAsia="宋体" w:hint="eastAsia"/>
        </w:rPr>
        <w:t>感病品种</w:t>
      </w:r>
      <w:r>
        <w:rPr>
          <w:rFonts w:ascii="宋体" w:eastAsia="宋体" w:hint="eastAsia"/>
        </w:rPr>
        <w:t>（</w:t>
      </w:r>
      <w:r>
        <w:rPr>
          <w:spacing w:val="-3"/>
          <w:w w:val="99"/>
        </w:rPr>
        <w:t>K</w:t>
      </w:r>
      <w:r>
        <w:t>09</w:t>
      </w:r>
      <w:r>
        <w:rPr>
          <w:rFonts w:ascii="宋体" w:eastAsia="宋体" w:hint="eastAsia"/>
        </w:rPr>
        <w:t>）</w:t>
      </w:r>
      <w:r>
        <w:rPr>
          <w:rFonts w:ascii="宋体" w:eastAsia="宋体" w:hint="eastAsia"/>
        </w:rPr>
        <w:t>。此外，生长素</w:t>
      </w:r>
      <w:r>
        <w:rPr>
          <w:rFonts w:ascii="宋体" w:eastAsia="宋体" w:hint="eastAsia"/>
        </w:rPr>
        <w:t>（</w:t>
      </w:r>
      <w:r>
        <w:rPr>
          <w:spacing w:val="0"/>
        </w:rPr>
        <w:t>I</w:t>
      </w:r>
      <w:r>
        <w:rPr>
          <w:w w:val="99"/>
        </w:rPr>
        <w:t>A</w:t>
      </w:r>
      <w:r>
        <w:rPr>
          <w:spacing w:val="0"/>
          <w:w w:val="99"/>
        </w:rPr>
        <w:t>A</w:t>
      </w:r>
      <w:r>
        <w:rPr>
          <w:rFonts w:ascii="宋体" w:eastAsia="宋体" w:hint="eastAsia"/>
        </w:rPr>
        <w:t>）</w:t>
      </w:r>
      <w:r>
        <w:rPr>
          <w:rFonts w:ascii="宋体" w:eastAsia="宋体" w:hint="eastAsia"/>
        </w:rPr>
        <w:t>、赤霉素</w:t>
      </w:r>
      <w:r>
        <w:rPr>
          <w:rFonts w:ascii="宋体" w:eastAsia="宋体" w:hint="eastAsia"/>
        </w:rPr>
        <w:t>（</w:t>
      </w:r>
      <w:r>
        <w:rPr>
          <w:spacing w:val="2"/>
          <w:w w:val="99"/>
        </w:rPr>
        <w:t>G</w:t>
      </w:r>
      <w:r>
        <w:rPr>
          <w:spacing w:val="-2"/>
          <w:w w:val="99"/>
        </w:rPr>
        <w:t>A</w:t>
      </w:r>
      <w:r>
        <w:rPr>
          <w:spacing w:val="0"/>
          <w:w w:val="98"/>
          <w:position w:val="-2"/>
          <w:sz w:val="16"/>
        </w:rPr>
        <w:t>3</w:t>
      </w:r>
      <w:r>
        <w:rPr>
          <w:rFonts w:ascii="宋体" w:eastAsia="宋体" w:hint="eastAsia"/>
        </w:rPr>
        <w:t>）</w:t>
      </w:r>
      <w:r>
        <w:rPr>
          <w:rFonts w:ascii="宋体" w:eastAsia="宋体" w:hint="eastAsia"/>
        </w:rPr>
        <w:t>、乙烯和激动素</w:t>
      </w:r>
      <w:r>
        <w:rPr>
          <w:rFonts w:ascii="宋体" w:eastAsia="宋体" w:hint="eastAsia"/>
        </w:rPr>
        <w:t>（</w:t>
      </w:r>
      <w:r>
        <w:rPr>
          <w:spacing w:val="0"/>
        </w:rPr>
        <w:t>B</w:t>
      </w:r>
      <w:r>
        <w:rPr>
          <w:spacing w:val="-3"/>
          <w:w w:val="99"/>
        </w:rPr>
        <w:t>A</w:t>
      </w:r>
      <w:r>
        <w:rPr>
          <w:spacing w:val="0"/>
          <w:w w:val="99"/>
        </w:rPr>
        <w:t>P</w:t>
      </w:r>
      <w:r>
        <w:rPr>
          <w:rFonts w:ascii="宋体" w:eastAsia="宋体" w:hint="eastAsia"/>
        </w:rPr>
        <w:t>）</w:t>
      </w:r>
      <w:r>
        <w:rPr>
          <w:rFonts w:ascii="宋体" w:eastAsia="宋体" w:hint="eastAsia"/>
        </w:rPr>
        <w:t>都能诱导</w:t>
      </w:r>
      <w:r>
        <w:t>PAL</w:t>
      </w:r>
      <w:r>
        <w:rPr>
          <w:rFonts w:ascii="宋体" w:eastAsia="宋体" w:hint="eastAsia"/>
        </w:rPr>
        <w:t>活性的升高。</w:t>
      </w:r>
      <w:r>
        <w:t>Rickey</w:t>
      </w:r>
      <w:r>
        <w:rPr>
          <w:vertAlign w:val="superscript"/>
          /&gt;
        </w:rPr>
        <w:t>[</w:t>
      </w:r>
      <w:r>
        <w:rPr>
          <w:vertAlign w:val="superscript"/>
          <w:position w:val="11"/>
        </w:rPr>
        <w:t xml:space="preserve">36</w:t>
      </w:r>
      <w:r>
        <w:rPr>
          <w:vertAlign w:val="superscript"/>
          /&gt;
        </w:rPr>
        <w:t>]</w:t>
      </w:r>
      <w:r>
        <w:rPr>
          <w:rFonts w:ascii="宋体" w:eastAsia="宋体" w:hint="eastAsia"/>
        </w:rPr>
        <w:t>用乙烯处理马铃薯后，</w:t>
      </w:r>
      <w:r>
        <w:t>PAL</w:t>
      </w:r>
      <w:r>
        <w:rPr>
          <w:rFonts w:ascii="宋体" w:eastAsia="宋体" w:hint="eastAsia"/>
        </w:rPr>
        <w:t>的活性增加</w:t>
      </w:r>
      <w:r>
        <w:rPr>
          <w:rFonts w:ascii="宋体" w:eastAsia="宋体" w:hint="eastAsia"/>
        </w:rPr>
        <w:t>，</w:t>
      </w:r>
    </w:p>
    <w:p w:rsidR="0018722C">
      <w:pPr>
        <w:topLinePunct/>
      </w:pPr>
      <w:r>
        <w:t>mRNA</w:t>
      </w:r>
      <w:r>
        <w:rPr>
          <w:rFonts w:ascii="宋体" w:eastAsia="宋体" w:hint="eastAsia"/>
        </w:rPr>
        <w:t>的表达水平增加。程水源发现</w:t>
      </w:r>
      <w:r>
        <w:t>6</w:t>
      </w:r>
      <w:r>
        <w:rPr>
          <w:rFonts w:ascii="宋体" w:eastAsia="宋体" w:hint="eastAsia"/>
        </w:rPr>
        <w:t>种生长调节剂中乙烯利对离体银杏叶</w:t>
      </w:r>
      <w:r>
        <w:t>PAL</w:t>
      </w:r>
    </w:p>
    <w:p w:rsidR="0018722C">
      <w:pPr>
        <w:topLinePunct/>
      </w:pPr>
      <w:r>
        <w:rPr>
          <w:rFonts w:cstheme="minorBidi" w:hAnsiTheme="minorHAnsi" w:eastAsiaTheme="minorHAnsi" w:asciiTheme="minorHAnsi" w:ascii="宋体" w:eastAsia="宋体" w:hint="eastAsia"/>
        </w:rPr>
        <w:t>活性的诱导效果最高</w:t>
      </w: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ascii="宋体" w:eastAsia="宋体" w:hint="eastAsia" w:cstheme="minorBidi" w:hAnsiTheme="minorHAnsi"/>
        </w:rPr>
        <w:t>。</w:t>
      </w:r>
    </w:p>
    <w:p w:rsidR="0018722C">
      <w:pPr>
        <w:pStyle w:val="Heading3"/>
        <w:topLinePunct/>
        <w:ind w:left="200" w:hangingChars="200" w:hanging="200"/>
      </w:pPr>
      <w:bookmarkStart w:id="116516" w:name="_Toc686116516"/>
      <w:bookmarkStart w:name="_bookmark11" w:id="26"/>
      <w:bookmarkEnd w:id="26"/>
      <w:r>
        <w:t>1.1.8</w:t>
      </w:r>
      <w:r>
        <w:t xml:space="preserve"> </w:t>
      </w:r>
      <w:r/>
      <w:bookmarkStart w:name="_bookmark11" w:id="27"/>
      <w:bookmarkEnd w:id="27"/>
      <w:r>
        <w:t>P</w:t>
      </w:r>
      <w:r>
        <w:t>AL</w:t>
      </w:r>
      <w:r/>
      <w:r>
        <w:t>的其他Th理作用</w:t>
      </w:r>
      <w:bookmarkEnd w:id="116516"/>
    </w:p>
    <w:p w:rsidR="0018722C">
      <w:pPr>
        <w:pStyle w:val="4"/>
        <w:topLinePunct/>
        <w:ind w:left="200" w:hangingChars="200" w:hanging="200"/>
      </w:pPr>
      <w:r>
        <w:t>1.1.8.1</w:t>
      </w:r>
      <w:r>
        <w:t xml:space="preserve"> </w:t>
      </w:r>
      <w:r>
        <w:t>在细胞分化和木质化中的作用</w:t>
      </w:r>
    </w:p>
    <w:p w:rsidR="0018722C">
      <w:pPr>
        <w:topLinePunct/>
      </w:pPr>
      <w:r>
        <w:t>20</w:t>
      </w:r>
      <w:r>
        <w:rPr>
          <w:rFonts w:ascii="宋体" w:eastAsia="宋体" w:hint="eastAsia"/>
        </w:rPr>
        <w:t>世纪</w:t>
      </w:r>
      <w:r>
        <w:t>70</w:t>
      </w:r>
      <w:r>
        <w:rPr>
          <w:rFonts w:ascii="宋体" w:eastAsia="宋体" w:hint="eastAsia"/>
        </w:rPr>
        <w:t>年代以来，</w:t>
      </w:r>
      <w:r>
        <w:t>PAL</w:t>
      </w:r>
      <w:r>
        <w:rPr>
          <w:rFonts w:ascii="宋体" w:eastAsia="宋体" w:hint="eastAsia"/>
        </w:rPr>
        <w:t>与细胞分化关系的报道屡见不鲜。有人发现愈伤</w:t>
      </w:r>
      <w:r>
        <w:rPr>
          <w:rFonts w:ascii="宋体" w:eastAsia="宋体" w:hint="eastAsia"/>
        </w:rPr>
        <w:t>组织分化过程中</w:t>
      </w:r>
      <w:r>
        <w:t>PAL</w:t>
      </w:r>
      <w:r>
        <w:rPr>
          <w:rFonts w:ascii="宋体" w:eastAsia="宋体" w:hint="eastAsia"/>
        </w:rPr>
        <w:t>活性有所增高，在分化组织中形成管状分子，主要原因是木质素在细胞壁中的积累</w:t>
      </w:r>
      <w:r>
        <w:rPr>
          <w:vertAlign w:val="superscript"/>
        </w:rPr>
        <w:t>[</w:t>
      </w:r>
      <w:r>
        <w:rPr>
          <w:vertAlign w:val="superscript"/>
          <w:position w:val="11"/>
        </w:rPr>
        <w:t xml:space="preserve">37-39</w:t>
      </w:r>
      <w:r>
        <w:rPr>
          <w:vertAlign w:val="superscript"/>
        </w:rPr>
        <w:t>]</w:t>
      </w:r>
      <w:r>
        <w:rPr>
          <w:rFonts w:ascii="宋体" w:eastAsia="宋体" w:hint="eastAsia"/>
        </w:rPr>
        <w:t>。</w:t>
      </w:r>
      <w:r>
        <w:t>1968</w:t>
      </w:r>
      <w:r>
        <w:rPr>
          <w:rFonts w:ascii="宋体" w:eastAsia="宋体" w:hint="eastAsia"/>
        </w:rPr>
        <w:t>年，</w:t>
      </w:r>
      <w:r>
        <w:t>Tubery</w:t>
      </w:r>
      <w:r>
        <w:rPr>
          <w:rFonts w:ascii="宋体" w:eastAsia="宋体" w:hint="eastAsia"/>
        </w:rPr>
        <w:t>等发现在多种植物的木质化组</w:t>
      </w:r>
      <w:r>
        <w:rPr>
          <w:rFonts w:ascii="宋体" w:eastAsia="宋体" w:hint="eastAsia"/>
        </w:rPr>
        <w:t>织中</w:t>
      </w:r>
      <w:r>
        <w:t>PAL</w:t>
      </w:r>
      <w:r>
        <w:rPr>
          <w:rFonts w:ascii="宋体" w:eastAsia="宋体" w:hint="eastAsia"/>
        </w:rPr>
        <w:t>活性较高，而在这些植物的非木质化组织中则检测不到</w:t>
      </w:r>
      <w:r>
        <w:t>PAL</w:t>
      </w:r>
      <w:r>
        <w:rPr>
          <w:rFonts w:ascii="宋体" w:eastAsia="宋体" w:hint="eastAsia"/>
        </w:rPr>
        <w:t>活性</w:t>
      </w:r>
      <w:r>
        <w:rPr>
          <w:vertAlign w:val="superscript"/>
        </w:rPr>
        <w:t>[</w:t>
      </w:r>
      <w:r>
        <w:rPr>
          <w:vertAlign w:val="superscript"/>
          <w:position w:val="11"/>
        </w:rPr>
        <w:t xml:space="preserve">23</w:t>
      </w:r>
      <w:r>
        <w:rPr>
          <w:vertAlign w:val="superscript"/>
        </w:rPr>
        <w:t>]</w:t>
      </w:r>
      <w:r>
        <w:rPr>
          <w:rFonts w:ascii="宋体" w:eastAsia="宋体" w:hint="eastAsia"/>
        </w:rPr>
        <w:t>。</w:t>
      </w:r>
    </w:p>
    <w:p w:rsidR="0018722C">
      <w:pPr>
        <w:topLinePunct/>
      </w:pPr>
      <w:r>
        <w:t>1980</w:t>
      </w:r>
      <w:r>
        <w:rPr>
          <w:rFonts w:ascii="宋体" w:eastAsia="宋体" w:hint="eastAsia"/>
        </w:rPr>
        <w:t>年，</w:t>
      </w:r>
      <w:r>
        <w:t>Jin </w:t>
      </w:r>
      <w:r>
        <w:t>Nakashmia</w:t>
      </w:r>
      <w:r>
        <w:rPr>
          <w:rFonts w:ascii="宋体" w:eastAsia="宋体" w:hint="eastAsia"/>
        </w:rPr>
        <w:t>等</w:t>
      </w:r>
      <w:r>
        <w:rPr>
          <w:vertAlign w:val="superscript"/>
        </w:rPr>
        <w:t>[</w:t>
      </w:r>
      <w:r>
        <w:rPr>
          <w:vertAlign w:val="superscript"/>
          <w:position w:val="11"/>
        </w:rPr>
        <w:t xml:space="preserve">40</w:t>
      </w:r>
      <w:r>
        <w:rPr>
          <w:vertAlign w:val="superscript"/>
        </w:rPr>
        <w:t>]</w:t>
      </w:r>
      <w:r>
        <w:rPr>
          <w:rFonts w:ascii="宋体" w:eastAsia="宋体" w:hint="eastAsia"/>
        </w:rPr>
        <w:t>以分离的百日草叶肉细胞为材料，研究发现在百日</w:t>
      </w:r>
      <w:r>
        <w:rPr>
          <w:rFonts w:ascii="宋体" w:eastAsia="宋体" w:hint="eastAsia"/>
        </w:rPr>
        <w:t>草细胞分化过程中，木质素的合成及管状分子形成与</w:t>
      </w:r>
      <w:r>
        <w:t>PAL</w:t>
      </w:r>
      <w:r>
        <w:rPr>
          <w:rFonts w:ascii="宋体" w:eastAsia="宋体" w:hint="eastAsia"/>
        </w:rPr>
        <w:t>活性的增加呈正相关；</w:t>
      </w:r>
      <w:r>
        <w:rPr>
          <w:rFonts w:ascii="宋体" w:eastAsia="宋体" w:hint="eastAsia"/>
        </w:rPr>
        <w:t>细胞溶质中的</w:t>
      </w:r>
      <w:r>
        <w:t>PAL</w:t>
      </w:r>
      <w:r>
        <w:rPr>
          <w:rFonts w:ascii="宋体" w:eastAsia="宋体" w:hint="eastAsia"/>
        </w:rPr>
        <w:t>活性在木质化之前迅速上升，而微粒体和细胞壁的</w:t>
      </w:r>
      <w:r>
        <w:t>PAL</w:t>
      </w:r>
      <w:r>
        <w:rPr>
          <w:rFonts w:ascii="宋体" w:eastAsia="宋体" w:hint="eastAsia"/>
        </w:rPr>
        <w:t>活性在木质化期间快速增加</w:t>
      </w:r>
      <w:r>
        <w:rPr>
          <w:vertAlign w:val="superscript"/>
        </w:rPr>
        <w:t>[</w:t>
      </w:r>
      <w:r>
        <w:rPr>
          <w:vertAlign w:val="superscript"/>
          <w:position w:val="11"/>
        </w:rPr>
        <w:t xml:space="preserve">41</w:t>
      </w:r>
      <w:r>
        <w:rPr>
          <w:vertAlign w:val="superscript"/>
        </w:rPr>
        <w:t>]</w:t>
      </w:r>
      <w:r>
        <w:rPr>
          <w:rFonts w:ascii="宋体" w:eastAsia="宋体" w:hint="eastAsia"/>
        </w:rPr>
        <w:t>。</w:t>
      </w:r>
    </w:p>
    <w:p w:rsidR="0018722C">
      <w:pPr>
        <w:pStyle w:val="4"/>
        <w:topLinePunct/>
        <w:ind w:left="200" w:hangingChars="200" w:hanging="200"/>
      </w:pPr>
      <w:r>
        <w:t>1.1.8.2</w:t>
      </w:r>
      <w:r>
        <w:t xml:space="preserve"> </w:t>
      </w:r>
      <w:r>
        <w:t>在植物色素形成过程中的作用</w:t>
      </w:r>
    </w:p>
    <w:p w:rsidR="0018722C">
      <w:pPr>
        <w:topLinePunct/>
      </w:pPr>
      <w:r>
        <w:rPr>
          <w:rFonts w:ascii="宋体" w:eastAsia="宋体" w:hint="eastAsia"/>
        </w:rPr>
        <w:t>植物花朵、果实和叶片色素的重要组成成分是花色素、花色苷、花青素，</w:t>
      </w:r>
      <w:r>
        <w:rPr>
          <w:rFonts w:ascii="宋体" w:eastAsia="宋体" w:hint="eastAsia"/>
        </w:rPr>
        <w:t>这些物质是由苯丙烷类代谢产物反香豆酞辅酶</w:t>
      </w:r>
      <w:r>
        <w:t>A</w:t>
      </w:r>
      <w:r>
        <w:rPr>
          <w:rFonts w:ascii="宋体" w:eastAsia="宋体" w:hint="eastAsia"/>
        </w:rPr>
        <w:t>经过类黄酮途径合成的</w:t>
      </w:r>
      <w:r>
        <w:rPr>
          <w:vertAlign w:val="superscript"/>
        </w:rPr>
        <w:t>[</w:t>
      </w:r>
      <w:r>
        <w:rPr>
          <w:vertAlign w:val="superscript"/>
        </w:rPr>
        <w:t xml:space="preserve">42</w:t>
      </w:r>
      <w:r>
        <w:rPr>
          <w:vertAlign w:val="superscript"/>
        </w:rPr>
        <w:t>]</w:t>
      </w:r>
      <w:r>
        <w:rPr>
          <w:rFonts w:ascii="宋体" w:eastAsia="宋体" w:hint="eastAsia"/>
        </w:rPr>
        <w:t>，</w:t>
      </w:r>
      <w:r>
        <w:rPr>
          <w:rFonts w:ascii="宋体" w:eastAsia="宋体" w:hint="eastAsia"/>
        </w:rPr>
        <w:t>与</w:t>
      </w:r>
    </w:p>
    <w:p w:rsidR="0018722C">
      <w:pPr>
        <w:topLinePunct/>
      </w:pPr>
      <w:r>
        <w:t>PAL</w:t>
      </w:r>
      <w:r>
        <w:rPr>
          <w:rFonts w:ascii="宋体" w:eastAsia="宋体" w:hint="eastAsia"/>
        </w:rPr>
        <w:t>的活性密切相关。花色素是由反香豆酰</w:t>
      </w:r>
      <w:r>
        <w:t>CoA</w:t>
      </w:r>
      <w:r>
        <w:rPr>
          <w:rFonts w:ascii="宋体" w:eastAsia="宋体" w:hint="eastAsia"/>
        </w:rPr>
        <w:t>经类黄酮途径合成的，</w:t>
      </w:r>
      <w:r>
        <w:t>PAL </w:t>
      </w:r>
      <w:r>
        <w:rPr>
          <w:rFonts w:ascii="宋体" w:eastAsia="宋体" w:hint="eastAsia"/>
        </w:rPr>
        <w:t>是</w:t>
      </w:r>
    </w:p>
    <w:p w:rsidR="0018722C">
      <w:pPr>
        <w:topLinePunct/>
      </w:pPr>
      <w:r>
        <w:rPr>
          <w:rFonts w:ascii="宋体" w:eastAsia="宋体" w:hint="eastAsia"/>
        </w:rPr>
        <w:t>该途径的关键酶之一</w:t>
      </w:r>
      <w:r>
        <w:t>[</w:t>
      </w:r>
      <w:r>
        <w:rPr>
          <w:position w:val="11"/>
          <w:sz w:val="16"/>
        </w:rPr>
        <w:t xml:space="preserve">43</w:t>
      </w:r>
      <w:r>
        <w:t>]</w:t>
      </w:r>
      <w:r>
        <w:rPr>
          <w:rFonts w:ascii="宋体" w:eastAsia="宋体" w:hint="eastAsia"/>
        </w:rPr>
        <w:t>。花色苷是一类从红到紫到蓝的植物色素，由与</w:t>
      </w:r>
      <w:r>
        <w:t>PAL</w:t>
      </w:r>
      <w:r>
        <w:rPr>
          <w:rFonts w:ascii="宋体" w:eastAsia="宋体" w:hint="eastAsia"/>
        </w:rPr>
        <w:t>密切相关的苯丙烷途径合成</w:t>
      </w:r>
      <w:r>
        <w:rPr>
          <w:vertAlign w:val="superscript"/>
        </w:rPr>
        <w:t>[</w:t>
      </w:r>
      <w:r>
        <w:rPr>
          <w:vertAlign w:val="superscript"/>
          <w:position w:val="11"/>
        </w:rPr>
        <w:t xml:space="preserve">44</w:t>
      </w:r>
      <w:r>
        <w:rPr>
          <w:vertAlign w:val="superscript"/>
        </w:rPr>
        <w:t>]</w:t>
      </w:r>
      <w:r>
        <w:rPr>
          <w:rFonts w:ascii="宋体" w:eastAsia="宋体" w:hint="eastAsia"/>
        </w:rPr>
        <w:t>。早在</w:t>
      </w:r>
      <w:r>
        <w:t>1960</w:t>
      </w:r>
      <w:r>
        <w:rPr>
          <w:rFonts w:ascii="宋体" w:eastAsia="宋体" w:hint="eastAsia"/>
        </w:rPr>
        <w:t>年，</w:t>
      </w:r>
      <w:r>
        <w:t>Neish</w:t>
      </w:r>
      <w:r>
        <w:rPr>
          <w:vertAlign w:val="superscript"/>
        </w:rPr>
        <w:t>[</w:t>
      </w:r>
      <w:r>
        <w:rPr>
          <w:vertAlign w:val="superscript"/>
          <w:position w:val="11"/>
        </w:rPr>
        <w:t xml:space="preserve">45</w:t>
      </w:r>
      <w:r>
        <w:rPr>
          <w:vertAlign w:val="superscript"/>
        </w:rPr>
        <w:t>]</w:t>
      </w:r>
      <w:r>
        <w:rPr>
          <w:rFonts w:ascii="宋体" w:eastAsia="宋体" w:hint="eastAsia"/>
        </w:rPr>
        <w:t>证实了</w:t>
      </w:r>
      <w:r>
        <w:t>PAL</w:t>
      </w:r>
      <w:r>
        <w:rPr>
          <w:rFonts w:ascii="宋体" w:eastAsia="宋体" w:hint="eastAsia"/>
        </w:rPr>
        <w:t>能催化花青素的合成。苋红素是中央种子目植物所特有的色素，应初衍</w:t>
      </w:r>
      <w:r>
        <w:rPr>
          <w:vertAlign w:val="superscript"/>
        </w:rPr>
        <w:t>[</w:t>
      </w:r>
      <w:r>
        <w:rPr>
          <w:vertAlign w:val="superscript"/>
          <w:position w:val="11"/>
        </w:rPr>
        <w:t xml:space="preserve">46</w:t>
      </w:r>
      <w:r>
        <w:rPr>
          <w:vertAlign w:val="superscript"/>
        </w:rPr>
        <w:t>]</w:t>
      </w:r>
      <w:r>
        <w:rPr>
          <w:rFonts w:ascii="宋体" w:eastAsia="宋体" w:hint="eastAsia"/>
        </w:rPr>
        <w:t>研究发现，用白光、蓝光或红光照射尾穗苋黄化苗后，</w:t>
      </w:r>
      <w:r>
        <w:t>PAL</w:t>
      </w:r>
      <w:r>
        <w:rPr>
          <w:rFonts w:ascii="宋体" w:eastAsia="宋体" w:hint="eastAsia"/>
        </w:rPr>
        <w:t>活性均有不同程度的上升，并有苋红素的积累。</w:t>
      </w:r>
    </w:p>
    <w:p w:rsidR="0018722C">
      <w:pPr>
        <w:pStyle w:val="4"/>
        <w:topLinePunct/>
        <w:ind w:left="200" w:hangingChars="200" w:hanging="200"/>
      </w:pPr>
      <w:r>
        <w:t>1.1.8.3</w:t>
      </w:r>
      <w:r>
        <w:t xml:space="preserve"> </w:t>
      </w:r>
      <w:r>
        <w:t>参与酚类物质的合成</w:t>
      </w:r>
    </w:p>
    <w:p w:rsidR="0018722C">
      <w:pPr>
        <w:topLinePunct/>
      </w:pPr>
      <w:r>
        <w:rPr>
          <w:rFonts w:ascii="宋体" w:eastAsia="宋体" w:hint="eastAsia"/>
        </w:rPr>
        <w:t>酚类物质也是苯丙烷类代谢的产物。尚庆茂</w:t>
      </w:r>
      <w:r>
        <w:rPr>
          <w:vertAlign w:val="superscript"/>
        </w:rPr>
        <w:t>[</w:t>
      </w:r>
      <w:r>
        <w:rPr>
          <w:vertAlign w:val="superscript"/>
          <w:position w:val="11"/>
        </w:rPr>
        <w:t xml:space="preserve">47</w:t>
      </w:r>
      <w:r>
        <w:rPr>
          <w:vertAlign w:val="superscript"/>
        </w:rPr>
        <w:t>]</w:t>
      </w:r>
      <w:r>
        <w:rPr>
          <w:rFonts w:ascii="宋体" w:eastAsia="宋体" w:hint="eastAsia"/>
        </w:rPr>
        <w:t>研究发现，在感染灰霉病的</w:t>
      </w:r>
      <w:r>
        <w:rPr>
          <w:rFonts w:ascii="宋体" w:eastAsia="宋体" w:hint="eastAsia"/>
        </w:rPr>
        <w:t>黄瓜组织中随着</w:t>
      </w:r>
      <w:r>
        <w:t>PAL</w:t>
      </w:r>
      <w:r>
        <w:rPr>
          <w:rFonts w:ascii="宋体" w:eastAsia="宋体" w:hint="eastAsia"/>
        </w:rPr>
        <w:t>活性升高，总酚的含量也升高。说明</w:t>
      </w:r>
      <w:r>
        <w:t>PAL</w:t>
      </w:r>
      <w:r>
        <w:rPr>
          <w:rFonts w:ascii="宋体" w:eastAsia="宋体" w:hint="eastAsia"/>
        </w:rPr>
        <w:t>活性增高与酚类物质的合成有一致性。李默怡</w:t>
      </w:r>
      <w:r>
        <w:rPr>
          <w:vertAlign w:val="superscript"/>
        </w:rPr>
        <w:t>[</w:t>
      </w:r>
      <w:r>
        <w:rPr>
          <w:vertAlign w:val="superscript"/>
          <w:position w:val="11"/>
        </w:rPr>
        <w:t xml:space="preserve">48</w:t>
      </w:r>
      <w:r>
        <w:rPr>
          <w:vertAlign w:val="superscript"/>
        </w:rPr>
        <w:t>]</w:t>
      </w:r>
      <w:r>
        <w:rPr>
          <w:rFonts w:ascii="宋体" w:eastAsia="宋体" w:hint="eastAsia"/>
        </w:rPr>
        <w:t>研究发现，用多糖组分处理红豆杉后，植物体</w:t>
      </w:r>
      <w:r>
        <w:rPr>
          <w:rFonts w:ascii="宋体" w:eastAsia="宋体" w:hint="eastAsia"/>
        </w:rPr>
        <w:t>内酚类物质和可溶性蛋白含量有所增加，并且</w:t>
      </w:r>
      <w:r>
        <w:t>PAL</w:t>
      </w:r>
      <w:r>
        <w:rPr>
          <w:rFonts w:ascii="宋体" w:eastAsia="宋体" w:hint="eastAsia"/>
        </w:rPr>
        <w:t>的活性也被激活。</w:t>
      </w:r>
    </w:p>
    <w:p w:rsidR="0018722C">
      <w:pPr>
        <w:pStyle w:val="4"/>
        <w:topLinePunct/>
        <w:ind w:left="200" w:hangingChars="200" w:hanging="200"/>
      </w:pPr>
      <w:r>
        <w:t>1.1.8.4</w:t>
      </w:r>
      <w:r>
        <w:t xml:space="preserve"> </w:t>
      </w:r>
      <w:r>
        <w:t>在植物根瘤形成中的作用</w:t>
      </w:r>
    </w:p>
    <w:p w:rsidR="0018722C">
      <w:pPr>
        <w:topLinePunct/>
      </w:pPr>
      <w:r>
        <w:rPr>
          <w:rFonts w:ascii="宋体" w:eastAsia="宋体" w:hint="eastAsia"/>
        </w:rPr>
        <w:t>苯丙烷类代谢途径可以产生黄酮类物质，因此，黄酮类物质含量与苯丙烷</w:t>
      </w:r>
      <w:r>
        <w:rPr>
          <w:rFonts w:ascii="宋体" w:eastAsia="宋体" w:hint="eastAsia"/>
        </w:rPr>
        <w:t>类代谢中的第一个关键酶</w:t>
      </w:r>
      <w:r>
        <w:t>PAL</w:t>
      </w:r>
      <w:r>
        <w:rPr>
          <w:rFonts w:ascii="宋体" w:eastAsia="宋体" w:hint="eastAsia"/>
        </w:rPr>
        <w:t>密切相关。黄酮类化合物对根瘤菌有趋化作用</w:t>
      </w:r>
      <w:r>
        <w:rPr>
          <w:vertAlign w:val="superscript"/>
        </w:rPr>
        <w:t>[</w:t>
      </w:r>
      <w:r>
        <w:rPr>
          <w:vertAlign w:val="superscript"/>
          <w:position w:val="11"/>
        </w:rPr>
        <w:t xml:space="preserve">49</w:t>
      </w:r>
      <w:r>
        <w:rPr>
          <w:vertAlign w:val="superscript"/>
        </w:rPr>
        <w:t>]</w:t>
      </w:r>
      <w:r>
        <w:rPr>
          <w:rFonts w:ascii="宋体" w:eastAsia="宋体" w:hint="eastAsia"/>
        </w:rPr>
        <w:t>，</w:t>
      </w:r>
      <w:r w:rsidR="001852F3">
        <w:rPr>
          <w:rFonts w:ascii="宋体" w:eastAsia="宋体" w:hint="eastAsia"/>
        </w:rPr>
        <w:t xml:space="preserve">有些类黄酮化合物还可作为根瘤菌结瘤基因的诱导物质</w:t>
      </w:r>
      <w:r>
        <w:rPr>
          <w:vertAlign w:val="superscript"/>
        </w:rPr>
        <w:t>[</w:t>
      </w:r>
      <w:r>
        <w:rPr>
          <w:vertAlign w:val="superscript"/>
          <w:position w:val="11"/>
        </w:rPr>
        <w:t xml:space="preserve">50</w:t>
      </w:r>
      <w:r>
        <w:rPr>
          <w:vertAlign w:val="superscript"/>
        </w:rPr>
        <w:t>]</w:t>
      </w:r>
      <w:r>
        <w:rPr>
          <w:rFonts w:ascii="宋体" w:eastAsia="宋体" w:hint="eastAsia"/>
        </w:rPr>
        <w:t>。有研究表明</w:t>
      </w:r>
      <w:r>
        <w:t>[</w:t>
      </w:r>
      <w:r>
        <w:rPr>
          <w:spacing w:val="-6"/>
          <w:position w:val="11"/>
          <w:sz w:val="16"/>
        </w:rPr>
        <w:t xml:space="preserve">3</w:t>
      </w:r>
      <w:r>
        <w:t>]</w:t>
      </w:r>
      <w:r>
        <w:rPr>
          <w:rFonts w:ascii="宋体" w:eastAsia="宋体" w:hint="eastAsia"/>
        </w:rPr>
        <w:t>，在根</w:t>
      </w:r>
      <w:r>
        <w:rPr>
          <w:rFonts w:ascii="宋体" w:eastAsia="宋体" w:hint="eastAsia"/>
        </w:rPr>
        <w:t>瘤菌的形成过程中常伴随着</w:t>
      </w:r>
      <w:r>
        <w:t>PAL</w:t>
      </w:r>
      <w:r>
        <w:rPr>
          <w:rFonts w:ascii="宋体" w:eastAsia="宋体" w:hint="eastAsia"/>
        </w:rPr>
        <w:t>活性逐渐增加。</w:t>
      </w:r>
    </w:p>
    <w:p w:rsidR="0018722C">
      <w:pPr>
        <w:pStyle w:val="4"/>
        <w:topLinePunct/>
        <w:ind w:left="200" w:hangingChars="200" w:hanging="200"/>
      </w:pPr>
      <w:r>
        <w:t>1.1.8.5</w:t>
      </w:r>
      <w:r>
        <w:t xml:space="preserve"> </w:t>
      </w:r>
      <w:r>
        <w:t>参与植物抗病作用</w:t>
      </w:r>
    </w:p>
    <w:p w:rsidR="0018722C">
      <w:pPr>
        <w:topLinePunct/>
      </w:pPr>
      <w:r>
        <w:rPr>
          <w:rFonts w:ascii="宋体" w:eastAsia="宋体" w:hint="eastAsia"/>
        </w:rPr>
        <w:t>关于</w:t>
      </w:r>
      <w:r>
        <w:t>PAL</w:t>
      </w:r>
      <w:r>
        <w:rPr>
          <w:rFonts w:ascii="宋体" w:eastAsia="宋体" w:hint="eastAsia"/>
        </w:rPr>
        <w:t>活性变化和植物抗病性的关系有</w:t>
      </w:r>
      <w:r>
        <w:t>3</w:t>
      </w:r>
      <w:r>
        <w:rPr>
          <w:rFonts w:ascii="宋体" w:eastAsia="宋体" w:hint="eastAsia"/>
        </w:rPr>
        <w:t>种观点：正相关、负相关和不</w:t>
      </w:r>
      <w:r>
        <w:rPr>
          <w:rFonts w:ascii="宋体" w:eastAsia="宋体" w:hint="eastAsia"/>
        </w:rPr>
        <w:t>相关。研究发现，水稻</w:t>
      </w:r>
      <w:r>
        <w:t>PAL</w:t>
      </w:r>
      <w:r>
        <w:rPr>
          <w:rFonts w:ascii="宋体" w:eastAsia="宋体" w:hint="eastAsia"/>
        </w:rPr>
        <w:t>活性与抗稻瘟病性呈正相关</w:t>
      </w:r>
      <w:r>
        <w:rPr>
          <w:vertAlign w:val="superscript"/>
        </w:rPr>
        <w:t>[</w:t>
      </w:r>
      <w:r>
        <w:rPr>
          <w:vertAlign w:val="superscript"/>
          <w:position w:val="11"/>
        </w:rPr>
        <w:t xml:space="preserve">51</w:t>
      </w:r>
      <w:r>
        <w:rPr>
          <w:vertAlign w:val="superscript"/>
        </w:rPr>
        <w:t>]</w:t>
      </w:r>
      <w:r>
        <w:rPr>
          <w:rFonts w:ascii="宋体" w:eastAsia="宋体" w:hint="eastAsia"/>
        </w:rPr>
        <w:t>，小麦的</w:t>
      </w:r>
      <w:r>
        <w:t>PAL</w:t>
      </w:r>
      <w:r>
        <w:rPr>
          <w:rFonts w:ascii="宋体" w:eastAsia="宋体" w:hint="eastAsia"/>
        </w:rPr>
        <w:t>活性与抗赤霉菌病呈负相关</w:t>
      </w:r>
      <w:r>
        <w:rPr>
          <w:vertAlign w:val="superscript"/>
        </w:rPr>
        <w:t>[</w:t>
      </w:r>
      <w:r>
        <w:rPr>
          <w:vertAlign w:val="superscript"/>
          <w:position w:val="11"/>
        </w:rPr>
        <w:t xml:space="preserve">52</w:t>
      </w:r>
      <w:r>
        <w:rPr>
          <w:vertAlign w:val="superscript"/>
        </w:rPr>
        <w:t>]</w:t>
      </w:r>
      <w:r>
        <w:rPr>
          <w:rFonts w:ascii="宋体" w:eastAsia="宋体" w:hint="eastAsia"/>
        </w:rPr>
        <w:t>，大麦</w:t>
      </w:r>
      <w:r>
        <w:t>PAL</w:t>
      </w:r>
      <w:r>
        <w:rPr>
          <w:rFonts w:ascii="宋体" w:eastAsia="宋体" w:hint="eastAsia"/>
        </w:rPr>
        <w:t>活性与粉状霉菌的抗性关系不密切。</w:t>
      </w:r>
    </w:p>
    <w:p w:rsidR="0018722C">
      <w:pPr>
        <w:topLinePunct/>
      </w:pPr>
      <w:r>
        <w:t>PAL</w:t>
      </w:r>
      <w:r>
        <w:rPr>
          <w:rFonts w:ascii="宋体" w:eastAsia="宋体" w:hint="eastAsia"/>
        </w:rPr>
        <w:t>与植物抗病性有六大特点：</w:t>
      </w:r>
      <w:r>
        <w:t>1.</w:t>
      </w:r>
      <w:r>
        <w:rPr>
          <w:rFonts w:ascii="宋体" w:eastAsia="宋体" w:hint="eastAsia"/>
        </w:rPr>
        <w:t>在感染最初几个小时上升缓慢，随后活性急剧上升并达到顶峰，然后活性又急剧下降。</w:t>
      </w:r>
      <w:r>
        <w:t>2.</w:t>
      </w:r>
      <w:r>
        <w:rPr>
          <w:rFonts w:ascii="宋体" w:eastAsia="宋体" w:hint="eastAsia"/>
        </w:rPr>
        <w:t>致病菌对</w:t>
      </w:r>
      <w:r>
        <w:t>PAL</w:t>
      </w:r>
      <w:r>
        <w:rPr>
          <w:rFonts w:ascii="宋体" w:eastAsia="宋体" w:hint="eastAsia"/>
        </w:rPr>
        <w:t>活性的影响大于非致病菌。</w:t>
      </w:r>
      <w:r>
        <w:t>3.</w:t>
      </w:r>
      <w:r>
        <w:rPr>
          <w:rFonts w:ascii="宋体" w:eastAsia="宋体" w:hint="eastAsia"/>
        </w:rPr>
        <w:t>毒素处理也能刺激</w:t>
      </w:r>
      <w:r>
        <w:t>PAL</w:t>
      </w:r>
      <w:r>
        <w:rPr>
          <w:rFonts w:ascii="宋体" w:eastAsia="宋体" w:hint="eastAsia"/>
        </w:rPr>
        <w:t>活性升高，且比病原菌的作用更强烈。</w:t>
      </w:r>
      <w:r>
        <w:t>4. </w:t>
      </w:r>
      <w:r>
        <w:rPr>
          <w:rFonts w:ascii="宋体" w:eastAsia="宋体" w:hint="eastAsia"/>
        </w:rPr>
        <w:t>从真菌培养液和菌丝细胞壁制备的激发因子也能诱导</w:t>
      </w:r>
      <w:r>
        <w:t>PAL</w:t>
      </w:r>
      <w:r>
        <w:rPr>
          <w:rFonts w:ascii="宋体" w:eastAsia="宋体" w:hint="eastAsia"/>
        </w:rPr>
        <w:t>活性的增加。</w:t>
      </w:r>
      <w:r>
        <w:t>5.</w:t>
      </w:r>
      <w:r>
        <w:rPr>
          <w:rFonts w:ascii="宋体" w:eastAsia="宋体" w:hint="eastAsia"/>
        </w:rPr>
        <w:t>感病</w:t>
      </w:r>
      <w:r>
        <w:rPr>
          <w:rFonts w:ascii="宋体" w:eastAsia="宋体" w:hint="eastAsia"/>
        </w:rPr>
        <w:t>后植物</w:t>
      </w:r>
      <w:r>
        <w:t>PAL</w:t>
      </w:r>
      <w:r>
        <w:rPr>
          <w:rFonts w:ascii="宋体" w:eastAsia="宋体" w:hint="eastAsia"/>
        </w:rPr>
        <w:t>活性的增加幅度与病原菌、毒素或真菌培养液的浓度有关。</w:t>
      </w:r>
      <w:r>
        <w:t>6.</w:t>
      </w:r>
      <w:r>
        <w:rPr>
          <w:rFonts w:ascii="宋体" w:eastAsia="宋体" w:hint="eastAsia"/>
        </w:rPr>
        <w:t>诱导</w:t>
      </w:r>
      <w:r>
        <w:rPr>
          <w:rFonts w:ascii="宋体" w:eastAsia="宋体" w:hint="eastAsia"/>
        </w:rPr>
        <w:t>子诱导后，随着</w:t>
      </w:r>
      <w:r>
        <w:t>PAL</w:t>
      </w:r>
      <w:r>
        <w:rPr>
          <w:rFonts w:ascii="宋体" w:eastAsia="宋体" w:hint="eastAsia"/>
        </w:rPr>
        <w:t>活性的升高，苯丙烷类代谢途径及其下游途径中的某些酶的活性也升高。</w:t>
      </w:r>
    </w:p>
    <w:p w:rsidR="0018722C">
      <w:pPr>
        <w:pStyle w:val="4"/>
        <w:topLinePunct/>
        <w:ind w:left="200" w:hangingChars="200" w:hanging="200"/>
      </w:pPr>
      <w:r>
        <w:t>1.1.8.6</w:t>
      </w:r>
      <w:r>
        <w:t xml:space="preserve"> </w:t>
      </w:r>
      <w:r>
        <w:t>与植物抗虫有关</w:t>
      </w:r>
    </w:p>
    <w:p w:rsidR="0018722C">
      <w:pPr>
        <w:topLinePunct/>
      </w:pPr>
      <w:r>
        <w:rPr>
          <w:rFonts w:ascii="宋体" w:eastAsia="宋体" w:hint="eastAsia"/>
        </w:rPr>
        <w:t>关于</w:t>
      </w:r>
      <w:r>
        <w:t>PAL</w:t>
      </w:r>
      <w:r>
        <w:rPr>
          <w:rFonts w:ascii="宋体" w:eastAsia="宋体" w:hint="eastAsia"/>
        </w:rPr>
        <w:t>参与植物抗虫方面的报道较少，但苯丙烷类代谢与植物抗虫性的报道很多，主要是苯丙烷类代谢的产物木质素和植保素与植物抗虫性之间有关</w:t>
      </w:r>
      <w:r>
        <w:rPr>
          <w:rFonts w:ascii="宋体" w:eastAsia="宋体" w:hint="eastAsia"/>
        </w:rPr>
        <w:t>系。当植物体受到虫害时，受害部位的周围细胞</w:t>
      </w:r>
      <w:r>
        <w:t>PAL</w:t>
      </w:r>
      <w:r>
        <w:rPr>
          <w:rFonts w:ascii="宋体" w:eastAsia="宋体" w:hint="eastAsia"/>
        </w:rPr>
        <w:t>的表达量就会增多，进一步合成大量的木质素，沉积在细胞壁中，使细胞壁增厚，成为食草动物取食的机械障碍，从而阻碍虫害进一步扩大；吴龙火等</w:t>
      </w:r>
      <w:r>
        <w:rPr>
          <w:vertAlign w:val="superscript"/>
        </w:rPr>
        <w:t>[</w:t>
      </w:r>
      <w:r>
        <w:rPr>
          <w:vertAlign w:val="superscript"/>
          <w:position w:val="11"/>
        </w:rPr>
        <w:t xml:space="preserve">54</w:t>
      </w:r>
      <w:r>
        <w:rPr>
          <w:vertAlign w:val="superscript"/>
        </w:rPr>
        <w:t>]</w:t>
      </w:r>
      <w:r>
        <w:rPr>
          <w:rFonts w:ascii="宋体" w:eastAsia="宋体" w:hint="eastAsia"/>
        </w:rPr>
        <w:t>研究发现</w:t>
      </w:r>
      <w:r>
        <w:t>PAL</w:t>
      </w:r>
      <w:r>
        <w:rPr>
          <w:rFonts w:ascii="宋体" w:eastAsia="宋体" w:hint="eastAsia"/>
        </w:rPr>
        <w:t>活性提高与蚜</w:t>
      </w:r>
      <w:r>
        <w:rPr>
          <w:rFonts w:ascii="宋体" w:eastAsia="宋体" w:hint="eastAsia"/>
        </w:rPr>
        <w:t>虫取食诱导密切有关；食草类动物的取食也可以诱导</w:t>
      </w:r>
      <w:r>
        <w:t>PAL</w:t>
      </w:r>
      <w:r>
        <w:rPr>
          <w:rFonts w:ascii="宋体" w:eastAsia="宋体" w:hint="eastAsia"/>
        </w:rPr>
        <w:t>活性升高</w:t>
      </w:r>
      <w:r>
        <w:rPr>
          <w:vertAlign w:val="superscript"/>
        </w:rPr>
        <w:t>[</w:t>
      </w:r>
      <w:r>
        <w:rPr>
          <w:vertAlign w:val="superscript"/>
          <w:position w:val="11"/>
        </w:rPr>
        <w:t xml:space="preserve">55</w:t>
      </w:r>
      <w:r>
        <w:rPr>
          <w:vertAlign w:val="superscript"/>
        </w:rPr>
        <w:t>]</w:t>
      </w:r>
      <w:r>
        <w:rPr>
          <w:rFonts w:ascii="宋体" w:eastAsia="宋体" w:hint="eastAsia"/>
        </w:rPr>
        <w:t>；李润植</w:t>
      </w:r>
      <w:r>
        <w:rPr>
          <w:rFonts w:ascii="宋体" w:eastAsia="宋体" w:hint="eastAsia"/>
        </w:rPr>
        <w:t>等研究发现，不同类型品种棉花在棉蚜危害胁迫下，</w:t>
      </w:r>
      <w:r>
        <w:t>PAL</w:t>
      </w:r>
      <w:r>
        <w:rPr>
          <w:rFonts w:ascii="宋体" w:eastAsia="宋体" w:hint="eastAsia"/>
        </w:rPr>
        <w:t>、</w:t>
      </w:r>
      <w:r>
        <w:t>PPO</w:t>
      </w:r>
      <w:r>
        <w:rPr>
          <w:rFonts w:ascii="宋体" w:eastAsia="宋体" w:hint="eastAsia"/>
        </w:rPr>
        <w:t>和多酚类物质含量均有不同程度升高，且抗蚜品种上升快，防御反应及时。</w:t>
      </w:r>
    </w:p>
    <w:p w:rsidR="0018722C">
      <w:pPr>
        <w:pStyle w:val="Heading2"/>
        <w:topLinePunct/>
        <w:ind w:left="171" w:hangingChars="171" w:hanging="171"/>
      </w:pPr>
      <w:bookmarkStart w:id="116517" w:name="_Toc686116517"/>
      <w:bookmarkStart w:name="1.2 果树PAL的研究现状 " w:id="28"/>
      <w:bookmarkEnd w:id="28"/>
      <w:r>
        <w:t>1.2</w:t>
      </w:r>
      <w:r>
        <w:t xml:space="preserve"> </w:t>
      </w:r>
      <w:r/>
      <w:bookmarkStart w:name="_bookmark12" w:id="29"/>
      <w:bookmarkEnd w:id="29"/>
      <w:r/>
      <w:bookmarkStart w:name="_bookmark12" w:id="30"/>
      <w:bookmarkEnd w:id="30"/>
      <w:r>
        <w:t>果树</w:t>
      </w:r>
      <w:r>
        <w:t>PAL</w:t>
      </w:r>
      <w:r/>
      <w:r>
        <w:t>的研究现状</w:t>
      </w:r>
      <w:bookmarkEnd w:id="116517"/>
    </w:p>
    <w:p w:rsidR="0018722C">
      <w:pPr>
        <w:topLinePunct/>
      </w:pPr>
      <w:r>
        <w:rPr>
          <w:rFonts w:ascii="宋体" w:eastAsia="宋体" w:hint="eastAsia"/>
        </w:rPr>
        <w:t>据报道，草莓、葡萄的有色品种及苹果、梨</w:t>
      </w:r>
      <w:r>
        <w:rPr>
          <w:vertAlign w:val="superscript"/>
          /&gt;
        </w:rPr>
        <w:t>[</w:t>
      </w:r>
      <w:r>
        <w:rPr>
          <w:vertAlign w:val="superscript"/>
          <w:position w:val="11"/>
        </w:rPr>
        <w:t xml:space="preserve">56-58</w:t>
      </w:r>
      <w:r>
        <w:rPr>
          <w:vertAlign w:val="superscript"/>
          /&gt;
        </w:rPr>
        <w:t>]</w:t>
      </w:r>
      <w:r>
        <w:rPr>
          <w:rFonts w:ascii="宋体" w:eastAsia="宋体" w:hint="eastAsia"/>
        </w:rPr>
        <w:t>的果实在发育过程中，</w:t>
      </w:r>
      <w:r>
        <w:t>PAL</w:t>
      </w:r>
      <w:r>
        <w:rPr>
          <w:rFonts w:ascii="宋体" w:eastAsia="宋体" w:hint="eastAsia"/>
        </w:rPr>
        <w:t>活性有两个高峰，一个出现在幼果期，一个出现在果实成熟期。鞠志国</w:t>
      </w:r>
      <w:r>
        <w:rPr>
          <w:vertAlign w:val="superscript"/>
          /&gt;
        </w:rPr>
        <w:t>[</w:t>
      </w:r>
      <w:r>
        <w:rPr>
          <w:vertAlign w:val="superscript"/>
          <w:position w:val="11"/>
        </w:rPr>
        <w:t xml:space="preserve">59</w:t>
      </w:r>
      <w:r>
        <w:rPr>
          <w:vertAlign w:val="superscript"/>
          /&gt;
        </w:rPr>
        <w:t>]</w:t>
      </w:r>
      <w:r>
        <w:rPr>
          <w:rFonts w:ascii="宋体" w:eastAsia="宋体" w:hint="eastAsia"/>
        </w:rPr>
        <w:t>提取</w:t>
      </w:r>
      <w:r>
        <w:rPr>
          <w:rFonts w:ascii="宋体" w:eastAsia="宋体" w:hint="eastAsia"/>
        </w:rPr>
        <w:t>并纯化了莱阳茌梨的</w:t>
      </w:r>
      <w:r>
        <w:t>PAL</w:t>
      </w:r>
      <w:r>
        <w:rPr>
          <w:rFonts w:ascii="宋体" w:eastAsia="宋体" w:hint="eastAsia"/>
        </w:rPr>
        <w:t>，测定其最适</w:t>
      </w:r>
      <w:r>
        <w:t>pH</w:t>
      </w:r>
      <w:r>
        <w:rPr>
          <w:rFonts w:ascii="宋体" w:eastAsia="宋体" w:hint="eastAsia"/>
        </w:rPr>
        <w:t>为</w:t>
      </w:r>
      <w:r>
        <w:t>7.5</w:t>
      </w:r>
      <w:r>
        <w:rPr>
          <w:rFonts w:ascii="宋体" w:eastAsia="宋体" w:hint="eastAsia"/>
        </w:rPr>
        <w:t>，</w:t>
      </w:r>
      <w:r>
        <w:t>Km</w:t>
      </w:r>
      <w:r>
        <w:rPr>
          <w:rFonts w:ascii="宋体" w:eastAsia="宋体" w:hint="eastAsia"/>
        </w:rPr>
        <w:t>值小于其他农作物。</w:t>
      </w:r>
    </w:p>
    <w:p w:rsidR="0018722C">
      <w:pPr>
        <w:topLinePunct/>
      </w:pPr>
      <w:r>
        <w:t>Blankenship SM</w:t>
      </w:r>
      <w:r/>
      <w:r>
        <w:rPr>
          <w:rFonts w:ascii="宋体" w:eastAsia="宋体" w:hint="eastAsia"/>
        </w:rPr>
        <w:t>等</w:t>
      </w:r>
      <w:r>
        <w:rPr>
          <w:vertAlign w:val="superscript"/>
          /&gt;
        </w:rPr>
        <w:t>[</w:t>
      </w:r>
      <w:r>
        <w:rPr>
          <w:position w:val="11"/>
          <w:sz w:val="16"/>
        </w:rPr>
        <w:t xml:space="preserve">60</w:t>
      </w:r>
      <w:r>
        <w:rPr>
          <w:vertAlign w:val="superscript"/>
          /&gt;
        </w:rPr>
        <w:t>]</w:t>
      </w:r>
      <w:r>
        <w:rPr>
          <w:rFonts w:ascii="宋体" w:eastAsia="宋体" w:hint="eastAsia"/>
        </w:rPr>
        <w:t>发现在苹果提取液中有</w:t>
      </w:r>
      <w:r>
        <w:t>PAL</w:t>
      </w:r>
      <w:r/>
      <w:r>
        <w:rPr>
          <w:rFonts w:ascii="宋体" w:eastAsia="宋体" w:hint="eastAsia"/>
        </w:rPr>
        <w:t>抑制因子存在，能抑制</w:t>
      </w:r>
      <w:r>
        <w:t>PAL</w:t>
      </w:r>
      <w:r>
        <w:rPr>
          <w:rFonts w:ascii="宋体" w:eastAsia="宋体" w:hint="eastAsia"/>
        </w:rPr>
        <w:t>活性。光照时间、光质、光强及机械损伤均对苹果果实、银杏叶片中的</w:t>
      </w:r>
      <w:r>
        <w:t>PAL</w:t>
      </w:r>
      <w:r/>
      <w:r>
        <w:rPr>
          <w:rFonts w:ascii="宋体" w:eastAsia="宋体" w:hint="eastAsia"/>
        </w:rPr>
        <w:t>活性及活性周期有重大影响</w:t>
      </w:r>
      <w:r>
        <w:rPr>
          <w:vertAlign w:val="superscript"/>
          /&gt;
        </w:rPr>
        <w:t>[</w:t>
      </w:r>
      <w:r>
        <w:rPr>
          <w:vertAlign w:val="superscript"/>
          <w:position w:val="11"/>
        </w:rPr>
        <w:t xml:space="preserve">2</w:t>
      </w:r>
      <w:r>
        <w:rPr>
          <w:vertAlign w:val="superscript"/>
          /&gt;
        </w:rPr>
        <w:t>]</w:t>
      </w:r>
      <w:r>
        <w:rPr>
          <w:rFonts w:ascii="宋体" w:eastAsia="宋体" w:hint="eastAsia"/>
        </w:rPr>
        <w:t>。</w:t>
      </w:r>
    </w:p>
    <w:p w:rsidR="0018722C">
      <w:pPr>
        <w:topLinePunct/>
      </w:pPr>
      <w:r>
        <w:rPr>
          <w:rFonts w:ascii="宋体" w:eastAsia="宋体" w:hint="eastAsia"/>
        </w:rPr>
        <w:t>赵宗方</w:t>
      </w:r>
      <w:r>
        <w:rPr>
          <w:vertAlign w:val="superscript"/>
          /&gt;
        </w:rPr>
        <w:t>[</w:t>
      </w:r>
      <w:r>
        <w:rPr>
          <w:vertAlign w:val="superscript"/>
          /&gt;
        </w:rPr>
        <w:t xml:space="preserve">61</w:t>
      </w:r>
      <w:r>
        <w:rPr>
          <w:vertAlign w:val="superscript"/>
          /&gt;
        </w:rPr>
        <w:t>]</w:t>
      </w:r>
      <w:r>
        <w:rPr>
          <w:rFonts w:ascii="宋体" w:eastAsia="宋体" w:hint="eastAsia"/>
        </w:rPr>
        <w:t>发现在巨峰葡萄中花青素含量与</w:t>
      </w:r>
      <w:r>
        <w:t>PAL</w:t>
      </w:r>
      <w:r>
        <w:rPr>
          <w:rFonts w:ascii="宋体" w:eastAsia="宋体" w:hint="eastAsia"/>
        </w:rPr>
        <w:t>活性呈指数函数曲线相关，</w:t>
      </w:r>
    </w:p>
    <w:p w:rsidR="0018722C">
      <w:pPr>
        <w:topLinePunct/>
      </w:pPr>
      <w:r>
        <w:rPr>
          <w:rFonts w:ascii="宋体" w:eastAsia="宋体" w:hint="eastAsia"/>
        </w:rPr>
        <w:t>而苹果的花青素含量与</w:t>
      </w:r>
      <w:r>
        <w:t>PAL</w:t>
      </w:r>
      <w:r>
        <w:rPr>
          <w:rFonts w:ascii="宋体" w:eastAsia="宋体" w:hint="eastAsia"/>
        </w:rPr>
        <w:t>活性呈线性相关。因此，提高</w:t>
      </w:r>
      <w:r>
        <w:t>PAL</w:t>
      </w:r>
      <w:r>
        <w:rPr>
          <w:rFonts w:ascii="宋体" w:eastAsia="宋体" w:hint="eastAsia"/>
        </w:rPr>
        <w:t>活性，能增进着</w:t>
      </w:r>
      <w:r>
        <w:rPr>
          <w:rFonts w:ascii="宋体" w:eastAsia="宋体" w:hint="eastAsia"/>
        </w:rPr>
        <w:t>色程度。李正国</w:t>
      </w:r>
      <w:r>
        <w:rPr>
          <w:vertAlign w:val="superscript"/>
          /&gt;
        </w:rPr>
        <w:t>[</w:t>
      </w:r>
      <w:r>
        <w:rPr>
          <w:vertAlign w:val="superscript"/>
          <w:position w:val="11"/>
        </w:rPr>
        <w:t xml:space="preserve">62</w:t>
      </w:r>
      <w:r>
        <w:rPr>
          <w:vertAlign w:val="superscript"/>
          /&gt;
        </w:rPr>
        <w:t>]</w:t>
      </w:r>
      <w:r>
        <w:rPr>
          <w:rFonts w:ascii="宋体" w:eastAsia="宋体" w:hint="eastAsia"/>
        </w:rPr>
        <w:t>等研究表明，涂蜡、损伤处理都能提高果实的果皮褐变率，</w:t>
      </w:r>
      <w:r w:rsidR="001852F3">
        <w:rPr>
          <w:rFonts w:ascii="宋体" w:eastAsia="宋体" w:hint="eastAsia"/>
        </w:rPr>
        <w:t xml:space="preserve">而低温贮藏则显著降低其发生率。此外，张士鸿还发现砀ft酥梨果实发育过程</w:t>
      </w:r>
      <w:r>
        <w:rPr>
          <w:rFonts w:ascii="宋体" w:eastAsia="宋体" w:hint="eastAsia"/>
        </w:rPr>
        <w:t>中</w:t>
      </w:r>
      <w:r>
        <w:t>PAL</w:t>
      </w:r>
      <w:r>
        <w:rPr>
          <w:rFonts w:ascii="宋体" w:eastAsia="宋体" w:hint="eastAsia"/>
        </w:rPr>
        <w:t>活性的高峰期最先出现，之后木质素含量和石细胞含量相继出现高峰。刘志浩</w:t>
      </w:r>
      <w:r>
        <w:rPr>
          <w:vertAlign w:val="superscript"/>
          /&gt;
        </w:rPr>
        <w:t>[</w:t>
      </w:r>
      <w:r>
        <w:rPr>
          <w:vertAlign w:val="superscript"/>
          <w:position w:val="11"/>
        </w:rPr>
        <w:t xml:space="preserve">63</w:t>
      </w:r>
      <w:r>
        <w:rPr>
          <w:vertAlign w:val="superscript"/>
          /&gt;
        </w:rPr>
        <w:t>]</w:t>
      </w:r>
      <w:r>
        <w:rPr>
          <w:rFonts w:ascii="宋体" w:eastAsia="宋体" w:hint="eastAsia"/>
        </w:rPr>
        <w:t>以鸭梨果实</w:t>
      </w:r>
      <w:r>
        <w:t>cDNA</w:t>
      </w:r>
      <w:r>
        <w:rPr>
          <w:rFonts w:ascii="宋体" w:eastAsia="宋体" w:hint="eastAsia"/>
        </w:rPr>
        <w:t>为模板，克隆得到</w:t>
      </w:r>
      <w:r>
        <w:t>478 </w:t>
      </w:r>
      <w:r>
        <w:t>bp</w:t>
      </w:r>
      <w:r>
        <w:rPr>
          <w:rFonts w:ascii="宋体" w:eastAsia="宋体" w:hint="eastAsia"/>
        </w:rPr>
        <w:t>的苯丙氨酸解氨酶</w:t>
      </w:r>
      <w:r>
        <w:rPr>
          <w:rFonts w:ascii="宋体" w:eastAsia="宋体" w:hint="eastAsia"/>
        </w:rPr>
        <w:t>基</w:t>
      </w:r>
    </w:p>
    <w:p w:rsidR="0018722C">
      <w:pPr>
        <w:topLinePunct/>
      </w:pPr>
      <w:r>
        <w:rPr>
          <w:rFonts w:ascii="宋体" w:eastAsia="宋体" w:hint="eastAsia"/>
        </w:rPr>
        <w:t>因片段。张士鸿</w:t>
      </w:r>
      <w:r>
        <w:rPr>
          <w:vertAlign w:val="superscript"/>
          /&gt;
        </w:rPr>
        <w:t>[</w:t>
      </w:r>
      <w:r>
        <w:rPr>
          <w:vertAlign w:val="superscript"/>
          /&gt;
        </w:rPr>
        <w:t xml:space="preserve">64</w:t>
      </w:r>
      <w:r>
        <w:rPr>
          <w:vertAlign w:val="superscript"/>
          /&gt;
        </w:rPr>
        <w:t>]</w:t>
      </w:r>
      <w:r>
        <w:rPr>
          <w:rFonts w:ascii="宋体" w:eastAsia="宋体" w:hint="eastAsia"/>
        </w:rPr>
        <w:t>等以砀ft</w:t>
      </w:r>
      <w:r>
        <w:rPr>
          <w:rFonts w:ascii="宋体" w:eastAsia="宋体" w:hint="eastAsia"/>
        </w:rPr>
        <w:t>酥梨果实为材料，通过基于同源性的</w:t>
      </w:r>
      <w:r>
        <w:t>RT-PCR</w:t>
      </w:r>
      <w:r>
        <w:rPr>
          <w:rFonts w:ascii="宋体" w:eastAsia="宋体" w:hint="eastAsia"/>
        </w:rPr>
        <w:t>方法，</w:t>
      </w:r>
      <w:r>
        <w:rPr>
          <w:rFonts w:ascii="宋体" w:eastAsia="宋体" w:hint="eastAsia"/>
        </w:rPr>
        <w:t>克隆得到</w:t>
      </w:r>
      <w:r>
        <w:t>585 </w:t>
      </w:r>
      <w:r>
        <w:t>bp</w:t>
      </w:r>
      <w:r>
        <w:rPr>
          <w:rFonts w:ascii="宋体" w:eastAsia="宋体" w:hint="eastAsia"/>
        </w:rPr>
        <w:t>的</w:t>
      </w:r>
      <w:r>
        <w:rPr>
          <w:i/>
        </w:rPr>
        <w:t>pal</w:t>
      </w:r>
      <w:r>
        <w:rPr>
          <w:rFonts w:ascii="宋体" w:eastAsia="宋体" w:hint="eastAsia"/>
        </w:rPr>
        <w:t>基因片段，推断其编码</w:t>
      </w:r>
      <w:r>
        <w:t>195</w:t>
      </w:r>
      <w:r>
        <w:rPr>
          <w:rFonts w:ascii="宋体" w:eastAsia="宋体" w:hint="eastAsia"/>
        </w:rPr>
        <w:t>个氨基酸序列。</w:t>
      </w:r>
    </w:p>
    <w:p w:rsidR="0018722C">
      <w:pPr>
        <w:topLinePunct/>
      </w:pPr>
      <w:r>
        <w:rPr>
          <w:rFonts w:ascii="宋体" w:eastAsia="宋体" w:hint="eastAsia"/>
        </w:rPr>
        <w:t>果实发生褐变或受到机械损伤后，</w:t>
      </w:r>
      <w:r>
        <w:rPr>
          <w:i/>
        </w:rPr>
        <w:t>pal</w:t>
      </w:r>
      <w:r>
        <w:t>2</w:t>
      </w:r>
      <w:r>
        <w:rPr>
          <w:rFonts w:ascii="宋体" w:eastAsia="宋体" w:hint="eastAsia"/>
        </w:rPr>
        <w:t>、</w:t>
      </w:r>
      <w:r>
        <w:rPr>
          <w:i/>
        </w:rPr>
        <w:t>pal</w:t>
      </w:r>
      <w:r>
        <w:t>6</w:t>
      </w:r>
      <w:r>
        <w:rPr>
          <w:rFonts w:ascii="宋体" w:eastAsia="宋体" w:hint="eastAsia"/>
        </w:rPr>
        <w:t>基因的表达均比对照明显增强，</w:t>
      </w:r>
      <w:r>
        <w:rPr>
          <w:rFonts w:ascii="宋体" w:eastAsia="宋体" w:hint="eastAsia"/>
        </w:rPr>
        <w:t>并且脐橙果实</w:t>
      </w:r>
      <w:r>
        <w:t>PAL</w:t>
      </w:r>
      <w:r>
        <w:rPr>
          <w:rFonts w:ascii="宋体" w:eastAsia="宋体" w:hint="eastAsia"/>
        </w:rPr>
        <w:t>活性变化以及</w:t>
      </w:r>
      <w:r>
        <w:rPr>
          <w:i/>
        </w:rPr>
        <w:t>pal</w:t>
      </w:r>
      <w:r>
        <w:t>2</w:t>
      </w:r>
      <w:r>
        <w:rPr>
          <w:rFonts w:ascii="宋体" w:eastAsia="宋体" w:hint="eastAsia"/>
        </w:rPr>
        <w:t>基因的表达与果皮褐变具有非常密切的关系</w:t>
      </w:r>
      <w:r>
        <w:rPr>
          <w:vertAlign w:val="superscript"/>
          /&gt;
        </w:rPr>
        <w:t>[</w:t>
      </w:r>
      <w:r>
        <w:rPr>
          <w:vertAlign w:val="superscript"/>
          <w:position w:val="11"/>
        </w:rPr>
        <w:t xml:space="preserve">62</w:t>
      </w:r>
      <w:r>
        <w:rPr>
          <w:vertAlign w:val="superscript"/>
          /&gt;
        </w:rPr>
        <w:t>]</w:t>
      </w:r>
      <w:r>
        <w:rPr>
          <w:rFonts w:ascii="宋体" w:eastAsia="宋体" w:hint="eastAsia"/>
        </w:rPr>
        <w:t>。孙百灵等</w:t>
      </w:r>
      <w:r>
        <w:rPr>
          <w:vertAlign w:val="superscript"/>
          /&gt;
        </w:rPr>
        <w:t>[</w:t>
      </w:r>
      <w:r>
        <w:rPr>
          <w:position w:val="11"/>
          <w:sz w:val="16"/>
        </w:rPr>
        <w:t xml:space="preserve">65</w:t>
      </w:r>
      <w:r>
        <w:rPr>
          <w:vertAlign w:val="superscript"/>
          /&gt;
        </w:rPr>
        <w:t>]</w:t>
      </w:r>
      <w:r>
        <w:rPr>
          <w:rFonts w:ascii="宋体" w:eastAsia="宋体" w:hint="eastAsia"/>
        </w:rPr>
        <w:t>研究发现，苹果梨的套袋果在果实成熟期</w:t>
      </w:r>
      <w:r>
        <w:t>PAL</w:t>
      </w:r>
      <w:r>
        <w:rPr>
          <w:rFonts w:ascii="宋体" w:eastAsia="宋体" w:hint="eastAsia"/>
        </w:rPr>
        <w:t>的表达量明显高于未套袋果。</w:t>
      </w:r>
    </w:p>
    <w:p w:rsidR="0018722C">
      <w:pPr>
        <w:topLinePunct/>
      </w:pPr>
      <w:r>
        <w:rPr>
          <w:rFonts w:ascii="宋体" w:eastAsia="宋体" w:hint="eastAsia"/>
        </w:rPr>
        <w:t>综上所述，国内外对果树</w:t>
      </w:r>
      <w:r>
        <w:t>PAL</w:t>
      </w:r>
      <w:r/>
      <w:r>
        <w:rPr>
          <w:rFonts w:ascii="宋体" w:eastAsia="宋体" w:hint="eastAsia"/>
        </w:rPr>
        <w:t>的研究主要集中在提取、纯化、抗逆境、生理作用等方面。尽管分子生物学技术已广泛应用于基因的克隆、表达与分析，</w:t>
      </w:r>
      <w:r>
        <w:rPr>
          <w:rFonts w:ascii="宋体" w:eastAsia="宋体" w:hint="eastAsia"/>
        </w:rPr>
        <w:t>但对果树</w:t>
      </w:r>
      <w:r>
        <w:t>PAL</w:t>
      </w:r>
      <w:r/>
      <w:r>
        <w:rPr>
          <w:rFonts w:ascii="宋体" w:eastAsia="宋体" w:hint="eastAsia"/>
        </w:rPr>
        <w:t>基因克隆、表达和调控方面的研究较少，且深度与进展相对滞后。</w:t>
      </w:r>
    </w:p>
    <w:p w:rsidR="0018722C">
      <w:pPr>
        <w:pStyle w:val="Heading2"/>
        <w:topLinePunct/>
        <w:ind w:left="171" w:hangingChars="171" w:hanging="171"/>
      </w:pPr>
      <w:bookmarkStart w:id="116518" w:name="_Toc686116518"/>
      <w:bookmarkStart w:name="1.3本研究的目的和意义 " w:id="31"/>
      <w:bookmarkEnd w:id="31"/>
      <w:r>
        <w:t>1.3</w:t>
      </w:r>
      <w:r>
        <w:t xml:space="preserve"> </w:t>
      </w:r>
      <w:r/>
      <w:bookmarkStart w:name="_bookmark13" w:id="32"/>
      <w:bookmarkEnd w:id="32"/>
      <w:r/>
      <w:bookmarkStart w:name="_bookmark13" w:id="33"/>
      <w:bookmarkEnd w:id="33"/>
      <w:r>
        <w:t>本研究的目的和意义</w:t>
      </w:r>
      <w:bookmarkEnd w:id="116518"/>
    </w:p>
    <w:p w:rsidR="0018722C">
      <w:pPr>
        <w:pStyle w:val="Heading3"/>
        <w:topLinePunct/>
        <w:ind w:left="200" w:hangingChars="200" w:hanging="200"/>
      </w:pPr>
      <w:bookmarkStart w:id="116519" w:name="_Toc686116519"/>
      <w:bookmarkStart w:name="_bookmark14" w:id="34"/>
      <w:bookmarkEnd w:id="34"/>
      <w:r>
        <w:t>1.3.1</w:t>
      </w:r>
      <w:r>
        <w:t xml:space="preserve"> </w:t>
      </w:r>
      <w:r/>
      <w:bookmarkStart w:name="_bookmark14" w:id="35"/>
      <w:bookmarkEnd w:id="35"/>
      <w:r>
        <w:t>大果水晶梨及其褐色果皮突变体的研究现状</w:t>
      </w:r>
      <w:bookmarkEnd w:id="116519"/>
    </w:p>
    <w:p w:rsidR="0018722C">
      <w:pPr>
        <w:topLinePunct/>
      </w:pPr>
      <w:r>
        <w:rPr>
          <w:rFonts w:ascii="宋体" w:eastAsia="宋体" w:hint="eastAsia"/>
        </w:rPr>
        <w:t>砂梨果实不论成熟时表现什么颜色，它们在幼果期的果皮颜色都为绿色。只是达到一定的发育阶段后，由于果实表面和果皮气孔</w:t>
      </w:r>
      <w:r>
        <w:rPr>
          <w:rFonts w:ascii="宋体" w:eastAsia="宋体" w:hint="eastAsia"/>
        </w:rPr>
        <w:t>（</w:t>
      </w:r>
      <w:r>
        <w:rPr>
          <w:rFonts w:ascii="宋体" w:eastAsia="宋体" w:hint="eastAsia"/>
        </w:rPr>
        <w:t>果点</w:t>
      </w:r>
      <w:r>
        <w:rPr>
          <w:rFonts w:ascii="宋体" w:eastAsia="宋体" w:hint="eastAsia"/>
        </w:rPr>
        <w:t>）</w:t>
      </w:r>
      <w:r>
        <w:rPr>
          <w:rFonts w:ascii="宋体" w:eastAsia="宋体" w:hint="eastAsia"/>
        </w:rPr>
        <w:t>周围木栓层的聚集与否及聚集多少，最终决定果皮的颜色是绿色、褐色或者中间色。果点是一团凸出果面的木栓化细胞，是在气孔保卫细胞破裂后形成的空洞内产生的次生保护组织。果皮木栓化是从果皮气孔破裂形成果点开始的。因此，从本质上，</w:t>
      </w:r>
      <w:r w:rsidR="001852F3">
        <w:rPr>
          <w:rFonts w:ascii="宋体" w:eastAsia="宋体" w:hint="eastAsia"/>
        </w:rPr>
        <w:t xml:space="preserve">梨褐色果皮</w:t>
      </w:r>
      <w:r>
        <w:rPr>
          <w:rFonts w:ascii="宋体" w:eastAsia="宋体" w:hint="eastAsia"/>
        </w:rPr>
        <w:t>（</w:t>
      </w:r>
      <w:r>
        <w:rPr>
          <w:rFonts w:ascii="宋体" w:eastAsia="宋体" w:hint="eastAsia"/>
        </w:rPr>
        <w:t>包括锈斑</w:t>
      </w:r>
      <w:r>
        <w:rPr>
          <w:rFonts w:ascii="宋体" w:eastAsia="宋体" w:hint="eastAsia"/>
        </w:rPr>
        <w:t>）</w:t>
      </w:r>
      <w:r>
        <w:rPr>
          <w:rFonts w:ascii="宋体" w:eastAsia="宋体" w:hint="eastAsia"/>
        </w:rPr>
        <w:t>的形成是角质层和表皮细胞破损后果皮木栓层积累的结果，而非色素变化所致</w:t>
      </w:r>
      <w:r>
        <w:rPr>
          <w:vertAlign w:val="superscript"/>
          /&gt;
        </w:rPr>
        <w:t>[</w:t>
      </w:r>
      <w:r>
        <w:rPr>
          <w:vertAlign w:val="superscript"/>
          <w:position w:val="11"/>
        </w:rPr>
        <w:t xml:space="preserve">24</w:t>
      </w:r>
      <w:r>
        <w:rPr>
          <w:vertAlign w:val="superscript"/>
          /&gt;
        </w:rPr>
        <w:t>]</w:t>
      </w:r>
      <w:r>
        <w:rPr>
          <w:rFonts w:ascii="宋体" w:eastAsia="宋体" w:hint="eastAsia"/>
        </w:rPr>
        <w:t>。</w:t>
      </w:r>
    </w:p>
    <w:p w:rsidR="0018722C">
      <w:pPr>
        <w:topLinePunct/>
      </w:pPr>
      <w:r>
        <w:rPr>
          <w:rFonts w:ascii="宋体" w:hAnsi="宋体" w:eastAsia="宋体" w:hint="eastAsia"/>
        </w:rPr>
        <w:t>大果水晶梨属于砂梨系统，正常果皮为绿色。</w:t>
      </w:r>
      <w:r>
        <w:t>2007</w:t>
      </w:r>
      <w:r>
        <w:rPr>
          <w:rFonts w:ascii="宋体" w:hAnsi="宋体" w:eastAsia="宋体" w:hint="eastAsia"/>
        </w:rPr>
        <w:t>年，课题组在河北省抚宁县戴庄“大果水晶”梨园中两个单株上，发现了个别枝条的果实由原品种的绿色果皮变异为褐色果皮；</w:t>
      </w:r>
      <w:r>
        <w:t>2008</w:t>
      </w:r>
      <w:r>
        <w:rPr>
          <w:rFonts w:ascii="宋体" w:hAnsi="宋体" w:eastAsia="宋体" w:hint="eastAsia"/>
        </w:rPr>
        <w:t>年春季相互嫁接后，褐色变异被确认为遗传性变异，即褐色果皮突变体</w:t>
      </w:r>
      <w:r>
        <w:rPr>
          <w:rFonts w:ascii="宋体" w:hAnsi="宋体" w:eastAsia="宋体" w:hint="eastAsia"/>
        </w:rPr>
        <w:t>（</w:t>
      </w:r>
      <w:r>
        <w:rPr>
          <w:rFonts w:ascii="宋体" w:hAnsi="宋体" w:eastAsia="宋体" w:hint="eastAsia"/>
        </w:rPr>
        <w:t>褐色芽变</w:t>
      </w:r>
      <w:r>
        <w:rPr>
          <w:rFonts w:ascii="宋体" w:hAnsi="宋体" w:eastAsia="宋体" w:hint="eastAsia"/>
        </w:rPr>
        <w:t>）</w:t>
      </w:r>
      <w:r>
        <w:rPr>
          <w:rFonts w:ascii="宋体" w:hAnsi="宋体" w:eastAsia="宋体" w:hint="eastAsia"/>
        </w:rPr>
        <w:t>。褐色果皮突变体与原品种相比，除果皮变成褐色外，二者的遗传背景理论上是相同的，这对研究褐色果皮的形成机制</w:t>
      </w:r>
      <w:r>
        <w:rPr>
          <w:rFonts w:ascii="宋体" w:hAnsi="宋体" w:eastAsia="宋体" w:hint="eastAsia"/>
        </w:rPr>
        <w:t>具有重要价值。课题组已有的研究结果表明：突变体果皮</w:t>
      </w:r>
      <w:r>
        <w:t>PAL</w:t>
      </w:r>
      <w:r>
        <w:rPr>
          <w:rFonts w:ascii="宋体" w:hAnsi="宋体" w:eastAsia="宋体" w:hint="eastAsia"/>
        </w:rPr>
        <w:t>的活性均高于原</w:t>
      </w:r>
      <w:r>
        <w:rPr>
          <w:rFonts w:ascii="宋体" w:hAnsi="宋体" w:eastAsia="宋体" w:hint="eastAsia"/>
        </w:rPr>
        <w:t>品种，显著性差异主要表现在果点变褐期。在果实发育前期，果皮</w:t>
      </w:r>
      <w:r>
        <w:t>PAL</w:t>
      </w:r>
      <w:r>
        <w:rPr>
          <w:rFonts w:ascii="宋体" w:hAnsi="宋体" w:eastAsia="宋体" w:hint="eastAsia"/>
        </w:rPr>
        <w:t>活性的增加，使得木质素的含量增加，为果点和果皮木栓化打下基础。研究证实，</w:t>
      </w:r>
      <w:r>
        <w:rPr>
          <w:rFonts w:ascii="宋体" w:hAnsi="宋体" w:eastAsia="宋体" w:hint="eastAsia"/>
        </w:rPr>
        <w:t>突</w:t>
      </w:r>
    </w:p>
    <w:p w:rsidR="0018722C">
      <w:pPr>
        <w:topLinePunct/>
      </w:pPr>
      <w:r>
        <w:rPr>
          <w:rFonts w:ascii="宋体" w:eastAsia="宋体" w:hint="eastAsia"/>
        </w:rPr>
        <w:t>变体褐色果皮的形成正是木栓层形成的结果</w:t>
      </w:r>
      <w:r>
        <w:rPr>
          <w:vertAlign w:val="superscript"/>
          /&gt;
        </w:rPr>
        <w:t>[</w:t>
      </w:r>
      <w:r>
        <w:rPr>
          <w:vertAlign w:val="superscript"/>
          /&gt;
        </w:rPr>
        <w:t xml:space="preserve">66</w:t>
      </w:r>
      <w:r>
        <w:rPr>
          <w:vertAlign w:val="superscript"/>
          /&gt;
        </w:rPr>
        <w:t>]</w:t>
      </w:r>
      <w:r>
        <w:rPr>
          <w:rFonts w:ascii="宋体" w:eastAsia="宋体" w:hint="eastAsia"/>
        </w:rPr>
        <w:t>。</w:t>
      </w:r>
    </w:p>
    <w:p w:rsidR="0018722C">
      <w:pPr>
        <w:pStyle w:val="Heading3"/>
        <w:topLinePunct/>
        <w:ind w:left="200" w:hangingChars="200" w:hanging="200"/>
      </w:pPr>
      <w:bookmarkStart w:id="116520" w:name="_Toc686116520"/>
      <w:bookmarkStart w:name="_bookmark15" w:id="36"/>
      <w:bookmarkEnd w:id="36"/>
      <w:r>
        <w:t>1.3.2</w:t>
      </w:r>
      <w:r>
        <w:t xml:space="preserve"> </w:t>
      </w:r>
      <w:r/>
      <w:bookmarkStart w:name="_bookmark15" w:id="37"/>
      <w:bookmarkEnd w:id="37"/>
      <w:r>
        <w:t>本研究的目的与意义</w:t>
      </w:r>
      <w:bookmarkEnd w:id="116520"/>
    </w:p>
    <w:p w:rsidR="0018722C">
      <w:pPr>
        <w:topLinePunct/>
      </w:pPr>
      <w:r>
        <w:rPr>
          <w:rFonts w:ascii="宋体" w:eastAsia="宋体" w:hint="eastAsia"/>
        </w:rPr>
        <w:t>目前，对大果水晶梨褐色果皮突变体的研究主要是形态结构观察，以及与</w:t>
      </w:r>
      <w:r>
        <w:rPr>
          <w:rFonts w:ascii="宋体" w:eastAsia="宋体" w:hint="eastAsia"/>
        </w:rPr>
        <w:t>木质素合成相关的</w:t>
      </w:r>
      <w:r>
        <w:t>PAL</w:t>
      </w:r>
      <w:r>
        <w:rPr>
          <w:rFonts w:ascii="宋体" w:eastAsia="宋体" w:hint="eastAsia"/>
        </w:rPr>
        <w:t>酶活性等生理指标的测定，从分子生物学的角度研究尚未见报道。寻找大果水晶梨及其褐色果皮突变体在基因水平上的差异，对进一</w:t>
      </w:r>
      <w:r>
        <w:rPr>
          <w:rFonts w:ascii="宋体" w:eastAsia="宋体" w:hint="eastAsia"/>
        </w:rPr>
        <w:t>步解析</w:t>
      </w:r>
      <w:r>
        <w:t>PAL</w:t>
      </w:r>
      <w:r>
        <w:rPr>
          <w:rFonts w:ascii="宋体" w:eastAsia="宋体" w:hint="eastAsia"/>
        </w:rPr>
        <w:t>在木栓层形成中的作用，以及褐色果皮突变体形成的分子机制具有</w:t>
      </w:r>
      <w:r>
        <w:rPr>
          <w:rFonts w:ascii="宋体" w:eastAsia="宋体" w:hint="eastAsia"/>
        </w:rPr>
        <w:t>重要意义。本试验以大果水晶梨及其褐色果皮突变体为材料，克隆两者的</w:t>
      </w:r>
      <w:r>
        <w:rPr>
          <w:i/>
        </w:rPr>
        <w:t>pal</w:t>
      </w:r>
      <w:r>
        <w:rPr>
          <w:rFonts w:ascii="宋体" w:eastAsia="宋体" w:hint="eastAsia"/>
        </w:rPr>
        <w:t>基因，寻找大果水晶梨及其褐色果皮突变体在</w:t>
      </w:r>
      <w:r>
        <w:rPr>
          <w:i/>
        </w:rPr>
        <w:t>pal</w:t>
      </w:r>
      <w:r>
        <w:rPr>
          <w:rFonts w:ascii="宋体" w:eastAsia="宋体" w:hint="eastAsia"/>
        </w:rPr>
        <w:t>基因组成及表达水平上的差异，为研究梨褐色果皮形成机制，并为以后在实践中通过调控栽培条件，获得贮藏性好、品质优良的梨果实提供理论依据。</w:t>
      </w:r>
    </w:p>
    <w:p w:rsidR="0018722C">
      <w:pPr>
        <w:pStyle w:val="Heading1"/>
        <w:topLinePunct/>
      </w:pPr>
      <w:bookmarkStart w:id="116521" w:name="_Toc686116521"/>
      <w:bookmarkStart w:name="第二章 材料与方法 " w:id="38"/>
      <w:bookmarkEnd w:id="38"/>
      <w:r/>
      <w:bookmarkStart w:name="_bookmark16" w:id="39"/>
      <w:bookmarkEnd w:id="39"/>
      <w:r/>
      <w:r>
        <w:t>第二章</w:t>
      </w:r>
      <w:r>
        <w:t xml:space="preserve">  </w:t>
      </w:r>
      <w:r w:rsidRPr="00DB64CE">
        <w:t>材料与方法</w:t>
      </w:r>
      <w:bookmarkEnd w:id="116521"/>
    </w:p>
    <w:p w:rsidR="0018722C">
      <w:pPr>
        <w:pStyle w:val="Heading2"/>
        <w:topLinePunct/>
        <w:ind w:left="171" w:hangingChars="171" w:hanging="171"/>
      </w:pPr>
      <w:bookmarkStart w:id="116522" w:name="_Toc686116522"/>
      <w:bookmarkStart w:name="2.1 试验材料 " w:id="40"/>
      <w:bookmarkEnd w:id="40"/>
      <w:r>
        <w:t>2.1</w:t>
      </w:r>
      <w:r>
        <w:t xml:space="preserve"> </w:t>
      </w:r>
      <w:r/>
      <w:bookmarkStart w:name="_bookmark17" w:id="41"/>
      <w:bookmarkEnd w:id="41"/>
      <w:r/>
      <w:bookmarkStart w:name="_bookmark17" w:id="42"/>
      <w:bookmarkEnd w:id="42"/>
      <w:r>
        <w:t>试验材料</w:t>
      </w:r>
      <w:bookmarkEnd w:id="116522"/>
    </w:p>
    <w:p w:rsidR="0018722C">
      <w:pPr>
        <w:topLinePunct/>
      </w:pPr>
      <w:r>
        <w:rPr>
          <w:rFonts w:ascii="宋体" w:hAnsi="宋体" w:eastAsia="宋体" w:hint="eastAsia"/>
        </w:rPr>
        <w:t>以抚宁县戴庄大果水晶梨</w:t>
      </w:r>
      <w:r>
        <w:rPr>
          <w:rFonts w:ascii="宋体" w:hAnsi="宋体" w:eastAsia="宋体" w:hint="eastAsia"/>
        </w:rPr>
        <w:t>（</w:t>
      </w:r>
      <w:r>
        <w:rPr>
          <w:i/>
        </w:rPr>
        <w:t>Pyrus pyrifolia </w:t>
      </w:r>
      <w:r>
        <w:rPr>
          <w:sz w:val="21"/>
        </w:rPr>
        <w:t>s</w:t>
      </w:r>
      <w:r>
        <w:rPr>
          <w:i/>
        </w:rPr>
        <w:t>uisho</w:t>
      </w:r>
      <w:r>
        <w:rPr>
          <w:rFonts w:ascii="宋体" w:hAnsi="宋体" w:eastAsia="宋体" w:hint="eastAsia"/>
        </w:rPr>
        <w:t>）</w:t>
      </w:r>
      <w:r>
        <w:rPr>
          <w:rFonts w:ascii="宋体" w:hAnsi="宋体" w:eastAsia="宋体" w:hint="eastAsia"/>
        </w:rPr>
        <w:t>变异母株上，经鉴定为稳</w:t>
      </w:r>
      <w:r>
        <w:rPr>
          <w:rFonts w:ascii="宋体" w:hAnsi="宋体" w:eastAsia="宋体" w:hint="eastAsia"/>
        </w:rPr>
        <w:t>定遗传的变异枝与原枝上的果实及叶片为材料。叶片是春季新长出的幼叶，经液氮速冻后，在</w:t>
      </w:r>
      <w:r>
        <w:t>-80</w:t>
      </w:r>
      <w:r>
        <w:rPr>
          <w:rFonts w:ascii="宋体" w:hAnsi="宋体" w:eastAsia="宋体" w:hint="eastAsia"/>
        </w:rPr>
        <w:t>℃保存备用。大果水晶梨及其褐色果皮突变体的果实分别在</w:t>
      </w:r>
      <w:r>
        <w:t>6</w:t>
      </w:r>
      <w:r>
        <w:rPr>
          <w:rFonts w:ascii="宋体" w:hAnsi="宋体" w:eastAsia="宋体" w:hint="eastAsia"/>
        </w:rPr>
        <w:t>月</w:t>
      </w:r>
      <w:r>
        <w:t>11</w:t>
      </w:r>
      <w:r>
        <w:rPr>
          <w:rFonts w:ascii="宋体" w:hAnsi="宋体" w:eastAsia="宋体" w:hint="eastAsia"/>
        </w:rPr>
        <w:t>日</w:t>
      </w:r>
      <w:r>
        <w:rPr>
          <w:rFonts w:ascii="宋体" w:hAnsi="宋体" w:eastAsia="宋体" w:hint="eastAsia"/>
        </w:rPr>
        <w:t>（</w:t>
      </w:r>
      <w:r>
        <w:rPr>
          <w:rFonts w:ascii="宋体" w:hAnsi="宋体" w:eastAsia="宋体" w:hint="eastAsia"/>
          <w:spacing w:val="-4"/>
        </w:rPr>
        <w:t>幼果期：果点和果皮均未变褐</w:t>
      </w:r>
      <w:r>
        <w:rPr>
          <w:rFonts w:ascii="宋体" w:hAnsi="宋体" w:eastAsia="宋体" w:hint="eastAsia"/>
        </w:rPr>
        <w:t>）</w:t>
      </w:r>
      <w:r>
        <w:rPr>
          <w:rFonts w:ascii="宋体" w:hAnsi="宋体" w:eastAsia="宋体" w:hint="eastAsia"/>
        </w:rPr>
        <w:t>、</w:t>
      </w:r>
      <w:r>
        <w:t>7</w:t>
      </w:r>
      <w:r>
        <w:rPr>
          <w:rFonts w:ascii="宋体" w:hAnsi="宋体" w:eastAsia="宋体" w:hint="eastAsia"/>
        </w:rPr>
        <w:t>月</w:t>
      </w:r>
      <w:r>
        <w:t>4</w:t>
      </w:r>
      <w:r>
        <w:rPr>
          <w:rFonts w:ascii="宋体" w:hAnsi="宋体" w:eastAsia="宋体" w:hint="eastAsia"/>
        </w:rPr>
        <w:t>日</w:t>
      </w:r>
      <w:r>
        <w:rPr>
          <w:rFonts w:ascii="宋体" w:hAnsi="宋体" w:eastAsia="宋体" w:hint="eastAsia"/>
        </w:rPr>
        <w:t>（</w:t>
      </w:r>
      <w:r>
        <w:rPr>
          <w:rFonts w:ascii="宋体" w:hAnsi="宋体" w:eastAsia="宋体" w:hint="eastAsia"/>
        </w:rPr>
        <w:t>果点变褐期</w:t>
      </w:r>
      <w:r>
        <w:rPr>
          <w:rFonts w:ascii="宋体" w:hAnsi="宋体" w:eastAsia="宋体" w:hint="eastAsia"/>
        </w:rPr>
        <w:t>）</w:t>
      </w:r>
      <w:r>
        <w:rPr>
          <w:rFonts w:ascii="宋体" w:hAnsi="宋体" w:eastAsia="宋体" w:hint="eastAsia"/>
        </w:rPr>
        <w:t>、</w:t>
      </w:r>
      <w:r>
        <w:t>8</w:t>
      </w:r>
      <w:r>
        <w:rPr>
          <w:rFonts w:ascii="宋体" w:hAnsi="宋体" w:eastAsia="宋体" w:hint="eastAsia"/>
        </w:rPr>
        <w:t>月</w:t>
      </w:r>
      <w:r>
        <w:t>4</w:t>
      </w:r>
      <w:r>
        <w:rPr>
          <w:rFonts w:ascii="宋体" w:hAnsi="宋体" w:eastAsia="宋体" w:hint="eastAsia"/>
        </w:rPr>
        <w:t>日</w:t>
      </w:r>
      <w:r>
        <w:rPr>
          <w:rFonts w:ascii="宋体" w:hAnsi="宋体" w:eastAsia="宋体" w:hint="eastAsia"/>
        </w:rPr>
        <w:t>（</w:t>
      </w:r>
      <w:r>
        <w:rPr>
          <w:rFonts w:ascii="宋体" w:hAnsi="宋体" w:eastAsia="宋体" w:hint="eastAsia"/>
        </w:rPr>
        <w:t>果皮变褐期</w:t>
      </w:r>
      <w:r>
        <w:rPr>
          <w:rFonts w:ascii="宋体" w:hAnsi="宋体" w:eastAsia="宋体" w:hint="eastAsia"/>
        </w:rPr>
        <w:t>）</w:t>
      </w:r>
      <w:r>
        <w:rPr>
          <w:rFonts w:ascii="宋体" w:hAnsi="宋体" w:eastAsia="宋体" w:hint="eastAsia"/>
        </w:rPr>
        <w:t>、</w:t>
      </w:r>
      <w:r>
        <w:t>10</w:t>
      </w:r>
      <w:r>
        <w:rPr>
          <w:rFonts w:ascii="宋体" w:hAnsi="宋体" w:eastAsia="宋体" w:hint="eastAsia"/>
        </w:rPr>
        <w:t>月</w:t>
      </w:r>
      <w:r>
        <w:t>4</w:t>
      </w:r>
      <w:r>
        <w:rPr>
          <w:rFonts w:ascii="宋体" w:hAnsi="宋体" w:eastAsia="宋体" w:hint="eastAsia"/>
        </w:rPr>
        <w:t>日</w:t>
      </w:r>
      <w:r>
        <w:rPr>
          <w:rFonts w:ascii="宋体" w:hAnsi="宋体" w:eastAsia="宋体" w:hint="eastAsia"/>
        </w:rPr>
        <w:t>（</w:t>
      </w:r>
      <w:r>
        <w:rPr>
          <w:rFonts w:ascii="宋体" w:hAnsi="宋体" w:eastAsia="宋体" w:hint="eastAsia"/>
        </w:rPr>
        <w:t>采收期</w:t>
      </w:r>
      <w:r>
        <w:rPr>
          <w:rFonts w:ascii="宋体" w:hAnsi="宋体" w:eastAsia="宋体" w:hint="eastAsia"/>
        </w:rPr>
        <w:t>）</w:t>
      </w:r>
      <w:r>
        <w:rPr>
          <w:rFonts w:ascii="宋体" w:hAnsi="宋体" w:eastAsia="宋体" w:hint="eastAsia"/>
        </w:rPr>
        <w:t>随机采取果实，立即放入冰壶，带回实验室，</w:t>
      </w:r>
      <w:r w:rsidR="001852F3">
        <w:rPr>
          <w:rFonts w:ascii="宋体" w:hAnsi="宋体" w:eastAsia="宋体" w:hint="eastAsia"/>
        </w:rPr>
        <w:t xml:space="preserve">在</w:t>
      </w:r>
      <w:r>
        <w:t>-80</w:t>
      </w:r>
      <w:r>
        <w:rPr>
          <w:rFonts w:ascii="宋体" w:hAnsi="宋体" w:eastAsia="宋体" w:hint="eastAsia"/>
        </w:rPr>
        <w:t>℃保存备用。</w:t>
      </w:r>
    </w:p>
    <w:p w:rsidR="0018722C">
      <w:pPr>
        <w:pStyle w:val="Heading2"/>
        <w:topLinePunct/>
        <w:ind w:left="171" w:hangingChars="171" w:hanging="171"/>
      </w:pPr>
      <w:bookmarkStart w:id="116523" w:name="_Toc686116523"/>
      <w:bookmarkStart w:name="2.2 试剂与药品 " w:id="43"/>
      <w:bookmarkEnd w:id="43"/>
      <w:r>
        <w:t>2.2</w:t>
      </w:r>
      <w:r>
        <w:t xml:space="preserve"> </w:t>
      </w:r>
      <w:r/>
      <w:bookmarkStart w:name="_bookmark18" w:id="44"/>
      <w:bookmarkEnd w:id="44"/>
      <w:r/>
      <w:bookmarkStart w:name="_bookmark18" w:id="45"/>
      <w:bookmarkEnd w:id="45"/>
      <w:r>
        <w:t>试剂与药品</w:t>
      </w:r>
      <w:bookmarkEnd w:id="116523"/>
    </w:p>
    <w:p w:rsidR="0018722C">
      <w:pPr>
        <w:topLinePunct/>
      </w:pPr>
      <w:r>
        <w:rPr>
          <w:rFonts w:ascii="宋体" w:hAnsi="宋体" w:eastAsia="宋体" w:hint="eastAsia"/>
        </w:rPr>
        <w:t>所用药品</w:t>
      </w:r>
      <w:r>
        <w:t>PCRbuffer</w:t>
      </w:r>
      <w:r>
        <w:rPr>
          <w:rFonts w:ascii="宋体" w:hAnsi="宋体" w:eastAsia="宋体" w:hint="eastAsia"/>
        </w:rPr>
        <w:t>、</w:t>
      </w:r>
      <w:r>
        <w:t>Taq</w:t>
      </w:r>
      <w:r>
        <w:rPr>
          <w:rFonts w:ascii="宋体" w:hAnsi="宋体" w:eastAsia="宋体" w:hint="eastAsia"/>
        </w:rPr>
        <w:t>酶、特异性引物、</w:t>
      </w:r>
      <w:r>
        <w:t>dNTP</w:t>
      </w:r>
      <w:r>
        <w:rPr>
          <w:rFonts w:ascii="宋体" w:hAnsi="宋体" w:eastAsia="宋体" w:hint="eastAsia"/>
        </w:rPr>
        <w:t>、</w:t>
      </w:r>
      <w:r>
        <w:t>DNA Marker12</w:t>
      </w:r>
      <w:r>
        <w:rPr>
          <w:rFonts w:ascii="宋体" w:hAnsi="宋体" w:eastAsia="宋体" w:hint="eastAsia"/>
        </w:rPr>
        <w:t>均采用</w:t>
      </w:r>
      <w:r>
        <w:rPr>
          <w:rFonts w:ascii="宋体" w:hAnsi="宋体" w:eastAsia="宋体" w:hint="eastAsia"/>
        </w:rPr>
        <w:t>北京赛百盛生物有限公司产品，</w:t>
      </w:r>
      <w:r>
        <w:t>CTAB</w:t>
      </w:r>
      <w:r>
        <w:rPr>
          <w:rFonts w:ascii="宋体" w:hAnsi="宋体" w:eastAsia="宋体" w:hint="eastAsia"/>
        </w:rPr>
        <w:t>、</w:t>
      </w:r>
      <w:r>
        <w:t>SDS</w:t>
      </w:r>
      <w:r>
        <w:rPr>
          <w:rFonts w:ascii="宋体" w:hAnsi="宋体" w:eastAsia="宋体" w:hint="eastAsia"/>
        </w:rPr>
        <w:t>、</w:t>
      </w:r>
      <w:r>
        <w:t>EDTA</w:t>
      </w:r>
      <w:r>
        <w:rPr>
          <w:rFonts w:ascii="宋体" w:hAnsi="宋体" w:eastAsia="宋体" w:hint="eastAsia"/>
        </w:rPr>
        <w:t>、琼脂糖、</w:t>
      </w:r>
      <w:r>
        <w:t>Tris</w:t>
      </w:r>
      <w:r>
        <w:rPr>
          <w:rFonts w:ascii="宋体" w:hAnsi="宋体" w:eastAsia="宋体" w:hint="eastAsia"/>
        </w:rPr>
        <w:t>、</w:t>
      </w:r>
      <w:r>
        <w:t>PVP</w:t>
      </w:r>
      <w:r>
        <w:rPr>
          <w:rFonts w:ascii="宋体" w:hAnsi="宋体" w:eastAsia="宋体" w:hint="eastAsia"/>
        </w:rPr>
        <w:t>、</w:t>
      </w:r>
      <w:r>
        <w:t>β-</w:t>
      </w:r>
      <w:r>
        <w:rPr>
          <w:rFonts w:ascii="宋体" w:hAnsi="宋体" w:eastAsia="宋体" w:hint="eastAsia"/>
        </w:rPr>
        <w:t>巯基乙醇等均为</w:t>
      </w:r>
      <w:r>
        <w:t>Amresco</w:t>
      </w:r>
      <w:r>
        <w:rPr>
          <w:rFonts w:ascii="宋体" w:hAnsi="宋体" w:eastAsia="宋体" w:hint="eastAsia"/>
        </w:rPr>
        <w:t>产品，</w:t>
      </w:r>
      <w:r>
        <w:t>DNA</w:t>
      </w:r>
      <w:r>
        <w:rPr>
          <w:rFonts w:ascii="宋体" w:hAnsi="宋体" w:eastAsia="宋体" w:hint="eastAsia"/>
        </w:rPr>
        <w:t>胶回收试剂盒为天根公司产品，</w:t>
      </w:r>
      <w:r>
        <w:t>RNA</w:t>
      </w:r>
      <w:r>
        <w:rPr>
          <w:rFonts w:ascii="宋体" w:hAnsi="宋体" w:eastAsia="宋体" w:hint="eastAsia"/>
        </w:rPr>
        <w:t>提取试剂盒是博迈德公司产品，</w:t>
      </w:r>
      <w:r>
        <w:t>PrimeScript </w:t>
      </w:r>
      <w:r>
        <w:t>RT </w:t>
      </w:r>
      <w:r>
        <w:t>reagent </w:t>
      </w:r>
      <w:r>
        <w:t>Kit </w:t>
      </w:r>
      <w:r>
        <w:t>with gDNA Eraser</w:t>
      </w:r>
      <w:r>
        <w:rPr>
          <w:rFonts w:ascii="宋体" w:hAnsi="宋体" w:eastAsia="宋体" w:hint="eastAsia"/>
        </w:rPr>
        <w:t>（</w:t>
      </w:r>
      <w:r>
        <w:t>Perfect Real </w:t>
      </w:r>
      <w:r>
        <w:rPr>
          <w:spacing w:val="-4"/>
        </w:rPr>
        <w:t>Time</w:t>
      </w:r>
      <w:r>
        <w:rPr>
          <w:rFonts w:ascii="宋体" w:hAnsi="宋体" w:eastAsia="宋体" w:hint="eastAsia"/>
        </w:rPr>
        <w:t>）</w:t>
      </w:r>
      <w:r>
        <w:rPr>
          <w:rFonts w:ascii="宋体" w:hAnsi="宋体" w:eastAsia="宋体" w:hint="eastAsia"/>
        </w:rPr>
        <w:t>和</w:t>
      </w:r>
      <w:r>
        <w:t>SYBR Premix Ex </w:t>
      </w:r>
      <w:r>
        <w:t>Taq</w:t>
      </w:r>
      <w:r>
        <w:rPr>
          <w:vertAlign w:val="superscript"/>
          /&gt;
        </w:rPr>
        <w:t>TM</w:t>
      </w:r>
      <w:r>
        <w:rPr>
          <w:rFonts w:ascii="宋体" w:hAnsi="宋体" w:eastAsia="宋体" w:hint="eastAsia"/>
        </w:rPr>
        <w:t>Ⅱ</w:t>
      </w:r>
      <w:r>
        <w:rPr>
          <w:rFonts w:ascii="宋体" w:hAnsi="宋体" w:eastAsia="宋体" w:hint="eastAsia"/>
        </w:rPr>
        <w:t>（</w:t>
      </w:r>
      <w:r>
        <w:rPr>
          <w:spacing w:val="-2"/>
        </w:rPr>
        <w:t>Perfect </w:t>
      </w:r>
      <w:r>
        <w:t>Real </w:t>
      </w:r>
      <w:r>
        <w:rPr>
          <w:spacing w:val="-4"/>
        </w:rPr>
        <w:t>Time</w:t>
      </w:r>
      <w:r>
        <w:rPr>
          <w:rFonts w:ascii="宋体" w:hAnsi="宋体" w:eastAsia="宋体" w:hint="eastAsia"/>
        </w:rPr>
        <w:t>）</w:t>
      </w:r>
      <w:r>
        <w:rPr>
          <w:rFonts w:ascii="宋体" w:hAnsi="宋体" w:eastAsia="宋体" w:hint="eastAsia"/>
        </w:rPr>
        <w:t>为大连宝生物公司产品，其余试剂均为北京化工厂的产品</w:t>
      </w:r>
      <w:r>
        <w:rPr>
          <w:rFonts w:ascii="宋体" w:hAnsi="宋体" w:eastAsia="宋体" w:hint="eastAsia"/>
        </w:rPr>
        <w:t>（</w:t>
      </w:r>
      <w:r>
        <w:rPr>
          <w:rFonts w:ascii="宋体" w:hAnsi="宋体" w:eastAsia="宋体" w:hint="eastAsia"/>
          <w:spacing w:val="0"/>
        </w:rPr>
        <w:t>分析纯</w:t>
      </w:r>
      <w:r>
        <w:rPr>
          <w:rFonts w:ascii="宋体" w:hAnsi="宋体" w:eastAsia="宋体" w:hint="eastAsia"/>
        </w:rPr>
        <w:t>）</w:t>
      </w:r>
      <w:r>
        <w:rPr>
          <w:rFonts w:ascii="宋体" w:hAnsi="宋体" w:eastAsia="宋体" w:hint="eastAsia"/>
        </w:rPr>
        <w:t>。测序由北京诺赛基因组研究中心有限公司完成。</w:t>
      </w:r>
    </w:p>
    <w:p w:rsidR="0018722C">
      <w:pPr>
        <w:pStyle w:val="Heading2"/>
        <w:topLinePunct/>
        <w:ind w:left="171" w:hangingChars="171" w:hanging="171"/>
      </w:pPr>
      <w:bookmarkStart w:id="116524" w:name="_Toc686116524"/>
      <w:bookmarkStart w:name="2.3 主要仪器设备 " w:id="46"/>
      <w:bookmarkEnd w:id="46"/>
      <w:r>
        <w:t>2.3</w:t>
      </w:r>
      <w:r>
        <w:t xml:space="preserve"> </w:t>
      </w:r>
      <w:r/>
      <w:bookmarkStart w:name="_bookmark19" w:id="47"/>
      <w:bookmarkEnd w:id="47"/>
      <w:r/>
      <w:bookmarkStart w:name="_bookmark19" w:id="48"/>
      <w:bookmarkEnd w:id="48"/>
      <w:r>
        <w:t>主要仪器设备</w:t>
      </w:r>
      <w:bookmarkEnd w:id="116524"/>
    </w:p>
    <w:p w:rsidR="0018722C">
      <w:pPr>
        <w:topLinePunct/>
      </w:pPr>
      <w:r>
        <w:rPr>
          <w:rFonts w:ascii="宋体" w:hAnsi="宋体" w:eastAsia="宋体" w:hint="eastAsia"/>
        </w:rPr>
        <w:t>紫外分光光度计、恒温水浴锅、高速冷冻离心机、制冰机、电子天平、水浴</w:t>
      </w:r>
      <w:r>
        <w:rPr>
          <w:rFonts w:ascii="宋体" w:hAnsi="宋体" w:eastAsia="宋体" w:hint="eastAsia"/>
        </w:rPr>
        <w:t>锅、漩涡混匀器、超净工作台、电泳设备、</w:t>
      </w:r>
      <w:r>
        <w:t>-80</w:t>
      </w:r>
      <w:r/>
      <w:r>
        <w:rPr>
          <w:rFonts w:ascii="宋体" w:hAnsi="宋体" w:eastAsia="宋体" w:hint="eastAsia"/>
        </w:rPr>
        <w:t>℃超低温冰箱、</w:t>
      </w:r>
      <w:r>
        <w:t>PCR</w:t>
      </w:r>
      <w:r>
        <w:rPr>
          <w:rFonts w:ascii="宋体" w:hAnsi="宋体" w:eastAsia="宋体" w:hint="eastAsia"/>
        </w:rPr>
        <w:t>扩增仪、凝</w:t>
      </w:r>
      <w:r>
        <w:rPr>
          <w:rFonts w:ascii="宋体" w:hAnsi="宋体" w:eastAsia="宋体" w:hint="eastAsia"/>
        </w:rPr>
        <w:t>胶成像系统、实时定量</w:t>
      </w:r>
      <w:r>
        <w:t>PCR</w:t>
      </w:r>
      <w:r>
        <w:rPr>
          <w:rFonts w:ascii="宋体" w:hAnsi="宋体" w:eastAsia="宋体" w:hint="eastAsia"/>
        </w:rPr>
        <w:t>仪等。</w:t>
      </w:r>
    </w:p>
    <w:p w:rsidR="0018722C">
      <w:pPr>
        <w:pStyle w:val="Heading2"/>
        <w:topLinePunct/>
        <w:ind w:left="171" w:hangingChars="171" w:hanging="171"/>
      </w:pPr>
      <w:bookmarkStart w:id="116525" w:name="_Toc686116525"/>
      <w:bookmarkStart w:name="2.4 试验方法 " w:id="49"/>
      <w:bookmarkEnd w:id="49"/>
      <w:r>
        <w:t>2.4</w:t>
      </w:r>
      <w:r>
        <w:t xml:space="preserve"> </w:t>
      </w:r>
      <w:r/>
      <w:bookmarkStart w:name="_bookmark20" w:id="50"/>
      <w:bookmarkEnd w:id="50"/>
      <w:r/>
      <w:bookmarkStart w:name="_bookmark20" w:id="51"/>
      <w:bookmarkEnd w:id="51"/>
      <w:r>
        <w:t>试验方法</w:t>
      </w:r>
      <w:bookmarkEnd w:id="116525"/>
    </w:p>
    <w:p w:rsidR="0018722C">
      <w:pPr>
        <w:pStyle w:val="Heading3"/>
        <w:topLinePunct/>
        <w:ind w:left="200" w:hangingChars="200" w:hanging="200"/>
      </w:pPr>
      <w:bookmarkStart w:id="116526" w:name="_Toc686116526"/>
      <w:bookmarkStart w:name="_bookmark21" w:id="52"/>
      <w:bookmarkEnd w:id="52"/>
      <w:r>
        <w:t>2.4.1</w:t>
      </w:r>
      <w:r>
        <w:t xml:space="preserve"> </w:t>
      </w:r>
      <w:r/>
      <w:bookmarkStart w:name="_bookmark21" w:id="53"/>
      <w:bookmarkEnd w:id="53"/>
      <w:r>
        <w:t>苯丙氨酸解氨酶的提取及活性测定</w:t>
      </w:r>
      <w:bookmarkEnd w:id="116526"/>
    </w:p>
    <w:p w:rsidR="0018722C">
      <w:pPr>
        <w:topLinePunct/>
      </w:pPr>
      <w:r>
        <w:rPr>
          <w:rFonts w:cstheme="minorBidi" w:hAnsiTheme="minorHAnsi" w:eastAsiaTheme="minorHAnsi" w:asciiTheme="minorHAnsi" w:ascii="宋体" w:eastAsia="宋体" w:hint="eastAsia"/>
        </w:rPr>
        <w:t>采用肉桂酸反应法</w:t>
      </w:r>
      <w:r>
        <w:rPr>
          <w:rFonts w:cstheme="minorBidi" w:hAnsiTheme="minorHAnsi" w:eastAsiaTheme="minorHAnsi" w:asciiTheme="minorHAnsi"/>
        </w:rPr>
        <w:t>[</w:t>
      </w:r>
      <w:r>
        <w:rPr>
          <w:rFonts w:cstheme="minorBidi" w:hAnsiTheme="minorHAnsi" w:eastAsiaTheme="minorHAnsi" w:asciiTheme="minorHAnsi"/>
        </w:rPr>
        <w:t xml:space="preserve">67</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宋体" w:hAnsi="宋体" w:eastAsia="宋体" w:hint="eastAsia"/>
        </w:rPr>
        <w:t>称取果皮</w:t>
      </w:r>
      <w:r>
        <w:t>0</w:t>
      </w:r>
      <w:r>
        <w:t>.</w:t>
      </w:r>
      <w:r>
        <w:t>5 </w:t>
      </w:r>
      <w:r>
        <w:t>g</w:t>
      </w:r>
      <w:r>
        <w:rPr>
          <w:rFonts w:ascii="宋体" w:hAnsi="宋体" w:eastAsia="宋体" w:hint="eastAsia"/>
        </w:rPr>
        <w:t>，立即转入冷冻好的研钵中，加入</w:t>
      </w:r>
      <w:r>
        <w:t>4 </w:t>
      </w:r>
      <w:r>
        <w:t>mL </w:t>
      </w:r>
      <w:r>
        <w:t>5 mmol</w:t>
      </w:r>
      <w:r>
        <w:t>/</w:t>
      </w:r>
      <w:r>
        <w:t xml:space="preserve">L</w:t>
      </w:r>
      <w:r>
        <w:rPr>
          <w:rFonts w:ascii="宋体" w:hAnsi="宋体" w:eastAsia="宋体" w:hint="eastAsia"/>
        </w:rPr>
        <w:t>的巯基乙醇</w:t>
      </w:r>
      <w:r>
        <w:rPr>
          <w:rFonts w:ascii="宋体" w:hAnsi="宋体" w:eastAsia="宋体" w:hint="eastAsia"/>
        </w:rPr>
        <w:t>硼酸缓冲液和</w:t>
      </w:r>
      <w:r>
        <w:t>0</w:t>
      </w:r>
      <w:r>
        <w:t>.</w:t>
      </w:r>
      <w:r>
        <w:t>5 g PVP</w:t>
      </w:r>
      <w:r>
        <w:rPr>
          <w:rFonts w:ascii="宋体" w:hAnsi="宋体" w:eastAsia="宋体" w:hint="eastAsia"/>
        </w:rPr>
        <w:t>，加入少量石英砂，快速研磨。再用缓冲液</w:t>
      </w:r>
      <w:r>
        <w:rPr>
          <w:rFonts w:ascii="宋体" w:hAnsi="宋体" w:eastAsia="宋体" w:hint="eastAsia"/>
        </w:rPr>
        <w:t>（</w:t>
      </w:r>
      <w:r>
        <w:t>3 </w:t>
      </w:r>
      <w:r>
        <w:t>mL</w:t>
      </w:r>
      <w:r>
        <w:rPr>
          <w:rFonts w:ascii="宋体" w:hAnsi="宋体" w:eastAsia="宋体" w:hint="eastAsia"/>
        </w:rPr>
        <w:t>）</w:t>
      </w:r>
      <w:r>
        <w:rPr>
          <w:rFonts w:ascii="宋体" w:hAnsi="宋体" w:eastAsia="宋体" w:hint="eastAsia"/>
        </w:rPr>
        <w:t>洗涤研棒和研钵，将匀浆液全部转入离心管中，</w:t>
      </w:r>
      <w:r>
        <w:t>8000 r</w:t>
      </w:r>
      <w:r>
        <w:t>/</w:t>
      </w:r>
      <w:r>
        <w:t>min</w:t>
      </w:r>
      <w:r>
        <w:rPr>
          <w:rFonts w:ascii="宋体" w:hAnsi="宋体" w:eastAsia="宋体" w:hint="eastAsia"/>
        </w:rPr>
        <w:t>，</w:t>
      </w:r>
      <w:r>
        <w:t>4</w:t>
      </w:r>
      <w:r>
        <w:rPr>
          <w:rFonts w:ascii="宋体" w:hAnsi="宋体" w:eastAsia="宋体" w:hint="eastAsia"/>
        </w:rPr>
        <w:t>℃离心</w:t>
      </w:r>
      <w:r>
        <w:t>20 </w:t>
      </w:r>
      <w:r>
        <w:t>min</w:t>
      </w:r>
      <w:r>
        <w:rPr>
          <w:rFonts w:ascii="宋体" w:hAnsi="宋体" w:eastAsia="宋体" w:hint="eastAsia"/>
        </w:rPr>
        <w:t>，取上清液，低温保存备用。</w:t>
      </w:r>
    </w:p>
    <w:p w:rsidR="0018722C">
      <w:pPr>
        <w:topLinePunct/>
      </w:pPr>
      <w:r>
        <w:t>P</w:t>
      </w:r>
      <w:r>
        <w:t>AL</w:t>
      </w:r>
      <w:r/>
      <w:r>
        <w:rPr>
          <w:rFonts w:ascii="宋体" w:eastAsia="宋体" w:hint="eastAsia"/>
        </w:rPr>
        <w:t>活性测定：按表</w:t>
      </w:r>
      <w:r>
        <w:t>2</w:t>
      </w:r>
      <w:r>
        <w:t>-</w:t>
      </w:r>
      <w:r>
        <w:t>1</w:t>
      </w:r>
      <w:r/>
      <w:r>
        <w:rPr>
          <w:rFonts w:ascii="宋体" w:eastAsia="宋体" w:hint="eastAsia"/>
        </w:rPr>
        <w:t>中所述加样</w:t>
      </w:r>
      <w:r>
        <w:rPr>
          <w:rFonts w:ascii="宋体" w:eastAsia="宋体" w:hint="eastAsia"/>
        </w:rPr>
        <w:t>（</w:t>
      </w:r>
      <w:r>
        <w:t>0</w:t>
      </w:r>
      <w:r/>
      <w:r>
        <w:rPr>
          <w:rFonts w:ascii="宋体" w:eastAsia="宋体" w:hint="eastAsia"/>
        </w:rPr>
        <w:t>号为对照管，</w:t>
      </w:r>
      <w:r>
        <w:t>1</w:t>
      </w:r>
      <w:r/>
      <w:r>
        <w:rPr>
          <w:rFonts w:ascii="宋体" w:eastAsia="宋体" w:hint="eastAsia"/>
        </w:rPr>
        <w:t>号为测定管</w:t>
      </w:r>
      <w:r>
        <w:rPr>
          <w:rFonts w:ascii="宋体" w:eastAsia="宋体" w:hint="eastAsia"/>
        </w:rPr>
        <w:t>）</w:t>
      </w:r>
      <w:r>
        <w:rPr>
          <w:rFonts w:ascii="宋体" w:eastAsia="宋体" w:hint="eastAsia"/>
        </w:rPr>
        <w:t>，重复</w:t>
      </w:r>
    </w:p>
    <w:p w:rsidR="0018722C">
      <w:pPr>
        <w:pStyle w:val="cw21"/>
        <w:topLinePunct/>
      </w:pPr>
      <w:r>
        <w:t>3</w:t>
      </w:r>
      <w:r>
        <w:rPr>
          <w:rFonts w:ascii="宋体" w:eastAsia="宋体" w:hint="eastAsia"/>
        </w:rPr>
        <w:t>次。以对照管在紫外分光光度计</w:t>
      </w:r>
      <w:r>
        <w:t>290</w:t>
      </w:r>
      <w:r>
        <w:t> </w:t>
      </w:r>
      <w:r>
        <w:t>nm</w:t>
      </w:r>
      <w:r/>
      <w:r>
        <w:rPr>
          <w:rFonts w:ascii="宋体" w:eastAsia="宋体" w:hint="eastAsia"/>
        </w:rPr>
        <w:t>处调零点。测试管在加入酶液后，立</w:t>
      </w:r>
    </w:p>
    <w:p w:rsidR="0018722C">
      <w:pPr>
        <w:topLinePunct/>
      </w:pPr>
      <w:r>
        <w:rPr>
          <w:rFonts w:ascii="宋体" w:hAnsi="宋体" w:eastAsia="宋体" w:hint="eastAsia"/>
        </w:rPr>
        <w:t>即于</w:t>
      </w:r>
      <w:r>
        <w:t>0 min</w:t>
      </w:r>
      <w:r>
        <w:rPr>
          <w:rFonts w:ascii="宋体" w:hAnsi="宋体" w:eastAsia="宋体" w:hint="eastAsia"/>
        </w:rPr>
        <w:t>测定在</w:t>
      </w:r>
      <w:r>
        <w:t>290 nm</w:t>
      </w:r>
      <w:r>
        <w:rPr>
          <w:rFonts w:ascii="宋体" w:hAnsi="宋体" w:eastAsia="宋体" w:hint="eastAsia"/>
        </w:rPr>
        <w:t>处吸光度</w:t>
      </w:r>
      <w:r>
        <w:t>OD</w:t>
      </w:r>
      <w:r>
        <w:t>290</w:t>
      </w:r>
      <w:r>
        <w:t>1</w:t>
      </w:r>
      <w:r>
        <w:rPr>
          <w:rFonts w:ascii="宋体" w:hAnsi="宋体" w:eastAsia="宋体" w:hint="eastAsia"/>
          <w:rFonts w:ascii="宋体" w:hAnsi="宋体" w:eastAsia="宋体" w:hint="eastAsia"/>
          <w:spacing w:val="-10"/>
        </w:rPr>
        <w:t xml:space="preserve">. </w:t>
      </w:r>
      <w:r>
        <w:rPr>
          <w:rFonts w:ascii="宋体" w:hAnsi="宋体" w:eastAsia="宋体" w:hint="eastAsia"/>
        </w:rPr>
        <w:t>在</w:t>
      </w:r>
      <w:r>
        <w:t>30</w:t>
      </w:r>
      <w:r>
        <w:rPr>
          <w:rFonts w:ascii="宋体" w:hAnsi="宋体" w:eastAsia="宋体" w:hint="eastAsia"/>
        </w:rPr>
        <w:t>℃恒温水浴保温</w:t>
      </w:r>
      <w:r>
        <w:t>30 </w:t>
      </w:r>
      <w:r>
        <w:t>min</w:t>
      </w:r>
      <w:r>
        <w:rPr>
          <w:rFonts w:ascii="宋体" w:hAnsi="宋体" w:eastAsia="宋体" w:hint="eastAsia"/>
        </w:rPr>
        <w:t>，立</w:t>
      </w:r>
      <w:r>
        <w:rPr>
          <w:rFonts w:ascii="宋体" w:hAnsi="宋体" w:eastAsia="宋体" w:hint="eastAsia"/>
        </w:rPr>
        <w:t>即测定在</w:t>
      </w:r>
      <w:r>
        <w:t>290 nm</w:t>
      </w:r>
      <w:r>
        <w:rPr>
          <w:rFonts w:ascii="宋体" w:hAnsi="宋体" w:eastAsia="宋体" w:hint="eastAsia"/>
        </w:rPr>
        <w:t>处吸光度</w:t>
      </w:r>
      <w:r>
        <w:t>OD</w:t>
      </w:r>
      <w:r>
        <w:t>290</w:t>
      </w:r>
      <w:r>
        <w:t>2</w:t>
      </w:r>
      <w:r>
        <w:rPr>
          <w:rFonts w:ascii="宋体" w:hAnsi="宋体" w:eastAsia="宋体" w:hint="eastAsia"/>
          <w:rFonts w:ascii="宋体" w:hAnsi="宋体" w:eastAsia="宋体" w:hint="eastAsia"/>
        </w:rPr>
        <w:t>.</w:t>
      </w:r>
    </w:p>
    <w:p w:rsidR="0018722C">
      <w:pPr>
        <w:topLinePunct/>
      </w:pPr>
      <w:r>
        <w:t>OD</w:t>
      </w:r>
      <w:r>
        <w:rPr>
          <w:rFonts w:ascii="宋体" w:eastAsia="宋体" w:hint="eastAsia"/>
        </w:rPr>
        <w:t>值在</w:t>
      </w:r>
      <w:r>
        <w:t>1</w:t>
      </w:r>
      <w:r/>
      <w:r w:rsidR="001852F3">
        <w:t xml:space="preserve"> </w:t>
      </w:r>
      <w:r>
        <w:t>min</w:t>
      </w:r>
      <w:r>
        <w:rPr>
          <w:rFonts w:ascii="宋体" w:eastAsia="宋体" w:hint="eastAsia"/>
        </w:rPr>
        <w:t>内变化</w:t>
      </w:r>
      <w:r>
        <w:t>0</w:t>
      </w:r>
      <w:r>
        <w:t>.</w:t>
      </w:r>
      <w:r>
        <w:t>01</w:t>
      </w:r>
      <w:r>
        <w:rPr>
          <w:rFonts w:ascii="宋体" w:eastAsia="宋体" w:hint="eastAsia"/>
        </w:rPr>
        <w:t>作为一个酶活力单位。</w:t>
      </w:r>
      <w:r>
        <w:t>PAL</w:t>
      </w:r>
      <w:r>
        <w:rPr>
          <w:rFonts w:ascii="宋体" w:eastAsia="宋体" w:hint="eastAsia"/>
        </w:rPr>
        <w:t>酶活力</w:t>
      </w:r>
      <w:r>
        <w:rPr>
          <w:rFonts w:ascii="宋体" w:eastAsia="宋体" w:hint="eastAsia"/>
        </w:rPr>
        <w:t>（</w:t>
      </w:r>
      <w:r>
        <w:t>U</w:t>
      </w:r>
      <w:r>
        <w:rPr>
          <w:rFonts w:ascii="宋体" w:eastAsia="宋体" w:hint="eastAsia"/>
        </w:rPr>
        <w:t>）</w:t>
      </w:r>
      <w:r>
        <w:rPr>
          <w:rFonts w:ascii="宋体" w:eastAsia="宋体" w:hint="eastAsia"/>
        </w:rPr>
        <w:t>用</w:t>
      </w:r>
      <w:r>
        <w:t>1</w:t>
      </w:r>
      <w:r>
        <w:t> </w:t>
      </w:r>
      <w:r>
        <w:t>g</w:t>
      </w:r>
    </w:p>
    <w:p w:rsidR="0018722C">
      <w:pPr>
        <w:topLinePunct/>
      </w:pPr>
      <w:r>
        <w:rPr>
          <w:rFonts w:ascii="宋体" w:eastAsia="宋体" w:hint="eastAsia"/>
        </w:rPr>
        <w:t>鲜样</w:t>
      </w:r>
      <w:r>
        <w:t>1 min</w:t>
      </w:r>
      <w:r>
        <w:rPr>
          <w:rFonts w:ascii="宋体" w:eastAsia="宋体" w:hint="eastAsia"/>
        </w:rPr>
        <w:t>内使反应体系在</w:t>
      </w:r>
      <w:r>
        <w:t>290 nm</w:t>
      </w:r>
      <w:r>
        <w:rPr>
          <w:rFonts w:ascii="宋体" w:eastAsia="宋体" w:hint="eastAsia"/>
        </w:rPr>
        <w:t>处吸光度升高的数值表示。即：</w:t>
      </w:r>
    </w:p>
    <w:p w:rsidR="0018722C">
      <w:spacing w:beforeLines="0" w:before="0" w:afterLines="0" w:after="0" w:line="440" w:lineRule="auto"/>
      <w:pPr>
        <w:sectPr w:rsidR="00556256">
          <w:headerReference w:type="even" r:id="rId67"/>
          <w:headerReference w:type="default" r:id="rId63"/>
          <w:footerReference w:type="even" r:id="rId61"/>
          <w:footerReference w:type="default" r:id="rId60"/>
          <w:headerReference w:type="first" r:id="rId58"/>
          <w:footerReference w:type="first" r:id="rId65"/>
          <w:pgSz w:w="11906" w:h="16838" w:code="9"/>
          <w:pgMar w:top="1418" w:right="1134" w:bottom="1134" w:left="1418" w:header="851" w:footer="907" w:gutter="0"/>
          <w:pgNumType w:start="1"/>
          <w:cols w:space="720"/>
          <w:titlePg/>
          <w:docGrid w:type="lines" w:linePitch="326"/>
        </w:sectPr>
        <w:topLinePunct/>
      </w:pPr>
    </w:p>
    <w:p w:rsidR="0018722C">
      <w:pPr>
        <w:spacing w:line="259" w:lineRule="exact" w:before="177"/>
        <w:ind w:leftChars="0" w:left="0" w:rightChars="0" w:right="243" w:firstLineChars="0" w:firstLine="0"/>
        <w:jc w:val="right"/>
        <w:topLinePunct/>
      </w:pPr>
      <w:r>
        <w:rPr>
          <w:kern w:val="2"/>
          <w:sz w:val="25"/>
          <w:szCs w:val="22"/>
          <w:rFonts w:cstheme="minorBidi" w:hAnsiTheme="minorHAnsi" w:eastAsiaTheme="minorHAnsi" w:asciiTheme="minorHAnsi" w:ascii="宋体" w:hAnsi="宋体"/>
          <w:w w:val="105"/>
        </w:rPr>
        <w:t>△</w:t>
      </w:r>
      <w:r>
        <w:rPr>
          <w:kern w:val="2"/>
          <w:szCs w:val="22"/>
          <w:rFonts w:cstheme="minorBidi" w:hAnsiTheme="minorHAnsi" w:eastAsiaTheme="minorHAnsi" w:asciiTheme="minorHAnsi"/>
          <w:i/>
          <w:w w:val="105"/>
          <w:sz w:val="25"/>
        </w:rPr>
        <w:t>OD</w:t>
      </w:r>
    </w:p>
    <w:p w:rsidR="0018722C">
      <w:pPr>
        <w:topLinePunct/>
      </w:pPr>
      <w:r>
        <w:rPr>
          <w:rFonts w:cstheme="minorBidi" w:hAnsiTheme="minorHAnsi" w:eastAsiaTheme="minorHAnsi" w:asciiTheme="minorHAnsi"/>
        </w:rPr>
        <w:t>1</w:t>
      </w:r>
      <w:r>
        <w:rPr>
          <w:rFonts w:cstheme="minorBidi" w:hAnsiTheme="minorHAnsi" w:eastAsiaTheme="minorHAnsi" w:asciiTheme="minorHAnsi"/>
          <w:i/>
        </w:rPr>
        <w:t>U</w:t>
      </w:r>
      <w:r>
        <w:rPr>
          <w:rFonts w:ascii="宋体" w:eastAsia="宋体" w:hint="eastAsia" w:cstheme="minorBidi" w:hAnsiTheme="minorHAnsi"/>
        </w:rPr>
        <w:t>＝</w:t>
      </w:r>
      <w:r>
        <w:rPr>
          <w:vertAlign w:val="subscript"/>
          <w:rFonts w:cstheme="minorBidi" w:hAnsiTheme="minorHAnsi" w:eastAsiaTheme="minorHAnsi" w:asciiTheme="minorHAnsi"/>
        </w:rPr>
        <w:t>290</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V</w:t>
      </w:r>
      <w:r>
        <w:rPr>
          <w:rFonts w:cstheme="minorBidi" w:hAnsiTheme="minorHAnsi" w:eastAsiaTheme="minorHAnsi" w:asciiTheme="minorHAnsi"/>
        </w:rPr>
        <w:t xml:space="preserve">1      </w:t>
      </w:r>
      <w:r>
        <w:rPr>
          <w:rFonts w:cstheme="minorBidi" w:hAnsiTheme="minorHAnsi" w:eastAsiaTheme="minorHAnsi" w:asciiTheme="minorHAnsi"/>
        </w:rPr>
        <w:t>100</w:t>
      </w:r>
    </w:p>
    <w:p w:rsidR="0018722C">
      <w:pPr>
        <w:pStyle w:val="aff7"/>
        <w:topLinePunct/>
      </w:pPr>
      <w:r>
        <w:rPr>
          <w:sz w:val="2"/>
        </w:rPr>
        <w:pict>
          <v:group style="width:12.85pt;height:.550pt;mso-position-horizontal-relative:char;mso-position-vertical-relative:line" coordorigin="0,0" coordsize="257,11">
            <v:line style="position:absolute" from="0,5" to="257,5" stroked="true" strokeweight=".506883pt" strokecolor="#000000">
              <v:stroke dashstyle="solid"/>
            </v:line>
          </v:group>
        </w:pict>
      </w:r>
      <w:r/>
    </w:p>
    <w:p w:rsidR="0018722C">
      <w:spacing w:beforeLines="0" w:before="0" w:afterLines="0" w:after="0" w:line="440" w:lineRule="auto"/>
      <w:pPr>
        <w:sectPr w:rsidR="00556256">
          <w:type w:val="continuous"/>
          <w:pgSz w:w="11910" w:h="16840"/>
          <w:pgMar w:top="1580" w:bottom="280" w:left="1560" w:right="1580"/>
          <w:cols w:num="2" w:equalWidth="0">
            <w:col w:w="4818" w:space="40"/>
            <w:col w:w="3912"/>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81232" from="274.503571pt,-3.272229pt" to="319.485079pt,-3.272229pt" stroked="true" strokeweight=".506883pt" strokecolor="#000000">
            <v:stroke dashstyle="solid"/>
            <w10:wrap type="none"/>
          </v:line>
        </w:pict>
      </w:r>
      <w:r>
        <w:rPr>
          <w:kern w:val="2"/>
          <w:szCs w:val="22"/>
          <w:rFonts w:cstheme="minorBidi" w:hAnsiTheme="minorHAnsi" w:eastAsiaTheme="minorHAnsi" w:asciiTheme="minorHAnsi"/>
          <w:i/>
          <w:spacing w:val="-13"/>
          <w:w w:val="105"/>
          <w:sz w:val="25"/>
        </w:rPr>
        <w:t>W</w:t>
      </w:r>
      <w:r>
        <w:rPr>
          <w:kern w:val="2"/>
          <w:szCs w:val="22"/>
          <w:rFonts w:cstheme="minorBidi" w:hAnsiTheme="minorHAnsi" w:eastAsiaTheme="minorHAnsi" w:asciiTheme="minorHAnsi"/>
          <w:i/>
          <w:spacing w:val="-13"/>
          <w:w w:val="105"/>
          <w:sz w:val="25"/>
        </w:rPr>
        <w:t>t</w:t>
      </w:r>
      <w:r w:rsidRPr="00000000">
        <w:rPr>
          <w:kern w:val="2"/>
          <w:sz w:val="22"/>
          <w:szCs w:val="22"/>
          <w:rFonts w:cstheme="minorBidi" w:hAnsiTheme="minorHAnsi" w:eastAsiaTheme="minorHAnsi" w:asciiTheme="minorHAnsi"/>
        </w:rPr>
        <w:t>	</w:t>
      </w:r>
      <w:r>
        <w:rPr>
          <w:kern w:val="2"/>
          <w:szCs w:val="22"/>
          <w:rFonts w:cstheme="minorBidi" w:hAnsiTheme="minorHAnsi" w:eastAsiaTheme="minorHAnsi" w:asciiTheme="minorHAnsi"/>
          <w:i/>
          <w:w w:val="105"/>
          <w:sz w:val="25"/>
        </w:rPr>
        <w:t>v</w:t>
      </w:r>
      <w:r>
        <w:rPr>
          <w:kern w:val="2"/>
          <w:szCs w:val="22"/>
          <w:rFonts w:cstheme="minorBidi" w:hAnsiTheme="minorHAnsi" w:eastAsiaTheme="minorHAnsi" w:asciiTheme="minorHAnsi"/>
          <w:w w:val="105"/>
          <w:sz w:val="14"/>
        </w:rPr>
        <w:t>2</w:t>
      </w:r>
    </w:p>
    <w:p w:rsidR="0018722C">
      <w:pPr>
        <w:topLinePunct/>
      </w:pPr>
      <w:r>
        <w:rPr>
          <w:rFonts w:ascii="宋体" w:hAnsi="宋体" w:eastAsia="宋体" w:hint="eastAsia"/>
        </w:rPr>
        <w:t>△</w:t>
      </w:r>
      <w:r>
        <w:t>OD</w:t>
      </w:r>
      <w:r>
        <w:t>290</w:t>
      </w:r>
      <w:r>
        <w:rPr>
          <w:rFonts w:ascii="宋体" w:hAnsi="宋体" w:eastAsia="宋体" w:hint="eastAsia"/>
        </w:rPr>
        <w:t>是</w:t>
      </w:r>
      <w:r w:rsidR="001852F3">
        <w:rPr>
          <w:rFonts w:ascii="宋体" w:hAnsi="宋体" w:eastAsia="宋体" w:hint="eastAsia"/>
        </w:rPr>
        <w:t xml:space="preserve">起</w:t>
      </w:r>
      <w:r w:rsidR="001852F3">
        <w:rPr>
          <w:rFonts w:ascii="宋体" w:hAnsi="宋体" w:eastAsia="宋体" w:hint="eastAsia"/>
        </w:rPr>
        <w:t xml:space="preserve">始</w:t>
      </w:r>
      <w:r w:rsidR="001852F3">
        <w:rPr>
          <w:rFonts w:ascii="宋体" w:hAnsi="宋体" w:eastAsia="宋体" w:hint="eastAsia"/>
        </w:rPr>
        <w:t xml:space="preserve">时</w:t>
      </w:r>
      <w:r w:rsidR="001852F3">
        <w:rPr>
          <w:rFonts w:ascii="宋体" w:hAnsi="宋体" w:eastAsia="宋体" w:hint="eastAsia"/>
        </w:rPr>
        <w:t xml:space="preserve">间</w:t>
      </w:r>
      <w:r w:rsidR="001852F3">
        <w:rPr>
          <w:rFonts w:ascii="宋体" w:hAnsi="宋体" w:eastAsia="宋体" w:hint="eastAsia"/>
        </w:rPr>
        <w:t xml:space="preserve">和</w:t>
      </w:r>
      <w:r w:rsidR="001852F3">
        <w:rPr>
          <w:rFonts w:ascii="宋体" w:hAnsi="宋体" w:eastAsia="宋体" w:hint="eastAsia"/>
        </w:rPr>
        <w:t xml:space="preserve">终</w:t>
      </w:r>
      <w:r w:rsidR="001852F3">
        <w:rPr>
          <w:rFonts w:ascii="宋体" w:hAnsi="宋体" w:eastAsia="宋体" w:hint="eastAsia"/>
        </w:rPr>
        <w:t xml:space="preserve">止</w:t>
      </w:r>
      <w:r w:rsidR="001852F3">
        <w:rPr>
          <w:rFonts w:ascii="宋体" w:hAnsi="宋体" w:eastAsia="宋体" w:hint="eastAsia"/>
        </w:rPr>
        <w:t xml:space="preserve">时</w:t>
      </w:r>
      <w:r w:rsidR="001852F3">
        <w:rPr>
          <w:rFonts w:ascii="宋体" w:hAnsi="宋体" w:eastAsia="宋体" w:hint="eastAsia"/>
        </w:rPr>
        <w:t xml:space="preserve">间</w:t>
      </w:r>
      <w:r w:rsidR="001852F3">
        <w:rPr>
          <w:rFonts w:ascii="宋体" w:hAnsi="宋体" w:eastAsia="宋体" w:hint="eastAsia"/>
        </w:rPr>
        <w:t xml:space="preserve">的</w:t>
      </w:r>
      <w:r w:rsidR="001852F3">
        <w:rPr>
          <w:rFonts w:ascii="宋体" w:hAnsi="宋体" w:eastAsia="宋体" w:hint="eastAsia"/>
        </w:rPr>
        <w:t xml:space="preserve">反</w:t>
      </w:r>
      <w:r w:rsidR="001852F3">
        <w:rPr>
          <w:rFonts w:ascii="宋体" w:hAnsi="宋体" w:eastAsia="宋体" w:hint="eastAsia"/>
        </w:rPr>
        <w:t xml:space="preserve">应</w:t>
      </w:r>
      <w:r w:rsidR="001852F3">
        <w:rPr>
          <w:rFonts w:ascii="宋体" w:hAnsi="宋体" w:eastAsia="宋体" w:hint="eastAsia"/>
        </w:rPr>
        <w:t xml:space="preserve">液</w:t>
      </w:r>
      <w:r w:rsidR="001852F3">
        <w:rPr>
          <w:rFonts w:ascii="宋体" w:hAnsi="宋体" w:eastAsia="宋体" w:hint="eastAsia"/>
        </w:rPr>
        <w:t xml:space="preserve">的</w:t>
      </w:r>
      <w:r w:rsidR="001852F3">
        <w:rPr>
          <w:rFonts w:ascii="宋体" w:hAnsi="宋体" w:eastAsia="宋体" w:hint="eastAsia"/>
        </w:rPr>
        <w:t xml:space="preserve">吸</w:t>
      </w:r>
      <w:r w:rsidR="001852F3">
        <w:rPr>
          <w:rFonts w:ascii="宋体" w:hAnsi="宋体" w:eastAsia="宋体" w:hint="eastAsia"/>
        </w:rPr>
        <w:t xml:space="preserve">光</w:t>
      </w:r>
      <w:r w:rsidR="001852F3">
        <w:rPr>
          <w:rFonts w:ascii="宋体" w:hAnsi="宋体" w:eastAsia="宋体" w:hint="eastAsia"/>
        </w:rPr>
        <w:t xml:space="preserve">度</w:t>
      </w:r>
      <w:r w:rsidR="001852F3">
        <w:rPr>
          <w:rFonts w:ascii="宋体" w:hAnsi="宋体" w:eastAsia="宋体" w:hint="eastAsia"/>
        </w:rPr>
        <w:t xml:space="preserve">的</w:t>
      </w:r>
      <w:r w:rsidR="001852F3">
        <w:rPr>
          <w:rFonts w:ascii="宋体" w:hAnsi="宋体" w:eastAsia="宋体" w:hint="eastAsia"/>
        </w:rPr>
        <w:t xml:space="preserve">差</w:t>
      </w:r>
      <w:r w:rsidR="001852F3">
        <w:rPr>
          <w:rFonts w:ascii="宋体" w:hAnsi="宋体" w:eastAsia="宋体" w:hint="eastAsia"/>
        </w:rPr>
        <w:t xml:space="preserve">值</w:t>
      </w:r>
      <w:r w:rsidR="001852F3">
        <w:rPr>
          <w:rFonts w:ascii="宋体" w:hAnsi="宋体" w:eastAsia="宋体" w:hint="eastAsia"/>
        </w:rPr>
        <w:t xml:space="preserve">，</w:t>
      </w:r>
      <w:r w:rsidR="001852F3">
        <w:rPr>
          <w:rFonts w:ascii="宋体" w:hAnsi="宋体" w:eastAsia="宋体" w:hint="eastAsia"/>
        </w:rPr>
        <w:t xml:space="preserve">即</w:t>
      </w:r>
      <w:r w:rsidR="001852F3">
        <w:rPr>
          <w:rFonts w:ascii="宋体" w:hAnsi="宋体" w:eastAsia="宋体" w:hint="eastAsia"/>
        </w:rPr>
        <w:t xml:space="preserve">△</w:t>
      </w:r>
      <w:r>
        <w:t>OD</w:t>
      </w:r>
      <w:r>
        <w:t>290</w:t>
      </w:r>
      <w:r>
        <w:t>=OD</w:t>
      </w:r>
      <w:r>
        <w:t>290</w:t>
      </w:r>
      <w:r>
        <w:t>2</w:t>
      </w:r>
      <w:r>
        <w:rPr>
          <w:rFonts w:ascii="宋体" w:hAnsi="宋体" w:eastAsia="宋体" w:hint="eastAsia"/>
        </w:rPr>
        <w:t>－</w:t>
      </w:r>
      <w:r>
        <w:t>OD</w:t>
      </w:r>
      <w:r>
        <w:t>290</w:t>
      </w:r>
      <w:r>
        <w:t>1</w:t>
      </w:r>
      <w:r>
        <w:rPr>
          <w:rFonts w:ascii="宋体" w:hAnsi="宋体" w:eastAsia="宋体" w:hint="eastAsia"/>
        </w:rPr>
        <w:t>；</w:t>
      </w:r>
      <w:r>
        <w:t>W</w:t>
      </w:r>
      <w:r>
        <w:rPr>
          <w:rFonts w:ascii="宋体" w:hAnsi="宋体" w:eastAsia="宋体" w:hint="eastAsia"/>
        </w:rPr>
        <w:t>（</w:t>
      </w:r>
      <w:r>
        <w:rPr>
          <w:spacing w:val="-23"/>
        </w:rPr>
        <w:t>g</w:t>
      </w:r>
      <w:r>
        <w:rPr>
          <w:rFonts w:ascii="宋体" w:hAnsi="宋体" w:eastAsia="宋体" w:hint="eastAsia"/>
        </w:rPr>
        <w:t>）</w:t>
      </w:r>
      <w:r>
        <w:rPr>
          <w:rFonts w:ascii="宋体" w:hAnsi="宋体" w:eastAsia="宋体" w:hint="eastAsia"/>
        </w:rPr>
        <w:t>是样品重量；</w:t>
      </w:r>
      <w:r>
        <w:t>t</w:t>
      </w:r>
      <w:r>
        <w:rPr>
          <w:rFonts w:ascii="宋体" w:hAnsi="宋体" w:eastAsia="宋体" w:hint="eastAsia"/>
        </w:rPr>
        <w:t>（</w:t>
      </w:r>
      <w:r>
        <w:rPr>
          <w:spacing w:val="-23"/>
        </w:rPr>
        <w:t>min</w:t>
      </w:r>
      <w:r>
        <w:rPr>
          <w:rFonts w:ascii="宋体" w:hAnsi="宋体" w:eastAsia="宋体" w:hint="eastAsia"/>
        </w:rPr>
        <w:t>）</w:t>
      </w:r>
      <w:r>
        <w:rPr>
          <w:rFonts w:ascii="宋体" w:hAnsi="宋体" w:eastAsia="宋体" w:hint="eastAsia"/>
        </w:rPr>
        <w:t>是反应时间；</w:t>
      </w:r>
      <w:r>
        <w:t>V</w:t>
      </w:r>
      <w:r>
        <w:t>1</w:t>
      </w:r>
      <w:r>
        <w:rPr>
          <w:rFonts w:ascii="宋体" w:hAnsi="宋体" w:eastAsia="宋体" w:hint="eastAsia"/>
        </w:rPr>
        <w:t>（</w:t>
      </w:r>
      <w:r>
        <w:rPr>
          <w:spacing w:val="-23"/>
        </w:rPr>
        <w:t>mL</w:t>
      </w:r>
      <w:r>
        <w:rPr>
          <w:rFonts w:ascii="宋体" w:hAnsi="宋体" w:eastAsia="宋体" w:hint="eastAsia"/>
        </w:rPr>
        <w:t>）</w:t>
      </w:r>
      <w:r>
        <w:rPr>
          <w:rFonts w:ascii="宋体" w:hAnsi="宋体" w:eastAsia="宋体" w:hint="eastAsia"/>
        </w:rPr>
        <w:t>是提取时酶液的总体积；</w:t>
      </w:r>
      <w:r>
        <w:t>V</w:t>
      </w:r>
      <w:r>
        <w:t>2</w:t>
      </w:r>
      <w:r>
        <w:rPr>
          <w:rFonts w:ascii="宋体" w:hAnsi="宋体" w:eastAsia="宋体" w:hint="eastAsia"/>
        </w:rPr>
        <w:t>（</w:t>
      </w:r>
      <w:r>
        <w:rPr>
          <w:w w:val="95"/>
        </w:rPr>
        <w:t>mL</w:t>
      </w:r>
      <w:r>
        <w:rPr>
          <w:rFonts w:ascii="宋体" w:hAnsi="宋体" w:eastAsia="宋体" w:hint="eastAsia"/>
        </w:rPr>
        <w:t>）</w:t>
      </w:r>
      <w:r>
        <w:rPr>
          <w:rFonts w:ascii="宋体" w:hAnsi="宋体" w:eastAsia="宋体" w:hint="eastAsia"/>
        </w:rPr>
        <w:t>是测定时使用的酶液的体积。</w:t>
      </w:r>
    </w:p>
    <w:p w:rsidR="0018722C">
      <w:pPr>
        <w:pStyle w:val="a8"/>
        <w:topLinePunct/>
      </w:pPr>
      <w:r>
        <w:rPr>
          <w:rFonts w:cstheme="minorBidi" w:hAnsiTheme="minorHAnsi" w:eastAsiaTheme="minorHAnsi" w:asciiTheme="minorHAnsi" w:ascii="黑体" w:eastAsia="黑体" w:hint="eastAsia"/>
        </w:rPr>
        <w:t>表</w:t>
      </w:r>
      <w:r>
        <w:rPr>
          <w:rFonts w:cstheme="minorBidi" w:hAnsiTheme="minorHAnsi" w:eastAsiaTheme="minorHAnsi" w:asciiTheme="minorHAnsi"/>
        </w:rPr>
        <w:t>2-1  </w:t>
      </w:r>
      <w:r>
        <w:rPr>
          <w:rFonts w:ascii="黑体" w:eastAsia="黑体" w:hint="eastAsia" w:cstheme="minorBidi" w:hAnsiTheme="minorHAnsi"/>
        </w:rPr>
        <w:t>苯丙氨酸解氨酶</w:t>
      </w:r>
      <w:r>
        <w:rPr>
          <w:rFonts w:ascii="黑体" w:eastAsia="黑体" w:hint="eastAsia" w:cstheme="minorBidi" w:hAnsiTheme="minorHAnsi"/>
        </w:rPr>
        <w:t>（</w:t>
      </w:r>
      <w:r>
        <w:rPr>
          <w:rFonts w:cstheme="minorBidi" w:hAnsiTheme="minorHAnsi" w:eastAsiaTheme="minorHAnsi" w:asciiTheme="minorHAnsi"/>
        </w:rPr>
        <w:t>PAL</w:t>
      </w:r>
      <w:r>
        <w:rPr>
          <w:rFonts w:ascii="黑体" w:eastAsia="黑体" w:hint="eastAsia" w:cstheme="minorBidi" w:hAnsiTheme="minorHAnsi"/>
        </w:rPr>
        <w:t>）</w:t>
      </w:r>
      <w:r>
        <w:rPr>
          <w:rFonts w:ascii="黑体" w:eastAsia="黑体" w:hint="eastAsia" w:cstheme="minorBidi" w:hAnsiTheme="minorHAnsi"/>
        </w:rPr>
        <w:t>活性测定反应体系</w:t>
      </w:r>
    </w:p>
    <w:p w:rsidR="0018722C">
      <w:pPr>
        <w:pStyle w:val="a8"/>
        <w:topLinePunct/>
      </w:pPr>
      <w:r>
        <w:t>Table</w:t>
      </w:r>
      <w:r>
        <w:t xml:space="preserve"> </w:t>
      </w:r>
      <w:r w:rsidRPr="00DB64CE">
        <w:t>2-1</w:t>
      </w:r>
      <w:r>
        <w:t xml:space="preserve">  </w:t>
      </w:r>
      <w:r w:rsidRPr="00DB64CE">
        <w:t>The measure reaction system of the PAL activity</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606"/>
        <w:gridCol w:w="1949"/>
        <w:gridCol w:w="1983"/>
      </w:tblGrid>
      <w:tr>
        <w:trPr>
          <w:tblHeader/>
        </w:trPr>
        <w:tc>
          <w:tcPr>
            <w:tcW w:w="2697" w:type="pct"/>
            <w:vAlign w:val="center"/>
            <w:tcBorders>
              <w:bottom w:val="single" w:sz="4" w:space="0" w:color="auto"/>
            </w:tcBorders>
          </w:tcPr>
          <w:p w:rsidR="0018722C">
            <w:pPr>
              <w:pStyle w:val="a7"/>
              <w:topLinePunct/>
              <w:ind w:leftChars="0" w:left="0" w:rightChars="0" w:right="0" w:firstLineChars="0" w:firstLine="0"/>
              <w:spacing w:line="240" w:lineRule="atLeast"/>
            </w:pPr>
            <w:r>
              <w:t>试管编号</w:t>
            </w:r>
          </w:p>
        </w:tc>
        <w:tc>
          <w:tcPr>
            <w:tcW w:w="1141"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1161"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r>
      <w:tr>
        <w:tc>
          <w:tcPr>
            <w:tcW w:w="2697" w:type="pct"/>
            <w:vAlign w:val="center"/>
          </w:tcPr>
          <w:p w:rsidR="0018722C">
            <w:pPr>
              <w:pStyle w:val="ac"/>
              <w:topLinePunct/>
              <w:ind w:leftChars="0" w:left="0" w:rightChars="0" w:right="0" w:firstLineChars="0" w:firstLine="0"/>
              <w:spacing w:line="240" w:lineRule="atLeast"/>
            </w:pPr>
            <w:r>
              <w:t>5 mmol</w:t>
            </w:r>
            <w:r>
              <w:t>/</w:t>
            </w:r>
            <w:r>
              <w:t xml:space="preserve">l  </w:t>
            </w:r>
            <w:r>
              <w:t>硼酸缓冲液</w:t>
            </w:r>
            <w:r>
              <w:t>（</w:t>
            </w:r>
            <w:r>
              <w:t>mL</w:t>
            </w:r>
            <w:r>
              <w:t>）</w:t>
            </w:r>
          </w:p>
        </w:tc>
        <w:tc>
          <w:tcPr>
            <w:tcW w:w="1141" w:type="pct"/>
            <w:vAlign w:val="center"/>
          </w:tcPr>
          <w:p w:rsidR="0018722C">
            <w:pPr>
              <w:pStyle w:val="affff9"/>
              <w:topLinePunct/>
              <w:ind w:leftChars="0" w:left="0" w:rightChars="0" w:right="0" w:firstLineChars="0" w:firstLine="0"/>
              <w:spacing w:line="240" w:lineRule="atLeast"/>
            </w:pPr>
            <w:r>
              <w:t>4</w:t>
            </w:r>
          </w:p>
        </w:tc>
        <w:tc>
          <w:tcPr>
            <w:tcW w:w="1161" w:type="pct"/>
            <w:vAlign w:val="center"/>
          </w:tcPr>
          <w:p w:rsidR="0018722C">
            <w:pPr>
              <w:pStyle w:val="affff9"/>
              <w:topLinePunct/>
              <w:ind w:leftChars="0" w:left="0" w:rightChars="0" w:right="0" w:firstLineChars="0" w:firstLine="0"/>
              <w:spacing w:line="240" w:lineRule="atLeast"/>
            </w:pPr>
            <w:r>
              <w:t>3.9</w:t>
            </w:r>
          </w:p>
        </w:tc>
      </w:tr>
      <w:tr>
        <w:tc>
          <w:tcPr>
            <w:tcW w:w="2697" w:type="pct"/>
            <w:vAlign w:val="center"/>
          </w:tcPr>
          <w:p w:rsidR="0018722C">
            <w:pPr>
              <w:pStyle w:val="ac"/>
              <w:topLinePunct/>
              <w:ind w:leftChars="0" w:left="0" w:rightChars="0" w:right="0" w:firstLineChars="0" w:firstLine="0"/>
              <w:spacing w:line="240" w:lineRule="atLeast"/>
            </w:pPr>
            <w:r>
              <w:t>酶液</w:t>
            </w:r>
            <w:r>
              <w:t>（</w:t>
            </w:r>
            <w:r>
              <w:t>mL</w:t>
            </w:r>
            <w:r>
              <w:t>）</w:t>
            </w:r>
          </w:p>
        </w:tc>
        <w:tc>
          <w:tcPr>
            <w:tcW w:w="1141" w:type="pct"/>
            <w:vAlign w:val="center"/>
          </w:tcPr>
          <w:p w:rsidR="0018722C">
            <w:pPr>
              <w:pStyle w:val="a5"/>
              <w:topLinePunct/>
              <w:ind w:leftChars="0" w:left="0" w:rightChars="0" w:right="0" w:firstLineChars="0" w:firstLine="0"/>
              <w:spacing w:line="240" w:lineRule="atLeast"/>
            </w:pPr>
          </w:p>
        </w:tc>
        <w:tc>
          <w:tcPr>
            <w:tcW w:w="1161" w:type="pct"/>
            <w:vAlign w:val="center"/>
          </w:tcPr>
          <w:p w:rsidR="0018722C">
            <w:pPr>
              <w:pStyle w:val="affff9"/>
              <w:topLinePunct/>
              <w:ind w:leftChars="0" w:left="0" w:rightChars="0" w:right="0" w:firstLineChars="0" w:firstLine="0"/>
              <w:spacing w:line="240" w:lineRule="atLeast"/>
            </w:pPr>
            <w:r>
              <w:t>0.1</w:t>
            </w:r>
          </w:p>
        </w:tc>
      </w:tr>
      <w:tr>
        <w:tc>
          <w:tcPr>
            <w:tcW w:w="2697" w:type="pct"/>
            <w:vAlign w:val="center"/>
            <w:tcBorders>
              <w:top w:val="single" w:sz="4" w:space="0" w:color="auto"/>
            </w:tcBorders>
          </w:tcPr>
          <w:p w:rsidR="0018722C">
            <w:pPr>
              <w:pStyle w:val="ac"/>
              <w:topLinePunct/>
              <w:ind w:leftChars="0" w:left="0" w:rightChars="0" w:right="0" w:firstLineChars="0" w:firstLine="0"/>
              <w:spacing w:line="240" w:lineRule="atLeast"/>
            </w:pPr>
            <w:r>
              <w:t>0.02 mol</w:t>
            </w:r>
            <w:r>
              <w:t>/</w:t>
            </w:r>
            <w:r>
              <w:t xml:space="preserve">l  </w:t>
            </w:r>
            <w:r>
              <w:t>苯丙氨酸</w:t>
            </w:r>
            <w:r>
              <w:t>（</w:t>
            </w:r>
            <w:r>
              <w:t>mL</w:t>
            </w:r>
            <w:r>
              <w:t>）</w:t>
            </w:r>
          </w:p>
        </w:tc>
        <w:tc>
          <w:tcPr>
            <w:tcW w:w="114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1161"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pPr>
        <w:pStyle w:val="Heading3"/>
        <w:topLinePunct/>
        <w:ind w:left="200" w:hangingChars="200" w:hanging="200"/>
      </w:pPr>
      <w:bookmarkStart w:id="116527" w:name="_Toc686116527"/>
      <w:bookmarkStart w:name="_bookmark22" w:id="54"/>
      <w:bookmarkEnd w:id="54"/>
      <w:r>
        <w:t>3.4.1</w:t>
      </w:r>
      <w:r>
        <w:t xml:space="preserve"> </w:t>
      </w:r>
      <w:r/>
      <w:bookmarkStart w:name="_bookmark22" w:id="55"/>
      <w:bookmarkEnd w:id="55"/>
      <w:r>
        <w:t>蛋白质含量测定</w:t>
      </w:r>
      <w:bookmarkEnd w:id="116527"/>
    </w:p>
    <w:p w:rsidR="0018722C">
      <w:pPr>
        <w:topLinePunct/>
      </w:pPr>
      <w:r>
        <w:rPr>
          <w:rFonts w:cstheme="minorBidi" w:hAnsiTheme="minorHAnsi" w:eastAsiaTheme="minorHAnsi" w:asciiTheme="minorHAnsi" w:ascii="宋体" w:eastAsia="宋体" w:hint="eastAsia"/>
        </w:rPr>
        <w:t>采用考马斯亮蓝染色法</w:t>
      </w:r>
      <w:r>
        <w:rPr>
          <w:rFonts w:cstheme="minorBidi" w:hAnsiTheme="minorHAnsi" w:eastAsiaTheme="minorHAnsi" w:asciiTheme="minorHAnsi"/>
        </w:rPr>
        <w:t>[</w:t>
      </w:r>
      <w:r>
        <w:rPr>
          <w:rFonts w:cstheme="minorBidi" w:hAnsiTheme="minorHAnsi" w:eastAsiaTheme="minorHAnsi" w:asciiTheme="minorHAnsi"/>
        </w:rPr>
        <w:t xml:space="preserve">68</w:t>
      </w:r>
      <w:r>
        <w:rPr>
          <w:rFonts w:cstheme="minorBidi" w:hAnsiTheme="minorHAnsi" w:eastAsiaTheme="minorHAnsi" w:asciiTheme="minorHAnsi"/>
        </w:rPr>
        <w:t>]</w:t>
      </w:r>
      <w:r>
        <w:rPr>
          <w:rFonts w:ascii="宋体" w:eastAsia="宋体" w:hint="eastAsia" w:cstheme="minorBidi" w:hAnsiTheme="minorHAnsi"/>
        </w:rPr>
        <w:t>。</w:t>
      </w:r>
    </w:p>
    <w:p w:rsidR="0018722C">
      <w:pPr>
        <w:pStyle w:val="4"/>
        <w:topLinePunct/>
        <w:ind w:left="200" w:hangingChars="200" w:hanging="200"/>
      </w:pPr>
      <w:r>
        <w:t>3.4.1.1</w:t>
      </w:r>
      <w:r>
        <w:t xml:space="preserve"> </w:t>
      </w:r>
      <w:r>
        <w:t>标准曲线的制作</w:t>
      </w:r>
    </w:p>
    <w:p w:rsidR="0018722C">
      <w:pPr>
        <w:topLinePunct/>
      </w:pPr>
      <w:r>
        <w:rPr>
          <w:rFonts w:ascii="宋体" w:eastAsia="宋体" w:hint="eastAsia"/>
        </w:rPr>
        <w:t>取</w:t>
      </w:r>
      <w:r>
        <w:t>6</w:t>
      </w:r>
      <w:r>
        <w:rPr>
          <w:rFonts w:ascii="宋体" w:eastAsia="宋体" w:hint="eastAsia"/>
        </w:rPr>
        <w:t>支具塞试管，编号后，按表</w:t>
      </w:r>
      <w:r>
        <w:t>2-2</w:t>
      </w:r>
      <w:r>
        <w:rPr>
          <w:rFonts w:ascii="宋体" w:eastAsia="宋体" w:hint="eastAsia"/>
        </w:rPr>
        <w:t>加入试剂。摇匀，放置</w:t>
      </w:r>
      <w:r>
        <w:t>2 </w:t>
      </w:r>
      <w:r>
        <w:t>min</w:t>
      </w:r>
      <w:r>
        <w:rPr>
          <w:rFonts w:ascii="宋体" w:eastAsia="宋体" w:hint="eastAsia"/>
        </w:rPr>
        <w:t>后在</w:t>
      </w:r>
      <w:r>
        <w:t>595 nm</w:t>
      </w:r>
      <w:r>
        <w:rPr>
          <w:rFonts w:ascii="宋体" w:eastAsia="宋体" w:hint="eastAsia"/>
        </w:rPr>
        <w:t>波长下比色，记录消光值。以牛血清蛋白浓度为横坐标，消光值为纵坐标，绘制标准曲线。</w:t>
      </w:r>
    </w:p>
    <w:p w:rsidR="0018722C">
      <w:pPr>
        <w:pStyle w:val="a8"/>
        <w:topLinePunct/>
      </w:pPr>
      <w:r>
        <w:rPr>
          <w:rFonts w:cstheme="minorBidi" w:hAnsiTheme="minorHAnsi" w:eastAsiaTheme="minorHAnsi" w:asciiTheme="minorHAnsi" w:ascii="黑体" w:eastAsia="黑体" w:hint="eastAsia"/>
        </w:rPr>
        <w:t>表</w:t>
      </w:r>
      <w:r>
        <w:rPr>
          <w:rFonts w:ascii="黑体" w:eastAsia="黑体" w:hint="eastAsia" w:cstheme="minorBidi" w:hAnsiTheme="minorHAnsi"/>
        </w:rPr>
        <w:t> </w:t>
      </w:r>
      <w:r>
        <w:rPr>
          <w:rFonts w:cstheme="minorBidi" w:hAnsiTheme="minorHAnsi" w:eastAsiaTheme="minorHAnsi" w:asciiTheme="minorHAnsi"/>
        </w:rPr>
        <w:t>2-2</w:t>
      </w:r>
      <w:r>
        <w:t xml:space="preserve">  </w:t>
      </w:r>
      <w:r>
        <w:rPr>
          <w:rFonts w:ascii="黑体" w:eastAsia="黑体" w:hint="eastAsia" w:cstheme="minorBidi" w:hAnsiTheme="minorHAnsi"/>
        </w:rPr>
        <w:t>蛋白质</w:t>
      </w:r>
      <w:r>
        <w:rPr>
          <w:rFonts w:ascii="黑体" w:eastAsia="黑体" w:hint="eastAsia" w:cstheme="minorBidi" w:hAnsiTheme="minorHAnsi"/>
        </w:rPr>
        <w:t>标</w:t>
      </w:r>
      <w:r>
        <w:rPr>
          <w:rFonts w:ascii="黑体" w:eastAsia="黑体" w:hint="eastAsia" w:cstheme="minorBidi" w:hAnsiTheme="minorHAnsi"/>
        </w:rPr>
        <w:t>准曲线</w:t>
      </w:r>
      <w:r>
        <w:rPr>
          <w:rFonts w:ascii="黑体" w:eastAsia="黑体" w:hint="eastAsia" w:cstheme="minorBidi" w:hAnsiTheme="minorHAnsi"/>
        </w:rPr>
        <w:t>的</w:t>
      </w:r>
      <w:r>
        <w:rPr>
          <w:rFonts w:ascii="黑体" w:eastAsia="黑体" w:hint="eastAsia" w:cstheme="minorBidi" w:hAnsiTheme="minorHAnsi"/>
        </w:rPr>
        <w:t>反应体系</w:t>
      </w:r>
    </w:p>
    <w:p w:rsidR="0018722C">
      <w:pPr>
        <w:textAlignment w:val="center"/>
        <w:topLinePunct/>
      </w:pPr>
      <w:r>
        <w:rPr>
          <w:kern w:val="2"/>
          <w:szCs w:val="22"/>
        </w:rPr>
        <w:pict>
          <v:group style="margin-left:245.860001pt;margin-top:37.282764pt;width:265.1pt;height:1pt;mso-position-horizontal-relative:page;mso-position-vertical-relative:paragraph;z-index:-81208" coordorigin="4917,746" coordsize="5302,20">
            <v:line style="position:absolute" from="4917,755" to="5796,755" stroked="true" strokeweight=".96pt" strokecolor="#000000">
              <v:stroke dashstyle="solid"/>
            </v:line>
            <v:rect style="position:absolute;left:5796;top:745;width:20;height:20" filled="true" fillcolor="#000000" stroked="false">
              <v:fill type="solid"/>
            </v:rect>
            <v:line style="position:absolute" from="5815,755" to="6665,755" stroked="true" strokeweight=".96pt" strokecolor="#000000">
              <v:stroke dashstyle="solid"/>
            </v:line>
            <v:rect style="position:absolute;left:6665;top:745;width:20;height:20" filled="true" fillcolor="#000000" stroked="false">
              <v:fill type="solid"/>
            </v:rect>
            <v:line style="position:absolute" from="6684,755" to="7530,755" stroked="true" strokeweight=".96pt" strokecolor="#000000">
              <v:stroke dashstyle="solid"/>
            </v:line>
            <v:rect style="position:absolute;left:7529;top:745;width:20;height:20" filled="true" fillcolor="#000000" stroked="false">
              <v:fill type="solid"/>
            </v:rect>
            <v:line style="position:absolute" from="7549,755" to="8394,755" stroked="true" strokeweight=".96pt" strokecolor="#000000">
              <v:stroke dashstyle="solid"/>
            </v:line>
            <v:rect style="position:absolute;left:8393;top:745;width:20;height:20" filled="true" fillcolor="#000000" stroked="false">
              <v:fill type="solid"/>
            </v:rect>
            <v:line style="position:absolute" from="8413,755" to="9263,755" stroked="true" strokeweight=".96pt" strokecolor="#000000">
              <v:stroke dashstyle="solid"/>
            </v:line>
            <v:rect style="position:absolute;left:9263;top:745;width:20;height:20" filled="true" fillcolor="#000000" stroked="false">
              <v:fill type="solid"/>
            </v:rect>
            <v:line style="position:absolute" from="9282,755" to="10219,755" stroked="true" strokeweight=".96pt" strokecolor="#000000">
              <v:stroke dashstyle="solid"/>
            </v:line>
            <w10:wrap type="none"/>
          </v:group>
        </w:pict>
      </w:r>
    </w:p>
    <w:p w:rsidR="0018722C">
      <w:pPr>
        <w:pStyle w:val="a8"/>
        <w:textAlignment w:val="center"/>
        <w:topLinePunct/>
      </w:pPr>
      <w:r>
        <w:rPr>
          <w:kern w:val="2"/>
          <w:szCs w:val="22"/>
        </w:rPr>
        <w:t>Table</w:t>
      </w:r>
      <w:r>
        <w:t xml:space="preserve"> </w:t>
      </w:r>
      <w:r w:rsidRPr="00DB64CE">
        <w:rPr>
          <w:kern w:val="2"/>
          <w:szCs w:val="22"/>
        </w:rPr>
        <w:t>2-2</w:t>
      </w:r>
      <w:r>
        <w:t xml:space="preserve">  </w:t>
      </w:r>
      <w:r w:rsidRPr="00DB64CE">
        <w:rPr>
          <w:kern w:val="2"/>
          <w:szCs w:val="22"/>
        </w:rPr>
        <w:t>The measure reaction system of protein standard curve</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20"/>
        <w:gridCol w:w="1191"/>
        <w:gridCol w:w="869"/>
        <w:gridCol w:w="632"/>
        <w:gridCol w:w="512"/>
        <w:gridCol w:w="589"/>
        <w:gridCol w:w="877"/>
        <w:gridCol w:w="949"/>
      </w:tblGrid>
      <w:tr>
        <w:trPr>
          <w:tblHeader/>
        </w:trPr>
        <w:tc>
          <w:tcPr>
            <w:tcW w:w="17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操作项目</w:t>
            </w: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00" w:type="pct"/>
            <w:vAlign w:val="center"/>
            <w:tcBorders>
              <w:bottom w:val="single" w:sz="4" w:space="0" w:color="auto"/>
            </w:tcBorders>
          </w:tcPr>
          <w:p w:rsidR="0018722C">
            <w:pPr>
              <w:pStyle w:val="a7"/>
              <w:topLinePunct/>
              <w:ind w:leftChars="0" w:left="0" w:rightChars="0" w:right="0" w:firstLineChars="0" w:firstLine="0"/>
              <w:spacing w:line="240" w:lineRule="atLeast"/>
            </w:pPr>
            <w:r>
              <w:t>管号</w:t>
            </w:r>
          </w:p>
        </w:tc>
        <w:tc>
          <w:tcPr>
            <w:tcW w:w="141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710" w:type="pct"/>
            <w:vAlign w:val="center"/>
          </w:tcPr>
          <w:p w:rsidR="0018722C">
            <w:pPr>
              <w:pStyle w:val="ac"/>
              <w:topLinePunct/>
              <w:ind w:leftChars="0" w:left="0" w:rightChars="0" w:right="0" w:firstLineChars="0" w:firstLine="0"/>
              <w:spacing w:line="240" w:lineRule="atLeast"/>
            </w:pPr>
          </w:p>
        </w:tc>
        <w:tc>
          <w:tcPr>
            <w:tcW w:w="697" w:type="pct"/>
            <w:vAlign w:val="center"/>
          </w:tcPr>
          <w:p w:rsidR="0018722C">
            <w:pPr>
              <w:pStyle w:val="affff9"/>
              <w:topLinePunct/>
              <w:ind w:leftChars="0" w:left="0" w:rightChars="0" w:right="0" w:firstLineChars="0" w:firstLine="0"/>
              <w:spacing w:line="240" w:lineRule="atLeast"/>
            </w:pPr>
            <w:r>
              <w:t>1</w:t>
            </w:r>
          </w:p>
        </w:tc>
        <w:tc>
          <w:tcPr>
            <w:tcW w:w="509" w:type="pct"/>
            <w:vAlign w:val="center"/>
          </w:tcPr>
          <w:p w:rsidR="0018722C">
            <w:pPr>
              <w:pStyle w:val="affff9"/>
              <w:topLinePunct/>
              <w:ind w:leftChars="0" w:left="0" w:rightChars="0" w:right="0" w:firstLineChars="0" w:firstLine="0"/>
              <w:spacing w:line="240" w:lineRule="atLeast"/>
            </w:pPr>
            <w:r>
              <w:t>2</w:t>
            </w:r>
          </w:p>
        </w:tc>
        <w:tc>
          <w:tcPr>
            <w:tcW w:w="370" w:type="pct"/>
            <w:vAlign w:val="center"/>
          </w:tcPr>
          <w:p w:rsidR="0018722C">
            <w:pPr>
              <w:pStyle w:val="affff9"/>
              <w:topLinePunct/>
              <w:ind w:leftChars="0" w:left="0" w:rightChars="0" w:right="0" w:firstLineChars="0" w:firstLine="0"/>
              <w:spacing w:line="240" w:lineRule="atLeast"/>
            </w:pPr>
            <w:r>
              <w:t>3</w:t>
            </w:r>
          </w:p>
        </w:tc>
        <w:tc>
          <w:tcPr>
            <w:tcW w:w="300" w:type="pct"/>
            <w:vAlign w:val="center"/>
          </w:tcPr>
          <w:p w:rsidR="0018722C">
            <w:pPr>
              <w:pStyle w:val="a5"/>
              <w:topLinePunct/>
              <w:ind w:leftChars="0" w:left="0" w:rightChars="0" w:right="0" w:firstLineChars="0" w:firstLine="0"/>
              <w:spacing w:line="240" w:lineRule="atLeast"/>
            </w:pPr>
          </w:p>
        </w:tc>
        <w:tc>
          <w:tcPr>
            <w:tcW w:w="345" w:type="pct"/>
            <w:vAlign w:val="center"/>
          </w:tcPr>
          <w:p w:rsidR="0018722C">
            <w:pPr>
              <w:pStyle w:val="affff9"/>
              <w:topLinePunct/>
              <w:ind w:leftChars="0" w:left="0" w:rightChars="0" w:right="0" w:firstLineChars="0" w:firstLine="0"/>
              <w:spacing w:line="240" w:lineRule="atLeast"/>
            </w:pPr>
            <w:r>
              <w:t>4</w:t>
            </w:r>
          </w:p>
        </w:tc>
        <w:tc>
          <w:tcPr>
            <w:tcW w:w="514" w:type="pct"/>
            <w:vAlign w:val="center"/>
          </w:tcPr>
          <w:p w:rsidR="0018722C">
            <w:pPr>
              <w:pStyle w:val="affff9"/>
              <w:topLinePunct/>
              <w:ind w:leftChars="0" w:left="0" w:rightChars="0" w:right="0" w:firstLineChars="0" w:firstLine="0"/>
              <w:spacing w:line="240" w:lineRule="atLeast"/>
            </w:pPr>
            <w:r>
              <w:t>5</w:t>
            </w:r>
          </w:p>
        </w:tc>
        <w:tc>
          <w:tcPr>
            <w:tcW w:w="556" w:type="pct"/>
            <w:vAlign w:val="center"/>
          </w:tcPr>
          <w:p w:rsidR="0018722C">
            <w:pPr>
              <w:pStyle w:val="affff9"/>
              <w:topLinePunct/>
              <w:ind w:leftChars="0" w:left="0" w:rightChars="0" w:right="0" w:firstLineChars="0" w:firstLine="0"/>
              <w:spacing w:line="240" w:lineRule="atLeast"/>
            </w:pPr>
            <w:r>
              <w:t>6</w:t>
            </w:r>
          </w:p>
        </w:tc>
      </w:tr>
      <w:tr>
        <w:tc>
          <w:tcPr>
            <w:tcW w:w="1710" w:type="pct"/>
            <w:vAlign w:val="center"/>
          </w:tcPr>
          <w:p w:rsidR="0018722C">
            <w:pPr>
              <w:pStyle w:val="ac"/>
              <w:topLinePunct/>
              <w:ind w:leftChars="0" w:left="0" w:rightChars="0" w:right="0" w:firstLineChars="0" w:firstLine="0"/>
              <w:spacing w:line="240" w:lineRule="atLeast"/>
            </w:pPr>
            <w:r>
              <w:t>标准蛋白质溶液</w:t>
            </w:r>
            <w:r>
              <w:t>（</w:t>
            </w:r>
            <w:r>
              <w:t>mL</w:t>
            </w:r>
            <w:r>
              <w:t>）</w:t>
            </w:r>
          </w:p>
        </w:tc>
        <w:tc>
          <w:tcPr>
            <w:tcW w:w="697" w:type="pct"/>
            <w:vAlign w:val="center"/>
          </w:tcPr>
          <w:p w:rsidR="0018722C">
            <w:pPr>
              <w:pStyle w:val="affff9"/>
              <w:topLinePunct/>
              <w:ind w:leftChars="0" w:left="0" w:rightChars="0" w:right="0" w:firstLineChars="0" w:firstLine="0"/>
              <w:spacing w:line="240" w:lineRule="atLeast"/>
            </w:pPr>
            <w:r>
              <w:t>0</w:t>
            </w:r>
          </w:p>
        </w:tc>
        <w:tc>
          <w:tcPr>
            <w:tcW w:w="509" w:type="pct"/>
            <w:vAlign w:val="center"/>
          </w:tcPr>
          <w:p w:rsidR="0018722C">
            <w:pPr>
              <w:pStyle w:val="affff9"/>
              <w:topLinePunct/>
              <w:ind w:leftChars="0" w:left="0" w:rightChars="0" w:right="0" w:firstLineChars="0" w:firstLine="0"/>
              <w:spacing w:line="240" w:lineRule="atLeast"/>
            </w:pPr>
            <w:r>
              <w:t>0.2</w:t>
            </w:r>
          </w:p>
        </w:tc>
        <w:tc>
          <w:tcPr>
            <w:tcW w:w="370" w:type="pct"/>
            <w:vAlign w:val="center"/>
          </w:tcPr>
          <w:p w:rsidR="0018722C">
            <w:pPr>
              <w:pStyle w:val="affff9"/>
              <w:topLinePunct/>
              <w:ind w:leftChars="0" w:left="0" w:rightChars="0" w:right="0" w:firstLineChars="0" w:firstLine="0"/>
              <w:spacing w:line="240" w:lineRule="atLeast"/>
            </w:pPr>
            <w:r>
              <w:t>0.4</w:t>
            </w:r>
          </w:p>
        </w:tc>
        <w:tc>
          <w:tcPr>
            <w:tcW w:w="300" w:type="pct"/>
            <w:vAlign w:val="center"/>
          </w:tcPr>
          <w:p w:rsidR="0018722C">
            <w:pPr>
              <w:pStyle w:val="a5"/>
              <w:topLinePunct/>
              <w:ind w:leftChars="0" w:left="0" w:rightChars="0" w:right="0" w:firstLineChars="0" w:firstLine="0"/>
              <w:spacing w:line="240" w:lineRule="atLeast"/>
            </w:pPr>
          </w:p>
        </w:tc>
        <w:tc>
          <w:tcPr>
            <w:tcW w:w="345" w:type="pct"/>
            <w:vAlign w:val="center"/>
          </w:tcPr>
          <w:p w:rsidR="0018722C">
            <w:pPr>
              <w:pStyle w:val="affff9"/>
              <w:topLinePunct/>
              <w:ind w:leftChars="0" w:left="0" w:rightChars="0" w:right="0" w:firstLineChars="0" w:firstLine="0"/>
              <w:spacing w:line="240" w:lineRule="atLeast"/>
            </w:pPr>
            <w:r>
              <w:t>0.6</w:t>
            </w:r>
          </w:p>
        </w:tc>
        <w:tc>
          <w:tcPr>
            <w:tcW w:w="514" w:type="pct"/>
            <w:vAlign w:val="center"/>
          </w:tcPr>
          <w:p w:rsidR="0018722C">
            <w:pPr>
              <w:pStyle w:val="affff9"/>
              <w:topLinePunct/>
              <w:ind w:leftChars="0" w:left="0" w:rightChars="0" w:right="0" w:firstLineChars="0" w:firstLine="0"/>
              <w:spacing w:line="240" w:lineRule="atLeast"/>
            </w:pPr>
            <w:r>
              <w:t>0.8</w:t>
            </w:r>
          </w:p>
        </w:tc>
        <w:tc>
          <w:tcPr>
            <w:tcW w:w="556" w:type="pct"/>
            <w:vAlign w:val="center"/>
          </w:tcPr>
          <w:p w:rsidR="0018722C">
            <w:pPr>
              <w:pStyle w:val="affff9"/>
              <w:topLinePunct/>
              <w:ind w:leftChars="0" w:left="0" w:rightChars="0" w:right="0" w:firstLineChars="0" w:firstLine="0"/>
              <w:spacing w:line="240" w:lineRule="atLeast"/>
            </w:pPr>
            <w:r>
              <w:t>1.0</w:t>
            </w:r>
          </w:p>
        </w:tc>
      </w:tr>
      <w:tr>
        <w:tc>
          <w:tcPr>
            <w:tcW w:w="1710" w:type="pct"/>
            <w:vAlign w:val="center"/>
          </w:tcPr>
          <w:p w:rsidR="0018722C">
            <w:pPr>
              <w:pStyle w:val="ac"/>
              <w:topLinePunct/>
              <w:ind w:leftChars="0" w:left="0" w:rightChars="0" w:right="0" w:firstLineChars="0" w:firstLine="0"/>
              <w:spacing w:line="240" w:lineRule="atLeast"/>
            </w:pPr>
            <w:r>
              <w:t>蒸馏水</w:t>
            </w:r>
            <w:r>
              <w:t>(</w:t>
            </w:r>
            <w:r>
              <w:t>mL</w:t>
            </w:r>
            <w:r>
              <w:t>)</w:t>
            </w:r>
          </w:p>
        </w:tc>
        <w:tc>
          <w:tcPr>
            <w:tcW w:w="697" w:type="pct"/>
            <w:vAlign w:val="center"/>
          </w:tcPr>
          <w:p w:rsidR="0018722C">
            <w:pPr>
              <w:pStyle w:val="affff9"/>
              <w:topLinePunct/>
              <w:ind w:leftChars="0" w:left="0" w:rightChars="0" w:right="0" w:firstLineChars="0" w:firstLine="0"/>
              <w:spacing w:line="240" w:lineRule="atLeast"/>
            </w:pPr>
            <w:r>
              <w:t>1.0</w:t>
            </w:r>
          </w:p>
        </w:tc>
        <w:tc>
          <w:tcPr>
            <w:tcW w:w="509" w:type="pct"/>
            <w:vAlign w:val="center"/>
          </w:tcPr>
          <w:p w:rsidR="0018722C">
            <w:pPr>
              <w:pStyle w:val="affff9"/>
              <w:topLinePunct/>
              <w:ind w:leftChars="0" w:left="0" w:rightChars="0" w:right="0" w:firstLineChars="0" w:firstLine="0"/>
              <w:spacing w:line="240" w:lineRule="atLeast"/>
            </w:pPr>
            <w:r>
              <w:t>0.8</w:t>
            </w:r>
          </w:p>
        </w:tc>
        <w:tc>
          <w:tcPr>
            <w:tcW w:w="370" w:type="pct"/>
            <w:vAlign w:val="center"/>
          </w:tcPr>
          <w:p w:rsidR="0018722C">
            <w:pPr>
              <w:pStyle w:val="affff9"/>
              <w:topLinePunct/>
              <w:ind w:leftChars="0" w:left="0" w:rightChars="0" w:right="0" w:firstLineChars="0" w:firstLine="0"/>
              <w:spacing w:line="240" w:lineRule="atLeast"/>
            </w:pPr>
            <w:r>
              <w:t>0.6</w:t>
            </w:r>
          </w:p>
        </w:tc>
        <w:tc>
          <w:tcPr>
            <w:tcW w:w="300" w:type="pct"/>
            <w:vAlign w:val="center"/>
          </w:tcPr>
          <w:p w:rsidR="0018722C">
            <w:pPr>
              <w:pStyle w:val="a5"/>
              <w:topLinePunct/>
              <w:ind w:leftChars="0" w:left="0" w:rightChars="0" w:right="0" w:firstLineChars="0" w:firstLine="0"/>
              <w:spacing w:line="240" w:lineRule="atLeast"/>
            </w:pPr>
          </w:p>
        </w:tc>
        <w:tc>
          <w:tcPr>
            <w:tcW w:w="345" w:type="pct"/>
            <w:vAlign w:val="center"/>
          </w:tcPr>
          <w:p w:rsidR="0018722C">
            <w:pPr>
              <w:pStyle w:val="affff9"/>
              <w:topLinePunct/>
              <w:ind w:leftChars="0" w:left="0" w:rightChars="0" w:right="0" w:firstLineChars="0" w:firstLine="0"/>
              <w:spacing w:line="240" w:lineRule="atLeast"/>
            </w:pPr>
            <w:r>
              <w:t>0.4</w:t>
            </w:r>
          </w:p>
        </w:tc>
        <w:tc>
          <w:tcPr>
            <w:tcW w:w="514" w:type="pct"/>
            <w:vAlign w:val="center"/>
          </w:tcPr>
          <w:p w:rsidR="0018722C">
            <w:pPr>
              <w:pStyle w:val="affff9"/>
              <w:topLinePunct/>
              <w:ind w:leftChars="0" w:left="0" w:rightChars="0" w:right="0" w:firstLineChars="0" w:firstLine="0"/>
              <w:spacing w:line="240" w:lineRule="atLeast"/>
            </w:pPr>
            <w:r>
              <w:t>0.2</w:t>
            </w:r>
          </w:p>
        </w:tc>
        <w:tc>
          <w:tcPr>
            <w:tcW w:w="556" w:type="pct"/>
            <w:vAlign w:val="center"/>
          </w:tcPr>
          <w:p w:rsidR="0018722C">
            <w:pPr>
              <w:pStyle w:val="affff9"/>
              <w:topLinePunct/>
              <w:ind w:leftChars="0" w:left="0" w:rightChars="0" w:right="0" w:firstLineChars="0" w:firstLine="0"/>
              <w:spacing w:line="240" w:lineRule="atLeast"/>
            </w:pPr>
            <w:r>
              <w:t>0</w:t>
            </w:r>
          </w:p>
        </w:tc>
      </w:tr>
      <w:tr>
        <w:tc>
          <w:tcPr>
            <w:tcW w:w="1710" w:type="pct"/>
            <w:vAlign w:val="center"/>
            <w:tcBorders>
              <w:top w:val="single" w:sz="4" w:space="0" w:color="auto"/>
            </w:tcBorders>
          </w:tcPr>
          <w:p w:rsidR="0018722C">
            <w:pPr>
              <w:pStyle w:val="ac"/>
              <w:topLinePunct/>
              <w:ind w:leftChars="0" w:left="0" w:rightChars="0" w:right="0" w:firstLineChars="0" w:firstLine="0"/>
              <w:spacing w:line="240" w:lineRule="atLeast"/>
            </w:pPr>
            <w:r>
              <w:t>G-250 </w:t>
            </w:r>
            <w:r>
              <w:t>试剂</w:t>
            </w:r>
            <w:r>
              <w:t>（</w:t>
            </w:r>
            <w:r>
              <w:t>mL</w:t>
            </w:r>
            <w:r>
              <w:t>）</w:t>
            </w:r>
          </w:p>
          <w:p w:rsidR="0018722C">
            <w:pPr>
              <w:pStyle w:val="aff1"/>
              <w:topLinePunct/>
              <w:ind w:leftChars="0" w:left="0" w:rightChars="0" w:right="0" w:firstLineChars="0" w:firstLine="0"/>
              <w:spacing w:line="240" w:lineRule="atLeast"/>
            </w:pPr>
            <w:r>
              <w:t>蛋白质含量</w:t>
            </w:r>
            <w:r>
              <w:t>（</w:t>
            </w:r>
            <w:r>
              <w:t>μ</w:t>
            </w:r>
            <w:r>
              <w:t>g</w:t>
            </w:r>
            <w:r>
              <w:t>）</w:t>
            </w:r>
          </w:p>
        </w:tc>
        <w:tc>
          <w:tcPr>
            <w:tcW w:w="69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0</w:t>
            </w:r>
          </w:p>
        </w:tc>
        <w:tc>
          <w:tcPr>
            <w:tcW w:w="50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20</w:t>
            </w:r>
          </w:p>
        </w:tc>
        <w:tc>
          <w:tcPr>
            <w:tcW w:w="37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40</w:t>
            </w:r>
          </w:p>
        </w:tc>
        <w:tc>
          <w:tcPr>
            <w:tcW w:w="300" w:type="pct"/>
            <w:vAlign w:val="center"/>
            <w:tcBorders>
              <w:top w:val="single" w:sz="4" w:space="0" w:color="auto"/>
            </w:tcBorders>
          </w:tcPr>
          <w:p w:rsidR="0018722C">
            <w:pPr>
              <w:pStyle w:val="aff1"/>
              <w:topLinePunct/>
              <w:ind w:leftChars="0" w:left="0" w:rightChars="0" w:right="0" w:firstLineChars="0" w:firstLine="0"/>
              <w:spacing w:line="240" w:lineRule="atLeast"/>
            </w:pPr>
            <w:r>
              <w:t>各 </w:t>
            </w:r>
            <w:r>
              <w:t>5</w:t>
            </w:r>
          </w:p>
        </w:tc>
        <w:tc>
          <w:tcPr>
            <w:tcW w:w="34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60</w:t>
            </w:r>
          </w:p>
        </w:tc>
        <w:tc>
          <w:tcPr>
            <w:tcW w:w="514"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80</w:t>
            </w:r>
          </w:p>
        </w:tc>
        <w:tc>
          <w:tcPr>
            <w:tcW w:w="556"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p>
          <w:p w:rsidR="0018722C">
            <w:pPr>
              <w:pStyle w:val="affff9"/>
              <w:topLinePunct/>
              <w:ind w:leftChars="0" w:left="0" w:rightChars="0" w:right="0" w:firstLineChars="0" w:firstLine="0"/>
              <w:spacing w:line="240" w:lineRule="atLeast"/>
            </w:pPr>
            <w:r>
              <w:t>100</w:t>
            </w:r>
          </w:p>
        </w:tc>
      </w:tr>
    </w:tbl>
    <w:p w:rsidR="0018722C">
      <w:pPr>
        <w:pStyle w:val="affa"/>
      </w:pPr>
    </w:p>
    <w:p w:rsidR="0018722C">
      <w:pPr>
        <w:pStyle w:val="4"/>
        <w:topLinePunct/>
        <w:ind w:left="200" w:hangingChars="200" w:hanging="200"/>
      </w:pPr>
      <w:r>
        <w:t>3.4.1.2</w:t>
      </w:r>
      <w:r>
        <w:t xml:space="preserve"> </w:t>
      </w:r>
      <w:r>
        <w:t>样品中蛋白质含量的测定</w:t>
      </w:r>
    </w:p>
    <w:p w:rsidR="0018722C">
      <w:pPr>
        <w:topLinePunct/>
      </w:pPr>
      <w:r>
        <w:rPr>
          <w:rFonts w:ascii="宋体" w:eastAsia="宋体" w:hint="eastAsia"/>
        </w:rPr>
        <w:t>取</w:t>
      </w:r>
      <w:r>
        <w:t>1</w:t>
      </w:r>
      <w:r>
        <w:rPr>
          <w:rFonts w:ascii="宋体" w:eastAsia="宋体" w:hint="eastAsia"/>
        </w:rPr>
        <w:t>支具塞试管，准确加入</w:t>
      </w:r>
      <w:r>
        <w:t>l</w:t>
      </w:r>
      <w:r>
        <w:t> mL</w:t>
      </w:r>
      <w:r>
        <w:rPr>
          <w:rFonts w:ascii="宋体" w:eastAsia="宋体" w:hint="eastAsia"/>
        </w:rPr>
        <w:t>样品提取液，</w:t>
      </w:r>
      <w:r>
        <w:t>5 </w:t>
      </w:r>
      <w:r>
        <w:t>mL</w:t>
      </w:r>
      <w:r>
        <w:rPr>
          <w:rFonts w:ascii="宋体" w:eastAsia="宋体" w:hint="eastAsia"/>
        </w:rPr>
        <w:t>考马斯亮蓝</w:t>
      </w:r>
      <w:r>
        <w:t>G-250</w:t>
      </w:r>
      <w:r>
        <w:rPr>
          <w:rFonts w:ascii="宋体" w:eastAsia="宋体" w:hint="eastAsia"/>
        </w:rPr>
        <w:t>试剂，</w:t>
      </w:r>
      <w:r>
        <w:rPr>
          <w:rFonts w:ascii="宋体" w:eastAsia="宋体" w:hint="eastAsia"/>
        </w:rPr>
        <w:t>充分混合，放置</w:t>
      </w:r>
      <w:r>
        <w:t>2 </w:t>
      </w:r>
      <w:r>
        <w:t>min</w:t>
      </w:r>
      <w:r>
        <w:rPr>
          <w:rFonts w:ascii="宋体" w:eastAsia="宋体" w:hint="eastAsia"/>
        </w:rPr>
        <w:t>后，以标准曲线</w:t>
      </w:r>
      <w:r>
        <w:t>1</w:t>
      </w:r>
      <w:r>
        <w:rPr>
          <w:rFonts w:ascii="宋体" w:eastAsia="宋体" w:hint="eastAsia"/>
        </w:rPr>
        <w:t>号试管做参比，在</w:t>
      </w:r>
      <w:r>
        <w:t>595 nm</w:t>
      </w:r>
      <w:r>
        <w:rPr>
          <w:rFonts w:ascii="宋体" w:eastAsia="宋体" w:hint="eastAsia"/>
        </w:rPr>
        <w:t>波长下比色</w:t>
      </w:r>
      <w:r>
        <w:rPr>
          <w:rFonts w:ascii="宋体" w:eastAsia="宋体" w:hint="eastAsia"/>
        </w:rPr>
        <w:t>，</w:t>
      </w:r>
    </w:p>
    <w:p w:rsidR="0018722C">
      <w:pPr>
        <w:topLinePunct/>
      </w:pPr>
      <w:r>
        <w:rPr>
          <w:rFonts w:ascii="宋体" w:hAnsi="宋体" w:eastAsia="宋体" w:hint="eastAsia"/>
        </w:rPr>
        <w:t>记录消光值。每个样品重复</w:t>
      </w:r>
      <w:r>
        <w:t>3</w:t>
      </w:r>
      <w:r>
        <w:rPr>
          <w:rFonts w:ascii="宋体" w:hAnsi="宋体" w:eastAsia="宋体" w:hint="eastAsia"/>
        </w:rPr>
        <w:t>次。根据所测的消光值，在标准曲线中找到对应的</w:t>
      </w:r>
      <w:r>
        <w:rPr>
          <w:rFonts w:ascii="宋体" w:hAnsi="宋体" w:eastAsia="宋体" w:hint="eastAsia"/>
        </w:rPr>
        <w:t>蛋白浓度</w:t>
      </w:r>
      <w:r>
        <w:t>C</w:t>
      </w:r>
      <w:r>
        <w:rPr>
          <w:rFonts w:ascii="宋体" w:hAnsi="宋体" w:eastAsia="宋体" w:hint="eastAsia"/>
        </w:rPr>
        <w:t>（</w:t>
      </w:r>
      <w:r>
        <w:t>μg</w:t>
      </w:r>
      <w:r>
        <w:rPr>
          <w:spacing w:val="2"/>
        </w:rPr>
        <w:t>/</w:t>
      </w:r>
      <w:r>
        <w:rPr>
          <w:spacing w:val="-2"/>
        </w:rPr>
        <w:t>m</w:t>
      </w:r>
      <w:r>
        <w:rPr>
          <w:spacing w:val="-2"/>
        </w:rPr>
        <w:t>L</w:t>
      </w:r>
      <w:r>
        <w:rPr>
          <w:rFonts w:ascii="宋体" w:hAnsi="宋体" w:eastAsia="宋体" w:hint="eastAsia"/>
        </w:rPr>
        <w:t>）</w:t>
      </w:r>
      <w:r>
        <w:rPr>
          <w:rFonts w:ascii="宋体" w:hAnsi="宋体" w:eastAsia="宋体" w:hint="eastAsia"/>
        </w:rPr>
        <w:t>。按下式计算样品的蛋白含质量</w:t>
      </w:r>
      <w:r>
        <w:rPr>
          <w:rFonts w:ascii="宋体" w:hAnsi="宋体" w:eastAsia="宋体" w:hint="eastAsia"/>
        </w:rPr>
        <w:t>（</w:t>
      </w:r>
      <w:r>
        <w:t>μg</w:t>
      </w:r>
      <w:r>
        <w:t>/</w:t>
      </w:r>
      <w:r>
        <w:t>g</w:t>
      </w:r>
      <w:r>
        <w:rPr>
          <w:rFonts w:ascii="宋体" w:hAnsi="宋体" w:eastAsia="宋体" w:hint="eastAsia"/>
        </w:rPr>
        <w:t>）</w:t>
      </w:r>
      <w:r>
        <w:rPr>
          <w:rFonts w:ascii="宋体" w:hAnsi="宋体" w:eastAsia="宋体" w:hint="eastAsia"/>
        </w:rPr>
        <w:t>。</w:t>
      </w:r>
    </w:p>
    <w:p w:rsidR="0018722C">
      <w:spacing w:beforeLines="0" w:before="0" w:afterLines="0" w:after="0" w:line="440" w:lineRule="auto"/>
      <w:pPr>
        <w:sectPr w:rsidR="00556256">
          <w:type w:val="continuous"/>
          <w:pgSz w:w="11910" w:h="16840"/>
          <w:pgMar w:header="871" w:footer="995" w:top="1100" w:bottom="1180" w:left="1580" w:right="1560"/>
        </w:sectPr>
        <w:topLinePunct/>
      </w:pPr>
    </w:p>
    <w:p w:rsidR="0018722C">
      <w:pPr>
        <w:pStyle w:val="ae"/>
        <w:topLinePunct/>
      </w:pPr>
      <w:r>
        <w:pict>
          <v:line style="position:absolute;mso-position-horizontal-relative:page;mso-position-vertical-relative:paragraph;z-index:-81184" from="269.265198pt,20.346323pt" to="311.365566pt,20.346323pt" stroked="true" strokeweight=".488392pt" strokecolor="#000000">
            <v:stroke dashstyle="solid"/>
            <w10:wrap type="none"/>
          </v:line>
        </w:pict>
      </w:r>
      <w:r>
        <w:rPr>
          <w:rFonts w:ascii="宋体" w:eastAsia="宋体" w:hint="eastAsia"/>
        </w:rPr>
        <w:t>蛋白含量＝</w:t>
      </w:r>
    </w:p>
    <w:p w:rsidR="0018722C">
      <w:pPr>
        <w:spacing w:line="295" w:lineRule="auto" w:before="92"/>
        <w:ind w:leftChars="0" w:left="-36" w:rightChars="0" w:right="4031" w:firstLineChars="0" w:firstLine="185"/>
        <w:jc w:val="left"/>
        <w:rPr>
          <w:sz w:val="24"/>
        </w:rPr>
      </w:pPr>
      <w:r>
        <w:br w:type="column"/>
      </w:r>
      <w:r>
        <w:rPr>
          <w:i/>
          <w:w w:val="105"/>
          <w:sz w:val="24"/>
        </w:rPr>
        <w:t>C</w:t>
      </w:r>
      <w:r>
        <w:rPr>
          <w:i/>
          <w:w w:val="105"/>
          <w:sz w:val="24"/>
        </w:rPr>
        <w:t>V </w:t>
      </w:r>
      <w:r>
        <w:rPr>
          <w:i/>
          <w:sz w:val="24"/>
        </w:rPr>
        <w:t>W</w:t>
      </w:r>
      <w:r>
        <w:rPr>
          <w:sz w:val="24"/>
        </w:rPr>
        <w:t>1000</w:t>
      </w:r>
    </w:p>
    <w:p w:rsidR="0018722C">
      <w:spacing w:beforeLines="0" w:before="0" w:afterLines="0" w:after="0" w:line="440" w:lineRule="auto"/>
      <w:pPr>
        <w:sectPr w:rsidR="00556256">
          <w:type w:val="continuous"/>
          <w:pgSz w:w="11910" w:h="16840"/>
          <w:pgMar w:top="1580" w:bottom="280" w:left="1580" w:right="1560"/>
          <w:cols w:num="2" w:equalWidth="0">
            <w:col w:w="3795" w:space="40"/>
            <w:col w:w="4935"/>
          </w:cols>
        </w:sectPr>
        <w:topLinePunct/>
      </w:pPr>
    </w:p>
    <w:p w:rsidR="0018722C">
      <w:pPr>
        <w:topLinePunct/>
      </w:pPr>
      <w:r>
        <w:t>W</w:t>
      </w:r>
      <w:r>
        <w:rPr>
          <w:rFonts w:ascii="宋体" w:eastAsia="宋体" w:hint="eastAsia"/>
        </w:rPr>
        <w:t>（</w:t>
      </w:r>
      <w:r>
        <w:t>g</w:t>
      </w:r>
      <w:r>
        <w:rPr>
          <w:rFonts w:ascii="宋体" w:eastAsia="宋体" w:hint="eastAsia"/>
        </w:rPr>
        <w:t>）</w:t>
      </w:r>
      <w:r>
        <w:rPr>
          <w:rFonts w:ascii="宋体" w:eastAsia="宋体" w:hint="eastAsia"/>
        </w:rPr>
        <w:t>是样品重量；</w:t>
      </w:r>
      <w:r>
        <w:t>V</w:t>
      </w:r>
      <w:r>
        <w:rPr>
          <w:rFonts w:ascii="宋体" w:eastAsia="宋体" w:hint="eastAsia"/>
        </w:rPr>
        <w:t>（</w:t>
      </w:r>
      <w:r>
        <w:t>mL</w:t>
      </w:r>
      <w:r>
        <w:rPr>
          <w:rFonts w:ascii="宋体" w:eastAsia="宋体" w:hint="eastAsia"/>
        </w:rPr>
        <w:t>）</w:t>
      </w:r>
      <w:r>
        <w:rPr>
          <w:rFonts w:ascii="宋体" w:eastAsia="宋体" w:hint="eastAsia"/>
        </w:rPr>
        <w:t>是提取时酶液的体积。</w:t>
      </w:r>
    </w:p>
    <w:p w:rsidR="0018722C">
      <w:pPr>
        <w:pStyle w:val="Heading3"/>
        <w:topLinePunct/>
        <w:ind w:left="200" w:hangingChars="200" w:hanging="200"/>
      </w:pPr>
      <w:bookmarkStart w:id="116528" w:name="_Toc686116528"/>
      <w:bookmarkStart w:name="_bookmark23" w:id="56"/>
      <w:bookmarkEnd w:id="56"/>
      <w:r>
        <w:t>3.4.2</w:t>
      </w:r>
      <w:r>
        <w:t xml:space="preserve"> </w:t>
      </w:r>
      <w:r/>
      <w:bookmarkStart w:name="_bookmark23" w:id="57"/>
      <w:bookmarkEnd w:id="57"/>
      <w:r>
        <w:t>苯丙氨酸解氨酶的比活力</w:t>
      </w:r>
      <w:bookmarkEnd w:id="116528"/>
    </w:p>
    <w:p w:rsidR="0018722C">
      <w:pPr>
        <w:topLinePunct/>
      </w:pPr>
      <w:r>
        <w:rPr>
          <w:rFonts w:ascii="宋体" w:eastAsia="宋体" w:hint="eastAsia"/>
        </w:rPr>
        <w:t>酶的比活力是指每单位质量样品中的酶活力。即比活力</w:t>
      </w:r>
      <w:r>
        <w:t>=</w:t>
      </w:r>
      <w:r>
        <w:rPr>
          <w:rFonts w:ascii="宋体" w:eastAsia="宋体" w:hint="eastAsia"/>
        </w:rPr>
        <w:t>总活力</w:t>
      </w:r>
      <w:r>
        <w:rPr>
          <w:rFonts w:ascii="宋体" w:eastAsia="宋体" w:hint="eastAsia"/>
        </w:rPr>
        <w:t>（</w:t>
      </w:r>
      <w:r>
        <w:t>U</w:t>
      </w:r>
      <w:r>
        <w:rPr>
          <w:rFonts w:ascii="宋体" w:eastAsia="宋体" w:hint="eastAsia"/>
        </w:rPr>
        <w:t>）</w:t>
      </w:r>
      <w:r>
        <w:t>/</w:t>
      </w:r>
      <w:r>
        <w:rPr>
          <w:rFonts w:ascii="宋体" w:eastAsia="宋体" w:hint="eastAsia"/>
        </w:rPr>
        <w:t>总蛋白</w:t>
      </w:r>
      <w:r>
        <w:rPr>
          <w:rFonts w:ascii="宋体" w:eastAsia="宋体" w:hint="eastAsia"/>
        </w:rPr>
        <w:t>（</w:t>
      </w:r>
      <w:r>
        <w:rPr>
          <w:spacing w:val="-5"/>
        </w:rPr>
        <w:t>m</w:t>
      </w:r>
      <w:r>
        <w:t>g</w:t>
      </w:r>
      <w:r>
        <w:rPr>
          <w:rFonts w:ascii="宋体" w:eastAsia="宋体" w:hint="eastAsia"/>
        </w:rPr>
        <w:t>）</w:t>
      </w:r>
      <w:r>
        <w:rPr>
          <w:rFonts w:ascii="宋体" w:eastAsia="宋体" w:hint="eastAsia"/>
        </w:rPr>
        <w:t>。</w:t>
      </w:r>
    </w:p>
    <w:p w:rsidR="0018722C">
      <w:pPr>
        <w:pStyle w:val="Heading3"/>
        <w:topLinePunct/>
        <w:ind w:left="200" w:hangingChars="200" w:hanging="200"/>
      </w:pPr>
      <w:bookmarkStart w:id="116529" w:name="_Toc686116529"/>
      <w:bookmarkStart w:name="_bookmark24" w:id="58"/>
      <w:bookmarkEnd w:id="58"/>
      <w:r>
        <w:t>3.4.3</w:t>
      </w:r>
      <w:r>
        <w:t xml:space="preserve"> </w:t>
      </w:r>
      <w:r/>
      <w:bookmarkStart w:name="_bookmark24" w:id="59"/>
      <w:bookmarkEnd w:id="59"/>
      <w:r>
        <w:t>叶片</w:t>
      </w:r>
      <w:r>
        <w:t>DNA</w:t>
      </w:r>
      <w:r/>
      <w:r>
        <w:t>的提取</w:t>
      </w:r>
      <w:bookmarkEnd w:id="116529"/>
    </w:p>
    <w:p w:rsidR="0018722C">
      <w:pPr>
        <w:topLinePunct/>
      </w:pPr>
      <w:r>
        <w:rPr>
          <w:rFonts w:ascii="宋体" w:eastAsia="宋体" w:hint="eastAsia"/>
        </w:rPr>
        <w:t>叶片</w:t>
      </w:r>
      <w:r>
        <w:t>DNA</w:t>
      </w:r>
      <w:r>
        <w:rPr>
          <w:rFonts w:ascii="宋体" w:eastAsia="宋体" w:hint="eastAsia"/>
        </w:rPr>
        <w:t>提取采用改良的</w:t>
      </w:r>
      <w:r>
        <w:t>CTAB</w:t>
      </w:r>
      <w:r>
        <w:rPr>
          <w:rFonts w:ascii="宋体" w:eastAsia="宋体" w:hint="eastAsia"/>
        </w:rPr>
        <w:t>法</w:t>
      </w:r>
      <w:r>
        <w:rPr>
          <w:vertAlign w:val="superscript"/>
          /&gt;
        </w:rPr>
        <w:t>[</w:t>
      </w:r>
      <w:r>
        <w:rPr>
          <w:vertAlign w:val="superscript"/>
          /&gt;
        </w:rPr>
        <w:t xml:space="preserve">69</w:t>
      </w:r>
      <w:r>
        <w:rPr>
          <w:vertAlign w:val="superscript"/>
          /&gt;
        </w:rPr>
        <w:t>]</w:t>
      </w:r>
      <w:r>
        <w:rPr>
          <w:rFonts w:ascii="宋体" w:eastAsia="宋体" w:hint="eastAsia"/>
        </w:rPr>
        <w:t>，具体步骤具体如下：</w:t>
      </w:r>
    </w:p>
    <w:p w:rsidR="0018722C">
      <w:pPr>
        <w:topLinePunct/>
      </w:pPr>
      <w:r>
        <w:t>1.</w:t>
      </w:r>
      <w:r>
        <w:rPr>
          <w:rFonts w:ascii="宋体" w:eastAsia="宋体" w:hint="eastAsia"/>
        </w:rPr>
        <w:t>取</w:t>
      </w:r>
      <w:r>
        <w:t>0.5 g</w:t>
      </w:r>
      <w:r>
        <w:rPr>
          <w:rFonts w:ascii="宋体" w:eastAsia="宋体" w:hint="eastAsia"/>
        </w:rPr>
        <w:t>幼嫩叶片放入遇冷的研钵中，迅速加入液氮进行充分研磨至粉末发白色后，立即转入</w:t>
      </w:r>
      <w:r>
        <w:t>10 mL</w:t>
      </w:r>
      <w:r>
        <w:rPr>
          <w:rFonts w:ascii="宋体" w:eastAsia="宋体" w:hint="eastAsia"/>
        </w:rPr>
        <w:t>离心管中。</w:t>
      </w:r>
    </w:p>
    <w:p w:rsidR="0018722C">
      <w:pPr>
        <w:topLinePunct/>
      </w:pPr>
      <w:r>
        <w:t>2</w:t>
      </w:r>
      <w:r>
        <w:t>.</w:t>
      </w:r>
      <w:r>
        <w:rPr>
          <w:rFonts w:ascii="宋体" w:hAnsi="宋体" w:eastAsia="宋体" w:hint="eastAsia"/>
        </w:rPr>
        <w:t>加入</w:t>
      </w:r>
      <w:r>
        <w:t>8 </w:t>
      </w:r>
      <w:r>
        <w:t>m</w:t>
      </w:r>
      <w:r>
        <w:t>L</w:t>
      </w:r>
      <w:r>
        <w:rPr>
          <w:rFonts w:ascii="宋体" w:hAnsi="宋体" w:eastAsia="宋体" w:hint="eastAsia"/>
        </w:rPr>
        <w:t>冰预冷的细胞匀浆液</w:t>
      </w:r>
      <w:r>
        <w:rPr>
          <w:rFonts w:ascii="宋体" w:hAnsi="宋体" w:eastAsia="宋体" w:hint="eastAsia"/>
        </w:rPr>
        <w:t>（</w:t>
      </w:r>
      <w:r>
        <w:t>5 </w:t>
      </w:r>
      <w:r>
        <w:t>m</w:t>
      </w:r>
      <w:r>
        <w:t>m</w:t>
      </w:r>
      <w:r>
        <w:t>o</w:t>
      </w:r>
      <w:r>
        <w:t>l</w:t>
      </w:r>
      <w:r>
        <w:t>/</w:t>
      </w:r>
      <w:r>
        <w:t xml:space="preserve">L </w:t>
      </w:r>
      <w:r>
        <w:t>E</w:t>
      </w:r>
      <w:r>
        <w:t>D</w:t>
      </w:r>
      <w:r>
        <w:t>T</w:t>
      </w:r>
      <w:r>
        <w:t>A</w:t>
      </w:r>
      <w:r>
        <w:rPr>
          <w:rFonts w:ascii="宋体" w:hAnsi="宋体" w:eastAsia="宋体" w:hint="eastAsia"/>
          <w:rFonts w:ascii="宋体" w:hAnsi="宋体" w:eastAsia="宋体" w:hint="eastAsia"/>
          <w:spacing w:val="-50"/>
        </w:rPr>
        <w:t xml:space="preserve">, </w:t>
      </w:r>
      <w:r>
        <w:t>0</w:t>
      </w:r>
      <w:r>
        <w:t>.</w:t>
      </w:r>
      <w:r>
        <w:t>35 </w:t>
      </w:r>
      <w:r>
        <w:t>m</w:t>
      </w:r>
      <w:r>
        <w:t>o</w:t>
      </w:r>
      <w:r>
        <w:t>l</w:t>
      </w:r>
      <w:r>
        <w:t>/</w:t>
      </w:r>
      <w:r>
        <w:t>L</w:t>
      </w:r>
      <w:r>
        <w:rPr>
          <w:rFonts w:ascii="宋体" w:hAnsi="宋体" w:eastAsia="宋体" w:hint="eastAsia"/>
        </w:rPr>
        <w:t>葡萄糖，</w:t>
      </w:r>
      <w:r>
        <w:t>100 m</w:t>
      </w:r>
      <w:r>
        <w:t>m</w:t>
      </w:r>
      <w:r>
        <w:t>o</w:t>
      </w:r>
      <w:r>
        <w:t>l</w:t>
      </w:r>
      <w:r>
        <w:t>/</w:t>
      </w:r>
      <w:r>
        <w:t xml:space="preserve">L pH8</w:t>
      </w:r>
      <w:r>
        <w:t>.</w:t>
      </w:r>
      <w:r>
        <w:t>0 </w:t>
      </w:r>
      <w:r>
        <w:t>T</w:t>
      </w:r>
      <w:r>
        <w:t>r</w:t>
      </w:r>
      <w:r>
        <w:t>i</w:t>
      </w:r>
      <w:r>
        <w:t>s</w:t>
      </w:r>
      <w:r>
        <w:t>-</w:t>
      </w:r>
      <w:r>
        <w:t>C</w:t>
      </w:r>
      <w:r>
        <w:t>l</w:t>
      </w:r>
      <w:r>
        <w:rPr>
          <w:rFonts w:ascii="宋体" w:hAnsi="宋体" w:eastAsia="宋体" w:hint="eastAsia"/>
          <w:rFonts w:ascii="宋体" w:hAnsi="宋体" w:eastAsia="宋体" w:hint="eastAsia"/>
          <w:spacing w:val="-4"/>
          <w:w w:val="99"/>
        </w:rPr>
        <w:t>,</w:t>
      </w:r>
      <w:r>
        <w:rPr>
          <w:rFonts w:ascii="宋体" w:hAnsi="宋体" w:eastAsia="宋体" w:hint="eastAsia"/>
        </w:rPr>
        <w:t> </w:t>
      </w:r>
      <w:r>
        <w:t>0</w:t>
      </w:r>
      <w:r>
        <w:t>.</w:t>
      </w:r>
      <w:r>
        <w:t>1% </w:t>
      </w:r>
      <w:r>
        <w:t>DI</w:t>
      </w:r>
      <w:r>
        <w:t>E</w:t>
      </w:r>
      <w:r>
        <w:t>C</w:t>
      </w:r>
      <w:r>
        <w:t>A</w:t>
      </w:r>
      <w:r>
        <w:rPr>
          <w:rFonts w:ascii="宋体" w:hAnsi="宋体" w:eastAsia="宋体" w:hint="eastAsia"/>
          <w:rFonts w:ascii="宋体" w:hAnsi="宋体" w:eastAsia="宋体" w:hint="eastAsia"/>
          <w:spacing w:val="-8"/>
        </w:rPr>
        <w:t xml:space="preserve">, </w:t>
      </w:r>
      <w:r>
        <w:t>2% </w:t>
      </w:r>
      <w:r>
        <w:t>PV</w:t>
      </w:r>
      <w:r>
        <w:t>P</w:t>
      </w:r>
      <w:r>
        <w:rPr>
          <w:rFonts w:ascii="宋体" w:hAnsi="宋体" w:eastAsia="宋体" w:hint="eastAsia"/>
          <w:rFonts w:ascii="宋体" w:hAnsi="宋体" w:eastAsia="宋体" w:hint="eastAsia"/>
          <w:spacing w:val="-8"/>
        </w:rPr>
        <w:t xml:space="preserve">, </w:t>
      </w:r>
      <w:r>
        <w:t>0</w:t>
      </w:r>
      <w:r>
        <w:t>.</w:t>
      </w:r>
      <w:r>
        <w:t>1% </w:t>
      </w:r>
      <w:r>
        <w:t>V</w:t>
      </w:r>
      <w:r>
        <w:rPr>
          <w:vertAlign w:val="subscript"/>
          /&gt;
        </w:rPr>
        <w:t>C</w:t>
      </w:r>
      <w:r>
        <w:rPr>
          <w:rFonts w:ascii="宋体" w:hAnsi="宋体" w:eastAsia="宋体" w:hint="eastAsia"/>
          <w:rFonts w:ascii="宋体" w:hAnsi="宋体" w:eastAsia="宋体" w:hint="eastAsia"/>
          <w:spacing w:val="-8"/>
        </w:rPr>
        <w:t xml:space="preserve">, </w:t>
      </w:r>
      <w:r>
        <w:t>0</w:t>
      </w:r>
      <w:r>
        <w:t>.</w:t>
      </w:r>
      <w:r>
        <w:t>2%</w:t>
      </w:r>
      <w:r w:rsidR="001852F3">
        <w:t xml:space="preserve"> </w:t>
      </w:r>
      <w:r>
        <w:rPr>
          <w:rFonts w:ascii="宋体" w:hAnsi="宋体" w:eastAsia="宋体" w:hint="eastAsia"/>
        </w:rPr>
        <w:t>琉基乙醇</w:t>
      </w:r>
      <w:r>
        <w:rPr>
          <w:rFonts w:ascii="宋体" w:hAnsi="宋体" w:eastAsia="宋体" w:hint="eastAsia"/>
        </w:rPr>
        <w:t>）</w:t>
      </w:r>
      <w:r>
        <w:rPr>
          <w:rFonts w:ascii="宋体" w:hAnsi="宋体" w:eastAsia="宋体" w:hint="eastAsia"/>
        </w:rPr>
        <w:t>，在</w:t>
      </w:r>
      <w:r>
        <w:rPr>
          <w:rFonts w:ascii="宋体" w:hAnsi="宋体" w:eastAsia="宋体" w:hint="eastAsia"/>
        </w:rPr>
        <w:t>漩涡振荡器上充分混合后于</w:t>
      </w:r>
      <w:r>
        <w:t>4</w:t>
      </w:r>
      <w:r>
        <w:rPr>
          <w:rFonts w:ascii="宋体" w:hAnsi="宋体" w:eastAsia="宋体" w:hint="eastAsia"/>
        </w:rPr>
        <w:t>℃，</w:t>
      </w:r>
      <w:r>
        <w:t>8000 rpm</w:t>
      </w:r>
      <w:r>
        <w:rPr>
          <w:rFonts w:ascii="宋体" w:hAnsi="宋体" w:eastAsia="宋体" w:hint="eastAsia"/>
        </w:rPr>
        <w:t>离心</w:t>
      </w:r>
      <w:r>
        <w:t>10 </w:t>
      </w:r>
      <w:r>
        <w:t>min</w:t>
      </w:r>
      <w:r>
        <w:rPr>
          <w:rFonts w:ascii="宋体" w:hAnsi="宋体" w:eastAsia="宋体" w:hint="eastAsia"/>
        </w:rPr>
        <w:t>，弃上清液。</w:t>
      </w:r>
    </w:p>
    <w:p w:rsidR="0018722C">
      <w:pPr>
        <w:topLinePunct/>
      </w:pPr>
      <w:r>
        <w:t>3.</w:t>
      </w:r>
      <w:r>
        <w:rPr>
          <w:rFonts w:ascii="宋体" w:eastAsia="宋体" w:hint="eastAsia"/>
        </w:rPr>
        <w:t>在沉淀中加入</w:t>
      </w:r>
      <w:r>
        <w:t>4 </w:t>
      </w:r>
      <w:r>
        <w:t>mL</w:t>
      </w:r>
      <w:r>
        <w:rPr>
          <w:rFonts w:ascii="宋体" w:eastAsia="宋体" w:hint="eastAsia"/>
        </w:rPr>
        <w:t>预热的细胞核裂解液</w:t>
      </w:r>
      <w:r>
        <w:rPr>
          <w:rFonts w:ascii="宋体" w:eastAsia="宋体" w:hint="eastAsia"/>
        </w:rPr>
        <w:t>（</w:t>
      </w:r>
      <w:r>
        <w:t>100 mmol</w:t>
      </w:r>
      <w:r>
        <w:t>/</w:t>
      </w:r>
      <w:r>
        <w:t xml:space="preserve">L pH8.0 </w:t>
      </w:r>
      <w:r>
        <w:t>Tris-Cl</w:t>
      </w:r>
      <w:r>
        <w:rPr>
          <w:rFonts w:ascii="宋体" w:eastAsia="宋体" w:hint="eastAsia"/>
          <w:rFonts w:ascii="宋体" w:eastAsia="宋体" w:hint="eastAsia"/>
          <w:spacing w:val="-2"/>
        </w:rPr>
        <w:t xml:space="preserve">, </w:t>
      </w:r>
      <w:r>
        <w:t>20 </w:t>
      </w:r>
      <w:r>
        <w:t>mmol</w:t>
      </w:r>
      <w:r>
        <w:t>/</w:t>
      </w:r>
      <w:r>
        <w:t xml:space="preserve">L </w:t>
      </w:r>
      <w:r>
        <w:t>EDTA</w:t>
      </w:r>
      <w:r>
        <w:rPr>
          <w:rFonts w:ascii="宋体" w:eastAsia="宋体" w:hint="eastAsia"/>
          <w:rFonts w:ascii="宋体" w:eastAsia="宋体" w:hint="eastAsia"/>
          <w:spacing w:val="-6"/>
        </w:rPr>
        <w:t xml:space="preserve">, </w:t>
      </w:r>
      <w:r>
        <w:t>1.4 </w:t>
      </w:r>
      <w:r>
        <w:t>mmol</w:t>
      </w:r>
      <w:r>
        <w:t>/</w:t>
      </w:r>
      <w:r>
        <w:t>L NaCl</w:t>
      </w:r>
      <w:r>
        <w:rPr>
          <w:rFonts w:ascii="宋体" w:eastAsia="宋体" w:hint="eastAsia"/>
          <w:rFonts w:ascii="宋体" w:eastAsia="宋体" w:hint="eastAsia"/>
          <w:spacing w:val="-20"/>
        </w:rPr>
        <w:t>,</w:t>
      </w:r>
      <w:r>
        <w:rPr>
          <w:rFonts w:ascii="宋体" w:eastAsia="宋体" w:hint="eastAsia"/>
        </w:rPr>
        <w:t> </w:t>
      </w:r>
      <w:r>
        <w:t>2% </w:t>
      </w:r>
      <w:r>
        <w:t>CTAB</w:t>
      </w:r>
      <w:r>
        <w:rPr>
          <w:rFonts w:ascii="宋体" w:eastAsia="宋体" w:hint="eastAsia"/>
          <w:rFonts w:ascii="宋体" w:eastAsia="宋体" w:hint="eastAsia"/>
          <w:spacing w:val="-6"/>
        </w:rPr>
        <w:t xml:space="preserve">, </w:t>
      </w:r>
      <w:r>
        <w:t>0.1% </w:t>
      </w:r>
      <w:r>
        <w:t>VC</w:t>
      </w:r>
      <w:r>
        <w:rPr>
          <w:rFonts w:ascii="宋体" w:eastAsia="宋体" w:hint="eastAsia"/>
          <w:rFonts w:ascii="宋体" w:eastAsia="宋体" w:hint="eastAsia"/>
          <w:spacing w:val="-6"/>
        </w:rPr>
        <w:t xml:space="preserve">, </w:t>
      </w:r>
      <w:r>
        <w:t>0.1% </w:t>
      </w:r>
      <w:r>
        <w:t>DIECA</w:t>
      </w:r>
      <w:r>
        <w:rPr>
          <w:rFonts w:ascii="宋体" w:eastAsia="宋体" w:hint="eastAsia"/>
          <w:rFonts w:ascii="宋体" w:eastAsia="宋体" w:hint="eastAsia"/>
          <w:spacing w:val="-20"/>
        </w:rPr>
        <w:t>,</w:t>
      </w:r>
      <w:r>
        <w:rPr>
          <w:rFonts w:ascii="宋体" w:eastAsia="宋体" w:hint="eastAsia"/>
        </w:rPr>
        <w:t> </w:t>
      </w:r>
      <w:r>
        <w:t>2% PVP</w:t>
      </w:r>
      <w:r>
        <w:rPr>
          <w:rFonts w:ascii="宋体" w:eastAsia="宋体" w:hint="eastAsia"/>
        </w:rPr>
        <w:t>，</w:t>
      </w:r>
    </w:p>
    <w:p w:rsidR="0018722C">
      <w:pPr>
        <w:topLinePunct/>
      </w:pPr>
      <w:r>
        <w:t>0.2%</w:t>
      </w:r>
      <w:r w:rsidR="001852F3">
        <w:t xml:space="preserve"> </w:t>
      </w:r>
      <w:r>
        <w:rPr>
          <w:rFonts w:ascii="宋体" w:hAnsi="宋体" w:eastAsia="宋体" w:hint="eastAsia"/>
        </w:rPr>
        <w:t>琉基乙醇</w:t>
      </w:r>
      <w:r>
        <w:rPr>
          <w:rFonts w:ascii="宋体" w:hAnsi="宋体" w:eastAsia="宋体" w:hint="eastAsia"/>
        </w:rPr>
        <w:t>）</w:t>
      </w:r>
      <w:r>
        <w:rPr>
          <w:rFonts w:ascii="宋体" w:hAnsi="宋体" w:eastAsia="宋体" w:hint="eastAsia"/>
        </w:rPr>
        <w:t xml:space="preserve">于</w:t>
      </w:r>
      <w:r>
        <w:t>65</w:t>
      </w:r>
      <w:r>
        <w:rPr>
          <w:rFonts w:ascii="宋体" w:hAnsi="宋体" w:eastAsia="宋体" w:hint="eastAsia"/>
        </w:rPr>
        <w:t>℃水浴</w:t>
      </w:r>
      <w:r>
        <w:t>30 min</w:t>
      </w:r>
      <w:r>
        <w:rPr>
          <w:rFonts w:ascii="宋体" w:hAnsi="宋体" w:eastAsia="宋体" w:hint="eastAsia"/>
        </w:rPr>
        <w:t>，水浴过程中不断轻轻晃动直至摇匀。</w:t>
      </w:r>
    </w:p>
    <w:p w:rsidR="0018722C">
      <w:pPr>
        <w:topLinePunct/>
      </w:pPr>
      <w:r>
        <w:t>4</w:t>
      </w:r>
      <w:r>
        <w:t>.</w:t>
      </w:r>
      <w:r>
        <w:rPr>
          <w:rFonts w:ascii="宋体" w:eastAsia="宋体" w:hint="eastAsia"/>
        </w:rPr>
        <w:t>加入等体积的氯仿</w:t>
      </w:r>
      <w:r>
        <w:t>/</w:t>
      </w:r>
      <w:r>
        <w:rPr>
          <w:rFonts w:ascii="宋体" w:eastAsia="宋体" w:hint="eastAsia"/>
        </w:rPr>
        <w:t>异戊醇</w:t>
      </w:r>
      <w:r>
        <w:rPr>
          <w:rFonts w:ascii="宋体" w:eastAsia="宋体" w:hint="eastAsia"/>
        </w:rPr>
        <w:t>（</w:t>
      </w:r>
      <w:r>
        <w:t>24</w:t>
      </w:r>
      <w:r>
        <w:rPr>
          <w:rFonts w:ascii="宋体" w:eastAsia="宋体" w:hint="eastAsia"/>
          <w:rFonts w:ascii="宋体" w:eastAsia="宋体" w:hint="eastAsia"/>
          <w:spacing w:val="-12"/>
        </w:rPr>
        <w:t xml:space="preserve">: </w:t>
      </w:r>
      <w:r>
        <w:t>1</w:t>
      </w:r>
      <w:r>
        <w:rPr>
          <w:rFonts w:ascii="宋体" w:eastAsia="宋体" w:hint="eastAsia"/>
        </w:rPr>
        <w:t>）</w:t>
      </w:r>
      <w:r>
        <w:rPr>
          <w:rFonts w:ascii="宋体" w:eastAsia="宋体" w:hint="eastAsia"/>
        </w:rPr>
        <w:t>，轻轻旋转摇动至充分混匀，于室温下</w:t>
      </w:r>
    </w:p>
    <w:p w:rsidR="0018722C">
      <w:pPr>
        <w:topLinePunct/>
      </w:pPr>
      <w:r>
        <w:t>8000 rpm</w:t>
      </w:r>
      <w:r>
        <w:rPr>
          <w:rFonts w:ascii="宋体" w:eastAsia="宋体" w:hint="eastAsia"/>
        </w:rPr>
        <w:t>离心</w:t>
      </w:r>
      <w:r>
        <w:t>10 min</w:t>
      </w:r>
      <w:r>
        <w:rPr>
          <w:rFonts w:ascii="宋体" w:eastAsia="宋体" w:hint="eastAsia"/>
        </w:rPr>
        <w:t>后，将上层液相转移到另一离心管。</w:t>
      </w:r>
    </w:p>
    <w:p w:rsidR="0018722C">
      <w:pPr>
        <w:topLinePunct/>
      </w:pPr>
      <w:r>
        <w:t>5.</w:t>
      </w:r>
      <w:r>
        <w:rPr>
          <w:rFonts w:ascii="宋体" w:eastAsia="宋体" w:hint="eastAsia"/>
        </w:rPr>
        <w:t>重复步骤</w:t>
      </w:r>
      <w:r>
        <w:t>4</w:t>
      </w:r>
      <w:r>
        <w:rPr>
          <w:rFonts w:ascii="宋体" w:eastAsia="宋体" w:hint="eastAsia"/>
        </w:rPr>
        <w:t>一次。</w:t>
      </w:r>
    </w:p>
    <w:p w:rsidR="0018722C">
      <w:pPr>
        <w:topLinePunct/>
      </w:pPr>
      <w:r>
        <w:t>6.</w:t>
      </w:r>
      <w:r>
        <w:rPr>
          <w:rFonts w:ascii="宋体" w:hAnsi="宋体" w:eastAsia="宋体" w:hint="eastAsia"/>
        </w:rPr>
        <w:t>加入</w:t>
      </w:r>
      <w:r>
        <w:t>2</w:t>
      </w:r>
      <w:r>
        <w:t>/</w:t>
      </w:r>
      <w:r>
        <w:t xml:space="preserve">3</w:t>
      </w:r>
      <w:r>
        <w:rPr>
          <w:rFonts w:ascii="宋体" w:hAnsi="宋体" w:eastAsia="宋体" w:hint="eastAsia"/>
        </w:rPr>
        <w:t>倍体积冰预冷的异丙醇，上下轻轻翻转至充分混合，于</w:t>
      </w:r>
      <w:r>
        <w:t>-25</w:t>
      </w:r>
      <w:r>
        <w:rPr>
          <w:rFonts w:ascii="宋体" w:hAnsi="宋体" w:eastAsia="宋体" w:hint="eastAsia"/>
        </w:rPr>
        <w:t>℃放置</w:t>
      </w:r>
      <w:r>
        <w:t>30 min</w:t>
      </w:r>
      <w:r>
        <w:rPr>
          <w:rFonts w:ascii="宋体" w:hAnsi="宋体" w:eastAsia="宋体" w:hint="eastAsia"/>
        </w:rPr>
        <w:t>后，</w:t>
      </w:r>
      <w:r>
        <w:t>8000 rpm</w:t>
      </w:r>
      <w:r>
        <w:rPr>
          <w:rFonts w:ascii="宋体" w:hAnsi="宋体" w:eastAsia="宋体" w:hint="eastAsia"/>
        </w:rPr>
        <w:t>离心</w:t>
      </w:r>
      <w:r>
        <w:t>10 min</w:t>
      </w:r>
      <w:r>
        <w:rPr>
          <w:rFonts w:ascii="宋体" w:hAnsi="宋体" w:eastAsia="宋体" w:hint="eastAsia"/>
        </w:rPr>
        <w:t>，弃去上清。</w:t>
      </w:r>
    </w:p>
    <w:p w:rsidR="0018722C">
      <w:pPr>
        <w:topLinePunct/>
      </w:pPr>
      <w:r>
        <w:t>7.</w:t>
      </w:r>
      <w:r>
        <w:rPr>
          <w:rFonts w:ascii="宋体" w:eastAsia="宋体" w:hint="eastAsia"/>
        </w:rPr>
        <w:t>得到的</w:t>
      </w:r>
      <w:r>
        <w:t>DNA</w:t>
      </w:r>
      <w:r>
        <w:rPr>
          <w:rFonts w:ascii="宋体" w:eastAsia="宋体" w:hint="eastAsia"/>
        </w:rPr>
        <w:t>沉淀用</w:t>
      </w:r>
      <w:r>
        <w:t>70%</w:t>
      </w:r>
      <w:r>
        <w:rPr>
          <w:rFonts w:ascii="宋体" w:eastAsia="宋体" w:hint="eastAsia"/>
        </w:rPr>
        <w:t>酒精冲洗三次后转至</w:t>
      </w:r>
      <w:r>
        <w:t>1</w:t>
      </w:r>
      <w:r>
        <w:t>.</w:t>
      </w:r>
      <w:r>
        <w:t>5 </w:t>
      </w:r>
      <w:r>
        <w:t>mL</w:t>
      </w:r>
      <w:r>
        <w:rPr>
          <w:rFonts w:ascii="宋体" w:eastAsia="宋体" w:hint="eastAsia"/>
        </w:rPr>
        <w:t>离心管中，吸干残存酒精，于超净工作台上干燥。</w:t>
      </w:r>
    </w:p>
    <w:p w:rsidR="0018722C">
      <w:pPr>
        <w:topLinePunct/>
      </w:pPr>
      <w:r>
        <w:t>8.</w:t>
      </w:r>
      <w:r>
        <w:rPr>
          <w:rFonts w:ascii="宋体" w:hAnsi="宋体" w:eastAsia="宋体" w:hint="eastAsia"/>
        </w:rPr>
        <w:t>干燥后加入</w:t>
      </w:r>
      <w:r>
        <w:t>300</w:t>
      </w:r>
      <w:r w:rsidR="001852F3">
        <w:t xml:space="preserve">μL TE</w:t>
      </w:r>
      <w:r>
        <w:rPr>
          <w:rFonts w:ascii="宋体" w:hAnsi="宋体" w:eastAsia="宋体" w:hint="eastAsia"/>
        </w:rPr>
        <w:t>（</w:t>
      </w:r>
      <w:r>
        <w:t>1 mmol</w:t>
      </w:r>
      <w:r>
        <w:t>/</w:t>
      </w:r>
      <w:r>
        <w:t xml:space="preserve">LEDTA</w:t>
      </w:r>
      <w:r>
        <w:rPr>
          <w:rFonts w:ascii="宋体" w:hAnsi="宋体" w:eastAsia="宋体" w:hint="eastAsia"/>
          <w:rFonts w:ascii="宋体" w:hAnsi="宋体" w:eastAsia="宋体" w:hint="eastAsia"/>
        </w:rPr>
        <w:t xml:space="preserve">, </w:t>
      </w:r>
      <w:r>
        <w:t>10 mmol</w:t>
      </w:r>
      <w:r>
        <w:t>/</w:t>
      </w:r>
      <w:r>
        <w:t>L Tris-Cl</w:t>
      </w:r>
      <w:r>
        <w:rPr>
          <w:rFonts w:ascii="宋体" w:hAnsi="宋体" w:eastAsia="宋体" w:hint="eastAsia"/>
          <w:rFonts w:ascii="宋体" w:hAnsi="宋体" w:eastAsia="宋体" w:hint="eastAsia"/>
        </w:rPr>
        <w:t xml:space="preserve">, </w:t>
      </w:r>
      <w:r>
        <w:t>pH8.0</w:t>
      </w:r>
      <w:r>
        <w:rPr>
          <w:rFonts w:ascii="宋体" w:hAnsi="宋体" w:eastAsia="宋体" w:hint="eastAsia"/>
        </w:rPr>
        <w:t>）</w:t>
      </w:r>
      <w:r>
        <w:rPr>
          <w:rFonts w:ascii="宋体" w:hAnsi="宋体" w:eastAsia="宋体" w:hint="eastAsia"/>
        </w:rPr>
        <w:t>溶解。</w:t>
      </w:r>
    </w:p>
    <w:p w:rsidR="0018722C">
      <w:pPr>
        <w:topLinePunct/>
      </w:pPr>
      <w:r>
        <w:t>9</w:t>
      </w:r>
      <w:r>
        <w:t>.</w:t>
      </w:r>
      <w:r>
        <w:rPr>
          <w:rFonts w:ascii="宋体" w:hAnsi="宋体" w:eastAsia="宋体" w:hint="eastAsia"/>
        </w:rPr>
        <w:t>加入</w:t>
      </w:r>
      <w:r>
        <w:t>1</w:t>
      </w:r>
      <w:r/>
      <w:r>
        <w:t>μL</w:t>
      </w:r>
      <w:r/>
      <w:r>
        <w:rPr>
          <w:rFonts w:ascii="宋体" w:hAnsi="宋体" w:eastAsia="宋体" w:hint="eastAsia"/>
        </w:rPr>
        <w:t>的</w:t>
      </w:r>
      <w:r>
        <w:t>R</w:t>
      </w:r>
      <w:r>
        <w:t>N</w:t>
      </w:r>
      <w:r>
        <w:t>A</w:t>
      </w:r>
      <w:r/>
      <w:r>
        <w:rPr>
          <w:rFonts w:ascii="宋体" w:hAnsi="宋体" w:eastAsia="宋体" w:hint="eastAsia"/>
        </w:rPr>
        <w:t>酶</w:t>
      </w:r>
      <w:r>
        <w:rPr>
          <w:rFonts w:ascii="宋体" w:hAnsi="宋体" w:eastAsia="宋体" w:hint="eastAsia"/>
        </w:rPr>
        <w:t>（</w:t>
      </w:r>
      <w:r>
        <w:t>10</w:t>
      </w:r>
      <w:r>
        <w:t> </w:t>
      </w:r>
      <w:r>
        <w:t>m</w:t>
      </w:r>
      <w:r>
        <w:t>g</w:t>
      </w:r>
      <w:r>
        <w:t>/</w:t>
      </w:r>
      <w:r>
        <w:t>μ</w:t>
      </w:r>
      <w:r>
        <w:t>L</w:t>
      </w:r>
      <w:r>
        <w:rPr>
          <w:rFonts w:ascii="宋体" w:hAnsi="宋体" w:eastAsia="宋体" w:hint="eastAsia"/>
        </w:rPr>
        <w:t>）</w:t>
      </w:r>
      <w:r>
        <w:rPr>
          <w:rFonts w:ascii="宋体" w:hAnsi="宋体" w:eastAsia="宋体" w:hint="eastAsia"/>
        </w:rPr>
        <w:t>，</w:t>
      </w:r>
      <w:r>
        <w:t>37</w:t>
      </w:r>
      <w:r/>
      <w:r>
        <w:rPr>
          <w:rFonts w:ascii="宋体" w:hAnsi="宋体" w:eastAsia="宋体" w:hint="eastAsia"/>
        </w:rPr>
        <w:t>℃水浴</w:t>
      </w:r>
      <w:r>
        <w:t>15</w:t>
      </w:r>
      <w:r>
        <w:t>-</w:t>
      </w:r>
      <w:r>
        <w:t>20</w:t>
      </w:r>
      <w:r>
        <w:t> </w:t>
      </w:r>
      <w:r>
        <w:t>min</w:t>
      </w:r>
      <w:r>
        <w:rPr>
          <w:rFonts w:ascii="宋体" w:hAnsi="宋体" w:eastAsia="宋体" w:hint="eastAsia"/>
        </w:rPr>
        <w:t>。</w:t>
      </w:r>
    </w:p>
    <w:p w:rsidR="0018722C">
      <w:pPr>
        <w:topLinePunct/>
      </w:pPr>
      <w:r>
        <w:t>10.</w:t>
      </w:r>
      <w:r>
        <w:rPr>
          <w:rFonts w:ascii="宋体" w:eastAsia="宋体" w:hint="eastAsia"/>
        </w:rPr>
        <w:t>重复步骤</w:t>
      </w:r>
      <w:r>
        <w:t>6</w:t>
      </w:r>
      <w:r>
        <w:rPr>
          <w:rFonts w:ascii="宋体" w:eastAsia="宋体" w:hint="eastAsia"/>
        </w:rPr>
        <w:t>、</w:t>
      </w:r>
      <w:r>
        <w:t>7</w:t>
      </w:r>
      <w:r>
        <w:rPr>
          <w:rFonts w:ascii="宋体" w:eastAsia="宋体" w:hint="eastAsia"/>
        </w:rPr>
        <w:t>一次。</w:t>
      </w:r>
    </w:p>
    <w:p w:rsidR="0018722C">
      <w:pPr>
        <w:topLinePunct/>
      </w:pPr>
      <w:r>
        <w:t>11.</w:t>
      </w:r>
      <w:r>
        <w:rPr>
          <w:rFonts w:ascii="宋体" w:hAnsi="宋体" w:eastAsia="宋体" w:hint="eastAsia"/>
        </w:rPr>
        <w:t>用</w:t>
      </w:r>
      <w:r>
        <w:t>200</w:t>
      </w:r>
      <w:r w:rsidR="001852F3">
        <w:t xml:space="preserve">μL TE</w:t>
      </w:r>
      <w:r>
        <w:rPr>
          <w:rFonts w:ascii="宋体" w:hAnsi="宋体" w:eastAsia="宋体" w:hint="eastAsia"/>
        </w:rPr>
        <w:t>溶解，</w:t>
      </w:r>
      <w:r>
        <w:t>-25</w:t>
      </w:r>
      <w:r>
        <w:rPr>
          <w:rFonts w:ascii="宋体" w:hAnsi="宋体" w:eastAsia="宋体" w:hint="eastAsia"/>
        </w:rPr>
        <w:t>℃保存备用。</w:t>
      </w:r>
    </w:p>
    <w:p w:rsidR="0018722C">
      <w:pPr>
        <w:pStyle w:val="Heading3"/>
        <w:topLinePunct/>
        <w:ind w:left="200" w:hangingChars="200" w:hanging="200"/>
      </w:pPr>
      <w:bookmarkStart w:id="116530" w:name="_Toc686116530"/>
      <w:bookmarkStart w:name="_bookmark25" w:id="60"/>
      <w:bookmarkEnd w:id="60"/>
      <w:r>
        <w:t>2.4.5</w:t>
      </w:r>
      <w:r>
        <w:t xml:space="preserve"> </w:t>
      </w:r>
      <w:bookmarkStart w:name="_bookmark25" w:id="61"/>
      <w:bookmarkEnd w:id="61"/>
      <w:r>
        <w:t>大果水晶梨</w:t>
      </w:r>
      <w:r>
        <w:rPr>
          <w:i/>
        </w:rPr>
        <w:t>pal</w:t>
      </w:r>
      <w:r>
        <w:t>的克隆</w:t>
      </w:r>
      <w:bookmarkEnd w:id="116530"/>
    </w:p>
    <w:p w:rsidR="0018722C">
      <w:pPr>
        <w:pStyle w:val="4"/>
        <w:topLinePunct/>
        <w:ind w:left="200" w:hangingChars="200" w:hanging="200"/>
      </w:pPr>
      <w:r>
        <w:t>2.4.5.1</w:t>
      </w:r>
      <w:r>
        <w:t xml:space="preserve"> </w:t>
      </w:r>
      <w:r>
        <w:t>梨属</w:t>
      </w:r>
      <w:r>
        <w:rPr>
          <w:i/>
        </w:rPr>
        <w:t>pal</w:t>
      </w:r>
      <w:r>
        <w:t>基因序列的获得</w:t>
      </w:r>
    </w:p>
    <w:p w:rsidR="0018722C">
      <w:pPr>
        <w:topLinePunct/>
      </w:pPr>
      <w:r>
        <w:rPr>
          <w:rFonts w:ascii="宋体" w:eastAsia="宋体" w:hint="eastAsia"/>
        </w:rPr>
        <w:t>在</w:t>
      </w:r>
      <w:r>
        <w:t>GeneBamk</w:t>
      </w:r>
      <w:r>
        <w:rPr>
          <w:rFonts w:ascii="宋体" w:eastAsia="宋体" w:hint="eastAsia"/>
        </w:rPr>
        <w:t>中筛选梨属</w:t>
      </w:r>
      <w:r>
        <w:rPr>
          <w:i/>
        </w:rPr>
        <w:t>pal</w:t>
      </w:r>
      <w:r>
        <w:rPr>
          <w:rFonts w:ascii="宋体" w:eastAsia="宋体" w:hint="eastAsia"/>
        </w:rPr>
        <w:t>基因序列，并进行同源性比对。</w:t>
      </w:r>
    </w:p>
    <w:p w:rsidR="0018722C">
      <w:pPr>
        <w:pStyle w:val="4"/>
        <w:topLinePunct/>
        <w:ind w:left="200" w:hangingChars="200" w:hanging="200"/>
      </w:pPr>
      <w:r>
        <w:t>2.4.5.2</w:t>
      </w:r>
      <w:r>
        <w:t xml:space="preserve"> </w:t>
      </w:r>
      <w:r>
        <w:t>引物的设计与合成</w:t>
      </w:r>
    </w:p>
    <w:p w:rsidR="0018722C">
      <w:pPr>
        <w:topLinePunct/>
      </w:pPr>
      <w:r>
        <w:rPr>
          <w:rFonts w:ascii="宋体" w:eastAsia="宋体" w:hint="eastAsia"/>
        </w:rPr>
        <w:t>利用</w:t>
      </w:r>
      <w:r>
        <w:t>DNAMAN</w:t>
      </w:r>
      <w:r>
        <w:rPr>
          <w:rFonts w:ascii="宋体" w:eastAsia="宋体" w:hint="eastAsia"/>
        </w:rPr>
        <w:t>软件对</w:t>
      </w:r>
      <w:r>
        <w:t>GeneBank</w:t>
      </w:r>
      <w:r>
        <w:rPr>
          <w:rFonts w:ascii="宋体" w:eastAsia="宋体" w:hint="eastAsia"/>
        </w:rPr>
        <w:t>中已公布的梨属苯丙氨酸解氨酶的碱基序列进行同源性分析，根据保守区设计并合成大果水晶梨</w:t>
      </w:r>
      <w:r>
        <w:rPr>
          <w:i/>
        </w:rPr>
        <w:t>pal</w:t>
      </w:r>
      <w:r>
        <w:rPr>
          <w:rFonts w:ascii="宋体" w:eastAsia="宋体" w:hint="eastAsia"/>
        </w:rPr>
        <w:t>基因的简并引物。</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1"/>
        </w:rPr>
        <w:t>2-3  </w:t>
      </w:r>
      <w:r>
        <w:rPr>
          <w:kern w:val="2"/>
          <w:szCs w:val="22"/>
          <w:rFonts w:ascii="黑体" w:eastAsia="黑体" w:hint="eastAsia" w:cstheme="minorBidi" w:hAnsiTheme="minorHAnsi"/>
          <w:sz w:val="21"/>
        </w:rPr>
        <w:t>引物序列</w:t>
      </w:r>
    </w:p>
    <w:p w:rsidR="0018722C">
      <w:pPr>
        <w:pStyle w:val="a8"/>
        <w:topLinePunct/>
      </w:pPr>
      <w:r>
        <w:t>Table</w:t>
      </w:r>
      <w:r>
        <w:t xml:space="preserve"> </w:t>
      </w:r>
      <w:r w:rsidRPr="00DB64CE">
        <w:t>2-3</w:t>
      </w:r>
      <w:r>
        <w:t xml:space="preserve">  </w:t>
      </w:r>
      <w:r w:rsidRPr="00DB64CE">
        <w:t>prime sequences</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19"/>
        <w:gridCol w:w="7219"/>
      </w:tblGrid>
      <w:tr>
        <w:trPr>
          <w:tblHeader/>
        </w:trPr>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引物编号</w:t>
            </w:r>
          </w:p>
        </w:tc>
        <w:tc>
          <w:tcPr>
            <w:tcW w:w="4228" w:type="pct"/>
            <w:vAlign w:val="center"/>
            <w:tcBorders>
              <w:bottom w:val="single" w:sz="4" w:space="0" w:color="auto"/>
            </w:tcBorders>
          </w:tcPr>
          <w:p w:rsidR="0018722C">
            <w:pPr>
              <w:pStyle w:val="a7"/>
              <w:topLinePunct/>
              <w:ind w:leftChars="0" w:left="0" w:rightChars="0" w:right="0" w:firstLineChars="0" w:firstLine="0"/>
              <w:spacing w:line="240" w:lineRule="atLeast"/>
            </w:pPr>
            <w:r>
              <w:t>引物序列</w:t>
            </w:r>
          </w:p>
        </w:tc>
      </w:tr>
      <w:tr>
        <w:tc>
          <w:tcPr>
            <w:tcW w:w="772" w:type="pct"/>
            <w:vAlign w:val="center"/>
          </w:tcPr>
          <w:p w:rsidR="0018722C">
            <w:pPr>
              <w:pStyle w:val="ac"/>
              <w:topLinePunct/>
              <w:ind w:leftChars="0" w:left="0" w:rightChars="0" w:right="0" w:firstLineChars="0" w:firstLine="0"/>
              <w:spacing w:line="240" w:lineRule="atLeast"/>
            </w:pPr>
            <w:r>
              <w:t>Ⅰ</w:t>
            </w:r>
          </w:p>
        </w:tc>
        <w:tc>
          <w:tcPr>
            <w:tcW w:w="4228" w:type="pct"/>
            <w:vAlign w:val="center"/>
          </w:tcPr>
          <w:p w:rsidR="0018722C">
            <w:pPr>
              <w:pStyle w:val="ad"/>
              <w:topLinePunct/>
              <w:ind w:leftChars="0" w:left="0" w:rightChars="0" w:right="0" w:firstLineChars="0" w:firstLine="0"/>
            </w:pPr>
            <w:r>
              <w:t>F:5'-</w:t>
            </w:r>
            <w:r w:rsidRPr="00000000">
              <w:tab/>
            </w:r>
            <w:r>
              <w:t>GC</w:t>
            </w:r>
            <w:r>
              <w:t>(</w:t>
            </w:r>
            <w:r>
              <w:t>C</w:t>
            </w:r>
            <w:r>
              <w:rPr>
                <w:spacing w:line="240" w:lineRule="atLeast"/>
              </w:rPr>
              <w:t>/</w:t>
            </w:r>
            <w:r>
              <w:rPr>
                <w:spacing w:val="-2"/>
              </w:rPr>
              <w:t>T</w:t>
            </w:r>
            <w:r>
              <w:t>)</w:t>
            </w:r>
            <w:r>
              <w:t>GC</w:t>
            </w:r>
            <w:r>
              <w:t>(</w:t>
            </w:r>
            <w:r>
              <w:rPr>
                <w:spacing w:val="-2"/>
              </w:rPr>
              <w:t>A</w:t>
            </w:r>
            <w:r>
              <w:rPr>
                <w:spacing w:val="-2"/>
              </w:rPr>
              <w:t>/</w:t>
            </w:r>
            <w:r>
              <w:rPr>
                <w:spacing w:val="-2"/>
              </w:rPr>
              <w:t>G</w:t>
            </w:r>
            <w:r>
              <w:t>)</w:t>
            </w:r>
            <w:r>
              <w:t>GCAAT</w:t>
            </w:r>
            <w:r>
              <w:t>(</w:t>
            </w:r>
            <w:r>
              <w:rPr>
                <w:spacing w:val="-2"/>
              </w:rPr>
              <w:t>A</w:t>
            </w:r>
            <w:r>
              <w:rPr>
                <w:spacing w:val="-2"/>
              </w:rPr>
              <w:t>/</w:t>
            </w:r>
            <w:r>
              <w:rPr>
                <w:spacing w:val="-2"/>
              </w:rPr>
              <w:t>T</w:t>
            </w:r>
            <w:r>
              <w:t>)</w:t>
            </w:r>
            <w:r>
              <w:t>ATG</w:t>
            </w:r>
            <w:r>
              <w:t>(</w:t>
            </w:r>
            <w:r>
              <w:rPr>
                <w:spacing w:val="-2"/>
              </w:rPr>
              <w:t>T</w:t>
            </w:r>
            <w:r>
              <w:rPr>
                <w:spacing w:val="-2"/>
              </w:rPr>
              <w:t>/</w:t>
            </w:r>
            <w:r>
              <w:rPr>
                <w:spacing w:val="-2"/>
              </w:rPr>
              <w:t>G</w:t>
            </w:r>
            <w:r>
              <w:t>)</w:t>
            </w:r>
            <w:r>
              <w:t>A</w:t>
            </w:r>
            <w:r>
              <w:t>(</w:t>
            </w:r>
            <w:r>
              <w:rPr>
                <w:spacing w:val="-2"/>
              </w:rPr>
              <w:t>C</w:t>
            </w:r>
            <w:r>
              <w:rPr>
                <w:spacing w:val="-2"/>
              </w:rPr>
              <w:t>/</w:t>
            </w:r>
            <w:r>
              <w:rPr>
                <w:spacing w:val="-2"/>
              </w:rPr>
              <w:t>A</w:t>
            </w:r>
            <w:r>
              <w:t>)</w:t>
            </w:r>
            <w:r>
              <w:t>CA</w:t>
            </w:r>
            <w:r>
              <w:t> </w:t>
            </w:r>
            <w:r>
              <w:t>-3'</w:t>
            </w:r>
          </w:p>
        </w:tc>
      </w:tr>
      <w:tr>
        <w:tc>
          <w:tcPr>
            <w:tcW w:w="772" w:type="pct"/>
            <w:vAlign w:val="center"/>
          </w:tcPr>
          <w:p w:rsidR="0018722C">
            <w:pPr>
              <w:pStyle w:val="ac"/>
              <w:topLinePunct/>
              <w:ind w:leftChars="0" w:left="0" w:rightChars="0" w:right="0" w:firstLineChars="0" w:firstLine="0"/>
              <w:spacing w:line="240" w:lineRule="atLeast"/>
            </w:pPr>
          </w:p>
        </w:tc>
        <w:tc>
          <w:tcPr>
            <w:tcW w:w="4228" w:type="pct"/>
            <w:vAlign w:val="center"/>
          </w:tcPr>
          <w:p w:rsidR="0018722C">
            <w:pPr>
              <w:pStyle w:val="ad"/>
              <w:topLinePunct/>
              <w:ind w:leftChars="0" w:left="0" w:rightChars="0" w:right="0" w:firstLineChars="0" w:firstLine="0"/>
              <w:spacing w:line="240" w:lineRule="atLeast"/>
            </w:pPr>
            <w:r>
              <w:t>R</w:t>
            </w:r>
            <w:r w:rsidP="AA7D325B">
              <w:rPr>
                <w:rFonts w:ascii="宋体" w:eastAsia="宋体" w:hint="eastAsia"/>
              </w:rPr>
              <w:t>：</w:t>
            </w:r>
            <w:r>
              <w:t>5'- TACTCCTCTCCTTGTCACCATT AACCGTGACGTGCTA-3'</w:t>
            </w:r>
          </w:p>
        </w:tc>
      </w:tr>
      <w:tr>
        <w:tc>
          <w:tcPr>
            <w:tcW w:w="772" w:type="pct"/>
            <w:vAlign w:val="center"/>
          </w:tcPr>
          <w:p w:rsidR="0018722C">
            <w:pPr>
              <w:pStyle w:val="ac"/>
              <w:topLinePunct/>
              <w:ind w:leftChars="0" w:left="0" w:rightChars="0" w:right="0" w:firstLineChars="0" w:firstLine="0"/>
              <w:spacing w:line="240" w:lineRule="atLeast"/>
            </w:pPr>
            <w:r>
              <w:t>Ⅱ</w:t>
            </w:r>
          </w:p>
        </w:tc>
        <w:tc>
          <w:tcPr>
            <w:tcW w:w="4228" w:type="pct"/>
            <w:vAlign w:val="center"/>
          </w:tcPr>
          <w:p w:rsidR="0018722C">
            <w:pPr>
              <w:pStyle w:val="ad"/>
              <w:topLinePunct/>
              <w:ind w:leftChars="0" w:left="0" w:rightChars="0" w:right="0" w:firstLineChars="0" w:firstLine="0"/>
              <w:spacing w:line="240" w:lineRule="atLeast"/>
            </w:pPr>
            <w:r>
              <w:t>F: 5'-A</w:t>
            </w:r>
            <w:r>
              <w:t>(</w:t>
            </w:r>
            <w:r>
              <w:t>T</w:t>
            </w:r>
            <w:r>
              <w:t>/</w:t>
            </w:r>
            <w:r>
              <w:t>G</w:t>
            </w:r>
            <w:r>
              <w:t>)</w:t>
            </w:r>
            <w:r>
              <w:t>GA</w:t>
            </w:r>
            <w:r>
              <w:t>(</w:t>
            </w:r>
            <w:r>
              <w:t>T</w:t>
            </w:r>
            <w:r>
              <w:t>/</w:t>
            </w:r>
            <w:r>
              <w:t>C</w:t>
            </w:r>
            <w:r>
              <w:t>)</w:t>
            </w:r>
            <w:r>
              <w:t>CC</w:t>
            </w:r>
            <w:r>
              <w:t>(</w:t>
            </w:r>
            <w:r>
              <w:t>A</w:t>
            </w:r>
            <w:r>
              <w:t>/</w:t>
            </w:r>
            <w:r>
              <w:t>G</w:t>
            </w:r>
            <w:r>
              <w:t>)</w:t>
            </w:r>
            <w:r>
              <w:t>TTGAACTGG-3'</w:t>
            </w:r>
          </w:p>
        </w:tc>
      </w:tr>
      <w:tr>
        <w:tc>
          <w:tcPr>
            <w:tcW w:w="772" w:type="pct"/>
            <w:vAlign w:val="center"/>
          </w:tcPr>
          <w:p w:rsidR="0018722C">
            <w:pPr>
              <w:pStyle w:val="ac"/>
              <w:topLinePunct/>
              <w:ind w:leftChars="0" w:left="0" w:rightChars="0" w:right="0" w:firstLineChars="0" w:firstLine="0"/>
              <w:spacing w:line="240" w:lineRule="atLeast"/>
            </w:pPr>
          </w:p>
        </w:tc>
        <w:tc>
          <w:tcPr>
            <w:tcW w:w="4228" w:type="pct"/>
            <w:vAlign w:val="center"/>
          </w:tcPr>
          <w:p w:rsidR="0018722C">
            <w:pPr>
              <w:pStyle w:val="ad"/>
              <w:topLinePunct/>
              <w:ind w:leftChars="0" w:left="0" w:rightChars="0" w:right="0" w:firstLineChars="0" w:firstLine="0"/>
              <w:spacing w:line="240" w:lineRule="atLeast"/>
            </w:pPr>
            <w:r>
              <w:t>R:5'-AC</w:t>
            </w:r>
            <w:r>
              <w:t>(</w:t>
            </w:r>
            <w:r>
              <w:t>A</w:t>
            </w:r>
            <w:r>
              <w:t>/</w:t>
            </w:r>
            <w:r>
              <w:t>G</w:t>
            </w:r>
            <w:r>
              <w:t>)</w:t>
            </w:r>
            <w:r>
              <w:t>TCTTG</w:t>
            </w:r>
            <w:r>
              <w:t>(</w:t>
            </w:r>
            <w:r>
              <w:t>G</w:t>
            </w:r>
            <w:r>
              <w:t>/</w:t>
            </w:r>
            <w:r>
              <w:t>A</w:t>
            </w:r>
            <w:r>
              <w:t>)</w:t>
            </w:r>
            <w:r>
              <w:t>TTGTG</w:t>
            </w:r>
            <w:r>
              <w:t>(</w:t>
            </w:r>
            <w:r>
              <w:t>C</w:t>
            </w:r>
            <w:r>
              <w:t>/</w:t>
            </w:r>
            <w:r>
              <w:t>G</w:t>
            </w:r>
            <w:r>
              <w:t>)</w:t>
            </w:r>
            <w:r>
              <w:t>TG</w:t>
            </w:r>
            <w:r>
              <w:t>(</w:t>
            </w:r>
            <w:r>
              <w:t>C</w:t>
            </w:r>
            <w:r>
              <w:t>/</w:t>
            </w:r>
            <w:r>
              <w:t>T</w:t>
            </w:r>
            <w:r>
              <w:t>)</w:t>
            </w:r>
            <w:r>
              <w:t>T-3'</w:t>
            </w:r>
          </w:p>
        </w:tc>
      </w:tr>
      <w:tr>
        <w:tc>
          <w:tcPr>
            <w:tcW w:w="772" w:type="pct"/>
            <w:vAlign w:val="center"/>
          </w:tcPr>
          <w:p w:rsidR="0018722C">
            <w:pPr>
              <w:pStyle w:val="ac"/>
              <w:topLinePunct/>
              <w:ind w:leftChars="0" w:left="0" w:rightChars="0" w:right="0" w:firstLineChars="0" w:firstLine="0"/>
              <w:spacing w:line="240" w:lineRule="atLeast"/>
            </w:pPr>
            <w:r>
              <w:t>Ⅲ</w:t>
            </w:r>
          </w:p>
        </w:tc>
        <w:tc>
          <w:tcPr>
            <w:tcW w:w="4228" w:type="pct"/>
            <w:vAlign w:val="center"/>
          </w:tcPr>
          <w:p w:rsidR="0018722C">
            <w:pPr>
              <w:pStyle w:val="ad"/>
              <w:topLinePunct/>
              <w:ind w:leftChars="0" w:left="0" w:rightChars="0" w:right="0" w:firstLineChars="0" w:firstLine="0"/>
              <w:spacing w:line="240" w:lineRule="atLeast"/>
            </w:pPr>
            <w:r>
              <w:t>F: 5'-ATGGAGGCG</w:t>
            </w:r>
            <w:r>
              <w:t>(</w:t>
            </w:r>
            <w:r>
              <w:t>A</w:t>
            </w:r>
            <w:r>
              <w:t>/</w:t>
            </w:r>
            <w:r>
              <w:t>G</w:t>
            </w:r>
            <w:r>
              <w:t>)</w:t>
            </w:r>
            <w:r>
              <w:t>A</w:t>
            </w:r>
            <w:r>
              <w:t>(</w:t>
            </w:r>
            <w:r>
              <w:t>G</w:t>
            </w:r>
            <w:r>
              <w:t>/</w:t>
            </w:r>
            <w:r>
              <w:t>A</w:t>
            </w:r>
            <w:r>
              <w:t>)</w:t>
            </w:r>
            <w:r>
              <w:t>ACCATCAC-3'</w:t>
            </w:r>
          </w:p>
        </w:tc>
      </w:tr>
      <w:tr>
        <w:tc>
          <w:tcPr>
            <w:tcW w:w="772" w:type="pct"/>
            <w:vAlign w:val="center"/>
          </w:tcPr>
          <w:p w:rsidR="0018722C">
            <w:pPr>
              <w:pStyle w:val="ac"/>
              <w:topLinePunct/>
              <w:ind w:leftChars="0" w:left="0" w:rightChars="0" w:right="0" w:firstLineChars="0" w:firstLine="0"/>
              <w:spacing w:line="240" w:lineRule="atLeast"/>
            </w:pPr>
          </w:p>
        </w:tc>
        <w:tc>
          <w:tcPr>
            <w:tcW w:w="4228" w:type="pct"/>
            <w:vAlign w:val="center"/>
          </w:tcPr>
          <w:p w:rsidR="0018722C">
            <w:pPr>
              <w:pStyle w:val="ad"/>
              <w:topLinePunct/>
              <w:ind w:leftChars="0" w:left="0" w:rightChars="0" w:right="0" w:firstLineChars="0" w:firstLine="0"/>
              <w:spacing w:line="240" w:lineRule="atLeast"/>
            </w:pPr>
            <w:r>
              <w:t>R</w:t>
            </w:r>
            <w:r w:rsidP="AA7D325B">
              <w:rPr>
                <w:rFonts w:ascii="宋体" w:eastAsia="宋体" w:hint="eastAsia"/>
              </w:rPr>
              <w:t>：</w:t>
            </w:r>
            <w:r>
              <w:t>5'-AACCGTGACGTGCTAACAGATAGG-3'</w:t>
            </w:r>
          </w:p>
        </w:tc>
      </w:tr>
      <w:tr>
        <w:tc>
          <w:tcPr>
            <w:tcW w:w="772" w:type="pct"/>
            <w:vAlign w:val="center"/>
          </w:tcPr>
          <w:p w:rsidR="0018722C">
            <w:pPr>
              <w:pStyle w:val="ac"/>
              <w:topLinePunct/>
              <w:ind w:leftChars="0" w:left="0" w:rightChars="0" w:right="0" w:firstLineChars="0" w:firstLine="0"/>
              <w:spacing w:line="240" w:lineRule="atLeast"/>
            </w:pPr>
            <w:r>
              <w:t>Ⅳ</w:t>
            </w:r>
          </w:p>
        </w:tc>
        <w:tc>
          <w:tcPr>
            <w:tcW w:w="4228" w:type="pct"/>
            <w:vAlign w:val="center"/>
          </w:tcPr>
          <w:p w:rsidR="0018722C">
            <w:pPr>
              <w:pStyle w:val="ad"/>
              <w:topLinePunct/>
              <w:ind w:leftChars="0" w:left="0" w:rightChars="0" w:right="0" w:firstLineChars="0" w:firstLine="0"/>
              <w:spacing w:line="240" w:lineRule="atLeast"/>
            </w:pPr>
            <w:r>
              <w:t>F:</w:t>
            </w:r>
            <w:r>
              <w:t> </w:t>
            </w:r>
            <w:r>
              <w:t>5'-</w:t>
            </w:r>
            <w:r w:rsidRPr="00000000">
              <w:tab/>
              <w:t>GC</w:t>
            </w:r>
            <w:r>
              <w:t>(</w:t>
            </w:r>
            <w:r>
              <w:t>C</w:t>
            </w:r>
            <w:r>
              <w:t>/</w:t>
            </w:r>
            <w:r>
              <w:t>T</w:t>
            </w:r>
            <w:r>
              <w:t>)</w:t>
            </w:r>
            <w:r>
              <w:t>GC</w:t>
            </w:r>
            <w:r>
              <w:t>(</w:t>
            </w:r>
            <w:r>
              <w:t>A</w:t>
            </w:r>
            <w:r>
              <w:t>/</w:t>
            </w:r>
            <w:r>
              <w:t>G</w:t>
            </w:r>
            <w:r>
              <w:t>)</w:t>
            </w:r>
            <w:r>
              <w:t>GCAAT</w:t>
            </w:r>
            <w:r>
              <w:t>(</w:t>
            </w:r>
            <w:r>
              <w:t>A</w:t>
            </w:r>
            <w:r>
              <w:t>/</w:t>
            </w:r>
            <w:r>
              <w:t>T</w:t>
            </w:r>
            <w:r>
              <w:t>)</w:t>
            </w:r>
            <w:r>
              <w:t>ATG</w:t>
            </w:r>
            <w:r>
              <w:t>(</w:t>
            </w:r>
            <w:r>
              <w:t>T</w:t>
            </w:r>
            <w:r>
              <w:t>/</w:t>
            </w:r>
            <w:r>
              <w:t>G</w:t>
            </w:r>
            <w:r>
              <w:t>)</w:t>
            </w:r>
            <w:r>
              <w:t>A</w:t>
            </w:r>
            <w:r>
              <w:t>(</w:t>
            </w:r>
            <w:r>
              <w:t>C</w:t>
            </w:r>
            <w:r>
              <w:t>/</w:t>
            </w:r>
            <w:r>
              <w:t>A</w:t>
            </w:r>
            <w:r>
              <w:t>)</w:t>
            </w:r>
            <w:r>
              <w:t>CA-3'</w:t>
            </w:r>
          </w:p>
        </w:tc>
      </w:tr>
      <w:tr>
        <w:tc>
          <w:tcPr>
            <w:tcW w:w="77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228" w:type="pct"/>
            <w:vAlign w:val="center"/>
            <w:tcBorders>
              <w:top w:val="single" w:sz="4" w:space="0" w:color="auto"/>
            </w:tcBorders>
          </w:tcPr>
          <w:p w:rsidR="0018722C">
            <w:pPr>
              <w:pStyle w:val="ad"/>
              <w:topLinePunct/>
              <w:ind w:leftChars="0" w:left="0" w:rightChars="0" w:right="0" w:firstLineChars="0" w:firstLine="0"/>
              <w:spacing w:line="240" w:lineRule="atLeast"/>
            </w:pPr>
            <w:r>
              <w:t>R</w:t>
            </w:r>
            <w:r w:rsidP="AA7D325B">
              <w:rPr>
                <w:rFonts w:ascii="宋体" w:eastAsia="宋体" w:hint="eastAsia"/>
              </w:rPr>
              <w:t>：</w:t>
            </w:r>
            <w:r>
              <w:t>5'-AACCGTGACGTGCTAACAGATAGG-3'</w:t>
            </w:r>
          </w:p>
        </w:tc>
      </w:tr>
    </w:tbl>
    <w:p w:rsidR="0018722C">
      <w:pPr>
        <w:rPr/>
        <w:topLinePunct/>
        <w:pStyle w:val="affa"/>
      </w:pPr>
    </w:p>
    <w:p w:rsidR="0018722C">
      <w:pPr>
        <w:pStyle w:val="4"/>
        <w:topLinePunct/>
        <w:ind w:left="200" w:hangingChars="200" w:hanging="200"/>
      </w:pPr>
      <w:r>
        <w:t>2.4.5.3</w:t>
      </w:r>
      <w:r>
        <w:t xml:space="preserve"> </w:t>
      </w:r>
      <w:r>
        <w:t>优化后</w:t>
      </w:r>
      <w:r>
        <w:t>PCR</w:t>
      </w:r>
      <w:r/>
      <w:r>
        <w:t>反应条件</w:t>
      </w:r>
    </w:p>
    <w:p w:rsidR="0018722C">
      <w:pPr>
        <w:pStyle w:val="cw21"/>
        <w:topLinePunct/>
      </w:pPr>
      <w:r>
        <w:rPr>
          <w:rFonts w:ascii="宋体" w:eastAsia="宋体" w:hint="eastAsia"/>
        </w:rPr>
        <w:t>1. </w:t>
      </w:r>
      <w:r>
        <w:t>PCR</w:t>
      </w:r>
      <w:r/>
      <w:r>
        <w:rPr>
          <w:rFonts w:ascii="宋体" w:eastAsia="宋体" w:hint="eastAsia"/>
        </w:rPr>
        <w:t>扩增反应体系：</w:t>
      </w:r>
    </w:p>
    <w:tbl>
      <w:tblPr>
        <w:tblW w:w="0" w:type="auto"/>
        <w:tblInd w:w="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6"/>
        <w:gridCol w:w="2426"/>
      </w:tblGrid>
      <w:tr>
        <w:trPr>
          <w:trHeight w:val="280" w:hRule="atLeast"/>
        </w:trPr>
        <w:tc>
          <w:tcPr>
            <w:tcW w:w="4426" w:type="dxa"/>
          </w:tcPr>
          <w:p w:rsidR="0018722C">
            <w:pPr>
              <w:topLinePunct/>
              <w:ind w:leftChars="0" w:left="0" w:rightChars="0" w:right="0" w:firstLineChars="0" w:firstLine="0"/>
              <w:spacing w:line="240" w:lineRule="atLeast"/>
            </w:pPr>
            <w:r>
              <w:rPr>
                <w:rFonts w:ascii="Times New Roman" w:hAnsi="Times New Roman" w:eastAsia="Times New Roman"/>
              </w:rPr>
              <w:t>DNA </w:t>
            </w:r>
            <w:r>
              <w:rPr>
                <w:rFonts w:ascii="宋体" w:hAnsi="宋体" w:eastAsia="宋体" w:hint="eastAsia"/>
              </w:rPr>
              <w:t>模板</w:t>
            </w:r>
            <w:r>
              <w:rPr>
                <w:rFonts w:ascii="宋体" w:hAnsi="宋体" w:eastAsia="宋体" w:hint="eastAsia"/>
              </w:rPr>
              <w:t>（</w:t>
            </w:r>
            <w:r>
              <w:rPr>
                <w:rFonts w:ascii="Times New Roman" w:hAnsi="Times New Roman" w:eastAsia="Times New Roman"/>
              </w:rPr>
              <w:t>50 ng</w:t>
            </w:r>
            <w:r>
              <w:rPr>
                <w:rFonts w:ascii="Times New Roman" w:hAnsi="Times New Roman" w:eastAsia="Times New Roman"/>
              </w:rPr>
              <w:t>/</w:t>
            </w:r>
            <w:r>
              <w:rPr>
                <w:rFonts w:ascii="Times New Roman" w:hAnsi="Times New Roman" w:eastAsia="Times New Roman"/>
              </w:rPr>
              <w:t>μL</w:t>
            </w:r>
            <w:r>
              <w:rPr>
                <w:rFonts w:ascii="宋体" w:hAnsi="宋体" w:eastAsia="宋体" w:hint="eastAsia"/>
              </w:rPr>
              <w:t>）</w:t>
            </w:r>
          </w:p>
        </w:tc>
        <w:tc>
          <w:tcPr>
            <w:tcW w:w="2426" w:type="dxa"/>
          </w:tcPr>
          <w:p w:rsidR="0018722C">
            <w:pPr>
              <w:topLinePunct/>
              <w:ind w:leftChars="0" w:left="0" w:rightChars="0" w:right="0" w:firstLineChars="0" w:firstLine="0"/>
              <w:spacing w:line="240" w:lineRule="atLeast"/>
            </w:pPr>
            <w:r>
              <w:rPr>
                <w:rFonts w:ascii="Times New Roman" w:hAnsi="Times New Roman"/>
              </w:rPr>
              <w:t>4.0  </w:t>
            </w:r>
            <w:r>
              <w:rPr>
                <w:rFonts w:ascii="宋体" w:hAnsi="宋体"/>
              </w:rPr>
              <w:t>μ</w:t>
            </w:r>
            <w:r>
              <w:rPr>
                <w:rFonts w:ascii="Times New Roman" w:hAnsi="Times New Roman"/>
              </w:rPr>
              <w:t>L</w:t>
            </w:r>
          </w:p>
        </w:tc>
      </w:tr>
      <w:tr>
        <w:trPr>
          <w:trHeight w:val="360" w:hRule="atLeast"/>
        </w:trPr>
        <w:tc>
          <w:tcPr>
            <w:tcW w:w="4426" w:type="dxa"/>
          </w:tcPr>
          <w:p w:rsidR="0018722C">
            <w:pPr>
              <w:topLinePunct/>
              <w:ind w:leftChars="0" w:left="0" w:rightChars="0" w:right="0" w:firstLineChars="0" w:firstLine="0"/>
              <w:spacing w:line="240" w:lineRule="atLeast"/>
            </w:pPr>
            <w:r>
              <w:rPr>
                <w:rFonts w:ascii="Times New Roman" w:hAnsi="Times New Roman" w:eastAsia="Times New Roman"/>
              </w:rPr>
              <w:t>10</w:t>
            </w:r>
            <w:r>
              <w:rPr>
                <w:rFonts w:ascii="宋体" w:hAnsi="宋体" w:eastAsia="宋体" w:hint="eastAsia"/>
              </w:rPr>
              <w:t>×</w:t>
            </w:r>
            <w:r>
              <w:rPr>
                <w:rFonts w:ascii="Times New Roman" w:hAnsi="Times New Roman" w:eastAsia="Times New Roman"/>
              </w:rPr>
              <w:t>PCR Buffer</w:t>
            </w:r>
            <w:r>
              <w:rPr>
                <w:rFonts w:ascii="宋体" w:hAnsi="宋体" w:eastAsia="宋体" w:hint="eastAsia"/>
              </w:rPr>
              <w:t>（</w:t>
            </w:r>
            <w:r>
              <w:rPr>
                <w:rFonts w:ascii="宋体" w:hAnsi="宋体" w:eastAsia="宋体" w:hint="eastAsia"/>
              </w:rPr>
              <w:t xml:space="preserve">含 </w:t>
            </w:r>
            <w:r>
              <w:rPr>
                <w:rFonts w:ascii="Times New Roman" w:hAnsi="Times New Roman" w:eastAsia="Times New Roman"/>
              </w:rPr>
              <w:t>Mg</w:t>
            </w:r>
            <w:r>
              <w:rPr>
                <w:rFonts w:ascii="Times New Roman" w:hAnsi="Times New Roman" w:eastAsia="Times New Roman"/>
              </w:rPr>
              <w:t>2+</w:t>
            </w:r>
            <w:r>
              <w:rPr>
                <w:rFonts w:ascii="宋体" w:hAnsi="宋体" w:eastAsia="宋体" w:hint="eastAsia"/>
              </w:rPr>
              <w:t>）</w:t>
            </w:r>
          </w:p>
        </w:tc>
        <w:tc>
          <w:tcPr>
            <w:tcW w:w="2426" w:type="dxa"/>
          </w:tcPr>
          <w:p w:rsidR="0018722C">
            <w:pPr>
              <w:topLinePunct/>
              <w:ind w:leftChars="0" w:left="0" w:rightChars="0" w:right="0" w:firstLineChars="0" w:firstLine="0"/>
              <w:spacing w:line="240" w:lineRule="atLeast"/>
            </w:pPr>
            <w:r>
              <w:rPr>
                <w:rFonts w:ascii="Times New Roman" w:hAnsi="Times New Roman"/>
              </w:rPr>
              <w:t>2.0  </w:t>
            </w:r>
            <w:r>
              <w:rPr>
                <w:rFonts w:ascii="宋体" w:hAnsi="宋体"/>
              </w:rPr>
              <w:t>μ</w:t>
            </w:r>
            <w:r>
              <w:rPr>
                <w:rFonts w:ascii="Times New Roman" w:hAnsi="Times New Roman"/>
              </w:rPr>
              <w:t>L</w:t>
            </w:r>
          </w:p>
        </w:tc>
      </w:tr>
      <w:tr>
        <w:trPr>
          <w:trHeight w:val="340" w:hRule="atLeast"/>
        </w:trPr>
        <w:tc>
          <w:tcPr>
            <w:tcW w:w="4426" w:type="dxa"/>
          </w:tcPr>
          <w:p w:rsidR="0018722C">
            <w:pPr>
              <w:topLinePunct/>
              <w:ind w:leftChars="0" w:left="0" w:rightChars="0" w:right="0" w:firstLineChars="0" w:firstLine="0"/>
              <w:spacing w:line="240" w:lineRule="atLeast"/>
            </w:pPr>
            <w:r>
              <w:rPr>
                <w:rFonts w:ascii="Times New Roman" w:eastAsia="宋体"/>
              </w:rPr>
              <w:t/>
            </w:r>
            <w:r>
              <w:rPr>
                <w:rFonts w:ascii="Times New Roman" w:eastAsia="宋体"/>
              </w:rPr>
              <w:t>D</w:t>
            </w:r>
            <w:r>
              <w:rPr>
                <w:rFonts w:ascii="Times New Roman" w:eastAsia="宋体"/>
              </w:rPr>
              <w:t>NTPs</w:t>
            </w:r>
            <w:r w:rsidP="AA7D325B">
              <w:rPr>
                <w:rFonts w:ascii="宋体" w:eastAsia="宋体" w:hint="eastAsia"/>
              </w:rPr>
              <w:t>（</w:t>
            </w:r>
            <w:r>
              <w:rPr>
                <w:rFonts w:ascii="Times New Roman" w:eastAsia="宋体"/>
              </w:rPr>
              <w:t>10 mmol</w:t>
            </w:r>
            <w:r>
              <w:rPr>
                <w:rFonts w:ascii="Times New Roman" w:eastAsia="宋体"/>
              </w:rPr>
              <w:t>/</w:t>
            </w:r>
            <w:r>
              <w:rPr>
                <w:rFonts w:ascii="Times New Roman" w:eastAsia="宋体"/>
              </w:rPr>
              <w:t>L each</w:t>
            </w:r>
            <w:r w:rsidP="AA7D325B">
              <w:rPr>
                <w:rFonts w:ascii="宋体" w:eastAsia="宋体" w:hint="eastAsia"/>
              </w:rPr>
              <w:t>）</w:t>
            </w:r>
          </w:p>
        </w:tc>
        <w:tc>
          <w:tcPr>
            <w:tcW w:w="2426" w:type="dxa"/>
          </w:tcPr>
          <w:p w:rsidR="0018722C">
            <w:pPr>
              <w:topLinePunct/>
              <w:ind w:leftChars="0" w:left="0" w:rightChars="0" w:right="0" w:firstLineChars="0" w:firstLine="0"/>
              <w:spacing w:line="240" w:lineRule="atLeast"/>
            </w:pPr>
            <w:r>
              <w:rPr>
                <w:rFonts w:ascii="Times New Roman" w:hAnsi="Times New Roman"/>
              </w:rPr>
              <w:t>0.4  </w:t>
            </w:r>
            <w:r>
              <w:rPr>
                <w:rFonts w:ascii="宋体" w:hAnsi="宋体"/>
              </w:rPr>
              <w:t>μ</w:t>
            </w:r>
            <w:r>
              <w:rPr>
                <w:rFonts w:ascii="Times New Roman" w:hAnsi="Times New Roman"/>
              </w:rPr>
              <w:t>L</w:t>
            </w:r>
          </w:p>
        </w:tc>
      </w:tr>
      <w:tr>
        <w:trPr>
          <w:trHeight w:val="340" w:hRule="atLeast"/>
        </w:trPr>
        <w:tc>
          <w:tcPr>
            <w:tcW w:w="4426" w:type="dxa"/>
          </w:tcPr>
          <w:p w:rsidR="0018722C">
            <w:pPr>
              <w:topLinePunct/>
              <w:ind w:leftChars="0" w:left="0" w:rightChars="0" w:right="0" w:firstLineChars="0" w:firstLine="0"/>
              <w:spacing w:line="240" w:lineRule="atLeast"/>
            </w:pPr>
            <w:r>
              <w:rPr>
                <w:rFonts w:ascii="Times New Roman" w:hAnsi="Times New Roman" w:eastAsia="Times New Roman"/>
              </w:rPr>
              <w:t>Primer-F</w:t>
            </w:r>
            <w:r w:rsidP="AA7D325B">
              <w:rPr>
                <w:rFonts w:ascii="宋体" w:hAnsi="宋体" w:eastAsia="宋体" w:hint="eastAsia"/>
              </w:rPr>
              <w:t>（</w:t>
            </w:r>
            <w:r>
              <w:rPr>
                <w:rFonts w:ascii="Times New Roman" w:hAnsi="Times New Roman" w:eastAsia="Times New Roman"/>
              </w:rPr>
              <w:t>5 μmol</w:t>
            </w:r>
            <w:r>
              <w:rPr>
                <w:rFonts w:ascii="Times New Roman" w:hAnsi="Times New Roman" w:eastAsia="Times New Roman"/>
              </w:rPr>
              <w:t>/</w:t>
            </w:r>
            <w:r>
              <w:rPr>
                <w:rFonts w:ascii="Times New Roman" w:hAnsi="Times New Roman" w:eastAsia="Times New Roman"/>
              </w:rPr>
              <w:t>L</w:t>
            </w:r>
            <w:r w:rsidP="AA7D325B">
              <w:rPr>
                <w:rFonts w:ascii="宋体" w:hAnsi="宋体" w:eastAsia="宋体" w:hint="eastAsia"/>
              </w:rPr>
              <w:t>）</w:t>
            </w:r>
          </w:p>
        </w:tc>
        <w:tc>
          <w:tcPr>
            <w:tcW w:w="2426" w:type="dxa"/>
          </w:tcPr>
          <w:p w:rsidR="0018722C">
            <w:pPr>
              <w:topLinePunct/>
              <w:ind w:leftChars="0" w:left="0" w:rightChars="0" w:right="0" w:firstLineChars="0" w:firstLine="0"/>
              <w:spacing w:line="240" w:lineRule="atLeast"/>
            </w:pPr>
            <w:r>
              <w:rPr>
                <w:rFonts w:ascii="Times New Roman" w:hAnsi="Times New Roman"/>
              </w:rPr>
              <w:t>1.0  </w:t>
            </w:r>
            <w:r>
              <w:rPr>
                <w:rFonts w:ascii="宋体" w:hAnsi="宋体"/>
              </w:rPr>
              <w:t>μ</w:t>
            </w:r>
            <w:r>
              <w:rPr>
                <w:rFonts w:ascii="Times New Roman" w:hAnsi="Times New Roman"/>
              </w:rPr>
              <w:t>L</w:t>
            </w:r>
          </w:p>
        </w:tc>
      </w:tr>
      <w:tr>
        <w:trPr>
          <w:trHeight w:val="340" w:hRule="atLeast"/>
        </w:trPr>
        <w:tc>
          <w:tcPr>
            <w:tcW w:w="4426" w:type="dxa"/>
          </w:tcPr>
          <w:p w:rsidR="0018722C">
            <w:pPr>
              <w:topLinePunct/>
              <w:ind w:leftChars="0" w:left="0" w:rightChars="0" w:right="0" w:firstLineChars="0" w:firstLine="0"/>
              <w:spacing w:line="240" w:lineRule="atLeast"/>
            </w:pPr>
            <w:r>
              <w:rPr>
                <w:rFonts w:ascii="Times New Roman" w:hAnsi="Times New Roman" w:eastAsia="Times New Roman"/>
              </w:rPr>
              <w:t>Primer-R</w:t>
            </w:r>
            <w:r w:rsidP="AA7D325B">
              <w:rPr>
                <w:rFonts w:ascii="宋体" w:hAnsi="宋体" w:eastAsia="宋体" w:hint="eastAsia"/>
              </w:rPr>
              <w:t>（</w:t>
            </w:r>
            <w:r>
              <w:rPr>
                <w:rFonts w:ascii="Times New Roman" w:hAnsi="Times New Roman" w:eastAsia="Times New Roman"/>
              </w:rPr>
              <w:t>5 μmol</w:t>
            </w:r>
            <w:r>
              <w:rPr>
                <w:rFonts w:ascii="Times New Roman" w:hAnsi="Times New Roman" w:eastAsia="Times New Roman"/>
              </w:rPr>
              <w:t>/</w:t>
            </w:r>
            <w:r>
              <w:rPr>
                <w:rFonts w:ascii="Times New Roman" w:hAnsi="Times New Roman" w:eastAsia="Times New Roman"/>
              </w:rPr>
              <w:t>L</w:t>
            </w:r>
            <w:r w:rsidP="AA7D325B">
              <w:rPr>
                <w:rFonts w:ascii="宋体" w:hAnsi="宋体" w:eastAsia="宋体" w:hint="eastAsia"/>
              </w:rPr>
              <w:t>）</w:t>
            </w:r>
          </w:p>
        </w:tc>
        <w:tc>
          <w:tcPr>
            <w:tcW w:w="2426" w:type="dxa"/>
          </w:tcPr>
          <w:p w:rsidR="0018722C">
            <w:pPr>
              <w:topLinePunct/>
              <w:ind w:leftChars="0" w:left="0" w:rightChars="0" w:right="0" w:firstLineChars="0" w:firstLine="0"/>
              <w:spacing w:line="240" w:lineRule="atLeast"/>
            </w:pPr>
            <w:r>
              <w:rPr>
                <w:rFonts w:ascii="Times New Roman" w:hAnsi="Times New Roman"/>
              </w:rPr>
              <w:t>1.0  </w:t>
            </w:r>
            <w:r>
              <w:rPr>
                <w:rFonts w:ascii="宋体" w:hAnsi="宋体"/>
              </w:rPr>
              <w:t>μ</w:t>
            </w:r>
            <w:r>
              <w:rPr>
                <w:rFonts w:ascii="Times New Roman" w:hAnsi="Times New Roman"/>
              </w:rPr>
              <w:t>L</w:t>
            </w:r>
          </w:p>
        </w:tc>
      </w:tr>
      <w:tr>
        <w:trPr>
          <w:trHeight w:val="340" w:hRule="atLeast"/>
        </w:trPr>
        <w:tc>
          <w:tcPr>
            <w:tcW w:w="4426" w:type="dxa"/>
          </w:tcPr>
          <w:p w:rsidR="0018722C">
            <w:pPr>
              <w:topLinePunct/>
              <w:ind w:leftChars="0" w:left="0" w:rightChars="0" w:right="0" w:firstLineChars="0" w:firstLine="0"/>
              <w:spacing w:line="240" w:lineRule="atLeast"/>
            </w:pPr>
            <w:r>
              <w:rPr>
                <w:rFonts w:ascii="Times New Roman" w:hAnsi="Times New Roman" w:eastAsia="Times New Roman"/>
              </w:rPr>
              <w:t>Taq DNA </w:t>
            </w:r>
            <w:r>
              <w:rPr>
                <w:rFonts w:ascii="宋体" w:hAnsi="宋体" w:eastAsia="宋体" w:hint="eastAsia"/>
              </w:rPr>
              <w:t>聚合酶</w:t>
            </w:r>
            <w:r>
              <w:rPr>
                <w:rFonts w:ascii="宋体" w:hAnsi="宋体" w:eastAsia="宋体" w:hint="eastAsia"/>
              </w:rPr>
              <w:t>（</w:t>
            </w:r>
            <w:r>
              <w:rPr>
                <w:rFonts w:ascii="Times New Roman" w:hAnsi="Times New Roman" w:eastAsia="Times New Roman"/>
              </w:rPr>
              <w:t>5 U</w:t>
            </w:r>
            <w:r>
              <w:rPr>
                <w:rFonts w:ascii="Times New Roman" w:hAnsi="Times New Roman" w:eastAsia="Times New Roman"/>
              </w:rPr>
              <w:t>/</w:t>
            </w:r>
            <w:r>
              <w:rPr>
                <w:rFonts w:ascii="Times New Roman" w:hAnsi="Times New Roman" w:eastAsia="Times New Roman"/>
              </w:rPr>
              <w:t>μL</w:t>
            </w:r>
            <w:r>
              <w:rPr>
                <w:rFonts w:ascii="宋体" w:hAnsi="宋体" w:eastAsia="宋体" w:hint="eastAsia"/>
              </w:rPr>
              <w:t>）</w:t>
            </w:r>
          </w:p>
        </w:tc>
        <w:tc>
          <w:tcPr>
            <w:tcW w:w="2426" w:type="dxa"/>
          </w:tcPr>
          <w:p w:rsidR="0018722C">
            <w:pPr>
              <w:topLinePunct/>
              <w:ind w:leftChars="0" w:left="0" w:rightChars="0" w:right="0" w:firstLineChars="0" w:firstLine="0"/>
              <w:spacing w:line="240" w:lineRule="atLeast"/>
            </w:pPr>
            <w:r>
              <w:rPr>
                <w:rFonts w:ascii="Times New Roman" w:hAnsi="Times New Roman"/>
              </w:rPr>
              <w:t>0.2  </w:t>
            </w:r>
            <w:r>
              <w:rPr>
                <w:rFonts w:ascii="宋体" w:hAnsi="宋体"/>
              </w:rPr>
              <w:t>μ</w:t>
            </w:r>
            <w:r>
              <w:rPr>
                <w:rFonts w:ascii="Times New Roman" w:hAnsi="Times New Roman"/>
              </w:rPr>
              <w:t>L</w:t>
            </w:r>
          </w:p>
        </w:tc>
      </w:tr>
      <w:tr>
        <w:trPr>
          <w:trHeight w:val="300" w:hRule="atLeast"/>
        </w:trPr>
        <w:tc>
          <w:tcPr>
            <w:tcW w:w="4426" w:type="dxa"/>
          </w:tcPr>
          <w:p w:rsidR="0018722C">
            <w:pPr>
              <w:topLinePunct/>
              <w:ind w:leftChars="0" w:left="0" w:rightChars="0" w:right="0" w:firstLineChars="0" w:firstLine="0"/>
              <w:spacing w:line="240" w:lineRule="atLeast"/>
            </w:pPr>
            <w:r>
              <w:rPr>
                <w:rFonts w:ascii="宋体" w:eastAsia="宋体" w:hint="eastAsia"/>
              </w:rPr>
              <w:t>灭菌双蒸水</w:t>
            </w:r>
          </w:p>
        </w:tc>
        <w:tc>
          <w:tcPr>
            <w:tcW w:w="2426" w:type="dxa"/>
          </w:tcPr>
          <w:p w:rsidR="0018722C">
            <w:pPr>
              <w:topLinePunct/>
              <w:ind w:leftChars="0" w:left="0" w:rightChars="0" w:right="0" w:firstLineChars="0" w:firstLine="0"/>
              <w:spacing w:line="240" w:lineRule="atLeast"/>
            </w:pPr>
            <w:r>
              <w:rPr>
                <w:rFonts w:ascii="Times New Roman" w:hAnsi="Times New Roman"/>
              </w:rPr>
              <w:t>to20  </w:t>
            </w:r>
            <w:r>
              <w:rPr>
                <w:rFonts w:ascii="宋体" w:hAnsi="宋体"/>
              </w:rPr>
              <w:t>μ</w:t>
            </w:r>
            <w:r>
              <w:rPr>
                <w:rFonts w:ascii="Times New Roman" w:hAnsi="Times New Roman"/>
              </w:rPr>
              <w:t>L</w:t>
            </w:r>
          </w:p>
        </w:tc>
      </w:tr>
    </w:tbl>
    <w:p w:rsidR="0018722C">
      <w:pPr>
        <w:topLinePunct/>
        <w:pStyle w:val="affa"/>
      </w:pPr>
    </w:p>
    <w:p w:rsidR="0018722C">
      <w:pPr>
        <w:pStyle w:val="cw21"/>
        <w:topLinePunct/>
      </w:pPr>
      <w:r>
        <w:rPr>
          <w:rFonts w:ascii="宋体" w:eastAsia="宋体" w:hint="eastAsia"/>
        </w:rPr>
        <w:t>2. </w:t>
      </w:r>
      <w:r>
        <w:t>PCR</w:t>
      </w:r>
      <w:r/>
      <w:r>
        <w:rPr>
          <w:rFonts w:ascii="宋体" w:eastAsia="宋体" w:hint="eastAsia"/>
        </w:rPr>
        <w:t>反应程序：</w:t>
      </w:r>
    </w:p>
    <w:tbl>
      <w:tblPr>
        <w:tblW w:w="0" w:type="auto"/>
        <w:tblInd w:w="7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gridCol w:w="2062"/>
        <w:gridCol w:w="1609"/>
        <w:gridCol w:w="1714"/>
      </w:tblGrid>
      <w:tr>
        <w:trPr>
          <w:trHeight w:val="300" w:hRule="atLeast"/>
        </w:trPr>
        <w:tc>
          <w:tcPr>
            <w:tcW w:w="1422" w:type="dxa"/>
          </w:tcPr>
          <w:p w:rsidR="0018722C">
            <w:pPr>
              <w:topLinePunct/>
              <w:ind w:leftChars="0" w:left="0" w:rightChars="0" w:right="0" w:firstLineChars="0" w:firstLine="0"/>
              <w:spacing w:line="240" w:lineRule="atLeast"/>
            </w:pPr>
            <w:r>
              <w:rPr>
                <w:rFonts w:ascii="Times New Roman"/>
              </w:rPr>
              <w:t>Step 1</w:t>
            </w:r>
          </w:p>
        </w:tc>
        <w:tc>
          <w:tcPr>
            <w:tcW w:w="2062" w:type="dxa"/>
          </w:tcPr>
          <w:p w:rsidR="0018722C">
            <w:pPr>
              <w:topLinePunct/>
              <w:ind w:leftChars="0" w:left="0" w:rightChars="0" w:right="0" w:firstLineChars="0" w:firstLine="0"/>
              <w:spacing w:line="240" w:lineRule="atLeast"/>
            </w:pPr>
            <w:r>
              <w:rPr>
                <w:rFonts w:ascii="宋体" w:eastAsia="宋体" w:hint="eastAsia"/>
              </w:rPr>
              <w:t>预变性</w:t>
            </w:r>
          </w:p>
        </w:tc>
        <w:tc>
          <w:tcPr>
            <w:tcW w:w="1609" w:type="dxa"/>
          </w:tcPr>
          <w:p w:rsidR="0018722C">
            <w:pPr>
              <w:topLinePunct/>
              <w:ind w:leftChars="0" w:left="0" w:rightChars="0" w:right="0" w:firstLineChars="0" w:firstLine="0"/>
              <w:spacing w:line="240" w:lineRule="atLeast"/>
            </w:pPr>
            <w:r>
              <w:rPr>
                <w:rFonts w:ascii="Times New Roman" w:hAnsi="Times New Roman"/>
              </w:rPr>
              <w:t>95 </w:t>
            </w:r>
            <w:r>
              <w:rPr>
                <w:rFonts w:ascii="宋体" w:hAnsi="宋体"/>
              </w:rPr>
              <w:t>℃</w:t>
            </w:r>
          </w:p>
        </w:tc>
        <w:tc>
          <w:tcPr>
            <w:tcW w:w="1714" w:type="dxa"/>
          </w:tcPr>
          <w:p w:rsidR="0018722C">
            <w:pPr>
              <w:topLinePunct/>
              <w:ind w:leftChars="0" w:left="0" w:rightChars="0" w:right="0" w:firstLineChars="0" w:firstLine="0"/>
              <w:spacing w:line="240" w:lineRule="atLeast"/>
            </w:pPr>
            <w:r>
              <w:rPr>
                <w:rFonts w:ascii="Times New Roman"/>
              </w:rPr>
              <w:t>5 min</w:t>
            </w:r>
          </w:p>
        </w:tc>
      </w:tr>
      <w:tr>
        <w:trPr>
          <w:trHeight w:val="340" w:hRule="atLeast"/>
        </w:trPr>
        <w:tc>
          <w:tcPr>
            <w:tcW w:w="1422" w:type="dxa"/>
          </w:tcPr>
          <w:p w:rsidR="0018722C">
            <w:pPr>
              <w:topLinePunct/>
              <w:ind w:leftChars="0" w:left="0" w:rightChars="0" w:right="0" w:firstLineChars="0" w:firstLine="0"/>
              <w:spacing w:line="240" w:lineRule="atLeast"/>
            </w:pPr>
            <w:r>
              <w:rPr>
                <w:rFonts w:ascii="Times New Roman"/>
              </w:rPr>
              <w:t>Step 2</w:t>
            </w:r>
          </w:p>
        </w:tc>
        <w:tc>
          <w:tcPr>
            <w:tcW w:w="2062" w:type="dxa"/>
          </w:tcPr>
          <w:p w:rsidR="0018722C">
            <w:pPr>
              <w:topLinePunct/>
              <w:ind w:leftChars="0" w:left="0" w:rightChars="0" w:right="0" w:firstLineChars="0" w:firstLine="0"/>
              <w:spacing w:line="240" w:lineRule="atLeast"/>
            </w:pPr>
            <w:r>
              <w:rPr>
                <w:rFonts w:ascii="宋体" w:eastAsia="宋体" w:hint="eastAsia"/>
              </w:rPr>
              <w:t>变性</w:t>
            </w:r>
          </w:p>
        </w:tc>
        <w:tc>
          <w:tcPr>
            <w:tcW w:w="1609" w:type="dxa"/>
          </w:tcPr>
          <w:p w:rsidR="0018722C">
            <w:pPr>
              <w:topLinePunct/>
              <w:ind w:leftChars="0" w:left="0" w:rightChars="0" w:right="0" w:firstLineChars="0" w:firstLine="0"/>
              <w:spacing w:line="240" w:lineRule="atLeast"/>
            </w:pPr>
            <w:r>
              <w:rPr>
                <w:rFonts w:ascii="Times New Roman" w:hAnsi="Times New Roman"/>
              </w:rPr>
              <w:t>95  </w:t>
            </w:r>
            <w:r>
              <w:rPr>
                <w:rFonts w:ascii="宋体" w:hAnsi="宋体"/>
              </w:rPr>
              <w:t>℃</w:t>
            </w:r>
          </w:p>
        </w:tc>
        <w:tc>
          <w:tcPr>
            <w:tcW w:w="1714" w:type="dxa"/>
          </w:tcPr>
          <w:p w:rsidR="0018722C">
            <w:pPr>
              <w:topLinePunct/>
              <w:ind w:leftChars="0" w:left="0" w:rightChars="0" w:right="0" w:firstLineChars="0" w:firstLine="0"/>
              <w:spacing w:line="240" w:lineRule="atLeast"/>
            </w:pPr>
            <w:r>
              <w:rPr>
                <w:rFonts w:ascii="Times New Roman"/>
              </w:rPr>
              <w:t>30 s</w:t>
            </w:r>
          </w:p>
        </w:tc>
      </w:tr>
      <w:tr>
        <w:trPr>
          <w:trHeight w:val="340" w:hRule="atLeast"/>
        </w:trPr>
        <w:tc>
          <w:tcPr>
            <w:tcW w:w="1422" w:type="dxa"/>
          </w:tcPr>
          <w:p w:rsidR="0018722C">
            <w:pPr>
              <w:topLinePunct/>
              <w:ind w:leftChars="0" w:left="0" w:rightChars="0" w:right="0" w:firstLineChars="0" w:firstLine="0"/>
              <w:spacing w:line="240" w:lineRule="atLeast"/>
            </w:pPr>
            <w:r>
              <w:rPr>
                <w:rFonts w:ascii="Times New Roman"/>
              </w:rPr>
              <w:t>Step 3</w:t>
            </w:r>
          </w:p>
        </w:tc>
        <w:tc>
          <w:tcPr>
            <w:tcW w:w="2062" w:type="dxa"/>
          </w:tcPr>
          <w:p w:rsidR="0018722C">
            <w:pPr>
              <w:topLinePunct/>
              <w:ind w:leftChars="0" w:left="0" w:rightChars="0" w:right="0" w:firstLineChars="0" w:firstLine="0"/>
              <w:spacing w:line="240" w:lineRule="atLeast"/>
            </w:pPr>
            <w:r>
              <w:rPr>
                <w:rFonts w:ascii="宋体" w:eastAsia="宋体" w:hint="eastAsia"/>
              </w:rPr>
              <w:t>退火</w:t>
            </w:r>
          </w:p>
        </w:tc>
        <w:tc>
          <w:tcPr>
            <w:tcW w:w="1609" w:type="dxa"/>
          </w:tcPr>
          <w:p w:rsidR="0018722C">
            <w:pPr>
              <w:topLinePunct/>
              <w:ind w:leftChars="0" w:left="0" w:rightChars="0" w:right="0" w:firstLineChars="0" w:firstLine="0"/>
              <w:spacing w:line="240" w:lineRule="atLeast"/>
            </w:pPr>
            <w:r>
              <w:rPr>
                <w:rFonts w:ascii="Times New Roman" w:hAnsi="Times New Roman"/>
              </w:rPr>
              <w:t>58  </w:t>
            </w:r>
            <w:r>
              <w:rPr>
                <w:rFonts w:ascii="宋体" w:hAnsi="宋体"/>
              </w:rPr>
              <w:t>℃</w:t>
            </w:r>
          </w:p>
        </w:tc>
        <w:tc>
          <w:tcPr>
            <w:tcW w:w="1714" w:type="dxa"/>
          </w:tcPr>
          <w:p w:rsidR="0018722C">
            <w:pPr>
              <w:topLinePunct/>
              <w:ind w:leftChars="0" w:left="0" w:rightChars="0" w:right="0" w:firstLineChars="0" w:firstLine="0"/>
              <w:spacing w:line="240" w:lineRule="atLeast"/>
            </w:pPr>
            <w:r>
              <w:rPr>
                <w:rFonts w:ascii="Times New Roman"/>
              </w:rPr>
              <w:t>45 s</w:t>
            </w:r>
          </w:p>
        </w:tc>
      </w:tr>
      <w:tr>
        <w:trPr>
          <w:trHeight w:val="340" w:hRule="atLeast"/>
        </w:trPr>
        <w:tc>
          <w:tcPr>
            <w:tcW w:w="1422" w:type="dxa"/>
          </w:tcPr>
          <w:p w:rsidR="0018722C">
            <w:pPr>
              <w:topLinePunct/>
              <w:ind w:leftChars="0" w:left="0" w:rightChars="0" w:right="0" w:firstLineChars="0" w:firstLine="0"/>
              <w:spacing w:line="240" w:lineRule="atLeast"/>
            </w:pPr>
            <w:r>
              <w:rPr>
                <w:rFonts w:ascii="Times New Roman"/>
              </w:rPr>
              <w:t>Step 4</w:t>
            </w:r>
          </w:p>
        </w:tc>
        <w:tc>
          <w:tcPr>
            <w:tcW w:w="2062" w:type="dxa"/>
          </w:tcPr>
          <w:p w:rsidR="0018722C">
            <w:pPr>
              <w:topLinePunct/>
              <w:ind w:leftChars="0" w:left="0" w:rightChars="0" w:right="0" w:firstLineChars="0" w:firstLine="0"/>
              <w:spacing w:line="240" w:lineRule="atLeast"/>
            </w:pPr>
            <w:r>
              <w:rPr>
                <w:rFonts w:ascii="宋体" w:eastAsia="宋体" w:hint="eastAsia"/>
              </w:rPr>
              <w:t>延伸</w:t>
            </w:r>
          </w:p>
        </w:tc>
        <w:tc>
          <w:tcPr>
            <w:tcW w:w="1609" w:type="dxa"/>
          </w:tcPr>
          <w:p w:rsidR="0018722C">
            <w:pPr>
              <w:topLinePunct/>
              <w:ind w:leftChars="0" w:left="0" w:rightChars="0" w:right="0" w:firstLineChars="0" w:firstLine="0"/>
              <w:spacing w:line="240" w:lineRule="atLeast"/>
            </w:pPr>
            <w:r>
              <w:rPr>
                <w:rFonts w:ascii="Times New Roman" w:hAnsi="Times New Roman"/>
              </w:rPr>
              <w:t>72  </w:t>
            </w:r>
            <w:r>
              <w:rPr>
                <w:rFonts w:ascii="宋体" w:hAnsi="宋体"/>
              </w:rPr>
              <w:t>℃</w:t>
            </w:r>
          </w:p>
        </w:tc>
        <w:tc>
          <w:tcPr>
            <w:tcW w:w="1714" w:type="dxa"/>
          </w:tcPr>
          <w:p w:rsidR="0018722C">
            <w:pPr>
              <w:topLinePunct/>
              <w:ind w:leftChars="0" w:left="0" w:rightChars="0" w:right="0" w:firstLineChars="0" w:firstLine="0"/>
              <w:spacing w:line="240" w:lineRule="atLeast"/>
            </w:pPr>
            <w:r>
              <w:rPr>
                <w:rFonts w:ascii="Times New Roman"/>
              </w:rPr>
              <w:t>2 min</w:t>
            </w:r>
          </w:p>
        </w:tc>
      </w:tr>
      <w:tr>
        <w:trPr>
          <w:trHeight w:val="340" w:hRule="atLeast"/>
        </w:trPr>
        <w:tc>
          <w:tcPr>
            <w:tcW w:w="1422" w:type="dxa"/>
          </w:tcPr>
          <w:p w:rsidR="0018722C">
            <w:pPr>
              <w:topLinePunct/>
              <w:ind w:leftChars="0" w:left="0" w:rightChars="0" w:right="0" w:firstLineChars="0" w:firstLine="0"/>
              <w:spacing w:line="240" w:lineRule="atLeast"/>
            </w:pPr>
            <w:r>
              <w:rPr>
                <w:rFonts w:ascii="Times New Roman"/>
              </w:rPr>
              <w:t>Step 5</w:t>
            </w:r>
          </w:p>
        </w:tc>
        <w:tc>
          <w:tcPr>
            <w:tcW w:w="2062" w:type="dxa"/>
          </w:tcPr>
          <w:p w:rsidR="0018722C">
            <w:pPr>
              <w:topLinePunct/>
              <w:ind w:leftChars="0" w:left="0" w:rightChars="0" w:right="0" w:firstLineChars="0" w:firstLine="0"/>
              <w:spacing w:line="240" w:lineRule="atLeast"/>
            </w:pPr>
            <w:r>
              <w:rPr>
                <w:rFonts w:ascii="Times New Roman"/>
              </w:rPr>
              <w:t/>
            </w:r>
            <w:r>
              <w:rPr>
                <w:rFonts w:ascii="Times New Roman"/>
              </w:rPr>
              <w:t>G</w:t>
            </w:r>
            <w:r>
              <w:rPr>
                <w:rFonts w:ascii="Times New Roman"/>
              </w:rPr>
              <w:t>o to step2</w:t>
            </w:r>
          </w:p>
        </w:tc>
        <w:tc>
          <w:tcPr>
            <w:tcW w:w="1609" w:type="dxa"/>
          </w:tcPr>
          <w:p w:rsidR="0018722C">
            <w:pPr>
              <w:topLinePunct/>
              <w:ind w:leftChars="0" w:left="0" w:rightChars="0" w:right="0" w:firstLineChars="0" w:firstLine="0"/>
              <w:spacing w:line="240" w:lineRule="atLeast"/>
            </w:pPr>
          </w:p>
        </w:tc>
        <w:tc>
          <w:tcPr>
            <w:tcW w:w="1714" w:type="dxa"/>
          </w:tcPr>
          <w:p w:rsidR="0018722C">
            <w:pPr>
              <w:topLinePunct/>
              <w:ind w:leftChars="0" w:left="0" w:rightChars="0" w:right="0" w:firstLineChars="0" w:firstLine="0"/>
              <w:spacing w:line="240" w:lineRule="atLeast"/>
            </w:pPr>
            <w:r>
              <w:rPr>
                <w:rFonts w:ascii="Times New Roman"/>
              </w:rPr>
              <w:t>35 cycles</w:t>
            </w:r>
          </w:p>
        </w:tc>
      </w:tr>
      <w:tr>
        <w:trPr>
          <w:trHeight w:val="340" w:hRule="atLeast"/>
        </w:trPr>
        <w:tc>
          <w:tcPr>
            <w:tcW w:w="1422" w:type="dxa"/>
          </w:tcPr>
          <w:p w:rsidR="0018722C">
            <w:pPr>
              <w:topLinePunct/>
              <w:ind w:leftChars="0" w:left="0" w:rightChars="0" w:right="0" w:firstLineChars="0" w:firstLine="0"/>
              <w:spacing w:line="240" w:lineRule="atLeast"/>
            </w:pPr>
            <w:r>
              <w:rPr>
                <w:rFonts w:ascii="Times New Roman"/>
              </w:rPr>
              <w:t>Step 6</w:t>
            </w:r>
          </w:p>
        </w:tc>
        <w:tc>
          <w:tcPr>
            <w:tcW w:w="2062" w:type="dxa"/>
          </w:tcPr>
          <w:p w:rsidR="0018722C">
            <w:pPr>
              <w:topLinePunct/>
              <w:ind w:leftChars="0" w:left="0" w:rightChars="0" w:right="0" w:firstLineChars="0" w:firstLine="0"/>
              <w:spacing w:line="240" w:lineRule="atLeast"/>
            </w:pPr>
            <w:r>
              <w:rPr>
                <w:rFonts w:ascii="宋体" w:eastAsia="宋体" w:hint="eastAsia"/>
              </w:rPr>
              <w:t>延伸</w:t>
            </w:r>
          </w:p>
        </w:tc>
        <w:tc>
          <w:tcPr>
            <w:tcW w:w="1609" w:type="dxa"/>
          </w:tcPr>
          <w:p w:rsidR="0018722C">
            <w:pPr>
              <w:topLinePunct/>
              <w:ind w:leftChars="0" w:left="0" w:rightChars="0" w:right="0" w:firstLineChars="0" w:firstLine="0"/>
              <w:spacing w:line="240" w:lineRule="atLeast"/>
            </w:pPr>
            <w:r>
              <w:rPr>
                <w:rFonts w:ascii="Times New Roman" w:hAnsi="Times New Roman"/>
              </w:rPr>
              <w:t>60  </w:t>
            </w:r>
            <w:r>
              <w:rPr>
                <w:rFonts w:ascii="宋体" w:hAnsi="宋体"/>
              </w:rPr>
              <w:t>℃</w:t>
            </w:r>
          </w:p>
        </w:tc>
        <w:tc>
          <w:tcPr>
            <w:tcW w:w="1714" w:type="dxa"/>
          </w:tcPr>
          <w:p w:rsidR="0018722C">
            <w:pPr>
              <w:topLinePunct/>
              <w:ind w:leftChars="0" w:left="0" w:rightChars="0" w:right="0" w:firstLineChars="0" w:firstLine="0"/>
              <w:spacing w:line="240" w:lineRule="atLeast"/>
            </w:pPr>
            <w:r>
              <w:rPr>
                <w:rFonts w:ascii="Times New Roman"/>
              </w:rPr>
              <w:t>10 min</w:t>
            </w:r>
          </w:p>
        </w:tc>
      </w:tr>
      <w:tr>
        <w:trPr>
          <w:trHeight w:val="300" w:hRule="atLeast"/>
        </w:trPr>
        <w:tc>
          <w:tcPr>
            <w:tcW w:w="1422" w:type="dxa"/>
          </w:tcPr>
          <w:p w:rsidR="0018722C">
            <w:pPr>
              <w:topLinePunct/>
              <w:ind w:leftChars="0" w:left="0" w:rightChars="0" w:right="0" w:firstLineChars="0" w:firstLine="0"/>
              <w:spacing w:line="240" w:lineRule="atLeast"/>
            </w:pPr>
            <w:r>
              <w:rPr>
                <w:rFonts w:ascii="Times New Roman"/>
              </w:rPr>
              <w:t>Step 7</w:t>
            </w:r>
          </w:p>
        </w:tc>
        <w:tc>
          <w:tcPr>
            <w:tcW w:w="2062" w:type="dxa"/>
          </w:tcPr>
          <w:p w:rsidR="0018722C">
            <w:pPr>
              <w:topLinePunct/>
              <w:ind w:leftChars="0" w:left="0" w:rightChars="0" w:right="0" w:firstLineChars="0" w:firstLine="0"/>
              <w:spacing w:line="240" w:lineRule="atLeast"/>
            </w:pPr>
          </w:p>
        </w:tc>
        <w:tc>
          <w:tcPr>
            <w:tcW w:w="1609" w:type="dxa"/>
          </w:tcPr>
          <w:p w:rsidR="0018722C">
            <w:pPr>
              <w:topLinePunct/>
              <w:ind w:leftChars="0" w:left="0" w:rightChars="0" w:right="0" w:firstLineChars="0" w:firstLine="0"/>
              <w:spacing w:line="240" w:lineRule="atLeast"/>
            </w:pPr>
            <w:r>
              <w:rPr>
                <w:rFonts w:ascii="Times New Roman" w:hAnsi="Times New Roman"/>
              </w:rPr>
              <w:t>4  </w:t>
            </w:r>
            <w:r>
              <w:rPr>
                <w:rFonts w:ascii="宋体" w:hAnsi="宋体"/>
              </w:rPr>
              <w:t>℃</w:t>
            </w:r>
          </w:p>
        </w:tc>
        <w:tc>
          <w:tcPr>
            <w:tcW w:w="1714" w:type="dxa"/>
          </w:tcPr>
          <w:p w:rsidR="0018722C">
            <w:pPr>
              <w:topLinePunct/>
              <w:ind w:leftChars="0" w:left="0" w:rightChars="0" w:right="0" w:firstLineChars="0" w:firstLine="0"/>
              <w:spacing w:line="240" w:lineRule="atLeast"/>
            </w:pPr>
            <w:r>
              <w:rPr>
                <w:rFonts w:ascii="Times New Roman"/>
              </w:rPr>
              <w:t>10 min</w:t>
            </w:r>
          </w:p>
        </w:tc>
      </w:tr>
    </w:tbl>
    <w:p w:rsidR="0018722C">
      <w:pPr>
        <w:topLinePunct/>
        <w:pStyle w:val="affa"/>
      </w:pPr>
    </w:p>
    <w:p w:rsidR="0018722C">
      <w:pPr>
        <w:pStyle w:val="4"/>
        <w:topLinePunct/>
        <w:ind w:left="200" w:hangingChars="200" w:hanging="200"/>
      </w:pPr>
      <w:r>
        <w:t>2.4.5.4</w:t>
      </w:r>
      <w:r>
        <w:t xml:space="preserve"> </w:t>
      </w:r>
      <w:r>
        <w:t>PCR</w:t>
      </w:r>
      <w:r/>
      <w:r>
        <w:t>产物的电泳分析</w:t>
      </w:r>
    </w:p>
    <w:p w:rsidR="0018722C">
      <w:pPr>
        <w:topLinePunct/>
      </w:pPr>
      <w:r>
        <w:rPr>
          <w:rFonts w:ascii="宋体" w:hAnsi="宋体" w:eastAsia="宋体" w:hint="eastAsia"/>
        </w:rPr>
        <w:t>取</w:t>
      </w:r>
      <w:r>
        <w:t>2</w:t>
      </w:r>
      <w:r w:rsidR="001852F3">
        <w:t xml:space="preserve">μL PCR</w:t>
      </w:r>
      <w:r>
        <w:rPr>
          <w:rFonts w:ascii="宋体" w:hAnsi="宋体" w:eastAsia="宋体" w:hint="eastAsia"/>
        </w:rPr>
        <w:t>产物加入适量的</w:t>
      </w:r>
      <w:r>
        <w:t>6</w:t>
      </w:r>
      <w:r>
        <w:rPr>
          <w:rFonts w:ascii="宋体" w:hAnsi="宋体" w:eastAsia="宋体" w:hint="eastAsia"/>
        </w:rPr>
        <w:t>×</w:t>
      </w:r>
      <w:r>
        <w:t>Loading buffer</w:t>
      </w:r>
      <w:r>
        <w:rPr>
          <w:rFonts w:ascii="宋体" w:hAnsi="宋体" w:eastAsia="宋体" w:hint="eastAsia"/>
        </w:rPr>
        <w:t>混匀，在</w:t>
      </w:r>
      <w:r>
        <w:t>1%</w:t>
      </w:r>
      <w:r>
        <w:rPr>
          <w:rFonts w:ascii="宋体" w:hAnsi="宋体" w:eastAsia="宋体" w:hint="eastAsia"/>
        </w:rPr>
        <w:t>琼脂糖凝胶上</w:t>
      </w:r>
      <w:r>
        <w:rPr>
          <w:rFonts w:ascii="宋体" w:hAnsi="宋体" w:eastAsia="宋体" w:hint="eastAsia"/>
        </w:rPr>
        <w:t>点样，用</w:t>
      </w:r>
      <w:r>
        <w:t>0</w:t>
      </w:r>
      <w:r>
        <w:t>.</w:t>
      </w:r>
      <w:r>
        <w:t>5%</w:t>
      </w:r>
      <w:r>
        <w:rPr>
          <w:rFonts w:ascii="宋体" w:hAnsi="宋体" w:eastAsia="宋体" w:hint="eastAsia"/>
        </w:rPr>
        <w:t>的</w:t>
      </w:r>
      <w:r>
        <w:t>TBE</w:t>
      </w:r>
      <w:r>
        <w:rPr>
          <w:rFonts w:ascii="宋体" w:hAnsi="宋体" w:eastAsia="宋体" w:hint="eastAsia"/>
        </w:rPr>
        <w:t>缓冲液电泳进行检测，</w:t>
      </w:r>
      <w:r>
        <w:t>120 V</w:t>
      </w:r>
      <w:r>
        <w:rPr>
          <w:rFonts w:ascii="宋体" w:hAnsi="宋体" w:eastAsia="宋体" w:hint="eastAsia"/>
        </w:rPr>
        <w:t>稳压，电泳时间为</w:t>
      </w:r>
      <w:r>
        <w:t>45 </w:t>
      </w:r>
      <w:r>
        <w:t>min</w:t>
      </w:r>
      <w:r>
        <w:rPr>
          <w:rFonts w:ascii="宋体" w:hAnsi="宋体" w:eastAsia="宋体" w:hint="eastAsia"/>
        </w:rPr>
        <w:t>。</w:t>
      </w:r>
    </w:p>
    <w:p w:rsidR="0018722C">
      <w:pPr>
        <w:pStyle w:val="4"/>
        <w:topLinePunct/>
        <w:ind w:left="200" w:hangingChars="200" w:hanging="200"/>
      </w:pPr>
      <w:r>
        <w:t>2.4.5.5</w:t>
      </w:r>
      <w:r>
        <w:t xml:space="preserve"> </w:t>
      </w:r>
      <w:r>
        <w:t>凝胶中</w:t>
      </w:r>
      <w:r>
        <w:t>PCR</w:t>
      </w:r>
      <w:r/>
      <w:r>
        <w:t>产物的回收</w:t>
      </w:r>
    </w:p>
    <w:p w:rsidR="0018722C">
      <w:pPr>
        <w:pStyle w:val="cw21"/>
        <w:topLinePunct/>
      </w:pPr>
      <w:r>
        <w:rPr>
          <w:rFonts w:ascii="宋体" w:eastAsia="宋体" w:hint="eastAsia"/>
        </w:rPr>
        <w:t>1. </w:t>
      </w:r>
      <w:r>
        <w:rPr>
          <w:rFonts w:ascii="宋体" w:eastAsia="宋体" w:hint="eastAsia"/>
        </w:rPr>
        <w:t>紫外灯下从凝胶上切下目的片段称重，转入</w:t>
      </w:r>
      <w:r>
        <w:t>1</w:t>
      </w:r>
      <w:r>
        <w:t>.</w:t>
      </w:r>
      <w:r>
        <w:t>5</w:t>
      </w:r>
      <w:r>
        <w:t> </w:t>
      </w:r>
      <w:r>
        <w:t>mL</w:t>
      </w:r>
      <w:r/>
      <w:r>
        <w:rPr>
          <w:rFonts w:ascii="宋体" w:eastAsia="宋体" w:hint="eastAsia"/>
        </w:rPr>
        <w:t>的</w:t>
      </w:r>
      <w:r>
        <w:t>Eppendorf</w:t>
      </w:r>
      <w:r/>
      <w:r>
        <w:rPr>
          <w:rFonts w:ascii="宋体" w:eastAsia="宋体" w:hint="eastAsia"/>
        </w:rPr>
        <w:t>管中。</w:t>
      </w:r>
    </w:p>
    <w:p w:rsidR="0018722C">
      <w:pPr>
        <w:pStyle w:val="cw21"/>
        <w:topLinePunct/>
      </w:pPr>
      <w:r>
        <w:rPr>
          <w:rFonts w:ascii="宋体" w:hAnsi="宋体" w:eastAsia="宋体" w:hint="eastAsia"/>
        </w:rPr>
        <w:t>2. </w:t>
      </w:r>
      <w:r>
        <w:rPr>
          <w:rFonts w:ascii="宋体" w:hAnsi="宋体" w:eastAsia="宋体" w:hint="eastAsia"/>
        </w:rPr>
        <w:t>加入胶块重量</w:t>
      </w:r>
      <w:r>
        <w:t>3</w:t>
      </w:r>
      <w:r/>
      <w:r>
        <w:rPr>
          <w:rFonts w:ascii="宋体" w:hAnsi="宋体" w:eastAsia="宋体" w:hint="eastAsia"/>
        </w:rPr>
        <w:t>倍的溶胶液，</w:t>
      </w:r>
      <w:r>
        <w:t>50</w:t>
      </w:r>
      <w:r/>
      <w:r>
        <w:rPr>
          <w:rFonts w:ascii="宋体" w:hAnsi="宋体" w:eastAsia="宋体" w:hint="eastAsia"/>
        </w:rPr>
        <w:t>℃水浴</w:t>
      </w:r>
      <w:r>
        <w:t>5-10</w:t>
      </w:r>
      <w:r>
        <w:t> </w:t>
      </w:r>
      <w:r>
        <w:t>min</w:t>
      </w:r>
      <w:r>
        <w:rPr>
          <w:rFonts w:ascii="宋体" w:hAnsi="宋体" w:eastAsia="宋体" w:hint="eastAsia"/>
        </w:rPr>
        <w:t>。</w:t>
      </w:r>
    </w:p>
    <w:p w:rsidR="0018722C">
      <w:pPr>
        <w:pStyle w:val="cw21"/>
        <w:topLinePunct/>
      </w:pPr>
      <w:r>
        <w:rPr>
          <w:rFonts w:ascii="宋体" w:eastAsia="宋体" w:hint="eastAsia"/>
        </w:rPr>
        <w:t>3. </w:t>
      </w:r>
      <w:r>
        <w:rPr>
          <w:rFonts w:ascii="宋体" w:eastAsia="宋体" w:hint="eastAsia"/>
        </w:rPr>
        <w:t>将溶胶液移入吸附柱，</w:t>
      </w:r>
      <w:r>
        <w:t>12000</w:t>
      </w:r>
      <w:r>
        <w:t> </w:t>
      </w:r>
      <w:r>
        <w:t>rpm</w:t>
      </w:r>
      <w:r/>
      <w:r>
        <w:rPr>
          <w:rFonts w:ascii="宋体" w:eastAsia="宋体" w:hint="eastAsia"/>
        </w:rPr>
        <w:t>离心</w:t>
      </w:r>
      <w:r>
        <w:t>1</w:t>
      </w:r>
      <w:r>
        <w:t> </w:t>
      </w:r>
      <w:r>
        <w:t>min</w:t>
      </w:r>
      <w:r>
        <w:rPr>
          <w:rFonts w:ascii="宋体" w:eastAsia="宋体" w:hint="eastAsia"/>
        </w:rPr>
        <w:t>，倒掉收集管中的液体。</w:t>
      </w:r>
    </w:p>
    <w:p w:rsidR="0018722C">
      <w:pPr>
        <w:pStyle w:val="cw21"/>
        <w:topLinePunct/>
      </w:pPr>
      <w:r>
        <w:rPr>
          <w:rFonts w:ascii="宋体" w:hAnsi="宋体" w:eastAsia="宋体" w:hint="eastAsia"/>
        </w:rPr>
        <w:t>4. </w:t>
      </w:r>
      <w:r>
        <w:rPr>
          <w:rFonts w:ascii="宋体" w:hAnsi="宋体" w:eastAsia="宋体" w:hint="eastAsia"/>
        </w:rPr>
        <w:t>加入</w:t>
      </w:r>
      <w:r>
        <w:t>600</w:t>
      </w:r>
      <w:r/>
      <w:r>
        <w:t>μL</w:t>
      </w:r>
      <w:r/>
      <w:r>
        <w:rPr>
          <w:rFonts w:ascii="宋体" w:hAnsi="宋体" w:eastAsia="宋体" w:hint="eastAsia"/>
        </w:rPr>
        <w:t>洗脱液，</w:t>
      </w:r>
      <w:r>
        <w:t>12000</w:t>
      </w:r>
      <w:r>
        <w:t> </w:t>
      </w:r>
      <w:r>
        <w:t>rpm</w:t>
      </w:r>
      <w:r/>
      <w:r>
        <w:rPr>
          <w:rFonts w:ascii="宋体" w:hAnsi="宋体" w:eastAsia="宋体" w:hint="eastAsia"/>
        </w:rPr>
        <w:t>离心</w:t>
      </w:r>
      <w:r>
        <w:t>1</w:t>
      </w:r>
      <w:r>
        <w:t> </w:t>
      </w:r>
      <w:r>
        <w:t>min</w:t>
      </w:r>
      <w:r>
        <w:rPr>
          <w:rFonts w:ascii="宋体" w:hAnsi="宋体" w:eastAsia="宋体" w:hint="eastAsia"/>
        </w:rPr>
        <w:t>，倒掉收集管中溶液。</w:t>
      </w:r>
    </w:p>
    <w:p w:rsidR="0018722C">
      <w:pPr>
        <w:pStyle w:val="cw21"/>
        <w:topLinePunct/>
      </w:pPr>
      <w:r>
        <w:rPr>
          <w:rFonts w:ascii="宋体" w:eastAsia="宋体" w:hint="eastAsia"/>
        </w:rPr>
        <w:t>5. </w:t>
      </w:r>
      <w:r>
        <w:rPr>
          <w:rFonts w:ascii="宋体" w:eastAsia="宋体" w:hint="eastAsia"/>
        </w:rPr>
        <w:t>重复步骤</w:t>
      </w:r>
      <w:r>
        <w:t>4</w:t>
      </w:r>
      <w:r/>
      <w:r>
        <w:rPr>
          <w:rFonts w:ascii="宋体" w:eastAsia="宋体" w:hint="eastAsia"/>
        </w:rPr>
        <w:t>一次。</w:t>
      </w:r>
    </w:p>
    <w:p w:rsidR="0018722C">
      <w:pPr>
        <w:topLinePunct/>
      </w:pPr>
      <w:r>
        <w:t>6</w:t>
      </w:r>
      <w:r>
        <w:rPr>
          <w:rFonts w:ascii="宋体" w:eastAsia="宋体" w:hint="eastAsia"/>
        </w:rPr>
        <w:t>．空吸附柱</w:t>
      </w:r>
      <w:r>
        <w:t>12000 rpm</w:t>
      </w:r>
      <w:r>
        <w:rPr>
          <w:rFonts w:ascii="宋体" w:eastAsia="宋体" w:hint="eastAsia"/>
        </w:rPr>
        <w:t>，离心</w:t>
      </w:r>
      <w:r>
        <w:t>2 min</w:t>
      </w:r>
      <w:r>
        <w:rPr>
          <w:rFonts w:ascii="宋体" w:eastAsia="宋体" w:hint="eastAsia"/>
        </w:rPr>
        <w:t>。</w:t>
      </w:r>
    </w:p>
    <w:p w:rsidR="0018722C">
      <w:pPr>
        <w:pStyle w:val="cw21"/>
        <w:topLinePunct/>
      </w:pPr>
      <w:r>
        <w:rPr>
          <w:rFonts w:ascii="宋体" w:hAnsi="宋体" w:eastAsia="宋体" w:hint="eastAsia"/>
        </w:rPr>
        <w:t>7. </w:t>
      </w:r>
      <w:r>
        <w:rPr>
          <w:rFonts w:ascii="宋体" w:hAnsi="宋体" w:eastAsia="宋体" w:hint="eastAsia"/>
        </w:rPr>
        <w:t>将吸附柱放入一个新</w:t>
      </w:r>
      <w:r>
        <w:t>1</w:t>
      </w:r>
      <w:r>
        <w:t>.</w:t>
      </w:r>
      <w:r>
        <w:t>5</w:t>
      </w:r>
      <w:r>
        <w:t> </w:t>
      </w:r>
      <w:r>
        <w:t>mL</w:t>
      </w:r>
      <w:r/>
      <w:r>
        <w:rPr>
          <w:rFonts w:ascii="宋体" w:hAnsi="宋体" w:eastAsia="宋体" w:hint="eastAsia"/>
        </w:rPr>
        <w:t>离心管中，在吸附柱中央加入</w:t>
      </w:r>
      <w:r>
        <w:t>20</w:t>
      </w:r>
      <w:r/>
      <w:r>
        <w:t>μL</w:t>
      </w:r>
      <w:r/>
      <w:r>
        <w:rPr>
          <w:rFonts w:ascii="宋体" w:hAnsi="宋体" w:eastAsia="宋体" w:hint="eastAsia"/>
        </w:rPr>
        <w:t>无菌水，</w:t>
      </w:r>
      <w:r>
        <w:rPr>
          <w:rFonts w:ascii="宋体" w:hAnsi="宋体" w:eastAsia="宋体" w:hint="eastAsia"/>
        </w:rPr>
        <w:t>离心</w:t>
      </w:r>
      <w:r>
        <w:t>1</w:t>
      </w:r>
      <w:r>
        <w:t> </w:t>
      </w:r>
      <w:r>
        <w:t>min</w:t>
      </w:r>
      <w:r>
        <w:rPr>
          <w:rFonts w:ascii="宋体" w:hAnsi="宋体" w:eastAsia="宋体" w:hint="eastAsia"/>
        </w:rPr>
        <w:t>，收集离心管中的液体。</w:t>
      </w:r>
    </w:p>
    <w:p w:rsidR="0018722C">
      <w:pPr>
        <w:pStyle w:val="cw21"/>
        <w:topLinePunct/>
      </w:pPr>
      <w:r>
        <w:rPr>
          <w:rFonts w:ascii="宋体" w:eastAsia="宋体" w:hint="eastAsia"/>
        </w:rPr>
        <w:t>8. </w:t>
      </w:r>
      <w:r>
        <w:rPr>
          <w:rFonts w:ascii="宋体" w:eastAsia="宋体" w:hint="eastAsia"/>
        </w:rPr>
        <w:t>重复步骤</w:t>
      </w:r>
      <w:r>
        <w:t>7</w:t>
      </w:r>
      <w:r/>
      <w:r>
        <w:rPr>
          <w:rFonts w:ascii="宋体" w:eastAsia="宋体" w:hint="eastAsia"/>
        </w:rPr>
        <w:t>一次。</w:t>
      </w:r>
    </w:p>
    <w:p w:rsidR="0018722C">
      <w:pPr>
        <w:pStyle w:val="cw21"/>
        <w:topLinePunct/>
      </w:pPr>
      <w:r>
        <w:rPr>
          <w:rFonts w:ascii="宋体" w:eastAsia="宋体" w:hint="eastAsia"/>
        </w:rPr>
        <w:t>9. </w:t>
      </w:r>
      <w:r>
        <w:rPr>
          <w:rFonts w:ascii="宋体" w:eastAsia="宋体" w:hint="eastAsia"/>
        </w:rPr>
        <w:t>离心管中的液体即为从凝胶中回收的</w:t>
      </w:r>
      <w:r>
        <w:t>PCR</w:t>
      </w:r>
      <w:r/>
      <w:r>
        <w:rPr>
          <w:rFonts w:ascii="宋体" w:eastAsia="宋体" w:hint="eastAsia"/>
        </w:rPr>
        <w:t>产物。</w:t>
      </w:r>
    </w:p>
    <w:p w:rsidR="0018722C">
      <w:pPr>
        <w:pStyle w:val="Heading3"/>
        <w:topLinePunct/>
        <w:ind w:left="200" w:hangingChars="200" w:hanging="200"/>
      </w:pPr>
      <w:bookmarkStart w:id="116531" w:name="_Toc686116531"/>
      <w:bookmarkStart w:name="_bookmark26" w:id="62"/>
      <w:bookmarkEnd w:id="62"/>
      <w:r>
        <w:t>2.4.6</w:t>
      </w:r>
      <w:r>
        <w:t xml:space="preserve"> </w:t>
      </w:r>
      <w:r/>
      <w:bookmarkStart w:name="_bookmark26" w:id="63"/>
      <w:bookmarkEnd w:id="63"/>
      <w:r>
        <w:t>果皮</w:t>
      </w:r>
      <w:r>
        <w:t>RNA</w:t>
      </w:r>
      <w:r/>
      <w:r>
        <w:t>的提取</w:t>
      </w:r>
      <w:bookmarkEnd w:id="116531"/>
    </w:p>
    <w:p w:rsidR="0018722C">
      <w:pPr>
        <w:topLinePunct/>
      </w:pPr>
      <w:r>
        <w:rPr>
          <w:rFonts w:ascii="宋体" w:eastAsia="宋体" w:hint="eastAsia"/>
        </w:rPr>
        <w:t>采用改良的</w:t>
      </w:r>
      <w:r>
        <w:t>CTAB</w:t>
      </w:r>
      <w:r>
        <w:rPr>
          <w:rFonts w:ascii="宋体" w:eastAsia="宋体" w:hint="eastAsia"/>
        </w:rPr>
        <w:t>法</w:t>
      </w:r>
      <w:r>
        <w:rPr>
          <w:vertAlign w:val="superscript"/>
          /&gt;
        </w:rPr>
        <w:t>[</w:t>
      </w:r>
      <w:r>
        <w:rPr>
          <w:vertAlign w:val="superscript"/>
          /&gt;
        </w:rPr>
        <w:t xml:space="preserve">70</w:t>
      </w:r>
      <w:r>
        <w:rPr>
          <w:vertAlign w:val="superscript"/>
          /&gt;
        </w:rPr>
        <w:t>]</w:t>
      </w:r>
      <w:r>
        <w:rPr>
          <w:rFonts w:ascii="宋体" w:eastAsia="宋体" w:hint="eastAsia"/>
        </w:rPr>
        <w:t>提取梨果皮中的</w:t>
      </w:r>
      <w:r>
        <w:t>RNA</w:t>
      </w:r>
      <w:r>
        <w:rPr>
          <w:rFonts w:ascii="宋体" w:eastAsia="宋体" w:hint="eastAsia"/>
        </w:rPr>
        <w:t>。</w:t>
      </w:r>
      <w:r>
        <w:t>1.</w:t>
      </w:r>
      <w:r>
        <w:rPr>
          <w:rFonts w:ascii="宋体" w:eastAsia="宋体" w:hint="eastAsia"/>
        </w:rPr>
        <w:t>将研钵和研棒用酒精燃烧，使</w:t>
      </w:r>
      <w:r>
        <w:t>RNA</w:t>
      </w:r>
      <w:r>
        <w:rPr>
          <w:rFonts w:ascii="宋体" w:eastAsia="宋体" w:hint="eastAsia"/>
        </w:rPr>
        <w:t>酶失活。</w:t>
      </w:r>
    </w:p>
    <w:p w:rsidR="0018722C">
      <w:pPr>
        <w:topLinePunct/>
      </w:pPr>
      <w:r>
        <w:t>2.</w:t>
      </w:r>
      <w:r>
        <w:rPr>
          <w:rFonts w:ascii="宋体" w:hAnsi="宋体" w:eastAsia="宋体" w:hint="eastAsia"/>
        </w:rPr>
        <w:t>将冷冻果皮加液氮研磨成细粉后，迅速转入到</w:t>
      </w:r>
      <w:r>
        <w:t>830</w:t>
      </w:r>
      <w:r w:rsidR="001852F3">
        <w:t xml:space="preserve">μL</w:t>
      </w:r>
      <w:r>
        <w:rPr>
          <w:rFonts w:ascii="宋体" w:hAnsi="宋体" w:eastAsia="宋体" w:hint="eastAsia"/>
        </w:rPr>
        <w:t>预热的</w:t>
      </w:r>
      <w:r>
        <w:rPr>
          <w:rFonts w:ascii="宋体" w:hAnsi="宋体" w:eastAsia="宋体" w:hint="eastAsia"/>
        </w:rPr>
        <w:t>（</w:t>
      </w:r>
      <w:r>
        <w:t>60</w:t>
      </w:r>
      <w:r w:rsidR="001852F3">
        <w:t xml:space="preserve"> </w:t>
      </w:r>
      <w:r>
        <w:rPr>
          <w:rFonts w:ascii="宋体" w:hAnsi="宋体" w:eastAsia="宋体" w:hint="eastAsia"/>
        </w:rPr>
        <w:t>℃</w:t>
      </w:r>
      <w:r>
        <w:rPr>
          <w:rFonts w:ascii="宋体" w:hAnsi="宋体" w:eastAsia="宋体" w:hint="eastAsia"/>
        </w:rPr>
        <w:t>）</w:t>
      </w:r>
      <w:r>
        <w:rPr>
          <w:rFonts w:ascii="宋体" w:hAnsi="宋体" w:eastAsia="宋体" w:hint="eastAsia"/>
        </w:rPr>
        <w:t>的</w:t>
      </w:r>
    </w:p>
    <w:p w:rsidR="0018722C">
      <w:pPr>
        <w:topLinePunct/>
      </w:pPr>
      <w:r>
        <w:t>CTAB</w:t>
      </w:r>
      <w:r/>
      <w:r>
        <w:rPr>
          <w:rFonts w:ascii="宋体" w:eastAsia="宋体" w:hint="eastAsia"/>
        </w:rPr>
        <w:t>抽提</w:t>
      </w:r>
      <w:r>
        <w:rPr>
          <w:rFonts w:ascii="宋体" w:eastAsia="宋体" w:hint="eastAsia"/>
        </w:rPr>
        <w:t>液</w:t>
      </w:r>
      <w:r>
        <w:rPr>
          <w:rFonts w:ascii="宋体" w:eastAsia="宋体" w:hint="eastAsia"/>
        </w:rPr>
        <w:t>（</w:t>
      </w:r>
      <w:r>
        <w:t>3%</w:t>
      </w:r>
      <w:r>
        <w:t> </w:t>
      </w:r>
      <w:r>
        <w:t>CTAB</w:t>
      </w:r>
      <w:r>
        <w:rPr>
          <w:rFonts w:ascii="宋体" w:eastAsia="宋体" w:hint="eastAsia"/>
          <w:rFonts w:ascii="宋体" w:eastAsia="宋体" w:hint="eastAsia"/>
          <w:spacing w:val="-8"/>
        </w:rPr>
        <w:t xml:space="preserve">, </w:t>
      </w:r>
      <w:r>
        <w:t>2</w:t>
      </w:r>
      <w:r>
        <w:t> </w:t>
      </w:r>
      <w:r>
        <w:t>mol</w:t>
      </w:r>
      <w:r>
        <w:t>/</w:t>
      </w:r>
      <w:r>
        <w:t>L</w:t>
      </w:r>
      <w:r>
        <w:t> </w:t>
      </w:r>
      <w:r>
        <w:t>NaCl</w:t>
      </w:r>
      <w:r>
        <w:rPr>
          <w:rFonts w:ascii="宋体" w:eastAsia="宋体" w:hint="eastAsia"/>
          <w:rFonts w:ascii="宋体" w:eastAsia="宋体" w:hint="eastAsia"/>
          <w:spacing w:val="-4"/>
        </w:rPr>
        <w:t xml:space="preserve">, </w:t>
      </w:r>
      <w:r>
        <w:t>0.025</w:t>
      </w:r>
      <w:r>
        <w:t> </w:t>
      </w:r>
      <w:r>
        <w:t>mol</w:t>
      </w:r>
      <w:r>
        <w:t>/</w:t>
      </w:r>
      <w:r>
        <w:t>L</w:t>
      </w:r>
      <w:r w:rsidRPr="00000000">
        <w:tab/>
      </w:r>
      <w:r>
        <w:t>EDTA</w:t>
      </w:r>
      <w:r>
        <w:rPr>
          <w:rFonts w:ascii="宋体" w:eastAsia="宋体" w:hint="eastAsia"/>
          <w:rFonts w:ascii="宋体" w:eastAsia="宋体" w:hint="eastAsia"/>
          <w:spacing w:val="-6"/>
        </w:rPr>
        <w:t xml:space="preserve">, </w:t>
      </w:r>
      <w:r>
        <w:t>pH=8.0</w:t>
      </w:r>
      <w:r>
        <w:rPr>
          <w:rFonts w:ascii="宋体" w:eastAsia="宋体" w:hint="eastAsia"/>
          <w:rFonts w:ascii="宋体" w:eastAsia="宋体" w:hint="eastAsia"/>
          <w:spacing w:val="-6"/>
        </w:rPr>
        <w:t xml:space="preserve">, </w:t>
      </w:r>
      <w:r>
        <w:t>4%</w:t>
      </w:r>
      <w:r>
        <w:t> </w:t>
      </w:r>
      <w:r>
        <w:t>PVP</w:t>
      </w:r>
      <w:r>
        <w:rPr>
          <w:rFonts w:ascii="宋体" w:eastAsia="宋体" w:hint="eastAsia"/>
        </w:rPr>
        <w:t>，</w:t>
      </w:r>
    </w:p>
    <w:p w:rsidR="0018722C">
      <w:pPr>
        <w:topLinePunct/>
      </w:pPr>
      <w:r>
        <w:t>0.1</w:t>
      </w:r>
      <w:r>
        <w:t> </w:t>
      </w:r>
      <w:r>
        <w:t>mol</w:t>
      </w:r>
      <w:r>
        <w:t>/</w:t>
      </w:r>
      <w:r>
        <w:t>L</w:t>
      </w:r>
      <w:r w:rsidRPr="00000000">
        <w:t>	</w:t>
      </w:r>
      <w:r>
        <w:t>Tris-Cl</w:t>
      </w:r>
      <w:r>
        <w:rPr>
          <w:rFonts w:ascii="宋体" w:hAnsi="宋体" w:eastAsia="宋体" w:hint="eastAsia"/>
          <w:rFonts w:ascii="宋体" w:hAnsi="宋体" w:eastAsia="宋体" w:hint="eastAsia"/>
          <w:spacing w:val="-2"/>
        </w:rPr>
        <w:t xml:space="preserve">, </w:t>
      </w:r>
      <w:r>
        <w:t>pH=8.0</w:t>
      </w:r>
      <w:r>
        <w:rPr>
          <w:rFonts w:ascii="宋体" w:hAnsi="宋体" w:eastAsia="宋体" w:hint="eastAsia"/>
        </w:rPr>
        <w:t>，</w:t>
      </w:r>
      <w:r>
        <w:t>3%</w:t>
      </w:r>
      <w:r/>
      <w:r w:rsidR="001852F3">
        <w:t xml:space="preserve"> </w:t>
      </w:r>
      <w:r>
        <w:rPr>
          <w:rFonts w:ascii="宋体" w:hAnsi="宋体" w:eastAsia="宋体" w:hint="eastAsia"/>
        </w:rPr>
        <w:t>β</w:t>
      </w:r>
      <w:r>
        <w:t>-</w:t>
      </w:r>
      <w:r>
        <w:rPr>
          <w:rFonts w:ascii="宋体" w:hAnsi="宋体" w:eastAsia="宋体" w:hint="eastAsia"/>
        </w:rPr>
        <w:t>巯基乙醇</w:t>
      </w:r>
      <w:r>
        <w:rPr>
          <w:rFonts w:ascii="宋体" w:hAnsi="宋体" w:eastAsia="宋体" w:hint="eastAsia"/>
        </w:rPr>
        <w:t>（</w:t>
      </w:r>
      <w:r>
        <w:t>52μL</w:t>
      </w:r>
      <w:r/>
      <w:r>
        <w:rPr>
          <w:rFonts w:ascii="宋体" w:hAnsi="宋体" w:eastAsia="宋体" w:hint="eastAsia"/>
        </w:rPr>
        <w:t>现加</w:t>
      </w:r>
      <w:r>
        <w:rPr>
          <w:rFonts w:ascii="宋体" w:hAnsi="宋体" w:eastAsia="宋体" w:hint="eastAsia"/>
        </w:rPr>
        <w:t>）</w:t>
      </w:r>
      <w:r>
        <w:rPr>
          <w:rFonts w:ascii="宋体" w:hAnsi="宋体" w:eastAsia="宋体" w:hint="eastAsia"/>
        </w:rPr>
        <w:t>）</w:t>
      </w:r>
      <w:r>
        <w:rPr>
          <w:rFonts w:ascii="宋体" w:hAnsi="宋体" w:eastAsia="宋体" w:hint="eastAsia"/>
        </w:rPr>
        <w:t>的</w:t>
      </w:r>
      <w:r>
        <w:t>2</w:t>
      </w:r>
      <w:r>
        <w:t> </w:t>
      </w:r>
      <w:r>
        <w:t>mL</w:t>
      </w:r>
      <w:r>
        <w:rPr>
          <w:rFonts w:ascii="宋体" w:hAnsi="宋体" w:eastAsia="宋体" w:hint="eastAsia"/>
        </w:rPr>
        <w:t>离心管中，</w:t>
      </w:r>
      <w:r>
        <w:rPr>
          <w:rFonts w:ascii="宋体" w:hAnsi="宋体" w:eastAsia="宋体" w:hint="eastAsia"/>
        </w:rPr>
        <w:t>摇匀。</w:t>
      </w:r>
    </w:p>
    <w:p w:rsidR="0018722C">
      <w:pPr>
        <w:topLinePunct/>
      </w:pPr>
      <w:r>
        <w:t>3.</w:t>
      </w:r>
      <w:r>
        <w:rPr>
          <w:rFonts w:ascii="宋体" w:hAnsi="宋体" w:eastAsia="宋体" w:hint="eastAsia"/>
        </w:rPr>
        <w:t>将离心管于</w:t>
      </w:r>
      <w:r>
        <w:t>65</w:t>
      </w:r>
      <w:r/>
      <w:r>
        <w:rPr>
          <w:rFonts w:ascii="宋体" w:hAnsi="宋体" w:eastAsia="宋体" w:hint="eastAsia"/>
        </w:rPr>
        <w:t>℃温浴</w:t>
      </w:r>
      <w:r>
        <w:t>30 </w:t>
      </w:r>
      <w:r>
        <w:t>min</w:t>
      </w:r>
      <w:r>
        <w:rPr>
          <w:rFonts w:ascii="宋体" w:hAnsi="宋体" w:eastAsia="宋体" w:hint="eastAsia"/>
        </w:rPr>
        <w:t>，每</w:t>
      </w:r>
      <w:r>
        <w:t>10 min</w:t>
      </w:r>
      <w:r>
        <w:rPr>
          <w:rFonts w:ascii="宋体" w:hAnsi="宋体" w:eastAsia="宋体" w:hint="eastAsia"/>
        </w:rPr>
        <w:t>上下颠倒一次。</w:t>
      </w:r>
    </w:p>
    <w:p w:rsidR="0018722C">
      <w:pPr>
        <w:topLinePunct/>
      </w:pPr>
      <w:r>
        <w:t>4.</w:t>
      </w:r>
      <w:r>
        <w:rPr>
          <w:rFonts w:ascii="宋体" w:hAnsi="宋体" w:eastAsia="宋体" w:hint="eastAsia"/>
        </w:rPr>
        <w:t>取出离心管，待冷至室温后，加入等体积的氯仿，颠倒使之充分混匀，冰上静置</w:t>
      </w:r>
      <w:r>
        <w:t>10 min</w:t>
      </w:r>
      <w:r>
        <w:rPr>
          <w:rFonts w:ascii="宋体" w:hAnsi="宋体" w:eastAsia="宋体" w:hint="eastAsia"/>
        </w:rPr>
        <w:t>，至有机相由无色——绿色——暗绿色。</w:t>
      </w:r>
    </w:p>
    <w:p w:rsidR="0018722C">
      <w:pPr>
        <w:topLinePunct/>
      </w:pPr>
      <w:r>
        <w:t>5.</w:t>
      </w:r>
      <w:r>
        <w:rPr>
          <w:rFonts w:ascii="宋体" w:hAnsi="宋体" w:eastAsia="宋体" w:hint="eastAsia"/>
        </w:rPr>
        <w:t>于</w:t>
      </w:r>
      <w:r>
        <w:t>4</w:t>
      </w:r>
      <w:r w:rsidR="001852F3">
        <w:t xml:space="preserve"> </w:t>
      </w:r>
      <w:r>
        <w:rPr>
          <w:rFonts w:ascii="宋体" w:hAnsi="宋体" w:eastAsia="宋体" w:hint="eastAsia"/>
        </w:rPr>
        <w:t>℃，</w:t>
      </w:r>
      <w:r>
        <w:t>12000 rpm</w:t>
      </w:r>
      <w:r>
        <w:rPr>
          <w:rFonts w:ascii="宋体" w:hAnsi="宋体" w:eastAsia="宋体" w:hint="eastAsia"/>
        </w:rPr>
        <w:t>离心</w:t>
      </w:r>
      <w:r>
        <w:t>10 min</w:t>
      </w:r>
      <w:r>
        <w:rPr>
          <w:rFonts w:ascii="宋体" w:hAnsi="宋体" w:eastAsia="宋体" w:hint="eastAsia"/>
        </w:rPr>
        <w:t>，将上清液转至另一离心管中。</w:t>
      </w:r>
    </w:p>
    <w:p w:rsidR="0018722C">
      <w:pPr>
        <w:topLinePunct/>
      </w:pPr>
      <w:r>
        <w:t>6.</w:t>
      </w:r>
      <w:r>
        <w:rPr>
          <w:rFonts w:ascii="宋体" w:eastAsia="宋体" w:hint="eastAsia"/>
        </w:rPr>
        <w:t>重复步骤</w:t>
      </w:r>
      <w:r>
        <w:t>4</w:t>
      </w:r>
      <w:r>
        <w:rPr>
          <w:rFonts w:ascii="宋体" w:eastAsia="宋体" w:hint="eastAsia"/>
        </w:rPr>
        <w:t>、</w:t>
      </w:r>
      <w:r>
        <w:t>5</w:t>
      </w:r>
      <w:r>
        <w:rPr>
          <w:rFonts w:ascii="宋体" w:eastAsia="宋体" w:hint="eastAsia"/>
        </w:rPr>
        <w:t>。</w:t>
      </w:r>
    </w:p>
    <w:p w:rsidR="0018722C">
      <w:pPr>
        <w:topLinePunct/>
      </w:pPr>
      <w:r>
        <w:t>7.</w:t>
      </w:r>
      <w:r>
        <w:rPr>
          <w:rFonts w:ascii="宋体" w:hAnsi="宋体" w:eastAsia="宋体" w:hint="eastAsia"/>
        </w:rPr>
        <w:t>取上清液于</w:t>
      </w:r>
      <w:r>
        <w:t>1.5 </w:t>
      </w:r>
      <w:r>
        <w:t>mL</w:t>
      </w:r>
      <w:r>
        <w:rPr>
          <w:rFonts w:ascii="宋体" w:hAnsi="宋体" w:eastAsia="宋体" w:hint="eastAsia"/>
        </w:rPr>
        <w:t>离心管中，加</w:t>
      </w:r>
      <w:r>
        <w:t>1</w:t>
      </w:r>
      <w:r>
        <w:t>/</w:t>
      </w:r>
      <w:r>
        <w:t xml:space="preserve">2</w:t>
      </w:r>
      <w:r>
        <w:rPr>
          <w:rFonts w:ascii="宋体" w:hAnsi="宋体" w:eastAsia="宋体" w:hint="eastAsia"/>
        </w:rPr>
        <w:t>体积的</w:t>
      </w:r>
      <w:r>
        <w:t>6 mol</w:t>
      </w:r>
      <w:r>
        <w:t>/</w:t>
      </w:r>
      <w:r>
        <w:t xml:space="preserve">L </w:t>
      </w:r>
      <w:r>
        <w:t>LiCl</w:t>
      </w:r>
      <w:r>
        <w:rPr>
          <w:rFonts w:ascii="宋体" w:hAnsi="宋体" w:eastAsia="宋体" w:hint="eastAsia"/>
        </w:rPr>
        <w:t>，摇匀，于</w:t>
      </w:r>
      <w:r>
        <w:t>-20</w:t>
      </w:r>
      <w:r>
        <w:rPr>
          <w:rFonts w:ascii="宋体" w:hAnsi="宋体" w:eastAsia="宋体" w:hint="eastAsia"/>
        </w:rPr>
        <w:t>℃</w:t>
      </w:r>
      <w:r>
        <w:rPr>
          <w:rFonts w:ascii="宋体" w:hAnsi="宋体" w:eastAsia="宋体" w:hint="eastAsia"/>
        </w:rPr>
        <w:t>沉淀</w:t>
      </w:r>
      <w:r>
        <w:t>30 </w:t>
      </w:r>
      <w:r>
        <w:t>min</w:t>
      </w:r>
      <w:r>
        <w:rPr>
          <w:rFonts w:ascii="宋体" w:hAnsi="宋体" w:eastAsia="宋体" w:hint="eastAsia"/>
        </w:rPr>
        <w:t>以上。</w:t>
      </w:r>
    </w:p>
    <w:p w:rsidR="0018722C">
      <w:pPr>
        <w:topLinePunct/>
      </w:pPr>
      <w:r>
        <w:t>8.</w:t>
      </w:r>
      <w:r>
        <w:rPr>
          <w:rFonts w:ascii="宋体" w:hAnsi="宋体" w:eastAsia="宋体" w:hint="eastAsia"/>
        </w:rPr>
        <w:t>于</w:t>
      </w:r>
      <w:r>
        <w:t>4</w:t>
      </w:r>
      <w:r w:rsidR="001852F3">
        <w:t xml:space="preserve"> </w:t>
      </w:r>
      <w:r>
        <w:rPr>
          <w:rFonts w:ascii="宋体" w:hAnsi="宋体" w:eastAsia="宋体" w:hint="eastAsia"/>
        </w:rPr>
        <w:t>℃，</w:t>
      </w:r>
      <w:r>
        <w:t>12000 rpm</w:t>
      </w:r>
      <w:r>
        <w:rPr>
          <w:rFonts w:ascii="宋体" w:hAnsi="宋体" w:eastAsia="宋体" w:hint="eastAsia"/>
        </w:rPr>
        <w:t>离心</w:t>
      </w:r>
      <w:r>
        <w:t>10 min</w:t>
      </w:r>
      <w:r>
        <w:rPr>
          <w:rFonts w:ascii="宋体" w:hAnsi="宋体" w:eastAsia="宋体" w:hint="eastAsia"/>
        </w:rPr>
        <w:t>。</w:t>
      </w:r>
    </w:p>
    <w:p w:rsidR="0018722C">
      <w:pPr>
        <w:topLinePunct/>
      </w:pPr>
      <w:r>
        <w:t>9.</w:t>
      </w:r>
      <w:r>
        <w:rPr>
          <w:rFonts w:ascii="宋体" w:hAnsi="宋体" w:eastAsia="宋体" w:hint="eastAsia"/>
        </w:rPr>
        <w:t>弃上清，用</w:t>
      </w:r>
      <w:r>
        <w:t>500</w:t>
      </w:r>
      <w:r w:rsidR="001852F3">
        <w:t xml:space="preserve">μL 75%</w:t>
      </w:r>
      <w:r>
        <w:rPr>
          <w:rFonts w:ascii="宋体" w:hAnsi="宋体" w:eastAsia="宋体" w:hint="eastAsia"/>
        </w:rPr>
        <w:t>乙醇洗涤沉淀</w:t>
      </w:r>
      <w:r>
        <w:t>2</w:t>
      </w:r>
      <w:r>
        <w:rPr>
          <w:rFonts w:ascii="宋体" w:hAnsi="宋体" w:eastAsia="宋体" w:hint="eastAsia"/>
        </w:rPr>
        <w:t>次。</w:t>
      </w:r>
    </w:p>
    <w:p w:rsidR="0018722C">
      <w:pPr>
        <w:topLinePunct/>
      </w:pPr>
      <w:r>
        <w:t>10.</w:t>
      </w:r>
      <w:r>
        <w:rPr>
          <w:rFonts w:ascii="宋体" w:hAnsi="宋体" w:eastAsia="宋体" w:hint="eastAsia"/>
        </w:rPr>
        <w:t>吹干</w:t>
      </w:r>
      <w:r>
        <w:t>RNA</w:t>
      </w:r>
      <w:r>
        <w:rPr>
          <w:rFonts w:ascii="宋体" w:hAnsi="宋体" w:eastAsia="宋体" w:hint="eastAsia"/>
        </w:rPr>
        <w:t>，用</w:t>
      </w:r>
      <w:r>
        <w:t>30</w:t>
      </w:r>
      <w:r w:rsidR="001852F3">
        <w:t xml:space="preserve">μL</w:t>
      </w:r>
      <w:r>
        <w:rPr>
          <w:rFonts w:ascii="宋体" w:hAnsi="宋体" w:eastAsia="宋体" w:hint="eastAsia"/>
        </w:rPr>
        <w:t>无</w:t>
      </w:r>
      <w:r>
        <w:t>RNase dH</w:t>
      </w:r>
      <w:r>
        <w:rPr>
          <w:vertAlign w:val="subscript"/>
          /&gt;
        </w:rPr>
        <w:t>2</w:t>
      </w:r>
      <w:r>
        <w:t>O</w:t>
      </w:r>
      <w:r>
        <w:rPr>
          <w:rFonts w:ascii="宋体" w:hAnsi="宋体" w:eastAsia="宋体" w:hint="eastAsia"/>
        </w:rPr>
        <w:t>溶解。</w:t>
      </w:r>
    </w:p>
    <w:p w:rsidR="0018722C">
      <w:pPr>
        <w:topLinePunct/>
      </w:pPr>
      <w:r>
        <w:t>11.</w:t>
      </w:r>
      <w:r>
        <w:rPr>
          <w:rFonts w:ascii="宋体" w:eastAsia="宋体" w:hint="eastAsia"/>
        </w:rPr>
        <w:t>电泳检测片段大小和质量。</w:t>
      </w:r>
    </w:p>
    <w:p w:rsidR="0018722C">
      <w:pPr>
        <w:pStyle w:val="Heading3"/>
        <w:topLinePunct/>
        <w:ind w:left="200" w:hangingChars="200" w:hanging="200"/>
      </w:pPr>
      <w:bookmarkStart w:id="116532" w:name="_Toc686116532"/>
      <w:bookmarkStart w:name="_bookmark27" w:id="64"/>
      <w:bookmarkEnd w:id="64"/>
      <w:r>
        <w:t>2.4.7</w:t>
      </w:r>
      <w:r>
        <w:t xml:space="preserve"> </w:t>
      </w:r>
      <w:r/>
      <w:bookmarkStart w:name="_bookmark27" w:id="65"/>
      <w:bookmarkEnd w:id="65"/>
      <w:r>
        <w:t>反转录反应</w:t>
      </w:r>
      <w:bookmarkEnd w:id="116532"/>
    </w:p>
    <w:p w:rsidR="0018722C">
      <w:pPr>
        <w:pStyle w:val="4"/>
        <w:topLinePunct/>
        <w:ind w:left="200" w:hangingChars="200" w:hanging="200"/>
      </w:pPr>
      <w:r>
        <w:t>2.4.7.1</w:t>
      </w:r>
      <w:r>
        <w:t xml:space="preserve"> </w:t>
      </w:r>
      <w:r>
        <w:t>基因组</w:t>
      </w:r>
      <w:r>
        <w:t>DNA</w:t>
      </w:r>
      <w:r/>
      <w:r>
        <w:t>的除去反应</w:t>
      </w:r>
    </w:p>
    <w:p w:rsidR="0018722C">
      <w:pPr>
        <w:topLinePunct/>
      </w:pPr>
      <w:r>
        <w:rPr>
          <w:rFonts w:ascii="宋体" w:hAnsi="宋体" w:eastAsia="宋体" w:hint="eastAsia"/>
        </w:rPr>
        <w:t>提取的总</w:t>
      </w:r>
      <w:r>
        <w:t>RNA</w:t>
      </w:r>
      <w:r>
        <w:rPr>
          <w:rFonts w:ascii="宋体" w:hAnsi="宋体" w:eastAsia="宋体" w:hint="eastAsia"/>
        </w:rPr>
        <w:t>中常常混有痕量的基因组</w:t>
      </w:r>
      <w:r>
        <w:t>DNA</w:t>
      </w:r>
      <w:r>
        <w:rPr>
          <w:rFonts w:ascii="宋体" w:hAnsi="宋体" w:eastAsia="宋体" w:hint="eastAsia"/>
        </w:rPr>
        <w:t>，直接作为荧光定量</w:t>
      </w:r>
      <w:r>
        <w:t>PCR</w:t>
      </w:r>
      <w:r>
        <w:rPr>
          <w:rFonts w:ascii="宋体" w:hAnsi="宋体" w:eastAsia="宋体" w:hint="eastAsia"/>
        </w:rPr>
        <w:t>反</w:t>
      </w:r>
      <w:r>
        <w:rPr>
          <w:rFonts w:ascii="宋体" w:hAnsi="宋体" w:eastAsia="宋体" w:hint="eastAsia"/>
        </w:rPr>
        <w:t>应的模板会造成试验结果不准确。因此要对总</w:t>
      </w:r>
      <w:r>
        <w:t>RNA</w:t>
      </w:r>
      <w:r>
        <w:rPr>
          <w:rFonts w:ascii="宋体" w:hAnsi="宋体" w:eastAsia="宋体" w:hint="eastAsia"/>
        </w:rPr>
        <w:t>进行</w:t>
      </w:r>
      <w:r>
        <w:t>DNA</w:t>
      </w:r>
      <w:r>
        <w:rPr>
          <w:rFonts w:ascii="宋体" w:hAnsi="宋体" w:eastAsia="宋体" w:hint="eastAsia"/>
        </w:rPr>
        <w:t>消化。采用</w:t>
      </w:r>
      <w:r>
        <w:t>PrimeScript </w:t>
      </w:r>
      <w:r>
        <w:t>RT </w:t>
      </w:r>
      <w:r>
        <w:t>reagent </w:t>
      </w:r>
      <w:r>
        <w:t>Kit </w:t>
      </w:r>
      <w:r>
        <w:t>with gDNA Eraser</w:t>
      </w:r>
      <w:r>
        <w:rPr>
          <w:rFonts w:ascii="宋体" w:hAnsi="宋体" w:eastAsia="宋体" w:hint="eastAsia"/>
        </w:rPr>
        <w:t>试剂盒中</w:t>
      </w:r>
      <w:r>
        <w:t>gDNA Eraser</w:t>
      </w:r>
      <w:r>
        <w:rPr>
          <w:rFonts w:ascii="宋体" w:hAnsi="宋体" w:eastAsia="宋体" w:hint="eastAsia"/>
        </w:rPr>
        <w:t>可以有效除去</w:t>
      </w:r>
      <w:r>
        <w:rPr>
          <w:rFonts w:ascii="宋体" w:hAnsi="宋体" w:eastAsia="宋体" w:hint="eastAsia"/>
        </w:rPr>
        <w:t>基因组</w:t>
      </w:r>
      <w:r>
        <w:t>DNA</w:t>
      </w:r>
      <w:r>
        <w:rPr>
          <w:rFonts w:ascii="宋体" w:hAnsi="宋体" w:eastAsia="宋体" w:hint="eastAsia"/>
        </w:rPr>
        <w:t>，按照表</w:t>
      </w:r>
      <w:r>
        <w:t>2-4</w:t>
      </w:r>
      <w:r>
        <w:rPr>
          <w:rFonts w:ascii="宋体" w:hAnsi="宋体" w:eastAsia="宋体" w:hint="eastAsia"/>
        </w:rPr>
        <w:t>加样，通过</w:t>
      </w:r>
      <w:r>
        <w:t>42</w:t>
      </w:r>
      <w:r>
        <w:rPr>
          <w:rFonts w:ascii="宋体" w:hAnsi="宋体" w:eastAsia="宋体" w:hint="eastAsia"/>
        </w:rPr>
        <w:t>℃，</w:t>
      </w:r>
      <w:r>
        <w:t>2 </w:t>
      </w:r>
      <w:r>
        <w:t>min</w:t>
      </w:r>
      <w:r>
        <w:rPr>
          <w:rFonts w:ascii="宋体" w:hAnsi="宋体" w:eastAsia="宋体" w:hint="eastAsia"/>
        </w:rPr>
        <w:t>即可除去基因组</w:t>
      </w:r>
      <w:r>
        <w:t>DNA</w:t>
      </w:r>
      <w:r>
        <w:rPr>
          <w:rFonts w:ascii="宋体" w:hAnsi="宋体" w:eastAsia="宋体" w:hint="eastAsia"/>
        </w:rPr>
        <w:t>。处</w:t>
      </w:r>
      <w:r>
        <w:rPr>
          <w:rFonts w:ascii="宋体" w:hAnsi="宋体" w:eastAsia="宋体" w:hint="eastAsia"/>
        </w:rPr>
        <w:t>理之后可以直接进行反转录反应合成</w:t>
      </w:r>
      <w:r>
        <w:t>cDNA</w:t>
      </w:r>
      <w:r>
        <w:rPr>
          <w:rFonts w:ascii="宋体" w:hAnsi="宋体" w:eastAsia="宋体" w:hint="eastAsia"/>
        </w:rP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1"/>
        </w:rPr>
        <w:t>2-4  </w:t>
      </w:r>
      <w:r>
        <w:rPr>
          <w:kern w:val="2"/>
          <w:szCs w:val="22"/>
          <w:rFonts w:ascii="黑体" w:eastAsia="黑体" w:hint="eastAsia" w:cstheme="minorBidi" w:hAnsiTheme="minorHAnsi"/>
          <w:sz w:val="21"/>
        </w:rPr>
        <w:t>去除</w:t>
      </w:r>
      <w:r>
        <w:rPr>
          <w:kern w:val="2"/>
          <w:szCs w:val="22"/>
          <w:rFonts w:cstheme="minorBidi" w:hAnsiTheme="minorHAnsi" w:eastAsiaTheme="minorHAnsi" w:asciiTheme="minorHAnsi"/>
          <w:sz w:val="21"/>
        </w:rPr>
        <w:t>DNA</w:t>
      </w:r>
      <w:r>
        <w:rPr>
          <w:kern w:val="2"/>
          <w:szCs w:val="22"/>
          <w:rFonts w:ascii="黑体" w:eastAsia="黑体" w:hint="eastAsia" w:cstheme="minorBidi" w:hAnsiTheme="minorHAnsi"/>
          <w:sz w:val="21"/>
        </w:rPr>
        <w:t>的反应体系</w:t>
      </w:r>
    </w:p>
    <w:p w:rsidR="0018722C">
      <w:pPr>
        <w:pStyle w:val="a8"/>
        <w:topLinePunct/>
      </w:pPr>
      <w:r>
        <w:t>Table</w:t>
      </w:r>
      <w:r>
        <w:t xml:space="preserve"> </w:t>
      </w:r>
      <w:r w:rsidRPr="00DB64CE">
        <w:t>2-4</w:t>
      </w:r>
      <w:r>
        <w:t xml:space="preserve">  </w:t>
      </w:r>
      <w:r w:rsidRPr="00DB64CE">
        <w:t>The measure reaction system of wiping off DNA</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33"/>
        <w:gridCol w:w="4375"/>
      </w:tblGrid>
      <w:tr>
        <w:trPr>
          <w:tblHeader/>
        </w:trPr>
        <w:tc>
          <w:tcPr>
            <w:tcW w:w="2429" w:type="pct"/>
            <w:vAlign w:val="center"/>
            <w:tcBorders>
              <w:bottom w:val="single" w:sz="4" w:space="0" w:color="auto"/>
            </w:tcBorders>
          </w:tcPr>
          <w:p w:rsidR="0018722C">
            <w:pPr>
              <w:pStyle w:val="a7"/>
              <w:topLinePunct/>
              <w:ind w:leftChars="0" w:left="0" w:rightChars="0" w:right="0" w:firstLineChars="0" w:firstLine="0"/>
              <w:spacing w:line="240" w:lineRule="atLeast"/>
            </w:pPr>
            <w:r>
              <w:t>试剂</w:t>
            </w:r>
          </w:p>
        </w:tc>
        <w:tc>
          <w:tcPr>
            <w:tcW w:w="2571" w:type="pct"/>
            <w:vAlign w:val="center"/>
            <w:tcBorders>
              <w:bottom w:val="single" w:sz="4" w:space="0" w:color="auto"/>
            </w:tcBorders>
          </w:tcPr>
          <w:p w:rsidR="0018722C">
            <w:pPr>
              <w:pStyle w:val="a7"/>
              <w:topLinePunct/>
              <w:ind w:leftChars="0" w:left="0" w:rightChars="0" w:right="0" w:firstLineChars="0" w:firstLine="0"/>
              <w:spacing w:line="240" w:lineRule="atLeast"/>
            </w:pPr>
            <w:r>
              <w:t>使用量</w:t>
            </w:r>
          </w:p>
        </w:tc>
      </w:tr>
      <w:tr>
        <w:tc>
          <w:tcPr>
            <w:tcW w:w="2429" w:type="pct"/>
            <w:vAlign w:val="center"/>
          </w:tcPr>
          <w:p w:rsidR="0018722C">
            <w:pPr>
              <w:pStyle w:val="ac"/>
              <w:topLinePunct/>
              <w:ind w:leftChars="0" w:left="0" w:rightChars="0" w:right="0" w:firstLineChars="0" w:firstLine="0"/>
              <w:spacing w:line="240" w:lineRule="atLeast"/>
            </w:pPr>
            <w:r>
              <w:t>5</w:t>
            </w:r>
            <w:r>
              <w:t>×</w:t>
            </w:r>
            <w:r>
              <w:t>gDNA Eraser Buffer</w:t>
            </w:r>
          </w:p>
        </w:tc>
        <w:tc>
          <w:tcPr>
            <w:tcW w:w="2571" w:type="pct"/>
            <w:vAlign w:val="center"/>
          </w:tcPr>
          <w:p w:rsidR="0018722C">
            <w:pPr>
              <w:pStyle w:val="ad"/>
              <w:topLinePunct/>
              <w:ind w:leftChars="0" w:left="0" w:rightChars="0" w:right="0" w:firstLineChars="0" w:firstLine="0"/>
              <w:spacing w:line="240" w:lineRule="atLeast"/>
            </w:pPr>
            <w:r>
              <w:t>2 μL</w:t>
            </w:r>
          </w:p>
        </w:tc>
      </w:tr>
      <w:tr>
        <w:tc>
          <w:tcPr>
            <w:tcW w:w="2429" w:type="pct"/>
            <w:vAlign w:val="center"/>
          </w:tcPr>
          <w:p w:rsidR="0018722C">
            <w:pPr>
              <w:pStyle w:val="ac"/>
              <w:topLinePunct/>
              <w:ind w:leftChars="0" w:left="0" w:rightChars="0" w:right="0" w:firstLineChars="0" w:firstLine="0"/>
              <w:spacing w:line="240" w:lineRule="atLeast"/>
            </w:pPr>
            <w:r/>
            <w:r>
              <w:t/>
            </w:r>
            <w:r>
              <w:t>G</w:t>
            </w:r>
            <w:r>
              <w:t>DNA Eraser</w:t>
            </w:r>
          </w:p>
        </w:tc>
        <w:tc>
          <w:tcPr>
            <w:tcW w:w="2571" w:type="pct"/>
            <w:vAlign w:val="center"/>
          </w:tcPr>
          <w:p w:rsidR="0018722C">
            <w:pPr>
              <w:pStyle w:val="ad"/>
              <w:topLinePunct/>
              <w:ind w:leftChars="0" w:left="0" w:rightChars="0" w:right="0" w:firstLineChars="0" w:firstLine="0"/>
              <w:spacing w:line="240" w:lineRule="atLeast"/>
            </w:pPr>
            <w:r>
              <w:t>1 </w:t>
            </w:r>
            <w:r>
              <w:t>μL</w:t>
            </w:r>
          </w:p>
        </w:tc>
      </w:tr>
      <w:tr>
        <w:tc>
          <w:tcPr>
            <w:tcW w:w="2429" w:type="pct"/>
            <w:vAlign w:val="center"/>
          </w:tcPr>
          <w:p w:rsidR="0018722C">
            <w:pPr>
              <w:pStyle w:val="ac"/>
              <w:topLinePunct/>
              <w:ind w:leftChars="0" w:left="0" w:rightChars="0" w:right="0" w:firstLineChars="0" w:firstLine="0"/>
              <w:spacing w:line="240" w:lineRule="atLeast"/>
            </w:pPr>
            <w:r>
              <w:rPr>
                <w:b/>
              </w:rPr>
              <w:t>Total RNA</w:t>
            </w:r>
          </w:p>
        </w:tc>
        <w:tc>
          <w:tcPr>
            <w:tcW w:w="2571" w:type="pct"/>
            <w:vAlign w:val="center"/>
          </w:tcPr>
          <w:p w:rsidR="0018722C">
            <w:pPr>
              <w:pStyle w:val="ad"/>
              <w:topLinePunct/>
              <w:ind w:leftChars="0" w:left="0" w:rightChars="0" w:right="0" w:firstLineChars="0" w:firstLine="0"/>
              <w:spacing w:line="240" w:lineRule="atLeast"/>
            </w:pPr>
            <w:r>
              <w:t>4~6 μL</w:t>
            </w:r>
          </w:p>
        </w:tc>
      </w:tr>
      <w:tr>
        <w:tc>
          <w:tcPr>
            <w:tcW w:w="2429" w:type="pct"/>
            <w:vAlign w:val="center"/>
            <w:tcBorders>
              <w:top w:val="single" w:sz="4" w:space="0" w:color="auto"/>
            </w:tcBorders>
          </w:tcPr>
          <w:p w:rsidR="0018722C">
            <w:pPr>
              <w:pStyle w:val="ac"/>
              <w:topLinePunct/>
              <w:ind w:leftChars="0" w:left="0" w:rightChars="0" w:right="0" w:firstLineChars="0" w:firstLine="0"/>
              <w:spacing w:line="240" w:lineRule="atLeast"/>
            </w:pPr>
            <w:r>
              <w:t>RNase Free dH</w:t>
            </w:r>
            <w:r>
              <w:t>2</w:t>
            </w:r>
            <w:r>
              <w:t>O</w:t>
            </w:r>
          </w:p>
        </w:tc>
        <w:tc>
          <w:tcPr>
            <w:tcW w:w="2571" w:type="pct"/>
            <w:vAlign w:val="center"/>
            <w:tcBorders>
              <w:top w:val="single" w:sz="4" w:space="0" w:color="auto"/>
            </w:tcBorders>
          </w:tcPr>
          <w:p w:rsidR="0018722C">
            <w:pPr>
              <w:pStyle w:val="ad"/>
              <w:topLinePunct/>
              <w:ind w:leftChars="0" w:left="0" w:rightChars="0" w:right="0" w:firstLineChars="0" w:firstLine="0"/>
              <w:spacing w:line="240" w:lineRule="atLeast"/>
            </w:pPr>
            <w:r>
              <w:t>Up to 10 μL</w:t>
            </w:r>
          </w:p>
        </w:tc>
      </w:tr>
    </w:tbl>
    <w:p w:rsidR="0018722C">
      <w:pPr>
        <w:rPr/>
        <w:topLinePunct/>
        <w:pStyle w:val="affa"/>
      </w:pPr>
    </w:p>
    <w:p w:rsidR="0018722C">
      <w:pPr>
        <w:pStyle w:val="4"/>
        <w:topLinePunct/>
        <w:ind w:left="200" w:hangingChars="200" w:hanging="200"/>
      </w:pPr>
      <w:r>
        <w:t>2.4.7.2</w:t>
      </w:r>
      <w:r>
        <w:t xml:space="preserve"> </w:t>
      </w:r>
      <w:r>
        <w:t>反转录反应</w:t>
      </w:r>
    </w:p>
    <w:p w:rsidR="0018722C">
      <w:pPr>
        <w:topLinePunct/>
      </w:pPr>
      <w:r>
        <w:rPr>
          <w:rFonts w:ascii="宋体" w:eastAsia="宋体" w:hint="eastAsia"/>
        </w:rPr>
        <w:t>反转录反应的反应液须在冰上进行配制。为了保证反应液配制的准确性，进行各项反应时，应先按反应液</w:t>
      </w:r>
      <w:r>
        <w:t>+1</w:t>
      </w:r>
      <w:r>
        <w:rPr>
          <w:rFonts w:ascii="宋体" w:eastAsia="宋体" w:hint="eastAsia"/>
        </w:rPr>
        <w:t>的量配制，然后再分装到每个反应管中。反转</w:t>
      </w:r>
      <w:r>
        <w:rPr>
          <w:rFonts w:ascii="宋体" w:eastAsia="宋体" w:hint="eastAsia"/>
        </w:rPr>
        <w:t>录</w:t>
      </w:r>
      <w:r>
        <w:t>cDNA</w:t>
      </w:r>
      <w:r>
        <w:rPr>
          <w:rFonts w:ascii="宋体" w:eastAsia="宋体" w:hint="eastAsia"/>
        </w:rPr>
        <w:t>的反应体系见表</w:t>
      </w:r>
      <w:r>
        <w:t>2-5</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1"/>
        </w:rPr>
        <w:t>2-5  </w:t>
      </w:r>
      <w:r>
        <w:rPr>
          <w:kern w:val="2"/>
          <w:szCs w:val="22"/>
          <w:rFonts w:ascii="黑体" w:eastAsia="黑体" w:hint="eastAsia" w:cstheme="minorBidi" w:hAnsiTheme="minorHAnsi"/>
          <w:sz w:val="21"/>
        </w:rPr>
        <w:t>反转录</w:t>
      </w:r>
      <w:r>
        <w:rPr>
          <w:kern w:val="2"/>
          <w:szCs w:val="22"/>
          <w:rFonts w:cstheme="minorBidi" w:hAnsiTheme="minorHAnsi" w:eastAsiaTheme="minorHAnsi" w:asciiTheme="minorHAnsi"/>
          <w:sz w:val="21"/>
        </w:rPr>
        <w:t>cDNA</w:t>
      </w:r>
      <w:r>
        <w:rPr>
          <w:kern w:val="2"/>
          <w:szCs w:val="22"/>
          <w:rFonts w:ascii="黑体" w:eastAsia="黑体" w:hint="eastAsia" w:cstheme="minorBidi" w:hAnsiTheme="minorHAnsi"/>
          <w:sz w:val="21"/>
        </w:rPr>
        <w:t>的反应体系</w:t>
      </w:r>
    </w:p>
    <w:p w:rsidR="0018722C">
      <w:pPr>
        <w:pStyle w:val="a8"/>
        <w:topLinePunct/>
      </w:pPr>
      <w:r>
        <w:t>Table</w:t>
      </w:r>
      <w:r>
        <w:t xml:space="preserve"> </w:t>
      </w:r>
      <w:r w:rsidRPr="00DB64CE">
        <w:t>2-5</w:t>
      </w:r>
      <w:r>
        <w:t xml:space="preserve">  </w:t>
      </w:r>
      <w:r w:rsidRPr="00DB64CE">
        <w:t>The measure reaction system of reverse transcription cDNA</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892"/>
        <w:gridCol w:w="3615"/>
      </w:tblGrid>
      <w:tr>
        <w:trPr>
          <w:tblHeader/>
        </w:trPr>
        <w:tc>
          <w:tcPr>
            <w:tcW w:w="2875" w:type="pct"/>
            <w:vAlign w:val="center"/>
            <w:tcBorders>
              <w:bottom w:val="single" w:sz="4" w:space="0" w:color="auto"/>
            </w:tcBorders>
          </w:tcPr>
          <w:p w:rsidR="0018722C">
            <w:pPr>
              <w:pStyle w:val="a7"/>
              <w:topLinePunct/>
              <w:ind w:leftChars="0" w:left="0" w:rightChars="0" w:right="0" w:firstLineChars="0" w:firstLine="0"/>
              <w:spacing w:line="240" w:lineRule="atLeast"/>
            </w:pPr>
            <w:r>
              <w:t>试剂</w:t>
            </w:r>
          </w:p>
        </w:tc>
        <w:tc>
          <w:tcPr>
            <w:tcW w:w="2125" w:type="pct"/>
            <w:vAlign w:val="center"/>
            <w:tcBorders>
              <w:bottom w:val="single" w:sz="4" w:space="0" w:color="auto"/>
            </w:tcBorders>
          </w:tcPr>
          <w:p w:rsidR="0018722C">
            <w:pPr>
              <w:pStyle w:val="a7"/>
              <w:topLinePunct/>
              <w:ind w:leftChars="0" w:left="0" w:rightChars="0" w:right="0" w:firstLineChars="0" w:firstLine="0"/>
              <w:spacing w:line="240" w:lineRule="atLeast"/>
            </w:pPr>
            <w:r>
              <w:t>用量</w:t>
            </w:r>
          </w:p>
        </w:tc>
      </w:tr>
      <w:tr>
        <w:tc>
          <w:tcPr>
            <w:tcW w:w="2875" w:type="pct"/>
            <w:vAlign w:val="center"/>
          </w:tcPr>
          <w:p w:rsidR="0018722C">
            <w:pPr>
              <w:pStyle w:val="ac"/>
              <w:topLinePunct/>
              <w:ind w:leftChars="0" w:left="0" w:rightChars="0" w:right="0" w:firstLineChars="0" w:firstLine="0"/>
              <w:spacing w:line="240" w:lineRule="atLeast"/>
            </w:pPr>
            <w:r>
              <w:t>5</w:t>
            </w:r>
            <w:r>
              <w:t>×</w:t>
            </w:r>
            <w:r>
              <w:t>Prime Script Buffer 2</w:t>
            </w:r>
            <w:r>
              <w:t>(</w:t>
            </w:r>
            <w:r>
              <w:t>for Real Time</w:t>
            </w:r>
            <w:r>
              <w:t>)</w:t>
            </w:r>
          </w:p>
        </w:tc>
        <w:tc>
          <w:tcPr>
            <w:tcW w:w="2125" w:type="pct"/>
            <w:vAlign w:val="center"/>
          </w:tcPr>
          <w:p w:rsidR="0018722C">
            <w:pPr>
              <w:pStyle w:val="ad"/>
              <w:topLinePunct/>
              <w:ind w:leftChars="0" w:left="0" w:rightChars="0" w:right="0" w:firstLineChars="0" w:firstLine="0"/>
              <w:spacing w:line="240" w:lineRule="atLeast"/>
            </w:pPr>
            <w:r>
              <w:t>4 μL</w:t>
            </w:r>
          </w:p>
        </w:tc>
      </w:tr>
      <w:tr>
        <w:tc>
          <w:tcPr>
            <w:tcW w:w="2875" w:type="pct"/>
            <w:vAlign w:val="center"/>
          </w:tcPr>
          <w:p w:rsidR="0018722C">
            <w:pPr>
              <w:pStyle w:val="ac"/>
              <w:topLinePunct/>
              <w:ind w:leftChars="0" w:left="0" w:rightChars="0" w:right="0" w:firstLineChars="0" w:firstLine="0"/>
              <w:spacing w:line="240" w:lineRule="atLeast"/>
            </w:pPr>
            <w:r>
              <w:t>Prime Script RT Enzyme MIN1</w:t>
            </w:r>
          </w:p>
        </w:tc>
        <w:tc>
          <w:tcPr>
            <w:tcW w:w="2125" w:type="pct"/>
            <w:vAlign w:val="center"/>
          </w:tcPr>
          <w:p w:rsidR="0018722C">
            <w:pPr>
              <w:pStyle w:val="ad"/>
              <w:topLinePunct/>
              <w:ind w:leftChars="0" w:left="0" w:rightChars="0" w:right="0" w:firstLineChars="0" w:firstLine="0"/>
              <w:spacing w:line="240" w:lineRule="atLeast"/>
            </w:pPr>
            <w:r>
              <w:t>1 μL</w:t>
            </w:r>
          </w:p>
        </w:tc>
      </w:tr>
      <w:tr>
        <w:tc>
          <w:tcPr>
            <w:tcW w:w="2875" w:type="pct"/>
            <w:vAlign w:val="center"/>
          </w:tcPr>
          <w:p w:rsidR="0018722C">
            <w:pPr>
              <w:pStyle w:val="ac"/>
              <w:topLinePunct/>
              <w:ind w:leftChars="0" w:left="0" w:rightChars="0" w:right="0" w:firstLineChars="0" w:firstLine="0"/>
              <w:spacing w:line="240" w:lineRule="atLeast"/>
            </w:pPr>
            <w:r>
              <w:t>RT Primer MIN4</w:t>
            </w:r>
          </w:p>
        </w:tc>
        <w:tc>
          <w:tcPr>
            <w:tcW w:w="2125" w:type="pct"/>
            <w:vAlign w:val="center"/>
          </w:tcPr>
          <w:p w:rsidR="0018722C">
            <w:pPr>
              <w:pStyle w:val="ad"/>
              <w:topLinePunct/>
              <w:ind w:leftChars="0" w:left="0" w:rightChars="0" w:right="0" w:firstLineChars="0" w:firstLine="0"/>
              <w:spacing w:line="240" w:lineRule="atLeast"/>
            </w:pPr>
            <w:r>
              <w:t>1 μL</w:t>
            </w:r>
          </w:p>
        </w:tc>
      </w:tr>
      <w:tr>
        <w:tc>
          <w:tcPr>
            <w:tcW w:w="2875" w:type="pct"/>
            <w:vAlign w:val="center"/>
          </w:tcPr>
          <w:p w:rsidR="0018722C">
            <w:pPr>
              <w:pStyle w:val="ac"/>
              <w:topLinePunct/>
              <w:ind w:leftChars="0" w:left="0" w:rightChars="0" w:right="0" w:firstLineChars="0" w:firstLine="0"/>
              <w:spacing w:line="240" w:lineRule="atLeast"/>
            </w:pPr>
            <w:r>
              <w:t>除去基因组 </w:t>
            </w:r>
            <w:r>
              <w:t>DNA </w:t>
            </w:r>
            <w:r>
              <w:t>的 </w:t>
            </w:r>
            <w:r>
              <w:t>RNA </w:t>
            </w:r>
            <w:r>
              <w:t>反应液</w:t>
            </w:r>
          </w:p>
        </w:tc>
        <w:tc>
          <w:tcPr>
            <w:tcW w:w="2125" w:type="pct"/>
            <w:vAlign w:val="center"/>
          </w:tcPr>
          <w:p w:rsidR="0018722C">
            <w:pPr>
              <w:pStyle w:val="ad"/>
              <w:topLinePunct/>
              <w:ind w:leftChars="0" w:left="0" w:rightChars="0" w:right="0" w:firstLineChars="0" w:firstLine="0"/>
              <w:spacing w:line="240" w:lineRule="atLeast"/>
            </w:pPr>
            <w:r>
              <w:t>10 μL</w:t>
            </w:r>
          </w:p>
        </w:tc>
      </w:tr>
      <w:tr>
        <w:tc>
          <w:tcPr>
            <w:tcW w:w="2875" w:type="pct"/>
            <w:vAlign w:val="center"/>
            <w:tcBorders>
              <w:top w:val="single" w:sz="4" w:space="0" w:color="auto"/>
            </w:tcBorders>
          </w:tcPr>
          <w:p w:rsidR="0018722C">
            <w:pPr>
              <w:pStyle w:val="ac"/>
              <w:topLinePunct/>
              <w:ind w:leftChars="0" w:left="0" w:rightChars="0" w:right="0" w:firstLineChars="0" w:firstLine="0"/>
              <w:spacing w:line="240" w:lineRule="atLeast"/>
            </w:pPr>
            <w:r>
              <w:t>RNase Free dH</w:t>
            </w:r>
            <w:r>
              <w:t>2</w:t>
            </w:r>
            <w:r>
              <w:t>O</w:t>
            </w:r>
          </w:p>
        </w:tc>
        <w:tc>
          <w:tcPr>
            <w:tcW w:w="2125" w:type="pct"/>
            <w:vAlign w:val="center"/>
            <w:tcBorders>
              <w:top w:val="single" w:sz="4" w:space="0" w:color="auto"/>
            </w:tcBorders>
          </w:tcPr>
          <w:p w:rsidR="0018722C">
            <w:pPr>
              <w:pStyle w:val="ad"/>
              <w:topLinePunct/>
              <w:ind w:leftChars="0" w:left="0" w:rightChars="0" w:right="0" w:firstLineChars="0" w:firstLine="0"/>
              <w:spacing w:line="240" w:lineRule="atLeast"/>
            </w:pPr>
            <w:r>
              <w:t>Up</w:t>
            </w:r>
            <w:r>
              <w:t> </w:t>
            </w:r>
            <w:r>
              <w:t>to</w:t>
            </w:r>
            <w:r w:rsidRPr="00000000">
              <w:tab/>
              <w:t>20μL</w:t>
            </w:r>
          </w:p>
        </w:tc>
      </w:tr>
    </w:tbl>
    <w:p w:rsidR="0018722C">
      <w:pPr>
        <w:pStyle w:val="affa"/>
      </w:pPr>
    </w:p>
    <w:p w:rsidR="0018722C">
      <w:pPr>
        <w:topLinePunct/>
      </w:pPr>
      <w:r>
        <w:rPr>
          <w:rFonts w:ascii="宋体" w:eastAsia="宋体" w:hint="eastAsia"/>
        </w:rPr>
        <w:t>在</w:t>
      </w:r>
      <w:r>
        <w:t>PCR</w:t>
      </w:r>
      <w:r>
        <w:rPr>
          <w:rFonts w:ascii="宋体" w:eastAsia="宋体" w:hint="eastAsia"/>
        </w:rPr>
        <w:t>仪中的反应程序：</w:t>
      </w:r>
    </w:p>
    <w:tbl>
      <w:tblPr>
        <w:tblW w:w="0" w:type="auto"/>
        <w:tblInd w:w="2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5"/>
        <w:gridCol w:w="901"/>
        <w:gridCol w:w="901"/>
        <w:gridCol w:w="1314"/>
      </w:tblGrid>
      <w:tr>
        <w:trPr>
          <w:trHeight w:val="320" w:hRule="atLeast"/>
        </w:trPr>
        <w:tc>
          <w:tcPr>
            <w:tcW w:w="1255" w:type="dxa"/>
          </w:tcPr>
          <w:p w:rsidR="0018722C">
            <w:pPr>
              <w:topLinePunct/>
              <w:ind w:leftChars="0" w:left="0" w:rightChars="0" w:right="0" w:firstLineChars="0" w:firstLine="0"/>
              <w:spacing w:line="240" w:lineRule="atLeast"/>
            </w:pPr>
            <w:r>
              <w:rPr>
                <w:rFonts w:ascii="Times New Roman"/>
              </w:rPr>
              <w:t>Step 1</w:t>
            </w:r>
          </w:p>
        </w:tc>
        <w:tc>
          <w:tcPr>
            <w:tcW w:w="901" w:type="dxa"/>
          </w:tcPr>
          <w:p w:rsidR="0018722C">
            <w:pPr>
              <w:topLinePunct/>
              <w:ind w:leftChars="0" w:left="0" w:rightChars="0" w:right="0" w:firstLineChars="0" w:firstLine="0"/>
              <w:spacing w:line="240" w:lineRule="atLeast"/>
            </w:pPr>
            <w:r>
              <w:rPr>
                <w:rFonts w:ascii="Times New Roman"/>
              </w:rPr>
              <w:t>37</w:t>
            </w:r>
          </w:p>
        </w:tc>
        <w:tc>
          <w:tcPr>
            <w:tcW w:w="901" w:type="dxa"/>
          </w:tcPr>
          <w:p w:rsidR="0018722C">
            <w:pPr>
              <w:topLinePunct/>
              <w:ind w:leftChars="0" w:left="0" w:rightChars="0" w:right="0" w:firstLineChars="0" w:firstLine="0"/>
              <w:spacing w:line="240" w:lineRule="atLeast"/>
            </w:pPr>
            <w:r>
              <w:rPr>
                <w:rFonts w:ascii="宋体" w:hAnsi="宋体"/>
              </w:rPr>
              <w:t>℃</w:t>
            </w:r>
          </w:p>
        </w:tc>
        <w:tc>
          <w:tcPr>
            <w:tcW w:w="1314" w:type="dxa"/>
          </w:tcPr>
          <w:p w:rsidR="0018722C">
            <w:pPr>
              <w:topLinePunct/>
              <w:ind w:leftChars="0" w:left="0" w:rightChars="0" w:right="0" w:firstLineChars="0" w:firstLine="0"/>
              <w:spacing w:line="240" w:lineRule="atLeast"/>
            </w:pPr>
            <w:r>
              <w:rPr>
                <w:rFonts w:ascii="Times New Roman"/>
              </w:rPr>
              <w:t>15 min</w:t>
            </w:r>
          </w:p>
        </w:tc>
      </w:tr>
      <w:tr>
        <w:trPr>
          <w:trHeight w:val="320" w:hRule="atLeast"/>
        </w:trPr>
        <w:tc>
          <w:tcPr>
            <w:tcW w:w="1255" w:type="dxa"/>
          </w:tcPr>
          <w:p w:rsidR="0018722C">
            <w:pPr>
              <w:topLinePunct/>
              <w:ind w:leftChars="0" w:left="0" w:rightChars="0" w:right="0" w:firstLineChars="0" w:firstLine="0"/>
              <w:spacing w:line="240" w:lineRule="atLeast"/>
            </w:pPr>
            <w:r>
              <w:rPr>
                <w:rFonts w:ascii="Times New Roman"/>
              </w:rPr>
              <w:t>Step 2</w:t>
            </w:r>
          </w:p>
        </w:tc>
        <w:tc>
          <w:tcPr>
            <w:tcW w:w="901" w:type="dxa"/>
          </w:tcPr>
          <w:p w:rsidR="0018722C">
            <w:pPr>
              <w:topLinePunct/>
              <w:ind w:leftChars="0" w:left="0" w:rightChars="0" w:right="0" w:firstLineChars="0" w:firstLine="0"/>
              <w:spacing w:line="240" w:lineRule="atLeast"/>
            </w:pPr>
            <w:r>
              <w:rPr>
                <w:rFonts w:ascii="Times New Roman"/>
              </w:rPr>
              <w:t>85</w:t>
            </w:r>
          </w:p>
        </w:tc>
        <w:tc>
          <w:tcPr>
            <w:tcW w:w="901" w:type="dxa"/>
          </w:tcPr>
          <w:p w:rsidR="0018722C">
            <w:pPr>
              <w:topLinePunct/>
              <w:ind w:leftChars="0" w:left="0" w:rightChars="0" w:right="0" w:firstLineChars="0" w:firstLine="0"/>
              <w:spacing w:line="240" w:lineRule="atLeast"/>
            </w:pPr>
            <w:r>
              <w:rPr>
                <w:rFonts w:ascii="宋体" w:hAnsi="宋体"/>
              </w:rPr>
              <w:t>℃</w:t>
            </w:r>
          </w:p>
        </w:tc>
        <w:tc>
          <w:tcPr>
            <w:tcW w:w="1314" w:type="dxa"/>
          </w:tcPr>
          <w:p w:rsidR="0018722C">
            <w:pPr>
              <w:topLinePunct/>
              <w:ind w:leftChars="0" w:left="0" w:rightChars="0" w:right="0" w:firstLineChars="0" w:firstLine="0"/>
              <w:spacing w:line="240" w:lineRule="atLeast"/>
            </w:pPr>
            <w:r>
              <w:rPr>
                <w:rFonts w:ascii="Times New Roman"/>
              </w:rPr>
              <w:t>5 s</w:t>
            </w:r>
          </w:p>
        </w:tc>
      </w:tr>
    </w:tbl>
    <w:p w:rsidR="0018722C">
      <w:pPr>
        <w:topLinePunct/>
        <w:pStyle w:val="affa"/>
      </w:pPr>
    </w:p>
    <w:p w:rsidR="0018722C">
      <w:pPr>
        <w:pStyle w:val="Heading3"/>
        <w:topLinePunct/>
        <w:ind w:left="200" w:hangingChars="200" w:hanging="200"/>
      </w:pPr>
      <w:bookmarkStart w:id="116533" w:name="_Toc686116533"/>
      <w:bookmarkStart w:name="_bookmark28" w:id="66"/>
      <w:bookmarkEnd w:id="66"/>
      <w:r>
        <w:t>2.4.8</w:t>
      </w:r>
      <w:r>
        <w:t xml:space="preserve"> </w:t>
      </w:r>
      <w:r/>
      <w:bookmarkStart w:name="_bookmark28" w:id="67"/>
      <w:bookmarkEnd w:id="67"/>
      <w:r>
        <w:t>荧光定量</w:t>
      </w:r>
      <w:r>
        <w:t>PCR</w:t>
      </w:r>
      <w:r/>
      <w:r>
        <w:t>反应</w:t>
      </w:r>
      <w:bookmarkEnd w:id="116533"/>
    </w:p>
    <w:p w:rsidR="0018722C">
      <w:pPr>
        <w:topLinePunct/>
      </w:pPr>
      <w:r>
        <w:rPr>
          <w:rFonts w:ascii="宋体" w:hAnsi="宋体" w:eastAsia="宋体" w:hint="eastAsia"/>
        </w:rPr>
        <w:t>采用的是两步法，参照</w:t>
      </w:r>
      <w:r>
        <w:t>SYBR Premix </w:t>
      </w:r>
      <w:r>
        <w:t>Ex</w:t>
      </w:r>
      <w:r>
        <w:t> </w:t>
      </w:r>
      <w:r>
        <w:t>Taq</w:t>
      </w:r>
      <w:r>
        <w:rPr>
          <w:vertAlign w:val="superscript"/>
          /&gt;
        </w:rPr>
        <w:t>TM</w:t>
      </w:r>
      <w:r>
        <w:rPr>
          <w:rFonts w:ascii="宋体" w:hAnsi="宋体" w:eastAsia="宋体" w:hint="eastAsia"/>
        </w:rPr>
        <w:t>Ⅱ</w:t>
      </w:r>
      <w:r>
        <w:rPr>
          <w:rFonts w:ascii="宋体" w:hAnsi="宋体" w:eastAsia="宋体" w:hint="eastAsia"/>
        </w:rPr>
        <w:t>（</w:t>
      </w:r>
      <w:r>
        <w:t>Perfect </w:t>
      </w:r>
      <w:r>
        <w:t>Real </w:t>
      </w:r>
      <w:r>
        <w:t>Time</w:t>
      </w:r>
      <w:r>
        <w:rPr>
          <w:rFonts w:ascii="宋体" w:hAnsi="宋体" w:eastAsia="宋体" w:hint="eastAsia"/>
        </w:rPr>
        <w:t>）</w:t>
      </w:r>
      <w:r>
        <w:rPr>
          <w:rFonts w:ascii="宋体" w:hAnsi="宋体" w:eastAsia="宋体" w:hint="eastAsia"/>
        </w:rPr>
        <w:t>试剂盒</w:t>
      </w:r>
      <w:r>
        <w:rPr>
          <w:rFonts w:ascii="宋体" w:hAnsi="宋体" w:eastAsia="宋体" w:hint="eastAsia"/>
        </w:rPr>
        <w:t>说明进行操作。扩增</w:t>
      </w:r>
      <w:r>
        <w:rPr>
          <w:i/>
        </w:rPr>
        <w:t>pal</w:t>
      </w:r>
      <w:r>
        <w:t>1</w:t>
      </w:r>
      <w:r>
        <w:rPr>
          <w:rFonts w:ascii="宋体" w:hAnsi="宋体" w:eastAsia="宋体" w:hint="eastAsia"/>
        </w:rPr>
        <w:t>的引物为</w:t>
      </w:r>
      <w:r>
        <w:t>F</w:t>
      </w:r>
      <w:r>
        <w:rPr>
          <w:rFonts w:ascii="宋体" w:hAnsi="宋体" w:eastAsia="宋体" w:hint="eastAsia"/>
          <w:rFonts w:ascii="宋体" w:hAnsi="宋体" w:eastAsia="宋体" w:hint="eastAsia"/>
        </w:rPr>
        <w:t xml:space="preserve">: </w:t>
      </w:r>
      <w:r>
        <w:t>5</w:t>
      </w:r>
      <w:r>
        <w:rPr>
          <w:rFonts w:ascii="宋体" w:hAnsi="宋体" w:eastAsia="宋体" w:hint="eastAsia"/>
        </w:rPr>
        <w:t>’</w:t>
      </w:r>
      <w:r>
        <w:t>-GCAAAGAGGACTTTAACAACTG G-3</w:t>
      </w:r>
      <w:r>
        <w:rPr>
          <w:rFonts w:ascii="宋体" w:hAnsi="宋体" w:eastAsia="宋体" w:hint="eastAsia"/>
          <w:rFonts w:ascii="宋体" w:hAnsi="宋体" w:eastAsia="宋体" w:hint="eastAsia"/>
          <w:spacing w:val="8"/>
        </w:rPr>
        <w:t>'</w:t>
      </w:r>
      <w:r>
        <w:rPr>
          <w:rFonts w:ascii="宋体" w:hAnsi="宋体" w:eastAsia="宋体" w:hint="eastAsia"/>
        </w:rPr>
        <w:t>和</w:t>
      </w:r>
      <w:r>
        <w:t>R</w:t>
      </w:r>
      <w:r>
        <w:rPr>
          <w:rFonts w:ascii="宋体" w:hAnsi="宋体" w:eastAsia="宋体" w:hint="eastAsia"/>
          <w:rFonts w:ascii="宋体" w:hAnsi="宋体" w:eastAsia="宋体" w:hint="eastAsia"/>
          <w:spacing w:val="-2"/>
        </w:rPr>
        <w:t xml:space="preserve">: </w:t>
      </w:r>
      <w:r>
        <w:t>5</w:t>
      </w:r>
      <w:r>
        <w:rPr>
          <w:rFonts w:ascii="宋体" w:hAnsi="宋体" w:eastAsia="宋体" w:hint="eastAsia"/>
        </w:rPr>
        <w:t>’</w:t>
      </w:r>
      <w:r>
        <w:t>-TACTCCCTATCGACAACTTTAAGC-3</w:t>
      </w:r>
      <w:r>
        <w:rPr>
          <w:rFonts w:ascii="宋体" w:hAnsi="宋体" w:eastAsia="宋体" w:hint="eastAsia"/>
          <w:rFonts w:ascii="宋体" w:hAnsi="宋体" w:eastAsia="宋体" w:hint="eastAsia"/>
          <w:spacing w:val="0"/>
        </w:rPr>
        <w:t>'</w:t>
      </w:r>
      <w:r>
        <w:rPr>
          <w:rFonts w:ascii="宋体" w:hAnsi="宋体" w:eastAsia="宋体" w:hint="eastAsia"/>
        </w:rPr>
        <w:t>，目的片段的长度</w:t>
      </w:r>
      <w:r>
        <w:rPr>
          <w:rFonts w:ascii="宋体" w:hAnsi="宋体" w:eastAsia="宋体" w:hint="eastAsia"/>
        </w:rPr>
        <w:t>为</w:t>
      </w:r>
    </w:p>
    <w:p w:rsidR="0018722C">
      <w:pPr>
        <w:topLinePunct/>
      </w:pPr>
      <w:r>
        <w:t>45 </w:t>
      </w:r>
      <w:r>
        <w:t>bp</w:t>
      </w:r>
      <w:r>
        <w:rPr>
          <w:rFonts w:ascii="宋体" w:hAnsi="宋体" w:eastAsia="宋体" w:hint="eastAsia"/>
          <w:rFonts w:ascii="宋体" w:hAnsi="宋体" w:eastAsia="宋体" w:hint="eastAsia"/>
          <w:spacing w:val="-15"/>
        </w:rPr>
        <w:t xml:space="preserve">. </w:t>
      </w:r>
      <w:r>
        <w:rPr>
          <w:rFonts w:ascii="宋体" w:hAnsi="宋体" w:eastAsia="宋体" w:hint="eastAsia"/>
        </w:rPr>
        <w:t>扩增</w:t>
      </w:r>
      <w:r>
        <w:rPr>
          <w:i/>
        </w:rPr>
        <w:t>pal</w:t>
      </w:r>
      <w:r>
        <w:t>2</w:t>
      </w:r>
      <w:r>
        <w:rPr>
          <w:rFonts w:ascii="宋体" w:hAnsi="宋体" w:eastAsia="宋体" w:hint="eastAsia"/>
        </w:rPr>
        <w:t>的引物为</w:t>
      </w:r>
      <w:r>
        <w:t>F</w:t>
      </w:r>
      <w:r>
        <w:rPr>
          <w:rFonts w:ascii="宋体" w:hAnsi="宋体" w:eastAsia="宋体" w:hint="eastAsia"/>
          <w:rFonts w:ascii="宋体" w:hAnsi="宋体" w:eastAsia="宋体" w:hint="eastAsia"/>
          <w:spacing w:val="-2"/>
        </w:rPr>
        <w:t xml:space="preserve">: </w:t>
      </w:r>
      <w:r>
        <w:t>5</w:t>
      </w:r>
      <w:r>
        <w:rPr>
          <w:rFonts w:ascii="宋体" w:hAnsi="宋体" w:eastAsia="宋体" w:hint="eastAsia"/>
        </w:rPr>
        <w:t>’</w:t>
      </w:r>
      <w:r>
        <w:t>-CCGGGAAATAACCAAACC-3</w:t>
      </w:r>
      <w:r>
        <w:rPr>
          <w:rFonts w:ascii="宋体" w:hAnsi="宋体" w:eastAsia="宋体" w:hint="eastAsia"/>
          <w:rFonts w:ascii="宋体" w:hAnsi="宋体" w:eastAsia="宋体" w:hint="eastAsia"/>
          <w:spacing w:val="-12"/>
        </w:rPr>
        <w:t>'</w:t>
      </w:r>
      <w:r>
        <w:rPr>
          <w:rFonts w:ascii="宋体" w:hAnsi="宋体" w:eastAsia="宋体" w:hint="eastAsia"/>
        </w:rPr>
        <w:t>和</w:t>
      </w:r>
      <w:r>
        <w:t>R</w:t>
      </w:r>
      <w:r>
        <w:rPr>
          <w:rFonts w:ascii="宋体" w:hAnsi="宋体" w:eastAsia="宋体" w:hint="eastAsia"/>
          <w:rFonts w:ascii="宋体" w:hAnsi="宋体" w:eastAsia="宋体" w:hint="eastAsia"/>
          <w:spacing w:val="-9"/>
        </w:rPr>
        <w:t xml:space="preserve">: </w:t>
      </w:r>
      <w:r>
        <w:t>5</w:t>
      </w:r>
      <w:r>
        <w:rPr>
          <w:rFonts w:ascii="宋体" w:hAnsi="宋体" w:eastAsia="宋体" w:hint="eastAsia"/>
        </w:rPr>
        <w:t>’</w:t>
      </w:r>
      <w:r>
        <w:t>-AT </w:t>
      </w:r>
      <w:r>
        <w:t>GGCTCCCTTTCATTGC-3</w:t>
      </w:r>
      <w:r>
        <w:rPr>
          <w:rFonts w:ascii="宋体" w:hAnsi="宋体" w:eastAsia="宋体" w:hint="eastAsia"/>
          <w:rFonts w:ascii="宋体" w:hAnsi="宋体" w:eastAsia="宋体" w:hint="eastAsia"/>
          <w:spacing w:val="-4"/>
        </w:rPr>
        <w:t>'</w:t>
      </w:r>
      <w:r>
        <w:rPr>
          <w:rFonts w:ascii="宋体" w:hAnsi="宋体" w:eastAsia="宋体" w:hint="eastAsia"/>
        </w:rPr>
        <w:t>，目的片段的长度为</w:t>
      </w:r>
      <w:r>
        <w:t>93 </w:t>
      </w:r>
      <w:r>
        <w:t>bp</w:t>
      </w:r>
      <w:r>
        <w:rPr>
          <w:rFonts w:ascii="宋体" w:hAnsi="宋体" w:eastAsia="宋体" w:hint="eastAsia"/>
          <w:rFonts w:ascii="宋体" w:hAnsi="宋体" w:eastAsia="宋体" w:hint="eastAsia"/>
          <w:spacing w:val="-9"/>
        </w:rPr>
        <w:t xml:space="preserve">. </w:t>
      </w:r>
      <w:r>
        <w:rPr>
          <w:rFonts w:ascii="宋体" w:hAnsi="宋体" w:eastAsia="宋体" w:hint="eastAsia"/>
        </w:rPr>
        <w:t>以</w:t>
      </w:r>
      <w:r>
        <w:t>Actina</w:t>
      </w:r>
      <w:r>
        <w:rPr>
          <w:rFonts w:ascii="宋体" w:hAnsi="宋体" w:eastAsia="宋体" w:hint="eastAsia"/>
        </w:rPr>
        <w:t>（</w:t>
      </w:r>
      <w:r>
        <w:t>GU830959</w:t>
      </w:r>
      <w:r>
        <w:rPr>
          <w:rFonts w:ascii="宋体" w:hAnsi="宋体" w:eastAsia="宋体" w:hint="eastAsia"/>
        </w:rPr>
        <w:t>）</w:t>
      </w:r>
      <w:r w:rsidR="001852F3">
        <w:rPr>
          <w:rFonts w:ascii="宋体" w:hAnsi="宋体" w:eastAsia="宋体" w:hint="eastAsia"/>
        </w:rPr>
        <w:t xml:space="preserve">为内参基因。</w:t>
      </w:r>
      <w:r>
        <w:t>PCR</w:t>
      </w:r>
      <w:r>
        <w:rPr>
          <w:rFonts w:ascii="宋体" w:hAnsi="宋体" w:eastAsia="宋体" w:hint="eastAsia"/>
        </w:rPr>
        <w:t>反应程序为：</w:t>
      </w:r>
      <w:r>
        <w:t>95</w:t>
      </w:r>
      <w:r/>
      <w:r>
        <w:rPr>
          <w:rFonts w:ascii="宋体" w:hAnsi="宋体" w:eastAsia="宋体" w:hint="eastAsia"/>
        </w:rPr>
        <w:t>℃预变性</w:t>
      </w:r>
      <w:r>
        <w:t>10</w:t>
      </w:r>
      <w:r>
        <w:t> </w:t>
      </w:r>
      <w:r>
        <w:t>s</w:t>
      </w:r>
      <w:r>
        <w:rPr>
          <w:rFonts w:ascii="宋体" w:hAnsi="宋体" w:eastAsia="宋体" w:hint="eastAsia"/>
        </w:rPr>
        <w:t>，</w:t>
      </w:r>
      <w:r>
        <w:t>95</w:t>
      </w:r>
      <w:r/>
      <w:r>
        <w:rPr>
          <w:rFonts w:ascii="宋体" w:hAnsi="宋体" w:eastAsia="宋体" w:hint="eastAsia"/>
        </w:rPr>
        <w:t>℃变性</w:t>
      </w:r>
      <w:r>
        <w:t>5</w:t>
      </w:r>
      <w:r>
        <w:t> </w:t>
      </w:r>
      <w:r>
        <w:t>s</w:t>
      </w:r>
      <w:r>
        <w:rPr>
          <w:rFonts w:ascii="宋体" w:hAnsi="宋体" w:eastAsia="宋体" w:hint="eastAsia"/>
        </w:rPr>
        <w:t>，</w:t>
      </w:r>
      <w:r>
        <w:t>60</w:t>
      </w:r>
      <w:r/>
      <w:r>
        <w:rPr>
          <w:rFonts w:ascii="宋体" w:hAnsi="宋体" w:eastAsia="宋体" w:hint="eastAsia"/>
        </w:rPr>
        <w:t>℃退</w:t>
      </w:r>
      <w:r>
        <w:rPr>
          <w:rFonts w:ascii="宋体" w:hAnsi="宋体" w:eastAsia="宋体" w:hint="eastAsia"/>
        </w:rPr>
        <w:t>火</w:t>
      </w:r>
    </w:p>
    <w:p w:rsidR="0018722C">
      <w:pPr>
        <w:topLinePunct/>
      </w:pPr>
      <w:r>
        <w:t>34</w:t>
      </w:r>
      <w:r>
        <w:t> </w:t>
      </w:r>
      <w:r>
        <w:t>s</w:t>
      </w:r>
      <w:r>
        <w:rPr>
          <w:rFonts w:ascii="宋体" w:eastAsia="宋体" w:hint="eastAsia"/>
        </w:rPr>
        <w:t>，</w:t>
      </w:r>
      <w:r>
        <w:t>40</w:t>
      </w:r>
      <w:r/>
      <w:r>
        <w:rPr>
          <w:rFonts w:ascii="宋体" w:eastAsia="宋体" w:hint="eastAsia"/>
        </w:rPr>
        <w:t>次循环，每次循环第</w:t>
      </w:r>
      <w:r>
        <w:t>3</w:t>
      </w:r>
      <w:r/>
      <w:r>
        <w:rPr>
          <w:rFonts w:ascii="宋体" w:eastAsia="宋体" w:hint="eastAsia"/>
        </w:rPr>
        <w:t>步进行荧光采集。实验使用</w:t>
      </w:r>
      <w:r>
        <w:t>A</w:t>
      </w:r>
      <w:r>
        <w:t>B</w:t>
      </w:r>
      <w:r>
        <w:t>7500</w:t>
      </w:r>
      <w:r>
        <w:t>c</w:t>
      </w:r>
      <w:r>
        <w:t>y</w:t>
      </w:r>
      <w:r>
        <w:t>c</w:t>
      </w:r>
      <w:r>
        <w:t>l</w:t>
      </w:r>
      <w:r>
        <w:t>e</w:t>
      </w:r>
      <w:r>
        <w:rPr>
          <w:rFonts w:ascii="宋体" w:eastAsia="宋体" w:hint="eastAsia"/>
        </w:rPr>
        <w:t>（</w:t>
      </w:r>
      <w:r>
        <w:t>r</w:t>
      </w:r>
      <w:r/>
      <w:r w:rsidR="001852F3">
        <w:t xml:space="preserve">  </w:t>
      </w:r>
      <w:r>
        <w:t>A</w:t>
      </w:r>
      <w:r>
        <w:t>p</w:t>
      </w:r>
      <w:r>
        <w:t>p</w:t>
      </w:r>
      <w:r>
        <w:t>l</w:t>
      </w:r>
      <w:r>
        <w:t>i</w:t>
      </w:r>
      <w:r>
        <w:t>e</w:t>
      </w:r>
      <w:r>
        <w:t>d</w:t>
      </w:r>
    </w:p>
    <w:p w:rsidR="0018722C">
      <w:pPr>
        <w:topLinePunct/>
      </w:pPr>
      <w:r>
        <w:t>Biosystems</w:t>
      </w:r>
      <w:r>
        <w:rPr>
          <w:rFonts w:ascii="宋体" w:eastAsia="宋体" w:hint="eastAsia"/>
          <w:rFonts w:ascii="宋体" w:eastAsia="宋体" w:hint="eastAsia"/>
        </w:rPr>
        <w:t xml:space="preserve">, </w:t>
      </w:r>
      <w:r>
        <w:t>Foster City</w:t>
      </w:r>
      <w:r>
        <w:rPr>
          <w:rFonts w:ascii="宋体" w:eastAsia="宋体" w:hint="eastAsia"/>
        </w:rPr>
        <w:t>，</w:t>
      </w:r>
      <w:r>
        <w:t>CA</w:t>
      </w:r>
      <w:r>
        <w:rPr>
          <w:rFonts w:ascii="宋体" w:eastAsia="宋体" w:hint="eastAsia"/>
        </w:rPr>
        <w:t>，</w:t>
      </w:r>
      <w:r>
        <w:t>USA</w:t>
      </w:r>
      <w:r>
        <w:rPr>
          <w:rFonts w:ascii="宋体" w:eastAsia="宋体" w:hint="eastAsia"/>
        </w:rPr>
        <w:t>）</w:t>
      </w:r>
      <w:r>
        <w:rPr>
          <w:rFonts w:ascii="宋体" w:eastAsia="宋体" w:hint="eastAsia"/>
        </w:rPr>
        <w:t xml:space="preserve">仪器完成，实验数据由</w:t>
      </w:r>
      <w:r>
        <w:t>7500 softwarev2.0.4</w:t>
      </w:r>
    </w:p>
    <w:p w:rsidR="0018722C">
      <w:pPr>
        <w:topLinePunct/>
      </w:pPr>
      <w:r>
        <w:rPr>
          <w:rFonts w:ascii="宋体" w:eastAsia="宋体" w:hint="eastAsia"/>
        </w:rPr>
        <w:t>软件自动处理，测定样本均设</w:t>
      </w:r>
      <w:r>
        <w:t>4</w:t>
      </w:r>
      <w:r>
        <w:rPr>
          <w:rFonts w:ascii="宋体" w:eastAsia="宋体" w:hint="eastAsia"/>
        </w:rPr>
        <w:t>个重复。</w:t>
      </w:r>
    </w:p>
    <w:p w:rsidR="0018722C">
      <w:pPr>
        <w:pStyle w:val="Heading1"/>
        <w:topLinePunct/>
      </w:pPr>
      <w:bookmarkStart w:id="116534" w:name="_Toc686116534"/>
      <w:bookmarkStart w:name="第三章 结果与分析 " w:id="68"/>
      <w:bookmarkEnd w:id="68"/>
      <w:r/>
      <w:bookmarkStart w:name="_bookmark29" w:id="69"/>
      <w:bookmarkEnd w:id="69"/>
      <w:r/>
      <w:r>
        <w:t>第三章</w:t>
      </w:r>
      <w:r>
        <w:t xml:space="preserve">  </w:t>
      </w:r>
      <w:r w:rsidRPr="00DB64CE">
        <w:t>结果与分析</w:t>
      </w:r>
      <w:bookmarkEnd w:id="116534"/>
    </w:p>
    <w:p w:rsidR="0018722C">
      <w:pPr>
        <w:pStyle w:val="Heading2"/>
        <w:topLinePunct/>
        <w:ind w:left="171" w:hangingChars="171" w:hanging="171"/>
      </w:pPr>
      <w:bookmarkStart w:id="116535" w:name="_Toc686116535"/>
      <w:bookmarkStart w:name="3.1 大果水晶梨及其突变体果皮颜色变化与部分生理生化指标分析 " w:id="70"/>
      <w:bookmarkEnd w:id="70"/>
      <w:r>
        <w:t>3.1</w:t>
      </w:r>
      <w:r>
        <w:t xml:space="preserve"> </w:t>
      </w:r>
      <w:r/>
      <w:bookmarkStart w:name="_bookmark30" w:id="71"/>
      <w:bookmarkEnd w:id="71"/>
      <w:r/>
      <w:bookmarkStart w:name="_bookmark30" w:id="72"/>
      <w:bookmarkEnd w:id="72"/>
      <w:r>
        <w:t>大果水晶梨及其突变体果皮颜色变化与部分</w:t>
      </w:r>
      <w:r>
        <w:t>Th理Th化指标分析</w:t>
      </w:r>
      <w:bookmarkEnd w:id="116535"/>
    </w:p>
    <w:p w:rsidR="0018722C">
      <w:pPr>
        <w:pStyle w:val="Heading3"/>
        <w:topLinePunct/>
        <w:ind w:left="200" w:hangingChars="200" w:hanging="200"/>
      </w:pPr>
      <w:bookmarkStart w:id="116536" w:name="_Toc686116536"/>
      <w:bookmarkStart w:name="_bookmark31" w:id="73"/>
      <w:bookmarkEnd w:id="73"/>
      <w:r>
        <w:t>3.1.1</w:t>
      </w:r>
      <w:r>
        <w:t xml:space="preserve"> </w:t>
      </w:r>
      <w:r/>
      <w:bookmarkStart w:name="_bookmark31" w:id="74"/>
      <w:bookmarkEnd w:id="74"/>
      <w:r>
        <w:t>不同时期果皮颜色变化</w:t>
      </w:r>
      <w:bookmarkEnd w:id="116536"/>
    </w:p>
    <w:p w:rsidR="0018722C">
      <w:pPr>
        <w:topLinePunct/>
      </w:pPr>
      <w:r>
        <w:rPr>
          <w:rFonts w:ascii="宋体" w:eastAsia="宋体" w:hint="eastAsia"/>
        </w:rPr>
        <w:t>分别在</w:t>
      </w:r>
      <w:r>
        <w:rPr>
          <w:rFonts w:ascii="宋体" w:eastAsia="宋体" w:hint="eastAsia"/>
        </w:rPr>
        <w:t>6</w:t>
      </w:r>
      <w:r w:rsidR="001852F3">
        <w:rPr>
          <w:rFonts w:ascii="宋体" w:eastAsia="宋体" w:hint="eastAsia"/>
        </w:rPr>
        <w:t xml:space="preserve">月</w:t>
      </w:r>
      <w:r>
        <w:rPr>
          <w:rFonts w:ascii="宋体" w:eastAsia="宋体" w:hint="eastAsia"/>
        </w:rPr>
        <w:t>11</w:t>
      </w:r>
      <w:r w:rsidR="001852F3">
        <w:rPr>
          <w:rFonts w:ascii="宋体" w:eastAsia="宋体" w:hint="eastAsia"/>
        </w:rPr>
        <w:t xml:space="preserve">日</w:t>
      </w:r>
      <w:r>
        <w:rPr>
          <w:rFonts w:ascii="宋体" w:eastAsia="宋体" w:hint="eastAsia"/>
        </w:rPr>
        <w:t>（</w:t>
      </w:r>
      <w:r>
        <w:rPr>
          <w:rFonts w:ascii="宋体" w:eastAsia="宋体" w:hint="eastAsia"/>
          <w:spacing w:val="-4"/>
        </w:rPr>
        <w:t>幼果期：果点和果皮均未变褐</w:t>
      </w:r>
      <w:r>
        <w:rPr>
          <w:rFonts w:ascii="宋体" w:eastAsia="宋体" w:hint="eastAsia"/>
        </w:rPr>
        <w:t>）</w:t>
      </w:r>
      <w:r>
        <w:rPr>
          <w:rFonts w:ascii="宋体" w:eastAsia="宋体" w:hint="eastAsia"/>
        </w:rPr>
        <w:t>、</w:t>
      </w:r>
      <w:r>
        <w:rPr>
          <w:rFonts w:ascii="宋体" w:eastAsia="宋体" w:hint="eastAsia"/>
        </w:rPr>
        <w:t>7</w:t>
      </w:r>
      <w:r w:rsidR="001852F3">
        <w:rPr>
          <w:rFonts w:ascii="宋体" w:eastAsia="宋体" w:hint="eastAsia"/>
        </w:rPr>
        <w:t xml:space="preserve">月</w:t>
      </w:r>
      <w:r>
        <w:rPr>
          <w:rFonts w:ascii="宋体" w:eastAsia="宋体" w:hint="eastAsia"/>
        </w:rPr>
        <w:t>4</w:t>
      </w:r>
      <w:r w:rsidR="001852F3">
        <w:rPr>
          <w:rFonts w:ascii="宋体" w:eastAsia="宋体" w:hint="eastAsia"/>
        </w:rPr>
        <w:t xml:space="preserve">日</w:t>
      </w:r>
      <w:r>
        <w:rPr>
          <w:rFonts w:ascii="宋体" w:eastAsia="宋体" w:hint="eastAsia"/>
        </w:rPr>
        <w:t>（</w:t>
      </w:r>
      <w:r>
        <w:rPr>
          <w:rFonts w:ascii="宋体" w:eastAsia="宋体" w:hint="eastAsia"/>
        </w:rPr>
        <w:t>果点变褐期</w:t>
      </w:r>
      <w:r>
        <w:rPr>
          <w:rFonts w:ascii="宋体" w:eastAsia="宋体" w:hint="eastAsia"/>
        </w:rPr>
        <w:t>）</w:t>
      </w:r>
      <w:r>
        <w:rPr>
          <w:rFonts w:ascii="宋体" w:eastAsia="宋体" w:hint="eastAsia"/>
        </w:rPr>
        <w:t>、</w:t>
      </w:r>
    </w:p>
    <w:p w:rsidR="0018722C">
      <w:pPr>
        <w:topLinePunct/>
      </w:pPr>
      <w:r>
        <w:rPr>
          <w:rFonts w:ascii="宋体" w:eastAsia="宋体" w:hint="eastAsia"/>
        </w:rPr>
        <w:t>8</w:t>
      </w:r>
      <w:r w:rsidR="001852F3">
        <w:rPr>
          <w:rFonts w:ascii="宋体" w:eastAsia="宋体" w:hint="eastAsia"/>
        </w:rPr>
        <w:t xml:space="preserve">月</w:t>
      </w:r>
      <w:r>
        <w:rPr>
          <w:rFonts w:ascii="宋体" w:eastAsia="宋体" w:hint="eastAsia"/>
        </w:rPr>
        <w:t>4</w:t>
      </w:r>
      <w:r w:rsidR="001852F3">
        <w:rPr>
          <w:rFonts w:ascii="宋体" w:eastAsia="宋体" w:hint="eastAsia"/>
        </w:rPr>
        <w:t xml:space="preserve">日</w:t>
      </w:r>
      <w:r>
        <w:rPr>
          <w:rFonts w:ascii="宋体" w:eastAsia="宋体" w:hint="eastAsia"/>
        </w:rPr>
        <w:t>（</w:t>
      </w:r>
      <w:r>
        <w:rPr>
          <w:rFonts w:ascii="宋体" w:eastAsia="宋体" w:hint="eastAsia"/>
        </w:rPr>
        <w:t>果皮变褐期</w:t>
      </w:r>
      <w:r>
        <w:rPr>
          <w:rFonts w:ascii="宋体" w:eastAsia="宋体" w:hint="eastAsia"/>
        </w:rPr>
        <w:t>）</w:t>
      </w:r>
      <w:r>
        <w:rPr>
          <w:rFonts w:ascii="宋体" w:eastAsia="宋体" w:hint="eastAsia"/>
        </w:rPr>
        <w:t>、10</w:t>
      </w:r>
      <w:r w:rsidR="001852F3">
        <w:rPr>
          <w:rFonts w:ascii="宋体" w:eastAsia="宋体" w:hint="eastAsia"/>
        </w:rPr>
        <w:t xml:space="preserve">月</w:t>
      </w:r>
      <w:r>
        <w:rPr>
          <w:rFonts w:ascii="宋体" w:eastAsia="宋体" w:hint="eastAsia"/>
        </w:rPr>
        <w:t>4</w:t>
      </w:r>
      <w:r w:rsidR="001852F3">
        <w:rPr>
          <w:rFonts w:ascii="宋体" w:eastAsia="宋体" w:hint="eastAsia"/>
        </w:rPr>
        <w:t xml:space="preserve">日</w:t>
      </w:r>
      <w:r>
        <w:rPr>
          <w:rFonts w:ascii="宋体" w:eastAsia="宋体" w:hint="eastAsia"/>
        </w:rPr>
        <w:t>（</w:t>
      </w:r>
      <w:r>
        <w:rPr>
          <w:rFonts w:ascii="宋体" w:eastAsia="宋体" w:hint="eastAsia"/>
        </w:rPr>
        <w:t xml:space="preserve">采收期</w:t>
      </w:r>
      <w:r>
        <w:rPr>
          <w:rFonts w:ascii="宋体" w:eastAsia="宋体" w:hint="eastAsia"/>
        </w:rPr>
        <w:t>）</w:t>
      </w:r>
      <w:r>
        <w:rPr>
          <w:rFonts w:ascii="宋体" w:eastAsia="宋体" w:hint="eastAsia"/>
        </w:rPr>
        <w:t>随机采取大果水晶梨及其褐色果</w:t>
      </w:r>
    </w:p>
    <w:p w:rsidR="0018722C">
      <w:pPr>
        <w:topLinePunct/>
      </w:pPr>
      <w:r>
        <w:rPr>
          <w:rFonts w:ascii="宋体" w:eastAsia="宋体" w:hint="eastAsia"/>
        </w:rPr>
        <w:t>皮突变体的果实，各时期果皮颜色如图</w:t>
      </w:r>
      <w:r w:rsidR="001852F3">
        <w:rPr>
          <w:rFonts w:ascii="宋体" w:eastAsia="宋体" w:hint="eastAsia"/>
        </w:rPr>
        <w:t xml:space="preserve">3-1</w:t>
      </w:r>
      <w:r w:rsidR="001852F3">
        <w:rPr>
          <w:rFonts w:ascii="宋体" w:eastAsia="宋体" w:hint="eastAsia"/>
        </w:rPr>
        <w:t xml:space="preserve">所示。</w:t>
      </w:r>
    </w:p>
    <w:p w:rsidR="0018722C">
      <w:pPr>
        <w:topLinePunct/>
      </w:pPr>
      <w:r>
        <w:rPr>
          <w:rFonts w:ascii="宋体" w:eastAsia="宋体" w:hint="eastAsia"/>
        </w:rPr>
        <w:t>大果水晶梨原品种的果点在幼果期和果点变褐期都是白色，在果皮变褐期和</w:t>
      </w:r>
      <w:r>
        <w:rPr>
          <w:rFonts w:ascii="宋体" w:eastAsia="宋体" w:hint="eastAsia"/>
        </w:rPr>
        <w:t>采收期果点为褐色；果皮在幼果期、果点变褐期、果皮变褐期都是绿色，在采收期为黄色</w:t>
      </w:r>
      <w:r>
        <w:rPr>
          <w:rFonts w:ascii="宋体" w:eastAsia="宋体" w:hint="eastAsia"/>
        </w:rPr>
        <w:t>（</w:t>
      </w:r>
      <w:r>
        <w:rPr>
          <w:rFonts w:ascii="宋体" w:eastAsia="宋体" w:hint="eastAsia"/>
          <w:spacing w:val="-3"/>
        </w:rPr>
        <w:t>套袋影响果皮由绿色变为黄色</w:t>
      </w:r>
      <w:r>
        <w:rPr>
          <w:rFonts w:ascii="宋体" w:eastAsia="宋体" w:hint="eastAsia"/>
        </w:rPr>
        <w:t>）</w:t>
      </w:r>
      <w:r>
        <w:rPr>
          <w:rFonts w:ascii="宋体" w:eastAsia="宋体" w:hint="eastAsia"/>
        </w:rPr>
        <w:t>。大果水晶梨突变体的果点在幼果期</w:t>
      </w:r>
      <w:r>
        <w:rPr>
          <w:rFonts w:ascii="宋体" w:eastAsia="宋体" w:hint="eastAsia"/>
        </w:rPr>
        <w:t>是白色，在果点变褐期、果皮变褐期和采收期都为褐色；果皮在幼果期、果点变</w:t>
      </w:r>
      <w:r>
        <w:rPr>
          <w:rFonts w:ascii="宋体" w:eastAsia="宋体" w:hint="eastAsia"/>
        </w:rPr>
        <w:t>褐期都是绿色，在果皮变褐期和采收期都是褐色</w:t>
      </w:r>
      <w:r>
        <w:rPr>
          <w:rFonts w:ascii="宋体" w:eastAsia="宋体" w:hint="eastAsia"/>
        </w:rPr>
        <w:t>（</w:t>
      </w:r>
      <w:r>
        <w:rPr>
          <w:rFonts w:ascii="宋体" w:eastAsia="宋体" w:hint="eastAsia"/>
        </w:rPr>
        <w:t>套袋并不影响突变体的果皮颜色</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4724500" cy="3686749"/>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5282804" cy="412242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  </w:t>
      </w:r>
      <w:r>
        <w:rPr>
          <w:rFonts w:ascii="黑体" w:eastAsia="黑体" w:hint="eastAsia" w:cstheme="minorBidi" w:hAnsiTheme="minorHAnsi"/>
        </w:rPr>
        <w:t>大果水晶梨及其突变体果实发育过程中果点、果皮的色泽变化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The color changes during the development of the mutant and normal Suisho pears</w:t>
      </w:r>
    </w:p>
    <w:p w:rsidR="0018722C">
      <w:pPr>
        <w:pStyle w:val="Heading3"/>
        <w:topLinePunct/>
        <w:ind w:left="200" w:hangingChars="200" w:hanging="200"/>
      </w:pPr>
      <w:bookmarkStart w:id="116537" w:name="_Toc686116537"/>
      <w:bookmarkStart w:name="_bookmark32" w:id="75"/>
      <w:bookmarkEnd w:id="75"/>
      <w:r>
        <w:t>3.1.2</w:t>
      </w:r>
      <w:r>
        <w:t xml:space="preserve"> </w:t>
      </w:r>
      <w:r/>
      <w:bookmarkStart w:name="_bookmark32" w:id="76"/>
      <w:bookmarkEnd w:id="76"/>
      <w:r>
        <w:t>苯丙氨酸解氨酶的活性、蛋白含量和比活力分析</w:t>
      </w:r>
      <w:bookmarkEnd w:id="116537"/>
    </w:p>
    <w:p w:rsidR="0018722C">
      <w:pPr>
        <w:topLinePunct/>
      </w:pPr>
      <w:r>
        <w:rPr>
          <w:rFonts w:ascii="宋体" w:eastAsia="宋体" w:hint="eastAsia"/>
        </w:rPr>
        <w:t>在幼果期</w:t>
      </w:r>
      <w:r>
        <w:rPr>
          <w:rFonts w:ascii="宋体" w:eastAsia="宋体" w:hint="eastAsia"/>
        </w:rPr>
        <w:t>（</w:t>
      </w:r>
      <w:r>
        <w:rPr>
          <w:rFonts w:ascii="宋体" w:eastAsia="宋体" w:hint="eastAsia"/>
        </w:rPr>
        <w:t>果点、果皮均未变褐</w:t>
      </w:r>
      <w:r>
        <w:rPr>
          <w:rFonts w:ascii="宋体" w:eastAsia="宋体" w:hint="eastAsia"/>
        </w:rPr>
        <w:t>）</w:t>
      </w:r>
      <w:r>
        <w:rPr>
          <w:rFonts w:ascii="宋体" w:eastAsia="宋体" w:hint="eastAsia"/>
        </w:rPr>
        <w:t>、果点变褐期、果皮变褐期，测定了大果</w:t>
      </w:r>
      <w:r>
        <w:rPr>
          <w:rFonts w:ascii="宋体" w:eastAsia="宋体" w:hint="eastAsia"/>
        </w:rPr>
        <w:t>水晶梨及其褐色果皮突变体果皮中的</w:t>
      </w:r>
      <w:r>
        <w:t>PAL</w:t>
      </w:r>
      <w:r>
        <w:rPr>
          <w:rFonts w:ascii="宋体" w:eastAsia="宋体" w:hint="eastAsia"/>
        </w:rPr>
        <w:t>活性、蛋白质含量和</w:t>
      </w:r>
      <w:r>
        <w:t>PAL</w:t>
      </w:r>
      <w:r>
        <w:rPr>
          <w:rFonts w:ascii="宋体" w:eastAsia="宋体" w:hint="eastAsia"/>
        </w:rPr>
        <w:t>比活力，结</w:t>
      </w:r>
      <w:r>
        <w:rPr>
          <w:rFonts w:ascii="宋体" w:eastAsia="宋体" w:hint="eastAsia"/>
        </w:rPr>
        <w:t>果表明：大果水晶梨的褐色果皮突变体中果皮的</w:t>
      </w:r>
      <w:r>
        <w:t>PAL</w:t>
      </w:r>
      <w:r/>
      <w:r>
        <w:rPr>
          <w:rFonts w:ascii="宋体" w:eastAsia="宋体" w:hint="eastAsia"/>
        </w:rPr>
        <w:t>活性</w:t>
      </w:r>
      <w:r>
        <w:rPr>
          <w:rFonts w:ascii="宋体" w:eastAsia="宋体" w:hint="eastAsia"/>
        </w:rPr>
        <w:t>（</w:t>
      </w:r>
      <w:r>
        <w:rPr>
          <w:rFonts w:ascii="宋体" w:eastAsia="宋体" w:hint="eastAsia"/>
          <w:spacing w:val="-16"/>
        </w:rPr>
        <w:t>图</w:t>
      </w:r>
      <w:r>
        <w:rPr>
          <w:spacing w:val="-3"/>
        </w:rPr>
        <w:t>3-2</w:t>
      </w:r>
      <w:r>
        <w:rPr>
          <w:rFonts w:ascii="宋体" w:eastAsia="宋体" w:hint="eastAsia"/>
        </w:rPr>
        <w:t>）</w:t>
      </w:r>
      <w:r>
        <w:rPr>
          <w:rFonts w:ascii="宋体" w:eastAsia="宋体" w:hint="eastAsia"/>
        </w:rPr>
        <w:t>和蛋白质含</w:t>
      </w:r>
      <w:r>
        <w:rPr>
          <w:rFonts w:ascii="宋体" w:eastAsia="宋体" w:hint="eastAsia"/>
        </w:rPr>
        <w:t>量</w:t>
      </w:r>
      <w:r>
        <w:rPr>
          <w:rFonts w:ascii="宋体" w:eastAsia="宋体" w:hint="eastAsia"/>
        </w:rPr>
        <w:t>（</w:t>
      </w:r>
      <w:r>
        <w:rPr>
          <w:rFonts w:ascii="宋体" w:eastAsia="宋体" w:hint="eastAsia"/>
          <w:spacing w:val="-16"/>
        </w:rPr>
        <w:t>图</w:t>
      </w:r>
      <w:r>
        <w:rPr>
          <w:spacing w:val="-5"/>
        </w:rPr>
        <w:t>3-3</w:t>
      </w:r>
      <w:r>
        <w:rPr>
          <w:rFonts w:ascii="宋体" w:eastAsia="宋体" w:hint="eastAsia"/>
        </w:rPr>
        <w:t>）</w:t>
      </w:r>
      <w:r>
        <w:rPr>
          <w:rFonts w:ascii="宋体" w:eastAsia="宋体" w:hint="eastAsia"/>
        </w:rPr>
        <w:t>均高于大果水晶梨原品种。除幼果期</w:t>
      </w:r>
      <w:r>
        <w:rPr>
          <w:rFonts w:ascii="宋体" w:eastAsia="宋体" w:hint="eastAsia"/>
        </w:rPr>
        <w:t>（</w:t>
      </w:r>
      <w:r>
        <w:rPr>
          <w:rFonts w:ascii="宋体" w:eastAsia="宋体" w:hint="eastAsia"/>
          <w:spacing w:val="-2"/>
        </w:rPr>
        <w:t>果点、果皮均未</w:t>
      </w:r>
      <w:r w:rsidR="001852F3">
        <w:rPr>
          <w:rFonts w:ascii="宋体" w:eastAsia="宋体" w:hint="eastAsia"/>
          <w:spacing w:val="-2"/>
        </w:rPr>
        <w:t xml:space="preserve">变褐</w:t>
      </w:r>
      <w:r>
        <w:rPr>
          <w:rFonts w:ascii="宋体" w:eastAsia="宋体" w:hint="eastAsia"/>
        </w:rPr>
        <w:t>）</w:t>
      </w:r>
      <w:r>
        <w:rPr>
          <w:rFonts w:ascii="宋体" w:eastAsia="宋体" w:hint="eastAsia"/>
        </w:rPr>
        <w:t>之外，</w:t>
      </w:r>
      <w:r>
        <w:rPr>
          <w:rFonts w:ascii="宋体" w:eastAsia="宋体" w:hint="eastAsia"/>
        </w:rPr>
        <w:t>大果水晶梨的褐色果皮突变体中果皮的</w:t>
      </w:r>
      <w:r>
        <w:t>PAL</w:t>
      </w:r>
      <w:r/>
      <w:r>
        <w:rPr>
          <w:rFonts w:ascii="宋体" w:eastAsia="宋体" w:hint="eastAsia"/>
        </w:rPr>
        <w:t>的比活力均高于大果水晶梨原品</w:t>
      </w:r>
      <w:r>
        <w:rPr>
          <w:rFonts w:ascii="宋体" w:eastAsia="宋体" w:hint="eastAsia"/>
        </w:rPr>
        <w:t>种</w:t>
      </w:r>
    </w:p>
    <w:p w:rsidR="0018722C">
      <w:pPr>
        <w:pStyle w:val="ae"/>
        <w:topLinePunct/>
      </w:pPr>
      <w:r>
        <w:pict>
          <v:group style="position:absolute;margin-left:161.454651pt;margin-top:59.614559pt;width:175.15pt;height:136.4pt;mso-position-horizontal-relative:page;mso-position-vertical-relative:paragraph;z-index:1120" coordorigin="3229,1192" coordsize="3503,2728">
            <v:rect style="position:absolute;left:3859;top:2343;width:451;height:1562" filled="false" stroked="true" strokeweight="1.497408pt" strokecolor="#000000">
              <v:stroke dashstyle="solid"/>
            </v:rect>
            <v:rect style="position:absolute;left:3813;top:1846;width:334;height:1289" filled="true" fillcolor="#000000" stroked="false">
              <v:fill type="solid"/>
            </v:rect>
            <v:rect style="position:absolute;left:4310;top:2178;width:451;height:1727" filled="false" stroked="true" strokeweight="1.497445pt" strokecolor="#000000">
              <v:stroke dashstyle="solid"/>
            </v:rect>
            <v:shape style="position:absolute;left:2430;top:10289;width:90;height:213" coordorigin="2430,10290" coordsize="90,213" path="m4813,2392l4813,2286m4769,2286l4858,2286m4813,2392l4813,2498m4769,2498l4858,2498e" filled="false" stroked="true" strokeweight=".561084pt" strokecolor="#000000">
              <v:path arrowok="t"/>
              <v:stroke dashstyle="solid"/>
            </v:shape>
            <v:line style="position:absolute" from="3980,1389" to="3980,1847" stroked="true" strokeweight=".561609pt" strokecolor="#000000">
              <v:stroke dashstyle="solid"/>
            </v:line>
            <v:shape style="position:absolute;left:1595;top:9848;width:90;height:474" coordorigin="1595,9849" coordsize="90,474" path="m3980,1847l3980,2318m3935,2318l4025,2318e" filled="false" stroked="true" strokeweight=".561084pt" strokecolor="#000000">
              <v:path arrowok="t"/>
              <v:stroke dashstyle="solid"/>
            </v:shape>
            <v:rect style="position:absolute;left:5422;top:2914;width:451;height:992" filled="false" stroked="true" strokeweight="1.497144pt" strokecolor="#000000">
              <v:stroke dashstyle="solid"/>
            </v:rect>
            <v:rect style="position:absolute;left:6147;top:2619;width:334;height:516" filled="true" fillcolor="#000000" stroked="false">
              <v:fill type="solid"/>
            </v:rect>
            <v:rect style="position:absolute;left:5873;top:2103;width:451;height:1802" filled="false" stroked="true" strokeweight="1.497459pt" strokecolor="#000000">
              <v:stroke dashstyle="solid"/>
            </v:rect>
            <v:shape style="position:absolute;left:3598;top:10296;width:424;height:656" coordorigin="3598,10297" coordsize="424,656" path="m5980,2729l5980,2705m5935,2705l6025,2705m5980,2729l5980,2752m5935,2752l6025,2752m6313,2619l6313,2293m6268,2293l6358,2293m6313,2619l6313,2946m6268,2946l6358,2946e" filled="false" stroked="true" strokeweight=".561084pt" strokecolor="#000000">
              <v:path arrowok="t"/>
              <v:stroke dashstyle="solid"/>
            </v:shape>
            <v:rect style="position:absolute;left:4980;top:1792;width:334;height:1344" filled="true" fillcolor="#000000" stroked="false">
              <v:fill type="solid"/>
            </v:rect>
            <v:shape style="position:absolute;left:2763;top:9485;width:90;height:617" coordorigin="2764,9486" coordsize="90,617" path="m5147,1792l5147,1485m5102,1485l5192,1485m5147,1792l5147,2099m5102,2099l5192,2099e" filled="false" stroked="true" strokeweight=".561084pt" strokecolor="#000000">
              <v:path arrowok="t"/>
              <v:stroke dashstyle="solid"/>
            </v:shape>
            <v:shape style="position:absolute;left:889;top:9242;width:3506;height:1899" coordorigin="890,9243" coordsize="3506,1899" path="m3230,3135l3230,1243m3230,3135l3275,3135m3230,2820l3275,2820m3230,2504l3275,2504m3230,2189l3275,2189m3230,1874l3275,1874m3230,1558l3275,1558m3230,1243l3275,1243m3230,3135l6730,3135m3230,3088l3230,3135m4397,3088l4397,3135m5564,3088l5564,3135m6730,3088l6730,3135e" filled="false" stroked="true" strokeweight=".139648pt" strokecolor="#000000">
              <v:path arrowok="t"/>
              <v:stroke dashstyle="solid"/>
            </v:shape>
            <v:shape style="position:absolute;left:3789;top:3315;width:2374;height:179" coordorigin="3790,3316" coordsize="2374,179" path="m3794,3323l3794,3323,3793,3322,3793,3322,3792,3321,3792,3321,3793,3322,3793,3323,3790,3323,3793,3320,3793,3320,3793,3319,3794,3319,3794,3319,3793,3318,3793,3319,3792,3320,3792,3320,3790,3320,3791,3319,3792,3317,3792,3317,3792,3317,3792,3317,3792,3316,3791,3317,3791,3319,3790,3320,3790,3320,3790,3320,3790,3321,3790,3321,3790,3321,3791,3320,3792,3320,3791,3322,3790,3323,3790,3323,3790,3323,3790,3323,3790,3324,3790,3324,3791,3324,3793,3323,3793,3323,3793,3323,3793,3323,3793,3324,3794,3323,3794,3323m3799,3319l3798,3318,3798,3319,3796,3319,3796,3317,3796,3316,3795,3316,3795,3319,3794,3319,3794,3319,3795,3319,3795,3319,3795,3320,3795,3322,3795,3323,3794,3324,3793,3325,3792,3325,3792,3325,3793,3325,3794,3324,3795,3323,3795,3323,3796,3321,3796,3320,3796,3319,3798,3319,3798,3322,3798,3324,3797,3324,3797,3324,3797,3324,3796,3324,3796,3324,3796,3324,3797,3325,3797,3325,3797,3325,3798,3325,3798,3325,3798,3324,3798,3323,3798,3319,3799,3319,3799,3319m3809,3324l3808,3324,3806,3323,3805,3322,3805,3321,3809,3321,3808,3321,3808,3321,3805,3321,3805,3320,3807,3320,3807,3321,3808,3320,3808,3320,3808,3320,3808,3318,3808,3318,3808,3317,3808,3317,3808,3317,3808,3317,3807,3316,3807,3317,3807,3317,3807,3318,3807,3318,3807,3320,3805,3320,3805,3318,3807,3318,3807,3318,3805,3318,3805,3317,3807,3317,3807,3317,3807,3317,3804,3317,3804,3317,3804,3318,3804,3318,3804,3320,3802,3320,3802,3318,3804,3318,3804,3318,3802,3318,3802,3317,3804,3317,3804,3317,3802,3317,3802,3316,3802,3321,3802,3320,3802,3320,3804,3320,3804,3321,3800,3321,3801,3322,3801,3321,3801,3321,3804,3321,3803,3323,3802,3324,3800,3325,3800,3325,3802,3324,3803,3323,3804,3322,3804,3325,3805,3325,3805,3322,3805,3322,3806,3323,3807,3324,3808,3325,3808,3324,3809,3324,3809,3324,3809,3324m3813,3323l3812,3322,3812,3323,3811,3324,3811,3325,3810,3325,3811,3325,3812,3324,3813,3323,3813,3323,3813,3323m3815,3324l3815,3323,3814,3323,3814,3322,3814,3323,3814,3323,3815,3324,3815,3324,3815,3324m3816,3318l3815,3317,3815,3318,3815,3318,3815,3317,3815,3317,3815,3316,3814,3316,3814,3318,3814,3318,3814,3319,3814,3319,3814,3320,3814,3321,3814,3322,3812,3322,3812,3321,3814,3321,3814,3320,3812,3320,3812,3319,3814,3319,3814,3319,3812,3319,3812,3318,3814,3318,3814,3318,3812,3318,3813,3317,3812,3316,3812,3316,3812,3318,3811,3318,3811,3318,3812,3318,3812,3318,3812,3322,3811,3322,3811,3322,3811,3322,3816,3322,3815,3321,3815,3322,3815,3322,3815,3321,3815,3320,3815,3319,3815,3319,3815,3318,3816,3318m3820,3317l3819,3316,3819,3317,3819,3317,3819,3319,3819,3319,3819,3321,3817,3321,3817,3319,3819,3319,3819,3319,3817,3319,3817,3317,3819,3317,3819,3317,3819,3317,3817,3317,3816,3316,3816,3322,3816,3323,3816,3323,3815,3324,3815,3325,3814,3325,3814,3325,3815,3325,3816,3324,3816,3323,3817,3323,3817,3322,3819,3322,3819,3324,3818,3324,3817,3324,3817,3324,3818,3325,3818,3325,3818,3325,3819,3325,3819,3325,3819,3325,3819,3324,3819,3322,3819,3321,3819,3319,3819,3319,3819,3317,3820,3317m4955,3321l4954,3321,4953,3321,4951,3321,4951,3320,4953,3320,4953,3321,4953,3320,4953,3320,4953,3320,4953,3318,4953,3318,4954,3317,4954,3317,4953,3317,4953,3316,4953,3317,4953,3317,4953,3318,4953,3318,4953,3320,4951,3320,4951,3318,4953,3318,4953,3318,4951,3318,4951,3317,4953,3317,4953,3317,4950,3317,4950,3317,4950,3318,4950,3318,4950,3320,4948,3320,4948,3318,4950,3318,4950,3318,4948,3318,4948,3317,4950,3317,4950,3317,4948,3317,4947,3316,4947,3321,4948,3320,4948,3320,4950,3320,4950,3321,4946,3321,4946,3322,4946,3321,4947,3321,4949,3321,4949,3323,4947,3324,4946,3325,4946,3325,4948,3324,4949,3323,4950,3322,4950,3325,4951,3325,4951,3322,4951,3322,4951,3323,4952,3324,4954,3325,4954,3324,4954,3324,4955,3324,4955,3324,4953,3324,4952,3323,4951,3322,4951,3321,4955,3321m4958,3491l4956,3491,4956,3490,4956,3490,4956,3488,4956,3488,4956,3486,4957,3486,4957,3486,4956,3486,4956,3486,4956,3486,4956,3488,4956,3488,4956,3490,4956,3490,4956,3491,4954,3492,4954,3490,4956,3490,4956,3490,4954,3490,4954,3488,4956,3488,4956,3488,4954,3488,4954,3486,4956,3486,4956,3486,4953,3486,4953,3487,4953,3486,4954,3486,4954,3492,4953,3492,4953,3493,4953,3493,4954,3492,4956,3492,4956,3492,4956,3494,4956,3494,4956,3492,4957,3492,4957,3491,4958,3491,4958,3491m4958,3323l4957,3324,4957,3324,4956,3325,4957,3325,4957,3325,4957,3325,4957,3325,4958,3325,4958,3323m4960,3325l4960,3324,4960,3324,4960,3324,4959,3323,4959,3324,4960,3324,4960,3325,4960,3325,4960,3325,4960,3325m4962,3493l4961,3493,4960,3492,4960,3492,4959,3492,4960,3491,4960,3490,4961,3488,4961,3487,4961,3487,4960,3487,4960,3487,4960,3487,4960,3488,4960,3489,4959,3490,4959,3491,4958,3490,4958,3489,4958,3487,4960,3487,4960,3487,4957,3487,4957,3487,4957,3487,4958,3487,4958,3490,4958,3490,4958,3491,4958,3492,4958,3493,4956,3494,4956,3494,4957,3494,4958,3493,4959,3492,4960,3493,4960,3493,4961,3494,4961,3494,4961,3493,4962,3493,4962,3493m4963,3325l4962,3324,4962,3323,4961,3323,4962,3323,4962,3324,4962,3325,4962,3325,4963,3325m4965,3318l4965,3318,4964,3317,4964,3318,4961,3318,4961,3317,4961,3316,4960,3316,4960,3316,4960,3319,4959,3319,4958,3319,4958,3323,4959,3323,4959,3322,4963,3322,4963,3323,4964,3322,4964,3322,4964,3322,4964,3320,4964,3320,4964,3319,4963,3319,4963,3319,4963,3320,4963,3322,4959,3322,4959,3320,4963,3320,4963,3319,4961,3319,4961,3318,4965,3318m4965,3325l4965,3324,4964,3323,4964,3323,4964,3323,4964,3324,4964,3325,4965,3325,4965,3325,4965,3325m4966,3488l4966,3487,4965,3488,4965,3488,4965,3486,4965,3486,4964,3486,4964,3486,4964,3488,4963,3488,4963,3488,4963,3488,4964,3488,4964,3488,4964,3489,4963,3491,4962,3492,4963,3492,4963,3492,4964,3491,4964,3490,4964,3494,4964,3494,4965,3494,4965,3490,4965,3489,4965,3490,4966,3491,4966,3491,4966,3489,4965,3489,4965,3489,4965,3488,4966,3488m4968,3487l4967,3486,4967,3486,4967,3486,4967,3486,4968,3488,4968,3487,4968,3487m4969,3319l4969,3318,4969,3319,4967,3320,4967,3321,4967,3321,4968,3320,4969,3319,4969,3319m4972,3491l4971,3491,4970,3491,4969,3491,4969,3490,4971,3490,4970,3489,4970,3489,4969,3489,4969,3488,4971,3488,4971,3487,4970,3488,4969,3488,4969,3487,4970,3487,4970,3486,4970,3486,4971,3486,4970,3486,4970,3486,4969,3488,4966,3488,4967,3488,4967,3488,4967,3488,4968,3488,4968,3489,4966,3489,4967,3490,4967,3490,4968,3490,4968,3491,4966,3491,4966,3492,4966,3492,4967,3491,4968,3491,4968,3494,4969,3494,4969,3491,4972,3491m4976,3321l4975,3320,4975,3319,4973,3318,4973,3319,4974,3319,4975,3321,4976,3321m4976,3487l4975,3487,4975,3487,4975,3487,4975,3489,4975,3490,4975,3492,4974,3492,4974,3490,4975,3490,4975,3489,4974,3489,4974,3487,4975,3487,4975,3487,4975,3487,4974,3487,4973,3487,4973,3493,4974,3493,4974,3492,4975,3492,4975,3493,4976,3493,4976,3492,4976,3492,4976,3490,4976,3489,4976,3487,4976,3487,4976,3487m4976,3318l4975,3317,4974,3317,4972,3317,4972,3318,4972,3321,4971,3321,4971,3318,4972,3318,4972,3317,4971,3317,4972,3317,4972,3317,4972,3317,4971,3316,4971,3316,4970,3316,4971,3316,4971,3317,4971,3317,4967,3317,4967,3318,4967,3318,4968,3318,4970,3318,4970,3321,4968,3321,4968,3321,4969,3321,4969,3321,4970,3322,4970,3323,4971,3323,4970,3324,4968,3325,4967,3325,4967,3325,4969,3325,4970,3324,4971,3324,4973,3324,4974,3325,4975,3325,4975,3325,4976,3325,4976,3325,4976,3325,4974,3324,4973,3324,4972,3324,4972,3323,4972,3323,4973,3322,4974,3321,4974,3321,4974,3321,4974,3320,4973,3321,4973,3321,4973,3322,4972,3322,4971,3323,4971,3322,4970,3322,4970,3321,4973,3321,4973,3321,4973,3321,4973,3318,4976,3318m4978,3491l4978,3490,4978,3490,4977,3490,4977,3489,4977,3489,4977,3490,4977,3491,4977,3491,4978,3491,4978,3491m4980,3317l4979,3317,4978,3316,4978,3316,4979,3316,4979,3317,4979,3318,4979,3318,4979,3317,4980,3317m4981,3320l4980,3320,4980,3320,4980,3320,4979,3321,4979,3321,4979,3321,4979,3320,4979,3320,4980,3319,4980,3318,4980,3318,4980,3318,4979,3318,4977,3318,4977,3319,4978,3318,4978,3318,4979,3318,4979,3319,4978,3322,4977,3322,4977,3322,4978,3321,4979,3321,4979,3325,4979,3325,4979,3321,4979,3321,4979,3322,4980,3322,4980,3323,4980,3323,4980,3322,4980,3322,4980,3322,4980,3322,4980,3321,4980,3321,4980,3321,4980,3320,4981,3320m4981,3488l4981,3488,4980,3488,4980,3488,4980,3486,4980,3486,4979,3486,4979,3486,4979,3488,4976,3488,4976,3488,4976,3488,4977,3488,4979,3488,4979,3493,4979,3493,4979,3493,4978,3493,4978,3493,4978,3494,4978,3494,4979,3494,4979,3494,4979,3494,4980,3493,4980,3488,4981,3488m4985,3492l4984,3492,4984,3492,4984,3493,4983,3493,4983,3494,4983,3494,4983,3494,4984,3493,4985,3492,4985,3492,4985,3492m4986,3317l4985,3316,4985,3316,4985,3317,4985,3318,4985,3318,4985,3319,4982,3319,4982,3318,4985,3318,4985,3318,4982,3318,4982,3317,4985,3317,4985,3316,4985,3317,4982,3317,4981,3316,4981,3320,4982,3320,4982,3319,4985,3319,4985,3320,4985,3320,4985,3319,4985,3319,4985,3318,4985,3318,4985,3317,4986,3317m4986,3321l4986,3321,4986,3320,4985,3321,4982,3321,4982,3320,4983,3320,4982,3319,4982,3320,4981,3322,4980,3322,4981,3322,4981,3322,4981,3322,4981,3324,4981,3324,4982,3324,4985,3324,4985,3324,4984,3323,4984,3324,4982,3324,4982,3322,4982,3322,4981,3322,4981,3322,4982,3321,4982,3321,4983,3321,4983,3321,4982,3323,4982,3323,4982,3323,4982,3323,4983,3322,4984,3322,4984,3323,4984,3323,4984,3323,4984,3323,4984,3322,4984,3322,4984,3322,4984,3321,4984,3321,4984,3321,4983,3321,4986,3321,4986,3323,4985,3324,4985,3324,4985,3324,4983,3324,4983,3324,4984,3325,4985,3325,4985,3325,4986,3325,4986,3325,4986,3324,4986,3324,4986,3321,4986,3321,4986,3321m4987,3493l4987,3492,4986,3492,4986,3492,4986,3493,4987,3493,4987,3493m4988,3487l4987,3487,4987,3487,4987,3487,4987,3486,4987,3486,4987,3486,4986,3486,4986,3486,4986,3487,4986,3487,4986,3488,4986,3489,4986,3490,4986,3490,4986,3491,4985,3491,4985,3490,4986,3490,4986,3490,4985,3490,4985,3489,4986,3489,4986,3488,4985,3488,4985,3487,4986,3487,4986,3487,4985,3487,4985,3486,4985,3486,4984,3486,4984,3487,4983,3487,4983,3488,4984,3487,4984,3487,4984,3491,4983,3491,4983,3492,4984,3491,4988,3491,4987,3491,4987,3491,4987,3491,4987,3490,4987,3490,4987,3489,4987,3488,4987,3487,4988,3487m4990,3323l4990,3322,4989,3323,4989,3323,4989,3324,4988,3324,4988,3325,4988,3325,4988,3325,4989,3324,4990,3323,4990,3323m4991,3486l4991,3486,4991,3486,4991,3487,4991,3488,4991,3489,4991,3491,4989,3491,4989,3489,4991,3489,4991,3488,4989,3488,4989,3487,4991,3487,4991,3486,4989,3486,4988,3486,4988,3491,4988,3492,4987,3493,4986,3494,4986,3494,4987,3494,4988,3493,4988,3492,4989,3492,4989,3491,4991,3491,4990,3494,4990,3494,4989,3493,4989,3494,4990,3494,4990,3494,4991,3494,4991,3494,4991,3494,4991,3491,4991,3491,4991,3489,4991,3488,4991,3487,4991,3486m4992,3324l4992,3323,4992,3323,4991,3322,4991,3323,4991,3323,4992,3324,4992,3324m4993,3318l4992,3317,4992,3318,4992,3318,4992,3317,4992,3317,4992,3316,4991,3316,4991,3318,4991,3318,4991,3319,4991,3319,4991,3320,4991,3321,4991,3322,4990,3322,4990,3321,4991,3321,4991,3320,4990,3320,4990,3319,4991,3319,4991,3319,4990,3319,4990,3318,4991,3318,4991,3318,4990,3318,4990,3317,4990,3317,4989,3316,4989,3318,4988,3318,4988,3318,4989,3318,4989,3318,4989,3322,4988,3322,4988,3322,4989,3322,4993,3322,4992,3321,4992,3322,4992,3321,4992,3320,4992,3319,4992,3319,4992,3318,4993,3318m4997,3317l4996,3316,4996,3317,4996,3317,4996,3319,4996,3319,4996,3321,4994,3321,4994,3319,4996,3319,4996,3319,4994,3319,4994,3317,4996,3317,4996,3317,4996,3317,4994,3317,4993,3316,4993,3321,4993,3323,4993,3324,4992,3324,4992,3324,4992,3325,4991,3325,4992,3325,4993,3324,4994,3323,4994,3322,4996,3322,4996,3324,4995,3324,4994,3324,4995,3324,4995,3325,4996,3325,4996,3325,4996,3325,4997,3325,4997,3324,4997,3322,4997,3321,4997,3319,4997,3319,4997,3317,4997,3317m6122,3321l6121,3321,6120,3321,6117,3321,6117,3320,6119,3320,6119,3321,6120,3320,6120,3320,6120,3320,6120,3318,6120,3318,6120,3317,6120,3317,6120,3317,6120,3317,6120,3316,6119,3317,6119,3317,6119,3318,6119,3318,6119,3320,6117,3320,6117,3318,6119,3318,6119,3318,6117,3318,6117,3317,6119,3317,6119,3317,6117,3317,6117,3317,6117,3318,6117,3318,6117,3320,6115,3320,6115,3318,6117,3318,6117,3318,6115,3318,6115,3317,6117,3317,6117,3317,6115,3317,6114,3316,6114,3321,6115,3320,6115,3320,6117,3320,6117,3321,6112,3321,6113,3322,6113,3321,6116,3321,6115,3323,6114,3324,6112,3325,6112,3325,6114,3324,6116,3323,6117,3322,6117,3325,6117,3325,6117,3325,6117,3322,6117,3322,6118,3323,6119,3324,6121,3325,6121,3324,6121,3324,6122,3324,6122,3324,6120,3324,6119,3323,6118,3322,6117,3321,6122,3321m6132,3324l6131,3324,6129,3324,6129,3324,6128,3323,6129,3323,6130,3322,6130,3321,6131,3321,6131,3321,6130,3320,6130,3320,6130,3321,6129,3322,6129,3322,6128,3323,6127,3322,6127,3322,6126,3321,6130,3321,6130,3320,6128,3320,6128,3318,6131,3318,6130,3319,6130,3319,6131,3319,6131,3318,6132,3318,6132,3318,6131,3318,6131,3317,6131,3318,6128,3318,6128,3317,6129,3316,6128,3316,6128,3318,6125,3318,6124,3317,6124,3322,6124,3324,6123,3324,6123,3325,6123,3325,6124,3325,6125,3322,6125,3322,6125,3318,6128,3318,6128,3320,6125,3320,6126,3321,6126,3321,6126,3322,6126,3322,6127,3323,6128,3323,6127,3324,6125,3325,6124,3325,6124,3325,6125,3325,6127,3325,6128,3324,6129,3324,6130,3325,6131,3325,6131,3325,6132,3325,6132,3325,6132,3324m6136,3319l6135,3318,6135,3319,6134,3320,6133,3321,6133,3321,6134,3321,6136,3319,6136,3319m6143,3320l6142,3320,6142,3320,6142,3320,6140,3318,6140,3319,6141,3319,6142,3320,6142,3321,6142,3321,6143,3320m6143,3325l6141,3324,6140,3324,6139,3324,6138,3323,6139,3323,6139,3322,6141,3321,6141,3321,6141,3321,6140,3320,6140,3321,6140,3321,6138,3323,6138,3323,6137,3322,6137,3322,6136,3321,6140,3321,6140,3321,6139,3321,6139,3318,6143,3318,6142,3317,6141,3317,6139,3317,6139,3318,6139,3321,6137,3321,6137,3318,6139,3318,6139,3317,6138,3317,6138,3317,6138,3317,6138,3317,6138,3316,6137,3316,6137,3316,6138,3317,6138,3317,6133,3317,6134,3318,6134,3318,6137,3318,6137,3321,6135,3321,6135,3321,6135,3321,6136,3321,6137,3322,6137,3323,6138,3323,6137,3324,6135,3325,6133,3325,6133,3325,6135,3325,6137,3324,6138,3324,6139,3324,6140,3325,6142,3325,6142,3325,6142,3325,6143,3325,6143,3325m6146,3317l6146,3317,6146,3317,6145,3316,6145,3316,6145,3317,6146,3317,6146,3318,6146,3317,6146,3317m6147,3318l6147,3318,6146,3318,6146,3318,6144,3318,6144,3319,6145,3318,6146,3318,6146,3319,6145,3321,6144,3322,6144,3322,6145,3321,6145,3321,6145,3325,6146,3325,6146,3321,6146,3321,6146,3321,6146,3320,6146,3319,6147,3319,6147,3318m6147,3320l6147,3320,6147,3320,6146,3321,6146,3321,6146,3321,6146,3322,6146,3322,6147,3323,6147,3322,6147,3322,6146,3321,6146,3321,6146,3321,6147,3321,6147,3321,6147,3320m6152,3317l6152,3316,6152,3316,6152,3317,6152,3318,6152,3318,6152,3319,6149,3319,6149,3318,6152,3318,6152,3318,6149,3318,6149,3317,6152,3317,6152,3316,6151,3317,6149,3317,6148,3316,6148,3320,6148,3320,6149,3319,6152,3319,6152,3320,6152,3320,6152,3319,6152,3319,6152,3318,6152,3318,6152,3317,6152,3317m6153,3321l6153,3320,6152,3321,6149,3321,6149,3320,6149,3319,6148,3320,6148,3320,6148,3321,6148,3321,6147,3322,6147,3322,6148,3322,6148,3324,6147,3324,6148,3324,6148,3324,6151,3324,6151,3324,6151,3323,6150,3324,6148,3324,6148,3322,6148,3322,6148,3322,6148,3322,6148,3322,6148,3321,6149,3321,6150,3321,6150,3322,6149,3322,6149,3323,6148,3323,6149,3323,6150,3323,6150,3322,6150,3322,6150,3323,6151,3323,6151,3323,6151,3323,6151,3322,6151,3322,6150,3322,6150,3322,6150,3321,6150,3321,6150,3321,6150,3321,6152,3321,6152,3324,6152,3324,6151,3324,6150,3324,6150,3325,6151,3325,6151,3325,6152,3325,6152,3325,6153,3324,6153,3321,6153,3321,6153,3321m6157,3323l6156,3322,6156,3323,6156,3323,6155,3324,6154,3325,6154,3325,6154,3325,6155,3325,6157,3323,6157,3323,6157,3323m6159,3324l6159,3323,6158,3323,6158,3322,6158,3323,6158,3323,6158,3323,6158,3324,6159,3324,6159,3324m6160,3318l6159,3317,6159,3318,6159,3316,6158,3316,6158,3318,6158,3318,6158,3319,6158,3319,6158,3320,6158,3321,6158,3322,6156,3322,6156,3321,6158,3321,6158,3320,6156,3320,6156,3319,6158,3319,6158,3319,6156,3319,6156,3318,6158,3318,6158,3318,6156,3318,6156,3317,6157,3317,6156,3316,6156,3318,6154,3318,6155,3318,6155,3318,6156,3318,6156,3322,6154,3322,6155,3322,6155,3322,6160,3322,6159,3321,6159,3322,6159,3321,6159,3320,6159,3319,6159,3319,6159,3318,6160,3318m6163,3317l6163,3316,6163,3317,6163,3317,6163,3319,6163,3319,6163,3321,6161,3321,6161,3319,6163,3319,6163,3319,6161,3319,6161,3317,6163,3317,6163,3317,6161,3317,6160,3316,6160,3322,6160,3322,6160,3323,6159,3324,6159,3324,6159,3324,6159,3325,6158,3325,6158,3325,6159,3324,6160,3323,6160,3323,6161,3322,6163,3322,6163,3324,6162,3324,6161,3324,6161,3324,6162,3325,6162,3325,6162,3325,6163,3325,6163,3325,6163,3324,6163,3322,6163,3321,6163,3319,6163,3319,6163,3317,6163,3317e" filled="true" fillcolor="#000000" stroked="false">
              <v:path arrowok="t"/>
              <v:fill type="solid"/>
            </v:shape>
            <v:rect style="position:absolute;left:4218;top:1216;width:90;height:90" filled="false" stroked="true" strokeweight=".561083pt" strokecolor="#000000">
              <v:stroke dashstyle="solid"/>
            </v:rect>
            <v:shape style="position:absolute;left:4354;top:1192;width:1257;height:115" coordorigin="4354,1192" coordsize="1257,115" path="m4359,1199l4358,1198,4358,1198,4358,1199,4357,1199,4357,1200,4356,1200,4356,1200,4356,1200,4356,1200,4357,1200,4358,1199,4358,1199,4359,1199m4362,1194l4362,1194,4361,1194,4361,1195,4361,1196,4361,1196,4361,1197,4358,1197,4358,1196,4361,1196,4361,1196,4358,1196,4358,1195,4361,1195,4361,1194,4359,1194,4359,1194,4359,1194,4359,1194,4360,1193,4360,1193,4359,1193,4359,1194,4359,1194,4358,1194,4357,1194,4357,1198,4358,1197,4358,1197,4359,1197,4359,1200,4359,1200,4358,1200,4359,1200,4359,1201,4360,1201,4360,1200,4360,1197,4361,1197,4361,1198,4362,1197,4362,1197,4362,1197,4362,1196,4362,1196,4362,1195,4362,1194m4363,1199l4362,1199,4360,1198,4361,1199,4362,1199,4362,1200,4362,1200,4363,1200,4363,1200,4363,1199m4363,1193l4363,1193,4362,1192,4361,1193,4356,1193,4355,1192,4355,1198,4355,1199,4355,1200,4354,1201,4355,1200,4356,1200,4356,1199,4356,1198,4356,1193,4359,1193,4363,1193m4368,1197l4368,1197,4368,1197,4367,1197,4367,1197,4367,1200,4365,1200,4365,1197,4367,1197,4367,1197,4365,1197,4365,1197,4365,1201,4365,1201,4365,1200,4367,1200,4367,1201,4368,1200,4368,1200,4368,1200,4368,1197,4368,1197m4371,1193l4371,1192,4370,1193,4370,1193,4370,1195,4367,1195,4367,1193,4370,1193,4370,1193,4367,1193,4366,1192,4366,1193,4367,1194,4367,1195,4366,1195,4366,1196,4367,1196,4367,1196,4370,1196,4370,1196,4371,1196,4371,1196,4371,1195,4371,1193,4371,1193m4373,1197l4372,1197,4372,1197,4372,1197,4372,1200,4370,1200,4370,1197,4372,1197,4372,1197,4370,1197,4369,1197,4369,1201,4370,1201,4370,1200,4372,1200,4372,1201,4372,1200,4372,1200,4372,1200,4372,1197,4373,1197m4375,1193l4374,1193,4374,1194,4375,1193m4378,1193l4378,1192,4377,1193,4375,1193,4376,1193,4376,1195,4374,1195,4375,1195,4375,1195,4376,1195,4376,1196,4375,1197,4375,1198,4375,1198,4374,1199,4374,1199,4375,1199,4376,1197,4376,1201,4377,1201,4377,1197,4377,1196,4378,1197,4378,1198,4378,1198,4378,1197,4378,1196,4377,1196,4377,1196,4377,1195,4378,1195,4378,1195,4377,1195,4377,1195,4377,1193,4378,1193,4378,1193m4383,1195l4382,1194,4382,1194,4382,1195,4382,1197,4381,1197,4381,1195,4382,1195,4382,1194,4382,1195,4381,1195,4381,1193,4381,1193,4380,1192,4380,1195,4380,1195,4380,1197,4379,1197,4379,1195,4380,1195,4380,1195,4379,1195,4378,1194,4378,1198,4379,1198,4379,1197,4380,1197,4380,1201,4381,1201,4381,1197,4382,1197,4382,1198,4383,1198,4383,1197,4383,1197,4383,1195,4383,1195m5611,1217l5521,1217,5521,1306,5611,1306,5611,1217e" filled="true" fillcolor="#000000" stroked="false">
              <v:path arrowok="t"/>
              <v:fill type="solid"/>
            </v:shape>
            <v:rect style="position:absolute;left:5521;top:1216;width:90;height:90" filled="false" stroked="true" strokeweight=".561083pt" strokecolor="#000000">
              <v:stroke dashstyle="solid"/>
            </v:rect>
            <v:shape style="position:absolute;left:5656;top:1192;width:29;height:9" coordorigin="5657,1192" coordsize="29,9" path="m5661,1197l5660,1197,5660,1198,5660,1199,5659,1200,5658,1200,5657,1201,5657,1201,5658,1201,5659,1200,5659,1200,5660,1199,5661,1198,5661,1197xm5661,1197l5661,1197,5661,1198,5662,1199,5663,1200,5664,1200,5664,1201,5664,1201,5665,1200,5665,1200,5665,1200,5664,1200,5664,1200,5663,1199,5663,1199,5662,1199,5662,1198,5661,1198,5661,1197xm5664,1196l5664,1197,5657,1197,5657,1197,5658,1197,5665,1197,5664,1196xm5660,1195l5660,1197,5661,1197,5661,1196,5661,1195,5660,1195xm5662,1196l5662,1196,5662,1196,5663,1196,5663,1197,5663,1197,5663,1196,5663,1196,5663,1196,5662,1196xm5660,1194l5659,1194,5659,1195,5659,1195,5658,1195,5658,1196,5657,1196,5658,1196,5658,1196,5660,1195,5660,1195,5660,1195,5660,1194xm5662,1194l5662,1194,5662,1194,5663,1195,5663,1195,5664,1195,5664,1196,5664,1196,5664,1196,5664,1195,5664,1195,5664,1195,5663,1194,5662,1194xm5658,1193l5657,1193,5657,1194,5657,1194,5657,1195,5657,1195,5657,1195,5657,1195,5658,1195,5658,1194,5665,1194,5665,1194,5658,1194,5658,1193xm5665,1194l5664,1194,5664,1195,5664,1195,5664,1194,5665,1194,5665,1194,5665,1194xm5660,1192l5660,1193,5661,1193,5661,1193,5661,1194,5661,1194,5662,1193,5661,1193,5661,1193,5661,1192,5660,1192xm5665,1193l5664,1194,5665,1194,5665,1193xm5669,1197l5669,1197,5670,1198,5670,1199,5671,1199,5670,1200,5668,1200,5666,1201,5666,1201,5668,1201,5670,1200,5671,1199,5672,1199,5671,1199,5672,1199,5671,1199,5671,1198,5670,1198,5669,1197xm5672,1199l5671,1199,5672,1200,5673,1201,5675,1201,5675,1201,5675,1201,5676,1201,5676,1200,5674,1200,5672,1200,5672,1199xm5673,1196l5673,1197,5668,1197,5668,1197,5673,1197,5672,1198,5671,1199,5672,1199,5672,1198,5673,1198,5673,1197,5674,1197,5673,1196xm5669,1194l5668,1195,5668,1196,5667,1196,5667,1197,5666,1197,5667,1197,5668,1196,5669,1195,5669,1195,5669,1194xm5670,1194l5670,1194,5670,1197,5670,1197,5670,1194xm5672,1194l5672,1194,5672,1197,5672,1197,5672,1194xm5673,1194l5673,1195,5674,1195,5675,1196,5675,1197,5675,1197,5675,1197,5675,1196,5675,1196,5675,1196,5674,1195,5673,1194xm5675,1193l5674,1193,5667,1193,5667,1194,5667,1194,5667,1194,5675,1194,5675,1193xm5670,1192l5670,1192,5671,1193,5671,1193,5671,1193,5671,1193,5671,1193,5671,1193,5671,1193,5670,1192xm5679,1195l5678,1195,5678,1201,5678,1201,5678,1195,5679,1195xm5682,1199l5682,1199,5682,1201,5682,1201,5682,1199xm5682,1195l5681,1195,5681,1196,5680,1197,5679,1199,5679,1199,5679,1199,5680,1198,5680,1197,5681,1197,5681,1196,5682,1195,5682,1195,5682,1195xm5683,1198l5683,1199,5680,1199,5680,1199,5681,1199,5684,1199,5683,1198xm5683,1195l5682,1195,5683,1196,5683,1196,5683,1197,5684,1198,5684,1199,5684,1199,5685,1199,5685,1199,5685,1198,5685,1198,5684,1197,5683,1196,5683,1196,5683,1195xm5682,1195l5682,1195,5682,1199,5682,1199,5682,1195xm5679,1192l5678,1193,5678,1195,5677,1195,5677,1196,5676,1197,5678,1196,5678,1195,5679,1195,5678,1195,5679,1193,5679,1193,5679,1192xm5684,1194l5684,1194,5679,1194,5679,1195,5680,1195,5680,1195,5685,1195,5684,1194xm5682,1192l5682,1194,5682,1194,5682,1193,5683,1193,5682,1192xe" filled="true" fillcolor="#000000" stroked="false">
              <v:path arrowok="t"/>
              <v:fill type="solid"/>
            </v:shape>
            <w10:wrap type="none"/>
          </v:group>
        </w:pict>
      </w:r>
      <w:r>
        <w:pict>
          <v:shape style="position:absolute;margin-left:63.075001pt;margin-top:483.855621pt;width:4.5pt;height:29.65pt;mso-position-horizontal-relative:page;mso-position-vertical-relative:paragraph;z-index:1168" coordorigin="1262,9677" coordsize="90,593" path="m3647,1971l3647,1675m3602,1675l3692,1675m3647,1971l3647,2266m3602,2266l3692,2266e" filled="false" stroked="true" strokeweight=".561084pt" strokecolor="#000000">
            <v:path arrowok="t"/>
            <v:stroke dashstyle="solid"/>
            <w10:wrap type="none"/>
          </v:shape>
        </w:pict>
      </w:r>
      <w:r>
        <w:pict>
          <v:shape style="position:absolute;margin-left:148.058411pt;margin-top:124.619591pt;width:.95pt;height:.35pt;mso-position-horizontal-relative:page;mso-position-vertical-relative:paragraph;z-index:1240" coordorigin="2961,2492" coordsize="19,7" path="m2964,2492l2962,2492,2962,2493,2961,2494,2961,2497,2961,2498,2962,2498,2962,2499,2962,2499,2964,2499,2964,2499,2963,2499,2962,2498,2962,2498,2962,2497,2962,2494,2962,2493,2962,2493,2963,2493,2964,2493,2964,2492xm2964,2493l2963,2493,2964,2493,2964,2493,2964,2494,2964,2497,2964,2498,2964,2498,2963,2499,2964,2499,2964,2498,2965,2498,2965,2494,2964,2493xm2967,2499l2966,2499,2966,2499,2967,2499,2967,2499xm2967,2498l2966,2498,2966,2499,2967,2499,2967,2498xm2967,2498l2966,2498,2966,2498,2967,2498,2967,2498xm2967,2498l2967,2498,2966,2498,2967,2498,2967,2498xm2974,2492l2972,2492,2972,2493,2971,2494,2971,2497,2971,2498,2972,2498,2972,2499,2972,2499,2974,2499,2974,2499,2973,2499,2972,2498,2972,2498,2972,2497,2972,2494,2972,2493,2972,2493,2973,2493,2974,2493,2974,2492xm2974,2493l2973,2493,2974,2493,2974,2493,2974,2494,2974,2497,2974,2498,2974,2498,2973,2499,2974,2499,2974,2498,2975,2498,2975,2494,2974,2493xm2980,2499l2977,2499,2977,2499,2980,2499,2980,2499xm2979,2498l2978,2498,2978,2499,2979,2499,2979,2498xm2979,2497l2978,2497,2978,2498,2979,2498,2979,2497xm2979,2492l2979,2492,2976,2497,2976,2497,2980,2497,2980,2497,2976,2497,2978,2493,2979,2493,2979,2492xm2979,2493l2978,2493,2978,2497,2979,2497,2979,2493xe" filled="true" fillcolor="#000000" stroked="false">
            <v:path arrowok="t"/>
            <v:fill type="solid"/>
            <w10:wrap type="none"/>
          </v:shape>
        </w:pict>
      </w:r>
      <w:r>
        <w:pict>
          <v:shape style="position:absolute;margin-left:148.059906pt;margin-top:108.844185pt;width:.95pt;height:.35pt;mso-position-horizontal-relative:page;mso-position-vertical-relative:paragraph;z-index:1264" coordorigin="2961,2177" coordsize="19,7" path="m2964,2177l2962,2177,2962,2177,2961,2178,2961,2182,2962,2183,2962,2183,2964,2183,2964,2183,2963,2183,2962,2183,2962,2182,2962,2178,2962,2177,2963,2177,2964,2177,2964,2177xm2964,2177l2963,2177,2964,2177,2964,2178,2964,2182,2964,2183,2963,2183,2964,2183,2965,2182,2965,2178,2964,2177xm2967,2183l2966,2183,2966,2183,2967,2183,2967,2183xm2967,2182l2966,2182,2966,2183,2967,2183,2967,2182xm2974,2177l2972,2177,2972,2177,2971,2178,2971,2182,2972,2183,2972,2183,2974,2183,2974,2183,2973,2183,2972,2183,2972,2182,2972,2178,2972,2177,2973,2177,2974,2177,2974,2177xm2974,2177l2973,2177,2974,2177,2974,2178,2974,2182,2974,2183,2973,2183,2974,2183,2975,2182,2975,2178,2974,2177xm2979,2177l2978,2177,2977,2177,2976,2178,2976,2182,2977,2183,2977,2183,2977,2183,2979,2183,2979,2183,2978,2183,2977,2183,2977,2182,2977,2181,2977,2180,2977,2180,2977,2178,2977,2177,2978,2177,2979,2177,2979,2177xm2979,2179l2978,2179,2977,2180,2979,2180,2979,2180,2979,2180,2979,2183,2979,2183,2979,2183,2979,2183,2980,2183,2980,2180,2979,2179,2979,2179xm2978,2180l2977,2180,2977,2180,2977,2180,2977,2180,2977,2180,2977,2180,2978,2180xm2980,2178l2979,2178,2979,2178,2979,2178,2980,2178xm2979,2177l2979,2177,2979,2177,2979,2178,2980,2178,2980,2177,2979,2177xe" filled="true" fillcolor="#000000" stroked="false">
            <v:path arrowok="t"/>
            <v:fill type="solid"/>
            <w10:wrap type="none"/>
          </v:shape>
        </w:pict>
      </w:r>
      <w:r>
        <w:pict>
          <v:shape style="position:absolute;margin-left:148.058411pt;margin-top:93.078751pt;width:.95pt;height:.35pt;mso-position-horizontal-relative:page;mso-position-vertical-relative:paragraph;z-index:1288" coordorigin="2961,1862" coordsize="19,7" path="m2964,1862l2962,1862,2962,1862,2961,1863,2961,1867,2961,1867,2962,1867,2962,1868,2962,1868,2964,1868,2964,1868,2963,1868,2962,1868,2962,1867,2962,1867,2962,1863,2962,1863,2962,1862,2963,1862,2964,1862,2964,1862xm2964,1862l2963,1862,2964,1862,2964,1863,2964,1863,2964,1866,2964,1867,2964,1868,2963,1868,2964,1868,2964,1867,2965,1867,2965,1863,2964,1862xm2967,1868l2966,1868,2966,1868,2967,1868,2967,1868xm2967,1867l2966,1867,2966,1868,2967,1868,2967,1867xm2967,1867l2966,1867,2966,1867,2967,1867,2967,1867xm2967,1867l2967,1867,2966,1867,2967,1867,2967,1867xm2974,1862l2972,1862,2972,1862,2971,1863,2971,1867,2971,1867,2972,1867,2972,1868,2972,1868,2974,1868,2974,1868,2973,1868,2972,1868,2972,1867,2972,1867,2972,1863,2972,1863,2972,1862,2973,1862,2974,1862,2974,1862xm2974,1862l2973,1862,2974,1862,2974,1863,2974,1863,2974,1866,2974,1867,2974,1868,2973,1868,2974,1868,2974,1867,2975,1867,2975,1863,2974,1862xm2979,1862l2977,1862,2977,1862,2977,1862,2976,1862,2976,1864,2977,1864,2977,1864,2977,1865,2977,1865,2977,1865,2976,1865,2976,1867,2977,1868,2977,1868,2977,1868,2979,1868,2979,1868,2978,1868,2977,1868,2977,1867,2977,1865,2977,1865,2977,1865,2977,1865,2979,1865,2979,1865,2978,1865,2978,1864,2977,1864,2977,1864,2977,1862,2977,1862,2978,1862,2979,1862,2979,1862xm2979,1865l2977,1865,2978,1865,2979,1865,2979,1866,2979,1866,2979,1867,2979,1868,2978,1868,2979,1868,2979,1868,2980,1867,2980,1865,2979,1865,2979,1865,2979,1865xm2979,1862l2978,1862,2979,1862,2979,1862,2979,1864,2979,1864,2979,1864,2979,1864,2978,1865,2979,1865,2979,1864,2979,1864,2980,1864,2980,1864,2980,1862,2979,1862,2979,1862xe" filled="true" fillcolor="#000000" stroked="false">
            <v:path arrowok="t"/>
            <v:fill type="solid"/>
            <w10:wrap type="none"/>
          </v:shape>
        </w:pict>
      </w:r>
      <w:r>
        <w:pict>
          <v:shape style="position:absolute;margin-left:150.055237pt;margin-top:77.303345pt;width:.7pt;height:.35pt;mso-position-horizontal-relative:page;mso-position-vertical-relative:paragraph;z-index:1312" coordorigin="3001,1546" coordsize="14,7" path="m3004,1546l3002,1546,3002,1546,3001,1548,3001,1551,3001,1551,3002,1552,3002,1553,3004,1553,3004,1552,3003,1552,3002,1552,3002,1551,3002,1548,3002,1547,3003,1546,3004,1546,3004,1546xm3004,1546l3003,1546,3004,1547,3004,1548,3004,1551,3004,1552,3003,1552,3004,1552,3005,1551,3005,1548,3004,1546xm3007,1552l3006,1552,3006,1553,3007,1553,3007,1552xm3007,1552l3006,1552,3006,1552,3007,1552,3007,1552xm3014,1552l3012,1552,3012,1553,3014,1553,3014,1552xm3014,1552l3013,1552,3012,1552,3014,1552,3014,1552xm3013,1546l3013,1546,3013,1546,3013,1547,3012,1547,3012,1547,3012,1547,3013,1547,3013,1552,3013,1552,3013,1546xe" filled="true" fillcolor="#000000" stroked="false">
            <v:path arrowok="t"/>
            <v:fill type="solid"/>
            <w10:wrap type="none"/>
          </v:shape>
        </w:pict>
      </w:r>
      <w:r>
        <w:pict>
          <v:shape style="position:absolute;margin-left:148.058411pt;margin-top:61.537903pt;width:.95pt;height:.35pt;mso-position-horizontal-relative:page;mso-position-vertical-relative:paragraph;z-index:1336" coordorigin="2961,1231" coordsize="19,7" path="m2964,1231l2962,1231,2962,1231,2961,1232,2961,1236,2961,1236,2962,1237,2962,1237,2962,1237,2964,1237,2964,1237,2963,1237,2962,1237,2962,1236,2962,1236,2962,1232,2962,1232,2962,1231,2963,1231,2964,1231,2964,1231xm2964,1231l2963,1231,2964,1231,2964,1232,2964,1232,2964,1236,2964,1236,2964,1237,2963,1237,2964,1237,2964,1236,2965,1236,2965,1232,2964,1231xm2967,1237l2966,1237,2966,1237,2967,1237,2967,1237xm2967,1237l2966,1237,2966,1237,2967,1237,2967,1237xm2967,1236l2966,1236,2966,1237,2967,1237,2967,1236xm2967,1236l2967,1236,2966,1236,2967,1236,2967,1236xm2975,1237l2972,1237,2972,1237,2975,1237,2975,1237xm2973,1231l2973,1231,2973,1231,2973,1231,2973,1231,2972,1231,2972,1232,2973,1232,2973,1232,2973,1237,2974,1237,2973,1237,2973,1231xm2979,1231l2978,1231,2979,1231,2979,1231,2979,1233,2979,1234,2978,1234,2978,1235,2977,1235,2977,1236,2976,1236,2976,1237,2976,1237,2980,1237,2980,1237,2976,1237,2977,1236,2978,1235,2979,1234,2979,1234,2979,1234,2980,1233,2980,1231,2979,1231,2979,1231xm2980,1236l2980,1236,2980,1236,2979,1236,2979,1237,2980,1237,2980,1236xm2977,1233l2976,1233,2976,1233,2977,1233,2977,1233xm2979,1231l2977,1231,2977,1231,2976,1231,2976,1233,2977,1233,2977,1232,2977,1232,2977,1231,2977,1231,2979,1231,2979,1231xe" filled="true" fillcolor="#000000" stroked="false">
            <v:path arrowok="t"/>
            <v:fill type="solid"/>
            <w10:wrap type="none"/>
          </v:shape>
        </w:pict>
      </w:r>
      <w:r>
        <w:pict>
          <v:shape style="position:absolute;margin-left:127.897896pt;margin-top:108.953812pt;width:.45pt;height:1.9pt;mso-position-horizontal-relative:page;mso-position-vertical-relative:paragraph;z-index:1360" coordorigin="2558,2179" coordsize="9,38" path="m2559,2212l2558,2213,2559,2213,2559,2216,2559,2216,2559,2215,2563,2215,2563,2215,2562,2214,2559,2214,2559,2214,2563,2214,2563,2214,2563,2214,2559,2214,2559,2212xm2561,2215l2560,2215,2560,2216,2560,2216,2567,2216,2566,2216,2561,2216,2561,2215xm2563,2215l2562,2215,2563,2215,2563,2216,2563,2216,2563,2215xm2564,2213l2564,2213,2564,2216,2564,2216,2564,2213xm2566,2213l2566,2213,2566,2216,2566,2216,2566,2213xm2561,2214l2560,2214,2560,2214,2561,2214,2561,2214xm2560,2212l2560,2213,2560,2213,2560,2214,2561,2214,2561,2213,2567,2213,2566,2213,2561,2213,2560,2212xm2563,2213l2563,2213,2563,2214,2563,2214,2563,2213xm2558,2210l2558,2211,2559,2211,2561,2212,2561,2212,2561,2212,2561,2212,2560,2211,2560,2211,2559,2211,2559,2211,2559,2211,2559,2210,2558,2210xm2566,2209l2563,2209,2565,2209,2565,2211,2562,2211,2563,2212,2563,2212,2563,2212,2563,2212,2565,2212,2565,2211,2565,2209,2566,2209,2566,2209xm2565,2212l2563,2212,2565,2212,2565,2212,2565,2212xm2561,2208l2560,2209,2561,2209,2561,2211,2560,2211,2565,2211,2563,2211,2563,2211,2561,2211,2561,2209,2566,2209,2566,2209,2565,2209,2563,2208,2563,2208,2561,2208,2561,2208xm2563,2209l2563,2209,2563,2211,2563,2211,2563,2209xm2560,2207l2559,2208,2559,2208,2559,2211,2560,2211,2560,2207xm2567,2209l2565,2209,2566,2209,2566,2211,2566,2211,2566,2210,2567,2210,2567,2210,2567,2209xm2565,2210l2564,2210,2564,2210,2564,2210,2564,2210,2563,2211,2563,2211,2564,2210,2565,2210,2565,2210xm2562,2209l2562,2209,2561,2210,2561,2210,2561,2210,2562,2210,2562,2210,2562,2210,2562,2210,2562,2210,2563,2210,2563,2210,2562,2209xm2565,2207l2565,2208,2565,2208,2565,2209,2565,2209,2565,2207xm2563,2207l2562,2208,2563,2208,2563,2208,2563,2208,2563,2207xm2562,2205l2561,2205,2561,2206,2561,2206,2561,2206,2562,2205,2562,2205,2562,2205,2562,2205xm2565,2205l2564,2205,2564,2206,2564,2206,2564,2206,2565,2205xm2560,2204l2560,2204,2562,2204,2563,2205,2564,2205,2565,2205,2566,2206,2566,2206,2566,2205,2564,2205,2564,2205,2564,2205,2563,2204,2560,2204xm2560,2204l2559,2204,2559,2204,2559,2204,2559,2205,2558,2205,2558,2205,2559,2205,2560,2205,2560,2205,2560,2204,2560,2204xm2561,2201l2561,2201,2561,2204,2562,2203,2561,2201xm2559,2198l2558,2199,2558,2199,2559,2200,2559,2201,2559,2203,2560,2203,2559,2201,2563,2201,2563,2200,2559,2200,2559,2198xm2563,2201l2563,2201,2563,2202,2563,2203,2567,2203,2567,2202,2563,2202,2563,2201xm2566,2199l2565,2199,2565,2202,2566,2202,2566,2199xm2561,2197l2561,2198,2561,2198,2561,2200,2561,2200,2561,2197xm2563,2198l2563,2198,2563,2199,2563,2200,2563,2200,2563,2199,2567,2199,2567,2198,2564,2198,2563,2198xm2558,2192l2558,2193,2566,2197,2567,2196,2558,2192xm2558,2187l2558,2188,2559,2189,2561,2190,2562,2190,2563,2190,2564,2190,2565,2189,2562,2189,2560,2189,2559,2188,2558,2187xm2567,2187l2566,2188,2565,2189,2563,2189,2565,2189,2565,2189,2567,2188,2567,2187xm2559,2185l2559,2185,2559,2187,2559,2187,2559,2186,2565,2186,2565,2186,2565,2186,2560,2186,2559,2185,2559,2185xm2565,2183l2565,2183,2565,2183,2565,2184,2565,2185,2565,2185,2565,2186,2565,2186,2566,2185,2566,2184,2565,2183xm2559,2182l2559,2182,2559,2183,2559,2183,2559,2183,2565,2183,2565,2183,2565,2183,2559,2183,2559,2182xm2563,2179l2562,2179,2561,2179,2559,2180,2558,2181,2558,2181,2559,2181,2560,2180,2562,2180,2565,2180,2564,2179,2563,2179xm2565,2180l2563,2180,2565,2180,2566,2181,2567,2181,2567,2181,2565,2180,2565,2180xe" filled="true" fillcolor="#000000" stroked="false">
            <v:path arrowok="t"/>
            <v:fill type="solid"/>
            <w10:wrap type="none"/>
          </v:shape>
        </w:pict>
      </w:r>
      <w:r>
        <w:rPr>
          <w:rFonts w:ascii="宋体" w:eastAsia="宋体" w:hint="eastAsia"/>
        </w:rPr>
        <w:t>（</w:t>
      </w:r>
      <w:r>
        <w:rPr>
          <w:rFonts w:ascii="宋体" w:eastAsia="宋体" w:hint="eastAsia"/>
          <w:spacing w:val="-16"/>
        </w:rPr>
        <w:t>图</w:t>
      </w:r>
      <w:r>
        <w:t>3</w:t>
      </w:r>
      <w:r>
        <w:rPr>
          <w:spacing w:val="0"/>
        </w:rPr>
        <w:t>-</w:t>
      </w:r>
      <w:r>
        <w:t>4</w:t>
      </w:r>
      <w:r>
        <w:rPr>
          <w:rFonts w:ascii="宋体" w:eastAsia="宋体" w:hint="eastAsia"/>
          <w:spacing w:val="-60"/>
        </w:rPr>
        <w:t>）。</w: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348.503387pt;margin-top:-92.759727pt;width:45.85pt;height:36.050pt;mso-position-horizontal-relative:page;mso-position-vertical-relative:paragraph;z-index:1144" coordorigin="6970,-1855" coordsize="917,721">
            <v:rect style="position:absolute;left:6985;top:-1691;width:451;height:541" filled="false" stroked="true" strokeweight="1.496476pt" strokecolor="#000000">
              <v:stroke dashstyle="solid"/>
            </v:rect>
            <v:rect style="position:absolute;left:7435;top:-1841;width:436;height:691" filled="false" stroked="true" strokeweight="1.496827pt" strokecolor="#000000">
              <v:stroke dashstyle="solid"/>
            </v:rect>
            <w10:wrap type="none"/>
          </v:group>
        </w:pict>
      </w:r>
      <w:r>
        <w:rPr>
          <w:kern w:val="2"/>
          <w:sz w:val="22"/>
          <w:szCs w:val="22"/>
          <w:rFonts w:cstheme="minorBidi" w:hAnsiTheme="minorHAnsi" w:eastAsiaTheme="minorHAnsi" w:asciiTheme="minorHAnsi"/>
        </w:rPr>
        <w:pict>
          <v:shape style="position:absolute;margin-left:154.049194pt;margin-top:-96.584488pt;width:.2pt;height:.35pt;mso-position-horizontal-relative:page;mso-position-vertical-relative:paragraph;z-index:1192" coordorigin="3081,-1932" coordsize="4,7" path="m3083,-1932l3082,-1932,3082,-1931,3081,-1930,3081,-1927,3081,-1927,3082,-1925,3082,-1925,3083,-1925,3084,-1925,3082,-1925,3082,-1926,3082,-1927,3082,-1927,3082,-1930,3082,-1931,3082,-1931,3084,-1931,3083,-1932xm3084,-1931l3083,-1931,3084,-1931,3084,-1930,3084,-1927,3084,-1926,3083,-1925,3084,-1925,3085,-1927,3085,-1927,3085,-1930,3084,-1931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48.060898pt;margin-top:-112.354912pt;width:.95pt;height:.35pt;mso-position-horizontal-relative:page;mso-position-vertical-relative:paragraph;z-index:1216" coordorigin="2961,-2247" coordsize="19,7" path="m2964,-2247l2962,-2247,2962,-2247,2961,-2246,2961,-2242,2962,-2241,2962,-2240,2964,-2240,2964,-2241,2963,-2241,2962,-2241,2962,-2242,2962,-2243,2962,-2246,2962,-2247,2963,-2247,2964,-2247,2964,-2247xm2964,-2247l2963,-2247,2964,-2247,2964,-2246,2964,-2242,2964,-2241,2963,-2241,2964,-2241,2965,-2242,2965,-2243,2965,-2246,2964,-2247xm2967,-2242l2967,-2242,2966,-2242,2966,-2241,2966,-2241,2966,-2241,2967,-2240,2967,-2240,2967,-2241,2967,-2241,2967,-2241,2967,-2242,2967,-2242xm2974,-2247l2972,-2247,2972,-2247,2971,-2246,2971,-2242,2972,-2241,2972,-2240,2974,-2240,2974,-2241,2973,-2241,2972,-2241,2972,-2242,2972,-2246,2972,-2247,2973,-2247,2974,-2247,2974,-2247xm2974,-2247l2973,-2247,2974,-2247,2974,-2246,2974,-2242,2974,-2241,2973,-2241,2974,-2241,2975,-2242,2975,-2243,2975,-2246,2974,-2247xm2979,-2247l2978,-2247,2979,-2247,2979,-2246,2979,-2245,2979,-2244,2978,-2244,2977,-2242,2976,-2242,2976,-2241,2976,-2241,2980,-2241,2980,-2241,2976,-2241,2977,-2241,2978,-2242,2979,-2244,2979,-2244,2980,-2245,2980,-2246,2979,-2247xm2980,-2242l2980,-2242,2980,-2242,2979,-2241,2979,-2241,2980,-2241,2980,-2242xm2979,-2247l2978,-2247,2977,-2247,2976,-2246,2976,-2245,2976,-2245,2976,-2245,2977,-2245,2977,-2245,2977,-2246,2977,-2247,2978,-2247,2979,-2247,2979,-2247,2979,-2247xe" filled="true" fillcolor="#000000" stroked="false">
            <v:path arrowok="t"/>
            <v:fill type="solid"/>
            <w10:wrap type="none"/>
          </v:shape>
        </w:pict>
      </w:r>
      <w:r>
        <w:rPr>
          <w:kern w:val="2"/>
          <w:szCs w:val="22"/>
          <w:rFonts w:ascii="黑体" w:eastAsia="黑体" w:hint="eastAsia" w:cstheme="minorBidi" w:hAnsiTheme="minorHAnsi"/>
          <w:sz w:val="21"/>
        </w:rPr>
        <w:t>图</w:t>
      </w:r>
      <w:r>
        <w:rPr>
          <w:kern w:val="2"/>
          <w:szCs w:val="22"/>
          <w:rFonts w:cstheme="minorBidi" w:hAnsiTheme="minorHAnsi" w:eastAsiaTheme="minorHAnsi" w:asciiTheme="minorHAnsi"/>
          <w:sz w:val="21"/>
        </w:rPr>
        <w:t>3-2  </w:t>
      </w:r>
      <w:r>
        <w:rPr>
          <w:kern w:val="2"/>
          <w:szCs w:val="22"/>
          <w:rFonts w:ascii="黑体" w:eastAsia="黑体" w:hint="eastAsia" w:cstheme="minorBidi" w:hAnsiTheme="minorHAnsi"/>
          <w:sz w:val="21"/>
        </w:rPr>
        <w:t>原品种与突变体不同时期</w:t>
      </w:r>
      <w:r>
        <w:rPr>
          <w:kern w:val="2"/>
          <w:szCs w:val="22"/>
          <w:rFonts w:cstheme="minorBidi" w:hAnsiTheme="minorHAnsi" w:eastAsiaTheme="minorHAnsi" w:asciiTheme="minorHAnsi"/>
          <w:sz w:val="21"/>
        </w:rPr>
        <w:t>PAL</w:t>
      </w:r>
      <w:r>
        <w:rPr>
          <w:kern w:val="2"/>
          <w:szCs w:val="22"/>
          <w:rFonts w:ascii="黑体" w:eastAsia="黑体" w:hint="eastAsia" w:cstheme="minorBidi" w:hAnsiTheme="minorHAnsi"/>
          <w:sz w:val="21"/>
        </w:rPr>
        <w:t>活性分析</w:t>
      </w:r>
    </w:p>
    <w:p w:rsidR="0018722C">
      <w:pPr>
        <w:pStyle w:val="a9"/>
        <w:textAlignment w:val="center"/>
        <w:topLinePunct/>
      </w:pPr>
      <w:r>
        <w:rPr>
          <w:kern w:val="2"/>
          <w:sz w:val="22"/>
          <w:szCs w:val="22"/>
          <w:rFonts w:cstheme="minorBidi" w:hAnsiTheme="minorHAnsi" w:eastAsiaTheme="minorHAnsi" w:asciiTheme="minorHAnsi"/>
        </w:rPr>
        <w:pict>
          <v:group style="position:absolute;margin-left:165.263336pt;margin-top:41.220539pt;width:177.3pt;height:130.9500pt;mso-position-horizontal-relative:page;mso-position-vertical-relative:paragraph;z-index:1384" coordorigin="3305,824" coordsize="3546,2619">
            <v:shape style="position:absolute;left:3903;top:1912;width:451;height:1516" coordorigin="3904,1912" coordsize="451,1516" path="m4355,1912l3904,1912,3904,3428e" filled="false" stroked="true" strokeweight="1.496287pt" strokecolor="#000000">
              <v:path arrowok="t"/>
              <v:stroke dashstyle="solid"/>
            </v:shape>
            <v:rect style="position:absolute;left:3897;top:1293;width:338;height:1402" filled="true" fillcolor="#000000" stroked="false">
              <v:fill type="solid"/>
            </v:rect>
            <v:shape style="position:absolute;left:4354;top:1567;width:466;height:1861" coordorigin="4355,1568" coordsize="466,1861" path="m4820,1568l4355,1568,4355,3428e" filled="false" stroked="true" strokeweight="1.496397pt" strokecolor="#000000">
              <v:path arrowok="t"/>
              <v:stroke dashstyle="solid"/>
            </v:shape>
            <v:shape style="position:absolute;left:1501;top:4337;width:936;height:269" coordorigin="1501,4337" coordsize="936,269" path="m4864,1444l4954,1444m4909,1444l4909,1489m4864,1489l4954,1489m4065,1293l4065,1222m4021,1222l4110,1222m4065,1293l4065,1365m4021,1365l4110,1365e" filled="false" stroked="true" strokeweight=".560336pt" strokecolor="#000000">
              <v:path arrowok="t"/>
              <v:stroke dashstyle="solid"/>
            </v:shape>
            <v:shape style="position:absolute;left:5495;top:1792;width:451;height:1636" coordorigin="5496,1793" coordsize="451,1636" path="m5946,1793l5496,1793,5496,3428e" filled="false" stroked="true" strokeweight="1.49634pt" strokecolor="#000000">
              <v:path arrowok="t"/>
              <v:stroke dashstyle="solid"/>
            </v:shape>
            <v:rect style="position:absolute;left:5921;top:1722;width:338;height:972" filled="true" fillcolor="#ffffff" stroked="false">
              <v:fill type="solid"/>
            </v:rect>
            <v:rect style="position:absolute;left:5077;top:1394;width:338;height:1301" filled="true" fillcolor="#000000" stroked="false">
              <v:fill type="solid"/>
            </v:rect>
            <v:shape style="position:absolute;left:5946;top:1702;width:451;height:1726" coordorigin="5946,1703" coordsize="451,1726" path="m6397,1703l5946,1703,5946,3428e" filled="false" stroked="true" strokeweight="1.496372pt" strokecolor="#000000">
              <v:path arrowok="t"/>
              <v:stroke dashstyle="solid"/>
            </v:shape>
            <v:rect style="position:absolute;left:6258;top:1668;width:338;height:1027" filled="true" fillcolor="#000000" stroked="false">
              <v:fill type="solid"/>
            </v:rect>
            <v:shape style="position:absolute;left:2685;top:4409;width:936;height:476" coordorigin="2685,4409" coordsize="936,476" path="m6090,1723l6090,1680m6045,1680l6135,1680m6090,1723l6090,1766m6045,1766l6135,1766m5246,1395l5246,1293m5201,1293l5291,1293m5246,1395l5246,1496m5201,1496l5291,1496e" filled="false" stroked="true" strokeweight=".560336pt" strokecolor="#000000">
              <v:path arrowok="t"/>
              <v:stroke dashstyle="solid"/>
            </v:shape>
            <v:line style="position:absolute" from="6422,1661" to="6433,1661" stroked="true" strokeweight=".785666pt" strokecolor="#000000">
              <v:stroke dashstyle="solid"/>
            </v:line>
            <v:line style="position:absolute" from="6382,1653" to="6472,1653" stroked="true" strokeweight=".559414pt" strokecolor="#000000">
              <v:stroke dashstyle="solid"/>
            </v:line>
            <v:line style="position:absolute" from="6422,1676" to="6433,1676" stroked="true" strokeweight=".775721pt" strokecolor="#000000">
              <v:stroke dashstyle="solid"/>
            </v:line>
            <v:line style="position:absolute" from="6382,1684" to="6472,1684" stroked="true" strokeweight=".559414pt" strokecolor="#000000">
              <v:stroke dashstyle="solid"/>
            </v:line>
            <v:shape style="position:absolute;left:786;top:3956;width:3551;height:1863" coordorigin="786,3956" coordsize="3551,1863" path="m3307,2695l3307,843m3307,2695l3352,2695m3307,2324l3352,2324m3307,1954l3352,1954m3307,1583l3352,1583m3307,1213l3352,1213m3307,843l3352,843m3307,2695l6849,2695m3307,2650l3307,2695m4488,2650l4488,2695m5668,2650l5668,2695m6849,2650l6849,2695e" filled="false" stroked="true" strokeweight=".139461pt" strokecolor="#000000">
              <v:path arrowok="t"/>
              <v:stroke dashstyle="solid"/>
            </v:shape>
            <v:shape style="position:absolute;left:3873;top:2867;width:2401;height:182" coordorigin="3874,2868" coordsize="2401,182" path="m3878,2874l3878,2874,3877,2874,3877,2873,3876,2873,3876,2873,3877,2873,3877,2874,3877,2874,3875,2875,3876,2872,3877,2872,3877,2871,3878,2870,3878,2870,3877,2870,3877,2870,3876,2871,3876,2872,3874,2872,3876,2869,3876,2869,3876,2868,3876,2868,3875,2869,3874,2871,3874,2871,3874,2872,3874,2872,3874,2872,3874,2872,3874,2872,3876,2872,3876,2872,3875,2874,3874,2874,3874,2875,3874,2875,3874,2875,3874,2875,3875,2875,3876,2875,3877,2874,3877,2875,3877,2875,3878,2875,3878,2874m3882,2870l3882,2870,3882,2870,3880,2870,3880,2868,3880,2868,3879,2868,3879,2870,3878,2870,3878,2871,3878,2871,3879,2871,3879,2872,3879,2873,3879,2874,3878,2875,3877,2876,3876,2876,3876,2877,3877,2876,3878,2876,3879,2875,3879,2874,3880,2873,3880,2871,3882,2871,3881,2874,3881,2875,3881,2876,3880,2875,3880,2875,3880,2875,3880,2876,3880,2876,3880,2876,3881,2876,3881,2876,3882,2876,3882,2876,3882,2874,3882,2871,3882,2871,3882,2870m3892,2875l3891,2875,3889,2874,3889,2873,3888,2873,3892,2873,3892,2872,3891,2873,3888,2873,3888,2872,3890,2872,3890,2872,3891,2872,3891,2872,3891,2871,3891,2870,3891,2870,3891,2869,3891,2869,3891,2868,3891,2868,3891,2868,3890,2868,3890,2869,3890,2870,3890,2870,3890,2871,3888,2871,3888,2870,3890,2870,3890,2870,3888,2870,3888,2869,3890,2869,3890,2868,3890,2868,3888,2868,3888,2869,3888,2870,3888,2870,3888,2871,3886,2871,3886,2870,3888,2870,3888,2870,3886,2870,3886,2869,3888,2869,3888,2868,3886,2868,3885,2868,3885,2872,3886,2872,3886,2872,3888,2872,3888,2873,3884,2873,3884,2873,3885,2873,3887,2873,3886,2874,3885,2875,3884,2876,3884,2876,3885,2875,3887,2874,3888,2873,3888,2877,3888,2876,3888,2873,3888,2873,3889,2874,3890,2875,3892,2876,3892,2876,3892,2876,3892,2876,3892,2875m3896,2874l3895,2874,3895,2874,3895,2875,3894,2876,3894,2876,3894,2876,3894,2876,3895,2875,3896,2874,3896,2874,3896,2874m3898,2875l3898,2874,3897,2874,3897,2874,3897,2874,3897,2875,3897,2875,3898,2876,3898,2876,3898,2875m3899,2870l3898,2869,3898,2869,3898,2869,3898,2869,3898,2868,3898,2868,3897,2868,3897,2869,3897,2870,3897,2871,3897,2871,3897,2872,3897,2872,3897,2873,3895,2873,3895,2872,3897,2872,3897,2872,3895,2872,3895,2871,3897,2871,3897,2871,3895,2871,3895,2870,3897,2870,3897,2869,3895,2869,3896,2869,3895,2868,3895,2868,3895,2869,3894,2869,3894,2870,3895,2870,3895,2870,3895,2873,3894,2873,3894,2874,3894,2874,3899,2874,3898,2873,3898,2873,3898,2873,3898,2872,3898,2872,3898,2871,3898,2871,3898,2870,3899,2870m3902,2869l3902,2868,3901,2868,3901,2869,3901,2871,3901,2871,3901,2873,3900,2873,3900,2871,3901,2871,3901,2871,3900,2871,3900,2869,3901,2869,3901,2868,3901,2869,3900,2869,3899,2868,3899,2873,3899,2874,3899,2875,3898,2876,3897,2876,3897,2877,3898,2876,3898,2876,3899,2875,3899,2874,3900,2873,3901,2873,3901,2876,3900,2876,3900,2876,3901,2876,3901,2876,3901,2877,3902,2876,3902,2876,3902,2876,3902,2876,3902,2873,3902,2873,3902,2871,3902,2871,3902,2869,3902,2869m5046,3046l5045,3046,5045,3045,5045,3045,5045,3043,5045,3043,5045,3041,5046,3041,5045,3041,5044,3041,5044,3041,5044,3041,5044,3043,5044,3043,5044,3045,5044,3045,5044,3046,5042,3047,5042,3045,5044,3045,5044,3045,5042,3045,5042,3043,5044,3043,5044,3043,5042,3043,5042,3041,5044,3041,5044,3041,5041,3041,5041,3041,5042,3041,5042,3047,5041,3047,5041,3047,5041,3048,5041,3047,5042,3047,5044,3047,5044,3047,5044,3049,5045,3049,5045,3047,5045,3046,5046,3046,5046,3046,5046,3046m5050,3048l5049,3048,5048,3047,5048,3047,5048,3047,5048,3046,5048,3045,5049,3042,5049,3042,5049,3042,5049,3042,5048,3042,5048,3042,5048,3043,5048,3044,5047,3046,5047,3045,5046,3044,5046,3042,5048,3042,5048,3042,5045,3042,5045,3042,5046,3042,5046,3042,5046,3045,5046,3045,5047,3046,5047,3047,5046,3048,5045,3049,5045,3049,5046,3048,5047,3048,5047,3047,5048,3048,5049,3049,5049,3048,5050,3048,5050,3048m5053,2873l5052,2872,5052,2873,5049,2873,5049,2872,5051,2872,5051,2872,5052,2872,5052,2872,5052,2871,5052,2870,5052,2870,5052,2869,5052,2869,5052,2868,5052,2868,5052,2868,5051,2868,5051,2869,5051,2870,5051,2870,5051,2871,5049,2871,5049,2870,5051,2870,5051,2870,5049,2870,5049,2869,5051,2869,5051,2868,5051,2868,5049,2868,5049,2869,5049,2870,5049,2870,5049,2871,5047,2871,5047,2870,5049,2870,5049,2870,5047,2870,5047,2869,5049,2869,5049,2868,5047,2868,5046,2868,5046,2872,5047,2872,5047,2872,5049,2872,5049,2873,5045,2873,5045,2873,5046,2873,5048,2873,5047,2874,5046,2875,5045,2876,5045,2876,5046,2875,5048,2874,5049,2873,5049,2877,5049,2876,5049,2873,5049,2873,5050,2874,5051,2875,5052,2876,5053,2876,5053,2876,5053,2876,5053,2875,5052,2875,5050,2874,5050,2873,5049,2873,5053,2873m5054,3043l5054,3042,5053,3043,5053,3043,5053,3041,5053,3041,5052,3040,5052,3041,5052,3043,5051,3043,5051,3043,5051,3043,5052,3043,5052,3043,5052,3044,5051,3046,5051,3047,5051,3047,5051,3047,5052,3045,5052,3048,5052,3049,5053,3049,5053,3045,5053,3044,5053,3044,5054,3046,5054,3046,5054,3045,5054,3045,5054,3045,5054,3044,5053,3044,5053,3044,5053,3043,5054,3043m5056,3042l5056,3041,5055,3041,5055,3041,5055,3041,5056,3042,5056,3042,5056,3042m5056,2874l5056,2874,5056,2875,5056,2875,5055,2875,5055,2876,5055,2876,5055,2876,5055,2876,5056,2876,5056,2875,5056,2874m5059,2876l5058,2876,5058,2875,5057,2875,5057,2875,5058,2876,5058,2876,5058,2876,5059,2876,5059,2876m5060,3046l5059,3046,5059,3046,5057,3046,5057,3045,5059,3045,5059,3044,5058,3044,5057,3044,5057,3043,5060,3043,5059,3042,5058,3043,5057,3043,5057,3042,5058,3042,5058,3041,5058,3041,5059,3041,5058,3040,5058,3041,5057,3043,5054,3043,5055,3043,5055,3043,5055,3043,5056,3043,5056,3044,5054,3044,5055,3045,5055,3045,5056,3045,5056,3046,5054,3046,5054,3046,5054,3046,5055,3046,5056,3046,5056,3049,5057,3049,5057,3046,5060,3046m5061,2876l5060,2875,5060,2874,5059,2875,5060,2875,5060,2875,5060,2876,5060,2876,5061,2876m5063,2870l5063,2869,5062,2869,5062,2869,5059,2869,5059,2868,5059,2868,5059,2868,5059,2871,5057,2871,5056,2871,5056,2874,5057,2874,5057,2874,5061,2874,5061,2874,5062,2874,5062,2874,5062,2873,5062,2871,5062,2871,5061,2871,5061,2871,5061,2871,5061,2873,5057,2873,5057,2871,5061,2871,5061,2871,5061,2871,5059,2871,5059,2870,5063,2870m5063,2876l5063,2875,5062,2875,5062,2874,5062,2875,5062,2875,5062,2876,5063,2876,5063,2876,5063,2876m5064,3042l5064,3041,5063,3042,5063,3042,5063,3044,5063,3045,5063,3047,5062,3047,5062,3045,5063,3045,5063,3044,5062,3044,5062,3042,5063,3042,5063,3042,5063,3042,5062,3042,5061,3042,5061,3048,5062,3048,5062,3047,5063,3047,5063,3048,5064,3048,5064,3047,5064,3047,5064,3045,5064,3044,5064,3042,5064,3042,5064,3042m5066,3046l5066,3045,5066,3045,5065,3044,5065,3044,5065,3045,5066,3046,5066,3046,5066,3046m5067,2870l5067,2870,5066,2870,5065,2872,5064,2872,5064,2873,5066,2871,5067,2871,5067,2870m5070,3043l5069,3042,5068,3043,5068,3043,5068,3041,5068,3041,5067,3040,5067,3041,5067,3043,5064,3043,5064,3043,5065,3043,5065,3043,5067,3043,5067,3048,5067,3048,5067,3048,5066,3048,5066,3048,5067,3049,5067,3049,5067,3049,5068,3049,5068,3048,5068,3043,5070,3043m5073,2872l5073,2871,5072,2871,5071,2870,5071,2870,5072,2871,5073,2872,5073,2872,5073,2872,5073,2872m5073,3047l5073,3046,5072,3047,5072,3047,5072,3048,5072,3048,5071,3049,5071,3049,5072,3049,5072,3048,5073,3047,5073,3047,5073,3047,5073,3047m5073,2869l5073,2868,5072,2869,5070,2869,5070,2869,5070,2872,5068,2872,5068,2869,5070,2869,5070,2869,5069,2869,5069,2869,5069,2868,5069,2868,5068,2868,5068,2868,5069,2868,5069,2869,5065,2869,5065,2869,5065,2869,5068,2869,5068,2872,5066,2872,5066,2873,5067,2873,5067,2873,5068,2873,5068,2874,5069,2875,5068,2875,5066,2876,5064,2876,5064,2877,5066,2876,5068,2876,5069,2875,5070,2876,5071,2876,5073,2877,5073,2876,5073,2876,5073,2876,5072,2876,5070,2875,5070,2875,5069,2875,5070,2874,5071,2873,5071,2873,5072,2873,5071,2872,5071,2872,5071,2872,5071,2873,5070,2873,5070,2874,5069,2874,5068,2874,5068,2873,5067,2873,5071,2873,5071,2872,5070,2872,5070,2869,5073,2869m5075,3048l5075,3047,5075,3047,5074,3047,5074,3047,5074,3047,5075,3048,5075,3048m5076,3042l5075,3042,5075,3042,5075,3041,5074,3041,5074,3042,5074,3042,5074,3043,5074,3044,5074,3045,5074,3045,5074,3046,5073,3046,5073,3045,5074,3045,5074,3045,5073,3045,5073,3044,5074,3044,5074,3043,5073,3043,5073,3042,5074,3042,5074,3042,5073,3042,5073,3041,5073,3041,5072,3041,5072,3042,5071,3042,5071,3042,5072,3042,5072,3042,5072,3046,5071,3046,5071,3046,5072,3046,5076,3046,5075,3046,5075,3046,5075,3045,5075,3045,5075,3044,5075,3043,5075,3042,5076,3042m5077,2869l5077,2869,5076,2868,5076,2868,5076,2869,5076,2869,5076,2869,5077,2869,5077,2869m5077,2870l5077,2870,5077,2869,5077,2870,5074,2870,5075,2870,5075,2870,5077,2870,5076,2871,5075,2872,5075,2873,5074,2873,5074,2874,5076,2873,5076,2872,5076,2877,5076,2876,5076,2873,5077,2873,5076,2872,5077,2871,5077,2871,5077,2870,5077,2870m5078,2872l5078,2872,5077,2871,5077,2872,5077,2872,5077,2873,5077,2873,5077,2873,5077,2874,5077,2874,5077,2874,5077,2873,5077,2873,5077,2872,5077,2872,5078,2872,5078,2872m5079,3041l5079,3041,5079,3041,5079,3041,5079,3043,5079,3044,5079,3045,5077,3045,5077,3044,5079,3044,5079,3043,5077,3043,5077,3041,5079,3041,5079,3041,5077,3041,5076,3041,5076,3045,5076,3046,5076,3047,5076,3048,5075,3049,5074,3049,5075,3049,5075,3049,5076,3048,5076,3048,5077,3047,5077,3046,5079,3046,5079,3048,5078,3048,5078,3048,5077,3048,5077,3048,5078,3049,5079,3049,5079,3049,5079,3049,5079,3049,5079,3048,5079,3046,5079,3045,5079,3044,5079,3043,5079,3041,5079,3041m5082,2868l5082,2868,5082,2868,5082,2869,5082,2870,5082,2870,5082,2871,5079,2871,5079,2870,5082,2870,5082,2870,5079,2870,5079,2869,5082,2869,5082,2868,5079,2868,5079,2868,5079,2871,5079,2871,5079,2871,5082,2871,5082,2871,5082,2871,5082,2871,5082,2871,5082,2870,5082,2870,5082,2869,5082,2868m5083,2872l5083,2872,5083,2872,5082,2872,5079,2872,5079,2872,5080,2872,5079,2871,5079,2872,5079,2872,5078,2873,5078,2873,5078,2873,5078,2873,5078,2874,5078,2873,5078,2873,5078,2875,5078,2876,5079,2875,5082,2875,5082,2875,5081,2875,5081,2875,5079,2875,5079,2873,5079,2873,5078,2873,5079,2873,5079,2872,5080,2872,5080,2873,5079,2874,5079,2875,5079,2875,5080,2874,5080,2874,5080,2874,5081,2874,5081,2874,5081,2875,5082,2874,5081,2874,5081,2874,5080,2873,5081,2873,5081,2873,5081,2873,5080,2872,5083,2872,5082,2875,5082,2876,5082,2876,5081,2876,5081,2876,5081,2876,5082,2876,5082,2877,5082,2876,5083,2876,5083,2876,5083,2872,5083,2872,5083,2872m5087,2874l5086,2874,5086,2874,5086,2875,5085,2875,5085,2876,5085,2876,5086,2875,5087,2874,5087,2874,5087,2874m5089,2875l5089,2875,5088,2874,5088,2874,5088,2874,5088,2874,5089,2876,5089,2875m5090,2870l5089,2869,5089,2869,5089,2868,5088,2868,5088,2869,5088,2870,5088,2871,5088,2871,5088,2872,5088,2872,5088,2873,5086,2873,5086,2872,5088,2872,5088,2872,5086,2872,5086,2871,5088,2871,5088,2871,5086,2871,5086,2870,5088,2870,5088,2869,5086,2869,5086,2869,5086,2868,5086,2868,5086,2869,5085,2869,5085,2870,5085,2870,5086,2870,5086,2873,5085,2873,5085,2874,5085,2874,5090,2874,5089,2873,5089,2873,5089,2872,5089,2872,5089,2871,5089,2871,5089,2870,5090,2870m5093,2869l5093,2868,5092,2869,5092,2869,5092,2871,5092,2871,5092,2873,5090,2873,5091,2871,5092,2871,5092,2871,5091,2871,5091,2869,5092,2869,5092,2869,5091,2869,5090,2868,5090,2874,5089,2875,5089,2876,5089,2876,5088,2876,5088,2877,5089,2876,5090,2875,5090,2874,5090,2873,5092,2873,5092,2876,5092,2876,5091,2876,5091,2876,5092,2876,5092,2876,5092,2877,5093,2876,5093,2876,5093,2876,5093,2873,5093,2873,5093,2871,5093,2871,5093,2869,5093,2869m6234,2873l6233,2872,6233,2873,6230,2873,6230,2872,6232,2872,6232,2872,6233,2872,6233,2872,6233,2871,6233,2870,6233,2870,6233,2869,6233,2869,6233,2868,6233,2868,6233,2868,6232,2868,6232,2869,6232,2870,6232,2870,6232,2871,6230,2871,6230,2870,6232,2870,6232,2870,6230,2870,6230,2869,6232,2869,6232,2868,6230,2868,6230,2869,6230,2870,6230,2870,6230,2871,6228,2871,6228,2870,6230,2870,6230,2870,6228,2870,6228,2869,6230,2869,6230,2868,6228,2868,6227,2868,6227,2872,6228,2872,6228,2872,6230,2872,6230,2873,6226,2873,6226,2873,6226,2873,6227,2873,6229,2873,6228,2874,6227,2875,6225,2876,6225,2876,6227,2875,6229,2874,6230,2873,6230,2877,6230,2876,6230,2873,6230,2873,6231,2874,6232,2875,6233,2876,6233,2876,6234,2876,6234,2876,6234,2875,6233,2875,6231,2874,6230,2873,6230,2873,6234,2873m6244,2876l6243,2876,6242,2875,6241,2875,6241,2875,6241,2874,6241,2874,6242,2873,6243,2872,6243,2872,6243,2872,6242,2872,6242,2872,6240,2872,6240,2870,6243,2870,6242,2871,6242,2871,6243,2870,6244,2870,6244,2870,6244,2870,6244,2869,6243,2869,6243,2869,6240,2869,6240,2868,6241,2868,6240,2868,6240,2869,6237,2869,6237,2869,6237,2874,6236,2875,6236,2876,6235,2876,6235,2877,6236,2876,6237,2874,6237,2873,6237,2870,6240,2870,6240,2872,6238,2872,6238,2872,6239,2872,6242,2872,6241,2874,6240,2874,6240,2874,6239,2873,6239,2872,6239,2873,6239,2873,6239,2874,6240,2875,6239,2876,6238,2876,6236,2876,6236,2877,6238,2876,6239,2876,6239,2876,6240,2875,6241,2876,6242,2876,6244,2877,6244,2876,6244,2876,6244,2876,6244,2876m6248,2870l6247,2870,6247,2871,6246,2872,6246,2872,6245,2873,6247,2871,6248,2871,6248,2870m6254,2871l6254,2871,6253,2871,6252,2870,6252,2870,6252,2871,6253,2871,6253,2872,6254,2872,6254,2872,6254,2871m6254,2869l6253,2868,6253,2869,6251,2869,6251,2869,6251,2872,6249,2872,6249,2869,6251,2869,6251,2869,6250,2869,6250,2869,6250,2868,6250,2868,6250,2868,6249,2868,6249,2868,6249,2868,6250,2869,6245,2869,6246,2869,6246,2869,6246,2869,6249,2869,6249,2872,6247,2872,6247,2873,6247,2873,6248,2873,6249,2874,6250,2875,6249,2875,6247,2876,6245,2876,6245,2877,6247,2876,6249,2876,6250,2875,6251,2876,6252,2876,6254,2877,6254,2876,6254,2876,6254,2876,6254,2876,6253,2876,6251,2875,6251,2875,6250,2875,6251,2874,6251,2874,6252,2873,6253,2873,6252,2872,6252,2872,6252,2872,6252,2873,6251,2873,6251,2874,6250,2874,6249,2874,6249,2873,6248,2873,6252,2873,6252,2872,6251,2872,6251,2869,6254,2869m6257,2869l6257,2868,6257,2868,6257,2868,6257,2868,6257,2869,6257,2869,6257,2869,6257,2869m6259,2872l6258,2872,6258,2871,6258,2872,6258,2872,6258,2873,6257,2872,6257,2872,6257,2872,6258,2871,6258,2870,6258,2870,6258,2870,6258,2869,6258,2870,6255,2870,6256,2870,6256,2870,6258,2870,6257,2871,6256,2873,6255,2873,6255,2874,6256,2873,6257,2872,6257,2877,6257,2876,6257,2873,6258,2873,6258,2873,6258,2874,6258,2874,6258,2874,6258,2873,6258,2873,6258,2873,6258,2872,6258,2872,6259,2872m6264,2868l6263,2868,6263,2868,6263,2868,6263,2869,6263,2870,6263,2870,6263,2871,6260,2871,6260,2870,6263,2870,6263,2870,6260,2870,6260,2869,6263,2869,6263,2868,6263,2868,6260,2868,6259,2868,6259,2871,6260,2871,6260,2871,6263,2871,6263,2871,6263,2871,6263,2871,6263,2871,6263,2870,6263,2870,6263,2869,6264,2868m6264,2872l6264,2872,6264,2872,6263,2872,6260,2872,6260,2872,6260,2872,6261,2872,6260,2871,6260,2872,6259,2872,6259,2873,6259,2873,6259,2874,6259,2873,6259,2873,6259,2875,6259,2875,6259,2876,6260,2875,6263,2875,6263,2875,6262,2875,6262,2875,6260,2875,6260,2873,6260,2873,6260,2873,6260,2873,6260,2873,6260,2872,6261,2872,6261,2874,6260,2874,6260,2875,6261,2874,6261,2874,6262,2874,6262,2875,6262,2875,6262,2875,6262,2875,6262,2874,6262,2874,6262,2874,6261,2873,6262,2873,6262,2873,6261,2872,6263,2872,6263,2875,6263,2876,6263,2876,6263,2876,6261,2876,6261,2876,6262,2876,6262,2876,6263,2877,6263,2876,6264,2876,6264,2875,6264,2872m6268,2874l6267,2874,6267,2875,6266,2875,6266,2876,6265,2876,6265,2876,6266,2876,6268,2874,6268,2874,6268,2874m6270,2876l6269,2874,6269,2874,6269,2874,6269,2875,6269,2876,6270,2876m6271,2870l6270,2869,6270,2869,6269,2869,6269,2869,6270,2868,6269,2868,6269,2868,6269,2869,6269,2870,6269,2871,6269,2871,6269,2872,6269,2872,6269,2873,6267,2873,6267,2872,6269,2872,6269,2872,6267,2872,6267,2871,6269,2871,6269,2871,6267,2871,6267,2870,6269,2870,6269,2869,6267,2869,6267,2869,6268,2868,6267,2868,6267,2869,6266,2869,6266,2870,6266,2870,6267,2870,6267,2873,6265,2873,6266,2874,6266,2874,6271,2874,6270,2873,6269,2873,6269,2872,6269,2872,6269,2871,6269,2871,6269,2870,6271,2870m6274,2869l6273,2868,6273,2868,6273,2869,6273,2871,6273,2871,6273,2873,6271,2873,6271,2871,6273,2871,6273,2871,6271,2871,6271,2869,6273,2869,6273,2868,6273,2869,6271,2869,6271,2868,6271,2873,6271,2874,6270,2875,6270,2875,6270,2876,6269,2876,6269,2877,6270,2876,6270,2876,6271,2875,6271,2874,6271,2873,6273,2873,6273,2876,6273,2876,6272,2876,6272,2876,6273,2876,6273,2876,6273,2877,6273,2876,6274,2876,6274,2876,6274,2873,6274,2873,6274,2871,6274,2871,6274,2869,6274,2869e" filled="true" fillcolor="#000000" stroked="false">
              <v:path arrowok="t"/>
              <v:fill type="solid"/>
            </v:shape>
            <v:rect style="position:absolute;left:4408;top:839;width:90;height:90" filled="false" stroked="true" strokeweight=".560333pt" strokecolor="#000000">
              <v:stroke dashstyle="solid"/>
            </v:rect>
            <v:shape style="position:absolute;left:4545;top:824;width:1289;height:105" coordorigin="4545,825" coordsize="1289,105" path="m4549,831l4549,830,4548,831,4548,831,4547,833,4547,833,4548,832,4548,832,4549,831,4549,831,4549,831m4553,827l4553,827,4552,826,4552,827,4552,827,4552,828,4552,828,4552,829,4549,829,4549,828,4552,828,4552,828,4549,828,4549,827,4552,827,4552,827,4550,827,4550,826,4551,826,4550,825,4550,826,4550,826,4549,827,4549,827,4548,826,4548,830,4549,830,4549,830,4550,830,4550,832,4550,832,4549,832,4549,832,4549,832,4549,832,4550,833,4550,833,4550,833,4550,833,4551,832,4551,830,4552,830,4552,830,4553,830,4553,830,4553,829,4553,828,4553,828,4553,827,4553,827m4554,825l4553,825,4553,825,4552,825,4547,825,4546,825,4546,830,4546,831,4545,833,4546,832,4546,832,4546,832,4547,831,4547,825,4550,825,4554,825m4554,832l4554,832,4554,832,4553,831,4551,830,4551,831,4552,831,4552,831,4553,832,4553,833,4554,833,4554,833,4554,832,4554,832m4559,829l4558,829,4558,829,4558,830,4558,832,4556,832,4556,830,4558,830,4558,829,4556,829,4556,829,4556,833,4556,833,4556,832,4558,832,4558,833,4559,833,4559,832,4559,832,4559,830,4559,829m4562,825l4561,825,4561,825,4561,825,4561,828,4558,828,4558,825,4561,825,4561,825,4558,825,4557,825,4557,827,4557,828,4557,829,4558,828,4558,828,4561,828,4561,829,4561,828,4561,828,4561,828,4561,825,4562,825m4563,829l4563,829,4562,829,4562,830,4562,832,4560,832,4560,830,4562,830,4562,829,4560,829,4560,829,4560,833,4560,833,4560,832,4562,832,4562,833,4563,833,4563,832,4563,832,4563,830,4563,829m4569,825l4568,825,4567,825,4566,826,4566,826,4565,826,4567,826,4567,827,4565,827,4565,828,4567,828,4566,829,4566,829,4566,830,4565,831,4565,831,4565,832,4566,831,4566,830,4567,829,4567,833,4567,833,4567,833,4567,829,4567,829,4568,829,4568,829,4568,830,4568,830,4569,830,4569,829,4568,829,4568,829,4567,828,4567,828,4569,828,4568,827,4568,827,4567,827,4567,826,4568,826,4568,825,4569,825m4574,827l4573,827,4573,827,4573,827,4573,830,4571,830,4571,827,4573,827,4573,827,4573,827,4571,827,4571,825,4572,825,4571,825,4571,827,4571,827,4571,830,4570,830,4570,827,4571,827,4571,827,4570,827,4569,827,4569,831,4570,830,4570,830,4571,830,4571,833,4571,833,4571,830,4573,830,4573,830,4573,830,4573,830,4573,830,4573,827,4573,827,4574,827m5834,840l5744,840,5744,929,5834,929,5834,840e" filled="true" fillcolor="#000000" stroked="false">
              <v:path arrowok="t"/>
              <v:fill type="solid"/>
            </v:shape>
            <v:rect style="position:absolute;left:5744;top:839;width:90;height:90" filled="false" stroked="true" strokeweight=".560333pt" strokecolor="#000000">
              <v:stroke dashstyle="solid"/>
            </v:rect>
            <v:shape style="position:absolute;left:5871;top:824;width:29;height:9" coordorigin="5872,824" coordsize="29,9" path="m5876,830l5876,830,5875,830,5875,831,5874,832,5873,833,5872,833,5873,833,5874,832,5875,832,5875,831,5876,830,5876,830xm5877,830l5876,830,5877,830,5877,831,5878,832,5879,833,5880,833,5880,833,5880,833,5880,833,5879,832,5879,832,5878,832,5877,830,5877,830xm5880,829l5879,829,5872,829,5873,830,5880,830,5880,829xm5876,827l5876,829,5876,829,5876,828,5877,828,5876,827xm5877,828l5877,828,5878,828,5878,829,5878,829,5878,829,5879,829,5879,828,5878,828,5878,828,5877,828xm5875,826l5875,827,5874,827,5873,828,5873,828,5872,828,5872,828,5874,828,5874,828,5875,827,5875,827,5876,827,5875,826xm5877,826l5877,827,5877,827,5878,827,5878,827,5879,828,5879,828,5879,828,5880,828,5880,828,5879,827,5878,827,5877,826xm5873,826l5873,826,5872,826,5872,827,5872,827,5873,827,5873,827,5873,827,5873,826,5881,826,5880,826,5873,826,5873,826xm5881,826l5880,826,5879,827,5880,827,5881,826xm5876,825l5875,825,5876,825,5876,826,5876,826,5877,826,5877,825,5876,825,5876,825xm5880,826l5880,826,5880,826,5880,826xm5885,829l5885,829,5885,830,5885,831,5886,831,5885,832,5884,833,5882,833,5882,833,5884,833,5885,833,5886,832,5887,832,5887,831,5887,831,5886,831,5885,830,5885,829xm5887,832l5886,832,5887,832,5889,833,5890,833,5890,833,5890,833,5891,833,5889,833,5888,832,5887,832xm5889,829l5888,829,5883,829,5883,829,5888,829,5888,830,5887,831,5886,831,5887,831,5888,831,5888,830,5889,829,5889,829,5889,829xm5884,827l5883,827,5883,829,5882,829,5882,829,5882,830,5883,829,5883,828,5884,827,5885,827,5884,827xm5886,826l5885,826,5885,829,5886,829,5886,826xm5887,826l5887,826,5887,829,5887,829,5887,826xm5888,827l5888,827,5890,828,5890,829,5890,829,5890,829,5890,828,5890,828,5889,828,5888,827xm5890,825l5889,826,5882,826,5882,826,5882,826,5891,826,5890,825xm5885,824l5886,825,5886,825,5886,825,5886,826,5886,826,5887,826,5887,825,5886,825,5886,825,5885,824xm5894,828l5893,828,5893,833,5894,833,5894,828xm5898,831l5897,831,5897,832,5897,833,5897,833,5898,833,5898,831xm5898,827l5897,827,5896,828,5896,829,5895,829,5895,830,5894,831,5894,831,5895,831,5896,830,5896,829,5897,828,5897,827,5898,827,5898,827xm5899,831l5898,831,5895,831,5896,831,5896,831,5900,831,5899,831xm5898,827l5898,827,5898,828,5898,828,5899,830,5900,831,5900,831,5900,831,5901,831,5901,831,5900,831,5900,830,5899,830,5899,829,5898,828,5898,827xm5898,827l5897,827,5897,831,5898,831,5898,827xm5894,825l5894,825,5893,828,5892,829,5892,829,5892,829,5893,828,5894,828,5893,827,5894,827,5894,826,5894,825,5895,825,5894,825xm5900,826l5899,827,5894,827,5895,827,5895,827,5901,827,5900,826xm5897,825l5897,825,5897,827,5898,827,5898,825,5898,825,5897,825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52.898224pt;margin-top:102.35405pt;width:46.55pt;height:69.8pt;mso-position-horizontal-relative:page;mso-position-vertical-relative:paragraph;z-index:1408" coordorigin="7058,2047" coordsize="931,1396">
            <v:shape style="position:absolute;left:7072;top:2137;width:451;height:1291" coordorigin="7073,2137" coordsize="451,1291" path="m7523,2137l7073,2137,7073,3428e" filled="false" stroked="true" strokeweight="1.496153pt" strokecolor="#000000">
              <v:path arrowok="t"/>
              <v:stroke dashstyle="solid"/>
            </v:shape>
            <v:shape style="position:absolute;left:7523;top:2062;width:451;height:1366" coordorigin="7523,2062" coordsize="451,1366" path="m7974,2062l7523,2062,7523,3428e" filled="false" stroked="true" strokeweight="1.496204pt" strokecolor="#000000">
              <v:path arrowok="t"/>
              <v:stroke dashstyle="solid"/>
            </v:shape>
            <w10:wrap type="none"/>
          </v:group>
        </w:pict>
      </w:r>
      <w:r>
        <w:rPr>
          <w:kern w:val="2"/>
          <w:sz w:val="22"/>
          <w:szCs w:val="22"/>
          <w:rFonts w:cstheme="minorBidi" w:hAnsiTheme="minorHAnsi" w:eastAsiaTheme="minorHAnsi" w:asciiTheme="minorHAnsi"/>
        </w:rPr>
        <w:pict>
          <v:shape style="position:absolute;margin-left:58.161999pt;margin-top:231.712723pt;width:4.5pt;height:3.45pt;mso-position-horizontal-relative:page;mso-position-vertical-relative:paragraph;z-index:1432" coordorigin="1163,4634" coordsize="90,69" path="m3728,1551l3728,1517m3683,1517l3773,1517m3728,1551l3728,1586m3683,1586l3773,1586e" filled="false" stroked="true" strokeweight=".560336pt" strokecolor="#000000">
            <v:path arrowok="t"/>
            <v:stroke dashstyle="solid"/>
            <w10:wrap type="none"/>
          </v:shape>
        </w:pict>
      </w:r>
      <w:r>
        <w:rPr>
          <w:kern w:val="2"/>
          <w:sz w:val="22"/>
          <w:szCs w:val="22"/>
          <w:rFonts w:cstheme="minorBidi" w:hAnsiTheme="minorHAnsi" w:eastAsiaTheme="minorHAnsi" w:asciiTheme="minorHAnsi"/>
        </w:rPr>
        <w:pict>
          <v:shape style="position:absolute;margin-left:157.887665pt;margin-top:115.608162pt;width:.15pt;height:.35pt;mso-position-horizontal-relative:page;mso-position-vertical-relative:paragraph;z-index:1480" coordorigin="3158,2312" coordsize="3,7" path="m3161,2318l3158,2318,3158,2319,3161,2319,3161,2318xm3159,2312l3159,2312,3159,2312,3159,2313,3159,2313,3158,2313,3158,2313,3158,2313,3159,2313,3159,2313,3159,2318,3159,2318,3158,2318,3160,2318,3160,2318,3160,2318,3159,2312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57.856735pt;margin-top:97.112198pt;width:.2pt;height:.35pt;mso-position-horizontal-relative:page;mso-position-vertical-relative:paragraph;z-index:1504" coordorigin="3157,1942" coordsize="4,7" path="m3160,1942l3159,1942,3160,1943,3160,1943,3160,1945,3160,1945,3159,1946,3159,1946,3158,1947,3158,1947,3157,1948,3157,1948,3157,1949,3161,1949,3161,1948,3158,1948,3158,1948,3159,1946,3160,1946,3160,1945,3161,1945,3161,1945,3161,1943,3160,1943,3160,1942xm3161,1947l3161,1947,3161,1948,3160,1948,3160,1948,3161,1948,3161,1947xm3158,1944l3157,1944,3157,1944,3158,1944,3158,1944xm3160,1942l3158,1942,3158,1943,3157,1943,3157,1944,3158,1944,3158,1944,3158,1944,3158,1943,3158,1942,3160,1942,3160,1942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57.860733pt;margin-top:78.574471pt;width:.2pt;height:.35pt;mso-position-horizontal-relative:page;mso-position-vertical-relative:paragraph;z-index:1528" coordorigin="3157,1571" coordsize="4,7" path="m3158,1577l3157,1577,3157,1577,3158,1578,3158,1578,3160,1578,3160,1578,3158,1578,3158,1578,3158,1578,3158,1577,3158,1577,3158,1577xm3160,1574l3159,1574,3159,1575,3159,1575,3160,1575,3160,1575,3160,1575,3160,1577,3160,1578,3159,1578,3160,1578,3160,1577,3161,1577,3161,1575,3160,1575,3160,1574xm3158,1576l3157,1576,3157,1577,3158,1577,3158,1576xm3160,1572l3159,1572,3160,1572,3160,1572,3160,1574,3159,1574,3159,1574,3160,1574,3160,1574,3160,1574,3161,1574,3161,1572,3160,1572,3160,1572xm3160,1571l3159,1571,3157,1572,3157,1573,3158,1573,3158,1573,3158,1573,3158,1572,3158,1572,3158,1572,3160,1572,3160,1571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57.848755pt;margin-top:60.076515pt;width:.25pt;height:.35pt;mso-position-horizontal-relative:page;mso-position-vertical-relative:paragraph;z-index:1552" coordorigin="3157,1202" coordsize="5,7" path="m3161,1208l3159,1208,3159,1208,3161,1208,3161,1208xm3160,1208l3159,1208,3159,1208,3160,1208,3160,1208xm3160,1206l3160,1206,3160,1208,3160,1208,3160,1206xm3160,1202l3160,1202,3157,1206,3157,1206,3161,1206,3161,1206,3157,1206,3160,1203,3160,1203,3160,1202xm3160,1203l3160,1203,3160,1206,3160,1206,3160,1203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57.862732pt;margin-top:41.548729pt;width:.2pt;height:.35pt;mso-position-horizontal-relative:page;mso-position-vertical-relative:paragraph;z-index:1576" coordorigin="3157,831" coordsize="4,7" path="m3158,836l3157,836,3157,837,3158,837,3158,837,3160,837,3160,837,3158,837,3158,837,3158,836,3158,836,3158,836xm3160,834l3160,834,3160,834,3160,834,3160,834,3160,836,3160,837,3160,837,3159,837,3160,837,3161,836,3161,834,3160,834xm3158,836l3157,836,3157,836,3158,836,3158,836xm3161,831l3158,831,3157,834,3158,834,3158,834,3158,834,3158,831,3161,831,3161,831xm3160,833l3159,833,3159,833,3158,833,3158,834,3158,834,3158,834,3158,834,3158,834,3159,834,3160,834,3160,833,3160,833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43.436661pt;margin-top:87.13723pt;width:.5pt;height:3.95pt;mso-position-horizontal-relative:page;mso-position-vertical-relative:paragraph;z-index:1600" coordorigin="2869,1743" coordsize="10,79" path="m2870,1818l2870,1819,2870,1819,2871,1819,2872,1820,2873,1821,2873,1821,2873,1820,2872,1820,2872,1820,2872,1819,2871,1819,2871,1819,2871,1819,2870,1819,2870,1818xm2877,1814l2877,1814,2877,1816,2873,1816,2873,1817,2877,1817,2877,1821,2878,1820,2877,1820,2877,1819,2877,1816,2873,1816,2873,1816,2877,1816,2877,1814xm2870,1813l2869,1813,2869,1814,2869,1820,2869,1820,2869,1817,2872,1817,2873,1816,2869,1816,2869,1814,2870,1814,2870,1813,2870,1813xm2874,1817l2874,1817,2874,1819,2873,1820,2876,1820,2876,1819,2874,1819,2874,1817xm2875,1817l2875,1817,2875,1819,2875,1819,2875,1817xm2872,1817l2872,1817,2872,1818,2871,1818,2871,1819,2871,1819,2872,1818,2872,1818,2872,1817,2872,1817xm2871,1814l2870,1814,2871,1815,2871,1816,2871,1816,2871,1814xm2872,1812l2872,1812,2872,1816,2872,1816,2873,1816,2873,1815,2873,1813,2873,1813,2873,1813,2872,1812xm2874,1813l2874,1814,2873,1814,2874,1816,2874,1816,2874,1814,2876,1814,2875,1814,2874,1814,2874,1813xm2875,1814l2875,1814,2875,1816,2875,1816,2875,1814xm2877,1813l2877,1813,2876,1813,2876,1814,2876,1815,2876,1814,2877,1814,2877,1814,2877,1814,2877,1813,2877,1813,2878,1813,2878,1813,2877,1813xm2870,1814l2869,1814,2870,1814,2870,1814,2870,1814xm2869,1806l2869,1807,2869,1807,2870,1808,2871,1808,2871,1809,2871,1810,2878,1810,2877,1809,2871,1809,2871,1808,2871,1808,2870,1807,2869,1807,2869,1806xm2874,1804l2873,1804,2873,1809,2874,1809,2874,1804xm2876,1804l2876,1804,2876,1809,2876,1809,2876,1804xm2871,1803l2870,1804,2871,1804,2871,1808,2871,1808,2871,1804,2877,1804,2877,1803,2871,1803,2871,1803xm2869,1796l2869,1797,2869,1797,2870,1798,2872,1799,2872,1800,2873,1801,2873,1801,2872,1800,2871,1798,2870,1797,2869,1797,2869,1796xm2873,1794l2873,1795,2872,1795,2873,1799,2873,1799,2873,1795,2874,1795,2873,1795,2873,1795,2873,1794xm2875,1794l2875,1794,2874,1799,2874,1799,2878,1799,2877,1799,2875,1799,2875,1795,2878,1795,2878,1794,2875,1794,2875,1794xm2877,1795l2877,1795,2877,1799,2877,1799,2877,1795xm2872,1796l2872,1796,2871,1796,2871,1797,2871,1797,2871,1797,2872,1797,2872,1797,2872,1796,2872,1796,2872,1796xm2872,1792l2872,1792,2872,1793,2871,1794,2871,1795,2869,1797,2870,1797,2870,1796,2872,1794,2872,1793,2872,1793,2872,1793,2872,1792xm2874,1795l2873,1795,2874,1796,2874,1796,2874,1795xm2877,1794l2877,1794,2878,1794,2877,1794xm2877,1787l2877,1787,2877,1791,2877,1791,2877,1787xm2876,1787l2876,1787,2876,1790,2876,1790,2876,1787xm2873,1784l2873,1784,2873,1789,2873,1790,2875,1790,2875,1789,2873,1789,2873,1787,2877,1787,2877,1787,2873,1787,2873,1785,2875,1785,2875,1784,2873,1784,2873,1784xm2874,1787l2874,1787,2874,1789,2874,1789,2874,1787xm2875,1787l2875,1787,2875,1789,2875,1789,2875,1787xm2874,1785l2874,1785,2874,1787,2874,1787,2874,1785xm2875,1785l2875,1785,2875,1787,2875,1787,2875,1785xm2876,1783l2875,1784,2876,1784,2876,1787,2876,1787,2876,1783xm2877,1782l2876,1783,2877,1783,2877,1787,2877,1787,2877,1782xm2872,1782l2871,1783,2872,1784,2872,1791,2872,1791,2872,1782xm2869,1784l2869,1785,2869,1785,2869,1789,2869,1789,2872,1789,2872,1789,2869,1789,2869,1785,2872,1785,2871,1784,2869,1784,2869,1784xm2870,1785l2870,1785,2870,1789,2870,1789,2870,1785xm2871,1785l2871,1785,2871,1789,2871,1789,2871,1785xm2871,1784l2871,1784,2870,1784,2871,1784,2871,1784xm2869,1777l2869,1778,2877,1782,2877,1781,2869,1777xm2870,1768l2869,1768,2870,1769,2870,1769,2870,1770,2871,1770,2872,1771,2873,1771,2874,1771,2874,1771,2875,1771,2875,1771,2872,1771,2872,1770,2871,1770,2871,1770,2870,1769,2870,1769,2870,1768xm2877,1768l2877,1768,2876,1770,2875,1770,2875,1770,2874,1771,2875,1771,2876,1770,2877,1769,2877,1768xm2877,1765l2876,1765,2876,1766,2872,1766,2872,1766,2872,1767,2873,1767,2873,1766,2877,1766,2877,1765xm2877,1766l2876,1766,2876,1767,2877,1767,2877,1766xm2873,1765l2872,1765,2872,1765,2872,1765,2872,1766,2873,1766,2873,1766,2873,1766,2873,1766,2873,1765,2873,1765xm2877,1764l2876,1764,2876,1764,2876,1764,2872,1764,2872,1765,2876,1765,2876,1765,2877,1765,2877,1764xm2877,1762l2876,1762,2876,1762,2876,1762,2873,1762,2872,1763,2872,1763,2872,1764,2873,1764,2873,1764,2873,1764,2873,1764,2873,1764,2873,1764,2873,1763,2873,1763,2877,1763,2877,1762xm2877,1763l2876,1763,2876,1763,2877,1763,2877,1763xm2876,1761l2876,1761,2876,1761,2877,1761,2877,1761,2877,1761,2878,1761,2877,1761,2876,1761xm2874,1758l2873,1758,2873,1758,2872,1758,2872,1760,2873,1761,2873,1761,2874,1761,2875,1761,2873,1761,2873,1760,2873,1760,2873,1759,2873,1759,2875,1759,2875,1758,2874,1758xm2876,1761l2875,1761,2875,1761,2876,1761,2876,1761,2876,1761xm2878,1758l2877,1758,2877,1758,2878,1758,2878,1760,2877,1760,2877,1761,2878,1761,2878,1761,2878,1758,2878,1758xm2875,1759l2874,1759,2874,1759,2875,1760,2874,1761,2875,1761,2875,1760,2875,1760,2875,1760,2875,1759xm2877,1758l2876,1758,2876,1758,2876,1759,2875,1760,2875,1761,2876,1761,2876,1760,2876,1758,2876,1758,2877,1758,2878,1758,2877,1758xm2873,1757l2872,1757,2872,1758,2872,1758,2873,1758,2873,1758,2873,1758,2873,1758,2873,1757xm2873,1757l2872,1757,2872,1757,2873,1757,2873,1757xm2869,1752l2869,1753,2877,1757,2877,1756,2869,1752xm2876,1751l2876,1751,2876,1751,2877,1751,2877,1751,2877,1751,2878,1751,2877,1751,2876,1751xm2874,1748l2873,1748,2873,1748,2872,1748,2872,1751,2873,1751,2873,1751,2874,1751,2875,1751,2873,1751,2873,1751,2873,1750,2873,1749,2873,1749,2875,1749,2875,1749,2874,1748xm2876,1751l2875,1751,2875,1751,2876,1751,2876,1751,2876,1751xm2878,1748l2877,1748,2877,1748,2878,1749,2878,1750,2877,1751,2877,1751,2878,1751,2878,1751,2878,1748,2878,1748xm2875,1749l2874,1749,2874,1749,2875,1750,2874,1751,2875,1751,2875,1751,2875,1750,2875,1750,2875,1749xm2877,1748l2876,1748,2876,1748,2876,1749,2875,1751,2875,1751,2876,1751,2876,1751,2876,1749,2876,1748,2877,1748,2878,1748,2877,1748xm2873,1748l2872,1748,2872,1748,2872,1748,2873,1748,2873,1748,2873,1748,2873,1748,2873,1748xm2873,1747l2872,1747,2872,1748,2873,1748,2873,1747xm2874,1743l2872,1743,2872,1743,2871,1743,2870,1744,2870,1745,2869,1745,2869,1746,2869,1746,2870,1745,2870,1745,2870,1745,2871,1744,2872,1744,2872,1743,2875,1743,2875,1743,2874,1743xm2875,1743l2874,1743,2875,1744,2876,1744,2876,1745,2876,1745,2877,1745,2877,1746,2877,1746,2877,1745,2876,1744,2875,1743xe" filled="true" fillcolor="#000000" stroked="false">
            <v:path arrowok="t"/>
            <v:fill type="solid"/>
            <w10:wrap type="none"/>
          </v:shape>
        </w:pict>
      </w:r>
      <w:r>
        <w:rPr>
          <w:kern w:val="2"/>
          <w:szCs w:val="22"/>
          <w:rFonts w:cstheme="minorBidi" w:hAnsiTheme="minorHAnsi" w:eastAsiaTheme="minorHAnsi" w:asciiTheme="minorHAnsi"/>
          <w:sz w:val="21"/>
        </w:rPr>
        <w:t>Fig.</w:t>
      </w:r>
      <w:r>
        <w:t xml:space="preserve"> </w:t>
      </w:r>
      <w:r w:rsidRPr="00DB64CE">
        <w:rPr>
          <w:kern w:val="2"/>
          <w:szCs w:val="22"/>
          <w:rFonts w:cstheme="minorBidi" w:hAnsiTheme="minorHAnsi" w:eastAsiaTheme="minorHAnsi" w:asciiTheme="minorHAnsi"/>
          <w:sz w:val="21"/>
        </w:rPr>
        <w:t>3-2</w:t>
      </w:r>
      <w:r>
        <w:t xml:space="preserve">  </w:t>
      </w:r>
      <w:r w:rsidRPr="00DB64CE">
        <w:rPr>
          <w:kern w:val="2"/>
          <w:szCs w:val="22"/>
          <w:rFonts w:cstheme="minorBidi" w:hAnsiTheme="minorHAnsi" w:eastAsiaTheme="minorHAnsi" w:asciiTheme="minorHAnsi"/>
          <w:sz w:val="21"/>
        </w:rPr>
        <w:t>Comparison of the PAL activity between mutant and normal</w:t>
      </w:r>
      <w:r>
        <w:rPr>
          <w:kern w:val="2"/>
          <w:szCs w:val="22"/>
          <w:rFonts w:cstheme="minorBidi" w:hAnsiTheme="minorHAnsi" w:eastAsiaTheme="minorHAnsi" w:asciiTheme="minorHAnsi"/>
          <w:i/>
          <w:sz w:val="21"/>
        </w:rPr>
        <w:t>Suisho </w:t>
      </w:r>
      <w:r>
        <w:rPr>
          <w:kern w:val="2"/>
          <w:szCs w:val="22"/>
          <w:rFonts w:cstheme="minorBidi" w:hAnsiTheme="minorHAnsi" w:eastAsiaTheme="minorHAnsi" w:asciiTheme="minorHAnsi"/>
          <w:sz w:val="21"/>
        </w:rPr>
        <w:t>pear</w:t>
      </w:r>
    </w:p>
    <w:p w:rsidR="0018722C">
      <w:pPr>
        <w:pStyle w:val="a9"/>
        <w:textAlignment w:val="center"/>
        <w:topLinePunct/>
      </w:pPr>
      <w:r>
        <w:rPr>
          <w:kern w:val="2"/>
          <w:sz w:val="22"/>
          <w:szCs w:val="22"/>
          <w:rFonts w:cstheme="minorBidi" w:hAnsiTheme="minorHAnsi" w:eastAsiaTheme="minorHAnsi" w:asciiTheme="minorHAnsi"/>
        </w:rPr>
        <w:pict>
          <v:shape style="margin-left:157.862778pt;margin-top:-94.986145pt;width:.2pt;height:.35pt;mso-position-horizontal-relative:page;mso-position-vertical-relative:paragraph;z-index:1456" coordorigin="3157,-1900" coordsize="4,7" path="m3160,-1900l3159,-1900,3158,-1899,3157,-1898,3157,-1895,3157,-1895,3158,-1893,3159,-1893,3160,-1893,3160,-1893,3159,-1893,3158,-1894,3158,-1895,3158,-1898,3158,-1899,3159,-1899,3160,-1899,3160,-1900xm3160,-1899l3160,-1899,3160,-1899,3160,-1898,3160,-1895,3160,-1894,3160,-1893,3160,-1893,3161,-1895,3161,-1898,3160,-1899xe" filled="true" fillcolor="#000000" stroked="false">
            <v:path arrowok="t"/>
            <v:fill type="solid"/>
            <w10:wrap type="none"/>
          </v:shape>
        </w:pict>
      </w:r>
      <w:r>
        <w:rPr>
          <w:kern w:val="2"/>
          <w:szCs w:val="22"/>
          <w:rFonts w:ascii="黑体" w:eastAsia="黑体" w:hint="eastAsia" w:cstheme="minorBidi" w:hAnsiTheme="minorHAnsi"/>
          <w:sz w:val="21"/>
        </w:rPr>
        <w:t>图</w:t>
      </w:r>
      <w:r>
        <w:rPr>
          <w:kern w:val="2"/>
          <w:szCs w:val="22"/>
          <w:rFonts w:cstheme="minorBidi" w:hAnsiTheme="minorHAnsi" w:eastAsiaTheme="minorHAnsi" w:asciiTheme="minorHAnsi"/>
          <w:sz w:val="21"/>
        </w:rPr>
        <w:t>3-3  </w:t>
      </w:r>
      <w:r>
        <w:rPr>
          <w:kern w:val="2"/>
          <w:szCs w:val="22"/>
          <w:rFonts w:ascii="黑体" w:eastAsia="黑体" w:hint="eastAsia" w:cstheme="minorBidi" w:hAnsiTheme="minorHAnsi"/>
          <w:sz w:val="21"/>
        </w:rPr>
        <w:t>原品种与突变体不同时期蛋白含量分析</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3-3</w:t>
      </w:r>
      <w:r>
        <w:t xml:space="preserve">  </w:t>
      </w:r>
      <w:r w:rsidRPr="00DB64CE">
        <w:rPr>
          <w:rFonts w:cstheme="minorBidi" w:hAnsiTheme="minorHAnsi" w:eastAsiaTheme="minorHAnsi" w:asciiTheme="minorHAnsi"/>
        </w:rPr>
        <w:t>Comparison of the protein content between mutant and normal</w:t>
      </w:r>
      <w:r>
        <w:rPr>
          <w:rFonts w:cstheme="minorBidi" w:hAnsiTheme="minorHAnsi" w:eastAsiaTheme="minorHAnsi" w:asciiTheme="minorHAnsi"/>
          <w:i/>
        </w:rPr>
        <w:t>Suisho </w:t>
      </w:r>
      <w:r>
        <w:rPr>
          <w:rFonts w:cstheme="minorBidi" w:hAnsiTheme="minorHAnsi" w:eastAsiaTheme="minorHAnsi" w:asciiTheme="minorHAnsi"/>
        </w:rPr>
        <w:t>pear</w:t>
      </w:r>
    </w:p>
    <w:p w:rsidR="0018722C">
      <w:pPr>
        <w:pStyle w:val="aff7"/>
        <w:topLinePunct/>
      </w:pPr>
      <w:r>
        <w:pict>
          <v:shape style="position:absolute;margin-left:62.437pt;margin-top:656.769958pt;width:4.5pt;height:42.3pt;mso-position-horizontal-relative:page;mso-position-vertical-relative:page;z-index:1720" coordorigin="1249,13135" coordsize="90,846" path="m3816,2811l3816,2390m3771,2390l3861,2390m3816,2811l3816,3233m3771,3233l3861,3233e" filled="false" stroked="true" strokeweight=".561537pt" strokecolor="#000000">
            <v:path arrowok="t"/>
            <v:stroke dashstyle="solid"/>
            <w10:wrap type="none"/>
          </v:shape>
        </w:pict>
      </w:r>
      <w:r>
        <w:pict>
          <v:shape style="position:absolute;margin-left:152.867493pt;margin-top:201.668304pt;width:1.2pt;height:.35pt;mso-position-horizontal-relative:page;mso-position-vertical-relative:page;z-index:1768" coordorigin="3057,4033" coordsize="24,7" path="m3060,4033l3059,4033,3058,4034,3057,4035,3057,4039,3058,4040,3059,4040,3060,4040,3060,4040,3059,4040,3059,4040,3058,4038,3058,4035,3059,4034,3059,4034,3060,4034,3060,4033xm3060,4034l3060,4034,3060,4034,3060,4035,3060,4039,3060,4040,3060,4040,3060,4040,3061,4039,3061,4038,3061,4035,3061,4034,3060,4034xm3063,4040l3063,4040,3063,4040,3063,4040,3063,4040xm3064,4040l3062,4040,3063,4040,3063,4040,3064,4040xm3064,4039l3062,4039,3062,4040,3064,4040,3064,4039xm3063,4039l3063,4039,3063,4039,3063,4039,3063,4039xm3070,4033l3069,4033,3068,4034,3068,4035,3067,4038,3067,4039,3068,4040,3069,4040,3070,4040,3070,4040,3069,4040,3069,4040,3068,4038,3068,4035,3068,4035,3069,4034,3069,4034,3070,4034,3070,4033xm3070,4034l3070,4034,3070,4034,3070,4035,3070,4039,3070,4040,3070,4040,3070,4040,3071,4039,3071,4035,3071,4034,3070,4034xm3075,4033l3074,4033,3073,4034,3073,4035,3072,4038,3073,4039,3073,4040,3074,4040,3075,4040,3075,4040,3074,4040,3074,4040,3073,4038,3073,4035,3073,4035,3074,4034,3074,4034,3075,4034,3075,4033xm3075,4034l3075,4034,3075,4034,3075,4035,3075,4039,3075,4040,3075,4040,3075,4040,3076,4039,3076,4035,3076,4034,3075,4034xm3078,4038l3078,4038,3078,4039,3078,4040,3079,4040,3080,4040,3080,4040,3081,4040,3078,4040,3078,4040,3078,4039,3078,4039,3078,4038xm3081,4036l3080,4036,3080,4036,3080,4037,3080,4037,3081,4039,3080,4040,3081,4040,3081,4039,3081,4039,3081,4037,3081,4036xm3078,4038l3078,4038,3078,4038,3078,4038,3078,4038xm3081,4033l3078,4033,3078,4037,3078,4037,3078,4037,3078,4037,3078,4034,3081,4034,3081,4033xm3080,4036l3079,4036,3079,4036,3079,4036,3078,4036,3078,4037,3078,4037,3078,4036,3079,4036,3079,4036,3081,4036,3081,4036,3080,4036xe" filled="true" fillcolor="#000000" stroked="false">
            <v:path arrowok="t"/>
            <v:fill type="solid"/>
            <w10:wrap type="none"/>
          </v:shape>
        </w:pict>
      </w:r>
      <w:r>
        <w:pict>
          <v:shape style="position:absolute;margin-left:154.885727pt;margin-top:185.451904pt;width:.95pt;height:.35pt;mso-position-horizontal-relative:page;mso-position-vertical-relative:page;z-index:1792" coordorigin="3098,3709" coordsize="19,7" path="m3100,3709l3099,3709,3099,3709,3098,3710,3098,3714,3098,3714,3099,3715,3099,3716,3100,3716,3101,3715,3099,3715,3099,3715,3099,3714,3098,3714,3098,3710,3099,3709,3099,3709,3101,3709,3100,3709xm3101,3709l3100,3709,3100,3709,3101,3710,3101,3713,3101,3714,3101,3714,3100,3715,3100,3715,3101,3715,3101,3714,3101,3714,3101,3710,3101,3709xm3104,3715l3103,3715,3103,3716,3104,3716,3104,3715xm3104,3715l3103,3715,3103,3715,3104,3715,3104,3715xm3104,3715l3103,3715,3103,3715,3104,3715,3104,3715xm3104,3714l3103,3714,3103,3715,3104,3715,3104,3714xm3110,3709l3109,3709,3109,3709,3108,3710,3108,3714,3108,3714,3109,3715,3109,3716,3110,3716,3111,3715,3109,3715,3109,3715,3109,3714,3109,3714,3109,3710,3109,3709,3109,3709,3111,3709,3110,3709xm3111,3709l3110,3709,3110,3709,3111,3710,3111,3714,3111,3714,3110,3715,3110,3715,3111,3715,3111,3714,3112,3714,3112,3710,3111,3709xm3116,3715l3113,3715,3113,3716,3116,3716,3116,3715xm3115,3715l3114,3715,3114,3715,3116,3715,3115,3715xm3115,3709l3115,3709,3115,3709,3115,3709,3115,3709,3114,3709,3114,3710,3113,3710,3113,3710,3114,3710,3114,3715,3115,3715,3115,3709xe" filled="true" fillcolor="#000000" stroked="false">
            <v:path arrowok="t"/>
            <v:fill type="solid"/>
            <w10:wrap type="none"/>
          </v:shape>
        </w:pict>
      </w:r>
      <w:r>
        <w:pict>
          <v:shape style="position:absolute;margin-left:152.867493pt;margin-top:169.22554pt;width:1.2pt;height:.35pt;mso-position-horizontal-relative:page;mso-position-vertical-relative:page;z-index:1816" coordorigin="3057,3385" coordsize="24,7" path="m3060,3385l3059,3385,3058,3385,3057,3386,3057,3390,3058,3391,3059,3391,3060,3391,3060,3391,3059,3391,3059,3391,3058,3389,3058,3386,3059,3385,3059,3385,3060,3385,3060,3385xm3060,3385l3060,3385,3060,3385,3060,3386,3060,3390,3060,3391,3060,3391,3060,3391,3061,3390,3061,3389,3061,3386,3061,3385,3060,3385xm3063,3391l3063,3391,3063,3391,3063,3391,3063,3391xm3064,3391l3062,3391,3063,3391,3063,3391,3064,3391xm3064,3390l3062,3390,3062,3391,3064,3391,3064,3390xm3063,3390l3063,3390,3063,3390,3063,3390,3063,3390xm3070,3385l3069,3385,3068,3385,3068,3386,3067,3389,3067,3390,3068,3391,3069,3391,3070,3391,3070,3391,3069,3391,3069,3391,3068,3389,3068,3386,3068,3386,3069,3385,3069,3385,3070,3385,3070,3385xm3070,3385l3070,3385,3070,3385,3070,3386,3070,3390,3070,3391,3070,3391,3070,3391,3071,3390,3071,3386,3071,3385,3070,3385xm3076,3391l3073,3391,3073,3391,3076,3391,3076,3391xm3075,3391l3074,3391,3074,3391,3075,3391,3075,3391xm3075,3385l3075,3385,3074,3385,3074,3385,3074,3385,3073,3385,3073,3385,3074,3385,3074,3386,3074,3391,3075,3391,3075,3385xm3078,3389l3078,3389,3078,3390,3078,3391,3079,3391,3080,3391,3080,3391,3081,3391,3078,3391,3078,3391,3078,3390,3078,3390,3078,3389xm3081,3387l3080,3387,3080,3388,3080,3388,3080,3388,3081,3390,3080,3391,3081,3391,3081,3390,3081,3390,3081,3388,3081,3387xm3078,3389l3078,3389,3078,3389,3078,3389,3078,3389xm3081,3385l3078,3385,3078,3388,3078,3388,3078,3388,3078,3388,3078,3385,3081,3385,3081,3385xm3080,3387l3079,3387,3079,3387,3079,3387,3078,3387,3078,3388,3078,3388,3078,3388,3079,3388,3079,3387,3081,3387,3081,3387,3080,3387xe" filled="true" fillcolor="#000000" stroked="false">
            <v:path arrowok="t"/>
            <v:fill type="solid"/>
            <w10:wrap type="none"/>
          </v:shape>
        </w:pict>
      </w:r>
      <w:r>
        <w:pict>
          <v:shape style="position:absolute;margin-left:154.887222pt;margin-top:152.969284pt;width:.95pt;height:.35pt;mso-position-horizontal-relative:page;mso-position-vertical-relative:page;z-index:1840" coordorigin="3098,3059" coordsize="19,7" path="m3100,3059l3099,3059,3099,3060,3098,3061,3098,3065,3099,3066,3099,3066,3100,3066,3101,3066,3099,3066,3099,3065,3099,3065,3098,3065,3098,3064,3098,3061,3099,3060,3099,3060,3099,3060,3101,3060,3100,3059xm3101,3060l3100,3060,3100,3060,3101,3060,3101,3065,3101,3065,3100,3065,3100,3066,3101,3066,3101,3065,3101,3061,3101,3060xm3104,3065l3103,3065,3103,3066,3104,3066,3104,3065xm3110,3059l3109,3059,3109,3060,3108,3061,3108,3064,3108,3065,3109,3066,3109,3066,3110,3066,3111,3066,3109,3066,3109,3065,3109,3065,3109,3065,3108,3064,3109,3061,3109,3060,3109,3060,3109,3060,3111,3060,3110,3059xm3111,3060l3110,3060,3110,3060,3111,3060,3111,3061,3111,3064,3111,3065,3111,3065,3110,3065,3110,3066,3111,3066,3112,3065,3112,3061,3111,3060xm3116,3060l3115,3060,3115,3060,3116,3060,3116,3062,3116,3062,3115,3062,3115,3063,3114,3064,3113,3065,3113,3065,3113,3066,3116,3066,3117,3065,3113,3065,3113,3065,3114,3065,3114,3064,3115,3063,3116,3063,3116,3062,3116,3062,3117,3061,3116,3060,3116,3060,3116,3060xm3117,3064l3116,3064,3116,3065,3116,3065,3117,3065,3117,3064xm3114,3061l3113,3061,3113,3062,3114,3062,3114,3061xm3115,3059l3114,3059,3113,3060,3113,3060,3113,3061,3114,3061,3114,3061,3114,3061,3114,3060,3114,3060,3116,3060,3115,3059xe" filled="true" fillcolor="#000000" stroked="false">
            <v:path arrowok="t"/>
            <v:fill type="solid"/>
            <w10:wrap type="none"/>
          </v:shape>
        </w:pict>
      </w:r>
      <w:r>
        <w:pict>
          <v:shape style="position:absolute;margin-left:152.867493pt;margin-top:136.74292pt;width:1.2pt;height:.35pt;mso-position-horizontal-relative:page;mso-position-vertical-relative:page;z-index:1864" coordorigin="3057,2735" coordsize="24,7" path="m3060,2735l3059,2735,3058,2735,3057,2736,3057,2740,3058,2741,3059,2742,3060,2742,3060,2741,3059,2741,3059,2741,3058,2740,3058,2740,3058,2736,3059,2735,3059,2735,3060,2735,3060,2735xm3060,2735l3060,2735,3060,2735,3060,2736,3060,2740,3060,2740,3060,2741,3060,2741,3060,2741,3061,2740,3061,2739,3061,2737,3061,2736,3060,2735xm3063,2741l3063,2741,3063,2742,3063,2742,3063,2741xm3064,2741l3062,2741,3062,2741,3064,2741,3064,2741xm3063,2740l3063,2740,3063,2741,3063,2741,3063,2740xm3070,2735l3069,2735,3068,2735,3067,2736,3067,2739,3067,2740,3068,2741,3069,2742,3070,2742,3070,2741,3069,2741,3069,2741,3068,2740,3068,2740,3068,2736,3069,2735,3069,2735,3070,2735,3070,2735xm3070,2735l3070,2735,3070,2735,3070,2736,3071,2740,3070,2740,3070,2741,3070,2741,3070,2741,3071,2740,3071,2736,3070,2735xm3075,2735l3075,2735,3075,2735,3075,2735,3075,2736,3075,2737,3075,2737,3075,2738,3075,2738,3074,2739,3073,2740,3073,2740,3073,2740,3072,2741,3072,2741,3076,2741,3076,2741,3073,2741,3073,2741,3073,2740,3075,2738,3076,2738,3076,2737,3076,2737,3076,2736,3076,2735,3075,2735xm3076,2740l3076,2740,3076,2740,3075,2741,3076,2741,3076,2740xm3075,2735l3074,2735,3073,2735,3073,2736,3072,2737,3073,2737,3073,2737,3073,2736,3073,2736,3073,2736,3074,2735,3075,2735,3075,2735xm3078,2740l3078,2740,3077,2741,3078,2741,3079,2742,3080,2742,3080,2741,3079,2741,3079,2741,3078,2741,3078,2741,3078,2741,3078,2741,3078,2740,3078,2740xm3081,2738l3080,2738,3080,2738,3080,2738,3080,2740,3080,2741,3080,2741,3080,2741,3081,2741,3081,2738,3081,2738xm3078,2740l3078,2740,3078,2740,3078,2740,3078,2740xm3081,2735l3078,2735,3078,2738,3078,2738,3078,2738,3078,2738,3078,2735,3081,2735,3081,2735xm3080,2737l3079,2737,3079,2737,3079,2737,3078,2738,3078,2738,3078,2738,3079,2738,3079,2738,3079,2738,3081,2738,3081,2737,3080,2737xe" filled="true" fillcolor="#000000" stroked="false">
            <v:path arrowok="t"/>
            <v:fill type="solid"/>
            <w10:wrap type="none"/>
          </v:shape>
        </w:pict>
      </w:r>
      <w:r>
        <w:pict>
          <v:shape style="position:absolute;margin-left:134.881943pt;margin-top:161.172165pt;width:.5pt;height:3.1pt;mso-position-horizontal-relative:page;mso-position-vertical-relative:page;z-index:1888" coordorigin="2698,3223" coordsize="10,62" path="m2698,3284l2698,3285,2705,3285,2706,3285,2706,3284,2699,3284,2698,3284xm2701,3282l2701,3282,2701,3283,2701,3284,2701,3284,2701,3282xm2704,3282l2704,3282,2705,3284,2706,3284,2706,3284,2705,3283,2704,3282xm2698,3280l2698,3281,2706,3281,2706,3281,2706,3281,2699,3281,2698,3280xm2700,3277l2699,3278,2700,3278,2700,3279,2701,3280,2702,3281,2702,3281,2702,3280,2701,3279,2700,3278,2700,3278,2700,3277xm2706,3277l2705,3277,2705,3277,2705,3277,2705,3278,2704,3278,2704,3278,2704,3278,2705,3278,2705,3278,2705,3281,2706,3281,2706,3278,2706,3277,2706,3277xm2702,3274l2701,3274,2701,3275,2700,3276,2701,3275,2702,3275,2702,3275,2702,3275,2702,3274xm2704,3275l2704,3275,2704,3276,2704,3276,2704,3275,2704,3275xm2700,3273l2700,3273,2702,3274,2703,3274,2704,3275,2705,3275,2706,3275,2706,3275,2706,3274,2704,3274,2704,3274,2704,3274,2702,3274,2700,3273xm2699,3274l2699,3274,2699,3274,2698,3274,2698,3275,2698,3275,2699,3275,2699,3274,2700,3274,2700,3274,2699,3274xm2701,3271l2701,3271,2701,3273,2701,3273,2701,3271xm2699,3268l2698,3268,2698,3269,2699,3270,2699,3273,2699,3273,2699,3271,2703,3271,2703,3270,2699,3270,2699,3268xm2703,3271l2703,3271,2703,3272,2703,3273,2707,3273,2706,3272,2703,3272,2703,3271xm2706,3269l2705,3269,2705,3272,2706,3272,2706,3269xm2701,3267l2701,3267,2701,3268,2701,3270,2701,3270,2701,3267xm2703,3268l2703,3268,2703,3269,2703,3270,2703,3270,2703,3269,2707,3269,2706,3268,2703,3268,2703,3268xm2703,3262l2701,3262,2703,3262,2704,3263,2705,3264,2706,3265,2707,3266,2707,3266,2706,3264,2704,3263,2703,3262xm2698,3261l2698,3262,2699,3262,2700,3262,2700,3265,2700,3265,2701,3262,2703,3262,2702,3262,2701,3261,2700,3261,2699,3261,2698,3261,2698,3261xm2700,3257l2700,3258,2700,3258,2700,3261,2701,3261,2701,3258,2706,3258,2705,3258,2705,3258,2704,3258,2703,3258,2701,3258,2700,3257xm2706,3258l2701,3258,2703,3259,2705,3259,2705,3259,2705,3259,2705,3260,2705,3261,2705,3261,2706,3260,2706,3260,2707,3260,2706,3259,2706,3259,2706,3259,2706,3258xm2698,3252l2698,3252,2706,3256,2706,3256,2698,3252xm2698,3247l2698,3247,2698,3248,2699,3248,2700,3249,2701,3249,2703,3249,2705,3249,2701,3249,2701,3249,2700,3248,2699,3248,2698,3247xm2706,3247l2705,3248,2704,3248,2704,3249,2703,3249,2705,3249,2705,3248,2706,3248,2707,3247,2706,3247xm2699,3244l2699,3244,2699,3246,2699,3246,2699,3246,2705,3246,2705,3245,2705,3245,2705,3245,2699,3245,2699,3245,2699,3244xm2705,3242l2704,3242,2705,3243,2705,3243,2705,3244,2705,3245,2705,3245,2705,3245,2706,3245,2705,3243,2705,3243,2705,3242xm2699,3242l2699,3242,2699,3243,2699,3243,2699,3243,2699,3242,2705,3242,2705,3242,2699,3242,2699,3242,2699,3242xm2698,3237l2698,3237,2706,3241,2706,3241,2698,3237xm2706,3235l2705,3235,2705,3235,2701,3235,2701,3235,2701,3236,2702,3236,2702,3236,2706,3236,2706,3235xm2706,3236l2705,3236,2705,3236,2706,3236,2706,3236xm2706,3233l2705,3233,2705,3233,2702,3233,2702,3234,2701,3234,2701,3234,2701,3235,2701,3235,2702,3235,2702,3235,2702,3235,2702,3235,2702,3235,2702,3235,2702,3234,2702,3234,2706,3234,2706,3233xm2706,3234l2705,3234,2705,3234,2706,3234,2706,3234xm2706,3231l2705,3231,2705,3232,2702,3232,2702,3232,2701,3232,2701,3232,2701,3233,2701,3233,2702,3233,2702,3233,2702,3233,2702,3233,2702,3232,2702,3232,2706,3232,2706,3231xm2706,3232l2705,3232,2705,3233,2706,3233,2706,3232xm2706,3227l2705,3227,2705,3227,2705,3228,2704,3230,2705,3230,2705,3230,2705,3230,2705,3230,2706,3231,2706,3231,2707,3230,2706,3230,2706,3230,2705,3230,2705,3230,2705,3228,2705,3227,2707,3227,2707,3227,2706,3227,2706,3227xm2702,3228l2701,3228,2701,3230,2702,3230,2703,3230,2703,3230,2704,3230,2704,3230,2702,3230,2702,3229,2702,3228,2702,3228xm2705,3230l2704,3230,2704,3230,2704,3230,2704,3230,2705,3230,2705,3230,2705,3230xm2707,3227l2706,3227,2706,3228,2707,3230,2706,3230,2707,3230,2707,3230,2707,3227xm2702,3227l2701,3227,2701,3228,2702,3228,2703,3228,2703,3228,2704,3229,2703,3230,2704,3230,2704,3230,2704,3229,2704,3228,2704,3228,2702,3228,2702,3227,2702,3227,2702,3227xm2703,3227l2702,3227,2702,3227,2702,3227,2702,3228,2704,3228,2703,3227xm2702,3227l2701,3227,2701,3227,2702,3227,2702,3227xm2702,3226l2701,3226,2701,3227,2702,3227,2702,3226xm2703,3223l2701,3223,2701,3224,2700,3224,2699,3224,2698,3225,2698,3226,2698,3226,2699,3225,2700,3224,2701,3224,2705,3224,2704,3224,2703,3223xm2705,3224l2704,3224,2704,3224,2705,3225,2706,3226,2707,3226,2706,3225,2705,3224,2705,3224xe" filled="true" fillcolor="#000000" stroked="false">
            <v:path arrowok="t"/>
            <v:fill type="solid"/>
            <w10:wrap type="none"/>
          </v:shape>
        </w:pict>
      </w:r>
    </w:p>
    <w:p w:rsidR="0018722C">
      <w:pPr>
        <w:topLinePunct/>
      </w:pPr>
    </w:p>
    <w:p w:rsidR="0018722C">
      <w:pPr>
        <w:pStyle w:val="cw16"/>
        <w:topLinePunct/>
      </w:pPr>
      <w:r w:rsidR="008331E4">
        <w:rPr>
          <w:sz w:val="22"/>
          <w:rFonts w:ascii="SimSun-ExtB" w:eastAsia="SimSun-ExtB" w:hAnsi="SimSun-ExtB"/>
        </w:rPr>
        <w:t xml:space="preserve">                   </w:t>
      </w:r>
      <w:r w:rsidR="008331E4">
        <w:rPr>
          <w:position w:val="32"/>
          <w:sz w:val="20"/>
        </w:rPr>
        <w:pict>
          <v:group style="width:1.2pt;height:.35pt;mso-position-horizontal-relative:char;mso-position-vertical-relative:line" coordorigin="0,0" coordsize="24,7">
            <v:shape style="position:absolute;left:0;top:0;width:24;height:7" coordorigin="0,0" coordsize="24,7" path="m2,0l1,0,1,0,0,2,0,5,1,6,1,7,2,7,3,6,1,6,1,6,1,6,1,5,1,2,1,1,1,0,3,0,2,0xm3,0l2,0,3,1,3,2,3,5,3,6,3,6,2,6,3,6,4,5,4,4,4,2,4,2,3,0xm6,7l5,7,5,7,6,7,6,7xm6,6l5,6,5,7,6,7,6,6xm6,6l5,6,5,6,6,6,6,6xm13,0l11,0,11,0,10,2,10,4,10,5,11,6,11,7,13,7,13,6,12,6,11,6,11,6,11,5,11,2,11,1,12,0,13,0,13,0xm13,0l12,0,13,1,13,2,13,5,13,6,13,6,12,6,13,6,14,5,14,2,13,0xm16,5l15,5,15,6,16,7,17,7,18,7,17,7,16,6,16,6,16,6,16,6,16,6,16,6,16,5xm18,0l17,0,17,0,18,1,18,1,18,2,18,3,17,3,16,3,16,3,18,3,18,4,18,4,18,6,18,6,18,6,17,7,18,7,19,6,19,4,18,4,18,3,17,3,18,3,18,3,18,3,19,2,18,1,18,1,18,0xm17,0l16,0,15,1,15,2,16,2,16,1,16,1,16,1,16,0,16,0,17,0,18,0,17,0xm21,5l20,5,20,6,21,6,21,7,23,7,23,7,22,7,21,6,21,6,21,6,21,6,21,6,21,6,21,5xm23,3l22,3,23,3,23,3,23,6,23,6,22,7,23,7,24,6,24,3,23,3xm21,5l20,5,20,5,21,5,21,5xm24,0l21,0,20,4,21,4,21,3,21,3,21,1,24,1,24,0xm23,2l22,2,22,3,21,3,21,3,21,3,21,3,21,3,22,3,22,3,23,3,23,3,23,2xe" filled="true" fillcolor="#000000" stroked="false">
              <v:path arrowok="t"/>
              <v:fill type="solid"/>
            </v:shape>
          </v:group>
        </w:pict>
      </w:r>
      <w:r w:rsidR="008331E4">
        <w:rPr>
          <w:sz w:val="22"/>
          <w:rFonts w:ascii="SimSun-ExtB" w:eastAsia="SimSun-ExtB" w:hAnsi="SimSun-ExtB"/>
        </w:rPr>
        <w:t xml:space="preserve">                                      </w:t>
      </w:r>
      <w:r w:rsidR="008331E4">
        <w:rPr>
          <w:position w:val="32"/>
          <w:sz w:val="2"/>
        </w:rPr>
        <w:t> </w:t>
      </w:r>
      <w:r w:rsidR="008331E4">
        <w:rPr>
          <w:sz w:val="20"/>
        </w:rPr>
        <w:pict>
          <v:group style="width:.95pt;height:.35pt;mso-position-horizontal-relative:char;mso-position-vertical-relative:line" coordorigin="0,0" coordsize="19,7">
            <v:shape style="position:absolute;left:0;top:0;width:19;height:7" coordorigin="0,0" coordsize="19,7" path="m2,0l1,0,1,0,0,1,0,5,1,6,1,7,2,7,3,6,1,6,1,6,1,6,1,5,1,4,1,1,1,1,1,1,1,0,3,0,2,0xm3,0l2,0,3,1,3,1,3,5,3,6,3,6,2,6,3,6,4,5,4,1,3,0xm6,6l5,6,5,7,6,7,6,6xm13,0l11,0,11,0,10,1,10,5,10,5,11,6,11,7,13,7,13,6,12,6,11,6,11,6,11,5,11,4,11,1,11,1,11,1,12,0,13,0,13,0xm13,0l12,0,13,1,13,1,13,5,13,6,13,6,12,6,13,6,14,5,14,1,13,0xm16,5l15,5,15,6,16,6,16,7,17,7,18,6,16,6,16,6,16,6,16,6,16,6,16,5xm17,3l16,3,16,3,17,3,18,3,18,4,18,4,18,6,18,6,17,6,18,6,18,6,19,6,19,4,19,4,18,3,17,3xm16,5l15,5,15,5,16,5,16,5xm18,0l17,0,17,0,18,1,18,2,17,3,17,3,18,3,18,3,18,2,19,2,18,1,18,0,18,0xm16,2l15,2,15,2,16,2,16,2xm17,0l16,0,16,0,15,1,15,2,16,2,16,1,16,0,16,0,16,0,18,0,17,0xe" filled="true" fillcolor="#000000" stroked="false">
              <v:path arrowok="t"/>
              <v:fill type="solid"/>
            </v:shape>
          </v:group>
        </w:pict>
      </w:r>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68.419449pt;margin-top:-204.086945pt;width:187.55pt;height:159.15pt;mso-position-horizontal-relative:page;mso-position-vertical-relative:paragraph;z-index:1672" coordorigin="3368,-4082" coordsize="3751,3183">
            <v:rect style="position:absolute;left:4011;top:-3002;width:482;height:2087" filled="false" stroked="true" strokeweight="1.499563pt" strokecolor="#000000">
              <v:stroke dashstyle="solid"/>
            </v:rect>
            <v:rect style="position:absolute;left:3994;top:-3156;width:357;height:1414" filled="true" fillcolor="#000000" stroked="false">
              <v:fill type="solid"/>
            </v:rect>
            <v:rect style="position:absolute;left:4493;top:-2806;width:482;height:1892" filled="false" stroked="true" strokeweight="1.499514pt" strokecolor="#000000">
              <v:stroke dashstyle="solid"/>
            </v:rect>
            <v:shape style="position:absolute;left:1605;top:7044;width:983;height:1182" coordorigin="1606,7044" coordsize="983,1182" path="m5065,-2665l5065,-2808m5020,-2808l5110,-2808m5065,-2665l5065,-2523m5020,-2523l5110,-2523m4173,-3156l4173,-3702m4128,-3702l4218,-3702m4173,-3156l4173,-2610m4128,-2610l4218,-2610e" filled="false" stroked="true" strokeweight=".561537pt" strokecolor="#000000">
              <v:path arrowok="t"/>
              <v:stroke dashstyle="solid"/>
            </v:shape>
            <v:rect style="position:absolute;left:5681;top:-2146;width:482;height:1231" filled="false" stroked="true" strokeweight="1.499174pt" strokecolor="#000000">
              <v:stroke dashstyle="solid"/>
            </v:rect>
            <v:rect style="position:absolute;left:5243;top:-3343;width:357;height:1601" filled="true" fillcolor="#000000" stroked="false">
              <v:fill type="solid"/>
            </v:rect>
            <v:rect style="position:absolute;left:6162;top:-3047;width:481;height:2132" filled="false" stroked="true" strokeweight="1.499573pt" strokecolor="#000000">
              <v:stroke dashstyle="solid"/>
            </v:rect>
            <v:rect style="position:absolute;left:6493;top:-2318;width:357;height:576" filled="true" fillcolor="#000000" stroked="false">
              <v:fill type="solid"/>
            </v:rect>
            <v:line style="position:absolute" from="6309,-2384" to="6320,-2384" stroked="true" strokeweight=".528254pt" strokecolor="#000000">
              <v:stroke dashstyle="solid"/>
            </v:line>
            <v:line style="position:absolute" from="6270,-2390" to="6360,-2390" stroked="true" strokeweight=".560647pt" strokecolor="#000000">
              <v:stroke dashstyle="solid"/>
            </v:line>
            <v:line style="position:absolute" from="6309,-2374" to="6320,-2374" stroked="true" strokeweight=".518287pt" strokecolor="#000000">
              <v:stroke dashstyle="solid"/>
            </v:line>
            <v:shape style="position:absolute;left:2855;top:6904;width:1340;height:2080" coordorigin="2855,6905" coordsize="1340,2080" path="m6270,-2369l6360,-2369m5422,-3343l5422,-3841m5377,-3841l5467,-3841m5422,-3343l5422,-2845m5377,-2845l5467,-2845m6672,-2318l6672,-2868m6627,-2868l6717,-2868m6672,-2318l6672,-1768m6627,-1768l6717,-1768e" filled="false" stroked="true" strokeweight=".561537pt" strokecolor="#000000">
              <v:path arrowok="t"/>
              <v:stroke dashstyle="solid"/>
            </v:shape>
            <v:shape style="position:absolute;left:847;top:6730;width:3749;height:2280" coordorigin="848,6731" coordsize="3749,2280" path="m3370,-1742l3370,-4014m3370,-1742l3416,-1742m3370,-2067l3416,-2067m3370,-2391l3416,-2391m3370,-2716l3416,-2716m3370,-3041l3416,-3041m3370,-3365l3416,-3365m3370,-3690l3416,-3690m3370,-4014l3416,-4014m3370,-1742l7118,-1742m3370,-1788l3370,-1742m4619,-1788l4619,-1742m5869,-1788l5869,-1742m7118,-1788l7118,-1742e" filled="false" stroked="true" strokeweight=".13976pt" strokecolor="#000000">
              <v:path arrowok="t"/>
              <v:stroke dashstyle="solid"/>
            </v:shape>
            <v:shape style="position:absolute;left:3970;top:-1568;width:2538;height:229" coordorigin="3971,-1568" coordsize="2538,229" path="m3975,-1561l3975,-1561,3975,-1562,3974,-1562,3974,-1562,3973,-1562,3974,-1561,3974,-1561,3972,-1561,3974,-1564,3974,-1564,3975,-1565,3975,-1565,3975,-1565,3974,-1566,3974,-1565,3973,-1564,3973,-1564,3971,-1564,3973,-1566,3973,-1567,3974,-1567,3973,-1567,3972,-1566,3971,-1565,3971,-1564,3971,-1564,3971,-1564,3971,-1563,3971,-1563,3972,-1563,3972,-1563,3973,-1564,3972,-1562,3971,-1561,3971,-1561,3971,-1561,3971,-1560,3971,-1560,3972,-1560,3972,-1560,3974,-1561,3974,-1561,3974,-1561,3974,-1561,3975,-1560,3975,-1560,3975,-1561m3980,-1565l3979,-1565,3979,-1565,3977,-1565,3977,-1567,3977,-1567,3976,-1568,3976,-1565,3975,-1565,3975,-1565,3976,-1565,3976,-1565,3976,-1563,3976,-1562,3976,-1561,3975,-1560,3974,-1559,3974,-1559,3973,-1559,3974,-1559,3975,-1559,3976,-1561,3976,-1561,3977,-1563,3977,-1565,3979,-1565,3979,-1562,3978,-1560,3978,-1560,3978,-1560,3977,-1560,3977,-1560,3977,-1559,3978,-1559,3978,-1559,3978,-1559,3979,-1559,3979,-1559,3979,-1560,3979,-1561,3979,-1565,3979,-1565,3980,-1565,3980,-1565m3990,-1560l3988,-1560,3987,-1561,3986,-1562,3986,-1562,3990,-1562,3989,-1563,3988,-1563,3986,-1563,3986,-1564,3988,-1564,3988,-1563,3988,-1563,3988,-1564,3988,-1564,3988,-1565,3988,-1565,3988,-1567,3989,-1567,3989,-1567,3988,-1567,3988,-1567,3988,-1567,3988,-1567,3988,-1565,3988,-1565,3988,-1564,3986,-1564,3986,-1565,3988,-1565,3988,-1565,3986,-1565,3986,-1567,3988,-1567,3988,-1567,3988,-1567,3985,-1567,3985,-1567,3985,-1565,3985,-1565,3985,-1564,3983,-1564,3983,-1565,3985,-1565,3985,-1565,3983,-1565,3983,-1567,3985,-1567,3985,-1567,3983,-1567,3982,-1567,3982,-1563,3983,-1563,3983,-1564,3985,-1564,3985,-1563,3981,-1563,3981,-1562,3982,-1562,3985,-1562,3984,-1561,3982,-1560,3981,-1559,3981,-1559,3983,-1560,3984,-1561,3985,-1562,3985,-1559,3986,-1559,3986,-1562,3986,-1562,3986,-1561,3987,-1560,3989,-1559,3989,-1559,3989,-1560,3990,-1560,3990,-1560m3993,-1561l3993,-1561,3993,-1561,3992,-1560,3991,-1559,3991,-1559,3992,-1559,3992,-1560,3993,-1561,3993,-1561,3993,-1561m3995,-1560l3995,-1561,3994,-1561,3994,-1561,3995,-1561,3995,-1560,3995,-1560,3995,-1560,3995,-1560m3996,-1566l3996,-1566,3995,-1566,3995,-1566,3995,-1567,3995,-1567,3995,-1567,3994,-1567,3994,-1566,3994,-1566,3994,-1565,3994,-1564,3994,-1563,3994,-1563,3994,-1562,3993,-1562,3993,-1563,3994,-1563,3994,-1563,3993,-1563,3993,-1564,3994,-1564,3994,-1565,3993,-1565,3993,-1566,3994,-1566,3994,-1566,3993,-1566,3993,-1567,3993,-1567,3992,-1567,3992,-1566,3991,-1566,3991,-1566,3992,-1566,3992,-1566,3992,-1562,3991,-1562,3991,-1562,3992,-1562,3996,-1562,3996,-1562,3995,-1562,3995,-1562,3995,-1563,3995,-1563,3995,-1564,3995,-1565,3995,-1566,3996,-1566m4000,-1567l3999,-1567,3999,-1567,3999,-1567,3999,-1565,3999,-1564,3999,-1562,3997,-1562,3997,-1564,3999,-1564,3999,-1565,3997,-1565,3997,-1567,3999,-1567,3999,-1567,3999,-1567,3997,-1567,3996,-1567,3996,-1562,3996,-1561,3996,-1561,3995,-1560,3995,-1559,3995,-1559,3995,-1559,3995,-1559,3996,-1559,3997,-1561,3997,-1561,3997,-1562,3999,-1562,3999,-1559,3998,-1560,3998,-1560,3998,-1559,3998,-1559,3998,-1559,3999,-1559,3999,-1559,3999,-1559,3999,-1559,4000,-1559,4000,-1562,4000,-1562,4000,-1564,4000,-1565,4000,-1567,4000,-1567m5219,-1562l5218,-1563,5217,-1563,5215,-1563,5215,-1564,5217,-1564,5217,-1563,5217,-1563,5217,-1564,5217,-1564,5217,-1565,5217,-1565,5218,-1567,5218,-1567,5218,-1567,5218,-1567,5217,-1567,5217,-1567,5217,-1567,5217,-1565,5217,-1565,5217,-1564,5215,-1564,5215,-1565,5217,-1565,5217,-1565,5215,-1565,5215,-1567,5217,-1567,5217,-1567,5214,-1567,5214,-1567,5214,-1565,5214,-1565,5214,-1564,5212,-1564,5212,-1565,5214,-1565,5214,-1565,5212,-1565,5212,-1567,5214,-1567,5214,-1567,5212,-1567,5211,-1567,5211,-1563,5212,-1563,5212,-1564,5214,-1564,5214,-1563,5210,-1563,5210,-1562,5211,-1562,5214,-1562,5213,-1561,5212,-1560,5210,-1559,5210,-1559,5212,-1560,5213,-1561,5214,-1562,5214,-1559,5215,-1559,5215,-1562,5215,-1562,5215,-1561,5216,-1560,5218,-1559,5218,-1559,5218,-1560,5219,-1560,5219,-1560,5217,-1560,5216,-1561,5215,-1562,5215,-1562,5219,-1562m5222,-1561l5222,-1561,5221,-1560,5221,-1560,5221,-1560,5220,-1559,5220,-1559,5221,-1559,5221,-1559,5221,-1559,5222,-1560,5222,-1561m5224,-1559l5224,-1560,5223,-1561,5223,-1561,5223,-1560,5223,-1559,5224,-1559,5224,-1559,5224,-1559m5226,-1560l5226,-1560,5225,-1561,5225,-1561,5225,-1560,5226,-1560,5226,-1559,5226,-1559,5226,-1560m5228,-1566l5228,-1566,5228,-1566,5227,-1566,5225,-1566,5225,-1567,5225,-1567,5224,-1568,5224,-1567,5224,-1564,5222,-1564,5222,-1565,5222,-1561,5222,-1561,5222,-1562,5227,-1562,5227,-1561,5227,-1561,5227,-1562,5227,-1562,5228,-1564,5227,-1564,5227,-1565,5227,-1564,5227,-1564,5227,-1562,5222,-1562,5222,-1564,5227,-1564,5227,-1564,5227,-1564,5225,-1564,5225,-1566,5228,-1566m5229,-1559l5228,-1560,5228,-1561,5227,-1561,5227,-1561,5228,-1560,5228,-1559,5228,-1559,5228,-1559,5229,-1559m5232,-1343l5231,-1342,5231,-1344,5231,-1344,5231,-1345,5231,-1346,5231,-1347,5232,-1347,5231,-1348,5231,-1347,5230,-1347,5230,-1347,5230,-1346,5230,-1345,5230,-1344,5230,-1344,5230,-1342,5228,-1342,5228,-1344,5230,-1344,5230,-1344,5228,-1344,5228,-1345,5230,-1345,5230,-1346,5228,-1346,5228,-1347,5230,-1347,5230,-1347,5227,-1347,5227,-1347,5228,-1347,5228,-1347,5228,-1342,5227,-1342,5227,-1341,5228,-1341,5229,-1341,5230,-1342,5230,-1342,5230,-1339,5231,-1340,5231,-1342,5231,-1342,5232,-1342,5232,-1343m5233,-1565l5232,-1565,5232,-1565,5230,-1563,5230,-1563,5230,-1563,5231,-1563,5233,-1565,5233,-1565m5236,-1340l5235,-1341,5234,-1341,5234,-1342,5234,-1342,5234,-1343,5234,-1343,5235,-1346,5235,-1346,5235,-1347,5235,-1347,5234,-1347,5234,-1346,5234,-1345,5234,-1345,5234,-1344,5233,-1343,5233,-1344,5233,-1345,5232,-1346,5234,-1346,5234,-1347,5231,-1347,5231,-1346,5232,-1346,5232,-1346,5232,-1344,5233,-1343,5233,-1343,5233,-1342,5232,-1340,5231,-1339,5231,-1339,5232,-1340,5233,-1342,5234,-1341,5234,-1340,5235,-1340,5235,-1340,5236,-1340,5236,-1340m5239,-1563l5239,-1564,5238,-1565,5236,-1565,5237,-1565,5237,-1564,5238,-1564,5238,-1563,5239,-1563,5239,-1563m5239,-1566l5238,-1567,5238,-1566,5235,-1566,5235,-1566,5235,-1563,5234,-1563,5234,-1566,5235,-1566,5235,-1566,5235,-1566,5235,-1567,5235,-1567,5234,-1568,5234,-1568,5234,-1567,5234,-1566,5230,-1566,5231,-1566,5231,-1566,5231,-1566,5233,-1566,5233,-1563,5231,-1563,5232,-1563,5232,-1563,5233,-1563,5233,-1562,5234,-1561,5234,-1561,5233,-1560,5232,-1559,5230,-1559,5230,-1559,5232,-1559,5234,-1560,5235,-1560,5236,-1560,5237,-1559,5238,-1559,5239,-1559,5239,-1559,5239,-1559,5239,-1559,5238,-1559,5236,-1560,5236,-1560,5235,-1561,5236,-1561,5236,-1561,5237,-1563,5238,-1563,5237,-1563,5237,-1563,5237,-1563,5237,-1563,5235,-1561,5234,-1561,5234,-1562,5233,-1563,5237,-1563,5237,-1563,5236,-1563,5236,-1566,5239,-1566m5241,-1346l5240,-1346,5240,-1346,5239,-1346,5239,-1348,5239,-1348,5239,-1346,5237,-1346,5237,-1346,5238,-1346,5238,-1346,5239,-1346,5238,-1344,5238,-1342,5237,-1341,5237,-1341,5238,-1342,5238,-1343,5239,-1344,5239,-1339,5239,-1339,5239,-1344,5239,-1344,5240,-1343,5240,-1343,5240,-1344,5240,-1344,5239,-1345,5239,-1346,5241,-1346m5242,-1347l5242,-1348,5241,-1348,5241,-1348,5242,-1347,5242,-1346,5242,-1346,5242,-1346,5242,-1347m5243,-1566l5242,-1567,5241,-1568,5241,-1567,5242,-1567,5242,-1566,5242,-1566,5243,-1566m5243,-1565l5243,-1566,5243,-1566,5242,-1565,5240,-1565,5241,-1565,5241,-1565,5241,-1565,5242,-1565,5242,-1564,5241,-1563,5240,-1562,5240,-1562,5241,-1562,5242,-1563,5242,-1559,5242,-1559,5242,-1563,5242,-1563,5242,-1563,5242,-1563,5242,-1564,5243,-1565,5243,-1565,5243,-1565m5244,-1563l5244,-1564,5243,-1564,5243,-1563,5243,-1563,5242,-1563,5242,-1563,5242,-1562,5243,-1562,5243,-1561,5243,-1561,5243,-1561,5243,-1562,5243,-1562,5243,-1563,5243,-1563,5243,-1563,5244,-1563m5246,-1342l5245,-1343,5245,-1342,5243,-1342,5243,-1344,5246,-1344,5245,-1345,5244,-1344,5243,-1344,5243,-1346,5246,-1346,5245,-1346,5245,-1346,5244,-1346,5244,-1347,5244,-1347,5245,-1347,5245,-1348,5245,-1348,5244,-1348,5244,-1347,5243,-1346,5241,-1346,5241,-1346,5242,-1346,5243,-1346,5243,-1344,5241,-1344,5241,-1344,5242,-1344,5243,-1344,5243,-1342,5240,-1342,5240,-1342,5241,-1342,5243,-1342,5243,-1339,5243,-1339,5243,-1342,5246,-1342m5248,-1567l5248,-1567,5248,-1567,5248,-1567,5248,-1566,5248,-1566,5248,-1565,5245,-1565,5245,-1566,5248,-1566,5248,-1566,5245,-1566,5245,-1567,5248,-1567,5248,-1567,5245,-1567,5244,-1567,5244,-1564,5245,-1564,5245,-1564,5248,-1564,5248,-1564,5248,-1564,5248,-1564,5248,-1565,5248,-1566,5248,-1566,5248,-1567,5248,-1567m5249,-1563l5249,-1563,5249,-1563,5248,-1563,5245,-1563,5245,-1563,5246,-1564,5245,-1564,5245,-1564,5244,-1563,5244,-1562,5244,-1562,5243,-1562,5244,-1562,5244,-1562,5244,-1562,5244,-1560,5244,-1560,5245,-1560,5248,-1560,5247,-1560,5247,-1561,5247,-1560,5245,-1560,5245,-1562,5245,-1562,5244,-1562,5245,-1563,5245,-1563,5246,-1563,5246,-1562,5245,-1561,5245,-1561,5245,-1560,5245,-1561,5246,-1562,5246,-1561,5247,-1561,5247,-1561,5247,-1561,5248,-1561,5247,-1561,5247,-1562,5247,-1562,5246,-1562,5246,-1562,5247,-1562,5247,-1563,5246,-1563,5248,-1563,5248,-1560,5248,-1559,5247,-1559,5246,-1560,5247,-1559,5247,-1559,5248,-1559,5248,-1559,5248,-1559,5248,-1559,5249,-1559,5249,-1563,5249,-1563,5249,-1563m5253,-1561l5252,-1561,5252,-1561,5252,-1561,5251,-1560,5251,-1559,5250,-1559,5251,-1559,5253,-1561,5253,-1561,5253,-1561m5255,-1347l5255,-1347,5254,-1348,5254,-1347,5254,-1347,5254,-1344,5254,-1344,5254,-1341,5249,-1341,5249,-1344,5254,-1344,5254,-1344,5249,-1344,5249,-1347,5254,-1347,5254,-1347,5249,-1347,5249,-1348,5249,-1339,5249,-1340,5249,-1341,5254,-1341,5254,-1340,5255,-1340,5255,-1341,5255,-1341,5255,-1344,5255,-1344,5255,-1347m5255,-1560l5255,-1561,5254,-1561,5253,-1561,5254,-1561,5254,-1560,5255,-1560m5256,-1566l5255,-1566,5255,-1566,5254,-1566,5254,-1567,5255,-1567,5255,-1567,5254,-1567,5254,-1566,5254,-1566,5254,-1565,5254,-1564,5254,-1563,5254,-1563,5254,-1562,5252,-1562,5252,-1563,5254,-1563,5254,-1563,5252,-1563,5252,-1564,5254,-1564,5254,-1565,5252,-1565,5252,-1566,5254,-1566,5254,-1566,5252,-1566,5252,-1567,5253,-1567,5252,-1567,5252,-1566,5250,-1566,5251,-1566,5252,-1566,5252,-1562,5250,-1562,5251,-1562,5251,-1562,5256,-1562,5255,-1562,5254,-1562,5254,-1563,5254,-1563,5254,-1564,5254,-1565,5254,-1566,5256,-1566m5259,-1567l5259,-1567,5258,-1567,5258,-1567,5258,-1565,5258,-1564,5258,-1562,5256,-1562,5256,-1564,5258,-1564,5258,-1565,5256,-1565,5256,-1567,5258,-1567,5258,-1567,5258,-1567,5256,-1567,5256,-1567,5256,-1562,5256,-1561,5255,-1560,5255,-1560,5255,-1559,5254,-1559,5254,-1559,5255,-1559,5255,-1559,5256,-1561,5256,-1561,5256,-1562,5258,-1562,5258,-1559,5258,-1560,5257,-1560,5257,-1559,5258,-1559,5258,-1559,5258,-1559,5259,-1559,5259,-1559,5259,-1559,5259,-1562,5259,-1562,5259,-1564,5259,-1565,5259,-1567,5259,-1567m5260,-1342l5259,-1342,5259,-1342,5259,-1341,5258,-1341,5258,-1340,5257,-1339,5257,-1339,5259,-1341,5260,-1341,5260,-1342m5262,-1341l5262,-1341,5260,-1342,5260,-1342,5261,-1341,5261,-1340,5262,-1341m5263,-1346l5262,-1347,5261,-1346,5261,-1348,5261,-1348,5261,-1346,5261,-1346,5261,-1345,5261,-1345,5261,-1344,5261,-1344,5261,-1342,5259,-1342,5259,-1344,5261,-1344,5261,-1344,5259,-1344,5259,-1345,5261,-1345,5261,-1345,5259,-1345,5259,-1346,5261,-1346,5261,-1346,5259,-1346,5259,-1347,5260,-1348,5259,-1348,5259,-1346,5257,-1346,5258,-1346,5258,-1346,5259,-1346,5259,-1342,5257,-1342,5258,-1342,5258,-1342,5263,-1342,5262,-1343,5261,-1342,5261,-1344,5261,-1344,5261,-1345,5261,-1345,5261,-1346,5263,-1346m5266,-1347l5266,-1348,5265,-1348,5265,-1347,5265,-1345,5265,-1345,5265,-1343,5263,-1343,5263,-1345,5265,-1345,5265,-1345,5263,-1345,5263,-1347,5265,-1347,5265,-1348,5265,-1347,5263,-1347,5263,-1348,5263,-1342,5262,-1340,5261,-1340,5261,-1339,5261,-1339,5262,-1340,5263,-1341,5263,-1341,5263,-1343,5265,-1343,5265,-1340,5264,-1340,5264,-1340,5265,-1340,5265,-1340,5265,-1339,5265,-1339,5266,-1340,5266,-1340,5266,-1343,5266,-1343,5266,-1345,5266,-1345,5266,-1347,5266,-1347m6468,-1562l6467,-1563,6467,-1563,6464,-1563,6464,-1564,6466,-1564,6466,-1563,6467,-1563,6467,-1564,6467,-1564,6467,-1565,6467,-1565,6467,-1567,6467,-1567,6467,-1567,6467,-1567,6466,-1567,6466,-1567,6466,-1567,6466,-1565,6466,-1565,6466,-1564,6464,-1564,6464,-1565,6466,-1565,6466,-1565,6464,-1565,6464,-1567,6466,-1567,6466,-1567,6466,-1567,6463,-1567,6463,-1567,6463,-1565,6463,-1565,6463,-1564,6461,-1564,6461,-1565,6463,-1565,6463,-1565,6461,-1565,6461,-1567,6463,-1567,6463,-1567,6461,-1567,6461,-1567,6461,-1563,6461,-1563,6461,-1564,6463,-1564,6463,-1563,6459,-1563,6460,-1562,6460,-1562,6460,-1562,6463,-1562,6462,-1561,6461,-1560,6459,-1559,6459,-1559,6461,-1560,6462,-1561,6463,-1562,6463,-1559,6464,-1559,6464,-1562,6464,-1562,6465,-1561,6466,-1560,6467,-1559,6467,-1559,6468,-1560,6468,-1560,6468,-1560,6467,-1560,6465,-1561,6464,-1562,6464,-1562,6468,-1562m6478,-1559l6477,-1559,6476,-1560,6475,-1560,6475,-1560,6475,-1561,6476,-1562,6477,-1563,6477,-1563,6477,-1563,6476,-1564,6476,-1563,6476,-1563,6475,-1561,6474,-1561,6474,-1561,6473,-1562,6473,-1563,6476,-1563,6476,-1563,6474,-1563,6474,-1566,6477,-1566,6476,-1564,6476,-1564,6477,-1565,6478,-1565,6478,-1566,6478,-1566,6478,-1566,6477,-1566,6477,-1566,6474,-1566,6474,-1567,6475,-1567,6474,-1568,6474,-1567,6474,-1566,6471,-1566,6471,-1566,6471,-1561,6470,-1561,6470,-1560,6470,-1559,6469,-1559,6471,-1560,6471,-1560,6471,-1561,6471,-1561,6471,-1562,6471,-1566,6474,-1566,6474,-1563,6472,-1563,6472,-1563,6472,-1563,6473,-1562,6473,-1561,6474,-1560,6473,-1560,6472,-1559,6470,-1559,6470,-1559,6472,-1559,6473,-1559,6474,-1560,6476,-1559,6476,-1559,6478,-1559,6478,-1559,6478,-1559,6478,-1559,6478,-1559m6482,-1565l6482,-1565,6481,-1565,6481,-1565,6480,-1563,6479,-1563,6479,-1563,6481,-1564,6482,-1565,6482,-1565m6488,-1563l6488,-1564,6488,-1564,6488,-1564,6487,-1565,6486,-1565,6486,-1565,6487,-1564,6488,-1563,6488,-1563,6488,-1563,6488,-1563m6489,-1559l6487,-1559,6485,-1560,6485,-1560,6484,-1561,6485,-1561,6486,-1562,6486,-1563,6487,-1563,6487,-1563,6486,-1563,6486,-1563,6486,-1563,6485,-1562,6485,-1561,6484,-1561,6483,-1561,6483,-1562,6482,-1563,6486,-1563,6486,-1563,6485,-1563,6485,-1566,6488,-1566,6488,-1567,6487,-1566,6485,-1566,6485,-1566,6485,-1563,6483,-1563,6483,-1566,6485,-1566,6485,-1566,6484,-1566,6484,-1567,6484,-1567,6484,-1567,6483,-1568,6483,-1568,6484,-1567,6484,-1566,6479,-1566,6480,-1566,6480,-1566,6480,-1566,6483,-1566,6483,-1563,6481,-1563,6481,-1563,6481,-1563,6482,-1563,6483,-1562,6483,-1561,6484,-1561,6483,-1560,6481,-1559,6479,-1559,6479,-1559,6481,-1559,6483,-1560,6484,-1560,6485,-1559,6486,-1559,6488,-1559,6488,-1559,6488,-1559,6489,-1559,6489,-1559m6492,-1566l6492,-1567,6491,-1568,6491,-1567,6491,-1567,6491,-1566,6492,-1566m6493,-1563l6493,-1564,6492,-1564,6492,-1564,6492,-1563,6492,-1563,6491,-1563,6492,-1564,6492,-1564,6492,-1565,6493,-1565,6492,-1566,6492,-1566,6492,-1565,6489,-1565,6490,-1565,6490,-1565,6492,-1565,6492,-1565,6490,-1562,6490,-1562,6489,-1562,6490,-1562,6491,-1563,6491,-1559,6491,-1559,6491,-1563,6492,-1562,6492,-1562,6492,-1562,6492,-1561,6493,-1561,6492,-1562,6492,-1562,6492,-1563,6492,-1563,6492,-1563,6493,-1563m6498,-1567l6497,-1567,6497,-1567,6497,-1567,6497,-1566,6497,-1566,6497,-1565,6494,-1565,6494,-1566,6497,-1566,6497,-1566,6494,-1566,6494,-1567,6497,-1567,6497,-1567,6497,-1567,6494,-1567,6494,-1567,6494,-1564,6494,-1564,6494,-1564,6497,-1564,6497,-1564,6498,-1564,6498,-1564,6497,-1565,6497,-1566,6497,-1566,6498,-1567,6498,-1567m6498,-1563l6498,-1563,6498,-1563,6494,-1563,6495,-1564,6495,-1564,6494,-1564,6494,-1564,6494,-1563,6493,-1563,6493,-1562,6493,-1562,6493,-1562,6493,-1560,6493,-1560,6494,-1560,6494,-1560,6497,-1560,6497,-1560,6496,-1561,6497,-1561,6497,-1561,6497,-1561,6496,-1561,6496,-1561,6496,-1560,6494,-1560,6494,-1562,6494,-1562,6494,-1562,6494,-1562,6494,-1562,6494,-1563,6494,-1563,6495,-1563,6495,-1562,6495,-1562,6495,-1561,6494,-1561,6494,-1560,6495,-1561,6495,-1562,6496,-1561,6496,-1561,6496,-1561,6496,-1562,6496,-1562,6496,-1562,6496,-1562,6496,-1562,6496,-1563,6495,-1563,6498,-1563,6497,-1559,6496,-1559,6496,-1560,6496,-1559,6496,-1559,6497,-1559,6497,-1559,6497,-1559,6498,-1559,6498,-1563,6498,-1563,6498,-1563m6502,-1561l6502,-1561,6501,-1561,6501,-1561,6501,-1560,6500,-1560,6500,-1559,6500,-1559,6500,-1559,6501,-1560,6502,-1561,6502,-1561,6502,-1561m6504,-1560l6504,-1561,6503,-1561,6503,-1561,6503,-1561,6504,-1560,6504,-1560m6505,-1566l6504,-1566,6504,-1566,6504,-1567,6504,-1567,6503,-1567,6503,-1566,6503,-1566,6503,-1565,6503,-1564,6503,-1563,6503,-1563,6503,-1562,6502,-1562,6502,-1563,6503,-1563,6503,-1563,6502,-1563,6502,-1564,6503,-1564,6503,-1565,6502,-1565,6502,-1566,6503,-1566,6503,-1566,6502,-1566,6502,-1567,6501,-1567,6501,-1566,6500,-1566,6500,-1566,6501,-1566,6501,-1566,6501,-1562,6500,-1562,6500,-1562,6501,-1562,6505,-1562,6504,-1562,6504,-1562,6504,-1563,6504,-1563,6504,-1564,6504,-1565,6504,-1566,6505,-1566m6508,-1567l6508,-1567,6508,-1567,6508,-1567,6508,-1565,6508,-1564,6508,-1562,6506,-1562,6506,-1564,6508,-1564,6508,-1565,6506,-1565,6506,-1567,6508,-1567,6508,-1567,6506,-1567,6505,-1567,6505,-1561,6504,-1560,6503,-1559,6503,-1559,6503,-1559,6504,-1559,6505,-1559,6505,-1560,6506,-1561,6506,-1562,6508,-1562,6508,-1559,6507,-1560,6507,-1560,6506,-1560,6506,-1559,6507,-1559,6507,-1559,6507,-1559,6508,-1559,6508,-1559,6508,-1562,6508,-1562,6508,-1564,6508,-1565,6508,-1567,6508,-1567e" filled="true" fillcolor="#000000" stroked="false">
              <v:path arrowok="t"/>
              <v:fill type="solid"/>
            </v:shape>
            <v:rect style="position:absolute;left:4783;top:-4056;width:90;height:90" filled="false" stroked="true" strokeweight=".561534pt" strokecolor="#000000">
              <v:stroke dashstyle="solid"/>
            </v:rect>
            <v:shape style="position:absolute;left:4912;top:-4082;width:625;height:116" coordorigin="4912,-4082" coordsize="625,116" path="m4916,-4075l4916,-4076,4915,-4075,4915,-4075,4914,-4074,4914,-4073,4915,-4074,4915,-4075,4916,-4075,4916,-4075,4916,-4075m4920,-4080l4919,-4080,4919,-4080,4919,-4079,4919,-4078,4919,-4078,4919,-4077,4916,-4077,4916,-4078,4919,-4078,4919,-4078,4916,-4078,4916,-4079,4919,-4079,4919,-4080,4917,-4080,4917,-4080,4917,-4080,4917,-4080,4918,-4081,4917,-4081,4917,-4081,4917,-4080,4916,-4080,4916,-4080,4915,-4080,4915,-4076,4916,-4076,4916,-4077,4917,-4077,4917,-4074,4916,-4074,4916,-4074,4917,-4074,4917,-4073,4917,-4073,4918,-4073,4918,-4077,4919,-4077,4919,-4076,4920,-4076,4920,-4077,4920,-4077,4920,-4078,4920,-4078,4920,-4079,4920,-4080m4921,-4075l4920,-4075,4918,-4076,4918,-4076,4919,-4075,4919,-4075,4920,-4074,4920,-4074,4920,-4074,4921,-4074,4921,-4075m4921,-4081l4920,-4081,4920,-4082,4919,-4081,4914,-4081,4913,-4081,4913,-4076,4913,-4075,4913,-4074,4912,-4073,4912,-4073,4913,-4074,4914,-4075,4914,-4075,4914,-4081,4921,-4081m4926,-4077l4926,-4077,4925,-4077,4925,-4077,4925,-4077,4925,-4074,4923,-4074,4923,-4077,4925,-4077,4925,-4077,4923,-4077,4923,-4077,4923,-4073,4923,-4073,4923,-4074,4925,-4074,4925,-4073,4926,-4074,4926,-4074,4926,-4074,4926,-4077,4926,-4077m4929,-4081l4929,-4081,4928,-4082,4928,-4081,4928,-4081,4928,-4079,4925,-4079,4925,-4081,4928,-4081,4928,-4081,4925,-4081,4924,-4081,4924,-4079,4924,-4078,4925,-4078,4925,-4078,4928,-4078,4928,-4078,4929,-4078,4929,-4078,4929,-4079,4929,-4081,4929,-4081m4930,-4077l4930,-4077,4930,-4077,4930,-4077,4930,-4077,4930,-4074,4928,-4074,4928,-4077,4930,-4077,4930,-4077,4928,-4077,4927,-4077,4927,-4073,4928,-4073,4928,-4074,4930,-4074,4930,-4073,4930,-4073,4930,-4074,4930,-4074,4930,-4077,4930,-4077m4936,-4081l4935,-4081,4935,-4081,4933,-4081,4932,-4081,4932,-4080,4933,-4080,4934,-4081,4934,-4079,4932,-4079,4932,-4079,4934,-4079,4934,-4078,4934,-4078,4934,-4077,4933,-4076,4932,-4075,4932,-4075,4932,-4075,4933,-4075,4933,-4076,4934,-4077,4934,-4073,4935,-4073,4934,-4077,4934,-4078,4935,-4077,4935,-4077,4935,-4077,4935,-4076,4936,-4076,4936,-4077,4935,-4077,4935,-4078,4934,-4078,4934,-4079,4936,-4079,4935,-4079,4935,-4079,4934,-4079,4934,-4081,4935,-4081,4935,-4081,4936,-4081m4941,-4079l4940,-4080,4940,-4079,4940,-4079,4940,-4077,4939,-4077,4939,-4079,4940,-4079,4940,-4079,4940,-4079,4939,-4079,4939,-4081,4939,-4081,4938,-4082,4938,-4079,4938,-4079,4938,-4077,4937,-4077,4937,-4079,4938,-4079,4938,-4079,4937,-4079,4936,-4080,4936,-4076,4937,-4076,4937,-4076,4938,-4076,4938,-4073,4939,-4073,4939,-4076,4940,-4076,4940,-4076,4940,-4076,4940,-4076,4940,-4077,4940,-4079,4941,-4079m5537,-4056l5447,-4056,5447,-3966,5537,-3966,5537,-4056e" filled="true" fillcolor="#000000" stroked="false">
              <v:path arrowok="t"/>
              <v:fill type="solid"/>
            </v:shape>
            <v:rect style="position:absolute;left:5447;top:-4056;width:90;height:90" filled="false" stroked="true" strokeweight=".561534pt" strokecolor="#000000">
              <v:stroke dashstyle="solid"/>
            </v:rect>
            <v:shape style="position:absolute;left:5576;top:-4082;width:29;height:9" coordorigin="5577,-4082" coordsize="29,9" path="m5581,-4077l5580,-4077,5580,-4076,5580,-4075,5579,-4075,5579,-4074,5578,-4074,5577,-4073,5577,-4073,5578,-4073,5579,-4074,5580,-4074,5580,-4075,5581,-4076,5581,-4077xm5581,-4077l5581,-4077,5581,-4076,5582,-4075,5583,-4074,5584,-4073,5584,-4073,5584,-4073,5585,-4074,5585,-4074,5584,-4074,5583,-4074,5583,-4075,5583,-4075,5582,-4076,5581,-4077xm5584,-4077l5584,-4077,5577,-4077,5577,-4077,5585,-4077,5584,-4077xm5580,-4079l5581,-4078,5580,-4077,5581,-4077,5581,-4078,5581,-4079,5580,-4079xm5582,-4078l5582,-4078,5582,-4078,5583,-4078,5583,-4077,5583,-4077,5583,-4077,5583,-4078,5583,-4078,5582,-4078xm5580,-4080l5579,-4079,5578,-4079,5578,-4078,5577,-4078,5577,-4078,5578,-4078,5579,-4079,5580,-4079,5580,-4079,5580,-4079,5580,-4080xm5582,-4080l5582,-4080,5582,-4079,5583,-4079,5584,-4078,5584,-4078,5584,-4078,5584,-4078,5584,-4079,5584,-4079,5584,-4079,5582,-4080xm5578,-4081l5577,-4080,5577,-4080,5577,-4079,5578,-4079,5578,-4080,5585,-4080,5585,-4080,5578,-4080,5578,-4081xm5585,-4080l5584,-4080,5584,-4080,5584,-4079,5584,-4080,5585,-4080xm5580,-4082l5580,-4081,5581,-4081,5581,-4080,5581,-4080,5582,-4081,5582,-4081,5581,-4081,5581,-4081,5580,-4082xm5585,-4081l5584,-4080,5585,-4080,5585,-4081xm5590,-4077l5589,-4077,5590,-4076,5590,-4075,5591,-4075,5590,-4074,5588,-4073,5587,-4073,5587,-4073,5588,-4073,5590,-4074,5591,-4074,5592,-4074,5592,-4075,5592,-4075,5591,-4075,5590,-4076,5590,-4077xm5592,-4074l5591,-4074,5592,-4074,5593,-4073,5595,-4073,5595,-4073,5596,-4073,5596,-4074,5594,-4074,5593,-4074,5592,-4074xm5594,-4077l5593,-4077,5592,-4076,5591,-4075,5592,-4075,5592,-4075,5593,-4076,5594,-4077,5594,-4077xm5589,-4080l5588,-4079,5588,-4079,5588,-4078,5587,-4078,5587,-4077,5586,-4077,5587,-4077,5588,-4078,5589,-4079,5589,-4079,5589,-4080xm5593,-4078l5593,-4077,5588,-4077,5588,-4077,5589,-4077,5594,-4077,5593,-4078xm5590,-4080l5590,-4080,5590,-4077,5590,-4077,5590,-4080xm5592,-4080l5592,-4080,5592,-4077,5592,-4077,5592,-4080xm5593,-4079l5593,-4079,5594,-4079,5595,-4078,5595,-4077,5595,-4077,5595,-4078,5595,-4078,5594,-4079,5593,-4079xm5595,-4081l5594,-4080,5587,-4080,5587,-4080,5587,-4080,5595,-4080,5595,-4081xm5590,-4082l5590,-4081,5591,-4081,5591,-4080,5591,-4080,5591,-4081,5592,-4081,5591,-4081,5591,-4081,5590,-4082xm5599,-4079l5598,-4079,5598,-4073,5599,-4073,5599,-4079xm5602,-4075l5602,-4075,5602,-4073,5602,-4073,5602,-4075xm5602,-4079l5601,-4079,5601,-4078,5601,-4078,5599,-4075,5599,-4075,5599,-4075,5599,-4075,5600,-4076,5601,-4077,5601,-4078,5602,-4079,5602,-4079,5602,-4079xm5604,-4076l5603,-4075,5600,-4075,5600,-4075,5604,-4075,5604,-4076xm5603,-4079l5603,-4079,5603,-4079,5603,-4078,5604,-4076,5604,-4075,5605,-4075,5605,-4075,5605,-4075,5606,-4075,5605,-4076,5605,-4076,5604,-4077,5604,-4077,5603,-4079xm5602,-4079l5602,-4079,5602,-4075,5602,-4075,5602,-4079xm5599,-4082l5599,-4081,5598,-4081,5598,-4080,5598,-4079,5597,-4078,5597,-4077,5597,-4077,5597,-4077,5598,-4079,5599,-4079,5599,-4079,5598,-4079,5598,-4080,5599,-4080,5599,-4081,5600,-4081,5599,-4082xm5605,-4080l5604,-4079,5599,-4079,5600,-4079,5605,-4079,5605,-4080xm5602,-4082l5602,-4079,5602,-4079,5602,-4081,5603,-4081,5602,-4082xe" filled="true" fillcolor="#000000" stroked="false">
              <v:path arrowok="t"/>
              <v:fill type="solid"/>
            </v:shape>
            <w10:wrap type="none"/>
          </v:group>
        </w:pict>
      </w:r>
      <w:r>
        <w:rPr>
          <w:kern w:val="2"/>
          <w:sz w:val="22"/>
          <w:szCs w:val="22"/>
          <w:rFonts w:cstheme="minorBidi" w:hAnsiTheme="minorHAnsi" w:eastAsiaTheme="minorHAnsi" w:asciiTheme="minorHAnsi"/>
        </w:rPr>
        <w:pict>
          <v:group style="position:absolute;margin-left:366.819pt;margin-top:-88.512764pt;width:49.65pt;height:43.55pt;mso-position-horizontal-relative:page;mso-position-vertical-relative:paragraph;z-index:1696" coordorigin="7336,-1770" coordsize="993,871">
            <v:rect style="position:absolute;left:7351;top:-1756;width:482;height:841" filled="false" stroked="true" strokeweight="1.498631pt" strokecolor="#000000">
              <v:stroke dashstyle="solid"/>
            </v:rect>
            <v:rect style="position:absolute;left:7832;top:-1681;width:481;height:766" filled="false" stroked="true" strokeweight="1.49846pt" strokecolor="#000000">
              <v:stroke dashstyle="solid"/>
            </v:rect>
            <w10:wrap type="none"/>
          </v:group>
        </w:pict>
      </w:r>
      <w:r>
        <w:rPr>
          <w:kern w:val="2"/>
          <w:sz w:val="22"/>
          <w:szCs w:val="22"/>
          <w:rFonts w:cstheme="minorBidi" w:hAnsiTheme="minorHAnsi" w:eastAsiaTheme="minorHAnsi" w:asciiTheme="minorHAnsi"/>
        </w:rPr>
        <w:pict>
          <v:shape style="position:absolute;margin-left:160.947433pt;margin-top:-87.716599pt;width:.2pt;height:.35pt;mso-position-horizontal-relative:page;mso-position-vertical-relative:paragraph;z-index:1744" coordorigin="3219,-1754" coordsize="4,7" path="m3221,-1754l3220,-1754,3220,-1754,3219,-1753,3219,-1749,3220,-1748,3220,-1748,3221,-1748,3222,-1748,3220,-1748,3220,-1748,3220,-1749,3220,-1753,3220,-1754,3220,-1754,3222,-1754,3221,-1754xm3222,-1754l3221,-1754,3222,-1754,3222,-1753,3222,-1749,3222,-1748,3221,-1748,3222,-1748,3223,-1749,3223,-1753,3222,-1754xe" filled="true" fillcolor="#000000" stroked="false">
            <v:path arrowok="t"/>
            <v:fill type="solid"/>
            <w10:wrap type="none"/>
          </v:shape>
        </w:pict>
      </w:r>
      <w:r>
        <w:rPr>
          <w:kern w:val="2"/>
          <w:szCs w:val="22"/>
          <w:rFonts w:ascii="黑体" w:eastAsia="黑体" w:hint="eastAsia" w:cstheme="minorBidi" w:hAnsiTheme="minorHAnsi"/>
          <w:sz w:val="21"/>
        </w:rPr>
        <w:t>图</w:t>
      </w:r>
      <w:r>
        <w:rPr>
          <w:kern w:val="2"/>
          <w:szCs w:val="22"/>
          <w:rFonts w:cstheme="minorBidi" w:hAnsiTheme="minorHAnsi" w:eastAsiaTheme="minorHAnsi" w:asciiTheme="minorHAnsi"/>
          <w:sz w:val="21"/>
        </w:rPr>
        <w:t>3-4</w:t>
      </w:r>
      <w:r>
        <w:t xml:space="preserve">  </w:t>
      </w:r>
      <w:r>
        <w:rPr>
          <w:kern w:val="2"/>
          <w:szCs w:val="22"/>
          <w:rFonts w:ascii="黑体" w:eastAsia="黑体" w:hint="eastAsia" w:cstheme="minorBidi" w:hAnsiTheme="minorHAnsi"/>
          <w:sz w:val="21"/>
        </w:rPr>
        <w:t>原品种与突变体不同时期</w:t>
      </w:r>
      <w:r>
        <w:rPr>
          <w:kern w:val="2"/>
          <w:szCs w:val="22"/>
          <w:rFonts w:cstheme="minorBidi" w:hAnsiTheme="minorHAnsi" w:eastAsiaTheme="minorHAnsi" w:asciiTheme="minorHAnsi"/>
          <w:sz w:val="21"/>
        </w:rPr>
        <w:t>PAL</w:t>
      </w:r>
      <w:r>
        <w:rPr>
          <w:kern w:val="2"/>
          <w:szCs w:val="22"/>
          <w:rFonts w:ascii="黑体" w:eastAsia="黑体" w:hint="eastAsia" w:cstheme="minorBidi" w:hAnsiTheme="minorHAnsi"/>
          <w:sz w:val="21"/>
        </w:rPr>
        <w:t>比活力分析</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3-4</w:t>
      </w:r>
      <w:r>
        <w:t xml:space="preserve">  </w:t>
      </w:r>
      <w:r w:rsidRPr="00DB64CE">
        <w:rPr>
          <w:rFonts w:cstheme="minorBidi" w:hAnsiTheme="minorHAnsi" w:eastAsiaTheme="minorHAnsi" w:asciiTheme="minorHAnsi"/>
        </w:rPr>
        <w:t>Comparison of the PAL specific activity between mutant and normal</w:t>
      </w:r>
      <w:r>
        <w:rPr>
          <w:rFonts w:cstheme="minorBidi" w:hAnsiTheme="minorHAnsi" w:eastAsiaTheme="minorHAnsi" w:asciiTheme="minorHAnsi"/>
          <w:i/>
        </w:rPr>
        <w:t>Suisho </w:t>
      </w:r>
      <w:r>
        <w:rPr>
          <w:rFonts w:cstheme="minorBidi" w:hAnsiTheme="minorHAnsi" w:eastAsiaTheme="minorHAnsi" w:asciiTheme="minorHAnsi"/>
        </w:rPr>
        <w:t>pear</w:t>
      </w:r>
    </w:p>
    <w:p w:rsidR="0018722C">
      <w:pPr>
        <w:topLinePunct/>
      </w:pPr>
      <w:r>
        <w:rPr>
          <w:rFonts w:ascii="宋体" w:eastAsia="宋体" w:hint="eastAsia"/>
        </w:rPr>
        <w:t>运用</w:t>
      </w:r>
      <w:r>
        <w:t>DPS</w:t>
      </w:r>
      <w:r>
        <w:rPr>
          <w:rFonts w:ascii="宋体" w:eastAsia="宋体" w:hint="eastAsia"/>
        </w:rPr>
        <w:t>软件进行显著性分析表明：原品种和突变体的</w:t>
      </w:r>
      <w:r>
        <w:t>PAL</w:t>
      </w:r>
      <w:r>
        <w:rPr>
          <w:rFonts w:ascii="宋体" w:eastAsia="宋体" w:hint="eastAsia"/>
        </w:rPr>
        <w:t>活性在幼果期和果皮变褐期差异不显著，在果点变褐期差异显著</w:t>
      </w:r>
      <w:r>
        <w:rPr>
          <w:rFonts w:ascii="宋体" w:eastAsia="宋体" w:hint="eastAsia"/>
        </w:rPr>
        <w:t>（</w:t>
      </w:r>
      <w:r>
        <w:rPr>
          <w:rFonts w:ascii="宋体" w:eastAsia="宋体" w:hint="eastAsia"/>
        </w:rPr>
        <w:t xml:space="preserve">附录一表</w:t>
      </w:r>
      <w:r>
        <w:t>1</w:t>
      </w:r>
      <w:r>
        <w:rPr>
          <w:rFonts w:ascii="宋体" w:eastAsia="宋体" w:hint="eastAsia"/>
        </w:rPr>
        <w:t>）</w:t>
      </w:r>
      <w:r>
        <w:rPr>
          <w:rFonts w:ascii="宋体" w:eastAsia="宋体" w:hint="eastAsia"/>
        </w:rPr>
        <w:t>。因为突变体</w:t>
      </w:r>
      <w:r>
        <w:rPr>
          <w:rFonts w:ascii="宋体" w:eastAsia="宋体" w:hint="eastAsia"/>
        </w:rPr>
        <w:t>的褐色果皮的形成是由果点变褐形成锈斑开始，逐步粘连成片至覆盖整个果皮形</w:t>
      </w:r>
      <w:r>
        <w:rPr>
          <w:rFonts w:ascii="宋体" w:eastAsia="宋体" w:hint="eastAsia"/>
        </w:rPr>
        <w:t>成的，在果点变褐期</w:t>
      </w:r>
      <w:r>
        <w:t>PAL</w:t>
      </w:r>
      <w:r>
        <w:rPr>
          <w:rFonts w:ascii="宋体" w:eastAsia="宋体" w:hint="eastAsia"/>
        </w:rPr>
        <w:t>活性差异显著说明</w:t>
      </w:r>
      <w:r>
        <w:t>PAL</w:t>
      </w:r>
      <w:r>
        <w:rPr>
          <w:rFonts w:ascii="宋体" w:eastAsia="宋体" w:hint="eastAsia"/>
        </w:rPr>
        <w:t>活性与褐色果皮形成密切相关。</w:t>
      </w:r>
      <w:r>
        <w:rPr>
          <w:rFonts w:ascii="宋体" w:eastAsia="宋体" w:hint="eastAsia"/>
        </w:rPr>
        <w:t>原品种和突变体的蛋白质含量在果点变褐期和果皮变褐期差异不显著，在幼果期差异达到极显著</w:t>
      </w:r>
      <w:r>
        <w:rPr>
          <w:rFonts w:ascii="宋体" w:eastAsia="宋体" w:hint="eastAsia"/>
        </w:rPr>
        <w:t>（</w:t>
      </w:r>
      <w:r>
        <w:rPr>
          <w:rFonts w:ascii="宋体" w:eastAsia="宋体" w:hint="eastAsia"/>
        </w:rPr>
        <w:t>附录一表</w:t>
      </w:r>
      <w:r>
        <w:t>2</w:t>
      </w:r>
      <w:r>
        <w:rPr>
          <w:rFonts w:ascii="宋体" w:eastAsia="宋体" w:hint="eastAsia"/>
        </w:rPr>
        <w:t>）</w:t>
      </w:r>
      <w:r>
        <w:rPr>
          <w:rFonts w:ascii="宋体" w:eastAsia="宋体" w:hint="eastAsia"/>
        </w:rPr>
        <w:t>，表明突变体在幼果期蛋白质合成旺盛。原品种</w:t>
      </w:r>
      <w:r>
        <w:rPr>
          <w:rFonts w:ascii="宋体" w:eastAsia="宋体" w:hint="eastAsia"/>
        </w:rPr>
        <w:t>和突变体的</w:t>
      </w:r>
      <w:r>
        <w:t>PAL</w:t>
      </w:r>
      <w:r>
        <w:rPr>
          <w:rFonts w:ascii="宋体" w:eastAsia="宋体" w:hint="eastAsia"/>
        </w:rPr>
        <w:t>比活力在幼果期、果点变褐期和果皮变褐期差异不显著</w:t>
      </w:r>
      <w:r>
        <w:rPr>
          <w:rFonts w:ascii="宋体" w:eastAsia="宋体" w:hint="eastAsia"/>
        </w:rPr>
        <w:t>（</w:t>
      </w:r>
      <w:r>
        <w:rPr>
          <w:rFonts w:ascii="宋体" w:eastAsia="宋体" w:hint="eastAsia"/>
        </w:rPr>
        <w:t>附录</w:t>
      </w:r>
      <w:r>
        <w:rPr>
          <w:rFonts w:ascii="宋体" w:eastAsia="宋体" w:hint="eastAsia"/>
          <w:spacing w:val="-10"/>
        </w:rPr>
        <w:t>一表</w:t>
      </w:r>
      <w:r>
        <w:t>3</w:t>
      </w:r>
      <w:r>
        <w:rPr>
          <w:rFonts w:ascii="宋体" w:eastAsia="宋体" w:hint="eastAsia"/>
        </w:rPr>
        <w:t>）</w:t>
      </w:r>
      <w:r>
        <w:rPr>
          <w:rFonts w:ascii="宋体" w:eastAsia="宋体" w:hint="eastAsia"/>
        </w:rPr>
        <w:t>。表明</w:t>
      </w:r>
      <w:r>
        <w:t>P</w:t>
      </w:r>
      <w:r>
        <w:t>AL</w:t>
      </w:r>
      <w:r>
        <w:rPr>
          <w:rFonts w:ascii="宋体" w:eastAsia="宋体" w:hint="eastAsia"/>
        </w:rPr>
        <w:t>比活力与果皮变褐不相关。</w:t>
      </w:r>
    </w:p>
    <w:p w:rsidR="0018722C">
      <w:pPr>
        <w:topLinePunct/>
      </w:pPr>
      <w:r>
        <w:rPr>
          <w:rFonts w:ascii="宋体" w:eastAsia="宋体" w:hint="eastAsia"/>
        </w:rPr>
        <w:t>同时可以分析得出，大果水晶梨原品种在果皮变褐期与幼果期</w:t>
      </w:r>
      <w:r>
        <w:t>PAL</w:t>
      </w:r>
      <w:r>
        <w:rPr>
          <w:rFonts w:ascii="宋体" w:eastAsia="宋体" w:hint="eastAsia"/>
        </w:rPr>
        <w:t>活性和</w:t>
      </w:r>
      <w:r>
        <w:rPr>
          <w:rFonts w:ascii="宋体" w:eastAsia="宋体" w:hint="eastAsia"/>
        </w:rPr>
        <w:t>蛋白质含量差异极显著，</w:t>
      </w:r>
      <w:r>
        <w:t>PAL</w:t>
      </w:r>
      <w:r>
        <w:rPr>
          <w:rFonts w:ascii="宋体" w:eastAsia="宋体" w:hint="eastAsia"/>
        </w:rPr>
        <w:t>比活力差异显著。大果水晶梨褐色果皮突变体在果</w:t>
      </w:r>
      <w:r>
        <w:rPr>
          <w:rFonts w:ascii="宋体" w:eastAsia="宋体" w:hint="eastAsia"/>
        </w:rPr>
        <w:t>点变褐期与果皮变褐期</w:t>
      </w:r>
      <w:r>
        <w:t>PAL</w:t>
      </w:r>
      <w:r>
        <w:rPr>
          <w:rFonts w:ascii="宋体" w:eastAsia="宋体" w:hint="eastAsia"/>
        </w:rPr>
        <w:t>活性和蛋白质含量差异极显著，</w:t>
      </w:r>
      <w:r>
        <w:t>PAL</w:t>
      </w:r>
      <w:r>
        <w:rPr>
          <w:rFonts w:ascii="宋体" w:eastAsia="宋体" w:hint="eastAsia"/>
        </w:rPr>
        <w:t>比活力差异显著。</w:t>
      </w:r>
    </w:p>
    <w:p w:rsidR="0018722C">
      <w:pPr>
        <w:pStyle w:val="Heading2"/>
        <w:topLinePunct/>
        <w:ind w:left="171" w:hangingChars="171" w:hanging="171"/>
      </w:pPr>
      <w:bookmarkStart w:id="116538" w:name="_Toc686116538"/>
      <w:bookmarkStart w:name="3.2 总DNA的提取及pal基因克隆 " w:id="77"/>
      <w:bookmarkEnd w:id="77"/>
      <w:r/>
      <w:bookmarkStart w:name="_bookmark33" w:id="78"/>
      <w:bookmarkEnd w:id="78"/>
      <w:r/>
      <w:r>
        <w:t>3.2</w:t>
      </w:r>
      <w:r>
        <w:t> </w:t>
      </w:r>
      <w:r>
        <w:t>总</w:t>
      </w:r>
      <w:r>
        <w:t>DNA</w:t>
      </w:r>
      <w:r>
        <w:t>的提取及</w:t>
      </w:r>
      <w:r>
        <w:rPr>
          <w:i/>
        </w:rPr>
        <w:t>pal</w:t>
      </w:r>
      <w:r>
        <w:t>基因克隆</w:t>
      </w:r>
      <w:bookmarkEnd w:id="116538"/>
    </w:p>
    <w:p w:rsidR="0018722C">
      <w:pPr>
        <w:pStyle w:val="Heading3"/>
        <w:topLinePunct/>
        <w:ind w:left="200" w:hangingChars="200" w:hanging="200"/>
      </w:pPr>
      <w:bookmarkStart w:id="116539" w:name="_Toc686116539"/>
      <w:bookmarkStart w:name="_bookmark34" w:id="79"/>
      <w:bookmarkEnd w:id="79"/>
      <w:r/>
      <w:r>
        <w:t>3.2.1</w:t>
      </w:r>
      <w:r>
        <w:t> </w:t>
      </w:r>
      <w:r>
        <w:t>大果水晶梨及其突变体叶片</w:t>
      </w:r>
      <w:r>
        <w:t>DNA</w:t>
      </w:r>
      <w:r>
        <w:t>的提取</w:t>
      </w:r>
      <w:bookmarkEnd w:id="116539"/>
    </w:p>
    <w:p w:rsidR="0018722C">
      <w:pPr>
        <w:topLinePunct/>
      </w:pPr>
      <w:r>
        <w:rPr>
          <w:rFonts w:ascii="宋体" w:eastAsia="宋体" w:hint="eastAsia"/>
        </w:rPr>
        <w:t>采用改良</w:t>
      </w:r>
      <w:r>
        <w:t>CTAB</w:t>
      </w:r>
      <w:r>
        <w:rPr>
          <w:rFonts w:ascii="宋体" w:eastAsia="宋体" w:hint="eastAsia"/>
        </w:rPr>
        <w:t>法提取大果水晶梨及其褐色果皮突变体幼叶的总</w:t>
      </w:r>
      <w:r>
        <w:t>DNA</w:t>
      </w:r>
      <w:r>
        <w:rPr>
          <w:rFonts w:ascii="宋体" w:eastAsia="宋体" w:hint="eastAsia"/>
        </w:rPr>
        <w:t>，用</w:t>
      </w:r>
    </w:p>
    <w:p w:rsidR="0018722C">
      <w:pPr>
        <w:topLinePunct/>
      </w:pPr>
      <w:r>
        <w:t>0.8%</w:t>
      </w:r>
      <w:r>
        <w:rPr>
          <w:rFonts w:ascii="宋体" w:eastAsia="宋体" w:hint="eastAsia"/>
        </w:rPr>
        <w:t>琼脂糖凝胶，在稳压</w:t>
      </w:r>
      <w:r>
        <w:t>120 </w:t>
      </w:r>
      <w:r>
        <w:t>V</w:t>
      </w:r>
      <w:r>
        <w:rPr>
          <w:rFonts w:ascii="宋体" w:eastAsia="宋体" w:hint="eastAsia"/>
        </w:rPr>
        <w:t>，电泳</w:t>
      </w:r>
      <w:r>
        <w:t>30 </w:t>
      </w:r>
      <w:r>
        <w:t>min</w:t>
      </w:r>
      <w:r>
        <w:rPr>
          <w:rFonts w:ascii="宋体" w:eastAsia="宋体" w:hint="eastAsia"/>
        </w:rPr>
        <w:t>后，用</w:t>
      </w:r>
      <w:r>
        <w:t>EB</w:t>
      </w:r>
      <w:r>
        <w:rPr>
          <w:rFonts w:ascii="宋体" w:eastAsia="宋体" w:hint="eastAsia"/>
        </w:rPr>
        <w:t>颜色，在紫外灯下观察，</w:t>
      </w:r>
      <w:r>
        <w:rPr>
          <w:rFonts w:ascii="宋体" w:eastAsia="宋体" w:hint="eastAsia"/>
        </w:rPr>
        <w:t>结果显示</w:t>
      </w:r>
      <w:r>
        <w:t>D</w:t>
      </w:r>
      <w:r>
        <w:t>N</w:t>
      </w:r>
      <w:r>
        <w:t>A</w:t>
      </w:r>
      <w:r>
        <w:rPr>
          <w:rFonts w:ascii="宋体" w:eastAsia="宋体" w:hint="eastAsia"/>
        </w:rPr>
        <w:t>完整无降解</w:t>
      </w:r>
      <w:r>
        <w:rPr>
          <w:rFonts w:ascii="宋体" w:eastAsia="宋体" w:hint="eastAsia"/>
        </w:rPr>
        <w:t>（</w:t>
      </w:r>
      <w:r>
        <w:rPr>
          <w:rFonts w:ascii="宋体" w:eastAsia="宋体" w:hint="eastAsia"/>
        </w:rPr>
        <w:t>图</w:t>
      </w:r>
      <w:r>
        <w:t>3</w:t>
      </w:r>
      <w:r>
        <w:t>-</w:t>
      </w:r>
      <w:r>
        <w:t>5</w:t>
      </w:r>
      <w:r>
        <w:rPr>
          <w:rFonts w:ascii="宋体" w:eastAsia="宋体" w:hint="eastAsia"/>
        </w:rPr>
        <w:t>）</w:t>
      </w:r>
      <w:r>
        <w:rPr>
          <w:rFonts w:ascii="宋体" w:eastAsia="宋体" w:hint="eastAsia"/>
        </w:rPr>
        <w:t>，可以作为后续</w:t>
      </w:r>
      <w:r>
        <w:t>P</w:t>
      </w:r>
      <w:r>
        <w:t>C</w:t>
      </w:r>
      <w:r>
        <w:t>R</w:t>
      </w:r>
      <w:r>
        <w:rPr>
          <w:rFonts w:ascii="宋体" w:eastAsia="宋体" w:hint="eastAsia"/>
        </w:rPr>
        <w:t>的模板。</w:t>
      </w:r>
    </w:p>
    <w:p w:rsidR="0018722C">
      <w:pPr>
        <w:pStyle w:val="affff5"/>
        <w:keepNext/>
        <w:topLinePunct/>
      </w:pPr>
      <w:r>
        <w:rPr>
          <w:rFonts w:ascii="宋体"/>
          <w:sz w:val="20"/>
        </w:rPr>
        <w:drawing>
          <wp:inline distT="0" distB="0" distL="0" distR="0">
            <wp:extent cx="1828799" cy="90297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1828799" cy="90297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3-5</w:t>
      </w:r>
      <w:r>
        <w:t xml:space="preserve">  </w:t>
      </w:r>
      <w:r>
        <w:rPr>
          <w:rFonts w:ascii="黑体" w:eastAsia="黑体" w:hint="eastAsia" w:cstheme="minorBidi" w:hAnsiTheme="minorHAnsi"/>
        </w:rPr>
        <w:t>大果水晶梨及其突变体的基因组</w:t>
      </w:r>
      <w:r>
        <w:rPr>
          <w:rFonts w:cstheme="minorBidi" w:hAnsiTheme="minorHAnsi" w:eastAsiaTheme="minorHAnsi" w:asciiTheme="minorHAnsi"/>
        </w:rPr>
        <w:t>DNA</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3-5</w:t>
      </w:r>
      <w:r>
        <w:t xml:space="preserve">  </w:t>
      </w:r>
      <w:r w:rsidRPr="00DB64CE">
        <w:rPr>
          <w:rFonts w:cstheme="minorBidi" w:hAnsiTheme="minorHAnsi" w:eastAsiaTheme="minorHAnsi" w:asciiTheme="minorHAnsi"/>
        </w:rPr>
        <w:t>Genomic DNA extracted from mutant and normal</w:t>
      </w:r>
      <w:r>
        <w:rPr>
          <w:rFonts w:cstheme="minorBidi" w:hAnsiTheme="minorHAnsi" w:eastAsiaTheme="minorHAnsi" w:asciiTheme="minorHAnsi"/>
          <w:i/>
        </w:rPr>
        <w:t>Suisho </w:t>
      </w:r>
      <w:r>
        <w:rPr>
          <w:rFonts w:cstheme="minorBidi" w:hAnsiTheme="minorHAnsi" w:eastAsiaTheme="minorHAnsi" w:asciiTheme="minorHAnsi"/>
        </w:rPr>
        <w:t>pear</w:t>
      </w:r>
    </w:p>
    <w:p w:rsidR="0018722C">
      <w:pPr>
        <w:pStyle w:val="Heading3"/>
        <w:topLinePunct/>
        <w:ind w:left="200" w:hangingChars="200" w:hanging="200"/>
      </w:pPr>
      <w:bookmarkStart w:id="116540" w:name="_Toc686116540"/>
      <w:bookmarkStart w:name="_bookmark35" w:id="80"/>
      <w:bookmarkEnd w:id="80"/>
      <w:r>
        <w:t>3.2.2</w:t>
      </w:r>
      <w:r>
        <w:t xml:space="preserve"> </w:t>
      </w:r>
      <w:r/>
      <w:bookmarkStart w:name="_bookmark35" w:id="81"/>
      <w:bookmarkEnd w:id="81"/>
      <w:r>
        <w:rPr>
          <w:i/>
        </w:rPr>
        <w:t>pa</w:t>
      </w:r>
      <w:r>
        <w:rPr>
          <w:i/>
        </w:rPr>
        <w:t>l</w:t>
      </w:r>
      <w:r>
        <w:t>1</w:t>
      </w:r>
      <w:r/>
      <w:r>
        <w:t>基因的克隆及Th物信息学分析</w:t>
      </w:r>
      <w:bookmarkEnd w:id="116540"/>
    </w:p>
    <w:p w:rsidR="0018722C">
      <w:pPr>
        <w:pStyle w:val="4"/>
        <w:topLinePunct/>
        <w:ind w:left="200" w:hangingChars="200" w:hanging="200"/>
      </w:pPr>
      <w:r>
        <w:t>3.2.2.1</w:t>
      </w:r>
      <w:r>
        <w:t xml:space="preserve"> </w:t>
      </w:r>
      <w:r>
        <w:rPr>
          <w:i/>
        </w:rPr>
        <w:t>pal</w:t>
      </w:r>
      <w:r>
        <w:t>1</w:t>
      </w:r>
      <w:r/>
      <w:r>
        <w:t>的克隆</w:t>
      </w:r>
    </w:p>
    <w:p w:rsidR="0018722C">
      <w:pPr>
        <w:topLinePunct/>
      </w:pPr>
      <w:r>
        <w:rPr>
          <w:rFonts w:ascii="宋体" w:hAnsi="宋体" w:eastAsia="宋体" w:hint="eastAsia"/>
        </w:rPr>
        <w:t>分别以提取大果水晶梨及其褐色果皮突变体的</w:t>
      </w:r>
      <w:r>
        <w:t>DNA</w:t>
      </w:r>
      <w:r>
        <w:rPr>
          <w:rFonts w:ascii="宋体" w:hAnsi="宋体" w:eastAsia="宋体" w:hint="eastAsia"/>
        </w:rPr>
        <w:t>为模板，用特异引物Ⅰ</w:t>
      </w:r>
      <w:r>
        <w:rPr>
          <w:rFonts w:ascii="宋体" w:hAnsi="宋体" w:eastAsia="宋体" w:hint="eastAsia"/>
        </w:rPr>
        <w:t>进行</w:t>
      </w:r>
      <w:r>
        <w:t>PCR</w:t>
      </w:r>
      <w:r>
        <w:rPr>
          <w:rFonts w:ascii="宋体" w:hAnsi="宋体" w:eastAsia="宋体" w:hint="eastAsia"/>
        </w:rPr>
        <w:t>扩增，得到清晰、单一的片段，如图</w:t>
      </w:r>
      <w:r>
        <w:t>3-6A</w:t>
      </w:r>
      <w:r>
        <w:rPr>
          <w:rFonts w:ascii="宋体" w:hAnsi="宋体" w:eastAsia="宋体" w:hint="eastAsia"/>
        </w:rPr>
        <w:t>所示。该片段长度为</w:t>
      </w:r>
      <w:r>
        <w:t>1000 </w:t>
      </w:r>
      <w:r>
        <w:t>bp</w:t>
      </w:r>
      <w:r>
        <w:rPr>
          <w:rFonts w:ascii="宋体" w:hAnsi="宋体" w:eastAsia="宋体" w:hint="eastAsia"/>
        </w:rPr>
        <w:t>左右，与预期目的片段大小一致。</w:t>
      </w:r>
    </w:p>
    <w:p w:rsidR="0018722C">
      <w:pPr>
        <w:pStyle w:val="aff7"/>
        <w:topLinePunct/>
      </w:pPr>
      <w:r>
        <w:drawing>
          <wp:inline>
            <wp:extent cx="5254593" cy="2427827"/>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5254593" cy="242782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cstheme="minorBidi" w:hAnsiTheme="minorHAnsi" w:eastAsiaTheme="minorHAnsi" w:asciiTheme="minorHAnsi"/>
          <w:sz w:val="21"/>
        </w:rPr>
        <w:t>3-6</w:t>
      </w:r>
      <w:r>
        <w:t xml:space="preserve">  </w:t>
      </w:r>
      <w:r w:rsidRPr="00DB64CE">
        <w:rPr>
          <w:kern w:val="2"/>
          <w:szCs w:val="22"/>
          <w:rFonts w:cstheme="minorBidi" w:hAnsiTheme="minorHAnsi" w:eastAsiaTheme="minorHAnsi" w:asciiTheme="minorHAnsi"/>
          <w:sz w:val="21"/>
        </w:rPr>
        <w:t>PCR</w:t>
      </w:r>
      <w:r>
        <w:rPr>
          <w:kern w:val="2"/>
          <w:szCs w:val="22"/>
          <w:rFonts w:ascii="黑体" w:eastAsia="黑体" w:hint="eastAsia" w:cstheme="minorBidi" w:hAnsiTheme="minorHAnsi"/>
          <w:sz w:val="21"/>
        </w:rPr>
        <w:t>产物琼脂糖凝胶电泳</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3-6</w:t>
      </w:r>
      <w:r>
        <w:t xml:space="preserve">  </w:t>
      </w:r>
      <w:r w:rsidRPr="00DB64CE">
        <w:rPr>
          <w:rFonts w:cstheme="minorBidi" w:hAnsiTheme="minorHAnsi" w:eastAsiaTheme="minorHAnsi" w:asciiTheme="minorHAnsi"/>
        </w:rPr>
        <w:t>Agrose electrophoresis of product of PCR product</w:t>
      </w:r>
    </w:p>
    <w:p w:rsidR="0018722C">
      <w:pPr>
        <w:topLinePunct/>
      </w:pPr>
      <w:r>
        <w:rPr>
          <w:rFonts w:cstheme="minorBidi" w:hAnsiTheme="minorHAnsi" w:eastAsiaTheme="minorHAnsi" w:asciiTheme="minorHAnsi"/>
        </w:rPr>
        <w:t>M</w:t>
      </w:r>
      <w:r>
        <w:rPr>
          <w:rFonts w:ascii="黑体" w:hAnsi="黑体" w:eastAsia="黑体" w:hint="eastAsia" w:cstheme="minorBidi"/>
          <w:kern w:val="2"/>
          <w:rFonts w:ascii="黑体" w:hAnsi="黑体" w:eastAsia="黑体" w:hint="eastAsia" w:cstheme="minorBidi"/>
          <w:sz w:val="21"/>
        </w:rPr>
        <w:t xml:space="preserve">: </w:t>
      </w:r>
      <w:r>
        <w:rPr>
          <w:rFonts w:cstheme="minorBidi" w:hAnsiTheme="minorHAnsi" w:eastAsiaTheme="minorHAnsi" w:asciiTheme="minorHAnsi"/>
        </w:rPr>
        <w:t>DNA Marker 12</w:t>
      </w:r>
      <w:r>
        <w:rPr>
          <w:rFonts w:ascii="黑体" w:hAnsi="黑体" w:eastAsia="黑体" w:hint="eastAsia" w:cstheme="minorBidi"/>
        </w:rPr>
        <w:t>；</w:t>
      </w:r>
      <w:r>
        <w:rPr>
          <w:rFonts w:cstheme="minorBidi" w:hAnsiTheme="minorHAnsi" w:eastAsiaTheme="minorHAnsi" w:asciiTheme="minorHAnsi"/>
        </w:rPr>
        <w:t>A</w:t>
      </w:r>
      <w:r>
        <w:rPr>
          <w:rFonts w:ascii="黑体" w:hAnsi="黑体" w:eastAsia="黑体" w:hint="eastAsia" w:cstheme="minorBidi"/>
        </w:rPr>
        <w:t>：引物Ⅰ的扩增结果；</w:t>
      </w:r>
      <w:r>
        <w:rPr>
          <w:rFonts w:cstheme="minorBidi" w:hAnsiTheme="minorHAnsi" w:eastAsiaTheme="minorHAnsi" w:asciiTheme="minorHAnsi"/>
        </w:rPr>
        <w:t>B</w:t>
      </w:r>
      <w:r>
        <w:rPr>
          <w:rFonts w:ascii="黑体" w:hAnsi="黑体" w:eastAsia="黑体" w:hint="eastAsia" w:cstheme="minorBidi"/>
        </w:rPr>
        <w:t>：引物Ⅱ的扩增结果；</w:t>
      </w:r>
      <w:r>
        <w:rPr>
          <w:rFonts w:cstheme="minorBidi" w:hAnsiTheme="minorHAnsi" w:eastAsiaTheme="minorHAnsi" w:asciiTheme="minorHAnsi"/>
        </w:rPr>
        <w:t>C</w:t>
      </w:r>
      <w:r>
        <w:rPr>
          <w:rFonts w:ascii="黑体" w:hAnsi="黑体" w:eastAsia="黑体" w:hint="eastAsia" w:cstheme="minorBidi"/>
        </w:rPr>
        <w:t>：引物Ⅲ的扩增结果；</w:t>
      </w:r>
      <w:r>
        <w:rPr>
          <w:rFonts w:cstheme="minorBidi" w:hAnsiTheme="minorHAnsi" w:eastAsiaTheme="minorHAnsi" w:asciiTheme="minorHAnsi"/>
        </w:rPr>
        <w:t>D</w:t>
      </w:r>
      <w:r>
        <w:rPr>
          <w:rFonts w:ascii="黑体" w:hAnsi="黑体" w:eastAsia="黑体" w:hint="eastAsia" w:cstheme="minorBidi"/>
        </w:rPr>
        <w:t>：引物Ⅳ的扩增结果。</w:t>
      </w:r>
      <w:r>
        <w:rPr>
          <w:rFonts w:cstheme="minorBidi" w:hAnsiTheme="minorHAnsi" w:eastAsiaTheme="minorHAnsi" w:asciiTheme="minorHAnsi"/>
        </w:rPr>
        <w:t>1</w:t>
      </w:r>
      <w:r>
        <w:rPr>
          <w:rFonts w:ascii="黑体" w:hAnsi="黑体" w:eastAsia="黑体" w:hint="eastAsia" w:cstheme="minorBidi"/>
        </w:rPr>
        <w:t>：原品种；</w:t>
      </w:r>
      <w:r>
        <w:rPr>
          <w:rFonts w:cstheme="minorBidi" w:hAnsiTheme="minorHAnsi" w:eastAsiaTheme="minorHAnsi" w:asciiTheme="minorHAnsi"/>
        </w:rPr>
        <w:t>2</w:t>
      </w:r>
      <w:r>
        <w:rPr>
          <w:rFonts w:ascii="黑体" w:hAnsi="黑体" w:eastAsia="黑体" w:hint="eastAsia" w:cstheme="minorBidi"/>
        </w:rPr>
        <w:t>：突变</w:t>
      </w:r>
      <w:r>
        <w:rPr>
          <w:rFonts w:ascii="黑体" w:hAnsi="黑体" w:eastAsia="黑体" w:hint="eastAsia" w:cstheme="minorBidi"/>
        </w:rPr>
        <w:t>体</w:t>
      </w:r>
    </w:p>
    <w:p w:rsidR="0018722C">
      <w:pPr>
        <w:topLinePunct/>
      </w:pPr>
      <w:r>
        <w:rPr>
          <w:rFonts w:ascii="宋体" w:eastAsia="宋体" w:hint="eastAsia"/>
        </w:rPr>
        <w:t>用</w:t>
      </w:r>
      <w:r>
        <w:t>DNA</w:t>
      </w:r>
      <w:r>
        <w:rPr>
          <w:rFonts w:ascii="宋体" w:eastAsia="宋体" w:hint="eastAsia"/>
        </w:rPr>
        <w:t>凝胶回收试剂盒回收</w:t>
      </w:r>
      <w:r>
        <w:t>PCR</w:t>
      </w:r>
      <w:r>
        <w:rPr>
          <w:rFonts w:ascii="宋体" w:eastAsia="宋体" w:hint="eastAsia"/>
        </w:rPr>
        <w:t>扩增产物，并送交北京诺赛基因组研究中</w:t>
      </w:r>
      <w:r>
        <w:rPr>
          <w:rFonts w:ascii="宋体" w:eastAsia="宋体" w:hint="eastAsia"/>
        </w:rPr>
        <w:t>心有限公司进行序列测定，测序得到的片段长度为</w:t>
      </w:r>
      <w:r>
        <w:t>858 </w:t>
      </w:r>
      <w:r>
        <w:t>bp</w:t>
      </w:r>
      <w:r>
        <w:rPr>
          <w:rFonts w:ascii="宋体" w:eastAsia="宋体" w:hint="eastAsia"/>
        </w:rPr>
        <w:t>。将测序得到的两条序</w:t>
      </w:r>
      <w:r>
        <w:rPr>
          <w:rFonts w:ascii="宋体" w:eastAsia="宋体" w:hint="eastAsia"/>
        </w:rPr>
        <w:t>列进行比对</w:t>
      </w:r>
      <w:r>
        <w:rPr>
          <w:rFonts w:ascii="宋体" w:eastAsia="宋体" w:hint="eastAsia"/>
        </w:rPr>
        <w:t>（</w:t>
      </w:r>
      <w:r>
        <w:rPr>
          <w:rFonts w:ascii="宋体" w:eastAsia="宋体" w:hint="eastAsia"/>
        </w:rPr>
        <w:t>图</w:t>
      </w:r>
      <w:r>
        <w:t>3</w:t>
      </w:r>
      <w:r>
        <w:t>-</w:t>
      </w:r>
      <w:r>
        <w:t>7</w:t>
      </w:r>
      <w:r>
        <w:rPr>
          <w:rFonts w:ascii="宋体" w:eastAsia="宋体" w:hint="eastAsia"/>
        </w:rPr>
        <w:t>）</w:t>
      </w:r>
      <w:r>
        <w:rPr>
          <w:rFonts w:ascii="宋体" w:eastAsia="宋体" w:hint="eastAsia"/>
        </w:rPr>
        <w:t>，结果显示除原品种比突变体多</w:t>
      </w:r>
      <w:r>
        <w:t>3</w:t>
      </w:r>
      <w:r>
        <w:rPr>
          <w:rFonts w:ascii="宋体" w:eastAsia="宋体" w:hint="eastAsia"/>
        </w:rPr>
        <w:t>个碱基外，两个序列完全相同。</w:t>
      </w:r>
    </w:p>
    <w:p w:rsidR="0018722C">
      <w:pPr>
        <w:pStyle w:val="affff5"/>
        <w:keepNext/>
        <w:topLinePunct/>
      </w:pPr>
      <w:r>
        <w:rPr>
          <w:rFonts w:ascii="宋体"/>
          <w:sz w:val="20"/>
        </w:rPr>
        <w:drawing>
          <wp:inline distT="0" distB="0" distL="0" distR="0">
            <wp:extent cx="4801500" cy="7172339"/>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5520503" cy="8246364"/>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3-7  </w:t>
      </w:r>
      <w:r>
        <w:rPr>
          <w:rFonts w:ascii="黑体" w:eastAsia="黑体" w:hint="eastAsia" w:cstheme="minorBidi" w:hAnsiTheme="minorHAnsi"/>
        </w:rPr>
        <w:t>大果水晶梨及其突变体</w:t>
      </w:r>
      <w:r>
        <w:rPr>
          <w:rFonts w:cstheme="minorBidi" w:hAnsiTheme="minorHAnsi" w:eastAsiaTheme="minorHAnsi" w:asciiTheme="minorHAnsi"/>
          <w:i/>
        </w:rPr>
        <w:t>pal</w:t>
      </w:r>
      <w:r>
        <w:rPr>
          <w:rFonts w:cstheme="minorBidi" w:hAnsiTheme="minorHAnsi" w:eastAsiaTheme="minorHAnsi" w:asciiTheme="minorHAnsi"/>
        </w:rPr>
        <w:t>1</w:t>
      </w:r>
      <w:r>
        <w:rPr>
          <w:rFonts w:ascii="黑体" w:eastAsia="黑体" w:hint="eastAsia" w:cstheme="minorBidi" w:hAnsiTheme="minorHAnsi"/>
        </w:rPr>
        <w:t>基因片段的比对</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3-7</w:t>
      </w:r>
      <w:r>
        <w:t xml:space="preserve">  </w:t>
      </w:r>
      <w:r>
        <w:rPr>
          <w:rFonts w:cstheme="minorBidi" w:hAnsiTheme="minorHAnsi" w:eastAsiaTheme="minorHAnsi" w:asciiTheme="minorHAnsi"/>
          <w:i/>
        </w:rPr>
        <w:t>pal</w:t>
      </w:r>
      <w:r>
        <w:rPr>
          <w:rFonts w:cstheme="minorBidi" w:hAnsiTheme="minorHAnsi" w:eastAsiaTheme="minorHAnsi" w:asciiTheme="minorHAnsi"/>
        </w:rPr>
        <w:t>1 blast of the mutant and normal fruit</w:t>
      </w:r>
    </w:p>
    <w:p w:rsidR="0018722C">
      <w:pPr>
        <w:topLinePunct/>
      </w:pPr>
      <w:r>
        <w:rPr>
          <w:rFonts w:ascii="宋体" w:hAnsi="宋体" w:eastAsia="宋体" w:hint="eastAsia"/>
        </w:rPr>
        <w:t>利用</w:t>
      </w:r>
      <w:r>
        <w:t>DNAMAN</w:t>
      </w:r>
      <w:r>
        <w:rPr>
          <w:rFonts w:ascii="宋体" w:hAnsi="宋体" w:eastAsia="宋体" w:hint="eastAsia"/>
        </w:rPr>
        <w:t>软件对大果水晶梨</w:t>
      </w:r>
      <w:r>
        <w:rPr>
          <w:i/>
        </w:rPr>
        <w:t>pal</w:t>
      </w:r>
      <w:r>
        <w:t>1</w:t>
      </w:r>
      <w:r>
        <w:rPr>
          <w:rFonts w:ascii="宋体" w:hAnsi="宋体" w:eastAsia="宋体" w:hint="eastAsia"/>
        </w:rPr>
        <w:t>基因序列进行限制性内切酶酶切位点分析。结果表明，在识别序列长度≥</w:t>
      </w:r>
      <w:r>
        <w:t>6 </w:t>
      </w:r>
      <w:r>
        <w:t>bp</w:t>
      </w:r>
      <w:r>
        <w:rPr>
          <w:rFonts w:ascii="宋体" w:hAnsi="宋体" w:eastAsia="宋体" w:hint="eastAsia"/>
        </w:rPr>
        <w:t>的</w:t>
      </w:r>
      <w:r>
        <w:t>116</w:t>
      </w:r>
      <w:r>
        <w:rPr>
          <w:rFonts w:ascii="宋体" w:hAnsi="宋体" w:eastAsia="宋体" w:hint="eastAsia"/>
        </w:rPr>
        <w:t>种限制性内切酶中，</w:t>
      </w:r>
      <w:r>
        <w:t>25</w:t>
      </w:r>
      <w:r>
        <w:rPr>
          <w:rFonts w:ascii="宋体" w:hAnsi="宋体" w:eastAsia="宋体" w:hint="eastAsia"/>
        </w:rPr>
        <w:t>种酶</w:t>
      </w:r>
      <w:r>
        <w:rPr>
          <w:rFonts w:ascii="宋体" w:hAnsi="宋体" w:eastAsia="宋体" w:hint="eastAsia"/>
        </w:rPr>
        <w:t>有</w:t>
      </w:r>
      <w:r>
        <w:t>1</w:t>
      </w:r>
      <w:r>
        <w:rPr>
          <w:rFonts w:ascii="宋体" w:hAnsi="宋体" w:eastAsia="宋体" w:hint="eastAsia"/>
        </w:rPr>
        <w:t>个以上的酶切位点，分别是：</w:t>
      </w:r>
      <w:r>
        <w:t>Af</w:t>
      </w:r>
      <w:r>
        <w:t>l</w:t>
      </w:r>
      <w:r>
        <w:t>I</w:t>
      </w:r>
      <w:r>
        <w:t>I</w:t>
      </w:r>
      <w:r>
        <w:rPr>
          <w:rFonts w:ascii="宋体" w:hAnsi="宋体" w:eastAsia="宋体" w:hint="eastAsia"/>
        </w:rPr>
        <w:t>（</w:t>
      </w:r>
      <w:r>
        <w:t>1</w:t>
      </w:r>
      <w:r>
        <w:rPr>
          <w:rFonts w:ascii="宋体" w:hAnsi="宋体" w:eastAsia="宋体" w:hint="eastAsia"/>
          <w:spacing w:val="-8"/>
        </w:rPr>
        <w:t xml:space="preserve">, </w:t>
      </w:r>
      <w:r>
        <w:t>7</w:t>
      </w:r>
      <w:r>
        <w:rPr>
          <w:spacing w:val="2"/>
        </w:rPr>
        <w:t>4</w:t>
      </w:r>
      <w:r>
        <w:t>0</w:t>
      </w:r>
      <w:r>
        <w:rPr>
          <w:rFonts w:ascii="宋体" w:hAnsi="宋体" w:eastAsia="宋体" w:hint="eastAsia"/>
        </w:rPr>
        <w:t>）</w:t>
      </w:r>
      <w:r>
        <w:rPr>
          <w:rFonts w:ascii="宋体" w:hAnsi="宋体" w:eastAsia="宋体" w:hint="eastAsia"/>
        </w:rPr>
        <w:t>，</w:t>
      </w:r>
      <w:r>
        <w:t>A</w:t>
      </w:r>
      <w:r>
        <w:t>l</w:t>
      </w:r>
      <w:r>
        <w:t>w</w:t>
      </w:r>
      <w:r>
        <w:t>N</w:t>
      </w:r>
      <w:r>
        <w:t>I</w:t>
      </w:r>
      <w:r>
        <w:rPr>
          <w:rFonts w:ascii="宋体" w:hAnsi="宋体" w:eastAsia="宋体" w:hint="eastAsia"/>
        </w:rPr>
        <w:t>（</w:t>
      </w:r>
      <w:r>
        <w:rPr>
          <w:w w:val="99"/>
        </w:rPr>
        <w:t>1</w:t>
      </w:r>
      <w:r>
        <w:rPr>
          <w:rFonts w:ascii="宋体" w:hAnsi="宋体" w:eastAsia="宋体" w:hint="eastAsia"/>
          <w:spacing w:val="-8"/>
          <w:w w:val="99"/>
        </w:rPr>
        <w:t xml:space="preserve">, </w:t>
      </w:r>
      <w:r>
        <w:rPr>
          <w:w w:val="99"/>
        </w:rPr>
        <w:t>817</w:t>
      </w:r>
      <w:r>
        <w:rPr>
          <w:rFonts w:ascii="宋体" w:hAnsi="宋体" w:eastAsia="宋体" w:hint="eastAsia"/>
        </w:rPr>
        <w:t>）</w:t>
      </w:r>
      <w:r>
        <w:rPr>
          <w:rFonts w:ascii="宋体" w:hAnsi="宋体" w:eastAsia="宋体" w:hint="eastAsia"/>
        </w:rPr>
        <w:t>，</w:t>
      </w:r>
      <w:r>
        <w:t>B</w:t>
      </w:r>
      <w:r>
        <w:t>b</w:t>
      </w:r>
      <w:r>
        <w:t>v</w:t>
      </w:r>
      <w:r>
        <w:t>I</w:t>
      </w:r>
      <w:r>
        <w:t>I</w:t>
      </w:r>
      <w:r>
        <w:rPr>
          <w:rFonts w:ascii="宋体" w:hAnsi="宋体" w:eastAsia="宋体" w:hint="eastAsia"/>
        </w:rPr>
        <w:t>（</w:t>
      </w:r>
      <w:r>
        <w:rPr>
          <w:w w:val="99"/>
        </w:rPr>
        <w:t>1</w:t>
      </w:r>
      <w:r>
        <w:rPr>
          <w:rFonts w:ascii="宋体" w:hAnsi="宋体" w:eastAsia="宋体" w:hint="eastAsia"/>
          <w:w w:val="99"/>
        </w:rPr>
        <w:t>,</w:t>
      </w:r>
      <w:r>
        <w:rPr>
          <w:rFonts w:ascii="宋体" w:hAnsi="宋体" w:eastAsia="宋体" w:hint="eastAsia"/>
          <w:w w:val="99"/>
        </w:rPr>
        <w:t> </w:t>
      </w:r>
      <w:r>
        <w:rPr>
          <w:w w:val="99"/>
        </w:rPr>
        <w:t>656</w:t>
      </w:r>
      <w:r>
        <w:rPr>
          <w:rFonts w:ascii="宋体" w:hAnsi="宋体" w:eastAsia="宋体" w:hint="eastAsia"/>
        </w:rPr>
        <w:t>）</w:t>
      </w:r>
      <w:r>
        <w:rPr>
          <w:rFonts w:ascii="宋体" w:hAnsi="宋体" w:eastAsia="宋体" w:hint="eastAsia"/>
        </w:rPr>
        <w:t>，</w:t>
      </w:r>
      <w:r>
        <w:t>B</w:t>
      </w:r>
      <w:r>
        <w:t>c</w:t>
      </w:r>
      <w:r>
        <w:t>l</w:t>
      </w:r>
      <w:r>
        <w:t>I</w:t>
      </w:r>
      <w:r>
        <w:rPr>
          <w:rFonts w:ascii="宋体" w:hAnsi="宋体" w:eastAsia="宋体" w:hint="eastAsia"/>
        </w:rPr>
        <w:t>（</w:t>
      </w:r>
      <w:r>
        <w:rPr>
          <w:spacing w:val="2"/>
          <w:w w:val="99"/>
        </w:rPr>
        <w:t>1</w:t>
      </w:r>
      <w:r>
        <w:rPr>
          <w:rFonts w:ascii="宋体" w:hAnsi="宋体" w:eastAsia="宋体" w:hint="eastAsia"/>
          <w:spacing w:val="-24"/>
          <w:w w:val="99"/>
        </w:rPr>
        <w:t xml:space="preserve">, </w:t>
      </w:r>
      <w:r>
        <w:rPr>
          <w:w w:val="99"/>
        </w:rPr>
        <w:t>138</w:t>
      </w:r>
      <w:r>
        <w:rPr>
          <w:rFonts w:ascii="宋体" w:hAnsi="宋体" w:eastAsia="宋体" w:hint="eastAsia"/>
        </w:rPr>
        <w:t>）</w:t>
      </w:r>
      <w:r>
        <w:rPr>
          <w:rFonts w:ascii="宋体" w:hAnsi="宋体" w:eastAsia="宋体" w:hint="eastAsia"/>
        </w:rPr>
        <w:t>，</w:t>
      </w:r>
      <w:r>
        <w:t>B</w:t>
      </w:r>
      <w:r>
        <w:t>s</w:t>
      </w:r>
      <w:r>
        <w:t>c</w:t>
      </w:r>
      <w:r>
        <w:t>91</w:t>
      </w:r>
      <w:r>
        <w:t>I</w:t>
      </w:r>
      <w:r>
        <w:rPr>
          <w:rFonts w:ascii="宋体" w:hAnsi="宋体" w:eastAsia="宋体" w:hint="eastAsia"/>
        </w:rPr>
        <w:t>（</w:t>
      </w:r>
      <w:r>
        <w:t>1</w:t>
      </w:r>
      <w:r>
        <w:rPr>
          <w:rFonts w:ascii="宋体" w:hAnsi="宋体" w:eastAsia="宋体" w:hint="eastAsia"/>
          <w:spacing w:val="-24"/>
        </w:rPr>
        <w:t xml:space="preserve">, </w:t>
      </w:r>
      <w:r>
        <w:t>656</w:t>
      </w:r>
      <w:r>
        <w:rPr>
          <w:rFonts w:ascii="宋体" w:hAnsi="宋体" w:eastAsia="宋体" w:hint="eastAsia"/>
        </w:rPr>
        <w:t>）</w:t>
      </w:r>
      <w:r>
        <w:rPr>
          <w:rFonts w:ascii="宋体" w:hAnsi="宋体" w:eastAsia="宋体" w:hint="eastAsia"/>
        </w:rPr>
        <w:t>，</w:t>
      </w:r>
      <w:r>
        <w:t>B</w:t>
      </w:r>
      <w:r>
        <w:t>s</w:t>
      </w:r>
      <w:r>
        <w:t>t</w:t>
      </w:r>
      <w:r>
        <w:t>X</w:t>
      </w:r>
      <w:r>
        <w:t>I</w:t>
      </w:r>
      <w:r>
        <w:rPr>
          <w:rFonts w:ascii="宋体" w:hAnsi="宋体" w:eastAsia="宋体" w:hint="eastAsia"/>
        </w:rPr>
        <w:t>（</w:t>
      </w:r>
      <w:r>
        <w:rPr>
          <w:w w:val="99"/>
        </w:rPr>
        <w:t>1</w:t>
      </w:r>
      <w:r>
        <w:rPr>
          <w:rFonts w:ascii="宋体" w:hAnsi="宋体" w:eastAsia="宋体" w:hint="eastAsia"/>
          <w:spacing w:val="-24"/>
          <w:w w:val="99"/>
        </w:rPr>
        <w:t xml:space="preserve">, </w:t>
      </w:r>
      <w:r>
        <w:rPr>
          <w:w w:val="99"/>
        </w:rPr>
        <w:t>455</w:t>
      </w:r>
      <w:r>
        <w:rPr>
          <w:rFonts w:ascii="宋体" w:hAnsi="宋体" w:eastAsia="宋体" w:hint="eastAsia"/>
        </w:rPr>
        <w:t>）</w:t>
      </w:r>
      <w:r>
        <w:rPr>
          <w:rFonts w:ascii="宋体" w:hAnsi="宋体" w:eastAsia="宋体" w:hint="eastAsia"/>
        </w:rPr>
        <w:t>，</w:t>
      </w:r>
      <w:r>
        <w:t>C</w:t>
      </w:r>
      <w:r>
        <w:t>l</w:t>
      </w:r>
      <w:r>
        <w:t>a</w:t>
      </w:r>
      <w:r>
        <w:t>I</w:t>
      </w:r>
      <w:r>
        <w:rPr>
          <w:rFonts w:ascii="宋体" w:hAnsi="宋体" w:eastAsia="宋体" w:hint="eastAsia"/>
        </w:rPr>
        <w:t>（</w:t>
      </w:r>
      <w:r>
        <w:rPr>
          <w:w w:val="99"/>
        </w:rPr>
        <w:t>1</w:t>
      </w:r>
      <w:r>
        <w:rPr>
          <w:rFonts w:ascii="宋体" w:hAnsi="宋体" w:eastAsia="宋体" w:hint="eastAsia"/>
          <w:spacing w:val="-24"/>
          <w:w w:val="99"/>
        </w:rPr>
        <w:t xml:space="preserve">, </w:t>
      </w:r>
      <w:r>
        <w:rPr>
          <w:w w:val="99"/>
        </w:rPr>
        <w:t>777</w:t>
      </w:r>
      <w:r>
        <w:rPr>
          <w:rFonts w:ascii="宋体" w:hAnsi="宋体" w:eastAsia="宋体" w:hint="eastAsia"/>
        </w:rPr>
        <w:t>）</w:t>
      </w:r>
      <w:r>
        <w:rPr>
          <w:rFonts w:ascii="宋体" w:hAnsi="宋体" w:eastAsia="宋体" w:hint="eastAsia"/>
        </w:rPr>
        <w:t>，</w:t>
      </w:r>
      <w:r>
        <w:t>E</w:t>
      </w:r>
      <w:r>
        <w:t>c</w:t>
      </w:r>
      <w:r>
        <w:t>l</w:t>
      </w:r>
      <w:r>
        <w:t>136</w:t>
      </w:r>
      <w:r>
        <w:t>I</w:t>
      </w:r>
      <w:r>
        <w:t>I</w:t>
      </w:r>
    </w:p>
    <w:p w:rsidR="0018722C">
      <w:pPr>
        <w:topLinePunct/>
      </w:pPr>
      <w:r>
        <w:rPr>
          <w:rFonts w:ascii="宋体" w:eastAsia="宋体" w:hint="eastAsia"/>
        </w:rPr>
        <w:t>（</w:t>
      </w:r>
      <w:r>
        <w:t>1</w:t>
      </w:r>
      <w:r>
        <w:rPr>
          <w:rFonts w:ascii="宋体" w:eastAsia="宋体" w:hint="eastAsia"/>
          <w:rFonts w:ascii="宋体" w:eastAsia="宋体" w:hint="eastAsia"/>
        </w:rPr>
        <w:t xml:space="preserve">, </w:t>
      </w:r>
      <w:r>
        <w:t>445</w:t>
      </w:r>
      <w:r>
        <w:rPr>
          <w:rFonts w:ascii="宋体" w:eastAsia="宋体" w:hint="eastAsia"/>
        </w:rPr>
        <w:t>）</w:t>
      </w:r>
      <w:r>
        <w:rPr>
          <w:rFonts w:ascii="宋体" w:eastAsia="宋体" w:hint="eastAsia"/>
        </w:rPr>
        <w:t>，</w:t>
      </w:r>
      <w:r>
        <w:t>E</w:t>
      </w:r>
      <w:r>
        <w:t>c</w:t>
      </w:r>
      <w:r>
        <w:t>o</w:t>
      </w:r>
      <w:r>
        <w:t>I</w:t>
      </w:r>
      <w:r>
        <w:t>CR</w:t>
      </w:r>
      <w:r>
        <w:t>I</w:t>
      </w:r>
      <w:r>
        <w:rPr>
          <w:rFonts w:ascii="宋体" w:eastAsia="宋体" w:hint="eastAsia"/>
          <w:rFonts w:ascii="宋体" w:eastAsia="宋体" w:hint="eastAsia"/>
        </w:rPr>
        <w:t>(</w:t>
      </w:r>
      <w:r>
        <w:t>1</w:t>
      </w:r>
      <w:r>
        <w:rPr>
          <w:rFonts w:ascii="宋体" w:eastAsia="宋体" w:hint="eastAsia"/>
        </w:rPr>
        <w:t xml:space="preserve">, </w:t>
      </w:r>
      <w:r>
        <w:t>445</w:t>
      </w:r>
      <w:r>
        <w:rPr>
          <w:rFonts w:ascii="宋体" w:eastAsia="宋体" w:hint="eastAsia"/>
          <w:rFonts w:ascii="宋体" w:eastAsia="宋体" w:hint="eastAsia"/>
          <w:spacing w:val="-60"/>
        </w:rPr>
        <w:t>)</w:t>
      </w:r>
      <w:r>
        <w:rPr>
          <w:rFonts w:ascii="宋体" w:eastAsia="宋体" w:hint="eastAsia"/>
        </w:rPr>
        <w:t>，</w:t>
      </w:r>
      <w:r>
        <w:t>E</w:t>
      </w:r>
      <w:r>
        <w:t>c</w:t>
      </w:r>
      <w:r>
        <w:t>o</w:t>
      </w:r>
      <w:r>
        <w:t>N</w:t>
      </w:r>
      <w:r>
        <w:t>I</w:t>
      </w:r>
      <w:r>
        <w:rPr>
          <w:rFonts w:ascii="宋体" w:eastAsia="宋体" w:hint="eastAsia"/>
          <w:rFonts w:ascii="宋体" w:eastAsia="宋体" w:hint="eastAsia"/>
        </w:rPr>
        <w:t>(</w:t>
      </w:r>
      <w:r>
        <w:t>1</w:t>
      </w:r>
      <w:r>
        <w:rPr>
          <w:rFonts w:ascii="宋体" w:eastAsia="宋体" w:hint="eastAsia"/>
        </w:rPr>
        <w:t xml:space="preserve">, </w:t>
      </w:r>
      <w:r>
        <w:rPr>
          <w:spacing w:val="-2"/>
        </w:rPr>
        <w:t>7</w:t>
      </w:r>
      <w:r>
        <w:t>40</w:t>
      </w:r>
      <w:r>
        <w:rPr>
          <w:rFonts w:ascii="宋体" w:eastAsia="宋体" w:hint="eastAsia"/>
          <w:rFonts w:ascii="宋体" w:eastAsia="宋体" w:hint="eastAsia"/>
          <w:spacing w:val="-60"/>
        </w:rPr>
        <w:t>)</w:t>
      </w:r>
      <w:r>
        <w:rPr>
          <w:rFonts w:ascii="宋体" w:eastAsia="宋体" w:hint="eastAsia"/>
        </w:rPr>
        <w:t>，</w:t>
      </w:r>
      <w:r>
        <w:t>M</w:t>
      </w:r>
      <w:r>
        <w:t>f</w:t>
      </w:r>
      <w:r>
        <w:t>e</w:t>
      </w:r>
      <w:r>
        <w:t>I</w:t>
      </w:r>
      <w:r>
        <w:rPr>
          <w:rFonts w:ascii="宋体" w:eastAsia="宋体" w:hint="eastAsia"/>
          <w:rFonts w:ascii="宋体" w:eastAsia="宋体" w:hint="eastAsia"/>
          <w:w w:val="99"/>
        </w:rPr>
        <w:t>(</w:t>
      </w:r>
      <w:r>
        <w:rPr>
          <w:w w:val="99"/>
        </w:rPr>
        <w:t>1</w:t>
      </w:r>
      <w:r>
        <w:rPr>
          <w:rFonts w:ascii="宋体" w:eastAsia="宋体" w:hint="eastAsia"/>
          <w:w w:val="99"/>
        </w:rPr>
        <w:t xml:space="preserve">, </w:t>
      </w:r>
      <w:r>
        <w:rPr>
          <w:w w:val="99"/>
        </w:rPr>
        <w:t>294</w:t>
      </w:r>
      <w:r>
        <w:rPr>
          <w:rFonts w:ascii="宋体" w:eastAsia="宋体" w:hint="eastAsia"/>
          <w:rFonts w:ascii="宋体" w:eastAsia="宋体" w:hint="eastAsia"/>
          <w:spacing w:val="-60"/>
          <w:w w:val="99"/>
        </w:rPr>
        <w:t>)</w:t>
      </w:r>
      <w:r>
        <w:rPr>
          <w:rFonts w:ascii="宋体" w:eastAsia="宋体" w:hint="eastAsia"/>
        </w:rPr>
        <w:t>，</w:t>
      </w:r>
      <w:r>
        <w:t>N</w:t>
      </w:r>
      <w:r>
        <w:t>c</w:t>
      </w:r>
      <w:r>
        <w:t>o</w:t>
      </w:r>
      <w:r>
        <w:t>I</w:t>
      </w:r>
      <w:r>
        <w:rPr>
          <w:rFonts w:ascii="宋体" w:eastAsia="宋体" w:hint="eastAsia"/>
          <w:rFonts w:ascii="宋体" w:eastAsia="宋体" w:hint="eastAsia"/>
        </w:rPr>
        <w:t>(</w:t>
      </w:r>
      <w:r>
        <w:t>2</w:t>
      </w:r>
      <w:r>
        <w:rPr>
          <w:rFonts w:ascii="宋体" w:eastAsia="宋体" w:hint="eastAsia"/>
        </w:rPr>
        <w:t>,</w:t>
      </w:r>
      <w:r>
        <w:rPr>
          <w:rFonts w:ascii="宋体" w:eastAsia="宋体" w:hint="eastAsia"/>
        </w:rPr>
        <w:t> </w:t>
      </w:r>
      <w:r>
        <w:t>264</w:t>
      </w:r>
      <w:r>
        <w:rPr>
          <w:rFonts w:ascii="宋体" w:eastAsia="宋体" w:hint="eastAsia"/>
        </w:rPr>
        <w:t xml:space="preserve">, </w:t>
      </w:r>
      <w:r>
        <w:t>423</w:t>
      </w:r>
      <w:r>
        <w:rPr>
          <w:rFonts w:ascii="宋体" w:eastAsia="宋体" w:hint="eastAsia"/>
          <w:rFonts w:ascii="宋体" w:eastAsia="宋体" w:hint="eastAsia"/>
          <w:spacing w:val="-60"/>
        </w:rPr>
        <w:t>)</w:t>
      </w:r>
      <w:r>
        <w:rPr>
          <w:rFonts w:ascii="宋体" w:eastAsia="宋体" w:hint="eastAsia"/>
        </w:rPr>
        <w:t>，</w:t>
      </w:r>
      <w:r>
        <w:t>Nr</w:t>
      </w:r>
      <w:r>
        <w:t>u</w:t>
      </w:r>
      <w:r>
        <w:t>I</w:t>
      </w:r>
      <w:r>
        <w:rPr>
          <w:rFonts w:ascii="宋体" w:eastAsia="宋体" w:hint="eastAsia"/>
          <w:rFonts w:ascii="宋体" w:eastAsia="宋体" w:hint="eastAsia"/>
          <w:w w:val="99"/>
        </w:rPr>
        <w:t>(</w:t>
      </w:r>
      <w:r>
        <w:rPr>
          <w:w w:val="99"/>
        </w:rPr>
        <w:t>1</w:t>
      </w:r>
      <w:r>
        <w:rPr>
          <w:rFonts w:ascii="宋体" w:eastAsia="宋体" w:hint="eastAsia"/>
          <w:w w:val="99"/>
        </w:rPr>
        <w:t xml:space="preserve">, </w:t>
      </w:r>
      <w:r>
        <w:rPr>
          <w:w w:val="99"/>
        </w:rPr>
        <w:t>535</w:t>
      </w:r>
      <w:r>
        <w:rPr>
          <w:rFonts w:ascii="宋体" w:eastAsia="宋体" w:hint="eastAsia"/>
          <w:rFonts w:ascii="宋体" w:eastAsia="宋体" w:hint="eastAsia"/>
          <w:spacing w:val="-60"/>
          <w:w w:val="99"/>
        </w:rPr>
        <w:t>)</w:t>
      </w:r>
      <w:r>
        <w:rPr>
          <w:rFonts w:ascii="宋体" w:eastAsia="宋体" w:hint="eastAsia"/>
        </w:rPr>
        <w:t>，</w:t>
      </w:r>
      <w:r>
        <w:t>N</w:t>
      </w:r>
      <w:r>
        <w:t>s</w:t>
      </w:r>
      <w:r>
        <w:t>i</w:t>
      </w:r>
      <w:r>
        <w:t>I</w:t>
      </w:r>
      <w:r>
        <w:rPr>
          <w:rFonts w:ascii="宋体" w:eastAsia="宋体" w:hint="eastAsia"/>
          <w:rFonts w:ascii="宋体" w:eastAsia="宋体" w:hint="eastAsia"/>
        </w:rPr>
        <w:t>(</w:t>
      </w:r>
      <w:r>
        <w:t>1</w:t>
      </w:r>
      <w:r>
        <w:rPr>
          <w:rFonts w:ascii="宋体" w:eastAsia="宋体" w:hint="eastAsia"/>
        </w:rPr>
        <w:t xml:space="preserve">, </w:t>
      </w:r>
      <w:r>
        <w:t>844</w:t>
      </w:r>
      <w:r>
        <w:rPr>
          <w:rFonts w:ascii="宋体" w:eastAsia="宋体" w:hint="eastAsia"/>
          <w:rFonts w:ascii="宋体" w:eastAsia="宋体" w:hint="eastAsia"/>
          <w:spacing w:val="-60"/>
        </w:rPr>
        <w:t>)</w:t>
      </w:r>
      <w:r>
        <w:rPr>
          <w:rFonts w:ascii="宋体" w:eastAsia="宋体" w:hint="eastAsia"/>
        </w:rPr>
        <w:t>，</w:t>
      </w:r>
      <w:r>
        <w:t>P</w:t>
      </w:r>
      <w:r>
        <w:t>f</w:t>
      </w:r>
      <w:r>
        <w:t>l</w:t>
      </w:r>
      <w:r>
        <w:t>M</w:t>
      </w:r>
      <w:r>
        <w:t>I</w:t>
      </w:r>
      <w:r>
        <w:rPr>
          <w:rFonts w:ascii="宋体" w:eastAsia="宋体" w:hint="eastAsia"/>
          <w:rFonts w:ascii="宋体" w:eastAsia="宋体" w:hint="eastAsia"/>
          <w:w w:val="99"/>
        </w:rPr>
        <w:t>(</w:t>
      </w:r>
      <w:r>
        <w:rPr>
          <w:w w:val="99"/>
        </w:rPr>
        <w:t>1</w:t>
      </w:r>
      <w:r>
        <w:rPr>
          <w:rFonts w:ascii="宋体" w:eastAsia="宋体" w:hint="eastAsia"/>
          <w:w w:val="99"/>
        </w:rPr>
        <w:t xml:space="preserve">, </w:t>
      </w:r>
      <w:r>
        <w:rPr>
          <w:spacing w:val="-5"/>
          <w:w w:val="99"/>
        </w:rPr>
        <w:t>1</w:t>
      </w:r>
      <w:r>
        <w:rPr>
          <w:w w:val="99"/>
        </w:rPr>
        <w:t>18</w:t>
      </w:r>
      <w:r>
        <w:rPr>
          <w:rFonts w:ascii="宋体" w:eastAsia="宋体" w:hint="eastAsia"/>
          <w:rFonts w:ascii="宋体" w:eastAsia="宋体" w:hint="eastAsia"/>
          <w:spacing w:val="-60"/>
          <w:w w:val="99"/>
        </w:rPr>
        <w:t>)</w:t>
      </w:r>
      <w:r>
        <w:rPr>
          <w:rFonts w:ascii="宋体" w:eastAsia="宋体" w:hint="eastAsia"/>
        </w:rPr>
        <w:t>，</w:t>
      </w:r>
      <w:r>
        <w:t>P</w:t>
      </w:r>
      <w:r>
        <w:t>v</w:t>
      </w:r>
      <w:r>
        <w:t>u</w:t>
      </w:r>
      <w:r>
        <w:t>I</w:t>
      </w:r>
      <w:r>
        <w:t>I</w:t>
      </w:r>
      <w:r>
        <w:rPr>
          <w:rFonts w:ascii="宋体" w:eastAsia="宋体" w:hint="eastAsia"/>
          <w:rFonts w:ascii="宋体" w:eastAsia="宋体" w:hint="eastAsia"/>
        </w:rPr>
        <w:t>(</w:t>
      </w:r>
      <w:r>
        <w:t>1</w:t>
      </w:r>
      <w:r>
        <w:rPr>
          <w:rFonts w:ascii="宋体" w:eastAsia="宋体" w:hint="eastAsia"/>
        </w:rPr>
        <w:t xml:space="preserve">, </w:t>
      </w:r>
      <w:r>
        <w:t>41</w:t>
      </w:r>
      <w:r>
        <w:rPr>
          <w:rFonts w:ascii="宋体" w:eastAsia="宋体" w:hint="eastAsia"/>
          <w:rFonts w:ascii="宋体" w:eastAsia="宋体" w:hint="eastAsia"/>
          <w:spacing w:val="-60"/>
        </w:rPr>
        <w:t>)</w:t>
      </w:r>
      <w:r>
        <w:rPr>
          <w:rFonts w:ascii="宋体" w:eastAsia="宋体" w:hint="eastAsia"/>
        </w:rPr>
        <w:t xml:space="preserve">，</w:t>
      </w:r>
      <w:r>
        <w:t>S</w:t>
      </w:r>
      <w:r>
        <w:t>ac</w:t>
      </w:r>
      <w:r>
        <w:t>I</w:t>
      </w:r>
      <w:r>
        <w:rPr>
          <w:rFonts w:ascii="宋体" w:eastAsia="宋体" w:hint="eastAsia"/>
          <w:rFonts w:ascii="宋体" w:eastAsia="宋体" w:hint="eastAsia"/>
        </w:rPr>
        <w:t>(</w:t>
      </w:r>
      <w:r>
        <w:t>1</w:t>
      </w:r>
      <w:r>
        <w:rPr>
          <w:rFonts w:ascii="宋体" w:eastAsia="宋体" w:hint="eastAsia"/>
          <w:spacing w:val="-8"/>
        </w:rPr>
        <w:t xml:space="preserve">, </w:t>
      </w:r>
      <w:r>
        <w:t>447</w:t>
      </w:r>
      <w:r>
        <w:rPr>
          <w:rFonts w:ascii="宋体" w:eastAsia="宋体" w:hint="eastAsia"/>
          <w:rFonts w:ascii="宋体" w:eastAsia="宋体" w:hint="eastAsia"/>
          <w:spacing w:val="-60"/>
        </w:rPr>
        <w:t>)</w:t>
      </w:r>
      <w:r>
        <w:rPr>
          <w:rFonts w:ascii="宋体" w:eastAsia="宋体" w:hint="eastAsia"/>
        </w:rPr>
        <w:t>，</w:t>
      </w:r>
      <w:r>
        <w:t>S</w:t>
      </w:r>
      <w:r>
        <w:t>a</w:t>
      </w:r>
      <w:r>
        <w:t>l</w:t>
      </w:r>
      <w:r>
        <w:t>I</w:t>
      </w:r>
      <w:r>
        <w:rPr>
          <w:rFonts w:ascii="宋体" w:eastAsia="宋体" w:hint="eastAsia"/>
          <w:rFonts w:ascii="宋体" w:eastAsia="宋体" w:hint="eastAsia"/>
        </w:rPr>
        <w:t>(</w:t>
      </w:r>
      <w:r>
        <w:t>2</w:t>
      </w:r>
      <w:r>
        <w:rPr>
          <w:rFonts w:ascii="宋体" w:eastAsia="宋体" w:hint="eastAsia"/>
          <w:spacing w:val="-8"/>
        </w:rPr>
        <w:t xml:space="preserve">, </w:t>
      </w:r>
      <w:r>
        <w:t>554</w:t>
      </w:r>
      <w:r>
        <w:rPr>
          <w:rFonts w:ascii="宋体" w:eastAsia="宋体" w:hint="eastAsia"/>
          <w:spacing w:val="-8"/>
        </w:rPr>
        <w:t xml:space="preserve">, </w:t>
      </w:r>
      <w:r>
        <w:t>749</w:t>
      </w:r>
      <w:r>
        <w:rPr>
          <w:rFonts w:ascii="宋体" w:eastAsia="宋体" w:hint="eastAsia"/>
          <w:rFonts w:ascii="宋体" w:eastAsia="宋体" w:hint="eastAsia"/>
          <w:spacing w:val="-60"/>
        </w:rPr>
        <w:t>)</w:t>
      </w:r>
      <w:r>
        <w:rPr>
          <w:rFonts w:ascii="宋体" w:eastAsia="宋体" w:hint="eastAsia"/>
        </w:rPr>
        <w:t>，</w:t>
      </w:r>
      <w:r>
        <w:t>S</w:t>
      </w:r>
      <w:r>
        <w:t>a</w:t>
      </w:r>
      <w:r>
        <w:t>p</w:t>
      </w:r>
      <w:r>
        <w:t>I</w:t>
      </w:r>
      <w:r>
        <w:rPr>
          <w:rFonts w:ascii="宋体" w:eastAsia="宋体" w:hint="eastAsia"/>
          <w:rFonts w:ascii="宋体" w:eastAsia="宋体" w:hint="eastAsia"/>
        </w:rPr>
        <w:t>(</w:t>
      </w:r>
      <w:r>
        <w:t>1</w:t>
      </w:r>
      <w:r>
        <w:rPr>
          <w:rFonts w:ascii="宋体" w:eastAsia="宋体" w:hint="eastAsia"/>
          <w:spacing w:val="-8"/>
        </w:rPr>
        <w:t xml:space="preserve">, </w:t>
      </w:r>
      <w:r>
        <w:t>632</w:t>
      </w:r>
      <w:r>
        <w:rPr>
          <w:rFonts w:ascii="宋体" w:eastAsia="宋体" w:hint="eastAsia"/>
          <w:rFonts w:ascii="宋体" w:eastAsia="宋体" w:hint="eastAsia"/>
          <w:spacing w:val="-60"/>
        </w:rPr>
        <w:t>)</w:t>
      </w:r>
      <w:r>
        <w:rPr>
          <w:rFonts w:ascii="宋体" w:eastAsia="宋体" w:hint="eastAsia"/>
        </w:rPr>
        <w:t>，</w:t>
      </w:r>
      <w:r>
        <w:t>S</w:t>
      </w:r>
      <w:r>
        <w:t>p</w:t>
      </w:r>
      <w:r>
        <w:t>e</w:t>
      </w:r>
      <w:r>
        <w:t>I</w:t>
      </w:r>
      <w:r>
        <w:rPr>
          <w:rFonts w:ascii="宋体" w:eastAsia="宋体" w:hint="eastAsia"/>
          <w:rFonts w:ascii="宋体" w:eastAsia="宋体" w:hint="eastAsia"/>
        </w:rPr>
        <w:t>(</w:t>
      </w:r>
      <w:r>
        <w:t>1</w:t>
      </w:r>
      <w:r>
        <w:rPr>
          <w:rFonts w:ascii="宋体" w:eastAsia="宋体" w:hint="eastAsia"/>
          <w:spacing w:val="-7"/>
        </w:rPr>
        <w:t xml:space="preserve">, </w:t>
      </w:r>
      <w:r>
        <w:t>829</w:t>
      </w:r>
      <w:r>
        <w:rPr>
          <w:rFonts w:ascii="宋体" w:eastAsia="宋体" w:hint="eastAsia"/>
          <w:rFonts w:ascii="宋体" w:eastAsia="宋体" w:hint="eastAsia"/>
          <w:spacing w:val="-60"/>
        </w:rPr>
        <w:t>)</w:t>
      </w:r>
      <w:r>
        <w:rPr>
          <w:rFonts w:ascii="宋体" w:eastAsia="宋体" w:hint="eastAsia"/>
        </w:rPr>
        <w:t>，</w:t>
      </w:r>
      <w:r>
        <w:t>S</w:t>
      </w:r>
      <w:r>
        <w:t>p</w:t>
      </w:r>
      <w:r>
        <w:t>h</w:t>
      </w:r>
      <w:r>
        <w:t>I</w:t>
      </w:r>
      <w:r>
        <w:rPr>
          <w:rFonts w:ascii="宋体" w:eastAsia="宋体" w:hint="eastAsia"/>
          <w:rFonts w:ascii="宋体" w:eastAsia="宋体" w:hint="eastAsia"/>
        </w:rPr>
        <w:t>(</w:t>
      </w:r>
      <w:r>
        <w:t>1</w:t>
      </w:r>
      <w:r>
        <w:rPr>
          <w:rFonts w:ascii="宋体" w:eastAsia="宋体" w:hint="eastAsia"/>
        </w:rPr>
        <w:t>,</w:t>
      </w:r>
      <w:r>
        <w:rPr>
          <w:rFonts w:ascii="宋体" w:eastAsia="宋体" w:hint="eastAsia"/>
        </w:rPr>
        <w:t> </w:t>
      </w:r>
      <w:r>
        <w:t>842</w:t>
      </w:r>
      <w:r>
        <w:rPr>
          <w:rFonts w:ascii="宋体" w:eastAsia="宋体" w:hint="eastAsia"/>
          <w:rFonts w:ascii="宋体" w:eastAsia="宋体" w:hint="eastAsia"/>
          <w:spacing w:val="-60"/>
        </w:rPr>
        <w:t>)</w:t>
      </w:r>
      <w:r>
        <w:rPr>
          <w:rFonts w:ascii="宋体" w:eastAsia="宋体" w:hint="eastAsia"/>
        </w:rPr>
        <w:t>，</w:t>
      </w:r>
      <w:r>
        <w:t>S</w:t>
      </w:r>
      <w:r>
        <w:t>po</w:t>
      </w:r>
      <w:r>
        <w:t>I</w:t>
      </w:r>
      <w:r>
        <w:rPr>
          <w:rFonts w:ascii="宋体" w:eastAsia="宋体" w:hint="eastAsia"/>
          <w:rFonts w:ascii="宋体" w:eastAsia="宋体" w:hint="eastAsia"/>
          <w:w w:val="99"/>
        </w:rPr>
        <w:t>(</w:t>
      </w:r>
      <w:r>
        <w:rPr>
          <w:w w:val="99"/>
        </w:rPr>
        <w:t>1</w:t>
      </w:r>
      <w:r>
        <w:rPr>
          <w:rFonts w:ascii="宋体" w:eastAsia="宋体" w:hint="eastAsia"/>
          <w:w w:val="99"/>
        </w:rPr>
        <w:t xml:space="preserve">, </w:t>
      </w:r>
      <w:r>
        <w:rPr>
          <w:w w:val="99"/>
        </w:rPr>
        <w:t>535</w:t>
      </w:r>
      <w:r>
        <w:rPr>
          <w:rFonts w:ascii="宋体" w:eastAsia="宋体" w:hint="eastAsia"/>
          <w:rFonts w:ascii="宋体" w:eastAsia="宋体" w:hint="eastAsia"/>
          <w:spacing w:val="-60"/>
          <w:w w:val="99"/>
        </w:rPr>
        <w:t>)</w:t>
      </w:r>
      <w:r>
        <w:rPr>
          <w:rFonts w:ascii="宋体" w:eastAsia="宋体" w:hint="eastAsia"/>
        </w:rPr>
        <w:t>，</w:t>
      </w:r>
      <w:r>
        <w:t>S</w:t>
      </w:r>
      <w:r>
        <w:t>s</w:t>
      </w:r>
      <w:r>
        <w:t>t</w:t>
      </w:r>
      <w:r>
        <w:t>I</w:t>
      </w:r>
      <w:r>
        <w:rPr>
          <w:rFonts w:ascii="宋体" w:eastAsia="宋体" w:hint="eastAsia"/>
        </w:rPr>
        <w:t>（</w:t>
      </w:r>
      <w:r>
        <w:rPr>
          <w:w w:val="99"/>
        </w:rPr>
        <w:t>1</w:t>
      </w:r>
      <w:r>
        <w:rPr>
          <w:rFonts w:ascii="宋体" w:eastAsia="宋体" w:hint="eastAsia"/>
          <w:w w:val="99"/>
        </w:rPr>
        <w:t xml:space="preserve">, </w:t>
      </w:r>
      <w:r>
        <w:rPr>
          <w:w w:val="99"/>
        </w:rPr>
        <w:t>447</w:t>
      </w:r>
      <w:r>
        <w:rPr>
          <w:rFonts w:ascii="宋体" w:eastAsia="宋体" w:hint="eastAsia"/>
        </w:rPr>
        <w:t>）</w:t>
      </w:r>
      <w:r>
        <w:rPr>
          <w:rFonts w:ascii="宋体" w:eastAsia="宋体" w:hint="eastAsia"/>
        </w:rPr>
        <w:t>。</w:t>
      </w:r>
    </w:p>
    <w:p w:rsidR="0018722C">
      <w:pPr>
        <w:topLinePunct/>
      </w:pPr>
      <w:r>
        <w:rPr>
          <w:rFonts w:ascii="宋体" w:eastAsia="宋体" w:hint="eastAsia"/>
        </w:rPr>
        <w:t>使</w:t>
      </w:r>
      <w:r w:rsidR="001852F3">
        <w:rPr>
          <w:rFonts w:ascii="宋体" w:eastAsia="宋体" w:hint="eastAsia"/>
        </w:rPr>
        <w:t xml:space="preserve">用</w:t>
      </w:r>
      <w:r>
        <w:t>DNAMAN</w:t>
      </w:r>
      <w:r>
        <w:rPr>
          <w:rFonts w:ascii="宋体" w:eastAsia="宋体" w:hint="eastAsia"/>
        </w:rPr>
        <w:t>软</w:t>
      </w:r>
      <w:r w:rsidR="001852F3">
        <w:rPr>
          <w:rFonts w:ascii="宋体" w:eastAsia="宋体" w:hint="eastAsia"/>
        </w:rPr>
        <w:t xml:space="preserve">件</w:t>
      </w:r>
      <w:r w:rsidR="001852F3">
        <w:rPr>
          <w:rFonts w:ascii="宋体" w:eastAsia="宋体" w:hint="eastAsia"/>
        </w:rPr>
        <w:t xml:space="preserve">推</w:t>
      </w:r>
      <w:r w:rsidR="001852F3">
        <w:rPr>
          <w:rFonts w:ascii="宋体" w:eastAsia="宋体" w:hint="eastAsia"/>
        </w:rPr>
        <w:t xml:space="preserve">出</w:t>
      </w:r>
      <w:r w:rsidR="001852F3">
        <w:rPr>
          <w:rFonts w:ascii="宋体" w:eastAsia="宋体" w:hint="eastAsia"/>
        </w:rPr>
        <w:t xml:space="preserve">的</w:t>
      </w:r>
      <w:r>
        <w:t>285</w:t>
      </w:r>
      <w:r>
        <w:rPr>
          <w:rFonts w:ascii="宋体" w:eastAsia="宋体" w:hint="eastAsia"/>
        </w:rPr>
        <w:t>个</w:t>
      </w:r>
      <w:r w:rsidR="001852F3">
        <w:rPr>
          <w:rFonts w:ascii="宋体" w:eastAsia="宋体" w:hint="eastAsia"/>
        </w:rPr>
        <w:t xml:space="preserve">氨</w:t>
      </w:r>
      <w:r w:rsidR="001852F3">
        <w:rPr>
          <w:rFonts w:ascii="宋体" w:eastAsia="宋体" w:hint="eastAsia"/>
        </w:rPr>
        <w:t xml:space="preserve">基</w:t>
      </w:r>
      <w:r w:rsidR="001852F3">
        <w:rPr>
          <w:rFonts w:ascii="宋体" w:eastAsia="宋体" w:hint="eastAsia"/>
        </w:rPr>
        <w:t xml:space="preserve">酸</w:t>
      </w:r>
      <w:r w:rsidR="001852F3">
        <w:rPr>
          <w:rFonts w:ascii="宋体" w:eastAsia="宋体" w:hint="eastAsia"/>
        </w:rPr>
        <w:t xml:space="preserve">序</w:t>
      </w:r>
      <w:r w:rsidR="001852F3">
        <w:rPr>
          <w:rFonts w:ascii="宋体" w:eastAsia="宋体" w:hint="eastAsia"/>
        </w:rPr>
        <w:t xml:space="preserve">列</w:t>
      </w:r>
      <w:r w:rsidR="001852F3">
        <w:rPr>
          <w:rFonts w:ascii="宋体" w:eastAsia="宋体" w:hint="eastAsia"/>
        </w:rPr>
        <w:t xml:space="preserve">为</w:t>
      </w:r>
      <w:r w:rsidR="001852F3">
        <w:rPr>
          <w:rFonts w:ascii="宋体" w:eastAsia="宋体" w:hint="eastAsia"/>
        </w:rPr>
        <w:t xml:space="preserve">：</w:t>
      </w:r>
      <w:r>
        <w:t>EHILAGSDYVKAAEKVHEMDPLQKPKQDRYALRTSPQWLGPQIEVIRAATK MIEREINSVNDNPLIDVSRNKALHGGNFQGTPIGVAMDNTRLAIAAIGKLMFA QFSELVNDFYNNGLPSNLTASSNPSLDYGFKGAEIAMASYCSELQFLGNPVTN HVQSAEQHNQDVNSLGLISSRKTTEAVDILKLMSSTFLVALCQAIDLRHLEEN LKSTVKTTVSQVAKRVLTVGFNGELHPSRFCEKDLLKVVDREYVFAYIDDPC SATYPLMQKLRHVLVEHALSNG</w:t>
      </w:r>
      <w:r>
        <w:t>D</w:t>
      </w:r>
    </w:p>
    <w:p w:rsidR="0018722C">
      <w:pPr>
        <w:pStyle w:val="4"/>
        <w:topLinePunct/>
        <w:ind w:left="200" w:hangingChars="200" w:hanging="200"/>
      </w:pPr>
      <w:r>
        <w:t>3.2.2.2</w:t>
      </w:r>
      <w:r>
        <w:t xml:space="preserve"> </w:t>
      </w:r>
      <w:r>
        <w:t>PAL1</w:t>
      </w:r>
      <w:r>
        <w:t>部分肽链的Th物信息学分析</w:t>
      </w:r>
    </w:p>
    <w:p w:rsidR="0018722C">
      <w:pPr>
        <w:topLinePunct/>
      </w:pPr>
      <w:r>
        <w:rPr>
          <w:rFonts w:ascii="宋体" w:hAnsi="宋体" w:eastAsia="宋体" w:hint="eastAsia"/>
        </w:rPr>
        <w:t>通过</w:t>
      </w:r>
      <w:r>
        <w:t>Blast</w:t>
      </w:r>
      <w:r>
        <w:rPr>
          <w:rFonts w:ascii="宋体" w:hAnsi="宋体" w:eastAsia="宋体" w:hint="eastAsia"/>
        </w:rPr>
        <w:t>程序在</w:t>
      </w:r>
      <w:r>
        <w:t>GeneBank</w:t>
      </w:r>
      <w:r>
        <w:rPr>
          <w:rFonts w:ascii="宋体" w:hAnsi="宋体" w:eastAsia="宋体" w:hint="eastAsia"/>
        </w:rPr>
        <w:t>中进行比对分析，显示大果水晶梨</w:t>
      </w:r>
      <w:r>
        <w:rPr>
          <w:i/>
        </w:rPr>
        <w:t>pal</w:t>
      </w:r>
      <w:r>
        <w:t>1</w:t>
      </w:r>
      <w:r>
        <w:rPr>
          <w:rFonts w:ascii="宋体" w:hAnsi="宋体" w:eastAsia="宋体" w:hint="eastAsia"/>
        </w:rPr>
        <w:t>基因片</w:t>
      </w:r>
      <w:r>
        <w:rPr>
          <w:rFonts w:ascii="宋体" w:hAnsi="宋体" w:eastAsia="宋体" w:hint="eastAsia"/>
        </w:rPr>
        <w:t>段</w:t>
      </w:r>
      <w:r>
        <w:rPr>
          <w:rFonts w:ascii="宋体" w:hAnsi="宋体" w:eastAsia="宋体" w:hint="eastAsia"/>
        </w:rPr>
        <w:t>（</w:t>
      </w:r>
      <w:r>
        <w:rPr>
          <w:rFonts w:ascii="宋体" w:hAnsi="宋体" w:eastAsia="宋体" w:hint="eastAsia"/>
          <w:spacing w:val="-8"/>
        </w:rPr>
        <w:t>长度为</w:t>
      </w:r>
      <w:r>
        <w:t>858 </w:t>
      </w:r>
      <w:r>
        <w:rPr>
          <w:spacing w:val="-2"/>
        </w:rPr>
        <w:t>b</w:t>
      </w:r>
      <w:r>
        <w:t>p</w:t>
      </w:r>
      <w:r>
        <w:rPr>
          <w:rFonts w:ascii="宋体" w:hAnsi="宋体" w:eastAsia="宋体" w:hint="eastAsia"/>
        </w:rPr>
        <w:t>）</w:t>
      </w:r>
      <w:r>
        <w:rPr>
          <w:rFonts w:ascii="宋体" w:hAnsi="宋体" w:eastAsia="宋体" w:hint="eastAsia"/>
        </w:rPr>
        <w:t>，靠近</w:t>
      </w:r>
      <w:r>
        <w:rPr>
          <w:i/>
        </w:rPr>
        <w:t>pal</w:t>
      </w:r>
      <w:r>
        <w:t>1</w:t>
      </w:r>
      <w:r>
        <w:rPr>
          <w:rFonts w:ascii="宋体" w:hAnsi="宋体" w:eastAsia="宋体" w:hint="eastAsia"/>
        </w:rPr>
        <w:t>全长序列的</w:t>
      </w:r>
      <w:r>
        <w:t>3</w:t>
      </w:r>
      <w:r>
        <w:t>‘</w:t>
      </w:r>
      <w:r>
        <w:rPr>
          <w:rFonts w:ascii="宋体" w:hAnsi="宋体" w:eastAsia="宋体" w:hint="eastAsia"/>
        </w:rPr>
        <w:t>端。且由此序列翻译得到的氨基酸</w:t>
      </w:r>
      <w:r>
        <w:rPr>
          <w:rFonts w:ascii="宋体" w:hAnsi="宋体" w:eastAsia="宋体" w:hint="eastAsia"/>
        </w:rPr>
        <w:t>序列不存在</w:t>
      </w:r>
      <w:r>
        <w:t>P</w:t>
      </w:r>
      <w:r>
        <w:t>AL</w:t>
      </w:r>
      <w:r>
        <w:rPr>
          <w:rFonts w:ascii="宋体" w:hAnsi="宋体" w:eastAsia="宋体" w:hint="eastAsia"/>
        </w:rPr>
        <w:t>的标签序列</w:t>
      </w:r>
      <w:r>
        <w:t>G</w:t>
      </w:r>
      <w:r>
        <w:t>T</w:t>
      </w:r>
      <w:r>
        <w:t>I</w:t>
      </w:r>
      <w:r>
        <w:t>T</w:t>
      </w:r>
      <w:r>
        <w:t>A</w:t>
      </w:r>
      <w:r>
        <w:t>SG</w:t>
      </w:r>
      <w:r>
        <w:t>D</w:t>
      </w:r>
      <w:r>
        <w:t>L</w:t>
      </w:r>
      <w:r>
        <w:t>V</w:t>
      </w:r>
      <w:r>
        <w:t>P</w:t>
      </w:r>
      <w:r>
        <w:t>L</w:t>
      </w:r>
      <w:r>
        <w:t>S</w:t>
      </w:r>
      <w:r>
        <w:t>YI</w:t>
      </w:r>
      <w:r>
        <w:t>A</w:t>
      </w:r>
      <w:r>
        <w:t>G</w:t>
      </w:r>
      <w:r>
        <w:rPr>
          <w:rFonts w:ascii="宋体" w:hAnsi="宋体" w:eastAsia="宋体" w:hint="eastAsia"/>
        </w:rPr>
        <w:t>。</w:t>
      </w:r>
      <w:r>
        <w:rPr>
          <w:rFonts w:ascii="宋体" w:hAnsi="宋体" w:eastAsia="宋体" w:hint="eastAsia"/>
        </w:rPr>
        <w:t>（</w:t>
      </w:r>
      <w:r>
        <w:rPr>
          <w:rFonts w:ascii="宋体" w:hAnsi="宋体" w:eastAsia="宋体" w:hint="eastAsia"/>
          <w:spacing w:val="-16"/>
        </w:rPr>
        <w:t>图</w:t>
      </w:r>
      <w:r>
        <w:t>3</w:t>
      </w:r>
      <w:r>
        <w:rPr>
          <w:spacing w:val="0"/>
        </w:rPr>
        <w:t>-</w:t>
      </w:r>
      <w:r>
        <w:t>8</w:t>
      </w:r>
      <w:r>
        <w:rPr>
          <w:rFonts w:ascii="宋体" w:hAnsi="宋体" w:eastAsia="宋体" w:hint="eastAsia"/>
        </w:rPr>
        <w:t>）</w:t>
      </w:r>
      <w:r>
        <w:rPr>
          <w:rFonts w:ascii="宋体" w:hAnsi="宋体" w:eastAsia="宋体" w:hint="eastAsia"/>
        </w:rPr>
        <w:t>。</w:t>
      </w:r>
    </w:p>
    <w:p w:rsidR="0018722C">
      <w:pPr>
        <w:pStyle w:val="aff7"/>
        <w:topLinePunct/>
      </w:pPr>
      <w:r>
        <w:drawing>
          <wp:inline>
            <wp:extent cx="5716178" cy="1232153"/>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5716178" cy="123215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cstheme="minorBidi" w:hAnsiTheme="minorHAnsi" w:eastAsiaTheme="minorHAnsi" w:asciiTheme="minorHAnsi"/>
          <w:sz w:val="21"/>
        </w:rPr>
        <w:t>3-8</w:t>
      </w:r>
      <w:r>
        <w:t xml:space="preserve">  </w:t>
      </w:r>
      <w:r w:rsidRPr="00DB64CE">
        <w:rPr>
          <w:kern w:val="2"/>
          <w:szCs w:val="22"/>
          <w:rFonts w:cstheme="minorBidi" w:hAnsiTheme="minorHAnsi" w:eastAsiaTheme="minorHAnsi" w:asciiTheme="minorHAnsi"/>
          <w:sz w:val="21"/>
        </w:rPr>
        <w:t>PAL1</w:t>
      </w:r>
      <w:r>
        <w:rPr>
          <w:kern w:val="2"/>
          <w:szCs w:val="22"/>
          <w:rFonts w:ascii="黑体" w:eastAsia="黑体" w:hint="eastAsia" w:cstheme="minorBidi" w:hAnsiTheme="minorHAnsi"/>
          <w:sz w:val="21"/>
        </w:rPr>
        <w:t>的保守域分析</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3-8</w:t>
      </w:r>
      <w:r>
        <w:t xml:space="preserve">  </w:t>
      </w:r>
      <w:r w:rsidRPr="00DB64CE">
        <w:rPr>
          <w:rFonts w:cstheme="minorBidi" w:hAnsiTheme="minorHAnsi" w:eastAsiaTheme="minorHAnsi" w:asciiTheme="minorHAnsi"/>
        </w:rPr>
        <w:t>Putative conserved domains of PAL1 from Suisho pear</w:t>
      </w:r>
    </w:p>
    <w:p w:rsidR="0018722C">
      <w:pPr>
        <w:topLinePunct/>
      </w:pPr>
      <w:r>
        <w:rPr>
          <w:rFonts w:ascii="宋体" w:eastAsia="宋体" w:hint="eastAsia"/>
        </w:rPr>
        <w:t>通过</w:t>
      </w:r>
      <w:r>
        <w:t>DNAMAN</w:t>
      </w:r>
      <w:r/>
      <w:r>
        <w:rPr>
          <w:rFonts w:ascii="宋体" w:eastAsia="宋体" w:hint="eastAsia"/>
        </w:rPr>
        <w:t>软件分析，大果水晶梨的</w:t>
      </w:r>
      <w:r>
        <w:rPr>
          <w:i/>
        </w:rPr>
        <w:t>pal</w:t>
      </w:r>
      <w:r>
        <w:t>1</w:t>
      </w:r>
      <w:r>
        <w:rPr>
          <w:rFonts w:ascii="宋体" w:eastAsia="宋体" w:hint="eastAsia"/>
        </w:rPr>
        <w:t>基因片段翻译得到的</w:t>
      </w:r>
      <w:r>
        <w:t>285</w:t>
      </w:r>
      <w:r>
        <w:rPr>
          <w:rFonts w:ascii="宋体" w:eastAsia="宋体" w:hint="eastAsia"/>
        </w:rPr>
        <w:t>个</w:t>
      </w:r>
      <w:r>
        <w:rPr>
          <w:rFonts w:ascii="宋体" w:eastAsia="宋体" w:hint="eastAsia"/>
        </w:rPr>
        <w:t>氨基酸，等电点为</w:t>
      </w:r>
      <w:r>
        <w:t>6</w:t>
      </w:r>
      <w:r>
        <w:t>.</w:t>
      </w:r>
      <w:r>
        <w:t>41</w:t>
      </w:r>
      <w:r>
        <w:rPr>
          <w:rFonts w:ascii="宋体" w:eastAsia="宋体" w:hint="eastAsia"/>
        </w:rPr>
        <w:t>，分子量</w:t>
      </w:r>
      <w:r>
        <w:t>31553</w:t>
      </w:r>
      <w:r>
        <w:t>.</w:t>
      </w:r>
      <w:r>
        <w:t>2</w:t>
      </w:r>
      <w:r>
        <w:rPr>
          <w:rFonts w:ascii="宋体" w:eastAsia="宋体" w:hint="eastAsia"/>
        </w:rPr>
        <w:t>。含量最丰富的</w:t>
      </w:r>
      <w:r>
        <w:t>4</w:t>
      </w:r>
      <w:r>
        <w:rPr>
          <w:rFonts w:ascii="宋体" w:eastAsia="宋体" w:hint="eastAsia"/>
        </w:rPr>
        <w:t>种氨基酸种类、数量</w:t>
      </w:r>
      <w:r>
        <w:rPr>
          <w:rFonts w:ascii="宋体" w:eastAsia="宋体" w:hint="eastAsia"/>
        </w:rPr>
        <w:t>及比例分别为</w:t>
      </w:r>
      <w:r>
        <w:t>L</w:t>
      </w:r>
      <w:r>
        <w:t>e</w:t>
      </w:r>
      <w:r>
        <w:t>u</w:t>
      </w:r>
      <w:r>
        <w:rPr>
          <w:rFonts w:ascii="宋体" w:eastAsia="宋体" w:hint="eastAsia"/>
        </w:rPr>
        <w:t>（</w:t>
      </w:r>
      <w:r>
        <w:rPr>
          <w:spacing w:val="-1"/>
        </w:rPr>
        <w:t>L</w:t>
      </w:r>
      <w:r>
        <w:rPr>
          <w:rFonts w:ascii="宋体" w:eastAsia="宋体" w:hint="eastAsia"/>
        </w:rPr>
        <w:t>）</w:t>
      </w:r>
      <w:r>
        <w:rPr>
          <w:rFonts w:ascii="宋体" w:eastAsia="宋体" w:hint="eastAsia"/>
        </w:rPr>
        <w:t>，</w:t>
      </w:r>
      <w:r>
        <w:t>31</w:t>
      </w:r>
      <w:r>
        <w:rPr>
          <w:rFonts w:ascii="宋体" w:eastAsia="宋体" w:hint="eastAsia"/>
          <w:rFonts w:ascii="宋体" w:eastAsia="宋体" w:hint="eastAsia"/>
          <w:spacing w:val="-20"/>
        </w:rPr>
        <w:t xml:space="preserve">, </w:t>
      </w:r>
      <w:r>
        <w:t>6</w:t>
      </w:r>
      <w:r>
        <w:t>.</w:t>
      </w:r>
      <w:r>
        <w:t>82</w:t>
      </w:r>
      <w:r>
        <w:t>%</w:t>
      </w:r>
      <w:r>
        <w:rPr>
          <w:rFonts w:ascii="宋体" w:eastAsia="宋体" w:hint="eastAsia"/>
        </w:rPr>
        <w:t>；</w:t>
      </w:r>
      <w:r>
        <w:t>A</w:t>
      </w:r>
      <w:r>
        <w:t>l</w:t>
      </w:r>
      <w:r>
        <w:t>a</w:t>
      </w:r>
      <w:r>
        <w:rPr>
          <w:rFonts w:ascii="宋体" w:eastAsia="宋体" w:hint="eastAsia"/>
        </w:rPr>
        <w:t>（</w:t>
      </w:r>
      <w:r>
        <w:rPr>
          <w:spacing w:val="-2"/>
          <w:w w:val="99"/>
        </w:rPr>
        <w:t>A</w:t>
      </w:r>
      <w:r>
        <w:rPr>
          <w:rFonts w:ascii="宋体" w:eastAsia="宋体" w:hint="eastAsia"/>
        </w:rPr>
        <w:t>）</w:t>
      </w:r>
      <w:r>
        <w:rPr>
          <w:rFonts w:ascii="宋体" w:eastAsia="宋体" w:hint="eastAsia"/>
        </w:rPr>
        <w:t>，</w:t>
      </w:r>
      <w:r>
        <w:t>24</w:t>
      </w:r>
      <w:r>
        <w:rPr>
          <w:rFonts w:ascii="宋体" w:eastAsia="宋体" w:hint="eastAsia"/>
          <w:rFonts w:ascii="宋体" w:eastAsia="宋体" w:hint="eastAsia"/>
          <w:spacing w:val="-20"/>
        </w:rPr>
        <w:t xml:space="preserve">, </w:t>
      </w:r>
      <w:r>
        <w:t>5</w:t>
      </w:r>
      <w:r>
        <w:t>.</w:t>
      </w:r>
      <w:r>
        <w:t>83</w:t>
      </w:r>
      <w:r>
        <w:t>%</w:t>
      </w:r>
      <w:r>
        <w:rPr>
          <w:rFonts w:ascii="宋体" w:eastAsia="宋体" w:hint="eastAsia"/>
        </w:rPr>
        <w:t>；</w:t>
      </w:r>
      <w:r>
        <w:t>V</w:t>
      </w:r>
      <w:r>
        <w:t>a</w:t>
      </w:r>
      <w:r>
        <w:t>l</w:t>
      </w:r>
      <w:r>
        <w:rPr>
          <w:rFonts w:ascii="宋体" w:eastAsia="宋体" w:hint="eastAsia"/>
        </w:rPr>
        <w:t>（</w:t>
      </w:r>
      <w:r>
        <w:rPr>
          <w:spacing w:val="0"/>
          <w:w w:val="99"/>
        </w:rPr>
        <w:t>V</w:t>
      </w:r>
      <w:r>
        <w:rPr>
          <w:rFonts w:ascii="宋体" w:eastAsia="宋体" w:hint="eastAsia"/>
        </w:rPr>
        <w:t>）</w:t>
      </w:r>
      <w:r>
        <w:rPr>
          <w:rFonts w:ascii="宋体" w:eastAsia="宋体" w:hint="eastAsia"/>
        </w:rPr>
        <w:t>，</w:t>
      </w:r>
      <w:r>
        <w:t>22</w:t>
      </w:r>
      <w:r>
        <w:rPr>
          <w:rFonts w:ascii="宋体" w:eastAsia="宋体" w:hint="eastAsia"/>
          <w:rFonts w:ascii="宋体" w:eastAsia="宋体" w:hint="eastAsia"/>
          <w:spacing w:val="-20"/>
        </w:rPr>
        <w:t xml:space="preserve">, </w:t>
      </w:r>
      <w:r>
        <w:t>7</w:t>
      </w:r>
      <w:r>
        <w:t>.</w:t>
      </w:r>
      <w:r>
        <w:t>03</w:t>
      </w:r>
      <w:r>
        <w:t>%</w:t>
      </w:r>
      <w:r>
        <w:rPr>
          <w:rFonts w:ascii="宋体" w:eastAsia="宋体" w:hint="eastAsia"/>
        </w:rPr>
        <w:t>；</w:t>
      </w:r>
    </w:p>
    <w:p w:rsidR="0018722C">
      <w:pPr>
        <w:topLinePunct/>
      </w:pPr>
      <w:r>
        <w:t>S</w:t>
      </w:r>
      <w:r>
        <w:t>e</w:t>
      </w:r>
      <w:r>
        <w:t>r</w:t>
      </w:r>
      <w:r>
        <w:rPr>
          <w:rFonts w:ascii="宋体" w:eastAsia="宋体" w:hint="eastAsia"/>
        </w:rPr>
        <w:t>（</w:t>
      </w:r>
      <w:r>
        <w:rPr>
          <w:w w:val="99"/>
        </w:rPr>
        <w:t>S</w:t>
      </w:r>
      <w:r>
        <w:rPr>
          <w:rFonts w:ascii="宋体" w:eastAsia="宋体" w:hint="eastAsia"/>
        </w:rPr>
        <w:t>）</w:t>
      </w:r>
      <w:r>
        <w:rPr>
          <w:rFonts w:ascii="宋体" w:eastAsia="宋体" w:hint="eastAsia"/>
        </w:rPr>
        <w:t>，</w:t>
      </w:r>
      <w:r>
        <w:t>22</w:t>
      </w:r>
      <w:r>
        <w:rPr>
          <w:rFonts w:ascii="宋体" w:eastAsia="宋体" w:hint="eastAsia"/>
          <w:rFonts w:ascii="宋体" w:eastAsia="宋体" w:hint="eastAsia"/>
        </w:rPr>
        <w:t xml:space="preserve">, </w:t>
      </w:r>
      <w:r>
        <w:t>6</w:t>
      </w:r>
      <w:r>
        <w:t>.</w:t>
      </w:r>
      <w:r>
        <w:t>3</w:t>
      </w:r>
      <w:r>
        <w:t>%</w:t>
      </w:r>
      <w:r>
        <w:rPr>
          <w:rFonts w:ascii="宋体" w:eastAsia="宋体" w:hint="eastAsia"/>
        </w:rPr>
        <w:t>。</w:t>
      </w:r>
      <w:r w:rsidR="001852F3">
        <w:rPr>
          <w:rFonts w:ascii="宋体" w:eastAsia="宋体" w:hint="eastAsia"/>
        </w:rPr>
        <w:t xml:space="preserve">多肽链中亲水氨基酸</w:t>
      </w:r>
      <w:r>
        <w:t>169</w:t>
      </w:r>
      <w:r>
        <w:rPr>
          <w:rFonts w:ascii="宋体" w:eastAsia="宋体" w:hint="eastAsia"/>
        </w:rPr>
        <w:t>个，疏水氨基酸</w:t>
      </w:r>
      <w:r>
        <w:t>89</w:t>
      </w:r>
      <w:r>
        <w:rPr>
          <w:rFonts w:ascii="宋体" w:eastAsia="宋体" w:hint="eastAsia"/>
        </w:rPr>
        <w:t>个，亲水氨</w:t>
      </w:r>
      <w:r>
        <w:rPr>
          <w:rFonts w:ascii="宋体" w:eastAsia="宋体" w:hint="eastAsia"/>
        </w:rPr>
        <w:t>基酸多于疏水氨基酸，表现亲水性。对氨基酸序列的跨膜结构域进行预测，大果</w:t>
      </w:r>
      <w:r>
        <w:rPr>
          <w:rFonts w:ascii="宋体" w:eastAsia="宋体" w:hint="eastAsia"/>
        </w:rPr>
        <w:t>水晶梨</w:t>
      </w:r>
      <w:r>
        <w:t>P</w:t>
      </w:r>
      <w:r>
        <w:t>A</w:t>
      </w:r>
      <w:r>
        <w:t>L</w:t>
      </w:r>
      <w:r>
        <w:t>1</w:t>
      </w:r>
      <w:r>
        <w:rPr>
          <w:rFonts w:ascii="宋体" w:eastAsia="宋体" w:hint="eastAsia"/>
        </w:rPr>
        <w:t>克隆得到的部分肽链不存在跨膜结构域</w:t>
      </w:r>
      <w:r>
        <w:rPr>
          <w:rFonts w:ascii="宋体" w:eastAsia="宋体" w:hint="eastAsia"/>
        </w:rPr>
        <w:t>（</w:t>
      </w:r>
      <w:r>
        <w:rPr>
          <w:rFonts w:ascii="宋体" w:eastAsia="宋体" w:hint="eastAsia"/>
          <w:spacing w:val="-16"/>
        </w:rPr>
        <w:t>图</w:t>
      </w:r>
      <w:r>
        <w:t>3</w:t>
      </w:r>
      <w:r>
        <w:rPr>
          <w:spacing w:val="0"/>
        </w:rPr>
        <w:t>-</w:t>
      </w:r>
      <w:r>
        <w:t>9</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5087500" cy="2141174"/>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5452432" cy="2294763"/>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3-9  </w:t>
      </w:r>
      <w:r>
        <w:rPr>
          <w:rFonts w:ascii="黑体" w:eastAsia="黑体" w:hint="eastAsia" w:cstheme="minorBidi" w:hAnsiTheme="minorHAnsi"/>
        </w:rPr>
        <w:t>大果水晶梨</w:t>
      </w:r>
      <w:r>
        <w:rPr>
          <w:rFonts w:cstheme="minorBidi" w:hAnsiTheme="minorHAnsi" w:eastAsiaTheme="minorHAnsi" w:asciiTheme="minorHAnsi"/>
        </w:rPr>
        <w:t>PAL1</w:t>
      </w:r>
      <w:r>
        <w:rPr>
          <w:rFonts w:ascii="黑体" w:eastAsia="黑体" w:hint="eastAsia" w:cstheme="minorBidi" w:hAnsiTheme="minorHAnsi"/>
        </w:rPr>
        <w:t>蛋白的跨膜结构域预测</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3-9</w:t>
      </w:r>
      <w:r>
        <w:t xml:space="preserve">  </w:t>
      </w:r>
      <w:r w:rsidRPr="00DB64CE">
        <w:rPr>
          <w:rFonts w:cstheme="minorBidi" w:hAnsiTheme="minorHAnsi" w:eastAsiaTheme="minorHAnsi" w:asciiTheme="minorHAnsi"/>
        </w:rPr>
        <w:t>Predicted transmembrane segments of PAL1 from Suisho pear</w:t>
      </w:r>
    </w:p>
    <w:p w:rsidR="0018722C">
      <w:pPr>
        <w:topLinePunct/>
      </w:pPr>
      <w:r>
        <w:rPr>
          <w:rFonts w:ascii="宋体" w:hAnsi="宋体" w:eastAsia="宋体" w:hint="eastAsia"/>
        </w:rPr>
        <w:t>利用</w:t>
      </w:r>
      <w:r>
        <w:t>SOP</w:t>
      </w:r>
      <w:r>
        <w:t>M</w:t>
      </w:r>
      <w:r>
        <w:t>A</w:t>
      </w:r>
      <w:r>
        <w:rPr>
          <w:rFonts w:ascii="宋体" w:hAnsi="宋体" w:eastAsia="宋体" w:hint="eastAsia"/>
        </w:rPr>
        <w:t>在线工具预测大果水晶梨</w:t>
      </w:r>
      <w:r>
        <w:t>P</w:t>
      </w:r>
      <w:r>
        <w:t>A</w:t>
      </w:r>
      <w:r>
        <w:t>L</w:t>
      </w:r>
      <w:r>
        <w:t>1</w:t>
      </w:r>
      <w:r>
        <w:rPr>
          <w:rFonts w:ascii="宋体" w:hAnsi="宋体" w:eastAsia="宋体" w:hint="eastAsia"/>
        </w:rPr>
        <w:t>的二级结构，</w:t>
      </w:r>
      <w:r>
        <w:t>α</w:t>
      </w:r>
      <w:r>
        <w:t>-</w:t>
      </w:r>
      <w:r>
        <w:rPr>
          <w:rFonts w:ascii="宋体" w:hAnsi="宋体" w:eastAsia="宋体" w:hint="eastAsia"/>
        </w:rPr>
        <w:t>螺旋占</w:t>
      </w:r>
      <w:r>
        <w:t>59</w:t>
      </w:r>
      <w:r>
        <w:t>.</w:t>
      </w:r>
      <w:r>
        <w:t>65</w:t>
      </w:r>
      <w:r>
        <w:t>%</w:t>
      </w:r>
      <w:r>
        <w:rPr>
          <w:rFonts w:ascii="宋体" w:hAnsi="宋体" w:eastAsia="宋体" w:hint="eastAsia"/>
        </w:rPr>
        <w:t>，</w:t>
      </w:r>
      <w:r>
        <w:rPr>
          <w:rFonts w:ascii="宋体" w:hAnsi="宋体" w:eastAsia="宋体" w:hint="eastAsia"/>
        </w:rPr>
        <w:t>随机卷曲占</w:t>
      </w:r>
      <w:r>
        <w:t>30</w:t>
      </w:r>
      <w:r>
        <w:t>.</w:t>
      </w:r>
      <w:r>
        <w:t>88%</w:t>
      </w:r>
      <w:r>
        <w:rPr>
          <w:rFonts w:ascii="宋体" w:hAnsi="宋体" w:eastAsia="宋体" w:hint="eastAsia"/>
        </w:rPr>
        <w:t>，延伸链占</w:t>
      </w:r>
      <w:r>
        <w:t>7</w:t>
      </w:r>
      <w:r>
        <w:t>.</w:t>
      </w:r>
      <w:r>
        <w:t>02%</w:t>
      </w:r>
      <w:r>
        <w:rPr>
          <w:rFonts w:ascii="宋体" w:hAnsi="宋体" w:eastAsia="宋体" w:hint="eastAsia"/>
        </w:rPr>
        <w:t>，</w:t>
      </w:r>
      <w:r>
        <w:t>β-</w:t>
      </w:r>
      <w:r>
        <w:rPr>
          <w:rFonts w:ascii="宋体" w:hAnsi="宋体" w:eastAsia="宋体" w:hint="eastAsia"/>
        </w:rPr>
        <w:t>转角占</w:t>
      </w:r>
      <w:r>
        <w:t>2</w:t>
      </w:r>
      <w:r>
        <w:t>.</w:t>
      </w:r>
      <w:r>
        <w:t>46%</w:t>
      </w:r>
      <w:r>
        <w:rPr>
          <w:rFonts w:ascii="宋体" w:hAnsi="宋体" w:eastAsia="宋体" w:hint="eastAsia"/>
        </w:rPr>
        <w:t>。因此，随机卷曲和</w:t>
      </w:r>
      <w:r>
        <w:t>α-</w:t>
      </w:r>
      <w:r>
        <w:rPr>
          <w:rFonts w:ascii="宋体" w:hAnsi="宋体" w:eastAsia="宋体" w:hint="eastAsia"/>
        </w:rPr>
        <w:t>螺旋是大果水晶梨</w:t>
      </w:r>
      <w:r>
        <w:t>P</w:t>
      </w:r>
      <w:r>
        <w:t>A</w:t>
      </w:r>
      <w:r>
        <w:t>L</w:t>
      </w:r>
      <w:r>
        <w:t>1</w:t>
      </w:r>
      <w:r>
        <w:rPr>
          <w:rFonts w:ascii="宋体" w:hAnsi="宋体" w:eastAsia="宋体" w:hint="eastAsia"/>
        </w:rPr>
        <w:t>多肽链中的主要结构元件</w:t>
      </w:r>
      <w:r>
        <w:rPr>
          <w:rFonts w:ascii="宋体" w:hAnsi="宋体" w:eastAsia="宋体" w:hint="eastAsia"/>
        </w:rPr>
        <w:t>（</w:t>
      </w:r>
      <w:r>
        <w:rPr>
          <w:rFonts w:ascii="宋体" w:hAnsi="宋体" w:eastAsia="宋体" w:hint="eastAsia"/>
        </w:rPr>
        <w:t>图</w:t>
      </w:r>
      <w:r>
        <w:t>3</w:t>
      </w:r>
      <w:r>
        <w:t>-</w:t>
      </w:r>
      <w:r>
        <w:t>10</w:t>
      </w:r>
      <w:r>
        <w:rPr>
          <w:rFonts w:ascii="宋体" w:hAnsi="宋体" w:eastAsia="宋体" w:hint="eastAsia"/>
        </w:rPr>
        <w:t>）</w:t>
      </w:r>
      <w:r>
        <w:rPr>
          <w:rFonts w:ascii="宋体" w:hAnsi="宋体" w:eastAsia="宋体" w:hint="eastAsia"/>
        </w:rPr>
        <w:t>。</w:t>
      </w:r>
    </w:p>
    <w:p w:rsidR="0018722C">
      <w:pPr>
        <w:pStyle w:val="aff7"/>
        <w:topLinePunct/>
      </w:pPr>
      <w:r>
        <w:drawing>
          <wp:inline>
            <wp:extent cx="5266944" cy="658367"/>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5266944" cy="658367"/>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3-10</w:t>
      </w:r>
      <w:r>
        <w:t xml:space="preserve">  </w:t>
      </w:r>
      <w:r>
        <w:rPr>
          <w:rFonts w:ascii="黑体" w:eastAsia="黑体" w:hint="eastAsia" w:cstheme="minorBidi" w:hAnsiTheme="minorHAnsi"/>
        </w:rPr>
        <w:t>大果水晶梨</w:t>
      </w:r>
      <w:r>
        <w:rPr>
          <w:rFonts w:cstheme="minorBidi" w:hAnsiTheme="minorHAnsi" w:eastAsiaTheme="minorHAnsi" w:asciiTheme="minorHAnsi"/>
        </w:rPr>
        <w:t>PAL1</w:t>
      </w:r>
      <w:r>
        <w:rPr>
          <w:rFonts w:ascii="黑体" w:eastAsia="黑体" w:hint="eastAsia" w:cstheme="minorBidi" w:hAnsiTheme="minorHAnsi"/>
        </w:rPr>
        <w:t>蛋白的二级结构预测</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3-10</w:t>
      </w:r>
      <w:r>
        <w:t xml:space="preserve">  </w:t>
      </w:r>
      <w:r w:rsidRPr="00DB64CE">
        <w:rPr>
          <w:rFonts w:cstheme="minorBidi" w:hAnsiTheme="minorHAnsi" w:eastAsiaTheme="minorHAnsi" w:asciiTheme="minorHAnsi"/>
        </w:rPr>
        <w:t>Predicted secondary structure of PAL1 from Suisho pear</w:t>
      </w:r>
    </w:p>
    <w:p w:rsidR="0018722C">
      <w:pPr>
        <w:pStyle w:val="Heading3"/>
        <w:topLinePunct/>
        <w:ind w:left="200" w:hangingChars="200" w:hanging="200"/>
      </w:pPr>
      <w:bookmarkStart w:id="116541" w:name="_Toc686116541"/>
      <w:bookmarkStart w:name="_bookmark36" w:id="82"/>
      <w:bookmarkEnd w:id="82"/>
      <w:r>
        <w:t>3.2.3</w:t>
      </w:r>
      <w:r>
        <w:t xml:space="preserve"> </w:t>
      </w:r>
      <w:r/>
      <w:bookmarkStart w:name="_bookmark36" w:id="83"/>
      <w:bookmarkEnd w:id="83"/>
      <w:r>
        <w:rPr>
          <w:i/>
        </w:rPr>
        <w:t>pa</w:t>
      </w:r>
      <w:r>
        <w:rPr>
          <w:i/>
        </w:rPr>
        <w:t>l</w:t>
      </w:r>
      <w:r>
        <w:t>2</w:t>
      </w:r>
      <w:r/>
      <w:r>
        <w:t>的克隆及Th物信息学分析</w:t>
      </w:r>
      <w:bookmarkEnd w:id="116541"/>
    </w:p>
    <w:p w:rsidR="0018722C">
      <w:pPr>
        <w:pStyle w:val="4"/>
        <w:topLinePunct/>
        <w:ind w:left="200" w:hangingChars="200" w:hanging="200"/>
      </w:pPr>
      <w:r>
        <w:t>3.2.3.1</w:t>
      </w:r>
      <w:r>
        <w:t xml:space="preserve"> </w:t>
      </w:r>
      <w:r>
        <w:rPr>
          <w:i/>
        </w:rPr>
        <w:t>pal</w:t>
      </w:r>
      <w:r>
        <w:t>2</w:t>
      </w:r>
      <w:r/>
      <w:r>
        <w:t>的克隆</w:t>
      </w:r>
    </w:p>
    <w:p w:rsidR="0018722C">
      <w:pPr>
        <w:topLinePunct/>
      </w:pPr>
      <w:r>
        <w:rPr>
          <w:rFonts w:ascii="宋体" w:hAnsi="宋体" w:eastAsia="宋体" w:hint="eastAsia"/>
        </w:rPr>
        <w:t>以提取的</w:t>
      </w:r>
      <w:r>
        <w:t>DNA</w:t>
      </w:r>
      <w:r>
        <w:rPr>
          <w:rFonts w:ascii="宋体" w:hAnsi="宋体" w:eastAsia="宋体" w:hint="eastAsia"/>
        </w:rPr>
        <w:t>为模板，用特异引物Ⅱ、Ⅲ、Ⅳ进行</w:t>
      </w:r>
      <w:r>
        <w:t>PCR</w:t>
      </w:r>
      <w:r>
        <w:rPr>
          <w:rFonts w:ascii="宋体" w:hAnsi="宋体" w:eastAsia="宋体" w:hint="eastAsia"/>
        </w:rPr>
        <w:t>扩增，得到清晰、</w:t>
      </w:r>
      <w:r>
        <w:rPr>
          <w:rFonts w:ascii="宋体" w:hAnsi="宋体" w:eastAsia="宋体" w:hint="eastAsia"/>
        </w:rPr>
        <w:t>单一的片段，如图</w:t>
      </w:r>
      <w:r>
        <w:t>3-6B</w:t>
      </w:r>
      <w:r>
        <w:rPr>
          <w:rFonts w:ascii="宋体" w:hAnsi="宋体" w:eastAsia="宋体" w:hint="eastAsia"/>
        </w:rPr>
        <w:t>、</w:t>
      </w:r>
      <w:r>
        <w:t>C</w:t>
      </w:r>
      <w:r>
        <w:rPr>
          <w:rFonts w:ascii="宋体" w:hAnsi="宋体" w:eastAsia="宋体" w:hint="eastAsia"/>
        </w:rPr>
        <w:t>、</w:t>
      </w:r>
      <w:r>
        <w:t>D</w:t>
      </w:r>
      <w:r>
        <w:rPr>
          <w:rFonts w:ascii="宋体" w:hAnsi="宋体" w:eastAsia="宋体" w:hint="eastAsia"/>
        </w:rPr>
        <w:t>所示。片段长度分别为</w:t>
      </w:r>
      <w:r>
        <w:t>1500 </w:t>
      </w:r>
      <w:r>
        <w:t>bp</w:t>
      </w:r>
      <w:r>
        <w:rPr>
          <w:rFonts w:ascii="宋体" w:hAnsi="宋体" w:eastAsia="宋体" w:hint="eastAsia"/>
        </w:rPr>
        <w:t>、</w:t>
      </w:r>
      <w:r>
        <w:t>2000 bp</w:t>
      </w:r>
      <w:r>
        <w:rPr>
          <w:rFonts w:ascii="宋体" w:hAnsi="宋体" w:eastAsia="宋体" w:hint="eastAsia"/>
        </w:rPr>
        <w:t>和</w:t>
      </w:r>
      <w:r>
        <w:t>100</w:t>
      </w:r>
      <w:r>
        <w:t>0</w:t>
      </w:r>
    </w:p>
    <w:p w:rsidR="0018722C">
      <w:pPr>
        <w:topLinePunct/>
      </w:pPr>
      <w:r>
        <w:t>bp</w:t>
      </w:r>
      <w:r>
        <w:rPr>
          <w:rFonts w:ascii="宋体" w:eastAsia="宋体" w:hint="eastAsia"/>
        </w:rPr>
        <w:t>左右，与预期目的片段大小一致。用</w:t>
      </w:r>
      <w:r>
        <w:t>DNA</w:t>
      </w:r>
      <w:r>
        <w:rPr>
          <w:rFonts w:ascii="宋体" w:eastAsia="宋体" w:hint="eastAsia"/>
        </w:rPr>
        <w:t>凝胶回收试剂盒回收</w:t>
      </w:r>
      <w:r>
        <w:t>PCR</w:t>
      </w:r>
      <w:r>
        <w:rPr>
          <w:rFonts w:ascii="宋体" w:eastAsia="宋体" w:hint="eastAsia"/>
        </w:rPr>
        <w:t>扩增产物，并送交北京诺赛基因组研究中心有限公司进行序列测定</w:t>
      </w:r>
      <w:r>
        <w:rPr>
          <w:rFonts w:ascii="宋体" w:eastAsia="宋体" w:hint="eastAsia"/>
        </w:rPr>
        <w:t>（</w:t>
      </w:r>
      <w:r>
        <w:rPr>
          <w:rFonts w:ascii="宋体" w:eastAsia="宋体" w:hint="eastAsia"/>
        </w:rPr>
        <w:t>序列见附录二</w:t>
      </w:r>
      <w:r>
        <w:rPr>
          <w:rFonts w:ascii="宋体" w:eastAsia="宋体" w:hint="eastAsia"/>
        </w:rPr>
        <w:t>）</w:t>
      </w:r>
      <w:r>
        <w:rPr>
          <w:rFonts w:ascii="宋体" w:eastAsia="宋体" w:hint="eastAsia"/>
        </w:rPr>
        <w:t>。将所得到序列用</w:t>
      </w:r>
      <w:r>
        <w:t>DNAMAN</w:t>
      </w:r>
      <w:r w:rsidR="001852F3">
        <w:t xml:space="preserve"> </w:t>
      </w:r>
      <w:r>
        <w:rPr>
          <w:rFonts w:ascii="宋体" w:eastAsia="宋体" w:hint="eastAsia"/>
        </w:rPr>
        <w:t>软件进行拼接，由于原品种的个别碱基不能</w:t>
      </w:r>
      <w:r>
        <w:rPr>
          <w:rFonts w:ascii="宋体" w:eastAsia="宋体" w:hint="eastAsia"/>
        </w:rPr>
        <w:t>确</w:t>
      </w:r>
    </w:p>
    <w:p w:rsidR="0018722C">
      <w:pPr>
        <w:topLinePunct/>
      </w:pPr>
      <w:r>
        <w:rPr>
          <w:rFonts w:ascii="宋体" w:hAnsi="宋体" w:eastAsia="宋体" w:hint="eastAsia"/>
        </w:rPr>
        <w:t>定，</w:t>
      </w:r>
      <w:r w:rsidR="001852F3">
        <w:rPr>
          <w:rFonts w:ascii="宋体" w:hAnsi="宋体" w:eastAsia="宋体" w:hint="eastAsia"/>
        </w:rPr>
        <w:t xml:space="preserve">重新</w:t>
      </w:r>
      <w:r w:rsidR="001852F3">
        <w:rPr>
          <w:rFonts w:ascii="宋体" w:hAnsi="宋体" w:eastAsia="宋体" w:hint="eastAsia"/>
        </w:rPr>
        <w:t xml:space="preserve">设计引物</w:t>
      </w:r>
      <w:r>
        <w:rPr>
          <w:rFonts w:ascii="宋体" w:hAnsi="宋体" w:eastAsia="宋体" w:hint="eastAsia"/>
        </w:rPr>
        <w:t>（</w:t>
      </w:r>
      <w:r>
        <w:t>F</w:t>
      </w:r>
      <w:r>
        <w:rPr>
          <w:rFonts w:ascii="宋体" w:hAnsi="宋体" w:eastAsia="宋体" w:hint="eastAsia"/>
          <w:rFonts w:ascii="宋体" w:hAnsi="宋体" w:eastAsia="宋体" w:hint="eastAsia"/>
          <w:spacing w:val="-18"/>
        </w:rPr>
        <w:t>:</w:t>
      </w:r>
      <w:r>
        <w:rPr>
          <w:rFonts w:ascii="宋体" w:hAnsi="宋体" w:eastAsia="宋体" w:hint="eastAsia"/>
        </w:rPr>
        <w:t> </w:t>
      </w:r>
      <w:r>
        <w:t>5‘-TCAGAAGGAGCTAATTAGGTAAGC-3</w:t>
      </w:r>
      <w:r>
        <w:t>'</w:t>
      </w:r>
      <w:r>
        <w:rPr>
          <w:rFonts w:ascii="宋体" w:hAnsi="宋体" w:eastAsia="宋体" w:hint="eastAsia"/>
        </w:rPr>
        <w:t>，</w:t>
      </w:r>
      <w:r>
        <w:t>R </w:t>
      </w:r>
      <w:r>
        <w:rPr>
          <w:rFonts w:ascii="宋体" w:hAnsi="宋体" w:eastAsia="宋体" w:hint="eastAsia"/>
        </w:rPr>
        <w:t>：</w:t>
      </w:r>
    </w:p>
    <w:p w:rsidR="0018722C">
      <w:pPr>
        <w:topLinePunct/>
      </w:pPr>
      <w:r>
        <w:t>5</w:t>
      </w:r>
      <w:r>
        <w:t>'</w:t>
      </w:r>
      <w:r>
        <w:t>-TGTGGCCTGATTCTGTAGCAC-3</w:t>
      </w:r>
      <w:r>
        <w:rPr>
          <w:rFonts w:hint="eastAsia"/>
        </w:rPr>
        <w:t>‘</w:t>
      </w:r>
      <w:r>
        <w:rPr>
          <w:rFonts w:ascii="宋体" w:hAnsi="宋体" w:eastAsia="宋体" w:hint="eastAsia"/>
        </w:rPr>
        <w:t>）</w:t>
      </w:r>
      <w:r>
        <w:rPr>
          <w:rFonts w:ascii="宋体" w:hAnsi="宋体" w:eastAsia="宋体" w:hint="eastAsia"/>
        </w:rPr>
        <w:t>得到一段</w:t>
      </w:r>
      <w:r>
        <w:t>500 bp</w:t>
      </w:r>
      <w:r>
        <w:rPr>
          <w:rFonts w:ascii="宋体" w:hAnsi="宋体" w:eastAsia="宋体" w:hint="eastAsia"/>
        </w:rPr>
        <w:t>左右的序列，通过和拼</w:t>
      </w:r>
      <w:r>
        <w:rPr>
          <w:rFonts w:ascii="宋体" w:hAnsi="宋体" w:eastAsia="宋体" w:hint="eastAsia"/>
        </w:rPr>
        <w:t>接得到的序列比对，进一步准确确定原品种</w:t>
      </w:r>
      <w:r>
        <w:rPr>
          <w:i/>
        </w:rPr>
        <w:t>pal</w:t>
      </w:r>
      <w:r>
        <w:t>2</w:t>
      </w:r>
      <w:r>
        <w:rPr>
          <w:rFonts w:ascii="宋体" w:hAnsi="宋体" w:eastAsia="宋体" w:hint="eastAsia"/>
        </w:rPr>
        <w:t>序列，长度</w:t>
      </w:r>
      <w:r>
        <w:t>2414 </w:t>
      </w:r>
      <w:r>
        <w:t>bp</w:t>
      </w:r>
      <w:r>
        <w:rPr>
          <w:rFonts w:ascii="宋体" w:hAnsi="宋体" w:eastAsia="宋体" w:hint="eastAsia"/>
        </w:rPr>
        <w:t>，其中外显</w:t>
      </w:r>
      <w:r>
        <w:rPr>
          <w:rFonts w:ascii="宋体" w:hAnsi="宋体" w:eastAsia="宋体" w:hint="eastAsia"/>
        </w:rPr>
        <w:t>子</w:t>
      </w:r>
      <w:r>
        <w:t>1997 </w:t>
      </w:r>
      <w:r>
        <w:t>b</w:t>
      </w:r>
      <w:r>
        <w:t>p</w:t>
      </w:r>
      <w:r>
        <w:rPr>
          <w:rFonts w:ascii="宋体" w:hAnsi="宋体" w:eastAsia="宋体" w:hint="eastAsia"/>
        </w:rPr>
        <w:t>，内含子</w:t>
      </w:r>
      <w:r>
        <w:t>417 </w:t>
      </w:r>
      <w:r>
        <w:t>b</w:t>
      </w:r>
      <w:r>
        <w:t>p</w:t>
      </w:r>
      <w:r>
        <w:rPr>
          <w:rFonts w:ascii="宋体" w:hAnsi="宋体" w:eastAsia="宋体" w:hint="eastAsia"/>
        </w:rPr>
        <w:t>。翻译得到由</w:t>
      </w:r>
      <w:r>
        <w:t>6</w:t>
      </w:r>
      <w:r>
        <w:t>6</w:t>
      </w:r>
      <w:r>
        <w:t>5</w:t>
      </w:r>
      <w:r>
        <w:rPr>
          <w:rFonts w:ascii="宋体" w:hAnsi="宋体" w:eastAsia="宋体" w:hint="eastAsia"/>
        </w:rPr>
        <w:t>个氨基酸组成的肽链</w:t>
      </w:r>
      <w:r>
        <w:rPr>
          <w:rFonts w:ascii="宋体" w:hAnsi="宋体" w:eastAsia="宋体" w:hint="eastAsia"/>
        </w:rPr>
        <w:t>（</w:t>
      </w:r>
      <w:r>
        <w:rPr>
          <w:rFonts w:ascii="宋体" w:hAnsi="宋体" w:eastAsia="宋体" w:hint="eastAsia"/>
        </w:rPr>
        <w:t>图</w:t>
      </w:r>
      <w:r>
        <w:t>3</w:t>
      </w:r>
      <w:r>
        <w:t>-</w:t>
      </w:r>
      <w:r>
        <w:t>1</w:t>
      </w:r>
      <w:r>
        <w:t>1</w:t>
      </w:r>
      <w:r>
        <w:rPr>
          <w:rFonts w:ascii="宋体" w:hAnsi="宋体" w:eastAsia="宋体" w:hint="eastAsia"/>
        </w:rPr>
        <w:t>）</w:t>
      </w:r>
      <w:r>
        <w:rPr>
          <w:rFonts w:ascii="宋体" w:hAnsi="宋体" w:eastAsia="宋体" w:hint="eastAsia"/>
        </w:rPr>
        <w:t>。</w:t>
      </w:r>
      <w:r>
        <w:rPr>
          <w:rFonts w:ascii="宋体" w:hAnsi="宋体" w:eastAsia="宋体" w:hint="eastAsia"/>
        </w:rPr>
        <w:t>突</w:t>
      </w:r>
    </w:p>
    <w:p w:rsidR="0018722C">
      <w:pPr>
        <w:topLinePunct/>
      </w:pPr>
      <w:r>
        <w:rPr>
          <w:rFonts w:ascii="宋体" w:eastAsia="宋体" w:hint="eastAsia"/>
        </w:rPr>
        <w:t>变体的</w:t>
      </w:r>
      <w:r>
        <w:rPr>
          <w:i/>
        </w:rPr>
        <w:t>pal</w:t>
      </w:r>
      <w:r>
        <w:t>2</w:t>
      </w:r>
      <w:r>
        <w:rPr>
          <w:rFonts w:ascii="宋体" w:eastAsia="宋体" w:hint="eastAsia"/>
        </w:rPr>
        <w:t>序列长度为</w:t>
      </w:r>
      <w:r>
        <w:t>2411 bp</w:t>
      </w:r>
      <w:r>
        <w:rPr>
          <w:rFonts w:ascii="宋体" w:eastAsia="宋体" w:hint="eastAsia"/>
        </w:rPr>
        <w:t>，其中外显子</w:t>
      </w:r>
      <w:r>
        <w:t>2001 bp</w:t>
      </w:r>
      <w:r>
        <w:rPr>
          <w:rFonts w:ascii="宋体" w:eastAsia="宋体" w:hint="eastAsia"/>
        </w:rPr>
        <w:t>，内含子</w:t>
      </w:r>
      <w:r>
        <w:t>410 bp</w:t>
      </w:r>
      <w:r>
        <w:rPr>
          <w:rFonts w:ascii="宋体" w:eastAsia="宋体" w:hint="eastAsia"/>
        </w:rPr>
        <w:t>。翻译得</w:t>
      </w:r>
    </w:p>
    <w:p w:rsidR="0018722C">
      <w:pPr>
        <w:topLinePunct/>
      </w:pPr>
      <w:r>
        <w:rPr>
          <w:rFonts w:ascii="宋体" w:eastAsia="宋体" w:hint="eastAsia"/>
        </w:rPr>
        <w:t>到包含</w:t>
      </w:r>
      <w:r>
        <w:t>666</w:t>
      </w:r>
      <w:r/>
      <w:r>
        <w:rPr>
          <w:rFonts w:ascii="宋体" w:eastAsia="宋体" w:hint="eastAsia"/>
        </w:rPr>
        <w:t>个氨基酸的序列</w:t>
      </w:r>
      <w:r>
        <w:rPr>
          <w:rFonts w:ascii="宋体" w:eastAsia="宋体" w:hint="eastAsia"/>
        </w:rPr>
        <w:t>（</w:t>
      </w:r>
      <w:r>
        <w:rPr>
          <w:rFonts w:ascii="宋体" w:eastAsia="宋体" w:hint="eastAsia"/>
        </w:rPr>
        <w:t>图</w:t>
      </w:r>
      <w:r>
        <w:t>3</w:t>
      </w:r>
      <w:r>
        <w:t>-</w:t>
      </w:r>
      <w:r>
        <w:t>12</w:t>
      </w:r>
      <w:r>
        <w:rPr>
          <w:rFonts w:ascii="宋体" w:eastAsia="宋体" w:hint="eastAsia"/>
        </w:rPr>
        <w:t>）</w:t>
      </w:r>
      <w:r>
        <w:rPr>
          <w:rFonts w:ascii="宋体" w:eastAsia="宋体" w:hint="eastAsia"/>
        </w:rPr>
        <w:t>。</w:t>
      </w:r>
    </w:p>
    <w:p w:rsidR="0018722C">
      <w:pPr>
        <w:topLinePunct/>
      </w:pPr>
      <w:r>
        <w:rPr>
          <w:rFonts w:ascii="宋体" w:eastAsia="宋体" w:hint="eastAsia"/>
        </w:rPr>
        <w:t>大果水晶梨原品种</w:t>
      </w:r>
      <w:r>
        <w:rPr>
          <w:i/>
        </w:rPr>
        <w:t>pal</w:t>
      </w:r>
      <w:r>
        <w:t>2</w:t>
      </w:r>
      <w:r>
        <w:rPr>
          <w:rFonts w:ascii="宋体" w:eastAsia="宋体" w:hint="eastAsia"/>
        </w:rPr>
        <w:t>序列及其翻译的肽链为：</w:t>
      </w:r>
    </w:p>
    <w:p w:rsidR="0018722C">
      <w:pPr>
        <w:topLinePunct/>
      </w:pPr>
      <w:bookmarkStart w:id="604818" w:name="_cwCmt1"/>
      <w:r>
        <w:rPr>
          <w:rFonts w:cstheme="minorBidi" w:hAnsiTheme="minorHAnsi" w:eastAsiaTheme="minorHAnsi" w:asciiTheme="minorHAnsi" w:ascii="Courier New"/>
        </w:rPr>
        <w:t>1       </w:t>
      </w:r>
      <w:r>
        <w:rPr>
          <w:rFonts w:ascii="Courier New" w:cstheme="minorBidi" w:hAnsiTheme="minorHAnsi" w:eastAsiaTheme="minorHAnsi"/>
        </w:rPr>
        <w:t> </w:t>
      </w:r>
      <w:r>
        <w:rPr>
          <w:rFonts w:ascii="Courier New" w:cstheme="minorBidi" w:hAnsiTheme="minorHAnsi" w:eastAsiaTheme="minorHAnsi"/>
        </w:rPr>
        <w:t>CTTGGATGAGGTGAAGCGTATGGTGGCGGAGTACAGAAAGCCGGTGGTGAAGCTCGGCGG</w:t>
      </w:r>
      <w:bookmarkEnd w:id="604818"/>
    </w:p>
    <w:p w:rsidR="0018722C">
      <w:pPr>
        <w:topLinePunct/>
      </w:pPr>
      <w:bookmarkStart w:id="604819" w:name="_cwCmt2"/>
      <w:r>
        <w:rPr>
          <w:rFonts w:cstheme="minorBidi" w:hAnsiTheme="minorHAnsi" w:eastAsiaTheme="minorHAnsi" w:asciiTheme="minorHAnsi" w:ascii="Courier New"/>
        </w:rPr>
        <w:t>1         L</w:t>
      </w:r>
      <w:r w:rsidR="001852F3">
        <w:rPr>
          <w:rFonts w:cstheme="minorBidi" w:hAnsiTheme="minorHAnsi" w:eastAsiaTheme="minorHAnsi" w:asciiTheme="minorHAnsi" w:ascii="Courier New"/>
        </w:rPr>
        <w:t xml:space="preserve"> D E</w:t>
      </w:r>
      <w:r w:rsidR="001852F3">
        <w:rPr>
          <w:rFonts w:cstheme="minorBidi" w:hAnsiTheme="minorHAnsi" w:eastAsiaTheme="minorHAnsi" w:asciiTheme="minorHAnsi" w:ascii="Courier New"/>
        </w:rPr>
        <w:t xml:space="preserve"> V</w:t>
      </w:r>
      <w:r w:rsidR="001852F3">
        <w:rPr>
          <w:rFonts w:cstheme="minorBidi" w:hAnsiTheme="minorHAnsi" w:eastAsiaTheme="minorHAnsi" w:asciiTheme="minorHAnsi" w:ascii="Courier New"/>
        </w:rPr>
        <w:t xml:space="preserve"> K R</w:t>
      </w:r>
      <w:r w:rsidR="001852F3">
        <w:rPr>
          <w:rFonts w:cstheme="minorBidi" w:hAnsiTheme="minorHAnsi" w:eastAsiaTheme="minorHAnsi" w:asciiTheme="minorHAnsi" w:ascii="Courier New"/>
        </w:rPr>
        <w:t xml:space="preserve"> M</w:t>
      </w:r>
      <w:r w:rsidR="001852F3">
        <w:rPr>
          <w:rFonts w:cstheme="minorBidi" w:hAnsiTheme="minorHAnsi" w:eastAsiaTheme="minorHAnsi" w:asciiTheme="minorHAnsi" w:ascii="Courier New"/>
        </w:rPr>
        <w:t xml:space="preserve"> V A</w:t>
      </w:r>
      <w:r w:rsidR="001852F3">
        <w:rPr>
          <w:rFonts w:cstheme="minorBidi" w:hAnsiTheme="minorHAnsi" w:eastAsiaTheme="minorHAnsi" w:asciiTheme="minorHAnsi" w:ascii="Courier New"/>
        </w:rPr>
        <w:t xml:space="preserve"> E</w:t>
      </w:r>
      <w:r w:rsidR="001852F3">
        <w:rPr>
          <w:rFonts w:cstheme="minorBidi" w:hAnsiTheme="minorHAnsi" w:eastAsiaTheme="minorHAnsi" w:asciiTheme="minorHAnsi" w:ascii="Courier New"/>
        </w:rPr>
        <w:t xml:space="preserve"> Y R K</w:t>
      </w:r>
      <w:r w:rsidR="001852F3">
        <w:rPr>
          <w:rFonts w:cstheme="minorBidi" w:hAnsiTheme="minorHAnsi" w:eastAsiaTheme="minorHAnsi" w:asciiTheme="minorHAnsi" w:ascii="Courier New"/>
        </w:rPr>
        <w:t xml:space="preserve"> P</w:t>
      </w:r>
      <w:r w:rsidR="001852F3">
        <w:rPr>
          <w:rFonts w:cstheme="minorBidi" w:hAnsiTheme="minorHAnsi" w:eastAsiaTheme="minorHAnsi" w:asciiTheme="minorHAnsi" w:ascii="Courier New"/>
        </w:rPr>
        <w:t xml:space="preserve"> V</w:t>
      </w:r>
      <w:r w:rsidR="001852F3">
        <w:rPr>
          <w:rFonts w:cstheme="minorBidi" w:hAnsiTheme="minorHAnsi" w:eastAsiaTheme="minorHAnsi" w:asciiTheme="minorHAnsi" w:ascii="Courier New"/>
        </w:rPr>
        <w:t xml:space="preserve"> V K</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G</w:t>
      </w:r>
      <w:r>
        <w:rPr>
          <w:rFonts w:ascii="Courier New" w:cstheme="minorBidi" w:hAnsiTheme="minorHAnsi" w:eastAsiaTheme="minorHAnsi"/>
        </w:rPr>
        <w:t> </w:t>
      </w:r>
      <w:r>
        <w:rPr>
          <w:rFonts w:ascii="Courier New" w:cstheme="minorBidi" w:hAnsiTheme="minorHAnsi" w:eastAsiaTheme="minorHAnsi"/>
        </w:rPr>
        <w:t>G</w:t>
      </w:r>
      <w:bookmarkEnd w:id="604819"/>
    </w:p>
    <w:p w:rsidR="0018722C">
      <w:pPr>
        <w:topLinePunct/>
      </w:pPr>
      <w:r>
        <w:rPr>
          <w:rFonts w:cstheme="minorBidi" w:hAnsiTheme="minorHAnsi" w:eastAsiaTheme="minorHAnsi" w:asciiTheme="minorHAnsi" w:ascii="Courier New"/>
        </w:rPr>
        <w:t>61      </w:t>
      </w:r>
      <w:r>
        <w:rPr>
          <w:rFonts w:ascii="Courier New" w:cstheme="minorBidi" w:hAnsiTheme="minorHAnsi" w:eastAsiaTheme="minorHAnsi"/>
        </w:rPr>
        <w:t> </w:t>
      </w:r>
      <w:r>
        <w:rPr>
          <w:rFonts w:ascii="Courier New" w:cstheme="minorBidi" w:hAnsiTheme="minorHAnsi" w:eastAsiaTheme="minorHAnsi"/>
        </w:rPr>
        <w:t>AGAGAGCCTCACCATTTCCCAAGTTGCAGCAATAGCCACTCATGACACCGGGGTCAAGGT</w:t>
      </w:r>
    </w:p>
    <w:p w:rsidR="0018722C">
      <w:pPr>
        <w:topLinePunct/>
      </w:pPr>
      <w:r>
        <w:rPr>
          <w:rFonts w:cstheme="minorBidi" w:hAnsiTheme="minorHAnsi" w:eastAsiaTheme="minorHAnsi" w:asciiTheme="minorHAnsi" w:ascii="Courier New"/>
        </w:rPr>
        <w:t>21        E</w:t>
      </w:r>
      <w:r w:rsidR="001852F3">
        <w:rPr>
          <w:rFonts w:cstheme="minorBidi" w:hAnsiTheme="minorHAnsi" w:eastAsiaTheme="minorHAnsi" w:asciiTheme="minorHAnsi" w:ascii="Courier New"/>
        </w:rPr>
        <w:t xml:space="preserve"> S</w:t>
      </w:r>
      <w:r w:rsidR="001852F3">
        <w:rPr>
          <w:rFonts w:cstheme="minorBidi" w:hAnsiTheme="minorHAnsi" w:eastAsiaTheme="minorHAnsi" w:asciiTheme="minorHAnsi" w:ascii="Courier New"/>
        </w:rPr>
        <w:t xml:space="preserve"> L T</w:t>
      </w:r>
      <w:r w:rsidR="001852F3">
        <w:rPr>
          <w:rFonts w:cstheme="minorBidi" w:hAnsiTheme="minorHAnsi" w:eastAsiaTheme="minorHAnsi" w:asciiTheme="minorHAnsi" w:ascii="Courier New"/>
        </w:rPr>
        <w:t xml:space="preserve"> I</w:t>
      </w:r>
      <w:r w:rsidR="001852F3">
        <w:rPr>
          <w:rFonts w:cstheme="minorBidi" w:hAnsiTheme="minorHAnsi" w:eastAsiaTheme="minorHAnsi" w:asciiTheme="minorHAnsi" w:ascii="Courier New"/>
        </w:rPr>
        <w:t xml:space="preserve"> S Q</w:t>
      </w:r>
      <w:r w:rsidR="001852F3">
        <w:rPr>
          <w:rFonts w:cstheme="minorBidi" w:hAnsiTheme="minorHAnsi" w:eastAsiaTheme="minorHAnsi" w:asciiTheme="minorHAnsi" w:ascii="Courier New"/>
        </w:rPr>
        <w:t xml:space="preserve"> V</w:t>
      </w:r>
      <w:r w:rsidR="001852F3">
        <w:rPr>
          <w:rFonts w:cstheme="minorBidi" w:hAnsiTheme="minorHAnsi" w:eastAsiaTheme="minorHAnsi" w:asciiTheme="minorHAnsi" w:ascii="Courier New"/>
        </w:rPr>
        <w:t xml:space="preserve"> A A</w:t>
      </w:r>
      <w:r w:rsidR="001852F3">
        <w:rPr>
          <w:rFonts w:cstheme="minorBidi" w:hAnsiTheme="minorHAnsi" w:eastAsiaTheme="minorHAnsi" w:asciiTheme="minorHAnsi" w:ascii="Courier New"/>
        </w:rPr>
        <w:t xml:space="preserve"> I</w:t>
      </w:r>
      <w:r w:rsidR="001852F3">
        <w:rPr>
          <w:rFonts w:cstheme="minorBidi" w:hAnsiTheme="minorHAnsi" w:eastAsiaTheme="minorHAnsi" w:asciiTheme="minorHAnsi" w:ascii="Courier New"/>
        </w:rPr>
        <w:t xml:space="preserve"> A T</w:t>
      </w:r>
      <w:r w:rsidR="001852F3">
        <w:rPr>
          <w:rFonts w:cstheme="minorBidi" w:hAnsiTheme="minorHAnsi" w:eastAsiaTheme="minorHAnsi" w:asciiTheme="minorHAnsi" w:ascii="Courier New"/>
        </w:rPr>
        <w:t xml:space="preserve"> H</w:t>
      </w:r>
      <w:r w:rsidR="001852F3">
        <w:rPr>
          <w:rFonts w:cstheme="minorBidi" w:hAnsiTheme="minorHAnsi" w:eastAsiaTheme="minorHAnsi" w:asciiTheme="minorHAnsi" w:ascii="Courier New"/>
        </w:rPr>
        <w:t xml:space="preserve"> D</w:t>
      </w:r>
      <w:r w:rsidR="001852F3">
        <w:rPr>
          <w:rFonts w:cstheme="minorBidi" w:hAnsiTheme="minorHAnsi" w:eastAsiaTheme="minorHAnsi" w:asciiTheme="minorHAnsi" w:ascii="Courier New"/>
        </w:rPr>
        <w:t xml:space="preserve"> T G</w:t>
      </w:r>
      <w:r w:rsidR="001852F3">
        <w:rPr>
          <w:rFonts w:cstheme="minorBidi" w:hAnsiTheme="minorHAnsi" w:eastAsiaTheme="minorHAnsi" w:asciiTheme="minorHAnsi" w:ascii="Courier New"/>
        </w:rPr>
        <w:t xml:space="preserve"> V</w:t>
      </w:r>
      <w:r w:rsidR="001852F3">
        <w:rPr>
          <w:rFonts w:cstheme="minorBidi" w:hAnsiTheme="minorHAnsi" w:eastAsiaTheme="minorHAnsi" w:asciiTheme="minorHAnsi" w:ascii="Courier New"/>
        </w:rPr>
        <w:t xml:space="preserve"> K V</w:t>
      </w:r>
    </w:p>
    <w:p w:rsidR="0018722C">
      <w:pPr>
        <w:topLinePunct/>
      </w:pPr>
      <w:r>
        <w:rPr>
          <w:rFonts w:cstheme="minorBidi" w:hAnsiTheme="minorHAnsi" w:eastAsiaTheme="minorHAnsi" w:asciiTheme="minorHAnsi" w:ascii="Courier New"/>
        </w:rPr>
        <w:t>121     </w:t>
      </w:r>
      <w:r>
        <w:rPr>
          <w:rFonts w:ascii="Courier New" w:cstheme="minorBidi" w:hAnsiTheme="minorHAnsi" w:eastAsiaTheme="minorHAnsi"/>
        </w:rPr>
        <w:t> </w:t>
      </w:r>
      <w:r>
        <w:rPr>
          <w:rFonts w:ascii="Courier New" w:cstheme="minorBidi" w:hAnsiTheme="minorHAnsi" w:eastAsiaTheme="minorHAnsi"/>
        </w:rPr>
        <w:t>TGAGCTCTCTGAGTCGGCCAGGGCTGGGGTCAAGGCCAGCAGTGATTGGGTCATGGACAG</w:t>
      </w:r>
    </w:p>
    <w:p w:rsidR="0018722C">
      <w:pPr>
        <w:topLinePunct/>
      </w:pPr>
      <w:r>
        <w:rPr>
          <w:rFonts w:cstheme="minorBidi" w:hAnsiTheme="minorHAnsi" w:eastAsiaTheme="minorHAnsi" w:asciiTheme="minorHAnsi" w:ascii="Courier New"/>
        </w:rPr>
        <w:t>41        E</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S E</w:t>
      </w:r>
      <w:r w:rsidR="001852F3">
        <w:rPr>
          <w:rFonts w:cstheme="minorBidi" w:hAnsiTheme="minorHAnsi" w:eastAsiaTheme="minorHAnsi" w:asciiTheme="minorHAnsi" w:ascii="Courier New"/>
        </w:rPr>
        <w:t xml:space="preserve"> S</w:t>
      </w:r>
      <w:r w:rsidR="001852F3">
        <w:rPr>
          <w:rFonts w:cstheme="minorBidi" w:hAnsiTheme="minorHAnsi" w:eastAsiaTheme="minorHAnsi" w:asciiTheme="minorHAnsi" w:ascii="Courier New"/>
        </w:rPr>
        <w:t xml:space="preserve"> A R</w:t>
      </w:r>
      <w:r w:rsidR="001852F3">
        <w:rPr>
          <w:rFonts w:cstheme="minorBidi" w:hAnsiTheme="minorHAnsi" w:eastAsiaTheme="minorHAnsi" w:asciiTheme="minorHAnsi" w:ascii="Courier New"/>
        </w:rPr>
        <w:t xml:space="preserve"> A</w:t>
      </w:r>
      <w:r w:rsidR="001852F3">
        <w:rPr>
          <w:rFonts w:cstheme="minorBidi" w:hAnsiTheme="minorHAnsi" w:eastAsiaTheme="minorHAnsi" w:asciiTheme="minorHAnsi" w:ascii="Courier New"/>
        </w:rPr>
        <w:t xml:space="preserve"> G V</w:t>
      </w:r>
      <w:r w:rsidR="001852F3">
        <w:rPr>
          <w:rFonts w:cstheme="minorBidi" w:hAnsiTheme="minorHAnsi" w:eastAsiaTheme="minorHAnsi" w:asciiTheme="minorHAnsi" w:ascii="Courier New"/>
        </w:rPr>
        <w:t xml:space="preserve"> K</w:t>
      </w:r>
      <w:r w:rsidR="001852F3">
        <w:rPr>
          <w:rFonts w:cstheme="minorBidi" w:hAnsiTheme="minorHAnsi" w:eastAsiaTheme="minorHAnsi" w:asciiTheme="minorHAnsi" w:ascii="Courier New"/>
        </w:rPr>
        <w:t xml:space="preserve"> A S</w:t>
      </w:r>
      <w:r w:rsidR="001852F3">
        <w:rPr>
          <w:rFonts w:cstheme="minorBidi" w:hAnsiTheme="minorHAnsi" w:eastAsiaTheme="minorHAnsi" w:asciiTheme="minorHAnsi" w:ascii="Courier New"/>
        </w:rPr>
        <w:t xml:space="preserve"> S</w:t>
      </w:r>
      <w:r w:rsidR="001852F3">
        <w:rPr>
          <w:rFonts w:cstheme="minorBidi" w:hAnsiTheme="minorHAnsi" w:eastAsiaTheme="minorHAnsi" w:asciiTheme="minorHAnsi" w:ascii="Courier New"/>
        </w:rPr>
        <w:t xml:space="preserve"> D</w:t>
      </w:r>
      <w:r w:rsidR="001852F3">
        <w:rPr>
          <w:rFonts w:cstheme="minorBidi" w:hAnsiTheme="minorHAnsi" w:eastAsiaTheme="minorHAnsi" w:asciiTheme="minorHAnsi" w:ascii="Courier New"/>
        </w:rPr>
        <w:t xml:space="preserve"> W V</w:t>
      </w:r>
      <w:r w:rsidR="001852F3">
        <w:rPr>
          <w:rFonts w:cstheme="minorBidi" w:hAnsiTheme="minorHAnsi" w:eastAsiaTheme="minorHAnsi" w:asciiTheme="minorHAnsi" w:ascii="Courier New"/>
        </w:rPr>
        <w:t xml:space="preserve"> M</w:t>
      </w:r>
      <w:r w:rsidR="001852F3">
        <w:rPr>
          <w:rFonts w:cstheme="minorBidi" w:hAnsiTheme="minorHAnsi" w:eastAsiaTheme="minorHAnsi" w:asciiTheme="minorHAnsi" w:ascii="Courier New"/>
        </w:rPr>
        <w:t xml:space="preserve"> D S</w:t>
      </w:r>
    </w:p>
    <w:p w:rsidR="0018722C">
      <w:pPr>
        <w:topLinePunct/>
      </w:pPr>
      <w:r>
        <w:rPr>
          <w:rFonts w:cstheme="minorBidi" w:hAnsiTheme="minorHAnsi" w:eastAsiaTheme="minorHAnsi" w:asciiTheme="minorHAnsi" w:ascii="Courier New"/>
        </w:rPr>
        <w:t>181    </w:t>
      </w:r>
      <w:r>
        <w:rPr>
          <w:rFonts w:ascii="Courier New" w:cstheme="minorBidi" w:hAnsiTheme="minorHAnsi" w:eastAsiaTheme="minorHAnsi"/>
        </w:rPr>
        <w:t> </w:t>
      </w:r>
      <w:r>
        <w:rPr>
          <w:rFonts w:ascii="Courier New" w:cstheme="minorBidi" w:hAnsiTheme="minorHAnsi" w:eastAsiaTheme="minorHAnsi"/>
        </w:rPr>
        <w:t>CATGGGCAAAGGGACTGACAGCTATGGTGTCACCACCGGGTTTGGTGCAACCTCCCACCG</w:t>
      </w:r>
    </w:p>
    <w:p w:rsidR="0018722C">
      <w:pPr>
        <w:topLinePunct/>
      </w:pPr>
      <w:r>
        <w:rPr>
          <w:rFonts w:cstheme="minorBidi" w:hAnsiTheme="minorHAnsi" w:eastAsiaTheme="minorHAnsi" w:asciiTheme="minorHAnsi" w:ascii="Courier New"/>
        </w:rPr>
        <w:t>61        M</w:t>
      </w:r>
      <w:r w:rsidR="001852F3">
        <w:rPr>
          <w:rFonts w:cstheme="minorBidi" w:hAnsiTheme="minorHAnsi" w:eastAsiaTheme="minorHAnsi" w:asciiTheme="minorHAnsi" w:ascii="Courier New"/>
        </w:rPr>
        <w:t xml:space="preserve"> G</w:t>
      </w:r>
      <w:r w:rsidR="001852F3">
        <w:rPr>
          <w:rFonts w:cstheme="minorBidi" w:hAnsiTheme="minorHAnsi" w:eastAsiaTheme="minorHAnsi" w:asciiTheme="minorHAnsi" w:ascii="Courier New"/>
        </w:rPr>
        <w:t xml:space="preserve"> K G</w:t>
      </w:r>
      <w:r w:rsidR="001852F3">
        <w:rPr>
          <w:rFonts w:cstheme="minorBidi" w:hAnsiTheme="minorHAnsi" w:eastAsiaTheme="minorHAnsi" w:asciiTheme="minorHAnsi" w:ascii="Courier New"/>
        </w:rPr>
        <w:t xml:space="preserve"> T</w:t>
      </w:r>
      <w:r w:rsidR="001852F3">
        <w:rPr>
          <w:rFonts w:cstheme="minorBidi" w:hAnsiTheme="minorHAnsi" w:eastAsiaTheme="minorHAnsi" w:asciiTheme="minorHAnsi" w:ascii="Courier New"/>
        </w:rPr>
        <w:t xml:space="preserve"> D S</w:t>
      </w:r>
      <w:r w:rsidR="001852F3">
        <w:rPr>
          <w:rFonts w:cstheme="minorBidi" w:hAnsiTheme="minorHAnsi" w:eastAsiaTheme="minorHAnsi" w:asciiTheme="minorHAnsi" w:ascii="Courier New"/>
        </w:rPr>
        <w:t xml:space="preserve"> Y</w:t>
      </w:r>
      <w:r w:rsidR="001852F3">
        <w:rPr>
          <w:rFonts w:cstheme="minorBidi" w:hAnsiTheme="minorHAnsi" w:eastAsiaTheme="minorHAnsi" w:asciiTheme="minorHAnsi" w:ascii="Courier New"/>
        </w:rPr>
        <w:t xml:space="preserve"> G V</w:t>
      </w:r>
      <w:r w:rsidR="001852F3">
        <w:rPr>
          <w:rFonts w:cstheme="minorBidi" w:hAnsiTheme="minorHAnsi" w:eastAsiaTheme="minorHAnsi" w:asciiTheme="minorHAnsi" w:ascii="Courier New"/>
        </w:rPr>
        <w:t xml:space="preserve"> T</w:t>
      </w:r>
      <w:r w:rsidR="001852F3">
        <w:rPr>
          <w:rFonts w:cstheme="minorBidi" w:hAnsiTheme="minorHAnsi" w:eastAsiaTheme="minorHAnsi" w:asciiTheme="minorHAnsi" w:ascii="Courier New"/>
        </w:rPr>
        <w:t xml:space="preserve"> T G</w:t>
      </w:r>
      <w:r w:rsidR="001852F3">
        <w:rPr>
          <w:rFonts w:cstheme="minorBidi" w:hAnsiTheme="minorHAnsi" w:eastAsiaTheme="minorHAnsi" w:asciiTheme="minorHAnsi" w:ascii="Courier New"/>
        </w:rPr>
        <w:t xml:space="preserve"> F</w:t>
      </w:r>
      <w:r w:rsidR="001852F3">
        <w:rPr>
          <w:rFonts w:cstheme="minorBidi" w:hAnsiTheme="minorHAnsi" w:eastAsiaTheme="minorHAnsi" w:asciiTheme="minorHAnsi" w:ascii="Courier New"/>
        </w:rPr>
        <w:t xml:space="preserve"> G</w:t>
      </w:r>
      <w:r w:rsidR="001852F3">
        <w:rPr>
          <w:rFonts w:cstheme="minorBidi" w:hAnsiTheme="minorHAnsi" w:eastAsiaTheme="minorHAnsi" w:asciiTheme="minorHAnsi" w:ascii="Courier New"/>
        </w:rPr>
        <w:t xml:space="preserve"> A T</w:t>
      </w:r>
      <w:r w:rsidR="001852F3">
        <w:rPr>
          <w:rFonts w:cstheme="minorBidi" w:hAnsiTheme="minorHAnsi" w:eastAsiaTheme="minorHAnsi" w:asciiTheme="minorHAnsi" w:ascii="Courier New"/>
        </w:rPr>
        <w:t xml:space="preserve"> S</w:t>
      </w:r>
      <w:r w:rsidR="001852F3">
        <w:rPr>
          <w:rFonts w:cstheme="minorBidi" w:hAnsiTheme="minorHAnsi" w:eastAsiaTheme="minorHAnsi" w:asciiTheme="minorHAnsi" w:ascii="Courier New"/>
        </w:rPr>
        <w:t xml:space="preserve"> H R</w:t>
      </w:r>
    </w:p>
    <w:p w:rsidR="0018722C">
      <w:pPr>
        <w:topLinePunct/>
      </w:pPr>
      <w:r>
        <w:rPr>
          <w:rFonts w:cstheme="minorBidi" w:hAnsiTheme="minorHAnsi" w:eastAsiaTheme="minorHAnsi" w:asciiTheme="minorHAnsi" w:ascii="Courier New"/>
        </w:rPr>
        <w:t>241    </w:t>
      </w:r>
      <w:r>
        <w:rPr>
          <w:rFonts w:ascii="Courier New" w:cstheme="minorBidi" w:hAnsiTheme="minorHAnsi" w:eastAsiaTheme="minorHAnsi"/>
        </w:rPr>
        <w:t> </w:t>
      </w:r>
      <w:r>
        <w:rPr>
          <w:rFonts w:ascii="Courier New" w:cstheme="minorBidi" w:hAnsiTheme="minorHAnsi" w:eastAsiaTheme="minorHAnsi"/>
        </w:rPr>
        <w:t>GAGAACAAAGCAAGGCGCTGCCCTTCAGAAGGAGCTAATTAG</w:t>
      </w:r>
      <w:r>
        <w:rPr>
          <w:rFonts w:ascii="Courier New" w:cstheme="minorBidi" w:hAnsiTheme="minorHAnsi" w:eastAsiaTheme="minorHAnsi"/>
        </w:rPr>
        <w:t>GTAAGCTAAACTTTACCG</w:t>
      </w:r>
    </w:p>
    <w:p w:rsidR="0018722C">
      <w:pPr>
        <w:topLinePunct/>
      </w:pPr>
      <w:r>
        <w:rPr>
          <w:rFonts w:cstheme="minorBidi" w:hAnsiTheme="minorHAnsi" w:eastAsiaTheme="minorHAnsi" w:asciiTheme="minorHAnsi" w:ascii="Courier New"/>
        </w:rPr>
        <w:t>81        R</w:t>
      </w:r>
      <w:r w:rsidR="001852F3">
        <w:rPr>
          <w:rFonts w:cstheme="minorBidi" w:hAnsiTheme="minorHAnsi" w:eastAsiaTheme="minorHAnsi" w:asciiTheme="minorHAnsi" w:ascii="Courier New"/>
        </w:rPr>
        <w:t xml:space="preserve"> T</w:t>
      </w:r>
      <w:r w:rsidR="001852F3">
        <w:rPr>
          <w:rFonts w:cstheme="minorBidi" w:hAnsiTheme="minorHAnsi" w:eastAsiaTheme="minorHAnsi" w:asciiTheme="minorHAnsi" w:ascii="Courier New"/>
        </w:rPr>
        <w:t xml:space="preserve"> K Q</w:t>
      </w:r>
      <w:r w:rsidR="001852F3">
        <w:rPr>
          <w:rFonts w:cstheme="minorBidi" w:hAnsiTheme="minorHAnsi" w:eastAsiaTheme="minorHAnsi" w:asciiTheme="minorHAnsi" w:ascii="Courier New"/>
        </w:rPr>
        <w:t xml:space="preserve"> G</w:t>
      </w:r>
      <w:r w:rsidR="001852F3">
        <w:rPr>
          <w:rFonts w:cstheme="minorBidi" w:hAnsiTheme="minorHAnsi" w:eastAsiaTheme="minorHAnsi" w:asciiTheme="minorHAnsi" w:ascii="Courier New"/>
        </w:rPr>
        <w:t xml:space="preserve"> A A</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Q K</w:t>
      </w:r>
      <w:r w:rsidR="001852F3">
        <w:rPr>
          <w:rFonts w:cstheme="minorBidi" w:hAnsiTheme="minorHAnsi" w:eastAsiaTheme="minorHAnsi" w:asciiTheme="minorHAnsi" w:ascii="Courier New"/>
        </w:rPr>
        <w:t xml:space="preserve"> E</w:t>
      </w:r>
      <w:r w:rsidR="001852F3">
        <w:rPr>
          <w:rFonts w:cstheme="minorBidi" w:hAnsiTheme="minorHAnsi" w:eastAsiaTheme="minorHAnsi" w:asciiTheme="minorHAnsi" w:ascii="Courier New"/>
        </w:rPr>
        <w:t xml:space="preserve"> L I</w:t>
      </w:r>
      <w:r>
        <w:rPr>
          <w:rFonts w:ascii="Courier New" w:cstheme="minorBidi" w:hAnsiTheme="minorHAnsi" w:eastAsiaTheme="minorHAnsi"/>
        </w:rPr>
        <w:t> </w:t>
      </w:r>
      <w:r>
        <w:rPr>
          <w:rFonts w:ascii="Courier New" w:cstheme="minorBidi" w:hAnsiTheme="minorHAnsi" w:eastAsiaTheme="minorHAnsi"/>
        </w:rPr>
        <w:t>R</w:t>
      </w:r>
    </w:p>
    <w:p w:rsidR="0018722C">
      <w:pPr>
        <w:topLinePunct/>
      </w:pPr>
      <w:r>
        <w:rPr>
          <w:rFonts w:cstheme="minorBidi" w:hAnsiTheme="minorHAnsi" w:eastAsiaTheme="minorHAnsi" w:asciiTheme="minorHAnsi" w:ascii="Courier New"/>
        </w:rPr>
        <w:t>301    </w:t>
      </w:r>
      <w:r>
        <w:rPr>
          <w:rFonts w:ascii="Courier New" w:cstheme="minorBidi" w:hAnsiTheme="minorHAnsi" w:eastAsiaTheme="minorHAnsi"/>
        </w:rPr>
        <w:t> </w:t>
      </w:r>
      <w:r>
        <w:rPr>
          <w:rFonts w:ascii="Courier New" w:cstheme="minorBidi" w:hAnsiTheme="minorHAnsi" w:eastAsiaTheme="minorHAnsi"/>
        </w:rPr>
        <w:t>AACATCCATTTACAGTTCCTAATGCATGTCGATATTTTATTAATATATATACTAACATAC</w:t>
      </w:r>
    </w:p>
    <w:p w:rsidR="0018722C">
      <w:pPr>
        <w:topLinePunct/>
      </w:pPr>
      <w:r>
        <w:rPr>
          <w:rFonts w:cstheme="minorBidi" w:hAnsiTheme="minorHAnsi" w:eastAsiaTheme="minorHAnsi" w:asciiTheme="minorHAnsi" w:ascii="Courier New"/>
        </w:rPr>
        <w:t>361    </w:t>
      </w:r>
      <w:r>
        <w:rPr>
          <w:rFonts w:ascii="Courier New" w:cstheme="minorBidi" w:hAnsiTheme="minorHAnsi" w:eastAsiaTheme="minorHAnsi"/>
        </w:rPr>
        <w:t> </w:t>
      </w:r>
      <w:r>
        <w:rPr>
          <w:rFonts w:ascii="Courier New" w:cstheme="minorBidi" w:hAnsiTheme="minorHAnsi" w:eastAsiaTheme="minorHAnsi"/>
        </w:rPr>
        <w:t>GGTCACACACAAAGTTAATTGAGCGAATAATTTTGGACTAATTATTTTGGACCAATTACT</w:t>
      </w:r>
    </w:p>
    <w:p w:rsidR="0018722C">
      <w:pPr>
        <w:topLinePunct/>
      </w:pPr>
      <w:r>
        <w:rPr>
          <w:rFonts w:cstheme="minorBidi" w:hAnsiTheme="minorHAnsi" w:eastAsiaTheme="minorHAnsi" w:asciiTheme="minorHAnsi" w:ascii="Courier New"/>
        </w:rPr>
        <w:t>421    </w:t>
      </w:r>
      <w:r>
        <w:rPr>
          <w:rFonts w:ascii="Courier New" w:cstheme="minorBidi" w:hAnsiTheme="minorHAnsi" w:eastAsiaTheme="minorHAnsi"/>
        </w:rPr>
        <w:t> </w:t>
      </w:r>
      <w:r>
        <w:rPr>
          <w:rFonts w:ascii="Courier New" w:cstheme="minorBidi" w:hAnsiTheme="minorHAnsi" w:eastAsiaTheme="minorHAnsi"/>
        </w:rPr>
        <w:t>GTAGTTAATTAGTGTGCATATATCAAACTCTTAACTTTACACAGATACGTGCTGTTATAA</w:t>
      </w:r>
    </w:p>
    <w:p w:rsidR="0018722C">
      <w:pPr>
        <w:topLinePunct/>
      </w:pPr>
      <w:r>
        <w:rPr>
          <w:rFonts w:cstheme="minorBidi" w:hAnsiTheme="minorHAnsi" w:eastAsiaTheme="minorHAnsi" w:asciiTheme="minorHAnsi" w:ascii="Courier New"/>
        </w:rPr>
        <w:t>481    </w:t>
      </w:r>
      <w:r>
        <w:rPr>
          <w:rFonts w:ascii="Courier New" w:cstheme="minorBidi" w:hAnsiTheme="minorHAnsi" w:eastAsiaTheme="minorHAnsi"/>
        </w:rPr>
        <w:t> </w:t>
      </w:r>
      <w:r>
        <w:rPr>
          <w:rFonts w:ascii="Courier New" w:cstheme="minorBidi" w:hAnsiTheme="minorHAnsi" w:eastAsiaTheme="minorHAnsi"/>
        </w:rPr>
        <w:t>TTCACTTAAAAATATATTTTTAAAAATTAATTAAGCTAATCATTTTGGACAAATTAACCA</w:t>
      </w:r>
    </w:p>
    <w:p w:rsidR="0018722C">
      <w:pPr>
        <w:topLinePunct/>
      </w:pPr>
      <w:r>
        <w:rPr>
          <w:rFonts w:cstheme="minorBidi" w:hAnsiTheme="minorHAnsi" w:eastAsiaTheme="minorHAnsi" w:asciiTheme="minorHAnsi" w:ascii="Courier New"/>
        </w:rPr>
        <w:t>541</w:t>
      </w:r>
      <w:r w:rsidR="001852F3">
        <w:rPr>
          <w:rFonts w:cstheme="minorBidi" w:hAnsiTheme="minorHAnsi" w:eastAsiaTheme="minorHAnsi" w:asciiTheme="minorHAnsi" w:ascii="Courier New"/>
        </w:rPr>
        <w:t xml:space="preserve">  </w:t>
      </w:r>
      <w:r>
        <w:rPr>
          <w:rFonts w:ascii="Courier New" w:cstheme="minorBidi" w:hAnsiTheme="minorHAnsi" w:eastAsiaTheme="minorHAnsi"/>
        </w:rPr>
        <w:t>ATTACGGTAGTTAATTTGAAGCTACCAACTTGCTACTTTTAGCTGCTTATATCTATAAAT</w:t>
      </w:r>
      <w:r>
        <w:rPr>
          <w:rFonts w:ascii="Courier New" w:cstheme="minorBidi" w:hAnsiTheme="minorHAnsi" w:eastAsiaTheme="minorHAnsi"/>
        </w:rPr>
        <w:t> 601</w:t>
      </w:r>
      <w:r w:rsidR="001852F3">
        <w:rPr>
          <w:rFonts w:ascii="Courier New" w:cstheme="minorBidi" w:hAnsiTheme="minorHAnsi" w:eastAsiaTheme="minorHAnsi"/>
        </w:rPr>
        <w:t xml:space="preserve">  </w:t>
      </w:r>
      <w:r>
        <w:rPr>
          <w:rFonts w:ascii="Courier New" w:cstheme="minorBidi" w:hAnsiTheme="minorHAnsi" w:eastAsiaTheme="minorHAnsi"/>
        </w:rPr>
        <w:t>TGTTGTTGGAGTTGGACTTTTTTTTTTCTGAACCCTTAATAATTTTGAATTATTGTCAAA</w:t>
      </w:r>
      <w:r>
        <w:rPr>
          <w:rFonts w:ascii="Courier New" w:cstheme="minorBidi" w:hAnsiTheme="minorHAnsi" w:eastAsiaTheme="minorHAnsi"/>
        </w:rPr>
        <w:t> 661    </w:t>
      </w:r>
      <w:r>
        <w:rPr>
          <w:rFonts w:ascii="Courier New" w:cstheme="minorBidi" w:hAnsiTheme="minorHAnsi" w:eastAsiaTheme="minorHAnsi"/>
        </w:rPr>
        <w:t> </w:t>
      </w:r>
      <w:r>
        <w:rPr>
          <w:rFonts w:ascii="Courier New" w:cstheme="minorBidi" w:hAnsiTheme="minorHAnsi" w:eastAsiaTheme="minorHAnsi"/>
        </w:rPr>
        <w:t>TTATGGCTTCTAATTATGCTTTAATTTTCTTTGATTCAA</w:t>
      </w:r>
      <w:r>
        <w:rPr>
          <w:rFonts w:ascii="Courier New" w:cstheme="minorBidi" w:hAnsiTheme="minorHAnsi" w:eastAsiaTheme="minorHAnsi"/>
        </w:rPr>
        <w:t>ATTCTTGAACGCTGGAGTGT</w:t>
      </w:r>
      <w:r>
        <w:rPr>
          <w:rFonts w:ascii="Courier New" w:cstheme="minorBidi" w:hAnsiTheme="minorHAnsi" w:eastAsiaTheme="minorHAnsi"/>
        </w:rPr>
        <w:t>T</w:t>
      </w:r>
    </w:p>
    <w:p w:rsidR="0018722C">
      <w:pPr>
        <w:topLinePunct/>
      </w:pPr>
      <w:bookmarkStart w:id="604820" w:name="_cwCmt3"/>
      <w:r>
        <w:rPr>
          <w:rFonts w:cstheme="minorBidi" w:hAnsiTheme="minorHAnsi" w:eastAsiaTheme="minorHAnsi" w:asciiTheme="minorHAnsi" w:ascii="Courier New"/>
        </w:rPr>
        <w:t>221</w:t>
      </w:r>
      <w:r w:rsidRPr="00000000">
        <w:rPr>
          <w:rFonts w:cstheme="minorBidi" w:hAnsiTheme="minorHAnsi" w:eastAsiaTheme="minorHAnsi" w:asciiTheme="minorHAnsi"/>
        </w:rPr>
        <w:tab/>
        <w:t>F</w:t>
      </w:r>
      <w:r w:rsidR="001852F3">
        <w:t xml:space="preserve"> L</w:t>
      </w:r>
      <w:r w:rsidR="001852F3">
        <w:t xml:space="preserve"> N A</w:t>
      </w:r>
      <w:r w:rsidR="001852F3">
        <w:t xml:space="preserve"> G</w:t>
      </w:r>
      <w:r w:rsidR="001852F3">
        <w:t xml:space="preserve"> V</w:t>
      </w:r>
      <w:r>
        <w:rPr>
          <w:rFonts w:ascii="Courier New" w:cstheme="minorBidi" w:hAnsiTheme="minorHAnsi" w:eastAsiaTheme="minorHAnsi"/>
        </w:rPr>
        <w:t> </w:t>
      </w:r>
      <w:r>
        <w:rPr>
          <w:rFonts w:ascii="Courier New" w:cstheme="minorBidi" w:hAnsiTheme="minorHAnsi" w:eastAsiaTheme="minorHAnsi"/>
        </w:rPr>
        <w:t>F</w:t>
      </w:r>
      <w:bookmarkEnd w:id="604820"/>
    </w:p>
    <w:p w:rsidR="0018722C">
      <w:pPr>
        <w:topLinePunct/>
      </w:pPr>
      <w:r>
        <w:rPr>
          <w:rFonts w:cstheme="minorBidi" w:hAnsiTheme="minorHAnsi" w:eastAsiaTheme="minorHAnsi" w:asciiTheme="minorHAnsi" w:ascii="Courier New"/>
        </w:rPr>
        <w:t>721     </w:t>
      </w:r>
      <w:r>
        <w:rPr>
          <w:rFonts w:ascii="Courier New" w:cstheme="minorBidi" w:hAnsiTheme="minorHAnsi" w:eastAsiaTheme="minorHAnsi"/>
        </w:rPr>
        <w:t> </w:t>
      </w:r>
      <w:r>
        <w:rPr>
          <w:rFonts w:ascii="Courier New" w:cstheme="minorBidi" w:hAnsiTheme="minorHAnsi" w:eastAsiaTheme="minorHAnsi"/>
        </w:rPr>
        <w:t>TGGAAGTGCTACAGAATCAGGCCACACACTGCCACACCAAGCAACAAGAGCAGCCATGTT</w:t>
      </w:r>
    </w:p>
    <w:p w:rsidR="0018722C">
      <w:pPr>
        <w:topLinePunct/>
      </w:pPr>
      <w:bookmarkStart w:id="604821" w:name="_cwCmt4"/>
      <w:r>
        <w:rPr>
          <w:rFonts w:cstheme="minorBidi" w:hAnsiTheme="minorHAnsi" w:eastAsiaTheme="minorHAnsi" w:asciiTheme="minorHAnsi" w:ascii="Courier New"/>
        </w:rPr>
        <w:t>241       G</w:t>
      </w:r>
      <w:r w:rsidR="001852F3">
        <w:rPr>
          <w:rFonts w:cstheme="minorBidi" w:hAnsiTheme="minorHAnsi" w:eastAsiaTheme="minorHAnsi" w:asciiTheme="minorHAnsi" w:ascii="Courier New"/>
        </w:rPr>
        <w:t xml:space="preserve"> S</w:t>
      </w:r>
      <w:r w:rsidR="001852F3">
        <w:rPr>
          <w:rFonts w:cstheme="minorBidi" w:hAnsiTheme="minorHAnsi" w:eastAsiaTheme="minorHAnsi" w:asciiTheme="minorHAnsi" w:ascii="Courier New"/>
        </w:rPr>
        <w:t xml:space="preserve"> A T</w:t>
      </w:r>
      <w:r w:rsidR="001852F3">
        <w:rPr>
          <w:rFonts w:cstheme="minorBidi" w:hAnsiTheme="minorHAnsi" w:eastAsiaTheme="minorHAnsi" w:asciiTheme="minorHAnsi" w:ascii="Courier New"/>
        </w:rPr>
        <w:t xml:space="preserve"> E</w:t>
      </w:r>
      <w:r w:rsidR="001852F3">
        <w:rPr>
          <w:rFonts w:cstheme="minorBidi" w:hAnsiTheme="minorHAnsi" w:eastAsiaTheme="minorHAnsi" w:asciiTheme="minorHAnsi" w:ascii="Courier New"/>
        </w:rPr>
        <w:t xml:space="preserve"> S G</w:t>
      </w:r>
      <w:r w:rsidR="001852F3">
        <w:rPr>
          <w:rFonts w:cstheme="minorBidi" w:hAnsiTheme="minorHAnsi" w:eastAsiaTheme="minorHAnsi" w:asciiTheme="minorHAnsi" w:ascii="Courier New"/>
        </w:rPr>
        <w:t xml:space="preserve"> H</w:t>
      </w:r>
      <w:r w:rsidR="001852F3">
        <w:rPr>
          <w:rFonts w:cstheme="minorBidi" w:hAnsiTheme="minorHAnsi" w:eastAsiaTheme="minorHAnsi" w:asciiTheme="minorHAnsi" w:ascii="Courier New"/>
        </w:rPr>
        <w:t xml:space="preserve"> T L</w:t>
      </w:r>
      <w:r w:rsidR="001852F3">
        <w:rPr>
          <w:rFonts w:cstheme="minorBidi" w:hAnsiTheme="minorHAnsi" w:eastAsiaTheme="minorHAnsi" w:asciiTheme="minorHAnsi" w:ascii="Courier New"/>
        </w:rPr>
        <w:t xml:space="preserve"> P</w:t>
      </w:r>
      <w:r w:rsidR="001852F3">
        <w:rPr>
          <w:rFonts w:cstheme="minorBidi" w:hAnsiTheme="minorHAnsi" w:eastAsiaTheme="minorHAnsi" w:asciiTheme="minorHAnsi" w:ascii="Courier New"/>
        </w:rPr>
        <w:t xml:space="preserve"> H Q</w:t>
      </w:r>
      <w:r w:rsidR="001852F3">
        <w:rPr>
          <w:rFonts w:cstheme="minorBidi" w:hAnsiTheme="minorHAnsi" w:eastAsiaTheme="minorHAnsi" w:asciiTheme="minorHAnsi" w:ascii="Courier New"/>
        </w:rPr>
        <w:t xml:space="preserve"> A</w:t>
      </w:r>
      <w:r w:rsidR="001852F3">
        <w:rPr>
          <w:rFonts w:cstheme="minorBidi" w:hAnsiTheme="minorHAnsi" w:eastAsiaTheme="minorHAnsi" w:asciiTheme="minorHAnsi" w:ascii="Courier New"/>
        </w:rPr>
        <w:t xml:space="preserve"> T</w:t>
      </w:r>
      <w:r w:rsidR="001852F3">
        <w:rPr>
          <w:rFonts w:cstheme="minorBidi" w:hAnsiTheme="minorHAnsi" w:eastAsiaTheme="minorHAnsi" w:asciiTheme="minorHAnsi" w:ascii="Courier New"/>
        </w:rPr>
        <w:t xml:space="preserve"> R A</w:t>
      </w:r>
      <w:r w:rsidR="001852F3">
        <w:rPr>
          <w:rFonts w:cstheme="minorBidi" w:hAnsiTheme="minorHAnsi" w:eastAsiaTheme="minorHAnsi" w:asciiTheme="minorHAnsi" w:ascii="Courier New"/>
        </w:rPr>
        <w:t xml:space="preserve"> A</w:t>
      </w:r>
      <w:r w:rsidR="001852F3">
        <w:rPr>
          <w:rFonts w:cstheme="minorBidi" w:hAnsiTheme="minorHAnsi" w:eastAsiaTheme="minorHAnsi" w:asciiTheme="minorHAnsi" w:ascii="Courier New"/>
        </w:rPr>
        <w:t xml:space="preserve"> M L</w:t>
      </w:r>
      <w:bookmarkEnd w:id="604821"/>
    </w:p>
    <w:p w:rsidR="0018722C">
      <w:pPr>
        <w:topLinePunct/>
      </w:pPr>
      <w:r>
        <w:rPr>
          <w:rFonts w:cstheme="minorBidi" w:hAnsiTheme="minorHAnsi" w:eastAsiaTheme="minorHAnsi" w:asciiTheme="minorHAnsi" w:ascii="Courier New"/>
        </w:rPr>
        <w:t>781     </w:t>
      </w:r>
      <w:r>
        <w:rPr>
          <w:rFonts w:ascii="Courier New" w:cstheme="minorBidi" w:hAnsiTheme="minorHAnsi" w:eastAsiaTheme="minorHAnsi"/>
        </w:rPr>
        <w:t> </w:t>
      </w:r>
      <w:r>
        <w:rPr>
          <w:rFonts w:ascii="Courier New" w:cstheme="minorBidi" w:hAnsiTheme="minorHAnsi" w:eastAsiaTheme="minorHAnsi"/>
        </w:rPr>
        <w:t>GGTCCGAATCAACACACTCCTCCAAGGCTACTCCGGCATAAGATTCGAAATCTTGGAAGC</w:t>
      </w:r>
    </w:p>
    <w:p w:rsidR="0018722C">
      <w:pPr>
        <w:topLinePunct/>
      </w:pPr>
      <w:bookmarkStart w:id="604822" w:name="_cwCmt5"/>
      <w:r>
        <w:rPr>
          <w:rFonts w:cstheme="minorBidi" w:hAnsiTheme="minorHAnsi" w:eastAsiaTheme="minorHAnsi" w:asciiTheme="minorHAnsi" w:ascii="Courier New"/>
        </w:rPr>
        <w:t>261       V</w:t>
      </w:r>
      <w:r w:rsidR="001852F3">
        <w:rPr>
          <w:rFonts w:cstheme="minorBidi" w:hAnsiTheme="minorHAnsi" w:eastAsiaTheme="minorHAnsi" w:asciiTheme="minorHAnsi" w:ascii="Courier New"/>
        </w:rPr>
        <w:t xml:space="preserve"> R</w:t>
      </w:r>
      <w:r w:rsidR="001852F3">
        <w:rPr>
          <w:rFonts w:cstheme="minorBidi" w:hAnsiTheme="minorHAnsi" w:eastAsiaTheme="minorHAnsi" w:asciiTheme="minorHAnsi" w:ascii="Courier New"/>
        </w:rPr>
        <w:t xml:space="preserve"> I N</w:t>
      </w:r>
      <w:r w:rsidR="001852F3">
        <w:rPr>
          <w:rFonts w:cstheme="minorBidi" w:hAnsiTheme="minorHAnsi" w:eastAsiaTheme="minorHAnsi" w:asciiTheme="minorHAnsi" w:ascii="Courier New"/>
        </w:rPr>
        <w:t xml:space="preserve"> T</w:t>
      </w:r>
      <w:r w:rsidR="001852F3">
        <w:rPr>
          <w:rFonts w:cstheme="minorBidi" w:hAnsiTheme="minorHAnsi" w:eastAsiaTheme="minorHAnsi" w:asciiTheme="minorHAnsi" w:ascii="Courier New"/>
        </w:rPr>
        <w:t xml:space="preserve"> L L</w:t>
      </w:r>
      <w:r w:rsidR="001852F3">
        <w:rPr>
          <w:rFonts w:cstheme="minorBidi" w:hAnsiTheme="minorHAnsi" w:eastAsiaTheme="minorHAnsi" w:asciiTheme="minorHAnsi" w:ascii="Courier New"/>
        </w:rPr>
        <w:t xml:space="preserve"> Q</w:t>
      </w:r>
      <w:r w:rsidR="001852F3">
        <w:rPr>
          <w:rFonts w:cstheme="minorBidi" w:hAnsiTheme="minorHAnsi" w:eastAsiaTheme="minorHAnsi" w:asciiTheme="minorHAnsi" w:ascii="Courier New"/>
        </w:rPr>
        <w:t xml:space="preserve"> G Y</w:t>
      </w:r>
      <w:r w:rsidR="001852F3">
        <w:rPr>
          <w:rFonts w:cstheme="minorBidi" w:hAnsiTheme="minorHAnsi" w:eastAsiaTheme="minorHAnsi" w:asciiTheme="minorHAnsi" w:ascii="Courier New"/>
        </w:rPr>
        <w:t xml:space="preserve"> S</w:t>
      </w:r>
      <w:r w:rsidR="001852F3">
        <w:rPr>
          <w:rFonts w:cstheme="minorBidi" w:hAnsiTheme="minorHAnsi" w:eastAsiaTheme="minorHAnsi" w:asciiTheme="minorHAnsi" w:ascii="Courier New"/>
        </w:rPr>
        <w:t xml:space="preserve"> G I</w:t>
      </w:r>
      <w:r w:rsidR="001852F3">
        <w:rPr>
          <w:rFonts w:cstheme="minorBidi" w:hAnsiTheme="minorHAnsi" w:eastAsiaTheme="minorHAnsi" w:asciiTheme="minorHAnsi" w:ascii="Courier New"/>
        </w:rPr>
        <w:t xml:space="preserve"> R</w:t>
      </w:r>
      <w:r w:rsidR="001852F3">
        <w:rPr>
          <w:rFonts w:cstheme="minorBidi" w:hAnsiTheme="minorHAnsi" w:eastAsiaTheme="minorHAnsi" w:asciiTheme="minorHAnsi" w:ascii="Courier New"/>
        </w:rPr>
        <w:t xml:space="preserve"> F</w:t>
      </w:r>
      <w:r w:rsidR="001852F3">
        <w:rPr>
          <w:rFonts w:cstheme="minorBidi" w:hAnsiTheme="minorHAnsi" w:eastAsiaTheme="minorHAnsi" w:asciiTheme="minorHAnsi" w:ascii="Courier New"/>
        </w:rPr>
        <w:t xml:space="preserve"> E I</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E A</w:t>
      </w:r>
      <w:bookmarkEnd w:id="604822"/>
    </w:p>
    <w:p w:rsidR="0018722C">
      <w:pPr>
        <w:topLinePunct/>
      </w:pPr>
      <w:r>
        <w:rPr>
          <w:rFonts w:cstheme="minorBidi" w:hAnsiTheme="minorHAnsi" w:eastAsiaTheme="minorHAnsi" w:asciiTheme="minorHAnsi" w:ascii="Courier New"/>
        </w:rPr>
        <w:t>841     </w:t>
      </w:r>
      <w:r>
        <w:rPr>
          <w:rFonts w:ascii="Courier New" w:cstheme="minorBidi" w:hAnsiTheme="minorHAnsi" w:eastAsiaTheme="minorHAnsi"/>
        </w:rPr>
        <w:t> </w:t>
      </w:r>
      <w:r>
        <w:rPr>
          <w:rFonts w:ascii="Courier New" w:cstheme="minorBidi" w:hAnsiTheme="minorHAnsi" w:eastAsiaTheme="minorHAnsi"/>
        </w:rPr>
        <w:t>CATCACCAAGTTCTTGAACAACAACGTTACTCCATGCTTGCCCCTACGCGGTACTATTAC</w:t>
      </w:r>
    </w:p>
    <w:p w:rsidR="0018722C">
      <w:pPr>
        <w:topLinePunct/>
      </w:pPr>
      <w:r>
        <w:rPr>
          <w:rFonts w:cstheme="minorBidi" w:hAnsiTheme="minorHAnsi" w:eastAsiaTheme="minorHAnsi" w:asciiTheme="minorHAnsi" w:ascii="Courier New"/>
        </w:rPr>
        <w:t>281       I</w:t>
      </w:r>
      <w:r w:rsidR="001852F3">
        <w:rPr>
          <w:rFonts w:cstheme="minorBidi" w:hAnsiTheme="minorHAnsi" w:eastAsiaTheme="minorHAnsi" w:asciiTheme="minorHAnsi" w:ascii="Courier New"/>
        </w:rPr>
        <w:t xml:space="preserve"> T</w:t>
      </w:r>
      <w:r w:rsidR="001852F3">
        <w:rPr>
          <w:rFonts w:cstheme="minorBidi" w:hAnsiTheme="minorHAnsi" w:eastAsiaTheme="minorHAnsi" w:asciiTheme="minorHAnsi" w:ascii="Courier New"/>
        </w:rPr>
        <w:t xml:space="preserve"> K F</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N N</w:t>
      </w:r>
      <w:r w:rsidR="001852F3">
        <w:rPr>
          <w:rFonts w:cstheme="minorBidi" w:hAnsiTheme="minorHAnsi" w:eastAsiaTheme="minorHAnsi" w:asciiTheme="minorHAnsi" w:ascii="Courier New"/>
        </w:rPr>
        <w:t xml:space="preserve"> N</w:t>
      </w:r>
      <w:r w:rsidR="001852F3">
        <w:rPr>
          <w:rFonts w:cstheme="minorBidi" w:hAnsiTheme="minorHAnsi" w:eastAsiaTheme="minorHAnsi" w:asciiTheme="minorHAnsi" w:ascii="Courier New"/>
        </w:rPr>
        <w:t xml:space="preserve"> V T</w:t>
      </w:r>
      <w:r w:rsidR="001852F3">
        <w:rPr>
          <w:rFonts w:cstheme="minorBidi" w:hAnsiTheme="minorHAnsi" w:eastAsiaTheme="minorHAnsi" w:asciiTheme="minorHAnsi" w:ascii="Courier New"/>
        </w:rPr>
        <w:t xml:space="preserve"> P</w:t>
      </w:r>
      <w:r w:rsidR="001852F3">
        <w:rPr>
          <w:rFonts w:cstheme="minorBidi" w:hAnsiTheme="minorHAnsi" w:eastAsiaTheme="minorHAnsi" w:asciiTheme="minorHAnsi" w:ascii="Courier New"/>
        </w:rPr>
        <w:t xml:space="preserve"> C L</w:t>
      </w:r>
      <w:r w:rsidR="001852F3">
        <w:rPr>
          <w:rFonts w:cstheme="minorBidi" w:hAnsiTheme="minorHAnsi" w:eastAsiaTheme="minorHAnsi" w:asciiTheme="minorHAnsi" w:ascii="Courier New"/>
        </w:rPr>
        <w:t xml:space="preserve"> P</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R G</w:t>
      </w:r>
      <w:r w:rsidR="001852F3">
        <w:rPr>
          <w:rFonts w:cstheme="minorBidi" w:hAnsiTheme="minorHAnsi" w:eastAsiaTheme="minorHAnsi" w:asciiTheme="minorHAnsi" w:ascii="Courier New"/>
        </w:rPr>
        <w:t xml:space="preserve"> T</w:t>
      </w:r>
      <w:r w:rsidR="001852F3">
        <w:rPr>
          <w:rFonts w:cstheme="minorBidi" w:hAnsiTheme="minorHAnsi" w:eastAsiaTheme="minorHAnsi" w:asciiTheme="minorHAnsi" w:ascii="Courier New"/>
        </w:rPr>
        <w:t xml:space="preserve"> I T</w:t>
      </w:r>
    </w:p>
    <w:p w:rsidR="0018722C">
      <w:pPr>
        <w:topLinePunct/>
      </w:pPr>
      <w:r>
        <w:rPr>
          <w:rFonts w:cstheme="minorBidi" w:hAnsiTheme="minorHAnsi" w:eastAsiaTheme="minorHAnsi" w:asciiTheme="minorHAnsi" w:ascii="Courier New"/>
        </w:rPr>
        <w:t>901    </w:t>
      </w:r>
      <w:r>
        <w:rPr>
          <w:rFonts w:ascii="Courier New" w:cstheme="minorBidi" w:hAnsiTheme="minorHAnsi" w:eastAsiaTheme="minorHAnsi"/>
        </w:rPr>
        <w:t> </w:t>
      </w:r>
      <w:r>
        <w:rPr>
          <w:rFonts w:ascii="Courier New" w:cstheme="minorBidi" w:hAnsiTheme="minorHAnsi" w:eastAsiaTheme="minorHAnsi"/>
        </w:rPr>
        <w:t>CGCCTCCGGAGATCTTGTCCCGCTATCCTACATTGCCGGATTACTCACCGGCAGGCCTAA</w:t>
      </w:r>
    </w:p>
    <w:p w:rsidR="0018722C">
      <w:pPr>
        <w:topLinePunct/>
      </w:pPr>
      <w:r>
        <w:rPr>
          <w:rFonts w:cstheme="minorBidi" w:hAnsiTheme="minorHAnsi" w:eastAsiaTheme="minorHAnsi" w:asciiTheme="minorHAnsi" w:ascii="Courier New"/>
        </w:rPr>
        <w:t>301       A</w:t>
      </w:r>
      <w:r w:rsidR="001852F3">
        <w:rPr>
          <w:rFonts w:cstheme="minorBidi" w:hAnsiTheme="minorHAnsi" w:eastAsiaTheme="minorHAnsi" w:asciiTheme="minorHAnsi" w:ascii="Courier New"/>
        </w:rPr>
        <w:t xml:space="preserve"> S</w:t>
      </w:r>
      <w:r w:rsidR="001852F3">
        <w:rPr>
          <w:rFonts w:cstheme="minorBidi" w:hAnsiTheme="minorHAnsi" w:eastAsiaTheme="minorHAnsi" w:asciiTheme="minorHAnsi" w:ascii="Courier New"/>
        </w:rPr>
        <w:t xml:space="preserve"> G D</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V P</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S Y</w:t>
      </w:r>
      <w:r w:rsidR="001852F3">
        <w:rPr>
          <w:rFonts w:cstheme="minorBidi" w:hAnsiTheme="minorHAnsi" w:eastAsiaTheme="minorHAnsi" w:asciiTheme="minorHAnsi" w:ascii="Courier New"/>
        </w:rPr>
        <w:t xml:space="preserve"> I</w:t>
      </w:r>
      <w:r w:rsidR="001852F3">
        <w:rPr>
          <w:rFonts w:cstheme="minorBidi" w:hAnsiTheme="minorHAnsi" w:eastAsiaTheme="minorHAnsi" w:asciiTheme="minorHAnsi" w:ascii="Courier New"/>
        </w:rPr>
        <w:t xml:space="preserve"> A G</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T G</w:t>
      </w:r>
      <w:r w:rsidR="001852F3">
        <w:rPr>
          <w:rFonts w:cstheme="minorBidi" w:hAnsiTheme="minorHAnsi" w:eastAsiaTheme="minorHAnsi" w:asciiTheme="minorHAnsi" w:ascii="Courier New"/>
        </w:rPr>
        <w:t xml:space="preserve"> R</w:t>
      </w:r>
      <w:r w:rsidR="001852F3">
        <w:rPr>
          <w:rFonts w:cstheme="minorBidi" w:hAnsiTheme="minorHAnsi" w:eastAsiaTheme="minorHAnsi" w:asciiTheme="minorHAnsi" w:ascii="Courier New"/>
        </w:rPr>
        <w:t xml:space="preserve"> P N</w:t>
      </w:r>
    </w:p>
    <w:p w:rsidR="0018722C">
      <w:pPr>
        <w:topLinePunct/>
      </w:pPr>
      <w:r>
        <w:rPr>
          <w:rFonts w:cstheme="minorBidi" w:hAnsiTheme="minorHAnsi" w:eastAsiaTheme="minorHAnsi" w:asciiTheme="minorHAnsi" w:ascii="Courier New"/>
        </w:rPr>
        <w:t>961     </w:t>
      </w:r>
      <w:r>
        <w:rPr>
          <w:rFonts w:ascii="Courier New" w:cstheme="minorBidi" w:hAnsiTheme="minorHAnsi" w:eastAsiaTheme="minorHAnsi"/>
        </w:rPr>
        <w:t> </w:t>
      </w:r>
      <w:r>
        <w:rPr>
          <w:rFonts w:ascii="Courier New" w:cstheme="minorBidi" w:hAnsiTheme="minorHAnsi" w:eastAsiaTheme="minorHAnsi"/>
        </w:rPr>
        <w:t>TTCCAAAGCAGTCGGACCAAATGGGCAGACCCTCAGTGCCTCAGAAGCTTTTGAGCTAGT</w:t>
      </w:r>
    </w:p>
    <w:p w:rsidR="0018722C">
      <w:pPr>
        <w:topLinePunct/>
      </w:pPr>
      <w:r>
        <w:rPr>
          <w:rFonts w:cstheme="minorBidi" w:hAnsiTheme="minorHAnsi" w:eastAsiaTheme="minorHAnsi" w:asciiTheme="minorHAnsi" w:ascii="Courier New"/>
        </w:rPr>
        <w:t>321       S</w:t>
      </w:r>
      <w:r w:rsidR="001852F3">
        <w:rPr>
          <w:rFonts w:cstheme="minorBidi" w:hAnsiTheme="minorHAnsi" w:eastAsiaTheme="minorHAnsi" w:asciiTheme="minorHAnsi" w:ascii="Courier New"/>
        </w:rPr>
        <w:t xml:space="preserve"> K</w:t>
      </w:r>
      <w:r w:rsidR="001852F3">
        <w:rPr>
          <w:rFonts w:cstheme="minorBidi" w:hAnsiTheme="minorHAnsi" w:eastAsiaTheme="minorHAnsi" w:asciiTheme="minorHAnsi" w:ascii="Courier New"/>
        </w:rPr>
        <w:t xml:space="preserve"> A V</w:t>
      </w:r>
      <w:r w:rsidR="001852F3">
        <w:rPr>
          <w:rFonts w:cstheme="minorBidi" w:hAnsiTheme="minorHAnsi" w:eastAsiaTheme="minorHAnsi" w:asciiTheme="minorHAnsi" w:ascii="Courier New"/>
        </w:rPr>
        <w:t xml:space="preserve"> G</w:t>
      </w:r>
      <w:r w:rsidR="001852F3">
        <w:rPr>
          <w:rFonts w:cstheme="minorBidi" w:hAnsiTheme="minorHAnsi" w:eastAsiaTheme="minorHAnsi" w:asciiTheme="minorHAnsi" w:ascii="Courier New"/>
        </w:rPr>
        <w:t xml:space="preserve"> P N</w:t>
      </w:r>
      <w:r w:rsidR="001852F3">
        <w:rPr>
          <w:rFonts w:cstheme="minorBidi" w:hAnsiTheme="minorHAnsi" w:eastAsiaTheme="minorHAnsi" w:asciiTheme="minorHAnsi" w:ascii="Courier New"/>
        </w:rPr>
        <w:t xml:space="preserve"> G</w:t>
      </w:r>
      <w:r w:rsidR="001852F3">
        <w:rPr>
          <w:rFonts w:cstheme="minorBidi" w:hAnsiTheme="minorHAnsi" w:eastAsiaTheme="minorHAnsi" w:asciiTheme="minorHAnsi" w:ascii="Courier New"/>
        </w:rPr>
        <w:t xml:space="preserve"> Q T</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S A</w:t>
      </w:r>
      <w:r w:rsidR="001852F3">
        <w:rPr>
          <w:rFonts w:cstheme="minorBidi" w:hAnsiTheme="minorHAnsi" w:eastAsiaTheme="minorHAnsi" w:asciiTheme="minorHAnsi" w:ascii="Courier New"/>
        </w:rPr>
        <w:t xml:space="preserve"> S</w:t>
      </w:r>
      <w:r w:rsidR="001852F3">
        <w:rPr>
          <w:rFonts w:cstheme="minorBidi" w:hAnsiTheme="minorHAnsi" w:eastAsiaTheme="minorHAnsi" w:asciiTheme="minorHAnsi" w:ascii="Courier New"/>
        </w:rPr>
        <w:t xml:space="preserve"> E</w:t>
      </w:r>
      <w:r w:rsidR="001852F3">
        <w:rPr>
          <w:rFonts w:cstheme="minorBidi" w:hAnsiTheme="minorHAnsi" w:eastAsiaTheme="minorHAnsi" w:asciiTheme="minorHAnsi" w:ascii="Courier New"/>
        </w:rPr>
        <w:t xml:space="preserve"> A F</w:t>
      </w:r>
      <w:r w:rsidR="001852F3">
        <w:rPr>
          <w:rFonts w:cstheme="minorBidi" w:hAnsiTheme="minorHAnsi" w:eastAsiaTheme="minorHAnsi" w:asciiTheme="minorHAnsi" w:ascii="Courier New"/>
        </w:rPr>
        <w:t xml:space="preserve"> E</w:t>
      </w:r>
      <w:r w:rsidR="001852F3">
        <w:rPr>
          <w:rFonts w:cstheme="minorBidi" w:hAnsiTheme="minorHAnsi" w:eastAsiaTheme="minorHAnsi" w:asciiTheme="minorHAnsi" w:ascii="Courier New"/>
        </w:rPr>
        <w:t xml:space="preserve"> L V</w:t>
      </w:r>
    </w:p>
    <w:p w:rsidR="0018722C">
      <w:pPr>
        <w:topLinePunct/>
      </w:pPr>
      <w:r>
        <w:rPr>
          <w:rFonts w:cstheme="minorBidi" w:hAnsiTheme="minorHAnsi" w:eastAsiaTheme="minorHAnsi" w:asciiTheme="minorHAnsi" w:ascii="Courier New"/>
        </w:rPr>
        <w:t>1021   </w:t>
      </w:r>
      <w:r>
        <w:rPr>
          <w:rFonts w:ascii="Courier New" w:cstheme="minorBidi" w:hAnsiTheme="minorHAnsi" w:eastAsiaTheme="minorHAnsi"/>
        </w:rPr>
        <w:t> </w:t>
      </w:r>
      <w:r>
        <w:rPr>
          <w:rFonts w:ascii="Courier New" w:cstheme="minorBidi" w:hAnsiTheme="minorHAnsi" w:eastAsiaTheme="minorHAnsi"/>
        </w:rPr>
        <w:t>AGGGATCAATTGCGGGTTTTTTGAGTTGCAGCCTAAAGAAGGGTTAGCTCTTGTGAACGG</w:t>
      </w:r>
    </w:p>
    <w:p w:rsidR="0018722C">
      <w:pPr>
        <w:topLinePunct/>
      </w:pPr>
      <w:r>
        <w:rPr>
          <w:rFonts w:cstheme="minorBidi" w:hAnsiTheme="minorHAnsi" w:eastAsiaTheme="minorHAnsi" w:asciiTheme="minorHAnsi" w:ascii="Courier New"/>
        </w:rPr>
        <w:t>341       G</w:t>
      </w:r>
      <w:r w:rsidR="001852F3">
        <w:rPr>
          <w:rFonts w:cstheme="minorBidi" w:hAnsiTheme="minorHAnsi" w:eastAsiaTheme="minorHAnsi" w:asciiTheme="minorHAnsi" w:ascii="Courier New"/>
        </w:rPr>
        <w:t xml:space="preserve"> I</w:t>
      </w:r>
      <w:r w:rsidR="001852F3">
        <w:rPr>
          <w:rFonts w:cstheme="minorBidi" w:hAnsiTheme="minorHAnsi" w:eastAsiaTheme="minorHAnsi" w:asciiTheme="minorHAnsi" w:ascii="Courier New"/>
        </w:rPr>
        <w:t xml:space="preserve"> N C</w:t>
      </w:r>
      <w:r w:rsidR="001852F3">
        <w:rPr>
          <w:rFonts w:cstheme="minorBidi" w:hAnsiTheme="minorHAnsi" w:eastAsiaTheme="minorHAnsi" w:asciiTheme="minorHAnsi" w:ascii="Courier New"/>
        </w:rPr>
        <w:t xml:space="preserve"> G</w:t>
      </w:r>
      <w:r w:rsidR="001852F3">
        <w:rPr>
          <w:rFonts w:cstheme="minorBidi" w:hAnsiTheme="minorHAnsi" w:eastAsiaTheme="minorHAnsi" w:asciiTheme="minorHAnsi" w:ascii="Courier New"/>
        </w:rPr>
        <w:t xml:space="preserve"> F F</w:t>
      </w:r>
      <w:r w:rsidR="001852F3">
        <w:rPr>
          <w:rFonts w:cstheme="minorBidi" w:hAnsiTheme="minorHAnsi" w:eastAsiaTheme="minorHAnsi" w:asciiTheme="minorHAnsi" w:ascii="Courier New"/>
        </w:rPr>
        <w:t xml:space="preserve"> E</w:t>
      </w:r>
      <w:r w:rsidR="001852F3">
        <w:rPr>
          <w:rFonts w:cstheme="minorBidi" w:hAnsiTheme="minorHAnsi" w:eastAsiaTheme="minorHAnsi" w:asciiTheme="minorHAnsi" w:ascii="Courier New"/>
        </w:rPr>
        <w:t xml:space="preserve"> L Q</w:t>
      </w:r>
      <w:r w:rsidR="001852F3">
        <w:rPr>
          <w:rFonts w:cstheme="minorBidi" w:hAnsiTheme="minorHAnsi" w:eastAsiaTheme="minorHAnsi" w:asciiTheme="minorHAnsi" w:ascii="Courier New"/>
        </w:rPr>
        <w:t xml:space="preserve"> P</w:t>
      </w:r>
      <w:r w:rsidR="001852F3">
        <w:rPr>
          <w:rFonts w:cstheme="minorBidi" w:hAnsiTheme="minorHAnsi" w:eastAsiaTheme="minorHAnsi" w:asciiTheme="minorHAnsi" w:ascii="Courier New"/>
        </w:rPr>
        <w:t xml:space="preserve"> K E</w:t>
      </w:r>
      <w:r w:rsidR="001852F3">
        <w:rPr>
          <w:rFonts w:cstheme="minorBidi" w:hAnsiTheme="minorHAnsi" w:eastAsiaTheme="minorHAnsi" w:asciiTheme="minorHAnsi" w:ascii="Courier New"/>
        </w:rPr>
        <w:t xml:space="preserve"> G</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A L</w:t>
      </w:r>
      <w:r w:rsidR="001852F3">
        <w:rPr>
          <w:rFonts w:cstheme="minorBidi" w:hAnsiTheme="minorHAnsi" w:eastAsiaTheme="minorHAnsi" w:asciiTheme="minorHAnsi" w:ascii="Courier New"/>
        </w:rPr>
        <w:t xml:space="preserve"> V</w:t>
      </w:r>
      <w:r w:rsidR="001852F3">
        <w:rPr>
          <w:rFonts w:cstheme="minorBidi" w:hAnsiTheme="minorHAnsi" w:eastAsiaTheme="minorHAnsi" w:asciiTheme="minorHAnsi" w:ascii="Courier New"/>
        </w:rPr>
        <w:t xml:space="preserve"> N G</w:t>
      </w:r>
    </w:p>
    <w:p w:rsidR="0018722C">
      <w:pPr>
        <w:topLinePunct/>
      </w:pPr>
      <w:r>
        <w:rPr>
          <w:rFonts w:cstheme="minorBidi" w:hAnsiTheme="minorHAnsi" w:eastAsiaTheme="minorHAnsi" w:asciiTheme="minorHAnsi" w:ascii="Courier New"/>
        </w:rPr>
        <w:t>1081    </w:t>
      </w:r>
      <w:r>
        <w:rPr>
          <w:rFonts w:ascii="Courier New" w:cstheme="minorBidi" w:hAnsiTheme="minorHAnsi" w:eastAsiaTheme="minorHAnsi"/>
        </w:rPr>
        <w:t> </w:t>
      </w:r>
      <w:r>
        <w:rPr>
          <w:rFonts w:ascii="Courier New" w:cstheme="minorBidi" w:hAnsiTheme="minorHAnsi" w:eastAsiaTheme="minorHAnsi"/>
        </w:rPr>
        <w:t>CACTGCTGTTGGTTCTGGCTTGGCCTCCACGGTTCTTTTCGAGACCAACATTTTGGCGTT</w:t>
      </w:r>
    </w:p>
    <w:p w:rsidR="0018722C">
      <w:pPr>
        <w:topLinePunct/>
      </w:pPr>
      <w:r>
        <w:rPr>
          <w:rFonts w:cstheme="minorBidi" w:hAnsiTheme="minorHAnsi" w:eastAsiaTheme="minorHAnsi" w:asciiTheme="minorHAnsi" w:ascii="Courier New"/>
        </w:rPr>
        <w:t>361       T</w:t>
      </w:r>
      <w:r w:rsidR="001852F3">
        <w:rPr>
          <w:rFonts w:cstheme="minorBidi" w:hAnsiTheme="minorHAnsi" w:eastAsiaTheme="minorHAnsi" w:asciiTheme="minorHAnsi" w:ascii="Courier New"/>
        </w:rPr>
        <w:t xml:space="preserve"> A</w:t>
      </w:r>
      <w:r w:rsidR="001852F3">
        <w:rPr>
          <w:rFonts w:cstheme="minorBidi" w:hAnsiTheme="minorHAnsi" w:eastAsiaTheme="minorHAnsi" w:asciiTheme="minorHAnsi" w:ascii="Courier New"/>
        </w:rPr>
        <w:t xml:space="preserve"> V G</w:t>
      </w:r>
      <w:r w:rsidR="001852F3">
        <w:rPr>
          <w:rFonts w:cstheme="minorBidi" w:hAnsiTheme="minorHAnsi" w:eastAsiaTheme="minorHAnsi" w:asciiTheme="minorHAnsi" w:ascii="Courier New"/>
        </w:rPr>
        <w:t xml:space="preserve"> S</w:t>
      </w:r>
      <w:r w:rsidR="001852F3">
        <w:rPr>
          <w:rFonts w:cstheme="minorBidi" w:hAnsiTheme="minorHAnsi" w:eastAsiaTheme="minorHAnsi" w:asciiTheme="minorHAnsi" w:ascii="Courier New"/>
        </w:rPr>
        <w:t xml:space="preserve"> G L</w:t>
      </w:r>
      <w:r w:rsidR="001852F3">
        <w:rPr>
          <w:rFonts w:cstheme="minorBidi" w:hAnsiTheme="minorHAnsi" w:eastAsiaTheme="minorHAnsi" w:asciiTheme="minorHAnsi" w:ascii="Courier New"/>
        </w:rPr>
        <w:t xml:space="preserve"> A</w:t>
      </w:r>
      <w:r w:rsidR="001852F3">
        <w:rPr>
          <w:rFonts w:cstheme="minorBidi" w:hAnsiTheme="minorHAnsi" w:eastAsiaTheme="minorHAnsi" w:asciiTheme="minorHAnsi" w:ascii="Courier New"/>
        </w:rPr>
        <w:t xml:space="preserve"> S T</w:t>
      </w:r>
      <w:r w:rsidR="001852F3">
        <w:rPr>
          <w:rFonts w:cstheme="minorBidi" w:hAnsiTheme="minorHAnsi" w:eastAsiaTheme="minorHAnsi" w:asciiTheme="minorHAnsi" w:ascii="Courier New"/>
        </w:rPr>
        <w:t xml:space="preserve"> V</w:t>
      </w:r>
      <w:r w:rsidR="001852F3">
        <w:rPr>
          <w:rFonts w:cstheme="minorBidi" w:hAnsiTheme="minorHAnsi" w:eastAsiaTheme="minorHAnsi" w:asciiTheme="minorHAnsi" w:ascii="Courier New"/>
        </w:rPr>
        <w:t xml:space="preserve"> L F</w:t>
      </w:r>
      <w:r w:rsidR="001852F3">
        <w:rPr>
          <w:rFonts w:cstheme="minorBidi" w:hAnsiTheme="minorHAnsi" w:eastAsiaTheme="minorHAnsi" w:asciiTheme="minorHAnsi" w:ascii="Courier New"/>
        </w:rPr>
        <w:t xml:space="preserve"> E</w:t>
      </w:r>
      <w:r w:rsidR="001852F3">
        <w:rPr>
          <w:rFonts w:cstheme="minorBidi" w:hAnsiTheme="minorHAnsi" w:eastAsiaTheme="minorHAnsi" w:asciiTheme="minorHAnsi" w:ascii="Courier New"/>
        </w:rPr>
        <w:t xml:space="preserve"> T</w:t>
      </w:r>
      <w:r w:rsidR="001852F3">
        <w:rPr>
          <w:rFonts w:cstheme="minorBidi" w:hAnsiTheme="minorHAnsi" w:eastAsiaTheme="minorHAnsi" w:asciiTheme="minorHAnsi" w:ascii="Courier New"/>
        </w:rPr>
        <w:t xml:space="preserve"> N I</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A L</w:t>
      </w:r>
    </w:p>
    <w:p w:rsidR="0018722C">
      <w:pPr>
        <w:topLinePunct/>
      </w:pPr>
      <w:r>
        <w:rPr>
          <w:rFonts w:cstheme="minorBidi" w:hAnsiTheme="minorHAnsi" w:eastAsiaTheme="minorHAnsi" w:asciiTheme="minorHAnsi" w:ascii="Courier New"/>
        </w:rPr>
        <w:t>1141    </w:t>
      </w:r>
      <w:r>
        <w:rPr>
          <w:rFonts w:ascii="Courier New" w:cstheme="minorBidi" w:hAnsiTheme="minorHAnsi" w:eastAsiaTheme="minorHAnsi"/>
        </w:rPr>
        <w:t> </w:t>
      </w:r>
      <w:r>
        <w:rPr>
          <w:rFonts w:ascii="Courier New" w:cstheme="minorBidi" w:hAnsiTheme="minorHAnsi" w:eastAsiaTheme="minorHAnsi"/>
        </w:rPr>
        <w:t>GCTAGCGGAGATTTTATCAGCGATTTTCGCTGAAGTGATGCAGGGGAAACCGGAGTTTAC</w:t>
      </w:r>
    </w:p>
    <w:p w:rsidR="0018722C">
      <w:pPr>
        <w:topLinePunct/>
      </w:pPr>
      <w:r>
        <w:rPr>
          <w:rFonts w:cstheme="minorBidi" w:hAnsiTheme="minorHAnsi" w:eastAsiaTheme="minorHAnsi" w:asciiTheme="minorHAnsi" w:ascii="Courier New"/>
        </w:rPr>
        <w:t>381       L</w:t>
      </w:r>
      <w:r w:rsidR="001852F3">
        <w:rPr>
          <w:rFonts w:cstheme="minorBidi" w:hAnsiTheme="minorHAnsi" w:eastAsiaTheme="minorHAnsi" w:asciiTheme="minorHAnsi" w:ascii="Courier New"/>
        </w:rPr>
        <w:t xml:space="preserve"> A</w:t>
      </w:r>
      <w:r w:rsidR="001852F3">
        <w:rPr>
          <w:rFonts w:cstheme="minorBidi" w:hAnsiTheme="minorHAnsi" w:eastAsiaTheme="minorHAnsi" w:asciiTheme="minorHAnsi" w:ascii="Courier New"/>
        </w:rPr>
        <w:t xml:space="preserve"> E I</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S A</w:t>
      </w:r>
      <w:r w:rsidR="001852F3">
        <w:rPr>
          <w:rFonts w:cstheme="minorBidi" w:hAnsiTheme="minorHAnsi" w:eastAsiaTheme="minorHAnsi" w:asciiTheme="minorHAnsi" w:ascii="Courier New"/>
        </w:rPr>
        <w:t xml:space="preserve"> I</w:t>
      </w:r>
      <w:r w:rsidR="001852F3">
        <w:rPr>
          <w:rFonts w:cstheme="minorBidi" w:hAnsiTheme="minorHAnsi" w:eastAsiaTheme="minorHAnsi" w:asciiTheme="minorHAnsi" w:ascii="Courier New"/>
        </w:rPr>
        <w:t xml:space="preserve"> F A</w:t>
      </w:r>
      <w:r w:rsidR="001852F3">
        <w:rPr>
          <w:rFonts w:cstheme="minorBidi" w:hAnsiTheme="minorHAnsi" w:eastAsiaTheme="minorHAnsi" w:asciiTheme="minorHAnsi" w:ascii="Courier New"/>
        </w:rPr>
        <w:t xml:space="preserve"> E</w:t>
      </w:r>
      <w:r w:rsidR="001852F3">
        <w:rPr>
          <w:rFonts w:cstheme="minorBidi" w:hAnsiTheme="minorHAnsi" w:eastAsiaTheme="minorHAnsi" w:asciiTheme="minorHAnsi" w:ascii="Courier New"/>
        </w:rPr>
        <w:t xml:space="preserve"> V M</w:t>
      </w:r>
      <w:r w:rsidR="001852F3">
        <w:rPr>
          <w:rFonts w:cstheme="minorBidi" w:hAnsiTheme="minorHAnsi" w:eastAsiaTheme="minorHAnsi" w:asciiTheme="minorHAnsi" w:ascii="Courier New"/>
        </w:rPr>
        <w:t xml:space="preserve"> Q</w:t>
      </w:r>
      <w:r w:rsidR="001852F3">
        <w:rPr>
          <w:rFonts w:cstheme="minorBidi" w:hAnsiTheme="minorHAnsi" w:eastAsiaTheme="minorHAnsi" w:asciiTheme="minorHAnsi" w:ascii="Courier New"/>
        </w:rPr>
        <w:t xml:space="preserve"> G</w:t>
      </w:r>
      <w:r w:rsidR="001852F3">
        <w:rPr>
          <w:rFonts w:cstheme="minorBidi" w:hAnsiTheme="minorHAnsi" w:eastAsiaTheme="minorHAnsi" w:asciiTheme="minorHAnsi" w:ascii="Courier New"/>
        </w:rPr>
        <w:t xml:space="preserve"> K P</w:t>
      </w:r>
      <w:r w:rsidR="001852F3">
        <w:rPr>
          <w:rFonts w:cstheme="minorBidi" w:hAnsiTheme="minorHAnsi" w:eastAsiaTheme="minorHAnsi" w:asciiTheme="minorHAnsi" w:ascii="Courier New"/>
        </w:rPr>
        <w:t xml:space="preserve"> E</w:t>
      </w:r>
      <w:r w:rsidR="001852F3">
        <w:rPr>
          <w:rFonts w:cstheme="minorBidi" w:hAnsiTheme="minorHAnsi" w:eastAsiaTheme="minorHAnsi" w:asciiTheme="minorHAnsi" w:ascii="Courier New"/>
        </w:rPr>
        <w:t xml:space="preserve"> F T</w:t>
      </w:r>
    </w:p>
    <w:p w:rsidR="0018722C">
      <w:pPr>
        <w:topLinePunct/>
      </w:pPr>
      <w:r>
        <w:rPr>
          <w:rFonts w:cstheme="minorBidi" w:hAnsiTheme="minorHAnsi" w:eastAsiaTheme="minorHAnsi" w:asciiTheme="minorHAnsi" w:ascii="Courier New"/>
        </w:rPr>
        <w:t>1201    </w:t>
      </w:r>
      <w:r>
        <w:rPr>
          <w:rFonts w:ascii="Courier New" w:cstheme="minorBidi" w:hAnsiTheme="minorHAnsi" w:eastAsiaTheme="minorHAnsi"/>
        </w:rPr>
        <w:t> </w:t>
      </w:r>
      <w:r>
        <w:rPr>
          <w:rFonts w:ascii="Courier New" w:cstheme="minorBidi" w:hAnsiTheme="minorHAnsi" w:eastAsiaTheme="minorHAnsi"/>
        </w:rPr>
        <w:t>TGATCACTTGACGCACAAGTTGAAGCACCACCCTGGACAGATTGAGGCAGCTGCAATTAT</w:t>
      </w:r>
    </w:p>
    <w:p w:rsidR="0018722C">
      <w:pPr>
        <w:topLinePunct/>
      </w:pPr>
      <w:r>
        <w:rPr>
          <w:rFonts w:cstheme="minorBidi" w:hAnsiTheme="minorHAnsi" w:eastAsiaTheme="minorHAnsi" w:asciiTheme="minorHAnsi" w:ascii="Courier New"/>
        </w:rPr>
        <w:t>401       D</w:t>
      </w:r>
      <w:r w:rsidR="001852F3">
        <w:rPr>
          <w:rFonts w:cstheme="minorBidi" w:hAnsiTheme="minorHAnsi" w:eastAsiaTheme="minorHAnsi" w:asciiTheme="minorHAnsi" w:ascii="Courier New"/>
        </w:rPr>
        <w:t xml:space="preserve"> H</w:t>
      </w:r>
      <w:r w:rsidR="001852F3">
        <w:rPr>
          <w:rFonts w:cstheme="minorBidi" w:hAnsiTheme="minorHAnsi" w:eastAsiaTheme="minorHAnsi" w:asciiTheme="minorHAnsi" w:ascii="Courier New"/>
        </w:rPr>
        <w:t xml:space="preserve"> L T</w:t>
      </w:r>
      <w:r w:rsidR="001852F3">
        <w:rPr>
          <w:rFonts w:cstheme="minorBidi" w:hAnsiTheme="minorHAnsi" w:eastAsiaTheme="minorHAnsi" w:asciiTheme="minorHAnsi" w:ascii="Courier New"/>
        </w:rPr>
        <w:t xml:space="preserve"> H</w:t>
      </w:r>
      <w:r w:rsidR="001852F3">
        <w:rPr>
          <w:rFonts w:cstheme="minorBidi" w:hAnsiTheme="minorHAnsi" w:eastAsiaTheme="minorHAnsi" w:asciiTheme="minorHAnsi" w:ascii="Courier New"/>
        </w:rPr>
        <w:t xml:space="preserve"> K L</w:t>
      </w:r>
      <w:r w:rsidR="001852F3">
        <w:rPr>
          <w:rFonts w:cstheme="minorBidi" w:hAnsiTheme="minorHAnsi" w:eastAsiaTheme="minorHAnsi" w:asciiTheme="minorHAnsi" w:ascii="Courier New"/>
        </w:rPr>
        <w:t xml:space="preserve"> K</w:t>
      </w:r>
      <w:r w:rsidR="001852F3">
        <w:rPr>
          <w:rFonts w:cstheme="minorBidi" w:hAnsiTheme="minorHAnsi" w:eastAsiaTheme="minorHAnsi" w:asciiTheme="minorHAnsi" w:ascii="Courier New"/>
        </w:rPr>
        <w:t xml:space="preserve"> H H</w:t>
      </w:r>
      <w:r w:rsidR="001852F3">
        <w:rPr>
          <w:rFonts w:cstheme="minorBidi" w:hAnsiTheme="minorHAnsi" w:eastAsiaTheme="minorHAnsi" w:asciiTheme="minorHAnsi" w:ascii="Courier New"/>
        </w:rPr>
        <w:t xml:space="preserve"> P</w:t>
      </w:r>
      <w:r w:rsidR="001852F3">
        <w:rPr>
          <w:rFonts w:cstheme="minorBidi" w:hAnsiTheme="minorHAnsi" w:eastAsiaTheme="minorHAnsi" w:asciiTheme="minorHAnsi" w:ascii="Courier New"/>
        </w:rPr>
        <w:t xml:space="preserve"> G Q</w:t>
      </w:r>
      <w:r w:rsidR="001852F3">
        <w:rPr>
          <w:rFonts w:cstheme="minorBidi" w:hAnsiTheme="minorHAnsi" w:eastAsiaTheme="minorHAnsi" w:asciiTheme="minorHAnsi" w:ascii="Courier New"/>
        </w:rPr>
        <w:t xml:space="preserve"> I</w:t>
      </w:r>
      <w:r w:rsidR="001852F3">
        <w:rPr>
          <w:rFonts w:cstheme="minorBidi" w:hAnsiTheme="minorHAnsi" w:eastAsiaTheme="minorHAnsi" w:asciiTheme="minorHAnsi" w:ascii="Courier New"/>
        </w:rPr>
        <w:t xml:space="preserve"> E</w:t>
      </w:r>
      <w:r w:rsidR="001852F3">
        <w:rPr>
          <w:rFonts w:cstheme="minorBidi" w:hAnsiTheme="minorHAnsi" w:eastAsiaTheme="minorHAnsi" w:asciiTheme="minorHAnsi" w:ascii="Courier New"/>
        </w:rPr>
        <w:t xml:space="preserve"> A A</w:t>
      </w:r>
      <w:r w:rsidR="001852F3">
        <w:rPr>
          <w:rFonts w:cstheme="minorBidi" w:hAnsiTheme="minorHAnsi" w:eastAsiaTheme="minorHAnsi" w:asciiTheme="minorHAnsi" w:ascii="Courier New"/>
        </w:rPr>
        <w:t xml:space="preserve"> A</w:t>
      </w:r>
      <w:r w:rsidR="001852F3">
        <w:rPr>
          <w:rFonts w:cstheme="minorBidi" w:hAnsiTheme="minorHAnsi" w:eastAsiaTheme="minorHAnsi" w:asciiTheme="minorHAnsi" w:ascii="Courier New"/>
        </w:rPr>
        <w:t xml:space="preserve"> I M</w:t>
      </w:r>
    </w:p>
    <w:p w:rsidR="0018722C">
      <w:pPr>
        <w:topLinePunct/>
      </w:pPr>
      <w:r>
        <w:rPr>
          <w:rFonts w:cstheme="minorBidi" w:hAnsiTheme="minorHAnsi" w:eastAsiaTheme="minorHAnsi" w:asciiTheme="minorHAnsi" w:ascii="Courier New"/>
        </w:rPr>
        <w:t>1261    </w:t>
      </w:r>
      <w:r>
        <w:rPr>
          <w:rFonts w:ascii="Courier New" w:cstheme="minorBidi" w:hAnsiTheme="minorHAnsi" w:eastAsiaTheme="minorHAnsi"/>
        </w:rPr>
        <w:t> </w:t>
      </w:r>
      <w:r>
        <w:rPr>
          <w:rFonts w:ascii="Courier New" w:cstheme="minorBidi" w:hAnsiTheme="minorHAnsi" w:eastAsiaTheme="minorHAnsi"/>
        </w:rPr>
        <w:t>GGAACATATTTTGGATGGCAGCTCTTATGTCAAAGCTGCTAAGAAGTTGCATGAGCAGGA</w:t>
      </w:r>
    </w:p>
    <w:p w:rsidR="0018722C">
      <w:pPr>
        <w:topLinePunct/>
      </w:pPr>
      <w:r>
        <w:rPr>
          <w:rFonts w:cstheme="minorBidi" w:hAnsiTheme="minorHAnsi" w:eastAsiaTheme="minorHAnsi" w:asciiTheme="minorHAnsi" w:ascii="Courier New"/>
        </w:rPr>
        <w:t>421       E</w:t>
      </w:r>
      <w:r w:rsidR="001852F3">
        <w:rPr>
          <w:rFonts w:cstheme="minorBidi" w:hAnsiTheme="minorHAnsi" w:eastAsiaTheme="minorHAnsi" w:asciiTheme="minorHAnsi" w:ascii="Courier New"/>
        </w:rPr>
        <w:t xml:space="preserve"> H</w:t>
      </w:r>
      <w:r w:rsidR="001852F3">
        <w:rPr>
          <w:rFonts w:cstheme="minorBidi" w:hAnsiTheme="minorHAnsi" w:eastAsiaTheme="minorHAnsi" w:asciiTheme="minorHAnsi" w:ascii="Courier New"/>
        </w:rPr>
        <w:t xml:space="preserve"> I L</w:t>
      </w:r>
      <w:r w:rsidR="001852F3">
        <w:rPr>
          <w:rFonts w:cstheme="minorBidi" w:hAnsiTheme="minorHAnsi" w:eastAsiaTheme="minorHAnsi" w:asciiTheme="minorHAnsi" w:ascii="Courier New"/>
        </w:rPr>
        <w:t xml:space="preserve"> D</w:t>
      </w:r>
      <w:r w:rsidR="001852F3">
        <w:rPr>
          <w:rFonts w:cstheme="minorBidi" w:hAnsiTheme="minorHAnsi" w:eastAsiaTheme="minorHAnsi" w:asciiTheme="minorHAnsi" w:ascii="Courier New"/>
        </w:rPr>
        <w:t xml:space="preserve"> G S</w:t>
      </w:r>
      <w:r w:rsidR="001852F3">
        <w:rPr>
          <w:rFonts w:cstheme="minorBidi" w:hAnsiTheme="minorHAnsi" w:eastAsiaTheme="minorHAnsi" w:asciiTheme="minorHAnsi" w:ascii="Courier New"/>
        </w:rPr>
        <w:t xml:space="preserve"> S</w:t>
      </w:r>
      <w:r w:rsidR="001852F3">
        <w:rPr>
          <w:rFonts w:cstheme="minorBidi" w:hAnsiTheme="minorHAnsi" w:eastAsiaTheme="minorHAnsi" w:asciiTheme="minorHAnsi" w:ascii="Courier New"/>
        </w:rPr>
        <w:t xml:space="preserve"> Y V</w:t>
      </w:r>
      <w:r w:rsidR="001852F3">
        <w:rPr>
          <w:rFonts w:cstheme="minorBidi" w:hAnsiTheme="minorHAnsi" w:eastAsiaTheme="minorHAnsi" w:asciiTheme="minorHAnsi" w:ascii="Courier New"/>
        </w:rPr>
        <w:t xml:space="preserve"> K</w:t>
      </w:r>
      <w:r w:rsidR="001852F3">
        <w:rPr>
          <w:rFonts w:cstheme="minorBidi" w:hAnsiTheme="minorHAnsi" w:eastAsiaTheme="minorHAnsi" w:asciiTheme="minorHAnsi" w:ascii="Courier New"/>
        </w:rPr>
        <w:t xml:space="preserve"> A A</w:t>
      </w:r>
      <w:r w:rsidR="001852F3">
        <w:rPr>
          <w:rFonts w:cstheme="minorBidi" w:hAnsiTheme="minorHAnsi" w:eastAsiaTheme="minorHAnsi" w:asciiTheme="minorHAnsi" w:ascii="Courier New"/>
        </w:rPr>
        <w:t xml:space="preserve"> K</w:t>
      </w:r>
      <w:r w:rsidR="001852F3">
        <w:rPr>
          <w:rFonts w:cstheme="minorBidi" w:hAnsiTheme="minorHAnsi" w:eastAsiaTheme="minorHAnsi" w:asciiTheme="minorHAnsi" w:ascii="Courier New"/>
        </w:rPr>
        <w:t xml:space="preserve"> K</w:t>
      </w:r>
      <w:r w:rsidR="001852F3">
        <w:rPr>
          <w:rFonts w:cstheme="minorBidi" w:hAnsiTheme="minorHAnsi" w:eastAsiaTheme="minorHAnsi" w:asciiTheme="minorHAnsi" w:ascii="Courier New"/>
        </w:rPr>
        <w:t xml:space="preserve"> L H</w:t>
      </w:r>
      <w:r w:rsidR="001852F3">
        <w:rPr>
          <w:rFonts w:cstheme="minorBidi" w:hAnsiTheme="minorHAnsi" w:eastAsiaTheme="minorHAnsi" w:asciiTheme="minorHAnsi" w:ascii="Courier New"/>
        </w:rPr>
        <w:t xml:space="preserve"> E</w:t>
      </w:r>
      <w:r w:rsidR="001852F3">
        <w:rPr>
          <w:rFonts w:cstheme="minorBidi" w:hAnsiTheme="minorHAnsi" w:eastAsiaTheme="minorHAnsi" w:asciiTheme="minorHAnsi" w:ascii="Courier New"/>
        </w:rPr>
        <w:t xml:space="preserve"> Q D</w:t>
      </w:r>
    </w:p>
    <w:p w:rsidR="0018722C">
      <w:pPr>
        <w:topLinePunct/>
      </w:pPr>
      <w:r>
        <w:rPr>
          <w:rFonts w:cstheme="minorBidi" w:hAnsiTheme="minorHAnsi" w:eastAsiaTheme="minorHAnsi" w:asciiTheme="minorHAnsi" w:ascii="Courier New"/>
        </w:rPr>
        <w:t>1321    </w:t>
      </w:r>
      <w:r>
        <w:rPr>
          <w:rFonts w:ascii="Courier New" w:cstheme="minorBidi" w:hAnsiTheme="minorHAnsi" w:eastAsiaTheme="minorHAnsi"/>
        </w:rPr>
        <w:t> </w:t>
      </w:r>
      <w:r>
        <w:rPr>
          <w:rFonts w:ascii="Courier New" w:cstheme="minorBidi" w:hAnsiTheme="minorHAnsi" w:eastAsiaTheme="minorHAnsi"/>
        </w:rPr>
        <w:t>TCCCCTGCAGAAGCCAAAGCAGGATCGCTACGCTCTCCGAACATCACCTCAGTGGCTGGG</w:t>
      </w:r>
    </w:p>
    <w:p w:rsidR="0018722C">
      <w:pPr>
        <w:topLinePunct/>
      </w:pPr>
      <w:r>
        <w:rPr>
          <w:rFonts w:cstheme="minorBidi" w:hAnsiTheme="minorHAnsi" w:eastAsiaTheme="minorHAnsi" w:asciiTheme="minorHAnsi" w:ascii="Courier New"/>
        </w:rPr>
        <w:t>441       P</w:t>
      </w:r>
      <w:r w:rsidR="001852F3">
        <w:rPr>
          <w:rFonts w:cstheme="minorBidi" w:hAnsiTheme="minorHAnsi" w:eastAsiaTheme="minorHAnsi" w:asciiTheme="minorHAnsi" w:ascii="Courier New"/>
        </w:rPr>
        <w:t xml:space="preserve"> L</w:t>
      </w:r>
      <w:r w:rsidR="001852F3">
        <w:rPr>
          <w:rFonts w:cstheme="minorBidi" w:hAnsiTheme="minorHAnsi" w:eastAsiaTheme="minorHAnsi" w:asciiTheme="minorHAnsi" w:ascii="Courier New"/>
        </w:rPr>
        <w:t xml:space="preserve"> Q K</w:t>
      </w:r>
      <w:r w:rsidR="001852F3">
        <w:rPr>
          <w:rFonts w:cstheme="minorBidi" w:hAnsiTheme="minorHAnsi" w:eastAsiaTheme="minorHAnsi" w:asciiTheme="minorHAnsi" w:ascii="Courier New"/>
        </w:rPr>
        <w:t xml:space="preserve"> P</w:t>
      </w:r>
      <w:r w:rsidR="001852F3">
        <w:rPr>
          <w:rFonts w:cstheme="minorBidi" w:hAnsiTheme="minorHAnsi" w:eastAsiaTheme="minorHAnsi" w:asciiTheme="minorHAnsi" w:ascii="Courier New"/>
        </w:rPr>
        <w:t xml:space="preserve"> K Q</w:t>
      </w:r>
      <w:r w:rsidR="001852F3">
        <w:rPr>
          <w:rFonts w:cstheme="minorBidi" w:hAnsiTheme="minorHAnsi" w:eastAsiaTheme="minorHAnsi" w:asciiTheme="minorHAnsi" w:ascii="Courier New"/>
        </w:rPr>
        <w:t xml:space="preserve"> D</w:t>
      </w:r>
      <w:r w:rsidR="001852F3">
        <w:rPr>
          <w:rFonts w:cstheme="minorBidi" w:hAnsiTheme="minorHAnsi" w:eastAsiaTheme="minorHAnsi" w:asciiTheme="minorHAnsi" w:ascii="Courier New"/>
        </w:rPr>
        <w:t xml:space="preserve"> R Y</w:t>
      </w:r>
      <w:r w:rsidR="001852F3">
        <w:rPr>
          <w:rFonts w:cstheme="minorBidi" w:hAnsiTheme="minorHAnsi" w:eastAsiaTheme="minorHAnsi" w:asciiTheme="minorHAnsi" w:ascii="Courier New"/>
        </w:rPr>
        <w:t xml:space="preserve"> A</w:t>
      </w:r>
      <w:r w:rsidR="001852F3">
        <w:rPr>
          <w:rFonts w:cstheme="minorBidi" w:hAnsiTheme="minorHAnsi" w:eastAsiaTheme="minorHAnsi" w:asciiTheme="minorHAnsi" w:ascii="Courier New"/>
        </w:rPr>
        <w:t xml:space="preserve"> L R</w:t>
      </w:r>
      <w:r w:rsidR="001852F3">
        <w:rPr>
          <w:rFonts w:cstheme="minorBidi" w:hAnsiTheme="minorHAnsi" w:eastAsiaTheme="minorHAnsi" w:asciiTheme="minorHAnsi" w:ascii="Courier New"/>
        </w:rPr>
        <w:t xml:space="preserve"> T</w:t>
      </w:r>
      <w:r w:rsidR="001852F3">
        <w:rPr>
          <w:rFonts w:cstheme="minorBidi" w:hAnsiTheme="minorHAnsi" w:eastAsiaTheme="minorHAnsi" w:asciiTheme="minorHAnsi" w:ascii="Courier New"/>
        </w:rPr>
        <w:t xml:space="preserve"> S</w:t>
      </w:r>
      <w:r w:rsidR="001852F3">
        <w:rPr>
          <w:rFonts w:cstheme="minorBidi" w:hAnsiTheme="minorHAnsi" w:eastAsiaTheme="minorHAnsi" w:asciiTheme="minorHAnsi" w:ascii="Courier New"/>
        </w:rPr>
        <w:t xml:space="preserve"> P Q</w:t>
      </w:r>
      <w:r w:rsidR="001852F3">
        <w:rPr>
          <w:rFonts w:cstheme="minorBidi" w:hAnsiTheme="minorHAnsi" w:eastAsiaTheme="minorHAnsi" w:asciiTheme="minorHAnsi" w:ascii="Courier New"/>
        </w:rPr>
        <w:t xml:space="preserve"> W</w:t>
      </w:r>
      <w:r w:rsidR="001852F3">
        <w:rPr>
          <w:rFonts w:cstheme="minorBidi" w:hAnsiTheme="minorHAnsi" w:eastAsiaTheme="minorHAnsi" w:asciiTheme="minorHAnsi" w:ascii="Courier New"/>
        </w:rPr>
        <w:t xml:space="preserve"> L G</w:t>
      </w:r>
    </w:p>
    <w:p w:rsidR="0018722C">
      <w:pPr>
        <w:topLinePunct/>
      </w:pPr>
      <w:r>
        <w:rPr>
          <w:rFonts w:cstheme="minorBidi" w:hAnsiTheme="minorHAnsi" w:eastAsiaTheme="minorHAnsi" w:asciiTheme="minorHAnsi" w:ascii="Courier New"/>
        </w:rPr>
        <w:t>1381    </w:t>
      </w:r>
      <w:r>
        <w:rPr>
          <w:rFonts w:ascii="Courier New" w:cstheme="minorBidi" w:hAnsiTheme="minorHAnsi" w:eastAsiaTheme="minorHAnsi"/>
        </w:rPr>
        <w:t> </w:t>
      </w:r>
      <w:r>
        <w:rPr>
          <w:rFonts w:ascii="Courier New" w:cstheme="minorBidi" w:hAnsiTheme="minorHAnsi" w:eastAsiaTheme="minorHAnsi"/>
        </w:rPr>
        <w:t>ACCTCAAATTGAAGTGATTCGTTTCTCCACCAAATCCATTGAGAGGGAGATCAACTCAGT</w:t>
      </w:r>
    </w:p>
    <w:p w:rsidR="0018722C">
      <w:pPr>
        <w:topLinePunct/>
      </w:pPr>
      <w:r>
        <w:rPr>
          <w:rFonts w:cstheme="minorBidi" w:hAnsiTheme="minorHAnsi" w:eastAsiaTheme="minorHAnsi" w:asciiTheme="minorHAnsi" w:ascii="Courier New"/>
        </w:rPr>
        <w:t>461       P</w:t>
      </w:r>
      <w:r w:rsidR="001852F3">
        <w:rPr>
          <w:rFonts w:cstheme="minorBidi" w:hAnsiTheme="minorHAnsi" w:eastAsiaTheme="minorHAnsi" w:asciiTheme="minorHAnsi" w:ascii="Courier New"/>
        </w:rPr>
        <w:t xml:space="preserve"> Q</w:t>
      </w:r>
      <w:r w:rsidR="001852F3">
        <w:rPr>
          <w:rFonts w:cstheme="minorBidi" w:hAnsiTheme="minorHAnsi" w:eastAsiaTheme="minorHAnsi" w:asciiTheme="minorHAnsi" w:ascii="Courier New"/>
        </w:rPr>
        <w:t xml:space="preserve"> I E</w:t>
      </w:r>
      <w:r w:rsidR="001852F3">
        <w:rPr>
          <w:rFonts w:cstheme="minorBidi" w:hAnsiTheme="minorHAnsi" w:eastAsiaTheme="minorHAnsi" w:asciiTheme="minorHAnsi" w:ascii="Courier New"/>
        </w:rPr>
        <w:t xml:space="preserve"> V</w:t>
      </w:r>
      <w:r w:rsidR="001852F3">
        <w:rPr>
          <w:rFonts w:cstheme="minorBidi" w:hAnsiTheme="minorHAnsi" w:eastAsiaTheme="minorHAnsi" w:asciiTheme="minorHAnsi" w:ascii="Courier New"/>
        </w:rPr>
        <w:t xml:space="preserve"> I R</w:t>
      </w:r>
      <w:r w:rsidR="001852F3">
        <w:rPr>
          <w:rFonts w:cstheme="minorBidi" w:hAnsiTheme="minorHAnsi" w:eastAsiaTheme="minorHAnsi" w:asciiTheme="minorHAnsi" w:ascii="Courier New"/>
        </w:rPr>
        <w:t xml:space="preserve"> F</w:t>
      </w:r>
      <w:r w:rsidR="001852F3">
        <w:rPr>
          <w:rFonts w:cstheme="minorBidi" w:hAnsiTheme="minorHAnsi" w:eastAsiaTheme="minorHAnsi" w:asciiTheme="minorHAnsi" w:ascii="Courier New"/>
        </w:rPr>
        <w:t xml:space="preserve"> S T</w:t>
      </w:r>
      <w:r w:rsidR="001852F3">
        <w:rPr>
          <w:rFonts w:cstheme="minorBidi" w:hAnsiTheme="minorHAnsi" w:eastAsiaTheme="minorHAnsi" w:asciiTheme="minorHAnsi" w:ascii="Courier New"/>
        </w:rPr>
        <w:t xml:space="preserve"> K</w:t>
      </w:r>
      <w:r w:rsidR="001852F3">
        <w:rPr>
          <w:rFonts w:cstheme="minorBidi" w:hAnsiTheme="minorHAnsi" w:eastAsiaTheme="minorHAnsi" w:asciiTheme="minorHAnsi" w:ascii="Courier New"/>
        </w:rPr>
        <w:t xml:space="preserve"> S I</w:t>
      </w:r>
      <w:r w:rsidR="001852F3">
        <w:rPr>
          <w:rFonts w:cstheme="minorBidi" w:hAnsiTheme="minorHAnsi" w:eastAsiaTheme="minorHAnsi" w:asciiTheme="minorHAnsi" w:ascii="Courier New"/>
        </w:rPr>
        <w:t xml:space="preserve"> E</w:t>
      </w:r>
      <w:r w:rsidR="001852F3">
        <w:rPr>
          <w:rFonts w:cstheme="minorBidi" w:hAnsiTheme="minorHAnsi" w:eastAsiaTheme="minorHAnsi" w:asciiTheme="minorHAnsi" w:ascii="Courier New"/>
        </w:rPr>
        <w:t xml:space="preserve"> R</w:t>
      </w:r>
      <w:r w:rsidR="001852F3">
        <w:rPr>
          <w:rFonts w:cstheme="minorBidi" w:hAnsiTheme="minorHAnsi" w:eastAsiaTheme="minorHAnsi" w:asciiTheme="minorHAnsi" w:ascii="Courier New"/>
        </w:rPr>
        <w:t xml:space="preserve"> E I</w:t>
      </w:r>
      <w:r w:rsidR="001852F3">
        <w:rPr>
          <w:rFonts w:cstheme="minorBidi" w:hAnsiTheme="minorHAnsi" w:eastAsiaTheme="minorHAnsi" w:asciiTheme="minorHAnsi" w:ascii="Courier New"/>
        </w:rPr>
        <w:t xml:space="preserve"> N</w:t>
      </w:r>
      <w:r w:rsidR="001852F3">
        <w:rPr>
          <w:rFonts w:cstheme="minorBidi" w:hAnsiTheme="minorHAnsi" w:eastAsiaTheme="minorHAnsi" w:asciiTheme="minorHAnsi" w:ascii="Courier New"/>
        </w:rPr>
        <w:t xml:space="preserve"> S V</w:t>
      </w:r>
    </w:p>
    <w:p w:rsidR="0018722C">
      <w:pPr>
        <w:topLinePunct/>
      </w:pPr>
      <w:r>
        <w:rPr>
          <w:rFonts w:cstheme="minorBidi" w:hAnsiTheme="minorHAnsi" w:eastAsiaTheme="minorHAnsi" w:asciiTheme="minorHAnsi" w:ascii="Courier New"/>
        </w:rPr>
        <w:t>1441</w:t>
      </w:r>
      <w:r w:rsidRPr="00000000">
        <w:rPr>
          <w:rFonts w:cstheme="minorBidi" w:hAnsiTheme="minorHAnsi" w:eastAsiaTheme="minorHAnsi" w:asciiTheme="minorHAnsi"/>
        </w:rPr>
        <w:tab/>
        <w:t>TAATGACAACCCTTTGATCGATGTTTCGAGGAACAAGGCCTTACATGGAGGCAACTTCCA</w:t>
      </w:r>
    </w:p>
    <w:p w:rsidR="0018722C">
      <w:pPr>
        <w:topLinePunct/>
      </w:pPr>
      <w:r>
        <w:rPr>
          <w:rFonts w:cstheme="minorBidi" w:hAnsiTheme="minorHAnsi" w:eastAsiaTheme="minorHAnsi" w:asciiTheme="minorHAnsi" w:ascii="Courier New"/>
        </w:rPr>
        <w:t>481</w:t>
      </w:r>
      <w:r w:rsidRPr="00000000">
        <w:rPr>
          <w:rFonts w:cstheme="minorBidi" w:hAnsiTheme="minorHAnsi" w:eastAsiaTheme="minorHAnsi" w:asciiTheme="minorHAnsi"/>
        </w:rPr>
        <w:tab/>
        <w:t>N</w:t>
      </w:r>
      <w:r w:rsidRPr="00000000">
        <w:rPr>
          <w:rFonts w:cstheme="minorBidi" w:hAnsiTheme="minorHAnsi" w:eastAsiaTheme="minorHAnsi" w:asciiTheme="minorHAnsi"/>
        </w:rPr>
        <w:tab/>
        <w:t>D</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P</w:t>
      </w:r>
      <w:r w:rsidRPr="00000000">
        <w:rPr>
          <w:rFonts w:cstheme="minorBidi" w:hAnsiTheme="minorHAnsi" w:eastAsiaTheme="minorHAnsi" w:asciiTheme="minorHAnsi"/>
        </w:rPr>
        <w:tab/>
        <w:t>L</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D</w:t>
      </w:r>
      <w:r w:rsidRPr="00000000">
        <w:rPr>
          <w:rFonts w:cstheme="minorBidi" w:hAnsiTheme="minorHAnsi" w:eastAsiaTheme="minorHAnsi" w:asciiTheme="minorHAnsi"/>
        </w:rPr>
        <w:tab/>
        <w:t>V</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N</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H</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N</w:t>
      </w:r>
      <w:r w:rsidRPr="00000000">
        <w:rPr>
          <w:rFonts w:cstheme="minorBidi" w:hAnsiTheme="minorHAnsi" w:eastAsiaTheme="minorHAnsi" w:asciiTheme="minorHAnsi"/>
        </w:rPr>
        <w:tab/>
        <w:t>F</w:t>
      </w:r>
      <w:r>
        <w:rPr>
          <w:rFonts w:ascii="Courier New" w:cstheme="minorBidi" w:hAnsiTheme="minorHAnsi" w:eastAsiaTheme="minorHAnsi"/>
        </w:rPr>
        <w:t> </w:t>
      </w:r>
      <w:r>
        <w:rPr>
          <w:rFonts w:ascii="Courier New" w:cstheme="minorBidi" w:hAnsiTheme="minorHAnsi" w:eastAsiaTheme="minorHAnsi"/>
        </w:rPr>
        <w:t>Q</w:t>
      </w:r>
    </w:p>
    <w:p w:rsidR="0018722C">
      <w:pPr>
        <w:topLinePunct/>
      </w:pPr>
      <w:r>
        <w:rPr>
          <w:rFonts w:cstheme="minorBidi" w:hAnsiTheme="minorHAnsi" w:eastAsiaTheme="minorHAnsi" w:asciiTheme="minorHAnsi" w:ascii="Courier New"/>
        </w:rPr>
        <w:t>1501</w:t>
      </w:r>
      <w:r w:rsidRPr="00000000">
        <w:rPr>
          <w:rFonts w:cstheme="minorBidi" w:hAnsiTheme="minorHAnsi" w:eastAsiaTheme="minorHAnsi" w:asciiTheme="minorHAnsi"/>
        </w:rPr>
        <w:tab/>
      </w:r>
      <w:r>
        <w:rPr>
          <w:rFonts w:ascii="Courier New" w:cstheme="minorBidi" w:hAnsiTheme="minorHAnsi" w:eastAsiaTheme="minorHAnsi"/>
        </w:rPr>
        <w:t>GGGGACCCCAATTGGGGTTTCCATGGACAACACTCGCTTGGCGATTGCATCCATTGGCAA</w:t>
      </w:r>
    </w:p>
    <w:p w:rsidR="0018722C">
      <w:pPr>
        <w:topLinePunct/>
      </w:pPr>
      <w:r>
        <w:rPr>
          <w:rFonts w:cstheme="minorBidi" w:hAnsiTheme="minorHAnsi" w:eastAsiaTheme="minorHAnsi" w:asciiTheme="minorHAnsi" w:ascii="Courier New"/>
        </w:rPr>
        <w:t>501</w:t>
      </w:r>
      <w:r w:rsidRPr="00000000">
        <w:rPr>
          <w:rFonts w:cstheme="minorBidi" w:hAnsiTheme="minorHAnsi" w:eastAsiaTheme="minorHAnsi" w:asciiTheme="minorHAnsi"/>
        </w:rPr>
        <w:tab/>
        <w:t>G</w:t>
      </w:r>
      <w:r w:rsidRPr="00000000">
        <w:rPr>
          <w:rFonts w:cstheme="minorBidi" w:hAnsiTheme="minorHAnsi" w:eastAsiaTheme="minorHAnsi" w:asciiTheme="minorHAnsi"/>
        </w:rPr>
        <w:tab/>
        <w:t>T</w:t>
      </w:r>
      <w:r w:rsidRPr="00000000">
        <w:rPr>
          <w:rFonts w:cstheme="minorBidi" w:hAnsiTheme="minorHAnsi" w:eastAsiaTheme="minorHAnsi" w:asciiTheme="minorHAnsi"/>
        </w:rPr>
        <w:tab/>
        <w:t>P</w:t>
      </w:r>
      <w:r>
        <w:rPr>
          <w:rFonts w:ascii="Courier New" w:cstheme="minorBidi" w:hAnsiTheme="minorHAnsi" w:eastAsiaTheme="minorHAnsi"/>
        </w:rPr>
        <w:t> </w:t>
      </w:r>
      <w:r>
        <w:rPr>
          <w:rFonts w:ascii="Courier New" w:cstheme="minorBidi" w:hAnsiTheme="minorHAnsi" w:eastAsiaTheme="minorHAnsi"/>
        </w:rPr>
        <w:t>I</w:t>
      </w:r>
      <w:r w:rsidRPr="00000000">
        <w:rPr>
          <w:rFonts w:cstheme="minorBidi" w:hAnsiTheme="minorHAnsi" w:eastAsiaTheme="minorHAnsi" w:asciiTheme="minorHAnsi"/>
        </w:rPr>
        <w:tab/>
        <w:t>G</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M</w:t>
      </w:r>
      <w:r w:rsidRPr="00000000">
        <w:rPr>
          <w:rFonts w:cstheme="minorBidi" w:hAnsiTheme="minorHAnsi" w:eastAsiaTheme="minorHAnsi" w:asciiTheme="minorHAnsi"/>
        </w:rPr>
        <w:tab/>
        <w:t>D</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T</w:t>
      </w:r>
      <w:r w:rsidRPr="00000000">
        <w:rPr>
          <w:rFonts w:cstheme="minorBidi" w:hAnsiTheme="minorHAnsi" w:eastAsiaTheme="minorHAnsi" w:asciiTheme="minorHAnsi"/>
        </w:rPr>
        <w:tab/>
        <w:t>R</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I</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I</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K</w:t>
      </w:r>
    </w:p>
    <w:p w:rsidR="0018722C">
      <w:pPr>
        <w:topLinePunct/>
      </w:pPr>
      <w:r>
        <w:rPr>
          <w:rFonts w:cstheme="minorBidi" w:hAnsiTheme="minorHAnsi" w:eastAsiaTheme="minorHAnsi" w:asciiTheme="minorHAnsi" w:ascii="Courier New"/>
        </w:rPr>
        <w:t>1561</w:t>
      </w:r>
      <w:r w:rsidRPr="00000000">
        <w:rPr>
          <w:rFonts w:cstheme="minorBidi" w:hAnsiTheme="minorHAnsi" w:eastAsiaTheme="minorHAnsi" w:asciiTheme="minorHAnsi"/>
        </w:rPr>
        <w:tab/>
        <w:t>GCTCATGTTTGCACAATTTTCTGAGCTTGTCAATGACTTTTACAACAATGGTTTGCCTTC</w:t>
      </w:r>
    </w:p>
    <w:p w:rsidR="0018722C">
      <w:pPr>
        <w:topLinePunct/>
      </w:pPr>
      <w:r>
        <w:rPr>
          <w:rFonts w:cstheme="minorBidi" w:hAnsiTheme="minorHAnsi" w:eastAsiaTheme="minorHAnsi" w:asciiTheme="minorHAnsi" w:ascii="Courier New"/>
        </w:rPr>
        <w:t>521</w:t>
      </w:r>
      <w:r w:rsidRPr="00000000">
        <w:rPr>
          <w:rFonts w:cstheme="minorBidi" w:hAnsiTheme="minorHAnsi" w:eastAsiaTheme="minorHAnsi" w:asciiTheme="minorHAnsi"/>
        </w:rPr>
        <w:tab/>
        <w:t>L</w:t>
      </w:r>
      <w:r w:rsidRPr="00000000">
        <w:rPr>
          <w:rFonts w:cstheme="minorBidi" w:hAnsiTheme="minorHAnsi" w:eastAsiaTheme="minorHAnsi" w:asciiTheme="minorHAnsi"/>
        </w:rPr>
        <w:tab/>
        <w:t>M</w:t>
      </w:r>
      <w:r w:rsidRPr="00000000">
        <w:rPr>
          <w:rFonts w:cstheme="minorBidi" w:hAnsiTheme="minorHAnsi" w:eastAsiaTheme="minorHAnsi" w:asciiTheme="minorHAnsi"/>
        </w:rPr>
        <w:tab/>
        <w:t>F</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Q</w:t>
      </w:r>
      <w:r w:rsidRPr="00000000">
        <w:rPr>
          <w:rFonts w:cstheme="minorBidi" w:hAnsiTheme="minorHAnsi" w:eastAsiaTheme="minorHAnsi" w:asciiTheme="minorHAnsi"/>
        </w:rPr>
        <w:tab/>
        <w:t>F</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N</w:t>
      </w:r>
      <w:r w:rsidRPr="00000000">
        <w:rPr>
          <w:rFonts w:cstheme="minorBidi" w:hAnsiTheme="minorHAnsi" w:eastAsiaTheme="minorHAnsi" w:asciiTheme="minorHAnsi"/>
        </w:rPr>
        <w:tab/>
        <w:t>D</w:t>
      </w:r>
      <w:r>
        <w:rPr>
          <w:rFonts w:ascii="Courier New" w:cstheme="minorBidi" w:hAnsiTheme="minorHAnsi" w:eastAsiaTheme="minorHAnsi"/>
        </w:rPr>
        <w:t> </w:t>
      </w:r>
      <w:r>
        <w:rPr>
          <w:rFonts w:ascii="Courier New" w:cstheme="minorBidi" w:hAnsiTheme="minorHAnsi" w:eastAsiaTheme="minorHAnsi"/>
        </w:rPr>
        <w:t>F</w:t>
      </w:r>
      <w:r w:rsidRPr="00000000">
        <w:rPr>
          <w:rFonts w:cstheme="minorBidi" w:hAnsiTheme="minorHAnsi" w:eastAsiaTheme="minorHAnsi" w:asciiTheme="minorHAnsi"/>
        </w:rPr>
        <w:tab/>
        <w:t>Y</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L</w:t>
      </w:r>
      <w:r w:rsidRPr="00000000">
        <w:rPr>
          <w:rFonts w:cstheme="minorBidi" w:hAnsiTheme="minorHAnsi" w:eastAsiaTheme="minorHAnsi" w:asciiTheme="minorHAnsi"/>
        </w:rPr>
        <w:tab/>
        <w:t>P</w:t>
      </w:r>
      <w:r>
        <w:rPr>
          <w:rFonts w:ascii="Courier New" w:cstheme="minorBidi" w:hAnsiTheme="minorHAnsi" w:eastAsiaTheme="minorHAnsi"/>
        </w:rPr>
        <w:t> </w:t>
      </w:r>
      <w:r>
        <w:rPr>
          <w:rFonts w:ascii="Courier New" w:cstheme="minorBidi" w:hAnsiTheme="minorHAnsi" w:eastAsiaTheme="minorHAnsi"/>
        </w:rPr>
        <w:t>S</w:t>
      </w:r>
    </w:p>
    <w:p w:rsidR="0018722C">
      <w:pPr>
        <w:topLinePunct/>
      </w:pPr>
      <w:r>
        <w:rPr>
          <w:rFonts w:cstheme="minorBidi" w:hAnsiTheme="minorHAnsi" w:eastAsiaTheme="minorHAnsi" w:asciiTheme="minorHAnsi" w:ascii="Courier New"/>
        </w:rPr>
        <w:t>1621</w:t>
      </w:r>
      <w:r w:rsidRPr="00000000">
        <w:rPr>
          <w:rFonts w:cstheme="minorBidi" w:hAnsiTheme="minorHAnsi" w:eastAsiaTheme="minorHAnsi" w:asciiTheme="minorHAnsi"/>
        </w:rPr>
        <w:tab/>
      </w:r>
      <w:r>
        <w:rPr>
          <w:rFonts w:ascii="Courier New" w:cstheme="minorBidi" w:hAnsiTheme="minorHAnsi" w:eastAsiaTheme="minorHAnsi"/>
        </w:rPr>
        <w:t>AAATCTGTCAGGAGGCAGGAATCCTAGCTTGGATTACGGTTTCAAGGGGGCTGAAATCGC</w:t>
      </w:r>
    </w:p>
    <w:p w:rsidR="0018722C">
      <w:pPr>
        <w:topLinePunct/>
      </w:pPr>
      <w:r>
        <w:rPr>
          <w:rFonts w:cstheme="minorBidi" w:hAnsiTheme="minorHAnsi" w:eastAsiaTheme="minorHAnsi" w:asciiTheme="minorHAnsi" w:ascii="Courier New"/>
        </w:rPr>
        <w:t>541</w:t>
      </w:r>
      <w:r w:rsidRPr="00000000">
        <w:rPr>
          <w:rFonts w:cstheme="minorBidi" w:hAnsiTheme="minorHAnsi" w:eastAsiaTheme="minorHAnsi" w:asciiTheme="minorHAnsi"/>
        </w:rPr>
        <w:tab/>
        <w:t>N</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G</w:t>
      </w:r>
      <w:r w:rsidRPr="00000000">
        <w:rPr>
          <w:rFonts w:cstheme="minorBidi" w:hAnsiTheme="minorHAnsi" w:eastAsiaTheme="minorHAnsi" w:asciiTheme="minorHAnsi"/>
        </w:rPr>
        <w:tab/>
        <w:t>R</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P</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Y</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F</w:t>
      </w:r>
      <w:r w:rsidRPr="00000000">
        <w:rPr>
          <w:rFonts w:cstheme="minorBidi" w:hAnsiTheme="minorHAnsi" w:eastAsiaTheme="minorHAnsi" w:asciiTheme="minorHAnsi"/>
        </w:rPr>
        <w:tab/>
        <w:t>K</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E</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A</w:t>
      </w:r>
    </w:p>
    <w:p w:rsidR="0018722C">
      <w:pPr>
        <w:topLinePunct/>
      </w:pPr>
      <w:r>
        <w:rPr>
          <w:rFonts w:cstheme="minorBidi" w:hAnsiTheme="minorHAnsi" w:eastAsiaTheme="minorHAnsi" w:asciiTheme="minorHAnsi" w:ascii="Courier New"/>
        </w:rPr>
        <w:t>1681</w:t>
      </w:r>
      <w:r w:rsidRPr="00000000">
        <w:rPr>
          <w:rFonts w:cstheme="minorBidi" w:hAnsiTheme="minorHAnsi" w:eastAsiaTheme="minorHAnsi" w:asciiTheme="minorHAnsi"/>
        </w:rPr>
        <w:tab/>
      </w:r>
      <w:r>
        <w:rPr>
          <w:rFonts w:ascii="Courier New" w:cstheme="minorBidi" w:hAnsiTheme="minorHAnsi" w:eastAsiaTheme="minorHAnsi"/>
        </w:rPr>
        <w:t>CATGGCATCTTATTGTTCTGAGCTGCAGTTTCTCGCAAATCCGGTAACTAACCATGTCCA</w:t>
      </w:r>
    </w:p>
    <w:p w:rsidR="0018722C">
      <w:pPr>
        <w:topLinePunct/>
      </w:pPr>
      <w:r>
        <w:rPr>
          <w:rFonts w:cstheme="minorBidi" w:hAnsiTheme="minorHAnsi" w:eastAsiaTheme="minorHAnsi" w:asciiTheme="minorHAnsi" w:ascii="Courier New"/>
        </w:rPr>
        <w:t>561</w:t>
      </w:r>
      <w:r w:rsidRPr="00000000">
        <w:rPr>
          <w:rFonts w:cstheme="minorBidi" w:hAnsiTheme="minorHAnsi" w:eastAsiaTheme="minorHAnsi" w:asciiTheme="minorHAnsi"/>
        </w:rPr>
        <w:tab/>
        <w:t>M</w:t>
      </w:r>
      <w:r w:rsidRPr="00000000">
        <w:rPr>
          <w:rFonts w:cstheme="minorBidi" w:hAnsiTheme="minorHAnsi" w:eastAsiaTheme="minorHAnsi" w:asciiTheme="minorHAnsi"/>
        </w:rPr>
        <w:tab/>
        <w:t>A</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Y</w:t>
      </w:r>
      <w:r w:rsidRPr="00000000">
        <w:rPr>
          <w:rFonts w:cstheme="minorBidi" w:hAnsiTheme="minorHAnsi" w:eastAsiaTheme="minorHAnsi" w:asciiTheme="minorHAnsi"/>
        </w:rPr>
        <w:tab/>
        <w:t>C</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Q</w:t>
      </w:r>
      <w:r>
        <w:rPr>
          <w:rFonts w:ascii="Courier New" w:cstheme="minorBidi" w:hAnsiTheme="minorHAnsi" w:eastAsiaTheme="minorHAnsi"/>
        </w:rPr>
        <w:t> </w:t>
      </w:r>
      <w:r>
        <w:rPr>
          <w:rFonts w:ascii="Courier New" w:cstheme="minorBidi" w:hAnsiTheme="minorHAnsi" w:eastAsiaTheme="minorHAnsi"/>
        </w:rPr>
        <w:t>F</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P</w:t>
      </w:r>
      <w:r w:rsidRPr="00000000">
        <w:rPr>
          <w:rFonts w:cstheme="minorBidi" w:hAnsiTheme="minorHAnsi" w:eastAsiaTheme="minorHAnsi" w:asciiTheme="minorHAnsi"/>
        </w:rPr>
        <w:tab/>
        <w:t>V</w:t>
      </w:r>
      <w:r w:rsidRPr="00000000">
        <w:rPr>
          <w:rFonts w:cstheme="minorBidi" w:hAnsiTheme="minorHAnsi" w:eastAsiaTheme="minorHAnsi" w:asciiTheme="minorHAnsi"/>
        </w:rPr>
        <w:tab/>
        <w:t>T</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H</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Q</w:t>
      </w:r>
    </w:p>
    <w:p w:rsidR="0018722C">
      <w:pPr>
        <w:topLinePunct/>
      </w:pPr>
      <w:r>
        <w:rPr>
          <w:rFonts w:cstheme="minorBidi" w:hAnsiTheme="minorHAnsi" w:eastAsiaTheme="minorHAnsi" w:asciiTheme="minorHAnsi" w:ascii="Courier New"/>
        </w:rPr>
        <w:t>1741</w:t>
      </w:r>
      <w:r w:rsidRPr="00000000">
        <w:rPr>
          <w:rFonts w:cstheme="minorBidi" w:hAnsiTheme="minorHAnsi" w:eastAsiaTheme="minorHAnsi" w:asciiTheme="minorHAnsi"/>
        </w:rPr>
        <w:tab/>
      </w:r>
      <w:r>
        <w:rPr>
          <w:rFonts w:ascii="Courier New" w:cstheme="minorBidi" w:hAnsiTheme="minorHAnsi" w:eastAsiaTheme="minorHAnsi"/>
        </w:rPr>
        <w:t>GAGTGCTGAGCAGCACAACCAAGATGTTAACTCTTTGGGGTTGATCTCTTCAAGGAAAAC</w:t>
      </w:r>
    </w:p>
    <w:p w:rsidR="0018722C">
      <w:pPr>
        <w:topLinePunct/>
      </w:pPr>
      <w:r>
        <w:rPr>
          <w:rFonts w:cstheme="minorBidi" w:hAnsiTheme="minorHAnsi" w:eastAsiaTheme="minorHAnsi" w:asciiTheme="minorHAnsi" w:ascii="Courier New"/>
        </w:rPr>
        <w:t>581</w:t>
      </w:r>
      <w:r w:rsidRPr="00000000">
        <w:rPr>
          <w:rFonts w:cstheme="minorBidi" w:hAnsiTheme="minorHAnsi" w:eastAsiaTheme="minorHAnsi" w:asciiTheme="minorHAnsi"/>
        </w:rPr>
        <w:tab/>
        <w:t>S</w:t>
      </w:r>
      <w:r w:rsidRPr="00000000">
        <w:rPr>
          <w:rFonts w:cstheme="minorBidi" w:hAnsiTheme="minorHAnsi" w:eastAsiaTheme="minorHAnsi" w:asciiTheme="minorHAnsi"/>
        </w:rPr>
        <w:tab/>
        <w:t>A</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H</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D</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L</w:t>
      </w:r>
      <w:r w:rsidRPr="00000000">
        <w:rPr>
          <w:rFonts w:cstheme="minorBidi" w:hAnsiTheme="minorHAnsi" w:eastAsiaTheme="minorHAnsi" w:asciiTheme="minorHAnsi"/>
        </w:rPr>
        <w:tab/>
        <w:t>I</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R</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T</w:t>
      </w:r>
    </w:p>
    <w:p w:rsidR="0018722C">
      <w:pPr>
        <w:topLinePunct/>
      </w:pPr>
      <w:r>
        <w:rPr>
          <w:rFonts w:cstheme="minorBidi" w:hAnsiTheme="minorHAnsi" w:eastAsiaTheme="minorHAnsi" w:asciiTheme="minorHAnsi" w:ascii="Courier New"/>
        </w:rPr>
        <w:t>1801</w:t>
      </w:r>
      <w:r w:rsidRPr="00000000">
        <w:rPr>
          <w:rFonts w:cstheme="minorBidi" w:hAnsiTheme="minorHAnsi" w:eastAsiaTheme="minorHAnsi" w:asciiTheme="minorHAnsi"/>
        </w:rPr>
        <w:tab/>
      </w:r>
      <w:r>
        <w:rPr>
          <w:rFonts w:ascii="Courier New" w:cstheme="minorBidi" w:hAnsiTheme="minorHAnsi" w:eastAsiaTheme="minorHAnsi"/>
        </w:rPr>
        <w:t>AGCTGAAGCTGTTGATATCTTGAAGCTCATGTCTTCCACATTTTTGGTTGCGCTTTGTCA</w:t>
      </w:r>
    </w:p>
    <w:p w:rsidR="0018722C">
      <w:pPr>
        <w:topLinePunct/>
      </w:pPr>
      <w:r>
        <w:rPr>
          <w:rFonts w:cstheme="minorBidi" w:hAnsiTheme="minorHAnsi" w:eastAsiaTheme="minorHAnsi" w:asciiTheme="minorHAnsi" w:ascii="Courier New"/>
        </w:rPr>
        <w:t>601</w:t>
      </w:r>
      <w:r w:rsidRPr="00000000">
        <w:rPr>
          <w:rFonts w:cstheme="minorBidi" w:hAnsiTheme="minorHAnsi" w:eastAsiaTheme="minorHAnsi" w:asciiTheme="minorHAnsi"/>
        </w:rPr>
        <w:tab/>
        <w:t>A</w:t>
      </w:r>
      <w:r w:rsidRPr="00000000">
        <w:rPr>
          <w:rFonts w:cstheme="minorBidi" w:hAnsiTheme="minorHAnsi" w:eastAsiaTheme="minorHAnsi" w:asciiTheme="minorHAnsi"/>
        </w:rPr>
        <w:tab/>
        <w:t>E</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D</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M</w:t>
      </w:r>
      <w:r w:rsidRPr="00000000">
        <w:rPr>
          <w:rFonts w:cstheme="minorBidi" w:hAnsiTheme="minorHAnsi" w:eastAsiaTheme="minorHAnsi" w:asciiTheme="minorHAnsi"/>
        </w:rPr>
        <w:tab/>
        <w:t>S</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F</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C</w:t>
      </w:r>
      <w:r>
        <w:rPr>
          <w:rFonts w:ascii="Courier New" w:cstheme="minorBidi" w:hAnsiTheme="minorHAnsi" w:eastAsiaTheme="minorHAnsi"/>
        </w:rPr>
        <w:t> </w:t>
      </w:r>
      <w:r>
        <w:rPr>
          <w:rFonts w:ascii="Courier New" w:cstheme="minorBidi" w:hAnsiTheme="minorHAnsi" w:eastAsiaTheme="minorHAnsi"/>
        </w:rPr>
        <w:t>Q</w:t>
      </w:r>
    </w:p>
    <w:p w:rsidR="0018722C">
      <w:pPr>
        <w:topLinePunct/>
      </w:pPr>
      <w:r>
        <w:rPr>
          <w:rFonts w:cstheme="minorBidi" w:hAnsiTheme="minorHAnsi" w:eastAsiaTheme="minorHAnsi" w:asciiTheme="minorHAnsi" w:ascii="Courier New"/>
        </w:rPr>
        <w:t>1861</w:t>
      </w:r>
      <w:r w:rsidRPr="00000000">
        <w:rPr>
          <w:rFonts w:cstheme="minorBidi" w:hAnsiTheme="minorHAnsi" w:eastAsiaTheme="minorHAnsi" w:asciiTheme="minorHAnsi"/>
        </w:rPr>
        <w:tab/>
      </w:r>
      <w:r>
        <w:rPr>
          <w:rFonts w:ascii="Courier New" w:cstheme="minorBidi" w:hAnsiTheme="minorHAnsi" w:eastAsiaTheme="minorHAnsi"/>
        </w:rPr>
        <w:t>GTCCATCGATTTGAGGCATTTGGAGGAGAATTTGAGGAACACTGTGAAGAACACGGTGAG</w:t>
      </w:r>
    </w:p>
    <w:p w:rsidR="0018722C">
      <w:pPr>
        <w:topLinePunct/>
      </w:pPr>
      <w:r>
        <w:rPr>
          <w:rFonts w:cstheme="minorBidi" w:hAnsiTheme="minorHAnsi" w:eastAsiaTheme="minorHAnsi" w:asciiTheme="minorHAnsi" w:ascii="Courier New"/>
        </w:rPr>
        <w:t>621</w:t>
      </w:r>
      <w:r w:rsidRPr="00000000">
        <w:rPr>
          <w:rFonts w:cstheme="minorBidi" w:hAnsiTheme="minorHAnsi" w:eastAsiaTheme="minorHAnsi" w:asciiTheme="minorHAnsi"/>
        </w:rPr>
        <w:tab/>
        <w:t>S</w:t>
      </w:r>
      <w:r w:rsidRPr="00000000">
        <w:rPr>
          <w:rFonts w:cstheme="minorBidi" w:hAnsiTheme="minorHAnsi" w:eastAsiaTheme="minorHAnsi" w:asciiTheme="minorHAnsi"/>
        </w:rPr>
        <w:tab/>
        <w:t>I</w:t>
      </w:r>
      <w:r w:rsidRPr="00000000">
        <w:rPr>
          <w:rFonts w:cstheme="minorBidi" w:hAnsiTheme="minorHAnsi" w:eastAsiaTheme="minorHAnsi" w:asciiTheme="minorHAnsi"/>
        </w:rPr>
        <w:tab/>
        <w:t>D</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R</w:t>
      </w:r>
      <w:r w:rsidRPr="00000000">
        <w:rPr>
          <w:rFonts w:cstheme="minorBidi" w:hAnsiTheme="minorHAnsi" w:eastAsiaTheme="minorHAnsi" w:asciiTheme="minorHAnsi"/>
        </w:rPr>
        <w:tab/>
        <w:t>H</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L</w:t>
      </w:r>
      <w:r w:rsidRPr="00000000">
        <w:rPr>
          <w:rFonts w:cstheme="minorBidi" w:hAnsiTheme="minorHAnsi" w:eastAsiaTheme="minorHAnsi" w:asciiTheme="minorHAnsi"/>
        </w:rPr>
        <w:tab/>
        <w:t>R</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T</w:t>
      </w:r>
      <w:r w:rsidRPr="00000000">
        <w:rPr>
          <w:rFonts w:cstheme="minorBidi" w:hAnsiTheme="minorHAnsi" w:eastAsiaTheme="minorHAnsi" w:asciiTheme="minorHAnsi"/>
        </w:rPr>
        <w:tab/>
        <w:t>V</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T</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S</w:t>
      </w:r>
    </w:p>
    <w:p w:rsidR="0018722C">
      <w:pPr>
        <w:topLinePunct/>
      </w:pPr>
      <w:r>
        <w:rPr>
          <w:rFonts w:cstheme="minorBidi" w:hAnsiTheme="minorHAnsi" w:eastAsiaTheme="minorHAnsi" w:asciiTheme="minorHAnsi" w:ascii="Courier New"/>
        </w:rPr>
        <w:t>1921</w:t>
      </w:r>
      <w:r w:rsidRPr="00000000">
        <w:rPr>
          <w:rFonts w:cstheme="minorBidi" w:hAnsiTheme="minorHAnsi" w:eastAsiaTheme="minorHAnsi" w:asciiTheme="minorHAnsi"/>
        </w:rPr>
        <w:tab/>
      </w:r>
      <w:r>
        <w:rPr>
          <w:rFonts w:ascii="Courier New" w:cstheme="minorBidi" w:hAnsiTheme="minorHAnsi" w:eastAsiaTheme="minorHAnsi"/>
        </w:rPr>
        <w:t>CCAAGTAGCAAAGAGGACTTTAACAACTGGGGTTAATGGAGAGCTTCACCCGTCAAGGTT</w:t>
      </w:r>
    </w:p>
    <w:p w:rsidR="0018722C">
      <w:pPr>
        <w:topLinePunct/>
      </w:pPr>
      <w:r>
        <w:rPr>
          <w:rFonts w:cstheme="minorBidi" w:hAnsiTheme="minorHAnsi" w:eastAsiaTheme="minorHAnsi" w:asciiTheme="minorHAnsi" w:ascii="Courier New"/>
        </w:rPr>
        <w:t>641</w:t>
      </w:r>
      <w:r w:rsidRPr="00000000">
        <w:rPr>
          <w:rFonts w:cstheme="minorBidi" w:hAnsiTheme="minorHAnsi" w:eastAsiaTheme="minorHAnsi" w:asciiTheme="minorHAnsi"/>
        </w:rPr>
        <w:tab/>
        <w:t>Q</w:t>
      </w:r>
      <w:r w:rsidRPr="00000000">
        <w:rPr>
          <w:rFonts w:cstheme="minorBidi" w:hAnsiTheme="minorHAnsi" w:eastAsiaTheme="minorHAnsi" w:asciiTheme="minorHAnsi"/>
        </w:rPr>
        <w:tab/>
        <w:t>V</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K</w:t>
      </w:r>
      <w:r w:rsidRPr="00000000">
        <w:rPr>
          <w:rFonts w:cstheme="minorBidi" w:hAnsiTheme="minorHAnsi" w:eastAsiaTheme="minorHAnsi" w:asciiTheme="minorHAnsi"/>
        </w:rPr>
        <w:tab/>
        <w:t>R</w:t>
      </w:r>
      <w:r w:rsidRPr="00000000">
        <w:rPr>
          <w:rFonts w:cstheme="minorBidi" w:hAnsiTheme="minorHAnsi" w:eastAsiaTheme="minorHAnsi" w:asciiTheme="minorHAnsi"/>
        </w:rPr>
        <w:tab/>
        <w:t>T</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V</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H</w:t>
      </w:r>
      <w:r>
        <w:rPr>
          <w:rFonts w:ascii="Courier New" w:cstheme="minorBidi" w:hAnsiTheme="minorHAnsi" w:eastAsiaTheme="minorHAnsi"/>
        </w:rPr>
        <w:t> </w:t>
      </w:r>
      <w:r>
        <w:rPr>
          <w:rFonts w:ascii="Courier New" w:cstheme="minorBidi" w:hAnsiTheme="minorHAnsi" w:eastAsiaTheme="minorHAnsi"/>
        </w:rPr>
        <w:t>P</w:t>
      </w:r>
      <w:r w:rsidRPr="00000000">
        <w:rPr>
          <w:rFonts w:cstheme="minorBidi" w:hAnsiTheme="minorHAnsi" w:eastAsiaTheme="minorHAnsi" w:asciiTheme="minorHAnsi"/>
        </w:rPr>
        <w:tab/>
        <w:t>S</w:t>
      </w:r>
      <w:r w:rsidRPr="00000000">
        <w:rPr>
          <w:rFonts w:cstheme="minorBidi" w:hAnsiTheme="minorHAnsi" w:eastAsiaTheme="minorHAnsi" w:asciiTheme="minorHAnsi"/>
        </w:rPr>
        <w:tab/>
        <w:t>R</w:t>
      </w:r>
      <w:r>
        <w:rPr>
          <w:rFonts w:ascii="Courier New" w:cstheme="minorBidi" w:hAnsiTheme="minorHAnsi" w:eastAsiaTheme="minorHAnsi"/>
        </w:rPr>
        <w:t> </w:t>
      </w:r>
      <w:r>
        <w:rPr>
          <w:rFonts w:ascii="Courier New" w:cstheme="minorBidi" w:hAnsiTheme="minorHAnsi" w:eastAsiaTheme="minorHAnsi"/>
        </w:rPr>
        <w:t>F</w:t>
      </w:r>
    </w:p>
    <w:p w:rsidR="0018722C">
      <w:pPr>
        <w:topLinePunct/>
      </w:pPr>
      <w:r>
        <w:rPr>
          <w:rFonts w:cstheme="minorBidi" w:hAnsiTheme="minorHAnsi" w:eastAsiaTheme="minorHAnsi" w:asciiTheme="minorHAnsi" w:ascii="Courier New"/>
        </w:rPr>
        <w:t>1981</w:t>
      </w:r>
      <w:r w:rsidRPr="00000000">
        <w:rPr>
          <w:rFonts w:cstheme="minorBidi" w:hAnsiTheme="minorHAnsi" w:eastAsiaTheme="minorHAnsi" w:asciiTheme="minorHAnsi"/>
        </w:rPr>
        <w:tab/>
        <w:t>CTGTGAGAAGGATCTGCTTAAAGTTGTCGATAGGGAGTATGTTTTTGCCTACATTGACGA</w:t>
      </w:r>
    </w:p>
    <w:p w:rsidR="0018722C">
      <w:pPr>
        <w:topLinePunct/>
      </w:pPr>
      <w:r>
        <w:rPr>
          <w:rFonts w:cstheme="minorBidi" w:hAnsiTheme="minorHAnsi" w:eastAsiaTheme="minorHAnsi" w:asciiTheme="minorHAnsi" w:ascii="Courier New"/>
        </w:rPr>
        <w:t>661</w:t>
      </w:r>
      <w:r w:rsidRPr="00000000">
        <w:rPr>
          <w:rFonts w:cstheme="minorBidi" w:hAnsiTheme="minorHAnsi" w:eastAsiaTheme="minorHAnsi" w:asciiTheme="minorHAnsi"/>
        </w:rPr>
        <w:tab/>
        <w:t>C</w:t>
      </w:r>
      <w:r w:rsidRPr="00000000">
        <w:rPr>
          <w:rFonts w:cstheme="minorBidi" w:hAnsiTheme="minorHAnsi" w:eastAsiaTheme="minorHAnsi" w:asciiTheme="minorHAnsi"/>
        </w:rPr>
        <w:tab/>
        <w:t>E</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D</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K</w:t>
      </w:r>
      <w:r w:rsidRPr="00000000">
        <w:rPr>
          <w:rFonts w:cstheme="minorBidi" w:hAnsiTheme="minorHAnsi" w:eastAsiaTheme="minorHAnsi" w:asciiTheme="minorHAnsi"/>
        </w:rPr>
        <w:tab/>
        <w:t>V</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D</w:t>
      </w:r>
      <w:r w:rsidRPr="00000000">
        <w:rPr>
          <w:rFonts w:cstheme="minorBidi" w:hAnsiTheme="minorHAnsi" w:eastAsiaTheme="minorHAnsi" w:asciiTheme="minorHAnsi"/>
        </w:rPr>
        <w:tab/>
        <w:t>R</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Y</w:t>
      </w:r>
      <w:r w:rsidRPr="00000000">
        <w:rPr>
          <w:rFonts w:cstheme="minorBidi" w:hAnsiTheme="minorHAnsi" w:eastAsiaTheme="minorHAnsi" w:asciiTheme="minorHAnsi"/>
        </w:rPr>
        <w:tab/>
        <w:t>V</w:t>
      </w:r>
      <w:r w:rsidRPr="00000000">
        <w:rPr>
          <w:rFonts w:cstheme="minorBidi" w:hAnsiTheme="minorHAnsi" w:eastAsiaTheme="minorHAnsi" w:asciiTheme="minorHAnsi"/>
        </w:rPr>
        <w:tab/>
        <w:t>F</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Y</w:t>
      </w:r>
      <w:r w:rsidRPr="00000000">
        <w:rPr>
          <w:rFonts w:cstheme="minorBidi" w:hAnsiTheme="minorHAnsi" w:eastAsiaTheme="minorHAnsi" w:asciiTheme="minorHAnsi"/>
        </w:rPr>
        <w:tab/>
        <w:t>I</w:t>
      </w:r>
      <w:r w:rsidRPr="00000000">
        <w:rPr>
          <w:rFonts w:cstheme="minorBidi" w:hAnsiTheme="minorHAnsi" w:eastAsiaTheme="minorHAnsi" w:asciiTheme="minorHAnsi"/>
        </w:rPr>
        <w:tab/>
        <w:t>D</w:t>
      </w:r>
      <w:r>
        <w:rPr>
          <w:rFonts w:ascii="Courier New" w:cstheme="minorBidi" w:hAnsiTheme="minorHAnsi" w:eastAsiaTheme="minorHAnsi"/>
        </w:rPr>
        <w:t> </w:t>
      </w:r>
      <w:r>
        <w:rPr>
          <w:rFonts w:ascii="Courier New" w:cstheme="minorBidi" w:hAnsiTheme="minorHAnsi" w:eastAsiaTheme="minorHAnsi"/>
        </w:rPr>
        <w:t>D</w:t>
      </w:r>
    </w:p>
    <w:p w:rsidR="0018722C">
      <w:pPr>
        <w:topLinePunct/>
      </w:pPr>
      <w:r>
        <w:rPr>
          <w:rFonts w:cstheme="minorBidi" w:hAnsiTheme="minorHAnsi" w:eastAsiaTheme="minorHAnsi" w:asciiTheme="minorHAnsi" w:ascii="Courier New"/>
        </w:rPr>
        <w:t>2041</w:t>
      </w:r>
      <w:r w:rsidRPr="00000000">
        <w:rPr>
          <w:rFonts w:cstheme="minorBidi" w:hAnsiTheme="minorHAnsi" w:eastAsiaTheme="minorHAnsi" w:asciiTheme="minorHAnsi"/>
        </w:rPr>
        <w:tab/>
      </w:r>
      <w:r>
        <w:rPr>
          <w:rFonts w:ascii="Courier New" w:cstheme="minorBidi" w:hAnsiTheme="minorHAnsi" w:eastAsiaTheme="minorHAnsi"/>
        </w:rPr>
        <w:t>CCCCTGCAGTGCCACTTACCCATTGATGCAAAAACTAAGGGAAGTGCTGGTTGAACATGC</w:t>
      </w:r>
    </w:p>
    <w:p w:rsidR="0018722C">
      <w:pPr>
        <w:topLinePunct/>
      </w:pPr>
      <w:r>
        <w:rPr>
          <w:rFonts w:cstheme="minorBidi" w:hAnsiTheme="minorHAnsi" w:eastAsiaTheme="minorHAnsi" w:asciiTheme="minorHAnsi" w:ascii="Courier New"/>
        </w:rPr>
        <w:t>681</w:t>
      </w:r>
      <w:r w:rsidRPr="00000000">
        <w:rPr>
          <w:rFonts w:cstheme="minorBidi" w:hAnsiTheme="minorHAnsi" w:eastAsiaTheme="minorHAnsi" w:asciiTheme="minorHAnsi"/>
        </w:rPr>
        <w:tab/>
        <w:t>P</w:t>
      </w:r>
      <w:r w:rsidRPr="00000000">
        <w:rPr>
          <w:rFonts w:cstheme="minorBidi" w:hAnsiTheme="minorHAnsi" w:eastAsiaTheme="minorHAnsi" w:asciiTheme="minorHAnsi"/>
        </w:rPr>
        <w:tab/>
        <w:t>C</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T</w:t>
      </w:r>
      <w:r w:rsidRPr="00000000">
        <w:rPr>
          <w:rFonts w:cstheme="minorBidi" w:hAnsiTheme="minorHAnsi" w:eastAsiaTheme="minorHAnsi" w:asciiTheme="minorHAnsi"/>
        </w:rPr>
        <w:tab/>
        <w:t>Y</w:t>
      </w:r>
      <w:r>
        <w:rPr>
          <w:rFonts w:ascii="Courier New" w:cstheme="minorBidi" w:hAnsiTheme="minorHAnsi" w:eastAsiaTheme="minorHAnsi"/>
        </w:rPr>
        <w:t> </w:t>
      </w:r>
      <w:r>
        <w:rPr>
          <w:rFonts w:ascii="Courier New" w:cstheme="minorBidi" w:hAnsiTheme="minorHAnsi" w:eastAsiaTheme="minorHAnsi"/>
        </w:rPr>
        <w:t>P</w:t>
      </w:r>
      <w:r w:rsidRPr="00000000">
        <w:rPr>
          <w:rFonts w:cstheme="minorBidi" w:hAnsiTheme="minorHAnsi" w:eastAsiaTheme="minorHAnsi" w:asciiTheme="minorHAnsi"/>
        </w:rPr>
        <w:tab/>
        <w:t>L</w:t>
      </w:r>
      <w:r w:rsidRPr="00000000">
        <w:rPr>
          <w:rFonts w:cstheme="minorBidi" w:hAnsiTheme="minorHAnsi" w:eastAsiaTheme="minorHAnsi" w:asciiTheme="minorHAnsi"/>
        </w:rPr>
        <w:tab/>
        <w:t>M</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K</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E</w:t>
      </w:r>
      <w:r w:rsidRPr="00000000">
        <w:rPr>
          <w:rFonts w:cstheme="minorBidi" w:hAnsiTheme="minorHAnsi" w:eastAsiaTheme="minorHAnsi" w:asciiTheme="minorHAnsi"/>
        </w:rPr>
        <w:tab/>
        <w:t>V</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E</w:t>
      </w:r>
      <w:r w:rsidRPr="00000000">
        <w:rPr>
          <w:rFonts w:cstheme="minorBidi" w:hAnsiTheme="minorHAnsi" w:eastAsiaTheme="minorHAnsi" w:asciiTheme="minorHAnsi"/>
        </w:rPr>
        <w:tab/>
        <w:t>H</w:t>
      </w:r>
      <w:r>
        <w:rPr>
          <w:rFonts w:ascii="Courier New" w:cstheme="minorBidi" w:hAnsiTheme="minorHAnsi" w:eastAsiaTheme="minorHAnsi"/>
        </w:rPr>
        <w:t> </w:t>
      </w:r>
      <w:r>
        <w:rPr>
          <w:rFonts w:ascii="Courier New" w:cstheme="minorBidi" w:hAnsiTheme="minorHAnsi" w:eastAsiaTheme="minorHAnsi"/>
        </w:rPr>
        <w:t>A</w:t>
      </w:r>
    </w:p>
    <w:p w:rsidR="0018722C">
      <w:pPr>
        <w:topLinePunct/>
      </w:pPr>
      <w:r>
        <w:rPr>
          <w:rFonts w:cstheme="minorBidi" w:hAnsiTheme="minorHAnsi" w:eastAsiaTheme="minorHAnsi" w:asciiTheme="minorHAnsi" w:ascii="Courier New"/>
        </w:rPr>
        <w:t>2101</w:t>
      </w:r>
      <w:r w:rsidRPr="00000000">
        <w:rPr>
          <w:rFonts w:cstheme="minorBidi" w:hAnsiTheme="minorHAnsi" w:eastAsiaTheme="minorHAnsi" w:asciiTheme="minorHAnsi"/>
        </w:rPr>
        <w:tab/>
        <w:t>TTTGACAAATGGCGAAAGTGAGAAGAATGCAAGCACTTCGATCTTCCAAAAGATTGGAGC</w:t>
      </w:r>
    </w:p>
    <w:p w:rsidR="0018722C">
      <w:pPr>
        <w:topLinePunct/>
      </w:pPr>
      <w:r>
        <w:rPr>
          <w:rFonts w:cstheme="minorBidi" w:hAnsiTheme="minorHAnsi" w:eastAsiaTheme="minorHAnsi" w:asciiTheme="minorHAnsi" w:ascii="Courier New"/>
        </w:rPr>
        <w:t>701</w:t>
      </w:r>
      <w:r w:rsidRPr="00000000">
        <w:rPr>
          <w:rFonts w:cstheme="minorBidi" w:hAnsiTheme="minorHAnsi" w:eastAsiaTheme="minorHAnsi" w:asciiTheme="minorHAnsi"/>
        </w:rPr>
        <w:tab/>
        <w:t>L</w:t>
      </w:r>
      <w:r w:rsidRPr="00000000">
        <w:rPr>
          <w:rFonts w:cstheme="minorBidi" w:hAnsiTheme="minorHAnsi" w:eastAsiaTheme="minorHAnsi" w:asciiTheme="minorHAnsi"/>
        </w:rPr>
        <w:tab/>
        <w:t>T</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E</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K</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S</w:t>
      </w:r>
      <w:r w:rsidRPr="00000000">
        <w:rPr>
          <w:rFonts w:cstheme="minorBidi" w:hAnsiTheme="minorHAnsi" w:eastAsiaTheme="minorHAnsi" w:asciiTheme="minorHAnsi"/>
        </w:rPr>
        <w:tab/>
        <w:t>T</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I</w:t>
      </w:r>
      <w:r w:rsidRPr="00000000">
        <w:rPr>
          <w:rFonts w:cstheme="minorBidi" w:hAnsiTheme="minorHAnsi" w:eastAsiaTheme="minorHAnsi" w:asciiTheme="minorHAnsi"/>
        </w:rPr>
        <w:tab/>
        <w:t>F</w:t>
      </w:r>
      <w:r w:rsidRPr="00000000">
        <w:rPr>
          <w:rFonts w:cstheme="minorBidi" w:hAnsiTheme="minorHAnsi" w:eastAsiaTheme="minorHAnsi" w:asciiTheme="minorHAnsi"/>
        </w:rPr>
        <w:tab/>
        <w:t>Q</w:t>
      </w:r>
      <w:r>
        <w:rPr>
          <w:rFonts w:ascii="Courier New" w:cstheme="minorBidi" w:hAnsiTheme="minorHAnsi" w:eastAsiaTheme="minorHAnsi"/>
        </w:rPr>
        <w:t> </w:t>
      </w:r>
      <w:r>
        <w:rPr>
          <w:rFonts w:ascii="Courier New" w:cstheme="minorBidi" w:hAnsiTheme="minorHAnsi" w:eastAsiaTheme="minorHAnsi"/>
        </w:rPr>
        <w:t>K</w:t>
      </w:r>
      <w:r w:rsidRPr="00000000">
        <w:rPr>
          <w:rFonts w:cstheme="minorBidi" w:hAnsiTheme="minorHAnsi" w:eastAsiaTheme="minorHAnsi" w:asciiTheme="minorHAnsi"/>
        </w:rPr>
        <w:tab/>
        <w:t>I</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A</w:t>
      </w:r>
    </w:p>
    <w:p w:rsidR="0018722C">
      <w:pPr>
        <w:topLinePunct/>
      </w:pPr>
      <w:r>
        <w:rPr>
          <w:rFonts w:cstheme="minorBidi" w:hAnsiTheme="minorHAnsi" w:eastAsiaTheme="minorHAnsi" w:asciiTheme="minorHAnsi" w:ascii="Courier New"/>
        </w:rPr>
        <w:t>2161</w:t>
      </w:r>
      <w:r w:rsidRPr="00000000">
        <w:rPr>
          <w:rFonts w:cstheme="minorBidi" w:hAnsiTheme="minorHAnsi" w:eastAsiaTheme="minorHAnsi" w:asciiTheme="minorHAnsi"/>
        </w:rPr>
        <w:tab/>
      </w:r>
      <w:r>
        <w:rPr>
          <w:rFonts w:ascii="Courier New" w:cstheme="minorBidi" w:hAnsiTheme="minorHAnsi" w:eastAsiaTheme="minorHAnsi"/>
        </w:rPr>
        <w:t>TTTCGAGGAAGAGCTGAAAGCGCTTTTGCCTAAAGAGGTTGAGAGTGCAAGGAGTGCAAT</w:t>
      </w:r>
    </w:p>
    <w:p w:rsidR="0018722C">
      <w:pPr>
        <w:topLinePunct/>
      </w:pPr>
      <w:r>
        <w:rPr>
          <w:rFonts w:cstheme="minorBidi" w:hAnsiTheme="minorHAnsi" w:eastAsiaTheme="minorHAnsi" w:asciiTheme="minorHAnsi" w:ascii="Courier New"/>
        </w:rPr>
        <w:t>721</w:t>
      </w:r>
      <w:r w:rsidRPr="00000000">
        <w:rPr>
          <w:rFonts w:cstheme="minorBidi" w:hAnsiTheme="minorHAnsi" w:eastAsiaTheme="minorHAnsi" w:asciiTheme="minorHAnsi"/>
        </w:rPr>
        <w:tab/>
        <w:t>F</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P</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E</w:t>
      </w:r>
      <w:r w:rsidRPr="00000000">
        <w:rPr>
          <w:rFonts w:cstheme="minorBidi" w:hAnsiTheme="minorHAnsi" w:eastAsiaTheme="minorHAnsi" w:asciiTheme="minorHAnsi"/>
        </w:rPr>
        <w:tab/>
        <w:t>S</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S</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I</w:t>
      </w:r>
    </w:p>
    <w:p w:rsidR="0018722C">
      <w:pPr>
        <w:topLinePunct/>
      </w:pPr>
      <w:r>
        <w:rPr>
          <w:rFonts w:cstheme="minorBidi" w:hAnsiTheme="minorHAnsi" w:eastAsiaTheme="minorHAnsi" w:asciiTheme="minorHAnsi" w:ascii="Courier New"/>
        </w:rPr>
        <w:t>2221</w:t>
      </w:r>
      <w:r w:rsidRPr="00000000">
        <w:rPr>
          <w:rFonts w:cstheme="minorBidi" w:hAnsiTheme="minorHAnsi" w:eastAsiaTheme="minorHAnsi" w:asciiTheme="minorHAnsi"/>
        </w:rPr>
        <w:tab/>
      </w:r>
      <w:r>
        <w:rPr>
          <w:rFonts w:ascii="Courier New" w:cstheme="minorBidi" w:hAnsiTheme="minorHAnsi" w:eastAsiaTheme="minorHAnsi"/>
        </w:rPr>
        <w:t>TGAGAGCGGAAATGCTGCAGTCCCAAACAGGATTGCGGAATGCAGGTCTTATCCCTTGTA</w:t>
      </w:r>
    </w:p>
    <w:p w:rsidR="0018722C">
      <w:pPr>
        <w:topLinePunct/>
      </w:pPr>
      <w:r>
        <w:rPr>
          <w:rFonts w:cstheme="minorBidi" w:hAnsiTheme="minorHAnsi" w:eastAsiaTheme="minorHAnsi" w:asciiTheme="minorHAnsi" w:ascii="Courier New"/>
        </w:rPr>
        <w:t>741</w:t>
      </w:r>
      <w:r w:rsidRPr="00000000">
        <w:rPr>
          <w:rFonts w:cstheme="minorBidi" w:hAnsiTheme="minorHAnsi" w:eastAsiaTheme="minorHAnsi" w:asciiTheme="minorHAnsi"/>
        </w:rPr>
        <w:tab/>
        <w:t>E</w:t>
      </w:r>
      <w:r w:rsidRPr="00000000">
        <w:rPr>
          <w:rFonts w:cstheme="minorBidi" w:hAnsiTheme="minorHAnsi" w:eastAsiaTheme="minorHAnsi" w:asciiTheme="minorHAnsi"/>
        </w:rPr>
        <w:tab/>
        <w:t>S</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P</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I</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C</w:t>
      </w:r>
      <w:r w:rsidRPr="00000000">
        <w:rPr>
          <w:rFonts w:cstheme="minorBidi" w:hAnsiTheme="minorHAnsi" w:eastAsiaTheme="minorHAnsi" w:asciiTheme="minorHAnsi"/>
        </w:rPr>
        <w:tab/>
        <w:t>R</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Y</w:t>
      </w:r>
      <w:r w:rsidRPr="00000000">
        <w:rPr>
          <w:rFonts w:cstheme="minorBidi" w:hAnsiTheme="minorHAnsi" w:eastAsiaTheme="minorHAnsi" w:asciiTheme="minorHAnsi"/>
        </w:rPr>
        <w:tab/>
        <w:t>P</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Y</w:t>
      </w:r>
    </w:p>
    <w:p w:rsidR="0018722C">
      <w:pPr>
        <w:topLinePunct/>
      </w:pPr>
      <w:r>
        <w:rPr>
          <w:rFonts w:cstheme="minorBidi" w:hAnsiTheme="minorHAnsi" w:eastAsiaTheme="minorHAnsi" w:asciiTheme="minorHAnsi" w:ascii="Courier New"/>
        </w:rPr>
        <w:t>2281</w:t>
      </w:r>
      <w:r w:rsidRPr="00000000">
        <w:rPr>
          <w:rFonts w:cstheme="minorBidi" w:hAnsiTheme="minorHAnsi" w:eastAsiaTheme="minorHAnsi" w:asciiTheme="minorHAnsi"/>
        </w:rPr>
        <w:tab/>
      </w:r>
      <w:r>
        <w:rPr>
          <w:rFonts w:ascii="Courier New" w:cstheme="minorBidi" w:hAnsiTheme="minorHAnsi" w:eastAsiaTheme="minorHAnsi"/>
        </w:rPr>
        <w:t>CAAGTTTGTGAGGGAGGAGTTGGGGGGAGAGTACCTAACCGGGGAGAAGGTCAGGTCACC</w:t>
      </w:r>
    </w:p>
    <w:p w:rsidR="0018722C">
      <w:pPr>
        <w:topLinePunct/>
      </w:pPr>
      <w:r>
        <w:rPr>
          <w:rFonts w:cstheme="minorBidi" w:hAnsiTheme="minorHAnsi" w:eastAsiaTheme="minorHAnsi" w:asciiTheme="minorHAnsi" w:ascii="Courier New"/>
        </w:rPr>
        <w:t>761</w:t>
      </w:r>
      <w:r w:rsidRPr="00000000">
        <w:rPr>
          <w:rFonts w:cstheme="minorBidi" w:hAnsiTheme="minorHAnsi" w:eastAsiaTheme="minorHAnsi" w:asciiTheme="minorHAnsi"/>
        </w:rPr>
        <w:tab/>
        <w:t>K</w:t>
      </w:r>
      <w:r w:rsidRPr="00000000">
        <w:rPr>
          <w:rFonts w:cstheme="minorBidi" w:hAnsiTheme="minorHAnsi" w:eastAsiaTheme="minorHAnsi" w:asciiTheme="minorHAnsi"/>
        </w:rPr>
        <w:tab/>
        <w:t>F</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G</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Y</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G</w:t>
      </w:r>
      <w:r w:rsidRPr="00000000">
        <w:rPr>
          <w:rFonts w:cstheme="minorBidi" w:hAnsiTheme="minorHAnsi" w:eastAsiaTheme="minorHAnsi" w:asciiTheme="minorHAnsi"/>
        </w:rPr>
        <w:tab/>
        <w:t>E</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R</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P</w:t>
      </w:r>
    </w:p>
    <w:p w:rsidR="0018722C">
      <w:pPr>
        <w:keepNext/>
        <w:topLinePunct/>
      </w:pPr>
      <w:r>
        <w:rPr>
          <w:rFonts w:cstheme="minorBidi" w:hAnsiTheme="minorHAnsi" w:eastAsiaTheme="minorHAnsi" w:asciiTheme="minorHAnsi" w:ascii="Courier New"/>
        </w:rPr>
        <w:t>2341</w:t>
      </w:r>
      <w:r w:rsidRPr="00000000">
        <w:rPr>
          <w:rFonts w:cstheme="minorBidi" w:hAnsiTheme="minorHAnsi" w:eastAsiaTheme="minorHAnsi" w:asciiTheme="minorHAnsi"/>
        </w:rPr>
        <w:tab/>
        <w:t>GGGCGAGGAGTGTGACAAGGTGTTCCAAGCCATCTGCCAGGGTAAGATTATCGACCCAAT</w:t>
      </w:r>
    </w:p>
    <w:p w:rsidR="0018722C">
      <w:pPr>
        <w:keepNext/>
        <w:topLinePunct/>
      </w:pPr>
      <w:r>
        <w:rPr>
          <w:rFonts w:cstheme="minorBidi" w:hAnsiTheme="minorHAnsi" w:eastAsiaTheme="minorHAnsi" w:asciiTheme="minorHAnsi" w:ascii="Courier New"/>
        </w:rPr>
        <w:t>781</w:t>
      </w:r>
      <w:r w:rsidRPr="00000000">
        <w:rPr>
          <w:rFonts w:cstheme="minorBidi" w:hAnsiTheme="minorHAnsi" w:eastAsiaTheme="minorHAnsi" w:asciiTheme="minorHAnsi"/>
        </w:rPr>
        <w:tab/>
        <w:t>G</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C</w:t>
      </w:r>
      <w:r w:rsidRPr="00000000">
        <w:rPr>
          <w:rFonts w:cstheme="minorBidi" w:hAnsiTheme="minorHAnsi" w:eastAsiaTheme="minorHAnsi" w:asciiTheme="minorHAnsi"/>
        </w:rPr>
        <w:tab/>
        <w:t>D</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F</w:t>
      </w:r>
      <w:r w:rsidRPr="00000000">
        <w:rPr>
          <w:rFonts w:cstheme="minorBidi" w:hAnsiTheme="minorHAnsi" w:eastAsiaTheme="minorHAnsi" w:asciiTheme="minorHAnsi"/>
        </w:rPr>
        <w:tab/>
        <w:t>Q</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I</w:t>
      </w:r>
      <w:r w:rsidRPr="00000000">
        <w:rPr>
          <w:rFonts w:cstheme="minorBidi" w:hAnsiTheme="minorHAnsi" w:eastAsiaTheme="minorHAnsi" w:asciiTheme="minorHAnsi"/>
        </w:rPr>
        <w:tab/>
        <w:t>C</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G</w:t>
      </w:r>
      <w:r w:rsidRPr="00000000">
        <w:rPr>
          <w:rFonts w:cstheme="minorBidi" w:hAnsiTheme="minorHAnsi" w:eastAsiaTheme="minorHAnsi" w:asciiTheme="minorHAnsi"/>
        </w:rPr>
        <w:tab/>
        <w:t>K</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I</w:t>
      </w:r>
      <w:r w:rsidRPr="00000000">
        <w:rPr>
          <w:rFonts w:cstheme="minorBidi" w:hAnsiTheme="minorHAnsi" w:eastAsiaTheme="minorHAnsi" w:asciiTheme="minorHAnsi"/>
        </w:rPr>
        <w:tab/>
        <w:t>D</w:t>
      </w:r>
      <w:r w:rsidRPr="00000000">
        <w:rPr>
          <w:rFonts w:cstheme="minorBidi" w:hAnsiTheme="minorHAnsi" w:eastAsiaTheme="minorHAnsi" w:asciiTheme="minorHAnsi"/>
        </w:rPr>
        <w:tab/>
        <w:t>P</w:t>
      </w:r>
      <w:r>
        <w:rPr>
          <w:rFonts w:ascii="Courier New" w:cstheme="minorBidi" w:hAnsiTheme="minorHAnsi" w:eastAsiaTheme="minorHAnsi"/>
        </w:rPr>
        <w:t> </w:t>
      </w:r>
      <w:r>
        <w:rPr>
          <w:rFonts w:ascii="Courier New" w:cstheme="minorBidi" w:hAnsiTheme="minorHAnsi" w:eastAsiaTheme="minorHAnsi"/>
        </w:rPr>
        <w:t>I</w:t>
      </w:r>
    </w:p>
    <w:p w:rsidR="0018722C">
      <w:pPr>
        <w:keepNext/>
        <w:topLinePunct/>
      </w:pPr>
      <w:r>
        <w:rPr>
          <w:rFonts w:cstheme="minorBidi" w:hAnsiTheme="minorHAnsi" w:eastAsiaTheme="minorHAnsi" w:asciiTheme="minorHAnsi" w:ascii="Courier New"/>
        </w:rPr>
        <w:t>2401</w:t>
      </w:r>
      <w:r w:rsidRPr="00000000">
        <w:rPr>
          <w:rFonts w:cstheme="minorBidi" w:hAnsiTheme="minorHAnsi" w:eastAsiaTheme="minorHAnsi" w:asciiTheme="minorHAnsi"/>
        </w:rPr>
        <w:tab/>
        <w:t>TCTGGGTGCCTCGA</w:t>
      </w:r>
    </w:p>
    <w:p w:rsidR="0018722C">
      <w:pPr>
        <w:keepNext/>
        <w:topLinePunct/>
      </w:pPr>
      <w:r>
        <w:rPr>
          <w:rFonts w:cstheme="minorBidi" w:hAnsiTheme="minorHAnsi" w:eastAsiaTheme="minorHAnsi" w:asciiTheme="minorHAnsi" w:ascii="Courier New"/>
        </w:rPr>
        <w:t>801</w:t>
      </w:r>
      <w:r w:rsidRPr="00000000">
        <w:rPr>
          <w:rFonts w:cstheme="minorBidi" w:hAnsiTheme="minorHAnsi" w:eastAsiaTheme="minorHAnsi" w:asciiTheme="minorHAnsi"/>
        </w:rPr>
        <w:tab/>
        <w:t>L</w:t>
      </w:r>
      <w:r w:rsidRPr="00000000">
        <w:rPr>
          <w:rFonts w:cstheme="minorBidi" w:hAnsiTheme="minorHAnsi" w:eastAsiaTheme="minorHAnsi" w:asciiTheme="minorHAnsi"/>
        </w:rPr>
        <w:tab/>
        <w:t>G</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S</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3-11  </w:t>
      </w:r>
      <w:r>
        <w:rPr>
          <w:rFonts w:ascii="黑体" w:eastAsia="黑体" w:hint="eastAsia" w:cstheme="minorBidi" w:hAnsiTheme="minorHAnsi"/>
        </w:rPr>
        <w:t>大果水晶梨原品种</w:t>
      </w:r>
      <w:r>
        <w:rPr>
          <w:rFonts w:cstheme="minorBidi" w:hAnsiTheme="minorHAnsi" w:eastAsiaTheme="minorHAnsi" w:asciiTheme="minorHAnsi"/>
          <w:i/>
        </w:rPr>
        <w:t>pal</w:t>
      </w:r>
      <w:r>
        <w:rPr>
          <w:rFonts w:cstheme="minorBidi" w:hAnsiTheme="minorHAnsi" w:eastAsiaTheme="minorHAnsi" w:asciiTheme="minorHAnsi"/>
        </w:rPr>
        <w:t>2</w:t>
      </w:r>
      <w:r>
        <w:rPr>
          <w:rFonts w:ascii="黑体" w:eastAsia="黑体" w:hint="eastAsia" w:cstheme="minorBidi" w:hAnsiTheme="minorHAnsi"/>
        </w:rPr>
        <w:t>序列和翻译</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3-11</w:t>
      </w:r>
      <w:r>
        <w:t xml:space="preserve">  </w:t>
      </w:r>
      <w:r>
        <w:rPr>
          <w:rFonts w:cstheme="minorBidi" w:hAnsiTheme="minorHAnsi" w:eastAsiaTheme="minorHAnsi" w:asciiTheme="minorHAnsi"/>
          <w:i/>
        </w:rPr>
        <w:t>pal</w:t>
      </w:r>
      <w:r>
        <w:rPr>
          <w:rFonts w:cstheme="minorBidi" w:hAnsiTheme="minorHAnsi" w:eastAsiaTheme="minorHAnsi" w:asciiTheme="minorHAnsi"/>
        </w:rPr>
        <w:t>2 and its amino acid sequence of normal </w:t>
      </w:r>
      <w:r>
        <w:rPr>
          <w:rFonts w:cstheme="minorBidi" w:hAnsiTheme="minorHAnsi" w:eastAsiaTheme="minorHAnsi" w:asciiTheme="minorHAnsi"/>
          <w:i/>
        </w:rPr>
        <w:t>Suisho </w:t>
      </w:r>
      <w:r>
        <w:rPr>
          <w:rFonts w:cstheme="minorBidi" w:hAnsiTheme="minorHAnsi" w:eastAsiaTheme="minorHAnsi" w:asciiTheme="minorHAnsi"/>
        </w:rPr>
        <w:t>pear</w:t>
      </w:r>
    </w:p>
    <w:p w:rsidR="0018722C">
      <w:pPr>
        <w:topLinePunct/>
      </w:pPr>
      <w:r>
        <w:rPr>
          <w:rFonts w:ascii="宋体" w:hAnsi="宋体" w:eastAsia="宋体" w:hint="eastAsia"/>
        </w:rPr>
        <w:t>利用</w:t>
      </w:r>
      <w:r>
        <w:t>DNAMAN</w:t>
      </w:r>
      <w:r>
        <w:rPr>
          <w:rFonts w:ascii="宋体" w:hAnsi="宋体" w:eastAsia="宋体" w:hint="eastAsia"/>
        </w:rPr>
        <w:t>软件对大果水晶梨原品种</w:t>
      </w:r>
      <w:r>
        <w:rPr>
          <w:i/>
        </w:rPr>
        <w:t>pal</w:t>
      </w:r>
      <w:r>
        <w:t>2</w:t>
      </w:r>
      <w:r>
        <w:rPr>
          <w:rFonts w:ascii="宋体" w:hAnsi="宋体" w:eastAsia="宋体" w:hint="eastAsia"/>
        </w:rPr>
        <w:t>基因序列进行限制性内切酶酶切位点进行分析。结果表明，在识别序列长度≥</w:t>
      </w:r>
      <w:r>
        <w:t>6 bp</w:t>
      </w:r>
      <w:r>
        <w:rPr>
          <w:rFonts w:ascii="宋体" w:hAnsi="宋体" w:eastAsia="宋体" w:hint="eastAsia"/>
        </w:rPr>
        <w:t>的</w:t>
      </w:r>
      <w:r>
        <w:t>116</w:t>
      </w:r>
      <w:r>
        <w:rPr>
          <w:rFonts w:ascii="宋体" w:hAnsi="宋体" w:eastAsia="宋体" w:hint="eastAsia"/>
        </w:rPr>
        <w:t>种限制性内切酶中</w:t>
      </w:r>
      <w:r>
        <w:rPr>
          <w:rFonts w:ascii="宋体" w:hAnsi="宋体" w:eastAsia="宋体" w:hint="eastAsia"/>
        </w:rPr>
        <w:t>，</w:t>
      </w:r>
    </w:p>
    <w:p w:rsidR="0018722C">
      <w:pPr>
        <w:topLinePunct/>
      </w:pPr>
      <w:r>
        <w:t>65</w:t>
      </w:r>
      <w:r>
        <w:rPr>
          <w:rFonts w:ascii="宋体" w:eastAsia="宋体" w:hint="eastAsia"/>
        </w:rPr>
        <w:t>种酶有</w:t>
      </w:r>
      <w:r>
        <w:t>1</w:t>
      </w:r>
      <w:r>
        <w:rPr>
          <w:rFonts w:ascii="宋体" w:eastAsia="宋体" w:hint="eastAsia"/>
        </w:rPr>
        <w:t>个以上的酶切位点，分别是：</w:t>
      </w:r>
      <w:r>
        <w:t>A</w:t>
      </w:r>
      <w:r>
        <w:t>c</w:t>
      </w:r>
      <w:r>
        <w:t>c</w:t>
      </w:r>
      <w:r>
        <w:t>II</w:t>
      </w:r>
      <w:r>
        <w:t>I</w:t>
      </w:r>
      <w:r>
        <w:rPr>
          <w:rFonts w:ascii="宋体" w:eastAsia="宋体" w:hint="eastAsia"/>
        </w:rPr>
        <w:t>（</w:t>
      </w:r>
      <w:r>
        <w:t>1</w:t>
      </w:r>
      <w:r>
        <w:rPr>
          <w:rFonts w:ascii="宋体" w:eastAsia="宋体" w:hint="eastAsia"/>
          <w:spacing w:val="-14"/>
        </w:rPr>
        <w:t xml:space="preserve">, </w:t>
      </w:r>
      <w:r>
        <w:t>905</w:t>
      </w:r>
      <w:r>
        <w:rPr>
          <w:rFonts w:ascii="宋体" w:eastAsia="宋体" w:hint="eastAsia"/>
        </w:rPr>
        <w:t>）</w:t>
      </w:r>
      <w:r>
        <w:rPr>
          <w:rFonts w:ascii="宋体" w:eastAsia="宋体" w:hint="eastAsia"/>
        </w:rPr>
        <w:t>，</w:t>
      </w:r>
      <w:r>
        <w:t>A</w:t>
      </w:r>
      <w:r>
        <w:t>c</w:t>
      </w:r>
      <w:r>
        <w:t>l</w:t>
      </w:r>
      <w:r>
        <w:t>I</w:t>
      </w:r>
      <w:r>
        <w:rPr>
          <w:rFonts w:ascii="宋体" w:eastAsia="宋体" w:hint="eastAsia"/>
        </w:rPr>
        <w:t>（</w:t>
      </w:r>
      <w:r>
        <w:t>1</w:t>
      </w:r>
      <w:r>
        <w:rPr>
          <w:rFonts w:ascii="宋体" w:eastAsia="宋体" w:hint="eastAsia"/>
          <w:spacing w:val="-14"/>
        </w:rPr>
        <w:t xml:space="preserve">, </w:t>
      </w:r>
      <w:r>
        <w:t>864</w:t>
      </w:r>
      <w:r>
        <w:rPr>
          <w:rFonts w:ascii="宋体" w:eastAsia="宋体" w:hint="eastAsia"/>
        </w:rPr>
        <w:t>）</w:t>
      </w:r>
      <w:r>
        <w:rPr>
          <w:rFonts w:ascii="宋体" w:eastAsia="宋体" w:hint="eastAsia"/>
        </w:rPr>
        <w:t>，</w:t>
      </w:r>
      <w:r>
        <w:t>Ah</w:t>
      </w:r>
      <w:r>
        <w:t>a</w:t>
      </w:r>
      <w:r>
        <w:t>II</w:t>
      </w:r>
      <w:r>
        <w:t>I</w:t>
      </w:r>
    </w:p>
    <w:p w:rsidR="0018722C">
      <w:pPr>
        <w:topLinePunct/>
      </w:pPr>
      <w:r>
        <w:rPr>
          <w:rFonts w:ascii="宋体" w:eastAsia="宋体" w:hint="eastAsia"/>
        </w:rPr>
        <w:t>（</w:t>
      </w:r>
      <w:r>
        <w:t>1</w:t>
      </w:r>
      <w:r>
        <w:rPr>
          <w:rFonts w:ascii="宋体" w:eastAsia="宋体" w:hint="eastAsia"/>
          <w:rFonts w:ascii="宋体" w:eastAsia="宋体" w:hint="eastAsia"/>
          <w:spacing w:val="-10"/>
        </w:rPr>
        <w:t xml:space="preserve">, </w:t>
      </w:r>
      <w:r>
        <w:t>501</w:t>
      </w:r>
      <w:r>
        <w:rPr>
          <w:rFonts w:ascii="宋体" w:eastAsia="宋体" w:hint="eastAsia"/>
        </w:rPr>
        <w:t>）</w:t>
      </w:r>
      <w:r>
        <w:rPr>
          <w:rFonts w:ascii="宋体" w:eastAsia="宋体" w:hint="eastAsia"/>
        </w:rPr>
        <w:t>，</w:t>
      </w:r>
      <w:r>
        <w:t>A</w:t>
      </w:r>
      <w:r>
        <w:t>l</w:t>
      </w:r>
      <w:r>
        <w:t>w</w:t>
      </w:r>
      <w:r>
        <w:t>N</w:t>
      </w:r>
      <w:r>
        <w:t>I</w:t>
      </w:r>
      <w:r>
        <w:rPr>
          <w:rFonts w:ascii="宋体" w:eastAsia="宋体" w:hint="eastAsia"/>
          <w:rFonts w:ascii="宋体" w:eastAsia="宋体" w:hint="eastAsia"/>
          <w:w w:val="99"/>
        </w:rPr>
        <w:t>(</w:t>
      </w:r>
      <w:r>
        <w:rPr>
          <w:w w:val="99"/>
        </w:rPr>
        <w:t>1</w:t>
      </w:r>
      <w:r>
        <w:rPr>
          <w:rFonts w:ascii="宋体" w:eastAsia="宋体" w:hint="eastAsia"/>
          <w:spacing w:val="-10"/>
          <w:w w:val="99"/>
        </w:rPr>
        <w:t xml:space="preserve">, </w:t>
      </w:r>
      <w:r>
        <w:rPr>
          <w:w w:val="99"/>
        </w:rPr>
        <w:t>1375</w:t>
      </w:r>
      <w:r>
        <w:rPr>
          <w:rFonts w:ascii="宋体" w:eastAsia="宋体" w:hint="eastAsia"/>
          <w:rFonts w:ascii="宋体" w:eastAsia="宋体" w:hint="eastAsia"/>
          <w:spacing w:val="-60"/>
          <w:w w:val="99"/>
        </w:rPr>
        <w:t>)</w:t>
      </w:r>
      <w:r>
        <w:rPr>
          <w:rFonts w:ascii="宋体" w:eastAsia="宋体" w:hint="eastAsia"/>
        </w:rPr>
        <w:t>，</w:t>
      </w:r>
      <w:r>
        <w:t>A</w:t>
      </w:r>
      <w:r>
        <w:t>p</w:t>
      </w:r>
      <w:r>
        <w:t>a</w:t>
      </w:r>
      <w:r>
        <w:t>B</w:t>
      </w:r>
      <w:r>
        <w:t>I</w:t>
      </w:r>
      <w:r>
        <w:rPr>
          <w:rFonts w:ascii="宋体" w:eastAsia="宋体" w:hint="eastAsia"/>
          <w:rFonts w:ascii="宋体" w:eastAsia="宋体" w:hint="eastAsia"/>
        </w:rPr>
        <w:t>(</w:t>
      </w:r>
      <w:r>
        <w:t>1</w:t>
      </w:r>
      <w:r>
        <w:rPr>
          <w:rFonts w:ascii="宋体" w:eastAsia="宋体" w:hint="eastAsia"/>
          <w:spacing w:val="-10"/>
        </w:rPr>
        <w:t xml:space="preserve">, </w:t>
      </w:r>
      <w:r>
        <w:t>2214</w:t>
      </w:r>
      <w:r>
        <w:rPr>
          <w:rFonts w:ascii="宋体" w:eastAsia="宋体" w:hint="eastAsia"/>
          <w:rFonts w:ascii="宋体" w:eastAsia="宋体" w:hint="eastAsia"/>
          <w:spacing w:val="-60"/>
        </w:rPr>
        <w:t>)</w:t>
      </w:r>
      <w:r>
        <w:rPr>
          <w:rFonts w:ascii="宋体" w:eastAsia="宋体" w:hint="eastAsia"/>
        </w:rPr>
        <w:t>，</w:t>
      </w:r>
      <w:r>
        <w:t>A</w:t>
      </w:r>
      <w:r>
        <w:t>s</w:t>
      </w:r>
      <w:r>
        <w:t>u</w:t>
      </w:r>
      <w:r>
        <w:t>I</w:t>
      </w:r>
      <w:r>
        <w:t>I</w:t>
      </w:r>
      <w:r>
        <w:rPr>
          <w:rFonts w:ascii="宋体" w:eastAsia="宋体" w:hint="eastAsia"/>
          <w:rFonts w:ascii="宋体" w:eastAsia="宋体" w:hint="eastAsia"/>
          <w:w w:val="99"/>
        </w:rPr>
        <w:t>(</w:t>
      </w:r>
      <w:r>
        <w:rPr>
          <w:w w:val="99"/>
        </w:rPr>
        <w:t>1</w:t>
      </w:r>
      <w:r>
        <w:rPr>
          <w:rFonts w:ascii="宋体" w:eastAsia="宋体" w:hint="eastAsia"/>
          <w:spacing w:val="-10"/>
          <w:w w:val="99"/>
        </w:rPr>
        <w:t xml:space="preserve">, </w:t>
      </w:r>
      <w:r>
        <w:rPr>
          <w:w w:val="99"/>
        </w:rPr>
        <w:t>825</w:t>
      </w:r>
      <w:r>
        <w:rPr>
          <w:rFonts w:ascii="宋体" w:eastAsia="宋体" w:hint="eastAsia"/>
          <w:rFonts w:ascii="宋体" w:eastAsia="宋体" w:hint="eastAsia"/>
          <w:spacing w:val="-60"/>
          <w:w w:val="99"/>
        </w:rPr>
        <w:t>)</w:t>
      </w:r>
      <w:r>
        <w:rPr>
          <w:rFonts w:ascii="宋体" w:eastAsia="宋体" w:hint="eastAsia"/>
        </w:rPr>
        <w:t>，</w:t>
      </w:r>
      <w:r>
        <w:t>B</w:t>
      </w:r>
      <w:r>
        <w:t>a</w:t>
      </w:r>
      <w:r>
        <w:t>m</w:t>
      </w:r>
      <w:r>
        <w:t>H</w:t>
      </w:r>
      <w:r>
        <w:t>I</w:t>
      </w:r>
      <w:r>
        <w:rPr>
          <w:rFonts w:ascii="宋体" w:eastAsia="宋体" w:hint="eastAsia"/>
          <w:rFonts w:ascii="宋体" w:eastAsia="宋体" w:hint="eastAsia"/>
        </w:rPr>
        <w:t>(</w:t>
      </w:r>
      <w:r>
        <w:t>1</w:t>
      </w:r>
      <w:r>
        <w:rPr>
          <w:rFonts w:ascii="宋体" w:eastAsia="宋体" w:hint="eastAsia"/>
        </w:rPr>
        <w:t>,</w:t>
      </w:r>
      <w:r>
        <w:rPr>
          <w:rFonts w:ascii="宋体" w:eastAsia="宋体" w:hint="eastAsia"/>
        </w:rPr>
        <w:t> </w:t>
      </w:r>
      <w:r>
        <w:t>1318</w:t>
      </w:r>
      <w:r>
        <w:rPr>
          <w:rFonts w:ascii="宋体" w:eastAsia="宋体" w:hint="eastAsia"/>
          <w:rFonts w:ascii="宋体" w:eastAsia="宋体" w:hint="eastAsia"/>
          <w:spacing w:val="-60"/>
        </w:rPr>
        <w:t>)</w:t>
      </w:r>
      <w:r>
        <w:rPr>
          <w:rFonts w:ascii="宋体" w:eastAsia="宋体" w:hint="eastAsia"/>
        </w:rPr>
        <w:t>，</w:t>
      </w:r>
      <w:r>
        <w:t>B</w:t>
      </w:r>
      <w:r>
        <w:t>b</w:t>
      </w:r>
      <w:r>
        <w:t>v</w:t>
      </w:r>
      <w:r>
        <w:t>I</w:t>
      </w:r>
      <w:r>
        <w:t>I</w:t>
      </w:r>
      <w:r>
        <w:rPr>
          <w:rFonts w:ascii="宋体" w:eastAsia="宋体" w:hint="eastAsia"/>
          <w:rFonts w:ascii="宋体" w:eastAsia="宋体" w:hint="eastAsia"/>
        </w:rPr>
        <w:t>(</w:t>
      </w:r>
      <w:r>
        <w:t>1</w:t>
      </w:r>
      <w:r>
        <w:rPr>
          <w:rFonts w:ascii="宋体" w:eastAsia="宋体" w:hint="eastAsia"/>
          <w:spacing w:val="-20"/>
        </w:rPr>
        <w:t xml:space="preserve">, </w:t>
      </w:r>
      <w:r>
        <w:t>1824</w:t>
      </w:r>
      <w:r>
        <w:rPr>
          <w:rFonts w:ascii="宋体" w:eastAsia="宋体" w:hint="eastAsia"/>
          <w:rFonts w:ascii="宋体" w:eastAsia="宋体" w:hint="eastAsia"/>
          <w:spacing w:val="-60"/>
        </w:rPr>
        <w:t>)</w:t>
      </w:r>
      <w:r>
        <w:rPr>
          <w:rFonts w:ascii="宋体" w:eastAsia="宋体" w:hint="eastAsia"/>
        </w:rPr>
        <w:t>，</w:t>
      </w:r>
      <w:r>
        <w:t>B</w:t>
      </w:r>
      <w:r>
        <w:t>c</w:t>
      </w:r>
      <w:r>
        <w:t>l</w:t>
      </w:r>
      <w:r>
        <w:t>I</w:t>
      </w:r>
      <w:r>
        <w:rPr>
          <w:rFonts w:ascii="宋体" w:eastAsia="宋体" w:hint="eastAsia"/>
          <w:rFonts w:ascii="宋体" w:eastAsia="宋体" w:hint="eastAsia"/>
        </w:rPr>
        <w:t>(</w:t>
      </w:r>
      <w:r>
        <w:t>1</w:t>
      </w:r>
      <w:r>
        <w:rPr>
          <w:rFonts w:ascii="宋体" w:eastAsia="宋体" w:hint="eastAsia"/>
          <w:spacing w:val="-20"/>
        </w:rPr>
        <w:t xml:space="preserve">, </w:t>
      </w:r>
      <w:r>
        <w:t>1201</w:t>
      </w:r>
      <w:r>
        <w:rPr>
          <w:rFonts w:ascii="宋体" w:eastAsia="宋体" w:hint="eastAsia"/>
          <w:rFonts w:ascii="宋体" w:eastAsia="宋体" w:hint="eastAsia"/>
          <w:spacing w:val="-60"/>
        </w:rPr>
        <w:t>)</w:t>
      </w:r>
      <w:r>
        <w:rPr>
          <w:rFonts w:ascii="宋体" w:eastAsia="宋体" w:hint="eastAsia"/>
        </w:rPr>
        <w:t>，</w:t>
      </w:r>
      <w:r>
        <w:t>B</w:t>
      </w:r>
      <w:r>
        <w:t>g</w:t>
      </w:r>
      <w:r>
        <w:t>l</w:t>
      </w:r>
      <w:r>
        <w:t>I</w:t>
      </w:r>
      <w:r>
        <w:t>I</w:t>
      </w:r>
      <w:r>
        <w:rPr>
          <w:rFonts w:ascii="宋体" w:eastAsia="宋体" w:hint="eastAsia"/>
          <w:rFonts w:ascii="宋体" w:eastAsia="宋体" w:hint="eastAsia"/>
        </w:rPr>
        <w:t>(</w:t>
      </w:r>
      <w:r>
        <w:t>1</w:t>
      </w:r>
      <w:r>
        <w:rPr>
          <w:rFonts w:ascii="宋体" w:eastAsia="宋体" w:hint="eastAsia"/>
          <w:spacing w:val="-20"/>
        </w:rPr>
        <w:t xml:space="preserve">, </w:t>
      </w:r>
      <w:r>
        <w:t>910</w:t>
      </w:r>
      <w:r>
        <w:rPr>
          <w:rFonts w:ascii="宋体" w:eastAsia="宋体" w:hint="eastAsia"/>
          <w:rFonts w:ascii="宋体" w:eastAsia="宋体" w:hint="eastAsia"/>
          <w:spacing w:val="-62"/>
        </w:rPr>
        <w:t>)</w:t>
      </w:r>
      <w:r>
        <w:rPr>
          <w:rFonts w:ascii="宋体" w:eastAsia="宋体" w:hint="eastAsia"/>
        </w:rPr>
        <w:t>，</w:t>
      </w:r>
      <w:r>
        <w:t>B</w:t>
      </w:r>
      <w:r>
        <w:t>pu</w:t>
      </w:r>
      <w:r>
        <w:t>1</w:t>
      </w:r>
      <w:r>
        <w:t>102</w:t>
      </w:r>
      <w:r>
        <w:t>I</w:t>
      </w:r>
      <w:r>
        <w:rPr>
          <w:rFonts w:ascii="宋体" w:eastAsia="宋体" w:hint="eastAsia"/>
          <w:rFonts w:ascii="宋体" w:eastAsia="宋体" w:hint="eastAsia"/>
        </w:rPr>
        <w:t>(</w:t>
      </w:r>
      <w:r>
        <w:t>1</w:t>
      </w:r>
      <w:r>
        <w:rPr>
          <w:rFonts w:ascii="宋体" w:eastAsia="宋体" w:hint="eastAsia"/>
          <w:spacing w:val="-20"/>
        </w:rPr>
        <w:t xml:space="preserve">, </w:t>
      </w:r>
      <w:r>
        <w:t>1746</w:t>
      </w:r>
      <w:r>
        <w:rPr>
          <w:rFonts w:ascii="宋体" w:eastAsia="宋体" w:hint="eastAsia"/>
          <w:rFonts w:ascii="宋体" w:eastAsia="宋体" w:hint="eastAsia"/>
          <w:spacing w:val="-60"/>
        </w:rPr>
        <w:t>)</w:t>
      </w:r>
      <w:r>
        <w:rPr>
          <w:rFonts w:ascii="宋体" w:eastAsia="宋体" w:hint="eastAsia"/>
        </w:rPr>
        <w:t xml:space="preserve">，</w:t>
      </w:r>
      <w:r>
        <w:t>B</w:t>
      </w:r>
      <w:r>
        <w:t>s</w:t>
      </w:r>
      <w:r>
        <w:t>c</w:t>
      </w:r>
      <w:r>
        <w:t>91</w:t>
      </w:r>
      <w:r>
        <w:t>I</w:t>
      </w:r>
      <w:r>
        <w:rPr>
          <w:rFonts w:ascii="宋体" w:eastAsia="宋体" w:hint="eastAsia"/>
          <w:rFonts w:ascii="宋体" w:eastAsia="宋体" w:hint="eastAsia"/>
        </w:rPr>
        <w:t>(</w:t>
      </w:r>
      <w:r>
        <w:t>1</w:t>
      </w:r>
      <w:r>
        <w:rPr>
          <w:rFonts w:ascii="宋体" w:eastAsia="宋体" w:hint="eastAsia"/>
        </w:rPr>
        <w:t xml:space="preserve">, </w:t>
      </w:r>
      <w:r>
        <w:t>1824</w:t>
      </w:r>
      <w:r>
        <w:rPr>
          <w:rFonts w:ascii="宋体" w:eastAsia="宋体" w:hint="eastAsia"/>
          <w:rFonts w:ascii="宋体" w:eastAsia="宋体" w:hint="eastAsia"/>
          <w:spacing w:val="-60"/>
        </w:rPr>
        <w:t>)</w:t>
      </w:r>
      <w:r>
        <w:rPr>
          <w:rFonts w:ascii="宋体" w:eastAsia="宋体" w:hint="eastAsia"/>
        </w:rPr>
        <w:t>，</w:t>
      </w:r>
      <w:r>
        <w:t>B</w:t>
      </w:r>
      <w:r>
        <w:t>s</w:t>
      </w:r>
      <w:r>
        <w:t>m</w:t>
      </w:r>
      <w:r>
        <w:t>I</w:t>
      </w:r>
      <w:r>
        <w:rPr>
          <w:rFonts w:ascii="宋体" w:eastAsia="宋体" w:hint="eastAsia"/>
          <w:rFonts w:ascii="宋体" w:eastAsia="宋体" w:hint="eastAsia"/>
        </w:rPr>
        <w:t>(</w:t>
      </w:r>
      <w:r>
        <w:t>2</w:t>
      </w:r>
      <w:r>
        <w:rPr>
          <w:rFonts w:ascii="宋体" w:eastAsia="宋体" w:hint="eastAsia"/>
        </w:rPr>
        <w:t xml:space="preserve">, </w:t>
      </w:r>
      <w:r>
        <w:t>2131</w:t>
      </w:r>
      <w:r>
        <w:rPr>
          <w:rFonts w:ascii="宋体" w:eastAsia="宋体" w:hint="eastAsia"/>
        </w:rPr>
        <w:t xml:space="preserve">, </w:t>
      </w:r>
      <w:r>
        <w:t>2264</w:t>
      </w:r>
      <w:r>
        <w:rPr>
          <w:rFonts w:ascii="宋体" w:eastAsia="宋体" w:hint="eastAsia"/>
          <w:rFonts w:ascii="宋体" w:eastAsia="宋体" w:hint="eastAsia"/>
          <w:spacing w:val="-60"/>
        </w:rPr>
        <w:t>)</w:t>
      </w:r>
      <w:r>
        <w:rPr>
          <w:rFonts w:ascii="宋体" w:eastAsia="宋体" w:hint="eastAsia"/>
        </w:rPr>
        <w:t>，</w:t>
      </w:r>
      <w:r>
        <w:t>B</w:t>
      </w:r>
      <w:r>
        <w:t>s</w:t>
      </w:r>
      <w:r>
        <w:t>p1407</w:t>
      </w:r>
      <w:r>
        <w:t>I</w:t>
      </w:r>
      <w:r>
        <w:rPr>
          <w:rFonts w:ascii="宋体" w:eastAsia="宋体" w:hint="eastAsia"/>
          <w:rFonts w:ascii="宋体" w:eastAsia="宋体" w:hint="eastAsia"/>
          <w:w w:val="99"/>
        </w:rPr>
        <w:t>(</w:t>
      </w:r>
      <w:r>
        <w:rPr>
          <w:w w:val="99"/>
        </w:rPr>
        <w:t>1</w:t>
      </w:r>
      <w:r>
        <w:rPr>
          <w:rFonts w:ascii="宋体" w:eastAsia="宋体" w:hint="eastAsia"/>
          <w:w w:val="99"/>
        </w:rPr>
        <w:t xml:space="preserve">, </w:t>
      </w:r>
      <w:r>
        <w:rPr>
          <w:w w:val="99"/>
        </w:rPr>
        <w:t>2277</w:t>
      </w:r>
      <w:r>
        <w:rPr>
          <w:rFonts w:ascii="宋体" w:eastAsia="宋体" w:hint="eastAsia"/>
          <w:rFonts w:ascii="宋体" w:eastAsia="宋体" w:hint="eastAsia"/>
          <w:spacing w:val="-60"/>
          <w:w w:val="99"/>
        </w:rPr>
        <w:t>)</w:t>
      </w:r>
      <w:r>
        <w:rPr>
          <w:rFonts w:ascii="宋体" w:eastAsia="宋体" w:hint="eastAsia"/>
        </w:rPr>
        <w:t>，</w:t>
      </w:r>
      <w:r>
        <w:t>B</w:t>
      </w:r>
      <w:r>
        <w:t>s</w:t>
      </w:r>
      <w:r>
        <w:t>pH</w:t>
      </w:r>
      <w:r>
        <w:t>I</w:t>
      </w:r>
      <w:r>
        <w:rPr>
          <w:rFonts w:ascii="宋体" w:eastAsia="宋体" w:hint="eastAsia"/>
          <w:rFonts w:ascii="宋体" w:eastAsia="宋体" w:hint="eastAsia"/>
        </w:rPr>
        <w:t>(</w:t>
      </w:r>
      <w:r>
        <w:t>1</w:t>
      </w:r>
      <w:r>
        <w:rPr>
          <w:rFonts w:ascii="宋体" w:eastAsia="宋体" w:hint="eastAsia"/>
        </w:rPr>
        <w:t>，</w:t>
      </w:r>
    </w:p>
    <w:p w:rsidR="0018722C">
      <w:pPr>
        <w:topLinePunct/>
      </w:pPr>
      <w:r>
        <w:t>100</w:t>
      </w:r>
      <w:r>
        <w:rPr>
          <w:rFonts w:ascii="宋体" w:eastAsia="宋体" w:hint="eastAsia"/>
        </w:rPr>
        <w:t>）</w:t>
      </w:r>
      <w:r>
        <w:rPr>
          <w:rFonts w:ascii="宋体" w:eastAsia="宋体" w:hint="eastAsia"/>
        </w:rPr>
        <w:t>，</w:t>
      </w:r>
      <w:r>
        <w:t>B</w:t>
      </w:r>
      <w:r>
        <w:t>s</w:t>
      </w:r>
      <w:r>
        <w:t>p</w:t>
      </w:r>
      <w:r>
        <w:t>MI</w:t>
      </w:r>
      <w:r>
        <w:rPr>
          <w:rFonts w:ascii="宋体" w:eastAsia="宋体" w:hint="eastAsia"/>
          <w:rFonts w:ascii="宋体" w:eastAsia="宋体" w:hint="eastAsia"/>
        </w:rPr>
        <w:t>(</w:t>
      </w:r>
      <w:r>
        <w:t>1</w:t>
      </w:r>
      <w:r>
        <w:rPr>
          <w:rFonts w:ascii="宋体" w:eastAsia="宋体" w:hint="eastAsia"/>
          <w:rFonts w:ascii="宋体" w:eastAsia="宋体" w:hint="eastAsia"/>
          <w:spacing w:val="-2"/>
        </w:rPr>
        <w:t xml:space="preserve">, </w:t>
      </w:r>
      <w:r>
        <w:t>2253</w:t>
      </w:r>
      <w:r>
        <w:rPr>
          <w:rFonts w:ascii="宋体" w:eastAsia="宋体" w:hint="eastAsia"/>
          <w:rFonts w:ascii="宋体" w:eastAsia="宋体" w:hint="eastAsia"/>
          <w:spacing w:val="-60"/>
        </w:rPr>
        <w:t>)</w:t>
      </w:r>
      <w:r>
        <w:rPr>
          <w:rFonts w:ascii="宋体" w:eastAsia="宋体" w:hint="eastAsia"/>
        </w:rPr>
        <w:t>，</w:t>
      </w:r>
      <w:r>
        <w:t>B</w:t>
      </w:r>
      <w:r>
        <w:t>s</w:t>
      </w:r>
      <w:r>
        <w:t>p</w:t>
      </w:r>
      <w:r>
        <w:t>M</w:t>
      </w:r>
      <w:r>
        <w:t>I</w:t>
      </w:r>
      <w:r>
        <w:t>I</w:t>
      </w:r>
      <w:r>
        <w:rPr>
          <w:rFonts w:ascii="宋体" w:eastAsia="宋体" w:hint="eastAsia"/>
          <w:rFonts w:ascii="宋体" w:eastAsia="宋体" w:hint="eastAsia"/>
        </w:rPr>
        <w:t>(</w:t>
      </w:r>
      <w:r>
        <w:t>1</w:t>
      </w:r>
      <w:r>
        <w:rPr>
          <w:rFonts w:ascii="宋体" w:eastAsia="宋体" w:hint="eastAsia"/>
          <w:rFonts w:ascii="宋体" w:eastAsia="宋体" w:hint="eastAsia"/>
          <w:spacing w:val="-2"/>
        </w:rPr>
        <w:t xml:space="preserve">, </w:t>
      </w:r>
      <w:r>
        <w:t>905</w:t>
      </w:r>
      <w:r>
        <w:rPr>
          <w:rFonts w:ascii="宋体" w:eastAsia="宋体" w:hint="eastAsia"/>
          <w:rFonts w:ascii="宋体" w:eastAsia="宋体" w:hint="eastAsia"/>
          <w:spacing w:val="-60"/>
        </w:rPr>
        <w:t>)</w:t>
      </w:r>
      <w:r>
        <w:rPr>
          <w:rFonts w:ascii="宋体" w:eastAsia="宋体" w:hint="eastAsia"/>
        </w:rPr>
        <w:t>，</w:t>
      </w:r>
      <w:r>
        <w:t>B</w:t>
      </w:r>
      <w:r>
        <w:t>s</w:t>
      </w:r>
      <w:r>
        <w:t>t</w:t>
      </w:r>
      <w:r>
        <w:t>D102</w:t>
      </w:r>
      <w:r>
        <w:t>I</w:t>
      </w:r>
      <w:r>
        <w:rPr>
          <w:rFonts w:ascii="宋体" w:eastAsia="宋体" w:hint="eastAsia"/>
          <w:rFonts w:ascii="宋体" w:eastAsia="宋体" w:hint="eastAsia"/>
        </w:rPr>
        <w:t>(</w:t>
      </w:r>
      <w:r>
        <w:t>1</w:t>
      </w:r>
      <w:r>
        <w:rPr>
          <w:rFonts w:ascii="宋体" w:eastAsia="宋体" w:hint="eastAsia"/>
          <w:rFonts w:ascii="宋体" w:eastAsia="宋体" w:hint="eastAsia"/>
          <w:spacing w:val="-2"/>
        </w:rPr>
        <w:t xml:space="preserve">, </w:t>
      </w:r>
      <w:r>
        <w:t>2226</w:t>
      </w:r>
      <w:r>
        <w:rPr>
          <w:rFonts w:ascii="宋体" w:eastAsia="宋体" w:hint="eastAsia"/>
          <w:rFonts w:ascii="宋体" w:eastAsia="宋体" w:hint="eastAsia"/>
          <w:spacing w:val="-60"/>
        </w:rPr>
        <w:t>)</w:t>
      </w:r>
      <w:r>
        <w:rPr>
          <w:rFonts w:ascii="宋体" w:eastAsia="宋体" w:hint="eastAsia"/>
        </w:rPr>
        <w:t>，</w:t>
      </w:r>
      <w:r>
        <w:t>B</w:t>
      </w:r>
      <w:r>
        <w:t>s</w:t>
      </w:r>
      <w:r>
        <w:t>t</w:t>
      </w:r>
      <w:r>
        <w:t>E</w:t>
      </w:r>
      <w:r>
        <w:t>I</w:t>
      </w:r>
      <w:r>
        <w:t>I</w:t>
      </w:r>
      <w:r>
        <w:rPr>
          <w:rFonts w:ascii="宋体" w:eastAsia="宋体" w:hint="eastAsia"/>
          <w:rFonts w:ascii="宋体" w:eastAsia="宋体" w:hint="eastAsia"/>
        </w:rPr>
        <w:t>(</w:t>
      </w:r>
      <w:r>
        <w:t>1</w:t>
      </w:r>
      <w:r>
        <w:rPr>
          <w:rFonts w:ascii="宋体" w:eastAsia="宋体" w:hint="eastAsia"/>
        </w:rPr>
        <w:t>，</w:t>
      </w:r>
    </w:p>
    <w:p w:rsidR="0018722C">
      <w:pPr>
        <w:topLinePunct/>
      </w:pPr>
      <w:r>
        <w:t>2334</w:t>
      </w:r>
      <w:r>
        <w:rPr>
          <w:rFonts w:ascii="宋体" w:eastAsia="宋体" w:hint="eastAsia"/>
        </w:rPr>
        <w:t>）</w:t>
      </w:r>
      <w:r>
        <w:rPr>
          <w:rFonts w:ascii="宋体" w:eastAsia="宋体" w:hint="eastAsia"/>
        </w:rPr>
        <w:t>，</w:t>
      </w:r>
      <w:r>
        <w:t>B</w:t>
      </w:r>
      <w:r>
        <w:t>s</w:t>
      </w:r>
      <w:r>
        <w:t>t</w:t>
      </w:r>
      <w:r>
        <w:t>X</w:t>
      </w:r>
      <w:r>
        <w:t>I</w:t>
      </w:r>
      <w:r>
        <w:rPr>
          <w:rFonts w:ascii="宋体" w:eastAsia="宋体" w:hint="eastAsia"/>
          <w:rFonts w:ascii="宋体" w:eastAsia="宋体" w:hint="eastAsia"/>
          <w:w w:val="99"/>
        </w:rPr>
        <w:t>(</w:t>
      </w:r>
      <w:r>
        <w:t>3</w:t>
      </w:r>
      <w:r>
        <w:rPr>
          <w:rFonts w:ascii="宋体" w:eastAsia="宋体" w:hint="eastAsia"/>
          <w:rFonts w:ascii="宋体" w:eastAsia="宋体" w:hint="eastAsia"/>
          <w:spacing w:val="-20"/>
          <w:w w:val="99"/>
        </w:rPr>
        <w:t xml:space="preserve">, </w:t>
      </w:r>
      <w:r>
        <w:t>1</w:t>
      </w:r>
      <w:r>
        <w:t>132</w:t>
      </w:r>
      <w:r>
        <w:rPr>
          <w:rFonts w:ascii="宋体" w:eastAsia="宋体" w:hint="eastAsia"/>
        </w:rPr>
        <w:t>，</w:t>
      </w:r>
      <w:r>
        <w:t>1843</w:t>
      </w:r>
      <w:r>
        <w:rPr>
          <w:rFonts w:ascii="宋体" w:eastAsia="宋体" w:hint="eastAsia"/>
          <w:rFonts w:ascii="宋体" w:eastAsia="宋体" w:hint="eastAsia"/>
          <w:spacing w:val="-20"/>
          <w:w w:val="99"/>
        </w:rPr>
        <w:t xml:space="preserve">, </w:t>
      </w:r>
      <w:r>
        <w:t>2153</w:t>
      </w:r>
      <w:r>
        <w:rPr>
          <w:rFonts w:ascii="宋体" w:eastAsia="宋体" w:hint="eastAsia"/>
          <w:rFonts w:ascii="宋体" w:eastAsia="宋体" w:hint="eastAsia"/>
          <w:spacing w:val="-60"/>
          <w:w w:val="99"/>
        </w:rPr>
        <w:t>)</w:t>
      </w:r>
      <w:r>
        <w:rPr>
          <w:rFonts w:ascii="宋体" w:eastAsia="宋体" w:hint="eastAsia"/>
        </w:rPr>
        <w:t>，</w:t>
      </w:r>
      <w:r>
        <w:t>C</w:t>
      </w:r>
      <w:r>
        <w:t>l</w:t>
      </w:r>
      <w:r>
        <w:t>a</w:t>
      </w:r>
      <w:r>
        <w:t>I</w:t>
      </w:r>
      <w:r>
        <w:rPr>
          <w:rFonts w:ascii="宋体" w:eastAsia="宋体" w:hint="eastAsia"/>
          <w:rFonts w:ascii="宋体" w:eastAsia="宋体" w:hint="eastAsia"/>
          <w:w w:val="99"/>
        </w:rPr>
        <w:t>(</w:t>
      </w:r>
      <w:r>
        <w:t>2</w:t>
      </w:r>
      <w:r>
        <w:rPr>
          <w:rFonts w:ascii="宋体" w:eastAsia="宋体" w:hint="eastAsia"/>
          <w:rFonts w:ascii="宋体" w:eastAsia="宋体" w:hint="eastAsia"/>
          <w:spacing w:val="-20"/>
          <w:w w:val="99"/>
        </w:rPr>
        <w:t xml:space="preserve">, </w:t>
      </w:r>
      <w:r>
        <w:t>1458</w:t>
      </w:r>
      <w:r>
        <w:rPr>
          <w:rFonts w:ascii="宋体" w:eastAsia="宋体" w:hint="eastAsia"/>
          <w:rFonts w:ascii="宋体" w:eastAsia="宋体" w:hint="eastAsia"/>
          <w:spacing w:val="-19"/>
          <w:w w:val="99"/>
        </w:rPr>
        <w:t xml:space="preserve">, </w:t>
      </w:r>
      <w:r>
        <w:t>1866</w:t>
      </w:r>
      <w:r>
        <w:rPr>
          <w:rFonts w:ascii="宋体" w:eastAsia="宋体" w:hint="eastAsia"/>
          <w:rFonts w:ascii="宋体" w:eastAsia="宋体" w:hint="eastAsia"/>
          <w:spacing w:val="-60"/>
          <w:w w:val="99"/>
        </w:rPr>
        <w:t>)</w:t>
      </w:r>
      <w:r>
        <w:rPr>
          <w:rFonts w:ascii="宋体" w:eastAsia="宋体" w:hint="eastAsia"/>
        </w:rPr>
        <w:t>，</w:t>
      </w:r>
      <w:r>
        <w:t>C</w:t>
      </w:r>
      <w:r>
        <w:t>s</w:t>
      </w:r>
      <w:r>
        <w:t>p45</w:t>
      </w:r>
      <w:r>
        <w:t>I</w:t>
      </w:r>
      <w:r>
        <w:rPr>
          <w:rFonts w:ascii="宋体" w:eastAsia="宋体" w:hint="eastAsia"/>
          <w:rFonts w:ascii="宋体" w:eastAsia="宋体" w:hint="eastAsia"/>
        </w:rPr>
        <w:t>(</w:t>
      </w:r>
      <w:r>
        <w:t>1</w:t>
      </w:r>
      <w:r>
        <w:rPr>
          <w:rFonts w:ascii="宋体" w:eastAsia="宋体" w:hint="eastAsia"/>
          <w:rFonts w:ascii="宋体" w:eastAsia="宋体" w:hint="eastAsia"/>
          <w:spacing w:val="-20"/>
        </w:rPr>
        <w:t xml:space="preserve">, </w:t>
      </w:r>
      <w:r>
        <w:t>825</w:t>
      </w:r>
      <w:r>
        <w:rPr>
          <w:rFonts w:ascii="宋体" w:eastAsia="宋体" w:hint="eastAsia"/>
          <w:rFonts w:ascii="宋体" w:eastAsia="宋体" w:hint="eastAsia"/>
          <w:spacing w:val="-60"/>
        </w:rPr>
        <w:t>)</w:t>
      </w:r>
      <w:r>
        <w:rPr>
          <w:rFonts w:ascii="宋体" w:eastAsia="宋体" w:hint="eastAsia"/>
        </w:rPr>
        <w:t>，</w:t>
      </w:r>
      <w:r>
        <w:t>Dr</w:t>
      </w:r>
      <w:r>
        <w:t>a</w:t>
      </w:r>
      <w:r>
        <w:t>I</w:t>
      </w:r>
      <w:r>
        <w:rPr>
          <w:rFonts w:ascii="宋体" w:eastAsia="宋体" w:hint="eastAsia"/>
          <w:rFonts w:ascii="宋体" w:eastAsia="宋体" w:hint="eastAsia"/>
        </w:rPr>
        <w:t>(</w:t>
      </w:r>
      <w:r>
        <w:t>1</w:t>
      </w:r>
      <w:r>
        <w:rPr>
          <w:rFonts w:ascii="宋体" w:eastAsia="宋体" w:hint="eastAsia"/>
          <w:rFonts w:ascii="宋体" w:eastAsia="宋体" w:hint="eastAsia"/>
          <w:spacing w:val="-14"/>
        </w:rPr>
        <w:t xml:space="preserve">, </w:t>
      </w:r>
      <w:r>
        <w:t>501</w:t>
      </w:r>
      <w:r>
        <w:rPr>
          <w:rFonts w:ascii="宋体" w:eastAsia="宋体" w:hint="eastAsia"/>
          <w:rFonts w:ascii="宋体" w:eastAsia="宋体" w:hint="eastAsia"/>
          <w:spacing w:val="-60"/>
        </w:rPr>
        <w:t>)</w:t>
      </w:r>
      <w:r>
        <w:rPr>
          <w:rFonts w:ascii="宋体" w:eastAsia="宋体" w:hint="eastAsia"/>
        </w:rPr>
        <w:t>，</w:t>
      </w:r>
      <w:r>
        <w:t>Dr</w:t>
      </w:r>
      <w:r>
        <w:t>d</w:t>
      </w:r>
      <w:r>
        <w:t>I</w:t>
      </w:r>
      <w:r>
        <w:rPr>
          <w:rFonts w:ascii="宋体" w:eastAsia="宋体" w:hint="eastAsia"/>
          <w:rFonts w:ascii="宋体" w:eastAsia="宋体" w:hint="eastAsia"/>
        </w:rPr>
        <w:t>(</w:t>
      </w:r>
      <w:r>
        <w:t>1</w:t>
      </w:r>
      <w:r>
        <w:rPr>
          <w:rFonts w:ascii="宋体" w:eastAsia="宋体" w:hint="eastAsia"/>
          <w:rFonts w:ascii="宋体" w:eastAsia="宋体" w:hint="eastAsia"/>
          <w:spacing w:val="-14"/>
        </w:rPr>
        <w:t xml:space="preserve">, </w:t>
      </w:r>
      <w:r>
        <w:t>1</w:t>
      </w:r>
      <w:r>
        <w:t>10</w:t>
      </w:r>
      <w:r>
        <w:rPr>
          <w:rFonts w:ascii="宋体" w:eastAsia="宋体" w:hint="eastAsia"/>
          <w:rFonts w:ascii="宋体" w:eastAsia="宋体" w:hint="eastAsia"/>
          <w:spacing w:val="-60"/>
        </w:rPr>
        <w:t>)</w:t>
      </w:r>
      <w:r>
        <w:rPr>
          <w:rFonts w:ascii="宋体" w:eastAsia="宋体" w:hint="eastAsia"/>
        </w:rPr>
        <w:t>，</w:t>
      </w:r>
      <w:r>
        <w:t>E</w:t>
      </w:r>
      <w:r>
        <w:t>c</w:t>
      </w:r>
      <w:r>
        <w:t>l</w:t>
      </w:r>
      <w:r>
        <w:t>136</w:t>
      </w:r>
      <w:r>
        <w:t>I</w:t>
      </w:r>
      <w:r>
        <w:t>I</w:t>
      </w:r>
      <w:r>
        <w:rPr>
          <w:rFonts w:ascii="宋体" w:eastAsia="宋体" w:hint="eastAsia"/>
          <w:rFonts w:ascii="宋体" w:eastAsia="宋体" w:hint="eastAsia"/>
        </w:rPr>
        <w:t>(</w:t>
      </w:r>
      <w:r>
        <w:t>1</w:t>
      </w:r>
      <w:r>
        <w:rPr>
          <w:rFonts w:ascii="宋体" w:eastAsia="宋体" w:hint="eastAsia"/>
          <w:rFonts w:ascii="宋体" w:eastAsia="宋体" w:hint="eastAsia"/>
          <w:spacing w:val="-14"/>
        </w:rPr>
        <w:t xml:space="preserve">, </w:t>
      </w:r>
      <w:r>
        <w:t>124</w:t>
      </w:r>
      <w:r>
        <w:rPr>
          <w:rFonts w:ascii="宋体" w:eastAsia="宋体" w:hint="eastAsia"/>
          <w:rFonts w:ascii="宋体" w:eastAsia="宋体" w:hint="eastAsia"/>
          <w:spacing w:val="-60"/>
        </w:rPr>
        <w:t>)</w:t>
      </w:r>
      <w:r>
        <w:rPr>
          <w:rFonts w:ascii="宋体" w:eastAsia="宋体" w:hint="eastAsia"/>
        </w:rPr>
        <w:t>，</w:t>
      </w:r>
      <w:r>
        <w:t>E</w:t>
      </w:r>
      <w:r>
        <w:t>c</w:t>
      </w:r>
      <w:r>
        <w:t>o</w:t>
      </w:r>
      <w:r>
        <w:t>3</w:t>
      </w:r>
      <w:r>
        <w:t>1</w:t>
      </w:r>
      <w:r>
        <w:t>I</w:t>
      </w:r>
      <w:r>
        <w:rPr>
          <w:rFonts w:ascii="宋体" w:eastAsia="宋体" w:hint="eastAsia"/>
          <w:rFonts w:ascii="宋体" w:eastAsia="宋体" w:hint="eastAsia"/>
        </w:rPr>
        <w:t>(</w:t>
      </w:r>
      <w:r>
        <w:t>1</w:t>
      </w:r>
      <w:r>
        <w:rPr>
          <w:rFonts w:ascii="宋体" w:eastAsia="宋体" w:hint="eastAsia"/>
          <w:rFonts w:ascii="宋体" w:eastAsia="宋体" w:hint="eastAsia"/>
          <w:spacing w:val="-14"/>
        </w:rPr>
        <w:t xml:space="preserve">, </w:t>
      </w:r>
      <w:r>
        <w:t>11</w:t>
      </w:r>
      <w:r>
        <w:t>15</w:t>
      </w:r>
      <w:r>
        <w:rPr>
          <w:rFonts w:ascii="宋体" w:eastAsia="宋体" w:hint="eastAsia"/>
          <w:rFonts w:ascii="宋体" w:eastAsia="宋体" w:hint="eastAsia"/>
          <w:spacing w:val="-60"/>
        </w:rPr>
        <w:t>)</w:t>
      </w:r>
      <w:r>
        <w:rPr>
          <w:rFonts w:ascii="宋体" w:eastAsia="宋体" w:hint="eastAsia"/>
        </w:rPr>
        <w:t>，</w:t>
      </w:r>
      <w:r>
        <w:t>E</w:t>
      </w:r>
      <w:r>
        <w:t>c</w:t>
      </w:r>
      <w:r>
        <w:t>o</w:t>
      </w:r>
      <w:r>
        <w:t>47</w:t>
      </w:r>
      <w:r>
        <w:t>I</w:t>
      </w:r>
      <w:r>
        <w:t>I</w:t>
      </w:r>
      <w:r>
        <w:t>I</w:t>
      </w:r>
    </w:p>
    <w:p w:rsidR="0018722C">
      <w:pPr>
        <w:topLinePunct/>
      </w:pPr>
      <w:r>
        <w:rPr>
          <w:rFonts w:ascii="宋体" w:eastAsia="宋体" w:hint="eastAsia"/>
        </w:rPr>
        <w:t>（</w:t>
      </w:r>
      <w:r>
        <w:t>1</w:t>
      </w:r>
      <w:r>
        <w:rPr>
          <w:rFonts w:ascii="宋体" w:eastAsia="宋体" w:hint="eastAsia"/>
          <w:rFonts w:ascii="宋体" w:eastAsia="宋体" w:hint="eastAsia"/>
        </w:rPr>
        <w:t xml:space="preserve">, </w:t>
      </w:r>
      <w:r>
        <w:t>2181</w:t>
      </w:r>
      <w:r>
        <w:rPr>
          <w:rFonts w:ascii="宋体" w:eastAsia="宋体" w:hint="eastAsia"/>
        </w:rPr>
        <w:t>）</w:t>
      </w:r>
      <w:r>
        <w:rPr>
          <w:rFonts w:ascii="宋体" w:eastAsia="宋体" w:hint="eastAsia"/>
        </w:rPr>
        <w:t>，</w:t>
      </w:r>
      <w:r>
        <w:t>E</w:t>
      </w:r>
      <w:r>
        <w:t>c</w:t>
      </w:r>
      <w:r>
        <w:t>o</w:t>
      </w:r>
      <w:r>
        <w:t>5</w:t>
      </w:r>
      <w:r>
        <w:t>7</w:t>
      </w:r>
      <w:r>
        <w:t>I</w:t>
      </w:r>
      <w:r>
        <w:rPr>
          <w:rFonts w:ascii="宋体" w:eastAsia="宋体" w:hint="eastAsia"/>
          <w:rFonts w:ascii="宋体" w:eastAsia="宋体" w:hint="eastAsia"/>
        </w:rPr>
        <w:t>(</w:t>
      </w:r>
      <w:r>
        <w:t>3</w:t>
      </w:r>
      <w:r>
        <w:rPr>
          <w:rFonts w:ascii="宋体" w:eastAsia="宋体" w:hint="eastAsia"/>
        </w:rPr>
        <w:t xml:space="preserve">, </w:t>
      </w:r>
      <w:r>
        <w:rPr>
          <w:spacing w:val="-5"/>
        </w:rPr>
        <w:t>1</w:t>
      </w:r>
      <w:r>
        <w:t>191</w:t>
      </w:r>
      <w:r>
        <w:rPr>
          <w:rFonts w:ascii="宋体" w:eastAsia="宋体" w:hint="eastAsia"/>
        </w:rPr>
        <w:t>，</w:t>
      </w:r>
      <w:r>
        <w:t>1824</w:t>
      </w:r>
      <w:r>
        <w:rPr>
          <w:rFonts w:ascii="宋体" w:eastAsia="宋体" w:hint="eastAsia"/>
        </w:rPr>
        <w:t xml:space="preserve">, </w:t>
      </w:r>
      <w:r>
        <w:t>248</w:t>
      </w:r>
      <w:r>
        <w:rPr>
          <w:rFonts w:ascii="宋体" w:eastAsia="宋体" w:hint="eastAsia"/>
          <w:rFonts w:ascii="宋体" w:eastAsia="宋体" w:hint="eastAsia"/>
          <w:spacing w:val="-60"/>
        </w:rPr>
        <w:t>)</w:t>
      </w:r>
      <w:r>
        <w:rPr>
          <w:rFonts w:ascii="宋体" w:eastAsia="宋体" w:hint="eastAsia"/>
        </w:rPr>
        <w:t>，</w:t>
      </w:r>
      <w:r>
        <w:t>E</w:t>
      </w:r>
      <w:r>
        <w:t>c</w:t>
      </w:r>
      <w:r>
        <w:t>o</w:t>
      </w:r>
      <w:r>
        <w:t>I</w:t>
      </w:r>
      <w:r>
        <w:t>CR</w:t>
      </w:r>
      <w:r>
        <w:t>I</w:t>
      </w:r>
      <w:r>
        <w:rPr>
          <w:rFonts w:ascii="宋体" w:eastAsia="宋体" w:hint="eastAsia"/>
          <w:rFonts w:ascii="宋体" w:eastAsia="宋体" w:hint="eastAsia"/>
        </w:rPr>
        <w:t>(</w:t>
      </w:r>
      <w:r>
        <w:t>1</w:t>
      </w:r>
      <w:r>
        <w:rPr>
          <w:rFonts w:ascii="宋体" w:eastAsia="宋体" w:hint="eastAsia"/>
        </w:rPr>
        <w:t xml:space="preserve">, </w:t>
      </w:r>
      <w:r>
        <w:t>124</w:t>
      </w:r>
      <w:r>
        <w:rPr>
          <w:rFonts w:ascii="宋体" w:eastAsia="宋体" w:hint="eastAsia"/>
          <w:rFonts w:ascii="宋体" w:eastAsia="宋体" w:hint="eastAsia"/>
          <w:spacing w:val="-60"/>
        </w:rPr>
        <w:t>)</w:t>
      </w:r>
      <w:r>
        <w:rPr>
          <w:rFonts w:ascii="宋体" w:eastAsia="宋体" w:hint="eastAsia"/>
        </w:rPr>
        <w:t>，</w:t>
      </w:r>
      <w:r>
        <w:t>E</w:t>
      </w:r>
      <w:r>
        <w:t>c</w:t>
      </w:r>
      <w:r>
        <w:t>o</w:t>
      </w:r>
      <w:r>
        <w:t>N</w:t>
      </w:r>
      <w:r>
        <w:t>I</w:t>
      </w:r>
      <w:r>
        <w:rPr>
          <w:rFonts w:ascii="宋体" w:eastAsia="宋体" w:hint="eastAsia"/>
          <w:rFonts w:ascii="宋体" w:eastAsia="宋体" w:hint="eastAsia"/>
        </w:rPr>
        <w:t>(</w:t>
      </w:r>
      <w:r>
        <w:t>2</w:t>
      </w:r>
      <w:r>
        <w:rPr>
          <w:rFonts w:ascii="宋体" w:eastAsia="宋体" w:hint="eastAsia"/>
        </w:rPr>
        <w:t>,</w:t>
      </w:r>
      <w:r>
        <w:rPr>
          <w:rFonts w:ascii="宋体" w:eastAsia="宋体" w:hint="eastAsia"/>
        </w:rPr>
        <w:t> </w:t>
      </w:r>
      <w:r>
        <w:t>266</w:t>
      </w:r>
      <w:r>
        <w:rPr>
          <w:rFonts w:ascii="宋体" w:eastAsia="宋体" w:hint="eastAsia"/>
          <w:spacing w:val="-12"/>
        </w:rPr>
        <w:t xml:space="preserve">, </w:t>
      </w:r>
      <w:r>
        <w:t>1056</w:t>
      </w:r>
      <w:r>
        <w:rPr>
          <w:rFonts w:ascii="宋体" w:eastAsia="宋体" w:hint="eastAsia"/>
          <w:rFonts w:ascii="宋体" w:eastAsia="宋体" w:hint="eastAsia"/>
          <w:spacing w:val="-60"/>
        </w:rPr>
        <w:t>)</w:t>
      </w:r>
      <w:r>
        <w:rPr>
          <w:rFonts w:ascii="宋体" w:eastAsia="宋体" w:hint="eastAsia"/>
        </w:rPr>
        <w:t>，</w:t>
      </w:r>
      <w:r>
        <w:t>E</w:t>
      </w:r>
      <w:r>
        <w:t>c</w:t>
      </w:r>
      <w:r>
        <w:t>o</w:t>
      </w:r>
      <w:r>
        <w:t>R</w:t>
      </w:r>
      <w:r>
        <w:t>V</w:t>
      </w:r>
      <w:r>
        <w:rPr>
          <w:rFonts w:ascii="宋体" w:eastAsia="宋体" w:hint="eastAsia"/>
          <w:rFonts w:ascii="宋体" w:eastAsia="宋体" w:hint="eastAsia"/>
        </w:rPr>
        <w:t>(</w:t>
      </w:r>
      <w:r>
        <w:t>1</w:t>
      </w:r>
      <w:r>
        <w:rPr>
          <w:rFonts w:ascii="宋体" w:eastAsia="宋体" w:hint="eastAsia"/>
          <w:spacing w:val="-12"/>
        </w:rPr>
        <w:t xml:space="preserve">, </w:t>
      </w:r>
      <w:r>
        <w:t>1816</w:t>
      </w:r>
      <w:r>
        <w:rPr>
          <w:rFonts w:ascii="宋体" w:eastAsia="宋体" w:hint="eastAsia"/>
          <w:rFonts w:ascii="宋体" w:eastAsia="宋体" w:hint="eastAsia"/>
          <w:spacing w:val="-60"/>
        </w:rPr>
        <w:t>)</w:t>
      </w:r>
      <w:r>
        <w:rPr>
          <w:rFonts w:ascii="宋体" w:eastAsia="宋体" w:hint="eastAsia"/>
        </w:rPr>
        <w:t>，</w:t>
      </w:r>
      <w:r>
        <w:t>E</w:t>
      </w:r>
      <w:r>
        <w:t>s</w:t>
      </w:r>
      <w:r>
        <w:t>p</w:t>
      </w:r>
      <w:r>
        <w:t>I</w:t>
      </w:r>
      <w:r>
        <w:rPr>
          <w:rFonts w:ascii="宋体" w:eastAsia="宋体" w:hint="eastAsia"/>
          <w:rFonts w:ascii="宋体" w:eastAsia="宋体" w:hint="eastAsia"/>
          <w:w w:val="99"/>
        </w:rPr>
        <w:t>(</w:t>
      </w:r>
      <w:r>
        <w:rPr>
          <w:w w:val="99"/>
        </w:rPr>
        <w:t>1</w:t>
      </w:r>
      <w:r>
        <w:rPr>
          <w:rFonts w:ascii="宋体" w:eastAsia="宋体" w:hint="eastAsia"/>
          <w:spacing w:val="-12"/>
          <w:w w:val="99"/>
        </w:rPr>
        <w:t xml:space="preserve">, </w:t>
      </w:r>
      <w:r>
        <w:rPr>
          <w:w w:val="99"/>
        </w:rPr>
        <w:t>17</w:t>
      </w:r>
      <w:r>
        <w:rPr>
          <w:spacing w:val="2"/>
          <w:w w:val="99"/>
        </w:rPr>
        <w:t>4</w:t>
      </w:r>
      <w:r>
        <w:rPr>
          <w:w w:val="99"/>
        </w:rPr>
        <w:t>6</w:t>
      </w:r>
      <w:r>
        <w:rPr>
          <w:rFonts w:ascii="宋体" w:eastAsia="宋体" w:hint="eastAsia"/>
          <w:rFonts w:ascii="宋体" w:eastAsia="宋体" w:hint="eastAsia"/>
          <w:spacing w:val="-60"/>
          <w:w w:val="99"/>
        </w:rPr>
        <w:t>)</w:t>
      </w:r>
      <w:r>
        <w:rPr>
          <w:rFonts w:ascii="宋体" w:eastAsia="宋体" w:hint="eastAsia"/>
        </w:rPr>
        <w:t>，</w:t>
      </w:r>
      <w:r>
        <w:t>H</w:t>
      </w:r>
      <w:r>
        <w:t>in</w:t>
      </w:r>
      <w:r>
        <w:t>d</w:t>
      </w:r>
      <w:r>
        <w:t>II</w:t>
      </w:r>
      <w:r>
        <w:t>I</w:t>
      </w:r>
      <w:r>
        <w:rPr>
          <w:rFonts w:ascii="宋体" w:eastAsia="宋体" w:hint="eastAsia"/>
          <w:rFonts w:ascii="宋体" w:eastAsia="宋体" w:hint="eastAsia"/>
        </w:rPr>
        <w:t>(</w:t>
      </w:r>
      <w:r>
        <w:t>1</w:t>
      </w:r>
      <w:r>
        <w:rPr>
          <w:rFonts w:ascii="宋体" w:eastAsia="宋体" w:hint="eastAsia"/>
          <w:spacing w:val="-12"/>
        </w:rPr>
        <w:t xml:space="preserve">, </w:t>
      </w:r>
      <w:r>
        <w:t>1005</w:t>
      </w:r>
      <w:r>
        <w:rPr>
          <w:rFonts w:ascii="宋体" w:eastAsia="宋体" w:hint="eastAsia"/>
          <w:rFonts w:ascii="宋体" w:eastAsia="宋体" w:hint="eastAsia"/>
          <w:spacing w:val="-58"/>
        </w:rPr>
        <w:t>)</w:t>
      </w:r>
      <w:r>
        <w:rPr>
          <w:rFonts w:ascii="宋体" w:eastAsia="宋体" w:hint="eastAsia"/>
        </w:rPr>
        <w:t>，</w:t>
      </w:r>
      <w:r>
        <w:t>Hp</w:t>
      </w:r>
      <w:r>
        <w:t>a</w:t>
      </w:r>
      <w:r>
        <w:t>I</w:t>
      </w:r>
      <w:r>
        <w:rPr>
          <w:rFonts w:ascii="宋体" w:eastAsia="宋体" w:hint="eastAsia"/>
          <w:rFonts w:ascii="宋体" w:eastAsia="宋体" w:hint="eastAsia"/>
        </w:rPr>
        <w:t>(</w:t>
      </w:r>
      <w:r>
        <w:t>1</w:t>
      </w:r>
      <w:r>
        <w:rPr>
          <w:rFonts w:ascii="宋体" w:eastAsia="宋体" w:hint="eastAsia"/>
        </w:rPr>
        <w:t>，</w:t>
      </w:r>
    </w:p>
    <w:p w:rsidR="0018722C">
      <w:pPr>
        <w:topLinePunct/>
      </w:pPr>
      <w:r>
        <w:t>1768</w:t>
      </w:r>
      <w:r>
        <w:rPr>
          <w:rFonts w:ascii="宋体" w:eastAsia="宋体" w:hint="eastAsia"/>
        </w:rPr>
        <w:t>）</w:t>
      </w:r>
      <w:r>
        <w:rPr>
          <w:rFonts w:ascii="宋体" w:eastAsia="宋体" w:hint="eastAsia"/>
        </w:rPr>
        <w:t>，</w:t>
      </w:r>
      <w:r>
        <w:t>M</w:t>
      </w:r>
      <w:r>
        <w:t>f</w:t>
      </w:r>
      <w:r>
        <w:t>e</w:t>
      </w:r>
      <w:r>
        <w:t>I</w:t>
      </w:r>
      <w:r>
        <w:rPr>
          <w:rFonts w:ascii="宋体" w:eastAsia="宋体" w:hint="eastAsia"/>
          <w:rFonts w:ascii="宋体" w:eastAsia="宋体" w:hint="eastAsia"/>
          <w:w w:val="99"/>
        </w:rPr>
        <w:t>(</w:t>
      </w:r>
      <w:r>
        <w:t>3</w:t>
      </w:r>
      <w:r>
        <w:rPr>
          <w:rFonts w:ascii="宋体" w:eastAsia="宋体" w:hint="eastAsia"/>
          <w:rFonts w:ascii="宋体" w:eastAsia="宋体" w:hint="eastAsia"/>
          <w:spacing w:val="-14"/>
          <w:w w:val="99"/>
        </w:rPr>
        <w:t xml:space="preserve">, </w:t>
      </w:r>
      <w:r>
        <w:t>1027</w:t>
      </w:r>
      <w:r>
        <w:rPr>
          <w:rFonts w:ascii="宋体" w:eastAsia="宋体" w:hint="eastAsia"/>
        </w:rPr>
        <w:t>，</w:t>
      </w:r>
      <w:r>
        <w:t>150</w:t>
      </w:r>
      <w:r>
        <w:t>9</w:t>
      </w:r>
      <w:r>
        <w:rPr>
          <w:rFonts w:ascii="宋体" w:eastAsia="宋体" w:hint="eastAsia"/>
          <w:rFonts w:ascii="宋体" w:eastAsia="宋体" w:hint="eastAsia"/>
          <w:spacing w:val="-14"/>
          <w:w w:val="99"/>
        </w:rPr>
        <w:t xml:space="preserve">, </w:t>
      </w:r>
      <w:r>
        <w:t>2217</w:t>
      </w:r>
      <w:r>
        <w:rPr>
          <w:rFonts w:ascii="宋体" w:eastAsia="宋体" w:hint="eastAsia"/>
          <w:rFonts w:ascii="宋体" w:eastAsia="宋体" w:hint="eastAsia"/>
          <w:spacing w:val="-60"/>
          <w:w w:val="99"/>
        </w:rPr>
        <w:t>)</w:t>
      </w:r>
      <w:r>
        <w:rPr>
          <w:rFonts w:ascii="宋体" w:eastAsia="宋体" w:hint="eastAsia"/>
        </w:rPr>
        <w:t>，</w:t>
      </w:r>
      <w:r>
        <w:t>N</w:t>
      </w:r>
      <w:r>
        <w:t>c</w:t>
      </w:r>
      <w:r>
        <w:t>o</w:t>
      </w:r>
      <w:r>
        <w:t>I</w:t>
      </w:r>
      <w:r>
        <w:rPr>
          <w:rFonts w:ascii="宋体" w:eastAsia="宋体" w:hint="eastAsia"/>
          <w:rFonts w:ascii="宋体" w:eastAsia="宋体" w:hint="eastAsia"/>
        </w:rPr>
        <w:t>(</w:t>
      </w:r>
      <w:r>
        <w:t>2</w:t>
      </w:r>
      <w:r>
        <w:rPr>
          <w:rFonts w:ascii="宋体" w:eastAsia="宋体" w:hint="eastAsia"/>
          <w:rFonts w:ascii="宋体" w:eastAsia="宋体" w:hint="eastAsia"/>
          <w:spacing w:val="-14"/>
        </w:rPr>
        <w:t xml:space="preserve">, </w:t>
      </w:r>
      <w:r>
        <w:t>1521</w:t>
      </w:r>
      <w:r>
        <w:rPr>
          <w:rFonts w:ascii="宋体" w:eastAsia="宋体" w:hint="eastAsia"/>
          <w:rFonts w:ascii="宋体" w:eastAsia="宋体" w:hint="eastAsia"/>
          <w:spacing w:val="-14"/>
        </w:rPr>
        <w:t xml:space="preserve">, </w:t>
      </w:r>
      <w:r>
        <w:t>1680</w:t>
      </w:r>
      <w:r>
        <w:rPr>
          <w:rFonts w:ascii="宋体" w:eastAsia="宋体" w:hint="eastAsia"/>
          <w:rFonts w:ascii="宋体" w:eastAsia="宋体" w:hint="eastAsia"/>
          <w:spacing w:val="-60"/>
        </w:rPr>
        <w:t>)</w:t>
      </w:r>
      <w:r>
        <w:rPr>
          <w:rFonts w:ascii="宋体" w:eastAsia="宋体" w:hint="eastAsia"/>
        </w:rPr>
        <w:t>，</w:t>
      </w:r>
      <w:r>
        <w:t>N</w:t>
      </w:r>
      <w:r>
        <w:t>h</w:t>
      </w:r>
      <w:r>
        <w:t>e</w:t>
      </w:r>
      <w:r>
        <w:t>I</w:t>
      </w:r>
      <w:r>
        <w:rPr>
          <w:rFonts w:ascii="宋体" w:eastAsia="宋体" w:hint="eastAsia"/>
          <w:rFonts w:ascii="宋体" w:eastAsia="宋体" w:hint="eastAsia"/>
        </w:rPr>
        <w:t>(</w:t>
      </w:r>
      <w:r>
        <w:t>1</w:t>
      </w:r>
      <w:r>
        <w:rPr>
          <w:rFonts w:ascii="宋体" w:eastAsia="宋体" w:hint="eastAsia"/>
          <w:rFonts w:ascii="宋体" w:eastAsia="宋体" w:hint="eastAsia"/>
          <w:spacing w:val="-14"/>
        </w:rPr>
        <w:t xml:space="preserve">, </w:t>
      </w:r>
      <w:r>
        <w:t>1</w:t>
      </w:r>
      <w:r>
        <w:t>141</w:t>
      </w:r>
      <w:r>
        <w:rPr>
          <w:rFonts w:ascii="宋体" w:eastAsia="宋体" w:hint="eastAsia"/>
          <w:rFonts w:ascii="宋体" w:eastAsia="宋体" w:hint="eastAsia"/>
          <w:spacing w:val="-60"/>
        </w:rPr>
        <w:t>)</w:t>
      </w:r>
      <w:r>
        <w:rPr>
          <w:rFonts w:ascii="宋体" w:eastAsia="宋体" w:hint="eastAsia"/>
        </w:rPr>
        <w:t xml:space="preserve">，</w:t>
      </w:r>
      <w:r>
        <w:t>N</w:t>
      </w:r>
      <w:r>
        <w:t>s</w:t>
      </w:r>
      <w:r>
        <w:t>i</w:t>
      </w:r>
      <w:r>
        <w:t>I</w:t>
      </w:r>
      <w:r>
        <w:rPr>
          <w:rFonts w:ascii="宋体" w:eastAsia="宋体" w:hint="eastAsia"/>
          <w:rFonts w:ascii="宋体" w:eastAsia="宋体" w:hint="eastAsia"/>
        </w:rPr>
        <w:t>(</w:t>
      </w:r>
      <w:r>
        <w:t>1</w:t>
      </w:r>
      <w:r>
        <w:rPr>
          <w:rFonts w:ascii="宋体" w:eastAsia="宋体" w:hint="eastAsia"/>
          <w:rFonts w:ascii="宋体" w:eastAsia="宋体" w:hint="eastAsia"/>
          <w:spacing w:val="-5"/>
        </w:rPr>
        <w:t xml:space="preserve">, </w:t>
      </w:r>
      <w:r>
        <w:t>326</w:t>
      </w:r>
      <w:r>
        <w:rPr>
          <w:rFonts w:ascii="宋体" w:eastAsia="宋体" w:hint="eastAsia"/>
          <w:rFonts w:ascii="宋体" w:eastAsia="宋体" w:hint="eastAsia"/>
          <w:spacing w:val="-60"/>
        </w:rPr>
        <w:t>)</w:t>
      </w:r>
      <w:r>
        <w:rPr>
          <w:rFonts w:ascii="宋体" w:eastAsia="宋体" w:hint="eastAsia"/>
        </w:rPr>
        <w:t>，</w:t>
      </w:r>
      <w:r>
        <w:t>P</w:t>
      </w:r>
      <w:r>
        <w:t>ac</w:t>
      </w:r>
      <w:r>
        <w:t>I</w:t>
      </w:r>
      <w:r>
        <w:rPr>
          <w:rFonts w:ascii="宋体" w:eastAsia="宋体" w:hint="eastAsia"/>
          <w:rFonts w:ascii="宋体" w:eastAsia="宋体" w:hint="eastAsia"/>
        </w:rPr>
        <w:t>(</w:t>
      </w:r>
      <w:r>
        <w:t>1</w:t>
      </w:r>
      <w:r>
        <w:rPr>
          <w:rFonts w:ascii="宋体" w:eastAsia="宋体" w:hint="eastAsia"/>
          <w:rFonts w:ascii="宋体" w:eastAsia="宋体" w:hint="eastAsia"/>
          <w:spacing w:val="-5"/>
        </w:rPr>
        <w:t xml:space="preserve">, </w:t>
      </w:r>
      <w:r>
        <w:t>5</w:t>
      </w:r>
      <w:r>
        <w:t>1</w:t>
      </w:r>
      <w:r>
        <w:t>1</w:t>
      </w:r>
      <w:r>
        <w:rPr>
          <w:rFonts w:ascii="宋体" w:eastAsia="宋体" w:hint="eastAsia"/>
          <w:rFonts w:ascii="宋体" w:eastAsia="宋体" w:hint="eastAsia"/>
          <w:spacing w:val="-62"/>
        </w:rPr>
        <w:t>)</w:t>
      </w:r>
      <w:r>
        <w:rPr>
          <w:rFonts w:ascii="宋体" w:eastAsia="宋体" w:hint="eastAsia"/>
        </w:rPr>
        <w:t>，</w:t>
      </w:r>
      <w:r>
        <w:t>P</w:t>
      </w:r>
      <w:r>
        <w:t>s</w:t>
      </w:r>
      <w:r>
        <w:t>t</w:t>
      </w:r>
      <w:r>
        <w:t>I</w:t>
      </w:r>
      <w:r>
        <w:rPr>
          <w:rFonts w:ascii="宋体" w:eastAsia="宋体" w:hint="eastAsia"/>
          <w:rFonts w:ascii="宋体" w:eastAsia="宋体" w:hint="eastAsia"/>
          <w:w w:val="99"/>
        </w:rPr>
        <w:t>(</w:t>
      </w:r>
      <w:r>
        <w:t>4</w:t>
      </w:r>
      <w:r>
        <w:rPr>
          <w:rFonts w:ascii="宋体" w:eastAsia="宋体" w:hint="eastAsia"/>
          <w:rFonts w:ascii="宋体" w:eastAsia="宋体" w:hint="eastAsia"/>
          <w:spacing w:val="-5"/>
          <w:w w:val="99"/>
        </w:rPr>
        <w:t xml:space="preserve">, </w:t>
      </w:r>
      <w:r>
        <w:t>132</w:t>
      </w:r>
      <w:r>
        <w:t>9</w:t>
      </w:r>
      <w:r>
        <w:rPr>
          <w:rFonts w:ascii="宋体" w:eastAsia="宋体" w:hint="eastAsia"/>
        </w:rPr>
        <w:t>，</w:t>
      </w:r>
      <w:r>
        <w:t>1707</w:t>
      </w:r>
      <w:r>
        <w:rPr>
          <w:rFonts w:ascii="宋体" w:eastAsia="宋体" w:hint="eastAsia"/>
        </w:rPr>
        <w:t>，</w:t>
      </w:r>
      <w:r>
        <w:t>2048</w:t>
      </w:r>
      <w:r>
        <w:rPr>
          <w:rFonts w:ascii="宋体" w:eastAsia="宋体" w:hint="eastAsia"/>
          <w:rFonts w:ascii="宋体" w:eastAsia="宋体" w:hint="eastAsia"/>
          <w:spacing w:val="-5"/>
          <w:w w:val="99"/>
        </w:rPr>
        <w:t xml:space="preserve">, </w:t>
      </w:r>
      <w:r>
        <w:t>2239</w:t>
      </w:r>
      <w:r>
        <w:rPr>
          <w:rFonts w:ascii="宋体" w:eastAsia="宋体" w:hint="eastAsia"/>
          <w:rFonts w:ascii="宋体" w:eastAsia="宋体" w:hint="eastAsia"/>
          <w:spacing w:val="-62"/>
          <w:w w:val="99"/>
        </w:rPr>
        <w:t>)</w:t>
      </w:r>
      <w:r>
        <w:rPr>
          <w:rFonts w:ascii="宋体" w:eastAsia="宋体" w:hint="eastAsia"/>
        </w:rPr>
        <w:t>，</w:t>
      </w:r>
      <w:r>
        <w:t>P</w:t>
      </w:r>
      <w:r>
        <w:t>v</w:t>
      </w:r>
      <w:r>
        <w:t>u</w:t>
      </w:r>
      <w:r>
        <w:t>I</w:t>
      </w:r>
      <w:r>
        <w:t>I</w:t>
      </w:r>
      <w:r>
        <w:rPr>
          <w:rFonts w:ascii="宋体" w:eastAsia="宋体" w:hint="eastAsia"/>
          <w:rFonts w:ascii="宋体" w:eastAsia="宋体" w:hint="eastAsia"/>
        </w:rPr>
        <w:t>(</w:t>
      </w:r>
      <w:r>
        <w:t>2</w:t>
      </w:r>
      <w:r>
        <w:rPr>
          <w:rFonts w:ascii="宋体" w:eastAsia="宋体" w:hint="eastAsia"/>
          <w:rFonts w:ascii="宋体" w:eastAsia="宋体" w:hint="eastAsia"/>
        </w:rPr>
        <w:t>,</w:t>
      </w:r>
      <w:r>
        <w:rPr>
          <w:rFonts w:ascii="宋体" w:eastAsia="宋体" w:hint="eastAsia"/>
        </w:rPr>
        <w:t> </w:t>
      </w:r>
      <w:r>
        <w:t>1250</w:t>
      </w:r>
      <w:r>
        <w:rPr>
          <w:rFonts w:ascii="宋体" w:eastAsia="宋体" w:hint="eastAsia"/>
          <w:rFonts w:ascii="宋体" w:eastAsia="宋体" w:hint="eastAsia"/>
          <w:spacing w:val="-10"/>
        </w:rPr>
        <w:t xml:space="preserve">, </w:t>
      </w:r>
      <w:r>
        <w:t>1802</w:t>
      </w:r>
      <w:r>
        <w:rPr>
          <w:rFonts w:ascii="宋体" w:eastAsia="宋体" w:hint="eastAsia"/>
          <w:rFonts w:ascii="宋体" w:eastAsia="宋体" w:hint="eastAsia"/>
          <w:spacing w:val="-60"/>
        </w:rPr>
        <w:t>)</w:t>
      </w:r>
      <w:r>
        <w:rPr>
          <w:rFonts w:ascii="宋体" w:eastAsia="宋体" w:hint="eastAsia"/>
        </w:rPr>
        <w:t>，</w:t>
      </w:r>
      <w:r>
        <w:t>S</w:t>
      </w:r>
      <w:r>
        <w:t>ac</w:t>
      </w:r>
      <w:r>
        <w:t>I</w:t>
      </w:r>
      <w:r>
        <w:rPr>
          <w:rFonts w:ascii="宋体" w:eastAsia="宋体" w:hint="eastAsia"/>
          <w:rFonts w:ascii="宋体" w:eastAsia="宋体" w:hint="eastAsia"/>
        </w:rPr>
        <w:t>(</w:t>
      </w:r>
      <w:r>
        <w:t>1</w:t>
      </w:r>
      <w:r>
        <w:rPr>
          <w:rFonts w:ascii="宋体" w:eastAsia="宋体" w:hint="eastAsia"/>
          <w:rFonts w:ascii="宋体" w:eastAsia="宋体" w:hint="eastAsia"/>
          <w:spacing w:val="-10"/>
        </w:rPr>
        <w:t xml:space="preserve">, </w:t>
      </w:r>
      <w:r>
        <w:t>126</w:t>
      </w:r>
      <w:r>
        <w:rPr>
          <w:rFonts w:ascii="宋体" w:eastAsia="宋体" w:hint="eastAsia"/>
          <w:rFonts w:ascii="宋体" w:eastAsia="宋体" w:hint="eastAsia"/>
          <w:spacing w:val="-62"/>
        </w:rPr>
        <w:t>)</w:t>
      </w:r>
      <w:r>
        <w:rPr>
          <w:rFonts w:ascii="宋体" w:eastAsia="宋体" w:hint="eastAsia"/>
        </w:rPr>
        <w:t>，</w:t>
      </w:r>
      <w:r>
        <w:t>S</w:t>
      </w:r>
      <w:r>
        <w:t>a</w:t>
      </w:r>
      <w:r>
        <w:t>p</w:t>
      </w:r>
      <w:r>
        <w:t>I</w:t>
      </w:r>
      <w:r>
        <w:rPr>
          <w:rFonts w:ascii="宋体" w:eastAsia="宋体" w:hint="eastAsia"/>
          <w:rFonts w:ascii="宋体" w:eastAsia="宋体" w:hint="eastAsia"/>
        </w:rPr>
        <w:t>(</w:t>
      </w:r>
      <w:r>
        <w:t>1</w:t>
      </w:r>
      <w:r>
        <w:rPr>
          <w:rFonts w:ascii="宋体" w:eastAsia="宋体" w:hint="eastAsia"/>
          <w:rFonts w:ascii="宋体" w:eastAsia="宋体" w:hint="eastAsia"/>
          <w:spacing w:val="-10"/>
        </w:rPr>
        <w:t xml:space="preserve">, </w:t>
      </w:r>
      <w:r>
        <w:t>2163</w:t>
      </w:r>
      <w:r>
        <w:rPr>
          <w:rFonts w:ascii="宋体" w:eastAsia="宋体" w:hint="eastAsia"/>
          <w:rFonts w:ascii="宋体" w:eastAsia="宋体" w:hint="eastAsia"/>
          <w:spacing w:val="-62"/>
        </w:rPr>
        <w:t>)</w:t>
      </w:r>
      <w:r>
        <w:rPr>
          <w:rFonts w:ascii="宋体" w:eastAsia="宋体" w:hint="eastAsia"/>
        </w:rPr>
        <w:t>，</w:t>
      </w:r>
      <w:r>
        <w:t>S</w:t>
      </w:r>
      <w:r>
        <w:t>c</w:t>
      </w:r>
      <w:r>
        <w:t>i</w:t>
      </w:r>
      <w:r>
        <w:t>I</w:t>
      </w:r>
      <w:r>
        <w:rPr>
          <w:rFonts w:ascii="宋体" w:eastAsia="宋体" w:hint="eastAsia"/>
          <w:rFonts w:ascii="宋体" w:eastAsia="宋体" w:hint="eastAsia"/>
        </w:rPr>
        <w:t>(</w:t>
      </w:r>
      <w:r>
        <w:t>1</w:t>
      </w:r>
      <w:r>
        <w:rPr>
          <w:rFonts w:ascii="宋体" w:eastAsia="宋体" w:hint="eastAsia"/>
          <w:rFonts w:ascii="宋体" w:eastAsia="宋体" w:hint="eastAsia"/>
          <w:spacing w:val="-10"/>
        </w:rPr>
        <w:t xml:space="preserve">, </w:t>
      </w:r>
      <w:r>
        <w:t>2412</w:t>
      </w:r>
      <w:r>
        <w:rPr>
          <w:rFonts w:ascii="宋体" w:eastAsia="宋体" w:hint="eastAsia"/>
          <w:rFonts w:ascii="宋体" w:eastAsia="宋体" w:hint="eastAsia"/>
          <w:spacing w:val="-60"/>
        </w:rPr>
        <w:t>)</w:t>
      </w:r>
      <w:r>
        <w:rPr>
          <w:rFonts w:ascii="宋体" w:eastAsia="宋体" w:hint="eastAsia"/>
        </w:rPr>
        <w:t>，</w:t>
      </w:r>
      <w:r>
        <w:t>S</w:t>
      </w:r>
      <w:r>
        <w:t>s</w:t>
      </w:r>
      <w:r>
        <w:t>t</w:t>
      </w:r>
      <w:r>
        <w:t>I</w:t>
      </w:r>
      <w:r>
        <w:rPr>
          <w:rFonts w:ascii="宋体" w:eastAsia="宋体" w:hint="eastAsia"/>
          <w:rFonts w:ascii="宋体" w:eastAsia="宋体" w:hint="eastAsia"/>
          <w:w w:val="99"/>
        </w:rPr>
        <w:t>(</w:t>
      </w:r>
      <w:r>
        <w:t>1</w:t>
      </w:r>
      <w:r>
        <w:rPr>
          <w:rFonts w:ascii="宋体" w:eastAsia="宋体" w:hint="eastAsia"/>
          <w:rFonts w:ascii="宋体" w:eastAsia="宋体" w:hint="eastAsia"/>
          <w:spacing w:val="-10"/>
          <w:w w:val="99"/>
        </w:rPr>
        <w:t xml:space="preserve">, </w:t>
      </w:r>
      <w:r>
        <w:t>126</w:t>
      </w:r>
      <w:r>
        <w:rPr>
          <w:rFonts w:ascii="宋体" w:eastAsia="宋体" w:hint="eastAsia"/>
          <w:rFonts w:ascii="宋体" w:eastAsia="宋体" w:hint="eastAsia"/>
          <w:spacing w:val="-60"/>
          <w:w w:val="99"/>
        </w:rPr>
        <w:t>)</w:t>
      </w:r>
      <w:r>
        <w:rPr>
          <w:rFonts w:ascii="宋体" w:eastAsia="宋体" w:hint="eastAsia"/>
        </w:rPr>
        <w:t xml:space="preserve">，</w:t>
      </w:r>
      <w:r>
        <w:t>S</w:t>
      </w:r>
      <w:r>
        <w:t>t</w:t>
      </w:r>
      <w:r>
        <w:t>u</w:t>
      </w:r>
      <w:r>
        <w:t>I</w:t>
      </w:r>
      <w:r>
        <w:rPr>
          <w:rFonts w:ascii="宋体" w:eastAsia="宋体" w:hint="eastAsia"/>
          <w:rFonts w:ascii="宋体" w:eastAsia="宋体" w:hint="eastAsia"/>
        </w:rPr>
        <w:t>(</w:t>
      </w:r>
      <w:r>
        <w:t>2</w:t>
      </w:r>
      <w:r>
        <w:rPr>
          <w:rFonts w:ascii="宋体" w:eastAsia="宋体" w:hint="eastAsia"/>
          <w:rFonts w:ascii="宋体" w:eastAsia="宋体" w:hint="eastAsia"/>
          <w:spacing w:val="-12"/>
        </w:rPr>
        <w:t xml:space="preserve">, </w:t>
      </w:r>
      <w:r>
        <w:t>955</w:t>
      </w:r>
      <w:r>
        <w:rPr>
          <w:rFonts w:ascii="宋体" w:eastAsia="宋体" w:hint="eastAsia"/>
          <w:rFonts w:ascii="宋体" w:eastAsia="宋体" w:hint="eastAsia"/>
          <w:spacing w:val="-12"/>
        </w:rPr>
        <w:t xml:space="preserve">, </w:t>
      </w:r>
      <w:r>
        <w:t>1478</w:t>
      </w:r>
      <w:r>
        <w:rPr>
          <w:rFonts w:ascii="宋体" w:eastAsia="宋体" w:hint="eastAsia"/>
          <w:rFonts w:ascii="宋体" w:eastAsia="宋体" w:hint="eastAsia"/>
          <w:spacing w:val="-62"/>
        </w:rPr>
        <w:t>)</w:t>
      </w:r>
      <w:r>
        <w:rPr>
          <w:rFonts w:ascii="宋体" w:eastAsia="宋体" w:hint="eastAsia"/>
        </w:rPr>
        <w:t>，</w:t>
      </w:r>
      <w:r>
        <w:t>V</w:t>
      </w:r>
      <w:r>
        <w:t>s</w:t>
      </w:r>
      <w:r>
        <w:t>p</w:t>
      </w:r>
      <w:r>
        <w:t>I</w:t>
      </w:r>
      <w:r>
        <w:rPr>
          <w:rFonts w:ascii="宋体" w:eastAsia="宋体" w:hint="eastAsia"/>
          <w:rFonts w:ascii="宋体" w:eastAsia="宋体" w:hint="eastAsia"/>
        </w:rPr>
        <w:t>(</w:t>
      </w:r>
      <w:r>
        <w:t>2</w:t>
      </w:r>
      <w:r>
        <w:rPr>
          <w:rFonts w:ascii="宋体" w:eastAsia="宋体" w:hint="eastAsia"/>
          <w:rFonts w:ascii="宋体" w:eastAsia="宋体" w:hint="eastAsia"/>
          <w:spacing w:val="-12"/>
        </w:rPr>
        <w:t xml:space="preserve">, </w:t>
      </w:r>
      <w:r>
        <w:t>340</w:t>
      </w:r>
      <w:r>
        <w:rPr>
          <w:rFonts w:ascii="宋体" w:eastAsia="宋体" w:hint="eastAsia"/>
          <w:rFonts w:ascii="宋体" w:eastAsia="宋体" w:hint="eastAsia"/>
          <w:spacing w:val="-12"/>
        </w:rPr>
        <w:t xml:space="preserve">, </w:t>
      </w:r>
      <w:r>
        <w:t>507</w:t>
      </w:r>
      <w:r>
        <w:rPr>
          <w:rFonts w:ascii="宋体" w:eastAsia="宋体" w:hint="eastAsia"/>
          <w:rFonts w:ascii="宋体" w:eastAsia="宋体" w:hint="eastAsia"/>
          <w:spacing w:val="-62"/>
        </w:rPr>
        <w:t>)</w:t>
      </w:r>
      <w:r>
        <w:rPr>
          <w:rFonts w:ascii="宋体" w:eastAsia="宋体" w:hint="eastAsia"/>
        </w:rPr>
        <w:t>，</w:t>
      </w:r>
      <w:r>
        <w:t>X</w:t>
      </w:r>
      <w:r>
        <w:t>h</w:t>
      </w:r>
      <w:r>
        <w:t>o</w:t>
      </w:r>
      <w:r>
        <w:t>I</w:t>
      </w:r>
      <w:r>
        <w:rPr>
          <w:rFonts w:ascii="宋体" w:eastAsia="宋体" w:hint="eastAsia"/>
          <w:rFonts w:ascii="宋体" w:eastAsia="宋体" w:hint="eastAsia"/>
        </w:rPr>
        <w:t>(</w:t>
      </w:r>
      <w:r>
        <w:t>1</w:t>
      </w:r>
      <w:r>
        <w:rPr>
          <w:rFonts w:ascii="宋体" w:eastAsia="宋体" w:hint="eastAsia"/>
          <w:rFonts w:ascii="宋体" w:eastAsia="宋体" w:hint="eastAsia"/>
          <w:spacing w:val="-12"/>
        </w:rPr>
        <w:t xml:space="preserve">, </w:t>
      </w:r>
      <w:r>
        <w:t>2410</w:t>
      </w:r>
      <w:r>
        <w:rPr>
          <w:rFonts w:ascii="宋体" w:eastAsia="宋体" w:hint="eastAsia"/>
          <w:rFonts w:ascii="宋体" w:eastAsia="宋体" w:hint="eastAsia"/>
          <w:spacing w:val="-60"/>
        </w:rPr>
        <w:t>)</w:t>
      </w:r>
      <w:r>
        <w:rPr>
          <w:rFonts w:ascii="宋体" w:eastAsia="宋体" w:hint="eastAsia"/>
        </w:rPr>
        <w:t>，</w:t>
      </w:r>
      <w:r>
        <w:t>X</w:t>
      </w:r>
      <w:r>
        <w:t>m</w:t>
      </w:r>
      <w:r>
        <w:t>n</w:t>
      </w:r>
      <w:r>
        <w:t>I</w:t>
      </w:r>
      <w:r>
        <w:rPr>
          <w:rFonts w:ascii="宋体" w:eastAsia="宋体" w:hint="eastAsia"/>
        </w:rPr>
        <w:t>（</w:t>
      </w:r>
      <w:r>
        <w:t>1</w:t>
      </w:r>
      <w:r>
        <w:rPr>
          <w:rFonts w:ascii="宋体" w:eastAsia="宋体" w:hint="eastAsia"/>
          <w:rFonts w:ascii="宋体" w:eastAsia="宋体" w:hint="eastAsia"/>
          <w:spacing w:val="-12"/>
        </w:rPr>
        <w:t xml:space="preserve">, </w:t>
      </w:r>
      <w:r>
        <w:t>1395</w:t>
      </w:r>
      <w:r>
        <w:rPr>
          <w:rFonts w:ascii="宋体" w:eastAsia="宋体" w:hint="eastAsia"/>
        </w:rPr>
        <w:t>）</w:t>
      </w:r>
      <w:r>
        <w:rPr>
          <w:rFonts w:ascii="宋体" w:eastAsia="宋体" w:hint="eastAsia"/>
        </w:rPr>
        <w:t>。</w:t>
      </w:r>
    </w:p>
    <w:p w:rsidR="0018722C">
      <w:pPr>
        <w:topLinePunct/>
      </w:pPr>
      <w:r>
        <w:rPr>
          <w:rFonts w:ascii="宋体" w:eastAsia="宋体" w:hint="eastAsia"/>
        </w:rPr>
        <w:t>大果水晶梨突变体的</w:t>
      </w:r>
      <w:r>
        <w:rPr>
          <w:i/>
        </w:rPr>
        <w:t>pal</w:t>
      </w:r>
      <w:r>
        <w:t>2</w:t>
      </w:r>
      <w:r>
        <w:rPr>
          <w:rFonts w:ascii="宋体" w:eastAsia="宋体" w:hint="eastAsia"/>
        </w:rPr>
        <w:t>序列及其翻译的肽链为：</w:t>
      </w:r>
    </w:p>
    <w:p w:rsidR="0018722C">
      <w:pPr>
        <w:topLinePunct/>
      </w:pPr>
      <w:bookmarkStart w:id="604823" w:name="_cwCmt6"/>
      <w:r>
        <w:rPr>
          <w:rFonts w:cstheme="minorBidi" w:hAnsiTheme="minorHAnsi" w:eastAsiaTheme="minorHAnsi" w:asciiTheme="minorHAnsi" w:ascii="Courier New"/>
        </w:rPr>
        <w:t>1</w:t>
      </w:r>
      <w:r w:rsidRPr="00000000">
        <w:rPr>
          <w:rFonts w:cstheme="minorBidi" w:hAnsiTheme="minorHAnsi" w:eastAsiaTheme="minorHAnsi" w:asciiTheme="minorHAnsi"/>
        </w:rPr>
        <w:tab/>
        <w:t>CTTGGATGAGGTGAAGCGTATGGTGGCGGAGTACAGAAAGCCGGTGGTGAAGCTCGGCGG</w:t>
      </w:r>
      <w:bookmarkEnd w:id="604823"/>
    </w:p>
    <w:p w:rsidR="0018722C">
      <w:pPr>
        <w:topLinePunct/>
      </w:pPr>
      <w:bookmarkStart w:id="604824" w:name="_cwCmt7"/>
      <w:r>
        <w:rPr>
          <w:rFonts w:cstheme="minorBidi" w:hAnsiTheme="minorHAnsi" w:eastAsiaTheme="minorHAnsi" w:asciiTheme="minorHAnsi" w:ascii="Courier New"/>
        </w:rPr>
        <w:t>1</w:t>
      </w:r>
      <w:r w:rsidRPr="00000000">
        <w:rPr>
          <w:rFonts w:cstheme="minorBidi" w:hAnsiTheme="minorHAnsi" w:eastAsiaTheme="minorHAnsi" w:asciiTheme="minorHAnsi"/>
        </w:rPr>
        <w:tab/>
        <w:t>L</w:t>
      </w:r>
      <w:r w:rsidRPr="00000000">
        <w:rPr>
          <w:rFonts w:cstheme="minorBidi" w:hAnsiTheme="minorHAnsi" w:eastAsiaTheme="minorHAnsi" w:asciiTheme="minorHAnsi"/>
        </w:rPr>
        <w:tab/>
        <w:t>D</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V</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M</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E</w:t>
      </w:r>
      <w:r w:rsidRPr="00000000">
        <w:rPr>
          <w:rFonts w:cstheme="minorBidi" w:hAnsiTheme="minorHAnsi" w:eastAsiaTheme="minorHAnsi" w:asciiTheme="minorHAnsi"/>
        </w:rPr>
        <w:tab/>
        <w:t>Y</w:t>
      </w:r>
      <w:r>
        <w:rPr>
          <w:rFonts w:ascii="Courier New" w:cstheme="minorBidi" w:hAnsiTheme="minorHAnsi" w:eastAsiaTheme="minorHAnsi"/>
        </w:rPr>
        <w:t> </w:t>
      </w:r>
      <w:r>
        <w:rPr>
          <w:rFonts w:ascii="Courier New" w:cstheme="minorBidi" w:hAnsiTheme="minorHAnsi" w:eastAsiaTheme="minorHAnsi"/>
        </w:rPr>
        <w:t>R</w:t>
      </w:r>
      <w:r>
        <w:rPr>
          <w:rFonts w:ascii="Courier New" w:cstheme="minorBidi" w:hAnsiTheme="minorHAnsi" w:eastAsiaTheme="minorHAnsi"/>
        </w:rPr>
        <w:t> </w:t>
      </w:r>
      <w:r>
        <w:rPr>
          <w:rFonts w:ascii="Courier New" w:cstheme="minorBidi" w:hAnsiTheme="minorHAnsi" w:eastAsiaTheme="minorHAnsi"/>
        </w:rPr>
        <w:t>K</w:t>
      </w:r>
      <w:r w:rsidRPr="00000000">
        <w:rPr>
          <w:rFonts w:cstheme="minorBidi" w:hAnsiTheme="minorHAnsi" w:eastAsiaTheme="minorHAnsi" w:asciiTheme="minorHAnsi"/>
        </w:rPr>
        <w:tab/>
        <w:t>P</w:t>
      </w:r>
      <w:r w:rsidRPr="00000000">
        <w:rPr>
          <w:rFonts w:cstheme="minorBidi" w:hAnsiTheme="minorHAnsi" w:eastAsiaTheme="minorHAnsi" w:asciiTheme="minorHAnsi"/>
        </w:rPr>
        <w:tab/>
        <w:t>V</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G</w:t>
      </w:r>
      <w:bookmarkEnd w:id="604824"/>
    </w:p>
    <w:p w:rsidR="0018722C">
      <w:pPr>
        <w:topLinePunct/>
      </w:pPr>
      <w:r>
        <w:rPr>
          <w:rFonts w:cstheme="minorBidi" w:hAnsiTheme="minorHAnsi" w:eastAsiaTheme="minorHAnsi" w:asciiTheme="minorHAnsi" w:ascii="Courier New"/>
        </w:rPr>
        <w:t>61</w:t>
      </w:r>
      <w:r w:rsidRPr="00000000">
        <w:rPr>
          <w:rFonts w:cstheme="minorBidi" w:hAnsiTheme="minorHAnsi" w:eastAsiaTheme="minorHAnsi" w:asciiTheme="minorHAnsi"/>
        </w:rPr>
        <w:tab/>
      </w:r>
      <w:r>
        <w:rPr>
          <w:rFonts w:ascii="Courier New" w:cstheme="minorBidi" w:hAnsiTheme="minorHAnsi" w:eastAsiaTheme="minorHAnsi"/>
        </w:rPr>
        <w:t>AGAGAGCCTCACCATTTCCCAAGTTGCAGCAATAGCCACTCATGACACCGGGGTCAAGGT</w:t>
      </w:r>
    </w:p>
    <w:p w:rsidR="0018722C">
      <w:pPr>
        <w:topLinePunct/>
      </w:pPr>
      <w:r>
        <w:rPr>
          <w:rFonts w:cstheme="minorBidi" w:hAnsiTheme="minorHAnsi" w:eastAsiaTheme="minorHAnsi" w:asciiTheme="minorHAnsi" w:ascii="Courier New"/>
        </w:rPr>
        <w:t>21</w:t>
      </w:r>
      <w:r w:rsidRPr="00000000">
        <w:rPr>
          <w:rFonts w:cstheme="minorBidi" w:hAnsiTheme="minorHAnsi" w:eastAsiaTheme="minorHAnsi" w:asciiTheme="minorHAnsi"/>
        </w:rPr>
        <w:tab/>
        <w:t>E</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I</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V</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I</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H</w:t>
      </w:r>
      <w:r w:rsidRPr="00000000">
        <w:rPr>
          <w:rFonts w:cstheme="minorBidi" w:hAnsiTheme="minorHAnsi" w:eastAsiaTheme="minorHAnsi" w:asciiTheme="minorHAnsi"/>
        </w:rPr>
        <w:tab/>
        <w:t>D</w:t>
      </w:r>
      <w:r w:rsidRPr="00000000">
        <w:rPr>
          <w:rFonts w:cstheme="minorBidi" w:hAnsiTheme="minorHAnsi" w:eastAsiaTheme="minorHAnsi" w:asciiTheme="minorHAnsi"/>
        </w:rPr>
        <w:tab/>
        <w:t>T</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V</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V</w:t>
      </w:r>
    </w:p>
    <w:p w:rsidR="0018722C">
      <w:pPr>
        <w:topLinePunct/>
      </w:pPr>
      <w:r>
        <w:rPr>
          <w:rFonts w:cstheme="minorBidi" w:hAnsiTheme="minorHAnsi" w:eastAsiaTheme="minorHAnsi" w:asciiTheme="minorHAnsi" w:ascii="Courier New"/>
        </w:rPr>
        <w:t>121</w:t>
      </w:r>
      <w:r w:rsidRPr="00000000">
        <w:rPr>
          <w:rFonts w:cstheme="minorBidi" w:hAnsiTheme="minorHAnsi" w:eastAsiaTheme="minorHAnsi" w:asciiTheme="minorHAnsi"/>
        </w:rPr>
        <w:tab/>
        <w:t>TGAGCTCTCTGAGTCGGCCAGGGCTGGGGTCAAGGCCAGCAGTGATTGGGTCATGGACAG</w:t>
      </w:r>
    </w:p>
    <w:p w:rsidR="0018722C">
      <w:pPr>
        <w:topLinePunct/>
      </w:pPr>
      <w:r>
        <w:rPr>
          <w:rFonts w:cstheme="minorBidi" w:hAnsiTheme="minorHAnsi" w:eastAsiaTheme="minorHAnsi" w:asciiTheme="minorHAnsi" w:ascii="Courier New"/>
        </w:rPr>
        <w:t>41</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S</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A</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K</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r w:rsidRPr="00000000">
        <w:rPr>
          <w:rFonts w:cstheme="minorBidi" w:hAnsiTheme="minorHAnsi" w:eastAsiaTheme="minorHAnsi" w:asciiTheme="minorHAnsi"/>
        </w:rPr>
        <w:tab/>
        <w:t>W</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M</w:t>
      </w:r>
      <w:r w:rsidRPr="00000000">
        <w:rPr>
          <w:rFonts w:cstheme="minorBidi" w:hAnsiTheme="minorHAnsi" w:eastAsiaTheme="minorHAnsi" w:asciiTheme="minorHAnsi"/>
        </w:rPr>
        <w:tab/>
        <w:t>D</w:t>
      </w:r>
      <w:r>
        <w:rPr>
          <w:rFonts w:ascii="Courier New" w:cstheme="minorBidi" w:hAnsiTheme="minorHAnsi" w:eastAsiaTheme="minorHAnsi"/>
        </w:rPr>
        <w:t> </w:t>
      </w:r>
      <w:r>
        <w:rPr>
          <w:rFonts w:ascii="Courier New" w:cstheme="minorBidi" w:hAnsiTheme="minorHAnsi" w:eastAsiaTheme="minorHAnsi"/>
        </w:rPr>
        <w:t>S</w:t>
      </w:r>
    </w:p>
    <w:p w:rsidR="0018722C">
      <w:pPr>
        <w:topLinePunct/>
      </w:pPr>
      <w:r>
        <w:rPr>
          <w:rFonts w:cstheme="minorBidi" w:hAnsiTheme="minorHAnsi" w:eastAsiaTheme="minorHAnsi" w:asciiTheme="minorHAnsi" w:ascii="Courier New"/>
        </w:rPr>
        <w:t>181</w:t>
      </w:r>
      <w:r w:rsidRPr="00000000">
        <w:rPr>
          <w:rFonts w:cstheme="minorBidi" w:hAnsiTheme="minorHAnsi" w:eastAsiaTheme="minorHAnsi" w:asciiTheme="minorHAnsi"/>
        </w:rPr>
        <w:tab/>
      </w:r>
      <w:r>
        <w:rPr>
          <w:rFonts w:ascii="Courier New" w:cstheme="minorBidi" w:hAnsiTheme="minorHAnsi" w:eastAsiaTheme="minorHAnsi"/>
        </w:rPr>
        <w:t>CATGGGCAAAGGGACTGACAGCTATGGTGTCACCACCGGGTTTGGTGCAACCTCCCACCG</w:t>
      </w:r>
    </w:p>
    <w:p w:rsidR="0018722C">
      <w:pPr>
        <w:topLinePunct/>
      </w:pPr>
      <w:r>
        <w:rPr>
          <w:rFonts w:cstheme="minorBidi" w:hAnsiTheme="minorHAnsi" w:eastAsiaTheme="minorHAnsi" w:asciiTheme="minorHAnsi" w:ascii="Courier New"/>
        </w:rPr>
        <w:t>61</w:t>
      </w:r>
      <w:r w:rsidRPr="00000000">
        <w:rPr>
          <w:rFonts w:cstheme="minorBidi" w:hAnsiTheme="minorHAnsi" w:eastAsiaTheme="minorHAnsi" w:asciiTheme="minorHAnsi"/>
        </w:rPr>
        <w:tab/>
        <w:t>M</w:t>
      </w:r>
      <w:r w:rsidRPr="00000000">
        <w:rPr>
          <w:rFonts w:cstheme="minorBidi" w:hAnsiTheme="minorHAnsi" w:eastAsiaTheme="minorHAnsi" w:asciiTheme="minorHAnsi"/>
        </w:rPr>
        <w:tab/>
        <w:t>G</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T</w:t>
      </w:r>
      <w:r w:rsidRPr="00000000">
        <w:rPr>
          <w:rFonts w:cstheme="minorBidi" w:hAnsiTheme="minorHAnsi" w:eastAsiaTheme="minorHAnsi" w:asciiTheme="minorHAnsi"/>
        </w:rPr>
        <w:tab/>
        <w:t>D</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Y</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F</w:t>
      </w:r>
      <w:r w:rsidRPr="00000000">
        <w:rPr>
          <w:rFonts w:cstheme="minorBidi" w:hAnsiTheme="minorHAnsi" w:eastAsiaTheme="minorHAnsi" w:asciiTheme="minorHAnsi"/>
        </w:rPr>
        <w:tab/>
        <w:t>G</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S</w:t>
      </w:r>
      <w:r w:rsidRPr="00000000">
        <w:rPr>
          <w:rFonts w:cstheme="minorBidi" w:hAnsiTheme="minorHAnsi" w:eastAsiaTheme="minorHAnsi" w:asciiTheme="minorHAnsi"/>
        </w:rPr>
        <w:tab/>
        <w:t>H</w:t>
      </w:r>
      <w:r>
        <w:rPr>
          <w:rFonts w:ascii="Courier New" w:cstheme="minorBidi" w:hAnsiTheme="minorHAnsi" w:eastAsiaTheme="minorHAnsi"/>
        </w:rPr>
        <w:t> </w:t>
      </w:r>
      <w:r>
        <w:rPr>
          <w:rFonts w:ascii="Courier New" w:cstheme="minorBidi" w:hAnsiTheme="minorHAnsi" w:eastAsiaTheme="minorHAnsi"/>
        </w:rPr>
        <w:t>R</w:t>
      </w:r>
    </w:p>
    <w:p w:rsidR="0018722C">
      <w:pPr>
        <w:topLinePunct/>
      </w:pPr>
      <w:r>
        <w:rPr>
          <w:rFonts w:cstheme="minorBidi" w:hAnsiTheme="minorHAnsi" w:eastAsiaTheme="minorHAnsi" w:asciiTheme="minorHAnsi" w:ascii="Courier New"/>
        </w:rPr>
        <w:t>241</w:t>
      </w:r>
      <w:r w:rsidRPr="00000000">
        <w:rPr>
          <w:rFonts w:cstheme="minorBidi" w:hAnsiTheme="minorHAnsi" w:eastAsiaTheme="minorHAnsi" w:asciiTheme="minorHAnsi"/>
        </w:rPr>
        <w:tab/>
        <w:t>GAGAACAAAGCAAGGCGCTGCCCTTCAGAAGGAGCTAATTAG</w:t>
      </w:r>
      <w:r>
        <w:rPr>
          <w:rFonts w:ascii="Courier New" w:cstheme="minorBidi" w:hAnsiTheme="minorHAnsi" w:eastAsiaTheme="minorHAnsi"/>
        </w:rPr>
        <w:t>GTAAGCTAAACTTTACCGA</w:t>
      </w:r>
    </w:p>
    <w:p w:rsidR="0018722C">
      <w:pPr>
        <w:topLinePunct/>
      </w:pPr>
      <w:r>
        <w:rPr>
          <w:rFonts w:cstheme="minorBidi" w:hAnsiTheme="minorHAnsi" w:eastAsiaTheme="minorHAnsi" w:asciiTheme="minorHAnsi" w:ascii="Courier New"/>
        </w:rPr>
        <w:t>81</w:t>
      </w:r>
      <w:r w:rsidRPr="00000000">
        <w:rPr>
          <w:rFonts w:cstheme="minorBidi" w:hAnsiTheme="minorHAnsi" w:eastAsiaTheme="minorHAnsi" w:asciiTheme="minorHAnsi"/>
        </w:rPr>
        <w:tab/>
        <w:t>R</w:t>
      </w:r>
      <w:r w:rsidRPr="00000000">
        <w:rPr>
          <w:rFonts w:cstheme="minorBidi" w:hAnsiTheme="minorHAnsi" w:eastAsiaTheme="minorHAnsi" w:asciiTheme="minorHAnsi"/>
        </w:rPr>
        <w:tab/>
        <w:t>T</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G</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I</w:t>
      </w:r>
      <w:r w:rsidRPr="00000000">
        <w:rPr>
          <w:rFonts w:cstheme="minorBidi" w:hAnsiTheme="minorHAnsi" w:eastAsiaTheme="minorHAnsi" w:asciiTheme="minorHAnsi"/>
        </w:rPr>
        <w:tab/>
        <w:t>R</w:t>
      </w:r>
    </w:p>
    <w:p w:rsidR="0018722C">
      <w:pPr>
        <w:topLinePunct/>
      </w:pPr>
      <w:r>
        <w:rPr>
          <w:rFonts w:cstheme="minorBidi" w:hAnsiTheme="minorHAnsi" w:eastAsiaTheme="minorHAnsi" w:asciiTheme="minorHAnsi" w:ascii="Courier New"/>
        </w:rPr>
        <w:t>302</w:t>
      </w:r>
      <w:r w:rsidRPr="00000000">
        <w:rPr>
          <w:rFonts w:cstheme="minorBidi" w:hAnsiTheme="minorHAnsi" w:eastAsiaTheme="minorHAnsi" w:asciiTheme="minorHAnsi"/>
        </w:rPr>
        <w:tab/>
      </w:r>
      <w:r>
        <w:rPr>
          <w:rFonts w:ascii="Courier New" w:cstheme="minorBidi" w:hAnsiTheme="minorHAnsi" w:eastAsiaTheme="minorHAnsi"/>
        </w:rPr>
        <w:t>ACATCCATTTACAGTTCCTAATGCATGTCGATATTTTATTAATATATATACTAACATACG</w:t>
      </w:r>
    </w:p>
    <w:p w:rsidR="0018722C">
      <w:pPr>
        <w:topLinePunct/>
      </w:pPr>
      <w:r>
        <w:rPr>
          <w:rFonts w:cstheme="minorBidi" w:hAnsiTheme="minorHAnsi" w:eastAsiaTheme="minorHAnsi" w:asciiTheme="minorHAnsi" w:ascii="Courier New"/>
        </w:rPr>
        <w:t>362</w:t>
      </w:r>
      <w:r w:rsidRPr="00000000">
        <w:rPr>
          <w:rFonts w:cstheme="minorBidi" w:hAnsiTheme="minorHAnsi" w:eastAsiaTheme="minorHAnsi" w:asciiTheme="minorHAnsi"/>
        </w:rPr>
        <w:tab/>
      </w:r>
      <w:r>
        <w:rPr>
          <w:rFonts w:ascii="Courier New" w:cstheme="minorBidi" w:hAnsiTheme="minorHAnsi" w:eastAsiaTheme="minorHAnsi"/>
        </w:rPr>
        <w:t>GTCACACACAAAGTTAATTGAGCGAATAATTTTGGACTAATTATTTTGGACCAATTACTG</w:t>
      </w:r>
    </w:p>
    <w:p w:rsidR="0018722C">
      <w:pPr>
        <w:topLinePunct/>
      </w:pPr>
      <w:r>
        <w:rPr>
          <w:rFonts w:cstheme="minorBidi" w:hAnsiTheme="minorHAnsi" w:eastAsiaTheme="minorHAnsi" w:asciiTheme="minorHAnsi" w:ascii="Courier New"/>
        </w:rPr>
        <w:t>422</w:t>
      </w:r>
      <w:r w:rsidRPr="00000000">
        <w:rPr>
          <w:rFonts w:cstheme="minorBidi" w:hAnsiTheme="minorHAnsi" w:eastAsiaTheme="minorHAnsi" w:asciiTheme="minorHAnsi"/>
        </w:rPr>
        <w:tab/>
      </w:r>
      <w:r>
        <w:rPr>
          <w:rFonts w:ascii="Courier New" w:cstheme="minorBidi" w:hAnsiTheme="minorHAnsi" w:eastAsiaTheme="minorHAnsi"/>
        </w:rPr>
        <w:t>TAGTTAATTAGTGTGCATATATCAAACTCTTAACTTTACACAGATACGTGCTGTTATAAT</w:t>
      </w:r>
    </w:p>
    <w:p w:rsidR="0018722C">
      <w:pPr>
        <w:topLinePunct/>
      </w:pPr>
      <w:r>
        <w:rPr>
          <w:rFonts w:cstheme="minorBidi" w:hAnsiTheme="minorHAnsi" w:eastAsiaTheme="minorHAnsi" w:asciiTheme="minorHAnsi" w:ascii="Courier New"/>
        </w:rPr>
        <w:t>482</w:t>
      </w:r>
      <w:r w:rsidRPr="00000000">
        <w:rPr>
          <w:rFonts w:cstheme="minorBidi" w:hAnsiTheme="minorHAnsi" w:eastAsiaTheme="minorHAnsi" w:asciiTheme="minorHAnsi"/>
        </w:rPr>
        <w:tab/>
      </w:r>
      <w:r>
        <w:rPr>
          <w:rFonts w:ascii="Courier New" w:cstheme="minorBidi" w:hAnsiTheme="minorHAnsi" w:eastAsiaTheme="minorHAnsi"/>
        </w:rPr>
        <w:t>TCACTTAAAAATATATTTTTAAAAATTAATTAAGCTAATCATTTTGGACAAATTAACCAA</w:t>
      </w:r>
    </w:p>
    <w:p w:rsidR="0018722C">
      <w:pPr>
        <w:topLinePunct/>
      </w:pPr>
      <w:r>
        <w:rPr>
          <w:rFonts w:cstheme="minorBidi" w:hAnsiTheme="minorHAnsi" w:eastAsiaTheme="minorHAnsi" w:asciiTheme="minorHAnsi" w:ascii="Courier New"/>
        </w:rPr>
        <w:t>542</w:t>
      </w:r>
      <w:r w:rsidR="001852F3">
        <w:rPr>
          <w:rFonts w:cstheme="minorBidi" w:hAnsiTheme="minorHAnsi" w:eastAsiaTheme="minorHAnsi" w:asciiTheme="minorHAnsi" w:ascii="Courier New"/>
        </w:rPr>
        <w:t xml:space="preserve">  </w:t>
      </w:r>
      <w:r>
        <w:rPr>
          <w:rFonts w:ascii="Courier New" w:cstheme="minorBidi" w:hAnsiTheme="minorHAnsi" w:eastAsiaTheme="minorHAnsi"/>
        </w:rPr>
        <w:t>TTACGGTAGTTAATTTGAAGCTACCAACTTGCTACTTTTAGCTGCTTATATCTATAAATT</w:t>
      </w:r>
      <w:r>
        <w:rPr>
          <w:rFonts w:ascii="Courier New" w:cstheme="minorBidi" w:hAnsiTheme="minorHAnsi" w:eastAsiaTheme="minorHAnsi"/>
        </w:rPr>
        <w:t> 602</w:t>
      </w:r>
      <w:r w:rsidR="001852F3">
        <w:rPr>
          <w:rFonts w:ascii="Courier New" w:cstheme="minorBidi" w:hAnsiTheme="minorHAnsi" w:eastAsiaTheme="minorHAnsi"/>
        </w:rPr>
        <w:t xml:space="preserve">  </w:t>
      </w:r>
      <w:r>
        <w:rPr>
          <w:rFonts w:ascii="Courier New" w:cstheme="minorBidi" w:hAnsiTheme="minorHAnsi" w:eastAsiaTheme="minorHAnsi"/>
        </w:rPr>
        <w:t>CTTGTTGGAGTTGGACTTTTTTTTTTCTGAACCCTTAATAATTTTGAATTATTGTCAAAT</w:t>
      </w:r>
      <w:r>
        <w:rPr>
          <w:rFonts w:ascii="Courier New" w:cstheme="minorBidi" w:hAnsiTheme="minorHAnsi" w:eastAsiaTheme="minorHAnsi"/>
        </w:rPr>
        <w:t> 662    </w:t>
      </w:r>
      <w:r>
        <w:rPr>
          <w:rFonts w:ascii="Courier New" w:cstheme="minorBidi" w:hAnsiTheme="minorHAnsi" w:eastAsiaTheme="minorHAnsi"/>
        </w:rPr>
        <w:t> </w:t>
      </w:r>
      <w:r>
        <w:rPr>
          <w:rFonts w:ascii="Courier New" w:cstheme="minorBidi" w:hAnsiTheme="minorHAnsi" w:eastAsiaTheme="minorHAnsi"/>
        </w:rPr>
        <w:t>TATGGCTTCTAATTATGCTTTAATTTTCTTG</w:t>
      </w:r>
      <w:r>
        <w:rPr>
          <w:rFonts w:ascii="Courier New" w:cstheme="minorBidi" w:hAnsiTheme="minorHAnsi" w:eastAsiaTheme="minorHAnsi"/>
        </w:rPr>
        <w:t>ATTCTTGAACGCTGGTGTGTTTGGAAGT</w:t>
      </w:r>
      <w:r>
        <w:rPr>
          <w:rFonts w:ascii="Courier New" w:cstheme="minorBidi" w:hAnsiTheme="minorHAnsi" w:eastAsiaTheme="minorHAnsi"/>
        </w:rPr>
        <w:t>G</w:t>
      </w:r>
    </w:p>
    <w:p w:rsidR="0018722C">
      <w:pPr>
        <w:topLinePunct/>
      </w:pPr>
      <w:bookmarkStart w:id="604825" w:name="_cwCmt8"/>
      <w:r>
        <w:rPr>
          <w:rFonts w:cstheme="minorBidi" w:hAnsiTheme="minorHAnsi" w:eastAsiaTheme="minorHAnsi" w:asciiTheme="minorHAnsi" w:ascii="Courier New"/>
        </w:rPr>
        <w:t>220</w:t>
      </w:r>
      <w:r w:rsidRPr="00000000">
        <w:rPr>
          <w:rFonts w:cstheme="minorBidi" w:hAnsiTheme="minorHAnsi" w:eastAsiaTheme="minorHAnsi" w:asciiTheme="minorHAnsi"/>
        </w:rPr>
        <w:tab/>
        <w:t>F</w:t>
      </w:r>
      <w:r w:rsidRPr="00000000">
        <w:rPr>
          <w:rFonts w:cstheme="minorBidi" w:hAnsiTheme="minorHAnsi" w:eastAsiaTheme="minorHAnsi" w:asciiTheme="minorHAnsi"/>
        </w:rPr>
        <w:tab/>
        <w:t>L</w:t>
      </w:r>
      <w:r w:rsidRPr="00000000">
        <w:rPr>
          <w:rFonts w:cstheme="minorBidi" w:hAnsiTheme="minorHAnsi" w:eastAsiaTheme="minorHAnsi" w:asciiTheme="minorHAnsi"/>
        </w:rPr>
        <w:tab/>
        <w:t>N</w:t>
      </w:r>
      <w:r w:rsidRPr="00000000">
        <w:rPr>
          <w:rFonts w:cstheme="minorBidi" w:hAnsiTheme="minorHAnsi" w:eastAsiaTheme="minorHAnsi" w:asciiTheme="minorHAnsi"/>
        </w:rPr>
        <w:tab/>
        <w:t>A</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F</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S</w:t>
      </w:r>
      <w:bookmarkEnd w:id="604825"/>
    </w:p>
    <w:p w:rsidR="0018722C">
      <w:pPr>
        <w:topLinePunct/>
      </w:pPr>
      <w:r>
        <w:rPr>
          <w:rFonts w:cstheme="minorBidi" w:hAnsiTheme="minorHAnsi" w:eastAsiaTheme="minorHAnsi" w:asciiTheme="minorHAnsi" w:ascii="Courier New"/>
        </w:rPr>
        <w:t>722</w:t>
      </w:r>
      <w:r w:rsidRPr="00000000">
        <w:rPr>
          <w:rFonts w:cstheme="minorBidi" w:hAnsiTheme="minorHAnsi" w:eastAsiaTheme="minorHAnsi" w:asciiTheme="minorHAnsi"/>
        </w:rPr>
        <w:tab/>
        <w:t>CTACAGAATCAGGCCACACACTGCCACATCAAGCAACTAGAGCAGCTATGTTGGTCAGAA</w:t>
      </w:r>
    </w:p>
    <w:p w:rsidR="0018722C">
      <w:pPr>
        <w:topLinePunct/>
      </w:pPr>
      <w:bookmarkStart w:id="604826" w:name="_cwCmt9"/>
      <w:r>
        <w:rPr>
          <w:rFonts w:cstheme="minorBidi" w:hAnsiTheme="minorHAnsi" w:eastAsiaTheme="minorHAnsi" w:asciiTheme="minorHAnsi" w:ascii="Courier New"/>
        </w:rPr>
        <w:t>240</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E</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H</w:t>
      </w:r>
      <w:r w:rsidRPr="00000000">
        <w:rPr>
          <w:rFonts w:cstheme="minorBidi" w:hAnsiTheme="minorHAnsi" w:eastAsiaTheme="minorHAnsi" w:asciiTheme="minorHAnsi"/>
        </w:rPr>
        <w:tab/>
        <w:t>T</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P</w:t>
      </w:r>
      <w:r w:rsidRPr="00000000">
        <w:rPr>
          <w:rFonts w:cstheme="minorBidi" w:hAnsiTheme="minorHAnsi" w:eastAsiaTheme="minorHAnsi" w:asciiTheme="minorHAnsi"/>
        </w:rPr>
        <w:tab/>
        <w:t>H</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R</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M</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t>R</w:t>
      </w:r>
      <w:bookmarkEnd w:id="604826"/>
    </w:p>
    <w:p w:rsidR="0018722C">
      <w:pPr>
        <w:topLinePunct/>
      </w:pPr>
      <w:r>
        <w:rPr>
          <w:rFonts w:cstheme="minorBidi" w:hAnsiTheme="minorHAnsi" w:eastAsiaTheme="minorHAnsi" w:asciiTheme="minorHAnsi" w:ascii="Courier New"/>
        </w:rPr>
        <w:t>782</w:t>
      </w:r>
      <w:r w:rsidRPr="00000000">
        <w:rPr>
          <w:rFonts w:cstheme="minorBidi" w:hAnsiTheme="minorHAnsi" w:eastAsiaTheme="minorHAnsi" w:asciiTheme="minorHAnsi"/>
        </w:rPr>
        <w:tab/>
        <w:t>TCAACACACTCCTCCAAGGCTACTCTGGCATAAGATTCGAAATCTTGGAAGCCATCACCA</w:t>
      </w:r>
    </w:p>
    <w:p w:rsidR="0018722C">
      <w:pPr>
        <w:topLinePunct/>
      </w:pPr>
      <w:bookmarkStart w:id="604827" w:name="_cwCmt10"/>
      <w:r>
        <w:rPr>
          <w:rFonts w:cstheme="minorBidi" w:hAnsiTheme="minorHAnsi" w:eastAsiaTheme="minorHAnsi" w:asciiTheme="minorHAnsi" w:ascii="Courier New"/>
        </w:rPr>
        <w:t>260</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T</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Q</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Y</w:t>
      </w:r>
      <w:r w:rsidRPr="00000000">
        <w:rPr>
          <w:rFonts w:cstheme="minorBidi" w:hAnsiTheme="minorHAnsi" w:eastAsiaTheme="minorHAnsi" w:asciiTheme="minorHAnsi"/>
        </w:rPr>
        <w:tab/>
        <w:t>S</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I</w:t>
      </w:r>
      <w:r w:rsidRPr="00000000">
        <w:rPr>
          <w:rFonts w:cstheme="minorBidi" w:hAnsiTheme="minorHAnsi" w:eastAsiaTheme="minorHAnsi" w:asciiTheme="minorHAnsi"/>
        </w:rPr>
        <w:tab/>
        <w:t>R</w:t>
      </w:r>
      <w:r>
        <w:rPr>
          <w:rFonts w:ascii="Courier New" w:cstheme="minorBidi" w:hAnsiTheme="minorHAnsi" w:eastAsiaTheme="minorHAnsi"/>
        </w:rPr>
        <w:t> </w:t>
      </w:r>
      <w:r>
        <w:rPr>
          <w:rFonts w:ascii="Courier New" w:cstheme="minorBidi" w:hAnsiTheme="minorHAnsi" w:eastAsiaTheme="minorHAnsi"/>
        </w:rPr>
        <w:t>F</w:t>
      </w:r>
      <w:r w:rsidRPr="00000000">
        <w:rPr>
          <w:rFonts w:cstheme="minorBidi" w:hAnsiTheme="minorHAnsi" w:eastAsiaTheme="minorHAnsi" w:asciiTheme="minorHAnsi"/>
        </w:rPr>
        <w:tab/>
        <w:t>E</w:t>
      </w:r>
      <w:r w:rsidRPr="00000000">
        <w:rPr>
          <w:rFonts w:cstheme="minorBidi" w:hAnsiTheme="minorHAnsi" w:eastAsiaTheme="minorHAnsi" w:asciiTheme="minorHAnsi"/>
        </w:rPr>
        <w:tab/>
        <w:t>I</w:t>
      </w:r>
      <w:r w:rsidRPr="00000000">
        <w:rPr>
          <w:rFonts w:cstheme="minorBidi" w:hAnsiTheme="minorHAnsi" w:eastAsiaTheme="minorHAnsi" w:asciiTheme="minorHAnsi"/>
        </w:rPr>
        <w:tab/>
        <w:t>L</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I</w:t>
      </w:r>
      <w:r w:rsidRPr="00000000">
        <w:rPr>
          <w:rFonts w:cstheme="minorBidi" w:hAnsiTheme="minorHAnsi" w:eastAsiaTheme="minorHAnsi" w:asciiTheme="minorHAnsi"/>
        </w:rPr>
        <w:tab/>
        <w:t>T</w:t>
      </w:r>
      <w:bookmarkEnd w:id="604827"/>
    </w:p>
    <w:p w:rsidR="0018722C">
      <w:pPr>
        <w:topLinePunct/>
      </w:pPr>
      <w:r>
        <w:rPr>
          <w:rFonts w:cstheme="minorBidi" w:hAnsiTheme="minorHAnsi" w:eastAsiaTheme="minorHAnsi" w:asciiTheme="minorHAnsi" w:ascii="Courier New"/>
        </w:rPr>
        <w:t>842</w:t>
      </w:r>
      <w:r w:rsidRPr="00000000">
        <w:rPr>
          <w:rFonts w:cstheme="minorBidi" w:hAnsiTheme="minorHAnsi" w:eastAsiaTheme="minorHAnsi" w:asciiTheme="minorHAnsi"/>
        </w:rPr>
        <w:tab/>
        <w:t>AGTTCTTGAACAACAACGTCACTCCATGCTTGCCCCTACGCGGTACTATTACCGCCTCCG</w:t>
      </w:r>
    </w:p>
    <w:p w:rsidR="0018722C">
      <w:pPr>
        <w:topLinePunct/>
      </w:pPr>
      <w:r>
        <w:rPr>
          <w:rFonts w:cstheme="minorBidi" w:hAnsiTheme="minorHAnsi" w:eastAsiaTheme="minorHAnsi" w:asciiTheme="minorHAnsi" w:ascii="Courier New"/>
        </w:rPr>
        <w:t>280</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F</w:t>
      </w:r>
      <w:r w:rsidRPr="00000000">
        <w:rPr>
          <w:rFonts w:cstheme="minorBidi" w:hAnsiTheme="minorHAnsi" w:eastAsiaTheme="minorHAnsi" w:asciiTheme="minorHAnsi"/>
        </w:rPr>
        <w:tab/>
        <w:t>L</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P</w:t>
      </w:r>
      <w:r w:rsidRPr="00000000">
        <w:rPr>
          <w:rFonts w:cstheme="minorBidi" w:hAnsiTheme="minorHAnsi" w:eastAsiaTheme="minorHAnsi" w:asciiTheme="minorHAnsi"/>
        </w:rPr>
        <w:tab/>
        <w:t>C</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P</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R</w:t>
      </w:r>
      <w:r w:rsidRPr="00000000">
        <w:rPr>
          <w:rFonts w:cstheme="minorBidi" w:hAnsiTheme="minorHAnsi" w:eastAsiaTheme="minorHAnsi" w:asciiTheme="minorHAnsi"/>
        </w:rPr>
        <w:tab/>
        <w:t>G</w:t>
      </w:r>
      <w:r w:rsidRPr="00000000">
        <w:rPr>
          <w:rFonts w:cstheme="minorBidi" w:hAnsiTheme="minorHAnsi" w:eastAsiaTheme="minorHAnsi" w:asciiTheme="minorHAnsi"/>
        </w:rPr>
        <w:tab/>
        <w:t>T</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A</w:t>
      </w:r>
      <w:r w:rsidRPr="00000000">
        <w:rPr>
          <w:rFonts w:cstheme="minorBidi" w:hAnsiTheme="minorHAnsi" w:eastAsiaTheme="minorHAnsi" w:asciiTheme="minorHAnsi"/>
        </w:rPr>
        <w:tab/>
        <w:t>S</w:t>
      </w:r>
    </w:p>
    <w:p w:rsidR="0018722C">
      <w:pPr>
        <w:topLinePunct/>
      </w:pPr>
      <w:r>
        <w:rPr>
          <w:rFonts w:cstheme="minorBidi" w:hAnsiTheme="minorHAnsi" w:eastAsiaTheme="minorHAnsi" w:asciiTheme="minorHAnsi" w:ascii="Courier New"/>
        </w:rPr>
        <w:t>902</w:t>
      </w:r>
      <w:r w:rsidRPr="00000000">
        <w:rPr>
          <w:rFonts w:cstheme="minorBidi" w:hAnsiTheme="minorHAnsi" w:eastAsiaTheme="minorHAnsi" w:asciiTheme="minorHAnsi"/>
        </w:rPr>
        <w:tab/>
        <w:t>GAGATCTTGTCCCGCTATCCTACATTGCCGGATTACTCACCGGCAGGCCTAATTCCAAAG</w:t>
      </w:r>
    </w:p>
    <w:p w:rsidR="0018722C">
      <w:pPr>
        <w:topLinePunct/>
      </w:pPr>
      <w:r>
        <w:rPr>
          <w:rFonts w:cstheme="minorBidi" w:hAnsiTheme="minorHAnsi" w:eastAsiaTheme="minorHAnsi" w:asciiTheme="minorHAnsi" w:ascii="Courier New"/>
        </w:rPr>
        <w:t>300</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D</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P</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Y</w:t>
      </w:r>
      <w:r w:rsidRPr="00000000">
        <w:rPr>
          <w:rFonts w:cstheme="minorBidi" w:hAnsiTheme="minorHAnsi" w:eastAsiaTheme="minorHAnsi" w:asciiTheme="minorHAnsi"/>
        </w:rPr>
        <w:tab/>
        <w:t>I</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T</w:t>
      </w:r>
      <w:r w:rsidRPr="00000000">
        <w:rPr>
          <w:rFonts w:cstheme="minorBidi" w:hAnsiTheme="minorHAnsi" w:eastAsiaTheme="minorHAnsi" w:asciiTheme="minorHAnsi"/>
        </w:rPr>
        <w:tab/>
        <w:t>G</w:t>
      </w:r>
      <w:r w:rsidRPr="00000000">
        <w:rPr>
          <w:rFonts w:cstheme="minorBidi" w:hAnsiTheme="minorHAnsi" w:eastAsiaTheme="minorHAnsi" w:asciiTheme="minorHAnsi"/>
        </w:rPr>
        <w:tab/>
        <w:t>R</w:t>
      </w:r>
      <w:r w:rsidRPr="00000000">
        <w:rPr>
          <w:rFonts w:cstheme="minorBidi" w:hAnsiTheme="minorHAnsi" w:eastAsiaTheme="minorHAnsi" w:asciiTheme="minorHAnsi"/>
        </w:rPr>
        <w:tab/>
        <w:t>P</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S</w:t>
      </w:r>
      <w:r w:rsidRPr="00000000">
        <w:rPr>
          <w:rFonts w:cstheme="minorBidi" w:hAnsiTheme="minorHAnsi" w:eastAsiaTheme="minorHAnsi" w:asciiTheme="minorHAnsi"/>
        </w:rPr>
        <w:tab/>
        <w:t>K</w:t>
      </w:r>
    </w:p>
    <w:p w:rsidR="0018722C">
      <w:pPr>
        <w:topLinePunct/>
      </w:pPr>
      <w:r>
        <w:rPr>
          <w:rFonts w:cstheme="minorBidi" w:hAnsiTheme="minorHAnsi" w:eastAsiaTheme="minorHAnsi" w:asciiTheme="minorHAnsi" w:ascii="Courier New"/>
        </w:rPr>
        <w:t>962</w:t>
      </w:r>
      <w:r w:rsidRPr="00000000">
        <w:rPr>
          <w:rFonts w:cstheme="minorBidi" w:hAnsiTheme="minorHAnsi" w:eastAsiaTheme="minorHAnsi" w:asciiTheme="minorHAnsi"/>
        </w:rPr>
        <w:tab/>
        <w:t>CAGTCGGACCAAATGGGCAGACCCTCAGTGCCTCAGAAGCTTTTGAGCTAGTAGGGATCA</w:t>
      </w:r>
    </w:p>
    <w:p w:rsidR="0018722C">
      <w:pPr>
        <w:topLinePunct/>
      </w:pPr>
      <w:r>
        <w:rPr>
          <w:rFonts w:cstheme="minorBidi" w:hAnsiTheme="minorHAnsi" w:eastAsiaTheme="minorHAnsi" w:asciiTheme="minorHAnsi" w:ascii="Courier New"/>
        </w:rPr>
        <w:t>320</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G</w:t>
      </w:r>
      <w:r w:rsidRPr="00000000">
        <w:rPr>
          <w:rFonts w:cstheme="minorBidi" w:hAnsiTheme="minorHAnsi" w:eastAsiaTheme="minorHAnsi" w:asciiTheme="minorHAnsi"/>
        </w:rPr>
        <w:tab/>
        <w:t>P</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G</w:t>
      </w:r>
      <w:r w:rsidRPr="00000000">
        <w:rPr>
          <w:rFonts w:cstheme="minorBidi" w:hAnsiTheme="minorHAnsi" w:eastAsiaTheme="minorHAnsi" w:asciiTheme="minorHAnsi"/>
        </w:rPr>
        <w:tab/>
        <w:t>Q</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A</w:t>
      </w:r>
      <w:r w:rsidRPr="00000000">
        <w:rPr>
          <w:rFonts w:cstheme="minorBidi" w:hAnsiTheme="minorHAnsi" w:eastAsiaTheme="minorHAnsi" w:asciiTheme="minorHAnsi"/>
        </w:rPr>
        <w:tab/>
        <w:t>F</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G</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ascii="Courier New"/>
        </w:rPr>
        <w:t>1022</w:t>
      </w:r>
      <w:r w:rsidRPr="00000000">
        <w:rPr>
          <w:rFonts w:cstheme="minorBidi" w:hAnsiTheme="minorHAnsi" w:eastAsiaTheme="minorHAnsi" w:asciiTheme="minorHAnsi"/>
        </w:rPr>
        <w:tab/>
        <w:t>ATTGCGGGTTTTTTGAGTTGCAGCCTAAAGAAGGGTTAGCTCTTGTGAACGGCACTGCTG</w:t>
      </w:r>
    </w:p>
    <w:p w:rsidR="0018722C">
      <w:pPr>
        <w:topLinePunct/>
      </w:pPr>
      <w:r>
        <w:rPr>
          <w:rFonts w:cstheme="minorBidi" w:hAnsiTheme="minorHAnsi" w:eastAsiaTheme="minorHAnsi" w:asciiTheme="minorHAnsi" w:ascii="Courier New"/>
        </w:rPr>
        <w:t>340</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C</w:t>
      </w:r>
      <w:r w:rsidRPr="00000000">
        <w:rPr>
          <w:rFonts w:cstheme="minorBidi" w:hAnsiTheme="minorHAnsi" w:eastAsiaTheme="minorHAnsi" w:asciiTheme="minorHAnsi"/>
        </w:rPr>
        <w:tab/>
        <w:t>G</w:t>
      </w:r>
      <w:r w:rsidRPr="00000000">
        <w:rPr>
          <w:rFonts w:cstheme="minorBidi" w:hAnsiTheme="minorHAnsi" w:eastAsiaTheme="minorHAnsi" w:asciiTheme="minorHAnsi"/>
        </w:rPr>
        <w:tab/>
        <w:t>F</w:t>
      </w:r>
      <w:r>
        <w:rPr>
          <w:rFonts w:ascii="Courier New" w:cstheme="minorBidi" w:hAnsiTheme="minorHAnsi" w:eastAsiaTheme="minorHAnsi"/>
        </w:rPr>
        <w:t> </w:t>
      </w:r>
      <w:r>
        <w:rPr>
          <w:rFonts w:ascii="Courier New" w:cstheme="minorBidi" w:hAnsiTheme="minorHAnsi" w:eastAsiaTheme="minorHAnsi"/>
        </w:rPr>
        <w:t>F</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P</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T</w:t>
      </w:r>
      <w:r w:rsidRPr="00000000">
        <w:rPr>
          <w:rFonts w:cstheme="minorBidi" w:hAnsiTheme="minorHAnsi" w:eastAsiaTheme="minorHAnsi" w:asciiTheme="minorHAnsi"/>
        </w:rPr>
        <w:tab/>
        <w:t>A</w:t>
      </w:r>
    </w:p>
    <w:p w:rsidR="0018722C">
      <w:pPr>
        <w:topLinePunct/>
      </w:pPr>
      <w:r>
        <w:rPr>
          <w:rFonts w:cstheme="minorBidi" w:hAnsiTheme="minorHAnsi" w:eastAsiaTheme="minorHAnsi" w:asciiTheme="minorHAnsi" w:ascii="Courier New"/>
        </w:rPr>
        <w:t>1082</w:t>
      </w:r>
      <w:r w:rsidRPr="00000000">
        <w:rPr>
          <w:rFonts w:cstheme="minorBidi" w:hAnsiTheme="minorHAnsi" w:eastAsiaTheme="minorHAnsi" w:asciiTheme="minorHAnsi"/>
        </w:rPr>
        <w:tab/>
        <w:t>TTGGTTCTGGCTTGGCCTCCACGGTTCTTTTCGAGACCAACATTTTGGCGTTGCTAGCGG</w:t>
      </w:r>
    </w:p>
    <w:p w:rsidR="0018722C">
      <w:pPr>
        <w:topLinePunct/>
      </w:pPr>
      <w:r>
        <w:rPr>
          <w:rFonts w:cstheme="minorBidi" w:hAnsiTheme="minorHAnsi" w:eastAsiaTheme="minorHAnsi" w:asciiTheme="minorHAnsi" w:ascii="Courier New"/>
        </w:rPr>
        <w:t>360</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S</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A</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V</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F</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N</w:t>
      </w:r>
      <w:r w:rsidRPr="00000000">
        <w:rPr>
          <w:rFonts w:cstheme="minorBidi" w:hAnsiTheme="minorHAnsi" w:eastAsiaTheme="minorHAnsi" w:asciiTheme="minorHAnsi"/>
        </w:rPr>
        <w:tab/>
        <w:t>I</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p>
    <w:p w:rsidR="0018722C">
      <w:pPr>
        <w:topLinePunct/>
      </w:pPr>
      <w:r>
        <w:rPr>
          <w:rFonts w:cstheme="minorBidi" w:hAnsiTheme="minorHAnsi" w:eastAsiaTheme="minorHAnsi" w:asciiTheme="minorHAnsi" w:ascii="Courier New"/>
        </w:rPr>
        <w:t>1142</w:t>
      </w:r>
      <w:r w:rsidRPr="00000000">
        <w:rPr>
          <w:rFonts w:cstheme="minorBidi" w:hAnsiTheme="minorHAnsi" w:eastAsiaTheme="minorHAnsi" w:asciiTheme="minorHAnsi"/>
        </w:rPr>
        <w:tab/>
        <w:t>AGATTTTATCAGCGATTTTCGCTGAAGTGATGCAGGGGAAACCGGAGTTTACTGATCACT</w:t>
      </w:r>
    </w:p>
    <w:p w:rsidR="0018722C">
      <w:pPr>
        <w:topLinePunct/>
      </w:pPr>
      <w:r>
        <w:rPr>
          <w:rFonts w:cstheme="minorBidi" w:hAnsiTheme="minorHAnsi" w:eastAsiaTheme="minorHAnsi" w:asciiTheme="minorHAnsi" w:ascii="Courier New"/>
        </w:rPr>
        <w:t>380</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I</w:t>
      </w:r>
      <w:r w:rsidRPr="00000000">
        <w:rPr>
          <w:rFonts w:cstheme="minorBidi" w:hAnsiTheme="minorHAnsi" w:eastAsiaTheme="minorHAnsi" w:asciiTheme="minorHAnsi"/>
        </w:rPr>
        <w:tab/>
        <w:t>L</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I</w:t>
      </w:r>
      <w:r w:rsidRPr="00000000">
        <w:rPr>
          <w:rFonts w:cstheme="minorBidi" w:hAnsiTheme="minorHAnsi" w:eastAsiaTheme="minorHAnsi" w:asciiTheme="minorHAnsi"/>
        </w:rPr>
        <w:tab/>
        <w:t>F</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E</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M</w:t>
      </w:r>
      <w:r w:rsidRPr="00000000">
        <w:rPr>
          <w:rFonts w:cstheme="minorBidi" w:hAnsiTheme="minorHAnsi" w:eastAsiaTheme="minorHAnsi" w:asciiTheme="minorHAnsi"/>
        </w:rPr>
        <w:tab/>
        <w:t>Q</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K</w:t>
      </w:r>
      <w:r w:rsidRPr="00000000">
        <w:rPr>
          <w:rFonts w:cstheme="minorBidi" w:hAnsiTheme="minorHAnsi" w:eastAsiaTheme="minorHAnsi" w:asciiTheme="minorHAnsi"/>
        </w:rPr>
        <w:tab/>
        <w:t>P</w:t>
      </w:r>
      <w:r w:rsidRPr="00000000">
        <w:rPr>
          <w:rFonts w:cstheme="minorBidi" w:hAnsiTheme="minorHAnsi" w:eastAsiaTheme="minorHAnsi" w:asciiTheme="minorHAnsi"/>
        </w:rPr>
        <w:tab/>
        <w:t>E</w:t>
      </w:r>
      <w:r w:rsidRPr="00000000">
        <w:rPr>
          <w:rFonts w:cstheme="minorBidi" w:hAnsiTheme="minorHAnsi" w:eastAsiaTheme="minorHAnsi" w:asciiTheme="minorHAnsi"/>
        </w:rPr>
        <w:tab/>
        <w:t>F</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D</w:t>
      </w:r>
      <w:r w:rsidRPr="00000000">
        <w:rPr>
          <w:rFonts w:cstheme="minorBidi" w:hAnsiTheme="minorHAnsi" w:eastAsiaTheme="minorHAnsi" w:asciiTheme="minorHAnsi"/>
        </w:rPr>
        <w:tab/>
        <w:t>H</w:t>
      </w:r>
    </w:p>
    <w:p w:rsidR="0018722C">
      <w:pPr>
        <w:topLinePunct/>
      </w:pPr>
      <w:r>
        <w:rPr>
          <w:rFonts w:cstheme="minorBidi" w:hAnsiTheme="minorHAnsi" w:eastAsiaTheme="minorHAnsi" w:asciiTheme="minorHAnsi" w:ascii="Courier New"/>
        </w:rPr>
        <w:t>1202</w:t>
      </w:r>
      <w:r w:rsidRPr="00000000">
        <w:rPr>
          <w:rFonts w:cstheme="minorBidi" w:hAnsiTheme="minorHAnsi" w:eastAsiaTheme="minorHAnsi" w:asciiTheme="minorHAnsi"/>
        </w:rPr>
        <w:tab/>
        <w:t>TGACGCACAAGTTGAAGCACCACCCTGGACAGATTGAGGCAGCTGCAATTATGGAACATA</w:t>
      </w:r>
    </w:p>
    <w:p w:rsidR="0018722C">
      <w:pPr>
        <w:topLinePunct/>
      </w:pPr>
      <w:r>
        <w:rPr>
          <w:rFonts w:cstheme="minorBidi" w:hAnsiTheme="minorHAnsi" w:eastAsiaTheme="minorHAnsi" w:asciiTheme="minorHAnsi" w:ascii="Courier New"/>
        </w:rPr>
        <w:t>400</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H</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H</w:t>
      </w:r>
      <w:r>
        <w:rPr>
          <w:rFonts w:ascii="Courier New" w:cstheme="minorBidi" w:hAnsiTheme="minorHAnsi" w:eastAsiaTheme="minorHAnsi"/>
        </w:rPr>
        <w:t> </w:t>
      </w:r>
      <w:r>
        <w:rPr>
          <w:rFonts w:ascii="Courier New" w:cstheme="minorBidi" w:hAnsiTheme="minorHAnsi" w:eastAsiaTheme="minorHAnsi"/>
        </w:rPr>
        <w:t>H</w:t>
      </w:r>
      <w:r w:rsidRPr="00000000">
        <w:rPr>
          <w:rFonts w:cstheme="minorBidi" w:hAnsiTheme="minorHAnsi" w:eastAsiaTheme="minorHAnsi" w:asciiTheme="minorHAnsi"/>
        </w:rPr>
        <w:tab/>
        <w:t>P</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M</w:t>
      </w:r>
      <w:r w:rsidRPr="00000000">
        <w:rPr>
          <w:rFonts w:cstheme="minorBidi" w:hAnsiTheme="minorHAnsi" w:eastAsiaTheme="minorHAnsi" w:asciiTheme="minorHAnsi"/>
        </w:rPr>
        <w:tab/>
        <w:t>E</w:t>
      </w:r>
      <w:r w:rsidRPr="00000000">
        <w:rPr>
          <w:rFonts w:cstheme="minorBidi" w:hAnsiTheme="minorHAnsi" w:eastAsiaTheme="minorHAnsi" w:asciiTheme="minorHAnsi"/>
        </w:rPr>
        <w:tab/>
        <w:t>H</w:t>
      </w:r>
    </w:p>
    <w:p w:rsidR="0018722C">
      <w:pPr>
        <w:topLinePunct/>
      </w:pPr>
      <w:r>
        <w:rPr>
          <w:rFonts w:cstheme="minorBidi" w:hAnsiTheme="minorHAnsi" w:eastAsiaTheme="minorHAnsi" w:asciiTheme="minorHAnsi" w:ascii="Courier New"/>
        </w:rPr>
        <w:t>1262</w:t>
      </w:r>
      <w:r w:rsidRPr="00000000">
        <w:rPr>
          <w:rFonts w:cstheme="minorBidi" w:hAnsiTheme="minorHAnsi" w:eastAsiaTheme="minorHAnsi" w:asciiTheme="minorHAnsi"/>
        </w:rPr>
        <w:tab/>
        <w:t>TTTTGGATGGCAGCTCTTATGTCAAAGCTGCTAAGAAGTTGCATGAGCAGGATCCCCTGC</w:t>
      </w:r>
    </w:p>
    <w:p w:rsidR="0018722C">
      <w:pPr>
        <w:topLinePunct/>
      </w:pPr>
      <w:r>
        <w:rPr>
          <w:rFonts w:cstheme="minorBidi" w:hAnsiTheme="minorHAnsi" w:eastAsiaTheme="minorHAnsi" w:asciiTheme="minorHAnsi" w:ascii="Courier New"/>
        </w:rPr>
        <w:t>420</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Y</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K</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H</w:t>
      </w:r>
      <w:r w:rsidRPr="00000000">
        <w:rPr>
          <w:rFonts w:cstheme="minorBidi" w:hAnsiTheme="minorHAnsi" w:eastAsiaTheme="minorHAnsi" w:asciiTheme="minorHAnsi"/>
        </w:rPr>
        <w:tab/>
        <w:t>E</w:t>
      </w:r>
      <w:r w:rsidRPr="00000000">
        <w:rPr>
          <w:rFonts w:cstheme="minorBidi" w:hAnsiTheme="minorHAnsi" w:eastAsiaTheme="minorHAnsi" w:asciiTheme="minorHAnsi"/>
        </w:rPr>
        <w:tab/>
        <w:t>Q</w:t>
      </w:r>
      <w:r>
        <w:rPr>
          <w:rFonts w:ascii="Courier New" w:cstheme="minorBidi" w:hAnsiTheme="minorHAnsi" w:eastAsiaTheme="minorHAnsi"/>
        </w:rPr>
        <w:t> </w:t>
      </w:r>
      <w:r>
        <w:rPr>
          <w:rFonts w:ascii="Courier New" w:cstheme="minorBidi" w:hAnsiTheme="minorHAnsi" w:eastAsiaTheme="minorHAnsi"/>
        </w:rPr>
        <w:t>D</w:t>
      </w:r>
      <w:r w:rsidRPr="00000000">
        <w:rPr>
          <w:rFonts w:cstheme="minorBidi" w:hAnsiTheme="minorHAnsi" w:eastAsiaTheme="minorHAnsi" w:asciiTheme="minorHAnsi"/>
        </w:rPr>
        <w:tab/>
        <w:t>P</w:t>
      </w:r>
      <w:r w:rsidRPr="00000000">
        <w:rPr>
          <w:rFonts w:cstheme="minorBidi" w:hAnsiTheme="minorHAnsi" w:eastAsiaTheme="minorHAnsi" w:asciiTheme="minorHAnsi"/>
        </w:rPr>
        <w:tab/>
        <w:t>L</w:t>
      </w:r>
    </w:p>
    <w:p w:rsidR="0018722C">
      <w:pPr>
        <w:topLinePunct/>
      </w:pPr>
      <w:r>
        <w:rPr>
          <w:rFonts w:cstheme="minorBidi" w:hAnsiTheme="minorHAnsi" w:eastAsiaTheme="minorHAnsi" w:asciiTheme="minorHAnsi" w:ascii="Courier New"/>
        </w:rPr>
        <w:t>1322</w:t>
      </w:r>
      <w:r w:rsidRPr="00000000">
        <w:rPr>
          <w:rFonts w:cstheme="minorBidi" w:hAnsiTheme="minorHAnsi" w:eastAsiaTheme="minorHAnsi" w:asciiTheme="minorHAnsi"/>
        </w:rPr>
        <w:tab/>
        <w:t>AGAAGCCAAAGCAGGATCGCTACGCTCTCCGAACATCACCTCAGTGGCTGGGACCTCAAA</w:t>
      </w:r>
    </w:p>
    <w:p w:rsidR="0018722C">
      <w:pPr>
        <w:topLinePunct/>
      </w:pPr>
      <w:r>
        <w:rPr>
          <w:rFonts w:cstheme="minorBidi" w:hAnsiTheme="minorHAnsi" w:eastAsiaTheme="minorHAnsi" w:asciiTheme="minorHAnsi" w:ascii="Courier New"/>
        </w:rPr>
        <w:t>440</w:t>
      </w:r>
      <w:r w:rsidRPr="00000000">
        <w:rPr>
          <w:rFonts w:cstheme="minorBidi" w:hAnsiTheme="minorHAnsi" w:eastAsiaTheme="minorHAnsi" w:asciiTheme="minorHAnsi"/>
        </w:rPr>
        <w:tab/>
        <w:t>Q</w:t>
      </w:r>
      <w:r>
        <w:rPr>
          <w:rFonts w:ascii="Courier New" w:cstheme="minorBidi" w:hAnsiTheme="minorHAnsi" w:eastAsiaTheme="minorHAnsi"/>
        </w:rPr>
        <w:t> </w:t>
      </w:r>
      <w:r>
        <w:rPr>
          <w:rFonts w:ascii="Courier New" w:cstheme="minorBidi" w:hAnsiTheme="minorHAnsi" w:eastAsiaTheme="minorHAnsi"/>
        </w:rPr>
        <w:t>K</w:t>
      </w:r>
      <w:r w:rsidRPr="00000000">
        <w:rPr>
          <w:rFonts w:cstheme="minorBidi" w:hAnsiTheme="minorHAnsi" w:eastAsiaTheme="minorHAnsi" w:asciiTheme="minorHAnsi"/>
        </w:rPr>
        <w:tab/>
        <w:t>P</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D</w:t>
      </w:r>
      <w:r w:rsidRPr="00000000">
        <w:rPr>
          <w:rFonts w:cstheme="minorBidi" w:hAnsiTheme="minorHAnsi" w:eastAsiaTheme="minorHAnsi" w:asciiTheme="minorHAnsi"/>
        </w:rPr>
        <w:tab/>
        <w:t>R</w:t>
      </w:r>
      <w:r>
        <w:rPr>
          <w:rFonts w:ascii="Courier New" w:cstheme="minorBidi" w:hAnsiTheme="minorHAnsi" w:eastAsiaTheme="minorHAnsi"/>
        </w:rPr>
        <w:t> </w:t>
      </w:r>
      <w:r>
        <w:rPr>
          <w:rFonts w:ascii="Courier New" w:cstheme="minorBidi" w:hAnsiTheme="minorHAnsi" w:eastAsiaTheme="minorHAnsi"/>
        </w:rPr>
        <w:t>Y</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T</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P</w:t>
      </w:r>
      <w:r w:rsidRPr="00000000">
        <w:rPr>
          <w:rFonts w:cstheme="minorBidi" w:hAnsiTheme="minorHAnsi" w:eastAsiaTheme="minorHAnsi" w:asciiTheme="minorHAnsi"/>
        </w:rPr>
        <w:tab/>
        <w:t>Q</w:t>
      </w:r>
      <w:r w:rsidRPr="00000000">
        <w:rPr>
          <w:rFonts w:cstheme="minorBidi" w:hAnsiTheme="minorHAnsi" w:eastAsiaTheme="minorHAnsi" w:asciiTheme="minorHAnsi"/>
        </w:rPr>
        <w:tab/>
        <w:t>W</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P</w:t>
      </w:r>
      <w:r w:rsidRPr="00000000">
        <w:rPr>
          <w:rFonts w:cstheme="minorBidi" w:hAnsiTheme="minorHAnsi" w:eastAsiaTheme="minorHAnsi" w:asciiTheme="minorHAnsi"/>
        </w:rPr>
        <w:tab/>
        <w:t>Q</w:t>
      </w:r>
    </w:p>
    <w:p w:rsidR="0018722C">
      <w:pPr>
        <w:topLinePunct/>
      </w:pPr>
      <w:r>
        <w:rPr>
          <w:rFonts w:cstheme="minorBidi" w:hAnsiTheme="minorHAnsi" w:eastAsiaTheme="minorHAnsi" w:asciiTheme="minorHAnsi" w:ascii="Courier New"/>
        </w:rPr>
        <w:t>1382</w:t>
      </w:r>
      <w:r w:rsidRPr="00000000">
        <w:rPr>
          <w:rFonts w:cstheme="minorBidi" w:hAnsiTheme="minorHAnsi" w:eastAsiaTheme="minorHAnsi" w:asciiTheme="minorHAnsi"/>
        </w:rPr>
        <w:tab/>
        <w:t>TTGAAGTGATTCGTTTCTCCACCAAATCCATTGAGAGGGAGATCAACTCAGTTAATGACA</w:t>
      </w:r>
    </w:p>
    <w:p w:rsidR="0018722C">
      <w:pPr>
        <w:topLinePunct/>
      </w:pPr>
      <w:r>
        <w:rPr>
          <w:rFonts w:cstheme="minorBidi" w:hAnsiTheme="minorHAnsi" w:eastAsiaTheme="minorHAnsi" w:asciiTheme="minorHAnsi" w:ascii="Courier New"/>
        </w:rPr>
        <w:t>460</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V</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F</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K</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I</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E</w:t>
      </w:r>
      <w:r w:rsidRPr="00000000">
        <w:rPr>
          <w:rFonts w:cstheme="minorBidi" w:hAnsiTheme="minorHAnsi" w:eastAsiaTheme="minorHAnsi" w:asciiTheme="minorHAnsi"/>
        </w:rPr>
        <w:tab/>
        <w:t>I</w:t>
      </w:r>
      <w:r w:rsidRPr="00000000">
        <w:rPr>
          <w:rFonts w:cstheme="minorBidi" w:hAnsiTheme="minorHAnsi" w:eastAsiaTheme="minorHAnsi" w:asciiTheme="minorHAnsi"/>
        </w:rPr>
        <w:tab/>
        <w:t>N</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N</w:t>
      </w:r>
      <w:r w:rsidRPr="00000000">
        <w:rPr>
          <w:rFonts w:cstheme="minorBidi" w:hAnsiTheme="minorHAnsi" w:eastAsiaTheme="minorHAnsi" w:asciiTheme="minorHAnsi"/>
        </w:rPr>
        <w:tab/>
        <w:t>D</w:t>
      </w:r>
    </w:p>
    <w:p w:rsidR="0018722C">
      <w:pPr>
        <w:topLinePunct/>
      </w:pPr>
      <w:r>
        <w:rPr>
          <w:rFonts w:cstheme="minorBidi" w:hAnsiTheme="minorHAnsi" w:eastAsiaTheme="minorHAnsi" w:asciiTheme="minorHAnsi" w:ascii="Courier New"/>
        </w:rPr>
        <w:t>1442</w:t>
      </w:r>
      <w:r w:rsidRPr="00000000">
        <w:rPr>
          <w:rFonts w:cstheme="minorBidi" w:hAnsiTheme="minorHAnsi" w:eastAsiaTheme="minorHAnsi" w:asciiTheme="minorHAnsi"/>
        </w:rPr>
        <w:tab/>
        <w:t>ACCCTTTGATCGATGTTTCGAGGAACAAGGCCTTACATGGAGGCAACTTCCAGGGGACCC</w:t>
      </w:r>
    </w:p>
    <w:p w:rsidR="0018722C">
      <w:pPr>
        <w:topLinePunct/>
      </w:pPr>
      <w:r>
        <w:rPr>
          <w:rFonts w:cstheme="minorBidi" w:hAnsiTheme="minorHAnsi" w:eastAsiaTheme="minorHAnsi" w:asciiTheme="minorHAnsi" w:ascii="Courier New"/>
        </w:rPr>
        <w:t>480</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P</w:t>
      </w:r>
      <w:r w:rsidRPr="00000000">
        <w:rPr>
          <w:rFonts w:cstheme="minorBidi" w:hAnsiTheme="minorHAnsi" w:eastAsiaTheme="minorHAnsi" w:asciiTheme="minorHAnsi"/>
        </w:rPr>
        <w:tab/>
        <w:t>L</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D</w:t>
      </w:r>
      <w:r w:rsidRPr="00000000">
        <w:rPr>
          <w:rFonts w:cstheme="minorBidi" w:hAnsiTheme="minorHAnsi" w:eastAsiaTheme="minorHAnsi" w:asciiTheme="minorHAnsi"/>
        </w:rPr>
        <w:tab/>
        <w:t>V</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N</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H</w:t>
      </w:r>
      <w:r w:rsidRPr="00000000">
        <w:rPr>
          <w:rFonts w:cstheme="minorBidi" w:hAnsiTheme="minorHAnsi" w:eastAsiaTheme="minorHAnsi" w:asciiTheme="minorHAnsi"/>
        </w:rPr>
        <w:tab/>
        <w:t>G</w:t>
      </w:r>
      <w:r w:rsidRPr="00000000">
        <w:rPr>
          <w:rFonts w:cstheme="minorBidi" w:hAnsiTheme="minorHAnsi" w:eastAsiaTheme="minorHAnsi" w:asciiTheme="minorHAnsi"/>
        </w:rPr>
        <w:tab/>
        <w:t>G</w:t>
      </w:r>
      <w:r w:rsidRPr="00000000">
        <w:rPr>
          <w:rFonts w:cstheme="minorBidi" w:hAnsiTheme="minorHAnsi" w:eastAsiaTheme="minorHAnsi" w:asciiTheme="minorHAnsi"/>
        </w:rPr>
        <w:tab/>
        <w:t>N</w:t>
      </w:r>
      <w:r w:rsidRPr="00000000">
        <w:rPr>
          <w:rFonts w:cstheme="minorBidi" w:hAnsiTheme="minorHAnsi" w:eastAsiaTheme="minorHAnsi" w:asciiTheme="minorHAnsi"/>
        </w:rPr>
        <w:tab/>
        <w:t>F</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G</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ascii="Courier New"/>
        </w:rPr>
        <w:t>1502</w:t>
      </w:r>
      <w:r w:rsidRPr="00000000">
        <w:rPr>
          <w:rFonts w:cstheme="minorBidi" w:hAnsiTheme="minorHAnsi" w:eastAsiaTheme="minorHAnsi" w:asciiTheme="minorHAnsi"/>
        </w:rPr>
        <w:tab/>
        <w:t>CAATTGGGGTTTCCATGGACAACACTCGCTTGGCGATTGCATCCATTGGCAAGCTCATGT</w:t>
      </w:r>
    </w:p>
    <w:p w:rsidR="0018722C">
      <w:pPr>
        <w:topLinePunct/>
      </w:pPr>
      <w:r>
        <w:rPr>
          <w:rFonts w:cstheme="minorBidi" w:hAnsiTheme="minorHAnsi" w:eastAsiaTheme="minorHAnsi" w:asciiTheme="minorHAnsi" w:ascii="Courier New"/>
        </w:rPr>
        <w:t>500</w:t>
      </w:r>
      <w:r w:rsidRPr="00000000">
        <w:rPr>
          <w:rFonts w:cstheme="minorBidi" w:hAnsiTheme="minorHAnsi" w:eastAsiaTheme="minorHAnsi" w:asciiTheme="minorHAnsi"/>
        </w:rPr>
        <w:tab/>
        <w:t>P</w:t>
      </w:r>
      <w:r>
        <w:rPr>
          <w:rFonts w:ascii="Courier New" w:cstheme="minorBidi" w:hAnsiTheme="minorHAnsi" w:eastAsiaTheme="minorHAnsi"/>
        </w:rPr>
        <w:t> </w:t>
      </w:r>
      <w:r>
        <w:rPr>
          <w:rFonts w:ascii="Courier New" w:cstheme="minorBidi" w:hAnsiTheme="minorHAnsi" w:eastAsiaTheme="minorHAnsi"/>
        </w:rPr>
        <w:t>I</w:t>
      </w:r>
      <w:r w:rsidRPr="00000000">
        <w:rPr>
          <w:rFonts w:cstheme="minorBidi" w:hAnsiTheme="minorHAnsi" w:eastAsiaTheme="minorHAnsi" w:asciiTheme="minorHAnsi"/>
        </w:rPr>
        <w:tab/>
        <w:t>G</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M</w:t>
      </w:r>
      <w:r w:rsidRPr="00000000">
        <w:rPr>
          <w:rFonts w:cstheme="minorBidi" w:hAnsiTheme="minorHAnsi" w:eastAsiaTheme="minorHAnsi" w:asciiTheme="minorHAnsi"/>
        </w:rPr>
        <w:tab/>
        <w:t>D</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T</w:t>
      </w:r>
      <w:r w:rsidRPr="00000000">
        <w:rPr>
          <w:rFonts w:cstheme="minorBidi" w:hAnsiTheme="minorHAnsi" w:eastAsiaTheme="minorHAnsi" w:asciiTheme="minorHAnsi"/>
        </w:rPr>
        <w:tab/>
        <w:t>R</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I</w:t>
      </w:r>
      <w:r w:rsidRPr="00000000">
        <w:rPr>
          <w:rFonts w:cstheme="minorBidi" w:hAnsiTheme="minorHAnsi" w:eastAsiaTheme="minorHAnsi" w:asciiTheme="minorHAnsi"/>
        </w:rPr>
        <w:tab/>
        <w:t>A</w:t>
      </w:r>
      <w:r w:rsidRPr="00000000">
        <w:rPr>
          <w:rFonts w:cstheme="minorBidi" w:hAnsiTheme="minorHAnsi" w:eastAsiaTheme="minorHAnsi" w:asciiTheme="minorHAnsi"/>
        </w:rPr>
        <w:tab/>
        <w:t>S</w:t>
      </w:r>
      <w:r w:rsidRPr="00000000">
        <w:rPr>
          <w:rFonts w:cstheme="minorBidi" w:hAnsiTheme="minorHAnsi" w:eastAsiaTheme="minorHAnsi" w:asciiTheme="minorHAnsi"/>
        </w:rPr>
        <w:tab/>
        <w:t>I</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K</w:t>
      </w:r>
      <w:r w:rsidRPr="00000000">
        <w:rPr>
          <w:rFonts w:cstheme="minorBidi" w:hAnsiTheme="minorHAnsi" w:eastAsiaTheme="minorHAnsi" w:asciiTheme="minorHAnsi"/>
        </w:rPr>
        <w:tab/>
        <w:t>L</w:t>
      </w:r>
      <w:r w:rsidRPr="00000000">
        <w:rPr>
          <w:rFonts w:cstheme="minorBidi" w:hAnsiTheme="minorHAnsi" w:eastAsiaTheme="minorHAnsi" w:asciiTheme="minorHAnsi"/>
        </w:rPr>
        <w:tab/>
        <w:t>M</w:t>
      </w:r>
    </w:p>
    <w:p w:rsidR="0018722C">
      <w:pPr>
        <w:topLinePunct/>
      </w:pPr>
      <w:r>
        <w:rPr>
          <w:rFonts w:cstheme="minorBidi" w:hAnsiTheme="minorHAnsi" w:eastAsiaTheme="minorHAnsi" w:asciiTheme="minorHAnsi" w:ascii="Courier New"/>
        </w:rPr>
        <w:t>1562</w:t>
      </w:r>
      <w:r w:rsidRPr="00000000">
        <w:rPr>
          <w:rFonts w:cstheme="minorBidi" w:hAnsiTheme="minorHAnsi" w:eastAsiaTheme="minorHAnsi" w:asciiTheme="minorHAnsi"/>
        </w:rPr>
        <w:tab/>
        <w:t>TTGCACAATTTTCTGAGCTTGTCAATGACTTTTACAACAATGGTTTGCCTTCAAATCTGT</w:t>
      </w:r>
    </w:p>
    <w:p w:rsidR="0018722C">
      <w:pPr>
        <w:topLinePunct/>
      </w:pPr>
      <w:r>
        <w:rPr>
          <w:rFonts w:cstheme="minorBidi" w:hAnsiTheme="minorHAnsi" w:eastAsiaTheme="minorHAnsi" w:asciiTheme="minorHAnsi" w:ascii="Courier New"/>
        </w:rPr>
        <w:t>520</w:t>
      </w:r>
      <w:r w:rsidRPr="00000000">
        <w:rPr>
          <w:rFonts w:cstheme="minorBidi" w:hAnsiTheme="minorHAnsi" w:eastAsiaTheme="minorHAnsi" w:asciiTheme="minorHAnsi"/>
        </w:rPr>
        <w:tab/>
        <w:t>F</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Q</w:t>
      </w:r>
      <w:r w:rsidRPr="00000000">
        <w:rPr>
          <w:rFonts w:cstheme="minorBidi" w:hAnsiTheme="minorHAnsi" w:eastAsiaTheme="minorHAnsi" w:asciiTheme="minorHAnsi"/>
        </w:rPr>
        <w:tab/>
        <w:t>F</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E</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N</w:t>
      </w:r>
      <w:r w:rsidRPr="00000000">
        <w:rPr>
          <w:rFonts w:cstheme="minorBidi" w:hAnsiTheme="minorHAnsi" w:eastAsiaTheme="minorHAnsi" w:asciiTheme="minorHAnsi"/>
        </w:rPr>
        <w:tab/>
        <w:t>D</w:t>
      </w:r>
      <w:r>
        <w:rPr>
          <w:rFonts w:ascii="Courier New" w:cstheme="minorBidi" w:hAnsiTheme="minorHAnsi" w:eastAsiaTheme="minorHAnsi"/>
        </w:rPr>
        <w:t> </w:t>
      </w:r>
      <w:r>
        <w:rPr>
          <w:rFonts w:ascii="Courier New" w:cstheme="minorBidi" w:hAnsiTheme="minorHAnsi" w:eastAsiaTheme="minorHAnsi"/>
        </w:rPr>
        <w:t>F</w:t>
      </w:r>
      <w:r w:rsidRPr="00000000">
        <w:rPr>
          <w:rFonts w:cstheme="minorBidi" w:hAnsiTheme="minorHAnsi" w:eastAsiaTheme="minorHAnsi" w:asciiTheme="minorHAnsi"/>
        </w:rPr>
        <w:tab/>
        <w:t>Y</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G</w:t>
      </w:r>
      <w:r w:rsidRPr="00000000">
        <w:rPr>
          <w:rFonts w:cstheme="minorBidi" w:hAnsiTheme="minorHAnsi" w:eastAsiaTheme="minorHAnsi" w:asciiTheme="minorHAnsi"/>
        </w:rPr>
        <w:tab/>
        <w:t>L</w:t>
      </w:r>
      <w:r w:rsidRPr="00000000">
        <w:rPr>
          <w:rFonts w:cstheme="minorBidi" w:hAnsiTheme="minorHAnsi" w:eastAsiaTheme="minorHAnsi" w:asciiTheme="minorHAnsi"/>
        </w:rPr>
        <w:tab/>
        <w:t>P</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N</w:t>
      </w:r>
      <w:r w:rsidRPr="00000000">
        <w:rPr>
          <w:rFonts w:cstheme="minorBidi" w:hAnsiTheme="minorHAnsi" w:eastAsiaTheme="minorHAnsi" w:asciiTheme="minorHAnsi"/>
        </w:rPr>
        <w:tab/>
        <w:t>L</w:t>
      </w:r>
    </w:p>
    <w:p w:rsidR="0018722C">
      <w:pPr>
        <w:topLinePunct/>
      </w:pPr>
      <w:r>
        <w:rPr>
          <w:rFonts w:cstheme="minorBidi" w:hAnsiTheme="minorHAnsi" w:eastAsiaTheme="minorHAnsi" w:asciiTheme="minorHAnsi" w:ascii="Courier New"/>
        </w:rPr>
        <w:t>1622</w:t>
      </w:r>
      <w:r w:rsidRPr="00000000">
        <w:rPr>
          <w:rFonts w:cstheme="minorBidi" w:hAnsiTheme="minorHAnsi" w:eastAsiaTheme="minorHAnsi" w:asciiTheme="minorHAnsi"/>
        </w:rPr>
        <w:tab/>
        <w:t>CAGGAGGCAGGAATCCTAGCTTGGATTACGGTTTCAAGGGGGCTGAAATCGCCATGGCAT</w:t>
      </w:r>
    </w:p>
    <w:p w:rsidR="0018722C">
      <w:pPr>
        <w:topLinePunct/>
      </w:pPr>
      <w:r>
        <w:rPr>
          <w:rFonts w:cstheme="minorBidi" w:hAnsiTheme="minorHAnsi" w:eastAsiaTheme="minorHAnsi" w:asciiTheme="minorHAnsi" w:ascii="Courier New"/>
        </w:rPr>
        <w:t>540</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G</w:t>
      </w:r>
      <w:r w:rsidRPr="00000000">
        <w:rPr>
          <w:rFonts w:cstheme="minorBidi" w:hAnsiTheme="minorHAnsi" w:eastAsiaTheme="minorHAnsi" w:asciiTheme="minorHAnsi"/>
        </w:rPr>
        <w:tab/>
        <w:t>R</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P</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D</w:t>
      </w:r>
      <w:r w:rsidRPr="00000000">
        <w:rPr>
          <w:rFonts w:cstheme="minorBidi" w:hAnsiTheme="minorHAnsi" w:eastAsiaTheme="minorHAnsi" w:asciiTheme="minorHAnsi"/>
        </w:rPr>
        <w:tab/>
        <w:t>Y</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F</w:t>
      </w:r>
      <w:r>
        <w:rPr>
          <w:rFonts w:ascii="Courier New" w:cstheme="minorBidi" w:hAnsiTheme="minorHAnsi" w:eastAsiaTheme="minorHAnsi"/>
        </w:rPr>
        <w:t> </w:t>
      </w:r>
      <w:r>
        <w:rPr>
          <w:rFonts w:ascii="Courier New" w:cstheme="minorBidi" w:hAnsiTheme="minorHAnsi" w:eastAsiaTheme="minorHAnsi"/>
        </w:rPr>
        <w:t>K</w:t>
      </w:r>
      <w:r w:rsidRPr="00000000">
        <w:rPr>
          <w:rFonts w:cstheme="minorBidi" w:hAnsiTheme="minorHAnsi" w:eastAsiaTheme="minorHAnsi" w:asciiTheme="minorHAnsi"/>
        </w:rPr>
        <w:tab/>
        <w:t>G</w:t>
      </w:r>
      <w:r w:rsidRPr="00000000">
        <w:rPr>
          <w:rFonts w:cstheme="minorBidi" w:hAnsiTheme="minorHAnsi" w:eastAsiaTheme="minorHAnsi" w:asciiTheme="minorHAnsi"/>
        </w:rPr>
        <w:tab/>
        <w:t>A</w:t>
      </w:r>
      <w:r w:rsidRPr="00000000">
        <w:rPr>
          <w:rFonts w:cstheme="minorBidi" w:hAnsiTheme="minorHAnsi" w:eastAsiaTheme="minorHAnsi" w:asciiTheme="minorHAnsi"/>
        </w:rPr>
        <w:tab/>
        <w:t>E</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M</w:t>
      </w:r>
      <w:r w:rsidRPr="00000000">
        <w:rPr>
          <w:rFonts w:cstheme="minorBidi" w:hAnsiTheme="minorHAnsi" w:eastAsiaTheme="minorHAnsi" w:asciiTheme="minorHAnsi"/>
        </w:rPr>
        <w:tab/>
        <w:t>A</w:t>
      </w:r>
    </w:p>
    <w:p w:rsidR="0018722C">
      <w:pPr>
        <w:topLinePunct/>
      </w:pPr>
      <w:r>
        <w:rPr>
          <w:rFonts w:cstheme="minorBidi" w:hAnsiTheme="minorHAnsi" w:eastAsiaTheme="minorHAnsi" w:asciiTheme="minorHAnsi" w:ascii="Courier New"/>
        </w:rPr>
        <w:t>1682</w:t>
      </w:r>
      <w:r w:rsidRPr="00000000">
        <w:rPr>
          <w:rFonts w:cstheme="minorBidi" w:hAnsiTheme="minorHAnsi" w:eastAsiaTheme="minorHAnsi" w:asciiTheme="minorHAnsi"/>
        </w:rPr>
        <w:tab/>
        <w:t>CTTATTGTTCTGAGCTGCAGTTTCTCGCAAATCCGGTAACTAACCATGTCCAGAGTGCTG</w:t>
      </w:r>
    </w:p>
    <w:p w:rsidR="0018722C">
      <w:pPr>
        <w:topLinePunct/>
      </w:pPr>
      <w:r>
        <w:rPr>
          <w:rFonts w:cstheme="minorBidi" w:hAnsiTheme="minorHAnsi" w:eastAsiaTheme="minorHAnsi" w:asciiTheme="minorHAnsi" w:ascii="Courier New"/>
        </w:rPr>
        <w:t>560</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Y</w:t>
      </w:r>
      <w:r w:rsidRPr="00000000">
        <w:rPr>
          <w:rFonts w:cstheme="minorBidi" w:hAnsiTheme="minorHAnsi" w:eastAsiaTheme="minorHAnsi" w:asciiTheme="minorHAnsi"/>
        </w:rPr>
        <w:tab/>
        <w:t>C</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Q</w:t>
      </w:r>
      <w:r>
        <w:rPr>
          <w:rFonts w:ascii="Courier New" w:cstheme="minorBidi" w:hAnsiTheme="minorHAnsi" w:eastAsiaTheme="minorHAnsi"/>
        </w:rPr>
        <w:t> </w:t>
      </w:r>
      <w:r>
        <w:rPr>
          <w:rFonts w:ascii="Courier New" w:cstheme="minorBidi" w:hAnsiTheme="minorHAnsi" w:eastAsiaTheme="minorHAnsi"/>
        </w:rPr>
        <w:t>F</w:t>
      </w:r>
      <w:r w:rsidRPr="00000000">
        <w:rPr>
          <w:rFonts w:cstheme="minorBidi" w:hAnsiTheme="minorHAnsi" w:eastAsiaTheme="minorHAnsi" w:asciiTheme="minorHAnsi"/>
        </w:rPr>
        <w:tab/>
        <w:t>L</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P</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T</w:t>
      </w:r>
      <w:r w:rsidRPr="00000000">
        <w:rPr>
          <w:rFonts w:cstheme="minorBidi" w:hAnsiTheme="minorHAnsi" w:eastAsiaTheme="minorHAnsi" w:asciiTheme="minorHAnsi"/>
        </w:rPr>
        <w:tab/>
        <w:t>N</w:t>
      </w:r>
      <w:r w:rsidRPr="00000000">
        <w:rPr>
          <w:rFonts w:cstheme="minorBidi" w:hAnsiTheme="minorHAnsi" w:eastAsiaTheme="minorHAnsi" w:asciiTheme="minorHAnsi"/>
        </w:rPr>
        <w:tab/>
        <w:t>H</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S</w:t>
      </w:r>
      <w:r w:rsidRPr="00000000">
        <w:rPr>
          <w:rFonts w:cstheme="minorBidi" w:hAnsiTheme="minorHAnsi" w:eastAsiaTheme="minorHAnsi" w:asciiTheme="minorHAnsi"/>
        </w:rPr>
        <w:tab/>
        <w:t>A</w:t>
      </w:r>
    </w:p>
    <w:p w:rsidR="0018722C">
      <w:pPr>
        <w:topLinePunct/>
      </w:pPr>
      <w:r>
        <w:rPr>
          <w:rFonts w:cstheme="minorBidi" w:hAnsiTheme="minorHAnsi" w:eastAsiaTheme="minorHAnsi" w:asciiTheme="minorHAnsi" w:ascii="Courier New"/>
        </w:rPr>
        <w:t>1742</w:t>
      </w:r>
      <w:r w:rsidRPr="00000000">
        <w:rPr>
          <w:rFonts w:cstheme="minorBidi" w:hAnsiTheme="minorHAnsi" w:eastAsiaTheme="minorHAnsi" w:asciiTheme="minorHAnsi"/>
        </w:rPr>
        <w:tab/>
        <w:t>AGCAGCACAACCAAGATGTTAACTCTTTGGGGTTGATCTCTTCAAGGAAAACAGCTGAAG</w:t>
      </w:r>
    </w:p>
    <w:p w:rsidR="0018722C">
      <w:pPr>
        <w:topLinePunct/>
      </w:pPr>
      <w:r>
        <w:rPr>
          <w:rFonts w:cstheme="minorBidi" w:hAnsiTheme="minorHAnsi" w:eastAsiaTheme="minorHAnsi" w:asciiTheme="minorHAnsi" w:ascii="Courier New"/>
        </w:rPr>
        <w:t>580</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H</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D</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S</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I</w:t>
      </w:r>
      <w:r w:rsidRPr="00000000">
        <w:rPr>
          <w:rFonts w:cstheme="minorBidi" w:hAnsiTheme="minorHAnsi" w:eastAsiaTheme="minorHAnsi" w:asciiTheme="minorHAnsi"/>
        </w:rPr>
        <w:tab/>
        <w:t>S</w:t>
      </w:r>
      <w:r w:rsidRPr="00000000">
        <w:rPr>
          <w:rFonts w:cstheme="minorBidi" w:hAnsiTheme="minorHAnsi" w:eastAsiaTheme="minorHAnsi" w:asciiTheme="minorHAnsi"/>
        </w:rPr>
        <w:tab/>
        <w:t>S</w:t>
      </w:r>
      <w:r w:rsidRPr="00000000">
        <w:rPr>
          <w:rFonts w:cstheme="minorBidi" w:hAnsiTheme="minorHAnsi" w:eastAsiaTheme="minorHAnsi" w:asciiTheme="minorHAnsi"/>
        </w:rPr>
        <w:tab/>
        <w:t>R</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A</w:t>
      </w:r>
      <w:r w:rsidRPr="00000000">
        <w:rPr>
          <w:rFonts w:cstheme="minorBidi" w:hAnsiTheme="minorHAnsi" w:eastAsiaTheme="minorHAnsi" w:asciiTheme="minorHAnsi"/>
        </w:rPr>
        <w:tab/>
        <w:t>E</w:t>
      </w:r>
    </w:p>
    <w:p w:rsidR="0018722C">
      <w:pPr>
        <w:topLinePunct/>
      </w:pPr>
      <w:r>
        <w:rPr>
          <w:rFonts w:cstheme="minorBidi" w:hAnsiTheme="minorHAnsi" w:eastAsiaTheme="minorHAnsi" w:asciiTheme="minorHAnsi" w:ascii="Courier New"/>
        </w:rPr>
        <w:t>1802</w:t>
      </w:r>
      <w:r w:rsidRPr="00000000">
        <w:rPr>
          <w:rFonts w:cstheme="minorBidi" w:hAnsiTheme="minorHAnsi" w:eastAsiaTheme="minorHAnsi" w:asciiTheme="minorHAnsi"/>
        </w:rPr>
        <w:tab/>
        <w:t>CTGTTGATATCTTGAAGCTCATGTCTTCCACATTTTTGGTTGCGCTTTGTCAGTCCATCG</w:t>
      </w:r>
    </w:p>
    <w:p w:rsidR="0018722C">
      <w:pPr>
        <w:topLinePunct/>
      </w:pPr>
      <w:r>
        <w:rPr>
          <w:rFonts w:cstheme="minorBidi" w:hAnsiTheme="minorHAnsi" w:eastAsiaTheme="minorHAnsi" w:asciiTheme="minorHAnsi" w:ascii="Courier New"/>
        </w:rPr>
        <w:t>600</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D</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K</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M</w:t>
      </w:r>
      <w:r w:rsidRPr="00000000">
        <w:rPr>
          <w:rFonts w:cstheme="minorBidi" w:hAnsiTheme="minorHAnsi" w:eastAsiaTheme="minorHAnsi" w:asciiTheme="minorHAnsi"/>
        </w:rPr>
        <w:tab/>
        <w:t>S</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F</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C</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S</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ascii="Courier New"/>
        </w:rPr>
        <w:t>1862</w:t>
      </w:r>
      <w:r w:rsidRPr="00000000">
        <w:rPr>
          <w:rFonts w:cstheme="minorBidi" w:hAnsiTheme="minorHAnsi" w:eastAsiaTheme="minorHAnsi" w:asciiTheme="minorHAnsi"/>
        </w:rPr>
        <w:tab/>
        <w:t>ATTTGAGGCATTTGGAGGAGAACTTGAGGAACACTGTGAAGAACACGGTGAGCCAAGTAG</w:t>
      </w:r>
    </w:p>
    <w:p w:rsidR="0018722C">
      <w:pPr>
        <w:topLinePunct/>
      </w:pPr>
      <w:r>
        <w:rPr>
          <w:rFonts w:cstheme="minorBidi" w:hAnsiTheme="minorHAnsi" w:eastAsiaTheme="minorHAnsi" w:asciiTheme="minorHAnsi" w:ascii="Courier New"/>
        </w:rPr>
        <w:t>620</w:t>
      </w:r>
      <w:r w:rsidRPr="00000000">
        <w:rPr>
          <w:rFonts w:cstheme="minorBidi" w:hAnsiTheme="minorHAnsi" w:eastAsiaTheme="minorHAnsi" w:asciiTheme="minorHAnsi"/>
        </w:rPr>
        <w:tab/>
        <w:t>D</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R</w:t>
      </w:r>
      <w:r w:rsidRPr="00000000">
        <w:rPr>
          <w:rFonts w:cstheme="minorBidi" w:hAnsiTheme="minorHAnsi" w:eastAsiaTheme="minorHAnsi" w:asciiTheme="minorHAnsi"/>
        </w:rPr>
        <w:tab/>
        <w:t>H</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L</w:t>
      </w:r>
      <w:r w:rsidRPr="00000000">
        <w:rPr>
          <w:rFonts w:cstheme="minorBidi" w:hAnsiTheme="minorHAnsi" w:eastAsiaTheme="minorHAnsi" w:asciiTheme="minorHAnsi"/>
        </w:rPr>
        <w:tab/>
        <w:t>R</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T</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K</w:t>
      </w:r>
      <w:r w:rsidRPr="00000000">
        <w:rPr>
          <w:rFonts w:cstheme="minorBidi" w:hAnsiTheme="minorHAnsi" w:eastAsiaTheme="minorHAnsi" w:asciiTheme="minorHAnsi"/>
        </w:rPr>
        <w:tab/>
        <w:t>N</w:t>
      </w:r>
      <w:r w:rsidRPr="00000000">
        <w:rPr>
          <w:rFonts w:cstheme="minorBidi" w:hAnsiTheme="minorHAnsi" w:eastAsiaTheme="minorHAnsi" w:asciiTheme="minorHAnsi"/>
        </w:rPr>
        <w:tab/>
        <w:t>T</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Q</w:t>
      </w:r>
      <w:r w:rsidRPr="00000000">
        <w:rPr>
          <w:rFonts w:cstheme="minorBidi" w:hAnsiTheme="minorHAnsi" w:eastAsiaTheme="minorHAnsi" w:asciiTheme="minorHAnsi"/>
        </w:rPr>
        <w:tab/>
        <w:t>V</w:t>
      </w:r>
    </w:p>
    <w:p w:rsidR="0018722C">
      <w:pPr>
        <w:topLinePunct/>
      </w:pPr>
      <w:r>
        <w:rPr>
          <w:rFonts w:cstheme="minorBidi" w:hAnsiTheme="minorHAnsi" w:eastAsiaTheme="minorHAnsi" w:asciiTheme="minorHAnsi" w:ascii="Courier New"/>
        </w:rPr>
        <w:t>1922</w:t>
      </w:r>
      <w:r w:rsidRPr="00000000">
        <w:rPr>
          <w:rFonts w:cstheme="minorBidi" w:hAnsiTheme="minorHAnsi" w:eastAsiaTheme="minorHAnsi" w:asciiTheme="minorHAnsi"/>
        </w:rPr>
        <w:tab/>
        <w:t>CAAAGAGGACTTTAACAACTGGGGTTAATGGAGAGCTTCACCCGTCAAGGTTCTGTGAGA</w:t>
      </w:r>
    </w:p>
    <w:p w:rsidR="0018722C">
      <w:pPr>
        <w:topLinePunct/>
      </w:pPr>
      <w:r>
        <w:rPr>
          <w:rFonts w:cstheme="minorBidi" w:hAnsiTheme="minorHAnsi" w:eastAsiaTheme="minorHAnsi" w:asciiTheme="minorHAnsi" w:ascii="Courier New"/>
        </w:rPr>
        <w:t>640</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K</w:t>
      </w:r>
      <w:r w:rsidRPr="00000000">
        <w:rPr>
          <w:rFonts w:cstheme="minorBidi" w:hAnsiTheme="minorHAnsi" w:eastAsiaTheme="minorHAnsi" w:asciiTheme="minorHAnsi"/>
        </w:rPr>
        <w:tab/>
        <w:t>R</w:t>
      </w:r>
      <w:r w:rsidRPr="00000000">
        <w:rPr>
          <w:rFonts w:cstheme="minorBidi" w:hAnsiTheme="minorHAnsi" w:eastAsiaTheme="minorHAnsi" w:asciiTheme="minorHAnsi"/>
        </w:rPr>
        <w:tab/>
        <w:t>T</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V</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H</w:t>
      </w:r>
      <w:r w:rsidRPr="00000000">
        <w:rPr>
          <w:rFonts w:cstheme="minorBidi" w:hAnsiTheme="minorHAnsi" w:eastAsiaTheme="minorHAnsi" w:asciiTheme="minorHAnsi"/>
        </w:rPr>
        <w:tab/>
        <w:t>P</w:t>
      </w:r>
      <w:r w:rsidRPr="00000000">
        <w:rPr>
          <w:rFonts w:cstheme="minorBidi" w:hAnsiTheme="minorHAnsi" w:eastAsiaTheme="minorHAnsi" w:asciiTheme="minorHAnsi"/>
        </w:rPr>
        <w:tab/>
        <w:t>S</w:t>
      </w:r>
      <w:r w:rsidRPr="00000000">
        <w:rPr>
          <w:rFonts w:cstheme="minorBidi" w:hAnsiTheme="minorHAnsi" w:eastAsiaTheme="minorHAnsi" w:asciiTheme="minorHAnsi"/>
        </w:rPr>
        <w:tab/>
        <w:t>R</w:t>
      </w:r>
      <w:r>
        <w:rPr>
          <w:rFonts w:ascii="Courier New" w:cstheme="minorBidi" w:hAnsiTheme="minorHAnsi" w:eastAsiaTheme="minorHAnsi"/>
        </w:rPr>
        <w:t> </w:t>
      </w:r>
      <w:r>
        <w:rPr>
          <w:rFonts w:ascii="Courier New" w:cstheme="minorBidi" w:hAnsiTheme="minorHAnsi" w:eastAsiaTheme="minorHAnsi"/>
        </w:rPr>
        <w:t>F</w:t>
      </w:r>
      <w:r w:rsidRPr="00000000">
        <w:rPr>
          <w:rFonts w:cstheme="minorBidi" w:hAnsiTheme="minorHAnsi" w:eastAsiaTheme="minorHAnsi" w:asciiTheme="minorHAnsi"/>
        </w:rPr>
        <w:tab/>
        <w:t>C</w:t>
      </w:r>
      <w:r w:rsidRPr="00000000">
        <w:rPr>
          <w:rFonts w:cstheme="minorBidi" w:hAnsiTheme="minorHAnsi" w:eastAsiaTheme="minorHAnsi" w:asciiTheme="minorHAnsi"/>
        </w:rPr>
        <w:tab/>
        <w:t>E</w:t>
      </w:r>
    </w:p>
    <w:p w:rsidR="0018722C">
      <w:pPr>
        <w:topLinePunct/>
      </w:pPr>
      <w:r>
        <w:rPr>
          <w:rFonts w:cstheme="minorBidi" w:hAnsiTheme="minorHAnsi" w:eastAsiaTheme="minorHAnsi" w:asciiTheme="minorHAnsi" w:ascii="Courier New"/>
        </w:rPr>
        <w:t>1982</w:t>
      </w:r>
      <w:r w:rsidRPr="00000000">
        <w:rPr>
          <w:rFonts w:cstheme="minorBidi" w:hAnsiTheme="minorHAnsi" w:eastAsiaTheme="minorHAnsi" w:asciiTheme="minorHAnsi"/>
        </w:rPr>
        <w:tab/>
        <w:t>AGGATCTGCTTAAAGTTGTCGATAGGGAGTATGTTTTTGCCTACATTGACGACCCCTGCA</w:t>
      </w:r>
    </w:p>
    <w:p w:rsidR="0018722C">
      <w:pPr>
        <w:topLinePunct/>
      </w:pPr>
      <w:r>
        <w:rPr>
          <w:rFonts w:cstheme="minorBidi" w:hAnsiTheme="minorHAnsi" w:eastAsiaTheme="minorHAnsi" w:asciiTheme="minorHAnsi" w:ascii="Courier New"/>
        </w:rPr>
        <w:t>660</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D</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K</w:t>
      </w:r>
      <w:r w:rsidRPr="00000000">
        <w:rPr>
          <w:rFonts w:cstheme="minorBidi" w:hAnsiTheme="minorHAnsi" w:eastAsiaTheme="minorHAnsi" w:asciiTheme="minorHAnsi"/>
        </w:rPr>
        <w:tab/>
        <w:t>V</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D</w:t>
      </w:r>
      <w:r w:rsidRPr="00000000">
        <w:rPr>
          <w:rFonts w:cstheme="minorBidi" w:hAnsiTheme="minorHAnsi" w:eastAsiaTheme="minorHAnsi" w:asciiTheme="minorHAnsi"/>
        </w:rPr>
        <w:tab/>
        <w:t>R</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Y</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F</w:t>
      </w:r>
      <w:r w:rsidRPr="00000000">
        <w:rPr>
          <w:rFonts w:cstheme="minorBidi" w:hAnsiTheme="minorHAnsi" w:eastAsiaTheme="minorHAnsi" w:asciiTheme="minorHAnsi"/>
        </w:rPr>
        <w:tab/>
        <w:t>A</w:t>
      </w:r>
      <w:r w:rsidRPr="00000000">
        <w:rPr>
          <w:rFonts w:cstheme="minorBidi" w:hAnsiTheme="minorHAnsi" w:eastAsiaTheme="minorHAnsi" w:asciiTheme="minorHAnsi"/>
        </w:rPr>
        <w:tab/>
        <w:t>Y</w:t>
      </w:r>
      <w:r w:rsidRPr="00000000">
        <w:rPr>
          <w:rFonts w:cstheme="minorBidi" w:hAnsiTheme="minorHAnsi" w:eastAsiaTheme="minorHAnsi" w:asciiTheme="minorHAnsi"/>
        </w:rPr>
        <w:tab/>
        <w:t>I</w:t>
      </w:r>
      <w:r w:rsidRPr="00000000">
        <w:rPr>
          <w:rFonts w:cstheme="minorBidi" w:hAnsiTheme="minorHAnsi" w:eastAsiaTheme="minorHAnsi" w:asciiTheme="minorHAnsi"/>
        </w:rPr>
        <w:tab/>
        <w:t>D</w:t>
      </w:r>
      <w:r>
        <w:rPr>
          <w:rFonts w:ascii="Courier New" w:cstheme="minorBidi" w:hAnsiTheme="minorHAnsi" w:eastAsiaTheme="minorHAnsi"/>
        </w:rPr>
        <w:t> </w:t>
      </w:r>
      <w:r>
        <w:rPr>
          <w:rFonts w:ascii="Courier New" w:cstheme="minorBidi" w:hAnsiTheme="minorHAnsi" w:eastAsiaTheme="minorHAnsi"/>
        </w:rPr>
        <w:t>D</w:t>
      </w:r>
      <w:r w:rsidRPr="00000000">
        <w:rPr>
          <w:rFonts w:cstheme="minorBidi" w:hAnsiTheme="minorHAnsi" w:eastAsiaTheme="minorHAnsi" w:asciiTheme="minorHAnsi"/>
        </w:rPr>
        <w:tab/>
        <w:t>P</w:t>
      </w:r>
      <w:r w:rsidRPr="00000000">
        <w:rPr>
          <w:rFonts w:cstheme="minorBidi" w:hAnsiTheme="minorHAnsi" w:eastAsiaTheme="minorHAnsi" w:asciiTheme="minorHAnsi"/>
        </w:rPr>
        <w:tab/>
        <w:t>C</w:t>
      </w:r>
    </w:p>
    <w:p w:rsidR="0018722C">
      <w:pPr>
        <w:topLinePunct/>
      </w:pPr>
      <w:r>
        <w:rPr>
          <w:rFonts w:cstheme="minorBidi" w:hAnsiTheme="minorHAnsi" w:eastAsiaTheme="minorHAnsi" w:asciiTheme="minorHAnsi" w:ascii="Courier New"/>
        </w:rPr>
        <w:t>2042</w:t>
      </w:r>
      <w:r w:rsidRPr="00000000">
        <w:rPr>
          <w:rFonts w:cstheme="minorBidi" w:hAnsiTheme="minorHAnsi" w:eastAsiaTheme="minorHAnsi" w:asciiTheme="minorHAnsi"/>
        </w:rPr>
        <w:tab/>
        <w:t>GTGCCACTTACCCATTGATGCAAAAACTAAGGGAAGTGCTGGTTGAACATGCTTTGACAA</w:t>
      </w:r>
    </w:p>
    <w:p w:rsidR="0018722C">
      <w:pPr>
        <w:topLinePunct/>
      </w:pPr>
      <w:r>
        <w:rPr>
          <w:rFonts w:cstheme="minorBidi" w:hAnsiTheme="minorHAnsi" w:eastAsiaTheme="minorHAnsi" w:asciiTheme="minorHAnsi" w:ascii="Courier New"/>
        </w:rPr>
        <w:t>680</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T</w:t>
      </w:r>
      <w:r w:rsidRPr="00000000">
        <w:rPr>
          <w:rFonts w:cstheme="minorBidi" w:hAnsiTheme="minorHAnsi" w:eastAsiaTheme="minorHAnsi" w:asciiTheme="minorHAnsi"/>
        </w:rPr>
        <w:tab/>
        <w:t>Y</w:t>
      </w:r>
      <w:r>
        <w:rPr>
          <w:rFonts w:ascii="Courier New" w:cstheme="minorBidi" w:hAnsiTheme="minorHAnsi" w:eastAsiaTheme="minorHAnsi"/>
        </w:rPr>
        <w:t> </w:t>
      </w:r>
      <w:r>
        <w:rPr>
          <w:rFonts w:ascii="Courier New" w:cstheme="minorBidi" w:hAnsiTheme="minorHAnsi" w:eastAsiaTheme="minorHAnsi"/>
        </w:rPr>
        <w:t>P</w:t>
      </w:r>
      <w:r w:rsidRPr="00000000">
        <w:rPr>
          <w:rFonts w:cstheme="minorBidi" w:hAnsiTheme="minorHAnsi" w:eastAsiaTheme="minorHAnsi" w:asciiTheme="minorHAnsi"/>
        </w:rPr>
        <w:tab/>
        <w:t>L</w:t>
      </w:r>
      <w:r w:rsidRPr="00000000">
        <w:rPr>
          <w:rFonts w:cstheme="minorBidi" w:hAnsiTheme="minorHAnsi" w:eastAsiaTheme="minorHAnsi" w:asciiTheme="minorHAnsi"/>
        </w:rPr>
        <w:tab/>
        <w:t>M</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K</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L</w:t>
      </w:r>
      <w:r w:rsidRPr="00000000">
        <w:rPr>
          <w:rFonts w:cstheme="minorBidi" w:hAnsiTheme="minorHAnsi" w:eastAsiaTheme="minorHAnsi" w:asciiTheme="minorHAnsi"/>
        </w:rPr>
        <w:tab/>
        <w:t>V</w:t>
      </w:r>
      <w:r w:rsidRPr="00000000">
        <w:rPr>
          <w:rFonts w:cstheme="minorBidi" w:hAnsiTheme="minorHAnsi" w:eastAsiaTheme="minorHAnsi" w:asciiTheme="minorHAnsi"/>
        </w:rPr>
        <w:tab/>
        <w:t>E</w:t>
      </w:r>
      <w:r w:rsidRPr="00000000">
        <w:rPr>
          <w:rFonts w:cstheme="minorBidi" w:hAnsiTheme="minorHAnsi" w:eastAsiaTheme="minorHAnsi" w:asciiTheme="minorHAnsi"/>
        </w:rPr>
        <w:tab/>
        <w:t>H</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ascii="Courier New"/>
        </w:rPr>
        <w:t>2102</w:t>
      </w:r>
      <w:r w:rsidRPr="00000000">
        <w:rPr>
          <w:rFonts w:cstheme="minorBidi" w:hAnsiTheme="minorHAnsi" w:eastAsiaTheme="minorHAnsi" w:asciiTheme="minorHAnsi"/>
        </w:rPr>
        <w:tab/>
        <w:t>ATGGCGAAAGTGAGAAGAATGCAAGCACTTCGATCTTCCAAAAGATTGGAGCTTTCGAGG</w:t>
      </w:r>
    </w:p>
    <w:p w:rsidR="0018722C">
      <w:pPr>
        <w:topLinePunct/>
      </w:pPr>
      <w:r>
        <w:rPr>
          <w:rFonts w:cstheme="minorBidi" w:hAnsiTheme="minorHAnsi" w:eastAsiaTheme="minorHAnsi" w:asciiTheme="minorHAnsi" w:ascii="Courier New"/>
        </w:rPr>
        <w:t>700</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G</w:t>
      </w:r>
      <w:r w:rsidRPr="00000000">
        <w:rPr>
          <w:rFonts w:cstheme="minorBidi" w:hAnsiTheme="minorHAnsi" w:eastAsiaTheme="minorHAnsi" w:asciiTheme="minorHAnsi"/>
        </w:rPr>
        <w:tab/>
        <w:t>E</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K</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S</w:t>
      </w:r>
      <w:r w:rsidRPr="00000000">
        <w:rPr>
          <w:rFonts w:cstheme="minorBidi" w:hAnsiTheme="minorHAnsi" w:eastAsiaTheme="minorHAnsi" w:asciiTheme="minorHAnsi"/>
        </w:rPr>
        <w:tab/>
        <w:t>T</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I</w:t>
      </w:r>
      <w:r>
        <w:rPr>
          <w:rFonts w:ascii="Courier New" w:cstheme="minorBidi" w:hAnsiTheme="minorHAnsi" w:eastAsiaTheme="minorHAnsi"/>
        </w:rPr>
        <w:t> </w:t>
      </w:r>
      <w:r>
        <w:rPr>
          <w:rFonts w:ascii="Courier New" w:cstheme="minorBidi" w:hAnsiTheme="minorHAnsi" w:eastAsiaTheme="minorHAnsi"/>
        </w:rPr>
        <w:t>F</w:t>
      </w:r>
      <w:r w:rsidRPr="00000000">
        <w:rPr>
          <w:rFonts w:cstheme="minorBidi" w:hAnsiTheme="minorHAnsi" w:eastAsiaTheme="minorHAnsi" w:asciiTheme="minorHAnsi"/>
        </w:rPr>
        <w:tab/>
        <w:t>Q</w:t>
      </w:r>
      <w:r w:rsidRPr="00000000">
        <w:rPr>
          <w:rFonts w:cstheme="minorBidi" w:hAnsiTheme="minorHAnsi" w:eastAsiaTheme="minorHAnsi" w:asciiTheme="minorHAnsi"/>
        </w:rPr>
        <w:tab/>
        <w:t>K</w:t>
      </w:r>
      <w:r w:rsidRPr="00000000">
        <w:rPr>
          <w:rFonts w:cstheme="minorBidi" w:hAnsiTheme="minorHAnsi" w:eastAsiaTheme="minorHAnsi" w:asciiTheme="minorHAnsi"/>
        </w:rPr>
        <w:tab/>
        <w:t>I</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F</w:t>
      </w:r>
      <w:r w:rsidRPr="00000000">
        <w:rPr>
          <w:rFonts w:cstheme="minorBidi" w:hAnsiTheme="minorHAnsi" w:eastAsiaTheme="minorHAnsi" w:asciiTheme="minorHAnsi"/>
        </w:rPr>
        <w:tab/>
        <w:t>E</w:t>
      </w:r>
    </w:p>
    <w:p w:rsidR="0018722C">
      <w:pPr>
        <w:topLinePunct/>
      </w:pPr>
      <w:r>
        <w:rPr>
          <w:rFonts w:cstheme="minorBidi" w:hAnsiTheme="minorHAnsi" w:eastAsiaTheme="minorHAnsi" w:asciiTheme="minorHAnsi" w:ascii="Courier New"/>
        </w:rPr>
        <w:t>2162</w:t>
      </w:r>
      <w:r w:rsidRPr="00000000">
        <w:rPr>
          <w:rFonts w:cstheme="minorBidi" w:hAnsiTheme="minorHAnsi" w:eastAsiaTheme="minorHAnsi" w:asciiTheme="minorHAnsi"/>
        </w:rPr>
        <w:tab/>
        <w:t>AAGAGCTGAAAGCGCTTTTGCCTAAAGAGGTTGAGAGTGCAAGGAGTGCAATTGAGAGCG</w:t>
      </w:r>
    </w:p>
    <w:p w:rsidR="0018722C">
      <w:pPr>
        <w:topLinePunct/>
      </w:pPr>
      <w:r>
        <w:rPr>
          <w:rFonts w:cstheme="minorBidi" w:hAnsiTheme="minorHAnsi" w:eastAsiaTheme="minorHAnsi" w:asciiTheme="minorHAnsi" w:ascii="Courier New"/>
        </w:rPr>
        <w:t>720</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L</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L</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P</w:t>
      </w:r>
      <w:r w:rsidRPr="00000000">
        <w:rPr>
          <w:rFonts w:cstheme="minorBidi" w:hAnsiTheme="minorHAnsi" w:eastAsiaTheme="minorHAnsi" w:asciiTheme="minorHAnsi"/>
        </w:rPr>
        <w:tab/>
        <w:t>K</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A</w:t>
      </w:r>
      <w:r w:rsidRPr="00000000">
        <w:rPr>
          <w:rFonts w:cstheme="minorBidi" w:hAnsiTheme="minorHAnsi" w:eastAsiaTheme="minorHAnsi" w:asciiTheme="minorHAnsi"/>
        </w:rPr>
        <w:tab/>
        <w:t>R</w:t>
      </w:r>
      <w:r w:rsidRPr="00000000">
        <w:rPr>
          <w:rFonts w:cstheme="minorBidi" w:hAnsiTheme="minorHAnsi" w:eastAsiaTheme="minorHAnsi" w:asciiTheme="minorHAnsi"/>
        </w:rPr>
        <w:tab/>
        <w:t>S</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I</w:t>
      </w:r>
      <w:r w:rsidRPr="00000000">
        <w:rPr>
          <w:rFonts w:cstheme="minorBidi" w:hAnsiTheme="minorHAnsi" w:eastAsiaTheme="minorHAnsi" w:asciiTheme="minorHAnsi"/>
        </w:rPr>
        <w:tab/>
        <w:t>E</w:t>
      </w:r>
      <w:r w:rsidRPr="00000000">
        <w:rPr>
          <w:rFonts w:cstheme="minorBidi" w:hAnsiTheme="minorHAnsi" w:eastAsiaTheme="minorHAnsi" w:asciiTheme="minorHAnsi"/>
        </w:rPr>
        <w:tab/>
        <w:t>S</w:t>
      </w:r>
    </w:p>
    <w:p w:rsidR="0018722C">
      <w:pPr>
        <w:topLinePunct/>
      </w:pPr>
      <w:r>
        <w:rPr>
          <w:rFonts w:cstheme="minorBidi" w:hAnsiTheme="minorHAnsi" w:eastAsiaTheme="minorHAnsi" w:asciiTheme="minorHAnsi" w:ascii="Courier New"/>
        </w:rPr>
        <w:t>2222</w:t>
      </w:r>
      <w:r w:rsidRPr="00000000">
        <w:rPr>
          <w:rFonts w:cstheme="minorBidi" w:hAnsiTheme="minorHAnsi" w:eastAsiaTheme="minorHAnsi" w:asciiTheme="minorHAnsi"/>
        </w:rPr>
        <w:tab/>
        <w:t>GAAATGCTGCAGTCCCAAACAGGATTGCGGAATGCAGGTCTTATCCCTTGTACAAGTTTG</w:t>
      </w:r>
    </w:p>
    <w:p w:rsidR="0018722C">
      <w:pPr>
        <w:topLinePunct/>
      </w:pPr>
      <w:r>
        <w:rPr>
          <w:rFonts w:cstheme="minorBidi" w:hAnsiTheme="minorHAnsi" w:eastAsiaTheme="minorHAnsi" w:asciiTheme="minorHAnsi" w:ascii="Courier New"/>
        </w:rPr>
        <w:t>740</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N</w:t>
      </w:r>
      <w:r w:rsidRPr="00000000">
        <w:rPr>
          <w:rFonts w:cstheme="minorBidi" w:hAnsiTheme="minorHAnsi" w:eastAsiaTheme="minorHAnsi" w:asciiTheme="minorHAnsi"/>
        </w:rPr>
        <w:tab/>
        <w:t>A</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P</w:t>
      </w:r>
      <w:r w:rsidRPr="00000000">
        <w:rPr>
          <w:rFonts w:cstheme="minorBidi" w:hAnsiTheme="minorHAnsi" w:eastAsiaTheme="minorHAnsi" w:asciiTheme="minorHAnsi"/>
        </w:rPr>
        <w:tab/>
        <w:t>N</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I</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C</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S</w:t>
      </w:r>
      <w:r w:rsidRPr="00000000">
        <w:rPr>
          <w:rFonts w:cstheme="minorBidi" w:hAnsiTheme="minorHAnsi" w:eastAsiaTheme="minorHAnsi" w:asciiTheme="minorHAnsi"/>
        </w:rPr>
        <w:tab/>
        <w:t>Y</w:t>
      </w:r>
      <w:r w:rsidRPr="00000000">
        <w:rPr>
          <w:rFonts w:cstheme="minorBidi" w:hAnsiTheme="minorHAnsi" w:eastAsiaTheme="minorHAnsi" w:asciiTheme="minorHAnsi"/>
        </w:rPr>
        <w:tab/>
        <w:t>P</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Y</w:t>
      </w:r>
      <w:r w:rsidRPr="00000000">
        <w:rPr>
          <w:rFonts w:cstheme="minorBidi" w:hAnsiTheme="minorHAnsi" w:eastAsiaTheme="minorHAnsi" w:asciiTheme="minorHAnsi"/>
        </w:rPr>
        <w:tab/>
        <w:t>K</w:t>
      </w:r>
      <w:r w:rsidRPr="00000000">
        <w:rPr>
          <w:rFonts w:cstheme="minorBidi" w:hAnsiTheme="minorHAnsi" w:eastAsiaTheme="minorHAnsi" w:asciiTheme="minorHAnsi"/>
        </w:rPr>
        <w:tab/>
        <w:t>F</w:t>
      </w:r>
    </w:p>
    <w:p w:rsidR="0018722C">
      <w:pPr>
        <w:topLinePunct/>
      </w:pPr>
      <w:r>
        <w:rPr>
          <w:rFonts w:cstheme="minorBidi" w:hAnsiTheme="minorHAnsi" w:eastAsiaTheme="minorHAnsi" w:asciiTheme="minorHAnsi" w:ascii="Courier New"/>
        </w:rPr>
        <w:t>2282</w:t>
      </w:r>
      <w:r w:rsidRPr="00000000">
        <w:rPr>
          <w:rFonts w:cstheme="minorBidi" w:hAnsiTheme="minorHAnsi" w:eastAsiaTheme="minorHAnsi" w:asciiTheme="minorHAnsi"/>
        </w:rPr>
        <w:tab/>
        <w:t>TGAGGGAGGAGTTGGGGGGAGAGTACCTAACCGGGGAGAAGGTCAGGTCACCGGGCGAGG</w:t>
      </w:r>
    </w:p>
    <w:p w:rsidR="0018722C">
      <w:pPr>
        <w:topLinePunct/>
      </w:pPr>
      <w:r>
        <w:rPr>
          <w:rFonts w:cstheme="minorBidi" w:hAnsiTheme="minorHAnsi" w:eastAsiaTheme="minorHAnsi" w:asciiTheme="minorHAnsi" w:ascii="Courier New"/>
        </w:rPr>
        <w:t>760</w:t>
      </w:r>
      <w:r w:rsidRPr="00000000">
        <w:rPr>
          <w:rFonts w:cstheme="minorBidi" w:hAnsiTheme="minorHAnsi" w:eastAsiaTheme="minorHAnsi" w:asciiTheme="minorHAnsi"/>
        </w:rPr>
        <w:tab/>
        <w:t>V</w:t>
      </w:r>
      <w:r>
        <w:rPr>
          <w:rFonts w:ascii="Courier New" w:cstheme="minorBidi" w:hAnsiTheme="minorHAnsi" w:eastAsiaTheme="minorHAnsi"/>
        </w:rPr>
        <w:t> </w:t>
      </w:r>
      <w:r>
        <w:rPr>
          <w:rFonts w:ascii="Courier New" w:cstheme="minorBidi" w:hAnsiTheme="minorHAnsi" w:eastAsiaTheme="minorHAnsi"/>
        </w:rPr>
        <w:t>R</w:t>
      </w:r>
      <w:r w:rsidRPr="00000000">
        <w:rPr>
          <w:rFonts w:cstheme="minorBidi" w:hAnsiTheme="minorHAnsi" w:eastAsiaTheme="minorHAnsi" w:asciiTheme="minorHAnsi"/>
        </w:rPr>
        <w:tab/>
        <w:t>E</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L</w:t>
      </w:r>
      <w:r w:rsidRPr="00000000">
        <w:rPr>
          <w:rFonts w:cstheme="minorBidi" w:hAnsiTheme="minorHAnsi" w:eastAsiaTheme="minorHAnsi" w:asciiTheme="minorHAnsi"/>
        </w:rPr>
        <w:tab/>
        <w:t>G</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Y</w:t>
      </w:r>
      <w:r w:rsidRPr="00000000">
        <w:rPr>
          <w:rFonts w:cstheme="minorBidi" w:hAnsiTheme="minorHAnsi" w:eastAsiaTheme="minorHAnsi" w:asciiTheme="minorHAnsi"/>
        </w:rPr>
        <w:tab/>
        <w:t>L</w:t>
      </w:r>
      <w:r>
        <w:rPr>
          <w:rFonts w:ascii="Courier New" w:cstheme="minorBidi" w:hAnsiTheme="minorHAnsi" w:eastAsiaTheme="minorHAnsi"/>
        </w:rPr>
        <w:t> </w:t>
      </w:r>
      <w:r>
        <w:rPr>
          <w:rFonts w:ascii="Courier New" w:cstheme="minorBidi" w:hAnsiTheme="minorHAnsi" w:eastAsiaTheme="minorHAnsi"/>
        </w:rPr>
        <w:t>T</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E</w:t>
      </w:r>
      <w:r w:rsidRPr="00000000">
        <w:rPr>
          <w:rFonts w:cstheme="minorBidi" w:hAnsiTheme="minorHAnsi" w:eastAsiaTheme="minorHAnsi" w:asciiTheme="minorHAnsi"/>
        </w:rPr>
        <w:tab/>
        <w:t>K</w:t>
      </w:r>
      <w:r w:rsidRPr="00000000">
        <w:rPr>
          <w:rFonts w:cstheme="minorBidi" w:hAnsiTheme="minorHAnsi" w:eastAsiaTheme="minorHAnsi" w:asciiTheme="minorHAnsi"/>
        </w:rPr>
        <w:tab/>
        <w:t>V</w:t>
      </w:r>
      <w:r w:rsidRPr="00000000">
        <w:rPr>
          <w:rFonts w:cstheme="minorBidi" w:hAnsiTheme="minorHAnsi" w:eastAsiaTheme="minorHAnsi" w:asciiTheme="minorHAnsi"/>
        </w:rPr>
        <w:tab/>
        <w:t>R</w:t>
      </w:r>
      <w:r w:rsidRPr="00000000">
        <w:rPr>
          <w:rFonts w:cstheme="minorBidi" w:hAnsiTheme="minorHAnsi" w:eastAsiaTheme="minorHAnsi" w:asciiTheme="minorHAnsi"/>
        </w:rPr>
        <w:tab/>
        <w:t>S</w:t>
      </w:r>
      <w:r>
        <w:rPr>
          <w:rFonts w:ascii="Courier New" w:cstheme="minorBidi" w:hAnsiTheme="minorHAnsi" w:eastAsiaTheme="minorHAnsi"/>
        </w:rPr>
        <w:t> </w:t>
      </w:r>
      <w:r>
        <w:rPr>
          <w:rFonts w:ascii="Courier New" w:cstheme="minorBidi" w:hAnsiTheme="minorHAnsi" w:eastAsiaTheme="minorHAnsi"/>
        </w:rPr>
        <w:t>P</w:t>
      </w:r>
      <w:r w:rsidRPr="00000000">
        <w:rPr>
          <w:rFonts w:cstheme="minorBidi" w:hAnsiTheme="minorHAnsi" w:eastAsiaTheme="minorHAnsi" w:asciiTheme="minorHAnsi"/>
        </w:rPr>
        <w:tab/>
        <w:t>G</w:t>
      </w:r>
      <w:r w:rsidRPr="00000000">
        <w:rPr>
          <w:rFonts w:cstheme="minorBidi" w:hAnsiTheme="minorHAnsi" w:eastAsiaTheme="minorHAnsi" w:asciiTheme="minorHAnsi"/>
        </w:rPr>
        <w:tab/>
        <w:t>E</w:t>
      </w:r>
    </w:p>
    <w:p w:rsidR="0018722C">
      <w:pPr>
        <w:topLinePunct/>
      </w:pPr>
      <w:r>
        <w:rPr>
          <w:rFonts w:cstheme="minorBidi" w:hAnsiTheme="minorHAnsi" w:eastAsiaTheme="minorHAnsi" w:asciiTheme="minorHAnsi" w:ascii="Courier New"/>
        </w:rPr>
        <w:t>2342</w:t>
      </w:r>
      <w:r w:rsidRPr="00000000">
        <w:rPr>
          <w:rFonts w:cstheme="minorBidi" w:hAnsiTheme="minorHAnsi" w:eastAsiaTheme="minorHAnsi" w:asciiTheme="minorHAnsi"/>
        </w:rPr>
        <w:tab/>
        <w:t>AGTGTGACAAGGTGTTCCAAGCCATCTGCCAGGGTAAGATTATCGACCCAATTCTGGGTG</w:t>
      </w:r>
    </w:p>
    <w:p w:rsidR="0018722C">
      <w:pPr>
        <w:keepNext/>
        <w:topLinePunct/>
      </w:pPr>
      <w:r>
        <w:rPr>
          <w:rFonts w:cstheme="minorBidi" w:hAnsiTheme="minorHAnsi" w:eastAsiaTheme="minorHAnsi" w:asciiTheme="minorHAnsi" w:ascii="Courier New"/>
        </w:rPr>
        <w:t>780</w:t>
      </w:r>
      <w:r w:rsidRPr="00000000">
        <w:rPr>
          <w:rFonts w:cstheme="minorBidi" w:hAnsiTheme="minorHAnsi" w:eastAsiaTheme="minorHAnsi" w:asciiTheme="minorHAnsi"/>
        </w:rPr>
        <w:tab/>
        <w:t>E</w:t>
      </w:r>
      <w:r>
        <w:rPr>
          <w:rFonts w:ascii="Courier New" w:cstheme="minorBidi" w:hAnsiTheme="minorHAnsi" w:eastAsiaTheme="minorHAnsi"/>
        </w:rPr>
        <w:t> </w:t>
      </w:r>
      <w:r>
        <w:rPr>
          <w:rFonts w:ascii="Courier New" w:cstheme="minorBidi" w:hAnsiTheme="minorHAnsi" w:eastAsiaTheme="minorHAnsi"/>
        </w:rPr>
        <w:t>C</w:t>
      </w:r>
      <w:r w:rsidRPr="00000000">
        <w:rPr>
          <w:rFonts w:cstheme="minorBidi" w:hAnsiTheme="minorHAnsi" w:eastAsiaTheme="minorHAnsi" w:asciiTheme="minorHAnsi"/>
        </w:rPr>
        <w:tab/>
        <w:t>D</w:t>
      </w:r>
      <w:r w:rsidRPr="00000000">
        <w:rPr>
          <w:rFonts w:cstheme="minorBidi" w:hAnsiTheme="minorHAnsi" w:eastAsiaTheme="minorHAnsi" w:asciiTheme="minorHAnsi"/>
        </w:rPr>
        <w:tab/>
        <w:t>K</w:t>
      </w:r>
      <w:r>
        <w:rPr>
          <w:rFonts w:ascii="Courier New" w:cstheme="minorBidi" w:hAnsiTheme="minorHAnsi" w:eastAsiaTheme="minorHAnsi"/>
        </w:rPr>
        <w:t> </w:t>
      </w:r>
      <w:r>
        <w:rPr>
          <w:rFonts w:ascii="Courier New" w:cstheme="minorBidi" w:hAnsiTheme="minorHAnsi" w:eastAsiaTheme="minorHAnsi"/>
        </w:rPr>
        <w:t>V</w:t>
      </w:r>
      <w:r w:rsidRPr="00000000">
        <w:rPr>
          <w:rFonts w:cstheme="minorBidi" w:hAnsiTheme="minorHAnsi" w:eastAsiaTheme="minorHAnsi" w:asciiTheme="minorHAnsi"/>
        </w:rPr>
        <w:tab/>
        <w:t>F</w:t>
      </w:r>
      <w:r w:rsidRPr="00000000">
        <w:rPr>
          <w:rFonts w:cstheme="minorBidi" w:hAnsiTheme="minorHAnsi" w:eastAsiaTheme="minorHAnsi" w:asciiTheme="minorHAnsi"/>
        </w:rPr>
        <w:tab/>
        <w:t>Q</w:t>
      </w:r>
      <w:r>
        <w:rPr>
          <w:rFonts w:ascii="Courier New" w:cstheme="minorBidi" w:hAnsiTheme="minorHAnsi" w:eastAsiaTheme="minorHAnsi"/>
        </w:rPr>
        <w:t> </w:t>
      </w:r>
      <w:r>
        <w:rPr>
          <w:rFonts w:ascii="Courier New" w:cstheme="minorBidi" w:hAnsiTheme="minorHAnsi" w:eastAsiaTheme="minorHAnsi"/>
        </w:rPr>
        <w:t>A</w:t>
      </w:r>
      <w:r w:rsidRPr="00000000">
        <w:rPr>
          <w:rFonts w:cstheme="minorBidi" w:hAnsiTheme="minorHAnsi" w:eastAsiaTheme="minorHAnsi" w:asciiTheme="minorHAnsi"/>
        </w:rPr>
        <w:tab/>
        <w:t>I</w:t>
      </w:r>
      <w:r w:rsidRPr="00000000">
        <w:rPr>
          <w:rFonts w:cstheme="minorBidi" w:hAnsiTheme="minorHAnsi" w:eastAsiaTheme="minorHAnsi" w:asciiTheme="minorHAnsi"/>
        </w:rPr>
        <w:tab/>
        <w:t>C</w:t>
      </w:r>
      <w:r>
        <w:rPr>
          <w:rFonts w:ascii="Courier New" w:cstheme="minorBidi" w:hAnsiTheme="minorHAnsi" w:eastAsiaTheme="minorHAnsi"/>
        </w:rPr>
        <w:t> </w:t>
      </w:r>
      <w:r>
        <w:rPr>
          <w:rFonts w:ascii="Courier New" w:cstheme="minorBidi" w:hAnsiTheme="minorHAnsi" w:eastAsiaTheme="minorHAnsi"/>
        </w:rPr>
        <w:t>Q</w:t>
      </w:r>
      <w:r w:rsidRPr="00000000">
        <w:rPr>
          <w:rFonts w:cstheme="minorBidi" w:hAnsiTheme="minorHAnsi" w:eastAsiaTheme="minorHAnsi" w:asciiTheme="minorHAnsi"/>
        </w:rPr>
        <w:tab/>
        <w:t>G</w:t>
      </w:r>
      <w:r>
        <w:rPr>
          <w:rFonts w:ascii="Courier New" w:cstheme="minorBidi" w:hAnsiTheme="minorHAnsi" w:eastAsiaTheme="minorHAnsi"/>
        </w:rPr>
        <w:t> </w:t>
      </w:r>
      <w:r>
        <w:rPr>
          <w:rFonts w:ascii="Courier New" w:cstheme="minorBidi" w:hAnsiTheme="minorHAnsi" w:eastAsiaTheme="minorHAnsi"/>
        </w:rPr>
        <w:t>K</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D</w:t>
      </w:r>
      <w:r w:rsidRPr="00000000">
        <w:rPr>
          <w:rFonts w:cstheme="minorBidi" w:hAnsiTheme="minorHAnsi" w:eastAsiaTheme="minorHAnsi" w:asciiTheme="minorHAnsi"/>
        </w:rPr>
        <w:tab/>
        <w:t>P</w:t>
      </w:r>
      <w:r>
        <w:rPr>
          <w:rFonts w:ascii="Courier New" w:cstheme="minorBidi" w:hAnsiTheme="minorHAnsi" w:eastAsiaTheme="minorHAnsi"/>
        </w:rPr>
        <w:t> </w:t>
      </w:r>
      <w:r>
        <w:rPr>
          <w:rFonts w:ascii="Courier New" w:cstheme="minorBidi" w:hAnsiTheme="minorHAnsi" w:eastAsiaTheme="minorHAnsi"/>
        </w:rPr>
        <w:t>I</w:t>
      </w:r>
      <w:r w:rsidRPr="00000000">
        <w:rPr>
          <w:rFonts w:cstheme="minorBidi" w:hAnsiTheme="minorHAnsi" w:eastAsiaTheme="minorHAnsi" w:asciiTheme="minorHAnsi"/>
        </w:rPr>
        <w:tab/>
        <w:t>L</w:t>
      </w:r>
      <w:r w:rsidRPr="00000000">
        <w:rPr>
          <w:rFonts w:cstheme="minorBidi" w:hAnsiTheme="minorHAnsi" w:eastAsiaTheme="minorHAnsi" w:asciiTheme="minorHAnsi"/>
        </w:rPr>
        <w:tab/>
        <w:t>G</w:t>
      </w:r>
    </w:p>
    <w:p w:rsidR="0018722C">
      <w:pPr>
        <w:keepNext/>
        <w:topLinePunct/>
      </w:pPr>
      <w:r>
        <w:rPr>
          <w:rFonts w:cstheme="minorBidi" w:hAnsiTheme="minorHAnsi" w:eastAsiaTheme="minorHAnsi" w:asciiTheme="minorHAnsi" w:ascii="Courier New"/>
        </w:rPr>
        <w:t>2402</w:t>
      </w:r>
      <w:r w:rsidRPr="00000000">
        <w:rPr>
          <w:rFonts w:cstheme="minorBidi" w:hAnsiTheme="minorHAnsi" w:eastAsiaTheme="minorHAnsi" w:asciiTheme="minorHAnsi"/>
        </w:rPr>
        <w:tab/>
        <w:t>CCTCGAGGGT</w:t>
      </w:r>
    </w:p>
    <w:p w:rsidR="0018722C">
      <w:pPr>
        <w:keepNext/>
        <w:topLinePunct/>
      </w:pPr>
      <w:r>
        <w:rPr>
          <w:rFonts w:cstheme="minorBidi" w:hAnsiTheme="minorHAnsi" w:eastAsiaTheme="minorHAnsi" w:asciiTheme="minorHAnsi" w:ascii="Courier New"/>
        </w:rPr>
        <w:t>800</w:t>
      </w:r>
      <w:r w:rsidRPr="00000000">
        <w:rPr>
          <w:rFonts w:cstheme="minorBidi" w:hAnsiTheme="minorHAnsi" w:eastAsiaTheme="minorHAnsi" w:asciiTheme="minorHAnsi"/>
        </w:rPr>
        <w:tab/>
        <w:t>A</w:t>
      </w:r>
      <w:r>
        <w:rPr>
          <w:rFonts w:ascii="Courier New" w:cstheme="minorBidi" w:hAnsiTheme="minorHAnsi" w:eastAsiaTheme="minorHAnsi"/>
        </w:rPr>
        <w:t> </w:t>
      </w:r>
      <w:r>
        <w:rPr>
          <w:rFonts w:ascii="Courier New" w:cstheme="minorBidi" w:hAnsiTheme="minorHAnsi" w:eastAsiaTheme="minorHAnsi"/>
        </w:rPr>
        <w:t>S</w:t>
      </w:r>
      <w:r w:rsidRPr="00000000">
        <w:rPr>
          <w:rFonts w:cstheme="minorBidi" w:hAnsiTheme="minorHAnsi" w:eastAsiaTheme="minorHAnsi" w:asciiTheme="minorHAnsi"/>
        </w:rPr>
        <w:tab/>
        <w:t>R</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3-12  </w:t>
      </w:r>
      <w:r>
        <w:rPr>
          <w:rFonts w:ascii="黑体" w:eastAsia="黑体" w:hint="eastAsia" w:cstheme="minorBidi" w:hAnsiTheme="minorHAnsi"/>
        </w:rPr>
        <w:t>大果水晶梨突变体的</w:t>
      </w:r>
      <w:r>
        <w:rPr>
          <w:rFonts w:cstheme="minorBidi" w:hAnsiTheme="minorHAnsi" w:eastAsiaTheme="minorHAnsi" w:asciiTheme="minorHAnsi"/>
          <w:i/>
        </w:rPr>
        <w:t>pal</w:t>
      </w:r>
      <w:r>
        <w:rPr>
          <w:rFonts w:cstheme="minorBidi" w:hAnsiTheme="minorHAnsi" w:eastAsiaTheme="minorHAnsi" w:asciiTheme="minorHAnsi"/>
        </w:rPr>
        <w:t>2</w:t>
      </w:r>
      <w:r>
        <w:rPr>
          <w:rFonts w:ascii="黑体" w:eastAsia="黑体" w:hint="eastAsia" w:cstheme="minorBidi" w:hAnsiTheme="minorHAnsi"/>
        </w:rPr>
        <w:t>序列和翻译</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3-12</w:t>
      </w:r>
      <w:r>
        <w:t xml:space="preserve">  </w:t>
      </w:r>
      <w:r>
        <w:rPr>
          <w:rFonts w:cstheme="minorBidi" w:hAnsiTheme="minorHAnsi" w:eastAsiaTheme="minorHAnsi" w:asciiTheme="minorHAnsi"/>
          <w:i/>
        </w:rPr>
        <w:t>pal</w:t>
      </w:r>
      <w:r>
        <w:rPr>
          <w:rFonts w:cstheme="minorBidi" w:hAnsiTheme="minorHAnsi" w:eastAsiaTheme="minorHAnsi" w:asciiTheme="minorHAnsi"/>
        </w:rPr>
        <w:t>2 and its amino acid sequence of mutant </w:t>
      </w:r>
      <w:r>
        <w:rPr>
          <w:rFonts w:cstheme="minorBidi" w:hAnsiTheme="minorHAnsi" w:eastAsiaTheme="minorHAnsi" w:asciiTheme="minorHAnsi"/>
          <w:i/>
        </w:rPr>
        <w:t>Suisho </w:t>
      </w:r>
      <w:r>
        <w:rPr>
          <w:rFonts w:cstheme="minorBidi" w:hAnsiTheme="minorHAnsi" w:eastAsiaTheme="minorHAnsi" w:asciiTheme="minorHAnsi"/>
        </w:rPr>
        <w:t>pear</w:t>
      </w:r>
    </w:p>
    <w:p w:rsidR="0018722C">
      <w:pPr>
        <w:topLinePunct/>
      </w:pPr>
      <w:r>
        <w:rPr>
          <w:rFonts w:ascii="宋体" w:hAnsi="宋体" w:eastAsia="宋体" w:hint="eastAsia"/>
        </w:rPr>
        <w:t>对大果水晶梨突变体</w:t>
      </w:r>
      <w:r>
        <w:rPr>
          <w:i/>
        </w:rPr>
        <w:t>pal</w:t>
      </w:r>
      <w:r>
        <w:t>2</w:t>
      </w:r>
      <w:r>
        <w:rPr>
          <w:rFonts w:ascii="宋体" w:hAnsi="宋体" w:eastAsia="宋体" w:hint="eastAsia"/>
        </w:rPr>
        <w:t>基因序列进行限制性酶切分析。在识别序列长度≥</w:t>
      </w:r>
      <w:r>
        <w:t>6 </w:t>
      </w:r>
      <w:r>
        <w:t>b</w:t>
      </w:r>
      <w:r>
        <w:t>p</w:t>
      </w:r>
      <w:r>
        <w:rPr>
          <w:rFonts w:ascii="宋体" w:hAnsi="宋体" w:eastAsia="宋体" w:hint="eastAsia"/>
        </w:rPr>
        <w:t>的</w:t>
      </w:r>
      <w:r>
        <w:t>1</w:t>
      </w:r>
      <w:r>
        <w:t>16</w:t>
      </w:r>
      <w:r>
        <w:rPr>
          <w:rFonts w:ascii="宋体" w:hAnsi="宋体" w:eastAsia="宋体" w:hint="eastAsia"/>
        </w:rPr>
        <w:t>种限制性内切酶中，找到</w:t>
      </w:r>
      <w:r>
        <w:t>65</w:t>
      </w:r>
      <w:r>
        <w:rPr>
          <w:rFonts w:ascii="宋体" w:hAnsi="宋体" w:eastAsia="宋体" w:hint="eastAsia"/>
        </w:rPr>
        <w:t>个酶切位点，分别是：</w:t>
      </w:r>
      <w:r>
        <w:t>A</w:t>
      </w:r>
      <w:r>
        <w:t>cc</w:t>
      </w:r>
      <w:r>
        <w:t>II</w:t>
      </w:r>
      <w:r>
        <w:t>I</w:t>
      </w:r>
      <w:r>
        <w:rPr>
          <w:rFonts w:ascii="宋体" w:hAnsi="宋体" w:eastAsia="宋体" w:hint="eastAsia"/>
        </w:rPr>
        <w:t>（</w:t>
      </w:r>
      <w:r>
        <w:t>1</w:t>
      </w:r>
      <w:r>
        <w:rPr>
          <w:rFonts w:ascii="宋体" w:hAnsi="宋体" w:eastAsia="宋体" w:hint="eastAsia"/>
        </w:rPr>
        <w:t xml:space="preserve">, </w:t>
      </w:r>
      <w:r>
        <w:t>897</w:t>
      </w:r>
      <w:r>
        <w:rPr>
          <w:rFonts w:ascii="宋体" w:hAnsi="宋体" w:eastAsia="宋体" w:hint="eastAsia"/>
        </w:rPr>
        <w:t>）</w:t>
      </w:r>
      <w:r>
        <w:rPr>
          <w:rFonts w:ascii="宋体" w:hAnsi="宋体" w:eastAsia="宋体" w:hint="eastAsia"/>
        </w:rPr>
        <w:t xml:space="preserve">，</w:t>
      </w:r>
      <w:r>
        <w:t>A</w:t>
      </w:r>
      <w:r>
        <w:t>h</w:t>
      </w:r>
      <w:r>
        <w:t>a</w:t>
      </w:r>
      <w:r>
        <w:t>II</w:t>
      </w:r>
      <w:r>
        <w:t>I</w:t>
      </w:r>
      <w:r>
        <w:rPr>
          <w:rFonts w:ascii="宋体" w:hAnsi="宋体" w:eastAsia="宋体" w:hint="eastAsia"/>
        </w:rPr>
        <w:t>（</w:t>
      </w:r>
      <w:r>
        <w:t>1</w:t>
      </w:r>
      <w:r>
        <w:rPr>
          <w:rFonts w:ascii="宋体" w:hAnsi="宋体" w:eastAsia="宋体" w:hint="eastAsia"/>
          <w:spacing w:val="-17"/>
        </w:rPr>
        <w:t xml:space="preserve">, </w:t>
      </w:r>
      <w:r>
        <w:t>500</w:t>
      </w:r>
      <w:r>
        <w:rPr>
          <w:rFonts w:ascii="宋体" w:hAnsi="宋体" w:eastAsia="宋体" w:hint="eastAsia"/>
        </w:rPr>
        <w:t>）</w:t>
      </w:r>
      <w:r>
        <w:rPr>
          <w:rFonts w:ascii="宋体" w:hAnsi="宋体" w:eastAsia="宋体" w:hint="eastAsia"/>
        </w:rPr>
        <w:t>，</w:t>
      </w:r>
      <w:r>
        <w:t>A</w:t>
      </w:r>
      <w:r>
        <w:t>l</w:t>
      </w:r>
      <w:r>
        <w:t>w</w:t>
      </w:r>
      <w:r>
        <w:t>N</w:t>
      </w:r>
      <w:r>
        <w:t>I</w:t>
      </w:r>
      <w:r>
        <w:rPr>
          <w:rFonts w:ascii="宋体" w:hAnsi="宋体" w:eastAsia="宋体" w:hint="eastAsia"/>
        </w:rPr>
        <w:t>（</w:t>
      </w:r>
      <w:r>
        <w:rPr>
          <w:w w:val="99"/>
        </w:rPr>
        <w:t>1</w:t>
      </w:r>
      <w:r>
        <w:rPr>
          <w:rFonts w:ascii="宋体" w:hAnsi="宋体" w:eastAsia="宋体" w:hint="eastAsia"/>
          <w:spacing w:val="-17"/>
          <w:w w:val="99"/>
        </w:rPr>
        <w:t xml:space="preserve">, </w:t>
      </w:r>
      <w:r>
        <w:rPr>
          <w:w w:val="99"/>
        </w:rPr>
        <w:t>1367</w:t>
      </w:r>
      <w:r>
        <w:rPr>
          <w:rFonts w:ascii="宋体" w:hAnsi="宋体" w:eastAsia="宋体" w:hint="eastAsia"/>
        </w:rPr>
        <w:t>）</w:t>
      </w:r>
      <w:r>
        <w:rPr>
          <w:rFonts w:ascii="宋体" w:hAnsi="宋体" w:eastAsia="宋体" w:hint="eastAsia"/>
        </w:rPr>
        <w:t>，</w:t>
      </w:r>
      <w:r>
        <w:t>A</w:t>
      </w:r>
      <w:r>
        <w:t>p</w:t>
      </w:r>
      <w:r>
        <w:t>a</w:t>
      </w:r>
      <w:r>
        <w:t>B</w:t>
      </w:r>
      <w:r>
        <w:t>I</w:t>
      </w:r>
      <w:r>
        <w:rPr>
          <w:rFonts w:ascii="宋体" w:hAnsi="宋体" w:eastAsia="宋体" w:hint="eastAsia"/>
        </w:rPr>
        <w:t>（</w:t>
      </w:r>
      <w:r>
        <w:t>1</w:t>
      </w:r>
      <w:r>
        <w:rPr>
          <w:rFonts w:ascii="宋体" w:hAnsi="宋体" w:eastAsia="宋体" w:hint="eastAsia"/>
          <w:spacing w:val="-17"/>
        </w:rPr>
        <w:t xml:space="preserve">, </w:t>
      </w:r>
      <w:r>
        <w:t>2206</w:t>
      </w:r>
      <w:r>
        <w:rPr>
          <w:rFonts w:ascii="宋体" w:hAnsi="宋体" w:eastAsia="宋体" w:hint="eastAsia"/>
        </w:rPr>
        <w:t>）</w:t>
      </w:r>
      <w:r>
        <w:rPr>
          <w:rFonts w:ascii="宋体" w:hAnsi="宋体" w:eastAsia="宋体" w:hint="eastAsia"/>
        </w:rPr>
        <w:t>，</w:t>
      </w:r>
      <w:r>
        <w:t>A</w:t>
      </w:r>
      <w:r>
        <w:t>s</w:t>
      </w:r>
      <w:r>
        <w:t>u</w:t>
      </w:r>
      <w:r>
        <w:t>I</w:t>
      </w:r>
      <w:r>
        <w:t>I</w:t>
      </w:r>
      <w:r>
        <w:rPr>
          <w:rFonts w:ascii="宋体" w:hAnsi="宋体" w:eastAsia="宋体" w:hint="eastAsia"/>
        </w:rPr>
        <w:t>（</w:t>
      </w:r>
      <w:r>
        <w:rPr>
          <w:w w:val="99"/>
        </w:rPr>
        <w:t>1</w:t>
      </w:r>
      <w:r>
        <w:rPr>
          <w:rFonts w:ascii="宋体" w:hAnsi="宋体" w:eastAsia="宋体" w:hint="eastAsia"/>
          <w:spacing w:val="-17"/>
          <w:w w:val="99"/>
        </w:rPr>
        <w:t xml:space="preserve">, </w:t>
      </w:r>
      <w:r>
        <w:rPr>
          <w:w w:val="99"/>
        </w:rPr>
        <w:t>817</w:t>
      </w:r>
      <w:r>
        <w:rPr>
          <w:rFonts w:ascii="宋体" w:hAnsi="宋体" w:eastAsia="宋体" w:hint="eastAsia"/>
        </w:rPr>
        <w:t>）</w:t>
      </w:r>
      <w:r>
        <w:rPr>
          <w:rFonts w:ascii="宋体" w:hAnsi="宋体" w:eastAsia="宋体" w:hint="eastAsia"/>
        </w:rPr>
        <w:t>，</w:t>
      </w:r>
      <w:r>
        <w:t>B</w:t>
      </w:r>
      <w:r>
        <w:t>a</w:t>
      </w:r>
      <w:r>
        <w:t>m</w:t>
      </w:r>
      <w:r>
        <w:t>H</w:t>
      </w:r>
      <w:r>
        <w:t>I</w:t>
      </w:r>
    </w:p>
    <w:p w:rsidR="0018722C">
      <w:pPr>
        <w:topLinePunct/>
      </w:pPr>
      <w:r>
        <w:rPr>
          <w:rFonts w:ascii="宋体" w:eastAsia="宋体" w:hint="eastAsia"/>
        </w:rPr>
        <w:t>（</w:t>
      </w:r>
      <w:r>
        <w:t>1</w:t>
      </w:r>
      <w:r>
        <w:rPr>
          <w:rFonts w:ascii="宋体" w:eastAsia="宋体" w:hint="eastAsia"/>
          <w:rFonts w:ascii="宋体" w:eastAsia="宋体" w:hint="eastAsia"/>
          <w:spacing w:val="-10"/>
        </w:rPr>
        <w:t xml:space="preserve">, </w:t>
      </w:r>
      <w:r>
        <w:t>1310</w:t>
      </w:r>
      <w:r>
        <w:rPr>
          <w:rFonts w:ascii="宋体" w:eastAsia="宋体" w:hint="eastAsia"/>
        </w:rPr>
        <w:t>）</w:t>
      </w:r>
      <w:r>
        <w:rPr>
          <w:rFonts w:ascii="宋体" w:eastAsia="宋体" w:hint="eastAsia"/>
        </w:rPr>
        <w:t>，</w:t>
      </w:r>
      <w:r>
        <w:t>B</w:t>
      </w:r>
      <w:r>
        <w:t>b</w:t>
      </w:r>
      <w:r>
        <w:t>v</w:t>
      </w:r>
      <w:r>
        <w:t>I</w:t>
      </w:r>
      <w:r>
        <w:t>I</w:t>
      </w:r>
      <w:r>
        <w:rPr>
          <w:rFonts w:ascii="宋体" w:eastAsia="宋体" w:hint="eastAsia"/>
          <w:rFonts w:ascii="宋体" w:eastAsia="宋体" w:hint="eastAsia"/>
        </w:rPr>
        <w:t>(</w:t>
      </w:r>
      <w:r>
        <w:t>1</w:t>
      </w:r>
      <w:r>
        <w:rPr>
          <w:rFonts w:ascii="宋体" w:eastAsia="宋体" w:hint="eastAsia"/>
          <w:spacing w:val="-10"/>
        </w:rPr>
        <w:t xml:space="preserve">, </w:t>
      </w:r>
      <w:r>
        <w:t>1816</w:t>
      </w:r>
      <w:r>
        <w:rPr>
          <w:rFonts w:ascii="宋体" w:eastAsia="宋体" w:hint="eastAsia"/>
          <w:rFonts w:ascii="宋体" w:eastAsia="宋体" w:hint="eastAsia"/>
          <w:spacing w:val="-60"/>
        </w:rPr>
        <w:t>)</w:t>
      </w:r>
      <w:r>
        <w:rPr>
          <w:rFonts w:ascii="宋体" w:eastAsia="宋体" w:hint="eastAsia"/>
        </w:rPr>
        <w:t>，</w:t>
      </w:r>
      <w:r>
        <w:t>B</w:t>
      </w:r>
      <w:r>
        <w:t>c</w:t>
      </w:r>
      <w:r>
        <w:t>l</w:t>
      </w:r>
      <w:r>
        <w:t>I</w:t>
      </w:r>
      <w:r>
        <w:rPr>
          <w:rFonts w:ascii="宋体" w:eastAsia="宋体" w:hint="eastAsia"/>
          <w:rFonts w:ascii="宋体" w:eastAsia="宋体" w:hint="eastAsia"/>
        </w:rPr>
        <w:t>(</w:t>
      </w:r>
      <w:r>
        <w:t>1</w:t>
      </w:r>
      <w:r>
        <w:rPr>
          <w:rFonts w:ascii="宋体" w:eastAsia="宋体" w:hint="eastAsia"/>
          <w:spacing w:val="-10"/>
        </w:rPr>
        <w:t xml:space="preserve">, </w:t>
      </w:r>
      <w:r>
        <w:rPr>
          <w:spacing w:val="-5"/>
        </w:rPr>
        <w:t>1</w:t>
      </w:r>
      <w:r>
        <w:t>193</w:t>
      </w:r>
      <w:r>
        <w:rPr>
          <w:rFonts w:ascii="宋体" w:eastAsia="宋体" w:hint="eastAsia"/>
          <w:rFonts w:ascii="宋体" w:eastAsia="宋体" w:hint="eastAsia"/>
          <w:spacing w:val="-58"/>
        </w:rPr>
        <w:t>)</w:t>
      </w:r>
      <w:r>
        <w:rPr>
          <w:rFonts w:ascii="宋体" w:eastAsia="宋体" w:hint="eastAsia"/>
        </w:rPr>
        <w:t>，</w:t>
      </w:r>
      <w:r>
        <w:t>B</w:t>
      </w:r>
      <w:r>
        <w:t>g</w:t>
      </w:r>
      <w:r>
        <w:t>l</w:t>
      </w:r>
      <w:r>
        <w:t>I</w:t>
      </w:r>
      <w:r>
        <w:t>I</w:t>
      </w:r>
      <w:r>
        <w:rPr>
          <w:rFonts w:ascii="宋体" w:eastAsia="宋体" w:hint="eastAsia"/>
          <w:rFonts w:ascii="宋体" w:eastAsia="宋体" w:hint="eastAsia"/>
        </w:rPr>
        <w:t>(</w:t>
      </w:r>
      <w:r>
        <w:t>1</w:t>
      </w:r>
      <w:r>
        <w:rPr>
          <w:rFonts w:ascii="宋体" w:eastAsia="宋体" w:hint="eastAsia"/>
          <w:spacing w:val="-10"/>
        </w:rPr>
        <w:t xml:space="preserve">, </w:t>
      </w:r>
      <w:r>
        <w:t>902</w:t>
      </w:r>
      <w:r>
        <w:rPr>
          <w:rFonts w:ascii="宋体" w:eastAsia="宋体" w:hint="eastAsia"/>
          <w:rFonts w:ascii="宋体" w:eastAsia="宋体" w:hint="eastAsia"/>
          <w:spacing w:val="-60"/>
        </w:rPr>
        <w:t>)</w:t>
      </w:r>
      <w:r>
        <w:rPr>
          <w:rFonts w:ascii="宋体" w:eastAsia="宋体" w:hint="eastAsia"/>
        </w:rPr>
        <w:t>，</w:t>
      </w:r>
      <w:r>
        <w:t>B</w:t>
      </w:r>
      <w:r>
        <w:t>pu</w:t>
      </w:r>
      <w:r>
        <w:t>1</w:t>
      </w:r>
      <w:r>
        <w:t>102</w:t>
      </w:r>
      <w:r>
        <w:t>I</w:t>
      </w:r>
      <w:r>
        <w:rPr>
          <w:rFonts w:ascii="宋体" w:eastAsia="宋体" w:hint="eastAsia"/>
          <w:rFonts w:ascii="宋体" w:eastAsia="宋体" w:hint="eastAsia"/>
        </w:rPr>
        <w:t>(</w:t>
      </w:r>
      <w:r>
        <w:t>1</w:t>
      </w:r>
      <w:r>
        <w:rPr>
          <w:rFonts w:ascii="宋体" w:eastAsia="宋体" w:hint="eastAsia"/>
        </w:rPr>
        <w:t>,</w:t>
      </w:r>
      <w:r>
        <w:rPr>
          <w:rFonts w:ascii="宋体" w:eastAsia="宋体" w:hint="eastAsia"/>
        </w:rPr>
        <w:t> </w:t>
      </w:r>
      <w:r>
        <w:t>1738</w:t>
      </w:r>
      <w:r>
        <w:rPr>
          <w:rFonts w:ascii="宋体" w:eastAsia="宋体" w:hint="eastAsia"/>
          <w:rFonts w:ascii="宋体" w:eastAsia="宋体" w:hint="eastAsia"/>
          <w:spacing w:val="-60"/>
        </w:rPr>
        <w:t>)</w:t>
      </w:r>
      <w:r>
        <w:rPr>
          <w:rFonts w:ascii="宋体" w:eastAsia="宋体" w:hint="eastAsia"/>
        </w:rPr>
        <w:t>，</w:t>
      </w:r>
      <w:r>
        <w:t>B</w:t>
      </w:r>
      <w:r>
        <w:t>s</w:t>
      </w:r>
      <w:r>
        <w:t>c</w:t>
      </w:r>
      <w:r>
        <w:t>91</w:t>
      </w:r>
      <w:r>
        <w:t>I</w:t>
      </w:r>
      <w:r>
        <w:rPr>
          <w:rFonts w:ascii="宋体" w:eastAsia="宋体" w:hint="eastAsia"/>
          <w:rFonts w:ascii="宋体" w:eastAsia="宋体" w:hint="eastAsia"/>
        </w:rPr>
        <w:t>(</w:t>
      </w:r>
      <w:r>
        <w:t>1</w:t>
      </w:r>
      <w:r>
        <w:rPr>
          <w:rFonts w:ascii="宋体" w:eastAsia="宋体" w:hint="eastAsia"/>
          <w:spacing w:val="-14"/>
        </w:rPr>
        <w:t xml:space="preserve">, </w:t>
      </w:r>
      <w:r>
        <w:t>1816</w:t>
      </w:r>
      <w:r>
        <w:rPr>
          <w:rFonts w:ascii="宋体" w:eastAsia="宋体" w:hint="eastAsia"/>
          <w:rFonts w:ascii="宋体" w:eastAsia="宋体" w:hint="eastAsia"/>
          <w:spacing w:val="-60"/>
        </w:rPr>
        <w:t>)</w:t>
      </w:r>
      <w:r>
        <w:rPr>
          <w:rFonts w:ascii="宋体" w:eastAsia="宋体" w:hint="eastAsia"/>
        </w:rPr>
        <w:t>，</w:t>
      </w:r>
      <w:r>
        <w:t>B</w:t>
      </w:r>
      <w:r>
        <w:t>s</w:t>
      </w:r>
      <w:r>
        <w:t>m</w:t>
      </w:r>
      <w:r>
        <w:t>I</w:t>
      </w:r>
      <w:r>
        <w:rPr>
          <w:rFonts w:ascii="宋体" w:eastAsia="宋体" w:hint="eastAsia"/>
          <w:rFonts w:ascii="宋体" w:eastAsia="宋体" w:hint="eastAsia"/>
        </w:rPr>
        <w:t>(</w:t>
      </w:r>
      <w:r>
        <w:t>2</w:t>
      </w:r>
      <w:r>
        <w:rPr>
          <w:rFonts w:ascii="宋体" w:eastAsia="宋体" w:hint="eastAsia"/>
          <w:spacing w:val="-14"/>
        </w:rPr>
        <w:t xml:space="preserve">, </w:t>
      </w:r>
      <w:r>
        <w:t>2123</w:t>
      </w:r>
      <w:r>
        <w:rPr>
          <w:rFonts w:ascii="宋体" w:eastAsia="宋体" w:hint="eastAsia"/>
          <w:spacing w:val="-14"/>
        </w:rPr>
        <w:t xml:space="preserve">, </w:t>
      </w:r>
      <w:r>
        <w:t>2256</w:t>
      </w:r>
      <w:r>
        <w:rPr>
          <w:rFonts w:ascii="宋体" w:eastAsia="宋体" w:hint="eastAsia"/>
          <w:rFonts w:ascii="宋体" w:eastAsia="宋体" w:hint="eastAsia"/>
          <w:spacing w:val="-60"/>
        </w:rPr>
        <w:t>)</w:t>
      </w:r>
      <w:r>
        <w:rPr>
          <w:rFonts w:ascii="宋体" w:eastAsia="宋体" w:hint="eastAsia"/>
        </w:rPr>
        <w:t>，</w:t>
      </w:r>
      <w:r>
        <w:t>B</w:t>
      </w:r>
      <w:r>
        <w:t>s</w:t>
      </w:r>
      <w:r>
        <w:t>p1407</w:t>
      </w:r>
      <w:r>
        <w:t>I</w:t>
      </w:r>
      <w:r>
        <w:rPr>
          <w:rFonts w:ascii="宋体" w:eastAsia="宋体" w:hint="eastAsia"/>
          <w:rFonts w:ascii="宋体" w:eastAsia="宋体" w:hint="eastAsia"/>
        </w:rPr>
        <w:t>(</w:t>
      </w:r>
      <w:r>
        <w:t>1</w:t>
      </w:r>
      <w:r>
        <w:rPr>
          <w:rFonts w:ascii="宋体" w:eastAsia="宋体" w:hint="eastAsia"/>
          <w:spacing w:val="-14"/>
        </w:rPr>
        <w:t xml:space="preserve">, </w:t>
      </w:r>
      <w:r>
        <w:t>2269</w:t>
      </w:r>
      <w:r>
        <w:rPr>
          <w:rFonts w:ascii="宋体" w:eastAsia="宋体" w:hint="eastAsia"/>
          <w:rFonts w:ascii="宋体" w:eastAsia="宋体" w:hint="eastAsia"/>
          <w:spacing w:val="-60"/>
        </w:rPr>
        <w:t>)</w:t>
      </w:r>
      <w:r>
        <w:rPr>
          <w:rFonts w:ascii="宋体" w:eastAsia="宋体" w:hint="eastAsia"/>
        </w:rPr>
        <w:t>，</w:t>
      </w:r>
      <w:r>
        <w:t>B</w:t>
      </w:r>
      <w:r>
        <w:t>s</w:t>
      </w:r>
      <w:r>
        <w:t>pH</w:t>
      </w:r>
      <w:r>
        <w:t>I</w:t>
      </w:r>
    </w:p>
    <w:p w:rsidR="0018722C">
      <w:pPr>
        <w:topLinePunct/>
      </w:pPr>
      <w:r>
        <w:rPr>
          <w:rFonts w:ascii="宋体" w:eastAsia="宋体" w:hint="eastAsia"/>
        </w:rPr>
        <w:t>（</w:t>
      </w:r>
      <w:r>
        <w:t>1</w:t>
      </w:r>
      <w:r>
        <w:rPr>
          <w:rFonts w:ascii="宋体" w:eastAsia="宋体" w:hint="eastAsia"/>
          <w:rFonts w:ascii="宋体" w:eastAsia="宋体" w:hint="eastAsia"/>
          <w:spacing w:val="-2"/>
        </w:rPr>
        <w:t xml:space="preserve">, </w:t>
      </w:r>
      <w:r>
        <w:t>99</w:t>
      </w:r>
      <w:r>
        <w:rPr>
          <w:rFonts w:ascii="宋体" w:eastAsia="宋体" w:hint="eastAsia"/>
        </w:rPr>
        <w:t>）</w:t>
      </w:r>
      <w:r>
        <w:rPr>
          <w:rFonts w:ascii="宋体" w:eastAsia="宋体" w:hint="eastAsia"/>
        </w:rPr>
        <w:t>，</w:t>
      </w:r>
      <w:r>
        <w:t>B</w:t>
      </w:r>
      <w:r>
        <w:t>s</w:t>
      </w:r>
      <w:r>
        <w:t>p</w:t>
      </w:r>
      <w:r>
        <w:t>M</w:t>
      </w:r>
      <w:r>
        <w:t>I</w:t>
      </w:r>
      <w:r>
        <w:rPr>
          <w:rFonts w:ascii="宋体" w:eastAsia="宋体" w:hint="eastAsia"/>
          <w:rFonts w:ascii="宋体" w:eastAsia="宋体" w:hint="eastAsia"/>
        </w:rPr>
        <w:t>(</w:t>
      </w:r>
      <w:r>
        <w:t>1</w:t>
      </w:r>
      <w:r>
        <w:rPr>
          <w:rFonts w:ascii="宋体" w:eastAsia="宋体" w:hint="eastAsia"/>
          <w:spacing w:val="-2"/>
        </w:rPr>
        <w:t xml:space="preserve">, </w:t>
      </w:r>
      <w:r>
        <w:t>2245</w:t>
      </w:r>
      <w:r>
        <w:rPr>
          <w:rFonts w:ascii="宋体" w:eastAsia="宋体" w:hint="eastAsia"/>
          <w:rFonts w:ascii="宋体" w:eastAsia="宋体" w:hint="eastAsia"/>
          <w:spacing w:val="-60"/>
        </w:rPr>
        <w:t>)</w:t>
      </w:r>
      <w:r>
        <w:rPr>
          <w:rFonts w:ascii="宋体" w:eastAsia="宋体" w:hint="eastAsia"/>
        </w:rPr>
        <w:t>，</w:t>
      </w:r>
      <w:r>
        <w:t>B</w:t>
      </w:r>
      <w:r>
        <w:t>s</w:t>
      </w:r>
      <w:r>
        <w:t>p</w:t>
      </w:r>
      <w:r>
        <w:t>M</w:t>
      </w:r>
      <w:r>
        <w:t>I</w:t>
      </w:r>
      <w:r>
        <w:t>I</w:t>
      </w:r>
      <w:r>
        <w:rPr>
          <w:rFonts w:ascii="宋体" w:eastAsia="宋体" w:hint="eastAsia"/>
          <w:rFonts w:ascii="宋体" w:eastAsia="宋体" w:hint="eastAsia"/>
        </w:rPr>
        <w:t>(</w:t>
      </w:r>
      <w:r>
        <w:t>1</w:t>
      </w:r>
      <w:r>
        <w:rPr>
          <w:rFonts w:ascii="宋体" w:eastAsia="宋体" w:hint="eastAsia"/>
          <w:spacing w:val="-2"/>
        </w:rPr>
        <w:t xml:space="preserve">, </w:t>
      </w:r>
      <w:r>
        <w:t>8</w:t>
      </w:r>
      <w:r>
        <w:rPr>
          <w:spacing w:val="-2"/>
        </w:rPr>
        <w:t>9</w:t>
      </w:r>
      <w:r>
        <w:t>7</w:t>
      </w:r>
      <w:r>
        <w:rPr>
          <w:rFonts w:ascii="宋体" w:eastAsia="宋体" w:hint="eastAsia"/>
          <w:rFonts w:ascii="宋体" w:eastAsia="宋体" w:hint="eastAsia"/>
          <w:spacing w:val="-60"/>
        </w:rPr>
        <w:t>)</w:t>
      </w:r>
      <w:r>
        <w:rPr>
          <w:rFonts w:ascii="宋体" w:eastAsia="宋体" w:hint="eastAsia"/>
        </w:rPr>
        <w:t>，</w:t>
      </w:r>
      <w:r>
        <w:t>B</w:t>
      </w:r>
      <w:r>
        <w:t>s</w:t>
      </w:r>
      <w:r>
        <w:t>t</w:t>
      </w:r>
      <w:r>
        <w:t>D102</w:t>
      </w:r>
      <w:r>
        <w:t>I</w:t>
      </w:r>
      <w:r>
        <w:rPr>
          <w:rFonts w:ascii="宋体" w:eastAsia="宋体" w:hint="eastAsia"/>
          <w:rFonts w:ascii="宋体" w:eastAsia="宋体" w:hint="eastAsia"/>
        </w:rPr>
        <w:t>(</w:t>
      </w:r>
      <w:r>
        <w:t>1</w:t>
      </w:r>
      <w:r>
        <w:rPr>
          <w:rFonts w:ascii="宋体" w:eastAsia="宋体" w:hint="eastAsia"/>
          <w:spacing w:val="-2"/>
        </w:rPr>
        <w:t xml:space="preserve">, </w:t>
      </w:r>
      <w:r>
        <w:t>2218</w:t>
      </w:r>
      <w:r>
        <w:rPr>
          <w:rFonts w:ascii="宋体" w:eastAsia="宋体" w:hint="eastAsia"/>
          <w:rFonts w:ascii="宋体" w:eastAsia="宋体" w:hint="eastAsia"/>
          <w:spacing w:val="-62"/>
        </w:rPr>
        <w:t>)</w:t>
      </w:r>
      <w:r>
        <w:rPr>
          <w:rFonts w:ascii="宋体" w:eastAsia="宋体" w:hint="eastAsia"/>
        </w:rPr>
        <w:t>，</w:t>
      </w:r>
      <w:r>
        <w:t>B</w:t>
      </w:r>
      <w:r>
        <w:t>s</w:t>
      </w:r>
      <w:r>
        <w:t>t</w:t>
      </w:r>
      <w:r>
        <w:t>E</w:t>
      </w:r>
      <w:r>
        <w:t>I</w:t>
      </w:r>
      <w:r>
        <w:t>I</w:t>
      </w:r>
    </w:p>
    <w:p w:rsidR="0018722C">
      <w:pPr>
        <w:topLinePunct/>
      </w:pPr>
      <w:r>
        <w:rPr>
          <w:rFonts w:ascii="宋体" w:eastAsia="宋体" w:hint="eastAsia"/>
        </w:rPr>
        <w:t>（</w:t>
      </w:r>
      <w:r>
        <w:t>1</w:t>
      </w:r>
      <w:r>
        <w:rPr>
          <w:rFonts w:ascii="宋体" w:eastAsia="宋体" w:hint="eastAsia"/>
          <w:rFonts w:ascii="宋体" w:eastAsia="宋体" w:hint="eastAsia"/>
        </w:rPr>
        <w:t xml:space="preserve">, </w:t>
      </w:r>
      <w:r>
        <w:t>2326</w:t>
      </w:r>
      <w:r>
        <w:rPr>
          <w:rFonts w:ascii="宋体" w:eastAsia="宋体" w:hint="eastAsia"/>
        </w:rPr>
        <w:t>）</w:t>
      </w:r>
      <w:r>
        <w:rPr>
          <w:rFonts w:ascii="宋体" w:eastAsia="宋体" w:hint="eastAsia"/>
        </w:rPr>
        <w:t>，</w:t>
      </w:r>
      <w:r>
        <w:t>B</w:t>
      </w:r>
      <w:r>
        <w:t>s</w:t>
      </w:r>
      <w:r>
        <w:t>t</w:t>
      </w:r>
      <w:r>
        <w:t>X</w:t>
      </w:r>
      <w:r>
        <w:t>I</w:t>
      </w:r>
      <w:r>
        <w:rPr>
          <w:rFonts w:ascii="宋体" w:eastAsia="宋体" w:hint="eastAsia"/>
          <w:rFonts w:ascii="宋体" w:eastAsia="宋体" w:hint="eastAsia"/>
        </w:rPr>
        <w:t>(</w:t>
      </w:r>
      <w:r>
        <w:t>3</w:t>
      </w:r>
      <w:r>
        <w:rPr>
          <w:rFonts w:ascii="宋体" w:eastAsia="宋体" w:hint="eastAsia"/>
        </w:rPr>
        <w:t xml:space="preserve">, </w:t>
      </w:r>
      <w:r>
        <w:rPr>
          <w:spacing w:val="-5"/>
        </w:rPr>
        <w:t>1</w:t>
      </w:r>
      <w:r>
        <w:t>124</w:t>
      </w:r>
      <w:r>
        <w:rPr>
          <w:rFonts w:ascii="宋体" w:eastAsia="宋体" w:hint="eastAsia"/>
        </w:rPr>
        <w:t>，</w:t>
      </w:r>
      <w:r>
        <w:t>1835</w:t>
      </w:r>
      <w:r>
        <w:rPr>
          <w:rFonts w:ascii="宋体" w:eastAsia="宋体" w:hint="eastAsia"/>
        </w:rPr>
        <w:t xml:space="preserve">, </w:t>
      </w:r>
      <w:r>
        <w:t>2145</w:t>
      </w:r>
      <w:r>
        <w:rPr>
          <w:rFonts w:ascii="宋体" w:eastAsia="宋体" w:hint="eastAsia"/>
          <w:rFonts w:ascii="宋体" w:eastAsia="宋体" w:hint="eastAsia"/>
          <w:spacing w:val="-60"/>
        </w:rPr>
        <w:t>)</w:t>
      </w:r>
      <w:r>
        <w:rPr>
          <w:rFonts w:ascii="宋体" w:eastAsia="宋体" w:hint="eastAsia"/>
        </w:rPr>
        <w:t>，</w:t>
      </w:r>
      <w:r>
        <w:t>C</w:t>
      </w:r>
      <w:r>
        <w:t>l</w:t>
      </w:r>
      <w:r>
        <w:t>a</w:t>
      </w:r>
      <w:r>
        <w:t>I</w:t>
      </w:r>
      <w:r>
        <w:rPr>
          <w:rFonts w:ascii="宋体" w:eastAsia="宋体" w:hint="eastAsia"/>
          <w:rFonts w:ascii="宋体" w:eastAsia="宋体" w:hint="eastAsia"/>
        </w:rPr>
        <w:t>(</w:t>
      </w:r>
      <w:r>
        <w:t>2</w:t>
      </w:r>
      <w:r>
        <w:rPr>
          <w:rFonts w:ascii="宋体" w:eastAsia="宋体" w:hint="eastAsia"/>
        </w:rPr>
        <w:t xml:space="preserve">, </w:t>
      </w:r>
      <w:r>
        <w:t>1450</w:t>
      </w:r>
      <w:r>
        <w:rPr>
          <w:rFonts w:ascii="宋体" w:eastAsia="宋体" w:hint="eastAsia"/>
        </w:rPr>
        <w:t xml:space="preserve">, </w:t>
      </w:r>
      <w:r>
        <w:t>1858</w:t>
      </w:r>
      <w:r>
        <w:rPr>
          <w:rFonts w:ascii="宋体" w:eastAsia="宋体" w:hint="eastAsia"/>
          <w:rFonts w:ascii="宋体" w:eastAsia="宋体" w:hint="eastAsia"/>
          <w:spacing w:val="-60"/>
        </w:rPr>
        <w:t>)</w:t>
      </w:r>
      <w:r>
        <w:rPr>
          <w:rFonts w:ascii="宋体" w:eastAsia="宋体" w:hint="eastAsia"/>
        </w:rPr>
        <w:t>，</w:t>
      </w:r>
      <w:r>
        <w:t>C</w:t>
      </w:r>
      <w:r>
        <w:t>s</w:t>
      </w:r>
      <w:r>
        <w:t>p45I</w:t>
      </w:r>
    </w:p>
    <w:p w:rsidR="0018722C">
      <w:pPr>
        <w:topLinePunct/>
      </w:pPr>
      <w:r>
        <w:rPr>
          <w:rFonts w:ascii="宋体" w:eastAsia="宋体" w:hint="eastAsia"/>
        </w:rPr>
        <w:t>（</w:t>
      </w:r>
      <w:r>
        <w:t>1</w:t>
      </w:r>
      <w:r>
        <w:rPr>
          <w:rFonts w:ascii="宋体" w:eastAsia="宋体" w:hint="eastAsia"/>
          <w:rFonts w:ascii="宋体" w:eastAsia="宋体" w:hint="eastAsia"/>
        </w:rPr>
        <w:t xml:space="preserve">, </w:t>
      </w:r>
      <w:r>
        <w:t>817</w:t>
      </w:r>
      <w:r>
        <w:rPr>
          <w:rFonts w:ascii="宋体" w:eastAsia="宋体" w:hint="eastAsia"/>
        </w:rPr>
        <w:t>）</w:t>
      </w:r>
      <w:r>
        <w:rPr>
          <w:rFonts w:ascii="宋体" w:eastAsia="宋体" w:hint="eastAsia"/>
        </w:rPr>
        <w:t>，</w:t>
      </w:r>
      <w:r>
        <w:t>Dr</w:t>
      </w:r>
      <w:r>
        <w:t>a</w:t>
      </w:r>
      <w:r>
        <w:t>I</w:t>
      </w:r>
      <w:r>
        <w:rPr>
          <w:rFonts w:ascii="宋体" w:eastAsia="宋体" w:hint="eastAsia"/>
          <w:rFonts w:ascii="宋体" w:eastAsia="宋体" w:hint="eastAsia"/>
        </w:rPr>
        <w:t>(</w:t>
      </w:r>
      <w:r>
        <w:t>1</w:t>
      </w:r>
      <w:r>
        <w:rPr>
          <w:rFonts w:ascii="宋体" w:eastAsia="宋体" w:hint="eastAsia"/>
        </w:rPr>
        <w:t xml:space="preserve">, </w:t>
      </w:r>
      <w:r>
        <w:t>500</w:t>
      </w:r>
      <w:r>
        <w:rPr>
          <w:rFonts w:ascii="宋体" w:eastAsia="宋体" w:hint="eastAsia"/>
          <w:rFonts w:ascii="宋体" w:eastAsia="宋体" w:hint="eastAsia"/>
          <w:spacing w:val="-60"/>
        </w:rPr>
        <w:t>)</w:t>
      </w:r>
      <w:r>
        <w:rPr>
          <w:rFonts w:ascii="宋体" w:eastAsia="宋体" w:hint="eastAsia"/>
        </w:rPr>
        <w:t>，</w:t>
      </w:r>
      <w:r>
        <w:t>Dr</w:t>
      </w:r>
      <w:r>
        <w:t>d</w:t>
      </w:r>
      <w:r>
        <w:t>I</w:t>
      </w:r>
      <w:r>
        <w:rPr>
          <w:rFonts w:ascii="宋体" w:eastAsia="宋体" w:hint="eastAsia"/>
          <w:rFonts w:ascii="宋体" w:eastAsia="宋体" w:hint="eastAsia"/>
          <w:w w:val="99"/>
        </w:rPr>
        <w:t>(</w:t>
      </w:r>
      <w:r>
        <w:rPr>
          <w:w w:val="99"/>
        </w:rPr>
        <w:t>1</w:t>
      </w:r>
      <w:r>
        <w:rPr>
          <w:rFonts w:ascii="宋体" w:eastAsia="宋体" w:hint="eastAsia"/>
          <w:w w:val="99"/>
        </w:rPr>
        <w:t xml:space="preserve">, </w:t>
      </w:r>
      <w:r>
        <w:rPr>
          <w:w w:val="99"/>
        </w:rPr>
        <w:t>109</w:t>
      </w:r>
      <w:r>
        <w:rPr>
          <w:rFonts w:ascii="宋体" w:eastAsia="宋体" w:hint="eastAsia"/>
          <w:rFonts w:ascii="宋体" w:eastAsia="宋体" w:hint="eastAsia"/>
          <w:spacing w:val="-60"/>
          <w:w w:val="99"/>
        </w:rPr>
        <w:t>)</w:t>
      </w:r>
      <w:r>
        <w:rPr>
          <w:rFonts w:ascii="宋体" w:eastAsia="宋体" w:hint="eastAsia"/>
        </w:rPr>
        <w:t>，</w:t>
      </w:r>
      <w:r>
        <w:t>E</w:t>
      </w:r>
      <w:r>
        <w:t>c</w:t>
      </w:r>
      <w:r>
        <w:t>l</w:t>
      </w:r>
      <w:r>
        <w:t>136</w:t>
      </w:r>
      <w:r>
        <w:t>I</w:t>
      </w:r>
      <w:r>
        <w:t>I</w:t>
      </w:r>
      <w:r>
        <w:rPr>
          <w:rFonts w:ascii="宋体" w:eastAsia="宋体" w:hint="eastAsia"/>
          <w:rFonts w:ascii="宋体" w:eastAsia="宋体" w:hint="eastAsia"/>
          <w:w w:val="99"/>
        </w:rPr>
        <w:t>(</w:t>
      </w:r>
      <w:r>
        <w:rPr>
          <w:w w:val="99"/>
        </w:rPr>
        <w:t>1</w:t>
      </w:r>
      <w:r>
        <w:rPr>
          <w:rFonts w:ascii="宋体" w:eastAsia="宋体" w:hint="eastAsia"/>
          <w:w w:val="99"/>
        </w:rPr>
        <w:t xml:space="preserve">, </w:t>
      </w:r>
      <w:r>
        <w:rPr>
          <w:w w:val="99"/>
        </w:rPr>
        <w:t>123</w:t>
      </w:r>
      <w:r>
        <w:rPr>
          <w:rFonts w:ascii="宋体" w:eastAsia="宋体" w:hint="eastAsia"/>
          <w:rFonts w:ascii="宋体" w:eastAsia="宋体" w:hint="eastAsia"/>
          <w:spacing w:val="-60"/>
          <w:w w:val="99"/>
        </w:rPr>
        <w:t>)</w:t>
      </w:r>
      <w:r>
        <w:rPr>
          <w:rFonts w:ascii="宋体" w:eastAsia="宋体" w:hint="eastAsia"/>
        </w:rPr>
        <w:t>，</w:t>
      </w:r>
      <w:r>
        <w:t>E</w:t>
      </w:r>
      <w:r>
        <w:t>c</w:t>
      </w:r>
      <w:r>
        <w:t>o</w:t>
      </w:r>
      <w:r>
        <w:t>3</w:t>
      </w:r>
      <w:r>
        <w:t>1</w:t>
      </w:r>
      <w:r>
        <w:t>I</w:t>
      </w:r>
      <w:r>
        <w:rPr>
          <w:rFonts w:ascii="宋体" w:eastAsia="宋体" w:hint="eastAsia"/>
          <w:rFonts w:ascii="宋体" w:eastAsia="宋体" w:hint="eastAsia"/>
          <w:w w:val="99"/>
        </w:rPr>
        <w:t>(</w:t>
      </w:r>
      <w:r>
        <w:rPr>
          <w:w w:val="99"/>
        </w:rPr>
        <w:t>1</w:t>
      </w:r>
      <w:r>
        <w:rPr>
          <w:rFonts w:ascii="宋体" w:eastAsia="宋体" w:hint="eastAsia"/>
          <w:w w:val="99"/>
        </w:rPr>
        <w:t>,</w:t>
      </w:r>
      <w:r>
        <w:rPr>
          <w:rFonts w:ascii="宋体" w:eastAsia="宋体" w:hint="eastAsia"/>
          <w:w w:val="99"/>
        </w:rPr>
        <w:t> </w:t>
      </w:r>
      <w:r>
        <w:rPr>
          <w:spacing w:val="-5"/>
          <w:w w:val="99"/>
        </w:rPr>
        <w:t>1</w:t>
      </w:r>
      <w:r>
        <w:rPr>
          <w:w w:val="99"/>
        </w:rPr>
        <w:t>107</w:t>
      </w:r>
      <w:r>
        <w:rPr>
          <w:rFonts w:ascii="宋体" w:eastAsia="宋体" w:hint="eastAsia"/>
          <w:rFonts w:ascii="宋体" w:eastAsia="宋体" w:hint="eastAsia"/>
          <w:spacing w:val="-60"/>
          <w:w w:val="99"/>
        </w:rPr>
        <w:t>)</w:t>
      </w:r>
      <w:r>
        <w:rPr>
          <w:rFonts w:ascii="宋体" w:eastAsia="宋体" w:hint="eastAsia"/>
        </w:rPr>
        <w:t>，</w:t>
      </w:r>
      <w:r>
        <w:t>E</w:t>
      </w:r>
      <w:r>
        <w:t>c</w:t>
      </w:r>
      <w:r>
        <w:t>o</w:t>
      </w:r>
      <w:r>
        <w:t>47</w:t>
      </w:r>
      <w:r>
        <w:t>I</w:t>
      </w:r>
      <w:r>
        <w:t>I</w:t>
      </w:r>
      <w:r>
        <w:t>I</w:t>
      </w:r>
      <w:r>
        <w:rPr>
          <w:rFonts w:ascii="宋体" w:eastAsia="宋体" w:hint="eastAsia"/>
          <w:rFonts w:ascii="宋体" w:eastAsia="宋体" w:hint="eastAsia"/>
          <w:w w:val="99"/>
        </w:rPr>
        <w:t>(</w:t>
      </w:r>
      <w:r>
        <w:rPr>
          <w:w w:val="99"/>
        </w:rPr>
        <w:t>1</w:t>
      </w:r>
      <w:r>
        <w:rPr>
          <w:rFonts w:ascii="宋体" w:eastAsia="宋体" w:hint="eastAsia"/>
          <w:spacing w:val="-14"/>
          <w:w w:val="99"/>
        </w:rPr>
        <w:t xml:space="preserve">, </w:t>
      </w:r>
      <w:r>
        <w:rPr>
          <w:w w:val="99"/>
        </w:rPr>
        <w:t>2173</w:t>
      </w:r>
      <w:r>
        <w:rPr>
          <w:rFonts w:ascii="宋体" w:eastAsia="宋体" w:hint="eastAsia"/>
          <w:rFonts w:ascii="宋体" w:eastAsia="宋体" w:hint="eastAsia"/>
          <w:spacing w:val="-60"/>
          <w:w w:val="99"/>
        </w:rPr>
        <w:t>)</w:t>
      </w:r>
      <w:r>
        <w:rPr>
          <w:rFonts w:ascii="宋体" w:eastAsia="宋体" w:hint="eastAsia"/>
        </w:rPr>
        <w:t>，</w:t>
      </w:r>
      <w:r>
        <w:t>E</w:t>
      </w:r>
      <w:r>
        <w:t>c</w:t>
      </w:r>
      <w:r>
        <w:t>o</w:t>
      </w:r>
      <w:r>
        <w:t>5</w:t>
      </w:r>
      <w:r>
        <w:t>7</w:t>
      </w:r>
      <w:r>
        <w:t>I</w:t>
      </w:r>
      <w:r>
        <w:rPr>
          <w:rFonts w:ascii="宋体" w:eastAsia="宋体" w:hint="eastAsia"/>
          <w:rFonts w:ascii="宋体" w:eastAsia="宋体" w:hint="eastAsia"/>
          <w:w w:val="99"/>
        </w:rPr>
        <w:t>(</w:t>
      </w:r>
      <w:r>
        <w:rPr>
          <w:w w:val="99"/>
        </w:rPr>
        <w:t>3</w:t>
      </w:r>
      <w:r>
        <w:rPr>
          <w:rFonts w:ascii="宋体" w:eastAsia="宋体" w:hint="eastAsia"/>
          <w:spacing w:val="-14"/>
          <w:w w:val="99"/>
        </w:rPr>
        <w:t xml:space="preserve">, </w:t>
      </w:r>
      <w:r>
        <w:rPr>
          <w:spacing w:val="-5"/>
          <w:w w:val="99"/>
        </w:rPr>
        <w:t>1</w:t>
      </w:r>
      <w:r>
        <w:rPr>
          <w:w w:val="99"/>
        </w:rPr>
        <w:t>18</w:t>
      </w:r>
      <w:r>
        <w:rPr>
          <w:spacing w:val="-2"/>
          <w:w w:val="99"/>
        </w:rPr>
        <w:t>3</w:t>
      </w:r>
      <w:r>
        <w:rPr>
          <w:rFonts w:ascii="宋体" w:eastAsia="宋体" w:hint="eastAsia"/>
          <w:spacing w:val="-14"/>
          <w:w w:val="99"/>
        </w:rPr>
        <w:t>，</w:t>
      </w:r>
      <w:r>
        <w:rPr>
          <w:w w:val="99"/>
        </w:rPr>
        <w:t>1816</w:t>
      </w:r>
      <w:r>
        <w:rPr>
          <w:rFonts w:ascii="宋体" w:eastAsia="宋体" w:hint="eastAsia"/>
          <w:spacing w:val="-14"/>
          <w:w w:val="99"/>
        </w:rPr>
        <w:t xml:space="preserve">, </w:t>
      </w:r>
      <w:r>
        <w:rPr>
          <w:w w:val="99"/>
        </w:rPr>
        <w:t>247</w:t>
      </w:r>
      <w:r>
        <w:rPr>
          <w:rFonts w:ascii="宋体" w:eastAsia="宋体" w:hint="eastAsia"/>
          <w:rFonts w:ascii="宋体" w:eastAsia="宋体" w:hint="eastAsia"/>
          <w:spacing w:val="-60"/>
          <w:w w:val="99"/>
        </w:rPr>
        <w:t>)</w:t>
      </w:r>
      <w:r>
        <w:rPr>
          <w:rFonts w:ascii="宋体" w:eastAsia="宋体" w:hint="eastAsia"/>
        </w:rPr>
        <w:t>，</w:t>
      </w:r>
      <w:r>
        <w:t>E</w:t>
      </w:r>
      <w:r>
        <w:t>c</w:t>
      </w:r>
      <w:r>
        <w:t>o</w:t>
      </w:r>
      <w:r>
        <w:t>I</w:t>
      </w:r>
      <w:r>
        <w:t>CR</w:t>
      </w:r>
      <w:r>
        <w:t>I</w:t>
      </w:r>
      <w:r>
        <w:rPr>
          <w:rFonts w:ascii="宋体" w:eastAsia="宋体" w:hint="eastAsia"/>
          <w:rFonts w:ascii="宋体" w:eastAsia="宋体" w:hint="eastAsia"/>
          <w:w w:val="99"/>
        </w:rPr>
        <w:t>(</w:t>
      </w:r>
      <w:r>
        <w:rPr>
          <w:w w:val="99"/>
        </w:rPr>
        <w:t>1</w:t>
      </w:r>
      <w:r>
        <w:rPr>
          <w:rFonts w:ascii="宋体" w:eastAsia="宋体" w:hint="eastAsia"/>
          <w:spacing w:val="-14"/>
          <w:w w:val="99"/>
        </w:rPr>
        <w:t xml:space="preserve">, </w:t>
      </w:r>
      <w:r>
        <w:rPr>
          <w:w w:val="99"/>
        </w:rPr>
        <w:t>123</w:t>
      </w:r>
      <w:r>
        <w:rPr>
          <w:rFonts w:ascii="宋体" w:eastAsia="宋体" w:hint="eastAsia"/>
          <w:rFonts w:ascii="宋体" w:eastAsia="宋体" w:hint="eastAsia"/>
          <w:spacing w:val="-60"/>
          <w:w w:val="99"/>
        </w:rPr>
        <w:t>)</w:t>
      </w:r>
      <w:r>
        <w:rPr>
          <w:rFonts w:ascii="宋体" w:eastAsia="宋体" w:hint="eastAsia"/>
        </w:rPr>
        <w:t xml:space="preserve">，</w:t>
      </w:r>
      <w:r>
        <w:t>E</w:t>
      </w:r>
      <w:r>
        <w:t>c</w:t>
      </w:r>
      <w:r>
        <w:t>o</w:t>
      </w:r>
      <w:r>
        <w:t>N</w:t>
      </w:r>
      <w:r>
        <w:t>I</w:t>
      </w:r>
      <w:r>
        <w:rPr>
          <w:rFonts w:ascii="宋体" w:eastAsia="宋体" w:hint="eastAsia"/>
          <w:rFonts w:ascii="宋体" w:eastAsia="宋体" w:hint="eastAsia"/>
          <w:w w:val="99"/>
        </w:rPr>
        <w:t>(</w:t>
      </w:r>
      <w:r>
        <w:rPr>
          <w:w w:val="99"/>
        </w:rPr>
        <w:t>2</w:t>
      </w:r>
      <w:r>
        <w:rPr>
          <w:rFonts w:ascii="宋体" w:eastAsia="宋体" w:hint="eastAsia"/>
          <w:spacing w:val="-12"/>
          <w:w w:val="99"/>
        </w:rPr>
        <w:t xml:space="preserve">, </w:t>
      </w:r>
      <w:r>
        <w:rPr>
          <w:w w:val="99"/>
        </w:rPr>
        <w:t>265</w:t>
      </w:r>
      <w:r>
        <w:rPr>
          <w:rFonts w:ascii="宋体" w:eastAsia="宋体" w:hint="eastAsia"/>
          <w:spacing w:val="-12"/>
          <w:w w:val="99"/>
        </w:rPr>
        <w:t xml:space="preserve">, </w:t>
      </w:r>
      <w:r>
        <w:rPr>
          <w:w w:val="99"/>
        </w:rPr>
        <w:t>1048</w:t>
      </w:r>
      <w:r>
        <w:rPr>
          <w:rFonts w:ascii="宋体" w:eastAsia="宋体" w:hint="eastAsia"/>
          <w:rFonts w:ascii="宋体" w:eastAsia="宋体" w:hint="eastAsia"/>
          <w:spacing w:val="-60"/>
          <w:w w:val="99"/>
        </w:rPr>
        <w:t>)</w:t>
      </w:r>
      <w:r>
        <w:rPr>
          <w:rFonts w:ascii="宋体" w:eastAsia="宋体" w:hint="eastAsia"/>
        </w:rPr>
        <w:t>，</w:t>
      </w:r>
      <w:r>
        <w:t>E</w:t>
      </w:r>
      <w:r>
        <w:t>c</w:t>
      </w:r>
      <w:r>
        <w:t>o</w:t>
      </w:r>
      <w:r>
        <w:t>R</w:t>
      </w:r>
      <w:r>
        <w:t>V</w:t>
      </w:r>
      <w:r>
        <w:rPr>
          <w:rFonts w:ascii="宋体" w:eastAsia="宋体" w:hint="eastAsia"/>
          <w:rFonts w:ascii="宋体" w:eastAsia="宋体" w:hint="eastAsia"/>
        </w:rPr>
        <w:t>(</w:t>
      </w:r>
      <w:r>
        <w:t>1</w:t>
      </w:r>
      <w:r>
        <w:rPr>
          <w:rFonts w:ascii="宋体" w:eastAsia="宋体" w:hint="eastAsia"/>
          <w:spacing w:val="-12"/>
        </w:rPr>
        <w:t xml:space="preserve">, </w:t>
      </w:r>
      <w:r>
        <w:t>1808</w:t>
      </w:r>
      <w:r>
        <w:rPr>
          <w:rFonts w:ascii="宋体" w:eastAsia="宋体" w:hint="eastAsia"/>
          <w:rFonts w:ascii="宋体" w:eastAsia="宋体" w:hint="eastAsia"/>
          <w:spacing w:val="-60"/>
        </w:rPr>
        <w:t>)</w:t>
      </w:r>
      <w:r>
        <w:rPr>
          <w:rFonts w:ascii="宋体" w:eastAsia="宋体" w:hint="eastAsia"/>
        </w:rPr>
        <w:t>，</w:t>
      </w:r>
      <w:r>
        <w:t>E</w:t>
      </w:r>
      <w:r>
        <w:t>s</w:t>
      </w:r>
      <w:r>
        <w:t>p</w:t>
      </w:r>
      <w:r>
        <w:t>I</w:t>
      </w:r>
      <w:r>
        <w:rPr>
          <w:rFonts w:ascii="宋体" w:eastAsia="宋体" w:hint="eastAsia"/>
          <w:rFonts w:ascii="宋体" w:eastAsia="宋体" w:hint="eastAsia"/>
        </w:rPr>
        <w:t>(</w:t>
      </w:r>
      <w:r>
        <w:t>1</w:t>
      </w:r>
      <w:r>
        <w:rPr>
          <w:rFonts w:ascii="宋体" w:eastAsia="宋体" w:hint="eastAsia"/>
          <w:spacing w:val="-12"/>
        </w:rPr>
        <w:t xml:space="preserve">, </w:t>
      </w:r>
      <w:r>
        <w:t>1738</w:t>
      </w:r>
      <w:r>
        <w:rPr>
          <w:rFonts w:ascii="宋体" w:eastAsia="宋体" w:hint="eastAsia"/>
          <w:rFonts w:ascii="宋体" w:eastAsia="宋体" w:hint="eastAsia"/>
          <w:spacing w:val="-60"/>
        </w:rPr>
        <w:t>)</w:t>
      </w:r>
      <w:r>
        <w:rPr>
          <w:rFonts w:ascii="宋体" w:eastAsia="宋体" w:hint="eastAsia"/>
        </w:rPr>
        <w:t>，</w:t>
      </w:r>
      <w:r>
        <w:t>H</w:t>
      </w:r>
      <w:r>
        <w:t>in</w:t>
      </w:r>
      <w:r>
        <w:t>d</w:t>
      </w:r>
      <w:r>
        <w:t>II</w:t>
      </w:r>
      <w:r>
        <w:t>I</w:t>
      </w:r>
      <w:r>
        <w:rPr>
          <w:rFonts w:ascii="宋体" w:eastAsia="宋体" w:hint="eastAsia"/>
          <w:rFonts w:ascii="宋体" w:eastAsia="宋体" w:hint="eastAsia"/>
        </w:rPr>
        <w:t>(</w:t>
      </w:r>
      <w:r>
        <w:t>1</w:t>
      </w:r>
      <w:r>
        <w:rPr>
          <w:rFonts w:ascii="宋体" w:eastAsia="宋体" w:hint="eastAsia"/>
          <w:spacing w:val="-12"/>
        </w:rPr>
        <w:t xml:space="preserve">, </w:t>
      </w:r>
      <w:r>
        <w:t>997</w:t>
      </w:r>
      <w:r>
        <w:rPr>
          <w:rFonts w:ascii="宋体" w:eastAsia="宋体" w:hint="eastAsia"/>
          <w:rFonts w:ascii="宋体" w:eastAsia="宋体" w:hint="eastAsia"/>
          <w:spacing w:val="-60"/>
        </w:rPr>
        <w:t>)</w:t>
      </w:r>
      <w:r>
        <w:rPr>
          <w:rFonts w:ascii="宋体" w:eastAsia="宋体" w:hint="eastAsia"/>
        </w:rPr>
        <w:t xml:space="preserve">，</w:t>
      </w:r>
      <w:r>
        <w:t>Hp</w:t>
      </w:r>
      <w:r>
        <w:t>a</w:t>
      </w:r>
      <w:r>
        <w:t>I</w:t>
      </w:r>
      <w:r>
        <w:rPr>
          <w:rFonts w:ascii="宋体" w:eastAsia="宋体" w:hint="eastAsia"/>
          <w:rFonts w:ascii="宋体" w:eastAsia="宋体" w:hint="eastAsia"/>
        </w:rPr>
        <w:t>(</w:t>
      </w:r>
      <w:r>
        <w:t>1</w:t>
      </w:r>
      <w:r>
        <w:rPr>
          <w:rFonts w:ascii="宋体" w:eastAsia="宋体" w:hint="eastAsia"/>
          <w:spacing w:val="-5"/>
        </w:rPr>
        <w:t xml:space="preserve">, </w:t>
      </w:r>
      <w:r>
        <w:t>1760</w:t>
      </w:r>
      <w:r>
        <w:rPr>
          <w:rFonts w:ascii="宋体" w:eastAsia="宋体" w:hint="eastAsia"/>
          <w:rFonts w:ascii="宋体" w:eastAsia="宋体" w:hint="eastAsia"/>
          <w:spacing w:val="-60"/>
        </w:rPr>
        <w:t>)</w:t>
      </w:r>
      <w:r>
        <w:rPr>
          <w:rFonts w:ascii="宋体" w:eastAsia="宋体" w:hint="eastAsia"/>
        </w:rPr>
        <w:t>，</w:t>
      </w:r>
      <w:r>
        <w:t>M</w:t>
      </w:r>
      <w:r>
        <w:t>f</w:t>
      </w:r>
      <w:r>
        <w:t>e</w:t>
      </w:r>
      <w:r>
        <w:t>I</w:t>
      </w:r>
      <w:r>
        <w:rPr>
          <w:rFonts w:ascii="宋体" w:eastAsia="宋体" w:hint="eastAsia"/>
          <w:rFonts w:ascii="宋体" w:eastAsia="宋体" w:hint="eastAsia"/>
          <w:w w:val="99"/>
        </w:rPr>
        <w:t>(</w:t>
      </w:r>
      <w:r>
        <w:rPr>
          <w:spacing w:val="2"/>
          <w:w w:val="99"/>
        </w:rPr>
        <w:t>3</w:t>
      </w:r>
      <w:r>
        <w:rPr>
          <w:rFonts w:ascii="宋体" w:eastAsia="宋体" w:hint="eastAsia"/>
          <w:spacing w:val="-5"/>
          <w:w w:val="99"/>
        </w:rPr>
        <w:t xml:space="preserve">, </w:t>
      </w:r>
      <w:r>
        <w:rPr>
          <w:w w:val="99"/>
        </w:rPr>
        <w:t>1019</w:t>
      </w:r>
      <w:r>
        <w:rPr>
          <w:rFonts w:ascii="宋体" w:eastAsia="宋体" w:hint="eastAsia"/>
          <w:spacing w:val="-5"/>
          <w:w w:val="99"/>
        </w:rPr>
        <w:t>，</w:t>
      </w:r>
      <w:r>
        <w:rPr>
          <w:w w:val="99"/>
        </w:rPr>
        <w:t>1501</w:t>
      </w:r>
      <w:r>
        <w:rPr>
          <w:rFonts w:ascii="宋体" w:eastAsia="宋体" w:hint="eastAsia"/>
          <w:spacing w:val="-5"/>
          <w:w w:val="99"/>
        </w:rPr>
        <w:t xml:space="preserve">, </w:t>
      </w:r>
      <w:r>
        <w:rPr>
          <w:w w:val="99"/>
        </w:rPr>
        <w:t>220</w:t>
      </w:r>
      <w:r>
        <w:rPr>
          <w:spacing w:val="2"/>
          <w:w w:val="99"/>
        </w:rPr>
        <w:t>9</w:t>
      </w:r>
      <w:r>
        <w:rPr>
          <w:rFonts w:ascii="宋体" w:eastAsia="宋体" w:hint="eastAsia"/>
          <w:rFonts w:ascii="宋体" w:eastAsia="宋体" w:hint="eastAsia"/>
          <w:spacing w:val="-60"/>
          <w:w w:val="99"/>
        </w:rPr>
        <w:t>)</w:t>
      </w:r>
      <w:r>
        <w:rPr>
          <w:rFonts w:ascii="宋体" w:eastAsia="宋体" w:hint="eastAsia"/>
        </w:rPr>
        <w:t>，</w:t>
      </w:r>
      <w:r>
        <w:t>N</w:t>
      </w:r>
      <w:r>
        <w:t>c</w:t>
      </w:r>
      <w:r>
        <w:t>o</w:t>
      </w:r>
      <w:r>
        <w:t>I</w:t>
      </w:r>
      <w:r>
        <w:rPr>
          <w:rFonts w:ascii="宋体" w:eastAsia="宋体" w:hint="eastAsia"/>
          <w:rFonts w:ascii="宋体" w:eastAsia="宋体" w:hint="eastAsia"/>
        </w:rPr>
        <w:t>(</w:t>
      </w:r>
      <w:r>
        <w:t>2</w:t>
      </w:r>
      <w:r>
        <w:rPr>
          <w:rFonts w:ascii="宋体" w:eastAsia="宋体" w:hint="eastAsia"/>
          <w:spacing w:val="-5"/>
        </w:rPr>
        <w:t xml:space="preserve">, </w:t>
      </w:r>
      <w:r>
        <w:t>1513</w:t>
      </w:r>
      <w:r>
        <w:rPr>
          <w:rFonts w:ascii="宋体" w:eastAsia="宋体" w:hint="eastAsia"/>
          <w:spacing w:val="-5"/>
        </w:rPr>
        <w:t xml:space="preserve">, </w:t>
      </w:r>
      <w:r>
        <w:t>1672</w:t>
      </w:r>
      <w:r>
        <w:rPr>
          <w:rFonts w:ascii="宋体" w:eastAsia="宋体" w:hint="eastAsia"/>
          <w:rFonts w:ascii="宋体" w:eastAsia="宋体" w:hint="eastAsia"/>
          <w:spacing w:val="-60"/>
        </w:rPr>
        <w:t>)</w:t>
      </w:r>
      <w:r>
        <w:rPr>
          <w:rFonts w:ascii="宋体" w:eastAsia="宋体" w:hint="eastAsia"/>
        </w:rPr>
        <w:t>，</w:t>
      </w:r>
      <w:r>
        <w:t>N</w:t>
      </w:r>
      <w:r>
        <w:t>h</w:t>
      </w:r>
      <w:r>
        <w:t>e</w:t>
      </w:r>
      <w:r>
        <w:t>I</w:t>
      </w:r>
    </w:p>
    <w:p w:rsidR="0018722C">
      <w:pPr>
        <w:topLinePunct/>
      </w:pPr>
      <w:r>
        <w:rPr>
          <w:rFonts w:ascii="宋体" w:eastAsia="宋体" w:hint="eastAsia"/>
        </w:rPr>
        <w:t>（</w:t>
      </w:r>
      <w:r>
        <w:t>1</w:t>
      </w:r>
      <w:r>
        <w:rPr>
          <w:rFonts w:ascii="宋体" w:eastAsia="宋体" w:hint="eastAsia"/>
          <w:rFonts w:ascii="宋体" w:eastAsia="宋体" w:hint="eastAsia"/>
          <w:spacing w:val="-17"/>
        </w:rPr>
        <w:t xml:space="preserve">, </w:t>
      </w:r>
      <w:r>
        <w:t>1</w:t>
      </w:r>
      <w:r>
        <w:t>133</w:t>
      </w:r>
      <w:r>
        <w:rPr>
          <w:rFonts w:ascii="宋体" w:eastAsia="宋体" w:hint="eastAsia"/>
        </w:rPr>
        <w:t>）</w:t>
      </w:r>
      <w:r>
        <w:rPr>
          <w:rFonts w:ascii="宋体" w:eastAsia="宋体" w:hint="eastAsia"/>
        </w:rPr>
        <w:t>，</w:t>
      </w:r>
      <w:r>
        <w:t>N</w:t>
      </w:r>
      <w:r>
        <w:t>s</w:t>
      </w:r>
      <w:r>
        <w:t>i</w:t>
      </w:r>
      <w:r>
        <w:t>I</w:t>
      </w:r>
      <w:r>
        <w:rPr>
          <w:rFonts w:ascii="宋体" w:eastAsia="宋体" w:hint="eastAsia"/>
          <w:rFonts w:ascii="宋体" w:eastAsia="宋体" w:hint="eastAsia"/>
        </w:rPr>
        <w:t>(</w:t>
      </w:r>
      <w:r>
        <w:t>1</w:t>
      </w:r>
      <w:r>
        <w:rPr>
          <w:rFonts w:ascii="宋体" w:eastAsia="宋体" w:hint="eastAsia"/>
          <w:spacing w:val="-16"/>
        </w:rPr>
        <w:t xml:space="preserve">, </w:t>
      </w:r>
      <w:r>
        <w:t>325</w:t>
      </w:r>
      <w:r>
        <w:rPr>
          <w:rFonts w:ascii="宋体" w:eastAsia="宋体" w:hint="eastAsia"/>
          <w:rFonts w:ascii="宋体" w:eastAsia="宋体" w:hint="eastAsia"/>
          <w:spacing w:val="-60"/>
        </w:rPr>
        <w:t>)</w:t>
      </w:r>
      <w:r>
        <w:rPr>
          <w:rFonts w:ascii="宋体" w:eastAsia="宋体" w:hint="eastAsia"/>
        </w:rPr>
        <w:t>，</w:t>
      </w:r>
      <w:r>
        <w:t>P</w:t>
      </w:r>
      <w:r>
        <w:t>ac</w:t>
      </w:r>
      <w:r>
        <w:t>I</w:t>
      </w:r>
      <w:r>
        <w:rPr>
          <w:rFonts w:ascii="宋体" w:eastAsia="宋体" w:hint="eastAsia"/>
          <w:rFonts w:ascii="宋体" w:eastAsia="宋体" w:hint="eastAsia"/>
        </w:rPr>
        <w:t>(</w:t>
      </w:r>
      <w:r>
        <w:t>1</w:t>
      </w:r>
      <w:r>
        <w:rPr>
          <w:rFonts w:ascii="宋体" w:eastAsia="宋体" w:hint="eastAsia"/>
          <w:spacing w:val="-17"/>
        </w:rPr>
        <w:t xml:space="preserve">, </w:t>
      </w:r>
      <w:r>
        <w:t>510</w:t>
      </w:r>
      <w:r>
        <w:rPr>
          <w:rFonts w:ascii="宋体" w:eastAsia="宋体" w:hint="eastAsia"/>
          <w:rFonts w:ascii="宋体" w:eastAsia="宋体" w:hint="eastAsia"/>
          <w:spacing w:val="-62"/>
        </w:rPr>
        <w:t>)</w:t>
      </w:r>
      <w:r>
        <w:rPr>
          <w:rFonts w:ascii="宋体" w:eastAsia="宋体" w:hint="eastAsia"/>
        </w:rPr>
        <w:t>，</w:t>
      </w:r>
      <w:r>
        <w:t>P</w:t>
      </w:r>
      <w:r>
        <w:t>s</w:t>
      </w:r>
      <w:r>
        <w:t>t</w:t>
      </w:r>
      <w:r>
        <w:t>I</w:t>
      </w:r>
      <w:r>
        <w:rPr>
          <w:rFonts w:ascii="宋体" w:eastAsia="宋体" w:hint="eastAsia"/>
          <w:rFonts w:ascii="宋体" w:eastAsia="宋体" w:hint="eastAsia"/>
        </w:rPr>
        <w:t>(</w:t>
      </w:r>
      <w:r>
        <w:t>4</w:t>
      </w:r>
      <w:r>
        <w:rPr>
          <w:rFonts w:ascii="宋体" w:eastAsia="宋体" w:hint="eastAsia"/>
          <w:spacing w:val="-16"/>
        </w:rPr>
        <w:t xml:space="preserve">, </w:t>
      </w:r>
      <w:r>
        <w:t>132</w:t>
      </w:r>
      <w:r>
        <w:rPr>
          <w:spacing w:val="-2"/>
        </w:rPr>
        <w:t>1</w:t>
      </w:r>
      <w:r>
        <w:rPr>
          <w:rFonts w:ascii="宋体" w:eastAsia="宋体" w:hint="eastAsia"/>
          <w:spacing w:val="-17"/>
        </w:rPr>
        <w:t>，</w:t>
      </w:r>
      <w:r>
        <w:t>1699</w:t>
      </w:r>
      <w:r>
        <w:rPr>
          <w:rFonts w:ascii="宋体" w:eastAsia="宋体" w:hint="eastAsia"/>
          <w:spacing w:val="-17"/>
        </w:rPr>
        <w:t>，</w:t>
      </w:r>
      <w:r>
        <w:t>2040</w:t>
      </w:r>
      <w:r>
        <w:rPr>
          <w:rFonts w:ascii="宋体" w:eastAsia="宋体" w:hint="eastAsia"/>
          <w:spacing w:val="-17"/>
        </w:rPr>
        <w:t xml:space="preserve">, </w:t>
      </w:r>
      <w:r>
        <w:t>2231</w:t>
      </w:r>
      <w:r>
        <w:rPr>
          <w:rFonts w:ascii="宋体" w:eastAsia="宋体" w:hint="eastAsia"/>
          <w:rFonts w:ascii="宋体" w:eastAsia="宋体" w:hint="eastAsia"/>
          <w:spacing w:val="-60"/>
        </w:rPr>
        <w:t>)</w:t>
      </w:r>
      <w:r>
        <w:rPr>
          <w:rFonts w:ascii="宋体" w:eastAsia="宋体" w:hint="eastAsia"/>
        </w:rPr>
        <w:t xml:space="preserve">，</w:t>
      </w:r>
      <w:r>
        <w:t>P</w:t>
      </w:r>
      <w:r>
        <w:t>v</w:t>
      </w:r>
      <w:r>
        <w:t>u</w:t>
      </w:r>
      <w:r>
        <w:t>I</w:t>
      </w:r>
      <w:r>
        <w:t>I</w:t>
      </w:r>
      <w:r>
        <w:rPr>
          <w:rFonts w:ascii="宋体" w:eastAsia="宋体" w:hint="eastAsia"/>
          <w:rFonts w:ascii="宋体" w:eastAsia="宋体" w:hint="eastAsia"/>
        </w:rPr>
        <w:t>(</w:t>
      </w:r>
      <w:r>
        <w:t>2</w:t>
      </w:r>
      <w:r>
        <w:rPr>
          <w:rFonts w:ascii="宋体" w:eastAsia="宋体" w:hint="eastAsia"/>
          <w:spacing w:val="-7"/>
        </w:rPr>
        <w:t xml:space="preserve">, </w:t>
      </w:r>
      <w:r>
        <w:t>1242</w:t>
      </w:r>
      <w:r>
        <w:rPr>
          <w:rFonts w:ascii="宋体" w:eastAsia="宋体" w:hint="eastAsia"/>
          <w:spacing w:val="-8"/>
        </w:rPr>
        <w:t xml:space="preserve">, </w:t>
      </w:r>
      <w:r>
        <w:t>1794</w:t>
      </w:r>
      <w:r>
        <w:rPr>
          <w:rFonts w:ascii="宋体" w:eastAsia="宋体" w:hint="eastAsia"/>
          <w:rFonts w:ascii="宋体" w:eastAsia="宋体" w:hint="eastAsia"/>
          <w:spacing w:val="-62"/>
        </w:rPr>
        <w:t>)</w:t>
      </w:r>
      <w:r>
        <w:rPr>
          <w:rFonts w:ascii="宋体" w:eastAsia="宋体" w:hint="eastAsia"/>
        </w:rPr>
        <w:t>，</w:t>
      </w:r>
      <w:r>
        <w:t>S</w:t>
      </w:r>
      <w:r>
        <w:t>ac</w:t>
      </w:r>
      <w:r>
        <w:t>I</w:t>
      </w:r>
      <w:r>
        <w:rPr>
          <w:rFonts w:ascii="宋体" w:eastAsia="宋体" w:hint="eastAsia"/>
          <w:rFonts w:ascii="宋体" w:eastAsia="宋体" w:hint="eastAsia"/>
        </w:rPr>
        <w:t>(</w:t>
      </w:r>
      <w:r>
        <w:rPr>
          <w:spacing w:val="-2"/>
        </w:rPr>
        <w:t>1</w:t>
      </w:r>
      <w:r>
        <w:rPr>
          <w:rFonts w:ascii="宋体" w:eastAsia="宋体" w:hint="eastAsia"/>
          <w:spacing w:val="-8"/>
        </w:rPr>
        <w:t xml:space="preserve">, </w:t>
      </w:r>
      <w:r>
        <w:t>125</w:t>
      </w:r>
      <w:r>
        <w:rPr>
          <w:rFonts w:ascii="宋体" w:eastAsia="宋体" w:hint="eastAsia"/>
          <w:rFonts w:ascii="宋体" w:eastAsia="宋体" w:hint="eastAsia"/>
          <w:spacing w:val="-60"/>
        </w:rPr>
        <w:t>)</w:t>
      </w:r>
      <w:r>
        <w:rPr>
          <w:rFonts w:ascii="宋体" w:eastAsia="宋体" w:hint="eastAsia"/>
        </w:rPr>
        <w:t>，</w:t>
      </w:r>
      <w:r>
        <w:t>S</w:t>
      </w:r>
      <w:r>
        <w:t>a</w:t>
      </w:r>
      <w:r>
        <w:t>p</w:t>
      </w:r>
      <w:r>
        <w:t>I</w:t>
      </w:r>
      <w:r>
        <w:rPr>
          <w:rFonts w:ascii="宋体" w:eastAsia="宋体" w:hint="eastAsia"/>
          <w:rFonts w:ascii="宋体" w:eastAsia="宋体" w:hint="eastAsia"/>
        </w:rPr>
        <w:t>(</w:t>
      </w:r>
      <w:r>
        <w:t>1</w:t>
      </w:r>
      <w:r>
        <w:rPr>
          <w:rFonts w:ascii="宋体" w:eastAsia="宋体" w:hint="eastAsia"/>
          <w:spacing w:val="-8"/>
        </w:rPr>
        <w:t xml:space="preserve">, </w:t>
      </w:r>
      <w:r>
        <w:t>2155</w:t>
      </w:r>
      <w:r>
        <w:rPr>
          <w:rFonts w:ascii="宋体" w:eastAsia="宋体" w:hint="eastAsia"/>
          <w:rFonts w:ascii="宋体" w:eastAsia="宋体" w:hint="eastAsia"/>
          <w:spacing w:val="-60"/>
        </w:rPr>
        <w:t>)</w:t>
      </w:r>
      <w:r>
        <w:rPr>
          <w:rFonts w:ascii="宋体" w:eastAsia="宋体" w:hint="eastAsia"/>
        </w:rPr>
        <w:t>，</w:t>
      </w:r>
      <w:r>
        <w:t>S</w:t>
      </w:r>
      <w:r>
        <w:t>c</w:t>
      </w:r>
      <w:r>
        <w:t>i</w:t>
      </w:r>
      <w:r>
        <w:t>I</w:t>
      </w:r>
      <w:r>
        <w:rPr>
          <w:rFonts w:ascii="宋体" w:eastAsia="宋体" w:hint="eastAsia"/>
          <w:rFonts w:ascii="宋体" w:eastAsia="宋体" w:hint="eastAsia"/>
        </w:rPr>
        <w:t>(</w:t>
      </w:r>
      <w:r>
        <w:t>1</w:t>
      </w:r>
      <w:r>
        <w:rPr>
          <w:rFonts w:ascii="宋体" w:eastAsia="宋体" w:hint="eastAsia"/>
          <w:spacing w:val="-8"/>
        </w:rPr>
        <w:t xml:space="preserve">, </w:t>
      </w:r>
      <w:r>
        <w:t>2404</w:t>
      </w:r>
      <w:r>
        <w:rPr>
          <w:rFonts w:ascii="宋体" w:eastAsia="宋体" w:hint="eastAsia"/>
          <w:rFonts w:ascii="宋体" w:eastAsia="宋体" w:hint="eastAsia"/>
          <w:spacing w:val="-60"/>
        </w:rPr>
        <w:t>)</w:t>
      </w:r>
      <w:r>
        <w:rPr>
          <w:rFonts w:ascii="宋体" w:eastAsia="宋体" w:hint="eastAsia"/>
        </w:rPr>
        <w:t>，</w:t>
      </w:r>
      <w:r>
        <w:t>S</w:t>
      </w:r>
      <w:r>
        <w:t>s</w:t>
      </w:r>
      <w:r>
        <w:t>t</w:t>
      </w:r>
      <w:r>
        <w:t>I</w:t>
      </w:r>
    </w:p>
    <w:p w:rsidR="0018722C">
      <w:pPr>
        <w:topLinePunct/>
      </w:pPr>
      <w:r>
        <w:rPr>
          <w:rFonts w:ascii="宋体" w:eastAsia="宋体" w:hint="eastAsia"/>
        </w:rPr>
        <w:t>（</w:t>
      </w:r>
      <w:r>
        <w:t>1</w:t>
      </w:r>
      <w:r>
        <w:rPr>
          <w:rFonts w:ascii="宋体" w:eastAsia="宋体" w:hint="eastAsia"/>
          <w:rFonts w:ascii="宋体" w:eastAsia="宋体" w:hint="eastAsia"/>
          <w:spacing w:val="-8"/>
        </w:rPr>
        <w:t xml:space="preserve">, </w:t>
      </w:r>
      <w:r>
        <w:t>125</w:t>
      </w:r>
      <w:r>
        <w:rPr>
          <w:rFonts w:ascii="宋体" w:eastAsia="宋体" w:hint="eastAsia"/>
        </w:rPr>
        <w:t>）</w:t>
      </w:r>
      <w:r>
        <w:rPr>
          <w:rFonts w:ascii="宋体" w:eastAsia="宋体" w:hint="eastAsia"/>
        </w:rPr>
        <w:t>，</w:t>
      </w:r>
      <w:r>
        <w:t>S</w:t>
      </w:r>
      <w:r>
        <w:t>t</w:t>
      </w:r>
      <w:r>
        <w:t>u</w:t>
      </w:r>
      <w:r>
        <w:t>I</w:t>
      </w:r>
      <w:r>
        <w:rPr>
          <w:rFonts w:ascii="宋体" w:eastAsia="宋体" w:hint="eastAsia"/>
          <w:rFonts w:ascii="宋体" w:eastAsia="宋体" w:hint="eastAsia"/>
        </w:rPr>
        <w:t>(</w:t>
      </w:r>
      <w:r>
        <w:t>2</w:t>
      </w:r>
      <w:r>
        <w:rPr>
          <w:rFonts w:ascii="宋体" w:eastAsia="宋体" w:hint="eastAsia"/>
          <w:spacing w:val="-7"/>
        </w:rPr>
        <w:t xml:space="preserve">, </w:t>
      </w:r>
      <w:r>
        <w:t>947</w:t>
      </w:r>
      <w:r>
        <w:rPr>
          <w:rFonts w:ascii="宋体" w:eastAsia="宋体" w:hint="eastAsia"/>
          <w:spacing w:val="-8"/>
        </w:rPr>
        <w:t xml:space="preserve">, </w:t>
      </w:r>
      <w:r>
        <w:t>1470</w:t>
      </w:r>
      <w:r>
        <w:rPr>
          <w:rFonts w:ascii="宋体" w:eastAsia="宋体" w:hint="eastAsia"/>
          <w:rFonts w:ascii="宋体" w:eastAsia="宋体" w:hint="eastAsia"/>
          <w:spacing w:val="-62"/>
        </w:rPr>
        <w:t>)</w:t>
      </w:r>
      <w:r>
        <w:rPr>
          <w:rFonts w:ascii="宋体" w:eastAsia="宋体" w:hint="eastAsia"/>
        </w:rPr>
        <w:t>，</w:t>
      </w:r>
      <w:r>
        <w:t>V</w:t>
      </w:r>
      <w:r>
        <w:t>s</w:t>
      </w:r>
      <w:r>
        <w:t>p</w:t>
      </w:r>
      <w:r>
        <w:t>I</w:t>
      </w:r>
      <w:r>
        <w:rPr>
          <w:rFonts w:ascii="宋体" w:eastAsia="宋体" w:hint="eastAsia"/>
          <w:rFonts w:ascii="宋体" w:eastAsia="宋体" w:hint="eastAsia"/>
          <w:w w:val="99"/>
        </w:rPr>
        <w:t>(</w:t>
      </w:r>
      <w:r>
        <w:rPr>
          <w:w w:val="99"/>
        </w:rPr>
        <w:t>2</w:t>
      </w:r>
      <w:r>
        <w:rPr>
          <w:rFonts w:ascii="宋体" w:eastAsia="宋体" w:hint="eastAsia"/>
          <w:spacing w:val="-8"/>
          <w:w w:val="99"/>
        </w:rPr>
        <w:t xml:space="preserve">, </w:t>
      </w:r>
      <w:r>
        <w:rPr>
          <w:spacing w:val="-2"/>
          <w:w w:val="99"/>
        </w:rPr>
        <w:t>3</w:t>
      </w:r>
      <w:r>
        <w:rPr>
          <w:w w:val="99"/>
        </w:rPr>
        <w:t>39</w:t>
      </w:r>
      <w:r>
        <w:rPr>
          <w:rFonts w:ascii="宋体" w:eastAsia="宋体" w:hint="eastAsia"/>
          <w:spacing w:val="-8"/>
          <w:w w:val="99"/>
        </w:rPr>
        <w:t xml:space="preserve">, </w:t>
      </w:r>
      <w:r>
        <w:rPr>
          <w:w w:val="99"/>
        </w:rPr>
        <w:t>506</w:t>
      </w:r>
      <w:r>
        <w:rPr>
          <w:rFonts w:ascii="宋体" w:eastAsia="宋体" w:hint="eastAsia"/>
          <w:rFonts w:ascii="宋体" w:eastAsia="宋体" w:hint="eastAsia"/>
          <w:spacing w:val="-60"/>
          <w:w w:val="99"/>
        </w:rPr>
        <w:t>)</w:t>
      </w:r>
      <w:r>
        <w:rPr>
          <w:rFonts w:ascii="宋体" w:eastAsia="宋体" w:hint="eastAsia"/>
        </w:rPr>
        <w:t>，</w:t>
      </w:r>
      <w:r>
        <w:t>X</w:t>
      </w:r>
      <w:r>
        <w:t>c</w:t>
      </w:r>
      <w:r>
        <w:t>m</w:t>
      </w:r>
      <w:r>
        <w:t>I</w:t>
      </w:r>
      <w:r>
        <w:rPr>
          <w:rFonts w:ascii="宋体" w:eastAsia="宋体" w:hint="eastAsia"/>
          <w:rFonts w:ascii="宋体" w:eastAsia="宋体" w:hint="eastAsia"/>
        </w:rPr>
        <w:t>(</w:t>
      </w:r>
      <w:r>
        <w:t>1</w:t>
      </w:r>
      <w:r>
        <w:rPr>
          <w:rFonts w:ascii="宋体" w:eastAsia="宋体" w:hint="eastAsia"/>
          <w:spacing w:val="-8"/>
        </w:rPr>
        <w:t xml:space="preserve">, </w:t>
      </w:r>
      <w:r>
        <w:t>801</w:t>
      </w:r>
      <w:r>
        <w:rPr>
          <w:rFonts w:ascii="宋体" w:eastAsia="宋体" w:hint="eastAsia"/>
          <w:rFonts w:ascii="宋体" w:eastAsia="宋体" w:hint="eastAsia"/>
          <w:spacing w:val="-60"/>
        </w:rPr>
        <w:t>)</w:t>
      </w:r>
      <w:r>
        <w:rPr>
          <w:rFonts w:ascii="宋体" w:eastAsia="宋体" w:hint="eastAsia"/>
        </w:rPr>
        <w:t>，</w:t>
      </w:r>
      <w:r>
        <w:t>X</w:t>
      </w:r>
      <w:r>
        <w:t>h</w:t>
      </w:r>
      <w:r>
        <w:t>o</w:t>
      </w:r>
      <w:r>
        <w:t>I</w:t>
      </w:r>
    </w:p>
    <w:p w:rsidR="0018722C">
      <w:pPr>
        <w:topLinePunct/>
      </w:pPr>
      <w:r>
        <w:rPr>
          <w:rFonts w:ascii="宋体" w:eastAsia="宋体" w:hint="eastAsia"/>
        </w:rPr>
        <w:t>（</w:t>
      </w:r>
      <w:r>
        <w:t>1</w:t>
      </w:r>
      <w:r>
        <w:rPr>
          <w:rFonts w:ascii="宋体" w:eastAsia="宋体" w:hint="eastAsia"/>
          <w:rFonts w:ascii="宋体" w:eastAsia="宋体" w:hint="eastAsia"/>
        </w:rPr>
        <w:t xml:space="preserve">, </w:t>
      </w:r>
      <w:r>
        <w:t>2402</w:t>
      </w:r>
      <w:r>
        <w:rPr>
          <w:rFonts w:ascii="宋体" w:eastAsia="宋体" w:hint="eastAsia"/>
        </w:rPr>
        <w:t>）</w:t>
      </w:r>
      <w:r>
        <w:rPr>
          <w:rFonts w:ascii="宋体" w:eastAsia="宋体" w:hint="eastAsia"/>
        </w:rPr>
        <w:t>，</w:t>
      </w:r>
      <w:r>
        <w:t>X</w:t>
      </w:r>
      <w:r>
        <w:t>mn</w:t>
      </w:r>
      <w:r>
        <w:t>I</w:t>
      </w:r>
      <w:r>
        <w:rPr>
          <w:rFonts w:ascii="宋体" w:eastAsia="宋体" w:hint="eastAsia"/>
        </w:rPr>
        <w:t>（</w:t>
      </w:r>
      <w:r>
        <w:t>1</w:t>
      </w:r>
      <w:r>
        <w:rPr>
          <w:rFonts w:ascii="宋体" w:eastAsia="宋体" w:hint="eastAsia"/>
        </w:rPr>
        <w:t xml:space="preserve">, </w:t>
      </w:r>
      <w:r>
        <w:t>1387</w:t>
      </w:r>
      <w:r>
        <w:rPr>
          <w:rFonts w:ascii="宋体" w:eastAsia="宋体" w:hint="eastAsia"/>
        </w:rPr>
        <w:t>）</w:t>
      </w:r>
      <w:r>
        <w:rPr>
          <w:rFonts w:ascii="宋体" w:eastAsia="宋体" w:hint="eastAsia"/>
        </w:rPr>
        <w:t>。</w:t>
      </w:r>
    </w:p>
    <w:p w:rsidR="0018722C">
      <w:pPr>
        <w:pStyle w:val="4"/>
        <w:topLinePunct/>
        <w:ind w:left="200" w:hangingChars="200" w:hanging="200"/>
      </w:pPr>
      <w:r>
        <w:t>3.2.3.2</w:t>
      </w:r>
      <w:r>
        <w:t xml:space="preserve"> </w:t>
      </w:r>
      <w:r>
        <w:t>大果水晶梨及其褐色果皮突变体</w:t>
      </w:r>
      <w:r>
        <w:rPr>
          <w:i/>
        </w:rPr>
        <w:t>pal</w:t>
      </w:r>
      <w:r>
        <w:t>2</w:t>
      </w:r>
      <w:r/>
      <w:r>
        <w:t>外显子序列比较</w:t>
      </w:r>
    </w:p>
    <w:p w:rsidR="0018722C">
      <w:pPr>
        <w:topLinePunct/>
      </w:pPr>
      <w:r>
        <w:rPr>
          <w:rFonts w:ascii="宋体" w:eastAsia="宋体" w:hint="eastAsia"/>
        </w:rPr>
        <w:t>将大果水晶梨及其褐色果皮突变体的</w:t>
      </w:r>
      <w:r>
        <w:rPr>
          <w:i/>
        </w:rPr>
        <w:t>pal</w:t>
      </w:r>
      <w:r>
        <w:t>2</w:t>
      </w:r>
      <w:r>
        <w:rPr>
          <w:rFonts w:ascii="宋体" w:eastAsia="宋体" w:hint="eastAsia"/>
        </w:rPr>
        <w:t>基因的外显子进行比对，结果如</w:t>
      </w:r>
      <w:r>
        <w:rPr>
          <w:rFonts w:ascii="宋体" w:eastAsia="宋体" w:hint="eastAsia"/>
        </w:rPr>
        <w:t>图</w:t>
      </w:r>
      <w:r>
        <w:t>3-13</w:t>
      </w:r>
      <w:r>
        <w:rPr>
          <w:rFonts w:ascii="宋体" w:eastAsia="宋体" w:hint="eastAsia"/>
        </w:rPr>
        <w:t>所示。原品种和突变体的外显子的一致性达到</w:t>
      </w:r>
      <w:r>
        <w:t>99%</w:t>
      </w:r>
      <w:r>
        <w:rPr>
          <w:rFonts w:ascii="宋体" w:eastAsia="宋体" w:hint="eastAsia"/>
        </w:rPr>
        <w:t>以上，在相对应的位</w:t>
      </w:r>
      <w:r>
        <w:rPr>
          <w:rFonts w:ascii="宋体" w:eastAsia="宋体" w:hint="eastAsia"/>
        </w:rPr>
        <w:t>点上有</w:t>
      </w:r>
      <w:r>
        <w:t>8</w:t>
      </w:r>
      <w:r>
        <w:rPr>
          <w:rFonts w:ascii="宋体" w:eastAsia="宋体" w:hint="eastAsia"/>
        </w:rPr>
        <w:t>个位点碱基不同。其中</w:t>
      </w:r>
      <w:r>
        <w:t>2</w:t>
      </w:r>
      <w:r>
        <w:rPr>
          <w:rFonts w:ascii="宋体" w:eastAsia="宋体" w:hint="eastAsia"/>
        </w:rPr>
        <w:t>处原品种</w:t>
      </w:r>
      <w:r>
        <w:rPr>
          <w:i/>
        </w:rPr>
        <w:t>pal</w:t>
      </w:r>
      <w:r>
        <w:t>2</w:t>
      </w:r>
      <w:r>
        <w:rPr>
          <w:rFonts w:ascii="宋体" w:eastAsia="宋体" w:hint="eastAsia"/>
        </w:rPr>
        <w:t>基因的碱基为</w:t>
      </w:r>
      <w:r>
        <w:t>T</w:t>
      </w:r>
      <w:r>
        <w:rPr>
          <w:rFonts w:ascii="宋体" w:eastAsia="宋体" w:hint="eastAsia"/>
        </w:rPr>
        <w:t>，在突变体的</w:t>
      </w:r>
      <w:r>
        <w:rPr>
          <w:rFonts w:ascii="宋体" w:eastAsia="宋体" w:hint="eastAsia"/>
        </w:rPr>
        <w:t>同样位置碱基为</w:t>
      </w:r>
      <w:r>
        <w:t>C</w:t>
      </w:r>
      <w:r>
        <w:rPr>
          <w:rFonts w:ascii="宋体" w:eastAsia="宋体" w:hint="eastAsia"/>
        </w:rPr>
        <w:t>；</w:t>
      </w:r>
      <w:r>
        <w:t>1</w:t>
      </w:r>
      <w:r>
        <w:rPr>
          <w:rFonts w:ascii="宋体" w:eastAsia="宋体" w:hint="eastAsia"/>
        </w:rPr>
        <w:t>处原品种</w:t>
      </w:r>
      <w:r>
        <w:rPr>
          <w:i/>
        </w:rPr>
        <w:t>pal</w:t>
      </w:r>
      <w:r>
        <w:t>2</w:t>
      </w:r>
      <w:r>
        <w:rPr>
          <w:rFonts w:ascii="宋体" w:eastAsia="宋体" w:hint="eastAsia"/>
        </w:rPr>
        <w:t>基因的碱基为</w:t>
      </w:r>
      <w:r>
        <w:t>C</w:t>
      </w:r>
      <w:r>
        <w:rPr>
          <w:rFonts w:ascii="宋体" w:eastAsia="宋体" w:hint="eastAsia"/>
        </w:rPr>
        <w:t>，在突变体的同样位置碱基</w:t>
      </w:r>
      <w:r>
        <w:rPr>
          <w:rFonts w:ascii="宋体" w:eastAsia="宋体" w:hint="eastAsia"/>
        </w:rPr>
        <w:t>为</w:t>
      </w:r>
      <w:r>
        <w:t>A</w:t>
      </w:r>
      <w:r>
        <w:rPr>
          <w:rFonts w:ascii="宋体" w:eastAsia="宋体" w:hint="eastAsia"/>
        </w:rPr>
        <w:t>；</w:t>
      </w:r>
      <w:r>
        <w:t>3</w:t>
      </w:r>
      <w:r>
        <w:rPr>
          <w:rFonts w:ascii="宋体" w:eastAsia="宋体" w:hint="eastAsia"/>
        </w:rPr>
        <w:t>处原品种</w:t>
      </w:r>
      <w:r>
        <w:rPr>
          <w:i/>
        </w:rPr>
        <w:t>pal</w:t>
      </w:r>
      <w:r>
        <w:t>2</w:t>
      </w:r>
      <w:r>
        <w:rPr>
          <w:rFonts w:ascii="宋体" w:eastAsia="宋体" w:hint="eastAsia"/>
        </w:rPr>
        <w:t>基因的碱基为</w:t>
      </w:r>
      <w:r>
        <w:t>C</w:t>
      </w:r>
      <w:r>
        <w:rPr>
          <w:rFonts w:ascii="宋体" w:eastAsia="宋体" w:hint="eastAsia"/>
        </w:rPr>
        <w:t>，在突变体的同样位置碱基为</w:t>
      </w:r>
      <w:r>
        <w:t>T</w:t>
      </w:r>
      <w:r>
        <w:rPr>
          <w:rFonts w:ascii="宋体" w:eastAsia="宋体" w:hint="eastAsia"/>
        </w:rPr>
        <w:t>；</w:t>
      </w:r>
      <w:r>
        <w:t>2</w:t>
      </w:r>
      <w:r>
        <w:rPr>
          <w:rFonts w:ascii="宋体" w:eastAsia="宋体" w:hint="eastAsia"/>
        </w:rPr>
        <w:t>处原</w:t>
      </w:r>
      <w:r>
        <w:rPr>
          <w:rFonts w:ascii="宋体" w:eastAsia="宋体" w:hint="eastAsia"/>
        </w:rPr>
        <w:t>品种</w:t>
      </w:r>
      <w:r>
        <w:rPr>
          <w:i/>
        </w:rPr>
        <w:t>pal</w:t>
      </w:r>
      <w:r>
        <w:t>2</w:t>
      </w:r>
      <w:r>
        <w:rPr>
          <w:rFonts w:ascii="宋体" w:eastAsia="宋体" w:hint="eastAsia"/>
        </w:rPr>
        <w:t>基因的碱基为</w:t>
      </w:r>
      <w:r>
        <w:t>A</w:t>
      </w:r>
      <w:r>
        <w:rPr>
          <w:rFonts w:ascii="宋体" w:eastAsia="宋体" w:hint="eastAsia"/>
        </w:rPr>
        <w:t>，在突变体的同样位置碱基为</w:t>
      </w:r>
      <w:r>
        <w:t>T</w:t>
      </w:r>
      <w:r>
        <w:rPr>
          <w:rFonts w:ascii="宋体" w:eastAsia="宋体" w:hint="eastAsia"/>
        </w:rPr>
        <w:t>。这些位点可能是单核苷酸多态性位点，也可能是突变的位点。</w:t>
      </w: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9"/>
        <w:gridCol w:w="6660"/>
        <w:gridCol w:w="428"/>
      </w:tblGrid>
      <w:tr>
        <w:trPr>
          <w:trHeight w:val="26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60" w:type="dxa"/>
          </w:tcPr>
          <w:p w:rsidR="0018722C">
            <w:pPr>
              <w:topLinePunct/>
              <w:ind w:leftChars="0" w:left="0" w:rightChars="0" w:right="0" w:firstLineChars="0" w:firstLine="0"/>
              <w:spacing w:line="240" w:lineRule="atLeast"/>
            </w:pPr>
            <w:r w:rsidRPr="00000000">
              <w:rPr>
                <w:sz w:val="24"/>
                <w:szCs w:val="24"/>
              </w:rPr>
              <w:t>CTTGGATGAGGTGAAGCGTATGGTGGCGGAGTACAGAAAGCCGGTGGTGAAGCTCGGCGG</w:t>
            </w:r>
          </w:p>
        </w:tc>
        <w:tc>
          <w:tcPr>
            <w:tcW w:w="428" w:type="dxa"/>
          </w:tcPr>
          <w:p w:rsidR="0018722C">
            <w:pPr>
              <w:topLinePunct/>
              <w:ind w:leftChars="0" w:left="0" w:rightChars="0" w:right="0" w:firstLineChars="0" w:firstLine="0"/>
              <w:spacing w:line="240" w:lineRule="atLeast"/>
            </w:pPr>
            <w:r w:rsidRPr="00000000">
              <w:rPr>
                <w:sz w:val="24"/>
                <w:szCs w:val="24"/>
              </w:rPr>
              <w:t>60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60" w:type="dxa"/>
          </w:tcPr>
          <w:p w:rsidR="0018722C">
            <w:pPr>
              <w:topLinePunct/>
              <w:ind w:leftChars="0" w:left="0" w:rightChars="0" w:right="0" w:firstLineChars="0" w:firstLine="0"/>
              <w:spacing w:line="240" w:lineRule="atLeast"/>
            </w:pPr>
            <w:r w:rsidRPr="00000000">
              <w:rPr>
                <w:sz w:val="24"/>
                <w:szCs w:val="24"/>
              </w:rPr>
              <w:t>CTTGGATGAGGTGAAGCGTATGGTGGCGGAGTACAGAAAGCCGGTGGTGAAGCTCGGCGG</w:t>
            </w:r>
          </w:p>
          <w:p w:rsidR="0018722C">
            <w:pPr>
              <w:topLinePunct/>
              <w:ind w:leftChars="0" w:left="0" w:rightChars="0" w:right="0" w:firstLineChars="0" w:firstLine="0"/>
              <w:spacing w:line="240" w:lineRule="atLeast"/>
            </w:pPr>
            <w:r w:rsidRPr="00000000">
              <w:rPr>
                <w:sz w:val="24"/>
                <w:szCs w:val="24"/>
              </w:rPr>
              <w:t>************************************************************</w:t>
            </w:r>
          </w:p>
        </w:tc>
        <w:tc>
          <w:tcPr>
            <w:tcW w:w="428" w:type="dxa"/>
          </w:tcPr>
          <w:p w:rsidR="0018722C">
            <w:pPr>
              <w:topLinePunct/>
              <w:ind w:leftChars="0" w:left="0" w:rightChars="0" w:right="0" w:firstLineChars="0" w:firstLine="0"/>
              <w:spacing w:line="240" w:lineRule="atLeast"/>
            </w:pPr>
            <w:r w:rsidRPr="00000000">
              <w:rPr>
                <w:sz w:val="24"/>
                <w:szCs w:val="24"/>
              </w:rPr>
              <w:t>60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60" w:type="dxa"/>
          </w:tcPr>
          <w:p w:rsidR="0018722C">
            <w:pPr>
              <w:topLinePunct/>
              <w:ind w:leftChars="0" w:left="0" w:rightChars="0" w:right="0" w:firstLineChars="0" w:firstLine="0"/>
              <w:spacing w:line="240" w:lineRule="atLeast"/>
            </w:pPr>
            <w:r w:rsidRPr="00000000">
              <w:rPr>
                <w:sz w:val="24"/>
                <w:szCs w:val="24"/>
              </w:rPr>
              <w:t>AGAGAGCCTCACCATTTCCCAAGTTGCAGCAATAGCCACTCATGACACCGGGGTCAAGGT</w:t>
            </w:r>
          </w:p>
        </w:tc>
        <w:tc>
          <w:tcPr>
            <w:tcW w:w="428" w:type="dxa"/>
          </w:tcPr>
          <w:p w:rsidR="0018722C">
            <w:pPr>
              <w:topLinePunct/>
              <w:ind w:leftChars="0" w:left="0" w:rightChars="0" w:right="0" w:firstLineChars="0" w:firstLine="0"/>
              <w:spacing w:line="240" w:lineRule="atLeast"/>
            </w:pPr>
            <w:r w:rsidRPr="00000000">
              <w:rPr>
                <w:sz w:val="24"/>
                <w:szCs w:val="24"/>
              </w:rPr>
              <w:t>120</w:t>
            </w:r>
          </w:p>
        </w:tc>
      </w:tr>
      <w:tr>
        <w:trPr>
          <w:trHeight w:val="54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60" w:type="dxa"/>
          </w:tcPr>
          <w:p w:rsidR="0018722C">
            <w:pPr>
              <w:topLinePunct/>
              <w:ind w:leftChars="0" w:left="0" w:rightChars="0" w:right="0" w:firstLineChars="0" w:firstLine="0"/>
              <w:spacing w:line="240" w:lineRule="atLeast"/>
            </w:pPr>
            <w:r w:rsidRPr="00000000">
              <w:rPr>
                <w:sz w:val="24"/>
                <w:szCs w:val="24"/>
              </w:rPr>
              <w:t>AGAGAGCCTCACCATTTCCCAAGTTGCAGCAATAGCCACTCATGACACCGGGGTCAAGGT</w:t>
            </w:r>
          </w:p>
          <w:p w:rsidR="0018722C">
            <w:pPr>
              <w:topLinePunct/>
              <w:ind w:leftChars="0" w:left="0" w:rightChars="0" w:right="0" w:firstLineChars="0" w:firstLine="0"/>
              <w:spacing w:line="240" w:lineRule="atLeast"/>
            </w:pPr>
            <w:r w:rsidRPr="00000000">
              <w:rPr>
                <w:sz w:val="24"/>
                <w:szCs w:val="24"/>
              </w:rPr>
              <w:t>************************************************************</w:t>
            </w:r>
          </w:p>
        </w:tc>
        <w:tc>
          <w:tcPr>
            <w:tcW w:w="428" w:type="dxa"/>
          </w:tcPr>
          <w:p w:rsidR="0018722C">
            <w:pPr>
              <w:topLinePunct/>
              <w:ind w:leftChars="0" w:left="0" w:rightChars="0" w:right="0" w:firstLineChars="0" w:firstLine="0"/>
              <w:spacing w:line="240" w:lineRule="atLeast"/>
            </w:pPr>
            <w:r w:rsidRPr="00000000">
              <w:rPr>
                <w:sz w:val="24"/>
                <w:szCs w:val="24"/>
              </w:rPr>
              <w:t>120</w:t>
            </w:r>
          </w:p>
        </w:tc>
      </w:tr>
    </w:tbl>
    <w:p w:rsidR="0018722C">
      <w:pPr>
        <w:spacing w:after="0"/>
        <w:rPr>
          <w:sz w:val="18"/>
        </w:rPr>
        <w:sectPr w:rsidR="00556256">
          <w:pgSz w:w="11910" w:h="16840"/>
          <w:pgMar w:header="871" w:footer="995" w:top="1100" w:bottom="1180" w:left="1640" w:right="1560"/>
        </w:sect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宋体"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159">
            <wp:simplePos x="0" y="0"/>
            <wp:positionH relativeFrom="page">
              <wp:posOffset>5912484</wp:posOffset>
            </wp:positionH>
            <wp:positionV relativeFrom="page">
              <wp:posOffset>2146426</wp:posOffset>
            </wp:positionV>
            <wp:extent cx="81828" cy="133350"/>
            <wp:effectExtent l="0" t="0" r="0" b="0"/>
            <wp:wrapNone/>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81828" cy="133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183">
            <wp:simplePos x="0" y="0"/>
            <wp:positionH relativeFrom="page">
              <wp:posOffset>5912484</wp:posOffset>
            </wp:positionH>
            <wp:positionV relativeFrom="page">
              <wp:posOffset>2344546</wp:posOffset>
            </wp:positionV>
            <wp:extent cx="81828" cy="133350"/>
            <wp:effectExtent l="0" t="0" r="0" b="0"/>
            <wp:wrapNone/>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19" cstate="print"/>
                    <a:stretch>
                      <a:fillRect/>
                    </a:stretch>
                  </pic:blipFill>
                  <pic:spPr>
                    <a:xfrm>
                      <a:off x="0" y="0"/>
                      <a:ext cx="81828" cy="133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207">
            <wp:simplePos x="0" y="0"/>
            <wp:positionH relativeFrom="page">
              <wp:posOffset>4677790</wp:posOffset>
            </wp:positionH>
            <wp:positionV relativeFrom="page">
              <wp:posOffset>2740786</wp:posOffset>
            </wp:positionV>
            <wp:extent cx="82898" cy="135350"/>
            <wp:effectExtent l="0" t="0" r="0" b="0"/>
            <wp:wrapNone/>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20" cstate="print"/>
                    <a:stretch>
                      <a:fillRect/>
                    </a:stretch>
                  </pic:blipFill>
                  <pic:spPr>
                    <a:xfrm>
                      <a:off x="0" y="0"/>
                      <a:ext cx="82898" cy="135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231">
            <wp:simplePos x="0" y="0"/>
            <wp:positionH relativeFrom="page">
              <wp:posOffset>5308727</wp:posOffset>
            </wp:positionH>
            <wp:positionV relativeFrom="page">
              <wp:posOffset>2740786</wp:posOffset>
            </wp:positionV>
            <wp:extent cx="80084" cy="135350"/>
            <wp:effectExtent l="0" t="0" r="0" b="0"/>
            <wp:wrapNone/>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21" cstate="print"/>
                    <a:stretch>
                      <a:fillRect/>
                    </a:stretch>
                  </pic:blipFill>
                  <pic:spPr>
                    <a:xfrm>
                      <a:off x="0" y="0"/>
                      <a:ext cx="80084" cy="135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255">
            <wp:simplePos x="0" y="0"/>
            <wp:positionH relativeFrom="page">
              <wp:posOffset>5936869</wp:posOffset>
            </wp:positionH>
            <wp:positionV relativeFrom="page">
              <wp:posOffset>2740786</wp:posOffset>
            </wp:positionV>
            <wp:extent cx="82898" cy="135350"/>
            <wp:effectExtent l="0" t="0" r="0" b="0"/>
            <wp:wrapNone/>
            <wp:docPr id="29" name="image12.png" descr=""/>
            <wp:cNvGraphicFramePr>
              <a:graphicFrameLocks noChangeAspect="1"/>
            </wp:cNvGraphicFramePr>
            <a:graphic>
              <a:graphicData uri="http://schemas.openxmlformats.org/drawingml/2006/picture">
                <pic:pic>
                  <pic:nvPicPr>
                    <pic:cNvPr id="30" name="image12.png"/>
                    <pic:cNvPicPr/>
                  </pic:nvPicPr>
                  <pic:blipFill>
                    <a:blip r:embed="rId20" cstate="print"/>
                    <a:stretch>
                      <a:fillRect/>
                    </a:stretch>
                  </pic:blipFill>
                  <pic:spPr>
                    <a:xfrm>
                      <a:off x="0" y="0"/>
                      <a:ext cx="82898" cy="135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279">
            <wp:simplePos x="0" y="0"/>
            <wp:positionH relativeFrom="page">
              <wp:posOffset>4677790</wp:posOffset>
            </wp:positionH>
            <wp:positionV relativeFrom="page">
              <wp:posOffset>2939160</wp:posOffset>
            </wp:positionV>
            <wp:extent cx="81828" cy="133350"/>
            <wp:effectExtent l="0" t="0" r="0" b="0"/>
            <wp:wrapNone/>
            <wp:docPr id="31" name="image14.png" descr=""/>
            <wp:cNvGraphicFramePr>
              <a:graphicFrameLocks noChangeAspect="1"/>
            </wp:cNvGraphicFramePr>
            <a:graphic>
              <a:graphicData uri="http://schemas.openxmlformats.org/drawingml/2006/picture">
                <pic:pic>
                  <pic:nvPicPr>
                    <pic:cNvPr id="32" name="image14.png"/>
                    <pic:cNvPicPr/>
                  </pic:nvPicPr>
                  <pic:blipFill>
                    <a:blip r:embed="rId22" cstate="print"/>
                    <a:stretch>
                      <a:fillRect/>
                    </a:stretch>
                  </pic:blipFill>
                  <pic:spPr>
                    <a:xfrm>
                      <a:off x="0" y="0"/>
                      <a:ext cx="81828" cy="133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303">
            <wp:simplePos x="0" y="0"/>
            <wp:positionH relativeFrom="page">
              <wp:posOffset>5308727</wp:posOffset>
            </wp:positionH>
            <wp:positionV relativeFrom="page">
              <wp:posOffset>2939160</wp:posOffset>
            </wp:positionV>
            <wp:extent cx="79050" cy="133350"/>
            <wp:effectExtent l="0" t="0" r="0" b="0"/>
            <wp:wrapNone/>
            <wp:docPr id="33" name="image15.png" descr=""/>
            <wp:cNvGraphicFramePr>
              <a:graphicFrameLocks noChangeAspect="1"/>
            </wp:cNvGraphicFramePr>
            <a:graphic>
              <a:graphicData uri="http://schemas.openxmlformats.org/drawingml/2006/picture">
                <pic:pic>
                  <pic:nvPicPr>
                    <pic:cNvPr id="34" name="image15.png"/>
                    <pic:cNvPicPr/>
                  </pic:nvPicPr>
                  <pic:blipFill>
                    <a:blip r:embed="rId23" cstate="print"/>
                    <a:stretch>
                      <a:fillRect/>
                    </a:stretch>
                  </pic:blipFill>
                  <pic:spPr>
                    <a:xfrm>
                      <a:off x="0" y="0"/>
                      <a:ext cx="79050" cy="133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327">
            <wp:simplePos x="0" y="0"/>
            <wp:positionH relativeFrom="page">
              <wp:posOffset>5936869</wp:posOffset>
            </wp:positionH>
            <wp:positionV relativeFrom="page">
              <wp:posOffset>2939160</wp:posOffset>
            </wp:positionV>
            <wp:extent cx="81828" cy="133350"/>
            <wp:effectExtent l="0" t="0" r="0" b="0"/>
            <wp:wrapNone/>
            <wp:docPr id="35" name="image14.png" descr=""/>
            <wp:cNvGraphicFramePr>
              <a:graphicFrameLocks noChangeAspect="1"/>
            </wp:cNvGraphicFramePr>
            <a:graphic>
              <a:graphicData uri="http://schemas.openxmlformats.org/drawingml/2006/picture">
                <pic:pic>
                  <pic:nvPicPr>
                    <pic:cNvPr id="36" name="image14.png"/>
                    <pic:cNvPicPr/>
                  </pic:nvPicPr>
                  <pic:blipFill>
                    <a:blip r:embed="rId22" cstate="print"/>
                    <a:stretch>
                      <a:fillRect/>
                    </a:stretch>
                  </pic:blipFill>
                  <pic:spPr>
                    <a:xfrm>
                      <a:off x="0" y="0"/>
                      <a:ext cx="81828" cy="133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351">
            <wp:simplePos x="0" y="0"/>
            <wp:positionH relativeFrom="page">
              <wp:posOffset>2481960</wp:posOffset>
            </wp:positionH>
            <wp:positionV relativeFrom="page">
              <wp:posOffset>3335400</wp:posOffset>
            </wp:positionV>
            <wp:extent cx="82207" cy="133350"/>
            <wp:effectExtent l="0" t="0" r="0" b="0"/>
            <wp:wrapNone/>
            <wp:docPr id="37" name="image16.png" descr=""/>
            <wp:cNvGraphicFramePr>
              <a:graphicFrameLocks noChangeAspect="1"/>
            </wp:cNvGraphicFramePr>
            <a:graphic>
              <a:graphicData uri="http://schemas.openxmlformats.org/drawingml/2006/picture">
                <pic:pic>
                  <pic:nvPicPr>
                    <pic:cNvPr id="38" name="image16.png"/>
                    <pic:cNvPicPr/>
                  </pic:nvPicPr>
                  <pic:blipFill>
                    <a:blip r:embed="rId24" cstate="print"/>
                    <a:stretch>
                      <a:fillRect/>
                    </a:stretch>
                  </pic:blipFill>
                  <pic:spPr>
                    <a:xfrm>
                      <a:off x="0" y="0"/>
                      <a:ext cx="82207" cy="133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375">
            <wp:simplePos x="0" y="0"/>
            <wp:positionH relativeFrom="page">
              <wp:posOffset>4485385</wp:posOffset>
            </wp:positionH>
            <wp:positionV relativeFrom="page">
              <wp:posOffset>3335400</wp:posOffset>
            </wp:positionV>
            <wp:extent cx="78797" cy="133350"/>
            <wp:effectExtent l="0" t="0" r="0" b="0"/>
            <wp:wrapNone/>
            <wp:docPr id="39" name="image17.png" descr=""/>
            <wp:cNvGraphicFramePr>
              <a:graphicFrameLocks noChangeAspect="1"/>
            </wp:cNvGraphicFramePr>
            <a:graphic>
              <a:graphicData uri="http://schemas.openxmlformats.org/drawingml/2006/picture">
                <pic:pic>
                  <pic:nvPicPr>
                    <pic:cNvPr id="40" name="image17.png"/>
                    <pic:cNvPicPr/>
                  </pic:nvPicPr>
                  <pic:blipFill>
                    <a:blip r:embed="rId25" cstate="print"/>
                    <a:stretch>
                      <a:fillRect/>
                    </a:stretch>
                  </pic:blipFill>
                  <pic:spPr>
                    <a:xfrm>
                      <a:off x="0" y="0"/>
                      <a:ext cx="78797" cy="133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399">
            <wp:simplePos x="0" y="0"/>
            <wp:positionH relativeFrom="page">
              <wp:posOffset>2481960</wp:posOffset>
            </wp:positionH>
            <wp:positionV relativeFrom="page">
              <wp:posOffset>3533520</wp:posOffset>
            </wp:positionV>
            <wp:extent cx="82207" cy="133350"/>
            <wp:effectExtent l="0" t="0" r="0" b="0"/>
            <wp:wrapNone/>
            <wp:docPr id="41" name="image16.png" descr=""/>
            <wp:cNvGraphicFramePr>
              <a:graphicFrameLocks noChangeAspect="1"/>
            </wp:cNvGraphicFramePr>
            <a:graphic>
              <a:graphicData uri="http://schemas.openxmlformats.org/drawingml/2006/picture">
                <pic:pic>
                  <pic:nvPicPr>
                    <pic:cNvPr id="42" name="image16.png"/>
                    <pic:cNvPicPr/>
                  </pic:nvPicPr>
                  <pic:blipFill>
                    <a:blip r:embed="rId24" cstate="print"/>
                    <a:stretch>
                      <a:fillRect/>
                    </a:stretch>
                  </pic:blipFill>
                  <pic:spPr>
                    <a:xfrm>
                      <a:off x="0" y="0"/>
                      <a:ext cx="82207" cy="133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423">
            <wp:simplePos x="0" y="0"/>
            <wp:positionH relativeFrom="page">
              <wp:posOffset>4485385</wp:posOffset>
            </wp:positionH>
            <wp:positionV relativeFrom="page">
              <wp:posOffset>3533520</wp:posOffset>
            </wp:positionV>
            <wp:extent cx="78797" cy="133350"/>
            <wp:effectExtent l="0" t="0" r="0" b="0"/>
            <wp:wrapNone/>
            <wp:docPr id="43" name="image17.png" descr=""/>
            <wp:cNvGraphicFramePr>
              <a:graphicFrameLocks noChangeAspect="1"/>
            </wp:cNvGraphicFramePr>
            <a:graphic>
              <a:graphicData uri="http://schemas.openxmlformats.org/drawingml/2006/picture">
                <pic:pic>
                  <pic:nvPicPr>
                    <pic:cNvPr id="44" name="image17.png"/>
                    <pic:cNvPicPr/>
                  </pic:nvPicPr>
                  <pic:blipFill>
                    <a:blip r:embed="rId25" cstate="print"/>
                    <a:stretch>
                      <a:fillRect/>
                    </a:stretch>
                  </pic:blipFill>
                  <pic:spPr>
                    <a:xfrm>
                      <a:off x="0" y="0"/>
                      <a:ext cx="78797" cy="133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447">
            <wp:simplePos x="0" y="0"/>
            <wp:positionH relativeFrom="page">
              <wp:posOffset>4061714</wp:posOffset>
            </wp:positionH>
            <wp:positionV relativeFrom="page">
              <wp:posOffset>3929760</wp:posOffset>
            </wp:positionV>
            <wp:extent cx="78574" cy="133350"/>
            <wp:effectExtent l="0" t="0" r="0" b="0"/>
            <wp:wrapNone/>
            <wp:docPr id="45" name="image18.png" descr=""/>
            <wp:cNvGraphicFramePr>
              <a:graphicFrameLocks noChangeAspect="1"/>
            </wp:cNvGraphicFramePr>
            <a:graphic>
              <a:graphicData uri="http://schemas.openxmlformats.org/drawingml/2006/picture">
                <pic:pic>
                  <pic:nvPicPr>
                    <pic:cNvPr id="46" name="image18.png"/>
                    <pic:cNvPicPr/>
                  </pic:nvPicPr>
                  <pic:blipFill>
                    <a:blip r:embed="rId26" cstate="print"/>
                    <a:stretch>
                      <a:fillRect/>
                    </a:stretch>
                  </pic:blipFill>
                  <pic:spPr>
                    <a:xfrm>
                      <a:off x="0" y="0"/>
                      <a:ext cx="78574" cy="133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471">
            <wp:simplePos x="0" y="0"/>
            <wp:positionH relativeFrom="page">
              <wp:posOffset>4061714</wp:posOffset>
            </wp:positionH>
            <wp:positionV relativeFrom="page">
              <wp:posOffset>4128261</wp:posOffset>
            </wp:positionV>
            <wp:extent cx="78797" cy="133350"/>
            <wp:effectExtent l="0" t="0" r="0" b="0"/>
            <wp:wrapNone/>
            <wp:docPr id="47" name="image17.png" descr=""/>
            <wp:cNvGraphicFramePr>
              <a:graphicFrameLocks noChangeAspect="1"/>
            </wp:cNvGraphicFramePr>
            <a:graphic>
              <a:graphicData uri="http://schemas.openxmlformats.org/drawingml/2006/picture">
                <pic:pic>
                  <pic:nvPicPr>
                    <pic:cNvPr id="48" name="image17.png"/>
                    <pic:cNvPicPr/>
                  </pic:nvPicPr>
                  <pic:blipFill>
                    <a:blip r:embed="rId25" cstate="print"/>
                    <a:stretch>
                      <a:fillRect/>
                    </a:stretch>
                  </pic:blipFill>
                  <pic:spPr>
                    <a:xfrm>
                      <a:off x="0" y="0"/>
                      <a:ext cx="78797" cy="133350"/>
                    </a:xfrm>
                    <a:prstGeom prst="rect">
                      <a:avLst/>
                    </a:prstGeom>
                  </pic:spPr>
                </pic:pic>
              </a:graphicData>
            </a:graphic>
          </wp:anchor>
        </w:drawing>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9"/>
        <w:gridCol w:w="6693"/>
        <w:gridCol w:w="442"/>
      </w:tblGrid>
      <w:tr>
        <w:trPr>
          <w:trHeight w:val="26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TGAGCTCTCTGAGTCGGCCAGGGCTGGGGTCAAGGCCAGCAGTGATTGGGTCATGGACAG</w:t>
            </w:r>
          </w:p>
        </w:tc>
        <w:tc>
          <w:tcPr>
            <w:tcW w:w="442" w:type="dxa"/>
          </w:tcPr>
          <w:p w:rsidR="0018722C">
            <w:pPr>
              <w:topLinePunct/>
              <w:ind w:leftChars="0" w:left="0" w:rightChars="0" w:right="0" w:firstLineChars="0" w:firstLine="0"/>
              <w:spacing w:line="240" w:lineRule="atLeast"/>
            </w:pPr>
            <w:r w:rsidRPr="00000000">
              <w:rPr>
                <w:sz w:val="24"/>
                <w:szCs w:val="24"/>
              </w:rPr>
              <w:t>180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TGAGCTCTCTGAGTCGGCCAGGGCTGGGGTCAAGGCCAGCAGTGATTGGGTCATGGACAG</w:t>
            </w:r>
          </w:p>
          <w:p w:rsidR="0018722C">
            <w:pPr>
              <w:topLinePunct/>
              <w:ind w:leftChars="0" w:left="0" w:rightChars="0" w:right="0" w:firstLineChars="0" w:firstLine="0"/>
              <w:spacing w:line="240" w:lineRule="atLeast"/>
            </w:pPr>
            <w:r w:rsidRPr="00000000">
              <w:rPr>
                <w:sz w:val="24"/>
                <w:szCs w:val="24"/>
              </w:rPr>
              <w:t>************************************************************</w:t>
            </w:r>
          </w:p>
        </w:tc>
        <w:tc>
          <w:tcPr>
            <w:tcW w:w="442" w:type="dxa"/>
          </w:tcPr>
          <w:p w:rsidR="0018722C">
            <w:pPr>
              <w:topLinePunct/>
              <w:ind w:leftChars="0" w:left="0" w:rightChars="0" w:right="0" w:firstLineChars="0" w:firstLine="0"/>
              <w:spacing w:line="240" w:lineRule="atLeast"/>
            </w:pPr>
            <w:r w:rsidRPr="00000000">
              <w:rPr>
                <w:sz w:val="24"/>
                <w:szCs w:val="24"/>
              </w:rPr>
              <w:t>180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CATGGGCAAAGGGACTGACAGCTATGGTGTCACCACCGGGTTTGGTGCAACCTCCCACCG</w:t>
            </w:r>
          </w:p>
        </w:tc>
        <w:tc>
          <w:tcPr>
            <w:tcW w:w="442" w:type="dxa"/>
          </w:tcPr>
          <w:p w:rsidR="0018722C">
            <w:pPr>
              <w:topLinePunct/>
              <w:ind w:leftChars="0" w:left="0" w:rightChars="0" w:right="0" w:firstLineChars="0" w:firstLine="0"/>
              <w:spacing w:line="240" w:lineRule="atLeast"/>
            </w:pPr>
            <w:r w:rsidRPr="00000000">
              <w:rPr>
                <w:sz w:val="24"/>
                <w:szCs w:val="24"/>
              </w:rPr>
              <w:t>240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CATGGGCAAAGGGACTGACAGCTATGGTGTCACCACCGGGTTTGGTGCAACCTCCCACCG</w:t>
            </w:r>
          </w:p>
          <w:p w:rsidR="0018722C">
            <w:pPr>
              <w:topLinePunct/>
              <w:ind w:leftChars="0" w:left="0" w:rightChars="0" w:right="0" w:firstLineChars="0" w:firstLine="0"/>
              <w:spacing w:line="240" w:lineRule="atLeast"/>
            </w:pPr>
            <w:r w:rsidRPr="00000000">
              <w:rPr>
                <w:sz w:val="24"/>
                <w:szCs w:val="24"/>
              </w:rPr>
              <w:t>***************************************</w:t>
            </w:r>
            <w:r w:rsidRPr="00000000">
              <w:rPr>
                <w:sz w:val="24"/>
                <w:szCs w:val="24"/>
              </w:rPr>
              <w:t>*********************</w:t>
            </w:r>
          </w:p>
        </w:tc>
        <w:tc>
          <w:tcPr>
            <w:tcW w:w="442" w:type="dxa"/>
          </w:tcPr>
          <w:p w:rsidR="0018722C">
            <w:pPr>
              <w:topLinePunct/>
              <w:ind w:leftChars="0" w:left="0" w:rightChars="0" w:right="0" w:firstLineChars="0" w:firstLine="0"/>
              <w:spacing w:line="240" w:lineRule="atLeast"/>
            </w:pPr>
            <w:r w:rsidRPr="00000000">
              <w:rPr>
                <w:sz w:val="24"/>
                <w:szCs w:val="24"/>
              </w:rPr>
              <w:t>240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GAGAACAAAGCAAGGCGCTGCCCTTCAGAAGGAGCTAATTAGATTCTTGAACGCTGGAGT</w:t>
            </w:r>
          </w:p>
        </w:tc>
        <w:tc>
          <w:tcPr>
            <w:tcW w:w="442" w:type="dxa"/>
          </w:tcPr>
          <w:p w:rsidR="0018722C">
            <w:pPr>
              <w:topLinePunct/>
              <w:ind w:leftChars="0" w:left="0" w:rightChars="0" w:right="0" w:firstLineChars="0" w:firstLine="0"/>
              <w:spacing w:line="240" w:lineRule="atLeast"/>
            </w:pPr>
            <w:r w:rsidRPr="00000000">
              <w:rPr>
                <w:sz w:val="24"/>
                <w:szCs w:val="24"/>
              </w:rPr>
              <w:t>300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GAGAACAAAGCAAGGCGCTGCCCTTCAGAAGGAGCTAATTAGATTCTTGAACGCTGGTGT</w:t>
            </w:r>
          </w:p>
          <w:p w:rsidR="0018722C">
            <w:pPr>
              <w:topLinePunct/>
              <w:ind w:leftChars="0" w:left="0" w:rightChars="0" w:right="0" w:firstLineChars="0" w:firstLine="0"/>
              <w:spacing w:line="240" w:lineRule="atLeast"/>
            </w:pPr>
            <w:r w:rsidRPr="00000000">
              <w:rPr>
                <w:sz w:val="24"/>
                <w:szCs w:val="24"/>
              </w:rPr>
              <w:t>********************************************************* **</w:t>
            </w:r>
          </w:p>
        </w:tc>
        <w:tc>
          <w:tcPr>
            <w:tcW w:w="442" w:type="dxa"/>
          </w:tcPr>
          <w:p w:rsidR="0018722C">
            <w:pPr>
              <w:topLinePunct/>
              <w:ind w:leftChars="0" w:left="0" w:rightChars="0" w:right="0" w:firstLineChars="0" w:firstLine="0"/>
              <w:spacing w:line="240" w:lineRule="atLeast"/>
            </w:pPr>
            <w:r w:rsidRPr="00000000">
              <w:rPr>
                <w:sz w:val="24"/>
                <w:szCs w:val="24"/>
              </w:rPr>
              <w:t>300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GTTTGGAAGTGCTACAGAATCAGGCCACACACTGCCACACCAAGCAACAAGAGCAGCCAT</w:t>
            </w:r>
          </w:p>
        </w:tc>
        <w:tc>
          <w:tcPr>
            <w:tcW w:w="442" w:type="dxa"/>
          </w:tcPr>
          <w:p w:rsidR="0018722C">
            <w:pPr>
              <w:topLinePunct/>
              <w:ind w:leftChars="0" w:left="0" w:rightChars="0" w:right="0" w:firstLineChars="0" w:firstLine="0"/>
              <w:spacing w:line="240" w:lineRule="atLeast"/>
            </w:pPr>
            <w:r w:rsidRPr="00000000">
              <w:rPr>
                <w:sz w:val="24"/>
                <w:szCs w:val="24"/>
              </w:rPr>
              <w:t>360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GTTTGGAAGTGCTACAGAATCAGGCCACACACTGCCACATCAAGCAACTAGAGCAGCTAT</w:t>
            </w:r>
          </w:p>
          <w:p w:rsidR="0018722C">
            <w:pPr>
              <w:topLinePunct/>
              <w:ind w:leftChars="0" w:left="0" w:rightChars="0" w:right="0" w:firstLineChars="0" w:firstLine="0"/>
              <w:spacing w:line="240" w:lineRule="atLeast"/>
            </w:pPr>
            <w:r w:rsidRPr="00000000">
              <w:rPr>
                <w:sz w:val="24"/>
                <w:szCs w:val="24"/>
              </w:rPr>
              <w:t>*************************************** ******** ******** **</w:t>
            </w:r>
          </w:p>
        </w:tc>
        <w:tc>
          <w:tcPr>
            <w:tcW w:w="442" w:type="dxa"/>
          </w:tcPr>
          <w:p w:rsidR="0018722C">
            <w:pPr>
              <w:topLinePunct/>
              <w:ind w:leftChars="0" w:left="0" w:rightChars="0" w:right="0" w:firstLineChars="0" w:firstLine="0"/>
              <w:spacing w:line="240" w:lineRule="atLeast"/>
            </w:pPr>
            <w:r w:rsidRPr="00000000">
              <w:rPr>
                <w:sz w:val="24"/>
                <w:szCs w:val="24"/>
              </w:rPr>
              <w:t>360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GTTGGTCCGAATCAACACACTCCTCCAAGGCTACTCCGGCATAAGATTCGAAATCTTGGA</w:t>
            </w:r>
          </w:p>
        </w:tc>
        <w:tc>
          <w:tcPr>
            <w:tcW w:w="442" w:type="dxa"/>
          </w:tcPr>
          <w:p w:rsidR="0018722C">
            <w:pPr>
              <w:topLinePunct/>
              <w:ind w:leftChars="0" w:left="0" w:rightChars="0" w:right="0" w:firstLineChars="0" w:firstLine="0"/>
              <w:spacing w:line="240" w:lineRule="atLeast"/>
            </w:pPr>
            <w:r w:rsidRPr="00000000">
              <w:rPr>
                <w:sz w:val="24"/>
                <w:szCs w:val="24"/>
              </w:rPr>
              <w:t>420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GTTGGTCAGAATCAACACACTCCTCCAAGGCTACTCTGGCATAAGATTCGAAATCTTGGA</w:t>
            </w:r>
          </w:p>
          <w:p w:rsidR="0018722C">
            <w:pPr>
              <w:topLinePunct/>
              <w:ind w:leftChars="0" w:left="0" w:rightChars="0" w:right="0" w:firstLineChars="0" w:firstLine="0"/>
              <w:spacing w:line="240" w:lineRule="atLeast"/>
            </w:pPr>
            <w:r w:rsidRPr="00000000">
              <w:rPr>
                <w:sz w:val="24"/>
                <w:szCs w:val="24"/>
              </w:rPr>
              <w:t>******* **************************** ***********************</w:t>
            </w:r>
          </w:p>
        </w:tc>
        <w:tc>
          <w:tcPr>
            <w:tcW w:w="442" w:type="dxa"/>
          </w:tcPr>
          <w:p w:rsidR="0018722C">
            <w:pPr>
              <w:topLinePunct/>
              <w:ind w:leftChars="0" w:left="0" w:rightChars="0" w:right="0" w:firstLineChars="0" w:firstLine="0"/>
              <w:spacing w:line="240" w:lineRule="atLeast"/>
            </w:pPr>
            <w:r w:rsidRPr="00000000">
              <w:rPr>
                <w:sz w:val="24"/>
                <w:szCs w:val="24"/>
              </w:rPr>
              <w:t>420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AGCCATCACCAAGTTCTTGAACAACAACGTTACTCCATGCTTGCCCCTACGCGGTACTAT</w:t>
            </w:r>
          </w:p>
        </w:tc>
        <w:tc>
          <w:tcPr>
            <w:tcW w:w="442" w:type="dxa"/>
          </w:tcPr>
          <w:p w:rsidR="0018722C">
            <w:pPr>
              <w:topLinePunct/>
              <w:ind w:leftChars="0" w:left="0" w:rightChars="0" w:right="0" w:firstLineChars="0" w:firstLine="0"/>
              <w:spacing w:line="240" w:lineRule="atLeast"/>
            </w:pPr>
            <w:r w:rsidRPr="00000000">
              <w:rPr>
                <w:sz w:val="24"/>
                <w:szCs w:val="24"/>
              </w:rPr>
              <w:t>480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AGCCATCACCAAGTTCTTGAACAACAACGTCACTCCATGCTTGCCCCTACGCGGTACTAT</w:t>
            </w:r>
          </w:p>
          <w:p w:rsidR="0018722C">
            <w:pPr>
              <w:topLinePunct/>
              <w:ind w:leftChars="0" w:left="0" w:rightChars="0" w:right="0" w:firstLineChars="0" w:firstLine="0"/>
              <w:spacing w:line="240" w:lineRule="atLeast"/>
            </w:pPr>
            <w:r w:rsidRPr="00000000">
              <w:rPr>
                <w:sz w:val="24"/>
                <w:szCs w:val="24"/>
              </w:rPr>
              <w:t>****************************** *********</w:t>
            </w:r>
            <w:r w:rsidRPr="00000000">
              <w:rPr>
                <w:sz w:val="24"/>
                <w:szCs w:val="24"/>
              </w:rPr>
              <w:t>********************</w:t>
            </w:r>
          </w:p>
        </w:tc>
        <w:tc>
          <w:tcPr>
            <w:tcW w:w="442" w:type="dxa"/>
          </w:tcPr>
          <w:p w:rsidR="0018722C">
            <w:pPr>
              <w:topLinePunct/>
              <w:ind w:leftChars="0" w:left="0" w:rightChars="0" w:right="0" w:firstLineChars="0" w:firstLine="0"/>
              <w:spacing w:line="240" w:lineRule="atLeast"/>
            </w:pPr>
            <w:r w:rsidRPr="00000000">
              <w:rPr>
                <w:sz w:val="24"/>
                <w:szCs w:val="24"/>
              </w:rPr>
              <w:t>480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TACCGCCTCCGGAGATCTTGTCCCGCTATCCTACATTGCCGGATTACTCACCGGCAGGCC</w:t>
            </w:r>
          </w:p>
        </w:tc>
        <w:tc>
          <w:tcPr>
            <w:tcW w:w="442" w:type="dxa"/>
          </w:tcPr>
          <w:p w:rsidR="0018722C">
            <w:pPr>
              <w:topLinePunct/>
              <w:ind w:leftChars="0" w:left="0" w:rightChars="0" w:right="0" w:firstLineChars="0" w:firstLine="0"/>
              <w:spacing w:line="240" w:lineRule="atLeast"/>
            </w:pPr>
            <w:r w:rsidRPr="00000000">
              <w:rPr>
                <w:sz w:val="24"/>
                <w:szCs w:val="24"/>
              </w:rPr>
              <w:t>540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TACCGCCTCCGGAGATCTTGTCCCGCTATCCTACATTGCCGGATTACTCACCGGCAGGCC</w:t>
            </w:r>
          </w:p>
          <w:p w:rsidR="0018722C">
            <w:pPr>
              <w:topLinePunct/>
              <w:ind w:leftChars="0" w:left="0" w:rightChars="0" w:right="0" w:firstLineChars="0" w:firstLine="0"/>
              <w:spacing w:line="240" w:lineRule="atLeast"/>
            </w:pPr>
            <w:r w:rsidRPr="00000000">
              <w:rPr>
                <w:sz w:val="24"/>
                <w:szCs w:val="24"/>
              </w:rPr>
              <w:t>************************************************************</w:t>
            </w:r>
          </w:p>
        </w:tc>
        <w:tc>
          <w:tcPr>
            <w:tcW w:w="442" w:type="dxa"/>
          </w:tcPr>
          <w:p w:rsidR="0018722C">
            <w:pPr>
              <w:topLinePunct/>
              <w:ind w:leftChars="0" w:left="0" w:rightChars="0" w:right="0" w:firstLineChars="0" w:firstLine="0"/>
              <w:spacing w:line="240" w:lineRule="atLeast"/>
            </w:pPr>
            <w:r w:rsidRPr="00000000">
              <w:rPr>
                <w:sz w:val="24"/>
                <w:szCs w:val="24"/>
              </w:rPr>
              <w:t>540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TAATTCCAAAGCAGTCGGACCAAATGGGCAGACCCTCAGTGCCTCAGAAGCTTTTGAGCT</w:t>
            </w:r>
          </w:p>
        </w:tc>
        <w:tc>
          <w:tcPr>
            <w:tcW w:w="442" w:type="dxa"/>
          </w:tcPr>
          <w:p w:rsidR="0018722C">
            <w:pPr>
              <w:topLinePunct/>
              <w:ind w:leftChars="0" w:left="0" w:rightChars="0" w:right="0" w:firstLineChars="0" w:firstLine="0"/>
              <w:spacing w:line="240" w:lineRule="atLeast"/>
            </w:pPr>
            <w:r w:rsidRPr="00000000">
              <w:rPr>
                <w:sz w:val="24"/>
                <w:szCs w:val="24"/>
              </w:rPr>
              <w:t>600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TAATTCCAAAGCAGTCGGACCAAATGGGCAGACCCTCAGTGCCTCAGAAGCTTTTGAGCT</w:t>
            </w:r>
          </w:p>
          <w:p w:rsidR="0018722C">
            <w:pPr>
              <w:topLinePunct/>
              <w:ind w:leftChars="0" w:left="0" w:rightChars="0" w:right="0" w:firstLineChars="0" w:firstLine="0"/>
              <w:spacing w:line="240" w:lineRule="atLeast"/>
            </w:pPr>
            <w:r w:rsidRPr="00000000">
              <w:rPr>
                <w:sz w:val="24"/>
                <w:szCs w:val="24"/>
              </w:rPr>
              <w:t>************************************************************</w:t>
            </w:r>
          </w:p>
        </w:tc>
        <w:tc>
          <w:tcPr>
            <w:tcW w:w="442" w:type="dxa"/>
          </w:tcPr>
          <w:p w:rsidR="0018722C">
            <w:pPr>
              <w:topLinePunct/>
              <w:ind w:leftChars="0" w:left="0" w:rightChars="0" w:right="0" w:firstLineChars="0" w:firstLine="0"/>
              <w:spacing w:line="240" w:lineRule="atLeast"/>
            </w:pPr>
            <w:r w:rsidRPr="00000000">
              <w:rPr>
                <w:sz w:val="24"/>
                <w:szCs w:val="24"/>
              </w:rPr>
              <w:t>600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AGTAGGGATCAATTGCGGGTTTTTTGAGTTGCAGCCTAAAGAAGGGTTAGCTCTTGTGAA</w:t>
            </w:r>
          </w:p>
        </w:tc>
        <w:tc>
          <w:tcPr>
            <w:tcW w:w="442" w:type="dxa"/>
          </w:tcPr>
          <w:p w:rsidR="0018722C">
            <w:pPr>
              <w:topLinePunct/>
              <w:ind w:leftChars="0" w:left="0" w:rightChars="0" w:right="0" w:firstLineChars="0" w:firstLine="0"/>
              <w:spacing w:line="240" w:lineRule="atLeast"/>
            </w:pPr>
            <w:r w:rsidRPr="00000000">
              <w:rPr>
                <w:sz w:val="24"/>
                <w:szCs w:val="24"/>
              </w:rPr>
              <w:t>660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AGTAGGGATCAATTGCGGGTTTTTTGAGTTGCAGCCTAAAGAAGGGTTAGCTCTTGTGAA</w:t>
            </w:r>
          </w:p>
          <w:p w:rsidR="0018722C">
            <w:pPr>
              <w:topLinePunct/>
              <w:ind w:leftChars="0" w:left="0" w:rightChars="0" w:right="0" w:firstLineChars="0" w:firstLine="0"/>
              <w:spacing w:line="240" w:lineRule="atLeast"/>
            </w:pPr>
            <w:r w:rsidRPr="00000000">
              <w:rPr>
                <w:sz w:val="24"/>
                <w:szCs w:val="24"/>
              </w:rPr>
              <w:t>************************************************************</w:t>
            </w:r>
          </w:p>
        </w:tc>
        <w:tc>
          <w:tcPr>
            <w:tcW w:w="442" w:type="dxa"/>
          </w:tcPr>
          <w:p w:rsidR="0018722C">
            <w:pPr>
              <w:topLinePunct/>
              <w:ind w:leftChars="0" w:left="0" w:rightChars="0" w:right="0" w:firstLineChars="0" w:firstLine="0"/>
              <w:spacing w:line="240" w:lineRule="atLeast"/>
            </w:pPr>
            <w:r w:rsidRPr="00000000">
              <w:rPr>
                <w:sz w:val="24"/>
                <w:szCs w:val="24"/>
              </w:rPr>
              <w:t>660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CGGCACTGCTGTTGGTTCTGGCTTGGCCTCCACGGTTCTTTTCGAGACCAACATTTTGGC</w:t>
            </w:r>
          </w:p>
        </w:tc>
        <w:tc>
          <w:tcPr>
            <w:tcW w:w="442" w:type="dxa"/>
          </w:tcPr>
          <w:p w:rsidR="0018722C">
            <w:pPr>
              <w:topLinePunct/>
              <w:ind w:leftChars="0" w:left="0" w:rightChars="0" w:right="0" w:firstLineChars="0" w:firstLine="0"/>
              <w:spacing w:line="240" w:lineRule="atLeast"/>
            </w:pPr>
            <w:r w:rsidRPr="00000000">
              <w:rPr>
                <w:sz w:val="24"/>
                <w:szCs w:val="24"/>
              </w:rPr>
              <w:t>720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CGGCACTGCTGTTGGTTCTGGCTTGGCCTCCACGGTTCTTTTCGAGACCAACATTTTGGC</w:t>
            </w:r>
          </w:p>
          <w:p w:rsidR="0018722C">
            <w:pPr>
              <w:topLinePunct/>
              <w:ind w:leftChars="0" w:left="0" w:rightChars="0" w:right="0" w:firstLineChars="0" w:firstLine="0"/>
              <w:spacing w:line="240" w:lineRule="atLeast"/>
            </w:pPr>
            <w:r w:rsidRPr="00000000">
              <w:rPr>
                <w:sz w:val="24"/>
                <w:szCs w:val="24"/>
              </w:rPr>
              <w:t>************************************************************</w:t>
            </w:r>
          </w:p>
        </w:tc>
        <w:tc>
          <w:tcPr>
            <w:tcW w:w="442" w:type="dxa"/>
          </w:tcPr>
          <w:p w:rsidR="0018722C">
            <w:pPr>
              <w:topLinePunct/>
              <w:ind w:leftChars="0" w:left="0" w:rightChars="0" w:right="0" w:firstLineChars="0" w:firstLine="0"/>
              <w:spacing w:line="240" w:lineRule="atLeast"/>
            </w:pPr>
            <w:r w:rsidRPr="00000000">
              <w:rPr>
                <w:sz w:val="24"/>
                <w:szCs w:val="24"/>
              </w:rPr>
              <w:t>720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GTTGCTAGCGGAGATTTTATCAGCGATTTTCGCTGAAGTGATGCAGGGGAAACCGGAGTT</w:t>
            </w:r>
          </w:p>
        </w:tc>
        <w:tc>
          <w:tcPr>
            <w:tcW w:w="442" w:type="dxa"/>
          </w:tcPr>
          <w:p w:rsidR="0018722C">
            <w:pPr>
              <w:topLinePunct/>
              <w:ind w:leftChars="0" w:left="0" w:rightChars="0" w:right="0" w:firstLineChars="0" w:firstLine="0"/>
              <w:spacing w:line="240" w:lineRule="atLeast"/>
            </w:pPr>
            <w:r w:rsidRPr="00000000">
              <w:rPr>
                <w:sz w:val="24"/>
                <w:szCs w:val="24"/>
              </w:rPr>
              <w:t>780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GTTGCTAGCGGAGATTTTATCAGCGATTTTCGCTGAAGTGATGCAGGGGAAACCGGAGTT</w:t>
            </w:r>
          </w:p>
          <w:p w:rsidR="0018722C">
            <w:pPr>
              <w:topLinePunct/>
              <w:ind w:leftChars="0" w:left="0" w:rightChars="0" w:right="0" w:firstLineChars="0" w:firstLine="0"/>
              <w:spacing w:line="240" w:lineRule="atLeast"/>
            </w:pPr>
            <w:r w:rsidRPr="00000000">
              <w:rPr>
                <w:sz w:val="24"/>
                <w:szCs w:val="24"/>
              </w:rPr>
              <w:t>************************************************************</w:t>
            </w:r>
          </w:p>
        </w:tc>
        <w:tc>
          <w:tcPr>
            <w:tcW w:w="442" w:type="dxa"/>
          </w:tcPr>
          <w:p w:rsidR="0018722C">
            <w:pPr>
              <w:topLinePunct/>
              <w:ind w:leftChars="0" w:left="0" w:rightChars="0" w:right="0" w:firstLineChars="0" w:firstLine="0"/>
              <w:spacing w:line="240" w:lineRule="atLeast"/>
            </w:pPr>
            <w:r w:rsidRPr="00000000">
              <w:rPr>
                <w:sz w:val="24"/>
                <w:szCs w:val="24"/>
              </w:rPr>
              <w:t>780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TACTGATCACTTGACGCACAAGTTGAAGCACCACCCTGGACAGATTGAGGCAGCTGCAAT</w:t>
            </w:r>
          </w:p>
        </w:tc>
        <w:tc>
          <w:tcPr>
            <w:tcW w:w="442" w:type="dxa"/>
          </w:tcPr>
          <w:p w:rsidR="0018722C">
            <w:pPr>
              <w:topLinePunct/>
              <w:ind w:leftChars="0" w:left="0" w:rightChars="0" w:right="0" w:firstLineChars="0" w:firstLine="0"/>
              <w:spacing w:line="240" w:lineRule="atLeast"/>
            </w:pPr>
            <w:r w:rsidRPr="00000000">
              <w:rPr>
                <w:sz w:val="24"/>
                <w:szCs w:val="24"/>
              </w:rPr>
              <w:t>840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TACTGATCACTTGACGCACAAGTTGAAGCACCACCCTGGACAGATTGAGGCAGCTGCAAT</w:t>
            </w:r>
          </w:p>
          <w:p w:rsidR="0018722C">
            <w:pPr>
              <w:topLinePunct/>
              <w:ind w:leftChars="0" w:left="0" w:rightChars="0" w:right="0" w:firstLineChars="0" w:firstLine="0"/>
              <w:spacing w:line="240" w:lineRule="atLeast"/>
            </w:pPr>
            <w:r w:rsidRPr="00000000">
              <w:rPr>
                <w:sz w:val="24"/>
                <w:szCs w:val="24"/>
              </w:rPr>
              <w:t>************************************************************</w:t>
            </w:r>
          </w:p>
        </w:tc>
        <w:tc>
          <w:tcPr>
            <w:tcW w:w="442" w:type="dxa"/>
          </w:tcPr>
          <w:p w:rsidR="0018722C">
            <w:pPr>
              <w:topLinePunct/>
              <w:ind w:leftChars="0" w:left="0" w:rightChars="0" w:right="0" w:firstLineChars="0" w:firstLine="0"/>
              <w:spacing w:line="240" w:lineRule="atLeast"/>
            </w:pPr>
            <w:r w:rsidRPr="00000000">
              <w:rPr>
                <w:sz w:val="24"/>
                <w:szCs w:val="24"/>
              </w:rPr>
              <w:t>840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TATGGAACATATTTTGGATGGCAGCTCTTATGTCAAAGCTGCTAAGAAGTTGCATGAGCA</w:t>
            </w:r>
          </w:p>
        </w:tc>
        <w:tc>
          <w:tcPr>
            <w:tcW w:w="442" w:type="dxa"/>
          </w:tcPr>
          <w:p w:rsidR="0018722C">
            <w:pPr>
              <w:topLinePunct/>
              <w:ind w:leftChars="0" w:left="0" w:rightChars="0" w:right="0" w:firstLineChars="0" w:firstLine="0"/>
              <w:spacing w:line="240" w:lineRule="atLeast"/>
            </w:pPr>
            <w:r w:rsidRPr="00000000">
              <w:rPr>
                <w:sz w:val="24"/>
                <w:szCs w:val="24"/>
              </w:rPr>
              <w:t>900</w:t>
            </w:r>
          </w:p>
        </w:tc>
      </w:tr>
      <w:tr>
        <w:trPr>
          <w:trHeight w:val="60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TATGGAACATATTTTGGATGGCAGCTCTTATGTCAAAGCTGCTAAGAAGTTGCATGAGCA</w:t>
            </w:r>
          </w:p>
          <w:p w:rsidR="0018722C">
            <w:pPr>
              <w:topLinePunct/>
              <w:ind w:leftChars="0" w:left="0" w:rightChars="0" w:right="0" w:firstLineChars="0" w:firstLine="0"/>
              <w:spacing w:line="240" w:lineRule="atLeast"/>
            </w:pPr>
            <w:r w:rsidRPr="00000000">
              <w:rPr>
                <w:sz w:val="24"/>
                <w:szCs w:val="24"/>
              </w:rPr>
              <w:t>************************************************************</w:t>
            </w:r>
          </w:p>
        </w:tc>
        <w:tc>
          <w:tcPr>
            <w:tcW w:w="442" w:type="dxa"/>
          </w:tcPr>
          <w:p w:rsidR="0018722C">
            <w:pPr>
              <w:topLinePunct/>
              <w:ind w:leftChars="0" w:left="0" w:rightChars="0" w:right="0" w:firstLineChars="0" w:firstLine="0"/>
              <w:spacing w:line="240" w:lineRule="atLeast"/>
            </w:pPr>
            <w:r w:rsidRPr="00000000">
              <w:rPr>
                <w:sz w:val="24"/>
                <w:szCs w:val="24"/>
              </w:rPr>
              <w:t>900</w:t>
            </w:r>
          </w:p>
        </w:tc>
      </w:tr>
      <w:tr>
        <w:trPr>
          <w:trHeight w:val="32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93" w:type="dxa"/>
          </w:tcPr>
          <w:p w:rsidR="0018722C">
            <w:pPr>
              <w:topLinePunct/>
              <w:ind w:leftChars="0" w:left="0" w:rightChars="0" w:right="0" w:firstLineChars="0" w:firstLine="0"/>
              <w:spacing w:line="240" w:lineRule="atLeast"/>
            </w:pPr>
            <w:r w:rsidRPr="00000000">
              <w:rPr>
                <w:sz w:val="24"/>
                <w:szCs w:val="24"/>
              </w:rPr>
              <w:t>GGATCCCCTGCAGAAGCCAAAGCAGGATCGCTACGCTCTCCGAACATCACCTCAGTGGCT</w:t>
            </w:r>
          </w:p>
        </w:tc>
        <w:tc>
          <w:tcPr>
            <w:tcW w:w="442" w:type="dxa"/>
          </w:tcPr>
          <w:p w:rsidR="0018722C">
            <w:pPr>
              <w:topLinePunct/>
              <w:ind w:leftChars="0" w:left="0" w:rightChars="0" w:right="0" w:firstLineChars="0" w:firstLine="0"/>
              <w:spacing w:line="240" w:lineRule="atLeast"/>
            </w:pPr>
            <w:r w:rsidRPr="00000000">
              <w:rPr>
                <w:sz w:val="24"/>
                <w:szCs w:val="24"/>
              </w:rPr>
              <w:t>960</w:t>
            </w:r>
          </w:p>
        </w:tc>
      </w:tr>
      <w:tr>
        <w:trPr>
          <w:trHeight w:val="540" w:hRule="atLeast"/>
        </w:trPr>
        <w:tc>
          <w:tcPr>
            <w:tcW w:w="1269"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93" w:type="dxa"/>
          </w:tcPr>
          <w:p w:rsidR="0018722C">
            <w:pPr>
              <w:topLinePunct/>
              <w:ind w:leftChars="0" w:left="0" w:rightChars="0" w:right="0" w:firstLineChars="0" w:firstLine="0"/>
              <w:spacing w:line="240" w:lineRule="atLeast"/>
            </w:pPr>
            <w:r w:rsidRPr="00000000">
              <w:rPr>
                <w:sz w:val="24"/>
                <w:szCs w:val="24"/>
              </w:rPr>
              <w:t>GGATCCCCTGCAGAAGCCAAAGCAGGATCGCTACGCTCTCCGAACATCACCTCAGTGGCT</w:t>
            </w:r>
          </w:p>
          <w:p w:rsidR="0018722C">
            <w:pPr>
              <w:topLinePunct/>
              <w:ind w:leftChars="0" w:left="0" w:rightChars="0" w:right="0" w:firstLineChars="0" w:firstLine="0"/>
              <w:spacing w:line="240" w:lineRule="atLeast"/>
            </w:pPr>
            <w:r w:rsidRPr="00000000">
              <w:rPr>
                <w:sz w:val="24"/>
                <w:szCs w:val="24"/>
              </w:rPr>
              <w:t>************************************************************</w:t>
            </w:r>
          </w:p>
        </w:tc>
        <w:tc>
          <w:tcPr>
            <w:tcW w:w="442" w:type="dxa"/>
          </w:tcPr>
          <w:p w:rsidR="0018722C">
            <w:pPr>
              <w:topLinePunct/>
              <w:ind w:leftChars="0" w:left="0" w:rightChars="0" w:right="0" w:firstLineChars="0" w:firstLine="0"/>
              <w:spacing w:line="240" w:lineRule="atLeast"/>
            </w:pPr>
            <w:r w:rsidRPr="00000000">
              <w:rPr>
                <w:sz w:val="24"/>
                <w:szCs w:val="24"/>
              </w:rPr>
              <w:t>960</w:t>
            </w:r>
          </w:p>
        </w:tc>
      </w:tr>
    </w:tbl>
    <w:p w:rsidR="0018722C">
      <w:pPr>
        <w:pStyle w:val="affa"/>
      </w:pPr>
    </w:p>
    <w:p w:rsidR="0018722C">
      <w:pPr>
        <w:topLinePunct/>
      </w:pPr>
      <w:r>
        <w:rPr>
          <w:rFonts w:cstheme="minorBidi" w:hAnsiTheme="minorHAnsi" w:eastAsiaTheme="minorHAnsi" w:asciiTheme="minorHAnsi" w:ascii="宋体" w:eastAsia="宋体" w:hint="eastAsia"/>
        </w:rPr>
        <w:t>原品种外显子</w:t>
      </w:r>
      <w:r>
        <w:rPr>
          <w:rFonts w:ascii="Courier New" w:eastAsia="Courier New" w:cstheme="minorBidi" w:hAnsiTheme="minorHAnsi"/>
        </w:rPr>
        <w:t>GGGACCTCAAATTGAAGTGATTCGTTTCTCCACCAAATCCATTGAGAGGGAGATCAACTC 1020</w:t>
      </w:r>
    </w:p>
    <w:p w:rsidR="0018722C">
      <w:pPr>
        <w:topLinePunct/>
      </w:pPr>
      <w:r>
        <w:rPr>
          <w:rFonts w:cstheme="minorBidi" w:hAnsiTheme="minorHAnsi" w:eastAsiaTheme="minorHAnsi" w:asciiTheme="minorHAnsi" w:ascii="宋体" w:eastAsia="宋体" w:hint="eastAsia"/>
        </w:rPr>
        <w:t>突变体外显子</w:t>
      </w:r>
      <w:r>
        <w:rPr>
          <w:rFonts w:ascii="Courier New" w:eastAsia="Courier New" w:cstheme="minorBidi" w:hAnsiTheme="minorHAnsi"/>
        </w:rPr>
        <w:t>GGGACCTCAAATTGAAGTGATTCGTTTCTCCACCAAATCCATTGAGAGGGAGATCAACTC 1020</w:t>
      </w:r>
    </w:p>
    <w:p w:rsidR="0018722C">
      <w:pPr>
        <w:spacing w:after="0"/>
        <w:jc w:val="left"/>
        <w:rPr>
          <w:rFonts w:ascii="Courier New" w:eastAsia="Courier New"/>
          <w:sz w:val="18"/>
        </w:rPr>
        <w:sectPr w:rsidR="00556256">
          <w:pgSz w:w="11910" w:h="16840"/>
          <w:pgMar w:header="871" w:footer="995" w:top="1100" w:bottom="1180" w:left="1640" w:right="16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495">
            <wp:simplePos x="0" y="0"/>
            <wp:positionH relativeFrom="page">
              <wp:posOffset>4208017</wp:posOffset>
            </wp:positionH>
            <wp:positionV relativeFrom="page">
              <wp:posOffset>5317235</wp:posOffset>
            </wp:positionV>
            <wp:extent cx="83055" cy="135350"/>
            <wp:effectExtent l="0" t="0" r="0" b="0"/>
            <wp:wrapNone/>
            <wp:docPr id="49" name="image19.png" descr=""/>
            <wp:cNvGraphicFramePr>
              <a:graphicFrameLocks noChangeAspect="1"/>
            </wp:cNvGraphicFramePr>
            <a:graphic>
              <a:graphicData uri="http://schemas.openxmlformats.org/drawingml/2006/picture">
                <pic:pic>
                  <pic:nvPicPr>
                    <pic:cNvPr id="50" name="image19.png"/>
                    <pic:cNvPicPr/>
                  </pic:nvPicPr>
                  <pic:blipFill>
                    <a:blip r:embed="rId27" cstate="print"/>
                    <a:stretch>
                      <a:fillRect/>
                    </a:stretch>
                  </pic:blipFill>
                  <pic:spPr>
                    <a:xfrm>
                      <a:off x="0" y="0"/>
                      <a:ext cx="83055" cy="135350"/>
                    </a:xfrm>
                    <a:prstGeom prst="rect">
                      <a:avLst/>
                    </a:prstGeom>
                  </pic:spPr>
                </pic:pic>
              </a:graphicData>
            </a:graphic>
          </wp:anchor>
        </w:drawing>
      </w:r>
      <w:r>
        <w:rPr>
          <w:kern w:val="2"/>
          <w:sz w:val="24"/>
          <w:szCs w:val="24"/>
          <w:rFonts w:cstheme="minorBidi" w:ascii="Times New Roman" w:hAnsi="Times New Roman" w:eastAsia="Times New Roman" w:cs="Times New Roman"/>
        </w:rPr>
        <w:drawing>
          <wp:anchor distT="0" distB="0" distL="0" distR="0" allowOverlap="1" layoutInCell="1" locked="0" behindDoc="1" simplePos="0" relativeHeight="268355519">
            <wp:simplePos x="0" y="0"/>
            <wp:positionH relativeFrom="page">
              <wp:posOffset>4208017</wp:posOffset>
            </wp:positionH>
            <wp:positionV relativeFrom="page">
              <wp:posOffset>5515355</wp:posOffset>
            </wp:positionV>
            <wp:extent cx="81828" cy="133350"/>
            <wp:effectExtent l="0" t="0" r="0" b="0"/>
            <wp:wrapNone/>
            <wp:docPr id="51" name="image14.png" descr=""/>
            <wp:cNvGraphicFramePr>
              <a:graphicFrameLocks noChangeAspect="1"/>
            </wp:cNvGraphicFramePr>
            <a:graphic>
              <a:graphicData uri="http://schemas.openxmlformats.org/drawingml/2006/picture">
                <pic:pic>
                  <pic:nvPicPr>
                    <pic:cNvPr id="52" name="image14.png"/>
                    <pic:cNvPicPr/>
                  </pic:nvPicPr>
                  <pic:blipFill>
                    <a:blip r:embed="rId22" cstate="print"/>
                    <a:stretch>
                      <a:fillRect/>
                    </a:stretch>
                  </pic:blipFill>
                  <pic:spPr>
                    <a:xfrm>
                      <a:off x="0" y="0"/>
                      <a:ext cx="81828" cy="133350"/>
                    </a:xfrm>
                    <a:prstGeom prst="rect">
                      <a:avLst/>
                    </a:prstGeom>
                  </pic:spPr>
                </pic:pic>
              </a:graphicData>
            </a:graphic>
          </wp:anchor>
        </w:drawing>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4"/>
        <w:gridCol w:w="6632"/>
        <w:gridCol w:w="547"/>
      </w:tblGrid>
      <w:tr>
        <w:trPr>
          <w:trHeight w:val="580" w:hRule="atLeast"/>
        </w:trPr>
        <w:tc>
          <w:tcPr>
            <w:tcW w:w="1224" w:type="dxa"/>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3"/>
                <w:szCs w:val="22"/>
                <w:rFonts w:cstheme="minorBidi" w:ascii="Times New Roman" w:hAnsi="Courier New" w:eastAsia="Courier New" w:cs="Courier New"/>
              </w:rPr>
            </w:pPr>
          </w:p>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w:t>
            </w:r>
          </w:p>
          <w:p w:rsidR="0018722C">
            <w:pPr>
              <w:topLinePunct/>
              <w:ind w:leftChars="0" w:left="0" w:rightChars="0" w:right="0" w:firstLineChars="0" w:firstLine="0"/>
              <w:spacing w:line="240" w:lineRule="atLeast"/>
            </w:pPr>
            <w:r w:rsidRPr="00000000">
              <w:rPr>
                <w:sz w:val="24"/>
                <w:szCs w:val="24"/>
              </w:rPr>
              <w:t>AGTTAATGACAACCCTTTGATCGATGTTTCGAGGAACAAGGCCTTACATGGAGGCAACTT</w:t>
            </w:r>
          </w:p>
        </w:tc>
        <w:tc>
          <w:tcPr>
            <w:tcW w:w="5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1080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AGTTAATGACAACCCTTTGATCGATGTTTCGAGGAACAAGGCCTTACATGGAGGCAACTT</w:t>
            </w:r>
          </w:p>
          <w:p w:rsidR="0018722C">
            <w:pPr>
              <w:topLinePunct/>
              <w:ind w:leftChars="0" w:left="0" w:rightChars="0" w:right="0" w:firstLineChars="0" w:firstLine="0"/>
              <w:spacing w:line="240" w:lineRule="atLeast"/>
            </w:pPr>
            <w:r w:rsidRPr="00000000">
              <w:rPr>
                <w:sz w:val="24"/>
                <w:szCs w:val="24"/>
              </w:rPr>
              <w:t>************************************************************</w:t>
            </w:r>
          </w:p>
        </w:tc>
        <w:tc>
          <w:tcPr>
            <w:tcW w:w="547" w:type="dxa"/>
          </w:tcPr>
          <w:p w:rsidR="0018722C">
            <w:pPr>
              <w:topLinePunct/>
              <w:ind w:leftChars="0" w:left="0" w:rightChars="0" w:right="0" w:firstLineChars="0" w:firstLine="0"/>
              <w:spacing w:line="240" w:lineRule="atLeast"/>
            </w:pPr>
            <w:r w:rsidRPr="00000000">
              <w:rPr>
                <w:sz w:val="24"/>
                <w:szCs w:val="24"/>
              </w:rPr>
              <w:t>1080</w:t>
            </w:r>
          </w:p>
        </w:tc>
      </w:tr>
      <w:tr>
        <w:trPr>
          <w:trHeight w:val="32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CCAGGGGACCCCAATTGGGGTTTCCATGGACAACACTCGCTTGGCGATTGCATCCATTGG</w:t>
            </w:r>
          </w:p>
        </w:tc>
        <w:tc>
          <w:tcPr>
            <w:tcW w:w="547" w:type="dxa"/>
          </w:tcPr>
          <w:p w:rsidR="0018722C">
            <w:pPr>
              <w:topLinePunct/>
              <w:ind w:leftChars="0" w:left="0" w:rightChars="0" w:right="0" w:firstLineChars="0" w:firstLine="0"/>
              <w:spacing w:line="240" w:lineRule="atLeast"/>
            </w:pPr>
            <w:r w:rsidRPr="00000000">
              <w:rPr>
                <w:sz w:val="24"/>
                <w:szCs w:val="24"/>
              </w:rPr>
              <w:t>1140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CCAGGGGACCCCAATTGGGGTTTCCATGGACAACACTCGCTTGGCGATTGCATCCATTGG</w:t>
            </w:r>
          </w:p>
          <w:p w:rsidR="0018722C">
            <w:pPr>
              <w:topLinePunct/>
              <w:ind w:leftChars="0" w:left="0" w:rightChars="0" w:right="0" w:firstLineChars="0" w:firstLine="0"/>
              <w:spacing w:line="240" w:lineRule="atLeast"/>
            </w:pPr>
            <w:r w:rsidRPr="00000000">
              <w:rPr>
                <w:sz w:val="24"/>
                <w:szCs w:val="24"/>
              </w:rPr>
              <w:t>************************************************************</w:t>
            </w:r>
          </w:p>
        </w:tc>
        <w:tc>
          <w:tcPr>
            <w:tcW w:w="547" w:type="dxa"/>
          </w:tcPr>
          <w:p w:rsidR="0018722C">
            <w:pPr>
              <w:topLinePunct/>
              <w:ind w:leftChars="0" w:left="0" w:rightChars="0" w:right="0" w:firstLineChars="0" w:firstLine="0"/>
              <w:spacing w:line="240" w:lineRule="atLeast"/>
            </w:pPr>
            <w:r w:rsidRPr="00000000">
              <w:rPr>
                <w:sz w:val="24"/>
                <w:szCs w:val="24"/>
              </w:rPr>
              <w:t>1140</w:t>
            </w:r>
          </w:p>
        </w:tc>
      </w:tr>
      <w:tr>
        <w:trPr>
          <w:trHeight w:val="32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CAAGCTCATGTTTGCACAATTTTCTGAGCTTGTCAATGACTTTTACAACAATGGTTTGCC</w:t>
            </w:r>
          </w:p>
        </w:tc>
        <w:tc>
          <w:tcPr>
            <w:tcW w:w="547" w:type="dxa"/>
          </w:tcPr>
          <w:p w:rsidR="0018722C">
            <w:pPr>
              <w:topLinePunct/>
              <w:ind w:leftChars="0" w:left="0" w:rightChars="0" w:right="0" w:firstLineChars="0" w:firstLine="0"/>
              <w:spacing w:line="240" w:lineRule="atLeast"/>
            </w:pPr>
            <w:r w:rsidRPr="00000000">
              <w:rPr>
                <w:sz w:val="24"/>
                <w:szCs w:val="24"/>
              </w:rPr>
              <w:t>1200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CAAGCTCATGTTTGCACAATTTTCTGAGCTTGTCAATGACTTTTACAACAATGGTTTGCC</w:t>
            </w:r>
          </w:p>
          <w:p w:rsidR="0018722C">
            <w:pPr>
              <w:topLinePunct/>
              <w:ind w:leftChars="0" w:left="0" w:rightChars="0" w:right="0" w:firstLineChars="0" w:firstLine="0"/>
              <w:spacing w:line="240" w:lineRule="atLeast"/>
            </w:pPr>
            <w:r w:rsidRPr="00000000">
              <w:rPr>
                <w:sz w:val="24"/>
                <w:szCs w:val="24"/>
              </w:rPr>
              <w:t>************************************************************</w:t>
            </w:r>
          </w:p>
        </w:tc>
        <w:tc>
          <w:tcPr>
            <w:tcW w:w="547" w:type="dxa"/>
          </w:tcPr>
          <w:p w:rsidR="0018722C">
            <w:pPr>
              <w:topLinePunct/>
              <w:ind w:leftChars="0" w:left="0" w:rightChars="0" w:right="0" w:firstLineChars="0" w:firstLine="0"/>
              <w:spacing w:line="240" w:lineRule="atLeast"/>
            </w:pPr>
            <w:r w:rsidRPr="00000000">
              <w:rPr>
                <w:sz w:val="24"/>
                <w:szCs w:val="24"/>
              </w:rPr>
              <w:t>1200</w:t>
            </w:r>
          </w:p>
        </w:tc>
      </w:tr>
      <w:tr>
        <w:trPr>
          <w:trHeight w:val="32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TTCAAATCTGTCAGGAGGCAGGAATCCTAGCTTGGATTACGGTTTCAAGGGGGCTGAAAT</w:t>
            </w:r>
          </w:p>
        </w:tc>
        <w:tc>
          <w:tcPr>
            <w:tcW w:w="547" w:type="dxa"/>
          </w:tcPr>
          <w:p w:rsidR="0018722C">
            <w:pPr>
              <w:topLinePunct/>
              <w:ind w:leftChars="0" w:left="0" w:rightChars="0" w:right="0" w:firstLineChars="0" w:firstLine="0"/>
              <w:spacing w:line="240" w:lineRule="atLeast"/>
            </w:pPr>
            <w:r w:rsidRPr="00000000">
              <w:rPr>
                <w:sz w:val="24"/>
                <w:szCs w:val="24"/>
              </w:rPr>
              <w:t>1260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TTCAAATCTGTCAGGAGGCAGGAATCCTAGCTTGGATTACGGTTTCAAGGGGGCTGAAAT</w:t>
            </w:r>
          </w:p>
          <w:p w:rsidR="0018722C">
            <w:pPr>
              <w:topLinePunct/>
              <w:ind w:leftChars="0" w:left="0" w:rightChars="0" w:right="0" w:firstLineChars="0" w:firstLine="0"/>
              <w:spacing w:line="240" w:lineRule="atLeast"/>
            </w:pPr>
            <w:r w:rsidRPr="00000000">
              <w:rPr>
                <w:sz w:val="24"/>
                <w:szCs w:val="24"/>
              </w:rPr>
              <w:t>************************************************************</w:t>
            </w:r>
          </w:p>
        </w:tc>
        <w:tc>
          <w:tcPr>
            <w:tcW w:w="547" w:type="dxa"/>
          </w:tcPr>
          <w:p w:rsidR="0018722C">
            <w:pPr>
              <w:topLinePunct/>
              <w:ind w:leftChars="0" w:left="0" w:rightChars="0" w:right="0" w:firstLineChars="0" w:firstLine="0"/>
              <w:spacing w:line="240" w:lineRule="atLeast"/>
            </w:pPr>
            <w:r w:rsidRPr="00000000">
              <w:rPr>
                <w:sz w:val="24"/>
                <w:szCs w:val="24"/>
              </w:rPr>
              <w:t>1260</w:t>
            </w:r>
          </w:p>
        </w:tc>
      </w:tr>
      <w:tr>
        <w:trPr>
          <w:trHeight w:val="32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CGCCATGGCATCTTATTGTTCTGAGCTGCAGTTTCTCGCAAATCCGGTAACTAACCATGT</w:t>
            </w:r>
          </w:p>
        </w:tc>
        <w:tc>
          <w:tcPr>
            <w:tcW w:w="547" w:type="dxa"/>
          </w:tcPr>
          <w:p w:rsidR="0018722C">
            <w:pPr>
              <w:topLinePunct/>
              <w:ind w:leftChars="0" w:left="0" w:rightChars="0" w:right="0" w:firstLineChars="0" w:firstLine="0"/>
              <w:spacing w:line="240" w:lineRule="atLeast"/>
            </w:pPr>
            <w:r w:rsidRPr="00000000">
              <w:rPr>
                <w:sz w:val="24"/>
                <w:szCs w:val="24"/>
              </w:rPr>
              <w:t>1320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CGCCATGGCATCTTATTGTTCTGAGCTGCAGTTTCTCGCAAATCCGGTAACTAACCATGT</w:t>
            </w:r>
          </w:p>
          <w:p w:rsidR="0018722C">
            <w:pPr>
              <w:topLinePunct/>
              <w:ind w:leftChars="0" w:left="0" w:rightChars="0" w:right="0" w:firstLineChars="0" w:firstLine="0"/>
              <w:spacing w:line="240" w:lineRule="atLeast"/>
            </w:pPr>
            <w:r w:rsidRPr="00000000">
              <w:rPr>
                <w:sz w:val="24"/>
                <w:szCs w:val="24"/>
              </w:rPr>
              <w:t>************************************************************</w:t>
            </w:r>
          </w:p>
        </w:tc>
        <w:tc>
          <w:tcPr>
            <w:tcW w:w="547" w:type="dxa"/>
          </w:tcPr>
          <w:p w:rsidR="0018722C">
            <w:pPr>
              <w:topLinePunct/>
              <w:ind w:leftChars="0" w:left="0" w:rightChars="0" w:right="0" w:firstLineChars="0" w:firstLine="0"/>
              <w:spacing w:line="240" w:lineRule="atLeast"/>
            </w:pPr>
            <w:r w:rsidRPr="00000000">
              <w:rPr>
                <w:sz w:val="24"/>
                <w:szCs w:val="24"/>
              </w:rPr>
              <w:t>1320</w:t>
            </w:r>
          </w:p>
        </w:tc>
      </w:tr>
      <w:tr>
        <w:trPr>
          <w:trHeight w:val="32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CCAGAGTGCTGAGCAGCACAACCAAGATGTTAACTCTTTGGGGTTGATCTCTTCAAGGAA</w:t>
            </w:r>
          </w:p>
        </w:tc>
        <w:tc>
          <w:tcPr>
            <w:tcW w:w="547" w:type="dxa"/>
          </w:tcPr>
          <w:p w:rsidR="0018722C">
            <w:pPr>
              <w:topLinePunct/>
              <w:ind w:leftChars="0" w:left="0" w:rightChars="0" w:right="0" w:firstLineChars="0" w:firstLine="0"/>
              <w:spacing w:line="240" w:lineRule="atLeast"/>
            </w:pPr>
            <w:r w:rsidRPr="00000000">
              <w:rPr>
                <w:sz w:val="24"/>
                <w:szCs w:val="24"/>
              </w:rPr>
              <w:t>1380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CCAGAGTGCTGAGCAGCACAACCAAGATGTTAACTCTTTGGGGTTGATCTCTTCAAGGAA</w:t>
            </w:r>
          </w:p>
          <w:p w:rsidR="0018722C">
            <w:pPr>
              <w:topLinePunct/>
              <w:ind w:leftChars="0" w:left="0" w:rightChars="0" w:right="0" w:firstLineChars="0" w:firstLine="0"/>
              <w:spacing w:line="240" w:lineRule="atLeast"/>
            </w:pPr>
            <w:r w:rsidRPr="00000000">
              <w:rPr>
                <w:sz w:val="24"/>
                <w:szCs w:val="24"/>
              </w:rPr>
              <w:t>************************************************************</w:t>
            </w:r>
          </w:p>
        </w:tc>
        <w:tc>
          <w:tcPr>
            <w:tcW w:w="547" w:type="dxa"/>
          </w:tcPr>
          <w:p w:rsidR="0018722C">
            <w:pPr>
              <w:topLinePunct/>
              <w:ind w:leftChars="0" w:left="0" w:rightChars="0" w:right="0" w:firstLineChars="0" w:firstLine="0"/>
              <w:spacing w:line="240" w:lineRule="atLeast"/>
            </w:pPr>
            <w:r w:rsidRPr="00000000">
              <w:rPr>
                <w:sz w:val="24"/>
                <w:szCs w:val="24"/>
              </w:rPr>
              <w:t>1380</w:t>
            </w:r>
          </w:p>
        </w:tc>
      </w:tr>
      <w:tr>
        <w:trPr>
          <w:trHeight w:val="32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AACAGCTGAAGCTGTTGATATCTTGAAGCTCATGTCTTCCACATTTTTGGTTGCGCTTTG</w:t>
            </w:r>
          </w:p>
        </w:tc>
        <w:tc>
          <w:tcPr>
            <w:tcW w:w="547" w:type="dxa"/>
          </w:tcPr>
          <w:p w:rsidR="0018722C">
            <w:pPr>
              <w:topLinePunct/>
              <w:ind w:leftChars="0" w:left="0" w:rightChars="0" w:right="0" w:firstLineChars="0" w:firstLine="0"/>
              <w:spacing w:line="240" w:lineRule="atLeast"/>
            </w:pPr>
            <w:r w:rsidRPr="00000000">
              <w:rPr>
                <w:sz w:val="24"/>
                <w:szCs w:val="24"/>
              </w:rPr>
              <w:t>1440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AACAGCTGAAGCTGTTGATATCTTGAAGCTCATGTCTTCCACATTTTTGGTTGCGCTTTG</w:t>
            </w:r>
          </w:p>
          <w:p w:rsidR="0018722C">
            <w:pPr>
              <w:topLinePunct/>
              <w:ind w:leftChars="0" w:left="0" w:rightChars="0" w:right="0" w:firstLineChars="0" w:firstLine="0"/>
              <w:spacing w:line="240" w:lineRule="atLeast"/>
            </w:pPr>
            <w:r w:rsidRPr="00000000">
              <w:rPr>
                <w:sz w:val="24"/>
                <w:szCs w:val="24"/>
              </w:rPr>
              <w:t>************************************************************</w:t>
            </w:r>
          </w:p>
        </w:tc>
        <w:tc>
          <w:tcPr>
            <w:tcW w:w="547" w:type="dxa"/>
          </w:tcPr>
          <w:p w:rsidR="0018722C">
            <w:pPr>
              <w:topLinePunct/>
              <w:ind w:leftChars="0" w:left="0" w:rightChars="0" w:right="0" w:firstLineChars="0" w:firstLine="0"/>
              <w:spacing w:line="240" w:lineRule="atLeast"/>
            </w:pPr>
            <w:r w:rsidRPr="00000000">
              <w:rPr>
                <w:sz w:val="24"/>
                <w:szCs w:val="24"/>
              </w:rPr>
              <w:t>1440</w:t>
            </w:r>
          </w:p>
        </w:tc>
      </w:tr>
      <w:tr>
        <w:trPr>
          <w:trHeight w:val="32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TCAGTCCATCGATTTGAGGCATTTGGAGGAGAA</w:t>
            </w:r>
            <w:r w:rsidRPr="00000000">
              <w:rPr>
                <w:sz w:val="24"/>
                <w:szCs w:val="24"/>
              </w:rPr>
              <w:t>T</w:t>
            </w:r>
            <w:r w:rsidRPr="00000000">
              <w:rPr>
                <w:sz w:val="24"/>
                <w:szCs w:val="24"/>
              </w:rPr>
              <w:t>TTGAGGAACACTGTGAAGAACACGGT</w:t>
            </w:r>
          </w:p>
        </w:tc>
        <w:tc>
          <w:tcPr>
            <w:tcW w:w="547" w:type="dxa"/>
          </w:tcPr>
          <w:p w:rsidR="0018722C">
            <w:pPr>
              <w:topLinePunct/>
              <w:ind w:leftChars="0" w:left="0" w:rightChars="0" w:right="0" w:firstLineChars="0" w:firstLine="0"/>
              <w:spacing w:line="240" w:lineRule="atLeast"/>
            </w:pPr>
            <w:r w:rsidRPr="00000000">
              <w:rPr>
                <w:sz w:val="24"/>
                <w:szCs w:val="24"/>
              </w:rPr>
              <w:t>1500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TCAGTCCATCGATTTGAGGCATTTGGAGGAGAA</w:t>
            </w:r>
            <w:r w:rsidRPr="00000000">
              <w:rPr>
                <w:sz w:val="24"/>
                <w:szCs w:val="24"/>
              </w:rPr>
              <w:t>C</w:t>
            </w:r>
            <w:r w:rsidRPr="00000000">
              <w:rPr>
                <w:sz w:val="24"/>
                <w:szCs w:val="24"/>
              </w:rPr>
              <w:t>TTGAGGAACACTGTGAAGAACACGGT</w:t>
            </w:r>
          </w:p>
          <w:p w:rsidR="0018722C">
            <w:pPr>
              <w:topLinePunct/>
              <w:ind w:leftChars="0" w:left="0" w:rightChars="0" w:right="0" w:firstLineChars="0" w:firstLine="0"/>
              <w:spacing w:line="240" w:lineRule="atLeast"/>
            </w:pPr>
            <w:r w:rsidRPr="00000000">
              <w:rPr>
                <w:sz w:val="24"/>
                <w:szCs w:val="24"/>
              </w:rPr>
              <w:t>********************************* **************************</w:t>
            </w:r>
          </w:p>
        </w:tc>
        <w:tc>
          <w:tcPr>
            <w:tcW w:w="547" w:type="dxa"/>
          </w:tcPr>
          <w:p w:rsidR="0018722C">
            <w:pPr>
              <w:topLinePunct/>
              <w:ind w:leftChars="0" w:left="0" w:rightChars="0" w:right="0" w:firstLineChars="0" w:firstLine="0"/>
              <w:spacing w:line="240" w:lineRule="atLeast"/>
            </w:pPr>
            <w:r w:rsidRPr="00000000">
              <w:rPr>
                <w:sz w:val="24"/>
                <w:szCs w:val="24"/>
              </w:rPr>
              <w:t>1500</w:t>
            </w:r>
          </w:p>
        </w:tc>
      </w:tr>
      <w:tr>
        <w:trPr>
          <w:trHeight w:val="32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GAGCCAAGTAGCAAAGAGGACTTTAACAACTGGGGTTAATGGAGAGCTTCACCCGTCAAG</w:t>
            </w:r>
          </w:p>
        </w:tc>
        <w:tc>
          <w:tcPr>
            <w:tcW w:w="547" w:type="dxa"/>
          </w:tcPr>
          <w:p w:rsidR="0018722C">
            <w:pPr>
              <w:topLinePunct/>
              <w:ind w:leftChars="0" w:left="0" w:rightChars="0" w:right="0" w:firstLineChars="0" w:firstLine="0"/>
              <w:spacing w:line="240" w:lineRule="atLeast"/>
            </w:pPr>
            <w:r w:rsidRPr="00000000">
              <w:rPr>
                <w:sz w:val="24"/>
                <w:szCs w:val="24"/>
              </w:rPr>
              <w:t>1560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GAGCCAAGTAGCAAAGAGGACTTTAACAACTGGGGTTAATGGAGAGCTTCACCCGTCAAG</w:t>
            </w:r>
          </w:p>
          <w:p w:rsidR="0018722C">
            <w:pPr>
              <w:topLinePunct/>
              <w:ind w:leftChars="0" w:left="0" w:rightChars="0" w:right="0" w:firstLineChars="0" w:firstLine="0"/>
              <w:spacing w:line="240" w:lineRule="atLeast"/>
            </w:pPr>
            <w:r w:rsidRPr="00000000">
              <w:rPr>
                <w:sz w:val="24"/>
                <w:szCs w:val="24"/>
              </w:rPr>
              <w:t>************************************************************</w:t>
            </w:r>
          </w:p>
        </w:tc>
        <w:tc>
          <w:tcPr>
            <w:tcW w:w="547" w:type="dxa"/>
          </w:tcPr>
          <w:p w:rsidR="0018722C">
            <w:pPr>
              <w:topLinePunct/>
              <w:ind w:leftChars="0" w:left="0" w:rightChars="0" w:right="0" w:firstLineChars="0" w:firstLine="0"/>
              <w:spacing w:line="240" w:lineRule="atLeast"/>
            </w:pPr>
            <w:r w:rsidRPr="00000000">
              <w:rPr>
                <w:sz w:val="24"/>
                <w:szCs w:val="24"/>
              </w:rPr>
              <w:t>1560</w:t>
            </w:r>
          </w:p>
        </w:tc>
      </w:tr>
      <w:tr>
        <w:trPr>
          <w:trHeight w:val="32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GTTCTGTGAGAAGGATCTGCTTAAAGTTGTCGATAGGGAGTATGTTTTTGCCTACATTGA</w:t>
            </w:r>
          </w:p>
        </w:tc>
        <w:tc>
          <w:tcPr>
            <w:tcW w:w="547" w:type="dxa"/>
          </w:tcPr>
          <w:p w:rsidR="0018722C">
            <w:pPr>
              <w:topLinePunct/>
              <w:ind w:leftChars="0" w:left="0" w:rightChars="0" w:right="0" w:firstLineChars="0" w:firstLine="0"/>
              <w:spacing w:line="240" w:lineRule="atLeast"/>
            </w:pPr>
            <w:r w:rsidRPr="00000000">
              <w:rPr>
                <w:sz w:val="24"/>
                <w:szCs w:val="24"/>
              </w:rPr>
              <w:t>1620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GTTCTGTGAGAAGGATCTGCTTAAAGTTGTCGATAGGGAGTATGTTTTTGCCTACATTGA</w:t>
            </w:r>
          </w:p>
          <w:p w:rsidR="0018722C">
            <w:pPr>
              <w:topLinePunct/>
              <w:ind w:leftChars="0" w:left="0" w:rightChars="0" w:right="0" w:firstLineChars="0" w:firstLine="0"/>
              <w:spacing w:line="240" w:lineRule="atLeast"/>
            </w:pPr>
            <w:r w:rsidRPr="00000000">
              <w:rPr>
                <w:sz w:val="24"/>
                <w:szCs w:val="24"/>
              </w:rPr>
              <w:t>************************************************************</w:t>
            </w:r>
          </w:p>
        </w:tc>
        <w:tc>
          <w:tcPr>
            <w:tcW w:w="547" w:type="dxa"/>
          </w:tcPr>
          <w:p w:rsidR="0018722C">
            <w:pPr>
              <w:topLinePunct/>
              <w:ind w:leftChars="0" w:left="0" w:rightChars="0" w:right="0" w:firstLineChars="0" w:firstLine="0"/>
              <w:spacing w:line="240" w:lineRule="atLeast"/>
            </w:pPr>
            <w:r w:rsidRPr="00000000">
              <w:rPr>
                <w:sz w:val="24"/>
                <w:szCs w:val="24"/>
              </w:rPr>
              <w:t>1620</w:t>
            </w:r>
          </w:p>
        </w:tc>
      </w:tr>
      <w:tr>
        <w:trPr>
          <w:trHeight w:val="32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CGACCCCTGCAGTGCCACTTACCCATTGATGCAAAAACTAAGGGAAGTGCTGGTTGAACA</w:t>
            </w:r>
          </w:p>
        </w:tc>
        <w:tc>
          <w:tcPr>
            <w:tcW w:w="547" w:type="dxa"/>
          </w:tcPr>
          <w:p w:rsidR="0018722C">
            <w:pPr>
              <w:topLinePunct/>
              <w:ind w:leftChars="0" w:left="0" w:rightChars="0" w:right="0" w:firstLineChars="0" w:firstLine="0"/>
              <w:spacing w:line="240" w:lineRule="atLeast"/>
            </w:pPr>
            <w:r w:rsidRPr="00000000">
              <w:rPr>
                <w:sz w:val="24"/>
                <w:szCs w:val="24"/>
              </w:rPr>
              <w:t>1680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CGACCCCTGCAGTGCCACTTACCCATTGATGCAAAAACTAAGGGAAGTGCTGGTTGAACA</w:t>
            </w:r>
          </w:p>
          <w:p w:rsidR="0018722C">
            <w:pPr>
              <w:topLinePunct/>
              <w:ind w:leftChars="0" w:left="0" w:rightChars="0" w:right="0" w:firstLineChars="0" w:firstLine="0"/>
              <w:spacing w:line="240" w:lineRule="atLeast"/>
            </w:pPr>
            <w:r w:rsidRPr="00000000">
              <w:rPr>
                <w:sz w:val="24"/>
                <w:szCs w:val="24"/>
              </w:rPr>
              <w:t>************************************************************</w:t>
            </w:r>
          </w:p>
        </w:tc>
        <w:tc>
          <w:tcPr>
            <w:tcW w:w="547" w:type="dxa"/>
          </w:tcPr>
          <w:p w:rsidR="0018722C">
            <w:pPr>
              <w:topLinePunct/>
              <w:ind w:leftChars="0" w:left="0" w:rightChars="0" w:right="0" w:firstLineChars="0" w:firstLine="0"/>
              <w:spacing w:line="240" w:lineRule="atLeast"/>
            </w:pPr>
            <w:r w:rsidRPr="00000000">
              <w:rPr>
                <w:sz w:val="24"/>
                <w:szCs w:val="24"/>
              </w:rPr>
              <w:t>1680</w:t>
            </w:r>
          </w:p>
        </w:tc>
      </w:tr>
      <w:tr>
        <w:trPr>
          <w:trHeight w:val="32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TGCTTTGACAAATGGCGAAAGTGAGAAGAATGCAAGCACTTCGATCTTCCAAAAGATTGG</w:t>
            </w:r>
          </w:p>
        </w:tc>
        <w:tc>
          <w:tcPr>
            <w:tcW w:w="547" w:type="dxa"/>
          </w:tcPr>
          <w:p w:rsidR="0018722C">
            <w:pPr>
              <w:topLinePunct/>
              <w:ind w:leftChars="0" w:left="0" w:rightChars="0" w:right="0" w:firstLineChars="0" w:firstLine="0"/>
              <w:spacing w:line="240" w:lineRule="atLeast"/>
            </w:pPr>
            <w:r w:rsidRPr="00000000">
              <w:rPr>
                <w:sz w:val="24"/>
                <w:szCs w:val="24"/>
              </w:rPr>
              <w:t>1740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TGCTTTGACAAATGGCGAAAGTGAGAAGAATGCAAGCACTTCGATCTTCCAAAAGATTGG</w:t>
            </w:r>
          </w:p>
          <w:p w:rsidR="0018722C">
            <w:pPr>
              <w:topLinePunct/>
              <w:ind w:leftChars="0" w:left="0" w:rightChars="0" w:right="0" w:firstLineChars="0" w:firstLine="0"/>
              <w:spacing w:line="240" w:lineRule="atLeast"/>
            </w:pPr>
            <w:r w:rsidRPr="00000000">
              <w:rPr>
                <w:sz w:val="24"/>
                <w:szCs w:val="24"/>
              </w:rPr>
              <w:t>************************************************************</w:t>
            </w:r>
          </w:p>
        </w:tc>
        <w:tc>
          <w:tcPr>
            <w:tcW w:w="547" w:type="dxa"/>
          </w:tcPr>
          <w:p w:rsidR="0018722C">
            <w:pPr>
              <w:topLinePunct/>
              <w:ind w:leftChars="0" w:left="0" w:rightChars="0" w:right="0" w:firstLineChars="0" w:firstLine="0"/>
              <w:spacing w:line="240" w:lineRule="atLeast"/>
            </w:pPr>
            <w:r w:rsidRPr="00000000">
              <w:rPr>
                <w:sz w:val="24"/>
                <w:szCs w:val="24"/>
              </w:rPr>
              <w:t>1740</w:t>
            </w:r>
          </w:p>
        </w:tc>
      </w:tr>
      <w:tr>
        <w:trPr>
          <w:trHeight w:val="32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AGCTTTCGAGGAAGAGCTGAAAGCGCTTTTGCCTAAAGAGGTTGAGAGTGCAAGGAGTGC</w:t>
            </w:r>
          </w:p>
        </w:tc>
        <w:tc>
          <w:tcPr>
            <w:tcW w:w="547" w:type="dxa"/>
          </w:tcPr>
          <w:p w:rsidR="0018722C">
            <w:pPr>
              <w:topLinePunct/>
              <w:ind w:leftChars="0" w:left="0" w:rightChars="0" w:right="0" w:firstLineChars="0" w:firstLine="0"/>
              <w:spacing w:line="240" w:lineRule="atLeast"/>
            </w:pPr>
            <w:r w:rsidRPr="00000000">
              <w:rPr>
                <w:sz w:val="24"/>
                <w:szCs w:val="24"/>
              </w:rPr>
              <w:t>1800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AGCTTTCGAGGAAGAGCTGAAAGCGCTTTTGCCTAAAGAGGTTGAGAGTGCAAGGAGTGC</w:t>
            </w:r>
          </w:p>
          <w:p w:rsidR="0018722C">
            <w:pPr>
              <w:topLinePunct/>
              <w:ind w:leftChars="0" w:left="0" w:rightChars="0" w:right="0" w:firstLineChars="0" w:firstLine="0"/>
              <w:spacing w:line="240" w:lineRule="atLeast"/>
            </w:pPr>
            <w:r w:rsidRPr="00000000">
              <w:rPr>
                <w:sz w:val="24"/>
                <w:szCs w:val="24"/>
              </w:rPr>
              <w:t>************************************************************</w:t>
            </w:r>
          </w:p>
        </w:tc>
        <w:tc>
          <w:tcPr>
            <w:tcW w:w="547" w:type="dxa"/>
          </w:tcPr>
          <w:p w:rsidR="0018722C">
            <w:pPr>
              <w:topLinePunct/>
              <w:ind w:leftChars="0" w:left="0" w:rightChars="0" w:right="0" w:firstLineChars="0" w:firstLine="0"/>
              <w:spacing w:line="240" w:lineRule="atLeast"/>
            </w:pPr>
            <w:r w:rsidRPr="00000000">
              <w:rPr>
                <w:sz w:val="24"/>
                <w:szCs w:val="24"/>
              </w:rPr>
              <w:t>1800</w:t>
            </w:r>
          </w:p>
        </w:tc>
      </w:tr>
      <w:tr>
        <w:trPr>
          <w:trHeight w:val="32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AATTGAGAGCGGAAATGCTGCAGTCCCAAACAGGATTGCGGAATGCAGGTCTTATCCCTT</w:t>
            </w:r>
          </w:p>
        </w:tc>
        <w:tc>
          <w:tcPr>
            <w:tcW w:w="547" w:type="dxa"/>
          </w:tcPr>
          <w:p w:rsidR="0018722C">
            <w:pPr>
              <w:topLinePunct/>
              <w:ind w:leftChars="0" w:left="0" w:rightChars="0" w:right="0" w:firstLineChars="0" w:firstLine="0"/>
              <w:spacing w:line="240" w:lineRule="atLeast"/>
            </w:pPr>
            <w:r w:rsidRPr="00000000">
              <w:rPr>
                <w:sz w:val="24"/>
                <w:szCs w:val="24"/>
              </w:rPr>
              <w:t>1860</w:t>
            </w:r>
          </w:p>
        </w:tc>
      </w:tr>
      <w:tr>
        <w:trPr>
          <w:trHeight w:val="60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突变体外显子</w:t>
            </w:r>
          </w:p>
        </w:tc>
        <w:tc>
          <w:tcPr>
            <w:tcW w:w="6632" w:type="dxa"/>
          </w:tcPr>
          <w:p w:rsidR="0018722C">
            <w:pPr>
              <w:topLinePunct/>
              <w:ind w:leftChars="0" w:left="0" w:rightChars="0" w:right="0" w:firstLineChars="0" w:firstLine="0"/>
              <w:spacing w:line="240" w:lineRule="atLeast"/>
            </w:pPr>
            <w:r w:rsidRPr="00000000">
              <w:rPr>
                <w:sz w:val="24"/>
                <w:szCs w:val="24"/>
              </w:rPr>
              <w:t>AATTGAGAGCGGAAATGCTGCAGTCCCAAACAGGATTGCGGAATGCAGGTCTTATCCCTT</w:t>
            </w:r>
          </w:p>
          <w:p w:rsidR="0018722C">
            <w:pPr>
              <w:topLinePunct/>
              <w:ind w:leftChars="0" w:left="0" w:rightChars="0" w:right="0" w:firstLineChars="0" w:firstLine="0"/>
              <w:spacing w:line="240" w:lineRule="atLeast"/>
            </w:pPr>
            <w:r w:rsidRPr="00000000">
              <w:rPr>
                <w:sz w:val="24"/>
                <w:szCs w:val="24"/>
              </w:rPr>
              <w:t>************************************************************</w:t>
            </w:r>
          </w:p>
        </w:tc>
        <w:tc>
          <w:tcPr>
            <w:tcW w:w="547" w:type="dxa"/>
          </w:tcPr>
          <w:p w:rsidR="0018722C">
            <w:pPr>
              <w:topLinePunct/>
              <w:ind w:leftChars="0" w:left="0" w:rightChars="0" w:right="0" w:firstLineChars="0" w:firstLine="0"/>
              <w:spacing w:line="240" w:lineRule="atLeast"/>
            </w:pPr>
            <w:r w:rsidRPr="00000000">
              <w:rPr>
                <w:sz w:val="24"/>
                <w:szCs w:val="24"/>
              </w:rPr>
              <w:t>1860</w:t>
            </w:r>
          </w:p>
        </w:tc>
      </w:tr>
      <w:tr>
        <w:trPr>
          <w:trHeight w:val="260" w:hRule="atLeast"/>
        </w:trPr>
        <w:tc>
          <w:tcPr>
            <w:tcW w:w="1224" w:type="dxa"/>
          </w:tcPr>
          <w:p w:rsidR="0018722C">
            <w:pPr>
              <w:topLinePunct/>
              <w:ind w:leftChars="0" w:left="0" w:rightChars="0" w:right="0" w:firstLineChars="0" w:firstLine="0"/>
              <w:spacing w:line="240" w:lineRule="atLeast"/>
            </w:pPr>
            <w:r w:rsidRPr="00000000">
              <w:rPr>
                <w:rFonts w:ascii="宋体" w:eastAsia="宋体" w:hint="eastAsia"/>
                <w:sz w:val="24"/>
                <w:szCs w:val="24"/>
              </w:rPr>
              <w:t>原品种外显子</w:t>
            </w:r>
          </w:p>
        </w:tc>
        <w:tc>
          <w:tcPr>
            <w:tcW w:w="6632" w:type="dxa"/>
          </w:tcPr>
          <w:p w:rsidR="0018722C">
            <w:pPr>
              <w:topLinePunct/>
              <w:ind w:leftChars="0" w:left="0" w:rightChars="0" w:right="0" w:firstLineChars="0" w:firstLine="0"/>
              <w:spacing w:line="240" w:lineRule="atLeast"/>
            </w:pPr>
            <w:r w:rsidRPr="00000000">
              <w:rPr>
                <w:sz w:val="24"/>
                <w:szCs w:val="24"/>
              </w:rPr>
              <w:t>GTACAAGTTTGTGAGGGAGGAGTTGGGGGGAGAGTACCTAACCGGGGAGAAGGTCAGGTC</w:t>
            </w:r>
          </w:p>
        </w:tc>
        <w:tc>
          <w:tcPr>
            <w:tcW w:w="547" w:type="dxa"/>
          </w:tcPr>
          <w:p w:rsidR="0018722C">
            <w:pPr>
              <w:topLinePunct/>
              <w:ind w:leftChars="0" w:left="0" w:rightChars="0" w:right="0" w:firstLineChars="0" w:firstLine="0"/>
              <w:spacing w:line="240" w:lineRule="atLeast"/>
            </w:pPr>
            <w:r w:rsidRPr="00000000">
              <w:rPr>
                <w:sz w:val="24"/>
                <w:szCs w:val="24"/>
              </w:rPr>
              <w:t>1920</w:t>
            </w:r>
          </w:p>
        </w:tc>
      </w:tr>
    </w:tbl>
    <w:p w:rsidR="0018722C">
      <w:pPr>
        <w:rPr/>
        <w:topLinePunct/>
        <w:pStyle w:val="affa"/>
      </w:pPr>
    </w:p>
    <w:p w:rsidR="0018722C">
      <w:pPr>
        <w:topLinePunct/>
      </w:pPr>
      <w:r>
        <w:rPr>
          <w:rFonts w:cstheme="minorBidi" w:hAnsiTheme="minorHAnsi" w:eastAsiaTheme="minorHAnsi" w:asciiTheme="minorHAnsi" w:ascii="宋体" w:eastAsia="宋体" w:hint="eastAsia"/>
        </w:rPr>
        <w:t>突变体外显子</w:t>
      </w:r>
      <w:r>
        <w:rPr>
          <w:rFonts w:ascii="Courier New" w:eastAsia="Courier New" w:cstheme="minorBidi" w:hAnsiTheme="minorHAnsi"/>
        </w:rPr>
        <w:t>GTACAAGTTTGTGAGGGAGGAGTTGGGGGGAGAGTACCTAACCGGGGAGAAGGTCAGGTC 1920</w:t>
      </w:r>
    </w:p>
    <w:p w:rsidR="0018722C">
      <w:pPr>
        <w:topLinePunct/>
      </w:pPr>
      <w:r>
        <w:rPr>
          <w:rFonts w:cstheme="minorBidi" w:hAnsiTheme="minorHAnsi" w:eastAsiaTheme="minorHAnsi" w:asciiTheme="minorHAnsi" w:ascii="Courier New"/>
        </w:rPr>
        <w:t>***************************</w:t>
      </w:r>
      <w:r>
        <w:rPr>
          <w:rFonts w:ascii="Courier New" w:cstheme="minorBidi" w:hAnsiTheme="minorHAnsi" w:eastAsiaTheme="minorHAnsi"/>
        </w:rPr>
        <w:t>*********************************</w:t>
      </w:r>
    </w:p>
    <w:p w:rsidR="0018722C">
      <w:pPr>
        <w:topLinePunct/>
      </w:pPr>
      <w:r>
        <w:rPr>
          <w:rFonts w:cstheme="minorBidi" w:hAnsiTheme="minorHAnsi" w:eastAsiaTheme="minorHAnsi" w:asciiTheme="minorHAnsi" w:ascii="宋体" w:eastAsia="宋体" w:hint="eastAsia"/>
        </w:rPr>
        <w:t>原品种外显子</w:t>
      </w:r>
      <w:r>
        <w:rPr>
          <w:rFonts w:ascii="Courier New" w:eastAsia="Courier New" w:cstheme="minorBidi" w:hAnsiTheme="minorHAnsi"/>
        </w:rPr>
        <w:t>ACCGGGCGAGGAGTGTGACAAGGTGTTCCAAGCCATCTGCCAGGGTAAGATTATCGACCC 1980</w:t>
      </w:r>
    </w:p>
    <w:p w:rsidR="0018722C">
      <w:pPr>
        <w:topLinePunct/>
      </w:pPr>
      <w:r>
        <w:rPr>
          <w:rFonts w:cstheme="minorBidi" w:hAnsiTheme="minorHAnsi" w:eastAsiaTheme="minorHAnsi" w:asciiTheme="minorHAnsi" w:ascii="宋体" w:eastAsia="宋体" w:hint="eastAsia"/>
        </w:rPr>
        <w:t>突变体外显子</w:t>
      </w:r>
      <w:r>
        <w:rPr>
          <w:rFonts w:ascii="Courier New" w:eastAsia="Courier New" w:cstheme="minorBidi" w:hAnsiTheme="minorHAnsi"/>
        </w:rPr>
        <w:t>ACCGGGCGAGGAGTGTGACAAGGTGTTCCAAGCCATCTGCCAGGGTAAGATTATCGACCC 1980</w:t>
      </w:r>
    </w:p>
    <w:p w:rsidR="0018722C">
      <w:pPr>
        <w:keepNext/>
        <w:topLinePunct/>
      </w:pPr>
      <w:r>
        <w:rPr>
          <w:rFonts w:cstheme="minorBidi" w:hAnsiTheme="minorHAnsi" w:eastAsiaTheme="minorHAnsi" w:asciiTheme="minorHAnsi" w:ascii="Courier New"/>
        </w:rPr>
        <w:t>************************************************************</w:t>
      </w:r>
    </w:p>
    <w:p w:rsidR="0018722C">
      <w:pPr>
        <w:keepNext/>
        <w:topLinePunct/>
      </w:pPr>
      <w:r>
        <w:rPr>
          <w:rFonts w:cstheme="minorBidi" w:hAnsiTheme="minorHAnsi" w:eastAsiaTheme="minorHAnsi" w:asciiTheme="minorHAnsi" w:ascii="宋体" w:eastAsia="宋体" w:hint="eastAsia"/>
        </w:rPr>
        <w:t>原</w:t>
      </w:r>
      <w:r w:rsidR="001852F3">
        <w:rPr>
          <w:rFonts w:cstheme="minorBidi" w:hAnsiTheme="minorHAnsi" w:eastAsiaTheme="minorHAnsi" w:asciiTheme="minorHAnsi" w:ascii="宋体" w:eastAsia="宋体" w:hint="eastAsia"/>
        </w:rPr>
        <w:t xml:space="preserve">品</w:t>
      </w:r>
      <w:r w:rsidR="001852F3">
        <w:rPr>
          <w:rFonts w:cstheme="minorBidi" w:hAnsiTheme="minorHAnsi" w:eastAsiaTheme="minorHAnsi" w:asciiTheme="minorHAnsi" w:ascii="宋体" w:eastAsia="宋体" w:hint="eastAsia"/>
        </w:rPr>
        <w:t xml:space="preserve">种</w:t>
      </w:r>
      <w:r w:rsidR="001852F3">
        <w:rPr>
          <w:rFonts w:cstheme="minorBidi" w:hAnsiTheme="minorHAnsi" w:eastAsiaTheme="minorHAnsi" w:asciiTheme="minorHAnsi" w:ascii="宋体" w:eastAsia="宋体" w:hint="eastAsia"/>
        </w:rPr>
        <w:t xml:space="preserve">外</w:t>
      </w:r>
      <w:r w:rsidR="001852F3">
        <w:rPr>
          <w:rFonts w:cstheme="minorBidi" w:hAnsiTheme="minorHAnsi" w:eastAsiaTheme="minorHAnsi" w:asciiTheme="minorHAnsi" w:ascii="宋体" w:eastAsia="宋体" w:hint="eastAsia"/>
        </w:rPr>
        <w:t xml:space="preserve">显</w:t>
      </w:r>
      <w:r w:rsidR="001852F3">
        <w:rPr>
          <w:rFonts w:cstheme="minorBidi" w:hAnsiTheme="minorHAnsi" w:eastAsiaTheme="minorHAnsi" w:asciiTheme="minorHAnsi" w:ascii="宋体" w:eastAsia="宋体" w:hint="eastAsia"/>
        </w:rPr>
        <w:t xml:space="preserve">子</w:t>
      </w:r>
      <w:r w:rsidR="001852F3">
        <w:rPr>
          <w:rFonts w:cstheme="minorBidi" w:hAnsiTheme="minorHAnsi" w:eastAsiaTheme="minorHAnsi" w:asciiTheme="minorHAnsi" w:ascii="宋体" w:eastAsia="宋体" w:hint="eastAsia"/>
        </w:rPr>
        <w:t xml:space="preserve"> </w:t>
      </w:r>
      <w:r>
        <w:rPr>
          <w:rFonts w:ascii="Courier New" w:eastAsia="Courier New" w:cstheme="minorBidi" w:hAnsiTheme="minorHAnsi"/>
        </w:rPr>
        <w:t>AATTCTGGGTGCCTCGA</w:t>
      </w:r>
      <w:r w:rsidR="001852F3">
        <w:rPr>
          <w:rFonts w:ascii="Courier New" w:eastAsia="Courier New" w:cstheme="minorBidi" w:hAnsiTheme="minorHAnsi"/>
        </w:rPr>
        <w:t xml:space="preserve"> 1997</w:t>
      </w:r>
    </w:p>
    <w:p w:rsidR="0018722C">
      <w:pPr>
        <w:keepNext/>
        <w:topLinePunct/>
      </w:pPr>
      <w:r>
        <w:rPr>
          <w:rFonts w:cstheme="minorBidi" w:hAnsiTheme="minorHAnsi" w:eastAsiaTheme="minorHAnsi" w:asciiTheme="minorHAnsi" w:ascii="宋体" w:eastAsia="宋体" w:hint="eastAsia"/>
        </w:rPr>
        <w:t>突变体外显子</w:t>
      </w:r>
      <w:r>
        <w:rPr>
          <w:rFonts w:ascii="Courier New" w:eastAsia="Courier New" w:cstheme="minorBidi" w:hAnsiTheme="minorHAnsi"/>
        </w:rPr>
        <w:t>AATTCTGGGTGCCTCGAGGGT</w:t>
      </w:r>
      <w:r w:rsidR="001852F3">
        <w:rPr>
          <w:rFonts w:ascii="Courier New" w:eastAsia="Courier New" w:cstheme="minorBidi" w:hAnsiTheme="minorHAnsi"/>
        </w:rPr>
        <w:t xml:space="preserve"> 2001</w:t>
      </w:r>
    </w:p>
    <w:p w:rsidR="0018722C">
      <w:pPr>
        <w:pStyle w:val="a3"/>
        <w:topLinePunct/>
      </w:pPr>
      <w:r>
        <w:rPr>
          <w:rFonts w:cstheme="minorBidi" w:hAnsiTheme="minorHAnsi" w:eastAsiaTheme="minorHAnsi" w:asciiTheme="minorHAnsi" w:ascii="Courier New"/>
        </w:rPr>
        <w:t>******************</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3-13  </w:t>
      </w:r>
      <w:r>
        <w:rPr>
          <w:rFonts w:ascii="黑体" w:eastAsia="黑体" w:hint="eastAsia" w:cstheme="minorBidi" w:hAnsiTheme="minorHAnsi"/>
        </w:rPr>
        <w:t>大果水晶梨及其突变体</w:t>
      </w:r>
      <w:r>
        <w:rPr>
          <w:rFonts w:cstheme="minorBidi" w:hAnsiTheme="minorHAnsi" w:eastAsiaTheme="minorHAnsi" w:asciiTheme="minorHAnsi"/>
          <w:i/>
        </w:rPr>
        <w:t>pal</w:t>
      </w:r>
      <w:r>
        <w:rPr>
          <w:rFonts w:cstheme="minorBidi" w:hAnsiTheme="minorHAnsi" w:eastAsiaTheme="minorHAnsi" w:asciiTheme="minorHAnsi"/>
        </w:rPr>
        <w:t>2</w:t>
      </w:r>
      <w:r>
        <w:rPr>
          <w:rFonts w:ascii="黑体" w:eastAsia="黑体" w:hint="eastAsia" w:cstheme="minorBidi" w:hAnsiTheme="minorHAnsi"/>
        </w:rPr>
        <w:t>外显子基因的比对</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3-13</w:t>
      </w:r>
      <w:r>
        <w:t xml:space="preserve">  </w:t>
      </w:r>
      <w:r>
        <w:rPr>
          <w:rFonts w:cstheme="minorBidi" w:hAnsiTheme="minorHAnsi" w:eastAsiaTheme="minorHAnsi" w:asciiTheme="minorHAnsi"/>
          <w:i/>
        </w:rPr>
        <w:t>pal</w:t>
      </w:r>
      <w:r>
        <w:rPr>
          <w:rFonts w:cstheme="minorBidi" w:hAnsiTheme="minorHAnsi" w:eastAsiaTheme="minorHAnsi" w:asciiTheme="minorHAnsi"/>
        </w:rPr>
        <w:t>2 expressed region blast of the mutant and normal fruit</w:t>
      </w:r>
    </w:p>
    <w:p w:rsidR="0018722C">
      <w:pPr>
        <w:topLinePunct/>
      </w:pPr>
      <w:r>
        <w:rPr>
          <w:rFonts w:ascii="宋体" w:eastAsia="宋体" w:hint="eastAsia"/>
        </w:rPr>
        <w:t>分别将其翻译得到的氨基酸序列进行比对</w:t>
      </w:r>
      <w:r>
        <w:rPr>
          <w:rFonts w:ascii="宋体" w:eastAsia="宋体" w:hint="eastAsia"/>
        </w:rPr>
        <w:t>（</w:t>
      </w:r>
      <w:r>
        <w:rPr>
          <w:rFonts w:ascii="宋体" w:eastAsia="宋体" w:hint="eastAsia"/>
        </w:rPr>
        <w:t>图</w:t>
      </w:r>
      <w:r>
        <w:t>3</w:t>
      </w:r>
      <w:r>
        <w:t>-</w:t>
      </w:r>
      <w:r>
        <w:t>1</w:t>
      </w:r>
      <w:r>
        <w:t>4</w:t>
      </w:r>
      <w:r>
        <w:rPr>
          <w:rFonts w:ascii="宋体" w:eastAsia="宋体" w:hint="eastAsia"/>
        </w:rPr>
        <w:t>）</w:t>
      </w:r>
      <w:r>
        <w:rPr>
          <w:rFonts w:ascii="宋体" w:eastAsia="宋体" w:hint="eastAsia"/>
        </w:rPr>
        <w:t>，原品种和突变体的</w:t>
      </w:r>
    </w:p>
    <w:p w:rsidR="0018722C">
      <w:pPr>
        <w:topLinePunct/>
      </w:pPr>
      <w:r>
        <w:t>PAL2</w:t>
      </w:r>
      <w:r>
        <w:rPr>
          <w:rFonts w:ascii="宋体" w:eastAsia="宋体" w:hint="eastAsia"/>
        </w:rPr>
        <w:t>的氨基酸序列基本相同，只是扩增得到的突变体的氨基酸序列比原品种多</w:t>
      </w:r>
      <w:r>
        <w:rPr>
          <w:rFonts w:ascii="宋体" w:eastAsia="宋体" w:hint="eastAsia"/>
        </w:rPr>
        <w:t>一个氨基酸。同时说明序列中出现的碱基差异并不影响编码氨基酸的种类，属于同义突变或同义编码区单核苷酸多态性位点。</w:t>
      </w:r>
    </w:p>
    <w:p w:rsidR="0018722C">
      <w:pPr>
        <w:topLinePunct/>
      </w:pPr>
      <w:r>
        <w:rPr>
          <w:rFonts w:cstheme="minorBidi" w:hAnsiTheme="minorHAnsi" w:eastAsiaTheme="minorHAnsi" w:asciiTheme="minorHAnsi" w:ascii="宋体" w:eastAsia="宋体" w:hint="eastAsia"/>
        </w:rPr>
        <w:t>原</w:t>
      </w:r>
      <w:r w:rsidR="001852F3">
        <w:rPr>
          <w:rFonts w:cstheme="minorBidi" w:hAnsiTheme="minorHAnsi" w:eastAsiaTheme="minorHAnsi" w:asciiTheme="minorHAnsi" w:ascii="宋体" w:eastAsia="宋体" w:hint="eastAsia"/>
        </w:rPr>
        <w:t xml:space="preserve">品</w:t>
      </w:r>
      <w:r w:rsidR="001852F3">
        <w:rPr>
          <w:rFonts w:cstheme="minorBidi" w:hAnsiTheme="minorHAnsi" w:eastAsiaTheme="minorHAnsi" w:asciiTheme="minorHAnsi" w:ascii="宋体" w:eastAsia="宋体" w:hint="eastAsia"/>
        </w:rPr>
        <w:t xml:space="preserve">种</w:t>
      </w:r>
      <w:r w:rsidR="001852F3">
        <w:rPr>
          <w:rFonts w:cstheme="minorBidi" w:hAnsiTheme="minorHAnsi" w:eastAsiaTheme="minorHAnsi" w:asciiTheme="minorHAnsi" w:ascii="宋体" w:eastAsia="宋体" w:hint="eastAsia"/>
        </w:rPr>
        <w:t xml:space="preserve">蛋</w:t>
      </w:r>
      <w:r w:rsidR="001852F3">
        <w:rPr>
          <w:rFonts w:cstheme="minorBidi" w:hAnsiTheme="minorHAnsi" w:eastAsiaTheme="minorHAnsi" w:asciiTheme="minorHAnsi" w:ascii="宋体" w:eastAsia="宋体" w:hint="eastAsia"/>
        </w:rPr>
        <w:t xml:space="preserve">白</w:t>
      </w:r>
      <w:r w:rsidR="001852F3">
        <w:rPr>
          <w:rFonts w:cstheme="minorBidi" w:hAnsiTheme="minorHAnsi" w:eastAsiaTheme="minorHAnsi" w:asciiTheme="minorHAnsi" w:ascii="宋体" w:eastAsia="宋体" w:hint="eastAsia"/>
        </w:rPr>
        <w:t xml:space="preserve"> </w:t>
      </w:r>
      <w:r>
        <w:rPr>
          <w:rFonts w:ascii="Courier New" w:eastAsia="Courier New" w:cstheme="minorBidi" w:hAnsiTheme="minorHAnsi"/>
        </w:rPr>
        <w:t>LDEVKRMVAEYRKPVVKLGGESLTISQVAAIATHDTGVKVELSESARAGVKASSDWVMDS 60</w:t>
      </w:r>
    </w:p>
    <w:p w:rsidR="0018722C">
      <w:pPr>
        <w:topLinePunct/>
      </w:pPr>
      <w:r>
        <w:rPr>
          <w:rFonts w:cstheme="minorBidi" w:hAnsiTheme="minorHAnsi" w:eastAsiaTheme="minorHAnsi" w:asciiTheme="minorHAnsi" w:ascii="宋体" w:eastAsia="宋体" w:hint="eastAsia"/>
        </w:rPr>
        <w:t>突</w:t>
      </w:r>
      <w:r w:rsidR="001852F3">
        <w:rPr>
          <w:rFonts w:cstheme="minorBidi" w:hAnsiTheme="minorHAnsi" w:eastAsiaTheme="minorHAnsi" w:asciiTheme="minorHAnsi" w:ascii="宋体" w:eastAsia="宋体" w:hint="eastAsia"/>
        </w:rPr>
        <w:t xml:space="preserve">变</w:t>
      </w:r>
      <w:r w:rsidR="001852F3">
        <w:rPr>
          <w:rFonts w:cstheme="minorBidi" w:hAnsiTheme="minorHAnsi" w:eastAsiaTheme="minorHAnsi" w:asciiTheme="minorHAnsi" w:ascii="宋体" w:eastAsia="宋体" w:hint="eastAsia"/>
        </w:rPr>
        <w:t xml:space="preserve">体</w:t>
      </w:r>
      <w:r w:rsidR="001852F3">
        <w:rPr>
          <w:rFonts w:cstheme="minorBidi" w:hAnsiTheme="minorHAnsi" w:eastAsiaTheme="minorHAnsi" w:asciiTheme="minorHAnsi" w:ascii="宋体" w:eastAsia="宋体" w:hint="eastAsia"/>
        </w:rPr>
        <w:t xml:space="preserve">蛋</w:t>
      </w:r>
      <w:r w:rsidR="001852F3">
        <w:rPr>
          <w:rFonts w:cstheme="minorBidi" w:hAnsiTheme="minorHAnsi" w:eastAsiaTheme="minorHAnsi" w:asciiTheme="minorHAnsi" w:ascii="宋体" w:eastAsia="宋体" w:hint="eastAsia"/>
        </w:rPr>
        <w:t xml:space="preserve">白</w:t>
      </w:r>
      <w:r w:rsidR="001852F3">
        <w:rPr>
          <w:rFonts w:cstheme="minorBidi" w:hAnsiTheme="minorHAnsi" w:eastAsiaTheme="minorHAnsi" w:asciiTheme="minorHAnsi" w:ascii="宋体" w:eastAsia="宋体" w:hint="eastAsia"/>
        </w:rPr>
        <w:t xml:space="preserve"> </w:t>
      </w:r>
      <w:r>
        <w:rPr>
          <w:rFonts w:ascii="Courier New" w:eastAsia="Courier New" w:cstheme="minorBidi" w:hAnsiTheme="minorHAnsi"/>
        </w:rPr>
        <w:t>LDEVKRMVAEYRKPVVKLGGESLTISQVAAIATHDTGVKVELSESARAGVKASSDWVMDS 60</w:t>
      </w:r>
    </w:p>
    <w:p w:rsidR="0018722C">
      <w:pPr>
        <w:topLinePunct/>
      </w:pPr>
      <w:r>
        <w:rPr>
          <w:rFonts w:cstheme="minorBidi" w:hAnsiTheme="minorHAnsi" w:eastAsiaTheme="minorHAnsi" w:asciiTheme="minorHAnsi" w:ascii="Courier New"/>
        </w:rPr>
        <w:t>************************************************************</w:t>
      </w:r>
    </w:p>
    <w:p w:rsidR="0018722C">
      <w:pPr>
        <w:topLinePunct/>
      </w:pPr>
      <w:r>
        <w:rPr>
          <w:rFonts w:cstheme="minorBidi" w:hAnsiTheme="minorHAnsi" w:eastAsiaTheme="minorHAnsi" w:asciiTheme="minorHAnsi" w:ascii="宋体" w:eastAsia="宋体" w:hint="eastAsia"/>
        </w:rPr>
        <w:t>原</w:t>
      </w:r>
      <w:r w:rsidR="001852F3">
        <w:rPr>
          <w:rFonts w:cstheme="minorBidi" w:hAnsiTheme="minorHAnsi" w:eastAsiaTheme="minorHAnsi" w:asciiTheme="minorHAnsi" w:ascii="宋体" w:eastAsia="宋体" w:hint="eastAsia"/>
        </w:rPr>
        <w:t xml:space="preserve">品</w:t>
      </w:r>
      <w:r w:rsidR="001852F3">
        <w:rPr>
          <w:rFonts w:cstheme="minorBidi" w:hAnsiTheme="minorHAnsi" w:eastAsiaTheme="minorHAnsi" w:asciiTheme="minorHAnsi" w:ascii="宋体" w:eastAsia="宋体" w:hint="eastAsia"/>
        </w:rPr>
        <w:t xml:space="preserve">种</w:t>
      </w:r>
      <w:r w:rsidR="001852F3">
        <w:rPr>
          <w:rFonts w:cstheme="minorBidi" w:hAnsiTheme="minorHAnsi" w:eastAsiaTheme="minorHAnsi" w:asciiTheme="minorHAnsi" w:ascii="宋体" w:eastAsia="宋体" w:hint="eastAsia"/>
        </w:rPr>
        <w:t xml:space="preserve">蛋</w:t>
      </w:r>
      <w:r w:rsidR="001852F3">
        <w:rPr>
          <w:rFonts w:cstheme="minorBidi" w:hAnsiTheme="minorHAnsi" w:eastAsiaTheme="minorHAnsi" w:asciiTheme="minorHAnsi" w:ascii="宋体" w:eastAsia="宋体" w:hint="eastAsia"/>
        </w:rPr>
        <w:t xml:space="preserve">白</w:t>
      </w:r>
      <w:r w:rsidR="001852F3">
        <w:rPr>
          <w:rFonts w:cstheme="minorBidi" w:hAnsiTheme="minorHAnsi" w:eastAsiaTheme="minorHAnsi" w:asciiTheme="minorHAnsi" w:ascii="宋体" w:eastAsia="宋体" w:hint="eastAsia"/>
        </w:rPr>
        <w:t xml:space="preserve"> </w:t>
      </w:r>
      <w:r>
        <w:rPr>
          <w:rFonts w:ascii="Courier New" w:eastAsia="Courier New" w:cstheme="minorBidi" w:hAnsiTheme="minorHAnsi"/>
        </w:rPr>
        <w:t>MGKGTDSYGVTTGFGATSHRRTKQGAALQKELIRFLNAGVFGSATESGHTLPHQATRAAM 120</w:t>
      </w:r>
    </w:p>
    <w:p w:rsidR="0018722C">
      <w:pPr>
        <w:topLinePunct/>
      </w:pPr>
      <w:r>
        <w:rPr>
          <w:rFonts w:cstheme="minorBidi" w:hAnsiTheme="minorHAnsi" w:eastAsiaTheme="minorHAnsi" w:asciiTheme="minorHAnsi" w:ascii="宋体" w:eastAsia="宋体" w:hint="eastAsia"/>
        </w:rPr>
        <w:t>突</w:t>
      </w:r>
      <w:r w:rsidR="001852F3">
        <w:rPr>
          <w:rFonts w:cstheme="minorBidi" w:hAnsiTheme="minorHAnsi" w:eastAsiaTheme="minorHAnsi" w:asciiTheme="minorHAnsi" w:ascii="宋体" w:eastAsia="宋体" w:hint="eastAsia"/>
        </w:rPr>
        <w:t xml:space="preserve">变</w:t>
      </w:r>
      <w:r w:rsidR="001852F3">
        <w:rPr>
          <w:rFonts w:cstheme="minorBidi" w:hAnsiTheme="minorHAnsi" w:eastAsiaTheme="minorHAnsi" w:asciiTheme="minorHAnsi" w:ascii="宋体" w:eastAsia="宋体" w:hint="eastAsia"/>
        </w:rPr>
        <w:t xml:space="preserve">体</w:t>
      </w:r>
      <w:r w:rsidR="001852F3">
        <w:rPr>
          <w:rFonts w:cstheme="minorBidi" w:hAnsiTheme="minorHAnsi" w:eastAsiaTheme="minorHAnsi" w:asciiTheme="minorHAnsi" w:ascii="宋体" w:eastAsia="宋体" w:hint="eastAsia"/>
        </w:rPr>
        <w:t xml:space="preserve">蛋</w:t>
      </w:r>
      <w:r w:rsidR="001852F3">
        <w:rPr>
          <w:rFonts w:cstheme="minorBidi" w:hAnsiTheme="minorHAnsi" w:eastAsiaTheme="minorHAnsi" w:asciiTheme="minorHAnsi" w:ascii="宋体" w:eastAsia="宋体" w:hint="eastAsia"/>
        </w:rPr>
        <w:t xml:space="preserve">白</w:t>
      </w:r>
      <w:r w:rsidR="001852F3">
        <w:rPr>
          <w:rFonts w:cstheme="minorBidi" w:hAnsiTheme="minorHAnsi" w:eastAsiaTheme="minorHAnsi" w:asciiTheme="minorHAnsi" w:ascii="宋体" w:eastAsia="宋体" w:hint="eastAsia"/>
        </w:rPr>
        <w:t xml:space="preserve"> </w:t>
      </w:r>
      <w:r>
        <w:rPr>
          <w:rFonts w:ascii="Courier New" w:eastAsia="Courier New" w:cstheme="minorBidi" w:hAnsiTheme="minorHAnsi"/>
        </w:rPr>
        <w:t>MGKGTDSYGVTTGFGATSHRRTKQGAALQKELIRFLNAGVFGSATESGHTLPHQATRAAM 120</w:t>
      </w:r>
    </w:p>
    <w:p w:rsidR="0018722C">
      <w:pPr>
        <w:topLinePunct/>
      </w:pPr>
      <w:r>
        <w:rPr>
          <w:rFonts w:cstheme="minorBidi" w:hAnsiTheme="minorHAnsi" w:eastAsiaTheme="minorHAnsi" w:asciiTheme="minorHAnsi" w:ascii="Courier New"/>
        </w:rPr>
        <w:t>************************************************************</w:t>
      </w:r>
    </w:p>
    <w:p w:rsidR="0018722C">
      <w:pPr>
        <w:pStyle w:val="ae"/>
        <w:topLinePunct/>
      </w:pPr>
      <w:r>
        <w:rPr>
          <w:rFonts w:cstheme="minorBidi" w:hAnsiTheme="minorHAnsi" w:eastAsiaTheme="minorHAnsi" w:asciiTheme="minorHAnsi"/>
        </w:rPr>
        <w:pict>
          <v:group style="margin-left:357.5pt;margin-top:6.131701pt;width:92.95pt;height:10.6pt;mso-position-horizontal-relative:page;mso-position-vertical-relative:paragraph;z-index:-79912" coordorigin="7150,123" coordsize="1859,212">
            <v:line style="position:absolute" from="7160,127" to="8999,127" stroked="true" strokeweight=".48001pt" strokecolor="#000000">
              <v:stroke dashstyle="solid"/>
            </v:line>
            <v:line style="position:absolute" from="7155,123" to="7155,334" stroked="true" strokeweight=".48001pt" strokecolor="#000000">
              <v:stroke dashstyle="solid"/>
            </v:line>
            <v:line style="position:absolute" from="9004,123" to="9004,334" stroked="true" strokeweight=".48001pt" strokecolor="#000000">
              <v:stroke dashstyle="solid"/>
            </v:line>
            <v:line style="position:absolute" from="7160,329" to="8999,329" stroked="true" strokeweight=".47998pt" strokecolor="#000000">
              <v:stroke dashstyle="solid"/>
            </v:line>
            <w10:wrap type="none"/>
          </v:group>
        </w:pict>
      </w:r>
      <w:r>
        <w:rPr>
          <w:rFonts w:ascii="宋体" w:eastAsia="宋体" w:hint="eastAsia" w:cstheme="minorBidi" w:hAnsiTheme="minorHAnsi"/>
        </w:rPr>
        <w:t>原品种蛋白     </w:t>
      </w:r>
      <w:r>
        <w:rPr>
          <w:rFonts w:ascii="Courier New" w:eastAsia="Courier New" w:cstheme="minorBidi" w:hAnsiTheme="minorHAnsi"/>
        </w:rPr>
        <w:t>LVRINTLLQGYSGIRFEILEAITKFLNNNVTPCLPLR</w:t>
      </w:r>
      <w:r>
        <w:rPr>
          <w:rFonts w:ascii="Courier New" w:eastAsia="Courier New" w:cstheme="minorBidi" w:hAnsiTheme="minorHAnsi"/>
        </w:rPr>
        <w:t>GTITASGDLVPLSYIAG</w:t>
      </w:r>
      <w:r>
        <w:rPr>
          <w:rFonts w:ascii="Courier New" w:eastAsia="Courier New" w:cstheme="minorBidi" w:hAnsiTheme="minorHAnsi"/>
        </w:rPr>
        <w:t>LLTGRP 180</w:t>
      </w:r>
    </w:p>
    <w:p w:rsidR="0018722C">
      <w:pPr>
        <w:pStyle w:val="ae"/>
        <w:topLinePunct/>
      </w:pPr>
      <w:r>
        <w:rPr>
          <w:rFonts w:cstheme="minorBidi" w:hAnsiTheme="minorHAnsi" w:eastAsiaTheme="minorHAnsi" w:asciiTheme="minorHAnsi"/>
        </w:rPr>
        <w:pict>
          <v:group style="margin-left:357.5pt;margin-top:5.181695pt;width:92.95pt;height:10.6pt;mso-position-horizontal-relative:page;mso-position-vertical-relative:paragraph;z-index:-79888" coordorigin="7150,104" coordsize="1859,212">
            <v:line style="position:absolute" from="7160,108" to="8999,108" stroked="true" strokeweight=".48001pt" strokecolor="#000000">
              <v:stroke dashstyle="solid"/>
            </v:line>
            <v:line style="position:absolute" from="7155,104" to="7155,315" stroked="true" strokeweight=".48001pt" strokecolor="#000000">
              <v:stroke dashstyle="solid"/>
            </v:line>
            <v:line style="position:absolute" from="9004,104" to="9004,315" stroked="true" strokeweight=".48001pt" strokecolor="#000000">
              <v:stroke dashstyle="solid"/>
            </v:line>
            <v:line style="position:absolute" from="7160,310" to="8999,310" stroked="true" strokeweight=".48001pt" strokecolor="#000000">
              <v:stroke dashstyle="solid"/>
            </v:line>
            <w10:wrap type="none"/>
          </v:group>
        </w:pict>
      </w:r>
      <w:r>
        <w:rPr>
          <w:rFonts w:ascii="宋体" w:eastAsia="宋体" w:hint="eastAsia" w:cstheme="minorBidi" w:hAnsiTheme="minorHAnsi"/>
        </w:rPr>
        <w:t>突变体蛋白     </w:t>
      </w:r>
      <w:r>
        <w:rPr>
          <w:rFonts w:ascii="Courier New" w:eastAsia="Courier New" w:cstheme="minorBidi" w:hAnsiTheme="minorHAnsi"/>
        </w:rPr>
        <w:t>LVRINTLLQGYSGIRFEILEAITKFLNNNVTPCLPLRGTITASG</w:t>
      </w:r>
      <w:r>
        <w:rPr>
          <w:rFonts w:ascii="Courier New" w:eastAsia="Courier New" w:cstheme="minorBidi" w:hAnsiTheme="minorHAnsi"/>
        </w:rPr>
        <w:t>DL</w:t>
      </w:r>
      <w:r>
        <w:rPr>
          <w:rFonts w:ascii="Courier New" w:eastAsia="Courier New" w:cstheme="minorBidi" w:hAnsiTheme="minorHAnsi"/>
        </w:rPr>
        <w:t>VPLSYIAGLLTGRP 180</w:t>
      </w:r>
    </w:p>
    <w:p w:rsidR="0018722C">
      <w:pPr>
        <w:topLinePunct/>
      </w:pPr>
      <w:r>
        <w:rPr>
          <w:rFonts w:cstheme="minorBidi" w:hAnsiTheme="minorHAnsi" w:eastAsiaTheme="minorHAnsi" w:asciiTheme="minorHAnsi" w:ascii="Courier New"/>
        </w:rPr>
        <w:t>************************************************************</w:t>
      </w:r>
    </w:p>
    <w:p w:rsidR="0018722C">
      <w:pPr>
        <w:topLinePunct/>
      </w:pPr>
      <w:r>
        <w:rPr>
          <w:rFonts w:cstheme="minorBidi" w:hAnsiTheme="minorHAnsi" w:eastAsiaTheme="minorHAnsi" w:asciiTheme="minorHAnsi" w:ascii="宋体" w:eastAsia="宋体" w:hint="eastAsia"/>
        </w:rPr>
        <w:t>原品种蛋白    </w:t>
      </w:r>
      <w:r>
        <w:rPr>
          <w:rFonts w:ascii="Courier New" w:eastAsia="Courier New" w:cstheme="minorBidi" w:hAnsiTheme="minorHAnsi"/>
        </w:rPr>
        <w:t>NSKAVGPNGQTLSASEAFELVGINCGFFELQPKEGLAL</w:t>
      </w:r>
      <w:r>
        <w:rPr>
          <w:rFonts w:ascii="Courier New" w:eastAsia="Courier New" w:cstheme="minorBidi" w:hAnsiTheme="minorHAnsi"/>
        </w:rPr>
        <w:t>V</w:t>
      </w:r>
      <w:r>
        <w:rPr>
          <w:rFonts w:ascii="Courier New" w:eastAsia="Courier New" w:cstheme="minorBidi" w:hAnsiTheme="minorHAnsi"/>
        </w:rPr>
        <w:t>NG</w:t>
      </w:r>
      <w:r>
        <w:rPr>
          <w:rFonts w:ascii="Courier New" w:eastAsia="Courier New" w:cstheme="minorBidi" w:hAnsiTheme="minorHAnsi"/>
        </w:rPr>
        <w:t>TAVGSGLASTVLFETNILA 240</w:t>
      </w:r>
    </w:p>
    <w:p w:rsidR="0018722C">
      <w:pPr>
        <w:topLinePunct/>
      </w:pPr>
      <w:r>
        <w:rPr>
          <w:rFonts w:cstheme="minorBidi" w:hAnsiTheme="minorHAnsi" w:eastAsiaTheme="minorHAnsi" w:asciiTheme="minorHAnsi" w:ascii="宋体" w:eastAsia="宋体" w:hint="eastAsia"/>
        </w:rPr>
        <w:t>突变体蛋白    </w:t>
      </w:r>
      <w:r>
        <w:rPr>
          <w:rFonts w:ascii="Courier New" w:eastAsia="Courier New" w:cstheme="minorBidi" w:hAnsiTheme="minorHAnsi"/>
        </w:rPr>
        <w:t>NSKAVGPNGQTLSASEAFELVGINCGFFELQPKEGLALV</w:t>
      </w:r>
      <w:r>
        <w:rPr>
          <w:rFonts w:ascii="Courier New" w:eastAsia="Courier New" w:cstheme="minorBidi" w:hAnsiTheme="minorHAnsi"/>
        </w:rPr>
        <w:t>NG</w:t>
      </w:r>
      <w:r>
        <w:rPr>
          <w:rFonts w:ascii="Courier New" w:eastAsia="Courier New" w:cstheme="minorBidi" w:hAnsiTheme="minorHAnsi"/>
        </w:rPr>
        <w:t>TAVGSGLASTVLFETNILA 240</w:t>
      </w:r>
    </w:p>
    <w:p w:rsidR="0018722C">
      <w:pPr>
        <w:topLinePunct/>
      </w:pPr>
      <w:r>
        <w:rPr>
          <w:rFonts w:cstheme="minorBidi" w:hAnsiTheme="minorHAnsi" w:eastAsiaTheme="minorHAnsi" w:asciiTheme="minorHAnsi" w:ascii="Courier New"/>
        </w:rPr>
        <w:t>************************************************************</w:t>
      </w:r>
    </w:p>
    <w:p w:rsidR="0018722C">
      <w:pPr>
        <w:topLinePunct/>
      </w:pPr>
      <w:r>
        <w:rPr>
          <w:rFonts w:cstheme="minorBidi" w:hAnsiTheme="minorHAnsi" w:eastAsiaTheme="minorHAnsi" w:asciiTheme="minorHAnsi" w:ascii="宋体" w:eastAsia="宋体" w:hint="eastAsia"/>
        </w:rPr>
        <w:t>原品种蛋白    </w:t>
      </w:r>
      <w:r>
        <w:rPr>
          <w:rFonts w:ascii="Courier New" w:eastAsia="Courier New" w:cstheme="minorBidi" w:hAnsiTheme="minorHAnsi"/>
        </w:rPr>
        <w:t>LLAEILSAIFAEVMQGKPEFTDHLTHKLKHHPGQIEAAAIMEHILDGSSYVKAAKKLHEQ 300</w:t>
      </w:r>
    </w:p>
    <w:p w:rsidR="0018722C">
      <w:pPr>
        <w:topLinePunct/>
      </w:pPr>
      <w:r>
        <w:rPr>
          <w:rFonts w:cstheme="minorBidi" w:hAnsiTheme="minorHAnsi" w:eastAsiaTheme="minorHAnsi" w:asciiTheme="minorHAnsi" w:ascii="宋体" w:eastAsia="宋体" w:hint="eastAsia"/>
        </w:rPr>
        <w:t>突</w:t>
      </w:r>
      <w:r w:rsidR="001852F3">
        <w:rPr>
          <w:rFonts w:cstheme="minorBidi" w:hAnsiTheme="minorHAnsi" w:eastAsiaTheme="minorHAnsi" w:asciiTheme="minorHAnsi" w:ascii="宋体" w:eastAsia="宋体" w:hint="eastAsia"/>
        </w:rPr>
        <w:t xml:space="preserve">变</w:t>
      </w:r>
      <w:r w:rsidR="001852F3">
        <w:rPr>
          <w:rFonts w:cstheme="minorBidi" w:hAnsiTheme="minorHAnsi" w:eastAsiaTheme="minorHAnsi" w:asciiTheme="minorHAnsi" w:ascii="宋体" w:eastAsia="宋体" w:hint="eastAsia"/>
        </w:rPr>
        <w:t xml:space="preserve">体</w:t>
      </w:r>
      <w:r w:rsidR="001852F3">
        <w:rPr>
          <w:rFonts w:cstheme="minorBidi" w:hAnsiTheme="minorHAnsi" w:eastAsiaTheme="minorHAnsi" w:asciiTheme="minorHAnsi" w:ascii="宋体" w:eastAsia="宋体" w:hint="eastAsia"/>
        </w:rPr>
        <w:t xml:space="preserve">蛋</w:t>
      </w:r>
      <w:r w:rsidR="001852F3">
        <w:rPr>
          <w:rFonts w:cstheme="minorBidi" w:hAnsiTheme="minorHAnsi" w:eastAsiaTheme="minorHAnsi" w:asciiTheme="minorHAnsi" w:ascii="宋体" w:eastAsia="宋体" w:hint="eastAsia"/>
        </w:rPr>
        <w:t xml:space="preserve">白</w:t>
      </w:r>
      <w:r w:rsidR="001852F3">
        <w:rPr>
          <w:rFonts w:cstheme="minorBidi" w:hAnsiTheme="minorHAnsi" w:eastAsiaTheme="minorHAnsi" w:asciiTheme="minorHAnsi" w:ascii="宋体" w:eastAsia="宋体" w:hint="eastAsia"/>
        </w:rPr>
        <w:t xml:space="preserve"> </w:t>
      </w:r>
      <w:r>
        <w:rPr>
          <w:rFonts w:ascii="Courier New" w:eastAsia="Courier New" w:cstheme="minorBidi" w:hAnsiTheme="minorHAnsi"/>
        </w:rPr>
        <w:t>LLAEILSAIFAEVMQGKPEFTDHLTHKLKHHPGQIEAAAIMEHILDGSSYVKAAKKLHEQ 300</w:t>
      </w:r>
    </w:p>
    <w:p w:rsidR="0018722C">
      <w:pPr>
        <w:topLinePunct/>
      </w:pPr>
      <w:r>
        <w:rPr>
          <w:rFonts w:cstheme="minorBidi" w:hAnsiTheme="minorHAnsi" w:eastAsiaTheme="minorHAnsi" w:asciiTheme="minorHAnsi" w:ascii="Courier New"/>
        </w:rPr>
        <w:t>************************************************************</w:t>
      </w:r>
    </w:p>
    <w:p w:rsidR="0018722C">
      <w:pPr>
        <w:topLinePunct/>
      </w:pPr>
      <w:r>
        <w:rPr>
          <w:rFonts w:cstheme="minorBidi" w:hAnsiTheme="minorHAnsi" w:eastAsiaTheme="minorHAnsi" w:asciiTheme="minorHAnsi" w:ascii="宋体" w:eastAsia="宋体" w:hint="eastAsia"/>
        </w:rPr>
        <w:t>原品种蛋白    </w:t>
      </w:r>
      <w:r>
        <w:rPr>
          <w:rFonts w:ascii="Courier New" w:eastAsia="Courier New" w:cstheme="minorBidi" w:hAnsiTheme="minorHAnsi"/>
        </w:rPr>
        <w:t>DPLQKPKQDRYALRTSPQWLGPQIEVIRFSTKSIEREINSV</w:t>
      </w:r>
      <w:r>
        <w:rPr>
          <w:rFonts w:ascii="Courier New" w:eastAsia="Courier New" w:cstheme="minorBidi" w:hAnsiTheme="minorHAnsi"/>
        </w:rPr>
        <w:t>NDN</w:t>
      </w:r>
      <w:r>
        <w:rPr>
          <w:rFonts w:ascii="Courier New" w:eastAsia="Courier New" w:cstheme="minorBidi" w:hAnsiTheme="minorHAnsi"/>
        </w:rPr>
        <w:t>PLIDVSRNKAL</w:t>
      </w:r>
      <w:r>
        <w:rPr>
          <w:rFonts w:ascii="Courier New" w:eastAsia="Courier New" w:cstheme="minorBidi" w:hAnsiTheme="minorHAnsi"/>
        </w:rPr>
        <w:t>H</w:t>
      </w:r>
      <w:r>
        <w:rPr>
          <w:rFonts w:ascii="Courier New" w:eastAsia="Courier New" w:cstheme="minorBidi" w:hAnsiTheme="minorHAnsi"/>
        </w:rPr>
        <w:t>GGNF 360</w:t>
      </w:r>
    </w:p>
    <w:p w:rsidR="0018722C">
      <w:pPr>
        <w:topLinePunct/>
      </w:pPr>
      <w:r>
        <w:rPr>
          <w:rFonts w:cstheme="minorBidi" w:hAnsiTheme="minorHAnsi" w:eastAsiaTheme="minorHAnsi" w:asciiTheme="minorHAnsi" w:ascii="宋体" w:eastAsia="宋体" w:hint="eastAsia"/>
        </w:rPr>
        <w:t>突变体蛋白    </w:t>
      </w:r>
      <w:r>
        <w:rPr>
          <w:rFonts w:ascii="Courier New" w:eastAsia="Courier New" w:cstheme="minorBidi" w:hAnsiTheme="minorHAnsi"/>
        </w:rPr>
        <w:t>DPLQKPKQDRYALRTSPQWLGPQIEVIRFSTKSIEREINSV</w:t>
      </w:r>
      <w:r>
        <w:rPr>
          <w:rFonts w:ascii="Courier New" w:eastAsia="Courier New" w:cstheme="minorBidi" w:hAnsiTheme="minorHAnsi"/>
        </w:rPr>
        <w:t>NDN</w:t>
      </w:r>
      <w:r>
        <w:rPr>
          <w:rFonts w:ascii="Courier New" w:eastAsia="Courier New" w:cstheme="minorBidi" w:hAnsiTheme="minorHAnsi"/>
        </w:rPr>
        <w:t>PLIDVSRNKAL</w:t>
      </w:r>
      <w:r>
        <w:rPr>
          <w:rFonts w:ascii="Courier New" w:eastAsia="Courier New" w:cstheme="minorBidi" w:hAnsiTheme="minorHAnsi"/>
        </w:rPr>
        <w:t>H</w:t>
      </w:r>
      <w:r>
        <w:rPr>
          <w:rFonts w:ascii="Courier New" w:eastAsia="Courier New" w:cstheme="minorBidi" w:hAnsiTheme="minorHAnsi"/>
        </w:rPr>
        <w:t>GGNF 360</w:t>
      </w:r>
    </w:p>
    <w:p w:rsidR="0018722C">
      <w:pPr>
        <w:topLinePunct/>
      </w:pPr>
      <w:r>
        <w:rPr>
          <w:rFonts w:cstheme="minorBidi" w:hAnsiTheme="minorHAnsi" w:eastAsiaTheme="minorHAnsi" w:asciiTheme="minorHAnsi" w:ascii="Courier New"/>
        </w:rPr>
        <w:t>************************************************************</w:t>
      </w:r>
    </w:p>
    <w:p w:rsidR="0018722C">
      <w:pPr>
        <w:topLinePunct/>
      </w:pPr>
      <w:r>
        <w:rPr>
          <w:rFonts w:cstheme="minorBidi" w:hAnsiTheme="minorHAnsi" w:eastAsiaTheme="minorHAnsi" w:asciiTheme="minorHAnsi" w:ascii="宋体" w:eastAsia="宋体" w:hint="eastAsia"/>
        </w:rPr>
        <w:t>原</w:t>
      </w:r>
      <w:r w:rsidR="001852F3">
        <w:rPr>
          <w:rFonts w:cstheme="minorBidi" w:hAnsiTheme="minorHAnsi" w:eastAsiaTheme="minorHAnsi" w:asciiTheme="minorHAnsi" w:ascii="宋体" w:eastAsia="宋体" w:hint="eastAsia"/>
        </w:rPr>
        <w:t xml:space="preserve">品</w:t>
      </w:r>
      <w:r w:rsidR="001852F3">
        <w:rPr>
          <w:rFonts w:cstheme="minorBidi" w:hAnsiTheme="minorHAnsi" w:eastAsiaTheme="minorHAnsi" w:asciiTheme="minorHAnsi" w:ascii="宋体" w:eastAsia="宋体" w:hint="eastAsia"/>
        </w:rPr>
        <w:t xml:space="preserve">种</w:t>
      </w:r>
      <w:r w:rsidR="001852F3">
        <w:rPr>
          <w:rFonts w:cstheme="minorBidi" w:hAnsiTheme="minorHAnsi" w:eastAsiaTheme="minorHAnsi" w:asciiTheme="minorHAnsi" w:ascii="宋体" w:eastAsia="宋体" w:hint="eastAsia"/>
        </w:rPr>
        <w:t xml:space="preserve">蛋</w:t>
      </w:r>
      <w:r w:rsidR="001852F3">
        <w:rPr>
          <w:rFonts w:cstheme="minorBidi" w:hAnsiTheme="minorHAnsi" w:eastAsiaTheme="minorHAnsi" w:asciiTheme="minorHAnsi" w:ascii="宋体" w:eastAsia="宋体" w:hint="eastAsia"/>
        </w:rPr>
        <w:t xml:space="preserve">白</w:t>
      </w:r>
      <w:r w:rsidR="001852F3">
        <w:rPr>
          <w:rFonts w:cstheme="minorBidi" w:hAnsiTheme="minorHAnsi" w:eastAsiaTheme="minorHAnsi" w:asciiTheme="minorHAnsi" w:ascii="宋体" w:eastAsia="宋体" w:hint="eastAsia"/>
        </w:rPr>
        <w:t xml:space="preserve"> </w:t>
      </w:r>
      <w:r>
        <w:rPr>
          <w:rFonts w:ascii="Courier New" w:eastAsia="Courier New" w:cstheme="minorBidi" w:hAnsiTheme="minorHAnsi"/>
        </w:rPr>
        <w:t>QGTPIGVSMDNTRLAIASIGKLMFAQFSELVNDFYNNGLPSNLSGGRNPSLDYGFKGAEI 420</w:t>
      </w:r>
    </w:p>
    <w:p w:rsidR="0018722C">
      <w:pPr>
        <w:topLinePunct/>
      </w:pPr>
      <w:r>
        <w:rPr>
          <w:rFonts w:cstheme="minorBidi" w:hAnsiTheme="minorHAnsi" w:eastAsiaTheme="minorHAnsi" w:asciiTheme="minorHAnsi" w:ascii="宋体" w:eastAsia="宋体" w:hint="eastAsia"/>
        </w:rPr>
        <w:t>突变体蛋白    </w:t>
      </w:r>
      <w:r>
        <w:rPr>
          <w:rFonts w:ascii="Courier New" w:eastAsia="Courier New" w:cstheme="minorBidi" w:hAnsiTheme="minorHAnsi"/>
        </w:rPr>
        <w:t>QGTPIGVSMDNTRLAIASIGKLMFAQFSELVNDFYNNGLPSNLSGGRNPSLDYGFKGAEI 420</w:t>
      </w:r>
    </w:p>
    <w:p w:rsidR="0018722C">
      <w:pPr>
        <w:topLinePunct/>
      </w:pPr>
      <w:r>
        <w:rPr>
          <w:rFonts w:cstheme="minorBidi" w:hAnsiTheme="minorHAnsi" w:eastAsiaTheme="minorHAnsi" w:asciiTheme="minorHAnsi" w:ascii="Courier New"/>
        </w:rPr>
        <w:t>************************************************************</w:t>
      </w:r>
    </w:p>
    <w:p w:rsidR="0018722C">
      <w:pPr>
        <w:topLinePunct/>
      </w:pPr>
      <w:r>
        <w:rPr>
          <w:rFonts w:cstheme="minorBidi" w:hAnsiTheme="minorHAnsi" w:eastAsiaTheme="minorHAnsi" w:asciiTheme="minorHAnsi" w:ascii="宋体" w:eastAsia="宋体" w:hint="eastAsia"/>
        </w:rPr>
        <w:t>原品种蛋白    </w:t>
      </w:r>
      <w:r>
        <w:rPr>
          <w:rFonts w:ascii="Courier New" w:eastAsia="Courier New" w:cstheme="minorBidi" w:hAnsiTheme="minorHAnsi"/>
        </w:rPr>
        <w:t>AMASYCSELQFLANPVTNHVQSAEQ</w:t>
      </w:r>
      <w:r>
        <w:rPr>
          <w:rFonts w:ascii="Courier New" w:eastAsia="Courier New" w:cstheme="minorBidi" w:hAnsiTheme="minorHAnsi"/>
        </w:rPr>
        <w:t>H</w:t>
      </w:r>
      <w:r>
        <w:rPr>
          <w:rFonts w:ascii="Courier New" w:eastAsia="Courier New" w:cstheme="minorBidi" w:hAnsiTheme="minorHAnsi"/>
        </w:rPr>
        <w:t>N</w:t>
      </w:r>
      <w:r>
        <w:rPr>
          <w:rFonts w:ascii="Courier New" w:eastAsia="Courier New" w:cstheme="minorBidi" w:hAnsiTheme="minorHAnsi"/>
        </w:rPr>
        <w:t>QDV</w:t>
      </w:r>
      <w:r>
        <w:rPr>
          <w:rFonts w:ascii="Courier New" w:eastAsia="Courier New" w:cstheme="minorBidi" w:hAnsiTheme="minorHAnsi"/>
        </w:rPr>
        <w:t>NSLGLISSRKTAEAVDILKLMSSTFLVALC 480</w:t>
      </w:r>
    </w:p>
    <w:p w:rsidR="0018722C">
      <w:pPr>
        <w:topLinePunct/>
      </w:pPr>
      <w:r>
        <w:rPr>
          <w:rFonts w:cstheme="minorBidi" w:hAnsiTheme="minorHAnsi" w:eastAsiaTheme="minorHAnsi" w:asciiTheme="minorHAnsi" w:ascii="宋体" w:eastAsia="宋体" w:hint="eastAsia"/>
        </w:rPr>
        <w:t>突变体蛋白    </w:t>
      </w:r>
      <w:r>
        <w:rPr>
          <w:rFonts w:ascii="Courier New" w:eastAsia="Courier New" w:cstheme="minorBidi" w:hAnsiTheme="minorHAnsi"/>
        </w:rPr>
        <w:t>AMASYCSELQFLANPVTNHVQSAEQ</w:t>
      </w:r>
      <w:r>
        <w:rPr>
          <w:rFonts w:ascii="Courier New" w:eastAsia="Courier New" w:cstheme="minorBidi" w:hAnsiTheme="minorHAnsi"/>
        </w:rPr>
        <w:t>H</w:t>
      </w:r>
      <w:r>
        <w:rPr>
          <w:rFonts w:ascii="Courier New" w:eastAsia="Courier New" w:cstheme="minorBidi" w:hAnsiTheme="minorHAnsi"/>
        </w:rPr>
        <w:t>N</w:t>
      </w:r>
      <w:r>
        <w:rPr>
          <w:rFonts w:ascii="Courier New" w:eastAsia="Courier New" w:cstheme="minorBidi" w:hAnsiTheme="minorHAnsi"/>
        </w:rPr>
        <w:t>QDV</w:t>
      </w:r>
      <w:r>
        <w:rPr>
          <w:rFonts w:ascii="Courier New" w:eastAsia="Courier New" w:cstheme="minorBidi" w:hAnsiTheme="minorHAnsi"/>
        </w:rPr>
        <w:t>NSLGLISSRKTAEAVDILKLMSSTFLVALC 480</w:t>
      </w:r>
    </w:p>
    <w:p w:rsidR="0018722C">
      <w:pPr>
        <w:topLinePunct/>
      </w:pPr>
      <w:r>
        <w:rPr>
          <w:rFonts w:cstheme="minorBidi" w:hAnsiTheme="minorHAnsi" w:eastAsiaTheme="minorHAnsi" w:asciiTheme="minorHAnsi" w:ascii="Courier New"/>
        </w:rPr>
        <w:t>*******************************************</w:t>
      </w:r>
      <w:r>
        <w:rPr>
          <w:rFonts w:ascii="Courier New" w:cstheme="minorBidi" w:hAnsiTheme="minorHAnsi" w:eastAsiaTheme="minorHAnsi"/>
        </w:rPr>
        <w:t>*****************</w:t>
      </w:r>
    </w:p>
    <w:p w:rsidR="0018722C">
      <w:pPr>
        <w:topLinePunct/>
      </w:pPr>
      <w:r>
        <w:rPr>
          <w:rFonts w:cstheme="minorBidi" w:hAnsiTheme="minorHAnsi" w:eastAsiaTheme="minorHAnsi" w:asciiTheme="minorHAnsi" w:ascii="宋体" w:eastAsia="宋体" w:hint="eastAsia"/>
        </w:rPr>
        <w:t>原</w:t>
      </w:r>
      <w:r w:rsidR="001852F3">
        <w:rPr>
          <w:rFonts w:cstheme="minorBidi" w:hAnsiTheme="minorHAnsi" w:eastAsiaTheme="minorHAnsi" w:asciiTheme="minorHAnsi" w:ascii="宋体" w:eastAsia="宋体" w:hint="eastAsia"/>
        </w:rPr>
        <w:t xml:space="preserve">品</w:t>
      </w:r>
      <w:r w:rsidR="001852F3">
        <w:rPr>
          <w:rFonts w:cstheme="minorBidi" w:hAnsiTheme="minorHAnsi" w:eastAsiaTheme="minorHAnsi" w:asciiTheme="minorHAnsi" w:ascii="宋体" w:eastAsia="宋体" w:hint="eastAsia"/>
        </w:rPr>
        <w:t xml:space="preserve">种</w:t>
      </w:r>
      <w:r w:rsidR="001852F3">
        <w:rPr>
          <w:rFonts w:cstheme="minorBidi" w:hAnsiTheme="minorHAnsi" w:eastAsiaTheme="minorHAnsi" w:asciiTheme="minorHAnsi" w:ascii="宋体" w:eastAsia="宋体" w:hint="eastAsia"/>
        </w:rPr>
        <w:t xml:space="preserve">蛋</w:t>
      </w:r>
      <w:r w:rsidR="001852F3">
        <w:rPr>
          <w:rFonts w:cstheme="minorBidi" w:hAnsiTheme="minorHAnsi" w:eastAsiaTheme="minorHAnsi" w:asciiTheme="minorHAnsi" w:ascii="宋体" w:eastAsia="宋体" w:hint="eastAsia"/>
        </w:rPr>
        <w:t xml:space="preserve">白</w:t>
      </w:r>
      <w:r w:rsidR="001852F3">
        <w:rPr>
          <w:rFonts w:cstheme="minorBidi" w:hAnsiTheme="minorHAnsi" w:eastAsiaTheme="minorHAnsi" w:asciiTheme="minorHAnsi" w:ascii="宋体" w:eastAsia="宋体" w:hint="eastAsia"/>
        </w:rPr>
        <w:t xml:space="preserve"> </w:t>
      </w:r>
      <w:r>
        <w:rPr>
          <w:rFonts w:ascii="Courier New" w:eastAsia="Courier New" w:cstheme="minorBidi" w:hAnsiTheme="minorHAnsi"/>
        </w:rPr>
        <w:t>QSIDLRHLEENLRNTVKNTVSQVAKRTLTTGVNGELHPSRFCEKDLLKVVDREYVFAYID 540</w:t>
      </w:r>
    </w:p>
    <w:p w:rsidR="0018722C">
      <w:pPr>
        <w:topLinePunct/>
      </w:pPr>
      <w:r>
        <w:rPr>
          <w:rFonts w:cstheme="minorBidi" w:hAnsiTheme="minorHAnsi" w:eastAsiaTheme="minorHAnsi" w:asciiTheme="minorHAnsi" w:ascii="宋体" w:eastAsia="宋体" w:hint="eastAsia"/>
        </w:rPr>
        <w:t>突</w:t>
      </w:r>
      <w:r w:rsidR="001852F3">
        <w:rPr>
          <w:rFonts w:cstheme="minorBidi" w:hAnsiTheme="minorHAnsi" w:eastAsiaTheme="minorHAnsi" w:asciiTheme="minorHAnsi" w:ascii="宋体" w:eastAsia="宋体" w:hint="eastAsia"/>
        </w:rPr>
        <w:t xml:space="preserve">变</w:t>
      </w:r>
      <w:r w:rsidR="001852F3">
        <w:rPr>
          <w:rFonts w:cstheme="minorBidi" w:hAnsiTheme="minorHAnsi" w:eastAsiaTheme="minorHAnsi" w:asciiTheme="minorHAnsi" w:ascii="宋体" w:eastAsia="宋体" w:hint="eastAsia"/>
        </w:rPr>
        <w:t xml:space="preserve">体</w:t>
      </w:r>
      <w:r w:rsidR="001852F3">
        <w:rPr>
          <w:rFonts w:cstheme="minorBidi" w:hAnsiTheme="minorHAnsi" w:eastAsiaTheme="minorHAnsi" w:asciiTheme="minorHAnsi" w:ascii="宋体" w:eastAsia="宋体" w:hint="eastAsia"/>
        </w:rPr>
        <w:t xml:space="preserve">蛋</w:t>
      </w:r>
      <w:r w:rsidR="001852F3">
        <w:rPr>
          <w:rFonts w:cstheme="minorBidi" w:hAnsiTheme="minorHAnsi" w:eastAsiaTheme="minorHAnsi" w:asciiTheme="minorHAnsi" w:ascii="宋体" w:eastAsia="宋体" w:hint="eastAsia"/>
        </w:rPr>
        <w:t xml:space="preserve">白</w:t>
      </w:r>
      <w:r w:rsidR="001852F3">
        <w:rPr>
          <w:rFonts w:cstheme="minorBidi" w:hAnsiTheme="minorHAnsi" w:eastAsiaTheme="minorHAnsi" w:asciiTheme="minorHAnsi" w:ascii="宋体" w:eastAsia="宋体" w:hint="eastAsia"/>
        </w:rPr>
        <w:t xml:space="preserve"> </w:t>
      </w:r>
      <w:r>
        <w:rPr>
          <w:rFonts w:ascii="Courier New" w:eastAsia="Courier New" w:cstheme="minorBidi" w:hAnsiTheme="minorHAnsi"/>
        </w:rPr>
        <w:t>QSIDLRHLEENLRNTVKNTVSQVAKRTLTTGVNGELHPSRFCEKDLLKVVDREYVFAYID 540</w:t>
      </w:r>
    </w:p>
    <w:p w:rsidR="0018722C">
      <w:pPr>
        <w:topLinePunct/>
      </w:pPr>
      <w:r>
        <w:rPr>
          <w:rFonts w:cstheme="minorBidi" w:hAnsiTheme="minorHAnsi" w:eastAsiaTheme="minorHAnsi" w:asciiTheme="minorHAnsi" w:ascii="Courier New"/>
        </w:rPr>
        <w:t>************************************************************</w:t>
      </w:r>
    </w:p>
    <w:p w:rsidR="0018722C">
      <w:pPr>
        <w:topLinePunct/>
      </w:pPr>
      <w:r>
        <w:rPr>
          <w:rFonts w:cstheme="minorBidi" w:hAnsiTheme="minorHAnsi" w:eastAsiaTheme="minorHAnsi" w:asciiTheme="minorHAnsi" w:ascii="宋体" w:eastAsia="宋体" w:hint="eastAsia"/>
        </w:rPr>
        <w:t>原</w:t>
      </w:r>
      <w:r>
        <w:rPr>
          <w:rFonts w:ascii="宋体" w:eastAsia="宋体" w:hint="eastAsia" w:cstheme="minorBidi" w:hAnsiTheme="minorHAnsi"/>
        </w:rPr>
        <w:t>品</w:t>
      </w:r>
      <w:r>
        <w:rPr>
          <w:rFonts w:ascii="宋体" w:eastAsia="宋体" w:hint="eastAsia" w:cstheme="minorBidi" w:hAnsiTheme="minorHAnsi"/>
        </w:rPr>
        <w:t>种</w:t>
      </w:r>
      <w:r>
        <w:rPr>
          <w:rFonts w:ascii="宋体" w:eastAsia="宋体" w:hint="eastAsia" w:cstheme="minorBidi" w:hAnsiTheme="minorHAnsi"/>
        </w:rPr>
        <w:t>蛋</w:t>
      </w:r>
      <w:r>
        <w:rPr>
          <w:rFonts w:ascii="宋体" w:eastAsia="宋体" w:hint="eastAsia" w:cstheme="minorBidi" w:hAnsiTheme="minorHAnsi"/>
        </w:rPr>
        <w:t>白</w:t>
      </w:r>
      <w:r>
        <w:rPr>
          <w:rFonts w:ascii="Courier New" w:eastAsia="Courier New" w:cstheme="minorBidi" w:hAnsiTheme="minorHAnsi"/>
        </w:rPr>
        <w:t>DPCSATYPLMQKLREVLVEHALTNGESEKNASTSIFQKIGAFEEELKALLPKEVESARSA</w:t>
      </w:r>
      <w:r>
        <w:rPr>
          <w:rFonts w:ascii="Courier New" w:eastAsia="Courier New" w:cstheme="minorBidi" w:hAnsiTheme="minorHAnsi"/>
        </w:rPr>
        <w:t> </w:t>
      </w:r>
      <w:r>
        <w:rPr>
          <w:rFonts w:ascii="Courier New" w:eastAsia="Courier New" w:cstheme="minorBidi" w:hAnsiTheme="minorHAnsi"/>
        </w:rPr>
        <w:t>600</w:t>
      </w:r>
    </w:p>
    <w:p w:rsidR="0018722C">
      <w:pPr>
        <w:topLinePunct/>
      </w:pPr>
      <w:r>
        <w:rPr>
          <w:rFonts w:cstheme="minorBidi" w:hAnsiTheme="minorHAnsi" w:eastAsiaTheme="minorHAnsi" w:asciiTheme="minorHAnsi" w:ascii="宋体" w:eastAsia="宋体" w:hint="eastAsia"/>
        </w:rPr>
        <w:t>突</w:t>
      </w:r>
      <w:r>
        <w:rPr>
          <w:rFonts w:ascii="宋体" w:eastAsia="宋体" w:hint="eastAsia" w:cstheme="minorBidi" w:hAnsiTheme="minorHAnsi"/>
        </w:rPr>
        <w:t>变</w:t>
      </w:r>
      <w:r>
        <w:rPr>
          <w:rFonts w:ascii="宋体" w:eastAsia="宋体" w:hint="eastAsia" w:cstheme="minorBidi" w:hAnsiTheme="minorHAnsi"/>
        </w:rPr>
        <w:t>体</w:t>
      </w:r>
      <w:r>
        <w:rPr>
          <w:rFonts w:ascii="宋体" w:eastAsia="宋体" w:hint="eastAsia" w:cstheme="minorBidi" w:hAnsiTheme="minorHAnsi"/>
        </w:rPr>
        <w:t>蛋</w:t>
      </w:r>
      <w:r>
        <w:rPr>
          <w:rFonts w:ascii="宋体" w:eastAsia="宋体" w:hint="eastAsia" w:cstheme="minorBidi" w:hAnsiTheme="minorHAnsi"/>
        </w:rPr>
        <w:t>白</w:t>
      </w:r>
      <w:r>
        <w:rPr>
          <w:rFonts w:ascii="Courier New" w:eastAsia="Courier New" w:cstheme="minorBidi" w:hAnsiTheme="minorHAnsi"/>
        </w:rPr>
        <w:t>DPCSATYPLMQKLREVLVEHALTNGESEKNASTSIFQKIGAFEEELKALLPKEVESARSA</w:t>
      </w:r>
      <w:r>
        <w:rPr>
          <w:rFonts w:ascii="Courier New" w:eastAsia="Courier New" w:cstheme="minorBidi" w:hAnsiTheme="minorHAnsi"/>
        </w:rPr>
        <w:t> </w:t>
      </w:r>
      <w:r>
        <w:rPr>
          <w:rFonts w:ascii="Courier New" w:eastAsia="Courier New" w:cstheme="minorBidi" w:hAnsiTheme="minorHAnsi"/>
        </w:rPr>
        <w:t>600</w:t>
      </w:r>
    </w:p>
    <w:p w:rsidR="0018722C">
      <w:pPr>
        <w:topLinePunct/>
      </w:pPr>
      <w:r>
        <w:rPr>
          <w:rFonts w:cstheme="minorBidi" w:hAnsiTheme="minorHAnsi" w:eastAsiaTheme="minorHAnsi" w:asciiTheme="minorHAnsi" w:ascii="Courier New"/>
        </w:rPr>
        <w:t>************************************************************</w:t>
      </w:r>
    </w:p>
    <w:p w:rsidR="0018722C">
      <w:pPr>
        <w:topLinePunct/>
      </w:pPr>
      <w:r>
        <w:rPr>
          <w:rFonts w:cstheme="minorBidi" w:hAnsiTheme="minorHAnsi" w:eastAsiaTheme="minorHAnsi" w:asciiTheme="minorHAnsi" w:ascii="宋体" w:eastAsia="宋体" w:hint="eastAsia"/>
        </w:rPr>
        <w:t>原</w:t>
      </w:r>
      <w:r>
        <w:rPr>
          <w:rFonts w:ascii="宋体" w:eastAsia="宋体" w:hint="eastAsia" w:cstheme="minorBidi" w:hAnsiTheme="minorHAnsi"/>
        </w:rPr>
        <w:t>品</w:t>
      </w:r>
      <w:r>
        <w:rPr>
          <w:rFonts w:ascii="宋体" w:eastAsia="宋体" w:hint="eastAsia" w:cstheme="minorBidi" w:hAnsiTheme="minorHAnsi"/>
        </w:rPr>
        <w:t>种</w:t>
      </w:r>
      <w:r>
        <w:rPr>
          <w:rFonts w:ascii="宋体" w:eastAsia="宋体" w:hint="eastAsia" w:cstheme="minorBidi" w:hAnsiTheme="minorHAnsi"/>
        </w:rPr>
        <w:t>蛋</w:t>
      </w:r>
      <w:r>
        <w:rPr>
          <w:rFonts w:ascii="宋体" w:eastAsia="宋体" w:hint="eastAsia" w:cstheme="minorBidi" w:hAnsiTheme="minorHAnsi"/>
        </w:rPr>
        <w:t>白</w:t>
      </w:r>
      <w:r>
        <w:rPr>
          <w:rFonts w:ascii="Courier New" w:eastAsia="Courier New" w:cstheme="minorBidi" w:hAnsiTheme="minorHAnsi"/>
        </w:rPr>
        <w:t>IESGNAAVPNRIAECRSYPLYKFVREELGGEYLTGEKVRSPGEECDKVFQAICQGKIIDP</w:t>
      </w:r>
      <w:r>
        <w:rPr>
          <w:rFonts w:ascii="Courier New" w:eastAsia="Courier New" w:cstheme="minorBidi" w:hAnsiTheme="minorHAnsi"/>
        </w:rPr>
        <w:t> </w:t>
      </w:r>
      <w:r>
        <w:rPr>
          <w:rFonts w:ascii="Courier New" w:eastAsia="Courier New" w:cstheme="minorBidi" w:hAnsiTheme="minorHAnsi"/>
        </w:rPr>
        <w:t>660</w:t>
      </w:r>
    </w:p>
    <w:p w:rsidR="0018722C">
      <w:pPr>
        <w:keepNext/>
        <w:topLinePunct/>
      </w:pPr>
      <w:r>
        <w:rPr>
          <w:rFonts w:cstheme="minorBidi" w:hAnsiTheme="minorHAnsi" w:eastAsiaTheme="minorHAnsi" w:asciiTheme="minorHAnsi" w:ascii="宋体" w:eastAsia="宋体" w:hint="eastAsia"/>
        </w:rPr>
        <w:t>突</w:t>
      </w:r>
      <w:r>
        <w:rPr>
          <w:rFonts w:ascii="宋体" w:eastAsia="宋体" w:hint="eastAsia" w:cstheme="minorBidi" w:hAnsiTheme="minorHAnsi"/>
        </w:rPr>
        <w:t>变</w:t>
      </w:r>
      <w:r>
        <w:rPr>
          <w:rFonts w:ascii="宋体" w:eastAsia="宋体" w:hint="eastAsia" w:cstheme="minorBidi" w:hAnsiTheme="minorHAnsi"/>
        </w:rPr>
        <w:t>体</w:t>
      </w:r>
      <w:r>
        <w:rPr>
          <w:rFonts w:ascii="宋体" w:eastAsia="宋体" w:hint="eastAsia" w:cstheme="minorBidi" w:hAnsiTheme="minorHAnsi"/>
        </w:rPr>
        <w:t>蛋</w:t>
      </w:r>
      <w:r>
        <w:rPr>
          <w:rFonts w:ascii="宋体" w:eastAsia="宋体" w:hint="eastAsia" w:cstheme="minorBidi" w:hAnsiTheme="minorHAnsi"/>
        </w:rPr>
        <w:t>白</w:t>
      </w:r>
      <w:r>
        <w:rPr>
          <w:rFonts w:ascii="Courier New" w:eastAsia="Courier New" w:cstheme="minorBidi" w:hAnsiTheme="minorHAnsi"/>
        </w:rPr>
        <w:t>IESGNAAVPNRIAECRSYPLYKFVREELGGEYLTGEKVRSPGEECDKVFQAICQGKIIDP</w:t>
      </w:r>
      <w:r>
        <w:rPr>
          <w:rFonts w:ascii="Courier New" w:eastAsia="Courier New" w:cstheme="minorBidi" w:hAnsiTheme="minorHAnsi"/>
        </w:rPr>
        <w:t> </w:t>
      </w:r>
      <w:r>
        <w:rPr>
          <w:rFonts w:ascii="Courier New" w:eastAsia="Courier New" w:cstheme="minorBidi" w:hAnsiTheme="minorHAnsi"/>
        </w:rPr>
        <w:t>660</w:t>
      </w:r>
    </w:p>
    <w:p w:rsidR="0018722C">
      <w:pPr>
        <w:keepNext/>
        <w:topLinePunct/>
      </w:pPr>
      <w:r>
        <w:rPr>
          <w:rFonts w:cstheme="minorBidi" w:hAnsiTheme="minorHAnsi" w:eastAsiaTheme="minorHAnsi" w:asciiTheme="minorHAnsi" w:ascii="Courier New"/>
        </w:rPr>
        <w:t>************************************************************</w:t>
      </w:r>
    </w:p>
    <w:p w:rsidR="0018722C">
      <w:pPr>
        <w:keepNext/>
        <w:topLinePunct/>
      </w:pPr>
      <w:r>
        <w:rPr>
          <w:rFonts w:cstheme="minorBidi" w:hAnsiTheme="minorHAnsi" w:eastAsiaTheme="minorHAnsi" w:asciiTheme="minorHAnsi" w:ascii="宋体" w:eastAsia="宋体" w:hint="eastAsia"/>
        </w:rPr>
        <w:t>原</w:t>
      </w:r>
      <w:r>
        <w:rPr>
          <w:rFonts w:ascii="宋体" w:eastAsia="宋体" w:hint="eastAsia" w:cstheme="minorBidi" w:hAnsiTheme="minorHAnsi"/>
        </w:rPr>
        <w:t>品</w:t>
      </w:r>
      <w:r>
        <w:rPr>
          <w:rFonts w:ascii="宋体" w:eastAsia="宋体" w:hint="eastAsia" w:cstheme="minorBidi" w:hAnsiTheme="minorHAnsi"/>
        </w:rPr>
        <w:t>种</w:t>
      </w:r>
      <w:r>
        <w:rPr>
          <w:rFonts w:ascii="宋体" w:eastAsia="宋体" w:hint="eastAsia" w:cstheme="minorBidi" w:hAnsiTheme="minorHAnsi"/>
        </w:rPr>
        <w:t>蛋</w:t>
      </w:r>
      <w:r>
        <w:rPr>
          <w:rFonts w:ascii="宋体" w:eastAsia="宋体" w:hint="eastAsia" w:cstheme="minorBidi" w:hAnsiTheme="minorHAnsi"/>
        </w:rPr>
        <w:t>白</w:t>
      </w:r>
      <w:r>
        <w:rPr>
          <w:rFonts w:ascii="Courier New" w:eastAsia="Courier New" w:cstheme="minorBidi" w:hAnsiTheme="minorHAnsi"/>
        </w:rPr>
        <w:t>ILGAS-</w:t>
      </w:r>
      <w:r>
        <w:rPr>
          <w:rFonts w:ascii="Courier New" w:eastAsia="Courier New" w:cstheme="minorBidi" w:hAnsiTheme="minorHAnsi"/>
        </w:rPr>
        <w:t> </w:t>
      </w:r>
      <w:r>
        <w:rPr>
          <w:rFonts w:ascii="Courier New" w:eastAsia="Courier New" w:cstheme="minorBidi" w:hAnsiTheme="minorHAnsi"/>
        </w:rPr>
        <w:t>665</w:t>
      </w:r>
    </w:p>
    <w:p w:rsidR="0018722C">
      <w:pPr>
        <w:keepNext/>
        <w:topLinePunct/>
      </w:pPr>
      <w:r>
        <w:rPr>
          <w:rFonts w:cstheme="minorBidi" w:hAnsiTheme="minorHAnsi" w:eastAsiaTheme="minorHAnsi" w:asciiTheme="minorHAnsi" w:ascii="宋体" w:eastAsia="宋体" w:hint="eastAsia"/>
        </w:rPr>
        <w:t>突</w:t>
      </w:r>
      <w:r>
        <w:rPr>
          <w:rFonts w:ascii="宋体" w:eastAsia="宋体" w:hint="eastAsia" w:cstheme="minorBidi" w:hAnsiTheme="minorHAnsi"/>
        </w:rPr>
        <w:t>变</w:t>
      </w:r>
      <w:r>
        <w:rPr>
          <w:rFonts w:ascii="宋体" w:eastAsia="宋体" w:hint="eastAsia" w:cstheme="minorBidi" w:hAnsiTheme="minorHAnsi"/>
        </w:rPr>
        <w:t>体</w:t>
      </w:r>
      <w:r>
        <w:rPr>
          <w:rFonts w:ascii="宋体" w:eastAsia="宋体" w:hint="eastAsia" w:cstheme="minorBidi" w:hAnsiTheme="minorHAnsi"/>
        </w:rPr>
        <w:t>蛋</w:t>
      </w:r>
      <w:r>
        <w:rPr>
          <w:rFonts w:ascii="宋体" w:eastAsia="宋体" w:hint="eastAsia" w:cstheme="minorBidi" w:hAnsiTheme="minorHAnsi"/>
        </w:rPr>
        <w:t>白</w:t>
      </w:r>
      <w:r>
        <w:rPr>
          <w:rFonts w:ascii="Courier New" w:eastAsia="Courier New" w:cstheme="minorBidi" w:hAnsiTheme="minorHAnsi"/>
        </w:rPr>
        <w:t>ILGASR</w:t>
      </w:r>
      <w:r>
        <w:rPr>
          <w:rFonts w:ascii="Courier New" w:eastAsia="Courier New" w:cstheme="minorBidi" w:hAnsiTheme="minorHAnsi"/>
        </w:rPr>
        <w:t> </w:t>
      </w:r>
      <w:r>
        <w:rPr>
          <w:rFonts w:ascii="Courier New" w:eastAsia="Courier New" w:cstheme="minorBidi" w:hAnsiTheme="minorHAnsi"/>
        </w:rPr>
        <w:t>666</w:t>
      </w:r>
    </w:p>
    <w:p w:rsidR="0018722C">
      <w:pPr>
        <w:pStyle w:val="a3"/>
        <w:topLinePunct/>
      </w:pPr>
      <w:r>
        <w:rPr>
          <w:rFonts w:cstheme="minorBidi" w:hAnsiTheme="minorHAnsi" w:eastAsiaTheme="minorHAnsi" w:asciiTheme="minorHAnsi" w:ascii="Courier New"/>
        </w:rPr>
        <w:t>*****</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3-14  </w:t>
      </w:r>
      <w:r>
        <w:rPr>
          <w:rFonts w:ascii="黑体" w:eastAsia="黑体" w:hint="eastAsia" w:cstheme="minorBidi" w:hAnsiTheme="minorHAnsi"/>
        </w:rPr>
        <w:t>大果水晶梨及其突变体</w:t>
      </w:r>
      <w:r>
        <w:rPr>
          <w:rFonts w:cstheme="minorBidi" w:hAnsiTheme="minorHAnsi" w:eastAsiaTheme="minorHAnsi" w:asciiTheme="minorHAnsi"/>
        </w:rPr>
        <w:t>PAL2</w:t>
      </w:r>
      <w:r>
        <w:rPr>
          <w:rFonts w:ascii="黑体" w:eastAsia="黑体" w:hint="eastAsia" w:cstheme="minorBidi" w:hAnsiTheme="minorHAnsi"/>
        </w:rPr>
        <w:t>的比对</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3-14</w:t>
      </w:r>
      <w:r>
        <w:t xml:space="preserve">  </w:t>
      </w:r>
      <w:r w:rsidRPr="00DB64CE">
        <w:rPr>
          <w:rFonts w:cstheme="minorBidi" w:hAnsiTheme="minorHAnsi" w:eastAsiaTheme="minorHAnsi" w:asciiTheme="minorHAnsi"/>
        </w:rPr>
        <w:t>PAL2 blast of the mutant and normal fruit</w:t>
      </w:r>
    </w:p>
    <w:p w:rsidR="0018722C">
      <w:pPr>
        <w:topLinePunct/>
      </w:pPr>
      <w:r>
        <w:rPr>
          <w:rFonts w:cstheme="minorBidi" w:hAnsiTheme="minorHAnsi" w:eastAsiaTheme="minorHAnsi" w:asciiTheme="minorHAnsi" w:ascii="黑体" w:eastAsia="黑体" w:hint="eastAsia"/>
        </w:rPr>
        <w:t>阴影部分的序列为</w:t>
      </w:r>
      <w:r>
        <w:rPr>
          <w:rFonts w:cstheme="minorBidi" w:hAnsiTheme="minorHAnsi" w:eastAsiaTheme="minorHAnsi" w:asciiTheme="minorHAnsi"/>
        </w:rPr>
        <w:t>PAL</w:t>
      </w:r>
      <w:r>
        <w:rPr>
          <w:rFonts w:ascii="黑体" w:eastAsia="黑体" w:hint="eastAsia" w:cstheme="minorBidi" w:hAnsiTheme="minorHAnsi"/>
        </w:rPr>
        <w:t>活性位点；框中的序列为</w:t>
      </w:r>
      <w:r>
        <w:rPr>
          <w:rFonts w:cstheme="minorBidi" w:hAnsiTheme="minorHAnsi" w:eastAsiaTheme="minorHAnsi" w:asciiTheme="minorHAnsi"/>
        </w:rPr>
        <w:t>PAL</w:t>
      </w:r>
      <w:r>
        <w:rPr>
          <w:rFonts w:ascii="黑体" w:eastAsia="黑体" w:hint="eastAsia" w:cstheme="minorBidi" w:hAnsiTheme="minorHAnsi"/>
        </w:rPr>
        <w:t>标签序列</w:t>
      </w:r>
    </w:p>
    <w:p w:rsidR="0018722C">
      <w:pPr>
        <w:pStyle w:val="4"/>
        <w:topLinePunct/>
        <w:ind w:left="200" w:hangingChars="200" w:hanging="200"/>
      </w:pPr>
      <w:r>
        <w:t>3.2.3.3</w:t>
      </w:r>
      <w:r>
        <w:t xml:space="preserve"> </w:t>
      </w:r>
      <w:r>
        <w:t>大果水晶梨及其褐色果皮突变体</w:t>
      </w:r>
      <w:r>
        <w:rPr>
          <w:i/>
        </w:rPr>
        <w:t>pal</w:t>
      </w:r>
      <w:r>
        <w:t>2</w:t>
      </w:r>
      <w:r/>
      <w:r>
        <w:t>内含子序列比较</w:t>
      </w:r>
    </w:p>
    <w:p w:rsidR="0018722C">
      <w:pPr>
        <w:topLinePunct/>
      </w:pPr>
      <w:r>
        <w:rPr>
          <w:rFonts w:ascii="宋体" w:hAnsi="宋体" w:eastAsia="宋体" w:hint="eastAsia"/>
        </w:rPr>
        <w:t>高等植物基因内含子的长度一般在</w:t>
      </w:r>
      <w:r>
        <w:t>60~1000</w:t>
      </w:r>
      <w:r>
        <w:rPr>
          <w:rFonts w:ascii="宋体" w:hAnsi="宋体" w:eastAsia="宋体" w:hint="eastAsia"/>
        </w:rPr>
        <w:t>个核苷酸，对组织特异性表达既</w:t>
      </w:r>
      <w:r>
        <w:rPr>
          <w:rFonts w:ascii="宋体" w:hAnsi="宋体" w:eastAsia="宋体" w:hint="eastAsia"/>
        </w:rPr>
        <w:t>有负调控作用，也有正调控作用</w:t>
      </w:r>
      <w:r>
        <w:rPr>
          <w:vertAlign w:val="superscript"/>
        </w:rPr>
        <w:t>[</w:t>
      </w:r>
      <w:r>
        <w:rPr>
          <w:vertAlign w:val="superscript"/>
        </w:rPr>
        <w:t xml:space="preserve">79</w:t>
      </w:r>
      <w:r>
        <w:rPr>
          <w:vertAlign w:val="superscript"/>
        </w:rPr>
        <w:t>]</w:t>
      </w:r>
      <w:r>
        <w:rPr>
          <w:rFonts w:ascii="宋体" w:hAnsi="宋体" w:eastAsia="宋体" w:hint="eastAsia"/>
        </w:rPr>
        <w:t>。除去转基因烟草</w:t>
      </w:r>
      <w:r>
        <w:t>sus3 5</w:t>
      </w:r>
      <w:r>
        <w:t>'</w:t>
      </w:r>
      <w:r>
        <w:t>-UTR</w:t>
      </w:r>
      <w:r>
        <w:rPr>
          <w:rFonts w:ascii="宋体" w:hAnsi="宋体" w:eastAsia="宋体" w:hint="eastAsia"/>
        </w:rPr>
        <w:t>基因的内含子，</w:t>
      </w:r>
      <w:r w:rsidR="001852F3">
        <w:rPr>
          <w:rFonts w:ascii="宋体" w:hAnsi="宋体" w:eastAsia="宋体" w:hint="eastAsia"/>
        </w:rPr>
        <w:t xml:space="preserve">可以使其在花粉中的表达提高</w:t>
      </w:r>
      <w:r>
        <w:t>100</w:t>
      </w:r>
      <w:r>
        <w:rPr>
          <w:rFonts w:ascii="宋体" w:hAnsi="宋体" w:eastAsia="宋体" w:hint="eastAsia"/>
        </w:rPr>
        <w:t>倍</w:t>
      </w:r>
      <w:r>
        <w:rPr>
          <w:vertAlign w:val="superscript"/>
        </w:rPr>
        <w:t>[</w:t>
      </w:r>
      <w:r>
        <w:rPr>
          <w:vertAlign w:val="superscript"/>
        </w:rPr>
        <w:t xml:space="preserve">80</w:t>
      </w:r>
      <w:r>
        <w:rPr>
          <w:vertAlign w:val="superscript"/>
        </w:rPr>
        <w:t>]</w:t>
      </w:r>
      <w:r>
        <w:rPr>
          <w:rFonts w:ascii="宋体" w:hAnsi="宋体" w:eastAsia="宋体" w:hint="eastAsia"/>
        </w:rPr>
        <w:t>。而内含子增强基因表达的现象被称为内含子的增强效应</w:t>
      </w:r>
      <w:r>
        <w:rPr>
          <w:vertAlign w:val="superscript"/>
        </w:rPr>
        <w:t>[</w:t>
      </w:r>
      <w:r>
        <w:rPr>
          <w:vertAlign w:val="superscript"/>
        </w:rPr>
        <w:t>79</w:t>
      </w:r>
      <w:r>
        <w:rPr>
          <w:vertAlign w:val="superscript"/>
        </w:rPr>
        <w:t>]</w:t>
      </w:r>
      <w:r>
        <w:rPr>
          <w:rFonts w:ascii="宋体" w:hAnsi="宋体" w:eastAsia="宋体" w:hint="eastAsia"/>
        </w:rPr>
        <w:t>（</w:t>
      </w:r>
      <w:r>
        <w:rPr>
          <w:spacing w:val="0"/>
        </w:rPr>
        <w:t>I</w:t>
      </w:r>
      <w:r>
        <w:rPr>
          <w:spacing w:val="-2"/>
          <w:w w:val="99"/>
        </w:rPr>
        <w:t>M</w:t>
      </w:r>
      <w:r>
        <w:rPr>
          <w:spacing w:val="0"/>
        </w:rPr>
        <w:t>E</w:t>
      </w:r>
      <w:r>
        <w:rPr>
          <w:rFonts w:ascii="宋体" w:hAnsi="宋体" w:eastAsia="宋体" w:hint="eastAsia"/>
        </w:rPr>
        <w:t>）</w:t>
      </w:r>
      <w:r>
        <w:rPr>
          <w:rFonts w:ascii="宋体" w:hAnsi="宋体" w:eastAsia="宋体" w:hint="eastAsia"/>
        </w:rPr>
        <w:t>，如玉米的</w:t>
      </w:r>
      <w:r>
        <w:rPr>
          <w:i/>
        </w:rPr>
        <w:t>adh</w:t>
      </w:r>
      <w:r>
        <w:t>1</w:t>
      </w:r>
      <w:r>
        <w:rPr>
          <w:rFonts w:ascii="宋体" w:hAnsi="宋体" w:eastAsia="宋体" w:hint="eastAsia"/>
        </w:rPr>
        <w:t>和</w:t>
      </w:r>
      <w:r>
        <w:rPr>
          <w:i/>
        </w:rPr>
        <w:t>s</w:t>
      </w:r>
      <w:r>
        <w:rPr>
          <w:i/>
        </w:rPr>
        <w:t>h</w:t>
      </w:r>
      <w:r>
        <w:t>1</w:t>
      </w:r>
      <w:r>
        <w:rPr>
          <w:rFonts w:ascii="宋体" w:hAnsi="宋体" w:eastAsia="宋体" w:hint="eastAsia"/>
        </w:rPr>
        <w:t>内含子使转基因玉米中报告</w:t>
      </w:r>
      <w:r>
        <w:rPr>
          <w:rFonts w:ascii="宋体" w:hAnsi="宋体" w:eastAsia="宋体" w:hint="eastAsia"/>
        </w:rPr>
        <w:t>基因的表达水平提高</w:t>
      </w:r>
      <w:r>
        <w:t>100</w:t>
      </w:r>
      <w:r>
        <w:rPr>
          <w:rFonts w:ascii="宋体" w:hAnsi="宋体" w:eastAsia="宋体" w:hint="eastAsia"/>
        </w:rPr>
        <w:t>倍</w:t>
      </w:r>
      <w:r>
        <w:rPr>
          <w:vertAlign w:val="superscript"/>
        </w:rPr>
        <w:t>[</w:t>
      </w:r>
      <w:r>
        <w:rPr>
          <w:vertAlign w:val="superscript"/>
          <w:position w:val="11"/>
        </w:rPr>
        <w:t xml:space="preserve">79</w:t>
      </w:r>
      <w:r>
        <w:rPr>
          <w:vertAlign w:val="superscript"/>
        </w:rPr>
        <w:t>]</w:t>
      </w:r>
      <w:r>
        <w:rPr>
          <w:rFonts w:ascii="宋体" w:hAnsi="宋体" w:eastAsia="宋体" w:hint="eastAsia"/>
        </w:rPr>
        <w:t>，</w:t>
      </w:r>
      <w:r>
        <w:t>AmCBL1</w:t>
      </w:r>
      <w:r>
        <w:rPr>
          <w:rFonts w:ascii="宋体" w:hAnsi="宋体" w:eastAsia="宋体" w:hint="eastAsia"/>
        </w:rPr>
        <w:t>基因</w:t>
      </w:r>
      <w:r>
        <w:t>5</w:t>
      </w:r>
      <w:r>
        <w:rPr>
          <w:rFonts w:hint="eastAsia"/>
        </w:rPr>
        <w:t>‘</w:t>
      </w:r>
      <w:r>
        <w:t>UTR</w:t>
      </w:r>
      <w:r>
        <w:rPr>
          <w:rFonts w:ascii="宋体" w:hAnsi="宋体" w:eastAsia="宋体" w:hint="eastAsia"/>
        </w:rPr>
        <w:t>内含子在基因表达中起增强的作用</w:t>
      </w:r>
      <w:r>
        <w:rPr>
          <w:vertAlign w:val="superscript"/>
        </w:rPr>
        <w:t>[</w:t>
      </w:r>
      <w:r>
        <w:rPr>
          <w:vertAlign w:val="superscript"/>
          <w:position w:val="11"/>
        </w:rPr>
        <w:t xml:space="preserve">81</w:t>
      </w:r>
      <w:r>
        <w:rPr>
          <w:vertAlign w:val="superscript"/>
        </w:rPr>
        <w:t>]</w:t>
      </w:r>
      <w:r>
        <w:rPr>
          <w:rFonts w:ascii="宋体" w:hAnsi="宋体" w:eastAsia="宋体" w:hint="eastAsia"/>
        </w:rPr>
        <w:t>。</w:t>
      </w:r>
    </w:p>
    <w:p w:rsidR="0018722C">
      <w:pPr>
        <w:topLinePunct/>
      </w:pPr>
      <w:r>
        <w:rPr>
          <w:rFonts w:ascii="宋体" w:eastAsia="宋体" w:hint="eastAsia"/>
        </w:rPr>
        <w:t>将大果水晶梨及其褐色果皮突变体</w:t>
      </w:r>
      <w:r>
        <w:rPr>
          <w:i/>
        </w:rPr>
        <w:t>pal</w:t>
      </w:r>
      <w:r>
        <w:t>2</w:t>
      </w:r>
      <w:r>
        <w:rPr>
          <w:rFonts w:ascii="宋体" w:eastAsia="宋体" w:hint="eastAsia"/>
        </w:rPr>
        <w:t>基因的内含子进行比对</w:t>
      </w:r>
      <w:r>
        <w:rPr>
          <w:rFonts w:ascii="宋体" w:eastAsia="宋体" w:hint="eastAsia"/>
        </w:rPr>
        <w:t>（</w:t>
      </w:r>
      <w:r>
        <w:rPr>
          <w:rFonts w:ascii="宋体" w:eastAsia="宋体" w:hint="eastAsia"/>
          <w:spacing w:val="-16"/>
        </w:rPr>
        <w:t>图</w:t>
      </w:r>
      <w:r>
        <w:t>3</w:t>
      </w:r>
      <w:r>
        <w:rPr>
          <w:spacing w:val="0"/>
        </w:rPr>
        <w:t>-</w:t>
      </w:r>
      <w:r>
        <w:t>15</w:t>
      </w:r>
      <w:r>
        <w:rPr>
          <w:rFonts w:ascii="宋体" w:eastAsia="宋体" w:hint="eastAsia"/>
        </w:rPr>
        <w:t>）</w:t>
      </w:r>
      <w:r>
        <w:rPr>
          <w:rFonts w:ascii="宋体" w:eastAsia="宋体" w:hint="eastAsia"/>
        </w:rPr>
        <w:t>，</w:t>
      </w:r>
      <w:r>
        <w:rPr>
          <w:rFonts w:ascii="宋体" w:eastAsia="宋体" w:hint="eastAsia"/>
        </w:rPr>
        <w:t>两者的一致性达</w:t>
      </w:r>
      <w:r>
        <w:t>97</w:t>
      </w:r>
      <w:r>
        <w:t>.</w:t>
      </w:r>
      <w:r>
        <w:t>84%</w:t>
      </w:r>
      <w:r>
        <w:rPr>
          <w:rFonts w:ascii="宋体" w:eastAsia="宋体" w:hint="eastAsia"/>
        </w:rPr>
        <w:t>左右。原品种</w:t>
      </w:r>
      <w:r>
        <w:rPr>
          <w:i/>
        </w:rPr>
        <w:t>pal</w:t>
      </w:r>
      <w:r>
        <w:t>2</w:t>
      </w:r>
      <w:r>
        <w:rPr>
          <w:rFonts w:ascii="宋体" w:eastAsia="宋体" w:hint="eastAsia"/>
        </w:rPr>
        <w:t>基因内含子的</w:t>
      </w:r>
      <w:r>
        <w:t>AT</w:t>
      </w:r>
      <w:r>
        <w:rPr>
          <w:rFonts w:ascii="宋体" w:eastAsia="宋体" w:hint="eastAsia"/>
        </w:rPr>
        <w:t>含量是</w:t>
      </w:r>
      <w:r>
        <w:t>73</w:t>
      </w:r>
      <w:r>
        <w:t>.</w:t>
      </w:r>
      <w:r>
        <w:t>2%</w:t>
      </w:r>
      <w:r>
        <w:rPr>
          <w:rFonts w:ascii="宋体" w:eastAsia="宋体" w:hint="eastAsia"/>
        </w:rPr>
        <w:t>，突</w:t>
      </w:r>
      <w:r>
        <w:rPr>
          <w:rFonts w:ascii="宋体" w:eastAsia="宋体" w:hint="eastAsia"/>
        </w:rPr>
        <w:t>变体</w:t>
      </w:r>
      <w:r>
        <w:rPr>
          <w:i/>
        </w:rPr>
        <w:t>pal</w:t>
      </w:r>
      <w:r>
        <w:t>2</w:t>
      </w:r>
      <w:r>
        <w:rPr>
          <w:rFonts w:ascii="宋体" w:eastAsia="宋体" w:hint="eastAsia"/>
        </w:rPr>
        <w:t>基因内含子的</w:t>
      </w:r>
      <w:r>
        <w:t>A</w:t>
      </w:r>
      <w:r>
        <w:t>T</w:t>
      </w:r>
      <w:r>
        <w:rPr>
          <w:rFonts w:ascii="宋体" w:eastAsia="宋体" w:hint="eastAsia"/>
        </w:rPr>
        <w:t>含量</w:t>
      </w:r>
      <w:r>
        <w:t>75</w:t>
      </w:r>
      <w:r>
        <w:t>.</w:t>
      </w:r>
      <w:r>
        <w:t>9</w:t>
      </w:r>
      <w:r>
        <w:t>%</w:t>
      </w:r>
      <w:r>
        <w:rPr>
          <w:rFonts w:ascii="宋体" w:eastAsia="宋体" w:hint="eastAsia"/>
        </w:rPr>
        <w:t>，多于原品种的，并且</w:t>
      </w:r>
      <w:r>
        <w:t>A</w:t>
      </w:r>
      <w:r>
        <w:t>T</w:t>
      </w:r>
      <w:r>
        <w:rPr>
          <w:rFonts w:ascii="宋体" w:eastAsia="宋体" w:hint="eastAsia"/>
        </w:rPr>
        <w:t>含量均高于</w:t>
      </w:r>
      <w:r>
        <w:t>70</w:t>
      </w:r>
      <w:r>
        <w:t>%</w:t>
      </w:r>
      <w:r>
        <w:rPr>
          <w:rFonts w:ascii="宋体" w:eastAsia="宋体" w:hint="eastAsia"/>
        </w:rPr>
        <w:t>，</w:t>
      </w:r>
      <w:r>
        <w:rPr>
          <w:rFonts w:ascii="宋体" w:eastAsia="宋体" w:hint="eastAsia"/>
        </w:rPr>
        <w:t>符合内含子中</w:t>
      </w:r>
      <w:r>
        <w:t>AT</w:t>
      </w:r>
      <w:r>
        <w:rPr>
          <w:rFonts w:ascii="宋体" w:eastAsia="宋体" w:hint="eastAsia"/>
        </w:rPr>
        <w:t>含量高的特点</w:t>
      </w:r>
      <w:r>
        <w:rPr>
          <w:vertAlign w:val="superscript"/>
        </w:rPr>
        <w:t>[</w:t>
      </w:r>
      <w:r>
        <w:rPr>
          <w:vertAlign w:val="superscript"/>
          <w:position w:val="11"/>
        </w:rPr>
        <w:t xml:space="preserve">82</w:t>
      </w:r>
      <w:r>
        <w:rPr>
          <w:vertAlign w:val="superscript"/>
        </w:rPr>
        <w:t>]</w:t>
      </w:r>
      <w:r>
        <w:rPr>
          <w:rFonts w:ascii="宋体" w:eastAsia="宋体" w:hint="eastAsia"/>
        </w:rPr>
        <w:t>。</w:t>
      </w:r>
    </w:p>
    <w:p w:rsidR="0018722C">
      <w:pPr>
        <w:topLinePunct/>
      </w:pPr>
      <w:r>
        <w:rPr>
          <w:rFonts w:ascii="宋体" w:eastAsia="宋体" w:hint="eastAsia"/>
        </w:rPr>
        <w:t>大果水晶梨原品种</w:t>
      </w:r>
      <w:r>
        <w:rPr>
          <w:i/>
        </w:rPr>
        <w:t>pal</w:t>
      </w:r>
      <w:r>
        <w:t>2</w:t>
      </w:r>
      <w:r/>
      <w:r>
        <w:rPr>
          <w:rFonts w:ascii="宋体" w:eastAsia="宋体" w:hint="eastAsia"/>
        </w:rPr>
        <w:t>的内含子与突变体相比，有</w:t>
      </w:r>
      <w:r>
        <w:t>1</w:t>
      </w:r>
      <w:r/>
      <w:r>
        <w:rPr>
          <w:rFonts w:ascii="宋体" w:eastAsia="宋体" w:hint="eastAsia"/>
        </w:rPr>
        <w:t>处发生</w:t>
      </w:r>
      <w:r>
        <w:t>G-C</w:t>
      </w:r>
      <w:r/>
      <w:r>
        <w:rPr>
          <w:rFonts w:ascii="宋体" w:eastAsia="宋体" w:hint="eastAsia"/>
        </w:rPr>
        <w:t>颠换和</w:t>
      </w:r>
      <w:r>
        <w:t>1</w:t>
      </w:r>
      <w:r>
        <w:rPr>
          <w:rFonts w:ascii="宋体" w:eastAsia="宋体" w:hint="eastAsia"/>
        </w:rPr>
        <w:t>处</w:t>
      </w:r>
      <w:r>
        <w:t>T-G</w:t>
      </w:r>
      <w:r/>
      <w:r>
        <w:rPr>
          <w:rFonts w:ascii="宋体" w:eastAsia="宋体" w:hint="eastAsia"/>
        </w:rPr>
        <w:t>颠换，且比突变体的长</w:t>
      </w:r>
      <w:r>
        <w:t>7</w:t>
      </w:r>
      <w:r/>
      <w:r>
        <w:rPr>
          <w:rFonts w:ascii="宋体" w:eastAsia="宋体" w:hint="eastAsia"/>
        </w:rPr>
        <w:t>个碱基。原品种比突变体内含子长的</w:t>
      </w:r>
      <w:r>
        <w:t>7</w:t>
      </w:r>
      <w:r/>
      <w:r>
        <w:rPr>
          <w:rFonts w:ascii="宋体" w:eastAsia="宋体" w:hint="eastAsia"/>
        </w:rPr>
        <w:t>个碱基序</w:t>
      </w:r>
      <w:r>
        <w:rPr>
          <w:rFonts w:ascii="宋体" w:eastAsia="宋体" w:hint="eastAsia"/>
        </w:rPr>
        <w:t>列为</w:t>
      </w:r>
      <w:r>
        <w:t>GATTCAA</w:t>
      </w:r>
      <w:r>
        <w:rPr>
          <w:rFonts w:ascii="宋体" w:eastAsia="宋体" w:hint="eastAsia"/>
        </w:rPr>
        <w:t>，其中</w:t>
      </w:r>
      <w:r>
        <w:t>GAT</w:t>
      </w:r>
      <w:r/>
      <w:r>
        <w:rPr>
          <w:rFonts w:ascii="宋体" w:eastAsia="宋体" w:hint="eastAsia"/>
        </w:rPr>
        <w:t>在原品种内含子中有</w:t>
      </w:r>
      <w:r>
        <w:t>3</w:t>
      </w:r>
      <w:r/>
      <w:r>
        <w:rPr>
          <w:rFonts w:ascii="宋体" w:eastAsia="宋体" w:hint="eastAsia"/>
        </w:rPr>
        <w:t>处重复，</w:t>
      </w:r>
      <w:r>
        <w:t>TCAA</w:t>
      </w:r>
      <w:r/>
      <w:r>
        <w:rPr>
          <w:rFonts w:ascii="宋体" w:eastAsia="宋体" w:hint="eastAsia"/>
        </w:rPr>
        <w:t>有</w:t>
      </w:r>
      <w:r>
        <w:t>3</w:t>
      </w:r>
      <w:r/>
      <w:r>
        <w:rPr>
          <w:rFonts w:ascii="宋体" w:eastAsia="宋体" w:hint="eastAsia"/>
        </w:rPr>
        <w:t>处重复，</w:t>
      </w:r>
      <w:r>
        <w:rPr>
          <w:rFonts w:ascii="宋体" w:eastAsia="宋体" w:hint="eastAsia"/>
        </w:rPr>
        <w:t>而突变体中均只有</w:t>
      </w:r>
      <w:r>
        <w:t>2</w:t>
      </w:r>
      <w:r/>
      <w:r>
        <w:rPr>
          <w:rFonts w:ascii="宋体" w:eastAsia="宋体" w:hint="eastAsia"/>
        </w:rPr>
        <w:t>处重复，推测突变体内含子序列的缩短可能是由于重复序列的缺失造成的。</w:t>
      </w:r>
    </w:p>
    <w:p w:rsidR="0018722C">
      <w:pPr>
        <w:pStyle w:val="affff5"/>
        <w:keepNext/>
        <w:topLinePunct/>
      </w:pPr>
      <w:r>
        <w:rPr>
          <w:rFonts w:ascii="宋体"/>
          <w:sz w:val="20"/>
        </w:rPr>
        <w:drawing>
          <wp:inline distT="0" distB="0" distL="0" distR="0">
            <wp:extent cx="4779500" cy="3595429"/>
            <wp:effectExtent l="0" t="0" r="0" b="0"/>
            <wp:docPr id="53" name="image20.png" descr=""/>
            <wp:cNvGraphicFramePr>
              <a:graphicFrameLocks noChangeAspect="1"/>
            </wp:cNvGraphicFramePr>
            <a:graphic>
              <a:graphicData uri="http://schemas.openxmlformats.org/drawingml/2006/picture">
                <pic:pic>
                  <pic:nvPicPr>
                    <pic:cNvPr id="54" name="image20.png"/>
                    <pic:cNvPicPr/>
                  </pic:nvPicPr>
                  <pic:blipFill>
                    <a:blip r:embed="rId28" cstate="print"/>
                    <a:stretch>
                      <a:fillRect/>
                    </a:stretch>
                  </pic:blipFill>
                  <pic:spPr>
                    <a:xfrm>
                      <a:off x="0" y="0"/>
                      <a:ext cx="5260740" cy="3957447"/>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3-15  </w:t>
      </w:r>
      <w:r>
        <w:rPr>
          <w:rFonts w:ascii="黑体" w:eastAsia="黑体" w:hint="eastAsia" w:cstheme="minorBidi" w:hAnsiTheme="minorHAnsi"/>
        </w:rPr>
        <w:t>大果水晶梨及其突变体</w:t>
      </w:r>
      <w:r>
        <w:rPr>
          <w:rFonts w:cstheme="minorBidi" w:hAnsiTheme="minorHAnsi" w:eastAsiaTheme="minorHAnsi" w:asciiTheme="minorHAnsi"/>
          <w:i/>
        </w:rPr>
        <w:t>pal</w:t>
      </w:r>
      <w:r>
        <w:rPr>
          <w:rFonts w:cstheme="minorBidi" w:hAnsiTheme="minorHAnsi" w:eastAsiaTheme="minorHAnsi" w:asciiTheme="minorHAnsi"/>
        </w:rPr>
        <w:t>2</w:t>
      </w:r>
      <w:r>
        <w:rPr>
          <w:rFonts w:ascii="黑体" w:eastAsia="黑体" w:hint="eastAsia" w:cstheme="minorBidi" w:hAnsiTheme="minorHAnsi"/>
        </w:rPr>
        <w:t>内含子基因的比对</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3-15</w:t>
      </w:r>
      <w:r>
        <w:t xml:space="preserve">  </w:t>
      </w:r>
      <w:r>
        <w:rPr>
          <w:rFonts w:cstheme="minorBidi" w:hAnsiTheme="minorHAnsi" w:eastAsiaTheme="minorHAnsi" w:asciiTheme="minorHAnsi"/>
          <w:i/>
        </w:rPr>
        <w:t>pal</w:t>
      </w:r>
      <w:r>
        <w:rPr>
          <w:rFonts w:cstheme="minorBidi" w:hAnsiTheme="minorHAnsi" w:eastAsiaTheme="minorHAnsi" w:asciiTheme="minorHAnsi"/>
        </w:rPr>
        <w:t>2 introns blast of the mutant and normal fruit</w:t>
      </w:r>
    </w:p>
    <w:p w:rsidR="0018722C">
      <w:pPr>
        <w:pStyle w:val="4"/>
        <w:topLinePunct/>
        <w:ind w:left="200" w:hangingChars="200" w:hanging="200"/>
      </w:pPr>
      <w:r>
        <w:t>3.2.3.4</w:t>
      </w:r>
      <w:r>
        <w:t xml:space="preserve"> </w:t>
      </w:r>
      <w:r>
        <w:t>大果水晶梨</w:t>
      </w:r>
      <w:r>
        <w:t>PAL2</w:t>
      </w:r>
      <w:r/>
      <w:r>
        <w:t>的Th物信息学分析</w:t>
      </w:r>
    </w:p>
    <w:p w:rsidR="0018722C">
      <w:pPr>
        <w:topLinePunct/>
      </w:pPr>
      <w:r>
        <w:rPr>
          <w:rFonts w:ascii="宋体" w:eastAsia="宋体" w:hint="eastAsia"/>
        </w:rPr>
        <w:t>大果水晶梨原品种和突变体的</w:t>
      </w:r>
      <w:r>
        <w:t>PAL2</w:t>
      </w:r>
      <w:r>
        <w:rPr>
          <w:rFonts w:ascii="宋体" w:eastAsia="宋体" w:hint="eastAsia"/>
        </w:rPr>
        <w:t>的氨基酸序列相同，均编码</w:t>
      </w:r>
      <w:r>
        <w:t>665 aa</w:t>
      </w:r>
      <w:r>
        <w:rPr>
          <w:rFonts w:ascii="宋体" w:eastAsia="宋体" w:hint="eastAsia"/>
        </w:rPr>
        <w:t>。通</w:t>
      </w:r>
      <w:r>
        <w:rPr>
          <w:rFonts w:ascii="宋体" w:eastAsia="宋体" w:hint="eastAsia"/>
        </w:rPr>
        <w:t>过</w:t>
      </w:r>
      <w:r>
        <w:t>ProtParam</w:t>
      </w:r>
      <w:r/>
      <w:r>
        <w:rPr>
          <w:rFonts w:ascii="宋体" w:eastAsia="宋体" w:hint="eastAsia"/>
        </w:rPr>
        <w:t>软件分析，</w:t>
      </w:r>
      <w:r>
        <w:t>PAL2</w:t>
      </w:r>
      <w:r>
        <w:rPr>
          <w:rFonts w:ascii="宋体" w:eastAsia="宋体" w:hint="eastAsia"/>
        </w:rPr>
        <w:t>的相对分子质量为</w:t>
      </w:r>
      <w:r>
        <w:t>72192</w:t>
      </w:r>
      <w:r>
        <w:t>.</w:t>
      </w:r>
      <w:r>
        <w:t>2</w:t>
      </w:r>
      <w:r>
        <w:rPr>
          <w:rFonts w:ascii="宋体" w:eastAsia="宋体" w:hint="eastAsia"/>
        </w:rPr>
        <w:t>，等电点为</w:t>
      </w:r>
      <w:r>
        <w:t>6</w:t>
      </w:r>
      <w:r>
        <w:t>.</w:t>
      </w:r>
      <w:r>
        <w:t>29</w:t>
      </w:r>
      <w:r>
        <w:rPr>
          <w:rFonts w:ascii="宋体" w:eastAsia="宋体" w:hint="eastAsia"/>
        </w:rPr>
        <w:t>，含量最丰富的</w:t>
      </w:r>
      <w:r>
        <w:t>4</w:t>
      </w:r>
      <w:r>
        <w:rPr>
          <w:rFonts w:ascii="宋体" w:eastAsia="宋体" w:hint="eastAsia"/>
        </w:rPr>
        <w:t>种氨基酸的种类、数量和比例分别为</w:t>
      </w:r>
      <w:r>
        <w:t>L</w:t>
      </w:r>
      <w:r>
        <w:t>e</w:t>
      </w:r>
      <w:r>
        <w:t>u</w:t>
      </w:r>
      <w:r>
        <w:rPr>
          <w:rFonts w:ascii="宋体" w:eastAsia="宋体" w:hint="eastAsia"/>
        </w:rPr>
        <w:t>（</w:t>
      </w:r>
      <w:r>
        <w:rPr>
          <w:spacing w:val="-2"/>
        </w:rPr>
        <w:t>L</w:t>
      </w:r>
      <w:r>
        <w:rPr>
          <w:rFonts w:ascii="宋体" w:eastAsia="宋体" w:hint="eastAsia"/>
        </w:rPr>
        <w:t>）</w:t>
      </w:r>
      <w:r>
        <w:rPr>
          <w:rFonts w:ascii="宋体" w:eastAsia="宋体" w:hint="eastAsia"/>
        </w:rPr>
        <w:t>，</w:t>
      </w:r>
      <w:r>
        <w:t>71</w:t>
      </w:r>
      <w:r>
        <w:rPr>
          <w:rFonts w:ascii="宋体" w:eastAsia="宋体" w:hint="eastAsia"/>
        </w:rPr>
        <w:t>，</w:t>
      </w:r>
      <w:r>
        <w:t>10</w:t>
      </w:r>
      <w:r>
        <w:t>.</w:t>
      </w:r>
      <w:r>
        <w:t>7</w:t>
      </w:r>
      <w:r>
        <w:t>%</w:t>
      </w:r>
      <w:r>
        <w:rPr>
          <w:rFonts w:ascii="宋体" w:eastAsia="宋体" w:hint="eastAsia"/>
        </w:rPr>
        <w:t>；</w:t>
      </w:r>
      <w:r>
        <w:t>A</w:t>
      </w:r>
      <w:r>
        <w:t>l</w:t>
      </w:r>
      <w:r>
        <w:t>a</w:t>
      </w:r>
      <w:r>
        <w:rPr>
          <w:rFonts w:ascii="宋体" w:eastAsia="宋体" w:hint="eastAsia"/>
        </w:rPr>
        <w:t>（</w:t>
      </w:r>
      <w:r>
        <w:rPr>
          <w:spacing w:val="-3"/>
          <w:w w:val="99"/>
        </w:rPr>
        <w:t>A</w:t>
      </w:r>
      <w:r>
        <w:rPr>
          <w:rFonts w:ascii="宋体" w:eastAsia="宋体" w:hint="eastAsia"/>
        </w:rPr>
        <w:t>）</w:t>
      </w:r>
      <w:r>
        <w:rPr>
          <w:rFonts w:ascii="宋体" w:eastAsia="宋体" w:hint="eastAsia"/>
        </w:rPr>
        <w:t xml:space="preserve">，</w:t>
      </w:r>
      <w:r>
        <w:t>60</w:t>
      </w:r>
      <w:r>
        <w:rPr>
          <w:rFonts w:ascii="宋体" w:eastAsia="宋体" w:hint="eastAsia"/>
        </w:rPr>
        <w:t>，</w:t>
      </w:r>
      <w:r>
        <w:t>9</w:t>
      </w:r>
      <w:r>
        <w:t>.</w:t>
      </w:r>
      <w:r>
        <w:t>0</w:t>
      </w:r>
      <w:r>
        <w:t>%</w:t>
      </w:r>
      <w:r>
        <w:rPr>
          <w:rFonts w:ascii="宋体" w:eastAsia="宋体" w:hint="eastAsia"/>
        </w:rPr>
        <w:t>；</w:t>
      </w:r>
      <w:r>
        <w:t>S</w:t>
      </w:r>
      <w:r>
        <w:t>e</w:t>
      </w:r>
      <w:r>
        <w:t>r</w:t>
      </w:r>
      <w:r/>
      <w:r w:rsidR="001852F3">
        <w:t xml:space="preserve"> </w:t>
      </w:r>
      <w:r>
        <w:rPr>
          <w:rFonts w:ascii="宋体" w:eastAsia="宋体" w:hint="eastAsia"/>
        </w:rPr>
        <w:t>（</w:t>
      </w:r>
      <w:r>
        <w:rPr>
          <w:w w:val="99"/>
        </w:rPr>
        <w:t>S</w:t>
      </w:r>
      <w:r>
        <w:rPr>
          <w:rFonts w:ascii="宋体" w:eastAsia="宋体" w:hint="eastAsia"/>
        </w:rPr>
        <w:t>）</w:t>
      </w:r>
      <w:r>
        <w:rPr>
          <w:rFonts w:ascii="宋体" w:eastAsia="宋体" w:hint="eastAsia"/>
        </w:rPr>
        <w:t>，</w:t>
      </w:r>
      <w:r>
        <w:t>54</w:t>
      </w:r>
      <w:r>
        <w:rPr>
          <w:rFonts w:ascii="宋体" w:eastAsia="宋体" w:hint="eastAsia"/>
          <w:rFonts w:ascii="宋体" w:eastAsia="宋体" w:hint="eastAsia"/>
          <w:spacing w:val="-2"/>
        </w:rPr>
        <w:t xml:space="preserve">, </w:t>
      </w:r>
      <w:r>
        <w:t>8</w:t>
      </w:r>
      <w:r>
        <w:t>.</w:t>
      </w:r>
      <w:r>
        <w:t>1</w:t>
      </w:r>
      <w:r>
        <w:t>%</w:t>
      </w:r>
      <w:r>
        <w:rPr>
          <w:rFonts w:ascii="宋体" w:eastAsia="宋体" w:hint="eastAsia"/>
        </w:rPr>
        <w:t>和</w:t>
      </w:r>
      <w:r>
        <w:t>G</w:t>
      </w:r>
      <w:r>
        <w:t>l</w:t>
      </w:r>
      <w:r>
        <w:t>y</w:t>
      </w:r>
      <w:r/>
      <w:r w:rsidR="001852F3">
        <w:t xml:space="preserve"> </w:t>
      </w:r>
      <w:r>
        <w:rPr>
          <w:rFonts w:ascii="宋体" w:eastAsia="宋体" w:hint="eastAsia"/>
        </w:rPr>
        <w:t>（</w:t>
      </w:r>
      <w:r>
        <w:rPr>
          <w:spacing w:val="0"/>
          <w:w w:val="99"/>
        </w:rPr>
        <w:t>G</w:t>
      </w:r>
      <w:r>
        <w:rPr>
          <w:rFonts w:ascii="宋体" w:eastAsia="宋体" w:hint="eastAsia"/>
        </w:rPr>
        <w:t>）</w:t>
      </w:r>
      <w:r>
        <w:rPr>
          <w:rFonts w:ascii="宋体" w:eastAsia="宋体" w:hint="eastAsia"/>
        </w:rPr>
        <w:t>，</w:t>
      </w:r>
      <w:r>
        <w:t>53</w:t>
      </w:r>
      <w:r>
        <w:rPr>
          <w:rFonts w:ascii="宋体" w:eastAsia="宋体" w:hint="eastAsia"/>
          <w:rFonts w:ascii="宋体" w:eastAsia="宋体" w:hint="eastAsia"/>
          <w:spacing w:val="-2"/>
        </w:rPr>
        <w:t xml:space="preserve">, </w:t>
      </w:r>
      <w:r>
        <w:t>8</w:t>
      </w:r>
      <w:r>
        <w:t>.</w:t>
      </w:r>
      <w:r>
        <w:t>0</w:t>
      </w:r>
      <w:r>
        <w:t>%</w:t>
      </w:r>
      <w:r>
        <w:rPr>
          <w:rFonts w:ascii="宋体" w:eastAsia="宋体" w:hint="eastAsia"/>
        </w:rPr>
        <w:t>。负电氨基酸数</w:t>
      </w:r>
      <w:r>
        <w:t>74</w:t>
      </w:r>
      <w:r>
        <w:rPr>
          <w:rFonts w:ascii="宋体" w:eastAsia="宋体" w:hint="eastAsia"/>
        </w:rPr>
        <w:t>，正</w:t>
      </w:r>
      <w:r>
        <w:rPr>
          <w:rFonts w:ascii="宋体" w:eastAsia="宋体" w:hint="eastAsia"/>
        </w:rPr>
        <w:t>电氨基酸数</w:t>
      </w:r>
      <w:r>
        <w:t>68</w:t>
      </w:r>
      <w:r>
        <w:rPr>
          <w:rFonts w:ascii="宋体" w:eastAsia="宋体" w:hint="eastAsia"/>
        </w:rPr>
        <w:t>，不稳定指数</w:t>
      </w:r>
      <w:r>
        <w:t>36</w:t>
      </w:r>
      <w:r>
        <w:t>.</w:t>
      </w:r>
      <w:r>
        <w:t>00</w:t>
      </w:r>
      <w:r>
        <w:rPr>
          <w:rFonts w:ascii="宋体" w:eastAsia="宋体" w:hint="eastAsia"/>
        </w:rPr>
        <w:t>，脂肪族系数</w:t>
      </w:r>
      <w:r>
        <w:t>91</w:t>
      </w:r>
      <w:r>
        <w:t>.</w:t>
      </w:r>
      <w:r>
        <w:t>98</w:t>
      </w:r>
      <w:r>
        <w:rPr>
          <w:rFonts w:ascii="宋体" w:eastAsia="宋体" w:hint="eastAsia"/>
        </w:rPr>
        <w:t>，亲水性平均数</w:t>
      </w:r>
      <w:r>
        <w:t>-0.165</w:t>
      </w:r>
      <w:r>
        <w:rPr>
          <w:rFonts w:ascii="宋体" w:eastAsia="宋体" w:hint="eastAsia"/>
        </w:rPr>
        <w:t>。</w:t>
      </w:r>
      <w:r>
        <w:rPr>
          <w:rFonts w:ascii="宋体" w:eastAsia="宋体" w:hint="eastAsia"/>
        </w:rPr>
        <w:t>用</w:t>
      </w:r>
    </w:p>
    <w:p w:rsidR="0018722C">
      <w:pPr>
        <w:topLinePunct/>
      </w:pPr>
      <w:r>
        <w:t>Scanprosite</w:t>
      </w:r>
      <w:r>
        <w:rPr>
          <w:rFonts w:ascii="宋体" w:eastAsia="宋体" w:hint="eastAsia"/>
        </w:rPr>
        <w:t>对</w:t>
      </w:r>
      <w:r>
        <w:t>PAL2</w:t>
      </w:r>
      <w:r>
        <w:rPr>
          <w:rFonts w:ascii="宋体" w:eastAsia="宋体" w:hint="eastAsia"/>
        </w:rPr>
        <w:t>氨基酸序列进行结构分析显示，在</w:t>
      </w:r>
      <w:r>
        <w:t>158-174</w:t>
      </w:r>
      <w:r>
        <w:rPr>
          <w:rFonts w:ascii="宋体" w:eastAsia="宋体" w:hint="eastAsia"/>
        </w:rPr>
        <w:t>的氨基酸序列为</w:t>
      </w:r>
      <w:r>
        <w:t>G</w:t>
      </w:r>
      <w:r>
        <w:t>T</w:t>
      </w:r>
      <w:r>
        <w:t>I</w:t>
      </w:r>
      <w:r>
        <w:t>T</w:t>
      </w:r>
      <w:r>
        <w:t>A</w:t>
      </w:r>
      <w:r>
        <w:t>SG</w:t>
      </w:r>
      <w:r>
        <w:t>D</w:t>
      </w:r>
      <w:r>
        <w:t>L</w:t>
      </w:r>
      <w:r>
        <w:t>VP</w:t>
      </w:r>
      <w:r>
        <w:t>L</w:t>
      </w:r>
      <w:r>
        <w:t>SY</w:t>
      </w:r>
      <w:r>
        <w:t>I</w:t>
      </w:r>
      <w:r>
        <w:t>A</w:t>
      </w:r>
      <w:r>
        <w:t>G</w:t>
      </w:r>
      <w:r>
        <w:rPr>
          <w:rFonts w:ascii="宋体" w:eastAsia="宋体" w:hint="eastAsia"/>
        </w:rPr>
        <w:t>（</w:t>
      </w:r>
      <w:r>
        <w:rPr>
          <w:rFonts w:ascii="宋体" w:eastAsia="宋体" w:hint="eastAsia"/>
          <w:spacing w:val="-16"/>
        </w:rPr>
        <w:t>图</w:t>
      </w:r>
      <w:r>
        <w:t>3</w:t>
      </w:r>
      <w:r>
        <w:rPr>
          <w:spacing w:val="0"/>
        </w:rPr>
        <w:t>-</w:t>
      </w:r>
      <w:r>
        <w:t>14</w:t>
      </w:r>
      <w:r>
        <w:rPr>
          <w:rFonts w:ascii="宋体" w:eastAsia="宋体" w:hint="eastAsia"/>
        </w:rPr>
        <w:t>）</w:t>
      </w:r>
      <w:r>
        <w:rPr>
          <w:rFonts w:ascii="宋体" w:eastAsia="宋体" w:hint="eastAsia"/>
        </w:rPr>
        <w:t>，符合苯丙氨酸解氨酶标签序列的特征</w:t>
      </w:r>
      <w:r>
        <w:rPr>
          <w:vertAlign w:val="superscript"/>
        </w:rPr>
        <w:t>[</w:t>
      </w:r>
      <w:r>
        <w:rPr>
          <w:vertAlign w:val="superscript"/>
          <w:position w:val="11"/>
        </w:rPr>
        <w:t>87</w:t>
      </w:r>
      <w:r>
        <w:rPr>
          <w:vertAlign w:val="superscript"/>
        </w:rPr>
        <w:t>]</w:t>
      </w:r>
      <w:r>
        <w:rPr>
          <w:rFonts w:ascii="宋体" w:eastAsia="宋体" w:hint="eastAsia"/>
        </w:rPr>
        <w:t>，证</w:t>
      </w:r>
      <w:r>
        <w:rPr>
          <w:rFonts w:ascii="宋体" w:eastAsia="宋体" w:hint="eastAsia"/>
        </w:rPr>
        <w:t>明扩增得到的序列为苯丙氨酸解氨酶基因序列。通过序列比对发现，大果水晶梨</w:t>
      </w:r>
      <w:r>
        <w:rPr>
          <w:rFonts w:ascii="宋体" w:eastAsia="宋体" w:hint="eastAsia"/>
        </w:rPr>
        <w:t>原品种和突变体的</w:t>
      </w:r>
      <w:r>
        <w:t>PAL2</w:t>
      </w:r>
      <w:r>
        <w:rPr>
          <w:rFonts w:ascii="宋体" w:eastAsia="宋体" w:hint="eastAsia"/>
        </w:rPr>
        <w:t>的氨基酸序列中存在</w:t>
      </w:r>
      <w:r>
        <w:t>N60</w:t>
      </w:r>
      <w:r>
        <w:rPr>
          <w:rFonts w:ascii="宋体" w:eastAsia="宋体" w:hint="eastAsia"/>
        </w:rPr>
        <w:t>、</w:t>
      </w:r>
      <w:r>
        <w:t>G61</w:t>
      </w:r>
      <w:r>
        <w:rPr>
          <w:rFonts w:ascii="宋体" w:eastAsia="宋体" w:hint="eastAsia"/>
        </w:rPr>
        <w:t>、</w:t>
      </w:r>
      <w:r>
        <w:t>N180</w:t>
      </w:r>
      <w:r>
        <w:rPr>
          <w:rFonts w:ascii="宋体" w:eastAsia="宋体" w:hint="eastAsia"/>
        </w:rPr>
        <w:t>、</w:t>
      </w:r>
      <w:r>
        <w:t>D181</w:t>
      </w:r>
      <w:r>
        <w:rPr>
          <w:rFonts w:ascii="宋体" w:eastAsia="宋体" w:hint="eastAsia"/>
        </w:rPr>
        <w:t>、</w:t>
      </w:r>
      <w:r>
        <w:t>N182</w:t>
      </w:r>
      <w:r>
        <w:rPr>
          <w:rFonts w:ascii="宋体" w:eastAsia="宋体" w:hint="eastAsia"/>
        </w:rPr>
        <w:t>、</w:t>
      </w:r>
    </w:p>
    <w:p w:rsidR="0018722C">
      <w:pPr>
        <w:topLinePunct/>
      </w:pPr>
      <w:r>
        <w:t>H196</w:t>
      </w:r>
      <w:r>
        <w:rPr>
          <w:rFonts w:ascii="宋体" w:eastAsia="宋体" w:hint="eastAsia"/>
        </w:rPr>
        <w:t>、</w:t>
      </w:r>
      <w:r>
        <w:t>HNQDV</w:t>
      </w:r>
      <w:r>
        <w:rPr>
          <w:rFonts w:ascii="宋体" w:eastAsia="宋体" w:hint="eastAsia"/>
        </w:rPr>
        <w:t>活性位点，这些活性位点与水稻、玉米的苯丙氨酸解氨酶活性位点相同</w:t>
      </w:r>
      <w:r>
        <w:rPr>
          <w:rFonts w:ascii="宋体" w:eastAsia="宋体" w:hint="eastAsia"/>
        </w:rPr>
        <w:t>（</w:t>
      </w:r>
      <w:r>
        <w:rPr>
          <w:rFonts w:ascii="宋体" w:eastAsia="宋体" w:hint="eastAsia"/>
          <w:spacing w:val="-13"/>
        </w:rPr>
        <w:t>如图</w:t>
      </w:r>
      <w:r>
        <w:t>3-14</w:t>
      </w:r>
      <w:r>
        <w:rPr>
          <w:rFonts w:ascii="宋体" w:eastAsia="宋体" w:hint="eastAsia"/>
        </w:rPr>
        <w:t>）</w:t>
      </w:r>
      <w:r>
        <w:rPr>
          <w:vertAlign w:val="superscript"/>
        </w:rPr>
        <w:t>[</w:t>
      </w:r>
      <w:r>
        <w:rPr>
          <w:vertAlign w:val="superscript"/>
          <w:position w:val="11"/>
        </w:rPr>
        <w:t xml:space="preserve">89</w:t>
      </w:r>
      <w:r>
        <w:rPr>
          <w:vertAlign w:val="superscript"/>
        </w:rPr>
        <w:t>]</w:t>
      </w:r>
      <w:r>
        <w:rPr>
          <w:rFonts w:ascii="宋体" w:eastAsia="宋体" w:hint="eastAsia"/>
        </w:rPr>
        <w:t>，再次证明扩增得到的片段是苯丙氨酸解氨酶的序列。</w:t>
      </w:r>
    </w:p>
    <w:p w:rsidR="0018722C">
      <w:pPr>
        <w:topLinePunct/>
      </w:pPr>
      <w:r>
        <w:rPr>
          <w:rFonts w:ascii="宋体" w:eastAsia="宋体" w:hint="eastAsia"/>
        </w:rPr>
        <w:t>利用</w:t>
      </w:r>
      <w:r>
        <w:t>P</w:t>
      </w:r>
      <w:r>
        <w:t>r</w:t>
      </w:r>
      <w:r>
        <w:t>o</w:t>
      </w:r>
      <w:r>
        <w:t>t</w:t>
      </w:r>
      <w:r>
        <w:t>S</w:t>
      </w:r>
      <w:r>
        <w:t>ca</w:t>
      </w:r>
      <w:r>
        <w:t>l</w:t>
      </w:r>
      <w:r>
        <w:t>e</w:t>
      </w:r>
      <w:r>
        <w:rPr>
          <w:rFonts w:ascii="宋体" w:eastAsia="宋体" w:hint="eastAsia"/>
        </w:rPr>
        <w:t>对</w:t>
      </w:r>
      <w:r>
        <w:t>P</w:t>
      </w:r>
      <w:r>
        <w:t>A</w:t>
      </w:r>
      <w:r>
        <w:t>L</w:t>
      </w:r>
      <w:r>
        <w:t>2</w:t>
      </w:r>
      <w:r>
        <w:rPr>
          <w:rFonts w:ascii="宋体" w:eastAsia="宋体" w:hint="eastAsia"/>
        </w:rPr>
        <w:t>进行疏水性预测</w:t>
      </w:r>
      <w:r>
        <w:rPr>
          <w:rFonts w:ascii="宋体" w:eastAsia="宋体" w:hint="eastAsia"/>
        </w:rPr>
        <w:t>（</w:t>
      </w:r>
      <w:r>
        <w:rPr>
          <w:rFonts w:ascii="宋体" w:eastAsia="宋体" w:hint="eastAsia"/>
        </w:rPr>
        <w:t>图</w:t>
      </w:r>
      <w:r>
        <w:t>3</w:t>
      </w:r>
      <w:r>
        <w:t>-</w:t>
      </w:r>
      <w:r>
        <w:t>16</w:t>
      </w:r>
      <w:r>
        <w:rPr>
          <w:rFonts w:ascii="宋体" w:eastAsia="宋体" w:hint="eastAsia"/>
        </w:rPr>
        <w:t>）</w:t>
      </w:r>
      <w:r>
        <w:rPr>
          <w:rFonts w:ascii="宋体" w:eastAsia="宋体" w:hint="eastAsia"/>
        </w:rPr>
        <w:t>，结果发现此多肽链中含</w:t>
      </w:r>
      <w:r>
        <w:rPr>
          <w:rFonts w:ascii="宋体" w:eastAsia="宋体" w:hint="eastAsia"/>
        </w:rPr>
        <w:t>亲水氨基酸</w:t>
      </w:r>
      <w:r>
        <w:t>381</w:t>
      </w:r>
      <w:r>
        <w:rPr>
          <w:rFonts w:ascii="宋体" w:eastAsia="宋体" w:hint="eastAsia"/>
        </w:rPr>
        <w:t>个，疏水氨基酸</w:t>
      </w:r>
      <w:r>
        <w:t>274</w:t>
      </w:r>
      <w:r>
        <w:rPr>
          <w:rFonts w:ascii="宋体" w:eastAsia="宋体" w:hint="eastAsia"/>
        </w:rPr>
        <w:t>个，亲水氨基酸多于疏水氨基酸，整体表现亲水性。</w:t>
      </w:r>
    </w:p>
    <w:p w:rsidR="0018722C">
      <w:pPr>
        <w:pStyle w:val="affff5"/>
        <w:keepNext/>
        <w:topLinePunct/>
      </w:pPr>
      <w:r>
        <w:rPr>
          <w:rFonts w:ascii="宋体"/>
          <w:sz w:val="20"/>
        </w:rPr>
        <w:drawing>
          <wp:inline distT="0" distB="0" distL="0" distR="0">
            <wp:extent cx="4768500" cy="2737473"/>
            <wp:effectExtent l="0" t="0" r="0" b="0"/>
            <wp:docPr id="55" name="image21.png" descr=""/>
            <wp:cNvGraphicFramePr>
              <a:graphicFrameLocks noChangeAspect="1"/>
            </wp:cNvGraphicFramePr>
            <a:graphic>
              <a:graphicData uri="http://schemas.openxmlformats.org/drawingml/2006/picture">
                <pic:pic>
                  <pic:nvPicPr>
                    <pic:cNvPr id="56" name="image21.png"/>
                    <pic:cNvPicPr/>
                  </pic:nvPicPr>
                  <pic:blipFill>
                    <a:blip r:embed="rId29" cstate="print"/>
                    <a:stretch>
                      <a:fillRect/>
                    </a:stretch>
                  </pic:blipFill>
                  <pic:spPr>
                    <a:xfrm>
                      <a:off x="0" y="0"/>
                      <a:ext cx="5734172" cy="3291840"/>
                    </a:xfrm>
                    <a:prstGeom prst="rect">
                      <a:avLst/>
                    </a:prstGeom>
                  </pic:spPr>
                </pic:pic>
              </a:graphicData>
            </a:graphic>
          </wp:inline>
        </w:drawing>
      </w:r>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3-16</w:t>
      </w:r>
      <w:r>
        <w:t xml:space="preserve">  </w:t>
      </w:r>
      <w:r>
        <w:rPr>
          <w:rFonts w:ascii="黑体" w:eastAsia="黑体" w:hint="eastAsia" w:cstheme="minorBidi" w:hAnsiTheme="minorHAnsi"/>
        </w:rPr>
        <w:t>大果水晶梨原品种</w:t>
      </w:r>
      <w:r>
        <w:rPr>
          <w:rFonts w:cstheme="minorBidi" w:hAnsiTheme="minorHAnsi" w:eastAsiaTheme="minorHAnsi" w:asciiTheme="minorHAnsi"/>
        </w:rPr>
        <w:t>PAL2</w:t>
      </w:r>
      <w:r>
        <w:rPr>
          <w:rFonts w:ascii="黑体" w:eastAsia="黑体" w:hint="eastAsia" w:cstheme="minorBidi" w:hAnsiTheme="minorHAnsi"/>
        </w:rPr>
        <w:t>蛋白质的疏水性预测</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3-16</w:t>
      </w:r>
      <w:r>
        <w:t xml:space="preserve">  </w:t>
      </w:r>
      <w:r w:rsidRPr="00DB64CE">
        <w:rPr>
          <w:rFonts w:cstheme="minorBidi" w:hAnsiTheme="minorHAnsi" w:eastAsiaTheme="minorHAnsi" w:asciiTheme="minorHAnsi"/>
        </w:rPr>
        <w:t>Predicted hydropathy</w:t>
      </w:r>
      <w:r>
        <w:rPr>
          <w:rFonts w:cstheme="minorBidi" w:hAnsiTheme="minorHAnsi" w:eastAsiaTheme="minorHAnsi" w:asciiTheme="minorHAnsi"/>
        </w:rPr>
        <w:t>/</w:t>
      </w:r>
      <w:r>
        <w:rPr>
          <w:rFonts w:cstheme="minorBidi" w:hAnsiTheme="minorHAnsi" w:eastAsiaTheme="minorHAnsi" w:asciiTheme="minorHAnsi"/>
        </w:rPr>
        <w:t xml:space="preserve">hydrophilicity plot of PAL2 from normal </w:t>
      </w:r>
      <w:r>
        <w:rPr>
          <w:rFonts w:cstheme="minorBidi" w:hAnsiTheme="minorHAnsi" w:eastAsiaTheme="minorHAnsi" w:asciiTheme="minorHAnsi"/>
          <w:i/>
        </w:rPr>
        <w:t>Suisho </w:t>
      </w:r>
      <w:r>
        <w:rPr>
          <w:rFonts w:cstheme="minorBidi" w:hAnsiTheme="minorHAnsi" w:eastAsiaTheme="minorHAnsi" w:asciiTheme="minorHAnsi"/>
        </w:rPr>
        <w:t>pear</w:t>
      </w:r>
    </w:p>
    <w:p w:rsidR="0018722C">
      <w:pPr>
        <w:pStyle w:val="BodyText"/>
        <w:spacing w:line="288" w:lineRule="auto"/>
        <w:ind w:leftChars="0" w:left="280" w:rightChars="0" w:right="871" w:firstLineChars="0" w:firstLine="422"/>
        <w:jc w:val="both"/>
        <w:rPr>
          <w:rFonts w:ascii="宋体" w:eastAsia="宋体" w:hint="eastAsia"/>
        </w:rPr>
        <w:topLinePunct/>
      </w:pPr>
      <w:r>
        <w:rPr>
          <w:rFonts w:ascii="宋体" w:eastAsia="宋体" w:hint="eastAsia"/>
          <w:spacing w:val="0"/>
        </w:rPr>
        <w:t>利用</w:t>
      </w:r>
      <w:r>
        <w:t>TMHMM Server </w:t>
      </w:r>
      <w:r>
        <w:rPr>
          <w:spacing w:val="-2"/>
        </w:rPr>
        <w:t>v.2.0</w:t>
      </w:r>
      <w:r>
        <w:rPr>
          <w:rFonts w:ascii="宋体" w:eastAsia="宋体" w:hint="eastAsia"/>
          <w:spacing w:val="-16"/>
        </w:rPr>
        <w:t>对</w:t>
      </w:r>
      <w:r>
        <w:rPr>
          <w:spacing w:val="-4"/>
        </w:rPr>
        <w:t>PAL2</w:t>
      </w:r>
      <w:r>
        <w:rPr>
          <w:rFonts w:ascii="宋体" w:eastAsia="宋体" w:hint="eastAsia"/>
        </w:rPr>
        <w:t>氨基酸序列的跨膜结构域进行预测，结</w:t>
      </w:r>
      <w:r>
        <w:rPr>
          <w:rFonts w:ascii="宋体" w:eastAsia="宋体" w:hint="eastAsia"/>
          <w:spacing w:val="-6"/>
        </w:rPr>
        <w:t>果显示，大果水晶梨</w:t>
      </w:r>
      <w:r>
        <w:rPr>
          <w:spacing w:val="-3"/>
        </w:rPr>
        <w:t>PAL2</w:t>
      </w:r>
      <w:r>
        <w:rPr>
          <w:rFonts w:ascii="宋体" w:eastAsia="宋体" w:hint="eastAsia"/>
          <w:spacing w:val="-1"/>
        </w:rPr>
        <w:t>肽链片段不存在跨膜结构域，都存在于细胞膜内侧的细胞质中（</w:t>
      </w:r>
      <w:r>
        <w:rPr>
          <w:rFonts w:ascii="宋体" w:eastAsia="宋体" w:hint="eastAsia"/>
          <w:spacing w:val="-16"/>
        </w:rPr>
        <w:t>图</w:t>
      </w:r>
      <w:r>
        <w:t>3</w:t>
      </w:r>
      <w:r>
        <w:rPr>
          <w:spacing w:val="0"/>
        </w:rPr>
        <w:t>-</w:t>
      </w:r>
      <w:r>
        <w:t>17</w:t>
      </w:r>
      <w:r>
        <w:rPr>
          <w:rFonts w:ascii="宋体" w:eastAsia="宋体" w:hint="eastAsia"/>
          <w:spacing w:val="-60"/>
        </w:rPr>
        <w:t>）。</w:t>
      </w:r>
    </w:p>
    <w:p w:rsidR="0018722C">
      <w:pPr>
        <w:pStyle w:val="aff7"/>
        <w:topLinePunct/>
      </w:pPr>
      <w:r>
        <w:drawing>
          <wp:inline>
            <wp:extent cx="5477755" cy="2700337"/>
            <wp:effectExtent l="0" t="0" r="0" b="0"/>
            <wp:docPr id="57" name="image22.png" descr=""/>
            <wp:cNvGraphicFramePr>
              <a:graphicFrameLocks noChangeAspect="1"/>
            </wp:cNvGraphicFramePr>
            <a:graphic>
              <a:graphicData uri="http://schemas.openxmlformats.org/drawingml/2006/picture">
                <pic:pic>
                  <pic:nvPicPr>
                    <pic:cNvPr id="58" name="image22.png"/>
                    <pic:cNvPicPr/>
                  </pic:nvPicPr>
                  <pic:blipFill>
                    <a:blip r:embed="rId30" cstate="print"/>
                    <a:stretch>
                      <a:fillRect/>
                    </a:stretch>
                  </pic:blipFill>
                  <pic:spPr>
                    <a:xfrm>
                      <a:off x="0" y="0"/>
                      <a:ext cx="5477755" cy="2700337"/>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3-17  </w:t>
      </w:r>
      <w:r>
        <w:rPr>
          <w:rFonts w:ascii="黑体" w:eastAsia="黑体" w:hint="eastAsia" w:cstheme="minorBidi" w:hAnsiTheme="minorHAnsi"/>
        </w:rPr>
        <w:t>大果水晶梨</w:t>
      </w:r>
      <w:r>
        <w:rPr>
          <w:rFonts w:cstheme="minorBidi" w:hAnsiTheme="minorHAnsi" w:eastAsiaTheme="minorHAnsi" w:asciiTheme="minorHAnsi"/>
        </w:rPr>
        <w:t>PAL2</w:t>
      </w:r>
      <w:r>
        <w:rPr>
          <w:rFonts w:ascii="黑体" w:eastAsia="黑体" w:hint="eastAsia" w:cstheme="minorBidi" w:hAnsiTheme="minorHAnsi"/>
        </w:rPr>
        <w:t>蛋白的跨膜结构域预测</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3-17</w:t>
      </w:r>
      <w:r>
        <w:t xml:space="preserve">  </w:t>
      </w:r>
      <w:r w:rsidRPr="00DB64CE">
        <w:rPr>
          <w:rFonts w:cstheme="minorBidi" w:hAnsiTheme="minorHAnsi" w:eastAsiaTheme="minorHAnsi" w:asciiTheme="minorHAnsi"/>
        </w:rPr>
        <w:t>Predicted transmembrane segments of PAL2 from normal</w:t>
      </w:r>
      <w:r>
        <w:rPr>
          <w:rFonts w:cstheme="minorBidi" w:hAnsiTheme="minorHAnsi" w:eastAsiaTheme="minorHAnsi" w:asciiTheme="minorHAnsi"/>
          <w:i/>
        </w:rPr>
        <w:t>Suisho </w:t>
      </w:r>
      <w:r>
        <w:rPr>
          <w:rFonts w:cstheme="minorBidi" w:hAnsiTheme="minorHAnsi" w:eastAsiaTheme="minorHAnsi" w:asciiTheme="minorHAnsi"/>
        </w:rPr>
        <w:t>pear</w:t>
      </w:r>
    </w:p>
    <w:p w:rsidR="0018722C">
      <w:pPr>
        <w:topLinePunct/>
      </w:pPr>
      <w:r>
        <w:rPr>
          <w:rFonts w:ascii="宋体" w:hAnsi="宋体" w:eastAsia="宋体" w:hint="eastAsia"/>
        </w:rPr>
        <w:t>利用</w:t>
      </w:r>
      <w:r>
        <w:t>SOP</w:t>
      </w:r>
      <w:r>
        <w:t>M</w:t>
      </w:r>
      <w:r>
        <w:t>A</w:t>
      </w:r>
      <w:r>
        <w:rPr>
          <w:rFonts w:ascii="宋体" w:hAnsi="宋体" w:eastAsia="宋体" w:hint="eastAsia"/>
        </w:rPr>
        <w:t>在线工具预测大果水晶梨</w:t>
      </w:r>
      <w:r>
        <w:t>P</w:t>
      </w:r>
      <w:r>
        <w:t>A</w:t>
      </w:r>
      <w:r>
        <w:t>L</w:t>
      </w:r>
      <w:r>
        <w:t>2</w:t>
      </w:r>
      <w:r>
        <w:rPr>
          <w:rFonts w:ascii="宋体" w:hAnsi="宋体" w:eastAsia="宋体" w:hint="eastAsia"/>
        </w:rPr>
        <w:t>的二级结构</w:t>
      </w:r>
      <w:r>
        <w:rPr>
          <w:rFonts w:ascii="宋体" w:hAnsi="宋体" w:eastAsia="宋体" w:hint="eastAsia"/>
        </w:rPr>
        <w:t>（</w:t>
      </w:r>
      <w:r>
        <w:rPr>
          <w:rFonts w:ascii="宋体" w:hAnsi="宋体" w:eastAsia="宋体" w:hint="eastAsia"/>
          <w:spacing w:val="-12"/>
        </w:rPr>
        <w:t>图</w:t>
      </w:r>
      <w:r>
        <w:t>3</w:t>
      </w:r>
      <w:r>
        <w:rPr>
          <w:spacing w:val="0"/>
        </w:rPr>
        <w:t>-</w:t>
      </w:r>
      <w:r>
        <w:t>18</w:t>
      </w:r>
      <w:r>
        <w:rPr>
          <w:rFonts w:ascii="宋体" w:hAnsi="宋体" w:eastAsia="宋体" w:hint="eastAsia"/>
        </w:rPr>
        <w:t>）</w:t>
      </w:r>
      <w:r>
        <w:rPr>
          <w:rFonts w:ascii="宋体" w:hAnsi="宋体" w:eastAsia="宋体" w:hint="eastAsia"/>
        </w:rPr>
        <w:t>，发现</w:t>
      </w:r>
      <w:r>
        <w:rPr>
          <w:rFonts w:ascii="宋体" w:hAnsi="宋体" w:eastAsia="宋体" w:hint="eastAsia"/>
        </w:rPr>
        <w:t>在</w:t>
      </w:r>
      <w:r>
        <w:t>PAL2</w:t>
      </w:r>
      <w:r>
        <w:rPr>
          <w:rFonts w:ascii="宋体" w:hAnsi="宋体" w:eastAsia="宋体" w:hint="eastAsia"/>
        </w:rPr>
        <w:t>的二级结构中</w:t>
      </w:r>
      <w:r>
        <w:t>α-</w:t>
      </w:r>
      <w:r>
        <w:rPr>
          <w:rFonts w:ascii="宋体" w:hAnsi="宋体" w:eastAsia="宋体" w:hint="eastAsia"/>
        </w:rPr>
        <w:t>螺旋占</w:t>
      </w:r>
      <w:r>
        <w:t>56</w:t>
      </w:r>
      <w:r>
        <w:t>.</w:t>
      </w:r>
      <w:r>
        <w:t>84%</w:t>
      </w:r>
      <w:r>
        <w:rPr>
          <w:rFonts w:ascii="宋体" w:hAnsi="宋体" w:eastAsia="宋体" w:hint="eastAsia"/>
        </w:rPr>
        <w:t>，随机卷曲占</w:t>
      </w:r>
      <w:r>
        <w:t>29</w:t>
      </w:r>
      <w:r>
        <w:t>.</w:t>
      </w:r>
      <w:r>
        <w:t>92%</w:t>
      </w:r>
      <w:r>
        <w:rPr>
          <w:rFonts w:ascii="宋体" w:hAnsi="宋体" w:eastAsia="宋体" w:hint="eastAsia"/>
        </w:rPr>
        <w:t>，延伸链占</w:t>
      </w:r>
      <w:r>
        <w:t>7</w:t>
      </w:r>
      <w:r>
        <w:t>.</w:t>
      </w:r>
      <w:r>
        <w:t>07%</w:t>
      </w:r>
      <w:r>
        <w:rPr>
          <w:rFonts w:ascii="宋体" w:hAnsi="宋体" w:eastAsia="宋体" w:hint="eastAsia"/>
        </w:rPr>
        <w:t>，</w:t>
      </w:r>
      <w:r>
        <w:t>β-</w:t>
      </w:r>
      <w:r>
        <w:rPr>
          <w:rFonts w:ascii="宋体" w:hAnsi="宋体" w:eastAsia="宋体" w:hint="eastAsia"/>
        </w:rPr>
        <w:t>转角占</w:t>
      </w:r>
      <w:r>
        <w:t>6</w:t>
      </w:r>
      <w:r>
        <w:t>.</w:t>
      </w:r>
      <w:r>
        <w:t>17%</w:t>
      </w:r>
      <w:r>
        <w:rPr>
          <w:rFonts w:ascii="宋体" w:hAnsi="宋体" w:eastAsia="宋体" w:hint="eastAsia"/>
        </w:rPr>
        <w:t>。因此，</w:t>
      </w:r>
      <w:r>
        <w:t>α-</w:t>
      </w:r>
      <w:r>
        <w:rPr>
          <w:rFonts w:ascii="宋体" w:hAnsi="宋体" w:eastAsia="宋体" w:hint="eastAsia"/>
        </w:rPr>
        <w:t>螺旋和随机卷曲是</w:t>
      </w:r>
      <w:r>
        <w:t>PAL2</w:t>
      </w:r>
      <w:r>
        <w:rPr>
          <w:rFonts w:ascii="宋体" w:hAnsi="宋体" w:eastAsia="宋体" w:hint="eastAsia"/>
        </w:rPr>
        <w:t>多肽链中的主要结构元件，</w:t>
      </w:r>
      <w:r>
        <w:rPr>
          <w:rFonts w:ascii="宋体" w:hAnsi="宋体" w:eastAsia="宋体" w:hint="eastAsia"/>
        </w:rPr>
        <w:t>延伸链散布于整个蛋白质中。用</w:t>
      </w:r>
      <w:r>
        <w:t>SWISS-MODEL</w:t>
      </w:r>
      <w:r>
        <w:rPr>
          <w:rFonts w:ascii="宋体" w:hAnsi="宋体" w:eastAsia="宋体" w:hint="eastAsia"/>
        </w:rPr>
        <w:t>对原品种的</w:t>
      </w:r>
      <w:r>
        <w:t>PAL2</w:t>
      </w:r>
      <w:r>
        <w:rPr>
          <w:rFonts w:ascii="宋体" w:hAnsi="宋体" w:eastAsia="宋体" w:hint="eastAsia"/>
        </w:rPr>
        <w:t>氨基酸序列进行三维结构同源性建模</w:t>
      </w:r>
      <w:r>
        <w:rPr>
          <w:rFonts w:ascii="宋体" w:hAnsi="宋体" w:eastAsia="宋体" w:hint="eastAsia"/>
        </w:rPr>
        <w:t>（</w:t>
      </w:r>
      <w:r>
        <w:rPr>
          <w:spacing w:val="-5"/>
        </w:rPr>
        <w:t>m</w:t>
      </w:r>
      <w:r>
        <w:rPr>
          <w:spacing w:val="4"/>
        </w:rPr>
        <w:t>o</w:t>
      </w:r>
      <w:r>
        <w:rPr>
          <w:spacing w:val="-5"/>
        </w:rPr>
        <w:t>l</w:t>
      </w:r>
      <w:r>
        <w:rPr>
          <w:spacing w:val="0"/>
        </w:rPr>
        <w:t>ec</w:t>
      </w:r>
      <w:r>
        <w:rPr>
          <w:spacing w:val="2"/>
        </w:rPr>
        <w:t>u</w:t>
      </w:r>
      <w:r>
        <w:rPr>
          <w:spacing w:val="-2"/>
        </w:rPr>
        <w:t>l</w:t>
      </w:r>
      <w:r>
        <w:rPr>
          <w:spacing w:val="0"/>
        </w:rPr>
        <w:t>a</w:t>
      </w:r>
      <w:r>
        <w:t>r</w:t>
      </w:r>
      <w:r w:rsidR="001852F3">
        <w:rPr>
          <w:spacing w:val="-6"/>
        </w:rPr>
        <w:t xml:space="preserve"> </w:t>
      </w:r>
      <w:r>
        <w:rPr>
          <w:spacing w:val="-2"/>
        </w:rPr>
        <w:t>h</w:t>
      </w:r>
      <w:r>
        <w:rPr>
          <w:spacing w:val="4"/>
        </w:rPr>
        <w:t>o</w:t>
      </w:r>
      <w:r>
        <w:rPr>
          <w:spacing w:val="-5"/>
        </w:rPr>
        <w:t>m</w:t>
      </w:r>
      <w:r>
        <w:rPr>
          <w:spacing w:val="4"/>
        </w:rPr>
        <w:t>o</w:t>
      </w:r>
      <w:r>
        <w:rPr>
          <w:spacing w:val="-5"/>
        </w:rPr>
        <w:t>l</w:t>
      </w:r>
      <w:r>
        <w:rPr>
          <w:spacing w:val="2"/>
        </w:rPr>
        <w:t>o</w:t>
      </w:r>
      <w:r>
        <w:t>gous</w:t>
      </w:r>
      <w:r w:rsidR="001852F3">
        <w:rPr>
          <w:spacing w:val="-6"/>
        </w:rPr>
        <w:t xml:space="preserve"> </w:t>
      </w:r>
      <w:r>
        <w:rPr>
          <w:spacing w:val="-5"/>
        </w:rPr>
        <w:t>m</w:t>
      </w:r>
      <w:r>
        <w:rPr>
          <w:spacing w:val="2"/>
        </w:rPr>
        <w:t>o</w:t>
      </w:r>
      <w:r>
        <w:t>d</w:t>
      </w:r>
      <w:r>
        <w:rPr>
          <w:spacing w:val="1"/>
        </w:rPr>
        <w:t>e</w:t>
      </w:r>
      <w:r>
        <w:rPr>
          <w:spacing w:val="-2"/>
        </w:rPr>
        <w:t>li</w:t>
      </w:r>
      <w:r>
        <w:t>n</w:t>
      </w:r>
      <w:r>
        <w:rPr>
          <w:spacing w:val="2"/>
        </w:rPr>
        <w:t>g</w:t>
      </w:r>
      <w:r>
        <w:rPr>
          <w:rFonts w:ascii="宋体" w:hAnsi="宋体" w:eastAsia="宋体" w:hint="eastAsia"/>
        </w:rPr>
        <w:t>）</w:t>
      </w:r>
      <w:r>
        <w:rPr>
          <w:rFonts w:ascii="宋体" w:hAnsi="宋体" w:eastAsia="宋体" w:hint="eastAsia"/>
        </w:rPr>
        <w:t>，获得</w:t>
      </w:r>
      <w:r>
        <w:t>P</w:t>
      </w:r>
      <w:r>
        <w:t>A</w:t>
      </w:r>
      <w:r>
        <w:t>L</w:t>
      </w:r>
      <w:r>
        <w:t>2</w:t>
      </w:r>
      <w:r>
        <w:rPr>
          <w:rFonts w:ascii="宋体" w:hAnsi="宋体" w:eastAsia="宋体" w:hint="eastAsia"/>
        </w:rPr>
        <w:t>的</w:t>
      </w:r>
      <w:r>
        <w:t>3</w:t>
      </w:r>
      <w:r>
        <w:t>-</w:t>
      </w:r>
      <w:r>
        <w:t>D</w:t>
      </w:r>
      <w:r>
        <w:rPr>
          <w:rFonts w:ascii="宋体" w:hAnsi="宋体" w:eastAsia="宋体" w:hint="eastAsia"/>
        </w:rPr>
        <w:t>结构</w:t>
      </w:r>
      <w:r>
        <w:rPr>
          <w:rFonts w:ascii="宋体" w:hAnsi="宋体" w:eastAsia="宋体" w:hint="eastAsia"/>
        </w:rPr>
        <w:t>（</w:t>
      </w:r>
      <w:r>
        <w:rPr>
          <w:rFonts w:ascii="宋体" w:hAnsi="宋体" w:eastAsia="宋体" w:hint="eastAsia"/>
          <w:spacing w:val="-16"/>
        </w:rPr>
        <w:t>图</w:t>
      </w:r>
      <w:r>
        <w:t>3</w:t>
      </w:r>
      <w:r>
        <w:rPr>
          <w:spacing w:val="0"/>
        </w:rPr>
        <w:t>-</w:t>
      </w:r>
      <w:r>
        <w:t>19</w:t>
      </w:r>
      <w:r>
        <w:rPr>
          <w:rFonts w:ascii="宋体" w:hAnsi="宋体" w:eastAsia="宋体" w:hint="eastAsia"/>
        </w:rPr>
        <w:t>）</w:t>
      </w:r>
      <w:r>
        <w:rPr>
          <w:rFonts w:ascii="宋体" w:hAnsi="宋体" w:eastAsia="宋体" w:hint="eastAsia"/>
        </w:rPr>
        <w:t>。</w:t>
      </w:r>
    </w:p>
    <w:p w:rsidR="0018722C">
      <w:pPr>
        <w:pStyle w:val="aff7"/>
        <w:topLinePunct/>
      </w:pPr>
      <w:r>
        <w:drawing>
          <wp:inline>
            <wp:extent cx="5486400" cy="792479"/>
            <wp:effectExtent l="0" t="0" r="0" b="0"/>
            <wp:docPr id="59" name="image23.png" descr=""/>
            <wp:cNvGraphicFramePr>
              <a:graphicFrameLocks noChangeAspect="1"/>
            </wp:cNvGraphicFramePr>
            <a:graphic>
              <a:graphicData uri="http://schemas.openxmlformats.org/drawingml/2006/picture">
                <pic:pic>
                  <pic:nvPicPr>
                    <pic:cNvPr id="60" name="image23.png"/>
                    <pic:cNvPicPr/>
                  </pic:nvPicPr>
                  <pic:blipFill>
                    <a:blip r:embed="rId31" cstate="print"/>
                    <a:stretch>
                      <a:fillRect/>
                    </a:stretch>
                  </pic:blipFill>
                  <pic:spPr>
                    <a:xfrm>
                      <a:off x="0" y="0"/>
                      <a:ext cx="5486400" cy="792479"/>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3-18</w:t>
      </w:r>
      <w:r>
        <w:t xml:space="preserve">  </w:t>
      </w:r>
      <w:r>
        <w:rPr>
          <w:rFonts w:ascii="黑体" w:eastAsia="黑体" w:hint="eastAsia" w:cstheme="minorBidi" w:hAnsiTheme="minorHAnsi"/>
        </w:rPr>
        <w:t>大果水晶梨</w:t>
      </w:r>
      <w:r>
        <w:rPr>
          <w:rFonts w:cstheme="minorBidi" w:hAnsiTheme="minorHAnsi" w:eastAsiaTheme="minorHAnsi" w:asciiTheme="minorHAnsi"/>
        </w:rPr>
        <w:t>PAL2</w:t>
      </w:r>
      <w:r>
        <w:rPr>
          <w:rFonts w:ascii="黑体" w:eastAsia="黑体" w:hint="eastAsia" w:cstheme="minorBidi" w:hAnsiTheme="minorHAnsi"/>
        </w:rPr>
        <w:t>蛋白的二级结构预测</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3-18</w:t>
      </w:r>
      <w:r>
        <w:t xml:space="preserve">  </w:t>
      </w:r>
      <w:r w:rsidRPr="00DB64CE">
        <w:rPr>
          <w:rFonts w:cstheme="minorBidi" w:hAnsiTheme="minorHAnsi" w:eastAsiaTheme="minorHAnsi" w:asciiTheme="minorHAnsi"/>
        </w:rPr>
        <w:t>Predicted secondary structure of PAL2 from normal</w:t>
      </w:r>
      <w:r>
        <w:rPr>
          <w:rFonts w:cstheme="minorBidi" w:hAnsiTheme="minorHAnsi" w:eastAsiaTheme="minorHAnsi" w:asciiTheme="minorHAnsi"/>
          <w:i/>
        </w:rPr>
        <w:t>Suisho </w:t>
      </w:r>
      <w:r>
        <w:rPr>
          <w:rFonts w:cstheme="minorBidi" w:hAnsiTheme="minorHAnsi" w:eastAsiaTheme="minorHAnsi" w:asciiTheme="minorHAnsi"/>
        </w:rPr>
        <w:t>pear</w:t>
      </w:r>
    </w:p>
    <w:p w:rsidR="0018722C">
      <w:pPr>
        <w:pStyle w:val="aff7"/>
        <w:topLinePunct/>
      </w:pPr>
      <w:r>
        <w:drawing>
          <wp:inline>
            <wp:extent cx="4761865" cy="4762500"/>
            <wp:effectExtent l="0" t="0" r="0" b="0"/>
            <wp:docPr id="61" name="image24.jpeg" descr=""/>
            <wp:cNvGraphicFramePr>
              <a:graphicFrameLocks noChangeAspect="1"/>
            </wp:cNvGraphicFramePr>
            <a:graphic>
              <a:graphicData uri="http://schemas.openxmlformats.org/drawingml/2006/picture">
                <pic:pic>
                  <pic:nvPicPr>
                    <pic:cNvPr id="62" name="image24.jpeg"/>
                    <pic:cNvPicPr/>
                  </pic:nvPicPr>
                  <pic:blipFill>
                    <a:blip r:embed="rId32" cstate="print"/>
                    <a:stretch>
                      <a:fillRect/>
                    </a:stretch>
                  </pic:blipFill>
                  <pic:spPr>
                    <a:xfrm>
                      <a:off x="0" y="0"/>
                      <a:ext cx="4761865" cy="4762500"/>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3-19</w:t>
      </w:r>
      <w:r>
        <w:t xml:space="preserve">  </w:t>
      </w:r>
      <w:r>
        <w:rPr>
          <w:rFonts w:ascii="黑体" w:eastAsia="黑体" w:hint="eastAsia" w:cstheme="minorBidi" w:hAnsiTheme="minorHAnsi"/>
        </w:rPr>
        <w:t>大果水晶梨</w:t>
      </w:r>
      <w:r>
        <w:rPr>
          <w:rFonts w:cstheme="minorBidi" w:hAnsiTheme="minorHAnsi" w:eastAsiaTheme="minorHAnsi" w:asciiTheme="minorHAnsi"/>
        </w:rPr>
        <w:t>PAL2</w:t>
      </w:r>
      <w:r>
        <w:rPr>
          <w:rFonts w:ascii="黑体" w:eastAsia="黑体" w:hint="eastAsia" w:cstheme="minorBidi" w:hAnsiTheme="minorHAnsi"/>
        </w:rPr>
        <w:t>的三级结构</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3-19</w:t>
      </w:r>
      <w:r>
        <w:t xml:space="preserve">  </w:t>
      </w:r>
      <w:r w:rsidRPr="00DB64CE">
        <w:rPr>
          <w:rFonts w:cstheme="minorBidi" w:hAnsiTheme="minorHAnsi" w:eastAsiaTheme="minorHAnsi" w:asciiTheme="minorHAnsi"/>
        </w:rPr>
        <w:t>The predicted tertiary structure of normal</w:t>
      </w:r>
      <w:r>
        <w:rPr>
          <w:rFonts w:cstheme="minorBidi" w:hAnsiTheme="minorHAnsi" w:eastAsiaTheme="minorHAnsi" w:asciiTheme="minorHAnsi"/>
          <w:i/>
        </w:rPr>
        <w:t>Suisho </w:t>
      </w:r>
      <w:r>
        <w:rPr>
          <w:rFonts w:cstheme="minorBidi" w:hAnsiTheme="minorHAnsi" w:eastAsiaTheme="minorHAnsi" w:asciiTheme="minorHAnsi"/>
        </w:rPr>
        <w:t>pear PAL2 protein</w:t>
      </w:r>
    </w:p>
    <w:p w:rsidR="0018722C">
      <w:pPr>
        <w:pStyle w:val="Heading2"/>
        <w:topLinePunct/>
        <w:ind w:left="171" w:hangingChars="171" w:hanging="171"/>
      </w:pPr>
      <w:bookmarkStart w:id="116542" w:name="_Toc686116542"/>
      <w:bookmarkStart w:name="3.3 PAL的同源性比较与进化分析 " w:id="84"/>
      <w:bookmarkEnd w:id="84"/>
      <w:r>
        <w:t>3.3</w:t>
      </w:r>
      <w:r>
        <w:t xml:space="preserve"> </w:t>
      </w:r>
      <w:r/>
      <w:bookmarkStart w:name="_bookmark37" w:id="85"/>
      <w:bookmarkEnd w:id="85"/>
      <w:r/>
      <w:bookmarkStart w:name="_bookmark37" w:id="86"/>
      <w:bookmarkEnd w:id="86"/>
      <w:r>
        <w:t>P</w:t>
      </w:r>
      <w:r>
        <w:t>AL</w:t>
      </w:r>
      <w:r/>
      <w:r>
        <w:t>的同源性比较与进化分析</w:t>
      </w:r>
      <w:bookmarkEnd w:id="116542"/>
    </w:p>
    <w:p w:rsidR="0018722C">
      <w:pPr>
        <w:topLinePunct/>
      </w:pPr>
      <w:r>
        <w:rPr>
          <w:rFonts w:ascii="宋体" w:eastAsia="宋体" w:hint="eastAsia"/>
        </w:rPr>
        <w:t>分别将得到的大果水晶梨的</w:t>
      </w:r>
      <w:r>
        <w:t>PAL1</w:t>
      </w:r>
      <w:r>
        <w:rPr>
          <w:rFonts w:ascii="宋体" w:eastAsia="宋体" w:hint="eastAsia"/>
        </w:rPr>
        <w:t>、</w:t>
      </w:r>
      <w:r>
        <w:t>PAL2</w:t>
      </w:r>
      <w:r>
        <w:rPr>
          <w:rFonts w:ascii="宋体" w:eastAsia="宋体" w:hint="eastAsia"/>
        </w:rPr>
        <w:t>的氨基酸序列和</w:t>
      </w:r>
      <w:r>
        <w:t>GeneBank</w:t>
      </w:r>
      <w:r>
        <w:rPr>
          <w:rFonts w:ascii="宋体" w:eastAsia="宋体" w:hint="eastAsia"/>
        </w:rPr>
        <w:t>中其他</w:t>
      </w:r>
      <w:r>
        <w:rPr>
          <w:rFonts w:ascii="宋体" w:eastAsia="宋体" w:hint="eastAsia"/>
        </w:rPr>
        <w:t>品种梨</w:t>
      </w:r>
      <w:r>
        <w:rPr>
          <w:rFonts w:ascii="宋体" w:eastAsia="宋体" w:hint="eastAsia"/>
        </w:rPr>
        <w:t>（</w:t>
      </w:r>
      <w:r>
        <w:rPr>
          <w:i/>
          <w:spacing w:val="-1"/>
        </w:rPr>
        <w:t>C</w:t>
      </w:r>
      <w:r>
        <w:rPr>
          <w:i/>
        </w:rPr>
        <w:t>on</w:t>
      </w:r>
      <w:r>
        <w:rPr>
          <w:i/>
          <w:spacing w:val="2"/>
        </w:rPr>
        <w:t>f</w:t>
      </w:r>
      <w:r>
        <w:rPr>
          <w:i/>
          <w:spacing w:val="0"/>
        </w:rPr>
        <w:t>e</w:t>
      </w:r>
      <w:r>
        <w:rPr>
          <w:i/>
          <w:spacing w:val="-6"/>
          <w:w w:val="99"/>
        </w:rPr>
        <w:t>r</w:t>
      </w:r>
      <w:r>
        <w:rPr>
          <w:i/>
          <w:spacing w:val="0"/>
        </w:rPr>
        <w:t>e</w:t>
      </w:r>
      <w:r>
        <w:rPr>
          <w:i/>
        </w:rPr>
        <w:t>n</w:t>
      </w:r>
      <w:r>
        <w:rPr>
          <w:i/>
          <w:spacing w:val="0"/>
        </w:rPr>
        <w:t>ce</w:t>
      </w:r>
      <w:r>
        <w:rPr>
          <w:rFonts w:ascii="宋体" w:eastAsia="宋体" w:hint="eastAsia"/>
        </w:rPr>
        <w:t>）</w:t>
      </w:r>
      <w:r>
        <w:rPr>
          <w:rFonts w:ascii="宋体" w:eastAsia="宋体" w:hint="eastAsia"/>
        </w:rPr>
        <w:t>、烟草、甜樱桃等</w:t>
      </w:r>
      <w:r>
        <w:t>8</w:t>
      </w:r>
      <w:r>
        <w:rPr>
          <w:rFonts w:ascii="宋体" w:eastAsia="宋体" w:hint="eastAsia"/>
        </w:rPr>
        <w:t>种植物的</w:t>
      </w:r>
      <w:r>
        <w:t>P</w:t>
      </w:r>
      <w:r>
        <w:t>AL</w:t>
      </w:r>
      <w:r>
        <w:rPr>
          <w:rFonts w:ascii="宋体" w:eastAsia="宋体" w:hint="eastAsia"/>
        </w:rPr>
        <w:t>氨基酸序列在</w:t>
      </w:r>
      <w:r>
        <w:t>D</w:t>
      </w:r>
      <w:r>
        <w:t>N</w:t>
      </w:r>
      <w:r>
        <w:t>A</w:t>
      </w:r>
      <w:r>
        <w:t>M</w:t>
      </w:r>
      <w:r>
        <w:t>A</w:t>
      </w:r>
      <w:r>
        <w:t>N</w:t>
      </w:r>
      <w:r>
        <w:rPr>
          <w:rFonts w:ascii="宋体" w:eastAsia="宋体" w:hint="eastAsia"/>
        </w:rPr>
        <w:t>软件中进行同源性分析，得知大果水晶梨</w:t>
      </w:r>
      <w:r>
        <w:t>P</w:t>
      </w:r>
      <w:r>
        <w:t>A</w:t>
      </w:r>
      <w:r>
        <w:t>L</w:t>
      </w:r>
      <w:r>
        <w:t>1</w:t>
      </w:r>
      <w:r>
        <w:rPr>
          <w:rFonts w:ascii="宋体" w:eastAsia="宋体" w:hint="eastAsia"/>
        </w:rPr>
        <w:t>与水稻、柠檬</w:t>
      </w:r>
      <w:r>
        <w:rPr>
          <w:rFonts w:ascii="宋体" w:eastAsia="宋体" w:hint="eastAsia"/>
        </w:rPr>
        <w:t>（</w:t>
      </w:r>
      <w:r>
        <w:t>Q4266</w:t>
      </w:r>
      <w:r>
        <w:rPr>
          <w:spacing w:val="0"/>
        </w:rPr>
        <w:t>7</w:t>
      </w:r>
      <w:r>
        <w:rPr>
          <w:rFonts w:ascii="宋体" w:eastAsia="宋体" w:hint="eastAsia"/>
        </w:rPr>
        <w:t>）</w:t>
      </w:r>
      <w:r>
        <w:rPr>
          <w:rFonts w:ascii="宋体" w:eastAsia="宋体" w:hint="eastAsia"/>
        </w:rPr>
        <w:t>、毛果</w:t>
      </w:r>
      <w:r>
        <w:rPr>
          <w:rFonts w:ascii="宋体" w:eastAsia="宋体" w:hint="eastAsia"/>
        </w:rPr>
        <w:t>杨</w:t>
      </w:r>
      <w:r>
        <w:rPr>
          <w:rFonts w:ascii="宋体" w:eastAsia="宋体" w:hint="eastAsia"/>
        </w:rPr>
        <w:t>（</w:t>
      </w:r>
      <w:r>
        <w:rPr>
          <w:spacing w:val="-5"/>
        </w:rPr>
        <w:t>ACC63889</w:t>
      </w:r>
      <w:r>
        <w:rPr>
          <w:rFonts w:ascii="宋体" w:eastAsia="宋体" w:hint="eastAsia"/>
        </w:rPr>
        <w:t>）</w:t>
      </w:r>
      <w:r>
        <w:rPr>
          <w:rFonts w:ascii="宋体" w:eastAsia="宋体" w:hint="eastAsia"/>
        </w:rPr>
        <w:t>的</w:t>
      </w:r>
      <w:r>
        <w:t>PAL</w:t>
      </w:r>
      <w:r>
        <w:rPr>
          <w:rFonts w:ascii="宋体" w:eastAsia="宋体" w:hint="eastAsia"/>
        </w:rPr>
        <w:t>同源性较高，分别为</w:t>
      </w:r>
      <w:r>
        <w:t>94%</w:t>
      </w:r>
      <w:r>
        <w:rPr>
          <w:rFonts w:ascii="宋体" w:eastAsia="宋体" w:hint="eastAsia"/>
        </w:rPr>
        <w:t>、</w:t>
      </w:r>
      <w:r>
        <w:t>92%</w:t>
      </w:r>
      <w:r>
        <w:rPr>
          <w:rFonts w:ascii="宋体" w:eastAsia="宋体" w:hint="eastAsia"/>
        </w:rPr>
        <w:t>和</w:t>
      </w:r>
      <w:r>
        <w:t>89%</w:t>
      </w:r>
      <w:r>
        <w:rPr>
          <w:rFonts w:ascii="宋体" w:eastAsia="宋体" w:hint="eastAsia"/>
        </w:rPr>
        <w:t>。大果水晶梨</w:t>
      </w:r>
      <w:r>
        <w:t>PAL2</w:t>
      </w:r>
      <w:r>
        <w:rPr>
          <w:rFonts w:ascii="宋体" w:eastAsia="宋体" w:hint="eastAsia"/>
        </w:rPr>
        <w:t>与西洋梨品种</w:t>
      </w:r>
      <w:r>
        <w:rPr>
          <w:rFonts w:ascii="宋体" w:eastAsia="宋体" w:hint="eastAsia"/>
        </w:rPr>
        <w:t>（</w:t>
      </w:r>
      <w:r>
        <w:rPr>
          <w:spacing w:val="0"/>
          <w:w w:val="99"/>
        </w:rPr>
        <w:t>DQ</w:t>
      </w:r>
      <w:r>
        <w:t>230992</w:t>
      </w:r>
      <w:r>
        <w:rPr>
          <w:rFonts w:ascii="宋体" w:eastAsia="宋体" w:hint="eastAsia"/>
        </w:rPr>
        <w:t>）</w:t>
      </w:r>
      <w:r>
        <w:rPr>
          <w:rFonts w:ascii="宋体" w:eastAsia="宋体" w:hint="eastAsia"/>
        </w:rPr>
        <w:t>、甜樱桃</w:t>
      </w:r>
      <w:r>
        <w:rPr>
          <w:rFonts w:ascii="宋体" w:eastAsia="宋体" w:hint="eastAsia"/>
        </w:rPr>
        <w:t>（</w:t>
      </w:r>
      <w:r>
        <w:rPr>
          <w:w w:val="99"/>
        </w:rPr>
        <w:t>A</w:t>
      </w:r>
      <w:r>
        <w:rPr>
          <w:spacing w:val="-2"/>
          <w:w w:val="99"/>
        </w:rPr>
        <w:t>F</w:t>
      </w:r>
      <w:r>
        <w:t>036</w:t>
      </w:r>
      <w:r>
        <w:rPr>
          <w:spacing w:val="2"/>
        </w:rPr>
        <w:t>9</w:t>
      </w:r>
      <w:r>
        <w:t>48</w:t>
      </w:r>
      <w:r>
        <w:rPr>
          <w:rFonts w:ascii="宋体" w:eastAsia="宋体" w:hint="eastAsia"/>
        </w:rPr>
        <w:t>）</w:t>
      </w:r>
      <w:r>
        <w:rPr>
          <w:rFonts w:ascii="宋体" w:eastAsia="宋体" w:hint="eastAsia"/>
        </w:rPr>
        <w:t>、树莓</w:t>
      </w:r>
      <w:r>
        <w:rPr>
          <w:rFonts w:ascii="宋体" w:eastAsia="宋体" w:hint="eastAsia"/>
        </w:rPr>
        <w:t>（</w:t>
      </w:r>
      <w:r>
        <w:rPr>
          <w:w w:val="99"/>
        </w:rPr>
        <w:t>AA</w:t>
      </w:r>
      <w:r>
        <w:t> </w:t>
      </w:r>
      <w:r>
        <w:rPr>
          <w:spacing w:val="-2"/>
          <w:w w:val="99"/>
        </w:rPr>
        <w:t>F</w:t>
      </w:r>
      <w:r>
        <w:t>40224</w:t>
      </w:r>
      <w:r>
        <w:rPr>
          <w:rFonts w:ascii="宋体" w:eastAsia="宋体" w:hint="eastAsia"/>
        </w:rPr>
        <w:t>）</w:t>
      </w:r>
      <w:r>
        <w:rPr>
          <w:rFonts w:ascii="宋体" w:eastAsia="宋体" w:hint="eastAsia"/>
        </w:rPr>
        <w:t>的</w:t>
      </w:r>
      <w:r>
        <w:t>P</w:t>
      </w:r>
      <w:r>
        <w:t>A</w:t>
      </w:r>
      <w:r>
        <w:t>L</w:t>
      </w:r>
      <w:r>
        <w:rPr>
          <w:rFonts w:ascii="宋体" w:eastAsia="宋体" w:hint="eastAsia"/>
        </w:rPr>
        <w:t>同源性较高，分别为</w:t>
      </w:r>
      <w:r>
        <w:t>98%</w:t>
      </w:r>
      <w:r>
        <w:rPr>
          <w:rFonts w:ascii="宋体" w:eastAsia="宋体" w:hint="eastAsia"/>
        </w:rPr>
        <w:t>、</w:t>
      </w:r>
      <w:r>
        <w:t>93%</w:t>
      </w:r>
      <w:r>
        <w:rPr>
          <w:rFonts w:ascii="宋体" w:eastAsia="宋体" w:hint="eastAsia"/>
        </w:rPr>
        <w:t>和</w:t>
      </w:r>
      <w:r>
        <w:t>89%</w:t>
      </w:r>
      <w:r>
        <w:rPr>
          <w:rFonts w:ascii="宋体" w:eastAsia="宋体" w:hint="eastAsia"/>
        </w:rPr>
        <w:t>。将上述树种的</w:t>
      </w:r>
      <w:r>
        <w:t>PAL</w:t>
      </w:r>
      <w:r>
        <w:rPr>
          <w:rFonts w:ascii="宋体" w:eastAsia="宋体" w:hint="eastAsia"/>
        </w:rPr>
        <w:t>氨基酸序列进行发</w:t>
      </w:r>
      <w:r>
        <w:rPr>
          <w:rFonts w:ascii="宋体" w:eastAsia="宋体" w:hint="eastAsia"/>
        </w:rPr>
        <w:t>育树分析，发现大果水晶梨</w:t>
      </w:r>
      <w:r>
        <w:t>P</w:t>
      </w:r>
      <w:r>
        <w:t>A</w:t>
      </w:r>
      <w:r>
        <w:t>L</w:t>
      </w:r>
      <w:r>
        <w:t>1</w:t>
      </w:r>
      <w:r/>
      <w:r w:rsidR="001852F3">
        <w:t xml:space="preserve"> </w:t>
      </w:r>
      <w:r>
        <w:rPr>
          <w:rFonts w:ascii="宋体" w:eastAsia="宋体" w:hint="eastAsia"/>
        </w:rPr>
        <w:t>和水稻的亲缘关系较近</w:t>
      </w:r>
      <w:r>
        <w:rPr>
          <w:rFonts w:ascii="宋体" w:eastAsia="宋体" w:hint="eastAsia"/>
        </w:rPr>
        <w:t>（</w:t>
      </w:r>
      <w:r>
        <w:rPr>
          <w:rFonts w:ascii="宋体" w:eastAsia="宋体" w:hint="eastAsia"/>
          <w:spacing w:val="-4"/>
        </w:rPr>
        <w:t>图</w:t>
      </w:r>
      <w:r>
        <w:t>3</w:t>
      </w:r>
      <w:r>
        <w:rPr>
          <w:spacing w:val="0"/>
        </w:rPr>
        <w:t>-</w:t>
      </w:r>
      <w:r>
        <w:t>20</w:t>
      </w:r>
      <w:r>
        <w:rPr>
          <w:rFonts w:ascii="宋体" w:eastAsia="宋体" w:hint="eastAsia"/>
        </w:rPr>
        <w:t>）</w:t>
      </w:r>
      <w:r>
        <w:rPr>
          <w:rFonts w:ascii="宋体" w:eastAsia="宋体" w:hint="eastAsia"/>
        </w:rPr>
        <w:t>，而</w:t>
      </w:r>
      <w:r>
        <w:t>P</w:t>
      </w:r>
      <w:r>
        <w:t>A</w:t>
      </w:r>
      <w:r>
        <w:t>L</w:t>
      </w:r>
      <w:r>
        <w:t>2</w:t>
      </w:r>
      <w:r>
        <w:rPr>
          <w:rFonts w:ascii="宋体" w:eastAsia="宋体" w:hint="eastAsia"/>
        </w:rPr>
        <w:t>与西洋梨的亲缘关系较近</w:t>
      </w:r>
      <w:r>
        <w:rPr>
          <w:rFonts w:ascii="宋体" w:eastAsia="宋体" w:hint="eastAsia"/>
        </w:rPr>
        <w:t>（</w:t>
      </w:r>
      <w:r>
        <w:rPr>
          <w:rFonts w:ascii="宋体" w:eastAsia="宋体" w:hint="eastAsia"/>
          <w:spacing w:val="-16"/>
        </w:rPr>
        <w:t>图</w:t>
      </w:r>
      <w:r>
        <w:t>3</w:t>
      </w:r>
      <w:r>
        <w:rPr>
          <w:spacing w:val="0"/>
        </w:rPr>
        <w:t>-</w:t>
      </w:r>
      <w:r>
        <w:t>21</w:t>
      </w:r>
      <w:r>
        <w:rPr>
          <w:rFonts w:ascii="宋体" w:eastAsia="宋体" w:hint="eastAsia"/>
        </w:rPr>
        <w:t>）</w:t>
      </w:r>
      <w:r>
        <w:rPr>
          <w:rFonts w:ascii="宋体" w:eastAsia="宋体" w:hint="eastAsia"/>
        </w:rPr>
        <w:t>。</w:t>
      </w:r>
    </w:p>
    <w:p w:rsidR="0018722C">
      <w:pPr>
        <w:pStyle w:val="aff7"/>
        <w:topLinePunct/>
      </w:pPr>
      <w:r>
        <w:drawing>
          <wp:inline>
            <wp:extent cx="2810510" cy="2295525"/>
            <wp:effectExtent l="0" t="0" r="0" b="0"/>
            <wp:docPr id="63" name="image25.jpeg" descr=""/>
            <wp:cNvGraphicFramePr>
              <a:graphicFrameLocks noChangeAspect="1"/>
            </wp:cNvGraphicFramePr>
            <a:graphic>
              <a:graphicData uri="http://schemas.openxmlformats.org/drawingml/2006/picture">
                <pic:pic>
                  <pic:nvPicPr>
                    <pic:cNvPr id="64" name="image25.jpeg"/>
                    <pic:cNvPicPr/>
                  </pic:nvPicPr>
                  <pic:blipFill>
                    <a:blip r:embed="rId33" cstate="print"/>
                    <a:stretch>
                      <a:fillRect/>
                    </a:stretch>
                  </pic:blipFill>
                  <pic:spPr>
                    <a:xfrm>
                      <a:off x="0" y="0"/>
                      <a:ext cx="2810510" cy="2295525"/>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3-20</w:t>
      </w:r>
      <w:r>
        <w:t xml:space="preserve">  </w:t>
      </w:r>
      <w:r w:rsidRPr="00DB64CE">
        <w:rPr>
          <w:rFonts w:cstheme="minorBidi" w:hAnsiTheme="minorHAnsi" w:eastAsiaTheme="minorHAnsi" w:asciiTheme="minorHAnsi"/>
        </w:rPr>
        <w:t>PAL1</w:t>
      </w:r>
      <w:r>
        <w:rPr>
          <w:rFonts w:ascii="黑体" w:eastAsia="黑体" w:hint="eastAsia" w:cstheme="minorBidi" w:hAnsiTheme="minorHAnsi"/>
        </w:rPr>
        <w:t>氨基酸序列的系统进化分析</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3-20</w:t>
      </w:r>
      <w:r>
        <w:t xml:space="preserve">  </w:t>
      </w:r>
      <w:r w:rsidRPr="00DB64CE">
        <w:rPr>
          <w:rFonts w:cstheme="minorBidi" w:hAnsiTheme="minorHAnsi" w:eastAsiaTheme="minorHAnsi" w:asciiTheme="minorHAnsi"/>
        </w:rPr>
        <w:t>Phylogenetic analysis of PAL 1amino acid sequence</w:t>
      </w:r>
    </w:p>
    <w:p w:rsidR="0018722C">
      <w:pPr>
        <w:pStyle w:val="aff7"/>
        <w:topLinePunct/>
      </w:pPr>
      <w:r>
        <w:drawing>
          <wp:inline>
            <wp:extent cx="2828290" cy="2276475"/>
            <wp:effectExtent l="0" t="0" r="0" b="0"/>
            <wp:docPr id="65" name="image26.jpeg" descr=""/>
            <wp:cNvGraphicFramePr>
              <a:graphicFrameLocks noChangeAspect="1"/>
            </wp:cNvGraphicFramePr>
            <a:graphic>
              <a:graphicData uri="http://schemas.openxmlformats.org/drawingml/2006/picture">
                <pic:pic>
                  <pic:nvPicPr>
                    <pic:cNvPr id="66" name="image26.jpeg"/>
                    <pic:cNvPicPr/>
                  </pic:nvPicPr>
                  <pic:blipFill>
                    <a:blip r:embed="rId34" cstate="print"/>
                    <a:stretch>
                      <a:fillRect/>
                    </a:stretch>
                  </pic:blipFill>
                  <pic:spPr>
                    <a:xfrm>
                      <a:off x="0" y="0"/>
                      <a:ext cx="2828290" cy="2276475"/>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3-21</w:t>
      </w:r>
      <w:r>
        <w:t xml:space="preserve">  </w:t>
      </w:r>
      <w:r w:rsidRPr="00DB64CE">
        <w:rPr>
          <w:rFonts w:cstheme="minorBidi" w:hAnsiTheme="minorHAnsi" w:eastAsiaTheme="minorHAnsi" w:asciiTheme="minorHAnsi"/>
        </w:rPr>
        <w:t>PAL2</w:t>
      </w:r>
      <w:r>
        <w:rPr>
          <w:rFonts w:ascii="黑体" w:eastAsia="黑体" w:hint="eastAsia" w:cstheme="minorBidi" w:hAnsiTheme="minorHAnsi"/>
        </w:rPr>
        <w:t>氨基酸序列的系统进化分析</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3-21</w:t>
      </w:r>
      <w:r>
        <w:t xml:space="preserve">  </w:t>
      </w:r>
      <w:r w:rsidRPr="00DB64CE">
        <w:rPr>
          <w:rFonts w:cstheme="minorBidi" w:hAnsiTheme="minorHAnsi" w:eastAsiaTheme="minorHAnsi" w:asciiTheme="minorHAnsi"/>
        </w:rPr>
        <w:t>Phylogenetic analysis of PAL2 amino acid sequence</w:t>
      </w:r>
    </w:p>
    <w:p w:rsidR="0018722C">
      <w:pPr>
        <w:pStyle w:val="Heading2"/>
        <w:topLinePunct/>
        <w:ind w:left="171" w:hangingChars="171" w:hanging="171"/>
      </w:pPr>
      <w:bookmarkStart w:id="116543" w:name="_Toc686116543"/>
      <w:bookmarkStart w:name="3.4 总RNA的提取及pal基因的表达分析 " w:id="87"/>
      <w:bookmarkEnd w:id="87"/>
      <w:r>
        <w:t>3.4</w:t>
      </w:r>
      <w:r>
        <w:t xml:space="preserve"> </w:t>
      </w:r>
      <w:r/>
      <w:bookmarkStart w:name="_bookmark38" w:id="88"/>
      <w:bookmarkEnd w:id="88"/>
      <w:r/>
      <w:bookmarkStart w:name="_bookmark38" w:id="89"/>
      <w:bookmarkEnd w:id="89"/>
      <w:r>
        <w:t>总</w:t>
      </w:r>
      <w:r>
        <w:t>RNA</w:t>
      </w:r>
      <w:r/>
      <w:r>
        <w:t>的提取及</w:t>
      </w:r>
      <w:r>
        <w:rPr>
          <w:i/>
        </w:rPr>
        <w:t>pal</w:t>
      </w:r>
      <w:r>
        <w:t>基因的表达分析</w:t>
      </w:r>
      <w:bookmarkEnd w:id="116543"/>
    </w:p>
    <w:p w:rsidR="0018722C">
      <w:pPr>
        <w:pStyle w:val="Heading3"/>
        <w:topLinePunct/>
        <w:ind w:left="200" w:hangingChars="200" w:hanging="200"/>
      </w:pPr>
      <w:bookmarkStart w:id="116544" w:name="_Toc686116544"/>
      <w:bookmarkStart w:name="_bookmark39" w:id="90"/>
      <w:bookmarkEnd w:id="90"/>
      <w:r>
        <w:t>3.4.1</w:t>
      </w:r>
      <w:r>
        <w:t xml:space="preserve"> </w:t>
      </w:r>
      <w:r/>
      <w:bookmarkStart w:name="_bookmark39" w:id="91"/>
      <w:bookmarkEnd w:id="91"/>
      <w:r>
        <w:t>大果水晶梨及其突变体果皮总</w:t>
      </w:r>
      <w:r>
        <w:t>RNA</w:t>
      </w:r>
      <w:r/>
      <w:r>
        <w:t>的提取</w:t>
      </w:r>
      <w:bookmarkEnd w:id="116544"/>
    </w:p>
    <w:p w:rsidR="0018722C">
      <w:pPr>
        <w:topLinePunct/>
      </w:pPr>
      <w:r>
        <w:rPr>
          <w:rFonts w:ascii="宋体" w:hAnsi="宋体" w:eastAsia="宋体" w:hint="eastAsia"/>
        </w:rPr>
        <w:t>采用改良</w:t>
      </w:r>
      <w:r>
        <w:t>CTAB</w:t>
      </w:r>
      <w:r>
        <w:rPr>
          <w:rFonts w:ascii="宋体" w:hAnsi="宋体" w:eastAsia="宋体" w:hint="eastAsia"/>
        </w:rPr>
        <w:t>法提取大果水晶梨及其突变体果皮中的总</w:t>
      </w:r>
      <w:r>
        <w:t>RNA</w:t>
      </w:r>
      <w:r>
        <w:rPr>
          <w:rFonts w:ascii="宋体" w:hAnsi="宋体" w:eastAsia="宋体" w:hint="eastAsia"/>
        </w:rPr>
        <w:t>，取</w:t>
      </w:r>
      <w:r>
        <w:t>5μL</w:t>
      </w:r>
      <w:r>
        <w:rPr>
          <w:rFonts w:ascii="宋体" w:hAnsi="宋体" w:eastAsia="宋体" w:hint="eastAsia"/>
        </w:rPr>
        <w:t>稀</w:t>
      </w:r>
      <w:r>
        <w:rPr>
          <w:rFonts w:ascii="宋体" w:hAnsi="宋体" w:eastAsia="宋体" w:hint="eastAsia"/>
        </w:rPr>
        <w:t>释液在</w:t>
      </w:r>
      <w:r>
        <w:t>1%</w:t>
      </w:r>
      <w:r>
        <w:rPr>
          <w:rFonts w:ascii="宋体" w:hAnsi="宋体" w:eastAsia="宋体" w:hint="eastAsia"/>
        </w:rPr>
        <w:t>琼脂糖凝胶电泳上进行检测，稳压为</w:t>
      </w:r>
      <w:r>
        <w:t>150 V</w:t>
      </w:r>
      <w:r>
        <w:rPr>
          <w:rFonts w:ascii="宋体" w:hAnsi="宋体" w:eastAsia="宋体" w:hint="eastAsia"/>
        </w:rPr>
        <w:t>，电泳时间为</w:t>
      </w:r>
      <w:r>
        <w:t>15 </w:t>
      </w:r>
      <w:r>
        <w:t>min</w:t>
      </w:r>
      <w:r>
        <w:rPr>
          <w:rFonts w:ascii="宋体" w:hAnsi="宋体" w:eastAsia="宋体" w:hint="eastAsia"/>
        </w:rPr>
        <w:t>，电</w:t>
      </w:r>
      <w:r>
        <w:rPr>
          <w:rFonts w:ascii="宋体" w:hAnsi="宋体" w:eastAsia="宋体" w:hint="eastAsia"/>
        </w:rPr>
        <w:t>泳结果如图</w:t>
      </w:r>
      <w:r>
        <w:t>3-22</w:t>
      </w:r>
      <w:r>
        <w:rPr>
          <w:rFonts w:ascii="宋体" w:hAnsi="宋体" w:eastAsia="宋体" w:hint="eastAsia"/>
        </w:rPr>
        <w:t>所示。提取的</w:t>
      </w:r>
      <w:r>
        <w:t>RNA</w:t>
      </w:r>
      <w:r>
        <w:rPr>
          <w:rFonts w:ascii="宋体" w:hAnsi="宋体" w:eastAsia="宋体" w:hint="eastAsia"/>
        </w:rPr>
        <w:t>样品基本无蛋白质和</w:t>
      </w:r>
      <w:r>
        <w:t>DNA</w:t>
      </w:r>
      <w:r>
        <w:rPr>
          <w:rFonts w:ascii="宋体" w:hAnsi="宋体" w:eastAsia="宋体" w:hint="eastAsia"/>
        </w:rPr>
        <w:t>污染，</w:t>
      </w:r>
      <w:r>
        <w:t>28S</w:t>
      </w:r>
      <w:r>
        <w:rPr>
          <w:rFonts w:ascii="宋体" w:hAnsi="宋体" w:eastAsia="宋体" w:hint="eastAsia"/>
        </w:rPr>
        <w:t>与</w:t>
      </w:r>
      <w:r>
        <w:t>18S</w:t>
      </w:r>
      <w:r>
        <w:rPr>
          <w:rFonts w:ascii="宋体" w:hAnsi="宋体" w:eastAsia="宋体" w:hint="eastAsia"/>
        </w:rPr>
        <w:t>两条带清晰、整齐，说明</w:t>
      </w:r>
      <w:r>
        <w:t>RNA</w:t>
      </w:r>
      <w:r>
        <w:rPr>
          <w:rFonts w:ascii="宋体" w:hAnsi="宋体" w:eastAsia="宋体" w:hint="eastAsia"/>
        </w:rPr>
        <w:t>完整性良好，无降解。</w:t>
      </w:r>
    </w:p>
    <w:p w:rsidR="0018722C">
      <w:pPr>
        <w:pStyle w:val="ae"/>
        <w:topLinePunct/>
      </w:pPr>
      <w:r>
        <w:rPr>
          <w:kern w:val="2"/>
          <w:sz w:val="22"/>
          <w:szCs w:val="22"/>
          <w:rFonts w:cstheme="minorBidi" w:hAnsiTheme="minorHAnsi" w:eastAsiaTheme="minorHAnsi" w:asciiTheme="minorHAnsi"/>
        </w:rPr>
        <w:pict>
          <v:group style="margin-left:254.399994pt;margin-top:-77.67765pt;width:123.95pt;height:129.15pt;mso-position-horizontal-relative:page;mso-position-vertical-relative:paragraph;z-index:2536" coordorigin="5088,-1554" coordsize="2479,2583">
            <v:shape style="position:absolute;left:5088;top:-1554;width:1723;height:2583" type="#_x0000_t75" stroked="false">
              <v:imagedata r:id="rId35" o:title=""/>
            </v:shape>
            <v:shape style="position:absolute;left:6822;top:163;width:745;height:285" coordorigin="6822,163" coordsize="745,285" path="m7552,218l7548,213,6942,213,6942,163,6822,223,6942,283,6942,233,7548,233,7552,229,7552,218m7567,383l7563,378,6957,378,6957,328,6837,388,6957,448,6957,398,7563,398,7567,394,7567,383e" filled="true" fillcolor="#000000" stroked="false">
              <v:path arrowok="t"/>
              <v:fill type="solid"/>
            </v:shape>
            <w10:wrap type="none"/>
          </v:group>
        </w:pict>
      </w:r>
      <w:r>
        <w:rPr>
          <w:kern w:val="2"/>
          <w:szCs w:val="22"/>
          <w:rFonts w:cstheme="minorBidi" w:hAnsiTheme="minorHAnsi" w:eastAsiaTheme="minorHAnsi" w:asciiTheme="minorHAnsi"/>
          <w:sz w:val="18"/>
        </w:rPr>
        <w:t>28S</w:t>
      </w:r>
    </w:p>
    <w:p w:rsidR="0018722C">
      <w:pPr>
        <w:keepNext/>
        <w:topLinePunct/>
      </w:pPr>
      <w:r>
        <w:rPr>
          <w:rFonts w:cstheme="minorBidi" w:hAnsiTheme="minorHAnsi" w:eastAsiaTheme="minorHAnsi" w:asciiTheme="minorHAnsi"/>
        </w:rPr>
        <w:t>18S</w:t>
      </w:r>
    </w:p>
    <w:p w:rsidR="0018722C">
      <w:pPr>
        <w:pStyle w:val="a9"/>
        <w:topLinePunct/>
      </w:pPr>
      <w:r>
        <w:rPr>
          <w:rFonts w:cstheme="minorBidi" w:hAnsiTheme="minorHAnsi" w:eastAsiaTheme="minorHAnsi" w:asciiTheme="minorHAnsi" w:ascii="黑体" w:eastAsia="黑体" w:hint="eastAsia"/>
        </w:rPr>
        <w:t>图</w:t>
      </w:r>
      <w:r>
        <w:rPr>
          <w:rFonts w:cstheme="minorBidi" w:hAnsiTheme="minorHAnsi" w:eastAsiaTheme="minorHAnsi" w:asciiTheme="minorHAnsi"/>
        </w:rPr>
        <w:t>3-22  </w:t>
      </w:r>
      <w:r>
        <w:rPr>
          <w:rFonts w:ascii="黑体" w:eastAsia="黑体" w:hint="eastAsia" w:cstheme="minorBidi" w:hAnsiTheme="minorHAnsi"/>
        </w:rPr>
        <w:t>大果水晶梨及其突变体果皮的总</w:t>
      </w:r>
      <w:r>
        <w:rPr>
          <w:rFonts w:cstheme="minorBidi" w:hAnsiTheme="minorHAnsi" w:eastAsiaTheme="minorHAnsi" w:asciiTheme="minorHAnsi"/>
        </w:rPr>
        <w:t>RNA</w:t>
      </w:r>
      <w:r>
        <w:rPr>
          <w:rFonts w:ascii="黑体" w:eastAsia="黑体" w:hint="eastAsia" w:cstheme="minorBidi" w:hAnsiTheme="minorHAnsi"/>
        </w:rPr>
        <w:t>电泳图</w:t>
      </w:r>
    </w:p>
    <w:p w:rsidR="0018722C">
      <w:pPr>
        <w:pStyle w:val="a9"/>
        <w:topLinePunct/>
      </w:pPr>
      <w:r>
        <w:rPr>
          <w:rFonts w:cstheme="minorBidi" w:hAnsiTheme="minorHAnsi" w:eastAsiaTheme="minorHAnsi" w:asciiTheme="minorHAnsi"/>
        </w:rPr>
        <w:t>Fig.</w:t>
      </w:r>
      <w:r>
        <w:t xml:space="preserve"> </w:t>
      </w:r>
      <w:r>
        <w:rPr>
          <w:rFonts w:cstheme="minorBidi" w:hAnsiTheme="minorHAnsi" w:eastAsiaTheme="minorHAnsi" w:asciiTheme="minorHAnsi"/>
        </w:rPr>
        <w:t>3-22</w:t>
      </w:r>
      <w:r>
        <w:t xml:space="preserve">  </w:t>
      </w:r>
      <w:r w:rsidRPr="00DB64CE">
        <w:rPr>
          <w:rFonts w:cstheme="minorBidi" w:hAnsiTheme="minorHAnsi" w:eastAsiaTheme="minorHAnsi" w:asciiTheme="minorHAnsi"/>
        </w:rPr>
        <w:t>Extraction of total RNA from Suisho pear and its brown</w:t>
      </w:r>
      <w:r>
        <w:rPr>
          <w:rFonts w:cstheme="minorBidi" w:hAnsiTheme="minorHAnsi" w:eastAsiaTheme="minorHAnsi" w:asciiTheme="minorHAnsi"/>
        </w:rPr>
        <w:t>mutant </w:t>
      </w:r>
      <w:r>
        <w:rPr>
          <w:rFonts w:cstheme="minorBidi" w:hAnsiTheme="minorHAnsi" w:eastAsiaTheme="minorHAnsi" w:asciiTheme="minorHAnsi"/>
        </w:rPr>
        <w:t>peel </w:t>
      </w:r>
      <w:r>
        <w:rPr>
          <w:rFonts w:cstheme="minorBidi" w:hAnsiTheme="minorHAnsi" w:eastAsiaTheme="minorHAnsi" w:asciiTheme="minorHAnsi"/>
        </w:rPr>
        <w:t>M</w:t>
      </w:r>
      <w:r w:rsidP="AA7D325B">
        <w:rPr>
          <w:rFonts w:ascii="黑体" w:eastAsia="黑体" w:hint="eastAsia" w:cstheme="minorBidi" w:hAnsiTheme="minorHAnsi"/>
        </w:rPr>
        <w:t>：</w:t>
      </w:r>
      <w:r>
        <w:rPr>
          <w:rFonts w:cstheme="minorBidi" w:hAnsiTheme="minorHAnsi" w:eastAsiaTheme="minorHAnsi" w:asciiTheme="minorHAnsi"/>
        </w:rPr>
        <w:t>DNA </w:t>
      </w:r>
      <w:r>
        <w:rPr>
          <w:rFonts w:cstheme="minorBidi" w:hAnsiTheme="minorHAnsi" w:eastAsiaTheme="minorHAnsi" w:asciiTheme="minorHAnsi"/>
        </w:rPr>
        <w:t>Marker </w:t>
      </w:r>
      <w:r>
        <w:rPr>
          <w:rFonts w:cstheme="minorBidi" w:hAnsiTheme="minorHAnsi" w:eastAsiaTheme="minorHAnsi" w:asciiTheme="minorHAnsi"/>
        </w:rPr>
        <w:t>12</w:t>
      </w:r>
      <w:r w:rsidP="AA7D325B">
        <w:rPr>
          <w:rFonts w:ascii="黑体" w:eastAsia="黑体" w:hint="eastAsia" w:cstheme="minorBidi" w:hAnsiTheme="minorHAnsi"/>
        </w:rPr>
        <w:t>；</w:t>
      </w:r>
      <w:r>
        <w:rPr>
          <w:rFonts w:cstheme="minorBidi" w:hAnsiTheme="minorHAnsi" w:eastAsiaTheme="minorHAnsi" w:asciiTheme="minorHAnsi"/>
        </w:rPr>
        <w:t>1</w:t>
      </w:r>
      <w:r>
        <w:rPr>
          <w:rFonts w:ascii="黑体" w:eastAsia="黑体" w:hint="eastAsia" w:cstheme="minorBidi" w:hAnsiTheme="minorHAnsi"/>
        </w:rPr>
        <w:t>：大果水晶梨原品种果皮</w:t>
      </w:r>
      <w:r>
        <w:rPr>
          <w:rFonts w:cstheme="minorBidi" w:hAnsiTheme="minorHAnsi" w:eastAsiaTheme="minorHAnsi" w:asciiTheme="minorHAnsi"/>
        </w:rPr>
        <w:t>RNA</w:t>
      </w:r>
      <w:r>
        <w:rPr>
          <w:rFonts w:ascii="黑体" w:eastAsia="黑体" w:hint="eastAsia" w:cstheme="minorBidi" w:hAnsiTheme="minorHAnsi"/>
        </w:rPr>
        <w:t>；</w:t>
      </w:r>
      <w:r>
        <w:rPr>
          <w:rFonts w:cstheme="minorBidi" w:hAnsiTheme="minorHAnsi" w:eastAsiaTheme="minorHAnsi" w:asciiTheme="minorHAnsi"/>
        </w:rPr>
        <w:t>2</w:t>
      </w:r>
      <w:r>
        <w:rPr>
          <w:rFonts w:ascii="黑体" w:eastAsia="黑体" w:hint="eastAsia" w:cstheme="minorBidi" w:hAnsiTheme="minorHAnsi"/>
        </w:rPr>
        <w:t>：大果水晶梨突变体果皮</w:t>
      </w:r>
      <w:r>
        <w:rPr>
          <w:rFonts w:cstheme="minorBidi" w:hAnsiTheme="minorHAnsi" w:eastAsiaTheme="minorHAnsi" w:asciiTheme="minorHAnsi"/>
        </w:rPr>
        <w:t>RNA</w:t>
      </w:r>
    </w:p>
    <w:p w:rsidR="0018722C">
      <w:pPr>
        <w:pStyle w:val="Heading3"/>
        <w:topLinePunct/>
        <w:ind w:left="200" w:hangingChars="200" w:hanging="200"/>
      </w:pPr>
      <w:bookmarkStart w:id="116545" w:name="_Toc686116545"/>
      <w:bookmarkStart w:name="_bookmark40" w:id="92"/>
      <w:bookmarkEnd w:id="92"/>
      <w:r>
        <w:t>3.4.2</w:t>
      </w:r>
      <w:r>
        <w:t xml:space="preserve"> </w:t>
      </w:r>
      <w:bookmarkStart w:name="_bookmark40" w:id="93"/>
      <w:bookmarkEnd w:id="93"/>
      <w:r>
        <w:rPr>
          <w:i/>
        </w:rPr>
        <w:t>pal</w:t>
      </w:r>
      <w:r>
        <w:t>基因的表达分析</w:t>
      </w:r>
      <w:bookmarkEnd w:id="116545"/>
    </w:p>
    <w:p w:rsidR="0018722C">
      <w:pPr>
        <w:topLinePunct/>
      </w:pPr>
      <w:r>
        <w:rPr>
          <w:rFonts w:ascii="宋体" w:hAnsi="宋体" w:eastAsia="宋体" w:hint="eastAsia"/>
        </w:rPr>
        <w:t>大果水晶梨</w:t>
      </w:r>
      <w:r>
        <w:rPr>
          <w:i/>
        </w:rPr>
        <w:t>pal</w:t>
      </w:r>
      <w:r>
        <w:t>1</w:t>
      </w:r>
      <w:r>
        <w:rPr>
          <w:rFonts w:ascii="宋体" w:hAnsi="宋体" w:eastAsia="宋体" w:hint="eastAsia"/>
        </w:rPr>
        <w:t>、</w:t>
      </w:r>
      <w:r>
        <w:rPr>
          <w:i/>
        </w:rPr>
        <w:t>pal</w:t>
      </w:r>
      <w:r>
        <w:t>2</w:t>
      </w:r>
      <w:r>
        <w:rPr>
          <w:rFonts w:ascii="宋体" w:hAnsi="宋体" w:eastAsia="宋体" w:hint="eastAsia"/>
        </w:rPr>
        <w:t>的表达分析采用相对定量</w:t>
      </w:r>
      <w:r>
        <w:t>PCR</w:t>
      </w:r>
      <w:r>
        <w:rPr>
          <w:rFonts w:ascii="宋体" w:hAnsi="宋体" w:eastAsia="宋体" w:hint="eastAsia"/>
        </w:rPr>
        <w:t>方法，分别将大果水</w:t>
      </w:r>
      <w:r>
        <w:rPr>
          <w:rFonts w:ascii="宋体" w:hAnsi="宋体" w:eastAsia="宋体" w:hint="eastAsia"/>
        </w:rPr>
        <w:t>晶梨采收期的</w:t>
      </w:r>
      <w:r>
        <w:rPr>
          <w:i/>
        </w:rPr>
        <w:t>pal</w:t>
      </w:r>
      <w:r>
        <w:t>1</w:t>
      </w:r>
      <w:r>
        <w:rPr>
          <w:rFonts w:ascii="宋体" w:hAnsi="宋体" w:eastAsia="宋体" w:hint="eastAsia"/>
        </w:rPr>
        <w:t>、</w:t>
      </w:r>
      <w:r>
        <w:rPr>
          <w:i/>
        </w:rPr>
        <w:t>pal</w:t>
      </w:r>
      <w:r>
        <w:t>2</w:t>
      </w:r>
      <w:r>
        <w:rPr>
          <w:rFonts w:ascii="宋体" w:hAnsi="宋体" w:eastAsia="宋体" w:hint="eastAsia"/>
        </w:rPr>
        <w:t>基因的实际表达量定义为</w:t>
      </w:r>
      <w:r>
        <w:t>1</w:t>
      </w:r>
      <w:r>
        <w:rPr>
          <w:rFonts w:ascii="宋体" w:hAnsi="宋体" w:eastAsia="宋体" w:hint="eastAsia"/>
        </w:rPr>
        <w:t>，大果水晶梨其他时期及其</w:t>
      </w:r>
      <w:r>
        <w:rPr>
          <w:rFonts w:ascii="宋体" w:hAnsi="宋体" w:eastAsia="宋体" w:hint="eastAsia"/>
        </w:rPr>
        <w:t>突变体各时期的基因表达量用实际表达量与该样本实际表达量的比值表示。测定</w:t>
      </w:r>
      <w:r>
        <w:rPr>
          <w:rFonts w:ascii="宋体" w:hAnsi="宋体" w:eastAsia="宋体" w:hint="eastAsia"/>
        </w:rPr>
        <w:t>结果表明，大果水晶梨及其突变体的</w:t>
      </w:r>
      <w:r>
        <w:rPr>
          <w:i/>
        </w:rPr>
        <w:t>pa1</w:t>
      </w:r>
      <w:r>
        <w:t>1</w:t>
      </w:r>
      <w:r>
        <w:rPr>
          <w:rFonts w:ascii="宋体" w:hAnsi="宋体" w:eastAsia="宋体" w:hint="eastAsia"/>
        </w:rPr>
        <w:t>表达有两个高峰——幼果期和果皮变</w:t>
      </w:r>
      <w:r>
        <w:rPr>
          <w:rFonts w:ascii="宋体" w:hAnsi="宋体" w:eastAsia="宋体" w:hint="eastAsia"/>
        </w:rPr>
        <w:t>褐期。大果水晶梨</w:t>
      </w:r>
      <w:r>
        <w:rPr>
          <w:i/>
        </w:rPr>
        <w:t>pal</w:t>
      </w:r>
      <w:r>
        <w:t>1</w:t>
      </w:r>
      <w:r>
        <w:rPr>
          <w:rFonts w:ascii="宋体" w:hAnsi="宋体" w:eastAsia="宋体" w:hint="eastAsia"/>
        </w:rPr>
        <w:t>的表达量在各个时期均高于突变体，说明</w:t>
      </w:r>
      <w:r>
        <w:rPr>
          <w:i/>
        </w:rPr>
        <w:t>pal</w:t>
      </w:r>
      <w:r>
        <w:t>1</w:t>
      </w:r>
      <w:r>
        <w:rPr>
          <w:rFonts w:ascii="宋体" w:hAnsi="宋体" w:eastAsia="宋体" w:hint="eastAsia"/>
        </w:rPr>
        <w:t>与褐色果皮形成呈负相关的趋势</w:t>
      </w:r>
      <w:r>
        <w:rPr>
          <w:rFonts w:ascii="宋体" w:hAnsi="宋体" w:eastAsia="宋体" w:hint="eastAsia"/>
        </w:rPr>
        <w:t>（</w:t>
      </w:r>
      <w:r>
        <w:rPr>
          <w:rFonts w:ascii="宋体" w:hAnsi="宋体" w:eastAsia="宋体" w:hint="eastAsia"/>
        </w:rPr>
        <w:t>图</w:t>
      </w:r>
      <w:r>
        <w:t>3</w:t>
      </w:r>
      <w:r>
        <w:t>-</w:t>
      </w:r>
      <w:r>
        <w:t>23</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大果水晶梨</w:t>
      </w:r>
      <w:r>
        <w:rPr>
          <w:i/>
        </w:rPr>
        <w:t>pal</w:t>
      </w:r>
      <w:r>
        <w:t>2</w:t>
      </w:r>
      <w:r>
        <w:rPr>
          <w:rFonts w:ascii="宋体" w:eastAsia="宋体" w:hint="eastAsia"/>
        </w:rPr>
        <w:t>的表达量呈逐渐下降的趋势，突变体</w:t>
      </w:r>
      <w:r>
        <w:rPr>
          <w:i/>
        </w:rPr>
        <w:t>pal</w:t>
      </w:r>
      <w:r>
        <w:t>2</w:t>
      </w:r>
      <w:r>
        <w:rPr>
          <w:rFonts w:ascii="宋体" w:eastAsia="宋体" w:hint="eastAsia"/>
        </w:rPr>
        <w:t>的表达量在果点</w:t>
      </w:r>
      <w:r>
        <w:rPr>
          <w:rFonts w:ascii="宋体" w:eastAsia="宋体" w:hint="eastAsia"/>
        </w:rPr>
        <w:t>变褐期出现高峰，之后呈逐渐下降的趋势。除幼果期外，大果水晶梨</w:t>
      </w:r>
      <w:r>
        <w:rPr>
          <w:i/>
        </w:rPr>
        <w:t>pal</w:t>
      </w:r>
      <w:r>
        <w:t>2</w:t>
      </w:r>
      <w:r>
        <w:rPr>
          <w:rFonts w:ascii="宋体" w:eastAsia="宋体" w:hint="eastAsia"/>
        </w:rPr>
        <w:t>的表</w:t>
      </w:r>
      <w:r>
        <w:rPr>
          <w:rFonts w:ascii="宋体" w:eastAsia="宋体" w:hint="eastAsia"/>
        </w:rPr>
        <w:t>达量均低于突变体。说明</w:t>
      </w:r>
      <w:r>
        <w:rPr>
          <w:i/>
        </w:rPr>
        <w:t>pal</w:t>
      </w:r>
      <w:r>
        <w:t>2</w:t>
      </w:r>
      <w:r>
        <w:rPr>
          <w:rFonts w:ascii="宋体" w:eastAsia="宋体" w:hint="eastAsia"/>
        </w:rPr>
        <w:t>与褐色果皮形成呈正相关的趋势</w:t>
      </w:r>
      <w:r>
        <w:rPr>
          <w:rFonts w:ascii="宋体" w:eastAsia="宋体" w:hint="eastAsia"/>
        </w:rPr>
        <w:t>（</w:t>
      </w:r>
      <w:r>
        <w:rPr>
          <w:rFonts w:ascii="宋体" w:eastAsia="宋体" w:hint="eastAsia"/>
        </w:rPr>
        <w:t>图</w:t>
      </w:r>
      <w:r>
        <w:t>3</w:t>
      </w:r>
      <w:r>
        <w:t>-</w:t>
      </w:r>
      <w:r>
        <w:t>24</w:t>
      </w:r>
      <w:r>
        <w:rPr>
          <w:rFonts w:ascii="宋体" w:eastAsia="宋体" w:hint="eastAsia"/>
        </w:rPr>
        <w:t>）</w:t>
      </w:r>
      <w:r>
        <w:rPr>
          <w:rFonts w:ascii="宋体" w:eastAsia="宋体" w:hint="eastAsia"/>
        </w:rPr>
        <w:t>。</w:t>
      </w:r>
    </w:p>
    <w:p w:rsidR="0018722C">
      <w:pPr>
        <w:pStyle w:val="affff5"/>
        <w:topLinePunct/>
      </w:pPr>
      <w:r>
        <w:pict>
          <v:shape style="position:absolute;margin-left:149.122055pt;margin-top:517.623169pt;width:.2pt;height:.35pt;mso-position-horizontal-relative:page;mso-position-vertical-relative:page;z-index:2656" coordorigin="2982,10352" coordsize="4,7" path="m2985,10352l2984,10352,2983,10353,2982,10354,2982,10358,2983,10359,2984,10359,2985,10359,2985,10359,2984,10359,2984,10359,2983,10358,2983,10357,2983,10354,2984,10353,2984,10353,2984,10353,2985,10353,2985,10352xm2985,10353l2984,10353,2985,10353,2985,10353,2985,10354,2985,10358,2985,10359,2985,10359,2985,10359,2986,10358,2986,10357,2986,10354,2985,10353xe" filled="true" fillcolor="#000000" stroked="false">
            <v:path arrowok="t"/>
            <v:fill type="solid"/>
            <w10:wrap type="none"/>
          </v:shape>
        </w:pict>
      </w:r>
      <w:r>
        <w:pict>
          <v:shape style="position:absolute;margin-left:149.121048pt;margin-top:504.761017pt;width:.2pt;height:.35pt;mso-position-horizontal-relative:page;mso-position-vertical-relative:page;z-index:2680" coordorigin="2982,10095" coordsize="4,7" path="m2983,10100l2983,10100,2982,10100,2983,10101,2984,10102,2985,10102,2985,10102,2984,10102,2984,10101,2983,10101,2983,10101,2983,10101,2983,10101,2983,10101,2983,10100,2983,10100xm2985,10098l2985,10098,2985,10098,2985,10098,2985,10101,2985,10101,2985,10101,2985,10102,2985,10102,2986,10101,2986,10098,2986,10098,2985,10098xm2986,10095l2983,10095,2983,10099,2983,10099,2983,10098,2983,10098,2983,10096,2986,10096,2986,10095xm2985,10098l2984,10098,2983,10098,2983,10098,2984,10098,2984,10098,2984,10098,2985,10098,2985,10098xe" filled="true" fillcolor="#000000" stroked="false">
            <v:path arrowok="t"/>
            <v:fill type="solid"/>
            <w10:wrap type="none"/>
          </v:shape>
        </w:pict>
      </w:r>
      <w:r>
        <w:pict>
          <v:shape style="position:absolute;margin-left:147.148529pt;margin-top:491.85498pt;width:.45pt;height:.35pt;mso-position-horizontal-relative:page;mso-position-vertical-relative:page;z-index:2704" coordorigin="2943,9837" coordsize="9,7" path="m2946,9843l2943,9843,2943,9844,2946,9844,2946,9843xm2945,9843l2944,9843,2944,9843,2945,9843,2945,9843xm2945,9843l2944,9843,2944,9843,2945,9843,2945,9843xm2945,9837l2945,9837,2944,9837,2944,9837,2944,9837,2944,9838,2943,9838,2943,9838,2944,9838,2944,9838,2944,9843,2945,9843,2945,9837xm2950,9837l2949,9837,2948,9837,2947,9838,2947,9842,2948,9843,2949,9844,2950,9844,2950,9843,2949,9843,2948,9843,2948,9842,2948,9841,2948,9838,2948,9838,2949,9837,2950,9837,2950,9837xm2950,9837l2950,9837,2950,9838,2950,9838,2950,9842,2950,9843,2950,9843,2950,9843,2950,9843,2951,9842,2951,9838,2950,9837xe" filled="true" fillcolor="#000000" stroked="false">
            <v:path arrowok="t"/>
            <v:fill type="solid"/>
            <w10:wrap type="none"/>
          </v:shape>
        </w:pict>
      </w:r>
      <w:r>
        <w:pict>
          <v:shape style="position:absolute;margin-left:147.148529pt;margin-top:478.9888pt;width:.45pt;height:.35pt;mso-position-horizontal-relative:page;mso-position-vertical-relative:page;z-index:2728" coordorigin="2943,9580" coordsize="9,7" path="m2946,9586l2943,9586,2943,9586,2946,9586,2946,9586xm2945,9586l2944,9586,2944,9586,2945,9586,2945,9586xm2945,9586l2944,9586,2944,9586,2945,9586,2945,9586xm2945,9580l2945,9580,2944,9580,2944,9580,2944,9580,2944,9580,2943,9580,2943,9581,2944,9581,2944,9581,2944,9586,2945,9586,2945,9580xm2948,9586l2948,9586,2949,9586,2950,9586,2950,9586,2949,9586,2948,9586xm2951,9583l2950,9583,2950,9583,2950,9583,2950,9585,2950,9586,2950,9586,2950,9586,2950,9586,2951,9585,2951,9583,2951,9583,2951,9583xm2948,9585l2947,9585,2948,9586,2948,9586,2948,9586,2948,9585,2948,9585,2948,9585xm2948,9585l2948,9585,2947,9585,2948,9585,2948,9585xm2948,9584l2948,9584,2948,9585,2948,9585,2948,9584xm2951,9580l2948,9580,2948,9583,2948,9583,2948,9583,2948,9583,2948,9580,2951,9580,2951,9580xm2950,9582l2949,9582,2948,9583,2948,9583,2948,9583,2949,9583,2951,9583,2950,9582,2950,9582xe" filled="true" fillcolor="#000000" stroked="false">
            <v:path arrowok="t"/>
            <v:fill type="solid"/>
            <w10:wrap type="none"/>
          </v:shape>
        </w:pict>
      </w:r>
      <w:r>
        <w:pict>
          <v:shape style="position:absolute;margin-left:147.116562pt;margin-top:466.12265pt;width:.45pt;height:.35pt;mso-position-horizontal-relative:page;mso-position-vertical-relative:page;z-index:2752" coordorigin="2942,9322" coordsize="9,7" path="m2945,9323l2945,9323,2945,9323,2945,9323,2945,9325,2945,9325,2945,9325,2944,9326,2944,9327,2943,9327,2943,9328,2942,9328,2942,9329,2946,9329,2946,9328,2943,9328,2943,9328,2943,9328,2943,9327,2944,9326,2945,9326,2946,9325,2946,9325,2946,9324,2946,9323,2946,9323,2945,9323xm2946,9327l2946,9327,2946,9328,2946,9328,2946,9328,2945,9328,2946,9328,2946,9327xm2943,9324l2943,9324,2943,9325,2943,9325,2943,9324xm2945,9322l2944,9322,2943,9323,2942,9324,2943,9324,2943,9324,2943,9324,2943,9323,2944,9323,2945,9323,2945,9322xm2950,9322l2949,9322,2948,9323,2947,9324,2947,9328,2948,9329,2949,9329,2950,9329,2950,9329,2949,9329,2948,9328,2948,9328,2948,9327,2948,9324,2948,9323,2949,9323,2950,9323,2950,9322xm2950,9323l2950,9323,2950,9323,2950,9323,2950,9328,2950,9328,2950,9328,2950,9329,2950,9329,2951,9328,2951,9324,2950,9323xe" filled="true" fillcolor="#000000" stroked="false">
            <v:path arrowok="t"/>
            <v:fill type="solid"/>
            <w10:wrap type="none"/>
          </v:shape>
        </w:pict>
      </w:r>
      <w:r>
        <w:pict>
          <v:shape style="position:absolute;margin-left:143.884918pt;margin-top:226.526718pt;width:.45pt;height:.35pt;mso-position-horizontal-relative:page;mso-position-vertical-relative:page;z-index:3016" coordorigin="2878,4531" coordsize="9,7" path="m2878,4537l2878,4537,2878,4537,2881,4537,2881,4537,2878,4537,2878,4537xm2880,4537l2878,4537,2878,4537,2880,4537,2880,4537xm2881,4537l2880,4537,2880,4537,2881,4537,2881,4537xm2879,4537l2879,4537,2879,4537,2880,4537,2879,4537xm2879,4531l2879,4531,2879,4531,2879,4531,2879,4531,2878,4531,2878,4531,2879,4531,2879,4532,2879,4537,2879,4537,2879,4531xm2885,4531l2883,4531,2883,4531,2882,4532,2882,4536,2883,4537,2883,4537,2885,4537,2885,4537,2884,4537,2883,4537,2883,4536,2883,4536,2883,4535,2883,4532,2883,4532,2883,4531,2884,4531,2885,4531,2885,4531xm2884,4537l2884,4537,2884,4537,2884,4537xm2885,4531l2884,4531,2885,4531,2885,4532,2885,4536,2885,4536,2885,4537,2884,4537,2885,4537,2886,4536,2886,4532,2885,4531xe" filled="true" fillcolor="#000000" stroked="false">
            <v:path arrowok="t"/>
            <v:fill type="solid"/>
            <w10:wrap type="none"/>
          </v:shape>
        </w:pict>
      </w:r>
      <w:r>
        <w:pict>
          <v:shape style="position:absolute;margin-left:143.853912pt;margin-top:211.765823pt;width:.45pt;height:.35pt;mso-position-horizontal-relative:page;mso-position-vertical-relative:page;z-index:3040" coordorigin="2877,4235" coordsize="9,7" path="m2880,4236l2880,4236,2880,4236,2880,4236,2880,4237,2880,4238,2880,4238,2879,4239,2879,4239,2878,4240,2878,4240,2877,4241,2877,4241,2877,4242,2881,4242,2881,4241,2877,4241,2878,4241,2878,4241,2879,4240,2880,4239,2880,4238,2880,4238,2881,4238,2881,4236,2880,4236,2880,4236xm2881,4240l2881,4240,2881,4241,2880,4241,2881,4241,2881,4240xm2878,4237l2877,4237,2878,4238,2878,4238,2878,4237xm2880,4235l2878,4235,2878,4236,2877,4236,2877,4236,2877,4237,2877,4237,2878,4237,2878,4237,2878,4237,2878,4236,2878,4236,2880,4236,2880,4235xm2885,4235l2883,4235,2883,4236,2882,4237,2882,4240,2883,4241,2883,4241,2883,4242,2885,4242,2885,4241,2884,4241,2883,4241,2883,4241,2883,4240,2883,4237,2883,4236,2884,4236,2885,4236,2885,4235xm2885,4236l2884,4236,2885,4236,2885,4237,2885,4240,2885,4241,2885,4241,2884,4241,2885,4241,2886,4240,2886,4237,2885,4236xe" filled="true" fillcolor="#000000" stroked="false">
            <v:path arrowok="t"/>
            <v:fill type="solid"/>
            <w10:wrap type="none"/>
          </v:shape>
        </w:pict>
      </w:r>
      <w:r>
        <w:pict>
          <v:shape style="position:absolute;margin-left:143.859924pt;margin-top:196.965042pt;width:.45pt;height:.35pt;mso-position-horizontal-relative:page;mso-position-vertical-relative:page;z-index:3064" coordorigin="2877,3939" coordsize="9,7" path="m2878,3944l2877,3944,2877,3945,2878,3946,2880,3946,2880,3946,2879,3946,2878,3945,2878,3945,2878,3945,2878,3945,2878,3945,2878,3945,2878,3944xm2880,3940l2879,3940,2880,3940,2880,3941,2880,3942,2879,3942,2879,3942,2878,3942,2878,3942,2880,3942,2880,3943,2880,3943,2880,3945,2880,3945,2880,3945,2879,3946,2880,3946,2881,3945,2881,3943,2881,3943,2880,3943,2880,3942,2879,3942,2880,3942,2880,3942,2881,3941,2881,3940,2880,3940xm2878,3944l2877,3944,2877,3944,2878,3944,2878,3944xm2878,3941l2877,3941,2877,3941,2878,3941,2878,3941xm2880,3939l2878,3939,2878,3940,2877,3940,2877,3941,2878,3941,2878,3940,2878,3940,2878,3940,2880,3940,2880,3939xm2885,3939l2883,3939,2883,3940,2882,3941,2882,3944,2883,3945,2883,3945,2883,3946,2885,3946,2885,3945,2884,3945,2883,3945,2883,3945,2883,3944,2883,3941,2883,3940,2884,3940,2885,3940,2885,3939xm2885,3940l2884,3940,2885,3940,2885,3941,2885,3944,2885,3945,2885,3945,2884,3945,2885,3945,2886,3944,2886,3941,2885,3940xe" filled="true" fillcolor="#000000" stroked="false">
            <v:path arrowok="t"/>
            <v:fill type="solid"/>
            <w10:wrap type="none"/>
          </v:shape>
        </w:pict>
      </w:r>
      <w:r>
        <w:pict>
          <v:shape style="position:absolute;margin-left:143.845917pt;margin-top:182.194183pt;width:.45pt;height:.35pt;mso-position-horizontal-relative:page;mso-position-vertical-relative:page;z-index:3088" coordorigin="2877,3644" coordsize="9,7" path="m2881,3650l2879,3650,2879,3650,2881,3650,2881,3650xm2880,3650l2879,3650,2879,3650,2880,3650,2880,3650xm2880,3648l2880,3648,2879,3650,2880,3650,2880,3648xm2880,3644l2880,3644,2877,3648,2877,3648,2881,3648,2881,3648,2877,3648,2879,3645,2880,3645,2880,3644xm2880,3645l2880,3645,2880,3648,2880,3648,2880,3645xm2885,3644l2883,3644,2883,3644,2882,3645,2882,3649,2883,3650,2883,3651,2885,3651,2885,3650,2884,3650,2883,3650,2883,3649,2883,3645,2883,3644,2884,3644,2885,3644,2885,3644xm2885,3644l2884,3644,2885,3644,2885,3645,2885,3649,2885,3650,2884,3650,2885,3650,2886,3649,2886,3645,2885,3644xe" filled="true" fillcolor="#000000" stroked="false">
            <v:path arrowok="t"/>
            <v:fill type="solid"/>
            <w10:wrap type="none"/>
          </v:shape>
        </w:pict>
      </w:r>
      <w:r>
        <w:pict>
          <v:shape style="position:absolute;margin-left:143.859924pt;margin-top:167.393402pt;width:.45pt;height:.35pt;mso-position-horizontal-relative:page;mso-position-vertical-relative:page;z-index:3112" coordorigin="2877,3348" coordsize="9,7" path="m2878,3353l2877,3353,2877,3354,2878,3354,2878,3355,2880,3355,2880,3354,2880,3354,2878,3354,2878,3354,2878,3353,2878,3353,2878,3353xm2880,3351l2879,3351,2880,3351,2880,3351,2880,3351,2880,3353,2880,3354,2880,3354,2880,3354,2881,3353,2881,3351,2880,3351xm2878,3353l2877,3353,2877,3353,2878,3353,2878,3353xm2881,3348l2878,3348,2877,3351,2878,3351,2878,3351,2878,3351,2878,3351,2878,3348,2881,3348,2881,3348xm2880,3350l2879,3350,2878,3350,2878,3350,2878,3351,2878,3351,2878,3351,2878,3351,2878,3351,2879,3351,2880,3351,2880,3350,2880,3350xm2885,3348l2883,3348,2883,3348,2882,3349,2882,3353,2883,3354,2883,3355,2885,3355,2885,3354,2884,3354,2883,3354,2883,3353,2883,3349,2883,3348,2884,3348,2885,3348,2885,3348xm2885,3348l2884,3348,2885,3348,2885,3349,2885,3353,2885,3354,2884,3354,2885,3354,2886,3353,2886,3349,2885,3348xe" filled="true" fillcolor="#000000" stroked="false">
            <v:path arrowok="t"/>
            <v:fill type="solid"/>
            <w10:wrap type="none"/>
          </v:shape>
        </w:pict>
      </w:r>
      <w:r>
        <w:pict>
          <v:shape style="position:absolute;margin-left:143.860916pt;margin-top:152.592636pt;width:.45pt;height:.35pt;mso-position-horizontal-relative:page;mso-position-vertical-relative:page;z-index:3136" coordorigin="2877,3052" coordsize="9,7" path="m2880,3052l2879,3052,2878,3052,2877,3053,2877,3057,2878,3058,2878,3058,2878,3059,2880,3059,2880,3058,2880,3058,2879,3058,2878,3058,2878,3057,2878,3056,2878,3055,2878,3055,2878,3053,2879,3052,2879,3052,2880,3052,2880,3052xm2880,3055l2880,3055,2880,3055,2880,3055,2880,3058,2880,3058,2880,3058,2880,3058,2881,3058,2881,3055,2881,3055,2880,3055xm2880,3054l2879,3054,2879,3054,2878,3055,2878,3055,2878,3055,2878,3055,2878,3055,2879,3055,2880,3055,2880,3054,2880,3054xm2881,3053l2880,3053,2880,3053,2881,3053,2881,3053xm2880,3052l2880,3052,2880,3052,2880,3053,2881,3053,2881,3052,2880,3052xm2885,3052l2883,3052,2883,3052,2882,3053,2882,3057,2883,3058,2883,3059,2885,3059,2885,3058,2884,3058,2883,3058,2883,3057,2883,3053,2883,3052,2884,3052,2885,3052,2885,3052xm2885,3052l2884,3052,2885,3052,2885,3053,2885,3057,2885,3058,2884,3058,2885,3058,2886,3057,2886,3053,2885,3052xe" filled="true" fillcolor="#000000" stroked="false">
            <v:path arrowok="t"/>
            <v:fill type="solid"/>
            <w10:wrap type="none"/>
          </v:shape>
        </w:pict>
      </w:r>
      <w:r>
        <w:pict>
          <v:shape style="position:absolute;margin-left:143.859924pt;margin-top:137.831726pt;width:.45pt;height:.35pt;mso-position-horizontal-relative:page;mso-position-vertical-relative:page;z-index:3160" coordorigin="2877,2757" coordsize="9,7" path="m2881,2757l2880,2757,2879,2760,2879,2761,2878,2763,2879,2763,2879,2761,2880,2759,2880,2759,2880,2758,2881,2757xm2881,2757l2877,2757,2877,2758,2877,2758,2878,2758,2878,2757,2878,2757,2878,2757,2881,2757,2881,2757xm2885,2757l2883,2757,2883,2757,2882,2758,2882,2762,2883,2763,2883,2763,2885,2763,2885,2763,2884,2763,2883,2763,2883,2762,2883,2762,2883,2761,2883,2758,2883,2758,2883,2757,2884,2757,2885,2757,2885,2757xm2885,2757l2884,2757,2885,2757,2885,2758,2885,2762,2885,2762,2885,2763,2884,2763,2885,2763,2886,2762,2886,2758,2885,2757,2885,2757xe" filled="true" fillcolor="#000000" stroked="false">
            <v:path arrowok="t"/>
            <v:fill type="solid"/>
            <w10:wrap type="none"/>
          </v:shape>
        </w:pict>
      </w:r>
      <w:r>
        <w:pict>
          <v:shape style="position:absolute;margin-left:134.778336pt;margin-top:181.586197pt;width:.5pt;height:3.45pt;mso-position-horizontal-relative:page;mso-position-vertical-relative:page;z-index:3184" coordorigin="2696,3632" coordsize="10,69" path="m2699,3700l2699,3700,2699,3701,2699,3701,2699,3700xm2705,3699l2705,3699,2704,3699,2704,3700,2699,3700,2699,3700,2704,3700,2705,3701,2705,3701,2705,3699xm2699,3700l2699,3700,2699,3700,2699,3700,2699,3700xm2702,3697l2700,3697,2700,3697,2700,3697,2699,3697,2699,3699,2699,3699,2700,3699,2700,3700,2700,3700,2700,3699,2700,3699,2700,3699,2699,3699,2699,3698,2700,3697,2701,3697,2703,3697,2702,3697,2702,3697xm2703,3697l2702,3697,2702,3697,2703,3698,2703,3699,2703,3699,2703,3699,2702,3700,2703,3700,2703,3699,2703,3699,2703,3698,2703,3697xm2701,3693l2701,3693,2701,3694,2701,3695,2702,3695,2702,3696,2703,3696,2703,3695,2703,3695,2702,3695,2701,3695,2701,3694,2701,3693,2701,3693xm2703,3692l2703,3692,2703,3692,2703,3692,2703,3692,2699,3692,2699,3693,2699,3693,2699,3694,2699,3695,2700,3695,2700,3695,2700,3695,2700,3695,2700,3695,2699,3694,2699,3693,2700,3693,2700,3693,2703,3693,2703,3692,2703,3692xm2703,3693l2703,3693,2703,3693,2703,3693,2703,3695,2703,3695,2703,3695,2703,3693,2703,3693,2703,3693xm2703,3691l2702,3691,2702,3692,2703,3692,2703,3691xm2703,3687l2703,3687,2703,3688,2703,3688,2697,3688,2697,3689,2697,3690,2697,3690,2697,3689,2697,3689,2697,3689,2703,3689,2703,3687xm2703,3689l2703,3689,2703,3689,2703,3689,2703,3690,2703,3690,2703,3689xm2703,3682l2703,3682,2703,3683,2703,3683,2703,3683,2697,3683,2697,3683,2697,3684,2697,3684,2697,3684,2697,3685,2698,3685,2698,3684,2698,3684,2698,3684,2703,3684,2703,3682xm2703,3684l2703,3684,2703,3684,2703,3684,2703,3685,2703,3685,2703,3684xm2697,3672l2696,3673,2697,3673,2697,3675,2696,3676,2697,3676,2704,3676,2704,3675,2697,3675,2697,3673,2704,3673,2704,3672,2697,3672,2697,3672xm2704,3676l2704,3676,2704,3676,2704,3676xm2699,3673l2699,3673,2699,3675,2699,3675,2699,3673xm2701,3673l2701,3673,2701,3675,2701,3675,2701,3673xm2703,3673l2703,3673,2703,3675,2703,3675,2703,3673xm2700,3679l2698,3679,2700,3679,2701,3680,2703,3681,2703,3681,2702,3680,2701,3679,2700,3679xm2698,3679l2698,3679,2698,3680,2698,3680,2698,3679xm2696,3678l2696,3679,2704,3679,2704,3678,2696,3678,2696,3678xm2698,3676l2698,3677,2698,3677,2698,3678,2698,3678,2698,3676xm2700,3677l2700,3677,2700,3677,2699,3678,2699,3678,2700,3678,2701,3677,2701,3677,2700,3677,2700,3677xm2701,3668l2700,3668,2701,3669,2701,3669,2703,3670,2703,3670,2703,3671,2704,3671,2703,3670,2701,3668xm2697,3666l2697,3667,2697,3667,2697,3670,2697,3670,2697,3667,2699,3667,2699,3667,2698,3667,2697,3666xm2699,3667l2697,3667,2698,3668,2699,3668,2700,3668,2698,3670,2698,3670,2699,3670,2700,3668,2701,3668,2701,3668,2701,3668,2700,3668,2700,3668,2699,3667xm2703,3667l2702,3667,2702,3667,2702,3667,2701,3667,2700,3668,2701,3668,2703,3667,2703,3667,2703,3667xm2698,3664l2698,3664,2698,3667,2698,3667,2698,3664xm2701,3665l2700,3665,2700,3665,2700,3666,2699,3666,2700,3666,2701,3666,2702,3666,2702,3665,2701,3665xm2696,3663l2696,3664,2703,3664,2703,3665,2703,3665,2704,3665,2704,3664,2704,3664,2704,3664,2704,3663,2696,3663,2696,3663xm2698,3662l2698,3662,2698,3663,2698,3663,2698,3663,2698,3662xm2701,3657l2700,3657,2700,3657,2702,3659,2702,3660,2703,3661,2703,3661,2703,3660,2702,3659,2702,3658,2704,3658,2704,3658,2704,3658,2701,3658,2701,3657,2701,3657xm2696,3656l2696,3657,2699,3657,2699,3661,2700,3660,2700,3657,2701,3657,2700,3656,2701,3656,2696,3656,2696,3656xm2697,3657l2697,3657,2697,3660,2697,3660,2697,3657xm2698,3657l2698,3657,2698,3659,2698,3659,2698,3657xm2704,3658l2704,3658,2704,3658,2704,3658xm2703,3655l2703,3655,2704,3658,2704,3658,2704,3657,2704,3657,2703,3655xm2697,3652l2696,3653,2697,3653,2697,3656,2697,3656,2697,3652xm2698,3653l2698,3654,2698,3654,2698,3656,2698,3656,2698,3653xm2700,3652l2699,3652,2699,3653,2699,3656,2700,3656,2700,3652xm2703,3652l2703,3652,2703,3653,2703,3654,2702,3655,2702,3655,2702,3655,2700,3656,2700,3656,2701,3656,2701,3656,2702,3655,2703,3654,2704,3653,2704,3652,2704,3652,2704,3652,2703,3652xm2701,3653l2700,3653,2700,3654,2702,3655,2702,3655,2701,3654,2701,3653,2701,3653xm2699,3648l2698,3649,2699,3649,2699,3651,2699,3651,2699,3649,2702,3649,2702,3649,2703,3649,2699,3649,2699,3648xm2702,3649l2702,3649,2703,3650,2703,3651,2704,3650,2703,3650,2703,3650,2702,3649xm2697,3648l2697,3648,2696,3649,2696,3650,2696,3650,2696,3649,2697,3649,2697,3649,2697,3649,2697,3649,2697,3648xm2703,3642l2703,3642,2703,3647,2703,3648,2703,3648,2702,3649,2703,3649,2703,3648,2704,3648,2704,3647,2704,3647,2704,3642,2704,3642,2704,3642,2703,3642xm2698,3645l2698,3645,2698,3648,2698,3648,2698,3645xm2696,3644l2696,3645,2698,3645,2700,3646,2702,3646,2703,3648,2702,3647,2702,3647,2701,3646,2700,3645,2700,3645,2699,3645,2696,3645,2696,3644xm2702,3642l2702,3642,2701,3643,2701,3644,2700,3644,2700,3645,2700,3645,2701,3644,2702,3643,2703,3643,2703,3643,2702,3642xm2698,3642l2698,3642,2698,3643,2698,3645,2698,3645,2698,3642xm2704,3637l2704,3637,2704,3641,2704,3640,2704,3637xm2703,3637l2703,3637,2703,3640,2703,3640,2703,3637xm2700,3633l2699,3634,2700,3634,2700,3639,2699,3639,2702,3639,2702,3639,2700,3639,2700,3637,2704,3637,2704,3636,2700,3636,2700,3634,2702,3634,2702,3634,2700,3634,2700,3633xm2701,3637l2701,3637,2701,3639,2701,3639,2701,3637xm2702,3637l2702,3637,2702,3639,2702,3639,2702,3637xm2701,3634l2701,3634,2701,3636,2701,3636,2701,3634xm2702,3634l2702,3634,2702,3636,2702,3636,2702,3634xm2703,3633l2702,3633,2703,3634,2703,3636,2703,3636,2703,3633xm2704,3632l2703,3632,2704,3633,2704,3636,2704,3636,2704,3632xm2699,3632l2698,3632,2699,3633,2699,3641,2699,3640,2699,3632xm2696,3633l2696,3634,2696,3634,2696,3639,2696,3639,2699,3639,2698,3639,2696,3639,2696,3634,2698,3634,2698,3634,2696,3634,2696,3633xm2697,3634l2697,3634,2697,3639,2697,3639,2697,3634xm2698,3634l2698,3634,2698,3639,2698,3639,2698,3634xm2698,3634l2698,3634,2697,3634,2698,3634,2698,3634xe" filled="true" fillcolor="#000000" stroked="false">
            <v:path arrowok="t"/>
            <v:fill type="solid"/>
            <w10:wrap type="none"/>
          </v:shape>
        </w:pict>
      </w:r>
    </w:p>
    <w:p w:rsidR="0018722C">
      <w:pPr>
        <w:topLinePunct/>
      </w:pPr>
    </w:p>
    <w:p w:rsidR="0018722C">
      <w:pPr>
        <w:pStyle w:val="affff5"/>
        <w:topLinePunct/>
      </w:pPr>
      <w:r>
        <w:rPr>
          <w:rFonts w:ascii="宋体"/>
          <w:sz w:val="2"/>
        </w:rPr>
        <w:pict>
          <v:group style="width:.45pt;height:.35pt;mso-position-horizontal-relative:char;mso-position-vertical-relative:line" coordorigin="0,0" coordsize="9,7">
            <v:shape style="position:absolute;left:0;top:0;width:9;height:7" coordorigin="0,0" coordsize="9,7" path="m2,0l1,0,1,0,0,0,0,1,0,2,0,2,0,3,1,3,1,3,1,3,0,4,0,4,0,6,0,6,1,7,2,7,3,6,1,6,1,6,0,6,1,4,1,4,1,3,1,3,3,3,3,3,2,3,2,3,1,3,1,2,1,2,1,1,1,0,1,0,3,0,2,0xm3,3l1,3,2,4,2,4,3,4,3,4,3,6,3,6,3,6,3,6,3,6,4,6,4,4,3,4,3,4,3,3,3,3xm3,0l2,0,3,0,3,1,3,1,3,2,3,3,3,3,2,3,3,3,3,3,4,2,4,1,3,0,3,0xm7,0l6,0,6,0,5,1,5,5,6,6,6,7,7,7,8,6,7,6,6,6,6,6,6,5,6,4,6,2,6,1,6,1,7,0,8,0,7,0xm8,0l7,0,8,1,8,1,8,5,8,6,8,6,7,6,8,6,9,5,9,1,8,1,8,0xe" filled="true" fillcolor="#000000" stroked="false">
              <v:path arrowok="t"/>
              <v:fill type="solid"/>
            </v:shape>
          </v:group>
        </w:pict>
      </w:r>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53.277939pt;margin-top:-201.727112pt;width:204.85pt;height:161.550pt;mso-position-horizontal-relative:page;mso-position-vertical-relative:paragraph;z-index:2920" coordorigin="3066,-4035" coordsize="4097,3231">
            <v:rect style="position:absolute;left:3285;top:-3599;width:293;height:1931" filled="false" stroked="true" strokeweight=".562518pt" strokecolor="#000000">
              <v:stroke dashstyle="solid"/>
            </v:rect>
            <v:rect style="position:absolute;left:3578;top:-2797;width:293;height:1129" filled="true" fillcolor="#000000" stroked="false">
              <v:fill type="solid"/>
            </v:rect>
            <v:rect style="position:absolute;left:4309;top:-1912;width:293;height:245" filled="false" stroked="true" strokeweight=".561427pt" strokecolor="#000000">
              <v:stroke dashstyle="solid"/>
            </v:rect>
            <v:rect style="position:absolute;left:4602;top:-1909;width:293;height:242" filled="true" fillcolor="#000000" stroked="false">
              <v:fill type="solid"/>
            </v:rect>
            <v:rect style="position:absolute;left:3937;top:-2320;width:392;height:1501" filled="false" stroked="true" strokeweight="1.499835pt" strokecolor="#000000">
              <v:stroke dashstyle="solid"/>
            </v:rect>
            <v:shape style="position:absolute;left:864;top:6524;width:90;height:297" coordorigin="865,6524" coordsize="90,297" path="m3432,-3598l3432,-3746m3387,-3746l3477,-3746m3432,-3598l3432,-3450m3387,-3450l3477,-3450e" filled="false" stroked="true" strokeweight=".561598pt" strokecolor="#000000">
              <v:path arrowok="t"/>
              <v:stroke dashstyle="solid"/>
            </v:shape>
            <v:line style="position:absolute" from="4450,-1920" to="4462,-1920" stroked="true" strokeweight=".784391pt" strokecolor="#000000">
              <v:stroke dashstyle="solid"/>
            </v:line>
            <v:line style="position:absolute" from="4411,-1927" to="4501,-1927" stroked="true" strokeweight=".560635pt" strokecolor="#000000">
              <v:stroke dashstyle="solid"/>
            </v:line>
            <v:line style="position:absolute" from="4450,-1904" to="4462,-1904" stroked="true" strokeweight=".785388pt" strokecolor="#000000">
              <v:stroke dashstyle="solid"/>
            </v:line>
            <v:shape style="position:absolute;left:1157;top:7416;width:822;height:964" coordorigin="1157,7417" coordsize="822,964" path="m4411,-1896l4501,-1896m3725,-2796l3725,-2856m3680,-2856l3770,-2856m3725,-2796l3725,-2735m3680,-2735l3770,-2735e" filled="false" stroked="true" strokeweight=".561598pt" strokecolor="#000000">
              <v:path arrowok="t"/>
              <v:stroke dashstyle="solid"/>
            </v:shape>
            <v:line style="position:absolute" from="4743,-1912" to="4754,-1912" stroked="true" strokeweight=".335883pt" strokecolor="#000000">
              <v:stroke dashstyle="solid"/>
            </v:line>
            <v:line style="position:absolute" from="4704,-1915" to="4794,-1915" stroked="true" strokeweight=".560635pt" strokecolor="#000000">
              <v:stroke dashstyle="solid"/>
            </v:line>
            <v:line style="position:absolute" from="4743,-1905" to="4754,-1905" stroked="true" strokeweight=".33688pt" strokecolor="#000000">
              <v:stroke dashstyle="solid"/>
            </v:line>
            <v:line style="position:absolute" from="4704,-1902" to="4794,-1902" stroked="true" strokeweight=".560635pt" strokecolor="#000000">
              <v:stroke dashstyle="solid"/>
            </v:line>
            <v:rect style="position:absolute;left:5332;top:-2950;width:293;height:1283" filled="false" stroked="true" strokeweight=".562466pt" strokecolor="#000000">
              <v:stroke dashstyle="solid"/>
            </v:rect>
            <v:rect style="position:absolute;left:5625;top:-2312;width:293;height:645" filled="true" fillcolor="#000000" stroked="false">
              <v:fill type="solid"/>
            </v:rect>
            <v:shape style="position:absolute;left:2911;top:7276;width:90;height:93" coordorigin="2912,7276" coordsize="90,93" path="m5479,-2950l5479,-2996m5434,-2996l5524,-2996m5479,-2950l5479,-2904m5434,-2904l5524,-2904e" filled="false" stroked="true" strokeweight=".561598pt" strokecolor="#000000">
              <v:path arrowok="t"/>
              <v:stroke dashstyle="solid"/>
            </v:shape>
            <v:rect style="position:absolute;left:5766;top:-2332;width:12;height:21" filled="true" fillcolor="#000000" stroked="false">
              <v:fill type="solid"/>
            </v:rect>
            <v:line style="position:absolute" from="5727,-2332" to="5817,-2332" stroked="true" strokeweight=".560635pt" strokecolor="#000000">
              <v:stroke dashstyle="solid"/>
            </v:line>
            <v:rect style="position:absolute;left:5766;top:-2312;width:12;height:21" filled="true" fillcolor="#000000" stroked="false">
              <v:fill type="solid"/>
            </v:rect>
            <v:line style="position:absolute" from="5727,-2291" to="5817,-2291" stroked="true" strokeweight=".560635pt" strokecolor="#000000">
              <v:stroke dashstyle="solid"/>
            </v:line>
            <v:line style="position:absolute" from="6351,-1682" to="6655,-1682" stroked="true" strokeweight="2.055663pt" strokecolor="#000000">
              <v:stroke dashstyle="solid"/>
            </v:line>
            <v:line style="position:absolute" from="6649,-1675" to="6942,-1675" stroked="true" strokeweight=".747514pt" strokecolor="#000000">
              <v:stroke dashstyle="solid"/>
            </v:line>
            <v:rect style="position:absolute;left:6676;top:-1675;width:392;height:856" filled="false" stroked="true" strokeweight="1.499274pt" strokecolor="#000000">
              <v:stroke dashstyle="solid"/>
            </v:rect>
            <v:line style="position:absolute" from="6497,-1698" to="6509,-1698" stroked="true" strokeweight=".074751pt" strokecolor="#000000">
              <v:stroke dashstyle="solid"/>
            </v:line>
            <v:line style="position:absolute" from="6458,-1699" to="6548,-1699" stroked="true" strokeweight=".560635pt" strokecolor="#000000">
              <v:stroke dashstyle="solid"/>
            </v:line>
            <v:line style="position:absolute" from="6497,-1696" to="6509,-1696" stroked="true" strokeweight=".074751pt" strokecolor="#000000">
              <v:stroke dashstyle="solid"/>
            </v:line>
            <v:line style="position:absolute" from="6458,-1696" to="6548,-1696" stroked="true" strokeweight=".560635pt" strokecolor="#000000">
              <v:stroke dashstyle="solid"/>
            </v:line>
            <v:shape style="position:absolute;left:544;top:6236;width:4094;height:2374" coordorigin="545,6236" coordsize="4094,2374" path="m3067,-1667l3067,-4033m3067,-1667l3112,-1667m3067,-1963l3112,-1963m3067,-2258l3112,-2258m3067,-2554l3112,-2554m3067,-2850l3112,-2850m3067,-3146l3112,-3146m3067,-3442l3112,-3442m3067,-3737l3112,-3737m3067,-4033l3112,-4033m3067,-1667l7161,-1667m3067,-1712l3067,-1667m4090,-1712l4090,-1667m5114,-1712l5114,-1667m6138,-1712l6138,-1667m7161,-1712l7161,-1667e" filled="false" stroked="true" strokeweight=".139776pt" strokecolor="#000000">
              <v:path arrowok="t"/>
              <v:stroke dashstyle="solid"/>
            </v:shape>
            <v:shape style="position:absolute;left:3554;top:-1494;width:3100;height:265" coordorigin="3555,-1494" coordsize="3100,265" path="m3559,-1487l3559,-1488,3559,-1488,3558,-1488,3558,-1489,3558,-1489,3558,-1488,3558,-1487,3557,-1487,3556,-1487,3558,-1490,3558,-1490,3559,-1491,3559,-1491,3559,-1491,3558,-1492,3558,-1491,3558,-1491,3557,-1490,3556,-1490,3556,-1491,3557,-1493,3558,-1493,3558,-1493,3558,-1493,3557,-1494,3557,-1493,3556,-1491,3555,-1490,3555,-1490,3555,-1490,3555,-1489,3555,-1489,3556,-1490,3557,-1490,3557,-1490,3556,-1487,3555,-1487,3555,-1487,3556,-1486,3556,-1487,3556,-1487,3558,-1487,3558,-1487,3559,-1487,3559,-1487,3559,-1487,3559,-1487m3564,-1491l3563,-1492,3563,-1491,3561,-1491,3561,-1493,3562,-1493,3561,-1494,3561,-1491,3559,-1491,3559,-1491,3560,-1491,3561,-1491,3561,-1490,3560,-1488,3560,-1488,3559,-1486,3558,-1486,3558,-1485,3558,-1485,3558,-1485,3559,-1486,3560,-1487,3561,-1488,3561,-1489,3561,-1491,3563,-1491,3563,-1488,3563,-1487,3562,-1486,3562,-1486,3561,-1486,3561,-1486,3562,-1486,3562,-1486,3562,-1485,3562,-1485,3563,-1485,3563,-1486,3563,-1488,3564,-1491,3564,-1491,3564,-1491,3564,-1491m3574,-1486l3572,-1487,3571,-1487,3570,-1489,3570,-1489,3574,-1489,3573,-1490,3572,-1489,3570,-1489,3570,-1490,3572,-1490,3572,-1490,3572,-1490,3572,-1490,3572,-1490,3572,-1492,3572,-1492,3572,-1493,3573,-1493,3573,-1493,3572,-1493,3572,-1494,3572,-1493,3572,-1493,3572,-1492,3572,-1492,3572,-1490,3570,-1490,3570,-1492,3572,-1492,3572,-1492,3570,-1492,3570,-1493,3572,-1493,3572,-1493,3572,-1493,3569,-1493,3569,-1493,3569,-1492,3569,-1492,3569,-1490,3567,-1490,3567,-1492,3569,-1492,3569,-1492,3567,-1492,3567,-1493,3569,-1493,3569,-1493,3567,-1493,3567,-1494,3567,-1489,3567,-1490,3567,-1490,3569,-1490,3569,-1489,3565,-1489,3565,-1489,3566,-1489,3569,-1489,3568,-1487,3566,-1486,3565,-1486,3565,-1485,3567,-1486,3568,-1487,3569,-1489,3569,-1485,3570,-1485,3570,-1489,3570,-1489,3570,-1487,3571,-1486,3573,-1486,3573,-1486,3573,-1486,3574,-1486,3574,-1486m3577,-1487l3577,-1488,3577,-1487,3576,-1486,3575,-1486,3575,-1485,3576,-1486,3576,-1486,3577,-1487,3577,-1487,3577,-1487m3579,-1486l3579,-1487,3578,-1488,3578,-1488,3579,-1487,3579,-1486,3579,-1486,3579,-1486m3580,-1492l3580,-1493,3579,-1492,3579,-1492,3579,-1493,3579,-1493,3579,-1493,3578,-1494,3578,-1492,3578,-1492,3578,-1491,3578,-1491,3578,-1490,3578,-1489,3578,-1488,3577,-1488,3577,-1489,3578,-1489,3578,-1490,3577,-1490,3577,-1491,3578,-1491,3578,-1491,3577,-1491,3577,-1492,3578,-1492,3578,-1492,3577,-1492,3577,-1493,3577,-1493,3576,-1494,3576,-1492,3575,-1492,3575,-1492,3576,-1492,3576,-1492,3576,-1488,3575,-1488,3575,-1488,3576,-1488,3580,-1488,3579,-1489,3579,-1488,3579,-1488,3579,-1489,3579,-1490,3579,-1491,3579,-1491,3579,-1492,3580,-1492m3584,-1493l3583,-1493,3583,-1493,3583,-1493,3583,-1491,3583,-1491,3583,-1489,3581,-1489,3581,-1491,3583,-1491,3583,-1491,3581,-1491,3581,-1493,3583,-1493,3583,-1493,3583,-1493,3581,-1493,3580,-1493,3580,-1488,3580,-1487,3580,-1487,3579,-1486,3579,-1486,3579,-1485,3579,-1485,3579,-1485,3580,-1486,3581,-1487,3581,-1487,3581,-1489,3583,-1489,3583,-1486,3581,-1486,3582,-1486,3582,-1486,3583,-1486,3583,-1485,3583,-1485,3583,-1485,3583,-1486,3583,-1486,3583,-1489,3583,-1489,3583,-1491,3583,-1491,3584,-1493,3584,-1493m4578,-1489l4577,-1490,4576,-1489,4574,-1489,4574,-1490,4576,-1490,4576,-1490,4576,-1490,4576,-1490,4576,-1490,4576,-1492,4576,-1492,4576,-1493,4577,-1493,4577,-1493,4576,-1493,4576,-1494,4576,-1493,4576,-1493,4576,-1492,4576,-1492,4576,-1490,4574,-1490,4574,-1492,4576,-1492,4576,-1492,4574,-1492,4574,-1493,4576,-1493,4576,-1493,4573,-1493,4573,-1493,4573,-1492,4573,-1492,4573,-1490,4571,-1490,4571,-1492,4573,-1492,4573,-1492,4571,-1492,4571,-1493,4573,-1493,4573,-1493,4571,-1493,4570,-1494,4570,-1489,4571,-1490,4571,-1490,4573,-1490,4573,-1489,4569,-1489,4569,-1489,4570,-1489,4570,-1489,4572,-1489,4572,-1487,4570,-1486,4569,-1486,4569,-1485,4571,-1486,4572,-1487,4573,-1489,4573,-1485,4574,-1485,4574,-1489,4574,-1489,4574,-1487,4575,-1486,4577,-1486,4577,-1486,4577,-1486,4578,-1486,4578,-1486,4576,-1487,4575,-1487,4574,-1489,4574,-1489,4578,-1489m4580,-1487l4580,-1487,4580,-1486,4580,-1486,4580,-1486,4579,-1486,4579,-1486,4579,-1485,4579,-1485,4580,-1485,4580,-1485,4580,-1486,4580,-1486,4580,-1487m4583,-1486l4582,-1487,4582,-1487,4582,-1487,4582,-1486,4582,-1485,4583,-1486,4583,-1486m4585,-1486l4584,-1487,4584,-1487,4584,-1487,4584,-1486,4585,-1485,4585,-1486,4585,-1486m4587,-1492l4587,-1492,4586,-1493,4586,-1492,4583,-1492,4584,-1494,4583,-1494,4583,-1491,4581,-1491,4581,-1491,4581,-1487,4581,-1488,4581,-1488,4585,-1488,4585,-1488,4586,-1488,4586,-1488,4586,-1488,4586,-1490,4586,-1490,4586,-1491,4586,-1491,4585,-1491,4585,-1490,4585,-1488,4581,-1488,4581,-1490,4585,-1490,4585,-1491,4583,-1491,4583,-1492,4587,-1492m4587,-1486l4587,-1486,4586,-1487,4586,-1487,4586,-1487,4587,-1486,4587,-1485,4587,-1485,4587,-1486m4592,-1491l4591,-1492,4590,-1491,4590,-1490,4589,-1489,4589,-1489,4589,-1489,4590,-1490,4591,-1491,4592,-1491m4598,-1490l4597,-1490,4597,-1490,4596,-1491,4595,-1492,4595,-1491,4596,-1491,4597,-1490,4597,-1490,4597,-1489,4597,-1489,4598,-1490m4598,-1492l4597,-1493,4596,-1493,4594,-1493,4594,-1492,4594,-1489,4593,-1489,4593,-1492,4594,-1492,4594,-1493,4593,-1493,4594,-1493,4594,-1493,4594,-1493,4593,-1494,4593,-1494,4592,-1494,4592,-1494,4593,-1493,4593,-1493,4589,-1493,4589,-1492,4589,-1492,4590,-1492,4592,-1492,4592,-1489,4590,-1489,4590,-1489,4591,-1489,4592,-1489,4592,-1488,4592,-1488,4593,-1487,4592,-1486,4591,-1486,4589,-1485,4589,-1485,4591,-1485,4592,-1486,4593,-1487,4594,-1486,4596,-1485,4597,-1485,4597,-1485,4597,-1486,4598,-1486,4598,-1486,4596,-1486,4595,-1486,4594,-1487,4594,-1487,4594,-1487,4595,-1488,4596,-1489,4596,-1489,4596,-1489,4596,-1490,4595,-1489,4595,-1489,4594,-1488,4594,-1488,4593,-1487,4593,-1488,4592,-1488,4592,-1489,4595,-1489,4595,-1489,4594,-1489,4594,-1492,4598,-1492m4601,-1492l4601,-1493,4601,-1494,4600,-1494,4600,-1494,4600,-1493,4600,-1493,4601,-1492,4601,-1492,4601,-1492,4601,-1492m4602,-1490l4602,-1490,4602,-1490,4601,-1490,4601,-1490,4601,-1489,4601,-1489,4601,-1489,4601,-1490,4601,-1490,4601,-1491,4602,-1492,4602,-1492,4601,-1492,4601,-1492,4599,-1492,4599,-1491,4600,-1492,4601,-1492,4601,-1491,4599,-1489,4599,-1488,4599,-1488,4599,-1488,4599,-1488,4600,-1489,4600,-1485,4601,-1485,4601,-1489,4601,-1489,4601,-1488,4601,-1488,4602,-1487,4602,-1489,4601,-1489,4601,-1489,4601,-1489,4602,-1490,4602,-1490m4607,-1493l4606,-1494,4606,-1494,4606,-1493,4606,-1492,4606,-1492,4606,-1491,4603,-1491,4603,-1492,4606,-1492,4606,-1492,4603,-1492,4603,-1493,4606,-1493,4606,-1494,4606,-1493,4603,-1493,4603,-1494,4603,-1490,4603,-1491,4603,-1491,4606,-1491,4606,-1490,4607,-1491,4607,-1491,4607,-1491,4607,-1492,4607,-1492,4607,-1493,4607,-1493m4608,-1489l4607,-1490,4607,-1490,4607,-1490,4603,-1490,4604,-1490,4604,-1490,4603,-1491,4603,-1490,4603,-1489,4603,-1489,4602,-1488,4602,-1488,4603,-1489,4602,-1487,4602,-1486,4603,-1486,4603,-1486,4606,-1486,4606,-1487,4606,-1487,4605,-1487,4603,-1487,4603,-1488,4603,-1488,4603,-1488,4603,-1489,4603,-1489,4603,-1489,4603,-1489,4604,-1489,4604,-1488,4603,-1487,4603,-1487,4604,-1487,4605,-1488,4605,-1488,4606,-1487,4606,-1487,4606,-1487,4606,-1487,4606,-1487,4606,-1488,4605,-1488,4605,-1488,4605,-1488,4605,-1489,4605,-1489,4605,-1489,4605,-1489,4607,-1489,4607,-1486,4607,-1486,4606,-1486,4606,-1486,4605,-1486,4605,-1486,4606,-1486,4606,-1485,4606,-1485,4607,-1485,4607,-1486,4607,-1486,4607,-1489,4608,-1489m4611,-1487l4611,-1488,4610,-1487,4609,-1486,4609,-1486,4609,-1485,4609,-1485,4610,-1486,4611,-1487,4611,-1487m4613,-1486l4613,-1487,4612,-1488,4612,-1488,4613,-1487,4613,-1486,4613,-1486,4613,-1486,4613,-1486m4614,-1492l4613,-1493,4613,-1492,4613,-1492,4613,-1493,4613,-1493,4613,-1493,4612,-1494,4612,-1492,4612,-1492,4612,-1491,4612,-1491,4612,-1490,4612,-1489,4612,-1488,4611,-1488,4611,-1489,4612,-1489,4612,-1490,4611,-1490,4611,-1491,4612,-1491,4612,-1491,4611,-1491,4611,-1492,4612,-1492,4612,-1492,4611,-1492,4611,-1493,4611,-1493,4610,-1494,4610,-1492,4609,-1492,4609,-1492,4610,-1492,4610,-1492,4610,-1488,4609,-1488,4609,-1488,4610,-1488,4614,-1488,4613,-1489,4613,-1488,4613,-1489,4613,-1490,4613,-1491,4613,-1491,4613,-1492,4614,-1492m4618,-1493l4617,-1493,4617,-1493,4617,-1493,4617,-1491,4617,-1491,4617,-1489,4615,-1489,4615,-1491,4617,-1491,4617,-1491,4615,-1491,4615,-1493,4617,-1493,4617,-1493,4617,-1493,4615,-1493,4614,-1493,4614,-1488,4614,-1488,4614,-1487,4613,-1486,4613,-1486,4613,-1485,4612,-1485,4613,-1485,4614,-1486,4614,-1487,4615,-1488,4615,-1489,4617,-1489,4617,-1486,4615,-1486,4615,-1486,4616,-1486,4616,-1485,4616,-1485,4617,-1485,4617,-1485,4617,-1486,4617,-1486,4617,-1489,4617,-1489,4617,-1491,4617,-1491,4617,-1493,4618,-1493m5032,-1233l5031,-1233,5031,-1234,5031,-1234,5031,-1236,5031,-1236,5031,-1237,5032,-1237,5031,-1238,5030,-1238,5030,-1238,5030,-1237,5030,-1236,5030,-1236,5030,-1234,5030,-1234,5030,-1232,5028,-1232,5028,-1234,5030,-1234,5030,-1234,5028,-1234,5028,-1236,5030,-1236,5030,-1236,5028,-1236,5028,-1237,5030,-1237,5030,-1238,5027,-1238,5027,-1237,5027,-1237,5028,-1237,5028,-1232,5027,-1232,5027,-1231,5027,-1231,5028,-1232,5030,-1232,5030,-1232,5030,-1229,5031,-1230,5031,-1232,5031,-1232,5032,-1233,5032,-1233,5032,-1233m5036,-1231l5035,-1231,5034,-1231,5034,-1232,5034,-1232,5034,-1233,5034,-1233,5035,-1236,5035,-1236,5035,-1237,5034,-1237,5034,-1237,5034,-1236,5034,-1236,5034,-1235,5034,-1234,5033,-1233,5033,-1234,5032,-1235,5032,-1236,5034,-1236,5034,-1237,5031,-1237,5031,-1236,5031,-1236,5032,-1236,5032,-1235,5032,-1234,5033,-1232,5032,-1231,5031,-1230,5031,-1230,5032,-1230,5032,-1231,5033,-1232,5034,-1230,5035,-1230,5035,-1230,5035,-1230,5036,-1230,5036,-1231m5040,-1236l5040,-1236,5039,-1236,5039,-1236,5039,-1238,5039,-1238,5038,-1238,5038,-1236,5037,-1236,5037,-1236,5038,-1236,5038,-1236,5038,-1233,5037,-1233,5037,-1232,5037,-1231,5037,-1232,5038,-1233,5038,-1234,5038,-1229,5039,-1230,5039,-1234,5039,-1235,5039,-1234,5040,-1233,5040,-1234,5040,-1234,5040,-1234,5039,-1235,5039,-1235,5039,-1236,5040,-1236m5042,-1236l5042,-1237,5041,-1238,5041,-1238,5042,-1237,5042,-1236,5042,-1236m5046,-1232l5045,-1233,5044,-1233,5043,-1233,5043,-1234,5045,-1234,5044,-1235,5044,-1234,5043,-1234,5043,-1236,5045,-1236,5045,-1236,5044,-1236,5043,-1236,5044,-1237,5044,-1237,5044,-1237,5044,-1238,5044,-1238,5044,-1238,5044,-1237,5043,-1236,5040,-1236,5041,-1236,5041,-1236,5041,-1236,5042,-1236,5042,-1234,5040,-1234,5041,-1234,5041,-1234,5041,-1234,5042,-1234,5042,-1233,5040,-1233,5040,-1232,5041,-1232,5042,-1232,5042,-1229,5043,-1230,5043,-1232,5046,-1232m5050,-1237l5050,-1237,5049,-1237,5049,-1237,5049,-1234,5049,-1234,5049,-1232,5048,-1232,5048,-1234,5049,-1234,5049,-1234,5048,-1234,5048,-1237,5049,-1237,5049,-1237,5048,-1237,5047,-1237,5047,-1231,5047,-1230,5048,-1231,5048,-1231,5049,-1231,5049,-1231,5050,-1231,5050,-1231,5050,-1232,5050,-1234,5050,-1234,5050,-1236,5050,-1237,5050,-1237m5052,-1233l5052,-1234,5051,-1235,5051,-1234,5051,-1234,5051,-1234,5052,-1233,5052,-1232,5052,-1233m5056,-1236l5055,-1236,5054,-1236,5054,-1236,5054,-1237,5054,-1238,5053,-1238,5053,-1236,5050,-1236,5050,-1235,5051,-1236,5053,-1236,5053,-1230,5053,-1230,5052,-1231,5052,-1230,5052,-1230,5053,-1230,5053,-1229,5054,-1230,5054,-1230,5054,-1230,5054,-1236,5056,-1236m5059,-1232l5059,-1232,5058,-1231,5058,-1231,5057,-1230,5057,-1230,5057,-1230,5058,-1230,5059,-1232,5059,-1232m5061,-1231l5061,-1232,5060,-1232,5060,-1232,5061,-1231,5061,-1230,5061,-1230,5061,-1231m5062,-1236l5061,-1237,5061,-1237,5061,-1237,5061,-1237,5061,-1238,5061,-1238,5060,-1238,5060,-1237,5060,-1236,5060,-1235,5060,-1235,5060,-1234,5060,-1234,5060,-1233,5059,-1233,5059,-1234,5060,-1234,5060,-1234,5059,-1234,5059,-1235,5060,-1235,5060,-1235,5059,-1235,5059,-1236,5060,-1236,5060,-1237,5059,-1237,5059,-1237,5059,-1238,5058,-1238,5058,-1237,5057,-1237,5057,-1236,5058,-1236,5058,-1236,5058,-1233,5057,-1233,5057,-1232,5058,-1232,5062,-1232,5061,-1233,5061,-1233,5061,-1234,5061,-1234,5061,-1235,5061,-1235,5061,-1236,5062,-1236m5066,-1237l5065,-1238,5065,-1238,5065,-1237,5065,-1235,5065,-1235,5065,-1233,5063,-1233,5063,-1235,5065,-1235,5065,-1235,5063,-1235,5063,-1237,5065,-1237,5065,-1238,5065,-1237,5063,-1237,5062,-1238,5062,-1233,5062,-1232,5062,-1231,5061,-1231,5061,-1230,5061,-1230,5060,-1229,5061,-1230,5062,-1230,5062,-1231,5063,-1232,5063,-1233,5065,-1233,5065,-1230,5065,-1230,5063,-1230,5064,-1230,5064,-1230,5064,-1230,5064,-1229,5065,-1230,5065,-1230,5065,-1230,5065,-1230,5065,-1233,5065,-1233,5065,-1235,5065,-1235,5065,-1237,5066,-1237m5601,-1489l5600,-1490,5599,-1489,5597,-1489,5597,-1490,5599,-1490,5599,-1490,5599,-1490,5599,-1490,5599,-1490,5599,-1492,5599,-1492,5599,-1493,5600,-1493,5600,-1493,5600,-1493,5599,-1494,5599,-1493,5599,-1493,5599,-1492,5599,-1492,5599,-1490,5597,-1490,5597,-1492,5599,-1492,5599,-1492,5597,-1492,5597,-1493,5599,-1493,5599,-1493,5596,-1493,5596,-1493,5596,-1492,5596,-1492,5596,-1490,5594,-1490,5594,-1492,5596,-1492,5596,-1492,5594,-1492,5594,-1493,5596,-1493,5596,-1493,5594,-1493,5594,-1494,5594,-1489,5594,-1490,5594,-1490,5596,-1490,5596,-1489,5592,-1489,5593,-1489,5593,-1489,5593,-1489,5596,-1489,5595,-1487,5593,-1486,5592,-1486,5592,-1485,5594,-1486,5595,-1487,5596,-1489,5596,-1485,5597,-1485,5597,-1489,5597,-1489,5597,-1487,5598,-1486,5600,-1486,5600,-1486,5600,-1486,5601,-1486,5601,-1486,5599,-1487,5598,-1487,5597,-1489,5597,-1489,5601,-1489m5611,-1486l5609,-1486,5608,-1486,5608,-1487,5607,-1487,5608,-1487,5608,-1487,5609,-1488,5609,-1489,5609,-1489,5609,-1489,5609,-1490,5609,-1490,5607,-1490,5607,-1492,5610,-1492,5609,-1491,5609,-1491,5610,-1491,5610,-1492,5611,-1492,5610,-1492,5610,-1492,5610,-1493,5609,-1492,5607,-1492,5607,-1493,5607,-1494,5607,-1494,5607,-1492,5604,-1492,5603,-1493,5603,-1488,5603,-1487,5603,-1486,5602,-1485,5602,-1485,5603,-1486,5604,-1487,5604,-1488,5604,-1492,5607,-1492,5607,-1490,5604,-1490,5605,-1489,5605,-1489,5609,-1489,5608,-1488,5607,-1487,5606,-1488,5606,-1489,5605,-1489,5605,-1489,5605,-1488,5606,-1487,5607,-1487,5606,-1486,5605,-1486,5603,-1485,5603,-1485,5605,-1485,5606,-1486,5606,-1486,5607,-1487,5609,-1486,5609,-1485,5610,-1485,5610,-1485,5611,-1486,5611,-1486,5611,-1486m5615,-1491l5614,-1492,5614,-1491,5613,-1490,5612,-1489,5612,-1489,5612,-1489,5614,-1490,5614,-1491,5615,-1491m5621,-1490l5621,-1490,5620,-1490,5620,-1491,5618,-1492,5618,-1491,5619,-1491,5620,-1490,5620,-1490,5620,-1489,5621,-1489,5621,-1490m5621,-1492l5620,-1493,5619,-1493,5617,-1493,5617,-1492,5617,-1489,5616,-1489,5616,-1492,5617,-1492,5617,-1493,5617,-1493,5617,-1493,5617,-1493,5617,-1493,5616,-1494,5616,-1494,5616,-1494,5616,-1494,5616,-1493,5616,-1493,5612,-1493,5612,-1492,5613,-1492,5613,-1492,5615,-1492,5615,-1489,5613,-1489,5614,-1489,5614,-1489,5615,-1489,5615,-1488,5616,-1488,5616,-1487,5615,-1486,5614,-1486,5612,-1485,5612,-1485,5614,-1485,5615,-1486,5617,-1487,5617,-1486,5619,-1485,5620,-1485,5620,-1485,5621,-1486,5621,-1486,5621,-1486,5619,-1486,5618,-1486,5617,-1487,5617,-1487,5617,-1487,5618,-1488,5619,-1489,5619,-1489,5619,-1489,5619,-1490,5618,-1489,5618,-1489,5617,-1488,5617,-1488,5617,-1487,5616,-1488,5615,-1488,5615,-1489,5618,-1489,5618,-1489,5618,-1489,5618,-1492,5621,-1492m5624,-1492l5624,-1494,5623,-1494,5623,-1494,5623,-1493,5624,-1493,5624,-1492,5624,-1492,5624,-1492m5625,-1490l5625,-1490,5625,-1490,5625,-1490,5624,-1490,5624,-1489,5624,-1489,5624,-1489,5624,-1490,5624,-1490,5625,-1491,5625,-1492,5625,-1492,5624,-1492,5624,-1492,5622,-1492,5622,-1491,5623,-1492,5624,-1492,5624,-1491,5622,-1489,5622,-1488,5622,-1488,5622,-1488,5622,-1488,5623,-1489,5623,-1485,5624,-1485,5624,-1489,5624,-1489,5624,-1488,5625,-1488,5625,-1487,5625,-1488,5625,-1489,5624,-1489,5624,-1489,5624,-1489,5625,-1490,5625,-1490m5630,-1493l5630,-1494,5629,-1494,5629,-1493,5629,-1492,5629,-1492,5629,-1491,5627,-1491,5627,-1492,5629,-1492,5629,-1492,5627,-1492,5627,-1493,5629,-1493,5629,-1494,5629,-1493,5627,-1493,5626,-1494,5626,-1490,5626,-1491,5627,-1491,5629,-1491,5629,-1490,5630,-1491,5630,-1491,5630,-1491,5630,-1492,5630,-1492,5630,-1493,5630,-1493m5631,-1489l5631,-1490,5630,-1490,5630,-1490,5627,-1490,5627,-1490,5627,-1490,5627,-1491,5626,-1490,5626,-1489,5626,-1489,5625,-1489,5625,-1488,5626,-1489,5626,-1487,5625,-1486,5626,-1486,5626,-1486,5629,-1486,5629,-1487,5629,-1487,5628,-1487,5626,-1487,5626,-1488,5626,-1488,5626,-1488,5626,-1489,5626,-1489,5626,-1489,5627,-1489,5628,-1489,5627,-1488,5627,-1487,5627,-1487,5627,-1487,5628,-1488,5628,-1488,5629,-1487,5629,-1487,5629,-1487,5629,-1488,5629,-1488,5628,-1488,5628,-1488,5628,-1489,5628,-1489,5628,-1489,5628,-1489,5630,-1489,5630,-1486,5630,-1486,5630,-1486,5629,-1486,5628,-1486,5628,-1486,5629,-1486,5629,-1485,5629,-1485,5630,-1485,5630,-1486,5630,-1486,5631,-1489,5631,-1489m5635,-1487l5634,-1488,5633,-1487,5633,-1486,5632,-1486,5632,-1485,5632,-1485,5633,-1486,5634,-1487,5635,-1487m5636,-1486l5636,-1487,5635,-1488,5635,-1488,5636,-1487,5636,-1486,5636,-1486,5636,-1486m5637,-1492l5637,-1493,5636,-1492,5636,-1492,5636,-1493,5636,-1493,5636,-1493,5635,-1494,5635,-1492,5635,-1492,5635,-1491,5635,-1491,5635,-1490,5635,-1489,5635,-1488,5634,-1488,5634,-1489,5635,-1489,5635,-1490,5634,-1490,5634,-1491,5635,-1491,5635,-1491,5634,-1491,5634,-1492,5635,-1492,5635,-1492,5634,-1492,5634,-1493,5634,-1493,5633,-1494,5633,-1492,5632,-1492,5632,-1492,5633,-1492,5633,-1492,5633,-1488,5632,-1488,5632,-1488,5633,-1488,5637,-1488,5637,-1489,5636,-1488,5636,-1489,5636,-1490,5636,-1491,5636,-1491,5636,-1492,5637,-1492m5641,-1493l5640,-1493,5640,-1493,5640,-1493,5640,-1491,5640,-1491,5640,-1489,5638,-1489,5638,-1491,5640,-1491,5640,-1491,5638,-1491,5638,-1493,5640,-1493,5640,-1493,5640,-1493,5638,-1493,5637,-1493,5637,-1488,5637,-1488,5637,-1487,5637,-1486,5636,-1486,5636,-1485,5636,-1485,5636,-1485,5637,-1486,5638,-1487,5638,-1488,5638,-1489,5640,-1489,5640,-1486,5640,-1486,5639,-1486,5639,-1486,5639,-1486,5640,-1485,5640,-1485,5640,-1485,5640,-1485,5641,-1486,5640,-1486,5640,-1489,5640,-1489,5640,-1491,5640,-1491,5641,-1493,5641,-1493m6628,-1491l6628,-1491,6628,-1492,6627,-1492,6627,-1492,6627,-1492,6628,-1491,6628,-1490,6628,-1491,6628,-1491m6631,-1492l6630,-1492,6629,-1493,6629,-1492,6630,-1492,6630,-1491,6630,-1491,6630,-1491,6631,-1492m6634,-1492l6633,-1493,6632,-1491,6631,-1490,6631,-1490,6633,-1492,6634,-1492m6634,-1493l6633,-1494,6633,-1494,6630,-1493,6626,-1493,6626,-1493,6628,-1493,6630,-1493,6634,-1493m6635,-1489l6634,-1490,6633,-1490,6630,-1490,6630,-1490,6630,-1491,6630,-1490,6626,-1490,6626,-1489,6627,-1489,6629,-1489,6628,-1488,6627,-1486,6626,-1485,6626,-1485,6628,-1486,6629,-1487,6630,-1489,6630,-1485,6630,-1485,6630,-1489,6630,-1489,6631,-1489,6632,-1487,6632,-1486,6634,-1485,6634,-1486,6634,-1486,6635,-1486,6635,-1486,6635,-1486,6633,-1486,6632,-1487,6631,-1489,6635,-1489m6639,-1494l6638,-1494,6638,-1489,6637,-1488,6637,-1492,6637,-1492,6636,-1492,6636,-1488,6636,-1487,6637,-1488,6638,-1488,6638,-1488,6638,-1485,6638,-1485,6638,-1488,6639,-1493,6639,-1494m6645,-1486l6644,-1486,6643,-1486,6642,-1487,6642,-1487,6642,-1488,6643,-1488,6643,-1491,6645,-1491,6644,-1492,6644,-1492,6643,-1492,6643,-1492,6643,-1491,6642,-1490,6642,-1488,6642,-1488,6641,-1489,6641,-1490,6640,-1491,6640,-1491,6643,-1491,6643,-1492,6640,-1492,6641,-1492,6641,-1493,6641,-1494,6640,-1494,6640,-1492,6640,-1491,6639,-1490,6639,-1489,6640,-1491,6640,-1491,6640,-1490,6641,-1488,6641,-1488,6641,-1487,6641,-1486,6640,-1486,6639,-1485,6639,-1485,6640,-1486,6641,-1486,6642,-1487,6643,-1486,6644,-1485,6644,-1486,6644,-1486,6645,-1486,6645,-1486m6648,-1487l6648,-1488,6647,-1487,6647,-1487,6647,-1487,6646,-1486,6646,-1485,6646,-1485,6647,-1486,6648,-1487,6648,-1487,6648,-1487m6650,-1487l6650,-1487,6650,-1487,6649,-1488,6649,-1488,6649,-1487,6650,-1486,6650,-1487m6651,-1492l6650,-1493,6650,-1492,6650,-1492,6650,-1493,6650,-1493,6649,-1494,6649,-1492,6649,-1492,6649,-1491,6649,-1491,6649,-1490,6649,-1489,6649,-1488,6648,-1488,6648,-1489,6649,-1489,6649,-1490,6648,-1490,6648,-1491,6649,-1491,6649,-1491,6648,-1491,6648,-1492,6649,-1492,6649,-1492,6648,-1492,6648,-1493,6648,-1493,6647,-1494,6647,-1492,6646,-1492,6646,-1492,6647,-1492,6647,-1488,6646,-1488,6646,-1488,6647,-1488,6651,-1488,6650,-1489,6650,-1488,6650,-1489,6650,-1490,6650,-1491,6650,-1491,6650,-1492,6651,-1492m6655,-1493l6654,-1493,6654,-1493,6654,-1493,6654,-1491,6654,-1491,6654,-1489,6652,-1489,6652,-1491,6654,-1491,6654,-1491,6652,-1491,6652,-1493,6654,-1493,6654,-1493,6652,-1493,6651,-1493,6651,-1488,6651,-1488,6651,-1487,6651,-1487,6650,-1486,6650,-1485,6649,-1485,6650,-1485,6651,-1486,6651,-1487,6652,-1488,6652,-1489,6654,-1489,6654,-1486,6652,-1486,6652,-1486,6653,-1486,6653,-1485,6653,-1485,6654,-1485,6654,-1485,6654,-1486,6654,-1489,6654,-1489,6654,-1491,6654,-1491,6654,-1493,6655,-1493e" filled="true" fillcolor="#000000" stroked="false">
              <v:path arrowok="t"/>
              <v:fill type="solid"/>
            </v:shape>
            <v:rect style="position:absolute;left:4772;top:-3646;width:91;height:90" filled="false" stroked="true" strokeweight=".561595pt" strokecolor="#000000">
              <v:stroke dashstyle="solid"/>
            </v:rect>
            <v:shape style="position:absolute;left:4909;top:-3671;width:628;height:115" coordorigin="4910,-3671" coordsize="628,115" path="m4914,-3665l4913,-3665,4913,-3664,4912,-3664,4911,-3663,4912,-3663,4912,-3663,4913,-3664,4913,-3664,4914,-3665,4914,-3665m4918,-3669l4917,-3669,4917,-3669,4917,-3669,4917,-3668,4917,-3667,4917,-3666,4913,-3666,4913,-3667,4917,-3667,4917,-3668,4913,-3668,4913,-3669,4917,-3669,4917,-3669,4914,-3669,4915,-3669,4915,-3670,4915,-3670,4915,-3670,4915,-3670,4914,-3669,4914,-3669,4913,-3669,4913,-3669,4913,-3665,4913,-3666,4913,-3666,4915,-3666,4915,-3663,4913,-3663,4913,-3663,4914,-3663,4914,-3663,4914,-3662,4915,-3662,4915,-3666,4917,-3666,4917,-3665,4917,-3666,4917,-3666,4917,-3666,4917,-3667,4917,-3668,4917,-3669,4918,-3669m4918,-3670l4918,-3670,4917,-3671,4917,-3670,4911,-3670,4911,-3671,4911,-3665,4911,-3664,4910,-3663,4910,-3662,4911,-3663,4911,-3664,4911,-3665,4911,-3670,4915,-3670,4918,-3670m4918,-3663l4918,-3664,4918,-3664,4917,-3664,4916,-3665,4916,-3665,4916,-3665,4917,-3664,4917,-3664,4918,-3663,4918,-3663,4918,-3663,4918,-3663,4918,-3663,4918,-3663m4924,-3666l4923,-3666,4923,-3667,4923,-3666,4923,-3666,4923,-3664,4921,-3664,4921,-3666,4923,-3666,4923,-3666,4921,-3666,4920,-3667,4920,-3662,4921,-3662,4921,-3663,4923,-3663,4923,-3663,4923,-3663,4923,-3663,4923,-3664,4924,-3666m4927,-3670l4926,-3670,4926,-3671,4926,-3670,4926,-3670,4926,-3668,4922,-3668,4922,-3670,4926,-3670,4926,-3670,4922,-3670,4922,-3671,4922,-3668,4922,-3667,4922,-3667,4922,-3668,4926,-3668,4926,-3667,4926,-3667,4926,-3668,4926,-3668,4926,-3670,4927,-3670m4928,-3666l4928,-3666,4927,-3667,4927,-3666,4927,-3666,4927,-3664,4925,-3664,4925,-3666,4927,-3666,4927,-3666,4925,-3666,4925,-3667,4925,-3662,4925,-3663,4925,-3663,4927,-3663,4927,-3662,4928,-3663,4928,-3663,4928,-3664,4928,-3666m4934,-3670l4933,-3671,4932,-3670,4932,-3670,4931,-3670,4930,-3670,4930,-3670,4930,-3670,4931,-3670,4932,-3670,4932,-3668,4930,-3668,4930,-3668,4930,-3668,4931,-3668,4932,-3668,4931,-3667,4931,-3666,4930,-3665,4929,-3664,4930,-3664,4930,-3665,4932,-3666,4932,-3662,4932,-3662,4932,-3663,4932,-3666,4932,-3667,4932,-3667,4933,-3666,4933,-3666,4933,-3665,4933,-3666,4933,-3666,4933,-3666,4933,-3667,4933,-3667,4932,-3667,4932,-3668,4934,-3668,4933,-3669,4933,-3668,4932,-3668,4932,-3670,4933,-3670,4934,-3670m4938,-3668l4938,-3669,4938,-3669,4938,-3669,4938,-3668,4938,-3666,4936,-3666,4936,-3668,4938,-3668,4938,-3669,4937,-3669,4936,-3669,4936,-3670,4937,-3671,4936,-3671,4936,-3669,4936,-3668,4936,-3666,4934,-3666,4934,-3668,4936,-3668,4936,-3669,4934,-3669,4934,-3669,4934,-3665,4934,-3665,4934,-3666,4936,-3666,4936,-3662,4936,-3662,4936,-3666,4938,-3666,4938,-3665,4938,-3665,4938,-3666,4938,-3666,4938,-3668,4938,-3668m5538,-3646l5448,-3646,5448,-3556,5538,-3556,5538,-3646e" filled="true" fillcolor="#000000" stroked="false">
              <v:path arrowok="t"/>
              <v:fill type="solid"/>
            </v:shape>
            <v:rect style="position:absolute;left:5447;top:-3646;width:91;height:90" filled="false" stroked="true" strokeweight=".561595pt" strokecolor="#000000">
              <v:stroke dashstyle="solid"/>
            </v:rect>
            <v:shape style="position:absolute;left:5574;top:-3671;width:29;height:9" coordorigin="5575,-3671" coordsize="29,9" path="m5579,-3666l5578,-3666,5578,-3665,5578,-3665,5577,-3664,5577,-3663,5576,-3663,5575,-3662,5575,-3662,5576,-3663,5577,-3663,5577,-3664,5578,-3664,5578,-3665,5579,-3666xm5579,-3666l5579,-3666,5579,-3665,5579,-3665,5580,-3664,5581,-3663,5582,-3662,5582,-3663,5583,-3663,5583,-3663,5583,-3663,5582,-3663,5582,-3663,5581,-3664,5581,-3664,5580,-3664,5580,-3665,5579,-3665,5579,-3666xm5582,-3667l5582,-3666,5575,-3666,5575,-3666,5575,-3666,5576,-3666,5583,-3666,5582,-3667xm5578,-3668l5578,-3666,5579,-3666,5579,-3668,5579,-3668,5578,-3668xm5580,-3668l5580,-3668,5580,-3667,5580,-3667,5581,-3667,5581,-3666,5581,-3666,5581,-3667,5581,-3667,5580,-3668xm5577,-3669l5577,-3669,5576,-3668,5576,-3668,5575,-3667,5575,-3667,5575,-3667,5576,-3667,5577,-3668,5578,-3668,5578,-3668,5578,-3669,5577,-3669xm5579,-3669l5580,-3669,5581,-3668,5582,-3667,5582,-3667,5582,-3668,5582,-3668,5582,-3668,5579,-3669xm5575,-3670l5575,-3670,5575,-3669,5575,-3669,5575,-3668,5575,-3668,5576,-3669,5583,-3669,5583,-3670,5576,-3670,5575,-3670xm5583,-3669l5582,-3669,5582,-3669,5582,-3668,5582,-3669,5583,-3669xm5578,-3671l5578,-3670,5579,-3670,5579,-3670,5579,-3670,5579,-3670,5579,-3670,5579,-3671,5578,-3671xm5582,-3670l5582,-3670,5583,-3670,5582,-3670xm5587,-3666l5587,-3666,5588,-3665,5588,-3665,5589,-3664,5588,-3663,5586,-3663,5584,-3662,5586,-3662,5588,-3663,5589,-3664,5590,-3664,5589,-3664,5590,-3664,5589,-3664,5588,-3665,5588,-3665,5587,-3666xm5590,-3664l5589,-3664,5590,-3663,5591,-3662,5593,-3662,5593,-3663,5593,-3663,5593,-3663,5592,-3663,5590,-3663,5590,-3664xm5592,-3666l5591,-3666,5589,-3664,5590,-3664,5590,-3665,5591,-3665,5591,-3666,5592,-3666xm5586,-3669l5586,-3668,5586,-3668,5585,-3667,5585,-3667,5584,-3666,5584,-3666,5585,-3667,5587,-3668,5587,-3668,5586,-3669xm5591,-3667l5591,-3666,5586,-3666,5586,-3666,5586,-3666,5592,-3666,5591,-3667xm5588,-3669l5588,-3669,5588,-3666,5588,-3666,5588,-3669xm5590,-3669l5589,-3669,5589,-3666,5590,-3666,5590,-3669xm5591,-3669l5590,-3669,5591,-3668,5592,-3667,5593,-3666,5593,-3666,5593,-3667,5593,-3667,5593,-3667,5593,-3668,5592,-3668,5591,-3669xm5592,-3670l5592,-3670,5584,-3670,5585,-3669,5593,-3669,5592,-3670xm5588,-3671l5588,-3670,5589,-3670,5589,-3670,5589,-3670,5589,-3670,5589,-3670,5589,-3671,5588,-3671xm5597,-3668l5596,-3668,5596,-3662,5596,-3662,5597,-3668xm5600,-3664l5600,-3664,5600,-3662,5600,-3662,5600,-3664xm5600,-3668l5599,-3668,5599,-3668,5599,-3667,5598,-3667,5597,-3665,5597,-3664,5597,-3664,5597,-3664,5598,-3665,5598,-3666,5599,-3666,5599,-3667,5600,-3668,5600,-3668,5600,-3668xm5601,-3665l5601,-3665,5598,-3665,5598,-3664,5602,-3664,5601,-3665xm5601,-3668l5600,-3668,5601,-3668,5601,-3666,5602,-3665,5602,-3664,5603,-3664,5603,-3664,5603,-3665,5603,-3665,5603,-3665,5602,-3665,5602,-3666,5601,-3667,5601,-3668xm5600,-3668l5600,-3668,5600,-3665,5600,-3665,5600,-3668xm5596,-3671l5596,-3670,5596,-3670,5596,-3669,5595,-3668,5595,-3667,5594,-3666,5594,-3666,5595,-3667,5595,-3667,5596,-3668,5597,-3668,5596,-3668,5596,-3669,5597,-3669,5597,-3670,5597,-3670,5596,-3671xm5602,-3669l5602,-3669,5597,-3669,5597,-3668,5603,-3668,5602,-3669xm5600,-3671l5600,-3669,5600,-3669,5600,-3670,5601,-3670,5600,-3671xe" filled="true" fillcolor="#000000" stroked="false">
              <v:path arrowok="t"/>
              <v:fill type="solid"/>
            </v:shape>
            <w10:wrap type="none"/>
          </v:group>
        </w:pict>
      </w:r>
      <w:r>
        <w:rPr>
          <w:kern w:val="2"/>
          <w:sz w:val="22"/>
          <w:szCs w:val="22"/>
          <w:rFonts w:cstheme="minorBidi" w:hAnsiTheme="minorHAnsi" w:eastAsiaTheme="minorHAnsi" w:asciiTheme="minorHAnsi"/>
        </w:rPr>
        <w:pict>
          <v:rect style="position:absolute;margin-left:265.335052pt;margin-top:-56.700478pt;width:19.552114pt;height:15.747623pt;mso-position-horizontal-relative:page;mso-position-vertical-relative:paragraph;z-index:2944" filled="false" stroked="true" strokeweight="1.497048pt" strokecolor="#000000">
            <v:stroke dashstyle="solid"/>
            <w10:wrap type="none"/>
          </v:rect>
        </w:pict>
      </w:r>
      <w:r>
        <w:rPr>
          <w:kern w:val="2"/>
          <w:sz w:val="22"/>
          <w:szCs w:val="22"/>
          <w:rFonts w:cstheme="minorBidi" w:hAnsiTheme="minorHAnsi" w:eastAsiaTheme="minorHAnsi" w:asciiTheme="minorHAnsi"/>
        </w:rPr>
        <w:pict>
          <v:line style="position:absolute;mso-position-horizontal-relative:page;mso-position-vertical-relative:paragraph;z-index:2968" from="401.529785pt,-41.326611pt" to="422.607064pt,-41.326611pt" stroked="true" strokeweight="2.242541pt" strokecolor="#000000">
            <v:stroke dashstyle="solid"/>
            <w10:wrap type="none"/>
          </v:line>
        </w:pict>
      </w:r>
      <w:r>
        <w:rPr>
          <w:kern w:val="2"/>
          <w:sz w:val="22"/>
          <w:szCs w:val="22"/>
          <w:rFonts w:cstheme="minorBidi" w:hAnsiTheme="minorHAnsi" w:eastAsiaTheme="minorHAnsi" w:asciiTheme="minorHAnsi"/>
        </w:rPr>
        <w:pict>
          <v:shape style="position:absolute;margin-left:145.862137pt;margin-top:-83.960808pt;width:.2pt;height:.35pt;mso-position-horizontal-relative:page;mso-position-vertical-relative:paragraph;z-index:2992" coordorigin="2917,-1679" coordsize="4,7" path="m2920,-1679l2918,-1679,2918,-1679,2917,-1678,2917,-1674,2918,-1673,2919,-1673,2920,-1673,2920,-1673,2919,-1673,2918,-1673,2918,-1674,2918,-1675,2918,-1678,2918,-1679,2919,-1679,2919,-1679,2920,-1679,2920,-1679xm2920,-1679l2919,-1679,2920,-1679,2920,-1679,2920,-1678,2920,-1674,2920,-1673,2919,-1673,2920,-1673,2921,-1674,2921,-1674,2921,-1678,2920,-1679xe" filled="true" fillcolor="#000000" stroked="false">
            <v:path arrowok="t"/>
            <v:fill type="solid"/>
            <w10:wrap type="none"/>
          </v:shape>
        </w:pict>
      </w:r>
      <w:r>
        <w:rPr>
          <w:kern w:val="2"/>
          <w:szCs w:val="22"/>
          <w:rFonts w:ascii="黑体" w:eastAsia="黑体" w:hint="eastAsia" w:cstheme="minorBidi" w:hAnsiTheme="minorHAnsi"/>
          <w:sz w:val="21"/>
        </w:rPr>
        <w:t>图</w:t>
      </w:r>
      <w:r>
        <w:rPr>
          <w:kern w:val="2"/>
          <w:szCs w:val="22"/>
          <w:rFonts w:cstheme="minorBidi" w:hAnsiTheme="minorHAnsi" w:eastAsiaTheme="minorHAnsi" w:asciiTheme="minorHAnsi"/>
          <w:sz w:val="21"/>
        </w:rPr>
        <w:t>3-23  </w:t>
      </w:r>
      <w:r>
        <w:rPr>
          <w:kern w:val="2"/>
          <w:szCs w:val="22"/>
          <w:rFonts w:ascii="黑体" w:eastAsia="黑体" w:hint="eastAsia" w:cstheme="minorBidi" w:hAnsiTheme="minorHAnsi"/>
          <w:sz w:val="21"/>
        </w:rPr>
        <w:t>大果水晶梨及其突变体不同时期果皮中</w:t>
      </w:r>
      <w:r>
        <w:rPr>
          <w:kern w:val="2"/>
          <w:szCs w:val="22"/>
          <w:rFonts w:cstheme="minorBidi" w:hAnsiTheme="minorHAnsi" w:eastAsiaTheme="minorHAnsi" w:asciiTheme="minorHAnsi"/>
          <w:i/>
          <w:sz w:val="21"/>
        </w:rPr>
        <w:t>pal</w:t>
      </w:r>
      <w:r>
        <w:rPr>
          <w:kern w:val="2"/>
          <w:szCs w:val="22"/>
          <w:rFonts w:cstheme="minorBidi" w:hAnsiTheme="minorHAnsi" w:eastAsiaTheme="minorHAnsi" w:asciiTheme="minorHAnsi"/>
          <w:sz w:val="21"/>
        </w:rPr>
        <w:t>1</w:t>
      </w:r>
      <w:r>
        <w:rPr>
          <w:kern w:val="2"/>
          <w:szCs w:val="22"/>
          <w:rFonts w:ascii="黑体" w:eastAsia="黑体" w:hint="eastAsia" w:cstheme="minorBidi" w:hAnsiTheme="minorHAnsi"/>
          <w:sz w:val="21"/>
        </w:rPr>
        <w:t>基因相对定量表达</w:t>
      </w:r>
    </w:p>
    <w:p w:rsidR="0018722C">
      <w:pPr>
        <w:pStyle w:val="a9"/>
        <w:textAlignment w:val="center"/>
        <w:topLinePunct/>
      </w:pPr>
      <w:r>
        <w:rPr>
          <w:kern w:val="2"/>
          <w:sz w:val="22"/>
          <w:szCs w:val="22"/>
          <w:rFonts w:cstheme="minorBidi" w:hAnsiTheme="minorHAnsi" w:eastAsiaTheme="minorHAnsi" w:asciiTheme="minorHAnsi"/>
        </w:rPr>
        <w:pict>
          <v:group style="position:absolute;margin-left:156.527771pt;margin-top:47.357246pt;width:207.95pt;height:174.4pt;mso-position-horizontal-relative:page;mso-position-vertical-relative:paragraph;z-index:2608" coordorigin="3131,947" coordsize="4159,3488">
            <v:rect style="position:absolute;left:3354;top:1232;width:298;height:2292" filled="false" stroked="true" strokeweight=".561783pt" strokecolor="#000000">
              <v:stroke dashstyle="solid"/>
            </v:rect>
            <v:rect style="position:absolute;left:3651;top:1668;width:297;height:1856" filled="true" fillcolor="#000000" stroked="false">
              <v:fill type="solid"/>
            </v:rect>
            <v:line style="position:absolute" from="4012,1955" to="4012,4434" stroked="true" strokeweight="1.498122pt" strokecolor="#000000">
              <v:stroke dashstyle="solid"/>
            </v:line>
            <v:shape style="position:absolute;left:874;top:5784;width:388;height:725" coordorigin="875,5784" coordsize="388,725" path="m3503,1232l3503,1113m3458,1113l3548,1113m3503,1232l3503,1351m3458,1351l3548,1351m3800,1668l3800,1501m3755,1501l3845,1501m3800,1668l3800,1836m3755,1836l3845,1836e" filled="false" stroked="true" strokeweight=".56141pt" strokecolor="#000000">
              <v:path arrowok="t"/>
              <v:stroke dashstyle="solid"/>
            </v:shape>
            <v:rect style="position:absolute;left:4393;top:2573;width:298;height:951" filled="false" stroked="true" strokeweight=".561727pt" strokecolor="#000000">
              <v:stroke dashstyle="solid"/>
            </v:rect>
            <v:rect style="position:absolute;left:4690;top:1286;width:297;height:2239" filled="true" fillcolor="#000000" stroked="false">
              <v:fill type="solid"/>
            </v:rect>
            <v:shape style="position:absolute;left:1914;top:5931;width:388;height:1376" coordorigin="1915,5931" coordsize="388,1376" path="m4542,2573l4542,2515m4497,2515l4587,2515m4542,2573l4542,2632m4497,2632l4587,2632m4839,1286l4839,1260m4794,1260l4884,1260m4839,1286l4839,1312m4794,1312l4884,1312e" filled="false" stroked="true" strokeweight=".56141pt" strokecolor="#000000">
              <v:path arrowok="t"/>
              <v:stroke dashstyle="solid"/>
            </v:shape>
            <v:rect style="position:absolute;left:5432;top:3064;width:298;height:461" filled="false" stroked="true" strokeweight=".561568pt" strokecolor="#000000">
              <v:stroke dashstyle="solid"/>
            </v:rect>
            <v:rect style="position:absolute;left:5729;top:2665;width:297;height:859" filled="true" fillcolor="#000000" stroked="false">
              <v:fill type="solid"/>
            </v:rect>
            <v:line style="position:absolute" from="5395,1445" to="5395,4434" stroked="true" strokeweight="1.498122pt" strokecolor="#000000">
              <v:stroke dashstyle="solid"/>
            </v:line>
            <v:line style="position:absolute" from="5575,3056" to="5586,3056" stroked="true" strokeweight=".817849pt" strokecolor="#000000">
              <v:stroke dashstyle="solid"/>
            </v:line>
            <v:line style="position:absolute" from="5536,3048" to="5626,3048" stroked="true" strokeweight=".561025pt" strokecolor="#000000">
              <v:stroke dashstyle="solid"/>
            </v:line>
            <v:line style="position:absolute" from="5575,3072" to="5586,3072" stroked="true" strokeweight=".827823pt" strokecolor="#000000">
              <v:stroke dashstyle="solid"/>
            </v:line>
            <v:shape style="position:absolute;left:2955;top:7302;width:388;height:454" coordorigin="2955,7303" coordsize="388,454" path="m5536,3081l5626,3081m5878,2665l5878,2628m5833,2628l5923,2628m5878,2665l5878,2703m5833,2703l5923,2703e" filled="false" stroked="true" strokeweight=".56141pt" strokecolor="#000000">
              <v:path arrowok="t"/>
              <v:stroke dashstyle="solid"/>
            </v:shape>
            <v:rect style="position:absolute;left:6471;top:3472;width:298;height:52" filled="false" stroked="true" strokeweight=".561047pt" strokecolor="#000000">
              <v:stroke dashstyle="solid"/>
            </v:rect>
            <v:rect style="position:absolute;left:6768;top:3381;width:297;height:143" filled="true" fillcolor="#000000" stroked="false">
              <v:fill type="solid"/>
            </v:rect>
            <v:line style="position:absolute" from="6793,3291" to="6793,4434" stroked="true" strokeweight="1.498122pt" strokecolor="#000000">
              <v:stroke dashstyle="solid"/>
            </v:line>
            <v:line style="position:absolute" from="6614,3471" to="6625,3471" stroked="true" strokeweight=".111706pt" strokecolor="#000000">
              <v:stroke dashstyle="solid"/>
            </v:line>
            <v:line style="position:absolute" from="6575,3470" to="6664,3470" stroked="true" strokeweight=".561025pt" strokecolor="#000000">
              <v:stroke dashstyle="solid"/>
            </v:line>
            <v:line style="position:absolute" from="6614,3474" to="6625,3474" stroked="true" strokeweight=".112704pt" strokecolor="#000000">
              <v:stroke dashstyle="solid"/>
            </v:line>
            <v:line style="position:absolute" from="6575,3475" to="6664,3475" stroked="true" strokeweight=".561025pt" strokecolor="#000000">
              <v:stroke dashstyle="solid"/>
            </v:line>
            <v:line style="position:absolute" from="6911,3380" to="6923,3380" stroked="true" strokeweight=".149607pt" strokecolor="#000000">
              <v:stroke dashstyle="solid"/>
            </v:line>
            <v:line style="position:absolute" from="6872,3379" to="6962,3379" stroked="true" strokeweight=".561025pt" strokecolor="#000000">
              <v:stroke dashstyle="solid"/>
            </v:line>
            <v:line style="position:absolute" from="6911,3383" to="6923,3383" stroked="true" strokeweight=".149607pt" strokecolor="#000000">
              <v:stroke dashstyle="solid"/>
            </v:line>
            <v:line style="position:absolute" from="6872,3385" to="6962,3385" stroked="true" strokeweight=".561025pt" strokecolor="#000000">
              <v:stroke dashstyle="solid"/>
            </v:line>
            <v:shape style="position:absolute;left:548;top:5619;width:4161;height:2583" coordorigin="548,5619" coordsize="4161,2583" path="m3132,3524l3132,949m3132,3524l3177,3524m3132,3267l3177,3267m3132,3009l3177,3009m3132,2751l3177,2751m3132,2494l3177,2494m3132,2236l3177,2236m3132,1979l3177,1979m3132,1721l3177,1721m3132,1464l3177,1464m3132,1206l3177,1206m3132,949l3177,949m3132,3524l7288,3524m3132,3479l3132,3524m4171,3479l4171,3524m5210,3479l5210,3524m6249,3479l6249,3524m7288,3479l7288,3524e" filled="false" stroked="true" strokeweight=".139729pt" strokecolor="#000000">
              <v:path arrowok="t"/>
              <v:stroke dashstyle="solid"/>
            </v:shape>
            <v:shape style="position:absolute;left:3628;top:3697;width:3145;height:277" coordorigin="3628,3697" coordsize="3145,277" path="m3632,3704l3632,3704,3632,3703,3632,3703,3631,3703,3631,3703,3631,3703,3632,3704,3632,3704,3629,3704,3631,3702,3631,3701,3632,3700,3632,3700,3632,3700,3632,3699,3632,3700,3631,3701,3631,3701,3629,3701,3631,3699,3631,3698,3631,3698,3630,3698,3630,3699,3629,3701,3629,3701,3628,3701,3628,3702,3629,3702,3629,3702,3629,3702,3630,3702,3631,3702,3629,3703,3629,3704,3629,3704,3629,3705,3629,3705,3629,3705,3629,3705,3631,3704,3632,3704,3632,3704,3632,3705,3632,3705,3632,3704m3637,3700l3636,3700,3636,3700,3635,3700,3635,3698,3635,3698,3634,3698,3634,3700,3632,3700,3633,3700,3633,3700,3634,3700,3634,3702,3634,3703,3633,3704,3632,3705,3632,3706,3631,3706,3631,3706,3632,3706,3632,3706,3633,3704,3634,3704,3634,3703,3635,3700,3636,3700,3636,3704,3636,3705,3636,3705,3635,3705,3634,3705,3634,3705,3635,3706,3635,3706,3635,3706,3636,3706,3636,3706,3636,3706,3636,3705,3637,3704,3637,3700,3637,3700,3637,3700m3647,3705l3646,3705,3644,3704,3643,3703,3643,3703,3647,3703,3646,3702,3646,3703,3643,3703,3643,3701,3645,3701,3645,3702,3646,3702,3646,3701,3646,3701,3646,3700,3646,3700,3646,3698,3646,3698,3646,3698,3646,3698,3645,3698,3645,3698,3645,3698,3645,3700,3645,3700,3645,3701,3643,3701,3643,3700,3645,3700,3645,3700,3643,3700,3643,3698,3645,3698,3645,3698,3645,3698,3642,3698,3642,3698,3642,3700,3642,3700,3642,3701,3640,3701,3640,3700,3642,3700,3642,3700,3640,3700,3640,3698,3642,3698,3642,3698,3640,3698,3640,3698,3640,3702,3640,3702,3640,3701,3642,3701,3642,3703,3638,3703,3639,3703,3639,3703,3642,3703,3641,3704,3640,3705,3638,3706,3638,3706,3640,3705,3641,3704,3642,3703,3642,3706,3643,3706,3643,3703,3643,3703,3644,3704,3645,3705,3646,3706,3646,3706,3647,3705,3647,3705,3647,3705m3651,3704l3650,3704,3650,3704,3650,3705,3649,3706,3648,3706,3648,3706,3649,3706,3650,3705,3650,3704,3651,3704,3651,3704m3653,3705l3652,3704,3652,3704,3651,3704,3651,3704,3652,3704,3652,3705,3652,3705,3652,3705,3653,3705m3653,3699l3653,3699,3652,3699,3652,3699,3652,3698,3653,3698,3652,3698,3652,3698,3652,3699,3652,3699,3652,3700,3652,3701,3652,3702,3652,3702,3652,3703,3650,3703,3650,3702,3652,3702,3652,3702,3650,3702,3650,3701,3652,3701,3652,3700,3650,3700,3650,3699,3652,3699,3652,3699,3650,3699,3650,3698,3650,3698,3650,3698,3650,3699,3648,3699,3649,3700,3649,3699,3650,3699,3650,3703,3648,3703,3649,3703,3649,3703,3653,3703,3653,3703,3652,3703,3652,3703,3652,3702,3652,3702,3652,3701,3652,3700,3652,3699,3653,3699m3657,3698l3656,3698,3656,3698,3656,3699,3656,3700,3656,3701,3656,3703,3654,3703,3654,3701,3656,3701,3656,3700,3654,3700,3654,3699,3656,3699,3656,3698,3656,3698,3654,3698,3654,3698,3654,3703,3653,3704,3653,3705,3653,3706,3652,3706,3652,3706,3653,3706,3653,3706,3654,3704,3654,3704,3654,3703,3656,3703,3656,3706,3655,3705,3655,3706,3656,3706,3656,3706,3656,3706,3656,3706,3657,3706,3657,3706,3657,3706,3657,3703,3657,3703,3657,3701,3657,3700,3657,3699,3657,3698m4665,3703l4664,3702,4664,3703,4661,3703,4661,3701,4663,3701,4663,3702,4664,3702,4664,3701,4664,3701,4664,3700,4664,3700,4664,3698,4664,3698,4664,3698,4664,3698,4664,3698,4663,3698,4663,3698,4663,3700,4663,3700,4663,3701,4661,3701,4661,3700,4663,3700,4663,3700,4661,3700,4661,3698,4663,3698,4663,3698,4663,3698,4661,3698,4661,3698,4661,3700,4661,3700,4661,3701,4659,3701,4659,3700,4661,3700,4661,3700,4659,3700,4659,3698,4661,3698,4661,3698,4659,3698,4658,3698,4658,3702,4659,3702,4659,3701,4661,3701,4661,3703,4657,3703,4657,3703,4658,3703,4660,3703,4659,3704,4658,3705,4657,3706,4657,3706,4658,3705,4660,3704,4661,3703,4661,3706,4661,3706,4661,3703,4661,3703,4662,3704,4663,3705,4664,3706,4665,3706,4665,3705,4665,3705,4665,3705,4664,3705,4662,3704,4661,3703,4661,3703,4665,3703m4668,3704l4668,3704,4668,3705,4668,3705,4667,3705,4667,3706,4667,3706,4667,3706,4667,3706,4668,3706,4668,3705,4668,3704m4670,3706l4670,3705,4669,3704,4669,3704,4670,3706,4670,3706,4670,3706m4673,3705l4672,3705,4672,3704,4671,3704,4672,3705,4672,3705,4672,3706,4673,3706,4673,3705m4675,3699l4675,3699,4674,3699,4674,3699,4671,3699,4671,3698,4671,3698,4671,3698,4671,3701,4669,3701,4668,3701,4668,3704,4669,3704,4669,3703,4673,3703,4673,3704,4674,3704,4674,3703,4674,3703,4674,3701,4674,3701,4673,3700,4673,3701,4673,3701,4673,3703,4669,3703,4669,3701,4673,3701,4673,3701,4673,3701,4671,3701,4671,3699,4675,3699m4675,3705l4675,3705,4674,3705,4674,3704,4674,3705,4674,3705,4674,3706,4675,3706,4675,3706,4675,3705m4679,3700l4679,3700,4678,3700,4676,3702,4676,3703,4678,3701,4679,3700,4679,3700m4685,3701l4685,3701,4684,3701,4683,3700,4683,3700,4684,3701,4685,3702,4685,3702,4685,3702,4685,3702,4685,3701m4685,3699l4685,3698,4684,3699,4682,3699,4682,3699,4682,3702,4680,3702,4680,3699,4682,3699,4682,3699,4681,3699,4681,3699,4681,3698,4681,3698,4680,3697,4680,3698,4681,3698,4681,3699,4677,3699,4677,3699,4677,3699,4680,3699,4680,3702,4678,3702,4678,3702,4679,3702,4679,3702,4680,3703,4680,3704,4681,3704,4680,3705,4678,3706,4676,3706,4676,3706,4678,3706,4680,3706,4681,3705,4682,3705,4683,3706,4685,3706,4685,3706,4685,3706,4685,3706,4684,3706,4682,3705,4682,3705,4681,3704,4682,3704,4683,3703,4683,3703,4684,3702,4683,3702,4683,3702,4683,3702,4683,3702,4682,3703,4682,3704,4681,3704,4680,3704,4680,3703,4679,3702,4683,3702,4683,3702,4682,3702,4682,3699,4685,3699m4689,3699l4689,3698,4688,3698,4688,3699,4688,3699,4688,3699,4689,3699m4689,3700l4689,3700,4689,3699,4689,3700,4686,3700,4687,3700,4687,3700,4689,3700,4688,3701,4687,3702,4687,3703,4687,3703,4686,3704,4688,3703,4688,3702,4688,3706,4688,3706,4688,3706,4688,3702,4689,3702,4688,3702,4688,3702,4689,3701,4689,3701,4689,3700,4689,3700m4690,3702l4690,3701,4689,3701,4689,3702,4689,3702,4689,3702,4688,3702,4689,3703,4689,3703,4689,3704,4689,3704,4689,3704,4689,3703,4689,3703,4689,3702,4689,3702,4690,3702,4690,3702m4694,3698l4694,3698,4694,3698,4694,3698,4694,3699,4694,3700,4694,3701,4691,3701,4691,3700,4694,3700,4694,3699,4691,3699,4691,3698,4694,3698,4694,3698,4691,3698,4691,3698,4691,3701,4691,3701,4691,3701,4694,3701,4694,3701,4694,3701,4694,3701,4694,3701,4694,3700,4694,3699,4694,3698,4694,3698m4695,3702l4695,3702,4695,3702,4694,3702,4691,3702,4691,3702,4692,3701,4691,3701,4691,3701,4691,3702,4691,3702,4690,3702,4690,3703,4690,3703,4690,3703,4690,3703,4690,3703,4690,3703,4690,3705,4690,3705,4691,3705,4694,3705,4694,3705,4693,3704,4693,3704,4694,3704,4694,3704,4693,3704,4693,3704,4693,3705,4691,3705,4691,3703,4690,3703,4691,3702,4691,3702,4692,3702,4692,3703,4691,3704,4691,3704,4691,3705,4692,3704,4692,3703,4693,3704,4693,3704,4693,3704,4693,3704,4693,3704,4693,3703,4693,3703,4692,3703,4693,3703,4693,3703,4693,3702,4692,3702,4695,3702,4695,3704,4694,3706,4694,3706,4693,3705,4693,3706,4693,3706,4694,3706,4694,3706,4695,3706,4695,3706,4695,3706,4695,3702,4695,3702,4695,3702m4699,3704l4698,3704,4698,3704,4698,3705,4698,3705,4697,3706,4697,3706,4698,3705,4699,3704,4699,3704,4699,3704m4701,3705l4701,3704,4700,3704,4700,3704,4700,3704,4700,3704,4701,3705,4701,3705m4702,3699l4701,3699,4701,3699,4701,3698,4701,3698,4700,3698,4700,3699,4700,3699,4700,3700,4700,3701,4700,3702,4700,3702,4700,3703,4698,3703,4698,3702,4700,3702,4700,3702,4698,3702,4698,3701,4700,3701,4700,3700,4698,3700,4698,3699,4700,3699,4700,3699,4698,3699,4698,3698,4698,3698,4698,3698,4698,3699,4697,3699,4697,3700,4697,3699,4698,3699,4698,3703,4697,3703,4697,3703,4697,3703,4702,3703,4701,3703,4701,3703,4701,3702,4701,3702,4701,3701,4701,3700,4701,3699,4702,3699m4705,3698l4705,3698,4704,3698,4704,3699,4704,3700,4704,3701,4704,3703,4702,3703,4703,3702,4703,3701,4704,3701,4704,3700,4703,3700,4703,3699,4704,3699,4704,3698,4703,3698,4702,3698,4702,3704,4701,3705,4701,3705,4701,3706,4700,3706,4700,3706,4700,3706,4701,3706,4702,3705,4702,3704,4702,3703,4704,3703,4704,3706,4704,3705,4703,3705,4703,3706,4704,3706,4704,3706,4704,3706,4705,3706,4705,3706,4705,3706,4705,3703,4705,3703,4705,3701,4705,3700,4705,3699,4705,3698m5187,3966l5186,3966,5186,3966,5185,3966,5185,3966,5185,3968,5185,3968,5185,3970,5185,3970,5185,3971,5184,3972,5184,3970,5185,3970,5185,3970,5184,3970,5184,3968,5185,3968,5185,3968,5184,3968,5184,3966,5185,3966,5185,3966,5182,3966,5182,3966,5183,3966,5183,3966,5183,3972,5182,3972,5182,3973,5183,3972,5184,3972,5185,3972,5185,3972,5185,3974,5186,3974,5186,3973,5186,3972,5186,3971,5187,3971,5187,3971,5187,3971,5186,3971,5186,3970,5186,3970,5186,3968,5186,3968,5186,3966,5187,3966m5191,3973l5190,3973,5189,3972,5189,3972,5189,3971,5189,3971,5189,3970,5190,3969,5190,3968,5190,3967,5190,3967,5190,3967,5190,3967,5190,3967,5190,3967,5189,3970,5188,3971,5188,3970,5187,3969,5187,3967,5190,3967,5190,3967,5189,3967,5186,3967,5186,3967,5187,3967,5187,3967,5187,3968,5187,3969,5187,3970,5188,3971,5188,3972,5187,3972,5186,3974,5186,3974,5187,3973,5188,3973,5188,3972,5189,3973,5190,3974,5191,3973,5191,3973,5191,3973,5191,3973m5196,3968l5195,3967,5195,3968,5194,3968,5194,3966,5194,3965,5194,3968,5192,3968,5192,3968,5193,3968,5193,3968,5194,3968,5193,3970,5193,3971,5192,3972,5192,3972,5193,3971,5193,3971,5194,3970,5194,3974,5194,3974,5194,3970,5194,3969,5194,3969,5195,3970,5195,3971,5195,3970,5195,3969,5195,3969,5195,3969,5194,3969,5194,3968,5196,3968m5197,3967l5197,3966,5197,3966,5196,3966,5196,3966,5196,3966,5197,3967,5197,3967,5197,3967,5197,3967,5197,3967m5201,3971l5200,3971,5200,3971,5198,3971,5198,3969,5201,3969,5200,3969,5199,3969,5198,3969,5198,3968,5201,3968,5200,3967,5200,3968,5198,3968,5199,3967,5199,3966,5200,3966,5200,3966,5199,3965,5199,3967,5198,3968,5196,3968,5196,3968,5197,3968,5198,3968,5198,3969,5196,3969,5196,3970,5196,3969,5197,3969,5198,3969,5198,3971,5195,3971,5195,3971,5196,3971,5198,3971,5198,3974,5198,3974,5198,3974,5198,3971,5201,3971m5207,3971l5207,3970,5207,3969,5206,3969,5206,3969,5206,3970,5207,3971,5207,3971m5211,3968l5210,3967,5210,3968,5209,3968,5209,3966,5210,3966,5209,3965,5209,3968,5205,3968,5205,3967,5205,3967,5205,3966,5205,3967,5205,3967,5205,3969,5205,3969,5205,3972,5203,3972,5203,3969,5205,3969,5205,3969,5203,3969,5203,3967,5205,3967,5205,3967,5203,3967,5202,3966,5202,3973,5203,3973,5203,3972,5205,3972,5205,3973,5205,3973,5205,3972,5205,3972,5205,3969,5205,3969,5205,3968,5206,3968,5206,3968,5209,3968,5208,3973,5208,3973,5207,3973,5207,3973,5208,3973,5208,3974,5208,3974,5209,3974,5209,3974,5209,3973,5209,3968,5211,3968m5215,3972l5214,3971,5214,3972,5213,3972,5213,3973,5212,3974,5212,3974,5212,3974,5213,3974,5214,3972,5214,3972,5215,3972m5216,3973l5216,3972,5216,3972,5216,3972,5215,3972,5216,3972,5216,3973,5216,3973m5217,3967l5217,3967,5216,3967,5216,3967,5216,3966,5216,3965,5216,3967,5216,3967,5216,3968,5216,3968,5216,3970,5216,3970,5216,3971,5214,3971,5214,3970,5216,3970,5216,3970,5214,3970,5214,3968,5216,3968,5216,3968,5214,3968,5214,3967,5216,3967,5216,3967,5214,3967,5214,3966,5214,3966,5213,3965,5213,3967,5212,3967,5213,3967,5213,3967,5213,3971,5212,3971,5213,3971,5213,3971,5217,3971,5217,3971,5216,3971,5216,3970,5216,3970,5216,3968,5216,3968,5216,3967,5217,3967m5221,3966l5220,3966,5220,3966,5220,3966,5220,3968,5220,3968,5220,3970,5218,3970,5218,3968,5220,3968,5220,3968,5218,3968,5218,3966,5220,3966,5220,3966,5218,3966,5217,3966,5217,3971,5217,3971,5217,3972,5217,3972,5217,3973,5216,3974,5216,3974,5216,3974,5217,3973,5218,3972,5218,3972,5218,3971,5220,3971,5220,3973,5218,3973,5219,3973,5219,3974,5220,3974,5220,3974,5220,3974,5220,3974,5220,3973,5220,3971,5220,3970,5220,3968,5220,3968,5221,3966,5221,3966m5705,3703l5704,3702,5704,3703,5701,3703,5701,3701,5703,3701,5703,3702,5704,3702,5704,3701,5703,3701,5703,3700,5703,3700,5703,3698,5704,3698,5704,3698,5704,3698,5703,3698,5703,3698,5703,3698,5703,3700,5703,3700,5703,3701,5701,3701,5701,3700,5703,3700,5703,3700,5701,3700,5701,3698,5703,3698,5703,3698,5703,3698,5700,3698,5700,3698,5700,3700,5700,3700,5700,3701,5698,3701,5698,3700,5700,3700,5700,3700,5698,3700,5698,3698,5700,3698,5700,3698,5698,3698,5698,3698,5698,3702,5698,3702,5698,3701,5700,3701,5700,3703,5696,3703,5697,3703,5697,3703,5700,3703,5699,3704,5698,3705,5696,3706,5696,3706,5698,3705,5699,3704,5700,3703,5700,3706,5701,3706,5701,3703,5701,3703,5702,3704,5702,3705,5704,3706,5704,3706,5704,3705,5705,3705,5705,3705,5703,3705,5702,3704,5701,3703,5701,3703,5705,3703m5715,3706l5713,3706,5712,3705,5712,3705,5712,3705,5712,3704,5713,3703,5713,3702,5714,3702,5713,3701,5713,3702,5713,3702,5712,3703,5711,3704,5710,3704,5710,3703,5709,3702,5713,3702,5713,3702,5713,3702,5711,3702,5711,3700,5714,3700,5713,3700,5713,3701,5714,3700,5714,3700,5715,3700,5715,3700,5714,3699,5714,3699,5714,3699,5711,3699,5711,3698,5712,3698,5711,3697,5711,3699,5708,3699,5708,3699,5708,3703,5707,3705,5707,3706,5706,3706,5706,3706,5707,3705,5708,3705,5708,3704,5708,3704,5708,3700,5711,3700,5711,3702,5708,3702,5709,3702,5709,3702,5710,3703,5710,3703,5710,3704,5711,3705,5710,3705,5709,3706,5707,3706,5707,3706,5709,3706,5710,3706,5711,3705,5712,3706,5713,3706,5714,3706,5714,3706,5715,3706,5715,3706,5715,3706m5718,3700l5718,3700,5718,3700,5716,3702,5716,3703,5718,3701,5718,3700,5718,3700m5725,3701l5724,3701,5724,3701,5722,3700,5722,3700,5723,3701,5724,3702,5724,3702,5725,3702,5725,3701m5725,3699l5724,3698,5724,3699,5721,3699,5721,3699,5721,3702,5720,3702,5720,3699,5721,3699,5721,3699,5721,3699,5721,3699,5721,3698,5721,3698,5720,3697,5720,3698,5720,3698,5720,3699,5716,3699,5716,3699,5717,3699,5719,3699,5719,3702,5717,3702,5718,3702,5718,3702,5719,3702,5719,3703,5720,3704,5720,3704,5719,3705,5718,3706,5716,3706,5716,3706,5718,3706,5719,3706,5721,3705,5722,3705,5723,3706,5724,3706,5725,3706,5725,3706,5725,3706,5723,3706,5722,3705,5721,3705,5721,3704,5721,3704,5723,3703,5723,3703,5723,3702,5723,3702,5723,3702,5722,3702,5722,3702,5722,3703,5721,3704,5721,3704,5720,3704,5720,3703,5719,3702,5722,3702,5722,3702,5722,3702,5722,3699,5725,3699m5728,3699l5728,3698,5728,3698,5727,3698,5728,3699,5728,3699,5728,3699,5728,3699m5729,3700l5729,3700,5729,3699,5728,3700,5726,3700,5726,3700,5727,3700,5728,3700,5728,3701,5727,3702,5727,3703,5726,3703,5726,3704,5727,3703,5728,3702,5728,3706,5727,3706,5728,3706,5728,3702,5728,3702,5728,3702,5728,3701,5729,3701,5729,3700,5729,3700m5729,3702l5729,3701,5729,3701,5729,3702,5729,3702,5728,3702,5728,3703,5728,3703,5729,3703,5729,3704,5729,3704,5729,3703,5729,3703,5729,3702,5729,3702,5729,3702,5729,3702m5734,3698l5734,3698,5733,3698,5733,3698,5733,3699,5733,3700,5733,3701,5731,3701,5731,3700,5733,3700,5733,3699,5731,3699,5731,3698,5733,3698,5733,3698,5731,3698,5730,3698,5730,3701,5731,3701,5731,3701,5733,3701,5733,3701,5734,3701,5734,3701,5734,3701,5734,3700,5734,3699,5734,3698,5734,3698m5735,3702l5734,3702,5734,3702,5731,3702,5731,3702,5732,3701,5731,3701,5731,3701,5730,3702,5730,3702,5730,3702,5730,3703,5729,3703,5729,3703,5730,3703,5730,3703,5730,3703,5730,3705,5730,3705,5730,3705,5733,3705,5733,3705,5733,3704,5732,3705,5730,3705,5731,3703,5730,3703,5730,3703,5730,3702,5731,3702,5732,3702,5732,3703,5731,3704,5731,3704,5731,3705,5731,3704,5732,3703,5732,3704,5733,3704,5733,3704,5733,3704,5733,3704,5733,3704,5732,3703,5732,3703,5732,3703,5733,3703,5733,3702,5732,3702,5734,3702,5734,3704,5734,3705,5734,3706,5733,3706,5732,3705,5732,3706,5733,3706,5733,3706,5733,3706,5734,3706,5734,3706,5735,3702,5735,3702,5735,3702m5739,3704l5738,3704,5738,3704,5737,3705,5737,3705,5736,3706,5736,3706,5738,3705,5738,3704,5738,3704,5739,3704m5741,3705l5740,3704,5740,3704,5739,3704,5740,3704,5740,3705,5740,3705,5740,3705,5741,3705m5741,3699l5741,3699,5740,3699,5740,3698,5740,3698,5740,3699,5740,3699,5740,3700,5740,3701,5740,3702,5740,3702,5740,3703,5738,3703,5738,3702,5740,3702,5740,3702,5738,3702,5738,3701,5740,3701,5740,3700,5738,3700,5738,3699,5740,3699,5740,3699,5738,3699,5738,3698,5737,3698,5737,3699,5736,3699,5737,3700,5737,3699,5737,3699,5737,3703,5736,3703,5736,3703,5737,3703,5741,3703,5741,3703,5740,3703,5740,3702,5740,3702,5740,3701,5740,3700,5740,3699,5741,3699m5745,3698l5744,3698,5744,3698,5744,3699,5744,3700,5744,3701,5744,3703,5742,3703,5742,3701,5744,3701,5744,3700,5742,3700,5742,3699,5744,3699,5744,3698,5742,3698,5742,3698,5742,3703,5741,3705,5740,3706,5740,3706,5740,3706,5740,3706,5741,3706,5742,3705,5742,3704,5742,3703,5744,3703,5744,3706,5743,3705,5743,3705,5743,3706,5743,3706,5744,3706,5744,3706,5744,3706,5745,3706,5745,3706,5745,3703,5745,3703,5745,3701,5745,3700,5745,3699,5745,3698m6747,3700l6746,3700,6746,3699,6745,3699,6746,3700,6746,3701,6746,3701,6747,3701,6747,3701,6747,3701,6747,3700m6749,3700l6749,3699,6748,3699,6748,3699,6749,3700,6749,3700,6749,3701,6749,3701,6749,3700,6749,3700m6752,3699l6751,3699,6751,3701,6750,3701,6750,3702,6751,3701,6751,3700,6752,3699,6752,3699m6753,3698l6752,3698,6751,3698,6750,3698,6748,3698,6745,3699,6745,3699,6747,3699,6748,3699,6753,3698m6753,3705l6752,3705,6750,3704,6749,3702,6750,3704,6750,3704,6751,3705,6753,3706,6753,3706,6753,3706,6753,3706,6753,3706,6753,3705m6753,3702l6753,3701,6752,3702,6749,3702,6749,3702,6749,3701,6749,3701,6748,3701,6748,3702,6744,3702,6745,3702,6745,3702,6748,3702,6747,3704,6746,3705,6744,3706,6744,3706,6746,3705,6748,3704,6748,3702,6748,3706,6749,3706,6749,3702,6749,3702,6749,3702,6753,3702m6757,3698l6757,3698,6756,3703,6755,3703,6755,3700,6756,3700,6755,3699,6755,3704,6755,3704,6755,3704,6756,3703,6756,3703,6757,3703,6757,3706,6757,3706,6757,3703,6757,3698,6757,3698m6763,3706l6763,3706,6762,3705,6761,3704,6761,3704,6761,3704,6761,3703,6762,3702,6762,3700,6763,3700,6763,3700,6763,3699,6762,3700,6761,3700,6761,3700,6761,3702,6761,3703,6760,3704,6760,3703,6759,3702,6759,3701,6759,3700,6759,3700,6761,3700,6761,3700,6759,3700,6759,3699,6760,3699,6760,3698,6760,3698,6759,3697,6759,3699,6758,3701,6758,3702,6758,3702,6758,3702,6759,3701,6759,3700,6759,3702,6759,3703,6760,3704,6760,3704,6759,3705,6758,3706,6757,3706,6757,3706,6759,3706,6760,3705,6760,3704,6762,3706,6763,3706,6763,3706,6763,3706,6763,3706,6763,3706m6767,3704l6766,3704,6766,3704,6765,3705,6765,3706,6764,3706,6764,3706,6765,3706,6766,3705,6767,3704,6767,3704,6767,3704m6769,3705l6768,3704,6768,3704,6767,3704,6768,3705,6768,3705,6768,3705,6769,3705m6770,3699l6769,3699,6769,3699,6768,3699,6768,3698,6769,3698,6769,3698,6768,3698,6768,3699,6768,3699,6768,3700,6768,3701,6768,3702,6768,3702,6768,3703,6766,3703,6766,3702,6768,3702,6768,3702,6766,3702,6766,3701,6768,3701,6768,3700,6766,3700,6766,3699,6768,3699,6768,3699,6766,3699,6766,3698,6767,3698,6766,3698,6766,3699,6765,3699,6765,3700,6765,3699,6766,3699,6766,3703,6764,3703,6765,3703,6765,3703,6770,3703,6769,3703,6768,3703,6768,3702,6768,3702,6768,3701,6768,3700,6768,3699,6770,3699m6773,3698l6773,3698,6772,3698,6772,3699,6772,3700,6772,3701,6772,3703,6770,3703,6770,3701,6772,3701,6772,3700,6770,3700,6770,3699,6772,3699,6772,3698,6772,3698,6770,3698,6770,3698,6770,3703,6770,3704,6769,3705,6769,3705,6769,3706,6768,3706,6768,3706,6769,3706,6769,3706,6770,3704,6770,3704,6770,3703,6772,3703,6772,3706,6771,3705,6771,3706,6772,3706,6772,3706,6772,3706,6773,3706,6773,3706,6773,3706,6773,3703,6773,3703,6773,3701,6773,3700,6773,3699,6773,3698e" filled="true" fillcolor="#000000" stroked="false">
              <v:path arrowok="t"/>
              <v:fill type="solid"/>
            </v:shape>
            <v:rect style="position:absolute;left:4988;top:1101;width:90;height:90" filled="false" stroked="true" strokeweight=".56141pt" strokecolor="#000000">
              <v:stroke dashstyle="solid"/>
            </v:rect>
            <v:shape style="position:absolute;left:5121;top:1085;width:621;height:106" coordorigin="5121,1086" coordsize="621,106" path="m5126,1092l5125,1092,5125,1092,5125,1092,5124,1093,5123,1094,5123,1094,5123,1094,5124,1094,5124,1093,5125,1093,5125,1092,5126,1092m5127,1094l5126,1094,5125,1094,5125,1094,5126,1094,5126,1095,5127,1094,5127,1094,5127,1094m5129,1088l5129,1088,5129,1088,5128,1088,5128,1088,5128,1089,5128,1090,5128,1091,5125,1091,5125,1090,5128,1090,5128,1089,5125,1089,5125,1088,5128,1088,5128,1088,5126,1088,5127,1087,5127,1087,5126,1087,5126,1088,5125,1088,5124,1088,5124,1091,5125,1091,5125,1091,5126,1091,5126,1094,5127,1094,5127,1091,5128,1091,5128,1091,5129,1091,5129,1091,5129,1091,5129,1090,5129,1089,5129,1088,5129,1088m5130,1093l5129,1093,5127,1092,5128,1092,5128,1093,5129,1094,5130,1094,5130,1094,5130,1093m5130,1087l5130,1087,5129,1086,5128,1087,5123,1087,5122,1086,5122,1092,5122,1093,5121,1095,5122,1094,5122,1093,5123,1093,5123,1092,5123,1087,5126,1087,5130,1087m5135,1091l5135,1090,5134,1091,5134,1091,5134,1093,5132,1093,5132,1091,5134,1091,5134,1091,5132,1091,5132,1090,5132,1095,5132,1094,5132,1094,5134,1094,5134,1094,5135,1094,5135,1094,5135,1093,5135,1091,5135,1091m5138,1087l5138,1086,5137,1087,5137,1087,5137,1089,5134,1089,5134,1087,5137,1087,5137,1087,5134,1087,5133,1086,5133,1087,5134,1087,5134,1089,5133,1089,5133,1090,5134,1090,5134,1089,5137,1089,5137,1090,5138,1090,5138,1089,5138,1089,5138,1087,5138,1087m5140,1091l5139,1090,5139,1091,5139,1091,5139,1093,5137,1093,5137,1091,5139,1091,5139,1091,5137,1091,5136,1090,5136,1095,5137,1094,5137,1094,5139,1094,5139,1094,5139,1094,5139,1094,5139,1093,5139,1091,5140,1091m5145,1087l5145,1086,5144,1087,5143,1087,5142,1087,5141,1087,5141,1087,5142,1087,5143,1087,5143,1089,5141,1089,5142,1089,5142,1089,5143,1089,5143,1090,5142,1092,5142,1092,5141,1093,5141,1093,5142,1092,5143,1090,5143,1095,5144,1095,5144,1090,5144,1090,5144,1091,5145,1091,5145,1091,5145,1090,5145,1090,5144,1090,5144,1090,5144,1089,5145,1089,5145,1088,5144,1089,5144,1089,5144,1087,5144,1087,5145,1087,5145,1087m5150,1088l5149,1088,5149,1088,5149,1089,5149,1091,5148,1091,5148,1089,5149,1089,5149,1088,5149,1088,5148,1088,5148,1087,5148,1086,5147,1086,5147,1088,5147,1089,5147,1091,5146,1091,5146,1089,5147,1089,5147,1088,5146,1088,5145,1088,5145,1092,5146,1092,5146,1091,5147,1091,5147,1095,5148,1095,5148,1091,5149,1091,5149,1092,5150,1092,5150,1091,5150,1091,5150,1089,5150,1089,5150,1088m5742,1102l5652,1102,5652,1192,5742,1192,5742,1102e" filled="true" fillcolor="#000000" stroked="false">
              <v:path arrowok="t"/>
              <v:fill type="solid"/>
            </v:shape>
            <v:rect style="position:absolute;left:5651;top:1101;width:90;height:90" filled="false" stroked="true" strokeweight=".56141pt" strokecolor="#000000">
              <v:stroke dashstyle="solid"/>
            </v:rect>
            <v:shape style="position:absolute;left:5785;top:1085;width:29;height:9" coordorigin="5785,1086" coordsize="29,9" path="m5789,1091l5789,1091,5789,1092,5788,1092,5787,1093,5786,1094,5785,1095,5786,1094,5787,1094,5788,1093,5789,1093,5789,1092,5789,1091xm5790,1091l5790,1091,5790,1092,5790,1093,5791,1094,5792,1094,5793,1095,5793,1094,5793,1094,5794,1094,5794,1094,5792,1094,5792,1093,5791,1093,5790,1092,5790,1091xm5793,1090l5792,1091,5785,1091,5786,1091,5786,1091,5794,1091,5793,1090xm5789,1089l5789,1089,5789,1091,5789,1091,5789,1089,5790,1089,5789,1089xm5790,1089l5790,1089,5791,1090,5791,1090,5791,1090,5791,1091,5792,1091,5792,1090,5790,1089xm5788,1088l5788,1088,5787,1089,5787,1089,5787,1089,5786,1089,5785,1090,5786,1090,5787,1089,5787,1089,5789,1088,5789,1088,5788,1088xm5790,1088l5790,1088,5791,1088,5791,1088,5791,1089,5792,1089,5792,1089,5792,1089,5793,1090,5793,1090,5793,1089,5792,1089,5792,1089,5791,1088,5790,1088xm5786,1087l5786,1088,5786,1088,5785,1089,5785,1089,5786,1089,5786,1088,5786,1088,5794,1088,5793,1087,5786,1087,5786,1087xm5794,1088l5793,1088,5792,1089,5792,1089,5793,1088,5793,1088,5794,1088xm5789,1086l5789,1086,5789,1087,5789,1087,5790,1087,5790,1087,5790,1087,5790,1086,5789,1086,5789,1086xm5793,1087l5793,1087,5793,1087,5793,1087xm5798,1091l5798,1091,5798,1092,5799,1092,5799,1093,5798,1094,5797,1094,5795,1095,5795,1095,5797,1094,5798,1094,5800,1093,5800,1093,5800,1093,5800,1093,5800,1093,5798,1091,5798,1091xm5800,1093l5800,1093,5800,1094,5802,1094,5803,1095,5804,1094,5804,1094,5802,1094,5801,1094,5800,1093xm5802,1090l5801,1091,5796,1091,5797,1091,5801,1091,5800,1093,5800,1093,5801,1092,5801,1092,5802,1091,5802,1091,5802,1090xm5797,1088l5796,1089,5796,1089,5796,1090,5795,1091,5795,1091,5796,1090,5797,1090,5797,1089,5798,1089,5797,1088xm5799,1087l5798,1087,5798,1091,5799,1091,5799,1087xm5801,1087l5800,1087,5800,1091,5801,1091,5801,1087xm5801,1088l5801,1088,5802,1089,5803,1090,5803,1090,5803,1091,5804,1090,5803,1089,5803,1089,5801,1088xm5803,1087l5802,1087,5795,1087,5795,1088,5796,1088,5796,1087,5804,1087,5803,1087xm5799,1086l5799,1086,5799,1086,5799,1087,5800,1087,5800,1087,5800,1087,5800,1086,5799,1086,5799,1086xm5807,1089l5806,1089,5806,1095,5807,1094,5807,1089xm5811,1093l5810,1093,5810,1095,5811,1094,5811,1093xm5811,1088l5810,1088,5809,1089,5809,1090,5808,1092,5808,1092,5807,1093,5807,1093,5808,1092,5808,1092,5809,1091,5809,1091,5810,1090,5810,1089,5811,1089,5811,1088xm5812,1092l5812,1092,5808,1092,5809,1093,5809,1093,5813,1093,5812,1092xm5811,1088l5811,1088,5811,1089,5811,1090,5812,1092,5813,1092,5813,1093,5813,1092,5814,1092,5814,1092,5814,1092,5813,1092,5812,1091,5812,1090,5812,1090,5811,1088xm5811,1089l5810,1089,5810,1092,5811,1092,5811,1089xm5807,1086l5807,1087,5806,1088,5805,1090,5805,1091,5805,1091,5805,1090,5806,1090,5806,1089,5807,1089,5807,1089,5808,1087,5808,1086,5807,1086xm5813,1088l5813,1088,5808,1088,5808,1089,5808,1088,5814,1088,5813,1088xm5810,1086l5810,1088,5811,1088,5811,1087,5811,1086,5810,1086xe" filled="true" fillcolor="#000000" stroked="false">
              <v:path arrowok="t"/>
              <v:fill type="solid"/>
            </v:shape>
            <w10:wrap type="none"/>
          </v:group>
        </w:pict>
      </w:r>
      <w:r>
        <w:rPr>
          <w:kern w:val="2"/>
          <w:sz w:val="22"/>
          <w:szCs w:val="22"/>
          <w:rFonts w:cstheme="minorBidi" w:hAnsiTheme="minorHAnsi" w:eastAsiaTheme="minorHAnsi" w:asciiTheme="minorHAnsi"/>
        </w:rPr>
        <w:pict>
          <v:shape style="position:absolute;margin-left:147.116562pt;margin-top:111.199341pt;width:.45pt;height:.35pt;mso-position-horizontal-relative:page;mso-position-vertical-relative:paragraph;z-index:2776" coordorigin="2942,2224" coordsize="9,7" path="m2945,2224l2945,2224,2945,2224,2945,2225,2945,2226,2945,2227,2945,2227,2945,2228,2944,2228,2943,2230,2942,2230,2942,2231,2946,2231,2946,2230,2943,2230,2943,2230,2943,2229,2944,2229,2944,2228,2945,2227,2946,2227,2946,2227,2946,2226,2946,2225,2946,2224,2945,2224xm2946,2229l2946,2229,2946,2230,2946,2230,2946,2230,2946,2229xm2945,2224l2944,2224,2943,2224,2943,2225,2942,2226,2943,2226,2943,2226,2943,2226,2943,2225,2943,2225,2944,2224,2945,2224,2945,2224xm2948,2230l2948,2230,2948,2231,2950,2231,2950,2230,2949,2230,2948,2230xm2951,2227l2950,2227,2950,2227,2950,2227,2950,2227,2950,2229,2950,2230,2950,2230,2950,2230,2950,2230,2951,2230,2951,2227,2951,2227xm2948,2229l2947,2229,2948,2230,2948,2230,2948,2230,2948,2230,2948,2229,2948,2229xm2948,2229l2948,2229,2948,2229,2948,2229,2948,2229xm2951,2224l2948,2224,2948,2228,2948,2228,2948,2227,2948,2227,2948,2225,2951,2225,2951,2224xm2950,2226l2949,2226,2949,2227,2949,2227,2948,2227,2948,2227,2948,2227,2948,2227,2949,2227,2949,2227,2951,2227,2950,2227,2950,2226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47.120560pt;margin-top:98.333183pt;width:.45pt;height:.35pt;mso-position-horizontal-relative:page;mso-position-vertical-relative:paragraph;z-index:2800" coordorigin="2942,1967" coordsize="9,7" path="m2943,1972l2942,1972,2943,1973,2943,1973,2943,1973,2945,1973,2945,1973,2944,1973,2943,1973,2943,1973,2943,1972,2943,1972,2943,1972xm2945,1970l2944,1970,2944,1970,2944,1970,2945,1970,2945,1970,2945,1970,2945,1972,2945,1973,2945,1973,2945,1973,2946,1973,2946,1972,2946,1970,2945,1970,2945,1970xm2943,1972l2943,1972,2942,1972,2943,1972,2943,1972xm2943,1971l2943,1971,2943,1972,2943,1972,2943,1971xm2945,1967l2944,1967,2945,1967,2945,1967,2945,1969,2945,1969,2944,1970,2945,1970,2945,1969,2946,1969,2946,1969,2946,1967,2945,1967,2945,1967xm2945,1967l2944,1967,2943,1967,2943,1968,2943,1968,2943,1968,2943,1968,2943,1967,2943,1967,2944,1967,2945,1967,2945,1967xm2950,1967l2949,1967,2948,1967,2948,1968,2947,1972,2948,1973,2949,1973,2950,1973,2950,1973,2949,1973,2948,1972,2948,1972,2948,1971,2948,1968,2948,1968,2949,1967,2949,1967,2950,1967,2950,1967xm2950,1967l2950,1967,2950,1967,2950,1968,2950,1972,2950,1972,2950,1973,2950,1973,2950,1973,2951,1972,2951,1968,2951,1967,2950,1967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47.120560pt;margin-top:85.467018pt;width:.45pt;height:.35pt;mso-position-horizontal-relative:page;mso-position-vertical-relative:paragraph;z-index:2824" coordorigin="2942,1709" coordsize="9,7" path="m2943,1715l2942,1715,2943,1715,2943,1716,2943,1716,2945,1716,2945,1716,2944,1716,2943,1716,2943,1716,2943,1715,2943,1715,2943,1715xm2945,1712l2944,1712,2944,1713,2944,1713,2945,1713,2945,1713,2945,1713,2945,1715,2945,1715,2945,1716,2945,1716,2946,1716,2946,1715,2946,1713,2945,1713,2945,1712xm2943,1714l2943,1714,2942,1715,2943,1715,2943,1714xm2943,1714l2943,1714,2943,1714,2943,1714,2943,1714xm2945,1710l2944,1710,2945,1710,2945,1710,2945,1712,2945,1712,2945,1712,2945,1712,2945,1712,2946,1712,2946,1712,2946,1710,2945,1710,2945,1710xm2945,1709l2944,1709,2943,1710,2943,1711,2943,1711,2943,1711,2943,1711,2943,1710,2943,1710,2944,1710,2945,1710,2945,1709xm2948,1716l2948,1716,2948,1716,2950,1716,2950,1716,2949,1716,2948,1716xm2951,1712l2950,1712,2950,1712,2950,1713,2950,1713,2950,1715,2950,1715,2950,1716,2950,1716,2950,1716,2951,1715,2951,1713,2951,1712xm2948,1714l2947,1714,2948,1715,2948,1716,2948,1716,2948,1715,2948,1715,2948,1714xm2948,1714l2948,1714,2948,1714,2948,1714,2948,1714xm2951,1710l2948,1710,2948,1713,2948,1713,2948,1713,2948,1713,2948,1710,2951,1710,2951,1710xm2950,1712l2949,1712,2949,1712,2949,1712,2948,1712,2948,1713,2948,1713,2948,1712,2949,1712,2949,1712,2951,1712,2950,1712,2950,1712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47.109573pt;margin-top:72.600861pt;width:.45pt;height:.35pt;mso-position-horizontal-relative:page;mso-position-vertical-relative:paragraph;z-index:2848" coordorigin="2942,1452" coordsize="9,7" path="m2946,1458l2944,1458,2944,1459,2946,1459,2946,1458xm2946,1458l2945,1458,2945,1458,2946,1458,2946,1458xm2945,1457l2945,1457,2945,1458,2945,1458,2945,1457xm2945,1452l2945,1452,2942,1456,2942,1457,2946,1457,2946,1456,2943,1456,2945,1453,2945,1453,2945,1452xm2945,1453l2945,1453,2945,1456,2945,1456,2945,1453xm2950,1452l2949,1452,2948,1452,2948,1453,2947,1457,2948,1458,2949,1459,2950,1459,2950,1458,2949,1458,2948,1458,2948,1457,2948,1456,2948,1454,2948,1453,2949,1453,2949,1452,2950,1452,2950,1452xm2950,1452l2950,1452,2950,1453,2950,1453,2950,1457,2950,1458,2950,1458,2950,1458,2950,1458,2951,1457,2951,1453,2951,1453,2950,1452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47.109573pt;margin-top:59.694801pt;width:.45pt;height:.35pt;mso-position-horizontal-relative:page;mso-position-vertical-relative:paragraph;z-index:2872" coordorigin="2942,1194" coordsize="9,7" path="m2946,1200l2944,1200,2944,1200,2946,1200,2946,1200xm2946,1200l2945,1200,2945,1200,2946,1200,2946,1200xm2945,1198l2945,1198,2945,1200,2945,1200,2945,1198xm2945,1194l2945,1194,2942,1198,2942,1198,2946,1198,2946,1198,2943,1198,2945,1195,2945,1195,2945,1194xm2945,1195l2945,1195,2945,1198,2945,1198,2945,1195xm2948,1199l2947,1199,2948,1200,2948,1200,2949,1201,2950,1201,2950,1200,2951,1200,2948,1200,2948,1200,2948,1199,2948,1199,2948,1199xm2951,1197l2950,1197,2950,1197,2950,1197,2950,1197,2950,1199,2950,1200,2951,1200,2951,1200,2951,1197,2951,1197xm2948,1199l2948,1199,2948,1199,2948,1199,2948,1199xm2951,1194l2948,1194,2948,1197,2948,1197,2948,1197,2948,1197,2948,1197,2948,1194,2951,1194,2951,1194xm2950,1196l2949,1196,2949,1196,2949,1196,2948,1197,2948,1197,2948,1197,2948,1197,2949,1197,2949,1197,2951,1197,2950,1196,2950,1196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37.847778pt;margin-top:111.109581pt;width:.5pt;height:3.5pt;mso-position-horizontal-relative:page;mso-position-vertical-relative:paragraph;z-index:2896" coordorigin="2757,2222" coordsize="10,70" path="m2766,2290l2766,2290,2766,2290,2766,2290,2760,2290,2760,2291,2760,2291,2761,2291,2761,2291,2761,2291,2766,2291,2766,2290xm2766,2291l2766,2291,2766,2291,2766,2291,2766,2291xm2763,2287l2762,2287,2761,2287,2761,2288,2761,2288,2761,2290,2761,2290,2761,2290,2761,2290,2762,2290,2761,2290,2761,2290,2761,2290,2761,2289,2761,2288,2761,2288,2762,2288,2764,2288,2764,2287,2763,2287xm2764,2288l2763,2288,2764,2288,2764,2288,2764,2288,2764,2290,2764,2290,2764,2290,2764,2290,2764,2290,2765,2290,2765,2289,2765,2288,2764,2288xm2762,2283l2762,2283,2762,2284,2762,2285,2762,2285,2763,2286,2763,2286,2764,2286,2764,2286,2765,2286,2763,2286,2763,2285,2762,2285,2762,2284,2762,2283xm2761,2285l2761,2285,2761,2286,2761,2286,2761,2286,2762,2286,2762,2286,2762,2285,2761,2285,2761,2285xm2764,2283l2764,2283,2764,2284,2764,2285,2764,2285,2764,2285,2764,2286,2765,2286,2765,2285,2765,2284,2764,2283xm2762,2285l2761,2285,2761,2285,2762,2285,2762,2285xm2765,2282l2764,2282,2764,2282,2764,2283,2761,2283,2761,2283,2761,2283,2761,2285,2761,2285,2761,2283,2761,2283,2764,2283,2764,2283,2765,2283,2765,2282xm2764,2282l2764,2282,2764,2282,2765,2282,2764,2282xm2765,2278l2764,2278,2764,2279,2764,2279,2758,2279,2758,2279,2758,2281,2758,2281,2758,2279,2765,2279,2765,2278xm2765,2279l2764,2279,2764,2281,2765,2281,2765,2279xm2760,2272l2759,2272,2759,2272,2759,2273,2758,2273,2758,2275,2759,2276,2759,2276,2760,2276,2760,2276,2760,2275,2759,2275,2758,2275,2758,2274,2759,2273,2759,2273,2761,2273,2761,2273,2761,2272,2760,2272,2760,2272xm2761,2273l2761,2273,2761,2273,2762,2274,2763,2275,2763,2275,2763,2275,2764,2276,2764,2276,2765,2276,2765,2276,2764,2276,2764,2275,2763,2275,2762,2273,2761,2273xm2763,2272l2763,2272,2763,2272,2764,2273,2764,2273,2764,2276,2765,2276,2765,2272,2763,2272xm2760,2275l2760,2275,2760,2275,2760,2275,2760,2275xm2760,2275l2760,2275,2760,2275,2760,2275,2760,2275xm2758,2262l2758,2263,2758,2263,2758,2266,2758,2266,2766,2266,2765,2266,2758,2266,2758,2263,2766,2263,2765,2263,2758,2263,2758,2262xm2760,2263l2760,2263,2760,2266,2760,2266,2760,2263xm2762,2263l2762,2263,2762,2266,2762,2266,2762,2263xm2765,2263l2765,2263,2765,2266,2765,2266,2765,2263xm2761,2269l2760,2269,2761,2269,2763,2270,2764,2271,2764,2271,2763,2270,2762,2270,2761,2269xm2760,2269l2759,2269,2759,2271,2760,2271,2760,2269xm2757,2268l2757,2269,2766,2269,2765,2268,2758,2268,2757,2268xm2760,2267l2759,2267,2759,2267,2759,2268,2759,2268,2760,2268,2760,2267xm2762,2267l2761,2267,2761,2268,2761,2268,2761,2268,2761,2268,2761,2268,2762,2267,2762,2267,2762,2267,2762,2267xm2763,2259l2762,2259,2762,2259,2763,2259,2763,2260,2764,2260,2764,2261,2765,2261,2765,2261,2764,2260,2763,2259xm2759,2257l2758,2258,2758,2258,2758,2261,2759,2261,2759,2258,2760,2258,2760,2258,2759,2257,2759,2257xm2760,2258l2759,2258,2760,2258,2761,2258,2761,2259,2760,2260,2759,2261,2760,2260,2762,2259,2763,2259,2762,2259,2763,2258,2762,2258,2761,2258,2760,2258xm2764,2257l2764,2257,2763,2258,2762,2258,2762,2258,2763,2258,2763,2258,2764,2258,2765,2258,2764,2257,2764,2257xm2760,2254l2760,2254,2760,2257,2760,2257,2760,2254xm2762,2256l2762,2256,2761,2256,2761,2257,2761,2257,2761,2257,2762,2256,2763,2256,2763,2256,2762,2256xm2758,2254l2757,2254,2765,2254,2765,2255,2765,2256,2765,2256,2765,2255,2765,2255,2766,2255,2766,2254,2765,2254,2758,2254,2758,2254xm2760,2252l2759,2253,2760,2253,2760,2254,2760,2254,2760,2252xm2762,2247l2761,2247,2762,2248,2762,2248,2763,2249,2763,2250,2764,2250,2764,2251,2764,2251,2764,2250,2764,2249,2763,2249,2765,2249,2766,2248,2766,2248,2763,2248,2762,2248,2762,2247xm2757,2246l2757,2247,2761,2247,2761,2251,2761,2251,2761,2247,2762,2247,2761,2247,2761,2247,2761,2247,2758,2247,2757,2246xm2759,2247l2758,2247,2758,2251,2759,2250,2759,2247xm2760,2247l2760,2247,2760,2250,2760,2250,2760,2247xm2765,2249l2765,2249,2765,2249,2765,2249xm2764,2246l2764,2246,2765,2248,2766,2248,2765,2248,2765,2247,2764,2246xm2762,2243l2761,2244,2762,2244,2762,2245,2763,2246,2762,2246,2762,2246,2761,2247,2761,2247,2763,2246,2763,2246,2764,2246,2763,2246,2762,2244,2762,2243xm2759,2243l2758,2243,2758,2244,2758,2244,2758,2247,2759,2247,2759,2243xm2760,2243l2759,2244,2760,2245,2760,2247,2760,2247,2760,2243xm2761,2242l2760,2243,2760,2243,2761,2244,2761,2247,2761,2247,2761,2242xm2765,2242l2765,2242,2765,2243,2764,2244,2764,2245,2764,2245,2763,2246,2764,2246,2764,2245,2765,2245,2765,2244,2765,2243,2765,2243,2765,2242,2765,2242xm2760,2239l2760,2240,2760,2240,2760,2241,2761,2241,2761,2240,2764,2240,2764,2240,2764,2239,2761,2239,2760,2239xm2764,2240l2764,2240,2764,2240,2764,2241,2765,2241,2765,2241,2765,2241,2764,2240,2764,2240xm2758,2239l2758,2239,2757,2240,2757,2240,2759,2239,2759,2239,2759,2239,2758,2239,2758,2239xm2765,2232l2765,2232,2765,2238,2765,2238,2764,2239,2764,2239,2764,2239,2764,2239,2765,2239,2765,2238,2765,2238,2765,2237,2765,2233,2765,2233,2765,2233,2765,2232xm2760,2236l2760,2236,2760,2239,2760,2239,2760,2236xm2760,2232l2759,2233,2759,2233,2759,2233,2760,2235,2757,2235,2757,2236,2760,2236,2762,2236,2763,2237,2764,2239,2764,2238,2763,2237,2763,2236,2761,2236,2761,2236,2761,2236,2760,2236,2760,2235,2758,2235,2757,2235,2760,2235,2760,2232xm2764,2233l2763,2233,2763,2233,2763,2234,2762,2234,2762,2235,2761,2235,2761,2236,2761,2236,2762,2235,2763,2234,2764,2234,2764,2233,2764,2233xm2765,2227l2765,2227,2765,2231,2766,2231,2765,2227xm2764,2227l2764,2227,2764,2230,2764,2230,2764,2227xm2761,2224l2761,2224,2761,2229,2761,2230,2764,2230,2763,2229,2761,2229,2761,2227,2765,2227,2765,2227,2761,2227,2761,2225,2764,2225,2763,2224,2761,2224,2761,2224xm2762,2227l2762,2227,2762,2229,2762,2229,2762,2227xm2763,2227l2763,2227,2763,2229,2763,2229,2763,2227xm2762,2225l2762,2225,2762,2227,2762,2227,2762,2225xm2763,2225l2763,2225,2763,2227,2763,2227,2763,2225xm2764,2223l2764,2224,2764,2224,2764,2224,2764,2227,2764,2227,2764,2223xm2765,2222l2765,2223,2765,2224,2765,2227,2765,2227,2765,2222xm2760,2222l2760,2223,2760,2223,2760,2231,2760,2231,2760,2222xm2757,2224l2757,2225,2757,2225,2757,2229,2757,2230,2760,2230,2760,2229,2758,2229,2758,2225,2760,2225,2760,2224,2758,2224,2757,2224xm2758,2225l2758,2225,2758,2229,2758,2229,2758,2225xm2759,2225l2759,2225,2759,2229,2759,2229,2759,2225xe" filled="true" fillcolor="#000000" stroked="false">
            <v:path arrowok="t"/>
            <v:fill type="solid"/>
            <w10:wrap type="none"/>
          </v:shape>
        </w:pict>
      </w:r>
      <w:r>
        <w:rPr>
          <w:kern w:val="2"/>
          <w:szCs w:val="22"/>
          <w:rFonts w:cstheme="minorBidi" w:hAnsiTheme="minorHAnsi" w:eastAsiaTheme="minorHAnsi" w:asciiTheme="minorHAnsi"/>
          <w:sz w:val="21"/>
        </w:rPr>
        <w:t>Fig.</w:t>
      </w:r>
      <w:r>
        <w:t xml:space="preserve"> </w:t>
      </w:r>
      <w:r w:rsidRPr="00DB64CE">
        <w:rPr>
          <w:kern w:val="2"/>
          <w:szCs w:val="22"/>
          <w:rFonts w:cstheme="minorBidi" w:hAnsiTheme="minorHAnsi" w:eastAsiaTheme="minorHAnsi" w:asciiTheme="minorHAnsi"/>
          <w:sz w:val="21"/>
        </w:rPr>
        <w:t>3-23</w:t>
      </w:r>
      <w:r>
        <w:t xml:space="preserve">  </w:t>
      </w:r>
      <w:r w:rsidRPr="00DB64CE">
        <w:rPr>
          <w:kern w:val="2"/>
          <w:szCs w:val="22"/>
          <w:rFonts w:cstheme="minorBidi" w:hAnsiTheme="minorHAnsi" w:eastAsiaTheme="minorHAnsi" w:asciiTheme="minorHAnsi"/>
          <w:sz w:val="21"/>
        </w:rPr>
        <w:t>Expression of</w:t>
      </w:r>
      <w:r>
        <w:rPr>
          <w:kern w:val="2"/>
          <w:szCs w:val="22"/>
          <w:rFonts w:cstheme="minorBidi" w:hAnsiTheme="minorHAnsi" w:eastAsiaTheme="minorHAnsi" w:asciiTheme="minorHAnsi"/>
          <w:i/>
          <w:sz w:val="21"/>
        </w:rPr>
        <w:t>pal</w:t>
      </w:r>
      <w:r>
        <w:rPr>
          <w:kern w:val="2"/>
          <w:szCs w:val="22"/>
          <w:rFonts w:cstheme="minorBidi" w:hAnsiTheme="minorHAnsi" w:eastAsiaTheme="minorHAnsi" w:asciiTheme="minorHAnsi"/>
          <w:sz w:val="21"/>
        </w:rPr>
        <w:t>1of Suisho pear in different period</w:t>
      </w:r>
    </w:p>
    <w:p w:rsidR="0018722C">
      <w:pPr>
        <w:pStyle w:val="aff7"/>
        <w:topLinePunct/>
      </w:pPr>
      <w:r>
        <w:pict>
          <v:shape style="margin-left:147.12355pt;margin-top:8.746808pt;width:.45pt;height:.35pt;mso-position-horizontal-relative:page;mso-position-vertical-relative:paragraph;z-index:2584;mso-wrap-distance-left:0;mso-wrap-distance-right:0" coordorigin="2942,175" coordsize="9,7" path="m2943,180l2942,180,2943,181,2943,181,2944,182,2945,182,2945,182,2946,181,2943,181,2943,181,2943,181,2943,180,2943,180xm2946,178l2945,178,2945,178,2945,178,2945,179,2945,180,2945,181,2946,181,2946,181,2946,178,2946,178xm2943,180l2943,180,2943,180,2943,180,2943,180xm2946,175l2943,175,2943,179,2943,179,2943,178,2943,178,2943,178,2943,176,2946,176,2946,175xm2945,177l2944,177,2944,178,2944,178,2943,178,2943,178,2943,178,2943,178,2944,178,2944,178,2946,178,2945,178,2945,177xm2950,175l2949,175,2948,175,2947,177,2947,180,2948,181,2949,182,2950,182,2950,181,2949,181,2949,181,2948,180,2948,177,2949,176,2949,175,2950,175,2950,175xm2950,175l2950,175,2950,176,2950,177,2950,180,2950,181,2950,181,2950,181,2951,180,2951,177,2950,175xe" filled="true" fillcolor="#000000" stroked="false">
            <v:path arrowok="t"/>
            <v:fill type="solid"/>
            <w10:wrap type="topAndBottom"/>
          </v:shape>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632" from="408.769562pt,-70.477463pt" to="408.769562pt,-61.376398pt" stroked="true" strokeweight="1.498122pt" strokecolor="#000000">
            <v:stroke dashstyle="solid"/>
            <w10:wrap type="none"/>
          </v:line>
        </w:pict>
      </w:r>
      <w:r>
        <w:rPr>
          <w:kern w:val="2"/>
          <w:szCs w:val="22"/>
          <w:rFonts w:ascii="黑体" w:eastAsia="黑体" w:hint="eastAsia" w:cstheme="minorBidi" w:hAnsiTheme="minorHAnsi"/>
          <w:sz w:val="21"/>
        </w:rPr>
        <w:t>图</w:t>
      </w:r>
      <w:r>
        <w:rPr>
          <w:kern w:val="2"/>
          <w:szCs w:val="22"/>
          <w:rFonts w:cstheme="minorBidi" w:hAnsiTheme="minorHAnsi" w:eastAsiaTheme="minorHAnsi" w:asciiTheme="minorHAnsi"/>
          <w:sz w:val="21"/>
        </w:rPr>
        <w:t>3-24  </w:t>
      </w:r>
      <w:r>
        <w:rPr>
          <w:kern w:val="2"/>
          <w:szCs w:val="22"/>
          <w:rFonts w:ascii="黑体" w:eastAsia="黑体" w:hint="eastAsia" w:cstheme="minorBidi" w:hAnsiTheme="minorHAnsi"/>
          <w:sz w:val="21"/>
        </w:rPr>
        <w:t>大果水晶梨及其突变体不同时期果皮中</w:t>
      </w:r>
      <w:r>
        <w:rPr>
          <w:kern w:val="2"/>
          <w:szCs w:val="22"/>
          <w:rFonts w:cstheme="minorBidi" w:hAnsiTheme="minorHAnsi" w:eastAsiaTheme="minorHAnsi" w:asciiTheme="minorHAnsi"/>
          <w:i/>
          <w:sz w:val="21"/>
        </w:rPr>
        <w:t>pal</w:t>
      </w:r>
      <w:r>
        <w:rPr>
          <w:kern w:val="2"/>
          <w:szCs w:val="22"/>
          <w:rFonts w:cstheme="minorBidi" w:hAnsiTheme="minorHAnsi" w:eastAsiaTheme="minorHAnsi" w:asciiTheme="minorHAnsi"/>
          <w:sz w:val="21"/>
        </w:rPr>
        <w:t>2</w:t>
      </w:r>
      <w:r>
        <w:rPr>
          <w:kern w:val="2"/>
          <w:szCs w:val="22"/>
          <w:rFonts w:ascii="黑体" w:eastAsia="黑体" w:hint="eastAsia" w:cstheme="minorBidi" w:hAnsiTheme="minorHAnsi"/>
          <w:sz w:val="21"/>
        </w:rPr>
        <w:t>基因相对定量表达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3-24</w:t>
      </w:r>
      <w:r>
        <w:t xml:space="preserve">  </w:t>
      </w:r>
      <w:r w:rsidRPr="00DB64CE">
        <w:rPr>
          <w:rFonts w:cstheme="minorBidi" w:hAnsiTheme="minorHAnsi" w:eastAsiaTheme="minorHAnsi" w:asciiTheme="minorHAnsi"/>
        </w:rPr>
        <w:t>Expression of</w:t>
      </w:r>
      <w:r>
        <w:rPr>
          <w:rFonts w:cstheme="minorBidi" w:hAnsiTheme="minorHAnsi" w:eastAsiaTheme="minorHAnsi" w:asciiTheme="minorHAnsi"/>
          <w:i/>
        </w:rPr>
        <w:t>pal2 </w:t>
      </w:r>
      <w:r>
        <w:rPr>
          <w:rFonts w:cstheme="minorBidi" w:hAnsiTheme="minorHAnsi" w:eastAsiaTheme="minorHAnsi" w:asciiTheme="minorHAnsi"/>
        </w:rPr>
        <w:t>of the mutant in different</w:t>
      </w:r>
      <w:r w:rsidR="001852F3">
        <w:rPr>
          <w:rFonts w:cstheme="minorBidi" w:hAnsiTheme="minorHAnsi" w:eastAsiaTheme="minorHAnsi" w:asciiTheme="minorHAnsi"/>
        </w:rPr>
        <w:t xml:space="preserve"> period</w:t>
      </w:r>
    </w:p>
    <w:p w:rsidR="0018722C">
      <w:pPr>
        <w:pStyle w:val="Heading1"/>
        <w:topLinePunct/>
      </w:pPr>
      <w:bookmarkStart w:id="116546" w:name="_Toc686116546"/>
      <w:bookmarkStart w:name="第四章 讨论与结论 " w:id="94"/>
      <w:bookmarkEnd w:id="94"/>
      <w:r/>
      <w:bookmarkStart w:name="_bookmark41" w:id="95"/>
      <w:bookmarkEnd w:id="95"/>
      <w:r/>
      <w:r>
        <w:t>第</w:t>
      </w:r>
      <w:r>
        <w:t>四</w:t>
      </w:r>
      <w:r>
        <w:t>章</w:t>
      </w:r>
      <w:r>
        <w:t xml:space="preserve">  </w:t>
      </w:r>
      <w:r w:rsidR="001852F3">
        <w:t>讨</w:t>
      </w:r>
      <w:r>
        <w:t>论</w:t>
      </w:r>
      <w:r>
        <w:t>与</w:t>
      </w:r>
      <w:r>
        <w:t>结</w:t>
      </w:r>
      <w:r>
        <w:t>论</w:t>
      </w:r>
      <w:bookmarkEnd w:id="116546"/>
    </w:p>
    <w:p w:rsidR="0018722C">
      <w:pPr>
        <w:pStyle w:val="Heading2"/>
        <w:topLinePunct/>
        <w:ind w:left="171" w:hangingChars="171" w:hanging="171"/>
      </w:pPr>
      <w:bookmarkStart w:id="116547" w:name="_Toc686116547"/>
      <w:bookmarkStart w:name="4.1 讨论 " w:id="96"/>
      <w:bookmarkEnd w:id="96"/>
      <w:r>
        <w:t>4.1</w:t>
      </w:r>
      <w:r>
        <w:t xml:space="preserve"> </w:t>
      </w:r>
      <w:r/>
      <w:bookmarkStart w:name="_bookmark42" w:id="97"/>
      <w:bookmarkEnd w:id="97"/>
      <w:r/>
      <w:bookmarkStart w:name="_bookmark42" w:id="98"/>
      <w:bookmarkEnd w:id="98"/>
      <w:r>
        <w:t>讨论</w:t>
      </w:r>
      <w:bookmarkEnd w:id="116547"/>
    </w:p>
    <w:p w:rsidR="0018722C">
      <w:pPr>
        <w:pStyle w:val="Heading3"/>
        <w:topLinePunct/>
        <w:ind w:left="200" w:hangingChars="200" w:hanging="200"/>
      </w:pPr>
      <w:bookmarkStart w:id="116548" w:name="_Toc686116548"/>
      <w:bookmarkStart w:name="_bookmark43" w:id="99"/>
      <w:bookmarkEnd w:id="99"/>
      <w:r>
        <w:t>4.1.1</w:t>
      </w:r>
      <w:r>
        <w:t xml:space="preserve"> </w:t>
      </w:r>
      <w:r/>
      <w:bookmarkStart w:name="_bookmark43" w:id="100"/>
      <w:bookmarkEnd w:id="100"/>
      <w:r>
        <w:t>自然突变是果树选择育种的基础</w:t>
      </w:r>
      <w:bookmarkEnd w:id="116548"/>
    </w:p>
    <w:p w:rsidR="0018722C">
      <w:pPr>
        <w:topLinePunct/>
      </w:pPr>
      <w:r>
        <w:rPr>
          <w:rFonts w:ascii="宋体" w:eastAsia="宋体" w:hint="eastAsia"/>
        </w:rPr>
        <w:t>由于大多数果树树种的世代时间长以及遗传上的复杂性，通常采用无性繁殖</w:t>
      </w:r>
      <w:r>
        <w:rPr>
          <w:rFonts w:ascii="宋体" w:eastAsia="宋体" w:hint="eastAsia"/>
        </w:rPr>
        <w:t>如插条、芽接、枝接等方法保持所选的基因型。突变育种是果树育种的方法之一，</w:t>
      </w:r>
      <w:r>
        <w:rPr>
          <w:rFonts w:ascii="宋体" w:eastAsia="宋体" w:hint="eastAsia"/>
        </w:rPr>
        <w:t>可以将高度杂合性和无性繁殖相结合，在仅改变一、两种性状的情况下，获得优</w:t>
      </w:r>
      <w:r>
        <w:rPr>
          <w:rFonts w:ascii="宋体" w:eastAsia="宋体" w:hint="eastAsia"/>
        </w:rPr>
        <w:t>良的新品种。大果水晶梨褐色果皮突变体是在自然条件下突变形成的，并且是可</w:t>
      </w:r>
      <w:r>
        <w:rPr>
          <w:rFonts w:ascii="宋体" w:eastAsia="宋体" w:hint="eastAsia"/>
        </w:rPr>
        <w:t>以稳定遗传的。大果水晶梨褐色果皮突变体和大果水晶梨的遗传背景相同，在保</w:t>
      </w:r>
      <w:r>
        <w:rPr>
          <w:rFonts w:ascii="宋体" w:eastAsia="宋体" w:hint="eastAsia"/>
        </w:rPr>
        <w:t>持了大果水晶梨果肉脆嫩汁多，风味甜，具香气等优良性状的同时，褐色果皮的木栓化程度高，可以减少运输过程中因机械损伤导致的果实腐烂，延长保质期，</w:t>
      </w:r>
      <w:r w:rsidR="001852F3">
        <w:rPr>
          <w:rFonts w:ascii="宋体" w:eastAsia="宋体" w:hint="eastAsia"/>
        </w:rPr>
        <w:t xml:space="preserve">提高商品性。</w:t>
      </w:r>
    </w:p>
    <w:p w:rsidR="0018722C">
      <w:pPr>
        <w:pStyle w:val="Heading3"/>
        <w:topLinePunct/>
        <w:ind w:left="200" w:hangingChars="200" w:hanging="200"/>
      </w:pPr>
      <w:bookmarkStart w:id="116549" w:name="_Toc686116549"/>
      <w:bookmarkStart w:name="_bookmark44" w:id="101"/>
      <w:bookmarkEnd w:id="101"/>
      <w:r>
        <w:t>4.1.2</w:t>
      </w:r>
      <w:r>
        <w:t xml:space="preserve"> </w:t>
      </w:r>
      <w:r/>
      <w:bookmarkStart w:name="_bookmark44" w:id="102"/>
      <w:bookmarkEnd w:id="102"/>
      <w:r>
        <w:t>P</w:t>
      </w:r>
      <w:r>
        <w:t>AL</w:t>
      </w:r>
      <w:r/>
      <w:r>
        <w:t>与大果水晶梨褐色果皮形成的关系</w:t>
      </w:r>
      <w:bookmarkEnd w:id="116549"/>
    </w:p>
    <w:p w:rsidR="0018722C">
      <w:pPr>
        <w:topLinePunct/>
      </w:pPr>
      <w:r>
        <w:rPr>
          <w:rFonts w:ascii="宋体" w:eastAsia="宋体" w:hint="eastAsia"/>
        </w:rPr>
        <w:t>在果实生长发育过程中，大果水晶梨褐色果皮突变体的果皮中</w:t>
      </w:r>
      <w:r>
        <w:t>PAL</w:t>
      </w:r>
      <w:r>
        <w:rPr>
          <w:rFonts w:ascii="宋体" w:eastAsia="宋体" w:hint="eastAsia"/>
        </w:rPr>
        <w:t>活性均</w:t>
      </w:r>
      <w:r>
        <w:rPr>
          <w:rFonts w:ascii="宋体" w:eastAsia="宋体" w:hint="eastAsia"/>
        </w:rPr>
        <w:t>高于原品种。说明大果水晶梨褐色果皮突变体的</w:t>
      </w:r>
      <w:r>
        <w:t>PAL</w:t>
      </w:r>
      <w:r>
        <w:rPr>
          <w:rFonts w:ascii="宋体" w:eastAsia="宋体" w:hint="eastAsia"/>
        </w:rPr>
        <w:t>酶催化木质素相关反应的</w:t>
      </w:r>
      <w:r>
        <w:rPr>
          <w:rFonts w:ascii="宋体" w:eastAsia="宋体" w:hint="eastAsia"/>
        </w:rPr>
        <w:t>能力总体高于原品种。虽然梨果实褐皮形成与木质素合成有关，但张智涛的研究</w:t>
      </w:r>
      <w:r>
        <w:rPr>
          <w:rFonts w:ascii="宋体" w:eastAsia="宋体" w:hint="eastAsia"/>
        </w:rPr>
        <w:t>结果显示，木质素合成关键酶</w:t>
      </w:r>
      <w:r>
        <w:t>PAL</w:t>
      </w:r>
      <w:r>
        <w:rPr>
          <w:rFonts w:ascii="宋体" w:eastAsia="宋体" w:hint="eastAsia"/>
        </w:rPr>
        <w:t>活性与果皮中木质素含量并未表现出密切相</w:t>
      </w:r>
      <w:r>
        <w:rPr>
          <w:rFonts w:ascii="宋体" w:eastAsia="宋体" w:hint="eastAsia"/>
        </w:rPr>
        <w:t>关的规律，再加上本研究发现大果水晶梨有</w:t>
      </w:r>
      <w:r>
        <w:t>2</w:t>
      </w:r>
      <w:r>
        <w:rPr>
          <w:rFonts w:ascii="宋体" w:eastAsia="宋体" w:hint="eastAsia"/>
        </w:rPr>
        <w:t>个</w:t>
      </w:r>
      <w:r>
        <w:t>PAL</w:t>
      </w:r>
      <w:r>
        <w:rPr>
          <w:rFonts w:ascii="宋体" w:eastAsia="宋体" w:hint="eastAsia"/>
        </w:rPr>
        <w:t>，且表达规律不同，说明大果水晶梨突变体果实褐皮形成机制较为复杂。</w:t>
      </w:r>
    </w:p>
    <w:p w:rsidR="0018722C">
      <w:pPr>
        <w:topLinePunct/>
      </w:pPr>
      <w:r>
        <w:rPr>
          <w:rFonts w:ascii="宋体" w:eastAsia="宋体" w:hint="eastAsia"/>
        </w:rPr>
        <w:t>李晓峰</w:t>
      </w:r>
      <w:r>
        <w:rPr>
          <w:vertAlign w:val="superscript"/>
          /&gt;
        </w:rPr>
        <w:t>[</w:t>
      </w:r>
      <w:r>
        <w:rPr>
          <w:vertAlign w:val="superscript"/>
          /&gt;
        </w:rPr>
        <w:t xml:space="preserve">21</w:t>
      </w:r>
      <w:r>
        <w:rPr>
          <w:vertAlign w:val="superscript"/>
          /&gt;
        </w:rPr>
        <w:t>]</w:t>
      </w:r>
      <w:r>
        <w:rPr>
          <w:rFonts w:ascii="宋体" w:eastAsia="宋体" w:hint="eastAsia"/>
        </w:rPr>
        <w:t>研究表明，锈酥果皮中</w:t>
      </w:r>
      <w:r>
        <w:t>PAL</w:t>
      </w:r>
      <w:r>
        <w:rPr>
          <w:rFonts w:ascii="宋体" w:eastAsia="宋体" w:hint="eastAsia"/>
        </w:rPr>
        <w:t>、</w:t>
      </w:r>
      <w:r>
        <w:t>4CL</w:t>
      </w:r>
      <w:r>
        <w:rPr>
          <w:rFonts w:ascii="宋体" w:eastAsia="宋体" w:hint="eastAsia"/>
        </w:rPr>
        <w:t>、</w:t>
      </w:r>
      <w:r>
        <w:t>CAD</w:t>
      </w:r>
      <w:r>
        <w:rPr>
          <w:rFonts w:ascii="宋体" w:eastAsia="宋体" w:hint="eastAsia"/>
        </w:rPr>
        <w:t>、</w:t>
      </w:r>
      <w:r>
        <w:t>POD4</w:t>
      </w:r>
      <w:r>
        <w:rPr>
          <w:rFonts w:ascii="宋体" w:eastAsia="宋体" w:hint="eastAsia"/>
        </w:rPr>
        <w:t>种酶活性均相对</w:t>
      </w:r>
      <w:r>
        <w:rPr>
          <w:rFonts w:ascii="宋体" w:eastAsia="宋体" w:hint="eastAsia"/>
        </w:rPr>
        <w:t>较高，其中</w:t>
      </w:r>
      <w:r>
        <w:t>PAL</w:t>
      </w:r>
      <w:r>
        <w:rPr>
          <w:rFonts w:ascii="宋体" w:eastAsia="宋体" w:hint="eastAsia"/>
        </w:rPr>
        <w:t>和</w:t>
      </w:r>
      <w:r>
        <w:t>4CL</w:t>
      </w:r>
      <w:r>
        <w:rPr>
          <w:rFonts w:ascii="宋体" w:eastAsia="宋体" w:hint="eastAsia"/>
        </w:rPr>
        <w:t>酶活性与木质素增量变化呈显著正相关，并且在果实生</w:t>
      </w:r>
      <w:r>
        <w:rPr>
          <w:rFonts w:ascii="宋体" w:eastAsia="宋体" w:hint="eastAsia"/>
        </w:rPr>
        <w:t>长发育各个时期，锈酥果皮中</w:t>
      </w:r>
      <w:r>
        <w:t>CCoAOMT</w:t>
      </w:r>
      <w:r>
        <w:rPr>
          <w:rFonts w:ascii="宋体" w:eastAsia="宋体" w:hint="eastAsia"/>
        </w:rPr>
        <w:t>（</w:t>
      </w:r>
      <w:r>
        <w:rPr>
          <w:rFonts w:ascii="宋体" w:eastAsia="宋体" w:hint="eastAsia"/>
          <w:spacing w:val="-4"/>
        </w:rPr>
        <w:t>咖啡酰辅酶</w:t>
      </w:r>
      <w:r>
        <w:t>A-O-</w:t>
      </w:r>
      <w:r>
        <w:rPr>
          <w:rFonts w:ascii="宋体" w:eastAsia="宋体" w:hint="eastAsia"/>
        </w:rPr>
        <w:t>甲基转移酶</w:t>
      </w:r>
      <w:r>
        <w:rPr>
          <w:rFonts w:ascii="宋体" w:eastAsia="宋体" w:hint="eastAsia"/>
        </w:rPr>
        <w:t>）</w:t>
      </w:r>
      <w:r>
        <w:rPr>
          <w:rFonts w:ascii="宋体" w:eastAsia="宋体" w:hint="eastAsia"/>
        </w:rPr>
        <w:t>相对</w:t>
      </w:r>
      <w:r>
        <w:rPr>
          <w:rFonts w:ascii="宋体" w:eastAsia="宋体" w:hint="eastAsia"/>
        </w:rPr>
        <w:t>表达量均高于砀</w:t>
      </w:r>
      <w:r>
        <w:rPr>
          <w:rFonts w:ascii="宋体" w:eastAsia="宋体" w:hint="eastAsia"/>
        </w:rPr>
        <w:t>ft</w:t>
      </w:r>
      <w:r>
        <w:rPr>
          <w:rFonts w:ascii="宋体" w:eastAsia="宋体" w:hint="eastAsia"/>
        </w:rPr>
        <w:t>酥梨。衡伟</w:t>
      </w:r>
      <w:r>
        <w:rPr>
          <w:vertAlign w:val="superscript"/>
          /&gt;
        </w:rPr>
        <w:t>[</w:t>
      </w:r>
      <w:r>
        <w:rPr>
          <w:vertAlign w:val="superscript"/>
          <w:position w:val="11"/>
        </w:rPr>
        <w:t xml:space="preserve">26</w:t>
      </w:r>
      <w:r>
        <w:rPr>
          <w:vertAlign w:val="superscript"/>
          /&gt;
        </w:rPr>
        <w:t>]</w:t>
      </w:r>
      <w:r>
        <w:rPr>
          <w:rFonts w:ascii="宋体" w:eastAsia="宋体" w:hint="eastAsia"/>
        </w:rPr>
        <w:t>研究发现，在锈酥果皮褐色形成的关键时期，</w:t>
      </w:r>
      <w:r>
        <w:rPr>
          <w:rFonts w:ascii="宋体" w:eastAsia="宋体" w:hint="eastAsia"/>
        </w:rPr>
        <w:t>果皮木质素含量增加，其表皮层虽没有形成木栓层，但细胞木栓化程度较高。因</w:t>
      </w:r>
      <w:r>
        <w:rPr>
          <w:rFonts w:ascii="宋体" w:eastAsia="宋体" w:hint="eastAsia"/>
        </w:rPr>
        <w:t>此，</w:t>
      </w:r>
      <w:r>
        <w:t>P</w:t>
      </w:r>
      <w:r>
        <w:t>AL</w:t>
      </w:r>
      <w:r>
        <w:rPr>
          <w:rFonts w:ascii="宋体" w:eastAsia="宋体" w:hint="eastAsia"/>
        </w:rPr>
        <w:t>活性的升高可能只是影响大果水晶梨突变体果皮褐色产生的诸多因素之一。</w:t>
      </w:r>
    </w:p>
    <w:p w:rsidR="0018722C">
      <w:pPr>
        <w:topLinePunct/>
      </w:pPr>
      <w:r>
        <w:t>PAL</w:t>
      </w:r>
      <w:r>
        <w:rPr>
          <w:rFonts w:ascii="宋体" w:eastAsia="宋体" w:hint="eastAsia"/>
        </w:rPr>
        <w:t>是木质素合成途径中的第一个关键酶。张智涛</w:t>
      </w:r>
      <w:r>
        <w:rPr>
          <w:vertAlign w:val="superscript"/>
          /&gt;
        </w:rPr>
        <w:t>[</w:t>
      </w:r>
      <w:r>
        <w:rPr>
          <w:vertAlign w:val="superscript"/>
          /&gt;
        </w:rPr>
        <w:t xml:space="preserve">66</w:t>
      </w:r>
      <w:r>
        <w:rPr>
          <w:vertAlign w:val="superscript"/>
          /&gt;
        </w:rPr>
        <w:t>]</w:t>
      </w:r>
      <w:r>
        <w:rPr>
          <w:rFonts w:ascii="宋体" w:eastAsia="宋体" w:hint="eastAsia"/>
        </w:rPr>
        <w:t>研究认为，</w:t>
      </w:r>
      <w:r>
        <w:t>PAL</w:t>
      </w:r>
      <w:r>
        <w:rPr>
          <w:rFonts w:ascii="宋体" w:eastAsia="宋体" w:hint="eastAsia"/>
        </w:rPr>
        <w:t>活性</w:t>
      </w:r>
      <w:r>
        <w:rPr>
          <w:rFonts w:ascii="宋体" w:eastAsia="宋体" w:hint="eastAsia"/>
        </w:rPr>
        <w:t>的增加导致木质素合成的增加，引起褐色果皮的形成，但</w:t>
      </w:r>
      <w:r>
        <w:rPr>
          <w:i/>
        </w:rPr>
        <w:t>pal</w:t>
      </w:r>
      <w:r>
        <w:rPr>
          <w:rFonts w:ascii="宋体" w:eastAsia="宋体" w:hint="eastAsia"/>
        </w:rPr>
        <w:t>基因表达与木质素和褐色果皮形成之间的关系还未见报道。</w:t>
      </w:r>
    </w:p>
    <w:p w:rsidR="0018722C">
      <w:pPr>
        <w:topLinePunct/>
      </w:pPr>
      <w:r>
        <w:rPr>
          <w:rFonts w:ascii="宋体" w:eastAsia="宋体" w:hint="eastAsia"/>
        </w:rPr>
        <w:t>李正国</w:t>
      </w:r>
      <w:r>
        <w:rPr>
          <w:vertAlign w:val="superscript"/>
          /&gt;
        </w:rPr>
        <w:t>[</w:t>
      </w:r>
      <w:r>
        <w:rPr>
          <w:vertAlign w:val="superscript"/>
          /&gt;
        </w:rPr>
        <w:t xml:space="preserve">62</w:t>
      </w:r>
      <w:r>
        <w:rPr>
          <w:vertAlign w:val="superscript"/>
          /&gt;
        </w:rPr>
        <w:t>]</w:t>
      </w:r>
      <w:r>
        <w:rPr>
          <w:rFonts w:ascii="宋体" w:eastAsia="宋体" w:hint="eastAsia"/>
        </w:rPr>
        <w:t>发现，</w:t>
      </w:r>
      <w:r>
        <w:t>PAL</w:t>
      </w:r>
      <w:r>
        <w:rPr>
          <w:rFonts w:ascii="宋体" w:eastAsia="宋体" w:hint="eastAsia"/>
        </w:rPr>
        <w:t>活性和</w:t>
      </w:r>
      <w:r>
        <w:rPr>
          <w:i/>
        </w:rPr>
        <w:t>pal</w:t>
      </w:r>
      <w:r>
        <w:rPr>
          <w:rFonts w:ascii="宋体" w:eastAsia="宋体" w:hint="eastAsia"/>
        </w:rPr>
        <w:t>基因表达与脐橙果皮褐变之间有密切关系，</w:t>
      </w:r>
    </w:p>
    <w:p w:rsidR="0018722C">
      <w:pPr>
        <w:topLinePunct/>
      </w:pPr>
      <w:r>
        <w:rPr>
          <w:rFonts w:ascii="宋体" w:eastAsia="宋体" w:hint="eastAsia"/>
        </w:rPr>
        <w:t>且不同</w:t>
      </w:r>
      <w:r>
        <w:t>PAL</w:t>
      </w:r>
      <w:r>
        <w:rPr>
          <w:rFonts w:ascii="宋体" w:eastAsia="宋体" w:hint="eastAsia"/>
        </w:rPr>
        <w:t>同工酶对果皮褐变的影响不同。在果皮褐变初期，</w:t>
      </w:r>
      <w:r>
        <w:t>PAL</w:t>
      </w:r>
      <w:r>
        <w:rPr>
          <w:rFonts w:ascii="宋体" w:eastAsia="宋体" w:hint="eastAsia"/>
        </w:rPr>
        <w:t>活性急剧上</w:t>
      </w:r>
      <w:r>
        <w:rPr>
          <w:rFonts w:ascii="宋体" w:eastAsia="宋体" w:hint="eastAsia"/>
        </w:rPr>
        <w:t>升。果皮一旦发生褐变，</w:t>
      </w:r>
      <w:r>
        <w:rPr>
          <w:i/>
        </w:rPr>
        <w:t>pal</w:t>
      </w:r>
      <w:r>
        <w:t>2</w:t>
      </w:r>
      <w:r>
        <w:rPr>
          <w:rFonts w:ascii="宋体" w:eastAsia="宋体" w:hint="eastAsia"/>
        </w:rPr>
        <w:t>基因的表达即迅速增强。此外，机械损伤可以强烈</w:t>
      </w:r>
      <w:r>
        <w:rPr>
          <w:rFonts w:ascii="宋体" w:eastAsia="宋体" w:hint="eastAsia"/>
        </w:rPr>
        <w:t>促进果皮褐变的发生，同时也强烈增强</w:t>
      </w:r>
      <w:r>
        <w:rPr>
          <w:i/>
        </w:rPr>
        <w:t>pal</w:t>
      </w:r>
      <w:r>
        <w:t>2</w:t>
      </w:r>
      <w:r>
        <w:rPr>
          <w:rFonts w:ascii="宋体" w:eastAsia="宋体" w:hint="eastAsia"/>
        </w:rPr>
        <w:t>基因的表达，但对</w:t>
      </w:r>
      <w:r>
        <w:rPr>
          <w:i/>
        </w:rPr>
        <w:t>pal</w:t>
      </w:r>
      <w:r>
        <w:t>6</w:t>
      </w:r>
      <w:r>
        <w:rPr>
          <w:rFonts w:ascii="宋体" w:eastAsia="宋体" w:hint="eastAsia"/>
        </w:rPr>
        <w:t>基因表达的</w:t>
      </w:r>
      <w:r>
        <w:rPr>
          <w:rFonts w:ascii="宋体" w:eastAsia="宋体" w:hint="eastAsia"/>
        </w:rPr>
        <w:t>增强作用要弱得多。苯丙氨酸解氨酶基因是一个多基因家族，家族成员的数目因物种而异，且不同家族成员的表达模式也不相同。</w:t>
      </w:r>
    </w:p>
    <w:p w:rsidR="0018722C">
      <w:pPr>
        <w:topLinePunct/>
      </w:pPr>
      <w:r>
        <w:rPr>
          <w:rFonts w:ascii="宋体" w:eastAsia="宋体" w:hint="eastAsia"/>
        </w:rPr>
        <w:t>本研究发现，</w:t>
      </w:r>
      <w:r>
        <w:rPr>
          <w:i/>
        </w:rPr>
        <w:t>pal</w:t>
      </w:r>
      <w:r>
        <w:t>2</w:t>
      </w:r>
      <w:r>
        <w:rPr>
          <w:rFonts w:ascii="宋体" w:eastAsia="宋体" w:hint="eastAsia"/>
        </w:rPr>
        <w:t>基因表达量与大果水晶梨突变体褐色果皮的形成呈正相</w:t>
      </w:r>
      <w:r>
        <w:rPr>
          <w:rFonts w:ascii="宋体" w:eastAsia="宋体" w:hint="eastAsia"/>
        </w:rPr>
        <w:t>关，而</w:t>
      </w:r>
      <w:r>
        <w:rPr>
          <w:i/>
        </w:rPr>
        <w:t>pal</w:t>
      </w:r>
      <w:r>
        <w:t>1</w:t>
      </w:r>
      <w:r>
        <w:rPr>
          <w:rFonts w:ascii="宋体" w:eastAsia="宋体" w:hint="eastAsia"/>
        </w:rPr>
        <w:t>基因表达量与突变体褐色果皮的形成呈负相关。</w:t>
      </w:r>
      <w:r>
        <w:rPr>
          <w:i/>
        </w:rPr>
        <w:t>pal</w:t>
      </w:r>
      <w:r>
        <w:rPr>
          <w:rFonts w:ascii="宋体" w:eastAsia="宋体" w:hint="eastAsia"/>
        </w:rPr>
        <w:t>基因表达的调控机制有待进一步研究。</w:t>
      </w:r>
    </w:p>
    <w:p w:rsidR="0018722C">
      <w:pPr>
        <w:pStyle w:val="Heading3"/>
        <w:topLinePunct/>
        <w:ind w:left="200" w:hangingChars="200" w:hanging="200"/>
      </w:pPr>
      <w:bookmarkStart w:id="116550" w:name="_Toc686116550"/>
      <w:bookmarkStart w:name="_bookmark45" w:id="103"/>
      <w:bookmarkEnd w:id="103"/>
      <w:r>
        <w:t>4.1.3</w:t>
      </w:r>
      <w:r>
        <w:t xml:space="preserve"> </w:t>
      </w:r>
      <w:r/>
      <w:bookmarkStart w:name="_bookmark45" w:id="104"/>
      <w:bookmarkEnd w:id="104"/>
      <w:r>
        <w:t>大果水晶梨褐色果皮突变体形成原因分析</w:t>
      </w:r>
      <w:bookmarkEnd w:id="116550"/>
    </w:p>
    <w:p w:rsidR="0018722C">
      <w:pPr>
        <w:topLinePunct/>
      </w:pPr>
      <w:r>
        <w:rPr>
          <w:rFonts w:ascii="宋体" w:hAnsi="宋体" w:eastAsia="宋体" w:hint="eastAsia"/>
        </w:rPr>
        <w:t>大多数高等植物基因含有内含子，不同基因的内含子数目不同，</w:t>
      </w:r>
      <w:r>
        <w:t>5</w:t>
      </w:r>
      <w:r>
        <w:rPr>
          <w:rFonts w:ascii="宋体" w:hAnsi="宋体" w:eastAsia="宋体" w:hint="eastAsia"/>
        </w:rPr>
        <w:t>’的剪辑</w:t>
      </w:r>
      <w:r>
        <w:rPr>
          <w:rFonts w:ascii="宋体" w:hAnsi="宋体" w:eastAsia="宋体" w:hint="eastAsia"/>
        </w:rPr>
        <w:t>位点具有</w:t>
      </w:r>
      <w:r>
        <w:t>AG</w:t>
      </w:r>
      <w:r>
        <w:t>/</w:t>
      </w:r>
      <w:r>
        <w:t xml:space="preserve">GTAAGT</w:t>
      </w:r>
      <w:r>
        <w:rPr>
          <w:rFonts w:ascii="宋体" w:hAnsi="宋体" w:eastAsia="宋体" w:hint="eastAsia"/>
        </w:rPr>
        <w:t>的保守序列，</w:t>
      </w:r>
      <w:r>
        <w:t>3</w:t>
      </w:r>
      <w:r>
        <w:rPr>
          <w:rFonts w:ascii="宋体" w:hAnsi="宋体" w:eastAsia="宋体" w:hint="eastAsia"/>
        </w:rPr>
        <w:t>’剪辑位点具有</w:t>
      </w:r>
      <w:r>
        <w:t>TGCAG</w:t>
      </w:r>
      <w:r>
        <w:t>/</w:t>
      </w:r>
      <w:r>
        <w:t xml:space="preserve">G</w:t>
      </w:r>
      <w:r>
        <w:rPr>
          <w:rFonts w:ascii="宋体" w:hAnsi="宋体" w:eastAsia="宋体" w:hint="eastAsia"/>
        </w:rPr>
        <w:t>的序列。但是</w:t>
      </w:r>
      <w:r>
        <w:rPr>
          <w:rFonts w:ascii="宋体" w:hAnsi="宋体" w:eastAsia="宋体" w:hint="eastAsia"/>
        </w:rPr>
        <w:t>植物内含子中分枝位点</w:t>
      </w:r>
      <w:r>
        <w:rPr>
          <w:rFonts w:ascii="宋体" w:hAnsi="宋体" w:eastAsia="宋体" w:hint="eastAsia"/>
        </w:rPr>
        <w:t>（</w:t>
      </w:r>
      <w:r>
        <w:rPr>
          <w:rFonts w:ascii="宋体" w:hAnsi="宋体" w:eastAsia="宋体" w:hint="eastAsia"/>
          <w:spacing w:val="-10"/>
        </w:rPr>
        <w:t>位于</w:t>
      </w:r>
      <w:r>
        <w:t>3</w:t>
      </w:r>
      <w:r>
        <w:rPr>
          <w:rFonts w:ascii="宋体" w:hAnsi="宋体" w:eastAsia="宋体" w:hint="eastAsia"/>
        </w:rPr>
        <w:t>’剪辑位点上游</w:t>
      </w:r>
      <w:r>
        <w:rPr>
          <w:rFonts w:ascii="宋体" w:hAnsi="宋体" w:eastAsia="宋体" w:hint="eastAsia"/>
        </w:rPr>
        <w:t>）</w:t>
      </w:r>
      <w:r>
        <w:rPr>
          <w:rFonts w:ascii="宋体" w:hAnsi="宋体" w:eastAsia="宋体" w:hint="eastAsia"/>
        </w:rPr>
        <w:t>序列的保守性较弱。长期以来，</w:t>
      </w:r>
      <w:r>
        <w:rPr>
          <w:rFonts w:ascii="宋体" w:hAnsi="宋体" w:eastAsia="宋体" w:hint="eastAsia"/>
        </w:rPr>
        <w:t>人们普遍认为内含子没有功能。但是随着分子生物学技术的发展，发现内含子对</w:t>
      </w:r>
      <w:r>
        <w:rPr>
          <w:rFonts w:ascii="宋体" w:hAnsi="宋体" w:eastAsia="宋体" w:hint="eastAsia"/>
        </w:rPr>
        <w:t>基因表达的调控不仅具有正调控作用，也存在负调控作用。如番茄蛋白酶抑制剂</w:t>
      </w:r>
      <w:r>
        <w:t>II</w:t>
      </w:r>
      <w:r>
        <w:rPr>
          <w:rFonts w:ascii="宋体" w:hAnsi="宋体" w:eastAsia="宋体" w:hint="eastAsia"/>
        </w:rPr>
        <w:t>基因的内含子</w:t>
      </w:r>
      <w:r>
        <w:t>TPI</w:t>
      </w:r>
      <w:r>
        <w:rPr>
          <w:rFonts w:ascii="宋体" w:hAnsi="宋体" w:eastAsia="宋体" w:hint="eastAsia"/>
        </w:rPr>
        <w:t>能增强基因</w:t>
      </w:r>
      <w:r>
        <w:t>gusA</w:t>
      </w:r>
      <w:r>
        <w:rPr>
          <w:rFonts w:ascii="宋体" w:hAnsi="宋体" w:eastAsia="宋体" w:hint="eastAsia"/>
        </w:rPr>
        <w:t>的表达活性</w:t>
      </w:r>
      <w:r>
        <w:rPr>
          <w:vertAlign w:val="superscript"/>
          /&gt;
        </w:rPr>
        <w:t>[</w:t>
      </w:r>
      <w:r>
        <w:rPr>
          <w:vertAlign w:val="superscript"/>
          <w:position w:val="11"/>
        </w:rPr>
        <w:t xml:space="preserve">79</w:t>
      </w:r>
      <w:r>
        <w:rPr>
          <w:vertAlign w:val="superscript"/>
          /&gt;
        </w:rPr>
        <w:t>]</w:t>
      </w:r>
      <w:r>
        <w:rPr>
          <w:rFonts w:ascii="宋体" w:hAnsi="宋体" w:eastAsia="宋体" w:hint="eastAsia"/>
        </w:rPr>
        <w:t>，水稻</w:t>
      </w:r>
      <w:r>
        <w:t>oSBP-73</w:t>
      </w:r>
      <w:r>
        <w:rPr>
          <w:rFonts w:ascii="宋体" w:hAnsi="宋体" w:eastAsia="宋体" w:hint="eastAsia"/>
        </w:rPr>
        <w:t>基因的内含子序列能增强基因</w:t>
      </w:r>
      <w:r>
        <w:t>oSEBP-89</w:t>
      </w:r>
      <w:r>
        <w:rPr>
          <w:rFonts w:ascii="宋体" w:hAnsi="宋体" w:eastAsia="宋体" w:hint="eastAsia"/>
        </w:rPr>
        <w:t>弱启动子的启动表达活性。除去转基因烟草</w:t>
      </w:r>
      <w:r>
        <w:t>sus3 5</w:t>
      </w:r>
      <w:r>
        <w:t>'</w:t>
      </w:r>
      <w:r>
        <w:t>-UTR</w:t>
      </w:r>
      <w:r/>
      <w:r>
        <w:rPr>
          <w:rFonts w:ascii="宋体" w:hAnsi="宋体" w:eastAsia="宋体" w:hint="eastAsia"/>
        </w:rPr>
        <w:t>基因的内含子，可以使其在花粉中的表达提高</w:t>
      </w:r>
      <w:r>
        <w:t>100</w:t>
      </w:r>
      <w:r>
        <w:rPr>
          <w:rFonts w:ascii="宋体" w:hAnsi="宋体" w:eastAsia="宋体" w:hint="eastAsia"/>
        </w:rPr>
        <w:t>倍</w:t>
      </w:r>
      <w:r>
        <w:rPr>
          <w:vertAlign w:val="superscript"/>
          /&gt;
        </w:rPr>
        <w:t>[</w:t>
      </w:r>
      <w:r>
        <w:rPr>
          <w:vertAlign w:val="superscript"/>
          <w:position w:val="11"/>
        </w:rPr>
        <w:t xml:space="preserve">80</w:t>
      </w:r>
      <w:r>
        <w:rPr>
          <w:vertAlign w:val="superscript"/>
          /&gt;
        </w:rPr>
        <w:t>]</w:t>
      </w:r>
      <w:r>
        <w:rPr>
          <w:rFonts w:ascii="宋体" w:hAnsi="宋体" w:eastAsia="宋体" w:hint="eastAsia"/>
        </w:rPr>
        <w:t>。但</w:t>
      </w:r>
      <w:r>
        <w:t>Chee</w:t>
      </w:r>
      <w:r>
        <w:rPr>
          <w:vertAlign w:val="superscript"/>
          /&gt;
        </w:rPr>
        <w:t>[</w:t>
      </w:r>
      <w:r>
        <w:rPr>
          <w:position w:val="11"/>
          <w:sz w:val="16"/>
        </w:rPr>
        <w:t xml:space="preserve">93</w:t>
      </w:r>
      <w:r>
        <w:rPr>
          <w:vertAlign w:val="superscript"/>
          /&gt;
        </w:rPr>
        <w:t>]</w:t>
      </w:r>
      <w:r>
        <w:rPr>
          <w:rFonts w:ascii="宋体" w:hAnsi="宋体" w:eastAsia="宋体" w:hint="eastAsia"/>
        </w:rPr>
        <w:t>发现菜豆蛋白基因的表达水平与内含子的存在与否没有必然的关系。</w:t>
      </w:r>
    </w:p>
    <w:p w:rsidR="0018722C">
      <w:pPr>
        <w:topLinePunct/>
      </w:pPr>
      <w:r>
        <w:rPr>
          <w:rFonts w:ascii="宋体" w:eastAsia="宋体" w:hint="eastAsia"/>
        </w:rPr>
        <w:t>大果水晶梨及其突变体的</w:t>
      </w:r>
      <w:r>
        <w:rPr>
          <w:i/>
        </w:rPr>
        <w:t>pal</w:t>
      </w:r>
      <w:r>
        <w:t>2</w:t>
      </w:r>
      <w:r>
        <w:rPr>
          <w:rFonts w:ascii="宋体" w:eastAsia="宋体" w:hint="eastAsia"/>
        </w:rPr>
        <w:t>基因内含子中均含有</w:t>
      </w:r>
      <w:r>
        <w:t>TATA-box</w:t>
      </w:r>
      <w:r>
        <w:rPr>
          <w:rFonts w:ascii="宋体" w:eastAsia="宋体" w:hint="eastAsia"/>
        </w:rPr>
        <w:t>、</w:t>
      </w:r>
      <w:r>
        <w:t>CAAT-box</w:t>
      </w:r>
      <w:r>
        <w:rPr>
          <w:rFonts w:ascii="宋体" w:eastAsia="宋体" w:hint="eastAsia"/>
        </w:rPr>
        <w:t>调控元件，说明内含子与</w:t>
      </w:r>
      <w:r>
        <w:rPr>
          <w:i/>
        </w:rPr>
        <w:t>pal</w:t>
      </w:r>
      <w:r>
        <w:t>2</w:t>
      </w:r>
      <w:r>
        <w:rPr>
          <w:rFonts w:ascii="宋体" w:eastAsia="宋体" w:hint="eastAsia"/>
        </w:rPr>
        <w:t>基因的转录调控有关。丁红梅</w:t>
      </w:r>
      <w:r>
        <w:rPr>
          <w:vertAlign w:val="superscript"/>
          /&gt;
        </w:rPr>
        <w:t>[</w:t>
      </w:r>
      <w:r>
        <w:rPr>
          <w:vertAlign w:val="superscript"/>
          /&gt;
        </w:rPr>
        <w:t xml:space="preserve">84</w:t>
      </w:r>
      <w:r>
        <w:rPr>
          <w:vertAlign w:val="superscript"/>
          /&gt;
        </w:rPr>
        <w:t>]</w:t>
      </w:r>
      <w:r>
        <w:rPr>
          <w:rFonts w:ascii="宋体" w:eastAsia="宋体" w:hint="eastAsia"/>
        </w:rPr>
        <w:t>认为内含子具有</w:t>
      </w:r>
      <w:r>
        <w:t>TATA</w:t>
      </w:r>
      <w:r>
        <w:rPr>
          <w:rFonts w:ascii="宋体" w:eastAsia="宋体" w:hint="eastAsia"/>
        </w:rPr>
        <w:t>盒样结构</w:t>
      </w:r>
      <w:r>
        <w:rPr>
          <w:rFonts w:ascii="宋体" w:eastAsia="宋体" w:hint="eastAsia"/>
        </w:rPr>
        <w:t>（</w:t>
      </w:r>
      <w:r>
        <w:rPr>
          <w:spacing w:val="-5"/>
        </w:rPr>
        <w:t>TATAA</w:t>
      </w:r>
      <w:r>
        <w:rPr>
          <w:rFonts w:ascii="宋体" w:eastAsia="宋体" w:hint="eastAsia"/>
        </w:rPr>
        <w:t>）</w:t>
      </w:r>
      <w:r>
        <w:rPr>
          <w:rFonts w:ascii="宋体" w:eastAsia="宋体" w:hint="eastAsia"/>
        </w:rPr>
        <w:t>和</w:t>
      </w:r>
      <w:r>
        <w:t>CA</w:t>
      </w:r>
      <w:r>
        <w:rPr>
          <w:rFonts w:ascii="宋体" w:eastAsia="宋体" w:hint="eastAsia"/>
        </w:rPr>
        <w:t>盒样结构</w:t>
      </w:r>
      <w:r>
        <w:rPr>
          <w:rFonts w:ascii="宋体" w:eastAsia="宋体" w:hint="eastAsia"/>
        </w:rPr>
        <w:t>（</w:t>
      </w:r>
      <w:r>
        <w:rPr>
          <w:spacing w:val="-2"/>
        </w:rPr>
        <w:t>CAAT</w:t>
      </w:r>
      <w:r>
        <w:rPr>
          <w:rFonts w:ascii="宋体" w:eastAsia="宋体" w:hint="eastAsia"/>
        </w:rPr>
        <w:t>）</w:t>
      </w:r>
      <w:r>
        <w:rPr>
          <w:rFonts w:ascii="宋体" w:eastAsia="宋体" w:hint="eastAsia"/>
        </w:rPr>
        <w:t>可能具有启动子的功能，</w:t>
      </w:r>
      <w:r>
        <w:rPr>
          <w:rFonts w:ascii="宋体" w:eastAsia="宋体" w:hint="eastAsia"/>
        </w:rPr>
        <w:t>如玉米泛素基因的第一个内含子能够启动</w:t>
      </w:r>
      <w:r>
        <w:t>gusA</w:t>
      </w:r>
      <w:r>
        <w:rPr>
          <w:rFonts w:ascii="宋体" w:eastAsia="宋体" w:hint="eastAsia"/>
        </w:rPr>
        <w:t>的表达。此外，在许多基因的内</w:t>
      </w:r>
      <w:r>
        <w:rPr>
          <w:rFonts w:ascii="宋体" w:eastAsia="宋体" w:hint="eastAsia"/>
        </w:rPr>
        <w:t>含子中都发现了转录调控元件，其中大多为增强元件</w:t>
      </w:r>
      <w:r>
        <w:rPr>
          <w:vertAlign w:val="superscript"/>
          /&gt;
        </w:rPr>
        <w:t>[</w:t>
      </w:r>
      <w:r>
        <w:rPr>
          <w:vertAlign w:val="superscript"/>
          /&gt;
        </w:rPr>
        <w:t xml:space="preserve">83</w:t>
      </w:r>
      <w:r>
        <w:rPr>
          <w:vertAlign w:val="superscript"/>
          /&gt;
        </w:rPr>
        <w:t>]</w:t>
      </w:r>
      <w:r>
        <w:rPr>
          <w:rFonts w:ascii="宋体" w:eastAsia="宋体" w:hint="eastAsia"/>
        </w:rPr>
        <w:t>。例如，</w:t>
      </w:r>
      <w:r>
        <w:t>Chang</w:t>
      </w:r>
      <w:r>
        <w:rPr>
          <w:vertAlign w:val="superscript"/>
          /&gt;
        </w:rPr>
        <w:t>[</w:t>
      </w:r>
      <w:r>
        <w:rPr>
          <w:vertAlign w:val="superscript"/>
          /&gt;
        </w:rPr>
        <w:t xml:space="preserve">85</w:t>
      </w:r>
      <w:r>
        <w:rPr>
          <w:vertAlign w:val="superscript"/>
          /&gt;
        </w:rPr>
        <w:t>]</w:t>
      </w:r>
      <w:r>
        <w:rPr>
          <w:rFonts w:ascii="宋体" w:eastAsia="宋体" w:hint="eastAsia"/>
        </w:rPr>
        <w:t>等发现</w:t>
      </w:r>
      <w:r>
        <w:rPr>
          <w:rFonts w:ascii="宋体" w:eastAsia="宋体" w:hint="eastAsia"/>
        </w:rPr>
        <w:t>猪的</w:t>
      </w:r>
      <w:r>
        <w:t>MyHC</w:t>
      </w:r>
      <w:r>
        <w:rPr>
          <w:rFonts w:ascii="宋体" w:eastAsia="宋体" w:hint="eastAsia"/>
        </w:rPr>
        <w:t>（</w:t>
      </w:r>
      <w:r>
        <w:t>Myosin Heavy Chain</w:t>
      </w:r>
      <w:r>
        <w:rPr>
          <w:rFonts w:ascii="宋体" w:eastAsia="宋体" w:hint="eastAsia"/>
        </w:rPr>
        <w:t>）</w:t>
      </w:r>
      <w:r>
        <w:rPr>
          <w:rFonts w:ascii="宋体" w:eastAsia="宋体" w:hint="eastAsia"/>
        </w:rPr>
        <w:t>基因内含子中存在转录调控元件，可以通过</w:t>
      </w:r>
      <w:r>
        <w:rPr>
          <w:rFonts w:ascii="宋体" w:eastAsia="宋体" w:hint="eastAsia"/>
        </w:rPr>
        <w:t>调控转录的起始来增强基因的表达。虽然有些内含子含有一些类似增强子或其它</w:t>
      </w:r>
      <w:r>
        <w:rPr>
          <w:rFonts w:ascii="宋体" w:eastAsia="宋体" w:hint="eastAsia"/>
        </w:rPr>
        <w:t>顺式作用调控元件</w:t>
      </w:r>
      <w:r>
        <w:rPr>
          <w:rFonts w:ascii="宋体" w:eastAsia="宋体" w:hint="eastAsia"/>
        </w:rPr>
        <w:t>（</w:t>
      </w:r>
      <w:r>
        <w:rPr>
          <w:spacing w:val="-9"/>
        </w:rPr>
        <w:t>T</w:t>
      </w:r>
      <w:r>
        <w:rPr>
          <w:spacing w:val="-18"/>
          <w:w w:val="99"/>
        </w:rPr>
        <w:t>A</w:t>
      </w:r>
      <w:r>
        <w:rPr>
          <w:spacing w:val="-6"/>
        </w:rPr>
        <w:t>T</w:t>
      </w:r>
      <w:r>
        <w:rPr>
          <w:spacing w:val="-3"/>
          <w:w w:val="99"/>
        </w:rPr>
        <w:t>A</w:t>
      </w:r>
      <w:r>
        <w:rPr>
          <w:spacing w:val="0"/>
          <w:w w:val="99"/>
        </w:rPr>
        <w:t>-</w:t>
      </w:r>
      <w:r>
        <w:rPr>
          <w:spacing w:val="-2"/>
          <w:w w:val="99"/>
        </w:rPr>
        <w:t>b</w:t>
      </w:r>
      <w:r>
        <w:rPr>
          <w:spacing w:val="2"/>
          <w:w w:val="99"/>
        </w:rPr>
        <w:t>o</w:t>
      </w:r>
      <w:r>
        <w:rPr>
          <w:spacing w:val="-2"/>
          <w:w w:val="99"/>
        </w:rPr>
        <w:t>x</w:t>
      </w:r>
      <w:r>
        <w:rPr>
          <w:rFonts w:ascii="宋体" w:eastAsia="宋体" w:hint="eastAsia"/>
        </w:rPr>
        <w:t>）</w:t>
      </w:r>
      <w:r>
        <w:rPr>
          <w:rFonts w:ascii="宋体" w:eastAsia="宋体" w:hint="eastAsia"/>
        </w:rPr>
        <w:t>，对基因的表达起到了正调控作用，但是在提高</w:t>
      </w:r>
      <w:r>
        <w:rPr>
          <w:rFonts w:ascii="宋体" w:eastAsia="宋体" w:hint="eastAsia"/>
        </w:rPr>
        <w:t>基因表达上，内含子的作用机理不同于增强子</w:t>
      </w:r>
      <w:r>
        <w:rPr>
          <w:vertAlign w:val="superscript"/>
          /&gt;
        </w:rPr>
        <w:t>[</w:t>
      </w:r>
      <w:r>
        <w:rPr>
          <w:vertAlign w:val="superscript"/>
          <w:position w:val="11"/>
        </w:rPr>
        <w:t xml:space="preserve">94</w:t>
      </w:r>
      <w:r>
        <w:rPr>
          <w:vertAlign w:val="superscript"/>
          /&gt;
        </w:rPr>
        <w:t>]</w:t>
      </w:r>
      <w:r>
        <w:rPr>
          <w:rFonts w:ascii="宋体" w:eastAsia="宋体" w:hint="eastAsia"/>
        </w:rPr>
        <w:t>。原品种与内含子的调控元件之间没有差别，但基因的转录调控是否存在差异还有待进一步研究。</w:t>
      </w:r>
    </w:p>
    <w:p w:rsidR="0018722C">
      <w:pPr>
        <w:topLinePunct/>
      </w:pPr>
      <w:r>
        <w:rPr>
          <w:rFonts w:ascii="宋体" w:eastAsia="宋体" w:hint="eastAsia"/>
        </w:rPr>
        <w:t>原品种和突变体</w:t>
      </w:r>
      <w:r>
        <w:rPr>
          <w:i/>
        </w:rPr>
        <w:t>pal</w:t>
      </w:r>
      <w:r>
        <w:t>2</w:t>
      </w:r>
      <w:r>
        <w:rPr>
          <w:rFonts w:ascii="宋体" w:eastAsia="宋体" w:hint="eastAsia"/>
        </w:rPr>
        <w:t>基因的内含子比较有</w:t>
      </w:r>
      <w:r>
        <w:t>1</w:t>
      </w:r>
      <w:r>
        <w:rPr>
          <w:rFonts w:ascii="宋体" w:eastAsia="宋体" w:hint="eastAsia"/>
        </w:rPr>
        <w:t>处发生</w:t>
      </w:r>
      <w:r>
        <w:t>G-C</w:t>
      </w:r>
      <w:r>
        <w:rPr>
          <w:rFonts w:ascii="宋体" w:eastAsia="宋体" w:hint="eastAsia"/>
        </w:rPr>
        <w:t>颠换。碱基</w:t>
      </w:r>
      <w:r>
        <w:t>G-C</w:t>
      </w:r>
      <w:r>
        <w:rPr>
          <w:rFonts w:ascii="宋体" w:eastAsia="宋体" w:hint="eastAsia"/>
        </w:rPr>
        <w:t>的</w:t>
      </w:r>
      <w:r>
        <w:rPr>
          <w:rFonts w:ascii="宋体" w:eastAsia="宋体" w:hint="eastAsia"/>
        </w:rPr>
        <w:t>颠换，可能是非编码区单核苷酸多态性位点，也可能与</w:t>
      </w:r>
      <w:r>
        <w:t>PAL</w:t>
      </w:r>
      <w:r>
        <w:rPr>
          <w:rFonts w:ascii="宋体" w:eastAsia="宋体" w:hint="eastAsia"/>
        </w:rPr>
        <w:t>表达有关的调控位</w:t>
      </w:r>
      <w:r>
        <w:rPr>
          <w:rFonts w:ascii="宋体" w:eastAsia="宋体" w:hint="eastAsia"/>
        </w:rPr>
        <w:t>点，如</w:t>
      </w:r>
      <w:r>
        <w:t>Okura</w:t>
      </w:r>
      <w:r>
        <w:rPr>
          <w:rFonts w:ascii="宋体" w:eastAsia="宋体" w:hint="eastAsia"/>
        </w:rPr>
        <w:t>研究发现，</w:t>
      </w:r>
      <w:r>
        <w:t>ESRot</w:t>
      </w:r>
      <w:r>
        <w:rPr>
          <w:rFonts w:ascii="宋体" w:eastAsia="宋体" w:hint="eastAsia"/>
        </w:rPr>
        <w:t>第</w:t>
      </w:r>
      <w:r>
        <w:t>1</w:t>
      </w:r>
      <w:r>
        <w:rPr>
          <w:rFonts w:ascii="宋体" w:eastAsia="宋体" w:hint="eastAsia"/>
        </w:rPr>
        <w:t>内含子中有</w:t>
      </w:r>
      <w:r>
        <w:t>T-C</w:t>
      </w:r>
      <w:r>
        <w:rPr>
          <w:rFonts w:ascii="宋体" w:eastAsia="宋体" w:hint="eastAsia"/>
        </w:rPr>
        <w:t>（</w:t>
      </w:r>
      <w:r>
        <w:rPr>
          <w:spacing w:val="-4"/>
        </w:rPr>
        <w:t>PvII</w:t>
      </w:r>
      <w:r>
        <w:rPr>
          <w:rFonts w:ascii="宋体" w:eastAsia="宋体" w:hint="eastAsia"/>
        </w:rPr>
        <w:t>）</w:t>
      </w:r>
      <w:r>
        <w:rPr>
          <w:rFonts w:ascii="宋体" w:eastAsia="宋体" w:hint="eastAsia"/>
        </w:rPr>
        <w:t>和</w:t>
      </w:r>
      <w:r>
        <w:t>A-G</w:t>
      </w:r>
      <w:r>
        <w:rPr>
          <w:rFonts w:ascii="宋体" w:eastAsia="宋体" w:hint="eastAsia"/>
        </w:rPr>
        <w:t>（</w:t>
      </w:r>
      <w:r>
        <w:rPr>
          <w:spacing w:val="-3"/>
        </w:rPr>
        <w:t>Xba</w:t>
      </w:r>
      <w:r>
        <w:rPr>
          <w:rFonts w:ascii="宋体" w:eastAsia="宋体" w:hint="eastAsia"/>
        </w:rPr>
        <w:t>）</w:t>
      </w:r>
      <w:r>
        <w:rPr>
          <w:rFonts w:ascii="宋体" w:eastAsia="宋体" w:hint="eastAsia"/>
        </w:rPr>
        <w:t>两个</w:t>
      </w:r>
      <w:r>
        <w:rPr>
          <w:rFonts w:ascii="宋体" w:eastAsia="宋体" w:hint="eastAsia"/>
        </w:rPr>
        <w:t>位点突变，其中</w:t>
      </w:r>
      <w:r>
        <w:t>A-G</w:t>
      </w:r>
      <w:r>
        <w:rPr>
          <w:rFonts w:ascii="宋体" w:eastAsia="宋体" w:hint="eastAsia"/>
        </w:rPr>
        <w:t>位点突变个体在腰部和腹部的脂肪沉积量比野生型个体分</w:t>
      </w:r>
      <w:r>
        <w:rPr>
          <w:rFonts w:ascii="宋体" w:eastAsia="宋体" w:hint="eastAsia"/>
        </w:rPr>
        <w:t>别高</w:t>
      </w:r>
      <w:r>
        <w:t>20</w:t>
      </w:r>
      <w:r>
        <w:rPr>
          <w:rFonts w:ascii="宋体" w:eastAsia="宋体" w:hint="eastAsia"/>
        </w:rPr>
        <w:t>％和</w:t>
      </w:r>
      <w:r>
        <w:t>9</w:t>
      </w:r>
      <w:r>
        <w:rPr>
          <w:rFonts w:ascii="宋体" w:eastAsia="宋体" w:hint="eastAsia"/>
        </w:rPr>
        <w:t>％；位点</w:t>
      </w:r>
      <w:r>
        <w:t>T-C</w:t>
      </w:r>
      <w:r>
        <w:rPr>
          <w:rFonts w:ascii="宋体" w:eastAsia="宋体" w:hint="eastAsia"/>
        </w:rPr>
        <w:t>突变也具有相同的影响趋势</w:t>
      </w:r>
      <w:r>
        <w:rPr>
          <w:vertAlign w:val="superscript"/>
          /&gt;
        </w:rPr>
        <w:t>[</w:t>
      </w:r>
      <w:r>
        <w:rPr>
          <w:vertAlign w:val="superscript"/>
          <w:position w:val="11"/>
        </w:rPr>
        <w:t xml:space="preserve">86</w:t>
      </w:r>
      <w:r>
        <w:rPr>
          <w:vertAlign w:val="superscript"/>
          /&gt;
        </w:rPr>
        <w:t>]</w:t>
      </w:r>
      <w:r>
        <w:rPr>
          <w:rFonts w:ascii="宋体" w:eastAsia="宋体" w:hint="eastAsia"/>
        </w:rPr>
        <w:t>。</w:t>
      </w:r>
    </w:p>
    <w:p w:rsidR="0018722C">
      <w:pPr>
        <w:topLinePunct/>
      </w:pPr>
      <w:r>
        <w:rPr>
          <w:rFonts w:ascii="宋体" w:eastAsia="宋体" w:hint="eastAsia"/>
        </w:rPr>
        <w:t>已有研究结果表明内含子长度与基因表达呈负相关</w:t>
      </w:r>
      <w:r>
        <w:rPr>
          <w:vertAlign w:val="superscript"/>
          /&gt;
        </w:rPr>
        <w:t>[</w:t>
      </w:r>
      <w:r>
        <w:rPr>
          <w:vertAlign w:val="superscript"/>
          /&gt;
        </w:rPr>
        <w:t xml:space="preserve">82</w:t>
      </w:r>
      <w:r>
        <w:rPr>
          <w:vertAlign w:val="superscript"/>
          /&gt;
        </w:rPr>
        <w:t>]</w:t>
      </w:r>
      <w:r>
        <w:rPr>
          <w:rFonts w:ascii="宋体" w:eastAsia="宋体" w:hint="eastAsia"/>
        </w:rPr>
        <w:t>。本试验结果表明原</w:t>
      </w:r>
      <w:r>
        <w:rPr>
          <w:rFonts w:ascii="宋体" w:eastAsia="宋体" w:hint="eastAsia"/>
        </w:rPr>
        <w:t>品种比突变体内含子长的</w:t>
      </w:r>
      <w:r>
        <w:t>7</w:t>
      </w:r>
      <w:r>
        <w:rPr>
          <w:rFonts w:ascii="宋体" w:eastAsia="宋体" w:hint="eastAsia"/>
        </w:rPr>
        <w:t>个碱基序列为</w:t>
      </w:r>
      <w:r>
        <w:t>GATTCAA</w:t>
      </w:r>
      <w:r>
        <w:rPr>
          <w:rFonts w:ascii="宋体" w:eastAsia="宋体" w:hint="eastAsia"/>
        </w:rPr>
        <w:t>，其中</w:t>
      </w:r>
      <w:r>
        <w:t>GAT</w:t>
      </w:r>
      <w:r>
        <w:rPr>
          <w:rFonts w:ascii="宋体" w:eastAsia="宋体" w:hint="eastAsia"/>
        </w:rPr>
        <w:t>在原品种内含</w:t>
      </w:r>
      <w:r>
        <w:rPr>
          <w:rFonts w:ascii="宋体" w:eastAsia="宋体" w:hint="eastAsia"/>
        </w:rPr>
        <w:t>子中有</w:t>
      </w:r>
      <w:r>
        <w:t>3</w:t>
      </w:r>
      <w:r>
        <w:rPr>
          <w:rFonts w:ascii="宋体" w:eastAsia="宋体" w:hint="eastAsia"/>
        </w:rPr>
        <w:t>处重复，</w:t>
      </w:r>
      <w:r>
        <w:t>TCAA</w:t>
      </w:r>
      <w:r>
        <w:rPr>
          <w:rFonts w:ascii="宋体" w:eastAsia="宋体" w:hint="eastAsia"/>
        </w:rPr>
        <w:t>有</w:t>
      </w:r>
      <w:r>
        <w:t>3</w:t>
      </w:r>
      <w:r>
        <w:rPr>
          <w:rFonts w:ascii="宋体" w:eastAsia="宋体" w:hint="eastAsia"/>
        </w:rPr>
        <w:t>处重复，而突变体中均只有</w:t>
      </w:r>
      <w:r>
        <w:t>2</w:t>
      </w:r>
      <w:r>
        <w:rPr>
          <w:rFonts w:ascii="宋体" w:eastAsia="宋体" w:hint="eastAsia"/>
        </w:rPr>
        <w:t>处重复，推测突变体内含子序列的缩短可能是由于重复序列的缺失造成的。</w:t>
      </w:r>
    </w:p>
    <w:p w:rsidR="0018722C">
      <w:pPr>
        <w:topLinePunct/>
      </w:pPr>
      <w:r>
        <w:rPr>
          <w:rFonts w:ascii="宋体" w:eastAsia="宋体" w:hint="eastAsia"/>
        </w:rPr>
        <w:t>课题组已有的研究及本研究发现，褐色果皮突变体主要是在果皮表面形成了加厚的木栓层，</w:t>
      </w:r>
      <w:r>
        <w:t>PAL</w:t>
      </w:r>
      <w:r>
        <w:rPr>
          <w:rFonts w:ascii="宋体" w:eastAsia="宋体" w:hint="eastAsia"/>
        </w:rPr>
        <w:t>活性与褐色果皮的形成有关，且</w:t>
      </w:r>
      <w:r>
        <w:rPr>
          <w:i/>
        </w:rPr>
        <w:t>pal</w:t>
      </w:r>
      <w:r>
        <w:t>2</w:t>
      </w:r>
      <w:r>
        <w:rPr>
          <w:rFonts w:ascii="宋体" w:eastAsia="宋体" w:hint="eastAsia"/>
        </w:rPr>
        <w:t>的表达与褐色果皮的</w:t>
      </w:r>
      <w:r>
        <w:rPr>
          <w:rFonts w:ascii="宋体" w:eastAsia="宋体" w:hint="eastAsia"/>
        </w:rPr>
        <w:t>形成呈正相关。扩增的到的大果水晶梨及其褐色果皮突变体的</w:t>
      </w:r>
      <w:r>
        <w:rPr>
          <w:i/>
        </w:rPr>
        <w:t>pal</w:t>
      </w:r>
      <w:r>
        <w:t>2</w:t>
      </w:r>
      <w:r>
        <w:rPr>
          <w:rFonts w:ascii="宋体" w:eastAsia="宋体" w:hint="eastAsia"/>
        </w:rPr>
        <w:t>基因序列基</w:t>
      </w:r>
      <w:r>
        <w:rPr>
          <w:rFonts w:ascii="宋体" w:eastAsia="宋体" w:hint="eastAsia"/>
        </w:rPr>
        <w:t>本相同，编码的氨基酸序列相同，三维结构一致。但褐色果皮突变体的内含子序</w:t>
      </w:r>
      <w:r>
        <w:rPr>
          <w:rFonts w:ascii="宋体" w:eastAsia="宋体" w:hint="eastAsia"/>
        </w:rPr>
        <w:t>列与原品种不同。上述结果表明，在自然条件下，可能由于大果水晶梨</w:t>
      </w:r>
      <w:r>
        <w:rPr>
          <w:i/>
        </w:rPr>
        <w:t>pal</w:t>
      </w:r>
      <w:r>
        <w:t>2</w:t>
      </w:r>
      <w:r>
        <w:rPr>
          <w:rFonts w:ascii="宋体" w:eastAsia="宋体" w:hint="eastAsia"/>
        </w:rPr>
        <w:t>基</w:t>
      </w:r>
      <w:r>
        <w:rPr>
          <w:rFonts w:ascii="宋体" w:eastAsia="宋体" w:hint="eastAsia"/>
        </w:rPr>
        <w:t>因的内含子碱基的突变或者缺失导致调控元件的积极响应，引起</w:t>
      </w:r>
      <w:r>
        <w:t>PAL</w:t>
      </w:r>
      <w:r>
        <w:rPr>
          <w:rFonts w:ascii="宋体" w:eastAsia="宋体" w:hint="eastAsia"/>
        </w:rPr>
        <w:t>表达的增强，使得木质素合成增加，是导致褐色果皮形成的重要原因之一。</w:t>
      </w:r>
    </w:p>
    <w:p w:rsidR="0018722C">
      <w:pPr>
        <w:topLinePunct/>
      </w:pPr>
      <w:r>
        <w:rPr>
          <w:rFonts w:ascii="宋体" w:eastAsia="宋体" w:hint="eastAsia"/>
        </w:rPr>
        <w:t>木质素合成途径中还有诸如</w:t>
      </w:r>
      <w:r>
        <w:t>4CL</w:t>
      </w:r>
      <w:r>
        <w:rPr>
          <w:rFonts w:ascii="宋体" w:eastAsia="宋体" w:hint="eastAsia"/>
        </w:rPr>
        <w:t>（</w:t>
      </w:r>
      <w:r>
        <w:t>4-</w:t>
      </w:r>
      <w:r>
        <w:rPr>
          <w:rFonts w:ascii="宋体" w:eastAsia="宋体" w:hint="eastAsia"/>
          <w:spacing w:val="-5"/>
        </w:rPr>
        <w:t>香豆酸辅酶</w:t>
      </w:r>
      <w:r>
        <w:t>A</w:t>
      </w:r>
      <w:r>
        <w:rPr>
          <w:rFonts w:ascii="宋体" w:eastAsia="宋体" w:hint="eastAsia"/>
        </w:rPr>
        <w:t>连接酶</w:t>
      </w:r>
      <w:r>
        <w:rPr>
          <w:rFonts w:ascii="宋体" w:eastAsia="宋体" w:hint="eastAsia"/>
        </w:rPr>
        <w:t>）</w:t>
      </w:r>
      <w:r>
        <w:rPr>
          <w:rFonts w:ascii="宋体" w:eastAsia="宋体" w:hint="eastAsia"/>
        </w:rPr>
        <w:t>、</w:t>
      </w:r>
      <w:r>
        <w:t>CAD</w:t>
      </w:r>
      <w:r>
        <w:rPr>
          <w:rFonts w:ascii="宋体" w:eastAsia="宋体" w:hint="eastAsia"/>
        </w:rPr>
        <w:t>（</w:t>
      </w:r>
      <w:r>
        <w:rPr>
          <w:rFonts w:ascii="宋体" w:eastAsia="宋体" w:hint="eastAsia"/>
        </w:rPr>
        <w:t>肉桂醇脱氢酶</w:t>
      </w:r>
      <w:r>
        <w:rPr>
          <w:rFonts w:ascii="宋体" w:eastAsia="宋体" w:hint="eastAsia"/>
        </w:rPr>
        <w:t>）</w:t>
      </w:r>
      <w:r>
        <w:rPr>
          <w:rFonts w:ascii="宋体" w:eastAsia="宋体" w:hint="eastAsia"/>
        </w:rPr>
        <w:t>、</w:t>
      </w:r>
      <w:r>
        <w:t>CCoAOMT</w:t>
      </w:r>
      <w:r>
        <w:rPr>
          <w:rFonts w:ascii="宋体" w:eastAsia="宋体" w:hint="eastAsia"/>
        </w:rPr>
        <w:t>（</w:t>
      </w:r>
      <w:r>
        <w:rPr>
          <w:rFonts w:ascii="宋体" w:eastAsia="宋体" w:hint="eastAsia"/>
          <w:spacing w:val="0"/>
        </w:rPr>
        <w:t>咖啡酰辅酶</w:t>
      </w:r>
      <w:r>
        <w:t>A-O-</w:t>
      </w:r>
      <w:r>
        <w:rPr>
          <w:rFonts w:ascii="宋体" w:eastAsia="宋体" w:hint="eastAsia"/>
        </w:rPr>
        <w:t>甲基转移酶</w:t>
      </w:r>
      <w:r>
        <w:rPr>
          <w:rFonts w:ascii="宋体" w:eastAsia="宋体" w:hint="eastAsia"/>
        </w:rPr>
        <w:t>）</w:t>
      </w:r>
      <w:r>
        <w:rPr>
          <w:rFonts w:ascii="宋体" w:eastAsia="宋体" w:hint="eastAsia"/>
        </w:rPr>
        <w:t>、</w:t>
      </w:r>
      <w:r>
        <w:t>POD</w:t>
      </w:r>
      <w:r>
        <w:rPr>
          <w:rFonts w:ascii="宋体" w:eastAsia="宋体" w:hint="eastAsia"/>
        </w:rPr>
        <w:t>（</w:t>
      </w:r>
      <w:r>
        <w:rPr>
          <w:rFonts w:ascii="宋体" w:eastAsia="宋体" w:hint="eastAsia"/>
        </w:rPr>
        <w:t xml:space="preserve">过氧化物酶</w:t>
      </w:r>
      <w:r>
        <w:rPr>
          <w:rFonts w:ascii="宋体" w:eastAsia="宋体" w:hint="eastAsia"/>
        </w:rPr>
        <w:t>）</w:t>
      </w:r>
      <w:r>
        <w:rPr>
          <w:rFonts w:ascii="宋体" w:eastAsia="宋体" w:hint="eastAsia"/>
        </w:rPr>
        <w:t>等</w:t>
      </w:r>
      <w:r>
        <w:rPr>
          <w:rFonts w:ascii="宋体" w:eastAsia="宋体" w:hint="eastAsia"/>
        </w:rPr>
        <w:t>几种关键酶，它们在大果水晶梨褐色果皮突变体形成中的作用还有待进一步研</w:t>
      </w:r>
      <w:r>
        <w:rPr>
          <w:rFonts w:ascii="宋体" w:eastAsia="宋体" w:hint="eastAsia"/>
        </w:rPr>
        <w:t>究。</w:t>
      </w:r>
    </w:p>
    <w:p w:rsidR="0018722C">
      <w:pPr>
        <w:pStyle w:val="Heading2"/>
        <w:topLinePunct/>
        <w:ind w:left="171" w:hangingChars="171" w:hanging="171"/>
      </w:pPr>
      <w:bookmarkStart w:id="116551" w:name="_Toc686116551"/>
      <w:bookmarkStart w:name="4.2 结论 " w:id="105"/>
      <w:bookmarkEnd w:id="105"/>
      <w:r/>
      <w:bookmarkStart w:name="_bookmark46" w:id="106"/>
      <w:bookmarkEnd w:id="106"/>
      <w:r/>
      <w:r>
        <w:t>4.2</w:t>
      </w:r>
      <w:r>
        <w:t xml:space="preserve"> </w:t>
      </w:r>
      <w:r>
        <w:t>结论</w:t>
      </w:r>
      <w:bookmarkEnd w:id="116551"/>
    </w:p>
    <w:p w:rsidR="0018722C">
      <w:pPr>
        <w:topLinePunct/>
      </w:pPr>
      <w:r>
        <w:t>1.</w:t>
      </w:r>
      <w:r>
        <w:rPr>
          <w:rFonts w:ascii="宋体" w:eastAsia="宋体" w:hint="eastAsia"/>
        </w:rPr>
        <w:t>大果水晶梨</w:t>
      </w:r>
      <w:r>
        <w:t>PAL</w:t>
      </w:r>
      <w:r>
        <w:rPr>
          <w:rFonts w:ascii="宋体" w:eastAsia="宋体" w:hint="eastAsia"/>
        </w:rPr>
        <w:t>家族至少有两个成员，即</w:t>
      </w:r>
      <w:r>
        <w:t>PAL1</w:t>
      </w:r>
      <w:r>
        <w:rPr>
          <w:rFonts w:ascii="宋体" w:eastAsia="宋体" w:hint="eastAsia"/>
        </w:rPr>
        <w:t>和</w:t>
      </w:r>
      <w:r>
        <w:t>PAL2</w:t>
      </w:r>
      <w:r>
        <w:rPr>
          <w:rFonts w:ascii="宋体" w:eastAsia="宋体" w:hint="eastAsia"/>
        </w:rPr>
        <w:t>。</w:t>
      </w:r>
    </w:p>
    <w:p w:rsidR="0018722C">
      <w:pPr>
        <w:topLinePunct/>
      </w:pPr>
      <w:r>
        <w:t>2.</w:t>
      </w:r>
      <w:r>
        <w:rPr>
          <w:rFonts w:ascii="宋体" w:eastAsia="宋体" w:hint="eastAsia"/>
        </w:rPr>
        <w:t>大果水晶梨果皮</w:t>
      </w:r>
      <w:r>
        <w:rPr>
          <w:i/>
        </w:rPr>
        <w:t>pal</w:t>
      </w:r>
      <w:r>
        <w:t>1</w:t>
      </w:r>
      <w:r>
        <w:rPr>
          <w:rFonts w:ascii="宋体" w:eastAsia="宋体" w:hint="eastAsia"/>
        </w:rPr>
        <w:t>与褐色果皮的形成呈负相关的趋势；除未形成褐色果点的幼果期外，</w:t>
      </w:r>
      <w:r>
        <w:rPr>
          <w:i/>
        </w:rPr>
        <w:t>pal</w:t>
      </w:r>
      <w:r>
        <w:t>2</w:t>
      </w:r>
      <w:r>
        <w:rPr>
          <w:rFonts w:ascii="宋体" w:eastAsia="宋体" w:hint="eastAsia"/>
        </w:rPr>
        <w:t>与褐色果皮的形成呈正相关的趋势。</w:t>
      </w:r>
    </w:p>
    <w:p w:rsidR="0018722C">
      <w:pPr>
        <w:topLinePunct/>
      </w:pPr>
      <w:r>
        <w:t>3.</w:t>
      </w:r>
      <w:r>
        <w:rPr>
          <w:rFonts w:ascii="宋体" w:eastAsia="宋体" w:hint="eastAsia"/>
        </w:rPr>
        <w:t>大果水晶梨突变体</w:t>
      </w:r>
      <w:r>
        <w:rPr>
          <w:i/>
        </w:rPr>
        <w:t>pal</w:t>
      </w:r>
      <w:r>
        <w:t>2</w:t>
      </w:r>
      <w:r>
        <w:rPr>
          <w:rFonts w:ascii="宋体" w:eastAsia="宋体" w:hint="eastAsia"/>
        </w:rPr>
        <w:t>的内含子碱基的突变和长度变短，引起调控元件的</w:t>
      </w:r>
      <w:r>
        <w:rPr>
          <w:rFonts w:ascii="宋体" w:eastAsia="宋体" w:hint="eastAsia"/>
        </w:rPr>
        <w:t>积极响应，使得</w:t>
      </w:r>
      <w:r>
        <w:rPr>
          <w:i/>
        </w:rPr>
        <w:t>pal</w:t>
      </w:r>
      <w:r>
        <w:t>2</w:t>
      </w:r>
      <w:r>
        <w:rPr>
          <w:rFonts w:ascii="宋体" w:eastAsia="宋体" w:hint="eastAsia"/>
        </w:rPr>
        <w:t>的表达增强，从而促进木质素的合成，是导致褐色果皮形成的重要原因之一。</w:t>
      </w:r>
    </w:p>
    <w:p w:rsidR="0018722C">
      <w:pPr>
        <w:pStyle w:val="afff1"/>
        <w:topLinePunct/>
      </w:pPr>
      <w:bookmarkStart w:id="116552" w:name="_Toc686116552"/>
      <w:bookmarkStart w:name="参考文献 " w:id="107"/>
      <w:bookmarkEnd w:id="107"/>
      <w:r/>
      <w:bookmarkStart w:name="_bookmark47" w:id="108"/>
      <w:bookmarkEnd w:id="108"/>
      <w:r/>
      <w:r>
        <w:t>参考文献</w:t>
      </w:r>
      <w:bookmarkEnd w:id="116552"/>
    </w:p>
    <w:p w:rsidR="0018722C">
      <w:pPr>
        <w:pStyle w:val="cw21"/>
        <w:topLinePunct/>
      </w:pPr>
      <w:r>
        <w:t>[</w:t>
      </w:r>
      <w:r>
        <w:t xml:space="preserve">1</w:t>
      </w:r>
      <w:r>
        <w:t>]</w:t>
      </w:r>
      <w:r>
        <w:t xml:space="preserve"> </w:t>
      </w:r>
      <w:r>
        <w:t>Koukol J, Conn EE. The metabolism </w:t>
      </w:r>
      <w:r>
        <w:t>of </w:t>
      </w:r>
      <w:r>
        <w:t>aromatic compounds in high plant,</w:t>
      </w:r>
      <w:r>
        <w:rPr>
          <w:rFonts w:ascii="宋体" w:hAnsi="宋体"/>
        </w:rPr>
        <w:t>Ⅳ</w:t>
      </w:r>
      <w:r>
        <w:t>. Purification and properties of the phenylalanine deaminase </w:t>
      </w:r>
      <w:r>
        <w:t>of </w:t>
      </w:r>
      <w:r>
        <w:t>Herdeum vulagure</w:t>
      </w:r>
      <w:r>
        <w:t>[</w:t>
      </w:r>
      <w:r>
        <w:rPr>
          <w:sz w:val="21"/>
        </w:rPr>
        <w:t xml:space="preserve">J</w:t>
      </w:r>
      <w:r>
        <w:t>]</w:t>
      </w:r>
      <w:r>
        <w:t xml:space="preserve">. Journal </w:t>
      </w:r>
      <w:r>
        <w:t>of </w:t>
      </w:r>
      <w:r>
        <w:t>Biology and </w:t>
      </w:r>
      <w:r>
        <w:t>Chemistry, </w:t>
      </w:r>
      <w:r>
        <w:t>1961, 236:</w:t>
      </w:r>
      <w:r>
        <w:t> </w:t>
      </w:r>
      <w:r>
        <w:t>2692-2698.</w:t>
      </w:r>
    </w:p>
    <w:p w:rsidR="0018722C">
      <w:pPr>
        <w:pStyle w:val="cw21"/>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程水源</w:t>
      </w:r>
      <w:r>
        <w:rPr>
          <w:spacing w:val="3"/>
          <w:sz w:val="21"/>
          <w:rFonts w:hint="eastAsia"/>
        </w:rPr>
        <w:t>，</w:t>
      </w:r>
      <w:r w:rsidR="001852F3">
        <w:t xml:space="preserve"> </w:t>
      </w:r>
      <w:r>
        <w:rPr>
          <w:rFonts w:ascii="宋体" w:eastAsia="宋体" w:hint="eastAsia"/>
        </w:rPr>
        <w:t>陈昆松</w:t>
      </w:r>
      <w:r>
        <w:rPr>
          <w:spacing w:val="3"/>
          <w:sz w:val="21"/>
          <w:rFonts w:hint="eastAsia"/>
        </w:rPr>
        <w:t>，</w:t>
      </w:r>
      <w:r w:rsidR="001852F3">
        <w:t xml:space="preserve"> </w:t>
      </w:r>
      <w:r>
        <w:rPr>
          <w:rFonts w:ascii="宋体" w:eastAsia="宋体" w:hint="eastAsia"/>
        </w:rPr>
        <w:t>刘卫红等</w:t>
      </w:r>
      <w:r>
        <w:t>. </w:t>
      </w:r>
      <w:r>
        <w:rPr>
          <w:rFonts w:ascii="宋体" w:eastAsia="宋体" w:hint="eastAsia"/>
        </w:rPr>
        <w:t>植物苯丙氨酸解氨酶基因的表达调控与研究展望</w:t>
      </w:r>
      <w:r>
        <w:t>[</w:t>
      </w:r>
      <w:r>
        <w:rPr>
          <w:sz w:val="21"/>
        </w:rPr>
        <w:t>J</w:t>
      </w:r>
      <w:r>
        <w:t>]</w:t>
      </w:r>
      <w:r>
        <w:t xml:space="preserve">. </w:t>
      </w:r>
      <w:r>
        <w:rPr>
          <w:rFonts w:ascii="宋体" w:eastAsia="宋体" w:hint="eastAsia"/>
        </w:rPr>
        <w:t>果树</w:t>
      </w:r>
    </w:p>
    <w:p w:rsidR="0018722C">
      <w:pPr>
        <w:topLinePunct/>
      </w:pPr>
      <w:r>
        <w:rPr>
          <w:rFonts w:cstheme="minorBidi" w:hAnsiTheme="minorHAnsi" w:eastAsiaTheme="minorHAnsi" w:asciiTheme="minorHAnsi" w:ascii="宋体" w:eastAsia="宋体" w:hint="eastAsia"/>
        </w:rPr>
        <w:t>学报</w:t>
      </w:r>
      <w:r>
        <w:rPr>
          <w:rFonts w:cstheme="minorBidi" w:hAnsiTheme="minorHAnsi" w:eastAsiaTheme="minorHAnsi" w:asciiTheme="minorHAnsi"/>
        </w:rPr>
        <w:t>, 2003, 20</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351-357.</w:t>
      </w:r>
    </w:p>
    <w:p w:rsidR="0018722C">
      <w:pPr>
        <w:pStyle w:val="cw21"/>
        <w:topLinePunct/>
      </w:pPr>
      <w:r>
        <w:t>[</w:t>
      </w:r>
      <w:r>
        <w:t xml:space="preserve">3</w:t>
      </w:r>
      <w:r>
        <w:t>]</w:t>
      </w:r>
      <w:r/>
      <w:r>
        <w:rPr>
          <w:rFonts w:ascii="宋体" w:eastAsia="宋体" w:hint="eastAsia"/>
        </w:rPr>
        <w:t>江昌俊</w:t>
      </w:r>
      <w:r>
        <w:rPr>
          <w:w w:val="100"/>
          <w:sz w:val="21"/>
          <w:rFonts w:hint="eastAsia"/>
        </w:rPr>
        <w:t>，</w:t>
      </w:r>
      <w:r/>
      <w:r w:rsidR="001852F3">
        <w:t xml:space="preserve"> </w:t>
      </w:r>
      <w:r>
        <w:rPr>
          <w:rFonts w:ascii="宋体" w:eastAsia="宋体" w:hint="eastAsia"/>
        </w:rPr>
        <w:t>余有本</w:t>
      </w:r>
      <w:r>
        <w:t>.</w:t>
      </w:r>
      <w:r>
        <w:t> </w:t>
      </w:r>
      <w:r>
        <w:rPr>
          <w:rFonts w:ascii="宋体" w:eastAsia="宋体" w:hint="eastAsia"/>
        </w:rPr>
        <w:t>苯丙氨酸解氨酶的研究进展</w:t>
      </w:r>
      <w:r>
        <w:rPr>
          <w:rFonts w:ascii="宋体" w:eastAsia="宋体" w:hint="eastAsia"/>
        </w:rPr>
        <w:t>（</w:t>
      </w:r>
      <w:r>
        <w:rPr>
          <w:rFonts w:ascii="宋体" w:eastAsia="宋体" w:hint="eastAsia"/>
        </w:rPr>
        <w:t>综述</w:t>
      </w:r>
      <w:r>
        <w:rPr>
          <w:rFonts w:ascii="宋体" w:eastAsia="宋体" w:hint="eastAsia"/>
        </w:rPr>
        <w:t>）</w:t>
      </w:r>
      <w:r>
        <w:t>[</w:t>
      </w:r>
      <w:r>
        <w:t>J</w:t>
      </w:r>
      <w:r>
        <w:t>]</w:t>
      </w:r>
      <w:r>
        <w:t>.</w:t>
      </w:r>
      <w:r>
        <w:t> </w:t>
      </w:r>
      <w:r>
        <w:rPr>
          <w:rFonts w:ascii="宋体" w:eastAsia="宋体" w:hint="eastAsia"/>
        </w:rPr>
        <w:t>安徽农业大学学报</w:t>
      </w:r>
      <w:r>
        <w:t>,</w:t>
      </w:r>
      <w:r>
        <w:t> </w:t>
      </w:r>
      <w:r>
        <w:t>2001</w:t>
      </w:r>
      <w:r>
        <w:t>,</w:t>
      </w:r>
      <w:r>
        <w:t> </w:t>
      </w:r>
      <w:r>
        <w:t>2</w:t>
      </w:r>
      <w:r>
        <w:t>8</w:t>
      </w:r>
      <w:r>
        <w:t>(</w:t>
      </w:r>
      <w:r>
        <w:t>5</w:t>
      </w:r>
      <w:r>
        <w:t>)</w:t>
      </w:r>
      <w:r>
        <w:rPr>
          <w:w w:val="100"/>
          <w:sz w:val="21"/>
          <w:rFonts w:hint="eastAsia"/>
        </w:rPr>
        <w:t xml:space="preserve">：</w:t>
      </w:r>
      <w:r>
        <w:t>425-430.</w:t>
      </w:r>
    </w:p>
    <w:p w:rsidR="0018722C">
      <w:pPr>
        <w:pStyle w:val="cw21"/>
        <w:topLinePunct/>
      </w:pPr>
      <w:r>
        <w:t>[</w:t>
      </w:r>
      <w:r>
        <w:t xml:space="preserve">4</w:t>
      </w:r>
      <w:r>
        <w:t>]</w:t>
      </w:r>
      <w:r/>
      <w:r>
        <w:rPr>
          <w:rFonts w:ascii="宋体" w:eastAsia="宋体" w:hint="eastAsia"/>
        </w:rPr>
        <w:t>马俊彦</w:t>
      </w:r>
      <w:r>
        <w:rPr>
          <w:spacing w:val="3"/>
          <w:sz w:val="21"/>
          <w:rFonts w:hint="eastAsia"/>
        </w:rPr>
        <w:t>，</w:t>
      </w:r>
      <w:r w:rsidR="001852F3">
        <w:t xml:space="preserve"> </w:t>
      </w:r>
      <w:r>
        <w:rPr>
          <w:rFonts w:ascii="宋体" w:eastAsia="宋体" w:hint="eastAsia"/>
        </w:rPr>
        <w:t>杨汝德</w:t>
      </w:r>
      <w:r>
        <w:rPr>
          <w:spacing w:val="3"/>
          <w:sz w:val="21"/>
          <w:rFonts w:hint="eastAsia"/>
        </w:rPr>
        <w:t>，</w:t>
      </w:r>
      <w:r w:rsidR="001852F3">
        <w:t xml:space="preserve"> </w:t>
      </w:r>
      <w:r>
        <w:rPr>
          <w:rFonts w:ascii="宋体" w:eastAsia="宋体" w:hint="eastAsia"/>
        </w:rPr>
        <w:t>敖立刚</w:t>
      </w:r>
      <w:r>
        <w:t>. </w:t>
      </w:r>
      <w:r>
        <w:rPr>
          <w:rFonts w:ascii="宋体" w:eastAsia="宋体" w:hint="eastAsia"/>
        </w:rPr>
        <w:t>植物苯丙氨酸解氨酶的生物学研究进展</w:t>
      </w:r>
      <w:r>
        <w:t>[</w:t>
      </w:r>
      <w:r>
        <w:rPr>
          <w:sz w:val="21"/>
        </w:rPr>
        <w:t>J</w:t>
      </w:r>
      <w:r>
        <w:t>]</w:t>
      </w:r>
      <w:r>
        <w:t xml:space="preserve">. </w:t>
      </w:r>
      <w:r>
        <w:rPr>
          <w:rFonts w:ascii="宋体" w:eastAsia="宋体" w:hint="eastAsia"/>
        </w:rPr>
        <w:t>现代食品科技</w:t>
      </w:r>
      <w:r>
        <w:rPr>
          <w:sz w:val="21"/>
          <w:rFonts w:hint="eastAsia"/>
        </w:rPr>
        <w:t>，</w:t>
      </w:r>
    </w:p>
    <w:p w:rsidR="0018722C">
      <w:pPr>
        <w:topLinePunct/>
      </w:pPr>
      <w:r>
        <w:rPr>
          <w:rFonts w:cstheme="minorBidi" w:hAnsiTheme="minorHAnsi" w:eastAsiaTheme="minorHAnsi" w:asciiTheme="minorHAnsi"/>
        </w:rPr>
        <w:t>2007, 23</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 71-74.</w:t>
      </w:r>
    </w:p>
    <w:p w:rsidR="0018722C">
      <w:pPr>
        <w:pStyle w:val="cw21"/>
        <w:topLinePunct/>
      </w:pPr>
      <w:r>
        <w:t xml:space="preserve">[</w:t>
      </w:r>
      <w:r>
        <w:t xml:space="preserve">5</w:t>
      </w:r>
      <w:r>
        <w:t xml:space="preserve">]</w:t>
      </w:r>
      <w:r>
        <w:t xml:space="preserve"> </w:t>
      </w:r>
      <w:r>
        <w:t xml:space="preserve">Laura Jane M, Santiago, Ricardo Louro, et al. Compartmentation of phenolic compounds and phenylalanine ammonia-lyase in leaves </w:t>
      </w:r>
      <w:r>
        <w:t xml:space="preserve">of </w:t>
      </w:r>
      <w:r>
        <w:rPr>
          <w:i/>
        </w:rPr>
        <w:t xml:space="preserve">Phyllanthus tenellus Roxb</w:t>
      </w:r>
      <w:r>
        <w:t xml:space="preserve">.</w:t>
      </w:r>
      <w:r w:rsidR="004B696B">
        <w:t xml:space="preserve"> </w:t>
      </w:r>
      <w:r w:rsidR="004B696B">
        <w:t xml:space="preserve">and their induction by copper sulphate </w:t>
      </w:r>
      <w:r>
        <w:t xml:space="preserve">[</w:t>
      </w:r>
      <w:r>
        <w:t xml:space="preserve">J</w:t>
      </w:r>
      <w:r>
        <w:t xml:space="preserve">]</w:t>
      </w:r>
      <w:r>
        <w:t xml:space="preserve">. Annals of </w:t>
      </w:r>
      <w:r>
        <w:t xml:space="preserve">Botany, </w:t>
      </w:r>
      <w:r>
        <w:t xml:space="preserve">2000, 86</w:t>
      </w:r>
      <w:r>
        <w:t xml:space="preserve">(</w:t>
      </w:r>
      <w:r>
        <w:t xml:space="preserve">5</w:t>
      </w:r>
      <w:r>
        <w:t xml:space="preserve">)</w:t>
      </w:r>
      <w:r>
        <w:t xml:space="preserve">:</w:t>
      </w:r>
      <w:r>
        <w:t xml:space="preserve"> </w:t>
      </w:r>
      <w:r>
        <w:t xml:space="preserve">1023.</w:t>
      </w:r>
    </w:p>
    <w:p w:rsidR="0018722C">
      <w:pPr>
        <w:pStyle w:val="cw21"/>
        <w:topLinePunct/>
      </w:pPr>
      <w:r>
        <w:t xml:space="preserve">[</w:t>
      </w:r>
      <w:r>
        <w:t xml:space="preserve">6</w:t>
      </w:r>
      <w:r>
        <w:t xml:space="preserve">]</w:t>
      </w:r>
      <w:r>
        <w:t xml:space="preserve"> </w:t>
      </w:r>
      <w:r>
        <w:t xml:space="preserve">Camm </w:t>
      </w:r>
      <w:r>
        <w:t xml:space="preserve">EL, </w:t>
      </w:r>
      <w:r>
        <w:t xml:space="preserve">Towers </w:t>
      </w:r>
      <w:r>
        <w:t xml:space="preserve">GHN. </w:t>
      </w:r>
      <w:r>
        <w:t xml:space="preserve">Review </w:t>
      </w:r>
      <w:r>
        <w:t xml:space="preserve">article:</w:t>
      </w:r>
      <w:r w:rsidR="001852F3">
        <w:t xml:space="preserve"> </w:t>
      </w:r>
      <w:r w:rsidR="001852F3">
        <w:t xml:space="preserve">phenylanine ammonia lyase </w:t>
      </w:r>
      <w:r>
        <w:t xml:space="preserve">[</w:t>
      </w:r>
      <w:r>
        <w:rPr>
          <w:sz w:val="21"/>
        </w:rPr>
        <w:t xml:space="preserve">J</w:t>
      </w:r>
      <w:r>
        <w:t xml:space="preserve">]</w:t>
      </w:r>
      <w:r>
        <w:t xml:space="preserve">. </w:t>
      </w:r>
      <w:r>
        <w:t xml:space="preserve">Phytochemisty, </w:t>
      </w:r>
      <w:r>
        <w:t xml:space="preserve">1973, 12:</w:t>
      </w:r>
      <w:r>
        <w:t xml:space="preserve"> </w:t>
      </w:r>
      <w:r>
        <w:t xml:space="preserve">961-973.</w:t>
      </w:r>
    </w:p>
    <w:p w:rsidR="0018722C">
      <w:pPr>
        <w:pStyle w:val="cw21"/>
        <w:topLinePunct/>
      </w:pPr>
      <w:r>
        <w:t>[</w:t>
      </w:r>
      <w:r>
        <w:t xml:space="preserve">7</w:t>
      </w:r>
      <w:r>
        <w:t>]</w:t>
      </w:r>
      <w:r/>
      <w:r>
        <w:rPr>
          <w:rFonts w:ascii="宋体" w:eastAsia="宋体" w:hint="eastAsia"/>
        </w:rPr>
        <w:t>徐</w:t>
      </w:r>
      <w:r w:rsidR="001852F3">
        <w:rPr>
          <w:rFonts w:ascii="宋体" w:eastAsia="宋体" w:hint="eastAsia"/>
        </w:rPr>
        <w:t xml:space="preserve">晓梅</w:t>
      </w:r>
      <w:r>
        <w:rPr>
          <w:spacing w:val="6"/>
          <w:sz w:val="21"/>
          <w:rFonts w:hint="eastAsia"/>
        </w:rPr>
        <w:t>，</w:t>
      </w:r>
      <w:r w:rsidR="001852F3">
        <w:t xml:space="preserve"> </w:t>
      </w:r>
      <w:r>
        <w:rPr>
          <w:rFonts w:ascii="宋体" w:eastAsia="宋体" w:hint="eastAsia"/>
        </w:rPr>
        <w:t>杨</w:t>
      </w:r>
      <w:r w:rsidR="001852F3">
        <w:rPr>
          <w:rFonts w:ascii="宋体" w:eastAsia="宋体" w:hint="eastAsia"/>
        </w:rPr>
        <w:t xml:space="preserve">曙光</w:t>
      </w:r>
      <w:r>
        <w:rPr>
          <w:spacing w:val="6"/>
          <w:sz w:val="21"/>
          <w:rFonts w:hint="eastAsia"/>
        </w:rPr>
        <w:t>。</w:t>
      </w:r>
      <w:r w:rsidR="001852F3">
        <w:t xml:space="preserve"> </w:t>
      </w:r>
      <w:r>
        <w:rPr>
          <w:rFonts w:ascii="宋体" w:eastAsia="宋体" w:hint="eastAsia"/>
        </w:rPr>
        <w:t>苯</w:t>
      </w:r>
      <w:r w:rsidR="001852F3">
        <w:rPr>
          <w:rFonts w:ascii="宋体" w:eastAsia="宋体" w:hint="eastAsia"/>
        </w:rPr>
        <w:t xml:space="preserve">丙氨</w:t>
      </w:r>
      <w:r w:rsidR="001852F3">
        <w:rPr>
          <w:rFonts w:ascii="宋体" w:eastAsia="宋体" w:hint="eastAsia"/>
        </w:rPr>
        <w:t xml:space="preserve">酸解</w:t>
      </w:r>
      <w:r w:rsidR="001852F3">
        <w:rPr>
          <w:rFonts w:ascii="宋体" w:eastAsia="宋体" w:hint="eastAsia"/>
        </w:rPr>
        <w:t xml:space="preserve">氨酶</w:t>
      </w:r>
      <w:r w:rsidR="001852F3">
        <w:rPr>
          <w:rFonts w:ascii="宋体" w:eastAsia="宋体" w:hint="eastAsia"/>
        </w:rPr>
        <w:t xml:space="preserve">研究</w:t>
      </w:r>
      <w:r w:rsidR="001852F3">
        <w:rPr>
          <w:rFonts w:ascii="宋体" w:eastAsia="宋体" w:hint="eastAsia"/>
        </w:rPr>
        <w:t xml:space="preserve">进展</w:t>
      </w:r>
      <w:r>
        <w:t>[</w:t>
      </w:r>
      <w:r>
        <w:t>J</w:t>
      </w:r>
      <w:r>
        <w:t>]</w:t>
      </w:r>
      <w:r>
        <w:t xml:space="preserve">. </w:t>
      </w:r>
      <w:r>
        <w:rPr>
          <w:rFonts w:ascii="宋体" w:eastAsia="宋体" w:hint="eastAsia"/>
        </w:rPr>
        <w:t>安徽</w:t>
      </w:r>
      <w:r w:rsidR="001852F3">
        <w:rPr>
          <w:rFonts w:ascii="宋体" w:eastAsia="宋体" w:hint="eastAsia"/>
        </w:rPr>
        <w:t xml:space="preserve">农业</w:t>
      </w:r>
      <w:r w:rsidR="001852F3">
        <w:rPr>
          <w:rFonts w:ascii="宋体" w:eastAsia="宋体" w:hint="eastAsia"/>
        </w:rPr>
        <w:t xml:space="preserve">科学</w:t>
      </w:r>
      <w:r>
        <w:t>, </w:t>
      </w:r>
      <w:r>
        <w:t>2009,</w:t>
      </w:r>
      <w:r>
        <w:t> </w:t>
      </w:r>
      <w:r>
        <w:t>37</w:t>
      </w:r>
      <w:r>
        <w:t>(</w:t>
      </w:r>
      <w:r>
        <w:t>31</w:t>
      </w:r>
      <w:r>
        <w:t>)</w:t>
      </w:r>
      <w:r>
        <w:t>:</w:t>
      </w:r>
    </w:p>
    <w:p w:rsidR="0018722C">
      <w:pPr>
        <w:topLinePunct/>
      </w:pPr>
      <w:r>
        <w:rPr>
          <w:rFonts w:cstheme="minorBidi" w:hAnsiTheme="minorHAnsi" w:eastAsiaTheme="minorHAnsi" w:asciiTheme="minorHAnsi"/>
        </w:rPr>
        <w:t>15115-15119.</w:t>
      </w:r>
    </w:p>
    <w:p w:rsidR="0018722C">
      <w:pPr>
        <w:pStyle w:val="cw21"/>
        <w:topLinePunct/>
      </w:pPr>
      <w:r>
        <w:t>[</w:t>
      </w:r>
      <w:r>
        <w:t xml:space="preserve">8</w:t>
      </w:r>
      <w:r>
        <w:t>]</w:t>
      </w:r>
      <w:r>
        <w:t xml:space="preserve"> </w:t>
      </w:r>
      <w:r>
        <w:t>Cunha</w:t>
      </w:r>
      <w:r w:rsidR="001852F3">
        <w:t xml:space="preserve"> </w:t>
      </w:r>
      <w:r>
        <w:t>A. </w:t>
      </w:r>
      <w:r w:rsidR="001852F3">
        <w:t xml:space="preserve">Purification, </w:t>
      </w:r>
      <w:r w:rsidR="001852F3">
        <w:t xml:space="preserve">characterization and induction </w:t>
      </w:r>
      <w:r>
        <w:t>of</w:t>
      </w:r>
      <w:r w:rsidR="001852F3">
        <w:t xml:space="preserve"> </w:t>
      </w:r>
      <w:r>
        <w:t>L-Phenylalanine ammonial-lyase</w:t>
      </w:r>
      <w:r>
        <w:t> </w:t>
      </w:r>
      <w:r>
        <w:t>in</w:t>
      </w:r>
    </w:p>
    <w:p w:rsidR="0018722C">
      <w:pPr>
        <w:topLinePunct/>
      </w:pPr>
      <w:r>
        <w:rPr>
          <w:rFonts w:cstheme="minorBidi" w:hAnsiTheme="minorHAnsi" w:eastAsiaTheme="minorHAnsi" w:asciiTheme="minorHAnsi"/>
          <w:i/>
        </w:rPr>
        <w:t>Phaseolus vulgaris</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European Journal of Biochemistry, 1988, 178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243-248.</w:t>
      </w:r>
    </w:p>
    <w:p w:rsidR="0018722C">
      <w:pPr>
        <w:pStyle w:val="cw21"/>
        <w:topLinePunct/>
      </w:pPr>
      <w:r>
        <w:t>[</w:t>
      </w:r>
      <w:r>
        <w:t xml:space="preserve">9</w:t>
      </w:r>
      <w:r>
        <w:t>]</w:t>
      </w:r>
      <w:r/>
      <w:r>
        <w:rPr>
          <w:rFonts w:ascii="宋体" w:hAnsi="宋体" w:eastAsia="宋体" w:hint="eastAsia"/>
        </w:rPr>
        <w:t>欧阳光察</w:t>
      </w:r>
      <w:r>
        <w:rPr>
          <w:spacing w:val="1"/>
          <w:sz w:val="21"/>
          <w:rFonts w:hint="eastAsia"/>
        </w:rPr>
        <w:t>，</w:t>
      </w:r>
      <w:r>
        <w:rPr>
          <w:rFonts w:ascii="宋体" w:hAnsi="宋体" w:eastAsia="宋体" w:hint="eastAsia"/>
        </w:rPr>
        <w:t>应初衍</w:t>
      </w:r>
      <w:r>
        <w:t>. </w:t>
      </w:r>
      <w:r>
        <w:rPr>
          <w:rFonts w:ascii="宋体" w:hAnsi="宋体" w:eastAsia="宋体" w:hint="eastAsia"/>
        </w:rPr>
        <w:t>植物苯丙氨酸解氨酶的研究Ⅳ水稻、小麦的纯化及基本特性</w:t>
      </w:r>
      <w:r>
        <w:t>[</w:t>
      </w:r>
      <w:r>
        <w:t xml:space="preserve">J</w:t>
      </w:r>
      <w:r>
        <w:t>]</w:t>
      </w:r>
      <w:r>
        <w:t>. </w:t>
      </w:r>
      <w:r>
        <w:rPr>
          <w:rFonts w:ascii="宋体" w:hAnsi="宋体" w:eastAsia="宋体" w:hint="eastAsia"/>
        </w:rPr>
        <w:t>植物生理学报</w:t>
      </w:r>
      <w:r>
        <w:t>, </w:t>
      </w:r>
      <w:r>
        <w:t>1985</w:t>
      </w:r>
      <w:r>
        <w:t>,</w:t>
      </w:r>
      <w:r>
        <w:t> </w:t>
      </w:r>
      <w:r>
        <w:t>11</w:t>
      </w:r>
      <w:r>
        <w:t>(</w:t>
      </w:r>
      <w:r>
        <w:t>2</w:t>
      </w:r>
      <w:r>
        <w:t>)</w:t>
      </w:r>
      <w:r>
        <w:rPr>
          <w:spacing w:val="-1"/>
          <w:sz w:val="21"/>
          <w:rFonts w:hint="eastAsia"/>
        </w:rPr>
        <w:t xml:space="preserve">：</w:t>
      </w:r>
      <w:r>
        <w:t>204-214.</w:t>
      </w:r>
    </w:p>
    <w:p w:rsidR="0018722C">
      <w:pPr>
        <w:pStyle w:val="cw21"/>
        <w:topLinePunct/>
      </w:pPr>
      <w:r>
        <w:t>[</w:t>
      </w:r>
      <w:r>
        <w:t xml:space="preserve">10</w:t>
      </w:r>
      <w:r>
        <w:t>]</w:t>
      </w:r>
      <w:r>
        <w:t xml:space="preserve"> </w:t>
      </w:r>
      <w:r>
        <w:t>Subramaniam R, Reinold S, Molitor EK, et al. Structure, inheritance and expression of hybrid poplar</w:t>
      </w:r>
      <w:r>
        <w:t>(</w:t>
      </w:r>
      <w:r>
        <w:rPr>
          <w:i/>
          <w:sz w:val="21"/>
        </w:rPr>
        <w:t>Populus trichocarpa</w:t>
      </w:r>
      <w:r>
        <w:rPr>
          <w:sz w:val="21"/>
        </w:rPr>
        <w:t>×</w:t>
      </w:r>
      <w:r>
        <w:rPr>
          <w:i/>
          <w:sz w:val="21"/>
        </w:rPr>
        <w:t>Populus deltoids</w:t>
      </w:r>
      <w:r>
        <w:t>)</w:t>
      </w:r>
      <w:r>
        <w:t xml:space="preserve"> phenylalanine ammonia-lyse genes</w:t>
      </w:r>
      <w:r>
        <w:t>[</w:t>
      </w:r>
      <w:r>
        <w:rPr>
          <w:sz w:val="21"/>
        </w:rPr>
        <w:t xml:space="preserve">J</w:t>
      </w:r>
      <w:r>
        <w:t>]</w:t>
      </w:r>
      <w:r>
        <w:t xml:space="preserve">. </w:t>
      </w:r>
      <w:r>
        <w:t>Plant Physiology, </w:t>
      </w:r>
      <w:r>
        <w:t>1993, 102:</w:t>
      </w:r>
      <w:r>
        <w:t> </w:t>
      </w:r>
      <w:r>
        <w:t>71-83.</w:t>
      </w:r>
    </w:p>
    <w:p w:rsidR="0018722C">
      <w:pPr>
        <w:pStyle w:val="cw21"/>
        <w:topLinePunct/>
      </w:pPr>
      <w:r>
        <w:t>[</w:t>
      </w:r>
      <w:r>
        <w:t xml:space="preserve">11</w:t>
      </w:r>
      <w:r>
        <w:t>]</w:t>
      </w:r>
      <w:r>
        <w:t xml:space="preserve"> </w:t>
      </w:r>
      <w:r>
        <w:t>Hanson K R, Havir E A. Phenylalanine Ammonia-Lyase</w:t>
      </w:r>
      <w:r>
        <w:t>[</w:t>
      </w:r>
      <w:r>
        <w:rPr>
          <w:sz w:val="21"/>
        </w:rPr>
        <w:t xml:space="preserve">J</w:t>
      </w:r>
      <w:r>
        <w:t>]</w:t>
      </w:r>
      <w:r>
        <w:t xml:space="preserve">. </w:t>
      </w:r>
      <w:r>
        <w:t>The </w:t>
      </w:r>
      <w:r>
        <w:t>Biochemistry of Plants, 1981, 7:</w:t>
      </w:r>
      <w:r>
        <w:t> </w:t>
      </w:r>
      <w:r>
        <w:t>578-621.</w:t>
      </w:r>
    </w:p>
    <w:p w:rsidR="0018722C">
      <w:pPr>
        <w:pStyle w:val="cw21"/>
        <w:topLinePunct/>
      </w:pPr>
      <w:r>
        <w:t xml:space="preserve">[</w:t>
      </w:r>
      <w:r>
        <w:t xml:space="preserve">12</w:t>
      </w:r>
      <w:r>
        <w:t xml:space="preserve">]</w:t>
      </w:r>
      <w:r>
        <w:t xml:space="preserve"> </w:t>
      </w:r>
      <w:r>
        <w:t xml:space="preserve">Schuster B, </w:t>
      </w:r>
      <w:r>
        <w:t xml:space="preserve">Retey. </w:t>
      </w:r>
      <w:r>
        <w:t xml:space="preserve">Serine-202 is the putative precursor of the active site dehydroalanine </w:t>
      </w:r>
      <w:r>
        <w:t xml:space="preserve">of </w:t>
      </w:r>
      <w:r>
        <w:t xml:space="preserve">Phenylalanine ammonia-lyase, Side-directed mutagenesis studies </w:t>
      </w:r>
      <w:r>
        <w:t xml:space="preserve">on </w:t>
      </w:r>
      <w:r>
        <w:t xml:space="preserve">the enzyme from parsley </w:t>
      </w:r>
      <w:r>
        <w:t xml:space="preserve">(</w:t>
      </w:r>
      <w:r>
        <w:rPr>
          <w:i/>
          <w:sz w:val="21"/>
        </w:rPr>
        <w:t xml:space="preserve">Petroselinum crispum L</w:t>
      </w:r>
      <w:r>
        <w:rPr>
          <w:sz w:val="21"/>
        </w:rPr>
        <w:t xml:space="preserve">.</w:t>
      </w:r>
      <w:r>
        <w:t xml:space="preserve">)</w:t>
      </w:r>
      <w:r/>
      <w:r>
        <w:t xml:space="preserve">[</w:t>
      </w:r>
      <w:r>
        <w:rPr>
          <w:sz w:val="21"/>
        </w:rPr>
        <w:t xml:space="preserve">J</w:t>
      </w:r>
      <w:r>
        <w:t xml:space="preserve">]</w:t>
      </w:r>
      <w:r>
        <w:t xml:space="preserve">. FEBS </w:t>
      </w:r>
      <w:r>
        <w:t xml:space="preserve">Lett, </w:t>
      </w:r>
      <w:r>
        <w:t xml:space="preserve">1994, 349:</w:t>
      </w:r>
      <w:r>
        <w:t xml:space="preserve"> </w:t>
      </w:r>
      <w:r>
        <w:t xml:space="preserve">252-254.</w:t>
      </w:r>
    </w:p>
    <w:p w:rsidR="0018722C">
      <w:pPr>
        <w:pStyle w:val="cw21"/>
        <w:topLinePunct/>
      </w:pPr>
      <w:r>
        <w:t>[</w:t>
      </w:r>
      <w:r>
        <w:t xml:space="preserve">13</w:t>
      </w:r>
      <w:r>
        <w:t>]</w:t>
      </w:r>
      <w:r/>
      <w:r>
        <w:rPr>
          <w:rFonts w:ascii="宋体" w:eastAsia="宋体" w:hint="eastAsia"/>
        </w:rPr>
        <w:t>杨顺楷</w:t>
      </w:r>
      <w:r>
        <w:rPr>
          <w:spacing w:val="4"/>
          <w:sz w:val="21"/>
          <w:rFonts w:hint="eastAsia"/>
        </w:rPr>
        <w:t>，</w:t>
      </w:r>
      <w:r w:rsidR="001852F3">
        <w:t xml:space="preserve"> </w:t>
      </w:r>
      <w:r>
        <w:rPr>
          <w:rFonts w:ascii="宋体" w:eastAsia="宋体" w:hint="eastAsia"/>
        </w:rPr>
        <w:t>杨亚力</w:t>
      </w:r>
      <w:r>
        <w:rPr>
          <w:spacing w:val="4"/>
          <w:sz w:val="21"/>
          <w:rFonts w:hint="eastAsia"/>
        </w:rPr>
        <w:t>，</w:t>
      </w:r>
      <w:r w:rsidR="001852F3">
        <w:t xml:space="preserve"> </w:t>
      </w:r>
      <w:r>
        <w:rPr>
          <w:rFonts w:ascii="宋体" w:eastAsia="宋体" w:hint="eastAsia"/>
        </w:rPr>
        <w:t>杨维力</w:t>
      </w:r>
      <w:r>
        <w:t>. </w:t>
      </w:r>
      <w:r>
        <w:rPr>
          <w:rFonts w:ascii="宋体" w:eastAsia="宋体" w:hint="eastAsia"/>
        </w:rPr>
        <w:t>苯丙氨酸解氨酶反应机理研究新进展</w:t>
      </w:r>
      <w:r>
        <w:t>[</w:t>
      </w:r>
      <w:r>
        <w:rPr>
          <w:sz w:val="21"/>
        </w:rPr>
        <w:t xml:space="preserve">J</w:t>
      </w:r>
      <w:r>
        <w:t>]</w:t>
      </w:r>
      <w:r>
        <w:t>. </w:t>
      </w:r>
      <w:r>
        <w:rPr>
          <w:rFonts w:ascii="宋体" w:eastAsia="宋体" w:hint="eastAsia"/>
        </w:rPr>
        <w:t>生物加工过程</w:t>
      </w:r>
      <w:r>
        <w:rPr>
          <w:sz w:val="21"/>
          <w:rFonts w:hint="eastAsia"/>
        </w:rPr>
        <w:t>，</w:t>
      </w:r>
    </w:p>
    <w:p w:rsidR="0018722C">
      <w:pPr>
        <w:topLinePunct/>
      </w:pPr>
      <w:r>
        <w:rPr>
          <w:rFonts w:cstheme="minorBidi" w:hAnsiTheme="minorHAnsi" w:eastAsiaTheme="minorHAnsi" w:asciiTheme="minorHAnsi"/>
        </w:rPr>
        <w:t>2004, 2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1-5.</w:t>
      </w:r>
    </w:p>
    <w:p w:rsidR="0018722C">
      <w:pPr>
        <w:pStyle w:val="cw21"/>
        <w:topLinePunct/>
      </w:pPr>
      <w:r>
        <w:t>[</w:t>
      </w:r>
      <w:r>
        <w:t xml:space="preserve">14</w:t>
      </w:r>
      <w:r>
        <w:t>]</w:t>
      </w:r>
      <w:r>
        <w:t xml:space="preserve"> </w:t>
      </w:r>
      <w:r>
        <w:t>Lois </w:t>
      </w:r>
      <w:r>
        <w:t>R, Dietrich A, Hahlbrock K, et al. A phenylalanine ammonia-lyase </w:t>
      </w:r>
      <w:r>
        <w:t>gene </w:t>
      </w:r>
      <w:r>
        <w:t>from parsley: structure, regulation and identification of elicitor and light responsive cis-acting elements</w:t>
      </w:r>
      <w:r>
        <w:t>[</w:t>
      </w:r>
      <w:r>
        <w:t>J</w:t>
      </w:r>
      <w:r>
        <w:t>]</w:t>
      </w:r>
      <w:r>
        <w:t>. EMBO Journal, 1989, 8</w:t>
      </w:r>
      <w:r>
        <w:t>(</w:t>
      </w:r>
      <w:r>
        <w:t>6</w:t>
      </w:r>
      <w:r>
        <w:t>)</w:t>
      </w:r>
      <w:r>
        <w:t>:</w:t>
      </w:r>
      <w:r>
        <w:t> </w:t>
      </w:r>
      <w:r>
        <w:t>1641-1648.</w:t>
      </w:r>
    </w:p>
    <w:p w:rsidR="0018722C">
      <w:pPr>
        <w:pStyle w:val="cw21"/>
        <w:topLinePunct/>
      </w:pPr>
      <w:r>
        <w:t>[</w:t>
      </w:r>
      <w:r>
        <w:t xml:space="preserve">15</w:t>
      </w:r>
      <w:r>
        <w:t>]</w:t>
      </w:r>
      <w:r>
        <w:t xml:space="preserve"> </w:t>
      </w:r>
      <w:r>
        <w:t>Cramer CL, </w:t>
      </w:r>
      <w:r>
        <w:t>Edwards K, Dron M, et al. Phenylalanine ammonia-lyase </w:t>
      </w:r>
      <w:r>
        <w:t>gene </w:t>
      </w:r>
      <w:r>
        <w:t>organization and structure</w:t>
      </w:r>
      <w:r>
        <w:t>[</w:t>
      </w:r>
      <w:r>
        <w:t xml:space="preserve">J</w:t>
      </w:r>
      <w:r>
        <w:t>]</w:t>
      </w:r>
      <w:r>
        <w:t xml:space="preserve">. Plant Molecular </w:t>
      </w:r>
      <w:r>
        <w:t>Biology, </w:t>
      </w:r>
      <w:r>
        <w:t>1989, 12</w:t>
      </w:r>
      <w:r>
        <w:t>(</w:t>
      </w:r>
      <w:r>
        <w:t>4</w:t>
      </w:r>
      <w:r>
        <w:t>)</w:t>
      </w:r>
      <w:r>
        <w:t>:</w:t>
      </w:r>
      <w:r>
        <w:t> </w:t>
      </w:r>
      <w:r>
        <w:t>367-383.</w:t>
      </w:r>
    </w:p>
    <w:p w:rsidR="0018722C">
      <w:pPr>
        <w:pStyle w:val="cw21"/>
        <w:topLinePunct/>
      </w:pPr>
      <w:r>
        <w:t>[</w:t>
      </w:r>
      <w:r>
        <w:t xml:space="preserve">16</w:t>
      </w:r>
      <w:r>
        <w:t>]</w:t>
      </w:r>
      <w:r>
        <w:t xml:space="preserve"> </w:t>
      </w:r>
      <w:r>
        <w:t>Yeo </w:t>
      </w:r>
      <w:r>
        <w:t>Y S, Lee S </w:t>
      </w:r>
      <w:r>
        <w:t>W, </w:t>
      </w:r>
      <w:r>
        <w:t>Kim Y H, et al. Restriction mapping </w:t>
      </w:r>
      <w:r>
        <w:t>of </w:t>
      </w:r>
      <w:r>
        <w:t>phenylalanine ammonia-lyase gene family in tomato</w:t>
      </w:r>
      <w:r>
        <w:t>(</w:t>
      </w:r>
      <w:r>
        <w:rPr>
          <w:i/>
          <w:sz w:val="21"/>
        </w:rPr>
        <w:t>Lycopersicon esculentum</w:t>
      </w:r>
      <w:r>
        <w:t>)</w:t>
      </w:r>
      <w:r/>
      <w:r>
        <w:t>[</w:t>
      </w:r>
      <w:r>
        <w:t xml:space="preserve">J</w:t>
      </w:r>
      <w:r>
        <w:t>]</w:t>
      </w:r>
      <w:r>
        <w:t xml:space="preserve">. RDA Journal </w:t>
      </w:r>
      <w:r>
        <w:t>of </w:t>
      </w:r>
      <w:r>
        <w:t>Agricultural Science, 1994, 36</w:t>
      </w:r>
      <w:r>
        <w:t>(</w:t>
      </w:r>
      <w:r>
        <w:rPr>
          <w:sz w:val="21"/>
        </w:rPr>
        <w:t>2</w:t>
      </w:r>
      <w:r>
        <w:t>)</w:t>
      </w:r>
      <w:r>
        <w:t>:</w:t>
      </w:r>
      <w:r>
        <w:t> </w:t>
      </w:r>
      <w:r>
        <w:t>187-192.</w:t>
      </w:r>
    </w:p>
    <w:p w:rsidR="0018722C">
      <w:pPr>
        <w:pStyle w:val="cw21"/>
        <w:topLinePunct/>
      </w:pPr>
      <w:r>
        <w:t>[</w:t>
      </w:r>
      <w:r>
        <w:t xml:space="preserve">17</w:t>
      </w:r>
      <w:r>
        <w:t>]</w:t>
      </w:r>
      <w:r>
        <w:t xml:space="preserve"> </w:t>
      </w:r>
      <w:r>
        <w:t>Joosh J, Hahlbrock K. Phenylalanine ammonia-lyase in potato</w:t>
      </w:r>
      <w:r>
        <w:t>(</w:t>
      </w:r>
      <w:r>
        <w:rPr>
          <w:i/>
          <w:sz w:val="21"/>
        </w:rPr>
        <w:t>Solanum tuberosum L</w:t>
      </w:r>
      <w:r>
        <w:rPr>
          <w:sz w:val="21"/>
        </w:rPr>
        <w:t>.</w:t>
      </w:r>
      <w:r>
        <w:t>)</w:t>
      </w:r>
      <w:r>
        <w:t xml:space="preserve">: genomic </w:t>
      </w:r>
      <w:r>
        <w:t>complexity, </w:t>
      </w:r>
      <w:r>
        <w:t>structural comparison of two selected genes and modes of expression</w:t>
      </w:r>
      <w:r>
        <w:t>[</w:t>
      </w:r>
      <w:r>
        <w:t xml:space="preserve">J</w:t>
      </w:r>
      <w:r>
        <w:t>]</w:t>
      </w:r>
      <w:r>
        <w:t xml:space="preserve">. European Journal of </w:t>
      </w:r>
      <w:r>
        <w:t>Biochemistry, </w:t>
      </w:r>
      <w:r>
        <w:t>1992, 204</w:t>
      </w:r>
      <w:r>
        <w:t>(</w:t>
      </w:r>
      <w:r>
        <w:rPr>
          <w:sz w:val="21"/>
        </w:rPr>
        <w:t>2</w:t>
      </w:r>
      <w:r>
        <w:t>)</w:t>
      </w:r>
      <w:r>
        <w:t>:</w:t>
      </w:r>
      <w:r>
        <w:t> </w:t>
      </w:r>
      <w:r>
        <w:t>621-629.</w:t>
      </w:r>
    </w:p>
    <w:p w:rsidR="0018722C">
      <w:pPr>
        <w:pStyle w:val="cw21"/>
        <w:topLinePunct/>
      </w:pPr>
      <w:r>
        <w:t>[</w:t>
      </w:r>
      <w:r>
        <w:t xml:space="preserve">18</w:t>
      </w:r>
      <w:r>
        <w:t>]</w:t>
      </w:r>
      <w:r>
        <w:t xml:space="preserve"> </w:t>
      </w:r>
      <w:r>
        <w:t>Minam I E, Ozek I </w:t>
      </w:r>
      <w:r>
        <w:t>Y, </w:t>
      </w:r>
      <w:r>
        <w:t>Matsuoka M. Structure and some characterization </w:t>
      </w:r>
      <w:r>
        <w:t>of </w:t>
      </w:r>
      <w:r>
        <w:t>the gene for phenylalanine ammonia-lyase from rice plants</w:t>
      </w:r>
      <w:r>
        <w:t>[</w:t>
      </w:r>
      <w:r>
        <w:rPr>
          <w:sz w:val="21"/>
        </w:rPr>
        <w:t xml:space="preserve">J</w:t>
      </w:r>
      <w:r>
        <w:t>]</w:t>
      </w:r>
      <w:r>
        <w:t xml:space="preserve">. European Journal of </w:t>
      </w:r>
      <w:r>
        <w:t>Biochemistry, </w:t>
      </w:r>
      <w:r>
        <w:t>1989, 185:</w:t>
      </w:r>
      <w:r>
        <w:t> </w:t>
      </w:r>
      <w:r>
        <w:t>19-25.</w:t>
      </w:r>
    </w:p>
    <w:p w:rsidR="0018722C">
      <w:pPr>
        <w:pStyle w:val="cw21"/>
        <w:topLinePunct/>
      </w:pPr>
      <w:r>
        <w:t>[</w:t>
      </w:r>
      <w:r>
        <w:t xml:space="preserve">19</w:t>
      </w:r>
      <w:r>
        <w:t>]</w:t>
      </w:r>
      <w:r>
        <w:t xml:space="preserve"> </w:t>
      </w:r>
      <w:r>
        <w:t>Bolwell </w:t>
      </w:r>
      <w:r>
        <w:t>GP, </w:t>
      </w:r>
      <w:r>
        <w:t>Bell JN, </w:t>
      </w:r>
      <w:r>
        <w:t>Cramer </w:t>
      </w:r>
      <w:r>
        <w:t>CL, et al. Phenylalanine ammonia-lyase from Phaseolus vulgaris</w:t>
      </w:r>
      <w:r>
        <w:t>[</w:t>
      </w:r>
      <w:r>
        <w:rPr>
          <w:sz w:val="21"/>
        </w:rPr>
        <w:t xml:space="preserve">J</w:t>
      </w:r>
      <w:r>
        <w:t>]</w:t>
      </w:r>
      <w:r>
        <w:t xml:space="preserve">. European Journal </w:t>
      </w:r>
      <w:r>
        <w:t>Biochemistry, </w:t>
      </w:r>
      <w:r>
        <w:t>1985, 149:</w:t>
      </w:r>
      <w:r>
        <w:t> </w:t>
      </w:r>
      <w:r>
        <w:t>411-419.</w:t>
      </w:r>
    </w:p>
    <w:p w:rsidR="0018722C">
      <w:pPr>
        <w:pStyle w:val="cw21"/>
        <w:topLinePunct/>
      </w:pPr>
      <w:r>
        <w:t>[</w:t>
      </w:r>
      <w:r>
        <w:t xml:space="preserve">20</w:t>
      </w:r>
      <w:r>
        <w:t>]</w:t>
      </w:r>
      <w:r>
        <w:t xml:space="preserve"> </w:t>
      </w:r>
      <w:r>
        <w:t>Whetten </w:t>
      </w:r>
      <w:r>
        <w:t>RW, </w:t>
      </w:r>
      <w:r>
        <w:t>Sederoff </w:t>
      </w:r>
      <w:r>
        <w:t>RR. Phenylalanine Ammonia-Lyase from Loblolly Pine</w:t>
      </w:r>
      <w:r>
        <w:t>[</w:t>
      </w:r>
      <w:r>
        <w:rPr>
          <w:sz w:val="21"/>
        </w:rPr>
        <w:t>J</w:t>
      </w:r>
      <w:r>
        <w:t>]</w:t>
      </w:r>
      <w:r>
        <w:t>. Plant physiol, 1992, 98:</w:t>
      </w:r>
      <w:r>
        <w:t> </w:t>
      </w:r>
      <w:r>
        <w:t>380-386.</w:t>
      </w:r>
    </w:p>
    <w:p w:rsidR="0018722C">
      <w:pPr>
        <w:pStyle w:val="cw21"/>
        <w:topLinePunct/>
      </w:pPr>
      <w:r>
        <w:rPr>
          <w:rFonts w:ascii="宋体" w:hAnsi="宋体" w:eastAsia="宋体" w:hint="eastAsia"/>
        </w:rPr>
        <w:t>[</w:t>
      </w:r>
      <w:r>
        <w:rPr>
          <w:rFonts w:ascii="宋体" w:hAnsi="宋体" w:eastAsia="宋体" w:hint="eastAsia"/>
        </w:rPr>
        <w:t xml:space="preserve">21</w:t>
      </w:r>
      <w:r>
        <w:rPr>
          <w:rFonts w:ascii="宋体" w:hAnsi="宋体" w:eastAsia="宋体" w:hint="eastAsia"/>
        </w:rPr>
        <w:t>]</w:t>
      </w:r>
      <w:r>
        <w:rPr>
          <w:rFonts w:ascii="宋体" w:hAnsi="宋体" w:eastAsia="宋体" w:hint="eastAsia"/>
        </w:rPr>
        <w:t>李晓峰</w:t>
      </w:r>
      <w:r>
        <w:rPr>
          <w:spacing w:val="12"/>
          <w:sz w:val="21"/>
          <w:rFonts w:hint="eastAsia"/>
        </w:rPr>
        <w:t>，</w:t>
      </w:r>
      <w:r>
        <w:rPr>
          <w:rFonts w:ascii="宋体" w:hAnsi="宋体" w:eastAsia="宋体" w:hint="eastAsia"/>
        </w:rPr>
        <w:t>李雪</w:t>
      </w:r>
      <w:r>
        <w:rPr>
          <w:spacing w:val="12"/>
          <w:sz w:val="21"/>
          <w:rFonts w:hint="eastAsia"/>
        </w:rPr>
        <w:t>，</w:t>
      </w:r>
      <w:r>
        <w:rPr>
          <w:rFonts w:ascii="宋体" w:hAnsi="宋体" w:eastAsia="宋体" w:hint="eastAsia"/>
        </w:rPr>
        <w:t>贾兵等</w:t>
      </w:r>
      <w:r>
        <w:t>. ‗</w:t>
      </w:r>
      <w:r>
        <w:rPr>
          <w:rFonts w:ascii="宋体" w:hAnsi="宋体" w:eastAsia="宋体" w:hint="eastAsia"/>
        </w:rPr>
        <w:t>砀ft</w:t>
      </w:r>
      <w:r>
        <w:rPr>
          <w:rFonts w:ascii="宋体" w:hAnsi="宋体" w:eastAsia="宋体" w:hint="eastAsia"/>
        </w:rPr>
        <w:t>酥梨</w:t>
      </w:r>
      <w:r>
        <w:t>‘</w:t>
      </w:r>
      <w:r>
        <w:rPr>
          <w:rFonts w:ascii="宋体" w:hAnsi="宋体" w:eastAsia="宋体" w:hint="eastAsia"/>
        </w:rPr>
        <w:t>褐皮芽变木质素含量及相关酶活性与</w:t>
      </w:r>
      <w:r>
        <w:t>CCoAOMT</w:t>
      </w:r>
      <w:r>
        <w:t> </w:t>
      </w:r>
      <w:r>
        <w:rPr>
          <w:rFonts w:ascii="宋体" w:hAnsi="宋体" w:eastAsia="宋体" w:hint="eastAsia"/>
        </w:rPr>
        <w:t>表</w:t>
      </w:r>
    </w:p>
    <w:p w:rsidR="0018722C">
      <w:pPr>
        <w:topLinePunct/>
      </w:pPr>
      <w:r>
        <w:rPr>
          <w:rFonts w:cstheme="minorBidi" w:hAnsiTheme="minorHAnsi" w:eastAsiaTheme="minorHAnsi" w:asciiTheme="minorHAnsi" w:ascii="宋体" w:eastAsia="宋体" w:hint="eastAsia"/>
        </w:rPr>
        <w:t>达量分析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园艺学报</w:t>
      </w:r>
      <w:r>
        <w:rPr>
          <w:rFonts w:cstheme="minorBidi" w:hAnsiTheme="minorHAnsi" w:eastAsiaTheme="minorHAnsi" w:asciiTheme="minorHAnsi"/>
        </w:rPr>
        <w:t>, 2012, 39</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828-836.</w:t>
      </w:r>
    </w:p>
    <w:p w:rsidR="0018722C">
      <w:pPr>
        <w:pStyle w:val="cw21"/>
        <w:topLinePunct/>
      </w:pPr>
      <w:r>
        <w:t xml:space="preserve">[</w:t>
      </w:r>
      <w:r>
        <w:t xml:space="preserve">22</w:t>
      </w:r>
      <w:r>
        <w:t xml:space="preserve">]</w:t>
      </w:r>
      <w:r>
        <w:t xml:space="preserve"> </w:t>
      </w:r>
      <w:r>
        <w:t xml:space="preserve">Shufflebttom D, Bevan </w:t>
      </w:r>
      <w:r>
        <w:t xml:space="preserve">MW. </w:t>
      </w:r>
      <w:r>
        <w:t xml:space="preserve">Expression and functional domains </w:t>
      </w:r>
      <w:r>
        <w:t xml:space="preserve">of </w:t>
      </w:r>
      <w:r>
        <w:t xml:space="preserve">a phenylalanine ammonia-lyase promoter</w:t>
      </w:r>
      <w:r>
        <w:t xml:space="preserve">[</w:t>
      </w:r>
      <w:r>
        <w:rPr>
          <w:sz w:val="21"/>
        </w:rPr>
        <w:t xml:space="preserve">A</w:t>
      </w:r>
      <w:r>
        <w:t xml:space="preserve">]</w:t>
      </w:r>
      <w:r>
        <w:t xml:space="preserve">. Annual report,</w:t>
      </w:r>
      <w:r w:rsidR="004B696B">
        <w:t xml:space="preserve"> </w:t>
      </w:r>
      <w:r w:rsidR="004B696B">
        <w:t xml:space="preserve">AFRC institute of plant science research </w:t>
      </w:r>
      <w:r>
        <w:t xml:space="preserve">[</w:t>
      </w:r>
      <w:r>
        <w:rPr>
          <w:sz w:val="21"/>
        </w:rPr>
        <w:t xml:space="preserve">C</w:t>
      </w:r>
      <w:r>
        <w:t xml:space="preserve">]</w:t>
      </w:r>
      <w:r>
        <w:t xml:space="preserve">. John Innes Institute and Sainsbury Lab, 1989,</w:t>
      </w:r>
      <w:r>
        <w:t xml:space="preserve"> </w:t>
      </w:r>
      <w:r>
        <w:t xml:space="preserve">57-60.</w:t>
      </w:r>
    </w:p>
    <w:p w:rsidR="0018722C">
      <w:pPr>
        <w:pStyle w:val="cw21"/>
        <w:topLinePunct/>
      </w:pPr>
      <w:r>
        <w:t>[</w:t>
      </w:r>
      <w:r>
        <w:t xml:space="preserve">23</w:t>
      </w:r>
      <w:r>
        <w:t>]</w:t>
      </w:r>
      <w:r>
        <w:t xml:space="preserve"> </w:t>
      </w:r>
      <w:r>
        <w:t>Sablowski RWM. </w:t>
      </w:r>
      <w:r>
        <w:t>A flower-specific Myb protein activates transcription of phenylpropaniod biosynthetic genes</w:t>
      </w:r>
      <w:r>
        <w:t>[</w:t>
      </w:r>
      <w:r>
        <w:rPr>
          <w:sz w:val="21"/>
        </w:rPr>
        <w:t>J</w:t>
      </w:r>
      <w:r>
        <w:t>]</w:t>
      </w:r>
      <w:r>
        <w:t>. EMBO J, 1994, 13:</w:t>
      </w:r>
      <w:r>
        <w:t> </w:t>
      </w:r>
      <w:r>
        <w:t>128-137.</w:t>
      </w:r>
    </w:p>
    <w:p w:rsidR="0018722C">
      <w:pPr>
        <w:pStyle w:val="cw21"/>
        <w:topLinePunct/>
      </w:pPr>
      <w:r>
        <w:t>[</w:t>
      </w:r>
      <w:r>
        <w:t xml:space="preserve">24</w:t>
      </w:r>
      <w:r>
        <w:t>]</w:t>
      </w:r>
      <w:r/>
      <w:r>
        <w:rPr>
          <w:rFonts w:ascii="宋体" w:eastAsia="宋体" w:hint="eastAsia"/>
        </w:rPr>
        <w:t>滕元文</w:t>
      </w:r>
      <w:r>
        <w:rPr>
          <w:spacing w:val="0"/>
          <w:sz w:val="21"/>
          <w:rFonts w:hint="eastAsia"/>
        </w:rPr>
        <w:t>，</w:t>
      </w:r>
      <w:r w:rsidR="001852F3">
        <w:t xml:space="preserve"> </w:t>
      </w:r>
      <w:r>
        <w:rPr>
          <w:rFonts w:ascii="宋体" w:eastAsia="宋体" w:hint="eastAsia"/>
        </w:rPr>
        <w:t>沈玉英</w:t>
      </w:r>
      <w:r>
        <w:t>. </w:t>
      </w:r>
      <w:r>
        <w:rPr>
          <w:rFonts w:ascii="宋体" w:eastAsia="宋体" w:hint="eastAsia"/>
        </w:rPr>
        <w:t>砂梨果皮锈斑成因及解决对策</w:t>
      </w:r>
      <w:r>
        <w:t>[</w:t>
      </w:r>
      <w:r>
        <w:t xml:space="preserve">J</w:t>
      </w:r>
      <w:r>
        <w:t>]</w:t>
      </w:r>
      <w:r>
        <w:t>. </w:t>
      </w:r>
      <w:r>
        <w:rPr>
          <w:rFonts w:ascii="宋体" w:eastAsia="宋体" w:hint="eastAsia"/>
        </w:rPr>
        <w:t>中国南方果树</w:t>
      </w:r>
      <w:r>
        <w:t>, </w:t>
      </w:r>
      <w:r>
        <w:t>2005,</w:t>
      </w:r>
      <w:r>
        <w:t> </w:t>
      </w:r>
      <w:r>
        <w:t>34</w:t>
      </w:r>
      <w:r>
        <w:t>(</w:t>
      </w:r>
      <w:r>
        <w:t>3</w:t>
      </w:r>
      <w:r>
        <w:t>)</w:t>
      </w:r>
      <w:r>
        <w:t>: 52-56.</w:t>
      </w:r>
    </w:p>
    <w:p w:rsidR="0018722C">
      <w:pPr>
        <w:pStyle w:val="cw21"/>
        <w:topLinePunct/>
      </w:pPr>
      <w:r>
        <w:t>[</w:t>
      </w:r>
      <w:r>
        <w:t xml:space="preserve">25</w:t>
      </w:r>
      <w:r>
        <w:t>]</w:t>
      </w:r>
      <w:r/>
      <w:r>
        <w:rPr>
          <w:rFonts w:ascii="宋体" w:eastAsia="宋体" w:hint="eastAsia"/>
        </w:rPr>
        <w:t>刘剑锋</w:t>
      </w:r>
      <w:r>
        <w:rPr>
          <w:spacing w:val="9"/>
          <w:sz w:val="21"/>
          <w:rFonts w:hint="eastAsia"/>
        </w:rPr>
        <w:t>，</w:t>
      </w:r>
      <w:r>
        <w:rPr>
          <w:rFonts w:ascii="宋体" w:eastAsia="宋体" w:hint="eastAsia"/>
        </w:rPr>
        <w:t>李国怀</w:t>
      </w:r>
      <w:r>
        <w:rPr>
          <w:spacing w:val="10"/>
          <w:sz w:val="21"/>
          <w:rFonts w:hint="eastAsia"/>
        </w:rPr>
        <w:t>，</w:t>
      </w:r>
      <w:r>
        <w:rPr>
          <w:rFonts w:ascii="宋体" w:eastAsia="宋体" w:hint="eastAsia"/>
        </w:rPr>
        <w:t>彭抒昂等</w:t>
      </w:r>
      <w:r>
        <w:t>. </w:t>
      </w:r>
      <w:r>
        <w:rPr>
          <w:rFonts w:ascii="宋体" w:eastAsia="宋体" w:hint="eastAsia"/>
        </w:rPr>
        <w:t>秋子梨的果皮结构与果实的耐贮性</w:t>
      </w:r>
      <w:r>
        <w:t>[</w:t>
      </w:r>
      <w:r>
        <w:t xml:space="preserve">J</w:t>
      </w:r>
      <w:r>
        <w:t>]</w:t>
      </w:r>
      <w:r>
        <w:t>. </w:t>
      </w:r>
      <w:r>
        <w:rPr>
          <w:rFonts w:ascii="宋体" w:eastAsia="宋体" w:hint="eastAsia"/>
        </w:rPr>
        <w:t>园艺学报</w:t>
      </w:r>
      <w:r>
        <w:t>, 2007</w:t>
      </w:r>
      <w:r>
        <w:t xml:space="preserve">, </w:t>
      </w:r>
      <w:r>
        <w:t>34</w:t>
      </w:r>
      <w:r>
        <w:t>(</w:t>
      </w:r>
      <w:r>
        <w:t>4</w:t>
      </w:r>
      <w:r>
        <w:t>)</w:t>
      </w:r>
      <w:r>
        <w:rPr>
          <w:spacing w:val="0"/>
          <w:sz w:val="21"/>
          <w:rFonts w:hint="eastAsia"/>
        </w:rPr>
        <w:t xml:space="preserve">：</w:t>
      </w:r>
      <w:r>
        <w:t>10073-1010.</w:t>
      </w:r>
    </w:p>
    <w:p w:rsidR="0018722C">
      <w:pPr>
        <w:pStyle w:val="cw21"/>
        <w:topLinePunct/>
      </w:pPr>
      <w:r>
        <w:t>[</w:t>
      </w:r>
      <w:r>
        <w:t xml:space="preserve">26</w:t>
      </w:r>
      <w:r>
        <w:t>]</w:t>
      </w:r>
      <w:r/>
      <w:r>
        <w:rPr>
          <w:rFonts w:ascii="宋体" w:eastAsia="宋体" w:hint="eastAsia"/>
        </w:rPr>
        <w:t>衡伟</w:t>
      </w:r>
      <w:r>
        <w:rPr>
          <w:spacing w:val="0"/>
          <w:sz w:val="21"/>
          <w:rFonts w:hint="eastAsia"/>
        </w:rPr>
        <w:t>，</w:t>
      </w:r>
      <w:r w:rsidR="001852F3">
        <w:t xml:space="preserve"> </w:t>
      </w:r>
      <w:r>
        <w:rPr>
          <w:rFonts w:ascii="宋体" w:eastAsia="宋体" w:hint="eastAsia"/>
        </w:rPr>
        <w:t>贾兵</w:t>
      </w:r>
      <w:r>
        <w:rPr>
          <w:spacing w:val="0"/>
          <w:sz w:val="21"/>
          <w:rFonts w:hint="eastAsia"/>
        </w:rPr>
        <w:t>，</w:t>
      </w:r>
      <w:r w:rsidR="001852F3">
        <w:t xml:space="preserve"> </w:t>
      </w:r>
      <w:r>
        <w:rPr>
          <w:rFonts w:ascii="宋体" w:eastAsia="宋体" w:hint="eastAsia"/>
        </w:rPr>
        <w:t>叶振风等</w:t>
      </w:r>
      <w:r>
        <w:t>. </w:t>
      </w:r>
      <w:r>
        <w:rPr>
          <w:rFonts w:ascii="宋体" w:eastAsia="宋体" w:hint="eastAsia"/>
        </w:rPr>
        <w:t>砀ft酥梨褐皮芽变品系锈酥果皮结构分析</w:t>
      </w:r>
      <w:r>
        <w:t>[</w:t>
      </w:r>
      <w:r>
        <w:rPr>
          <w:sz w:val="21"/>
        </w:rPr>
        <w:t>J</w:t>
      </w:r>
      <w:r>
        <w:t>]</w:t>
      </w:r>
      <w:r>
        <w:t xml:space="preserve">. </w:t>
      </w:r>
      <w:r>
        <w:rPr>
          <w:rFonts w:ascii="宋体" w:eastAsia="宋体" w:hint="eastAsia"/>
        </w:rPr>
        <w:t>中国果树</w:t>
      </w:r>
      <w:r>
        <w:t>, </w:t>
      </w:r>
      <w:r>
        <w:t>2011</w:t>
      </w:r>
      <w:r>
        <w:rPr>
          <w:rFonts w:hint="eastAsia"/>
        </w:rPr>
        <w:t>，</w:t>
      </w:r>
    </w:p>
    <w:p w:rsidR="0018722C">
      <w:pPr>
        <w:topLinePunct/>
      </w:pPr>
      <w:bookmarkStart w:id="604828" w:name="_cwCmt11"/>
      <w:r>
        <w:rPr>
          <w:rFonts w:cstheme="minorBidi" w:hAnsiTheme="minorHAnsi" w:eastAsiaTheme="minorHAnsi" w:asciiTheme="minorHAnsi"/>
        </w:rPr>
        <w:t>5: 20-22.</w:t>
      </w:r>
      <w:bookmarkEnd w:id="604828"/>
    </w:p>
    <w:p w:rsidR="0018722C">
      <w:pPr>
        <w:pStyle w:val="cw21"/>
        <w:topLinePunct/>
      </w:pPr>
      <w:r>
        <w:t>[</w:t>
      </w:r>
      <w:r>
        <w:t xml:space="preserve">27</w:t>
      </w:r>
      <w:r>
        <w:t>]</w:t>
      </w:r>
      <w:r>
        <w:t xml:space="preserve"> </w:t>
      </w:r>
      <w:r>
        <w:t>Fahn</w:t>
      </w:r>
      <w:r>
        <w:t> </w:t>
      </w:r>
      <w:r>
        <w:t>Al. </w:t>
      </w:r>
      <w:r>
        <w:t>Plant</w:t>
      </w:r>
      <w:r>
        <w:t> </w:t>
      </w:r>
      <w:r>
        <w:t>Anatomy</w:t>
      </w:r>
      <w:r>
        <w:t> </w:t>
      </w:r>
      <w:r>
        <w:t>Academic</w:t>
      </w:r>
      <w:r>
        <w:t> </w:t>
      </w:r>
      <w:r>
        <w:t>Press</w:t>
      </w:r>
      <w:r>
        <w:t> </w:t>
      </w:r>
      <w:r>
        <w:t>[</w:t>
      </w:r>
      <w:r>
        <w:rPr>
          <w:sz w:val="21"/>
        </w:rPr>
        <w:t xml:space="preserve">D</w:t>
      </w:r>
      <w:r>
        <w:t>]</w:t>
      </w:r>
      <w:r>
        <w:t>.</w:t>
      </w:r>
      <w:r>
        <w:t> </w:t>
      </w:r>
      <w:r>
        <w:t>1977,</w:t>
      </w:r>
      <w:r>
        <w:t> </w:t>
      </w:r>
      <w:r>
        <w:t>402.</w:t>
      </w:r>
    </w:p>
    <w:p w:rsidR="0018722C">
      <w:pPr>
        <w:pStyle w:val="cw21"/>
        <w:topLinePunct/>
      </w:pPr>
      <w:r>
        <w:t>[</w:t>
      </w:r>
      <w:r>
        <w:t xml:space="preserve">28</w:t>
      </w:r>
      <w:r>
        <w:t>]</w:t>
      </w:r>
      <w:r/>
      <w:r>
        <w:rPr>
          <w:rFonts w:ascii="宋体" w:eastAsia="宋体" w:hint="eastAsia"/>
        </w:rPr>
        <w:t>鞠志国</w:t>
      </w:r>
      <w:r>
        <w:t>. </w:t>
      </w:r>
      <w:r>
        <w:rPr>
          <w:rFonts w:ascii="宋体" w:eastAsia="宋体" w:hint="eastAsia"/>
        </w:rPr>
        <w:t>酚类物质与梨果实品质的研究进展</w:t>
      </w:r>
      <w:r>
        <w:t>[</w:t>
      </w:r>
      <w:r>
        <w:t xml:space="preserve">J</w:t>
      </w:r>
      <w:r>
        <w:t>]</w:t>
      </w:r>
      <w:r>
        <w:t>. </w:t>
      </w:r>
      <w:r>
        <w:rPr>
          <w:rFonts w:ascii="宋体" w:eastAsia="宋体" w:hint="eastAsia"/>
        </w:rPr>
        <w:t>莱阳农学院学报</w:t>
      </w:r>
      <w:r>
        <w:t>, </w:t>
      </w:r>
      <w:r>
        <w:t>1988</w:t>
      </w:r>
      <w:r>
        <w:t>,</w:t>
      </w:r>
      <w:r>
        <w:t> </w:t>
      </w:r>
      <w:r>
        <w:t>5</w:t>
      </w:r>
      <w:r>
        <w:t>(</w:t>
      </w:r>
      <w:r>
        <w:t>3</w:t>
      </w:r>
      <w:r>
        <w:t>)</w:t>
      </w:r>
      <w:r>
        <w:rPr>
          <w:sz w:val="21"/>
          <w:rFonts w:hint="eastAsia"/>
        </w:rPr>
        <w:t>：</w:t>
      </w:r>
      <w:r w:rsidR="001852F3">
        <w:t xml:space="preserve">59-65.</w:t>
      </w:r>
    </w:p>
    <w:p w:rsidR="0018722C">
      <w:pPr>
        <w:pStyle w:val="cw21"/>
        <w:topLinePunct/>
      </w:pPr>
      <w:r>
        <w:t>[</w:t>
      </w:r>
      <w:r>
        <w:t xml:space="preserve">29</w:t>
      </w:r>
      <w:r>
        <w:t>]</w:t>
      </w:r>
      <w:r/>
      <w:r>
        <w:rPr>
          <w:rFonts w:ascii="宋体" w:eastAsia="宋体" w:hint="eastAsia"/>
        </w:rPr>
        <w:t>林真二</w:t>
      </w:r>
      <w:r>
        <w:t>. </w:t>
      </w:r>
      <w:r>
        <w:rPr>
          <w:rFonts w:ascii="宋体" w:eastAsia="宋体" w:hint="eastAsia"/>
        </w:rPr>
        <w:t>果树栽培生理新书</w:t>
      </w:r>
      <w:r>
        <w:t>[</w:t>
      </w:r>
      <w:r>
        <w:rPr>
          <w:sz w:val="21"/>
        </w:rPr>
        <w:t>D</w:t>
      </w:r>
      <w:r>
        <w:t>]</w:t>
      </w:r>
      <w:r>
        <w:t xml:space="preserve">. </w:t>
      </w:r>
      <w:r>
        <w:rPr>
          <w:rFonts w:ascii="宋体" w:eastAsia="宋体" w:hint="eastAsia"/>
        </w:rPr>
        <w:t>东京</w:t>
      </w:r>
      <w:r>
        <w:rPr>
          <w:spacing w:val="0"/>
          <w:sz w:val="21"/>
          <w:rFonts w:hint="eastAsia"/>
        </w:rPr>
        <w:t>：</w:t>
      </w:r>
      <w:r w:rsidR="001852F3">
        <w:t xml:space="preserve"> </w:t>
      </w:r>
      <w:r>
        <w:rPr>
          <w:rFonts w:ascii="宋体" w:eastAsia="宋体" w:hint="eastAsia"/>
        </w:rPr>
        <w:t>朝仓书店</w:t>
      </w:r>
      <w:r>
        <w:t>, </w:t>
      </w:r>
      <w:r>
        <w:t>1960</w:t>
      </w:r>
      <w:r>
        <w:rPr>
          <w:rFonts w:hint="eastAsia"/>
        </w:rPr>
        <w:t>。</w:t>
      </w:r>
    </w:p>
    <w:p w:rsidR="0018722C">
      <w:pPr>
        <w:pStyle w:val="cw21"/>
        <w:topLinePunct/>
      </w:pPr>
      <w:r>
        <w:t>[</w:t>
      </w:r>
      <w:r>
        <w:t xml:space="preserve">30</w:t>
      </w:r>
      <w:r>
        <w:t>]</w:t>
      </w:r>
      <w:r/>
      <w:r>
        <w:rPr>
          <w:rFonts w:ascii="宋体" w:eastAsia="宋体" w:hint="eastAsia"/>
        </w:rPr>
        <w:t>王燕</w:t>
      </w:r>
      <w:r>
        <w:rPr>
          <w:spacing w:val="2"/>
          <w:sz w:val="21"/>
          <w:rFonts w:hint="eastAsia"/>
        </w:rPr>
        <w:t>，</w:t>
      </w:r>
      <w:r>
        <w:rPr>
          <w:rFonts w:ascii="宋体" w:eastAsia="宋体" w:hint="eastAsia"/>
        </w:rPr>
        <w:t>刘卫红</w:t>
      </w:r>
      <w:r>
        <w:rPr>
          <w:spacing w:val="2"/>
          <w:sz w:val="21"/>
          <w:rFonts w:hint="eastAsia"/>
        </w:rPr>
        <w:t>，</w:t>
      </w:r>
      <w:r>
        <w:rPr>
          <w:rFonts w:ascii="宋体" w:eastAsia="宋体" w:hint="eastAsia"/>
        </w:rPr>
        <w:t>杜何为等</w:t>
      </w:r>
      <w:r>
        <w:t>. </w:t>
      </w:r>
      <w:r>
        <w:rPr>
          <w:rFonts w:ascii="宋体" w:eastAsia="宋体" w:hint="eastAsia"/>
        </w:rPr>
        <w:t>底物、末端产物对离体银杏叶苯丙氨酸解氨酶活性的影响</w:t>
      </w:r>
      <w:r>
        <w:t>[</w:t>
      </w:r>
      <w:r>
        <w:t xml:space="preserve">J</w:t>
      </w:r>
      <w:r>
        <w:t>]</w:t>
      </w:r>
      <w:r>
        <w:t xml:space="preserve">. </w:t>
      </w:r>
      <w:r>
        <w:rPr>
          <w:rFonts w:ascii="宋体" w:eastAsia="宋体" w:hint="eastAsia"/>
        </w:rPr>
        <w:t>果树学报</w:t>
      </w:r>
      <w:r>
        <w:t>, 2004</w:t>
      </w:r>
      <w:r>
        <w:t>,</w:t>
      </w:r>
      <w:r>
        <w:t> </w:t>
      </w:r>
      <w:r>
        <w:t>21</w:t>
      </w:r>
      <w:r>
        <w:t>(</w:t>
      </w:r>
      <w:r>
        <w:t>5</w:t>
      </w:r>
      <w:r>
        <w:t>)</w:t>
      </w:r>
      <w:r>
        <w:rPr>
          <w:sz w:val="21"/>
          <w:rFonts w:hint="eastAsia"/>
        </w:rPr>
        <w:t>：</w:t>
      </w:r>
      <w:r w:rsidR="001852F3">
        <w:t xml:space="preserve">443-446.</w:t>
      </w:r>
    </w:p>
    <w:p w:rsidR="0018722C">
      <w:pPr>
        <w:pStyle w:val="cw21"/>
        <w:topLinePunct/>
      </w:pPr>
      <w:r>
        <w:t>[</w:t>
      </w:r>
      <w:r>
        <w:t xml:space="preserve">31</w:t>
      </w:r>
      <w:r>
        <w:t>]</w:t>
      </w:r>
      <w:r/>
      <w:r>
        <w:rPr>
          <w:rFonts w:ascii="宋体" w:eastAsia="宋体" w:hint="eastAsia"/>
        </w:rPr>
        <w:t>贺立红</w:t>
      </w:r>
      <w:r>
        <w:rPr>
          <w:spacing w:val="0"/>
          <w:sz w:val="21"/>
          <w:rFonts w:hint="eastAsia"/>
        </w:rPr>
        <w:t>，</w:t>
      </w:r>
      <w:r w:rsidR="001852F3">
        <w:t xml:space="preserve"> </w:t>
      </w:r>
      <w:r>
        <w:rPr>
          <w:rFonts w:ascii="宋体" w:eastAsia="宋体" w:hint="eastAsia"/>
        </w:rPr>
        <w:t>张进标</w:t>
      </w:r>
      <w:r>
        <w:rPr>
          <w:spacing w:val="0"/>
          <w:sz w:val="21"/>
          <w:rFonts w:hint="eastAsia"/>
        </w:rPr>
        <w:t>，</w:t>
      </w:r>
      <w:r w:rsidR="001852F3">
        <w:t xml:space="preserve"> </w:t>
      </w:r>
      <w:r>
        <w:rPr>
          <w:rFonts w:ascii="宋体" w:eastAsia="宋体" w:hint="eastAsia"/>
        </w:rPr>
        <w:t>宾金华</w:t>
      </w:r>
      <w:r>
        <w:t>. </w:t>
      </w:r>
      <w:r>
        <w:rPr>
          <w:rFonts w:ascii="宋体" w:eastAsia="宋体" w:hint="eastAsia"/>
        </w:rPr>
        <w:t>苯丙氨酸解氨酶的研究进展</w:t>
      </w:r>
      <w:r>
        <w:t>[</w:t>
      </w:r>
      <w:r>
        <w:rPr>
          <w:sz w:val="21"/>
        </w:rPr>
        <w:t xml:space="preserve">J</w:t>
      </w:r>
      <w:r>
        <w:t>]</w:t>
      </w:r>
      <w:r>
        <w:t>. </w:t>
      </w:r>
      <w:r>
        <w:rPr>
          <w:rFonts w:ascii="宋体" w:eastAsia="宋体" w:hint="eastAsia"/>
        </w:rPr>
        <w:t>食品科技</w:t>
      </w:r>
      <w:r>
        <w:t>, 2006</w:t>
      </w:r>
      <w:r>
        <w:t>,</w:t>
      </w:r>
      <w:r>
        <w:t> 7</w:t>
      </w:r>
      <w:r>
        <w:t>:</w:t>
      </w:r>
      <w:r>
        <w:t> </w:t>
      </w:r>
      <w:r>
        <w:t>31-34.</w:t>
      </w:r>
    </w:p>
    <w:p w:rsidR="0018722C">
      <w:pPr>
        <w:pStyle w:val="cw21"/>
        <w:topLinePunct/>
      </w:pPr>
      <w:r>
        <w:t>[</w:t>
      </w:r>
      <w:r>
        <w:t xml:space="preserve">32</w:t>
      </w:r>
      <w:r>
        <w:t>]</w:t>
      </w:r>
      <w:r>
        <w:t xml:space="preserve"> </w:t>
      </w:r>
      <w:r>
        <w:t>Pellegrini L, </w:t>
      </w:r>
      <w:r>
        <w:t>Rohfritsch O. Phenylalanine Ammonia-Lyase in Tobacco</w:t>
      </w:r>
      <w:r>
        <w:t>[</w:t>
      </w:r>
      <w:r>
        <w:rPr>
          <w:sz w:val="21"/>
        </w:rPr>
        <w:t>J</w:t>
      </w:r>
      <w:r>
        <w:t>]</w:t>
      </w:r>
      <w:r>
        <w:t>. Plant Physiol, 1994, 106:</w:t>
      </w:r>
      <w:r>
        <w:t> </w:t>
      </w:r>
      <w:r>
        <w:t>877-886.</w:t>
      </w:r>
    </w:p>
    <w:p w:rsidR="0018722C">
      <w:pPr>
        <w:pStyle w:val="cw21"/>
        <w:topLinePunct/>
      </w:pPr>
      <w:r>
        <w:t>[</w:t>
      </w:r>
      <w:r>
        <w:t xml:space="preserve">33</w:t>
      </w:r>
      <w:r>
        <w:t>]</w:t>
      </w:r>
      <w:r/>
      <w:r>
        <w:rPr>
          <w:rFonts w:ascii="宋体" w:eastAsia="宋体" w:hint="eastAsia"/>
        </w:rPr>
        <w:t>高雪</w:t>
      </w:r>
      <w:r>
        <w:t>. </w:t>
      </w:r>
      <w:r>
        <w:rPr>
          <w:rFonts w:ascii="宋体" w:eastAsia="宋体" w:hint="eastAsia"/>
        </w:rPr>
        <w:t>植物苯丙氨酸解氨酶研究进展</w:t>
      </w:r>
      <w:r>
        <w:t>[</w:t>
      </w:r>
      <w:r>
        <w:rPr>
          <w:sz w:val="21"/>
        </w:rPr>
        <w:t xml:space="preserve">J</w:t>
      </w:r>
      <w:r>
        <w:t>]</w:t>
      </w:r>
      <w:r>
        <w:t xml:space="preserve">. </w:t>
      </w:r>
      <w:r>
        <w:rPr>
          <w:rFonts w:ascii="宋体" w:eastAsia="宋体" w:hint="eastAsia"/>
        </w:rPr>
        <w:t>现代农业科技</w:t>
      </w:r>
      <w:r>
        <w:t>, </w:t>
      </w:r>
      <w:r>
        <w:t>2009</w:t>
      </w:r>
      <w:r>
        <w:t>,</w:t>
      </w:r>
      <w:r>
        <w:t> </w:t>
      </w:r>
      <w:r>
        <w:t>1</w:t>
      </w:r>
      <w:r>
        <w:t>:</w:t>
      </w:r>
      <w:r>
        <w:t> </w:t>
      </w:r>
      <w:r>
        <w:t>30-33.</w:t>
      </w:r>
    </w:p>
    <w:p w:rsidR="0018722C">
      <w:pPr>
        <w:pStyle w:val="cw21"/>
        <w:topLinePunct/>
      </w:pPr>
      <w:r>
        <w:t>[</w:t>
      </w:r>
      <w:r>
        <w:t xml:space="preserve">34</w:t>
      </w:r>
      <w:r>
        <w:t>]</w:t>
      </w:r>
      <w:r>
        <w:t xml:space="preserve"> </w:t>
      </w:r>
      <w:r>
        <w:t>David JA, Fort heringham </w:t>
      </w:r>
      <w:r>
        <w:t>LG, </w:t>
      </w:r>
      <w:r>
        <w:t>liu </w:t>
      </w:r>
      <w:r>
        <w:t>WG, </w:t>
      </w:r>
      <w:r>
        <w:t>et al. Large-scale unnatural amino acid synthesis</w:t>
      </w:r>
      <w:r>
        <w:t>[</w:t>
      </w:r>
      <w:r>
        <w:rPr>
          <w:sz w:val="21"/>
        </w:rPr>
        <w:t>J</w:t>
      </w:r>
      <w:r>
        <w:t>]</w:t>
      </w:r>
      <w:r>
        <w:t>. Speciality Chemicals, 1999,</w:t>
      </w:r>
      <w:r>
        <w:t> </w:t>
      </w:r>
      <w:r>
        <w:t>Reprinted.</w:t>
      </w:r>
    </w:p>
    <w:p w:rsidR="0018722C">
      <w:pPr>
        <w:pStyle w:val="cw21"/>
        <w:topLinePunct/>
      </w:pPr>
      <w:r>
        <w:rPr>
          <w:rFonts w:ascii="宋体" w:eastAsia="宋体" w:hint="eastAsia"/>
        </w:rPr>
        <w:t>[</w:t>
      </w:r>
      <w:r>
        <w:rPr>
          <w:rFonts w:ascii="宋体" w:eastAsia="宋体" w:hint="eastAsia"/>
        </w:rPr>
        <w:t xml:space="preserve">35</w:t>
      </w:r>
      <w:r>
        <w:rPr>
          <w:rFonts w:ascii="宋体" w:eastAsia="宋体" w:hint="eastAsia"/>
        </w:rPr>
        <w:t>]</w:t>
      </w:r>
      <w:r>
        <w:rPr>
          <w:rFonts w:ascii="宋体" w:eastAsia="宋体" w:hint="eastAsia"/>
        </w:rPr>
        <w:t>金庆超</w:t>
      </w:r>
      <w:r>
        <w:rPr>
          <w:spacing w:val="1"/>
          <w:sz w:val="21"/>
          <w:rFonts w:hint="eastAsia"/>
        </w:rPr>
        <w:t>，</w:t>
      </w:r>
      <w:r w:rsidR="001852F3">
        <w:t xml:space="preserve"> </w:t>
      </w:r>
      <w:r>
        <w:rPr>
          <w:rFonts w:ascii="宋体" w:eastAsia="宋体" w:hint="eastAsia"/>
        </w:rPr>
        <w:t>叶华智</w:t>
      </w:r>
      <w:r>
        <w:rPr>
          <w:spacing w:val="1"/>
          <w:sz w:val="21"/>
          <w:rFonts w:hint="eastAsia"/>
        </w:rPr>
        <w:t>，</w:t>
      </w:r>
      <w:r w:rsidR="001852F3">
        <w:t xml:space="preserve"> </w:t>
      </w:r>
      <w:r>
        <w:rPr>
          <w:rFonts w:ascii="宋体" w:eastAsia="宋体" w:hint="eastAsia"/>
        </w:rPr>
        <w:t>张敏</w:t>
      </w:r>
      <w:r>
        <w:t>. </w:t>
      </w:r>
      <w:r>
        <w:rPr>
          <w:rFonts w:ascii="宋体" w:eastAsia="宋体" w:hint="eastAsia"/>
        </w:rPr>
        <w:t>苯丙氨酸解氨酶活性与玉米对纹枯病抗性的关系</w:t>
      </w:r>
      <w:r>
        <w:t>[</w:t>
      </w:r>
      <w:r>
        <w:rPr>
          <w:sz w:val="21"/>
        </w:rPr>
        <w:t>J</w:t>
      </w:r>
      <w:r>
        <w:t>]</w:t>
      </w:r>
      <w:r>
        <w:t xml:space="preserve">. </w:t>
      </w:r>
      <w:r>
        <w:rPr>
          <w:rFonts w:ascii="宋体" w:eastAsia="宋体" w:hint="eastAsia"/>
        </w:rPr>
        <w:t>四川农业</w:t>
      </w:r>
    </w:p>
    <w:p w:rsidR="0018722C">
      <w:pPr>
        <w:topLinePunct/>
      </w:pPr>
      <w:r>
        <w:rPr>
          <w:rFonts w:cstheme="minorBidi" w:hAnsiTheme="minorHAnsi" w:eastAsiaTheme="minorHAnsi" w:asciiTheme="minorHAnsi" w:ascii="宋体" w:eastAsia="宋体" w:hint="eastAsia"/>
        </w:rPr>
        <w:t>大学学报</w:t>
      </w:r>
      <w:r>
        <w:rPr>
          <w:rFonts w:cstheme="minorBidi" w:hAnsiTheme="minorHAnsi" w:eastAsiaTheme="minorHAnsi" w:asciiTheme="minorHAnsi"/>
        </w:rPr>
        <w:t>, 2003, 21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116-118.</w:t>
      </w:r>
    </w:p>
    <w:p w:rsidR="0018722C">
      <w:pPr>
        <w:pStyle w:val="cw21"/>
        <w:topLinePunct/>
      </w:pPr>
      <w:r>
        <w:t>[</w:t>
      </w:r>
      <w:r>
        <w:t xml:space="preserve">36</w:t>
      </w:r>
      <w:r>
        <w:t>]</w:t>
      </w:r>
      <w:r>
        <w:t xml:space="preserve"> </w:t>
      </w:r>
      <w:r>
        <w:t>Rickey TM, Belknapk WR. Comparison </w:t>
      </w:r>
      <w:r>
        <w:t>of </w:t>
      </w:r>
      <w:r>
        <w:t>the expression </w:t>
      </w:r>
      <w:r>
        <w:t>of </w:t>
      </w:r>
      <w:r>
        <w:t>several stress responsive geges in potato tubes</w:t>
      </w:r>
      <w:r>
        <w:t>[</w:t>
      </w:r>
      <w:r>
        <w:t xml:space="preserve">J</w:t>
      </w:r>
      <w:r>
        <w:t>]</w:t>
      </w:r>
      <w:r>
        <w:t xml:space="preserve">. </w:t>
      </w:r>
      <w:r>
        <w:t>Plant </w:t>
      </w:r>
      <w:r>
        <w:t>Molecular </w:t>
      </w:r>
      <w:r>
        <w:t>Biology, </w:t>
      </w:r>
      <w:r>
        <w:t>1961, 16</w:t>
      </w:r>
      <w:r>
        <w:t>(</w:t>
      </w:r>
      <w:r>
        <w:t>6</w:t>
      </w:r>
      <w:r>
        <w:t>)</w:t>
      </w:r>
      <w:r>
        <w:t>:</w:t>
      </w:r>
      <w:r>
        <w:t> </w:t>
      </w:r>
      <w:r>
        <w:t>1009-1018.</w:t>
      </w:r>
    </w:p>
    <w:p w:rsidR="0018722C">
      <w:pPr>
        <w:pStyle w:val="cw21"/>
        <w:topLinePunct/>
      </w:pPr>
      <w:r>
        <w:t>[</w:t>
      </w:r>
      <w:r>
        <w:t xml:space="preserve">37</w:t>
      </w:r>
      <w:r>
        <w:t>]</w:t>
      </w:r>
      <w:r>
        <w:t xml:space="preserve"> </w:t>
      </w:r>
      <w:r>
        <w:t>Rubery R</w:t>
      </w:r>
      <w:r w:rsidR="001852F3">
        <w:t xml:space="preserve"> H, Northcote D H. Site of phenylalanine</w:t>
      </w:r>
      <w:r w:rsidR="001852F3">
        <w:t xml:space="preserve"> ammonia-lyase activity and synthesis</w:t>
      </w:r>
      <w:r>
        <w:t> </w:t>
      </w:r>
      <w:r>
        <w:t>of</w:t>
      </w:r>
    </w:p>
    <w:p w:rsidR="0018722C">
      <w:pPr>
        <w:topLinePunct/>
      </w:pP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ignin during xylem differention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Nature</w:t>
      </w:r>
      <w:r>
        <w:rPr>
          <w:rFonts w:cstheme="minorBidi" w:hAnsiTheme="minorHAnsi" w:eastAsiaTheme="minorHAnsi" w:asciiTheme="minorHAnsi"/>
        </w:rPr>
        <w:t>(</w:t>
      </w:r>
      <w:r>
        <w:rPr>
          <w:rFonts w:cstheme="minorBidi" w:hAnsiTheme="minorHAnsi" w:eastAsiaTheme="minorHAnsi" w:asciiTheme="minorHAnsi"/>
        </w:rPr>
        <w:t>London</w:t>
      </w:r>
      <w:r>
        <w:rPr>
          <w:rFonts w:cstheme="minorBidi" w:hAnsiTheme="minorHAnsi" w:eastAsiaTheme="minorHAnsi" w:asciiTheme="minorHAnsi"/>
        </w:rPr>
        <w:t>)</w:t>
      </w:r>
      <w:r>
        <w:rPr>
          <w:rFonts w:cstheme="minorBidi" w:hAnsiTheme="minorHAnsi" w:eastAsiaTheme="minorHAnsi" w:asciiTheme="minorHAnsi"/>
        </w:rPr>
        <w:t>, 1968, 210: 1230-1234.</w:t>
      </w:r>
    </w:p>
    <w:p w:rsidR="0018722C">
      <w:pPr>
        <w:pStyle w:val="cw21"/>
        <w:topLinePunct/>
      </w:pPr>
      <w:r>
        <w:t>[</w:t>
      </w:r>
      <w:r>
        <w:t xml:space="preserve">38</w:t>
      </w:r>
      <w:r>
        <w:t>]</w:t>
      </w:r>
      <w:r>
        <w:t xml:space="preserve"> </w:t>
      </w:r>
      <w:r>
        <w:t>Fukuda </w:t>
      </w:r>
      <w:r>
        <w:t>H, et al. Establishment of an experimental system for the study of tracheary element differentiation from single cells isolated from the mesophyll of </w:t>
      </w:r>
      <w:r>
        <w:rPr>
          <w:i/>
        </w:rPr>
        <w:t>Zinnia elegans</w:t>
      </w:r>
      <w:r>
        <w:t>[</w:t>
      </w:r>
      <w:r>
        <w:rPr>
          <w:sz w:val="21"/>
        </w:rPr>
        <w:t xml:space="preserve">J</w:t>
      </w:r>
      <w:r>
        <w:t>]</w:t>
      </w:r>
      <w:r>
        <w:t xml:space="preserve">. Plant </w:t>
      </w:r>
      <w:r>
        <w:t>Physiology, </w:t>
      </w:r>
      <w:r>
        <w:t>1980, 65:</w:t>
      </w:r>
      <w:r>
        <w:t> </w:t>
      </w:r>
      <w:r>
        <w:t>57-60.</w:t>
      </w:r>
    </w:p>
    <w:p w:rsidR="0018722C">
      <w:pPr>
        <w:pStyle w:val="cw21"/>
        <w:topLinePunct/>
      </w:pPr>
      <w:r>
        <w:t>[</w:t>
      </w:r>
      <w:r>
        <w:t xml:space="preserve">39</w:t>
      </w:r>
      <w:r>
        <w:t>]</w:t>
      </w:r>
      <w:r/>
      <w:r>
        <w:rPr>
          <w:rFonts w:ascii="宋体" w:eastAsia="宋体" w:hint="eastAsia"/>
        </w:rPr>
        <w:t>余沛涛</w:t>
      </w:r>
      <w:r>
        <w:rPr>
          <w:spacing w:val="4"/>
          <w:sz w:val="21"/>
          <w:rFonts w:hint="eastAsia"/>
        </w:rPr>
        <w:t>，</w:t>
      </w:r>
      <w:r w:rsidR="001852F3">
        <w:t xml:space="preserve"> </w:t>
      </w:r>
      <w:r>
        <w:rPr>
          <w:rFonts w:ascii="宋体" w:eastAsia="宋体" w:hint="eastAsia"/>
        </w:rPr>
        <w:t>薛应龙</w:t>
      </w:r>
      <w:r>
        <w:t>. </w:t>
      </w:r>
      <w:r>
        <w:rPr>
          <w:rFonts w:ascii="宋体" w:eastAsia="宋体" w:hint="eastAsia"/>
        </w:rPr>
        <w:t>植物苯丙氨酸解氨酶</w:t>
      </w:r>
      <w:r>
        <w:t>(</w:t>
      </w:r>
      <w:r>
        <w:rPr>
          <w:sz w:val="21"/>
        </w:rPr>
        <w:t xml:space="preserve">PAL</w:t>
      </w:r>
      <w:r>
        <w:t>)</w:t>
      </w:r>
      <w:r>
        <w:rPr>
          <w:rFonts w:ascii="宋体" w:eastAsia="宋体" w:hint="eastAsia"/>
        </w:rPr>
        <w:t>在细胞分化中的作用</w:t>
      </w:r>
      <w:r>
        <w:t>[</w:t>
      </w:r>
      <w:r>
        <w:rPr>
          <w:sz w:val="21"/>
        </w:rPr>
        <w:t>J</w:t>
      </w:r>
      <w:r>
        <w:t>]</w:t>
      </w:r>
      <w:r>
        <w:t xml:space="preserve">. </w:t>
      </w:r>
      <w:r>
        <w:rPr>
          <w:rFonts w:ascii="宋体" w:eastAsia="宋体" w:hint="eastAsia"/>
        </w:rPr>
        <w:t>植物生理学报</w:t>
      </w:r>
      <w:r>
        <w:rPr>
          <w:sz w:val="21"/>
          <w:rFonts w:hint="eastAsia"/>
        </w:rPr>
        <w:t>，</w:t>
      </w:r>
    </w:p>
    <w:p w:rsidR="0018722C">
      <w:pPr>
        <w:topLinePunct/>
      </w:pPr>
      <w:r>
        <w:rPr>
          <w:rFonts w:cstheme="minorBidi" w:hAnsiTheme="minorHAnsi" w:eastAsiaTheme="minorHAnsi" w:asciiTheme="minorHAnsi"/>
        </w:rPr>
        <w:t>1987, 13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14-19.</w:t>
      </w:r>
    </w:p>
    <w:p w:rsidR="0018722C">
      <w:pPr>
        <w:pStyle w:val="cw21"/>
        <w:topLinePunct/>
      </w:pPr>
      <w:r>
        <w:t>[</w:t>
      </w:r>
      <w:r>
        <w:t xml:space="preserve">40</w:t>
      </w:r>
      <w:r>
        <w:t>]</w:t>
      </w:r>
      <w:r>
        <w:t xml:space="preserve"> </w:t>
      </w:r>
      <w:r>
        <w:t>Nakashima J, </w:t>
      </w:r>
      <w:r>
        <w:t>Awano </w:t>
      </w:r>
      <w:r>
        <w:t>T, </w:t>
      </w:r>
      <w:r>
        <w:t>Takabe </w:t>
      </w:r>
      <w:r>
        <w:t>K, et al. Immunocy tochemical localization of phenylalanine ammonia-lyase and cinnamylaleoho dehydrogenase in differentiating trachearyel ements derived from </w:t>
      </w:r>
      <w:r>
        <w:rPr>
          <w:i/>
        </w:rPr>
        <w:t>Zinnia mesophyll </w:t>
      </w:r>
      <w:r>
        <w:t>cells</w:t>
      </w:r>
      <w:r>
        <w:t>[</w:t>
      </w:r>
      <w:r>
        <w:t xml:space="preserve">J</w:t>
      </w:r>
      <w:r>
        <w:t>]</w:t>
      </w:r>
      <w:r>
        <w:t xml:space="preserve">. Plant Cell </w:t>
      </w:r>
      <w:r>
        <w:t>Physiology, </w:t>
      </w:r>
      <w:r>
        <w:t>1997, 38</w:t>
      </w:r>
      <w:r>
        <w:t>(</w:t>
      </w:r>
      <w:r>
        <w:t>2</w:t>
      </w:r>
      <w:r>
        <w:t>)</w:t>
      </w:r>
      <w:r>
        <w:t>:</w:t>
      </w:r>
      <w:r>
        <w:t> </w:t>
      </w:r>
      <w:r>
        <w:t>113-123.</w:t>
      </w:r>
    </w:p>
    <w:p w:rsidR="0018722C">
      <w:pPr>
        <w:pStyle w:val="cw21"/>
        <w:topLinePunct/>
      </w:pPr>
      <w:r>
        <w:t>[</w:t>
      </w:r>
      <w:r>
        <w:t xml:space="preserve">41</w:t>
      </w:r>
      <w:r>
        <w:t>]</w:t>
      </w:r>
      <w:r/>
      <w:r>
        <w:rPr>
          <w:rFonts w:ascii="宋体" w:eastAsia="宋体" w:hint="eastAsia"/>
        </w:rPr>
        <w:t>余沛涛</w:t>
      </w:r>
      <w:r>
        <w:rPr>
          <w:spacing w:val="5"/>
          <w:sz w:val="21"/>
          <w:rFonts w:hint="eastAsia"/>
        </w:rPr>
        <w:t>，</w:t>
      </w:r>
      <w:r w:rsidR="001852F3">
        <w:t xml:space="preserve"> </w:t>
      </w:r>
      <w:r>
        <w:rPr>
          <w:rFonts w:ascii="宋体" w:eastAsia="宋体" w:hint="eastAsia"/>
        </w:rPr>
        <w:t>薛应龙</w:t>
      </w:r>
      <w:r>
        <w:t>. </w:t>
      </w:r>
      <w:r>
        <w:rPr>
          <w:rFonts w:ascii="宋体" w:eastAsia="宋体" w:hint="eastAsia"/>
        </w:rPr>
        <w:t>植物苯丙氨酸解氨酶</w:t>
      </w:r>
      <w:r>
        <w:t>(</w:t>
      </w:r>
      <w:r>
        <w:rPr>
          <w:spacing w:val="-2"/>
          <w:sz w:val="21"/>
        </w:rPr>
        <w:t xml:space="preserve">PAL</w:t>
      </w:r>
      <w:r>
        <w:t>)</w:t>
      </w:r>
      <w:r>
        <w:rPr>
          <w:rFonts w:ascii="宋体" w:eastAsia="宋体" w:hint="eastAsia"/>
        </w:rPr>
        <w:t>在细胞分化中的作用</w:t>
      </w:r>
      <w:r>
        <w:t>[</w:t>
      </w:r>
      <w:r>
        <w:rPr>
          <w:sz w:val="21"/>
        </w:rPr>
        <w:t>J</w:t>
      </w:r>
      <w:r>
        <w:t>]</w:t>
      </w:r>
      <w:r>
        <w:t xml:space="preserve">. </w:t>
      </w:r>
      <w:r>
        <w:rPr>
          <w:rFonts w:ascii="宋体" w:eastAsia="宋体" w:hint="eastAsia"/>
        </w:rPr>
        <w:t>植物生理学报</w:t>
      </w:r>
      <w:r>
        <w:rPr>
          <w:sz w:val="21"/>
          <w:rFonts w:hint="eastAsia"/>
        </w:rPr>
        <w:t>，</w:t>
      </w:r>
    </w:p>
    <w:p w:rsidR="0018722C">
      <w:pPr>
        <w:topLinePunct/>
      </w:pPr>
      <w:r>
        <w:rPr>
          <w:rFonts w:cstheme="minorBidi" w:hAnsiTheme="minorHAnsi" w:eastAsiaTheme="minorHAnsi" w:asciiTheme="minorHAnsi"/>
        </w:rPr>
        <w:t>1986, 12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37-38.</w:t>
      </w:r>
    </w:p>
    <w:p w:rsidR="0018722C">
      <w:pPr>
        <w:pStyle w:val="cw21"/>
        <w:topLinePunct/>
      </w:pPr>
      <w:r>
        <w:t>[</w:t>
      </w:r>
      <w:r>
        <w:t xml:space="preserve">42</w:t>
      </w:r>
      <w:r>
        <w:t>]</w:t>
      </w:r>
      <w:r/>
      <w:r>
        <w:rPr>
          <w:rFonts w:ascii="宋体" w:eastAsia="宋体" w:hint="eastAsia"/>
        </w:rPr>
        <w:t>宋婷婷</w:t>
      </w:r>
      <w:r>
        <w:rPr>
          <w:spacing w:val="2"/>
          <w:sz w:val="21"/>
          <w:rFonts w:hint="eastAsia"/>
        </w:rPr>
        <w:t>，</w:t>
      </w:r>
      <w:r>
        <w:rPr>
          <w:rFonts w:ascii="宋体" w:eastAsia="宋体" w:hint="eastAsia"/>
        </w:rPr>
        <w:t>沈红香</w:t>
      </w:r>
      <w:r>
        <w:rPr>
          <w:spacing w:val="2"/>
          <w:sz w:val="21"/>
          <w:rFonts w:hint="eastAsia"/>
        </w:rPr>
        <w:t>，</w:t>
      </w:r>
      <w:r>
        <w:rPr>
          <w:rFonts w:ascii="宋体" w:eastAsia="宋体" w:hint="eastAsia"/>
        </w:rPr>
        <w:t>姚允聪等</w:t>
      </w:r>
      <w:r>
        <w:t>. </w:t>
      </w:r>
      <w:r>
        <w:rPr>
          <w:rFonts w:ascii="宋体" w:eastAsia="宋体" w:hint="eastAsia"/>
        </w:rPr>
        <w:t>苹果属观赏海棠</w:t>
      </w:r>
      <w:r>
        <w:t>McCHS</w:t>
      </w:r>
      <w:r/>
      <w:r w:rsidR="001852F3">
        <w:t xml:space="preserve"> </w:t>
      </w:r>
      <w:r>
        <w:rPr>
          <w:rFonts w:ascii="宋体" w:eastAsia="宋体" w:hint="eastAsia"/>
        </w:rPr>
        <w:t>基因的克隆及实时定量表达</w:t>
      </w:r>
      <w:r>
        <w:t>[</w:t>
      </w:r>
      <w:r>
        <w:t xml:space="preserve">J</w:t>
      </w:r>
      <w:r>
        <w:t>]</w:t>
      </w:r>
      <w:r>
        <w:t xml:space="preserve">. </w:t>
      </w:r>
      <w:r>
        <w:rPr>
          <w:rFonts w:ascii="宋体" w:eastAsia="宋体" w:hint="eastAsia"/>
        </w:rPr>
        <w:t>园艺学报</w:t>
      </w:r>
      <w:r>
        <w:t>, 2010</w:t>
      </w:r>
      <w:r>
        <w:t>,</w:t>
      </w:r>
      <w:r>
        <w:t> </w:t>
      </w:r>
      <w:r>
        <w:t>37</w:t>
      </w:r>
      <w:r>
        <w:t>(</w:t>
      </w:r>
      <w:r>
        <w:t>2</w:t>
      </w:r>
      <w:r>
        <w:t>)</w:t>
      </w:r>
      <w:r>
        <w:rPr>
          <w:sz w:val="21"/>
          <w:rFonts w:hint="eastAsia"/>
        </w:rPr>
        <w:t>：</w:t>
      </w:r>
      <w:r w:rsidR="001852F3">
        <w:t xml:space="preserve">269-276.</w:t>
      </w:r>
    </w:p>
    <w:p w:rsidR="0018722C">
      <w:pPr>
        <w:pStyle w:val="cw21"/>
        <w:topLinePunct/>
      </w:pPr>
      <w:r>
        <w:t>[</w:t>
      </w:r>
      <w:r>
        <w:t xml:space="preserve">43</w:t>
      </w:r>
      <w:r>
        <w:t>]</w:t>
      </w:r>
      <w:r/>
      <w:r>
        <w:rPr>
          <w:rFonts w:ascii="宋体" w:eastAsia="宋体" w:hint="eastAsia"/>
        </w:rPr>
        <w:t>周爱琴</w:t>
      </w:r>
      <w:r>
        <w:rPr>
          <w:spacing w:val="1"/>
          <w:sz w:val="21"/>
          <w:rFonts w:hint="eastAsia"/>
        </w:rPr>
        <w:t>，</w:t>
      </w:r>
      <w:r>
        <w:rPr>
          <w:rFonts w:ascii="宋体" w:eastAsia="宋体" w:hint="eastAsia"/>
        </w:rPr>
        <w:t>祝军</w:t>
      </w:r>
      <w:r>
        <w:rPr>
          <w:spacing w:val="1"/>
          <w:sz w:val="21"/>
          <w:rFonts w:hint="eastAsia"/>
        </w:rPr>
        <w:t>，</w:t>
      </w:r>
      <w:r>
        <w:rPr>
          <w:rFonts w:ascii="宋体" w:eastAsia="宋体" w:hint="eastAsia"/>
        </w:rPr>
        <w:t>生吉萍等</w:t>
      </w:r>
      <w:r>
        <w:t>. </w:t>
      </w:r>
      <w:r>
        <w:rPr>
          <w:rFonts w:ascii="宋体" w:eastAsia="宋体" w:hint="eastAsia"/>
        </w:rPr>
        <w:t>苹果花青素形成与</w:t>
      </w:r>
      <w:r>
        <w:t>PAL</w:t>
      </w:r>
      <w:r/>
      <w:r>
        <w:rPr>
          <w:rFonts w:ascii="宋体" w:eastAsia="宋体" w:hint="eastAsia"/>
        </w:rPr>
        <w:t>活性及蛋白质含量的关系</w:t>
      </w:r>
      <w:r>
        <w:t>[</w:t>
      </w:r>
      <w:r>
        <w:t xml:space="preserve">J</w:t>
      </w:r>
      <w:r>
        <w:t>]</w:t>
      </w:r>
      <w:r>
        <w:t xml:space="preserve">. </w:t>
      </w:r>
      <w:r>
        <w:rPr>
          <w:rFonts w:ascii="宋体" w:eastAsia="宋体" w:hint="eastAsia"/>
        </w:rPr>
        <w:t>中国农业大学学报</w:t>
      </w:r>
      <w:r>
        <w:t>, </w:t>
      </w:r>
      <w:r>
        <w:t>1997</w:t>
      </w:r>
      <w:r>
        <w:t>,</w:t>
      </w:r>
      <w:r>
        <w:t> </w:t>
      </w:r>
      <w:r>
        <w:t>2</w:t>
      </w:r>
      <w:r>
        <w:t>(</w:t>
      </w:r>
      <w:r>
        <w:t>3</w:t>
      </w:r>
      <w:r>
        <w:t>)</w:t>
      </w:r>
      <w:r>
        <w:rPr>
          <w:sz w:val="21"/>
          <w:rFonts w:hint="eastAsia"/>
        </w:rPr>
        <w:t>：</w:t>
      </w:r>
      <w:r w:rsidR="001852F3">
        <w:t xml:space="preserve">97-99.</w:t>
      </w:r>
    </w:p>
    <w:p w:rsidR="0018722C">
      <w:pPr>
        <w:pStyle w:val="cw21"/>
        <w:topLinePunct/>
      </w:pPr>
      <w:r>
        <w:t>[</w:t>
      </w:r>
      <w:r>
        <w:t xml:space="preserve">44</w:t>
      </w:r>
      <w:r>
        <w:t>]</w:t>
      </w:r>
      <w:r/>
      <w:r>
        <w:rPr>
          <w:rFonts w:ascii="宋体" w:eastAsia="宋体" w:hint="eastAsia"/>
        </w:rPr>
        <w:t>刘艳娜</w:t>
      </w:r>
      <w:r>
        <w:t>. </w:t>
      </w:r>
      <w:r>
        <w:rPr>
          <w:rFonts w:ascii="宋体" w:eastAsia="宋体" w:hint="eastAsia"/>
        </w:rPr>
        <w:t>苹果属观赏海棠</w:t>
      </w:r>
      <w:r>
        <w:t>McMYB16</w:t>
      </w:r>
      <w:r>
        <w:rPr>
          <w:rFonts w:ascii="宋体" w:eastAsia="宋体" w:hint="eastAsia"/>
        </w:rPr>
        <w:t>、</w:t>
      </w:r>
      <w:r>
        <w:t>McMYB12</w:t>
      </w:r>
      <w:r/>
      <w:r>
        <w:rPr>
          <w:rFonts w:ascii="宋体" w:eastAsia="宋体" w:hint="eastAsia"/>
        </w:rPr>
        <w:t>的克隆及表达分析</w:t>
      </w:r>
      <w:r>
        <w:t>[</w:t>
      </w:r>
      <w:r>
        <w:rPr>
          <w:sz w:val="21"/>
        </w:rPr>
        <w:t>D</w:t>
      </w:r>
      <w:r>
        <w:t>]</w:t>
      </w:r>
      <w:r>
        <w:t xml:space="preserve">. </w:t>
      </w:r>
      <w:r>
        <w:rPr>
          <w:rFonts w:ascii="宋体" w:eastAsia="宋体" w:hint="eastAsia"/>
        </w:rPr>
        <w:t>秦皇岛</w:t>
      </w:r>
      <w:r>
        <w:rPr>
          <w:spacing w:val="12"/>
          <w:sz w:val="21"/>
          <w:rFonts w:hint="eastAsia"/>
        </w:rPr>
        <w:t>：</w:t>
      </w:r>
      <w:r>
        <w:rPr>
          <w:rFonts w:ascii="宋体" w:eastAsia="宋体" w:hint="eastAsia"/>
        </w:rPr>
        <w:t>河北</w:t>
      </w:r>
      <w:r>
        <w:rPr>
          <w:rFonts w:ascii="宋体" w:eastAsia="宋体" w:hint="eastAsia"/>
        </w:rPr>
        <w:t>科技师范学院</w:t>
      </w:r>
      <w:r>
        <w:t>, </w:t>
      </w:r>
      <w:r>
        <w:t>2012</w:t>
      </w:r>
      <w:r>
        <w:rPr>
          <w:rFonts w:hint="eastAsia"/>
        </w:rPr>
        <w:t>。</w:t>
      </w:r>
    </w:p>
    <w:p w:rsidR="0018722C">
      <w:pPr>
        <w:pStyle w:val="cw21"/>
        <w:topLinePunct/>
      </w:pPr>
      <w:r>
        <w:t>[</w:t>
      </w:r>
      <w:r>
        <w:t xml:space="preserve">45</w:t>
      </w:r>
      <w:r>
        <w:t>]</w:t>
      </w:r>
      <w:r>
        <w:t xml:space="preserve"> </w:t>
      </w:r>
      <w:r>
        <w:t>Neisha C. Biosynthesis pathway </w:t>
      </w:r>
      <w:r>
        <w:t>of </w:t>
      </w:r>
      <w:r>
        <w:t>aromatic compounds</w:t>
      </w:r>
      <w:r>
        <w:t>[</w:t>
      </w:r>
      <w:r>
        <w:rPr>
          <w:sz w:val="21"/>
        </w:rPr>
        <w:t xml:space="preserve">J</w:t>
      </w:r>
      <w:r>
        <w:t>]</w:t>
      </w:r>
      <w:r>
        <w:t xml:space="preserve">. Annual Review of Plant </w:t>
      </w:r>
      <w:r>
        <w:t>Physiology, </w:t>
      </w:r>
      <w:r>
        <w:t>1960, </w:t>
      </w:r>
      <w:r>
        <w:t>11:</w:t>
      </w:r>
      <w:r>
        <w:t> </w:t>
      </w:r>
      <w:r>
        <w:t>15.</w:t>
      </w:r>
    </w:p>
    <w:p w:rsidR="0018722C">
      <w:pPr>
        <w:pStyle w:val="cw21"/>
        <w:topLinePunct/>
      </w:pPr>
      <w:r>
        <w:rPr>
          <w:rFonts w:ascii="宋体" w:hAnsi="宋体" w:eastAsia="宋体" w:hint="eastAsia"/>
        </w:rPr>
        <w:t>[</w:t>
      </w:r>
      <w:r>
        <w:rPr>
          <w:rFonts w:ascii="宋体" w:hAnsi="宋体" w:eastAsia="宋体" w:hint="eastAsia"/>
        </w:rPr>
        <w:t xml:space="preserve">46</w:t>
      </w:r>
      <w:r>
        <w:rPr>
          <w:rFonts w:ascii="宋体" w:hAnsi="宋体" w:eastAsia="宋体" w:hint="eastAsia"/>
        </w:rPr>
        <w:t>]</w:t>
      </w:r>
      <w:r>
        <w:rPr>
          <w:rFonts w:ascii="宋体" w:hAnsi="宋体" w:eastAsia="宋体" w:hint="eastAsia"/>
        </w:rPr>
        <w:t>应初衍</w:t>
      </w:r>
      <w:r>
        <w:rPr>
          <w:spacing w:val="2"/>
          <w:sz w:val="21"/>
          <w:rFonts w:hint="eastAsia"/>
        </w:rPr>
        <w:t>，</w:t>
      </w:r>
      <w:r w:rsidR="001852F3">
        <w:t xml:space="preserve"> </w:t>
      </w:r>
      <w:r>
        <w:rPr>
          <w:rFonts w:ascii="宋体" w:hAnsi="宋体" w:eastAsia="宋体" w:hint="eastAsia"/>
        </w:rPr>
        <w:t>薛应龙</w:t>
      </w:r>
      <w:r>
        <w:t>. </w:t>
      </w:r>
      <w:r>
        <w:rPr>
          <w:rFonts w:ascii="宋体" w:hAnsi="宋体" w:eastAsia="宋体" w:hint="eastAsia"/>
        </w:rPr>
        <w:t>植物苯丙氨酸解氨酶的研究Ⅴ</w:t>
      </w:r>
      <w:r>
        <w:t xml:space="preserve">.</w:t>
      </w:r>
      <w:r w:rsidR="001852F3">
        <w:t xml:space="preserve"> </w:t>
      </w:r>
      <w:r w:rsidR="001852F3">
        <w:t xml:space="preserve">PAL</w:t>
      </w:r>
      <w:r/>
      <w:r w:rsidR="001852F3">
        <w:t xml:space="preserve"> </w:t>
      </w:r>
      <w:r>
        <w:rPr>
          <w:rFonts w:ascii="宋体" w:hAnsi="宋体" w:eastAsia="宋体" w:hint="eastAsia"/>
        </w:rPr>
        <w:t>活性与尾穗苋黄化苗中红素积累</w:t>
      </w:r>
    </w:p>
    <w:p w:rsidR="0018722C">
      <w:pPr>
        <w:topLinePunct/>
      </w:pPr>
      <w:r>
        <w:rPr>
          <w:rFonts w:cstheme="minorBidi" w:hAnsiTheme="minorHAnsi" w:eastAsiaTheme="minorHAnsi" w:asciiTheme="minorHAnsi" w:ascii="宋体" w:eastAsia="宋体" w:hint="eastAsia"/>
        </w:rPr>
        <w:t>的相关性</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植物生理学报</w:t>
      </w:r>
      <w:r>
        <w:rPr>
          <w:rFonts w:cstheme="minorBidi" w:hAnsiTheme="minorHAnsi" w:eastAsiaTheme="minorHAnsi" w:asciiTheme="minorHAnsi"/>
        </w:rPr>
        <w:t>, 1984, 10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241-246.</w:t>
      </w:r>
    </w:p>
    <w:p w:rsidR="0018722C">
      <w:pPr>
        <w:pStyle w:val="cw21"/>
        <w:topLinePunct/>
      </w:pPr>
      <w:r>
        <w:t>[</w:t>
      </w:r>
      <w:r>
        <w:t xml:space="preserve">47</w:t>
      </w:r>
      <w:r>
        <w:t>]</w:t>
      </w:r>
      <w:r/>
      <w:r>
        <w:rPr>
          <w:rFonts w:ascii="宋体" w:eastAsia="宋体" w:hint="eastAsia"/>
        </w:rPr>
        <w:t>尚庆茂</w:t>
      </w:r>
      <w:r>
        <w:rPr>
          <w:spacing w:val="1"/>
          <w:sz w:val="21"/>
          <w:rFonts w:hint="eastAsia"/>
        </w:rPr>
        <w:t>，</w:t>
      </w:r>
      <w:r>
        <w:rPr>
          <w:rFonts w:ascii="宋体" w:eastAsia="宋体" w:hint="eastAsia"/>
        </w:rPr>
        <w:t>张志刚</w:t>
      </w:r>
      <w:r>
        <w:t>. </w:t>
      </w:r>
      <w:r>
        <w:rPr>
          <w:rFonts w:ascii="宋体" w:eastAsia="宋体" w:hint="eastAsia"/>
        </w:rPr>
        <w:t>亚精胺对黄瓜幼苗灰霉病的油糠作用</w:t>
      </w:r>
      <w:r>
        <w:t>[</w:t>
      </w:r>
      <w:r>
        <w:t>J</w:t>
      </w:r>
      <w:r>
        <w:t>]</w:t>
      </w:r>
      <w:r>
        <w:t xml:space="preserve">. </w:t>
      </w:r>
      <w:r>
        <w:rPr>
          <w:rFonts w:ascii="宋体" w:eastAsia="宋体" w:hint="eastAsia"/>
        </w:rPr>
        <w:t>应用生态学报</w:t>
      </w:r>
      <w:r>
        <w:t>, </w:t>
      </w:r>
      <w:r>
        <w:t>2008</w:t>
      </w:r>
      <w:r>
        <w:t>,</w:t>
      </w:r>
      <w:r>
        <w:t> </w:t>
      </w:r>
      <w:r>
        <w:t>19</w:t>
      </w:r>
      <w:r>
        <w:t>(</w:t>
      </w:r>
      <w:r>
        <w:t>4</w:t>
      </w:r>
      <w:r>
        <w:t>)</w:t>
      </w:r>
      <w:r>
        <w:rPr>
          <w:sz w:val="21"/>
          <w:rFonts w:hint="eastAsia"/>
        </w:rPr>
        <w:t>：</w:t>
      </w:r>
      <w:r w:rsidR="001852F3">
        <w:t xml:space="preserve">825-830.</w:t>
      </w:r>
    </w:p>
    <w:p w:rsidR="0018722C">
      <w:pPr>
        <w:pStyle w:val="cw21"/>
        <w:topLinePunct/>
      </w:pPr>
      <w:r>
        <w:t>[</w:t>
      </w:r>
      <w:r>
        <w:t xml:space="preserve">48</w:t>
      </w:r>
      <w:r>
        <w:t>]</w:t>
      </w:r>
      <w:r/>
      <w:r>
        <w:rPr>
          <w:rFonts w:ascii="宋体" w:eastAsia="宋体" w:hint="eastAsia"/>
        </w:rPr>
        <w:t>李默怡</w:t>
      </w:r>
      <w:r>
        <w:rPr>
          <w:spacing w:val="3"/>
          <w:sz w:val="21"/>
          <w:rFonts w:hint="eastAsia"/>
        </w:rPr>
        <w:t>，</w:t>
      </w:r>
      <w:r w:rsidR="001852F3">
        <w:t xml:space="preserve"> </w:t>
      </w:r>
      <w:r>
        <w:rPr>
          <w:rFonts w:ascii="宋体" w:eastAsia="宋体" w:hint="eastAsia"/>
        </w:rPr>
        <w:t>余龙江</w:t>
      </w:r>
      <w:r>
        <w:rPr>
          <w:spacing w:val="3"/>
          <w:sz w:val="21"/>
          <w:rFonts w:hint="eastAsia"/>
        </w:rPr>
        <w:t>，</w:t>
      </w:r>
      <w:r w:rsidR="001852F3">
        <w:t xml:space="preserve"> </w:t>
      </w:r>
      <w:r>
        <w:rPr>
          <w:rFonts w:ascii="宋体" w:eastAsia="宋体" w:hint="eastAsia"/>
        </w:rPr>
        <w:t>陈超</w:t>
      </w:r>
      <w:r>
        <w:t>. </w:t>
      </w:r>
      <w:r>
        <w:rPr>
          <w:rFonts w:ascii="宋体" w:eastAsia="宋体" w:hint="eastAsia"/>
        </w:rPr>
        <w:t>黑曲霉及其多糖组分诱导红豆杉叶子产生抗病反应之比较</w:t>
      </w:r>
      <w:r>
        <w:t>[</w:t>
      </w:r>
      <w:r>
        <w:rPr>
          <w:sz w:val="21"/>
        </w:rPr>
        <w:t xml:space="preserve">J</w:t>
      </w:r>
      <w:r>
        <w:t>]</w:t>
      </w:r>
      <w:r>
        <w:t>.</w:t>
      </w:r>
    </w:p>
    <w:p w:rsidR="0018722C">
      <w:pPr>
        <w:topLinePunct/>
      </w:pPr>
      <w:r>
        <w:rPr>
          <w:rFonts w:cstheme="minorBidi" w:hAnsiTheme="minorHAnsi" w:eastAsiaTheme="minorHAnsi" w:asciiTheme="minorHAnsi" w:ascii="宋体" w:eastAsia="宋体" w:hint="eastAsia"/>
        </w:rPr>
        <w:t>植物研究</w:t>
      </w:r>
      <w:r>
        <w:rPr>
          <w:rFonts w:cstheme="minorBidi" w:hAnsiTheme="minorHAnsi" w:eastAsiaTheme="minorHAnsi" w:asciiTheme="minorHAnsi"/>
        </w:rPr>
        <w:t>, 2003, 1: 72-76.</w:t>
      </w:r>
    </w:p>
    <w:p w:rsidR="0018722C">
      <w:pPr>
        <w:pStyle w:val="cw21"/>
        <w:topLinePunct/>
      </w:pPr>
      <w:r>
        <w:t>[</w:t>
      </w:r>
      <w:r>
        <w:t xml:space="preserve">49</w:t>
      </w:r>
      <w:r>
        <w:t>]</w:t>
      </w:r>
      <w:r>
        <w:t xml:space="preserve"> </w:t>
      </w:r>
      <w:r>
        <w:t>Hartwing </w:t>
      </w:r>
      <w:r>
        <w:t>VA, </w:t>
      </w:r>
      <w:r>
        <w:t>Phillips DA. Release and modification of mod gene inducing flavonoids from alfalfa seeds</w:t>
      </w:r>
      <w:r>
        <w:t>[</w:t>
      </w:r>
      <w:r>
        <w:rPr>
          <w:sz w:val="21"/>
        </w:rPr>
        <w:t>J</w:t>
      </w:r>
      <w:r>
        <w:t>]</w:t>
      </w:r>
      <w:r>
        <w:t>. Plant Physiol, 1991, 95:</w:t>
      </w:r>
      <w:r>
        <w:t> </w:t>
      </w:r>
      <w:r>
        <w:t>804-807.</w:t>
      </w:r>
    </w:p>
    <w:p w:rsidR="0018722C">
      <w:pPr>
        <w:pStyle w:val="cw21"/>
        <w:topLinePunct/>
      </w:pPr>
      <w:r>
        <w:t>[</w:t>
      </w:r>
      <w:r>
        <w:t xml:space="preserve">50</w:t>
      </w:r>
      <w:r>
        <w:t>]</w:t>
      </w:r>
      <w:r>
        <w:t xml:space="preserve"> </w:t>
      </w:r>
      <w:r>
        <w:t>Kozuku EN, Kozukue E, Kishiguchim, et al. Change in the contents of phenolic substances, phenylalanine </w:t>
      </w:r>
      <w:r>
        <w:t>ammonia-lyase</w:t>
      </w:r>
      <w:r>
        <w:t>(</w:t>
      </w:r>
      <w:r>
        <w:rPr>
          <w:spacing w:val="-2"/>
          <w:sz w:val="21"/>
        </w:rPr>
        <w:t xml:space="preserve">PAL</w:t>
      </w:r>
      <w:r>
        <w:t>)</w:t>
      </w:r>
      <w:r>
        <w:t xml:space="preserve"> </w:t>
      </w:r>
      <w:r>
        <w:t>and tyrosine </w:t>
      </w:r>
      <w:r>
        <w:t>ammonia-lyase</w:t>
      </w:r>
      <w:r>
        <w:t>(</w:t>
      </w:r>
      <w:r>
        <w:rPr>
          <w:spacing w:val="-2"/>
          <w:sz w:val="21"/>
        </w:rPr>
        <w:t xml:space="preserve">TAL</w:t>
      </w:r>
      <w:r>
        <w:t>)</w:t>
      </w:r>
      <w:r/>
      <w:r w:rsidR="001852F3">
        <w:t xml:space="preserve"> </w:t>
      </w:r>
      <w:r>
        <w:t>accompanying</w:t>
      </w:r>
      <w:r w:rsidR="001852F3">
        <w:t xml:space="preserve"> chilling injury </w:t>
      </w:r>
      <w:r>
        <w:t>of </w:t>
      </w:r>
      <w:r>
        <w:t>eggplant fruit</w:t>
      </w:r>
      <w:r>
        <w:t>[</w:t>
      </w:r>
      <w:r>
        <w:t>J</w:t>
      </w:r>
      <w:r>
        <w:t>]</w:t>
      </w:r>
      <w:r>
        <w:t>. Scientia Horticulture, 1979, 11</w:t>
      </w:r>
      <w:r>
        <w:t>(</w:t>
      </w:r>
      <w:r>
        <w:rPr>
          <w:sz w:val="21"/>
        </w:rPr>
        <w:t>1</w:t>
      </w:r>
      <w:r>
        <w:t>)</w:t>
      </w:r>
      <w:r>
        <w:t>:</w:t>
      </w:r>
      <w:r>
        <w:t> </w:t>
      </w:r>
      <w:r>
        <w:t>51-59.</w:t>
      </w:r>
    </w:p>
    <w:p w:rsidR="0018722C">
      <w:pPr>
        <w:pStyle w:val="cw21"/>
        <w:topLinePunct/>
      </w:pPr>
      <w:r>
        <w:rPr>
          <w:rFonts w:ascii="宋体" w:eastAsia="宋体" w:hint="eastAsia"/>
        </w:rPr>
        <w:t>[</w:t>
      </w:r>
      <w:r>
        <w:rPr>
          <w:rFonts w:ascii="宋体" w:eastAsia="宋体" w:hint="eastAsia"/>
        </w:rPr>
        <w:t xml:space="preserve">51</w:t>
      </w:r>
      <w:r>
        <w:rPr>
          <w:rFonts w:ascii="宋体" w:eastAsia="宋体" w:hint="eastAsia"/>
        </w:rPr>
        <w:t>]</w:t>
      </w:r>
      <w:r>
        <w:rPr>
          <w:rFonts w:ascii="宋体" w:eastAsia="宋体" w:hint="eastAsia"/>
        </w:rPr>
        <w:t>张江涛</w:t>
      </w:r>
      <w:r>
        <w:rPr>
          <w:spacing w:val="1"/>
          <w:sz w:val="21"/>
          <w:rFonts w:hint="eastAsia"/>
        </w:rPr>
        <w:t>，</w:t>
      </w:r>
      <w:r w:rsidR="001852F3">
        <w:t xml:space="preserve"> </w:t>
      </w:r>
      <w:r>
        <w:rPr>
          <w:rFonts w:ascii="宋体" w:eastAsia="宋体" w:hint="eastAsia"/>
        </w:rPr>
        <w:t>段光明</w:t>
      </w:r>
      <w:r>
        <w:rPr>
          <w:spacing w:val="1"/>
          <w:sz w:val="21"/>
          <w:rFonts w:hint="eastAsia"/>
        </w:rPr>
        <w:t>，</w:t>
      </w:r>
      <w:r w:rsidR="001852F3">
        <w:t xml:space="preserve"> </w:t>
      </w:r>
      <w:r>
        <w:rPr>
          <w:rFonts w:ascii="宋体" w:eastAsia="宋体" w:hint="eastAsia"/>
        </w:rPr>
        <w:t>于泽英</w:t>
      </w:r>
      <w:r>
        <w:t>. </w:t>
      </w:r>
      <w:r>
        <w:rPr>
          <w:rFonts w:ascii="宋体" w:eastAsia="宋体" w:hint="eastAsia"/>
        </w:rPr>
        <w:t>苯丙氨酸解氨酶</w:t>
      </w:r>
      <w:r>
        <w:rPr>
          <w:rFonts w:ascii="宋体" w:eastAsia="宋体" w:hint="eastAsia"/>
        </w:rPr>
        <w:t>（</w:t>
      </w:r>
      <w:r>
        <w:rPr>
          <w:spacing w:val="-8"/>
          <w:sz w:val="21"/>
        </w:rPr>
        <w:t>PAL</w:t>
      </w:r>
      <w:r>
        <w:rPr>
          <w:rFonts w:ascii="宋体" w:eastAsia="宋体" w:hint="eastAsia"/>
        </w:rPr>
        <w:t>）</w:t>
      </w:r>
      <w:r>
        <w:rPr>
          <w:rFonts w:ascii="宋体" w:eastAsia="宋体" w:hint="eastAsia"/>
        </w:rPr>
        <w:t>与水稻抗稻瘟病的关系</w:t>
      </w:r>
      <w:r>
        <w:t>[</w:t>
      </w:r>
      <w:r>
        <w:rPr>
          <w:sz w:val="21"/>
        </w:rPr>
        <w:t xml:space="preserve">J</w:t>
      </w:r>
      <w:r>
        <w:t>]</w:t>
      </w:r>
      <w:r>
        <w:t>. </w:t>
      </w:r>
      <w:r>
        <w:rPr>
          <w:rFonts w:ascii="宋体" w:eastAsia="宋体" w:hint="eastAsia"/>
        </w:rPr>
        <w:t>植物生理</w:t>
      </w:r>
    </w:p>
    <w:p w:rsidR="0018722C">
      <w:pPr>
        <w:topLinePunct/>
      </w:pPr>
      <w:r>
        <w:rPr>
          <w:rFonts w:cstheme="minorBidi" w:hAnsiTheme="minorHAnsi" w:eastAsiaTheme="minorHAnsi" w:asciiTheme="minorHAnsi" w:ascii="宋体" w:eastAsia="宋体" w:hint="eastAsia"/>
        </w:rPr>
        <w:t>学报</w:t>
      </w:r>
      <w:r>
        <w:rPr>
          <w:rFonts w:cstheme="minorBidi" w:hAnsiTheme="minorHAnsi" w:eastAsiaTheme="minorHAnsi" w:asciiTheme="minorHAnsi"/>
        </w:rPr>
        <w:t>, 1987, 13</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34-37.</w:t>
      </w:r>
    </w:p>
    <w:p w:rsidR="0018722C">
      <w:pPr>
        <w:pStyle w:val="cw21"/>
        <w:topLinePunct/>
      </w:pPr>
      <w:r>
        <w:t>[</w:t>
      </w:r>
      <w:r>
        <w:t xml:space="preserve">52</w:t>
      </w:r>
      <w:r>
        <w:t>]</w:t>
      </w:r>
      <w:r/>
      <w:r>
        <w:rPr>
          <w:rFonts w:ascii="宋体" w:eastAsia="宋体" w:hint="eastAsia"/>
        </w:rPr>
        <w:t>王雅平</w:t>
      </w:r>
      <w:r>
        <w:t>. </w:t>
      </w:r>
      <w:r>
        <w:rPr>
          <w:rFonts w:ascii="宋体" w:eastAsia="宋体" w:hint="eastAsia"/>
        </w:rPr>
        <w:t>小麦抗赤霉病性的生化研究及其机制探讨</w:t>
      </w:r>
      <w:r>
        <w:t>[</w:t>
      </w:r>
      <w:r>
        <w:t>J</w:t>
      </w:r>
      <w:r>
        <w:t>]</w:t>
      </w:r>
      <w:r>
        <w:t xml:space="preserve">. </w:t>
      </w:r>
      <w:r>
        <w:rPr>
          <w:rFonts w:ascii="宋体" w:eastAsia="宋体" w:hint="eastAsia"/>
        </w:rPr>
        <w:t>作物学报</w:t>
      </w:r>
      <w:r>
        <w:t>, </w:t>
      </w:r>
      <w:r>
        <w:t>1994</w:t>
      </w:r>
      <w:r>
        <w:t>,</w:t>
      </w:r>
      <w:r>
        <w:t> </w:t>
      </w:r>
      <w:r>
        <w:t>20</w:t>
      </w:r>
      <w:r>
        <w:t>(</w:t>
      </w:r>
      <w:r>
        <w:t>3</w:t>
      </w:r>
      <w:r>
        <w:t>)</w:t>
      </w:r>
      <w:r>
        <w:rPr>
          <w:sz w:val="21"/>
          <w:rFonts w:hint="eastAsia"/>
        </w:rPr>
        <w:t>：</w:t>
      </w:r>
      <w:r w:rsidR="001852F3">
        <w:t xml:space="preserve">327-333.</w:t>
      </w:r>
    </w:p>
    <w:p w:rsidR="0018722C">
      <w:pPr>
        <w:pStyle w:val="cw21"/>
        <w:topLinePunct/>
      </w:pPr>
      <w:r>
        <w:t>[</w:t>
      </w:r>
      <w:r>
        <w:t xml:space="preserve">53</w:t>
      </w:r>
      <w:r>
        <w:t>]</w:t>
      </w:r>
      <w:r/>
      <w:r>
        <w:rPr>
          <w:rFonts w:ascii="宋体" w:eastAsia="宋体" w:hint="eastAsia"/>
        </w:rPr>
        <w:t>欧阳光察</w:t>
      </w:r>
      <w:r>
        <w:t>. </w:t>
      </w:r>
      <w:r w:rsidR="001852F3">
        <w:t xml:space="preserve"> </w:t>
      </w:r>
      <w:r>
        <w:rPr>
          <w:rFonts w:ascii="宋体" w:eastAsia="宋体" w:hint="eastAsia"/>
        </w:rPr>
        <w:t>稻瘟病菌孢子和毒素对水稻抗病性的诱导与苯丙烷类代谢途径的关系</w:t>
      </w:r>
      <w:r>
        <w:t>[</w:t>
      </w:r>
      <w:r>
        <w:rPr>
          <w:sz w:val="21"/>
        </w:rPr>
        <w:t xml:space="preserve">J</w:t>
      </w:r>
      <w:r>
        <w:t>]</w:t>
      </w:r>
      <w:r>
        <w:t>.</w:t>
      </w:r>
    </w:p>
    <w:p w:rsidR="0018722C">
      <w:pPr>
        <w:topLinePunct/>
      </w:pPr>
      <w:r>
        <w:rPr>
          <w:rFonts w:cstheme="minorBidi" w:hAnsiTheme="minorHAnsi" w:eastAsiaTheme="minorHAnsi" w:asciiTheme="minorHAnsi" w:ascii="宋体" w:eastAsia="宋体" w:hint="eastAsia"/>
        </w:rPr>
        <w:t>植物生理学通讯</w:t>
      </w:r>
      <w:r>
        <w:rPr>
          <w:rFonts w:cstheme="minorBidi" w:hAnsiTheme="minorHAnsi" w:eastAsiaTheme="minorHAnsi" w:asciiTheme="minorHAnsi"/>
        </w:rPr>
        <w:t>, 1987, 13</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40-42.</w:t>
      </w:r>
    </w:p>
    <w:p w:rsidR="0018722C">
      <w:pPr>
        <w:pStyle w:val="cw21"/>
        <w:topLinePunct/>
      </w:pPr>
      <w:r>
        <w:t>[</w:t>
      </w:r>
      <w:r>
        <w:t xml:space="preserve">54</w:t>
      </w:r>
      <w:r>
        <w:t>]</w:t>
      </w:r>
      <w:r/>
      <w:r>
        <w:rPr>
          <w:rFonts w:ascii="宋体" w:eastAsia="宋体" w:hint="eastAsia"/>
        </w:rPr>
        <w:t>吴龙火</w:t>
      </w:r>
      <w:r>
        <w:rPr>
          <w:spacing w:val="1"/>
          <w:sz w:val="21"/>
          <w:rFonts w:hint="eastAsia"/>
        </w:rPr>
        <w:t>，</w:t>
      </w:r>
      <w:r>
        <w:rPr>
          <w:rFonts w:ascii="宋体" w:eastAsia="宋体" w:hint="eastAsia"/>
        </w:rPr>
        <w:t>李庆</w:t>
      </w:r>
      <w:r>
        <w:rPr>
          <w:spacing w:val="1"/>
          <w:sz w:val="21"/>
          <w:rFonts w:hint="eastAsia"/>
        </w:rPr>
        <w:t>，</w:t>
      </w:r>
      <w:r>
        <w:rPr>
          <w:rFonts w:ascii="宋体" w:eastAsia="宋体" w:hint="eastAsia"/>
        </w:rPr>
        <w:t>杨群芳等</w:t>
      </w:r>
      <w:r>
        <w:t>. </w:t>
      </w:r>
      <w:r>
        <w:rPr>
          <w:rFonts w:ascii="宋体" w:eastAsia="宋体" w:hint="eastAsia"/>
        </w:rPr>
        <w:t>禾谷缢管蚜取食</w:t>
      </w:r>
      <w:r>
        <w:t>5</w:t>
      </w:r>
      <w:r/>
      <w:r>
        <w:rPr>
          <w:rFonts w:ascii="宋体" w:eastAsia="宋体" w:hint="eastAsia"/>
        </w:rPr>
        <w:t>种</w:t>
      </w:r>
      <w:r>
        <w:rPr>
          <w:rFonts w:ascii="宋体" w:eastAsia="宋体" w:hint="eastAsia"/>
        </w:rPr>
        <w:t>ft</w:t>
      </w:r>
      <w:r>
        <w:rPr>
          <w:rFonts w:ascii="宋体" w:eastAsia="宋体" w:hint="eastAsia"/>
        </w:rPr>
        <w:t>羊草的诱导性抗性</w:t>
      </w:r>
      <w:r>
        <w:t>[</w:t>
      </w:r>
      <w:r>
        <w:t xml:space="preserve">J</w:t>
      </w:r>
      <w:r>
        <w:t>]</w:t>
      </w:r>
      <w:r>
        <w:t xml:space="preserve">. </w:t>
      </w:r>
      <w:r>
        <w:rPr>
          <w:rFonts w:ascii="宋体" w:eastAsia="宋体" w:hint="eastAsia"/>
        </w:rPr>
        <w:t>中国农业科学</w:t>
      </w:r>
      <w:r>
        <w:t>, 2008</w:t>
      </w:r>
      <w:r>
        <w:t>,</w:t>
      </w:r>
      <w:r>
        <w:t> 41</w:t>
      </w:r>
      <w:r>
        <w:t>(</w:t>
      </w:r>
      <w:r>
        <w:t>1</w:t>
      </w:r>
      <w:r>
        <w:t>)</w:t>
      </w:r>
      <w:r>
        <w:rPr>
          <w:sz w:val="21"/>
          <w:rFonts w:hint="eastAsia"/>
        </w:rPr>
        <w:t>：</w:t>
      </w:r>
      <w:r w:rsidR="001852F3">
        <w:t xml:space="preserve">102-107.</w:t>
      </w:r>
    </w:p>
    <w:p w:rsidR="0018722C">
      <w:pPr>
        <w:pStyle w:val="cw21"/>
        <w:topLinePunct/>
      </w:pPr>
      <w:r>
        <w:t>[</w:t>
      </w:r>
      <w:r>
        <w:t xml:space="preserve">55</w:t>
      </w:r>
      <w:r>
        <w:t>]</w:t>
      </w:r>
      <w:r>
        <w:t xml:space="preserve"> </w:t>
      </w:r>
      <w:r>
        <w:t>Hartley SE, Firn RD. Phenolic biosynthesis leaf damage and insect herbivory in birch</w:t>
      </w:r>
      <w:r>
        <w:t>(</w:t>
      </w:r>
      <w:r>
        <w:rPr>
          <w:i/>
          <w:sz w:val="21"/>
        </w:rPr>
        <w:t>Betula </w:t>
      </w:r>
      <w:r>
        <w:rPr>
          <w:i/>
          <w:sz w:val="21"/>
        </w:rPr>
        <w:t>pendula</w:t>
      </w:r>
      <w:r>
        <w:t>)</w:t>
      </w:r>
      <w:r/>
      <w:r>
        <w:t>[</w:t>
      </w:r>
      <w:r>
        <w:rPr>
          <w:sz w:val="21"/>
        </w:rPr>
        <w:t xml:space="preserve">J</w:t>
      </w:r>
      <w:r>
        <w:t>]</w:t>
      </w:r>
      <w:r>
        <w:t xml:space="preserve">. Journak </w:t>
      </w:r>
      <w:r>
        <w:t>of </w:t>
      </w:r>
      <w:r>
        <w:t>Chemistry and </w:t>
      </w:r>
      <w:r>
        <w:t>Ecolofy, </w:t>
      </w:r>
      <w:r>
        <w:t>1989, 15:</w:t>
      </w:r>
      <w:r>
        <w:t> </w:t>
      </w:r>
      <w:r>
        <w:t>275-283.</w:t>
      </w:r>
    </w:p>
    <w:p w:rsidR="0018722C">
      <w:pPr>
        <w:pStyle w:val="cw21"/>
        <w:topLinePunct/>
      </w:pPr>
      <w:r>
        <w:t>[</w:t>
      </w:r>
      <w:r>
        <w:t xml:space="preserve">56</w:t>
      </w:r>
      <w:r>
        <w:t>]</w:t>
      </w:r>
      <w:r>
        <w:t xml:space="preserve"> </w:t>
      </w:r>
      <w:r>
        <w:t>Cheng </w:t>
      </w:r>
      <w:r>
        <w:t>GW, </w:t>
      </w:r>
      <w:r>
        <w:t>Breen PJ. Activity </w:t>
      </w:r>
      <w:r>
        <w:t>of </w:t>
      </w:r>
      <w:r>
        <w:t>phenylalanine ammonia-lyase and concentration of anthocyanins</w:t>
      </w:r>
      <w:r w:rsidR="001852F3">
        <w:t xml:space="preserve"> and</w:t>
      </w:r>
      <w:r w:rsidR="001852F3">
        <w:t xml:space="preserve"> Phenolics</w:t>
      </w:r>
      <w:r w:rsidR="001852F3">
        <w:t xml:space="preserve"> in</w:t>
      </w:r>
      <w:r w:rsidR="001852F3">
        <w:t xml:space="preserve"> developing</w:t>
      </w:r>
      <w:r w:rsidR="001852F3">
        <w:t xml:space="preserve"> strawberry</w:t>
      </w:r>
      <w:r w:rsidR="001852F3">
        <w:t xml:space="preserve"> fruit</w:t>
      </w:r>
      <w:r>
        <w:t>[</w:t>
      </w:r>
      <w:r>
        <w:rPr>
          <w:sz w:val="21"/>
        </w:rPr>
        <w:t xml:space="preserve">J</w:t>
      </w:r>
      <w:r>
        <w:t>]</w:t>
      </w:r>
      <w:r>
        <w:t xml:space="preserve">. </w:t>
      </w:r>
      <w:r w:rsidR="001852F3">
        <w:t xml:space="preserve">Journal</w:t>
      </w:r>
      <w:r w:rsidR="001852F3">
        <w:t xml:space="preserve"> of</w:t>
      </w:r>
      <w:r w:rsidR="001852F3">
        <w:t xml:space="preserve"> the</w:t>
      </w:r>
      <w:r w:rsidR="001852F3">
        <w:t xml:space="preserve"> </w:t>
      </w:r>
      <w:r>
        <w:t> </w:t>
      </w:r>
      <w:r>
        <w:t>American</w:t>
      </w:r>
    </w:p>
    <w:p w:rsidR="0018722C">
      <w:pPr>
        <w:topLinePunct/>
      </w:pPr>
      <w:r>
        <w:rPr>
          <w:rFonts w:cstheme="minorBidi" w:hAnsiTheme="minorHAnsi" w:eastAsiaTheme="minorHAnsi" w:asciiTheme="minorHAnsi"/>
        </w:rPr>
        <w:t>Society for Horticul, 1991, 116</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865-869.</w:t>
      </w:r>
    </w:p>
    <w:p w:rsidR="0018722C">
      <w:pPr>
        <w:pStyle w:val="cw21"/>
        <w:topLinePunct/>
      </w:pPr>
      <w:r>
        <w:t>[</w:t>
      </w:r>
      <w:r>
        <w:t xml:space="preserve">57</w:t>
      </w:r>
      <w:r>
        <w:t>]</w:t>
      </w:r>
      <w:r>
        <w:t xml:space="preserve"> </w:t>
      </w:r>
      <w:r>
        <w:t>Kataoka </w:t>
      </w:r>
      <w:r>
        <w:t>L, </w:t>
      </w:r>
      <w:r>
        <w:t>Kubo </w:t>
      </w:r>
      <w:r>
        <w:t>Y, </w:t>
      </w:r>
      <w:r>
        <w:t>Svgiura A, et al. Changes in </w:t>
      </w:r>
      <w:r>
        <w:t>L-PAL </w:t>
      </w:r>
      <w:r>
        <w:t>activity and anthocyanin synthesis during berry ripening of three grape cultivars</w:t>
      </w:r>
      <w:r>
        <w:t>[</w:t>
      </w:r>
      <w:r>
        <w:t xml:space="preserve">J</w:t>
      </w:r>
      <w:r>
        <w:t>]</w:t>
      </w:r>
      <w:r>
        <w:t xml:space="preserve">. Journal </w:t>
      </w:r>
      <w:r>
        <w:t>of </w:t>
      </w:r>
      <w:r>
        <w:t>the Japanese Society for Horticultural Science, 1983, 52</w:t>
      </w:r>
      <w:r>
        <w:t>(</w:t>
      </w:r>
      <w:r>
        <w:t>3</w:t>
      </w:r>
      <w:r>
        <w:t>)</w:t>
      </w:r>
      <w:r>
        <w:t>:</w:t>
      </w:r>
      <w:r>
        <w:t> </w:t>
      </w:r>
      <w:r>
        <w:t>273-279.</w:t>
      </w:r>
    </w:p>
    <w:p w:rsidR="0018722C">
      <w:pPr>
        <w:pStyle w:val="cw21"/>
        <w:topLinePunct/>
      </w:pPr>
      <w:r>
        <w:t>[</w:t>
      </w:r>
      <w:r>
        <w:t xml:space="preserve">58</w:t>
      </w:r>
      <w:r>
        <w:t>]</w:t>
      </w:r>
      <w:r>
        <w:t xml:space="preserve"> </w:t>
      </w:r>
      <w:r>
        <w:t>Viljoen </w:t>
      </w:r>
      <w:r>
        <w:t>MM, Hoysame RM. Biochemical and regulatory as spects </w:t>
      </w:r>
      <w:r>
        <w:t>of </w:t>
      </w:r>
      <w:r>
        <w:t>anthocyanin synthesis in apple and pears</w:t>
      </w:r>
      <w:r>
        <w:t>[</w:t>
      </w:r>
      <w:r>
        <w:t xml:space="preserve">J</w:t>
      </w:r>
      <w:r>
        <w:t>]</w:t>
      </w:r>
      <w:r>
        <w:t xml:space="preserve">. Journal </w:t>
      </w:r>
      <w:r>
        <w:t>of </w:t>
      </w:r>
      <w:r>
        <w:t>the Southern African Society for Horticultural Sciencess, 1995, 5</w:t>
      </w:r>
      <w:r>
        <w:t>(</w:t>
      </w:r>
      <w:r>
        <w:t>1</w:t>
      </w:r>
      <w:r>
        <w:t>)</w:t>
      </w:r>
      <w:r>
        <w:t>:</w:t>
      </w:r>
      <w:r>
        <w:t> </w:t>
      </w:r>
      <w:r>
        <w:t>1-6.</w:t>
      </w:r>
    </w:p>
    <w:p w:rsidR="0018722C">
      <w:pPr>
        <w:pStyle w:val="cw21"/>
        <w:topLinePunct/>
      </w:pPr>
      <w:r>
        <w:t>[</w:t>
      </w:r>
      <w:r>
        <w:t xml:space="preserve">59</w:t>
      </w:r>
      <w:r>
        <w:t>]</w:t>
      </w:r>
      <w:r/>
      <w:r>
        <w:rPr>
          <w:rFonts w:ascii="宋体" w:eastAsia="宋体" w:hint="eastAsia"/>
        </w:rPr>
        <w:t>鞠志国</w:t>
      </w:r>
      <w:r>
        <w:rPr>
          <w:spacing w:val="0"/>
          <w:sz w:val="21"/>
          <w:rFonts w:hint="eastAsia"/>
        </w:rPr>
        <w:t>，</w:t>
      </w:r>
      <w:r w:rsidR="001852F3">
        <w:t xml:space="preserve"> </w:t>
      </w:r>
      <w:r>
        <w:rPr>
          <w:rFonts w:ascii="宋体" w:eastAsia="宋体" w:hint="eastAsia"/>
        </w:rPr>
        <w:t>苗德全</w:t>
      </w:r>
      <w:r>
        <w:t>. </w:t>
      </w:r>
      <w:r>
        <w:rPr>
          <w:rFonts w:ascii="宋体" w:eastAsia="宋体" w:hint="eastAsia"/>
        </w:rPr>
        <w:t>莱阳茬梨苯丙氨酸解氨酶基本特性的研究</w:t>
      </w:r>
      <w:r>
        <w:t>[</w:t>
      </w:r>
      <w:r>
        <w:rPr>
          <w:sz w:val="21"/>
        </w:rPr>
        <w:t xml:space="preserve">J</w:t>
      </w:r>
      <w:r>
        <w:t>]</w:t>
      </w:r>
      <w:r>
        <w:t>. </w:t>
      </w:r>
      <w:r>
        <w:rPr>
          <w:rFonts w:ascii="宋体" w:eastAsia="宋体" w:hint="eastAsia"/>
        </w:rPr>
        <w:t>莱阳农学院学报</w:t>
      </w:r>
      <w:r>
        <w:t>, </w:t>
      </w:r>
      <w:r>
        <w:t>1988</w:t>
      </w:r>
      <w:r>
        <w:rPr>
          <w:rFonts w:hint="eastAsia"/>
        </w:rPr>
        <w:t>，</w:t>
      </w:r>
    </w:p>
    <w:p w:rsidR="0018722C">
      <w:pPr>
        <w:topLinePunct/>
      </w:pP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1-5.</w:t>
      </w:r>
    </w:p>
    <w:p w:rsidR="0018722C">
      <w:pPr>
        <w:pStyle w:val="cw21"/>
        <w:topLinePunct/>
      </w:pPr>
      <w:r>
        <w:t>[</w:t>
      </w:r>
      <w:r>
        <w:t xml:space="preserve">60</w:t>
      </w:r>
      <w:r>
        <w:t>]</w:t>
      </w:r>
      <w:r>
        <w:t xml:space="preserve"> </w:t>
      </w:r>
      <w:r>
        <w:t>Blankenship SM, Vnrath CR. </w:t>
      </w:r>
      <w:r>
        <w:t>PAL </w:t>
      </w:r>
      <w:r>
        <w:t>and dethylenecontent during maturation </w:t>
      </w:r>
      <w:r>
        <w:t>of </w:t>
      </w:r>
      <w:r>
        <w:t>Red and Golen Delicious apples</w:t>
      </w:r>
      <w:r>
        <w:t>[</w:t>
      </w:r>
      <w:r>
        <w:t xml:space="preserve">J</w:t>
      </w:r>
      <w:r>
        <w:t>]</w:t>
      </w:r>
      <w:r>
        <w:t xml:space="preserve">. Phyto </w:t>
      </w:r>
      <w:r>
        <w:t>Chemistry, </w:t>
      </w:r>
      <w:r>
        <w:t>1987, 27</w:t>
      </w:r>
      <w:r>
        <w:t>(</w:t>
      </w:r>
      <w:r>
        <w:t>4</w:t>
      </w:r>
      <w:r>
        <w:t>)</w:t>
      </w:r>
      <w:r>
        <w:t>:</w:t>
      </w:r>
      <w:r>
        <w:t> </w:t>
      </w:r>
      <w:r>
        <w:t>1001-1003.</w:t>
      </w:r>
    </w:p>
    <w:p w:rsidR="0018722C">
      <w:pPr>
        <w:pStyle w:val="cw21"/>
        <w:topLinePunct/>
      </w:pPr>
      <w:r>
        <w:t>[</w:t>
      </w:r>
      <w:r>
        <w:t xml:space="preserve">61</w:t>
      </w:r>
      <w:r>
        <w:t>]</w:t>
      </w:r>
      <w:r/>
      <w:r>
        <w:rPr>
          <w:rFonts w:ascii="宋体" w:eastAsia="宋体" w:hint="eastAsia"/>
        </w:rPr>
        <w:t>赵宗方</w:t>
      </w:r>
      <w:r>
        <w:rPr>
          <w:spacing w:val="0"/>
          <w:sz w:val="21"/>
          <w:rFonts w:hint="eastAsia"/>
        </w:rPr>
        <w:t>，</w:t>
      </w:r>
      <w:r w:rsidR="001852F3">
        <w:t xml:space="preserve"> </w:t>
      </w:r>
      <w:r>
        <w:rPr>
          <w:rFonts w:ascii="宋体" w:eastAsia="宋体" w:hint="eastAsia"/>
        </w:rPr>
        <w:t>赵勇</w:t>
      </w:r>
      <w:r>
        <w:rPr>
          <w:spacing w:val="0"/>
          <w:sz w:val="21"/>
          <w:rFonts w:hint="eastAsia"/>
        </w:rPr>
        <w:t>，</w:t>
      </w:r>
      <w:r w:rsidR="001852F3">
        <w:t xml:space="preserve"> </w:t>
      </w:r>
      <w:r>
        <w:rPr>
          <w:rFonts w:ascii="宋体" w:eastAsia="宋体" w:hint="eastAsia"/>
        </w:rPr>
        <w:t>吴桂法</w:t>
      </w:r>
      <w:r>
        <w:t>. </w:t>
      </w:r>
      <w:r>
        <w:rPr>
          <w:rFonts w:ascii="宋体" w:eastAsia="宋体" w:hint="eastAsia"/>
        </w:rPr>
        <w:t>果实花青素含量与</w:t>
      </w:r>
      <w:r>
        <w:t>PAL</w:t>
      </w:r>
      <w:r/>
      <w:r w:rsidR="001852F3">
        <w:t xml:space="preserve"> </w:t>
      </w:r>
      <w:r>
        <w:rPr>
          <w:rFonts w:ascii="宋体" w:eastAsia="宋体" w:hint="eastAsia"/>
        </w:rPr>
        <w:t>活性关系的研究</w:t>
      </w:r>
      <w:r>
        <w:t>[</w:t>
      </w:r>
      <w:r>
        <w:rPr>
          <w:sz w:val="21"/>
        </w:rPr>
        <w:t xml:space="preserve">J</w:t>
      </w:r>
      <w:r>
        <w:t>]</w:t>
      </w:r>
      <w:r>
        <w:t>. </w:t>
      </w:r>
      <w:r>
        <w:rPr>
          <w:rFonts w:ascii="宋体" w:eastAsia="宋体" w:hint="eastAsia"/>
        </w:rPr>
        <w:t>园艺学报</w:t>
      </w:r>
      <w:r>
        <w:t>, </w:t>
      </w:r>
      <w:r>
        <w:t>1994</w:t>
      </w:r>
      <w:r>
        <w:rPr>
          <w:rFonts w:hint="eastAsia"/>
        </w:rPr>
        <w:t>，</w:t>
      </w:r>
    </w:p>
    <w:p w:rsidR="0018722C">
      <w:pPr>
        <w:topLinePunct/>
      </w:pP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199-200.</w:t>
      </w:r>
    </w:p>
    <w:p w:rsidR="0018722C">
      <w:pPr>
        <w:pStyle w:val="cw21"/>
        <w:topLinePunct/>
      </w:pPr>
      <w:r>
        <w:t>[</w:t>
      </w:r>
      <w:r>
        <w:t xml:space="preserve">62</w:t>
      </w:r>
      <w:r>
        <w:t>]</w:t>
      </w:r>
      <w:r/>
      <w:r>
        <w:rPr>
          <w:rFonts w:ascii="宋体" w:eastAsia="宋体" w:hint="eastAsia"/>
        </w:rPr>
        <w:t>李正国</w:t>
      </w:r>
      <w:r>
        <w:rPr>
          <w:spacing w:val="1"/>
          <w:sz w:val="21"/>
          <w:rFonts w:hint="eastAsia"/>
        </w:rPr>
        <w:t>，</w:t>
      </w:r>
      <w:r>
        <w:rPr>
          <w:rFonts w:ascii="宋体" w:eastAsia="宋体" w:hint="eastAsia"/>
        </w:rPr>
        <w:t>高雪</w:t>
      </w:r>
      <w:r>
        <w:rPr>
          <w:spacing w:val="2"/>
          <w:sz w:val="21"/>
          <w:rFonts w:hint="eastAsia"/>
        </w:rPr>
        <w:t>，</w:t>
      </w:r>
      <w:r>
        <w:rPr>
          <w:rFonts w:ascii="宋体" w:eastAsia="宋体" w:hint="eastAsia"/>
        </w:rPr>
        <w:t>樊晶等</w:t>
      </w:r>
      <w:r>
        <w:t>. </w:t>
      </w:r>
      <w:r>
        <w:rPr>
          <w:rFonts w:ascii="宋体" w:eastAsia="宋体" w:hint="eastAsia"/>
        </w:rPr>
        <w:t>奉节脐橙果实苯丙氨酸解氨酶活性及其基因表达与果皮褐变的关系</w:t>
      </w:r>
      <w:r>
        <w:t>[</w:t>
      </w:r>
      <w:r>
        <w:t>J</w:t>
      </w:r>
      <w:r>
        <w:t>]</w:t>
      </w:r>
      <w:r>
        <w:t xml:space="preserve">. </w:t>
      </w:r>
      <w:r>
        <w:rPr>
          <w:rFonts w:ascii="宋体" w:eastAsia="宋体" w:hint="eastAsia"/>
        </w:rPr>
        <w:t>植物生理与分子生物学学报</w:t>
      </w:r>
      <w:r>
        <w:t>, </w:t>
      </w:r>
      <w:r>
        <w:t>2006</w:t>
      </w:r>
      <w:r>
        <w:t>,</w:t>
      </w:r>
      <w:r>
        <w:t> </w:t>
      </w:r>
      <w:r>
        <w:t>32</w:t>
      </w:r>
      <w:r>
        <w:t>(</w:t>
      </w:r>
      <w:r>
        <w:t>3</w:t>
      </w:r>
      <w:r>
        <w:t>)</w:t>
      </w:r>
      <w:r>
        <w:rPr>
          <w:sz w:val="21"/>
          <w:rFonts w:hint="eastAsia"/>
        </w:rPr>
        <w:t>：</w:t>
      </w:r>
      <w:r w:rsidR="001852F3">
        <w:t xml:space="preserve">381-386.</w:t>
      </w:r>
    </w:p>
    <w:p w:rsidR="0018722C">
      <w:pPr>
        <w:pStyle w:val="cw21"/>
        <w:topLinePunct/>
      </w:pPr>
      <w:r>
        <w:t>[</w:t>
      </w:r>
      <w:r>
        <w:t xml:space="preserve">63</w:t>
      </w:r>
      <w:r>
        <w:t>]</w:t>
      </w:r>
      <w:r/>
      <w:r>
        <w:rPr>
          <w:rFonts w:ascii="宋体" w:eastAsia="宋体" w:hint="eastAsia"/>
        </w:rPr>
        <w:t>刘志浩</w:t>
      </w:r>
      <w:r>
        <w:t>. </w:t>
      </w:r>
      <w:r>
        <w:rPr>
          <w:rFonts w:ascii="宋体" w:eastAsia="宋体" w:hint="eastAsia"/>
        </w:rPr>
        <w:t>鸭梨苯丙氨酸解氨酶基因</w:t>
      </w:r>
      <w:r>
        <w:t>cDNA</w:t>
      </w:r>
      <w:r/>
      <w:r>
        <w:rPr>
          <w:rFonts w:ascii="宋体" w:eastAsia="宋体" w:hint="eastAsia"/>
        </w:rPr>
        <w:t>片段的克隆与序列分析</w:t>
      </w:r>
      <w:r>
        <w:t>[</w:t>
      </w:r>
      <w:r>
        <w:rPr>
          <w:sz w:val="21"/>
        </w:rPr>
        <w:t>D</w:t>
      </w:r>
      <w:r>
        <w:t>]</w:t>
      </w:r>
      <w:r>
        <w:t xml:space="preserve">. </w:t>
      </w:r>
      <w:r>
        <w:rPr>
          <w:rFonts w:ascii="宋体" w:eastAsia="宋体" w:hint="eastAsia"/>
        </w:rPr>
        <w:t>河北</w:t>
      </w:r>
      <w:r>
        <w:rPr>
          <w:spacing w:val="0"/>
          <w:sz w:val="21"/>
          <w:rFonts w:hint="eastAsia"/>
        </w:rPr>
        <w:t>：</w:t>
      </w:r>
      <w:r w:rsidR="001852F3">
        <w:t xml:space="preserve"> </w:t>
      </w:r>
      <w:r>
        <w:rPr>
          <w:rFonts w:ascii="宋体" w:eastAsia="宋体" w:hint="eastAsia"/>
        </w:rPr>
        <w:t>河北农业大学</w:t>
      </w:r>
      <w:r>
        <w:t>, </w:t>
      </w:r>
      <w:r>
        <w:t>2010</w:t>
      </w:r>
      <w:r>
        <w:rPr>
          <w:rFonts w:hint="eastAsia"/>
        </w:rPr>
        <w:t>。</w:t>
      </w:r>
    </w:p>
    <w:p w:rsidR="0018722C">
      <w:pPr>
        <w:pStyle w:val="cw21"/>
        <w:topLinePunct/>
      </w:pPr>
      <w:r>
        <w:t>[</w:t>
      </w:r>
      <w:r>
        <w:t xml:space="preserve">64</w:t>
      </w:r>
      <w:r>
        <w:t>]</w:t>
      </w:r>
      <w:r/>
      <w:r>
        <w:rPr>
          <w:rFonts w:ascii="宋体" w:eastAsia="宋体" w:hint="eastAsia"/>
        </w:rPr>
        <w:t>张士鸿</w:t>
      </w:r>
      <w:r>
        <w:t>. </w:t>
      </w:r>
      <w:r>
        <w:rPr>
          <w:rFonts w:ascii="宋体" w:eastAsia="宋体" w:hint="eastAsia"/>
        </w:rPr>
        <w:t>砀</w:t>
      </w:r>
      <w:r>
        <w:rPr>
          <w:rFonts w:ascii="宋体" w:eastAsia="宋体" w:hint="eastAsia"/>
        </w:rPr>
        <w:t>ft</w:t>
      </w:r>
      <w:r>
        <w:rPr>
          <w:rFonts w:ascii="宋体" w:eastAsia="宋体" w:hint="eastAsia"/>
        </w:rPr>
        <w:t>酥梨果实</w:t>
      </w:r>
      <w:r>
        <w:t>PAL</w:t>
      </w:r>
      <w:r/>
      <w:r>
        <w:rPr>
          <w:rFonts w:ascii="宋体" w:eastAsia="宋体" w:hint="eastAsia"/>
        </w:rPr>
        <w:t>酶学特性的研究及</w:t>
      </w:r>
      <w:r>
        <w:t>PAL</w:t>
      </w:r>
      <w:r/>
      <w:r>
        <w:rPr>
          <w:rFonts w:ascii="宋体" w:eastAsia="宋体" w:hint="eastAsia"/>
        </w:rPr>
        <w:t>基因克隆</w:t>
      </w:r>
      <w:r>
        <w:t>[</w:t>
      </w:r>
      <w:r>
        <w:rPr>
          <w:sz w:val="21"/>
        </w:rPr>
        <w:t>D</w:t>
      </w:r>
      <w:r>
        <w:t>]</w:t>
      </w:r>
      <w:r>
        <w:t xml:space="preserve">. </w:t>
      </w:r>
      <w:r>
        <w:rPr>
          <w:rFonts w:ascii="宋体" w:eastAsia="宋体" w:hint="eastAsia"/>
        </w:rPr>
        <w:t>安徽</w:t>
      </w:r>
      <w:r>
        <w:rPr>
          <w:spacing w:val="1"/>
          <w:sz w:val="21"/>
          <w:rFonts w:hint="eastAsia"/>
        </w:rPr>
        <w:t>：</w:t>
      </w:r>
      <w:r>
        <w:rPr>
          <w:rFonts w:ascii="宋体" w:eastAsia="宋体" w:hint="eastAsia"/>
        </w:rPr>
        <w:t>安徽农业大学</w:t>
      </w:r>
      <w:r>
        <w:t>, 2010</w:t>
      </w:r>
      <w:r>
        <w:rPr>
          <w:rFonts w:hint="eastAsia"/>
        </w:rPr>
        <w:t>。</w:t>
      </w:r>
    </w:p>
    <w:p w:rsidR="0018722C">
      <w:pPr>
        <w:pStyle w:val="cw21"/>
        <w:topLinePunct/>
      </w:pPr>
      <w:r>
        <w:rPr>
          <w:rFonts w:ascii="宋体" w:eastAsia="宋体" w:hint="eastAsia"/>
        </w:rPr>
        <w:t>[</w:t>
      </w:r>
      <w:r>
        <w:rPr>
          <w:rFonts w:ascii="宋体" w:eastAsia="宋体" w:hint="eastAsia"/>
        </w:rPr>
        <w:t xml:space="preserve">65</w:t>
      </w:r>
      <w:r>
        <w:rPr>
          <w:rFonts w:ascii="宋体" w:eastAsia="宋体" w:hint="eastAsia"/>
        </w:rPr>
        <w:t>]</w:t>
      </w:r>
      <w:r>
        <w:rPr>
          <w:rFonts w:ascii="宋体" w:eastAsia="宋体" w:hint="eastAsia"/>
        </w:rPr>
        <w:t>孙百灵</w:t>
      </w:r>
      <w:r>
        <w:rPr>
          <w:spacing w:val="2"/>
          <w:sz w:val="21"/>
          <w:rFonts w:hint="eastAsia"/>
        </w:rPr>
        <w:t>，</w:t>
      </w:r>
      <w:r w:rsidR="001852F3">
        <w:t xml:space="preserve"> </w:t>
      </w:r>
      <w:r>
        <w:rPr>
          <w:rFonts w:ascii="宋体" w:eastAsia="宋体" w:hint="eastAsia"/>
        </w:rPr>
        <w:t>曲柏宏</w:t>
      </w:r>
      <w:r>
        <w:rPr>
          <w:spacing w:val="2"/>
          <w:sz w:val="21"/>
          <w:rFonts w:hint="eastAsia"/>
        </w:rPr>
        <w:t>，</w:t>
      </w:r>
      <w:r w:rsidR="001852F3">
        <w:t xml:space="preserve"> </w:t>
      </w:r>
      <w:r>
        <w:rPr>
          <w:rFonts w:ascii="宋体" w:eastAsia="宋体" w:hint="eastAsia"/>
        </w:rPr>
        <w:t>李伟等</w:t>
      </w:r>
      <w:r>
        <w:t>. </w:t>
      </w:r>
      <w:r>
        <w:rPr>
          <w:rFonts w:ascii="宋体" w:eastAsia="宋体" w:hint="eastAsia"/>
        </w:rPr>
        <w:t>苹果梨果实着色相关酶基因片段克隆及表达分析</w:t>
      </w:r>
      <w:r>
        <w:t>[</w:t>
      </w:r>
      <w:r>
        <w:rPr>
          <w:sz w:val="21"/>
        </w:rPr>
        <w:t>J</w:t>
      </w:r>
      <w:r>
        <w:t>]</w:t>
      </w:r>
      <w:r>
        <w:t xml:space="preserve">. </w:t>
      </w:r>
      <w:r>
        <w:rPr>
          <w:rFonts w:ascii="宋体" w:eastAsia="宋体" w:hint="eastAsia"/>
        </w:rPr>
        <w:t>吉林农</w:t>
      </w:r>
    </w:p>
    <w:p w:rsidR="0018722C">
      <w:pPr>
        <w:topLinePunct/>
      </w:pPr>
      <w:r>
        <w:rPr>
          <w:rFonts w:cstheme="minorBidi" w:hAnsiTheme="minorHAnsi" w:eastAsiaTheme="minorHAnsi" w:asciiTheme="minorHAnsi" w:ascii="宋体" w:eastAsia="宋体" w:hint="eastAsia"/>
        </w:rPr>
        <w:t>业大学学报</w:t>
      </w:r>
      <w:r>
        <w:rPr>
          <w:rFonts w:cstheme="minorBidi" w:hAnsiTheme="minorHAnsi" w:eastAsiaTheme="minorHAnsi" w:asciiTheme="minorHAnsi"/>
        </w:rPr>
        <w:t>, 2012, 34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sidR="004B696B">
        <w:rPr>
          <w:rFonts w:cstheme="minorBidi" w:hAnsiTheme="minorHAnsi" w:eastAsiaTheme="minorHAnsi" w:asciiTheme="minorHAnsi"/>
        </w:rPr>
        <w:t xml:space="preserve">: 423-427.</w:t>
      </w:r>
    </w:p>
    <w:p w:rsidR="0018722C">
      <w:pPr>
        <w:pStyle w:val="cw21"/>
        <w:topLinePunct/>
      </w:pPr>
      <w:r>
        <w:t>[</w:t>
      </w:r>
      <w:r>
        <w:t xml:space="preserve">66</w:t>
      </w:r>
      <w:r>
        <w:t>]</w:t>
      </w:r>
      <w:r/>
      <w:r>
        <w:rPr>
          <w:rFonts w:ascii="宋体" w:eastAsia="宋体" w:hint="eastAsia"/>
        </w:rPr>
        <w:t>张智涛</w:t>
      </w:r>
      <w:r>
        <w:t>. </w:t>
      </w:r>
      <w:r>
        <w:rPr>
          <w:rFonts w:ascii="宋体" w:eastAsia="宋体" w:hint="eastAsia"/>
        </w:rPr>
        <w:t>大果水晶梨褐色突变体木栓层形成及其相关酶研究</w:t>
      </w:r>
      <w:r>
        <w:t>[</w:t>
      </w:r>
      <w:r>
        <w:rPr>
          <w:sz w:val="21"/>
        </w:rPr>
        <w:t>D</w:t>
      </w:r>
      <w:r>
        <w:t>]</w:t>
      </w:r>
      <w:r>
        <w:t xml:space="preserve">. </w:t>
      </w:r>
      <w:r>
        <w:rPr>
          <w:rFonts w:ascii="宋体" w:eastAsia="宋体" w:hint="eastAsia"/>
        </w:rPr>
        <w:t>秦皇岛</w:t>
      </w:r>
      <w:r>
        <w:rPr>
          <w:spacing w:val="5"/>
          <w:sz w:val="21"/>
          <w:rFonts w:hint="eastAsia"/>
        </w:rPr>
        <w:t>：</w:t>
      </w:r>
      <w:r>
        <w:rPr>
          <w:rFonts w:ascii="宋体" w:eastAsia="宋体" w:hint="eastAsia"/>
        </w:rPr>
        <w:t>河北科技师范学院</w:t>
      </w:r>
      <w:r>
        <w:t>, </w:t>
      </w:r>
      <w:r>
        <w:t>2011</w:t>
      </w:r>
      <w:r>
        <w:rPr>
          <w:rFonts w:hint="eastAsia"/>
        </w:rPr>
        <w:t>。</w:t>
      </w:r>
    </w:p>
    <w:p w:rsidR="0018722C">
      <w:pPr>
        <w:pStyle w:val="cw21"/>
        <w:topLinePunct/>
      </w:pPr>
      <w:r>
        <w:t>[</w:t>
      </w:r>
      <w:r>
        <w:t xml:space="preserve">67</w:t>
      </w:r>
      <w:r>
        <w:t>]</w:t>
      </w:r>
      <w:r/>
      <w:r>
        <w:rPr>
          <w:rFonts w:ascii="宋体" w:eastAsia="宋体" w:hint="eastAsia"/>
        </w:rPr>
        <w:t>李合生主编</w:t>
      </w:r>
      <w:r>
        <w:t>. </w:t>
      </w:r>
      <w:r>
        <w:rPr>
          <w:rFonts w:ascii="宋体" w:eastAsia="宋体" w:hint="eastAsia"/>
        </w:rPr>
        <w:t>植物生理生化实验原理和技术</w:t>
      </w:r>
      <w:r>
        <w:t>[</w:t>
      </w:r>
      <w:r>
        <w:rPr>
          <w:sz w:val="21"/>
        </w:rPr>
        <w:t xml:space="preserve">M</w:t>
      </w:r>
      <w:r>
        <w:t>]</w:t>
      </w:r>
      <w:r>
        <w:t>. </w:t>
      </w:r>
      <w:r>
        <w:rPr>
          <w:rFonts w:ascii="宋体" w:eastAsia="宋体" w:hint="eastAsia"/>
        </w:rPr>
        <w:t>北京</w:t>
      </w:r>
      <w:r>
        <w:rPr>
          <w:spacing w:val="1"/>
          <w:sz w:val="21"/>
          <w:rFonts w:hint="eastAsia"/>
        </w:rPr>
        <w:t>：</w:t>
      </w:r>
      <w:r w:rsidR="001852F3">
        <w:t xml:space="preserve"> </w:t>
      </w:r>
      <w:r>
        <w:rPr>
          <w:rFonts w:ascii="宋体" w:eastAsia="宋体" w:hint="eastAsia"/>
        </w:rPr>
        <w:t>高等教育出版社</w:t>
      </w:r>
      <w:r>
        <w:t>, 2000</w:t>
      </w:r>
      <w:r>
        <w:rPr>
          <w:rFonts w:hint="eastAsia"/>
        </w:rPr>
        <w:t>。</w:t>
      </w:r>
    </w:p>
    <w:p w:rsidR="0018722C">
      <w:pPr>
        <w:pStyle w:val="cw21"/>
        <w:topLinePunct/>
      </w:pPr>
      <w:r>
        <w:t>[</w:t>
      </w:r>
      <w:r>
        <w:t xml:space="preserve">68</w:t>
      </w:r>
      <w:r>
        <w:t>]</w:t>
      </w:r>
      <w:r/>
      <w:r>
        <w:rPr>
          <w:rFonts w:ascii="宋体" w:eastAsia="宋体" w:hint="eastAsia"/>
        </w:rPr>
        <w:t>杨晓玲</w:t>
      </w:r>
      <w:r>
        <w:rPr>
          <w:spacing w:val="0"/>
          <w:sz w:val="21"/>
          <w:rFonts w:hint="eastAsia"/>
        </w:rPr>
        <w:t>，</w:t>
      </w:r>
      <w:r w:rsidR="001852F3">
        <w:t xml:space="preserve"> </w:t>
      </w:r>
      <w:r>
        <w:rPr>
          <w:rFonts w:ascii="宋体" w:eastAsia="宋体" w:hint="eastAsia"/>
        </w:rPr>
        <w:t>于凤鸣</w:t>
      </w:r>
      <w:r>
        <w:rPr>
          <w:spacing w:val="0"/>
          <w:sz w:val="21"/>
          <w:rFonts w:hint="eastAsia"/>
        </w:rPr>
        <w:t>，</w:t>
      </w:r>
      <w:r w:rsidR="001852F3">
        <w:t xml:space="preserve"> </w:t>
      </w:r>
      <w:r>
        <w:rPr>
          <w:rFonts w:ascii="宋体" w:eastAsia="宋体" w:hint="eastAsia"/>
        </w:rPr>
        <w:t>郭守华等</w:t>
      </w:r>
      <w:r>
        <w:t>. </w:t>
      </w:r>
      <w:r>
        <w:rPr>
          <w:rFonts w:ascii="宋体" w:eastAsia="宋体" w:hint="eastAsia"/>
        </w:rPr>
        <w:t>植物生理生化实验</w:t>
      </w:r>
      <w:r>
        <w:t>[</w:t>
      </w:r>
      <w:r>
        <w:rPr>
          <w:sz w:val="21"/>
        </w:rPr>
        <w:t xml:space="preserve">M</w:t>
      </w:r>
      <w:r>
        <w:t>]</w:t>
      </w:r>
      <w:r>
        <w:t>. </w:t>
      </w:r>
      <w:r>
        <w:rPr>
          <w:rFonts w:ascii="宋体" w:eastAsia="宋体" w:hint="eastAsia"/>
        </w:rPr>
        <w:t>北京</w:t>
      </w:r>
      <w:r>
        <w:rPr>
          <w:spacing w:val="0"/>
          <w:sz w:val="21"/>
          <w:rFonts w:hint="eastAsia"/>
        </w:rPr>
        <w:t>：</w:t>
      </w:r>
      <w:r w:rsidR="001852F3">
        <w:t xml:space="preserve"> </w:t>
      </w:r>
      <w:r>
        <w:rPr>
          <w:rFonts w:ascii="宋体" w:eastAsia="宋体" w:hint="eastAsia"/>
        </w:rPr>
        <w:t>中国农业科技出版社</w:t>
      </w:r>
      <w:r>
        <w:t>, </w:t>
      </w:r>
      <w:r>
        <w:t>2002</w:t>
      </w:r>
      <w:r>
        <w:rPr>
          <w:rFonts w:hint="eastAsia"/>
        </w:rPr>
        <w:t>。</w:t>
      </w:r>
    </w:p>
    <w:p w:rsidR="0018722C">
      <w:pPr>
        <w:pStyle w:val="cw21"/>
        <w:topLinePunct/>
      </w:pPr>
      <w:r>
        <w:t>[</w:t>
      </w:r>
      <w:r>
        <w:t xml:space="preserve">69</w:t>
      </w:r>
      <w:r>
        <w:t>]</w:t>
      </w:r>
      <w:r/>
      <w:r>
        <w:rPr>
          <w:rFonts w:ascii="宋体" w:eastAsia="宋体" w:hint="eastAsia"/>
        </w:rPr>
        <w:t>宋立琴</w:t>
      </w:r>
      <w:r>
        <w:t>. </w:t>
      </w:r>
      <w:r>
        <w:rPr>
          <w:rFonts w:ascii="宋体" w:eastAsia="宋体" w:hint="eastAsia"/>
        </w:rPr>
        <w:t>桃果实成熟期基因的</w:t>
      </w:r>
      <w:r>
        <w:t>SSR</w:t>
      </w:r>
      <w:r/>
      <w:r>
        <w:rPr>
          <w:rFonts w:ascii="宋体" w:eastAsia="宋体" w:hint="eastAsia"/>
        </w:rPr>
        <w:t>标记与定位</w:t>
      </w:r>
      <w:r>
        <w:t>[</w:t>
      </w:r>
      <w:r>
        <w:rPr>
          <w:sz w:val="21"/>
        </w:rPr>
        <w:t>D</w:t>
      </w:r>
      <w:r>
        <w:t>]</w:t>
      </w:r>
      <w:r>
        <w:t xml:space="preserve">. </w:t>
      </w:r>
      <w:r>
        <w:rPr>
          <w:rFonts w:ascii="宋体" w:eastAsia="宋体" w:hint="eastAsia"/>
        </w:rPr>
        <w:t>秦皇岛</w:t>
      </w:r>
      <w:r>
        <w:rPr>
          <w:sz w:val="21"/>
          <w:rFonts w:hint="eastAsia"/>
        </w:rPr>
        <w:t>：</w:t>
      </w:r>
      <w:r w:rsidR="001852F3">
        <w:t xml:space="preserve"> </w:t>
      </w:r>
      <w:r>
        <w:rPr>
          <w:rFonts w:ascii="宋体" w:eastAsia="宋体" w:hint="eastAsia"/>
        </w:rPr>
        <w:t>河北科技师范学院</w:t>
      </w:r>
      <w:r>
        <w:t>, </w:t>
      </w:r>
      <w:r>
        <w:t>2010</w:t>
      </w:r>
      <w:r>
        <w:rPr>
          <w:rFonts w:hint="eastAsia"/>
        </w:rPr>
        <w:t>。</w:t>
      </w:r>
    </w:p>
    <w:p w:rsidR="0018722C">
      <w:pPr>
        <w:pStyle w:val="cw21"/>
        <w:topLinePunct/>
      </w:pPr>
      <w:r>
        <w:t>[</w:t>
      </w:r>
      <w:r>
        <w:t xml:space="preserve">70</w:t>
      </w:r>
      <w:r>
        <w:t>]</w:t>
      </w:r>
      <w:r/>
      <w:r>
        <w:rPr>
          <w:rFonts w:ascii="宋体" w:eastAsia="宋体" w:hint="eastAsia"/>
        </w:rPr>
        <w:t>葛文雅</w:t>
      </w:r>
      <w:r>
        <w:rPr>
          <w:spacing w:val="0"/>
          <w:sz w:val="21"/>
          <w:rFonts w:hint="eastAsia"/>
        </w:rPr>
        <w:t>，</w:t>
      </w:r>
      <w:r>
        <w:rPr>
          <w:rFonts w:ascii="宋体" w:eastAsia="宋体" w:hint="eastAsia"/>
        </w:rPr>
        <w:t>惠伟</w:t>
      </w:r>
      <w:r>
        <w:rPr>
          <w:spacing w:val="1"/>
          <w:sz w:val="21"/>
          <w:rFonts w:hint="eastAsia"/>
        </w:rPr>
        <w:t>，</w:t>
      </w:r>
      <w:r>
        <w:rPr>
          <w:rFonts w:ascii="宋体" w:eastAsia="宋体" w:hint="eastAsia"/>
        </w:rPr>
        <w:t>闫洪波等</w:t>
      </w:r>
      <w:r>
        <w:t>. </w:t>
      </w:r>
      <w:r>
        <w:rPr>
          <w:rFonts w:ascii="宋体" w:eastAsia="宋体" w:hint="eastAsia"/>
        </w:rPr>
        <w:t>鸭梨</w:t>
      </w:r>
      <w:r>
        <w:t>PbHCT3</w:t>
      </w:r>
      <w:r/>
      <w:r>
        <w:rPr>
          <w:rFonts w:ascii="宋体" w:eastAsia="宋体" w:hint="eastAsia"/>
        </w:rPr>
        <w:t>基因的克隆及表达分析</w:t>
      </w:r>
      <w:r>
        <w:t>[</w:t>
      </w:r>
      <w:r>
        <w:t xml:space="preserve">J</w:t>
      </w:r>
      <w:r>
        <w:t>]</w:t>
      </w:r>
      <w:r>
        <w:t xml:space="preserve">. </w:t>
      </w:r>
      <w:r>
        <w:rPr>
          <w:rFonts w:ascii="宋体" w:eastAsia="宋体" w:hint="eastAsia"/>
        </w:rPr>
        <w:t>西北植物学报</w:t>
      </w:r>
      <w:r>
        <w:t>, </w:t>
      </w:r>
      <w:r>
        <w:t>2012, 32</w:t>
      </w:r>
      <w:r>
        <w:t>(</w:t>
      </w:r>
      <w:r>
        <w:t>5</w:t>
      </w:r>
      <w:r>
        <w:t>)</w:t>
      </w:r>
      <w:r/>
      <w:r w:rsidR="004B696B">
        <w:t xml:space="preserve">: 0871-0875.</w:t>
      </w:r>
    </w:p>
    <w:p w:rsidR="0018722C">
      <w:pPr>
        <w:pStyle w:val="cw21"/>
        <w:topLinePunct/>
      </w:pPr>
      <w:r>
        <w:t xml:space="preserve">[</w:t>
      </w:r>
      <w:r>
        <w:t xml:space="preserve">71</w:t>
      </w:r>
      <w:r>
        <w:t xml:space="preserve">]</w:t>
      </w:r>
      <w:r>
        <w:t xml:space="preserve"> </w:t>
      </w:r>
      <w:r>
        <w:t xml:space="preserve">Dondini </w:t>
      </w:r>
      <w:r>
        <w:t xml:space="preserve">L, </w:t>
      </w:r>
      <w:r>
        <w:t xml:space="preserve">Pierantoni </w:t>
      </w:r>
      <w:r>
        <w:t xml:space="preserve">L, </w:t>
      </w:r>
      <w:r>
        <w:t xml:space="preserve">Ancarani </w:t>
      </w:r>
      <w:r>
        <w:t xml:space="preserve">V, </w:t>
      </w:r>
      <w:r>
        <w:t xml:space="preserve">et al. </w:t>
      </w:r>
      <w:r>
        <w:t xml:space="preserve">The </w:t>
      </w:r>
      <w:r>
        <w:t xml:space="preserve">inheritance of the red color character in European pear </w:t>
      </w:r>
      <w:r>
        <w:t xml:space="preserve">(</w:t>
      </w:r>
      <w:r>
        <w:rPr>
          <w:i/>
        </w:rPr>
        <w:t xml:space="preserve">Pyrus communis</w:t>
      </w:r>
      <w:r>
        <w:rPr>
          <w:rFonts w:ascii="宋体" w:hAnsi="宋体" w:eastAsia="宋体" w:hint="eastAsia"/>
          <w:rFonts w:ascii="宋体" w:hAnsi="宋体" w:eastAsia="宋体" w:hint="eastAsia"/>
          <w:sz w:val="21"/>
        </w:rPr>
        <w:t xml:space="preserve">)</w:t>
      </w:r>
      <w:r w:rsidR="001852F3">
        <w:rPr>
          <w:rFonts w:ascii="宋体" w:hAnsi="宋体" w:eastAsia="宋体" w:hint="eastAsia"/>
          <w:rFonts w:ascii="宋体" w:hAnsi="宋体" w:eastAsia="宋体" w:hint="eastAsia"/>
          <w:sz w:val="21"/>
        </w:rPr>
        <w:t xml:space="preserve"> </w:t>
      </w:r>
      <w:r>
        <w:t xml:space="preserve">and its </w:t>
      </w:r>
      <w:r>
        <w:t xml:space="preserve">map </w:t>
      </w:r>
      <w:r>
        <w:t xml:space="preserve">position in </w:t>
      </w:r>
      <w:r>
        <w:t xml:space="preserve">the </w:t>
      </w:r>
      <w:r>
        <w:t xml:space="preserve">mutated cultivar‗Max Red Bartlett</w:t>
      </w:r>
      <w:r>
        <w:t xml:space="preserve">'</w:t>
      </w:r>
      <w:r>
        <w:t xml:space="preserve">[</w:t>
      </w:r>
      <w:r>
        <w:t xml:space="preserve">J</w:t>
      </w:r>
      <w:r>
        <w:t xml:space="preserve">]</w:t>
      </w:r>
      <w:r>
        <w:t xml:space="preserve">. Plant Breeding, 2008, 127</w:t>
      </w:r>
      <w:r>
        <w:t xml:space="preserve">(</w:t>
      </w:r>
      <w:r>
        <w:t xml:space="preserve">5</w:t>
      </w:r>
      <w:r>
        <w:t xml:space="preserve">)</w:t>
      </w:r>
      <w:r>
        <w:t xml:space="preserve">:</w:t>
      </w:r>
      <w:r>
        <w:t xml:space="preserve"> </w:t>
      </w:r>
      <w:r>
        <w:t xml:space="preserve">524-526.</w:t>
      </w:r>
    </w:p>
    <w:p w:rsidR="0018722C">
      <w:pPr>
        <w:pStyle w:val="cw21"/>
        <w:topLinePunct/>
      </w:pPr>
      <w:r>
        <w:rPr>
          <w:rFonts w:ascii="宋体" w:eastAsia="宋体" w:hint="eastAsia"/>
        </w:rPr>
        <w:t>[</w:t>
      </w:r>
      <w:r>
        <w:rPr>
          <w:rFonts w:ascii="宋体" w:eastAsia="宋体" w:hint="eastAsia"/>
        </w:rPr>
        <w:t xml:space="preserve">72</w:t>
      </w:r>
      <w:r>
        <w:rPr>
          <w:rFonts w:ascii="宋体" w:eastAsia="宋体" w:hint="eastAsia"/>
        </w:rPr>
        <w:t>]</w:t>
      </w:r>
      <w:r>
        <w:rPr>
          <w:rFonts w:ascii="宋体" w:eastAsia="宋体" w:hint="eastAsia"/>
        </w:rPr>
        <w:t>张士鸿</w:t>
      </w:r>
      <w:r>
        <w:rPr>
          <w:spacing w:val="0"/>
          <w:sz w:val="21"/>
          <w:rFonts w:hint="eastAsia"/>
        </w:rPr>
        <w:t>，</w:t>
      </w:r>
      <w:r w:rsidR="001852F3">
        <w:t xml:space="preserve"> </w:t>
      </w:r>
      <w:r>
        <w:rPr>
          <w:rFonts w:ascii="宋体" w:eastAsia="宋体" w:hint="eastAsia"/>
        </w:rPr>
        <w:t>金青</w:t>
      </w:r>
      <w:r>
        <w:rPr>
          <w:spacing w:val="0"/>
          <w:sz w:val="21"/>
          <w:rFonts w:hint="eastAsia"/>
        </w:rPr>
        <w:t>，</w:t>
      </w:r>
      <w:r w:rsidR="001852F3">
        <w:t xml:space="preserve"> </w:t>
      </w:r>
      <w:r>
        <w:rPr>
          <w:rFonts w:ascii="宋体" w:eastAsia="宋体" w:hint="eastAsia"/>
        </w:rPr>
        <w:t>樊洪泓等</w:t>
      </w:r>
      <w:r>
        <w:t>. </w:t>
      </w:r>
      <w:r>
        <w:rPr>
          <w:rFonts w:ascii="宋体" w:eastAsia="宋体" w:hint="eastAsia"/>
        </w:rPr>
        <w:t>砀ft</w:t>
      </w:r>
      <w:r>
        <w:rPr>
          <w:rFonts w:ascii="宋体" w:eastAsia="宋体" w:hint="eastAsia"/>
        </w:rPr>
        <w:t>酥梨果实苯丙氨酸解氨酶基因</w:t>
      </w:r>
      <w:r>
        <w:t>cDNA</w:t>
      </w:r>
      <w:r/>
      <w:r w:rsidR="001852F3">
        <w:t xml:space="preserve"> </w:t>
      </w:r>
      <w:r>
        <w:rPr>
          <w:rFonts w:ascii="宋体" w:eastAsia="宋体" w:hint="eastAsia"/>
        </w:rPr>
        <w:t>克隆及序列分析</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激光生物学报</w:t>
      </w:r>
      <w:r>
        <w:rPr>
          <w:rFonts w:cstheme="minorBidi" w:hAnsiTheme="minorHAnsi" w:eastAsiaTheme="minorHAnsi" w:asciiTheme="minorHAnsi"/>
        </w:rPr>
        <w:t>, 2010, 19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97-103.</w:t>
      </w:r>
    </w:p>
    <w:p w:rsidR="0018722C">
      <w:pPr>
        <w:pStyle w:val="cw21"/>
        <w:topLinePunct/>
      </w:pPr>
      <w:r>
        <w:t>[</w:t>
      </w:r>
      <w:r>
        <w:t xml:space="preserve">73</w:t>
      </w:r>
      <w:r>
        <w:t>]</w:t>
      </w:r>
      <w:r>
        <w:t xml:space="preserve"> </w:t>
      </w:r>
      <w:r>
        <w:t>Logemann E, Parniske M, Hahlbrock K. Modes </w:t>
      </w:r>
      <w:r>
        <w:t>of </w:t>
      </w:r>
      <w:r>
        <w:t>expression and common structural features </w:t>
      </w:r>
      <w:r>
        <w:t>of </w:t>
      </w:r>
      <w:r>
        <w:t>the complete phenylalanine ammonia-lyase gene family in parsley</w:t>
      </w:r>
      <w:r>
        <w:t>[</w:t>
      </w:r>
      <w:r>
        <w:rPr>
          <w:sz w:val="21"/>
        </w:rPr>
        <w:t xml:space="preserve">J</w:t>
      </w:r>
      <w:r>
        <w:t>]</w:t>
      </w:r>
      <w:r>
        <w:t xml:space="preserve">. Proc Natl Acad Sci </w:t>
      </w:r>
      <w:r>
        <w:t>USA</w:t>
      </w:r>
      <w:r>
        <w:t>, 1995, 6:</w:t>
      </w:r>
      <w:r>
        <w:t> </w:t>
      </w:r>
      <w:r>
        <w:t>5905-5909.</w:t>
      </w:r>
    </w:p>
    <w:p w:rsidR="0018722C">
      <w:pPr>
        <w:pStyle w:val="cw21"/>
        <w:topLinePunct/>
      </w:pPr>
      <w:r>
        <w:t>[</w:t>
      </w:r>
      <w:r>
        <w:t xml:space="preserve">74</w:t>
      </w:r>
      <w:r>
        <w:t>]</w:t>
      </w:r>
      <w:r/>
      <w:r>
        <w:rPr>
          <w:rFonts w:ascii="宋体" w:eastAsia="宋体" w:hint="eastAsia"/>
        </w:rPr>
        <w:t>宋伟</w:t>
      </w:r>
      <w:r>
        <w:rPr>
          <w:spacing w:val="0"/>
          <w:sz w:val="21"/>
          <w:rFonts w:hint="eastAsia"/>
        </w:rPr>
        <w:t>，</w:t>
      </w:r>
      <w:r w:rsidR="001852F3">
        <w:t xml:space="preserve"> </w:t>
      </w:r>
      <w:r>
        <w:rPr>
          <w:rFonts w:ascii="宋体" w:eastAsia="宋体" w:hint="eastAsia"/>
        </w:rPr>
        <w:t>王彩虹</w:t>
      </w:r>
      <w:r>
        <w:rPr>
          <w:spacing w:val="0"/>
          <w:sz w:val="21"/>
          <w:rFonts w:hint="eastAsia"/>
        </w:rPr>
        <w:t>，</w:t>
      </w:r>
      <w:r w:rsidR="001852F3">
        <w:t xml:space="preserve"> </w:t>
      </w:r>
      <w:r>
        <w:rPr>
          <w:rFonts w:ascii="宋体" w:eastAsia="宋体" w:hint="eastAsia"/>
        </w:rPr>
        <w:t>田义轲等</w:t>
      </w:r>
      <w:r>
        <w:t>. </w:t>
      </w:r>
      <w:r>
        <w:rPr>
          <w:rFonts w:ascii="宋体" w:eastAsia="宋体" w:hint="eastAsia"/>
        </w:rPr>
        <w:t>梨果实褐皮性状的</w:t>
      </w:r>
      <w:r>
        <w:t>SSR</w:t>
      </w:r>
      <w:r/>
      <w:r w:rsidR="001852F3">
        <w:t xml:space="preserve"> </w:t>
      </w:r>
      <w:r>
        <w:rPr>
          <w:rFonts w:ascii="宋体" w:eastAsia="宋体" w:hint="eastAsia"/>
        </w:rPr>
        <w:t>标记</w:t>
      </w:r>
      <w:r>
        <w:t>[</w:t>
      </w:r>
      <w:r>
        <w:t>J</w:t>
      </w:r>
      <w:r>
        <w:t>]</w:t>
      </w:r>
      <w:r>
        <w:t xml:space="preserve">. </w:t>
      </w:r>
      <w:r>
        <w:rPr>
          <w:rFonts w:ascii="宋体" w:eastAsia="宋体" w:hint="eastAsia"/>
        </w:rPr>
        <w:t>园艺学报</w:t>
      </w:r>
      <w:r>
        <w:t>, </w:t>
      </w:r>
      <w:r>
        <w:t>2010,</w:t>
      </w:r>
      <w:r>
        <w:t> </w:t>
      </w:r>
      <w:r>
        <w:t>37</w:t>
      </w:r>
      <w:r>
        <w:t>(</w:t>
      </w:r>
      <w:r>
        <w:t>8</w:t>
      </w:r>
      <w:r>
        <w:t>)</w:t>
      </w:r>
      <w:r>
        <w:t>  :</w:t>
      </w:r>
    </w:p>
    <w:p w:rsidR="0018722C">
      <w:pPr>
        <w:topLinePunct/>
      </w:pPr>
      <w:r>
        <w:rPr>
          <w:rFonts w:cstheme="minorBidi" w:hAnsiTheme="minorHAnsi" w:eastAsiaTheme="minorHAnsi" w:asciiTheme="minorHAnsi"/>
        </w:rPr>
        <w:t>1325-1328.</w:t>
      </w:r>
    </w:p>
    <w:p w:rsidR="0018722C">
      <w:pPr>
        <w:pStyle w:val="cw21"/>
        <w:topLinePunct/>
      </w:pPr>
      <w:r>
        <w:t>[</w:t>
      </w:r>
      <w:r>
        <w:t xml:space="preserve">75</w:t>
      </w:r>
      <w:r>
        <w:t>]</w:t>
      </w:r>
      <w:r>
        <w:t xml:space="preserve"> </w:t>
      </w:r>
      <w:r>
        <w:t>Anderson </w:t>
      </w:r>
      <w:r>
        <w:t>L, </w:t>
      </w:r>
      <w:r>
        <w:t>Seilhamer J. A comparison </w:t>
      </w:r>
      <w:r>
        <w:t>of </w:t>
      </w:r>
      <w:r>
        <w:t>selected mRNA and protein abundances in human liver</w:t>
      </w:r>
      <w:r>
        <w:t>[</w:t>
      </w:r>
      <w:r>
        <w:rPr>
          <w:sz w:val="21"/>
        </w:rPr>
        <w:t>J</w:t>
      </w:r>
      <w:r>
        <w:t>]</w:t>
      </w:r>
      <w:r>
        <w:t>. Electrophoresis, 1997, 18:</w:t>
      </w:r>
      <w:r>
        <w:t> </w:t>
      </w:r>
      <w:r>
        <w:t>533.</w:t>
      </w:r>
    </w:p>
    <w:p w:rsidR="0018722C">
      <w:pPr>
        <w:pStyle w:val="cw21"/>
        <w:topLinePunct/>
      </w:pPr>
      <w:r>
        <w:t>[</w:t>
      </w:r>
      <w:r>
        <w:t xml:space="preserve">76</w:t>
      </w:r>
      <w:r>
        <w:t>]</w:t>
      </w:r>
      <w:r/>
      <w:r>
        <w:rPr>
          <w:rFonts w:ascii="宋体" w:eastAsia="宋体" w:hint="eastAsia"/>
        </w:rPr>
        <w:t>黄颖</w:t>
      </w:r>
      <w:r>
        <w:t>. </w:t>
      </w:r>
      <w:r>
        <w:t>DWF4</w:t>
      </w:r>
      <w:r/>
      <w:r>
        <w:rPr>
          <w:rFonts w:ascii="宋体" w:eastAsia="宋体" w:hint="eastAsia"/>
        </w:rPr>
        <w:t>影响茉莉素信号及其内含子调控基因表达的研究</w:t>
      </w:r>
      <w:r>
        <w:t>[</w:t>
      </w:r>
      <w:r>
        <w:rPr>
          <w:sz w:val="21"/>
        </w:rPr>
        <w:t>D</w:t>
      </w:r>
      <w:r>
        <w:t>]</w:t>
      </w:r>
      <w:r>
        <w:t xml:space="preserve">. </w:t>
      </w:r>
      <w:r>
        <w:rPr>
          <w:rFonts w:ascii="宋体" w:eastAsia="宋体" w:hint="eastAsia"/>
        </w:rPr>
        <w:t>湖南</w:t>
      </w:r>
      <w:r>
        <w:rPr>
          <w:spacing w:val="1"/>
          <w:sz w:val="21"/>
          <w:rFonts w:hint="eastAsia"/>
        </w:rPr>
        <w:t>：</w:t>
      </w:r>
      <w:r w:rsidR="001852F3">
        <w:t xml:space="preserve"> </w:t>
      </w:r>
      <w:r>
        <w:rPr>
          <w:rFonts w:ascii="宋体" w:eastAsia="宋体" w:hint="eastAsia"/>
        </w:rPr>
        <w:t>湖南农业大学</w:t>
      </w:r>
      <w:r>
        <w:rPr>
          <w:sz w:val="21"/>
          <w:rFonts w:hint="eastAsia"/>
        </w:rPr>
        <w:t>，</w:t>
      </w:r>
    </w:p>
    <w:p w:rsidR="0018722C">
      <w:pPr>
        <w:topLinePunct/>
      </w:pPr>
      <w:r>
        <w:rPr>
          <w:rFonts w:cstheme="minorBidi" w:hAnsiTheme="minorHAnsi" w:eastAsiaTheme="minorHAnsi" w:asciiTheme="minorHAnsi"/>
        </w:rPr>
        <w:t>2009.</w:t>
      </w:r>
    </w:p>
    <w:p w:rsidR="0018722C">
      <w:pPr>
        <w:pStyle w:val="cw21"/>
        <w:topLinePunct/>
      </w:pPr>
      <w:r>
        <w:t>[</w:t>
      </w:r>
      <w:r>
        <w:t xml:space="preserve">77</w:t>
      </w:r>
      <w:r>
        <w:t>]</w:t>
      </w:r>
      <w:r>
        <w:t xml:space="preserve"> </w:t>
      </w:r>
      <w:r>
        <w:t>Callis J, </w:t>
      </w:r>
      <w:r>
        <w:t>Fromm </w:t>
      </w:r>
      <w:r>
        <w:t>M, </w:t>
      </w:r>
      <w:r>
        <w:t>Walbot </w:t>
      </w:r>
      <w:r>
        <w:t>V, </w:t>
      </w:r>
      <w:r>
        <w:t>et al. Introns increase </w:t>
      </w:r>
      <w:r>
        <w:t>gene </w:t>
      </w:r>
      <w:r>
        <w:t>expression in cultured </w:t>
      </w:r>
      <w:r>
        <w:t>maize </w:t>
      </w:r>
      <w:r>
        <w:t>cells</w:t>
      </w:r>
      <w:r>
        <w:t>[</w:t>
      </w:r>
      <w:r>
        <w:t xml:space="preserve">J</w:t>
      </w:r>
      <w:r>
        <w:t>]</w:t>
      </w:r>
      <w:r>
        <w:t xml:space="preserve">. </w:t>
      </w:r>
      <w:r>
        <w:t>Genes </w:t>
      </w:r>
      <w:r>
        <w:t>Dev, </w:t>
      </w:r>
      <w:r>
        <w:t>1987, 1</w:t>
      </w:r>
      <w:r>
        <w:t>(</w:t>
      </w:r>
      <w:r>
        <w:t>10</w:t>
      </w:r>
      <w:r>
        <w:t>)</w:t>
      </w:r>
      <w:r>
        <w:t>:</w:t>
      </w:r>
      <w:r>
        <w:t> </w:t>
      </w:r>
      <w:r>
        <w:t>183-200.</w:t>
      </w:r>
    </w:p>
    <w:p w:rsidR="0018722C">
      <w:pPr>
        <w:pStyle w:val="cw21"/>
        <w:topLinePunct/>
      </w:pPr>
      <w:r>
        <w:t>[</w:t>
      </w:r>
      <w:r>
        <w:t xml:space="preserve">78</w:t>
      </w:r>
      <w:r>
        <w:t>]</w:t>
      </w:r>
      <w:r>
        <w:t xml:space="preserve"> </w:t>
      </w:r>
      <w:r>
        <w:t>Pellegrini L, </w:t>
      </w:r>
      <w:r>
        <w:t>Rohfritsch O. Phenylalanine Ammonia-Lyase in Tobacco</w:t>
      </w:r>
      <w:r>
        <w:t>[</w:t>
      </w:r>
      <w:r>
        <w:rPr>
          <w:sz w:val="21"/>
        </w:rPr>
        <w:t>J</w:t>
      </w:r>
      <w:r>
        <w:t>]</w:t>
      </w:r>
      <w:r>
        <w:t>. Plant Physiol, 1994, 106:</w:t>
      </w:r>
      <w:r>
        <w:t> </w:t>
      </w:r>
      <w:r>
        <w:t>877-886.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79</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谢先芝</w:t>
      </w:r>
      <w:r>
        <w:rPr>
          <w:kern w:val="2"/>
          <w:sz w:val="21"/>
          <w:rFonts w:hint="eastAsia"/>
        </w:rPr>
        <w:t>，</w:t>
      </w:r>
      <w:r>
        <w:rPr>
          <w:rFonts w:cstheme="minorBidi" w:hAnsiTheme="minorHAnsi" w:eastAsiaTheme="minorHAnsi" w:asciiTheme="minorHAnsi"/>
        </w:rPr>
        <w:t>  </w:t>
      </w:r>
      <w:r>
        <w:rPr>
          <w:rFonts w:ascii="宋体" w:eastAsia="宋体" w:hint="eastAsia" w:cstheme="minorBidi" w:hAnsiTheme="minorHAnsi"/>
        </w:rPr>
        <w:t>吴乃虎</w:t>
      </w:r>
      <w:r>
        <w:rPr>
          <w:rFonts w:cstheme="minorBidi" w:hAnsiTheme="minorHAnsi" w:eastAsiaTheme="minorHAnsi" w:asciiTheme="minorHAnsi"/>
        </w:rPr>
        <w:t>.  </w:t>
      </w:r>
      <w:r>
        <w:rPr>
          <w:rFonts w:ascii="宋体" w:eastAsia="宋体" w:hint="eastAsia" w:cstheme="minorBidi" w:hAnsiTheme="minorHAnsi"/>
        </w:rPr>
        <w:t>高等植物基因的内含子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科学通报</w:t>
      </w:r>
      <w:r>
        <w:rPr>
          <w:rFonts w:cstheme="minorBidi" w:hAnsiTheme="minorHAnsi" w:eastAsiaTheme="minorHAnsi" w:asciiTheme="minorHAnsi"/>
        </w:rPr>
        <w:t>, 2002, 47</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 731-738.</w:t>
      </w:r>
    </w:p>
    <w:p w:rsidR="0018722C">
      <w:pPr>
        <w:pStyle w:val="cw21"/>
        <w:topLinePunct/>
      </w:pPr>
      <w:r>
        <w:t>[</w:t>
      </w:r>
      <w:r>
        <w:t xml:space="preserve">80</w:t>
      </w:r>
      <w:r>
        <w:t>]</w:t>
      </w:r>
      <w:r>
        <w:t xml:space="preserve"> </w:t>
      </w:r>
      <w:r>
        <w:t>Callis J, Fromm M, </w:t>
      </w:r>
      <w:r>
        <w:t>Walbot </w:t>
      </w:r>
      <w:r>
        <w:t>V. </w:t>
      </w:r>
      <w:r>
        <w:t>Intron inereases gene expression in cultured </w:t>
      </w:r>
      <w:r>
        <w:t>maize </w:t>
      </w:r>
      <w:r>
        <w:t>cells</w:t>
      </w:r>
      <w:r>
        <w:t>[</w:t>
      </w:r>
      <w:r>
        <w:rPr>
          <w:sz w:val="21"/>
        </w:rPr>
        <w:t xml:space="preserve">J</w:t>
      </w:r>
      <w:r>
        <w:t>]</w:t>
      </w:r>
      <w:r>
        <w:t xml:space="preserve">. </w:t>
      </w:r>
      <w:r>
        <w:t>Genes </w:t>
      </w:r>
      <w:r>
        <w:t>Dev, </w:t>
      </w:r>
      <w:r>
        <w:t>1987, 1:</w:t>
      </w:r>
      <w:r>
        <w:t> </w:t>
      </w:r>
      <w:r>
        <w:t>1183-1200.</w:t>
      </w:r>
    </w:p>
    <w:p w:rsidR="0018722C">
      <w:pPr>
        <w:pStyle w:val="cw21"/>
        <w:topLinePunct/>
      </w:pPr>
      <w:r>
        <w:t>[</w:t>
      </w:r>
      <w:r>
        <w:t xml:space="preserve">81</w:t>
      </w:r>
      <w:r>
        <w:t>]</w:t>
      </w:r>
      <w:r>
        <w:t xml:space="preserve"> </w:t>
      </w:r>
      <w:r>
        <w:t>Suan R N, et al.</w:t>
      </w:r>
      <w:r w:rsidR="004B696B">
        <w:t xml:space="preserve"> </w:t>
      </w:r>
      <w:r>
        <w:t>[</w:t>
      </w:r>
      <w:r>
        <w:rPr>
          <w:sz w:val="21"/>
        </w:rPr>
        <w:t>J</w:t>
      </w:r>
      <w:r>
        <w:t>]</w:t>
      </w:r>
      <w:r>
        <w:t>. Plant Mol.</w:t>
      </w:r>
      <w:r w:rsidR="004B696B">
        <w:t xml:space="preserve"> </w:t>
      </w:r>
      <w:r w:rsidR="004B696B">
        <w:t>Biol</w:t>
      </w:r>
      <w:r w:rsidR="004B696B">
        <w:t>, 1993, 21:</w:t>
      </w:r>
      <w:r>
        <w:t> </w:t>
      </w:r>
      <w:r>
        <w:t>895-906.</w:t>
      </w:r>
    </w:p>
    <w:p w:rsidR="0018722C">
      <w:pPr>
        <w:pStyle w:val="cw21"/>
        <w:topLinePunct/>
      </w:pPr>
      <w:r>
        <w:t>[</w:t>
      </w:r>
      <w:r>
        <w:t xml:space="preserve">82</w:t>
      </w:r>
      <w:r>
        <w:t>]</w:t>
      </w:r>
      <w:r>
        <w:t xml:space="preserve"> </w:t>
      </w:r>
      <w:r>
        <w:rPr>
          <w:rFonts w:ascii="宋体" w:eastAsia="宋体" w:hint="eastAsia"/>
        </w:rPr>
        <w:t>单耀军</w:t>
      </w:r>
      <w:r>
        <w:t>.</w:t>
      </w:r>
      <w:r>
        <w:rPr>
          <w:rFonts w:ascii="宋体" w:eastAsia="宋体" w:hint="eastAsia"/>
        </w:rPr>
        <w:t>内含子与序列间隔长度及基因表达量间关系的研究</w:t>
      </w:r>
      <w:r>
        <w:t>[</w:t>
      </w:r>
      <w:r>
        <w:rPr>
          <w:sz w:val="21"/>
        </w:rPr>
        <w:t>D</w:t>
      </w:r>
      <w:r>
        <w:t>]</w:t>
      </w:r>
      <w:r>
        <w:t xml:space="preserve">.  </w:t>
      </w:r>
      <w:r>
        <w:rPr>
          <w:rFonts w:ascii="宋体" w:eastAsia="宋体" w:hint="eastAsia"/>
        </w:rPr>
        <w:t>保定</w:t>
      </w:r>
      <w:r>
        <w:rPr>
          <w:spacing w:val="1"/>
          <w:sz w:val="21"/>
          <w:rFonts w:hint="eastAsia"/>
        </w:rPr>
        <w:t>：</w:t>
      </w:r>
      <w:r>
        <w:t>  </w:t>
      </w:r>
      <w:r>
        <w:rPr>
          <w:rFonts w:ascii="宋体" w:eastAsia="宋体" w:hint="eastAsia"/>
        </w:rPr>
        <w:t>河北大学</w:t>
      </w:r>
      <w:r>
        <w:t>, 2011</w:t>
      </w:r>
      <w:r>
        <w:rPr>
          <w:rFonts w:hint="eastAsia"/>
        </w:rPr>
        <w:t>。</w:t>
      </w:r>
    </w:p>
    <w:p w:rsidR="0018722C">
      <w:pPr>
        <w:pStyle w:val="cw21"/>
        <w:topLinePunct/>
      </w:pPr>
      <w:r>
        <w:t>[</w:t>
      </w:r>
      <w:r>
        <w:t xml:space="preserve">83</w:t>
      </w:r>
      <w:r>
        <w:t>]</w:t>
      </w:r>
      <w:r>
        <w:t xml:space="preserve"> </w:t>
      </w:r>
      <w:r>
        <w:rPr>
          <w:rFonts w:ascii="宋体" w:eastAsia="宋体" w:hint="eastAsia"/>
        </w:rPr>
        <w:t>王悦兵</w:t>
      </w:r>
      <w:r>
        <w:rPr>
          <w:spacing w:val="2"/>
          <w:sz w:val="21"/>
          <w:rFonts w:hint="eastAsia"/>
        </w:rPr>
        <w:t>，</w:t>
      </w:r>
      <w:r>
        <w:t> </w:t>
      </w:r>
      <w:r>
        <w:rPr>
          <w:rFonts w:ascii="宋体" w:eastAsia="宋体" w:hint="eastAsia"/>
        </w:rPr>
        <w:t>郎志宏</w:t>
      </w:r>
      <w:r>
        <w:rPr>
          <w:spacing w:val="2"/>
          <w:sz w:val="21"/>
          <w:rFonts w:hint="eastAsia"/>
        </w:rPr>
        <w:t>，</w:t>
      </w:r>
      <w:r>
        <w:t> </w:t>
      </w:r>
      <w:r>
        <w:rPr>
          <w:rFonts w:ascii="宋体" w:eastAsia="宋体" w:hint="eastAsia"/>
        </w:rPr>
        <w:t>黄大昉</w:t>
      </w:r>
      <w:r>
        <w:t>.  </w:t>
      </w:r>
      <w:r>
        <w:rPr>
          <w:rFonts w:ascii="宋体" w:eastAsia="宋体" w:hint="eastAsia"/>
        </w:rPr>
        <w:t>内含子对真核基因表达调控的影响</w:t>
      </w:r>
      <w:r>
        <w:t>[</w:t>
      </w:r>
      <w:r>
        <w:rPr>
          <w:sz w:val="21"/>
        </w:rPr>
        <w:t>J</w:t>
      </w:r>
      <w:r>
        <w:t>]</w:t>
      </w:r>
      <w:r>
        <w:t xml:space="preserve">.  </w:t>
      </w:r>
      <w:r>
        <w:rPr>
          <w:rFonts w:ascii="宋体" w:eastAsia="宋体" w:hint="eastAsia"/>
        </w:rPr>
        <w:t>生物技术通报</w:t>
      </w:r>
      <w:r>
        <w:t>,  </w:t>
      </w:r>
      <w:r>
        <w:t>2008</w:t>
      </w:r>
      <w:r>
        <w:t>,</w:t>
      </w:r>
      <w:r>
        <w:t> 4</w:t>
      </w:r>
      <w:r>
        <w:t>:</w:t>
      </w:r>
      <w:r>
        <w:t> </w:t>
      </w:r>
      <w:r>
        <w:t>1-4.</w:t>
      </w:r>
    </w:p>
    <w:p w:rsidR="0018722C">
      <w:pPr>
        <w:pStyle w:val="cw21"/>
        <w:topLinePunct/>
      </w:pPr>
      <w:r>
        <w:t>[</w:t>
      </w:r>
      <w:r>
        <w:t xml:space="preserve">84</w:t>
      </w:r>
      <w:r>
        <w:t>]</w:t>
      </w:r>
      <w:r>
        <w:t xml:space="preserve"> </w:t>
      </w:r>
      <w:r>
        <w:rPr>
          <w:rFonts w:ascii="宋体" w:eastAsia="宋体" w:hint="eastAsia"/>
        </w:rPr>
        <w:t>丁红梅</w:t>
      </w:r>
      <w:r>
        <w:rPr>
          <w:spacing w:val="0"/>
          <w:sz w:val="21"/>
          <w:rFonts w:hint="eastAsia"/>
        </w:rPr>
        <w:t>，</w:t>
      </w:r>
      <w:r>
        <w:t>  </w:t>
      </w:r>
      <w:r>
        <w:rPr>
          <w:rFonts w:ascii="宋体" w:eastAsia="宋体" w:hint="eastAsia"/>
        </w:rPr>
        <w:t>邵根宝</w:t>
      </w:r>
      <w:r>
        <w:rPr>
          <w:spacing w:val="0"/>
          <w:sz w:val="21"/>
          <w:rFonts w:hint="eastAsia"/>
        </w:rPr>
        <w:t>，</w:t>
      </w:r>
      <w:r>
        <w:t>  </w:t>
      </w:r>
      <w:r>
        <w:rPr>
          <w:rFonts w:ascii="宋体" w:eastAsia="宋体" w:hint="eastAsia"/>
        </w:rPr>
        <w:t>徐银学</w:t>
      </w:r>
      <w:r>
        <w:t>.  </w:t>
      </w:r>
      <w:r>
        <w:rPr>
          <w:rFonts w:ascii="宋体" w:eastAsia="宋体" w:hint="eastAsia"/>
        </w:rPr>
        <w:t>内含子与基因表达调控</w:t>
      </w:r>
      <w:r>
        <w:t>[</w:t>
      </w:r>
      <w:r>
        <w:rPr>
          <w:sz w:val="21"/>
        </w:rPr>
        <w:t xml:space="preserve">J</w:t>
      </w:r>
      <w:r>
        <w:t>]</w:t>
      </w:r>
      <w:r>
        <w:t xml:space="preserve">.  </w:t>
      </w:r>
      <w:r>
        <w:rPr>
          <w:rFonts w:ascii="宋体" w:eastAsia="宋体" w:hint="eastAsia"/>
        </w:rPr>
        <w:t>畜牧与兽医</w:t>
      </w:r>
      <w:r>
        <w:t>, 2006,</w:t>
      </w:r>
      <w:r>
        <w:t> </w:t>
      </w:r>
      <w:r>
        <w:t>38:</w:t>
      </w:r>
      <w:r>
        <w:t> </w:t>
      </w:r>
      <w:r>
        <w:t>50-53.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85</w:t>
      </w:r>
      <w:r>
        <w:rPr>
          <w:rFonts w:cstheme="minorBidi" w:hAnsiTheme="minorHAnsi" w:eastAsiaTheme="minorHAnsi" w:asciiTheme="minorHAnsi"/>
        </w:rPr>
        <w:t>]</w:t>
      </w:r>
      <w:r>
        <w:rPr>
          <w:rFonts w:cstheme="minorBidi" w:hAnsiTheme="minorHAnsi" w:eastAsiaTheme="minorHAnsi" w:asciiTheme="minorHAnsi"/>
        </w:rPr>
        <w:t xml:space="preserve"> Chang KC. iron</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Cell Mol, 2000, 21: 451-461.</w:t>
      </w:r>
    </w:p>
    <w:p w:rsidR="0018722C">
      <w:pPr>
        <w:pStyle w:val="cw21"/>
        <w:topLinePunct/>
      </w:pPr>
      <w:r>
        <w:t>[</w:t>
      </w:r>
      <w:r>
        <w:t xml:space="preserve">86</w:t>
      </w:r>
      <w:r>
        <w:t>]</w:t>
      </w:r>
      <w:r>
        <w:t xml:space="preserve"> </w:t>
      </w:r>
      <w:r>
        <w:t>Okura </w:t>
      </w:r>
      <w:r>
        <w:t>T, </w:t>
      </w:r>
      <w:r>
        <w:t>Koda </w:t>
      </w:r>
      <w:r>
        <w:t>M, Ando </w:t>
      </w:r>
      <w:r>
        <w:t>F, </w:t>
      </w:r>
      <w:r>
        <w:t>et al. Association of polymorphisms in the estrogen receptor alpha gene with body fat distribution</w:t>
      </w:r>
      <w:r>
        <w:t>[</w:t>
      </w:r>
      <w:r>
        <w:rPr>
          <w:sz w:val="21"/>
        </w:rPr>
        <w:t xml:space="preserve">J</w:t>
      </w:r>
      <w:r>
        <w:t>]</w:t>
      </w:r>
      <w:r>
        <w:t xml:space="preserve">. </w:t>
      </w:r>
      <w:r>
        <w:t>Int </w:t>
      </w:r>
      <w:r>
        <w:t>JObes Relat Metab Disord, 2003, 27:</w:t>
      </w:r>
      <w:r>
        <w:t> </w:t>
      </w:r>
      <w:r>
        <w:t>1020-1027.</w:t>
      </w:r>
    </w:p>
    <w:p w:rsidR="0018722C">
      <w:pPr>
        <w:pStyle w:val="cw21"/>
        <w:topLinePunct/>
      </w:pPr>
      <w:r>
        <w:rPr>
          <w:rFonts w:ascii="宋体" w:eastAsia="宋体" w:hint="eastAsia"/>
        </w:rPr>
        <w:t>[</w:t>
      </w:r>
      <w:r>
        <w:rPr>
          <w:rFonts w:ascii="宋体" w:eastAsia="宋体" w:hint="eastAsia"/>
        </w:rPr>
        <w:t xml:space="preserve">87</w:t>
      </w:r>
      <w:r>
        <w:rPr>
          <w:rFonts w:ascii="宋体" w:eastAsia="宋体" w:hint="eastAsia"/>
        </w:rPr>
        <w:t>]</w:t>
      </w:r>
      <w:r>
        <w:rPr>
          <w:rFonts w:ascii="宋体" w:eastAsia="宋体" w:hint="eastAsia"/>
        </w:rPr>
        <w:t>曹福祥</w:t>
      </w:r>
      <w:r>
        <w:rPr>
          <w:spacing w:val="0"/>
          <w:sz w:val="21"/>
          <w:rFonts w:hint="eastAsia"/>
        </w:rPr>
        <w:t>，</w:t>
      </w:r>
      <w:r w:rsidR="001852F3">
        <w:t xml:space="preserve"> </w:t>
      </w:r>
      <w:r>
        <w:rPr>
          <w:rFonts w:ascii="宋体" w:eastAsia="宋体" w:hint="eastAsia"/>
        </w:rPr>
        <w:t>王猛</w:t>
      </w:r>
      <w:r>
        <w:rPr>
          <w:spacing w:val="0"/>
          <w:sz w:val="21"/>
          <w:rFonts w:hint="eastAsia"/>
        </w:rPr>
        <w:t>，</w:t>
      </w:r>
      <w:r w:rsidR="001852F3">
        <w:t xml:space="preserve"> </w:t>
      </w:r>
      <w:r>
        <w:rPr>
          <w:rFonts w:ascii="宋体" w:eastAsia="宋体" w:hint="eastAsia"/>
        </w:rPr>
        <w:t>龙绛雪</w:t>
      </w:r>
      <w:r>
        <w:t>. </w:t>
      </w:r>
      <w:r>
        <w:rPr>
          <w:rFonts w:ascii="宋体" w:eastAsia="宋体" w:hint="eastAsia"/>
        </w:rPr>
        <w:t>马尾松苯丙氨酸解氨酶基因</w:t>
      </w:r>
      <w:r>
        <w:t>cDNA</w:t>
      </w:r>
      <w:r/>
      <w:r>
        <w:rPr>
          <w:rFonts w:ascii="宋体" w:eastAsia="宋体" w:hint="eastAsia"/>
        </w:rPr>
        <w:t>全长克隆与序列分析</w:t>
      </w:r>
      <w:r>
        <w:t>[</w:t>
      </w:r>
      <w:r>
        <w:rPr>
          <w:sz w:val="21"/>
        </w:rPr>
        <w:t>J</w:t>
      </w:r>
      <w:r>
        <w:t>]</w:t>
      </w:r>
      <w:r>
        <w:t xml:space="preserve">.  </w:t>
      </w:r>
      <w:r>
        <w:rPr>
          <w:rFonts w:ascii="宋体" w:eastAsia="宋体" w:hint="eastAsia"/>
        </w:rPr>
        <w:t>湖</w:t>
      </w:r>
    </w:p>
    <w:p w:rsidR="0018722C">
      <w:pPr>
        <w:topLinePunct/>
      </w:pPr>
      <w:r>
        <w:rPr>
          <w:rFonts w:cstheme="minorBidi" w:hAnsiTheme="minorHAnsi" w:eastAsiaTheme="minorHAnsi" w:asciiTheme="minorHAnsi" w:ascii="宋体" w:eastAsia="宋体" w:hint="eastAsia"/>
        </w:rPr>
        <w:t>南师范大学自然科学学报</w:t>
      </w:r>
      <w:r>
        <w:rPr>
          <w:rFonts w:cstheme="minorBidi" w:hAnsiTheme="minorHAnsi" w:eastAsiaTheme="minorHAnsi" w:asciiTheme="minorHAnsi"/>
        </w:rPr>
        <w:t>, 2010, 33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sidR="004B696B">
        <w:rPr>
          <w:rFonts w:cstheme="minorBidi" w:hAnsiTheme="minorHAnsi" w:eastAsiaTheme="minorHAnsi" w:asciiTheme="minorHAnsi"/>
        </w:rPr>
        <w:t xml:space="preserve">: 91-93.</w:t>
      </w:r>
    </w:p>
    <w:p w:rsidR="0018722C">
      <w:pPr>
        <w:pStyle w:val="cw21"/>
        <w:topLinePunct/>
      </w:pPr>
      <w:r>
        <w:t>[</w:t>
      </w:r>
      <w:r>
        <w:t xml:space="preserve">88</w:t>
      </w:r>
      <w:r>
        <w:t>]</w:t>
      </w:r>
      <w:r/>
      <w:r>
        <w:rPr>
          <w:rFonts w:ascii="宋体" w:eastAsia="宋体" w:hint="eastAsia"/>
        </w:rPr>
        <w:t>雷建军</w:t>
      </w:r>
      <w:r>
        <w:t>. </w:t>
      </w:r>
      <w:r>
        <w:rPr>
          <w:rFonts w:ascii="宋体" w:eastAsia="宋体" w:hint="eastAsia"/>
        </w:rPr>
        <w:t>游离氨基酸和苯丙氨酸解氨酶活性与芥菜原生质细胞分化的关系</w:t>
      </w:r>
      <w:r>
        <w:t>[</w:t>
      </w:r>
      <w:r>
        <w:t xml:space="preserve">J</w:t>
      </w:r>
      <w:r>
        <w:t>]</w:t>
      </w:r>
      <w:r>
        <w:t>. </w:t>
      </w:r>
      <w:r>
        <w:rPr>
          <w:rFonts w:ascii="宋体" w:eastAsia="宋体" w:hint="eastAsia"/>
        </w:rPr>
        <w:t>西南农业大学学报</w:t>
      </w:r>
      <w:r>
        <w:t>, </w:t>
      </w:r>
      <w:r>
        <w:t>1991</w:t>
      </w:r>
      <w:r>
        <w:t>,</w:t>
      </w:r>
      <w:r>
        <w:t> </w:t>
      </w:r>
      <w:r>
        <w:t>13</w:t>
      </w:r>
      <w:r>
        <w:t>(</w:t>
      </w:r>
      <w:r>
        <w:t>2</w:t>
      </w:r>
      <w:r>
        <w:t>)</w:t>
      </w:r>
      <w:r>
        <w:rPr>
          <w:sz w:val="21"/>
          <w:rFonts w:hint="eastAsia"/>
        </w:rPr>
        <w:t>：</w:t>
      </w:r>
      <w:r w:rsidR="001852F3">
        <w:t xml:space="preserve">157-159.</w:t>
      </w:r>
    </w:p>
    <w:p w:rsidR="0018722C">
      <w:pPr>
        <w:pStyle w:val="cw21"/>
        <w:topLinePunct/>
      </w:pPr>
      <w:r>
        <w:t>[</w:t>
      </w:r>
      <w:r>
        <w:t xml:space="preserve">89</w:t>
      </w:r>
      <w:r>
        <w:t>]</w:t>
      </w:r>
      <w:r/>
      <w:r>
        <w:rPr>
          <w:rFonts w:ascii="宋体" w:eastAsia="宋体" w:hint="eastAsia"/>
        </w:rPr>
        <w:t>王燕</w:t>
      </w:r>
      <w:r>
        <w:rPr>
          <w:spacing w:val="5"/>
          <w:sz w:val="21"/>
          <w:rFonts w:hint="eastAsia"/>
        </w:rPr>
        <w:t>，</w:t>
      </w:r>
      <w:r>
        <w:rPr>
          <w:rFonts w:ascii="宋体" w:eastAsia="宋体" w:hint="eastAsia"/>
        </w:rPr>
        <w:t>张凤霞</w:t>
      </w:r>
      <w:r>
        <w:rPr>
          <w:spacing w:val="5"/>
          <w:sz w:val="21"/>
          <w:rFonts w:hint="eastAsia"/>
        </w:rPr>
        <w:t>，</w:t>
      </w:r>
      <w:r>
        <w:rPr>
          <w:rFonts w:ascii="宋体" w:eastAsia="宋体" w:hint="eastAsia"/>
        </w:rPr>
        <w:t>朱俊等</w:t>
      </w:r>
      <w:r>
        <w:t>. </w:t>
      </w:r>
      <w:r>
        <w:rPr>
          <w:rFonts w:ascii="宋体" w:eastAsia="宋体" w:hint="eastAsia"/>
        </w:rPr>
        <w:t>核桃苯丙氨酸解氨酶基因克隆与序列分析</w:t>
      </w:r>
      <w:r>
        <w:t>[</w:t>
      </w:r>
      <w:r>
        <w:t xml:space="preserve">J</w:t>
      </w:r>
      <w:r>
        <w:t>]</w:t>
      </w:r>
      <w:r>
        <w:t>. </w:t>
      </w:r>
      <w:r>
        <w:rPr>
          <w:rFonts w:ascii="宋体" w:eastAsia="宋体" w:hint="eastAsia"/>
        </w:rPr>
        <w:t>湖北农业科学</w:t>
      </w:r>
      <w:r>
        <w:t>, 2008</w:t>
      </w:r>
      <w:r>
        <w:t>,</w:t>
      </w:r>
      <w:r>
        <w:t> 47</w:t>
      </w:r>
      <w:r>
        <w:t>(</w:t>
      </w:r>
      <w:r>
        <w:t>6</w:t>
      </w:r>
      <w:r>
        <w:t>)</w:t>
      </w:r>
      <w:r/>
      <w:r>
        <w:rPr>
          <w:rFonts w:hint="eastAsia"/>
        </w:rPr>
        <w:t xml:space="preserve">：</w:t>
      </w:r>
      <w:r w:rsidR="001852F3">
        <w:t xml:space="preserve">622-626.</w:t>
      </w:r>
    </w:p>
    <w:p w:rsidR="0018722C">
      <w:pPr>
        <w:pStyle w:val="cw21"/>
        <w:topLinePunct/>
      </w:pPr>
      <w:r>
        <w:t>[</w:t>
      </w:r>
      <w:r>
        <w:t xml:space="preserve">90</w:t>
      </w:r>
      <w:r>
        <w:t>]</w:t>
      </w:r>
      <w:r>
        <w:t xml:space="preserve"> </w:t>
      </w:r>
      <w:r>
        <w:t>Gygi </w:t>
      </w:r>
      <w:r>
        <w:t>S </w:t>
      </w:r>
      <w:r>
        <w:t>P, </w:t>
      </w:r>
      <w:r>
        <w:t>Rochon </w:t>
      </w:r>
      <w:r>
        <w:t>Y, </w:t>
      </w:r>
      <w:r>
        <w:t>Franza B R, et al. Correlation between protein and mRNA abundance in yeast</w:t>
      </w:r>
      <w:r>
        <w:t>[</w:t>
      </w:r>
      <w:r>
        <w:rPr>
          <w:sz w:val="21"/>
        </w:rPr>
        <w:t>J</w:t>
      </w:r>
      <w:r>
        <w:t>]</w:t>
      </w:r>
      <w:r>
        <w:t>. Mol Cell Biol, 1999, 19:</w:t>
      </w:r>
      <w:r>
        <w:t> </w:t>
      </w:r>
      <w:r>
        <w:t>1720-1730.</w:t>
      </w:r>
    </w:p>
    <w:p w:rsidR="0018722C">
      <w:pPr>
        <w:pStyle w:val="cw21"/>
        <w:topLinePunct/>
      </w:pPr>
      <w:r>
        <w:rPr>
          <w:rFonts w:ascii="宋体" w:eastAsia="宋体" w:hint="eastAsia"/>
        </w:rPr>
        <w:t>[</w:t>
      </w:r>
      <w:r>
        <w:rPr>
          <w:rFonts w:ascii="宋体" w:eastAsia="宋体" w:hint="eastAsia"/>
        </w:rPr>
        <w:t xml:space="preserve">91</w:t>
      </w:r>
      <w:r>
        <w:rPr>
          <w:rFonts w:ascii="宋体" w:eastAsia="宋体" w:hint="eastAsia"/>
        </w:rPr>
        <w:t>]</w:t>
      </w:r>
      <w:r>
        <w:rPr>
          <w:rFonts w:ascii="宋体" w:eastAsia="宋体" w:hint="eastAsia"/>
        </w:rPr>
        <w:t>房婉萍</w:t>
      </w:r>
      <w:r>
        <w:rPr>
          <w:spacing w:val="0"/>
          <w:sz w:val="21"/>
          <w:rFonts w:hint="eastAsia"/>
        </w:rPr>
        <w:t>，</w:t>
      </w:r>
      <w:r w:rsidR="001852F3">
        <w:t xml:space="preserve"> </w:t>
      </w:r>
      <w:r>
        <w:rPr>
          <w:rFonts w:ascii="宋体" w:eastAsia="宋体" w:hint="eastAsia"/>
        </w:rPr>
        <w:t>张玥</w:t>
      </w:r>
      <w:r>
        <w:rPr>
          <w:sz w:val="21"/>
          <w:rFonts w:hint="eastAsia"/>
        </w:rPr>
        <w:t>，</w:t>
      </w:r>
      <w:r w:rsidR="001852F3">
        <w:t xml:space="preserve"> </w:t>
      </w:r>
      <w:r>
        <w:rPr>
          <w:rFonts w:ascii="宋体" w:eastAsia="宋体" w:hint="eastAsia"/>
        </w:rPr>
        <w:t>阮光兴等</w:t>
      </w:r>
      <w:r>
        <w:t>. </w:t>
      </w:r>
      <w:r>
        <w:rPr>
          <w:rFonts w:ascii="宋体" w:eastAsia="宋体" w:hint="eastAsia"/>
        </w:rPr>
        <w:t>茶树</w:t>
      </w:r>
      <w:r>
        <w:t>CsH1</w:t>
      </w:r>
      <w:r/>
      <w:r w:rsidR="001852F3">
        <w:t xml:space="preserve"> </w:t>
      </w:r>
      <w:r>
        <w:rPr>
          <w:rFonts w:ascii="宋体" w:eastAsia="宋体" w:hint="eastAsia"/>
        </w:rPr>
        <w:t>基因结构及其内含子信息分析</w:t>
      </w:r>
      <w:r>
        <w:t>[</w:t>
      </w:r>
      <w:r>
        <w:rPr>
          <w:sz w:val="21"/>
        </w:rPr>
        <w:t xml:space="preserve">J</w:t>
      </w:r>
      <w:r>
        <w:t>]</w:t>
      </w:r>
      <w:r>
        <w:t>. </w:t>
      </w:r>
      <w:r>
        <w:rPr>
          <w:rFonts w:ascii="宋体" w:eastAsia="宋体" w:hint="eastAsia"/>
        </w:rPr>
        <w:t>南京农业大学</w:t>
      </w:r>
    </w:p>
    <w:p w:rsidR="0018722C">
      <w:pPr>
        <w:topLinePunct/>
      </w:pPr>
      <w:r>
        <w:rPr>
          <w:rFonts w:cstheme="minorBidi" w:hAnsiTheme="minorHAnsi" w:eastAsiaTheme="minorHAnsi" w:asciiTheme="minorHAnsi" w:ascii="宋体" w:eastAsia="宋体" w:hint="eastAsia"/>
        </w:rPr>
        <w:t>学报</w:t>
      </w:r>
      <w:r>
        <w:rPr>
          <w:rFonts w:cstheme="minorBidi" w:hAnsiTheme="minorHAnsi" w:eastAsiaTheme="minorHAnsi" w:asciiTheme="minorHAnsi"/>
        </w:rPr>
        <w:t>, 2012, 35</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37-40.</w:t>
      </w:r>
    </w:p>
    <w:p w:rsidR="0018722C">
      <w:pPr>
        <w:pStyle w:val="cw21"/>
        <w:topLinePunct/>
      </w:pPr>
      <w:r>
        <w:t>[</w:t>
      </w:r>
      <w:r>
        <w:t xml:space="preserve">92</w:t>
      </w:r>
      <w:r>
        <w:t>]</w:t>
      </w:r>
      <w:r/>
      <w:r>
        <w:rPr>
          <w:rFonts w:ascii="宋体" w:eastAsia="宋体" w:hint="eastAsia"/>
        </w:rPr>
        <w:t>张东</w:t>
      </w:r>
      <w:r>
        <w:rPr>
          <w:spacing w:val="8"/>
          <w:sz w:val="21"/>
          <w:rFonts w:hint="eastAsia"/>
        </w:rPr>
        <w:t>，</w:t>
      </w:r>
      <w:r>
        <w:rPr>
          <w:rFonts w:ascii="宋体" w:eastAsia="宋体" w:hint="eastAsia"/>
        </w:rPr>
        <w:t>滕元文</w:t>
      </w:r>
      <w:r>
        <w:t>. </w:t>
      </w:r>
      <w:r>
        <w:rPr>
          <w:rFonts w:ascii="宋体" w:eastAsia="宋体" w:hint="eastAsia"/>
        </w:rPr>
        <w:t>红梨资源及其果实着色机制研究进展</w:t>
      </w:r>
      <w:r>
        <w:t>[</w:t>
      </w:r>
      <w:r>
        <w:t>J</w:t>
      </w:r>
      <w:r>
        <w:t>]</w:t>
      </w:r>
      <w:r>
        <w:t xml:space="preserve">. </w:t>
      </w:r>
      <w:r>
        <w:rPr>
          <w:rFonts w:ascii="宋体" w:eastAsia="宋体" w:hint="eastAsia"/>
        </w:rPr>
        <w:t>果树学报</w:t>
      </w:r>
      <w:r>
        <w:t>, </w:t>
      </w:r>
      <w:r>
        <w:t>2011</w:t>
      </w:r>
      <w:r>
        <w:t>,</w:t>
      </w:r>
      <w:r>
        <w:t> </w:t>
      </w:r>
      <w:r>
        <w:t>28</w:t>
      </w:r>
      <w:r>
        <w:t>(</w:t>
      </w:r>
      <w:r>
        <w:t>5</w:t>
      </w:r>
      <w:r>
        <w:t>)</w:t>
      </w:r>
      <w:r>
        <w:rPr>
          <w:sz w:val="21"/>
          <w:rFonts w:hint="eastAsia"/>
        </w:rPr>
        <w:t>：</w:t>
      </w:r>
      <w:r w:rsidR="001852F3">
        <w:t xml:space="preserve">485-492.</w:t>
      </w:r>
    </w:p>
    <w:p w:rsidR="0018722C">
      <w:pPr>
        <w:pStyle w:val="cw21"/>
        <w:topLinePunct/>
      </w:pPr>
      <w:r>
        <w:t>[</w:t>
      </w:r>
      <w:r>
        <w:t xml:space="preserve">93</w:t>
      </w:r>
      <w:r>
        <w:t>]</w:t>
      </w:r>
      <w:r>
        <w:t xml:space="preserve"> </w:t>
      </w:r>
      <w:r>
        <w:t>Chee </w:t>
      </w:r>
      <w:r>
        <w:t>P, </w:t>
      </w:r>
      <w:r>
        <w:t>Klassy R, Slightom J. Expression of a bean storage protein</w:t>
      </w:r>
      <w:r w:rsidR="001852F3">
        <w:t xml:space="preserve">‗phaseolin minigene</w:t>
      </w:r>
      <w:r>
        <w:t>'</w:t>
      </w:r>
      <w:r>
        <w:t> in foreign plant tissues</w:t>
      </w:r>
      <w:r>
        <w:t>[</w:t>
      </w:r>
      <w:r>
        <w:t xml:space="preserve">J</w:t>
      </w:r>
      <w:r>
        <w:t>]</w:t>
      </w:r>
      <w:r>
        <w:t xml:space="preserve">. </w:t>
      </w:r>
      <w:r>
        <w:t>Gene, </w:t>
      </w:r>
      <w:r>
        <w:t>1986, 41</w:t>
      </w:r>
      <w:r>
        <w:t>(</w:t>
      </w:r>
      <w:r>
        <w:t>1</w:t>
      </w:r>
      <w:r>
        <w:t>)</w:t>
      </w:r>
      <w:r>
        <w:t>:</w:t>
      </w:r>
      <w:r>
        <w:t> </w:t>
      </w:r>
      <w:r>
        <w:t>47-57.</w:t>
      </w:r>
    </w:p>
    <w:p w:rsidR="0018722C">
      <w:pPr>
        <w:pStyle w:val="cw21"/>
        <w:topLinePunct/>
      </w:pPr>
      <w:r>
        <w:t xml:space="preserve">[</w:t>
      </w:r>
      <w:r>
        <w:t xml:space="preserve">94</w:t>
      </w:r>
      <w:r>
        <w:t xml:space="preserve">]</w:t>
      </w:r>
      <w:r/>
      <w:r>
        <w:rPr>
          <w:rFonts w:ascii="宋体" w:eastAsia="宋体" w:hint="eastAsia"/>
        </w:rPr>
        <w:t xml:space="preserve">栾薇</w:t>
      </w:r>
      <w:r>
        <w:t xml:space="preserve">. </w:t>
      </w:r>
      <w:r>
        <w:rPr>
          <w:rFonts w:ascii="宋体" w:eastAsia="宋体" w:hint="eastAsia"/>
        </w:rPr>
        <w:t xml:space="preserve">内含子及其在基因表达中的作用</w:t>
      </w:r>
      <w:r>
        <w:t xml:space="preserve">[</w:t>
      </w:r>
      <w:r>
        <w:t xml:space="preserve">J</w:t>
      </w:r>
      <w:r>
        <w:t xml:space="preserve">]</w:t>
      </w:r>
      <w:r>
        <w:t xml:space="preserve">. </w:t>
      </w:r>
      <w:r>
        <w:rPr>
          <w:rFonts w:ascii="宋体" w:eastAsia="宋体" w:hint="eastAsia"/>
        </w:rPr>
        <w:t xml:space="preserve">云南农业科技</w:t>
      </w:r>
      <w:r>
        <w:t xml:space="preserve">, </w:t>
      </w:r>
      <w:r>
        <w:t xml:space="preserve">2008</w:t>
      </w:r>
      <w:r>
        <w:rPr>
          <w:rFonts w:hint="eastAsia"/>
        </w:rPr>
        <w:t xml:space="preserve">，</w:t>
      </w:r>
      <w:r/>
      <w:r>
        <w:t xml:space="preserve">(</w:t>
      </w:r>
      <w:r>
        <w:rPr>
          <w:rFonts w:ascii="宋体" w:eastAsia="宋体" w:hint="eastAsia"/>
        </w:rPr>
        <w:t xml:space="preserve">增刊</w:t>
      </w:r>
      <w:r>
        <w:t xml:space="preserve">)</w:t>
      </w:r>
      <w:r>
        <w:rPr>
          <w:sz w:val="21"/>
          <w:rFonts w:hint="eastAsia"/>
        </w:rPr>
        <w:t xml:space="preserve">：</w:t>
      </w:r>
      <w:r/>
      <w:r w:rsidR="001852F3">
        <w:t xml:space="preserve">182-186.</w:t>
      </w:r>
    </w:p>
    <w:p w:rsidR="0018722C">
      <w:pPr>
        <w:pStyle w:val="cw21"/>
        <w:topLinePunct/>
      </w:pPr>
      <w:r>
        <w:t>[</w:t>
      </w:r>
      <w:r>
        <w:t xml:space="preserve">95</w:t>
      </w:r>
      <w:r>
        <w:t>]</w:t>
      </w:r>
      <w:r/>
      <w:r>
        <w:rPr>
          <w:rFonts w:ascii="宋体" w:eastAsia="宋体" w:hint="eastAsia"/>
        </w:rPr>
        <w:t>章霄云</w:t>
      </w:r>
      <w:r>
        <w:rPr>
          <w:spacing w:val="2"/>
          <w:sz w:val="21"/>
          <w:rFonts w:hint="eastAsia"/>
        </w:rPr>
        <w:t>，</w:t>
      </w:r>
      <w:r>
        <w:rPr>
          <w:rFonts w:ascii="宋体" w:eastAsia="宋体" w:hint="eastAsia"/>
        </w:rPr>
        <w:t>郭安平</w:t>
      </w:r>
      <w:r>
        <w:rPr>
          <w:spacing w:val="2"/>
          <w:sz w:val="21"/>
          <w:rFonts w:hint="eastAsia"/>
        </w:rPr>
        <w:t>，</w:t>
      </w:r>
      <w:r>
        <w:rPr>
          <w:rFonts w:ascii="宋体" w:eastAsia="宋体" w:hint="eastAsia"/>
        </w:rPr>
        <w:t>贺立卡等</w:t>
      </w:r>
      <w:r>
        <w:t>. </w:t>
      </w:r>
      <w:r>
        <w:rPr>
          <w:rFonts w:ascii="宋体" w:eastAsia="宋体" w:hint="eastAsia"/>
        </w:rPr>
        <w:t>木质素生物合成及其基因调控的研究进展</w:t>
      </w:r>
      <w:r>
        <w:t>[</w:t>
      </w:r>
      <w:r>
        <w:t>J</w:t>
      </w:r>
      <w:r>
        <w:t>]</w:t>
      </w:r>
      <w:r>
        <w:t xml:space="preserve">. </w:t>
      </w:r>
      <w:r>
        <w:rPr>
          <w:rFonts w:ascii="宋体" w:eastAsia="宋体" w:hint="eastAsia"/>
        </w:rPr>
        <w:t>分子植物育种</w:t>
      </w:r>
      <w:r>
        <w:t>, 2006</w:t>
      </w:r>
      <w:r>
        <w:t>,</w:t>
      </w:r>
      <w:r>
        <w:t> </w:t>
      </w:r>
      <w:r>
        <w:t>4</w:t>
      </w:r>
      <w:r>
        <w:t>(</w:t>
      </w:r>
      <w:r>
        <w:t>3</w:t>
      </w:r>
      <w:r>
        <w:t>)</w:t>
      </w:r>
      <w:r>
        <w:rPr>
          <w:sz w:val="21"/>
          <w:rFonts w:hint="eastAsia"/>
        </w:rPr>
        <w:t>：</w:t>
      </w:r>
      <w:r w:rsidR="001852F3">
        <w:t xml:space="preserve">431-437.</w:t>
      </w:r>
    </w:p>
    <w:p w:rsidR="0018722C">
      <w:pPr>
        <w:pStyle w:val="cw21"/>
        <w:topLinePunct/>
      </w:pPr>
      <w:r>
        <w:t>[</w:t>
      </w:r>
      <w:r>
        <w:t xml:space="preserve">96</w:t>
      </w:r>
      <w:r>
        <w:t>]</w:t>
      </w:r>
      <w:r>
        <w:t xml:space="preserve"> </w:t>
      </w:r>
      <w:r>
        <w:t>Campos R, Nonogaki H, Suslow </w:t>
      </w:r>
      <w:r>
        <w:t>T, </w:t>
      </w:r>
      <w:r>
        <w:t>et al. Isolation and characterization of a wound inducible phenylalanine ammonia-lyase gene </w:t>
      </w:r>
      <w:r>
        <w:t>(</w:t>
      </w:r>
      <w:r>
        <w:rPr>
          <w:spacing w:val="-2"/>
          <w:sz w:val="21"/>
        </w:rPr>
        <w:t xml:space="preserve">LsPAL1</w:t>
      </w:r>
      <w:r>
        <w:t>)</w:t>
      </w:r>
      <w:r>
        <w:t xml:space="preserve"> </w:t>
      </w:r>
      <w:r>
        <w:t>from Romaine lettuce leaves</w:t>
      </w:r>
      <w:r>
        <w:t>[</w:t>
      </w:r>
      <w:r>
        <w:rPr>
          <w:sz w:val="21"/>
        </w:rPr>
        <w:t>J</w:t>
      </w:r>
      <w:r>
        <w:t>]</w:t>
      </w:r>
      <w:r>
        <w:t>. Physiologia Plantarum, 2004, 121:</w:t>
      </w:r>
      <w:r>
        <w:t> </w:t>
      </w:r>
      <w:r>
        <w:t>429-438.</w:t>
      </w:r>
    </w:p>
    <w:p w:rsidR="0018722C">
      <w:pPr>
        <w:pStyle w:val="cw21"/>
        <w:topLinePunct/>
      </w:pPr>
      <w:r>
        <w:rPr>
          <w:rFonts w:ascii="宋体" w:eastAsia="宋体" w:hint="eastAsia"/>
        </w:rPr>
        <w:t>[</w:t>
      </w:r>
      <w:r>
        <w:rPr>
          <w:rFonts w:ascii="宋体" w:eastAsia="宋体" w:hint="eastAsia"/>
        </w:rPr>
        <w:t xml:space="preserve">97</w:t>
      </w:r>
      <w:r>
        <w:rPr>
          <w:rFonts w:ascii="宋体" w:eastAsia="宋体" w:hint="eastAsia"/>
        </w:rPr>
        <w:t>]</w:t>
      </w:r>
      <w:r>
        <w:rPr>
          <w:rFonts w:ascii="宋体" w:eastAsia="宋体" w:hint="eastAsia"/>
        </w:rPr>
        <w:t xml:space="preserve"> </w:t>
      </w:r>
      <w:r>
        <w:t>Jens R, Florian K, </w:t>
      </w:r>
      <w:r>
        <w:t>Nikolaus </w:t>
      </w:r>
      <w:r>
        <w:t>A, et al. Maize Phenylalanine Ammonia-Lyase Has </w:t>
      </w:r>
      <w:r>
        <w:t>Tyrosine </w:t>
      </w:r>
      <w:r>
        <w:t>Ammonia-Lyase </w:t>
      </w:r>
      <w:r>
        <w:t>Activity</w:t>
      </w:r>
      <w:r>
        <w:t>[</w:t>
      </w:r>
      <w:r>
        <w:rPr>
          <w:sz w:val="21"/>
        </w:rPr>
        <w:t xml:space="preserve">J</w:t>
      </w:r>
      <w:r>
        <w:t>]</w:t>
      </w:r>
      <w:r>
        <w:t xml:space="preserve">. Plant Physiol, 1997, </w:t>
      </w:r>
      <w:r>
        <w:t>113:</w:t>
      </w:r>
      <w:r>
        <w:t> </w:t>
      </w:r>
      <w:r>
        <w:t>175-179</w:t>
      </w:r>
      <w:r>
        <w:rPr>
          <w:rFonts w:ascii="宋体" w:eastAsia="宋体" w:hint="eastAsia"/>
        </w:rPr>
        <w:t>．</w:t>
      </w:r>
    </w:p>
    <w:p w:rsidR="0018722C">
      <w:pPr>
        <w:pStyle w:val="cw21"/>
        <w:topLinePunct/>
      </w:pPr>
      <w:r>
        <w:t>[</w:t>
      </w:r>
      <w:r>
        <w:t xml:space="preserve">98</w:t>
      </w:r>
      <w:r>
        <w:t>]</w:t>
      </w:r>
      <w:r>
        <w:t xml:space="preserve"> </w:t>
      </w:r>
      <w:r>
        <w:t>Fu H, Kim S </w:t>
      </w:r>
      <w:r>
        <w:t>Y, </w:t>
      </w:r>
      <w:r>
        <w:t>Park W D. A potato Sus3 sucrose aynthase </w:t>
      </w:r>
      <w:r>
        <w:t>gene </w:t>
      </w:r>
      <w:r>
        <w:t>contains a conte dependent</w:t>
      </w:r>
      <w:r>
        <w:t> </w:t>
      </w:r>
      <w:r>
        <w:t>3</w:t>
      </w:r>
      <w:r>
        <w:t>'</w:t>
      </w:r>
      <w:r>
        <w:t> element and a leader intron with both positive and negative tissue-specific effects</w:t>
      </w:r>
      <w:r>
        <w:t>[</w:t>
      </w:r>
      <w:r>
        <w:rPr>
          <w:sz w:val="21"/>
        </w:rPr>
        <w:t>J</w:t>
      </w:r>
      <w:r>
        <w:t>]</w:t>
      </w:r>
      <w:r>
        <w:t>. Plant Cell, 1995, 7:</w:t>
      </w:r>
      <w:r>
        <w:t> </w:t>
      </w:r>
      <w:r>
        <w:t>1395-1403.</w:t>
      </w:r>
    </w:p>
    <w:p w:rsidR="0018722C">
      <w:pPr>
        <w:pStyle w:val="cw21"/>
        <w:topLinePunct/>
      </w:pPr>
      <w:r>
        <w:t>[</w:t>
      </w:r>
      <w:r>
        <w:t xml:space="preserve">99</w:t>
      </w:r>
      <w:r>
        <w:t>]</w:t>
      </w:r>
      <w:r/>
      <w:r>
        <w:rPr>
          <w:rFonts w:ascii="宋体" w:hAnsi="宋体" w:eastAsia="宋体" w:hint="eastAsia"/>
        </w:rPr>
        <w:t>张夏南</w:t>
      </w:r>
      <w:r>
        <w:rPr>
          <w:spacing w:val="10"/>
          <w:sz w:val="21"/>
          <w:rFonts w:hint="eastAsia"/>
        </w:rPr>
        <w:t>，</w:t>
      </w:r>
      <w:r>
        <w:rPr>
          <w:rFonts w:ascii="宋体" w:hAnsi="宋体" w:eastAsia="宋体" w:hint="eastAsia"/>
        </w:rPr>
        <w:t>杨绍兰</w:t>
      </w:r>
      <w:r>
        <w:rPr>
          <w:spacing w:val="10"/>
          <w:sz w:val="21"/>
          <w:rFonts w:hint="eastAsia"/>
        </w:rPr>
        <w:t>，</w:t>
      </w:r>
      <w:r>
        <w:rPr>
          <w:rFonts w:ascii="宋体" w:hAnsi="宋体" w:eastAsia="宋体" w:hint="eastAsia"/>
        </w:rPr>
        <w:t>王成荣等</w:t>
      </w:r>
      <w:r>
        <w:t>. </w:t>
      </w:r>
      <w:r>
        <w:t>―</w:t>
      </w:r>
      <w:r>
        <w:rPr>
          <w:rFonts w:ascii="宋体" w:hAnsi="宋体" w:eastAsia="宋体" w:hint="eastAsia"/>
        </w:rPr>
        <w:t>黄金梨</w:t>
      </w:r>
      <w:r>
        <w:t>‖</w:t>
      </w:r>
      <w:r>
        <w:rPr>
          <w:rFonts w:ascii="宋体" w:hAnsi="宋体" w:eastAsia="宋体" w:hint="eastAsia"/>
        </w:rPr>
        <w:t>果实木质素合成途径相关酶基因的克隆及其在果</w:t>
      </w:r>
      <w:r>
        <w:rPr>
          <w:rFonts w:ascii="宋体" w:hAnsi="宋体" w:eastAsia="宋体" w:hint="eastAsia"/>
        </w:rPr>
        <w:t>实发育中的表达分析</w:t>
      </w:r>
      <w:r>
        <w:t>[</w:t>
      </w:r>
      <w:r>
        <w:t xml:space="preserve">J</w:t>
      </w:r>
      <w:r>
        <w:t>]</w:t>
      </w:r>
      <w:r>
        <w:t xml:space="preserve">. </w:t>
      </w:r>
      <w:r>
        <w:rPr>
          <w:rFonts w:ascii="宋体" w:hAnsi="宋体" w:eastAsia="宋体" w:hint="eastAsia"/>
        </w:rPr>
        <w:t>园艺学报</w:t>
      </w:r>
      <w:r>
        <w:t>, </w:t>
      </w:r>
      <w:r>
        <w:t>2012</w:t>
      </w:r>
      <w:r>
        <w:t>,</w:t>
      </w:r>
      <w:r>
        <w:t> </w:t>
      </w:r>
      <w:r>
        <w:t>38</w:t>
      </w:r>
      <w:r>
        <w:t>(</w:t>
      </w:r>
      <w:r>
        <w:rPr>
          <w:rFonts w:ascii="宋体" w:hAnsi="宋体" w:eastAsia="宋体" w:hint="eastAsia"/>
        </w:rPr>
        <w:t>增刊</w:t>
      </w:r>
      <w:r>
        <w:t>)</w:t>
      </w:r>
      <w:r/>
      <w:r>
        <w:rPr>
          <w:rFonts w:hint="eastAsia"/>
        </w:rPr>
        <w:t xml:space="preserve">：</w:t>
      </w:r>
      <w:r w:rsidR="001852F3">
        <w:t xml:space="preserve">2469</w:t>
      </w:r>
      <w:r>
        <w:rPr>
          <w:rFonts w:hint="eastAsia"/>
        </w:rPr>
        <w:t xml:space="preserve">。</w:t>
      </w:r>
    </w:p>
    <w:p w:rsidR="0018722C">
      <w:pPr>
        <w:pStyle w:val="cw21"/>
        <w:topLinePunct/>
      </w:pPr>
      <w:r>
        <w:t>[</w:t>
      </w:r>
      <w:r>
        <w:t xml:space="preserve">100</w:t>
      </w:r>
      <w:r>
        <w:t>]</w:t>
      </w:r>
      <w:r>
        <w:t xml:space="preserve"> </w:t>
      </w:r>
      <w:r>
        <w:t>Campos </w:t>
      </w:r>
      <w:r>
        <w:t>R, Nonogaki H, Suslow </w:t>
      </w:r>
      <w:r>
        <w:t>T, </w:t>
      </w:r>
      <w:r>
        <w:t>et al. Isolation and characterization of a wound inducible phenylalanine ammonia-lyase gene </w:t>
      </w:r>
      <w:r>
        <w:t>(</w:t>
      </w:r>
      <w:r>
        <w:rPr>
          <w:spacing w:val="-2"/>
          <w:sz w:val="21"/>
        </w:rPr>
        <w:t xml:space="preserve">LsPAL1</w:t>
      </w:r>
      <w:r>
        <w:t>)</w:t>
      </w:r>
      <w:r>
        <w:t xml:space="preserve"> </w:t>
      </w:r>
      <w:r>
        <w:t>from Romaine lettuce leaves</w:t>
      </w:r>
      <w:r>
        <w:t>[</w:t>
      </w:r>
      <w:r>
        <w:rPr>
          <w:sz w:val="21"/>
        </w:rPr>
        <w:t>J</w:t>
      </w:r>
      <w:r>
        <w:t>]</w:t>
      </w:r>
      <w:r>
        <w:t>. Physiologia Plantarum, 2004, 121:</w:t>
      </w:r>
      <w:r>
        <w:t> </w:t>
      </w:r>
      <w:r>
        <w:t>429-438.</w:t>
      </w:r>
    </w:p>
    <w:p w:rsidR="0018722C">
      <w:pPr>
        <w:pStyle w:val="cw21"/>
        <w:topLinePunct/>
      </w:pPr>
      <w:r>
        <w:rPr>
          <w:rFonts w:ascii="宋体" w:eastAsia="宋体" w:hint="eastAsia"/>
        </w:rPr>
        <w:t>[</w:t>
      </w:r>
      <w:r>
        <w:rPr>
          <w:rFonts w:ascii="宋体" w:eastAsia="宋体" w:hint="eastAsia"/>
        </w:rPr>
        <w:t xml:space="preserve">101</w:t>
      </w:r>
      <w:r>
        <w:rPr>
          <w:rFonts w:ascii="宋体" w:eastAsia="宋体" w:hint="eastAsia"/>
        </w:rPr>
        <w:t>]</w:t>
      </w:r>
      <w:r>
        <w:rPr>
          <w:rFonts w:ascii="宋体" w:eastAsia="宋体" w:hint="eastAsia"/>
        </w:rPr>
        <w:t>宋婕</w:t>
      </w:r>
      <w:r>
        <w:t>. </w:t>
      </w:r>
      <w:r>
        <w:rPr>
          <w:rFonts w:ascii="宋体" w:eastAsia="宋体" w:hint="eastAsia"/>
        </w:rPr>
        <w:t>丹参苯丙氨酸解氨酶基因</w:t>
      </w:r>
      <w:r>
        <w:rPr>
          <w:rFonts w:ascii="宋体" w:eastAsia="宋体" w:hint="eastAsia"/>
        </w:rPr>
        <w:t>（</w:t>
      </w:r>
      <w:r>
        <w:rPr>
          <w:spacing w:val="-5"/>
          <w:sz w:val="21"/>
        </w:rPr>
        <w:t>SmPAL1</w:t>
      </w:r>
      <w:r>
        <w:rPr>
          <w:rFonts w:ascii="宋体" w:eastAsia="宋体" w:hint="eastAsia"/>
        </w:rPr>
        <w:t>）</w:t>
      </w:r>
      <w:r>
        <w:rPr>
          <w:rFonts w:ascii="宋体" w:eastAsia="宋体" w:hint="eastAsia"/>
        </w:rPr>
        <w:t>的克隆及其功能初探</w:t>
      </w:r>
      <w:r>
        <w:t>[</w:t>
      </w:r>
      <w:r>
        <w:rPr>
          <w:sz w:val="21"/>
        </w:rPr>
        <w:t>D</w:t>
      </w:r>
      <w:r>
        <w:t>]</w:t>
      </w:r>
      <w:r>
        <w:t xml:space="preserve">. </w:t>
      </w:r>
      <w:r>
        <w:rPr>
          <w:rFonts w:ascii="宋体" w:eastAsia="宋体" w:hint="eastAsia"/>
        </w:rPr>
        <w:t>陕西</w:t>
      </w:r>
      <w:r>
        <w:rPr>
          <w:spacing w:val="2"/>
          <w:sz w:val="21"/>
          <w:rFonts w:hint="eastAsia"/>
        </w:rPr>
        <w:t>：</w:t>
      </w:r>
      <w:r w:rsidR="001852F3">
        <w:t xml:space="preserve"> </w:t>
      </w:r>
      <w:r>
        <w:rPr>
          <w:rFonts w:ascii="宋体" w:eastAsia="宋体" w:hint="eastAsia"/>
        </w:rPr>
        <w:t>陕西师范</w:t>
      </w:r>
    </w:p>
    <w:p w:rsidR="0018722C">
      <w:pPr>
        <w:topLinePunct/>
      </w:pPr>
      <w:r>
        <w:rPr>
          <w:rFonts w:cstheme="minorBidi" w:hAnsiTheme="minorHAnsi" w:eastAsiaTheme="minorHAnsi" w:asciiTheme="minorHAnsi" w:ascii="宋体" w:eastAsia="宋体" w:hint="eastAsia"/>
        </w:rPr>
        <w:t>大学</w:t>
      </w:r>
      <w:r>
        <w:rPr>
          <w:rFonts w:cstheme="minorBidi" w:hAnsiTheme="minorHAnsi" w:eastAsiaTheme="minorHAnsi" w:asciiTheme="minorHAnsi"/>
        </w:rPr>
        <w:t>, 2007.</w:t>
      </w:r>
    </w:p>
    <w:p w:rsidR="0018722C">
      <w:pPr>
        <w:pStyle w:val="ab"/>
        <w:topLinePunct/>
        <w:ind w:left="200" w:hangingChars="200" w:hanging="200"/>
      </w:pPr>
      <w:r>
        <w:t>[</w:t>
      </w:r>
      <w:r>
        <w:t xml:space="preserve">102</w:t>
      </w:r>
      <w:r>
        <w:t>]</w:t>
      </w:r>
      <w:r w:rsidRPr="00281126">
        <w:t xml:space="preserve"> </w:t>
      </w:r>
      <w:r/>
      <w:r>
        <w:rPr>
          <w:rFonts w:ascii="宋体" w:eastAsia="宋体" w:hint="eastAsia"/>
        </w:rPr>
        <w:t>高东饶</w:t>
      </w:r>
      <w:r>
        <w:t>. </w:t>
      </w:r>
      <w:r>
        <w:rPr>
          <w:rFonts w:ascii="宋体" w:eastAsia="宋体" w:hint="eastAsia"/>
        </w:rPr>
        <w:t>高</w:t>
      </w:r>
      <w:r>
        <w:rPr>
          <w:rFonts w:ascii="宋体" w:eastAsia="宋体" w:hint="eastAsia"/>
        </w:rPr>
        <w:t>ft</w:t>
      </w:r>
      <w:r>
        <w:rPr>
          <w:rFonts w:ascii="宋体" w:eastAsia="宋体" w:hint="eastAsia"/>
        </w:rPr>
        <w:t>红景天苯丙氨酸解氨酶基因的克隆及遗传转化</w:t>
      </w:r>
      <w:r>
        <w:t>[</w:t>
      </w:r>
      <w:r>
        <w:rPr>
          <w:sz w:val="21"/>
        </w:rPr>
        <w:t>D</w:t>
      </w:r>
      <w:r>
        <w:t>]</w:t>
      </w:r>
      <w:r>
        <w:t xml:space="preserve">. </w:t>
      </w:r>
      <w:r>
        <w:rPr>
          <w:rFonts w:ascii="宋体" w:eastAsia="宋体" w:hint="eastAsia"/>
        </w:rPr>
        <w:t>吉林</w:t>
      </w:r>
      <w:r>
        <w:t>: </w:t>
      </w:r>
      <w:r>
        <w:rPr>
          <w:rFonts w:ascii="宋体" w:eastAsia="宋体" w:hint="eastAsia"/>
        </w:rPr>
        <w:t>吉林大学</w:t>
      </w:r>
      <w:r>
        <w:t>, 2006.</w:t>
      </w:r>
    </w:p>
    <w:p w:rsidR="0018722C">
      <w:pPr>
        <w:pStyle w:val="cw21"/>
        <w:topLinePunct/>
      </w:pPr>
      <w:r>
        <w:t xml:space="preserve">[</w:t>
      </w:r>
      <w:r>
        <w:t xml:space="preserve">103</w:t>
      </w:r>
      <w:r>
        <w:t xml:space="preserve">]</w:t>
      </w:r>
      <w:r>
        <w:t xml:space="preserve"> </w:t>
      </w:r>
      <w:r>
        <w:t xml:space="preserve">Pierantoni L, </w:t>
      </w:r>
      <w:r>
        <w:t xml:space="preserve">Dondini </w:t>
      </w:r>
      <w:r>
        <w:t xml:space="preserve">L, </w:t>
      </w:r>
      <w:r>
        <w:t xml:space="preserve">Musacchi S, et al. Gene expression patterns underlying red skin colour in</w:t>
      </w:r>
      <w:r w:rsidR="001852F3">
        <w:t xml:space="preserve">‗Max Red Bartlett </w:t>
      </w:r>
      <w:r>
        <w:t xml:space="preserve">'</w:t>
      </w:r>
      <w:r>
        <w:t xml:space="preserve"> </w:t>
      </w:r>
      <w:r>
        <w:t xml:space="preserve">(</w:t>
      </w:r>
      <w:r>
        <w:rPr>
          <w:i/>
        </w:rPr>
        <w:t xml:space="preserve">Pyrus communis</w:t>
      </w:r>
      <w:r>
        <w:rPr>
          <w:rFonts w:ascii="宋体" w:hAnsi="宋体" w:eastAsia="宋体" w:hint="eastAsia"/>
          <w:rFonts w:ascii="宋体" w:hAnsi="宋体" w:eastAsia="宋体" w:hint="eastAsia"/>
          <w:sz w:val="21"/>
        </w:rPr>
        <w:t xml:space="preserve">)</w:t>
      </w:r>
      <w:r>
        <w:rPr>
          <w:rFonts w:ascii="宋体" w:hAnsi="宋体" w:eastAsia="宋体" w:hint="eastAsia"/>
        </w:rPr>
        <w:t xml:space="preserve"> </w:t>
      </w:r>
      <w:r>
        <w:t xml:space="preserve">a‗Williams</w:t>
      </w:r>
      <w:r>
        <w:t xml:space="preserve">'</w:t>
      </w:r>
      <w:r>
        <w:t xml:space="preserve">bud mutation</w:t>
      </w:r>
      <w:r>
        <w:t xml:space="preserve">[</w:t>
      </w:r>
      <w:r>
        <w:rPr>
          <w:sz w:val="21"/>
        </w:rPr>
        <w:t xml:space="preserve">J</w:t>
      </w:r>
      <w:r>
        <w:t xml:space="preserve">]</w:t>
      </w:r>
      <w:r>
        <w:t xml:space="preserve">. </w:t>
      </w:r>
      <w:r>
        <w:t xml:space="preserve">Acta </w:t>
      </w:r>
      <w:r>
        <w:t xml:space="preserve">Horticulturae</w:t>
      </w:r>
      <w:r w:rsidR="004B696B">
        <w:t xml:space="preserve">, 2009, 814:</w:t>
      </w:r>
      <w:r>
        <w:t xml:space="preserve"> </w:t>
      </w:r>
      <w:r>
        <w:t xml:space="preserve">567-570.</w:t>
      </w:r>
    </w:p>
    <w:p w:rsidR="0018722C">
      <w:pPr>
        <w:pStyle w:val="Heading1"/>
        <w:topLinePunct/>
      </w:pPr>
      <w:bookmarkStart w:id="116553" w:name="_Toc686116553"/>
      <w:bookmarkStart w:name="发表论文和参加科研情况说明 " w:id="109"/>
      <w:bookmarkEnd w:id="109"/>
      <w:r/>
      <w:bookmarkStart w:name="_bookmark48" w:id="110"/>
      <w:bookmarkEnd w:id="110"/>
      <w:r/>
      <w:r>
        <w:t>发表论文和参加科研情况说明</w:t>
      </w:r>
      <w:bookmarkEnd w:id="116553"/>
    </w:p>
    <w:p w:rsidR="0018722C">
      <w:pPr>
        <w:topLinePunct/>
      </w:pPr>
      <w:r>
        <w:rPr>
          <w:rFonts w:ascii="宋体" w:eastAsia="宋体" w:hint="eastAsia"/>
        </w:rPr>
        <w:t>在读期间发表的论文：</w:t>
      </w:r>
    </w:p>
    <w:p w:rsidR="0018722C">
      <w:pPr>
        <w:topLinePunct/>
      </w:pPr>
      <w:r>
        <w:rPr>
          <w:rFonts w:ascii="宋体" w:eastAsia="宋体" w:hint="eastAsia"/>
        </w:rPr>
        <w:t>李义红</w:t>
      </w:r>
      <w:r>
        <w:rPr>
          <w:rFonts w:ascii="宋体" w:eastAsia="宋体" w:hint="eastAsia"/>
        </w:rPr>
        <w:t>（</w:t>
      </w:r>
      <w:r>
        <w:rPr>
          <w:rFonts w:ascii="宋体" w:eastAsia="宋体" w:hint="eastAsia"/>
        </w:rPr>
        <w:t>第一作者</w:t>
      </w:r>
      <w:r>
        <w:rPr>
          <w:rFonts w:ascii="宋体" w:eastAsia="宋体" w:hint="eastAsia"/>
        </w:rPr>
        <w:t>）</w:t>
      </w:r>
      <w:r>
        <w:rPr>
          <w:rFonts w:ascii="宋体" w:eastAsia="宋体" w:hint="eastAsia"/>
        </w:rPr>
        <w:t>《梨苯丙氨酸解氨酶基因的生物信息学分析》载于《安徽农业科学》</w:t>
      </w:r>
      <w:r>
        <w:t>2012</w:t>
      </w:r>
      <w:r>
        <w:rPr>
          <w:rFonts w:ascii="宋体" w:eastAsia="宋体" w:hint="eastAsia"/>
        </w:rPr>
        <w:t>年</w:t>
      </w:r>
      <w:r>
        <w:t>32 </w:t>
      </w:r>
      <w:r>
        <w:rPr>
          <w:rFonts w:ascii="宋体" w:eastAsia="宋体" w:hint="eastAsia"/>
        </w:rPr>
        <w:t>期</w:t>
      </w:r>
    </w:p>
    <w:p w:rsidR="0018722C">
      <w:pPr>
        <w:topLinePunct/>
      </w:pPr>
      <w:r>
        <w:rPr>
          <w:rFonts w:ascii="宋体" w:eastAsia="宋体" w:hint="eastAsia"/>
        </w:rPr>
        <w:t>参研课题：</w:t>
      </w:r>
    </w:p>
    <w:p w:rsidR="0018722C">
      <w:pPr>
        <w:topLinePunct/>
      </w:pPr>
      <w:r>
        <w:t>1.</w:t>
      </w:r>
      <w:r>
        <w:t>―</w:t>
      </w:r>
      <w:r>
        <w:rPr>
          <w:rFonts w:ascii="宋体" w:hAnsi="宋体" w:eastAsia="宋体" w:hint="eastAsia"/>
        </w:rPr>
        <w:t>大果水晶梨褐色果皮突变体</w:t>
      </w:r>
      <w:r>
        <w:t>P</w:t>
      </w:r>
      <w:r>
        <w:t>AL</w:t>
      </w:r>
      <w:r>
        <w:rPr>
          <w:rFonts w:ascii="宋体" w:hAnsi="宋体" w:eastAsia="宋体" w:hint="eastAsia"/>
        </w:rPr>
        <w:t>、</w:t>
      </w:r>
      <w:r>
        <w:t>MY</w:t>
      </w:r>
      <w:r>
        <w:t>B</w:t>
      </w:r>
      <w:r w:rsidR="001852F3">
        <w:t xml:space="preserve"> </w:t>
      </w:r>
      <w:r>
        <w:rPr>
          <w:rFonts w:ascii="宋体" w:hAnsi="宋体" w:eastAsia="宋体" w:hint="eastAsia"/>
        </w:rPr>
        <w:t>基因的克隆与表达</w:t>
      </w:r>
      <w:r>
        <w:t>‖</w:t>
      </w:r>
      <w:r>
        <w:t>—</w:t>
      </w:r>
      <w:r>
        <w:rPr>
          <w:rFonts w:ascii="宋体" w:hAnsi="宋体" w:eastAsia="宋体" w:hint="eastAsia"/>
        </w:rPr>
        <w:t>河北省高等学校科学技术研究重点项目</w:t>
      </w:r>
      <w:r>
        <w:rPr>
          <w:rFonts w:ascii="宋体" w:hAnsi="宋体" w:eastAsia="宋体" w:hint="eastAsia"/>
        </w:rPr>
        <w:t>（</w:t>
      </w:r>
      <w:r>
        <w:rPr>
          <w:rFonts w:ascii="宋体" w:hAnsi="宋体" w:eastAsia="宋体" w:hint="eastAsia"/>
        </w:rPr>
        <w:t>项目编号：</w:t>
      </w:r>
      <w:r>
        <w:t>ZH2012005</w:t>
      </w:r>
      <w:r>
        <w:rPr>
          <w:rFonts w:ascii="宋体" w:hAnsi="宋体" w:eastAsia="宋体" w:hint="eastAsia"/>
        </w:rPr>
        <w:t>）</w:t>
      </w:r>
    </w:p>
    <w:p w:rsidR="0018722C">
      <w:pPr>
        <w:pStyle w:val="a4"/>
        <w:topLinePunct/>
      </w:pPr>
      <w:bookmarkStart w:id="116554" w:name="_Toc686116554"/>
      <w:bookmarkStart w:name="附录 " w:id="111"/>
      <w:bookmarkEnd w:id="111"/>
      <w:r/>
      <w:bookmarkStart w:name="_bookmark49" w:id="112"/>
      <w:bookmarkEnd w:id="112"/>
      <w:r/>
      <w:r>
        <w:t>附</w:t>
      </w:r>
      <w:r w:rsidR="004F241D">
        <w:t xml:space="preserve">  </w:t>
      </w:r>
      <w:r w:rsidR="004F241D">
        <w:t xml:space="preserve">录</w:t>
      </w:r>
      <w:bookmarkEnd w:id="116554"/>
    </w:p>
    <w:p w:rsidR="0018722C">
      <w:pPr>
        <w:pStyle w:val="a4"/>
        <w:topLinePunct/>
      </w:pPr>
      <w:bookmarkStart w:id="116555" w:name="_Toc686116555"/>
      <w:r>
        <w:t>附录一：</w:t>
      </w:r>
      <w:bookmarkEnd w:id="116555"/>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1"/>
        </w:rPr>
        <w:t>1</w:t>
      </w:r>
      <w:r>
        <w:t xml:space="preserve">  </w:t>
      </w:r>
      <w:r w:rsidRPr="00DB64CE">
        <w:rPr>
          <w:kern w:val="2"/>
          <w:szCs w:val="22"/>
          <w:rFonts w:cstheme="minorBidi" w:hAnsiTheme="minorHAnsi" w:eastAsiaTheme="minorHAnsi" w:asciiTheme="minorHAnsi"/>
          <w:sz w:val="21"/>
        </w:rPr>
        <w:t>PAL</w:t>
      </w:r>
      <w:r>
        <w:rPr>
          <w:kern w:val="2"/>
          <w:szCs w:val="22"/>
          <w:rFonts w:ascii="黑体" w:eastAsia="黑体" w:hint="eastAsia" w:cstheme="minorBidi" w:hAnsiTheme="minorHAnsi"/>
          <w:sz w:val="21"/>
        </w:rPr>
        <w:t>酶活性的显著性检验</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5"/>
        <w:gridCol w:w="1570"/>
        <w:gridCol w:w="2396"/>
        <w:gridCol w:w="2519"/>
      </w:tblGrid>
      <w:tr>
        <w:trPr>
          <w:tblHeader/>
        </w:trPr>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字母标记表示结果</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0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90" w:type="pct"/>
            <w:vAlign w:val="center"/>
          </w:tcPr>
          <w:p w:rsidR="0018722C">
            <w:pPr>
              <w:pStyle w:val="ac"/>
              <w:topLinePunct/>
              <w:ind w:leftChars="0" w:left="0" w:rightChars="0" w:right="0" w:firstLineChars="0" w:firstLine="0"/>
              <w:spacing w:line="240" w:lineRule="atLeast"/>
            </w:pPr>
            <w:r>
              <w:t>处理</w:t>
            </w:r>
          </w:p>
        </w:tc>
        <w:tc>
          <w:tcPr>
            <w:tcW w:w="922" w:type="pct"/>
            <w:vAlign w:val="center"/>
          </w:tcPr>
          <w:p w:rsidR="0018722C">
            <w:pPr>
              <w:pStyle w:val="a5"/>
              <w:topLinePunct/>
              <w:ind w:leftChars="0" w:left="0" w:rightChars="0" w:right="0" w:firstLineChars="0" w:firstLine="0"/>
              <w:spacing w:line="240" w:lineRule="atLeast"/>
            </w:pPr>
            <w:r>
              <w:t>均值</w:t>
            </w:r>
          </w:p>
        </w:tc>
        <w:tc>
          <w:tcPr>
            <w:tcW w:w="1408" w:type="pct"/>
            <w:vAlign w:val="center"/>
          </w:tcPr>
          <w:p w:rsidR="0018722C">
            <w:pPr>
              <w:pStyle w:val="a5"/>
              <w:topLinePunct/>
              <w:ind w:leftChars="0" w:left="0" w:rightChars="0" w:right="0" w:firstLineChars="0" w:firstLine="0"/>
              <w:spacing w:line="240" w:lineRule="atLeast"/>
            </w:pPr>
            <w:r>
              <w:t>5%</w:t>
            </w:r>
            <w:r>
              <w:t>显著水平</w:t>
            </w:r>
          </w:p>
        </w:tc>
        <w:tc>
          <w:tcPr>
            <w:tcW w:w="1480" w:type="pct"/>
            <w:vAlign w:val="center"/>
          </w:tcPr>
          <w:p w:rsidR="0018722C">
            <w:pPr>
              <w:pStyle w:val="ad"/>
              <w:topLinePunct/>
              <w:ind w:leftChars="0" w:left="0" w:rightChars="0" w:right="0" w:firstLineChars="0" w:firstLine="0"/>
              <w:spacing w:line="240" w:lineRule="atLeast"/>
            </w:pPr>
            <w:r>
              <w:t>1%</w:t>
            </w:r>
            <w:r>
              <w:t>显著水平</w:t>
            </w:r>
          </w:p>
        </w:tc>
      </w:tr>
      <w:tr>
        <w:tc>
          <w:tcPr>
            <w:tcW w:w="1190" w:type="pct"/>
            <w:vAlign w:val="center"/>
          </w:tcPr>
          <w:p w:rsidR="0018722C">
            <w:pPr>
              <w:pStyle w:val="ac"/>
              <w:topLinePunct/>
              <w:ind w:leftChars="0" w:left="0" w:rightChars="0" w:right="0" w:firstLineChars="0" w:firstLine="0"/>
              <w:spacing w:line="240" w:lineRule="atLeast"/>
            </w:pPr>
            <w:r>
              <w:t>突变体果点褐变期</w:t>
            </w:r>
          </w:p>
        </w:tc>
        <w:tc>
          <w:tcPr>
            <w:tcW w:w="922" w:type="pct"/>
            <w:vAlign w:val="center"/>
          </w:tcPr>
          <w:p w:rsidR="0018722C">
            <w:pPr>
              <w:pStyle w:val="affff9"/>
              <w:topLinePunct/>
              <w:ind w:leftChars="0" w:left="0" w:rightChars="0" w:right="0" w:firstLineChars="0" w:firstLine="0"/>
              <w:spacing w:line="240" w:lineRule="atLeast"/>
            </w:pPr>
            <w:r>
              <w:t>0.0009</w:t>
            </w:r>
          </w:p>
        </w:tc>
        <w:tc>
          <w:tcPr>
            <w:tcW w:w="1408" w:type="pct"/>
            <w:vAlign w:val="center"/>
          </w:tcPr>
          <w:p w:rsidR="0018722C">
            <w:pPr>
              <w:pStyle w:val="a5"/>
              <w:topLinePunct/>
              <w:ind w:leftChars="0" w:left="0" w:rightChars="0" w:right="0" w:firstLineChars="0" w:firstLine="0"/>
              <w:spacing w:line="240" w:lineRule="atLeast"/>
            </w:pPr>
            <w:r>
              <w:t>a</w:t>
            </w:r>
          </w:p>
        </w:tc>
        <w:tc>
          <w:tcPr>
            <w:tcW w:w="1480" w:type="pct"/>
            <w:vAlign w:val="center"/>
          </w:tcPr>
          <w:p w:rsidR="0018722C">
            <w:pPr>
              <w:pStyle w:val="ad"/>
              <w:topLinePunct/>
              <w:ind w:leftChars="0" w:left="0" w:rightChars="0" w:right="0" w:firstLineChars="0" w:firstLine="0"/>
              <w:spacing w:line="240" w:lineRule="atLeast"/>
            </w:pPr>
            <w:r>
              <w:t>A</w:t>
            </w:r>
          </w:p>
        </w:tc>
      </w:tr>
      <w:tr>
        <w:tc>
          <w:tcPr>
            <w:tcW w:w="1190" w:type="pct"/>
            <w:vAlign w:val="center"/>
          </w:tcPr>
          <w:p w:rsidR="0018722C">
            <w:pPr>
              <w:pStyle w:val="ac"/>
              <w:topLinePunct/>
              <w:ind w:leftChars="0" w:left="0" w:rightChars="0" w:right="0" w:firstLineChars="0" w:firstLine="0"/>
              <w:spacing w:line="240" w:lineRule="atLeast"/>
            </w:pPr>
            <w:r>
              <w:t>突变体幼果期</w:t>
            </w:r>
          </w:p>
        </w:tc>
        <w:tc>
          <w:tcPr>
            <w:tcW w:w="922" w:type="pct"/>
            <w:vAlign w:val="center"/>
          </w:tcPr>
          <w:p w:rsidR="0018722C">
            <w:pPr>
              <w:pStyle w:val="affff9"/>
              <w:topLinePunct/>
              <w:ind w:leftChars="0" w:left="0" w:rightChars="0" w:right="0" w:firstLineChars="0" w:firstLine="0"/>
              <w:spacing w:line="240" w:lineRule="atLeast"/>
            </w:pPr>
            <w:r>
              <w:t>0.0008</w:t>
            </w:r>
          </w:p>
        </w:tc>
        <w:tc>
          <w:tcPr>
            <w:tcW w:w="1408" w:type="pct"/>
            <w:vAlign w:val="center"/>
          </w:tcPr>
          <w:p w:rsidR="0018722C">
            <w:pPr>
              <w:pStyle w:val="a5"/>
              <w:topLinePunct/>
              <w:ind w:leftChars="0" w:left="0" w:rightChars="0" w:right="0" w:firstLineChars="0" w:firstLine="0"/>
              <w:spacing w:line="240" w:lineRule="atLeast"/>
            </w:pPr>
            <w:r>
              <w:t>a</w:t>
            </w:r>
          </w:p>
        </w:tc>
        <w:tc>
          <w:tcPr>
            <w:tcW w:w="1480" w:type="pct"/>
            <w:vAlign w:val="center"/>
          </w:tcPr>
          <w:p w:rsidR="0018722C">
            <w:pPr>
              <w:pStyle w:val="ad"/>
              <w:topLinePunct/>
              <w:ind w:leftChars="0" w:left="0" w:rightChars="0" w:right="0" w:firstLineChars="0" w:firstLine="0"/>
              <w:spacing w:line="240" w:lineRule="atLeast"/>
            </w:pPr>
            <w:r>
              <w:t>A</w:t>
            </w:r>
          </w:p>
        </w:tc>
      </w:tr>
      <w:tr>
        <w:tc>
          <w:tcPr>
            <w:tcW w:w="1190" w:type="pct"/>
            <w:vAlign w:val="center"/>
          </w:tcPr>
          <w:p w:rsidR="0018722C">
            <w:pPr>
              <w:pStyle w:val="ac"/>
              <w:topLinePunct/>
              <w:ind w:leftChars="0" w:left="0" w:rightChars="0" w:right="0" w:firstLineChars="0" w:firstLine="0"/>
              <w:spacing w:line="240" w:lineRule="atLeast"/>
            </w:pPr>
            <w:r>
              <w:t>原品种幼果期</w:t>
            </w:r>
          </w:p>
        </w:tc>
        <w:tc>
          <w:tcPr>
            <w:tcW w:w="922" w:type="pct"/>
            <w:vAlign w:val="center"/>
          </w:tcPr>
          <w:p w:rsidR="0018722C">
            <w:pPr>
              <w:pStyle w:val="affff9"/>
              <w:topLinePunct/>
              <w:ind w:leftChars="0" w:left="0" w:rightChars="0" w:right="0" w:firstLineChars="0" w:firstLine="0"/>
              <w:spacing w:line="240" w:lineRule="atLeast"/>
            </w:pPr>
            <w:r>
              <w:t>0.0007</w:t>
            </w:r>
          </w:p>
        </w:tc>
        <w:tc>
          <w:tcPr>
            <w:tcW w:w="1408" w:type="pct"/>
            <w:vAlign w:val="center"/>
          </w:tcPr>
          <w:p w:rsidR="0018722C">
            <w:pPr>
              <w:pStyle w:val="a5"/>
              <w:topLinePunct/>
              <w:ind w:leftChars="0" w:left="0" w:rightChars="0" w:right="0" w:firstLineChars="0" w:firstLine="0"/>
              <w:spacing w:line="240" w:lineRule="atLeast"/>
            </w:pPr>
            <w:r>
              <w:t>ab</w:t>
            </w:r>
          </w:p>
        </w:tc>
        <w:tc>
          <w:tcPr>
            <w:tcW w:w="1480" w:type="pct"/>
            <w:vAlign w:val="center"/>
          </w:tcPr>
          <w:p w:rsidR="0018722C">
            <w:pPr>
              <w:pStyle w:val="ad"/>
              <w:topLinePunct/>
              <w:ind w:leftChars="0" w:left="0" w:rightChars="0" w:right="0" w:firstLineChars="0" w:firstLine="0"/>
              <w:spacing w:line="240" w:lineRule="atLeast"/>
            </w:pPr>
            <w:r>
              <w:t>AB</w:t>
            </w:r>
          </w:p>
        </w:tc>
      </w:tr>
      <w:tr>
        <w:tc>
          <w:tcPr>
            <w:tcW w:w="1190" w:type="pct"/>
            <w:vAlign w:val="center"/>
          </w:tcPr>
          <w:p w:rsidR="0018722C">
            <w:pPr>
              <w:pStyle w:val="ac"/>
              <w:topLinePunct/>
              <w:ind w:leftChars="0" w:left="0" w:rightChars="0" w:right="0" w:firstLineChars="0" w:firstLine="0"/>
              <w:spacing w:line="240" w:lineRule="atLeast"/>
            </w:pPr>
            <w:r>
              <w:t>原品种果点褐变期</w:t>
            </w:r>
          </w:p>
        </w:tc>
        <w:tc>
          <w:tcPr>
            <w:tcW w:w="922" w:type="pct"/>
            <w:vAlign w:val="center"/>
          </w:tcPr>
          <w:p w:rsidR="0018722C">
            <w:pPr>
              <w:pStyle w:val="affff9"/>
              <w:topLinePunct/>
              <w:ind w:leftChars="0" w:left="0" w:rightChars="0" w:right="0" w:firstLineChars="0" w:firstLine="0"/>
              <w:spacing w:line="240" w:lineRule="atLeast"/>
            </w:pPr>
            <w:r>
              <w:t>0.0005</w:t>
            </w:r>
          </w:p>
        </w:tc>
        <w:tc>
          <w:tcPr>
            <w:tcW w:w="1408" w:type="pct"/>
            <w:vAlign w:val="center"/>
          </w:tcPr>
          <w:p w:rsidR="0018722C">
            <w:pPr>
              <w:pStyle w:val="a5"/>
              <w:topLinePunct/>
              <w:ind w:leftChars="0" w:left="0" w:rightChars="0" w:right="0" w:firstLineChars="0" w:firstLine="0"/>
              <w:spacing w:line="240" w:lineRule="atLeast"/>
            </w:pPr>
            <w:r>
              <w:t>bc</w:t>
            </w:r>
          </w:p>
        </w:tc>
        <w:tc>
          <w:tcPr>
            <w:tcW w:w="1480" w:type="pct"/>
            <w:vAlign w:val="center"/>
          </w:tcPr>
          <w:p w:rsidR="0018722C">
            <w:pPr>
              <w:pStyle w:val="ad"/>
              <w:topLinePunct/>
              <w:ind w:leftChars="0" w:left="0" w:rightChars="0" w:right="0" w:firstLineChars="0" w:firstLine="0"/>
              <w:spacing w:line="240" w:lineRule="atLeast"/>
            </w:pPr>
            <w:r>
              <w:t>ABC</w:t>
            </w:r>
          </w:p>
        </w:tc>
      </w:tr>
      <w:tr>
        <w:tc>
          <w:tcPr>
            <w:tcW w:w="1190" w:type="pct"/>
            <w:vAlign w:val="center"/>
          </w:tcPr>
          <w:p w:rsidR="0018722C">
            <w:pPr>
              <w:pStyle w:val="ac"/>
              <w:topLinePunct/>
              <w:ind w:leftChars="0" w:left="0" w:rightChars="0" w:right="0" w:firstLineChars="0" w:firstLine="0"/>
              <w:spacing w:line="240" w:lineRule="atLeast"/>
            </w:pPr>
            <w:r>
              <w:t>突变体果皮褐变期</w:t>
            </w:r>
          </w:p>
        </w:tc>
        <w:tc>
          <w:tcPr>
            <w:tcW w:w="922" w:type="pct"/>
            <w:vAlign w:val="center"/>
          </w:tcPr>
          <w:p w:rsidR="0018722C">
            <w:pPr>
              <w:pStyle w:val="affff9"/>
              <w:topLinePunct/>
              <w:ind w:leftChars="0" w:left="0" w:rightChars="0" w:right="0" w:firstLineChars="0" w:firstLine="0"/>
              <w:spacing w:line="240" w:lineRule="atLeast"/>
            </w:pPr>
            <w:r>
              <w:t>0.0003</w:t>
            </w:r>
          </w:p>
        </w:tc>
        <w:tc>
          <w:tcPr>
            <w:tcW w:w="1408" w:type="pct"/>
            <w:vAlign w:val="center"/>
          </w:tcPr>
          <w:p w:rsidR="0018722C">
            <w:pPr>
              <w:pStyle w:val="a5"/>
              <w:topLinePunct/>
              <w:ind w:leftChars="0" w:left="0" w:rightChars="0" w:right="0" w:firstLineChars="0" w:firstLine="0"/>
              <w:spacing w:line="240" w:lineRule="atLeast"/>
            </w:pPr>
            <w:r>
              <w:t>c</w:t>
            </w:r>
          </w:p>
        </w:tc>
        <w:tc>
          <w:tcPr>
            <w:tcW w:w="1480" w:type="pct"/>
            <w:vAlign w:val="center"/>
          </w:tcPr>
          <w:p w:rsidR="0018722C">
            <w:pPr>
              <w:pStyle w:val="ad"/>
              <w:topLinePunct/>
              <w:ind w:leftChars="0" w:left="0" w:rightChars="0" w:right="0" w:firstLineChars="0" w:firstLine="0"/>
              <w:spacing w:line="240" w:lineRule="atLeast"/>
            </w:pPr>
            <w:r>
              <w:t>BC</w:t>
            </w:r>
          </w:p>
        </w:tc>
      </w:tr>
      <w:tr>
        <w:tc>
          <w:tcPr>
            <w:tcW w:w="1190" w:type="pct"/>
            <w:vAlign w:val="center"/>
            <w:tcBorders>
              <w:top w:val="single" w:sz="4" w:space="0" w:color="auto"/>
            </w:tcBorders>
          </w:tcPr>
          <w:p w:rsidR="0018722C">
            <w:pPr>
              <w:pStyle w:val="ac"/>
              <w:topLinePunct/>
              <w:ind w:leftChars="0" w:left="0" w:rightChars="0" w:right="0" w:firstLineChars="0" w:firstLine="0"/>
              <w:spacing w:line="240" w:lineRule="atLeast"/>
            </w:pPr>
            <w:r>
              <w:t>原品种果皮褐变期</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0.0003</w:t>
            </w:r>
          </w:p>
        </w:tc>
        <w:tc>
          <w:tcPr>
            <w:tcW w:w="1408" w:type="pct"/>
            <w:vAlign w:val="center"/>
            <w:tcBorders>
              <w:top w:val="single" w:sz="4" w:space="0" w:color="auto"/>
            </w:tcBorders>
          </w:tcPr>
          <w:p w:rsidR="0018722C">
            <w:pPr>
              <w:pStyle w:val="aff1"/>
              <w:topLinePunct/>
              <w:ind w:leftChars="0" w:left="0" w:rightChars="0" w:right="0" w:firstLineChars="0" w:firstLine="0"/>
              <w:spacing w:line="240" w:lineRule="atLeast"/>
            </w:pPr>
            <w:r>
              <w:t>c</w:t>
            </w:r>
          </w:p>
        </w:tc>
        <w:tc>
          <w:tcPr>
            <w:tcW w:w="1480" w:type="pct"/>
            <w:vAlign w:val="center"/>
            <w:tcBorders>
              <w:top w:val="single" w:sz="4" w:space="0" w:color="auto"/>
            </w:tcBorders>
          </w:tcPr>
          <w:p w:rsidR="0018722C">
            <w:pPr>
              <w:pStyle w:val="ad"/>
              <w:topLinePunct/>
              <w:ind w:leftChars="0" w:left="0" w:rightChars="0" w:right="0" w:firstLineChars="0" w:firstLine="0"/>
              <w:spacing w:line="240" w:lineRule="atLeast"/>
            </w:pPr>
            <w:r>
              <w:t>C</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1"/>
        </w:rPr>
        <w:t>2</w:t>
      </w:r>
      <w:r>
        <w:t xml:space="preserve">  </w:t>
      </w:r>
      <w:r>
        <w:rPr>
          <w:kern w:val="2"/>
          <w:szCs w:val="22"/>
          <w:rFonts w:ascii="黑体" w:eastAsia="黑体" w:hint="eastAsia" w:cstheme="minorBidi" w:hAnsiTheme="minorHAnsi"/>
          <w:sz w:val="21"/>
        </w:rPr>
        <w:t>蛋白质含量的显著性检验</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5"/>
        <w:gridCol w:w="1570"/>
        <w:gridCol w:w="2396"/>
        <w:gridCol w:w="2519"/>
      </w:tblGrid>
      <w:tr>
        <w:trPr>
          <w:tblHeader/>
        </w:trPr>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字母标记表示结果</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0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90" w:type="pct"/>
            <w:vAlign w:val="center"/>
          </w:tcPr>
          <w:p w:rsidR="0018722C">
            <w:pPr>
              <w:pStyle w:val="ac"/>
              <w:topLinePunct/>
              <w:ind w:leftChars="0" w:left="0" w:rightChars="0" w:right="0" w:firstLineChars="0" w:firstLine="0"/>
              <w:spacing w:line="240" w:lineRule="atLeast"/>
            </w:pPr>
            <w:r>
              <w:t>处理</w:t>
            </w:r>
          </w:p>
        </w:tc>
        <w:tc>
          <w:tcPr>
            <w:tcW w:w="922" w:type="pct"/>
            <w:vAlign w:val="center"/>
          </w:tcPr>
          <w:p w:rsidR="0018722C">
            <w:pPr>
              <w:pStyle w:val="a5"/>
              <w:topLinePunct/>
              <w:ind w:leftChars="0" w:left="0" w:rightChars="0" w:right="0" w:firstLineChars="0" w:firstLine="0"/>
              <w:spacing w:line="240" w:lineRule="atLeast"/>
            </w:pPr>
            <w:r>
              <w:t>均值</w:t>
            </w:r>
          </w:p>
        </w:tc>
        <w:tc>
          <w:tcPr>
            <w:tcW w:w="1408" w:type="pct"/>
            <w:vAlign w:val="center"/>
          </w:tcPr>
          <w:p w:rsidR="0018722C">
            <w:pPr>
              <w:pStyle w:val="a5"/>
              <w:topLinePunct/>
              <w:ind w:leftChars="0" w:left="0" w:rightChars="0" w:right="0" w:firstLineChars="0" w:firstLine="0"/>
              <w:spacing w:line="240" w:lineRule="atLeast"/>
            </w:pPr>
            <w:r>
              <w:t>5%</w:t>
            </w:r>
            <w:r>
              <w:t>显著水平</w:t>
            </w:r>
          </w:p>
        </w:tc>
        <w:tc>
          <w:tcPr>
            <w:tcW w:w="1480" w:type="pct"/>
            <w:vAlign w:val="center"/>
          </w:tcPr>
          <w:p w:rsidR="0018722C">
            <w:pPr>
              <w:pStyle w:val="ad"/>
              <w:topLinePunct/>
              <w:ind w:leftChars="0" w:left="0" w:rightChars="0" w:right="0" w:firstLineChars="0" w:firstLine="0"/>
              <w:spacing w:line="240" w:lineRule="atLeast"/>
            </w:pPr>
            <w:r>
              <w:t>1%</w:t>
            </w:r>
            <w:r>
              <w:t>显著水平</w:t>
            </w:r>
          </w:p>
        </w:tc>
      </w:tr>
      <w:tr>
        <w:tc>
          <w:tcPr>
            <w:tcW w:w="1190" w:type="pct"/>
            <w:vAlign w:val="center"/>
          </w:tcPr>
          <w:p w:rsidR="0018722C">
            <w:pPr>
              <w:pStyle w:val="ac"/>
              <w:topLinePunct/>
              <w:ind w:leftChars="0" w:left="0" w:rightChars="0" w:right="0" w:firstLineChars="0" w:firstLine="0"/>
              <w:spacing w:line="240" w:lineRule="atLeast"/>
            </w:pPr>
            <w:r>
              <w:t>突变体幼果期</w:t>
            </w:r>
          </w:p>
        </w:tc>
        <w:tc>
          <w:tcPr>
            <w:tcW w:w="922" w:type="pct"/>
            <w:vAlign w:val="center"/>
          </w:tcPr>
          <w:p w:rsidR="0018722C">
            <w:pPr>
              <w:pStyle w:val="affff9"/>
              <w:topLinePunct/>
              <w:ind w:leftChars="0" w:left="0" w:rightChars="0" w:right="0" w:firstLineChars="0" w:firstLine="0"/>
              <w:spacing w:line="240" w:lineRule="atLeast"/>
            </w:pPr>
            <w:r>
              <w:t>3.7842</w:t>
            </w:r>
          </w:p>
        </w:tc>
        <w:tc>
          <w:tcPr>
            <w:tcW w:w="1408" w:type="pct"/>
            <w:vAlign w:val="center"/>
          </w:tcPr>
          <w:p w:rsidR="0018722C">
            <w:pPr>
              <w:pStyle w:val="a5"/>
              <w:topLinePunct/>
              <w:ind w:leftChars="0" w:left="0" w:rightChars="0" w:right="0" w:firstLineChars="0" w:firstLine="0"/>
              <w:spacing w:line="240" w:lineRule="atLeast"/>
            </w:pPr>
            <w:r>
              <w:t>a</w:t>
            </w:r>
          </w:p>
        </w:tc>
        <w:tc>
          <w:tcPr>
            <w:tcW w:w="1480" w:type="pct"/>
            <w:vAlign w:val="center"/>
          </w:tcPr>
          <w:p w:rsidR="0018722C">
            <w:pPr>
              <w:pStyle w:val="ad"/>
              <w:topLinePunct/>
              <w:ind w:leftChars="0" w:left="0" w:rightChars="0" w:right="0" w:firstLineChars="0" w:firstLine="0"/>
              <w:spacing w:line="240" w:lineRule="atLeast"/>
            </w:pPr>
            <w:r>
              <w:t>A</w:t>
            </w:r>
          </w:p>
        </w:tc>
      </w:tr>
      <w:tr>
        <w:tc>
          <w:tcPr>
            <w:tcW w:w="1190" w:type="pct"/>
            <w:vAlign w:val="center"/>
          </w:tcPr>
          <w:p w:rsidR="0018722C">
            <w:pPr>
              <w:pStyle w:val="ac"/>
              <w:topLinePunct/>
              <w:ind w:leftChars="0" w:left="0" w:rightChars="0" w:right="0" w:firstLineChars="0" w:firstLine="0"/>
              <w:spacing w:line="240" w:lineRule="atLeast"/>
            </w:pPr>
            <w:r>
              <w:t>突变体果点褐变期</w:t>
            </w:r>
          </w:p>
        </w:tc>
        <w:tc>
          <w:tcPr>
            <w:tcW w:w="922" w:type="pct"/>
            <w:vAlign w:val="center"/>
          </w:tcPr>
          <w:p w:rsidR="0018722C">
            <w:pPr>
              <w:pStyle w:val="affff9"/>
              <w:topLinePunct/>
              <w:ind w:leftChars="0" w:left="0" w:rightChars="0" w:right="0" w:firstLineChars="0" w:firstLine="0"/>
              <w:spacing w:line="240" w:lineRule="atLeast"/>
            </w:pPr>
            <w:r>
              <w:t>3.5105</w:t>
            </w:r>
          </w:p>
        </w:tc>
        <w:tc>
          <w:tcPr>
            <w:tcW w:w="1408" w:type="pct"/>
            <w:vAlign w:val="center"/>
          </w:tcPr>
          <w:p w:rsidR="0018722C">
            <w:pPr>
              <w:pStyle w:val="a5"/>
              <w:topLinePunct/>
              <w:ind w:leftChars="0" w:left="0" w:rightChars="0" w:right="0" w:firstLineChars="0" w:firstLine="0"/>
              <w:spacing w:line="240" w:lineRule="atLeast"/>
            </w:pPr>
            <w:r>
              <w:t>b</w:t>
            </w:r>
          </w:p>
        </w:tc>
        <w:tc>
          <w:tcPr>
            <w:tcW w:w="1480" w:type="pct"/>
            <w:vAlign w:val="center"/>
          </w:tcPr>
          <w:p w:rsidR="0018722C">
            <w:pPr>
              <w:pStyle w:val="ad"/>
              <w:topLinePunct/>
              <w:ind w:leftChars="0" w:left="0" w:rightChars="0" w:right="0" w:firstLineChars="0" w:firstLine="0"/>
              <w:spacing w:line="240" w:lineRule="atLeast"/>
            </w:pPr>
            <w:r>
              <w:t>AB</w:t>
            </w:r>
          </w:p>
        </w:tc>
      </w:tr>
      <w:tr>
        <w:tc>
          <w:tcPr>
            <w:tcW w:w="1190" w:type="pct"/>
            <w:vAlign w:val="center"/>
          </w:tcPr>
          <w:p w:rsidR="0018722C">
            <w:pPr>
              <w:pStyle w:val="ac"/>
              <w:topLinePunct/>
              <w:ind w:leftChars="0" w:left="0" w:rightChars="0" w:right="0" w:firstLineChars="0" w:firstLine="0"/>
              <w:spacing w:line="240" w:lineRule="atLeast"/>
            </w:pPr>
            <w:r>
              <w:t>原品种果点褐变期</w:t>
            </w:r>
          </w:p>
        </w:tc>
        <w:tc>
          <w:tcPr>
            <w:tcW w:w="922" w:type="pct"/>
            <w:vAlign w:val="center"/>
          </w:tcPr>
          <w:p w:rsidR="0018722C">
            <w:pPr>
              <w:pStyle w:val="affff9"/>
              <w:topLinePunct/>
              <w:ind w:leftChars="0" w:left="0" w:rightChars="0" w:right="0" w:firstLineChars="0" w:firstLine="0"/>
              <w:spacing w:line="240" w:lineRule="atLeast"/>
            </w:pPr>
            <w:r>
              <w:t>3.3162</w:t>
            </w:r>
          </w:p>
        </w:tc>
        <w:tc>
          <w:tcPr>
            <w:tcW w:w="1408" w:type="pct"/>
            <w:vAlign w:val="center"/>
          </w:tcPr>
          <w:p w:rsidR="0018722C">
            <w:pPr>
              <w:pStyle w:val="a5"/>
              <w:topLinePunct/>
              <w:ind w:leftChars="0" w:left="0" w:rightChars="0" w:right="0" w:firstLineChars="0" w:firstLine="0"/>
              <w:spacing w:line="240" w:lineRule="atLeast"/>
            </w:pPr>
            <w:r>
              <w:t>bc</w:t>
            </w:r>
          </w:p>
        </w:tc>
        <w:tc>
          <w:tcPr>
            <w:tcW w:w="1480" w:type="pct"/>
            <w:vAlign w:val="center"/>
          </w:tcPr>
          <w:p w:rsidR="0018722C">
            <w:pPr>
              <w:pStyle w:val="ad"/>
              <w:topLinePunct/>
              <w:ind w:leftChars="0" w:left="0" w:rightChars="0" w:right="0" w:firstLineChars="0" w:firstLine="0"/>
              <w:spacing w:line="240" w:lineRule="atLeast"/>
            </w:pPr>
            <w:r>
              <w:t>BC</w:t>
            </w:r>
          </w:p>
        </w:tc>
      </w:tr>
      <w:tr>
        <w:tc>
          <w:tcPr>
            <w:tcW w:w="1190" w:type="pct"/>
            <w:vAlign w:val="center"/>
          </w:tcPr>
          <w:p w:rsidR="0018722C">
            <w:pPr>
              <w:pStyle w:val="ac"/>
              <w:topLinePunct/>
              <w:ind w:leftChars="0" w:left="0" w:rightChars="0" w:right="0" w:firstLineChars="0" w:firstLine="0"/>
              <w:spacing w:line="240" w:lineRule="atLeast"/>
            </w:pPr>
            <w:r>
              <w:t>原品种幼果期</w:t>
            </w:r>
          </w:p>
        </w:tc>
        <w:tc>
          <w:tcPr>
            <w:tcW w:w="922" w:type="pct"/>
            <w:vAlign w:val="center"/>
          </w:tcPr>
          <w:p w:rsidR="0018722C">
            <w:pPr>
              <w:pStyle w:val="affff9"/>
              <w:topLinePunct/>
              <w:ind w:leftChars="0" w:left="0" w:rightChars="0" w:right="0" w:firstLineChars="0" w:firstLine="0"/>
              <w:spacing w:line="240" w:lineRule="atLeast"/>
            </w:pPr>
            <w:r>
              <w:t>3.0860</w:t>
            </w:r>
          </w:p>
        </w:tc>
        <w:tc>
          <w:tcPr>
            <w:tcW w:w="1408" w:type="pct"/>
            <w:vAlign w:val="center"/>
          </w:tcPr>
          <w:p w:rsidR="0018722C">
            <w:pPr>
              <w:pStyle w:val="a5"/>
              <w:topLinePunct/>
              <w:ind w:leftChars="0" w:left="0" w:rightChars="0" w:right="0" w:firstLineChars="0" w:firstLine="0"/>
              <w:spacing w:line="240" w:lineRule="atLeast"/>
            </w:pPr>
            <w:r>
              <w:t>c</w:t>
            </w:r>
          </w:p>
        </w:tc>
        <w:tc>
          <w:tcPr>
            <w:tcW w:w="1480" w:type="pct"/>
            <w:vAlign w:val="center"/>
          </w:tcPr>
          <w:p w:rsidR="0018722C">
            <w:pPr>
              <w:pStyle w:val="ad"/>
              <w:topLinePunct/>
              <w:ind w:leftChars="0" w:left="0" w:rightChars="0" w:right="0" w:firstLineChars="0" w:firstLine="0"/>
              <w:spacing w:line="240" w:lineRule="atLeast"/>
            </w:pPr>
            <w:r>
              <w:t>CD</w:t>
            </w:r>
          </w:p>
        </w:tc>
      </w:tr>
      <w:tr>
        <w:tc>
          <w:tcPr>
            <w:tcW w:w="1190" w:type="pct"/>
            <w:vAlign w:val="center"/>
          </w:tcPr>
          <w:p w:rsidR="0018722C">
            <w:pPr>
              <w:pStyle w:val="ac"/>
              <w:topLinePunct/>
              <w:ind w:leftChars="0" w:left="0" w:rightChars="0" w:right="0" w:firstLineChars="0" w:firstLine="0"/>
              <w:spacing w:line="240" w:lineRule="atLeast"/>
            </w:pPr>
            <w:r>
              <w:t>突变体果皮褐变期</w:t>
            </w:r>
          </w:p>
        </w:tc>
        <w:tc>
          <w:tcPr>
            <w:tcW w:w="922" w:type="pct"/>
            <w:vAlign w:val="center"/>
          </w:tcPr>
          <w:p w:rsidR="0018722C">
            <w:pPr>
              <w:pStyle w:val="affff9"/>
              <w:topLinePunct/>
              <w:ind w:leftChars="0" w:left="0" w:rightChars="0" w:right="0" w:firstLineChars="0" w:firstLine="0"/>
              <w:spacing w:line="240" w:lineRule="atLeast"/>
            </w:pPr>
            <w:r>
              <w:t>2.7705</w:t>
            </w:r>
          </w:p>
        </w:tc>
        <w:tc>
          <w:tcPr>
            <w:tcW w:w="1408" w:type="pct"/>
            <w:vAlign w:val="center"/>
          </w:tcPr>
          <w:p w:rsidR="0018722C">
            <w:pPr>
              <w:pStyle w:val="a5"/>
              <w:topLinePunct/>
              <w:ind w:leftChars="0" w:left="0" w:rightChars="0" w:right="0" w:firstLineChars="0" w:firstLine="0"/>
              <w:spacing w:line="240" w:lineRule="atLeast"/>
            </w:pPr>
            <w:r>
              <w:t>d</w:t>
            </w:r>
          </w:p>
        </w:tc>
        <w:tc>
          <w:tcPr>
            <w:tcW w:w="1480" w:type="pct"/>
            <w:vAlign w:val="center"/>
          </w:tcPr>
          <w:p w:rsidR="0018722C">
            <w:pPr>
              <w:pStyle w:val="ad"/>
              <w:topLinePunct/>
              <w:ind w:leftChars="0" w:left="0" w:rightChars="0" w:right="0" w:firstLineChars="0" w:firstLine="0"/>
              <w:spacing w:line="240" w:lineRule="atLeast"/>
            </w:pPr>
            <w:r>
              <w:t>DE</w:t>
            </w:r>
          </w:p>
        </w:tc>
      </w:tr>
      <w:tr>
        <w:tc>
          <w:tcPr>
            <w:tcW w:w="1190" w:type="pct"/>
            <w:vAlign w:val="center"/>
            <w:tcBorders>
              <w:top w:val="single" w:sz="4" w:space="0" w:color="auto"/>
            </w:tcBorders>
          </w:tcPr>
          <w:p w:rsidR="0018722C">
            <w:pPr>
              <w:pStyle w:val="ac"/>
              <w:topLinePunct/>
              <w:ind w:leftChars="0" w:left="0" w:rightChars="0" w:right="0" w:firstLineChars="0" w:firstLine="0"/>
              <w:spacing w:line="240" w:lineRule="atLeast"/>
            </w:pPr>
            <w:r>
              <w:t>原品种果皮褐变期</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2.6243</w:t>
            </w:r>
          </w:p>
        </w:tc>
        <w:tc>
          <w:tcPr>
            <w:tcW w:w="1408" w:type="pct"/>
            <w:vAlign w:val="center"/>
            <w:tcBorders>
              <w:top w:val="single" w:sz="4" w:space="0" w:color="auto"/>
            </w:tcBorders>
          </w:tcPr>
          <w:p w:rsidR="0018722C">
            <w:pPr>
              <w:pStyle w:val="aff1"/>
              <w:topLinePunct/>
              <w:ind w:leftChars="0" w:left="0" w:rightChars="0" w:right="0" w:firstLineChars="0" w:firstLine="0"/>
              <w:spacing w:line="240" w:lineRule="atLeast"/>
            </w:pPr>
            <w:r>
              <w:t>d</w:t>
            </w:r>
          </w:p>
        </w:tc>
        <w:tc>
          <w:tcPr>
            <w:tcW w:w="1480" w:type="pct"/>
            <w:vAlign w:val="center"/>
            <w:tcBorders>
              <w:top w:val="single" w:sz="4" w:space="0" w:color="auto"/>
            </w:tcBorders>
          </w:tcPr>
          <w:p w:rsidR="0018722C">
            <w:pPr>
              <w:pStyle w:val="ad"/>
              <w:topLinePunct/>
              <w:ind w:leftChars="0" w:left="0" w:rightChars="0" w:right="0" w:firstLineChars="0" w:firstLine="0"/>
              <w:spacing w:line="240" w:lineRule="atLeast"/>
            </w:pPr>
            <w:r>
              <w:t>E</w:t>
            </w:r>
          </w:p>
        </w:tc>
      </w:tr>
    </w:tbl>
    <w:p w:rsidR="0018722C">
      <w:pPr>
        <w:topLinePunct/>
        <w:pStyle w:val="affa"/>
      </w:pPr>
    </w:p>
    <w:p w:rsidR="0018722C">
      <w:pPr>
        <w:pStyle w:val="a8"/>
        <w:topLinePunct/>
      </w:pPr>
      <w:r>
        <w:rPr>
          <w:kern w:val="2"/>
          <w:sz w:val="21"/>
          <w:szCs w:val="22"/>
          <w:rFonts w:cstheme="minorBidi" w:hAnsiTheme="minorHAnsi" w:eastAsiaTheme="minorHAnsi" w:asciiTheme="minorHAnsi" w:ascii="黑体" w:eastAsia="黑体" w:hint="eastAsia"/>
        </w:rPr>
        <w:t>表</w:t>
      </w:r>
      <w:r>
        <w:rPr>
          <w:kern w:val="2"/>
          <w:szCs w:val="22"/>
          <w:rFonts w:cstheme="minorBidi" w:hAnsiTheme="minorHAnsi" w:eastAsiaTheme="minorHAnsi" w:asciiTheme="minorHAnsi"/>
          <w:sz w:val="21"/>
        </w:rPr>
        <w:t>3-3</w:t>
      </w:r>
      <w:r>
        <w:t xml:space="preserve">  </w:t>
      </w:r>
      <w:r w:rsidRPr="00DB64CE">
        <w:rPr>
          <w:kern w:val="2"/>
          <w:szCs w:val="22"/>
          <w:rFonts w:cstheme="minorBidi" w:hAnsiTheme="minorHAnsi" w:eastAsiaTheme="minorHAnsi" w:asciiTheme="minorHAnsi"/>
          <w:sz w:val="21"/>
        </w:rPr>
        <w:t>PAL</w:t>
      </w:r>
      <w:r>
        <w:rPr>
          <w:kern w:val="2"/>
          <w:szCs w:val="22"/>
          <w:rFonts w:ascii="黑体" w:eastAsia="黑体" w:hint="eastAsia" w:cstheme="minorBidi" w:hAnsiTheme="minorHAnsi"/>
          <w:sz w:val="21"/>
        </w:rPr>
        <w:t>酶比活力的显著性检验</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25"/>
        <w:gridCol w:w="1570"/>
        <w:gridCol w:w="2396"/>
        <w:gridCol w:w="2519"/>
      </w:tblGrid>
      <w:tr>
        <w:trPr>
          <w:tblHeader/>
        </w:trPr>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字母标记表示结果</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0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8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90" w:type="pct"/>
            <w:vAlign w:val="center"/>
          </w:tcPr>
          <w:p w:rsidR="0018722C">
            <w:pPr>
              <w:pStyle w:val="ac"/>
              <w:topLinePunct/>
              <w:ind w:leftChars="0" w:left="0" w:rightChars="0" w:right="0" w:firstLineChars="0" w:firstLine="0"/>
              <w:spacing w:line="240" w:lineRule="atLeast"/>
            </w:pPr>
            <w:r>
              <w:t>处理</w:t>
            </w:r>
          </w:p>
        </w:tc>
        <w:tc>
          <w:tcPr>
            <w:tcW w:w="922" w:type="pct"/>
            <w:vAlign w:val="center"/>
          </w:tcPr>
          <w:p w:rsidR="0018722C">
            <w:pPr>
              <w:pStyle w:val="a5"/>
              <w:topLinePunct/>
              <w:ind w:leftChars="0" w:left="0" w:rightChars="0" w:right="0" w:firstLineChars="0" w:firstLine="0"/>
              <w:spacing w:line="240" w:lineRule="atLeast"/>
            </w:pPr>
            <w:r>
              <w:t>均值</w:t>
            </w:r>
          </w:p>
        </w:tc>
        <w:tc>
          <w:tcPr>
            <w:tcW w:w="1408" w:type="pct"/>
            <w:vAlign w:val="center"/>
          </w:tcPr>
          <w:p w:rsidR="0018722C">
            <w:pPr>
              <w:pStyle w:val="a5"/>
              <w:topLinePunct/>
              <w:ind w:leftChars="0" w:left="0" w:rightChars="0" w:right="0" w:firstLineChars="0" w:firstLine="0"/>
              <w:spacing w:line="240" w:lineRule="atLeast"/>
            </w:pPr>
            <w:r>
              <w:t>5%</w:t>
            </w:r>
            <w:r>
              <w:t>显著水平</w:t>
            </w:r>
          </w:p>
        </w:tc>
        <w:tc>
          <w:tcPr>
            <w:tcW w:w="1480" w:type="pct"/>
            <w:vAlign w:val="center"/>
          </w:tcPr>
          <w:p w:rsidR="0018722C">
            <w:pPr>
              <w:pStyle w:val="ad"/>
              <w:topLinePunct/>
              <w:ind w:leftChars="0" w:left="0" w:rightChars="0" w:right="0" w:firstLineChars="0" w:firstLine="0"/>
              <w:spacing w:line="240" w:lineRule="atLeast"/>
            </w:pPr>
            <w:r>
              <w:t>1%</w:t>
            </w:r>
            <w:r>
              <w:t>显著水平</w:t>
            </w:r>
          </w:p>
        </w:tc>
      </w:tr>
      <w:tr>
        <w:tc>
          <w:tcPr>
            <w:tcW w:w="1190" w:type="pct"/>
            <w:vAlign w:val="center"/>
          </w:tcPr>
          <w:p w:rsidR="0018722C">
            <w:pPr>
              <w:pStyle w:val="ac"/>
              <w:topLinePunct/>
              <w:ind w:leftChars="0" w:left="0" w:rightChars="0" w:right="0" w:firstLineChars="0" w:firstLine="0"/>
              <w:spacing w:line="240" w:lineRule="atLeast"/>
            </w:pPr>
            <w:r>
              <w:t>突变体果点褐变期</w:t>
            </w:r>
          </w:p>
        </w:tc>
        <w:tc>
          <w:tcPr>
            <w:tcW w:w="922" w:type="pct"/>
            <w:vAlign w:val="center"/>
          </w:tcPr>
          <w:p w:rsidR="0018722C">
            <w:pPr>
              <w:pStyle w:val="affff9"/>
              <w:topLinePunct/>
              <w:ind w:leftChars="0" w:left="0" w:rightChars="0" w:right="0" w:firstLineChars="0" w:firstLine="0"/>
              <w:spacing w:line="240" w:lineRule="atLeast"/>
            </w:pPr>
            <w:r>
              <w:t>0.0002</w:t>
            </w:r>
          </w:p>
        </w:tc>
        <w:tc>
          <w:tcPr>
            <w:tcW w:w="1408" w:type="pct"/>
            <w:vAlign w:val="center"/>
          </w:tcPr>
          <w:p w:rsidR="0018722C">
            <w:pPr>
              <w:pStyle w:val="a5"/>
              <w:topLinePunct/>
              <w:ind w:leftChars="0" w:left="0" w:rightChars="0" w:right="0" w:firstLineChars="0" w:firstLine="0"/>
              <w:spacing w:line="240" w:lineRule="atLeast"/>
            </w:pPr>
            <w:r>
              <w:t>a</w:t>
            </w:r>
          </w:p>
        </w:tc>
        <w:tc>
          <w:tcPr>
            <w:tcW w:w="1480" w:type="pct"/>
            <w:vAlign w:val="center"/>
          </w:tcPr>
          <w:p w:rsidR="0018722C">
            <w:pPr>
              <w:pStyle w:val="ad"/>
              <w:topLinePunct/>
              <w:ind w:leftChars="0" w:left="0" w:rightChars="0" w:right="0" w:firstLineChars="0" w:firstLine="0"/>
              <w:spacing w:line="240" w:lineRule="atLeast"/>
            </w:pPr>
            <w:r>
              <w:t>A</w:t>
            </w:r>
          </w:p>
        </w:tc>
      </w:tr>
      <w:tr>
        <w:tc>
          <w:tcPr>
            <w:tcW w:w="1190" w:type="pct"/>
            <w:vAlign w:val="center"/>
          </w:tcPr>
          <w:p w:rsidR="0018722C">
            <w:pPr>
              <w:pStyle w:val="ac"/>
              <w:topLinePunct/>
              <w:ind w:leftChars="0" w:left="0" w:rightChars="0" w:right="0" w:firstLineChars="0" w:firstLine="0"/>
              <w:spacing w:line="240" w:lineRule="atLeast"/>
            </w:pPr>
            <w:r>
              <w:t>原品种幼果期</w:t>
            </w:r>
          </w:p>
        </w:tc>
        <w:tc>
          <w:tcPr>
            <w:tcW w:w="922" w:type="pct"/>
            <w:vAlign w:val="center"/>
          </w:tcPr>
          <w:p w:rsidR="0018722C">
            <w:pPr>
              <w:pStyle w:val="affff9"/>
              <w:topLinePunct/>
              <w:ind w:leftChars="0" w:left="0" w:rightChars="0" w:right="0" w:firstLineChars="0" w:firstLine="0"/>
              <w:spacing w:line="240" w:lineRule="atLeast"/>
            </w:pPr>
            <w:r>
              <w:t>0.0002</w:t>
            </w:r>
          </w:p>
        </w:tc>
        <w:tc>
          <w:tcPr>
            <w:tcW w:w="1408" w:type="pct"/>
            <w:vAlign w:val="center"/>
          </w:tcPr>
          <w:p w:rsidR="0018722C">
            <w:pPr>
              <w:pStyle w:val="a5"/>
              <w:topLinePunct/>
              <w:ind w:leftChars="0" w:left="0" w:rightChars="0" w:right="0" w:firstLineChars="0" w:firstLine="0"/>
              <w:spacing w:line="240" w:lineRule="atLeast"/>
            </w:pPr>
            <w:r>
              <w:t>a</w:t>
            </w:r>
          </w:p>
        </w:tc>
        <w:tc>
          <w:tcPr>
            <w:tcW w:w="1480" w:type="pct"/>
            <w:vAlign w:val="center"/>
          </w:tcPr>
          <w:p w:rsidR="0018722C">
            <w:pPr>
              <w:pStyle w:val="ad"/>
              <w:topLinePunct/>
              <w:ind w:leftChars="0" w:left="0" w:rightChars="0" w:right="0" w:firstLineChars="0" w:firstLine="0"/>
              <w:spacing w:line="240" w:lineRule="atLeast"/>
            </w:pPr>
            <w:r>
              <w:t>A</w:t>
            </w:r>
          </w:p>
        </w:tc>
      </w:tr>
      <w:tr>
        <w:tc>
          <w:tcPr>
            <w:tcW w:w="1190" w:type="pct"/>
            <w:vAlign w:val="center"/>
          </w:tcPr>
          <w:p w:rsidR="0018722C">
            <w:pPr>
              <w:pStyle w:val="ac"/>
              <w:topLinePunct/>
              <w:ind w:leftChars="0" w:left="0" w:rightChars="0" w:right="0" w:firstLineChars="0" w:firstLine="0"/>
              <w:spacing w:line="240" w:lineRule="atLeast"/>
            </w:pPr>
            <w:r>
              <w:t>突变体幼果期</w:t>
            </w:r>
          </w:p>
        </w:tc>
        <w:tc>
          <w:tcPr>
            <w:tcW w:w="922" w:type="pct"/>
            <w:vAlign w:val="center"/>
          </w:tcPr>
          <w:p w:rsidR="0018722C">
            <w:pPr>
              <w:pStyle w:val="affff9"/>
              <w:topLinePunct/>
              <w:ind w:leftChars="0" w:left="0" w:rightChars="0" w:right="0" w:firstLineChars="0" w:firstLine="0"/>
              <w:spacing w:line="240" w:lineRule="atLeast"/>
            </w:pPr>
            <w:r>
              <w:t>0.0002</w:t>
            </w:r>
          </w:p>
        </w:tc>
        <w:tc>
          <w:tcPr>
            <w:tcW w:w="1408" w:type="pct"/>
            <w:vAlign w:val="center"/>
          </w:tcPr>
          <w:p w:rsidR="0018722C">
            <w:pPr>
              <w:pStyle w:val="a5"/>
              <w:topLinePunct/>
              <w:ind w:leftChars="0" w:left="0" w:rightChars="0" w:right="0" w:firstLineChars="0" w:firstLine="0"/>
              <w:spacing w:line="240" w:lineRule="atLeast"/>
            </w:pPr>
            <w:r>
              <w:t>ab</w:t>
            </w:r>
          </w:p>
        </w:tc>
        <w:tc>
          <w:tcPr>
            <w:tcW w:w="1480" w:type="pct"/>
            <w:vAlign w:val="center"/>
          </w:tcPr>
          <w:p w:rsidR="0018722C">
            <w:pPr>
              <w:pStyle w:val="ad"/>
              <w:topLinePunct/>
              <w:ind w:leftChars="0" w:left="0" w:rightChars="0" w:right="0" w:firstLineChars="0" w:firstLine="0"/>
              <w:spacing w:line="240" w:lineRule="atLeast"/>
            </w:pPr>
            <w:r>
              <w:t>A</w:t>
            </w:r>
          </w:p>
        </w:tc>
      </w:tr>
      <w:tr>
        <w:tc>
          <w:tcPr>
            <w:tcW w:w="1190" w:type="pct"/>
            <w:vAlign w:val="center"/>
          </w:tcPr>
          <w:p w:rsidR="0018722C">
            <w:pPr>
              <w:pStyle w:val="ac"/>
              <w:topLinePunct/>
              <w:ind w:leftChars="0" w:left="0" w:rightChars="0" w:right="0" w:firstLineChars="0" w:firstLine="0"/>
              <w:spacing w:line="240" w:lineRule="atLeast"/>
            </w:pPr>
            <w:r>
              <w:t>原品种果点褐变期</w:t>
            </w:r>
          </w:p>
        </w:tc>
        <w:tc>
          <w:tcPr>
            <w:tcW w:w="922" w:type="pct"/>
            <w:vAlign w:val="center"/>
          </w:tcPr>
          <w:p w:rsidR="0018722C">
            <w:pPr>
              <w:pStyle w:val="affff9"/>
              <w:topLinePunct/>
              <w:ind w:leftChars="0" w:left="0" w:rightChars="0" w:right="0" w:firstLineChars="0" w:firstLine="0"/>
              <w:spacing w:line="240" w:lineRule="atLeast"/>
            </w:pPr>
            <w:r>
              <w:t>0.0001</w:t>
            </w:r>
          </w:p>
        </w:tc>
        <w:tc>
          <w:tcPr>
            <w:tcW w:w="1408" w:type="pct"/>
            <w:vAlign w:val="center"/>
          </w:tcPr>
          <w:p w:rsidR="0018722C">
            <w:pPr>
              <w:pStyle w:val="a5"/>
              <w:topLinePunct/>
              <w:ind w:leftChars="0" w:left="0" w:rightChars="0" w:right="0" w:firstLineChars="0" w:firstLine="0"/>
              <w:spacing w:line="240" w:lineRule="atLeast"/>
            </w:pPr>
            <w:r>
              <w:t>abc</w:t>
            </w:r>
          </w:p>
        </w:tc>
        <w:tc>
          <w:tcPr>
            <w:tcW w:w="1480" w:type="pct"/>
            <w:vAlign w:val="center"/>
          </w:tcPr>
          <w:p w:rsidR="0018722C">
            <w:pPr>
              <w:pStyle w:val="ad"/>
              <w:topLinePunct/>
              <w:ind w:leftChars="0" w:left="0" w:rightChars="0" w:right="0" w:firstLineChars="0" w:firstLine="0"/>
              <w:spacing w:line="240" w:lineRule="atLeast"/>
            </w:pPr>
            <w:r>
              <w:t>A</w:t>
            </w:r>
          </w:p>
        </w:tc>
      </w:tr>
      <w:tr>
        <w:tc>
          <w:tcPr>
            <w:tcW w:w="1190" w:type="pct"/>
            <w:vAlign w:val="center"/>
          </w:tcPr>
          <w:p w:rsidR="0018722C">
            <w:pPr>
              <w:pStyle w:val="ac"/>
              <w:topLinePunct/>
              <w:ind w:leftChars="0" w:left="0" w:rightChars="0" w:right="0" w:firstLineChars="0" w:firstLine="0"/>
              <w:spacing w:line="240" w:lineRule="atLeast"/>
            </w:pPr>
            <w:r>
              <w:t>突变体果皮褐变期</w:t>
            </w:r>
          </w:p>
        </w:tc>
        <w:tc>
          <w:tcPr>
            <w:tcW w:w="922" w:type="pct"/>
            <w:vAlign w:val="center"/>
          </w:tcPr>
          <w:p w:rsidR="0018722C">
            <w:pPr>
              <w:pStyle w:val="affff9"/>
              <w:topLinePunct/>
              <w:ind w:leftChars="0" w:left="0" w:rightChars="0" w:right="0" w:firstLineChars="0" w:firstLine="0"/>
              <w:spacing w:line="240" w:lineRule="atLeast"/>
            </w:pPr>
            <w:r>
              <w:t>0.0001</w:t>
            </w:r>
          </w:p>
        </w:tc>
        <w:tc>
          <w:tcPr>
            <w:tcW w:w="1408" w:type="pct"/>
            <w:vAlign w:val="center"/>
          </w:tcPr>
          <w:p w:rsidR="0018722C">
            <w:pPr>
              <w:pStyle w:val="a5"/>
              <w:topLinePunct/>
              <w:ind w:leftChars="0" w:left="0" w:rightChars="0" w:right="0" w:firstLineChars="0" w:firstLine="0"/>
              <w:spacing w:line="240" w:lineRule="atLeast"/>
            </w:pPr>
            <w:r>
              <w:t>bc</w:t>
            </w:r>
          </w:p>
        </w:tc>
        <w:tc>
          <w:tcPr>
            <w:tcW w:w="1480" w:type="pct"/>
            <w:vAlign w:val="center"/>
          </w:tcPr>
          <w:p w:rsidR="0018722C">
            <w:pPr>
              <w:pStyle w:val="ad"/>
              <w:topLinePunct/>
              <w:ind w:leftChars="0" w:left="0" w:rightChars="0" w:right="0" w:firstLineChars="0" w:firstLine="0"/>
              <w:spacing w:line="240" w:lineRule="atLeast"/>
            </w:pPr>
            <w:r>
              <w:t>A</w:t>
            </w:r>
          </w:p>
        </w:tc>
      </w:tr>
      <w:tr>
        <w:tc>
          <w:tcPr>
            <w:tcW w:w="1190" w:type="pct"/>
            <w:vAlign w:val="center"/>
            <w:tcBorders>
              <w:top w:val="single" w:sz="4" w:space="0" w:color="auto"/>
            </w:tcBorders>
          </w:tcPr>
          <w:p w:rsidR="0018722C">
            <w:pPr>
              <w:pStyle w:val="ac"/>
              <w:topLinePunct/>
              <w:ind w:leftChars="0" w:left="0" w:rightChars="0" w:right="0" w:firstLineChars="0" w:firstLine="0"/>
              <w:spacing w:line="240" w:lineRule="atLeast"/>
            </w:pPr>
            <w:r>
              <w:t>原品种果皮褐变期</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0.0001</w:t>
            </w:r>
          </w:p>
        </w:tc>
        <w:tc>
          <w:tcPr>
            <w:tcW w:w="1408" w:type="pct"/>
            <w:vAlign w:val="center"/>
            <w:tcBorders>
              <w:top w:val="single" w:sz="4" w:space="0" w:color="auto"/>
            </w:tcBorders>
          </w:tcPr>
          <w:p w:rsidR="0018722C">
            <w:pPr>
              <w:pStyle w:val="aff1"/>
              <w:topLinePunct/>
              <w:ind w:leftChars="0" w:left="0" w:rightChars="0" w:right="0" w:firstLineChars="0" w:firstLine="0"/>
              <w:spacing w:line="240" w:lineRule="atLeast"/>
            </w:pPr>
            <w:r>
              <w:t>c</w:t>
            </w:r>
          </w:p>
        </w:tc>
        <w:tc>
          <w:tcPr>
            <w:tcW w:w="1480" w:type="pct"/>
            <w:vAlign w:val="center"/>
            <w:tcBorders>
              <w:top w:val="single" w:sz="4" w:space="0" w:color="auto"/>
            </w:tcBorders>
          </w:tcPr>
          <w:p w:rsidR="0018722C">
            <w:pPr>
              <w:pStyle w:val="ad"/>
              <w:topLinePunct/>
              <w:ind w:leftChars="0" w:left="0" w:rightChars="0" w:right="0" w:firstLineChars="0" w:firstLine="0"/>
              <w:spacing w:line="240" w:lineRule="atLeast"/>
            </w:pPr>
            <w:r>
              <w:t>A</w:t>
            </w:r>
          </w:p>
        </w:tc>
      </w:tr>
    </w:tbl>
    <w:p w:rsidR="0018722C">
      <w:pPr>
        <w:rPr/>
        <w:topLinePunct/>
        <w:pStyle w:val="affa"/>
      </w:pPr>
    </w:p>
    <w:p w:rsidR="0018722C">
      <w:pPr>
        <w:pStyle w:val="a4"/>
        <w:topLinePunct/>
      </w:pPr>
      <w:bookmarkStart w:id="116556" w:name="_Toc686116556"/>
      <w:r>
        <w:t>附录二：</w:t>
      </w:r>
      <w:bookmarkEnd w:id="116556"/>
    </w:p>
    <w:p w:rsidR="0018722C">
      <w:pPr>
        <w:topLinePunct/>
      </w:pPr>
      <w:r>
        <w:rPr>
          <w:rFonts w:ascii="宋体" w:hAnsi="宋体" w:eastAsia="宋体" w:hint="eastAsia"/>
        </w:rPr>
        <w:t>大果水晶梨原品种</w:t>
      </w:r>
      <w:r>
        <w:rPr>
          <w:i/>
        </w:rPr>
        <w:t>pal</w:t>
      </w:r>
      <w:r>
        <w:t>1</w:t>
      </w:r>
      <w:r>
        <w:rPr>
          <w:rFonts w:ascii="宋体" w:hAnsi="宋体" w:eastAsia="宋体" w:hint="eastAsia"/>
        </w:rPr>
        <w:t>的序列用引物Ⅰ扩增得到的序列：</w:t>
      </w:r>
    </w:p>
    <w:p w:rsidR="0018722C">
      <w:pPr>
        <w:topLinePunct/>
      </w:pPr>
      <w:r>
        <w:t>5</w:t>
      </w:r>
      <w:r>
        <w:t>'</w:t>
      </w:r>
      <w:r>
        <w:t>-TATGGAACACATTTTAGCTGGAAGTGATTATGTAAAAGCAGCTGAGAA AGTGCATGAGATGGACCCTCTCCAGAAGCCAAAACAGGACAGGTATGCT CTTAGAACATCTCCCCAATGGTTGGGTCCACAGATTGAGGTGATCAGAGC AGCAACAAAGATGATTGAGAGGGAGATTAACTCAGTGAATGACAACCCT TTAATTGATGTCTCAAGAAACAAGGCATTACATGGCGGAAACTTTCAGGG CACACCGATTGGTGTTGCCATGGACAACACCAGATTAGCCATTGCTGCAA TTGGAAAACTCATGTTTGCACAGTTCTCTGAGCTTGTCAATGACTTTTACA ACAATGGCTTGCCTTCAAATCTCACAGCAAGCAGCAATCCCAGCTTGGAT TATGGGTTCAAAGGTGCGGAAATCGCCATGGCGTCCTACTGCTCGGAGCT CCAATTCCTTGGCAACCCTGTCACAAACCATGTCCAGAGTGCAGAGCAAC ACAACCAAGATGTCAACTCCTTGGGATTGATTTCTTCGCGAAAAACCACC GAGGCGGTCGACATATTGAAGCTCATGTCATCCACATTCCTAGTTGCACT GTGCCAAGCTATTGATTTAAGGCATTTGGAGGAGAATTTGAAGAGCACAG TGAAGACCACCGTGAGTCAGGTTGCCAAGAGAGTCCTCACCGTGGGCTTC AACGGCGAGCTTCACCCCTCTCGGTTCTGCGAAAAAGACCTCCTTAAGGT CGTCGACCGTGAGTATGTTTTCGCCTACATCGATGATCCTTGCAGTGCTAC ATATCCACTGATGCAGAAACTGAGGCATGTACTAGTTGAGCATGCATTGA GCAATGGTGACAG-3</w:t>
      </w:r>
      <w:r>
        <w:t>‘</w:t>
      </w:r>
    </w:p>
    <w:p w:rsidR="0018722C">
      <w:pPr>
        <w:pStyle w:val="BodyText"/>
        <w:spacing w:line="280" w:lineRule="exact"/>
        <w:ind w:leftChars="0" w:left="135"/>
        <w:rPr>
          <w:rFonts w:ascii="宋体" w:eastAsia="宋体" w:hint="eastAsia"/>
        </w:rPr>
        <w:topLinePunct/>
      </w:pPr>
      <w:r>
        <w:rPr>
          <w:rFonts w:ascii="宋体" w:eastAsia="宋体" w:hint="eastAsia"/>
        </w:rPr>
        <w:t>大果水晶梨原品种</w:t>
      </w:r>
      <w:r>
        <w:rPr>
          <w:i/>
        </w:rPr>
        <w:t>pal</w:t>
      </w:r>
      <w:r>
        <w:t>2</w:t>
      </w:r>
      <w:r>
        <w:rPr>
          <w:rFonts w:ascii="宋体" w:eastAsia="宋体" w:hint="eastAsia"/>
        </w:rPr>
        <w:t>的序列</w:t>
      </w:r>
    </w:p>
    <w:p w:rsidR="0018722C">
      <w:pPr>
        <w:topLinePunct/>
      </w:pPr>
      <w:r>
        <w:rPr>
          <w:rFonts w:ascii="宋体" w:hAnsi="宋体" w:eastAsia="宋体" w:hint="eastAsia"/>
        </w:rPr>
        <w:t>用引物Ⅱ扩增得到的序列：</w:t>
      </w:r>
    </w:p>
    <w:p w:rsidR="0018722C">
      <w:pPr>
        <w:topLinePunct/>
      </w:pPr>
      <w:r>
        <w:t>5</w:t>
      </w:r>
      <w:r>
        <w:t>'</w:t>
      </w:r>
      <w:r>
        <w:t>-CTTGGATGAGGTGAAGCGTATGGTGGCGGAGTACAGAAAGCCGGTGGT GAAGCTCGGCGGAGAGAGCCTCACCATTTCCCAAGTTGCAGCAATAGCCA CTCATGACACCGGGGTCAAGGTTGAGCTCTCTGAGTCGGCCAGGGCTGGG GTCAAGGCCAGCAGTGATTGGGTCATGGACAGCATGGGCAAAGGGACTG ACAGCTATGGTGTCACCACCGGGTTTGGTGCAACCTCCCACCGGAGAACA AAGCAAGGCGCTGCCCTTCAGAAGGAGCTAATTAGGTAAGCTAAACTTTA CCGAACATCCATTTACAGTTCCTAATGCATGTCGATATTTTATTAATATAT ATACTAACATACGGTCACACACAAAGTTAATTGAGCGAATAATTTTGGAC TAATTATTTTGGACCAATTACTGTAGTTAATTAGTGTGCATATATCAAACT CTTAACTTTACACAGATACGTGCTGTTATAATTCACTTAAAAATATATTTT TAAAAATTAATTAAGCTAATCATTTTGGACAAATTAACCAATTACGGTAG TTAATTTGAAGCTACCAACTTGCTACTTTTAGCTGCTTATATCTATAAATT CTTGTTGGAGTTGGACTTTTTTTTTTCTGAACCCTTAATAATTTTGAATTA</w:t>
      </w:r>
      <w:r>
        <w:t>T</w:t>
      </w:r>
    </w:p>
    <w:p w:rsidR="0018722C">
      <w:pPr>
        <w:topLinePunct/>
      </w:pPr>
      <w:r>
        <w:t xml:space="preserve">TGTCAAATTATGGCTTCTAATTATGCTTTAATTTTCTTGATTCAGATTCTTG AACGCTGGTGTGTTTGGAAGTGCTACAGAATCAGGCCACACACTGCCACA TCAAGCAACTAGAGCAGCTATGTTGGTCAGAATCAACACACTCCTCCAAG GCTACTCTGGCATAAGATTCGAAATCTTGGAAGCCATCACCAAGTTCTTG AACAACAACGTCACTCCATGCTTGCCCCTACGGGGCACGATCACCGCCTC TGGTGATCTTGTCCCGCTGTCCTACATTGCCGGCTTACTCACCGGCAGGCC AAACTCCAAAGCTGTCGGACCAAACGGTCAGACCCTCAATGCCTCTGAAG CTTTTGAGCTAGTAGGGATCAATTCTGGGTTTTTCGAGTTGCAGCCTAAAG AAGGGTTAGCTCTTGTGAACGGCACTGCTGTTGGTTCTGGCTTGGCGTCCA CGGTTCTTTTCGAGACCAACATTTTGGCGTTGCTTGCAGAGATTTTGTCAG CGATTTTCGCTGAAGTGATGCAGGGGAAGCCGGAGTTTACTGATCACTTG ACGCACAAGTTGAAGCACCACCCTGGACAGATTGAGGCAGCTGCAATTAT GGAACATATTTTGGATGGCAGCTCTTATGTGAAAGCTGCTAAGAAGTTGC ATGAGCAGGATCCCCTGCAGAAGCCAAAGCAGGATCGCTACGCTCTCCGA ACATCACCTCAGTGGCTAGGACCTCAAATTGAAGTGATTCGTTACTCCAC CAAATCCATTGAGAGGGAAATCAACTCAGTTAATGACAACCCTTTGATCG ATGTTTCGAGGAACAAGGCCTTGCACGGAGGCAACTTCCAGGGGACCCCA ATTGGAGTTTCCATGGACAACACTCGCTTGGCGATTGCCTCCATTGGGAA GCTCATGTTTGCGCAATTTTCCGAGCTTGTCAATGACTTTTACAACAATGG TTTGCCTTCAAATCTGTCCGGAGGCAGGAATCCTAGCTTGGATTACGGTTT CAAGGGGGCTGAAATCGCCATGGCATCTTATTGTTCCGAGCTGCAGTTCT CGCAA-3</w:t>
      </w:r>
      <w:r>
        <w:t>‘</w:t>
      </w:r>
    </w:p>
    <w:p w:rsidR="0018722C">
      <w:pPr>
        <w:topLinePunct/>
      </w:pPr>
      <w:r>
        <w:rPr>
          <w:rFonts w:ascii="宋体" w:hAnsi="宋体" w:eastAsia="宋体" w:hint="eastAsia"/>
        </w:rPr>
        <w:t>用引物Ⅲ扩增得到的序列：</w:t>
      </w:r>
    </w:p>
    <w:p w:rsidR="0018722C">
      <w:pPr>
        <w:topLinePunct/>
      </w:pPr>
      <w:r>
        <w:t>5</w:t>
      </w:r>
      <w:r>
        <w:t>'</w:t>
      </w:r>
      <w:r>
        <w:t>-TTAAAAGTTAATTAAACTAATAATTTTGCACCAATTACATCGATACGTG TTGTGACAATCAACCGGGACTTTCCGATCTCTAACTATACTGTAGTTGATT GTTGTTGAAGTAGCACCCTTGTTTTTAAGCCCTTAATTTTGGATTATTCAT CAAATTATGGCTTCTAATTGTGGCTTAATTTTCTTTGTTCAGATTCTTGAAC GCTGGAGTGTTTGGAAGTGCTACAGAATCAGGCCACACACTGCCACACCA AGCAACAAGAGCAGCCATGTTGGTCCGAATCAACACACTCCTCCAAGGCT ACTCCGGCATAAGATTCGAAATCTTGGAAGCCATCACCAAGTTCTTGAAC AACAACGTTACTCCATGCTTGCCCCTACGCGGTACTATTACCGCCTCCGGA GATCTTGTTCCGCTATCCTACATCGCCGGATTACTCACCGGCAGGCCTAAT TCCAAAGCAGTCGGACCAACTGGGCAGACCCTCAGTGCCTCAGAAGCTTT TGAGCTAGTAGGGATCAATTGCGGGTTTTTTGAGTTGCAGCCTAAAGAAG GGTTAGCTCTTGTGAACGGCACTGCTGTTGGTTCTGGCTTGGCCTCCACGG TTCTTTTCGAGACCAACATTTTGGCGTTGCTAGCGGAGATTTTATCAGCG</w:t>
      </w:r>
      <w:r>
        <w:t>A</w:t>
      </w:r>
    </w:p>
    <w:p w:rsidR="0018722C">
      <w:pPr>
        <w:topLinePunct/>
      </w:pPr>
      <w:r>
        <w:t xml:space="preserve">TTTTCGCTGAAGTGATGCAGGGGAAACCGGAGTTTACTGATCACTTGACG CACAAGTTGAAGCACCACCCTGGACAGATTGAGGCAGCTGCAATTATGGA ACATATTTTGGATGGCAGCTCTTATGTCAAAGCTGCTAAGAAGTTGCATG AGCAGGATCCCCTGCAGAAGCCAAAGCAGGATCGCTACGCTCTCCGAAC ATCACCTCAGTGGCTGGGACCTCAAATTGAAGTGATTCGTTTCTCCACCA AATCCATTGAGAGGGAGATCAACTCAGTTAATGACAACCCTTTGATCGAT GTTTCGAGGAACAAGGCCTTACATGGAGGCAACTTCCAGGGGACCCCAAT TGGGGTTTCCATGGACAACACTCGCTTGGCGATTGCATCCATTGGCAAGC TCATGTTTGCACAATTTTCTGAGCTTGTCAATGACTTTTACAACAATGGTT TGCCTTCAAATCTGTCAGGAGGCAGGAATCCTAGCTTGGATTACGGTTTC AAGGGGGCTGAAATCGCCATGGCATCTTATTGTTCTGAGCTGCAGTTTCTC GCAAATCCGGTAACTAACCATGTCCAGAGTGCTGAGCAGCACAACCAAG ATGTTAACTCTTTGGGGTTGATCTCTTCAAGGAAAACGGCTGAAGCTGTT GATATCTTGAAGCTCATGTCTTCCACATTTTTGGTTGCGCTCTGTCAGTCC ATCGATTTGAGGCATTTGGAGGAGAATTTGAGGAACACTGTGAAGAACAC GGTGAGCCAAGTAGCAAAGAGGACTTTAACAACTGGGGTTAATGGAGAG CTTCACCCGTCAAGGTTCTGTGAGAAGGATCTGCTTAAAGTTGTCGATAG GGAGTATGTTTTTGCCTACATTGACGACCCCTGCAGTGCCACTTACCCATT GATGCAAAAACTAAGGGAAGTGCTGGTTGAACATGCTTTGACAAATGGC GAAAGTGAGAAGAATGCAAGCACTTCGATCTTCCAAAAGATTGGAGCTTT CGAGGAAGAGCTGAAAGCGCTTTTGCCTAAAGAGGTTGAGAGTGCAAGG AGTGCAATTGAGAGCGGAAATGCTGCAGTCCCAAACAGGATTGCGGAAT GCAGGTCTTATCCCTTGTACAAGTTTGTGAGGGAGGAGTTGGGGGGAGAG TACCTAACCGGGGAGAAGGTCAGGTCACCGGGCGAGGAGTGTGACAAGG TGTTCCAAGCCATCTGCCAGGGTAAGATTATCGACCCAATTCTGGGTGCC TCGAGACTGATCGCTGCGTTGG-3</w:t>
      </w:r>
      <w:r>
        <w:t>‘</w:t>
      </w:r>
    </w:p>
    <w:p w:rsidR="0018722C">
      <w:pPr>
        <w:topLinePunct/>
      </w:pPr>
      <w:r>
        <w:rPr>
          <w:rFonts w:ascii="宋体" w:hAnsi="宋体" w:eastAsia="宋体" w:hint="eastAsia"/>
        </w:rPr>
        <w:t>用引物Ⅳ扩增得到的序列：</w:t>
      </w:r>
    </w:p>
    <w:p w:rsidR="0018722C">
      <w:pPr>
        <w:topLinePunct/>
      </w:pPr>
      <w:r>
        <w:t>5</w:t>
      </w:r>
      <w:r>
        <w:t>'</w:t>
      </w:r>
      <w:r>
        <w:t>-AGCTGCTAGAGTTGCATGAGCAGGATCCCCTGCAGAAGCCAAAGCAGG ATCGCTACGCTCTCCGAACATCACCTCAGTGGCTGGGACCTCAAATTGAA GTGATTCGTTTCTCCACCAAATCCATTGAGAGGGAGATCAACTCAGTTAA TGACAACCCTTTGATCGATGTTTCGAGGAACAAGGCCTTACATGGAGGCA ACTTCCAGGGGACCCCAATTGGGGTTTCCATGGACAACACTCGCTTGGCG ATTGCATCCATTGGCAAGCTCATGTTTGCACAATTTTCTGAGCTTGTCAAT GACTTTTACAACAATGGTTTGCCTTCAAATCTGTCAGGAGGCAGGAATCC TAGCTTGGATTACGGTTTCAAGGGGGCTGAAATCGCCATGGCATCCTATT GTTCTGAGCTGCAGTTTCTTGCAAATCCGGTAACTAACCATGTCCAGAG</w:t>
      </w:r>
      <w:r>
        <w:t>T</w:t>
      </w:r>
    </w:p>
    <w:p w:rsidR="0018722C">
      <w:pPr>
        <w:topLinePunct/>
      </w:pPr>
      <w:r>
        <w:t xml:space="preserve">GCTGAGCAGCACAACCAAGATGTTAACTCTTTGGGGTTGATCTCTTCAAG GAAAACAGCTGAAGCTGTTGATATCTTGAAGCTCATGTCTTCCACATTTTT GGTTGCGCTTTGTCAGTCCATCGATTTGAGGCATTTGGAGGAGAATTTGA GGAACACTGTGAAGAACACGGTGAGCCAAGTAGCAAAGAGGACTTTAAC AACTGGGGTTAATGGAGAGCTTCACCCGTCAAGGTTCTGTGAGAAGGATC TGCTTAAAGTTGTCGATAGGGAGTATGTTTTTGCCTACATTGACGACCCCT GCAGTGCCACTTACCCATTGATGCAAAAACTAAGGGAAGTGCTGGTTGAA CATGCTTTGACAAATGGCGAAAGTGAGAAGAATGCAAGCACTTCGATCTT CCAAAAGATTGGAGCTTTCGAGGAAGAGCTGAAAGCGCTTTTGCCTAAAG AGGTTGAGAGTGCAAGGAGTGCAATTGAGAGCGGAAATGCTGCAGTCCC AAACAGGATTGCGGAATGCAGGTCTTATCCCTTGTACAAGTTTGTGAGGG AGGAGTTGGGGGGAGAGTACCTAACCGGGGAGAAGGTCAGGTCACCGGG CGAGGAGTGTGACAAGGTGTTCCAAGCCATCTGCCAGGGTAAGATTATCG ACCCAATTCTGGGTGCCTCGAGGG-3</w:t>
      </w:r>
      <w:r>
        <w:t>‘</w:t>
      </w:r>
    </w:p>
    <w:p w:rsidR="0018722C">
      <w:pPr>
        <w:pStyle w:val="BodyText"/>
        <w:spacing w:line="275" w:lineRule="exact"/>
        <w:ind w:leftChars="0" w:left="135"/>
        <w:rPr>
          <w:rFonts w:ascii="宋体" w:eastAsia="宋体" w:hint="eastAsia"/>
        </w:rPr>
        <w:topLinePunct/>
      </w:pPr>
      <w:r>
        <w:rPr>
          <w:rFonts w:ascii="宋体" w:eastAsia="宋体" w:hint="eastAsia"/>
        </w:rPr>
        <w:t>大果水晶梨突变体</w:t>
      </w:r>
      <w:r>
        <w:rPr>
          <w:i/>
        </w:rPr>
        <w:t>pal</w:t>
      </w:r>
      <w:r>
        <w:t>1</w:t>
      </w:r>
      <w:r>
        <w:rPr>
          <w:rFonts w:ascii="宋体" w:eastAsia="宋体" w:hint="eastAsia"/>
        </w:rPr>
        <w:t>的序列</w:t>
      </w:r>
    </w:p>
    <w:p w:rsidR="0018722C">
      <w:pPr>
        <w:topLinePunct/>
      </w:pPr>
      <w:r>
        <w:rPr>
          <w:rFonts w:ascii="宋体" w:hAnsi="宋体" w:eastAsia="宋体" w:hint="eastAsia"/>
        </w:rPr>
        <w:t>用引物Ⅰ扩增得到的序列：</w:t>
      </w:r>
    </w:p>
    <w:p w:rsidR="0018722C">
      <w:pPr>
        <w:topLinePunct/>
      </w:pPr>
      <w:r>
        <w:t>5</w:t>
      </w:r>
      <w:r>
        <w:t>'</w:t>
      </w:r>
      <w:r>
        <w:t>-GGAACACATTTTAGCTGGAAGTGATTATGTAAAAGCAGCTGAGAAAGT GCATGAGATGGACCCTCTCCAGAAGCCAAAACAGGACAGGTATGCTCTTA GAACATCTCCCCAATGGTTGGGTCCACAGATTGAGGTGATCAGAGCAGCA ACAAAGATGATTGAGAGGGAGATTAACTCAGTGAATGACAACCCTTTAAT TGATGTCTCAAGAAACAAGGCATTACATGGCGGAAACTTTCAGGGCACAC CGATTGGTGTTGCCATGGACAACACCAGATTAGCCATTGCTGCAATTGGA AAACTCATGTTTGCACAGTTCTCTGAGCTTGTCAATGACTTTTACAACAAT GGCTTGCCTTCAAATCTCACAGCAAGCAGCAATCCCAGCTTGGATTATGG GTTCAAAGGTGCGGAAATCGCCATGGCGTCCTACTGCTCGGAGCTCCAAT TCCTTGGCAACCCTGTCACAAACCATGTCCAGAGTGCAGAGCAACACAAC CAAGATGTCAACTCCTTGGGATTGATTTCTTCGCGAAAAACCACCGAGGC GGTCGACATATTGAAGCTCATGTCATCCACATTCCTAGTTGCACTGTGCCA AGCTATTGATTTAAGGCATTTGGAGGAGAATTTGAAGAGCACAGTGAAGA CCACCGTGAGTCAGGTTGCCAAGAGAGTCCTCACCGTGGGCTTCAACGGC GAGCTTCACCCCTCTCGGTTCTGCGAAAAAGACCTCCTTAAGGTCGTCGA CCGTGAGTATGTTTTCGCCTACATCGATGATCCTTGCAGTGCTACATATCC ACTGATGCAGAAACTGAGGCATGTACTAGTTGAGCATGCATTGAGCAATG GTGACAG-3</w:t>
      </w:r>
      <w:r>
        <w:t>‘</w:t>
      </w:r>
    </w:p>
    <w:p w:rsidR="0018722C">
      <w:pPr>
        <w:pStyle w:val="BodyText"/>
        <w:spacing w:line="280" w:lineRule="exact"/>
        <w:ind w:leftChars="0" w:left="135"/>
        <w:rPr>
          <w:rFonts w:ascii="宋体" w:eastAsia="宋体" w:hint="eastAsia"/>
        </w:rPr>
        <w:topLinePunct/>
      </w:pPr>
      <w:r>
        <w:rPr>
          <w:rFonts w:ascii="宋体" w:eastAsia="宋体" w:hint="eastAsia"/>
        </w:rPr>
        <w:t>大果水晶梨突变体</w:t>
      </w:r>
      <w:r>
        <w:rPr>
          <w:i/>
        </w:rPr>
        <w:t>pal</w:t>
      </w:r>
      <w:r>
        <w:t>2</w:t>
      </w:r>
      <w:r>
        <w:rPr>
          <w:rFonts w:ascii="宋体" w:eastAsia="宋体" w:hint="eastAsia"/>
        </w:rPr>
        <w:t>的序列</w:t>
      </w:r>
    </w:p>
    <w:p w:rsidR="0018722C">
      <w:pPr>
        <w:topLinePunct/>
      </w:pPr>
      <w:r>
        <w:rPr>
          <w:rFonts w:ascii="宋体" w:hAnsi="宋体" w:eastAsia="宋体" w:hint="eastAsia"/>
        </w:rPr>
        <w:t>用引物Ⅱ扩增得到的序列：</w:t>
      </w:r>
    </w:p>
    <w:p w:rsidR="0018722C">
      <w:pPr>
        <w:topLinePunct/>
      </w:pPr>
      <w:r>
        <w:t>5</w:t>
      </w:r>
      <w:r>
        <w:t>'</w:t>
      </w:r>
      <w:r>
        <w:t>-CTTGGATGAGTGAAGCGTATGGTGGCGGAGTACAGAAAGCCGGTGGTG AAGCTCGGCGGAGAGAGCCTCACCATTTCCCAAGTTGCAGCAATAGCCAC TCATGACACCGGGGTCAAGGTTGAGCTCTCTGAGTCGGCCAGGGCTGGGG TCAAGGCCAGCAGTGATTGGGTCATGGACAGCATGGGCAAAGGGACTGA CAGCTATGGTGTCACCACCGGGTTTGGTGCAACCTCCCACCGGAGAACAA AGCAAGGCGCTGCCCTTCAGAAGGAGCTAATTAGGTAAGCTAAACTTTAC CGAACATCCATTTACAGTTCCTAATGCATGTCGATATTTTATTAATATATA TACTAACATACGGTCACACACAAAGTTAATTGAGCGAATAATTTTGGACT AATTATTTTGGACCAATTACTGTAGTTAATTAGTGTGCATATATCAAACTC TTAACTTTACACAGATACGTGCTGTTATAATTCACTTAAAAATATATTTTT AAAAATTAATTAAGCTAATCATTTTGGACAAATTAACCAATTACGGTAGT TAATTTGAAGCTACCAACTTGCTACTTTTAGCTGCTTATATCTATAAATTC TTGTTGGAGTTGGACTTTTTTTTTTCTGAACCCTTAATAATTTTGAATTATT GTCAAATTATGGCTTCTAATTATGCTTTAATTTTCTTGATTCAGATTCTTGA ACGCTGGTGTGTTTGGAAGTGCTACAGAATCAGGCCACACACTGCCACAT CAAGCAACTAGAGCAGCTATGTTGGTCAGAATCAACACACTCCTCCAAGG CTACTCTGGCATAAGATTCGAAATCTTGGAAGCCATCACCAAGTTCTTGA ACAACAACGTCACTCCATGCTTGCCCCTACGGGGCACGATCACCGCCTCT GGTGATCTTGTCCCGCTGTCCTACATTGCCGGTTTACTCACCGGCAGGCCA AACTCCAAAGCTGTCGGACCAAACGGTCAGACCCTCAATGCCTCTGAAGC TTTTGAGCTAGTAGGGATCAATTCTGGGTTTTTCGAGTTGCAGCCTAAAGA AGGGTTAGCTCTTGTGAACGGCACTGCTGTTGGTTCTGGCTTGGCGTCCAC GGTTCTTTTCGAGACCAACATTTTGGCGTTGCTTGCAGAGATTTTGTCAGC GATTTTCGCTGAAGTGATGCAGGGGAAGCCGGAGTTTACTGATCACTTGA CGCACAAGTTGAAGCACCACCCTGGACAGATTGAGGCAGCTGCAATTATG GAACATATTTTGGATGGCAGCTCTTATGTGAAAGCTGCTAAGAAGTTGCA TGAGCAGGATCCCCTGCAGAAGCCAAAGCAGGATCGCTACGCTCTCCGAA CATCACCTCAGTGGCTAGGACCTCAAATTGAAGTGATTCGTTACTCCACC AAATCCATTGAGAGGGAAATCAACTCAGTTAATGACAACCCTTTGATCGA TGTTTCGAGGAACAAGGCCTTGCACGGAGGCAACTTCCAGGGGACCCCAA TTGGAGTTTCCATGGACAACACTCGCTTGGCGATTGCCTCCATTGGGAAG CTCATGTTTGCGCAATTTTCCGAGCTTGTCAATGACTTTTACAACAATGGT TTGCCTTCAAATCTGTCCGGAGGCAGGAATCCTAGCTTGGATTACGGTTTC AAGGGGGCTGAAATCGCCATGGCATCTTATTGTTCCGAGCTGCAGTTCTC GCAAATC-3</w:t>
      </w:r>
      <w:r>
        <w:t>‘</w:t>
      </w:r>
    </w:p>
    <w:p w:rsidR="0018722C">
      <w:pPr>
        <w:topLinePunct/>
      </w:pPr>
      <w:r>
        <w:rPr>
          <w:rFonts w:ascii="宋体" w:hAnsi="宋体" w:eastAsia="宋体" w:hint="eastAsia"/>
        </w:rPr>
        <w:t>用引物Ⅲ扩增得到的序列：</w:t>
      </w:r>
    </w:p>
    <w:p w:rsidR="0018722C">
      <w:pPr>
        <w:topLinePunct/>
      </w:pPr>
      <w:r>
        <w:t>5</w:t>
      </w:r>
      <w:r>
        <w:t>'</w:t>
      </w:r>
      <w:r>
        <w:t>-TACGCGGTACTATTACCGCCTCCGGAGATCTTGTTCCGCTATCCTACAT CGCCGGATTACTCACCGGCAGGCCTAATTCCAAAGCAGTCGGACCAACTG GGCAGACCCTCAGTGCCTTAGAAGCTTTTGAGCTAGTAGGGATCAATTGC GGGTTTTTTGAGTTGCAGCCTAAAGAAGGGTTAGCTCTTGTGAACGGCAC TGCTGTTGGTTCTGGCTTGGCCTCCACGGTTCTTTTCGAGACCAACATTTT GGCGTTGCTAGCGGAGATTTTATCAGCGATTTTCGCTGAAGTGATGCAGG GGAAACCGGAGTTTACTGATCACTTGACGCACAAGTTGAAGCACCACCCT GGACAGATTGAGGCAGCTGCAATTATGGAACATATTTTGGATGGCAGCTC TTATGTCAAAGCTGCTAAGAAGTTGCATGAGCAGGATCCCCTGCAGAAGC CAAAGCAGGATCGCTACGCTCTCCGAACATCACCTCAGTGGCTGGGACCT CAAATTGAAGTGATTCGTTTCTCCACCAAATCCATTGAGAGGGAGATCAA CTCAGTTAATGACAACCCTTTGATCGATGTTTCGAGGAACAAGGCCTTAC ATGGAGGCAACTTCCAGGGGACCCCAATTGGGGTTTCCATGGACAACACT CGCTTGGCGATTGCATCCATTGGCAAGCTCATGTTTGCACAATTTTCTGAG CTTGTCAATGACTTTTACAACAATGGTTTGCCTTCAAATCTGTCAGGAGGC AGGAATCCTAGCTTGGATTACGGTTTCAAGGGGGCTGAAATCGCCATGGC ATCTTATTGTTCTGAGCTGCAGTTTCTCGCAAATCCGGTAACTAACCATGT CCAGAGTGCTGAGCAGCACAACCAAGATGTTAACTCTTTGGGGTTGATCT CTTCAAGGAAAACAGCTGAAGCTGTTGATATCTTGAAGCTCATGTCTTCC ACATTTTTGGTTGCGCTTTGTCAGTCCATCGATTTGAGGCATTTGGAGGAG AATTTGAGGAACACTGTGAAGAACACGGTGAGCCAAGTAGCAAAGAGGA CTTTAACAACTGGGGTTAATGGAGAGCTTCACCCGTCAAGGTTCTGTGAG AAGGATCTGCTTAAAGTTGTCGATAGGGAGTATGTTTTTGCCTACATTGAC GACCCCTGCAGTGCCACTTACCCATTGATGCAAAAACTAAGGGAAGTGCT GGTTGAACATGCTTTGACAAATGGCGAAAGTGAGAAGAATGCAAGCACT TCGATCTTCCAAAAGATTGGAGCTTTCGAGGAAGAGCTGAAAGCGCTTTT GCCTAAAGAGGTTGAGAGTGCAAGGAGTGCAATTGAGAGCGGAAATGCT GCAGTCCCAAACAGGATTGCGGAATGCAGGTCTTATCCCTTGTACAAGTT TGTGAGGGAGGAGTTGGGGGGAGAGTACCTAACCGGGGAGAAGGTCAGG TCACCGGGCGAGGAGTGTGACAAGGTGTTCCAAGCCATCTGCCAGGGTAA GATTATCGACCCAATTCTGGGTGCCTCGAGGGTGATCGGGCCTTG-3</w:t>
      </w:r>
      <w:r>
        <w:t>‘</w:t>
      </w:r>
    </w:p>
    <w:p w:rsidR="0018722C">
      <w:pPr>
        <w:topLinePunct/>
      </w:pPr>
      <w:r>
        <w:rPr>
          <w:rFonts w:ascii="宋体" w:hAnsi="宋体" w:eastAsia="宋体" w:hint="eastAsia"/>
        </w:rPr>
        <w:t>用引物Ⅳ扩增得到的序列：</w:t>
      </w:r>
    </w:p>
    <w:p w:rsidR="0018722C">
      <w:pPr>
        <w:topLinePunct/>
      </w:pPr>
      <w:r>
        <w:t>5</w:t>
      </w:r>
      <w:r>
        <w:t>'</w:t>
      </w:r>
      <w:r>
        <w:t>-AGCTGCTAGAGTTGCATGAGCAGGATCCCCTGCAGAAGCCAAAGCAGG ATCGCTACGCTCTCCGAACATCACCTCAGTGGCTGGGACCTCAAATTGAA GTGATTCGTTTCTCCACCAAATCCATTGAGAGGGAGATCAACTCAGTTAA TGACAACCCTTTGATCGATGTTTCGAGGAACAAGGCCTTACATGGAGGC</w:t>
      </w:r>
      <w:r>
        <w:t>A</w:t>
      </w:r>
    </w:p>
    <w:p w:rsidR="0018722C">
      <w:pPr>
        <w:topLinePunct/>
      </w:pPr>
      <w:r>
        <w:t xml:space="preserve">ACTTCCAGGGGACCCCAATTGGGGTTTCCATGGACAACACTCGCTTGGCG ATTGCATCCATTGGCAAGCTCATGTTTGCACAATTTTCTGAGCTTGTCAAT GACTTTTACAACAATGGTTTGCCTTCAAATCTGTCAGGAGGCAGGAATCC TAGCTTGGATTACGGTTTCAAGGGGGCTGAAATCGCCATGGCATCTTATT GTTCTGAGCTGCAGTTTCTCGCAAATCCGGTAACTAACCATGTCCAGAGT GCTGAGCAGCACAACCAAGATGTTAACTCTTTGGGGTTGATCTCTTCAAG GAAAACAGCTGAAGCTGTTGATATCTTGAAGCTCATGTCTTCCACATTTTT GGTTGCGCTTTGTCAGTCCATCGATTTGAGGCATTTGGAGGAGAACTTGA GGAACACTGTGAAGAACACGGTGAGCCAAGTAGCAAAGAGGACTTTAAC AACTGGGGTTAATGGAGAGCTTCACCCGTCAAGGTTCTGTGAGAAGGATC TGCTTAAAGTTGTCGATAGGGAGTATGTTTTTGCCTACATTGACGACCCCT GCAGTGCCACTTACCCATTGATGCAAAAACTAAGGGAAGTGCTGGTTGAA CATGCTTTGACAAATGGCGAAAGTGAGAAGAATGCAAGCACTTCGATCTT CCAAAAGATTGGAGCTTTCGAGGAAGAGCTGAAAGCGCTTTTGCCTAAAG AGGTTGAGAGTGCAAGGAGTGCAATTGAGAGCGGAAATGCTGCAGTCCC AAACAGGATTGCGGAATGCAGGTCTTATCCCTTGTACAAGTTTGTGAGGG AGGAGTTGGGGGGAGAGTACCTAACCGGGGAGAAGGTCAGGTCACCGGG </w:t>
      </w:r>
      <w:r>
        <w:t>CGAGGAGTGTGACAAGGTGTTCCAAGCCATCTGCCAGGGTAAGATTATCG </w:t>
      </w:r>
      <w:r>
        <w:t>ACCCAATTCTGGGTGCCTCGAGGGTG-3</w:t>
      </w:r>
      <w:r>
        <w:t>‘</w:t>
      </w:r>
    </w:p>
    <w:p w:rsidR="0018722C">
      <w:pPr>
        <w:pStyle w:val="aff2"/>
        <w:topLinePunct/>
      </w:pPr>
      <w:bookmarkStart w:name="致谢 " w:id="113"/>
      <w:bookmarkEnd w:id="113"/>
      <w:r/>
      <w:bookmarkStart w:name="_bookmark50" w:id="114"/>
      <w:bookmarkEnd w:id="114"/>
      <w:r/>
      <w:r>
        <w:t>致</w:t>
      </w:r>
      <w:r w:rsidR="004F241D">
        <w:t xml:space="preserve">  </w:t>
      </w:r>
      <w:r w:rsidR="004F241D">
        <w:t xml:space="preserve">谢</w:t>
      </w:r>
    </w:p>
    <w:p w:rsidR="0018722C">
      <w:pPr>
        <w:topLinePunct/>
      </w:pPr>
      <w:r>
        <w:rPr>
          <w:rFonts w:ascii="宋体" w:eastAsia="宋体" w:hint="eastAsia"/>
        </w:rPr>
        <w:t>在论文完成之际，顿笔沉思，三年来，从毕业论文的选题开始，到论文的完成，我得到了太多老师和同学的无私帮助，在这里有太多感谢的话要表达。首先感谢我的导师于凤鸣教授和张立彬教授。在三年的研究生学习期间</w:t>
      </w:r>
      <w:r>
        <w:rPr>
          <w:rFonts w:ascii="宋体" w:eastAsia="宋体" w:hint="eastAsia"/>
        </w:rPr>
        <w:t>，</w:t>
      </w:r>
    </w:p>
    <w:p w:rsidR="0018722C">
      <w:pPr>
        <w:topLinePunct/>
      </w:pPr>
      <w:r>
        <w:rPr>
          <w:rFonts w:ascii="宋体" w:eastAsia="宋体" w:hint="eastAsia"/>
        </w:rPr>
        <w:t>于老师丰富的试验经验、</w:t>
      </w:r>
      <w:r>
        <w:rPr>
          <w:rFonts w:ascii="宋体" w:eastAsia="宋体" w:hint="eastAsia"/>
        </w:rPr>
        <w:t>一丝不苟</w:t>
      </w:r>
      <w:r>
        <w:rPr>
          <w:rFonts w:ascii="宋体" w:eastAsia="宋体" w:hint="eastAsia"/>
        </w:rPr>
        <w:t>的治学态度、对试验数据充分的挖掘分析、</w:t>
      </w:r>
      <w:r>
        <w:rPr>
          <w:rFonts w:ascii="宋体" w:eastAsia="宋体" w:hint="eastAsia"/>
        </w:rPr>
        <w:t>热忱宽厚的处事待人作风，使我受益匪浅，感触颇多。张老师渊博的专业知识、不懈的探索精神、宽厚的处事待人作风、严以律己宽以待人的高尚风范，深深感染了我。衷心感谢两位恩师一直以来对我的学习、试验、工作等方面给予的指导和帮助！</w:t>
      </w:r>
    </w:p>
    <w:p w:rsidR="0018722C">
      <w:pPr>
        <w:topLinePunct/>
      </w:pPr>
      <w:r>
        <w:rPr>
          <w:rFonts w:ascii="宋体" w:eastAsia="宋体" w:hint="eastAsia"/>
        </w:rPr>
        <w:t>同时感谢，河北科技师范学院分析测试中心闫立英、宋晓飞老师；园艺科技学院肖萧、宋立琴老师；动物科技学院史秋梅、张艳等老师。河北省农林科学院遗传生理研究所关军锋所长、程玉豆老师等。衷心感谢各位老师对我毕业论文和实验技术上的指导。</w:t>
      </w:r>
    </w:p>
    <w:p w:rsidR="0018722C">
      <w:pPr>
        <w:topLinePunct/>
      </w:pPr>
      <w:r>
        <w:rPr>
          <w:rFonts w:ascii="宋体" w:eastAsia="宋体" w:hint="eastAsia"/>
        </w:rPr>
        <w:t>手足之情不可忘。在同窗好友的支持、鼓励和帮助下，我顺利的完成了研</w:t>
      </w:r>
      <w:r>
        <w:rPr>
          <w:rFonts w:ascii="宋体" w:eastAsia="宋体" w:hint="eastAsia"/>
        </w:rPr>
        <w:t>究生学业。在此我还要特别感谢本课题组的王彬彬师兄、赵慧敏、王晓青师妹。</w:t>
      </w:r>
      <w:r>
        <w:rPr>
          <w:rFonts w:ascii="宋体" w:eastAsia="宋体" w:hint="eastAsia"/>
        </w:rPr>
        <w:t>另外还有河北省农林科学院遗传生理研究所的何近刚、葛文雅、张彩霞、赵哲，</w:t>
      </w:r>
      <w:r w:rsidR="001852F3">
        <w:rPr>
          <w:rFonts w:ascii="宋体" w:eastAsia="宋体" w:hint="eastAsia"/>
        </w:rPr>
        <w:t xml:space="preserve">谢谢你们给予我在校外做实验</w:t>
      </w:r>
      <w:r w:rsidR="001852F3">
        <w:rPr>
          <w:rFonts w:ascii="宋体" w:eastAsia="宋体" w:hint="eastAsia"/>
        </w:rPr>
        <w:t>时候</w:t>
      </w:r>
      <w:r w:rsidR="001852F3">
        <w:rPr>
          <w:rFonts w:ascii="宋体" w:eastAsia="宋体" w:hint="eastAsia"/>
        </w:rPr>
        <w:t>的帮助。我和你们的感情，将是我这一生最宝贵的财富，是我最珍惜的情谊。</w:t>
      </w:r>
    </w:p>
    <w:p w:rsidR="0018722C">
      <w:pPr>
        <w:topLinePunct/>
      </w:pPr>
      <w:r>
        <w:rPr>
          <w:rFonts w:ascii="宋体" w:eastAsia="宋体" w:hint="eastAsia"/>
        </w:rPr>
        <w:t>最后，感谢我的父母和家人，感谢你们多年的无私奉献、鼓励和始终如一默默无闻的支持。你们将是我一生最珍惜的人！</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Microsoft JhengHei">
    <w:altName w:val="Microsoft JhengHei"/>
    <w:charset w:val="0"/>
    <w:family w:val="swiss"/>
    <w:pitch w:val="variable"/>
  </w:font>
  <w:font w:name="宋体">
    <w:altName w:val="宋体"/>
    <w:charset w:val="86"/>
    <w:family w:val="auto"/>
    <w:pitch w:val="variable"/>
  </w:font>
  <w:font w:name="Arial Unicode MS">
    <w:altName w:val="Arial Unicode MS"/>
    <w:charset w:val="86"/>
    <w:family w:val="swiss"/>
    <w:pitch w:val="variable"/>
  </w:font>
  <w:font w:name="微软雅黑">
    <w:altName w:val="微软雅黑"/>
    <w:charset w:val="86"/>
    <w:family w:val="swiss"/>
    <w:pitch w:val="variable"/>
  </w:font>
  <w:font w:name="黑体">
    <w:altName w:val="黑体"/>
    <w:charset w:val="86"/>
    <w:family w:val="modern"/>
    <w:pitch w:val="fixed"/>
  </w:font>
  <w:font w:name="Bookshelf Symbol 7">
    <w:altName w:val="Bookshelf Symbol 7"/>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279999pt;margin-top:781.169006pt;width:13.15pt;height:12.1pt;mso-position-horizontal-relative:page;mso-position-vertical-relative:page;z-index:-81208"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279999pt;margin-top:754.289001pt;width:13.15pt;height:12.1pt;mso-position-horizontal-relative:page;mso-position-vertical-relative:page;z-index:-80896"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49</w:t>
                </w:r>
                <w:r>
                  <w:rPr/>
                  <w:fldChar w:fldCharType="end"/>
                </w:r>
              </w:p>
            </w:txbxContent>
          </v:textbox>
          <w10:wrap type="none"/>
        </v:shape>
      </w:pic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279999pt;margin-top:781.169006pt;width:13.15pt;height:12.1pt;mso-position-horizontal-relative:page;mso-position-vertical-relative:page;z-index:-81208"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279999pt;margin-top:754.289001pt;width:13.15pt;height:12.1pt;mso-position-horizontal-relative:page;mso-position-vertical-relative:page;z-index:-80896"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49</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256" from="89.328003pt,55.579983pt" to="506.378003pt,55.57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72pt;margin-top:42.542484pt;width:51.45pt;height:11.15pt;mso-position-horizontal-relative:page;mso-position-vertical-relative:page;z-index:-8123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256" from="89.328003pt,55.579983pt" to="506.378003pt,55.57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72pt;margin-top:42.542484pt;width:51.45pt;height:11.15pt;mso-position-horizontal-relative:page;mso-position-vertical-relative:page;z-index:-8123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184" from="88.608002pt,55.579983pt" to="506.858002pt,55.579983pt" stroked="true" strokeweight=".72pt" strokecolor="#000000">
          <v:stroke dashstyle="solid"/>
          <w10:wrap type="none"/>
        </v:line>
      </w:pict>
    </w:r>
    <w:r>
      <w:rPr/>
      <w:pict>
        <v:shape style="position:absolute;margin-left:258.320007pt;margin-top:42.542484pt;width:78.850pt;height:11.15pt;mso-position-horizontal-relative:page;mso-position-vertical-relative:page;z-index:-8116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第二章 材料与方法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136" from="88.608002pt,55.579983pt" to="506.858002pt,55.579983pt" stroked="true" strokeweight=".72pt" strokecolor="#000000">
          <v:stroke dashstyle="solid"/>
          <w10:wrap type="none"/>
        </v:line>
      </w:pict>
    </w:r>
    <w:r>
      <w:rPr/>
      <w:pict>
        <v:shape style="position:absolute;margin-left:258.320007pt;margin-top:42.542484pt;width:78.850pt;height:11.15pt;mso-position-horizontal-relative:page;mso-position-vertical-relative:page;z-index:-8111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第三章 结果与分析</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088" from="88.608002pt,55.579983pt" to="506.858002pt,55.579983pt" stroked="true" strokeweight=".72pt" strokecolor="#000000">
          <v:stroke dashstyle="solid"/>
          <w10:wrap type="none"/>
        </v:line>
      </w:pict>
    </w:r>
    <w:r>
      <w:rPr/>
      <w:pict>
        <v:shape style="position:absolute;margin-left:258.320007pt;margin-top:42.542484pt;width:78.850pt;height:11.15pt;mso-position-horizontal-relative:page;mso-position-vertical-relative:page;z-index:-8106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第四章 讨论与结论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040" from="88.608002pt,55.579983pt" to="506.858002pt,55.579983pt" stroked="true" strokeweight=".72pt" strokecolor="#000000">
          <v:stroke dashstyle="solid"/>
          <w10:wrap type="none"/>
        </v:line>
      </w:pict>
    </w:r>
    <w:r>
      <w:rPr/>
      <w:pict>
        <v:shape style="position:absolute;margin-left:278.720001pt;margin-top:42.542484pt;width:38.25pt;height:11.15pt;mso-position-horizontal-relative:page;mso-position-vertical-relative:page;z-index:-8101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944" from="89.328003pt,91.579987pt" to="506.378003pt,91.579987pt" stroked="true" strokeweight=".72pt" strokecolor="#000000">
          <v:stroke dashstyle="solid"/>
          <w10:wrap type="none"/>
        </v:line>
      </w:pict>
    </w:r>
    <w:r>
      <w:rPr/>
      <w:pict>
        <v:shape style="position:absolute;margin-left:286.399994pt;margin-top:77.064980pt;width:23.15pt;height:12.6pt;mso-position-horizontal-relative:page;mso-position-vertical-relative:page;z-index:-809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184" from="88.608002pt,55.579983pt" to="506.858002pt,55.579983pt" stroked="true" strokeweight=".72pt" strokecolor="#000000">
          <v:stroke dashstyle="solid"/>
          <w10:wrap type="none"/>
        </v:line>
      </w:pict>
    </w:r>
    <w:r>
      <w:rPr/>
      <w:pict>
        <v:shape style="position:absolute;margin-left:258.320007pt;margin-top:42.542484pt;width:78.850pt;height:11.15pt;mso-position-horizontal-relative:page;mso-position-vertical-relative:page;z-index:-8116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第二章 材料与方法</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_Ref665604816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硕士学位论文</w:t>
    </w:r>
    <w:r>
      <w:rPr>
        <w:kern w:val="2"/>
        <w:sz w:val="21"/>
        <w:szCs w:val="21"/>
        <w:rFonts w:eastAsia="华文中宋"/>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_Ref665604817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136" from="88.608002pt,55.579983pt" to="506.858002pt,55.579983pt" stroked="true" strokeweight=".72pt" strokecolor="#000000">
          <v:stroke dashstyle="solid"/>
          <w10:wrap type="none"/>
        </v:line>
      </w:pict>
    </w:r>
    <w:r>
      <w:rPr/>
      <w:pict>
        <v:shape style="position:absolute;margin-left:258.320007pt;margin-top:42.542484pt;width:78.850pt;height:11.15pt;mso-position-horizontal-relative:page;mso-position-vertical-relative:page;z-index:-8111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第三章 结果与分析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088" from="88.608002pt,55.579983pt" to="506.858002pt,55.579983pt" stroked="true" strokeweight=".72pt" strokecolor="#000000">
          <v:stroke dashstyle="solid"/>
          <w10:wrap type="none"/>
        </v:line>
      </w:pict>
    </w:r>
    <w:r>
      <w:rPr/>
      <w:pict>
        <v:shape style="position:absolute;margin-left:258.320007pt;margin-top:42.542484pt;width:78.850pt;height:11.15pt;mso-position-horizontal-relative:page;mso-position-vertical-relative:page;z-index:-8106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第四章 讨论与结论</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1040" from="88.608002pt,55.579983pt" to="506.858002pt,55.579983pt" stroked="true" strokeweight=".72pt" strokecolor="#000000">
          <v:stroke dashstyle="solid"/>
          <w10:wrap type="none"/>
        </v:line>
      </w:pict>
    </w:r>
    <w:r>
      <w:rPr/>
      <w:pict>
        <v:shape style="position:absolute;margin-left:278.720001pt;margin-top:42.542484pt;width:38.25pt;height:11.15pt;mso-position-horizontal-relative:page;mso-position-vertical-relative:page;z-index:-8101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992" from="88.608002pt,55.579983pt" to="506.858002pt,55.579983pt" stroked="true" strokeweight=".72pt" strokecolor="#000000">
          <v:stroke dashstyle="solid"/>
          <w10:wrap type="none"/>
        </v:line>
      </w:pict>
    </w:r>
    <w:r>
      <w:rPr/>
      <w:pict>
        <v:shape style="position:absolute;margin-left:247.259995pt;margin-top:42.542484pt;width:101.15pt;height:11.15pt;mso-position-horizontal-relative:page;mso-position-vertical-relative:page;z-index:-8096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发表论文和参加科研情况</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944" from="89.328003pt,91.579987pt" to="506.378003pt,91.579987pt" stroked="true" strokeweight=".72pt" strokecolor="#000000">
          <v:stroke dashstyle="solid"/>
          <w10:wrap type="none"/>
        </v:line>
      </w:pict>
    </w:r>
    <w:r>
      <w:rPr/>
      <w:pict>
        <v:shape style="position:absolute;margin-left:286.399994pt;margin-top:77.064980pt;width:23.15pt;height:12.6pt;mso-position-horizontal-relative:page;mso-position-vertical-relative:page;z-index:-8092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附录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80872" from="89.328003pt,91.579987pt" to="506.378003pt,91.579987pt" stroked="true" strokeweight=".72pt" strokecolor="#000000">
          <v:stroke dashstyle="solid"/>
          <w10:wrap type="none"/>
        </v:line>
      </w:pict>
    </w:r>
    <w:r>
      <w:rPr/>
      <w:pict>
        <v:shape style="position:absolute;margin-left:286.399994pt;margin-top:77.064980pt;width:23.15pt;height:12.6pt;mso-position-horizontal-relative:page;mso-position-vertical-relative:page;z-index:-80848"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sz w:val="21"/>
                  </w:rPr>
                  <w:t>致谢</w:t>
                </w:r>
              </w:p>
            </w:txbxContent>
          </v:textbox>
          <w10:wrap type="none"/>
        </v:shape>
      </w:pic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86"/>
      <w:numFmt w:val="decimal"/>
      <w:lvlText w:val="[%1]"/>
      <w:lvlJc w:val="left"/>
      <w:pPr>
        <w:ind w:left="563" w:hanging="408"/>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4" w:hanging="408"/>
      </w:pPr>
      <w:rPr>
        <w:rFonts w:hint="default"/>
      </w:rPr>
    </w:lvl>
    <w:lvl w:ilvl="2">
      <w:start w:val="0"/>
      <w:numFmt w:val="bullet"/>
      <w:lvlText w:val="•"/>
      <w:lvlJc w:val="left"/>
      <w:pPr>
        <w:ind w:left="2168" w:hanging="408"/>
      </w:pPr>
      <w:rPr>
        <w:rFonts w:hint="default"/>
      </w:rPr>
    </w:lvl>
    <w:lvl w:ilvl="3">
      <w:start w:val="0"/>
      <w:numFmt w:val="bullet"/>
      <w:lvlText w:val="•"/>
      <w:lvlJc w:val="left"/>
      <w:pPr>
        <w:ind w:left="2973" w:hanging="408"/>
      </w:pPr>
      <w:rPr>
        <w:rFonts w:hint="default"/>
      </w:rPr>
    </w:lvl>
    <w:lvl w:ilvl="4">
      <w:start w:val="0"/>
      <w:numFmt w:val="bullet"/>
      <w:lvlText w:val="•"/>
      <w:lvlJc w:val="left"/>
      <w:pPr>
        <w:ind w:left="3777" w:hanging="408"/>
      </w:pPr>
      <w:rPr>
        <w:rFonts w:hint="default"/>
      </w:rPr>
    </w:lvl>
    <w:lvl w:ilvl="5">
      <w:start w:val="0"/>
      <w:numFmt w:val="bullet"/>
      <w:lvlText w:val="•"/>
      <w:lvlJc w:val="left"/>
      <w:pPr>
        <w:ind w:left="4582" w:hanging="408"/>
      </w:pPr>
      <w:rPr>
        <w:rFonts w:hint="default"/>
      </w:rPr>
    </w:lvl>
    <w:lvl w:ilvl="6">
      <w:start w:val="0"/>
      <w:numFmt w:val="bullet"/>
      <w:lvlText w:val="•"/>
      <w:lvlJc w:val="left"/>
      <w:pPr>
        <w:ind w:left="5386" w:hanging="408"/>
      </w:pPr>
      <w:rPr>
        <w:rFonts w:hint="default"/>
      </w:rPr>
    </w:lvl>
    <w:lvl w:ilvl="7">
      <w:start w:val="0"/>
      <w:numFmt w:val="bullet"/>
      <w:lvlText w:val="•"/>
      <w:lvlJc w:val="left"/>
      <w:pPr>
        <w:ind w:left="6190" w:hanging="408"/>
      </w:pPr>
      <w:rPr>
        <w:rFonts w:hint="default"/>
      </w:rPr>
    </w:lvl>
    <w:lvl w:ilvl="8">
      <w:start w:val="0"/>
      <w:numFmt w:val="bullet"/>
      <w:lvlText w:val="•"/>
      <w:lvlJc w:val="left"/>
      <w:pPr>
        <w:ind w:left="6995" w:hanging="408"/>
      </w:pPr>
      <w:rPr>
        <w:rFonts w:hint="default"/>
      </w:rPr>
    </w:lvl>
  </w:abstractNum>
  <w:abstractNum w:abstractNumId="20">
    <w:multiLevelType w:val="hybridMultilevel"/>
    <w:lvl w:ilvl="0">
      <w:start w:val="80"/>
      <w:numFmt w:val="decimal"/>
      <w:lvlText w:val="[%1]"/>
      <w:lvlJc w:val="left"/>
      <w:pPr>
        <w:ind w:left="563" w:hanging="432"/>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4" w:hanging="432"/>
      </w:pPr>
      <w:rPr>
        <w:rFonts w:hint="default"/>
      </w:rPr>
    </w:lvl>
    <w:lvl w:ilvl="2">
      <w:start w:val="0"/>
      <w:numFmt w:val="bullet"/>
      <w:lvlText w:val="•"/>
      <w:lvlJc w:val="left"/>
      <w:pPr>
        <w:ind w:left="2168" w:hanging="432"/>
      </w:pPr>
      <w:rPr>
        <w:rFonts w:hint="default"/>
      </w:rPr>
    </w:lvl>
    <w:lvl w:ilvl="3">
      <w:start w:val="0"/>
      <w:numFmt w:val="bullet"/>
      <w:lvlText w:val="•"/>
      <w:lvlJc w:val="left"/>
      <w:pPr>
        <w:ind w:left="2973" w:hanging="432"/>
      </w:pPr>
      <w:rPr>
        <w:rFonts w:hint="default"/>
      </w:rPr>
    </w:lvl>
    <w:lvl w:ilvl="4">
      <w:start w:val="0"/>
      <w:numFmt w:val="bullet"/>
      <w:lvlText w:val="•"/>
      <w:lvlJc w:val="left"/>
      <w:pPr>
        <w:ind w:left="3777" w:hanging="432"/>
      </w:pPr>
      <w:rPr>
        <w:rFonts w:hint="default"/>
      </w:rPr>
    </w:lvl>
    <w:lvl w:ilvl="5">
      <w:start w:val="0"/>
      <w:numFmt w:val="bullet"/>
      <w:lvlText w:val="•"/>
      <w:lvlJc w:val="left"/>
      <w:pPr>
        <w:ind w:left="4582" w:hanging="432"/>
      </w:pPr>
      <w:rPr>
        <w:rFonts w:hint="default"/>
      </w:rPr>
    </w:lvl>
    <w:lvl w:ilvl="6">
      <w:start w:val="0"/>
      <w:numFmt w:val="bullet"/>
      <w:lvlText w:val="•"/>
      <w:lvlJc w:val="left"/>
      <w:pPr>
        <w:ind w:left="5386" w:hanging="432"/>
      </w:pPr>
      <w:rPr>
        <w:rFonts w:hint="default"/>
      </w:rPr>
    </w:lvl>
    <w:lvl w:ilvl="7">
      <w:start w:val="0"/>
      <w:numFmt w:val="bullet"/>
      <w:lvlText w:val="•"/>
      <w:lvlJc w:val="left"/>
      <w:pPr>
        <w:ind w:left="6190" w:hanging="432"/>
      </w:pPr>
      <w:rPr>
        <w:rFonts w:hint="default"/>
      </w:rPr>
    </w:lvl>
    <w:lvl w:ilvl="8">
      <w:start w:val="0"/>
      <w:numFmt w:val="bullet"/>
      <w:lvlText w:val="•"/>
      <w:lvlJc w:val="left"/>
      <w:pPr>
        <w:ind w:left="6995" w:hanging="432"/>
      </w:pPr>
      <w:rPr>
        <w:rFonts w:hint="default"/>
      </w:rPr>
    </w:lvl>
  </w:abstractNum>
  <w:abstractNum w:abstractNumId="19">
    <w:multiLevelType w:val="hybridMultilevel"/>
    <w:lvl w:ilvl="0">
      <w:start w:val="1"/>
      <w:numFmt w:val="decimal"/>
      <w:lvlText w:val="[%1]"/>
      <w:lvlJc w:val="left"/>
      <w:pPr>
        <w:ind w:left="563" w:hanging="303"/>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64" w:hanging="303"/>
      </w:pPr>
      <w:rPr>
        <w:rFonts w:hint="default"/>
      </w:rPr>
    </w:lvl>
    <w:lvl w:ilvl="2">
      <w:start w:val="0"/>
      <w:numFmt w:val="bullet"/>
      <w:lvlText w:val="•"/>
      <w:lvlJc w:val="left"/>
      <w:pPr>
        <w:ind w:left="2168" w:hanging="303"/>
      </w:pPr>
      <w:rPr>
        <w:rFonts w:hint="default"/>
      </w:rPr>
    </w:lvl>
    <w:lvl w:ilvl="3">
      <w:start w:val="0"/>
      <w:numFmt w:val="bullet"/>
      <w:lvlText w:val="•"/>
      <w:lvlJc w:val="left"/>
      <w:pPr>
        <w:ind w:left="2973" w:hanging="303"/>
      </w:pPr>
      <w:rPr>
        <w:rFonts w:hint="default"/>
      </w:rPr>
    </w:lvl>
    <w:lvl w:ilvl="4">
      <w:start w:val="0"/>
      <w:numFmt w:val="bullet"/>
      <w:lvlText w:val="•"/>
      <w:lvlJc w:val="left"/>
      <w:pPr>
        <w:ind w:left="3777" w:hanging="303"/>
      </w:pPr>
      <w:rPr>
        <w:rFonts w:hint="default"/>
      </w:rPr>
    </w:lvl>
    <w:lvl w:ilvl="5">
      <w:start w:val="0"/>
      <w:numFmt w:val="bullet"/>
      <w:lvlText w:val="•"/>
      <w:lvlJc w:val="left"/>
      <w:pPr>
        <w:ind w:left="4582" w:hanging="303"/>
      </w:pPr>
      <w:rPr>
        <w:rFonts w:hint="default"/>
      </w:rPr>
    </w:lvl>
    <w:lvl w:ilvl="6">
      <w:start w:val="0"/>
      <w:numFmt w:val="bullet"/>
      <w:lvlText w:val="•"/>
      <w:lvlJc w:val="left"/>
      <w:pPr>
        <w:ind w:left="5386" w:hanging="303"/>
      </w:pPr>
      <w:rPr>
        <w:rFonts w:hint="default"/>
      </w:rPr>
    </w:lvl>
    <w:lvl w:ilvl="7">
      <w:start w:val="0"/>
      <w:numFmt w:val="bullet"/>
      <w:lvlText w:val="•"/>
      <w:lvlJc w:val="left"/>
      <w:pPr>
        <w:ind w:left="6190" w:hanging="303"/>
      </w:pPr>
      <w:rPr>
        <w:rFonts w:hint="default"/>
      </w:rPr>
    </w:lvl>
    <w:lvl w:ilvl="8">
      <w:start w:val="0"/>
      <w:numFmt w:val="bullet"/>
      <w:lvlText w:val="•"/>
      <w:lvlJc w:val="left"/>
      <w:pPr>
        <w:ind w:left="6995" w:hanging="303"/>
      </w:pPr>
      <w:rPr>
        <w:rFonts w:hint="default"/>
      </w:rPr>
    </w:lvl>
  </w:abstractNum>
  <w:abstractNum w:abstractNumId="18">
    <w:multiLevelType w:val="hybridMultilevel"/>
    <w:lvl w:ilvl="0">
      <w:start w:val="4"/>
      <w:numFmt w:val="decimal"/>
      <w:lvlText w:val="%1"/>
      <w:lvlJc w:val="left"/>
      <w:pPr>
        <w:ind w:left="635" w:hanging="495"/>
        <w:jc w:val="left"/>
      </w:pPr>
      <w:rPr>
        <w:rFonts w:hint="default"/>
      </w:rPr>
    </w:lvl>
    <w:lvl w:ilvl="1">
      <w:start w:val="1"/>
      <w:numFmt w:val="decimal"/>
      <w:lvlText w:val="%1.%2"/>
      <w:lvlJc w:val="left"/>
      <w:pPr>
        <w:ind w:left="635"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846" w:hanging="706"/>
        <w:jc w:val="left"/>
      </w:pPr>
      <w:rPr>
        <w:rFonts w:hint="default" w:ascii="Times New Roman" w:hAnsi="Times New Roman" w:eastAsia="Times New Roman" w:cs="Times New Roman"/>
        <w:w w:val="99"/>
        <w:sz w:val="28"/>
        <w:szCs w:val="28"/>
      </w:rPr>
    </w:lvl>
    <w:lvl w:ilvl="3">
      <w:start w:val="0"/>
      <w:numFmt w:val="bullet"/>
      <w:lvlText w:val="•"/>
      <w:lvlJc w:val="left"/>
      <w:pPr>
        <w:ind w:left="2583" w:hanging="706"/>
      </w:pPr>
      <w:rPr>
        <w:rFonts w:hint="default"/>
      </w:rPr>
    </w:lvl>
    <w:lvl w:ilvl="4">
      <w:start w:val="0"/>
      <w:numFmt w:val="bullet"/>
      <w:lvlText w:val="•"/>
      <w:lvlJc w:val="left"/>
      <w:pPr>
        <w:ind w:left="3454" w:hanging="706"/>
      </w:pPr>
      <w:rPr>
        <w:rFonts w:hint="default"/>
      </w:rPr>
    </w:lvl>
    <w:lvl w:ilvl="5">
      <w:start w:val="0"/>
      <w:numFmt w:val="bullet"/>
      <w:lvlText w:val="•"/>
      <w:lvlJc w:val="left"/>
      <w:pPr>
        <w:ind w:left="4326" w:hanging="706"/>
      </w:pPr>
      <w:rPr>
        <w:rFonts w:hint="default"/>
      </w:rPr>
    </w:lvl>
    <w:lvl w:ilvl="6">
      <w:start w:val="0"/>
      <w:numFmt w:val="bullet"/>
      <w:lvlText w:val="•"/>
      <w:lvlJc w:val="left"/>
      <w:pPr>
        <w:ind w:left="5197" w:hanging="706"/>
      </w:pPr>
      <w:rPr>
        <w:rFonts w:hint="default"/>
      </w:rPr>
    </w:lvl>
    <w:lvl w:ilvl="7">
      <w:start w:val="0"/>
      <w:numFmt w:val="bullet"/>
      <w:lvlText w:val="•"/>
      <w:lvlJc w:val="left"/>
      <w:pPr>
        <w:ind w:left="6069" w:hanging="706"/>
      </w:pPr>
      <w:rPr>
        <w:rFonts w:hint="default"/>
      </w:rPr>
    </w:lvl>
    <w:lvl w:ilvl="8">
      <w:start w:val="0"/>
      <w:numFmt w:val="bullet"/>
      <w:lvlText w:val="•"/>
      <w:lvlJc w:val="left"/>
      <w:pPr>
        <w:ind w:left="6940" w:hanging="706"/>
      </w:pPr>
      <w:rPr>
        <w:rFonts w:hint="default"/>
      </w:rPr>
    </w:lvl>
  </w:abstractNum>
  <w:abstractNum w:abstractNumId="17">
    <w:multiLevelType w:val="hybridMultilevel"/>
    <w:lvl w:ilvl="0">
      <w:start w:val="3"/>
      <w:numFmt w:val="decimal"/>
      <w:lvlText w:val="%1"/>
      <w:lvlJc w:val="left"/>
      <w:pPr>
        <w:ind w:left="563" w:hanging="423"/>
        <w:jc w:val="left"/>
      </w:pPr>
      <w:rPr>
        <w:rFonts w:hint="default"/>
      </w:rPr>
    </w:lvl>
    <w:lvl w:ilvl="1">
      <w:start w:val="3"/>
      <w:numFmt w:val="decimal"/>
      <w:lvlText w:val="%1.%2"/>
      <w:lvlJc w:val="left"/>
      <w:pPr>
        <w:ind w:left="563"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774" w:hanging="634"/>
        <w:jc w:val="left"/>
      </w:pPr>
      <w:rPr>
        <w:rFonts w:hint="default" w:ascii="Times New Roman" w:hAnsi="Times New Roman" w:eastAsia="Times New Roman" w:cs="Times New Roman"/>
        <w:w w:val="99"/>
        <w:sz w:val="28"/>
        <w:szCs w:val="28"/>
      </w:rPr>
    </w:lvl>
    <w:lvl w:ilvl="3">
      <w:start w:val="0"/>
      <w:numFmt w:val="bullet"/>
      <w:lvlText w:val="•"/>
      <w:lvlJc w:val="left"/>
      <w:pPr>
        <w:ind w:left="2514" w:hanging="634"/>
      </w:pPr>
      <w:rPr>
        <w:rFonts w:hint="default"/>
      </w:rPr>
    </w:lvl>
    <w:lvl w:ilvl="4">
      <w:start w:val="0"/>
      <w:numFmt w:val="bullet"/>
      <w:lvlText w:val="•"/>
      <w:lvlJc w:val="left"/>
      <w:pPr>
        <w:ind w:left="3381" w:hanging="634"/>
      </w:pPr>
      <w:rPr>
        <w:rFonts w:hint="default"/>
      </w:rPr>
    </w:lvl>
    <w:lvl w:ilvl="5">
      <w:start w:val="0"/>
      <w:numFmt w:val="bullet"/>
      <w:lvlText w:val="•"/>
      <w:lvlJc w:val="left"/>
      <w:pPr>
        <w:ind w:left="4248" w:hanging="634"/>
      </w:pPr>
      <w:rPr>
        <w:rFonts w:hint="default"/>
      </w:rPr>
    </w:lvl>
    <w:lvl w:ilvl="6">
      <w:start w:val="0"/>
      <w:numFmt w:val="bullet"/>
      <w:lvlText w:val="•"/>
      <w:lvlJc w:val="left"/>
      <w:pPr>
        <w:ind w:left="5115" w:hanging="634"/>
      </w:pPr>
      <w:rPr>
        <w:rFonts w:hint="default"/>
      </w:rPr>
    </w:lvl>
    <w:lvl w:ilvl="7">
      <w:start w:val="0"/>
      <w:numFmt w:val="bullet"/>
      <w:lvlText w:val="•"/>
      <w:lvlJc w:val="left"/>
      <w:pPr>
        <w:ind w:left="5982" w:hanging="634"/>
      </w:pPr>
      <w:rPr>
        <w:rFonts w:hint="default"/>
      </w:rPr>
    </w:lvl>
    <w:lvl w:ilvl="8">
      <w:start w:val="0"/>
      <w:numFmt w:val="bullet"/>
      <w:lvlText w:val="•"/>
      <w:lvlJc w:val="left"/>
      <w:pPr>
        <w:ind w:left="6849" w:hanging="634"/>
      </w:pPr>
      <w:rPr>
        <w:rFonts w:hint="default"/>
      </w:rPr>
    </w:lvl>
  </w:abstractNum>
  <w:abstractNum w:abstractNumId="16">
    <w:multiLevelType w:val="hybridMultilevel"/>
    <w:lvl w:ilvl="0">
      <w:start w:val="3"/>
      <w:numFmt w:val="decimal"/>
      <w:lvlText w:val="%1"/>
      <w:lvlJc w:val="left"/>
      <w:pPr>
        <w:ind w:left="914" w:hanging="634"/>
        <w:jc w:val="left"/>
      </w:pPr>
      <w:rPr>
        <w:rFonts w:hint="default"/>
      </w:rPr>
    </w:lvl>
    <w:lvl w:ilvl="1">
      <w:start w:val="2"/>
      <w:numFmt w:val="decimal"/>
      <w:lvlText w:val="%1.%2"/>
      <w:lvlJc w:val="left"/>
      <w:pPr>
        <w:ind w:left="914" w:hanging="634"/>
        <w:jc w:val="left"/>
      </w:pPr>
      <w:rPr>
        <w:rFonts w:hint="default"/>
      </w:rPr>
    </w:lvl>
    <w:lvl w:ilvl="2">
      <w:start w:val="2"/>
      <w:numFmt w:val="decimal"/>
      <w:lvlText w:val="%1.%2.%3"/>
      <w:lvlJc w:val="left"/>
      <w:pPr>
        <w:ind w:left="914" w:hanging="634"/>
        <w:jc w:val="right"/>
      </w:pPr>
      <w:rPr>
        <w:rFonts w:hint="default" w:ascii="Times New Roman" w:hAnsi="Times New Roman" w:eastAsia="Times New Roman" w:cs="Times New Roman"/>
        <w:w w:val="99"/>
        <w:sz w:val="28"/>
        <w:szCs w:val="28"/>
      </w:rPr>
    </w:lvl>
    <w:lvl w:ilvl="3">
      <w:start w:val="1"/>
      <w:numFmt w:val="decimal"/>
      <w:lvlText w:val="%1.%2.%3.%4"/>
      <w:lvlJc w:val="left"/>
      <w:pPr>
        <w:ind w:left="1015" w:hanging="735"/>
        <w:jc w:val="right"/>
      </w:pPr>
      <w:rPr>
        <w:rFonts w:hint="default" w:ascii="Times New Roman" w:hAnsi="Times New Roman" w:eastAsia="Times New Roman" w:cs="Times New Roman"/>
        <w:spacing w:val="-5"/>
        <w:w w:val="100"/>
        <w:sz w:val="24"/>
        <w:szCs w:val="24"/>
      </w:rPr>
    </w:lvl>
    <w:lvl w:ilvl="4">
      <w:start w:val="0"/>
      <w:numFmt w:val="bullet"/>
      <w:lvlText w:val="•"/>
      <w:lvlJc w:val="left"/>
      <w:pPr>
        <w:ind w:left="2911" w:hanging="735"/>
      </w:pPr>
      <w:rPr>
        <w:rFonts w:hint="default"/>
      </w:rPr>
    </w:lvl>
    <w:lvl w:ilvl="5">
      <w:start w:val="0"/>
      <w:numFmt w:val="bullet"/>
      <w:lvlText w:val="•"/>
      <w:lvlJc w:val="left"/>
      <w:pPr>
        <w:ind w:left="3856" w:hanging="735"/>
      </w:pPr>
      <w:rPr>
        <w:rFonts w:hint="default"/>
      </w:rPr>
    </w:lvl>
    <w:lvl w:ilvl="6">
      <w:start w:val="0"/>
      <w:numFmt w:val="bullet"/>
      <w:lvlText w:val="•"/>
      <w:lvlJc w:val="left"/>
      <w:pPr>
        <w:ind w:left="4802" w:hanging="735"/>
      </w:pPr>
      <w:rPr>
        <w:rFonts w:hint="default"/>
      </w:rPr>
    </w:lvl>
    <w:lvl w:ilvl="7">
      <w:start w:val="0"/>
      <w:numFmt w:val="bullet"/>
      <w:lvlText w:val="•"/>
      <w:lvlJc w:val="left"/>
      <w:pPr>
        <w:ind w:left="5747" w:hanging="735"/>
      </w:pPr>
      <w:rPr>
        <w:rFonts w:hint="default"/>
      </w:rPr>
    </w:lvl>
    <w:lvl w:ilvl="8">
      <w:start w:val="0"/>
      <w:numFmt w:val="bullet"/>
      <w:lvlText w:val="•"/>
      <w:lvlJc w:val="left"/>
      <w:pPr>
        <w:ind w:left="6693" w:hanging="735"/>
      </w:pPr>
      <w:rPr>
        <w:rFonts w:hint="default"/>
      </w:rPr>
    </w:lvl>
  </w:abstractNum>
  <w:abstractNum w:abstractNumId="15">
    <w:multiLevelType w:val="hybridMultilevel"/>
    <w:lvl w:ilvl="0">
      <w:start w:val="3"/>
      <w:numFmt w:val="decimal"/>
      <w:lvlText w:val="%1"/>
      <w:lvlJc w:val="left"/>
      <w:pPr>
        <w:ind w:left="635" w:hanging="495"/>
        <w:jc w:val="left"/>
      </w:pPr>
      <w:rPr>
        <w:rFonts w:hint="default"/>
      </w:rPr>
    </w:lvl>
    <w:lvl w:ilvl="1">
      <w:start w:val="1"/>
      <w:numFmt w:val="decimal"/>
      <w:lvlText w:val="%1.%2"/>
      <w:lvlJc w:val="left"/>
      <w:pPr>
        <w:ind w:left="635"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846" w:hanging="706"/>
        <w:jc w:val="left"/>
      </w:pPr>
      <w:rPr>
        <w:rFonts w:hint="default" w:ascii="Times New Roman" w:hAnsi="Times New Roman" w:eastAsia="Times New Roman" w:cs="Times New Roman"/>
        <w:w w:val="99"/>
        <w:sz w:val="28"/>
        <w:szCs w:val="28"/>
      </w:rPr>
    </w:lvl>
    <w:lvl w:ilvl="3">
      <w:start w:val="0"/>
      <w:numFmt w:val="bullet"/>
      <w:lvlText w:val="•"/>
      <w:lvlJc w:val="left"/>
      <w:pPr>
        <w:ind w:left="2578" w:hanging="706"/>
      </w:pPr>
      <w:rPr>
        <w:rFonts w:hint="default"/>
      </w:rPr>
    </w:lvl>
    <w:lvl w:ilvl="4">
      <w:start w:val="0"/>
      <w:numFmt w:val="bullet"/>
      <w:lvlText w:val="•"/>
      <w:lvlJc w:val="left"/>
      <w:pPr>
        <w:ind w:left="3448" w:hanging="706"/>
      </w:pPr>
      <w:rPr>
        <w:rFonts w:hint="default"/>
      </w:rPr>
    </w:lvl>
    <w:lvl w:ilvl="5">
      <w:start w:val="0"/>
      <w:numFmt w:val="bullet"/>
      <w:lvlText w:val="•"/>
      <w:lvlJc w:val="left"/>
      <w:pPr>
        <w:ind w:left="4317" w:hanging="706"/>
      </w:pPr>
      <w:rPr>
        <w:rFonts w:hint="default"/>
      </w:rPr>
    </w:lvl>
    <w:lvl w:ilvl="6">
      <w:start w:val="0"/>
      <w:numFmt w:val="bullet"/>
      <w:lvlText w:val="•"/>
      <w:lvlJc w:val="left"/>
      <w:pPr>
        <w:ind w:left="5186" w:hanging="706"/>
      </w:pPr>
      <w:rPr>
        <w:rFonts w:hint="default"/>
      </w:rPr>
    </w:lvl>
    <w:lvl w:ilvl="7">
      <w:start w:val="0"/>
      <w:numFmt w:val="bullet"/>
      <w:lvlText w:val="•"/>
      <w:lvlJc w:val="left"/>
      <w:pPr>
        <w:ind w:left="6056" w:hanging="706"/>
      </w:pPr>
      <w:rPr>
        <w:rFonts w:hint="default"/>
      </w:rPr>
    </w:lvl>
    <w:lvl w:ilvl="8">
      <w:start w:val="0"/>
      <w:numFmt w:val="bullet"/>
      <w:lvlText w:val="•"/>
      <w:lvlJc w:val="left"/>
      <w:pPr>
        <w:ind w:left="6925" w:hanging="706"/>
      </w:pPr>
      <w:rPr>
        <w:rFonts w:hint="default"/>
      </w:rPr>
    </w:lvl>
  </w:abstractNum>
  <w:abstractNum w:abstractNumId="14">
    <w:multiLevelType w:val="hybridMultilevel"/>
    <w:lvl w:ilvl="0">
      <w:start w:val="2"/>
      <w:numFmt w:val="decimal"/>
      <w:lvlText w:val="%1"/>
      <w:lvlJc w:val="left"/>
      <w:pPr>
        <w:ind w:left="926" w:hanging="706"/>
        <w:jc w:val="left"/>
      </w:pPr>
      <w:rPr>
        <w:rFonts w:hint="default"/>
      </w:rPr>
    </w:lvl>
    <w:lvl w:ilvl="1">
      <w:start w:val="4"/>
      <w:numFmt w:val="decimal"/>
      <w:lvlText w:val="%1.%2"/>
      <w:lvlJc w:val="left"/>
      <w:pPr>
        <w:ind w:left="926" w:hanging="706"/>
        <w:jc w:val="left"/>
      </w:pPr>
      <w:rPr>
        <w:rFonts w:hint="default"/>
      </w:rPr>
    </w:lvl>
    <w:lvl w:ilvl="2">
      <w:start w:val="7"/>
      <w:numFmt w:val="decimal"/>
      <w:lvlText w:val="%1.%2.%3"/>
      <w:lvlJc w:val="left"/>
      <w:pPr>
        <w:ind w:left="926" w:hanging="706"/>
        <w:jc w:val="left"/>
      </w:pPr>
      <w:rPr>
        <w:rFonts w:hint="default" w:ascii="Times New Roman" w:hAnsi="Times New Roman" w:eastAsia="Times New Roman" w:cs="Times New Roman"/>
        <w:w w:val="99"/>
        <w:sz w:val="28"/>
        <w:szCs w:val="28"/>
      </w:rPr>
    </w:lvl>
    <w:lvl w:ilvl="3">
      <w:start w:val="1"/>
      <w:numFmt w:val="decimal"/>
      <w:lvlText w:val="%1.%2.%3.%4"/>
      <w:lvlJc w:val="left"/>
      <w:pPr>
        <w:ind w:left="1003" w:hanging="783"/>
        <w:jc w:val="left"/>
      </w:pPr>
      <w:rPr>
        <w:rFonts w:hint="default" w:ascii="Times New Roman" w:hAnsi="Times New Roman" w:eastAsia="Times New Roman" w:cs="Times New Roman"/>
        <w:spacing w:val="-62"/>
        <w:w w:val="99"/>
        <w:sz w:val="24"/>
        <w:szCs w:val="24"/>
      </w:rPr>
    </w:lvl>
    <w:lvl w:ilvl="4">
      <w:start w:val="0"/>
      <w:numFmt w:val="bullet"/>
      <w:lvlText w:val="•"/>
      <w:lvlJc w:val="left"/>
      <w:pPr>
        <w:ind w:left="3588" w:hanging="783"/>
      </w:pPr>
      <w:rPr>
        <w:rFonts w:hint="default"/>
      </w:rPr>
    </w:lvl>
    <w:lvl w:ilvl="5">
      <w:start w:val="0"/>
      <w:numFmt w:val="bullet"/>
      <w:lvlText w:val="•"/>
      <w:lvlJc w:val="left"/>
      <w:pPr>
        <w:ind w:left="4450" w:hanging="783"/>
      </w:pPr>
      <w:rPr>
        <w:rFonts w:hint="default"/>
      </w:rPr>
    </w:lvl>
    <w:lvl w:ilvl="6">
      <w:start w:val="0"/>
      <w:numFmt w:val="bullet"/>
      <w:lvlText w:val="•"/>
      <w:lvlJc w:val="left"/>
      <w:pPr>
        <w:ind w:left="5313" w:hanging="783"/>
      </w:pPr>
      <w:rPr>
        <w:rFonts w:hint="default"/>
      </w:rPr>
    </w:lvl>
    <w:lvl w:ilvl="7">
      <w:start w:val="0"/>
      <w:numFmt w:val="bullet"/>
      <w:lvlText w:val="•"/>
      <w:lvlJc w:val="left"/>
      <w:pPr>
        <w:ind w:left="6176" w:hanging="783"/>
      </w:pPr>
      <w:rPr>
        <w:rFonts w:hint="default"/>
      </w:rPr>
    </w:lvl>
    <w:lvl w:ilvl="8">
      <w:start w:val="0"/>
      <w:numFmt w:val="bullet"/>
      <w:lvlText w:val="•"/>
      <w:lvlJc w:val="left"/>
      <w:pPr>
        <w:ind w:left="7038" w:hanging="783"/>
      </w:pPr>
      <w:rPr>
        <w:rFonts w:hint="default"/>
      </w:rPr>
    </w:lvl>
  </w:abstractNum>
  <w:abstractNum w:abstractNumId="13">
    <w:multiLevelType w:val="hybridMultilevel"/>
    <w:lvl w:ilvl="0">
      <w:start w:val="7"/>
      <w:numFmt w:val="decimal"/>
      <w:lvlText w:val="%1."/>
      <w:lvlJc w:val="left"/>
      <w:pPr>
        <w:ind w:left="140" w:hanging="303"/>
        <w:jc w:val="left"/>
      </w:pPr>
      <w:rPr>
        <w:rFonts w:hint="default" w:ascii="Times New Roman" w:hAnsi="Times New Roman" w:eastAsia="Times New Roman" w:cs="Times New Roman"/>
        <w:spacing w:val="-101"/>
        <w:w w:val="100"/>
        <w:sz w:val="24"/>
        <w:szCs w:val="24"/>
      </w:rPr>
    </w:lvl>
    <w:lvl w:ilvl="1">
      <w:start w:val="0"/>
      <w:numFmt w:val="bullet"/>
      <w:lvlText w:val="•"/>
      <w:lvlJc w:val="left"/>
      <w:pPr>
        <w:ind w:left="992" w:hanging="303"/>
      </w:pPr>
      <w:rPr>
        <w:rFonts w:hint="default"/>
      </w:rPr>
    </w:lvl>
    <w:lvl w:ilvl="2">
      <w:start w:val="0"/>
      <w:numFmt w:val="bullet"/>
      <w:lvlText w:val="•"/>
      <w:lvlJc w:val="left"/>
      <w:pPr>
        <w:ind w:left="1844" w:hanging="303"/>
      </w:pPr>
      <w:rPr>
        <w:rFonts w:hint="default"/>
      </w:rPr>
    </w:lvl>
    <w:lvl w:ilvl="3">
      <w:start w:val="0"/>
      <w:numFmt w:val="bullet"/>
      <w:lvlText w:val="•"/>
      <w:lvlJc w:val="left"/>
      <w:pPr>
        <w:ind w:left="2697" w:hanging="303"/>
      </w:pPr>
      <w:rPr>
        <w:rFonts w:hint="default"/>
      </w:rPr>
    </w:lvl>
    <w:lvl w:ilvl="4">
      <w:start w:val="0"/>
      <w:numFmt w:val="bullet"/>
      <w:lvlText w:val="•"/>
      <w:lvlJc w:val="left"/>
      <w:pPr>
        <w:ind w:left="3549" w:hanging="303"/>
      </w:pPr>
      <w:rPr>
        <w:rFonts w:hint="default"/>
      </w:rPr>
    </w:lvl>
    <w:lvl w:ilvl="5">
      <w:start w:val="0"/>
      <w:numFmt w:val="bullet"/>
      <w:lvlText w:val="•"/>
      <w:lvlJc w:val="left"/>
      <w:pPr>
        <w:ind w:left="4402" w:hanging="303"/>
      </w:pPr>
      <w:rPr>
        <w:rFonts w:hint="default"/>
      </w:rPr>
    </w:lvl>
    <w:lvl w:ilvl="6">
      <w:start w:val="0"/>
      <w:numFmt w:val="bullet"/>
      <w:lvlText w:val="•"/>
      <w:lvlJc w:val="left"/>
      <w:pPr>
        <w:ind w:left="5254" w:hanging="303"/>
      </w:pPr>
      <w:rPr>
        <w:rFonts w:hint="default"/>
      </w:rPr>
    </w:lvl>
    <w:lvl w:ilvl="7">
      <w:start w:val="0"/>
      <w:numFmt w:val="bullet"/>
      <w:lvlText w:val="•"/>
      <w:lvlJc w:val="left"/>
      <w:pPr>
        <w:ind w:left="6106" w:hanging="303"/>
      </w:pPr>
      <w:rPr>
        <w:rFonts w:hint="default"/>
      </w:rPr>
    </w:lvl>
    <w:lvl w:ilvl="8">
      <w:start w:val="0"/>
      <w:numFmt w:val="bullet"/>
      <w:lvlText w:val="•"/>
      <w:lvlJc w:val="left"/>
      <w:pPr>
        <w:ind w:left="6959" w:hanging="303"/>
      </w:pPr>
      <w:rPr>
        <w:rFonts w:hint="default"/>
      </w:rPr>
    </w:lvl>
  </w:abstractNum>
  <w:abstractNum w:abstractNumId="12">
    <w:multiLevelType w:val="hybridMultilevel"/>
    <w:lvl w:ilvl="0">
      <w:start w:val="1"/>
      <w:numFmt w:val="decimal"/>
      <w:lvlText w:val="%1."/>
      <w:lvlJc w:val="left"/>
      <w:pPr>
        <w:ind w:left="923" w:hanging="303"/>
        <w:jc w:val="left"/>
      </w:pPr>
      <w:rPr>
        <w:rFonts w:hint="default" w:ascii="Times New Roman" w:hAnsi="Times New Roman" w:eastAsia="Times New Roman" w:cs="Times New Roman"/>
        <w:spacing w:val="-63"/>
        <w:w w:val="100"/>
        <w:sz w:val="24"/>
        <w:szCs w:val="24"/>
      </w:rPr>
    </w:lvl>
    <w:lvl w:ilvl="1">
      <w:start w:val="0"/>
      <w:numFmt w:val="bullet"/>
      <w:lvlText w:val="•"/>
      <w:lvlJc w:val="left"/>
      <w:pPr>
        <w:ind w:left="1694" w:hanging="303"/>
      </w:pPr>
      <w:rPr>
        <w:rFonts w:hint="default"/>
      </w:rPr>
    </w:lvl>
    <w:lvl w:ilvl="2">
      <w:start w:val="0"/>
      <w:numFmt w:val="bullet"/>
      <w:lvlText w:val="•"/>
      <w:lvlJc w:val="left"/>
      <w:pPr>
        <w:ind w:left="2468" w:hanging="303"/>
      </w:pPr>
      <w:rPr>
        <w:rFonts w:hint="default"/>
      </w:rPr>
    </w:lvl>
    <w:lvl w:ilvl="3">
      <w:start w:val="0"/>
      <w:numFmt w:val="bullet"/>
      <w:lvlText w:val="•"/>
      <w:lvlJc w:val="left"/>
      <w:pPr>
        <w:ind w:left="3243" w:hanging="303"/>
      </w:pPr>
      <w:rPr>
        <w:rFonts w:hint="default"/>
      </w:rPr>
    </w:lvl>
    <w:lvl w:ilvl="4">
      <w:start w:val="0"/>
      <w:numFmt w:val="bullet"/>
      <w:lvlText w:val="•"/>
      <w:lvlJc w:val="left"/>
      <w:pPr>
        <w:ind w:left="4017" w:hanging="303"/>
      </w:pPr>
      <w:rPr>
        <w:rFonts w:hint="default"/>
      </w:rPr>
    </w:lvl>
    <w:lvl w:ilvl="5">
      <w:start w:val="0"/>
      <w:numFmt w:val="bullet"/>
      <w:lvlText w:val="•"/>
      <w:lvlJc w:val="left"/>
      <w:pPr>
        <w:ind w:left="4792" w:hanging="303"/>
      </w:pPr>
      <w:rPr>
        <w:rFonts w:hint="default"/>
      </w:rPr>
    </w:lvl>
    <w:lvl w:ilvl="6">
      <w:start w:val="0"/>
      <w:numFmt w:val="bullet"/>
      <w:lvlText w:val="•"/>
      <w:lvlJc w:val="left"/>
      <w:pPr>
        <w:ind w:left="5566" w:hanging="303"/>
      </w:pPr>
      <w:rPr>
        <w:rFonts w:hint="default"/>
      </w:rPr>
    </w:lvl>
    <w:lvl w:ilvl="7">
      <w:start w:val="0"/>
      <w:numFmt w:val="bullet"/>
      <w:lvlText w:val="•"/>
      <w:lvlJc w:val="left"/>
      <w:pPr>
        <w:ind w:left="6340" w:hanging="303"/>
      </w:pPr>
      <w:rPr>
        <w:rFonts w:hint="default"/>
      </w:rPr>
    </w:lvl>
    <w:lvl w:ilvl="8">
      <w:start w:val="0"/>
      <w:numFmt w:val="bullet"/>
      <w:lvlText w:val="•"/>
      <w:lvlJc w:val="left"/>
      <w:pPr>
        <w:ind w:left="7115" w:hanging="303"/>
      </w:pPr>
      <w:rPr>
        <w:rFonts w:hint="default"/>
      </w:rPr>
    </w:lvl>
  </w:abstractNum>
  <w:abstractNum w:abstractNumId="11">
    <w:multiLevelType w:val="hybridMultilevel"/>
    <w:lvl w:ilvl="0">
      <w:start w:val="1"/>
      <w:numFmt w:val="decimal"/>
      <w:lvlText w:val="%1."/>
      <w:lvlJc w:val="left"/>
      <w:pPr>
        <w:ind w:left="385" w:hanging="245"/>
        <w:jc w:val="left"/>
      </w:pPr>
      <w:rPr>
        <w:rFonts w:hint="default" w:ascii="Times New Roman" w:hAnsi="Times New Roman" w:eastAsia="Times New Roman" w:cs="Times New Roman"/>
        <w:w w:val="100"/>
        <w:sz w:val="24"/>
        <w:szCs w:val="24"/>
      </w:rPr>
    </w:lvl>
    <w:lvl w:ilvl="1">
      <w:start w:val="0"/>
      <w:numFmt w:val="bullet"/>
      <w:lvlText w:val="•"/>
      <w:lvlJc w:val="left"/>
      <w:pPr>
        <w:ind w:left="1208" w:hanging="245"/>
      </w:pPr>
      <w:rPr>
        <w:rFonts w:hint="default"/>
      </w:rPr>
    </w:lvl>
    <w:lvl w:ilvl="2">
      <w:start w:val="0"/>
      <w:numFmt w:val="bullet"/>
      <w:lvlText w:val="•"/>
      <w:lvlJc w:val="left"/>
      <w:pPr>
        <w:ind w:left="2036" w:hanging="245"/>
      </w:pPr>
      <w:rPr>
        <w:rFonts w:hint="default"/>
      </w:rPr>
    </w:lvl>
    <w:lvl w:ilvl="3">
      <w:start w:val="0"/>
      <w:numFmt w:val="bullet"/>
      <w:lvlText w:val="•"/>
      <w:lvlJc w:val="left"/>
      <w:pPr>
        <w:ind w:left="2865" w:hanging="245"/>
      </w:pPr>
      <w:rPr>
        <w:rFonts w:hint="default"/>
      </w:rPr>
    </w:lvl>
    <w:lvl w:ilvl="4">
      <w:start w:val="0"/>
      <w:numFmt w:val="bullet"/>
      <w:lvlText w:val="•"/>
      <w:lvlJc w:val="left"/>
      <w:pPr>
        <w:ind w:left="3693" w:hanging="245"/>
      </w:pPr>
      <w:rPr>
        <w:rFonts w:hint="default"/>
      </w:rPr>
    </w:lvl>
    <w:lvl w:ilvl="5">
      <w:start w:val="0"/>
      <w:numFmt w:val="bullet"/>
      <w:lvlText w:val="•"/>
      <w:lvlJc w:val="left"/>
      <w:pPr>
        <w:ind w:left="4522" w:hanging="245"/>
      </w:pPr>
      <w:rPr>
        <w:rFonts w:hint="default"/>
      </w:rPr>
    </w:lvl>
    <w:lvl w:ilvl="6">
      <w:start w:val="0"/>
      <w:numFmt w:val="bullet"/>
      <w:lvlText w:val="•"/>
      <w:lvlJc w:val="left"/>
      <w:pPr>
        <w:ind w:left="5350" w:hanging="245"/>
      </w:pPr>
      <w:rPr>
        <w:rFonts w:hint="default"/>
      </w:rPr>
    </w:lvl>
    <w:lvl w:ilvl="7">
      <w:start w:val="0"/>
      <w:numFmt w:val="bullet"/>
      <w:lvlText w:val="•"/>
      <w:lvlJc w:val="left"/>
      <w:pPr>
        <w:ind w:left="6178" w:hanging="245"/>
      </w:pPr>
      <w:rPr>
        <w:rFonts w:hint="default"/>
      </w:rPr>
    </w:lvl>
    <w:lvl w:ilvl="8">
      <w:start w:val="0"/>
      <w:numFmt w:val="bullet"/>
      <w:lvlText w:val="•"/>
      <w:lvlJc w:val="left"/>
      <w:pPr>
        <w:ind w:left="7007" w:hanging="245"/>
      </w:pPr>
      <w:rPr>
        <w:rFonts w:hint="default"/>
      </w:rPr>
    </w:lvl>
  </w:abstractNum>
  <w:abstractNum w:abstractNumId="10">
    <w:multiLevelType w:val="hybridMultilevel"/>
    <w:lvl w:ilvl="0">
      <w:start w:val="2"/>
      <w:numFmt w:val="decimal"/>
      <w:lvlText w:val="%1"/>
      <w:lvlJc w:val="left"/>
      <w:pPr>
        <w:ind w:left="946" w:hanging="706"/>
        <w:jc w:val="left"/>
      </w:pPr>
      <w:rPr>
        <w:rFonts w:hint="default"/>
      </w:rPr>
    </w:lvl>
    <w:lvl w:ilvl="1">
      <w:start w:val="4"/>
      <w:numFmt w:val="decimal"/>
      <w:lvlText w:val="%1.%2"/>
      <w:lvlJc w:val="left"/>
      <w:pPr>
        <w:ind w:left="946" w:hanging="706"/>
        <w:jc w:val="left"/>
      </w:pPr>
      <w:rPr>
        <w:rFonts w:hint="default"/>
      </w:rPr>
    </w:lvl>
    <w:lvl w:ilvl="2">
      <w:start w:val="5"/>
      <w:numFmt w:val="decimal"/>
      <w:lvlText w:val="%1.%2.%3"/>
      <w:lvlJc w:val="left"/>
      <w:pPr>
        <w:ind w:left="946" w:hanging="706"/>
        <w:jc w:val="left"/>
      </w:pPr>
      <w:rPr>
        <w:rFonts w:hint="default" w:ascii="Times New Roman" w:hAnsi="Times New Roman" w:eastAsia="Times New Roman" w:cs="Times New Roman"/>
        <w:w w:val="99"/>
        <w:sz w:val="28"/>
        <w:szCs w:val="28"/>
      </w:rPr>
    </w:lvl>
    <w:lvl w:ilvl="3">
      <w:start w:val="1"/>
      <w:numFmt w:val="decimal"/>
      <w:lvlText w:val="%1.%2.%3.%4"/>
      <w:lvlJc w:val="left"/>
      <w:pPr>
        <w:ind w:left="1023" w:hanging="783"/>
        <w:jc w:val="right"/>
      </w:pPr>
      <w:rPr>
        <w:rFonts w:hint="default" w:ascii="Times New Roman" w:hAnsi="Times New Roman" w:eastAsia="Times New Roman" w:cs="Times New Roman"/>
        <w:spacing w:val="-62"/>
        <w:w w:val="100"/>
        <w:sz w:val="24"/>
        <w:szCs w:val="24"/>
      </w:rPr>
    </w:lvl>
    <w:lvl w:ilvl="4">
      <w:start w:val="0"/>
      <w:numFmt w:val="bullet"/>
      <w:lvlText w:val="•"/>
      <w:lvlJc w:val="left"/>
      <w:pPr>
        <w:ind w:left="3601" w:hanging="783"/>
      </w:pPr>
      <w:rPr>
        <w:rFonts w:hint="default"/>
      </w:rPr>
    </w:lvl>
    <w:lvl w:ilvl="5">
      <w:start w:val="0"/>
      <w:numFmt w:val="bullet"/>
      <w:lvlText w:val="•"/>
      <w:lvlJc w:val="left"/>
      <w:pPr>
        <w:ind w:left="4461" w:hanging="783"/>
      </w:pPr>
      <w:rPr>
        <w:rFonts w:hint="default"/>
      </w:rPr>
    </w:lvl>
    <w:lvl w:ilvl="6">
      <w:start w:val="0"/>
      <w:numFmt w:val="bullet"/>
      <w:lvlText w:val="•"/>
      <w:lvlJc w:val="left"/>
      <w:pPr>
        <w:ind w:left="5322" w:hanging="783"/>
      </w:pPr>
      <w:rPr>
        <w:rFonts w:hint="default"/>
      </w:rPr>
    </w:lvl>
    <w:lvl w:ilvl="7">
      <w:start w:val="0"/>
      <w:numFmt w:val="bullet"/>
      <w:lvlText w:val="•"/>
      <w:lvlJc w:val="left"/>
      <w:pPr>
        <w:ind w:left="6182" w:hanging="783"/>
      </w:pPr>
      <w:rPr>
        <w:rFonts w:hint="default"/>
      </w:rPr>
    </w:lvl>
    <w:lvl w:ilvl="8">
      <w:start w:val="0"/>
      <w:numFmt w:val="bullet"/>
      <w:lvlText w:val="•"/>
      <w:lvlJc w:val="left"/>
      <w:pPr>
        <w:ind w:left="7043" w:hanging="783"/>
      </w:pPr>
      <w:rPr>
        <w:rFonts w:hint="default"/>
      </w:rPr>
    </w:lvl>
  </w:abstractNum>
  <w:abstractNum w:abstractNumId="9">
    <w:multiLevelType w:val="hybridMultilevel"/>
    <w:lvl w:ilvl="0">
      <w:start w:val="2"/>
      <w:numFmt w:val="decimal"/>
      <w:lvlText w:val="%1"/>
      <w:lvlJc w:val="left"/>
      <w:pPr>
        <w:ind w:left="635" w:hanging="495"/>
        <w:jc w:val="right"/>
      </w:pPr>
      <w:rPr>
        <w:rFonts w:hint="default"/>
      </w:rPr>
    </w:lvl>
    <w:lvl w:ilvl="1">
      <w:start w:val="1"/>
      <w:numFmt w:val="decimal"/>
      <w:lvlText w:val="%1.%2"/>
      <w:lvlJc w:val="left"/>
      <w:pPr>
        <w:ind w:left="635"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846" w:hanging="706"/>
        <w:jc w:val="right"/>
      </w:pPr>
      <w:rPr>
        <w:rFonts w:hint="default" w:ascii="Times New Roman" w:hAnsi="Times New Roman" w:eastAsia="Times New Roman" w:cs="Times New Roman"/>
        <w:w w:val="99"/>
        <w:sz w:val="28"/>
        <w:szCs w:val="28"/>
      </w:rPr>
    </w:lvl>
    <w:lvl w:ilvl="3">
      <w:start w:val="1"/>
      <w:numFmt w:val="decimal"/>
      <w:lvlText w:val="%1.%2.%3.%4"/>
      <w:lvlJc w:val="left"/>
      <w:pPr>
        <w:ind w:left="1023" w:hanging="783"/>
        <w:jc w:val="left"/>
      </w:pPr>
      <w:rPr>
        <w:rFonts w:hint="default" w:ascii="Times New Roman" w:hAnsi="Times New Roman" w:eastAsia="Times New Roman" w:cs="Times New Roman"/>
        <w:spacing w:val="-5"/>
        <w:w w:val="100"/>
        <w:sz w:val="24"/>
        <w:szCs w:val="24"/>
      </w:rPr>
    </w:lvl>
    <w:lvl w:ilvl="4">
      <w:start w:val="0"/>
      <w:numFmt w:val="bullet"/>
      <w:lvlText w:val="•"/>
      <w:lvlJc w:val="left"/>
      <w:pPr>
        <w:ind w:left="2911" w:hanging="783"/>
      </w:pPr>
      <w:rPr>
        <w:rFonts w:hint="default"/>
      </w:rPr>
    </w:lvl>
    <w:lvl w:ilvl="5">
      <w:start w:val="0"/>
      <w:numFmt w:val="bullet"/>
      <w:lvlText w:val="•"/>
      <w:lvlJc w:val="left"/>
      <w:pPr>
        <w:ind w:left="3856" w:hanging="783"/>
      </w:pPr>
      <w:rPr>
        <w:rFonts w:hint="default"/>
      </w:rPr>
    </w:lvl>
    <w:lvl w:ilvl="6">
      <w:start w:val="0"/>
      <w:numFmt w:val="bullet"/>
      <w:lvlText w:val="•"/>
      <w:lvlJc w:val="left"/>
      <w:pPr>
        <w:ind w:left="4802" w:hanging="783"/>
      </w:pPr>
      <w:rPr>
        <w:rFonts w:hint="default"/>
      </w:rPr>
    </w:lvl>
    <w:lvl w:ilvl="7">
      <w:start w:val="0"/>
      <w:numFmt w:val="bullet"/>
      <w:lvlText w:val="•"/>
      <w:lvlJc w:val="left"/>
      <w:pPr>
        <w:ind w:left="5747" w:hanging="783"/>
      </w:pPr>
      <w:rPr>
        <w:rFonts w:hint="default"/>
      </w:rPr>
    </w:lvl>
    <w:lvl w:ilvl="8">
      <w:start w:val="0"/>
      <w:numFmt w:val="bullet"/>
      <w:lvlText w:val="•"/>
      <w:lvlJc w:val="left"/>
      <w:pPr>
        <w:ind w:left="6693" w:hanging="783"/>
      </w:pPr>
      <w:rPr>
        <w:rFonts w:hint="default"/>
      </w:rPr>
    </w:lvl>
  </w:abstractNum>
  <w:abstractNum w:abstractNumId="8">
    <w:multiLevelType w:val="hybridMultilevel"/>
    <w:lvl w:ilvl="0">
      <w:start w:val="1"/>
      <w:numFmt w:val="decimal"/>
      <w:lvlText w:val="%1"/>
      <w:lvlJc w:val="left"/>
      <w:pPr>
        <w:ind w:left="629" w:hanging="495"/>
        <w:jc w:val="left"/>
      </w:pPr>
      <w:rPr>
        <w:rFonts w:hint="default"/>
      </w:rPr>
    </w:lvl>
    <w:lvl w:ilvl="1">
      <w:start w:val="2"/>
      <w:numFmt w:val="decimal"/>
      <w:lvlText w:val="%1.%2"/>
      <w:lvlJc w:val="left"/>
      <w:pPr>
        <w:ind w:left="629"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841" w:hanging="706"/>
        <w:jc w:val="left"/>
      </w:pPr>
      <w:rPr>
        <w:rFonts w:hint="default" w:ascii="Times New Roman" w:hAnsi="Times New Roman" w:eastAsia="Times New Roman" w:cs="Times New Roman"/>
        <w:w w:val="99"/>
        <w:sz w:val="28"/>
        <w:szCs w:val="28"/>
      </w:rPr>
    </w:lvl>
    <w:lvl w:ilvl="3">
      <w:start w:val="0"/>
      <w:numFmt w:val="bullet"/>
      <w:lvlText w:val="•"/>
      <w:lvlJc w:val="left"/>
      <w:pPr>
        <w:ind w:left="2574" w:hanging="706"/>
      </w:pPr>
      <w:rPr>
        <w:rFonts w:hint="default"/>
      </w:rPr>
    </w:lvl>
    <w:lvl w:ilvl="4">
      <w:start w:val="0"/>
      <w:numFmt w:val="bullet"/>
      <w:lvlText w:val="•"/>
      <w:lvlJc w:val="left"/>
      <w:pPr>
        <w:ind w:left="3441" w:hanging="706"/>
      </w:pPr>
      <w:rPr>
        <w:rFonts w:hint="default"/>
      </w:rPr>
    </w:lvl>
    <w:lvl w:ilvl="5">
      <w:start w:val="0"/>
      <w:numFmt w:val="bullet"/>
      <w:lvlText w:val="•"/>
      <w:lvlJc w:val="left"/>
      <w:pPr>
        <w:ind w:left="4308" w:hanging="706"/>
      </w:pPr>
      <w:rPr>
        <w:rFonts w:hint="default"/>
      </w:rPr>
    </w:lvl>
    <w:lvl w:ilvl="6">
      <w:start w:val="0"/>
      <w:numFmt w:val="bullet"/>
      <w:lvlText w:val="•"/>
      <w:lvlJc w:val="left"/>
      <w:pPr>
        <w:ind w:left="5175" w:hanging="706"/>
      </w:pPr>
      <w:rPr>
        <w:rFonts w:hint="default"/>
      </w:rPr>
    </w:lvl>
    <w:lvl w:ilvl="7">
      <w:start w:val="0"/>
      <w:numFmt w:val="bullet"/>
      <w:lvlText w:val="•"/>
      <w:lvlJc w:val="left"/>
      <w:pPr>
        <w:ind w:left="6042" w:hanging="706"/>
      </w:pPr>
      <w:rPr>
        <w:rFonts w:hint="default"/>
      </w:rPr>
    </w:lvl>
    <w:lvl w:ilvl="8">
      <w:start w:val="0"/>
      <w:numFmt w:val="bullet"/>
      <w:lvlText w:val="•"/>
      <w:lvlJc w:val="left"/>
      <w:pPr>
        <w:ind w:left="6909" w:hanging="706"/>
      </w:pPr>
      <w:rPr>
        <w:rFonts w:hint="default"/>
      </w:rPr>
    </w:lvl>
  </w:abstractNum>
  <w:abstractNum w:abstractNumId="7">
    <w:multiLevelType w:val="hybridMultilevel"/>
    <w:lvl w:ilvl="0">
      <w:start w:val="1"/>
      <w:numFmt w:val="decimal"/>
      <w:lvlText w:val="%1"/>
      <w:lvlJc w:val="left"/>
      <w:pPr>
        <w:ind w:left="768" w:hanging="634"/>
        <w:jc w:val="left"/>
      </w:pPr>
      <w:rPr>
        <w:rFonts w:hint="default"/>
      </w:rPr>
    </w:lvl>
    <w:lvl w:ilvl="1">
      <w:start w:val="1"/>
      <w:numFmt w:val="decimal"/>
      <w:lvlText w:val="%1.%2"/>
      <w:lvlJc w:val="left"/>
      <w:pPr>
        <w:ind w:left="768" w:hanging="634"/>
        <w:jc w:val="left"/>
      </w:pPr>
      <w:rPr>
        <w:rFonts w:hint="default"/>
      </w:rPr>
    </w:lvl>
    <w:lvl w:ilvl="2">
      <w:start w:val="8"/>
      <w:numFmt w:val="decimal"/>
      <w:lvlText w:val="%1.%2.%3"/>
      <w:lvlJc w:val="left"/>
      <w:pPr>
        <w:ind w:left="768" w:hanging="634"/>
        <w:jc w:val="left"/>
      </w:pPr>
      <w:rPr>
        <w:rFonts w:hint="default" w:ascii="Times New Roman" w:hAnsi="Times New Roman" w:eastAsia="Times New Roman" w:cs="Times New Roman"/>
        <w:w w:val="99"/>
        <w:sz w:val="28"/>
        <w:szCs w:val="28"/>
      </w:rPr>
    </w:lvl>
    <w:lvl w:ilvl="3">
      <w:start w:val="1"/>
      <w:numFmt w:val="decimal"/>
      <w:lvlText w:val="%1.%2.%3.%4"/>
      <w:lvlJc w:val="left"/>
      <w:pPr>
        <w:ind w:left="917" w:hanging="783"/>
        <w:jc w:val="left"/>
      </w:pPr>
      <w:rPr>
        <w:rFonts w:hint="default" w:ascii="Times New Roman" w:hAnsi="Times New Roman" w:eastAsia="Times New Roman" w:cs="Times New Roman"/>
        <w:spacing w:val="-5"/>
        <w:w w:val="100"/>
        <w:sz w:val="24"/>
        <w:szCs w:val="24"/>
      </w:rPr>
    </w:lvl>
    <w:lvl w:ilvl="4">
      <w:start w:val="0"/>
      <w:numFmt w:val="bullet"/>
      <w:lvlText w:val="•"/>
      <w:lvlJc w:val="left"/>
      <w:pPr>
        <w:ind w:left="3494" w:hanging="783"/>
      </w:pPr>
      <w:rPr>
        <w:rFonts w:hint="default"/>
      </w:rPr>
    </w:lvl>
    <w:lvl w:ilvl="5">
      <w:start w:val="0"/>
      <w:numFmt w:val="bullet"/>
      <w:lvlText w:val="•"/>
      <w:lvlJc w:val="left"/>
      <w:pPr>
        <w:ind w:left="4352" w:hanging="783"/>
      </w:pPr>
      <w:rPr>
        <w:rFonts w:hint="default"/>
      </w:rPr>
    </w:lvl>
    <w:lvl w:ilvl="6">
      <w:start w:val="0"/>
      <w:numFmt w:val="bullet"/>
      <w:lvlText w:val="•"/>
      <w:lvlJc w:val="left"/>
      <w:pPr>
        <w:ind w:left="5211" w:hanging="783"/>
      </w:pPr>
      <w:rPr>
        <w:rFonts w:hint="default"/>
      </w:rPr>
    </w:lvl>
    <w:lvl w:ilvl="7">
      <w:start w:val="0"/>
      <w:numFmt w:val="bullet"/>
      <w:lvlText w:val="•"/>
      <w:lvlJc w:val="left"/>
      <w:pPr>
        <w:ind w:left="6069" w:hanging="783"/>
      </w:pPr>
      <w:rPr>
        <w:rFonts w:hint="default"/>
      </w:rPr>
    </w:lvl>
    <w:lvl w:ilvl="8">
      <w:start w:val="0"/>
      <w:numFmt w:val="bullet"/>
      <w:lvlText w:val="•"/>
      <w:lvlJc w:val="left"/>
      <w:pPr>
        <w:ind w:left="6927" w:hanging="783"/>
      </w:pPr>
      <w:rPr>
        <w:rFonts w:hint="default"/>
      </w:rPr>
    </w:lvl>
  </w:abstractNum>
  <w:abstractNum w:abstractNumId="6">
    <w:multiLevelType w:val="hybridMultilevel"/>
    <w:lvl w:ilvl="0">
      <w:start w:val="1"/>
      <w:numFmt w:val="decimal"/>
      <w:lvlText w:val="%1"/>
      <w:lvlJc w:val="left"/>
      <w:pPr>
        <w:ind w:left="629" w:hanging="495"/>
        <w:jc w:val="left"/>
      </w:pPr>
      <w:rPr>
        <w:rFonts w:hint="default"/>
      </w:rPr>
    </w:lvl>
    <w:lvl w:ilvl="1">
      <w:start w:val="1"/>
      <w:numFmt w:val="decimal"/>
      <w:lvlText w:val="%1.%2"/>
      <w:lvlJc w:val="left"/>
      <w:pPr>
        <w:ind w:left="629"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841" w:hanging="706"/>
        <w:jc w:val="left"/>
      </w:pPr>
      <w:rPr>
        <w:rFonts w:hint="default" w:ascii="Times New Roman" w:hAnsi="Times New Roman" w:eastAsia="Times New Roman" w:cs="Times New Roman"/>
        <w:w w:val="99"/>
        <w:sz w:val="28"/>
        <w:szCs w:val="28"/>
      </w:rPr>
    </w:lvl>
    <w:lvl w:ilvl="3">
      <w:start w:val="0"/>
      <w:numFmt w:val="bullet"/>
      <w:lvlText w:val="•"/>
      <w:lvlJc w:val="left"/>
      <w:pPr>
        <w:ind w:left="2574" w:hanging="706"/>
      </w:pPr>
      <w:rPr>
        <w:rFonts w:hint="default"/>
      </w:rPr>
    </w:lvl>
    <w:lvl w:ilvl="4">
      <w:start w:val="0"/>
      <w:numFmt w:val="bullet"/>
      <w:lvlText w:val="•"/>
      <w:lvlJc w:val="left"/>
      <w:pPr>
        <w:ind w:left="3441" w:hanging="706"/>
      </w:pPr>
      <w:rPr>
        <w:rFonts w:hint="default"/>
      </w:rPr>
    </w:lvl>
    <w:lvl w:ilvl="5">
      <w:start w:val="0"/>
      <w:numFmt w:val="bullet"/>
      <w:lvlText w:val="•"/>
      <w:lvlJc w:val="left"/>
      <w:pPr>
        <w:ind w:left="4308" w:hanging="706"/>
      </w:pPr>
      <w:rPr>
        <w:rFonts w:hint="default"/>
      </w:rPr>
    </w:lvl>
    <w:lvl w:ilvl="6">
      <w:start w:val="0"/>
      <w:numFmt w:val="bullet"/>
      <w:lvlText w:val="•"/>
      <w:lvlJc w:val="left"/>
      <w:pPr>
        <w:ind w:left="5175" w:hanging="706"/>
      </w:pPr>
      <w:rPr>
        <w:rFonts w:hint="default"/>
      </w:rPr>
    </w:lvl>
    <w:lvl w:ilvl="7">
      <w:start w:val="0"/>
      <w:numFmt w:val="bullet"/>
      <w:lvlText w:val="•"/>
      <w:lvlJc w:val="left"/>
      <w:pPr>
        <w:ind w:left="6042" w:hanging="706"/>
      </w:pPr>
      <w:rPr>
        <w:rFonts w:hint="default"/>
      </w:rPr>
    </w:lvl>
    <w:lvl w:ilvl="8">
      <w:start w:val="0"/>
      <w:numFmt w:val="bullet"/>
      <w:lvlText w:val="•"/>
      <w:lvlJc w:val="left"/>
      <w:pPr>
        <w:ind w:left="6909" w:hanging="706"/>
      </w:pPr>
      <w:rPr>
        <w:rFonts w:hint="default"/>
      </w:rPr>
    </w:lvl>
  </w:abstractNum>
  <w:abstractNum w:abstractNumId="5">
    <w:multiLevelType w:val="hybridMultilevel"/>
    <w:lvl w:ilvl="0">
      <w:start w:val="4"/>
      <w:numFmt w:val="decimal"/>
      <w:lvlText w:val="%1"/>
      <w:lvlJc w:val="left"/>
      <w:pPr>
        <w:ind w:left="1580" w:hanging="606"/>
        <w:jc w:val="left"/>
      </w:pPr>
      <w:rPr>
        <w:rFonts w:hint="default"/>
      </w:rPr>
    </w:lvl>
    <w:lvl w:ilvl="1">
      <w:start w:val="1"/>
      <w:numFmt w:val="decimal"/>
      <w:lvlText w:val="%1.%2"/>
      <w:lvlJc w:val="left"/>
      <w:pPr>
        <w:ind w:left="1580" w:hanging="606"/>
        <w:jc w:val="left"/>
      </w:pPr>
      <w:rPr>
        <w:rFonts w:hint="default"/>
      </w:rPr>
    </w:lvl>
    <w:lvl w:ilvl="2">
      <w:start w:val="1"/>
      <w:numFmt w:val="decimal"/>
      <w:lvlText w:val="%1.%2.%3"/>
      <w:lvlJc w:val="left"/>
      <w:pPr>
        <w:ind w:left="1580" w:hanging="606"/>
        <w:jc w:val="left"/>
      </w:pPr>
      <w:rPr>
        <w:rFonts w:hint="default" w:ascii="Times New Roman" w:hAnsi="Times New Roman" w:eastAsia="Times New Roman" w:cs="Times New Roman"/>
        <w:w w:val="100"/>
        <w:sz w:val="24"/>
        <w:szCs w:val="24"/>
      </w:rPr>
    </w:lvl>
    <w:lvl w:ilvl="3">
      <w:start w:val="0"/>
      <w:numFmt w:val="bullet"/>
      <w:lvlText w:val="•"/>
      <w:lvlJc w:val="left"/>
      <w:pPr>
        <w:ind w:left="3669" w:hanging="606"/>
      </w:pPr>
      <w:rPr>
        <w:rFonts w:hint="default"/>
      </w:rPr>
    </w:lvl>
    <w:lvl w:ilvl="4">
      <w:start w:val="0"/>
      <w:numFmt w:val="bullet"/>
      <w:lvlText w:val="•"/>
      <w:lvlJc w:val="left"/>
      <w:pPr>
        <w:ind w:left="4365" w:hanging="606"/>
      </w:pPr>
      <w:rPr>
        <w:rFonts w:hint="default"/>
      </w:rPr>
    </w:lvl>
    <w:lvl w:ilvl="5">
      <w:start w:val="0"/>
      <w:numFmt w:val="bullet"/>
      <w:lvlText w:val="•"/>
      <w:lvlJc w:val="left"/>
      <w:pPr>
        <w:ind w:left="5062" w:hanging="606"/>
      </w:pPr>
      <w:rPr>
        <w:rFonts w:hint="default"/>
      </w:rPr>
    </w:lvl>
    <w:lvl w:ilvl="6">
      <w:start w:val="0"/>
      <w:numFmt w:val="bullet"/>
      <w:lvlText w:val="•"/>
      <w:lvlJc w:val="left"/>
      <w:pPr>
        <w:ind w:left="5758" w:hanging="606"/>
      </w:pPr>
      <w:rPr>
        <w:rFonts w:hint="default"/>
      </w:rPr>
    </w:lvl>
    <w:lvl w:ilvl="7">
      <w:start w:val="0"/>
      <w:numFmt w:val="bullet"/>
      <w:lvlText w:val="•"/>
      <w:lvlJc w:val="left"/>
      <w:pPr>
        <w:ind w:left="6454" w:hanging="606"/>
      </w:pPr>
      <w:rPr>
        <w:rFonts w:hint="default"/>
      </w:rPr>
    </w:lvl>
    <w:lvl w:ilvl="8">
      <w:start w:val="0"/>
      <w:numFmt w:val="bullet"/>
      <w:lvlText w:val="•"/>
      <w:lvlJc w:val="left"/>
      <w:pPr>
        <w:ind w:left="7151" w:hanging="606"/>
      </w:pPr>
      <w:rPr>
        <w:rFonts w:hint="default"/>
      </w:rPr>
    </w:lvl>
  </w:abstractNum>
  <w:abstractNum w:abstractNumId="4">
    <w:multiLevelType w:val="hybridMultilevel"/>
    <w:lvl w:ilvl="0">
      <w:start w:val="3"/>
      <w:numFmt w:val="decimal"/>
      <w:lvlText w:val="%1"/>
      <w:lvlJc w:val="left"/>
      <w:pPr>
        <w:ind w:left="980" w:hanging="423"/>
        <w:jc w:val="left"/>
      </w:pPr>
      <w:rPr>
        <w:rFonts w:hint="default"/>
      </w:rPr>
    </w:lvl>
    <w:lvl w:ilvl="1">
      <w:start w:val="1"/>
      <w:numFmt w:val="decimal"/>
      <w:lvlText w:val="%1.%2"/>
      <w:lvlJc w:val="left"/>
      <w:pPr>
        <w:ind w:left="980" w:hanging="423"/>
        <w:jc w:val="left"/>
      </w:pPr>
      <w:rPr>
        <w:rFonts w:hint="default" w:ascii="Times New Roman" w:hAnsi="Times New Roman" w:eastAsia="Times New Roman" w:cs="Times New Roman"/>
        <w:spacing w:val="-5"/>
        <w:w w:val="100"/>
        <w:sz w:val="24"/>
        <w:szCs w:val="24"/>
      </w:rPr>
    </w:lvl>
    <w:lvl w:ilvl="2">
      <w:start w:val="1"/>
      <w:numFmt w:val="decimal"/>
      <w:lvlText w:val="%1.%2.%3"/>
      <w:lvlJc w:val="left"/>
      <w:pPr>
        <w:ind w:left="1580" w:hanging="606"/>
        <w:jc w:val="left"/>
      </w:pPr>
      <w:rPr>
        <w:rFonts w:hint="default" w:ascii="Times New Roman" w:hAnsi="Times New Roman" w:eastAsia="Times New Roman" w:cs="Times New Roman"/>
        <w:w w:val="100"/>
        <w:sz w:val="24"/>
        <w:szCs w:val="24"/>
      </w:rPr>
    </w:lvl>
    <w:lvl w:ilvl="3">
      <w:start w:val="0"/>
      <w:numFmt w:val="bullet"/>
      <w:lvlText w:val="•"/>
      <w:lvlJc w:val="left"/>
      <w:pPr>
        <w:ind w:left="2450" w:hanging="606"/>
      </w:pPr>
      <w:rPr>
        <w:rFonts w:hint="default"/>
      </w:rPr>
    </w:lvl>
    <w:lvl w:ilvl="4">
      <w:start w:val="0"/>
      <w:numFmt w:val="bullet"/>
      <w:lvlText w:val="•"/>
      <w:lvlJc w:val="left"/>
      <w:pPr>
        <w:ind w:left="3321" w:hanging="606"/>
      </w:pPr>
      <w:rPr>
        <w:rFonts w:hint="default"/>
      </w:rPr>
    </w:lvl>
    <w:lvl w:ilvl="5">
      <w:start w:val="0"/>
      <w:numFmt w:val="bullet"/>
      <w:lvlText w:val="•"/>
      <w:lvlJc w:val="left"/>
      <w:pPr>
        <w:ind w:left="4191" w:hanging="606"/>
      </w:pPr>
      <w:rPr>
        <w:rFonts w:hint="default"/>
      </w:rPr>
    </w:lvl>
    <w:lvl w:ilvl="6">
      <w:start w:val="0"/>
      <w:numFmt w:val="bullet"/>
      <w:lvlText w:val="•"/>
      <w:lvlJc w:val="left"/>
      <w:pPr>
        <w:ind w:left="5062" w:hanging="606"/>
      </w:pPr>
      <w:rPr>
        <w:rFonts w:hint="default"/>
      </w:rPr>
    </w:lvl>
    <w:lvl w:ilvl="7">
      <w:start w:val="0"/>
      <w:numFmt w:val="bullet"/>
      <w:lvlText w:val="•"/>
      <w:lvlJc w:val="left"/>
      <w:pPr>
        <w:ind w:left="5932" w:hanging="606"/>
      </w:pPr>
      <w:rPr>
        <w:rFonts w:hint="default"/>
      </w:rPr>
    </w:lvl>
    <w:lvl w:ilvl="8">
      <w:start w:val="0"/>
      <w:numFmt w:val="bullet"/>
      <w:lvlText w:val="•"/>
      <w:lvlJc w:val="left"/>
      <w:pPr>
        <w:ind w:left="6803" w:hanging="606"/>
      </w:pPr>
      <w:rPr>
        <w:rFonts w:hint="default"/>
      </w:rPr>
    </w:lvl>
  </w:abstractNum>
  <w:abstractNum w:abstractNumId="3">
    <w:multiLevelType w:val="hybridMultilevel"/>
    <w:lvl w:ilvl="0">
      <w:start w:val="2"/>
      <w:numFmt w:val="decimal"/>
      <w:lvlText w:val="%1"/>
      <w:lvlJc w:val="left"/>
      <w:pPr>
        <w:ind w:left="980" w:hanging="423"/>
        <w:jc w:val="left"/>
      </w:pPr>
      <w:rPr>
        <w:rFonts w:hint="default"/>
      </w:rPr>
    </w:lvl>
    <w:lvl w:ilvl="1">
      <w:start w:val="1"/>
      <w:numFmt w:val="decimal"/>
      <w:lvlText w:val="%1.%2"/>
      <w:lvlJc w:val="left"/>
      <w:pPr>
        <w:ind w:left="980" w:hanging="423"/>
        <w:jc w:val="left"/>
      </w:pPr>
      <w:rPr>
        <w:rFonts w:hint="default" w:ascii="Times New Roman" w:hAnsi="Times New Roman" w:eastAsia="Times New Roman" w:cs="Times New Roman"/>
        <w:w w:val="100"/>
        <w:sz w:val="24"/>
        <w:szCs w:val="24"/>
      </w:rPr>
    </w:lvl>
    <w:lvl w:ilvl="2">
      <w:start w:val="1"/>
      <w:numFmt w:val="decimal"/>
      <w:lvlText w:val="%1.%2.%3"/>
      <w:lvlJc w:val="left"/>
      <w:pPr>
        <w:ind w:left="1580" w:hanging="606"/>
        <w:jc w:val="left"/>
      </w:pPr>
      <w:rPr>
        <w:rFonts w:hint="default" w:ascii="Times New Roman" w:hAnsi="Times New Roman" w:eastAsia="Times New Roman" w:cs="Times New Roman"/>
        <w:w w:val="100"/>
        <w:sz w:val="24"/>
        <w:szCs w:val="24"/>
      </w:rPr>
    </w:lvl>
    <w:lvl w:ilvl="3">
      <w:start w:val="0"/>
      <w:numFmt w:val="bullet"/>
      <w:lvlText w:val="•"/>
      <w:lvlJc w:val="left"/>
      <w:pPr>
        <w:ind w:left="3127" w:hanging="606"/>
      </w:pPr>
      <w:rPr>
        <w:rFonts w:hint="default"/>
      </w:rPr>
    </w:lvl>
    <w:lvl w:ilvl="4">
      <w:start w:val="0"/>
      <w:numFmt w:val="bullet"/>
      <w:lvlText w:val="•"/>
      <w:lvlJc w:val="left"/>
      <w:pPr>
        <w:ind w:left="3901" w:hanging="606"/>
      </w:pPr>
      <w:rPr>
        <w:rFonts w:hint="default"/>
      </w:rPr>
    </w:lvl>
    <w:lvl w:ilvl="5">
      <w:start w:val="0"/>
      <w:numFmt w:val="bullet"/>
      <w:lvlText w:val="•"/>
      <w:lvlJc w:val="left"/>
      <w:pPr>
        <w:ind w:left="4675" w:hanging="606"/>
      </w:pPr>
      <w:rPr>
        <w:rFonts w:hint="default"/>
      </w:rPr>
    </w:lvl>
    <w:lvl w:ilvl="6">
      <w:start w:val="0"/>
      <w:numFmt w:val="bullet"/>
      <w:lvlText w:val="•"/>
      <w:lvlJc w:val="left"/>
      <w:pPr>
        <w:ind w:left="5448" w:hanging="606"/>
      </w:pPr>
      <w:rPr>
        <w:rFonts w:hint="default"/>
      </w:rPr>
    </w:lvl>
    <w:lvl w:ilvl="7">
      <w:start w:val="0"/>
      <w:numFmt w:val="bullet"/>
      <w:lvlText w:val="•"/>
      <w:lvlJc w:val="left"/>
      <w:pPr>
        <w:ind w:left="6222" w:hanging="606"/>
      </w:pPr>
      <w:rPr>
        <w:rFonts w:hint="default"/>
      </w:rPr>
    </w:lvl>
    <w:lvl w:ilvl="8">
      <w:start w:val="0"/>
      <w:numFmt w:val="bullet"/>
      <w:lvlText w:val="•"/>
      <w:lvlJc w:val="left"/>
      <w:pPr>
        <w:ind w:left="6996" w:hanging="606"/>
      </w:pPr>
      <w:rPr>
        <w:rFonts w:hint="default"/>
      </w:rPr>
    </w:lvl>
  </w:abstractNum>
  <w:abstractNum w:abstractNumId="2">
    <w:multiLevelType w:val="hybridMultilevel"/>
    <w:lvl w:ilvl="0">
      <w:start w:val="1"/>
      <w:numFmt w:val="decimal"/>
      <w:lvlText w:val="%1"/>
      <w:lvlJc w:val="left"/>
      <w:pPr>
        <w:ind w:left="1580" w:hanging="606"/>
        <w:jc w:val="left"/>
      </w:pPr>
      <w:rPr>
        <w:rFonts w:hint="default"/>
      </w:rPr>
    </w:lvl>
    <w:lvl w:ilvl="1">
      <w:start w:val="3"/>
      <w:numFmt w:val="decimal"/>
      <w:lvlText w:val="%1.%2"/>
      <w:lvlJc w:val="left"/>
      <w:pPr>
        <w:ind w:left="1580" w:hanging="606"/>
        <w:jc w:val="left"/>
      </w:pPr>
      <w:rPr>
        <w:rFonts w:hint="default"/>
      </w:rPr>
    </w:lvl>
    <w:lvl w:ilvl="2">
      <w:start w:val="1"/>
      <w:numFmt w:val="decimal"/>
      <w:lvlText w:val="%1.%2.%3"/>
      <w:lvlJc w:val="left"/>
      <w:pPr>
        <w:ind w:left="1580" w:hanging="606"/>
        <w:jc w:val="left"/>
      </w:pPr>
      <w:rPr>
        <w:rFonts w:hint="default" w:ascii="Times New Roman" w:hAnsi="Times New Roman" w:eastAsia="Times New Roman" w:cs="Times New Roman"/>
        <w:spacing w:val="-5"/>
        <w:w w:val="100"/>
        <w:sz w:val="24"/>
        <w:szCs w:val="24"/>
      </w:rPr>
    </w:lvl>
    <w:lvl w:ilvl="3">
      <w:start w:val="0"/>
      <w:numFmt w:val="bullet"/>
      <w:lvlText w:val="•"/>
      <w:lvlJc w:val="left"/>
      <w:pPr>
        <w:ind w:left="3669" w:hanging="606"/>
      </w:pPr>
      <w:rPr>
        <w:rFonts w:hint="default"/>
      </w:rPr>
    </w:lvl>
    <w:lvl w:ilvl="4">
      <w:start w:val="0"/>
      <w:numFmt w:val="bullet"/>
      <w:lvlText w:val="•"/>
      <w:lvlJc w:val="left"/>
      <w:pPr>
        <w:ind w:left="4365" w:hanging="606"/>
      </w:pPr>
      <w:rPr>
        <w:rFonts w:hint="default"/>
      </w:rPr>
    </w:lvl>
    <w:lvl w:ilvl="5">
      <w:start w:val="0"/>
      <w:numFmt w:val="bullet"/>
      <w:lvlText w:val="•"/>
      <w:lvlJc w:val="left"/>
      <w:pPr>
        <w:ind w:left="5062" w:hanging="606"/>
      </w:pPr>
      <w:rPr>
        <w:rFonts w:hint="default"/>
      </w:rPr>
    </w:lvl>
    <w:lvl w:ilvl="6">
      <w:start w:val="0"/>
      <w:numFmt w:val="bullet"/>
      <w:lvlText w:val="•"/>
      <w:lvlJc w:val="left"/>
      <w:pPr>
        <w:ind w:left="5758" w:hanging="606"/>
      </w:pPr>
      <w:rPr>
        <w:rFonts w:hint="default"/>
      </w:rPr>
    </w:lvl>
    <w:lvl w:ilvl="7">
      <w:start w:val="0"/>
      <w:numFmt w:val="bullet"/>
      <w:lvlText w:val="•"/>
      <w:lvlJc w:val="left"/>
      <w:pPr>
        <w:ind w:left="6454" w:hanging="606"/>
      </w:pPr>
      <w:rPr>
        <w:rFonts w:hint="default"/>
      </w:rPr>
    </w:lvl>
    <w:lvl w:ilvl="8">
      <w:start w:val="0"/>
      <w:numFmt w:val="bullet"/>
      <w:lvlText w:val="•"/>
      <w:lvlJc w:val="left"/>
      <w:pPr>
        <w:ind w:left="7151" w:hanging="606"/>
      </w:pPr>
      <w:rPr>
        <w:rFonts w:hint="default"/>
      </w:rPr>
    </w:lvl>
  </w:abstractNum>
  <w:abstractNum w:abstractNumId="1">
    <w:multiLevelType w:val="hybridMultilevel"/>
    <w:lvl w:ilvl="0">
      <w:start w:val="1"/>
      <w:numFmt w:val="decimal"/>
      <w:lvlText w:val="%1"/>
      <w:lvlJc w:val="left"/>
      <w:pPr>
        <w:ind w:left="1517" w:hanging="542"/>
        <w:jc w:val="left"/>
      </w:pPr>
      <w:rPr>
        <w:rFonts w:hint="default"/>
      </w:rPr>
    </w:lvl>
    <w:lvl w:ilvl="1">
      <w:start w:val="1"/>
      <w:numFmt w:val="decimal"/>
      <w:lvlText w:val="%1.%2"/>
      <w:lvlJc w:val="left"/>
      <w:pPr>
        <w:ind w:left="1517" w:hanging="542"/>
        <w:jc w:val="right"/>
      </w:pPr>
      <w:rPr>
        <w:rFonts w:hint="default"/>
      </w:rPr>
    </w:lvl>
    <w:lvl w:ilvl="2">
      <w:start w:val="4"/>
      <w:numFmt w:val="decimal"/>
      <w:lvlText w:val="%1.%2.%3"/>
      <w:lvlJc w:val="left"/>
      <w:pPr>
        <w:ind w:left="1517" w:hanging="542"/>
        <w:jc w:val="left"/>
      </w:pPr>
      <w:rPr>
        <w:rFonts w:hint="default" w:ascii="Times New Roman" w:hAnsi="Times New Roman" w:eastAsia="Times New Roman" w:cs="Times New Roman"/>
        <w:w w:val="100"/>
        <w:sz w:val="24"/>
        <w:szCs w:val="24"/>
      </w:rPr>
    </w:lvl>
    <w:lvl w:ilvl="3">
      <w:start w:val="0"/>
      <w:numFmt w:val="bullet"/>
      <w:lvlText w:val="•"/>
      <w:lvlJc w:val="left"/>
      <w:pPr>
        <w:ind w:left="3627" w:hanging="542"/>
      </w:pPr>
      <w:rPr>
        <w:rFonts w:hint="default"/>
      </w:rPr>
    </w:lvl>
    <w:lvl w:ilvl="4">
      <w:start w:val="0"/>
      <w:numFmt w:val="bullet"/>
      <w:lvlText w:val="•"/>
      <w:lvlJc w:val="left"/>
      <w:pPr>
        <w:ind w:left="4329" w:hanging="542"/>
      </w:pPr>
      <w:rPr>
        <w:rFonts w:hint="default"/>
      </w:rPr>
    </w:lvl>
    <w:lvl w:ilvl="5">
      <w:start w:val="0"/>
      <w:numFmt w:val="bullet"/>
      <w:lvlText w:val="•"/>
      <w:lvlJc w:val="left"/>
      <w:pPr>
        <w:ind w:left="5032" w:hanging="542"/>
      </w:pPr>
      <w:rPr>
        <w:rFonts w:hint="default"/>
      </w:rPr>
    </w:lvl>
    <w:lvl w:ilvl="6">
      <w:start w:val="0"/>
      <w:numFmt w:val="bullet"/>
      <w:lvlText w:val="•"/>
      <w:lvlJc w:val="left"/>
      <w:pPr>
        <w:ind w:left="5734" w:hanging="542"/>
      </w:pPr>
      <w:rPr>
        <w:rFonts w:hint="default"/>
      </w:rPr>
    </w:lvl>
    <w:lvl w:ilvl="7">
      <w:start w:val="0"/>
      <w:numFmt w:val="bullet"/>
      <w:lvlText w:val="•"/>
      <w:lvlJc w:val="left"/>
      <w:pPr>
        <w:ind w:left="6436" w:hanging="542"/>
      </w:pPr>
      <w:rPr>
        <w:rFonts w:hint="default"/>
      </w:rPr>
    </w:lvl>
    <w:lvl w:ilvl="8">
      <w:start w:val="0"/>
      <w:numFmt w:val="bullet"/>
      <w:lvlText w:val="•"/>
      <w:lvlJc w:val="left"/>
      <w:pPr>
        <w:ind w:left="7139" w:hanging="542"/>
      </w:pPr>
      <w:rPr>
        <w:rFonts w:hint="default"/>
      </w:rPr>
    </w:lvl>
  </w:abstractNum>
  <w:abstractNum w:abstractNumId="0">
    <w:multiLevelType w:val="hybridMultilevel"/>
    <w:lvl w:ilvl="0">
      <w:start w:val="1"/>
      <w:numFmt w:val="decimal"/>
      <w:lvlText w:val="%1"/>
      <w:lvlJc w:val="left"/>
      <w:pPr>
        <w:ind w:left="980" w:hanging="423"/>
        <w:jc w:val="left"/>
      </w:pPr>
      <w:rPr>
        <w:rFonts w:hint="default"/>
      </w:rPr>
    </w:lvl>
    <w:lvl w:ilvl="1">
      <w:start w:val="1"/>
      <w:numFmt w:val="decimal"/>
      <w:lvlText w:val="%1.%2"/>
      <w:lvlJc w:val="left"/>
      <w:pPr>
        <w:ind w:left="980" w:hanging="423"/>
        <w:jc w:val="left"/>
      </w:pPr>
      <w:rPr>
        <w:rFonts w:hint="default" w:ascii="Times New Roman" w:hAnsi="Times New Roman" w:eastAsia="Times New Roman" w:cs="Times New Roman"/>
        <w:w w:val="100"/>
        <w:sz w:val="24"/>
        <w:szCs w:val="24"/>
      </w:rPr>
    </w:lvl>
    <w:lvl w:ilvl="2">
      <w:start w:val="1"/>
      <w:numFmt w:val="decimal"/>
      <w:lvlText w:val="%1.%2.%3"/>
      <w:lvlJc w:val="left"/>
      <w:pPr>
        <w:ind w:left="1580" w:hanging="606"/>
        <w:jc w:val="left"/>
      </w:pPr>
      <w:rPr>
        <w:rFonts w:hint="default" w:ascii="Times New Roman" w:hAnsi="Times New Roman" w:eastAsia="Times New Roman" w:cs="Times New Roman"/>
        <w:w w:val="100"/>
        <w:sz w:val="24"/>
        <w:szCs w:val="24"/>
      </w:rPr>
    </w:lvl>
    <w:lvl w:ilvl="3">
      <w:start w:val="0"/>
      <w:numFmt w:val="bullet"/>
      <w:lvlText w:val="•"/>
      <w:lvlJc w:val="left"/>
      <w:pPr>
        <w:ind w:left="3127" w:hanging="606"/>
      </w:pPr>
      <w:rPr>
        <w:rFonts w:hint="default"/>
      </w:rPr>
    </w:lvl>
    <w:lvl w:ilvl="4">
      <w:start w:val="0"/>
      <w:numFmt w:val="bullet"/>
      <w:lvlText w:val="•"/>
      <w:lvlJc w:val="left"/>
      <w:pPr>
        <w:ind w:left="3901" w:hanging="606"/>
      </w:pPr>
      <w:rPr>
        <w:rFonts w:hint="default"/>
      </w:rPr>
    </w:lvl>
    <w:lvl w:ilvl="5">
      <w:start w:val="0"/>
      <w:numFmt w:val="bullet"/>
      <w:lvlText w:val="•"/>
      <w:lvlJc w:val="left"/>
      <w:pPr>
        <w:ind w:left="4675" w:hanging="606"/>
      </w:pPr>
      <w:rPr>
        <w:rFonts w:hint="default"/>
      </w:rPr>
    </w:lvl>
    <w:lvl w:ilvl="6">
      <w:start w:val="0"/>
      <w:numFmt w:val="bullet"/>
      <w:lvlText w:val="•"/>
      <w:lvlJc w:val="left"/>
      <w:pPr>
        <w:ind w:left="5448" w:hanging="606"/>
      </w:pPr>
      <w:rPr>
        <w:rFonts w:hint="default"/>
      </w:rPr>
    </w:lvl>
    <w:lvl w:ilvl="7">
      <w:start w:val="0"/>
      <w:numFmt w:val="bullet"/>
      <w:lvlText w:val="•"/>
      <w:lvlJc w:val="left"/>
      <w:pPr>
        <w:ind w:left="6222" w:hanging="606"/>
      </w:pPr>
      <w:rPr>
        <w:rFonts w:hint="default"/>
      </w:rPr>
    </w:lvl>
    <w:lvl w:ilvl="8">
      <w:start w:val="0"/>
      <w:numFmt w:val="bullet"/>
      <w:lvlText w:val="•"/>
      <w:lvlJc w:val="left"/>
      <w:pPr>
        <w:ind w:left="6996" w:hanging="606"/>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63" w:hanging="423"/>
    </w:pPr>
    <w:rPr>
      <w:rFonts w:ascii="Times New Roman" w:hAnsi="Times New Roman" w:eastAsia="Times New Roman" w:cs="Times New Roman"/>
    </w:rPr>
  </w:style>
  <w:style w:styleId="TableParagraph" w:type="paragraph">
    <w:name w:val="Table Paragraph"/>
    <w:basedOn w:val="Normal"/>
    <w:uiPriority w:val="1"/>
    <w:qFormat/>
    <w:pPr/>
    <w:rPr>
      <w:rFonts w:ascii="Courier New" w:hAnsi="Courier New" w:eastAsia="Courier New" w:cs="Courier New"/>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jpe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header" Target="header4.xml"/><Relationship Id="rId37" Type="http://schemas.openxmlformats.org/officeDocument/2006/relationships/header" Target="header5.xml"/><Relationship Id="rId38" Type="http://schemas.openxmlformats.org/officeDocument/2006/relationships/header" Target="header6.xml"/><Relationship Id="rId39" Type="http://schemas.openxmlformats.org/officeDocument/2006/relationships/header" Target="header7.xml"/><Relationship Id="rId40" Type="http://schemas.openxmlformats.org/officeDocument/2006/relationships/footer" Target="footer2.xml"/><Relationship Id="rId41" Type="http://schemas.openxmlformats.org/officeDocument/2006/relationships/header" Target="header8.xml"/><Relationship Id="rId42" Type="http://schemas.openxmlformats.org/officeDocument/2006/relationships/numbering" Target="numbering.xml"/><Relationship Id="rId43" Type="http://schemas.openxmlformats.org/officeDocument/2006/relationships/endnotes" Target="endnotes.xml"/><Relationship Id="rId44" Type="http://schemas.openxmlformats.org/officeDocument/2006/relationships/header" Target="header9.xml"/><Relationship Id="rId45" Type="http://schemas.openxmlformats.org/officeDocument/2006/relationships/header" Target="header10.xml"/><Relationship Id="rId46" Type="http://schemas.openxmlformats.org/officeDocument/2006/relationships/footer" Target="footer3.xml"/><Relationship Id="rId47" Type="http://schemas.openxmlformats.org/officeDocument/2006/relationships/footer" Target="footer4.xml"/><Relationship Id="rId48" Type="http://schemas.openxmlformats.org/officeDocument/2006/relationships/footer" Target="footer5.xml"/><Relationship Id="rId49" Type="http://schemas.openxmlformats.org/officeDocument/2006/relationships/header" Target="header11.xml"/><Relationship Id="rId50" Type="http://schemas.openxmlformats.org/officeDocument/2006/relationships/header" Target="header12.xml"/><Relationship Id="rId51" Type="http://schemas.openxmlformats.org/officeDocument/2006/relationships/header" Target="header13.xml"/><Relationship Id="rId52" Type="http://schemas.openxmlformats.org/officeDocument/2006/relationships/header" Target="header14.xml"/><Relationship Id="rId53" Type="http://schemas.openxmlformats.org/officeDocument/2006/relationships/header" Target="header15.xml"/><Relationship Id="rId54" Type="http://schemas.openxmlformats.org/officeDocument/2006/relationships/footer" Target="footer6.xml"/><Relationship Id="rId55" Type="http://schemas.openxmlformats.org/officeDocument/2006/relationships/header" Target="header16.xml"/><Relationship Id="rId57" Type="http://schemas.openxmlformats.org/officeDocument/2006/relationships/footer" Target="footer7.xml"/><Relationship Id="rId58" Type="http://schemas.openxmlformats.org/officeDocument/2006/relationships/header" Target="header17.xml"/><Relationship Id="rId59" Type="http://schemas.openxmlformats.org/officeDocument/2006/relationships/footer" Target="footer8.xml"/><Relationship Id="rId60" Type="http://schemas.openxmlformats.org/officeDocument/2006/relationships/footer" Target="footer9.xml"/><Relationship Id="rId61" Type="http://schemas.openxmlformats.org/officeDocument/2006/relationships/footer" Target="footer10.xml"/><Relationship Id="rId62" Type="http://schemas.openxmlformats.org/officeDocument/2006/relationships/footer" Target="footer11.xml"/><Relationship Id="rId63" Type="http://schemas.openxmlformats.org/officeDocument/2006/relationships/header" Target="header18.xml"/><Relationship Id="rId64" Type="http://schemas.openxmlformats.org/officeDocument/2006/relationships/header" Target="header19.xml"/><Relationship Id="rId65" Type="http://schemas.openxmlformats.org/officeDocument/2006/relationships/footer" Target="footer12.xml"/><Relationship Id="rId66" Type="http://schemas.openxmlformats.org/officeDocument/2006/relationships/header" Target="header20.xml"/><Relationship Id="rId67" Type="http://schemas.openxmlformats.org/officeDocument/2006/relationships/header" Target="header21.xml"/><Relationship Id="rId68" Type="http://schemas.openxmlformats.org/officeDocument/2006/relationships/header" Target="header22.xml"/><Relationship Id="rId6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职业教育集团化办学的发展研究</dc:title>
  <dcterms:created xsi:type="dcterms:W3CDTF">2017-03-16T10:37:01Z</dcterms:created>
  <dcterms:modified xsi:type="dcterms:W3CDTF">2017-03-16T10:37:01Z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2013-09-17T00:00:00Z</vt:filetime>
  </property>
  <property fmtid="{D5CDD505-2E9C-101B-9397-08002B2CF9AE}" pid="3" name="Creator">
    <vt:lpwstr>Microsoft® Word 2010</vt:lpwstr>
  </property>
  <property fmtid="{D5CDD505-2E9C-101B-9397-08002B2CF9AE}" pid="4" name="LastSaved">
    <vt:filetime>2017-03-16T00:00:00Z</vt:filetime>
  </property>
</Properties>
</file>