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widowControl w:val="0"/>
        <w:snapToGrid w:val="1"/>
        <w:spacing w:beforeLines="0" w:afterLines="0" w:lineRule="auto" w:line="240" w:after="0" w:before="15"/>
        <w:ind w:firstLineChars="0" w:firstLine="0" w:rightChars="0" w:right="0" w:leftChars="0" w:left="1529"/>
        <w:jc w:val="left"/>
        <w:autoSpaceDE w:val="0"/>
        <w:autoSpaceDN w:val="0"/>
        <w:tabs>
          <w:tab w:pos="6318" w:val="left" w:leader="none"/>
          <w:tab w:pos="6899" w:val="left" w:leader="none"/>
        </w:tabs>
        <w:pBdr>
          <w:bottom w:val="none" w:sz="0" w:space="0" w:color="auto"/>
        </w:pBdr>
        <w:rPr>
          <w:kern w:val="2"/>
          <w:sz w:val="28"/>
          <w:szCs w:val="28"/>
          <w:rFonts w:cstheme="minorBidi" w:ascii="宋体" w:hAnsi="黑体" w:eastAsia="宋体" w:cs="黑体" w:hint="eastAsia"/>
          <w:b/>
          <w:bCs/>
        </w:rPr>
      </w:pPr>
      <w:bookmarkStart w:name="封面 " w:id="1"/>
      <w:bookmarkEnd w:id="1"/>
      <w:r>
        <w:rPr>
          <w:kern w:val="2"/>
          <w:sz w:val="28"/>
          <w:szCs w:val="28"/>
          <w:b/>
          <w:bCs/>
          <w:rFonts w:ascii="宋体" w:eastAsia="宋体" w:hint="eastAsia" w:cstheme="minorBidi" w:hAnsi="黑体" w:cs="黑体"/>
          <w:spacing w:val="2"/>
        </w:rPr>
        <w:t>学</w:t>
      </w:r>
      <w:r>
        <w:rPr>
          <w:kern w:val="2"/>
          <w:sz w:val="28"/>
          <w:szCs w:val="28"/>
          <w:b/>
          <w:bCs/>
          <w:rFonts w:ascii="宋体" w:eastAsia="宋体" w:hint="eastAsia" w:cstheme="minorBidi" w:hAnsi="黑体" w:cs="黑体"/>
          <w:spacing w:val="4"/>
        </w:rPr>
        <w:t>校代码</w:t>
      </w:r>
      <w:r>
        <w:rPr>
          <w:kern w:val="2"/>
          <w:sz w:val="28"/>
          <w:szCs w:val="28"/>
          <w:b/>
          <w:bCs/>
          <w:rFonts w:ascii="宋体" w:eastAsia="宋体" w:hint="eastAsia" w:cstheme="minorBidi" w:hAnsi="黑体" w:cs="黑体"/>
          <w:spacing w:val="3"/>
        </w:rPr>
        <w:t>：</w:t>
      </w:r>
      <w:r>
        <w:rPr>
          <w:kern w:val="2"/>
          <w:sz w:val="28"/>
          <w:szCs w:val="28"/>
          <w:b/>
          <w:bCs/>
          <w:rFonts w:ascii="宋体" w:eastAsia="宋体" w:hint="eastAsia" w:cstheme="minorBidi" w:hAnsi="黑体" w:cs="黑体"/>
          <w:spacing w:val="2"/>
          <w:u w:val="single"/>
        </w:rPr>
        <w:t> </w:t>
      </w:r>
      <w:r>
        <w:rPr>
          <w:kern w:val="2"/>
          <w:sz w:val="28"/>
          <w:szCs w:val="28"/>
          <w:b/>
          <w:bCs/>
          <w:rFonts w:ascii="宋体" w:eastAsia="宋体" w:hint="eastAsia" w:cstheme="minorBidi" w:hAnsi="黑体" w:cs="黑体"/>
          <w:spacing w:val="1"/>
          <w:u w:val="single"/>
        </w:rPr>
        <w:t>10169</w:t>
      </w:r>
      <w:r>
        <w:rPr>
          <w:kern w:val="2"/>
          <w:sz w:val="28"/>
          <w:szCs w:val="28"/>
          <w:b/>
          <w:bCs/>
          <w:rFonts w:ascii="宋体" w:eastAsia="宋体" w:hint="eastAsia" w:cstheme="minorBidi" w:hAnsi="黑体" w:cs="黑体"/>
          <w:spacing w:val="1"/>
        </w:rPr>
        <w:tab/>
      </w:r>
      <w:r>
        <w:rPr>
          <w:kern w:val="2"/>
          <w:sz w:val="28"/>
          <w:szCs w:val="28"/>
          <w:b/>
          <w:bCs/>
          <w:rFonts w:ascii="宋体" w:eastAsia="宋体" w:hint="eastAsia" w:cstheme="minorBidi" w:hAnsi="黑体" w:cs="黑体"/>
        </w:rPr>
        <w:t>学</w:t>
      </w:r>
      <w:r w:rsidRPr="00000000">
        <w:rPr>
          <w:kern w:val="2"/>
          <w:sz w:val="28"/>
          <w:szCs w:val="28"/>
          <w:rFonts w:cstheme="minorBidi" w:ascii="黑体" w:hAnsi="黑体" w:eastAsia="黑体" w:cs="黑体"/>
          <w:b/>
          <w:bCs/>
        </w:rPr>
        <w:tab/>
      </w:r>
      <w:r>
        <w:rPr>
          <w:kern w:val="2"/>
          <w:sz w:val="28"/>
          <w:szCs w:val="28"/>
          <w:b/>
          <w:bCs/>
          <w:rFonts w:ascii="宋体" w:eastAsia="宋体" w:hint="eastAsia" w:cstheme="minorBidi" w:hAnsi="黑体" w:cs="黑体"/>
          <w:spacing w:val="2"/>
        </w:rPr>
        <w:t>号：</w:t>
      </w:r>
      <w:r>
        <w:rPr>
          <w:kern w:val="2"/>
          <w:sz w:val="28"/>
          <w:szCs w:val="28"/>
          <w:b/>
          <w:bCs/>
          <w:rFonts w:ascii="宋体" w:eastAsia="宋体" w:hint="eastAsia" w:cstheme="minorBidi" w:hAnsi="黑体" w:cs="黑体"/>
          <w:spacing w:val="2"/>
          <w:u w:val="single"/>
        </w:rPr>
        <w:t> 130015</w:t>
      </w:r>
      <w:r>
        <w:rPr>
          <w:kern w:val="2"/>
          <w:sz w:val="28"/>
          <w:szCs w:val="28"/>
          <w:b/>
          <w:bCs/>
          <w:rFonts w:ascii="宋体" w:eastAsia="宋体" w:hint="eastAsia" w:cstheme="minorBidi" w:hAnsi="黑体" w:cs="黑体"/>
          <w:spacing w:val="5"/>
          <w:u w:val="single"/>
        </w:rPr>
        <w:t> </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3996" w:val="left" w:leader="none"/>
          <w:tab w:pos="6318" w:val="left" w:leader="none"/>
          <w:tab w:pos="6899" w:val="left" w:leader="none"/>
          <w:tab w:pos="7917" w:val="left" w:leader="none"/>
          <w:tab w:pos="8639" w:val="left" w:leader="none"/>
        </w:tabs>
        <w:spacing w:before="23"/>
        <w:ind w:leftChars="0" w:left="1529" w:rightChars="0" w:right="0" w:firstLineChars="0" w:firstLine="0"/>
        <w:jc w:val="left"/>
        <w:rPr>
          <w:b/>
          <w:sz w:val="28"/>
        </w:rPr>
      </w:pPr>
      <w:r>
        <w:rPr>
          <w:b/>
          <w:sz w:val="28"/>
        </w:rPr>
        <w:t>分</w:t>
      </w:r>
      <w:r>
        <w:rPr>
          <w:b/>
          <w:spacing w:val="5"/>
          <w:sz w:val="28"/>
        </w:rPr>
        <w:t> </w:t>
      </w:r>
      <w:r>
        <w:rPr>
          <w:b/>
          <w:sz w:val="28"/>
        </w:rPr>
        <w:t>类</w:t>
      </w:r>
      <w:r>
        <w:rPr>
          <w:b/>
          <w:spacing w:val="6"/>
          <w:sz w:val="28"/>
        </w:rPr>
        <w:t> </w:t>
      </w:r>
      <w:r>
        <w:rPr>
          <w:b/>
          <w:spacing w:val="4"/>
          <w:sz w:val="28"/>
        </w:rPr>
        <w:t>号</w:t>
      </w:r>
      <w:r>
        <w:rPr>
          <w:b/>
          <w:spacing w:val="2"/>
          <w:sz w:val="28"/>
        </w:rPr>
        <w:t>：</w:t>
      </w:r>
      <w:r>
        <w:rPr>
          <w:b/>
          <w:spacing w:val="75"/>
          <w:sz w:val="28"/>
          <w:u w:val="single"/>
        </w:rPr>
        <w:t> </w:t>
      </w:r>
      <w:r>
        <w:rPr>
          <w:b/>
          <w:spacing w:val="1"/>
          <w:sz w:val="28"/>
          <w:u w:val="single"/>
        </w:rPr>
        <w:t>G61</w:t>
      </w:r>
      <w:r w:rsidRPr="00000000">
        <w:tab/>
      </w:r>
      <w:r>
        <w:rPr>
          <w:b/>
          <w:spacing w:val="1"/>
          <w:sz w:val="28"/>
        </w:rPr>
        <w:tab/>
      </w:r>
      <w:r>
        <w:rPr>
          <w:b/>
          <w:sz w:val="28"/>
        </w:rPr>
        <w:t>密</w:t>
      </w:r>
      <w:r w:rsidRPr="00000000">
        <w:tab/>
      </w:r>
      <w:r>
        <w:rPr>
          <w:b/>
          <w:spacing w:val="4"/>
          <w:sz w:val="28"/>
        </w:rPr>
        <w:t>级</w:t>
      </w:r>
      <w:r>
        <w:rPr>
          <w:b/>
          <w:spacing w:val="2"/>
          <w:sz w:val="28"/>
        </w:rPr>
        <w:t>：</w:t>
      </w:r>
      <w:r>
        <w:rPr>
          <w:b/>
          <w:spacing w:val="2"/>
          <w:sz w:val="28"/>
          <w:u w:val="single"/>
        </w:rPr>
        <w:t> </w:t>
      </w:r>
      <w:r w:rsidRPr="00000000">
        <w:tab/>
      </w:r>
      <w:r>
        <w:rPr>
          <w:b/>
          <w:sz w:val="28"/>
          <w:u w:val="single"/>
        </w:rPr>
        <w:t>无</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2223770</wp:posOffset>
            </wp:positionH>
            <wp:positionV relativeFrom="paragraph">
              <wp:posOffset>185030</wp:posOffset>
            </wp:positionV>
            <wp:extent cx="2848609" cy="47244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848609" cy="472440"/>
                    </a:xfrm>
                    <a:prstGeom prst="rect">
                      <a:avLst/>
                    </a:prstGeom>
                  </pic:spPr>
                </pic:pic>
              </a:graphicData>
            </a:graphic>
          </wp:anchor>
        </w:drawing>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spacing w:line="581" w:lineRule="exact" w:before="0"/>
        <w:ind w:leftChars="0" w:left="2840" w:rightChars="0" w:right="0" w:firstLineChars="0" w:firstLine="0"/>
        <w:jc w:val="left"/>
        <w:rPr>
          <w:rFonts w:ascii="黑体" w:eastAsia="黑体" w:hint="eastAsia"/>
          <w:sz w:val="48"/>
        </w:rPr>
      </w:pPr>
      <w:r>
        <w:rPr>
          <w:rFonts w:ascii="黑体" w:eastAsia="黑体" w:hint="eastAsia"/>
          <w:sz w:val="48"/>
        </w:rPr>
        <w:t>教育硕士专业学位论文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2912110</wp:posOffset>
            </wp:positionH>
            <wp:positionV relativeFrom="paragraph">
              <wp:posOffset>159246</wp:posOffset>
            </wp:positionV>
            <wp:extent cx="1513910" cy="126644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513910" cy="1266444"/>
                    </a:xfrm>
                    <a:prstGeom prst="rect">
                      <a:avLst/>
                    </a:prstGeom>
                  </pic:spPr>
                </pic:pic>
              </a:graphicData>
            </a:graphic>
          </wp:anchor>
        </w:drawing>
      </w:r>
    </w:p>
    <w:p w:rsidR="0018722C">
      <w:pPr>
        <w:spacing w:before="404"/>
        <w:ind w:leftChars="0" w:left="802" w:rightChars="0" w:right="0" w:firstLineChars="0" w:firstLine="0"/>
        <w:jc w:val="left"/>
        <w:rPr>
          <w:rFonts w:ascii="黑体" w:eastAsia="黑体" w:hint="eastAsia"/>
          <w:sz w:val="52"/>
        </w:rPr>
        <w:sectPr w:rsidR="00556256">
          <w:pgSz w:w="11910" w:h="16840"/>
          <w:pgMar w:footer="272" w:top="1580" w:bottom="460" w:left="900" w:right="1540"/>
        </w:sectPr>
      </w:pPr>
      <w:r>
        <w:rPr>
          <w:rFonts w:ascii="黑体" w:eastAsia="黑体" w:hint="eastAsia"/>
          <w:sz w:val="52"/>
        </w:rPr>
        <w:t>4-6 岁幼儿不良饮食行为调查研究</w:t>
      </w:r>
    </w:p>
    <w:p w:rsidR="0018722C">
      <w:pPr>
        <w:topLinePunct/>
      </w:pPr>
      <w:r>
        <w:rPr>
          <w:rFonts w:cstheme="minorBidi" w:hAnsiTheme="minorHAnsi" w:eastAsiaTheme="minorHAnsi" w:asciiTheme="minorHAnsi" w:ascii="Times New Roman"/>
        </w:rPr>
        <w:t>The </w:t>
      </w:r>
      <w:r>
        <w:rPr>
          <w:rFonts w:ascii="Times New Roman" w:cstheme="minorBidi" w:hAnsiTheme="minorHAnsi" w:eastAsiaTheme="minorHAnsi"/>
        </w:rPr>
        <w:t>Investigation </w:t>
      </w:r>
      <w:r>
        <w:rPr>
          <w:rFonts w:ascii="Times New Roman" w:cstheme="minorBidi" w:hAnsiTheme="minorHAnsi" w:eastAsiaTheme="minorHAnsi"/>
        </w:rPr>
        <w:t>of the Poor </w:t>
      </w:r>
      <w:r>
        <w:rPr>
          <w:rFonts w:ascii="Times New Roman" w:cstheme="minorBidi" w:hAnsiTheme="minorHAnsi" w:eastAsiaTheme="minorHAnsi"/>
        </w:rPr>
        <w:t>Eating Behavior </w:t>
      </w:r>
      <w:r>
        <w:rPr>
          <w:rFonts w:ascii="Times New Roman" w:cstheme="minorBidi" w:hAnsiTheme="minorHAnsi" w:eastAsiaTheme="minorHAnsi"/>
        </w:rPr>
        <w:t>of 4 </w:t>
      </w:r>
      <w:r>
        <w:rPr>
          <w:rFonts w:ascii="Times New Roman" w:cstheme="minorBidi" w:hAnsiTheme="minorHAnsi" w:eastAsiaTheme="minorHAnsi"/>
        </w:rPr>
        <w:t>to </w:t>
      </w:r>
      <w:r>
        <w:rPr>
          <w:rFonts w:ascii="Times New Roman" w:cstheme="minorBidi" w:hAnsiTheme="minorHAnsi" w:eastAsiaTheme="minorHAnsi"/>
        </w:rPr>
        <w:t>6 </w:t>
      </w:r>
      <w:r>
        <w:rPr>
          <w:rFonts w:ascii="Times New Roman" w:cstheme="minorBidi" w:hAnsiTheme="minorHAnsi" w:eastAsiaTheme="minorHAnsi"/>
        </w:rPr>
        <w:t>Years </w:t>
      </w:r>
      <w:r>
        <w:rPr>
          <w:rFonts w:ascii="Times New Roman" w:cstheme="minorBidi" w:hAnsiTheme="minorHAnsi" w:eastAsiaTheme="minorHAnsi"/>
        </w:rPr>
        <w:t>Old </w:t>
      </w:r>
      <w:r>
        <w:rPr>
          <w:rFonts w:ascii="Times New Roman" w:cstheme="minorBidi" w:hAnsiTheme="minorHAnsi" w:eastAsiaTheme="minorHAnsi"/>
        </w:rPr>
        <w:t>Preschool</w:t>
      </w:r>
      <w:r>
        <w:rPr>
          <w:rFonts w:ascii="Times New Roman" w:cstheme="minorBidi" w:hAnsiTheme="minorHAnsi" w:eastAsiaTheme="minorHAnsi"/>
        </w:rPr>
        <w:t> </w:t>
      </w:r>
      <w:r>
        <w:rPr>
          <w:rFonts w:ascii="Times New Roman" w:cstheme="minorBidi" w:hAnsiTheme="minorHAnsi" w:eastAsiaTheme="minorHAnsi"/>
        </w:rPr>
        <w:t>Children</w:t>
      </w:r>
    </w:p>
    <w:p w:rsidR="0018722C">
      <w:pPr>
        <w:topLinePunct/>
      </w:pPr>
      <w:r>
        <w:rPr>
          <w:rFonts w:cstheme="minorBidi" w:hAnsiTheme="minorHAnsi" w:eastAsiaTheme="minorHAnsi" w:asciiTheme="minorHAnsi" w:ascii="宋体" w:hAnsi="宋体" w:eastAsia="宋体" w:cs="宋体"/>
        </w:rPr>
        <w:t>作者</w:t>
      </w:r>
      <w:r>
        <w:rPr>
          <w:rFonts w:cstheme="minorBidi" w:hAnsiTheme="minorHAnsi" w:eastAsiaTheme="minorHAnsi" w:asciiTheme="minorHAnsi" w:ascii="宋体" w:hAnsi="宋体" w:eastAsia="宋体" w:cs="宋体"/>
        </w:rPr>
        <w:t>姓</w:t>
      </w:r>
      <w:r>
        <w:rPr>
          <w:rFonts w:cstheme="minorBidi" w:hAnsiTheme="minorHAnsi" w:eastAsiaTheme="minorHAnsi" w:asciiTheme="minorHAnsi" w:ascii="宋体" w:hAnsi="宋体" w:eastAsia="宋体" w:cs="宋体"/>
        </w:rPr>
        <w:t>名</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tab/>
      </w:r>
      <w:r>
        <w:rPr>
          <w:rFonts w:cstheme="minorBidi" w:hAnsiTheme="minorHAnsi" w:eastAsiaTheme="minorHAnsi" w:asciiTheme="minorHAnsi" w:ascii="宋体" w:hAnsi="宋体" w:eastAsia="宋体" w:cs="宋体"/>
          <w:u w:val="single"/>
        </w:rPr>
        <w:t>郭婧</w:t>
      </w:r>
      <w:r>
        <w:rPr>
          <w:rFonts w:cstheme="minorBidi" w:hAnsiTheme="minorHAnsi" w:eastAsiaTheme="minorHAnsi" w:asciiTheme="minorHAnsi" w:ascii="宋体" w:hAnsi="宋体" w:eastAsia="宋体" w:cs="宋体"/>
          <w:u w:val="single"/>
        </w:rPr>
        <w:t>晰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rPr>
        <w:t>专业</w:t>
      </w:r>
      <w:r>
        <w:rPr>
          <w:rFonts w:cstheme="minorBidi" w:hAnsiTheme="minorHAnsi" w:eastAsiaTheme="minorHAnsi" w:asciiTheme="minorHAnsi" w:ascii="宋体" w:hAnsi="宋体" w:eastAsia="宋体" w:cs="宋体"/>
        </w:rPr>
        <w:t>名</w:t>
      </w:r>
      <w:r>
        <w:rPr>
          <w:rFonts w:cstheme="minorBidi" w:hAnsiTheme="minorHAnsi" w:eastAsiaTheme="minorHAnsi" w:asciiTheme="minorHAnsi" w:ascii="宋体" w:hAnsi="宋体" w:eastAsia="宋体" w:cs="宋体"/>
        </w:rPr>
        <w:t>称</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r>
      <w:r>
        <w:rPr>
          <w:rFonts w:cstheme="minorBidi" w:hAnsiTheme="minorHAnsi" w:eastAsiaTheme="minorHAnsi" w:asciiTheme="minorHAnsi" w:ascii="宋体" w:hAnsi="宋体" w:eastAsia="宋体" w:cs="宋体"/>
          <w:u w:val="single"/>
        </w:rPr>
        <w:t>学前</w:t>
      </w:r>
      <w:r>
        <w:rPr>
          <w:rFonts w:cstheme="minorBidi" w:hAnsiTheme="minorHAnsi" w:eastAsiaTheme="minorHAnsi" w:asciiTheme="minorHAnsi" w:ascii="宋体" w:hAnsi="宋体" w:eastAsia="宋体" w:cs="宋体"/>
          <w:u w:val="single"/>
        </w:rPr>
        <w:t>教</w:t>
      </w:r>
      <w:r>
        <w:rPr>
          <w:rFonts w:cstheme="minorBidi" w:hAnsiTheme="minorHAnsi" w:eastAsiaTheme="minorHAnsi" w:asciiTheme="minorHAnsi" w:ascii="宋体" w:hAnsi="宋体" w:eastAsia="宋体" w:cs="宋体"/>
          <w:u w:val="single"/>
        </w:rPr>
        <w:t>育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rPr>
        <w:t>研究</w:t>
      </w:r>
      <w:r>
        <w:rPr>
          <w:rFonts w:cstheme="minorBidi" w:hAnsiTheme="minorHAnsi" w:eastAsiaTheme="minorHAnsi" w:asciiTheme="minorHAnsi" w:ascii="宋体" w:hAnsi="宋体" w:eastAsia="宋体" w:cs="宋体"/>
        </w:rPr>
        <w:t>方</w:t>
      </w:r>
      <w:r>
        <w:rPr>
          <w:rFonts w:cstheme="minorBidi" w:hAnsiTheme="minorHAnsi" w:eastAsiaTheme="minorHAnsi" w:asciiTheme="minorHAnsi" w:ascii="宋体" w:hAnsi="宋体" w:eastAsia="宋体" w:cs="宋体"/>
        </w:rPr>
        <w:t>向</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学前儿</w:t>
      </w:r>
      <w:r>
        <w:rPr>
          <w:rFonts w:cstheme="minorBidi" w:hAnsiTheme="minorHAnsi" w:eastAsiaTheme="minorHAnsi" w:asciiTheme="minorHAnsi" w:ascii="宋体" w:hAnsi="宋体" w:eastAsia="宋体" w:cs="宋体"/>
          <w:u w:val="single"/>
        </w:rPr>
        <w:t>童</w:t>
      </w:r>
      <w:r>
        <w:rPr>
          <w:rFonts w:cstheme="minorBidi" w:hAnsiTheme="minorHAnsi" w:eastAsiaTheme="minorHAnsi" w:asciiTheme="minorHAnsi" w:ascii="宋体" w:hAnsi="宋体" w:eastAsia="宋体" w:cs="宋体"/>
          <w:u w:val="single"/>
        </w:rPr>
        <w:t>营养与食</w:t>
      </w:r>
      <w:r>
        <w:rPr>
          <w:rFonts w:cstheme="minorBidi" w:hAnsiTheme="minorHAnsi" w:eastAsiaTheme="minorHAnsi" w:asciiTheme="minorHAnsi" w:ascii="宋体" w:hAnsi="宋体" w:eastAsia="宋体" w:cs="宋体"/>
          <w:u w:val="single"/>
        </w:rPr>
        <w:t>品</w:t>
      </w:r>
      <w:r>
        <w:rPr>
          <w:rFonts w:cstheme="minorBidi" w:hAnsiTheme="minorHAnsi" w:eastAsiaTheme="minorHAnsi" w:asciiTheme="minorHAnsi" w:ascii="宋体" w:hAnsi="宋体" w:eastAsia="宋体" w:cs="宋体"/>
          <w:u w:val="single"/>
        </w:rPr>
        <w:t>卫生</w:t>
      </w:r>
      <w:r>
        <w:rPr>
          <w:rFonts w:cstheme="minorBidi" w:hAnsiTheme="minorHAnsi" w:eastAsiaTheme="minorHAnsi" w:asciiTheme="minorHAnsi" w:ascii="宋体" w:hAnsi="宋体" w:eastAsia="宋体" w:cs="宋体"/>
          <w:u w:val="single"/>
        </w:rPr>
        <w:t>教</w:t>
      </w:r>
      <w:r>
        <w:rPr>
          <w:rFonts w:cstheme="minorBidi" w:hAnsiTheme="minorHAnsi" w:eastAsiaTheme="minorHAnsi" w:asciiTheme="minorHAnsi" w:ascii="宋体" w:hAnsi="宋体" w:eastAsia="宋体" w:cs="宋体"/>
          <w:u w:val="single"/>
        </w:rPr>
        <w:t>育</w:t>
      </w:r>
      <w:r>
        <w:rPr>
          <w:rFonts w:cstheme="minorBidi" w:hAnsiTheme="minorHAnsi" w:eastAsiaTheme="minorHAnsi" w:asciiTheme="minorHAnsi" w:ascii="宋体" w:hAnsi="宋体" w:eastAsia="宋体" w:cs="宋体"/>
        </w:rPr>
        <w:t>指导</w:t>
      </w:r>
      <w:r>
        <w:rPr>
          <w:rFonts w:cstheme="minorBidi" w:hAnsiTheme="minorHAnsi" w:eastAsiaTheme="minorHAnsi" w:asciiTheme="minorHAnsi" w:ascii="宋体" w:hAnsi="宋体" w:eastAsia="宋体" w:cs="宋体"/>
        </w:rPr>
        <w:t>教</w:t>
      </w:r>
      <w:r>
        <w:rPr>
          <w:rFonts w:cstheme="minorBidi" w:hAnsiTheme="minorHAnsi" w:eastAsiaTheme="minorHAnsi" w:asciiTheme="minorHAnsi" w:ascii="宋体" w:hAnsi="宋体" w:eastAsia="宋体" w:cs="宋体"/>
        </w:rPr>
        <w:t>师</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tab/>
      </w:r>
      <w:r>
        <w:rPr>
          <w:rFonts w:cstheme="minorBidi" w:hAnsiTheme="minorHAnsi" w:eastAsiaTheme="minorHAnsi" w:asciiTheme="minorHAnsi" w:ascii="宋体" w:hAnsi="宋体" w:eastAsia="宋体" w:cs="宋体"/>
          <w:u w:val="single"/>
        </w:rPr>
        <w:t>李铁</w:t>
      </w:r>
      <w:r>
        <w:rPr>
          <w:rFonts w:cstheme="minorBidi" w:hAnsiTheme="minorHAnsi" w:eastAsiaTheme="minorHAnsi" w:asciiTheme="minorHAnsi" w:ascii="宋体" w:hAnsi="宋体" w:eastAsia="宋体" w:cs="宋体"/>
          <w:u w:val="single"/>
        </w:rPr>
        <w:t>纯</w:t>
      </w:r>
      <w:r>
        <w:rPr>
          <w:rFonts w:cstheme="minorBidi" w:hAnsiTheme="minorHAnsi" w:eastAsiaTheme="minorHAnsi" w:asciiTheme="minorHAnsi" w:ascii="宋体" w:hAnsi="宋体" w:eastAsia="宋体" w:cs="宋体"/>
          <w:u w:val="single"/>
        </w:rPr>
        <w:t xml:space="preserve">      </w:t>
      </w:r>
      <w:r>
        <w:rPr>
          <w:rFonts w:cstheme="minorBidi" w:hAnsiTheme="minorHAnsi" w:eastAsiaTheme="minorHAnsi" w:asciiTheme="minorHAnsi" w:ascii="宋体" w:hAnsi="宋体" w:eastAsia="宋体" w:cs="宋体"/>
          <w:u w:val="single"/>
        </w:rPr>
        <w:t> </w:t>
      </w:r>
    </w:p>
    <w:p w:rsidR="0018722C">
      <w:pPr>
        <w:topLinePunct/>
      </w:pPr>
      <w:r>
        <w:rPr>
          <w:rFonts w:cstheme="minorBidi" w:hAnsiTheme="minorHAnsi" w:eastAsiaTheme="minorHAnsi" w:asciiTheme="minorHAnsi" w:ascii="Times New Roman" w:eastAsia="Times New Roman"/>
          <w:u w:val="single"/>
        </w:rPr>
        <w:t> </w:t>
      </w:r>
      <w:r>
        <w:rPr>
          <w:rFonts w:ascii="Times New Roman" w:eastAsia="Times New Roman" w:cstheme="minorBidi" w:hAnsiTheme="minorHAnsi"/>
          <w:u w:val="single"/>
        </w:rPr>
        <w:tab/>
        <w:tab/>
      </w:r>
      <w:r>
        <w:rPr>
          <w:rFonts w:cstheme="minorBidi" w:hAnsiTheme="minorHAnsi" w:eastAsiaTheme="minorHAnsi" w:asciiTheme="minorHAnsi"/>
          <w:u w:val="single"/>
        </w:rPr>
        <w:t>白</w:t>
      </w:r>
      <w:r>
        <w:rPr>
          <w:rFonts w:cstheme="minorBidi" w:hAnsiTheme="minorHAnsi" w:eastAsiaTheme="minorHAnsi" w:asciiTheme="minorHAnsi"/>
          <w:u w:val="single"/>
        </w:rPr>
        <w:t>艳</w:t>
      </w:r>
      <w:r w:rsidRPr="00000000">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答辩</w:t>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2015</w:t>
      </w:r>
      <w:r>
        <w:rPr>
          <w:rFonts w:cstheme="minorBidi" w:hAnsiTheme="minorHAnsi" w:eastAsiaTheme="minorHAnsi" w:asciiTheme="minorHAnsi"/>
          <w:u w:val="single"/>
        </w:rPr>
        <w:t> </w:t>
      </w:r>
      <w:r>
        <w:rPr>
          <w:rFonts w:cstheme="minorBidi" w:hAnsiTheme="minorHAnsi" w:eastAsiaTheme="minorHAnsi" w:asciiTheme="minorHAnsi"/>
          <w:u w:val="single"/>
        </w:rPr>
        <w:t>年</w:t>
      </w:r>
      <w:r>
        <w:rPr>
          <w:rFonts w:cstheme="minorBidi" w:hAnsiTheme="minorHAnsi" w:eastAsiaTheme="minorHAnsi" w:asciiTheme="minorHAnsi"/>
          <w:u w:val="single"/>
        </w:rPr>
        <w:t> </w:t>
      </w:r>
      <w:r>
        <w:rPr>
          <w:rFonts w:cstheme="minorBidi" w:hAnsiTheme="minorHAnsi" w:eastAsiaTheme="minorHAnsi" w:asciiTheme="minorHAnsi"/>
          <w:u w:val="single"/>
        </w:rPr>
        <w:t>9</w:t>
      </w:r>
      <w:r>
        <w:rPr>
          <w:rFonts w:cstheme="minorBidi" w:hAnsiTheme="minorHAnsi" w:eastAsiaTheme="minorHAnsi" w:asciiTheme="minorHAnsi"/>
          <w:u w:val="single"/>
        </w:rPr>
        <w:t> </w:t>
      </w:r>
      <w:r>
        <w:rPr>
          <w:rFonts w:cstheme="minorBidi" w:hAnsiTheme="minorHAnsi" w:eastAsiaTheme="minorHAnsi" w:asciiTheme="minorHAnsi"/>
          <w:u w:val="single"/>
        </w:rPr>
        <w:t>月</w:t>
      </w:r>
      <w:r>
        <w:rPr>
          <w:rFonts w:cstheme="minorBidi" w:hAnsiTheme="minorHAnsi" w:eastAsiaTheme="minorHAnsi" w:asciiTheme="minorHAnsi"/>
          <w:u w:val="single"/>
        </w:rPr>
        <w:t> </w:t>
      </w:r>
      <w:r>
        <w:rPr>
          <w:rFonts w:cstheme="minorBidi" w:hAnsiTheme="minorHAnsi" w:eastAsiaTheme="minorHAnsi" w:asciiTheme="minorHAnsi"/>
          <w:u w:val="single"/>
        </w:rPr>
        <w:t>7</w:t>
      </w:r>
      <w:r>
        <w:rPr>
          <w:rFonts w:cstheme="minorBidi" w:hAnsiTheme="minorHAnsi" w:eastAsiaTheme="minorHAnsi" w:asciiTheme="minorHAnsi"/>
          <w:u w:val="single"/>
        </w:rPr>
        <w:t> </w:t>
      </w:r>
      <w:r>
        <w:rPr>
          <w:rFonts w:cstheme="minorBidi" w:hAnsiTheme="minorHAnsi" w:eastAsiaTheme="minorHAnsi" w:asciiTheme="minorHAnsi"/>
          <w:u w:val="single"/>
        </w:rPr>
        <w:t>日</w:t>
      </w:r>
    </w:p>
    <w:p w:rsidR="0018722C">
      <w:pPr>
        <w:pStyle w:val="ae"/>
        <w:topLinePunct/>
      </w:pPr>
      <w:r>
        <w:rPr>
          <w:kern w:val="2"/>
          <w:sz w:val="22"/>
          <w:szCs w:val="22"/>
          <w:rFonts w:cstheme="minorBidi" w:hAnsiTheme="minorHAnsi" w:eastAsiaTheme="minorHAnsi" w:asciiTheme="minorHAnsi"/>
        </w:rPr>
        <w:pict>
          <v:group style="margin-left:90.744003pt;margin-top:14.981731pt;width:411.58pt;height:2.88pt;mso-position-horizontal-relative:page;mso-position-vertical-relative:paragraph;z-index:1072;mso-wrap-distance-left:0;mso-wrap-distance-right:0" coordorigin="1815,300" coordsize="8280,58">
            <v:line style="position:absolute" from="1815,350" to="10094,350" stroked="true" strokeweight=".71999pt" strokecolor="#000000">
              <v:stroke dashstyle="solid"/>
            </v:line>
            <v:line style="position:absolute" from="1815,314" to="10094,314" stroked="true" strokeweight="1.44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18"/>
        </w:rPr>
        <w:t>原创性声明、版权使用授权书</w:t>
      </w:r>
    </w:p>
    <w:p w:rsidR="0018722C">
      <w:pPr>
        <w:topLinePunct/>
      </w:pPr>
      <w:bookmarkStart w:name="声明 " w:id="2"/>
      <w:bookmarkEnd w:id="2"/>
      <w:r>
        <w:rPr>
          <w:rFonts w:ascii="微软雅黑" w:eastAsia="微软雅黑" w:hint="eastAsia" w:cstheme="minorBidi" w:hAnsiTheme="minorHAnsi"/>
          <w:b/>
        </w:rPr>
        <w:t>鞍山师范学院教育硕士学位论文原创性声明</w:t>
      </w:r>
    </w:p>
    <w:p w:rsidR="0018722C">
      <w:pPr>
        <w:topLinePunct/>
      </w:pPr>
      <w:r>
        <w:rPr>
          <w:rFonts w:cstheme="minorBidi" w:hAnsiTheme="minorHAnsi" w:eastAsiaTheme="minorHAnsi" w:asciiTheme="minorHAnsi" w:ascii="宋体" w:hAnsi="宋体" w:eastAsia="宋体" w:cs="宋体"/>
        </w:rPr>
        <w:t>本人郑重声明：所提交的学位论文是本人在导师指导下独立</w:t>
      </w:r>
      <w:r w:rsidR="001852F3">
        <w:rPr>
          <w:rFonts w:cstheme="minorBidi" w:hAnsiTheme="minorHAnsi" w:eastAsiaTheme="minorHAnsi" w:asciiTheme="minorHAnsi" w:ascii="宋体" w:hAnsi="宋体" w:eastAsia="宋体" w:cs="宋体"/>
        </w:rPr>
        <w:t xml:space="preserve">进行研究工作所取得的成果。据我所知，除了特别加以标注和致</w:t>
      </w:r>
      <w:r>
        <w:rPr>
          <w:rFonts w:cstheme="minorBidi" w:hAnsiTheme="minorHAnsi" w:eastAsiaTheme="minorHAnsi" w:asciiTheme="minorHAnsi" w:ascii="宋体" w:hAnsi="宋体" w:eastAsia="宋体" w:cs="宋体"/>
        </w:rPr>
        <w:t>谢的地方外，论文中不包含其他人已经发表或撰写过的研究成果。</w:t>
      </w:r>
      <w:r>
        <w:rPr>
          <w:rFonts w:cstheme="minorBidi" w:hAnsiTheme="minorHAnsi" w:eastAsiaTheme="minorHAnsi" w:asciiTheme="minorHAnsi" w:ascii="宋体" w:hAnsi="宋体" w:eastAsia="宋体" w:cs="宋体"/>
        </w:rPr>
        <w:t>对本人的研究做出重要贡献的个人和集体，均已在文中作了明确</w:t>
      </w:r>
      <w:r w:rsidR="001852F3">
        <w:rPr>
          <w:rFonts w:cstheme="minorBidi" w:hAnsiTheme="minorHAnsi" w:eastAsiaTheme="minorHAnsi" w:asciiTheme="minorHAnsi" w:ascii="宋体" w:hAnsi="宋体" w:eastAsia="宋体" w:cs="宋体"/>
        </w:rPr>
        <w:t xml:space="preserve">的说明。本声明的法律结果由本人承担。</w:t>
      </w:r>
    </w:p>
    <w:p w:rsidR="0018722C">
      <w:pPr>
        <w:topLinePunct/>
      </w:pPr>
      <w:r>
        <w:t>学</w:t>
      </w:r>
      <w:r>
        <w:t>位</w:t>
      </w:r>
      <w:r>
        <w:t>论文作者</w:t>
      </w:r>
      <w:r>
        <w:t>签</w:t>
      </w:r>
      <w:r>
        <w:t>名</w:t>
      </w:r>
      <w:r>
        <w:t>：</w:t>
      </w:r>
      <w:r>
        <w:rPr>
          <w:u w:val="single"/>
        </w:rPr>
        <w:t> </w:t>
      </w:r>
      <w:r w:rsidRPr="00000000">
        <w:tab/>
      </w:r>
      <w:r>
        <w:t>日期</w:t>
      </w:r>
      <w:r>
        <w:t>：</w:t>
      </w:r>
      <w:r>
        <w:rPr>
          <w:rFonts w:ascii="Times New Roman" w:eastAsia="Times New Roman"/>
          <w:u w:val="single"/>
        </w:rPr>
        <w:t> </w:t>
      </w:r>
      <w:r w:rsidRPr="00000000">
        <w:tab/>
      </w:r>
    </w:p>
    <w:p w:rsidR="0018722C">
      <w:pPr>
        <w:topLinePunct/>
      </w:pPr>
      <w:r>
        <w:rPr>
          <w:rFonts w:cstheme="minorBidi" w:hAnsiTheme="minorHAnsi" w:eastAsiaTheme="minorHAnsi" w:asciiTheme="minorHAnsi" w:ascii="微软雅黑" w:eastAsia="微软雅黑" w:hint="eastAsia"/>
          <w:b/>
        </w:rPr>
        <w:t>鞍山师范学院教育硕士学位论文版权使用授权书</w:t>
      </w:r>
    </w:p>
    <w:p w:rsidR="0018722C">
      <w:pPr>
        <w:topLinePunct/>
      </w:pPr>
      <w:r>
        <w:rPr>
          <w:rFonts w:cstheme="minorBidi" w:hAnsiTheme="minorHAnsi" w:eastAsiaTheme="minorHAnsi" w:asciiTheme="minorHAnsi" w:ascii="宋体" w:hAnsi="宋体" w:eastAsia="宋体" w:cs="宋体"/>
        </w:rPr>
        <w:t>本人授权鞍ft师范学院研究生处，将本人硕士学位论文的全部或部分内容编入有关数据库进行检索；有权保留学位论文并向国家主管部门或其指定机构送交论文的电子版和纸质版，允许论文被查阅和借阅；有权可以采用影印、缩印或扫描等复制手段保存、汇编学位论文。保密的学位论文在解密后适用本规定。</w:t>
      </w:r>
    </w:p>
    <w:p w:rsidR="0018722C">
      <w:pPr>
        <w:topLinePunct/>
      </w:pPr>
      <w:r>
        <w:t>学</w:t>
      </w:r>
      <w:r>
        <w:t>位</w:t>
      </w:r>
      <w:r>
        <w:t>论文作者</w:t>
      </w:r>
      <w:r>
        <w:t>签</w:t>
      </w:r>
      <w:r>
        <w:t>名</w:t>
      </w:r>
      <w:r>
        <w:t>：</w:t>
      </w:r>
      <w:r>
        <w:rPr>
          <w:u w:val="single"/>
        </w:rPr>
        <w:t> </w:t>
      </w:r>
      <w:r w:rsidRPr="00000000">
        <w:tab/>
      </w:r>
      <w:r>
        <w:tab/>
      </w:r>
      <w:r>
        <w:t>指</w:t>
      </w:r>
      <w:r>
        <w:t>导</w:t>
      </w:r>
      <w:r>
        <w:t>教师签名：</w:t>
      </w:r>
      <w:r>
        <w:rPr>
          <w:u w:val="single"/>
        </w:rPr>
        <w:tab/>
      </w:r>
      <w:r>
        <w:rPr>
          <w:u w:val="single"/>
        </w:rPr>
        <w:t> </w:t>
      </w:r>
      <w:r>
        <w:t>日</w:t>
      </w:r>
      <w:r w:rsidRPr="00000000">
        <w:tab/>
      </w:r>
      <w:r>
        <w:t>期：</w:t>
      </w:r>
      <w:r>
        <w:rPr>
          <w:u w:val="single"/>
        </w:rPr>
        <w:t> </w:t>
      </w:r>
      <w:r w:rsidRPr="00000000">
        <w:tab/>
      </w:r>
      <w:r>
        <w:tab/>
      </w:r>
      <w:r>
        <w:t>日</w:t>
      </w:r>
      <w:r w:rsidRPr="00000000">
        <w:tab/>
      </w:r>
      <w:r>
        <w:t>期</w:t>
      </w:r>
      <w:r>
        <w:t>：</w:t>
      </w:r>
      <w:r>
        <w:rPr>
          <w:rFonts w:ascii="Times New Roman" w:eastAsia="Times New Roman"/>
          <w:u w:val="single"/>
        </w:rPr>
        <w:t> </w:t>
      </w:r>
      <w:r w:rsidRPr="00000000">
        <w:tab/>
      </w:r>
    </w:p>
    <w:p w:rsidR="0018722C">
      <w:pPr>
        <w:pStyle w:val="af6"/>
        <w:topLinePunct/>
      </w:pPr>
      <w:bookmarkStart w:id="248791" w:name="_Ref665248791"/>
      <w:bookmarkStart w:id="270732" w:name="_Toc686270732"/>
      <w:bookmarkStart w:name="中文摘要 " w:id="3"/>
      <w:bookmarkEnd w:id="3"/>
      <w:bookmarkStart w:name="_bookmark0" w:id="4"/>
      <w:bookmarkEnd w:id="4"/>
      <w:r>
        <w:t>摘</w:t>
      </w:r>
      <w:r w:rsidRPr="00000000">
        <w:tab/>
        <w:t>要</w:t>
      </w:r>
      <w:bookmarkEnd w:id="270732"/>
    </w:p>
    <w:bookmarkEnd w:id="248791"/>
    <w:p w:rsidR="0018722C">
      <w:pPr>
        <w:topLinePunct/>
      </w:pPr>
      <w:r>
        <w:t>幼儿时期是人生长发育的重要时期，良好的饮食行为能够为幼儿期的营养状态提供很好的保证，而良好的营养状态又是幼儿健康成长的关键因素。然而根据多方调查数据显示，目前我国幼儿饮食行为存在一些问题。因此，</w:t>
      </w:r>
      <w:r w:rsidR="001852F3">
        <w:t xml:space="preserve">本研究的目的是通过对日常生活中幼儿饮食专注性、进餐独立性、挑食偏食情况、进餐速度、吃零食行为这五大饮食行为进行调查研究，并针对这些方面的问题，分析其行为表现的多种原因，在此基础上探讨改善幼儿不良饮食行为的策略，为幼儿健康饮食行为的培养提供一些的参考和建议。</w:t>
      </w:r>
    </w:p>
    <w:p w:rsidR="0018722C">
      <w:pPr>
        <w:topLinePunct/>
      </w:pPr>
      <w:r>
        <w:t>本研究通过观察法对随机抽取的中班和大班总计</w:t>
      </w:r>
      <w:r w:rsidR="001852F3">
        <w:t xml:space="preserve">200</w:t>
      </w:r>
      <w:r w:rsidR="001852F3">
        <w:t xml:space="preserve">名</w:t>
      </w:r>
      <w:r w:rsidR="001852F3">
        <w:t xml:space="preserve">4-6</w:t>
      </w:r>
      <w:r w:rsidR="001852F3">
        <w:t xml:space="preserve">岁幼儿进行不良饮食行为的调查，并辅助问卷法和访谈法对幼儿家长及幼儿教师进行更全面的调查。</w:t>
      </w:r>
    </w:p>
    <w:p w:rsidR="0018722C">
      <w:pPr>
        <w:topLinePunct/>
      </w:pPr>
      <w:r>
        <w:t>调查结果显示：部分幼儿进餐不够独立；幼儿挑食、偏食行为普遍存在；</w:t>
      </w:r>
      <w:r>
        <w:t>幼儿进餐时较容易分心；幼儿的进餐速度过快或过慢；幼儿吃零食行为会影</w:t>
      </w:r>
      <w:r>
        <w:t>响正餐的摄入。</w:t>
      </w:r>
    </w:p>
    <w:p w:rsidR="0018722C">
      <w:pPr>
        <w:topLinePunct/>
      </w:pPr>
      <w:r>
        <w:t>根据调查结果，研究者提出以下建议：创造适宜的幼儿园饮食氛围；树立正确的家庭喂养观念；帮助幼儿依照其自身特点健康饮食；为幼儿创设良好的社会环境。</w:t>
      </w:r>
    </w:p>
    <w:p w:rsidR="0018722C">
      <w:pPr>
        <w:pStyle w:val="aff"/>
        <w:topLinePunct/>
      </w:pPr>
      <w:r>
        <w:rPr>
          <w:rStyle w:val="afe"/>
          <w:rFonts w:cstheme="minorBidi" w:hAnsiTheme="minorHAnsi" w:eastAsiaTheme="minorHAnsi" w:asciiTheme="minorHAnsi" w:ascii="Times New Roman" w:eastAsia="黑体" w:hint="eastAsia"/>
          <w:b/>
        </w:rPr>
        <w:t>关键</w:t>
      </w:r>
      <w:r>
        <w:rPr>
          <w:rStyle w:val="afe"/>
          <w:rFonts w:ascii="Times New Roman" w:eastAsia="黑体" w:hint="eastAsia" w:cstheme="minorBidi" w:hAnsiTheme="minorHAnsi"/>
          <w:b/>
        </w:rPr>
        <w:t>词</w:t>
      </w:r>
      <w:r w:rsidRPr="00000000">
        <w:rPr>
          <w:rFonts w:cstheme="minorBidi" w:hAnsiTheme="minorHAnsi" w:eastAsiaTheme="minorHAnsi" w:asciiTheme="minorHAnsi"/>
        </w:rPr>
        <w:t>	</w:t>
      </w:r>
      <w:r>
        <w:rPr>
          <w:rFonts w:cstheme="minorBidi" w:hAnsiTheme="minorHAnsi" w:eastAsiaTheme="minorHAnsi" w:asciiTheme="minorHAnsi"/>
        </w:rPr>
        <w:t>幼</w:t>
      </w:r>
      <w:r>
        <w:rPr>
          <w:rFonts w:cstheme="minorBidi" w:hAnsiTheme="minorHAnsi" w:eastAsiaTheme="minorHAnsi" w:asciiTheme="minorHAnsi"/>
        </w:rPr>
        <w:t>儿</w:t>
      </w:r>
      <w:r>
        <w:rPr>
          <w:rFonts w:cstheme="minorBidi" w:hAnsiTheme="minorHAnsi" w:eastAsiaTheme="minorHAnsi" w:asciiTheme="minorHAnsi"/>
        </w:rPr>
        <w:t>；不良</w:t>
      </w:r>
      <w:r>
        <w:rPr>
          <w:rFonts w:cstheme="minorBidi" w:hAnsiTheme="minorHAnsi" w:eastAsiaTheme="minorHAnsi" w:asciiTheme="minorHAnsi"/>
        </w:rPr>
        <w:t xml:space="preserve"> </w:t>
      </w:r>
      <w:r>
        <w:rPr>
          <w:rFonts w:cstheme="minorBidi" w:hAnsiTheme="minorHAnsi" w:eastAsiaTheme="minorHAnsi" w:asciiTheme="minorHAnsi"/>
        </w:rPr>
        <w:t>饮</w:t>
      </w:r>
      <w:r>
        <w:rPr>
          <w:rFonts w:cstheme="minorBidi" w:hAnsiTheme="minorHAnsi" w:eastAsiaTheme="minorHAnsi" w:asciiTheme="minorHAnsi"/>
        </w:rPr>
        <w:t>食行</w:t>
      </w:r>
      <w:r>
        <w:rPr>
          <w:rFonts w:cstheme="minorBidi" w:hAnsiTheme="minorHAnsi" w:eastAsiaTheme="minorHAnsi" w:asciiTheme="minorHAnsi"/>
        </w:rPr>
        <w:t>为</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解</w:t>
      </w:r>
      <w:r>
        <w:rPr>
          <w:rFonts w:cstheme="minorBidi" w:hAnsiTheme="minorHAnsi" w:eastAsiaTheme="minorHAnsi" w:asciiTheme="minorHAnsi"/>
        </w:rPr>
        <w:t>决对</w:t>
      </w:r>
      <w:r>
        <w:rPr>
          <w:rFonts w:cstheme="minorBidi" w:hAnsiTheme="minorHAnsi" w:eastAsiaTheme="minorHAnsi" w:asciiTheme="minorHAnsi"/>
        </w:rPr>
        <w:t>策</w:t>
      </w:r>
    </w:p>
    <w:p w:rsidR="0018722C">
      <w:pPr>
        <w:topLinePunct/>
      </w:pPr>
      <w:r>
        <w:rPr>
          <w:rFonts w:cstheme="minorBidi" w:hAnsiTheme="minorHAnsi" w:eastAsiaTheme="minorHAnsi" w:asciiTheme="minorHAnsi" w:ascii="Times New Roman"/>
        </w:rPr>
        <w:t>I</w:t>
      </w:r>
    </w:p>
    <w:p w:rsidR="0018722C">
      <w:pPr>
        <w:pStyle w:val="afff2"/>
        <w:topLinePunct/>
      </w:pPr>
      <w:bookmarkStart w:id="270733" w:name="_Toc686270733"/>
      <w:bookmarkStart w:name="英文摘要 " w:id="5"/>
      <w:bookmarkEnd w:id="5"/>
      <w:r/>
      <w:bookmarkStart w:name="_bookmark1" w:id="6"/>
      <w:bookmarkEnd w:id="6"/>
      <w:r/>
      <w:r>
        <w:rPr>
          <w:b/>
        </w:rPr>
        <w:t>Abstract</w:t>
      </w:r>
      <w:bookmarkEnd w:id="270733"/>
    </w:p>
    <w:p w:rsidR="0018722C">
      <w:pPr>
        <w:pStyle w:val="ae"/>
        <w:topLinePunct/>
      </w:pPr>
      <w:r>
        <w:pict>
          <v:shape style="margin-left:90.744003pt;margin-top:-2.056879pt;width:411.58pt;height:491.6pt;mso-position-horizontal-relative:page;mso-position-vertical-relative:paragraph;z-index:-56368" coordorigin="1815,-41" coordsize="8280,9890" path="m10094,7064l1815,7064,1815,7688,1815,7818,1844,7818,1844,8101,1815,8101,1815,8228,1815,8358,1844,8358,1844,8641,1815,8641,1815,8768,1815,8898,1844,8898,1844,9181,1815,9181,1815,9308,1815,9848,10094,9848,10094,9308,10094,9181,10066,9181,10066,8898,10094,8898,10094,8768,10094,8641,10066,8641,10066,8358,10094,8358,10094,8228,10094,8101,10066,8101,10066,7818,10094,7818,10094,7688,10094,7064m10094,2659l1815,2659,1815,2789,1844,2789,1844,3072,1815,3072,1815,3199,1815,3329,1844,3329,1844,3612,1815,3612,1815,3739,1815,3869,1844,3869,1844,4152,1815,4152,1815,4279,1815,4279,1815,4409,1844,4409,1844,4693,1815,4693,1815,4820,1815,5444,1815,5573,1844,5573,1844,5857,1815,5857,1815,5984,1815,6113,1844,6113,1844,6397,1815,6397,1815,6524,1815,6653,1844,6653,1844,6937,1815,6937,1815,7064,10094,7064,10094,6937,10066,6937,10066,6653,10094,6653,10094,6524,10094,6397,10066,6397,10066,6113,10094,6113,10094,5984,10094,5857,10066,5857,10066,5573,10094,5573,10094,5444,10094,4820,10094,4693,10066,4693,10066,4409,10094,4409,10094,4279,10094,4279,10094,4152,10066,4152,10066,3869,10094,3869,10094,3739,10094,3612,10066,3612,10066,3329,10094,3329,10094,3199,10094,3072,10066,3072,10066,2789,10094,2789,10094,2659m10094,1039l1815,1039,1815,1169,1844,1169,1844,1452,1815,1452,1815,1579,1815,1709,1844,1709,1844,1992,1815,1992,1815,2119,1815,2249,1844,2249,1844,2532,1815,2532,1815,2659,10094,2659,10094,2532,10066,2532,10066,2249,10094,2249,10094,2119,10094,1992,10066,1992,10066,1709,10094,1709,10094,1579,10094,1452,10066,1452,10066,1169,10094,1169,10094,1039m10094,-41l1815,-41,1815,88,1844,88,1844,372,1815,372,1815,499,1815,628,1844,628,1844,912,1815,912,1815,1039,10094,1039,10094,912,10066,912,10066,628,10094,628,10094,499,10094,372,10066,372,10066,88,10094,88,10094,-41e" filled="true" fillcolor="#f9f9f9" stroked="false">
            <v:path arrowok="t"/>
            <v:fill type="solid"/>
            <w10:wrap type="none"/>
          </v:shape>
        </w:pict>
      </w:r>
    </w:p>
    <w:p w:rsidR="0018722C">
      <w:pPr>
        <w:pStyle w:val="ae"/>
        <w:topLinePunct/>
      </w:pPr>
      <w:r>
        <w:rPr>
          <w:rFonts w:ascii="Times New Roman"/>
        </w:rPr>
        <w:t>Early</w:t>
      </w:r>
      <w:r w:rsidR="001852F3">
        <w:rPr>
          <w:rFonts w:ascii="Times New Roman"/>
        </w:rPr>
        <w:t xml:space="preserve"> childhood</w:t>
      </w:r>
      <w:r w:rsidR="001852F3">
        <w:rPr>
          <w:rFonts w:ascii="Times New Roman"/>
        </w:rPr>
        <w:t xml:space="preserve"> is</w:t>
      </w:r>
      <w:r w:rsidR="001852F3">
        <w:rPr>
          <w:rFonts w:ascii="Times New Roman"/>
        </w:rPr>
        <w:t xml:space="preserve"> an</w:t>
      </w:r>
      <w:r w:rsidR="001852F3">
        <w:rPr>
          <w:rFonts w:ascii="Times New Roman"/>
        </w:rPr>
        <w:t xml:space="preserve"> important</w:t>
      </w:r>
      <w:r w:rsidR="001852F3">
        <w:rPr>
          <w:rFonts w:ascii="Times New Roman"/>
        </w:rPr>
        <w:t xml:space="preserve"> period</w:t>
      </w:r>
      <w:r w:rsidR="001852F3">
        <w:rPr>
          <w:rFonts w:ascii="Times New Roman"/>
        </w:rPr>
        <w:t xml:space="preserve"> of</w:t>
      </w:r>
      <w:r w:rsidR="001852F3">
        <w:rPr>
          <w:rFonts w:ascii="Times New Roman"/>
        </w:rPr>
        <w:t xml:space="preserve"> growth</w:t>
      </w:r>
      <w:r w:rsidR="001852F3">
        <w:rPr>
          <w:rFonts w:ascii="Times New Roman"/>
        </w:rPr>
        <w:t xml:space="preserve"> and</w:t>
      </w:r>
      <w:r w:rsidR="001852F3">
        <w:rPr>
          <w:rFonts w:ascii="Times New Roman"/>
        </w:rPr>
        <w:t xml:space="preserve"> development</w:t>
      </w:r>
      <w:r w:rsidR="001852F3">
        <w:rPr>
          <w:rFonts w:ascii="Times New Roman"/>
        </w:rPr>
        <w:t xml:space="preserve"> of people,</w:t>
      </w:r>
    </w:p>
    <w:p w:rsidR="0018722C">
      <w:pPr>
        <w:pStyle w:val="afc"/>
        <w:topLinePunct/>
      </w:pPr>
      <w:r>
        <w:rPr>
          <w:rFonts w:ascii="Times New Roman"/>
        </w:rPr>
        <w:t/>
      </w:r>
      <w:r>
        <w:rPr>
          <w:rFonts w:ascii="Times New Roman"/>
        </w:rPr>
        <w:t>G</w:t>
      </w:r>
      <w:r>
        <w:rPr>
          <w:rFonts w:ascii="Times New Roman"/>
        </w:rPr>
        <w:t>ood</w:t>
      </w:r>
      <w:r w:rsidR="001852F3">
        <w:rPr>
          <w:rFonts w:ascii="Times New Roman"/>
        </w:rPr>
        <w:t xml:space="preserve"> eating behavior can guarantee for</w:t>
      </w:r>
      <w:r w:rsidR="001852F3">
        <w:rPr>
          <w:rFonts w:ascii="Times New Roman"/>
        </w:rPr>
        <w:t xml:space="preserve"> good</w:t>
      </w:r>
      <w:r w:rsidR="001852F3">
        <w:rPr>
          <w:rFonts w:ascii="Times New Roman"/>
        </w:rPr>
        <w:t xml:space="preserve"> early childhood nutrition status, an d</w:t>
      </w:r>
    </w:p>
    <w:p w:rsidR="0018722C">
      <w:pPr>
        <w:pStyle w:val="afc"/>
        <w:topLinePunct/>
      </w:pPr>
      <w:r>
        <w:rPr>
          <w:rFonts w:ascii="Times New Roman"/>
        </w:rPr>
        <w:t/>
      </w:r>
      <w:r>
        <w:rPr>
          <w:rFonts w:ascii="Times New Roman"/>
        </w:rPr>
        <w:t>G</w:t>
      </w:r>
      <w:r>
        <w:rPr>
          <w:rFonts w:ascii="Times New Roman"/>
        </w:rPr>
        <w:t>ood</w:t>
      </w:r>
      <w:r w:rsidR="001852F3">
        <w:rPr>
          <w:rFonts w:ascii="Times New Roman"/>
        </w:rPr>
        <w:t xml:space="preserve"> nutritional status is the key factor</w:t>
      </w:r>
      <w:r w:rsidR="001852F3">
        <w:rPr>
          <w:rFonts w:ascii="Times New Roman"/>
        </w:rPr>
        <w:t xml:space="preserve"> for</w:t>
      </w:r>
      <w:r w:rsidR="001852F3">
        <w:rPr>
          <w:rFonts w:ascii="Times New Roman"/>
        </w:rPr>
        <w:t xml:space="preserve"> children's</w:t>
      </w:r>
      <w:r w:rsidR="001852F3">
        <w:rPr>
          <w:rFonts w:ascii="Times New Roman"/>
        </w:rPr>
        <w:t xml:space="preserve"> healthy</w:t>
      </w:r>
      <w:r w:rsidR="001852F3">
        <w:rPr>
          <w:rFonts w:ascii="Times New Roman"/>
        </w:rPr>
        <w:t xml:space="preserve"> growth. </w:t>
      </w:r>
      <w:r w:rsidR="001852F3">
        <w:rPr>
          <w:rFonts w:ascii="Times New Roman"/>
        </w:rPr>
        <w:t xml:space="preserve">However,</w:t>
      </w:r>
    </w:p>
    <w:p w:rsidR="0018722C">
      <w:pPr>
        <w:pStyle w:val="afc"/>
        <w:topLinePunct/>
      </w:pPr>
      <w:r>
        <w:rPr>
          <w:rFonts w:ascii="Times New Roman"/>
        </w:rPr>
        <w:t/>
      </w:r>
      <w:r>
        <w:rPr>
          <w:rFonts w:ascii="Times New Roman"/>
        </w:rPr>
        <w:t>A</w:t>
      </w:r>
      <w:r>
        <w:rPr>
          <w:rFonts w:ascii="Times New Roman"/>
        </w:rPr>
        <w:t>ccording to survey data show that in many ways, the children's eating behavior</w:t>
      </w:r>
    </w:p>
    <w:p w:rsidR="0018722C">
      <w:pPr>
        <w:pStyle w:val="afc"/>
        <w:topLinePunct/>
      </w:pPr>
      <w:r>
        <w:rPr>
          <w:rFonts w:ascii="Times New Roman"/>
        </w:rPr>
        <w:t/>
      </w:r>
      <w:r>
        <w:rPr>
          <w:rFonts w:ascii="Times New Roman"/>
        </w:rPr>
        <w:t>I</w:t>
      </w:r>
      <w:r>
        <w:rPr>
          <w:rFonts w:ascii="Times New Roman"/>
        </w:rPr>
        <w:t>n</w:t>
      </w:r>
      <w:r w:rsidR="001852F3">
        <w:rPr>
          <w:rFonts w:ascii="Times New Roman"/>
        </w:rPr>
        <w:t xml:space="preserve"> our</w:t>
      </w:r>
      <w:r w:rsidR="001852F3">
        <w:rPr>
          <w:rFonts w:ascii="Times New Roman"/>
        </w:rPr>
        <w:t xml:space="preserve"> country exists</w:t>
      </w:r>
      <w:r w:rsidR="001852F3">
        <w:rPr>
          <w:rFonts w:ascii="Times New Roman"/>
        </w:rPr>
        <w:t xml:space="preserve"> some</w:t>
      </w:r>
      <w:r w:rsidR="001852F3">
        <w:rPr>
          <w:rFonts w:ascii="Times New Roman"/>
        </w:rPr>
        <w:t xml:space="preserve"> problems.</w:t>
      </w:r>
      <w:r w:rsidR="001852F3">
        <w:rPr>
          <w:rFonts w:ascii="Times New Roman"/>
        </w:rPr>
        <w:t xml:space="preserve">, </w:t>
      </w:r>
      <w:r w:rsidR="001852F3">
        <w:rPr>
          <w:rFonts w:ascii="Times New Roman"/>
        </w:rPr>
        <w:t xml:space="preserve">therefore, </w:t>
      </w:r>
      <w:r w:rsidR="001852F3">
        <w:rPr>
          <w:rFonts w:ascii="Times New Roman"/>
        </w:rPr>
        <w:t xml:space="preserve">the</w:t>
      </w:r>
      <w:r w:rsidR="001852F3">
        <w:rPr>
          <w:rFonts w:ascii="Times New Roman"/>
        </w:rPr>
        <w:t xml:space="preserve"> purpose</w:t>
      </w:r>
      <w:r w:rsidR="001852F3">
        <w:rPr>
          <w:rFonts w:ascii="Times New Roman"/>
        </w:rPr>
        <w:t xml:space="preserve"> of</w:t>
      </w:r>
      <w:r w:rsidR="001852F3">
        <w:rPr>
          <w:rFonts w:ascii="Times New Roman"/>
        </w:rPr>
        <w:t xml:space="preserve"> this</w:t>
      </w:r>
      <w:r w:rsidR="001852F3">
        <w:rPr>
          <w:rFonts w:ascii="Times New Roman"/>
        </w:rPr>
        <w:t xml:space="preserve"> study is</w:t>
      </w:r>
    </w:p>
    <w:p w:rsidR="0018722C">
      <w:pPr>
        <w:pStyle w:val="afc"/>
        <w:topLinePunct/>
      </w:pPr>
      <w:r>
        <w:rPr>
          <w:rFonts w:ascii="Times New Roman"/>
        </w:rPr>
        <w:t/>
      </w:r>
      <w:r>
        <w:rPr>
          <w:rFonts w:ascii="Times New Roman"/>
        </w:rPr>
        <w:t>B</w:t>
      </w:r>
      <w:r>
        <w:rPr>
          <w:rFonts w:ascii="Times New Roman"/>
        </w:rPr>
        <w:t>ased</w:t>
      </w:r>
      <w:r w:rsidR="001852F3">
        <w:rPr>
          <w:rFonts w:ascii="Times New Roman"/>
        </w:rPr>
        <w:t xml:space="preserve"> on</w:t>
      </w:r>
      <w:r w:rsidR="001852F3">
        <w:rPr>
          <w:rFonts w:ascii="Times New Roman"/>
        </w:rPr>
        <w:t xml:space="preserve"> </w:t>
      </w:r>
      <w:r>
        <w:rPr>
          <w:rFonts w:ascii="Times New Roman"/>
        </w:rPr>
        <w:t>the</w:t>
      </w:r>
      <w:r w:rsidR="001852F3">
        <w:rPr>
          <w:rFonts w:ascii="Times New Roman"/>
        </w:rPr>
        <w:t xml:space="preserve"> </w:t>
      </w:r>
      <w:r>
        <w:rPr>
          <w:rFonts w:ascii="Times New Roman"/>
        </w:rPr>
        <w:t>daily life</w:t>
      </w:r>
      <w:r w:rsidR="001852F3">
        <w:rPr>
          <w:rFonts w:ascii="Times New Roman"/>
        </w:rPr>
        <w:t xml:space="preserve"> </w:t>
      </w:r>
      <w:r>
        <w:rPr>
          <w:rFonts w:ascii="Times New Roman"/>
        </w:rPr>
        <w:t>of</w:t>
      </w:r>
      <w:r w:rsidR="001852F3">
        <w:rPr>
          <w:rFonts w:ascii="Times New Roman"/>
        </w:rPr>
        <w:t xml:space="preserve"> </w:t>
      </w:r>
      <w:r>
        <w:rPr>
          <w:rFonts w:ascii="Times New Roman"/>
        </w:rPr>
        <w:t xml:space="preserve">children eating focus, independence </w:t>
      </w:r>
      <w:r>
        <w:rPr>
          <w:rFonts w:ascii="Times New Roman"/>
        </w:rPr>
        <w:t>and</w:t>
      </w:r>
      <w:r w:rsidR="001852F3">
        <w:rPr>
          <w:rFonts w:ascii="Times New Roman"/>
        </w:rPr>
        <w:t xml:space="preserve"> </w:t>
      </w:r>
      <w:r>
        <w:rPr>
          <w:rFonts w:ascii="Times New Roman"/>
        </w:rPr>
        <w:t>picky</w:t>
      </w:r>
      <w:r>
        <w:rPr>
          <w:rFonts w:ascii="Times New Roman"/>
        </w:rPr>
        <w:t xml:space="preserve"> </w:t>
      </w:r>
      <w:r>
        <w:rPr>
          <w:rFonts w:ascii="Times New Roman"/>
        </w:rPr>
        <w:t>eating,</w:t>
      </w:r>
    </w:p>
    <w:p w:rsidR="0018722C">
      <w:pPr>
        <w:pStyle w:val="afc"/>
        <w:topLinePunct/>
      </w:pPr>
      <w:r>
        <w:rPr>
          <w:rFonts w:ascii="Times New Roman"/>
        </w:rPr>
        <w:t/>
      </w:r>
      <w:r>
        <w:rPr>
          <w:rFonts w:ascii="Times New Roman"/>
        </w:rPr>
        <w:t>D</w:t>
      </w:r>
      <w:r>
        <w:rPr>
          <w:rFonts w:ascii="Times New Roman"/>
        </w:rPr>
        <w:t>ine</w:t>
      </w:r>
      <w:r w:rsidR="001852F3">
        <w:rPr>
          <w:rFonts w:ascii="Times New Roman"/>
        </w:rPr>
        <w:t xml:space="preserve"> speed, snack</w:t>
      </w:r>
      <w:r w:rsidR="001852F3">
        <w:rPr>
          <w:rFonts w:ascii="Times New Roman"/>
        </w:rPr>
        <w:t xml:space="preserve"> behavior this five</w:t>
      </w:r>
      <w:r w:rsidR="001852F3">
        <w:rPr>
          <w:rFonts w:ascii="Times New Roman"/>
        </w:rPr>
        <w:t xml:space="preserve"> big eating behavior research, </w:t>
      </w:r>
      <w:r w:rsidR="001852F3">
        <w:rPr>
          <w:rFonts w:ascii="Times New Roman"/>
        </w:rPr>
        <w:t xml:space="preserve">and</w:t>
      </w:r>
      <w:r w:rsidR="001852F3">
        <w:rPr>
          <w:rFonts w:ascii="Times New Roman"/>
        </w:rPr>
        <w:t xml:space="preserve"> aiming</w:t>
      </w:r>
      <w:r w:rsidR="001852F3">
        <w:rPr>
          <w:rFonts w:ascii="Times New Roman"/>
        </w:rPr>
        <w:t xml:space="preserve">  at</w:t>
      </w:r>
    </w:p>
    <w:p w:rsidR="0018722C">
      <w:pPr>
        <w:pStyle w:val="afc"/>
        <w:topLinePunct/>
      </w:pPr>
      <w:r>
        <w:rPr>
          <w:rFonts w:ascii="Times New Roman"/>
        </w:rPr>
        <w:t/>
      </w:r>
      <w:r>
        <w:rPr>
          <w:rFonts w:ascii="Times New Roman"/>
        </w:rPr>
        <w:t>T</w:t>
      </w:r>
      <w:r>
        <w:rPr>
          <w:rFonts w:ascii="Times New Roman"/>
        </w:rPr>
        <w:t>hese problems, analyze the behavior of a variety of reasons, on the basis of the</w:t>
      </w:r>
    </w:p>
    <w:p w:rsidR="0018722C">
      <w:pPr>
        <w:pStyle w:val="afc"/>
        <w:topLinePunct/>
      </w:pPr>
      <w:r>
        <w:rPr>
          <w:rFonts w:ascii="Times New Roman"/>
        </w:rPr>
        <w:t/>
      </w:r>
      <w:r>
        <w:rPr>
          <w:rFonts w:ascii="Times New Roman"/>
        </w:rPr>
        <w:t>I</w:t>
      </w:r>
      <w:r>
        <w:rPr>
          <w:rFonts w:ascii="Times New Roman"/>
        </w:rPr>
        <w:t>mprovement strategies for children's poor eating behaviors, for the cultivation of</w:t>
      </w:r>
    </w:p>
    <w:p w:rsidR="0018722C">
      <w:pPr>
        <w:pStyle w:val="afc"/>
        <w:topLinePunct/>
      </w:pPr>
      <w:r>
        <w:rPr>
          <w:rFonts w:ascii="Times New Roman"/>
        </w:rPr>
        <w:t/>
      </w:r>
      <w:r>
        <w:rPr>
          <w:rFonts w:ascii="Times New Roman"/>
        </w:rPr>
        <w:t>C</w:t>
      </w:r>
      <w:r>
        <w:rPr>
          <w:rFonts w:ascii="Times New Roman"/>
        </w:rPr>
        <w:t>hildren's healthy eating behavior to provide some reference and Suggestions.</w:t>
      </w:r>
    </w:p>
    <w:p w:rsidR="0018722C">
      <w:pPr>
        <w:pStyle w:val="afc"/>
        <w:topLinePunct/>
      </w:pPr>
      <w:r>
        <w:rPr>
          <w:rFonts w:ascii="Times New Roman"/>
        </w:rPr>
        <w:t>This research through the observation of a random sample of each student and</w:t>
      </w:r>
    </w:p>
    <w:p w:rsidR="0018722C">
      <w:pPr>
        <w:pStyle w:val="afc"/>
        <w:topLinePunct/>
      </w:pPr>
      <w:r>
        <w:rPr>
          <w:rFonts w:ascii="Times New Roman"/>
        </w:rPr>
        <w:t/>
      </w:r>
      <w:r>
        <w:rPr>
          <w:rFonts w:ascii="Times New Roman"/>
        </w:rPr>
        <w:t>G</w:t>
      </w:r>
      <w:r>
        <w:rPr>
          <w:rFonts w:ascii="Times New Roman"/>
        </w:rPr>
        <w:t>arden of large a total of 200 children aged 4 to 6 bad diet behavior survey, and</w:t>
      </w:r>
    </w:p>
    <w:p w:rsidR="0018722C">
      <w:pPr>
        <w:pStyle w:val="afc"/>
        <w:topLinePunct/>
      </w:pPr>
      <w:r>
        <w:rPr>
          <w:rFonts w:ascii="Times New Roman"/>
        </w:rPr>
        <w:t/>
      </w:r>
      <w:r>
        <w:rPr>
          <w:rFonts w:ascii="Times New Roman"/>
        </w:rPr>
        <w:t>U</w:t>
      </w:r>
      <w:r>
        <w:rPr>
          <w:rFonts w:ascii="Times New Roman"/>
        </w:rPr>
        <w:t>sing the questionnaire method and interview method to parents and kindergarten</w:t>
      </w:r>
    </w:p>
    <w:p w:rsidR="0018722C">
      <w:pPr>
        <w:pStyle w:val="afc"/>
        <w:topLinePunct/>
      </w:pPr>
      <w:r>
        <w:rPr>
          <w:rFonts w:ascii="Times New Roman"/>
        </w:rPr>
        <w:t/>
      </w:r>
      <w:r>
        <w:rPr>
          <w:rFonts w:ascii="Times New Roman"/>
        </w:rPr>
        <w:t>T</w:t>
      </w:r>
      <w:r>
        <w:rPr>
          <w:rFonts w:ascii="Times New Roman"/>
        </w:rPr>
        <w:t>eachers for a more comprehensive</w:t>
      </w:r>
      <w:r w:rsidR="001852F3">
        <w:rPr>
          <w:rFonts w:ascii="Times New Roman"/>
        </w:rPr>
        <w:t xml:space="preserve"> understanding.</w:t>
      </w:r>
    </w:p>
    <w:p w:rsidR="0018722C">
      <w:pPr>
        <w:pStyle w:val="afc"/>
        <w:topLinePunct/>
      </w:pPr>
      <w:r>
        <w:rPr>
          <w:rFonts w:ascii="Times New Roman"/>
        </w:rPr>
        <w:t>The</w:t>
      </w:r>
      <w:r w:rsidR="001852F3">
        <w:rPr>
          <w:rFonts w:ascii="Times New Roman"/>
        </w:rPr>
        <w:t xml:space="preserve"> results</w:t>
      </w:r>
      <w:r w:rsidR="001852F3">
        <w:rPr>
          <w:rFonts w:ascii="Times New Roman"/>
        </w:rPr>
        <w:t xml:space="preserve"> show</w:t>
      </w:r>
      <w:r w:rsidR="001852F3">
        <w:rPr>
          <w:rFonts w:ascii="Times New Roman"/>
        </w:rPr>
        <w:t xml:space="preserve"> that</w:t>
      </w:r>
      <w:r w:rsidR="001852F3">
        <w:rPr>
          <w:rFonts w:ascii="Times New Roman"/>
        </w:rPr>
        <w:t xml:space="preserve"> some</w:t>
      </w:r>
      <w:r w:rsidR="001852F3">
        <w:rPr>
          <w:rFonts w:ascii="Times New Roman"/>
        </w:rPr>
        <w:t xml:space="preserve"> children's</w:t>
      </w:r>
      <w:r w:rsidR="001852F3">
        <w:rPr>
          <w:rFonts w:ascii="Times New Roman"/>
        </w:rPr>
        <w:t xml:space="preserve"> dining with</w:t>
      </w:r>
      <w:r w:rsidR="001852F3">
        <w:rPr>
          <w:rFonts w:ascii="Times New Roman"/>
        </w:rPr>
        <w:t xml:space="preserve"> independence;</w:t>
      </w:r>
      <w:r w:rsidR="001852F3">
        <w:rPr>
          <w:rFonts w:ascii="Times New Roman"/>
        </w:rPr>
        <w:t xml:space="preserve"> Child piddle,</w:t>
      </w:r>
    </w:p>
    <w:p w:rsidR="0018722C">
      <w:pPr>
        <w:pStyle w:val="afc"/>
        <w:topLinePunct/>
      </w:pPr>
      <w:r>
        <w:rPr>
          <w:rFonts w:ascii="Times New Roman"/>
        </w:rPr>
        <w:t/>
      </w:r>
      <w:r>
        <w:rPr>
          <w:rFonts w:ascii="Times New Roman"/>
        </w:rPr>
        <w:t>P</w:t>
      </w:r>
      <w:r>
        <w:rPr>
          <w:rFonts w:ascii="Times New Roman"/>
        </w:rPr>
        <w:t>artial behavior is widespread; Dinner in young children more easily distracted;</w:t>
      </w:r>
    </w:p>
    <w:p w:rsidR="0018722C">
      <w:pPr>
        <w:pStyle w:val="afc"/>
        <w:topLinePunct/>
      </w:pPr>
      <w:r>
        <w:rPr>
          <w:rFonts w:ascii="Times New Roman"/>
        </w:rPr>
        <w:t>Young children's eating too fast or too slow; Children eat snacks behavior will</w:t>
      </w:r>
    </w:p>
    <w:p w:rsidR="0018722C">
      <w:pPr>
        <w:pStyle w:val="afc"/>
        <w:topLinePunct/>
      </w:pPr>
      <w:r>
        <w:rPr>
          <w:rFonts w:ascii="Times New Roman"/>
        </w:rPr>
        <w:t/>
      </w:r>
      <w:r>
        <w:rPr>
          <w:rFonts w:ascii="Times New Roman"/>
        </w:rPr>
        <w:t>A</w:t>
      </w:r>
      <w:r>
        <w:rPr>
          <w:rFonts w:ascii="Times New Roman"/>
        </w:rPr>
        <w:t>ffect the intake for</w:t>
      </w:r>
      <w:r w:rsidR="001852F3">
        <w:rPr>
          <w:rFonts w:ascii="Times New Roman"/>
        </w:rPr>
        <w:t xml:space="preserve"> dinner.</w:t>
      </w:r>
    </w:p>
    <w:p w:rsidR="0018722C">
      <w:pPr>
        <w:pStyle w:val="afc"/>
        <w:topLinePunct/>
      </w:pPr>
      <w:r>
        <w:rPr>
          <w:rFonts w:ascii="Times New Roman"/>
        </w:rPr>
        <w:t>III</w:t>
      </w:r>
    </w:p>
    <w:p w:rsidR="0018722C">
      <w:pPr>
        <w:pStyle w:val="aff7"/>
        <w:topLinePunct/>
      </w:pPr>
      <w:r>
        <w:rPr>
          <w:rFonts w:ascii="Times New Roman"/>
          <w:sz w:val="20"/>
        </w:rPr>
        <w:pict>
          <v:shape style="width:404.06pt;height:105.41pt;mso-position-horizontal-relative:char;mso-position-vertical-relative:line" type="#_x0000_t202" filled="true" fillcolor="#f9f9f9" stroked="false">
            <w10:anchorlock/>
            <v:textbox inset="0,0,0,0">
              <w:txbxContent>
                <w:p w:rsidR="0018722C">
                  <w:pPr>
                    <w:widowControl w:val="0"/>
                    <w:snapToGrid w:val="1"/>
                    <w:spacing w:beforeLines="0" w:afterLines="0" w:after="0" w:line="470" w:lineRule="auto" w:before="131"/>
                    <w:ind w:firstLineChars="0" w:firstLine="0" w:leftChars="0" w:left="28" w:rightChars="0" w:right="29"/>
                    <w:jc w:val="both"/>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color w:val="2B2B2B"/>
                    </w:rPr>
                    <w:t>According to the survey, researchers put forward the following Suggestions :  creating suitable kindergarten diet atmosphere; Set up correct concept of family feeding; To help children in accordance with the characteristics of its own healthy</w:t>
                  </w:r>
                </w:p>
                <w:p w:rsidR="0018722C">
                  <w:pPr>
                    <w:widowControl w:val="0"/>
                    <w:snapToGrid w:val="1"/>
                    <w:spacing w:beforeLines="0" w:afterLines="0" w:lineRule="auto" w:line="240" w:after="0" w:before="6"/>
                    <w:ind w:firstLineChars="0" w:firstLine="0" w:rightChars="0" w:right="0" w:leftChars="0" w:left="28"/>
                    <w:jc w:val="both"/>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color w:val="2B2B2B"/>
                    </w:rPr>
                    <w:t>diet; Creating good  social environment for children.</w:t>
                  </w:r>
                </w:p>
              </w:txbxContent>
            </v:textbox>
            <v:fill type="solid"/>
          </v:shape>
        </w:pict>
      </w:r>
      <w:r/>
    </w:p>
    <w:p w:rsidR="0018722C">
      <w:pPr>
        <w:pStyle w:val="aff"/>
        <w:topLinePunct/>
      </w:pPr>
      <w:r>
        <w:rPr>
          <w:rStyle w:val="afe"/>
          <w:rFonts w:cstheme="minorBidi" w:hAnsiTheme="minorHAnsi" w:eastAsiaTheme="minorHAnsi" w:asciiTheme="minorHAnsi" w:ascii="Times New Roman" w:hAnsi="宋体" w:eastAsia="黑体" w:cs="宋体"/>
          <w:b/>
        </w:rPr>
        <w:t>Key</w:t>
      </w:r>
      <w:r w:rsidR="001852F3">
        <w:rPr>
          <w:rStyle w:val="afe"/>
          <w:rFonts w:cstheme="minorBidi" w:hAnsiTheme="minorHAnsi" w:eastAsiaTheme="minorHAnsi" w:asciiTheme="minorHAnsi" w:ascii="Times New Roman" w:hAnsi="宋体" w:eastAsia="黑体" w:cs="宋体"/>
          <w:b/>
        </w:rPr>
        <w:t xml:space="preserve"> words</w:t>
      </w:r>
      <w:r>
        <w:rPr>
          <w:rStyle w:val="afe"/>
          <w:rFonts w:cstheme="minorBidi" w:hAnsiTheme="minorHAnsi" w:eastAsiaTheme="minorHAnsi" w:asciiTheme="minorHAnsi" w:ascii="Times New Roman" w:hAnsi="宋体" w:eastAsia="黑体" w:cs="宋体"/>
          <w:b/>
          <w:kern w:val="2"/>
          <w:sz w:val="24"/>
          <w:rFonts w:cstheme="minorBidi" w:hAnsiTheme="minorHAnsi" w:eastAsiaTheme="minorHAnsi" w:asciiTheme="minorHAnsi" w:ascii="宋体" w:hAnsi="宋体" w:eastAsia="宋体" w:cs="宋体"/>
          <w:b/>
          <w:bCs/>
        </w:rPr>
        <w:t xml:space="preserve">: </w:t>
      </w:r>
      <w:r>
        <w:rPr>
          <w:b/>
          <w:rFonts w:ascii="Times New Roman" w:eastAsia="宋体" w:cstheme="minorBidi" w:hAnsiTheme="minorHAnsi" w:hAnsi="宋体" w:cs="宋体"/>
        </w:rPr>
        <w:t>P</w:t>
      </w:r>
      <w:r>
        <w:rPr>
          <w:b/>
          <w:rFonts w:ascii="Times New Roman" w:eastAsia="宋体" w:cstheme="minorBidi" w:hAnsiTheme="minorHAnsi" w:hAnsi="宋体" w:cs="宋体"/>
        </w:rPr>
        <w:t>reschool children</w:t>
      </w: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rPr>
        <w:t xml:space="preserve">; </w:t>
      </w:r>
      <w:r>
        <w:rPr>
          <w:b/>
          <w:rFonts w:ascii="Times New Roman" w:eastAsia="宋体" w:cstheme="minorBidi" w:hAnsiTheme="minorHAnsi" w:hAnsi="宋体" w:cs="宋体"/>
        </w:rPr>
        <w:t>P</w:t>
      </w:r>
      <w:r>
        <w:rPr>
          <w:b/>
          <w:rFonts w:ascii="Times New Roman" w:eastAsia="宋体" w:cstheme="minorBidi" w:hAnsiTheme="minorHAnsi" w:hAnsi="宋体" w:cs="宋体"/>
        </w:rPr>
        <w:t>oor eating behavior</w:t>
      </w:r>
      <w:r>
        <w:rPr>
          <w:rFonts w:cstheme="minorBidi" w:hAnsiTheme="minorHAnsi" w:eastAsiaTheme="minorHAnsi" w:asciiTheme="minorHAnsi" w:ascii="宋体" w:hAnsi="宋体" w:eastAsia="宋体" w:cs="宋体"/>
          <w:b/>
          <w:kern w:val="2"/>
          <w:sz w:val="24"/>
          <w:rFonts w:cstheme="minorBidi" w:hAnsiTheme="minorHAnsi" w:eastAsiaTheme="minorHAnsi" w:asciiTheme="minorHAnsi" w:ascii="宋体" w:hAnsi="宋体" w:eastAsia="宋体" w:cs="宋体"/>
          <w:b/>
          <w:bCs/>
        </w:rPr>
        <w:t xml:space="preserve">; </w:t>
      </w:r>
      <w:r>
        <w:rPr>
          <w:b/>
          <w:rFonts w:ascii="Times New Roman" w:eastAsia="宋体" w:cstheme="minorBidi" w:hAnsiTheme="minorHAnsi" w:hAnsi="宋体" w:cs="宋体"/>
        </w:rPr>
        <w:t>S</w:t>
      </w:r>
      <w:r>
        <w:rPr>
          <w:b/>
          <w:rFonts w:ascii="Times New Roman" w:eastAsia="宋体" w:cstheme="minorBidi" w:hAnsiTheme="minorHAnsi" w:hAnsi="宋体" w:cs="宋体"/>
        </w:rPr>
        <w:t>olution</w:t>
      </w:r>
    </w:p>
    <w:p w:rsidR="0018722C">
      <w:pPr>
        <w:topLinePunct/>
      </w:pPr>
      <w:r>
        <w:rPr>
          <w:rFonts w:ascii="Times New Roman"/>
        </w:rPr>
        <w:t>IV</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"_Toc686270732"</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_Toc686270732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"_Toc686270733"</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_Toc686270733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"_Toc686270734"</w:instrText>
      </w:r>
      <w:r>
        <w:fldChar w:fldCharType="separate"/>
      </w:r>
      <w:r>
        <w:t>一、</w:t>
      </w:r>
      <w:r>
        <w:t xml:space="preserve"> </w:t>
      </w:r>
      <w:r w:rsidRPr="00DB64CE">
        <w:t>引言</w:t>
      </w:r>
      <w:r>
        <w:fldChar w:fldCharType="end"/>
      </w:r>
      <w:r>
        <w:rPr>
          <w:noProof/>
          <w:webHidden/>
        </w:rPr>
        <w:tab/>
      </w:r>
      <w:r>
        <w:rPr>
          <w:noProof/>
          <w:webHidden/>
        </w:rPr>
        <w:fldChar w:fldCharType="begin"/>
      </w:r>
      <w:r>
        <w:rPr>
          <w:noProof/>
          <w:webHidden/>
        </w:rPr>
        <w:instrText> PAGEREF _Toc686270734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"_Toc686270735"</w:instrText>
      </w:r>
      <w:r>
        <w:fldChar w:fldCharType="separate"/>
      </w:r>
      <w:r>
        <w:t>（</w:t>
      </w:r>
      <w:r>
        <w:t xml:space="preserve">一</w:t>
      </w:r>
      <w:r>
        <w:t>）</w:t>
      </w:r>
      <w:r>
        <w:t xml:space="preserve"> </w:t>
      </w:r>
      <w:r>
        <w:t>研究缘起</w:t>
      </w:r>
      <w:r>
        <w:fldChar w:fldCharType="end"/>
      </w:r>
      <w:r>
        <w:rPr>
          <w:noProof/>
          <w:webHidden/>
        </w:rPr>
        <w:tab/>
      </w:r>
      <w:r>
        <w:rPr>
          <w:noProof/>
          <w:webHidden/>
        </w:rPr>
        <w:fldChar w:fldCharType="begin"/>
      </w:r>
      <w:r>
        <w:rPr>
          <w:noProof/>
          <w:webHidden/>
        </w:rPr>
        <w:instrText> PAGEREF _Toc686270735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"_Toc686270736"</w:instrText>
      </w:r>
      <w:r>
        <w:fldChar w:fldCharType="separate"/>
      </w:r>
      <w:r>
        <w:t>（</w:t>
      </w:r>
      <w:r>
        <w:t xml:space="preserve">二</w:t>
      </w:r>
      <w:r>
        <w:t>）</w:t>
      </w:r>
      <w:r>
        <w:t xml:space="preserve"> </w:t>
      </w:r>
      <w:r>
        <w:t>研究目的</w:t>
      </w:r>
      <w:r>
        <w:fldChar w:fldCharType="end"/>
      </w:r>
      <w:r>
        <w:rPr>
          <w:noProof/>
          <w:webHidden/>
        </w:rPr>
        <w:tab/>
      </w:r>
      <w:r>
        <w:rPr>
          <w:noProof/>
          <w:webHidden/>
        </w:rPr>
        <w:fldChar w:fldCharType="begin"/>
      </w:r>
      <w:r>
        <w:rPr>
          <w:noProof/>
          <w:webHidden/>
        </w:rPr>
        <w:instrText> PAGEREF _Toc686270736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"_Toc686270737"</w:instrText>
      </w:r>
      <w:r>
        <w:fldChar w:fldCharType="separate"/>
      </w:r>
      <w:r>
        <w:t>（</w:t>
      </w:r>
      <w:r>
        <w:t xml:space="preserve">三</w:t>
      </w:r>
      <w:r>
        <w:t>）</w:t>
      </w:r>
      <w:r>
        <w:t xml:space="preserve"> </w:t>
      </w:r>
      <w:r>
        <w:t>研究意义</w:t>
      </w:r>
      <w:r>
        <w:fldChar w:fldCharType="end"/>
      </w:r>
      <w:r>
        <w:rPr>
          <w:noProof/>
          <w:webHidden/>
        </w:rPr>
        <w:tab/>
      </w:r>
      <w:r>
        <w:rPr>
          <w:noProof/>
          <w:webHidden/>
        </w:rPr>
        <w:fldChar w:fldCharType="begin"/>
      </w:r>
      <w:r>
        <w:rPr>
          <w:noProof/>
          <w:webHidden/>
        </w:rPr>
        <w:instrText> PAGEREF _Toc686270737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"_Toc686270738"</w:instrText>
      </w:r>
      <w:r>
        <w:fldChar w:fldCharType="separate"/>
      </w:r>
      <w:r>
        <w:t>1.</w:t>
      </w:r>
      <w:r>
        <w:t xml:space="preserve"> </w:t>
      </w:r>
      <w:r w:rsidRPr="00DB64CE">
        <w:t>理论意义</w:t>
      </w:r>
      <w:r>
        <w:fldChar w:fldCharType="end"/>
      </w:r>
      <w:r>
        <w:rPr>
          <w:noProof/>
          <w:webHidden/>
        </w:rPr>
        <w:tab/>
      </w:r>
      <w:r>
        <w:rPr>
          <w:noProof/>
          <w:webHidden/>
        </w:rPr>
        <w:fldChar w:fldCharType="begin"/>
      </w:r>
      <w:r>
        <w:rPr>
          <w:noProof/>
          <w:webHidden/>
        </w:rPr>
        <w:instrText> PAGEREF _Toc686270738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"_Toc686270739"</w:instrText>
      </w:r>
      <w:r>
        <w:fldChar w:fldCharType="separate"/>
      </w:r>
      <w:r>
        <w:t>2.</w:t>
      </w:r>
      <w:r>
        <w:t xml:space="preserve"> </w:t>
      </w:r>
      <w:r w:rsidRPr="00DB64CE">
        <w:t>实践意义</w:t>
      </w:r>
      <w:r>
        <w:fldChar w:fldCharType="end"/>
      </w:r>
      <w:r>
        <w:rPr>
          <w:noProof/>
          <w:webHidden/>
        </w:rPr>
        <w:tab/>
      </w:r>
      <w:r>
        <w:rPr>
          <w:noProof/>
          <w:webHidden/>
        </w:rPr>
        <w:fldChar w:fldCharType="begin"/>
      </w:r>
      <w:r>
        <w:rPr>
          <w:noProof/>
          <w:webHidden/>
        </w:rPr>
        <w:instrText> PAGEREF _Toc686270739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"_Toc686270740"</w:instrText>
      </w:r>
      <w:r>
        <w:fldChar w:fldCharType="separate"/>
      </w:r>
      <w:r>
        <w:t>（</w:t>
      </w:r>
      <w:r>
        <w:t xml:space="preserve">四</w:t>
      </w:r>
      <w:r>
        <w:t>）</w:t>
      </w:r>
      <w:r>
        <w:t xml:space="preserve"> </w:t>
      </w:r>
      <w:r>
        <w:t>文献综述</w:t>
      </w:r>
      <w:r>
        <w:fldChar w:fldCharType="end"/>
      </w:r>
      <w:r>
        <w:rPr>
          <w:noProof/>
          <w:webHidden/>
        </w:rPr>
        <w:tab/>
      </w:r>
      <w:r>
        <w:rPr>
          <w:noProof/>
          <w:webHidden/>
        </w:rPr>
        <w:fldChar w:fldCharType="begin"/>
      </w:r>
      <w:r>
        <w:rPr>
          <w:noProof/>
          <w:webHidden/>
        </w:rPr>
        <w:instrText> PAGEREF _Toc686270740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"_Toc686270741"</w:instrText>
      </w:r>
      <w:r>
        <w:fldChar w:fldCharType="separate"/>
      </w:r>
      <w:r>
        <w:t>1.</w:t>
      </w:r>
      <w:r>
        <w:t xml:space="preserve"> </w:t>
      </w:r>
      <w:r w:rsidRPr="00DB64CE">
        <w:t>国外有关幼儿不良饮食行为的研究</w:t>
      </w:r>
      <w:r>
        <w:fldChar w:fldCharType="end"/>
      </w:r>
      <w:r>
        <w:rPr>
          <w:noProof/>
          <w:webHidden/>
        </w:rPr>
        <w:tab/>
      </w:r>
      <w:r>
        <w:rPr>
          <w:noProof/>
          <w:webHidden/>
        </w:rPr>
        <w:fldChar w:fldCharType="begin"/>
      </w:r>
      <w:r>
        <w:rPr>
          <w:noProof/>
          <w:webHidden/>
        </w:rPr>
        <w:instrText> PAGEREF _Toc686270741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"_Toc686270742"</w:instrText>
      </w:r>
      <w:r>
        <w:fldChar w:fldCharType="separate"/>
      </w:r>
      <w:r>
        <w:t>2.</w:t>
      </w:r>
      <w:r>
        <w:t xml:space="preserve"> </w:t>
      </w:r>
      <w:r w:rsidRPr="00DB64CE">
        <w:t>国内有关幼儿不良饮食行为的研究</w:t>
      </w:r>
      <w:r>
        <w:fldChar w:fldCharType="end"/>
      </w:r>
      <w:r>
        <w:rPr>
          <w:noProof/>
          <w:webHidden/>
        </w:rPr>
        <w:tab/>
      </w:r>
      <w:r>
        <w:rPr>
          <w:noProof/>
          <w:webHidden/>
        </w:rPr>
        <w:fldChar w:fldCharType="begin"/>
      </w:r>
      <w:r>
        <w:rPr>
          <w:noProof/>
          <w:webHidden/>
        </w:rPr>
        <w:instrText> PAGEREF _Toc686270742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"_Toc686270743"</w:instrText>
      </w:r>
      <w:r>
        <w:fldChar w:fldCharType="separate"/>
      </w:r>
      <w:r>
        <w:t>（</w:t>
      </w:r>
      <w:r>
        <w:t xml:space="preserve">五</w:t>
      </w:r>
      <w:r>
        <w:t>）</w:t>
      </w:r>
      <w:r>
        <w:t xml:space="preserve"> </w:t>
      </w:r>
      <w:r>
        <w:t>相关概念界定与说明</w:t>
      </w:r>
      <w:r>
        <w:fldChar w:fldCharType="end"/>
      </w:r>
      <w:r>
        <w:rPr>
          <w:noProof/>
          <w:webHidden/>
        </w:rPr>
        <w:tab/>
      </w:r>
      <w:r>
        <w:rPr>
          <w:noProof/>
          <w:webHidden/>
        </w:rPr>
        <w:fldChar w:fldCharType="begin"/>
      </w:r>
      <w:r>
        <w:rPr>
          <w:noProof/>
          <w:webHidden/>
        </w:rPr>
        <w:instrText> PAGEREF _Toc686270743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"_Toc686270744"</w:instrText>
      </w:r>
      <w:r>
        <w:fldChar w:fldCharType="separate"/>
      </w:r>
      <w:r>
        <w:t>二、</w:t>
      </w:r>
      <w:r>
        <w:t xml:space="preserve"> </w:t>
      </w:r>
      <w:r w:rsidRPr="00DB64CE">
        <w:t>研究设计</w:t>
      </w:r>
      <w:r>
        <w:fldChar w:fldCharType="end"/>
      </w:r>
      <w:r>
        <w:rPr>
          <w:noProof/>
          <w:webHidden/>
        </w:rPr>
        <w:tab/>
      </w:r>
      <w:r>
        <w:rPr>
          <w:noProof/>
          <w:webHidden/>
        </w:rPr>
        <w:fldChar w:fldCharType="begin"/>
      </w:r>
      <w:r>
        <w:rPr>
          <w:noProof/>
          <w:webHidden/>
        </w:rPr>
        <w:instrText> PAGEREF _Toc686270744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"_Toc686270745"</w:instrText>
      </w:r>
      <w:r>
        <w:fldChar w:fldCharType="separate"/>
      </w:r>
      <w:r>
        <w:t>（</w:t>
      </w:r>
      <w:r>
        <w:t xml:space="preserve">一</w:t>
      </w:r>
      <w:r>
        <w:t>）</w:t>
      </w:r>
      <w:r>
        <w:t xml:space="preserve"> </w:t>
      </w:r>
      <w:r>
        <w:t>研究对象</w:t>
      </w:r>
      <w:r>
        <w:fldChar w:fldCharType="end"/>
      </w:r>
      <w:r>
        <w:rPr>
          <w:noProof/>
          <w:webHidden/>
        </w:rPr>
        <w:tab/>
      </w:r>
      <w:r>
        <w:rPr>
          <w:noProof/>
          <w:webHidden/>
        </w:rPr>
        <w:fldChar w:fldCharType="begin"/>
      </w:r>
      <w:r>
        <w:rPr>
          <w:noProof/>
          <w:webHidden/>
        </w:rPr>
        <w:instrText> PAGEREF _Toc686270745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"_Toc686270746"</w:instrText>
      </w:r>
      <w:r>
        <w:fldChar w:fldCharType="separate"/>
      </w:r>
      <w:r>
        <w:t>（</w:t>
      </w:r>
      <w:r>
        <w:t xml:space="preserve">二</w:t>
      </w:r>
      <w:r>
        <w:t>）</w:t>
      </w:r>
      <w:r>
        <w:t xml:space="preserve"> </w:t>
      </w:r>
      <w:r>
        <w:t>研究方法</w:t>
      </w:r>
      <w:r>
        <w:fldChar w:fldCharType="end"/>
      </w:r>
      <w:r>
        <w:rPr>
          <w:noProof/>
          <w:webHidden/>
        </w:rPr>
        <w:tab/>
      </w:r>
      <w:r>
        <w:rPr>
          <w:noProof/>
          <w:webHidden/>
        </w:rPr>
        <w:fldChar w:fldCharType="begin"/>
      </w:r>
      <w:r>
        <w:rPr>
          <w:noProof/>
          <w:webHidden/>
        </w:rPr>
        <w:instrText> PAGEREF _Toc686270746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"_Toc686270747"</w:instrText>
      </w:r>
      <w:r>
        <w:fldChar w:fldCharType="separate"/>
      </w:r>
      <w:r>
        <w:t>1.</w:t>
      </w:r>
      <w:r>
        <w:t xml:space="preserve"> </w:t>
      </w:r>
      <w:r w:rsidRPr="00DB64CE">
        <w:t>观察法</w:t>
      </w:r>
      <w:r>
        <w:fldChar w:fldCharType="end"/>
      </w:r>
      <w:r>
        <w:rPr>
          <w:noProof/>
          <w:webHidden/>
        </w:rPr>
        <w:tab/>
      </w:r>
      <w:r>
        <w:rPr>
          <w:noProof/>
          <w:webHidden/>
        </w:rPr>
        <w:fldChar w:fldCharType="begin"/>
      </w:r>
      <w:r>
        <w:rPr>
          <w:noProof/>
          <w:webHidden/>
        </w:rPr>
        <w:instrText> PAGEREF _Toc686270747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"_Toc686270748"</w:instrText>
      </w:r>
      <w:r>
        <w:fldChar w:fldCharType="separate"/>
      </w:r>
      <w:r>
        <w:t>2.</w:t>
      </w:r>
      <w:r>
        <w:t xml:space="preserve"> </w:t>
      </w:r>
      <w:r w:rsidRPr="00DB64CE">
        <w:t>问卷调查法</w:t>
      </w:r>
      <w:r>
        <w:fldChar w:fldCharType="end"/>
      </w:r>
      <w:r>
        <w:rPr>
          <w:noProof/>
          <w:webHidden/>
        </w:rPr>
        <w:tab/>
      </w:r>
      <w:r>
        <w:rPr>
          <w:noProof/>
          <w:webHidden/>
        </w:rPr>
        <w:fldChar w:fldCharType="begin"/>
      </w:r>
      <w:r>
        <w:rPr>
          <w:noProof/>
          <w:webHidden/>
        </w:rPr>
        <w:instrText> PAGEREF _Toc686270748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"_Toc686270749"</w:instrText>
      </w:r>
      <w:r>
        <w:fldChar w:fldCharType="separate"/>
      </w:r>
      <w:r>
        <w:t>3.</w:t>
      </w:r>
      <w:r>
        <w:t xml:space="preserve"> </w:t>
      </w:r>
      <w:r w:rsidRPr="00DB64CE">
        <w:t>访谈法</w:t>
      </w:r>
      <w:r>
        <w:fldChar w:fldCharType="end"/>
      </w:r>
      <w:r>
        <w:rPr>
          <w:noProof/>
          <w:webHidden/>
        </w:rPr>
        <w:tab/>
      </w:r>
      <w:r>
        <w:rPr>
          <w:noProof/>
          <w:webHidden/>
        </w:rPr>
        <w:fldChar w:fldCharType="begin"/>
      </w:r>
      <w:r>
        <w:rPr>
          <w:noProof/>
          <w:webHidden/>
        </w:rPr>
        <w:instrText> PAGEREF _Toc686270749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"_Toc686270750"</w:instrText>
      </w:r>
      <w:r>
        <w:fldChar w:fldCharType="separate"/>
      </w:r>
      <w:r>
        <w:t>三、</w:t>
      </w:r>
      <w:r>
        <w:t xml:space="preserve"> </w:t>
      </w:r>
      <w:r w:rsidRPr="00DB64CE">
        <w:rPr>
          <w:b/>
        </w:rPr>
        <w:t>4-6</w:t>
      </w:r>
      <w:r w:rsidR="001852F3">
        <w:t xml:space="preserve">岁幼儿不良饮食行为现状调查结果</w:t>
      </w:r>
      <w:r>
        <w:fldChar w:fldCharType="end"/>
      </w:r>
      <w:r>
        <w:rPr>
          <w:noProof/>
          <w:webHidden/>
        </w:rPr>
        <w:tab/>
      </w:r>
      <w:r>
        <w:rPr>
          <w:noProof/>
          <w:webHidden/>
        </w:rPr>
        <w:fldChar w:fldCharType="begin"/>
      </w:r>
      <w:r>
        <w:rPr>
          <w:noProof/>
          <w:webHidden/>
        </w:rPr>
        <w:instrText> PAGEREF _Toc686270750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"_Toc686270751"</w:instrText>
      </w:r>
      <w:r>
        <w:fldChar w:fldCharType="separate"/>
      </w:r>
      <w:r>
        <w:t>（</w:t>
      </w:r>
      <w:r>
        <w:t xml:space="preserve">一</w:t>
      </w:r>
      <w:r>
        <w:t>）</w:t>
      </w:r>
      <w:r>
        <w:t xml:space="preserve"> </w:t>
      </w:r>
      <w:r>
        <w:t>部分幼儿进餐不够独立</w:t>
      </w:r>
      <w:r>
        <w:fldChar w:fldCharType="end"/>
      </w:r>
      <w:r>
        <w:rPr>
          <w:noProof/>
          <w:webHidden/>
        </w:rPr>
        <w:tab/>
      </w:r>
      <w:r>
        <w:rPr>
          <w:noProof/>
          <w:webHidden/>
        </w:rPr>
        <w:fldChar w:fldCharType="begin"/>
      </w:r>
      <w:r>
        <w:rPr>
          <w:noProof/>
          <w:webHidden/>
        </w:rPr>
        <w:instrText> PAGEREF _Toc686270751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"_Toc686270752"</w:instrText>
      </w:r>
      <w:r>
        <w:fldChar w:fldCharType="separate"/>
      </w:r>
      <w:r>
        <w:t>（</w:t>
      </w:r>
      <w:r>
        <w:t xml:space="preserve">二</w:t>
      </w:r>
      <w:r>
        <w:t>）</w:t>
      </w:r>
      <w:r>
        <w:t xml:space="preserve"> </w:t>
      </w:r>
      <w:r>
        <w:t>幼儿挑食、偏食行为明显</w:t>
      </w:r>
      <w:r>
        <w:fldChar w:fldCharType="end"/>
      </w:r>
      <w:r>
        <w:rPr>
          <w:noProof/>
          <w:webHidden/>
        </w:rPr>
        <w:tab/>
      </w:r>
      <w:r>
        <w:rPr>
          <w:noProof/>
          <w:webHidden/>
        </w:rPr>
        <w:fldChar w:fldCharType="begin"/>
      </w:r>
      <w:r>
        <w:rPr>
          <w:noProof/>
          <w:webHidden/>
        </w:rPr>
        <w:instrText> PAGEREF _Toc686270752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"_Toc686270753"</w:instrText>
      </w:r>
      <w:r>
        <w:fldChar w:fldCharType="separate"/>
      </w:r>
      <w:r>
        <w:t>（</w:t>
      </w:r>
      <w:r>
        <w:t xml:space="preserve">三</w:t>
      </w:r>
      <w:r>
        <w:t>）</w:t>
      </w:r>
      <w:r>
        <w:t xml:space="preserve"> </w:t>
      </w:r>
      <w:r>
        <w:t>幼儿进餐的专注度不高</w:t>
      </w:r>
      <w:r>
        <w:fldChar w:fldCharType="end"/>
      </w:r>
      <w:r>
        <w:rPr>
          <w:noProof/>
          <w:webHidden/>
        </w:rPr>
        <w:tab/>
      </w:r>
      <w:r>
        <w:rPr>
          <w:noProof/>
          <w:webHidden/>
        </w:rPr>
        <w:fldChar w:fldCharType="begin"/>
      </w:r>
      <w:r>
        <w:rPr>
          <w:noProof/>
          <w:webHidden/>
        </w:rPr>
        <w:instrText> PAGEREF _Toc686270753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"_Toc686270754"</w:instrText>
      </w:r>
      <w:r>
        <w:fldChar w:fldCharType="separate"/>
      </w:r>
      <w:r>
        <w:t>（</w:t>
      </w:r>
      <w:r>
        <w:t xml:space="preserve">四</w:t>
      </w:r>
      <w:r>
        <w:t>）</w:t>
      </w:r>
      <w:r>
        <w:t xml:space="preserve"> </w:t>
      </w:r>
      <w:r>
        <w:t>幼儿的进餐速度过快或过慢</w:t>
      </w:r>
      <w:r>
        <w:fldChar w:fldCharType="end"/>
      </w:r>
      <w:r>
        <w:rPr>
          <w:noProof/>
          <w:webHidden/>
        </w:rPr>
        <w:tab/>
      </w:r>
      <w:r>
        <w:rPr>
          <w:noProof/>
          <w:webHidden/>
        </w:rPr>
        <w:fldChar w:fldCharType="begin"/>
      </w:r>
      <w:r>
        <w:rPr>
          <w:noProof/>
          <w:webHidden/>
        </w:rPr>
        <w:instrText> PAGEREF _Toc686270754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"_Toc686270755"</w:instrText>
      </w:r>
      <w:r>
        <w:fldChar w:fldCharType="separate"/>
      </w:r>
      <w:r>
        <w:t>（</w:t>
      </w:r>
      <w:r>
        <w:t xml:space="preserve">五</w:t>
      </w:r>
      <w:r>
        <w:t>）</w:t>
      </w:r>
      <w:r>
        <w:t xml:space="preserve"> </w:t>
      </w:r>
      <w:r>
        <w:t>幼儿离园后吃零食行为普遍</w:t>
      </w:r>
      <w:r>
        <w:fldChar w:fldCharType="end"/>
      </w:r>
      <w:r>
        <w:rPr>
          <w:noProof/>
          <w:webHidden/>
        </w:rPr>
        <w:tab/>
      </w:r>
      <w:r>
        <w:rPr>
          <w:noProof/>
          <w:webHidden/>
        </w:rPr>
        <w:fldChar w:fldCharType="begin"/>
      </w:r>
      <w:r>
        <w:rPr>
          <w:noProof/>
          <w:webHidden/>
        </w:rPr>
        <w:instrText> PAGEREF _Toc686270755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"_Toc686270756"</w:instrText>
      </w:r>
      <w:r>
        <w:fldChar w:fldCharType="separate"/>
      </w:r>
      <w:r>
        <w:t>四、</w:t>
      </w:r>
      <w:r>
        <w:t xml:space="preserve"> </w:t>
      </w:r>
      <w:r w:rsidRPr="00DB64CE">
        <w:t>影响幼儿不良饮食行为的原因分析</w:t>
      </w:r>
      <w:r>
        <w:fldChar w:fldCharType="end"/>
      </w:r>
      <w:r>
        <w:rPr>
          <w:noProof/>
          <w:webHidden/>
        </w:rPr>
        <w:tab/>
      </w:r>
      <w:r>
        <w:rPr>
          <w:noProof/>
          <w:webHidden/>
        </w:rPr>
        <w:fldChar w:fldCharType="begin"/>
      </w:r>
      <w:r>
        <w:rPr>
          <w:noProof/>
          <w:webHidden/>
        </w:rPr>
        <w:instrText> PAGEREF _Toc686270756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"_Toc686270757"</w:instrText>
      </w:r>
      <w:r>
        <w:fldChar w:fldCharType="separate"/>
      </w:r>
      <w:r>
        <w:t>（</w:t>
      </w:r>
      <w:r>
        <w:t xml:space="preserve">一</w:t>
      </w:r>
      <w:r>
        <w:t>）</w:t>
      </w:r>
      <w:r>
        <w:t xml:space="preserve"> </w:t>
      </w:r>
      <w:r>
        <w:t>幼儿园的进餐环境对幼儿饮食行为的影响</w:t>
      </w:r>
      <w:r>
        <w:fldChar w:fldCharType="end"/>
      </w:r>
      <w:r>
        <w:rPr>
          <w:noProof/>
          <w:webHidden/>
        </w:rPr>
        <w:tab/>
      </w:r>
      <w:r>
        <w:rPr>
          <w:noProof/>
          <w:webHidden/>
        </w:rPr>
        <w:fldChar w:fldCharType="begin"/>
      </w:r>
      <w:r>
        <w:rPr>
          <w:noProof/>
          <w:webHidden/>
        </w:rPr>
        <w:instrText> PAGEREF _Toc686270757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"_Toc686270758"</w:instrText>
      </w:r>
      <w:r>
        <w:fldChar w:fldCharType="separate"/>
      </w:r>
      <w:r>
        <w:t>1.</w:t>
      </w:r>
      <w:r>
        <w:t xml:space="preserve"> </w:t>
      </w:r>
      <w:r w:rsidRPr="00DB64CE">
        <w:t>幼儿饮食健康教育缺乏</w:t>
      </w:r>
      <w:r>
        <w:fldChar w:fldCharType="end"/>
      </w:r>
      <w:r>
        <w:rPr>
          <w:noProof/>
          <w:webHidden/>
        </w:rPr>
        <w:tab/>
      </w:r>
      <w:r>
        <w:rPr>
          <w:noProof/>
          <w:webHidden/>
        </w:rPr>
        <w:fldChar w:fldCharType="begin"/>
      </w:r>
      <w:r>
        <w:rPr>
          <w:noProof/>
          <w:webHidden/>
        </w:rPr>
        <w:instrText> PAGEREF _Toc686270758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"_Toc686270759"</w:instrText>
      </w:r>
      <w:r>
        <w:fldChar w:fldCharType="separate"/>
      </w:r>
      <w:r>
        <w:t>2.</w:t>
      </w:r>
      <w:r>
        <w:t xml:space="preserve"> </w:t>
      </w:r>
      <w:r w:rsidRPr="00DB64CE">
        <w:t>有些教师指导用语不合适</w:t>
      </w:r>
      <w:r>
        <w:fldChar w:fldCharType="end"/>
      </w:r>
      <w:r>
        <w:rPr>
          <w:noProof/>
          <w:webHidden/>
        </w:rPr>
        <w:tab/>
      </w:r>
      <w:r>
        <w:rPr>
          <w:noProof/>
          <w:webHidden/>
        </w:rPr>
        <w:fldChar w:fldCharType="begin"/>
      </w:r>
      <w:r>
        <w:rPr>
          <w:noProof/>
          <w:webHidden/>
        </w:rPr>
        <w:instrText> PAGEREF _Toc686270759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"_Toc686270760"</w:instrText>
      </w:r>
      <w:r>
        <w:fldChar w:fldCharType="separate"/>
      </w:r>
      <w:r>
        <w:t>3.</w:t>
      </w:r>
      <w:r>
        <w:t xml:space="preserve"> </w:t>
      </w:r>
      <w:r w:rsidRPr="00DB64CE">
        <w:t>部分教师对幼儿要求过高</w:t>
      </w:r>
      <w:r>
        <w:fldChar w:fldCharType="end"/>
      </w:r>
      <w:r>
        <w:rPr>
          <w:noProof/>
          <w:webHidden/>
        </w:rPr>
        <w:tab/>
      </w:r>
      <w:r>
        <w:rPr>
          <w:noProof/>
          <w:webHidden/>
        </w:rPr>
        <w:fldChar w:fldCharType="begin"/>
      </w:r>
      <w:r>
        <w:rPr>
          <w:noProof/>
          <w:webHidden/>
        </w:rPr>
        <w:instrText> PAGEREF _Toc686270760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"_Toc686270761"</w:instrText>
      </w:r>
      <w:r>
        <w:fldChar w:fldCharType="separate"/>
      </w:r>
      <w:r>
        <w:t>（</w:t>
      </w:r>
      <w:r>
        <w:t xml:space="preserve">二</w:t>
      </w:r>
      <w:r>
        <w:t>）</w:t>
      </w:r>
      <w:r>
        <w:t xml:space="preserve"> </w:t>
      </w:r>
      <w:r>
        <w:t>家长喂养方式、Th活习惯对幼儿饮食行为的影响</w:t>
      </w:r>
      <w:r>
        <w:fldChar w:fldCharType="end"/>
      </w:r>
      <w:r>
        <w:rPr>
          <w:noProof/>
          <w:webHidden/>
        </w:rPr>
        <w:tab/>
      </w:r>
      <w:r>
        <w:rPr>
          <w:noProof/>
          <w:webHidden/>
        </w:rPr>
        <w:fldChar w:fldCharType="begin"/>
      </w:r>
      <w:r>
        <w:rPr>
          <w:noProof/>
          <w:webHidden/>
        </w:rPr>
        <w:instrText> PAGEREF _Toc686270761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"_Toc686270762"</w:instrText>
      </w:r>
      <w:r>
        <w:fldChar w:fldCharType="separate"/>
      </w:r>
      <w:r>
        <w:t>1.</w:t>
      </w:r>
      <w:r>
        <w:t xml:space="preserve"> </w:t>
      </w:r>
      <w:r w:rsidRPr="00DB64CE">
        <w:t>家庭喂养方式不当</w:t>
      </w:r>
      <w:r>
        <w:fldChar w:fldCharType="end"/>
      </w:r>
      <w:r>
        <w:rPr>
          <w:noProof/>
          <w:webHidden/>
        </w:rPr>
        <w:tab/>
      </w:r>
      <w:r>
        <w:rPr>
          <w:noProof/>
          <w:webHidden/>
        </w:rPr>
        <w:fldChar w:fldCharType="begin"/>
      </w:r>
      <w:r>
        <w:rPr>
          <w:noProof/>
          <w:webHidden/>
        </w:rPr>
        <w:instrText> PAGEREF _Toc686270762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"_Toc686270763"</w:instrText>
      </w:r>
      <w:r>
        <w:fldChar w:fldCharType="separate"/>
      </w:r>
      <w:r>
        <w:t>2.</w:t>
      </w:r>
      <w:r>
        <w:t xml:space="preserve"> </w:t>
      </w:r>
      <w:r w:rsidRPr="00DB64CE">
        <w:t>家庭内部观念不一致</w:t>
      </w:r>
      <w:r>
        <w:fldChar w:fldCharType="end"/>
      </w:r>
      <w:r>
        <w:rPr>
          <w:noProof/>
          <w:webHidden/>
        </w:rPr>
        <w:tab/>
      </w:r>
      <w:r>
        <w:rPr>
          <w:noProof/>
          <w:webHidden/>
        </w:rPr>
        <w:fldChar w:fldCharType="begin"/>
      </w:r>
      <w:r>
        <w:rPr>
          <w:noProof/>
          <w:webHidden/>
        </w:rPr>
        <w:instrText> PAGEREF _Toc686270763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"_Toc686270764"</w:instrText>
      </w:r>
      <w:r>
        <w:fldChar w:fldCharType="separate"/>
      </w:r>
      <w:r>
        <w:t>3.</w:t>
      </w:r>
      <w:r>
        <w:t xml:space="preserve"> </w:t>
      </w:r>
      <w:r w:rsidRPr="00DB64CE">
        <w:t>家长不良榜样作用</w:t>
      </w:r>
      <w:r>
        <w:fldChar w:fldCharType="end"/>
      </w:r>
      <w:r>
        <w:rPr>
          <w:noProof/>
          <w:webHidden/>
        </w:rPr>
        <w:tab/>
      </w:r>
      <w:r>
        <w:rPr>
          <w:noProof/>
          <w:webHidden/>
        </w:rPr>
        <w:fldChar w:fldCharType="begin"/>
      </w:r>
      <w:r>
        <w:rPr>
          <w:noProof/>
          <w:webHidden/>
        </w:rPr>
        <w:instrText> PAGEREF _Toc686270764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"_Toc686270765"</w:instrText>
      </w:r>
      <w:r>
        <w:fldChar w:fldCharType="separate"/>
      </w:r>
      <w:r>
        <w:t>（</w:t>
      </w:r>
      <w:r>
        <w:t xml:space="preserve">三</w:t>
      </w:r>
      <w:r>
        <w:t>）</w:t>
      </w:r>
      <w:r>
        <w:t xml:space="preserve"> </w:t>
      </w:r>
      <w:r>
        <w:t>幼儿自身发展特点对幼儿饮食行为的影响</w:t>
      </w:r>
      <w:r>
        <w:fldChar w:fldCharType="end"/>
      </w:r>
      <w:r>
        <w:rPr>
          <w:noProof/>
          <w:webHidden/>
        </w:rPr>
        <w:tab/>
      </w:r>
      <w:r>
        <w:rPr>
          <w:noProof/>
          <w:webHidden/>
        </w:rPr>
        <w:fldChar w:fldCharType="begin"/>
      </w:r>
      <w:r>
        <w:rPr>
          <w:noProof/>
          <w:webHidden/>
        </w:rPr>
        <w:instrText> PAGEREF _Toc686270765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"_Toc686270766"</w:instrText>
      </w:r>
      <w:r>
        <w:fldChar w:fldCharType="separate"/>
      </w:r>
      <w:r>
        <w:t>1.</w:t>
      </w:r>
      <w:r>
        <w:t xml:space="preserve"> </w:t>
      </w:r>
      <w:r w:rsidRPr="00DB64CE">
        <w:t>幼儿自身食欲不佳</w:t>
      </w:r>
      <w:r>
        <w:fldChar w:fldCharType="end"/>
      </w:r>
      <w:r>
        <w:rPr>
          <w:noProof/>
          <w:webHidden/>
        </w:rPr>
        <w:tab/>
      </w:r>
      <w:r>
        <w:rPr>
          <w:noProof/>
          <w:webHidden/>
        </w:rPr>
        <w:fldChar w:fldCharType="begin"/>
      </w:r>
      <w:r>
        <w:rPr>
          <w:noProof/>
          <w:webHidden/>
        </w:rPr>
        <w:instrText> PAGEREF _Toc686270766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"_Toc686270767"</w:instrText>
      </w:r>
      <w:r>
        <w:fldChar w:fldCharType="separate"/>
      </w:r>
      <w:r>
        <w:t>2.</w:t>
      </w:r>
      <w:r>
        <w:t xml:space="preserve"> </w:t>
      </w:r>
      <w:r w:rsidRPr="00DB64CE">
        <w:t>幼儿自身注意力不集中</w:t>
      </w:r>
      <w:r>
        <w:fldChar w:fldCharType="end"/>
      </w:r>
      <w:r>
        <w:rPr>
          <w:noProof/>
          <w:webHidden/>
        </w:rPr>
        <w:tab/>
      </w:r>
      <w:r>
        <w:rPr>
          <w:noProof/>
          <w:webHidden/>
        </w:rPr>
        <w:fldChar w:fldCharType="begin"/>
      </w:r>
      <w:r>
        <w:rPr>
          <w:noProof/>
          <w:webHidden/>
        </w:rPr>
        <w:instrText> PAGEREF _Toc686270767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"_Toc686270768"</w:instrText>
      </w:r>
      <w:r>
        <w:fldChar w:fldCharType="separate"/>
      </w:r>
      <w:r>
        <w:t>3.</w:t>
      </w:r>
      <w:r>
        <w:t xml:space="preserve"> </w:t>
      </w:r>
      <w:r w:rsidRPr="00DB64CE">
        <w:t>幼儿自身为难养型幼儿</w:t>
      </w:r>
      <w:r>
        <w:fldChar w:fldCharType="end"/>
      </w:r>
      <w:r>
        <w:rPr>
          <w:noProof/>
          <w:webHidden/>
        </w:rPr>
        <w:tab/>
      </w:r>
      <w:r>
        <w:rPr>
          <w:noProof/>
          <w:webHidden/>
        </w:rPr>
        <w:fldChar w:fldCharType="begin"/>
      </w:r>
      <w:r>
        <w:rPr>
          <w:noProof/>
          <w:webHidden/>
        </w:rPr>
        <w:instrText> PAGEREF _Toc686270768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"_Toc686270769"</w:instrText>
      </w:r>
      <w:r>
        <w:fldChar w:fldCharType="separate"/>
      </w:r>
      <w:r>
        <w:t>（</w:t>
      </w:r>
      <w:r>
        <w:t xml:space="preserve">四</w:t>
      </w:r>
      <w:r>
        <w:t>）</w:t>
      </w:r>
      <w:r>
        <w:t xml:space="preserve"> </w:t>
      </w:r>
      <w:r>
        <w:t>社会环境对幼儿饮食行为的影响</w:t>
      </w:r>
      <w:r>
        <w:fldChar w:fldCharType="end"/>
      </w:r>
      <w:r>
        <w:rPr>
          <w:noProof/>
          <w:webHidden/>
        </w:rPr>
        <w:tab/>
      </w:r>
      <w:r>
        <w:rPr>
          <w:noProof/>
          <w:webHidden/>
        </w:rPr>
        <w:fldChar w:fldCharType="begin"/>
      </w:r>
      <w:r>
        <w:rPr>
          <w:noProof/>
          <w:webHidden/>
        </w:rPr>
        <w:instrText> PAGEREF _Toc686270769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"_Toc686270770"</w:instrText>
      </w:r>
      <w:r>
        <w:fldChar w:fldCharType="separate"/>
      </w:r>
      <w:r>
        <w:t>1.</w:t>
      </w:r>
      <w:r>
        <w:t xml:space="preserve"> </w:t>
      </w:r>
      <w:r w:rsidRPr="00DB64CE">
        <w:t>电视广告失范，家长防范意识不强</w:t>
      </w:r>
      <w:r>
        <w:fldChar w:fldCharType="end"/>
      </w:r>
      <w:r>
        <w:rPr>
          <w:noProof/>
          <w:webHidden/>
        </w:rPr>
        <w:tab/>
      </w:r>
      <w:r>
        <w:rPr>
          <w:noProof/>
          <w:webHidden/>
        </w:rPr>
        <w:fldChar w:fldCharType="begin"/>
      </w:r>
      <w:r>
        <w:rPr>
          <w:noProof/>
          <w:webHidden/>
        </w:rPr>
        <w:instrText> PAGEREF _Toc686270770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"_Toc686270771"</w:instrText>
      </w:r>
      <w:r>
        <w:fldChar w:fldCharType="separate"/>
      </w:r>
      <w:r>
        <w:t>2.</w:t>
      </w:r>
      <w:r>
        <w:t xml:space="preserve"> </w:t>
      </w:r>
      <w:r w:rsidRPr="00DB64CE">
        <w:t>幼儿食品质量堪忧</w:t>
      </w:r>
      <w:r>
        <w:fldChar w:fldCharType="end"/>
      </w:r>
      <w:r>
        <w:rPr>
          <w:noProof/>
          <w:webHidden/>
        </w:rPr>
        <w:tab/>
      </w:r>
      <w:r>
        <w:rPr>
          <w:noProof/>
          <w:webHidden/>
        </w:rPr>
        <w:fldChar w:fldCharType="begin"/>
      </w:r>
      <w:r>
        <w:rPr>
          <w:noProof/>
          <w:webHidden/>
        </w:rPr>
        <w:instrText> PAGEREF _Toc686270771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"_Toc686270772"</w:instrText>
      </w:r>
      <w:r>
        <w:fldChar w:fldCharType="separate"/>
      </w:r>
      <w:r>
        <w:t>3.</w:t>
      </w:r>
      <w:r>
        <w:t xml:space="preserve"> </w:t>
      </w:r>
      <w:r w:rsidRPr="00DB64CE">
        <w:t>幼儿园附近的垃圾食品摊贩</w:t>
      </w:r>
      <w:r>
        <w:fldChar w:fldCharType="end"/>
      </w:r>
      <w:r>
        <w:rPr>
          <w:noProof/>
          <w:webHidden/>
        </w:rPr>
        <w:tab/>
      </w:r>
      <w:r>
        <w:rPr>
          <w:noProof/>
          <w:webHidden/>
        </w:rPr>
        <w:fldChar w:fldCharType="begin"/>
      </w:r>
      <w:r>
        <w:rPr>
          <w:noProof/>
          <w:webHidden/>
        </w:rPr>
        <w:instrText> PAGEREF _Toc686270772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"_Toc686270773"</w:instrText>
      </w:r>
      <w:r>
        <w:fldChar w:fldCharType="separate"/>
      </w:r>
      <w:r>
        <w:t>五、</w:t>
      </w:r>
      <w:r>
        <w:t xml:space="preserve"> </w:t>
      </w:r>
      <w:r w:rsidRPr="00DB64CE">
        <w:t>幼儿不良饮食行为改善策略</w:t>
      </w:r>
      <w:r>
        <w:fldChar w:fldCharType="end"/>
      </w:r>
      <w:r>
        <w:rPr>
          <w:noProof/>
          <w:webHidden/>
        </w:rPr>
        <w:tab/>
      </w:r>
      <w:r>
        <w:rPr>
          <w:noProof/>
          <w:webHidden/>
        </w:rPr>
        <w:fldChar w:fldCharType="begin"/>
      </w:r>
      <w:r>
        <w:rPr>
          <w:noProof/>
          <w:webHidden/>
        </w:rPr>
        <w:instrText> PAGEREF _Toc686270773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"_Toc686270774"</w:instrText>
      </w:r>
      <w:r>
        <w:fldChar w:fldCharType="separate"/>
      </w:r>
      <w:r>
        <w:t>（</w:t>
      </w:r>
      <w:r>
        <w:t xml:space="preserve">一</w:t>
      </w:r>
      <w:r>
        <w:t>）</w:t>
      </w:r>
      <w:r>
        <w:t xml:space="preserve"> </w:t>
      </w:r>
      <w:r>
        <w:t>创造适宜的幼儿园饮食氛围</w:t>
      </w:r>
      <w:r>
        <w:fldChar w:fldCharType="end"/>
      </w:r>
      <w:r>
        <w:rPr>
          <w:noProof/>
          <w:webHidden/>
        </w:rPr>
        <w:tab/>
      </w:r>
      <w:r>
        <w:rPr>
          <w:noProof/>
          <w:webHidden/>
        </w:rPr>
        <w:fldChar w:fldCharType="begin"/>
      </w:r>
      <w:r>
        <w:rPr>
          <w:noProof/>
          <w:webHidden/>
        </w:rPr>
        <w:instrText> PAGEREF _Toc686270774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"_Toc686270775"</w:instrText>
      </w:r>
      <w:r>
        <w:fldChar w:fldCharType="separate"/>
      </w:r>
      <w:r>
        <w:t>1.</w:t>
      </w:r>
      <w:r>
        <w:t xml:space="preserve"> </w:t>
      </w:r>
      <w:r w:rsidRPr="00DB64CE">
        <w:t>开展多形式的饮食健康教育活动</w:t>
      </w:r>
      <w:r>
        <w:fldChar w:fldCharType="end"/>
      </w:r>
      <w:r>
        <w:rPr>
          <w:noProof/>
          <w:webHidden/>
        </w:rPr>
        <w:tab/>
      </w:r>
      <w:r>
        <w:rPr>
          <w:noProof/>
          <w:webHidden/>
        </w:rPr>
        <w:fldChar w:fldCharType="begin"/>
      </w:r>
      <w:r>
        <w:rPr>
          <w:noProof/>
          <w:webHidden/>
        </w:rPr>
        <w:instrText> PAGEREF _Toc686270775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"_Toc686270776"</w:instrText>
      </w:r>
      <w:r>
        <w:fldChar w:fldCharType="separate"/>
      </w:r>
      <w:r>
        <w:t>2.</w:t>
      </w:r>
      <w:r>
        <w:t xml:space="preserve"> </w:t>
      </w:r>
      <w:r w:rsidRPr="00DB64CE">
        <w:t>规范教师幼儿进餐时的指导语</w:t>
      </w:r>
      <w:r>
        <w:fldChar w:fldCharType="end"/>
      </w:r>
      <w:r>
        <w:rPr>
          <w:noProof/>
          <w:webHidden/>
        </w:rPr>
        <w:tab/>
      </w:r>
      <w:r>
        <w:rPr>
          <w:noProof/>
          <w:webHidden/>
        </w:rPr>
        <w:fldChar w:fldCharType="begin"/>
      </w:r>
      <w:r>
        <w:rPr>
          <w:noProof/>
          <w:webHidden/>
        </w:rPr>
        <w:instrText> PAGEREF _Toc686270776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"_Toc686270777"</w:instrText>
      </w:r>
      <w:r>
        <w:fldChar w:fldCharType="separate"/>
      </w:r>
      <w:r>
        <w:t>（</w:t>
      </w:r>
      <w:r>
        <w:t xml:space="preserve">二</w:t>
      </w:r>
      <w:r>
        <w:t>）</w:t>
      </w:r>
      <w:r>
        <w:t xml:space="preserve"> </w:t>
      </w:r>
      <w:r>
        <w:t>树立正确的家庭喂养观念</w:t>
      </w:r>
      <w:r>
        <w:fldChar w:fldCharType="end"/>
      </w:r>
      <w:r>
        <w:rPr>
          <w:noProof/>
          <w:webHidden/>
        </w:rPr>
        <w:tab/>
      </w:r>
      <w:r>
        <w:rPr>
          <w:noProof/>
          <w:webHidden/>
        </w:rPr>
        <w:fldChar w:fldCharType="begin"/>
      </w:r>
      <w:r>
        <w:rPr>
          <w:noProof/>
          <w:webHidden/>
        </w:rPr>
        <w:instrText> PAGEREF _Toc686270777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"_Toc686270778"</w:instrText>
      </w:r>
      <w:r>
        <w:fldChar w:fldCharType="separate"/>
      </w:r>
      <w:r>
        <w:t>1.</w:t>
      </w:r>
      <w:r>
        <w:t xml:space="preserve"> </w:t>
      </w:r>
      <w:r w:rsidRPr="00DB64CE">
        <w:t>坚持正确的喂养方式</w:t>
      </w:r>
      <w:r>
        <w:fldChar w:fldCharType="end"/>
      </w:r>
      <w:r>
        <w:rPr>
          <w:noProof/>
          <w:webHidden/>
        </w:rPr>
        <w:tab/>
      </w:r>
      <w:r>
        <w:rPr>
          <w:noProof/>
          <w:webHidden/>
        </w:rPr>
        <w:fldChar w:fldCharType="begin"/>
      </w:r>
      <w:r>
        <w:rPr>
          <w:noProof/>
          <w:webHidden/>
        </w:rPr>
        <w:instrText> PAGEREF _Toc686270778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"_Toc686270779"</w:instrText>
      </w:r>
      <w:r>
        <w:fldChar w:fldCharType="separate"/>
      </w:r>
      <w:r>
        <w:t>2.</w:t>
      </w:r>
      <w:r>
        <w:t xml:space="preserve"> </w:t>
      </w:r>
      <w:r w:rsidRPr="00DB64CE">
        <w:t>家庭内部对孩子统一要求</w:t>
      </w:r>
      <w:r>
        <w:fldChar w:fldCharType="end"/>
      </w:r>
      <w:r>
        <w:rPr>
          <w:noProof/>
          <w:webHidden/>
        </w:rPr>
        <w:tab/>
      </w:r>
      <w:r>
        <w:rPr>
          <w:noProof/>
          <w:webHidden/>
        </w:rPr>
        <w:fldChar w:fldCharType="begin"/>
      </w:r>
      <w:r>
        <w:rPr>
          <w:noProof/>
          <w:webHidden/>
        </w:rPr>
        <w:instrText> PAGEREF _Toc686270779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"_Toc686270780"</w:instrText>
      </w:r>
      <w:r>
        <w:fldChar w:fldCharType="separate"/>
      </w:r>
      <w:r>
        <w:t>3.</w:t>
      </w:r>
      <w:r>
        <w:t xml:space="preserve"> </w:t>
      </w:r>
      <w:r w:rsidRPr="00DB64CE">
        <w:t>家长做好榜样示范</w:t>
      </w:r>
      <w:r>
        <w:fldChar w:fldCharType="end"/>
      </w:r>
      <w:r>
        <w:rPr>
          <w:noProof/>
          <w:webHidden/>
        </w:rPr>
        <w:tab/>
      </w:r>
      <w:r>
        <w:rPr>
          <w:noProof/>
          <w:webHidden/>
        </w:rPr>
        <w:fldChar w:fldCharType="begin"/>
      </w:r>
      <w:r>
        <w:rPr>
          <w:noProof/>
          <w:webHidden/>
        </w:rPr>
        <w:instrText> PAGEREF _Toc686270780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"_Toc686270781"</w:instrText>
      </w:r>
      <w:r>
        <w:fldChar w:fldCharType="separate"/>
      </w:r>
      <w:r>
        <w:t>（</w:t>
      </w:r>
      <w:r>
        <w:t xml:space="preserve">三</w:t>
      </w:r>
      <w:r>
        <w:t>）</w:t>
      </w:r>
      <w:r>
        <w:t xml:space="preserve"> </w:t>
      </w:r>
      <w:r>
        <w:t>帮助幼儿依照其自身特点健康饮食</w:t>
      </w:r>
      <w:r>
        <w:fldChar w:fldCharType="end"/>
      </w:r>
      <w:r>
        <w:rPr>
          <w:noProof/>
          <w:webHidden/>
        </w:rPr>
        <w:tab/>
      </w:r>
      <w:r>
        <w:rPr>
          <w:noProof/>
          <w:webHidden/>
        </w:rPr>
        <w:fldChar w:fldCharType="begin"/>
      </w:r>
      <w:r>
        <w:rPr>
          <w:noProof/>
          <w:webHidden/>
        </w:rPr>
        <w:instrText> PAGEREF _Toc686270781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"_Toc686270782"</w:instrText>
      </w:r>
      <w:r>
        <w:fldChar w:fldCharType="separate"/>
      </w:r>
      <w:r>
        <w:t>1.</w:t>
      </w:r>
      <w:r>
        <w:t xml:space="preserve"> </w:t>
      </w:r>
      <w:r w:rsidRPr="00DB64CE">
        <w:t>帮助幼儿从自身发展特点改善饮食行为</w:t>
      </w:r>
      <w:r>
        <w:fldChar w:fldCharType="end"/>
      </w:r>
      <w:r>
        <w:rPr>
          <w:noProof/>
          <w:webHidden/>
        </w:rPr>
        <w:tab/>
      </w:r>
      <w:r>
        <w:rPr>
          <w:noProof/>
          <w:webHidden/>
        </w:rPr>
        <w:fldChar w:fldCharType="begin"/>
      </w:r>
      <w:r>
        <w:rPr>
          <w:noProof/>
          <w:webHidden/>
        </w:rPr>
        <w:instrText> PAGEREF _Toc686270782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"_Toc686270783"</w:instrText>
      </w:r>
      <w:r>
        <w:fldChar w:fldCharType="separate"/>
      </w:r>
      <w:r>
        <w:t>2.</w:t>
      </w:r>
      <w:r>
        <w:t xml:space="preserve"> </w:t>
      </w:r>
      <w:r w:rsidRPr="00DB64CE">
        <w:t>规范不同年龄幼儿不良饮食行为</w:t>
      </w:r>
      <w:r>
        <w:fldChar w:fldCharType="end"/>
      </w:r>
      <w:r>
        <w:rPr>
          <w:noProof/>
          <w:webHidden/>
        </w:rPr>
        <w:tab/>
      </w:r>
      <w:r>
        <w:rPr>
          <w:noProof/>
          <w:webHidden/>
        </w:rPr>
        <w:fldChar w:fldCharType="begin"/>
      </w:r>
      <w:r>
        <w:rPr>
          <w:noProof/>
          <w:webHidden/>
        </w:rPr>
        <w:instrText> PAGEREF _Toc686270783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"_Toc686270784"</w:instrText>
      </w:r>
      <w:r>
        <w:fldChar w:fldCharType="separate"/>
      </w:r>
      <w:r>
        <w:t>3.</w:t>
      </w:r>
      <w:r>
        <w:t xml:space="preserve"> </w:t>
      </w:r>
      <w:r w:rsidRPr="00DB64CE">
        <w:t>帮助不同气质幼儿改善不良饮食行为</w:t>
      </w:r>
      <w:r>
        <w:fldChar w:fldCharType="end"/>
      </w:r>
      <w:r>
        <w:rPr>
          <w:noProof/>
          <w:webHidden/>
        </w:rPr>
        <w:tab/>
      </w:r>
      <w:r>
        <w:rPr>
          <w:noProof/>
          <w:webHidden/>
        </w:rPr>
        <w:fldChar w:fldCharType="begin"/>
      </w:r>
      <w:r>
        <w:rPr>
          <w:noProof/>
          <w:webHidden/>
        </w:rPr>
        <w:instrText> PAGEREF _Toc686270784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"_Toc686270785"</w:instrText>
      </w:r>
      <w:r>
        <w:fldChar w:fldCharType="separate"/>
      </w:r>
      <w:r>
        <w:t>（</w:t>
      </w:r>
      <w:r>
        <w:t xml:space="preserve">四</w:t>
      </w:r>
      <w:r>
        <w:t>）</w:t>
      </w:r>
      <w:r>
        <w:t xml:space="preserve"> </w:t>
      </w:r>
      <w:r>
        <w:t>为幼儿创设一个良好的社会环境</w:t>
      </w:r>
      <w:r>
        <w:fldChar w:fldCharType="end"/>
      </w:r>
      <w:r>
        <w:rPr>
          <w:noProof/>
          <w:webHidden/>
        </w:rPr>
        <w:tab/>
      </w:r>
      <w:r>
        <w:rPr>
          <w:noProof/>
          <w:webHidden/>
        </w:rPr>
        <w:fldChar w:fldCharType="begin"/>
      </w:r>
      <w:r>
        <w:rPr>
          <w:noProof/>
          <w:webHidden/>
        </w:rPr>
        <w:instrText> PAGEREF _Toc686270785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"_Toc686270786"</w:instrText>
      </w:r>
      <w:r>
        <w:fldChar w:fldCharType="separate"/>
      </w:r>
      <w:r>
        <w:t>1.</w:t>
      </w:r>
      <w:r>
        <w:t xml:space="preserve"> </w:t>
      </w:r>
      <w:r w:rsidRPr="00DB64CE">
        <w:t>完善幼儿食品广告立法</w:t>
      </w:r>
      <w:r>
        <w:fldChar w:fldCharType="end"/>
      </w:r>
      <w:r>
        <w:rPr>
          <w:noProof/>
          <w:webHidden/>
        </w:rPr>
        <w:tab/>
      </w:r>
      <w:r>
        <w:rPr>
          <w:noProof/>
          <w:webHidden/>
        </w:rPr>
        <w:fldChar w:fldCharType="begin"/>
      </w:r>
      <w:r>
        <w:rPr>
          <w:noProof/>
          <w:webHidden/>
        </w:rPr>
        <w:instrText> PAGEREF _Toc686270786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"_Toc686270787"</w:instrText>
      </w:r>
      <w:r>
        <w:fldChar w:fldCharType="separate"/>
      </w:r>
      <w:r>
        <w:t>2.</w:t>
      </w:r>
      <w:r>
        <w:t xml:space="preserve"> </w:t>
      </w:r>
      <w:r w:rsidRPr="00DB64CE">
        <w:t>选择适合幼儿的电视节目</w:t>
      </w:r>
      <w:r>
        <w:fldChar w:fldCharType="end"/>
      </w:r>
      <w:r>
        <w:rPr>
          <w:noProof/>
          <w:webHidden/>
        </w:rPr>
        <w:tab/>
      </w:r>
      <w:r>
        <w:rPr>
          <w:noProof/>
          <w:webHidden/>
        </w:rPr>
        <w:fldChar w:fldCharType="begin"/>
      </w:r>
      <w:r>
        <w:rPr>
          <w:noProof/>
          <w:webHidden/>
        </w:rPr>
        <w:instrText> PAGEREF _Toc686270787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"_Toc686270788"</w:instrText>
      </w:r>
      <w:r>
        <w:fldChar w:fldCharType="separate"/>
      </w:r>
      <w:r>
        <w:t>3.</w:t>
      </w:r>
      <w:r>
        <w:t xml:space="preserve"> </w:t>
      </w:r>
      <w:r w:rsidRPr="00DB64CE">
        <w:t>严重处罚未按照要求生产儿童食品的厂商</w:t>
      </w:r>
      <w:r>
        <w:fldChar w:fldCharType="end"/>
      </w:r>
      <w:r>
        <w:rPr>
          <w:noProof/>
          <w:webHidden/>
        </w:rPr>
        <w:tab/>
      </w:r>
      <w:r>
        <w:rPr>
          <w:noProof/>
          <w:webHidden/>
        </w:rPr>
        <w:fldChar w:fldCharType="begin"/>
      </w:r>
      <w:r>
        <w:rPr>
          <w:noProof/>
          <w:webHidden/>
        </w:rPr>
        <w:instrText> PAGEREF _Toc686270788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"_Toc686270789"</w:instrText>
      </w:r>
      <w:r>
        <w:fldChar w:fldCharType="separate"/>
      </w:r>
      <w:r>
        <w:t>4.</w:t>
      </w:r>
      <w:r>
        <w:t xml:space="preserve"> </w:t>
      </w:r>
      <w:r w:rsidRPr="00DB64CE">
        <w:t>严格监管幼儿园周围的食品摊贩</w:t>
      </w:r>
      <w:r>
        <w:fldChar w:fldCharType="end"/>
      </w:r>
      <w:r>
        <w:rPr>
          <w:noProof/>
          <w:webHidden/>
        </w:rPr>
        <w:tab/>
      </w:r>
      <w:r>
        <w:rPr>
          <w:noProof/>
          <w:webHidden/>
        </w:rPr>
        <w:fldChar w:fldCharType="begin"/>
      </w:r>
      <w:r>
        <w:rPr>
          <w:noProof/>
          <w:webHidden/>
        </w:rPr>
        <w:instrText> PAGEREF _Toc686270789 \h </w:instrText>
      </w:r>
      <w:r>
        <w:rPr>
          <w:noProof/>
          <w:webHidden/>
        </w:rPr>
        <w:fldChar w:fldCharType="separate"/>
      </w:r>
      <w:r>
        <w:rPr>
          <w:noProof/>
          <w:webHidden/>
        </w:rPr>
        <w:t>17</w:t>
      </w:r>
      <w:r>
        <w:rPr>
          <w:noProof/>
          <w:webHidden/>
        </w:rPr>
        <w:fldChar w:fldCharType="end"/>
      </w:r>
    </w:p>
    <w:p w:rsidR="0018722C">
      <w:pPr>
        <w:pStyle w:val="TOC1"/>
        <w:tabs>
          <w:tab w:val="left" w:pos="560"/>
          <w:tab w:val="right" w:leader="dot" w:pos="9345"/>
        </w:tabs>
        <w:topLinePunct/>
      </w:pPr>
      <w:r>
        <w:fldChar w:fldCharType="begin"/>
      </w:r>
      <w:r>
        <w:instrText>HYPERLINK \l "_Toc686270790"</w:instrText>
      </w:r>
      <w:r>
        <w:fldChar w:fldCharType="separate"/>
      </w:r>
      <w:r>
        <w:t>结</w:t>
      </w:r>
      <w:r w:rsidRPr="00000000">
        <w:tab/>
        <w:t>论</w:t>
      </w:r>
      <w:r>
        <w:fldChar w:fldCharType="end"/>
      </w:r>
      <w:r>
        <w:rPr>
          <w:noProof/>
          <w:webHidden/>
        </w:rPr>
        <w:tab/>
      </w:r>
      <w:r>
        <w:rPr>
          <w:noProof/>
          <w:webHidden/>
        </w:rPr>
        <w:fldChar w:fldCharType="begin"/>
      </w:r>
      <w:r>
        <w:rPr>
          <w:noProof/>
          <w:webHidden/>
        </w:rPr>
        <w:instrText> PAGEREF _Toc686270790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"_Toc686270791"</w:instrText>
      </w:r>
      <w:r>
        <w:fldChar w:fldCharType="separate"/>
      </w:r>
      <w:r>
        <w:t>参考文献</w:t>
      </w:r>
      <w:r>
        <w:fldChar w:fldCharType="end"/>
      </w:r>
      <w:r>
        <w:rPr>
          <w:noProof/>
          <w:webHidden/>
        </w:rPr>
        <w:tab/>
      </w:r>
      <w:r>
        <w:rPr>
          <w:noProof/>
          <w:webHidden/>
        </w:rPr>
        <w:fldChar w:fldCharType="begin"/>
      </w:r>
      <w:r>
        <w:rPr>
          <w:noProof/>
          <w:webHidden/>
        </w:rPr>
        <w:instrText> PAGEREF _Toc686270791 \h </w:instrText>
      </w:r>
      <w:r>
        <w:rPr>
          <w:noProof/>
          <w:webHidden/>
        </w:rPr>
        <w:fldChar w:fldCharType="separate"/>
      </w:r>
      <w:r>
        <w:rPr>
          <w:noProof/>
          <w:webHidden/>
        </w:rPr>
        <w:t>18</w:t>
      </w:r>
      <w:r>
        <w:rPr>
          <w:noProof/>
          <w:webHidden/>
        </w:rPr>
        <w:fldChar w:fldCharType="end"/>
      </w:r>
    </w:p>
    <w:p w:rsidR="0018722C">
      <w:pPr>
        <w:pStyle w:val="TOC1"/>
        <w:tabs>
          <w:tab w:val="left" w:pos="560"/>
          <w:tab w:val="right" w:leader="dot" w:pos="9345"/>
        </w:tabs>
        <w:topLinePunct/>
      </w:pPr>
      <w:r>
        <w:fldChar w:fldCharType="begin"/>
      </w:r>
      <w:r>
        <w:instrText>HYPERLINK \l "_Toc686270792"</w:instrText>
      </w:r>
      <w:r>
        <w:fldChar w:fldCharType="separate"/>
      </w:r>
      <w:r>
        <w:t>附</w:t>
      </w:r>
      <w:r w:rsidRPr="00000000">
        <w:tab/>
        <w:t>录</w:t>
      </w:r>
      <w:r>
        <w:fldChar w:fldCharType="end"/>
      </w:r>
      <w:r>
        <w:rPr>
          <w:noProof/>
          <w:webHidden/>
        </w:rPr>
        <w:tab/>
      </w:r>
      <w:r>
        <w:rPr>
          <w:noProof/>
          <w:webHidden/>
        </w:rPr>
        <w:fldChar w:fldCharType="begin"/>
      </w:r>
      <w:r>
        <w:rPr>
          <w:noProof/>
          <w:webHidden/>
        </w:rPr>
        <w:instrText> PAGEREF _Toc686270792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"_Toc686270793"</w:instrText>
      </w:r>
      <w:r>
        <w:fldChar w:fldCharType="separate"/>
      </w:r>
      <w:r>
        <w:t>附录一幼儿饮食行为观察记录表</w:t>
      </w:r>
      <w:r>
        <w:fldChar w:fldCharType="end"/>
      </w:r>
      <w:r>
        <w:rPr>
          <w:noProof/>
          <w:webHidden/>
        </w:rPr>
        <w:tab/>
      </w:r>
      <w:r>
        <w:rPr>
          <w:noProof/>
          <w:webHidden/>
        </w:rPr>
        <w:fldChar w:fldCharType="begin"/>
      </w:r>
      <w:r>
        <w:rPr>
          <w:noProof/>
          <w:webHidden/>
        </w:rPr>
        <w:instrText> PAGEREF _Toc686270793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"_Toc686270794"</w:instrText>
      </w:r>
      <w:r>
        <w:fldChar w:fldCharType="separate"/>
      </w:r>
      <w:r>
        <w:t>附录二幼儿饮食行为调查问卷</w:t>
      </w:r>
      <w:r>
        <w:t>（</w:t>
      </w:r>
      <w:r>
        <w:t>家长</w:t>
      </w:r>
      <w:r>
        <w:t>）</w:t>
      </w:r>
      <w:r>
        <w:fldChar w:fldCharType="end"/>
      </w:r>
      <w:r>
        <w:rPr>
          <w:noProof/>
          <w:webHidden/>
        </w:rPr>
        <w:tab/>
      </w:r>
      <w:r>
        <w:rPr>
          <w:noProof/>
          <w:webHidden/>
        </w:rPr>
        <w:fldChar w:fldCharType="begin"/>
      </w:r>
      <w:r>
        <w:rPr>
          <w:noProof/>
          <w:webHidden/>
        </w:rPr>
        <w:instrText> PAGEREF _Toc686270794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"_Toc686270795"</w:instrText>
      </w:r>
      <w:r>
        <w:fldChar w:fldCharType="separate"/>
      </w:r>
      <w:r>
        <w:t>附录三幼儿访谈提纲</w:t>
      </w:r>
      <w:r>
        <w:fldChar w:fldCharType="end"/>
      </w:r>
      <w:r>
        <w:rPr>
          <w:noProof/>
          <w:webHidden/>
        </w:rPr>
        <w:tab/>
      </w:r>
      <w:r>
        <w:rPr>
          <w:noProof/>
          <w:webHidden/>
        </w:rPr>
        <w:fldChar w:fldCharType="begin"/>
      </w:r>
      <w:r>
        <w:rPr>
          <w:noProof/>
          <w:webHidden/>
        </w:rPr>
        <w:instrText> PAGEREF _Toc686270795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"_Toc686270796"</w:instrText>
      </w:r>
      <w:r>
        <w:fldChar w:fldCharType="separate"/>
      </w:r>
      <w:r>
        <w:t>附录四幼儿家长访谈提纲</w:t>
      </w:r>
      <w:r>
        <w:fldChar w:fldCharType="end"/>
      </w:r>
      <w:r>
        <w:rPr>
          <w:noProof/>
          <w:webHidden/>
        </w:rPr>
        <w:tab/>
      </w:r>
      <w:r>
        <w:rPr>
          <w:noProof/>
          <w:webHidden/>
        </w:rPr>
        <w:fldChar w:fldCharType="begin"/>
      </w:r>
      <w:r>
        <w:rPr>
          <w:noProof/>
          <w:webHidden/>
        </w:rPr>
        <w:instrText> PAGEREF _Toc686270796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"_Toc686270797"</w:instrText>
      </w:r>
      <w:r>
        <w:fldChar w:fldCharType="separate"/>
      </w:r>
      <w:r>
        <w:t>附录五幼儿教师访谈提纲</w:t>
      </w:r>
      <w:r>
        <w:fldChar w:fldCharType="end"/>
      </w:r>
      <w:r>
        <w:rPr>
          <w:noProof/>
          <w:webHidden/>
        </w:rPr>
        <w:tab/>
      </w:r>
      <w:r>
        <w:rPr>
          <w:noProof/>
          <w:webHidden/>
        </w:rPr>
        <w:fldChar w:fldCharType="begin"/>
      </w:r>
      <w:r>
        <w:rPr>
          <w:noProof/>
          <w:webHidden/>
        </w:rPr>
        <w:instrText> PAGEREF _Toc686270797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"_Toc686270798"</w:instrText>
      </w:r>
      <w:r>
        <w:fldChar w:fldCharType="separate"/>
      </w:r>
      <w:r>
        <w:t>后</w:t>
      </w:r>
      <w:r w:rsidRPr="00000000">
        <w:t>记</w:t>
      </w:r>
      <w:r>
        <w:fldChar w:fldCharType="end"/>
      </w:r>
      <w:r>
        <w:rPr>
          <w:noProof/>
          <w:webHidden/>
        </w:rPr>
        <w:tab/>
      </w:r>
      <w:r>
        <w:rPr>
          <w:noProof/>
          <w:webHidden/>
        </w:rPr>
        <w:fldChar w:fldCharType="begin"/>
      </w:r>
      <w:r>
        <w:rPr>
          <w:noProof/>
          <w:webHidden/>
        </w:rPr>
        <w:instrText> PAGEREF _Toc686270798 \h </w:instrText>
      </w:r>
      <w:r>
        <w:rPr>
          <w:noProof/>
          <w:webHidden/>
        </w:rPr>
        <w:fldChar w:fldCharType="separate"/>
      </w:r>
      <w:r>
        <w:rPr>
          <w:noProof/>
          <w:webHidden/>
        </w:rPr>
        <w:t>29</w:t>
      </w:r>
      <w:r>
        <w:rPr>
          <w:noProof/>
          <w:webHidden/>
        </w:rPr>
        <w:fldChar w:fldCharType="end"/>
      </w:r>
      <w:r>
        <w:fldChar w:fldCharType="end"/>
      </w:r>
    </w:p>
    <w:p w:rsidR="009F338D">
      <w:pPr>
        <w:sectPr w:rsidR="00556256">
          <w:headerReference w:type="even" r:id="rId40"/>
          <w:headerReference w:type="default" r:id="rId38"/>
          <w:footerReference w:type="even" r:id="rId36"/>
          <w:footerReference w:type="default" r:id="rId33"/>
          <w:footerReference w:type="first" r:id="rId31"/>
          <w:headerReference w:type="first" r:id="rId42"/>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ascii="Times New Roman"/>
        </w:rPr>
        <w:t>V</w:t>
      </w:r>
    </w:p>
    <w:p w:rsidR="0018722C">
      <w:pPr>
        <w:pStyle w:val="Heading1"/>
        <w:topLinePunct/>
      </w:pPr>
      <w:bookmarkStart w:id="270734" w:name="_Toc686270734"/>
      <w:bookmarkStart w:name="一、引言 " w:id="8"/>
      <w:bookmarkEnd w:id="8"/>
      <w:bookmarkStart w:name="_bookmark2" w:id="9"/>
      <w:bookmarkEnd w:id="9"/>
      <w:r>
        <w:t>一、</w:t>
      </w:r>
      <w:r>
        <w:t xml:space="preserve"> </w:t>
      </w:r>
      <w:r w:rsidRPr="00DB64CE">
        <w:t>引言</w:t>
      </w:r>
      <w:bookmarkEnd w:id="270734"/>
    </w:p>
    <w:p w:rsidR="0018722C">
      <w:pPr>
        <w:pStyle w:val="Heading2"/>
        <w:topLinePunct/>
        <w:ind w:left="171" w:hangingChars="171" w:hanging="171"/>
      </w:pPr>
      <w:bookmarkStart w:id="270735" w:name="_Toc686270735"/>
      <w:bookmarkStart w:name="（一）研究缘起 " w:id="10"/>
      <w:bookmarkEnd w:id="10"/>
      <w:bookmarkStart w:name="_bookmark3" w:id="11"/>
      <w:bookmarkEnd w:id="11"/>
      <w:r>
        <w:t>（</w:t>
      </w:r>
      <w:r>
        <w:t xml:space="preserve">一</w:t>
      </w:r>
      <w:r>
        <w:t>）</w:t>
      </w:r>
      <w:r>
        <w:t xml:space="preserve"> </w:t>
      </w:r>
      <w:r>
        <w:t>研究缘起</w:t>
      </w:r>
      <w:bookmarkEnd w:id="270735"/>
    </w:p>
    <w:p w:rsidR="0018722C">
      <w:pPr>
        <w:topLinePunct/>
      </w:pPr>
      <w:r>
        <w:t>幼儿时期是人生发展的最初阶段，是身体生长发育的关键期，也是行为</w:t>
      </w:r>
      <w:r>
        <w:t>习惯养成的最佳时期。健康的饮食行为能够为幼儿</w:t>
      </w:r>
      <w:r w:rsidR="001852F3">
        <w:t xml:space="preserve">期良好的营养状态提供很</w:t>
      </w:r>
      <w:r>
        <w:t>好的保证，而良好的营养状态又是幼儿健康成长的根本。然而一些调查结果引起了我们的注意，根据结果可知我国幼儿在饮食行为方面存在一些问题。随着家庭经济收入的逐步提高，食品加工工业发展迅速，诸多种类的垃圾食品充斥着幼儿的日常生活，家长放任儿童过多地食用垃圾食品，正餐摄入量不足，导致幼儿养成不良的饮食习惯，这会让幼儿越来越远离健康。同时，</w:t>
      </w:r>
      <w:r>
        <w:t>医学工作者们的调查结果也表明幼儿期的饮食问题</w:t>
      </w:r>
      <w:r>
        <w:rPr>
          <w:rFonts w:hint="eastAsia"/>
        </w:rPr>
        <w:t>，</w:t>
      </w:r>
      <w:r>
        <w:t>会影响到幼儿身体的生</w:t>
      </w:r>
      <w:r>
        <w:t>长发育。因此，若想要幼儿健康成长，应当关注幼儿的不良饮食行为。</w:t>
      </w:r>
    </w:p>
    <w:p w:rsidR="0018722C">
      <w:pPr>
        <w:pStyle w:val="Heading2"/>
        <w:topLinePunct/>
        <w:ind w:left="171" w:hangingChars="171" w:hanging="171"/>
      </w:pPr>
      <w:bookmarkStart w:id="270736" w:name="_Toc686270736"/>
      <w:bookmarkStart w:name="（二）研究目的 " w:id="12"/>
      <w:bookmarkEnd w:id="12"/>
      <w:bookmarkStart w:name="_bookmark4" w:id="13"/>
      <w:bookmarkEnd w:id="13"/>
      <w:r>
        <w:t>（</w:t>
      </w:r>
      <w:r>
        <w:t xml:space="preserve">二</w:t>
      </w:r>
      <w:r>
        <w:t>）</w:t>
      </w:r>
      <w:r>
        <w:t xml:space="preserve"> </w:t>
      </w:r>
      <w:r>
        <w:t>研究目的</w:t>
      </w:r>
      <w:bookmarkEnd w:id="270736"/>
    </w:p>
    <w:p w:rsidR="0018722C">
      <w:pPr>
        <w:topLinePunct/>
      </w:pPr>
      <w:r>
        <w:t>根据对现有研究结果的分析，基于对幼儿可能存在多种不良饮食行为的情况，研究者决定通过进一步调查幼儿不良饮食行为的现状，并在此基础上分析影响幼儿不良饮食行为的因素并提出具体可行的建议，从而帮助幼儿健康成长。本研究中主要对以下问题进行探讨：4-6</w:t>
      </w:r>
      <w:r/>
      <w:r w:rsidR="001852F3">
        <w:t xml:space="preserve">岁幼儿不良饮食行为现状</w:t>
      </w:r>
      <w:r>
        <w:t>调查；</w:t>
      </w:r>
      <w:r w:rsidR="001852F3">
        <w:t xml:space="preserve">并在此基础上分析影响幼儿不良饮食行为的因素；针对幼儿不良饮食</w:t>
      </w:r>
      <w:r>
        <w:t>行为提出具体可行的改善策略。</w:t>
      </w:r>
    </w:p>
    <w:p w:rsidR="0018722C">
      <w:pPr>
        <w:topLinePunct/>
      </w:pPr>
      <w:r>
        <w:rPr>
          <w:rFonts w:cstheme="minorBidi" w:hAnsiTheme="minorHAnsi" w:eastAsiaTheme="minorHAnsi" w:asciiTheme="minorHAnsi" w:ascii="Times New Roman"/>
        </w:rPr>
        <w:t>1</w:t>
      </w:r>
    </w:p>
    <w:p w:rsidR="0018722C">
      <w:pPr>
        <w:pStyle w:val="Heading2"/>
        <w:topLinePunct/>
        <w:ind w:left="171" w:hangingChars="171" w:hanging="171"/>
      </w:pPr>
      <w:bookmarkStart w:id="270737" w:name="_Toc686270737"/>
      <w:bookmarkStart w:name="（三）研究意义 " w:id="14"/>
      <w:bookmarkEnd w:id="14"/>
      <w:bookmarkStart w:name="_bookmark5" w:id="15"/>
      <w:bookmarkEnd w:id="15"/>
      <w:r>
        <w:t>（</w:t>
      </w:r>
      <w:r>
        <w:t xml:space="preserve">三</w:t>
      </w:r>
      <w:r>
        <w:t>）</w:t>
      </w:r>
      <w:r>
        <w:t xml:space="preserve"> </w:t>
      </w:r>
      <w:r>
        <w:t>研究意义</w:t>
      </w:r>
      <w:bookmarkEnd w:id="270737"/>
    </w:p>
    <w:p w:rsidR="0018722C">
      <w:pPr>
        <w:pStyle w:val="Heading3"/>
        <w:topLinePunct/>
        <w:ind w:left="200" w:hangingChars="200" w:hanging="200"/>
      </w:pPr>
      <w:bookmarkStart w:id="270738" w:name="_Toc686270738"/>
      <w:bookmarkStart w:name="_bookmark6" w:id="16"/>
      <w:bookmarkEnd w:id="16"/>
      <w:r>
        <w:t>1.</w:t>
      </w:r>
      <w:r>
        <w:t xml:space="preserve"> </w:t>
      </w:r>
      <w:r w:rsidRPr="00DB64CE">
        <w:t>理论意义</w:t>
      </w:r>
      <w:bookmarkEnd w:id="270738"/>
    </w:p>
    <w:p w:rsidR="0018722C">
      <w:pPr>
        <w:topLinePunct/>
      </w:pPr>
      <w:r>
        <w:t>本研究通过对</w:t>
      </w:r>
      <w:r w:rsidR="001852F3">
        <w:t xml:space="preserve">4-6</w:t>
      </w:r>
      <w:r w:rsidR="001852F3">
        <w:t xml:space="preserve">岁幼儿不良饮食行为的现状调查，分析影响幼儿不良饮食行为的原因，可以丰富幼儿饮食行为理论。</w:t>
      </w:r>
    </w:p>
    <w:p w:rsidR="0018722C">
      <w:pPr>
        <w:pStyle w:val="Heading3"/>
        <w:topLinePunct/>
        <w:ind w:left="200" w:hangingChars="200" w:hanging="200"/>
      </w:pPr>
      <w:bookmarkStart w:id="270739" w:name="_Toc686270739"/>
      <w:bookmarkStart w:name="_bookmark7" w:id="17"/>
      <w:bookmarkEnd w:id="17"/>
      <w:r>
        <w:t>2.</w:t>
      </w:r>
      <w:r>
        <w:t xml:space="preserve"> </w:t>
      </w:r>
      <w:r w:rsidRPr="00DB64CE">
        <w:t>实践意义</w:t>
      </w:r>
      <w:bookmarkEnd w:id="270739"/>
    </w:p>
    <w:p w:rsidR="0018722C">
      <w:pPr>
        <w:topLinePunct/>
      </w:pPr>
      <w:r>
        <w:t>在实践过程中，研究者发现幼儿存在不良饮食行为，而教师及幼儿家长却无法改变这种现状，这将会影响幼儿的身体发展。所以，本研究旨在为幼儿教师及幼儿家长提供改善幼儿不良饮食行为的策略，让幼儿家长及教师以正确的方式培养幼儿的健康饮食行为。</w:t>
      </w:r>
    </w:p>
    <w:p w:rsidR="0018722C">
      <w:pPr>
        <w:pStyle w:val="Heading2"/>
        <w:topLinePunct/>
        <w:ind w:left="171" w:hangingChars="171" w:hanging="171"/>
      </w:pPr>
      <w:bookmarkStart w:id="270740" w:name="_Toc686270740"/>
      <w:bookmarkStart w:name="（四）文献综述 " w:id="18"/>
      <w:bookmarkEnd w:id="18"/>
      <w:bookmarkStart w:name="_bookmark8" w:id="19"/>
      <w:bookmarkEnd w:id="19"/>
      <w:r>
        <w:t>（</w:t>
      </w:r>
      <w:r>
        <w:t xml:space="preserve">四</w:t>
      </w:r>
      <w:r>
        <w:t>）</w:t>
      </w:r>
      <w:r>
        <w:t xml:space="preserve"> </w:t>
      </w:r>
      <w:r>
        <w:t>文献综述</w:t>
      </w:r>
      <w:bookmarkEnd w:id="270740"/>
    </w:p>
    <w:p w:rsidR="0018722C">
      <w:pPr>
        <w:topLinePunct/>
      </w:pPr>
      <w:r>
        <w:t>研究者通过多种方式和渠道进行文献的检索，希望能搜集到更全面丰富的资料，不过由于中外文化差异以及研究者自身水平的限制国外有关幼儿不良饮食行为相关的资料不是很充分，研究者将综述重点放在国内不良饮食行为方面。</w:t>
      </w:r>
    </w:p>
    <w:p w:rsidR="0018722C">
      <w:pPr>
        <w:pStyle w:val="Heading3"/>
        <w:topLinePunct/>
        <w:ind w:left="200" w:hangingChars="200" w:hanging="200"/>
      </w:pPr>
      <w:bookmarkStart w:id="270741" w:name="_Toc686270741"/>
      <w:bookmarkStart w:name="_bookmark9" w:id="20"/>
      <w:bookmarkEnd w:id="20"/>
      <w:r>
        <w:t>1.</w:t>
      </w:r>
      <w:r>
        <w:t xml:space="preserve"> </w:t>
      </w:r>
      <w:r w:rsidRPr="00DB64CE">
        <w:t>国外有关幼儿不良饮食行为的研究</w:t>
      </w:r>
      <w:bookmarkEnd w:id="270741"/>
    </w:p>
    <w:p w:rsidR="0018722C">
      <w:pPr>
        <w:topLinePunct/>
      </w:pPr>
      <w:r>
        <w:t>（</w:t>
      </w:r>
      <w:r>
        <w:t>1</w:t>
      </w:r>
      <w:r>
        <w:t>）</w:t>
      </w:r>
      <w:r>
        <w:t>国外关于幼儿不良饮食行为现状的研究</w:t>
      </w:r>
    </w:p>
    <w:p w:rsidR="0018722C">
      <w:pPr>
        <w:topLinePunct/>
      </w:pPr>
      <w:r>
        <w:t>在幼儿挑食、偏食方面国外有一些研究表明，幼儿有时会出现一些特殊的情绪或者行为，这些很可能与不良饮食行为有关。日本的相关研究就证实了若幼儿长期蛋白质摄入不充分，同时还不喜欢吃蔬菜和水果等健康食品，</w:t>
      </w:r>
      <w:r w:rsidR="001852F3">
        <w:t xml:space="preserve">性格可能会过分内敛。</w:t>
      </w:r>
    </w:p>
    <w:p w:rsidR="0018722C">
      <w:pPr>
        <w:topLinePunct/>
      </w:pPr>
      <w:r>
        <w:rPr>
          <w:rFonts w:cstheme="minorBidi" w:hAnsiTheme="minorHAnsi" w:eastAsiaTheme="minorHAnsi" w:asciiTheme="minorHAnsi" w:ascii="Times New Roman"/>
        </w:rPr>
        <w:t>2</w:t>
      </w:r>
    </w:p>
    <w:p w:rsidR="0018722C">
      <w:pPr>
        <w:topLinePunct/>
      </w:pPr>
      <w:r>
        <w:t>在幼儿吃零食方面，</w:t>
      </w:r>
      <w:r>
        <w:t>1994</w:t>
      </w:r>
      <w:r/>
      <w:r w:rsidR="001852F3">
        <w:t xml:space="preserve">年，</w:t>
      </w:r>
      <w:r>
        <w:t>Cathro</w:t>
      </w:r>
      <w:r/>
      <w:r w:rsidR="001852F3">
        <w:t xml:space="preserve">和</w:t>
      </w:r>
      <w:r>
        <w:t>Hilliam</w:t>
      </w:r>
      <w:r/>
      <w:r w:rsidR="001852F3">
        <w:t xml:space="preserve">对法国、意大利、英国、</w:t>
      </w:r>
      <w:r>
        <w:t>德国以及西班牙等</w:t>
      </w:r>
      <w:r>
        <w:t>5</w:t>
      </w:r>
      <w:r w:rsidR="001852F3">
        <w:t xml:space="preserve">个国家进行的调查中发现各国儿童食用零食频率普遍很</w:t>
      </w:r>
      <w:r>
        <w:t>高。</w:t>
      </w:r>
      <w:r>
        <w:t>[</w:t>
      </w:r>
      <w:r>
        <w:rPr>
          <w:spacing w:val="1"/>
          <w:position w:val="12"/>
          <w:sz w:val="12"/>
        </w:rPr>
        <w:t xml:space="preserve">1</w:t>
      </w:r>
      <w:r>
        <w:t>]</w:t>
      </w:r>
      <w:r w:rsidR="004B696B">
        <w:t xml:space="preserve"> </w:t>
      </w:r>
      <w:r>
        <w:t>Ezell，McCoy，Wolfe</w:t>
      </w:r>
      <w:r/>
      <w:r w:rsidR="001852F3">
        <w:t xml:space="preserve">等人也对美国儿童食用零食情况进行了调查，</w:t>
      </w:r>
      <w:r>
        <w:t>调查结果显示美国儿童食用零食行为较频繁，每日最常吃的零食是碳酸饮料、</w:t>
      </w:r>
      <w:r>
        <w:t>甜食、水果和薯片。</w:t>
      </w:r>
      <w:r>
        <w:t>[</w:t>
      </w:r>
      <w:r>
        <w:rPr>
          <w:spacing w:val="2"/>
          <w:position w:val="12"/>
          <w:sz w:val="12"/>
        </w:rPr>
        <w:t xml:space="preserve">2</w:t>
      </w:r>
      <w:r>
        <w:t>]</w:t>
      </w:r>
      <w:r>
        <w:t>斯金纳等人的调查也表明，幼儿零食行为占幼儿不良</w:t>
      </w:r>
      <w:r>
        <w:t>饮食行为总和比例较高，而且幼儿吃零食这一行为的比例与幼儿年龄增长呈正比关系。</w:t>
      </w:r>
    </w:p>
    <w:p w:rsidR="0018722C">
      <w:pPr>
        <w:topLinePunct/>
      </w:pPr>
      <w:r>
        <w:t>（</w:t>
      </w:r>
      <w:r>
        <w:t>2</w:t>
      </w:r>
      <w:r>
        <w:t>）</w:t>
      </w:r>
      <w:r>
        <w:t>国外关于改善幼儿不良饮食行为对策的研究</w:t>
      </w:r>
    </w:p>
    <w:p w:rsidR="0018722C">
      <w:pPr>
        <w:topLinePunct/>
      </w:pPr>
      <w:r>
        <w:t>Kendra</w:t>
      </w:r>
      <w:r/>
      <w:r w:rsidR="001852F3">
        <w:t xml:space="preserve">她认为在幼儿阶段向幼儿介绍一些饮食营养的知识是非常必要</w:t>
      </w:r>
      <w:r>
        <w:t>必需的，而且根据幼儿的身心发展特点也是可以理解和接受的，这是有关幼</w:t>
      </w:r>
      <w:r>
        <w:t>儿饮食营养认知的教育。Essa</w:t>
      </w:r>
      <w:r/>
      <w:r w:rsidR="001852F3">
        <w:t xml:space="preserve">指出如果儿童出现在吃饭时吃的很少，饭后却</w:t>
      </w:r>
      <w:r>
        <w:t>说他饿了的情况时，不要斥责他为什么吃饭时不吃饱，也不可以给他吃的，</w:t>
      </w:r>
      <w:r>
        <w:t>而</w:t>
      </w:r>
      <w:r w:rsidR="001852F3">
        <w:t xml:space="preserve">是</w:t>
      </w:r>
      <w:r w:rsidR="001852F3">
        <w:t xml:space="preserve">告</w:t>
      </w:r>
      <w:r w:rsidR="001852F3">
        <w:t xml:space="preserve">诉</w:t>
      </w:r>
      <w:r w:rsidR="001852F3">
        <w:t xml:space="preserve">他</w:t>
      </w:r>
      <w:r w:rsidR="001852F3">
        <w:t xml:space="preserve">下</w:t>
      </w:r>
      <w:r w:rsidR="001852F3">
        <w:t xml:space="preserve">次</w:t>
      </w:r>
      <w:r w:rsidR="001852F3">
        <w:t xml:space="preserve">吃</w:t>
      </w:r>
      <w:r w:rsidR="001852F3">
        <w:t xml:space="preserve">饭</w:t>
      </w:r>
      <w:r w:rsidR="001852F3">
        <w:t xml:space="preserve">时</w:t>
      </w:r>
      <w:r w:rsidR="001852F3">
        <w:t xml:space="preserve">吃</w:t>
      </w:r>
      <w:r w:rsidR="001852F3">
        <w:t xml:space="preserve">饱</w:t>
      </w:r>
      <w:r w:rsidR="001852F3">
        <w:t xml:space="preserve">就</w:t>
      </w:r>
      <w:r w:rsidR="001852F3">
        <w:t xml:space="preserve">可</w:t>
      </w:r>
      <w:r w:rsidR="001852F3">
        <w:t xml:space="preserve">以</w:t>
      </w:r>
      <w:r w:rsidR="001852F3">
        <w:t xml:space="preserve">了</w:t>
      </w:r>
      <w:r w:rsidR="001852F3">
        <w:t xml:space="preserve">，</w:t>
      </w:r>
      <w:r w:rsidR="001852F3">
        <w:t xml:space="preserve">这</w:t>
      </w:r>
      <w:r w:rsidR="001852F3">
        <w:t xml:space="preserve">是</w:t>
      </w:r>
      <w:r w:rsidR="001852F3">
        <w:t xml:space="preserve">有</w:t>
      </w:r>
      <w:r w:rsidR="001852F3">
        <w:t xml:space="preserve">关</w:t>
      </w:r>
      <w:r w:rsidR="001852F3">
        <w:t xml:space="preserve">饮</w:t>
      </w:r>
      <w:r w:rsidR="001852F3">
        <w:t xml:space="preserve">食</w:t>
      </w:r>
      <w:r w:rsidR="001852F3">
        <w:t xml:space="preserve">行</w:t>
      </w:r>
      <w:r w:rsidR="001852F3">
        <w:t xml:space="preserve">为</w:t>
      </w:r>
      <w:r w:rsidR="001852F3">
        <w:t xml:space="preserve">的</w:t>
      </w:r>
      <w:r w:rsidR="001852F3">
        <w:t xml:space="preserve">教</w:t>
      </w:r>
      <w:r w:rsidR="001852F3">
        <w:t xml:space="preserve">育 。</w:t>
      </w:r>
    </w:p>
    <w:p w:rsidR="0018722C">
      <w:pPr>
        <w:topLinePunct/>
      </w:pPr>
      <w:r>
        <w:t>Branen,</w:t>
      </w:r>
      <w:r w:rsidR="004B696B">
        <w:t xml:space="preserve"> </w:t>
      </w:r>
      <w:r w:rsidR="004B696B">
        <w:t>Fletcher</w:t>
      </w:r>
      <w:r w:rsidR="001852F3">
        <w:t xml:space="preserve">等人指出，在幼儿园中，幼儿进餐的时间可以固定，但幼想吃的食物是可以被选择的，这是有关饮食健康态度的教育。</w:t>
      </w:r>
    </w:p>
    <w:p w:rsidR="0018722C">
      <w:pPr>
        <w:pStyle w:val="Heading3"/>
        <w:topLinePunct/>
        <w:ind w:left="200" w:hangingChars="200" w:hanging="200"/>
      </w:pPr>
      <w:bookmarkStart w:id="270742" w:name="_Toc686270742"/>
      <w:bookmarkStart w:name="_bookmark10" w:id="21"/>
      <w:bookmarkEnd w:id="21"/>
      <w:r>
        <w:t>2.</w:t>
      </w:r>
      <w:r>
        <w:t xml:space="preserve"> </w:t>
      </w:r>
      <w:r w:rsidRPr="00DB64CE">
        <w:t>国内有关幼儿不良饮食行为的研究</w:t>
      </w:r>
      <w:bookmarkEnd w:id="270742"/>
    </w:p>
    <w:p w:rsidR="0018722C">
      <w:pPr>
        <w:topLinePunct/>
      </w:pPr>
      <w:r>
        <w:t>（</w:t>
      </w:r>
      <w:r>
        <w:t>1</w:t>
      </w:r>
      <w:r>
        <w:t>）</w:t>
      </w:r>
      <w:r>
        <w:t>国内关于幼儿不良饮食行为现状的研究</w:t>
      </w:r>
    </w:p>
    <w:p w:rsidR="0018722C">
      <w:pPr>
        <w:topLinePunct/>
      </w:pPr>
      <w:r>
        <w:t>目前我国有关幼儿不良饮食行为的现状主要包括以下方面：</w:t>
      </w:r>
    </w:p>
    <w:p w:rsidR="0018722C">
      <w:pPr>
        <w:topLinePunct/>
      </w:pPr>
      <w:r>
        <w:t>第一，幼儿进餐速度慢。大部分幼儿存在进餐速度慢、时间长的现象。</w:t>
      </w:r>
    </w:p>
    <w:p w:rsidR="0018722C">
      <w:pPr>
        <w:topLinePunct/>
      </w:pPr>
    </w:p>
    <w:p w:rsidR="0018722C">
      <w:pPr>
        <w:pStyle w:val="aff7"/>
        <w:topLinePunct/>
      </w:pPr>
      <w:r>
        <w:pict>
          <v:line style="position:absolute;mso-position-horizontal-relative:page;mso-position-vertical-relative:paragraph;z-index:1144;mso-wrap-distance-left:0;mso-wrap-distance-right:0" from="92.183998pt,10.009908pt" to="236.203998pt,10.009908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Cathro J and Hilliam M. Children</w:t>
      </w:r>
      <w:r>
        <w:rPr>
          <w:rFonts w:cstheme="minorBidi" w:hAnsiTheme="minorHAnsi" w:eastAsiaTheme="minorHAnsi" w:asciiTheme="minorHAnsi"/>
        </w:rPr>
        <w:t>'</w:t>
      </w:r>
      <w:r>
        <w:rPr>
          <w:rFonts w:cstheme="minorBidi" w:hAnsiTheme="minorHAnsi" w:eastAsiaTheme="minorHAnsi" w:asciiTheme="minorHAnsi"/>
        </w:rPr>
        <w:t>s eating habits in Europ ean in-depth consumer and marketanalysis</w:t>
      </w:r>
      <w:r>
        <w:rPr>
          <w:rFonts w:cstheme="minorBidi" w:hAnsiTheme="minorHAnsi" w:eastAsiaTheme="minorHAnsi" w:asciiTheme="minorHAnsi"/>
        </w:rPr>
        <w:t>[</w:t>
      </w:r>
      <w:r>
        <w:rPr>
          <w:kern w:val="2"/>
          <w:szCs w:val="22"/>
          <w:rFonts w:cstheme="minorBidi" w:hAnsiTheme="minorHAnsi" w:eastAsiaTheme="minorHAnsi" w:asciiTheme="minorHAnsi"/>
          <w:sz w:val="18"/>
        </w:rPr>
        <w:t>J</w:t>
      </w:r>
      <w:r>
        <w:rPr>
          <w:rFonts w:cstheme="minorBidi" w:hAnsiTheme="minorHAnsi" w:eastAsiaTheme="minorHAnsi" w:asciiTheme="minorHAnsi"/>
        </w:rPr>
        <w:t>]</w:t>
      </w:r>
      <w:r>
        <w:rPr>
          <w:rFonts w:cstheme="minorBidi" w:hAnsiTheme="minorHAnsi" w:eastAsiaTheme="minorHAnsi" w:asciiTheme="minorHAnsi"/>
        </w:rPr>
        <w:t>. Vol.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Leatherhead: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Leatherhead Food Research Association</w:t>
      </w:r>
      <w:r>
        <w:rPr>
          <w:rFonts w:cstheme="minorBidi" w:hAnsiTheme="minorHAnsi" w:eastAsiaTheme="minorHAnsi" w:asciiTheme="minorHAnsi"/>
        </w:rPr>
        <w:t xml:space="preserve">, </w:t>
      </w:r>
      <w:r>
        <w:rPr>
          <w:rFonts w:cstheme="minorBidi" w:hAnsiTheme="minorHAnsi" w:eastAsiaTheme="minorHAnsi" w:asciiTheme="minorHAnsi"/>
        </w:rPr>
        <w:t>1994:1-39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Ezell </w:t>
      </w:r>
      <w:r>
        <w:rPr>
          <w:rFonts w:cstheme="minorBidi" w:hAnsiTheme="minorHAnsi" w:eastAsiaTheme="minorHAnsi" w:asciiTheme="minorHAnsi"/>
        </w:rPr>
        <w:t>J </w:t>
      </w:r>
      <w:r>
        <w:rPr>
          <w:rFonts w:cstheme="minorBidi" w:hAnsiTheme="minorHAnsi" w:eastAsiaTheme="minorHAnsi" w:asciiTheme="minorHAnsi"/>
        </w:rPr>
        <w:t>Metal. </w:t>
      </w:r>
      <w:r>
        <w:rPr>
          <w:rFonts w:cstheme="minorBidi" w:hAnsiTheme="minorHAnsi" w:eastAsiaTheme="minorHAnsi" w:asciiTheme="minorHAnsi"/>
        </w:rPr>
        <w:t>J Am </w:t>
      </w:r>
      <w:r>
        <w:rPr>
          <w:rFonts w:cstheme="minorBidi" w:hAnsiTheme="minorHAnsi" w:eastAsiaTheme="minorHAnsi" w:asciiTheme="minorHAnsi"/>
        </w:rPr>
        <w:t>Diet</w:t>
      </w:r>
      <w:r>
        <w:rPr>
          <w:rFonts w:cstheme="minorBidi" w:hAnsiTheme="minorHAnsi" w:eastAsiaTheme="minorHAnsi" w:asciiTheme="minorHAnsi"/>
        </w:rPr>
        <w:t> </w:t>
      </w:r>
      <w:r>
        <w:rPr>
          <w:rFonts w:cstheme="minorBidi" w:hAnsiTheme="minorHAnsi" w:eastAsiaTheme="minorHAnsi" w:asciiTheme="minorHAnsi"/>
        </w:rPr>
        <w:t>Asso</w:t>
      </w:r>
      <w:r>
        <w:rPr>
          <w:rFonts w:cstheme="minorBidi" w:hAnsiTheme="minorHAnsi" w:eastAsiaTheme="minorHAnsi" w:asciiTheme="minorHAnsi"/>
        </w:rPr>
        <w:t xml:space="preserve">, </w:t>
      </w:r>
      <w:r>
        <w:rPr>
          <w:rFonts w:cstheme="minorBidi" w:hAnsiTheme="minorHAnsi" w:eastAsiaTheme="minorHAnsi" w:asciiTheme="minorHAnsi"/>
        </w:rPr>
        <w:t>1985</w:t>
      </w:r>
      <w:r>
        <w:rPr>
          <w:rFonts w:cstheme="minorBidi" w:hAnsiTheme="minorHAnsi" w:eastAsiaTheme="minorHAnsi" w:asciiTheme="minorHAnsi"/>
        </w:rPr>
        <w:t xml:space="preserve">, </w:t>
      </w:r>
      <w:r>
        <w:rPr>
          <w:rFonts w:cstheme="minorBidi" w:hAnsiTheme="minorHAnsi" w:eastAsiaTheme="minorHAnsi" w:asciiTheme="minorHAnsi"/>
        </w:rPr>
        <w:t>85</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：1450-1454.</w:t>
      </w:r>
    </w:p>
    <w:p w:rsidR="0018722C">
      <w:pPr>
        <w:topLinePunct/>
      </w:pPr>
      <w:r>
        <w:rPr>
          <w:rFonts w:cstheme="minorBidi" w:hAnsiTheme="minorHAnsi" w:eastAsiaTheme="minorHAnsi" w:asciiTheme="minorHAnsi" w:ascii="Times New Roman"/>
        </w:rPr>
        <w:t>3</w:t>
      </w:r>
    </w:p>
    <w:p w:rsidR="0018722C">
      <w:pPr>
        <w:topLinePunct/>
      </w:pPr>
      <w:r>
        <w:t>虽然很多研究显示大部分儿童可以在</w:t>
      </w:r>
      <w:r w:rsidR="001852F3">
        <w:t xml:space="preserve">30</w:t>
      </w:r>
      <w:r w:rsidR="001852F3">
        <w:t xml:space="preserve">分钟内进餐结束，但是也有一些调查表明少部分幼儿存在用餐过快或者过慢的现象，而且这种现象发生的几率有逐渐上升的趋势。在黄土云对学前儿童的饮食行为的现状调查中发现，幼儿在家的进餐时间：不足</w:t>
      </w:r>
      <w:r w:rsidR="001852F3">
        <w:t xml:space="preserve">15</w:t>
      </w:r>
      <w:r w:rsidR="001852F3">
        <w:t xml:space="preserve">分钟的幼儿占</w:t>
      </w:r>
      <w:r w:rsidR="001852F3">
        <w:t xml:space="preserve">7</w:t>
      </w:r>
      <w:r>
        <w:t>.</w:t>
      </w:r>
      <w:r>
        <w:t>1%，在</w:t>
      </w:r>
      <w:r w:rsidR="001852F3">
        <w:t xml:space="preserve">15-30</w:t>
      </w:r>
      <w:r w:rsidR="001852F3">
        <w:t xml:space="preserve">分钟之间的幼儿</w:t>
      </w:r>
      <w:r w:rsidR="001852F3">
        <w:t>占</w:t>
      </w:r>
    </w:p>
    <w:p w:rsidR="0018722C">
      <w:pPr>
        <w:topLinePunct/>
      </w:pPr>
      <w:r>
        <w:t>61.3%，而用餐大于</w:t>
      </w:r>
      <w:r w:rsidR="001852F3">
        <w:t xml:space="preserve">30</w:t>
      </w:r>
      <w:r w:rsidR="001852F3">
        <w:t xml:space="preserve">分钟的幼儿有</w:t>
      </w:r>
      <w:r w:rsidR="001852F3">
        <w:t xml:space="preserve">31</w:t>
      </w:r>
      <w:r>
        <w:t>.</w:t>
      </w:r>
      <w:r>
        <w:t>6%；</w:t>
      </w:r>
      <w:r>
        <w:rPr>
          <w:vertAlign w:val="superscript"/>
        </w:rPr>
        <w:t>[</w:t>
      </w:r>
      <w:r>
        <w:rPr>
          <w:vertAlign w:val="superscript"/>
          <w:position w:val="12"/>
        </w:rPr>
        <w:t xml:space="preserve">1</w:t>
      </w:r>
      <w:r>
        <w:rPr>
          <w:vertAlign w:val="superscript"/>
        </w:rPr>
        <w:t>]</w:t>
      </w:r>
      <w:r>
        <w:t>孙吉在关于幼儿饮食行为的研究方面，结合了对家长进行的问卷调查以及对幼儿进行的访谈，调查结果表明，幼儿用餐时间在</w:t>
      </w:r>
      <w:r w:rsidR="001852F3">
        <w:t xml:space="preserve">20-30</w:t>
      </w:r>
      <w:r w:rsidR="001852F3">
        <w:t xml:space="preserve">分钟的占</w:t>
      </w:r>
      <w:r w:rsidR="001852F3">
        <w:t xml:space="preserve">68</w:t>
      </w:r>
      <w:r>
        <w:t>.</w:t>
      </w:r>
      <w:r>
        <w:t>6%；</w:t>
      </w:r>
      <w:r>
        <w:rPr>
          <w:vertAlign w:val="superscript"/>
        </w:rPr>
        <w:t>[</w:t>
      </w:r>
      <w:r>
        <w:rPr>
          <w:vertAlign w:val="superscript"/>
          <w:position w:val="12"/>
        </w:rPr>
        <w:t xml:space="preserve">2</w:t>
      </w:r>
      <w:r>
        <w:rPr>
          <w:vertAlign w:val="superscript"/>
        </w:rPr>
        <w:t>]</w:t>
      </w:r>
      <w:r>
        <w:t>而魏梅、袁丽娟在对</w:t>
      </w:r>
      <w:r w:rsidR="001852F3">
        <w:t xml:space="preserve">2-6</w:t>
      </w:r>
      <w:r w:rsidR="001852F3">
        <w:t xml:space="preserve">岁幼儿的饮食行为的调查中发现，在饮食方面，33.3%的幼儿存在吃饭时间太短的情况。</w:t>
      </w:r>
      <w:r>
        <w:rPr>
          <w:vertAlign w:val="superscript"/>
        </w:rPr>
        <w:t>[</w:t>
      </w:r>
      <w:r>
        <w:rPr>
          <w:vertAlign w:val="superscript"/>
          <w:position w:val="12"/>
        </w:rPr>
        <w:t xml:space="preserve">3</w:t>
      </w:r>
      <w:r>
        <w:rPr>
          <w:vertAlign w:val="superscript"/>
        </w:rPr>
        <w:t>]</w:t>
      </w:r>
    </w:p>
    <w:p w:rsidR="0018722C">
      <w:pPr>
        <w:topLinePunct/>
      </w:pPr>
      <w:r>
        <w:t>第二，幼儿进餐规律性差。一些幼儿进餐的规律性不强，孙吉的研究显示能在规定时间内吃完饭的幼儿占</w:t>
      </w:r>
      <w:r w:rsidR="001852F3">
        <w:t xml:space="preserve">72</w:t>
      </w:r>
      <w:r>
        <w:t>.</w:t>
      </w:r>
      <w:r>
        <w:t>9%，而饮食不规律和吃饭时间不固定两种情况都存在的幼儿占</w:t>
      </w:r>
      <w:r w:rsidR="001852F3">
        <w:t xml:space="preserve">27</w:t>
      </w:r>
      <w:r>
        <w:rPr>
          <w:rFonts w:hint="eastAsia"/>
        </w:rPr>
        <w:t>.</w:t>
      </w:r>
      <w:r>
        <w:t>1%</w:t>
      </w:r>
      <w:r>
        <w:t xml:space="preserve">. </w:t>
      </w:r>
      <w:r>
        <w:rPr>
          <w:vertAlign w:val="superscript"/>
        </w:rPr>
        <w:t>[</w:t>
      </w:r>
      <w:r>
        <w:rPr>
          <w:vertAlign w:val="superscript"/>
        </w:rPr>
        <w:t xml:space="preserve">4</w:t>
      </w:r>
      <w:r>
        <w:rPr>
          <w:vertAlign w:val="superscript"/>
        </w:rPr>
        <w:t>]</w:t>
      </w:r>
    </w:p>
    <w:p w:rsidR="0018722C">
      <w:pPr>
        <w:topLinePunct/>
      </w:pPr>
      <w:r>
        <w:t>第三，幼儿挑食、偏食行为频繁。这种情况在幼儿饮食行为问题中非常多见，其比例约占</w:t>
      </w:r>
      <w:r w:rsidR="001852F3">
        <w:t xml:space="preserve">50%或以上，这就意味着幼儿的挑食偏食行为应该引起幼儿教师及家长足够的重视。张国富、麦彩屏的调查显示，饮食行为问题严重的儿童，大概占幼儿的</w:t>
      </w:r>
      <w:r w:rsidR="001852F3">
        <w:t xml:space="preserve">1%-2%，有一般性饮食行为问题的儿童约占儿童总数的</w:t>
      </w:r>
      <w:r w:rsidR="001852F3">
        <w:t xml:space="preserve">30%。</w:t>
      </w:r>
      <w:r>
        <w:t>[</w:t>
      </w:r>
      <w:r>
        <w:rPr>
          <w:position w:val="12"/>
          <w:sz w:val="12"/>
        </w:rPr>
        <w:t xml:space="preserve">5</w:t>
      </w:r>
      <w:r>
        <w:t>]</w:t>
      </w:r>
      <w:r>
        <w:t>敖春美的最新调查结果也表明了以往研究者们的结论，当今幼儿的饮食行为现状实在让人感到担忧。</w:t>
      </w:r>
      <w:r>
        <w:rPr>
          <w:vertAlign w:val="superscript"/>
        </w:rPr>
        <w:t>[</w:t>
      </w:r>
      <w:r>
        <w:rPr>
          <w:vertAlign w:val="superscript"/>
          <w:position w:val="12"/>
        </w:rPr>
        <w:t xml:space="preserve">6</w:t>
      </w:r>
      <w:r>
        <w:rPr>
          <w:vertAlign w:val="superscript"/>
        </w:rPr>
        <w:t>]</w:t>
      </w:r>
    </w:p>
    <w:p w:rsidR="0018722C">
      <w:pPr>
        <w:pStyle w:val="aff7"/>
        <w:topLinePunct/>
      </w:pPr>
      <w:r>
        <w:pict>
          <v:line style="position:absolute;mso-position-horizontal-relative:page;mso-position-vertical-relative:paragraph;z-index:1168;mso-wrap-distance-left:0;mso-wrap-distance-right:0" from="92.183998pt,12.534328pt" to="236.203998pt,12.534328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黄土云.297</w:t>
      </w:r>
      <w:r w:rsidR="001852F3">
        <w:rPr>
          <w:rFonts w:cstheme="minorBidi" w:hAnsiTheme="minorHAnsi" w:eastAsiaTheme="minorHAnsi" w:asciiTheme="minorHAnsi"/>
        </w:rPr>
        <w:t xml:space="preserve">例学龄前儿童饮食行为现状分析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.中川儿童保健杂志，2001</w:t>
      </w:r>
      <w:r>
        <w:rPr>
          <w:rFonts w:cstheme="minorBidi" w:hAnsiTheme="minorHAnsi" w:eastAsiaTheme="minorHAnsi" w:asciiTheme="minorHAnsi"/>
          <w:kern w:val="2"/>
          <w:sz w:val="18"/>
        </w:rPr>
        <w:t>（</w:t>
      </w:r>
      <w:r>
        <w:rPr>
          <w:rFonts w:cstheme="minorBidi" w:hAnsiTheme="minorHAnsi" w:eastAsiaTheme="minorHAnsi" w:asciiTheme="minorHAnsi"/>
        </w:rPr>
        <w:t>06</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孙吉.学龄前儿童饮食行为调查分析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.医药世界，2006</w:t>
      </w:r>
      <w:r>
        <w:rPr>
          <w:rFonts w:cstheme="minorBidi" w:hAnsiTheme="minorHAnsi" w:eastAsiaTheme="minorHAnsi" w:asciiTheme="minorHAnsi"/>
          <w:kern w:val="2"/>
          <w:sz w:val="18"/>
        </w:rPr>
        <w:t>（</w:t>
      </w:r>
      <w:r>
        <w:rPr>
          <w:rFonts w:cstheme="minorBidi" w:hAnsiTheme="minorHAnsi" w:eastAsiaTheme="minorHAnsi" w:asciiTheme="minorHAnsi"/>
        </w:rPr>
        <w:t>09</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魏梅，袁丽娟.2-6</w:t>
      </w:r>
      <w:r w:rsidR="001852F3">
        <w:rPr>
          <w:rFonts w:cstheme="minorBidi" w:hAnsiTheme="minorHAnsi" w:eastAsiaTheme="minorHAnsi" w:asciiTheme="minorHAnsi"/>
        </w:rPr>
        <w:t xml:space="preserve">岁儿童生活习惯、饮食行为问卷调查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.中国妇幼保健，2008</w:t>
      </w:r>
      <w:r>
        <w:rPr>
          <w:rFonts w:cstheme="minorBidi" w:hAnsiTheme="minorHAnsi" w:eastAsiaTheme="minorHAnsi" w:asciiTheme="minorHAnsi"/>
          <w:kern w:val="2"/>
          <w:sz w:val="18"/>
        </w:rPr>
        <w:t>（</w:t>
      </w:r>
      <w:r>
        <w:rPr>
          <w:rFonts w:cstheme="minorBidi" w:hAnsiTheme="minorHAnsi" w:eastAsiaTheme="minorHAnsi" w:asciiTheme="minorHAnsi"/>
        </w:rPr>
        <w:t>23</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孙吉.学龄前儿童饮食行为调查分析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.医药世界，2006</w:t>
      </w:r>
      <w:r>
        <w:rPr>
          <w:rFonts w:cstheme="minorBidi" w:hAnsiTheme="minorHAnsi" w:eastAsiaTheme="minorHAnsi" w:asciiTheme="minorHAnsi"/>
          <w:kern w:val="2"/>
          <w:sz w:val="18"/>
        </w:rPr>
        <w:t>（</w:t>
      </w:r>
      <w:r>
        <w:rPr>
          <w:rFonts w:cstheme="minorBidi" w:hAnsiTheme="minorHAnsi" w:eastAsiaTheme="minorHAnsi" w:asciiTheme="minorHAnsi"/>
        </w:rPr>
        <w:t>09</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张富洪，麦彩屏.幼儿良好饮食习惯的家庭养成教育幼儿教育导刊，2008</w:t>
      </w:r>
      <w:r>
        <w:rPr>
          <w:rFonts w:cstheme="minorBidi" w:hAnsiTheme="minorHAnsi" w:eastAsiaTheme="minorHAnsi" w:asciiTheme="minorHAnsi"/>
          <w:kern w:val="2"/>
          <w:sz w:val="18"/>
        </w:rPr>
        <w:t>（</w:t>
      </w:r>
      <w:r>
        <w:rPr>
          <w:rFonts w:cstheme="minorBidi" w:hAnsiTheme="minorHAnsi" w:eastAsiaTheme="minorHAnsi" w:asciiTheme="minorHAnsi"/>
        </w:rPr>
        <w:t>10</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敖春美.3-6</w:t>
      </w:r>
      <w:r w:rsidR="001852F3">
        <w:rPr>
          <w:rFonts w:cstheme="minorBidi" w:hAnsiTheme="minorHAnsi" w:eastAsiaTheme="minorHAnsi" w:asciiTheme="minorHAnsi"/>
        </w:rPr>
        <w:t xml:space="preserve">岁幼儿饮食习惯调查研究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.延安职业技术学院学报，2010</w:t>
      </w:r>
      <w:r>
        <w:rPr>
          <w:rFonts w:cstheme="minorBidi" w:hAnsiTheme="minorHAnsi" w:eastAsiaTheme="minorHAnsi" w:asciiTheme="minorHAnsi"/>
          <w:kern w:val="2"/>
          <w:sz w:val="18"/>
        </w:rPr>
        <w:t>（</w:t>
      </w:r>
      <w:r>
        <w:rPr>
          <w:rFonts w:cstheme="minorBidi" w:hAnsiTheme="minorHAnsi" w:eastAsiaTheme="minorHAnsi" w:asciiTheme="minorHAnsi"/>
        </w:rPr>
        <w:t>08</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Times New Roman"/>
        </w:rPr>
        <w:t>4</w:t>
      </w:r>
    </w:p>
    <w:p w:rsidR="0018722C">
      <w:pPr>
        <w:topLinePunct/>
      </w:pPr>
      <w:r>
        <w:t>第四，幼儿进餐过程中的专注性不够。调查结果表明很多幼儿进餐时存在进餐不专注的情况，其主要表现为吃饭时“一边吃一边玩”。黄土云的调查表明，吃饭时总是会看电视的幼儿占</w:t>
      </w:r>
      <w:r w:rsidR="001852F3">
        <w:t xml:space="preserve">60</w:t>
      </w:r>
      <w:r>
        <w:t>.</w:t>
      </w:r>
      <w:r>
        <w:t>9%，偶尔看电视的幼儿占</w:t>
      </w:r>
      <w:r w:rsidR="001852F3">
        <w:t xml:space="preserve">3</w:t>
      </w:r>
      <w:r>
        <w:rPr>
          <w:rFonts w:hint="eastAsia"/>
        </w:rPr>
        <w:t>.</w:t>
      </w:r>
      <w:r>
        <w:t>7%，</w:t>
      </w:r>
      <w:r w:rsidR="001852F3">
        <w:t xml:space="preserve">吃饭时从来不看电视的幼儿占</w:t>
      </w:r>
      <w:r w:rsidR="001852F3">
        <w:t xml:space="preserve">35</w:t>
      </w:r>
      <w:r>
        <w:rPr>
          <w:rFonts w:hint="eastAsia"/>
        </w:rPr>
        <w:t>.</w:t>
      </w:r>
      <w:r>
        <w:t>4%；</w:t>
      </w:r>
      <w:r>
        <w:rPr>
          <w:vertAlign w:val="superscript"/>
        </w:rPr>
        <w:t>[</w:t>
      </w:r>
      <w:r>
        <w:rPr>
          <w:vertAlign w:val="superscript"/>
          <w:position w:val="12"/>
        </w:rPr>
        <w:t xml:space="preserve">1</w:t>
      </w:r>
      <w:r>
        <w:rPr>
          <w:vertAlign w:val="superscript"/>
        </w:rPr>
        <w:t>]</w:t>
      </w:r>
      <w:r>
        <w:t>徐浙宁、顾秀娟等指出“一边吃一边玩”、“一边走一边吃”、“吃饭吃得太少”是当今学前幼儿最突出的三个不良饮食习惯。</w:t>
      </w:r>
      <w:r>
        <w:rPr>
          <w:vertAlign w:val="superscript"/>
        </w:rPr>
        <w:t>[</w:t>
      </w:r>
      <w:r>
        <w:rPr>
          <w:vertAlign w:val="superscript"/>
          <w:position w:val="12"/>
        </w:rPr>
        <w:t xml:space="preserve">2</w:t>
      </w:r>
      <w:r>
        <w:rPr>
          <w:vertAlign w:val="superscript"/>
        </w:rPr>
        <w:t>]</w:t>
      </w:r>
    </w:p>
    <w:p w:rsidR="0018722C">
      <w:pPr>
        <w:topLinePunct/>
      </w:pPr>
      <w:r>
        <w:t>第五，幼儿进餐的独立性不强。幼儿饮食行为中存在不能完全独立进餐，</w:t>
      </w:r>
      <w:r>
        <w:t>需要家长或者教师等人帮助进餐甚至喂饭的情况。同时在对幼儿进餐的独立</w:t>
      </w:r>
      <w:r>
        <w:t>性调查的过程中发现，能够自己吃完饭菜的幼儿大约有</w:t>
      </w:r>
      <w:r>
        <w:t>54</w:t>
      </w:r>
      <w:r>
        <w:t>.</w:t>
      </w:r>
      <w:r>
        <w:t>1%</w:t>
      </w:r>
      <w:r>
        <w:t>，而</w:t>
      </w:r>
      <w:r>
        <w:t>45</w:t>
      </w:r>
      <w:r>
        <w:t>.</w:t>
      </w:r>
      <w:r>
        <w:t>9</w:t>
      </w:r>
      <w:r>
        <w:t>%的幼</w:t>
      </w:r>
      <w:r>
        <w:t>儿不能或者不能完全自己吃饭。</w:t>
      </w:r>
      <w:r>
        <w:t>[</w:t>
      </w:r>
      <w:r>
        <w:t xml:space="preserve">3</w:t>
      </w:r>
      <w:r>
        <w:t>]</w:t>
      </w:r>
      <w:r>
        <w:t>以上调查能够反映出一些幼儿的饮食行为</w:t>
      </w:r>
      <w:r>
        <w:t>问题，也表明了现代幼儿的生活自理能力较差。</w:t>
      </w:r>
    </w:p>
    <w:p w:rsidR="0018722C">
      <w:pPr>
        <w:topLinePunct/>
      </w:pPr>
      <w:r>
        <w:t>第六，幼儿吃零食行为频繁。很多研究都表明，随着人们生活水平的提高，零食的类型也越来越多，现代儿童中存在吃零食量过多，特别喜欢吃零食，吃饭前吃零食而影响三餐质量等不良饮食行为。</w:t>
      </w:r>
    </w:p>
    <w:p w:rsidR="0018722C">
      <w:pPr>
        <w:topLinePunct/>
      </w:pPr>
      <w:r>
        <w:t>综上所述，国内外幼儿都存在一定的饮食行为问题，而幼儿不良的饮食行为很可能导致幼儿身体发育不良，影响幼儿健康成长，所以，幼儿不良饮食行为应该引起家长和幼儿教师的注意。</w:t>
      </w:r>
    </w:p>
    <w:p w:rsidR="0018722C">
      <w:pPr>
        <w:topLinePunct/>
      </w:pPr>
      <w:r>
        <w:t>（</w:t>
      </w:r>
      <w:r>
        <w:t>2</w:t>
      </w:r>
      <w:r>
        <w:t>）</w:t>
      </w:r>
      <w:r>
        <w:t>国内关于幼儿不良饮食行为影响因素的研究</w:t>
      </w:r>
    </w:p>
    <w:p w:rsidR="0018722C">
      <w:pPr>
        <w:topLinePunct/>
      </w:pPr>
      <w:r>
        <w:t>首先，影响幼儿饮食行为的主要因素是家庭。家是幼儿生活的主要环境，</w:t>
      </w:r>
      <w:r>
        <w:t>父亲和母亲是幼儿的第一位老师。现有研究主要从四方面进行阐述：第一</w:t>
      </w:r>
      <w:r>
        <w:t>，</w:t>
      </w:r>
    </w:p>
    <w:p w:rsidR="0018722C">
      <w:pPr>
        <w:pStyle w:val="aff7"/>
        <w:topLinePunct/>
      </w:pPr>
      <w:r>
        <w:pict>
          <v:line style="position:absolute;mso-position-horizontal-relative:page;mso-position-vertical-relative:paragraph;z-index:1192;mso-wrap-distance-left:0;mso-wrap-distance-right:0" from="92.183998pt,13.112359pt" to="236.203998pt,13.11235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黄土云.297</w:t>
      </w:r>
      <w:r w:rsidR="001852F3">
        <w:rPr>
          <w:rFonts w:cstheme="minorBidi" w:hAnsiTheme="minorHAnsi" w:eastAsiaTheme="minorHAnsi" w:asciiTheme="minorHAnsi"/>
        </w:rPr>
        <w:t xml:space="preserve">例学龄前儿童饮食行为现状分析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.中川儿童保健杂志，2001</w:t>
      </w:r>
      <w:r>
        <w:rPr>
          <w:rFonts w:cstheme="minorBidi" w:hAnsiTheme="minorHAnsi" w:eastAsiaTheme="minorHAnsi" w:asciiTheme="minorHAnsi"/>
          <w:kern w:val="2"/>
          <w:sz w:val="18"/>
        </w:rPr>
        <w:t>（</w:t>
      </w:r>
      <w:r>
        <w:rPr>
          <w:rFonts w:cstheme="minorBidi" w:hAnsiTheme="minorHAnsi" w:eastAsiaTheme="minorHAnsi" w:asciiTheme="minorHAnsi"/>
        </w:rPr>
        <w:t>06</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徐浙宁，顾秀娟等.学前儿童饮食状况与家庭喂养调查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.学前教育研究，2008</w:t>
      </w:r>
      <w:r>
        <w:rPr>
          <w:rFonts w:cstheme="minorBidi" w:hAnsiTheme="minorHAnsi" w:eastAsiaTheme="minorHAnsi" w:asciiTheme="minorHAnsi"/>
          <w:kern w:val="2"/>
          <w:sz w:val="18"/>
        </w:rPr>
        <w:t>（</w:t>
      </w:r>
      <w:r>
        <w:rPr>
          <w:rFonts w:cstheme="minorBidi" w:hAnsiTheme="minorHAnsi" w:eastAsiaTheme="minorHAnsi" w:asciiTheme="minorHAnsi"/>
        </w:rPr>
        <w:t>03</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孙卫民.幼儿不良饮食行为与教育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.家庭医学，1994</w:t>
      </w:r>
      <w:r>
        <w:rPr>
          <w:rFonts w:cstheme="minorBidi" w:hAnsiTheme="minorHAnsi" w:eastAsiaTheme="minorHAnsi" w:asciiTheme="minorHAnsi"/>
          <w:kern w:val="2"/>
          <w:sz w:val="18"/>
        </w:rPr>
        <w:t>（</w:t>
      </w:r>
      <w:r>
        <w:rPr>
          <w:rFonts w:cstheme="minorBidi" w:hAnsiTheme="minorHAnsi" w:eastAsiaTheme="minorHAnsi" w:asciiTheme="minorHAnsi"/>
        </w:rPr>
        <w:t>03</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Times New Roman"/>
        </w:rPr>
        <w:t>5</w:t>
      </w:r>
    </w:p>
    <w:p w:rsidR="0018722C">
      <w:pPr>
        <w:topLinePunct/>
      </w:pPr>
      <w:r>
        <w:t>家长的饮食行为观念。家长饮食行为与幼儿饮食行为有一定的相关性。第二，</w:t>
      </w:r>
      <w:r>
        <w:t>家长的教养方式。当家长看到幼儿自己吃饭时，把饭弄得到处都是，就会喂他们吃饭；有的家长，总认为孩子小，什么事都不能自己做，时间久了，养</w:t>
      </w:r>
      <w:r>
        <w:t>成了孩子依靠家长喂饭的不良饮食习惯。</w:t>
      </w:r>
      <w:r>
        <w:t>[</w:t>
      </w:r>
      <w:r>
        <w:rPr>
          <w:spacing w:val="2"/>
          <w:position w:val="12"/>
          <w:sz w:val="12"/>
        </w:rPr>
        <w:t xml:space="preserve">1</w:t>
      </w:r>
      <w:r>
        <w:t>]</w:t>
      </w:r>
      <w:r>
        <w:t>第三，家长的营养知识与幼儿的</w:t>
      </w:r>
      <w:r>
        <w:t>饮食行为之间存在高度的相关性，营养知识水平高的家长，对幼儿良好饮食</w:t>
      </w:r>
      <w:r>
        <w:t>行为的形成起良好的促进作用</w:t>
      </w:r>
      <w:r>
        <w:rPr>
          <w:vertAlign w:val="superscript"/>
        </w:rPr>
        <w:t>[</w:t>
      </w:r>
      <w:r>
        <w:rPr>
          <w:vertAlign w:val="superscript"/>
          <w:position w:val="12"/>
        </w:rPr>
        <w:t xml:space="preserve">2</w:t>
      </w:r>
      <w:r>
        <w:rPr>
          <w:vertAlign w:val="superscript"/>
        </w:rPr>
        <w:t>]</w:t>
      </w:r>
      <w:r>
        <w:t>。第四，父母或幼儿主要照看人的文化程度。</w:t>
      </w:r>
      <w:r>
        <w:t>幼儿主要照看人的文化程度对儿童的饮食行为习惯有显著影响，认知水平越高，文化程度越高，孩子的饮食行为越好。</w:t>
      </w:r>
    </w:p>
    <w:p w:rsidR="0018722C">
      <w:pPr>
        <w:topLinePunct/>
      </w:pPr>
      <w:r>
        <w:t>其次，幼儿教师是影响幼儿饮食行为的重要因素。幼儿园是除了家庭外最主要的生活场所，而幼儿教师就成为幼儿另一个“重要他人”。幼儿饮食行为是在幼儿园最常发生的行为，所以，幼儿教师对幼儿饮食行为也有十分重要的影响。</w:t>
      </w:r>
    </w:p>
    <w:p w:rsidR="0018722C">
      <w:pPr>
        <w:topLinePunct/>
      </w:pPr>
      <w:r>
        <w:t>最后，生物因素也是幼儿饮食行为形成中的一项重要因素。有研究表明遗传和生理等生物因素对幼儿饮食行为也具有一定的影响。一些研究者也表示，有些儿童天生喜欢食物，什么都爱吃，而有一些儿童则对食物不感兴趣，</w:t>
      </w:r>
      <w:r w:rsidR="001852F3">
        <w:t xml:space="preserve">而且这种差异不是后天养成的，而是与生俱来的。</w:t>
      </w:r>
    </w:p>
    <w:p w:rsidR="0018722C">
      <w:pPr>
        <w:topLinePunct/>
      </w:pPr>
      <w:r>
        <w:t>从上述饮食行为的影响因素来看任何因素都可能关乎到幼儿不良饮食行为的发生，其中，家庭是可能是主要因素，因为幼儿三岁前的生活都在家庭里进行，即使到了入园年龄，但大部分时间仍是在家庭中的，与家长生活在一起，受家庭环境影响较多。而每个家庭都是组成社会的一部分，社会的</w:t>
      </w:r>
      <w:r>
        <w:t>力</w:t>
      </w:r>
    </w:p>
    <w:p w:rsidR="0018722C">
      <w:pPr>
        <w:pStyle w:val="aff7"/>
        <w:topLinePunct/>
      </w:pPr>
      <w:r>
        <w:pict>
          <v:line style="position:absolute;mso-position-horizontal-relative:page;mso-position-vertical-relative:paragraph;z-index:1216;mso-wrap-distance-left:0;mso-wrap-distance-right:0" from="92.183998pt,9.77586pt" to="236.203998pt,9.77586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孙卫民.幼儿不良饮食行为与教育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.家庭医学，1994</w:t>
      </w:r>
      <w:r>
        <w:rPr>
          <w:rFonts w:cstheme="minorBidi" w:hAnsiTheme="minorHAnsi" w:eastAsiaTheme="minorHAnsi" w:asciiTheme="minorHAnsi"/>
          <w:kern w:val="2"/>
          <w:sz w:val="18"/>
        </w:rPr>
        <w:t>（</w:t>
      </w:r>
      <w:r>
        <w:rPr>
          <w:rFonts w:cstheme="minorBidi" w:hAnsiTheme="minorHAnsi" w:eastAsiaTheme="minorHAnsi" w:asciiTheme="minorHAnsi"/>
        </w:rPr>
        <w:t>03</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梅节.广州市幼儿家长营养知识和育儿行为调查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.实用预防医学，l997</w:t>
      </w:r>
      <w:r>
        <w:rPr>
          <w:rFonts w:cstheme="minorBidi" w:hAnsiTheme="minorHAnsi" w:eastAsiaTheme="minorHAnsi" w:asciiTheme="minorHAnsi"/>
          <w:kern w:val="2"/>
          <w:sz w:val="21"/>
        </w:rPr>
        <w:t>（</w:t>
      </w:r>
      <w:r>
        <w:rPr>
          <w:rFonts w:cstheme="minorBidi" w:hAnsiTheme="minorHAnsi" w:eastAsiaTheme="minorHAnsi" w:asciiTheme="minorHAnsi"/>
        </w:rPr>
        <w:t>03</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ascii="Times New Roman"/>
        </w:rPr>
        <w:t>6</w:t>
      </w:r>
    </w:p>
    <w:p w:rsidR="0018722C">
      <w:pPr>
        <w:topLinePunct/>
      </w:pPr>
      <w:r>
        <w:t>量不容小视。社会的核心观念又涉及到文化的熏染，由此可见，幼儿饮食行为是在社会庞大系统中的一个小的子系统，要想避免幼儿不良饮食行为的发生，任何一个因素的作用都不可忽视。</w:t>
      </w:r>
    </w:p>
    <w:p w:rsidR="0018722C">
      <w:pPr>
        <w:topLinePunct/>
      </w:pPr>
      <w:r>
        <w:t>（</w:t>
      </w:r>
      <w:r>
        <w:t xml:space="preserve">3</w:t>
      </w:r>
      <w:r>
        <w:t>）</w:t>
      </w:r>
      <w:r/>
      <w:r w:rsidR="001852F3">
        <w:t xml:space="preserve">国内关于改善幼儿不良饮食行为对策的研究</w:t>
      </w:r>
    </w:p>
    <w:p w:rsidR="0018722C">
      <w:pPr>
        <w:topLinePunct/>
      </w:pPr>
      <w:r>
        <w:t>第一，家庭教育方面。首先，家长自己应该做到吃各种食物；其次，家长及时鼓励幼儿良好的饮食行为；再次，通过良好就餐环境的创造以及科学食谱的制定等方法促进幼儿良好的饮食行为的形成</w:t>
      </w:r>
      <w:r>
        <w:rPr>
          <w:vertAlign w:val="superscript"/>
        </w:rPr>
        <w:t>[</w:t>
      </w:r>
      <w:r>
        <w:rPr>
          <w:vertAlign w:val="superscript"/>
        </w:rPr>
        <w:t xml:space="preserve">1</w:t>
      </w:r>
      <w:r>
        <w:rPr>
          <w:vertAlign w:val="superscript"/>
        </w:rPr>
        <w:t>]</w:t>
      </w:r>
      <w:r>
        <w:t>。最后，针对在有些家庭中幼儿的主要照看人是祖辈，应对祖辈同样进行饮食健康教育</w:t>
      </w:r>
      <w:r>
        <w:t>（</w:t>
      </w:r>
      <w:r>
        <w:t>蒋竞雄、夏秀兰等，2006</w:t>
      </w:r>
      <w:r>
        <w:t>）</w:t>
      </w:r>
      <w:r>
        <w:t>。</w:t>
      </w:r>
    </w:p>
    <w:p w:rsidR="0018722C">
      <w:pPr>
        <w:topLinePunct/>
      </w:pPr>
      <w:r>
        <w:t>第二，幼儿园教育方面。幼儿园应同家庭一起共同促进幼儿良好饮食行为的形成。梅节等人指出应该教育家长和幼儿园教师依照儿童身心发展的特点，用恰当的方法引导孩子品尝未吃过的食物。</w:t>
      </w:r>
      <w:r>
        <w:t>[</w:t>
      </w:r>
      <w:r>
        <w:t xml:space="preserve">2</w:t>
      </w:r>
      <w:r>
        <w:t>]</w:t>
      </w:r>
      <w:r>
        <w:t>同时，提出幼儿园中应该更新已有营养健康教育的版本，通过编写一些有关营养健康饮食知识的图片、儿歌等丰富幼儿饮食营养教育的方式。</w:t>
      </w:r>
    </w:p>
    <w:p w:rsidR="0018722C">
      <w:pPr>
        <w:topLinePunct/>
      </w:pPr>
      <w:r>
        <w:t>第三，从幼儿自身身心特点方面。家长及幼儿园教师应充分了解幼儿的身体特点，注意运动、睡眠、情绪等对幼儿食欲的影响；从幼儿自身的心理特点角度，家长及幼儿园教师应关注幼儿的年龄特点、气质特点对用餐行为的影响。</w:t>
      </w:r>
    </w:p>
    <w:p w:rsidR="0018722C">
      <w:pPr>
        <w:pStyle w:val="Heading2"/>
        <w:topLinePunct/>
        <w:ind w:left="171" w:hangingChars="171" w:hanging="171"/>
      </w:pPr>
      <w:bookmarkStart w:id="270743" w:name="_Toc686270743"/>
      <w:bookmarkStart w:name="(五)相关概念界定与说明 " w:id="22"/>
      <w:bookmarkEnd w:id="22"/>
      <w:bookmarkStart w:name="_bookmark11" w:id="23"/>
      <w:bookmarkEnd w:id="23"/>
      <w:r>
        <w:t>（</w:t>
      </w:r>
      <w:r>
        <w:t xml:space="preserve">五</w:t>
      </w:r>
      <w:r>
        <w:t>）</w:t>
      </w:r>
      <w:r>
        <w:t xml:space="preserve"> </w:t>
      </w:r>
      <w:r>
        <w:t>相关概念界定与说明</w:t>
      </w:r>
      <w:bookmarkEnd w:id="270743"/>
    </w:p>
    <w:p w:rsidR="0018722C">
      <w:pPr>
        <w:pStyle w:val="aff7"/>
        <w:topLinePunct/>
      </w:pPr>
      <w:r>
        <w:pict>
          <v:line style="position:absolute;mso-position-horizontal-relative:page;mso-position-vertical-relative:paragraph;z-index:1240;mso-wrap-distance-left:0;mso-wrap-distance-right:0" from="92.183998pt,19.896454pt" to="236.203998pt,19.896454pt" stroked="true" strokeweight=".599980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张富洪，麦彩屏.幼儿良好饮食习惯的家庭养成教育幼儿教育导刊，2008</w:t>
      </w:r>
      <w:r>
        <w:rPr>
          <w:rFonts w:cstheme="minorBidi" w:hAnsiTheme="minorHAnsi" w:eastAsiaTheme="minorHAnsi" w:asciiTheme="minorHAnsi"/>
          <w:kern w:val="2"/>
          <w:sz w:val="21"/>
        </w:rPr>
        <w:t>（</w:t>
      </w:r>
      <w:r>
        <w:rPr>
          <w:rFonts w:cstheme="minorBidi" w:hAnsiTheme="minorHAnsi" w:eastAsiaTheme="minorHAnsi" w:asciiTheme="minorHAnsi"/>
        </w:rPr>
        <w:t>10</w:t>
      </w:r>
      <w:r>
        <w:rPr>
          <w:rFonts w:cstheme="minorBidi" w:hAnsiTheme="minorHAnsi" w:eastAsiaTheme="minorHAnsi" w:asciiTheme="minorHAnsi"/>
          <w:kern w:val="2"/>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梅节.广州市幼儿家长营养知识和育儿行为调查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.实用预防医学，l997</w:t>
      </w:r>
      <w:r>
        <w:rPr>
          <w:rFonts w:cstheme="minorBidi" w:hAnsiTheme="minorHAnsi" w:eastAsiaTheme="minorHAnsi" w:asciiTheme="minorHAnsi"/>
          <w:kern w:val="2"/>
          <w:sz w:val="18"/>
        </w:rPr>
        <w:t>（</w:t>
      </w:r>
      <w:r>
        <w:rPr>
          <w:rFonts w:cstheme="minorBidi" w:hAnsiTheme="minorHAnsi" w:eastAsiaTheme="minorHAnsi" w:asciiTheme="minorHAnsi"/>
        </w:rPr>
        <w:t>03</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Times New Roman"/>
        </w:rPr>
        <w:t>7</w:t>
      </w:r>
    </w:p>
    <w:p w:rsidR="0018722C">
      <w:pPr>
        <w:topLinePunct/>
      </w:pPr>
      <w:r>
        <w:t>通过对以往文献的整理，再结合幼儿的身心发展规律，本研究所关注的幼儿不良饮食行为主要是指幼儿进餐过程中多种不良的外在行为表现及在离园后的吃零食</w:t>
      </w:r>
      <w:r>
        <w:t>（</w:t>
      </w:r>
      <w:r>
        <w:t>本研究中的零食指除水果、坚果外的工业加工类垃圾零食</w:t>
      </w:r>
      <w:r>
        <w:t>）</w:t>
      </w:r>
      <w:r/>
      <w:r w:rsidR="001852F3">
        <w:t xml:space="preserve">行为。根据对黄土云、顾秀娟、敖春美等专家的调查整理可知，一般将幼儿不良饮食行为的调查分为以下五个维度：</w:t>
      </w:r>
    </w:p>
    <w:p w:rsidR="0018722C">
      <w:pPr>
        <w:topLinePunct/>
      </w:pPr>
      <w:r>
        <w:t>1.进餐不独立：《儿童辞海》中对“独立”的解释之一是：“不依靠别人。”</w:t>
      </w:r>
      <w:r>
        <w:rPr>
          <w:vertAlign w:val="superscript"/>
        </w:rPr>
        <w:t>[</w:t>
      </w:r>
      <w:r>
        <w:rPr>
          <w:vertAlign w:val="superscript"/>
        </w:rPr>
        <w:t xml:space="preserve">1</w:t>
      </w:r>
      <w:r>
        <w:rPr>
          <w:vertAlign w:val="superscript"/>
        </w:rPr>
        <w:t>]</w:t>
      </w:r>
      <w:r>
        <w:t>本研究所指的独立性是指幼儿在进餐过程中需要成人的帮助，或不能够自己顺利地吃完一份饭菜。</w:t>
      </w:r>
    </w:p>
    <w:p w:rsidR="0018722C">
      <w:pPr>
        <w:topLinePunct/>
      </w:pPr>
      <w:r>
        <w:t>2.挑食、偏食行为：《辞海》对“偏食”的界定为：“专爱吃某种或几种东西。如小孩偏食是坏习惯。”</w:t>
      </w:r>
      <w:r>
        <w:rPr>
          <w:vertAlign w:val="superscript"/>
        </w:rPr>
        <w:t>[</w:t>
      </w:r>
      <w:r>
        <w:rPr>
          <w:vertAlign w:val="superscript"/>
        </w:rPr>
        <w:t xml:space="preserve">2</w:t>
      </w:r>
      <w:r>
        <w:rPr>
          <w:vertAlign w:val="superscript"/>
        </w:rPr>
        <w:t>]</w:t>
      </w:r>
      <w:r>
        <w:t>有研究者将“挑食”定义为：“大多是指孩子对食物挑剔或只挑选其某一种或几种食物。”由挑食和偏食的定义可见两者并无严格的界限，挑食和偏食那都指孩子对食物比较挑剔，只吃某种或某几种食物。研究者在分析的过程中会将二者结合起来进行讨论。</w:t>
      </w:r>
    </w:p>
    <w:p w:rsidR="0018722C">
      <w:pPr>
        <w:topLinePunct/>
      </w:pPr>
      <w:r>
        <w:t>3.进餐的不专注：“专注又叫专心，一个人的心理活动在一定时间范围内，指向并集中于当时应当指向并集中的对象上的注意状态。在专注状态下，</w:t>
      </w:r>
      <w:r w:rsidR="001852F3">
        <w:t xml:space="preserve">人的意识</w:t>
      </w:r>
      <w:r>
        <w:rPr>
          <w:rFonts w:hint="eastAsia"/>
        </w:rPr>
        <w:t>‘</w:t>
      </w:r>
      <w:r>
        <w:t>全神贯注</w:t>
      </w:r>
      <w:r>
        <w:rPr>
          <w:rFonts w:hint="eastAsia"/>
        </w:rPr>
        <w:t>’</w:t>
      </w:r>
      <w:r>
        <w:t>地、</w:t>
      </w:r>
      <w:r>
        <w:rPr>
          <w:rFonts w:hint="eastAsia"/>
        </w:rPr>
        <w:t>‘</w:t>
      </w:r>
      <w:r>
        <w:t>专心致志</w:t>
      </w:r>
      <w:r>
        <w:rPr>
          <w:rFonts w:hint="eastAsia"/>
        </w:rPr>
        <w:t>’</w:t>
      </w:r>
      <w:r>
        <w:t>地高度集中在应该注意的对象上，</w:t>
      </w:r>
      <w:r w:rsidR="001852F3">
        <w:t xml:space="preserve">而对周围其他事物则</w:t>
      </w:r>
      <w:r>
        <w:rPr>
          <w:rFonts w:hint="eastAsia"/>
        </w:rPr>
        <w:t>‘</w:t>
      </w:r>
      <w:r>
        <w:t>视而不见，听而不闻，食而不知其味</w:t>
      </w:r>
      <w:r>
        <w:rPr>
          <w:rFonts w:hint="eastAsia"/>
        </w:rPr>
        <w:t>’</w:t>
      </w:r>
      <w:r>
        <w:t>，表现出极大的</w:t>
      </w:r>
      <w:r>
        <w:rPr>
          <w:rFonts w:hint="eastAsia"/>
        </w:rPr>
        <w:t>‘</w:t>
      </w:r>
      <w:r>
        <w:t>抗干扰性</w:t>
      </w:r>
      <w:r>
        <w:rPr>
          <w:rFonts w:hint="eastAsia"/>
        </w:rPr>
        <w:t>’</w:t>
      </w:r>
      <w:r>
        <w:t>。本研究所指的进餐的不专注指的是幼儿在吃饭过程中的注意力不集中情况，具体说就是在进餐过程中做与吃饭无关的事。</w:t>
      </w:r>
    </w:p>
    <w:p w:rsidR="0018722C">
      <w:pPr>
        <w:topLinePunct/>
      </w:pPr>
      <w:r>
        <w:t>4.进餐的速度过慢或过快：进餐速度问题一直以来也会家长和教师关注</w:t>
      </w:r>
    </w:p>
    <w:p w:rsidR="0018722C">
      <w:pPr>
        <w:pStyle w:val="aff7"/>
        <w:topLinePunct/>
      </w:pPr>
      <w:r>
        <w:pict>
          <v:line style="position:absolute;mso-position-horizontal-relative:page;mso-position-vertical-relative:paragraph;z-index:1264;mso-wrap-distance-left:0;mso-wrap-distance-right:0" from="92.183998pt,10.01038pt" to="236.203998pt,10.01038pt" stroked="true" strokeweight=".60004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巢峰.儿童辞海</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上海辞书出版社，1994</w:t>
      </w:r>
      <w:r>
        <w:rPr>
          <w:rFonts w:cstheme="minorBidi" w:hAnsiTheme="minorHAnsi" w:eastAsiaTheme="minorHAnsi" w:asciiTheme="minorHAnsi"/>
        </w:rPr>
        <w:t xml:space="preserve">: </w:t>
      </w:r>
      <w:r>
        <w:rPr>
          <w:rFonts w:cstheme="minorBidi" w:hAnsiTheme="minorHAnsi" w:eastAsiaTheme="minorHAnsi" w:asciiTheme="minorHAnsi"/>
        </w:rPr>
        <w:t>263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夏征农，陈至立.辞海，第六版，彩图本</w:t>
      </w:r>
      <w:r>
        <w:rPr>
          <w:rFonts w:cstheme="minorBidi" w:hAnsiTheme="minorHAnsi" w:eastAsiaTheme="minorHAnsi" w:asciiTheme="minorHAnsi"/>
        </w:rPr>
        <w:t>[</w:t>
      </w:r>
      <w:r>
        <w:rPr>
          <w:kern w:val="2"/>
          <w:szCs w:val="22"/>
          <w:rFonts w:cstheme="minorBidi" w:hAnsiTheme="minorHAnsi" w:eastAsiaTheme="minorHAnsi" w:asciiTheme="minorHAnsi"/>
          <w:sz w:val="18"/>
        </w:rPr>
        <w:t>M</w:t>
      </w:r>
      <w:r>
        <w:rPr>
          <w:rFonts w:cstheme="minorBidi" w:hAnsiTheme="minorHAnsi" w:eastAsiaTheme="minorHAnsi" w:asciiTheme="minorHAns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上海辞书出版社，2010</w:t>
      </w:r>
      <w:r>
        <w:rPr>
          <w:rFonts w:cstheme="minorBidi" w:hAnsiTheme="minorHAnsi" w:eastAsiaTheme="minorHAnsi" w:asciiTheme="minorHAnsi"/>
        </w:rPr>
        <w:t xml:space="preserve">: </w:t>
      </w:r>
      <w:r>
        <w:rPr>
          <w:rFonts w:cstheme="minorBidi" w:hAnsiTheme="minorHAnsi" w:eastAsiaTheme="minorHAnsi" w:asciiTheme="minorHAnsi"/>
        </w:rPr>
        <w:t>1731</w:t>
      </w:r>
    </w:p>
    <w:p w:rsidR="0018722C">
      <w:pPr>
        <w:topLinePunct/>
      </w:pPr>
      <w:r>
        <w:rPr>
          <w:rFonts w:cstheme="minorBidi" w:hAnsiTheme="minorHAnsi" w:eastAsiaTheme="minorHAnsi" w:asciiTheme="minorHAnsi" w:ascii="Times New Roman"/>
        </w:rPr>
        <w:t>8</w:t>
      </w:r>
    </w:p>
    <w:p w:rsidR="0018722C">
      <w:pPr>
        <w:topLinePunct/>
      </w:pPr>
      <w:r>
        <w:t>的焦点之一，有而幼儿吃饭总是慢吞吞的，一顿饭吃完至少要</w:t>
      </w:r>
      <w:r>
        <w:t>1</w:t>
      </w:r>
      <w:r/>
      <w:r w:rsidR="001852F3">
        <w:t xml:space="preserve">个小时，家</w:t>
      </w:r>
      <w:r>
        <w:t>长急，饭菜也凉了，但是孩子还是“悠闲”地在嚼着；有的幼儿吃饭总是“狼</w:t>
      </w:r>
      <w:r>
        <w:t>吞虎咽”，短短几分钟内就吃完饭了，家长则觉得孩子吃饭太快，可能会导致胃肠消化不良，不同的孩子吃饭速度不一样。不过对于幼儿进餐时间如今</w:t>
      </w:r>
      <w:r>
        <w:t>也没有一个统一的标准，本研究中将进餐时间大于</w:t>
      </w:r>
      <w:r>
        <w:t>30</w:t>
      </w:r>
      <w:r/>
      <w:r w:rsidR="001852F3">
        <w:t xml:space="preserve">分钟的幼儿视为进</w:t>
      </w:r>
      <w:r w:rsidR="001852F3">
        <w:t>餐</w:t>
      </w:r>
    </w:p>
    <w:p w:rsidR="0018722C">
      <w:pPr>
        <w:topLinePunct/>
      </w:pPr>
      <w:r>
        <w:t>慢；进餐时间在</w:t>
      </w:r>
      <w:r>
        <w:t>20</w:t>
      </w:r>
      <w:r/>
      <w:r w:rsidR="001852F3">
        <w:t xml:space="preserve">分钟以内的属于进餐快；进餐时间在大于</w:t>
      </w:r>
      <w:r>
        <w:t>20</w:t>
      </w:r>
      <w:r/>
      <w:r w:rsidR="001852F3">
        <w:t xml:space="preserve">分钟小于</w:t>
      </w:r>
      <w:r>
        <w:t>30</w:t>
      </w:r>
      <w:r>
        <w:t>分钟为进餐速度适中。</w:t>
      </w:r>
    </w:p>
    <w:p w:rsidR="0018722C">
      <w:pPr>
        <w:topLinePunct/>
      </w:pPr>
      <w:r>
        <w:t>5.吃零食行为：有关零食行为，依据《中国儿童青少年零食消费指南》中的指出，零食是指三餐以外儿童所吃的其他食物和饮料。本研究中将零食认定为除正餐和水果、坚果外一切工业加工类的垃圾零食。</w:t>
      </w:r>
    </w:p>
    <w:p w:rsidR="0018722C">
      <w:pPr>
        <w:topLinePunct/>
      </w:pPr>
      <w:r>
        <w:rPr>
          <w:rFonts w:cstheme="minorBidi" w:hAnsiTheme="minorHAnsi" w:eastAsiaTheme="minorHAnsi" w:asciiTheme="minorHAnsi" w:ascii="Times New Roman"/>
        </w:rPr>
        <w:t>9</w:t>
      </w:r>
    </w:p>
    <w:p w:rsidR="0018722C">
      <w:pPr>
        <w:pStyle w:val="Heading1"/>
        <w:topLinePunct/>
      </w:pPr>
      <w:bookmarkStart w:id="270744" w:name="_Toc686270744"/>
      <w:bookmarkStart w:name="二、研究设计 " w:id="24"/>
      <w:bookmarkEnd w:id="24"/>
      <w:bookmarkStart w:name="_bookmark12" w:id="25"/>
      <w:bookmarkEnd w:id="25"/>
      <w:r>
        <w:t>二、</w:t>
      </w:r>
      <w:r>
        <w:t xml:space="preserve"> </w:t>
      </w:r>
      <w:r w:rsidRPr="00DB64CE">
        <w:t>研究设计</w:t>
      </w:r>
      <w:bookmarkEnd w:id="270744"/>
    </w:p>
    <w:p w:rsidR="0018722C">
      <w:pPr>
        <w:pStyle w:val="Heading2"/>
        <w:topLinePunct/>
        <w:ind w:left="171" w:hangingChars="171" w:hanging="171"/>
      </w:pPr>
      <w:bookmarkStart w:id="270745" w:name="_Toc686270745"/>
      <w:bookmarkStart w:name="（一）研究对象 " w:id="26"/>
      <w:bookmarkEnd w:id="26"/>
      <w:bookmarkStart w:name="_bookmark13" w:id="27"/>
      <w:bookmarkEnd w:id="27"/>
      <w:r>
        <w:t>（</w:t>
      </w:r>
      <w:r>
        <w:t xml:space="preserve">一</w:t>
      </w:r>
      <w:r>
        <w:t>）</w:t>
      </w:r>
      <w:r>
        <w:t xml:space="preserve"> </w:t>
      </w:r>
      <w:r>
        <w:t>研究对象</w:t>
      </w:r>
      <w:bookmarkEnd w:id="270745"/>
    </w:p>
    <w:p w:rsidR="0018722C">
      <w:pPr>
        <w:topLinePunct/>
      </w:pPr>
      <w:r>
        <w:t>本研究需要对部分幼儿进行访谈，而通过查阅</w:t>
      </w:r>
      <w:r w:rsidR="001852F3">
        <w:t xml:space="preserve">3-6</w:t>
      </w:r>
      <w:r w:rsidR="001852F3">
        <w:t xml:space="preserve">岁幼儿发展指南，研</w:t>
      </w:r>
    </w:p>
    <w:p w:rsidR="0018722C">
      <w:pPr>
        <w:topLinePunct/>
      </w:pPr>
      <w:r>
        <w:t>究者发现幼儿在</w:t>
      </w:r>
      <w:r>
        <w:t>4</w:t>
      </w:r>
      <w:r w:rsidR="001852F3">
        <w:t xml:space="preserve">岁以上才具有能听懂和理解成人所想表达的问题的倾听能</w:t>
      </w:r>
      <w:r>
        <w:t>力，以及能够基本完整地讲述自己的经历的表达能力，因此，研究者将调查</w:t>
      </w:r>
      <w:r>
        <w:t>范围确定在</w:t>
      </w:r>
      <w:r>
        <w:t>4-6</w:t>
      </w:r>
      <w:r/>
      <w:r w:rsidR="001852F3">
        <w:t xml:space="preserve">岁的幼儿。所以，研究者随机抽取中班和大班中</w:t>
      </w:r>
      <w:r>
        <w:t>4-6</w:t>
      </w:r>
      <w:r/>
      <w:r w:rsidR="001852F3">
        <w:t xml:space="preserve">岁的</w:t>
      </w:r>
      <w:r>
        <w:t>200</w:t>
      </w:r>
      <w:r>
        <w:t>名幼儿进行饮食行为调查。</w:t>
      </w:r>
    </w:p>
    <w:p w:rsidR="0018722C">
      <w:pPr>
        <w:pStyle w:val="Heading2"/>
        <w:topLinePunct/>
        <w:ind w:left="171" w:hangingChars="171" w:hanging="171"/>
      </w:pPr>
      <w:bookmarkStart w:id="270746" w:name="_Toc686270746"/>
      <w:bookmarkStart w:name="（二）研究方法 " w:id="28"/>
      <w:bookmarkEnd w:id="28"/>
      <w:bookmarkStart w:name="_bookmark14" w:id="29"/>
      <w:bookmarkEnd w:id="29"/>
      <w:r>
        <w:t>（</w:t>
      </w:r>
      <w:r>
        <w:t xml:space="preserve">二</w:t>
      </w:r>
      <w:r>
        <w:t>）</w:t>
      </w:r>
      <w:r>
        <w:t xml:space="preserve"> </w:t>
      </w:r>
      <w:r>
        <w:t>研究方法</w:t>
      </w:r>
      <w:bookmarkEnd w:id="270746"/>
    </w:p>
    <w:p w:rsidR="0018722C">
      <w:pPr>
        <w:pStyle w:val="Heading3"/>
        <w:topLinePunct/>
        <w:ind w:left="200" w:hangingChars="200" w:hanging="200"/>
      </w:pPr>
      <w:bookmarkStart w:id="270747" w:name="_Toc686270747"/>
      <w:bookmarkStart w:name="_bookmark15" w:id="30"/>
      <w:bookmarkEnd w:id="30"/>
      <w:r>
        <w:t>1.</w:t>
      </w:r>
      <w:r>
        <w:t xml:space="preserve"> </w:t>
      </w:r>
      <w:r w:rsidRPr="00DB64CE">
        <w:t>观察法</w:t>
      </w:r>
      <w:bookmarkEnd w:id="270747"/>
    </w:p>
    <w:p w:rsidR="0018722C">
      <w:pPr>
        <w:topLinePunct/>
      </w:pPr>
      <w:r>
        <w:t>首先，观察法是对学前幼儿来说最适合的方法，因为观察法不无需幼儿做一些超出自身能力水平的反应，可以充分了解幼儿在自然状态下最真实的行为表现；另外观察法幼儿不容易受观察者干扰，观察者可以客观记录幼儿的行为。</w:t>
      </w:r>
    </w:p>
    <w:p w:rsidR="0018722C">
      <w:pPr>
        <w:topLinePunct/>
      </w:pPr>
      <w:r>
        <w:t>其次，研究者将选取幼儿的午餐时间对两所幼儿园中班和大班总共</w:t>
      </w:r>
      <w:r w:rsidR="001852F3">
        <w:t xml:space="preserve">16</w:t>
      </w:r>
      <w:r w:rsidR="001852F3">
        <w:t xml:space="preserve">个班级进行为期两个月的观察</w:t>
      </w:r>
      <w:r>
        <w:t>（</w:t>
      </w:r>
      <w:r>
        <w:t>每班观察两天、每周观察两个班级</w:t>
      </w:r>
      <w:r>
        <w:t>）</w:t>
      </w:r>
      <w:r>
        <w:t>，主要采用观察法中的行为检核法和事件取样法对幼儿不良饮食行为进行观察，也就是对幼儿不良饮食行为是否发生以及不良饮食行为中具体有哪些行为方面进行描述和记录。研究者将根据不良饮食行为的操作性定义并结合已有成熟的观察记录表制定研究者需要的观察记录表，用此表在正式观察开始前进行预观察，预先考察和了解观察环境和现场，熟悉幼儿，使幼儿消除戒备心；</w:t>
      </w:r>
    </w:p>
    <w:p w:rsidR="0018722C">
      <w:pPr>
        <w:topLinePunct/>
      </w:pPr>
      <w:r>
        <w:rPr>
          <w:rFonts w:cstheme="minorBidi" w:hAnsiTheme="minorHAnsi" w:eastAsiaTheme="minorHAnsi" w:asciiTheme="minorHAnsi" w:ascii="Times New Roman"/>
        </w:rPr>
        <w:t>10</w:t>
      </w:r>
    </w:p>
    <w:p w:rsidR="0018722C">
      <w:pPr>
        <w:topLinePunct/>
      </w:pPr>
      <w:r>
        <w:t>同时，完善观察表格，使之尽可能周密、详细；再次核查选定的观察方法是否适合本研究；另外针对事件取样法，在与观察中若无法及时记录幼儿的行为，研究者将考虑使用相机拍摄视频再回放的方式，进行辅助记录。</w:t>
      </w:r>
    </w:p>
    <w:p w:rsidR="0018722C">
      <w:pPr>
        <w:topLinePunct/>
      </w:pPr>
      <w:r>
        <w:t>接下来，就是使用完善后的表格，到观察班级进行正式观察，具体观察内容包括幼儿进餐的独立性、进餐的速度、挑食偏食行为、进餐专注性四个方面。在观察结束后对资料进行细致的整理和数据的分析。对于幼儿的家庭饮食行为，研究者不方便进入到幼儿家庭进行观察，这不仅会破坏幼儿进餐情绪，同时会给幼儿家长带来不便，因此研究者将主要采取问卷调查辅助访谈调查法的方式进行，在问卷调查法和访谈调查法中会详细论述。</w:t>
      </w:r>
    </w:p>
    <w:p w:rsidR="0018722C">
      <w:pPr>
        <w:pStyle w:val="Heading3"/>
        <w:topLinePunct/>
        <w:ind w:left="200" w:hangingChars="200" w:hanging="200"/>
      </w:pPr>
      <w:bookmarkStart w:id="270748" w:name="_Toc686270748"/>
      <w:bookmarkStart w:name="_bookmark16" w:id="31"/>
      <w:bookmarkEnd w:id="31"/>
      <w:r>
        <w:t>2.</w:t>
      </w:r>
      <w:r>
        <w:t xml:space="preserve"> </w:t>
      </w:r>
      <w:r w:rsidRPr="00DB64CE">
        <w:t>问卷调查法</w:t>
      </w:r>
      <w:bookmarkEnd w:id="270748"/>
    </w:p>
    <w:p w:rsidR="0018722C">
      <w:pPr>
        <w:topLinePunct/>
      </w:pPr>
      <w:r>
        <w:t>由于幼儿本身在家的不良饮食行为，研究者无法直接观察得到，因此，</w:t>
      </w:r>
      <w:r w:rsidR="001852F3">
        <w:t xml:space="preserve">本研究为调查幼儿在家的不良饮食行为，设计《幼儿饮食行为调查问卷》，</w:t>
      </w:r>
      <w:r w:rsidR="001852F3">
        <w:t xml:space="preserve">该问卷通过对家长进行调查，收集幼儿在家的不良饮食行为方面的信息。问</w:t>
      </w:r>
      <w:r>
        <w:t>卷问题共有</w:t>
      </w:r>
      <w:r>
        <w:t>11</w:t>
      </w:r>
      <w:r/>
      <w:r w:rsidR="001852F3">
        <w:t xml:space="preserve">道，分六个部分，分别是：第一部分是自然情况；第二部分幼</w:t>
      </w:r>
      <w:r>
        <w:t>儿进餐独立性及家长态度方面；第三部分是幼儿挑食偏食行为及家长态度方面；第四部分是幼儿进餐专注性及家长态度方面；第五部分是幼儿进餐速度及家长态度方面；第六部分是幼儿零食行为及家长态度方面。该问卷包括五个维度分别是：幼儿进餐独立性、幼儿挑食偏食行为、幼儿进餐专注性、幼</w:t>
      </w:r>
      <w:r>
        <w:t>儿进餐速度、幼儿零食行为。维度的</w:t>
      </w:r>
      <w:r>
        <w:rPr>
          <w:rFonts w:ascii="Times New Roman" w:eastAsia="宋体"/>
        </w:rPr>
        <w:t>KMO</w:t>
      </w:r>
      <w:r>
        <w:t>系数值为</w:t>
      </w:r>
      <w:r>
        <w:rPr>
          <w:rFonts w:ascii="Times New Roman" w:eastAsia="宋体"/>
        </w:rPr>
        <w:t>0</w:t>
      </w:r>
      <w:r>
        <w:rPr>
          <w:rFonts w:ascii="Times New Roman" w:eastAsia="宋体"/>
        </w:rPr>
        <w:t>.</w:t>
      </w:r>
      <w:r>
        <w:rPr>
          <w:rFonts w:ascii="Times New Roman" w:eastAsia="宋体"/>
        </w:rPr>
        <w:t>724</w:t>
      </w:r>
      <w:r>
        <w:t>，大于</w:t>
      </w:r>
      <w:r>
        <w:rPr>
          <w:rFonts w:ascii="Times New Roman" w:eastAsia="宋体"/>
        </w:rPr>
        <w:t>0</w:t>
      </w:r>
      <w:r>
        <w:rPr>
          <w:rFonts w:ascii="Times New Roman" w:eastAsia="宋体"/>
        </w:rPr>
        <w:t>.</w:t>
      </w:r>
      <w:r>
        <w:rPr>
          <w:rFonts w:ascii="Times New Roman" w:eastAsia="宋体"/>
        </w:rPr>
        <w:t>6</w:t>
      </w:r>
      <w:r>
        <w:t>，可以</w:t>
      </w:r>
      <w:r>
        <w:t>接受。负荷百分比为</w:t>
      </w:r>
      <w:r>
        <w:rPr>
          <w:rFonts w:ascii="Times New Roman" w:eastAsia="宋体"/>
        </w:rPr>
        <w:t>77</w:t>
      </w:r>
      <w:r>
        <w:rPr>
          <w:rFonts w:ascii="Times New Roman" w:eastAsia="宋体"/>
        </w:rPr>
        <w:t>.</w:t>
      </w:r>
      <w:r>
        <w:rPr>
          <w:rFonts w:ascii="Times New Roman" w:eastAsia="宋体"/>
        </w:rPr>
        <w:t>18%</w:t>
      </w:r>
      <w:r>
        <w:t>，超过</w:t>
      </w:r>
      <w:r>
        <w:rPr>
          <w:rFonts w:ascii="Times New Roman" w:eastAsia="宋体"/>
        </w:rPr>
        <w:t>60%</w:t>
      </w:r>
      <w:r>
        <w:t>可以接受。</w:t>
      </w:r>
    </w:p>
    <w:p w:rsidR="0018722C">
      <w:pPr>
        <w:topLinePunct/>
      </w:pPr>
      <w:r>
        <w:t>问卷的信度采用</w:t>
      </w:r>
      <w:r>
        <w:rPr>
          <w:rFonts w:ascii="Times New Roman" w:hAnsi="Times New Roman" w:eastAsia="Times New Roman"/>
        </w:rPr>
        <w:t>Cronbach</w:t>
      </w:r>
      <w:r>
        <w:t>α系数，问卷总分及各个维度的信度如下表所示：</w:t>
      </w:r>
    </w:p>
    <w:p w:rsidR="0018722C">
      <w:pPr>
        <w:topLinePunct/>
      </w:pPr>
      <w:r>
        <w:rPr>
          <w:rFonts w:cstheme="minorBidi" w:hAnsiTheme="minorHAnsi" w:eastAsiaTheme="minorHAnsi" w:asciiTheme="minorHAnsi" w:ascii="Times New Roman"/>
        </w:rPr>
        <w:t>11</w:t>
      </w:r>
    </w:p>
    <w:p w:rsidR="0018722C">
      <w:pPr>
        <w:pStyle w:val="a8"/>
        <w:topLinePunct/>
      </w:pPr>
      <w:r>
        <w:rPr>
          <w:rFonts w:cstheme="minorBidi" w:hAnsiTheme="minorHAnsi" w:eastAsiaTheme="minorHAnsi" w:asciiTheme="minorHAnsi" w:ascii="宋体" w:hAnsi="宋体" w:eastAsia="宋体" w:cs="宋体"/>
          <w:b/>
        </w:rPr>
        <w:t>表1</w:t>
      </w:r>
      <w:r>
        <w:t xml:space="preserve">  </w:t>
      </w:r>
      <w:r w:rsidRPr="00DB64CE">
        <w:rPr>
          <w:rFonts w:cstheme="minorBidi" w:hAnsiTheme="minorHAnsi" w:eastAsiaTheme="minorHAnsi" w:asciiTheme="minorHAnsi" w:ascii="宋体" w:hAnsi="宋体" w:eastAsia="宋体" w:cs="宋体"/>
          <w:b/>
        </w:rPr>
        <w:t>《幼儿饮食行为调查问卷》的各个维度以及总体的信度表</w:t>
      </w:r>
    </w:p>
    <w:tbl>
      <w:tblPr>
        <w:tblW w:w="5000" w:type="pct"/>
        <w:tblInd w:w="8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261"/>
        <w:gridCol w:w="4263"/>
      </w:tblGrid>
      <w:tr>
        <w:trPr>
          <w:tblHeader/>
        </w:trPr>
        <w:tc>
          <w:tcPr>
            <w:tcW w:w="2499"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2501" w:type="pct"/>
            <w:vAlign w:val="center"/>
            <w:tcBorders>
              <w:bottom w:val="single" w:sz="4" w:space="0" w:color="auto"/>
            </w:tcBorders>
          </w:tcPr>
          <w:p w:rsidR="0018722C">
            <w:pPr>
              <w:pStyle w:val="a7"/>
              <w:topLinePunct/>
              <w:ind w:leftChars="0" w:left="0" w:rightChars="0" w:right="0" w:firstLineChars="0" w:firstLine="0"/>
              <w:spacing w:line="240" w:lineRule="atLeast"/>
            </w:pPr>
            <w:r>
              <w:t>信度值</w:t>
            </w:r>
          </w:p>
        </w:tc>
      </w:tr>
      <w:tr>
        <w:tc>
          <w:tcPr>
            <w:tcW w:w="2499" w:type="pct"/>
            <w:vAlign w:val="center"/>
          </w:tcPr>
          <w:p w:rsidR="0018722C">
            <w:pPr>
              <w:pStyle w:val="ac"/>
              <w:topLinePunct/>
              <w:ind w:leftChars="0" w:left="0" w:rightChars="0" w:right="0" w:firstLineChars="0" w:firstLine="0"/>
              <w:spacing w:line="240" w:lineRule="atLeast"/>
            </w:pPr>
            <w:r>
              <w:t>幼儿进餐独立性</w:t>
            </w:r>
          </w:p>
        </w:tc>
        <w:tc>
          <w:tcPr>
            <w:tcW w:w="2501" w:type="pct"/>
            <w:vAlign w:val="center"/>
          </w:tcPr>
          <w:p w:rsidR="0018722C">
            <w:pPr>
              <w:pStyle w:val="affff9"/>
              <w:topLinePunct/>
              <w:ind w:leftChars="0" w:left="0" w:rightChars="0" w:right="0" w:firstLineChars="0" w:firstLine="0"/>
              <w:spacing w:line="240" w:lineRule="atLeast"/>
            </w:pPr>
            <w:r>
              <w:t>0.786</w:t>
            </w:r>
          </w:p>
        </w:tc>
      </w:tr>
      <w:tr>
        <w:tc>
          <w:tcPr>
            <w:tcW w:w="2499" w:type="pct"/>
            <w:vAlign w:val="center"/>
          </w:tcPr>
          <w:p w:rsidR="0018722C">
            <w:pPr>
              <w:pStyle w:val="ac"/>
              <w:topLinePunct/>
              <w:ind w:leftChars="0" w:left="0" w:rightChars="0" w:right="0" w:firstLineChars="0" w:firstLine="0"/>
              <w:spacing w:line="240" w:lineRule="atLeast"/>
            </w:pPr>
            <w:r>
              <w:t>幼儿挑食偏食行为</w:t>
            </w:r>
          </w:p>
        </w:tc>
        <w:tc>
          <w:tcPr>
            <w:tcW w:w="2501" w:type="pct"/>
            <w:vAlign w:val="center"/>
          </w:tcPr>
          <w:p w:rsidR="0018722C">
            <w:pPr>
              <w:pStyle w:val="affff9"/>
              <w:topLinePunct/>
              <w:ind w:leftChars="0" w:left="0" w:rightChars="0" w:right="0" w:firstLineChars="0" w:firstLine="0"/>
              <w:spacing w:line="240" w:lineRule="atLeast"/>
            </w:pPr>
            <w:r>
              <w:t>0.717</w:t>
            </w:r>
          </w:p>
        </w:tc>
      </w:tr>
      <w:tr>
        <w:tc>
          <w:tcPr>
            <w:tcW w:w="2499" w:type="pct"/>
            <w:vAlign w:val="center"/>
          </w:tcPr>
          <w:p w:rsidR="0018722C">
            <w:pPr>
              <w:pStyle w:val="ac"/>
              <w:topLinePunct/>
              <w:ind w:leftChars="0" w:left="0" w:rightChars="0" w:right="0" w:firstLineChars="0" w:firstLine="0"/>
              <w:spacing w:line="240" w:lineRule="atLeast"/>
            </w:pPr>
            <w:r>
              <w:t>幼儿进餐速度</w:t>
            </w:r>
          </w:p>
        </w:tc>
        <w:tc>
          <w:tcPr>
            <w:tcW w:w="2501" w:type="pct"/>
            <w:vAlign w:val="center"/>
          </w:tcPr>
          <w:p w:rsidR="0018722C">
            <w:pPr>
              <w:pStyle w:val="affff9"/>
              <w:topLinePunct/>
              <w:ind w:leftChars="0" w:left="0" w:rightChars="0" w:right="0" w:firstLineChars="0" w:firstLine="0"/>
              <w:spacing w:line="240" w:lineRule="atLeast"/>
            </w:pPr>
            <w:r>
              <w:t>0.708</w:t>
            </w:r>
          </w:p>
        </w:tc>
      </w:tr>
      <w:tr>
        <w:tc>
          <w:tcPr>
            <w:tcW w:w="2499" w:type="pct"/>
            <w:vAlign w:val="center"/>
          </w:tcPr>
          <w:p w:rsidR="0018722C">
            <w:pPr>
              <w:pStyle w:val="ac"/>
              <w:topLinePunct/>
              <w:ind w:leftChars="0" w:left="0" w:rightChars="0" w:right="0" w:firstLineChars="0" w:firstLine="0"/>
              <w:spacing w:line="240" w:lineRule="atLeast"/>
            </w:pPr>
            <w:r>
              <w:t>幼儿进餐专注性</w:t>
            </w:r>
          </w:p>
        </w:tc>
        <w:tc>
          <w:tcPr>
            <w:tcW w:w="2501" w:type="pct"/>
            <w:vAlign w:val="center"/>
          </w:tcPr>
          <w:p w:rsidR="0018722C">
            <w:pPr>
              <w:pStyle w:val="affff9"/>
              <w:topLinePunct/>
              <w:ind w:leftChars="0" w:left="0" w:rightChars="0" w:right="0" w:firstLineChars="0" w:firstLine="0"/>
              <w:spacing w:line="240" w:lineRule="atLeast"/>
            </w:pPr>
            <w:r>
              <w:t>0.774</w:t>
            </w:r>
          </w:p>
        </w:tc>
      </w:tr>
      <w:tr>
        <w:tc>
          <w:tcPr>
            <w:tcW w:w="2499" w:type="pct"/>
            <w:vAlign w:val="center"/>
            <w:tcBorders>
              <w:top w:val="single" w:sz="4" w:space="0" w:color="auto"/>
            </w:tcBorders>
          </w:tcPr>
          <w:p w:rsidR="0018722C">
            <w:pPr>
              <w:pStyle w:val="ac"/>
              <w:topLinePunct/>
              <w:ind w:leftChars="0" w:left="0" w:rightChars="0" w:right="0" w:firstLineChars="0" w:firstLine="0"/>
              <w:spacing w:line="240" w:lineRule="atLeast"/>
            </w:pPr>
            <w:r>
              <w:t>幼儿零食行为</w:t>
            </w:r>
          </w:p>
        </w:tc>
        <w:tc>
          <w:tcPr>
            <w:tcW w:w="2501" w:type="pct"/>
            <w:vAlign w:val="center"/>
            <w:tcBorders>
              <w:top w:val="single" w:sz="4" w:space="0" w:color="auto"/>
            </w:tcBorders>
          </w:tcPr>
          <w:p w:rsidR="0018722C">
            <w:pPr>
              <w:pStyle w:val="affff9"/>
              <w:topLinePunct/>
              <w:ind w:leftChars="0" w:left="0" w:rightChars="0" w:right="0" w:firstLineChars="0" w:firstLine="0"/>
              <w:spacing w:line="240" w:lineRule="atLeast"/>
            </w:pPr>
            <w:r>
              <w:t>0.783</w:t>
            </w:r>
          </w:p>
        </w:tc>
      </w:tr>
    </w:tbl>
    <w:p w:rsidR="0018722C">
      <w:pPr>
        <w:topLinePunct/>
        <w:pStyle w:val="affa"/>
      </w:pPr>
    </w:p>
    <w:p w:rsidR="0018722C">
      <w:pPr>
        <w:pStyle w:val="ae"/>
        <w:topLinePunct/>
      </w:pPr>
      <w:r>
        <w:drawing>
          <wp:inline>
            <wp:extent cx="154304" cy="1428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154304" cy="142875"/>
                    </a:xfrm>
                    <a:prstGeom prst="rect">
                      <a:avLst/>
                    </a:prstGeom>
                  </pic:spPr>
                </pic:pic>
              </a:graphicData>
            </a:graphic>
          </wp:inline>
        </w:drawing>
      </w:r>
      <w:r>
        <w:rPr>
          <w:spacing w:val="4"/>
        </w:rPr>
        <w:t>通</w:t>
      </w:r>
      <w:r>
        <w:rPr>
          <w:spacing w:val="2"/>
        </w:rPr>
        <w:t>常</w:t>
      </w:r>
      <w:r>
        <w:rPr>
          <w:spacing w:val="4"/>
        </w:rPr>
        <w:t>认为信度</w:t>
      </w:r>
      <w:r>
        <w:rPr>
          <w:spacing w:val="2"/>
        </w:rPr>
        <w:t>系</w:t>
      </w:r>
      <w:r>
        <w:rPr>
          <w:spacing w:val="5"/>
        </w:rPr>
        <w:drawing>
          <wp:inline distT="0" distB="0" distL="0" distR="0">
            <wp:extent cx="153669" cy="142875"/>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12" cstate="print"/>
                    <a:stretch>
                      <a:fillRect/>
                    </a:stretch>
                  </pic:blipFill>
                  <pic:spPr>
                    <a:xfrm>
                      <a:off x="0" y="0"/>
                      <a:ext cx="153669" cy="142875"/>
                    </a:xfrm>
                    <a:prstGeom prst="rect">
                      <a:avLst/>
                    </a:prstGeom>
                  </pic:spPr>
                </pic:pic>
              </a:graphicData>
            </a:graphic>
          </wp:inline>
        </w:drawing>
      </w:r>
      <w:r>
        <w:rPr>
          <w:spacing w:val="4"/>
        </w:rPr>
        <w:t>应该</w:t>
      </w:r>
      <w:r>
        <w:t>在</w:t>
      </w:r>
      <w:r>
        <w:rPr>
          <w:spacing w:val="1"/>
        </w:rPr>
        <w:t>0～1</w:t>
      </w:r>
      <w:r>
        <w:rPr>
          <w:spacing w:val="4"/>
        </w:rPr>
        <w:t>之间</w:t>
      </w:r>
      <w:r>
        <w:t>，</w:t>
      </w:r>
      <w:r>
        <w:rPr>
          <w:spacing w:val="2"/>
        </w:rPr>
        <w:t>值</w:t>
      </w:r>
      <w:r>
        <w:rPr>
          <w:spacing w:val="4"/>
        </w:rPr>
        <w:t>越大</w:t>
      </w:r>
      <w:r>
        <w:rPr>
          <w:spacing w:val="2"/>
        </w:rPr>
        <w:t>表</w:t>
      </w:r>
      <w:r>
        <w:rPr>
          <w:spacing w:val="4"/>
        </w:rPr>
        <w:t>示问卷项</w:t>
      </w:r>
      <w:r>
        <w:rPr>
          <w:spacing w:val="2"/>
        </w:rPr>
        <w:t>目</w:t>
      </w:r>
      <w:r>
        <w:rPr>
          <w:spacing w:val="4"/>
        </w:rPr>
        <w:t>间相关</w:t>
      </w:r>
      <w:r>
        <w:t>性</w:t>
      </w:r>
      <w:r>
        <w:rPr>
          <w:spacing w:val="6"/>
        </w:rPr>
        <w:t>越</w:t>
      </w:r>
      <w:r>
        <w:rPr>
          <w:spacing w:val="5"/>
        </w:rPr>
        <w:t>好</w:t>
      </w:r>
      <w:r>
        <w:rPr>
          <w:spacing w:val="6"/>
        </w:rPr>
        <w:t>，内部</w:t>
      </w:r>
      <w:r>
        <w:rPr>
          <w:spacing w:val="5"/>
        </w:rPr>
        <w:t>一</w:t>
      </w:r>
      <w:r>
        <w:rPr>
          <w:spacing w:val="6"/>
        </w:rPr>
        <w:t>致性可信</w:t>
      </w:r>
      <w:r>
        <w:rPr>
          <w:spacing w:val="5"/>
        </w:rPr>
        <w:t>度</w:t>
      </w:r>
      <w:r>
        <w:rPr>
          <w:spacing w:val="6"/>
        </w:rPr>
        <w:t>越高。</w:t>
      </w:r>
      <w:r>
        <w:rPr>
          <w:spacing w:val="5"/>
        </w:rPr>
        <w:t>在</w:t>
      </w:r>
      <w:r>
        <w:rPr>
          <w:spacing w:val="6"/>
        </w:rPr>
        <w:t>实际应用</w:t>
      </w:r>
      <w:r>
        <w:rPr>
          <w:spacing w:val="5"/>
        </w:rPr>
        <w:t>上</w:t>
      </w:r>
      <w:r>
        <w:rPr>
          <w:spacing w:val="2"/>
        </w:rPr>
        <w:t>，Cronbach</w:t>
      </w:r>
      <w:r>
        <w:rPr>
          <w:spacing w:val="6"/>
        </w:rPr>
        <w:drawing>
          <wp:inline distT="0" distB="0" distL="0" distR="0">
            <wp:extent cx="154304" cy="142875"/>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12" cstate="print"/>
                    <a:stretch>
                      <a:fillRect/>
                    </a:stretch>
                  </pic:blipFill>
                  <pic:spPr>
                    <a:xfrm>
                      <a:off x="0" y="0"/>
                      <a:ext cx="154304" cy="142875"/>
                    </a:xfrm>
                    <a:prstGeom prst="rect">
                      <a:avLst/>
                    </a:prstGeom>
                  </pic:spPr>
                </pic:pic>
              </a:graphicData>
            </a:graphic>
          </wp:inline>
        </w:drawing>
      </w:r>
      <w:r>
        <w:rPr>
          <w:spacing w:val="6"/>
        </w:rPr>
        <w:t>值至少</w:t>
      </w:r>
      <w:r>
        <w:rPr>
          <w:spacing w:val="5"/>
        </w:rPr>
        <w:t>要</w:t>
      </w:r>
      <w:r>
        <w:rPr>
          <w:spacing w:val="6"/>
        </w:rPr>
        <w:t>大</w:t>
      </w:r>
      <w:r>
        <w:t>于</w:t>
      </w:r>
    </w:p>
    <w:p w:rsidR="0018722C">
      <w:pPr>
        <w:topLinePunct/>
      </w:pPr>
      <w:r>
        <w:t>0.6，最好能大于</w:t>
      </w:r>
      <w:r w:rsidR="001852F3">
        <w:t xml:space="preserve">0</w:t>
      </w:r>
      <w:r>
        <w:t>.</w:t>
      </w:r>
      <w:r>
        <w:t>7。本研究的问卷的总体及各个部分的系数值均大于</w:t>
      </w:r>
      <w:r w:rsidR="001852F3">
        <w:t xml:space="preserve">0</w:t>
      </w:r>
      <w:r>
        <w:rPr>
          <w:rFonts w:hint="eastAsia"/>
        </w:rPr>
        <w:t>.</w:t>
      </w:r>
      <w:r>
        <w:t>6</w:t>
      </w:r>
      <w:r w:rsidR="001852F3">
        <w:t xml:space="preserve">表明，问卷的总体及各个维度的信度均较好。</w:t>
      </w:r>
    </w:p>
    <w:p w:rsidR="0018722C">
      <w:pPr>
        <w:topLinePunct/>
      </w:pPr>
      <w:r>
        <w:t>问卷的内容效度采用专家评审法，共邀请</w:t>
      </w:r>
      <w:r w:rsidR="001852F3">
        <w:t xml:space="preserve">30</w:t>
      </w:r>
      <w:r w:rsidR="001852F3">
        <w:t xml:space="preserve">名专家，包括：8</w:t>
      </w:r>
      <w:r w:rsidR="001852F3">
        <w:t xml:space="preserve">名高校教师，2</w:t>
      </w:r>
      <w:r w:rsidR="001852F3">
        <w:t xml:space="preserve">名幼儿园园长，20</w:t>
      </w:r>
      <w:r w:rsidR="001852F3">
        <w:t xml:space="preserve">名一线教师对本问卷的效度进行评审。专家一致认为，该问卷可读性较强、可适性较高、语言清晰明确、格式规范，因此问卷内容效度较好，具备较高的价值。</w:t>
      </w:r>
    </w:p>
    <w:p w:rsidR="0018722C">
      <w:pPr>
        <w:topLinePunct/>
      </w:pPr>
      <w:r>
        <w:t>同时在问卷的编制过程中研究者查找相关资料对问卷的逻辑结构进行慎重的考虑，对问题的答案进行严密的设计，对问卷的问题进行合理的排序，</w:t>
      </w:r>
      <w:r w:rsidR="001852F3">
        <w:t xml:space="preserve">并在此基础上，制定预调查问卷，对</w:t>
      </w:r>
      <w:r w:rsidR="001852F3">
        <w:t xml:space="preserve">40</w:t>
      </w:r>
      <w:r w:rsidR="001852F3">
        <w:t xml:space="preserve">名幼儿家长进行预调查，再预调查过程中，发现问题，及时和老师沟通与同学讨论，修改完善问卷内容。再把修改后的正式问卷进行发放，在问卷回收后对其数据进行系统的处理，分析调查结果，以得出对研究者有用的信息。</w:t>
      </w:r>
    </w:p>
    <w:p w:rsidR="0018722C">
      <w:pPr>
        <w:topLinePunct/>
      </w:pPr>
      <w:r>
        <w:rPr>
          <w:rFonts w:cstheme="minorBidi" w:hAnsiTheme="minorHAnsi" w:eastAsiaTheme="minorHAnsi" w:asciiTheme="minorHAnsi" w:ascii="Times New Roman"/>
        </w:rPr>
        <w:t>12</w:t>
      </w:r>
    </w:p>
    <w:p w:rsidR="0018722C">
      <w:pPr>
        <w:pStyle w:val="Heading3"/>
        <w:topLinePunct/>
        <w:ind w:left="200" w:hangingChars="200" w:hanging="200"/>
      </w:pPr>
      <w:bookmarkStart w:id="270749" w:name="_Toc686270749"/>
      <w:bookmarkStart w:name="_bookmark17" w:id="32"/>
      <w:bookmarkEnd w:id="32"/>
      <w:r>
        <w:t>3.</w:t>
      </w:r>
      <w:r>
        <w:t xml:space="preserve"> </w:t>
      </w:r>
      <w:r w:rsidRPr="00DB64CE">
        <w:t>访谈法</w:t>
      </w:r>
      <w:bookmarkEnd w:id="270749"/>
    </w:p>
    <w:p w:rsidR="0018722C">
      <w:pPr>
        <w:topLinePunct/>
      </w:pPr>
      <w:r>
        <w:t>本研究中的访谈主要针对幼儿、幼儿家长及幼儿教师。访谈的结构为半封闭式访谈，即事先根据幼儿不良饮食行为这个主题针对不同访谈人群制定相应的访谈提纲，但在进行访谈时，根据被访者的回答情况和当时实际决定问题的多少以及深入程度等。其中需要注意的是：</w:t>
      </w:r>
    </w:p>
    <w:p w:rsidR="0018722C">
      <w:pPr>
        <w:topLinePunct/>
      </w:pPr>
      <w:r>
        <w:t>⑴对幼儿的访谈：因为幼儿的零食行为主要发生在离园之后，所以研究者不便进行观察，而</w:t>
      </w:r>
      <w:r w:rsidR="001852F3">
        <w:t xml:space="preserve">4-6</w:t>
      </w:r>
      <w:r w:rsidR="001852F3">
        <w:t xml:space="preserve">岁的幼儿已有可以进行访谈的语言表达能力，因此对幼儿零食行为，研究者准备对幼儿进行访谈调查。还对在幼儿园中幼儿的饮食不良饮食行为研究者直接观察不明的，对幼儿进行现场的访谈。</w:t>
      </w:r>
    </w:p>
    <w:p w:rsidR="0018722C">
      <w:pPr>
        <w:topLinePunct/>
      </w:pPr>
      <w:r>
        <w:t>⑵对幼儿家长的访谈：研究者应用访谈调查的方式对问卷调查中存在的</w:t>
      </w:r>
    </w:p>
    <w:p w:rsidR="0018722C">
      <w:pPr>
        <w:topLinePunct/>
      </w:pPr>
      <w:r>
        <w:t>不清晰回答，对部分幼儿家长进行更进一步的调查。在访谈中会先表明访谈</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20160118</w:t>
      </w:r>
    </w:p>
    <w:p w:rsidR="0018722C">
      <w:pPr>
        <w:topLinePunct/>
      </w:pPr>
      <w:r>
        <w:t>的意义，消除被访谈家长的排斥心理，面对面的交流可以使研究者更加了解</w:t>
      </w:r>
    </w:p>
    <w:p w:rsidR="0018722C">
      <w:pPr>
        <w:topLinePunct/>
      </w:pPr>
      <w:r>
        <w:t>到更生动的幼儿在家的饮食场景。</w:t>
      </w:r>
    </w:p>
    <w:p w:rsidR="0018722C">
      <w:pPr>
        <w:topLinePunct/>
      </w:pPr>
      <w:r>
        <w:t>⑶对幼儿教师的访谈：研究者将对幼儿教师进行辅助访谈，主要内容包括幼儿长期的饮食习惯、教师对幼儿不良饮食行为的态度、教师是否接受过饮食营养类的培训等。</w:t>
      </w:r>
    </w:p>
    <w:p w:rsidR="0018722C">
      <w:pPr>
        <w:topLinePunct/>
      </w:pPr>
      <w:r>
        <w:rPr>
          <w:rFonts w:cstheme="minorBidi" w:hAnsiTheme="minorHAnsi" w:eastAsiaTheme="minorHAnsi" w:asciiTheme="minorHAnsi" w:ascii="Times New Roman"/>
        </w:rPr>
        <w:t>13</w:t>
      </w:r>
    </w:p>
    <w:p w:rsidR="0018722C">
      <w:pPr>
        <w:pStyle w:val="Heading1"/>
        <w:topLinePunct/>
      </w:pPr>
      <w:bookmarkStart w:id="270750" w:name="_Toc686270750"/>
      <w:bookmarkStart w:name="三、4-6岁幼儿不良饮食行为现状调查结果 " w:id="33"/>
      <w:bookmarkEnd w:id="33"/>
      <w:bookmarkStart w:name="_bookmark18" w:id="34"/>
      <w:bookmarkEnd w:id="34"/>
      <w:r>
        <w:rPr>
          <w:b/>
        </w:rPr>
        <w:t>三、</w:t>
      </w:r>
      <w:r>
        <w:t xml:space="preserve"> </w:t>
      </w:r>
      <w:r w:rsidRPr="00DB64CE">
        <w:rPr>
          <w:b/>
        </w:rPr>
        <w:t>4-6</w:t>
      </w:r>
      <w:r w:rsidR="001852F3">
        <w:t xml:space="preserve">岁幼儿不良饮食行为现状调查结果</w:t>
      </w:r>
      <w:bookmarkEnd w:id="270750"/>
    </w:p>
    <w:p w:rsidR="0018722C">
      <w:pPr>
        <w:topLinePunct/>
      </w:pPr>
      <w:r>
        <w:t>研究者通过观察、访谈、调查、文献整理等几种方式对幼儿饮食行为进行现状分析发现：幼儿进餐具有独立性，但其进餐行为可能会受到来自外界的影响；大部分幼儿进餐速度是适宜的；对于幼儿的挑食、偏食行为多数的家长都会采取措施；且在园内无零食行为。不过幼儿饮食行为依然存在一些不良的方面具体有以下几点：</w:t>
      </w:r>
    </w:p>
    <w:p w:rsidR="0018722C">
      <w:pPr>
        <w:pStyle w:val="Heading2"/>
        <w:topLinePunct/>
        <w:ind w:left="171" w:hangingChars="171" w:hanging="171"/>
      </w:pPr>
      <w:bookmarkStart w:id="270751" w:name="_Toc686270751"/>
      <w:bookmarkStart w:name="(一)部分幼儿进餐不够独立 " w:id="35"/>
      <w:bookmarkEnd w:id="35"/>
      <w:bookmarkStart w:name="_bookmark19" w:id="36"/>
      <w:bookmarkEnd w:id="36"/>
      <w:r>
        <w:t>（</w:t>
      </w:r>
      <w:r>
        <w:t xml:space="preserve">一</w:t>
      </w:r>
      <w:r>
        <w:t>）</w:t>
      </w:r>
      <w:r>
        <w:t xml:space="preserve"> </w:t>
      </w:r>
      <w:r>
        <w:t>部分幼儿进餐不够独立</w:t>
      </w:r>
      <w:bookmarkEnd w:id="270751"/>
    </w:p>
    <w:p w:rsidR="0018722C">
      <w:pPr>
        <w:topLinePunct/>
      </w:pPr>
      <w:r>
        <w:t>经研究者观察，一方面在调查年龄范围内的儿童都具有独立进餐的能力，</w:t>
      </w:r>
      <w:r>
        <w:t>总体来看进餐独立性较强，但另一方面部分孩子在幼儿园和家中其进餐独</w:t>
      </w:r>
      <w:r>
        <w:t>立</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topLinePunct/>
      </w:pPr>
      <w:r>
        <w:t>性行为分别会受到来自老师和家长的干扰。在园中，幼儿进餐还较为独立，</w:t>
      </w:r>
    </w:p>
    <w:p w:rsidR="0018722C">
      <w:pPr>
        <w:topLinePunct/>
      </w:pPr>
      <w:r>
        <w:t>通过研究者观察发现，86.71%幼儿可独立进餐，但个别幼儿进餐时间长，教师会在餐点时间将要结束时，拿过孩子的勺子和碗，喂孩子吃饭。在家中，</w:t>
      </w:r>
      <w:r w:rsidR="001852F3">
        <w:t xml:space="preserve">幼儿的进餐独立性明显受到干扰，通过研究者对问卷整理后发现，100%的答卷人都认为自己的孩子可以独立吃饭，但仍有</w:t>
      </w:r>
      <w:r w:rsidR="001852F3">
        <w:t xml:space="preserve">17</w:t>
      </w:r>
      <w:r>
        <w:t>.</w:t>
      </w:r>
      <w:r>
        <w:t>55%的孩子在家是家人喂饭的，而这些在家中被喂饭的孩子中，有</w:t>
      </w:r>
      <w:r w:rsidR="001852F3">
        <w:t xml:space="preserve">74</w:t>
      </w:r>
      <w:r>
        <w:rPr>
          <w:rFonts w:hint="eastAsia"/>
        </w:rPr>
        <w:t>.</w:t>
      </w:r>
      <w:r>
        <w:t>63%是由祖辈来喂的。在问卷的答卷人中，88.33%的答卷人为孩子的父母，通过研究者进一步的访谈发现，即使父母觉得孩子可以自己吃饭，祖辈们却和孩子的父母意见不统一，他们仍然会坚持喂孩子吃饭，这无疑破坏了幼儿独立进餐的能力。如一位孩子妈妈在访谈中提到：“</w:t>
      </w:r>
      <w:r>
        <w:rPr>
          <w:rFonts w:ascii="楷体" w:hAnsi="楷体" w:eastAsia="楷体" w:hint="eastAsia"/>
        </w:rPr>
        <w:t>我下班晚，都是我母亲接孩子给孩子准备晚饭。每次我回家都看见我母亲在喂孩子吃饭，我也和我母亲说过，让孩子自己吃，但是</w:t>
      </w:r>
      <w:r>
        <w:rPr>
          <w:rFonts w:ascii="楷体" w:hAnsi="楷体" w:eastAsia="楷体" w:hint="eastAsia"/>
        </w:rPr>
        <w:t>老</w:t>
      </w:r>
    </w:p>
    <w:p w:rsidR="0018722C">
      <w:pPr>
        <w:topLinePunct/>
      </w:pPr>
      <w:r>
        <w:rPr>
          <w:rFonts w:cstheme="minorBidi" w:hAnsiTheme="minorHAnsi" w:eastAsiaTheme="minorHAnsi" w:asciiTheme="minorHAnsi" w:ascii="Times New Roman"/>
        </w:rPr>
        <w:t>14</w:t>
      </w:r>
    </w:p>
    <w:p w:rsidR="0018722C">
      <w:pPr>
        <w:topLinePunct/>
      </w:pPr>
      <w:r>
        <w:rPr>
          <w:rFonts w:ascii="楷体" w:hAnsi="楷体" w:eastAsia="楷体" w:hint="eastAsia"/>
        </w:rPr>
        <w:t>人你也知道，就是比较惯孩子。后来，就是我周六周日带孩子的</w:t>
      </w:r>
      <w:r>
        <w:rPr>
          <w:rFonts w:ascii="楷体" w:hAnsi="楷体" w:eastAsia="楷体" w:hint="eastAsia"/>
        </w:rPr>
        <w:t>时候</w:t>
      </w:r>
      <w:r>
        <w:rPr>
          <w:rFonts w:ascii="楷体" w:hAnsi="楷体" w:eastAsia="楷体" w:hint="eastAsia"/>
        </w:rPr>
        <w:t>让她自己吃，但是喂惯了，自己吃可费劲了。</w:t>
      </w:r>
      <w:r>
        <w:rPr>
          <w:rFonts w:hint="eastAsia"/>
        </w:rPr>
        <w:t>“</w:t>
      </w:r>
      <w:r>
        <w:t>这是一个普遍现象，在家中孩子们的进餐独立性不如在幼儿园，长辈及父母养成的喂饭习惯较难改变，有时孩子们要求自己吃饭反而被家长拒绝，久而久之孩子不再要求自己吃饭，而是一边看电视或者玩玩具一边心安理得的享受着</w:t>
      </w:r>
      <w:r>
        <w:rPr>
          <w:rFonts w:hint="eastAsia"/>
        </w:rPr>
        <w:t>”</w:t>
      </w:r>
      <w:r>
        <w:t>饭来张口”。</w:t>
      </w:r>
    </w:p>
    <w:p w:rsidR="0018722C">
      <w:pPr>
        <w:pStyle w:val="aff7"/>
        <w:topLinePunct/>
      </w:pPr>
      <w:r>
        <w:pict>
          <v:shape style="margin-left:350.147461pt;margin-top:14.847258pt;width:60.15pt;height:26.9pt;mso-position-horizontal-relative:page;mso-position-vertical-relative:paragraph;z-index:1312;mso-wrap-distance-left:0;mso-wrap-distance-right:0" type="#_x0000_t202" filled="false" stroked="true" strokeweight=".959234pt" strokecolor="#000000">
            <v:textbox inset="0,0,0,0">
              <w:txbxContent>
                <w:p w:rsidR="0018722C">
                  <w:pPr>
                    <w:spacing w:line="224" w:lineRule="exact" w:before="0"/>
                    <w:ind w:leftChars="0" w:left="220" w:rightChars="0" w:right="0" w:firstLineChars="0" w:firstLine="0"/>
                    <w:jc w:val="left"/>
                    <w:rPr>
                      <w:sz w:val="18"/>
                    </w:rPr>
                  </w:pPr>
                  <w:r>
                    <w:rPr>
                      <w:sz w:val="18"/>
                    </w:rPr>
                    <w:t>进餐独立</w:t>
                  </w:r>
                </w:p>
                <w:p w:rsidR="0018722C">
                  <w:pPr>
                    <w:spacing w:before="33"/>
                    <w:ind w:leftChars="0" w:left="220" w:rightChars="0" w:right="0" w:firstLineChars="0" w:firstLine="0"/>
                    <w:jc w:val="left"/>
                    <w:rPr>
                      <w:sz w:val="18"/>
                    </w:rPr>
                  </w:pPr>
                  <w:r>
                    <w:rPr>
                      <w:sz w:val="18"/>
                    </w:rPr>
                    <w:t>进餐不独立</w:t>
                  </w:r>
                </w:p>
              </w:txbxContent>
            </v:textbox>
            <v:stroke dashstyle="solid"/>
            <w10:wrap type="topAndBottom"/>
          </v:shape>
        </w:pict>
      </w:r>
    </w:p>
    <w:p w:rsidR="0018722C">
      <w:pPr>
        <w:topLinePunct/>
      </w:pPr>
    </w:p>
    <w:p w:rsidR="0018722C">
      <w:pPr>
        <w:pStyle w:val="affff1"/>
        <w:topLinePunct/>
      </w:pPr>
      <w:r>
        <w:rPr>
          <w:kern w:val="2"/>
          <w:sz w:val="28"/>
          <w:szCs w:val="28"/>
          <w:rFonts w:cstheme="minorBidi" w:hAnsiTheme="minorHAnsi" w:eastAsiaTheme="minorHAnsi" w:asciiTheme="minorHAnsi" w:ascii="宋体" w:hAnsi="宋体" w:eastAsia="宋体" w:cs="宋体"/>
        </w:rPr>
        <w:pict>
          <v:group style="position:absolute;margin-left:224.852966pt;margin-top:-95.144875pt;width:106.2pt;height:106.3pt;mso-position-horizontal-relative:page;mso-position-vertical-relative:paragraph;z-index:-56128" coordorigin="4497,-1903" coordsize="2124,2126">
            <v:rect style="position:absolute;left:4506;top:-1894;width:2105;height:2107" filled="true" fillcolor="#c0c0c0" stroked="false">
              <v:fill type="solid"/>
            </v:rect>
            <v:rect style="position:absolute;left:4506;top:-1894;width:2105;height:2107" filled="false" stroked="true" strokeweight=".959352pt" strokecolor="#808080">
              <v:stroke dashstyle="solid"/>
            </v:rect>
            <v:shape style="position:absolute;left:4506;top:-1894;width:2105;height:2105" coordorigin="4507,-1893" coordsize="2105,2105" path="m4658,-1384l4618,-1313,4584,-1239,4556,-1163,4534,-1085,4519,-1005,4510,-924,4507,-843,4509,-767,4517,-694,4530,-622,4547,-551,4570,-483,4596,-417,4627,-353,4662,-291,4701,-232,4744,-176,4790,-123,4840,-73,4892,-27,4948,16,5007,55,5068,90,5132,121,5198,148,5267,170,5337,188,5409,201,5483,208,5558,211,5633,208,5707,201,5779,188,5849,170,5918,148,5984,121,6048,90,6109,55,6168,16,6224,-27,6277,-73,6327,-123,6373,-176,6416,-232,6455,-291,6490,-353,6521,-417,6548,-483,6570,-551,6588,-622,6601,-694,6609,-767,6611,-843,5558,-843,4658,-1384xm5558,-1893l5558,-843,6611,-843,6609,-918,6601,-991,6588,-1063,6570,-1134,6548,-1202,6521,-1268,6490,-1332,6455,-1393,6416,-1452,6373,-1508,6327,-1561,6277,-1610,6224,-1656,6168,-1699,6109,-1738,6048,-1773,5984,-1804,5918,-1830,5849,-1853,5779,-1870,5707,-1883,5633,-1891,5558,-1893xe" filled="true" fillcolor="#9999ff" stroked="false">
              <v:path arrowok="t"/>
              <v:fill type="solid"/>
            </v:shape>
            <v:shape style="position:absolute;left:4506;top:-1894;width:2105;height:2105" coordorigin="4507,-1893" coordsize="2105,2105" path="m4658,-1384l4618,-1313,4584,-1239,4556,-1163,4534,-1085,4519,-1005,4510,-924,4507,-843,4509,-767,4517,-694,4530,-622,4547,-551,4570,-483,4596,-417,4627,-353,4662,-291,4701,-232,4744,-176,4790,-123,4840,-73,4892,-27,4948,16,5007,55,5068,90,5132,121,5198,148,5267,170,5337,188,5409,201,5483,208,5558,211,5633,208,5707,201,5779,188,5849,170,5918,148,5984,121,6048,90,6109,55,6168,16,6224,-27,6277,-73,6327,-123,6373,-176,6416,-232,6455,-291,6490,-353,6521,-417,6548,-483,6570,-551,6588,-622,6601,-694,6609,-767,6611,-843,6609,-918,6601,-991,6588,-1063,6570,-1134,6548,-1202,6521,-1268,6490,-1332,6455,-1393,6416,-1452,6373,-1508,6327,-1561,6277,-1610,6224,-1656,6168,-1699,6109,-1738,6048,-1773,5984,-1804,5918,-1830,5849,-1853,5779,-1870,5707,-1883,5633,-1891,5558,-1893,5558,-843,4658,-1384xe" filled="false" stroked="true" strokeweight=".959352pt" strokecolor="#000000">
              <v:path arrowok="t"/>
              <v:stroke dashstyle="solid"/>
            </v:shape>
            <v:shape style="position:absolute;left:4657;top:-1894;width:901;height:1051" coordorigin="4658,-1893" coordsize="901,1051" path="m5558,-1893l5479,-1890,5401,-1882,5325,-1868,5251,-1848,5178,-1823,5108,-1793,5040,-1758,4975,-1718,4913,-1673,4854,-1624,4799,-1570,4748,-1512,4701,-1450,4658,-1384,5558,-843,5558,-1893xe" filled="true" fillcolor="#993366" stroked="false">
              <v:path arrowok="t"/>
              <v:fill type="solid"/>
            </v:shape>
            <v:shape style="position:absolute;left:4657;top:-1894;width:901;height:1051" coordorigin="4658,-1893" coordsize="901,1051" path="m5558,-1893l5479,-1890,5401,-1882,5325,-1868,5251,-1848,5178,-1823,5108,-1793,5040,-1758,4975,-1718,4913,-1673,4854,-1624,4799,-1570,4748,-1512,4701,-1450,4658,-1384,5558,-843,5558,-1893xe" filled="false" stroked="true" strokeweight=".959379pt" strokecolor="#000000">
              <v:path arrowok="t"/>
              <v:stroke dashstyle="solid"/>
            </v:shape>
            <w10:wrap type="none"/>
          </v:group>
        </w:pict>
      </w:r>
      <w:r>
        <w:rPr>
          <w:kern w:val="2"/>
          <w:sz w:val="28"/>
          <w:szCs w:val="28"/>
          <w:rFonts w:cstheme="minorBidi" w:hAnsiTheme="minorHAnsi" w:eastAsiaTheme="minorHAnsi" w:asciiTheme="minorHAnsi" w:ascii="宋体" w:hAnsi="宋体" w:eastAsia="宋体" w:cs="宋体"/>
        </w:rPr>
        <w:pict>
          <v:group style="position:absolute;margin-left:352.906189pt;margin-top:-51.83913pt;width:6.85pt;height:6.85pt;mso-position-horizontal-relative:page;mso-position-vertical-relative:paragraph;z-index:-56104" coordorigin="7058,-1037" coordsize="137,137">
            <v:rect style="position:absolute;left:7067;top:-1028;width:118;height:118" filled="true" fillcolor="#9999ff" stroked="false">
              <v:fill type="solid"/>
            </v:rect>
            <v:rect style="position:absolute;left:7067;top:-1028;width:118;height:118" filled="false" stroked="true" strokeweight=".959352pt" strokecolor="#000000">
              <v:stroke dashstyle="solid"/>
            </v:rect>
            <w10:wrap type="none"/>
          </v:group>
        </w:pict>
      </w:r>
      <w:r>
        <w:rPr>
          <w:kern w:val="2"/>
          <w:sz w:val="28"/>
          <w:szCs w:val="28"/>
          <w:rFonts w:cstheme="minorBidi" w:hAnsiTheme="minorHAnsi" w:eastAsiaTheme="minorHAnsi" w:asciiTheme="minorHAnsi" w:ascii="宋体" w:hAnsi="宋体" w:eastAsia="宋体" w:cs="宋体"/>
        </w:rPr>
        <w:pict>
          <v:group style="position:absolute;margin-left:352.906189pt;margin-top:-38.386711pt;width:6.85pt;height:6.85pt;mso-position-horizontal-relative:page;mso-position-vertical-relative:paragraph;z-index:-56080" coordorigin="7058,-768" coordsize="137,137">
            <v:rect style="position:absolute;left:7067;top:-759;width:118;height:118" filled="true" fillcolor="#993366" stroked="false">
              <v:fill type="solid"/>
            </v:rect>
            <v:rect style="position:absolute;left:7067;top:-759;width:118;height:118" filled="false" stroked="true" strokeweight=".959352pt" strokecolor="#000000">
              <v:stroke dashstyle="solid"/>
            </v:rect>
            <w10:wrap type="none"/>
          </v:group>
        </w:pict>
      </w:r>
      <w:r>
        <w:rPr>
          <w:kern w:val="2"/>
          <w:sz w:val="28"/>
          <w:szCs w:val="28"/>
          <w:rFonts w:cstheme="minorBidi" w:hAnsiTheme="minorHAnsi" w:eastAsiaTheme="minorHAnsi" w:asciiTheme="minorHAnsi" w:ascii="宋体" w:hAnsi="宋体" w:eastAsia="宋体" w:cs="宋体"/>
          <w:color w:val="AAAAAA"/>
        </w:rPr>
        <w:t>z</w:t>
      </w:r>
      <w:r>
        <w:rPr>
          <w:kern w:val="2"/>
          <w:sz w:val="28"/>
          <w:szCs w:val="28"/>
          <w:rFonts w:cstheme="minorBidi" w:hAnsiTheme="minorHAnsi" w:eastAsiaTheme="minorHAnsi" w:asciiTheme="minorHAnsi" w:ascii="宋体" w:hAnsi="宋体" w:eastAsia="宋体" w:cs="宋体"/>
          <w:color w:val="AAAAAA"/>
        </w:rPr>
        <w:t>k</w:t>
      </w:r>
      <w:r>
        <w:rPr>
          <w:kern w:val="2"/>
          <w:sz w:val="28"/>
          <w:szCs w:val="28"/>
          <w:rFonts w:cstheme="minorBidi" w:hAnsiTheme="minorHAnsi" w:eastAsiaTheme="minorHAnsi" w:asciiTheme="minorHAnsi" w:ascii="宋体" w:hAnsi="宋体" w:eastAsia="宋体" w:cs="宋体"/>
          <w:color w:val="AAAAAA"/>
        </w:rPr>
        <w:t>q</w:t>
      </w:r>
      <w:r w:rsidR="001852F3">
        <w:rPr>
          <w:kern w:val="2"/>
          <w:sz w:val="28"/>
          <w:szCs w:val="28"/>
          <w:rFonts w:cstheme="minorBidi" w:hAnsiTheme="minorHAnsi" w:eastAsiaTheme="minorHAnsi" w:asciiTheme="minorHAnsi" w:ascii="宋体" w:hAnsi="宋体" w:eastAsia="宋体" w:cs="宋体"/>
          <w:color w:val="AAAAAA"/>
        </w:rPr>
        <w:t xml:space="preserve"> 20160118</w:t>
      </w:r>
    </w:p>
    <w:p w:rsidR="0018722C">
      <w:pPr>
        <w:pStyle w:val="a9"/>
        <w:topLinePunct/>
      </w:pPr>
      <w:r>
        <w:rPr>
          <w:kern w:val="2"/>
          <w:sz w:val="24"/>
          <w:szCs w:val="24"/>
          <w:rFonts w:cstheme="minorBidi" w:hAnsiTheme="minorHAnsi" w:eastAsiaTheme="minorHAnsi" w:asciiTheme="minorHAnsi" w:ascii="宋体" w:hAnsi="宋体" w:eastAsia="宋体" w:cs="宋体"/>
          <w:b/>
          <w:bCs/>
        </w:rPr>
        <w:t>图</w:t>
      </w:r>
      <w:r>
        <w:rPr>
          <w:kern w:val="2"/>
          <w:sz w:val="24"/>
          <w:szCs w:val="24"/>
          <w:rFonts w:cstheme="minorBidi" w:hAnsiTheme="minorHAnsi" w:eastAsiaTheme="minorHAnsi" w:asciiTheme="minorHAnsi" w:ascii="宋体" w:hAnsi="宋体" w:eastAsia="宋体" w:cs="宋体"/>
          <w:b/>
          <w:bCs/>
          <w:spacing w:val="-26"/>
        </w:rPr>
        <w:t> </w:t>
      </w:r>
      <w:r>
        <w:rPr>
          <w:kern w:val="2"/>
          <w:sz w:val="24"/>
          <w:szCs w:val="24"/>
          <w:rFonts w:cstheme="minorBidi" w:hAnsiTheme="minorHAnsi" w:eastAsiaTheme="minorHAnsi" w:asciiTheme="minorHAnsi" w:ascii="宋体" w:hAnsi="宋体" w:eastAsia="宋体" w:cs="宋体"/>
          <w:b/>
          <w:bCs/>
        </w:rPr>
        <w:t>1</w:t>
      </w:r>
      <w:r>
        <w:t xml:space="preserve">  </w:t>
      </w:r>
      <w:r>
        <w:rPr>
          <w:kern w:val="2"/>
          <w:sz w:val="24"/>
          <w:szCs w:val="24"/>
          <w:rFonts w:cstheme="minorBidi" w:hAnsiTheme="minorHAnsi" w:eastAsiaTheme="minorHAnsi" w:asciiTheme="minorHAnsi" w:ascii="宋体" w:hAnsi="宋体" w:eastAsia="宋体" w:cs="宋体"/>
          <w:b/>
          <w:bCs/>
          <w:spacing w:val="4"/>
          <w:w w:val="95"/>
        </w:rPr>
        <w:t>幼儿在园进餐</w:t>
      </w:r>
      <w:r>
        <w:rPr>
          <w:kern w:val="2"/>
          <w:sz w:val="24"/>
          <w:szCs w:val="24"/>
          <w:rFonts w:cstheme="minorBidi" w:hAnsiTheme="minorHAnsi" w:eastAsiaTheme="minorHAnsi" w:asciiTheme="minorHAnsi" w:ascii="宋体" w:hAnsi="宋体" w:eastAsia="宋体" w:cs="宋体"/>
          <w:b/>
          <w:bCs/>
          <w:spacing w:val="5"/>
          <w:w w:val="95"/>
        </w:rPr>
        <w:t>独</w:t>
      </w:r>
      <w:r>
        <w:rPr>
          <w:kern w:val="2"/>
          <w:sz w:val="24"/>
          <w:szCs w:val="24"/>
          <w:rFonts w:cstheme="minorBidi" w:hAnsiTheme="minorHAnsi" w:eastAsiaTheme="minorHAnsi" w:asciiTheme="minorHAnsi" w:ascii="宋体" w:hAnsi="宋体" w:eastAsia="宋体" w:cs="宋体"/>
          <w:b/>
          <w:bCs/>
          <w:spacing w:val="4"/>
          <w:w w:val="95"/>
        </w:rPr>
        <w:t>立情</w:t>
      </w:r>
      <w:r>
        <w:rPr>
          <w:kern w:val="2"/>
          <w:sz w:val="24"/>
          <w:szCs w:val="24"/>
          <w:rFonts w:cstheme="minorBidi" w:hAnsiTheme="minorHAnsi" w:eastAsiaTheme="minorHAnsi" w:asciiTheme="minorHAnsi" w:ascii="宋体" w:hAnsi="宋体" w:eastAsia="宋体" w:cs="宋体"/>
          <w:b/>
          <w:bCs/>
          <w:w w:val="95"/>
        </w:rPr>
        <w:t>况</w:t>
      </w:r>
    </w:p>
    <w:p w:rsidR="0018722C">
      <w:pPr>
        <w:pStyle w:val="Heading2"/>
        <w:topLinePunct/>
        <w:ind w:left="171" w:hangingChars="171" w:hanging="171"/>
      </w:pPr>
      <w:bookmarkStart w:id="270752" w:name="_Toc686270752"/>
      <w:bookmarkStart w:name="(二)幼儿挑食、偏食行为明显 " w:id="37"/>
      <w:bookmarkEnd w:id="37"/>
      <w:bookmarkStart w:name="_bookmark20" w:id="38"/>
      <w:bookmarkEnd w:id="38"/>
      <w:r>
        <w:t>（</w:t>
      </w:r>
      <w:r>
        <w:t xml:space="preserve">二</w:t>
      </w:r>
      <w:r>
        <w:t>）</w:t>
      </w:r>
      <w:r>
        <w:t xml:space="preserve"> </w:t>
      </w:r>
      <w:r>
        <w:t>幼儿挑食、偏食行为明显</w:t>
      </w:r>
      <w:bookmarkEnd w:id="270752"/>
    </w:p>
    <w:p w:rsidR="0018722C">
      <w:pPr>
        <w:topLinePunct/>
      </w:pPr>
      <w:r>
        <w:t>幼儿挑食、偏食行为在家中比在幼儿园中表现的明显一些。在园中，研究者观察到</w:t>
      </w:r>
      <w:r w:rsidR="001852F3">
        <w:t xml:space="preserve">33</w:t>
      </w:r>
      <w:r>
        <w:t>.</w:t>
      </w:r>
      <w:r>
        <w:t>41%的幼儿存在挑食行为，35.42%的幼儿存在偏食行为，研究者进一步访谈幼儿，为什么不喜欢吃肉类和蔬菜，在研究者对部分挑食或偏食幼儿的访谈中发现，幼儿并非真的不喜欢吃某种食物，幼儿的内心是犹豫的，这种犹豫也许是他们对食物本身不了解，觉得食物本身长的奇怪，觉得食物看上去很吓人，觉得食物的颜色太深，觉得食物像某种他们所不喜欢</w:t>
      </w:r>
      <w:r>
        <w:t>的</w:t>
      </w:r>
    </w:p>
    <w:p w:rsidR="0018722C">
      <w:pPr>
        <w:topLinePunct/>
      </w:pPr>
      <w:r>
        <w:rPr>
          <w:rFonts w:cstheme="minorBidi" w:hAnsiTheme="minorHAnsi" w:eastAsiaTheme="minorHAnsi" w:asciiTheme="minorHAnsi" w:ascii="Times New Roman"/>
        </w:rPr>
        <w:t>15</w:t>
      </w:r>
    </w:p>
    <w:p w:rsidR="0018722C">
      <w:pPr>
        <w:topLinePunct/>
      </w:pPr>
      <w:r>
        <w:t>东西等等，如幼儿们这样回答：</w:t>
      </w:r>
      <w:r>
        <w:rPr>
          <w:rFonts w:ascii="楷体" w:hAnsi="楷体" w:eastAsia="楷体" w:hint="eastAsia"/>
        </w:rPr>
        <w:t>“这个</w:t>
      </w:r>
      <w:r>
        <w:rPr>
          <w:rFonts w:ascii="楷体" w:hAnsi="楷体" w:eastAsia="楷体" w:hint="eastAsia"/>
        </w:rPr>
        <w:t>（</w:t>
      </w:r>
      <w:r>
        <w:rPr>
          <w:rFonts w:ascii="楷体" w:hAnsi="楷体" w:eastAsia="楷体" w:hint="eastAsia"/>
        </w:rPr>
        <w:t>肉</w:t>
      </w:r>
      <w:r>
        <w:rPr>
          <w:rFonts w:ascii="楷体" w:hAnsi="楷体" w:eastAsia="楷体" w:hint="eastAsia"/>
        </w:rPr>
        <w:t>）</w:t>
      </w:r>
      <w:r>
        <w:rPr>
          <w:rFonts w:ascii="楷体" w:hAnsi="楷体" w:eastAsia="楷体" w:hint="eastAsia"/>
        </w:rPr>
        <w:t>我咬不动”；“这个</w:t>
      </w:r>
      <w:r>
        <w:rPr>
          <w:rFonts w:ascii="楷体" w:hAnsi="楷体" w:eastAsia="楷体" w:hint="eastAsia"/>
        </w:rPr>
        <w:t>（</w:t>
      </w:r>
      <w:r>
        <w:rPr>
          <w:rFonts w:ascii="楷体" w:hAnsi="楷体" w:eastAsia="楷体" w:hint="eastAsia"/>
        </w:rPr>
        <w:t>蘑菇</w:t>
      </w:r>
      <w:r>
        <w:rPr>
          <w:rFonts w:ascii="楷体" w:hAnsi="楷体" w:eastAsia="楷体" w:hint="eastAsia"/>
        </w:rPr>
        <w:t>）</w:t>
      </w:r>
      <w:r w:rsidR="001852F3">
        <w:rPr>
          <w:rFonts w:ascii="楷体" w:hAnsi="楷体" w:eastAsia="楷体" w:hint="eastAsia"/>
        </w:rPr>
        <w:t xml:space="preserve">太大了”；“我吃这个</w:t>
      </w:r>
      <w:r>
        <w:rPr>
          <w:rFonts w:ascii="楷体" w:hAnsi="楷体" w:eastAsia="楷体" w:hint="eastAsia"/>
        </w:rPr>
        <w:t>（</w:t>
      </w:r>
      <w:r>
        <w:rPr>
          <w:rFonts w:ascii="楷体" w:hAnsi="楷体" w:eastAsia="楷体" w:hint="eastAsia"/>
        </w:rPr>
        <w:t>绿叶蔬菜</w:t>
      </w:r>
      <w:r>
        <w:rPr>
          <w:rFonts w:ascii="楷体" w:hAnsi="楷体" w:eastAsia="楷体" w:hint="eastAsia"/>
        </w:rPr>
        <w:t>）</w:t>
      </w:r>
      <w:r>
        <w:rPr>
          <w:rFonts w:ascii="楷体" w:hAnsi="楷体" w:eastAsia="楷体" w:hint="eastAsia"/>
        </w:rPr>
        <w:t>就会塞牙”；“它</w:t>
      </w:r>
      <w:r>
        <w:rPr>
          <w:rFonts w:ascii="楷体" w:hAnsi="楷体" w:eastAsia="楷体" w:hint="eastAsia"/>
        </w:rPr>
        <w:t>（</w:t>
      </w:r>
      <w:r>
        <w:rPr>
          <w:rFonts w:ascii="楷体" w:hAnsi="楷体" w:eastAsia="楷体" w:hint="eastAsia"/>
        </w:rPr>
        <w:t>紫茄子</w:t>
      </w:r>
      <w:r>
        <w:rPr>
          <w:rFonts w:ascii="楷体" w:hAnsi="楷体" w:eastAsia="楷体" w:hint="eastAsia"/>
        </w:rPr>
        <w:t>）</w:t>
      </w:r>
      <w:r>
        <w:rPr>
          <w:rFonts w:ascii="楷体" w:hAnsi="楷体" w:eastAsia="楷体" w:hint="eastAsia"/>
        </w:rPr>
        <w:t>太黑了，</w:t>
      </w:r>
      <w:r w:rsidR="001852F3">
        <w:rPr>
          <w:rFonts w:ascii="楷体" w:hAnsi="楷体" w:eastAsia="楷体" w:hint="eastAsia"/>
        </w:rPr>
        <w:t xml:space="preserve">我不敢吃”；</w:t>
      </w:r>
      <w:r>
        <w:t>幼儿对自己从未见过或者不经常吃的食物也会选择不吃，幼儿说：“</w:t>
      </w:r>
      <w:r>
        <w:rPr>
          <w:rFonts w:ascii="楷体" w:hAnsi="楷体" w:eastAsia="楷体" w:hint="eastAsia"/>
        </w:rPr>
        <w:t>我跟它</w:t>
      </w:r>
      <w:r>
        <w:rPr>
          <w:rFonts w:ascii="楷体" w:hAnsi="楷体" w:eastAsia="楷体" w:hint="eastAsia"/>
        </w:rPr>
        <w:t>（</w:t>
      </w:r>
      <w:r>
        <w:rPr>
          <w:rFonts w:ascii="楷体" w:hAnsi="楷体" w:eastAsia="楷体" w:hint="eastAsia"/>
        </w:rPr>
        <w:t>菜花</w:t>
      </w:r>
      <w:r>
        <w:rPr>
          <w:rFonts w:ascii="楷体" w:hAnsi="楷体" w:eastAsia="楷体" w:hint="eastAsia"/>
        </w:rPr>
        <w:t>）</w:t>
      </w:r>
      <w:r>
        <w:rPr>
          <w:rFonts w:ascii="楷体" w:hAnsi="楷体" w:eastAsia="楷体" w:hint="eastAsia"/>
        </w:rPr>
        <w:t>不熟，我从来都没吃过。</w:t>
      </w:r>
      <w:r>
        <w:t>”研究者对幼儿教师的访谈中，教师也谈到：“</w:t>
      </w:r>
      <w:r>
        <w:rPr>
          <w:rFonts w:ascii="楷体" w:hAnsi="楷体" w:eastAsia="楷体" w:hint="eastAsia"/>
        </w:rPr>
        <w:t>大部分都挺好，但有几个孩子可挑食了，吃饭费劲，一直这样。这不吃那不吃，咱也沟通过，家长说能吃多少吃多少，我们也就没办法了。还有特别爱吃肉的，吃完自己那份肉还要再添肉。</w:t>
      </w:r>
      <w:r>
        <w:t>”研究者还观察到，53.37%的幼儿有偏食行为，一名幼儿说“</w:t>
      </w:r>
      <w:r>
        <w:rPr>
          <w:rFonts w:ascii="楷体" w:hAnsi="楷体" w:eastAsia="楷体" w:hint="eastAsia"/>
        </w:rPr>
        <w:t>我最爱吃肉了，我什么肉都爱吃，我最爱吃红烧排骨，肉最好吃。</w:t>
      </w:r>
      <w:r>
        <w:t>”还有幼儿说：“</w:t>
      </w:r>
      <w:r>
        <w:rPr>
          <w:rFonts w:ascii="楷体" w:hAnsi="楷体" w:eastAsia="楷体" w:hint="eastAsia"/>
        </w:rPr>
        <w:t>我也爱吃肉，我最爱吃鸡翅，我能吃十个。</w:t>
      </w:r>
      <w:r>
        <w:t>”研究者观察到</w:t>
      </w:r>
      <w:r w:rsidR="001852F3">
        <w:t xml:space="preserve">11</w:t>
      </w:r>
      <w:r>
        <w:t>.</w:t>
      </w:r>
      <w:r>
        <w:t>36%的幼儿会在吃完肉类的菜后</w:t>
      </w:r>
      <w:r>
        <w:t>，</w:t>
      </w:r>
    </w:p>
    <w:p w:rsidR="0018722C">
      <w:pPr>
        <w:topLinePunct/>
      </w:pPr>
      <w:r>
        <w:t>基本停止进餐，并询问教师还有没有肉。在家中，幼儿的挑食偏食行为更明</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topLinePunct/>
      </w:pPr>
      <w:r>
        <w:t>显，经问卷调查显示</w:t>
      </w:r>
      <w:r w:rsidR="001852F3">
        <w:t xml:space="preserve">59</w:t>
      </w:r>
      <w:r>
        <w:t>.</w:t>
      </w:r>
      <w:r>
        <w:t>64%的幼儿有挑食行为，77.19%的幼儿有偏食行为，</w:t>
      </w:r>
    </w:p>
    <w:p w:rsidR="0018722C">
      <w:pPr>
        <w:topLinePunct/>
      </w:pPr>
      <w:r>
        <w:t>其中</w:t>
      </w:r>
      <w:r w:rsidR="001852F3">
        <w:t xml:space="preserve">54</w:t>
      </w:r>
      <w:r>
        <w:t>.</w:t>
      </w:r>
      <w:r>
        <w:t>41%的幼儿挑食的食物为蔬菜，位居第二位的是占</w:t>
      </w:r>
      <w:r w:rsidR="001852F3">
        <w:t xml:space="preserve">14</w:t>
      </w:r>
      <w:r>
        <w:rPr>
          <w:rFonts w:hint="eastAsia"/>
        </w:rPr>
        <w:t>.</w:t>
      </w:r>
      <w:r>
        <w:t>71%的海鲜类，</w:t>
      </w:r>
      <w:r w:rsidR="001852F3">
        <w:t xml:space="preserve">不过经研究者进一步核实发现有很多宝宝因为过敏而不能吃海鲜，并非本身不喜欢吃。排在第三位的是占</w:t>
      </w:r>
      <w:r w:rsidR="001852F3">
        <w:t xml:space="preserve">11</w:t>
      </w:r>
      <w:r>
        <w:rPr>
          <w:rFonts w:hint="eastAsia"/>
        </w:rPr>
        <w:t>.</w:t>
      </w:r>
      <w:r>
        <w:t>76%的肉类。而偏食的孩子中又有</w:t>
      </w:r>
      <w:r w:rsidR="001852F3">
        <w:t xml:space="preserve">39</w:t>
      </w:r>
      <w:r>
        <w:rPr>
          <w:rFonts w:hint="eastAsia"/>
        </w:rPr>
        <w:t>.</w:t>
      </w:r>
      <w:r>
        <w:t>77%</w:t>
      </w:r>
      <w:r w:rsidR="001852F3">
        <w:t xml:space="preserve">的孩子喜欢肉类，25%的孩子喜欢蔬菜。肉类和蔬菜分别在宝宝喜欢吃与不喜欢吃的食物种类中排名靠前。虽然在家中幼儿的偏食、挑食行为会更显著一些，但通过问卷数据显示对于宝宝的挑食行为</w:t>
      </w:r>
      <w:r w:rsidR="001852F3">
        <w:t xml:space="preserve">84</w:t>
      </w:r>
      <w:r>
        <w:rPr>
          <w:rFonts w:hint="eastAsia"/>
        </w:rPr>
        <w:t>.</w:t>
      </w:r>
      <w:r>
        <w:t>21%的家长会采取一定的措施改善孩子的不良饮食行为，对于宝宝的偏食行为</w:t>
      </w:r>
      <w:r w:rsidR="001852F3">
        <w:t xml:space="preserve">87</w:t>
      </w:r>
      <w:r>
        <w:rPr>
          <w:rFonts w:hint="eastAsia"/>
        </w:rPr>
        <w:t>.</w:t>
      </w:r>
      <w:r>
        <w:t>72%的家长也会采取措施，改善宝宝的不良饮食行为，因此幼儿的挑食、偏食行为并不是绝对不能改变的。</w:t>
      </w:r>
    </w:p>
    <w:p w:rsidR="0018722C">
      <w:pPr>
        <w:topLinePunct/>
      </w:pPr>
      <w:r>
        <w:rPr>
          <w:rFonts w:cstheme="minorBidi" w:hAnsiTheme="minorHAnsi" w:eastAsiaTheme="minorHAnsi" w:asciiTheme="minorHAnsi" w:ascii="Times New Roman"/>
        </w:rPr>
        <w:t>16</w:t>
      </w:r>
    </w:p>
    <w:p w:rsidR="0018722C">
      <w:pPr>
        <w:pStyle w:val="ae"/>
        <w:topLinePunct/>
      </w:pPr>
      <w:r>
        <w:rPr>
          <w:kern w:val="2"/>
          <w:sz w:val="22"/>
          <w:szCs w:val="22"/>
          <w:rFonts w:cstheme="minorBidi" w:hAnsiTheme="minorHAnsi" w:eastAsiaTheme="minorHAnsi" w:asciiTheme="minorHAnsi"/>
        </w:rPr>
        <w:pict>
          <v:group style="margin-left:241.84346pt;margin-top:7.550875pt;width:95.3pt;height:91.25pt;mso-position-horizontal-relative:page;mso-position-vertical-relative:paragraph;z-index:1408" coordorigin="4837,151" coordsize="1906,1825">
            <v:line style="position:absolute" from="5953,1953" to="6733,1953" stroked="true" strokeweight="1.319197pt" strokecolor="#808080">
              <v:stroke dashstyle="solid"/>
            </v:line>
            <v:line style="position:absolute" from="5490,1953" to="5850,1953" stroked="true" strokeweight="1.319197pt" strokecolor="#808080">
              <v:stroke dashstyle="solid"/>
            </v:line>
            <v:line style="position:absolute" from="5026,1953" to="5387,1953" stroked="true" strokeweight="1.319197pt" strokecolor="#808080">
              <v:stroke dashstyle="solid"/>
            </v:line>
            <v:line style="position:absolute" from="4846,1953" to="4923,1953" stroked="true" strokeweight="1.319197pt" strokecolor="#808080">
              <v:stroke dashstyle="solid"/>
            </v:line>
            <v:line style="position:absolute" from="4864,161" to="4864,1966" stroked="true" strokeweight="1.799105pt" strokecolor="#c0c0c0">
              <v:stroke dashstyle="solid"/>
            </v:line>
            <v:rect style="position:absolute;left:4882;top:160;width:1851;height:1779" filled="true" fillcolor="#c0c0c0" stroked="false">
              <v:fill type="solid"/>
            </v:rect>
            <v:shape style="position:absolute;left:4846;top:1939;width:1887;height:27" coordorigin="4846,1939" coordsize="1887,27" path="m4846,1966l4882,1939,6733,1939e" filled="false" stroked="true" strokeweight=".959414pt" strokecolor="#000000">
              <v:path arrowok="t"/>
              <v:stroke dashstyle="solid"/>
            </v:shape>
            <v:shape style="position:absolute;left:4846;top:1641;width:1887;height:27" coordorigin="4846,1642" coordsize="1887,27" path="m4846,1668l4882,1642,6733,1642e" filled="false" stroked="true" strokeweight=".959414pt" strokecolor="#000000">
              <v:path arrowok="t"/>
              <v:stroke dashstyle="solid"/>
            </v:shape>
            <v:shape style="position:absolute;left:4846;top:1346;width:1887;height:27" coordorigin="4846,1346" coordsize="1887,27" path="m4846,1373l4882,1346,6733,1346e" filled="false" stroked="true" strokeweight=".959414pt" strokecolor="#000000">
              <v:path arrowok="t"/>
              <v:stroke dashstyle="solid"/>
            </v:shape>
            <v:shape style="position:absolute;left:4846;top:1049;width:1887;height:29" coordorigin="4846,1049" coordsize="1887,29" path="m4846,1078l4882,1049,6733,1049e" filled="false" stroked="true" strokeweight=".959414pt" strokecolor="#000000">
              <v:path arrowok="t"/>
              <v:stroke dashstyle="solid"/>
            </v:shape>
            <v:shape style="position:absolute;left:4846;top:753;width:1887;height:27" coordorigin="4846,754" coordsize="1887,27" path="m4846,780l4882,754,6733,754e" filled="false" stroked="true" strokeweight=".959414pt" strokecolor="#000000">
              <v:path arrowok="t"/>
              <v:stroke dashstyle="solid"/>
            </v:shape>
            <v:shape style="position:absolute;left:4846;top:458;width:1887;height:27" coordorigin="4846,458" coordsize="1887,27" path="m4846,484l4882,458,6733,458e" filled="false" stroked="true" strokeweight=".959414pt" strokecolor="#000000">
              <v:path arrowok="t"/>
              <v:stroke dashstyle="solid"/>
            </v:shape>
            <v:shape style="position:absolute;left:4846;top:160;width:1887;height:27" coordorigin="4846,161" coordsize="1887,27" path="m4846,187l4882,161,6733,161e" filled="false" stroked="true" strokeweight=".959414pt" strokecolor="#000000">
              <v:path arrowok="t"/>
              <v:stroke dashstyle="solid"/>
            </v:shape>
            <v:shape style="position:absolute;left:4846;top:1939;width:1887;height:27" coordorigin="4846,1939" coordsize="1887,27" path="m6733,1939l6697,1966,4846,1966,4882,1939,6733,1939xe" filled="false" stroked="true" strokeweight=".959414pt" strokecolor="#000000">
              <v:path arrowok="t"/>
              <v:stroke dashstyle="solid"/>
            </v:shape>
            <v:shape style="position:absolute;left:4846;top:160;width:36;height:1806" coordorigin="4846,161" coordsize="36,1806" path="m4846,1966l4846,187,4882,161,4882,1939,4846,1966e" filled="false" stroked="true" strokeweight=".959522pt" strokecolor="#808080">
              <v:path arrowok="t"/>
              <v:stroke dashstyle="solid"/>
            </v:shape>
            <v:rect style="position:absolute;left:4882;top:160;width:1851;height:1779" filled="false" stroked="true" strokeweight=".959466pt" strokecolor="#808080">
              <v:stroke dashstyle="solid"/>
            </v:rect>
            <v:line style="position:absolute" from="5044,326" to="5044,1966" stroked="true" strokeweight="1.799105pt" strokecolor="#4d4d80">
              <v:stroke dashstyle="solid"/>
            </v:line>
            <v:shape style="position:absolute;left:5026;top:326;width:36;height:1640" coordorigin="5026,326" coordsize="36,1640" path="m5026,1966l5026,353,5062,326,5062,1939,5026,1966xe" filled="false" stroked="true" strokeweight=".959522pt" strokecolor="#000000">
              <v:path arrowok="t"/>
              <v:stroke dashstyle="solid"/>
            </v:shape>
            <v:line style="position:absolute" from="4975,352" to="4975,1966" stroked="true" strokeweight="5.157433pt" strokecolor="#9999ff">
              <v:stroke dashstyle="solid"/>
            </v:line>
            <v:rect style="position:absolute;left:4923;top:352;width:104;height:1614" filled="false" stroked="true" strokeweight=".959522pt" strokecolor="#000000">
              <v:stroke dashstyle="solid"/>
            </v:rect>
            <v:shape style="position:absolute;left:4923;top:326;width:140;height:27" coordorigin="4923,326" coordsize="140,27" path="m5062,326l4959,326,4923,353,5026,353,5062,326xe" filled="true" fillcolor="#7373be" stroked="false">
              <v:path arrowok="t"/>
              <v:fill type="solid"/>
            </v:shape>
            <v:shape style="position:absolute;left:4923;top:326;width:140;height:27" coordorigin="4923,326" coordsize="140,27" path="m5026,353l5062,326,4959,326,4923,353,5026,353xe" filled="false" stroked="true" strokeweight=".959417pt" strokecolor="#000000">
              <v:path arrowok="t"/>
              <v:stroke dashstyle="solid"/>
            </v:shape>
            <v:line style="position:absolute" from="5507,1502" to="5507,1966" stroked="true" strokeweight="1.679164pt" strokecolor="#4d4d80">
              <v:stroke dashstyle="solid"/>
            </v:line>
            <v:shape style="position:absolute;left:5489;top:1502;width:34;height:464" coordorigin="5490,1502" coordsize="34,464" path="m5490,1966l5490,1529,5523,1502,5523,1939,5490,1966xe" filled="false" stroked="true" strokeweight=".959522pt" strokecolor="#000000">
              <v:path arrowok="t"/>
              <v:stroke dashstyle="solid"/>
            </v:shape>
            <v:line style="position:absolute" from="5438,1529" to="5438,1966" stroked="true" strokeweight="5.157433pt" strokecolor="#9999ff">
              <v:stroke dashstyle="solid"/>
            </v:line>
            <v:rect style="position:absolute;left:5386;top:1528;width:104;height:438" filled="false" stroked="true" strokeweight=".959517pt" strokecolor="#000000">
              <v:stroke dashstyle="solid"/>
            </v:rect>
            <v:shape style="position:absolute;left:5386;top:1502;width:137;height:27" coordorigin="5387,1502" coordsize="137,27" path="m5523,1502l5423,1502,5387,1529,5490,1529,5523,1502xe" filled="true" fillcolor="#7373be" stroked="false">
              <v:path arrowok="t"/>
              <v:fill type="solid"/>
            </v:shape>
            <v:shape style="position:absolute;left:5386;top:1502;width:137;height:27" coordorigin="5387,1502" coordsize="137,27" path="m5490,1529l5523,1502,5423,1502,5387,1529,5490,1529xe" filled="false" stroked="true" strokeweight=".959418pt" strokecolor="#000000">
              <v:path arrowok="t"/>
              <v:stroke dashstyle="solid"/>
            </v:shape>
            <v:shape style="position:absolute;left:5840;top:1581;width:156;height:394" type="#_x0000_t75" stroked="false">
              <v:imagedata r:id="rId13" o:title=""/>
            </v:shape>
            <v:line style="position:absolute" from="4846,187" to="4846,1966" stroked="true" strokeweight=".959522pt" strokecolor="#000000">
              <v:stroke dashstyle="solid"/>
            </v:line>
            <v:line style="position:absolute" from="4880,1966" to="4846,1966" stroked="true" strokeweight=".959414pt" strokecolor="#000000">
              <v:stroke dashstyle="solid"/>
            </v:line>
            <v:line style="position:absolute" from="4880,1668" to="4846,1668" stroked="true" strokeweight=".959414pt" strokecolor="#000000">
              <v:stroke dashstyle="solid"/>
            </v:line>
            <v:line style="position:absolute" from="4880,1373" to="4846,1373" stroked="true" strokeweight=".959414pt" strokecolor="#000000">
              <v:stroke dashstyle="solid"/>
            </v:line>
            <v:line style="position:absolute" from="4880,1078" to="4846,1078" stroked="true" strokeweight=".959414pt" strokecolor="#000000">
              <v:stroke dashstyle="solid"/>
            </v:line>
            <v:line style="position:absolute" from="4880,780" to="4846,780" stroked="true" strokeweight=".959414pt" strokecolor="#000000">
              <v:stroke dashstyle="solid"/>
            </v:line>
            <v:line style="position:absolute" from="4880,484" to="4846,484" stroked="true" strokeweight=".959414pt" strokecolor="#000000">
              <v:stroke dashstyle="solid"/>
            </v:line>
            <v:line style="position:absolute" from="4880,187" to="4846,187" stroked="true" strokeweight=".959414pt" strokecolor="#000000">
              <v:stroke dashstyle="solid"/>
            </v:line>
            <v:line style="position:absolute" from="4846,1966" to="6697,1966" stroked="true" strokeweight=".959414pt" strokecolor="#000000">
              <v:stroke dashstyle="solid"/>
            </v:line>
            <v:shape style="position:absolute;left:5300;top:1948;width:1407;height:2" coordorigin="5300,1949" coordsize="1407,0" path="m5300,1949l5320,1949m5763,1949l5782,1949m6227,1949l6246,1949m6687,1949l6706,1949e" filled="false" stroked="true" strokeweight="1.678974pt" strokecolor="#000000">
              <v:path arrowok="t"/>
              <v:stroke dashstyle="solid"/>
            </v:shape>
            <w10:wrap type="none"/>
          </v:group>
        </w:pict>
      </w:r>
      <w:r>
        <w:rPr>
          <w:kern w:val="2"/>
          <w:szCs w:val="22"/>
          <w:rFonts w:cstheme="minorBidi" w:hAnsiTheme="minorHAnsi" w:eastAsiaTheme="minorHAnsi" w:asciiTheme="minorHAnsi"/>
          <w:sz w:val="18"/>
        </w:rPr>
        <w:t>60.00%</w:t>
      </w:r>
    </w:p>
    <w:p w:rsidR="0018722C">
      <w:pPr>
        <w:pStyle w:val="ae"/>
        <w:topLinePunct/>
      </w:pPr>
      <w:r>
        <w:rPr>
          <w:kern w:val="2"/>
          <w:sz w:val="22"/>
          <w:szCs w:val="22"/>
          <w:rFonts w:cstheme="minorBidi" w:hAnsiTheme="minorHAnsi" w:eastAsiaTheme="minorHAnsi" w:asciiTheme="minorHAnsi"/>
        </w:rPr>
        <w:pict>
          <v:shape style="margin-left:344.828217pt;margin-top:15.000843pt;width:66.850pt;height:58.25pt;mso-position-horizontal-relative:page;mso-position-vertical-relative:paragraph;z-index:1504" type="#_x0000_t202" filled="false" stroked="true" strokeweight=".959461pt" strokecolor="#000000">
            <v:textbox inset="0,0,0,0">
              <w:txbxContent>
                <w:p w:rsidR="0018722C">
                  <w:pPr>
                    <w:widowControl w:val="0"/>
                    <w:snapToGrid w:val="1"/>
                    <w:spacing w:beforeLines="0" w:afterLines="0" w:after="0" w:line="211" w:lineRule="auto" w:before="19"/>
                    <w:ind w:firstLineChars="0" w:firstLine="0" w:leftChars="0" w:left="290" w:rightChars="0" w:right="65"/>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幼儿挑食的食物类型占总体百分比</w:t>
                  </w:r>
                </w:p>
              </w:txbxContent>
            </v:textbox>
            <v:stroke dashstyle="solid"/>
            <w10:wrap type="none"/>
          </v:shape>
        </w:pict>
      </w:r>
      <w:r>
        <w:rPr>
          <w:kern w:val="2"/>
          <w:szCs w:val="22"/>
          <w:rFonts w:cstheme="minorBidi" w:hAnsiTheme="minorHAnsi" w:eastAsiaTheme="minorHAnsi" w:asciiTheme="minorHAnsi"/>
          <w:sz w:val="18"/>
        </w:rPr>
        <w:t>50.00%</w:t>
      </w:r>
    </w:p>
    <w:p w:rsidR="0018722C">
      <w:pPr>
        <w:pStyle w:val="ae"/>
        <w:topLinePunct/>
      </w:pPr>
      <w:bookmarkStart w:id="270799" w:name="_cwCmt1"/>
      <w:r>
        <w:rPr>
          <w:rFonts w:cstheme="minorBidi" w:hAnsiTheme="minorHAnsi" w:eastAsiaTheme="minorHAnsi" w:asciiTheme="minorHAnsi"/>
        </w:rPr>
        <w:pict>
          <v:group style="margin-left:348.426453pt;margin-top:4.946907pt;width:8.8pt;height:8.8pt;mso-position-horizontal-relative:page;mso-position-vertical-relative:paragraph;z-index:1432" coordorigin="6969,99" coordsize="176,176">
            <v:rect style="position:absolute;left:6978;top:108;width:156;height:156" filled="true" fillcolor="#9999ff" stroked="false">
              <v:fill type="solid"/>
            </v:rect>
            <v:rect style="position:absolute;left:6978;top:108;width:156;height:156" filled="false" stroked="true" strokeweight=".959468pt" strokecolor="#000000">
              <v:stroke dashstyle="solid"/>
            </v:rect>
            <w10:wrap type="none"/>
          </v:group>
        </w:pict>
      </w:r>
      <w:r>
        <w:rPr>
          <w:rFonts w:cstheme="minorBidi" w:hAnsiTheme="minorHAnsi" w:eastAsiaTheme="minorHAnsi" w:asciiTheme="minorHAnsi"/>
        </w:rPr>
        <w:t>40.00%</w:t>
      </w:r>
      <w:bookmarkEnd w:id="270799"/>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20.00%</w:t>
      </w:r>
    </w:p>
    <w:p w:rsidR="0018722C">
      <w:pPr>
        <w:keepNext/>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0.00%</w:t>
      </w:r>
    </w:p>
    <w:p w:rsidR="0018722C">
      <w:pPr>
        <w:spacing w:line="188" w:lineRule="exact" w:before="0"/>
        <w:ind w:leftChars="0" w:left="3361" w:rightChars="0" w:right="3405" w:firstLineChars="0" w:firstLine="0"/>
        <w:jc w:val="center"/>
        <w:keepNext/>
        <w:topLinePunct/>
      </w:pPr>
      <w:r>
        <w:rPr>
          <w:kern w:val="2"/>
          <w:sz w:val="18"/>
          <w:szCs w:val="22"/>
          <w:rFonts w:cstheme="minorBidi" w:hAnsiTheme="minorHAnsi" w:eastAsiaTheme="minorHAnsi" w:asciiTheme="minorHAnsi"/>
        </w:rPr>
        <w:t>蔬菜</w:t>
      </w:r>
      <w:r w:rsidR="001852F3">
        <w:rPr>
          <w:kern w:val="2"/>
          <w:sz w:val="18"/>
          <w:szCs w:val="22"/>
          <w:rFonts w:cstheme="minorBidi" w:hAnsiTheme="minorHAnsi" w:eastAsiaTheme="minorHAnsi" w:asciiTheme="minorHAnsi"/>
        </w:rPr>
        <w:t xml:space="preserve">海鲜</w:t>
      </w:r>
      <w:r w:rsidR="001852F3">
        <w:rPr>
          <w:kern w:val="2"/>
          <w:sz w:val="18"/>
          <w:szCs w:val="22"/>
          <w:rFonts w:cstheme="minorBidi" w:hAnsiTheme="minorHAnsi" w:eastAsiaTheme="minorHAnsi" w:asciiTheme="minorHAnsi"/>
        </w:rPr>
        <w:t xml:space="preserve">肉类</w:t>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2</w:t>
      </w:r>
      <w:r>
        <w:t xml:space="preserve">  </w:t>
      </w:r>
      <w:r>
        <w:rPr>
          <w:rFonts w:cstheme="minorBidi" w:hAnsiTheme="minorHAnsi" w:eastAsiaTheme="minorHAnsi" w:asciiTheme="minorHAnsi" w:ascii="宋体" w:hAnsi="宋体" w:eastAsia="宋体" w:cs="宋体"/>
          <w:b/>
        </w:rPr>
        <w:t>幼儿挑食排行</w:t>
      </w:r>
      <w:r>
        <w:rPr>
          <w:rFonts w:cstheme="minorBidi" w:hAnsiTheme="minorHAnsi" w:eastAsiaTheme="minorHAnsi" w:asciiTheme="minorHAnsi" w:ascii="宋体" w:hAnsi="宋体" w:eastAsia="宋体" w:cs="宋体"/>
          <w:b/>
        </w:rPr>
        <w:t>前</w:t>
      </w:r>
      <w:r>
        <w:rPr>
          <w:rFonts w:cstheme="minorBidi" w:hAnsiTheme="minorHAnsi" w:eastAsiaTheme="minorHAnsi" w:asciiTheme="minorHAnsi" w:ascii="宋体" w:hAnsi="宋体" w:eastAsia="宋体" w:cs="宋体"/>
          <w:b/>
        </w:rPr>
        <w:t>三位的食物种</w:t>
      </w:r>
      <w:r>
        <w:rPr>
          <w:rFonts w:cstheme="minorBidi" w:hAnsiTheme="minorHAnsi" w:eastAsiaTheme="minorHAnsi" w:asciiTheme="minorHAnsi" w:ascii="宋体" w:hAnsi="宋体" w:eastAsia="宋体" w:cs="宋体"/>
          <w:b/>
        </w:rPr>
        <w:t>类</w:t>
      </w:r>
    </w:p>
    <w:p w:rsidR="0018722C">
      <w:pPr>
        <w:pStyle w:val="ae"/>
        <w:topLinePunct/>
      </w:pPr>
      <w:r>
        <w:rPr>
          <w:kern w:val="2"/>
          <w:sz w:val="22"/>
          <w:szCs w:val="22"/>
          <w:rFonts w:cstheme="minorBidi" w:hAnsiTheme="minorHAnsi" w:eastAsiaTheme="minorHAnsi" w:asciiTheme="minorHAnsi"/>
        </w:rPr>
        <w:pict>
          <v:group style="margin-left:241.84375pt;margin-top:6.59588pt;width:92.45pt;height:90.75pt;mso-position-horizontal-relative:page;mso-position-vertical-relative:paragraph;z-index:-56008" coordorigin="4837,132" coordsize="1849,1815">
            <v:line style="position:absolute" from="5598,1914" to="6675,1914" stroked="true" strokeweight="2.278039pt" strokecolor="#808080">
              <v:stroke dashstyle="solid"/>
            </v:line>
            <v:line style="position:absolute" from="5156,1914" to="5423,1914" stroked="true" strokeweight="2.278039pt" strokecolor="#808080">
              <v:stroke dashstyle="solid"/>
            </v:line>
            <v:line style="position:absolute" from="4846,1914" to="4981,1914" stroked="true" strokeweight="2.278039pt" strokecolor="#808080">
              <v:stroke dashstyle="solid"/>
            </v:line>
            <v:line style="position:absolute" from="4878,142" to="4878,1937" stroked="true" strokeweight="3.118471pt" strokecolor="#c0c0c0">
              <v:stroke dashstyle="solid"/>
            </v:line>
            <v:rect style="position:absolute;left:4908;top:141;width:1767;height:1750" filled="true" fillcolor="#c0c0c0" stroked="false">
              <v:fill type="solid"/>
            </v:rect>
            <v:shape style="position:absolute;left:4846;top:1891;width:1829;height:46" coordorigin="4846,1891" coordsize="1829,46" path="m4846,1937l4909,1891,6675,1891e" filled="false" stroked="true" strokeweight=".959175pt" strokecolor="#000000">
              <v:path arrowok="t"/>
              <v:stroke dashstyle="solid"/>
            </v:shape>
            <v:shape style="position:absolute;left:4846;top:1672;width:1829;height:46" coordorigin="4846,1672" coordsize="1829,46" path="m4846,1718l4909,1672,6675,1672e" filled="false" stroked="true" strokeweight=".959175pt" strokecolor="#000000">
              <v:path arrowok="t"/>
              <v:stroke dashstyle="solid"/>
            </v:shape>
            <v:shape style="position:absolute;left:4846;top:1454;width:1829;height:46" coordorigin="4846,1454" coordsize="1829,46" path="m4846,1500l4909,1454,6675,1454e" filled="false" stroked="true" strokeweight=".959175pt" strokecolor="#000000">
              <v:path arrowok="t"/>
              <v:stroke dashstyle="solid"/>
            </v:shape>
            <v:shape style="position:absolute;left:4846;top:1235;width:1829;height:46" coordorigin="4846,1236" coordsize="1829,46" path="m4846,1281l4909,1236,6675,1236e" filled="false" stroked="true" strokeweight=".959175pt" strokecolor="#000000">
              <v:path arrowok="t"/>
              <v:stroke dashstyle="solid"/>
            </v:shape>
            <v:shape style="position:absolute;left:4846;top:1014;width:1829;height:48" coordorigin="4846,1015" coordsize="1829,48" path="m4846,1063l4909,1015,6675,1015e" filled="false" stroked="true" strokeweight=".959175pt" strokecolor="#000000">
              <v:path arrowok="t"/>
              <v:stroke dashstyle="solid"/>
            </v:shape>
            <v:shape style="position:absolute;left:4846;top:796;width:1829;height:46" coordorigin="4846,797" coordsize="1829,46" path="m4846,842l4909,797,6675,797e" filled="false" stroked="true" strokeweight=".959175pt" strokecolor="#000000">
              <v:path arrowok="t"/>
              <v:stroke dashstyle="solid"/>
            </v:shape>
            <v:shape style="position:absolute;left:4846;top:577;width:1829;height:47" coordorigin="4846,578" coordsize="1829,47" path="m4846,624l4909,578,6675,578e" filled="false" stroked="true" strokeweight=".959175pt" strokecolor="#000000">
              <v:path arrowok="t"/>
              <v:stroke dashstyle="solid"/>
            </v:shape>
            <v:shape style="position:absolute;left:4846;top:359;width:1829;height:46" coordorigin="4846,360" coordsize="1829,46" path="m4846,405l4909,360,6675,360e" filled="false" stroked="true" strokeweight=".959175pt" strokecolor="#000000">
              <v:path arrowok="t"/>
              <v:stroke dashstyle="solid"/>
            </v:shape>
            <v:shape style="position:absolute;left:4846;top:141;width:1829;height:46" coordorigin="4846,142" coordsize="1829,46" path="m4846,187l4909,142,6675,142e" filled="false" stroked="true" strokeweight=".959175pt" strokecolor="#000000">
              <v:path arrowok="t"/>
              <v:stroke dashstyle="solid"/>
            </v:shape>
            <v:shape style="position:absolute;left:4846;top:1891;width:1829;height:46" coordorigin="4846,1891" coordsize="1829,46" path="m6675,1891l6613,1937,4846,1937,4909,1891,6675,1891xe" filled="false" stroked="true" strokeweight=".959175pt" strokecolor="#000000">
              <v:path arrowok="t"/>
              <v:stroke dashstyle="solid"/>
            </v:shape>
            <v:shape style="position:absolute;left:4846;top:141;width:63;height:1796" coordorigin="4846,142" coordsize="63,1796" path="m4846,1937l4846,187,4909,142,4909,1891,4846,1937e" filled="false" stroked="true" strokeweight=".959529pt" strokecolor="#808080">
              <v:path arrowok="t"/>
              <v:stroke dashstyle="solid"/>
            </v:shape>
            <v:rect style="position:absolute;left:4908;top:141;width:1767;height:1750" filled="false" stroked="true" strokeweight=".95935pt" strokecolor="#808080">
              <v:stroke dashstyle="solid"/>
            </v:rect>
            <v:line style="position:absolute" from="5186,151" to="5186,1937" stroked="true" strokeweight="3.022518pt" strokecolor="#4d4d80">
              <v:stroke dashstyle="solid"/>
            </v:line>
            <v:shape style="position:absolute;left:5155;top:151;width:61;height:1786" coordorigin="5156,151" coordsize="61,1786" path="m5156,1937l5156,197,5216,151,5216,1891,5156,1937xe" filled="false" stroked="true" strokeweight=".959529pt" strokecolor="#000000">
              <v:path arrowok="t"/>
              <v:stroke dashstyle="solid"/>
            </v:shape>
            <v:rect style="position:absolute;left:4980;top:196;width:176;height:1740" filled="true" fillcolor="#9999ff" stroked="false">
              <v:fill type="solid"/>
            </v:rect>
            <v:rect style="position:absolute;left:4980;top:196;width:176;height:1740" filled="false" stroked="true" strokeweight=".959526pt" strokecolor="#000000">
              <v:stroke dashstyle="solid"/>
            </v:rect>
            <v:shape style="position:absolute;left:4980;top:151;width:236;height:46" coordorigin="4981,151" coordsize="236,46" path="m5216,151l5041,151,4981,197,5156,197,5216,151xe" filled="true" fillcolor="#7373be" stroked="false">
              <v:path arrowok="t"/>
              <v:fill type="solid"/>
            </v:shape>
            <v:shape style="position:absolute;left:4980;top:151;width:236;height:46" coordorigin="4981,151" coordsize="236,46" path="m5156,197l5216,151,5041,151,4981,197,5156,197xe" filled="false" stroked="true" strokeweight=".959187pt" strokecolor="#000000">
              <v:path arrowok="t"/>
              <v:stroke dashstyle="solid"/>
            </v:shape>
            <v:line style="position:absolute" from="5628,797" to="5628,1937" stroked="true" strokeweight="2.99853pt" strokecolor="#4d4d80">
              <v:stroke dashstyle="solid"/>
            </v:line>
            <v:shape style="position:absolute;left:5597;top:796;width:60;height:1140" coordorigin="5598,797" coordsize="60,1140" path="m5598,1937l5598,842,5658,797,5658,1891,5598,1937xe" filled="false" stroked="true" strokeweight=".959529pt" strokecolor="#000000">
              <v:path arrowok="t"/>
              <v:stroke dashstyle="solid"/>
            </v:shape>
            <v:rect style="position:absolute;left:5422;top:842;width:176;height:1095" filled="true" fillcolor="#9999ff" stroked="false">
              <v:fill type="solid"/>
            </v:rect>
            <v:rect style="position:absolute;left:5422;top:842;width:176;height:1095" filled="false" stroked="true" strokeweight=".959521pt" strokecolor="#000000">
              <v:stroke dashstyle="solid"/>
            </v:rect>
            <v:shape style="position:absolute;left:5422;top:796;width:236;height:46" coordorigin="5423,797" coordsize="236,46" path="m5658,797l5483,797,5423,842,5598,842,5658,797xe" filled="true" fillcolor="#7373be" stroked="false">
              <v:path arrowok="t"/>
              <v:fill type="solid"/>
            </v:shape>
            <v:shape style="position:absolute;left:5422;top:796;width:236;height:46" coordorigin="5423,797" coordsize="236,46" path="m5598,842l5658,797,5483,797,5423,842,5598,842xe" filled="false" stroked="true" strokeweight=".959187pt" strokecolor="#000000">
              <v:path arrowok="t"/>
              <v:stroke dashstyle="solid"/>
            </v:shape>
            <v:line style="position:absolute" from="4846,187" to="4846,1937" stroked="true" strokeweight=".95953pt" strokecolor="#000000">
              <v:stroke dashstyle="solid"/>
            </v:line>
            <v:line style="position:absolute" from="4880,1937" to="4846,1937" stroked="true" strokeweight=".959174pt" strokecolor="#000000">
              <v:stroke dashstyle="solid"/>
            </v:line>
            <v:line style="position:absolute" from="4880,1718" to="4846,1718" stroked="true" strokeweight=".959174pt" strokecolor="#000000">
              <v:stroke dashstyle="solid"/>
            </v:line>
            <v:line style="position:absolute" from="4880,1500" to="4846,1500" stroked="true" strokeweight=".959174pt" strokecolor="#000000">
              <v:stroke dashstyle="solid"/>
            </v:line>
            <v:line style="position:absolute" from="4880,1281" to="4846,1281" stroked="true" strokeweight=".959174pt" strokecolor="#000000">
              <v:stroke dashstyle="solid"/>
            </v:line>
            <v:line style="position:absolute" from="4880,1063" to="4846,1063" stroked="true" strokeweight=".959174pt" strokecolor="#000000">
              <v:stroke dashstyle="solid"/>
            </v:line>
            <v:line style="position:absolute" from="4880,842" to="4846,842" stroked="true" strokeweight=".959174pt" strokecolor="#000000">
              <v:stroke dashstyle="solid"/>
            </v:line>
            <v:line style="position:absolute" from="4880,624" to="4846,624" stroked="true" strokeweight=".959174pt" strokecolor="#000000">
              <v:stroke dashstyle="solid"/>
            </v:line>
            <v:line style="position:absolute" from="4880,405" to="4846,405" stroked="true" strokeweight=".959174pt" strokecolor="#000000">
              <v:stroke dashstyle="solid"/>
            </v:line>
            <v:line style="position:absolute" from="4880,187" to="4846,187" stroked="true" strokeweight=".959174pt" strokecolor="#000000">
              <v:stroke dashstyle="solid"/>
            </v:line>
            <v:line style="position:absolute" from="4846,1937" to="6613,1937" stroked="true" strokeweight=".959174pt" strokecolor="#000000">
              <v:stroke dashstyle="solid"/>
            </v:line>
            <v:shape style="position:absolute;left:5278;top:1919;width:1344;height:2" coordorigin="5279,1920" coordsize="1344,0" path="m5279,1920l5298,1920m5720,1920l5739,1920m6162,1920l6181,1920m6603,1920l6623,1920e" filled="false" stroked="true" strokeweight="1.678555pt" strokecolor="#000000">
              <v:path arrowok="t"/>
              <v:stroke dashstyle="solid"/>
            </v:shape>
            <w10:wrap type="none"/>
          </v:group>
        </w:pict>
      </w:r>
      <w:r>
        <w:rPr>
          <w:kern w:val="2"/>
          <w:szCs w:val="22"/>
          <w:rFonts w:cstheme="minorBidi" w:hAnsiTheme="minorHAnsi" w:eastAsiaTheme="minorHAnsi" w:asciiTheme="minorHAnsi"/>
          <w:sz w:val="18"/>
        </w:rPr>
        <w:t>40.00%</w:t>
      </w:r>
    </w:p>
    <w:p w:rsidR="0018722C">
      <w:pPr>
        <w:topLinePunct/>
      </w:pPr>
      <w:bookmarkStart w:id="270800" w:name="_cwCmt2"/>
      <w:r>
        <w:rPr>
          <w:rFonts w:cstheme="minorBidi" w:hAnsiTheme="minorHAnsi" w:eastAsiaTheme="minorHAnsi" w:asciiTheme="minorHAnsi"/>
        </w:rPr>
        <w:t>35.00%</w:t>
      </w:r>
      <w:bookmarkEnd w:id="270800"/>
    </w:p>
    <w:p w:rsidR="0018722C">
      <w:pPr>
        <w:pStyle w:val="ae"/>
        <w:topLinePunct/>
      </w:pPr>
      <w:r>
        <w:rPr>
          <w:rFonts w:cstheme="minorBidi" w:hAnsiTheme="minorHAnsi" w:eastAsiaTheme="minorHAnsi" w:asciiTheme="minorHAnsi"/>
        </w:rPr>
        <w:pict>
          <v:group style="margin-left:345.429077pt;margin-top:8.651pt;width:8.8pt;height:8.8pt;mso-position-horizontal-relative:page;mso-position-vertical-relative:paragraph;z-index:1480" coordorigin="6909,173" coordsize="176,176">
            <v:rect style="position:absolute;left:6918;top:182;width:156;height:156" filled="true" fillcolor="#9999ff" stroked="false">
              <v:fill type="solid"/>
            </v:rect>
            <v:rect style="position:absolute;left:6918;top:182;width:156;height:156" filled="false" stroked="true" strokeweight=".959352pt" strokecolor="#000000">
              <v:stroke dashstyle="solid"/>
            </v:rect>
            <w10:wrap type="none"/>
          </v:group>
        </w:pict>
      </w:r>
      <w:r>
        <w:rPr>
          <w:rFonts w:cstheme="minorBidi" w:hAnsiTheme="minorHAnsi" w:eastAsiaTheme="minorHAnsi" w:asciiTheme="minorHAnsi"/>
        </w:rPr>
        <w:pict>
          <v:shape style="margin-left:341.83075pt;margin-top:3.831237pt;width:66.850pt;height:58.2pt;mso-position-horizontal-relative:page;mso-position-vertical-relative:paragraph;z-index:1528" type="#_x0000_t202" filled="false" stroked="true" strokeweight=".959328pt" strokecolor="#000000">
            <v:textbox inset="0,0,0,0">
              <w:txbxContent>
                <w:p w:rsidR="0018722C">
                  <w:pPr>
                    <w:widowControl w:val="0"/>
                    <w:snapToGrid w:val="1"/>
                    <w:spacing w:beforeLines="0" w:afterLines="0" w:after="0" w:line="211" w:lineRule="auto" w:before="19"/>
                    <w:ind w:firstLineChars="0" w:firstLine="0" w:leftChars="0" w:left="290" w:rightChars="0" w:right="65"/>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幼儿偏食的食物类型占总体</w:t>
                  </w:r>
                  <w:r>
                    <w:rPr>
                      <w:kern w:val="2"/>
                      <w:sz w:val="24"/>
                      <w:szCs w:val="24"/>
                      <w:rFonts w:cstheme="minorBidi" w:ascii="宋体" w:hAnsi="宋体" w:eastAsia="宋体" w:cs="宋体"/>
                      <w:w w:val="95"/>
                    </w:rPr>
                    <w:t>百分比</w:t>
                  </w:r>
                </w:p>
              </w:txbxContent>
            </v:textbox>
            <v:stroke dashstyle="solid"/>
            <w10:wrap type="none"/>
          </v:shape>
        </w:pict>
      </w:r>
      <w:r>
        <w:rPr>
          <w:rFonts w:cstheme="minorBidi" w:hAnsiTheme="minorHAnsi" w:eastAsiaTheme="minorHAnsi" w:asciiTheme="minorHAnsi"/>
        </w:rPr>
        <w:t>30.00%</w:t>
      </w:r>
    </w:p>
    <w:p w:rsidR="0018722C">
      <w:pPr>
        <w:topLinePunct/>
      </w:pPr>
      <w:bookmarkStart w:id="270801" w:name="_cwCmt3"/>
      <w:r>
        <w:rPr>
          <w:rFonts w:cstheme="minorBidi" w:hAnsiTheme="minorHAnsi" w:eastAsiaTheme="minorHAnsi" w:asciiTheme="minorHAnsi"/>
        </w:rPr>
        <w:t>25.00%</w:t>
      </w:r>
      <w:bookmarkEnd w:id="270801"/>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15.00%</w:t>
      </w:r>
    </w:p>
    <w:p w:rsidR="0018722C">
      <w:pPr>
        <w:keepNext/>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5.00%</w:t>
      </w:r>
    </w:p>
    <w:p w:rsidR="0018722C">
      <w:pPr>
        <w:pStyle w:val="ae"/>
        <w:topLinePunct/>
      </w:pPr>
      <w:r>
        <w:rPr>
          <w:kern w:val="2"/>
          <w:sz w:val="22"/>
          <w:szCs w:val="22"/>
          <w:rFonts w:cstheme="minorBidi" w:hAnsiTheme="minorHAnsi" w:eastAsiaTheme="minorHAnsi" w:asciiTheme="minorHAnsi"/>
        </w:rPr>
        <w:pict>
          <v:shape style="margin-left:218.311295pt;margin-top:1.945992pt;width:22.8pt;height:9pt;mso-position-horizontal-relative:page;mso-position-vertical-relative:paragraph;z-index:1552" type="#_x0000_t202" filled="false" stroked="false">
            <v:textbox inset="0,0,0,0">
              <w:txbxContent>
                <w:p w:rsidR="0018722C">
                  <w:pPr>
                    <w:spacing w:line="180" w:lineRule="exact" w:before="0"/>
                    <w:ind w:leftChars="0" w:left="0" w:rightChars="0" w:right="0" w:firstLineChars="0" w:firstLine="0"/>
                    <w:jc w:val="left"/>
                    <w:rPr>
                      <w:sz w:val="18"/>
                    </w:rPr>
                  </w:pPr>
                  <w:r>
                    <w:rPr>
                      <w:sz w:val="18"/>
                    </w:rPr>
                    <w:t>0.00%</w:t>
                  </w:r>
                </w:p>
              </w:txbxContent>
            </v:textbox>
            <w10:wrap type="none"/>
          </v:shape>
        </w:pict>
      </w:r>
      <w:r>
        <w:rPr>
          <w:kern w:val="2"/>
          <w:szCs w:val="22"/>
          <w:rFonts w:cstheme="minorBidi" w:hAnsiTheme="minorHAnsi" w:eastAsiaTheme="minorHAnsi" w:asciiTheme="minorHAnsi"/>
          <w:spacing w:val="-12"/>
          <w:w w:val="100"/>
          <w:sz w:val="18"/>
        </w:rPr>
        <w:t>肉</w:t>
      </w:r>
      <w:r>
        <w:rPr>
          <w:kern w:val="2"/>
          <w:szCs w:val="22"/>
          <w:rFonts w:cstheme="minorBidi" w:hAnsiTheme="minorHAnsi" w:eastAsiaTheme="minorHAnsi" w:asciiTheme="minorHAnsi"/>
          <w:color w:val="AAAAAA"/>
          <w:spacing w:val="-58"/>
          <w:sz w:val="28"/>
        </w:rPr>
        <w:t>z</w:t>
      </w:r>
      <w:r>
        <w:rPr>
          <w:kern w:val="2"/>
          <w:szCs w:val="22"/>
          <w:rFonts w:cstheme="minorBidi" w:hAnsiTheme="minorHAnsi" w:eastAsiaTheme="minorHAnsi" w:asciiTheme="minorHAnsi"/>
          <w:spacing w:val="-32"/>
          <w:w w:val="100"/>
          <w:sz w:val="18"/>
        </w:rPr>
        <w:t>类</w:t>
      </w:r>
      <w:r>
        <w:rPr>
          <w:kern w:val="2"/>
          <w:szCs w:val="22"/>
          <w:rFonts w:cstheme="minorBidi" w:hAnsiTheme="minorHAnsi" w:eastAsiaTheme="minorHAnsi" w:asciiTheme="minorHAnsi"/>
          <w:color w:val="AAAAAA"/>
          <w:sz w:val="28"/>
        </w:rPr>
        <w:t>k</w:t>
      </w:r>
      <w:r>
        <w:rPr>
          <w:kern w:val="2"/>
          <w:szCs w:val="22"/>
          <w:rFonts w:cstheme="minorBidi" w:hAnsiTheme="minorHAnsi" w:eastAsiaTheme="minorHAnsi" w:asciiTheme="minorHAnsi"/>
          <w:color w:val="AAAAAA"/>
          <w:spacing w:val="-68"/>
          <w:sz w:val="28"/>
        </w:rPr>
        <w:t>q</w:t>
      </w:r>
      <w:r>
        <w:rPr>
          <w:kern w:val="2"/>
          <w:szCs w:val="22"/>
          <w:rFonts w:cstheme="minorBidi" w:hAnsiTheme="minorHAnsi" w:eastAsiaTheme="minorHAnsi" w:asciiTheme="minorHAnsi"/>
          <w:spacing w:val="-23"/>
          <w:w w:val="100"/>
          <w:sz w:val="18"/>
        </w:rPr>
        <w:t>蔬</w:t>
      </w:r>
      <w:r>
        <w:rPr>
          <w:kern w:val="2"/>
          <w:szCs w:val="22"/>
          <w:rFonts w:cstheme="minorBidi" w:hAnsiTheme="minorHAnsi" w:eastAsiaTheme="minorHAnsi" w:asciiTheme="minorHAnsi"/>
          <w:spacing w:val="-43"/>
          <w:w w:val="100"/>
          <w:sz w:val="18"/>
        </w:rPr>
        <w:t>菜</w:t>
      </w:r>
      <w:r w:rsidR="001852F3">
        <w:rPr>
          <w:kern w:val="2"/>
          <w:szCs w:val="22"/>
          <w:rFonts w:cstheme="minorBidi" w:hAnsiTheme="minorHAnsi" w:eastAsiaTheme="minorHAnsi" w:asciiTheme="minorHAnsi"/>
          <w:color w:val="AAAAAA"/>
          <w:sz w:val="28"/>
        </w:rPr>
        <w:t xml:space="preserve">20160118</w:t>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3</w:t>
      </w:r>
      <w:r>
        <w:t xml:space="preserve">  </w:t>
      </w:r>
      <w:r>
        <w:rPr>
          <w:rFonts w:cstheme="minorBidi" w:hAnsiTheme="minorHAnsi" w:eastAsiaTheme="minorHAnsi" w:asciiTheme="minorHAnsi" w:ascii="宋体" w:hAnsi="宋体" w:eastAsia="宋体" w:cs="宋体"/>
          <w:b/>
        </w:rPr>
        <w:t>幼儿偏食行为</w:t>
      </w:r>
      <w:r>
        <w:rPr>
          <w:rFonts w:cstheme="minorBidi" w:hAnsiTheme="minorHAnsi" w:eastAsiaTheme="minorHAnsi" w:asciiTheme="minorHAnsi" w:ascii="宋体" w:hAnsi="宋体" w:eastAsia="宋体" w:cs="宋体"/>
          <w:b/>
        </w:rPr>
        <w:t>排</w:t>
      </w:r>
      <w:r>
        <w:rPr>
          <w:rFonts w:cstheme="minorBidi" w:hAnsiTheme="minorHAnsi" w:eastAsiaTheme="minorHAnsi" w:asciiTheme="minorHAnsi" w:ascii="宋体" w:hAnsi="宋体" w:eastAsia="宋体" w:cs="宋体"/>
          <w:b/>
        </w:rPr>
        <w:t>行前两位的食物</w:t>
      </w:r>
      <w:r>
        <w:rPr>
          <w:rFonts w:cstheme="minorBidi" w:hAnsiTheme="minorHAnsi" w:eastAsiaTheme="minorHAnsi" w:asciiTheme="minorHAnsi" w:ascii="宋体" w:hAnsi="宋体" w:eastAsia="宋体" w:cs="宋体"/>
          <w:b/>
        </w:rPr>
        <w:t>种</w:t>
      </w:r>
      <w:r>
        <w:rPr>
          <w:rFonts w:cstheme="minorBidi" w:hAnsiTheme="minorHAnsi" w:eastAsiaTheme="minorHAnsi" w:asciiTheme="minorHAnsi" w:ascii="宋体" w:hAnsi="宋体" w:eastAsia="宋体" w:cs="宋体"/>
          <w:b/>
        </w:rPr>
        <w:t>类</w:t>
      </w:r>
    </w:p>
    <w:p w:rsidR="0018722C">
      <w:pPr>
        <w:pStyle w:val="Heading2"/>
        <w:topLinePunct/>
        <w:ind w:left="171" w:hangingChars="171" w:hanging="171"/>
      </w:pPr>
      <w:bookmarkStart w:id="270753" w:name="_Toc686270753"/>
      <w:bookmarkStart w:name="(三)幼儿进餐的专注度不高 " w:id="39"/>
      <w:bookmarkEnd w:id="39"/>
      <w:bookmarkStart w:name="_bookmark21" w:id="40"/>
      <w:bookmarkEnd w:id="40"/>
      <w:r>
        <w:t>（</w:t>
      </w:r>
      <w:r>
        <w:t xml:space="preserve">三</w:t>
      </w:r>
      <w:r>
        <w:t>）</w:t>
      </w:r>
      <w:r>
        <w:t xml:space="preserve"> </w:t>
      </w:r>
      <w:r>
        <w:t>幼儿进餐的专注度不高</w:t>
      </w:r>
      <w:bookmarkEnd w:id="270753"/>
    </w:p>
    <w:p w:rsidR="0018722C">
      <w:pPr>
        <w:topLinePunct/>
      </w:pPr>
      <w:r>
        <w:t>幼儿在园进餐过程中，研究者观察到有</w:t>
      </w:r>
      <w:r w:rsidR="001852F3">
        <w:t xml:space="preserve">31</w:t>
      </w:r>
      <w:r>
        <w:t>.</w:t>
      </w:r>
      <w:r>
        <w:t>79%的幼儿进餐不专注，主要表现为观望别的幼儿进餐、玩餐具、和同伴交谈等。根据问卷结果显示在家进餐幼儿的专注度更低，因为在家中影响幼儿进餐专注度的因素更多，有百分之</w:t>
      </w:r>
      <w:r w:rsidR="001852F3">
        <w:t xml:space="preserve">69</w:t>
      </w:r>
      <w:r>
        <w:rPr>
          <w:rFonts w:hint="eastAsia"/>
        </w:rPr>
        <w:t>.</w:t>
      </w:r>
      <w:r>
        <w:t>32%的幼儿不能专心用餐，</w:t>
      </w:r>
      <w:r w:rsidR="001852F3">
        <w:t xml:space="preserve">而在这些不能专心用餐的幼儿中， </w:t>
      </w:r>
      <w:r w:rsidR="001852F3">
        <w:t>有</w:t>
      </w:r>
    </w:p>
    <w:p w:rsidR="0018722C">
      <w:pPr>
        <w:topLinePunct/>
      </w:pPr>
      <w:r>
        <w:t>53.16%的幼儿家长在用餐时不能够专注于用餐，家长是孩子的榜样，当家长在进餐时不能专心用餐，那么幼儿也会因此受到影响。幼儿进餐的专注度</w:t>
      </w:r>
      <w:r>
        <w:t>也</w:t>
      </w:r>
    </w:p>
    <w:p w:rsidR="0018722C">
      <w:pPr>
        <w:topLinePunct/>
      </w:pPr>
      <w:r>
        <w:rPr>
          <w:rFonts w:cstheme="minorBidi" w:hAnsiTheme="minorHAnsi" w:eastAsiaTheme="minorHAnsi" w:asciiTheme="minorHAnsi" w:ascii="Times New Roman"/>
        </w:rPr>
        <w:t>17</w:t>
      </w:r>
    </w:p>
    <w:p w:rsidR="0018722C">
      <w:pPr>
        <w:topLinePunct/>
      </w:pPr>
      <w:r>
        <w:t>不是一成不变的，会随着幼儿进餐过程而改变，当幼儿在进餐开始五分钟内，</w:t>
      </w:r>
      <w:r w:rsidR="001852F3">
        <w:t xml:space="preserve">幼儿的专注度普遍很高，因为幼儿会专心享用餐点，随着有的幼儿进餐较快，</w:t>
      </w:r>
      <w:r>
        <w:t>很快吃完了饭菜开始添饭添菜，其他幼儿的注意力受到影响而被迫分散，无法专注吃自己的饭。也有时当孩子们集中注意力进餐一段时间之后，会开始讨论今天的饭菜如何。还有的幼儿看到别的幼儿有挑偏食行为会告诉老师，</w:t>
      </w:r>
      <w:r w:rsidR="001852F3">
        <w:t xml:space="preserve">忘记吃自己的饭。孩子的进餐专注度也会受到来自老师的干扰，如在午餐一</w:t>
      </w:r>
      <w:r>
        <w:t>开始老师就喊“</w:t>
      </w:r>
      <w:r>
        <w:rPr>
          <w:rFonts w:ascii="楷体" w:hAnsi="楷体" w:eastAsia="楷体" w:hint="eastAsia"/>
        </w:rPr>
        <w:t>第六组那几个小朋友，快点吃，你们组总是最慢，我看今天</w:t>
      </w:r>
      <w:r>
        <w:rPr>
          <w:rFonts w:ascii="楷体" w:hAnsi="楷体" w:eastAsia="楷体" w:hint="eastAsia"/>
        </w:rPr>
        <w:t>谁还慢，都大口吃饭。</w:t>
      </w:r>
      <w:r>
        <w:t>”在进餐中途，老师会走动在教室里，并且不时提醒</w:t>
      </w:r>
      <w:r>
        <w:t>小朋友“</w:t>
      </w:r>
      <w:r>
        <w:rPr>
          <w:rFonts w:ascii="楷体" w:hAnsi="楷体" w:eastAsia="楷体" w:hint="eastAsia"/>
        </w:rPr>
        <w:t>我看谁吃的最干净，不掉饭粒，看谁吃的又快又好，我看谁还看我</w:t>
      </w:r>
      <w:r>
        <w:rPr>
          <w:rFonts w:ascii="楷体" w:hAnsi="楷体" w:eastAsia="楷体" w:hint="eastAsia"/>
        </w:rPr>
        <w:t>不看饭碗。</w:t>
      </w:r>
      <w:r>
        <w:t>”</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pStyle w:val="ae"/>
        <w:topLinePunct/>
      </w:pPr>
      <w:r>
        <w:rPr>
          <w:kern w:val="2"/>
          <w:sz w:val="22"/>
          <w:szCs w:val="22"/>
          <w:rFonts w:cstheme="minorBidi" w:hAnsiTheme="minorHAnsi" w:eastAsiaTheme="minorHAnsi" w:asciiTheme="minorHAnsi"/>
        </w:rPr>
        <w:pict>
          <v:group style="margin-left:144.670471pt;margin-top:-.097394pt;width:135.15pt;height:105.4pt;mso-position-horizontal-relative:page;mso-position-vertical-relative:paragraph;z-index:1576" coordorigin="2893,-2" coordsize="2703,2108">
            <v:shape style="position:absolute;left:2903;top:1916;width:2684;height:180" coordorigin="2903,1916" coordsize="2684,180" path="m5586,1916l3140,1916,2903,2096,5349,2096,5586,1916xe" filled="true" fillcolor="#808080" stroked="false">
              <v:path arrowok="t"/>
              <v:fill type="solid"/>
            </v:shape>
            <v:shape style="position:absolute;left:2903;top:7;width:2684;height:2089" coordorigin="2903,8" coordsize="2684,2089" path="m5586,8l3140,8,2903,188,2903,2096,3140,1916,5586,1916,5586,8e" filled="true" fillcolor="#c0c0c0" stroked="false">
              <v:path arrowok="t"/>
              <v:fill type="solid"/>
            </v:shape>
            <v:shape style="position:absolute;left:2903;top:1916;width:2684;height:180" coordorigin="2903,1916" coordsize="2684,180" path="m2903,2096l3140,1916,5586,1916e" filled="false" stroked="true" strokeweight=".959176pt" strokecolor="#000000">
              <v:path arrowok="t"/>
              <v:stroke dashstyle="solid"/>
            </v:shape>
            <v:shape style="position:absolute;left:2903;top:1642;width:2684;height:180" coordorigin="2903,1642" coordsize="2684,180" path="m2903,1822l3140,1642,5586,1642e" filled="false" stroked="true" strokeweight=".959176pt" strokecolor="#000000">
              <v:path arrowok="t"/>
              <v:stroke dashstyle="solid"/>
            </v:shape>
            <v:shape style="position:absolute;left:2903;top:1371;width:2684;height:180" coordorigin="2903,1371" coordsize="2684,180" path="m2903,1551l3140,1371,5586,1371e" filled="false" stroked="true" strokeweight=".959176pt" strokecolor="#000000">
              <v:path arrowok="t"/>
              <v:stroke dashstyle="solid"/>
            </v:shape>
            <v:shape style="position:absolute;left:2903;top:1097;width:2684;height:181" coordorigin="2903,1097" coordsize="2684,181" path="m2903,1278l3140,1097,5586,1097e" filled="false" stroked="true" strokeweight=".959176pt" strokecolor="#000000">
              <v:path arrowok="t"/>
              <v:stroke dashstyle="solid"/>
            </v:shape>
            <v:shape style="position:absolute;left:2903;top:826;width:2684;height:180" coordorigin="2903,826" coordsize="2684,180" path="m2903,1006l3140,826,5586,826e" filled="false" stroked="true" strokeweight=".959176pt" strokecolor="#000000">
              <v:path arrowok="t"/>
              <v:stroke dashstyle="solid"/>
            </v:shape>
            <v:shape style="position:absolute;left:2903;top:552;width:2684;height:181" coordorigin="2903,553" coordsize="2684,181" path="m2903,733l3140,553,5586,553e" filled="false" stroked="true" strokeweight=".959176pt" strokecolor="#000000">
              <v:path arrowok="t"/>
              <v:stroke dashstyle="solid"/>
            </v:shape>
            <v:shape style="position:absolute;left:2903;top:281;width:2684;height:180" coordorigin="2903,282" coordsize="2684,180" path="m2903,461l3140,282,5586,282e" filled="false" stroked="true" strokeweight=".959176pt" strokecolor="#000000">
              <v:path arrowok="t"/>
              <v:stroke dashstyle="solid"/>
            </v:shape>
            <v:shape style="position:absolute;left:2903;top:7;width:2684;height:181" coordorigin="2903,8" coordsize="2684,181" path="m2903,188l3140,8,5586,8e" filled="false" stroked="true" strokeweight=".959176pt" strokecolor="#000000">
              <v:path arrowok="t"/>
              <v:stroke dashstyle="solid"/>
            </v:shape>
            <v:shape style="position:absolute;left:2903;top:1916;width:2684;height:180" coordorigin="2903,1916" coordsize="2684,180" path="m5586,1916l5349,2096,2903,2096,3140,1916,5586,1916xe" filled="false" stroked="true" strokeweight=".959176pt" strokecolor="#000000">
              <v:path arrowok="t"/>
              <v:stroke dashstyle="solid"/>
            </v:shape>
            <v:shape style="position:absolute;left:2903;top:7;width:238;height:2089" coordorigin="2903,8" coordsize="238,2089" path="m2903,2096l2903,188,3140,8,3140,1916,2903,2096e" filled="false" stroked="true" strokeweight=".959525pt" strokecolor="#808080">
              <v:path arrowok="t"/>
              <v:stroke dashstyle="solid"/>
            </v:shape>
            <v:rect style="position:absolute;left:3140;top:7;width:2446;height:1909" filled="false" stroked="true" strokeweight=".959309pt" strokecolor="#808080">
              <v:stroke dashstyle="solid"/>
            </v:rect>
            <v:shape style="position:absolute;left:4124;top:466;width:241;height:1630" coordorigin="4124,466" coordsize="241,1630" path="m4365,466l4124,648,4124,2096,4365,1916,4365,466xe" filled="true" fillcolor="#4d4d80" stroked="false">
              <v:path arrowok="t"/>
              <v:fill type="solid"/>
            </v:shape>
            <v:shape style="position:absolute;left:4124;top:466;width:241;height:1630" coordorigin="4124,466" coordsize="241,1630" path="m4124,2096l4124,648,4365,466,4365,1916,4124,2096xe" filled="false" stroked="true" strokeweight=".959522pt" strokecolor="#000000">
              <v:path arrowok="t"/>
              <v:stroke dashstyle="solid"/>
            </v:shape>
            <v:rect style="position:absolute;left:3425;top:648;width:699;height:1448" filled="true" fillcolor="#9999ff" stroked="false">
              <v:fill type="solid"/>
            </v:rect>
            <v:rect style="position:absolute;left:3425;top:648;width:699;height:1448" filled="false" stroked="true" strokeweight=".959462pt" strokecolor="#000000">
              <v:stroke dashstyle="solid"/>
            </v:rect>
            <v:shape style="position:absolute;left:3425;top:466;width:939;height:183" coordorigin="3426,466" coordsize="939,183" path="m4365,466l3666,466,3426,648,4124,648,4365,466xe" filled="true" fillcolor="#7373be" stroked="false">
              <v:path arrowok="t"/>
              <v:fill type="solid"/>
            </v:shape>
            <v:shape style="position:absolute;left:3425;top:466;width:939;height:183" coordorigin="3426,466" coordsize="939,183" path="m4124,648l4365,466,3666,466,3426,648,4124,648xe" filled="false" stroked="true" strokeweight=".959187pt" strokecolor="#000000">
              <v:path arrowok="t"/>
              <v:stroke dashstyle="solid"/>
            </v:shape>
            <v:shape style="position:absolute;left:4822;top:26;width:241;height:2070" coordorigin="4823,27" coordsize="241,2070" path="m5063,27l4823,207,4823,2096,5063,1916,5063,27xe" filled="true" fillcolor="#4d1a33" stroked="false">
              <v:path arrowok="t"/>
              <v:fill type="solid"/>
            </v:shape>
            <v:shape style="position:absolute;left:4822;top:26;width:241;height:2070" coordorigin="4823,27" coordsize="241,2070" path="m4823,2096l4823,207,5063,27,5063,1916,4823,2096xe" filled="false" stroked="true" strokeweight=".959525pt" strokecolor="#000000">
              <v:path arrowok="t"/>
              <v:stroke dashstyle="solid"/>
            </v:shape>
            <v:rect style="position:absolute;left:4124;top:207;width:699;height:1889" filled="true" fillcolor="#993366" stroked="false">
              <v:fill type="solid"/>
            </v:rect>
            <v:rect style="position:absolute;left:4124;top:207;width:699;height:1889" filled="false" stroked="true" strokeweight=".959487pt" strokecolor="#000000">
              <v:stroke dashstyle="solid"/>
            </v:rect>
            <v:shape style="position:absolute;left:4124;top:26;width:939;height:181" coordorigin="4124,27" coordsize="939,181" path="m5063,27l4365,27,4124,207,4823,207,5063,27xe" filled="true" fillcolor="#73254d" stroked="false">
              <v:path arrowok="t"/>
              <v:fill type="solid"/>
            </v:shape>
            <v:shape style="position:absolute;left:4124;top:26;width:939;height:181" coordorigin="4124,27" coordsize="939,181" path="m4823,207l5063,27,4365,27,4124,207,4823,207xe" filled="false" stroked="true" strokeweight=".959187pt" strokecolor="#000000">
              <v:path arrowok="t"/>
              <v:stroke dashstyle="solid"/>
            </v:shape>
            <v:line style="position:absolute" from="2903,188" to="2903,2096" stroked="true" strokeweight=".95953pt" strokecolor="#000000">
              <v:stroke dashstyle="solid"/>
            </v:line>
            <v:line style="position:absolute" from="2937,2096" to="2903,2096" stroked="true" strokeweight=".959174pt" strokecolor="#000000">
              <v:stroke dashstyle="solid"/>
            </v:line>
            <v:line style="position:absolute" from="2937,1822" to="2903,1822" stroked="true" strokeweight=".959174pt" strokecolor="#000000">
              <v:stroke dashstyle="solid"/>
            </v:line>
            <v:line style="position:absolute" from="2937,1551" to="2903,1551" stroked="true" strokeweight=".959174pt" strokecolor="#000000">
              <v:stroke dashstyle="solid"/>
            </v:line>
            <v:line style="position:absolute" from="2937,1278" to="2903,1278" stroked="true" strokeweight=".959174pt" strokecolor="#000000">
              <v:stroke dashstyle="solid"/>
            </v:line>
            <v:line style="position:absolute" from="2937,1006" to="2903,1006" stroked="true" strokeweight=".959174pt" strokecolor="#000000">
              <v:stroke dashstyle="solid"/>
            </v:line>
            <v:line style="position:absolute" from="2937,733" to="2903,733" stroked="true" strokeweight=".959174pt" strokecolor="#000000">
              <v:stroke dashstyle="solid"/>
            </v:line>
            <v:line style="position:absolute" from="2937,461" to="2903,461" stroked="true" strokeweight=".959174pt" strokecolor="#000000">
              <v:stroke dashstyle="solid"/>
            </v:line>
            <v:line style="position:absolute" from="2937,188" to="2903,188" stroked="true" strokeweight=".959174pt" strokecolor="#000000">
              <v:stroke dashstyle="solid"/>
            </v:line>
            <v:line style="position:absolute" from="2903,2096" to="5349,2096" stroked="true" strokeweight=".959174pt" strokecolor="#000000">
              <v:stroke dashstyle="solid"/>
            </v:line>
            <v:line style="position:absolute" from="5339,2079" to="5359,2079" stroked="true" strokeweight="1.678555pt" strokecolor="#000000">
              <v:stroke dashstyle="solid"/>
            </v:line>
            <w10:wrap type="none"/>
          </v:group>
        </w:pict>
      </w:r>
      <w:r>
        <w:rPr>
          <w:kern w:val="2"/>
          <w:szCs w:val="22"/>
          <w:rFonts w:cstheme="minorBidi" w:hAnsiTheme="minorHAnsi" w:eastAsiaTheme="minorHAnsi" w:asciiTheme="minorHAnsi"/>
          <w:sz w:val="18"/>
        </w:rPr>
        <w:t>70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50</w:t>
      </w:r>
    </w:p>
    <w:p w:rsidR="0018722C">
      <w:pPr>
        <w:pStyle w:val="ae"/>
        <w:topLinePunct/>
      </w:pPr>
      <w:r>
        <w:rPr>
          <w:rFonts w:cstheme="minorBidi" w:hAnsiTheme="minorHAnsi" w:eastAsiaTheme="minorHAnsi" w:asciiTheme="minorHAnsi"/>
        </w:rPr>
        <w:pict>
          <v:group style="margin-left:294.812958pt;margin-top:9.294322pt;width:6.85pt;height:6.85pt;mso-position-horizontal-relative:page;mso-position-vertical-relative:paragraph;z-index:1600" coordorigin="5896,186" coordsize="137,137">
            <v:rect style="position:absolute;left:5905;top:195;width:118;height:118" filled="true" fillcolor="#9999ff" stroked="false">
              <v:fill type="solid"/>
            </v:rect>
            <v:rect style="position:absolute;left:5905;top:195;width:118;height:118" filled="false" stroked="true" strokeweight=".959352pt" strokecolor="#000000">
              <v:stroke dashstyle="solid"/>
            </v:rect>
            <w10:wrap type="none"/>
          </v:group>
        </w:pict>
      </w:r>
      <w:r>
        <w:rPr>
          <w:rFonts w:cstheme="minorBidi" w:hAnsiTheme="minorHAnsi" w:eastAsiaTheme="minorHAnsi" w:asciiTheme="minorHAnsi"/>
        </w:rPr>
        <w:pict>
          <v:shape style="margin-left:292.034210pt;margin-top:5.697507pt;width:33.15pt;height:26.9pt;mso-position-horizontal-relative:page;mso-position-vertical-relative:paragraph;z-index:1648" type="#_x0000_t202" filled="false" stroked="true" strokeweight=".959315pt" strokecolor="#000000">
            <v:textbox inset="0,0,0,0">
              <w:txbxContent>
                <w:p w:rsidR="0018722C">
                  <w:pPr>
                    <w:spacing w:line="224" w:lineRule="exact" w:before="0"/>
                    <w:ind w:leftChars="0" w:left="221" w:rightChars="0" w:right="0" w:firstLineChars="0" w:firstLine="0"/>
                    <w:jc w:val="left"/>
                    <w:rPr>
                      <w:sz w:val="18"/>
                    </w:rPr>
                  </w:pPr>
                  <w:r>
                    <w:rPr>
                      <w:sz w:val="18"/>
                    </w:rPr>
                    <w:t>家长</w:t>
                  </w:r>
                </w:p>
                <w:p w:rsidR="0018722C">
                  <w:pPr>
                    <w:spacing w:before="33"/>
                    <w:ind w:leftChars="0" w:left="221" w:rightChars="0" w:right="0" w:firstLineChars="0" w:firstLine="0"/>
                    <w:jc w:val="left"/>
                    <w:rPr>
                      <w:sz w:val="18"/>
                    </w:rPr>
                  </w:pPr>
                  <w:r>
                    <w:rPr>
                      <w:sz w:val="18"/>
                    </w:rPr>
                    <w:t>幼儿</w:t>
                  </w:r>
                </w:p>
              </w:txbxContent>
            </v:textbox>
            <v:stroke dashstyle="solid"/>
            <w10:wrap type="none"/>
          </v:shape>
        </w:pict>
      </w:r>
      <w:r>
        <w:rPr>
          <w:rFonts w:cstheme="minorBidi" w:hAnsiTheme="minorHAnsi" w:eastAsiaTheme="minorHAnsi" w:asciiTheme="minorHAnsi"/>
        </w:rPr>
        <w:t>40</w:t>
      </w:r>
    </w:p>
    <w:p w:rsidR="0018722C">
      <w:pPr>
        <w:pStyle w:val="ae"/>
        <w:topLinePunct/>
      </w:pPr>
      <w:r>
        <w:rPr>
          <w:rFonts w:cstheme="minorBidi" w:hAnsiTheme="minorHAnsi" w:eastAsiaTheme="minorHAnsi" w:asciiTheme="minorHAnsi"/>
        </w:rPr>
        <w:pict>
          <v:group style="margin-left:294.812958pt;margin-top:9.074417pt;width:6.85pt;height:6.85pt;mso-position-horizontal-relative:page;mso-position-vertical-relative:paragraph;z-index:1624" coordorigin="5896,181" coordsize="137,137">
            <v:rect style="position:absolute;left:5905;top:191;width:118;height:118" filled="true" fillcolor="#993366" stroked="false">
              <v:fill type="solid"/>
            </v:rect>
            <v:rect style="position:absolute;left:5905;top:191;width:118;height:118" filled="false" stroked="true" strokeweight=".959352pt" strokecolor="#000000">
              <v:stroke dashstyle="solid"/>
            </v:rect>
            <w10:wrap type="none"/>
          </v:group>
        </w:pict>
      </w: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spacing w:line="187" w:lineRule="exact" w:before="0"/>
        <w:ind w:leftChars="0" w:left="2775" w:rightChars="0" w:right="0" w:firstLineChars="0" w:firstLine="0"/>
        <w:jc w:val="left"/>
        <w:keepNext/>
        <w:topLinePunct/>
      </w:pPr>
      <w:r>
        <w:rPr>
          <w:kern w:val="2"/>
          <w:sz w:val="18"/>
          <w:szCs w:val="22"/>
          <w:rFonts w:cstheme="minorBidi" w:hAnsiTheme="minorHAnsi" w:eastAsiaTheme="minorHAnsi" w:asciiTheme="minorHAnsi"/>
        </w:rPr>
        <w:t>进餐不专注</w:t>
      </w:r>
    </w:p>
    <w:p w:rsidR="0018722C">
      <w:pPr>
        <w:pStyle w:val="a9"/>
        <w:topLinePunct/>
      </w:pPr>
      <w:r>
        <w:rPr>
          <w:rFonts w:cstheme="minorBidi" w:hAnsiTheme="minorHAnsi" w:eastAsiaTheme="minorHAnsi" w:asciiTheme="minorHAnsi" w:ascii="宋体" w:hAnsi="宋体" w:eastAsia="宋体" w:cs="宋体"/>
          <w:b/>
        </w:rPr>
        <w:t>图</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4</w:t>
      </w:r>
      <w:r>
        <w:t xml:space="preserve">  </w:t>
      </w:r>
      <w:r>
        <w:rPr>
          <w:rFonts w:cstheme="minorBidi" w:hAnsiTheme="minorHAnsi" w:eastAsiaTheme="minorHAnsi" w:asciiTheme="minorHAnsi" w:ascii="宋体" w:hAnsi="宋体" w:eastAsia="宋体" w:cs="宋体"/>
          <w:b/>
        </w:rPr>
        <w:t>进餐不专注幼</w:t>
      </w:r>
      <w:r>
        <w:rPr>
          <w:rFonts w:cstheme="minorBidi" w:hAnsiTheme="minorHAnsi" w:eastAsiaTheme="minorHAnsi" w:asciiTheme="minorHAnsi" w:ascii="宋体" w:hAnsi="宋体" w:eastAsia="宋体" w:cs="宋体"/>
          <w:b/>
        </w:rPr>
        <w:t>儿</w:t>
      </w:r>
      <w:r>
        <w:rPr>
          <w:rFonts w:cstheme="minorBidi" w:hAnsiTheme="minorHAnsi" w:eastAsiaTheme="minorHAnsi" w:asciiTheme="minorHAnsi" w:ascii="宋体" w:hAnsi="宋体" w:eastAsia="宋体" w:cs="宋体"/>
          <w:b/>
        </w:rPr>
        <w:t>及</w:t>
      </w:r>
      <w:r>
        <w:rPr>
          <w:rFonts w:cstheme="minorBidi" w:hAnsiTheme="minorHAnsi" w:eastAsiaTheme="minorHAnsi" w:asciiTheme="minorHAnsi" w:ascii="宋体" w:hAnsi="宋体" w:eastAsia="宋体" w:cs="宋体"/>
          <w:b/>
        </w:rPr>
        <w:t>其</w:t>
      </w:r>
      <w:r>
        <w:rPr>
          <w:rFonts w:cstheme="minorBidi" w:hAnsiTheme="minorHAnsi" w:eastAsiaTheme="minorHAnsi" w:asciiTheme="minorHAnsi" w:ascii="宋体" w:hAnsi="宋体" w:eastAsia="宋体" w:cs="宋体"/>
          <w:b/>
        </w:rPr>
        <w:t>家长在家进餐情</w:t>
      </w:r>
      <w:r>
        <w:rPr>
          <w:rFonts w:cstheme="minorBidi" w:hAnsiTheme="minorHAnsi" w:eastAsiaTheme="minorHAnsi" w:asciiTheme="minorHAnsi" w:ascii="宋体" w:hAnsi="宋体" w:eastAsia="宋体" w:cs="宋体"/>
          <w:b/>
        </w:rPr>
        <w:t>况</w:t>
      </w:r>
    </w:p>
    <w:p w:rsidR="0018722C">
      <w:pPr>
        <w:pStyle w:val="Heading2"/>
        <w:topLinePunct/>
        <w:ind w:left="171" w:hangingChars="171" w:hanging="171"/>
      </w:pPr>
      <w:bookmarkStart w:id="270754" w:name="_Toc686270754"/>
      <w:bookmarkStart w:name="(四)幼儿的进餐速度过快或过慢 " w:id="41"/>
      <w:bookmarkEnd w:id="41"/>
      <w:bookmarkStart w:name="_bookmark22" w:id="42"/>
      <w:bookmarkEnd w:id="42"/>
      <w:r>
        <w:t>（</w:t>
      </w:r>
      <w:r>
        <w:t xml:space="preserve">四</w:t>
      </w:r>
      <w:r>
        <w:t>）</w:t>
      </w:r>
      <w:r>
        <w:t xml:space="preserve"> </w:t>
      </w:r>
      <w:r>
        <w:t>幼儿的进餐速度过快或过慢</w:t>
      </w:r>
      <w:bookmarkEnd w:id="270754"/>
    </w:p>
    <w:p w:rsidR="0018722C">
      <w:pPr>
        <w:topLinePunct/>
      </w:pPr>
      <w:r>
        <w:t>在幼儿园中，研究者观察到幼儿进餐的速度分配不均，个别幼儿吃的很快，约有</w:t>
      </w:r>
      <w:r w:rsidR="001852F3">
        <w:t xml:space="preserve">4</w:t>
      </w:r>
      <w:r>
        <w:t>.</w:t>
      </w:r>
      <w:r>
        <w:t>35%的幼儿进餐时间不到</w:t>
      </w:r>
      <w:r w:rsidR="001852F3">
        <w:t xml:space="preserve">20</w:t>
      </w:r>
      <w:r w:rsidR="001852F3">
        <w:t xml:space="preserve">分钟，3.72%幼儿吃的较慢达到</w:t>
      </w:r>
      <w:r w:rsidR="001852F3">
        <w:t xml:space="preserve">30 </w:t>
      </w:r>
      <w:r w:rsidR="001852F3">
        <w:t>分</w:t>
      </w:r>
    </w:p>
    <w:p w:rsidR="0018722C">
      <w:pPr>
        <w:topLinePunct/>
      </w:pPr>
      <w:r>
        <w:rPr>
          <w:rFonts w:cstheme="minorBidi" w:hAnsiTheme="minorHAnsi" w:eastAsiaTheme="minorHAnsi" w:asciiTheme="minorHAnsi" w:ascii="Times New Roman"/>
        </w:rPr>
        <w:t>18</w:t>
      </w:r>
    </w:p>
    <w:p w:rsidR="0018722C">
      <w:pPr>
        <w:topLinePunct/>
      </w:pPr>
      <w:r>
        <w:t>钟或以上，大部分幼儿是先慢后快的模式。进餐开始时，玩餐具、看同伴或老师，在老师催促时间快到的</w:t>
      </w:r>
      <w:r>
        <w:t>时候</w:t>
      </w:r>
      <w:r>
        <w:t>，很大口很快速的几乎是吞食物。这种急速进食对幼儿的消化系统十分不利，而且在吞咽饭菜的</w:t>
      </w:r>
      <w:r>
        <w:t>时候</w:t>
      </w:r>
      <w:r>
        <w:t>也容易被噎到。</w:t>
      </w:r>
      <w:r>
        <w:t>在家中，根据问卷反馈可知幼儿的吃饭时间同在园一样，大部分会控制在</w:t>
      </w:r>
      <w:r>
        <w:t>30</w:t>
      </w:r>
      <w:r>
        <w:t>分钟之内，只有</w:t>
      </w:r>
      <w:r>
        <w:t>4</w:t>
      </w:r>
      <w:r>
        <w:t>.</w:t>
      </w:r>
      <w:r>
        <w:t>39%</w:t>
      </w:r>
      <w:r>
        <w:t>的孩子用餐时间会超过</w:t>
      </w:r>
      <w:r w:rsidR="001852F3">
        <w:t xml:space="preserve">30</w:t>
      </w:r>
      <w:r/>
      <w:r w:rsidR="001852F3">
        <w:t xml:space="preserve">分钟。幼儿的进餐速度还与</w:t>
      </w:r>
      <w:r>
        <w:t>每餐的餐食质量有关，具体说就是若今日的食物是幼儿爱吃的那么进餐速度就快，食用量也高，若今日的食物刚好是幼儿不太感兴趣或者颜色形状等不适幼儿喜欢的，那幼儿进餐速度就会变慢，因为从心理上来说幼儿是抗拒这</w:t>
      </w:r>
      <w:r>
        <w:t>类他们不喜欢的食物的。在园观察中一名小朋友说“</w:t>
      </w:r>
      <w:r>
        <w:rPr>
          <w:rFonts w:ascii="楷体" w:hAnsi="楷体" w:eastAsia="楷体" w:hint="eastAsia"/>
        </w:rPr>
        <w:t>我最爱吃西红柿鸡蛋汤</w:t>
      </w:r>
      <w:r>
        <w:rPr>
          <w:rFonts w:ascii="楷体" w:hAnsi="楷体" w:eastAsia="楷体" w:hint="eastAsia"/>
        </w:rPr>
        <w:t>了，我能吃三碗。</w:t>
      </w:r>
      <w:r>
        <w:t>”这名小朋友当天的午餐只用时</w:t>
      </w:r>
      <w:r>
        <w:t>10</w:t>
      </w:r>
      <w:r/>
      <w:r w:rsidR="001852F3">
        <w:t xml:space="preserve">分钟。还有一名小朋</w:t>
      </w:r>
      <w:r w:rsidR="001852F3">
        <w:t>友</w:t>
      </w:r>
    </w:p>
    <w:p w:rsidR="0018722C">
      <w:pPr>
        <w:pStyle w:val="ae"/>
        <w:topLinePunct/>
      </w:pPr>
      <w:r>
        <w:pict>
          <v:group style="margin-left:343.790649pt;margin-top:128.124619pt;width:6.85pt;height:6.9pt;mso-position-horizontal-relative:page;mso-position-vertical-relative:paragraph;z-index:-55744" coordorigin="6876,2562" coordsize="137,138">
            <v:rect style="position:absolute;left:6885;top:2572;width:118;height:118" filled="true" fillcolor="#9999ff" stroked="false">
              <v:fill type="solid"/>
            </v:rect>
            <v:rect style="position:absolute;left:6885;top:2572;width:118;height:118" filled="false" stroked="true" strokeweight=".959353pt" strokecolor="#000000">
              <v:stroke dashstyle="solid"/>
            </v:rect>
            <w10:wrap type="none"/>
          </v:group>
        </w:pict>
      </w:r>
      <w:r>
        <w:t>说“</w:t>
      </w:r>
      <w:r>
        <w:rPr>
          <w:rFonts w:ascii="楷体" w:hAnsi="楷体" w:eastAsia="楷体" w:hint="eastAsia"/>
        </w:rPr>
        <w:t>我最不爱吃肝，不好吃。</w:t>
      </w:r>
      <w:r>
        <w:t>”因此，在进餐时间过去</w:t>
      </w:r>
      <w:r w:rsidR="001852F3">
        <w:t xml:space="preserve">15</w:t>
      </w:r>
      <w:r w:rsidR="001852F3">
        <w:t xml:space="preserve">分钟的时</w:t>
      </w:r>
      <w:r w:rsidR="001852F3">
        <w:t>候这</w:t>
      </w:r>
      <w:r w:rsidR="001852F3">
        <w:t>名小朋友就吃了一点点饭，并且一直在发呆。</w:t>
      </w:r>
    </w:p>
    <w:p w:rsidR="0018722C">
      <w:pPr>
        <w:pStyle w:val="aff7"/>
        <w:topLinePunct/>
      </w:pPr>
      <w:r>
        <w:pict>
          <v:group style="margin-left:220.894897pt;margin-top:14.821137pt;width:105.15pt;height:105.25pt;mso-position-horizontal-relative:page;mso-position-vertical-relative:paragraph;z-index:1672;mso-wrap-distance-left:0;mso-wrap-distance-right:0" coordorigin="4418,296" coordsize="2103,2105">
            <v:rect style="position:absolute;left:4427;top:306;width:2084;height:2086" filled="true" fillcolor="#c0c0c0" stroked="false">
              <v:fill type="solid"/>
            </v:rect>
            <v:rect style="position:absolute;left:4427;top:306;width:2084;height:2086" filled="false" stroked="true" strokeweight=".959352pt" strokecolor="#808080">
              <v:stroke dashstyle="solid"/>
            </v:rect>
            <v:shape style="position:absolute;left:5469;top:306;width:288;height:1042" coordorigin="5469,306" coordsize="288,1042" path="m5469,306l5469,1347,5757,344,5686,327,5614,315,5541,308,5469,306xe" filled="true" fillcolor="#9999ff" stroked="false">
              <v:path arrowok="t"/>
              <v:fill type="solid"/>
            </v:shape>
            <v:shape style="position:absolute;left:5469;top:306;width:288;height:1042" coordorigin="5469,306" coordsize="288,1042" path="m5757,344l5686,327,5614,315,5541,308,5469,306,5469,1347,5757,344xe" filled="false" stroked="true" strokeweight=".959504pt" strokecolor="#000000">
              <v:path arrowok="t"/>
              <v:stroke dashstyle="solid"/>
            </v:shape>
            <v:shape style="position:absolute;left:4427;top:332;width:2084;height:2057" coordorigin="4427,332" coordsize="2084,2057" path="m5234,332l5160,352,5089,377,5021,406,4956,440,4893,478,4834,521,4778,567,4725,617,4676,670,4631,727,4590,787,4554,849,4521,914,4493,981,4470,1051,4452,1122,4438,1195,4430,1269,4427,1345,4430,1419,4438,1492,4450,1564,4468,1634,4490,1701,4516,1767,4547,1831,4581,1891,4620,1950,4662,2005,4708,2058,4757,2107,4809,2153,4865,2195,4923,2234,4984,2269,5047,2300,5113,2326,5180,2348,5250,2366,5322,2378,5395,2386,5469,2389,5543,2386,5616,2378,5687,2366,5757,2348,5825,2326,5890,2300,5953,2269,6014,2234,6072,2195,6128,2153,6180,2107,6229,2058,6275,2006,6317,1950,6356,1892,6391,1831,6422,1768,6448,1703,6470,1635,6488,1565,6500,1494,6508,1421,6511,1347,5469,1347,5234,332xm5757,344l5469,1347,6511,1347,6507,1270,6499,1195,6485,1120,6466,1048,6442,977,6413,909,6379,843,6342,780,6299,720,6253,663,6203,609,6149,559,6092,512,6031,470,5967,431,5900,398,5830,369,5757,344xe" filled="true" fillcolor="#993366" stroked="false">
              <v:path arrowok="t"/>
              <v:fill type="solid"/>
            </v:shape>
            <v:shape style="position:absolute;left:4427;top:332;width:2084;height:2057" coordorigin="4427,332" coordsize="2084,2057" path="m5234,332l5160,352,5089,377,5021,406,4956,440,4893,478,4834,521,4778,567,4725,617,4676,670,4631,727,4590,787,4554,849,4521,914,4493,981,4470,1051,4452,1122,4438,1195,4430,1269,4427,1345,4430,1419,4438,1492,4450,1564,4468,1634,4490,1701,4516,1767,4547,1831,4581,1891,4620,1950,4662,2005,4708,2058,4757,2107,4809,2153,4865,2195,4923,2234,4984,2269,5047,2300,5113,2326,5180,2348,5250,2366,5321,2378,5395,2386,5469,2389,5543,2386,5616,2378,5687,2366,5757,2348,5825,2326,5890,2300,5953,2269,6014,2234,6072,2196,6128,2153,6180,2107,6229,2058,6275,2006,6317,1950,6356,1892,6391,1831,6422,1768,6448,1703,6470,1635,6488,1565,6500,1494,6508,1421,6511,1347,6507,1270,6499,1195,6485,1120,6466,1048,6442,977,6413,909,6379,843,6342,780,6299,720,6253,663,6203,609,6149,559,6092,512,6031,470,5967,431,5900,398,5830,369,5757,344,5469,1347,5234,332xe" filled="false" stroked="true" strokeweight=".95935pt" strokecolor="#000000">
              <v:path arrowok="t"/>
              <v:stroke dashstyle="solid"/>
            </v:shape>
            <v:shape style="position:absolute;left:5233;top:306;width:236;height:1042" coordorigin="5234,306" coordsize="236,1042" path="m5469,306l5410,307,5351,312,5292,320,5234,332,5469,1347,5469,306xe" filled="true" fillcolor="#ffffcc" stroked="false">
              <v:path arrowok="t"/>
              <v:fill type="solid"/>
            </v:shape>
            <v:shape style="position:absolute;left:5233;top:306;width:236;height:1042" coordorigin="5234,306" coordsize="236,1042" path="m5469,306l5410,307,5351,312,5292,320,5234,332,5469,1347,5469,306xe" filled="false" stroked="true" strokeweight=".959512pt" strokecolor="#000000">
              <v:path arrowok="t"/>
              <v:stroke dashstyle="solid"/>
            </v:shape>
            <w10:wrap type="topAndBottom"/>
          </v:group>
        </w:pict>
      </w:r>
      <w:r>
        <w:pict>
          <v:shape style="margin-left:341.031921pt;margin-top:31.24617pt;width:69.25pt;height:72.4pt;mso-position-horizontal-relative:page;mso-position-vertical-relative:paragraph;z-index:1696;mso-wrap-distance-left:0;mso-wrap-distance-right:0" type="#_x0000_t202" filled="false" stroked="true" strokeweight=".959361pt" strokecolor="#000000">
            <v:textbox inset="0,0,0,0">
              <w:txbxContent>
                <w:p w:rsidR="0018722C">
                  <w:pPr>
                    <w:spacing w:line="218" w:lineRule="auto" w:before="10"/>
                    <w:ind w:leftChars="0" w:left="220" w:rightChars="0" w:right="15" w:firstLineChars="0" w:firstLine="0"/>
                    <w:jc w:val="left"/>
                    <w:rPr>
                      <w:sz w:val="18"/>
                    </w:rPr>
                  </w:pPr>
                  <w:r>
                    <w:rPr>
                      <w:sz w:val="18"/>
                    </w:rPr>
                    <w:t>进餐20分钟以下</w:t>
                  </w:r>
                </w:p>
                <w:p w:rsidR="0018722C">
                  <w:pPr>
                    <w:spacing w:line="218" w:lineRule="auto" w:before="53"/>
                    <w:ind w:leftChars="0" w:left="220" w:rightChars="0" w:right="15" w:firstLineChars="0" w:firstLine="0"/>
                    <w:jc w:val="left"/>
                    <w:rPr>
                      <w:sz w:val="18"/>
                    </w:rPr>
                  </w:pPr>
                  <w:r>
                    <w:rPr>
                      <w:sz w:val="18"/>
                    </w:rPr>
                    <w:t>进餐20-30分钟</w:t>
                  </w:r>
                </w:p>
                <w:p w:rsidR="0018722C">
                  <w:pPr>
                    <w:spacing w:line="218" w:lineRule="auto" w:before="53"/>
                    <w:ind w:leftChars="0" w:left="220" w:rightChars="0" w:right="15" w:firstLineChars="0" w:firstLine="0"/>
                    <w:jc w:val="left"/>
                    <w:rPr>
                      <w:sz w:val="18"/>
                    </w:rPr>
                  </w:pPr>
                  <w:r>
                    <w:rPr>
                      <w:sz w:val="18"/>
                    </w:rPr>
                    <w:t>进餐30分钟以上</w:t>
                  </w:r>
                </w:p>
              </w:txbxContent>
            </v:textbox>
            <v:stroke dashstyle="solid"/>
            <w10:wrap type="topAndBottom"/>
          </v:shape>
        </w:pic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margin-left:343.790649pt;margin-top:-92.132156pt;width:6.85pt;height:6.85pt;mso-position-horizontal-relative:page;mso-position-vertical-relative:paragraph;z-index:-55720" coordorigin="6876,-1843" coordsize="137,137">
            <v:rect style="position:absolute;left:6885;top:-1834;width:118;height:118" filled="true" fillcolor="#993366" stroked="false">
              <v:fill type="solid"/>
            </v:rect>
            <v:rect style="position:absolute;left:6885;top:-1834;width:118;height:118" filled="false" stroked="true" strokeweight=".959352pt" strokecolor="#000000">
              <v:stroke dashstyle="solid"/>
            </v:rect>
            <w10:wrap type="none"/>
          </v:group>
        </w:pict>
      </w:r>
      <w:r>
        <w:rPr>
          <w:kern w:val="2"/>
          <w:sz w:val="24"/>
          <w:szCs w:val="24"/>
          <w:rFonts w:cstheme="minorBidi" w:hAnsiTheme="minorHAnsi" w:eastAsiaTheme="minorHAnsi" w:asciiTheme="minorHAnsi" w:ascii="宋体" w:hAnsi="宋体" w:eastAsia="宋体" w:cs="宋体"/>
          <w:b/>
          <w:bCs/>
        </w:rPr>
        <w:pict>
          <v:group style="margin-left:343.790649pt;margin-top:-68.008919pt;width:6.85pt;height:6.85pt;mso-position-horizontal-relative:page;mso-position-vertical-relative:paragraph;z-index:-55696" coordorigin="6876,-1360" coordsize="137,137">
            <v:rect style="position:absolute;left:6885;top:-1351;width:118;height:118" filled="true" fillcolor="#ffffcc" stroked="false">
              <v:fill type="solid"/>
            </v:rect>
            <v:rect style="position:absolute;left:6885;top:-1351;width:118;height:118" filled="false" stroked="true" strokeweight=".959352pt" strokecolor="#000000">
              <v:stroke dashstyle="solid"/>
            </v:rect>
            <w10:wrap type="none"/>
          </v:group>
        </w:pict>
      </w:r>
      <w:r>
        <w:rPr>
          <w:kern w:val="2"/>
          <w:sz w:val="24"/>
          <w:szCs w:val="24"/>
          <w:rFonts w:cstheme="minorBidi" w:hAnsiTheme="minorHAnsi" w:eastAsiaTheme="minorHAnsi" w:asciiTheme="minorHAnsi" w:ascii="宋体" w:hAnsi="宋体" w:eastAsia="宋体" w:cs="宋体"/>
          <w:b/>
          <w:bCs/>
        </w:rPr>
        <w:t>图</w:t>
      </w:r>
      <w:r>
        <w:rPr>
          <w:kern w:val="2"/>
          <w:sz w:val="24"/>
          <w:szCs w:val="24"/>
          <w:rFonts w:cstheme="minorBidi" w:hAnsiTheme="minorHAnsi" w:eastAsiaTheme="minorHAnsi" w:asciiTheme="minorHAnsi" w:ascii="宋体" w:hAnsi="宋体" w:eastAsia="宋体" w:cs="宋体"/>
          <w:b/>
          <w:bCs/>
          <w:spacing w:val="-25"/>
        </w:rPr>
        <w:t> </w:t>
      </w:r>
      <w:r>
        <w:rPr>
          <w:kern w:val="2"/>
          <w:sz w:val="24"/>
          <w:szCs w:val="24"/>
          <w:rFonts w:cstheme="minorBidi" w:hAnsiTheme="minorHAnsi" w:eastAsiaTheme="minorHAnsi" w:asciiTheme="minorHAnsi" w:ascii="宋体" w:hAnsi="宋体" w:eastAsia="宋体" w:cs="宋体"/>
          <w:b/>
          <w:bCs/>
        </w:rPr>
        <w:t>5</w:t>
      </w:r>
      <w:r>
        <w:t xml:space="preserve">  </w:t>
      </w:r>
      <w:r>
        <w:rPr>
          <w:kern w:val="2"/>
          <w:sz w:val="24"/>
          <w:szCs w:val="24"/>
          <w:rFonts w:cstheme="minorBidi" w:hAnsiTheme="minorHAnsi" w:eastAsiaTheme="minorHAnsi" w:asciiTheme="minorHAnsi" w:ascii="宋体" w:hAnsi="宋体" w:eastAsia="宋体" w:cs="宋体"/>
          <w:b/>
          <w:bCs/>
          <w:spacing w:val="4"/>
          <w:w w:val="95"/>
        </w:rPr>
        <w:t>幼儿在园进</w:t>
      </w:r>
      <w:r>
        <w:rPr>
          <w:kern w:val="2"/>
          <w:sz w:val="24"/>
          <w:szCs w:val="24"/>
          <w:rFonts w:cstheme="minorBidi" w:hAnsiTheme="minorHAnsi" w:eastAsiaTheme="minorHAnsi" w:asciiTheme="minorHAnsi" w:ascii="宋体" w:hAnsi="宋体" w:eastAsia="宋体" w:cs="宋体"/>
          <w:b/>
          <w:bCs/>
          <w:spacing w:val="5"/>
          <w:w w:val="95"/>
        </w:rPr>
        <w:t>餐</w:t>
      </w:r>
      <w:r>
        <w:rPr>
          <w:kern w:val="2"/>
          <w:sz w:val="24"/>
          <w:szCs w:val="24"/>
          <w:rFonts w:cstheme="minorBidi" w:hAnsiTheme="minorHAnsi" w:eastAsiaTheme="minorHAnsi" w:asciiTheme="minorHAnsi" w:ascii="宋体" w:hAnsi="宋体" w:eastAsia="宋体" w:cs="宋体"/>
          <w:b/>
          <w:bCs/>
          <w:spacing w:val="4"/>
          <w:w w:val="95"/>
        </w:rPr>
        <w:t>时</w:t>
      </w:r>
      <w:r>
        <w:rPr>
          <w:kern w:val="2"/>
          <w:sz w:val="24"/>
          <w:szCs w:val="24"/>
          <w:rFonts w:cstheme="minorBidi" w:hAnsiTheme="minorHAnsi" w:eastAsiaTheme="minorHAnsi" w:asciiTheme="minorHAnsi" w:ascii="宋体" w:hAnsi="宋体" w:eastAsia="宋体" w:cs="宋体"/>
          <w:b/>
          <w:bCs/>
          <w:w w:val="95"/>
        </w:rPr>
        <w:t>间</w:t>
      </w:r>
    </w:p>
    <w:p w:rsidR="0018722C">
      <w:pPr>
        <w:topLinePunct/>
      </w:pPr>
      <w:r>
        <w:rPr>
          <w:rFonts w:cstheme="minorBidi" w:hAnsiTheme="minorHAnsi" w:eastAsiaTheme="minorHAnsi" w:asciiTheme="minorHAnsi" w:ascii="Times New Roman"/>
        </w:rPr>
        <w:t>19</w:t>
      </w:r>
    </w:p>
    <w:p w:rsidR="0018722C">
      <w:pPr>
        <w:pStyle w:val="Heading2"/>
        <w:topLinePunct/>
        <w:ind w:left="171" w:hangingChars="171" w:hanging="171"/>
      </w:pPr>
      <w:bookmarkStart w:id="270755" w:name="_Toc686270755"/>
      <w:bookmarkStart w:name="(五)幼儿离园后吃零食行为普遍 " w:id="43"/>
      <w:bookmarkEnd w:id="43"/>
      <w:bookmarkStart w:name="_bookmark23" w:id="44"/>
      <w:bookmarkEnd w:id="44"/>
      <w:r>
        <w:t>（</w:t>
      </w:r>
      <w:r>
        <w:t xml:space="preserve">五</w:t>
      </w:r>
      <w:r>
        <w:t>）</w:t>
      </w:r>
      <w:r>
        <w:t xml:space="preserve"> </w:t>
      </w:r>
      <w:r>
        <w:t>幼儿离园后吃零食行为普遍</w:t>
      </w:r>
      <w:bookmarkEnd w:id="270755"/>
    </w:p>
    <w:p w:rsidR="0018722C">
      <w:pPr>
        <w:topLinePunct/>
      </w:pPr>
      <w:r>
        <w:t>幼儿在园期间无吃零食行为</w:t>
      </w:r>
      <w:r>
        <w:t>（</w:t>
      </w:r>
      <w:r>
        <w:t>本文所指的零食是指除水果、坚果等健康零食之外的，经过工业加工的垃圾零食，因此幼儿在园中的水果加餐不计入零食行为</w:t>
      </w:r>
      <w:r>
        <w:t>）</w:t>
      </w:r>
      <w:r>
        <w:t>，在园期间的加餐均为水果这类有益于幼儿的零食。然而，离园后幼儿吃零食行为较为普遍。幼儿的胃容量有限，若在正餐间吃零食，很可能正餐时吃不下，而且零食大多是不健康的过度加工产品，毫无营养甚至还有害健康，但由于其口味咸鲜或甜腻深得幼儿喜爱。据研究者的问卷调查显示</w:t>
      </w:r>
      <w:r w:rsidR="001852F3">
        <w:t xml:space="preserve">74</w:t>
      </w:r>
      <w:r>
        <w:t>.</w:t>
      </w:r>
      <w:r>
        <w:t>56%的幼儿会吃零食，因为家长以零食作为奖惩孩子的方式之一，这实属不恰当的奖惩方式，会助长幼儿吃零食的行为。幼儿的零食行为还与同伴有关，由于攀比和从众的心理有时今天一名小朋友带了一类零食和其他小朋友分享，第二天就会发现有几名小朋友也购买了这种零食。还有当孩子在电视上看到他们喜欢的动画人物做的广告就会想要购买这种广告中的东西。</w:t>
      </w:r>
    </w:p>
    <w:p w:rsidR="0018722C">
      <w:pPr>
        <w:topLinePunct/>
      </w:pPr>
      <w:r>
        <w:rPr>
          <w:rFonts w:cstheme="minorBidi" w:hAnsiTheme="minorHAnsi" w:eastAsiaTheme="minorHAnsi" w:asciiTheme="minorHAnsi" w:ascii="Times New Roman"/>
        </w:rPr>
        <w:t>20</w:t>
      </w:r>
    </w:p>
    <w:p w:rsidR="0018722C">
      <w:pPr>
        <w:pStyle w:val="Heading1"/>
        <w:topLinePunct/>
      </w:pPr>
      <w:bookmarkStart w:id="270756" w:name="_Toc686270756"/>
      <w:bookmarkStart w:name="四、影响幼儿不良饮食行为的原因分析 " w:id="45"/>
      <w:bookmarkEnd w:id="45"/>
      <w:bookmarkStart w:name="_bookmark24" w:id="46"/>
      <w:bookmarkEnd w:id="46"/>
      <w:r>
        <w:t>四、</w:t>
      </w:r>
      <w:r>
        <w:t xml:space="preserve"> </w:t>
      </w:r>
      <w:r w:rsidRPr="00DB64CE">
        <w:t>影响幼儿不良饮食行为的原因分析</w:t>
      </w:r>
      <w:bookmarkEnd w:id="270756"/>
    </w:p>
    <w:p w:rsidR="0018722C">
      <w:pPr>
        <w:pStyle w:val="Heading2"/>
        <w:topLinePunct/>
        <w:ind w:left="171" w:hangingChars="171" w:hanging="171"/>
      </w:pPr>
      <w:bookmarkStart w:id="270757" w:name="_Toc686270757"/>
      <w:bookmarkStart w:name="(一)幼儿园的进餐环境对幼儿饮食行为的影响 " w:id="47"/>
      <w:bookmarkEnd w:id="47"/>
      <w:bookmarkStart w:name="_bookmark25" w:id="48"/>
      <w:bookmarkEnd w:id="48"/>
      <w:r>
        <w:t>（</w:t>
      </w:r>
      <w:r>
        <w:t xml:space="preserve">一</w:t>
      </w:r>
      <w:r>
        <w:t>）</w:t>
      </w:r>
      <w:r>
        <w:t xml:space="preserve"> </w:t>
      </w:r>
      <w:r>
        <w:t>幼儿园的进餐环境对幼儿饮食行为的影响</w:t>
      </w:r>
      <w:bookmarkEnd w:id="270757"/>
    </w:p>
    <w:p w:rsidR="0018722C">
      <w:pPr>
        <w:topLinePunct/>
      </w:pPr>
      <w:r>
        <w:t>幼儿一日在园用餐的次数比在家要多，环境是幼儿的老师，用餐环境也一样，它能够影响幼儿的用餐质量和水平。幼儿在幼儿园的学习和生活环境创造也是一项重要任务。而根据本研究者观察，园内用餐物质环境的设置比较完善，符合卫生、舒适、整洁的要求。而在幼儿饮食教育与用餐时的师幼互动方面还存在一些问题。</w:t>
      </w:r>
    </w:p>
    <w:p w:rsidR="0018722C">
      <w:pPr>
        <w:pStyle w:val="Heading3"/>
        <w:topLinePunct/>
        <w:ind w:left="200" w:hangingChars="200" w:hanging="200"/>
      </w:pPr>
      <w:bookmarkStart w:id="270758" w:name="_Toc686270758"/>
      <w:bookmarkStart w:name="_bookmark26" w:id="49"/>
      <w:bookmarkEnd w:id="49"/>
      <w:r>
        <w:t>1.</w:t>
      </w:r>
      <w:r>
        <w:t xml:space="preserve"> </w:t>
      </w:r>
      <w:r w:rsidRPr="00DB64CE">
        <w:t>幼儿饮食健康教育缺乏</w:t>
      </w:r>
      <w:bookmarkEnd w:id="270758"/>
    </w:p>
    <w:p w:rsidR="0018722C">
      <w:pPr>
        <w:topLinePunct/>
      </w:pPr>
      <w:r>
        <w:t>幼儿在幼儿园学到的各方面内容对他们来说都比在家中受到的教育印象深刻，因此饮食健康教育的作用应当也是显著的。可惜在幼儿园的实际教育过程中，以饮食健康教育为主题的活动却十分有限。在研究者询问老师幼儿园是否有针对幼儿或者老师的饮食健康教育时，一位老师这样说“</w:t>
      </w:r>
      <w:r>
        <w:rPr>
          <w:rFonts w:ascii="楷体" w:hAnsi="楷体" w:eastAsia="楷体" w:hint="eastAsia"/>
        </w:rPr>
        <w:t>我们就在小班介绍过哪些是蔬菜哪些是水果，也没有什么特别的教育，对我们也没特殊培训过饮食方面的教育，配餐都是伙委会和家长共同制定的，他们更专业，</w:t>
      </w:r>
      <w:r w:rsidR="001852F3">
        <w:rPr>
          <w:rFonts w:ascii="楷体" w:hAnsi="楷体" w:eastAsia="楷体" w:hint="eastAsia"/>
        </w:rPr>
        <w:t xml:space="preserve">我们不参与。不过我们会提一些建议，比如菜可以切的再小块一些、肉应该再煮烂一点这样的问题。</w:t>
      </w:r>
      <w:r>
        <w:t>”在幼儿园，每学期的饮食营养教育活动次数屈指可数，内容和次数都不够幼儿充分了解何为营养健康的饮食行为习惯。还有一些如科学领域会涉及到蔬菜、水果、五谷的知识，但教师也仅仅是略作介绍，很少会延伸至饮食营养与健康方面。在真正用餐时，教师对幼儿的教育大多是一些用餐规则教育，或是对当时出现的某个饮食行为问题进行说教</w:t>
      </w:r>
      <w:r>
        <w:t>，</w:t>
      </w:r>
    </w:p>
    <w:p w:rsidR="0018722C">
      <w:pPr>
        <w:topLinePunct/>
      </w:pPr>
      <w:r>
        <w:rPr>
          <w:rFonts w:cstheme="minorBidi" w:hAnsiTheme="minorHAnsi" w:eastAsiaTheme="minorHAnsi" w:asciiTheme="minorHAnsi" w:ascii="Times New Roman"/>
        </w:rPr>
        <w:t>21</w:t>
      </w:r>
    </w:p>
    <w:p w:rsidR="0018722C">
      <w:pPr>
        <w:topLinePunct/>
      </w:pPr>
      <w:r>
        <w:t>这种教育比较随意，通常不太具体。如一名教师在幼儿部吃胡萝卜时说：“</w:t>
      </w:r>
      <w:r>
        <w:rPr>
          <w:rFonts w:ascii="楷体" w:hAnsi="楷体" w:eastAsia="楷体" w:hint="eastAsia"/>
        </w:rPr>
        <w:t>胡</w:t>
      </w:r>
      <w:r>
        <w:rPr>
          <w:rFonts w:ascii="楷体" w:hAnsi="楷体" w:eastAsia="楷体" w:hint="eastAsia"/>
        </w:rPr>
        <w:t>萝卜有营养，不可以不吃</w:t>
      </w:r>
      <w:r>
        <w:t>。”根据健康行为养成理论，幼儿健康饮食的前提是掌握了健康的营养知识，当他们了解各类蔬菜水果的营养之后，才会明白其挑食和偏食的害处，从而改善其不良饮食行为，而负责幼儿进餐的老师，</w:t>
      </w:r>
      <w:r w:rsidR="001852F3">
        <w:t xml:space="preserve">本身也许就不具备充分的营养健康知识，也无法给幼儿介绍健康知识。</w:t>
      </w:r>
    </w:p>
    <w:p w:rsidR="0018722C">
      <w:pPr>
        <w:pStyle w:val="Heading3"/>
        <w:topLinePunct/>
        <w:ind w:left="200" w:hangingChars="200" w:hanging="200"/>
      </w:pPr>
      <w:bookmarkStart w:id="270759" w:name="_Toc686270759"/>
      <w:bookmarkStart w:name="_bookmark27" w:id="50"/>
      <w:bookmarkEnd w:id="50"/>
      <w:r>
        <w:t>2.</w:t>
      </w:r>
      <w:r>
        <w:t xml:space="preserve"> </w:t>
      </w:r>
      <w:r w:rsidRPr="00DB64CE">
        <w:t>有些教师指导用语不合适</w:t>
      </w:r>
      <w:bookmarkEnd w:id="270759"/>
    </w:p>
    <w:p w:rsidR="0018722C">
      <w:pPr>
        <w:topLinePunct/>
      </w:pPr>
      <w:r>
        <w:t>教师在幼儿吃饭过程中不当催促语过多。通常从进餐开始，有些教师就会开始催促让幼儿“</w:t>
      </w:r>
      <w:r>
        <w:rPr>
          <w:rFonts w:ascii="楷体" w:hAnsi="楷体" w:eastAsia="楷体" w:hint="eastAsia"/>
        </w:rPr>
        <w:t>快吃、大口吃</w:t>
      </w:r>
      <w:r>
        <w:t>”，导致幼儿因惧怕教师或者期望得到教师的表扬而狼吞虎咽的进餐。此时虽然进餐速度有所提高，进餐时间有所减少，但这样快速进餐不但影响食物的消化和吸收，还不利于吞咽，容易呛到。同时教师的催促会影响幼儿进餐的专注性，在孩子用餐时，还要听从老师</w:t>
      </w:r>
      <w:r>
        <w:t>的</w:t>
      </w:r>
    </w:p>
    <w:p w:rsidR="0018722C">
      <w:pPr>
        <w:topLinePunct/>
      </w:pPr>
      <w:r>
        <w:t>“指导”，这使幼儿分神，不能很专心的用餐。幼儿健康饮食行为的养成需要老师的信任、耐心和鼓励，而有的老师担心幼儿不能够在规定时间内用餐结束，所以总是“打扰”幼儿的进餐。</w:t>
      </w:r>
    </w:p>
    <w:p w:rsidR="0018722C">
      <w:pPr>
        <w:pStyle w:val="Heading3"/>
        <w:topLinePunct/>
        <w:ind w:left="200" w:hangingChars="200" w:hanging="200"/>
      </w:pPr>
      <w:bookmarkStart w:id="270760" w:name="_Toc686270760"/>
      <w:r>
        <w:t>3.</w:t>
      </w:r>
      <w:r>
        <w:t xml:space="preserve"> </w:t>
      </w:r>
      <w:r w:rsidRPr="00DB64CE">
        <w:t>部分教师对幼儿要求过高</w:t>
      </w:r>
      <w:bookmarkEnd w:id="270760"/>
    </w:p>
    <w:p w:rsidR="0018722C">
      <w:pPr>
        <w:topLinePunct/>
      </w:pPr>
      <w:r>
        <w:t>有些老师对进餐时不掉饭菜这项规定的要求过于苛刻。幼儿手部肌肉发育不完善，在食用勺子进餐的过程中难免会掉在桌子和地面上一些汤汁或者</w:t>
      </w:r>
      <w:r>
        <w:t>饭菜，此时教师会不停提醒“</w:t>
      </w:r>
      <w:r>
        <w:rPr>
          <w:rFonts w:ascii="楷体" w:hAnsi="楷体" w:eastAsia="楷体" w:hint="eastAsia"/>
        </w:rPr>
        <w:t>我看谁吃的那么脏</w:t>
      </w:r>
      <w:r>
        <w:t>”、“</w:t>
      </w:r>
      <w:r>
        <w:rPr>
          <w:rFonts w:ascii="楷体" w:hAnsi="楷体" w:eastAsia="楷体" w:hint="eastAsia"/>
        </w:rPr>
        <w:t>我看谁的桌子最干净</w:t>
      </w:r>
      <w:r>
        <w:t>”，</w:t>
      </w:r>
      <w:r>
        <w:t>幼儿总担心自己是否吃的干净，这在一定程度上影响了幼儿进餐的专注性。有时由于幼儿不能理解教师的用意，甚至会把掉在桌子上或者地面上的饭菜捡起来吃掉，这就违背了教师想要幼儿干净进餐的初衷。</w:t>
      </w:r>
    </w:p>
    <w:p w:rsidR="0018722C">
      <w:pPr>
        <w:topLinePunct/>
      </w:pPr>
      <w:r>
        <w:rPr>
          <w:rFonts w:cstheme="minorBidi" w:hAnsiTheme="minorHAnsi" w:eastAsiaTheme="minorHAnsi" w:asciiTheme="minorHAnsi" w:ascii="Times New Roman"/>
        </w:rPr>
        <w:t>22</w:t>
      </w:r>
    </w:p>
    <w:p w:rsidR="0018722C">
      <w:pPr>
        <w:pStyle w:val="Heading2"/>
        <w:topLinePunct/>
        <w:ind w:left="171" w:hangingChars="171" w:hanging="171"/>
      </w:pPr>
      <w:bookmarkStart w:id="270761" w:name="_Toc686270761"/>
      <w:bookmarkStart w:name="(二)家长喂养方式、生活习惯对幼儿饮食行为的影响 " w:id="51"/>
      <w:bookmarkEnd w:id="51"/>
      <w:bookmarkStart w:name="_bookmark28" w:id="52"/>
      <w:bookmarkEnd w:id="52"/>
      <w:r>
        <w:t>（</w:t>
      </w:r>
      <w:r>
        <w:t xml:space="preserve">二</w:t>
      </w:r>
      <w:r>
        <w:t>）</w:t>
      </w:r>
      <w:r>
        <w:t xml:space="preserve"> </w:t>
      </w:r>
      <w:r>
        <w:t>家长喂养方式、Th活习惯对幼儿饮食行为的影响</w:t>
      </w:r>
      <w:bookmarkEnd w:id="270761"/>
    </w:p>
    <w:p w:rsidR="0018722C">
      <w:pPr>
        <w:pStyle w:val="Heading3"/>
        <w:topLinePunct/>
        <w:ind w:left="200" w:hangingChars="200" w:hanging="200"/>
      </w:pPr>
      <w:bookmarkStart w:id="270762" w:name="_Toc686270762"/>
      <w:bookmarkStart w:name="_bookmark29" w:id="53"/>
      <w:bookmarkEnd w:id="53"/>
      <w:r>
        <w:t>1.</w:t>
      </w:r>
      <w:r>
        <w:t xml:space="preserve"> </w:t>
      </w:r>
      <w:r w:rsidRPr="00DB64CE">
        <w:t>家庭喂养方式不当</w:t>
      </w:r>
      <w:bookmarkEnd w:id="270762"/>
    </w:p>
    <w:p w:rsidR="0018722C">
      <w:pPr>
        <w:topLinePunct/>
      </w:pPr>
      <w:r>
        <w:t>每个孩子都是家里的宝贝，全家人对孩子的照顾基本上都是无微不至，</w:t>
      </w:r>
      <w:r w:rsidR="001852F3">
        <w:t xml:space="preserve">在此基础上对幼儿的保护难免会过多，包办过多。研究者在调查中发现，虽然孩子已经到了可以独立进餐的年龄，家长在家中仍愿意喂孩子吃饭、怕孩子吃不好、吃不干净。家长这种“爱”其实抹杀了孩子锻炼独立性的良</w:t>
      </w:r>
      <w:r w:rsidR="001852F3">
        <w:t>好机</w:t>
      </w:r>
      <w:r>
        <w:t>会</w:t>
      </w:r>
      <w:r>
        <w:t>。如一位孩子</w:t>
      </w:r>
      <w:r>
        <w:t>奶奶</w:t>
      </w:r>
      <w:r>
        <w:t>在访谈中提到：“</w:t>
      </w:r>
      <w:r>
        <w:rPr>
          <w:rFonts w:ascii="楷体" w:hAnsi="楷体" w:eastAsia="楷体" w:hint="eastAsia"/>
        </w:rPr>
        <w:t>我就这么一个孙子，现在还能让我喂，</w:t>
      </w:r>
      <w:r>
        <w:rPr>
          <w:rFonts w:ascii="楷体" w:hAnsi="楷体" w:eastAsia="楷体" w:hint="eastAsia"/>
        </w:rPr>
        <w:t>长大也喂不着了，而且现在要不喂就不吃，要让他自己吃哪行，能吃两个小</w:t>
      </w:r>
      <w:r>
        <w:rPr>
          <w:rFonts w:ascii="楷体" w:hAnsi="楷体" w:eastAsia="楷体" w:hint="eastAsia"/>
        </w:rPr>
        <w:t>时，那吃得一地都是我还得收拾，还不如喂他吃了。</w:t>
      </w:r>
      <w:r>
        <w:t>”本研究中调查的幼儿</w:t>
      </w:r>
      <w:r>
        <w:t>均为</w:t>
      </w:r>
      <w:r>
        <w:t>4</w:t>
      </w:r>
      <w:r/>
      <w:r w:rsidR="001852F3">
        <w:t xml:space="preserve">岁以上，按照指南上的标准已经达到可以用筷子吃饭的程度，这就表</w:t>
      </w:r>
      <w:r>
        <w:t>示幼儿可以自己独立进餐，但调查中大部分家长的对幼儿的进餐的要求过低，</w:t>
      </w:r>
      <w:r>
        <w:t>没有达到这个要求，这不利于幼儿健康饮食行为的养成。</w:t>
      </w:r>
    </w:p>
    <w:p w:rsidR="0018722C">
      <w:pPr>
        <w:topLinePunct/>
      </w:pPr>
      <w:r>
        <w:t>另外，幼儿在进餐时若由家人喂饭，则幼儿在咀嚼食物的</w:t>
      </w:r>
      <w:r>
        <w:t>时候</w:t>
      </w:r>
      <w:r>
        <w:t>就会显得无事可做，因此他们就会找一些“事”来“充实”自己的用餐时间，他们会玩玩具、看电视、玩电脑，总之都是一些本应与吃饭无关的娱乐活动，这无疑影响了幼儿进餐的专注性。如一位孩子妈妈说“</w:t>
      </w:r>
      <w:r>
        <w:rPr>
          <w:rFonts w:ascii="楷体" w:hAnsi="楷体" w:eastAsia="楷体" w:hint="eastAsia"/>
        </w:rPr>
        <w:t>咱家孩子晚上吃饭的时候就爱看动画片，也不认真吃饭，等他看完饭都凉了，所以现在都是他一边看电视，我一边喂他吃，要不然真不吃啊。</w:t>
      </w:r>
      <w:r>
        <w:t>”他这会使幼儿在园进餐时也做一些与进餐无关的事，从而影响进餐的时间和专注性，如习惯发呆、玩勺子等。</w:t>
      </w:r>
    </w:p>
    <w:p w:rsidR="0018722C">
      <w:pPr>
        <w:topLinePunct/>
      </w:pPr>
      <w:r>
        <w:t>还有，若幼儿在非进餐时间吃大量的零食会导致幼儿无法吃进正餐或者挑食偏食。如一位爸爸这样说到：“</w:t>
      </w:r>
      <w:r>
        <w:rPr>
          <w:rFonts w:ascii="楷体" w:hAnsi="楷体" w:eastAsia="楷体" w:hint="eastAsia"/>
        </w:rPr>
        <w:t>我们不经常给孩子买零食，也就买点</w:t>
      </w:r>
      <w:r>
        <w:rPr>
          <w:rFonts w:ascii="楷体" w:hAnsi="楷体" w:eastAsia="楷体" w:hint="eastAsia"/>
        </w:rPr>
        <w:t>水</w:t>
      </w:r>
    </w:p>
    <w:p w:rsidR="0018722C">
      <w:pPr>
        <w:topLinePunct/>
      </w:pPr>
      <w:r>
        <w:rPr>
          <w:rFonts w:cstheme="minorBidi" w:hAnsiTheme="minorHAnsi" w:eastAsiaTheme="minorHAnsi" w:asciiTheme="minorHAnsi" w:ascii="Times New Roman"/>
        </w:rPr>
        <w:t>23</w:t>
      </w:r>
    </w:p>
    <w:p w:rsidR="0018722C">
      <w:pPr>
        <w:topLinePunct/>
      </w:pPr>
      <w:r>
        <w:rPr>
          <w:rFonts w:ascii="楷体" w:hAnsi="楷体" w:eastAsia="楷体" w:hint="eastAsia"/>
        </w:rPr>
        <w:t>果吃，孩子一吃那些薯片、饼干那种膨化类的小食品就不爱吃饭。有</w:t>
      </w:r>
      <w:r>
        <w:rPr>
          <w:rFonts w:ascii="楷体" w:hAnsi="楷体" w:eastAsia="楷体" w:hint="eastAsia"/>
        </w:rPr>
        <w:t>时候</w:t>
      </w:r>
      <w:r>
        <w:rPr>
          <w:rFonts w:ascii="楷体" w:hAnsi="楷体" w:eastAsia="楷体" w:hint="eastAsia"/>
        </w:rPr>
        <w:t>我母亲接孩子，孩子要小食品，她可能会给孩子买一些路上吃，一般这样的</w:t>
      </w:r>
      <w:r>
        <w:rPr>
          <w:rFonts w:ascii="楷体" w:hAnsi="楷体" w:eastAsia="楷体" w:hint="eastAsia"/>
        </w:rPr>
        <w:t>时候</w:t>
      </w:r>
      <w:r>
        <w:rPr>
          <w:rFonts w:ascii="楷体" w:hAnsi="楷体" w:eastAsia="楷体" w:hint="eastAsia"/>
        </w:rPr>
        <w:t>，孩子晚饭吃的都不多。</w:t>
      </w:r>
      <w:r>
        <w:rPr>
          <w:rFonts w:hint="eastAsia"/>
        </w:rPr>
        <w:t>“</w:t>
      </w:r>
      <w:r>
        <w:t>适当健康的零食是可以给幼儿加餐并补充营养的，如水果类、坚果类。但更多的不健康的零食如薯片、爆米花、糖果等，</w:t>
      </w:r>
      <w:r w:rsidR="001852F3">
        <w:t xml:space="preserve">家长则不应当作为奖励或者惩罚孩子的条件去给予或者撤销。</w:t>
      </w:r>
    </w:p>
    <w:p w:rsidR="0018722C">
      <w:pPr>
        <w:pStyle w:val="Heading3"/>
        <w:topLinePunct/>
        <w:ind w:left="200" w:hangingChars="200" w:hanging="200"/>
      </w:pPr>
      <w:bookmarkStart w:id="270763" w:name="_Toc686270763"/>
      <w:bookmarkStart w:name="_bookmark30" w:id="54"/>
      <w:bookmarkEnd w:id="54"/>
      <w:r>
        <w:t>2.</w:t>
      </w:r>
      <w:r>
        <w:t xml:space="preserve"> </w:t>
      </w:r>
      <w:r w:rsidRPr="00DB64CE">
        <w:t>家庭内部观念不一致</w:t>
      </w:r>
      <w:bookmarkEnd w:id="270763"/>
    </w:p>
    <w:p w:rsidR="0018722C">
      <w:pPr>
        <w:topLinePunct/>
      </w:pPr>
      <w:r>
        <w:t>不同的家庭主体对幼儿的教育观念实难相同，这确实是幼儿饮食行为习惯形成的重要因素。一位孩子爸爸在访谈中这样说“</w:t>
      </w:r>
      <w:r>
        <w:rPr>
          <w:rFonts w:ascii="楷体" w:hAnsi="楷体" w:eastAsia="楷体" w:hint="eastAsia"/>
        </w:rPr>
        <w:t>我和孩子他妈妈都忙，</w:t>
      </w:r>
      <w:r w:rsidR="001852F3">
        <w:rPr>
          <w:rFonts w:ascii="楷体" w:hAnsi="楷体" w:eastAsia="楷体" w:hint="eastAsia"/>
        </w:rPr>
        <w:t xml:space="preserve">孩子都是姥姥带，姥姥天天晚上喂饭，我们也不好说什么，周末我们自己带孩子，我们就让他自己吃，怎么也不吃，还闹脾气，我急脾气还爱生气，孩子妈妈看孩子不喂不吃还可怜，有时候也喂，哎，我也没办法了。</w:t>
      </w:r>
      <w:r>
        <w:t>”即使是年轻父母照顾孩子的日常饮食，母亲容易心软、父亲容易没有耐心，前后要求可能也不一致，制定的规则也不能很好的执行，索性幼儿也不会在意这些要求了。同时，祖辈的溺爱也给孩子找到了依靠，如一位孩子</w:t>
      </w:r>
      <w:r>
        <w:t>爷爷</w:t>
      </w:r>
      <w:r>
        <w:t>说“</w:t>
      </w:r>
      <w:r>
        <w:rPr>
          <w:rFonts w:ascii="楷体" w:hAnsi="楷体" w:eastAsia="楷体" w:hint="eastAsia"/>
        </w:rPr>
        <w:t>我这小孙女一去接她就让我买幼儿园门口卖的那些小零食，说动画片里谁吃了，</w:t>
      </w:r>
      <w:r w:rsidR="001852F3">
        <w:rPr>
          <w:rFonts w:ascii="楷体" w:hAnsi="楷体" w:eastAsia="楷体" w:hint="eastAsia"/>
        </w:rPr>
        <w:t xml:space="preserve">不给买就不乐意，要不就哭了，我也舍不得啊，也就没办法得给买。她爸妈平时也不给她吃，就磨我这个做爷爷的。</w:t>
      </w:r>
      <w:r>
        <w:t>”现在的幼儿父母大多接受了新鲜的教育理念，懂得如何培养幼儿健康的饮食行为与习惯，可通常长辈照顾幼儿时容易受到幼儿的情绪影响</w:t>
      </w:r>
      <w:r>
        <w:rPr>
          <w:rFonts w:hint="eastAsia"/>
        </w:rPr>
        <w:t>，</w:t>
      </w:r>
      <w:r>
        <w:t>所以年轻爸妈的喂养方式可能较难得到实施。</w:t>
      </w:r>
    </w:p>
    <w:p w:rsidR="0018722C">
      <w:pPr>
        <w:pStyle w:val="Heading3"/>
        <w:topLinePunct/>
        <w:ind w:left="200" w:hangingChars="200" w:hanging="200"/>
      </w:pPr>
      <w:bookmarkStart w:id="270764" w:name="_Toc686270764"/>
      <w:bookmarkStart w:name="_bookmark31" w:id="55"/>
      <w:bookmarkEnd w:id="55"/>
      <w:r>
        <w:t>3.</w:t>
      </w:r>
      <w:r>
        <w:t xml:space="preserve"> </w:t>
      </w:r>
      <w:r w:rsidRPr="00DB64CE">
        <w:t>家长不良榜样作用</w:t>
      </w:r>
      <w:bookmarkEnd w:id="270764"/>
    </w:p>
    <w:p w:rsidR="0018722C">
      <w:pPr>
        <w:topLinePunct/>
      </w:pPr>
      <w:r>
        <w:t>根据研究者的调查结果，家人在和宝宝共同进餐时若经常做与吃饭无关的事情，则宝宝在吃饭时也难以专注于吃饭这项活动。研究者对家长进一</w:t>
      </w:r>
      <w:r>
        <w:t>步</w:t>
      </w:r>
    </w:p>
    <w:p w:rsidR="0018722C">
      <w:pPr>
        <w:topLinePunct/>
      </w:pPr>
      <w:r>
        <w:rPr>
          <w:rFonts w:cstheme="minorBidi" w:hAnsiTheme="minorHAnsi" w:eastAsiaTheme="minorHAnsi" w:asciiTheme="minorHAnsi" w:ascii="Times New Roman"/>
        </w:rPr>
        <w:t>24</w:t>
      </w:r>
    </w:p>
    <w:p w:rsidR="0018722C">
      <w:pPr>
        <w:topLinePunct/>
      </w:pPr>
      <w:r>
        <w:t>的访谈中，一位家长这样说：“</w:t>
      </w:r>
      <w:r>
        <w:rPr>
          <w:rFonts w:ascii="楷体" w:hAnsi="楷体" w:eastAsia="楷体" w:hint="eastAsia"/>
        </w:rPr>
        <w:t>有时候吃饭会看手机或者看电视，也会和我爱人聊聊工作什么的。孩子也跟着听，让他吃饭，才低头吃饭，不然就一直听我和他妈妈说话。</w:t>
      </w:r>
      <w:r>
        <w:t>”依据班杜拉的社会学习理论，榜样的示范过程会对观察者产生一定的影响。在孩子们心中，父母是第一任老师，他们的一切行为都是自己学习和模仿的对象。若成人在进餐时喜欢看电视或者玩手机，则宝宝也容易在吃饭时玩勺子、玩饭菜。还有一些孩子因为父母不爱吃某些菜，</w:t>
      </w:r>
      <w:r w:rsidR="001852F3">
        <w:t xml:space="preserve">自己也不吃。一名幼儿这样说：“</w:t>
      </w:r>
      <w:r>
        <w:rPr>
          <w:rFonts w:ascii="楷体" w:hAnsi="楷体" w:eastAsia="楷体" w:hint="eastAsia"/>
        </w:rPr>
        <w:t>妈妈说这个</w:t>
      </w:r>
      <w:r>
        <w:rPr>
          <w:rFonts w:ascii="楷体" w:hAnsi="楷体" w:eastAsia="楷体" w:hint="eastAsia"/>
        </w:rPr>
        <w:t>（</w:t>
      </w:r>
      <w:r>
        <w:rPr>
          <w:rFonts w:ascii="楷体" w:hAnsi="楷体" w:eastAsia="楷体" w:hint="eastAsia"/>
        </w:rPr>
        <w:t>芹菜</w:t>
      </w:r>
      <w:r>
        <w:rPr>
          <w:rFonts w:ascii="楷体" w:hAnsi="楷体" w:eastAsia="楷体" w:hint="eastAsia"/>
        </w:rPr>
        <w:t>）</w:t>
      </w:r>
      <w:r>
        <w:rPr>
          <w:rFonts w:ascii="楷体" w:hAnsi="楷体" w:eastAsia="楷体" w:hint="eastAsia"/>
        </w:rPr>
        <w:t>不好吃，她都不吃，</w:t>
      </w:r>
      <w:r w:rsidR="001852F3">
        <w:rPr>
          <w:rFonts w:ascii="楷体" w:hAnsi="楷体" w:eastAsia="楷体" w:hint="eastAsia"/>
        </w:rPr>
        <w:t xml:space="preserve">我也不吃。</w:t>
      </w:r>
      <w:r>
        <w:t>”如采访中一位孩子</w:t>
      </w:r>
      <w:r>
        <w:t>姥姥</w:t>
      </w:r>
      <w:r>
        <w:t>说：“</w:t>
      </w:r>
      <w:r>
        <w:rPr>
          <w:rFonts w:ascii="楷体" w:hAnsi="楷体" w:eastAsia="楷体" w:hint="eastAsia"/>
        </w:rPr>
        <w:t>咱家贝贝就爱吃肉，就吃肉哪行，</w:t>
      </w:r>
      <w:r w:rsidR="001852F3">
        <w:rPr>
          <w:rFonts w:ascii="楷体" w:hAnsi="楷体" w:eastAsia="楷体" w:hint="eastAsia"/>
        </w:rPr>
        <w:t xml:space="preserve">我就变着样给她做菜吃，但孩子总说妈妈不吃这个，我也不吃，这点就随她妈妈，她妈从小就不爱吃菜，也是怎么喂都不吃。</w:t>
      </w:r>
      <w:r w:rsidR="001852F3">
        <w:rPr>
          <w:rFonts w:ascii="楷体" w:hAnsi="楷体" w:eastAsia="楷体" w:hint="eastAsia"/>
        </w:rPr>
        <w:t>”</w:t>
      </w:r>
    </w:p>
    <w:p w:rsidR="0018722C">
      <w:pPr>
        <w:pStyle w:val="Heading2"/>
        <w:topLinePunct/>
        <w:ind w:left="171" w:hangingChars="171" w:hanging="171"/>
      </w:pPr>
      <w:bookmarkStart w:id="270765" w:name="_Toc686270765"/>
      <w:bookmarkStart w:name="(三)幼儿自身发展特点对幼儿饮食行为的影响 " w:id="56"/>
      <w:bookmarkEnd w:id="56"/>
      <w:bookmarkStart w:name="_bookmark32" w:id="57"/>
      <w:bookmarkEnd w:id="57"/>
      <w:r>
        <w:t>（</w:t>
      </w:r>
      <w:r>
        <w:t xml:space="preserve">三</w:t>
      </w:r>
      <w:r>
        <w:t>）</w:t>
      </w:r>
      <w:r>
        <w:t xml:space="preserve"> </w:t>
      </w:r>
      <w:r>
        <w:t>幼儿自身发展特点对幼儿饮食行为的影响</w:t>
      </w:r>
      <w:bookmarkEnd w:id="270765"/>
    </w:p>
    <w:p w:rsidR="0018722C">
      <w:pPr>
        <w:pStyle w:val="Heading3"/>
        <w:topLinePunct/>
        <w:ind w:left="200" w:hangingChars="200" w:hanging="200"/>
      </w:pPr>
      <w:bookmarkStart w:id="270766" w:name="_Toc686270766"/>
      <w:bookmarkStart w:name="_bookmark33" w:id="58"/>
      <w:bookmarkEnd w:id="58"/>
      <w:r>
        <w:t>1.</w:t>
      </w:r>
      <w:r>
        <w:t xml:space="preserve"> </w:t>
      </w:r>
      <w:r w:rsidRPr="00DB64CE">
        <w:t>幼儿自身食欲不佳</w:t>
      </w:r>
      <w:bookmarkEnd w:id="270766"/>
    </w:p>
    <w:p w:rsidR="0018722C">
      <w:pPr>
        <w:topLinePunct/>
      </w:pPr>
      <w:r>
        <w:t>幼儿的味觉敏感度较高、味蕾密度较大，所以更喜欢吃味道不太刺激的食物，排斥味道特殊的食物。研究者在对家长的访谈中一位孩子妈妈这样说：</w:t>
      </w:r>
    </w:p>
    <w:p w:rsidR="0018722C">
      <w:pPr>
        <w:topLinePunct/>
      </w:pPr>
      <w:r>
        <w:t>“</w:t>
      </w:r>
      <w:r>
        <w:rPr>
          <w:rFonts w:ascii="楷体" w:hAnsi="楷体" w:eastAsia="楷体" w:hint="eastAsia"/>
        </w:rPr>
        <w:t>咱家孩子爱吃的就吃的多、还快，像西红柿鸡蛋、茄子土豆这些他都爱吃，</w:t>
      </w:r>
      <w:r>
        <w:rPr>
          <w:rFonts w:ascii="楷体" w:hAnsi="楷体" w:eastAsia="楷体" w:hint="eastAsia"/>
        </w:rPr>
        <w:t>但不爱吃的就磨蹭，我给他做羊肝对他眼睛好，但他就总说有味，不爱吃，</w:t>
      </w:r>
      <w:r>
        <w:rPr>
          <w:rFonts w:ascii="楷体" w:hAnsi="楷体" w:eastAsia="楷体" w:hint="eastAsia"/>
        </w:rPr>
        <w:t>半天吃不完，怎么劝、喂也就吃不点，有时候还给吐出来。</w:t>
      </w:r>
      <w:r>
        <w:t>”而且幼儿每日</w:t>
      </w:r>
      <w:r>
        <w:t>的运动消耗量也会影响到幼儿的食欲，若运动量较小，胃里的食物还未消化完，则食欲也会减退，导致进餐量下降。同样幼儿在健康状态下，基本能够积极主动进餐，但如出现头晕、恶心、发热等不适的身体状况，自然也会消</w:t>
      </w:r>
      <w:r>
        <w:t>极进餐。一名教师在访谈中提到：“</w:t>
      </w:r>
      <w:r>
        <w:rPr>
          <w:rFonts w:ascii="楷体" w:hAnsi="楷体" w:eastAsia="楷体" w:hint="eastAsia"/>
        </w:rPr>
        <w:t>咱班孩子体育课之后吃的最香，运动</w:t>
      </w:r>
      <w:r>
        <w:rPr>
          <w:rFonts w:ascii="楷体" w:hAnsi="楷体" w:eastAsia="楷体" w:hint="eastAsia"/>
        </w:rPr>
        <w:t>完</w:t>
      </w:r>
    </w:p>
    <w:p w:rsidR="0018722C">
      <w:pPr>
        <w:topLinePunct/>
      </w:pPr>
      <w:r>
        <w:rPr>
          <w:rFonts w:cstheme="minorBidi" w:hAnsiTheme="minorHAnsi" w:eastAsiaTheme="minorHAnsi" w:asciiTheme="minorHAnsi" w:ascii="Times New Roman"/>
        </w:rPr>
        <w:t>25</w:t>
      </w:r>
    </w:p>
    <w:p w:rsidR="0018722C">
      <w:pPr>
        <w:topLinePunct/>
      </w:pPr>
      <w:r>
        <w:rPr>
          <w:rFonts w:ascii="楷体" w:hAnsi="楷体" w:eastAsia="楷体" w:hint="eastAsia"/>
        </w:rPr>
        <w:t>孩子们都饿了，吃饭没有溜号的，而且吃的还多。吃的不好的</w:t>
      </w:r>
      <w:r>
        <w:rPr>
          <w:rFonts w:ascii="楷体" w:hAnsi="楷体" w:eastAsia="楷体" w:hint="eastAsia"/>
        </w:rPr>
        <w:t>时候</w:t>
      </w:r>
      <w:r>
        <w:rPr>
          <w:rFonts w:ascii="楷体" w:hAnsi="楷体" w:eastAsia="楷体" w:hint="eastAsia"/>
        </w:rPr>
        <w:t>，基本也是个别情况，哪个孩子今天发烧感冒啊，可能食欲就地低，吃饭的</w:t>
      </w:r>
      <w:r>
        <w:rPr>
          <w:rFonts w:ascii="楷体" w:hAnsi="楷体" w:eastAsia="楷体" w:hint="eastAsia"/>
        </w:rPr>
        <w:t>时候</w:t>
      </w:r>
      <w:r>
        <w:rPr>
          <w:rFonts w:ascii="楷体" w:hAnsi="楷体" w:eastAsia="楷体" w:hint="eastAsia"/>
        </w:rPr>
        <w:t>也不专心。</w:t>
      </w:r>
      <w:r>
        <w:rPr>
          <w:rFonts w:hint="eastAsia"/>
        </w:rPr>
        <w:t>“</w:t>
      </w:r>
      <w:r>
        <w:t>最后，幼儿的情绪对进餐的种类也会有影响。如一位孩子妈妈这样说</w:t>
      </w:r>
      <w:r>
        <w:rPr>
          <w:rFonts w:hint="eastAsia"/>
        </w:rPr>
        <w:t>”</w:t>
      </w:r>
      <w:r>
        <w:rPr>
          <w:rFonts w:ascii="楷体" w:hAnsi="楷体" w:eastAsia="楷体" w:hint="eastAsia"/>
        </w:rPr>
        <w:t>咱家孩子在家吃饭必须看电视，让他看电视就高兴吃的就特别快，要是我把电视关了，那干脆生气不吃了。</w:t>
      </w:r>
      <w:r>
        <w:rPr>
          <w:rFonts w:hint="eastAsia"/>
        </w:rPr>
        <w:t>“</w:t>
      </w:r>
      <w:r>
        <w:t>在幼儿情绪高昂的</w:t>
      </w:r>
      <w:r>
        <w:t>时候</w:t>
      </w:r>
      <w:r>
        <w:t>，也许平时不愿吃的食物，也会在劝说下吃的很香；相反，若幼儿正在生气、哭泣等消极情绪中，也许平日最喜欢吃的食物也会不想吃。</w:t>
      </w:r>
    </w:p>
    <w:p w:rsidR="0018722C">
      <w:pPr>
        <w:pStyle w:val="Heading3"/>
        <w:topLinePunct/>
        <w:ind w:left="200" w:hangingChars="200" w:hanging="200"/>
      </w:pPr>
      <w:bookmarkStart w:id="270767" w:name="_Toc686270767"/>
      <w:bookmarkStart w:name="_bookmark34" w:id="59"/>
      <w:bookmarkEnd w:id="59"/>
      <w:r>
        <w:t>2.</w:t>
      </w:r>
      <w:r>
        <w:t xml:space="preserve"> </w:t>
      </w:r>
      <w:r w:rsidRPr="00DB64CE">
        <w:t>幼儿自身注意力不集中</w:t>
      </w:r>
      <w:bookmarkEnd w:id="270767"/>
    </w:p>
    <w:p w:rsidR="0018722C">
      <w:pPr>
        <w:topLinePunct/>
      </w:pPr>
      <w:r>
        <w:t>研究者所调查的幼儿均为</w:t>
      </w:r>
      <w:r w:rsidR="001852F3">
        <w:t xml:space="preserve">4-6</w:t>
      </w:r>
      <w:r w:rsidR="001852F3">
        <w:t xml:space="preserve">岁之间，此年龄阶段的幼儿处于十分好动、注意力难以长时间集中的阶段。在进餐时，任何老师与同伴的举动都可能引起他们的兴趣，从而转移注意力。如在午餐时，老师说一名小朋友吃饭吃的桌子上、地上都有，其他小朋友就会看这名小朋友，忘记自己也要吃饭。此阶段幼儿还不能很好的控制自己的注意，注意的分配能力还不够用来屏蔽这些无意义的干扰。</w:t>
      </w:r>
    </w:p>
    <w:p w:rsidR="0018722C">
      <w:pPr>
        <w:pStyle w:val="Heading3"/>
        <w:topLinePunct/>
        <w:ind w:left="200" w:hangingChars="200" w:hanging="200"/>
      </w:pPr>
      <w:bookmarkStart w:id="270768" w:name="_Toc686270768"/>
      <w:bookmarkStart w:name="_bookmark35" w:id="60"/>
      <w:bookmarkEnd w:id="60"/>
      <w:r>
        <w:t>3.</w:t>
      </w:r>
      <w:r>
        <w:t xml:space="preserve"> </w:t>
      </w:r>
      <w:r w:rsidRPr="00DB64CE">
        <w:t>幼儿自身为难养型幼儿</w:t>
      </w:r>
      <w:bookmarkEnd w:id="270768"/>
    </w:p>
    <w:p w:rsidR="0018722C">
      <w:pPr>
        <w:topLinePunct/>
      </w:pPr>
      <w:r>
        <w:t>气质是与生俱来的，幼儿的气质不同应对不同事物的方式也不同。研究者通过资料的整理发现，幼儿的饮食行为与其先天气质之间存在着一定的关系。他们认为：易养型的幼儿进餐速度快，专注性较好；难养型的幼儿挑食偏食行为明显，且进餐速度慢、专注性差；而中间型的幼儿饮食行为表现则各不相同。如一位孩子的妈妈说：“</w:t>
      </w:r>
      <w:r>
        <w:rPr>
          <w:rFonts w:ascii="楷体" w:hAnsi="楷体" w:eastAsia="楷体" w:hint="eastAsia"/>
        </w:rPr>
        <w:t>孩子非常挑食，就爱吃烧烤、肉，鱼、绿叶菜、茄子、土豆好多都不吃，就爱吃辣的。一顿饭里要是没有肉菜，就不吃了，可犟了。</w:t>
      </w:r>
      <w:r>
        <w:t>”</w:t>
      </w:r>
    </w:p>
    <w:p w:rsidR="0018722C">
      <w:pPr>
        <w:topLinePunct/>
      </w:pPr>
      <w:r>
        <w:rPr>
          <w:rFonts w:cstheme="minorBidi" w:hAnsiTheme="minorHAnsi" w:eastAsiaTheme="minorHAnsi" w:asciiTheme="minorHAnsi" w:ascii="Times New Roman"/>
        </w:rPr>
        <w:t>26</w:t>
      </w:r>
    </w:p>
    <w:p w:rsidR="0018722C">
      <w:pPr>
        <w:pStyle w:val="Heading2"/>
        <w:topLinePunct/>
        <w:ind w:left="171" w:hangingChars="171" w:hanging="171"/>
      </w:pPr>
      <w:bookmarkStart w:id="270769" w:name="_Toc686270769"/>
      <w:bookmarkStart w:name="(四)社会环境对幼儿饮食行为的影响 " w:id="61"/>
      <w:bookmarkEnd w:id="61"/>
      <w:bookmarkStart w:name="_bookmark36" w:id="62"/>
      <w:bookmarkEnd w:id="62"/>
      <w:r>
        <w:t>（</w:t>
      </w:r>
      <w:r>
        <w:t xml:space="preserve">四</w:t>
      </w:r>
      <w:r>
        <w:t>）</w:t>
      </w:r>
      <w:r>
        <w:t xml:space="preserve"> </w:t>
      </w:r>
      <w:r>
        <w:t>社会环境对幼儿饮食行为的影响</w:t>
      </w:r>
      <w:bookmarkEnd w:id="270769"/>
    </w:p>
    <w:p w:rsidR="0018722C">
      <w:pPr>
        <w:pStyle w:val="Heading3"/>
        <w:topLinePunct/>
        <w:ind w:left="200" w:hangingChars="200" w:hanging="200"/>
      </w:pPr>
      <w:bookmarkStart w:id="270770" w:name="_Toc686270770"/>
      <w:bookmarkStart w:name="_bookmark37" w:id="63"/>
      <w:bookmarkEnd w:id="63"/>
      <w:r>
        <w:t>1.</w:t>
      </w:r>
      <w:r>
        <w:t xml:space="preserve"> </w:t>
      </w:r>
      <w:r w:rsidRPr="00DB64CE">
        <w:t>电视广告失范，家长防范意识不强</w:t>
      </w:r>
      <w:bookmarkEnd w:id="270770"/>
    </w:p>
    <w:p w:rsidR="0018722C">
      <w:pPr>
        <w:topLinePunct/>
      </w:pPr>
      <w:r>
        <w:t>当今社会发展迅速，幼儿获得食物有关的知识和信息的途径十分多样化。</w:t>
      </w:r>
      <w:r>
        <w:t>除了在幼儿园和家中了解，对他们来说更主要也更权威的方式就是来自电视</w:t>
      </w:r>
      <w:r>
        <w:t>中的食品广告。就像一位孩子</w:t>
      </w:r>
      <w:r>
        <w:t>爷爷</w:t>
      </w:r>
      <w:r>
        <w:t>说的“</w:t>
      </w:r>
      <w:r>
        <w:rPr>
          <w:rFonts w:ascii="楷体" w:hAnsi="楷体" w:eastAsia="楷体" w:hint="eastAsia"/>
        </w:rPr>
        <w:t>电视广告里演的，她就要吃</w:t>
      </w:r>
      <w:r>
        <w:t>”。</w:t>
      </w:r>
    </w:p>
    <w:p w:rsidR="0018722C">
      <w:pPr>
        <w:topLinePunct/>
      </w:pPr>
      <w:r>
        <w:t>第一，电视食品类广告有很多缺乏正确的营养意识。而且若这些广告中的食品是和孩子们喜欢的人物联系在一起的话，对孩子的影响更深刻。然而这些食品广告中，大部分的产品都是经过工业加工，甚至违规加工的高热量低营养的食品。但当幼儿在电视中看到这类看似诱人其实却暗藏不良成分的食品时，就会对这类食品产生浓厚的兴趣，想要尝试这类食品，这无疑给幼儿饮食观念带来了不良的导向。</w:t>
      </w:r>
    </w:p>
    <w:p w:rsidR="0018722C">
      <w:pPr>
        <w:topLinePunct/>
      </w:pPr>
      <w:r>
        <w:t>第二，电视食品广告也会诱导幼儿建立不良的饮食消费观念。有很多广告在画面中会突出幼儿拥有这种广告中商品的优越感，而没有这种商品的幼儿则会很嫉妒。这类广告刺激了幼儿的物质欲望，宣扬了一种攀比的思想，</w:t>
      </w:r>
      <w:r w:rsidR="001852F3">
        <w:t xml:space="preserve">让幼儿觉得如果他们没有广告中的产品就会不如别的小朋友。如广告中的“</w:t>
      </w:r>
      <w:r>
        <w:rPr>
          <w:rFonts w:ascii="楷体" w:hAnsi="楷体" w:eastAsia="楷体" w:hint="eastAsia"/>
        </w:rPr>
        <w:t>吃了</w:t>
      </w:r>
      <w:r w:rsidR="001852F3">
        <w:rPr>
          <w:rFonts w:ascii="楷体" w:hAnsi="楷体" w:eastAsia="楷体" w:hint="eastAsia"/>
        </w:rPr>
        <w:t xml:space="preserve">XX</w:t>
      </w:r>
      <w:r w:rsidR="001852F3">
        <w:rPr>
          <w:rFonts w:ascii="楷体" w:hAnsi="楷体" w:eastAsia="楷体" w:hint="eastAsia"/>
        </w:rPr>
        <w:t xml:space="preserve">你就会变得更聪明、更漂亮</w:t>
      </w:r>
      <w:r>
        <w:t>”幼儿的判断力较幼稚，他们很容易相信广告中的产品所带来的好处。</w:t>
      </w:r>
    </w:p>
    <w:p w:rsidR="0018722C">
      <w:pPr>
        <w:topLinePunct/>
      </w:pPr>
      <w:r>
        <w:t>第三，电视中的食品广告过于夸大产品的效果，欺骗了孩子，甚至家长。</w:t>
      </w:r>
      <w:r>
        <w:t>有很多广告声称某种食品能够提高儿童智力，帮助幼儿脑部发育，使幼儿能成为最聪明的孩子，能够考一百分等讯息。这其实都属于一种夸张的宣传，</w:t>
      </w:r>
      <w:r>
        <w:t>传播了不真实的食品信息。如一位妈妈说：“</w:t>
      </w:r>
      <w:r>
        <w:rPr>
          <w:rFonts w:ascii="楷体" w:hAnsi="楷体" w:eastAsia="楷体" w:hint="eastAsia"/>
        </w:rPr>
        <w:t>广告里说这个饮料含有营养</w:t>
      </w:r>
      <w:r>
        <w:rPr>
          <w:rFonts w:ascii="楷体" w:hAnsi="楷体" w:eastAsia="楷体" w:hint="eastAsia"/>
        </w:rPr>
        <w:t>因</w:t>
      </w:r>
    </w:p>
    <w:p w:rsidR="0018722C">
      <w:pPr>
        <w:topLinePunct/>
      </w:pPr>
      <w:r>
        <w:rPr>
          <w:rFonts w:cstheme="minorBidi" w:hAnsiTheme="minorHAnsi" w:eastAsiaTheme="minorHAnsi" w:asciiTheme="minorHAnsi" w:ascii="Times New Roman"/>
        </w:rPr>
        <w:t>27</w:t>
      </w:r>
    </w:p>
    <w:p w:rsidR="0018722C">
      <w:pPr>
        <w:topLinePunct/>
      </w:pPr>
      <w:r>
        <w:rPr>
          <w:rFonts w:ascii="楷体" w:hAnsi="楷体" w:eastAsia="楷体" w:hint="eastAsia"/>
        </w:rPr>
        <w:t>素，可以补充运动后孩子的体能，一般运动完我会给他准备一瓶。还有</w:t>
      </w:r>
      <w:r w:rsidR="001852F3">
        <w:rPr>
          <w:rFonts w:ascii="楷体" w:hAnsi="楷体" w:eastAsia="楷体" w:hint="eastAsia"/>
        </w:rPr>
        <w:t xml:space="preserve">XX</w:t>
      </w:r>
      <w:r w:rsidR="001852F3">
        <w:rPr>
          <w:rFonts w:ascii="楷体" w:hAnsi="楷体" w:eastAsia="楷体" w:hint="eastAsia"/>
        </w:rPr>
        <w:t xml:space="preserve">能量棒，好多种谷物制成，比较有营养，偶尔会买给孩子吃。</w:t>
      </w:r>
      <w:r>
        <w:rPr>
          <w:rFonts w:hint="eastAsia"/>
        </w:rPr>
        <w:t>“</w:t>
      </w:r>
    </w:p>
    <w:p w:rsidR="0018722C">
      <w:pPr>
        <w:pStyle w:val="Heading3"/>
        <w:topLinePunct/>
        <w:ind w:left="200" w:hangingChars="200" w:hanging="200"/>
      </w:pPr>
      <w:bookmarkStart w:id="270771" w:name="_Toc686270771"/>
      <w:bookmarkStart w:name="_bookmark38" w:id="64"/>
      <w:bookmarkEnd w:id="64"/>
      <w:r>
        <w:t>2.</w:t>
      </w:r>
      <w:r>
        <w:t xml:space="preserve"> </w:t>
      </w:r>
      <w:r w:rsidRPr="00DB64CE">
        <w:t>幼儿食品质量堪忧</w:t>
      </w:r>
      <w:bookmarkEnd w:id="270771"/>
    </w:p>
    <w:p w:rsidR="0018722C">
      <w:pPr>
        <w:topLinePunct/>
      </w:pPr>
      <w:r>
        <w:t>幼儿食品多以鲜艳的包装、吸引幼儿的玩具赢得小朋友们的青睐，但其产品本身的质量却不尽如人意，甚至含有危害幼儿健康的成分。而且若幼儿食用过多的这些工业加工类的食物，势必会影响到幼儿正餐的摄入量。如一位孩子的姥爷说：“</w:t>
      </w:r>
      <w:r>
        <w:rPr>
          <w:rFonts w:ascii="楷体" w:hAnsi="楷体" w:eastAsia="楷体" w:hint="eastAsia"/>
        </w:rPr>
        <w:t>一去接她就让我买什么小魔女变身棒棒糖，其实就是喜欢那个小包装袋，里面就是个普通的糖</w:t>
      </w:r>
      <w:r>
        <w:t>。</w:t>
      </w:r>
      <w:r>
        <w:t>”</w:t>
      </w:r>
    </w:p>
    <w:p w:rsidR="0018722C">
      <w:pPr>
        <w:topLinePunct/>
      </w:pPr>
      <w:r>
        <w:t>还有一些幼儿食品的营养含量根本不符合幼儿身体所能承受的剂量或者添加剂过多、防腐剂使用不恰当，然而还有的幼儿食品根本不符合幼儿的身体发展，会催生幼儿性早熟、身体摄入激素过量从而导致的其他疾病。</w:t>
      </w:r>
    </w:p>
    <w:p w:rsidR="0018722C">
      <w:pPr>
        <w:pStyle w:val="Heading3"/>
        <w:topLinePunct/>
        <w:ind w:left="200" w:hangingChars="200" w:hanging="200"/>
      </w:pPr>
      <w:bookmarkStart w:id="270772" w:name="_Toc686270772"/>
      <w:bookmarkStart w:name="_bookmark39" w:id="65"/>
      <w:bookmarkEnd w:id="65"/>
      <w:r>
        <w:t>3.</w:t>
      </w:r>
      <w:r>
        <w:t xml:space="preserve"> </w:t>
      </w:r>
      <w:r w:rsidRPr="00DB64CE">
        <w:t>幼儿园附近的垃圾食品摊贩</w:t>
      </w:r>
      <w:bookmarkEnd w:id="270772"/>
    </w:p>
    <w:p w:rsidR="0018722C">
      <w:pPr>
        <w:topLinePunct/>
      </w:pPr>
      <w:r>
        <w:t>在幼儿园附近，幼儿离园或入园时，往往会有一些售卖小零食的摊贩，</w:t>
      </w:r>
      <w:r w:rsidR="001852F3">
        <w:t xml:space="preserve">所卖的大多是包装上十分吸引幼儿但实际食物却十分不健康的垃圾零食。一位孩子妈妈谈到：“</w:t>
      </w:r>
      <w:r>
        <w:rPr>
          <w:rFonts w:ascii="楷体" w:hAnsi="楷体" w:eastAsia="楷体" w:hint="eastAsia"/>
        </w:rPr>
        <w:t>每次去接孩子幼儿园门口总有卖小零食的小摊贩，孩子就喜欢买吃的赠送的那个小玩具，天天让我给买，说别的小朋友都有</w:t>
      </w:r>
      <w:r w:rsidR="001852F3">
        <w:rPr>
          <w:rFonts w:ascii="楷体" w:hAnsi="楷体" w:eastAsia="楷体" w:hint="eastAsia"/>
        </w:rPr>
        <w:t xml:space="preserve">，这个玩具怎么好，不给买晚上回家就不怎么吃饭，真是没办法。</w:t>
      </w:r>
      <w:r>
        <w:t>”幼儿心理发展尚未成熟，难以分辨这类包装很吸引他们的零食是不健康的，并且还有许多零食因为附带幼儿喜欢的玩具，而让幼儿十分想拥有，并央求家长购买。</w:t>
      </w:r>
    </w:p>
    <w:p w:rsidR="0018722C">
      <w:pPr>
        <w:topLinePunct/>
      </w:pPr>
      <w:r>
        <w:rPr>
          <w:rFonts w:cstheme="minorBidi" w:hAnsiTheme="minorHAnsi" w:eastAsiaTheme="minorHAnsi" w:asciiTheme="minorHAnsi" w:ascii="Times New Roman"/>
        </w:rPr>
        <w:t>28</w:t>
      </w:r>
    </w:p>
    <w:p w:rsidR="0018722C">
      <w:pPr>
        <w:pStyle w:val="Heading1"/>
        <w:topLinePunct/>
      </w:pPr>
      <w:bookmarkStart w:id="270773" w:name="_Toc686270773"/>
      <w:bookmarkStart w:name="五、幼儿不良饮食行为改善策略 " w:id="66"/>
      <w:bookmarkEnd w:id="66"/>
      <w:bookmarkStart w:name="_bookmark40" w:id="67"/>
      <w:bookmarkEnd w:id="67"/>
      <w:r>
        <w:t>五、</w:t>
      </w:r>
      <w:r>
        <w:t xml:space="preserve"> </w:t>
      </w:r>
      <w:r w:rsidRPr="00DB64CE">
        <w:t>幼儿不良饮食行为改善策略</w:t>
      </w:r>
      <w:bookmarkEnd w:id="270773"/>
    </w:p>
    <w:p w:rsidR="0018722C">
      <w:pPr>
        <w:pStyle w:val="Heading2"/>
        <w:topLinePunct/>
        <w:ind w:left="171" w:hangingChars="171" w:hanging="171"/>
      </w:pPr>
      <w:bookmarkStart w:id="270774" w:name="_Toc686270774"/>
      <w:bookmarkStart w:name="（一）创造适宜的幼儿园饮食氛围 " w:id="68"/>
      <w:bookmarkEnd w:id="68"/>
      <w:bookmarkStart w:name="_bookmark41" w:id="69"/>
      <w:bookmarkEnd w:id="69"/>
      <w:r>
        <w:t>（</w:t>
      </w:r>
      <w:r>
        <w:t xml:space="preserve">一</w:t>
      </w:r>
      <w:r>
        <w:t>）</w:t>
      </w:r>
      <w:r>
        <w:t xml:space="preserve"> </w:t>
      </w:r>
      <w:r>
        <w:t>创造适宜的幼儿园饮食氛围</w:t>
      </w:r>
      <w:bookmarkEnd w:id="270774"/>
    </w:p>
    <w:p w:rsidR="0018722C">
      <w:pPr>
        <w:pStyle w:val="Heading3"/>
        <w:topLinePunct/>
        <w:ind w:left="200" w:hangingChars="200" w:hanging="200"/>
      </w:pPr>
      <w:bookmarkStart w:id="270775" w:name="_Toc686270775"/>
      <w:bookmarkStart w:name="_bookmark42" w:id="70"/>
      <w:bookmarkEnd w:id="70"/>
      <w:r>
        <w:t>1.</w:t>
      </w:r>
      <w:r>
        <w:t xml:space="preserve"> </w:t>
      </w:r>
      <w:r w:rsidRPr="00DB64CE">
        <w:t>开展多形式的饮食健康教育活动</w:t>
      </w:r>
      <w:bookmarkEnd w:id="270775"/>
    </w:p>
    <w:p w:rsidR="0018722C">
      <w:pPr>
        <w:topLinePunct/>
      </w:pPr>
      <w:r>
        <w:t>幼儿喜欢生动、形象、直观的活动形式，因为这种形式的学习让他们记忆更加深刻，也会觉得更有趣。园内应适时开展一些孩子们可以参与其中的有关饮食的活动，如元宵节，组织孩子们包元宵，让孩子在感受节日气氛、学习节日文化的同时学习营养知识，既不枯燥又显得顺其自然。而非生硬的找一些图片讲述元宵是什么、怎样做、有什么营养这种幼儿不感兴趣的活动。</w:t>
      </w:r>
    </w:p>
    <w:p w:rsidR="0018722C">
      <w:pPr>
        <w:pStyle w:val="Heading3"/>
        <w:topLinePunct/>
        <w:ind w:left="200" w:hangingChars="200" w:hanging="200"/>
      </w:pPr>
      <w:bookmarkStart w:id="270776" w:name="_Toc686270776"/>
      <w:bookmarkStart w:name="_bookmark43" w:id="71"/>
      <w:bookmarkEnd w:id="71"/>
      <w:r>
        <w:t>2.</w:t>
      </w:r>
      <w:r>
        <w:t xml:space="preserve"> </w:t>
      </w:r>
      <w:r w:rsidRPr="00DB64CE">
        <w:t>规范教师幼儿进餐时的指导语</w:t>
      </w:r>
      <w:bookmarkEnd w:id="270776"/>
    </w:p>
    <w:p w:rsidR="0018722C">
      <w:pPr>
        <w:topLinePunct/>
      </w:pPr>
      <w:r>
        <w:t>幼儿的饮食行为当然还受教师指导的影响，教师的批评或鼓励都会影响孩子进餐的情绪，从而影响他们进餐的质量。教师应当给幼儿创造轻松、舒适的氛围就餐，减少不必要的指导语。若有必要，则科学的、有目的、简短的进行指导，切忌唠叨太多，甚至说一些与幼儿当时行为无关的话语去刺激幼儿。这样幼儿不但找不到你说的重点，也没有情绪再专注于进餐，幼儿会紧张，会想我现在做的是否是老师喜欢我做的事，或者老师这样一直说我好没</w:t>
      </w:r>
      <w:r>
        <w:t>面子</w:t>
      </w:r>
      <w:r>
        <w:t>！</w:t>
      </w:r>
      <w:r>
        <w:t>这</w:t>
      </w:r>
      <w:r>
        <w:t>样的情绪下孩子完全不能享受美味的餐食带来的乐趣。</w:t>
      </w:r>
    </w:p>
    <w:p w:rsidR="0018722C">
      <w:pPr>
        <w:pStyle w:val="Heading2"/>
        <w:topLinePunct/>
        <w:ind w:left="171" w:hangingChars="171" w:hanging="171"/>
      </w:pPr>
      <w:bookmarkStart w:id="270777" w:name="_Toc686270777"/>
      <w:bookmarkStart w:name="(二)树立正确的家庭喂养观念 " w:id="72"/>
      <w:bookmarkEnd w:id="72"/>
      <w:bookmarkStart w:name="_bookmark44" w:id="73"/>
      <w:bookmarkEnd w:id="73"/>
      <w:r>
        <w:t>（</w:t>
      </w:r>
      <w:r>
        <w:t xml:space="preserve">二</w:t>
      </w:r>
      <w:r>
        <w:t>）</w:t>
      </w:r>
      <w:r>
        <w:t xml:space="preserve"> </w:t>
      </w:r>
      <w:r>
        <w:t>树立正确的家庭喂养观念</w:t>
      </w:r>
      <w:bookmarkEnd w:id="270777"/>
    </w:p>
    <w:p w:rsidR="0018722C">
      <w:pPr>
        <w:pStyle w:val="Heading3"/>
        <w:topLinePunct/>
        <w:ind w:left="200" w:hangingChars="200" w:hanging="200"/>
      </w:pPr>
      <w:bookmarkStart w:id="270778" w:name="_Toc686270778"/>
      <w:bookmarkStart w:name="_bookmark45" w:id="74"/>
      <w:bookmarkEnd w:id="74"/>
      <w:r>
        <w:t>1.</w:t>
      </w:r>
      <w:r>
        <w:t xml:space="preserve"> </w:t>
      </w:r>
      <w:r w:rsidRPr="00DB64CE">
        <w:t>坚持正确的喂养方式</w:t>
      </w:r>
      <w:bookmarkEnd w:id="270778"/>
    </w:p>
    <w:p w:rsidR="0018722C">
      <w:pPr>
        <w:topLinePunct/>
      </w:pPr>
      <w:r>
        <w:t>首先，家长应当了解正确的喂养方式，才能按照正确的方式去教养自己</w:t>
      </w:r>
    </w:p>
    <w:p w:rsidR="0018722C">
      <w:pPr>
        <w:topLinePunct/>
      </w:pPr>
      <w:r>
        <w:rPr>
          <w:rFonts w:cstheme="minorBidi" w:hAnsiTheme="minorHAnsi" w:eastAsiaTheme="minorHAnsi" w:asciiTheme="minorHAnsi" w:ascii="Times New Roman"/>
        </w:rPr>
        <w:t>29</w:t>
      </w:r>
    </w:p>
    <w:p w:rsidR="0018722C">
      <w:pPr>
        <w:topLinePunct/>
      </w:pPr>
      <w:r>
        <w:t>的孩子。定期参加幼儿园或社区组织的科学讲座，了解科学喂养知识是十分必要的。了解合理的幼儿饮食营养与健康的知识是执行科学喂养的基础。</w:t>
      </w:r>
    </w:p>
    <w:p w:rsidR="0018722C">
      <w:pPr>
        <w:topLinePunct/>
      </w:pPr>
      <w:r>
        <w:t>然后，从情感和意志上要战胜自我，因为可能之前的喂养方式不正确，</w:t>
      </w:r>
      <w:r w:rsidR="001852F3">
        <w:t xml:space="preserve">在学习了正确的喂养方式之后，要坚定调整孩子饮食行为、习惯的信心。清楚地认识到自己是在做对宝宝有益的事情，即使开始会很难实行，但要有坚定的意志。在此提出此点是因为孩子都是家里的宝贝，可能之前很喜欢吃零食，家人也用这种方式来奖励和惩罚孩子，现在要改掉这个习惯时，孩子可能会出现极差的情绪，希望家长不要放弃、心软。</w:t>
      </w:r>
    </w:p>
    <w:p w:rsidR="0018722C">
      <w:pPr>
        <w:topLinePunct/>
      </w:pPr>
      <w:r>
        <w:t>最后，一切知识和情感都是铺垫，真正的去实行科学喂养才是最终的目的！</w:t>
      </w:r>
      <w:r>
        <w:t>坚</w:t>
      </w:r>
      <w:r>
        <w:t>持正餐，选择少量的健康零食如水果类进行加餐，这些都是在幼儿园一定会遵守的饮食习惯，家长在周末也应按此规律继续喂养宝宝，在家园的共同努力下让宝宝更健康地成长。</w:t>
      </w:r>
    </w:p>
    <w:p w:rsidR="0018722C">
      <w:pPr>
        <w:pStyle w:val="Heading3"/>
        <w:topLinePunct/>
        <w:ind w:left="200" w:hangingChars="200" w:hanging="200"/>
      </w:pPr>
      <w:bookmarkStart w:id="270779" w:name="_Toc686270779"/>
      <w:bookmarkStart w:name="_bookmark46" w:id="75"/>
      <w:bookmarkEnd w:id="75"/>
      <w:r>
        <w:t>2.</w:t>
      </w:r>
      <w:r>
        <w:t xml:space="preserve"> </w:t>
      </w:r>
      <w:r w:rsidRPr="00DB64CE">
        <w:t>家庭内部对孩子统一要求</w:t>
      </w:r>
      <w:bookmarkEnd w:id="270779"/>
    </w:p>
    <w:p w:rsidR="0018722C">
      <w:pPr>
        <w:topLinePunct/>
      </w:pPr>
      <w:r>
        <w:t>现今社会多是</w:t>
      </w:r>
      <w:r w:rsidR="001852F3">
        <w:t xml:space="preserve">4-2-1</w:t>
      </w:r>
      <w:r w:rsidR="001852F3">
        <w:t xml:space="preserve">模式，即四位老人，一双父母和一个孩子，这种模式使得老人们更有精力和时间去照顾孩子，老人变成了孩子的主要照看者，</w:t>
      </w:r>
      <w:r w:rsidR="001852F3">
        <w:t xml:space="preserve">而父母却忙于工作疏于对孩子的教养。即使偶尔看到孩子不良的饮食行为也无法管教，因为此时宝贝的祖辈一定会出来制止，“保护”孩子。教育家洛克在他的教育著作中告诫过那些溺爱的家长们：“不要因为你的爱，包办孩子力所能及的事情；同样不要因为爱，满足孩子所有的要求。”若孩子总是处于这种父母“严厉”，祖辈“慈祥”的氛围中，不仅是孩子的饮食行为，</w:t>
      </w:r>
      <w:r w:rsidR="001852F3">
        <w:t xml:space="preserve">甚至其他行为都会得到不良的导向。会让孩子觉得没有我不能做的事，无论做什么事都可以被原谅。回到饮食行为中来，若一味纵容孩子挑食偏食、</w:t>
      </w:r>
      <w:r w:rsidR="001852F3">
        <w:t>喜</w:t>
      </w:r>
    </w:p>
    <w:p w:rsidR="0018722C">
      <w:pPr>
        <w:topLinePunct/>
      </w:pPr>
      <w:r>
        <w:rPr>
          <w:rFonts w:cstheme="minorBidi" w:hAnsiTheme="minorHAnsi" w:eastAsiaTheme="minorHAnsi" w:asciiTheme="minorHAnsi" w:ascii="Times New Roman"/>
        </w:rPr>
        <w:t>30</w:t>
      </w:r>
    </w:p>
    <w:p w:rsidR="0018722C">
      <w:pPr>
        <w:topLinePunct/>
      </w:pPr>
      <w:r>
        <w:t>欢吃零食的习惯，最根本的结果是孩子的身体发育得不到应该补充的营养，</w:t>
      </w:r>
      <w:r w:rsidR="001852F3">
        <w:t xml:space="preserve">而导致发育不良。这实际上不是对孩子的爱，而是一种默默的“伤害”。</w:t>
      </w:r>
    </w:p>
    <w:p w:rsidR="0018722C">
      <w:pPr>
        <w:topLinePunct/>
      </w:pPr>
      <w:r>
        <w:t>其实，当代的年轻爸妈对饮食教育的观念大多是比较正确的，只要能同自己的父母达成一致的观点，孩子的吃饭问题就不再是问题。退一步说，即使不能完全达成一致，只要你在管教孩子的</w:t>
      </w:r>
      <w:r>
        <w:t>时候</w:t>
      </w:r>
      <w:r>
        <w:t>你的父母不参与其中，并且与你持相反的观点，这也足够了。</w:t>
      </w:r>
    </w:p>
    <w:p w:rsidR="0018722C">
      <w:pPr>
        <w:pStyle w:val="Heading3"/>
        <w:topLinePunct/>
        <w:ind w:left="200" w:hangingChars="200" w:hanging="200"/>
      </w:pPr>
      <w:bookmarkStart w:id="270780" w:name="_Toc686270780"/>
      <w:bookmarkStart w:name="_bookmark47" w:id="76"/>
      <w:bookmarkEnd w:id="76"/>
      <w:r>
        <w:t>3.</w:t>
      </w:r>
      <w:r>
        <w:t xml:space="preserve"> </w:t>
      </w:r>
      <w:r w:rsidRPr="00DB64CE">
        <w:t>家长做好榜样示范</w:t>
      </w:r>
      <w:bookmarkEnd w:id="270780"/>
    </w:p>
    <w:p w:rsidR="0018722C">
      <w:pPr>
        <w:topLinePunct/>
      </w:pPr>
      <w:r>
        <w:t>班杜拉的社会学习理论告诉我们，榜样的力量是无穷的！</w:t>
      </w:r>
      <w:r>
        <w:t>父</w:t>
      </w:r>
      <w:r>
        <w:t>母是孩子的第一任老师，在日常生活中，父母的一言一行都会深深印刻在孩子的心中。当爸妈在吃饭时边看电视边聊天，孩子是不可能只吃饭不玩玩具、不</w:t>
      </w:r>
      <w:r>
        <w:t>说话</w:t>
      </w:r>
      <w:r>
        <w:t>的。若想让孩子养成良好的饮食习惯，家人的饮食习惯就很重要了。当父母周末在家只吃薯、饼干、喝饮料不吃正餐，孩子也会习惯这种饮食习惯，从而回到幼儿园时不喜欢吃正餐。或者你只让孩子吃饭专心，</w:t>
      </w:r>
      <w:r>
        <w:t>不许</w:t>
      </w:r>
      <w:r>
        <w:t>玩玩具，你却在吃饭的</w:t>
      </w:r>
      <w:r>
        <w:t>时候</w:t>
      </w:r>
      <w:r>
        <w:t>玩手机，这对孩子来说是很难理解也很难做到的！综上所述，家人需要良好的饮食习惯，这样才能无形中培养孩子健康的饮食行为。</w:t>
      </w:r>
    </w:p>
    <w:p w:rsidR="0018722C">
      <w:pPr>
        <w:pStyle w:val="Heading2"/>
        <w:topLinePunct/>
        <w:ind w:left="171" w:hangingChars="171" w:hanging="171"/>
      </w:pPr>
      <w:bookmarkStart w:id="270781" w:name="_Toc686270781"/>
      <w:bookmarkStart w:name="(三)帮助幼儿依照其自身特点健康饮食 " w:id="77"/>
      <w:bookmarkEnd w:id="77"/>
      <w:bookmarkStart w:name="_bookmark48" w:id="78"/>
      <w:bookmarkEnd w:id="78"/>
      <w:r>
        <w:t>（</w:t>
      </w:r>
      <w:r>
        <w:t xml:space="preserve">三</w:t>
      </w:r>
      <w:r>
        <w:t>）</w:t>
      </w:r>
      <w:r>
        <w:t xml:space="preserve"> </w:t>
      </w:r>
      <w:r>
        <w:t>帮助幼儿依照其自身特点健康饮食</w:t>
      </w:r>
      <w:bookmarkEnd w:id="270781"/>
    </w:p>
    <w:p w:rsidR="0018722C">
      <w:pPr>
        <w:pStyle w:val="Heading3"/>
        <w:topLinePunct/>
        <w:ind w:left="200" w:hangingChars="200" w:hanging="200"/>
      </w:pPr>
      <w:bookmarkStart w:id="270782" w:name="_Toc686270782"/>
      <w:bookmarkStart w:name="_bookmark49" w:id="79"/>
      <w:bookmarkEnd w:id="79"/>
      <w:r>
        <w:t>1.</w:t>
      </w:r>
      <w:r>
        <w:t xml:space="preserve"> </w:t>
      </w:r>
      <w:r w:rsidRPr="00DB64CE">
        <w:t>帮助幼儿从自身发展特点改善饮食行为</w:t>
      </w:r>
      <w:bookmarkEnd w:id="270782"/>
    </w:p>
    <w:p w:rsidR="0018722C">
      <w:pPr>
        <w:topLinePunct/>
      </w:pPr>
      <w:r>
        <w:t>幼儿味觉不是很敏感，所以不喜欢口味过重、气味特殊的食物，喜欢色彩丰富、食材体积较小、有丰富汤汁、不太硬的食物。因此，在幼儿园餐食的烹饪过程中因遵循幼儿这一生理特点，精心为幼儿准备餐点。此外在进餐前半个小时，因增加幼儿的运动量以消耗身体中的能量，这样幼儿在正餐</w:t>
      </w:r>
      <w:r>
        <w:t>时</w:t>
      </w:r>
    </w:p>
    <w:p w:rsidR="0018722C">
      <w:pPr>
        <w:topLinePunct/>
      </w:pPr>
      <w:r>
        <w:rPr>
          <w:rFonts w:cstheme="minorBidi" w:hAnsiTheme="minorHAnsi" w:eastAsiaTheme="minorHAnsi" w:asciiTheme="minorHAnsi" w:ascii="Times New Roman"/>
        </w:rPr>
        <w:t>31</w:t>
      </w:r>
    </w:p>
    <w:p w:rsidR="0018722C">
      <w:pPr>
        <w:topLinePunct/>
      </w:pPr>
      <w:r>
        <w:t>间到来时会有饥饿感和强烈的食欲，此时进餐也会吃的很香。最后，在研究者的调查中发现幼儿对不经常吃、或者从未吃过的东西有抗拒感。所以，幼儿园应当经常变换食材的种类，让孩子习惯看到各种颜色、形状的食物，这样不但能引起孩子进餐的兴趣，还能消除孩子对未知食物的抗拒。</w:t>
      </w:r>
    </w:p>
    <w:p w:rsidR="0018722C">
      <w:pPr>
        <w:pStyle w:val="Heading3"/>
        <w:topLinePunct/>
        <w:ind w:left="200" w:hangingChars="200" w:hanging="200"/>
      </w:pPr>
      <w:bookmarkStart w:id="270783" w:name="_Toc686270783"/>
      <w:bookmarkStart w:name="_bookmark50" w:id="80"/>
      <w:bookmarkEnd w:id="80"/>
      <w:r>
        <w:t>2.</w:t>
      </w:r>
      <w:r>
        <w:t xml:space="preserve"> </w:t>
      </w:r>
      <w:r w:rsidRPr="00DB64CE">
        <w:t>规范不同年龄幼儿不良饮食行为</w:t>
      </w:r>
      <w:bookmarkEnd w:id="270783"/>
    </w:p>
    <w:p w:rsidR="0018722C">
      <w:pPr>
        <w:topLinePunct/>
      </w:pPr>
      <w:r>
        <w:t>4-6</w:t>
      </w:r>
      <w:r w:rsidR="001852F3">
        <w:t xml:space="preserve">岁幼儿的特点是活泼好动，难以专注于一件事，注意分配能力和转移能力欠缺，因此，在幼儿进餐过程中教师应减少对其指导，切忌不要在幼儿用餐时做一些能够引起他们强烈兴趣的事，这会分散孩子们的注意力，而且他们会因此忘记了吃饭或者影响了食欲。另外，当幼儿在用餐时间做与进餐无关的事情有一段时间了，教师应提示幼儿现在该做的事是什么，但不要长篇累牍，仅简单明了的告诉幼儿就可以。</w:t>
      </w:r>
    </w:p>
    <w:p w:rsidR="0018722C">
      <w:pPr>
        <w:pStyle w:val="Heading3"/>
        <w:topLinePunct/>
        <w:ind w:left="200" w:hangingChars="200" w:hanging="200"/>
      </w:pPr>
      <w:bookmarkStart w:id="270784" w:name="_Toc686270784"/>
      <w:bookmarkStart w:name="_bookmark51" w:id="81"/>
      <w:bookmarkEnd w:id="81"/>
      <w:r>
        <w:t>3.</w:t>
      </w:r>
      <w:r>
        <w:t xml:space="preserve"> </w:t>
      </w:r>
      <w:r w:rsidRPr="00DB64CE">
        <w:t>帮助不同气质幼儿改善不良饮食行为</w:t>
      </w:r>
      <w:bookmarkEnd w:id="270784"/>
    </w:p>
    <w:p w:rsidR="0018722C">
      <w:pPr>
        <w:topLinePunct/>
      </w:pPr>
      <w:r>
        <w:t>幼儿的气质特点与生俱来，根据幼儿的气质特点对幼儿进行正确的引导会得到事半功倍的效果。教师应大致区分不同气质特点的幼儿并针对其气质特点进行引导！</w:t>
      </w:r>
      <w:r>
        <w:t>如</w:t>
      </w:r>
      <w:r>
        <w:t>当难养型幼儿表现出良好的饮食行为时，教师应及时给予表杨，增强其自信心。虽然幼儿的气质是天生的，但却也不是永远不可改变，</w:t>
      </w:r>
      <w:r w:rsidR="001852F3">
        <w:t xml:space="preserve">至少可以被影响，所以教师和家长都应有针对性、科学性的培养幼儿的健康饮食行为。</w:t>
      </w:r>
    </w:p>
    <w:p w:rsidR="0018722C">
      <w:pPr>
        <w:pStyle w:val="Heading2"/>
        <w:topLinePunct/>
        <w:ind w:left="171" w:hangingChars="171" w:hanging="171"/>
      </w:pPr>
      <w:bookmarkStart w:id="270785" w:name="_Toc686270785"/>
      <w:bookmarkStart w:name="（四）为幼儿创设一个良好的社会环境 " w:id="82"/>
      <w:bookmarkEnd w:id="82"/>
      <w:bookmarkStart w:name="_bookmark52" w:id="83"/>
      <w:bookmarkEnd w:id="83"/>
      <w:r>
        <w:t>（</w:t>
      </w:r>
      <w:r>
        <w:t xml:space="preserve">四</w:t>
      </w:r>
      <w:r>
        <w:t>）</w:t>
      </w:r>
      <w:r>
        <w:t xml:space="preserve"> </w:t>
      </w:r>
      <w:r>
        <w:t>为幼儿创设一个良好的社会环境</w:t>
      </w:r>
      <w:bookmarkEnd w:id="270785"/>
    </w:p>
    <w:p w:rsidR="0018722C">
      <w:pPr>
        <w:pStyle w:val="Heading3"/>
        <w:topLinePunct/>
        <w:ind w:left="200" w:hangingChars="200" w:hanging="200"/>
      </w:pPr>
      <w:bookmarkStart w:id="270786" w:name="_Toc686270786"/>
      <w:bookmarkStart w:name="_bookmark53" w:id="84"/>
      <w:bookmarkEnd w:id="84"/>
      <w:r>
        <w:t>1.</w:t>
      </w:r>
      <w:r>
        <w:t xml:space="preserve"> </w:t>
      </w:r>
      <w:r w:rsidRPr="00DB64CE">
        <w:t>完善幼儿食品广告立法</w:t>
      </w:r>
      <w:bookmarkEnd w:id="270786"/>
    </w:p>
    <w:p w:rsidR="0018722C">
      <w:pPr>
        <w:topLinePunct/>
      </w:pPr>
      <w:r>
        <w:t>不完善的电视食品广告法律法规对幼儿健康饮食行为的培养构成了一定</w:t>
      </w:r>
    </w:p>
    <w:p w:rsidR="0018722C">
      <w:pPr>
        <w:topLinePunct/>
      </w:pPr>
      <w:r>
        <w:rPr>
          <w:rFonts w:cstheme="minorBidi" w:hAnsiTheme="minorHAnsi" w:eastAsiaTheme="minorHAnsi" w:asciiTheme="minorHAnsi" w:ascii="Times New Roman"/>
        </w:rPr>
        <w:t>32</w:t>
      </w:r>
    </w:p>
    <w:p w:rsidR="0018722C">
      <w:pPr>
        <w:topLinePunct/>
      </w:pPr>
      <w:r>
        <w:t>的威胁，世界上许多国家的广告法都关注儿童，对儿童实行特殊的保护，我国也应当在儿童广告管理上严格要求。首先，广告的内容和广告的导向应加以限制。宣扬健康的消费观念，以切实保护儿童的健康为最终目标，从源头解决可能影响幼儿不良饮食行为的问题。</w:t>
      </w:r>
    </w:p>
    <w:p w:rsidR="0018722C">
      <w:pPr>
        <w:pStyle w:val="Heading3"/>
        <w:topLinePunct/>
        <w:ind w:left="200" w:hangingChars="200" w:hanging="200"/>
      </w:pPr>
      <w:bookmarkStart w:id="270787" w:name="_Toc686270787"/>
      <w:bookmarkStart w:name="_bookmark54" w:id="85"/>
      <w:bookmarkEnd w:id="85"/>
      <w:r>
        <w:t>2.</w:t>
      </w:r>
      <w:r>
        <w:t xml:space="preserve"> </w:t>
      </w:r>
      <w:r w:rsidRPr="00DB64CE">
        <w:t>选择适合幼儿的电视节目</w:t>
      </w:r>
      <w:bookmarkEnd w:id="270787"/>
    </w:p>
    <w:p w:rsidR="0018722C">
      <w:pPr>
        <w:topLinePunct/>
      </w:pPr>
      <w:r>
        <w:t>在电视、网络等传播媒介日益发展的今天，家长也应当对幼儿看电视的内容加以控制和重视，应当为幼儿选择适合他们的电视节目，例如可以将动画片录制下来，在孩子看电视的</w:t>
      </w:r>
      <w:r>
        <w:t>时候</w:t>
      </w:r>
      <w:r>
        <w:t>，指为他们播放录制的动画片，避免幼儿观看到不健康食品的广告。也可以在幼儿观看不良食品广告时，家长加以解释和引导，帮助幼儿走出这类广告的虚假误区。</w:t>
      </w:r>
    </w:p>
    <w:p w:rsidR="0018722C">
      <w:pPr>
        <w:pStyle w:val="Heading3"/>
        <w:topLinePunct/>
        <w:ind w:left="200" w:hangingChars="200" w:hanging="200"/>
      </w:pPr>
      <w:bookmarkStart w:id="270788" w:name="_Toc686270788"/>
      <w:bookmarkStart w:name="_bookmark55" w:id="86"/>
      <w:bookmarkEnd w:id="86"/>
      <w:r>
        <w:t>3.</w:t>
      </w:r>
      <w:r>
        <w:t xml:space="preserve"> </w:t>
      </w:r>
      <w:r w:rsidRPr="00DB64CE">
        <w:t>严重处罚未按照要求生产儿童食品的厂商</w:t>
      </w:r>
      <w:bookmarkEnd w:id="270788"/>
    </w:p>
    <w:p w:rsidR="0018722C">
      <w:pPr>
        <w:topLinePunct/>
      </w:pPr>
      <w:r>
        <w:t>幼儿的消化功能、肝脏解毒功能都和成人的不同，幼儿食品应当按照幼儿的标准去制造或在包装中说明幼儿是否可食用。幼儿食品生产商家本身也应遵循法律和儿童食品生产要求，依法加工、生产、销售，对一经查出未按照标准生产的厂家予以重罚。</w:t>
      </w:r>
    </w:p>
    <w:p w:rsidR="0018722C">
      <w:pPr>
        <w:pStyle w:val="Heading3"/>
        <w:topLinePunct/>
        <w:ind w:left="200" w:hangingChars="200" w:hanging="200"/>
      </w:pPr>
      <w:bookmarkStart w:id="270789" w:name="_Toc686270789"/>
      <w:bookmarkStart w:name="_bookmark56" w:id="87"/>
      <w:bookmarkEnd w:id="87"/>
      <w:r>
        <w:t>4.</w:t>
      </w:r>
      <w:r>
        <w:t xml:space="preserve"> </w:t>
      </w:r>
      <w:r w:rsidRPr="00DB64CE">
        <w:t>严格监管幼儿园周围的食品摊贩</w:t>
      </w:r>
      <w:bookmarkEnd w:id="270789"/>
    </w:p>
    <w:p w:rsidR="0018722C">
      <w:pPr>
        <w:topLinePunct/>
      </w:pPr>
      <w:r>
        <w:t>幼儿不具备充分的知识储备和心理基础去辨别和抵抗诱惑，因此避免诱惑是最好的办法。相关部门可以对幼儿园附近摊贩的售卖商品进行严格的监督和管理，明令禁止对幼儿售卖垃圾食品。甚至在幼儿园附近就禁止售卖任何加工类的食品，从而抵制其对幼儿的诱惑。孩子们是未来，是我们每个家庭的宝贝，为了孩子们的健康，创造良好的社会环境不容忽视。</w:t>
      </w:r>
    </w:p>
    <w:p w:rsidR="0018722C">
      <w:pPr>
        <w:topLinePunct/>
      </w:pPr>
      <w:r>
        <w:rPr>
          <w:rFonts w:cstheme="minorBidi" w:hAnsiTheme="minorHAnsi" w:eastAsiaTheme="minorHAnsi" w:asciiTheme="minorHAnsi" w:ascii="Times New Roman"/>
        </w:rPr>
        <w:t>33</w:t>
      </w:r>
    </w:p>
    <w:p w:rsidR="0018722C">
      <w:pPr>
        <w:pStyle w:val="affd"/>
        <w:topLinePunct/>
      </w:pPr>
      <w:bookmarkStart w:id="270790" w:name="_Toc686270790"/>
      <w:bookmarkStart w:name="结论 " w:id="88"/>
      <w:bookmarkEnd w:id="88"/>
      <w:bookmarkStart w:name="_bookmark57" w:id="89"/>
      <w:bookmarkEnd w:id="89"/>
      <w:r>
        <w:t>结</w:t>
      </w:r>
      <w:r w:rsidRPr="00000000">
        <w:tab/>
        <w:t>论</w:t>
      </w:r>
      <w:bookmarkEnd w:id="270790"/>
    </w:p>
    <w:p w:rsidR="0018722C">
      <w:pPr>
        <w:topLinePunct/>
      </w:pPr>
      <w:r>
        <w:t>通过本研究对随机抽取的</w:t>
      </w:r>
      <w:r w:rsidR="001852F3">
        <w:t xml:space="preserve">200</w:t>
      </w:r>
      <w:r w:rsidR="001852F3">
        <w:t xml:space="preserve">名</w:t>
      </w:r>
      <w:r w:rsidR="001852F3">
        <w:t xml:space="preserve">4-6</w:t>
      </w:r>
      <w:r w:rsidR="001852F3">
        <w:t xml:space="preserve">岁幼儿的不良饮食行为调查可知</w:t>
      </w:r>
      <w:r>
        <w:rPr>
          <w:rFonts w:hint="eastAsia"/>
        </w:rPr>
        <w:t>：</w:t>
      </w:r>
      <w:r w:rsidR="001852F3">
        <w:t xml:space="preserve">部分幼儿进餐不够独立；幼儿挑食、偏食行为明显；幼儿进餐专注度不高；</w:t>
      </w:r>
      <w:r w:rsidR="001852F3">
        <w:t xml:space="preserve">幼儿进餐速度过快或过慢；幼儿离园后吃零食行为普遍。</w:t>
      </w:r>
    </w:p>
    <w:p w:rsidR="0018722C">
      <w:pPr>
        <w:topLinePunct/>
      </w:pPr>
      <w:r>
        <w:t>影响幼儿不良饮食行为的原因大致有：幼儿园饮食氛围、家长喂养观念、幼儿自身特点、社会环境因素。</w:t>
      </w:r>
    </w:p>
    <w:p w:rsidR="0018722C">
      <w:pPr>
        <w:topLinePunct/>
      </w:pPr>
      <w:r>
        <w:t>针对幼儿不良饮食行为产生的原因，研究者提出改善策略：幼儿园方面：</w:t>
      </w:r>
      <w:r>
        <w:t>定期开展多种形式的与饮食有关的教育活动；规范教师的指导语。家庭方面：</w:t>
      </w:r>
      <w:r>
        <w:t>坚持正确的喂养方式；家庭内部成员以统一的标准要求孩子；家长</w:t>
      </w:r>
      <w:r>
        <w:t>以身作则</w:t>
      </w:r>
      <w:r>
        <w:t>，</w:t>
      </w:r>
      <w:r>
        <w:t>成为孩子的榜样。幼儿自身方面：根据幼儿自身发展特点帮助幼儿健康饮食；</w:t>
      </w:r>
      <w:r>
        <w:t>从幼儿普遍特点引导幼儿规范饮食行为；依照幼儿气质类型特点帮助幼儿改善不良饮食行为。社会方面：完善幼儿食品广告立法；选择适合幼儿的电视节目；严重处罚未按照要求生产儿童食品的厂商；严格监管幼儿园周围的食品摊贩。</w:t>
      </w:r>
    </w:p>
    <w:p w:rsidR="0018722C">
      <w:pPr>
        <w:topLinePunct/>
      </w:pPr>
      <w:r>
        <w:rPr>
          <w:rFonts w:cstheme="minorBidi" w:hAnsiTheme="minorHAnsi" w:eastAsiaTheme="minorHAnsi" w:asciiTheme="minorHAnsi" w:ascii="Times New Roman"/>
        </w:rPr>
        <w:t>34</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fff1"/>
        <w:topLinePunct/>
      </w:pPr>
      <w:bookmarkStart w:id="270791" w:name="_Toc686270791"/>
      <w:bookmarkStart w:name="参考文献 " w:id="90"/>
      <w:bookmarkEnd w:id="90"/>
      <w:bookmarkStart w:name="_bookmark58" w:id="91"/>
      <w:bookmarkEnd w:id="91"/>
      <w:r>
        <w:t>参考文献</w:t>
      </w:r>
      <w:bookmarkEnd w:id="270791"/>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黄土云.</w:t>
      </w:r>
      <w:r>
        <w:rPr>
          <w:rFonts w:cstheme="minorBidi" w:hAnsiTheme="minorHAnsi" w:eastAsiaTheme="minorHAnsi" w:asciiTheme="minorHAnsi"/>
        </w:rPr>
        <w:t xml:space="preserve"> </w:t>
      </w:r>
      <w:r>
        <w:rPr>
          <w:rFonts w:cstheme="minorBidi" w:hAnsiTheme="minorHAnsi" w:eastAsiaTheme="minorHAnsi" w:asciiTheme="minorHAnsi"/>
        </w:rPr>
        <w:t>297</w:t>
      </w:r>
      <w:r w:rsidR="001852F3">
        <w:rPr>
          <w:rFonts w:cstheme="minorBidi" w:hAnsiTheme="minorHAnsi" w:eastAsiaTheme="minorHAnsi" w:asciiTheme="minorHAnsi"/>
        </w:rPr>
        <w:t xml:space="preserve">例学龄前儿童饮食行为现状分析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中川儿童保健杂志</w:t>
      </w:r>
      <w:r>
        <w:rPr>
          <w:rFonts w:cstheme="minorBidi" w:hAnsiTheme="minorHAnsi" w:eastAsiaTheme="minorHAnsi" w:asciiTheme="minorHAnsi"/>
        </w:rPr>
        <w:t xml:space="preserve">, </w:t>
      </w:r>
      <w:r>
        <w:rPr>
          <w:rFonts w:cstheme="minorBidi" w:hAnsiTheme="minorHAnsi" w:eastAsiaTheme="minorHAnsi" w:asciiTheme="minorHAnsi"/>
        </w:rPr>
        <w:t>2001</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孙吉.</w:t>
      </w:r>
      <w:r>
        <w:rPr>
          <w:rFonts w:cstheme="minorBidi" w:hAnsiTheme="minorHAnsi" w:eastAsiaTheme="minorHAnsi" w:asciiTheme="minorHAnsi"/>
        </w:rPr>
        <w:t xml:space="preserve"> </w:t>
      </w:r>
      <w:r>
        <w:rPr>
          <w:rFonts w:cstheme="minorBidi" w:hAnsiTheme="minorHAnsi" w:eastAsiaTheme="minorHAnsi" w:asciiTheme="minorHAnsi"/>
        </w:rPr>
        <w:t>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医药世界</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09</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魏梅</w:t>
      </w:r>
      <w:r>
        <w:rPr>
          <w:rFonts w:cstheme="minorBidi" w:hAnsiTheme="minorHAnsi" w:eastAsiaTheme="minorHAnsi" w:asciiTheme="minorHAnsi"/>
        </w:rPr>
        <w:t xml:space="preserve">, </w:t>
      </w:r>
      <w:r>
        <w:rPr>
          <w:rFonts w:cstheme="minorBidi" w:hAnsiTheme="minorHAnsi" w:eastAsiaTheme="minorHAnsi" w:asciiTheme="minorHAnsi"/>
        </w:rPr>
        <w:t xml:space="preserve">袁丽娟.</w:t>
      </w:r>
      <w:r>
        <w:rPr>
          <w:rFonts w:cstheme="minorBidi" w:hAnsiTheme="minorHAnsi" w:eastAsiaTheme="minorHAnsi" w:asciiTheme="minorHAnsi"/>
        </w:rPr>
        <w:t xml:space="preserve"> </w:t>
      </w:r>
      <w:r>
        <w:rPr>
          <w:rFonts w:cstheme="minorBidi" w:hAnsiTheme="minorHAnsi" w:eastAsiaTheme="minorHAnsi" w:asciiTheme="minorHAnsi"/>
        </w:rPr>
        <w:t>2-6</w:t>
      </w:r>
      <w:r w:rsidR="001852F3">
        <w:rPr>
          <w:rFonts w:cstheme="minorBidi" w:hAnsiTheme="minorHAnsi" w:eastAsiaTheme="minorHAnsi" w:asciiTheme="minorHAnsi"/>
        </w:rPr>
        <w:t xml:space="preserve">岁儿童生活习惯、饮食行为问卷调查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中国妇幼保健</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万钫.</w:t>
      </w:r>
      <w:r>
        <w:rPr>
          <w:rFonts w:cstheme="minorBidi" w:hAnsiTheme="minorHAnsi" w:eastAsiaTheme="minorHAnsi" w:asciiTheme="minorHAnsi"/>
        </w:rPr>
        <w:t xml:space="preserve"> </w:t>
      </w:r>
      <w:r>
        <w:rPr>
          <w:rFonts w:cstheme="minorBidi" w:hAnsiTheme="minorHAnsi" w:eastAsiaTheme="minorHAnsi" w:asciiTheme="minorHAnsi"/>
        </w:rPr>
        <w:t>家庭幼儿饮食行为教育的调杏与分析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学前教育研究</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1995</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30-31.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梅节.</w:t>
      </w:r>
      <w:r>
        <w:rPr>
          <w:rFonts w:cstheme="minorBidi" w:hAnsiTheme="minorHAnsi" w:eastAsiaTheme="minorHAnsi" w:asciiTheme="minorHAnsi"/>
        </w:rPr>
        <w:t xml:space="preserve"> </w:t>
      </w:r>
      <w:r>
        <w:rPr>
          <w:rFonts w:cstheme="minorBidi" w:hAnsiTheme="minorHAnsi" w:eastAsiaTheme="minorHAnsi" w:asciiTheme="minorHAnsi"/>
        </w:rPr>
        <w:t>广州市幼儿家长营养知识和育儿行为调查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实用预防医学</w:t>
      </w:r>
      <w:r>
        <w:rPr>
          <w:rFonts w:cstheme="minorBidi" w:hAnsiTheme="minorHAnsi" w:eastAsiaTheme="minorHAnsi" w:asciiTheme="minorHAnsi"/>
        </w:rPr>
        <w:t xml:space="preserve">, </w:t>
      </w:r>
      <w:r>
        <w:rPr>
          <w:rFonts w:cstheme="minorBidi" w:hAnsiTheme="minorHAnsi" w:eastAsiaTheme="minorHAnsi" w:asciiTheme="minorHAnsi"/>
        </w:rPr>
        <w:t>l997</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徐浙宁</w:t>
      </w:r>
      <w:r>
        <w:rPr>
          <w:rFonts w:cstheme="minorBidi" w:hAnsiTheme="minorHAnsi" w:eastAsiaTheme="minorHAnsi" w:asciiTheme="minorHAnsi"/>
        </w:rPr>
        <w:t xml:space="preserve">, </w:t>
      </w:r>
      <w:r>
        <w:rPr>
          <w:rFonts w:cstheme="minorBidi" w:hAnsiTheme="minorHAnsi" w:eastAsiaTheme="minorHAnsi" w:asciiTheme="minorHAnsi"/>
        </w:rPr>
        <w:t xml:space="preserve">顾秀娟等.</w:t>
      </w:r>
      <w:r>
        <w:rPr>
          <w:rFonts w:cstheme="minorBidi" w:hAnsiTheme="minorHAnsi" w:eastAsiaTheme="minorHAnsi" w:asciiTheme="minorHAnsi"/>
        </w:rPr>
        <w:t xml:space="preserve"> </w:t>
      </w:r>
      <w:r>
        <w:rPr>
          <w:rFonts w:cstheme="minorBidi" w:hAnsiTheme="minorHAnsi" w:eastAsiaTheme="minorHAnsi" w:asciiTheme="minorHAnsi"/>
        </w:rPr>
        <w:t>学前儿童饮食状况与家庭喂养调查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学前教育研究</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敖春美.</w:t>
      </w:r>
      <w:r>
        <w:rPr>
          <w:rFonts w:cstheme="minorBidi" w:hAnsiTheme="minorHAnsi" w:eastAsiaTheme="minorHAnsi" w:asciiTheme="minorHAnsi"/>
        </w:rPr>
        <w:t xml:space="preserve"> </w:t>
      </w:r>
      <w:r>
        <w:rPr>
          <w:rFonts w:cstheme="minorBidi" w:hAnsiTheme="minorHAnsi" w:eastAsiaTheme="minorHAnsi" w:asciiTheme="minorHAnsi"/>
        </w:rPr>
        <w:t>3-6</w:t>
      </w:r>
      <w:r w:rsidR="001852F3">
        <w:rPr>
          <w:rFonts w:cstheme="minorBidi" w:hAnsiTheme="minorHAnsi" w:eastAsiaTheme="minorHAnsi" w:asciiTheme="minorHAnsi"/>
        </w:rPr>
        <w:t xml:space="preserve">岁幼儿饮食习惯调查研究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延安职业技术学院学报</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08</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周立清.</w:t>
      </w:r>
      <w:r>
        <w:rPr>
          <w:rFonts w:cstheme="minorBidi" w:hAnsiTheme="minorHAnsi" w:eastAsiaTheme="minorHAnsi" w:asciiTheme="minorHAnsi"/>
        </w:rPr>
        <w:t xml:space="preserve"> </w:t>
      </w:r>
      <w:r>
        <w:rPr>
          <w:rFonts w:cstheme="minorBidi" w:hAnsiTheme="minorHAnsi" w:eastAsiaTheme="minorHAnsi" w:asciiTheme="minorHAnsi"/>
        </w:rPr>
        <w:t>352</w:t>
      </w:r>
      <w:r w:rsidR="001852F3">
        <w:rPr>
          <w:rFonts w:cstheme="minorBidi" w:hAnsiTheme="minorHAnsi" w:eastAsiaTheme="minorHAnsi" w:asciiTheme="minorHAnsi"/>
        </w:rPr>
        <w:t xml:space="preserve">名学龄前儿童饮食行为调查分析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公共卫生与预防医学</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孙卫民.</w:t>
      </w:r>
      <w:r>
        <w:rPr>
          <w:rFonts w:cstheme="minorBidi" w:hAnsiTheme="minorHAnsi" w:eastAsiaTheme="minorHAnsi" w:asciiTheme="minorHAnsi"/>
        </w:rPr>
        <w:t xml:space="preserve"> </w:t>
      </w:r>
      <w:r>
        <w:rPr>
          <w:rFonts w:cstheme="minorBidi" w:hAnsiTheme="minorHAnsi" w:eastAsiaTheme="minorHAnsi" w:asciiTheme="minorHAnsi"/>
        </w:rPr>
        <w:t>幼儿不良饮食行为与教育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家庭医学</w:t>
      </w:r>
      <w:r>
        <w:rPr>
          <w:rFonts w:cstheme="minorBidi" w:hAnsiTheme="minorHAnsi" w:eastAsiaTheme="minorHAnsi" w:asciiTheme="minorHAnsi"/>
        </w:rPr>
        <w:t xml:space="preserve">, </w:t>
      </w:r>
      <w:r>
        <w:rPr>
          <w:rFonts w:cstheme="minorBidi" w:hAnsiTheme="minorHAnsi" w:eastAsiaTheme="minorHAnsi" w:asciiTheme="minorHAnsi"/>
        </w:rPr>
        <w:t>1994</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刘湘云.</w:t>
      </w:r>
      <w:r>
        <w:rPr>
          <w:rFonts w:cstheme="minorBidi" w:hAnsiTheme="minorHAnsi" w:eastAsiaTheme="minorHAnsi" w:asciiTheme="minorHAnsi"/>
        </w:rPr>
        <w:t xml:space="preserve"> </w:t>
      </w:r>
      <w:r>
        <w:rPr>
          <w:rFonts w:cstheme="minorBidi" w:hAnsiTheme="minorHAnsi" w:eastAsiaTheme="minorHAnsi" w:asciiTheme="minorHAnsi"/>
        </w:rPr>
        <w:t>儿童饮食行为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中国实用儿科杂志</w:t>
      </w:r>
      <w:r>
        <w:rPr>
          <w:rFonts w:cstheme="minorBidi" w:hAnsiTheme="minorHAnsi" w:eastAsiaTheme="minorHAnsi" w:asciiTheme="minorHAnsi"/>
        </w:rPr>
        <w:t xml:space="preserve">, </w:t>
      </w:r>
      <w:r>
        <w:rPr>
          <w:rFonts w:cstheme="minorBidi" w:hAnsiTheme="minorHAnsi" w:eastAsiaTheme="minorHAnsi" w:asciiTheme="minorHAnsi"/>
        </w:rPr>
        <w:t>1997</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金星明.</w:t>
      </w:r>
      <w:r>
        <w:rPr>
          <w:rFonts w:cstheme="minorBidi" w:hAnsiTheme="minorHAnsi" w:eastAsiaTheme="minorHAnsi" w:asciiTheme="minorHAnsi"/>
        </w:rPr>
        <w:t xml:space="preserve"> </w:t>
      </w:r>
      <w:r>
        <w:rPr>
          <w:rFonts w:cstheme="minorBidi" w:hAnsiTheme="minorHAnsi" w:eastAsiaTheme="minorHAnsi" w:asciiTheme="minorHAnsi"/>
        </w:rPr>
        <w:t>儿童饮食行为问题</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中国儿童保健杂志</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卢慧兰.</w:t>
      </w:r>
      <w:r>
        <w:rPr>
          <w:rFonts w:cstheme="minorBidi" w:hAnsiTheme="minorHAnsi" w:eastAsiaTheme="minorHAnsi" w:asciiTheme="minorHAnsi"/>
        </w:rPr>
        <w:t xml:space="preserve"> </w:t>
      </w:r>
      <w:r>
        <w:rPr>
          <w:rFonts w:cstheme="minorBidi" w:hAnsiTheme="minorHAnsi" w:eastAsiaTheme="minorHAnsi" w:asciiTheme="minorHAnsi"/>
        </w:rPr>
        <w:t>兰州市城区</w:t>
      </w:r>
      <w:r w:rsidR="001852F3">
        <w:rPr>
          <w:rFonts w:cstheme="minorBidi" w:hAnsiTheme="minorHAnsi" w:eastAsiaTheme="minorHAnsi" w:asciiTheme="minorHAnsi"/>
        </w:rPr>
        <w:t xml:space="preserve">3-6</w:t>
      </w:r>
      <w:r w:rsidR="001852F3">
        <w:rPr>
          <w:rFonts w:cstheme="minorBidi" w:hAnsiTheme="minorHAnsi" w:eastAsiaTheme="minorHAnsi" w:asciiTheme="minorHAnsi"/>
        </w:rPr>
        <w:t xml:space="preserve">岁儿童零食行为现况调查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中国学校卫生</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05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张红敏.</w:t>
      </w:r>
      <w:r>
        <w:rPr>
          <w:rFonts w:cstheme="minorBidi" w:hAnsiTheme="minorHAnsi" w:eastAsiaTheme="minorHAnsi" w:asciiTheme="minorHAnsi"/>
        </w:rPr>
        <w:t xml:space="preserve"> </w:t>
      </w:r>
      <w:r>
        <w:rPr>
          <w:rFonts w:cstheme="minorBidi" w:hAnsiTheme="minorHAnsi" w:eastAsiaTheme="minorHAnsi" w:asciiTheme="minorHAnsi"/>
        </w:rPr>
        <w:t>培养幼儿良好的饮食习惯</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ft东教育</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27</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林弘等.</w:t>
      </w:r>
      <w:r>
        <w:rPr>
          <w:rFonts w:cstheme="minorBidi" w:hAnsiTheme="minorHAnsi" w:eastAsiaTheme="minorHAnsi" w:asciiTheme="minorHAnsi"/>
        </w:rPr>
        <w:t xml:space="preserve"> </w:t>
      </w:r>
      <w:r>
        <w:rPr>
          <w:rFonts w:cstheme="minorBidi" w:hAnsiTheme="minorHAnsi" w:eastAsiaTheme="minorHAnsi" w:asciiTheme="minorHAnsi"/>
        </w:rPr>
        <w:t>759</w:t>
      </w:r>
      <w:r w:rsidR="001852F3">
        <w:rPr>
          <w:rFonts w:cstheme="minorBidi" w:hAnsiTheme="minorHAnsi" w:eastAsiaTheme="minorHAnsi" w:asciiTheme="minorHAnsi"/>
        </w:rPr>
        <w:t xml:space="preserve">例学龄前儿童饮食行为调查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河北医学</w:t>
      </w:r>
      <w:r>
        <w:rPr>
          <w:rFonts w:cstheme="minorBidi" w:hAnsiTheme="minorHAnsi" w:eastAsiaTheme="minorHAnsi" w:asciiTheme="minorHAnsi"/>
        </w:rPr>
        <w:t xml:space="preserve">, </w:t>
      </w:r>
      <w:r>
        <w:rPr>
          <w:rFonts w:cstheme="minorBidi" w:hAnsiTheme="minorHAnsi" w:eastAsiaTheme="minorHAnsi" w:asciiTheme="minorHAnsi"/>
        </w:rPr>
        <w:t>1999</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中国大百科全书出版社编辑部.</w:t>
      </w:r>
      <w:r>
        <w:rPr>
          <w:rFonts w:cstheme="minorBidi" w:hAnsiTheme="minorHAnsi" w:eastAsiaTheme="minorHAnsi" w:asciiTheme="minorHAnsi"/>
        </w:rPr>
        <w:t xml:space="preserve"> </w:t>
      </w:r>
      <w:r>
        <w:rPr>
          <w:rFonts w:cstheme="minorBidi" w:hAnsiTheme="minorHAnsi" w:eastAsiaTheme="minorHAnsi" w:asciiTheme="minorHAnsi"/>
        </w:rPr>
        <w:t>中国大百科全书</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中国大百科全书出版社</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 26-481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马冠生.</w:t>
      </w:r>
      <w:r>
        <w:rPr>
          <w:rFonts w:cstheme="minorBidi" w:hAnsiTheme="minorHAnsi" w:eastAsiaTheme="minorHAnsi" w:asciiTheme="minorHAnsi"/>
        </w:rPr>
        <w:t xml:space="preserve"> </w:t>
      </w:r>
      <w:r>
        <w:rPr>
          <w:rFonts w:cstheme="minorBidi" w:hAnsiTheme="minorHAnsi" w:eastAsiaTheme="minorHAnsi" w:asciiTheme="minorHAnsi"/>
        </w:rPr>
        <w:t>儿童少年的饮食行为及影响囚素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中国健康教育</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05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李云.</w:t>
      </w:r>
      <w:r>
        <w:rPr>
          <w:rFonts w:cstheme="minorBidi" w:hAnsiTheme="minorHAnsi" w:eastAsiaTheme="minorHAnsi" w:asciiTheme="minorHAnsi"/>
        </w:rPr>
        <w:t xml:space="preserve"> </w:t>
      </w:r>
      <w:r>
        <w:rPr>
          <w:rFonts w:cstheme="minorBidi" w:hAnsiTheme="minorHAnsi" w:eastAsiaTheme="minorHAnsi" w:asciiTheme="minorHAnsi"/>
        </w:rPr>
        <w:t>食品安全与毒理学基础</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成都</w:t>
      </w:r>
      <w:r>
        <w:rPr>
          <w:rFonts w:cstheme="minorBidi" w:hAnsiTheme="minorHAnsi" w:eastAsiaTheme="minorHAnsi" w:asciiTheme="minorHAnsi"/>
        </w:rPr>
        <w:t xml:space="preserve">: </w:t>
      </w:r>
      <w:r>
        <w:rPr>
          <w:rFonts w:cstheme="minorBidi" w:hAnsiTheme="minorHAnsi" w:eastAsiaTheme="minorHAnsi" w:asciiTheme="minorHAnsi"/>
        </w:rPr>
        <w:t>四川大学出版社</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330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赵长海.</w:t>
      </w:r>
      <w:r>
        <w:rPr>
          <w:rFonts w:cstheme="minorBidi" w:hAnsiTheme="minorHAnsi" w:eastAsiaTheme="minorHAnsi" w:asciiTheme="minorHAnsi"/>
        </w:rPr>
        <w:t xml:space="preserve"> </w:t>
      </w:r>
      <w:r>
        <w:rPr>
          <w:rFonts w:cstheme="minorBidi" w:hAnsiTheme="minorHAnsi" w:eastAsiaTheme="minorHAnsi" w:asciiTheme="minorHAnsi"/>
        </w:rPr>
        <w:t>走出饮食误区</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西安</w:t>
      </w:r>
      <w:r>
        <w:rPr>
          <w:rFonts w:cstheme="minorBidi" w:hAnsiTheme="minorHAnsi" w:eastAsiaTheme="minorHAnsi" w:asciiTheme="minorHAnsi"/>
        </w:rPr>
        <w:t xml:space="preserve">: </w:t>
      </w:r>
      <w:r>
        <w:rPr>
          <w:rFonts w:cstheme="minorBidi" w:hAnsiTheme="minorHAnsi" w:eastAsiaTheme="minorHAnsi" w:asciiTheme="minorHAnsi"/>
        </w:rPr>
        <w:t>第四军医大学出版社</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林志萍.</w:t>
      </w:r>
      <w:r>
        <w:rPr>
          <w:rFonts w:cstheme="minorBidi" w:hAnsiTheme="minorHAnsi" w:eastAsiaTheme="minorHAnsi" w:asciiTheme="minorHAnsi"/>
        </w:rPr>
        <w:t xml:space="preserve"> </w:t>
      </w:r>
      <w:r>
        <w:rPr>
          <w:rFonts w:cstheme="minorBidi" w:hAnsiTheme="minorHAnsi" w:eastAsiaTheme="minorHAnsi" w:asciiTheme="minorHAnsi"/>
        </w:rPr>
        <w:t>城市儿童的饮食行为及其影响因素和对健康影响的研究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福建医科大学</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北京外国语大学英语系词典组.</w:t>
      </w:r>
      <w:r>
        <w:rPr>
          <w:rFonts w:cstheme="minorBidi" w:hAnsiTheme="minorHAnsi" w:eastAsiaTheme="minorHAnsi" w:asciiTheme="minorHAnsi"/>
        </w:rPr>
        <w:t xml:space="preserve"> </w:t>
      </w:r>
      <w:r>
        <w:rPr>
          <w:rFonts w:cstheme="minorBidi" w:hAnsiTheme="minorHAnsi" w:eastAsiaTheme="minorHAnsi" w:asciiTheme="minorHAnsi"/>
        </w:rPr>
        <w:t>汉英词典</w:t>
      </w:r>
      <w:r>
        <w:rPr>
          <w:rFonts w:cstheme="minorBidi" w:hAnsiTheme="minorHAnsi" w:eastAsiaTheme="minorHAnsi" w:asciiTheme="minorHAnsi"/>
        </w:rPr>
        <w:t>(</w:t>
      </w:r>
      <w:r>
        <w:rPr>
          <w:kern w:val="2"/>
          <w:sz w:val="21"/>
          <w:szCs w:val="22"/>
          <w:rFonts w:cstheme="minorBidi" w:hAnsiTheme="minorHAnsi" w:eastAsiaTheme="minorHAnsi" w:asciiTheme="minorHAnsi"/>
        </w:rPr>
        <w:t>修订版缩印本</w:t>
      </w:r>
      <w:r>
        <w:rPr>
          <w:rFonts w:cstheme="minorBidi" w:hAnsiTheme="minorHAnsi" w:eastAsiaTheme="minorHAnsi" w:asciiTheme="minorHAnsi"/>
        </w:rPr>
        <w:t>)</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外语教学与研究出版社</w:t>
      </w:r>
      <w:r>
        <w:rPr>
          <w:rFonts w:cstheme="minorBidi" w:hAnsiTheme="minorHAnsi" w:eastAsiaTheme="minorHAnsi" w:asciiTheme="minorHAnsi"/>
        </w:rPr>
        <w:t xml:space="preserve">, </w:t>
      </w:r>
      <w:r>
        <w:rPr>
          <w:rFonts w:cstheme="minorBidi" w:hAnsiTheme="minorHAnsi" w:eastAsiaTheme="minorHAnsi" w:asciiTheme="minorHAnsi"/>
        </w:rPr>
        <w:t>1999</w:t>
      </w:r>
      <w:r>
        <w:rPr>
          <w:rFonts w:cstheme="minorBidi" w:hAnsiTheme="minorHAnsi" w:eastAsiaTheme="minorHAnsi" w:asciiTheme="minorHAnsi"/>
        </w:rPr>
        <w:t xml:space="preserve">: </w:t>
      </w:r>
      <w:r>
        <w:rPr>
          <w:rFonts w:cstheme="minorBidi" w:hAnsiTheme="minorHAnsi" w:eastAsiaTheme="minorHAnsi" w:asciiTheme="minorHAnsi"/>
        </w:rPr>
        <w:t>499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朱智贤.</w:t>
      </w:r>
      <w:r>
        <w:rPr>
          <w:rFonts w:cstheme="minorBidi" w:hAnsiTheme="minorHAnsi" w:eastAsiaTheme="minorHAnsi" w:asciiTheme="minorHAnsi"/>
        </w:rPr>
        <w:t xml:space="preserve"> </w:t>
      </w:r>
      <w:r>
        <w:rPr>
          <w:rFonts w:cstheme="minorBidi" w:hAnsiTheme="minorHAnsi" w:eastAsiaTheme="minorHAnsi" w:asciiTheme="minorHAnsi"/>
        </w:rPr>
        <w:t>心理学大词典</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cstheme="minorBidi" w:hAnsiTheme="minorHAnsi" w:eastAsiaTheme="minorHAnsi" w:asciiTheme="minorHAnsi"/>
        </w:rPr>
        <w:t>1989</w:t>
      </w:r>
      <w:r>
        <w:rPr>
          <w:rFonts w:cstheme="minorBidi" w:hAnsiTheme="minorHAnsi" w:eastAsiaTheme="minorHAnsi" w:asciiTheme="minorHAnsi"/>
        </w:rPr>
        <w:t xml:space="preserve">: </w:t>
      </w:r>
      <w:r>
        <w:rPr>
          <w:rFonts w:cstheme="minorBidi" w:hAnsiTheme="minorHAnsi" w:eastAsiaTheme="minorHAnsi" w:asciiTheme="minorHAnsi"/>
        </w:rPr>
        <w:t>789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钟燕.</w:t>
      </w:r>
      <w:r>
        <w:rPr>
          <w:rFonts w:cstheme="minorBidi" w:hAnsiTheme="minorHAnsi" w:eastAsiaTheme="minorHAnsi" w:asciiTheme="minorHAnsi"/>
        </w:rPr>
        <w:t xml:space="preserve"> </w:t>
      </w:r>
      <w:r>
        <w:rPr>
          <w:rFonts w:cstheme="minorBidi" w:hAnsiTheme="minorHAnsi" w:eastAsiaTheme="minorHAnsi" w:asciiTheme="minorHAnsi"/>
        </w:rPr>
        <w:t>幼儿期饮食决定成年是否健康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百姓生活</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梁心怿.</w:t>
      </w:r>
      <w:r>
        <w:rPr>
          <w:rFonts w:cstheme="minorBidi" w:hAnsiTheme="minorHAnsi" w:eastAsiaTheme="minorHAnsi" w:asciiTheme="minorHAnsi"/>
        </w:rPr>
        <w:t xml:space="preserve"> </w:t>
      </w:r>
      <w:r>
        <w:rPr>
          <w:rFonts w:cstheme="minorBidi" w:hAnsiTheme="minorHAnsi" w:eastAsiaTheme="minorHAnsi" w:asciiTheme="minorHAnsi"/>
        </w:rPr>
        <w:t>杭州市城区儿童饮食行为及其影响因素的研究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杭州</w:t>
      </w:r>
      <w:r>
        <w:rPr>
          <w:rFonts w:cstheme="minorBidi" w:hAnsiTheme="minorHAnsi" w:eastAsiaTheme="minorHAnsi" w:asciiTheme="minorHAnsi"/>
        </w:rPr>
        <w:t xml:space="preserve">: </w:t>
      </w:r>
      <w:r>
        <w:rPr>
          <w:rFonts w:cstheme="minorBidi" w:hAnsiTheme="minorHAnsi" w:eastAsiaTheme="minorHAnsi" w:asciiTheme="minorHAnsi"/>
        </w:rPr>
        <w:t>浙江大学</w:t>
      </w:r>
      <w:r>
        <w:rPr>
          <w:rFonts w:cstheme="minorBidi" w:hAnsiTheme="minorHAnsi" w:eastAsiaTheme="minorHAnsi" w:asciiTheme="minorHAnsi"/>
        </w:rPr>
        <w:t xml:space="preserve">, </w:t>
      </w:r>
      <w:r>
        <w:rPr>
          <w:rFonts w:cstheme="minorBidi" w:hAnsiTheme="minorHAnsi" w:eastAsiaTheme="minorHAnsi" w:asciiTheme="minorHAnsi"/>
        </w:rPr>
        <w:t xml:space="preserve">2009:</w:t>
      </w:r>
      <w:r>
        <w:rPr>
          <w:rFonts w:cstheme="minorBidi" w:hAnsiTheme="minorHAnsi" w:eastAsiaTheme="minorHAnsi" w:asciiTheme="minorHAnsi"/>
        </w:rPr>
        <w:t xml:space="preserve"> </w:t>
      </w:r>
      <w:r>
        <w:rPr>
          <w:rFonts w:cstheme="minorBidi" w:hAnsiTheme="minorHAnsi" w:eastAsiaTheme="minorHAnsi" w:asciiTheme="minorHAnsi"/>
        </w:rPr>
        <w:t>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简</w:t>
      </w:r>
      <w:r>
        <w:rPr>
          <w:rFonts w:cstheme="minorBidi" w:hAnsiTheme="minorHAnsi" w:eastAsiaTheme="minorHAnsi" w:asciiTheme="minorHAnsi"/>
        </w:rPr>
        <w:t>﹒奥格登</w:t>
      </w:r>
      <w:r>
        <w:rPr>
          <w:rFonts w:cstheme="minorBidi" w:hAnsiTheme="minorHAnsi" w:eastAsiaTheme="minorHAnsi" w:asciiTheme="minorHAnsi"/>
        </w:rPr>
        <w:t>(</w:t>
      </w:r>
      <w:r>
        <w:rPr>
          <w:kern w:val="2"/>
          <w:szCs w:val="22"/>
          <w:rFonts w:cstheme="minorBidi" w:hAnsiTheme="minorHAnsi" w:eastAsiaTheme="minorHAnsi" w:asciiTheme="minorHAnsi"/>
          <w:sz w:val="21"/>
        </w:rPr>
        <w:t>Jane</w:t>
      </w:r>
      <w:r>
        <w:rPr>
          <w:kern w:val="2"/>
          <w:szCs w:val="22"/>
          <w:rFonts w:cstheme="minorBidi" w:hAnsiTheme="minorHAnsi" w:eastAsiaTheme="minorHAnsi" w:asciiTheme="minorHAnsi"/>
          <w:spacing w:val="38"/>
          <w:sz w:val="21"/>
        </w:rPr>
        <w:t> </w:t>
      </w:r>
      <w:r>
        <w:rPr>
          <w:kern w:val="2"/>
          <w:szCs w:val="22"/>
          <w:rFonts w:cstheme="minorBidi" w:hAnsiTheme="minorHAnsi" w:eastAsiaTheme="minorHAnsi" w:asciiTheme="minorHAnsi"/>
          <w:spacing w:val="0"/>
          <w:sz w:val="21"/>
        </w:rPr>
        <w:t>Ogden</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健康心理学</w:t>
      </w:r>
      <w:r>
        <w:rPr>
          <w:rFonts w:cstheme="minorBidi" w:hAnsiTheme="minorHAnsi" w:eastAsiaTheme="minorHAnsi" w:asciiTheme="minorHAnsi"/>
        </w:rPr>
        <w:t>[</w:t>
      </w:r>
      <w:r>
        <w:rPr>
          <w:kern w:val="2"/>
          <w:szCs w:val="22"/>
          <w:rFonts w:cstheme="minorBidi" w:hAnsiTheme="minorHAnsi" w:eastAsiaTheme="minorHAnsi" w:asciiTheme="minorHAnsi"/>
          <w:spacing w:val="1"/>
          <w:sz w:val="21"/>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严建雯</w:t>
      </w:r>
      <w:r>
        <w:rPr>
          <w:rFonts w:cstheme="minorBidi" w:hAnsiTheme="minorHAnsi" w:eastAsiaTheme="minorHAnsi" w:asciiTheme="minorHAnsi"/>
        </w:rPr>
        <w:t xml:space="preserve">, </w:t>
      </w:r>
      <w:r>
        <w:rPr>
          <w:rFonts w:cstheme="minorBidi" w:hAnsiTheme="minorHAnsi" w:eastAsiaTheme="minorHAnsi" w:asciiTheme="minorHAnsi"/>
        </w:rPr>
        <w:t>陈传锋</w:t>
      </w:r>
      <w:r>
        <w:rPr>
          <w:rFonts w:cstheme="minorBidi" w:hAnsiTheme="minorHAnsi" w:eastAsiaTheme="minorHAnsi" w:asciiTheme="minorHAnsi"/>
        </w:rPr>
        <w:t xml:space="preserve">, </w:t>
      </w:r>
      <w:r>
        <w:rPr>
          <w:rFonts w:cstheme="minorBidi" w:hAnsiTheme="minorHAnsi" w:eastAsiaTheme="minorHAnsi" w:asciiTheme="minorHAnsi"/>
        </w:rPr>
        <w:t xml:space="preserve">金一波译.</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人民邮电出</w:t>
      </w:r>
      <w:r>
        <w:rPr>
          <w:rFonts w:cstheme="minorBidi" w:hAnsiTheme="minorHAnsi" w:eastAsiaTheme="minorHAnsi" w:asciiTheme="minorHAnsi"/>
        </w:rPr>
        <w:t>版社</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127.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顾荣芳.</w:t>
      </w:r>
      <w:r>
        <w:rPr>
          <w:rFonts w:cstheme="minorBidi" w:hAnsiTheme="minorHAnsi" w:eastAsiaTheme="minorHAnsi" w:asciiTheme="minorHAnsi"/>
        </w:rPr>
        <w:t xml:space="preserve"> </w:t>
      </w:r>
      <w:r>
        <w:rPr>
          <w:rFonts w:cstheme="minorBidi" w:hAnsiTheme="minorHAnsi" w:eastAsiaTheme="minorHAnsi" w:asciiTheme="minorHAnsi"/>
        </w:rPr>
        <w:t>学前儿童健康教育论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w:t>
      </w:r>
      <w:r>
        <w:rPr>
          <w:rFonts w:cstheme="minorBidi" w:hAnsiTheme="minorHAnsi" w:eastAsiaTheme="minorHAnsi" w:asciiTheme="minorHAnsi"/>
        </w:rPr>
        <w:t xml:space="preserve"> </w:t>
      </w:r>
      <w:r>
        <w:rPr>
          <w:rFonts w:cstheme="minorBidi" w:hAnsiTheme="minorHAnsi" w:eastAsiaTheme="minorHAnsi" w:asciiTheme="minorHAnsi"/>
        </w:rPr>
        <w:t>江苏教育出版社</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101.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刘力</w:t>
      </w:r>
      <w:r>
        <w:rPr>
          <w:rFonts w:cstheme="minorBidi" w:hAnsiTheme="minorHAnsi" w:eastAsiaTheme="minorHAnsi" w:asciiTheme="minorHAnsi"/>
        </w:rPr>
        <w:t xml:space="preserve">, </w:t>
      </w:r>
      <w:r>
        <w:rPr>
          <w:rFonts w:cstheme="minorBidi" w:hAnsiTheme="minorHAnsi" w:eastAsiaTheme="minorHAnsi" w:asciiTheme="minorHAnsi"/>
        </w:rPr>
        <w:t xml:space="preserve">李云辉.</w:t>
      </w:r>
      <w:r>
        <w:rPr>
          <w:rFonts w:cstheme="minorBidi" w:hAnsiTheme="minorHAnsi" w:eastAsiaTheme="minorHAnsi" w:asciiTheme="minorHAnsi"/>
        </w:rPr>
        <w:t xml:space="preserve"> </w:t>
      </w:r>
      <w:r>
        <w:rPr>
          <w:rFonts w:cstheme="minorBidi" w:hAnsiTheme="minorHAnsi" w:eastAsiaTheme="minorHAnsi" w:asciiTheme="minorHAnsi"/>
        </w:rPr>
        <w:t>儿童不良饮食行为及其干预措施</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中国妇幼保健</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273B.</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卢慧兰.</w:t>
      </w:r>
      <w:r>
        <w:rPr>
          <w:rFonts w:cstheme="minorBidi" w:hAnsiTheme="minorHAnsi" w:eastAsiaTheme="minorHAnsi" w:asciiTheme="minorHAnsi"/>
        </w:rPr>
        <w:t xml:space="preserve"> </w:t>
      </w:r>
      <w:r>
        <w:rPr>
          <w:rFonts w:cstheme="minorBidi" w:hAnsiTheme="minorHAnsi" w:eastAsiaTheme="minorHAnsi" w:asciiTheme="minorHAnsi"/>
        </w:rPr>
        <w:t>兰州市城区</w:t>
      </w:r>
      <w:r w:rsidR="001852F3">
        <w:rPr>
          <w:rFonts w:cstheme="minorBidi" w:hAnsiTheme="minorHAnsi" w:eastAsiaTheme="minorHAnsi" w:asciiTheme="minorHAnsi"/>
        </w:rPr>
        <w:t xml:space="preserve">3-6</w:t>
      </w:r>
      <w:r w:rsidR="001852F3">
        <w:rPr>
          <w:rFonts w:cstheme="minorBidi" w:hAnsiTheme="minorHAnsi" w:eastAsiaTheme="minorHAnsi" w:asciiTheme="minorHAnsi"/>
        </w:rPr>
        <w:t xml:space="preserve">岁儿童饮食行为及对健康影响的调查分析</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兰州:</w:t>
      </w:r>
      <w:r>
        <w:rPr>
          <w:rFonts w:cstheme="minorBidi" w:hAnsiTheme="minorHAnsi" w:eastAsiaTheme="minorHAnsi" w:asciiTheme="minorHAnsi"/>
        </w:rPr>
        <w:t xml:space="preserve"> </w:t>
      </w:r>
      <w:r>
        <w:rPr>
          <w:rFonts w:cstheme="minorBidi" w:hAnsiTheme="minorHAnsi" w:eastAsiaTheme="minorHAnsi" w:asciiTheme="minorHAnsi"/>
        </w:rPr>
        <w:t>兰州大学</w:t>
      </w:r>
      <w:r>
        <w:rPr>
          <w:rFonts w:cstheme="minorBidi" w:hAnsiTheme="minorHAnsi" w:eastAsiaTheme="minorHAnsi" w:asciiTheme="minorHAnsi"/>
        </w:rPr>
        <w:t xml:space="preserve">, </w:t>
      </w:r>
      <w:r>
        <w:rPr>
          <w:rFonts w:cstheme="minorBidi" w:hAnsiTheme="minorHAnsi" w:eastAsiaTheme="minorHAnsi" w:asciiTheme="minorHAnsi"/>
        </w:rPr>
        <w:t xml:space="preserve">2009: 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葛可佑.</w:t>
      </w:r>
      <w:r>
        <w:rPr>
          <w:rFonts w:cstheme="minorBidi" w:hAnsiTheme="minorHAnsi" w:eastAsiaTheme="minorHAnsi" w:asciiTheme="minorHAnsi"/>
        </w:rPr>
        <w:t xml:space="preserve"> </w:t>
      </w:r>
      <w:r>
        <w:rPr>
          <w:rFonts w:cstheme="minorBidi" w:hAnsiTheme="minorHAnsi" w:eastAsiaTheme="minorHAnsi" w:asciiTheme="minorHAnsi"/>
        </w:rPr>
        <w:t>中国营养科学全书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人民卫生出版社</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topLinePunct/>
      </w:pPr>
      <w:bookmarkStart w:id="270802" w:name="_cwCmt4"/>
      <w:r>
        <w:rPr>
          <w:rFonts w:ascii="Times New Roman"/>
        </w:rPr>
        <w:t>35</w:t>
      </w:r>
      <w:bookmarkEnd w:id="270802"/>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钱明.</w:t>
      </w:r>
      <w:r>
        <w:rPr>
          <w:rFonts w:cstheme="minorBidi" w:hAnsiTheme="minorHAnsi" w:eastAsiaTheme="minorHAnsi" w:asciiTheme="minorHAnsi"/>
        </w:rPr>
        <w:t xml:space="preserve"> </w:t>
      </w:r>
      <w:r>
        <w:rPr>
          <w:rFonts w:cstheme="minorBidi" w:hAnsiTheme="minorHAnsi" w:eastAsiaTheme="minorHAnsi" w:asciiTheme="minorHAnsi"/>
        </w:rPr>
        <w:t>健康心理学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人民卫生出版社</w:t>
      </w:r>
      <w:r>
        <w:rPr>
          <w:rFonts w:cstheme="minorBidi" w:hAnsiTheme="minorHAnsi" w:eastAsiaTheme="minorHAnsi" w:asciiTheme="minorHAnsi"/>
        </w:rPr>
        <w:t xml:space="preserve">, </w:t>
      </w:r>
      <w:r>
        <w:rPr>
          <w:rFonts w:cstheme="minorBidi" w:hAnsiTheme="minorHAnsi" w:eastAsiaTheme="minorHAnsi" w:asciiTheme="minorHAnsi"/>
        </w:rPr>
        <w:t xml:space="preserve">2007:</w:t>
      </w:r>
      <w:r>
        <w:rPr>
          <w:rFonts w:cstheme="minorBidi" w:hAnsiTheme="minorHAnsi" w:eastAsiaTheme="minorHAnsi" w:asciiTheme="minorHAnsi"/>
        </w:rPr>
        <w:t xml:space="preserve"> </w:t>
      </w:r>
      <w:r>
        <w:rPr>
          <w:rFonts w:cstheme="minorBidi" w:hAnsiTheme="minorHAnsi" w:eastAsiaTheme="minorHAnsi" w:asciiTheme="minorHAnsi"/>
        </w:rPr>
        <w:t>115.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Pr="00281126">
        <w:t xml:space="preserve"> </w:t>
      </w:r>
      <w:r>
        <w:rPr>
          <w:rFonts w:cstheme="minorBidi" w:hAnsiTheme="minorHAnsi" w:eastAsiaTheme="minorHAnsi" w:asciiTheme="minorHAnsi"/>
        </w:rPr>
        <w:t>孙文杰</w:t>
      </w:r>
      <w:r>
        <w:rPr>
          <w:rFonts w:cstheme="minorBidi" w:hAnsiTheme="minorHAnsi" w:eastAsiaTheme="minorHAnsi" w:asciiTheme="minorHAnsi"/>
        </w:rPr>
        <w:t xml:space="preserve">, </w:t>
      </w:r>
      <w:r>
        <w:rPr>
          <w:rFonts w:cstheme="minorBidi" w:hAnsiTheme="minorHAnsi" w:eastAsiaTheme="minorHAnsi" w:asciiTheme="minorHAnsi"/>
        </w:rPr>
        <w:t xml:space="preserve">高永清.</w:t>
      </w:r>
      <w:r>
        <w:rPr>
          <w:rFonts w:cstheme="minorBidi" w:hAnsiTheme="minorHAnsi" w:eastAsiaTheme="minorHAnsi" w:asciiTheme="minorHAnsi"/>
        </w:rPr>
        <w:t xml:space="preserve"> </w:t>
      </w:r>
      <w:r>
        <w:rPr>
          <w:rFonts w:cstheme="minorBidi" w:hAnsiTheme="minorHAnsi" w:eastAsiaTheme="minorHAnsi" w:asciiTheme="minorHAnsi"/>
        </w:rPr>
        <w:t>家长与幼儿饮食相关性研究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屮国学校卫生</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155-157.</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31</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马冠生</w:t>
      </w:r>
      <w:r>
        <w:rPr>
          <w:rFonts w:cstheme="minorBidi" w:hAnsiTheme="minorHAnsi" w:eastAsiaTheme="minorHAnsi" w:asciiTheme="minorHAnsi"/>
        </w:rPr>
        <w:t xml:space="preserve">, </w:t>
      </w:r>
      <w:r>
        <w:rPr>
          <w:rFonts w:cstheme="minorBidi" w:hAnsiTheme="minorHAnsi" w:eastAsiaTheme="minorHAnsi" w:asciiTheme="minorHAnsi"/>
        </w:rPr>
        <w:t xml:space="preserve">胡小琪</w:t>
      </w:r>
      <w:r>
        <w:rPr>
          <w:rFonts w:cstheme="minorBidi" w:hAnsiTheme="minorHAnsi" w:eastAsiaTheme="minorHAnsi" w:asciiTheme="minorHAnsi"/>
        </w:rPr>
        <w:t xml:space="preserve">, </w:t>
      </w:r>
      <w:r>
        <w:rPr>
          <w:rFonts w:cstheme="minorBidi" w:hAnsiTheme="minorHAnsi" w:eastAsiaTheme="minorHAnsi" w:asciiTheme="minorHAnsi"/>
        </w:rPr>
        <w:t xml:space="preserve">吴瑾等.</w:t>
      </w:r>
      <w:r>
        <w:rPr>
          <w:rFonts w:cstheme="minorBidi" w:hAnsiTheme="minorHAnsi" w:eastAsiaTheme="minorHAnsi" w:asciiTheme="minorHAnsi"/>
        </w:rPr>
        <w:t xml:space="preserve"> </w:t>
      </w:r>
      <w:r>
        <w:rPr>
          <w:rFonts w:cstheme="minorBidi" w:hAnsiTheme="minorHAnsi" w:eastAsiaTheme="minorHAnsi" w:asciiTheme="minorHAnsi"/>
        </w:rPr>
        <w:t>父母提示对儿童少年饮食行为的影响</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中国学校卫生</w:t>
      </w:r>
      <w:r>
        <w:rPr>
          <w:rFonts w:cstheme="minorBidi" w:hAnsiTheme="minorHAnsi" w:eastAsiaTheme="minorHAnsi" w:asciiTheme="minorHAnsi"/>
        </w:rPr>
        <w:t xml:space="preserve">, </w:t>
      </w:r>
      <w:r>
        <w:rPr>
          <w:rFonts w:cstheme="minorBidi" w:hAnsiTheme="minorHAnsi" w:eastAsiaTheme="minorHAnsi" w:asciiTheme="minorHAnsi"/>
        </w:rPr>
        <w:t xml:space="preserve">2002 </w:t>
      </w:r>
      <w:r>
        <w:rPr>
          <w:rFonts w:cstheme="minorBidi" w:hAnsiTheme="minorHAnsi" w:eastAsiaTheme="minorHAnsi" w:asciiTheme="minorHAnsi"/>
        </w:rPr>
        <w:t xml:space="preserv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rFonts w:cstheme="minorBidi" w:hAnsiTheme="minorHAnsi" w:eastAsiaTheme="minorHAnsi" w:asciiTheme="minorHAnsi"/>
        </w:rPr>
        <w:t xml:space="preserve">: 486-487.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sidRPr="00281126">
        <w:t xml:space="preserve"> </w:t>
      </w:r>
      <w:r>
        <w:rPr>
          <w:rFonts w:cstheme="minorBidi" w:hAnsiTheme="minorHAnsi" w:eastAsiaTheme="minorHAnsi" w:asciiTheme="minorHAnsi"/>
        </w:rPr>
        <w:t>蒋竞雄</w:t>
      </w:r>
      <w:r>
        <w:rPr>
          <w:rFonts w:cstheme="minorBidi" w:hAnsiTheme="minorHAnsi" w:eastAsiaTheme="minorHAnsi" w:asciiTheme="minorHAnsi"/>
        </w:rPr>
        <w:t xml:space="preserve">, </w:t>
      </w:r>
      <w:r>
        <w:rPr>
          <w:rFonts w:cstheme="minorBidi" w:hAnsiTheme="minorHAnsi" w:eastAsiaTheme="minorHAnsi" w:asciiTheme="minorHAnsi"/>
        </w:rPr>
        <w:t>夏秀兰</w:t>
      </w:r>
      <w:r>
        <w:rPr>
          <w:rFonts w:cstheme="minorBidi" w:hAnsiTheme="minorHAnsi" w:eastAsiaTheme="minorHAnsi" w:asciiTheme="minorHAnsi"/>
        </w:rPr>
        <w:t xml:space="preserve">, </w:t>
      </w:r>
      <w:r>
        <w:rPr>
          <w:rFonts w:cstheme="minorBidi" w:hAnsiTheme="minorHAnsi" w:eastAsiaTheme="minorHAnsi" w:asciiTheme="minorHAnsi"/>
        </w:rPr>
        <w:t xml:space="preserve">崔绍珍等.</w:t>
      </w:r>
      <w:r>
        <w:rPr>
          <w:rFonts w:cstheme="minorBidi" w:hAnsiTheme="minorHAnsi" w:eastAsiaTheme="minorHAnsi" w:asciiTheme="minorHAnsi"/>
        </w:rPr>
        <w:t xml:space="preserve"> </w:t>
      </w:r>
      <w:r>
        <w:rPr>
          <w:rFonts w:cstheme="minorBidi" w:hAnsiTheme="minorHAnsi" w:eastAsiaTheme="minorHAnsi" w:asciiTheme="minorHAnsi"/>
        </w:rPr>
        <w:t>三代同堂家庭中祖辈对幼儿饮食行为的影响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中国儿童保健杂志</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46-47.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Pr>
          <w:rFonts w:cstheme="minorBidi" w:hAnsiTheme="minorHAnsi" w:eastAsiaTheme="minorHAnsi" w:asciiTheme="minorHAnsi"/>
        </w:rPr>
        <w:t>王芳</w:t>
      </w:r>
      <w:r>
        <w:rPr>
          <w:rFonts w:cstheme="minorBidi" w:hAnsiTheme="minorHAnsi" w:eastAsiaTheme="minorHAnsi" w:asciiTheme="minorHAnsi"/>
        </w:rPr>
        <w:t xml:space="preserve">, </w:t>
      </w:r>
      <w:r>
        <w:rPr>
          <w:rFonts w:cstheme="minorBidi" w:hAnsiTheme="minorHAnsi" w:eastAsiaTheme="minorHAnsi" w:asciiTheme="minorHAnsi"/>
        </w:rPr>
        <w:t xml:space="preserve">蔡文秀.</w:t>
      </w:r>
      <w:r>
        <w:rPr>
          <w:rFonts w:cstheme="minorBidi" w:hAnsiTheme="minorHAnsi" w:eastAsiaTheme="minorHAnsi" w:asciiTheme="minorHAnsi"/>
        </w:rPr>
        <w:t xml:space="preserve"> </w:t>
      </w:r>
      <w:r>
        <w:rPr>
          <w:rFonts w:cstheme="minorBidi" w:hAnsiTheme="minorHAnsi" w:eastAsiaTheme="minorHAnsi" w:asciiTheme="minorHAnsi"/>
        </w:rPr>
        <w:t>180</w:t>
      </w:r>
      <w:r w:rsidR="001852F3">
        <w:rPr>
          <w:rFonts w:cstheme="minorBidi" w:hAnsiTheme="minorHAnsi" w:eastAsiaTheme="minorHAnsi" w:asciiTheme="minorHAnsi"/>
        </w:rPr>
        <w:t xml:space="preserve">例儿童饮食行为调查分析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中国妇幼保健</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 4741-4742.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巢峰.</w:t>
      </w:r>
      <w:r>
        <w:rPr>
          <w:rFonts w:cstheme="minorBidi" w:hAnsiTheme="minorHAnsi" w:eastAsiaTheme="minorHAnsi" w:asciiTheme="minorHAnsi"/>
        </w:rPr>
        <w:t xml:space="preserve"> </w:t>
      </w:r>
      <w:r>
        <w:rPr>
          <w:rFonts w:cstheme="minorBidi" w:hAnsiTheme="minorHAnsi" w:eastAsiaTheme="minorHAnsi" w:asciiTheme="minorHAnsi"/>
        </w:rPr>
        <w:t>儿童辞海</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上海辞书出版社</w:t>
      </w:r>
      <w:r>
        <w:rPr>
          <w:rFonts w:cstheme="minorBidi" w:hAnsiTheme="minorHAnsi" w:eastAsiaTheme="minorHAnsi" w:asciiTheme="minorHAnsi"/>
        </w:rPr>
        <w:t xml:space="preserve">, </w:t>
      </w:r>
      <w:r>
        <w:rPr>
          <w:rFonts w:cstheme="minorBidi" w:hAnsiTheme="minorHAnsi" w:eastAsiaTheme="minorHAnsi" w:asciiTheme="minorHAnsi"/>
        </w:rPr>
        <w:t xml:space="preserve">1994:</w:t>
      </w:r>
      <w:r>
        <w:rPr>
          <w:rFonts w:cstheme="minorBidi" w:hAnsiTheme="minorHAnsi" w:eastAsiaTheme="minorHAnsi" w:asciiTheme="minorHAnsi"/>
        </w:rPr>
        <w:t xml:space="preserve"> </w:t>
      </w:r>
      <w:r>
        <w:rPr>
          <w:rFonts w:cstheme="minorBidi" w:hAnsiTheme="minorHAnsi" w:eastAsiaTheme="minorHAnsi" w:asciiTheme="minorHAnsi"/>
        </w:rPr>
        <w:t>263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sidRPr="00281126">
        <w:t xml:space="preserve"> </w:t>
      </w:r>
      <w:r>
        <w:rPr>
          <w:rFonts w:cstheme="minorBidi" w:hAnsiTheme="minorHAnsi" w:eastAsiaTheme="minorHAnsi" w:asciiTheme="minorHAnsi"/>
        </w:rPr>
        <w:t>夏征农</w:t>
      </w:r>
      <w:r>
        <w:rPr>
          <w:rFonts w:cstheme="minorBidi" w:hAnsiTheme="minorHAnsi" w:eastAsiaTheme="minorHAnsi" w:asciiTheme="minorHAnsi"/>
        </w:rPr>
        <w:t xml:space="preserve">, </w:t>
      </w:r>
      <w:r>
        <w:rPr>
          <w:rFonts w:cstheme="minorBidi" w:hAnsiTheme="minorHAnsi" w:eastAsiaTheme="minorHAnsi" w:asciiTheme="minorHAnsi"/>
        </w:rPr>
        <w:t>陈至立.辞海</w:t>
      </w:r>
      <w:r>
        <w:rPr>
          <w:rFonts w:cstheme="minorBidi" w:hAnsiTheme="minorHAnsi" w:eastAsiaTheme="minorHAnsi" w:asciiTheme="minorHAnsi"/>
        </w:rPr>
        <w:t xml:space="preserve">, </w:t>
      </w:r>
      <w:r>
        <w:rPr>
          <w:rFonts w:cstheme="minorBidi" w:hAnsiTheme="minorHAnsi" w:eastAsiaTheme="minorHAnsi" w:asciiTheme="minorHAnsi"/>
        </w:rPr>
        <w:t>第六版</w:t>
      </w:r>
      <w:r>
        <w:rPr>
          <w:rFonts w:cstheme="minorBidi" w:hAnsiTheme="minorHAnsi" w:eastAsiaTheme="minorHAnsi" w:asciiTheme="minorHAnsi"/>
        </w:rPr>
        <w:t xml:space="preserve">, </w:t>
      </w:r>
      <w:r>
        <w:rPr>
          <w:rFonts w:cstheme="minorBidi" w:hAnsiTheme="minorHAnsi" w:eastAsiaTheme="minorHAnsi" w:asciiTheme="minorHAnsi"/>
        </w:rPr>
        <w:t>彩图本</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上海辞书出版社</w:t>
      </w:r>
      <w:r>
        <w:rPr>
          <w:rFonts w:cstheme="minorBidi" w:hAnsiTheme="minorHAnsi" w:eastAsiaTheme="minorHAnsi" w:asciiTheme="minorHAnsi"/>
        </w:rPr>
        <w:t xml:space="preserve">, </w:t>
      </w:r>
      <w:r>
        <w:rPr>
          <w:rFonts w:cstheme="minorBidi" w:hAnsiTheme="minorHAnsi" w:eastAsiaTheme="minorHAnsi" w:asciiTheme="minorHAnsi"/>
        </w:rPr>
        <w:t xml:space="preserve">2010:</w:t>
      </w:r>
      <w:r>
        <w:rPr>
          <w:rFonts w:cstheme="minorBidi" w:hAnsiTheme="minorHAnsi" w:eastAsiaTheme="minorHAnsi" w:asciiTheme="minorHAnsi"/>
        </w:rPr>
        <w:t xml:space="preserve"> </w:t>
      </w:r>
      <w:r>
        <w:rPr>
          <w:rFonts w:cstheme="minorBidi" w:hAnsiTheme="minorHAnsi" w:eastAsiaTheme="minorHAnsi" w:asciiTheme="minorHAnsi"/>
        </w:rPr>
        <w:t>1731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Pr="00281126">
        <w:t xml:space="preserve"> </w:t>
      </w:r>
      <w:r>
        <w:rPr>
          <w:rFonts w:cstheme="minorBidi" w:hAnsiTheme="minorHAnsi" w:eastAsiaTheme="minorHAnsi" w:asciiTheme="minorHAnsi"/>
        </w:rPr>
        <w:t>张富洪</w:t>
      </w:r>
      <w:r>
        <w:rPr>
          <w:rFonts w:cstheme="minorBidi" w:hAnsiTheme="minorHAnsi" w:eastAsiaTheme="minorHAnsi" w:asciiTheme="minorHAnsi"/>
        </w:rPr>
        <w:t xml:space="preserve">, </w:t>
      </w:r>
      <w:r>
        <w:rPr>
          <w:rFonts w:cstheme="minorBidi" w:hAnsiTheme="minorHAnsi" w:eastAsiaTheme="minorHAnsi" w:asciiTheme="minorHAnsi"/>
        </w:rPr>
        <w:t xml:space="preserve">麦彩屏.</w:t>
      </w:r>
      <w:r>
        <w:rPr>
          <w:rFonts w:cstheme="minorBidi" w:hAnsiTheme="minorHAnsi" w:eastAsiaTheme="minorHAnsi" w:asciiTheme="minorHAnsi"/>
        </w:rPr>
        <w:t xml:space="preserve"> </w:t>
      </w:r>
      <w:r>
        <w:rPr>
          <w:rFonts w:cstheme="minorBidi" w:hAnsiTheme="minorHAnsi" w:eastAsiaTheme="minorHAnsi" w:asciiTheme="minorHAnsi"/>
        </w:rPr>
        <w:t>幼儿良好饮食习惯的家庭养成教育幼儿教育导刊</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37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现代汉语词典.</w:t>
      </w:r>
      <w:r>
        <w:rPr>
          <w:rFonts w:cstheme="minorBidi" w:hAnsiTheme="minorHAnsi" w:eastAsiaTheme="minorHAnsi" w:asciiTheme="minorHAnsi"/>
        </w:rPr>
        <w:t xml:space="preserve"> </w:t>
      </w:r>
      <w:r>
        <w:rPr>
          <w:rFonts w:cstheme="minorBidi" w:hAnsiTheme="minorHAnsi" w:eastAsiaTheme="minorHAnsi" w:asciiTheme="minorHAnsi"/>
        </w:rPr>
        <w:t>中国社会科学院语言研究所词典编辑室编.</w:t>
      </w:r>
      <w:r>
        <w:rPr>
          <w:rFonts w:cstheme="minorBidi" w:hAnsiTheme="minorHAnsi" w:eastAsiaTheme="minorHAnsi" w:asciiTheme="minorHAnsi"/>
        </w:rPr>
        <w:t xml:space="preserve"> </w:t>
      </w:r>
      <w:r>
        <w:rPr>
          <w:rFonts w:cstheme="minorBidi" w:hAnsiTheme="minorHAnsi" w:eastAsiaTheme="minorHAnsi" w:asciiTheme="minorHAnsi"/>
        </w:rPr>
        <w:t>商务印书馆</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w:t>
      </w:r>
      <w:r>
        <w:rPr>
          <w:rFonts w:cstheme="minorBidi" w:hAnsiTheme="minorHAnsi" w:eastAsiaTheme="minorHAnsi" w:asciiTheme="minorHAnsi"/>
        </w:rPr>
        <w:t>1679.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黄显军.</w:t>
      </w:r>
      <w:r>
        <w:rPr>
          <w:rFonts w:cstheme="minorBidi" w:hAnsiTheme="minorHAnsi" w:eastAsiaTheme="minorHAnsi" w:asciiTheme="minorHAnsi"/>
        </w:rPr>
        <w:t xml:space="preserve"> </w:t>
      </w:r>
      <w:r>
        <w:rPr>
          <w:rFonts w:cstheme="minorBidi" w:hAnsiTheme="minorHAnsi" w:eastAsiaTheme="minorHAnsi" w:asciiTheme="minorHAnsi"/>
        </w:rPr>
        <w:t>对当前幼儿健康教育中所存在的问题的思考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学前教育研究.</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w:t>
      </w:r>
      <w:r>
        <w:rPr>
          <w:rFonts w:cstheme="minorBidi" w:hAnsiTheme="minorHAnsi" w:eastAsiaTheme="minorHAnsi" w:asciiTheme="minorHAnsi"/>
        </w:rPr>
        <w:t>7-8</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顾荣芳.</w:t>
      </w:r>
      <w:r>
        <w:rPr>
          <w:rFonts w:cstheme="minorBidi" w:hAnsiTheme="minorHAnsi" w:eastAsiaTheme="minorHAnsi" w:asciiTheme="minorHAnsi"/>
        </w:rPr>
        <w:t xml:space="preserve"> </w:t>
      </w:r>
      <w:r>
        <w:rPr>
          <w:rFonts w:cstheme="minorBidi" w:hAnsiTheme="minorHAnsi" w:eastAsiaTheme="minorHAnsi" w:asciiTheme="minorHAnsi"/>
        </w:rPr>
        <w:t>幼儿健康教育问题的探讨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中国教育资讯报.</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岳海燕.</w:t>
      </w:r>
      <w:r>
        <w:rPr>
          <w:rFonts w:cstheme="minorBidi" w:hAnsiTheme="minorHAnsi" w:eastAsiaTheme="minorHAnsi" w:asciiTheme="minorHAnsi"/>
        </w:rPr>
        <w:t xml:space="preserve"> </w:t>
      </w:r>
      <w:r>
        <w:rPr>
          <w:rFonts w:cstheme="minorBidi" w:hAnsiTheme="minorHAnsi" w:eastAsiaTheme="minorHAnsi" w:asciiTheme="minorHAnsi"/>
        </w:rPr>
        <w:t>浅议幼儿进餐教育</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幼教园地.</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7-8</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杨小微.</w:t>
      </w:r>
      <w:r>
        <w:rPr>
          <w:rFonts w:cstheme="minorBidi" w:hAnsiTheme="minorHAnsi" w:eastAsiaTheme="minorHAnsi" w:asciiTheme="minorHAnsi"/>
        </w:rPr>
        <w:t xml:space="preserve"> </w:t>
      </w:r>
      <w:r>
        <w:rPr>
          <w:rFonts w:cstheme="minorBidi" w:hAnsiTheme="minorHAnsi" w:eastAsiaTheme="minorHAnsi" w:asciiTheme="minorHAnsi"/>
        </w:rPr>
        <w:t>教育研究方法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人民教育出版社</w:t>
      </w:r>
      <w:r>
        <w:rPr>
          <w:rFonts w:cstheme="minorBidi" w:hAnsiTheme="minorHAnsi" w:eastAsiaTheme="minorHAnsi" w:asciiTheme="minorHAnsi"/>
        </w:rPr>
        <w:t xml:space="preserve">, </w:t>
      </w:r>
      <w:r>
        <w:rPr>
          <w:rFonts w:cstheme="minorBidi" w:hAnsiTheme="minorHAnsi" w:eastAsiaTheme="minorHAnsi" w:asciiTheme="minorHAnsi"/>
        </w:rPr>
        <w:t>2005.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刘良华.</w:t>
      </w:r>
      <w:r>
        <w:rPr>
          <w:rFonts w:cstheme="minorBidi" w:hAnsiTheme="minorHAnsi" w:eastAsiaTheme="minorHAnsi" w:asciiTheme="minorHAnsi"/>
        </w:rPr>
        <w:t xml:space="preserve"> </w:t>
      </w:r>
      <w:r>
        <w:rPr>
          <w:rFonts w:cstheme="minorBidi" w:hAnsiTheme="minorHAnsi" w:eastAsiaTheme="minorHAnsi" w:asciiTheme="minorHAnsi"/>
        </w:rPr>
        <w:t>教育研究方法专题与案例</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华东师范大学出版社</w:t>
      </w:r>
      <w:r>
        <w:rPr>
          <w:rFonts w:cstheme="minorBidi" w:hAnsiTheme="minorHAnsi" w:eastAsiaTheme="minorHAnsi" w:asciiTheme="minorHAnsi"/>
        </w:rPr>
        <w:t xml:space="preserve">, </w:t>
      </w:r>
      <w:r>
        <w:rPr>
          <w:rFonts w:cstheme="minorBidi" w:hAnsiTheme="minorHAnsi" w:eastAsiaTheme="minorHAnsi" w:asciiTheme="minorHAnsi"/>
        </w:rPr>
        <w:t>2007.7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崔爱丽.</w:t>
      </w:r>
      <w:r>
        <w:rPr>
          <w:rFonts w:cstheme="minorBidi" w:hAnsiTheme="minorHAnsi" w:eastAsiaTheme="minorHAnsi" w:asciiTheme="minorHAnsi"/>
        </w:rPr>
        <w:t xml:space="preserve"> </w:t>
      </w:r>
      <w:r>
        <w:rPr>
          <w:rFonts w:cstheme="minorBidi" w:hAnsiTheme="minorHAnsi" w:eastAsiaTheme="minorHAnsi" w:asciiTheme="minorHAnsi"/>
        </w:rPr>
        <w:t>国内幼儿饮食行为研究综述</w:t>
      </w:r>
      <w:r>
        <w:rPr>
          <w:rFonts w:cstheme="minorBidi" w:hAnsiTheme="minorHAnsi" w:eastAsiaTheme="minorHAnsi" w:asciiTheme="minorHAnsi"/>
        </w:rPr>
        <w:t>[</w:t>
      </w:r>
      <w:r>
        <w:rPr>
          <w:kern w:val="2"/>
          <w:sz w:val="22"/>
          <w:szCs w:val="22"/>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幼教园地</w:t>
      </w:r>
      <w:r>
        <w:rPr>
          <w:rFonts w:cstheme="minorBidi" w:hAnsiTheme="minorHAnsi" w:eastAsiaTheme="minorHAnsi" w:asciiTheme="minorHAnsi"/>
        </w:rPr>
        <w:t xml:space="preserve">, </w:t>
      </w:r>
      <w:r>
        <w:rPr>
          <w:rFonts w:cstheme="minorBidi" w:hAnsiTheme="minorHAnsi" w:eastAsiaTheme="minorHAnsi" w:asciiTheme="minorHAnsi"/>
        </w:rPr>
        <w:t xml:space="preserve">2011</w:t>
      </w:r>
      <w:r>
        <w:rPr>
          <w:rFonts w:cstheme="minorBidi" w:hAnsiTheme="minorHAnsi" w:eastAsiaTheme="minorHAnsi" w:asciiTheme="minorHAnsi"/>
        </w:rPr>
        <w:t xml:space="preserve">, </w:t>
      </w:r>
      <w:r>
        <w:rPr>
          <w:rFonts w:cstheme="minorBidi" w:hAnsiTheme="minorHAnsi" w:eastAsiaTheme="minorHAnsi" w:asciiTheme="minorHAnsi"/>
        </w:rPr>
        <w:t xml:space="preserve">7:</w:t>
      </w:r>
      <w:r>
        <w:rPr>
          <w:rFonts w:cstheme="minorBidi" w:hAnsiTheme="minorHAnsi" w:eastAsiaTheme="minorHAnsi" w:asciiTheme="minorHAnsi"/>
        </w:rPr>
        <w:t xml:space="preserve"> </w:t>
      </w:r>
      <w:r>
        <w:rPr>
          <w:rFonts w:cstheme="minorBidi" w:hAnsiTheme="minorHAnsi" w:eastAsiaTheme="minorHAnsi" w:asciiTheme="minorHAnsi"/>
        </w:rPr>
        <w:t>16－18．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崔爱丽.</w:t>
      </w:r>
      <w:r>
        <w:rPr>
          <w:rFonts w:cstheme="minorBidi" w:hAnsiTheme="minorHAnsi" w:eastAsiaTheme="minorHAnsi" w:asciiTheme="minorHAnsi"/>
        </w:rPr>
        <w:t xml:space="preserve"> </w:t>
      </w:r>
      <w:r>
        <w:rPr>
          <w:rFonts w:cstheme="minorBidi" w:hAnsiTheme="minorHAnsi" w:eastAsiaTheme="minorHAnsi" w:asciiTheme="minorHAnsi"/>
        </w:rPr>
        <w:t>幼儿饮食行为与其气质特点的关系探究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南京师范大学.</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张莉.</w:t>
      </w:r>
      <w:r>
        <w:rPr>
          <w:rFonts w:cstheme="minorBidi" w:hAnsiTheme="minorHAnsi" w:eastAsiaTheme="minorHAnsi" w:asciiTheme="minorHAnsi"/>
        </w:rPr>
        <w:t xml:space="preserve"> </w:t>
      </w:r>
      <w:r>
        <w:rPr>
          <w:rFonts w:cstheme="minorBidi" w:hAnsiTheme="minorHAnsi" w:eastAsiaTheme="minorHAnsi" w:asciiTheme="minorHAnsi"/>
        </w:rPr>
        <w:t>幼儿家庭饮食行为与习惯养成的关系研究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幼教园地</w:t>
      </w:r>
      <w:r>
        <w:rPr>
          <w:rFonts w:cstheme="minorBidi" w:hAnsiTheme="minorHAnsi" w:eastAsiaTheme="minorHAnsi" w:asciiTheme="minorHAnsi"/>
        </w:rPr>
        <w:t xml:space="preserve">, </w:t>
      </w:r>
      <w:r>
        <w:rPr>
          <w:rFonts w:cstheme="minorBidi" w:hAnsiTheme="minorHAnsi" w:eastAsiaTheme="minorHAnsi" w:asciiTheme="minorHAnsi"/>
        </w:rPr>
        <w:t xml:space="preserve">2012,</w:t>
      </w:r>
      <w:r>
        <w:rPr>
          <w:rFonts w:cstheme="minorBidi" w:hAnsiTheme="minorHAnsi" w:eastAsiaTheme="minorHAnsi" w:asciiTheme="minorHAnsi"/>
        </w:rPr>
        <w:t xml:space="preserve"> </w:t>
      </w:r>
      <w:r>
        <w:rPr>
          <w:rFonts w:cstheme="minorBidi" w:hAnsiTheme="minorHAnsi" w:eastAsiaTheme="minorHAnsi" w:asciiTheme="minorHAnsi"/>
        </w:rPr>
        <w:t>9</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46</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廖燕.</w:t>
      </w:r>
      <w:r>
        <w:rPr>
          <w:rFonts w:cstheme="minorBidi" w:hAnsiTheme="minorHAnsi" w:eastAsiaTheme="minorHAnsi" w:asciiTheme="minorHAnsi"/>
        </w:rPr>
        <w:t xml:space="preserve"> </w:t>
      </w:r>
      <w:r>
        <w:rPr>
          <w:rFonts w:cstheme="minorBidi" w:hAnsiTheme="minorHAnsi" w:eastAsiaTheme="minorHAnsi" w:asciiTheme="minorHAnsi"/>
        </w:rPr>
        <w:t>家长对幼儿零食行为态度的调查研究</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早期教育</w:t>
      </w:r>
      <w:r>
        <w:rPr>
          <w:rFonts w:cstheme="minorBidi" w:hAnsiTheme="minorHAnsi" w:eastAsiaTheme="minorHAnsi" w:asciiTheme="minorHAnsi"/>
        </w:rPr>
        <w:t xml:space="preserve">, </w:t>
      </w:r>
      <w:r>
        <w:rPr>
          <w:rFonts w:cstheme="minorBidi" w:hAnsiTheme="minorHAnsi" w:eastAsiaTheme="minorHAnsi" w:asciiTheme="minorHAnsi"/>
        </w:rPr>
        <w:t xml:space="preserve">2011,</w:t>
      </w:r>
      <w:r>
        <w:rPr>
          <w:rFonts w:cstheme="minorBidi" w:hAnsiTheme="minorHAnsi" w:eastAsiaTheme="minorHAnsi" w:asciiTheme="minorHAnsi"/>
        </w:rPr>
        <w:t xml:space="preserve"> </w:t>
      </w:r>
      <w:r>
        <w:rPr>
          <w:rFonts w:cstheme="minorBidi" w:hAnsiTheme="minorHAnsi" w:eastAsiaTheme="minorHAnsi" w:asciiTheme="minorHAnsi"/>
        </w:rPr>
        <w:t>7-8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sidRPr="00281126">
        <w:t xml:space="preserve"> </w:t>
      </w:r>
      <w:r>
        <w:rPr>
          <w:rFonts w:cstheme="minorBidi" w:hAnsiTheme="minorHAnsi" w:eastAsiaTheme="minorHAnsi" w:asciiTheme="minorHAnsi"/>
        </w:rPr>
        <w:t>田雯雯</w:t>
      </w:r>
      <w:r>
        <w:rPr>
          <w:rFonts w:cstheme="minorBidi" w:hAnsiTheme="minorHAnsi" w:eastAsiaTheme="minorHAnsi" w:asciiTheme="minorHAnsi"/>
        </w:rPr>
        <w:t xml:space="preserve">, </w:t>
      </w:r>
      <w:r>
        <w:rPr>
          <w:rFonts w:cstheme="minorBidi" w:hAnsiTheme="minorHAnsi" w:eastAsiaTheme="minorHAnsi" w:asciiTheme="minorHAnsi"/>
        </w:rPr>
        <w:t xml:space="preserve">夏迎秋.</w:t>
      </w:r>
      <w:r>
        <w:rPr>
          <w:rFonts w:cstheme="minorBidi" w:hAnsiTheme="minorHAnsi" w:eastAsiaTheme="minorHAnsi" w:asciiTheme="minorHAnsi"/>
        </w:rPr>
        <w:t xml:space="preserve"> </w:t>
      </w:r>
      <w:r>
        <w:rPr>
          <w:rFonts w:cstheme="minorBidi" w:hAnsiTheme="minorHAnsi" w:eastAsiaTheme="minorHAnsi" w:asciiTheme="minorHAnsi"/>
        </w:rPr>
        <w:t>学前儿童饮食行为问题研究进展综述</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早期教育</w:t>
      </w:r>
      <w:r>
        <w:rPr>
          <w:rFonts w:cstheme="minorBidi" w:hAnsiTheme="minorHAnsi" w:eastAsiaTheme="minorHAnsi" w:asciiTheme="minorHAnsi"/>
        </w:rPr>
        <w:t xml:space="preserve">, </w:t>
      </w:r>
      <w:r>
        <w:rPr>
          <w:rFonts w:cstheme="minorBidi" w:hAnsiTheme="minorHAnsi" w:eastAsiaTheme="minorHAnsi" w:asciiTheme="minorHAnsi"/>
        </w:rPr>
        <w:t xml:space="preserve">2013,</w:t>
      </w:r>
      <w:r>
        <w:rPr>
          <w:rFonts w:cstheme="minorBidi" w:hAnsiTheme="minorHAnsi" w:eastAsiaTheme="minorHAnsi" w:asciiTheme="minorHAnsi"/>
        </w:rPr>
        <w:t xml:space="preserve"> </w:t>
      </w:r>
      <w:r>
        <w:rPr>
          <w:rFonts w:cstheme="minorBidi" w:hAnsiTheme="minorHAnsi" w:eastAsiaTheme="minorHAnsi" w:asciiTheme="minorHAnsi"/>
        </w:rPr>
        <w:t>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许琳琳.</w:t>
      </w:r>
      <w:r>
        <w:rPr>
          <w:rFonts w:cstheme="minorBidi" w:hAnsiTheme="minorHAnsi" w:eastAsiaTheme="minorHAnsi" w:asciiTheme="minorHAnsi"/>
        </w:rPr>
        <w:t xml:space="preserve"> </w:t>
      </w:r>
      <w:r>
        <w:rPr>
          <w:rFonts w:cstheme="minorBidi" w:hAnsiTheme="minorHAnsi" w:eastAsiaTheme="minorHAnsi" w:asciiTheme="minorHAnsi"/>
        </w:rPr>
        <w:t>幼儿饮食行为影响因素分析</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幼儿教育</w:t>
      </w:r>
      <w:r w:rsidR="001852F3">
        <w:rPr>
          <w:rFonts w:cstheme="minorBidi" w:hAnsiTheme="minorHAnsi" w:eastAsiaTheme="minorHAnsi" w:asciiTheme="minorHAnsi"/>
        </w:rPr>
        <w:t xml:space="preserve">2011,</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sidRPr="00281126">
        <w:t xml:space="preserve"> </w:t>
      </w:r>
      <w:r>
        <w:rPr>
          <w:rFonts w:cstheme="minorBidi" w:hAnsiTheme="minorHAnsi" w:eastAsiaTheme="minorHAnsi" w:asciiTheme="minorHAnsi"/>
        </w:rPr>
        <w:t>刘淑美</w:t>
      </w:r>
      <w:r>
        <w:rPr>
          <w:rFonts w:cstheme="minorBidi" w:hAnsiTheme="minorHAnsi" w:eastAsiaTheme="minorHAnsi" w:asciiTheme="minorHAnsi"/>
        </w:rPr>
        <w:t xml:space="preserve">, </w:t>
      </w:r>
      <w:r>
        <w:rPr>
          <w:rFonts w:cstheme="minorBidi" w:hAnsiTheme="minorHAnsi" w:eastAsiaTheme="minorHAnsi" w:asciiTheme="minorHAnsi"/>
        </w:rPr>
        <w:t>刘馨</w:t>
      </w:r>
      <w:r>
        <w:rPr>
          <w:rFonts w:cstheme="minorBidi" w:hAnsiTheme="minorHAnsi" w:eastAsiaTheme="minorHAnsi" w:asciiTheme="minorHAnsi"/>
        </w:rPr>
        <w:t xml:space="preserve">, </w:t>
      </w:r>
      <w:r>
        <w:rPr>
          <w:rFonts w:cstheme="minorBidi" w:hAnsiTheme="minorHAnsi" w:eastAsiaTheme="minorHAnsi" w:asciiTheme="minorHAnsi"/>
        </w:rPr>
        <w:t xml:space="preserve">崔淑婧.</w:t>
      </w:r>
      <w:r>
        <w:rPr>
          <w:rFonts w:cstheme="minorBidi" w:hAnsiTheme="minorHAnsi" w:eastAsiaTheme="minorHAnsi" w:asciiTheme="minorHAnsi"/>
        </w:rPr>
        <w:t xml:space="preserve"> </w:t>
      </w:r>
      <w:r>
        <w:rPr>
          <w:rFonts w:cstheme="minorBidi" w:hAnsiTheme="minorHAnsi" w:eastAsiaTheme="minorHAnsi" w:asciiTheme="minorHAnsi"/>
        </w:rPr>
        <w:t>北京市城区</w:t>
      </w:r>
      <w:r w:rsidR="001852F3">
        <w:rPr>
          <w:rFonts w:cstheme="minorBidi" w:hAnsiTheme="minorHAnsi" w:eastAsiaTheme="minorHAnsi" w:asciiTheme="minorHAnsi"/>
        </w:rPr>
        <w:t xml:space="preserve">2-3</w:t>
      </w:r>
      <w:r w:rsidR="001852F3">
        <w:rPr>
          <w:rFonts w:cstheme="minorBidi" w:hAnsiTheme="minorHAnsi" w:eastAsiaTheme="minorHAnsi" w:asciiTheme="minorHAnsi"/>
        </w:rPr>
        <w:t xml:space="preserve">幼儿饮食行为与家长喂养行为的调查研究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幼儿教育</w:t>
      </w:r>
      <w:r>
        <w:rPr>
          <w:rFonts w:cstheme="minorBidi" w:hAnsiTheme="minorHAnsi" w:eastAsiaTheme="minorHAnsi" w:asciiTheme="minorHAnsi"/>
        </w:rPr>
        <w:t xml:space="preserve">, </w:t>
      </w:r>
      <w:r>
        <w:rPr>
          <w:rFonts w:cstheme="minorBidi" w:hAnsiTheme="minorHAnsi" w:eastAsiaTheme="minorHAnsi" w:asciiTheme="minorHAnsi"/>
        </w:rPr>
        <w:t xml:space="preserve">2012,</w:t>
      </w:r>
      <w:r>
        <w:rPr>
          <w:rFonts w:cstheme="minorBidi" w:hAnsiTheme="minorHAnsi" w:eastAsiaTheme="minorHAnsi" w:asciiTheme="minorHAnsi"/>
        </w:rPr>
        <w:t xml:space="preserve"> </w:t>
      </w:r>
      <w:r>
        <w:rPr>
          <w:rFonts w:cstheme="minorBidi" w:hAnsiTheme="minorHAnsi" w:eastAsiaTheme="minorHAnsi" w:asciiTheme="minorHAnsi"/>
        </w:rPr>
        <w:t>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江琳.</w:t>
      </w:r>
      <w:r>
        <w:rPr>
          <w:rFonts w:cstheme="minorBidi" w:hAnsiTheme="minorHAnsi" w:eastAsiaTheme="minorHAnsi" w:asciiTheme="minorHAnsi"/>
        </w:rPr>
        <w:t xml:space="preserve"> </w:t>
      </w:r>
      <w:r>
        <w:rPr>
          <w:rFonts w:cstheme="minorBidi" w:hAnsiTheme="minorHAnsi" w:eastAsiaTheme="minorHAnsi" w:asciiTheme="minorHAnsi"/>
        </w:rPr>
        <w:t>成因与对策</w:t>
      </w:r>
      <w:r>
        <w:rPr>
          <w:rFonts w:cstheme="minorBidi" w:hAnsiTheme="minorHAnsi" w:eastAsiaTheme="minorHAnsi" w:asciiTheme="minorHAnsi"/>
        </w:rPr>
        <w:t xml:space="preserve">: </w:t>
      </w:r>
      <w:r>
        <w:rPr>
          <w:rFonts w:cstheme="minorBidi" w:hAnsiTheme="minorHAnsi" w:eastAsiaTheme="minorHAnsi" w:asciiTheme="minorHAnsi"/>
        </w:rPr>
        <w:t>幼儿健康饮食行为研究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南京师范大学.</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51</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法</w:t>
      </w:r>
      <w:r>
        <w:rPr>
          <w:rFonts w:cstheme="minorBidi" w:hAnsiTheme="minorHAnsi" w:eastAsiaTheme="minorHAnsi" w:asciiTheme="minorHAnsi"/>
        </w:rPr>
        <w:t xml:space="preserve">)</w:t>
      </w:r>
      <w:r>
        <w:rPr>
          <w:rFonts w:cstheme="minorBidi" w:hAnsiTheme="minorHAnsi" w:eastAsiaTheme="minorHAnsi" w:asciiTheme="minorHAnsi"/>
        </w:rPr>
        <w:t xml:space="preserve">卢梭</w:t>
      </w:r>
      <w:r>
        <w:rPr>
          <w:rFonts w:cstheme="minorBidi" w:hAnsiTheme="minorHAnsi" w:eastAsiaTheme="minorHAnsi" w:asciiTheme="minorHAnsi"/>
        </w:rPr>
        <w:t xml:space="preserve">, </w:t>
      </w:r>
      <w:r>
        <w:rPr>
          <w:rFonts w:cstheme="minorBidi" w:hAnsiTheme="minorHAnsi" w:eastAsiaTheme="minorHAnsi" w:asciiTheme="minorHAnsi"/>
        </w:rPr>
        <w:t xml:space="preserve">李平沤译.</w:t>
      </w:r>
      <w:r>
        <w:rPr>
          <w:rFonts w:cstheme="minorBidi" w:hAnsiTheme="minorHAnsi" w:eastAsiaTheme="minorHAnsi" w:asciiTheme="minorHAnsi"/>
        </w:rPr>
        <w:t xml:space="preserve"> </w:t>
      </w:r>
      <w:r>
        <w:rPr>
          <w:rFonts w:cstheme="minorBidi" w:hAnsiTheme="minorHAnsi" w:eastAsiaTheme="minorHAnsi" w:asciiTheme="minorHAnsi"/>
        </w:rPr>
        <w:t>爱弥儿论教育</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人民教育出版社</w:t>
      </w:r>
      <w:r>
        <w:rPr>
          <w:rFonts w:cstheme="minorBidi" w:hAnsiTheme="minorHAnsi" w:eastAsiaTheme="minorHAnsi" w:asciiTheme="minorHAnsi"/>
        </w:rPr>
        <w:t xml:space="preserve">, </w:t>
      </w:r>
      <w:r>
        <w:rPr>
          <w:rFonts w:cstheme="minorBidi" w:hAnsiTheme="minorHAnsi" w:eastAsiaTheme="minorHAnsi" w:asciiTheme="minorHAnsi"/>
        </w:rPr>
        <w:t xml:space="preserve">2005:</w:t>
      </w:r>
      <w:r>
        <w:rPr>
          <w:rFonts w:cstheme="minorBidi" w:hAnsiTheme="minorHAnsi" w:eastAsiaTheme="minorHAnsi" w:asciiTheme="minorHAnsi"/>
        </w:rPr>
        <w:t xml:space="preserve"> </w:t>
      </w:r>
      <w:r>
        <w:rPr>
          <w:rFonts w:cstheme="minorBidi" w:hAnsiTheme="minorHAnsi" w:eastAsiaTheme="minorHAnsi" w:asciiTheme="minorHAnsi"/>
        </w:rPr>
        <w:t>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顾荣芳.</w:t>
      </w:r>
      <w:r>
        <w:rPr>
          <w:rFonts w:cstheme="minorBidi" w:hAnsiTheme="minorHAnsi" w:eastAsiaTheme="minorHAnsi" w:asciiTheme="minorHAnsi"/>
        </w:rPr>
        <w:t xml:space="preserve"> </w:t>
      </w:r>
      <w:r>
        <w:rPr>
          <w:rFonts w:cstheme="minorBidi" w:hAnsiTheme="minorHAnsi" w:eastAsiaTheme="minorHAnsi" w:asciiTheme="minorHAnsi"/>
        </w:rPr>
        <w:t>学前儿童健康教育论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w:t>
      </w:r>
      <w:r>
        <w:rPr>
          <w:rFonts w:cstheme="minorBidi" w:hAnsiTheme="minorHAnsi" w:eastAsiaTheme="minorHAnsi" w:asciiTheme="minorHAnsi"/>
        </w:rPr>
        <w:t xml:space="preserve"> </w:t>
      </w:r>
      <w:r>
        <w:rPr>
          <w:rFonts w:cstheme="minorBidi" w:hAnsiTheme="minorHAnsi" w:eastAsiaTheme="minorHAnsi" w:asciiTheme="minorHAnsi"/>
        </w:rPr>
        <w:t>江苏教育出版社</w:t>
      </w:r>
      <w:r>
        <w:rPr>
          <w:rFonts w:cstheme="minorBidi" w:hAnsiTheme="minorHAnsi" w:eastAsiaTheme="minorHAnsi" w:asciiTheme="minorHAnsi"/>
        </w:rPr>
        <w:t xml:space="preserve">, </w:t>
      </w:r>
      <w:r>
        <w:rPr>
          <w:rFonts w:cstheme="minorBidi" w:hAnsiTheme="minorHAnsi" w:eastAsiaTheme="minorHAnsi" w:asciiTheme="minorHAnsi"/>
        </w:rPr>
        <w:t xml:space="preserve">2006:</w:t>
      </w:r>
      <w:r>
        <w:rPr>
          <w:rFonts w:cstheme="minorBidi" w:hAnsiTheme="minorHAnsi" w:eastAsiaTheme="minorHAnsi" w:asciiTheme="minorHAnsi"/>
        </w:rPr>
        <w:t xml:space="preserve"> </w:t>
      </w:r>
      <w:r>
        <w:rPr>
          <w:rFonts w:cstheme="minorBidi" w:hAnsiTheme="minorHAnsi" w:eastAsiaTheme="minorHAnsi" w:asciiTheme="minorHAnsi"/>
        </w:rPr>
        <w:t>129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高申春.</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人性辉掠之路——班杜拉的社会学习理论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武汉:</w:t>
      </w:r>
      <w:r>
        <w:rPr>
          <w:rFonts w:cstheme="minorBidi" w:hAnsiTheme="minorHAnsi" w:eastAsiaTheme="minorHAnsi" w:asciiTheme="minorHAnsi"/>
        </w:rPr>
        <w:t xml:space="preserve"> </w:t>
      </w:r>
      <w:r>
        <w:rPr>
          <w:rFonts w:cstheme="minorBidi" w:hAnsiTheme="minorHAnsi" w:eastAsiaTheme="minorHAnsi" w:asciiTheme="minorHAnsi"/>
        </w:rPr>
        <w:t>湖北教育出版社</w:t>
      </w:r>
      <w:r>
        <w:rPr>
          <w:rFonts w:cstheme="minorBidi" w:hAnsiTheme="minorHAnsi" w:eastAsiaTheme="minorHAnsi" w:asciiTheme="minorHAnsi"/>
        </w:rPr>
        <w:t xml:space="preserve">, </w:t>
      </w:r>
      <w:r>
        <w:rPr>
          <w:rFonts w:cstheme="minorBidi" w:hAnsiTheme="minorHAnsi" w:eastAsiaTheme="minorHAnsi" w:asciiTheme="minorHAnsi"/>
        </w:rPr>
        <w:t>1999: 124.</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54</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丁芳.</w:t>
      </w:r>
      <w:r>
        <w:rPr>
          <w:rFonts w:cstheme="minorBidi" w:hAnsiTheme="minorHAnsi" w:eastAsiaTheme="minorHAnsi" w:asciiTheme="minorHAnsi"/>
        </w:rPr>
        <w:t xml:space="preserve"> </w:t>
      </w:r>
      <w:r>
        <w:rPr>
          <w:rFonts w:cstheme="minorBidi" w:hAnsiTheme="minorHAnsi" w:eastAsiaTheme="minorHAnsi" w:asciiTheme="minorHAnsi"/>
        </w:rPr>
        <w:t>一种正在演进着的人类发展观</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华东师范大学学报</w:t>
      </w:r>
      <w:r>
        <w:rPr>
          <w:rFonts w:cstheme="minorBidi" w:hAnsiTheme="minorHAnsi" w:eastAsiaTheme="minorHAnsi" w:asciiTheme="minorHAnsi"/>
        </w:rPr>
        <w:t xml:space="preserve">, </w:t>
      </w:r>
      <w:r>
        <w:rPr>
          <w:rFonts w:cstheme="minorBidi" w:hAnsiTheme="minorHAnsi" w:eastAsiaTheme="minorHAnsi" w:asciiTheme="minorHAnsi"/>
        </w:rPr>
        <w:t xml:space="preserve">2009</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55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DavidBenton.</w:t>
      </w:r>
      <w:r>
        <w:rPr>
          <w:rFonts w:cstheme="minorBidi" w:hAnsiTheme="minorHAnsi" w:eastAsiaTheme="minorHAnsi" w:asciiTheme="minorHAnsi"/>
        </w:rPr>
        <w:t xml:space="preserve"> </w:t>
      </w:r>
      <w:r>
        <w:rPr>
          <w:rFonts w:cstheme="minorBidi" w:hAnsiTheme="minorHAnsi" w:eastAsiaTheme="minorHAnsi" w:asciiTheme="minorHAnsi"/>
        </w:rPr>
        <w:t>TheInflueneeofChildren.</w:t>
      </w:r>
      <w:r>
        <w:rPr>
          <w:rFonts w:cstheme="minorBidi" w:hAnsiTheme="minorHAnsi" w:eastAsiaTheme="minorHAnsi" w:asciiTheme="minorHAnsi"/>
        </w:rPr>
        <w:t xml:space="preserve"> </w:t>
      </w:r>
      <w:r>
        <w:rPr>
          <w:rFonts w:cstheme="minorBidi" w:hAnsiTheme="minorHAnsi" w:eastAsiaTheme="minorHAnsi" w:asciiTheme="minorHAnsi"/>
        </w:rPr>
        <w:t>sDietonTheirCognit-onandBehavior.</w:t>
      </w:r>
      <w:r>
        <w:rPr>
          <w:rFonts w:cstheme="minorBidi" w:hAnsiTheme="minorHAnsi" w:eastAsiaTheme="minorHAnsi" w:asciiTheme="minorHAnsi"/>
        </w:rPr>
        <w:t xml:space="preserve"> </w:t>
      </w:r>
      <w:r>
        <w:rPr>
          <w:rFonts w:cstheme="minorBidi" w:hAnsiTheme="minorHAnsi" w:eastAsiaTheme="minorHAnsi" w:asciiTheme="minorHAnsi"/>
        </w:rPr>
        <w:t xml:space="preserve">EuroPeanj ournalof</w:t>
      </w:r>
      <w:r w:rsidR="001852F3">
        <w:rPr>
          <w:rFonts w:cstheme="minorBidi" w:hAnsiTheme="minorHAnsi" w:eastAsiaTheme="minorHAnsi" w:asciiTheme="minorHAnsi"/>
        </w:rPr>
        <w:t xml:space="preserve"> Nutrition</w:t>
      </w:r>
      <w:r>
        <w:rPr>
          <w:rFonts w:cstheme="minorBidi" w:hAnsiTheme="minorHAnsi" w:eastAsiaTheme="minorHAnsi" w:asciiTheme="minorHAnsi"/>
        </w:rPr>
        <w:t xml:space="preserve">, </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47=SuPPl3</w:t>
      </w:r>
      <w:r>
        <w:rPr>
          <w:kern w:val="2"/>
          <w:sz w:val="21"/>
          <w:szCs w:val="22"/>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 xml:space="preserve">25-37</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56</w:t>
      </w:r>
      <w:r>
        <w:rPr>
          <w:rFonts w:cstheme="minorBidi" w:hAnsiTheme="minorHAnsi" w:eastAsiaTheme="minorHAnsi" w:asciiTheme="minorHAnsi"/>
        </w:rPr>
        <w:t>]</w:t>
      </w:r>
      <w:r w:rsidRPr="00281126">
        <w:t xml:space="preserve"> </w:t>
      </w:r>
      <w:r>
        <w:rPr>
          <w:rFonts w:cstheme="minorBidi" w:hAnsiTheme="minorHAnsi" w:eastAsiaTheme="minorHAnsi" w:asciiTheme="minorHAnsi"/>
        </w:rPr>
        <w:t>Cathro J and Hilliam M. Children</w:t>
      </w:r>
      <w:r>
        <w:rPr>
          <w:rFonts w:cstheme="minorBidi" w:hAnsiTheme="minorHAnsi" w:eastAsiaTheme="minorHAnsi" w:asciiTheme="minorHAnsi"/>
        </w:rPr>
        <w:t>'</w:t>
      </w:r>
      <w:r>
        <w:rPr>
          <w:rFonts w:cstheme="minorBidi" w:hAnsiTheme="minorHAnsi" w:eastAsiaTheme="minorHAnsi" w:asciiTheme="minorHAnsi"/>
        </w:rPr>
        <w:t>s eating habits in European in-depth consumer and marketanalysis</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Vol.</w:t>
      </w:r>
      <w:r>
        <w:rPr>
          <w:rFonts w:cstheme="minorBidi" w:hAnsiTheme="minorHAnsi" w:eastAsiaTheme="minorHAnsi" w:asciiTheme="minorHAnsi"/>
        </w:rPr>
        <w:t xml:space="preserve"> </w:t>
      </w:r>
      <w:r>
        <w:rPr>
          <w:rFonts w:cstheme="minorBidi" w:hAnsiTheme="minorHAnsi" w:eastAsiaTheme="minorHAnsi" w:asciiTheme="minorHAnsi"/>
        </w:rPr>
        <w:t>I,</w:t>
      </w:r>
      <w:r>
        <w:rPr>
          <w:rFonts w:cstheme="minorBidi" w:hAnsiTheme="minorHAnsi" w:eastAsiaTheme="minorHAnsi" w:asciiTheme="minorHAnsi"/>
        </w:rPr>
        <w:t xml:space="preserve"> </w:t>
      </w:r>
      <w:r>
        <w:rPr>
          <w:rFonts w:cstheme="minorBidi" w:hAnsiTheme="minorHAnsi" w:eastAsiaTheme="minorHAnsi" w:asciiTheme="minorHAnsi"/>
        </w:rPr>
        <w:t>Leatherhead:</w:t>
      </w:r>
      <w:r>
        <w:rPr>
          <w:rFonts w:cstheme="minorBidi" w:hAnsiTheme="minorHAnsi" w:eastAsiaTheme="minorHAnsi" w:asciiTheme="minorHAnsi"/>
        </w:rPr>
        <w:t xml:space="preserve"> </w:t>
      </w:r>
      <w:r>
        <w:rPr>
          <w:rFonts w:cstheme="minorBidi" w:hAnsiTheme="minorHAnsi" w:eastAsiaTheme="minorHAnsi" w:asciiTheme="minorHAnsi"/>
        </w:rPr>
        <w:t xml:space="preserve">Leatherhead Food Research Association</w:t>
      </w:r>
      <w:r>
        <w:rPr>
          <w:rFonts w:cstheme="minorBidi" w:hAnsiTheme="minorHAnsi" w:eastAsiaTheme="minorHAnsi" w:asciiTheme="minorHAnsi"/>
        </w:rPr>
        <w:t>,</w:t>
      </w:r>
      <w:r>
        <w:rPr>
          <w:rFonts w:cstheme="minorBidi" w:hAnsiTheme="minorHAnsi" w:eastAsiaTheme="minorHAnsi" w:asciiTheme="minorHAnsi"/>
        </w:rPr>
        <w:t xml:space="preserve"> 1994:</w:t>
      </w:r>
      <w:r>
        <w:rPr>
          <w:rFonts w:cstheme="minorBidi" w:hAnsiTheme="minorHAnsi" w:eastAsiaTheme="minorHAnsi" w:asciiTheme="minorHAnsi"/>
        </w:rPr>
        <w:t xml:space="preserve"> </w:t>
      </w:r>
      <w:r>
        <w:rPr>
          <w:rFonts w:cstheme="minorBidi" w:hAnsiTheme="minorHAnsi" w:eastAsiaTheme="minorHAnsi" w:asciiTheme="minorHAnsi"/>
        </w:rPr>
        <w:t>1-39</w:t>
      </w:r>
    </w:p>
    <w:p w:rsidR="0018722C">
      <w:pPr>
        <w:topLinePunct/>
      </w:pPr>
      <w:bookmarkStart w:id="270803" w:name="_cwCmt5"/>
      <w:r>
        <w:rPr>
          <w:rFonts w:ascii="Times New Roman"/>
        </w:rPr>
        <w:t>36</w:t>
      </w:r>
      <w:bookmarkEnd w:id="270803"/>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57</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Ezell J Metal. J Am Diet Asso</w:t>
      </w:r>
      <w:r>
        <w:rPr>
          <w:rFonts w:cstheme="minorBidi" w:hAnsiTheme="minorHAnsi" w:eastAsiaTheme="minorHAnsi" w:asciiTheme="minorHAnsi"/>
        </w:rPr>
        <w:t xml:space="preserve">, </w:t>
      </w:r>
      <w:r>
        <w:rPr>
          <w:rFonts w:cstheme="minorBidi" w:hAnsiTheme="minorHAnsi" w:eastAsiaTheme="minorHAnsi" w:asciiTheme="minorHAnsi"/>
        </w:rPr>
        <w:t xml:space="preserve">1985</w:t>
      </w:r>
      <w:r>
        <w:rPr>
          <w:rFonts w:cstheme="minorBidi" w:hAnsiTheme="minorHAnsi" w:eastAsiaTheme="minorHAnsi" w:asciiTheme="minorHAnsi"/>
        </w:rPr>
        <w:t xml:space="preserve">, </w:t>
      </w:r>
      <w:r>
        <w:rPr>
          <w:rFonts w:cstheme="minorBidi" w:hAnsiTheme="minorHAnsi" w:eastAsiaTheme="minorHAnsi" w:asciiTheme="minorHAnsi"/>
        </w:rPr>
        <w:t xml:space="preserve">85</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11</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1450-1454. </w:t>
      </w:r>
      <w:r>
        <w:rPr>
          <w:rFonts w:cstheme="minorBidi" w:hAnsiTheme="minorHAnsi" w:eastAsiaTheme="minorHAnsi" w:asciiTheme="minorHAnsi"/>
        </w:rPr>
        <w:t xml:space="preserve">[</w:t>
      </w:r>
      <w:r>
        <w:rPr>
          <w:rFonts w:cstheme="minorBidi" w:hAnsiTheme="minorHAnsi" w:eastAsiaTheme="minorHAnsi" w:asciiTheme="minorHAnsi"/>
        </w:rPr>
        <w:t xml:space="preserve">58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McCoy H et al. J Nutr</w:t>
      </w:r>
      <w:r w:rsidR="001852F3">
        <w:rPr>
          <w:rFonts w:cstheme="minorBidi" w:hAnsiTheme="minorHAnsi" w:eastAsiaTheme="minorHAnsi" w:asciiTheme="minorHAnsi"/>
        </w:rPr>
        <w:t xml:space="preserve"> Educ</w:t>
      </w:r>
      <w:r>
        <w:rPr>
          <w:rFonts w:cstheme="minorBidi" w:hAnsiTheme="minorHAnsi" w:eastAsiaTheme="minorHAnsi" w:asciiTheme="minorHAnsi"/>
        </w:rPr>
        <w:t xml:space="preserve">, </w:t>
      </w:r>
      <w:r>
        <w:rPr>
          <w:rFonts w:cstheme="minorBidi" w:hAnsiTheme="minorHAnsi" w:eastAsiaTheme="minorHAnsi" w:asciiTheme="minorHAnsi"/>
        </w:rPr>
        <w:t xml:space="preserve">1986</w:t>
      </w:r>
      <w:r>
        <w:rPr>
          <w:rFonts w:cstheme="minorBidi" w:hAnsiTheme="minorHAnsi" w:eastAsiaTheme="minorHAnsi" w:asciiTheme="minorHAnsi"/>
        </w:rPr>
        <w:t xml:space="preserve">, </w:t>
      </w:r>
      <w:r>
        <w:rPr>
          <w:rFonts w:cstheme="minorBidi" w:hAnsiTheme="minorHAnsi" w:eastAsiaTheme="minorHAnsi" w:asciiTheme="minorHAnsi"/>
        </w:rPr>
        <w:t xml:space="preserve">18</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61-66.</w:t>
      </w:r>
    </w:p>
    <w:p w:rsidR="0018722C">
      <w:pPr>
        <w:pStyle w:val="ab"/>
        <w:topLinePunct/>
        <w:ind w:left="200" w:hangingChars="200" w:hanging="200"/>
      </w:pPr>
      <w:r>
        <w:t>[</w:t>
      </w:r>
      <w:r>
        <w:t xml:space="preserve">59</w:t>
      </w:r>
      <w:r>
        <w:t>]</w:t>
      </w:r>
      <w:r w:rsidRPr="00281126">
        <w:t xml:space="preserve"> </w:t>
      </w:r>
      <w:r/>
      <w:r>
        <w:t>Wolfe</w:t>
      </w:r>
      <w:r>
        <w:t> </w:t>
      </w:r>
      <w:r>
        <w:t>WS</w:t>
      </w:r>
      <w:r>
        <w:t> </w:t>
      </w:r>
      <w:r>
        <w:t>and</w:t>
      </w:r>
      <w:r>
        <w:t> </w:t>
      </w:r>
      <w:r>
        <w:t>Campbell</w:t>
      </w:r>
      <w:r>
        <w:t> </w:t>
      </w:r>
      <w:r>
        <w:t>CC.</w:t>
      </w:r>
      <w:r>
        <w:t> </w:t>
      </w:r>
      <w:r>
        <w:t>J</w:t>
      </w:r>
      <w:r>
        <w:t> </w:t>
      </w:r>
      <w:r>
        <w:t>Am</w:t>
      </w:r>
      <w:r>
        <w:t> </w:t>
      </w:r>
      <w:r>
        <w:t>Diet</w:t>
      </w:r>
      <w:r>
        <w:t> </w:t>
      </w:r>
      <w:r>
        <w:t xml:space="preserve">Asso,</w:t>
      </w:r>
      <w:r>
        <w:t xml:space="preserve"> </w:t>
      </w:r>
      <w:r>
        <w:t>1993,</w:t>
      </w:r>
      <w:r>
        <w:t xml:space="preserve"> </w:t>
      </w:r>
      <w:r>
        <w:t>93</w:t>
      </w:r>
      <w:r>
        <w:t>(</w:t>
      </w:r>
      <w:r>
        <w:t>11</w:t>
      </w:r>
      <w:r>
        <w:t>)</w:t>
      </w:r>
      <w:r>
        <w:rPr>
          <w:spacing w:val="0"/>
          <w:sz w:val="21"/>
        </w:rPr>
        <w:t xml:space="preserve">: </w:t>
      </w:r>
      <w:r>
        <w:t>1280-1284.</w:t>
      </w:r>
    </w:p>
    <w:p w:rsidR="0018722C">
      <w:pPr>
        <w:pStyle w:val="ab"/>
        <w:topLinePunct/>
        <w:ind w:left="200" w:hangingChars="200" w:hanging="200"/>
      </w:pPr>
      <w:r>
        <w:t>[</w:t>
      </w:r>
      <w:r>
        <w:t xml:space="preserve">60</w:t>
      </w:r>
      <w:r>
        <w:t>]</w:t>
      </w:r>
      <w:r w:rsidRPr="00281126">
        <w:t xml:space="preserve"> </w:t>
      </w:r>
      <w:r/>
      <w:r>
        <w:t>Margaret </w:t>
      </w:r>
      <w:r>
        <w:t xml:space="preserve">KH, David G.</w:t>
      </w:r>
      <w:r>
        <w:t xml:space="preserve"> </w:t>
      </w:r>
      <w:r>
        <w:t xml:space="preserve">S, Maciej S.</w:t>
      </w:r>
      <w:r>
        <w:t xml:space="preserve"> </w:t>
      </w:r>
      <w:r>
        <w:t xml:space="preserve">B. </w:t>
      </w:r>
      <w:r>
        <w:t>Contextual </w:t>
      </w:r>
      <w:r>
        <w:t>Factors Influencing the Eating behaviors</w:t>
      </w:r>
      <w:r>
        <w:t> </w:t>
      </w:r>
      <w:r>
        <w:t>of</w:t>
      </w:r>
      <w:r>
        <w:t> </w:t>
      </w:r>
      <w:r>
        <w:t>African</w:t>
      </w:r>
      <w:r>
        <w:t> </w:t>
      </w:r>
      <w:r>
        <w:t>American</w:t>
      </w:r>
      <w:r>
        <w:t> </w:t>
      </w:r>
      <w:r>
        <w:t>Women:</w:t>
      </w:r>
      <w:r>
        <w:t> </w:t>
      </w:r>
      <w:r>
        <w:t>A</w:t>
      </w:r>
      <w:r>
        <w:t> </w:t>
      </w:r>
      <w:r>
        <w:t>Focus</w:t>
      </w:r>
      <w:r>
        <w:t> </w:t>
      </w:r>
      <w:r>
        <w:t>Groups</w:t>
      </w:r>
      <w:r>
        <w:t> </w:t>
      </w:r>
      <w:r>
        <w:t>Investigation.</w:t>
      </w:r>
      <w:r>
        <w:t> </w:t>
      </w:r>
      <w:r>
        <w:t>Ethnicity</w:t>
      </w:r>
      <w:r>
        <w:t> </w:t>
      </w:r>
      <w:r>
        <w:t>&amp;</w:t>
      </w:r>
      <w:r>
        <w:t> </w:t>
      </w:r>
      <w:r>
        <w:t xml:space="preserve">Health,</w:t>
      </w:r>
      <w:r>
        <w:t>,</w:t>
      </w:r>
      <w:r>
        <w:t> </w:t>
      </w:r>
      <w:r>
        <w:t>2002</w:t>
      </w:r>
      <w:r>
        <w:t xml:space="preserve">, </w:t>
      </w:r>
      <w:r>
        <w:t>7</w:t>
      </w:r>
      <w:r>
        <w:t>(</w:t>
      </w:r>
      <w:r>
        <w:t>3</w:t>
      </w:r>
      <w:r>
        <w:t>)</w:t>
      </w:r>
      <w:r>
        <w:rPr>
          <w:spacing w:val="0"/>
          <w:sz w:val="21"/>
        </w:rPr>
        <w:t xml:space="preserve">: </w:t>
      </w:r>
      <w:r>
        <w:t>133-147.</w:t>
      </w:r>
    </w:p>
    <w:p w:rsidR="0018722C">
      <w:pPr>
        <w:pStyle w:val="ab"/>
        <w:topLinePunct/>
        <w:ind w:left="200" w:hangingChars="200" w:hanging="200"/>
      </w:pPr>
      <w:r>
        <w:t xml:space="preserve">[</w:t>
      </w:r>
      <w:r>
        <w:t xml:space="preserve">61</w:t>
      </w:r>
      <w:r>
        <w:t xml:space="preserve">]</w:t>
      </w:r>
      <w:r w:rsidRPr="00281126">
        <w:t xml:space="preserve"> </w:t>
      </w:r>
      <w:r/>
      <w:r>
        <w:t xml:space="preserve">Skinner </w:t>
      </w:r>
      <w:r>
        <w:t xml:space="preserve">JD,</w:t>
      </w:r>
      <w:r>
        <w:t xml:space="preserve">, </w:t>
      </w:r>
      <w:r>
        <w:t xml:space="preserve">Ziegler P</w:t>
      </w:r>
      <w:r>
        <w:t xml:space="preserve">,</w:t>
      </w:r>
      <w:r>
        <w:t xml:space="preserve"> </w:t>
      </w:r>
      <w:r>
        <w:t xml:space="preserve">Pac </w:t>
      </w:r>
      <w:r>
        <w:t xml:space="preserve">S</w:t>
      </w:r>
      <w:r>
        <w:t xml:space="preserve">,</w:t>
      </w:r>
      <w:r>
        <w:t xml:space="preserve"> </w:t>
      </w:r>
      <w:r>
        <w:t xml:space="preserve">et ai. M cal and snack patterns of infants and toddlers </w:t>
      </w:r>
      <w:r>
        <w:t xml:space="preserve">[</w:t>
      </w:r>
      <w:r>
        <w:t xml:space="preserve">J</w:t>
      </w:r>
      <w:r>
        <w:t xml:space="preserve">]</w:t>
      </w:r>
      <w:r>
        <w:t xml:space="preserve">. J Am Diet</w:t>
      </w:r>
      <w:r>
        <w:t xml:space="preserve"> </w:t>
      </w:r>
      <w:r>
        <w:t xml:space="preserve">Assoc</w:t>
      </w:r>
      <w:r>
        <w:t xml:space="preserve">, </w:t>
      </w:r>
      <w:r>
        <w:t xml:space="preserve">2004</w:t>
      </w:r>
      <w:r>
        <w:t xml:space="preserve">(</w:t>
      </w:r>
      <w:r>
        <w:t xml:space="preserve">104</w:t>
      </w:r>
      <w:r>
        <w:t xml:space="preserve">)</w:t>
      </w:r>
      <w:r>
        <w:rPr>
          <w:spacing w:val="1"/>
          <w:sz w:val="21"/>
        </w:rPr>
        <w:t xml:space="preserve">: </w:t>
      </w:r>
      <w:r>
        <w:t xml:space="preserve">65-70.</w:t>
      </w:r>
    </w:p>
    <w:p w:rsidR="0018722C">
      <w:pPr>
        <w:pStyle w:val="ab"/>
        <w:topLinePunct/>
        <w:ind w:left="200" w:hangingChars="200" w:hanging="200"/>
      </w:pPr>
      <w:r>
        <w:t>[</w:t>
      </w:r>
      <w:r>
        <w:t xml:space="preserve">62</w:t>
      </w:r>
      <w:r>
        <w:t>]</w:t>
      </w:r>
      <w:r w:rsidRPr="00281126">
        <w:t xml:space="preserve"> </w:t>
      </w:r>
      <w:r/>
      <w:r>
        <w:t>Mitsuyo </w:t>
      </w:r>
      <w:r>
        <w:t>Yamasaki, </w:t>
      </w:r>
      <w:r>
        <w:t>Tatuya Takahashi,</w:t>
      </w:r>
      <w:r>
        <w:t>,</w:t>
      </w:r>
      <w:r>
        <w:t> AtsukoM </w:t>
      </w:r>
      <w:r>
        <w:t>inohara, </w:t>
      </w:r>
      <w:r>
        <w:t>et al. Changes of food preference in </w:t>
      </w:r>
      <w:r>
        <w:t>children </w:t>
      </w:r>
      <w:r>
        <w:t>aged 4 and </w:t>
      </w:r>
      <w:r>
        <w:t>5years </w:t>
      </w:r>
      <w:r>
        <w:t>[</w:t>
      </w:r>
      <w:r>
        <w:t xml:space="preserve">J</w:t>
      </w:r>
      <w:r>
        <w:t>]</w:t>
      </w:r>
      <w:r>
        <w:t xml:space="preserve">. Acta </w:t>
      </w:r>
      <w:r>
        <w:t>Med</w:t>
      </w:r>
      <w:r>
        <w:t xml:space="preserve">, </w:t>
      </w:r>
      <w:r>
        <w:t xml:space="preserve">Nagasaki,</w:t>
      </w:r>
      <w:r>
        <w:t xml:space="preserve">, </w:t>
      </w:r>
      <w:r>
        <w:t>2001</w:t>
      </w:r>
      <w:r>
        <w:t>(</w:t>
      </w:r>
      <w:r>
        <w:rPr>
          <w:spacing w:val="1"/>
          <w:sz w:val="21"/>
        </w:rPr>
        <w:t xml:space="preserve">46</w:t>
      </w:r>
      <w:r>
        <w:t>)</w:t>
      </w:r>
      <w:r>
        <w:rPr>
          <w:spacing w:val="1"/>
          <w:sz w:val="21"/>
        </w:rPr>
        <w:t xml:space="preserve">: </w:t>
      </w:r>
      <w:r>
        <w:t xml:space="preserve">47-54. </w:t>
      </w:r>
      <w:r>
        <w:t>[</w:t>
      </w:r>
      <w:r>
        <w:t xml:space="preserve">63</w:t>
      </w:r>
      <w:r>
        <w:t xml:space="preserve">]</w:t>
      </w:r>
      <w:r>
        <w:t xml:space="preserve"> </w:t>
      </w:r>
      <w:r>
        <w:t xml:space="preserve">Salter EM. Teh feeding </w:t>
      </w:r>
      <w:r>
        <w:t>relationship </w:t>
      </w:r>
      <w:r>
        <w:t>[</w:t>
      </w:r>
      <w:r>
        <w:t xml:space="preserve">J</w:t>
      </w:r>
      <w:r>
        <w:t>]</w:t>
      </w:r>
      <w:r>
        <w:t xml:space="preserve">. J Am Diet</w:t>
      </w:r>
      <w:r>
        <w:t> </w:t>
      </w:r>
      <w:r>
        <w:t xml:space="preserve">Assoc,</w:t>
      </w:r>
      <w:r>
        <w:t xml:space="preserve"> </w:t>
      </w:r>
      <w:r>
        <w:t>1986</w:t>
      </w:r>
      <w:r>
        <w:t>(</w:t>
      </w:r>
      <w:r>
        <w:rPr>
          <w:spacing w:val="0"/>
          <w:sz w:val="21"/>
        </w:rPr>
        <w:t>86</w:t>
      </w:r>
      <w:r>
        <w:t>)</w:t>
      </w:r>
      <w:r/>
      <w:r>
        <w:t xml:space="preserve">: </w:t>
      </w:r>
      <w:r>
        <w:t xml:space="preserve">352-356.</w:t>
      </w:r>
    </w:p>
    <w:p w:rsidR="0018722C">
      <w:pPr>
        <w:topLinePunct/>
      </w:pPr>
      <w:r>
        <w:rPr>
          <w:rFonts w:ascii="Times New Roman"/>
        </w:rPr>
        <w:t>37</w:t>
      </w:r>
    </w:p>
    <w:p w:rsidR="0018722C">
      <w:pPr>
        <w:pStyle w:val="a4"/>
        <w:topLinePunct/>
      </w:pPr>
      <w:bookmarkStart w:id="270792" w:name="_Toc686270792"/>
      <w:bookmarkStart w:name="附录 " w:id="92"/>
      <w:bookmarkEnd w:id="92"/>
      <w:bookmarkStart w:name="_bookmark59" w:id="93"/>
      <w:bookmarkEnd w:id="93"/>
      <w:r>
        <w:t>附</w:t>
      </w:r>
      <w:r w:rsidRPr="00000000">
        <w:tab/>
        <w:t>录</w:t>
      </w:r>
      <w:bookmarkEnd w:id="270792"/>
    </w:p>
    <w:p w:rsidR="0018722C">
      <w:pPr>
        <w:pStyle w:val="a4"/>
        <w:topLinePunct/>
      </w:pPr>
      <w:bookmarkStart w:id="270793" w:name="_Toc686270793"/>
      <w:r>
        <w:t>附录一幼儿饮食行为观察记录表</w:t>
      </w:r>
      <w:bookmarkEnd w:id="270793"/>
    </w:p>
    <w:tbl>
      <w:tblPr>
        <w:tblW w:w="0" w:type="auto"/>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5"/>
        <w:gridCol w:w="1278"/>
        <w:gridCol w:w="941"/>
        <w:gridCol w:w="941"/>
        <w:gridCol w:w="1951"/>
        <w:gridCol w:w="2117"/>
        <w:gridCol w:w="605"/>
      </w:tblGrid>
      <w:tr>
        <w:trPr>
          <w:trHeight w:val="720" w:hRule="atLeast"/>
        </w:trPr>
        <w:tc>
          <w:tcPr>
            <w:tcW w:w="605" w:type="dxa"/>
          </w:tcPr>
          <w:p w:rsidR="0018722C">
            <w:pPr>
              <w:topLinePunct/>
              <w:ind w:leftChars="0" w:left="0" w:rightChars="0" w:right="0" w:firstLineChars="0" w:firstLine="0"/>
              <w:spacing w:line="240" w:lineRule="atLeast"/>
            </w:pPr>
            <w:r>
              <w:t>序</w:t>
            </w:r>
          </w:p>
          <w:p w:rsidR="0018722C">
            <w:pPr>
              <w:topLinePunct/>
              <w:ind w:leftChars="0" w:left="0" w:rightChars="0" w:right="0" w:firstLineChars="0" w:firstLine="0"/>
              <w:spacing w:line="240" w:lineRule="atLeast"/>
            </w:pPr>
            <w:r>
              <w:t>号</w:t>
            </w:r>
          </w:p>
        </w:tc>
        <w:tc>
          <w:tcPr>
            <w:tcW w:w="1278" w:type="dxa"/>
          </w:tcPr>
          <w:p w:rsidR="0018722C">
            <w:pPr>
              <w:topLinePunct/>
              <w:ind w:leftChars="0" w:left="0" w:rightChars="0" w:right="0" w:firstLineChars="0" w:firstLine="0"/>
              <w:spacing w:line="240" w:lineRule="atLeast"/>
            </w:pPr>
            <w:r>
              <w:t>是否独立</w:t>
            </w:r>
          </w:p>
          <w:p w:rsidR="0018722C">
            <w:pPr>
              <w:topLinePunct/>
              <w:ind w:leftChars="0" w:left="0" w:rightChars="0" w:right="0" w:firstLineChars="0" w:firstLine="0"/>
              <w:spacing w:line="240" w:lineRule="atLeast"/>
            </w:pPr>
            <w:r>
              <w:t>进餐</w:t>
            </w:r>
          </w:p>
        </w:tc>
        <w:tc>
          <w:tcPr>
            <w:tcW w:w="941" w:type="dxa"/>
          </w:tcPr>
          <w:p w:rsidR="0018722C">
            <w:pPr>
              <w:topLinePunct/>
              <w:ind w:leftChars="0" w:left="0" w:rightChars="0" w:right="0" w:firstLineChars="0" w:firstLine="0"/>
              <w:spacing w:line="240" w:lineRule="atLeast"/>
            </w:pPr>
            <w:r>
              <w:t>是否挑</w:t>
            </w:r>
          </w:p>
          <w:p w:rsidR="0018722C">
            <w:pPr>
              <w:topLinePunct/>
              <w:ind w:leftChars="0" w:left="0" w:rightChars="0" w:right="0" w:firstLineChars="0" w:firstLine="0"/>
              <w:spacing w:line="240" w:lineRule="atLeast"/>
            </w:pPr>
            <w:r>
              <w:t>食</w:t>
            </w:r>
          </w:p>
        </w:tc>
        <w:tc>
          <w:tcPr>
            <w:tcW w:w="941" w:type="dxa"/>
          </w:tcPr>
          <w:p w:rsidR="0018722C">
            <w:pPr>
              <w:topLinePunct/>
              <w:ind w:leftChars="0" w:left="0" w:rightChars="0" w:right="0" w:firstLineChars="0" w:firstLine="0"/>
              <w:spacing w:line="240" w:lineRule="atLeast"/>
            </w:pPr>
            <w:r>
              <w:t>是否偏</w:t>
            </w:r>
          </w:p>
          <w:p w:rsidR="0018722C">
            <w:pPr>
              <w:topLinePunct/>
              <w:ind w:leftChars="0" w:left="0" w:rightChars="0" w:right="0" w:firstLineChars="0" w:firstLine="0"/>
              <w:spacing w:line="240" w:lineRule="atLeast"/>
            </w:pPr>
            <w:r>
              <w:t>食</w:t>
            </w:r>
          </w:p>
        </w:tc>
        <w:tc>
          <w:tcPr>
            <w:tcW w:w="1951" w:type="dxa"/>
          </w:tcPr>
          <w:p w:rsidR="0018722C">
            <w:pPr>
              <w:topLinePunct/>
              <w:ind w:leftChars="0" w:left="0" w:rightChars="0" w:right="0" w:firstLineChars="0" w:firstLine="0"/>
              <w:spacing w:line="240" w:lineRule="atLeast"/>
            </w:pPr>
            <w:r>
              <w:t>是否做与吃饭无</w:t>
            </w:r>
          </w:p>
          <w:p w:rsidR="0018722C">
            <w:pPr>
              <w:topLinePunct/>
              <w:ind w:leftChars="0" w:left="0" w:rightChars="0" w:right="0" w:firstLineChars="0" w:firstLine="0"/>
              <w:spacing w:line="240" w:lineRule="atLeast"/>
            </w:pPr>
            <w:r>
              <w:t>关的事</w:t>
            </w:r>
          </w:p>
        </w:tc>
        <w:tc>
          <w:tcPr>
            <w:tcW w:w="2117" w:type="dxa"/>
          </w:tcPr>
          <w:p w:rsidR="0018722C">
            <w:pPr>
              <w:topLinePunct/>
              <w:ind w:leftChars="0" w:left="0" w:rightChars="0" w:right="0" w:firstLineChars="0" w:firstLine="0"/>
              <w:spacing w:line="240" w:lineRule="atLeast"/>
            </w:pPr>
            <w:r>
              <w:t>是否在规定时间内</w:t>
            </w:r>
          </w:p>
          <w:p w:rsidR="0018722C">
            <w:pPr>
              <w:topLinePunct/>
              <w:ind w:leftChars="0" w:left="0" w:rightChars="0" w:right="0" w:firstLineChars="0" w:firstLine="0"/>
              <w:spacing w:line="240" w:lineRule="atLeast"/>
            </w:pPr>
            <w:r>
              <w:t>用完餐</w:t>
            </w:r>
          </w:p>
        </w:tc>
        <w:tc>
          <w:tcPr>
            <w:tcW w:w="605" w:type="dxa"/>
          </w:tcPr>
          <w:p w:rsidR="0018722C">
            <w:pPr>
              <w:topLinePunct/>
              <w:ind w:leftChars="0" w:left="0" w:rightChars="0" w:right="0" w:firstLineChars="0" w:firstLine="0"/>
              <w:spacing w:line="240" w:lineRule="atLeast"/>
            </w:pPr>
            <w:r>
              <w:t>备</w:t>
            </w:r>
          </w:p>
          <w:p w:rsidR="0018722C">
            <w:pPr>
              <w:topLinePunct/>
              <w:ind w:leftChars="0" w:left="0" w:rightChars="0" w:right="0" w:firstLineChars="0" w:firstLine="0"/>
              <w:spacing w:line="240" w:lineRule="atLeast"/>
            </w:pPr>
            <w:r>
              <w:t>注</w:t>
            </w:r>
          </w:p>
        </w:tc>
      </w:tr>
      <w:tr>
        <w:trPr>
          <w:trHeight w:val="700" w:hRule="atLeast"/>
        </w:trPr>
        <w:tc>
          <w:tcPr>
            <w:tcW w:w="605" w:type="dxa"/>
          </w:tcPr>
          <w:p w:rsidR="0018722C">
            <w:pPr>
              <w:topLinePunct/>
              <w:ind w:leftChars="0" w:left="0" w:rightChars="0" w:right="0" w:firstLineChars="0" w:firstLine="0"/>
              <w:spacing w:line="240" w:lineRule="atLeast"/>
            </w:pPr>
            <w:r>
              <w:t>1</w:t>
            </w:r>
          </w:p>
        </w:tc>
        <w:tc>
          <w:tcPr>
            <w:tcW w:w="1278"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2117" w:type="dxa"/>
          </w:tcPr>
          <w:p w:rsidR="0018722C">
            <w:pPr>
              <w:topLinePunct/>
              <w:ind w:leftChars="0" w:left="0" w:rightChars="0" w:right="0" w:firstLineChars="0" w:firstLine="0"/>
              <w:spacing w:line="240" w:lineRule="atLeast"/>
            </w:pPr>
          </w:p>
        </w:tc>
        <w:tc>
          <w:tcPr>
            <w:tcW w:w="605" w:type="dxa"/>
          </w:tcPr>
          <w:p w:rsidR="0018722C">
            <w:pPr>
              <w:topLinePunct/>
              <w:ind w:leftChars="0" w:left="0" w:rightChars="0" w:right="0" w:firstLineChars="0" w:firstLine="0"/>
              <w:spacing w:line="240" w:lineRule="atLeast"/>
            </w:pPr>
          </w:p>
        </w:tc>
      </w:tr>
      <w:tr>
        <w:trPr>
          <w:trHeight w:val="700" w:hRule="atLeast"/>
        </w:trPr>
        <w:tc>
          <w:tcPr>
            <w:tcW w:w="605" w:type="dxa"/>
          </w:tcPr>
          <w:p w:rsidR="0018722C">
            <w:pPr>
              <w:topLinePunct/>
              <w:ind w:leftChars="0" w:left="0" w:rightChars="0" w:right="0" w:firstLineChars="0" w:firstLine="0"/>
              <w:spacing w:line="240" w:lineRule="atLeast"/>
            </w:pPr>
            <w:r>
              <w:t>2</w:t>
            </w:r>
          </w:p>
        </w:tc>
        <w:tc>
          <w:tcPr>
            <w:tcW w:w="1278"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2117" w:type="dxa"/>
          </w:tcPr>
          <w:p w:rsidR="0018722C">
            <w:pPr>
              <w:topLinePunct/>
              <w:ind w:leftChars="0" w:left="0" w:rightChars="0" w:right="0" w:firstLineChars="0" w:firstLine="0"/>
              <w:spacing w:line="240" w:lineRule="atLeast"/>
            </w:pPr>
          </w:p>
        </w:tc>
        <w:tc>
          <w:tcPr>
            <w:tcW w:w="605" w:type="dxa"/>
          </w:tcPr>
          <w:p w:rsidR="0018722C">
            <w:pPr>
              <w:topLinePunct/>
              <w:ind w:leftChars="0" w:left="0" w:rightChars="0" w:right="0" w:firstLineChars="0" w:firstLine="0"/>
              <w:spacing w:line="240" w:lineRule="atLeast"/>
            </w:pPr>
          </w:p>
        </w:tc>
      </w:tr>
      <w:tr>
        <w:trPr>
          <w:trHeight w:val="720" w:hRule="atLeast"/>
        </w:trPr>
        <w:tc>
          <w:tcPr>
            <w:tcW w:w="605" w:type="dxa"/>
          </w:tcPr>
          <w:p w:rsidR="0018722C">
            <w:pPr>
              <w:topLinePunct/>
              <w:ind w:leftChars="0" w:left="0" w:rightChars="0" w:right="0" w:firstLineChars="0" w:firstLine="0"/>
              <w:spacing w:line="240" w:lineRule="atLeast"/>
            </w:pPr>
            <w:r>
              <w:t>3</w:t>
            </w:r>
          </w:p>
        </w:tc>
        <w:tc>
          <w:tcPr>
            <w:tcW w:w="1278"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2117" w:type="dxa"/>
          </w:tcPr>
          <w:p w:rsidR="0018722C">
            <w:pPr>
              <w:topLinePunct/>
              <w:ind w:leftChars="0" w:left="0" w:rightChars="0" w:right="0" w:firstLineChars="0" w:firstLine="0"/>
              <w:spacing w:line="240" w:lineRule="atLeast"/>
            </w:pPr>
          </w:p>
        </w:tc>
        <w:tc>
          <w:tcPr>
            <w:tcW w:w="605" w:type="dxa"/>
          </w:tcPr>
          <w:p w:rsidR="0018722C">
            <w:pPr>
              <w:topLinePunct/>
              <w:ind w:leftChars="0" w:left="0" w:rightChars="0" w:right="0" w:firstLineChars="0" w:firstLine="0"/>
              <w:spacing w:line="240" w:lineRule="atLeast"/>
            </w:pPr>
          </w:p>
        </w:tc>
      </w:tr>
      <w:tr>
        <w:trPr>
          <w:trHeight w:val="700" w:hRule="atLeast"/>
        </w:trPr>
        <w:tc>
          <w:tcPr>
            <w:tcW w:w="605" w:type="dxa"/>
          </w:tcPr>
          <w:p w:rsidR="0018722C">
            <w:pPr>
              <w:topLinePunct/>
              <w:ind w:leftChars="0" w:left="0" w:rightChars="0" w:right="0" w:firstLineChars="0" w:firstLine="0"/>
              <w:spacing w:line="240" w:lineRule="atLeast"/>
            </w:pPr>
            <w:r>
              <w:t>4</w:t>
            </w:r>
          </w:p>
        </w:tc>
        <w:tc>
          <w:tcPr>
            <w:tcW w:w="1278"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2117" w:type="dxa"/>
          </w:tcPr>
          <w:p w:rsidR="0018722C">
            <w:pPr>
              <w:topLinePunct/>
              <w:ind w:leftChars="0" w:left="0" w:rightChars="0" w:right="0" w:firstLineChars="0" w:firstLine="0"/>
              <w:spacing w:line="240" w:lineRule="atLeast"/>
            </w:pPr>
          </w:p>
        </w:tc>
        <w:tc>
          <w:tcPr>
            <w:tcW w:w="605" w:type="dxa"/>
          </w:tcPr>
          <w:p w:rsidR="0018722C">
            <w:pPr>
              <w:topLinePunct/>
              <w:ind w:leftChars="0" w:left="0" w:rightChars="0" w:right="0" w:firstLineChars="0" w:firstLine="0"/>
              <w:spacing w:line="240" w:lineRule="atLeast"/>
            </w:pPr>
          </w:p>
        </w:tc>
      </w:tr>
      <w:tr>
        <w:trPr>
          <w:trHeight w:val="700" w:hRule="atLeast"/>
        </w:trPr>
        <w:tc>
          <w:tcPr>
            <w:tcW w:w="605" w:type="dxa"/>
          </w:tcPr>
          <w:p w:rsidR="0018722C">
            <w:pPr>
              <w:topLinePunct/>
              <w:ind w:leftChars="0" w:left="0" w:rightChars="0" w:right="0" w:firstLineChars="0" w:firstLine="0"/>
              <w:spacing w:line="240" w:lineRule="atLeast"/>
            </w:pPr>
            <w:r>
              <w:t>5</w:t>
            </w:r>
          </w:p>
        </w:tc>
        <w:tc>
          <w:tcPr>
            <w:tcW w:w="1278"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2117" w:type="dxa"/>
          </w:tcPr>
          <w:p w:rsidR="0018722C">
            <w:pPr>
              <w:topLinePunct/>
              <w:ind w:leftChars="0" w:left="0" w:rightChars="0" w:right="0" w:firstLineChars="0" w:firstLine="0"/>
              <w:spacing w:line="240" w:lineRule="atLeast"/>
            </w:pPr>
          </w:p>
        </w:tc>
        <w:tc>
          <w:tcPr>
            <w:tcW w:w="605" w:type="dxa"/>
          </w:tcPr>
          <w:p w:rsidR="0018722C">
            <w:pPr>
              <w:topLinePunct/>
              <w:ind w:leftChars="0" w:left="0" w:rightChars="0" w:right="0" w:firstLineChars="0" w:firstLine="0"/>
              <w:spacing w:line="240" w:lineRule="atLeast"/>
            </w:pPr>
          </w:p>
        </w:tc>
      </w:tr>
      <w:tr>
        <w:trPr>
          <w:trHeight w:val="700" w:hRule="atLeast"/>
        </w:trPr>
        <w:tc>
          <w:tcPr>
            <w:tcW w:w="605" w:type="dxa"/>
          </w:tcPr>
          <w:p w:rsidR="0018722C">
            <w:pPr>
              <w:topLinePunct/>
              <w:ind w:leftChars="0" w:left="0" w:rightChars="0" w:right="0" w:firstLineChars="0" w:firstLine="0"/>
              <w:spacing w:line="240" w:lineRule="atLeast"/>
            </w:pPr>
            <w:r>
              <w:t>6</w:t>
            </w:r>
          </w:p>
        </w:tc>
        <w:tc>
          <w:tcPr>
            <w:tcW w:w="1278"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2117" w:type="dxa"/>
          </w:tcPr>
          <w:p w:rsidR="0018722C">
            <w:pPr>
              <w:topLinePunct/>
              <w:ind w:leftChars="0" w:left="0" w:rightChars="0" w:right="0" w:firstLineChars="0" w:firstLine="0"/>
              <w:spacing w:line="240" w:lineRule="atLeast"/>
            </w:pPr>
          </w:p>
        </w:tc>
        <w:tc>
          <w:tcPr>
            <w:tcW w:w="605" w:type="dxa"/>
          </w:tcPr>
          <w:p w:rsidR="0018722C">
            <w:pPr>
              <w:topLinePunct/>
              <w:ind w:leftChars="0" w:left="0" w:rightChars="0" w:right="0" w:firstLineChars="0" w:firstLine="0"/>
              <w:spacing w:line="240" w:lineRule="atLeast"/>
            </w:pPr>
          </w:p>
        </w:tc>
      </w:tr>
      <w:tr>
        <w:trPr>
          <w:trHeight w:val="700" w:hRule="atLeast"/>
        </w:trPr>
        <w:tc>
          <w:tcPr>
            <w:tcW w:w="605" w:type="dxa"/>
          </w:tcPr>
          <w:p w:rsidR="0018722C">
            <w:pPr>
              <w:topLinePunct/>
              <w:ind w:leftChars="0" w:left="0" w:rightChars="0" w:right="0" w:firstLineChars="0" w:firstLine="0"/>
              <w:spacing w:line="240" w:lineRule="atLeast"/>
            </w:pPr>
            <w:r>
              <w:t>7</w:t>
            </w:r>
          </w:p>
        </w:tc>
        <w:tc>
          <w:tcPr>
            <w:tcW w:w="1278"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2117" w:type="dxa"/>
          </w:tcPr>
          <w:p w:rsidR="0018722C">
            <w:pPr>
              <w:topLinePunct/>
              <w:ind w:leftChars="0" w:left="0" w:rightChars="0" w:right="0" w:firstLineChars="0" w:firstLine="0"/>
              <w:spacing w:line="240" w:lineRule="atLeast"/>
            </w:pPr>
          </w:p>
        </w:tc>
        <w:tc>
          <w:tcPr>
            <w:tcW w:w="605" w:type="dxa"/>
          </w:tcPr>
          <w:p w:rsidR="0018722C">
            <w:pPr>
              <w:topLinePunct/>
              <w:ind w:leftChars="0" w:left="0" w:rightChars="0" w:right="0" w:firstLineChars="0" w:firstLine="0"/>
              <w:spacing w:line="240" w:lineRule="atLeast"/>
            </w:pPr>
          </w:p>
        </w:tc>
      </w:tr>
      <w:tr>
        <w:trPr>
          <w:trHeight w:val="700" w:hRule="atLeast"/>
        </w:trPr>
        <w:tc>
          <w:tcPr>
            <w:tcW w:w="605" w:type="dxa"/>
          </w:tcPr>
          <w:p w:rsidR="0018722C">
            <w:pPr>
              <w:topLinePunct/>
              <w:ind w:leftChars="0" w:left="0" w:rightChars="0" w:right="0" w:firstLineChars="0" w:firstLine="0"/>
              <w:spacing w:line="240" w:lineRule="atLeast"/>
            </w:pPr>
            <w:r>
              <w:t>8</w:t>
            </w:r>
          </w:p>
        </w:tc>
        <w:tc>
          <w:tcPr>
            <w:tcW w:w="1278"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2117" w:type="dxa"/>
          </w:tcPr>
          <w:p w:rsidR="0018722C">
            <w:pPr>
              <w:topLinePunct/>
              <w:ind w:leftChars="0" w:left="0" w:rightChars="0" w:right="0" w:firstLineChars="0" w:firstLine="0"/>
              <w:spacing w:line="240" w:lineRule="atLeast"/>
            </w:pPr>
          </w:p>
        </w:tc>
        <w:tc>
          <w:tcPr>
            <w:tcW w:w="605" w:type="dxa"/>
          </w:tcPr>
          <w:p w:rsidR="0018722C">
            <w:pPr>
              <w:topLinePunct/>
              <w:ind w:leftChars="0" w:left="0" w:rightChars="0" w:right="0" w:firstLineChars="0" w:firstLine="0"/>
              <w:spacing w:line="240" w:lineRule="atLeast"/>
            </w:pPr>
          </w:p>
        </w:tc>
      </w:tr>
      <w:tr>
        <w:trPr>
          <w:trHeight w:val="720" w:hRule="atLeast"/>
        </w:trPr>
        <w:tc>
          <w:tcPr>
            <w:tcW w:w="605" w:type="dxa"/>
          </w:tcPr>
          <w:p w:rsidR="0018722C">
            <w:pPr>
              <w:topLinePunct/>
              <w:ind w:leftChars="0" w:left="0" w:rightChars="0" w:right="0" w:firstLineChars="0" w:firstLine="0"/>
              <w:spacing w:line="240" w:lineRule="atLeast"/>
            </w:pPr>
            <w:r>
              <w:t>9</w:t>
            </w:r>
          </w:p>
        </w:tc>
        <w:tc>
          <w:tcPr>
            <w:tcW w:w="1278"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2117" w:type="dxa"/>
          </w:tcPr>
          <w:p w:rsidR="0018722C">
            <w:pPr>
              <w:topLinePunct/>
              <w:ind w:leftChars="0" w:left="0" w:rightChars="0" w:right="0" w:firstLineChars="0" w:firstLine="0"/>
              <w:spacing w:line="240" w:lineRule="atLeast"/>
            </w:pPr>
          </w:p>
        </w:tc>
        <w:tc>
          <w:tcPr>
            <w:tcW w:w="605" w:type="dxa"/>
          </w:tcPr>
          <w:p w:rsidR="0018722C">
            <w:pPr>
              <w:topLinePunct/>
              <w:ind w:leftChars="0" w:left="0" w:rightChars="0" w:right="0" w:firstLineChars="0" w:firstLine="0"/>
              <w:spacing w:line="240" w:lineRule="atLeast"/>
            </w:pPr>
          </w:p>
        </w:tc>
      </w:tr>
      <w:tr>
        <w:trPr>
          <w:trHeight w:val="700" w:hRule="atLeast"/>
        </w:trPr>
        <w:tc>
          <w:tcPr>
            <w:tcW w:w="605" w:type="dxa"/>
          </w:tcPr>
          <w:p w:rsidR="0018722C">
            <w:pPr>
              <w:topLinePunct/>
              <w:ind w:leftChars="0" w:left="0" w:rightChars="0" w:right="0" w:firstLineChars="0" w:firstLine="0"/>
              <w:spacing w:line="240" w:lineRule="atLeast"/>
            </w:pPr>
            <w:r>
              <w:t>10</w:t>
            </w:r>
          </w:p>
        </w:tc>
        <w:tc>
          <w:tcPr>
            <w:tcW w:w="1278"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2117" w:type="dxa"/>
          </w:tcPr>
          <w:p w:rsidR="0018722C">
            <w:pPr>
              <w:topLinePunct/>
              <w:ind w:leftChars="0" w:left="0" w:rightChars="0" w:right="0" w:firstLineChars="0" w:firstLine="0"/>
              <w:spacing w:line="240" w:lineRule="atLeast"/>
            </w:pPr>
          </w:p>
        </w:tc>
        <w:tc>
          <w:tcPr>
            <w:tcW w:w="605" w:type="dxa"/>
          </w:tcPr>
          <w:p w:rsidR="0018722C">
            <w:pPr>
              <w:topLinePunct/>
              <w:ind w:leftChars="0" w:left="0" w:rightChars="0" w:right="0" w:firstLineChars="0" w:firstLine="0"/>
              <w:spacing w:line="240" w:lineRule="atLeast"/>
            </w:pPr>
          </w:p>
        </w:tc>
      </w:tr>
      <w:tr>
        <w:trPr>
          <w:trHeight w:val="700" w:hRule="atLeast"/>
        </w:trPr>
        <w:tc>
          <w:tcPr>
            <w:tcW w:w="605" w:type="dxa"/>
          </w:tcPr>
          <w:p w:rsidR="0018722C">
            <w:pPr>
              <w:topLinePunct/>
              <w:ind w:leftChars="0" w:left="0" w:rightChars="0" w:right="0" w:firstLineChars="0" w:firstLine="0"/>
              <w:spacing w:line="240" w:lineRule="atLeast"/>
            </w:pPr>
            <w:r>
              <w:t>11</w:t>
            </w:r>
          </w:p>
        </w:tc>
        <w:tc>
          <w:tcPr>
            <w:tcW w:w="1278"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2117" w:type="dxa"/>
          </w:tcPr>
          <w:p w:rsidR="0018722C">
            <w:pPr>
              <w:topLinePunct/>
              <w:ind w:leftChars="0" w:left="0" w:rightChars="0" w:right="0" w:firstLineChars="0" w:firstLine="0"/>
              <w:spacing w:line="240" w:lineRule="atLeast"/>
            </w:pPr>
          </w:p>
        </w:tc>
        <w:tc>
          <w:tcPr>
            <w:tcW w:w="605" w:type="dxa"/>
          </w:tcPr>
          <w:p w:rsidR="0018722C">
            <w:pPr>
              <w:topLinePunct/>
              <w:ind w:leftChars="0" w:left="0" w:rightChars="0" w:right="0" w:firstLineChars="0" w:firstLine="0"/>
              <w:spacing w:line="240" w:lineRule="atLeast"/>
            </w:pPr>
          </w:p>
        </w:tc>
      </w:tr>
      <w:tr>
        <w:trPr>
          <w:trHeight w:val="700" w:hRule="atLeast"/>
        </w:trPr>
        <w:tc>
          <w:tcPr>
            <w:tcW w:w="605" w:type="dxa"/>
          </w:tcPr>
          <w:p w:rsidR="0018722C">
            <w:pPr>
              <w:topLinePunct/>
              <w:ind w:leftChars="0" w:left="0" w:rightChars="0" w:right="0" w:firstLineChars="0" w:firstLine="0"/>
              <w:spacing w:line="240" w:lineRule="atLeast"/>
            </w:pPr>
            <w:r>
              <w:t>12</w:t>
            </w:r>
          </w:p>
        </w:tc>
        <w:tc>
          <w:tcPr>
            <w:tcW w:w="1278"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2117" w:type="dxa"/>
          </w:tcPr>
          <w:p w:rsidR="0018722C">
            <w:pPr>
              <w:topLinePunct/>
              <w:ind w:leftChars="0" w:left="0" w:rightChars="0" w:right="0" w:firstLineChars="0" w:firstLine="0"/>
              <w:spacing w:line="240" w:lineRule="atLeast"/>
            </w:pPr>
          </w:p>
        </w:tc>
        <w:tc>
          <w:tcPr>
            <w:tcW w:w="605" w:type="dxa"/>
          </w:tcPr>
          <w:p w:rsidR="0018722C">
            <w:pPr>
              <w:topLinePunct/>
              <w:ind w:leftChars="0" w:left="0" w:rightChars="0" w:right="0" w:firstLineChars="0" w:firstLine="0"/>
              <w:spacing w:line="240" w:lineRule="atLeast"/>
            </w:pPr>
          </w:p>
        </w:tc>
      </w:tr>
      <w:tr>
        <w:trPr>
          <w:trHeight w:val="700" w:hRule="atLeast"/>
        </w:trPr>
        <w:tc>
          <w:tcPr>
            <w:tcW w:w="605" w:type="dxa"/>
          </w:tcPr>
          <w:p w:rsidR="0018722C">
            <w:pPr>
              <w:topLinePunct/>
              <w:ind w:leftChars="0" w:left="0" w:rightChars="0" w:right="0" w:firstLineChars="0" w:firstLine="0"/>
              <w:spacing w:line="240" w:lineRule="atLeast"/>
            </w:pPr>
            <w:r>
              <w:t>13</w:t>
            </w:r>
          </w:p>
        </w:tc>
        <w:tc>
          <w:tcPr>
            <w:tcW w:w="1278"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941" w:type="dxa"/>
          </w:tcPr>
          <w:p w:rsidR="0018722C">
            <w:pPr>
              <w:topLinePunct/>
              <w:ind w:leftChars="0" w:left="0" w:rightChars="0" w:right="0" w:firstLineChars="0" w:firstLine="0"/>
              <w:spacing w:line="240" w:lineRule="atLeast"/>
            </w:pPr>
          </w:p>
        </w:tc>
        <w:tc>
          <w:tcPr>
            <w:tcW w:w="1951" w:type="dxa"/>
          </w:tcPr>
          <w:p w:rsidR="0018722C">
            <w:pPr>
              <w:topLinePunct/>
              <w:ind w:leftChars="0" w:left="0" w:rightChars="0" w:right="0" w:firstLineChars="0" w:firstLine="0"/>
              <w:spacing w:line="240" w:lineRule="atLeast"/>
            </w:pPr>
          </w:p>
        </w:tc>
        <w:tc>
          <w:tcPr>
            <w:tcW w:w="2117" w:type="dxa"/>
          </w:tcPr>
          <w:p w:rsidR="0018722C">
            <w:pPr>
              <w:topLinePunct/>
              <w:ind w:leftChars="0" w:left="0" w:rightChars="0" w:right="0" w:firstLineChars="0" w:firstLine="0"/>
              <w:spacing w:line="240" w:lineRule="atLeast"/>
            </w:pPr>
          </w:p>
        </w:tc>
        <w:tc>
          <w:tcPr>
            <w:tcW w:w="605"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bookmarkStart w:id="270804" w:name="_cwCmt6"/>
      <w:r>
        <w:rPr>
          <w:rFonts w:ascii="Times New Roman"/>
        </w:rPr>
        <w:t>38</w:t>
      </w:r>
      <w:bookmarkEnd w:id="270804"/>
    </w:p>
    <w:p w:rsidR="0018722C">
      <w:pPr>
        <w:rPr/>
        <w:topLinePunct/>
      </w:pPr>
    </w:p>
    <w:tbl>
      <w:tblPr>
        <w:tblW w:w="0" w:type="auto"/>
        <w:tblInd w:w="6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05"/>
        <w:gridCol w:w="1278"/>
        <w:gridCol w:w="941"/>
        <w:gridCol w:w="941"/>
        <w:gridCol w:w="1951"/>
        <w:gridCol w:w="2117"/>
        <w:gridCol w:w="605"/>
        <w:gridCol w:w="773"/>
      </w:tblGrid>
      <w:tr>
        <w:trPr>
          <w:trHeight w:val="700" w:hRule="atLeast"/>
        </w:trPr>
        <w:tc>
          <w:tcPr>
            <w:tcW w:w="60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w:t>
            </w:r>
          </w:p>
        </w:tc>
        <w:tc>
          <w:tcPr>
            <w:tcW w:w="127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5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1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0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73" w:type="dxa"/>
            <w:vMerge w:val="restart"/>
            <w:tcBorders>
              <w:top w:val="single" w:sz="6" w:space="0" w:color="000000"/>
              <w:left w:val="single" w:sz="4" w:space="0" w:color="000000"/>
              <w:bottom w:val="nil"/>
              <w:right w:val="nil"/>
            </w:tcBorders>
          </w:tcPr>
          <w:p w:rsidR="0018722C">
            <w:pPr>
              <w:topLinePunct/>
              <w:ind w:leftChars="0" w:left="0" w:rightChars="0" w:right="0" w:firstLineChars="0" w:firstLine="0"/>
              <w:spacing w:line="240" w:lineRule="atLeast"/>
            </w:pPr>
          </w:p>
        </w:tc>
      </w:tr>
      <w:tr>
        <w:trPr>
          <w:trHeight w:val="700" w:hRule="atLeast"/>
        </w:trPr>
        <w:tc>
          <w:tcPr>
            <w:tcW w:w="6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w:t>
            </w:r>
          </w:p>
        </w:tc>
        <w:tc>
          <w:tcPr>
            <w:tcW w:w="12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7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700" w:hRule="atLeast"/>
        </w:trPr>
        <w:tc>
          <w:tcPr>
            <w:tcW w:w="6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w:t>
            </w:r>
          </w:p>
        </w:tc>
        <w:tc>
          <w:tcPr>
            <w:tcW w:w="12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7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720" w:hRule="atLeast"/>
        </w:trPr>
        <w:tc>
          <w:tcPr>
            <w:tcW w:w="6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w:t>
            </w:r>
          </w:p>
        </w:tc>
        <w:tc>
          <w:tcPr>
            <w:tcW w:w="12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7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700" w:hRule="atLeast"/>
        </w:trPr>
        <w:tc>
          <w:tcPr>
            <w:tcW w:w="6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w:t>
            </w:r>
          </w:p>
        </w:tc>
        <w:tc>
          <w:tcPr>
            <w:tcW w:w="12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7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700" w:hRule="atLeast"/>
        </w:trPr>
        <w:tc>
          <w:tcPr>
            <w:tcW w:w="6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w:t>
            </w:r>
          </w:p>
        </w:tc>
        <w:tc>
          <w:tcPr>
            <w:tcW w:w="12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7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700" w:hRule="atLeast"/>
        </w:trPr>
        <w:tc>
          <w:tcPr>
            <w:tcW w:w="6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w:t>
            </w:r>
          </w:p>
        </w:tc>
        <w:tc>
          <w:tcPr>
            <w:tcW w:w="12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4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7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注：</w:t>
      </w:r>
    </w:p>
    <w:p w:rsidR="0018722C">
      <w:pPr>
        <w:topLinePunct/>
      </w:pPr>
      <w:r>
        <w:t>⑴本观察表的记录的时间为幼儿的午餐时间。</w:t>
      </w:r>
    </w:p>
    <w:p w:rsidR="0018722C">
      <w:pPr>
        <w:topLinePunct/>
      </w:pPr>
      <w:r>
        <w:t>⑵序号分别代</w:t>
      </w:r>
      <w:r>
        <w:t>表</w:t>
      </w:r>
      <w:r w:rsidR="001852F3">
        <w:t xml:space="preserve">20</w:t>
      </w:r>
      <w:r w:rsidR="001852F3">
        <w:t xml:space="preserve">名不同的幼儿，200</w:t>
      </w:r>
      <w:r w:rsidR="001852F3">
        <w:t xml:space="preserve">名幼儿共</w:t>
      </w:r>
      <w:r w:rsidR="001852F3">
        <w:t xml:space="preserve">10</w:t>
      </w:r>
      <w:r w:rsidR="001852F3">
        <w:t xml:space="preserve">张表格。</w:t>
      </w:r>
    </w:p>
    <w:p w:rsidR="0018722C">
      <w:pPr>
        <w:topLinePunct/>
      </w:pPr>
      <w:bookmarkStart w:id="270805" w:name="_cwCmt7"/>
      <w:r>
        <w:t>⑶表格中：√表示是；</w:t>
      </w:r>
      <w:r>
        <w:rPr>
          <w:rFonts w:ascii="Symbol" w:hAnsi="Symbol" w:eastAsia="Symbol"/>
        </w:rPr>
        <w:t></w:t>
      </w:r>
      <w:r>
        <w:t>表是否。其中挑食与偏食的食物种类标注在备注中：A</w:t>
      </w:r>
      <w:r w:rsidR="001852F3">
        <w:t xml:space="preserve">肉类；</w:t>
      </w:r>
      <w:bookmarkEnd w:id="270805"/>
    </w:p>
    <w:p w:rsidR="0018722C">
      <w:pPr>
        <w:topLinePunct/>
      </w:pPr>
      <w:r>
        <w:t>B</w:t>
      </w:r>
      <w:r w:rsidR="001852F3">
        <w:t xml:space="preserve">蔬菜；C</w:t>
      </w:r>
      <w:r w:rsidR="001852F3">
        <w:t xml:space="preserve">海鲜；D</w:t>
      </w:r>
      <w:r w:rsidR="001852F3">
        <w:t xml:space="preserve">主食；E</w:t>
      </w:r>
      <w:r w:rsidR="001852F3">
        <w:t xml:space="preserve">豆制品；F</w:t>
      </w:r>
      <w:r w:rsidR="001852F3">
        <w:t xml:space="preserve">其他</w:t>
      </w:r>
      <w:r>
        <w:t>（</w:t>
      </w:r>
      <w:r>
        <w:t>文字标注具体的食物</w:t>
      </w:r>
      <w:r>
        <w:t>）</w:t>
      </w:r>
      <w:r>
        <w:t>。⑷进餐标准时间为</w:t>
      </w:r>
      <w:r w:rsidR="001852F3">
        <w:t xml:space="preserve">20-30</w:t>
      </w:r>
      <w:r w:rsidR="001852F3">
        <w:t xml:space="preserve">分钟：在备注中①不足</w:t>
      </w:r>
      <w:r w:rsidR="001852F3">
        <w:t xml:space="preserve">20</w:t>
      </w:r>
      <w:r w:rsidR="001852F3">
        <w:t xml:space="preserve">分钟；②超过</w:t>
      </w:r>
      <w:r w:rsidR="001852F3">
        <w:t xml:space="preserve">30</w:t>
      </w:r>
      <w:r w:rsidR="001852F3">
        <w:t xml:space="preserve">分钟。</w:t>
      </w:r>
    </w:p>
    <w:p w:rsidR="0018722C">
      <w:pPr>
        <w:topLinePunct/>
      </w:pPr>
      <w:r>
        <w:t>⑸教师干预幼儿的行为也会记录在备注中。</w:t>
      </w:r>
    </w:p>
    <w:p w:rsidR="0018722C">
      <w:pPr>
        <w:topLinePunct/>
      </w:pPr>
      <w:r>
        <w:rPr>
          <w:rFonts w:ascii="Times New Roman"/>
        </w:rPr>
        <w:t>39</w:t>
      </w:r>
    </w:p>
    <w:p w:rsidR="0018722C">
      <w:pPr>
        <w:pStyle w:val="a4"/>
        <w:topLinePunct/>
      </w:pPr>
      <w:bookmarkStart w:id="270794" w:name="_Toc686270794"/>
      <w:r>
        <w:t>附录二幼儿饮食行为调查问卷</w:t>
      </w:r>
      <w:r>
        <w:t>（</w:t>
      </w:r>
      <w:r>
        <w:t>家长</w:t>
      </w:r>
      <w:r>
        <w:t>）</w:t>
      </w:r>
      <w:bookmarkEnd w:id="270794"/>
    </w:p>
    <w:p w:rsidR="0018722C">
      <w:pPr>
        <w:outlineLvl w:val="9"/>
        <w:topLinePunct/>
      </w:pPr>
      <w:r>
        <w:rPr>
          <w:kern w:val="2"/>
          <w:sz w:val="28"/>
          <w:szCs w:val="28"/>
          <w:rFonts w:cstheme="minorBidi" w:hAnsiTheme="minorHAnsi" w:eastAsiaTheme="minorHAnsi" w:asciiTheme="minorHAnsi" w:ascii="宋体" w:hAnsi="宋体" w:eastAsia="宋体" w:cs="宋体"/>
        </w:rPr>
        <w:t>幼儿饮食行为调查研究</w:t>
      </w:r>
    </w:p>
    <w:p w:rsidR="0018722C">
      <w:pPr>
        <w:topLinePunct/>
      </w:pPr>
      <w:r>
        <w:t>您好，我是鞍ft师范学院学前教育专业的硕士研究生，我们正在做关于幼儿饮食行为的调查研究，旨在了解幼儿用餐过程中的行为表现，以分析幼儿饮食行为的形成原因。您的回答无所谓对错，我们将对您的回答完全保密。请您在您所认同的选项上打对号</w:t>
      </w:r>
      <w:r>
        <w:rPr>
          <w:rFonts w:hint="eastAsia"/>
        </w:rPr>
        <w:t>，</w:t>
      </w:r>
      <w:r>
        <w:t>调查会耽误您</w:t>
      </w:r>
      <w:r w:rsidR="001852F3">
        <w:t xml:space="preserve">10</w:t>
      </w:r>
      <w:r w:rsidR="001852F3">
        <w:t xml:space="preserve">分钟左右的时间，对于您的配合和支持我们表示万分的感谢！</w:t>
      </w:r>
    </w:p>
    <w:p w:rsidR="0018722C">
      <w:pPr>
        <w:pStyle w:val="BodyText"/>
        <w:tabs>
          <w:tab w:pos="3041" w:val="left" w:leader="none"/>
        </w:tabs>
        <w:ind w:leftChars="0" w:left="799"/>
        <w:topLinePunct/>
      </w:pPr>
      <w:r>
        <w:rPr>
          <w:spacing w:val="1"/>
        </w:rPr>
        <w:t>*</w:t>
      </w:r>
      <w:r>
        <w:rPr>
          <w:spacing w:val="2"/>
        </w:rPr>
        <w:t>您</w:t>
      </w:r>
      <w:r>
        <w:rPr>
          <w:spacing w:val="4"/>
        </w:rPr>
        <w:t>宝宝的年</w:t>
      </w:r>
      <w:r>
        <w:rPr>
          <w:spacing w:val="2"/>
        </w:rPr>
        <w:t>龄</w:t>
      </w:r>
      <w:r>
        <w:t>（</w:t>
      </w:r>
      <w:r w:rsidRPr="00000000">
        <w:tab/>
      </w:r>
      <w:r>
        <w:rPr>
          <w:spacing w:val="4"/>
        </w:rPr>
        <w:t>）</w:t>
      </w:r>
      <w:r>
        <w:rPr>
          <w:spacing w:val="2"/>
        </w:rPr>
        <w:t>周</w:t>
      </w:r>
      <w:r>
        <w:t>岁</w:t>
      </w:r>
    </w:p>
    <w:p w:rsidR="0018722C">
      <w:pPr>
        <w:topLinePunct/>
      </w:pPr>
      <w:r>
        <w:t>*</w:t>
      </w:r>
      <w:r>
        <w:t>您</w:t>
      </w:r>
      <w:r>
        <w:t>宝宝的性</w:t>
      </w:r>
      <w:r>
        <w:t>别</w:t>
      </w:r>
      <w:r>
        <w:t>（</w:t>
      </w:r>
      <w:r>
        <w:t>A</w:t>
      </w:r>
      <w:r/>
      <w:r>
        <w:t>男</w:t>
      </w:r>
      <w:r w:rsidR="001852F3">
        <w:t>B</w:t>
      </w:r>
      <w:r/>
      <w:r>
        <w:t>女</w:t>
      </w:r>
      <w:r>
        <w:t>）</w:t>
      </w:r>
    </w:p>
    <w:p w:rsidR="0018722C">
      <w:pPr>
        <w:topLinePunct/>
      </w:pPr>
      <w:r>
        <w:t>*</w:t>
      </w:r>
      <w:r>
        <w:t>您</w:t>
      </w:r>
      <w:r>
        <w:t>是宝宝的</w:t>
      </w:r>
      <w:r>
        <w:t>（</w:t>
      </w:r>
      <w:r w:rsidRPr="00000000">
        <w:t>	</w:t>
      </w:r>
      <w:r>
        <w:t>）</w:t>
      </w:r>
      <w:r/>
      <w:r>
        <w:t>【</w:t>
      </w:r>
      <w:r>
        <w:rPr>
          <w:spacing w:val="2"/>
        </w:rPr>
        <w:t>即</w:t>
      </w:r>
      <w:r>
        <w:rPr>
          <w:spacing w:val="4"/>
        </w:rPr>
        <w:t>您和宝宝</w:t>
      </w:r>
      <w:r>
        <w:rPr>
          <w:spacing w:val="2"/>
        </w:rPr>
        <w:t>的</w:t>
      </w:r>
      <w:r>
        <w:rPr>
          <w:spacing w:val="4"/>
        </w:rPr>
        <w:t>关系</w:t>
      </w:r>
      <w:r>
        <w:t>】</w:t>
      </w:r>
    </w:p>
    <w:p w:rsidR="0018722C">
      <w:pPr>
        <w:topLinePunct/>
      </w:pPr>
      <w:r>
        <w:t>*</w:t>
      </w:r>
      <w:r>
        <w:t>您</w:t>
      </w:r>
      <w:r>
        <w:t>宝宝所在</w:t>
      </w:r>
      <w:r>
        <w:t>班</w:t>
      </w:r>
      <w:r>
        <w:t>级</w:t>
      </w:r>
      <w:r>
        <w:t>（</w:t>
      </w:r>
      <w:r w:rsidRPr="00000000">
        <w:tab/>
        <w:t>）</w:t>
      </w:r>
    </w:p>
    <w:p w:rsidR="0018722C">
      <w:pPr>
        <w:topLinePunct/>
      </w:pPr>
      <w:r>
        <w:t>1.家里有人喂宝宝吃饭吗？</w:t>
      </w:r>
      <w:r w:rsidR="001852F3">
        <w:t xml:space="preserve">是谁？</w:t>
      </w:r>
    </w:p>
    <w:p w:rsidR="0018722C">
      <w:pPr>
        <w:topLinePunct/>
      </w:pPr>
      <w:r>
        <w:t>（</w:t>
      </w:r>
      <w:r w:rsidRPr="00000000">
        <w:tab/>
        <w:t>）</w:t>
      </w:r>
    </w:p>
    <w:p w:rsidR="0018722C">
      <w:pPr>
        <w:topLinePunct/>
      </w:pPr>
      <w:r>
        <w:t>2.您觉得宝宝现在的年龄可以自己吃饭吗？</w:t>
      </w:r>
    </w:p>
    <w:p w:rsidR="0018722C">
      <w:pPr>
        <w:topLinePunct/>
      </w:pPr>
      <w:r>
        <w:t>A</w:t>
      </w:r>
      <w:r/>
      <w:r>
        <w:t>可</w:t>
      </w:r>
      <w:r>
        <w:t>以</w:t>
      </w:r>
      <w:r w:rsidR="001852F3">
        <w:t>B</w:t>
      </w:r>
      <w:r/>
      <w:r>
        <w:t>不</w:t>
      </w:r>
      <w:r>
        <w:t>可</w:t>
      </w:r>
      <w:r>
        <w:t>以</w:t>
      </w:r>
    </w:p>
    <w:p w:rsidR="0018722C">
      <w:pPr>
        <w:topLinePunct/>
      </w:pPr>
      <w:r>
        <w:t>3.您的宝宝有不喜欢吃的食物吗？是什么？</w:t>
      </w:r>
    </w:p>
    <w:p w:rsidR="0018722C">
      <w:pPr>
        <w:topLinePunct/>
      </w:pPr>
      <w:r>
        <w:t>（</w:t>
      </w:r>
      <w:r w:rsidRPr="00000000">
        <w:tab/>
        <w:t>）</w:t>
      </w:r>
    </w:p>
    <w:p w:rsidR="0018722C">
      <w:pPr>
        <w:topLinePunct/>
      </w:pPr>
      <w:r>
        <w:t>4.您及您的家人通常对宝宝不喜欢吃的食物会采取怎样的态度和方式呢？</w:t>
      </w:r>
    </w:p>
    <w:p w:rsidR="0018722C">
      <w:pPr>
        <w:topLinePunct/>
      </w:pPr>
      <w:r>
        <w:t>A</w:t>
      </w:r>
      <w:r w:rsidR="001852F3">
        <w:t xml:space="preserve">不爱吃就尽量不做了，做宝宝喜欢吃的，长大就好了</w:t>
      </w:r>
    </w:p>
    <w:p w:rsidR="0018722C">
      <w:pPr>
        <w:topLinePunct/>
      </w:pPr>
      <w:r>
        <w:t>B</w:t>
      </w:r>
      <w:r w:rsidR="001852F3">
        <w:t xml:space="preserve">会通过改变食物的做法或者劝说等方式，试着让宝宝爱吃这种讨厌的食物</w:t>
      </w:r>
    </w:p>
    <w:p w:rsidR="0018722C">
      <w:pPr>
        <w:topLinePunct/>
      </w:pPr>
      <w:r>
        <w:t>C</w:t>
      </w:r>
      <w:r w:rsidR="001852F3">
        <w:t xml:space="preserve">想尽各种办法让宝宝吃下这种食物</w:t>
      </w:r>
    </w:p>
    <w:p w:rsidR="0018722C">
      <w:pPr>
        <w:topLinePunct/>
      </w:pPr>
      <w:r>
        <w:t>5.您的宝宝有特别喜欢吃的或者只喜欢吃的食物吗？是什么？</w:t>
      </w:r>
    </w:p>
    <w:p w:rsidR="0018722C">
      <w:pPr>
        <w:topLinePunct/>
      </w:pPr>
      <w:r>
        <w:t>（</w:t>
      </w:r>
      <w:r w:rsidRPr="00000000">
        <w:tab/>
        <w:t>）</w:t>
      </w:r>
    </w:p>
    <w:p w:rsidR="0018722C">
      <w:pPr>
        <w:topLinePunct/>
      </w:pPr>
      <w:r>
        <w:t>6.您及您的家人对宝宝特别喜欢吃某种或某几种食物采取什么样的态度和措施呢？</w:t>
      </w:r>
    </w:p>
    <w:p w:rsidR="0018722C">
      <w:pPr>
        <w:topLinePunct/>
      </w:pPr>
      <w:r>
        <w:t>A</w:t>
      </w:r>
      <w:r w:rsidR="001852F3">
        <w:t xml:space="preserve">喜欢吃，就是缺少，就给宝宝做</w:t>
      </w:r>
    </w:p>
    <w:p w:rsidR="0018722C">
      <w:pPr>
        <w:topLinePunct/>
      </w:pPr>
      <w:r>
        <w:rPr>
          <w:rFonts w:ascii="Times New Roman"/>
        </w:rPr>
        <w:t>40</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ffff1"/>
        <w:topLinePunct/>
      </w:pPr>
      <w:r>
        <w:t>B</w:t>
      </w:r>
      <w:r w:rsidR="001852F3">
        <w:t xml:space="preserve">想办法让宝宝喜欢吃更多种类的食物</w:t>
      </w:r>
    </w:p>
    <w:p w:rsidR="0018722C">
      <w:pPr>
        <w:topLinePunct/>
      </w:pPr>
      <w:r>
        <w:t>C</w:t>
      </w:r>
      <w:r w:rsidR="001852F3">
        <w:t xml:space="preserve">没关注过这个问题</w:t>
      </w:r>
    </w:p>
    <w:p w:rsidR="0018722C">
      <w:pPr>
        <w:topLinePunct/>
      </w:pPr>
      <w:r>
        <w:t>7.您的宝宝在吃饭的</w:t>
      </w:r>
      <w:r>
        <w:t>时候</w:t>
      </w:r>
      <w:r>
        <w:t>会做与吃饭无关的事吗？例如玩餐具、发呆等</w:t>
      </w:r>
    </w:p>
    <w:p w:rsidR="0018722C">
      <w:pPr>
        <w:topLinePunct/>
      </w:pPr>
      <w:r>
        <w:t>A</w:t>
      </w:r>
      <w:r/>
      <w:r>
        <w:t>经</w:t>
      </w:r>
      <w:r>
        <w:t>常</w:t>
      </w:r>
      <w:r>
        <w:t>会</w:t>
      </w:r>
      <w:r w:rsidR="001852F3">
        <w:t>B</w:t>
      </w:r>
      <w:r/>
      <w:r>
        <w:t>偶</w:t>
      </w:r>
      <w:r>
        <w:t>尔</w:t>
      </w:r>
      <w:r>
        <w:t>会</w:t>
      </w:r>
      <w:r/>
      <w:r>
        <w:t>C</w:t>
      </w:r>
      <w:r/>
      <w:r>
        <w:t>不</w:t>
      </w:r>
      <w:r>
        <w:t>一</w:t>
      </w:r>
      <w:r>
        <w:t>定</w:t>
      </w:r>
      <w:r/>
      <w:r>
        <w:t>D</w:t>
      </w:r>
      <w:r/>
      <w:r>
        <w:t>通</w:t>
      </w:r>
      <w:r>
        <w:t>常</w:t>
      </w:r>
      <w:r>
        <w:t>不</w:t>
      </w:r>
      <w:r>
        <w:t>会</w:t>
      </w:r>
      <w:r/>
      <w:r>
        <w:t>E</w:t>
      </w:r>
      <w:r/>
      <w:r>
        <w:t>从</w:t>
      </w:r>
      <w:r>
        <w:t>来不</w:t>
      </w:r>
      <w:r>
        <w:t>会</w:t>
      </w:r>
    </w:p>
    <w:p w:rsidR="0018722C">
      <w:pPr>
        <w:topLinePunct/>
      </w:pPr>
      <w:r>
        <w:t>8.您或者您家人在吃饭时会做与吃饭无关的事吗？例如边看电视边吃、边打手机边吃等</w:t>
      </w:r>
    </w:p>
    <w:p w:rsidR="0018722C">
      <w:pPr>
        <w:topLinePunct/>
      </w:pPr>
      <w:r>
        <w:t>A</w:t>
      </w:r>
      <w:r/>
      <w:r>
        <w:t>经</w:t>
      </w:r>
      <w:r>
        <w:t>常</w:t>
      </w:r>
      <w:r>
        <w:t>会</w:t>
      </w:r>
      <w:r w:rsidR="001852F3">
        <w:t>B</w:t>
      </w:r>
      <w:r/>
      <w:r>
        <w:t>偶</w:t>
      </w:r>
      <w:r>
        <w:t>尔</w:t>
      </w:r>
      <w:r>
        <w:t>会</w:t>
      </w:r>
      <w:r/>
      <w:r>
        <w:t>C</w:t>
      </w:r>
      <w:r/>
      <w:r>
        <w:t>不</w:t>
      </w:r>
      <w:r>
        <w:t>一</w:t>
      </w:r>
      <w:r>
        <w:t>定</w:t>
      </w:r>
      <w:r/>
      <w:r>
        <w:t>D</w:t>
      </w:r>
      <w:r/>
      <w:r>
        <w:t>通</w:t>
      </w:r>
      <w:r>
        <w:t>常</w:t>
      </w:r>
      <w:r>
        <w:t>不</w:t>
      </w:r>
      <w:r>
        <w:t>会</w:t>
      </w:r>
      <w:r/>
      <w:r>
        <w:t>E</w:t>
      </w:r>
      <w:r/>
      <w:r>
        <w:t>从</w:t>
      </w:r>
      <w:r>
        <w:t>来</w:t>
      </w:r>
      <w:r>
        <w:t>不</w:t>
      </w:r>
      <w:r>
        <w:t>会</w:t>
      </w:r>
    </w:p>
    <w:p w:rsidR="0018722C">
      <w:pPr>
        <w:topLinePunct/>
      </w:pPr>
      <w:r>
        <w:t>9.您的宝宝平均多久吃完一餐？</w:t>
      </w:r>
    </w:p>
    <w:p w:rsidR="0018722C">
      <w:pPr>
        <w:topLinePunct/>
      </w:pPr>
      <w:r>
        <w:t>A.20</w:t>
      </w:r>
      <w:r/>
      <w:r>
        <w:t>分</w:t>
      </w:r>
      <w:r>
        <w:t>钟或</w:t>
      </w:r>
      <w:r>
        <w:t>以</w:t>
      </w:r>
      <w:r>
        <w:t>下</w:t>
      </w:r>
      <w:r>
        <w:t>B.20-30</w:t>
      </w:r>
      <w:r/>
      <w:r>
        <w:t>分</w:t>
      </w:r>
      <w:r>
        <w:t>钟</w:t>
      </w:r>
      <w:r w:rsidRPr="00000000">
        <w:tab/>
      </w:r>
      <w:r>
        <w:t>C.30</w:t>
      </w:r>
      <w:r/>
      <w:r>
        <w:t>分钟以上</w:t>
      </w:r>
    </w:p>
    <w:p w:rsidR="0018722C">
      <w:pPr>
        <w:topLinePunct/>
      </w:pPr>
      <w:r>
        <w:t>10.您的宝宝吃零食的频率是怎样的？</w:t>
      </w:r>
      <w:r>
        <w:t>（</w:t>
      </w:r>
      <w:r>
        <w:t>此处的零食指除水果、坚果外的工业加工类垃圾食品</w:t>
      </w:r>
      <w:r>
        <w:t>）</w:t>
      </w:r>
    </w:p>
    <w:p w:rsidR="0018722C">
      <w:pPr>
        <w:topLinePunct/>
      </w:pPr>
      <w:r>
        <w:t>A</w:t>
      </w:r>
      <w:r w:rsidR="001852F3">
        <w:t xml:space="preserve">经常吃，孩子想吃不给不行</w:t>
      </w:r>
    </w:p>
    <w:p w:rsidR="0018722C">
      <w:pPr>
        <w:topLinePunct/>
      </w:pPr>
      <w:r>
        <w:t>B</w:t>
      </w:r>
      <w:r w:rsidR="001852F3">
        <w:t xml:space="preserve">宝宝表现好，允许吃少量零食</w:t>
      </w:r>
    </w:p>
    <w:p w:rsidR="0018722C">
      <w:pPr>
        <w:topLinePunct/>
      </w:pPr>
      <w:r>
        <w:t>C</w:t>
      </w:r>
      <w:r w:rsidR="001852F3">
        <w:t xml:space="preserve">不允许吃，吃零食不健康，而且宝宝就不爱吃饭了</w:t>
      </w:r>
    </w:p>
    <w:p w:rsidR="0018722C">
      <w:pPr>
        <w:topLinePunct/>
      </w:pPr>
      <w:r>
        <w:t>11.</w:t>
      </w:r>
      <w:r>
        <w:t>若</w:t>
      </w:r>
      <w:r>
        <w:t>您愿意</w:t>
      </w:r>
      <w:r>
        <w:t>我</w:t>
      </w:r>
      <w:r>
        <w:t>们进一步</w:t>
      </w:r>
      <w:r>
        <w:t>调</w:t>
      </w:r>
      <w:r>
        <w:t>查您宝宝</w:t>
      </w:r>
      <w:r>
        <w:t>的</w:t>
      </w:r>
      <w:r>
        <w:t>饮食行</w:t>
      </w:r>
      <w:r>
        <w:t>为</w:t>
      </w:r>
      <w:r>
        <w:t>是否良好</w:t>
      </w:r>
      <w:r>
        <w:t>并</w:t>
      </w:r>
      <w:r>
        <w:t>提出可</w:t>
      </w:r>
      <w:r>
        <w:t>能</w:t>
      </w:r>
      <w:r>
        <w:t>的建</w:t>
      </w:r>
      <w:r>
        <w:t>议</w:t>
      </w:r>
      <w:r>
        <w:t>，</w:t>
      </w:r>
      <w:r>
        <w:t>请您</w:t>
      </w:r>
      <w:r>
        <w:t>留</w:t>
      </w:r>
      <w:r>
        <w:t>下</w:t>
      </w:r>
      <w:r>
        <w:t>宝</w:t>
      </w:r>
      <w:r>
        <w:t>宝的小名</w:t>
      </w:r>
      <w:r>
        <w:t>，</w:t>
      </w:r>
      <w:r>
        <w:t>以便我</w:t>
      </w:r>
      <w:r>
        <w:t>们</w:t>
      </w:r>
      <w:r>
        <w:t>日后联系</w:t>
      </w:r>
      <w:r>
        <w:t>您</w:t>
      </w:r>
      <w:r>
        <w:t>（</w:t>
      </w:r>
      <w:r w:rsidRPr="00000000">
        <w:tab/>
      </w:r>
      <w:r>
        <w:t>）</w:t>
      </w:r>
    </w:p>
    <w:p w:rsidR="0018722C">
      <w:pPr>
        <w:topLinePunct/>
      </w:pPr>
      <w:r>
        <w:t>对于您所提供的协助，我们再次表示诚挚的感谢！</w:t>
      </w:r>
      <w:r>
        <w:t>为</w:t>
      </w:r>
      <w:r>
        <w:t>了保证资料的完整与详实，</w:t>
      </w:r>
      <w:r w:rsidR="001852F3">
        <w:t xml:space="preserve">请您再花一分钟，查看一下上面的问题，看看是否有填错、漏填的地方。谢谢！</w:t>
      </w:r>
    </w:p>
    <w:p w:rsidR="0018722C">
      <w:pPr>
        <w:topLinePunct/>
      </w:pPr>
      <w:r>
        <w:rPr>
          <w:rFonts w:ascii="Times New Roman"/>
        </w:rPr>
        <w:t>41</w:t>
      </w:r>
    </w:p>
    <w:p w:rsidR="0018722C">
      <w:pPr>
        <w:pStyle w:val="a4"/>
        <w:topLinePunct/>
      </w:pPr>
      <w:bookmarkStart w:id="270795" w:name="_Toc686270795"/>
      <w:r>
        <w:t>附录三幼儿访谈提纲</w:t>
      </w:r>
      <w:bookmarkEnd w:id="270795"/>
    </w:p>
    <w:p w:rsidR="0018722C">
      <w:pPr>
        <w:topLinePunct/>
      </w:pPr>
      <w:r>
        <w:t>1.你为什么不喜欢吃这个</w:t>
      </w:r>
      <w:r>
        <w:t>（</w:t>
      </w:r>
      <w:r>
        <w:t>指幼儿挑出的不喜欢吃的食物</w:t>
      </w:r>
      <w:r>
        <w:t>）</w:t>
      </w:r>
      <w:r>
        <w:t>？</w:t>
      </w:r>
    </w:p>
    <w:p w:rsidR="0018722C">
      <w:pPr>
        <w:topLinePunct/>
      </w:pPr>
      <w:r>
        <w:t>2.在家有人给你做这个</w:t>
      </w:r>
      <w:r>
        <w:t>（</w:t>
      </w:r>
      <w:r>
        <w:t>指幼儿挑出的不喜欢吃的食物</w:t>
      </w:r>
      <w:r>
        <w:t>）</w:t>
      </w:r>
      <w:r>
        <w:t>吗？</w:t>
      </w:r>
    </w:p>
    <w:p w:rsidR="0018722C">
      <w:pPr>
        <w:topLinePunct/>
      </w:pPr>
      <w:r>
        <w:t>3.在家你吃这个</w:t>
      </w:r>
      <w:r>
        <w:t>（</w:t>
      </w:r>
      <w:r>
        <w:t>指幼儿挑出的不喜欢吃的食物</w:t>
      </w:r>
      <w:r>
        <w:t>）</w:t>
      </w:r>
      <w:r>
        <w:t>吗？</w:t>
      </w:r>
    </w:p>
    <w:p w:rsidR="0018722C">
      <w:pPr>
        <w:topLinePunct/>
      </w:pPr>
      <w:r>
        <w:t>4.你家有人也不吃这个</w:t>
      </w:r>
      <w:r>
        <w:t>（</w:t>
      </w:r>
      <w:r>
        <w:t>指幼儿挑出的不喜欢吃的食物</w:t>
      </w:r>
      <w:r>
        <w:t>）</w:t>
      </w:r>
      <w:r>
        <w:t>吗？</w:t>
      </w:r>
    </w:p>
    <w:p w:rsidR="0018722C">
      <w:pPr>
        <w:topLinePunct/>
      </w:pPr>
      <w:r>
        <w:t>5.你最爱吃什么？</w:t>
      </w:r>
    </w:p>
    <w:p w:rsidR="0018722C">
      <w:pPr>
        <w:topLinePunct/>
      </w:pPr>
      <w:r>
        <w:t>6.你最爱吃的东西你会吃多少吗？</w:t>
      </w:r>
    </w:p>
    <w:p w:rsidR="0018722C">
      <w:pPr>
        <w:topLinePunct/>
      </w:pPr>
      <w:r>
        <w:rPr>
          <w:rFonts w:ascii="Times New Roman"/>
        </w:rPr>
        <w:t>42</w:t>
      </w:r>
    </w:p>
    <w:p w:rsidR="0018722C">
      <w:pPr>
        <w:pStyle w:val="a4"/>
        <w:topLinePunct/>
      </w:pPr>
      <w:bookmarkStart w:id="270796" w:name="_Toc686270796"/>
      <w:r>
        <w:t>附录四幼儿家长访谈提纲</w:t>
      </w:r>
      <w:bookmarkEnd w:id="270796"/>
    </w:p>
    <w:p w:rsidR="0018722C">
      <w:pPr>
        <w:topLinePunct/>
      </w:pPr>
      <w:r>
        <w:t>1.您家谁照顾孩子吃饭？会喂饭吗？</w:t>
      </w:r>
    </w:p>
    <w:p w:rsidR="0018722C">
      <w:pPr>
        <w:topLinePunct/>
      </w:pPr>
      <w:r>
        <w:t>2.您的孩子偏食、挑食吗？</w:t>
      </w:r>
    </w:p>
    <w:p w:rsidR="0018722C">
      <w:pPr>
        <w:topLinePunct/>
      </w:pPr>
      <w:r>
        <w:t>3.您家里人也有偏食、挑食的习惯吗？</w:t>
      </w:r>
    </w:p>
    <w:p w:rsidR="0018722C">
      <w:pPr>
        <w:topLinePunct/>
      </w:pPr>
      <w:r>
        <w:t>4.您及家人在家吃饭时会做与吃饭无关的事吗？</w:t>
      </w:r>
    </w:p>
    <w:p w:rsidR="0018722C">
      <w:pPr>
        <w:topLinePunct/>
      </w:pPr>
      <w:r>
        <w:t>5.您的孩子吃饭会过快或过慢吗？</w:t>
      </w:r>
    </w:p>
    <w:p w:rsidR="0018722C">
      <w:pPr>
        <w:topLinePunct/>
      </w:pPr>
      <w:r>
        <w:t>6.您吃零食吗？</w:t>
      </w:r>
    </w:p>
    <w:p w:rsidR="0018722C">
      <w:pPr>
        <w:topLinePunct/>
      </w:pPr>
      <w:r>
        <w:t>7.您或您家人会给孩子买零食吗？</w:t>
      </w:r>
    </w:p>
    <w:p w:rsidR="0018722C">
      <w:pPr>
        <w:topLinePunct/>
      </w:pPr>
      <w:r>
        <w:t>8.您认为孩子获得零食信息的渠道是什么？</w:t>
      </w:r>
    </w:p>
    <w:p w:rsidR="0018722C">
      <w:pPr>
        <w:topLinePunct/>
      </w:pPr>
      <w:r>
        <w:rPr>
          <w:rFonts w:ascii="Times New Roman"/>
        </w:rPr>
        <w:t>43</w:t>
      </w:r>
    </w:p>
    <w:p w:rsidR="0018722C">
      <w:pPr>
        <w:pStyle w:val="a4"/>
        <w:topLinePunct/>
      </w:pPr>
      <w:bookmarkStart w:id="270797" w:name="_Toc686270797"/>
      <w:r>
        <w:t>附录五幼儿教师访谈提纲</w:t>
      </w:r>
      <w:bookmarkEnd w:id="270797"/>
    </w:p>
    <w:p w:rsidR="0018722C">
      <w:pPr>
        <w:topLinePunct/>
      </w:pPr>
      <w:r>
        <w:t>1.您班幼儿吃饭经常挑食吗？</w:t>
      </w:r>
    </w:p>
    <w:p w:rsidR="0018722C">
      <w:pPr>
        <w:topLinePunct/>
      </w:pPr>
      <w:r>
        <w:t>2.您班幼儿吃饭经常偏食吗？</w:t>
      </w:r>
    </w:p>
    <w:p w:rsidR="0018722C">
      <w:pPr>
        <w:topLinePunct/>
      </w:pPr>
      <w:r>
        <w:t>3.您会不会主动喂幼儿吃饭？</w:t>
      </w:r>
    </w:p>
    <w:p w:rsidR="0018722C">
      <w:pPr>
        <w:topLinePunct/>
      </w:pPr>
      <w:r>
        <w:t>4.您喂孩子吃饭是因为什么？他吃的慢还是什么原因？</w:t>
      </w:r>
    </w:p>
    <w:p w:rsidR="0018722C">
      <w:pPr>
        <w:topLinePunct/>
      </w:pPr>
      <w:r>
        <w:t>5.幼儿园是否有针对幼儿的饮食健康教育？</w:t>
      </w:r>
    </w:p>
    <w:p w:rsidR="0018722C">
      <w:pPr>
        <w:topLinePunct/>
      </w:pPr>
      <w:r>
        <w:t>6.幼儿园是否对教师进行饮食健康教育相关的培训？</w:t>
      </w:r>
    </w:p>
    <w:p w:rsidR="0018722C">
      <w:pPr>
        <w:topLinePunct/>
      </w:pPr>
      <w:r>
        <w:t>7.您班幼儿在何时吃饭比较香？</w:t>
      </w:r>
    </w:p>
    <w:p w:rsidR="0018722C">
      <w:pPr>
        <w:topLinePunct/>
      </w:pPr>
      <w:r>
        <w:t>8.您班幼儿在何时吃饭时较为专注？</w:t>
      </w:r>
    </w:p>
    <w:p w:rsidR="0018722C">
      <w:pPr>
        <w:topLinePunct/>
      </w:pPr>
      <w:r>
        <w:rPr>
          <w:rFonts w:ascii="Times New Roman"/>
        </w:rPr>
        <w:t>44</w:t>
      </w:r>
    </w:p>
    <w:p w:rsidR="0018722C">
      <w:pPr>
        <w:pStyle w:val="affd"/>
        <w:topLinePunct/>
      </w:pPr>
      <w:bookmarkStart w:id="270798" w:name="_Toc686270798"/>
      <w:bookmarkStart w:name="后记 " w:id="94"/>
      <w:bookmarkEnd w:id="94"/>
      <w:bookmarkStart w:name="_bookmark60" w:id="95"/>
      <w:bookmarkEnd w:id="95"/>
      <w:r>
        <w:t>后</w:t>
      </w:r>
      <w:r w:rsidRPr="00000000">
        <w:rPr>
          <w:b/>
        </w:rPr>
        <w:t>记</w:t>
      </w:r>
      <w:bookmarkEnd w:id="270798"/>
    </w:p>
    <w:p w:rsidR="0018722C">
      <w:pPr>
        <w:topLinePunct/>
      </w:pPr>
      <w:r>
        <w:t>时光的脚步匆匆，从不会因为个人的意愿而放慢脚步或急速飞奔，这也是时间的魅力所在。初到鞍师自己还是一个懵懂无知的大学毕业生，转眼间已经要离开这个我深爱的地方，这两年的时间我收获太多、回忆太满！</w:t>
      </w:r>
    </w:p>
    <w:p w:rsidR="0018722C">
      <w:pPr>
        <w:topLinePunct/>
      </w:pPr>
      <w:r>
        <w:t>随着论文工作接近尾声，我的校园生活也要随之结束了，还未离开已经开始怀念！</w:t>
      </w:r>
      <w:r>
        <w:t>怀</w:t>
      </w:r>
      <w:r>
        <w:t>念初入学时我们彼此相识的那场团队素质拓展训练，我们互不相识却信任彼此，并坚定不移；怀念让我们更了解彼此的开学典礼诗朗诵，</w:t>
      </w:r>
      <w:r w:rsidR="001852F3">
        <w:t xml:space="preserve">我还记得当我们诵读到最后一句话时，我激动的泪水不可抑制的溢出眼眶；</w:t>
      </w:r>
      <w:r w:rsidR="001852F3">
        <w:t xml:space="preserve">怀念一起上课、录微格、参加奥尔夫音乐表演、参加教师技能大赛时的我们，</w:t>
      </w:r>
      <w:r w:rsidR="001852F3">
        <w:t xml:space="preserve">平淡的日子中，欢乐不断、惊喜无穷；怀念我们共赴的那场美丽之约，宝岛台湾留下我们太多的欢声笑语、难忘记忆，时常让我在午夜梦回时留恋不已！</w:t>
      </w:r>
    </w:p>
    <w:p w:rsidR="0018722C">
      <w:pPr>
        <w:topLinePunct/>
      </w:pPr>
      <w:r>
        <w:t>若说怀念过去是对现实的不肯定，那么我换一个词来倾诉：感恩！</w:t>
      </w:r>
      <w:r>
        <w:t>感</w:t>
      </w:r>
      <w:r>
        <w:t>恩让我有机会来到鞍师度过我最后的校园时光，这个博雅兼上、知行合一的美丽校园，它虽不大，却很温馨，它虽不新，却底蕴十足！感恩帮助过我的所有老师，我永远不会忘记我敬爱的老师倾尽所能对我提供的帮助，从开题到论文结束，从入学初到邻近毕业，我“折磨”老师们太久了，由衷的想说：</w:t>
      </w:r>
      <w:r w:rsidR="001852F3">
        <w:t xml:space="preserve">您们真的辛苦了！感恩我的小伙伴们，对我论文的建议和帮助，这匆匆两年</w:t>
      </w:r>
      <w:r>
        <w:t>的校园时光春日的花蕊、夏日的雨、秋日的落叶、冬日的雪我们都一起体会，</w:t>
      </w:r>
      <w:r w:rsidR="001852F3">
        <w:t xml:space="preserve">这里有我们最美的年华，这里让我们的梦生根发芽，这里也是我们共同的家。</w:t>
      </w:r>
      <w:r>
        <w:t>明天我们将又开始新的出发，但请不要担心害怕，告别了青春的美丽童话，</w:t>
      </w:r>
      <w:r w:rsidR="001852F3">
        <w:t xml:space="preserve">我们都已经长大！</w:t>
      </w:r>
    </w:p>
    <w:p w:rsidR="0018722C">
      <w:pPr>
        <w:topLinePunct/>
      </w:pPr>
      <w:r>
        <w:rPr>
          <w:rFonts w:ascii="Times New Roman"/>
        </w:rPr>
        <w:t>45</w:t>
      </w:r>
    </w:p>
    <w:p w:rsidR="0018722C">
      <w:pPr>
        <w:topLinePunct/>
      </w:pPr>
      <w:r>
        <w:t>最后的最后我想许下三个愿望：母校的培育之恩永生难忘，一愿我的母校鞍师未来</w:t>
      </w:r>
      <w:r>
        <w:t>蒸蒸日上</w:t>
      </w:r>
      <w:r>
        <w:t>，更加辉煌！</w:t>
      </w:r>
      <w:r>
        <w:t>老</w:t>
      </w:r>
      <w:r>
        <w:t>师的培养之恩铭记在心，二愿我的老师们健康平安，桃李满天下！同窗的陪伴之恩从未离开，三愿我的小伙伴们，</w:t>
      </w:r>
      <w:r w:rsidR="001852F3">
        <w:t xml:space="preserve">心想事成，前程似锦！假以时日我们再相聚，相约这份难忘的同窗情！</w:t>
      </w:r>
    </w:p>
    <w:p w:rsidR="0018722C">
      <w:pPr>
        <w:topLinePunct/>
      </w:pPr>
      <w:r>
        <w:rPr>
          <w:rFonts w:ascii="Times New Roman"/>
        </w:rPr>
        <w:t>46</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564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0.744003pt;margin-top:107.779984pt;width:414pt;height:2.9pt;mso-position-horizontal-relative:page;mso-position-vertical-relative:page;z-index:-56416" coordorigin="1815,2156" coordsize="8280,58">
          <v:line style="position:absolute" from="1815,2206" to="10094,2206" stroked="true" strokeweight=".72pt" strokecolor="#000000">
            <v:stroke dashstyle="solid"/>
          </v:line>
          <v:line style="position:absolute" from="1815,2170" to="10094,2170" stroked="true" strokeweight="1.44pt" strokecolor="#000000">
            <v:stroke dashstyle="solid"/>
          </v:line>
          <w10:wrap type="none"/>
        </v:group>
      </w:pict>
    </w:r>
    <w:r>
      <w:rPr/>
      <w:pict>
        <v:shape style="position:absolute;margin-left:278.670013pt;margin-top:95.325607pt;width:38pt;height:11pt;mso-position-horizontal-relative:page;mso-position-vertical-relative:page;z-index:-56392"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0.744003pt;margin-top:103.459984pt;width:414pt;height:2.9pt;mso-position-horizontal-relative:page;mso-position-vertical-relative:page;z-index:-56272" coordorigin="1815,2069" coordsize="8280,58">
          <v:line style="position:absolute" from="1815,2120" to="10094,2120" stroked="true" strokeweight=".72pt" strokecolor="#000000">
            <v:stroke dashstyle="solid"/>
          </v:line>
          <v:line style="position:absolute" from="1815,2084" to="10094,2084" stroked="true" strokeweight="1.44pt" strokecolor="#000000">
            <v:stroke dashstyle="solid"/>
          </v:line>
          <w10:wrap type="none"/>
        </v:group>
      </w:pict>
    </w:r>
    <w:r>
      <w:rPr/>
      <w:pict>
        <v:shape style="position:absolute;margin-left:231.009995pt;margin-top:90.839966pt;width:133.3pt;height:12pt;mso-position-horizontal-relative:page;mso-position-vertical-relative:page;z-index:-56248" type="#_x0000_t202" filled="false" stroked="false">
          <v:textbox inset="0,0,0,0">
            <w:txbxContent>
              <w:p>
                <w:pPr>
                  <w:spacing w:line="219" w:lineRule="exact" w:before="0"/>
                  <w:ind w:left="20" w:right="0" w:firstLine="0"/>
                  <w:jc w:val="left"/>
                  <w:rPr>
                    <w:sz w:val="18"/>
                  </w:rPr>
                </w:pPr>
                <w:r>
                  <w:rPr>
                    <w:rFonts w:ascii="Times New Roman" w:eastAsia="Times New Roman"/>
                    <w:sz w:val="18"/>
                  </w:rPr>
                  <w:t>4-6 </w:t>
                </w:r>
                <w:r>
                  <w:rPr>
                    <w:sz w:val="18"/>
                  </w:rPr>
                  <w:t>岁幼儿不良饮食行为调查研究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29987pt;margin-top:95.325607pt;width:20pt;height:11pt;mso-position-horizontal-relative:page;mso-position-vertical-relative:page;z-index:-5622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107.779984pt;width:456.6pt;height:2.9pt;mso-position-horizontal-relative:page;mso-position-vertical-relative:page;z-index:-56200" coordorigin="1671,2156" coordsize="9132,58">
          <v:line style="position:absolute" from="1671,2206" to="10802,2206" stroked="true" strokeweight=".72pt" strokecolor="#000000">
            <v:stroke dashstyle="solid"/>
          </v:line>
          <v:line style="position:absolute" from="1671,2170" to="10802,2170" stroked="true" strokeweight="1.44pt" strokecolor="#000000">
            <v:stroke dashstyle="solid"/>
          </v:line>
          <w10:wrap type="none"/>
        </v:group>
      </w:pict>
    </w:r>
    <w:r>
      <w:rPr/>
      <w:pict>
        <v:shape style="position:absolute;margin-left:301.829987pt;margin-top:95.325607pt;width:20pt;height:11pt;mso-position-horizontal-relative:page;mso-position-vertical-relative:page;z-index:-5617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107.779984pt;width:456.6pt;height:2.9pt;mso-position-horizontal-relative:page;mso-position-vertical-relative:page;z-index:-56128" coordorigin="1671,2156" coordsize="9132,58">
          <v:line style="position:absolute" from="1671,2206" to="10802,2206" stroked="true" strokeweight=".72pt" strokecolor="#000000">
            <v:stroke dashstyle="solid"/>
          </v:line>
          <v:line style="position:absolute" from="1671,2170" to="10802,2170" stroked="true" strokeweight="1.44pt" strokecolor="#000000">
            <v:stroke dashstyle="solid"/>
          </v:line>
          <w10:wrap type="none"/>
        </v:group>
      </w:pict>
    </w:r>
    <w:r>
      <w:rPr/>
      <w:pict>
        <v:shape style="position:absolute;margin-left:301.829987pt;margin-top:95.325607pt;width:20pt;height:11pt;mso-position-horizontal-relative:page;mso-position-vertical-relative:page;z-index:-5610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0.744003pt;margin-top:107.779984pt;width:414pt;height:2.9pt;mso-position-horizontal-relative:page;mso-position-vertical-relative:page;z-index:-56080" coordorigin="1815,2156" coordsize="8280,58">
          <v:line style="position:absolute" from="1815,2206" to="10094,2206" stroked="true" strokeweight=".72pt" strokecolor="#000000">
            <v:stroke dashstyle="solid"/>
          </v:line>
          <v:line style="position:absolute" from="1815,2170" to="10094,2170" stroked="true" strokeweight="1.44pt" strokecolor="#000000">
            <v:stroke dashstyle="solid"/>
          </v:line>
          <w10:wrap type="none"/>
        </v:group>
      </w:pict>
    </w:r>
    <w:r>
      <w:rPr/>
      <w:pict>
        <v:shape style="position:absolute;margin-left:287.670013pt;margin-top:95.325607pt;width:20pt;height:11pt;mso-position-horizontal-relative:page;mso-position-vertical-relative:page;z-index:-56056"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0.744003pt;margin-top:107.779984pt;width:414pt;height:2.9pt;mso-position-horizontal-relative:page;mso-position-vertical-relative:page;z-index:-56368" coordorigin="1815,2156" coordsize="8280,58">
          <v:line style="position:absolute" from="1815,2206" to="10094,2206" stroked="true" strokeweight=".72pt" strokecolor="#000000">
            <v:stroke dashstyle="solid"/>
          </v:line>
          <v:line style="position:absolute" from="1815,2170" to="10094,2170" stroked="true" strokeweight="1.44pt" strokecolor="#000000">
            <v:stroke dashstyle="solid"/>
          </v:line>
          <w10:wrap type="none"/>
        </v:group>
      </w:pict>
    </w:r>
    <w:r>
      <w:rPr/>
      <w:pict>
        <v:shape style="position:absolute;margin-left:278.670013pt;margin-top:95.325607pt;width:38pt;height:11pt;mso-position-horizontal-relative:page;mso-position-vertical-relative:page;z-index:-56344"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_Ref665248791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0.744003pt;margin-top:107.779984pt;width:414pt;height:2.9pt;mso-position-horizontal-relative:page;mso-position-vertical-relative:page;z-index:-56320" coordorigin="1815,2156" coordsize="8280,58">
          <v:line style="position:absolute" from="1815,2206" to="10094,2206" stroked="true" strokeweight=".72pt" strokecolor="#000000">
            <v:stroke dashstyle="solid"/>
          </v:line>
          <v:line style="position:absolute" from="1815,2170" to="10094,2170" stroked="true" strokeweight="1.44pt" strokecolor="#000000">
            <v:stroke dashstyle="solid"/>
          </v:line>
          <w10:wrap type="none"/>
        </v:group>
      </w:pict>
    </w:r>
    <w:r>
      <w:rPr/>
      <w:pict>
        <v:shape style="position:absolute;margin-left:287.670013pt;margin-top:95.325607pt;width:20pt;height:11pt;mso-position-horizontal-relative:page;mso-position-vertical-relative:page;z-index:-56296"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0.744003pt;margin-top:103.459984pt;width:414pt;height:2.9pt;mso-position-horizontal-relative:page;mso-position-vertical-relative:page;z-index:-56272" coordorigin="1815,2069" coordsize="8280,58">
          <v:line style="position:absolute" from="1815,2120" to="10094,2120" stroked="true" strokeweight=".72pt" strokecolor="#000000">
            <v:stroke dashstyle="solid"/>
          </v:line>
          <v:line style="position:absolute" from="1815,2084" to="10094,2084" stroked="true" strokeweight="1.44pt" strokecolor="#000000">
            <v:stroke dashstyle="solid"/>
          </v:line>
          <w10:wrap type="none"/>
        </v:group>
      </w:pict>
    </w:r>
    <w:r>
      <w:rPr/>
      <w:pict>
        <v:shape style="position:absolute;margin-left:231.009995pt;margin-top:90.839966pt;width:133.3pt;height:12pt;mso-position-horizontal-relative:page;mso-position-vertical-relative:page;z-index:-56248" type="#_x0000_t202" filled="false" stroked="false">
          <v:textbox inset="0,0,0,0">
            <w:txbxContent>
              <w:p>
                <w:pPr>
                  <w:spacing w:line="219" w:lineRule="exact" w:before="0"/>
                  <w:ind w:left="20" w:right="0" w:firstLine="0"/>
                  <w:jc w:val="left"/>
                  <w:rPr>
                    <w:sz w:val="18"/>
                  </w:rPr>
                </w:pPr>
                <w:r>
                  <w:rPr>
                    <w:rFonts w:ascii="Times New Roman" w:eastAsia="Times New Roman"/>
                    <w:sz w:val="18"/>
                  </w:rPr>
                  <w:t>4-6 </w:t>
                </w:r>
                <w:r>
                  <w:rPr>
                    <w:sz w:val="18"/>
                  </w:rPr>
                  <w:t>岁幼儿不良饮食行为调查研究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29987pt;margin-top:95.325607pt;width:20pt;height:11pt;mso-position-horizontal-relative:page;mso-position-vertical-relative:page;z-index:-5622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107.779984pt;width:456.6pt;height:2.9pt;mso-position-horizontal-relative:page;mso-position-vertical-relative:page;z-index:-56200" coordorigin="1671,2156" coordsize="9132,58">
          <v:line style="position:absolute" from="1671,2206" to="10802,2206" stroked="true" strokeweight=".72pt" strokecolor="#000000">
            <v:stroke dashstyle="solid"/>
          </v:line>
          <v:line style="position:absolute" from="1671,2170" to="10802,2170" stroked="true" strokeweight="1.44pt" strokecolor="#000000">
            <v:stroke dashstyle="solid"/>
          </v:line>
          <w10:wrap type="none"/>
        </v:group>
      </w:pict>
    </w:r>
    <w:r>
      <w:rPr/>
      <w:pict>
        <v:shape style="position:absolute;margin-left:301.829987pt;margin-top:95.325607pt;width:20pt;height:11pt;mso-position-horizontal-relative:page;mso-position-vertical-relative:page;z-index:-5617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29987pt;margin-top:95.325607pt;width:20pt;height:11pt;mso-position-horizontal-relative:page;mso-position-vertical-relative:page;z-index:-56152"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107.779984pt;width:456.6pt;height:2.9pt;mso-position-horizontal-relative:page;mso-position-vertical-relative:page;z-index:-56128" coordorigin="1671,2156" coordsize="9132,58">
          <v:line style="position:absolute" from="1671,2206" to="10802,2206" stroked="true" strokeweight=".72pt" strokecolor="#000000">
            <v:stroke dashstyle="solid"/>
          </v:line>
          <v:line style="position:absolute" from="1671,2170" to="10802,2170" stroked="true" strokeweight="1.44pt" strokecolor="#000000">
            <v:stroke dashstyle="solid"/>
          </v:line>
          <w10:wrap type="none"/>
        </v:group>
      </w:pict>
    </w:r>
    <w:r>
      <w:rPr/>
      <w:pict>
        <v:shape style="position:absolute;margin-left:301.829987pt;margin-top:95.325607pt;width:20pt;height:11pt;mso-position-horizontal-relative:page;mso-position-vertical-relative:page;z-index:-5610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90.744003pt;margin-top:107.779984pt;width:414pt;height:2.9pt;mso-position-horizontal-relative:page;mso-position-vertical-relative:page;z-index:-56080" coordorigin="1815,2156" coordsize="8280,58">
          <v:line style="position:absolute" from="1815,2206" to="10094,2206" stroked="true" strokeweight=".72pt" strokecolor="#000000">
            <v:stroke dashstyle="solid"/>
          </v:line>
          <v:line style="position:absolute" from="1815,2170" to="10094,2170" stroked="true" strokeweight="1.44pt" strokecolor="#000000">
            <v:stroke dashstyle="solid"/>
          </v:line>
          <w10:wrap type="none"/>
        </v:group>
      </w:pict>
    </w:r>
    <w:r>
      <w:rPr/>
      <w:pict>
        <v:shape style="position:absolute;margin-left:287.670013pt;margin-top:95.325607pt;width:20pt;height:11pt;mso-position-horizontal-relative:page;mso-position-vertical-relative:page;z-index:-56056"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59"/>
      <w:numFmt w:val="decimal"/>
      <w:lvlText w:val="[%1]"/>
      <w:lvlJc w:val="left"/>
      <w:pPr>
        <w:ind w:left="799" w:hanging="437"/>
        <w:jc w:val="left"/>
      </w:pPr>
      <w:rPr>
        <w:rFonts w:hint="default" w:ascii="宋体" w:hAnsi="宋体" w:eastAsia="宋体" w:cs="宋体"/>
        <w:spacing w:val="1"/>
        <w:w w:val="100"/>
        <w:sz w:val="19"/>
        <w:szCs w:val="19"/>
      </w:rPr>
    </w:lvl>
    <w:lvl w:ilvl="1">
      <w:start w:val="0"/>
      <w:numFmt w:val="bullet"/>
      <w:lvlText w:val="•"/>
      <w:lvlJc w:val="left"/>
      <w:pPr>
        <w:ind w:left="1720" w:hanging="437"/>
      </w:pPr>
      <w:rPr>
        <w:rFonts w:hint="default"/>
      </w:rPr>
    </w:lvl>
    <w:lvl w:ilvl="2">
      <w:start w:val="0"/>
      <w:numFmt w:val="bullet"/>
      <w:lvlText w:val="•"/>
      <w:lvlJc w:val="left"/>
      <w:pPr>
        <w:ind w:left="2641" w:hanging="437"/>
      </w:pPr>
      <w:rPr>
        <w:rFonts w:hint="default"/>
      </w:rPr>
    </w:lvl>
    <w:lvl w:ilvl="3">
      <w:start w:val="0"/>
      <w:numFmt w:val="bullet"/>
      <w:lvlText w:val="•"/>
      <w:lvlJc w:val="left"/>
      <w:pPr>
        <w:ind w:left="3561" w:hanging="437"/>
      </w:pPr>
      <w:rPr>
        <w:rFonts w:hint="default"/>
      </w:rPr>
    </w:lvl>
    <w:lvl w:ilvl="4">
      <w:start w:val="0"/>
      <w:numFmt w:val="bullet"/>
      <w:lvlText w:val="•"/>
      <w:lvlJc w:val="left"/>
      <w:pPr>
        <w:ind w:left="4482" w:hanging="437"/>
      </w:pPr>
      <w:rPr>
        <w:rFonts w:hint="default"/>
      </w:rPr>
    </w:lvl>
    <w:lvl w:ilvl="5">
      <w:start w:val="0"/>
      <w:numFmt w:val="bullet"/>
      <w:lvlText w:val="•"/>
      <w:lvlJc w:val="left"/>
      <w:pPr>
        <w:ind w:left="5403" w:hanging="437"/>
      </w:pPr>
      <w:rPr>
        <w:rFonts w:hint="default"/>
      </w:rPr>
    </w:lvl>
    <w:lvl w:ilvl="6">
      <w:start w:val="0"/>
      <w:numFmt w:val="bullet"/>
      <w:lvlText w:val="•"/>
      <w:lvlJc w:val="left"/>
      <w:pPr>
        <w:ind w:left="6323" w:hanging="437"/>
      </w:pPr>
      <w:rPr>
        <w:rFonts w:hint="default"/>
      </w:rPr>
    </w:lvl>
    <w:lvl w:ilvl="7">
      <w:start w:val="0"/>
      <w:numFmt w:val="bullet"/>
      <w:lvlText w:val="•"/>
      <w:lvlJc w:val="left"/>
      <w:pPr>
        <w:ind w:left="7244" w:hanging="437"/>
      </w:pPr>
      <w:rPr>
        <w:rFonts w:hint="default"/>
      </w:rPr>
    </w:lvl>
    <w:lvl w:ilvl="8">
      <w:start w:val="0"/>
      <w:numFmt w:val="bullet"/>
      <w:lvlText w:val="•"/>
      <w:lvlJc w:val="left"/>
      <w:pPr>
        <w:ind w:left="8165" w:hanging="43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9"/>
      <w:ind w:leftChars="0" w:left="79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numbering" Target="numbering.xml"/><Relationship Id="rId20" Type="http://schemas.openxmlformats.org/officeDocument/2006/relationships/endnotes" Target="endnotes.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31" Type="http://schemas.openxmlformats.org/officeDocument/2006/relationships/footer" Target="footer7.xml"/><Relationship Id="rId32" Type="http://schemas.openxmlformats.org/officeDocument/2006/relationships/header" Target="header17.xml"/><Relationship Id="rId33" Type="http://schemas.openxmlformats.org/officeDocument/2006/relationships/footer" Target="footer8.xml"/><Relationship Id="rId34" Type="http://schemas.openxmlformats.org/officeDocument/2006/relationships/footer" Target="footer9.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eader" Target="header18.xml"/><Relationship Id="rId38" Type="http://schemas.openxmlformats.org/officeDocument/2006/relationships/header" Target="header19.xml"/><Relationship Id="rId39" Type="http://schemas.openxmlformats.org/officeDocument/2006/relationships/footer" Target="footer12.xml"/><Relationship Id="rId40" Type="http://schemas.openxmlformats.org/officeDocument/2006/relationships/header" Target="header20.xml"/><Relationship Id="rId41" Type="http://schemas.openxmlformats.org/officeDocument/2006/relationships/header" Target="header21.xml"/><Relationship Id="rId42" Type="http://schemas.openxmlformats.org/officeDocument/2006/relationships/header" Target="header22.xml"/><Relationship Id="rId4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dc:creator>
  <dc:title>摘要</dc:title>
  <dcterms:created xsi:type="dcterms:W3CDTF">2017-03-17T21:42:23Z</dcterms:created>
  <dcterms:modified xsi:type="dcterms:W3CDTF">2017-03-17T21:42:23Z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2010</vt:lpwstr>
  </property>
  <property fmtid="{D5CDD505-2E9C-101B-9397-08002B2CF9AE}" pid="4" name="LastSaved">
    <vt:filetime>2017-03-17T00:00:00Z</vt:filetime>
  </property>
</Properties>
</file>