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footer7.xml" ContentType="application/vnd.openxmlformats-officedocument.wordprocessingml.footer+xml"/>
  <Override PartName="/word/header10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01.xml" ContentType="application/vnd.openxmlformats-officedocument.wordprocessingml.header+xml"/>
  <Override PartName="/word/header102.xml" ContentType="application/vnd.openxmlformats-officedocument.wordprocessingml.header+xml"/>
  <Override PartName="/word/footer1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688" w:val="left" w:leader="none"/>
        </w:tabs>
        <w:spacing w:line="408" w:lineRule="auto" w:before="10"/>
        <w:ind w:leftChars="0" w:left="1178" w:rightChars="0" w:right="0" w:firstLineChars="0" w:firstLine="0"/>
        <w:jc w:val="left"/>
        <w:rPr>
          <w:rFonts w:ascii="黑体" w:eastAsia="黑体" w:hint="eastAsia"/>
          <w:b/>
          <w:sz w:val="21"/>
        </w:rPr>
      </w:pPr>
      <w:r>
        <w:rPr>
          <w:rFonts w:ascii="黑体" w:eastAsia="黑体" w:hint="eastAsia"/>
          <w:b/>
          <w:sz w:val="21"/>
        </w:rPr>
        <w:t>代</w:t>
      </w:r>
      <w:r w:rsidRPr="00000000">
        <w:tab/>
      </w:r>
      <w:r>
        <w:rPr>
          <w:rFonts w:ascii="黑体" w:eastAsia="黑体" w:hint="eastAsia"/>
          <w:b/>
          <w:w w:val="95"/>
          <w:sz w:val="21"/>
        </w:rPr>
        <w:t>号</w:t>
      </w:r>
      <w:r>
        <w:rPr>
          <w:rFonts w:ascii="黑体" w:eastAsia="黑体" w:hint="eastAsia"/>
          <w:b/>
          <w:spacing w:val="22"/>
          <w:w w:val="95"/>
          <w:sz w:val="21"/>
        </w:rPr>
        <w:t>分</w:t>
      </w:r>
      <w:r>
        <w:rPr>
          <w:rFonts w:ascii="黑体" w:eastAsia="黑体" w:hint="eastAsia"/>
          <w:b/>
          <w:spacing w:val="21"/>
          <w:w w:val="95"/>
          <w:sz w:val="21"/>
        </w:rPr>
        <w:t>类</w:t>
      </w:r>
      <w:r>
        <w:rPr>
          <w:rFonts w:ascii="黑体" w:eastAsia="黑体" w:hint="eastAsia"/>
          <w:b/>
          <w:w w:val="95"/>
          <w:sz w:val="21"/>
        </w:rPr>
        <w:t>号</w:t>
      </w:r>
    </w:p>
    <w:p w:rsidR="0018722C">
      <w:pPr>
        <w:spacing w:before="62"/>
        <w:ind w:leftChars="0" w:left="965" w:rightChars="0" w:right="0" w:firstLineChars="0" w:firstLine="0"/>
        <w:jc w:val="left"/>
        <w:rPr>
          <w:rFonts w:ascii="Times New Roman"/>
          <w:b/>
          <w:sz w:val="21"/>
        </w:rPr>
      </w:pPr>
      <w:r>
        <w:br w:type="column"/>
      </w:r>
      <w:r>
        <w:rPr>
          <w:rFonts w:ascii="Times New Roman"/>
          <w:b/>
          <w:sz w:val="21"/>
        </w:rPr>
        <w:t>10701</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b/>
        </w:rPr>
      </w:pPr>
    </w:p>
    <w:p w:rsidR="0018722C">
      <w:pPr>
        <w:spacing w:before="0"/>
        <w:ind w:leftChars="0" w:left="944" w:rightChars="0" w:right="0" w:firstLineChars="0" w:firstLine="0"/>
        <w:jc w:val="left"/>
        <w:rPr>
          <w:rFonts w:ascii="Times New Roman"/>
          <w:b/>
          <w:sz w:val="21"/>
        </w:rPr>
      </w:pPr>
      <w:r>
        <w:pict>
          <v:line style="position:absolute;mso-position-horizontal-relative:page;mso-position-vertical-relative:paragraph;z-index:1144" from="179.279999pt,-9.636949pt" to="305.459999pt,-9.636949pt" stroked="true" strokeweight=".75pt" strokecolor="#000000">
            <v:stroke dashstyle="dash"/>
            <w10:wrap type="none"/>
          </v:line>
        </w:pict>
      </w:r>
      <w:r>
        <w:pict>
          <v:line style="position:absolute;mso-position-horizontal-relative:page;mso-position-vertical-relative:paragraph;z-index:1168" from="179.460007pt,13.763052pt" to="305.460007pt,13.763052pt" stroked="true" strokeweight=".75pt" strokecolor="#000000">
            <v:stroke dashstyle="dash"/>
            <w10:wrap type="none"/>
          </v:line>
        </w:pict>
      </w:r>
      <w:r>
        <w:rPr>
          <w:rFonts w:ascii="Times New Roman"/>
          <w:b/>
          <w:spacing w:val="-2"/>
          <w:sz w:val="21"/>
        </w:rPr>
        <w:t>TP311</w:t>
      </w:r>
    </w:p>
    <w:p w:rsidR="0018722C">
      <w:pPr>
        <w:tabs>
          <w:tab w:pos="1688" w:val="left" w:leader="none"/>
          <w:tab w:pos="2643" w:val="left" w:leader="none"/>
        </w:tabs>
        <w:spacing w:before="12"/>
        <w:ind w:leftChars="0" w:left="1178" w:rightChars="0" w:right="0" w:firstLineChars="0" w:firstLine="0"/>
        <w:jc w:val="left"/>
        <w:rPr>
          <w:rFonts w:ascii="Times New Roman" w:eastAsia="Times New Roman"/>
          <w:b/>
          <w:sz w:val="21"/>
        </w:rPr>
      </w:pPr>
      <w:r>
        <w:br w:type="column"/>
      </w:r>
      <w:r>
        <w:rPr>
          <w:rFonts w:ascii="黑体" w:eastAsia="黑体" w:hint="eastAsia"/>
          <w:b/>
          <w:sz w:val="21"/>
        </w:rPr>
        <w:t>学</w:t>
      </w:r>
      <w:r w:rsidRPr="00000000">
        <w:tab/>
        <w:t>号</w:t>
      </w:r>
      <w:r w:rsidRPr="00000000">
        <w:tab/>
      </w:r>
      <w:r>
        <w:rPr>
          <w:rFonts w:ascii="Times New Roman" w:eastAsia="Times New Roman"/>
          <w:b/>
          <w:sz w:val="21"/>
        </w:rPr>
        <w:t>0877960207</w:t>
      </w:r>
    </w:p>
    <w:p w:rsidR="0018722C">
      <w:pPr>
        <w:widowControl w:val="0"/>
        <w:snapToGrid w:val="1"/>
        <w:spacing w:beforeLines="0" w:afterLines="0" w:before="0" w:after="0" w:line="20" w:lineRule="exact"/>
        <w:ind w:firstLineChars="0" w:firstLine="0" w:rightChars="0" w:right="0" w:leftChars="0" w:left="1895"/>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126pt;height:.75pt;mso-position-horizontal-relative:char;mso-position-vertical-relative:line" coordorigin="0,0" coordsize="2520,15">
            <v:line style="position:absolute" from="0,8" to="2520,8" stroked="true" strokeweight=".75pt" strokecolor="#000000">
              <v:stroke dashstyle="dash"/>
            </v:line>
          </v:group>
        </w:pict>
      </w:r>
    </w:p>
    <w:p w:rsidR="0018722C">
      <w:pPr>
        <w:tabs>
          <w:tab w:pos="1688" w:val="left" w:leader="none"/>
          <w:tab w:pos="2959" w:val="left" w:leader="none"/>
        </w:tabs>
        <w:spacing w:before="154"/>
        <w:ind w:leftChars="0" w:left="1178" w:rightChars="0" w:right="0" w:firstLineChars="0" w:firstLine="0"/>
        <w:jc w:val="left"/>
        <w:rPr>
          <w:rFonts w:ascii="黑体" w:eastAsia="黑体" w:hint="eastAsia"/>
          <w:b/>
          <w:sz w:val="21"/>
        </w:rPr>
      </w:pPr>
      <w:r>
        <w:pict>
          <v:line style="position:absolute;mso-position-horizontal-relative:page;mso-position-vertical-relative:paragraph;z-index:1192" from="386.459991pt,24.0438pt" to="512.459991pt,24.0438pt" stroked="true" strokeweight=".75pt" strokecolor="#000000">
            <v:stroke dashstyle="dash"/>
            <w10:wrap type="none"/>
          </v:line>
        </w:pict>
      </w:r>
      <w:r>
        <w:rPr>
          <w:rFonts w:ascii="黑体" w:eastAsia="黑体" w:hint="eastAsia"/>
          <w:b/>
          <w:sz w:val="21"/>
        </w:rPr>
        <w:t>密</w:t>
      </w:r>
      <w:r w:rsidRPr="00000000">
        <w:tab/>
        <w:t>级</w:t>
      </w:r>
      <w:r w:rsidRPr="00000000">
        <w:tab/>
      </w:r>
      <w:r>
        <w:rPr>
          <w:rFonts w:ascii="黑体" w:eastAsia="黑体" w:hint="eastAsia"/>
          <w:b/>
          <w:w w:val="95"/>
          <w:sz w:val="21"/>
        </w:rPr>
        <w:t>公开</w:t>
      </w:r>
    </w:p>
    <w:p w:rsidR="0018722C">
      <w:pPr>
        <w:spacing w:after="0"/>
        <w:jc w:val="left"/>
        <w:rPr>
          <w:rFonts w:ascii="黑体" w:eastAsia="黑体" w:hint="eastAsia"/>
          <w:sz w:val="21"/>
        </w:rPr>
        <w:sectPr w:rsidR="00556256">
          <w:pgSz w:w="11910" w:h="16840"/>
          <w:pgMar w:top="1080" w:bottom="280" w:left="1680" w:right="1020"/>
          <w:cols w:num="3" w:equalWidth="0">
            <w:col w:w="1899" w:space="40"/>
            <w:col w:w="1517" w:space="684"/>
            <w:col w:w="5070"/>
          </w:cols>
        </w:sectPr>
      </w:pPr>
    </w:p>
    <w:p w:rsidR="0018722C">
      <w:pPr>
        <w:tabs>
          <w:tab w:pos="5342" w:val="left" w:leader="none"/>
          <w:tab w:pos="5852" w:val="left" w:leader="none"/>
        </w:tabs>
        <w:spacing w:before="71"/>
        <w:ind w:leftChars="0" w:left="1202" w:rightChars="0" w:right="0" w:firstLineChars="0" w:firstLine="0"/>
        <w:jc w:val="left"/>
        <w:rPr>
          <w:rFonts w:ascii="黑体" w:eastAsia="黑体" w:hint="eastAsia"/>
          <w:b/>
          <w:sz w:val="21"/>
        </w:rPr>
      </w:pPr>
      <w:r>
        <w:pict>
          <v:line style="position:absolute;mso-position-horizontal-relative:page;mso-position-vertical-relative:paragraph;z-index:1048;mso-wrap-distance-left:0;mso-wrap-distance-right:0" from="179.820007pt,19.774134pt" to="306.000007pt,19.774134pt" stroked="true" strokeweight=".75pt" strokecolor="#000000">
            <v:stroke dashstyle="dash"/>
            <w10:wrap type="topAndBottom"/>
          </v:line>
        </w:pict>
      </w:r>
      <w:r>
        <w:pict>
          <v:line style="position:absolute;mso-position-horizontal-relative:page;mso-position-vertical-relative:paragraph;z-index:1072;mso-wrap-distance-left:0;mso-wrap-distance-right:0" from="387.660004pt,19.774134pt" to="513.660004pt,19.774134pt" stroked="true" strokeweight=".75pt" strokecolor="#000000">
            <v:stroke dashstyle="dash"/>
            <w10:wrap type="topAndBottom"/>
          </v:line>
        </w:pict>
      </w:r>
      <w:r>
        <w:rPr>
          <w:rFonts w:ascii="Times New Roman" w:eastAsia="Times New Roman"/>
          <w:b/>
          <w:sz w:val="21"/>
        </w:rPr>
        <w:t>U </w:t>
      </w:r>
      <w:r>
        <w:rPr>
          <w:rFonts w:ascii="Times New Roman" w:eastAsia="Times New Roman"/>
          <w:b/>
          <w:spacing w:val="13"/>
          <w:sz w:val="21"/>
        </w:rPr>
        <w:t> </w:t>
      </w:r>
      <w:r>
        <w:rPr>
          <w:rFonts w:ascii="Times New Roman" w:eastAsia="Times New Roman"/>
          <w:b/>
          <w:sz w:val="21"/>
        </w:rPr>
        <w:t>D </w:t>
      </w:r>
      <w:r>
        <w:rPr>
          <w:rFonts w:ascii="Times New Roman" w:eastAsia="Times New Roman"/>
          <w:b/>
          <w:spacing w:val="12"/>
          <w:sz w:val="21"/>
        </w:rPr>
        <w:t> </w:t>
      </w:r>
      <w:r>
        <w:rPr>
          <w:rFonts w:ascii="Times New Roman" w:eastAsia="Times New Roman"/>
          <w:b/>
          <w:sz w:val="21"/>
        </w:rPr>
        <w:t>C</w:t>
      </w:r>
      <w:r w:rsidRPr="00000000">
        <w:tab/>
      </w:r>
      <w:r>
        <w:rPr>
          <w:rFonts w:ascii="黑体" w:eastAsia="黑体" w:hint="eastAsia"/>
          <w:b/>
          <w:sz w:val="21"/>
        </w:rPr>
        <w:t>编</w:t>
      </w:r>
      <w:r w:rsidRPr="00000000">
        <w:tab/>
        <w:t>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b/>
        </w:rPr>
      </w:pPr>
    </w:p>
    <w:p w:rsidR="0018722C">
      <w:pPr>
        <w:tabs>
          <w:tab w:pos="2907" w:val="left" w:leader="none"/>
        </w:tabs>
        <w:spacing w:before="13"/>
        <w:ind w:leftChars="0" w:left="278" w:rightChars="0" w:right="0" w:firstLineChars="0" w:firstLine="0"/>
        <w:jc w:val="left"/>
        <w:rPr>
          <w:b/>
          <w:sz w:val="28"/>
        </w:rPr>
      </w:pPr>
      <w:r>
        <w:pict>
          <v:line style="position:absolute;mso-position-horizontal-relative:page;mso-position-vertical-relative:paragraph;z-index:1096;mso-wrap-distance-left:0;mso-wrap-distance-right:0" from="187.740005pt,23.781874pt" to="538.920005pt,23.781874pt" stroked="true" strokeweight=".75pt" strokecolor="#000000">
            <v:stroke dashstyle="dash"/>
            <w10:wrap type="topAndBottom"/>
          </v:line>
        </w:pict>
      </w:r>
      <w:bookmarkStart w:name="封面 " w:id="1"/>
      <w:bookmarkEnd w:id="1"/>
      <w:r/>
      <w:r>
        <w:rPr>
          <w:rFonts w:ascii="黑体" w:eastAsia="黑体" w:hint="eastAsia"/>
          <w:b/>
          <w:spacing w:val="10"/>
          <w:position w:val="-3"/>
          <w:sz w:val="28"/>
        </w:rPr>
        <w:t>题</w:t>
      </w:r>
      <w:r>
        <w:rPr>
          <w:rFonts w:ascii="黑体" w:eastAsia="黑体" w:hint="eastAsia"/>
          <w:b/>
          <w:spacing w:val="10"/>
          <w:position w:val="-3"/>
          <w:sz w:val="18"/>
        </w:rPr>
        <w:t>（中、英文</w:t>
      </w:r>
      <w:r>
        <w:rPr>
          <w:rFonts w:ascii="黑体" w:eastAsia="黑体" w:hint="eastAsia"/>
          <w:b/>
          <w:position w:val="-3"/>
          <w:sz w:val="18"/>
        </w:rPr>
        <w:t>）</w:t>
      </w:r>
      <w:r>
        <w:rPr>
          <w:rFonts w:ascii="黑体" w:eastAsia="黑体" w:hint="eastAsia"/>
          <w:b/>
          <w:spacing w:val="-34"/>
          <w:position w:val="-3"/>
          <w:sz w:val="18"/>
        </w:rPr>
        <w:t> </w:t>
      </w:r>
      <w:r>
        <w:rPr>
          <w:rFonts w:ascii="黑体" w:eastAsia="黑体" w:hint="eastAsia"/>
          <w:b/>
          <w:position w:val="-3"/>
          <w:sz w:val="28"/>
        </w:rPr>
        <w:t>目</w:t>
      </w:r>
      <w:r w:rsidRPr="00000000">
        <w:tab/>
      </w:r>
      <w:r>
        <w:rPr>
          <w:b/>
          <w:w w:val="95"/>
          <w:sz w:val="28"/>
        </w:rPr>
        <w:t>国税系统纳税风险评估分析系统的设计与实现</w:t>
      </w:r>
    </w:p>
    <w:p w:rsidR="0018722C">
      <w:pPr>
        <w:tabs>
          <w:tab w:pos="2351" w:val="left" w:leader="none"/>
          <w:tab w:pos="9098" w:val="left" w:leader="none"/>
        </w:tabs>
        <w:spacing w:before="231"/>
        <w:ind w:leftChars="0" w:left="2078" w:rightChars="0" w:right="0" w:firstLineChars="0" w:firstLine="0"/>
        <w:jc w:val="left"/>
        <w:rPr>
          <w:rFonts w:ascii="Times New Roman"/>
          <w:b/>
          <w:sz w:val="28"/>
        </w:rPr>
      </w:pPr>
      <w:r>
        <w:rPr>
          <w:rFonts w:ascii="Times New Roman"/>
          <w:b/>
          <w:w w:val="99"/>
          <w:sz w:val="28"/>
          <w:u w:val="dotted"/>
        </w:rPr>
        <w:t> </w:t>
      </w:r>
      <w:r>
        <w:rPr>
          <w:rFonts w:ascii="Times New Roman"/>
          <w:b/>
          <w:sz w:val="28"/>
          <w:u w:val="dotted"/>
        </w:rPr>
        <w:tab/>
        <w:t>Design and Implementation of </w:t>
      </w:r>
      <w:r>
        <w:rPr>
          <w:rFonts w:ascii="Times New Roman"/>
          <w:b/>
          <w:spacing w:val="-4"/>
          <w:sz w:val="28"/>
          <w:u w:val="dotted"/>
        </w:rPr>
        <w:t>Tax </w:t>
      </w:r>
      <w:r>
        <w:rPr>
          <w:rFonts w:ascii="Times New Roman"/>
          <w:b/>
          <w:sz w:val="28"/>
          <w:u w:val="dotted"/>
        </w:rPr>
        <w:t>Assessment</w:t>
      </w:r>
      <w:r>
        <w:rPr>
          <w:rFonts w:ascii="Times New Roman"/>
          <w:b/>
          <w:spacing w:val="-12"/>
          <w:sz w:val="28"/>
          <w:u w:val="dotted"/>
        </w:rPr>
        <w:t> </w:t>
      </w:r>
      <w:r>
        <w:rPr>
          <w:rFonts w:ascii="Times New Roman"/>
          <w:b/>
          <w:sz w:val="28"/>
          <w:u w:val="dotted"/>
        </w:rPr>
        <w:t>System</w:t>
      </w:r>
      <w:r w:rsidRPr="00000000">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tabs>
          <w:tab w:pos="3427" w:val="left" w:leader="none"/>
          <w:tab w:pos="9098" w:val="left" w:leader="none"/>
        </w:tabs>
        <w:spacing w:before="0"/>
        <w:ind w:leftChars="0" w:left="278" w:rightChars="0" w:right="0" w:firstLineChars="0" w:firstLine="1800"/>
        <w:jc w:val="left"/>
        <w:rPr>
          <w:rFonts w:ascii="Times New Roman"/>
          <w:b/>
          <w:sz w:val="28"/>
        </w:rPr>
      </w:pPr>
      <w:r>
        <w:rPr>
          <w:rFonts w:ascii="Times New Roman"/>
          <w:b/>
          <w:w w:val="99"/>
          <w:sz w:val="28"/>
          <w:u w:val="dotted"/>
        </w:rPr>
        <w:t> </w:t>
      </w:r>
      <w:r>
        <w:rPr>
          <w:rFonts w:ascii="Times New Roman"/>
          <w:b/>
          <w:sz w:val="28"/>
          <w:u w:val="dotted"/>
        </w:rPr>
        <w:tab/>
        <w:t>for </w:t>
      </w:r>
      <w:r>
        <w:rPr>
          <w:rFonts w:ascii="Times New Roman"/>
          <w:b/>
          <w:spacing w:val="-2"/>
          <w:sz w:val="28"/>
          <w:u w:val="dotted"/>
        </w:rPr>
        <w:t>State </w:t>
      </w:r>
      <w:r>
        <w:rPr>
          <w:rFonts w:ascii="Times New Roman"/>
          <w:b/>
          <w:sz w:val="28"/>
          <w:u w:val="dotted"/>
        </w:rPr>
        <w:t>Administration of</w:t>
      </w:r>
      <w:r>
        <w:rPr>
          <w:rFonts w:ascii="Times New Roman"/>
          <w:b/>
          <w:spacing w:val="-14"/>
          <w:sz w:val="28"/>
          <w:u w:val="dotted"/>
        </w:rPr>
        <w:t> </w:t>
      </w:r>
      <w:r>
        <w:rPr>
          <w:rFonts w:ascii="Times New Roman"/>
          <w:b/>
          <w:spacing w:val="-2"/>
          <w:sz w:val="28"/>
          <w:u w:val="dotted"/>
        </w:rPr>
        <w:t>Taxation</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1120;mso-wrap-distance-left:0;mso-wrap-distance-right:0" from="187.919998pt,19.2145pt" to="538.919998pt,19.2145pt" stroked="true" strokeweight=".75pt" strokecolor="#000000">
            <v:stroke dashstyle="dash"/>
            <w10:wrap type="topAndBottom"/>
          </v:line>
        </w:pic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tabs>
          <w:tab w:pos="3338" w:val="left" w:leader="none"/>
          <w:tab w:pos="7247" w:val="left" w:leader="none"/>
          <w:tab w:pos="9098" w:val="left" w:leader="none"/>
        </w:tabs>
        <w:spacing w:before="1"/>
        <w:ind w:leftChars="0" w:left="278" w:rightChars="0" w:right="0" w:firstLineChars="0" w:firstLine="0"/>
        <w:jc w:val="left"/>
        <w:rPr>
          <w:b/>
          <w:sz w:val="28"/>
        </w:rPr>
      </w:pPr>
      <w:r>
        <w:rPr>
          <w:b/>
          <w:sz w:val="32"/>
        </w:rPr>
        <w:t>作</w:t>
      </w:r>
      <w:r>
        <w:rPr>
          <w:b/>
          <w:spacing w:val="-25"/>
          <w:sz w:val="32"/>
        </w:rPr>
        <w:t> </w:t>
      </w:r>
      <w:r>
        <w:rPr>
          <w:b/>
          <w:sz w:val="32"/>
        </w:rPr>
        <w:t>者</w:t>
      </w:r>
      <w:r>
        <w:rPr>
          <w:b/>
          <w:spacing w:val="-25"/>
          <w:sz w:val="32"/>
        </w:rPr>
        <w:t> </w:t>
      </w:r>
      <w:r>
        <w:rPr>
          <w:b/>
          <w:sz w:val="32"/>
        </w:rPr>
        <w:t>姓</w:t>
      </w:r>
      <w:r>
        <w:rPr>
          <w:b/>
          <w:spacing w:val="-25"/>
          <w:sz w:val="32"/>
        </w:rPr>
        <w:t> </w:t>
      </w:r>
      <w:r>
        <w:rPr>
          <w:b/>
          <w:sz w:val="32"/>
        </w:rPr>
        <w:t>名</w:t>
      </w:r>
      <w:r>
        <w:rPr>
          <w:b/>
          <w:spacing w:val="21"/>
          <w:sz w:val="32"/>
        </w:rPr>
        <w:t> </w:t>
      </w:r>
      <w:r>
        <w:rPr>
          <w:b/>
          <w:position w:val="2"/>
          <w:sz w:val="28"/>
          <w:u w:val="dotted"/>
        </w:rPr>
        <w:t>周薇薇</w:t>
      </w:r>
      <w:r w:rsidRPr="00000000">
        <w:tab/>
      </w:r>
      <w:r>
        <w:rPr>
          <w:b/>
          <w:spacing w:val="20"/>
          <w:sz w:val="32"/>
        </w:rPr>
        <w:t>学校指导教师姓名职</w:t>
      </w:r>
      <w:r>
        <w:rPr>
          <w:b/>
          <w:sz w:val="32"/>
          <w:u w:val="dotted"/>
        </w:rPr>
        <w:t>称</w:t>
      </w:r>
      <w:r w:rsidRPr="00000000">
        <w:tab/>
      </w:r>
      <w:r>
        <w:rPr>
          <w:b/>
          <w:sz w:val="28"/>
          <w:u w:val="dotted"/>
        </w:rPr>
        <w:t>姜建国</w:t>
      </w:r>
      <w:r>
        <w:rPr>
          <w:b/>
          <w:spacing w:val="-4"/>
          <w:sz w:val="28"/>
          <w:u w:val="dotted"/>
        </w:rPr>
        <w:t> </w:t>
      </w:r>
      <w:r>
        <w:rPr>
          <w:b/>
          <w:sz w:val="28"/>
          <w:u w:val="dotted"/>
        </w:rPr>
        <w:t>教授</w:t>
      </w:r>
      <w:r w:rsidRPr="00000000">
        <w:tab/>
      </w:r>
    </w:p>
    <w:p w:rsidR="0018722C">
      <w:pPr>
        <w:tabs>
          <w:tab w:pos="7240" w:val="left" w:leader="none"/>
          <w:tab w:pos="9098" w:val="left" w:leader="none"/>
        </w:tabs>
        <w:spacing w:before="204"/>
        <w:ind w:leftChars="0" w:left="278" w:rightChars="0" w:right="0" w:firstLineChars="0" w:firstLine="0"/>
        <w:jc w:val="left"/>
        <w:rPr>
          <w:b/>
          <w:sz w:val="28"/>
        </w:rPr>
      </w:pPr>
      <w:r>
        <w:rPr>
          <w:b/>
          <w:sz w:val="32"/>
        </w:rPr>
        <w:t>工</w:t>
      </w:r>
      <w:r>
        <w:rPr>
          <w:b/>
          <w:spacing w:val="-26"/>
          <w:sz w:val="32"/>
        </w:rPr>
        <w:t> </w:t>
      </w:r>
      <w:r>
        <w:rPr>
          <w:b/>
          <w:sz w:val="32"/>
        </w:rPr>
        <w:t>程</w:t>
      </w:r>
      <w:r>
        <w:rPr>
          <w:b/>
          <w:spacing w:val="-26"/>
          <w:sz w:val="32"/>
        </w:rPr>
        <w:t> </w:t>
      </w:r>
      <w:r>
        <w:rPr>
          <w:b/>
          <w:sz w:val="32"/>
        </w:rPr>
        <w:t>领</w:t>
      </w:r>
      <w:r>
        <w:rPr>
          <w:b/>
          <w:spacing w:val="-26"/>
          <w:sz w:val="32"/>
        </w:rPr>
        <w:t> </w:t>
      </w:r>
      <w:r>
        <w:rPr>
          <w:b/>
          <w:spacing w:val="20"/>
          <w:sz w:val="32"/>
        </w:rPr>
        <w:t>域</w:t>
      </w:r>
      <w:r>
        <w:rPr>
          <w:b/>
          <w:position w:val="2"/>
          <w:sz w:val="28"/>
          <w:u w:val="dotted"/>
        </w:rPr>
        <w:t>计算机技</w:t>
      </w:r>
      <w:r>
        <w:rPr>
          <w:b/>
          <w:spacing w:val="18"/>
          <w:position w:val="2"/>
          <w:sz w:val="28"/>
          <w:u w:val="dotted"/>
        </w:rPr>
        <w:t>术</w:t>
      </w:r>
      <w:r>
        <w:rPr>
          <w:b/>
          <w:spacing w:val="18"/>
          <w:sz w:val="32"/>
        </w:rPr>
        <w:t>企业指导教师姓名职</w:t>
      </w:r>
      <w:r>
        <w:rPr>
          <w:b/>
          <w:sz w:val="32"/>
          <w:u w:val="dotted"/>
        </w:rPr>
        <w:t>称</w:t>
      </w:r>
      <w:r w:rsidRPr="00000000">
        <w:tab/>
      </w:r>
      <w:r>
        <w:rPr>
          <w:b/>
          <w:sz w:val="28"/>
          <w:u w:val="dotted"/>
        </w:rPr>
        <w:t>石富有</w:t>
      </w:r>
      <w:r>
        <w:rPr>
          <w:b/>
          <w:spacing w:val="-3"/>
          <w:sz w:val="28"/>
          <w:u w:val="dotted"/>
        </w:rPr>
        <w:t> </w:t>
      </w:r>
      <w:r>
        <w:rPr>
          <w:b/>
          <w:sz w:val="28"/>
          <w:u w:val="dotted"/>
        </w:rPr>
        <w:t>高工</w:t>
      </w:r>
      <w:r w:rsidRPr="00000000">
        <w:tab/>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p>
    <w:p w:rsidR="0018722C">
      <w:pPr>
        <w:spacing w:after="0"/>
        <w:rPr>
          <w:sz w:val="11"/>
        </w:rPr>
        <w:sectPr w:rsidR="00556256">
          <w:type w:val="continuous"/>
          <w:pgSz w:w="11910" w:h="16840"/>
          <w:pgMar w:top="1080" w:bottom="280" w:left="1680" w:right="1020"/>
        </w:sectPr>
      </w:pPr>
    </w:p>
    <w:p w:rsidR="0018722C">
      <w:pPr>
        <w:spacing w:before="2"/>
        <w:ind w:leftChars="0" w:left="278" w:rightChars="0" w:right="0" w:firstLineChars="0" w:firstLine="0"/>
        <w:jc w:val="left"/>
        <w:rPr>
          <w:b/>
          <w:sz w:val="32"/>
        </w:rPr>
      </w:pPr>
      <w:r>
        <w:pict>
          <v:group style="position:absolute;margin-left:204.179993pt;margin-top:-2.512197pt;width:334.75pt;height:26.6pt;mso-position-horizontal-relative:page;mso-position-vertical-relative:paragraph;z-index:-219064" coordorigin="4084,-50" coordsize="6695,532">
            <v:line style="position:absolute" from="4084,474" to="10744,474" stroked="true" strokeweight=".75pt" strokecolor="#000000">
              <v:stroke dashstyle="dash"/>
            </v:line>
            <v:rect style="position:absolute;left:4118;top:-51;width:6660;height:468" filled="true" fillcolor="#ffffff" stroked="false">
              <v:fill type="solid"/>
            </v:rect>
            <w10:wrap type="none"/>
          </v:group>
        </w:pict>
      </w:r>
      <w:r>
        <w:rPr>
          <w:b/>
          <w:sz w:val="32"/>
        </w:rPr>
        <w:t>提交论文日期</w:t>
      </w:r>
    </w:p>
    <w:p w:rsidR="0018722C">
      <w:pPr>
        <w:spacing w:line="431" w:lineRule="exact" w:before="0"/>
        <w:ind w:leftChars="0" w:left="278" w:rightChars="0" w:right="0" w:firstLineChars="0" w:firstLine="0"/>
        <w:jc w:val="left"/>
        <w:rPr>
          <w:rFonts w:ascii="Malgun Gothic" w:eastAsia="Malgun Gothic" w:hint="eastAsia"/>
          <w:b/>
          <w:sz w:val="28"/>
        </w:rPr>
      </w:pPr>
      <w:r>
        <w:br w:type="column"/>
      </w:r>
      <w:r>
        <w:rPr>
          <w:rFonts w:ascii="Malgun Gothic" w:eastAsia="Malgun Gothic" w:hint="eastAsia"/>
          <w:b/>
          <w:position w:val="1"/>
          <w:sz w:val="28"/>
        </w:rPr>
        <w:t>二</w:t>
      </w:r>
      <w:r>
        <w:rPr>
          <w:b/>
          <w:sz w:val="24"/>
        </w:rPr>
        <w:t>〇</w:t>
      </w:r>
      <w:r>
        <w:rPr>
          <w:rFonts w:ascii="Malgun Gothic" w:eastAsia="Malgun Gothic" w:hint="eastAsia"/>
          <w:b/>
          <w:position w:val="1"/>
          <w:sz w:val="28"/>
        </w:rPr>
        <w:t>一三年九月九日</w:t>
      </w:r>
    </w:p>
    <w:p w:rsidR="0018722C">
      <w:pPr>
        <w:spacing w:after="0" w:line="431" w:lineRule="exact"/>
        <w:jc w:val="left"/>
        <w:rPr>
          <w:rFonts w:ascii="Malgun Gothic" w:eastAsia="Malgun Gothic" w:hint="eastAsia"/>
          <w:sz w:val="28"/>
        </w:rPr>
        <w:sectPr w:rsidR="00556256">
          <w:type w:val="continuous"/>
          <w:pgSz w:w="11910" w:h="16840"/>
          <w:pgMar w:top="1080" w:bottom="280" w:left="1680" w:right="1020"/>
          <w:cols w:num="2" w:equalWidth="0">
            <w:col w:w="2488" w:space="1741"/>
            <w:col w:w="4981"/>
          </w:cols>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before="2"/>
        <w:ind w:leftChars="0" w:left="3601" w:rightChars="0" w:right="3126" w:firstLineChars="0" w:firstLine="0"/>
        <w:jc w:val="center"/>
        <w:rPr>
          <w:b/>
          <w:sz w:val="32"/>
        </w:rPr>
      </w:pPr>
      <w:r>
        <w:rPr>
          <w:b/>
          <w:w w:val="95"/>
          <w:sz w:val="32"/>
        </w:rPr>
        <w:t>西安电子科技大学</w:t>
      </w:r>
    </w:p>
    <w:p w:rsidR="0018722C">
      <w:pPr>
        <w:spacing w:before="204"/>
        <w:ind w:leftChars="0" w:left="2431" w:rightChars="0" w:right="0" w:firstLineChars="0" w:firstLine="0"/>
        <w:jc w:val="left"/>
        <w:rPr>
          <w:b/>
          <w:sz w:val="32"/>
        </w:rPr>
      </w:pPr>
      <w:bookmarkStart w:name="声明 " w:id="2"/>
      <w:bookmarkEnd w:id="2"/>
      <w:r/>
      <w:r>
        <w:rPr>
          <w:b/>
          <w:w w:val="95"/>
          <w:sz w:val="32"/>
        </w:rPr>
        <w:t>学位论文独创性（或创新性）声明</w:t>
      </w:r>
    </w:p>
    <w:p w:rsidR="0018722C">
      <w:pPr>
        <w:widowControl w:val="0"/>
        <w:snapToGrid w:val="1"/>
        <w:spacing w:beforeLines="0" w:afterLines="0" w:after="0" w:line="357" w:lineRule="auto" w:before="218"/>
        <w:ind w:leftChars="0" w:left="587" w:rightChars="0" w:right="103"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秉承学校严谨的学分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同志对本研究所做的任何贡献均已在论文中做了明确的说明并表示了谢意。</w:t>
      </w:r>
    </w:p>
    <w:p w:rsidR="0018722C">
      <w:pPr>
        <w:widowControl w:val="0"/>
        <w:snapToGrid w:val="1"/>
        <w:spacing w:beforeLines="0" w:afterLines="0" w:after="0" w:line="357" w:lineRule="auto" w:before="35"/>
        <w:ind w:firstLineChars="0" w:firstLine="0" w:leftChars="0" w:left="1067" w:rightChars="0" w:right="934"/>
        <w:jc w:val="left"/>
        <w:autoSpaceDE w:val="0"/>
        <w:autoSpaceDN w:val="0"/>
        <w:tabs>
          <w:tab w:pos="3707" w:val="left" w:leader="none"/>
          <w:tab w:pos="5387" w:val="left" w:leader="none"/>
          <w:tab w:pos="7427"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申请学位论文与资料若有不实之处，本人承担一切相关的法律责任。本人签名：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spacing w:before="2"/>
        <w:ind w:leftChars="0" w:left="3601" w:rightChars="0" w:right="3126" w:firstLineChars="0" w:firstLine="0"/>
        <w:jc w:val="center"/>
        <w:rPr>
          <w:b/>
          <w:sz w:val="32"/>
        </w:rPr>
      </w:pPr>
      <w:r>
        <w:rPr>
          <w:b/>
          <w:w w:val="95"/>
          <w:sz w:val="32"/>
        </w:rPr>
        <w:t>西安电子科技大学</w:t>
      </w:r>
    </w:p>
    <w:p w:rsidR="0018722C">
      <w:pPr>
        <w:spacing w:before="203"/>
        <w:ind w:leftChars="0" w:left="3073" w:rightChars="0" w:right="0" w:firstLineChars="0" w:firstLine="0"/>
        <w:jc w:val="left"/>
        <w:rPr>
          <w:b/>
          <w:sz w:val="32"/>
        </w:rPr>
      </w:pPr>
      <w:r>
        <w:rPr>
          <w:b/>
          <w:w w:val="95"/>
          <w:sz w:val="32"/>
        </w:rPr>
        <w:t>关于论文使用授权的说明</w:t>
      </w:r>
    </w:p>
    <w:p w:rsidR="0018722C">
      <w:pPr>
        <w:widowControl w:val="0"/>
        <w:snapToGrid w:val="1"/>
        <w:spacing w:beforeLines="0" w:afterLines="0" w:after="0" w:line="357" w:lineRule="auto" w:before="217"/>
        <w:ind w:leftChars="0" w:left="587" w:rightChars="0" w:right="103"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西安电子科技大学有关保留和使用学位论文的规定，即：研究生在校攻读学位期间论文工作的知识产权单位属西安电子科技大学。本人保证毕业离校后，发表论文或使用论文工作成果时署名单位仍然为西安电子科技大学。学校有权保留送交论文的复印件，允许查阅和借阅论文；学校可以公布论文的全</w:t>
      </w:r>
      <w:r>
        <w:rPr>
          <w:kern w:val="2"/>
          <w:sz w:val="24"/>
          <w:szCs w:val="24"/>
          <w:rFonts w:cstheme="minorBidi" w:ascii="宋体" w:hAnsi="宋体" w:eastAsia="宋体" w:cs="宋体"/>
          <w:spacing w:val="-4"/>
        </w:rPr>
        <w:t>部或部分内容，可以允许采用影印、缩印或其它复制手段保存论文。</w:t>
      </w:r>
      <w:r>
        <w:rPr>
          <w:kern w:val="2"/>
          <w:sz w:val="24"/>
          <w:szCs w:val="24"/>
          <w:rFonts w:cstheme="minorBidi" w:ascii="宋体" w:hAnsi="宋体" w:eastAsia="宋体" w:cs="宋体"/>
        </w:rPr>
        <w:t>（保密的论文在解密后遵守此规定）</w:t>
      </w:r>
    </w:p>
    <w:p w:rsidR="0018722C">
      <w:pPr>
        <w:widowControl w:val="0"/>
        <w:snapToGrid w:val="1"/>
        <w:spacing w:beforeLines="0" w:afterLines="0" w:lineRule="auto" w:line="240" w:after="0" w:before="34"/>
        <w:ind w:firstLineChars="0" w:firstLine="0" w:rightChars="0" w:right="0" w:leftChars="0" w:left="1067"/>
        <w:jc w:val="left"/>
        <w:autoSpaceDE w:val="0"/>
        <w:autoSpaceDN w:val="0"/>
        <w:tabs>
          <w:tab w:pos="3827"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本学位论文属于保密在</w:t>
      </w:r>
      <w:r w:rsidRPr="00000000">
        <w:rPr>
          <w:kern w:val="2"/>
          <w:sz w:val="24"/>
          <w:szCs w:val="24"/>
          <w:rFonts w:cstheme="minorBidi" w:ascii="宋体" w:hAnsi="宋体" w:eastAsia="宋体" w:cs="宋体"/>
        </w:rPr>
        <w:tab/>
        <w:t>年解密后适用本授权书。</w:t>
      </w:r>
    </w:p>
    <w:p w:rsidR="0018722C">
      <w:pPr>
        <w:widowControl w:val="0"/>
        <w:snapToGrid w:val="1"/>
        <w:spacing w:beforeLines="0" w:afterLines="0" w:after="0" w:line="357" w:lineRule="auto" w:before="152"/>
        <w:ind w:firstLineChars="0" w:firstLine="0" w:leftChars="0" w:left="1067" w:rightChars="0" w:right="334"/>
        <w:jc w:val="left"/>
        <w:autoSpaceDE w:val="0"/>
        <w:autoSpaceDN w:val="0"/>
        <w:tabs>
          <w:tab w:pos="5027" w:val="left" w:leader="none"/>
          <w:tab w:pos="5387" w:val="left" w:leader="none"/>
          <w:tab w:pos="8867"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本人签名：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t> </w:t>
      </w:r>
      <w:r>
        <w:rPr>
          <w:kern w:val="2"/>
          <w:sz w:val="24"/>
          <w:szCs w:val="24"/>
          <w:rFonts w:cstheme="minorBidi" w:ascii="宋体" w:hAnsi="宋体" w:eastAsia="宋体" w:cs="宋体"/>
        </w:rPr>
        <w:t>导师签名：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spacing w:after="0" w:line="357" w:lineRule="auto"/>
        <w:rPr>
          <w:rFonts w:ascii="Times New Roman" w:eastAsia="Times New Roman"/>
        </w:rPr>
        <w:sectPr w:rsidR="00556256">
          <w:pgSz w:w="11910" w:h="16840"/>
          <w:pgMar w:top="1600" w:bottom="280" w:left="1680" w:right="1020"/>
        </w:sectPr>
      </w:pPr>
    </w:p>
    <w:p w:rsidR="0018722C">
      <w:pPr>
        <w:pStyle w:val="af6"/>
        <w:topLinePunct/>
      </w:pPr>
      <w:bookmarkStart w:id="790749" w:name="_Ref665790749"/>
      <w:bookmarkStart w:id="549561" w:name="_Toc686549561"/>
      <w:bookmarkStart w:name="中文摘要 " w:id="3"/>
      <w:bookmarkEnd w:id="3"/>
      <w:r/>
      <w:r>
        <w:t>摘</w:t>
      </w:r>
      <w:r w:rsidRPr="00000000">
        <w:tab/>
        <w:t>要</w:t>
      </w:r>
      <w:bookmarkEnd w:id="549561"/>
    </w:p>
    <w:bookmarkEnd w:id="790749"/>
    <w:p w:rsidR="0018722C">
      <w:pPr>
        <w:topLinePunct/>
      </w:pPr>
      <w:r>
        <w:t>我国税务信息化应用状况目前处于一个系统整合优化，提高业务水平和效率的发展阶段，业务系统趋于成熟，业务数据整合集中，业务管理能力显著提升。随着税收管理的精细化，管理决策和纳税服务也得以进一步科学化和个性化，信息技术不断促进业务能力的改进、发展和超越。同时，纳税人数量的快速增长，</w:t>
      </w:r>
      <w:r>
        <w:t>科学化、</w:t>
      </w:r>
      <w:r w:rsidR="001852F3">
        <w:t xml:space="preserve">精细化管理要求的提升，尤其是强化税源管理、税收管理员制度的出台，</w:t>
      </w:r>
      <w:r w:rsidR="001852F3">
        <w:t xml:space="preserve">使得业务部门对数据的分析应用显得越来越迫切。</w:t>
      </w:r>
    </w:p>
    <w:p w:rsidR="0018722C">
      <w:pPr>
        <w:topLinePunct/>
      </w:pPr>
      <w:r>
        <w:t>目前，业务管理系统正逐步趋于成熟，国税机关完成了综合征管软件</w:t>
      </w:r>
      <w:r>
        <w:rPr>
          <w:rFonts w:ascii="Times New Roman" w:eastAsia="Times New Roman"/>
        </w:rPr>
        <w:t>CTAIS</w:t>
      </w:r>
      <w:r>
        <w:t>的省级集中，积累了大量的业务数据，数据分析应用的基础条件已经具备。各级税务部门在数据分析应用上做了很多工作，总局和很多基层税务局都零星地开展过一些与数据应用有关的项目，但效果一般。西安市国家税务局组织立项，设计</w:t>
      </w:r>
      <w:r>
        <w:t>开发的《国税系统纳税风险评估系统》目标就在与此，构建一体化分析应用体系，</w:t>
      </w:r>
      <w:r w:rsidR="001852F3">
        <w:t xml:space="preserve">重点强调税务业务提炼，对数据进行深层挖掘利用。</w:t>
      </w:r>
    </w:p>
    <w:p w:rsidR="0018722C">
      <w:pPr>
        <w:topLinePunct/>
      </w:pPr>
      <w:r>
        <w:t>本论文的主要工作就是研究利用中国税务综合征管软件、财务报表等数据对企业纳税各项指标进行综合统计、分析，形成一个适合西安国税具体情况的企业</w:t>
      </w:r>
      <w:r>
        <w:t>纳税评估指标体系，并采用</w:t>
      </w:r>
      <w:r>
        <w:rPr>
          <w:rFonts w:ascii="Times New Roman" w:eastAsia="Times New Roman"/>
        </w:rPr>
        <w:t>J2EE</w:t>
      </w:r>
      <w:r>
        <w:t>技术和数据挖掘技术构建一个数据分析利用平台，</w:t>
      </w:r>
      <w:r w:rsidR="001852F3">
        <w:t xml:space="preserve">并在此基础上设计并实现了纳税风险评估分析系统。系统通过指标体系筛选出比较准确的疑点纳税人清册及疑点情况，方便基层单位进行纳税风险评估工作，满足业务部门对于企业所得税相关业务的统计、分析和报表、图表等需求，从而达到降低工作重复率和优化税源管理的目的。</w:t>
      </w:r>
    </w:p>
    <w:p w:rsidR="0018722C">
      <w:pPr>
        <w:pStyle w:val="aff"/>
        <w:topLinePunct/>
      </w:pPr>
      <w:r>
        <w:rPr>
          <w:rStyle w:val="afe"/>
          <w:rFonts w:eastAsia="黑体" w:ascii="Times New Roman" w:cstheme="minorBidi" w:hAnsiTheme="minorHAnsi" w:eastAsiaTheme="minorHAnsi" w:asciiTheme="minorHAnsi"/>
          <w:b/>
        </w:rPr>
        <w:t>关键词：</w:t>
      </w:r>
      <w:r>
        <w:rPr>
          <w:rFonts w:cstheme="minorBidi" w:hAnsiTheme="minorHAnsi" w:eastAsiaTheme="minorHAnsi" w:asciiTheme="minorHAnsi"/>
          <w:b/>
        </w:rPr>
        <w:t>所得税；纳税评估；</w:t>
      </w:r>
      <w:r>
        <w:rPr>
          <w:rFonts w:cstheme="minorBidi" w:hAnsiTheme="minorHAnsi" w:eastAsiaTheme="minorHAnsi" w:asciiTheme="minorHAnsi"/>
          <w:b/>
        </w:rPr>
        <w:t xml:space="preserve"> </w:t>
      </w:r>
      <w:r>
        <w:rPr>
          <w:rFonts w:cstheme="minorBidi" w:hAnsiTheme="minorHAnsi" w:eastAsiaTheme="minorHAnsi" w:asciiTheme="minorHAnsi"/>
          <w:b/>
        </w:rPr>
        <w:t xml:space="preserve"> </w:t>
      </w:r>
      <w:r>
        <w:rPr>
          <w:rFonts w:ascii="Times New Roman" w:eastAsia="Times New Roman" w:cstheme="minorBidi" w:hAnsiTheme="minorHAnsi"/>
          <w:b/>
        </w:rPr>
        <w:t>J2EE</w:t>
      </w:r>
      <w:r>
        <w:rPr>
          <w:rFonts w:cstheme="minorBidi" w:hAnsiTheme="minorHAnsi" w:eastAsiaTheme="minorHAnsi" w:asciiTheme="minorHAnsi"/>
          <w:b/>
        </w:rPr>
        <w:t>；数据分析</w:t>
      </w:r>
      <w:r>
        <w:rPr>
          <w:rFonts w:cstheme="minorBidi" w:hAnsiTheme="minorHAnsi" w:eastAsiaTheme="minorHAnsi" w:asciiTheme="minorHAnsi"/>
          <w:b/>
        </w:rPr>
        <w:t xml:space="preserve"> </w:t>
      </w:r>
    </w:p>
    <w:p w:rsidR="0018722C">
      <w:pPr>
        <w:pStyle w:val="afff2"/>
        <w:topLinePunct/>
      </w:pPr>
      <w:bookmarkStart w:id="549562" w:name="_Toc686549562"/>
      <w:bookmarkStart w:name="英文摘要 " w:id="4"/>
      <w:bookmarkEnd w:id="4"/>
      <w:r/>
      <w:r>
        <w:rPr>
          <w:b/>
        </w:rPr>
        <w:t>Abstract</w:t>
      </w:r>
      <w:bookmarkEnd w:id="549562"/>
    </w:p>
    <w:p w:rsidR="0018722C">
      <w:pPr>
        <w:pStyle w:val="afc"/>
        <w:topLinePunct/>
      </w:pPr>
      <w:r>
        <w:rPr>
          <w:rFonts w:ascii="Times New Roman"/>
        </w:rPr>
        <w:t>The</w:t>
      </w:r>
      <w:r>
        <w:rPr>
          <w:rFonts w:ascii="Times New Roman"/>
        </w:rPr>
        <w:t> </w:t>
      </w:r>
      <w:r>
        <w:rPr>
          <w:rFonts w:ascii="Times New Roman"/>
        </w:rPr>
        <w:t>application</w:t>
      </w:r>
      <w:r>
        <w:rPr>
          <w:rFonts w:ascii="Times New Roman"/>
        </w:rPr>
        <w:t> </w:t>
      </w:r>
      <w:r>
        <w:rPr>
          <w:rFonts w:ascii="Times New Roman"/>
        </w:rPr>
        <w:t>of</w:t>
      </w:r>
      <w:r>
        <w:rPr>
          <w:rFonts w:ascii="Times New Roman"/>
        </w:rPr>
        <w:t> </w:t>
      </w:r>
      <w:r>
        <w:rPr>
          <w:rFonts w:ascii="Times New Roman"/>
        </w:rPr>
        <w:t>information</w:t>
      </w:r>
      <w:r>
        <w:rPr>
          <w:rFonts w:ascii="Times New Roman"/>
        </w:rPr>
        <w:t> </w:t>
      </w:r>
      <w:r>
        <w:rPr>
          <w:rFonts w:ascii="Times New Roman"/>
        </w:rPr>
        <w:t>technology</w:t>
      </w:r>
      <w:r>
        <w:rPr>
          <w:rFonts w:ascii="Times New Roman"/>
        </w:rPr>
        <w:t> </w:t>
      </w:r>
      <w:r>
        <w:rPr>
          <w:rFonts w:ascii="Times New Roman"/>
        </w:rPr>
        <w:t>in</w:t>
      </w:r>
      <w:r>
        <w:rPr>
          <w:rFonts w:ascii="Times New Roman"/>
        </w:rPr>
        <w:t> </w:t>
      </w:r>
      <w:r>
        <w:rPr>
          <w:rFonts w:ascii="Times New Roman"/>
        </w:rPr>
        <w:t>China's</w:t>
      </w:r>
      <w:r w:rsidRPr="00000000">
        <w:tab/>
        <w:t>taxation</w:t>
      </w:r>
      <w:r w:rsidR="001852F3">
        <w:t xml:space="preserve"> affairs</w:t>
      </w:r>
      <w:r w:rsidR="001852F3">
        <w:t xml:space="preserve"> is</w:t>
      </w:r>
      <w:r w:rsidR="001852F3">
        <w:t xml:space="preserve"> in</w:t>
      </w:r>
      <w:r>
        <w:rPr>
          <w:rFonts w:ascii="Times New Roman"/>
        </w:rPr>
        <w:t> </w:t>
      </w:r>
      <w:r>
        <w:rPr>
          <w:rFonts w:ascii="Times New Roman"/>
        </w:rPr>
        <w:t>the</w:t>
      </w:r>
    </w:p>
    <w:p w:rsidR="0018722C">
      <w:pPr>
        <w:pStyle w:val="afc"/>
        <w:topLinePunct/>
      </w:pPr>
      <w:r>
        <w:rPr>
          <w:rFonts w:ascii="Times New Roman" w:eastAsia="宋体"/>
        </w:rPr>
        <w:t/>
      </w:r>
      <w:r>
        <w:rPr>
          <w:rFonts w:ascii="Times New Roman" w:eastAsia="宋体"/>
        </w:rPr>
        <w:t>P</w:t>
      </w:r>
      <w:r>
        <w:rPr>
          <w:rFonts w:ascii="Times New Roman" w:eastAsia="宋体"/>
        </w:rPr>
        <w:t>hase of enhancing operation and improving working efficiency. The business system is becoming mature</w:t>
      </w:r>
      <w:r>
        <w:t>,</w:t>
      </w:r>
      <w:r>
        <w:t xml:space="preserve"> </w:t>
      </w:r>
      <w:r>
        <w:rPr>
          <w:rFonts w:ascii="Times New Roman" w:eastAsia="宋体"/>
        </w:rPr>
        <w:t>the data is in integration</w:t>
      </w:r>
      <w:r>
        <w:t>,</w:t>
      </w:r>
      <w:r>
        <w:t xml:space="preserve"> </w:t>
      </w:r>
      <w:r>
        <w:rPr>
          <w:rFonts w:ascii="Times New Roman" w:eastAsia="宋体"/>
        </w:rPr>
        <w:t xml:space="preserve">and the business management capability is improving. </w:t>
      </w:r>
      <w:r>
        <w:rPr>
          <w:rFonts w:ascii="Times New Roman" w:eastAsia="宋体"/>
        </w:rPr>
        <w:t xml:space="preserve">With </w:t>
      </w:r>
      <w:r>
        <w:rPr>
          <w:rFonts w:ascii="Times New Roman" w:eastAsia="宋体"/>
        </w:rPr>
        <w:t xml:space="preserve">the refinement of the management of taxation </w:t>
      </w:r>
      <w:r>
        <w:rPr>
          <w:rFonts w:ascii="Times New Roman" w:eastAsia="宋体"/>
        </w:rPr>
        <w:t>affairs</w:t>
      </w:r>
      <w:r>
        <w:rPr>
          <w:spacing w:val="0"/>
        </w:rPr>
        <w:t>,</w:t>
      </w:r>
      <w:r>
        <w:t xml:space="preserve"> </w:t>
      </w:r>
      <w:r>
        <w:rPr>
          <w:rFonts w:ascii="Times New Roman" w:eastAsia="宋体"/>
        </w:rPr>
        <w:t>the scientification</w:t>
      </w:r>
      <w:r w:rsidR="001852F3">
        <w:rPr>
          <w:rFonts w:ascii="Times New Roman" w:eastAsia="宋体"/>
        </w:rPr>
        <w:t xml:space="preserve"> of    decision-making</w:t>
      </w:r>
      <w:r>
        <w:t>,</w:t>
      </w:r>
      <w:r>
        <w:t xml:space="preserve"> </w:t>
      </w:r>
      <w:r>
        <w:rPr>
          <w:rFonts w:ascii="Times New Roman" w:eastAsia="宋体"/>
        </w:rPr>
        <w:t>and</w:t>
      </w:r>
      <w:r w:rsidR="001852F3">
        <w:rPr>
          <w:rFonts w:ascii="Times New Roman" w:eastAsia="宋体"/>
        </w:rPr>
        <w:t xml:space="preserve"> personalization</w:t>
      </w:r>
      <w:r w:rsidR="001852F3">
        <w:rPr>
          <w:rFonts w:ascii="Times New Roman" w:eastAsia="宋体"/>
        </w:rPr>
        <w:t xml:space="preserve"> of</w:t>
      </w:r>
      <w:r w:rsidR="001852F3">
        <w:rPr>
          <w:rFonts w:ascii="Times New Roman" w:eastAsia="宋体"/>
        </w:rPr>
        <w:t xml:space="preserve"> service</w:t>
      </w:r>
      <w:r>
        <w:t>,</w:t>
      </w:r>
      <w:r>
        <w:t xml:space="preserve"> </w:t>
      </w:r>
      <w:r>
        <w:rPr>
          <w:rFonts w:ascii="Times New Roman" w:eastAsia="宋体"/>
        </w:rPr>
        <w:t>information</w:t>
      </w:r>
    </w:p>
    <w:p w:rsidR="0018722C">
      <w:pPr>
        <w:pStyle w:val="afc"/>
        <w:topLinePunct/>
      </w:pPr>
      <w:r>
        <w:rPr>
          <w:rFonts w:ascii="Times New Roman" w:hAnsi="Times New Roman" w:eastAsia="宋体"/>
        </w:rPr>
        <w:t/>
      </w:r>
      <w:r>
        <w:rPr>
          <w:rFonts w:ascii="Times New Roman" w:hAnsi="Times New Roman" w:eastAsia="宋体"/>
        </w:rPr>
        <w:t>T</w:t>
      </w:r>
      <w:r>
        <w:rPr>
          <w:rFonts w:ascii="Times New Roman" w:hAnsi="Times New Roman" w:eastAsia="宋体"/>
        </w:rPr>
        <w:t>echnology keeps promoting the operation</w:t>
      </w:r>
      <w:r>
        <w:rPr>
          <w:rFonts w:ascii="Times New Roman" w:hAnsi="Times New Roman" w:eastAsia="宋体"/>
        </w:rPr>
        <w:t>'</w:t>
      </w:r>
      <w:r>
        <w:rPr>
          <w:rFonts w:ascii="Times New Roman" w:hAnsi="Times New Roman" w:eastAsia="宋体"/>
        </w:rPr>
        <w:t>s developing and exceeding. Because of the rapid growth of the number of taxpayers</w:t>
      </w:r>
      <w:r>
        <w:t>,</w:t>
      </w:r>
      <w:r>
        <w:t xml:space="preserve"> </w:t>
      </w:r>
      <w:r>
        <w:rPr>
          <w:rFonts w:ascii="Times New Roman" w:hAnsi="Times New Roman" w:eastAsia="宋体"/>
        </w:rPr>
        <w:t>more scientific and preciser management is demanded; besides</w:t>
      </w:r>
      <w:r>
        <w:t>,</w:t>
      </w:r>
      <w:r>
        <w:t xml:space="preserve"> </w:t>
      </w:r>
      <w:r>
        <w:rPr>
          <w:rFonts w:ascii="Times New Roman" w:hAnsi="Times New Roman" w:eastAsia="宋体"/>
        </w:rPr>
        <w:t>launching the Introduction to the Tax Collectors</w:t>
      </w:r>
      <w:r>
        <w:t>,</w:t>
      </w:r>
      <w:r>
        <w:t xml:space="preserve"> </w:t>
      </w:r>
      <w:r>
        <w:rPr>
          <w:rFonts w:ascii="Times New Roman" w:hAnsi="Times New Roman" w:eastAsia="宋体"/>
        </w:rPr>
        <w:t>the analysis and application of data is in demand.</w:t>
      </w:r>
    </w:p>
    <w:p w:rsidR="0018722C">
      <w:pPr>
        <w:pStyle w:val="题附段落"/>
        <w:topLinePunct/>
      </w:pPr>
      <w:r>
        <w:rPr>
          <w:rFonts w:ascii="Times New Roman" w:eastAsia="Times New Roman"/>
        </w:rPr>
        <w:t>The business management system is getting mature</w:t>
      </w:r>
      <w:r>
        <w:t>,</w:t>
      </w:r>
      <w:r>
        <w:t> </w:t>
      </w:r>
      <w:r>
        <w:rPr>
          <w:rFonts w:ascii="Times New Roman" w:eastAsia="Times New Roman"/>
        </w:rPr>
        <w:t>and the state taxation bureaushave completed a comprehensive taxation collection and management software </w:t>
      </w:r>
      <w:r>
        <w:rPr>
          <w:rFonts w:ascii="Times New Roman" w:eastAsia="Times New Roman"/>
        </w:rPr>
        <w:t>CTAIS</w:t>
      </w:r>
      <w:r>
        <w:rPr>
          <w:spacing w:val="-2"/>
        </w:rPr>
        <w:t xml:space="preserve">, </w:t>
      </w:r>
      <w:r>
        <w:rPr>
          <w:rFonts w:ascii="Times New Roman" w:eastAsia="Times New Roman"/>
        </w:rPr>
        <w:t>which </w:t>
      </w:r>
      <w:r>
        <w:rPr>
          <w:rFonts w:ascii="Times New Roman" w:eastAsia="Times New Roman"/>
        </w:rPr>
        <w:t>already collected provincial level data.</w:t>
      </w:r>
      <w:r w:rsidR="004B696B">
        <w:rPr>
          <w:rFonts w:ascii="Times New Roman" w:eastAsia="Times New Roman"/>
        </w:rPr>
        <w:t xml:space="preserve"> </w:t>
      </w:r>
      <w:r w:rsidR="004B696B">
        <w:rPr>
          <w:rFonts w:ascii="Times New Roman" w:eastAsia="Times New Roman"/>
        </w:rPr>
        <w:t>So the basis of analyzing and applicating a large number of data is prepared. State taxation bureaus at all levels are highly engaged in the data analysis applications</w:t>
      </w:r>
      <w:r>
        <w:t>,</w:t>
      </w:r>
      <w:r>
        <w:t> </w:t>
      </w:r>
      <w:r>
        <w:rPr>
          <w:rFonts w:ascii="Times New Roman" w:eastAsia="Times New Roman"/>
        </w:rPr>
        <w:t>and the State Administration for </w:t>
      </w:r>
      <w:r>
        <w:rPr>
          <w:rFonts w:ascii="Times New Roman" w:eastAsia="Times New Roman"/>
        </w:rPr>
        <w:t>Taxation </w:t>
      </w:r>
      <w:r>
        <w:rPr>
          <w:rFonts w:ascii="Times New Roman" w:eastAsia="Times New Roman"/>
        </w:rPr>
        <w:t>and filiation bureaus have carried out some sporadic data-related projects</w:t>
      </w:r>
      <w:r>
        <w:t>,</w:t>
      </w:r>
      <w:r>
        <w:t> </w:t>
      </w:r>
      <w:r>
        <w:rPr>
          <w:rFonts w:ascii="Times New Roman" w:eastAsia="Times New Roman"/>
        </w:rPr>
        <w:t>but</w:t>
      </w:r>
    </w:p>
    <w:p w:rsidR="0018722C">
      <w:pPr>
        <w:pStyle w:val="afc"/>
        <w:topLinePunct/>
      </w:pPr>
      <w:r>
        <w:rPr>
          <w:rFonts w:ascii="Times New Roman" w:eastAsia="宋体"/>
        </w:rPr>
        <w:t/>
      </w:r>
      <w:r>
        <w:rPr>
          <w:rFonts w:ascii="Times New Roman" w:eastAsia="宋体"/>
        </w:rPr>
        <w:t>T</w:t>
      </w:r>
      <w:r>
        <w:rPr>
          <w:rFonts w:ascii="Times New Roman" w:eastAsia="宋体"/>
        </w:rPr>
        <w:t xml:space="preserve">he they did not get very good result. Xi'an State </w:t>
      </w:r>
      <w:r>
        <w:rPr>
          <w:rFonts w:ascii="Times New Roman" w:eastAsia="宋体"/>
        </w:rPr>
        <w:t xml:space="preserve">Taxation </w:t>
      </w:r>
      <w:r>
        <w:rPr>
          <w:rFonts w:ascii="Times New Roman" w:eastAsia="宋体"/>
        </w:rPr>
        <w:t>Bureau designed</w:t>
      </w:r>
      <w:r w:rsidR="004B696B">
        <w:rPr>
          <w:rFonts w:ascii="Times New Roman" w:eastAsia="宋体"/>
        </w:rPr>
        <w:t>"</w:t>
      </w:r>
      <w:r w:rsidR="001852F3">
        <w:rPr>
          <w:rFonts w:ascii="Times New Roman" w:eastAsia="宋体"/>
        </w:rPr>
        <w:t xml:space="preserve"> Assessment Of Income </w:t>
      </w:r>
      <w:r>
        <w:rPr>
          <w:rFonts w:ascii="Times New Roman" w:eastAsia="宋体"/>
        </w:rPr>
        <w:t xml:space="preserve">Tax </w:t>
      </w:r>
      <w:r>
        <w:rPr>
          <w:rFonts w:ascii="Times New Roman" w:eastAsia="宋体"/>
        </w:rPr>
        <w:t>for Enterprises "</w:t>
      </w:r>
      <w:r>
        <w:t xml:space="preserve">, </w:t>
      </w:r>
      <w:r>
        <w:rPr>
          <w:rFonts w:ascii="Times New Roman" w:eastAsia="宋体"/>
        </w:rPr>
        <w:t>whose goal was to build an integrative system of analysis and application</w:t>
      </w:r>
      <w:r>
        <w:t>,</w:t>
      </w:r>
      <w:r>
        <w:t xml:space="preserve"> </w:t>
      </w:r>
      <w:r>
        <w:rPr>
          <w:rFonts w:ascii="Times New Roman" w:eastAsia="宋体"/>
        </w:rPr>
        <w:t>with focusing on refining business taxation</w:t>
      </w:r>
      <w:r>
        <w:t xml:space="preserve">, </w:t>
      </w:r>
      <w:r>
        <w:rPr>
          <w:rFonts w:ascii="Times New Roman" w:eastAsia="宋体"/>
        </w:rPr>
        <w:t>and digging into the</w:t>
      </w:r>
      <w:r>
        <w:rPr>
          <w:rFonts w:ascii="Times New Roman" w:eastAsia="宋体"/>
        </w:rPr>
        <w:t xml:space="preserve"> </w:t>
      </w:r>
      <w:r>
        <w:rPr>
          <w:rFonts w:ascii="Times New Roman" w:eastAsia="宋体"/>
        </w:rPr>
        <w:t>data.</w:t>
      </w:r>
    </w:p>
    <w:p w:rsidR="0018722C">
      <w:pPr>
        <w:pStyle w:val="afc"/>
        <w:topLinePunct/>
      </w:pPr>
      <w:r>
        <w:rPr>
          <w:rFonts w:ascii="Times New Roman" w:eastAsia="Times New Roman"/>
        </w:rPr>
        <w:t>The main </w:t>
      </w:r>
      <w:r>
        <w:rPr>
          <w:rFonts w:ascii="Times New Roman" w:eastAsia="Times New Roman"/>
        </w:rPr>
        <w:t xml:space="preserve">thesis</w:t>
      </w:r>
      <w:r>
        <w:rPr>
          <w:rFonts w:ascii="Times New Roman" w:eastAsia="Times New Roman"/>
        </w:rPr>
        <w:t xml:space="preserve"> of this paper is to use the CTAIS and financial report to add up and analysize financial data</w:t>
      </w:r>
      <w:r>
        <w:t>,</w:t>
      </w:r>
      <w:r>
        <w:t> </w:t>
      </w:r>
      <w:r>
        <w:rPr>
          <w:rFonts w:ascii="Times New Roman" w:eastAsia="Times New Roman"/>
        </w:rPr>
        <w:t>to form an index system of assessment of income tax for enterprises which can be applied to Xi'an</w:t>
      </w:r>
      <w:r>
        <w:t>,</w:t>
      </w:r>
      <w:r>
        <w:t> </w:t>
      </w:r>
      <w:r>
        <w:rPr>
          <w:rFonts w:ascii="Times New Roman" w:eastAsia="Times New Roman"/>
        </w:rPr>
        <w:t>and to build a data-analysizing platform</w:t>
      </w:r>
    </w:p>
    <w:p w:rsidR="0018722C">
      <w:pPr>
        <w:pStyle w:val="afc"/>
        <w:topLinePunct/>
      </w:pPr>
      <w:r>
        <w:rPr>
          <w:rFonts w:ascii="Times New Roman" w:eastAsia="宋体"/>
        </w:rPr>
        <w:t/>
      </w:r>
      <w:r>
        <w:rPr>
          <w:rFonts w:ascii="Times New Roman" w:eastAsia="宋体"/>
        </w:rPr>
        <w:t>W</w:t>
      </w:r>
      <w:r>
        <w:rPr>
          <w:rFonts w:ascii="Times New Roman" w:eastAsia="宋体"/>
        </w:rPr>
        <w:t>ith the help of J2EE and data-digging technology. The system can pick up doutful tapayers and the doutful points in a more accurate way</w:t>
      </w:r>
      <w:r>
        <w:t xml:space="preserve">, </w:t>
      </w:r>
      <w:r>
        <w:rPr>
          <w:rFonts w:ascii="Times New Roman" w:eastAsia="宋体"/>
        </w:rPr>
        <w:t>so as to help the filiation bureaus with assessment of income tax for enterprises</w:t>
      </w:r>
      <w:r>
        <w:t xml:space="preserve">, </w:t>
      </w:r>
      <w:r>
        <w:rPr>
          <w:rFonts w:ascii="Times New Roman" w:eastAsia="宋体"/>
        </w:rPr>
        <w:t>to meet the needs of adding up</w:t>
      </w:r>
      <w:r>
        <w:t>,</w:t>
      </w:r>
      <w:r>
        <w:t xml:space="preserve"> </w:t>
      </w:r>
      <w:r>
        <w:rPr>
          <w:rFonts w:ascii="Times New Roman" w:eastAsia="宋体"/>
        </w:rPr>
        <w:t>analysizing data and reporting</w:t>
      </w:r>
      <w:r>
        <w:t>,</w:t>
      </w:r>
      <w:r>
        <w:t xml:space="preserve"> </w:t>
      </w:r>
      <w:r>
        <w:rPr>
          <w:rFonts w:ascii="Times New Roman" w:eastAsia="宋体"/>
        </w:rPr>
        <w:t>charting of income tax for</w:t>
      </w:r>
      <w:r>
        <w:rPr>
          <w:rFonts w:ascii="Times New Roman" w:eastAsia="宋体"/>
        </w:rPr>
        <w:t xml:space="preserve"> </w:t>
      </w:r>
      <w:r>
        <w:rPr>
          <w:rFonts w:ascii="Times New Roman" w:eastAsia="宋体"/>
        </w:rPr>
        <w:t>enterprises.</w:t>
      </w:r>
    </w:p>
    <w:p w:rsidR="0018722C">
      <w:pPr>
        <w:pStyle w:val="aff"/>
        <w:topLinePunct/>
      </w:pPr>
      <w:r>
        <w:rPr>
          <w:rStyle w:val="afe"/>
          <w:rFonts w:cstheme="minorBidi" w:hAnsiTheme="minorHAnsi" w:eastAsiaTheme="minorHAnsi" w:asciiTheme="minorHAnsi" w:ascii="Times New Roman" w:eastAsia="黑体"/>
          <w:b/>
        </w:rPr>
        <w:t>KEY Words</w:t>
      </w:r>
      <w:r>
        <w:rPr>
          <w:rStyle w:val="afe"/>
          <w:rFonts w:eastAsia="黑体" w:ascii="Times New Roman" w:cstheme="minorBidi" w:hAnsiTheme="minorHAnsi" w:eastAsiaTheme="minorHAnsi" w:asciiTheme="minorHAnsi"/>
          <w:b/>
          <w:kern w:val="2"/>
          <w:b/>
          <w:sz w:val="24"/>
        </w:rPr>
        <w:t xml:space="preserve">: </w:t>
      </w:r>
      <w:r>
        <w:rPr>
          <w:rFonts w:ascii="Times New Roman" w:eastAsia="Times New Roman" w:cstheme="minorBidi" w:hAnsiTheme="minorHAnsi"/>
          <w:b/>
        </w:rPr>
        <w:t>Income Tax for Enterprises</w:t>
      </w:r>
      <w:r>
        <w:rPr>
          <w:rFonts w:cstheme="minorBidi" w:hAnsiTheme="minorHAnsi" w:eastAsiaTheme="minorHAnsi" w:asciiTheme="minorHAnsi"/>
          <w:b/>
          <w:kern w:val="2"/>
          <w:b/>
          <w:sz w:val="24"/>
        </w:rPr>
        <w:t xml:space="preserve">; </w:t>
      </w:r>
      <w:r>
        <w:rPr>
          <w:rFonts w:ascii="Times New Roman" w:eastAsia="Times New Roman" w:cstheme="minorBidi" w:hAnsiTheme="minorHAnsi"/>
          <w:b/>
        </w:rPr>
        <w:t>Tax Assessment</w:t>
      </w:r>
      <w:r>
        <w:rPr>
          <w:rFonts w:cstheme="minorBidi" w:hAnsiTheme="minorHAnsi" w:eastAsiaTheme="minorHAnsi" w:asciiTheme="minorHAnsi"/>
          <w:b/>
          <w:kern w:val="2"/>
          <w:b/>
          <w:sz w:val="24"/>
        </w:rPr>
        <w:t xml:space="preserve">; </w:t>
      </w:r>
      <w:r>
        <w:rPr>
          <w:rFonts w:ascii="Times New Roman" w:eastAsia="Times New Roman" w:cstheme="minorBidi" w:hAnsiTheme="minorHAnsi"/>
          <w:b/>
        </w:rPr>
        <w:t>J2EE</w:t>
      </w:r>
      <w:r>
        <w:rPr>
          <w:rFonts w:cstheme="minorBidi" w:hAnsiTheme="minorHAnsi" w:eastAsiaTheme="minorHAnsi" w:asciiTheme="minorHAnsi"/>
          <w:b/>
          <w:kern w:val="2"/>
          <w:b/>
          <w:sz w:val="24"/>
        </w:rPr>
        <w:t xml:space="preserve">; </w:t>
      </w:r>
      <w:r>
        <w:rPr>
          <w:rFonts w:ascii="Times New Roman" w:eastAsia="Times New Roman" w:cstheme="minorBidi" w:hAnsiTheme="minorHAnsi"/>
          <w:b/>
        </w:rPr>
        <w:t>Data Analysis</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"_Toc686549561"</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_Toc686549561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"_Toc686549562"</w:instrText>
      </w:r>
      <w:r>
        <w:fldChar w:fldCharType="separate"/>
      </w:r>
      <w:r/>
      <w:r>
        <w:rPr>
          <w:b/>
        </w:rPr>
        <w:t>Abstract</w:t>
      </w:r>
      <w:r>
        <w:fldChar w:fldCharType="end"/>
      </w:r>
      <w:r>
        <w:rPr>
          <w:noProof/>
          <w:webHidden/>
        </w:rPr>
        <w:tab/>
      </w:r>
      <w:r>
        <w:rPr>
          <w:noProof/>
          <w:webHidden/>
        </w:rPr>
        <w:fldChar w:fldCharType="begin"/>
      </w:r>
      <w:r>
        <w:rPr>
          <w:noProof/>
          <w:webHidden/>
        </w:rPr>
        <w:instrText> PAGEREF _Toc686549562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"_Toc686549563"</w:instrText>
      </w:r>
      <w:r>
        <w:fldChar w:fldCharType="separate"/>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_Toc686549563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"_Toc686549564"</w:instrText>
      </w:r>
      <w:r>
        <w:fldChar w:fldCharType="separate"/>
      </w:r>
      <w:r>
        <w:t>1.1</w:t>
      </w:r>
      <w:r>
        <w:t xml:space="preserve"> </w:t>
      </w:r>
      <w:r/>
      <w:r>
        <w:t>研究背景</w:t>
      </w:r>
      <w:r>
        <w:fldChar w:fldCharType="end"/>
      </w:r>
      <w:r>
        <w:rPr>
          <w:noProof/>
          <w:webHidden/>
        </w:rPr>
        <w:tab/>
      </w:r>
      <w:r>
        <w:rPr>
          <w:noProof/>
          <w:webHidden/>
        </w:rPr>
        <w:fldChar w:fldCharType="begin"/>
      </w:r>
      <w:r>
        <w:rPr>
          <w:noProof/>
          <w:webHidden/>
        </w:rPr>
        <w:instrText> PAGEREF _Toc686549564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"_Toc686549565"</w:instrText>
      </w:r>
      <w:r>
        <w:fldChar w:fldCharType="separate"/>
      </w:r>
      <w:r>
        <w:t>1.2</w:t>
      </w:r>
      <w:r>
        <w:t xml:space="preserve"> </w:t>
      </w:r>
      <w:r/>
      <w:r>
        <w:t>研究现状</w:t>
      </w:r>
      <w:r>
        <w:fldChar w:fldCharType="end"/>
      </w:r>
      <w:r>
        <w:rPr>
          <w:noProof/>
          <w:webHidden/>
        </w:rPr>
        <w:tab/>
      </w:r>
      <w:r>
        <w:rPr>
          <w:noProof/>
          <w:webHidden/>
        </w:rPr>
        <w:fldChar w:fldCharType="begin"/>
      </w:r>
      <w:r>
        <w:rPr>
          <w:noProof/>
          <w:webHidden/>
        </w:rPr>
        <w:instrText> PAGEREF _Toc686549565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"_Toc686549566"</w:instrText>
      </w:r>
      <w:r>
        <w:fldChar w:fldCharType="separate"/>
      </w:r>
      <w:r>
        <w:t>1.3</w:t>
      </w:r>
      <w:r>
        <w:t xml:space="preserve"> </w:t>
      </w:r>
      <w:r/>
      <w:r>
        <w:t>论文研究的主要内容</w:t>
      </w:r>
      <w:r>
        <w:fldChar w:fldCharType="end"/>
      </w:r>
      <w:r>
        <w:rPr>
          <w:noProof/>
          <w:webHidden/>
        </w:rPr>
        <w:tab/>
      </w:r>
      <w:r>
        <w:rPr>
          <w:noProof/>
          <w:webHidden/>
        </w:rPr>
        <w:fldChar w:fldCharType="begin"/>
      </w:r>
      <w:r>
        <w:rPr>
          <w:noProof/>
          <w:webHidden/>
        </w:rPr>
        <w:instrText> PAGEREF _Toc686549566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"_Toc686549567"</w:instrText>
      </w:r>
      <w:r>
        <w:fldChar w:fldCharType="separate"/>
      </w:r>
      <w:r>
        <w:t>1.4</w:t>
      </w:r>
      <w:r>
        <w:t xml:space="preserve"> </w:t>
      </w:r>
      <w:r/>
      <w:r>
        <w:t>论文的组织结构</w:t>
      </w:r>
      <w:r>
        <w:fldChar w:fldCharType="end"/>
      </w:r>
      <w:r>
        <w:rPr>
          <w:noProof/>
          <w:webHidden/>
        </w:rPr>
        <w:tab/>
      </w:r>
      <w:r>
        <w:rPr>
          <w:noProof/>
          <w:webHidden/>
        </w:rPr>
        <w:fldChar w:fldCharType="begin"/>
      </w:r>
      <w:r>
        <w:rPr>
          <w:noProof/>
          <w:webHidden/>
        </w:rPr>
        <w:instrText> PAGEREF _Toc686549567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"_Toc686549568"</w:instrText>
      </w:r>
      <w:r>
        <w:fldChar w:fldCharType="separate"/>
      </w:r>
      <w:r/>
      <w:r>
        <w:t>第二章</w:t>
      </w:r>
      <w:r>
        <w:t xml:space="preserve">  </w:t>
      </w:r>
      <w:r w:rsidRPr="00DB64CE">
        <w:t>国税系统纳税风险评估指标体系研究</w:t>
      </w:r>
      <w:r>
        <w:fldChar w:fldCharType="end"/>
      </w:r>
      <w:r>
        <w:rPr>
          <w:noProof/>
          <w:webHidden/>
        </w:rPr>
        <w:tab/>
      </w:r>
      <w:r>
        <w:rPr>
          <w:noProof/>
          <w:webHidden/>
        </w:rPr>
        <w:fldChar w:fldCharType="begin"/>
      </w:r>
      <w:r>
        <w:rPr>
          <w:noProof/>
          <w:webHidden/>
        </w:rPr>
        <w:instrText> PAGEREF _Toc686549568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"_Toc686549569"</w:instrText>
      </w:r>
      <w:r>
        <w:fldChar w:fldCharType="separate"/>
      </w:r>
      <w:r/>
      <w:r>
        <w:t>2.1 </w:t>
      </w:r>
      <w:r>
        <w:t>指标体系</w:t>
      </w:r>
      <w:r>
        <w:fldChar w:fldCharType="end"/>
      </w:r>
      <w:r>
        <w:rPr>
          <w:noProof/>
          <w:webHidden/>
        </w:rPr>
        <w:tab/>
      </w:r>
      <w:r>
        <w:rPr>
          <w:noProof/>
          <w:webHidden/>
        </w:rPr>
        <w:fldChar w:fldCharType="begin"/>
      </w:r>
      <w:r>
        <w:rPr>
          <w:noProof/>
          <w:webHidden/>
        </w:rPr>
        <w:instrText> PAGEREF _Toc686549569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"_Toc686549570"</w:instrText>
      </w:r>
      <w:r>
        <w:fldChar w:fldCharType="separate"/>
      </w:r>
      <w:r>
        <w:t>2.1.1</w:t>
      </w:r>
      <w:r>
        <w:t xml:space="preserve"> </w:t>
      </w:r>
      <w:r>
        <w:t>指标体系概念</w:t>
      </w:r>
      <w:r>
        <w:fldChar w:fldCharType="end"/>
      </w:r>
      <w:r>
        <w:rPr>
          <w:noProof/>
          <w:webHidden/>
        </w:rPr>
        <w:tab/>
      </w:r>
      <w:r>
        <w:rPr>
          <w:noProof/>
          <w:webHidden/>
        </w:rPr>
        <w:fldChar w:fldCharType="begin"/>
      </w:r>
      <w:r>
        <w:rPr>
          <w:noProof/>
          <w:webHidden/>
        </w:rPr>
        <w:instrText> PAGEREF _Toc686549570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"_Toc686549571"</w:instrText>
      </w:r>
      <w:r>
        <w:fldChar w:fldCharType="separate"/>
      </w:r>
      <w:r>
        <w:t>2.1.2</w:t>
      </w:r>
      <w:r>
        <w:t xml:space="preserve"> </w:t>
      </w:r>
      <w:r>
        <w:t>参数值的确定</w:t>
      </w:r>
      <w:r>
        <w:fldChar w:fldCharType="end"/>
      </w:r>
      <w:r>
        <w:rPr>
          <w:noProof/>
          <w:webHidden/>
        </w:rPr>
        <w:tab/>
      </w:r>
      <w:r>
        <w:rPr>
          <w:noProof/>
          <w:webHidden/>
        </w:rPr>
        <w:fldChar w:fldCharType="begin"/>
      </w:r>
      <w:r>
        <w:rPr>
          <w:noProof/>
          <w:webHidden/>
        </w:rPr>
        <w:instrText> PAGEREF _Toc686549571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"_Toc686549572"</w:instrText>
      </w:r>
      <w:r>
        <w:fldChar w:fldCharType="separate"/>
      </w:r>
      <w:r>
        <w:t>2.1.3</w:t>
      </w:r>
      <w:r>
        <w:t xml:space="preserve"> </w:t>
      </w:r>
      <w:r>
        <w:t>指标使用说明</w:t>
      </w:r>
      <w:r>
        <w:fldChar w:fldCharType="end"/>
      </w:r>
      <w:r>
        <w:rPr>
          <w:noProof/>
          <w:webHidden/>
        </w:rPr>
        <w:tab/>
      </w:r>
      <w:r>
        <w:rPr>
          <w:noProof/>
          <w:webHidden/>
        </w:rPr>
        <w:fldChar w:fldCharType="begin"/>
      </w:r>
      <w:r>
        <w:rPr>
          <w:noProof/>
          <w:webHidden/>
        </w:rPr>
        <w:instrText> PAGEREF _Toc686549572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"_Toc686549573"</w:instrText>
      </w:r>
      <w:r>
        <w:fldChar w:fldCharType="separate"/>
      </w:r>
      <w:r/>
      <w:r>
        <w:t>2.2 </w:t>
      </w:r>
      <w:r>
        <w:t>评估指标建模</w:t>
      </w:r>
      <w:r>
        <w:fldChar w:fldCharType="end"/>
      </w:r>
      <w:r>
        <w:rPr>
          <w:noProof/>
          <w:webHidden/>
        </w:rPr>
        <w:tab/>
      </w:r>
      <w:r>
        <w:rPr>
          <w:noProof/>
          <w:webHidden/>
        </w:rPr>
        <w:fldChar w:fldCharType="begin"/>
      </w:r>
      <w:r>
        <w:rPr>
          <w:noProof/>
          <w:webHidden/>
        </w:rPr>
        <w:instrText> PAGEREF _Toc686549573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"_Toc686549574"</w:instrText>
      </w:r>
      <w:r>
        <w:fldChar w:fldCharType="separate"/>
      </w:r>
      <w:r>
        <w:t>2.2.1</w:t>
      </w:r>
      <w:r>
        <w:t xml:space="preserve"> </w:t>
      </w:r>
      <w:r>
        <w:t>一级预警指标</w:t>
      </w:r>
      <w:r>
        <w:fldChar w:fldCharType="end"/>
      </w:r>
      <w:r>
        <w:rPr>
          <w:noProof/>
          <w:webHidden/>
        </w:rPr>
        <w:tab/>
      </w:r>
      <w:r>
        <w:rPr>
          <w:noProof/>
          <w:webHidden/>
        </w:rPr>
        <w:fldChar w:fldCharType="begin"/>
      </w:r>
      <w:r>
        <w:rPr>
          <w:noProof/>
          <w:webHidden/>
        </w:rPr>
        <w:instrText> PAGEREF _Toc686549574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"_Toc686549575"</w:instrText>
      </w:r>
      <w:r>
        <w:fldChar w:fldCharType="separate"/>
      </w:r>
      <w:r>
        <w:t>2.2.2</w:t>
      </w:r>
      <w:r>
        <w:t xml:space="preserve"> </w:t>
      </w:r>
      <w:r>
        <w:t>二级分析指标</w:t>
      </w:r>
      <w:r>
        <w:fldChar w:fldCharType="end"/>
      </w:r>
      <w:r>
        <w:rPr>
          <w:noProof/>
          <w:webHidden/>
        </w:rPr>
        <w:tab/>
      </w:r>
      <w:r>
        <w:rPr>
          <w:noProof/>
          <w:webHidden/>
        </w:rPr>
        <w:fldChar w:fldCharType="begin"/>
      </w:r>
      <w:r>
        <w:rPr>
          <w:noProof/>
          <w:webHidden/>
        </w:rPr>
        <w:instrText> PAGEREF _Toc686549575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"_Toc686549576"</w:instrText>
      </w:r>
      <w:r>
        <w:fldChar w:fldCharType="separate"/>
      </w:r>
      <w:r>
        <w:t>2.2.3</w:t>
      </w:r>
      <w:r>
        <w:t xml:space="preserve"> </w:t>
      </w:r>
      <w:r>
        <w:t>三级定性定量指标</w:t>
      </w:r>
      <w:r>
        <w:fldChar w:fldCharType="end"/>
      </w:r>
      <w:r>
        <w:rPr>
          <w:noProof/>
          <w:webHidden/>
        </w:rPr>
        <w:tab/>
      </w:r>
      <w:r>
        <w:rPr>
          <w:noProof/>
          <w:webHidden/>
        </w:rPr>
        <w:fldChar w:fldCharType="begin"/>
      </w:r>
      <w:r>
        <w:rPr>
          <w:noProof/>
          <w:webHidden/>
        </w:rPr>
        <w:instrText> PAGEREF _Toc686549576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"_Toc686549577"</w:instrText>
      </w:r>
      <w:r>
        <w:fldChar w:fldCharType="separate"/>
      </w:r>
      <w:r/>
      <w:r>
        <w:t>2.3 </w:t>
      </w:r>
      <w:r>
        <w:t>本章小结</w:t>
      </w:r>
      <w:r>
        <w:fldChar w:fldCharType="end"/>
      </w:r>
      <w:r>
        <w:rPr>
          <w:noProof/>
          <w:webHidden/>
        </w:rPr>
        <w:tab/>
      </w:r>
      <w:r>
        <w:rPr>
          <w:noProof/>
          <w:webHidden/>
        </w:rPr>
        <w:fldChar w:fldCharType="begin"/>
      </w:r>
      <w:r>
        <w:rPr>
          <w:noProof/>
          <w:webHidden/>
        </w:rPr>
        <w:instrText> PAGEREF _Toc686549577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"_Toc686549578"</w:instrText>
      </w:r>
      <w:r>
        <w:fldChar w:fldCharType="separate"/>
      </w:r>
      <w:r/>
      <w:r>
        <w:t>第三章</w:t>
      </w:r>
      <w:r>
        <w:t xml:space="preserve">  </w:t>
      </w:r>
      <w:r w:rsidRPr="00DB64CE">
        <w:t>国税系统纳税风险评估系统需求分析</w:t>
      </w:r>
      <w:r>
        <w:fldChar w:fldCharType="end"/>
      </w:r>
      <w:r>
        <w:rPr>
          <w:noProof/>
          <w:webHidden/>
        </w:rPr>
        <w:tab/>
      </w:r>
      <w:r>
        <w:rPr>
          <w:noProof/>
          <w:webHidden/>
        </w:rPr>
        <w:fldChar w:fldCharType="begin"/>
      </w:r>
      <w:r>
        <w:rPr>
          <w:noProof/>
          <w:webHidden/>
        </w:rPr>
        <w:instrText> PAGEREF _Toc686549578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"_Toc686549579"</w:instrText>
      </w:r>
      <w:r>
        <w:fldChar w:fldCharType="separate"/>
      </w:r>
      <w:r>
        <w:t>3.1</w:t>
      </w:r>
      <w:r>
        <w:t xml:space="preserve"> </w:t>
      </w:r>
      <w:r/>
      <w:r>
        <w:t>系统目标</w:t>
      </w:r>
      <w:r>
        <w:fldChar w:fldCharType="end"/>
      </w:r>
      <w:r>
        <w:rPr>
          <w:noProof/>
          <w:webHidden/>
        </w:rPr>
        <w:tab/>
      </w:r>
      <w:r>
        <w:rPr>
          <w:noProof/>
          <w:webHidden/>
        </w:rPr>
        <w:fldChar w:fldCharType="begin"/>
      </w:r>
      <w:r>
        <w:rPr>
          <w:noProof/>
          <w:webHidden/>
        </w:rPr>
        <w:instrText> PAGEREF _Toc686549579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"_Toc686549580"</w:instrText>
      </w:r>
      <w:r>
        <w:fldChar w:fldCharType="separate"/>
      </w:r>
      <w:r>
        <w:t>3.2</w:t>
      </w:r>
      <w:r>
        <w:t xml:space="preserve"> </w:t>
      </w:r>
      <w:r/>
      <w:r>
        <w:t>业务需求</w:t>
      </w:r>
      <w:r>
        <w:fldChar w:fldCharType="end"/>
      </w:r>
      <w:r>
        <w:rPr>
          <w:noProof/>
          <w:webHidden/>
        </w:rPr>
        <w:tab/>
      </w:r>
      <w:r>
        <w:rPr>
          <w:noProof/>
          <w:webHidden/>
        </w:rPr>
        <w:fldChar w:fldCharType="begin"/>
      </w:r>
      <w:r>
        <w:rPr>
          <w:noProof/>
          <w:webHidden/>
        </w:rPr>
        <w:instrText> PAGEREF _Toc686549580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"_Toc686549581"</w:instrText>
      </w:r>
      <w:r>
        <w:fldChar w:fldCharType="separate"/>
      </w:r>
      <w:r>
        <w:t>3.3</w:t>
      </w:r>
      <w:r>
        <w:t xml:space="preserve"> </w:t>
      </w:r>
      <w:r/>
      <w:r>
        <w:t>业务流程</w:t>
      </w:r>
      <w:r>
        <w:fldChar w:fldCharType="end"/>
      </w:r>
      <w:r>
        <w:rPr>
          <w:noProof/>
          <w:webHidden/>
        </w:rPr>
        <w:tab/>
      </w:r>
      <w:r>
        <w:rPr>
          <w:noProof/>
          <w:webHidden/>
        </w:rPr>
        <w:fldChar w:fldCharType="begin"/>
      </w:r>
      <w:r>
        <w:rPr>
          <w:noProof/>
          <w:webHidden/>
        </w:rPr>
        <w:instrText> PAGEREF _Toc686549581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"_Toc686549582"</w:instrText>
      </w:r>
      <w:r>
        <w:fldChar w:fldCharType="separate"/>
      </w:r>
      <w:r>
        <w:t>3.3.1</w:t>
      </w:r>
      <w:r>
        <w:t xml:space="preserve"> </w:t>
      </w:r>
      <w:r>
        <w:t>总流程</w:t>
      </w:r>
      <w:r>
        <w:fldChar w:fldCharType="end"/>
      </w:r>
      <w:r>
        <w:rPr>
          <w:noProof/>
          <w:webHidden/>
        </w:rPr>
        <w:tab/>
      </w:r>
      <w:r>
        <w:rPr>
          <w:noProof/>
          <w:webHidden/>
        </w:rPr>
        <w:fldChar w:fldCharType="begin"/>
      </w:r>
      <w:r>
        <w:rPr>
          <w:noProof/>
          <w:webHidden/>
        </w:rPr>
        <w:instrText> PAGEREF _Toc686549582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"_Toc686549583"</w:instrText>
      </w:r>
      <w:r>
        <w:fldChar w:fldCharType="separate"/>
      </w:r>
      <w:r>
        <w:t>3.3.2</w:t>
      </w:r>
      <w:r>
        <w:t xml:space="preserve"> </w:t>
      </w:r>
      <w:r>
        <w:t>指标测算子流程</w:t>
      </w:r>
      <w:r>
        <w:fldChar w:fldCharType="end"/>
      </w:r>
      <w:r>
        <w:rPr>
          <w:noProof/>
          <w:webHidden/>
        </w:rPr>
        <w:tab/>
      </w:r>
      <w:r>
        <w:rPr>
          <w:noProof/>
          <w:webHidden/>
        </w:rPr>
        <w:fldChar w:fldCharType="begin"/>
      </w:r>
      <w:r>
        <w:rPr>
          <w:noProof/>
          <w:webHidden/>
        </w:rPr>
        <w:instrText> PAGEREF _Toc686549583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"_Toc686549584"</w:instrText>
      </w:r>
      <w:r>
        <w:fldChar w:fldCharType="separate"/>
      </w:r>
      <w:r>
        <w:t>3.3.3</w:t>
      </w:r>
      <w:r>
        <w:t xml:space="preserve"> </w:t>
      </w:r>
      <w:r>
        <w:t>模型分析子流程</w:t>
      </w:r>
      <w:r>
        <w:fldChar w:fldCharType="end"/>
      </w:r>
      <w:r>
        <w:rPr>
          <w:noProof/>
          <w:webHidden/>
        </w:rPr>
        <w:tab/>
      </w:r>
      <w:r>
        <w:rPr>
          <w:noProof/>
          <w:webHidden/>
        </w:rPr>
        <w:fldChar w:fldCharType="begin"/>
      </w:r>
      <w:r>
        <w:rPr>
          <w:noProof/>
          <w:webHidden/>
        </w:rPr>
        <w:instrText> PAGEREF _Toc686549584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"_Toc686549585"</w:instrText>
      </w:r>
      <w:r>
        <w:fldChar w:fldCharType="separate"/>
      </w:r>
      <w:r>
        <w:t>3.3.4</w:t>
      </w:r>
      <w:r>
        <w:t xml:space="preserve"> </w:t>
      </w:r>
      <w:r>
        <w:t>疑点纳税人分析子流程</w:t>
      </w:r>
      <w:r>
        <w:fldChar w:fldCharType="end"/>
      </w:r>
      <w:r>
        <w:rPr>
          <w:noProof/>
          <w:webHidden/>
        </w:rPr>
        <w:tab/>
      </w:r>
      <w:r>
        <w:rPr>
          <w:noProof/>
          <w:webHidden/>
        </w:rPr>
        <w:fldChar w:fldCharType="begin"/>
      </w:r>
      <w:r>
        <w:rPr>
          <w:noProof/>
          <w:webHidden/>
        </w:rPr>
        <w:instrText> PAGEREF _Toc686549585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"_Toc686549586"</w:instrText>
      </w:r>
      <w:r>
        <w:fldChar w:fldCharType="separate"/>
      </w:r>
      <w:r/>
      <w:r>
        <w:t>3.4 </w:t>
      </w:r>
      <w:r>
        <w:t>本章小结</w:t>
      </w:r>
      <w:r>
        <w:fldChar w:fldCharType="end"/>
      </w:r>
      <w:r>
        <w:rPr>
          <w:noProof/>
          <w:webHidden/>
        </w:rPr>
        <w:tab/>
      </w:r>
      <w:r>
        <w:rPr>
          <w:noProof/>
          <w:webHidden/>
        </w:rPr>
        <w:fldChar w:fldCharType="begin"/>
      </w:r>
      <w:r>
        <w:rPr>
          <w:noProof/>
          <w:webHidden/>
        </w:rPr>
        <w:instrText> PAGEREF _Toc686549586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"_Toc686549587"</w:instrText>
      </w:r>
      <w:r>
        <w:fldChar w:fldCharType="separate"/>
      </w:r>
      <w:r/>
      <w:r>
        <w:t>第四章</w:t>
      </w:r>
      <w:r>
        <w:t xml:space="preserve">  </w:t>
      </w:r>
      <w:r w:rsidRPr="00DB64CE">
        <w:t>国税系统纳税风险评估系统设计</w:t>
      </w:r>
      <w:r>
        <w:fldChar w:fldCharType="end"/>
      </w:r>
      <w:r>
        <w:rPr>
          <w:noProof/>
          <w:webHidden/>
        </w:rPr>
        <w:tab/>
      </w:r>
      <w:r>
        <w:rPr>
          <w:noProof/>
          <w:webHidden/>
        </w:rPr>
        <w:fldChar w:fldCharType="begin"/>
      </w:r>
      <w:r>
        <w:rPr>
          <w:noProof/>
          <w:webHidden/>
        </w:rPr>
        <w:instrText> PAGEREF _Toc686549587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"_Toc686549588"</w:instrText>
      </w:r>
      <w:r>
        <w:fldChar w:fldCharType="separate"/>
      </w:r>
      <w:r/>
      <w:r>
        <w:t>4.1 </w:t>
      </w:r>
      <w:r>
        <w:t>设计原则及目标</w:t>
      </w:r>
      <w:r>
        <w:fldChar w:fldCharType="end"/>
      </w:r>
      <w:r>
        <w:rPr>
          <w:noProof/>
          <w:webHidden/>
        </w:rPr>
        <w:tab/>
      </w:r>
      <w:r>
        <w:rPr>
          <w:noProof/>
          <w:webHidden/>
        </w:rPr>
        <w:fldChar w:fldCharType="begin"/>
      </w:r>
      <w:r>
        <w:rPr>
          <w:noProof/>
          <w:webHidden/>
        </w:rPr>
        <w:instrText> PAGEREF _Toc686549588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"_Toc686549589"</w:instrText>
      </w:r>
      <w:r>
        <w:fldChar w:fldCharType="separate"/>
      </w:r>
      <w:r>
        <w:t>4.1.1</w:t>
      </w:r>
      <w:r>
        <w:t xml:space="preserve"> </w:t>
      </w:r>
      <w:r>
        <w:t>设计原则</w:t>
      </w:r>
      <w:r>
        <w:fldChar w:fldCharType="end"/>
      </w:r>
      <w:r>
        <w:rPr>
          <w:noProof/>
          <w:webHidden/>
        </w:rPr>
        <w:tab/>
      </w:r>
      <w:r>
        <w:rPr>
          <w:noProof/>
          <w:webHidden/>
        </w:rPr>
        <w:fldChar w:fldCharType="begin"/>
      </w:r>
      <w:r>
        <w:rPr>
          <w:noProof/>
          <w:webHidden/>
        </w:rPr>
        <w:instrText> PAGEREF _Toc686549589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"_Toc686549590"</w:instrText>
      </w:r>
      <w:r>
        <w:fldChar w:fldCharType="separate"/>
      </w:r>
      <w:r>
        <w:t>4.1.2</w:t>
      </w:r>
      <w:r>
        <w:t xml:space="preserve"> </w:t>
      </w:r>
      <w:r>
        <w:t>设计目标</w:t>
      </w:r>
      <w:r>
        <w:fldChar w:fldCharType="end"/>
      </w:r>
      <w:r>
        <w:rPr>
          <w:noProof/>
          <w:webHidden/>
        </w:rPr>
        <w:tab/>
      </w:r>
      <w:r>
        <w:rPr>
          <w:noProof/>
          <w:webHidden/>
        </w:rPr>
        <w:fldChar w:fldCharType="begin"/>
      </w:r>
      <w:r>
        <w:rPr>
          <w:noProof/>
          <w:webHidden/>
        </w:rPr>
        <w:instrText> PAGEREF _Toc686549590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"_Toc686549591"</w:instrText>
      </w:r>
      <w:r>
        <w:fldChar w:fldCharType="separate"/>
      </w:r>
      <w:r>
        <w:t>4.2</w:t>
      </w:r>
      <w:r>
        <w:t xml:space="preserve"> </w:t>
      </w:r>
      <w:r/>
      <w:r>
        <w:t>技术架构</w:t>
      </w:r>
      <w:r>
        <w:fldChar w:fldCharType="end"/>
      </w:r>
      <w:r>
        <w:rPr>
          <w:noProof/>
          <w:webHidden/>
        </w:rPr>
        <w:tab/>
      </w:r>
      <w:r>
        <w:rPr>
          <w:noProof/>
          <w:webHidden/>
        </w:rPr>
        <w:fldChar w:fldCharType="begin"/>
      </w:r>
      <w:r>
        <w:rPr>
          <w:noProof/>
          <w:webHidden/>
        </w:rPr>
        <w:instrText> PAGEREF _Toc686549591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"_Toc686549592"</w:instrText>
      </w:r>
      <w:r>
        <w:fldChar w:fldCharType="separate"/>
      </w:r>
      <w:r>
        <w:t>4.3</w:t>
      </w:r>
      <w:r>
        <w:t xml:space="preserve"> </w:t>
      </w:r>
      <w:r/>
      <w:r>
        <w:t>体系结构</w:t>
      </w:r>
      <w:r>
        <w:fldChar w:fldCharType="end"/>
      </w:r>
      <w:r>
        <w:rPr>
          <w:noProof/>
          <w:webHidden/>
        </w:rPr>
        <w:tab/>
      </w:r>
      <w:r>
        <w:rPr>
          <w:noProof/>
          <w:webHidden/>
        </w:rPr>
        <w:fldChar w:fldCharType="begin"/>
      </w:r>
      <w:r>
        <w:rPr>
          <w:noProof/>
          <w:webHidden/>
        </w:rPr>
        <w:instrText> PAGEREF _Toc686549592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"_Toc686549593"</w:instrText>
      </w:r>
      <w:r>
        <w:fldChar w:fldCharType="separate"/>
      </w:r>
      <w:r>
        <w:t>4.4</w:t>
      </w:r>
      <w:r>
        <w:t xml:space="preserve"> </w:t>
      </w:r>
      <w:r/>
      <w:r>
        <w:t>开发及运行环境</w:t>
      </w:r>
      <w:r>
        <w:fldChar w:fldCharType="end"/>
      </w:r>
      <w:r>
        <w:rPr>
          <w:noProof/>
          <w:webHidden/>
        </w:rPr>
        <w:tab/>
      </w:r>
      <w:r>
        <w:rPr>
          <w:noProof/>
          <w:webHidden/>
        </w:rPr>
        <w:fldChar w:fldCharType="begin"/>
      </w:r>
      <w:r>
        <w:rPr>
          <w:noProof/>
          <w:webHidden/>
        </w:rPr>
        <w:instrText> PAGEREF _Toc686549593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"_Toc686549594"</w:instrText>
      </w:r>
      <w:r>
        <w:fldChar w:fldCharType="separate"/>
      </w:r>
      <w:r>
        <w:t>4.5</w:t>
      </w:r>
      <w:r>
        <w:t xml:space="preserve"> </w:t>
      </w:r>
      <w:r>
        <w:t>指标模型设计</w:t>
      </w:r>
      <w:r>
        <w:fldChar w:fldCharType="end"/>
      </w:r>
      <w:r>
        <w:rPr>
          <w:noProof/>
          <w:webHidden/>
        </w:rPr>
        <w:tab/>
      </w:r>
      <w:r>
        <w:rPr>
          <w:noProof/>
          <w:webHidden/>
        </w:rPr>
        <w:fldChar w:fldCharType="begin"/>
      </w:r>
      <w:r>
        <w:rPr>
          <w:noProof/>
          <w:webHidden/>
        </w:rPr>
        <w:instrText> PAGEREF _Toc686549594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"_Toc686549595"</w:instrText>
      </w:r>
      <w:r>
        <w:fldChar w:fldCharType="separate"/>
      </w:r>
      <w:r>
        <w:t>4.5.1</w:t>
      </w:r>
      <w:r>
        <w:t xml:space="preserve"> </w:t>
      </w:r>
      <w:r>
        <w:t>基础指标</w:t>
      </w:r>
      <w:r>
        <w:fldChar w:fldCharType="end"/>
      </w:r>
      <w:r>
        <w:rPr>
          <w:noProof/>
          <w:webHidden/>
        </w:rPr>
        <w:tab/>
      </w:r>
      <w:r>
        <w:rPr>
          <w:noProof/>
          <w:webHidden/>
        </w:rPr>
        <w:fldChar w:fldCharType="begin"/>
      </w:r>
      <w:r>
        <w:rPr>
          <w:noProof/>
          <w:webHidden/>
        </w:rPr>
        <w:instrText> PAGEREF _Toc686549595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"_Toc686549596"</w:instrText>
      </w:r>
      <w:r>
        <w:fldChar w:fldCharType="separate"/>
      </w:r>
      <w:r>
        <w:t>4.5.2</w:t>
      </w:r>
      <w:r>
        <w:t xml:space="preserve"> </w:t>
      </w:r>
      <w:r>
        <w:t>分析性评估指标</w:t>
      </w:r>
      <w:r>
        <w:fldChar w:fldCharType="end"/>
      </w:r>
      <w:r>
        <w:rPr>
          <w:noProof/>
          <w:webHidden/>
        </w:rPr>
        <w:tab/>
      </w:r>
      <w:r>
        <w:rPr>
          <w:noProof/>
          <w:webHidden/>
        </w:rPr>
        <w:fldChar w:fldCharType="begin"/>
      </w:r>
      <w:r>
        <w:rPr>
          <w:noProof/>
          <w:webHidden/>
        </w:rPr>
        <w:instrText> PAGEREF _Toc686549596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"_Toc686549597"</w:instrText>
      </w:r>
      <w:r>
        <w:fldChar w:fldCharType="separate"/>
      </w:r>
      <w:r>
        <w:t>4.5.3</w:t>
      </w:r>
      <w:r>
        <w:t xml:space="preserve"> </w:t>
      </w:r>
      <w:r>
        <w:t>选择性评估指标</w:t>
      </w:r>
      <w:r>
        <w:fldChar w:fldCharType="end"/>
      </w:r>
      <w:r>
        <w:rPr>
          <w:noProof/>
          <w:webHidden/>
        </w:rPr>
        <w:tab/>
      </w:r>
      <w:r>
        <w:rPr>
          <w:noProof/>
          <w:webHidden/>
        </w:rPr>
        <w:fldChar w:fldCharType="begin"/>
      </w:r>
      <w:r>
        <w:rPr>
          <w:noProof/>
          <w:webHidden/>
        </w:rPr>
        <w:instrText> PAGEREF _Toc686549597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"_Toc686549598"</w:instrText>
      </w:r>
      <w:r>
        <w:fldChar w:fldCharType="separate"/>
      </w:r>
      <w:r/>
      <w:r>
        <w:t>4.6</w:t>
      </w:r>
      <w:r>
        <w:t> </w:t>
      </w:r>
      <w:r>
        <w:t>系统功能设计</w:t>
      </w:r>
      <w:r>
        <w:fldChar w:fldCharType="end"/>
      </w:r>
      <w:r>
        <w:rPr>
          <w:noProof/>
          <w:webHidden/>
        </w:rPr>
        <w:tab/>
      </w:r>
      <w:r>
        <w:rPr>
          <w:noProof/>
          <w:webHidden/>
        </w:rPr>
        <w:fldChar w:fldCharType="begin"/>
      </w:r>
      <w:r>
        <w:rPr>
          <w:noProof/>
          <w:webHidden/>
        </w:rPr>
        <w:instrText> PAGEREF _Toc686549598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"_Toc686549599"</w:instrText>
      </w:r>
      <w:r>
        <w:fldChar w:fldCharType="separate"/>
      </w:r>
      <w:r>
        <w:t>4.6.1</w:t>
      </w:r>
      <w:r>
        <w:t xml:space="preserve"> </w:t>
      </w:r>
      <w:r>
        <w:t>功能划分</w:t>
      </w:r>
      <w:r>
        <w:fldChar w:fldCharType="end"/>
      </w:r>
      <w:r>
        <w:rPr>
          <w:noProof/>
          <w:webHidden/>
        </w:rPr>
        <w:tab/>
      </w:r>
      <w:r>
        <w:rPr>
          <w:noProof/>
          <w:webHidden/>
        </w:rPr>
        <w:fldChar w:fldCharType="begin"/>
      </w:r>
      <w:r>
        <w:rPr>
          <w:noProof/>
          <w:webHidden/>
        </w:rPr>
        <w:instrText> PAGEREF _Toc686549599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"_Toc686549600"</w:instrText>
      </w:r>
      <w:r>
        <w:fldChar w:fldCharType="separate"/>
      </w:r>
      <w:r>
        <w:t>4.6.2</w:t>
      </w:r>
      <w:r>
        <w:t xml:space="preserve"> </w:t>
      </w:r>
      <w:r>
        <w:t>主要功能描述</w:t>
      </w:r>
      <w:r>
        <w:fldChar w:fldCharType="end"/>
      </w:r>
      <w:r>
        <w:rPr>
          <w:noProof/>
          <w:webHidden/>
        </w:rPr>
        <w:tab/>
      </w:r>
      <w:r>
        <w:rPr>
          <w:noProof/>
          <w:webHidden/>
        </w:rPr>
        <w:fldChar w:fldCharType="begin"/>
      </w:r>
      <w:r>
        <w:rPr>
          <w:noProof/>
          <w:webHidden/>
        </w:rPr>
        <w:instrText> PAGEREF _Toc686549600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"_Toc686549601"</w:instrText>
      </w:r>
      <w:r>
        <w:fldChar w:fldCharType="separate"/>
      </w:r>
      <w:r/>
      <w:r>
        <w:t>4.7</w:t>
      </w:r>
      <w:r>
        <w:t> </w:t>
      </w:r>
      <w:r>
        <w:t>本章小结</w:t>
      </w:r>
      <w:r>
        <w:fldChar w:fldCharType="end"/>
      </w:r>
      <w:r>
        <w:rPr>
          <w:noProof/>
          <w:webHidden/>
        </w:rPr>
        <w:tab/>
      </w:r>
      <w:r>
        <w:rPr>
          <w:noProof/>
          <w:webHidden/>
        </w:rPr>
        <w:fldChar w:fldCharType="begin"/>
      </w:r>
      <w:r>
        <w:rPr>
          <w:noProof/>
          <w:webHidden/>
        </w:rPr>
        <w:instrText> PAGEREF _Toc686549601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"_Toc686549602"</w:instrText>
      </w:r>
      <w:r>
        <w:fldChar w:fldCharType="separate"/>
      </w:r>
      <w:r/>
      <w:r>
        <w:t>第五章</w:t>
      </w:r>
      <w:r>
        <w:t xml:space="preserve">  </w:t>
      </w:r>
      <w:r w:rsidRPr="00DB64CE">
        <w:t>国税系统纳税风险评估系统实现与应用</w:t>
      </w:r>
      <w:r>
        <w:fldChar w:fldCharType="end"/>
      </w:r>
      <w:r>
        <w:rPr>
          <w:noProof/>
          <w:webHidden/>
        </w:rPr>
        <w:tab/>
      </w:r>
      <w:r>
        <w:rPr>
          <w:noProof/>
          <w:webHidden/>
        </w:rPr>
        <w:fldChar w:fldCharType="begin"/>
      </w:r>
      <w:r>
        <w:rPr>
          <w:noProof/>
          <w:webHidden/>
        </w:rPr>
        <w:instrText> PAGEREF _Toc686549602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"_Toc686549603"</w:instrText>
      </w:r>
      <w:r>
        <w:fldChar w:fldCharType="separate"/>
      </w:r>
      <w:r>
        <w:t>5.1</w:t>
      </w:r>
      <w:r>
        <w:t xml:space="preserve"> </w:t>
      </w:r>
      <w:r/>
      <w:r>
        <w:t>系统部署架构</w:t>
      </w:r>
      <w:r>
        <w:fldChar w:fldCharType="end"/>
      </w:r>
      <w:r>
        <w:rPr>
          <w:noProof/>
          <w:webHidden/>
        </w:rPr>
        <w:tab/>
      </w:r>
      <w:r>
        <w:rPr>
          <w:noProof/>
          <w:webHidden/>
        </w:rPr>
        <w:fldChar w:fldCharType="begin"/>
      </w:r>
      <w:r>
        <w:rPr>
          <w:noProof/>
          <w:webHidden/>
        </w:rPr>
        <w:instrText> PAGEREF _Toc686549603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"_Toc686549604"</w:instrText>
      </w:r>
      <w:r>
        <w:fldChar w:fldCharType="separate"/>
      </w:r>
      <w:r>
        <w:t>5.2</w:t>
      </w:r>
      <w:r>
        <w:t xml:space="preserve"> </w:t>
      </w:r>
      <w:r/>
      <w:r>
        <w:t>主要功能实现与应用</w:t>
      </w:r>
      <w:r>
        <w:fldChar w:fldCharType="end"/>
      </w:r>
      <w:r>
        <w:rPr>
          <w:noProof/>
          <w:webHidden/>
        </w:rPr>
        <w:tab/>
      </w:r>
      <w:r>
        <w:rPr>
          <w:noProof/>
          <w:webHidden/>
        </w:rPr>
        <w:fldChar w:fldCharType="begin"/>
      </w:r>
      <w:r>
        <w:rPr>
          <w:noProof/>
          <w:webHidden/>
        </w:rPr>
        <w:instrText> PAGEREF _Toc686549604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"_Toc686549605"</w:instrText>
      </w:r>
      <w:r>
        <w:fldChar w:fldCharType="separate"/>
      </w:r>
      <w:r>
        <w:t>5.2.1</w:t>
      </w:r>
      <w:r>
        <w:t xml:space="preserve"> </w:t>
      </w:r>
      <w:r>
        <w:t>系统界面</w:t>
      </w:r>
      <w:r>
        <w:fldChar w:fldCharType="end"/>
      </w:r>
      <w:r>
        <w:rPr>
          <w:noProof/>
          <w:webHidden/>
        </w:rPr>
        <w:tab/>
      </w:r>
      <w:r>
        <w:rPr>
          <w:noProof/>
          <w:webHidden/>
        </w:rPr>
        <w:fldChar w:fldCharType="begin"/>
      </w:r>
      <w:r>
        <w:rPr>
          <w:noProof/>
          <w:webHidden/>
        </w:rPr>
        <w:instrText> PAGEREF _Toc686549605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"_Toc686549606"</w:instrText>
      </w:r>
      <w:r>
        <w:fldChar w:fldCharType="separate"/>
      </w:r>
      <w:r>
        <w:t>5.2.2</w:t>
      </w:r>
      <w:r>
        <w:t xml:space="preserve"> </w:t>
      </w:r>
      <w:r>
        <w:t>功能实现</w:t>
      </w:r>
      <w:r>
        <w:fldChar w:fldCharType="end"/>
      </w:r>
      <w:r>
        <w:rPr>
          <w:noProof/>
          <w:webHidden/>
        </w:rPr>
        <w:tab/>
      </w:r>
      <w:r>
        <w:rPr>
          <w:noProof/>
          <w:webHidden/>
        </w:rPr>
        <w:fldChar w:fldCharType="begin"/>
      </w:r>
      <w:r>
        <w:rPr>
          <w:noProof/>
          <w:webHidden/>
        </w:rPr>
        <w:instrText> PAGEREF _Toc686549606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"_Toc686549607"</w:instrText>
      </w:r>
      <w:r>
        <w:fldChar w:fldCharType="separate"/>
      </w:r>
      <w:r>
        <w:t>5.3</w:t>
      </w:r>
      <w:r>
        <w:t xml:space="preserve"> </w:t>
      </w:r>
      <w:r/>
      <w:r>
        <w:t>数据库实现</w:t>
      </w:r>
      <w:r>
        <w:fldChar w:fldCharType="end"/>
      </w:r>
      <w:r>
        <w:rPr>
          <w:noProof/>
          <w:webHidden/>
        </w:rPr>
        <w:tab/>
      </w:r>
      <w:r>
        <w:rPr>
          <w:noProof/>
          <w:webHidden/>
        </w:rPr>
        <w:fldChar w:fldCharType="begin"/>
      </w:r>
      <w:r>
        <w:rPr>
          <w:noProof/>
          <w:webHidden/>
        </w:rPr>
        <w:instrText> PAGEREF _Toc686549607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"_Toc686549608"</w:instrText>
      </w:r>
      <w:r>
        <w:fldChar w:fldCharType="separate"/>
      </w:r>
      <w:r>
        <w:t>5.4</w:t>
      </w:r>
      <w:r>
        <w:t xml:space="preserve"> </w:t>
      </w:r>
      <w:r/>
      <w:r>
        <w:t>应用实例</w:t>
      </w:r>
      <w:r>
        <w:fldChar w:fldCharType="end"/>
      </w:r>
      <w:r>
        <w:rPr>
          <w:noProof/>
          <w:webHidden/>
        </w:rPr>
        <w:tab/>
      </w:r>
      <w:r>
        <w:rPr>
          <w:noProof/>
          <w:webHidden/>
        </w:rPr>
        <w:fldChar w:fldCharType="begin"/>
      </w:r>
      <w:r>
        <w:rPr>
          <w:noProof/>
          <w:webHidden/>
        </w:rPr>
        <w:instrText> PAGEREF _Toc686549608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"_Toc686549609"</w:instrText>
      </w:r>
      <w:r>
        <w:fldChar w:fldCharType="separate"/>
      </w:r>
      <w:r>
        <w:t>5.5</w:t>
      </w:r>
      <w:r>
        <w:t xml:space="preserve"> </w:t>
      </w:r>
      <w:r/>
      <w:r>
        <w:t>系统测试</w:t>
      </w:r>
      <w:r>
        <w:fldChar w:fldCharType="end"/>
      </w:r>
      <w:r>
        <w:rPr>
          <w:noProof/>
          <w:webHidden/>
        </w:rPr>
        <w:tab/>
      </w:r>
      <w:r>
        <w:rPr>
          <w:noProof/>
          <w:webHidden/>
        </w:rPr>
        <w:fldChar w:fldCharType="begin"/>
      </w:r>
      <w:r>
        <w:rPr>
          <w:noProof/>
          <w:webHidden/>
        </w:rPr>
        <w:instrText> PAGEREF _Toc686549609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"_Toc686549610"</w:instrText>
      </w:r>
      <w:r>
        <w:fldChar w:fldCharType="separate"/>
      </w:r>
      <w:r>
        <w:t>5.5.1</w:t>
      </w:r>
      <w:r>
        <w:t xml:space="preserve"> </w:t>
      </w:r>
      <w:r>
        <w:t>测试背景</w:t>
      </w:r>
      <w:r>
        <w:fldChar w:fldCharType="end"/>
      </w:r>
      <w:r>
        <w:rPr>
          <w:noProof/>
          <w:webHidden/>
        </w:rPr>
        <w:tab/>
      </w:r>
      <w:r>
        <w:rPr>
          <w:noProof/>
          <w:webHidden/>
        </w:rPr>
        <w:fldChar w:fldCharType="begin"/>
      </w:r>
      <w:r>
        <w:rPr>
          <w:noProof/>
          <w:webHidden/>
        </w:rPr>
        <w:instrText> PAGEREF _Toc686549610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"_Toc686549611"</w:instrText>
      </w:r>
      <w:r>
        <w:fldChar w:fldCharType="separate"/>
      </w:r>
      <w:r>
        <w:t>5.5.2</w:t>
      </w:r>
      <w:r>
        <w:t xml:space="preserve"> </w:t>
      </w:r>
      <w:r>
        <w:t>测试目标及内容</w:t>
      </w:r>
      <w:r>
        <w:fldChar w:fldCharType="end"/>
      </w:r>
      <w:r>
        <w:rPr>
          <w:noProof/>
          <w:webHidden/>
        </w:rPr>
        <w:tab/>
      </w:r>
      <w:r>
        <w:rPr>
          <w:noProof/>
          <w:webHidden/>
        </w:rPr>
        <w:fldChar w:fldCharType="begin"/>
      </w:r>
      <w:r>
        <w:rPr>
          <w:noProof/>
          <w:webHidden/>
        </w:rPr>
        <w:instrText> PAGEREF _Toc686549611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"_Toc686549612"</w:instrText>
      </w:r>
      <w:r>
        <w:fldChar w:fldCharType="separate"/>
      </w:r>
      <w:r>
        <w:t>5.5.3</w:t>
      </w:r>
      <w:r>
        <w:t xml:space="preserve"> </w:t>
      </w:r>
      <w:r>
        <w:t>测试环境</w:t>
      </w:r>
      <w:r>
        <w:fldChar w:fldCharType="end"/>
      </w:r>
      <w:r>
        <w:rPr>
          <w:noProof/>
          <w:webHidden/>
        </w:rPr>
        <w:tab/>
      </w:r>
      <w:r>
        <w:rPr>
          <w:noProof/>
          <w:webHidden/>
        </w:rPr>
        <w:fldChar w:fldCharType="begin"/>
      </w:r>
      <w:r>
        <w:rPr>
          <w:noProof/>
          <w:webHidden/>
        </w:rPr>
        <w:instrText> PAGEREF _Toc686549612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"_Toc686549613"</w:instrText>
      </w:r>
      <w:r>
        <w:fldChar w:fldCharType="separate"/>
      </w:r>
      <w:r>
        <w:t>5.5.4</w:t>
      </w:r>
      <w:r>
        <w:t xml:space="preserve"> </w:t>
      </w:r>
      <w:r>
        <w:t>测试案例</w:t>
      </w:r>
      <w:r>
        <w:fldChar w:fldCharType="end"/>
      </w:r>
      <w:r>
        <w:rPr>
          <w:noProof/>
          <w:webHidden/>
        </w:rPr>
        <w:tab/>
      </w:r>
      <w:r>
        <w:rPr>
          <w:noProof/>
          <w:webHidden/>
        </w:rPr>
        <w:fldChar w:fldCharType="begin"/>
      </w:r>
      <w:r>
        <w:rPr>
          <w:noProof/>
          <w:webHidden/>
        </w:rPr>
        <w:instrText> PAGEREF _Toc686549613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"_Toc686549614"</w:instrText>
      </w:r>
      <w:r>
        <w:fldChar w:fldCharType="separate"/>
      </w:r>
      <w:r>
        <w:t>5.5.5</w:t>
      </w:r>
      <w:r>
        <w:t xml:space="preserve"> </w:t>
      </w:r>
      <w:r>
        <w:t>并发测试</w:t>
      </w:r>
      <w:r>
        <w:fldChar w:fldCharType="end"/>
      </w:r>
      <w:r>
        <w:rPr>
          <w:noProof/>
          <w:webHidden/>
        </w:rPr>
        <w:tab/>
      </w:r>
      <w:r>
        <w:rPr>
          <w:noProof/>
          <w:webHidden/>
        </w:rPr>
        <w:fldChar w:fldCharType="begin"/>
      </w:r>
      <w:r>
        <w:rPr>
          <w:noProof/>
          <w:webHidden/>
        </w:rPr>
        <w:instrText> PAGEREF _Toc686549614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"_Toc686549615"</w:instrText>
      </w:r>
      <w:r>
        <w:fldChar w:fldCharType="separate"/>
      </w:r>
      <w:r>
        <w:t>5.5.5</w:t>
      </w:r>
      <w:r>
        <w:t xml:space="preserve"> </w:t>
      </w:r>
      <w:r>
        <w:t>测试结论</w:t>
      </w:r>
      <w:r>
        <w:fldChar w:fldCharType="end"/>
      </w:r>
      <w:r>
        <w:rPr>
          <w:noProof/>
          <w:webHidden/>
        </w:rPr>
        <w:tab/>
      </w:r>
      <w:r>
        <w:rPr>
          <w:noProof/>
          <w:webHidden/>
        </w:rPr>
        <w:fldChar w:fldCharType="begin"/>
      </w:r>
      <w:r>
        <w:rPr>
          <w:noProof/>
          <w:webHidden/>
        </w:rPr>
        <w:instrText> PAGEREF _Toc686549615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"_Toc686549616"</w:instrText>
      </w:r>
      <w:r>
        <w:fldChar w:fldCharType="separate"/>
      </w:r>
      <w:r/>
      <w:r>
        <w:t>5.6</w:t>
      </w:r>
      <w:r>
        <w:t> </w:t>
      </w:r>
      <w:r>
        <w:t>本章小结</w:t>
      </w:r>
      <w:r>
        <w:fldChar w:fldCharType="end"/>
      </w:r>
      <w:r>
        <w:rPr>
          <w:noProof/>
          <w:webHidden/>
        </w:rPr>
        <w:tab/>
      </w:r>
      <w:r>
        <w:rPr>
          <w:noProof/>
          <w:webHidden/>
        </w:rPr>
        <w:fldChar w:fldCharType="begin"/>
      </w:r>
      <w:r>
        <w:rPr>
          <w:noProof/>
          <w:webHidden/>
        </w:rPr>
        <w:instrText> PAGEREF _Toc686549616 \h </w:instrText>
      </w:r>
      <w:r>
        <w:rPr>
          <w:noProof/>
          <w:webHidden/>
        </w:rPr>
        <w:fldChar w:fldCharType="separate"/>
      </w:r>
      <w:r>
        <w:rPr>
          <w:noProof/>
          <w:webHidden/>
        </w:rPr>
        <w:t>55</w:t>
      </w:r>
      <w:r>
        <w:rPr>
          <w:noProof/>
          <w:webHidden/>
        </w:rPr>
        <w:fldChar w:fldCharType="end"/>
      </w:r>
    </w:p>
    <w:p w:rsidR="0018722C">
      <w:pPr>
        <w:pStyle w:val="TOC1"/>
        <w:topLinePunct/>
      </w:pPr>
      <w:r>
        <w:fldChar w:fldCharType="begin"/>
      </w:r>
      <w:r>
        <w:instrText>HYPERLINK \l "_Toc686549617"</w:instrText>
      </w:r>
      <w:r>
        <w:fldChar w:fldCharType="separate"/>
      </w:r>
      <w:r>
        <w:pict>
          <v:line style="position:absolute;mso-position-horizontal-relative:page;mso-position-vertical-relative:paragraph;z-index:3496;mso-wrap-distance-left:0;mso-wrap-distance-right:0" from="111.900002pt,18.583977pt" to="540.120002pt,18.583977pt" stroked="true" strokeweight=".47998pt" strokecolor="#000000">
            <v:stroke dashstyle="solid"/>
            <w10:wrap type="topAndBottom"/>
          </v:line>
        </w:pict>
      </w:r>
      <w:r>
        <w:t>第六章</w:t>
      </w:r>
      <w:r>
        <w:t xml:space="preserve">  </w:t>
      </w:r>
      <w:r/>
      <w:r>
        <w:t>结束语</w:t>
      </w:r>
      <w:r/>
      <w:r>
        <w:t>83</w:t>
      </w:r>
      <w:r>
        <w:fldChar w:fldCharType="end"/>
      </w:r>
      <w:r>
        <w:rPr>
          <w:noProof/>
          <w:webHidden/>
        </w:rPr>
        <w:tab/>
      </w:r>
      <w:r>
        <w:rPr>
          <w:noProof/>
          <w:webHidden/>
        </w:rPr>
        <w:fldChar w:fldCharType="begin"/>
      </w:r>
      <w:r>
        <w:rPr>
          <w:noProof/>
          <w:webHidden/>
        </w:rPr>
        <w:instrText> PAGEREF _Toc686549617 \h </w:instrText>
      </w:r>
      <w:r>
        <w:rPr>
          <w:noProof/>
          <w:webHidden/>
        </w:rPr>
        <w:fldChar w:fldCharType="separate"/>
      </w:r>
      <w:r>
        <w:rPr>
          <w:noProof/>
          <w:webHidden/>
        </w:rPr>
        <w:t>55</w:t>
      </w:r>
      <w:r>
        <w:rPr>
          <w:noProof/>
          <w:webHidden/>
        </w:rPr>
        <w:fldChar w:fldCharType="end"/>
      </w:r>
    </w:p>
    <w:p w:rsidR="0018722C">
      <w:pPr>
        <w:pStyle w:val="TOC1"/>
        <w:topLinePunct/>
      </w:pPr>
      <w:r>
        <w:fldChar w:fldCharType="begin"/>
      </w:r>
      <w:r>
        <w:instrText>HYPERLINK \l "_Toc686549618"</w:instrText>
      </w:r>
      <w:r>
        <w:fldChar w:fldCharType="separate"/>
      </w:r>
      <w:r/>
      <w:r>
        <w:t>第六章</w:t>
      </w:r>
      <w:r>
        <w:t xml:space="preserve">  </w:t>
      </w:r>
      <w:r w:rsidRPr="00DB64CE">
        <w:t>结束语</w:t>
      </w:r>
      <w:r>
        <w:fldChar w:fldCharType="end"/>
      </w:r>
      <w:r>
        <w:rPr>
          <w:noProof/>
          <w:webHidden/>
        </w:rPr>
        <w:tab/>
      </w:r>
      <w:r>
        <w:rPr>
          <w:noProof/>
          <w:webHidden/>
        </w:rPr>
        <w:fldChar w:fldCharType="begin"/>
      </w:r>
      <w:r>
        <w:rPr>
          <w:noProof/>
          <w:webHidden/>
        </w:rPr>
        <w:instrText> PAGEREF _Toc686549618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"_Toc686549619"</w:instrText>
      </w:r>
      <w:r>
        <w:fldChar w:fldCharType="separate"/>
      </w:r>
      <w:r>
        <w:t>6.1</w:t>
      </w:r>
      <w:r>
        <w:t xml:space="preserve"> </w:t>
      </w:r>
      <w:r/>
      <w:r>
        <w:t>总结</w:t>
      </w:r>
      <w:r>
        <w:fldChar w:fldCharType="end"/>
      </w:r>
      <w:r>
        <w:rPr>
          <w:noProof/>
          <w:webHidden/>
        </w:rPr>
        <w:tab/>
      </w:r>
      <w:r>
        <w:rPr>
          <w:noProof/>
          <w:webHidden/>
        </w:rPr>
        <w:fldChar w:fldCharType="begin"/>
      </w:r>
      <w:r>
        <w:rPr>
          <w:noProof/>
          <w:webHidden/>
        </w:rPr>
        <w:instrText> PAGEREF _Toc686549619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"_Toc686549620"</w:instrText>
      </w:r>
      <w:r>
        <w:fldChar w:fldCharType="separate"/>
      </w:r>
      <w:r>
        <w:t>6.2</w:t>
      </w:r>
      <w:r>
        <w:t xml:space="preserve"> </w:t>
      </w:r>
      <w:r/>
      <w:r>
        <w:t>展望</w:t>
      </w:r>
      <w:r>
        <w:fldChar w:fldCharType="end"/>
      </w:r>
      <w:r>
        <w:rPr>
          <w:noProof/>
          <w:webHidden/>
        </w:rPr>
        <w:tab/>
      </w:r>
      <w:r>
        <w:rPr>
          <w:noProof/>
          <w:webHidden/>
        </w:rPr>
        <w:fldChar w:fldCharType="begin"/>
      </w:r>
      <w:r>
        <w:rPr>
          <w:noProof/>
          <w:webHidden/>
        </w:rPr>
        <w:instrText> PAGEREF _Toc686549620 \h </w:instrText>
      </w:r>
      <w:r>
        <w:rPr>
          <w:noProof/>
          <w:webHidden/>
        </w:rPr>
        <w:fldChar w:fldCharType="separate"/>
      </w:r>
      <w:r>
        <w:rPr>
          <w:noProof/>
          <w:webHidden/>
        </w:rPr>
        <w:t>56</w:t>
      </w:r>
      <w:r>
        <w:rPr>
          <w:noProof/>
          <w:webHidden/>
        </w:rPr>
        <w:fldChar w:fldCharType="end"/>
      </w:r>
    </w:p>
    <w:p w:rsidR="0018722C">
      <w:pPr>
        <w:pStyle w:val="TOC1"/>
        <w:topLinePunct/>
      </w:pPr>
      <w:r>
        <w:fldChar w:fldCharType="begin"/>
      </w:r>
      <w:r>
        <w:instrText>HYPERLINK \l "_Toc686549621"</w:instrText>
      </w:r>
      <w:r>
        <w:fldChar w:fldCharType="separate"/>
      </w:r>
      <w:r/>
      <w:r>
        <w:t>参考文献</w:t>
      </w:r>
      <w:r>
        <w:fldChar w:fldCharType="end"/>
      </w:r>
      <w:r>
        <w:rPr>
          <w:noProof/>
          <w:webHidden/>
        </w:rPr>
        <w:tab/>
      </w:r>
      <w:r>
        <w:rPr>
          <w:noProof/>
          <w:webHidden/>
        </w:rPr>
        <w:fldChar w:fldCharType="begin"/>
      </w:r>
      <w:r>
        <w:rPr>
          <w:noProof/>
          <w:webHidden/>
        </w:rPr>
        <w:instrText> PAGEREF _Toc686549621 \h </w:instrText>
      </w:r>
      <w:r>
        <w:rPr>
          <w:noProof/>
          <w:webHidden/>
        </w:rPr>
        <w:fldChar w:fldCharType="separate"/>
      </w:r>
      <w:r>
        <w:rPr>
          <w:noProof/>
          <w:webHidden/>
        </w:rPr>
        <w:t>58</w:t>
      </w:r>
      <w:r>
        <w:rPr>
          <w:noProof/>
          <w:webHidden/>
        </w:rPr>
        <w:fldChar w:fldCharType="end"/>
      </w:r>
      <w:r>
        <w:fldChar w:fldCharType="end"/>
      </w:r>
    </w:p>
    <w:p w:rsidR="009F338D">
      <w:pPr>
        <w:sectPr w:rsidR="00556256">
          <w:headerReference w:type="even" r:id="rId841"/>
          <w:headerReference w:type="default" r:id="rId839"/>
          <w:footerReference w:type="even" r:id="rId837"/>
          <w:footerReference w:type="default" r:id="rId834"/>
          <w:footerReference w:type="first" r:id="rId832"/>
          <w:headerReference w:type="first" r:id="rId843"/>
          <w:pgSz w:w="11906" w:h="16838" w:code="9"/>
          <w:pgMar w:top="1418" w:right="1134" w:bottom="1134" w:left="1418" w:header="851" w:footer="907" w:gutter="0"/>
          <w:pgNumType w:fmt="upperRoman" w:start="1"/>
          <w:cols w:space="720"/>
          <w:titlePg/>
          <w:docGrid w:type="lines" w:linePitch="326"/>
        </w:sectPr>
        <w:topLinePunct/>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tabs>
          <w:tab w:pos="9081" w:val="right" w:leader="dot"/>
        </w:tabs>
        <w:spacing w:before="266"/>
        <w:ind w:leftChars="0" w:left="588" w:rightChars="0" w:right="0" w:firstLineChars="0" w:firstLine="0"/>
        <w:jc w:val="left"/>
        <w:rPr>
          <w:rFonts w:ascii="Times New Roman" w:eastAsia="Times New Roman"/>
          <w:b/>
          <w:sz w:val="24"/>
        </w:rPr>
      </w:pPr>
      <w:r>
        <w:rPr>
          <w:b/>
          <w:sz w:val="24"/>
        </w:rPr>
        <w:t>第一章</w:t>
      </w:r>
      <w:r>
        <w:rPr>
          <w:b/>
          <w:spacing w:val="-1"/>
          <w:sz w:val="24"/>
        </w:rPr>
        <w:t> </w:t>
      </w:r>
      <w:r>
        <w:rPr>
          <w:b/>
          <w:sz w:val="24"/>
        </w:rPr>
        <w:t>绪论</w:t>
      </w:r>
      <w:r w:rsidRPr="00000000">
        <w:tab/>
      </w:r>
      <w:r>
        <w:rPr>
          <w:rFonts w:ascii="Times New Roman" w:eastAsia="Times New Roman"/>
          <w:b/>
          <w:sz w:val="24"/>
        </w:rPr>
        <w:t>1</w:t>
      </w:r>
    </w:p>
    <w:p w:rsidR="0018722C">
      <w:pPr>
        <w:widowControl w:val="0"/>
        <w:snapToGrid w:val="1"/>
        <w:spacing w:beforeLines="0" w:afterLines="0" w:line="240" w:lineRule="auto" w:before="187" w:after="0"/>
        <w:ind w:leftChars="0" w:left="1158" w:rightChars="0" w:right="0" w:hanging="360"/>
        <w:jc w:val="left"/>
        <w:autoSpaceDE w:val="0"/>
        <w:autoSpaceDN w:val="0"/>
        <w:tabs>
          <w:tab w:pos="115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1.1 </w:t>
      </w:r>
      <w:r>
        <w:rPr>
          <w:kern w:val="2"/>
          <w:szCs w:val="22"/>
          <w:rFonts w:cstheme="minorBidi" w:ascii="宋体" w:hAnsi="宋体" w:eastAsia="宋体" w:cs="宋体"/>
          <w:sz w:val="24"/>
        </w:rPr>
        <w:t>研究背景</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1</w:t>
      </w:r>
    </w:p>
    <w:p w:rsidR="0018722C">
      <w:pPr>
        <w:widowControl w:val="0"/>
        <w:snapToGrid w:val="1"/>
        <w:spacing w:beforeLines="0" w:afterLines="0" w:line="240" w:lineRule="auto" w:before="68" w:after="0"/>
        <w:ind w:leftChars="0" w:left="1158" w:rightChars="0" w:right="0" w:hanging="360"/>
        <w:jc w:val="left"/>
        <w:autoSpaceDE w:val="0"/>
        <w:autoSpaceDN w:val="0"/>
        <w:tabs>
          <w:tab w:pos="115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1.2 </w:t>
      </w:r>
      <w:r>
        <w:rPr>
          <w:kern w:val="2"/>
          <w:szCs w:val="22"/>
          <w:rFonts w:cstheme="minorBidi" w:ascii="宋体" w:hAnsi="宋体" w:eastAsia="宋体" w:cs="宋体"/>
          <w:sz w:val="24"/>
        </w:rPr>
        <w:t>研究现状</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1</w:t>
      </w:r>
    </w:p>
    <w:p w:rsidR="0018722C">
      <w:pPr>
        <w:widowControl w:val="0"/>
        <w:snapToGrid w:val="1"/>
        <w:spacing w:beforeLines="0" w:afterLines="0" w:line="240" w:lineRule="auto" w:before="67" w:after="0"/>
        <w:ind w:leftChars="0" w:left="1158" w:rightChars="0" w:right="0" w:hanging="360"/>
        <w:jc w:val="left"/>
        <w:autoSpaceDE w:val="0"/>
        <w:autoSpaceDN w:val="0"/>
        <w:tabs>
          <w:tab w:pos="115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1.3 </w:t>
      </w:r>
      <w:r>
        <w:rPr>
          <w:kern w:val="2"/>
          <w:szCs w:val="22"/>
          <w:rFonts w:cstheme="minorBidi" w:ascii="宋体" w:hAnsi="宋体" w:eastAsia="宋体" w:cs="宋体"/>
          <w:sz w:val="24"/>
        </w:rPr>
        <w:t>论文研究的主要内容</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2</w:t>
      </w:r>
    </w:p>
    <w:p w:rsidR="0018722C">
      <w:pPr>
        <w:widowControl w:val="0"/>
        <w:snapToGrid w:val="1"/>
        <w:spacing w:beforeLines="0" w:afterLines="0" w:line="240" w:lineRule="auto" w:before="67" w:after="0"/>
        <w:ind w:leftChars="0" w:left="1158" w:rightChars="0" w:right="0" w:hanging="360"/>
        <w:jc w:val="left"/>
        <w:autoSpaceDE w:val="0"/>
        <w:autoSpaceDN w:val="0"/>
        <w:tabs>
          <w:tab w:pos="115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1.4 </w:t>
      </w:r>
      <w:r>
        <w:rPr>
          <w:kern w:val="2"/>
          <w:szCs w:val="22"/>
          <w:rFonts w:cstheme="minorBidi" w:ascii="宋体" w:hAnsi="宋体" w:eastAsia="宋体" w:cs="宋体"/>
          <w:sz w:val="24"/>
        </w:rPr>
        <w:t>论文的组织结构</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3</w:t>
      </w:r>
    </w:p>
    <w:p w:rsidR="0018722C">
      <w:pPr>
        <w:tabs>
          <w:tab w:pos="9081" w:val="right" w:leader="dot"/>
        </w:tabs>
        <w:spacing w:before="188"/>
        <w:ind w:leftChars="0" w:left="588" w:rightChars="0" w:right="0" w:firstLineChars="0" w:firstLine="0"/>
        <w:jc w:val="left"/>
        <w:rPr>
          <w:rFonts w:ascii="Times New Roman" w:eastAsia="Times New Roman"/>
          <w:b/>
          <w:sz w:val="24"/>
        </w:rPr>
      </w:pPr>
      <w:r>
        <w:rPr>
          <w:b/>
          <w:sz w:val="24"/>
        </w:rPr>
        <w:t>第二章</w:t>
      </w:r>
      <w:r>
        <w:rPr>
          <w:b/>
          <w:spacing w:val="-1"/>
          <w:sz w:val="24"/>
        </w:rPr>
        <w:t> </w:t>
      </w:r>
      <w:r>
        <w:rPr>
          <w:b/>
          <w:sz w:val="24"/>
        </w:rPr>
        <w:t>国税系统纳税风险评估指标体系研究</w:t>
      </w:r>
      <w:r w:rsidRPr="00000000">
        <w:tab/>
      </w:r>
      <w:r>
        <w:rPr>
          <w:rFonts w:ascii="Times New Roman" w:eastAsia="Times New Roman"/>
          <w:b/>
          <w:sz w:val="24"/>
        </w:rPr>
        <w:t>5</w:t>
      </w:r>
    </w:p>
    <w:p w:rsidR="0018722C">
      <w:pPr>
        <w:widowControl w:val="0"/>
        <w:snapToGrid w:val="1"/>
        <w:spacing w:beforeLines="0" w:afterLines="0" w:line="240" w:lineRule="auto" w:before="187" w:after="0"/>
        <w:ind w:leftChars="0" w:left="1158" w:rightChars="0" w:right="0" w:hanging="360"/>
        <w:jc w:val="left"/>
        <w:autoSpaceDE w:val="0"/>
        <w:autoSpaceDN w:val="0"/>
        <w:tabs>
          <w:tab w:pos="115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2.1 </w:t>
      </w:r>
      <w:r>
        <w:rPr>
          <w:kern w:val="2"/>
          <w:szCs w:val="22"/>
          <w:rFonts w:cstheme="minorBidi" w:ascii="宋体" w:hAnsi="宋体" w:eastAsia="宋体" w:cs="宋体"/>
          <w:sz w:val="24"/>
        </w:rPr>
        <w:t>指标体系</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5</w:t>
      </w:r>
    </w:p>
    <w:p w:rsidR="0018722C">
      <w:pPr>
        <w:widowControl w:val="0"/>
        <w:snapToGrid w:val="1"/>
        <w:spacing w:beforeLines="0" w:afterLines="0" w:line="240" w:lineRule="auto" w:before="67" w:after="0"/>
        <w:ind w:leftChars="0" w:left="1548" w:rightChars="0" w:right="0" w:hanging="540"/>
        <w:jc w:val="left"/>
        <w:autoSpaceDE w:val="0"/>
        <w:autoSpaceDN w:val="0"/>
        <w:tabs>
          <w:tab w:pos="154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2.1.1 </w:t>
      </w:r>
      <w:r>
        <w:rPr>
          <w:kern w:val="2"/>
          <w:szCs w:val="22"/>
          <w:rFonts w:cstheme="minorBidi" w:ascii="宋体" w:hAnsi="宋体" w:eastAsia="宋体" w:cs="宋体"/>
          <w:sz w:val="24"/>
        </w:rPr>
        <w:t>指标体系概念</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5</w:t>
      </w:r>
    </w:p>
    <w:p w:rsidR="0018722C">
      <w:pPr>
        <w:widowControl w:val="0"/>
        <w:snapToGrid w:val="1"/>
        <w:spacing w:beforeLines="0" w:afterLines="0" w:line="240" w:lineRule="auto" w:before="68" w:after="0"/>
        <w:ind w:leftChars="0" w:left="1548" w:rightChars="0" w:right="0" w:hanging="540"/>
        <w:jc w:val="left"/>
        <w:autoSpaceDE w:val="0"/>
        <w:autoSpaceDN w:val="0"/>
        <w:tabs>
          <w:tab w:pos="154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2.1.2 </w:t>
      </w:r>
      <w:r>
        <w:rPr>
          <w:kern w:val="2"/>
          <w:szCs w:val="22"/>
          <w:rFonts w:cstheme="minorBidi" w:ascii="宋体" w:hAnsi="宋体" w:eastAsia="宋体" w:cs="宋体"/>
          <w:sz w:val="24"/>
        </w:rPr>
        <w:t>参数值的确定</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5</w:t>
      </w:r>
    </w:p>
    <w:p w:rsidR="0018722C">
      <w:pPr>
        <w:widowControl w:val="0"/>
        <w:snapToGrid w:val="1"/>
        <w:spacing w:beforeLines="0" w:afterLines="0" w:line="240" w:lineRule="auto" w:before="67" w:after="0"/>
        <w:ind w:leftChars="0" w:left="1548" w:rightChars="0" w:right="0" w:hanging="540"/>
        <w:jc w:val="left"/>
        <w:autoSpaceDE w:val="0"/>
        <w:autoSpaceDN w:val="0"/>
        <w:tabs>
          <w:tab w:pos="154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2.1.3 </w:t>
      </w:r>
      <w:r>
        <w:rPr>
          <w:kern w:val="2"/>
          <w:szCs w:val="22"/>
          <w:rFonts w:cstheme="minorBidi" w:ascii="宋体" w:hAnsi="宋体" w:eastAsia="宋体" w:cs="宋体"/>
          <w:sz w:val="24"/>
        </w:rPr>
        <w:t>指标使用说明</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6</w:t>
      </w:r>
    </w:p>
    <w:p w:rsidR="0018722C">
      <w:pPr>
        <w:widowControl w:val="0"/>
        <w:snapToGrid w:val="1"/>
        <w:spacing w:beforeLines="0" w:afterLines="0" w:line="240" w:lineRule="auto" w:before="67" w:after="0"/>
        <w:ind w:leftChars="0" w:left="1158" w:rightChars="0" w:right="0" w:hanging="360"/>
        <w:jc w:val="left"/>
        <w:autoSpaceDE w:val="0"/>
        <w:autoSpaceDN w:val="0"/>
        <w:tabs>
          <w:tab w:pos="115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2.2 </w:t>
      </w:r>
      <w:r>
        <w:rPr>
          <w:kern w:val="2"/>
          <w:szCs w:val="22"/>
          <w:rFonts w:cstheme="minorBidi" w:ascii="宋体" w:hAnsi="宋体" w:eastAsia="宋体" w:cs="宋体"/>
          <w:sz w:val="24"/>
        </w:rPr>
        <w:t>评估指标建模</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7</w:t>
      </w:r>
    </w:p>
    <w:p w:rsidR="0018722C">
      <w:pPr>
        <w:widowControl w:val="0"/>
        <w:snapToGrid w:val="1"/>
        <w:spacing w:beforeLines="0" w:afterLines="0" w:line="240" w:lineRule="auto" w:before="68" w:after="0"/>
        <w:ind w:leftChars="0" w:left="1548" w:rightChars="0" w:right="0" w:hanging="540"/>
        <w:jc w:val="left"/>
        <w:autoSpaceDE w:val="0"/>
        <w:autoSpaceDN w:val="0"/>
        <w:tabs>
          <w:tab w:pos="154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2.2.1 </w:t>
      </w:r>
      <w:r>
        <w:rPr>
          <w:kern w:val="2"/>
          <w:szCs w:val="22"/>
          <w:rFonts w:cstheme="minorBidi" w:ascii="宋体" w:hAnsi="宋体" w:eastAsia="宋体" w:cs="宋体"/>
          <w:sz w:val="24"/>
        </w:rPr>
        <w:t>一级预警指标</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7</w:t>
      </w:r>
    </w:p>
    <w:p w:rsidR="0018722C">
      <w:pPr>
        <w:widowControl w:val="0"/>
        <w:snapToGrid w:val="1"/>
        <w:spacing w:beforeLines="0" w:afterLines="0" w:line="240" w:lineRule="auto" w:before="67" w:after="0"/>
        <w:ind w:leftChars="0" w:left="1548" w:rightChars="0" w:right="0" w:hanging="540"/>
        <w:jc w:val="left"/>
        <w:autoSpaceDE w:val="0"/>
        <w:autoSpaceDN w:val="0"/>
        <w:tabs>
          <w:tab w:pos="154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2.2.2 </w:t>
      </w:r>
      <w:r>
        <w:rPr>
          <w:kern w:val="2"/>
          <w:szCs w:val="22"/>
          <w:rFonts w:cstheme="minorBidi" w:ascii="宋体" w:hAnsi="宋体" w:eastAsia="宋体" w:cs="宋体"/>
          <w:sz w:val="24"/>
        </w:rPr>
        <w:t>二级分析指标</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pacing w:val="-5"/>
          <w:sz w:val="24"/>
        </w:rPr>
        <w:t>11</w:t>
      </w:r>
    </w:p>
    <w:p w:rsidR="0018722C">
      <w:pPr>
        <w:widowControl w:val="0"/>
        <w:snapToGrid w:val="1"/>
        <w:spacing w:beforeLines="0" w:afterLines="0" w:line="240" w:lineRule="auto" w:before="67" w:after="0"/>
        <w:ind w:leftChars="0" w:left="1548" w:rightChars="0" w:right="0" w:hanging="540"/>
        <w:jc w:val="left"/>
        <w:autoSpaceDE w:val="0"/>
        <w:autoSpaceDN w:val="0"/>
        <w:tabs>
          <w:tab w:pos="154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2.2.3 </w:t>
      </w:r>
      <w:r>
        <w:rPr>
          <w:kern w:val="2"/>
          <w:szCs w:val="22"/>
          <w:rFonts w:cstheme="minorBidi" w:ascii="宋体" w:hAnsi="宋体" w:eastAsia="宋体" w:cs="宋体"/>
          <w:sz w:val="24"/>
        </w:rPr>
        <w:t>三级定性定量指标</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17</w:t>
      </w:r>
    </w:p>
    <w:p w:rsidR="0018722C">
      <w:pPr>
        <w:widowControl w:val="0"/>
        <w:snapToGrid w:val="1"/>
        <w:spacing w:beforeLines="0" w:afterLines="0" w:line="240" w:lineRule="auto" w:before="68" w:after="0"/>
        <w:ind w:leftChars="0" w:left="1158" w:rightChars="0" w:right="0" w:hanging="360"/>
        <w:jc w:val="left"/>
        <w:autoSpaceDE w:val="0"/>
        <w:autoSpaceDN w:val="0"/>
        <w:tabs>
          <w:tab w:pos="115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2.3 </w:t>
      </w:r>
      <w:r>
        <w:rPr>
          <w:kern w:val="2"/>
          <w:szCs w:val="22"/>
          <w:rFonts w:cstheme="minorBidi" w:ascii="宋体" w:hAnsi="宋体" w:eastAsia="宋体" w:cs="宋体"/>
          <w:sz w:val="24"/>
        </w:rPr>
        <w:t>本章小结</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25</w:t>
      </w:r>
    </w:p>
    <w:p w:rsidR="0018722C">
      <w:pPr>
        <w:tabs>
          <w:tab w:pos="9081" w:val="right" w:leader="dot"/>
        </w:tabs>
        <w:spacing w:before="187"/>
        <w:ind w:leftChars="0" w:left="588" w:rightChars="0" w:right="0" w:firstLineChars="0" w:firstLine="0"/>
        <w:jc w:val="left"/>
        <w:rPr>
          <w:rFonts w:ascii="Times New Roman" w:eastAsia="Times New Roman"/>
          <w:b/>
          <w:sz w:val="24"/>
        </w:rPr>
      </w:pPr>
      <w:r>
        <w:rPr>
          <w:b/>
          <w:sz w:val="24"/>
        </w:rPr>
        <w:t>第三章</w:t>
      </w:r>
      <w:r>
        <w:rPr>
          <w:b/>
          <w:spacing w:val="-1"/>
          <w:sz w:val="24"/>
        </w:rPr>
        <w:t> </w:t>
      </w:r>
      <w:r>
        <w:rPr>
          <w:b/>
          <w:sz w:val="24"/>
        </w:rPr>
        <w:t>国税系统纳税风险评估系统需求分析</w:t>
      </w:r>
      <w:r w:rsidRPr="00000000">
        <w:tab/>
      </w:r>
      <w:r>
        <w:rPr>
          <w:rFonts w:ascii="Times New Roman" w:eastAsia="Times New Roman"/>
          <w:b/>
          <w:sz w:val="24"/>
        </w:rPr>
        <w:t>27</w:t>
      </w:r>
    </w:p>
    <w:p w:rsidR="0018722C">
      <w:pPr>
        <w:widowControl w:val="0"/>
        <w:snapToGrid w:val="1"/>
        <w:spacing w:beforeLines="0" w:afterLines="0" w:line="240" w:lineRule="auto" w:before="187" w:after="0"/>
        <w:ind w:leftChars="0" w:left="1158" w:rightChars="0" w:right="0" w:hanging="360"/>
        <w:jc w:val="left"/>
        <w:autoSpaceDE w:val="0"/>
        <w:autoSpaceDN w:val="0"/>
        <w:tabs>
          <w:tab w:pos="115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3.1 </w:t>
      </w:r>
      <w:r>
        <w:rPr>
          <w:kern w:val="2"/>
          <w:szCs w:val="22"/>
          <w:rFonts w:cstheme="minorBidi" w:ascii="宋体" w:hAnsi="宋体" w:eastAsia="宋体" w:cs="宋体"/>
          <w:sz w:val="24"/>
        </w:rPr>
        <w:t>系统目标</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27</w:t>
      </w:r>
    </w:p>
    <w:p w:rsidR="0018722C">
      <w:pPr>
        <w:widowControl w:val="0"/>
        <w:snapToGrid w:val="1"/>
        <w:spacing w:beforeLines="0" w:afterLines="0" w:line="240" w:lineRule="auto" w:before="68" w:after="0"/>
        <w:ind w:leftChars="0" w:left="1158" w:rightChars="0" w:right="0" w:hanging="360"/>
        <w:jc w:val="left"/>
        <w:autoSpaceDE w:val="0"/>
        <w:autoSpaceDN w:val="0"/>
        <w:tabs>
          <w:tab w:pos="115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3.2 </w:t>
      </w:r>
      <w:r>
        <w:rPr>
          <w:kern w:val="2"/>
          <w:szCs w:val="22"/>
          <w:rFonts w:cstheme="minorBidi" w:ascii="宋体" w:hAnsi="宋体" w:eastAsia="宋体" w:cs="宋体"/>
          <w:sz w:val="24"/>
        </w:rPr>
        <w:t>业务需求</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27</w:t>
      </w:r>
    </w:p>
    <w:p w:rsidR="0018722C">
      <w:pPr>
        <w:widowControl w:val="0"/>
        <w:snapToGrid w:val="1"/>
        <w:spacing w:beforeLines="0" w:afterLines="0" w:line="240" w:lineRule="auto" w:before="67" w:after="0"/>
        <w:ind w:leftChars="0" w:left="1158" w:rightChars="0" w:right="0" w:hanging="360"/>
        <w:jc w:val="left"/>
        <w:autoSpaceDE w:val="0"/>
        <w:autoSpaceDN w:val="0"/>
        <w:tabs>
          <w:tab w:pos="115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3.3 </w:t>
      </w:r>
      <w:r>
        <w:rPr>
          <w:kern w:val="2"/>
          <w:szCs w:val="22"/>
          <w:rFonts w:cstheme="minorBidi" w:ascii="宋体" w:hAnsi="宋体" w:eastAsia="宋体" w:cs="宋体"/>
          <w:sz w:val="24"/>
        </w:rPr>
        <w:t>业务流程</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29</w:t>
      </w:r>
    </w:p>
    <w:p w:rsidR="0018722C">
      <w:pPr>
        <w:widowControl w:val="0"/>
        <w:snapToGrid w:val="1"/>
        <w:spacing w:beforeLines="0" w:afterLines="0" w:line="240" w:lineRule="auto" w:before="67" w:after="0"/>
        <w:ind w:leftChars="0" w:left="1608" w:rightChars="0" w:right="0" w:hanging="600"/>
        <w:jc w:val="left"/>
        <w:autoSpaceDE w:val="0"/>
        <w:autoSpaceDN w:val="0"/>
        <w:tabs>
          <w:tab w:pos="160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3.3.1 </w:t>
      </w:r>
      <w:r>
        <w:rPr>
          <w:kern w:val="2"/>
          <w:szCs w:val="22"/>
          <w:rFonts w:cstheme="minorBidi" w:ascii="宋体" w:hAnsi="宋体" w:eastAsia="宋体" w:cs="宋体"/>
          <w:sz w:val="24"/>
        </w:rPr>
        <w:t>总流程</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29</w:t>
      </w:r>
    </w:p>
    <w:p w:rsidR="0018722C">
      <w:pPr>
        <w:widowControl w:val="0"/>
        <w:snapToGrid w:val="1"/>
        <w:spacing w:beforeLines="0" w:afterLines="0" w:line="240" w:lineRule="auto" w:before="68" w:after="0"/>
        <w:ind w:leftChars="0" w:left="1548" w:rightChars="0" w:right="0" w:hanging="540"/>
        <w:jc w:val="left"/>
        <w:autoSpaceDE w:val="0"/>
        <w:autoSpaceDN w:val="0"/>
        <w:tabs>
          <w:tab w:pos="154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3.3.2 </w:t>
      </w:r>
      <w:r>
        <w:rPr>
          <w:kern w:val="2"/>
          <w:szCs w:val="22"/>
          <w:rFonts w:cstheme="minorBidi" w:ascii="宋体" w:hAnsi="宋体" w:eastAsia="宋体" w:cs="宋体"/>
          <w:sz w:val="24"/>
        </w:rPr>
        <w:t>指标测算子流程</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31</w:t>
      </w:r>
    </w:p>
    <w:p w:rsidR="0018722C">
      <w:pPr>
        <w:widowControl w:val="0"/>
        <w:snapToGrid w:val="1"/>
        <w:spacing w:beforeLines="0" w:afterLines="0" w:line="240" w:lineRule="auto" w:before="67" w:after="0"/>
        <w:ind w:leftChars="0" w:left="1548" w:rightChars="0" w:right="0" w:hanging="540"/>
        <w:jc w:val="left"/>
        <w:autoSpaceDE w:val="0"/>
        <w:autoSpaceDN w:val="0"/>
        <w:tabs>
          <w:tab w:pos="154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3.3.3 </w:t>
      </w:r>
      <w:r>
        <w:rPr>
          <w:kern w:val="2"/>
          <w:szCs w:val="22"/>
          <w:rFonts w:cstheme="minorBidi" w:ascii="宋体" w:hAnsi="宋体" w:eastAsia="宋体" w:cs="宋体"/>
          <w:sz w:val="24"/>
        </w:rPr>
        <w:t>模型分析子流程</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31</w:t>
      </w:r>
    </w:p>
    <w:p w:rsidR="0018722C">
      <w:pPr>
        <w:widowControl w:val="0"/>
        <w:snapToGrid w:val="1"/>
        <w:spacing w:beforeLines="0" w:afterLines="0" w:line="240" w:lineRule="auto" w:before="67" w:after="0"/>
        <w:ind w:leftChars="0" w:left="1548" w:rightChars="0" w:right="0" w:hanging="540"/>
        <w:jc w:val="left"/>
        <w:autoSpaceDE w:val="0"/>
        <w:autoSpaceDN w:val="0"/>
        <w:tabs>
          <w:tab w:pos="154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3.3.4 </w:t>
      </w:r>
      <w:r>
        <w:rPr>
          <w:kern w:val="2"/>
          <w:szCs w:val="22"/>
          <w:rFonts w:cstheme="minorBidi" w:ascii="宋体" w:hAnsi="宋体" w:eastAsia="宋体" w:cs="宋体"/>
          <w:sz w:val="24"/>
        </w:rPr>
        <w:t>疑点纳税人分析子流程</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32</w:t>
      </w:r>
    </w:p>
    <w:p w:rsidR="0018722C">
      <w:pPr>
        <w:widowControl w:val="0"/>
        <w:snapToGrid w:val="1"/>
        <w:spacing w:beforeLines="0" w:afterLines="0" w:line="240" w:lineRule="auto" w:before="68" w:after="0"/>
        <w:ind w:leftChars="0" w:left="1158" w:rightChars="0" w:right="0" w:hanging="360"/>
        <w:jc w:val="left"/>
        <w:autoSpaceDE w:val="0"/>
        <w:autoSpaceDN w:val="0"/>
        <w:tabs>
          <w:tab w:pos="115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3.4 </w:t>
      </w:r>
      <w:r>
        <w:rPr>
          <w:kern w:val="2"/>
          <w:szCs w:val="22"/>
          <w:rFonts w:cstheme="minorBidi" w:ascii="宋体" w:hAnsi="宋体" w:eastAsia="宋体" w:cs="宋体"/>
          <w:sz w:val="24"/>
        </w:rPr>
        <w:t>本章小结</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33</w:t>
      </w:r>
    </w:p>
    <w:p w:rsidR="0018722C">
      <w:pPr>
        <w:tabs>
          <w:tab w:pos="9081" w:val="right" w:leader="dot"/>
        </w:tabs>
        <w:spacing w:before="187"/>
        <w:ind w:leftChars="0" w:left="588" w:rightChars="0" w:right="0" w:firstLineChars="0" w:firstLine="0"/>
        <w:jc w:val="left"/>
        <w:rPr>
          <w:rFonts w:ascii="Times New Roman" w:eastAsia="Times New Roman"/>
          <w:b/>
          <w:sz w:val="24"/>
        </w:rPr>
      </w:pPr>
      <w:r>
        <w:rPr>
          <w:b/>
          <w:sz w:val="24"/>
        </w:rPr>
        <w:t>第四章</w:t>
      </w:r>
      <w:r>
        <w:rPr>
          <w:b/>
          <w:spacing w:val="-1"/>
          <w:sz w:val="24"/>
        </w:rPr>
        <w:t> </w:t>
      </w:r>
      <w:r>
        <w:rPr>
          <w:b/>
          <w:sz w:val="24"/>
        </w:rPr>
        <w:t>国税系统纳税风险评估系统设计</w:t>
      </w:r>
      <w:r w:rsidRPr="00000000">
        <w:tab/>
      </w:r>
      <w:r>
        <w:rPr>
          <w:rFonts w:ascii="Times New Roman" w:eastAsia="Times New Roman"/>
          <w:b/>
          <w:sz w:val="24"/>
        </w:rPr>
        <w:t>35</w:t>
      </w:r>
    </w:p>
    <w:p w:rsidR="0018722C">
      <w:pPr>
        <w:widowControl w:val="0"/>
        <w:snapToGrid w:val="1"/>
        <w:spacing w:beforeLines="0" w:afterLines="0" w:line="240" w:lineRule="auto" w:before="187" w:after="0"/>
        <w:ind w:leftChars="0" w:left="1158" w:rightChars="0" w:right="0" w:hanging="360"/>
        <w:jc w:val="left"/>
        <w:autoSpaceDE w:val="0"/>
        <w:autoSpaceDN w:val="0"/>
        <w:tabs>
          <w:tab w:pos="115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4.1 </w:t>
      </w:r>
      <w:r>
        <w:rPr>
          <w:kern w:val="2"/>
          <w:szCs w:val="22"/>
          <w:rFonts w:cstheme="minorBidi" w:ascii="宋体" w:hAnsi="宋体" w:eastAsia="宋体" w:cs="宋体"/>
          <w:sz w:val="24"/>
        </w:rPr>
        <w:t>设计原则及目标</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35</w:t>
      </w:r>
    </w:p>
    <w:p w:rsidR="0018722C">
      <w:pPr>
        <w:widowControl w:val="0"/>
        <w:snapToGrid w:val="1"/>
        <w:spacing w:beforeLines="0" w:afterLines="0" w:line="240" w:lineRule="auto" w:before="68" w:after="0"/>
        <w:ind w:leftChars="0" w:left="1548" w:rightChars="0" w:right="0" w:hanging="540"/>
        <w:jc w:val="left"/>
        <w:autoSpaceDE w:val="0"/>
        <w:autoSpaceDN w:val="0"/>
        <w:tabs>
          <w:tab w:pos="1548" w:val="left" w:leader="none"/>
          <w:tab w:pos="9081" w:val="right" w:leader="dot"/>
        </w:tabs>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4.1.1 </w:t>
      </w:r>
      <w:r>
        <w:rPr>
          <w:kern w:val="2"/>
          <w:szCs w:val="22"/>
          <w:rFonts w:cstheme="minorBidi" w:ascii="宋体" w:hAnsi="宋体" w:eastAsia="宋体" w:cs="宋体"/>
          <w:sz w:val="24"/>
        </w:rPr>
        <w:t>设计原则</w:t>
      </w:r>
      <w:r w:rsidRPr="00000000">
        <w:rPr>
          <w:kern w:val="2"/>
          <w:sz w:val="22"/>
          <w:szCs w:val="22"/>
          <w:rFonts w:cstheme="minorBidi" w:ascii="宋体" w:hAnsi="宋体" w:eastAsia="宋体" w:cs="宋体"/>
        </w:rPr>
        <w:tab/>
      </w:r>
      <w:r>
        <w:rPr>
          <w:kern w:val="2"/>
          <w:szCs w:val="22"/>
          <w:rFonts w:ascii="Times New Roman" w:eastAsia="Times New Roman" w:cstheme="minorBidi" w:hAnsi="宋体" w:cs="宋体"/>
          <w:sz w:val="24"/>
        </w:rPr>
        <w:t>35</w:t>
      </w:r>
    </w:p>
    <w:p w:rsidR="0018722C">
      <w:pPr>
        <w:spacing w:after="0" w:line="240" w:lineRule="auto"/>
        <w:jc w:val="left"/>
        <w:rPr>
          <w:rFonts w:ascii="Times New Roman" w:eastAsia="Times New Roman"/>
          <w:sz w:val="24"/>
        </w:rPr>
        <w:sectPr w:rsidR="00556256">
          <w:pgSz w:w="11910" w:h="16840"/>
          <w:pgMar w:top="1600" w:bottom="280" w:left="1680" w:right="1040"/>
        </w:sectPr>
      </w:pPr>
    </w:p>
    <w:p w:rsidR="0018722C">
      <w:pPr>
        <w:widowControl w:val="0"/>
        <w:snapToGrid w:val="1"/>
        <w:spacing w:beforeLines="0" w:afterLines="0" w:line="240" w:lineRule="auto" w:before="141" w:after="0"/>
        <w:ind w:leftChars="0" w:left="1061" w:rightChars="0" w:right="0" w:hanging="540"/>
        <w:jc w:val="left"/>
        <w:autoSpaceDE w:val="0"/>
        <w:autoSpaceDN w:val="0"/>
        <w:tabs>
          <w:tab w:pos="1062" w:val="left" w:leader="none"/>
          <w:tab w:pos="8595" w:val="right" w:leader="dot"/>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4.1.2 </w:t>
      </w:r>
      <w:r>
        <w:rPr>
          <w:kern w:val="2"/>
          <w:sz w:val="24"/>
          <w:szCs w:val="24"/>
          <w:rFonts w:cstheme="minorBidi" w:ascii="宋体" w:hAnsi="宋体" w:eastAsia="宋体" w:cs="宋体"/>
        </w:rPr>
        <w:t>设计目标</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35</w:t>
      </w:r>
    </w:p>
    <w:p w:rsidR="0018722C">
      <w:pPr>
        <w:widowControl w:val="0"/>
        <w:snapToGrid w:val="1"/>
        <w:spacing w:beforeLines="0" w:afterLines="0" w:line="240" w:lineRule="auto" w:before="66" w:after="0"/>
        <w:ind w:leftChars="0" w:left="671" w:rightChars="0" w:right="0" w:hanging="360"/>
        <w:jc w:val="left"/>
        <w:autoSpaceDE w:val="0"/>
        <w:autoSpaceDN w:val="0"/>
        <w:tabs>
          <w:tab w:pos="672" w:val="left" w:leader="none"/>
          <w:tab w:pos="8595" w:val="right" w:leader="dot"/>
        </w:tabs>
        <w:pBdr>
          <w:bottom w:val="none" w:sz="0" w:space="0" w:color="auto"/>
        </w:pBdr>
        <w:rPr>
          <w:kern w:val="2"/>
          <w:sz w:val="24"/>
          <w:szCs w:val="24"/>
          <w:rFonts w:cstheme="minorBidi" w:ascii="Times New Roman" w:hAnsi="宋体" w:eastAsia="Times New Roman" w:cs="宋体"/>
        </w:rPr>
      </w:pPr>
      <w:hyperlink w:history="true" w:anchor="_TOC_250016">
        <w:r>
          <w:rPr>
            <w:kern w:val="2"/>
            <w:sz w:val="24"/>
            <w:szCs w:val="24"/>
            <w:rFonts w:ascii="Times New Roman" w:eastAsia="Times New Roman" w:cstheme="minorBidi" w:hAnsi="宋体" w:cs="宋体"/>
          </w:rPr>
          <w:t>4.2 </w:t>
        </w:r>
        <w:r>
          <w:rPr>
            <w:kern w:val="2"/>
            <w:sz w:val="24"/>
            <w:szCs w:val="24"/>
            <w:rFonts w:cstheme="minorBidi" w:ascii="宋体" w:hAnsi="宋体" w:eastAsia="宋体" w:cs="宋体"/>
          </w:rPr>
          <w:t>技术架构</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36</w:t>
        </w:r>
      </w:hyperlink>
    </w:p>
    <w:p w:rsidR="0018722C">
      <w:pPr>
        <w:widowControl w:val="0"/>
        <w:snapToGrid w:val="1"/>
        <w:spacing w:beforeLines="0" w:afterLines="0" w:line="240" w:lineRule="auto" w:before="66" w:after="0"/>
        <w:ind w:leftChars="0" w:left="671" w:rightChars="0" w:right="0" w:hanging="360"/>
        <w:jc w:val="left"/>
        <w:autoSpaceDE w:val="0"/>
        <w:autoSpaceDN w:val="0"/>
        <w:tabs>
          <w:tab w:pos="672" w:val="left" w:leader="none"/>
          <w:tab w:pos="8595" w:val="right" w:leader="dot"/>
        </w:tabs>
        <w:pBdr>
          <w:bottom w:val="none" w:sz="0" w:space="0" w:color="auto"/>
        </w:pBdr>
        <w:rPr>
          <w:kern w:val="2"/>
          <w:sz w:val="24"/>
          <w:szCs w:val="24"/>
          <w:rFonts w:cstheme="minorBidi" w:ascii="Times New Roman" w:hAnsi="宋体" w:eastAsia="Times New Roman" w:cs="宋体"/>
        </w:rPr>
      </w:pPr>
      <w:hyperlink w:history="true" w:anchor="_TOC_250015">
        <w:r>
          <w:rPr>
            <w:kern w:val="2"/>
            <w:sz w:val="24"/>
            <w:szCs w:val="24"/>
            <w:rFonts w:ascii="Times New Roman" w:eastAsia="Times New Roman" w:cstheme="minorBidi" w:hAnsi="宋体" w:cs="宋体"/>
          </w:rPr>
          <w:t>4.3 </w:t>
        </w:r>
        <w:r>
          <w:rPr>
            <w:kern w:val="2"/>
            <w:sz w:val="24"/>
            <w:szCs w:val="24"/>
            <w:rFonts w:cstheme="minorBidi" w:ascii="宋体" w:hAnsi="宋体" w:eastAsia="宋体" w:cs="宋体"/>
          </w:rPr>
          <w:t>体系结构</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36</w:t>
        </w:r>
      </w:hyperlink>
    </w:p>
    <w:p w:rsidR="0018722C">
      <w:pPr>
        <w:widowControl w:val="0"/>
        <w:snapToGrid w:val="1"/>
        <w:spacing w:beforeLines="0" w:afterLines="0" w:line="240" w:lineRule="auto" w:before="68" w:after="0"/>
        <w:ind w:leftChars="0" w:left="671" w:rightChars="0" w:right="0" w:hanging="360"/>
        <w:jc w:val="left"/>
        <w:autoSpaceDE w:val="0"/>
        <w:autoSpaceDN w:val="0"/>
        <w:tabs>
          <w:tab w:pos="672" w:val="left" w:leader="none"/>
          <w:tab w:pos="8595" w:val="right" w:leader="dot"/>
        </w:tabs>
        <w:pBdr>
          <w:bottom w:val="none" w:sz="0" w:space="0" w:color="auto"/>
        </w:pBdr>
        <w:rPr>
          <w:kern w:val="2"/>
          <w:sz w:val="24"/>
          <w:szCs w:val="24"/>
          <w:rFonts w:cstheme="minorBidi" w:ascii="Times New Roman" w:hAnsi="宋体" w:eastAsia="Times New Roman" w:cs="宋体"/>
        </w:rPr>
      </w:pPr>
      <w:hyperlink w:history="true" w:anchor="_TOC_250014">
        <w:r>
          <w:rPr>
            <w:kern w:val="2"/>
            <w:sz w:val="24"/>
            <w:szCs w:val="24"/>
            <w:rFonts w:ascii="Times New Roman" w:eastAsia="Times New Roman" w:cstheme="minorBidi" w:hAnsi="宋体" w:cs="宋体"/>
          </w:rPr>
          <w:t>4.4 </w:t>
        </w:r>
        <w:r>
          <w:rPr>
            <w:kern w:val="2"/>
            <w:sz w:val="24"/>
            <w:szCs w:val="24"/>
            <w:rFonts w:cstheme="minorBidi" w:ascii="宋体" w:hAnsi="宋体" w:eastAsia="宋体" w:cs="宋体"/>
          </w:rPr>
          <w:t>开发及运行环境</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37</w:t>
        </w:r>
      </w:hyperlink>
    </w:p>
    <w:p w:rsidR="0018722C">
      <w:pPr>
        <w:widowControl w:val="0"/>
        <w:snapToGrid w:val="1"/>
        <w:spacing w:beforeLines="0" w:afterLines="0" w:line="240" w:lineRule="auto" w:before="187" w:after="0"/>
        <w:ind w:firstLineChars="0" w:firstLine="0" w:leftChars="0" w:left="521" w:rightChars="0" w:right="0" w:hanging="420"/>
        <w:jc w:val="left"/>
        <w:autoSpaceDE w:val="0"/>
        <w:autoSpaceDN w:val="0"/>
        <w:tabs>
          <w:tab w:pos="522" w:val="left" w:leader="none"/>
          <w:tab w:pos="8595" w:val="right" w:leader="dot"/>
        </w:tabs>
        <w:pBdr>
          <w:bottom w:val="none" w:sz="0" w:space="0" w:color="auto"/>
        </w:pBdr>
        <w:rPr>
          <w:kern w:val="2"/>
          <w:sz w:val="24"/>
          <w:szCs w:val="24"/>
          <w:rFonts w:cstheme="minorBidi" w:ascii="Times New Roman" w:hAnsi="宋体" w:eastAsia="Times New Roman" w:cs="宋体"/>
          <w:b/>
          <w:bCs/>
        </w:rPr>
      </w:pPr>
      <w:r>
        <w:rPr>
          <w:kern w:val="2"/>
          <w:sz w:val="24"/>
          <w:szCs w:val="24"/>
          <w:b/>
          <w:bCs/>
          <w:rFonts w:ascii="Times New Roman" w:eastAsia="Times New Roman" w:cstheme="minorBidi" w:hAnsi="宋体" w:cs="宋体"/>
        </w:rPr>
        <w:t>4.5 </w:t>
      </w:r>
      <w:r>
        <w:rPr>
          <w:kern w:val="2"/>
          <w:sz w:val="24"/>
          <w:szCs w:val="24"/>
          <w:rFonts w:cstheme="minorBidi" w:ascii="宋体" w:hAnsi="宋体" w:eastAsia="宋体" w:cs="宋体"/>
          <w:b/>
          <w:bCs/>
        </w:rPr>
        <w:t>指标模型设计</w:t>
      </w:r>
      <w:r w:rsidRPr="00000000">
        <w:rPr>
          <w:kern w:val="2"/>
          <w:sz w:val="24"/>
          <w:szCs w:val="24"/>
          <w:rFonts w:cstheme="minorBidi" w:ascii="宋体" w:hAnsi="宋体" w:eastAsia="宋体" w:cs="宋体"/>
          <w:b/>
          <w:bCs/>
        </w:rPr>
        <w:tab/>
      </w:r>
      <w:r>
        <w:rPr>
          <w:kern w:val="2"/>
          <w:sz w:val="24"/>
          <w:szCs w:val="24"/>
          <w:b/>
          <w:bCs/>
          <w:rFonts w:ascii="Times New Roman" w:eastAsia="Times New Roman" w:cstheme="minorBidi" w:hAnsi="宋体" w:cs="宋体"/>
        </w:rPr>
        <w:t>39</w:t>
      </w:r>
    </w:p>
    <w:p w:rsidR="0018722C">
      <w:pPr>
        <w:widowControl w:val="0"/>
        <w:snapToGrid w:val="1"/>
        <w:spacing w:beforeLines="0" w:afterLines="0" w:line="240" w:lineRule="auto" w:before="187" w:after="0"/>
        <w:ind w:leftChars="0" w:left="1061" w:rightChars="0" w:right="0" w:hanging="540"/>
        <w:jc w:val="left"/>
        <w:autoSpaceDE w:val="0"/>
        <w:autoSpaceDN w:val="0"/>
        <w:tabs>
          <w:tab w:pos="1062" w:val="left" w:leader="none"/>
          <w:tab w:pos="8595" w:val="right" w:leader="dot"/>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4.5.1 </w:t>
      </w:r>
      <w:r>
        <w:rPr>
          <w:kern w:val="2"/>
          <w:sz w:val="24"/>
          <w:szCs w:val="24"/>
          <w:rFonts w:cstheme="minorBidi" w:ascii="宋体" w:hAnsi="宋体" w:eastAsia="宋体" w:cs="宋体"/>
        </w:rPr>
        <w:t>基础指标</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40</w:t>
      </w:r>
    </w:p>
    <w:p w:rsidR="0018722C">
      <w:pPr>
        <w:widowControl w:val="0"/>
        <w:snapToGrid w:val="1"/>
        <w:spacing w:beforeLines="0" w:afterLines="0" w:line="240" w:lineRule="auto" w:before="68" w:after="0"/>
        <w:ind w:leftChars="0" w:left="1061" w:rightChars="0" w:right="0" w:hanging="540"/>
        <w:jc w:val="left"/>
        <w:autoSpaceDE w:val="0"/>
        <w:autoSpaceDN w:val="0"/>
        <w:tabs>
          <w:tab w:pos="1062" w:val="left" w:leader="none"/>
          <w:tab w:pos="8595" w:val="right" w:leader="dot"/>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4.5.2 </w:t>
      </w:r>
      <w:r>
        <w:rPr>
          <w:kern w:val="2"/>
          <w:sz w:val="24"/>
          <w:szCs w:val="24"/>
          <w:rFonts w:cstheme="minorBidi" w:ascii="宋体" w:hAnsi="宋体" w:eastAsia="宋体" w:cs="宋体"/>
        </w:rPr>
        <w:t>分析性评估指标</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42</w:t>
      </w:r>
    </w:p>
    <w:p w:rsidR="0018722C">
      <w:pPr>
        <w:widowControl w:val="0"/>
        <w:snapToGrid w:val="1"/>
        <w:spacing w:beforeLines="0" w:afterLines="0" w:line="240" w:lineRule="auto" w:before="66" w:after="0"/>
        <w:ind w:leftChars="0" w:left="1061" w:rightChars="0" w:right="0" w:hanging="540"/>
        <w:jc w:val="left"/>
        <w:autoSpaceDE w:val="0"/>
        <w:autoSpaceDN w:val="0"/>
        <w:tabs>
          <w:tab w:pos="1062" w:val="left" w:leader="none"/>
          <w:tab w:pos="8595" w:val="right" w:leader="dot"/>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4.5.3 </w:t>
      </w:r>
      <w:r>
        <w:rPr>
          <w:kern w:val="2"/>
          <w:sz w:val="24"/>
          <w:szCs w:val="24"/>
          <w:rFonts w:cstheme="minorBidi" w:ascii="宋体" w:hAnsi="宋体" w:eastAsia="宋体" w:cs="宋体"/>
        </w:rPr>
        <w:t>选择性评估指标</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45</w:t>
      </w:r>
    </w:p>
    <w:p w:rsidR="0018722C">
      <w:pPr>
        <w:widowControl w:val="0"/>
        <w:snapToGrid w:val="1"/>
        <w:spacing w:beforeLines="0" w:afterLines="0" w:line="240" w:lineRule="auto" w:before="66" w:after="0"/>
        <w:ind w:leftChars="0" w:left="707" w:rightChars="0" w:right="0" w:hanging="396"/>
        <w:jc w:val="left"/>
        <w:autoSpaceDE w:val="0"/>
        <w:autoSpaceDN w:val="0"/>
        <w:tabs>
          <w:tab w:pos="708" w:val="left" w:leader="none"/>
          <w:tab w:pos="8595" w:val="right" w:leader="dot"/>
        </w:tabs>
        <w:pBdr>
          <w:bottom w:val="none" w:sz="0" w:space="0" w:color="auto"/>
        </w:pBdr>
        <w:rPr>
          <w:kern w:val="2"/>
          <w:sz w:val="24"/>
          <w:szCs w:val="24"/>
          <w:rFonts w:cstheme="minorBidi" w:ascii="Times New Roman" w:hAnsi="宋体" w:eastAsia="Times New Roman" w:cs="宋体"/>
        </w:rPr>
      </w:pPr>
      <w:hyperlink w:history="true" w:anchor="_TOC_250013">
        <w:r>
          <w:rPr>
            <w:kern w:val="2"/>
            <w:sz w:val="24"/>
            <w:szCs w:val="24"/>
            <w:rFonts w:ascii="Times New Roman" w:eastAsia="Times New Roman" w:cstheme="minorBidi" w:hAnsi="宋体" w:cs="宋体"/>
          </w:rPr>
          <w:t>4.6 </w:t>
        </w:r>
        <w:r>
          <w:rPr>
            <w:kern w:val="2"/>
            <w:sz w:val="24"/>
            <w:szCs w:val="24"/>
            <w:rFonts w:cstheme="minorBidi" w:ascii="宋体" w:hAnsi="宋体" w:eastAsia="宋体" w:cs="宋体"/>
          </w:rPr>
          <w:t>系统功能设计</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48</w:t>
        </w:r>
      </w:hyperlink>
    </w:p>
    <w:p w:rsidR="0018722C">
      <w:pPr>
        <w:widowControl w:val="0"/>
        <w:snapToGrid w:val="1"/>
        <w:spacing w:beforeLines="0" w:afterLines="0" w:line="240" w:lineRule="auto" w:before="68" w:after="0"/>
        <w:ind w:leftChars="0" w:left="1061" w:rightChars="0" w:right="0" w:hanging="540"/>
        <w:jc w:val="left"/>
        <w:autoSpaceDE w:val="0"/>
        <w:autoSpaceDN w:val="0"/>
        <w:tabs>
          <w:tab w:pos="1062" w:val="left" w:leader="none"/>
          <w:tab w:pos="8595" w:val="right" w:leader="dot"/>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4.6.1 </w:t>
      </w:r>
      <w:r>
        <w:rPr>
          <w:kern w:val="2"/>
          <w:sz w:val="24"/>
          <w:szCs w:val="24"/>
          <w:rFonts w:cstheme="minorBidi" w:ascii="宋体" w:hAnsi="宋体" w:eastAsia="宋体" w:cs="宋体"/>
        </w:rPr>
        <w:t>功能划分</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48</w:t>
      </w:r>
    </w:p>
    <w:p w:rsidR="0018722C">
      <w:pPr>
        <w:widowControl w:val="0"/>
        <w:snapToGrid w:val="1"/>
        <w:spacing w:beforeLines="0" w:afterLines="0" w:line="240" w:lineRule="auto" w:before="67" w:after="0"/>
        <w:ind w:leftChars="0" w:left="1061" w:rightChars="0" w:right="0" w:hanging="540"/>
        <w:jc w:val="left"/>
        <w:autoSpaceDE w:val="0"/>
        <w:autoSpaceDN w:val="0"/>
        <w:tabs>
          <w:tab w:pos="1062" w:val="left" w:leader="none"/>
          <w:tab w:pos="8595" w:val="right" w:leader="dot"/>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4.6.2 </w:t>
      </w:r>
      <w:r>
        <w:rPr>
          <w:kern w:val="2"/>
          <w:sz w:val="24"/>
          <w:szCs w:val="24"/>
          <w:rFonts w:cstheme="minorBidi" w:ascii="宋体" w:hAnsi="宋体" w:eastAsia="宋体" w:cs="宋体"/>
        </w:rPr>
        <w:t>主要功能描述</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50</w:t>
      </w:r>
    </w:p>
    <w:p w:rsidR="0018722C">
      <w:pPr>
        <w:widowControl w:val="0"/>
        <w:snapToGrid w:val="1"/>
        <w:spacing w:beforeLines="0" w:afterLines="0" w:line="240" w:lineRule="auto" w:before="67" w:after="0"/>
        <w:ind w:leftChars="0" w:left="707" w:rightChars="0" w:right="0" w:hanging="396"/>
        <w:jc w:val="left"/>
        <w:autoSpaceDE w:val="0"/>
        <w:autoSpaceDN w:val="0"/>
        <w:tabs>
          <w:tab w:pos="708" w:val="left" w:leader="none"/>
          <w:tab w:pos="8595" w:val="right" w:leader="dot"/>
        </w:tabs>
        <w:pBdr>
          <w:bottom w:val="none" w:sz="0" w:space="0" w:color="auto"/>
        </w:pBdr>
        <w:rPr>
          <w:kern w:val="2"/>
          <w:sz w:val="24"/>
          <w:szCs w:val="24"/>
          <w:rFonts w:cstheme="minorBidi" w:ascii="Times New Roman" w:hAnsi="宋体" w:eastAsia="Times New Roman" w:cs="宋体"/>
        </w:rPr>
      </w:pPr>
      <w:hyperlink w:history="true" w:anchor="_TOC_250012">
        <w:r>
          <w:rPr>
            <w:kern w:val="2"/>
            <w:sz w:val="24"/>
            <w:szCs w:val="24"/>
            <w:rFonts w:ascii="Times New Roman" w:eastAsia="Times New Roman" w:cstheme="minorBidi" w:hAnsi="宋体" w:cs="宋体"/>
          </w:rPr>
          <w:t>4.7 </w:t>
        </w:r>
        <w:r>
          <w:rPr>
            <w:kern w:val="2"/>
            <w:sz w:val="24"/>
            <w:szCs w:val="24"/>
            <w:rFonts w:cstheme="minorBidi" w:ascii="宋体" w:hAnsi="宋体" w:eastAsia="宋体" w:cs="宋体"/>
          </w:rPr>
          <w:t>本章小结</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56</w:t>
        </w:r>
      </w:hyperlink>
    </w:p>
    <w:p w:rsidR="0018722C">
      <w:pPr>
        <w:widowControl w:val="0"/>
        <w:snapToGrid w:val="1"/>
        <w:spacing w:beforeLines="0" w:afterLines="0" w:lineRule="auto" w:line="240" w:after="0" w:before="188"/>
        <w:ind w:firstLineChars="0" w:firstLine="0" w:rightChars="0" w:right="0" w:leftChars="0" w:left="101"/>
        <w:jc w:val="left"/>
        <w:autoSpaceDE w:val="0"/>
        <w:autoSpaceDN w:val="0"/>
        <w:tabs>
          <w:tab w:pos="8595" w:val="right" w:leader="dot"/>
        </w:tabs>
        <w:pBdr>
          <w:bottom w:val="none" w:sz="0" w:space="0" w:color="auto"/>
        </w:pBdr>
        <w:rPr>
          <w:kern w:val="2"/>
          <w:sz w:val="24"/>
          <w:szCs w:val="24"/>
          <w:rFonts w:cstheme="minorBidi" w:ascii="Times New Roman" w:hAnsi="宋体" w:eastAsia="Times New Roman" w:cs="宋体"/>
          <w:b/>
          <w:bCs/>
        </w:rPr>
      </w:pPr>
      <w:hyperlink w:history="true" w:anchor="_TOC_250011">
        <w:r>
          <w:rPr>
            <w:kern w:val="2"/>
            <w:sz w:val="24"/>
            <w:szCs w:val="24"/>
            <w:rFonts w:cstheme="minorBidi" w:ascii="宋体" w:hAnsi="宋体" w:eastAsia="宋体" w:cs="宋体"/>
            <w:b/>
            <w:bCs/>
          </w:rPr>
          <w:t>第五章</w:t>
        </w:r>
        <w:r>
          <w:rPr>
            <w:kern w:val="2"/>
            <w:sz w:val="24"/>
            <w:szCs w:val="24"/>
            <w:rFonts w:cstheme="minorBidi" w:ascii="宋体" w:hAnsi="宋体" w:eastAsia="宋体" w:cs="宋体"/>
            <w:b/>
            <w:bCs/>
            <w:spacing w:val="-1"/>
          </w:rPr>
          <w:t> </w:t>
        </w:r>
        <w:r>
          <w:rPr>
            <w:kern w:val="2"/>
            <w:sz w:val="24"/>
            <w:szCs w:val="24"/>
            <w:rFonts w:cstheme="minorBidi" w:ascii="宋体" w:hAnsi="宋体" w:eastAsia="宋体" w:cs="宋体"/>
            <w:b/>
            <w:bCs/>
          </w:rPr>
          <w:t>国税系统纳税风险评估系统实现与应用</w:t>
        </w:r>
        <w:r w:rsidRPr="00000000">
          <w:rPr>
            <w:kern w:val="2"/>
            <w:sz w:val="24"/>
            <w:szCs w:val="24"/>
            <w:rFonts w:cstheme="minorBidi" w:ascii="宋体" w:hAnsi="宋体" w:eastAsia="宋体" w:cs="宋体"/>
            <w:b/>
            <w:bCs/>
          </w:rPr>
          <w:tab/>
        </w:r>
        <w:r>
          <w:rPr>
            <w:kern w:val="2"/>
            <w:sz w:val="24"/>
            <w:szCs w:val="24"/>
            <w:b/>
            <w:bCs/>
            <w:rFonts w:ascii="Times New Roman" w:eastAsia="Times New Roman" w:cstheme="minorBidi" w:hAnsi="宋体" w:cs="宋体"/>
          </w:rPr>
          <w:t>57</w:t>
        </w:r>
      </w:hyperlink>
    </w:p>
    <w:p w:rsidR="0018722C">
      <w:pPr>
        <w:widowControl w:val="0"/>
        <w:snapToGrid w:val="1"/>
        <w:spacing w:beforeLines="0" w:afterLines="0" w:line="240" w:lineRule="auto" w:before="186" w:after="0"/>
        <w:ind w:leftChars="0" w:left="671" w:rightChars="0" w:right="0" w:hanging="360"/>
        <w:jc w:val="left"/>
        <w:autoSpaceDE w:val="0"/>
        <w:autoSpaceDN w:val="0"/>
        <w:tabs>
          <w:tab w:pos="672" w:val="left" w:leader="none"/>
          <w:tab w:pos="8595" w:val="right" w:leader="dot"/>
        </w:tabs>
        <w:pBdr>
          <w:bottom w:val="none" w:sz="0" w:space="0" w:color="auto"/>
        </w:pBdr>
        <w:rPr>
          <w:kern w:val="2"/>
          <w:sz w:val="24"/>
          <w:szCs w:val="24"/>
          <w:rFonts w:cstheme="minorBidi" w:ascii="Times New Roman" w:hAnsi="宋体" w:eastAsia="Times New Roman" w:cs="宋体"/>
        </w:rPr>
      </w:pPr>
      <w:hyperlink w:history="true" w:anchor="_TOC_250010">
        <w:r>
          <w:rPr>
            <w:kern w:val="2"/>
            <w:sz w:val="24"/>
            <w:szCs w:val="24"/>
            <w:rFonts w:ascii="Times New Roman" w:eastAsia="Times New Roman" w:cstheme="minorBidi" w:hAnsi="宋体" w:cs="宋体"/>
          </w:rPr>
          <w:t>5.1 </w:t>
        </w:r>
        <w:r>
          <w:rPr>
            <w:kern w:val="2"/>
            <w:sz w:val="24"/>
            <w:szCs w:val="24"/>
            <w:rFonts w:cstheme="minorBidi" w:ascii="宋体" w:hAnsi="宋体" w:eastAsia="宋体" w:cs="宋体"/>
          </w:rPr>
          <w:t>系统部署架构</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57</w:t>
        </w:r>
      </w:hyperlink>
    </w:p>
    <w:p w:rsidR="0018722C">
      <w:pPr>
        <w:widowControl w:val="0"/>
        <w:snapToGrid w:val="1"/>
        <w:spacing w:beforeLines="0" w:afterLines="0" w:line="240" w:lineRule="auto" w:before="66" w:after="0"/>
        <w:ind w:leftChars="0" w:left="707" w:rightChars="0" w:right="0" w:hanging="396"/>
        <w:jc w:val="left"/>
        <w:autoSpaceDE w:val="0"/>
        <w:autoSpaceDN w:val="0"/>
        <w:tabs>
          <w:tab w:pos="708" w:val="left" w:leader="none"/>
          <w:tab w:pos="8595" w:val="right" w:leader="dot"/>
        </w:tabs>
        <w:pBdr>
          <w:bottom w:val="none" w:sz="0" w:space="0" w:color="auto"/>
        </w:pBdr>
        <w:rPr>
          <w:kern w:val="2"/>
          <w:sz w:val="24"/>
          <w:szCs w:val="24"/>
          <w:rFonts w:cstheme="minorBidi" w:ascii="Times New Roman" w:hAnsi="宋体" w:eastAsia="Times New Roman" w:cs="宋体"/>
        </w:rPr>
      </w:pPr>
      <w:hyperlink w:history="true" w:anchor="_TOC_250009">
        <w:r>
          <w:rPr>
            <w:kern w:val="2"/>
            <w:sz w:val="24"/>
            <w:szCs w:val="24"/>
            <w:rFonts w:ascii="Times New Roman" w:eastAsia="Times New Roman" w:cstheme="minorBidi" w:hAnsi="宋体" w:cs="宋体"/>
          </w:rPr>
          <w:t>5.2 </w:t>
        </w:r>
        <w:r>
          <w:rPr>
            <w:kern w:val="2"/>
            <w:sz w:val="24"/>
            <w:szCs w:val="24"/>
            <w:rFonts w:cstheme="minorBidi" w:ascii="宋体" w:hAnsi="宋体" w:eastAsia="宋体" w:cs="宋体"/>
          </w:rPr>
          <w:t>主要功能实现与应用</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58</w:t>
        </w:r>
      </w:hyperlink>
    </w:p>
    <w:p w:rsidR="0018722C">
      <w:pPr>
        <w:widowControl w:val="0"/>
        <w:snapToGrid w:val="1"/>
        <w:spacing w:beforeLines="0" w:afterLines="0" w:line="240" w:lineRule="auto" w:before="68" w:after="0"/>
        <w:ind w:leftChars="0" w:left="1121" w:rightChars="0" w:right="0" w:hanging="600"/>
        <w:jc w:val="left"/>
        <w:autoSpaceDE w:val="0"/>
        <w:autoSpaceDN w:val="0"/>
        <w:tabs>
          <w:tab w:pos="1122" w:val="left" w:leader="none"/>
          <w:tab w:pos="8595" w:val="right" w:leader="dot"/>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5.2.1 </w:t>
      </w:r>
      <w:r>
        <w:rPr>
          <w:kern w:val="2"/>
          <w:sz w:val="24"/>
          <w:szCs w:val="24"/>
          <w:rFonts w:cstheme="minorBidi" w:ascii="宋体" w:hAnsi="宋体" w:eastAsia="宋体" w:cs="宋体"/>
        </w:rPr>
        <w:t>系统界面</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58</w:t>
      </w:r>
    </w:p>
    <w:p w:rsidR="0018722C">
      <w:pPr>
        <w:widowControl w:val="0"/>
        <w:snapToGrid w:val="1"/>
        <w:spacing w:beforeLines="0" w:afterLines="0" w:line="240" w:lineRule="auto" w:before="67" w:after="0"/>
        <w:ind w:leftChars="0" w:left="1121" w:rightChars="0" w:right="0" w:hanging="600"/>
        <w:jc w:val="left"/>
        <w:autoSpaceDE w:val="0"/>
        <w:autoSpaceDN w:val="0"/>
        <w:tabs>
          <w:tab w:pos="1122" w:val="left" w:leader="none"/>
          <w:tab w:pos="8595" w:val="right" w:leader="dot"/>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5.2.2 </w:t>
      </w:r>
      <w:r>
        <w:rPr>
          <w:kern w:val="2"/>
          <w:sz w:val="24"/>
          <w:szCs w:val="24"/>
          <w:rFonts w:cstheme="minorBidi" w:ascii="宋体" w:hAnsi="宋体" w:eastAsia="宋体" w:cs="宋体"/>
        </w:rPr>
        <w:t>功能实现</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59</w:t>
      </w:r>
    </w:p>
    <w:p w:rsidR="0018722C">
      <w:pPr>
        <w:widowControl w:val="0"/>
        <w:snapToGrid w:val="1"/>
        <w:spacing w:beforeLines="0" w:afterLines="0" w:line="240" w:lineRule="auto" w:before="67" w:after="0"/>
        <w:ind w:leftChars="0" w:left="707" w:rightChars="0" w:right="0" w:hanging="396"/>
        <w:jc w:val="left"/>
        <w:autoSpaceDE w:val="0"/>
        <w:autoSpaceDN w:val="0"/>
        <w:tabs>
          <w:tab w:pos="708" w:val="left" w:leader="none"/>
          <w:tab w:pos="8595" w:val="right" w:leader="dot"/>
        </w:tabs>
        <w:pBdr>
          <w:bottom w:val="none" w:sz="0" w:space="0" w:color="auto"/>
        </w:pBdr>
        <w:rPr>
          <w:kern w:val="2"/>
          <w:sz w:val="24"/>
          <w:szCs w:val="24"/>
          <w:rFonts w:cstheme="minorBidi" w:ascii="Times New Roman" w:hAnsi="宋体" w:eastAsia="Times New Roman" w:cs="宋体"/>
        </w:rPr>
      </w:pPr>
      <w:hyperlink w:history="true" w:anchor="_TOC_250008">
        <w:r>
          <w:rPr>
            <w:kern w:val="2"/>
            <w:sz w:val="24"/>
            <w:szCs w:val="24"/>
            <w:rFonts w:ascii="Times New Roman" w:eastAsia="Times New Roman" w:cstheme="minorBidi" w:hAnsi="宋体" w:cs="宋体"/>
          </w:rPr>
          <w:t>5.3 </w:t>
        </w:r>
        <w:r>
          <w:rPr>
            <w:kern w:val="2"/>
            <w:sz w:val="24"/>
            <w:szCs w:val="24"/>
            <w:rFonts w:cstheme="minorBidi" w:ascii="宋体" w:hAnsi="宋体" w:eastAsia="宋体" w:cs="宋体"/>
          </w:rPr>
          <w:t>数据库实现</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68</w:t>
        </w:r>
      </w:hyperlink>
    </w:p>
    <w:p w:rsidR="0018722C">
      <w:pPr>
        <w:widowControl w:val="0"/>
        <w:snapToGrid w:val="1"/>
        <w:spacing w:beforeLines="0" w:afterLines="0" w:line="240" w:lineRule="auto" w:before="68" w:after="0"/>
        <w:ind w:leftChars="0" w:left="671" w:rightChars="0" w:right="0" w:hanging="360"/>
        <w:jc w:val="left"/>
        <w:autoSpaceDE w:val="0"/>
        <w:autoSpaceDN w:val="0"/>
        <w:tabs>
          <w:tab w:pos="672" w:val="left" w:leader="none"/>
          <w:tab w:pos="8595" w:val="right" w:leader="dot"/>
        </w:tabs>
        <w:pBdr>
          <w:bottom w:val="none" w:sz="0" w:space="0" w:color="auto"/>
        </w:pBdr>
        <w:rPr>
          <w:kern w:val="2"/>
          <w:sz w:val="24"/>
          <w:szCs w:val="24"/>
          <w:rFonts w:cstheme="minorBidi" w:ascii="Times New Roman" w:hAnsi="宋体" w:eastAsia="Times New Roman" w:cs="宋体"/>
        </w:rPr>
      </w:pPr>
      <w:hyperlink w:history="true" w:anchor="_TOC_250007">
        <w:r>
          <w:rPr>
            <w:kern w:val="2"/>
            <w:sz w:val="24"/>
            <w:szCs w:val="24"/>
            <w:rFonts w:ascii="Times New Roman" w:eastAsia="Times New Roman" w:cstheme="minorBidi" w:hAnsi="宋体" w:cs="宋体"/>
          </w:rPr>
          <w:t>5.4 </w:t>
        </w:r>
        <w:r>
          <w:rPr>
            <w:kern w:val="2"/>
            <w:sz w:val="24"/>
            <w:szCs w:val="24"/>
            <w:rFonts w:cstheme="minorBidi" w:ascii="宋体" w:hAnsi="宋体" w:eastAsia="宋体" w:cs="宋体"/>
          </w:rPr>
          <w:t>应用实例</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71</w:t>
        </w:r>
      </w:hyperlink>
    </w:p>
    <w:p w:rsidR="0018722C">
      <w:pPr>
        <w:widowControl w:val="0"/>
        <w:snapToGrid w:val="1"/>
        <w:spacing w:beforeLines="0" w:afterLines="0" w:line="240" w:lineRule="auto" w:before="66" w:after="0"/>
        <w:ind w:leftChars="0" w:left="707" w:rightChars="0" w:right="0" w:hanging="396"/>
        <w:jc w:val="left"/>
        <w:autoSpaceDE w:val="0"/>
        <w:autoSpaceDN w:val="0"/>
        <w:tabs>
          <w:tab w:pos="708" w:val="left" w:leader="none"/>
          <w:tab w:pos="8595" w:val="right" w:leader="dot"/>
        </w:tabs>
        <w:pBdr>
          <w:bottom w:val="none" w:sz="0" w:space="0" w:color="auto"/>
        </w:pBdr>
        <w:rPr>
          <w:kern w:val="2"/>
          <w:sz w:val="24"/>
          <w:szCs w:val="24"/>
          <w:rFonts w:cstheme="minorBidi" w:ascii="Times New Roman" w:hAnsi="宋体" w:eastAsia="Times New Roman" w:cs="宋体"/>
        </w:rPr>
      </w:pPr>
      <w:hyperlink w:history="true" w:anchor="_TOC_250006">
        <w:r>
          <w:rPr>
            <w:kern w:val="2"/>
            <w:sz w:val="24"/>
            <w:szCs w:val="24"/>
            <w:rFonts w:ascii="Times New Roman" w:eastAsia="Times New Roman" w:cstheme="minorBidi" w:hAnsi="宋体" w:cs="宋体"/>
          </w:rPr>
          <w:t>5.5 </w:t>
        </w:r>
        <w:r>
          <w:rPr>
            <w:kern w:val="2"/>
            <w:sz w:val="24"/>
            <w:szCs w:val="24"/>
            <w:rFonts w:cstheme="minorBidi" w:ascii="宋体" w:hAnsi="宋体" w:eastAsia="宋体" w:cs="宋体"/>
          </w:rPr>
          <w:t>系统测试</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72</w:t>
        </w:r>
      </w:hyperlink>
    </w:p>
    <w:p w:rsidR="0018722C">
      <w:pPr>
        <w:widowControl w:val="0"/>
        <w:snapToGrid w:val="1"/>
        <w:spacing w:beforeLines="0" w:afterLines="0" w:line="240" w:lineRule="auto" w:before="66" w:after="0"/>
        <w:ind w:leftChars="0" w:left="1061" w:rightChars="0" w:right="0" w:hanging="540"/>
        <w:jc w:val="left"/>
        <w:autoSpaceDE w:val="0"/>
        <w:autoSpaceDN w:val="0"/>
        <w:tabs>
          <w:tab w:pos="1062" w:val="left" w:leader="none"/>
          <w:tab w:pos="8595" w:val="right" w:leader="dot"/>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5.5.1 </w:t>
      </w:r>
      <w:r>
        <w:rPr>
          <w:kern w:val="2"/>
          <w:sz w:val="24"/>
          <w:szCs w:val="24"/>
          <w:rFonts w:cstheme="minorBidi" w:ascii="宋体" w:hAnsi="宋体" w:eastAsia="宋体" w:cs="宋体"/>
        </w:rPr>
        <w:t>测试背景</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72</w:t>
      </w:r>
    </w:p>
    <w:p w:rsidR="0018722C">
      <w:pPr>
        <w:widowControl w:val="0"/>
        <w:snapToGrid w:val="1"/>
        <w:spacing w:beforeLines="0" w:afterLines="0" w:line="240" w:lineRule="auto" w:before="68" w:after="0"/>
        <w:ind w:leftChars="0" w:left="1061" w:rightChars="0" w:right="0" w:hanging="540"/>
        <w:jc w:val="left"/>
        <w:autoSpaceDE w:val="0"/>
        <w:autoSpaceDN w:val="0"/>
        <w:tabs>
          <w:tab w:pos="1062" w:val="left" w:leader="none"/>
          <w:tab w:pos="8595" w:val="right" w:leader="dot"/>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5.5.2 </w:t>
      </w:r>
      <w:r>
        <w:rPr>
          <w:kern w:val="2"/>
          <w:sz w:val="24"/>
          <w:szCs w:val="24"/>
          <w:rFonts w:cstheme="minorBidi" w:ascii="宋体" w:hAnsi="宋体" w:eastAsia="宋体" w:cs="宋体"/>
        </w:rPr>
        <w:t>测试目标及内容</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72</w:t>
      </w:r>
    </w:p>
    <w:p w:rsidR="0018722C">
      <w:pPr>
        <w:widowControl w:val="0"/>
        <w:snapToGrid w:val="1"/>
        <w:spacing w:beforeLines="0" w:afterLines="0" w:line="240" w:lineRule="auto" w:before="67" w:after="0"/>
        <w:ind w:leftChars="0" w:left="1061" w:rightChars="0" w:right="0" w:hanging="540"/>
        <w:jc w:val="left"/>
        <w:autoSpaceDE w:val="0"/>
        <w:autoSpaceDN w:val="0"/>
        <w:tabs>
          <w:tab w:pos="1062" w:val="left" w:leader="none"/>
          <w:tab w:pos="8595" w:val="right" w:leader="dot"/>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5.5.3 </w:t>
      </w:r>
      <w:r>
        <w:rPr>
          <w:kern w:val="2"/>
          <w:sz w:val="24"/>
          <w:szCs w:val="24"/>
          <w:rFonts w:cstheme="minorBidi" w:ascii="宋体" w:hAnsi="宋体" w:eastAsia="宋体" w:cs="宋体"/>
        </w:rPr>
        <w:t>测试环境</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73</w:t>
      </w:r>
    </w:p>
    <w:p w:rsidR="0018722C">
      <w:pPr>
        <w:widowControl w:val="0"/>
        <w:snapToGrid w:val="1"/>
        <w:spacing w:beforeLines="0" w:afterLines="0" w:line="240" w:lineRule="auto" w:before="67" w:after="0"/>
        <w:ind w:leftChars="0" w:left="1061" w:rightChars="0" w:right="0" w:hanging="540"/>
        <w:jc w:val="left"/>
        <w:autoSpaceDE w:val="0"/>
        <w:autoSpaceDN w:val="0"/>
        <w:tabs>
          <w:tab w:pos="1062" w:val="left" w:leader="none"/>
          <w:tab w:pos="8595" w:val="right" w:leader="dot"/>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5.5.4 </w:t>
      </w:r>
      <w:r>
        <w:rPr>
          <w:kern w:val="2"/>
          <w:sz w:val="24"/>
          <w:szCs w:val="24"/>
          <w:rFonts w:cstheme="minorBidi" w:ascii="宋体" w:hAnsi="宋体" w:eastAsia="宋体" w:cs="宋体"/>
        </w:rPr>
        <w:t>测试案例</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74</w:t>
      </w:r>
    </w:p>
    <w:p w:rsidR="0018722C">
      <w:pPr>
        <w:widowControl w:val="0"/>
        <w:snapToGrid w:val="1"/>
        <w:spacing w:beforeLines="0" w:afterLines="0" w:line="240" w:lineRule="auto" w:before="68" w:after="0"/>
        <w:ind w:leftChars="0" w:left="1061" w:rightChars="0" w:right="0" w:hanging="540"/>
        <w:jc w:val="left"/>
        <w:autoSpaceDE w:val="0"/>
        <w:autoSpaceDN w:val="0"/>
        <w:tabs>
          <w:tab w:pos="1062" w:val="left" w:leader="none"/>
          <w:tab w:pos="8595" w:val="right" w:leader="dot"/>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5.5.5 </w:t>
      </w:r>
      <w:r>
        <w:rPr>
          <w:kern w:val="2"/>
          <w:sz w:val="24"/>
          <w:szCs w:val="24"/>
          <w:rFonts w:cstheme="minorBidi" w:ascii="宋体" w:hAnsi="宋体" w:eastAsia="宋体" w:cs="宋体"/>
        </w:rPr>
        <w:t>并发测试</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75</w:t>
      </w:r>
    </w:p>
    <w:p w:rsidR="0018722C">
      <w:pPr>
        <w:widowControl w:val="0"/>
        <w:snapToGrid w:val="1"/>
        <w:spacing w:beforeLines="0" w:afterLines="0" w:lineRule="auto" w:line="240" w:after="0" w:before="66"/>
        <w:ind w:rightChars="0" w:right="0" w:hanging="540" w:leftChars="0" w:left="521" w:firstLineChars="0" w:firstLine="0"/>
        <w:jc w:val="left"/>
        <w:autoSpaceDE w:val="0"/>
        <w:autoSpaceDN w:val="0"/>
        <w:tabs>
          <w:tab w:pos="8595" w:val="right" w:leader="dot"/>
        </w:tabs>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5.5.5 </w:t>
      </w:r>
      <w:r>
        <w:rPr>
          <w:kern w:val="2"/>
          <w:sz w:val="24"/>
          <w:szCs w:val="24"/>
          <w:rFonts w:cstheme="minorBidi" w:ascii="宋体" w:hAnsi="宋体" w:eastAsia="宋体" w:cs="宋体"/>
        </w:rPr>
        <w:t>测试结论</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81</w:t>
      </w:r>
    </w:p>
    <w:p w:rsidR="0018722C">
      <w:pPr>
        <w:widowControl w:val="0"/>
        <w:snapToGrid w:val="1"/>
        <w:spacing w:beforeLines="0" w:afterLines="0" w:line="240" w:lineRule="auto" w:before="66" w:after="0"/>
        <w:ind w:leftChars="0" w:left="707" w:rightChars="0" w:right="0" w:hanging="396"/>
        <w:jc w:val="left"/>
        <w:autoSpaceDE w:val="0"/>
        <w:autoSpaceDN w:val="0"/>
        <w:tabs>
          <w:tab w:pos="708" w:val="left" w:leader="none"/>
          <w:tab w:pos="8595" w:val="right" w:leader="dot"/>
        </w:tabs>
        <w:pBdr>
          <w:bottom w:val="none" w:sz="0" w:space="0" w:color="auto"/>
        </w:pBdr>
        <w:rPr>
          <w:kern w:val="2"/>
          <w:sz w:val="24"/>
          <w:szCs w:val="24"/>
          <w:rFonts w:cstheme="minorBidi" w:ascii="Times New Roman" w:hAnsi="宋体" w:eastAsia="Times New Roman" w:cs="宋体"/>
        </w:rPr>
      </w:pPr>
      <w:hyperlink w:history="true" w:anchor="_TOC_250005">
        <w:r>
          <w:rPr>
            <w:kern w:val="2"/>
            <w:sz w:val="24"/>
            <w:szCs w:val="24"/>
            <w:rFonts w:ascii="Times New Roman" w:eastAsia="Times New Roman" w:cstheme="minorBidi" w:hAnsi="宋体" w:cs="宋体"/>
          </w:rPr>
          <w:t>5.6 </w:t>
        </w:r>
        <w:r>
          <w:rPr>
            <w:kern w:val="2"/>
            <w:sz w:val="24"/>
            <w:szCs w:val="24"/>
            <w:rFonts w:cstheme="minorBidi" w:ascii="宋体" w:hAnsi="宋体" w:eastAsia="宋体" w:cs="宋体"/>
          </w:rPr>
          <w:t>本章小结</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82</w:t>
        </w:r>
      </w:hyperlink>
    </w:p>
    <w:p w:rsidR="0018722C">
      <w:pPr>
        <w:widowControl w:val="0"/>
        <w:snapToGrid w:val="1"/>
        <w:spacing w:beforeLines="0" w:afterLines="0" w:lineRule="auto" w:line="240" w:after="0" w:before="188"/>
        <w:ind w:firstLineChars="0" w:firstLine="0" w:rightChars="0" w:right="0" w:leftChars="0" w:left="101"/>
        <w:jc w:val="left"/>
        <w:autoSpaceDE w:val="0"/>
        <w:autoSpaceDN w:val="0"/>
        <w:tabs>
          <w:tab w:pos="8595" w:val="right" w:leader="dot"/>
        </w:tabs>
        <w:pBdr>
          <w:bottom w:val="none" w:sz="0" w:space="0" w:color="auto"/>
        </w:pBdr>
        <w:rPr>
          <w:kern w:val="2"/>
          <w:sz w:val="24"/>
          <w:szCs w:val="24"/>
          <w:rFonts w:cstheme="minorBidi" w:ascii="Times New Roman" w:hAnsi="宋体" w:eastAsia="Times New Roman" w:cs="宋体"/>
          <w:b/>
          <w:bCs/>
        </w:rPr>
      </w:pPr>
      <w:hyperlink w:history="true" w:anchor="_TOC_250004">
        <w:r>
          <w:rPr>
            <w:kern w:val="2"/>
            <w:sz w:val="24"/>
            <w:szCs w:val="24"/>
            <w:rFonts w:cstheme="minorBidi" w:ascii="宋体" w:hAnsi="宋体" w:eastAsia="宋体" w:cs="宋体"/>
            <w:b/>
            <w:bCs/>
          </w:rPr>
          <w:t>第六章</w:t>
        </w:r>
        <w:r>
          <w:rPr>
            <w:kern w:val="2"/>
            <w:sz w:val="24"/>
            <w:szCs w:val="24"/>
            <w:rFonts w:cstheme="minorBidi" w:ascii="宋体" w:hAnsi="宋体" w:eastAsia="宋体" w:cs="宋体"/>
            <w:b/>
            <w:bCs/>
            <w:spacing w:val="-1"/>
          </w:rPr>
          <w:t> </w:t>
        </w:r>
        <w:r>
          <w:rPr>
            <w:kern w:val="2"/>
            <w:sz w:val="24"/>
            <w:szCs w:val="24"/>
            <w:rFonts w:cstheme="minorBidi" w:ascii="宋体" w:hAnsi="宋体" w:eastAsia="宋体" w:cs="宋体"/>
            <w:b/>
            <w:bCs/>
          </w:rPr>
          <w:t>结束语</w:t>
        </w:r>
        <w:r w:rsidRPr="00000000">
          <w:rPr>
            <w:kern w:val="2"/>
            <w:sz w:val="24"/>
            <w:szCs w:val="24"/>
            <w:rFonts w:cstheme="minorBidi" w:ascii="宋体" w:hAnsi="宋体" w:eastAsia="宋体" w:cs="宋体"/>
            <w:b/>
            <w:bCs/>
          </w:rPr>
          <w:tab/>
        </w:r>
        <w:r>
          <w:rPr>
            <w:kern w:val="2"/>
            <w:sz w:val="24"/>
            <w:szCs w:val="24"/>
            <w:b/>
            <w:bCs/>
            <w:rFonts w:ascii="Times New Roman" w:eastAsia="Times New Roman" w:cstheme="minorBidi" w:hAnsi="宋体" w:cs="宋体"/>
          </w:rPr>
          <w:t>83</w:t>
        </w:r>
      </w:hyperlink>
    </w:p>
    <w:p w:rsidR="0018722C">
      <w:pPr>
        <w:widowControl w:val="0"/>
        <w:snapToGrid w:val="1"/>
        <w:spacing w:beforeLines="0" w:afterLines="0" w:lineRule="auto" w:line="240" w:after="0" w:before="187"/>
        <w:ind w:rightChars="0" w:right="0" w:hanging="396" w:leftChars="0" w:left="311" w:firstLineChars="0" w:firstLine="0"/>
        <w:jc w:val="left"/>
        <w:autoSpaceDE w:val="0"/>
        <w:autoSpaceDN w:val="0"/>
        <w:tabs>
          <w:tab w:pos="8595" w:val="right" w:leader="dot"/>
        </w:tabs>
        <w:pBdr>
          <w:bottom w:val="none" w:sz="0" w:space="0" w:color="auto"/>
        </w:pBdr>
        <w:rPr>
          <w:kern w:val="2"/>
          <w:sz w:val="24"/>
          <w:szCs w:val="24"/>
          <w:rFonts w:cstheme="minorBidi" w:ascii="Times New Roman" w:hAnsi="宋体" w:eastAsia="Times New Roman" w:cs="宋体"/>
        </w:rPr>
      </w:pPr>
      <w:hyperlink w:history="true" w:anchor="_TOC_250003">
        <w:r>
          <w:rPr>
            <w:kern w:val="2"/>
            <w:sz w:val="24"/>
            <w:szCs w:val="24"/>
            <w:rFonts w:ascii="Times New Roman" w:eastAsia="Times New Roman" w:cstheme="minorBidi" w:hAnsi="宋体" w:cs="宋体"/>
          </w:rPr>
          <w:t>6.1</w:t>
        </w:r>
        <w:r>
          <w:rPr>
            <w:kern w:val="2"/>
            <w:sz w:val="24"/>
            <w:szCs w:val="24"/>
            <w:rFonts w:ascii="Times New Roman" w:eastAsia="Times New Roman" w:cstheme="minorBidi" w:hAnsi="宋体" w:cs="宋体"/>
            <w:spacing w:val="35"/>
          </w:rPr>
          <w:t> </w:t>
        </w:r>
        <w:r>
          <w:rPr>
            <w:kern w:val="2"/>
            <w:sz w:val="24"/>
            <w:szCs w:val="24"/>
            <w:rFonts w:cstheme="minorBidi" w:ascii="宋体" w:hAnsi="宋体" w:eastAsia="宋体" w:cs="宋体"/>
          </w:rPr>
          <w:t>总结</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83</w:t>
        </w:r>
      </w:hyperlink>
    </w:p>
    <w:p w:rsidR="0018722C">
      <w:pPr>
        <w:widowControl w:val="0"/>
        <w:snapToGrid w:val="1"/>
        <w:spacing w:beforeLines="0" w:afterLines="0" w:lineRule="auto" w:line="240" w:after="0" w:before="67"/>
        <w:ind w:rightChars="0" w:right="0" w:hanging="396" w:leftChars="0" w:left="311" w:firstLineChars="0" w:firstLine="0"/>
        <w:jc w:val="left"/>
        <w:autoSpaceDE w:val="0"/>
        <w:autoSpaceDN w:val="0"/>
        <w:tabs>
          <w:tab w:pos="8595" w:val="right" w:leader="dot"/>
        </w:tabs>
        <w:pBdr>
          <w:bottom w:val="none" w:sz="0" w:space="0" w:color="auto"/>
        </w:pBdr>
        <w:rPr>
          <w:kern w:val="2"/>
          <w:sz w:val="24"/>
          <w:szCs w:val="24"/>
          <w:rFonts w:cstheme="minorBidi" w:ascii="Times New Roman" w:hAnsi="宋体" w:eastAsia="Times New Roman" w:cs="宋体"/>
        </w:rPr>
      </w:pPr>
      <w:hyperlink w:history="true" w:anchor="_TOC_250002">
        <w:r>
          <w:rPr>
            <w:kern w:val="2"/>
            <w:sz w:val="24"/>
            <w:szCs w:val="24"/>
            <w:rFonts w:ascii="Times New Roman" w:eastAsia="Times New Roman" w:cstheme="minorBidi" w:hAnsi="宋体" w:cs="宋体"/>
          </w:rPr>
          <w:t>6.2</w:t>
        </w:r>
        <w:r>
          <w:rPr>
            <w:kern w:val="2"/>
            <w:sz w:val="24"/>
            <w:szCs w:val="24"/>
            <w:rFonts w:ascii="Times New Roman" w:eastAsia="Times New Roman" w:cstheme="minorBidi" w:hAnsi="宋体" w:cs="宋体"/>
            <w:spacing w:val="35"/>
          </w:rPr>
          <w:t> </w:t>
        </w:r>
        <w:r>
          <w:rPr>
            <w:kern w:val="2"/>
            <w:sz w:val="24"/>
            <w:szCs w:val="24"/>
            <w:rFonts w:cstheme="minorBidi" w:ascii="宋体" w:hAnsi="宋体" w:eastAsia="宋体" w:cs="宋体"/>
          </w:rPr>
          <w:t>展望</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83</w:t>
        </w:r>
      </w:hyperlink>
    </w:p>
    <w:p w:rsidR="0018722C">
      <w:pPr>
        <w:widowControl w:val="0"/>
        <w:snapToGrid w:val="1"/>
        <w:spacing w:beforeLines="0" w:afterLines="0" w:lineRule="auto" w:line="240" w:after="0" w:before="188"/>
        <w:ind w:firstLineChars="0" w:firstLine="0" w:rightChars="0" w:right="0" w:leftChars="0" w:left="101"/>
        <w:jc w:val="left"/>
        <w:autoSpaceDE w:val="0"/>
        <w:autoSpaceDN w:val="0"/>
        <w:tabs>
          <w:tab w:pos="582" w:val="left" w:leader="none"/>
          <w:tab w:pos="8595" w:val="right" w:leader="dot"/>
        </w:tabs>
        <w:pBdr>
          <w:bottom w:val="none" w:sz="0" w:space="0" w:color="auto"/>
        </w:pBdr>
        <w:rPr>
          <w:kern w:val="2"/>
          <w:sz w:val="24"/>
          <w:szCs w:val="24"/>
          <w:rFonts w:cstheme="minorBidi" w:ascii="Times New Roman" w:hAnsi="宋体" w:eastAsia="Times New Roman" w:cs="宋体"/>
          <w:b/>
          <w:bCs/>
        </w:rPr>
      </w:pPr>
      <w:hyperlink w:history="true" w:anchor="_TOC_250001">
        <w:r>
          <w:rPr>
            <w:kern w:val="2"/>
            <w:sz w:val="24"/>
            <w:szCs w:val="24"/>
            <w:rFonts w:cstheme="minorBidi" w:ascii="宋体" w:hAnsi="宋体" w:eastAsia="宋体" w:cs="宋体"/>
            <w:b/>
            <w:bCs/>
          </w:rPr>
          <w:t>致</w:t>
        </w:r>
        <w:r w:rsidRPr="00000000">
          <w:rPr>
            <w:kern w:val="2"/>
            <w:sz w:val="24"/>
            <w:szCs w:val="24"/>
            <w:rFonts w:cstheme="minorBidi" w:ascii="宋体" w:hAnsi="宋体" w:eastAsia="宋体" w:cs="宋体"/>
            <w:b/>
            <w:bCs/>
          </w:rPr>
          <w:tab/>
          <w:t>谢</w:t>
        </w:r>
        <w:r w:rsidRPr="00000000">
          <w:rPr>
            <w:kern w:val="2"/>
            <w:sz w:val="24"/>
            <w:szCs w:val="24"/>
            <w:rFonts w:cstheme="minorBidi" w:ascii="宋体" w:hAnsi="宋体" w:eastAsia="宋体" w:cs="宋体"/>
            <w:b/>
            <w:bCs/>
          </w:rPr>
          <w:tab/>
        </w:r>
        <w:r>
          <w:rPr>
            <w:kern w:val="2"/>
            <w:sz w:val="24"/>
            <w:szCs w:val="24"/>
            <w:b/>
            <w:bCs/>
            <w:rFonts w:ascii="Times New Roman" w:eastAsia="Times New Roman" w:cstheme="minorBidi" w:hAnsi="宋体" w:cs="宋体"/>
          </w:rPr>
          <w:t>85</w:t>
        </w:r>
      </w:hyperlink>
    </w:p>
    <w:p w:rsidR="0018722C">
      <w:pPr>
        <w:widowControl w:val="0"/>
        <w:snapToGrid w:val="1"/>
        <w:spacing w:beforeLines="0" w:afterLines="0" w:lineRule="auto" w:line="240" w:after="0" w:before="186"/>
        <w:ind w:firstLineChars="0" w:firstLine="0" w:rightChars="0" w:right="0" w:leftChars="0" w:left="101"/>
        <w:jc w:val="left"/>
        <w:autoSpaceDE w:val="0"/>
        <w:autoSpaceDN w:val="0"/>
        <w:tabs>
          <w:tab w:pos="8595" w:val="right" w:leader="dot"/>
        </w:tabs>
        <w:pBdr>
          <w:bottom w:val="none" w:sz="0" w:space="0" w:color="auto"/>
        </w:pBdr>
        <w:rPr>
          <w:kern w:val="2"/>
          <w:sz w:val="24"/>
          <w:szCs w:val="24"/>
          <w:rFonts w:cstheme="minorBidi" w:ascii="Times New Roman" w:hAnsi="宋体" w:eastAsia="Times New Roman" w:cs="宋体"/>
          <w:b/>
          <w:bCs/>
        </w:rPr>
      </w:pPr>
      <w:hyperlink w:history="true" w:anchor="_TOC_250000">
        <w:r>
          <w:rPr>
            <w:kern w:val="2"/>
            <w:sz w:val="24"/>
            <w:szCs w:val="24"/>
            <w:rFonts w:cstheme="minorBidi" w:ascii="宋体" w:hAnsi="宋体" w:eastAsia="宋体" w:cs="宋体"/>
            <w:b/>
            <w:bCs/>
          </w:rPr>
          <w:t>参考文献</w:t>
        </w:r>
        <w:r w:rsidRPr="00000000">
          <w:rPr>
            <w:kern w:val="2"/>
            <w:sz w:val="24"/>
            <w:szCs w:val="24"/>
            <w:rFonts w:cstheme="minorBidi" w:ascii="宋体" w:hAnsi="宋体" w:eastAsia="宋体" w:cs="宋体"/>
            <w:b/>
            <w:bCs/>
          </w:rPr>
          <w:tab/>
        </w:r>
        <w:r>
          <w:rPr>
            <w:kern w:val="2"/>
            <w:sz w:val="24"/>
            <w:szCs w:val="24"/>
            <w:b/>
            <w:bCs/>
            <w:rFonts w:ascii="Times New Roman" w:eastAsia="Times New Roman" w:cstheme="minorBidi" w:hAnsi="宋体" w:cs="宋体"/>
          </w:rPr>
          <w:t>87</w:t>
        </w:r>
      </w:hyperlink>
    </w:p>
    <w:p w:rsidR="0018722C">
      <w:pPr>
        <w:pStyle w:val="Heading1"/>
        <w:topLinePunct/>
      </w:pPr>
      <w:bookmarkStart w:id="790750" w:name="_Ref665790750"/>
      <w:bookmarkStart w:id="549563" w:name="_Toc686549563"/>
      <w:bookmarkStart w:name="第一章 绪论 " w:id="6"/>
      <w:bookmarkEnd w:id="6"/>
      <w:r/>
      <w:r>
        <w:t>第一章</w:t>
      </w:r>
      <w:r>
        <w:t xml:space="preserve">  </w:t>
      </w:r>
      <w:r w:rsidRPr="00DB64CE">
        <w:t>绪论</w:t>
      </w:r>
      <w:bookmarkEnd w:id="549563"/>
    </w:p>
    <w:bookmarkEnd w:id="790750"/>
    <w:p w:rsidR="0018722C">
      <w:pPr>
        <w:topLinePunct/>
      </w:pPr>
      <w:r>
        <w:t>近些年，税务行业纳税评估工作逐渐出现在税收管理工作中，原因是市场经济的不断完善以及税收征管改革逐步深入，纳税评估这项工作也是现代征管模式下的新税收征管的要求和方式之一，它主要是利用信息化手段和平台，对基础税收的信息数据进行加工、处理，达到对纳税人的纳税情况进行全面评价的一种管理模式。</w:t>
      </w:r>
    </w:p>
    <w:p w:rsidR="0018722C">
      <w:pPr>
        <w:pStyle w:val="Heading2"/>
        <w:topLinePunct/>
        <w:ind w:left="171" w:hangingChars="171" w:hanging="171"/>
      </w:pPr>
      <w:bookmarkStart w:id="549564" w:name="_Toc686549564"/>
      <w:bookmarkStart w:name="1.1研究背景 " w:id="7"/>
      <w:bookmarkEnd w:id="7"/>
      <w:r>
        <w:t>1.1</w:t>
      </w:r>
      <w:r>
        <w:t xml:space="preserve"> </w:t>
      </w:r>
      <w:r/>
      <w:bookmarkStart w:name="1.1研究背景 " w:id="8"/>
      <w:bookmarkEnd w:id="8"/>
      <w:r>
        <w:t>研究背景</w:t>
      </w:r>
      <w:bookmarkEnd w:id="549564"/>
    </w:p>
    <w:p w:rsidR="0018722C">
      <w:pPr>
        <w:topLinePunct/>
      </w:pPr>
      <w:r>
        <w:t>我国税务信息化应用状况目前处于一个系统整合优化，提高业务水平和效率</w:t>
      </w:r>
      <w:r>
        <w:t>的发展阶段，业务管理系统趋于成熟，国税机关完成了综合征管软件</w:t>
      </w:r>
      <w:r>
        <w:rPr>
          <w:rFonts w:ascii="Times New Roman" w:eastAsia="Times New Roman"/>
        </w:rPr>
        <w:t>CTAIS</w:t>
      </w:r>
      <w:r>
        <w:t>的省级集中，积累了大量的业务数据，数据分析应用的基础条件已经具备，业务部门对数据的分析应用存在一些问题：</w:t>
      </w:r>
    </w:p>
    <w:p w:rsidR="0018722C">
      <w:pPr>
        <w:topLinePunct/>
      </w:pPr>
      <w:r>
        <w:rPr>
          <w:rFonts w:ascii="Times New Roman" w:eastAsia="Times New Roman"/>
        </w:rPr>
        <w:t>1</w:t>
      </w:r>
      <w:r>
        <w:t>．作为纳税评估体系核心内容的纳税评估指标体系类型繁多、计算复杂，目前纳税评估指标体系的建立以及维护还处于手工操作阶段，单纯依赖人工在操作上受到很多限制，只能选取一些常用的指标，根据经验或者部分历史数据测算，</w:t>
      </w:r>
      <w:r w:rsidR="001852F3">
        <w:t xml:space="preserve">缺乏科学依据，而且费时费力，不能进行全面有效的评估，得出来的结果，往往</w:t>
      </w:r>
      <w:r>
        <w:t>与实际差异甚大。另外，由于外界因素的影响，</w:t>
      </w:r>
      <w:r w:rsidR="001852F3">
        <w:t xml:space="preserve">指标和阈值也会有波动变化</w:t>
      </w:r>
      <w:r w:rsidR="001852F3">
        <w:t xml:space="preserve">，</w:t>
      </w:r>
      <w:r w:rsidR="001852F3">
        <w:t xml:space="preserve">依靠人工维护非常困难，通常导致评估结果严重偏离实际。</w:t>
      </w:r>
    </w:p>
    <w:p w:rsidR="0018722C">
      <w:pPr>
        <w:topLinePunct/>
      </w:pPr>
      <w:r>
        <w:rPr>
          <w:rFonts w:ascii="Times New Roman" w:eastAsia="Times New Roman"/>
        </w:rPr>
        <w:t>2</w:t>
      </w:r>
      <w:r>
        <w:t>．当前纳税评估对象的选择过程过多地依赖于纳税评估人员，缺乏科学性、公正性。税务评估人员工作量很大，却得不到预期的结果，使得税务工作缺乏科学性和公正性，降低了纳税评估工作的效率和质量。</w:t>
      </w:r>
    </w:p>
    <w:p w:rsidR="0018722C">
      <w:pPr>
        <w:topLinePunct/>
      </w:pPr>
      <w:r>
        <w:t>针对上述需求，为了不断提高国税系统纳税风险评估工作的准确率、有效性和针对性，为基层评估人员提供更多的帮助和支持，减少企业纳税日常评估工作量，降低纳税评估难度，充分利用现有综合征管软件等系统数据，依托信息化技术和手段，西安市国家税务局组织立项，设计开发了《国税系统纳税风险评估分析系统》。</w:t>
      </w:r>
    </w:p>
    <w:p w:rsidR="0018722C">
      <w:pPr>
        <w:pStyle w:val="Heading2"/>
        <w:topLinePunct/>
        <w:ind w:left="171" w:hangingChars="171" w:hanging="171"/>
      </w:pPr>
      <w:bookmarkStart w:id="549565" w:name="_Toc686549565"/>
      <w:bookmarkStart w:name="1.2研究现状 " w:id="9"/>
      <w:bookmarkEnd w:id="9"/>
      <w:r>
        <w:t>1.2</w:t>
      </w:r>
      <w:r>
        <w:t xml:space="preserve"> </w:t>
      </w:r>
      <w:r/>
      <w:bookmarkStart w:name="1.2研究现状 " w:id="10"/>
      <w:bookmarkEnd w:id="10"/>
      <w:r>
        <w:t>研究现状</w:t>
      </w:r>
      <w:bookmarkEnd w:id="549565"/>
    </w:p>
    <w:p w:rsidR="0018722C">
      <w:pPr>
        <w:topLinePunct/>
      </w:pPr>
      <w:r>
        <w:t>税务数据分析应用的发展过程有三个阶段。阶段一：税务数据的分析利用仅仅是直接定制简单查询分析，应用系统各自独立，根本不符合生产系统与分析</w:t>
      </w:r>
      <w:r>
        <w:t>系</w:t>
      </w:r>
    </w:p>
    <w:p w:rsidR="0018722C">
      <w:pPr>
        <w:pStyle w:val="aff7"/>
        <w:topLinePunct/>
      </w:pPr>
      <w:r>
        <w:rPr>
          <w:sz w:val="2"/>
        </w:rPr>
        <w:pict>
          <v:group style="width:428.25pt;height:.5pt;mso-position-horizontal-relative:char;mso-position-vertical-relative:line" coordorigin="0,0" coordsize="8565,10">
            <v:line style="position:absolute" from="0,5" to="8564,5" stroked="true" strokeweight=".47998pt" strokecolor="#000000">
              <v:stroke dashstyle="solid"/>
            </v:line>
          </v:group>
        </w:pict>
      </w:r>
      <w:r/>
    </w:p>
    <w:p w:rsidR="0018722C">
      <w:pPr>
        <w:topLinePunct/>
      </w:pPr>
      <w:r>
        <w:t>统相分离的原则；阶段二：引入专业</w:t>
      </w:r>
      <w:r>
        <w:rPr>
          <w:rFonts w:ascii="Times New Roman" w:eastAsia="Times New Roman"/>
        </w:rPr>
        <w:t>BI</w:t>
      </w:r>
      <w:r>
        <w:t>工具，构建初级数据库，解决特定的查询分析需求，但各个系统还是相互独立，业务数据没有实质联系，导致新一轮的重</w:t>
      </w:r>
      <w:r>
        <w:t>复建设和信息孤岛；阶段三：构建一体化分析应用体系，重点强调税务业务提炼，</w:t>
      </w:r>
      <w:r w:rsidR="001852F3">
        <w:t xml:space="preserve">对数据进行深层挖掘利用</w:t>
      </w:r>
      <w:r>
        <w:rPr>
          <w:vertAlign w:val="superscript"/>
          /&gt;
        </w:rPr>
        <w:t>[</w:t>
      </w:r>
      <w:r>
        <w:rPr>
          <w:vertAlign w:val="superscript"/>
          /&gt;
        </w:rPr>
        <w:t xml:space="preserve">1</w:t>
      </w:r>
      <w:r>
        <w:rPr>
          <w:vertAlign w:val="superscript"/>
          /&gt;
        </w:rPr>
        <w:t>]</w:t>
      </w:r>
      <w:r>
        <w:t>。如</w:t>
      </w:r>
      <w:r>
        <w:t>图</w:t>
      </w:r>
      <w:r>
        <w:rPr>
          <w:rFonts w:ascii="Times New Roman" w:eastAsia="Times New Roman"/>
        </w:rPr>
        <w:t>1</w:t>
      </w:r>
      <w:r>
        <w:rPr>
          <w:rFonts w:ascii="Times New Roman" w:eastAsia="Times New Roman"/>
        </w:rPr>
        <w:t>.</w:t>
      </w:r>
      <w:r>
        <w:rPr>
          <w:rFonts w:ascii="Times New Roman" w:eastAsia="Times New Roman"/>
        </w:rPr>
        <w:t>1</w:t>
      </w:r>
      <w:r>
        <w:t>所示：</w:t>
      </w:r>
    </w:p>
    <w:p w:rsidR="0018722C">
      <w:pPr>
        <w:pStyle w:val="aff7"/>
        <w:topLinePunct/>
      </w:pPr>
      <w:r>
        <w:drawing>
          <wp:inline>
            <wp:extent cx="4666653" cy="298132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666653" cy="298132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税务数据分析应用三个阶段</w:t>
      </w:r>
    </w:p>
    <w:p w:rsidR="0018722C">
      <w:pPr>
        <w:pStyle w:val="Heading2"/>
        <w:topLinePunct/>
        <w:ind w:left="171" w:hangingChars="171" w:hanging="171"/>
      </w:pPr>
      <w:bookmarkStart w:id="549566" w:name="_Toc686549566"/>
      <w:bookmarkStart w:name="1.3论文研究的主要内容 " w:id="11"/>
      <w:bookmarkEnd w:id="11"/>
      <w:r>
        <w:t>1.3</w:t>
      </w:r>
      <w:r>
        <w:t xml:space="preserve"> </w:t>
      </w:r>
      <w:r/>
      <w:bookmarkStart w:name="1.3论文研究的主要内容 " w:id="12"/>
      <w:bookmarkEnd w:id="12"/>
      <w:r>
        <w:t>论文研究的主要内容</w:t>
      </w:r>
      <w:bookmarkEnd w:id="549566"/>
    </w:p>
    <w:p w:rsidR="0018722C">
      <w:pPr>
        <w:topLinePunct/>
      </w:pPr>
      <w:r>
        <w:t>本文工作的重点是研究国税系统纳税风险评估指标体系，以及如何将该指标体系应用于西安市国家税务局纳税风险评估分析系统的设计和开发。</w:t>
      </w:r>
    </w:p>
    <w:p w:rsidR="0018722C">
      <w:pPr>
        <w:topLinePunct/>
      </w:pPr>
      <w:r>
        <w:t>本文采用理论研究与实证研究相结合、国税系统纳税风险评估指标体系与</w:t>
      </w:r>
    </w:p>
    <w:p w:rsidR="0018722C">
      <w:pPr>
        <w:topLinePunct/>
      </w:pPr>
      <w:r>
        <w:rPr>
          <w:rFonts w:ascii="Times New Roman" w:eastAsia="Times New Roman"/>
        </w:rPr>
        <w:t>J2EE</w:t>
      </w:r>
      <w:r>
        <w:t>技术、数据挖掘技术相结合的研究方法，沿着需求驱动和理论研究驱动两条主线，在文献阅读的基础上，结合西安市国家税务局纳税风险评估分析工作的实际需求，既从理论上分析，更从需求和应用方面分析，以国税系统纳税风险评估指标体系及评估业务流程为基础，建立系统实现的业务基础模型。本文的创新之处在于建立并实现一个科学的、具体的、有数据源的纳税风险评估分析体系。</w:t>
      </w:r>
    </w:p>
    <w:p w:rsidR="0018722C">
      <w:pPr>
        <w:topLinePunct/>
      </w:pPr>
      <w:r>
        <w:t>为了更好地完成本文的撰写，本人全程参加了</w:t>
      </w:r>
      <w:r>
        <w:rPr>
          <w:rFonts w:ascii="Times New Roman" w:hAnsi="Times New Roman" w:eastAsia="Times New Roman"/>
        </w:rPr>
        <w:t>“</w:t>
      </w:r>
      <w:r>
        <w:t>西安市国家税务局纳税风险评估分析系统</w:t>
      </w:r>
      <w:r>
        <w:rPr>
          <w:rFonts w:ascii="Times New Roman" w:hAnsi="Times New Roman" w:eastAsia="Times New Roman"/>
        </w:rPr>
        <w:t>”</w:t>
      </w:r>
      <w:r>
        <w:t>的需求分析、框架设计、系统应用实施、测试等主要工作。具体包括：</w:t>
      </w:r>
    </w:p>
    <w:p w:rsidR="0018722C">
      <w:pPr>
        <w:topLinePunct/>
      </w:pPr>
      <w:r>
        <w:rPr>
          <w:rFonts w:ascii="Times New Roman" w:eastAsia="Times New Roman"/>
        </w:rPr>
        <w:t>1</w:t>
      </w:r>
      <w:r>
        <w:t>．重点研究了国税系统纳税风险评估指标体系。以国家税务总局《纳税评估管理办法》为基本规范，按照管理办法的纳税评估通用分析指标及其使用方法和纳税评估分税种特定分析指标及其使用方法，建立起一个科学的、具体的、有数据源的纳税风险评估分析体系。对各类指标进行对比分析、综合测定，并将以</w:t>
      </w:r>
      <w:r>
        <w:t>往</w:t>
      </w:r>
    </w:p>
    <w:p w:rsidR="0018722C">
      <w:pPr>
        <w:topLinePunct/>
      </w:pPr>
      <w:r>
        <w:t>纳税评估中相对有效、实用的指标进行了科学筛选，规划设计了特有的申报表逻辑关系校验规则以及特殊性、基础性、分析性、选择性四类评估指标。</w:t>
      </w:r>
    </w:p>
    <w:p w:rsidR="0018722C">
      <w:pPr>
        <w:topLinePunct/>
      </w:pPr>
      <w:r>
        <w:rPr>
          <w:rFonts w:ascii="Times New Roman" w:eastAsia="Times New Roman"/>
        </w:rPr>
        <w:t>2</w:t>
      </w:r>
      <w:r>
        <w:t>．认真分析研究了国税系统纳税风险评估的业务需求，力争使业务需求全面、科学、准确和符合实际，并提出系统的主要目标是解决疑点纳税人的正确筛选和疑点问题的明确提示。</w:t>
      </w:r>
    </w:p>
    <w:p w:rsidR="0018722C">
      <w:pPr>
        <w:topLinePunct/>
      </w:pPr>
      <w:r>
        <w:rPr>
          <w:rFonts w:ascii="Times New Roman" w:eastAsia="Times New Roman"/>
        </w:rPr>
        <w:t>3</w:t>
      </w:r>
      <w:r>
        <w:t>．深入研究设计了纳税风险评估指标分析模型，并依托一个数据分析应用平台，构建一体化的税务数据分析应用体系，强调税收业务提炼，对数据进行深层挖掘利用，面向监控、评估、预测分析应用，支持业务提炼和分析语义定制。</w:t>
      </w:r>
    </w:p>
    <w:p w:rsidR="0018722C">
      <w:pPr>
        <w:topLinePunct/>
      </w:pPr>
      <w:r>
        <w:rPr>
          <w:rFonts w:ascii="Times New Roman" w:eastAsia="Times New Roman"/>
        </w:rPr>
        <w:t>4</w:t>
      </w:r>
      <w:r>
        <w:t>．参与了西安市国家税务局纳税风险评估分析系统的组织实施部署、测试和推广运行。</w:t>
      </w:r>
    </w:p>
    <w:p w:rsidR="0018722C">
      <w:pPr>
        <w:pStyle w:val="Heading2"/>
        <w:topLinePunct/>
        <w:ind w:left="171" w:hangingChars="171" w:hanging="171"/>
      </w:pPr>
      <w:bookmarkStart w:id="549567" w:name="_Toc686549567"/>
      <w:bookmarkStart w:name="1.4论文的组织结构 " w:id="13"/>
      <w:bookmarkEnd w:id="13"/>
      <w:r>
        <w:t>1.4</w:t>
      </w:r>
      <w:r>
        <w:t xml:space="preserve"> </w:t>
      </w:r>
      <w:r/>
      <w:bookmarkStart w:name="1.4论文的组织结构 " w:id="14"/>
      <w:bookmarkEnd w:id="14"/>
      <w:r>
        <w:t>论文的组织结构</w:t>
      </w:r>
      <w:bookmarkEnd w:id="549567"/>
    </w:p>
    <w:p w:rsidR="0018722C">
      <w:pPr>
        <w:topLinePunct/>
      </w:pPr>
      <w:r>
        <w:t>本文共分六章：</w:t>
      </w:r>
    </w:p>
    <w:p w:rsidR="0018722C">
      <w:pPr>
        <w:topLinePunct/>
      </w:pPr>
      <w:r>
        <w:t>第一章绪论。介绍论文研究的背景和意义，简要介绍论文的研究内容及其本人主要工作。</w:t>
      </w:r>
    </w:p>
    <w:p w:rsidR="0018722C">
      <w:pPr>
        <w:topLinePunct/>
      </w:pPr>
      <w:r>
        <w:t>第二章国税系统纳税风险评估指标体系研究。以国家税务总局《纳税评估管理办法》为基本规范，按照管理办法的纳税评估通用分析指标及其使用方法和纳税评估分税种特定分析指标及其使用方法，建立起一个科学的、具体的、有数据源的企业所得税纳税评估分析体系。</w:t>
      </w:r>
    </w:p>
    <w:p w:rsidR="0018722C">
      <w:pPr>
        <w:topLinePunct/>
      </w:pPr>
      <w:r>
        <w:t>第三章国税系统纳税风险评估系统需求分析。认真分析研究了国税系统纳税风险评估评估的业务需求，力争使业务需求全面、科学、准确和符合实际，并提出系统的主要目标是解决疑点纳税人的正确筛选和疑点问题的明确提示。</w:t>
      </w:r>
    </w:p>
    <w:p w:rsidR="0018722C">
      <w:pPr>
        <w:topLinePunct/>
      </w:pPr>
      <w:r>
        <w:t>第四章国税系统纳税风险评估系统总体设计。介绍了系统设计原则、思路，</w:t>
      </w:r>
      <w:r>
        <w:t>技术架构、系统结构、环境要求；重点是分析指标模型的设计，共三类</w:t>
      </w:r>
      <w:r>
        <w:rPr>
          <w:rFonts w:ascii="Times New Roman" w:eastAsia="Times New Roman"/>
        </w:rPr>
        <w:t>29</w:t>
      </w:r>
      <w:r>
        <w:t>个指标；</w:t>
      </w:r>
      <w:r w:rsidR="001852F3">
        <w:t xml:space="preserve">并阐述了系统功能划分，以及主要功能的详细设计。</w:t>
      </w:r>
    </w:p>
    <w:p w:rsidR="0018722C">
      <w:pPr>
        <w:topLinePunct/>
      </w:pPr>
      <w:r>
        <w:t>第五章国税系统纳税风险评估系统实现与应用。本章是论文的实证部分，依据第四章详细设计的功能结构，依次阐述系统开发的环境、关键数据库设计、典型应用、整个系统架构及部署模型。</w:t>
      </w:r>
    </w:p>
    <w:p w:rsidR="0018722C">
      <w:pPr>
        <w:topLinePunct/>
      </w:pPr>
      <w:r>
        <w:t>第六章是本文的总结和展望部分。对于本论文的不足做了总结，并且针对国税系统纳税风险评估分析系统做了更深的研究和展望。</w:t>
      </w:r>
    </w:p>
    <w:p w:rsidR="0018722C">
      <w:pPr>
        <w:pStyle w:val="aff7"/>
        <w:topLinePunct/>
      </w:pPr>
      <w:r>
        <w:rPr>
          <w:rFonts w:ascii="Times New Roman"/>
          <w:sz w:val="2"/>
        </w:rPr>
        <w:pict>
          <v:group style="width:428.25pt;height:.5pt;mso-position-horizontal-relative:char;mso-position-vertical-relative:line" coordorigin="0,0" coordsize="8565,10">
            <v:line style="position:absolute" from="0,5" to="8564,5" stroked="true" strokeweight=".47998pt" strokecolor="#000000">
              <v:stroke dashstyle="solid"/>
            </v:line>
          </v:group>
        </w:pict>
      </w:r>
      <w:r/>
    </w:p>
    <w:p w:rsidR="0018722C">
      <w:pPr>
        <w:rPr/>
        <w:topLinePunct/>
      </w:pPr>
    </w:p>
    <w:p w:rsidR="0018722C">
      <w:pPr>
        <w:pStyle w:val="Heading1"/>
        <w:topLinePunct/>
      </w:pPr>
      <w:bookmarkStart w:id="549568" w:name="_Toc686549568"/>
      <w:bookmarkStart w:name="第二章 国税系统纳税风险评估指标体系研究 " w:id="15"/>
      <w:bookmarkEnd w:id="15"/>
      <w:r/>
      <w:r>
        <w:t>第二章</w:t>
      </w:r>
      <w:r>
        <w:t xml:space="preserve">  </w:t>
      </w:r>
      <w:r w:rsidRPr="00DB64CE">
        <w:t>国税系统纳税风险评估指标体系研究</w:t>
      </w:r>
      <w:bookmarkEnd w:id="549568"/>
    </w:p>
    <w:p w:rsidR="0018722C">
      <w:pPr>
        <w:topLinePunct/>
      </w:pPr>
      <w:r>
        <w:t>国税系统纳税风险评估系统主要实现目标是利用综合征管软件、财务报表等数据对国税各税种的各项指标进行综合统计、分析，形成适合西安国税具体情况的指标体系，并通过指标体系筛选出比较准确的疑点纳税人清册及疑点情况，方</w:t>
      </w:r>
      <w:r>
        <w:t>便基层单位进行纳税风险评估工作</w:t>
      </w:r>
      <w:r>
        <w:rPr>
          <w:vertAlign w:val="superscript"/>
          /&gt;
        </w:rPr>
        <w:t>[</w:t>
      </w:r>
      <w:r>
        <w:rPr>
          <w:vertAlign w:val="superscript"/>
          /&gt;
        </w:rPr>
        <w:t xml:space="preserve">2</w:t>
      </w:r>
      <w:r>
        <w:rPr>
          <w:vertAlign w:val="superscript"/>
          /&gt;
        </w:rPr>
        <w:t>]</w:t>
      </w:r>
      <w:r>
        <w:t>。</w:t>
      </w:r>
    </w:p>
    <w:p w:rsidR="0018722C">
      <w:pPr>
        <w:topLinePunct/>
      </w:pPr>
      <w:r>
        <w:t>其关键是首先建立一个科学的、具体的、有数据源的国税系统纳税风险评估分析体系。</w:t>
      </w:r>
    </w:p>
    <w:p w:rsidR="0018722C">
      <w:pPr>
        <w:pStyle w:val="Heading2"/>
        <w:topLinePunct/>
        <w:ind w:left="171" w:hangingChars="171" w:hanging="171"/>
      </w:pPr>
      <w:bookmarkStart w:id="549569" w:name="_Toc686549569"/>
      <w:bookmarkStart w:name="2.1指标体系 " w:id="16"/>
      <w:bookmarkEnd w:id="16"/>
      <w:r/>
      <w:r>
        <w:t>2.1 </w:t>
      </w:r>
      <w:r>
        <w:t>指标体系</w:t>
      </w:r>
      <w:bookmarkEnd w:id="549569"/>
    </w:p>
    <w:p w:rsidR="0018722C">
      <w:pPr>
        <w:pStyle w:val="Heading3"/>
        <w:topLinePunct/>
        <w:ind w:left="200" w:hangingChars="200" w:hanging="200"/>
      </w:pPr>
      <w:bookmarkStart w:id="549570" w:name="_Toc686549570"/>
      <w:r>
        <w:t>2.1.1</w:t>
      </w:r>
      <w:r>
        <w:t xml:space="preserve"> </w:t>
      </w:r>
      <w:r>
        <w:t>指标体系概念</w:t>
      </w:r>
      <w:bookmarkEnd w:id="549570"/>
    </w:p>
    <w:p w:rsidR="0018722C">
      <w:pPr>
        <w:topLinePunct/>
      </w:pPr>
      <w:r>
        <w:t>纳税评估有效与否的关键在于是否建立一套合理、完善的评估指标体系。首先，它是确定纳税评估对象的依据。把超过或低于预警值的纳税人作为纳税评估的重点分析对象，开展评估。其次，它为纳税评估分析提供参考。发现异常纳税人后，在深入分析其成因的过程中参照有关评估指标，有利于税收管理员对纳税人和扣缴义务人的申报情况做出定性和定量判断。</w:t>
      </w:r>
    </w:p>
    <w:p w:rsidR="0018722C">
      <w:pPr>
        <w:topLinePunct/>
      </w:pPr>
      <w:r>
        <w:t>纳税评估指标分为以下几种：</w:t>
      </w:r>
    </w:p>
    <w:p w:rsidR="0018722C">
      <w:pPr>
        <w:topLinePunct/>
      </w:pPr>
      <w:r>
        <w:t>（</w:t>
      </w:r>
      <w:r>
        <w:rPr>
          <w:rFonts w:ascii="Times New Roman" w:eastAsia="Times New Roman"/>
        </w:rPr>
        <w:t>1</w:t>
      </w:r>
      <w:r>
        <w:t>）</w:t>
      </w:r>
      <w:r>
        <w:t>一级预警指标。通过对税负率、主营业务成本率等指标的分析比对，初步筛选出疑点纳税人，生成纳税评估清册。</w:t>
      </w:r>
    </w:p>
    <w:p w:rsidR="0018722C">
      <w:pPr>
        <w:topLinePunct/>
      </w:pPr>
      <w:r>
        <w:t>（</w:t>
      </w:r>
      <w:r>
        <w:rPr>
          <w:rFonts w:ascii="Times New Roman" w:eastAsia="Times New Roman"/>
        </w:rPr>
        <w:t>2</w:t>
      </w:r>
      <w:r>
        <w:t>）</w:t>
      </w:r>
      <w:r>
        <w:t>二级分析指标。通过收入、成本、费用、利润、资产等一系列指标对生成的疑点纳税人进行比例分析、趋势变动分析，进一步缩小疑点范围，确定具体评估核实的对象。</w:t>
      </w:r>
    </w:p>
    <w:p w:rsidR="0018722C">
      <w:pPr>
        <w:topLinePunct/>
      </w:pPr>
      <w:r>
        <w:t>（</w:t>
      </w:r>
      <w:r>
        <w:rPr>
          <w:rFonts w:ascii="Times New Roman" w:eastAsia="Times New Roman"/>
        </w:rPr>
        <w:t>3</w:t>
      </w:r>
      <w:r>
        <w:t>）</w:t>
      </w:r>
      <w:r>
        <w:t>三级定性定量指标。针对评估对象及疑点，通过采集企业原材料、燃料、动力等相关具体数据，运用投入产出等定性定量方法进行分析。</w:t>
      </w:r>
    </w:p>
    <w:p w:rsidR="0018722C">
      <w:pPr>
        <w:pStyle w:val="Heading3"/>
        <w:topLinePunct/>
        <w:ind w:left="200" w:hangingChars="200" w:hanging="200"/>
      </w:pPr>
      <w:bookmarkStart w:id="549571" w:name="_Toc686549571"/>
      <w:r>
        <w:t>2.1.2</w:t>
      </w:r>
      <w:r>
        <w:t xml:space="preserve"> </w:t>
      </w:r>
      <w:r>
        <w:t>参数值的确定</w:t>
      </w:r>
      <w:bookmarkEnd w:id="549571"/>
    </w:p>
    <w:p w:rsidR="0018722C">
      <w:pPr>
        <w:pStyle w:val="4"/>
        <w:topLinePunct/>
        <w:ind w:left="200" w:hangingChars="200" w:hanging="200"/>
      </w:pPr>
      <w:r>
        <w:t>（</w:t>
      </w:r>
      <w:r>
        <w:t>1</w:t>
      </w:r>
      <w:r>
        <w:t>）</w:t>
      </w:r>
      <w:r>
        <w:t>预警值构成</w:t>
      </w:r>
    </w:p>
    <w:p w:rsidR="0018722C">
      <w:pPr>
        <w:topLinePunct/>
      </w:pPr>
      <w:r>
        <w:t>一级、二级指标预警值、平均值由省局、市局分行业定期发布。预警值构成：预警值＝指标平均值±浮动范围值</w:t>
      </w:r>
      <w:r w:rsidR="001852F3">
        <w:t xml:space="preserve">  即：预警上限＝指标平均值＋浮动范围</w:t>
      </w:r>
      <w:r w:rsidR="001852F3">
        <w:t>值</w:t>
      </w:r>
    </w:p>
    <w:p w:rsidR="0018722C">
      <w:pPr>
        <w:topLinePunct/>
      </w:pPr>
      <w:r>
        <w:t>预警下限＝指标平均值－浮动范围值</w:t>
      </w:r>
    </w:p>
    <w:p w:rsidR="0018722C">
      <w:pPr>
        <w:pStyle w:val="4"/>
        <w:topLinePunct/>
        <w:ind w:left="200" w:hangingChars="200" w:hanging="200"/>
      </w:pPr>
      <w:r>
        <w:t>（</w:t>
      </w:r>
      <w:r>
        <w:t>2</w:t>
      </w:r>
      <w:r>
        <w:t>）</w:t>
      </w:r>
      <w:r>
        <w:t>预警值的计算</w:t>
      </w:r>
    </w:p>
    <w:p w:rsidR="0018722C">
      <w:pPr>
        <w:pStyle w:val="ae"/>
        <w:topLinePunct/>
      </w:pPr>
      <w:r>
        <w:pict>
          <v:line style="position:absolute;mso-position-horizontal-relative:page;mso-position-vertical-relative:paragraph;z-index:-218968" from="201.959717pt,21.558014pt" to="207.419741pt,21.558014pt" stroked="true" strokeweight=".757388pt" strokecolor="#000000">
            <v:stroke dashstyle="solid"/>
            <w10:wrap type="none"/>
          </v:line>
        </w:pict>
      </w:r>
      <w:r>
        <w:rPr>
          <w:spacing w:val="0"/>
        </w:rPr>
        <w:t>假设某行业一共有</w:t>
      </w:r>
      <w:r>
        <w:rPr>
          <w:rFonts w:ascii="Times New Roman" w:hAnsi="Times New Roman" w:eastAsia="宋体"/>
        </w:rPr>
        <w:t>n</w:t>
      </w:r>
      <w:r>
        <w:rPr>
          <w:spacing w:val="0"/>
        </w:rPr>
        <w:t>个企业，设这些企业的某个指标分别为</w:t>
      </w:r>
      <w:r>
        <w:rPr>
          <w:rFonts w:ascii="Times New Roman" w:hAnsi="Times New Roman" w:eastAsia="宋体"/>
        </w:rPr>
        <w:t>x1</w:t>
      </w:r>
      <w:r>
        <w:t>、</w:t>
      </w:r>
      <w:r>
        <w:rPr>
          <w:rFonts w:ascii="Times New Roman" w:hAnsi="Times New Roman" w:eastAsia="宋体"/>
        </w:rPr>
        <w:t>x2</w:t>
      </w:r>
      <w:r>
        <w:t>、</w:t>
      </w:r>
      <w:r>
        <w:rPr>
          <w:rFonts w:ascii="Times New Roman" w:hAnsi="Times New Roman" w:eastAsia="宋体"/>
        </w:rPr>
        <w:t>x3</w:t>
      </w:r>
      <w:r>
        <w:t>……</w:t>
      </w:r>
      <w:r>
        <w:rPr>
          <w:rFonts w:ascii="Times New Roman" w:hAnsi="Times New Roman" w:eastAsia="宋体"/>
        </w:rPr>
        <w:t>xn</w:t>
      </w:r>
      <w:r w:rsidR="001852F3">
        <w:rPr>
          <w:rFonts w:ascii="Times New Roman" w:hAnsi="Times New Roman" w:eastAsia="宋体"/>
          <w:spacing w:val="0"/>
        </w:rPr>
        <w:t xml:space="preserve"> </w:t>
      </w:r>
      <w:r>
        <w:rPr>
          <w:spacing w:val="2"/>
        </w:rPr>
        <w:t>，平均值为</w:t>
      </w:r>
      <w:r>
        <w:rPr>
          <w:rFonts w:ascii="Times New Roman" w:hAnsi="Times New Roman" w:eastAsia="宋体"/>
          <w:i/>
          <w:spacing w:val="4"/>
          <w:sz w:val="36"/>
        </w:rPr>
        <w:t>x</w:t>
      </w:r>
      <w:r>
        <w:t>，计算公式如（</w:t>
      </w:r>
      <w:r>
        <w:rPr>
          <w:rFonts w:ascii="Times New Roman" w:hAnsi="Times New Roman" w:eastAsia="宋体"/>
        </w:rPr>
        <w:t>1-1</w:t>
      </w:r>
      <w:r>
        <w:t>）</w:t>
      </w:r>
    </w:p>
    <w:p w:rsidR="0018722C">
      <w:pPr>
        <w:topLinePunct/>
      </w:pPr>
      <w:r>
        <w:rPr>
          <w:rFonts w:cstheme="minorBidi" w:hAnsiTheme="minorHAnsi" w:eastAsiaTheme="minorHAnsi" w:asciiTheme="minorHAnsi" w:ascii="Times New Roman"/>
          <w:i/>
        </w:rPr>
        <w:t>n</w:t>
      </w:r>
    </w:p>
    <w:p w:rsidR="0018722C">
      <w:spacing w:beforeLines="0" w:before="0" w:afterLines="0" w:after="0" w:line="440" w:lineRule="auto"/>
      <w:pPr>
        <w:sectPr w:rsidR="00556256">
          <w:headerReference w:type="even" r:id="rId842"/>
          <w:headerReference w:type="default" r:id="rId838"/>
          <w:footerReference w:type="even" r:id="rId836"/>
          <w:footerReference w:type="default" r:id="rId835"/>
          <w:headerReference w:type="first" r:id="rId833"/>
          <w:footerReference w:type="first" r:id="rId840"/>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i/>
          <w:u w:val="single"/>
        </w:rPr>
        <w:t> </w:t>
      </w:r>
      <w:r>
        <w:rPr>
          <w:rFonts w:ascii="Times New Roman" w:hAnsi="Times New Roman" w:cstheme="minorBidi" w:eastAsiaTheme="minorHAnsi"/>
          <w:i/>
          <w:u w:val="single"/>
        </w:rPr>
        <w:t> </w:t>
      </w:r>
      <w:r>
        <w:rPr>
          <w:rFonts w:ascii="Times New Roman" w:hAnsi="Times New Roman" w:cstheme="minorBidi" w:eastAsiaTheme="minorHAnsi"/>
          <w:i/>
        </w:rPr>
        <w:tab/>
      </w:r>
      <w:r>
        <w:rPr>
          <w:rFonts w:ascii="Times New Roman" w:hAnsi="Times New Roman" w:cstheme="minorBidi" w:eastAsiaTheme="minorHAnsi"/>
          <w:i/>
          <w:u w:val="single"/>
        </w:rPr>
        <w:t>x </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x  </w:t>
      </w:r>
      <w:r>
        <w:rPr>
          <w:rFonts w:ascii="Symbol" w:hAnsi="Symbol" w:cstheme="minorBidi" w:eastAsiaTheme="minorHAnsi"/>
          <w:u w:val="single"/>
        </w:rPr>
        <w:t></w:t>
      </w:r>
      <w:r>
        <w:rPr>
          <w:rFonts w:ascii="Lucida Sans" w:hAnsi="Lucida Sans" w:cstheme="minorBidi" w:eastAsiaTheme="minorHAnsi"/>
          <w:u w:val="single"/>
        </w:rPr>
        <w:t>…</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x</w:t>
      </w:r>
      <w:r>
        <w:rPr>
          <w:rFonts w:ascii="Times New Roman" w:hAnsi="Times New Roman" w:cstheme="minorBidi" w:eastAsiaTheme="minorHAnsi"/>
          <w:i/>
          <w:u w:val="single"/>
        </w:rPr>
        <w:t> </w:t>
      </w:r>
    </w:p>
    <w:p w:rsidR="0018722C">
      <w:pPr>
        <w:spacing w:line="568" w:lineRule="exact" w:before="1"/>
        <w:ind w:leftChars="0" w:left="3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53"/>
        </w:rPr>
        <w:t></w:t>
      </w:r>
      <w:r>
        <w:rPr>
          <w:kern w:val="2"/>
          <w:szCs w:val="22"/>
          <w:rFonts w:ascii="Times New Roman" w:hAnsi="Times New Roman" w:cstheme="minorBidi" w:eastAsiaTheme="minorHAnsi"/>
          <w:i/>
          <w:spacing w:val="-2"/>
          <w:position w:val="9"/>
          <w:sz w:val="35"/>
        </w:rPr>
        <w:t>x</w:t>
      </w:r>
      <w:r>
        <w:rPr>
          <w:kern w:val="2"/>
          <w:szCs w:val="22"/>
          <w:rFonts w:ascii="Times New Roman" w:hAnsi="Times New Roman" w:cstheme="minorBidi" w:eastAsiaTheme="minorHAnsi"/>
          <w:i/>
          <w:spacing w:val="-2"/>
          <w:sz w:val="21"/>
        </w:rPr>
        <w:t>i</w:t>
      </w:r>
    </w:p>
    <w:p w:rsidR="0018722C">
      <w:pPr>
        <w:topLinePunct/>
      </w:pPr>
      <w:r>
        <w:rPr>
          <w:rFonts w:ascii="Times New Roman"/>
          <w:rFonts w:ascii="Times New Roman"/>
        </w:rPr>
        <w:t>（</w:t>
      </w:r>
      <w:r>
        <w:rPr>
          <w:rFonts w:ascii="Times New Roman"/>
        </w:rPr>
        <w:t xml:space="preserve">1-1</w:t>
      </w:r>
      <w:r>
        <w:rPr>
          <w:rFonts w:ascii="Times New Roman"/>
          <w:rFonts w:ascii="Times New Roman"/>
        </w:rPr>
        <w:t>）</w:t>
      </w:r>
    </w:p>
    <w:p w:rsidR="0018722C">
      <w:spacing w:beforeLines="0" w:before="0" w:afterLines="0" w:after="0" w:line="440" w:lineRule="auto"/>
      <w:pPr>
        <w:sectPr w:rsidR="00556256">
          <w:type w:val="continuous"/>
          <w:pgSz w:w="11910" w:h="16840"/>
          <w:pgMar w:top="1080" w:bottom="280" w:left="1560" w:right="1460"/>
          <w:cols w:num="3" w:equalWidth="0">
            <w:col w:w="3225" w:space="40"/>
            <w:col w:w="1026" w:space="3151"/>
            <w:col w:w="1448"/>
          </w:cols>
        </w:sectPr>
        <w:topLinePunct/>
      </w:pPr>
    </w:p>
    <w:p w:rsidR="0018722C">
      <w:pPr>
        <w:topLinePunct/>
      </w:pPr>
      <w:r>
        <w:rPr>
          <w:rFonts w:cstheme="minorBidi" w:hAnsiTheme="minorHAnsi" w:eastAsiaTheme="minorHAnsi" w:asciiTheme="minorHAnsi" w:ascii="Times New Roman" w:hAnsi="Times New Roman"/>
          <w:i/>
        </w:rPr>
        <w:t>x</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ascii="Times New Roman" w:hAnsi="Times New Roman" w:eastAsia="Times New Roman" w:cs="Times New Roman"/>
          <w:i/>
        </w:rPr>
        <w:t>n</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N</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i</w:t>
      </w:r>
      <w:r>
        <w:rPr>
          <w:rFonts w:ascii="Symbol" w:hAnsi="Symbol" w:cstheme="minorBidi" w:eastAsiaTheme="minorHAnsi"/>
          <w:u w:val="single"/>
        </w:rPr>
        <w:t></w:t>
      </w:r>
      <w:r>
        <w:rPr>
          <w:rFonts w:ascii="Times New Roman" w:hAnsi="Times New Roman" w:cstheme="minorBidi" w:eastAsiaTheme="minorHAnsi"/>
          <w:u w:val="single"/>
        </w:rPr>
        <w:t>1</w:t>
      </w:r>
    </w:p>
    <w:p w:rsidR="0018722C">
      <w:pPr>
        <w:topLinePunct/>
      </w:pPr>
      <w:r>
        <w:rPr>
          <w:rFonts w:cstheme="minorBidi" w:hAnsiTheme="minorHAnsi" w:eastAsiaTheme="minorHAnsi" w:asciiTheme="minorHAnsi" w:ascii="Times New Roman" w:hAnsi="Times New Roman" w:eastAsia="Times New Roman" w:cs="Times New Roman"/>
          <w:i/>
        </w:rPr>
        <w:t>n</w:t>
      </w:r>
    </w:p>
    <w:p w:rsidR="0018722C">
      <w:spacing w:beforeLines="0" w:before="0" w:afterLines="0" w:after="0" w:line="440" w:lineRule="auto"/>
      <w:pPr>
        <w:sectPr w:rsidR="00556256">
          <w:type w:val="continuous"/>
          <w:pgSz w:w="11910" w:h="16840"/>
          <w:pgMar w:top="1080" w:bottom="280" w:left="1560" w:right="1460"/>
          <w:cols w:num="2" w:equalWidth="0">
            <w:col w:w="2218" w:space="387"/>
            <w:col w:w="6285"/>
          </w:cols>
        </w:sectPr>
        <w:topLinePunct/>
      </w:pPr>
    </w:p>
    <w:p w:rsidR="0018722C">
      <w:pPr>
        <w:topLinePunct/>
      </w:pPr>
      <w:r>
        <w:t>用标准差作为浮动范围，标准差</w:t>
      </w:r>
      <w:r>
        <w:rPr>
          <w:rFonts w:ascii="Times New Roman" w:eastAsia="Times New Roman"/>
          <w:i/>
        </w:rPr>
        <w:t>S</w:t>
      </w:r>
      <w:r>
        <w:t>计算公式如</w:t>
      </w:r>
      <w:r>
        <w:rPr>
          <w:rFonts w:ascii="Times New Roman" w:eastAsia="Times New Roman"/>
        </w:rPr>
        <w:t>(</w:t>
      </w:r>
      <w:r>
        <w:rPr>
          <w:rFonts w:ascii="Times New Roman" w:eastAsia="Times New Roman"/>
        </w:rPr>
        <w:t xml:space="preserve">1-2</w:t>
      </w:r>
      <w:r>
        <w:rPr>
          <w:rFonts w:ascii="Times New Roman" w:eastAsia="Times New Roman"/>
        </w:rPr>
        <w:t>)</w:t>
      </w:r>
    </w:p>
    <w:p w:rsidR="0018722C">
      <w:pPr>
        <w:tabs>
          <w:tab w:val="right" w:pos="8800"/>
        </w:tabs>
        <w:ind w:firstLineChars="1276" w:firstLine="3063"/>
        <w:pStyle w:val="a6"/>
        <w:textAlignment w:val="center"/>
        <w:topLinePunct/>
      </w:pPr>
      <w:r>
        <w:pict>
          <v:line style="position:absolute;mso-position-horizontal-relative:page;mso-position-vertical-relative:paragraph;z-index:1336" from="192.419998pt,21.935955pt" to="199.619998pt,21.935955pt" stroked="true" strokeweight=".681pt" strokecolor="#000000">
            <v:stroke dashstyle="solid"/>
            <w10:wrap type="none"/>
          </v:line>
        </w:pict>
      </w:r>
      <w:r>
        <w:pict>
          <v:group style="margin-left:125.359497pt;margin-top:4.795455pt;width:90.05pt;height:65.850pt;mso-position-horizontal-relative:page;mso-position-vertical-relative:paragraph;z-index:1504" coordorigin="2507,96" coordsize="1801,1317">
            <v:line style="position:absolute" from="2514,901" to="2555,877" stroked="true" strokeweight=".681pt" strokecolor="#000000">
              <v:stroke dashstyle="solid"/>
            </v:line>
            <v:line style="position:absolute" from="2555,884" to="2616,1360" stroked="true" strokeweight="1.361pt" strokecolor="#000000">
              <v:stroke dashstyle="solid"/>
            </v:line>
            <v:shape style="position:absolute;left:2623;top:102;width:1685;height:1258" coordorigin="2623,103" coordsize="1685,1258" path="m2623,1360l2704,103m2704,103l4308,103e" filled="false" stroked="true" strokeweight=".681pt" strokecolor="#000000">
              <v:path arrowok="t"/>
              <v:stroke dashstyle="solid"/>
            </v:shape>
            <v:shape style="position:absolute;left:2748;top:223;width:732;height:600" type="#_x0000_t202" filled="false" stroked="false">
              <v:textbox inset="0,0,0,0">
                <w:txbxContent>
                  <w:p w:rsidR="0018722C">
                    <w:pPr>
                      <w:tabs>
                        <w:tab w:pos="658" w:val="left" w:leader="none"/>
                      </w:tabs>
                      <w:spacing w:line="596" w:lineRule="exact" w:before="0"/>
                      <w:ind w:leftChars="0" w:left="0" w:rightChars="0" w:right="0" w:firstLineChars="0" w:firstLine="0"/>
                      <w:jc w:val="left"/>
                      <w:rPr>
                        <w:rFonts w:ascii="Times New Roman" w:hAnsi="Times New Roman"/>
                        <w:i/>
                        <w:sz w:val="19"/>
                      </w:rPr>
                    </w:pPr>
                    <w:r>
                      <w:rPr>
                        <w:rFonts w:ascii="Symbol" w:hAnsi="Symbol"/>
                        <w:position w:val="1"/>
                        <w:sz w:val="49"/>
                      </w:rPr>
                      <w:t></w:t>
                    </w:r>
                    <w:r>
                      <w:rPr>
                        <w:rFonts w:ascii="Times New Roman" w:hAnsi="Times New Roman"/>
                        <w:position w:val="1"/>
                        <w:sz w:val="49"/>
                      </w:rPr>
                      <w:tab/>
                    </w:r>
                    <w:r>
                      <w:rPr>
                        <w:rFonts w:ascii="Times New Roman" w:hAnsi="Times New Roman"/>
                        <w:i/>
                        <w:sz w:val="19"/>
                      </w:rPr>
                      <w:t>i</w:t>
                    </w:r>
                  </w:p>
                </w:txbxContent>
              </v:textbox>
              <w10:wrap type="none"/>
            </v:shape>
            <v:shape style="position:absolute;left:2875;top:139;width:116;height:211" type="#_x0000_t202" filled="false" stroked="false">
              <v:textbox inset="0,0,0,0">
                <w:txbxContent>
                  <w:p w:rsidR="0018722C">
                    <w:pPr>
                      <w:spacing w:line="211" w:lineRule="exact" w:before="0"/>
                      <w:ind w:leftChars="0" w:left="0" w:rightChars="0" w:right="0" w:firstLineChars="0" w:firstLine="0"/>
                      <w:jc w:val="left"/>
                      <w:rPr>
                        <w:rFonts w:ascii="Times New Roman"/>
                        <w:i/>
                        <w:sz w:val="19"/>
                      </w:rPr>
                    </w:pPr>
                    <w:r>
                      <w:rPr>
                        <w:rFonts w:ascii="Times New Roman"/>
                        <w:i/>
                        <w:w w:val="100"/>
                        <w:sz w:val="19"/>
                      </w:rPr>
                      <w:t>n</w:t>
                    </w:r>
                  </w:p>
                </w:txbxContent>
              </v:textbox>
              <w10:wrap type="none"/>
            </v:shape>
            <v:shape style="position:absolute;left:3136;top:206;width:284;height:528" type="#_x0000_t202" filled="false" stroked="false">
              <v:textbox inset="0,0,0,0">
                <w:txbxContent>
                  <w:p w:rsidR="0018722C">
                    <w:pPr>
                      <w:spacing w:line="526" w:lineRule="exact" w:before="2"/>
                      <w:ind w:leftChars="0" w:left="0" w:rightChars="0" w:right="0" w:firstLineChars="0" w:firstLine="0"/>
                      <w:jc w:val="left"/>
                      <w:rPr>
                        <w:rFonts w:ascii="Times New Roman" w:hAnsi="Times New Roman"/>
                        <w:i/>
                        <w:sz w:val="32"/>
                      </w:rPr>
                    </w:pPr>
                    <w:r>
                      <w:rPr>
                        <w:rFonts w:ascii="Symbol" w:hAnsi="Symbol"/>
                        <w:w w:val="90"/>
                        <w:sz w:val="43"/>
                      </w:rPr>
                      <w:t></w:t>
                    </w:r>
                    <w:r>
                      <w:rPr>
                        <w:rFonts w:ascii="Times New Roman" w:hAnsi="Times New Roman"/>
                        <w:i/>
                        <w:w w:val="90"/>
                        <w:sz w:val="32"/>
                      </w:rPr>
                      <w:t>x</w:t>
                    </w:r>
                  </w:p>
                </w:txbxContent>
              </v:textbox>
              <w10:wrap type="none"/>
            </v:shape>
            <v:shape style="position:absolute;left:3576;top:206;width:570;height:528" type="#_x0000_t202" filled="false" stroked="false">
              <v:textbox inset="0,0,0,0">
                <w:txbxContent>
                  <w:p w:rsidR="0018722C">
                    <w:pPr>
                      <w:numPr>
                        <w:ilvl w:val="0"/>
                        <w:numId w:val="8"/>
                      </w:numPr>
                      <w:tabs>
                        <w:tab w:pos="262" w:val="left" w:leader="none"/>
                      </w:tabs>
                      <w:spacing w:line="526" w:lineRule="exact" w:before="2"/>
                      <w:ind w:leftChars="0" w:left="261" w:rightChars="0" w:right="0" w:hanging="261"/>
                      <w:jc w:val="left"/>
                      <w:rPr>
                        <w:rFonts w:ascii="Symbol" w:hAnsi="Symbol"/>
                        <w:sz w:val="43"/>
                      </w:rPr>
                    </w:pPr>
                    <w:r>
                      <w:rPr>
                        <w:rFonts w:ascii="Times New Roman" w:hAnsi="Times New Roman"/>
                        <w:i/>
                        <w:w w:val="95"/>
                        <w:sz w:val="32"/>
                      </w:rPr>
                      <w:t>x</w:t>
                    </w:r>
                    <w:r>
                      <w:rPr>
                        <w:rFonts w:ascii="Times New Roman" w:hAnsi="Times New Roman"/>
                        <w:i/>
                        <w:spacing w:val="-60"/>
                        <w:w w:val="95"/>
                        <w:sz w:val="32"/>
                      </w:rPr>
                      <w:t> </w:t>
                    </w:r>
                    <w:r>
                      <w:rPr>
                        <w:rFonts w:ascii="Symbol" w:hAnsi="Symbol"/>
                        <w:w w:val="95"/>
                        <w:sz w:val="43"/>
                      </w:rPr>
                      <w:t></w:t>
                    </w:r>
                  </w:p>
                </w:txbxContent>
              </v:textbox>
              <w10:wrap type="none"/>
            </v:shape>
            <v:shape style="position:absolute;left:4125;top:301;width:116;height:211" type="#_x0000_t202" filled="false" stroked="false">
              <v:textbox inset="0,0,0,0">
                <w:txbxContent>
                  <w:p w:rsidR="0018722C">
                    <w:pPr>
                      <w:spacing w:line="211" w:lineRule="exact" w:before="0"/>
                      <w:ind w:leftChars="0" w:left="0" w:rightChars="0" w:right="0" w:firstLineChars="0" w:firstLine="0"/>
                      <w:jc w:val="left"/>
                      <w:rPr>
                        <w:rFonts w:ascii="Times New Roman"/>
                        <w:sz w:val="19"/>
                      </w:rPr>
                    </w:pPr>
                    <w:r>
                      <w:rPr>
                        <w:rFonts w:ascii="Times New Roman"/>
                        <w:w w:val="100"/>
                        <w:sz w:val="19"/>
                      </w:rPr>
                      <w:t>2</w:t>
                    </w:r>
                  </w:p>
                </w:txbxContent>
              </v:textbox>
              <w10:wrap type="none"/>
            </v:shape>
            <v:shape style="position:absolute;left:2728;top:761;width:1572;height:652" type="#_x0000_t202" filled="false" stroked="false">
              <v:textbox inset="0,0,0,0">
                <w:txbxContent>
                  <w:p w:rsidR="0018722C">
                    <w:pPr>
                      <w:tabs>
                        <w:tab w:pos="1551" w:val="left" w:leader="none"/>
                      </w:tabs>
                      <w:spacing w:before="0"/>
                      <w:ind w:leftChars="0" w:left="0" w:rightChars="0" w:right="18" w:firstLineChars="0" w:firstLine="0"/>
                      <w:jc w:val="center"/>
                      <w:rPr>
                        <w:rFonts w:ascii="Times New Roman" w:hAnsi="Times New Roman"/>
                        <w:sz w:val="19"/>
                      </w:rPr>
                    </w:pPr>
                    <w:r>
                      <w:rPr>
                        <w:rFonts w:ascii="Times New Roman" w:hAnsi="Times New Roman"/>
                        <w:i/>
                        <w:w w:val="100"/>
                        <w:sz w:val="19"/>
                        <w:u w:val="single"/>
                      </w:rPr>
                      <w:t> </w:t>
                    </w:r>
                    <w:r>
                      <w:rPr>
                        <w:rFonts w:ascii="Times New Roman" w:hAnsi="Times New Roman"/>
                        <w:i/>
                        <w:spacing w:val="-25"/>
                        <w:sz w:val="19"/>
                        <w:u w:val="single"/>
                      </w:rPr>
                      <w:t> </w:t>
                    </w:r>
                    <w:r>
                      <w:rPr>
                        <w:rFonts w:ascii="Times New Roman" w:hAnsi="Times New Roman"/>
                        <w:i/>
                        <w:sz w:val="19"/>
                        <w:u w:val="single"/>
                      </w:rPr>
                      <w:t>i</w:t>
                    </w:r>
                    <w:r>
                      <w:rPr>
                        <w:rFonts w:ascii="Symbol" w:hAnsi="Symbol"/>
                        <w:sz w:val="19"/>
                        <w:u w:val="single"/>
                      </w:rPr>
                      <w:t></w:t>
                    </w:r>
                    <w:r>
                      <w:rPr>
                        <w:rFonts w:ascii="Times New Roman" w:hAnsi="Times New Roman"/>
                        <w:sz w:val="19"/>
                        <w:u w:val="single"/>
                      </w:rPr>
                      <w:t>1</w:t>
                      <w:tab/>
                    </w:r>
                  </w:p>
                  <w:p w:rsidR="0018722C">
                    <w:pPr>
                      <w:spacing w:before="49"/>
                      <w:ind w:leftChars="0" w:left="0" w:rightChars="0" w:right="14" w:firstLineChars="0" w:firstLine="0"/>
                      <w:jc w:val="center"/>
                      <w:rPr>
                        <w:rFonts w:ascii="Times New Roman"/>
                        <w:i/>
                        <w:sz w:val="32"/>
                      </w:rPr>
                    </w:pPr>
                    <w:r>
                      <w:rPr>
                        <w:rFonts w:ascii="Times New Roman"/>
                        <w:i/>
                        <w:w w:val="101"/>
                        <w:sz w:val="32"/>
                      </w:rPr>
                      <w:t>n</w:t>
                    </w:r>
                  </w:p>
                </w:txbxContent>
              </v:textbox>
              <w10:wrap type="none"/>
            </v:shape>
            <w10:wrap type="none"/>
          </v:group>
        </w:pict>
      </w:r>
      <w:r>
        <w:tab/>
      </w:r>
      <w:r w:rsidP="005B568E">
        <w:t>(</w:t>
      </w:r>
      <w:r>
        <w:t>1-2</w:t>
      </w:r>
      <w:r w:rsidP="AA7D325B">
        <w:t>)</w:t>
      </w:r>
    </w:p>
    <w:p w:rsidR="0018722C">
      <w:pPr>
        <w:topLinePunct/>
      </w:pPr>
      <w:r>
        <w:rPr>
          <w:rFonts w:cstheme="minorBidi" w:hAnsiTheme="minorHAnsi" w:eastAsiaTheme="minorHAnsi" w:asciiTheme="minorHAnsi" w:ascii="Times New Roman" w:hAnsi="Times New Roman"/>
          <w:i/>
        </w:rPr>
        <w:t>S </w:t>
      </w:r>
      <w:r>
        <w:rPr>
          <w:rFonts w:ascii="Symbol" w:hAnsi="Symbol" w:cstheme="minorBidi" w:eastAsiaTheme="minorHAnsi"/>
        </w:rPr>
        <w:t></w:t>
      </w:r>
    </w:p>
    <w:p w:rsidR="0018722C">
      <w:pPr>
        <w:pStyle w:val="ae"/>
        <w:topLinePunct/>
      </w:pPr>
      <w:r>
        <w:pict>
          <v:shape style="margin-left:164.231003pt;margin-top:1081.206909pt;width:9.2pt;height:20.5pt;mso-position-horizontal-relative:page;mso-position-vertical-relative:paragraph;z-index:1528" coordorigin="3285,21624" coordsize="184,410" path="m3811,770l3984,770m4024,708l4024,1061e" filled="false" stroked="true" strokeweight=".721908pt" strokecolor="#000000">
            <v:path arrowok="t"/>
            <v:stroke dashstyle="solid"/>
            <w10:wrap type="none"/>
          </v:shape>
        </w:pict>
      </w:r>
      <w:r>
        <w:pict>
          <v:line style="position:absolute;mso-position-horizontal-relative:page;mso-position-vertical-relative:paragraph;z-index:1552" from="186.539368pt,35.385834pt" to="186.539368pt,53.025852pt" stroked="true" strokeweight=".828466pt" strokecolor="#000000">
            <v:stroke dashstyle="solid"/>
            <w10:wrap type="none"/>
          </v:line>
        </w:pict>
      </w:r>
      <w:r>
        <w:t>根据评估样本的离散度合理确定设定值，设定值计算公式如</w:t>
      </w:r>
      <w:r>
        <w:rPr>
          <w:rFonts w:ascii="Times New Roman" w:eastAsia="Times New Roman"/>
        </w:rPr>
        <w:t>(1-3)</w:t>
      </w:r>
    </w:p>
    <w:p w:rsidR="0018722C">
      <w:spacing w:beforeLines="0" w:before="0" w:afterLines="0" w:after="0" w:line="440" w:lineRule="auto"/>
      <w:pPr>
        <w:sectPr w:rsidR="00556256">
          <w:type w:val="continuous"/>
          <w:pgSz w:w="11910" w:h="16840"/>
          <w:pgMar w:top="1080" w:bottom="280" w:left="1560" w:right="1460"/>
        </w:sectPr>
        <w:topLinePunct/>
      </w:pPr>
    </w:p>
    <w:p w:rsidR="0018722C">
      <w:pPr>
        <w:topLinePunct/>
      </w:pPr>
      <w:r>
        <w:t>设定值=</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X</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a</w:t>
      </w:r>
    </w:p>
    <w:p w:rsidR="0018722C">
      <w:pPr>
        <w:topLinePunct/>
      </w:pPr>
      <w:r>
        <w:br w:type="column"/>
      </w:r>
      <w:r>
        <w:t>（</w:t>
      </w:r>
      <w:r>
        <w:t>1-3</w:t>
      </w:r>
      <w:r>
        <w:t>）</w:t>
      </w:r>
    </w:p>
    <w:p w:rsidR="0018722C">
      <w:spacing w:beforeLines="0" w:before="0" w:afterLines="0" w:after="0" w:line="440" w:lineRule="auto"/>
      <w:pPr>
        <w:sectPr w:rsidR="00556256">
          <w:type w:val="continuous"/>
          <w:pgSz w:w="11910" w:h="16840"/>
          <w:pgMar w:top="1080" w:bottom="280" w:left="1560" w:right="1460"/>
          <w:cols w:num="3" w:equalWidth="0">
            <w:col w:w="2097" w:space="40"/>
            <w:col w:w="839" w:space="3659"/>
            <w:col w:w="2255"/>
          </w:cols>
        </w:sectPr>
        <w:topLinePunct/>
      </w:pPr>
    </w:p>
    <w:p w:rsidR="0018722C">
      <w:pPr>
        <w:topLinePunct/>
      </w:pPr>
      <w:r>
        <w:rPr>
          <w:rFonts w:ascii="Times New Roman" w:eastAsia="Times New Roman"/>
        </w:rPr>
        <w:t>a</w:t>
      </w:r>
      <w:r>
        <w:t>是根据需要设定的一个值，取值范围是</w:t>
      </w:r>
      <w:r>
        <w:rPr>
          <w:rFonts w:ascii="Times New Roman" w:eastAsia="Times New Roman"/>
        </w:rPr>
        <w:t>a</w:t>
      </w:r>
      <w:r>
        <w:t>大于</w:t>
      </w:r>
      <w:r>
        <w:rPr>
          <w:rFonts w:ascii="Times New Roman" w:eastAsia="Times New Roman"/>
        </w:rPr>
        <w:t>0</w:t>
      </w:r>
      <w:r>
        <w:t>。可以通过设定</w:t>
      </w:r>
      <w:r>
        <w:rPr>
          <w:rFonts w:ascii="Times New Roman" w:eastAsia="Times New Roman"/>
        </w:rPr>
        <w:t>a</w:t>
      </w:r>
      <w:r>
        <w:t>的大小来</w:t>
      </w:r>
      <w:r>
        <w:t>调整预警范围，在没有评估经验积累的情况下，我们预设</w:t>
      </w:r>
      <w:r>
        <w:rPr>
          <w:rFonts w:ascii="Times New Roman" w:eastAsia="Times New Roman"/>
        </w:rPr>
        <w:t>a</w:t>
      </w:r>
      <w:r>
        <w:t>＝</w:t>
      </w:r>
      <w:r>
        <w:rPr>
          <w:rFonts w:ascii="Times New Roman" w:eastAsia="Times New Roman"/>
        </w:rPr>
        <w:t>60</w:t>
      </w:r>
      <w:r>
        <w:t>％。</w:t>
      </w:r>
    </w:p>
    <w:p w:rsidR="0018722C">
      <w:pPr>
        <w:topLinePunct/>
      </w:pPr>
      <w:r>
        <w:t>在实际使用中，首先计算</w:t>
      </w:r>
      <w:r>
        <w:rPr>
          <w:rFonts w:ascii="Times New Roman" w:eastAsia="Times New Roman"/>
        </w:rPr>
        <w:t>S</w:t>
      </w:r>
      <w:r>
        <w:t>和设定值，然后比较</w:t>
      </w:r>
      <w:r>
        <w:rPr>
          <w:rFonts w:ascii="Times New Roman" w:eastAsia="Times New Roman"/>
        </w:rPr>
        <w:t>S</w:t>
      </w:r>
      <w:r>
        <w:t>和设定值的大小，用较小</w:t>
      </w:r>
    </w:p>
    <w:p w:rsidR="0018722C">
      <w:pPr>
        <w:pStyle w:val="ae"/>
        <w:topLinePunct/>
      </w:pPr>
      <w:r>
        <w:pict>
          <v:line style="position:absolute;mso-position-horizontal-relative:page;mso-position-vertical-relative:paragraph;z-index:-218704" from="100.260262pt,20.677395pt" to="106.260216pt,20.677395pt" stroked="true" strokeweight=".801967pt" strokecolor="#000000">
            <v:stroke dashstyle="solid"/>
            <w10:wrap type="none"/>
          </v:line>
        </w:pict>
      </w:r>
      <w:r>
        <w:pict>
          <v:line style="position:absolute;mso-position-horizontal-relative:page;mso-position-vertical-relative:paragraph;z-index:-218680" from="359.520172pt,20.677395pt" to="365.520126pt,20.677395pt" stroked="true" strokeweight=".801967pt" strokecolor="#000000">
            <v:stroke dashstyle="solid"/>
            <w10:wrap type="none"/>
          </v:line>
        </w:pict>
      </w:r>
      <w:r>
        <w:rPr>
          <w:spacing w:val="-4"/>
        </w:rPr>
        <w:t>的作为范围值使用。所以，如果</w:t>
      </w:r>
      <w:r>
        <w:rPr>
          <w:rFonts w:ascii="Times New Roman" w:hAnsi="Times New Roman" w:eastAsia="Times New Roman"/>
        </w:rPr>
        <w:t>S</w:t>
      </w:r>
      <w:r>
        <w:rPr>
          <w:spacing w:val="-1"/>
        </w:rPr>
        <w:t>和设定值相比较，</w:t>
      </w:r>
      <w:r>
        <w:rPr>
          <w:rFonts w:ascii="Times New Roman" w:hAnsi="Times New Roman" w:eastAsia="Times New Roman"/>
          <w:spacing w:val="-6"/>
        </w:rPr>
        <w:t>S</w:t>
      </w:r>
      <w:r>
        <w:rPr>
          <w:spacing w:val="-2"/>
        </w:rPr>
        <w:t>比较小，我们的预警值就等</w:t>
      </w:r>
      <w:r>
        <w:rPr>
          <w:spacing w:val="16"/>
        </w:rPr>
        <w:t>于</w:t>
      </w:r>
      <w:r>
        <w:rPr>
          <w:rFonts w:ascii="Times New Roman" w:hAnsi="Times New Roman" w:eastAsia="Times New Roman"/>
          <w:i/>
          <w:spacing w:val="2"/>
          <w:sz w:val="38"/>
        </w:rPr>
        <w:t>x</w:t>
      </w:r>
      <w:r>
        <w:rPr>
          <w:spacing w:val="2"/>
        </w:rPr>
        <w:t>±</w:t>
      </w:r>
      <w:r>
        <w:rPr>
          <w:rFonts w:ascii="Times New Roman" w:hAnsi="Times New Roman" w:eastAsia="Times New Roman"/>
          <w:spacing w:val="2"/>
        </w:rPr>
        <w:t>S</w:t>
      </w:r>
      <w:r>
        <w:rPr>
          <w:spacing w:val="0"/>
        </w:rPr>
        <w:t>；反之，如果设定值比较小，预警值就等于</w:t>
      </w:r>
      <w:r>
        <w:rPr>
          <w:rFonts w:ascii="Times New Roman" w:hAnsi="Times New Roman" w:eastAsia="Times New Roman"/>
          <w:i/>
          <w:spacing w:val="6"/>
          <w:sz w:val="38"/>
        </w:rPr>
        <w:t>x</w:t>
      </w:r>
      <w:r>
        <w:rPr>
          <w:spacing w:val="0"/>
        </w:rPr>
        <w:t>±设定值。</w:t>
      </w:r>
    </w:p>
    <w:p w:rsidR="0018722C">
      <w:pPr>
        <w:topLinePunct/>
      </w:pPr>
      <w:r>
        <w:t>实际评估工作中，可以通过调整系数</w:t>
      </w:r>
      <w:r>
        <w:rPr>
          <w:rFonts w:ascii="Times New Roman" w:eastAsia="宋体"/>
        </w:rPr>
        <w:t>a</w:t>
      </w:r>
      <w:r>
        <w:t>的值，来达到调整预警范围的目的，</w:t>
      </w:r>
      <w:r w:rsidR="001852F3">
        <w:t xml:space="preserve">使评估预警值更好的满足我们工作的需要。</w:t>
      </w:r>
    </w:p>
    <w:p w:rsidR="0018722C">
      <w:pPr>
        <w:pStyle w:val="Heading3"/>
        <w:topLinePunct/>
        <w:ind w:left="200" w:hangingChars="200" w:hanging="200"/>
      </w:pPr>
      <w:bookmarkStart w:id="549572" w:name="_Toc686549572"/>
      <w:r>
        <w:t>2.1.3</w:t>
      </w:r>
      <w:r>
        <w:t xml:space="preserve"> </w:t>
      </w:r>
      <w:r>
        <w:t>指标使用说明</w:t>
      </w:r>
      <w:bookmarkEnd w:id="549572"/>
    </w:p>
    <w:p w:rsidR="0018722C">
      <w:pPr>
        <w:topLinePunct/>
      </w:pPr>
      <w:r>
        <w:t>各级税务机关在工作中可根据实际情况，组合选用各级指标，也可根据评估对象的不同生产经营特点、核算方式、生产能力等增加相关敏感指标进行具体分</w:t>
      </w:r>
      <w:r>
        <w:t>析。在具体评估时，不但要对指标进行行业数据对比分析</w:t>
      </w:r>
      <w:r>
        <w:t>（</w:t>
      </w:r>
      <w:r>
        <w:t>横向</w:t>
      </w:r>
      <w:r>
        <w:t>）</w:t>
      </w:r>
      <w:r>
        <w:t>，还要运用企业</w:t>
      </w:r>
      <w:r>
        <w:t>历史数据对指标进行趋势变动分析</w:t>
      </w:r>
      <w:r>
        <w:t>（</w:t>
      </w:r>
      <w:r>
        <w:t>纵向</w:t>
      </w:r>
      <w:r>
        <w:t>）</w:t>
      </w:r>
      <w:r>
        <w:t>或根据指标的关联关系进行配比分析。</w:t>
      </w:r>
    </w:p>
    <w:p w:rsidR="0018722C">
      <w:pPr>
        <w:topLinePunct/>
      </w:pPr>
      <w:r>
        <w:t>本体系内资企业的部分数据取自于企业所得税新申报表</w:t>
      </w:r>
      <w:r>
        <w:t>（</w:t>
      </w:r>
      <w:r>
        <w:t>金融企业及事业单位、社会团体、民办非企业单位需重新取数</w:t>
      </w:r>
      <w:r>
        <w:t>）</w:t>
      </w:r>
      <w:r>
        <w:t>，在对</w:t>
      </w:r>
      <w:r>
        <w:rPr>
          <w:rFonts w:ascii="Times New Roman" w:eastAsia="宋体"/>
        </w:rPr>
        <w:t>2008</w:t>
      </w:r>
      <w:r w:rsidR="001852F3">
        <w:rPr>
          <w:rFonts w:ascii="Times New Roman" w:eastAsia="宋体"/>
        </w:rPr>
        <w:t xml:space="preserve"> </w:t>
      </w:r>
      <w:r>
        <w:t>年度企业纳税情况进</w:t>
      </w:r>
      <w:r>
        <w:t>行</w:t>
      </w:r>
    </w:p>
    <w:p w:rsidR="0018722C">
      <w:pPr>
        <w:topLinePunct/>
      </w:pPr>
      <w:r>
        <w:t>评估时，应还原为从旧申报表中取数；外资企业的部分数据取自于</w:t>
      </w:r>
      <w:r>
        <w:rPr>
          <w:rFonts w:ascii="Times New Roman" w:eastAsia="Times New Roman"/>
        </w:rPr>
        <w:t>2004</w:t>
      </w:r>
      <w:r>
        <w:t>年版申报表。</w:t>
      </w:r>
    </w:p>
    <w:p w:rsidR="0018722C">
      <w:pPr>
        <w:pStyle w:val="Heading2"/>
        <w:topLinePunct/>
        <w:ind w:left="171" w:hangingChars="171" w:hanging="171"/>
      </w:pPr>
      <w:bookmarkStart w:id="549573" w:name="_Toc686549573"/>
      <w:bookmarkStart w:name="2.2评估指标建模 " w:id="17"/>
      <w:bookmarkEnd w:id="17"/>
      <w:r/>
      <w:r>
        <w:t>2.2 </w:t>
      </w:r>
      <w:r>
        <w:t>评估指标建模</w:t>
      </w:r>
      <w:bookmarkEnd w:id="549573"/>
    </w:p>
    <w:p w:rsidR="0018722C">
      <w:pPr>
        <w:pStyle w:val="Heading3"/>
        <w:topLinePunct/>
        <w:ind w:left="200" w:hangingChars="200" w:hanging="200"/>
      </w:pPr>
      <w:bookmarkStart w:id="549574" w:name="_Toc686549574"/>
      <w:r>
        <w:t>2.2.1</w:t>
      </w:r>
      <w:r>
        <w:t xml:space="preserve"> </w:t>
      </w:r>
      <w:r>
        <w:t>一级预警指标</w:t>
      </w:r>
      <w:bookmarkEnd w:id="549574"/>
    </w:p>
    <w:p w:rsidR="0018722C">
      <w:pPr>
        <w:pStyle w:val="4"/>
        <w:topLinePunct/>
        <w:ind w:left="200" w:hangingChars="200" w:hanging="200"/>
      </w:pPr>
      <w:r>
        <w:t>（</w:t>
      </w:r>
      <w:r>
        <w:t>1</w:t>
      </w:r>
      <w:r>
        <w:t>）</w:t>
      </w:r>
      <w:r>
        <w:t>主营业务成本率</w:t>
      </w:r>
    </w:p>
    <w:p w:rsidR="0018722C">
      <w:pPr>
        <w:topLinePunct/>
      </w:pPr>
      <w:r>
        <w:t>计算公式：主营业务成本率</w:t>
      </w:r>
      <w:r>
        <w:rPr>
          <w:rFonts w:ascii="Times New Roman" w:hAnsi="Times New Roman" w:eastAsia="Times New Roman"/>
        </w:rPr>
        <w:t>=</w:t>
      </w:r>
      <w:r>
        <w:t>主营业务成本÷主营业务收入×</w:t>
      </w:r>
      <w:r>
        <w:rPr>
          <w:rFonts w:ascii="Times New Roman" w:hAnsi="Times New Roman" w:eastAsia="Times New Roman"/>
        </w:rPr>
        <w:t>100%</w:t>
      </w:r>
      <w:r>
        <w:t>数据来源：</w:t>
      </w:r>
    </w:p>
    <w:p w:rsidR="0018722C">
      <w:pPr>
        <w:topLinePunct/>
      </w:pPr>
      <w:r>
        <w:t>内资：主营业务成本取自于《企业所得税年度纳税申报表》附</w:t>
      </w:r>
      <w:r>
        <w:t>表二</w:t>
      </w:r>
      <w:r>
        <w:t>（</w:t>
      </w:r>
      <w:r>
        <w:rPr>
          <w:rFonts w:ascii="Times New Roman" w:eastAsia="Times New Roman"/>
        </w:rPr>
        <w:t>2</w:t>
      </w:r>
      <w:r>
        <w:t>）</w:t>
      </w:r>
      <w:r>
        <w:t xml:space="preserve">第 </w:t>
      </w:r>
      <w:r>
        <w:rPr>
          <w:rFonts w:ascii="Times New Roman" w:eastAsia="Times New Roman"/>
        </w:rPr>
        <w:t>2</w:t>
      </w:r>
    </w:p>
    <w:p w:rsidR="0018722C">
      <w:pPr>
        <w:topLinePunct/>
      </w:pPr>
      <w:r>
        <w:t>行；主营业务收入取自于《企业所得税年度纳税申报表》附</w:t>
      </w:r>
      <w:r>
        <w:t>表一</w:t>
      </w:r>
      <w:r>
        <w:t>（</w:t>
      </w:r>
      <w:r>
        <w:rPr>
          <w:rFonts w:ascii="Times New Roman" w:eastAsia="Times New Roman"/>
        </w:rPr>
        <w:t>1</w:t>
      </w:r>
      <w:r>
        <w:t>）</w:t>
      </w:r>
      <w:r>
        <w:t xml:space="preserve">第</w:t>
      </w:r>
      <w:r>
        <w:rPr>
          <w:rFonts w:ascii="Times New Roman" w:eastAsia="Times New Roman"/>
        </w:rPr>
        <w:t>2</w:t>
      </w:r>
      <w:r>
        <w:t>行。外资：主营业务成本取自于《外商投资企业和外国企业所得税年度申报表</w:t>
      </w:r>
      <w:r>
        <w:t>（</w:t>
      </w:r>
      <w:r>
        <w:rPr>
          <w:rFonts w:ascii="Times New Roman" w:eastAsia="Times New Roman"/>
        </w:rPr>
        <w:t>A</w:t>
      </w:r>
    </w:p>
    <w:p w:rsidR="0018722C">
      <w:pPr>
        <w:topLinePunct/>
      </w:pPr>
      <w:r>
        <w:t>类</w:t>
      </w:r>
      <w:r>
        <w:t>）</w:t>
      </w:r>
      <w:r>
        <w:t>》第</w:t>
      </w:r>
      <w:r>
        <w:rPr>
          <w:rFonts w:ascii="Times New Roman" w:hAnsi="Times New Roman" w:eastAsia="Times New Roman"/>
        </w:rPr>
        <w:t>2</w:t>
      </w:r>
      <w:r>
        <w:t>行“依法申报金额”列；主营业务收入取自于《外商投资企业和外国企业所得税年度申报表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1</w:t>
      </w:r>
      <w:r>
        <w:t>行“依法申报金额”列。</w:t>
      </w:r>
    </w:p>
    <w:p w:rsidR="0018722C">
      <w:pPr>
        <w:topLinePunct/>
      </w:pPr>
      <w:r>
        <w:t>分析提示：若该指标高于预警值上限，应重点分析纳税人成本结转是否符合规定，是否存在已销商品结转了成本而未做、少做销售收入；若主营业务成本率低于预警值下限，重点核查企业是否处于享受税收优惠政策末期，可能存在人为调节收入问题等。</w:t>
      </w:r>
    </w:p>
    <w:p w:rsidR="0018722C">
      <w:pPr>
        <w:topLinePunct/>
      </w:pPr>
      <w:r>
        <w:t>关联指标：分析该指标时，一般应结合主营业务收入变动率与主营业务成本变动率比值，主营业务毛利率等指标进行分析。对增值税一般纳税人，可结合其增值税当期进项税额推算其原材料购进情况，分析其材料成本</w:t>
      </w:r>
      <w:r w:rsidR="001852F3">
        <w:t xml:space="preserve">结转的合理性。</w:t>
      </w:r>
    </w:p>
    <w:p w:rsidR="0018722C">
      <w:pPr>
        <w:pStyle w:val="4"/>
        <w:topLinePunct/>
        <w:ind w:left="200" w:hangingChars="200" w:hanging="200"/>
      </w:pPr>
      <w:r>
        <w:t>（</w:t>
      </w:r>
      <w:r>
        <w:t>2</w:t>
      </w:r>
      <w:r>
        <w:t>）</w:t>
      </w:r>
      <w:r>
        <w:t>期间费用率</w:t>
      </w:r>
    </w:p>
    <w:p w:rsidR="0018722C">
      <w:pPr>
        <w:topLinePunct/>
      </w:pPr>
      <w:r>
        <w:t>计算公式：期间费用率</w:t>
      </w:r>
      <w:r>
        <w:rPr>
          <w:rFonts w:ascii="Times New Roman" w:hAnsi="Times New Roman" w:eastAsia="Times New Roman"/>
        </w:rPr>
        <w:t>=</w:t>
      </w:r>
      <w:r>
        <w:t>期间费用</w:t>
      </w:r>
      <w:r>
        <w:rPr>
          <w:rFonts w:ascii="Times New Roman" w:hAnsi="Times New Roman" w:eastAsia="Times New Roman"/>
        </w:rPr>
        <w:t>÷</w:t>
      </w:r>
      <w:r>
        <w:t>主营业务收入</w:t>
      </w:r>
      <w:r>
        <w:rPr>
          <w:rFonts w:ascii="Times New Roman" w:hAnsi="Times New Roman" w:eastAsia="Times New Roman"/>
        </w:rPr>
        <w:t>×100%</w:t>
      </w:r>
      <w:r>
        <w:t>数据来源：</w:t>
      </w:r>
    </w:p>
    <w:p w:rsidR="0018722C">
      <w:pPr>
        <w:topLinePunct/>
      </w:pPr>
      <w:r>
        <w:t>内资：期间费用取自于《企业所得税年度纳税申报表》主表第</w:t>
      </w:r>
      <w:r>
        <w:rPr>
          <w:rFonts w:ascii="Times New Roman" w:eastAsia="Times New Roman"/>
        </w:rPr>
        <w:t>9</w:t>
      </w:r>
      <w:r>
        <w:t>行；主营业</w:t>
      </w:r>
    </w:p>
    <w:p w:rsidR="0018722C">
      <w:pPr>
        <w:topLinePunct/>
      </w:pPr>
      <w:r>
        <w:t>务收入取自于《企业所得税年度纳税申报表》附</w:t>
      </w:r>
      <w:r>
        <w:t>表一</w:t>
      </w:r>
      <w:r>
        <w:t>（</w:t>
      </w:r>
      <w:r>
        <w:rPr>
          <w:rFonts w:ascii="Times New Roman" w:eastAsia="Times New Roman"/>
        </w:rPr>
        <w:t>1</w:t>
      </w:r>
      <w:r>
        <w:t>）</w:t>
      </w:r>
      <w:r>
        <w:t xml:space="preserve">第</w:t>
      </w:r>
      <w:r>
        <w:rPr>
          <w:rFonts w:ascii="Times New Roman" w:eastAsia="Times New Roman"/>
        </w:rPr>
        <w:t>2</w:t>
      </w:r>
      <w:r>
        <w:t>行。</w:t>
      </w:r>
    </w:p>
    <w:p w:rsidR="0018722C">
      <w:pPr>
        <w:topLinePunct/>
      </w:pPr>
      <w:r>
        <w:t>外资：期间费用取自于《外商投资企业和外国企业所得税年度申报表</w:t>
      </w:r>
      <w:r>
        <w:t>（</w:t>
      </w:r>
      <w:r>
        <w:rPr>
          <w:rFonts w:ascii="Times New Roman" w:hAnsi="Times New Roman" w:eastAsia="Times New Roman"/>
        </w:rPr>
        <w:t>A</w:t>
      </w:r>
      <w:r>
        <w:t>类</w:t>
      </w:r>
      <w:r>
        <w:t>）</w:t>
      </w:r>
      <w:r>
        <w:t>》</w:t>
      </w:r>
      <w:r>
        <w:t>第</w:t>
      </w:r>
      <w:r>
        <w:rPr>
          <w:rFonts w:ascii="Times New Roman" w:hAnsi="Times New Roman" w:eastAsia="Times New Roman"/>
        </w:rPr>
        <w:t>4</w:t>
      </w:r>
      <w:r>
        <w:t>、</w:t>
      </w:r>
      <w:r>
        <w:rPr>
          <w:rFonts w:ascii="Times New Roman" w:hAnsi="Times New Roman" w:eastAsia="Times New Roman"/>
        </w:rPr>
        <w:t>5</w:t>
      </w:r>
      <w:r>
        <w:t>、</w:t>
      </w:r>
      <w:r>
        <w:rPr>
          <w:rFonts w:ascii="Times New Roman" w:hAnsi="Times New Roman" w:eastAsia="Times New Roman"/>
        </w:rPr>
        <w:t>6</w:t>
      </w:r>
      <w:r>
        <w:t>行</w:t>
      </w:r>
      <w:r>
        <w:rPr>
          <w:rFonts w:ascii="Times New Roman" w:hAnsi="Times New Roman" w:eastAsia="Times New Roman"/>
        </w:rPr>
        <w:t>“</w:t>
      </w:r>
      <w:r>
        <w:t>依法申报金额</w:t>
      </w:r>
      <w:r>
        <w:rPr>
          <w:rFonts w:ascii="Times New Roman" w:hAnsi="Times New Roman" w:eastAsia="Times New Roman"/>
        </w:rPr>
        <w:t>”</w:t>
      </w:r>
      <w:r>
        <w:t>列的合计；主营业务收入取自于《外商投资企业和外国企业所得税年度申报表</w:t>
      </w:r>
      <w:r>
        <w:t>（</w:t>
      </w:r>
      <w:r>
        <w:rPr>
          <w:rFonts w:ascii="Times New Roman" w:hAnsi="Times New Roman" w:eastAsia="Times New Roman"/>
          <w:spacing w:val="-4"/>
        </w:rPr>
        <w:t>A</w:t>
      </w:r>
      <w:r>
        <w:t>类</w:t>
      </w:r>
      <w:r>
        <w:t>）</w:t>
      </w:r>
      <w:r>
        <w:t>》第</w:t>
      </w:r>
      <w:r>
        <w:rPr>
          <w:rFonts w:ascii="Times New Roman" w:hAnsi="Times New Roman" w:eastAsia="Times New Roman"/>
        </w:rPr>
        <w:t>1</w:t>
      </w:r>
      <w:r>
        <w:t>行</w:t>
      </w:r>
      <w:r>
        <w:rPr>
          <w:rFonts w:ascii="Times New Roman" w:hAnsi="Times New Roman" w:eastAsia="Times New Roman"/>
        </w:rPr>
        <w:t>“</w:t>
      </w:r>
      <w:r>
        <w:t>依法申报金额</w:t>
      </w:r>
      <w:r>
        <w:rPr>
          <w:rFonts w:ascii="Times New Roman" w:hAnsi="Times New Roman" w:eastAsia="Times New Roman"/>
        </w:rPr>
        <w:t>”</w:t>
      </w:r>
      <w:r>
        <w:t>列。</w:t>
      </w:r>
    </w:p>
    <w:p w:rsidR="0018722C">
      <w:pPr>
        <w:topLinePunct/>
      </w:pPr>
      <w:r>
        <w:t>分析提示：若该指标高于预警值上限，则可能存在多列期间费用，少计收入等问题；若低于预警值下限，可能存在应计未计、少计费用或多计收入问题，重点核查企业是否将纳税年度利润转移至免税年度。收入问题应重点审核“应付账</w:t>
      </w:r>
      <w:r>
        <w:t>款”、“预收账款”和“其它应付账款”等科目的期初、期末数的变动情况；费用问题可重点分析营业费用、财务费用、管理费用中增加较多的费用项目。</w:t>
      </w:r>
    </w:p>
    <w:p w:rsidR="0018722C">
      <w:pPr>
        <w:topLinePunct/>
      </w:pPr>
      <w:r>
        <w:t>关联指标：分析该指标时，一般应结合主营业务收入变动率、主营业务收入变动率与主营业务费用变动率比值、营业费用变动率、管理费用变动率、财务</w:t>
      </w:r>
      <w:r>
        <w:t>费</w:t>
      </w:r>
    </w:p>
    <w:p w:rsidR="0018722C">
      <w:pPr>
        <w:topLinePunct/>
      </w:pPr>
      <w:r>
        <w:t>用变动率等指标进行分析。</w:t>
      </w:r>
    </w:p>
    <w:p w:rsidR="0018722C">
      <w:pPr>
        <w:pStyle w:val="4"/>
        <w:topLinePunct/>
        <w:ind w:left="200" w:hangingChars="200" w:hanging="200"/>
      </w:pPr>
      <w:r>
        <w:t>（</w:t>
      </w:r>
      <w:r>
        <w:t>3</w:t>
      </w:r>
      <w:r>
        <w:t>）</w:t>
      </w:r>
      <w:r>
        <w:t>主营业务毛利率计算公式：</w:t>
      </w:r>
    </w:p>
    <w:p w:rsidR="0018722C">
      <w:pPr>
        <w:topLinePunct/>
      </w:pPr>
      <w:r>
        <w:t>主营业务的毛利率</w:t>
      </w:r>
      <w:r>
        <w:rPr>
          <w:rFonts w:ascii="Times New Roman" w:hAnsi="Times New Roman" w:eastAsia="Times New Roman"/>
        </w:rPr>
        <w:t>=</w:t>
      </w:r>
      <w:r>
        <w:t>（</w:t>
      </w:r>
      <w:r>
        <w:t xml:space="preserve">主营业务的收入﹣主营业务的成本</w:t>
      </w:r>
      <w:r>
        <w:t>）</w:t>
      </w:r>
      <w:r/>
      <w:r>
        <w:rPr>
          <w:rFonts w:ascii="Times New Roman" w:hAnsi="Times New Roman" w:eastAsia="Times New Roman"/>
        </w:rPr>
        <w:t>÷</w:t>
      </w:r>
      <w:r>
        <w:t>主营业务的收入</w:t>
      </w:r>
    </w:p>
    <w:p w:rsidR="0018722C">
      <w:pPr>
        <w:pStyle w:val="BodyText"/>
        <w:spacing w:before="123"/>
        <w:ind w:leftChars="0" w:left="141"/>
        <w:rPr>
          <w:rFonts w:ascii="Times New Roman" w:hAnsi="Times New Roman"/>
        </w:rPr>
        <w:topLinePunct/>
      </w:pPr>
      <w:r>
        <w:rPr>
          <w:rFonts w:ascii="Times New Roman" w:hAnsi="Times New Roman"/>
        </w:rPr>
        <w:t>×100%</w:t>
      </w:r>
    </w:p>
    <w:p w:rsidR="0018722C">
      <w:pPr>
        <w:topLinePunct/>
      </w:pPr>
      <w:r>
        <w:t>数据来源：</w:t>
      </w:r>
    </w:p>
    <w:p w:rsidR="0018722C">
      <w:pPr>
        <w:topLinePunct/>
      </w:pPr>
      <w:r>
        <w:t>内资：主营业务收入取自于《企业所得税年度纳税申报表》附</w:t>
      </w:r>
      <w:r>
        <w:t>表一</w:t>
      </w:r>
      <w:r>
        <w:t>（</w:t>
      </w:r>
      <w:r>
        <w:rPr>
          <w:rFonts w:ascii="Times New Roman" w:eastAsia="Times New Roman"/>
        </w:rPr>
        <w:t>1</w:t>
      </w:r>
      <w:r>
        <w:t>）</w:t>
      </w:r>
      <w:r>
        <w:t xml:space="preserve">第 </w:t>
      </w:r>
      <w:r>
        <w:rPr>
          <w:rFonts w:ascii="Times New Roman" w:eastAsia="Times New Roman"/>
        </w:rPr>
        <w:t>2</w:t>
      </w:r>
    </w:p>
    <w:p w:rsidR="0018722C">
      <w:pPr>
        <w:topLinePunct/>
      </w:pPr>
      <w:r>
        <w:t>行；主营业务成本取自于附</w:t>
      </w:r>
      <w:r>
        <w:t>表二</w:t>
      </w:r>
      <w:r>
        <w:t>（</w:t>
      </w:r>
      <w:r>
        <w:rPr>
          <w:rFonts w:ascii="Times New Roman" w:eastAsia="Times New Roman"/>
        </w:rPr>
        <w:t>1</w:t>
      </w:r>
      <w:r>
        <w:t>）</w:t>
      </w:r>
      <w:r>
        <w:t xml:space="preserve">第</w:t>
      </w:r>
      <w:r>
        <w:rPr>
          <w:rFonts w:ascii="Times New Roman" w:eastAsia="Times New Roman"/>
        </w:rPr>
        <w:t>2</w:t>
      </w:r>
      <w:r>
        <w:t>行。</w:t>
      </w:r>
    </w:p>
    <w:p w:rsidR="0018722C">
      <w:pPr>
        <w:topLinePunct/>
      </w:pPr>
      <w:r>
        <w:t>外资：主营业务收入取自于《外商投资企业和外国企业所得税年度申报表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1</w:t>
      </w:r>
      <w:r>
        <w:t>行</w:t>
      </w:r>
      <w:r>
        <w:rPr>
          <w:rFonts w:ascii="Times New Roman" w:hAnsi="Times New Roman" w:eastAsia="Times New Roman"/>
        </w:rPr>
        <w:t>“</w:t>
      </w:r>
      <w:r>
        <w:t>依法申报金额</w:t>
      </w:r>
      <w:r>
        <w:rPr>
          <w:rFonts w:ascii="Times New Roman" w:hAnsi="Times New Roman" w:eastAsia="Times New Roman"/>
        </w:rPr>
        <w:t>”</w:t>
      </w:r>
      <w:r>
        <w:t>列；主营业务成本取自于《外商投资企业和外国企业所得税年度申报表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2</w:t>
      </w:r>
      <w:r>
        <w:t>行</w:t>
      </w:r>
      <w:r>
        <w:rPr>
          <w:rFonts w:ascii="Times New Roman" w:hAnsi="Times New Roman" w:eastAsia="Times New Roman"/>
        </w:rPr>
        <w:t>“</w:t>
      </w:r>
      <w:r>
        <w:t>依法申报金额</w:t>
      </w:r>
      <w:r>
        <w:rPr>
          <w:rFonts w:ascii="Times New Roman" w:hAnsi="Times New Roman" w:eastAsia="Times New Roman"/>
        </w:rPr>
        <w:t>”</w:t>
      </w:r>
      <w:r>
        <w:t>列。</w:t>
      </w:r>
    </w:p>
    <w:p w:rsidR="0018722C">
      <w:pPr>
        <w:topLinePunct/>
      </w:pPr>
      <w:r>
        <w:t>分析提示：若该指标高于预警值上限，应重点分析纳税人是否少计成本和期间费用，多计收入，是否存在将纳税年度利润转移至免税年度；若低于预警值下限，应重点分析纳税人成本结转及期间费用列支是否符合规定，是否存在多计成本、多列费用，少计收入问题；是否只结转主营业务成本而不计或少计销售额；</w:t>
      </w:r>
      <w:r w:rsidR="001852F3">
        <w:t xml:space="preserve">销售价格是否偏低；是否存在自产货物用于本企业集体福利、在建工程等应视同销售而未做销售的问题。</w:t>
      </w:r>
    </w:p>
    <w:p w:rsidR="0018722C">
      <w:pPr>
        <w:topLinePunct/>
      </w:pPr>
      <w:r>
        <w:t>关联指标：分析该指标时，一般应结合主营业务收入变动率、主营业务成本率、资产净利润率、主营业务收入税收负担率、应收</w:t>
      </w:r>
      <w:r>
        <w:t>（</w:t>
      </w:r>
      <w:r>
        <w:t>付</w:t>
      </w:r>
      <w:r>
        <w:t>）</w:t>
      </w:r>
      <w:r>
        <w:t>账款变动率等指标进行分析。</w:t>
      </w:r>
    </w:p>
    <w:p w:rsidR="0018722C">
      <w:pPr>
        <w:pStyle w:val="4"/>
        <w:topLinePunct/>
        <w:ind w:left="200" w:hangingChars="200" w:hanging="200"/>
      </w:pPr>
      <w:r>
        <w:t>（</w:t>
      </w:r>
      <w:r>
        <w:t>4</w:t>
      </w:r>
      <w:r>
        <w:t>）</w:t>
      </w:r>
      <w:r>
        <w:t>主营业务收入税收负担率</w:t>
      </w:r>
      <w:r>
        <w:t>（</w:t>
      </w:r>
      <w:r>
        <w:t>只计算盈利企业</w:t>
      </w:r>
      <w:r>
        <w:t>）</w:t>
      </w:r>
    </w:p>
    <w:p w:rsidR="0018722C">
      <w:pPr>
        <w:topLinePunct/>
      </w:pPr>
      <w:r>
        <w:t>计算公式：主营业务收入税收负担率＝应纳所得税额</w:t>
      </w:r>
      <w:r>
        <w:rPr>
          <w:rFonts w:ascii="Times New Roman" w:hAnsi="Times New Roman" w:eastAsia="Times New Roman"/>
        </w:rPr>
        <w:t>÷</w:t>
      </w:r>
      <w:r>
        <w:t>主营业务收入</w:t>
      </w:r>
      <w:r>
        <w:rPr>
          <w:rFonts w:ascii="Times New Roman" w:hAnsi="Times New Roman" w:eastAsia="Times New Roman"/>
        </w:rPr>
        <w:t>×100%</w:t>
      </w:r>
      <w:r>
        <w:t>数据来源：</w:t>
      </w:r>
    </w:p>
    <w:p w:rsidR="0018722C">
      <w:pPr>
        <w:topLinePunct/>
      </w:pPr>
      <w:r>
        <w:t>内资：应纳所得税额取自于《企业所得税年度纳税申报表》主表第</w:t>
      </w:r>
      <w:r>
        <w:rPr>
          <w:rFonts w:ascii="Times New Roman" w:eastAsia="Times New Roman"/>
        </w:rPr>
        <w:t>24</w:t>
      </w:r>
      <w:r>
        <w:t>行；主</w:t>
      </w:r>
    </w:p>
    <w:p w:rsidR="0018722C">
      <w:pPr>
        <w:topLinePunct/>
      </w:pPr>
      <w:r>
        <w:t>营业务收入取自于《企业所得税年度纳税申报表》附</w:t>
      </w:r>
      <w:r>
        <w:t>表一</w:t>
      </w:r>
      <w:r>
        <w:t>（</w:t>
      </w:r>
      <w:r>
        <w:rPr>
          <w:rFonts w:ascii="Times New Roman" w:eastAsia="Times New Roman"/>
        </w:rPr>
        <w:t>1</w:t>
      </w:r>
      <w:r>
        <w:t>）</w:t>
      </w:r>
      <w:r>
        <w:t xml:space="preserve">第</w:t>
      </w:r>
      <w:r>
        <w:rPr>
          <w:rFonts w:ascii="Times New Roman" w:eastAsia="Times New Roman"/>
        </w:rPr>
        <w:t>2</w:t>
      </w:r>
      <w:r>
        <w:t>行。</w:t>
      </w:r>
    </w:p>
    <w:p w:rsidR="0018722C">
      <w:pPr>
        <w:topLinePunct/>
      </w:pPr>
      <w:r>
        <w:t>外资：应纳所得税额取自于《外商投资企业和外国企业所得税年度申报表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18</w:t>
      </w:r>
      <w:r>
        <w:t>、</w:t>
      </w:r>
      <w:r>
        <w:rPr>
          <w:rFonts w:ascii="Times New Roman" w:hAnsi="Times New Roman" w:eastAsia="Times New Roman"/>
        </w:rPr>
        <w:t>23</w:t>
      </w:r>
      <w:r>
        <w:t>行</w:t>
      </w:r>
      <w:r>
        <w:rPr>
          <w:rFonts w:ascii="Times New Roman" w:hAnsi="Times New Roman" w:eastAsia="Times New Roman"/>
        </w:rPr>
        <w:t>“</w:t>
      </w:r>
      <w:r>
        <w:t>依法申报金额</w:t>
      </w:r>
      <w:r>
        <w:rPr>
          <w:rFonts w:ascii="Times New Roman" w:hAnsi="Times New Roman" w:eastAsia="Times New Roman"/>
        </w:rPr>
        <w:t>”</w:t>
      </w:r>
      <w:r>
        <w:t>列的合计；主营业务收入取自于《外商投资企业和外国企业所得税年度申报表</w:t>
      </w:r>
      <w:r>
        <w:t>（</w:t>
      </w:r>
      <w:r>
        <w:rPr>
          <w:rFonts w:ascii="Times New Roman" w:hAnsi="Times New Roman" w:eastAsia="Times New Roman"/>
          <w:spacing w:val="-4"/>
        </w:rPr>
        <w:t>A</w:t>
      </w:r>
      <w:r>
        <w:t>类</w:t>
      </w:r>
      <w:r>
        <w:t>）</w:t>
      </w:r>
      <w:r>
        <w:t>》第</w:t>
      </w:r>
      <w:r>
        <w:rPr>
          <w:rFonts w:ascii="Times New Roman" w:hAnsi="Times New Roman" w:eastAsia="Times New Roman"/>
        </w:rPr>
        <w:t>1</w:t>
      </w:r>
      <w:r>
        <w:t>行</w:t>
      </w:r>
      <w:r>
        <w:rPr>
          <w:rFonts w:ascii="Times New Roman" w:hAnsi="Times New Roman" w:eastAsia="Times New Roman"/>
        </w:rPr>
        <w:t>“</w:t>
      </w:r>
      <w:r>
        <w:t>依法申报金额</w:t>
      </w:r>
      <w:r>
        <w:rPr>
          <w:rFonts w:ascii="Times New Roman" w:hAnsi="Times New Roman" w:eastAsia="Times New Roman"/>
        </w:rPr>
        <w:t>”</w:t>
      </w:r>
      <w:r>
        <w:t>列。</w:t>
      </w:r>
    </w:p>
    <w:p w:rsidR="0018722C">
      <w:pPr>
        <w:topLinePunct/>
      </w:pPr>
      <w:r>
        <w:t>分析提示：若该指标高于预警值上限，应重点分析纳税人是否少计成本和期间费用，多计收入，是否存在将纳税年度利润转移至免税年度；若低于预警值下限，应重点分析纳税人成本结转和期间费用列支、亏损弥补、技术开发费加计扣除等是否符合规定，是否存在多计成本、多列费用，少计收入问题。</w:t>
      </w:r>
    </w:p>
    <w:p w:rsidR="0018722C">
      <w:pPr>
        <w:topLinePunct/>
      </w:pPr>
      <w:r>
        <w:t>关联指标：分析该指标时，一般应结合主营业务毛利率、主营业务成本率、期间费用率、企业所得税税收负担率、资产净利润率、应收</w:t>
      </w:r>
      <w:r>
        <w:t>（</w:t>
      </w:r>
      <w:r>
        <w:t>付</w:t>
      </w:r>
      <w:r>
        <w:t>）</w:t>
      </w:r>
      <w:r>
        <w:t>账款变动率等指标进行分析。</w:t>
      </w:r>
    </w:p>
    <w:p w:rsidR="0018722C">
      <w:pPr>
        <w:pStyle w:val="4"/>
        <w:topLinePunct/>
        <w:ind w:left="200" w:hangingChars="200" w:hanging="200"/>
      </w:pPr>
      <w:r>
        <w:t>（</w:t>
      </w:r>
      <w:r>
        <w:t>5</w:t>
      </w:r>
      <w:r>
        <w:t>）</w:t>
      </w:r>
      <w:r>
        <w:t>企业所得税税收负担率</w:t>
      </w:r>
      <w:r>
        <w:t>（</w:t>
      </w:r>
      <w:r>
        <w:t>只计算盈利企业</w:t>
      </w:r>
      <w:r>
        <w:t>）</w:t>
      </w:r>
    </w:p>
    <w:p w:rsidR="0018722C">
      <w:pPr>
        <w:topLinePunct/>
      </w:pPr>
      <w:r>
        <w:t>计算公式：企业所得税税收负担率</w:t>
      </w:r>
      <w:r>
        <w:rPr>
          <w:rFonts w:ascii="Times New Roman" w:hAnsi="Times New Roman" w:eastAsia="Times New Roman"/>
        </w:rPr>
        <w:t>=</w:t>
      </w:r>
      <w:r>
        <w:t>应纳所得税额</w:t>
      </w:r>
      <w:r>
        <w:rPr>
          <w:rFonts w:ascii="Times New Roman" w:hAnsi="Times New Roman" w:eastAsia="Times New Roman"/>
        </w:rPr>
        <w:t>÷</w:t>
      </w:r>
      <w:r>
        <w:t>利润总额</w:t>
      </w:r>
      <w:r>
        <w:rPr>
          <w:rFonts w:ascii="Times New Roman" w:hAnsi="Times New Roman" w:eastAsia="Times New Roman"/>
        </w:rPr>
        <w:t>×100%</w:t>
      </w:r>
      <w:r>
        <w:t>数据来源：</w:t>
      </w:r>
    </w:p>
    <w:p w:rsidR="0018722C">
      <w:pPr>
        <w:topLinePunct/>
      </w:pPr>
      <w:r>
        <w:t>内资</w:t>
      </w:r>
      <w:r>
        <w:rPr>
          <w:rFonts w:ascii="Times New Roman" w:eastAsia="Times New Roman"/>
          <w:rFonts w:hint="eastAsia"/>
        </w:rPr>
        <w:t>：</w:t>
      </w:r>
      <w:r>
        <w:t>应纳所得税额取自于《企业所得税年度纳税申报表》第</w:t>
      </w:r>
      <w:r>
        <w:rPr>
          <w:rFonts w:ascii="Times New Roman" w:eastAsia="Times New Roman"/>
        </w:rPr>
        <w:t>24</w:t>
      </w:r>
      <w:r>
        <w:t>行；利润总额</w:t>
      </w:r>
    </w:p>
    <w:p w:rsidR="0018722C">
      <w:pPr>
        <w:topLinePunct/>
      </w:pPr>
      <w:r>
        <w:t>取自于《企业所得税年度纳税申报表》第</w:t>
      </w:r>
      <w:r>
        <w:rPr>
          <w:rFonts w:ascii="Times New Roman" w:eastAsia="Times New Roman"/>
        </w:rPr>
        <w:t>13</w:t>
      </w:r>
      <w:r>
        <w:t>行。</w:t>
      </w:r>
    </w:p>
    <w:p w:rsidR="0018722C">
      <w:pPr>
        <w:topLinePunct/>
      </w:pPr>
      <w:r>
        <w:t>外资</w:t>
      </w:r>
      <w:r>
        <w:rPr>
          <w:rFonts w:ascii="Times New Roman" w:hAnsi="Times New Roman" w:eastAsia="Times New Roman"/>
          <w:rFonts w:hint="eastAsia"/>
        </w:rPr>
        <w:t>：</w:t>
      </w:r>
      <w:r>
        <w:t>应纳所得税额取自于《外商投资企业和外国企业所得税年度申报表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18</w:t>
      </w:r>
      <w:r>
        <w:t>、</w:t>
      </w:r>
      <w:r>
        <w:rPr>
          <w:rFonts w:ascii="Times New Roman" w:hAnsi="Times New Roman" w:eastAsia="Times New Roman"/>
        </w:rPr>
        <w:t>23</w:t>
      </w:r>
      <w:r>
        <w:t>行</w:t>
      </w:r>
      <w:r>
        <w:rPr>
          <w:rFonts w:ascii="Times New Roman" w:hAnsi="Times New Roman" w:eastAsia="Times New Roman"/>
        </w:rPr>
        <w:t>“</w:t>
      </w:r>
      <w:r>
        <w:t>依法申报金额</w:t>
      </w:r>
      <w:r>
        <w:rPr>
          <w:rFonts w:ascii="Times New Roman" w:hAnsi="Times New Roman" w:eastAsia="Times New Roman"/>
        </w:rPr>
        <w:t>”</w:t>
      </w:r>
      <w:r>
        <w:t>列的合计；利润总额取自于《外商投资企业和外国企业所得税年度申报表</w:t>
      </w:r>
      <w:r>
        <w:t>（</w:t>
      </w:r>
      <w:r>
        <w:rPr>
          <w:rFonts w:ascii="Times New Roman" w:hAnsi="Times New Roman" w:eastAsia="Times New Roman"/>
          <w:spacing w:val="-4"/>
        </w:rPr>
        <w:t>A</w:t>
      </w:r>
      <w:r>
        <w:t>类</w:t>
      </w:r>
      <w:r>
        <w:t>）</w:t>
      </w:r>
      <w:r>
        <w:t>》第</w:t>
      </w:r>
      <w:r>
        <w:rPr>
          <w:rFonts w:ascii="Times New Roman" w:hAnsi="Times New Roman" w:eastAsia="Times New Roman"/>
        </w:rPr>
        <w:t>11</w:t>
      </w:r>
      <w:r>
        <w:t>行</w:t>
      </w:r>
      <w:r>
        <w:rPr>
          <w:rFonts w:ascii="Times New Roman" w:hAnsi="Times New Roman" w:eastAsia="Times New Roman"/>
        </w:rPr>
        <w:t>“</w:t>
      </w:r>
      <w:r>
        <w:t>依法申报金额</w:t>
      </w:r>
      <w:r>
        <w:rPr>
          <w:rFonts w:ascii="Times New Roman" w:hAnsi="Times New Roman" w:eastAsia="Times New Roman"/>
        </w:rPr>
        <w:t>”</w:t>
      </w:r>
      <w:r>
        <w:t>列。</w:t>
      </w:r>
    </w:p>
    <w:p w:rsidR="0018722C">
      <w:pPr>
        <w:topLinePunct/>
      </w:pPr>
      <w:r>
        <w:t>分析提示：同指标</w:t>
      </w:r>
      <w:r>
        <w:rPr>
          <w:rFonts w:ascii="Times New Roman" w:eastAsia="Times New Roman"/>
        </w:rPr>
        <w:t>4</w:t>
      </w:r>
      <w:r>
        <w:t>。关联指标：同指标</w:t>
      </w:r>
      <w:r>
        <w:rPr>
          <w:rFonts w:ascii="Times New Roman" w:eastAsia="Times New Roman"/>
        </w:rPr>
        <w:t>4</w:t>
      </w:r>
      <w:r>
        <w:t>。</w:t>
      </w:r>
    </w:p>
    <w:p w:rsidR="0018722C">
      <w:pPr>
        <w:pStyle w:val="4"/>
        <w:topLinePunct/>
        <w:ind w:left="200" w:hangingChars="200" w:hanging="200"/>
      </w:pPr>
      <w:r>
        <w:t>（</w:t>
      </w:r>
      <w:r>
        <w:t>6</w:t>
      </w:r>
      <w:r>
        <w:t>）</w:t>
      </w:r>
      <w:r>
        <w:t>应纳税所得额收入比</w:t>
      </w:r>
    </w:p>
    <w:p w:rsidR="0018722C">
      <w:pPr>
        <w:topLinePunct/>
      </w:pPr>
      <w:r>
        <w:t>计算公式：应纳税所得额收入比</w:t>
      </w:r>
      <w:r>
        <w:rPr>
          <w:rFonts w:ascii="Times New Roman" w:hAnsi="Times New Roman" w:eastAsia="Times New Roman"/>
        </w:rPr>
        <w:t>=</w:t>
      </w:r>
      <w:r>
        <w:t>应纳税所得额</w:t>
      </w:r>
      <w:r>
        <w:rPr>
          <w:rFonts w:ascii="Times New Roman" w:hAnsi="Times New Roman" w:eastAsia="Times New Roman"/>
        </w:rPr>
        <w:t>÷</w:t>
      </w:r>
      <w:r>
        <w:t>主营业务收入</w:t>
      </w:r>
      <w:r>
        <w:rPr>
          <w:rFonts w:ascii="Times New Roman" w:hAnsi="Times New Roman" w:eastAsia="Times New Roman"/>
        </w:rPr>
        <w:t>×100%</w:t>
      </w:r>
      <w:r>
        <w:t>数据来源：</w:t>
      </w:r>
    </w:p>
    <w:p w:rsidR="0018722C">
      <w:pPr>
        <w:topLinePunct/>
      </w:pPr>
      <w:r>
        <w:t>内资：应纳税所得额取自于《企业所得税年度纳税申报表》第</w:t>
      </w:r>
      <w:r>
        <w:rPr>
          <w:rFonts w:ascii="Times New Roman" w:eastAsia="Times New Roman"/>
        </w:rPr>
        <w:t>22</w:t>
      </w:r>
      <w:r>
        <w:t>行；主营业</w:t>
      </w:r>
    </w:p>
    <w:p w:rsidR="0018722C">
      <w:pPr>
        <w:topLinePunct/>
      </w:pPr>
      <w:r>
        <w:t>务收入取自于《企业所得税年度纳税申报表》附</w:t>
      </w:r>
      <w:r>
        <w:t>表一</w:t>
      </w:r>
      <w:r>
        <w:t>（</w:t>
      </w:r>
      <w:r>
        <w:rPr>
          <w:rFonts w:ascii="Times New Roman" w:eastAsia="Times New Roman"/>
        </w:rPr>
        <w:t>1</w:t>
      </w:r>
      <w:r>
        <w:t>）</w:t>
      </w:r>
      <w:r>
        <w:t xml:space="preserve">第</w:t>
      </w:r>
      <w:r>
        <w:rPr>
          <w:rFonts w:ascii="Times New Roman" w:eastAsia="Times New Roman"/>
        </w:rPr>
        <w:t>2</w:t>
      </w:r>
      <w:r>
        <w:t>行。</w:t>
      </w:r>
    </w:p>
    <w:p w:rsidR="0018722C">
      <w:pPr>
        <w:topLinePunct/>
      </w:pPr>
      <w:r>
        <w:t>外资：实际应纳税所得额取自于《外商投资企业和外国企业所得税年度申报</w:t>
      </w:r>
      <w:r>
        <w:t>表</w:t>
      </w:r>
      <w:r>
        <w:t>（</w:t>
      </w:r>
      <w:r>
        <w:rPr>
          <w:rFonts w:ascii="Times New Roman" w:hAnsi="Times New Roman" w:eastAsia="Times New Roman"/>
        </w:rPr>
        <w:t>A</w:t>
      </w:r>
      <w:r>
        <w:t>类</w:t>
      </w:r>
      <w:r>
        <w:t>）</w:t>
      </w:r>
      <w:r>
        <w:t>》第</w:t>
      </w:r>
      <w:r>
        <w:rPr>
          <w:rFonts w:ascii="Times New Roman" w:hAnsi="Times New Roman" w:eastAsia="Times New Roman"/>
        </w:rPr>
        <w:t>16</w:t>
      </w:r>
      <w:r>
        <w:t>行</w:t>
      </w:r>
      <w:r>
        <w:rPr>
          <w:rFonts w:ascii="Times New Roman" w:hAnsi="Times New Roman" w:eastAsia="Times New Roman"/>
        </w:rPr>
        <w:t>“</w:t>
      </w:r>
      <w:r>
        <w:t>依法申报金额</w:t>
      </w:r>
      <w:r>
        <w:rPr>
          <w:rFonts w:ascii="Times New Roman" w:hAnsi="Times New Roman" w:eastAsia="Times New Roman"/>
        </w:rPr>
        <w:t>”</w:t>
      </w:r>
      <w:r>
        <w:t>列；主营业务收入取自于《外商投资企业和外国企业所得税年度申报表</w:t>
      </w:r>
      <w:r>
        <w:t>（</w:t>
      </w:r>
      <w:r>
        <w:rPr>
          <w:rFonts w:ascii="Times New Roman" w:hAnsi="Times New Roman" w:eastAsia="Times New Roman"/>
          <w:spacing w:val="-4"/>
        </w:rPr>
        <w:t>A</w:t>
      </w:r>
      <w:r>
        <w:t>类</w:t>
      </w:r>
      <w:r>
        <w:t>）</w:t>
      </w:r>
      <w:r>
        <w:t>》第</w:t>
      </w:r>
      <w:r>
        <w:rPr>
          <w:rFonts w:ascii="Times New Roman" w:hAnsi="Times New Roman" w:eastAsia="Times New Roman"/>
        </w:rPr>
        <w:t>1</w:t>
      </w:r>
      <w:r>
        <w:t>行</w:t>
      </w:r>
      <w:r>
        <w:rPr>
          <w:rFonts w:ascii="Times New Roman" w:hAnsi="Times New Roman" w:eastAsia="Times New Roman"/>
        </w:rPr>
        <w:t>“</w:t>
      </w:r>
      <w:r>
        <w:t>依法申报金额</w:t>
      </w:r>
      <w:r>
        <w:rPr>
          <w:rFonts w:ascii="Times New Roman" w:hAnsi="Times New Roman" w:eastAsia="Times New Roman"/>
        </w:rPr>
        <w:t>”</w:t>
      </w:r>
      <w:r>
        <w:t>列。</w:t>
      </w:r>
    </w:p>
    <w:p w:rsidR="0018722C">
      <w:pPr>
        <w:topLinePunct/>
      </w:pPr>
      <w:r>
        <w:t>分析提示：同指标</w:t>
      </w:r>
      <w:r>
        <w:rPr>
          <w:rFonts w:ascii="Times New Roman" w:eastAsia="Times New Roman"/>
        </w:rPr>
        <w:t>4</w:t>
      </w:r>
      <w:r>
        <w:t>。关联指标：同指标</w:t>
      </w:r>
      <w:r>
        <w:rPr>
          <w:rFonts w:ascii="Times New Roman" w:eastAsia="Times New Roman"/>
        </w:rPr>
        <w:t>4</w:t>
      </w:r>
      <w:r>
        <w:t>。</w:t>
      </w:r>
    </w:p>
    <w:p w:rsidR="0018722C">
      <w:pPr>
        <w:pStyle w:val="4"/>
        <w:topLinePunct/>
        <w:ind w:left="200" w:hangingChars="200" w:hanging="200"/>
      </w:pPr>
      <w:r>
        <w:t>（</w:t>
      </w:r>
      <w:r>
        <w:t>7</w:t>
      </w:r>
      <w:r>
        <w:t>）</w:t>
      </w:r>
      <w:r>
        <w:t>资产净利润率</w:t>
      </w:r>
    </w:p>
    <w:p w:rsidR="0018722C">
      <w:pPr>
        <w:topLinePunct/>
      </w:pPr>
      <w:r>
        <w:t>计算公式：资产净利润率</w:t>
      </w:r>
      <w:r>
        <w:rPr>
          <w:rFonts w:ascii="Times New Roman" w:hAnsi="Times New Roman" w:eastAsia="Times New Roman"/>
        </w:rPr>
        <w:t>=</w:t>
      </w:r>
      <w:r>
        <w:t>净利润÷平均总资产×</w:t>
      </w:r>
      <w:r>
        <w:rPr>
          <w:rFonts w:ascii="Times New Roman" w:hAnsi="Times New Roman" w:eastAsia="Times New Roman"/>
        </w:rPr>
        <w:t>100%</w:t>
      </w:r>
      <w:r>
        <w:t>平均总资产</w:t>
      </w:r>
      <w:r>
        <w:rPr>
          <w:rFonts w:ascii="Times New Roman" w:hAnsi="Times New Roman" w:eastAsia="Times New Roman"/>
        </w:rPr>
        <w:t>=</w:t>
      </w:r>
      <w:r>
        <w:t>（</w:t>
      </w:r>
      <w:r>
        <w:t>年初总资产</w:t>
      </w:r>
      <w:r>
        <w:rPr>
          <w:rFonts w:ascii="Times New Roman" w:hAnsi="Times New Roman" w:eastAsia="Times New Roman"/>
        </w:rPr>
        <w:t>+</w:t>
      </w:r>
      <w:r>
        <w:t>年末总资产</w:t>
      </w:r>
      <w:r>
        <w:t>）</w:t>
      </w:r>
      <w:r>
        <w:rPr>
          <w:rFonts w:ascii="Times New Roman" w:hAnsi="Times New Roman" w:eastAsia="Times New Roman"/>
        </w:rPr>
        <w:t>÷2</w:t>
      </w:r>
    </w:p>
    <w:p w:rsidR="0018722C">
      <w:pPr>
        <w:topLinePunct/>
      </w:pPr>
      <w:r>
        <w:t>数据来源：内、外资均取自于企业《资产负债表》、《利润表》、《纳税评估数据采集专用表</w:t>
      </w:r>
      <w:r>
        <w:t>）</w:t>
      </w:r>
      <w:r>
        <w:t>。</w:t>
      </w:r>
    </w:p>
    <w:p w:rsidR="0018722C">
      <w:pPr>
        <w:topLinePunct/>
      </w:pPr>
      <w:r>
        <w:t>分析提示：该指标反映企业利用全部资产的获利能力，从而判断企业有无隐匿收入或多转成本、多摊费用以及抽逃资本等问题。</w:t>
      </w:r>
    </w:p>
    <w:p w:rsidR="0018722C">
      <w:pPr>
        <w:topLinePunct/>
      </w:pPr>
      <w:r>
        <w:t>关联指标：结合销售收入利润率、存货周转率、总资产周转率配比分析。</w:t>
      </w:r>
    </w:p>
    <w:p w:rsidR="0018722C">
      <w:pPr>
        <w:pStyle w:val="4"/>
        <w:topLinePunct/>
        <w:ind w:left="200" w:hangingChars="200" w:hanging="200"/>
      </w:pPr>
      <w:r>
        <w:t>（</w:t>
      </w:r>
      <w:r>
        <w:t>8</w:t>
      </w:r>
      <w:r>
        <w:t>）</w:t>
      </w:r>
      <w:r>
        <w:t>年度零申报企业</w:t>
      </w:r>
    </w:p>
    <w:p w:rsidR="0018722C">
      <w:pPr>
        <w:topLinePunct/>
      </w:pPr>
      <w:r>
        <w:t>判断条件：年度销售</w:t>
      </w:r>
      <w:r>
        <w:t>（</w:t>
      </w:r>
      <w:r>
        <w:t>营业</w:t>
      </w:r>
      <w:r>
        <w:t>）</w:t>
      </w:r>
      <w:r>
        <w:t>收入为</w:t>
      </w:r>
      <w:r>
        <w:rPr>
          <w:rFonts w:ascii="Times New Roman" w:eastAsia="Times New Roman"/>
        </w:rPr>
        <w:t>0</w:t>
      </w:r>
      <w:r>
        <w:t>，可根据实际工作情况选择一年或连续两年零申报的企业。</w:t>
      </w:r>
    </w:p>
    <w:p w:rsidR="0018722C">
      <w:pPr>
        <w:topLinePunct/>
      </w:pPr>
      <w:r>
        <w:t>数据来源：</w:t>
      </w:r>
    </w:p>
    <w:p w:rsidR="0018722C">
      <w:pPr>
        <w:topLinePunct/>
      </w:pPr>
      <w:r>
        <w:t>内资：年度销售</w:t>
      </w:r>
      <w:r>
        <w:t>（</w:t>
      </w:r>
      <w:r>
        <w:t xml:space="preserve">营业</w:t>
      </w:r>
      <w:r>
        <w:t>）</w:t>
      </w:r>
      <w:r>
        <w:t xml:space="preserve">收入取自于《企业所得税年度纳税申报表》主表第 </w:t>
      </w:r>
      <w:r>
        <w:rPr>
          <w:rFonts w:ascii="Times New Roman" w:eastAsia="Times New Roman"/>
        </w:rPr>
        <w:t>1</w:t>
      </w:r>
    </w:p>
    <w:p w:rsidR="0018722C">
      <w:pPr>
        <w:topLinePunct/>
      </w:pPr>
      <w:r>
        <w:t>行。</w:t>
      </w:r>
    </w:p>
    <w:p w:rsidR="0018722C">
      <w:pPr>
        <w:topLinePunct/>
      </w:pPr>
      <w:r>
        <w:t>外资：年度销售</w:t>
      </w:r>
      <w:r>
        <w:t>（</w:t>
      </w:r>
      <w:r>
        <w:t>营业</w:t>
      </w:r>
      <w:r>
        <w:t>）</w:t>
      </w:r>
      <w:r>
        <w:t>收入取自于《外商投资企业和外国企业所得税年度</w:t>
      </w:r>
    </w:p>
    <w:p w:rsidR="0018722C">
      <w:pPr>
        <w:topLinePunct/>
      </w:pPr>
      <w:r>
        <w:t>申报表》</w:t>
      </w:r>
      <w:r>
        <w:rPr>
          <w:rFonts w:ascii="Times New Roman" w:eastAsia="Times New Roman"/>
        </w:rPr>
        <w:t>A01</w:t>
      </w:r>
      <w:r>
        <w:t>表第</w:t>
      </w:r>
      <w:r>
        <w:rPr>
          <w:rFonts w:ascii="Times New Roman" w:eastAsia="Times New Roman"/>
        </w:rPr>
        <w:t>4</w:t>
      </w:r>
      <w:r>
        <w:t>行第</w:t>
      </w:r>
      <w:r>
        <w:rPr>
          <w:rFonts w:ascii="Times New Roman" w:eastAsia="Times New Roman"/>
        </w:rPr>
        <w:t>2</w:t>
      </w:r>
      <w:r>
        <w:t>列。</w:t>
      </w:r>
    </w:p>
    <w:p w:rsidR="0018722C">
      <w:pPr>
        <w:topLinePunct/>
      </w:pPr>
      <w:r>
        <w:t>分析提示：重点核查相关费用支出情况，尤其房屋租金支出，人员工资支出、管理费用支出等项目。</w:t>
      </w:r>
    </w:p>
    <w:p w:rsidR="0018722C">
      <w:pPr>
        <w:pStyle w:val="4"/>
        <w:topLinePunct/>
        <w:ind w:left="200" w:hangingChars="200" w:hanging="200"/>
      </w:pPr>
      <w:r>
        <w:t>（</w:t>
      </w:r>
      <w:r>
        <w:t>9</w:t>
      </w:r>
      <w:r>
        <w:t>）</w:t>
      </w:r>
      <w:r>
        <w:t>连续三年亏损的企业</w:t>
      </w:r>
    </w:p>
    <w:p w:rsidR="0018722C">
      <w:pPr>
        <w:topLinePunct/>
      </w:pPr>
      <w:r>
        <w:t>判断条件：连续三年利润总额小于或等于</w:t>
      </w:r>
      <w:r>
        <w:rPr>
          <w:rFonts w:ascii="Times New Roman" w:eastAsia="Times New Roman"/>
        </w:rPr>
        <w:t>0</w:t>
      </w:r>
      <w:r>
        <w:t>。数据来源：</w:t>
      </w:r>
    </w:p>
    <w:p w:rsidR="0018722C">
      <w:pPr>
        <w:topLinePunct/>
      </w:pPr>
      <w:r>
        <w:t>内资：利润总额取自于《企业所得税年度纳税申报表》第</w:t>
      </w:r>
      <w:r>
        <w:rPr>
          <w:rFonts w:ascii="Times New Roman" w:eastAsia="Times New Roman"/>
        </w:rPr>
        <w:t>13</w:t>
      </w:r>
      <w:r>
        <w:t>行。</w:t>
      </w:r>
    </w:p>
    <w:p w:rsidR="0018722C">
      <w:pPr>
        <w:topLinePunct/>
      </w:pPr>
      <w:r>
        <w:t>外资：利润总额取自于《外商投资企业和外国企业所得税年度申报表</w:t>
      </w:r>
      <w:r>
        <w:t>（</w:t>
      </w:r>
      <w:r>
        <w:rPr>
          <w:rFonts w:ascii="Times New Roman" w:hAnsi="Times New Roman" w:eastAsia="Times New Roman"/>
        </w:rPr>
        <w:t>A</w:t>
      </w:r>
      <w:r>
        <w:t>类</w:t>
      </w:r>
      <w:r>
        <w:t>）</w:t>
      </w:r>
      <w:r>
        <w:t>》</w:t>
      </w:r>
      <w:r>
        <w:t>第</w:t>
      </w:r>
      <w:r>
        <w:rPr>
          <w:rFonts w:ascii="Times New Roman" w:hAnsi="Times New Roman" w:eastAsia="Times New Roman"/>
        </w:rPr>
        <w:t>11</w:t>
      </w:r>
      <w:r>
        <w:t>行</w:t>
      </w:r>
      <w:r>
        <w:rPr>
          <w:rFonts w:ascii="Times New Roman" w:hAnsi="Times New Roman" w:eastAsia="Times New Roman"/>
        </w:rPr>
        <w:t>“</w:t>
      </w:r>
      <w:r>
        <w:t>依法申报金额</w:t>
      </w:r>
      <w:r>
        <w:rPr>
          <w:rFonts w:ascii="Times New Roman" w:hAnsi="Times New Roman" w:eastAsia="Times New Roman"/>
        </w:rPr>
        <w:t>”</w:t>
      </w:r>
      <w:r>
        <w:t>列。</w:t>
      </w:r>
    </w:p>
    <w:p w:rsidR="0018722C">
      <w:pPr>
        <w:topLinePunct/>
      </w:pPr>
      <w:r>
        <w:t>分析提示：对存在该情况的企业，可重点将企业累计亏损额与实收资本进行比较分析，结合</w:t>
      </w:r>
      <w:r>
        <w:rPr>
          <w:rFonts w:ascii="Times New Roman" w:hAnsi="Times New Roman" w:eastAsia="Times New Roman"/>
        </w:rPr>
        <w:t>“</w:t>
      </w:r>
      <w:r>
        <w:t>未分配利润</w:t>
      </w:r>
      <w:r>
        <w:rPr>
          <w:rFonts w:ascii="Times New Roman" w:hAnsi="Times New Roman" w:eastAsia="Times New Roman"/>
        </w:rPr>
        <w:t>”</w:t>
      </w:r>
      <w:r>
        <w:t>、</w:t>
      </w:r>
      <w:r>
        <w:rPr>
          <w:rFonts w:ascii="Times New Roman" w:hAnsi="Times New Roman" w:eastAsia="Times New Roman"/>
        </w:rPr>
        <w:t>“</w:t>
      </w:r>
      <w:r>
        <w:t>实收资本</w:t>
      </w:r>
      <w:r>
        <w:rPr>
          <w:rFonts w:ascii="Times New Roman" w:hAnsi="Times New Roman" w:eastAsia="Times New Roman"/>
        </w:rPr>
        <w:t>”</w:t>
      </w:r>
      <w:r>
        <w:t>、</w:t>
      </w:r>
      <w:r>
        <w:rPr>
          <w:rFonts w:ascii="Times New Roman" w:hAnsi="Times New Roman" w:eastAsia="Times New Roman"/>
        </w:rPr>
        <w:t>“</w:t>
      </w:r>
      <w:r>
        <w:t>银行存款</w:t>
      </w:r>
      <w:r>
        <w:rPr>
          <w:rFonts w:ascii="Times New Roman" w:hAnsi="Times New Roman" w:eastAsia="Times New Roman"/>
        </w:rPr>
        <w:t>”</w:t>
      </w:r>
      <w:r>
        <w:t>、</w:t>
      </w:r>
      <w:r>
        <w:rPr>
          <w:rFonts w:ascii="Times New Roman" w:hAnsi="Times New Roman" w:eastAsia="Times New Roman"/>
        </w:rPr>
        <w:t>“</w:t>
      </w:r>
      <w:r>
        <w:t>应收</w:t>
      </w:r>
      <w:r>
        <w:t>（</w:t>
      </w:r>
      <w:r>
        <w:t>付</w:t>
      </w:r>
      <w:r>
        <w:t>）</w:t>
      </w:r>
      <w:r>
        <w:t>账款</w:t>
      </w:r>
      <w:r>
        <w:rPr>
          <w:rFonts w:ascii="Times New Roman" w:hAnsi="Times New Roman" w:eastAsia="Times New Roman"/>
        </w:rPr>
        <w:t>”</w:t>
      </w:r>
      <w:r>
        <w:t>分析该企业的盈利能力，资产状况及资金周转情况等，是否存在资不抵债。</w:t>
      </w:r>
    </w:p>
    <w:p w:rsidR="0018722C">
      <w:pPr>
        <w:topLinePunct/>
      </w:pPr>
      <w:r>
        <w:t>关联指标：可结合资产负债率、总资产周转率、应收</w:t>
      </w:r>
      <w:r>
        <w:t>（</w:t>
      </w:r>
      <w:r>
        <w:t>付</w:t>
      </w:r>
      <w:r>
        <w:t>）</w:t>
      </w:r>
      <w:r>
        <w:t>账款变动率、应收账款周转次数、存货周转率等指标进行分析。</w:t>
      </w:r>
    </w:p>
    <w:p w:rsidR="0018722C">
      <w:pPr>
        <w:pStyle w:val="4"/>
        <w:topLinePunct/>
        <w:ind w:left="200" w:hangingChars="200" w:hanging="200"/>
      </w:pPr>
      <w:r>
        <w:t>（</w:t>
      </w:r>
      <w:r>
        <w:t>10</w:t>
      </w:r>
      <w:r>
        <w:t>）</w:t>
      </w:r>
      <w:r>
        <w:t>税收减免期满转为亏损的企业</w:t>
      </w:r>
    </w:p>
    <w:p w:rsidR="0018722C">
      <w:pPr>
        <w:topLinePunct/>
      </w:pPr>
      <w:r>
        <w:t>判断条件：在减免税期间为盈利企业，减免税期满后转为亏损的企业。分析提示：重点分析利润总额在减免税期满后是否存在陡降情况。</w:t>
      </w:r>
    </w:p>
    <w:p w:rsidR="0018722C">
      <w:pPr>
        <w:topLinePunct/>
      </w:pPr>
      <w:r>
        <w:t>关联指标：分析该指标时，一般应结合主营业务收入变动率、主营业务成本变动率、期间费用率、资产净利润率、主营业务收入税收负担率、应收</w:t>
      </w:r>
      <w:r>
        <w:t>（</w:t>
      </w:r>
      <w:r>
        <w:t>付</w:t>
      </w:r>
      <w:r>
        <w:t>）</w:t>
      </w:r>
      <w:r>
        <w:t>账款变动率等指标横向比较和纵向趋势分析。</w:t>
      </w:r>
    </w:p>
    <w:p w:rsidR="0018722C">
      <w:pPr>
        <w:pStyle w:val="4"/>
        <w:topLinePunct/>
        <w:ind w:left="200" w:hangingChars="200" w:hanging="200"/>
      </w:pPr>
      <w:r>
        <w:t>（</w:t>
      </w:r>
      <w:r>
        <w:t>11</w:t>
      </w:r>
      <w:r>
        <w:t>）</w:t>
      </w:r>
      <w:r>
        <w:t>申报的企业所得税销售收入与申报的增值税</w:t>
      </w:r>
      <w:r>
        <w:t>（</w:t>
      </w:r>
      <w:r>
        <w:t>营业税</w:t>
      </w:r>
      <w:r>
        <w:t>）</w:t>
      </w:r>
      <w:r>
        <w:t>销售收入的比</w:t>
      </w:r>
    </w:p>
    <w:p w:rsidR="0018722C">
      <w:pPr>
        <w:pStyle w:val="BodyText"/>
        <w:spacing w:before="68"/>
        <w:ind w:leftChars="0" w:left="141"/>
        <w:topLinePunct/>
      </w:pPr>
      <w:r>
        <w:t>值</w:t>
      </w:r>
    </w:p>
    <w:p w:rsidR="0018722C">
      <w:pPr>
        <w:topLinePunct/>
      </w:pPr>
      <w:r>
        <w:t>判断条件：申报企业所得税的销售收入与增值税</w:t>
      </w:r>
      <w:r>
        <w:t>（</w:t>
      </w:r>
      <w:r>
        <w:t>营业税</w:t>
      </w:r>
      <w:r>
        <w:t>）</w:t>
      </w:r>
      <w:r>
        <w:t>的销售收入比值</w:t>
      </w:r>
      <w:r>
        <w:rPr>
          <w:rFonts w:ascii="Times New Roman" w:eastAsia="Times New Roman"/>
        </w:rPr>
        <w:t>=</w:t>
      </w:r>
    </w:p>
    <w:p w:rsidR="0018722C">
      <w:pPr>
        <w:topLinePunct/>
      </w:pPr>
      <w:r>
        <w:t>申报企业所得税的销售收入</w:t>
      </w:r>
      <w:r>
        <w:rPr>
          <w:rFonts w:ascii="Times New Roman" w:hAnsi="Times New Roman" w:eastAsia="Times New Roman"/>
        </w:rPr>
        <w:t>÷</w:t>
      </w:r>
      <w:r>
        <w:t>申报增值税</w:t>
      </w:r>
      <w:r>
        <w:t>（</w:t>
      </w:r>
      <w:r>
        <w:t>营业税</w:t>
      </w:r>
      <w:r>
        <w:t>）</w:t>
      </w:r>
      <w:r>
        <w:t>的销售收入数据来源：</w:t>
      </w:r>
    </w:p>
    <w:p w:rsidR="0018722C">
      <w:pPr>
        <w:topLinePunct/>
      </w:pPr>
      <w:r>
        <w:t>内资：申报企业所得税的销售收入取自于《企业所得税年度纳税申报表》第 </w:t>
      </w:r>
      <w:r>
        <w:rPr>
          <w:rFonts w:ascii="Times New Roman" w:eastAsia="Times New Roman"/>
        </w:rPr>
        <w:t>1</w:t>
      </w:r>
    </w:p>
    <w:p w:rsidR="0018722C">
      <w:pPr>
        <w:topLinePunct/>
      </w:pPr>
      <w:r>
        <w:t>行；申报增值税的销售收入取自于《增值税申报表》销售额栏的合计数。</w:t>
      </w:r>
    </w:p>
    <w:p w:rsidR="0018722C">
      <w:pPr>
        <w:topLinePunct/>
      </w:pPr>
      <w:r>
        <w:t>外资：申报企业所得税的销售收入取自于《外商投资企业和外国企业所得税年度申报表</w:t>
      </w:r>
      <w:r>
        <w:t>（</w:t>
      </w:r>
      <w:r>
        <w:rPr>
          <w:rFonts w:ascii="Times New Roman" w:eastAsia="Times New Roman"/>
        </w:rPr>
        <w:t>A0</w:t>
      </w:r>
      <w:r>
        <w:rPr>
          <w:rFonts w:ascii="Times New Roman" w:eastAsia="Times New Roman"/>
        </w:rPr>
        <w:t>1</w:t>
      </w:r>
      <w:r>
        <w:t>）</w:t>
      </w:r>
      <w:r>
        <w:t>》第</w:t>
      </w:r>
      <w:r>
        <w:rPr>
          <w:rFonts w:ascii="Times New Roman" w:eastAsia="Times New Roman"/>
        </w:rPr>
        <w:t>4</w:t>
      </w:r>
      <w:r>
        <w:t>行第</w:t>
      </w:r>
      <w:r>
        <w:rPr>
          <w:rFonts w:ascii="Times New Roman" w:eastAsia="Times New Roman"/>
        </w:rPr>
        <w:t>2</w:t>
      </w:r>
      <w:r>
        <w:t>列；申报增值税的销售收入取自于《增值税申报表》销售额栏的合计数。</w:t>
      </w:r>
    </w:p>
    <w:p w:rsidR="0018722C">
      <w:pPr>
        <w:topLinePunct/>
      </w:pPr>
      <w:r>
        <w:t>分析提示：当该指标小于</w:t>
      </w:r>
      <w:r>
        <w:rPr>
          <w:rFonts w:ascii="Times New Roman" w:eastAsia="Times New Roman"/>
        </w:rPr>
        <w:t>1</w:t>
      </w:r>
      <w:r>
        <w:t>时，说明存在少申报销售收入问题。</w:t>
      </w:r>
    </w:p>
    <w:p w:rsidR="0018722C">
      <w:pPr>
        <w:topLinePunct/>
      </w:pPr>
      <w:r>
        <w:t>申报营业税的销售收入可与地税局联系，通过信息交换取得，也可以与企业营业税申报表进行核对。</w:t>
      </w:r>
    </w:p>
    <w:p w:rsidR="0018722C">
      <w:pPr>
        <w:pStyle w:val="Heading3"/>
        <w:topLinePunct/>
        <w:ind w:left="200" w:hangingChars="200" w:hanging="200"/>
      </w:pPr>
      <w:bookmarkStart w:id="549575" w:name="_Toc686549575"/>
      <w:r>
        <w:t>2.2.2</w:t>
      </w:r>
      <w:r>
        <w:t xml:space="preserve"> </w:t>
      </w:r>
      <w:r>
        <w:t>二级分析指标</w:t>
      </w:r>
      <w:bookmarkEnd w:id="549575"/>
    </w:p>
    <w:p w:rsidR="0018722C">
      <w:pPr>
        <w:pStyle w:val="BodyText"/>
        <w:spacing w:before="205"/>
        <w:ind w:leftChars="0" w:left="1068"/>
        <w:topLinePunct/>
      </w:pPr>
      <w:r>
        <w:t>收入类</w:t>
      </w:r>
    </w:p>
    <w:p w:rsidR="0018722C">
      <w:pPr>
        <w:pStyle w:val="4"/>
        <w:topLinePunct/>
        <w:ind w:left="200" w:hangingChars="200" w:hanging="200"/>
      </w:pPr>
      <w:r>
        <w:t>（</w:t>
      </w:r>
      <w:r>
        <w:t xml:space="preserve">1</w:t>
      </w:r>
      <w:r>
        <w:t>）</w:t>
      </w:r>
      <w:r>
        <w:t xml:space="preserve"> </w:t>
      </w:r>
      <w:r>
        <w:t>主营业务收入变动率</w:t>
      </w:r>
    </w:p>
    <w:p w:rsidR="0018722C">
      <w:pPr>
        <w:topLinePunct/>
      </w:pPr>
      <w:r>
        <w:t>计算公式</w:t>
      </w:r>
      <w:r>
        <w:rPr>
          <w:rFonts w:ascii="Times New Roman" w:hAnsi="Times New Roman" w:eastAsia="Times New Roman"/>
          <w:rFonts w:hint="eastAsia"/>
        </w:rPr>
        <w:t>：</w:t>
      </w:r>
      <w:r>
        <w:t>主营业务收入变动率</w:t>
      </w:r>
      <w:r>
        <w:rPr>
          <w:rFonts w:ascii="Times New Roman" w:hAnsi="Times New Roman" w:eastAsia="Times New Roman"/>
        </w:rPr>
        <w:t>=</w:t>
      </w:r>
      <w:r>
        <w:t>（</w:t>
      </w:r>
      <w:r>
        <w:t>本期主营业务收入</w:t>
      </w:r>
      <w:r>
        <w:rPr>
          <w:rFonts w:ascii="Times New Roman" w:hAnsi="Times New Roman" w:eastAsia="Times New Roman"/>
        </w:rPr>
        <w:t>-</w:t>
      </w:r>
      <w:r>
        <w:t>基期主营业务收入</w:t>
      </w:r>
      <w:r>
        <w:t>）</w:t>
      </w:r>
      <w:r>
        <w:rPr>
          <w:rFonts w:ascii="Times New Roman" w:hAnsi="Times New Roman" w:eastAsia="Times New Roman"/>
        </w:rPr>
        <w:t>÷</w:t>
      </w:r>
      <w:r>
        <w:t>基期主营业务收入</w:t>
      </w:r>
      <w:r>
        <w:rPr>
          <w:rFonts w:ascii="Times New Roman" w:hAnsi="Times New Roman" w:eastAsia="Times New Roman"/>
        </w:rPr>
        <w:t>×100%</w:t>
      </w:r>
      <w:r>
        <w:t>。</w:t>
      </w:r>
    </w:p>
    <w:p w:rsidR="0018722C">
      <w:pPr>
        <w:topLinePunct/>
      </w:pPr>
      <w:r>
        <w:t>数据来源：</w:t>
      </w:r>
    </w:p>
    <w:p w:rsidR="0018722C">
      <w:pPr>
        <w:topLinePunct/>
      </w:pPr>
      <w:r>
        <w:t>内资：主营业务收入取自于《企业所得税年度纳税申报表》附</w:t>
      </w:r>
      <w:r>
        <w:t>表一</w:t>
      </w:r>
      <w:r>
        <w:t>（</w:t>
      </w:r>
      <w:r>
        <w:rPr>
          <w:rFonts w:ascii="Times New Roman" w:eastAsia="Times New Roman"/>
        </w:rPr>
        <w:t>1</w:t>
      </w:r>
      <w:r>
        <w:t>）</w:t>
      </w:r>
      <w:r>
        <w:t xml:space="preserve">第 </w:t>
      </w:r>
      <w:r>
        <w:rPr>
          <w:rFonts w:ascii="Times New Roman" w:eastAsia="Times New Roman"/>
        </w:rPr>
        <w:t>2</w:t>
      </w:r>
    </w:p>
    <w:p w:rsidR="0018722C">
      <w:pPr>
        <w:topLinePunct/>
      </w:pPr>
      <w:r>
        <w:t>行。</w:t>
      </w:r>
    </w:p>
    <w:p w:rsidR="0018722C">
      <w:pPr>
        <w:topLinePunct/>
      </w:pPr>
      <w:r>
        <w:t>外资：主营业务收入取自于《外商投资企业和外国企业所得税年度申报表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1</w:t>
      </w:r>
      <w:r>
        <w:t>行</w:t>
      </w:r>
      <w:r>
        <w:rPr>
          <w:rFonts w:ascii="Times New Roman" w:hAnsi="Times New Roman" w:eastAsia="Times New Roman"/>
        </w:rPr>
        <w:t>“</w:t>
      </w:r>
      <w:r>
        <w:t>依法申报金额</w:t>
      </w:r>
      <w:r>
        <w:rPr>
          <w:rFonts w:ascii="Times New Roman" w:hAnsi="Times New Roman" w:eastAsia="Times New Roman"/>
        </w:rPr>
        <w:t>”</w:t>
      </w:r>
      <w:r>
        <w:t>列。</w:t>
      </w:r>
    </w:p>
    <w:p w:rsidR="0018722C">
      <w:pPr>
        <w:topLinePunct/>
      </w:pPr>
      <w:r>
        <w:t>分析提示：主营业务收入变动率为负数或超出预警值范围，可能存在少计收入和多列成本等问题，或利用趋势分析法分析企业近三个年度的主营业务收入变动率是否合理，运用其他指标进一步分析。</w:t>
      </w:r>
    </w:p>
    <w:p w:rsidR="0018722C">
      <w:pPr>
        <w:topLinePunct/>
      </w:pPr>
      <w:r>
        <w:t>关联指标：实际应纳所得税额变动率与利润总额变动率的比值，主营业务收入变动率与主营业务成本变动率的比值，主营业务收入变动率与期间费用变动率的比值、销售折扣折让率、产品销售率、应收账款周转次数，应收</w:t>
      </w:r>
      <w:r>
        <w:t>（</w:t>
      </w:r>
      <w:r>
        <w:t>付</w:t>
      </w:r>
      <w:r>
        <w:t>）</w:t>
      </w:r>
      <w:r>
        <w:t>账款变动率。</w:t>
      </w:r>
    </w:p>
    <w:p w:rsidR="0018722C">
      <w:pPr>
        <w:pStyle w:val="BodyText"/>
        <w:spacing w:before="20"/>
        <w:ind w:leftChars="0" w:left="1067"/>
        <w:topLinePunct/>
      </w:pPr>
      <w:r>
        <w:t>成本类</w:t>
      </w:r>
    </w:p>
    <w:p w:rsidR="0018722C">
      <w:pPr>
        <w:pStyle w:val="4"/>
        <w:topLinePunct/>
        <w:ind w:left="200" w:hangingChars="200" w:hanging="200"/>
      </w:pPr>
      <w:r>
        <w:t>（</w:t>
      </w:r>
      <w:r>
        <w:t xml:space="preserve">2</w:t>
      </w:r>
      <w:r>
        <w:t>）</w:t>
      </w:r>
      <w:r>
        <w:t xml:space="preserve"> </w:t>
      </w:r>
      <w:r>
        <w:t>主营业务成本变动率</w:t>
      </w:r>
    </w:p>
    <w:p w:rsidR="0018722C">
      <w:pPr>
        <w:topLinePunct/>
      </w:pPr>
      <w:r>
        <w:t>计算公式：主营业务成本变动率</w:t>
      </w:r>
      <w:r>
        <w:rPr>
          <w:rFonts w:ascii="Times New Roman" w:hAnsi="Times New Roman" w:eastAsia="Times New Roman"/>
        </w:rPr>
        <w:t>=</w:t>
      </w:r>
      <w:r>
        <w:t>（</w:t>
      </w:r>
      <w:r>
        <w:t>本期主营业务成本</w:t>
      </w:r>
      <w:r>
        <w:rPr>
          <w:rFonts w:ascii="Times New Roman" w:hAnsi="Times New Roman" w:eastAsia="Times New Roman"/>
        </w:rPr>
        <w:t>-</w:t>
      </w:r>
      <w:r>
        <w:t>基期主营业务成本</w:t>
      </w:r>
      <w:r>
        <w:t>）</w:t>
      </w:r>
      <w:r>
        <w:t xml:space="preserve">÷</w:t>
      </w:r>
      <w:r>
        <w:t>基期主营业务成本×</w:t>
      </w:r>
      <w:r>
        <w:rPr>
          <w:rFonts w:ascii="Times New Roman" w:hAnsi="Times New Roman" w:eastAsia="Times New Roman"/>
        </w:rPr>
        <w:t>100%</w:t>
      </w:r>
    </w:p>
    <w:p w:rsidR="0018722C">
      <w:pPr>
        <w:topLinePunct/>
      </w:pPr>
      <w:r>
        <w:t>数据来源：</w:t>
      </w:r>
    </w:p>
    <w:p w:rsidR="0018722C">
      <w:pPr>
        <w:topLinePunct/>
      </w:pPr>
      <w:r>
        <w:t>内资：主营业务成本取自于《企业所得税年度纳税申报表》附</w:t>
      </w:r>
      <w:r>
        <w:t>表二</w:t>
      </w:r>
      <w:r>
        <w:t>（</w:t>
      </w:r>
      <w:r>
        <w:rPr>
          <w:rFonts w:ascii="Times New Roman" w:eastAsia="Times New Roman"/>
        </w:rPr>
        <w:t>2</w:t>
      </w:r>
      <w:r>
        <w:t>）</w:t>
      </w:r>
      <w:r>
        <w:t xml:space="preserve">第 </w:t>
      </w:r>
      <w:r>
        <w:rPr>
          <w:rFonts w:ascii="Times New Roman" w:eastAsia="Times New Roman"/>
        </w:rPr>
        <w:t>2</w:t>
      </w:r>
    </w:p>
    <w:p w:rsidR="0018722C">
      <w:pPr>
        <w:topLinePunct/>
      </w:pPr>
      <w:r>
        <w:t>行。</w:t>
      </w:r>
    </w:p>
    <w:p w:rsidR="0018722C">
      <w:pPr>
        <w:topLinePunct/>
      </w:pPr>
      <w:r>
        <w:t>外资：主营业务成本取自于《外商投资企业和外国企业所得税年度申报表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2</w:t>
      </w:r>
      <w:r>
        <w:t>行“依法申报金额”列。</w:t>
      </w:r>
    </w:p>
    <w:p w:rsidR="0018722C">
      <w:pPr>
        <w:topLinePunct/>
      </w:pPr>
      <w:r>
        <w:t>分析提示：若主营业务成本变动率超出同行业预警值范围或与本企业前三年</w:t>
      </w:r>
      <w:r>
        <w:t>变动率平均水平偏离过大，则应重点分析是否存在销售未记收入、多列成本费用、扩大税前扣除范围等问题。</w:t>
      </w:r>
    </w:p>
    <w:p w:rsidR="0018722C">
      <w:pPr>
        <w:topLinePunct/>
      </w:pPr>
      <w:r>
        <w:t>关联指标：分析该指标时，一般应结合主营业务收入变动率与主营业务成本变动率比值、主营业务毛利率、主营业务收入税收负担率等指标进行分析。</w:t>
      </w:r>
    </w:p>
    <w:p w:rsidR="0018722C">
      <w:pPr>
        <w:pStyle w:val="4"/>
        <w:topLinePunct/>
        <w:ind w:left="200" w:hangingChars="200" w:hanging="200"/>
      </w:pPr>
      <w:r>
        <w:t>（</w:t>
      </w:r>
      <w:r>
        <w:t xml:space="preserve">3</w:t>
      </w:r>
      <w:r>
        <w:t>）</w:t>
      </w:r>
      <w:r>
        <w:t xml:space="preserve"> </w:t>
      </w:r>
      <w:r>
        <w:t>主营业务收入变动率与主营业务成本变动率的比值</w:t>
      </w:r>
    </w:p>
    <w:p w:rsidR="0018722C">
      <w:pPr>
        <w:topLinePunct/>
      </w:pPr>
      <w:r>
        <w:t>计算公式：主营业务收入变动率</w:t>
      </w:r>
      <w:r>
        <w:rPr>
          <w:rFonts w:ascii="Times New Roman" w:hAnsi="Times New Roman" w:eastAsia="Times New Roman"/>
        </w:rPr>
        <w:t>=</w:t>
      </w:r>
      <w:r>
        <w:t>（</w:t>
      </w:r>
      <w:r>
        <w:t>本期主营业务收入</w:t>
      </w:r>
      <w:r>
        <w:rPr>
          <w:rFonts w:ascii="Times New Roman" w:hAnsi="Times New Roman" w:eastAsia="Times New Roman"/>
        </w:rPr>
        <w:t>-</w:t>
      </w:r>
      <w:r>
        <w:t>基期主营业务收入</w:t>
      </w:r>
      <w:r>
        <w:t>）</w:t>
      </w:r>
      <w:r>
        <w:t xml:space="preserve">÷</w:t>
      </w:r>
      <w:r>
        <w:t>基期主营业务收入×</w:t>
      </w:r>
      <w:r>
        <w:rPr>
          <w:rFonts w:ascii="Times New Roman" w:hAnsi="Times New Roman" w:eastAsia="Times New Roman"/>
        </w:rPr>
        <w:t>100%</w:t>
      </w:r>
    </w:p>
    <w:p w:rsidR="0018722C">
      <w:pPr>
        <w:topLinePunct/>
      </w:pPr>
      <w:r>
        <w:t>主营业务成本变动率＝</w:t>
      </w:r>
      <w:r>
        <w:t>（</w:t>
      </w:r>
      <w:r>
        <w:t>本期主营业务成本－基期主营业务成本</w:t>
      </w:r>
      <w:r>
        <w:t>）</w:t>
      </w:r>
      <w:r>
        <w:t>÷基期主营业务成本×</w:t>
      </w:r>
      <w:r>
        <w:rPr>
          <w:rFonts w:ascii="Times New Roman" w:hAnsi="Times New Roman" w:eastAsia="Times New Roman"/>
        </w:rPr>
        <w:t>100%</w:t>
      </w:r>
    </w:p>
    <w:p w:rsidR="0018722C">
      <w:pPr>
        <w:topLinePunct/>
      </w:pPr>
      <w:r>
        <w:t>比值</w:t>
      </w:r>
      <w:r>
        <w:rPr>
          <w:rFonts w:ascii="Times New Roman" w:hAnsi="Times New Roman" w:eastAsia="Times New Roman"/>
        </w:rPr>
        <w:t>=</w:t>
      </w:r>
      <w:r>
        <w:t>主营业务收入变动率÷主营业务成本变动率×</w:t>
      </w:r>
      <w:r>
        <w:rPr>
          <w:rFonts w:ascii="Times New Roman" w:hAnsi="Times New Roman" w:eastAsia="Times New Roman"/>
        </w:rPr>
        <w:t>100%</w:t>
      </w:r>
      <w:r>
        <w:t>数据来源：</w:t>
      </w:r>
    </w:p>
    <w:p w:rsidR="0018722C">
      <w:pPr>
        <w:topLinePunct/>
      </w:pPr>
      <w:r>
        <w:t>内资：主营业务收入取自于《企业所得税年度纳税申报表》附</w:t>
      </w:r>
      <w:r>
        <w:t>表一</w:t>
      </w:r>
      <w:r>
        <w:t>（</w:t>
      </w:r>
      <w:r>
        <w:rPr>
          <w:rFonts w:ascii="Times New Roman" w:eastAsia="Times New Roman"/>
        </w:rPr>
        <w:t>1</w:t>
      </w:r>
      <w:r>
        <w:t>）</w:t>
      </w:r>
      <w:r>
        <w:t xml:space="preserve">第 </w:t>
      </w:r>
      <w:r>
        <w:rPr>
          <w:rFonts w:ascii="Times New Roman" w:eastAsia="Times New Roman"/>
        </w:rPr>
        <w:t>2</w:t>
      </w:r>
    </w:p>
    <w:p w:rsidR="0018722C">
      <w:pPr>
        <w:topLinePunct/>
      </w:pPr>
      <w:r>
        <w:t>行；主营业务成本取自于《企业所得税年度纳税申报表》附</w:t>
      </w:r>
      <w:r>
        <w:t>表二</w:t>
      </w:r>
      <w:r>
        <w:t>（</w:t>
      </w:r>
      <w:r>
        <w:rPr>
          <w:rFonts w:ascii="Times New Roman" w:eastAsia="Times New Roman"/>
        </w:rPr>
        <w:t>1</w:t>
      </w:r>
      <w:r>
        <w:t>）</w:t>
      </w:r>
      <w:r>
        <w:t xml:space="preserve">第</w:t>
      </w:r>
      <w:r>
        <w:rPr>
          <w:rFonts w:ascii="Times New Roman" w:eastAsia="Times New Roman"/>
        </w:rPr>
        <w:t>2</w:t>
      </w:r>
      <w:r>
        <w:t>行。外资：主营业务收入取自于《外商投资企业和外国企业所得税年度申报表</w:t>
      </w:r>
      <w:r>
        <w:t>（</w:t>
      </w:r>
      <w:r>
        <w:rPr>
          <w:rFonts w:ascii="Times New Roman" w:eastAsia="Times New Roman"/>
        </w:rPr>
        <w:t>A</w:t>
      </w:r>
    </w:p>
    <w:p w:rsidR="0018722C">
      <w:pPr>
        <w:topLinePunct/>
      </w:pPr>
      <w:r>
        <w:t>类</w:t>
      </w:r>
      <w:r>
        <w:t>）</w:t>
      </w:r>
      <w:r>
        <w:t>》第</w:t>
      </w:r>
      <w:r>
        <w:rPr>
          <w:rFonts w:ascii="Times New Roman" w:hAnsi="Times New Roman" w:eastAsia="Times New Roman"/>
        </w:rPr>
        <w:t>1</w:t>
      </w:r>
      <w:r>
        <w:t>行“依法申报金额”列；主营业务成本取自于《外商投资企业和外国企业所得税年度申报表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2</w:t>
      </w:r>
      <w:r>
        <w:t>行“依法申报金额”列。</w:t>
      </w:r>
    </w:p>
    <w:p w:rsidR="0018722C">
      <w:pPr>
        <w:topLinePunct/>
      </w:pPr>
      <w:r>
        <w:t>分析提示：正常情况下二者基本同步增长，比值接近</w:t>
      </w:r>
      <w:r>
        <w:rPr>
          <w:rFonts w:ascii="Times New Roman" w:hAnsi="Times New Roman" w:eastAsia="Times New Roman"/>
        </w:rPr>
        <w:t>1</w:t>
      </w:r>
      <w:r>
        <w:t>。</w:t>
      </w:r>
      <w:r>
        <w:rPr>
          <w:rFonts w:ascii="新宋体" w:hAnsi="新宋体" w:eastAsia="新宋体" w:hint="eastAsia"/>
        </w:rPr>
        <w:t>①</w:t>
      </w:r>
      <w:r>
        <w:t>当比值〈</w:t>
      </w:r>
      <w:r>
        <w:rPr>
          <w:rFonts w:ascii="Times New Roman" w:hAnsi="Times New Roman" w:eastAsia="Times New Roman"/>
        </w:rPr>
        <w:t>1</w:t>
      </w:r>
      <w:r>
        <w:t>，且相差较大，二者都为负时，可能存在企业多列成本、扩大税前扣除范围、少计收入</w:t>
      </w:r>
      <w:r>
        <w:t>等问题；</w:t>
      </w:r>
      <w:r>
        <w:rPr>
          <w:rFonts w:ascii="新宋体" w:hAnsi="新宋体" w:eastAsia="新宋体" w:hint="eastAsia"/>
        </w:rPr>
        <w:t>②</w:t>
      </w:r>
      <w:r>
        <w:t>当比值〉</w:t>
      </w:r>
      <w:r>
        <w:rPr>
          <w:rFonts w:ascii="Times New Roman" w:hAnsi="Times New Roman" w:eastAsia="Times New Roman"/>
        </w:rPr>
        <w:t>1</w:t>
      </w:r>
      <w:r>
        <w:t>且相差较大，二者都为正时，可能存在企业多列成本、扩大税前扣除范围、少计收入等问题；</w:t>
      </w:r>
      <w:r>
        <w:rPr>
          <w:rFonts w:ascii="新宋体" w:hAnsi="新宋体" w:eastAsia="新宋体" w:hint="eastAsia"/>
        </w:rPr>
        <w:t>③</w:t>
      </w:r>
      <w:r>
        <w:t>当比值为负，且前者为正后者为负时，可能存在企业多列成本费用、扩大税前扣除范围等问题。</w:t>
      </w:r>
    </w:p>
    <w:p w:rsidR="0018722C">
      <w:pPr>
        <w:topLinePunct/>
      </w:pPr>
      <w:r>
        <w:t>关联指标：分析该指标时，一般应结合主营业务收入变动率、主营业务成本率、主营业务毛利率、主营业务收入税收负担率、应收账款变动率、应付账款变动率等指标进行分析。</w:t>
      </w:r>
    </w:p>
    <w:p w:rsidR="0018722C">
      <w:pPr>
        <w:pStyle w:val="BodyText"/>
        <w:spacing w:before="20"/>
        <w:ind w:leftChars="0" w:left="621"/>
        <w:topLinePunct/>
      </w:pPr>
      <w:r>
        <w:t>费用类</w:t>
      </w:r>
    </w:p>
    <w:p w:rsidR="0018722C">
      <w:pPr>
        <w:pStyle w:val="4"/>
        <w:topLinePunct/>
        <w:ind w:left="200" w:hangingChars="200" w:hanging="200"/>
      </w:pPr>
      <w:r>
        <w:t>（</w:t>
      </w:r>
      <w:r>
        <w:t xml:space="preserve">4</w:t>
      </w:r>
      <w:r>
        <w:t>）</w:t>
      </w:r>
      <w:r>
        <w:t xml:space="preserve"> </w:t>
      </w:r>
      <w:r>
        <w:t>主营业务收入变动率与期间费用变动率的比值。</w:t>
      </w:r>
    </w:p>
    <w:p w:rsidR="0018722C">
      <w:pPr>
        <w:topLinePunct/>
      </w:pPr>
      <w:r>
        <w:t>计算公式：主营业务收入变动率</w:t>
      </w:r>
      <w:r>
        <w:rPr>
          <w:rFonts w:ascii="Times New Roman" w:hAnsi="Times New Roman" w:eastAsia="Times New Roman"/>
        </w:rPr>
        <w:t>=</w:t>
      </w:r>
      <w:r>
        <w:t>（</w:t>
      </w:r>
      <w:r>
        <w:t>本期主营业务收入</w:t>
      </w:r>
      <w:r>
        <w:rPr>
          <w:rFonts w:ascii="Times New Roman" w:hAnsi="Times New Roman" w:eastAsia="Times New Roman"/>
        </w:rPr>
        <w:t>-</w:t>
      </w:r>
      <w:r>
        <w:t>基期主营业务收入</w:t>
      </w:r>
      <w:r>
        <w:t>）</w:t>
      </w:r>
      <w:r>
        <w:t xml:space="preserve">÷</w:t>
      </w:r>
      <w:r>
        <w:t>基期主营业务收入×</w:t>
      </w:r>
      <w:r>
        <w:rPr>
          <w:rFonts w:ascii="Times New Roman" w:hAnsi="Times New Roman" w:eastAsia="Times New Roman"/>
        </w:rPr>
        <w:t>100%</w:t>
      </w:r>
      <w:r>
        <w:t>。</w:t>
      </w:r>
    </w:p>
    <w:p w:rsidR="0018722C">
      <w:pPr>
        <w:topLinePunct/>
      </w:pPr>
      <w:r>
        <w:t>期间费用变动率</w:t>
      </w:r>
      <w:r>
        <w:rPr>
          <w:rFonts w:ascii="Times New Roman" w:hAnsi="Times New Roman" w:eastAsia="Times New Roman"/>
        </w:rPr>
        <w:t>=</w:t>
      </w:r>
      <w:r>
        <w:t>（</w:t>
      </w:r>
      <w:r>
        <w:t>本期期间费用</w:t>
      </w:r>
      <w:r>
        <w:rPr>
          <w:rFonts w:ascii="Times New Roman" w:hAnsi="Times New Roman" w:eastAsia="Times New Roman"/>
        </w:rPr>
        <w:t>-</w:t>
      </w:r>
      <w:r>
        <w:t>基期期间费用</w:t>
      </w:r>
      <w:r>
        <w:t>）</w:t>
      </w:r>
      <w:r>
        <w:t>÷基期期间费用×</w:t>
      </w:r>
      <w:r>
        <w:rPr>
          <w:rFonts w:ascii="Times New Roman" w:hAnsi="Times New Roman" w:eastAsia="Times New Roman"/>
        </w:rPr>
        <w:t>100%</w:t>
      </w:r>
      <w:r>
        <w:t>。比值</w:t>
      </w:r>
      <w:r>
        <w:rPr>
          <w:rFonts w:ascii="Times New Roman" w:hAnsi="Times New Roman" w:eastAsia="Times New Roman"/>
        </w:rPr>
        <w:t>=</w:t>
      </w:r>
      <w:r>
        <w:t>主营业务收入变动率÷期间费用变动率×</w:t>
      </w:r>
      <w:r>
        <w:rPr>
          <w:rFonts w:ascii="Times New Roman" w:hAnsi="Times New Roman" w:eastAsia="Times New Roman"/>
        </w:rPr>
        <w:t>100%</w:t>
      </w:r>
      <w:r>
        <w:t>。</w:t>
      </w:r>
    </w:p>
    <w:p w:rsidR="0018722C">
      <w:pPr>
        <w:topLinePunct/>
      </w:pPr>
      <w:r>
        <w:t>数据来源：</w:t>
      </w:r>
    </w:p>
    <w:p w:rsidR="0018722C">
      <w:pPr>
        <w:topLinePunct/>
      </w:pPr>
      <w:r>
        <w:t>内资：期间费用取自于企业《企业所得税年度纳税申报表》主表第</w:t>
      </w:r>
      <w:r>
        <w:rPr>
          <w:rFonts w:ascii="Times New Roman" w:eastAsia="宋体"/>
        </w:rPr>
        <w:t>9</w:t>
      </w:r>
      <w:r>
        <w:t>行；主</w:t>
      </w:r>
    </w:p>
    <w:p w:rsidR="0018722C">
      <w:pPr>
        <w:topLinePunct/>
      </w:pPr>
      <w:r>
        <w:t>营业务收入取自《企业所得税年度纳税申报表》附</w:t>
      </w:r>
      <w:r>
        <w:t>表一</w:t>
      </w:r>
      <w:r>
        <w:t>（</w:t>
      </w:r>
      <w:r>
        <w:rPr>
          <w:rFonts w:ascii="Times New Roman" w:eastAsia="Times New Roman"/>
        </w:rPr>
        <w:t>1</w:t>
      </w:r>
      <w:r>
        <w:t>）</w:t>
      </w:r>
      <w:r>
        <w:t>第</w:t>
      </w:r>
      <w:r>
        <w:rPr>
          <w:rFonts w:ascii="Times New Roman" w:eastAsia="Times New Roman"/>
        </w:rPr>
        <w:t>2</w:t>
      </w:r>
      <w:r>
        <w:t>行；营业费用、</w:t>
      </w:r>
      <w:r>
        <w:t>管理费用、财务费用取自于《企业所得税年度纳税申报表》附</w:t>
      </w:r>
      <w:r>
        <w:t>表二</w:t>
      </w:r>
      <w:r>
        <w:t>（</w:t>
      </w:r>
      <w:r>
        <w:rPr>
          <w:rFonts w:ascii="Times New Roman" w:eastAsia="Times New Roman"/>
          <w:spacing w:val="-6"/>
        </w:rPr>
        <w:t>2</w:t>
      </w:r>
      <w:r>
        <w:t>）</w:t>
      </w:r>
      <w:r>
        <w:t>第</w:t>
      </w:r>
      <w:r>
        <w:rPr>
          <w:rFonts w:ascii="Times New Roman" w:eastAsia="Times New Roman"/>
        </w:rPr>
        <w:t>30</w:t>
      </w:r>
      <w:r>
        <w:t>、</w:t>
      </w:r>
      <w:r>
        <w:rPr>
          <w:rFonts w:ascii="Times New Roman" w:eastAsia="Times New Roman"/>
        </w:rPr>
        <w:t>31</w:t>
      </w:r>
      <w:r>
        <w:t>、</w:t>
      </w:r>
    </w:p>
    <w:p w:rsidR="0018722C">
      <w:pPr>
        <w:topLinePunct/>
      </w:pPr>
      <w:r>
        <w:rPr>
          <w:rFonts w:ascii="Times New Roman" w:eastAsia="Times New Roman"/>
        </w:rPr>
        <w:t>32</w:t>
      </w:r>
      <w:r>
        <w:t>行。</w:t>
      </w:r>
    </w:p>
    <w:p w:rsidR="0018722C">
      <w:pPr>
        <w:topLinePunct/>
      </w:pPr>
      <w:r>
        <w:t>外资：期间费用取自于《外商投资企业和外国企业所得税年度申报表</w:t>
      </w:r>
      <w:r>
        <w:t>（</w:t>
      </w:r>
      <w:r>
        <w:rPr>
          <w:rFonts w:ascii="Times New Roman" w:hAnsi="Times New Roman" w:eastAsia="宋体"/>
        </w:rPr>
        <w:t>A</w:t>
      </w:r>
      <w:r>
        <w:t>类</w:t>
      </w:r>
      <w:r>
        <w:t>）</w:t>
      </w:r>
      <w:r>
        <w:t>》</w:t>
      </w:r>
      <w:r>
        <w:t>第</w:t>
      </w:r>
      <w:r>
        <w:rPr>
          <w:rFonts w:ascii="Times New Roman" w:hAnsi="Times New Roman" w:eastAsia="宋体"/>
        </w:rPr>
        <w:t>4</w:t>
      </w:r>
      <w:r>
        <w:t>、</w:t>
      </w:r>
      <w:r>
        <w:rPr>
          <w:rFonts w:ascii="Times New Roman" w:hAnsi="Times New Roman" w:eastAsia="宋体"/>
        </w:rPr>
        <w:t>5</w:t>
      </w:r>
      <w:r>
        <w:t>、</w:t>
      </w:r>
      <w:r>
        <w:rPr>
          <w:rFonts w:ascii="Times New Roman" w:hAnsi="Times New Roman" w:eastAsia="宋体"/>
        </w:rPr>
        <w:t>6</w:t>
      </w:r>
      <w:r>
        <w:t>行“依法申报金额”列的合计；主营业务收入取自于《外商投资企业和外国企业所得税年度申报表</w:t>
      </w:r>
      <w:r>
        <w:t>（</w:t>
      </w:r>
      <w:r>
        <w:rPr>
          <w:rFonts w:ascii="Times New Roman" w:hAnsi="Times New Roman" w:eastAsia="宋体"/>
        </w:rPr>
        <w:t>A</w:t>
      </w:r>
      <w:r>
        <w:t>类</w:t>
      </w:r>
      <w:r>
        <w:t>）</w:t>
      </w:r>
      <w:r>
        <w:t>》第</w:t>
      </w:r>
      <w:r>
        <w:rPr>
          <w:rFonts w:ascii="Times New Roman" w:hAnsi="Times New Roman" w:eastAsia="宋体"/>
        </w:rPr>
        <w:t>1</w:t>
      </w:r>
      <w:r>
        <w:t>行“依法申报金额”列。</w:t>
      </w:r>
    </w:p>
    <w:p w:rsidR="0018722C">
      <w:pPr>
        <w:topLinePunct/>
      </w:pPr>
      <w:r>
        <w:t>分析提示：正常情况下，二者基本同步增长。</w:t>
      </w:r>
      <w:r>
        <w:rPr>
          <w:rFonts w:ascii="新宋体" w:hAnsi="新宋体" w:eastAsia="新宋体" w:hint="eastAsia"/>
        </w:rPr>
        <w:t>①</w:t>
      </w:r>
      <w:r>
        <w:t>当比值〈</w:t>
      </w:r>
      <w:r>
        <w:rPr>
          <w:rFonts w:ascii="Times New Roman" w:hAnsi="Times New Roman" w:eastAsia="Times New Roman"/>
        </w:rPr>
        <w:t>1</w:t>
      </w:r>
      <w:r>
        <w:t>且相差较大，二者都为负时，可能存在企业多列费用、扩大税前扣除范围、少计收入等问题；</w:t>
      </w:r>
      <w:r>
        <w:rPr>
          <w:rFonts w:ascii="新宋体" w:hAnsi="新宋体" w:eastAsia="新宋体" w:hint="eastAsia"/>
        </w:rPr>
        <w:t>②</w:t>
      </w:r>
      <w:r>
        <w:t>当</w:t>
      </w:r>
      <w:r>
        <w:t>比值〉</w:t>
      </w:r>
      <w:r>
        <w:rPr>
          <w:rFonts w:ascii="Times New Roman" w:hAnsi="Times New Roman" w:eastAsia="Times New Roman"/>
        </w:rPr>
        <w:t>1</w:t>
      </w:r>
      <w:r>
        <w:t>且相差较大，二者都为正时，可能企业存在多列费用、扩大税前扣除范围、少计收入等题；</w:t>
      </w:r>
      <w:r>
        <w:rPr>
          <w:rFonts w:ascii="新宋体" w:hAnsi="新宋体" w:eastAsia="新宋体" w:hint="eastAsia"/>
        </w:rPr>
        <w:t>③</w:t>
      </w:r>
      <w:r>
        <w:t>当比值为负数，且前者为正后者为负时，可能存在企业多列</w:t>
      </w:r>
      <w:r>
        <w:t>费</w:t>
      </w:r>
    </w:p>
    <w:p w:rsidR="0018722C">
      <w:pPr>
        <w:topLinePunct/>
      </w:pPr>
      <w:r>
        <w:t>用、扩大税前扣除范围、少计收入等问题。</w:t>
      </w:r>
    </w:p>
    <w:p w:rsidR="0018722C">
      <w:pPr>
        <w:topLinePunct/>
      </w:pPr>
      <w:r>
        <w:t>关联指标：分析该指标时，一般应结合主营业务收入变动率、主营业务收入税收负担率、主营业务毛利率、营业费用变动率、管理费用变动率、财务费用变动率、应收账款变动率、应付账款变动率等指标进行分析。</w:t>
      </w:r>
    </w:p>
    <w:p w:rsidR="0018722C">
      <w:pPr>
        <w:pStyle w:val="4"/>
        <w:topLinePunct/>
        <w:ind w:left="200" w:hangingChars="200" w:hanging="200"/>
      </w:pPr>
      <w:r>
        <w:t>（</w:t>
      </w:r>
      <w:r>
        <w:t xml:space="preserve">5</w:t>
      </w:r>
      <w:r>
        <w:t>）</w:t>
      </w:r>
      <w:r>
        <w:t xml:space="preserve"> </w:t>
      </w:r>
      <w:r>
        <w:t>主营业务收入变动率与营业费用变动率的比值</w:t>
      </w:r>
    </w:p>
    <w:p w:rsidR="0018722C">
      <w:pPr>
        <w:topLinePunct/>
      </w:pPr>
      <w:r>
        <w:t>计算公式：主营业务收入变动率</w:t>
      </w:r>
      <w:r>
        <w:rPr>
          <w:rFonts w:ascii="Times New Roman" w:hAnsi="Times New Roman" w:eastAsia="Times New Roman"/>
        </w:rPr>
        <w:t>=</w:t>
      </w:r>
      <w:r>
        <w:t>（</w:t>
      </w:r>
      <w:r>
        <w:t>本期主营业务收入</w:t>
      </w:r>
      <w:r>
        <w:rPr>
          <w:rFonts w:ascii="Times New Roman" w:hAnsi="Times New Roman" w:eastAsia="Times New Roman"/>
        </w:rPr>
        <w:t>-</w:t>
      </w:r>
      <w:r>
        <w:t>基期主营业务收入</w:t>
      </w:r>
      <w:r>
        <w:t>）</w:t>
      </w:r>
      <w:r>
        <w:t xml:space="preserve">÷</w:t>
      </w:r>
      <w:r>
        <w:t>基期主营业务收入×</w:t>
      </w:r>
      <w:r>
        <w:rPr>
          <w:rFonts w:ascii="Times New Roman" w:hAnsi="Times New Roman" w:eastAsia="Times New Roman"/>
        </w:rPr>
        <w:t>100%</w:t>
      </w:r>
    </w:p>
    <w:p w:rsidR="0018722C">
      <w:pPr>
        <w:topLinePunct/>
      </w:pPr>
      <w:r>
        <w:t>营业费用变动率</w:t>
      </w:r>
      <w:r>
        <w:rPr>
          <w:rFonts w:ascii="Times New Roman" w:hAnsi="Times New Roman" w:eastAsia="Times New Roman"/>
        </w:rPr>
        <w:t>=</w:t>
      </w:r>
      <w:r>
        <w:t>（</w:t>
      </w:r>
      <w:r>
        <w:t>本期营业费用</w:t>
      </w:r>
      <w:r>
        <w:rPr>
          <w:rFonts w:ascii="Times New Roman" w:hAnsi="Times New Roman" w:eastAsia="Times New Roman"/>
        </w:rPr>
        <w:t>-</w:t>
      </w:r>
      <w:r>
        <w:t>基期营业费用</w:t>
      </w:r>
      <w:r>
        <w:t>）</w:t>
      </w:r>
      <w:r>
        <w:t>÷基期营业费用×</w:t>
      </w:r>
      <w:r>
        <w:rPr>
          <w:rFonts w:ascii="Times New Roman" w:hAnsi="Times New Roman" w:eastAsia="Times New Roman"/>
        </w:rPr>
        <w:t>100%</w:t>
      </w:r>
      <w:r>
        <w:t>比值</w:t>
      </w:r>
      <w:r>
        <w:rPr>
          <w:rFonts w:ascii="Times New Roman" w:hAnsi="Times New Roman" w:eastAsia="Times New Roman"/>
        </w:rPr>
        <w:t>=</w:t>
      </w:r>
      <w:r>
        <w:t>主营业务收入变动率÷营业费用变动率×</w:t>
      </w:r>
      <w:r>
        <w:rPr>
          <w:rFonts w:ascii="Times New Roman" w:hAnsi="Times New Roman" w:eastAsia="Times New Roman"/>
        </w:rPr>
        <w:t>100</w:t>
      </w:r>
      <w:r>
        <w:rPr>
          <w:rFonts w:ascii="Times New Roman" w:hAnsi="Times New Roman" w:eastAsia="Times New Roman"/>
        </w:rPr>
        <w:t>%</w:t>
      </w:r>
    </w:p>
    <w:p w:rsidR="0018722C">
      <w:pPr>
        <w:topLinePunct/>
      </w:pPr>
      <w:r>
        <w:t>数据来源：</w:t>
      </w:r>
    </w:p>
    <w:p w:rsidR="0018722C">
      <w:pPr>
        <w:topLinePunct/>
      </w:pPr>
      <w:r>
        <w:t>内资：主营业务收入取自于《企业所得税年度纳税申报表》附</w:t>
      </w:r>
      <w:r>
        <w:t>表一</w:t>
      </w:r>
      <w:r>
        <w:t>（</w:t>
      </w:r>
      <w:r>
        <w:rPr>
          <w:rFonts w:ascii="Times New Roman" w:eastAsia="Times New Roman"/>
        </w:rPr>
        <w:t>1</w:t>
      </w:r>
      <w:r>
        <w:t>）</w:t>
      </w:r>
      <w:r>
        <w:t xml:space="preserve">第 </w:t>
      </w:r>
      <w:r>
        <w:rPr>
          <w:rFonts w:ascii="Times New Roman" w:eastAsia="Times New Roman"/>
        </w:rPr>
        <w:t>2</w:t>
      </w:r>
    </w:p>
    <w:p w:rsidR="0018722C">
      <w:pPr>
        <w:topLinePunct/>
      </w:pPr>
      <w:r>
        <w:t>行；营业费用取自《企业所得税年度纳税申报表》附</w:t>
      </w:r>
      <w:r>
        <w:t>表二</w:t>
      </w:r>
      <w:r>
        <w:t>第</w:t>
      </w:r>
      <w:r>
        <w:rPr>
          <w:rFonts w:ascii="Times New Roman" w:eastAsia="Times New Roman"/>
        </w:rPr>
        <w:t>30</w:t>
      </w:r>
      <w:r>
        <w:t>行。</w:t>
      </w:r>
    </w:p>
    <w:p w:rsidR="0018722C">
      <w:pPr>
        <w:topLinePunct/>
      </w:pPr>
      <w:r>
        <w:t>外资：主营业务收入取自于《外商投资企业和外国企业所得税年度申报表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1</w:t>
      </w:r>
      <w:r>
        <w:t>行“依法申报金额”栏；营业费用取自于《外商投资企业和外国企业所得税年度申报表</w:t>
      </w:r>
      <w:r>
        <w:t>（</w:t>
      </w:r>
      <w:r>
        <w:rPr>
          <w:rFonts w:ascii="Times New Roman" w:hAnsi="Times New Roman" w:eastAsia="Times New Roman"/>
          <w:spacing w:val="-2"/>
        </w:rPr>
        <w:t>A</w:t>
      </w:r>
      <w:r>
        <w:t>类</w:t>
      </w:r>
      <w:r>
        <w:t>）</w:t>
      </w:r>
      <w:r>
        <w:t>》第</w:t>
      </w:r>
      <w:r>
        <w:rPr>
          <w:rFonts w:ascii="Times New Roman" w:hAnsi="Times New Roman" w:eastAsia="Times New Roman"/>
        </w:rPr>
        <w:t>4</w:t>
      </w:r>
      <w:r>
        <w:t>行“依法申报金额”栏。</w:t>
      </w:r>
    </w:p>
    <w:p w:rsidR="0018722C">
      <w:pPr>
        <w:pStyle w:val="BodyText"/>
        <w:spacing w:before="15"/>
        <w:ind w:leftChars="0" w:left="1067"/>
        <w:rPr>
          <w:rFonts w:ascii="Times New Roman" w:eastAsia="Times New Roman"/>
        </w:rPr>
        <w:topLinePunct/>
      </w:pPr>
      <w:r>
        <w:t>分析提示：同指标 </w:t>
      </w:r>
      <w:r>
        <w:rPr>
          <w:rFonts w:ascii="Times New Roman" w:eastAsia="Times New Roman"/>
        </w:rPr>
        <w:t>3</w:t>
      </w:r>
    </w:p>
    <w:p w:rsidR="0018722C">
      <w:pPr>
        <w:pStyle w:val="BodyText"/>
        <w:spacing w:before="67"/>
        <w:ind w:leftChars="0" w:left="1067"/>
        <w:rPr>
          <w:rFonts w:ascii="Times New Roman" w:eastAsia="Times New Roman"/>
        </w:rPr>
        <w:topLinePunct/>
      </w:pPr>
      <w:r>
        <w:t>关联指标：同指标 </w:t>
      </w:r>
      <w:r>
        <w:rPr>
          <w:rFonts w:ascii="Times New Roman" w:eastAsia="Times New Roman"/>
        </w:rPr>
        <w:t>3</w:t>
      </w:r>
    </w:p>
    <w:p w:rsidR="0018722C">
      <w:pPr>
        <w:pStyle w:val="4"/>
        <w:topLinePunct/>
        <w:ind w:left="200" w:hangingChars="200" w:hanging="200"/>
      </w:pPr>
      <w:r>
        <w:t>（</w:t>
      </w:r>
      <w:r>
        <w:t xml:space="preserve">6</w:t>
      </w:r>
      <w:r>
        <w:t>）</w:t>
      </w:r>
      <w:r>
        <w:t xml:space="preserve"> </w:t>
      </w:r>
      <w:r>
        <w:t>管理费用变动率</w:t>
      </w:r>
    </w:p>
    <w:p w:rsidR="0018722C">
      <w:pPr>
        <w:topLinePunct/>
      </w:pPr>
      <w:r>
        <w:t>计算公式：管理费用变动率</w:t>
      </w:r>
      <w:r>
        <w:rPr>
          <w:rFonts w:ascii="Times New Roman" w:hAnsi="Times New Roman" w:eastAsia="Times New Roman"/>
        </w:rPr>
        <w:t>=</w:t>
      </w:r>
      <w:r>
        <w:t>（</w:t>
      </w:r>
      <w:r>
        <w:t>本期管理费用</w:t>
      </w:r>
      <w:r>
        <w:rPr>
          <w:rFonts w:ascii="Times New Roman" w:hAnsi="Times New Roman" w:eastAsia="Times New Roman"/>
        </w:rPr>
        <w:t>-</w:t>
      </w:r>
      <w:r>
        <w:t>基期管理费用</w:t>
      </w:r>
      <w:r>
        <w:t>）</w:t>
      </w:r>
      <w:r>
        <w:t>÷基期管理费用</w:t>
      </w:r>
    </w:p>
    <w:p w:rsidR="0018722C">
      <w:pPr>
        <w:pStyle w:val="BodyText"/>
        <w:spacing w:before="67"/>
        <w:ind w:leftChars="0" w:left="587"/>
        <w:rPr>
          <w:rFonts w:ascii="Times New Roman" w:hAnsi="Times New Roman"/>
        </w:rPr>
        <w:topLinePunct/>
      </w:pPr>
      <w:r>
        <w:t>×</w:t>
      </w:r>
      <w:r>
        <w:rPr>
          <w:rFonts w:ascii="Times New Roman" w:hAnsi="Times New Roman"/>
        </w:rPr>
        <w:t>100%</w:t>
      </w:r>
    </w:p>
    <w:p w:rsidR="0018722C">
      <w:pPr>
        <w:topLinePunct/>
      </w:pPr>
      <w:r>
        <w:t>数据来源：</w:t>
      </w:r>
    </w:p>
    <w:p w:rsidR="0018722C">
      <w:pPr>
        <w:topLinePunct/>
      </w:pPr>
      <w:r>
        <w:t>内资：管理费用取自于《企业所得税年度纳税申报表》附</w:t>
      </w:r>
      <w:r>
        <w:t>表二</w:t>
      </w:r>
      <w:r>
        <w:t>（</w:t>
      </w:r>
      <w:r>
        <w:rPr>
          <w:rFonts w:ascii="Times New Roman" w:eastAsia="Times New Roman"/>
        </w:rPr>
        <w:t>2</w:t>
      </w:r>
      <w:r>
        <w:t>）</w:t>
      </w:r>
      <w:r>
        <w:t>第</w:t>
      </w:r>
      <w:r>
        <w:rPr>
          <w:rFonts w:ascii="Times New Roman" w:eastAsia="Times New Roman"/>
        </w:rPr>
        <w:t>31</w:t>
      </w:r>
      <w:r>
        <w:t>行。</w:t>
      </w:r>
      <w:r>
        <w:t>外资：管理费用取自于《外商投资企业和外国企业所得税年度申报表</w:t>
      </w:r>
      <w:r>
        <w:t>（</w:t>
      </w:r>
      <w:r>
        <w:rPr>
          <w:rFonts w:ascii="Times New Roman" w:eastAsia="Times New Roman"/>
        </w:rPr>
        <w:t>A</w:t>
      </w:r>
      <w:r>
        <w:t>类</w:t>
      </w:r>
      <w:r>
        <w:t>）</w:t>
      </w:r>
      <w:r>
        <w:t>》</w:t>
      </w:r>
    </w:p>
    <w:p w:rsidR="0018722C">
      <w:pPr>
        <w:topLinePunct/>
      </w:pPr>
      <w:r>
        <w:t>第</w:t>
      </w:r>
      <w:r>
        <w:rPr>
          <w:rFonts w:ascii="Times New Roman" w:hAnsi="Times New Roman" w:eastAsia="Times New Roman"/>
        </w:rPr>
        <w:t>5</w:t>
      </w:r>
      <w:r>
        <w:t>行“依法申报金额”列。</w:t>
      </w:r>
    </w:p>
    <w:p w:rsidR="0018722C">
      <w:pPr>
        <w:topLinePunct/>
      </w:pPr>
      <w:r>
        <w:t>分析提示：如果该指标与前期相差较大，可能存在税前多列支管理费用问题，</w:t>
      </w:r>
      <w:r w:rsidR="001852F3">
        <w:t xml:space="preserve">则应重点分析各项管理费用列支是否正常，超标准列支的各项管理费用是否全额纳税调整。</w:t>
      </w:r>
    </w:p>
    <w:p w:rsidR="0018722C">
      <w:pPr>
        <w:topLinePunct/>
      </w:pPr>
      <w:r>
        <w:t>关联指标：分析该指标时，一般应结合主营业务收入变动率与期间费用变动率比值、期间费用率、主营业务收入税收负担率等指标进行分析。</w:t>
      </w:r>
    </w:p>
    <w:p w:rsidR="0018722C">
      <w:pPr>
        <w:pStyle w:val="4"/>
        <w:topLinePunct/>
        <w:ind w:left="200" w:hangingChars="200" w:hanging="200"/>
      </w:pPr>
      <w:r>
        <w:t>（</w:t>
      </w:r>
      <w:r>
        <w:t xml:space="preserve">7</w:t>
      </w:r>
      <w:r>
        <w:t>）</w:t>
      </w:r>
      <w:r>
        <w:t xml:space="preserve"> </w:t>
      </w:r>
      <w:r>
        <w:t>财务费用变动率</w:t>
      </w:r>
    </w:p>
    <w:p w:rsidR="0018722C">
      <w:pPr>
        <w:topLinePunct/>
      </w:pPr>
      <w:r>
        <w:t>计算公式：财务费用变动率</w:t>
      </w:r>
      <w:r>
        <w:rPr>
          <w:rFonts w:ascii="Times New Roman" w:hAnsi="Times New Roman" w:eastAsia="Times New Roman"/>
        </w:rPr>
        <w:t>=</w:t>
      </w:r>
      <w:r>
        <w:t>（</w:t>
      </w:r>
      <w:r>
        <w:t>本期财务费用—基期财务费用</w:t>
      </w:r>
      <w:r>
        <w:t>）</w:t>
      </w:r>
      <w:r>
        <w:t>÷基期财务费用×</w:t>
      </w:r>
      <w:r>
        <w:rPr>
          <w:rFonts w:ascii="Times New Roman" w:hAnsi="Times New Roman" w:eastAsia="Times New Roman"/>
        </w:rPr>
        <w:t>100%</w:t>
      </w:r>
    </w:p>
    <w:p w:rsidR="0018722C">
      <w:pPr>
        <w:topLinePunct/>
      </w:pPr>
      <w:r>
        <w:t>数据来源：</w:t>
      </w:r>
    </w:p>
    <w:p w:rsidR="0018722C">
      <w:pPr>
        <w:topLinePunct/>
      </w:pPr>
      <w:r>
        <w:t>内资：财务费用取自于《企业所得税年度纳税申报表》附</w:t>
      </w:r>
      <w:r>
        <w:t>表二</w:t>
      </w:r>
      <w:r>
        <w:t>第</w:t>
      </w:r>
      <w:r>
        <w:rPr>
          <w:rFonts w:ascii="Times New Roman" w:eastAsia="Times New Roman"/>
        </w:rPr>
        <w:t>32</w:t>
      </w:r>
      <w:r>
        <w:t>行。</w:t>
      </w:r>
    </w:p>
    <w:p w:rsidR="0018722C">
      <w:pPr>
        <w:topLinePunct/>
      </w:pPr>
      <w:r>
        <w:t>外资：财务费用取自于《外商投资企业和外国企业所得税年度申报表</w:t>
      </w:r>
      <w:r>
        <w:t>（</w:t>
      </w:r>
      <w:r>
        <w:rPr>
          <w:rFonts w:ascii="Times New Roman" w:eastAsia="Times New Roman"/>
        </w:rPr>
        <w:t>A</w:t>
      </w:r>
      <w:r>
        <w:t>类</w:t>
      </w:r>
      <w:r>
        <w:t>）</w:t>
      </w:r>
      <w:r>
        <w:t>》</w:t>
      </w:r>
    </w:p>
    <w:p w:rsidR="0018722C">
      <w:pPr>
        <w:topLinePunct/>
      </w:pPr>
      <w:r>
        <w:t>第</w:t>
      </w:r>
      <w:r>
        <w:rPr>
          <w:rFonts w:ascii="Times New Roman" w:hAnsi="Times New Roman" w:eastAsia="Times New Roman"/>
        </w:rPr>
        <w:t>6</w:t>
      </w:r>
      <w:r>
        <w:t>行“依法申报金额”栏。</w:t>
      </w:r>
    </w:p>
    <w:p w:rsidR="0018722C">
      <w:pPr>
        <w:topLinePunct/>
      </w:pPr>
      <w:r>
        <w:t>分析提示：如果该指标与前期相差较大，可能存在税前多列支财务费用问题，</w:t>
      </w:r>
      <w:r w:rsidR="001852F3">
        <w:t xml:space="preserve">重点分析是否存在关联企业借款金额超过注册资金</w:t>
      </w:r>
      <w:r>
        <w:rPr>
          <w:rFonts w:ascii="Times New Roman" w:eastAsia="Times New Roman"/>
        </w:rPr>
        <w:t>50%</w:t>
      </w:r>
      <w:r>
        <w:t>以上，且超过部分支付了借款利息，以及未超过</w:t>
      </w:r>
      <w:r>
        <w:rPr>
          <w:rFonts w:ascii="Times New Roman" w:eastAsia="Times New Roman"/>
        </w:rPr>
        <w:t>50%</w:t>
      </w:r>
      <w:r>
        <w:t>的部分支付的利息是否符合税前扣除规定；向非金融机构或个人支付的借款利息是否符合税前扣除规定。</w:t>
      </w:r>
    </w:p>
    <w:p w:rsidR="0018722C">
      <w:pPr>
        <w:topLinePunct/>
      </w:pPr>
      <w:r>
        <w:t>关联指标：分析该指标时，一般应结合主营业务收入变动率与期间费用变动率比值、期间费用率、主营业务收入税收负担率等指标进行分析。</w:t>
      </w:r>
    </w:p>
    <w:p w:rsidR="0018722C">
      <w:pPr>
        <w:pStyle w:val="BodyText"/>
        <w:spacing w:before="18"/>
        <w:ind w:leftChars="0" w:left="621"/>
        <w:topLinePunct/>
      </w:pPr>
      <w:r>
        <w:t>利润类</w:t>
      </w:r>
    </w:p>
    <w:p w:rsidR="0018722C">
      <w:pPr>
        <w:pStyle w:val="4"/>
        <w:topLinePunct/>
        <w:ind w:left="200" w:hangingChars="200" w:hanging="200"/>
      </w:pPr>
      <w:r>
        <w:t>（</w:t>
      </w:r>
      <w:r>
        <w:t xml:space="preserve">8</w:t>
      </w:r>
      <w:r>
        <w:t>）</w:t>
      </w:r>
      <w:r>
        <w:t xml:space="preserve"> </w:t>
      </w:r>
      <w:r>
        <w:t>销售收入利润率</w:t>
      </w:r>
    </w:p>
    <w:p w:rsidR="0018722C">
      <w:pPr>
        <w:topLinePunct/>
      </w:pPr>
      <w:r>
        <w:t>计算公式：销售收入利润率</w:t>
      </w:r>
      <w:r>
        <w:rPr>
          <w:rFonts w:ascii="Times New Roman" w:hAnsi="Times New Roman" w:eastAsia="Times New Roman"/>
        </w:rPr>
        <w:t>=</w:t>
      </w:r>
      <w:r>
        <w:t>利润总额÷销售</w:t>
      </w:r>
      <w:r>
        <w:t>（</w:t>
      </w:r>
      <w:r>
        <w:t>营业</w:t>
      </w:r>
      <w:r>
        <w:t>）</w:t>
      </w:r>
      <w:r>
        <w:t>收入×</w:t>
      </w:r>
      <w:r>
        <w:rPr>
          <w:rFonts w:ascii="Times New Roman" w:hAnsi="Times New Roman" w:eastAsia="Times New Roman"/>
        </w:rPr>
        <w:t>100%</w:t>
      </w:r>
      <w:r>
        <w:t>数据来源：</w:t>
      </w:r>
    </w:p>
    <w:p w:rsidR="0018722C">
      <w:pPr>
        <w:topLinePunct/>
      </w:pPr>
      <w:r>
        <w:t>内资：利润总额取自于《企业所得税年度申报表》主表第</w:t>
      </w:r>
      <w:r>
        <w:rPr>
          <w:rFonts w:ascii="Times New Roman" w:eastAsia="Times New Roman"/>
        </w:rPr>
        <w:t>13</w:t>
      </w:r>
      <w:r>
        <w:t>行；销售</w:t>
      </w:r>
      <w:r>
        <w:t>（</w:t>
      </w:r>
      <w:r>
        <w:t>营业</w:t>
      </w:r>
      <w:r>
        <w:t>）</w:t>
      </w:r>
    </w:p>
    <w:p w:rsidR="0018722C">
      <w:pPr>
        <w:topLinePunct/>
      </w:pPr>
      <w:r>
        <w:t>收入取自于《企业所得税年度申报表》主表第</w:t>
      </w:r>
      <w:r>
        <w:rPr>
          <w:rFonts w:ascii="Times New Roman" w:eastAsia="Times New Roman"/>
        </w:rPr>
        <w:t>1</w:t>
      </w:r>
      <w:r>
        <w:t>行。</w:t>
      </w:r>
    </w:p>
    <w:p w:rsidR="0018722C">
      <w:pPr>
        <w:topLinePunct/>
      </w:pPr>
      <w:r>
        <w:t>外资：利润总额取自于《外商投资企业和外国企业所得税年度申报表</w:t>
      </w:r>
      <w:r>
        <w:t>（</w:t>
      </w:r>
      <w:r>
        <w:rPr>
          <w:rFonts w:ascii="Times New Roman" w:hAnsi="Times New Roman" w:eastAsia="Times New Roman"/>
        </w:rPr>
        <w:t>A</w:t>
      </w:r>
      <w:r>
        <w:t>类</w:t>
      </w:r>
      <w:r>
        <w:t>）</w:t>
      </w:r>
      <w:r>
        <w:t>》</w:t>
      </w:r>
      <w:r>
        <w:t>第</w:t>
      </w:r>
      <w:r>
        <w:rPr>
          <w:rFonts w:ascii="Times New Roman" w:hAnsi="Times New Roman" w:eastAsia="Times New Roman"/>
        </w:rPr>
        <w:t>11</w:t>
      </w:r>
      <w:r>
        <w:t>行“依法申报金额”栏，销售</w:t>
      </w:r>
      <w:r>
        <w:t>（</w:t>
      </w:r>
      <w:r>
        <w:t>营业</w:t>
      </w:r>
      <w:r>
        <w:t>）</w:t>
      </w:r>
      <w:r>
        <w:t>收入取自于《外商投资企业和外国</w:t>
      </w:r>
      <w:r>
        <w:t>企</w:t>
      </w:r>
    </w:p>
    <w:p w:rsidR="0018722C">
      <w:pPr>
        <w:topLinePunct/>
      </w:pPr>
      <w:r>
        <w:t>业所得税年度申报表附表》</w:t>
      </w:r>
      <w:r>
        <w:t>（</w:t>
      </w:r>
      <w:r>
        <w:rPr>
          <w:rFonts w:ascii="Times New Roman" w:eastAsia="Times New Roman"/>
        </w:rPr>
        <w:t>A01</w:t>
      </w:r>
      <w:r>
        <w:t>表</w:t>
      </w:r>
      <w:r>
        <w:t>）</w:t>
      </w:r>
      <w:r>
        <w:t xml:space="preserve">第</w:t>
      </w:r>
      <w:r>
        <w:rPr>
          <w:rFonts w:ascii="Times New Roman" w:eastAsia="Times New Roman"/>
        </w:rPr>
        <w:t>4</w:t>
      </w:r>
      <w:r>
        <w:t>行第</w:t>
      </w:r>
      <w:r>
        <w:rPr>
          <w:rFonts w:ascii="Times New Roman" w:eastAsia="Times New Roman"/>
        </w:rPr>
        <w:t>2</w:t>
      </w:r>
      <w:r>
        <w:t>列。</w:t>
      </w:r>
    </w:p>
    <w:p w:rsidR="0018722C">
      <w:pPr>
        <w:topLinePunct/>
      </w:pPr>
      <w:r>
        <w:t>分析提示：若该指标高于预警值上限，应重点分析纳税人是否少计成本和期间费用，多计收入，是否存在将纳税年度利润转移至免税年度；若低于预警值下限，应重点分析纳税人成本结转及期间费用列支是否符合规定，是否存在多计成本、多列费用，少计收入问题。</w:t>
      </w:r>
    </w:p>
    <w:p w:rsidR="0018722C">
      <w:pPr>
        <w:topLinePunct/>
      </w:pPr>
      <w:r>
        <w:t>关联指标：分析该指标时，一般应结合主营业务收入变动率、主营业务成本率、期间费用率、资产净利润率、主营业务毛利率变动率、主营业务收入税收负担率、应收</w:t>
      </w:r>
      <w:r>
        <w:t>（</w:t>
      </w:r>
      <w:r>
        <w:t>付</w:t>
      </w:r>
      <w:r>
        <w:t>）</w:t>
      </w:r>
      <w:r>
        <w:t>账款变动率等指标进行分析。</w:t>
      </w:r>
    </w:p>
    <w:p w:rsidR="0018722C">
      <w:pPr>
        <w:pStyle w:val="4"/>
        <w:topLinePunct/>
        <w:ind w:left="200" w:hangingChars="200" w:hanging="200"/>
      </w:pPr>
      <w:r>
        <w:t>（</w:t>
      </w:r>
      <w:r>
        <w:t xml:space="preserve">9</w:t>
      </w:r>
      <w:r>
        <w:t>）</w:t>
      </w:r>
      <w:r>
        <w:t xml:space="preserve"> </w:t>
      </w:r>
      <w:r>
        <w:t>成本费用利润率</w:t>
      </w:r>
    </w:p>
    <w:p w:rsidR="0018722C">
      <w:pPr>
        <w:topLinePunct/>
      </w:pPr>
      <w:r>
        <w:t>计算公式：成本费用利润率</w:t>
      </w:r>
      <w:r>
        <w:rPr>
          <w:rFonts w:ascii="Times New Roman" w:hAnsi="Times New Roman" w:eastAsia="Times New Roman"/>
        </w:rPr>
        <w:t>=</w:t>
      </w:r>
      <w:r>
        <w:t>利润总额÷成本费用总额×</w:t>
      </w:r>
      <w:r>
        <w:rPr>
          <w:rFonts w:ascii="Times New Roman" w:hAnsi="Times New Roman" w:eastAsia="Times New Roman"/>
        </w:rPr>
        <w:t>100%</w:t>
      </w:r>
      <w:r>
        <w:t>数据来源：</w:t>
      </w:r>
    </w:p>
    <w:p w:rsidR="0018722C">
      <w:pPr>
        <w:topLinePunct/>
      </w:pPr>
      <w:r>
        <w:t>内资：利润总额取自于《企业所得税年度申报表》主表第</w:t>
      </w:r>
      <w:r>
        <w:rPr>
          <w:rFonts w:ascii="Times New Roman" w:eastAsia="Times New Roman"/>
        </w:rPr>
        <w:t>13</w:t>
      </w:r>
      <w:r>
        <w:t>行，成本费用总</w:t>
      </w:r>
    </w:p>
    <w:p w:rsidR="0018722C">
      <w:pPr>
        <w:topLinePunct/>
      </w:pPr>
      <w:r>
        <w:t>额取自于《企业所得税年度申报表》主表第</w:t>
      </w:r>
      <w:r>
        <w:rPr>
          <w:rFonts w:ascii="Times New Roman" w:eastAsia="Times New Roman"/>
        </w:rPr>
        <w:t>7</w:t>
      </w:r>
      <w:r>
        <w:t>行与第</w:t>
      </w:r>
      <w:r>
        <w:rPr>
          <w:rFonts w:ascii="Times New Roman" w:eastAsia="Times New Roman"/>
        </w:rPr>
        <w:t>9</w:t>
      </w:r>
      <w:r>
        <w:t>行的合计。</w:t>
      </w:r>
    </w:p>
    <w:p w:rsidR="0018722C">
      <w:pPr>
        <w:topLinePunct/>
      </w:pPr>
      <w:r>
        <w:t>外资：利润总额取自于《外商投资企业和外国企业所得税年度申报表</w:t>
      </w:r>
      <w:r>
        <w:t>（</w:t>
      </w:r>
      <w:r>
        <w:rPr>
          <w:rFonts w:ascii="Times New Roman" w:hAnsi="Times New Roman" w:eastAsia="Times New Roman"/>
        </w:rPr>
        <w:t>A</w:t>
      </w:r>
      <w:r>
        <w:t>类</w:t>
      </w:r>
      <w:r>
        <w:t>）</w:t>
      </w:r>
      <w:r>
        <w:t>》</w:t>
      </w:r>
      <w:r>
        <w:t>第</w:t>
      </w:r>
      <w:r>
        <w:rPr>
          <w:rFonts w:ascii="Times New Roman" w:hAnsi="Times New Roman" w:eastAsia="Times New Roman"/>
        </w:rPr>
        <w:t>11</w:t>
      </w:r>
      <w:r>
        <w:t>行“依法申报金额”列；成本费用总额取自于《外商投资企业和外国企业所得税年度申报表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2</w:t>
      </w:r>
      <w:r>
        <w:t>、</w:t>
      </w:r>
      <w:r>
        <w:rPr>
          <w:rFonts w:ascii="Times New Roman" w:hAnsi="Times New Roman" w:eastAsia="Times New Roman"/>
        </w:rPr>
        <w:t>4</w:t>
      </w:r>
      <w:r>
        <w:t>、</w:t>
      </w:r>
      <w:r>
        <w:rPr>
          <w:rFonts w:ascii="Times New Roman" w:hAnsi="Times New Roman" w:eastAsia="Times New Roman"/>
        </w:rPr>
        <w:t>5</w:t>
      </w:r>
      <w:r>
        <w:t>、</w:t>
      </w:r>
      <w:r>
        <w:rPr>
          <w:rFonts w:ascii="Times New Roman" w:hAnsi="Times New Roman" w:eastAsia="Times New Roman"/>
        </w:rPr>
        <w:t>6</w:t>
      </w:r>
      <w:r>
        <w:t>行“依法申报金额”列合计。</w:t>
      </w:r>
    </w:p>
    <w:p w:rsidR="0018722C">
      <w:pPr>
        <w:topLinePunct/>
      </w:pPr>
      <w:r>
        <w:t>分析提示：若该指标高于预警值上限，应重点分析纳税人是否少计成本和期间费用，多计收入，是否存在将纳税年度利润转移至免税年度；若低于预警值下限，应重点分析纳税人成本结转及期间费用列支是否符合规定，是否存在多计成本、多列费用，少计收入问题。</w:t>
      </w:r>
    </w:p>
    <w:p w:rsidR="0018722C">
      <w:pPr>
        <w:topLinePunct/>
      </w:pPr>
      <w:r>
        <w:t>关联指标：分析该指标时，一般应结合主营业务毛利率、主营业务成本率、期间费用率、产成品耗用率、单位产成品能耗量、直接材料耗用变动率、直接人工费用变动率、固定资产综合折旧率等指标进行分析。</w:t>
      </w:r>
    </w:p>
    <w:p w:rsidR="0018722C">
      <w:pPr>
        <w:pStyle w:val="4"/>
        <w:topLinePunct/>
        <w:ind w:left="200" w:hangingChars="200" w:hanging="200"/>
      </w:pPr>
      <w:r>
        <w:t>（</w:t>
      </w:r>
      <w:r>
        <w:t xml:space="preserve">10</w:t>
      </w:r>
      <w:r>
        <w:t>）</w:t>
      </w:r>
      <w:r>
        <w:t xml:space="preserve"> </w:t>
      </w:r>
      <w:r>
        <w:t>主营业务毛利率变动率</w:t>
      </w:r>
    </w:p>
    <w:p w:rsidR="0018722C">
      <w:pPr>
        <w:topLinePunct/>
      </w:pPr>
      <w:r>
        <w:t>计算公式：主营业务毛利率变动率</w:t>
      </w:r>
      <w:r>
        <w:rPr>
          <w:rFonts w:ascii="Times New Roman" w:hAnsi="Times New Roman" w:eastAsia="Times New Roman"/>
        </w:rPr>
        <w:t>=</w:t>
      </w:r>
      <w:r>
        <w:t>（</w:t>
      </w:r>
      <w:r>
        <w:t>本期主营业务毛利率</w:t>
      </w:r>
      <w:r>
        <w:rPr>
          <w:rFonts w:ascii="Times New Roman" w:hAnsi="Times New Roman" w:eastAsia="Times New Roman"/>
        </w:rPr>
        <w:t>-</w:t>
      </w:r>
      <w:r>
        <w:t>基期主营业务毛利</w:t>
      </w:r>
      <w:r>
        <w:t>率</w:t>
      </w:r>
      <w:r>
        <w:t>）</w:t>
      </w:r>
      <w:r>
        <w:rPr>
          <w:rFonts w:ascii="Times New Roman" w:hAnsi="Times New Roman" w:eastAsia="Times New Roman"/>
        </w:rPr>
        <w:t>÷</w:t>
      </w:r>
      <w:r>
        <w:t>基期主营业务毛利率</w:t>
      </w:r>
      <w:r>
        <w:rPr>
          <w:rFonts w:ascii="Times New Roman" w:hAnsi="Times New Roman" w:eastAsia="Times New Roman"/>
        </w:rPr>
        <w:t>×100%</w:t>
      </w:r>
      <w:r>
        <w:t>。</w:t>
      </w:r>
    </w:p>
    <w:p w:rsidR="0018722C">
      <w:pPr>
        <w:topLinePunct/>
      </w:pPr>
      <w:r>
        <w:t>数据来源：同一级预警指标</w:t>
      </w:r>
      <w:r>
        <w:rPr>
          <w:rFonts w:ascii="Times New Roman" w:eastAsia="Times New Roman"/>
        </w:rPr>
        <w:t>3</w:t>
      </w:r>
      <w:r>
        <w:t>。</w:t>
      </w:r>
    </w:p>
    <w:p w:rsidR="0018722C">
      <w:pPr>
        <w:topLinePunct/>
      </w:pPr>
      <w:r>
        <w:t>分析提示：若该指标高于预警值上限，应重点分析纳税人是否少计成本和期间费用，多计收入，是否存在将纳税年度利润转移至免税年度；若低于预警值下限，应重点分析纳税人成本结转及期间费用列支是否符合规定，是否存在多计成本、多列费用，少计收入问题；是否只结转主营业务成本而不计或少计销售额、销售价格偏低；是否将自产货物用于本企业集体福利、在建工程等情况应视同销售而未做销售的问题。</w:t>
      </w:r>
    </w:p>
    <w:p w:rsidR="0018722C">
      <w:pPr>
        <w:topLinePunct/>
      </w:pPr>
      <w:r>
        <w:t>关联指标：应结合主营业务收入变动率、主营业务成本变动率、主营业务费用变动率、实际应纳所得税额变动率与利润总额变动率等指标进行分析。</w:t>
      </w:r>
    </w:p>
    <w:p w:rsidR="0018722C">
      <w:pPr>
        <w:pStyle w:val="4"/>
        <w:topLinePunct/>
        <w:ind w:left="200" w:hangingChars="200" w:hanging="200"/>
      </w:pPr>
      <w:r>
        <w:t>（</w:t>
      </w:r>
      <w:r>
        <w:t xml:space="preserve">11</w:t>
      </w:r>
      <w:r>
        <w:t>）</w:t>
      </w:r>
      <w:r>
        <w:t xml:space="preserve"> </w:t>
      </w:r>
      <w:r>
        <w:t>主营业务收入变动率与主营业务毛利率变动率的比值</w:t>
      </w:r>
    </w:p>
    <w:p w:rsidR="0018722C">
      <w:pPr>
        <w:topLinePunct/>
      </w:pPr>
      <w:r>
        <w:t>计算公式：主营业务收入变动率</w:t>
      </w:r>
      <w:r>
        <w:rPr>
          <w:rFonts w:ascii="Times New Roman" w:hAnsi="Times New Roman" w:eastAsia="Times New Roman"/>
        </w:rPr>
        <w:t>=</w:t>
      </w:r>
      <w:r>
        <w:t>（</w:t>
      </w:r>
      <w:r>
        <w:t>本期主营业务收入</w:t>
      </w:r>
      <w:r>
        <w:rPr>
          <w:rFonts w:ascii="Times New Roman" w:hAnsi="Times New Roman" w:eastAsia="Times New Roman"/>
        </w:rPr>
        <w:t>-</w:t>
      </w:r>
      <w:r>
        <w:t>基期主营业务收入</w:t>
      </w:r>
      <w:r>
        <w:t>）</w:t>
      </w:r>
      <w:r>
        <w:rPr>
          <w:rFonts w:ascii="Times New Roman" w:hAnsi="Times New Roman" w:eastAsia="Times New Roman"/>
        </w:rPr>
        <w:t>÷</w:t>
      </w:r>
      <w:r>
        <w:t>基期主营业务收入</w:t>
      </w:r>
      <w:r>
        <w:rPr>
          <w:rFonts w:ascii="Times New Roman" w:hAnsi="Times New Roman" w:eastAsia="Times New Roman"/>
        </w:rPr>
        <w:t>×100%</w:t>
      </w:r>
    </w:p>
    <w:p w:rsidR="0018722C">
      <w:pPr>
        <w:topLinePunct/>
      </w:pPr>
      <w:r>
        <w:t>主营业务毛利率变动率</w:t>
      </w:r>
      <w:r>
        <w:rPr>
          <w:rFonts w:ascii="Times New Roman" w:hAnsi="Times New Roman" w:eastAsia="Times New Roman"/>
        </w:rPr>
        <w:t>=</w:t>
      </w:r>
      <w:r>
        <w:t>（</w:t>
      </w:r>
      <w:r>
        <w:t>本期主营业务毛利率</w:t>
      </w:r>
      <w:r>
        <w:rPr>
          <w:rFonts w:ascii="Times New Roman" w:hAnsi="Times New Roman" w:eastAsia="Times New Roman"/>
        </w:rPr>
        <w:t>-</w:t>
      </w:r>
      <w:r>
        <w:t>基期主营业务毛利率</w:t>
      </w:r>
      <w:r>
        <w:t>）</w:t>
      </w:r>
      <w:r>
        <w:rPr>
          <w:rFonts w:ascii="Times New Roman" w:hAnsi="Times New Roman" w:eastAsia="Times New Roman"/>
        </w:rPr>
        <w:t>÷</w:t>
      </w:r>
      <w:r>
        <w:t>基期主营业务毛利率</w:t>
      </w:r>
      <w:r>
        <w:rPr>
          <w:rFonts w:ascii="Times New Roman" w:hAnsi="Times New Roman" w:eastAsia="Times New Roman"/>
        </w:rPr>
        <w:t>×100%</w:t>
      </w:r>
      <w:r>
        <w:t>。</w:t>
      </w:r>
    </w:p>
    <w:p w:rsidR="0018722C">
      <w:pPr>
        <w:topLinePunct/>
      </w:pPr>
      <w:r>
        <w:t>比值</w:t>
      </w:r>
      <w:r>
        <w:rPr>
          <w:rFonts w:ascii="Times New Roman" w:hAnsi="Times New Roman" w:eastAsia="Times New Roman"/>
        </w:rPr>
        <w:t>=</w:t>
      </w:r>
      <w:r>
        <w:t>主营业务收入变动率</w:t>
      </w:r>
      <w:r>
        <w:rPr>
          <w:rFonts w:ascii="Times New Roman" w:hAnsi="Times New Roman" w:eastAsia="Times New Roman"/>
        </w:rPr>
        <w:t>÷</w:t>
      </w:r>
      <w:r>
        <w:t>主营业务毛利率变动率</w:t>
      </w:r>
      <w:r>
        <w:rPr>
          <w:rFonts w:ascii="Times New Roman" w:hAnsi="Times New Roman" w:eastAsia="Times New Roman"/>
        </w:rPr>
        <w:t>×100%</w:t>
      </w:r>
      <w:r>
        <w:t>数据来源：</w:t>
      </w:r>
    </w:p>
    <w:p w:rsidR="0018722C">
      <w:pPr>
        <w:topLinePunct/>
      </w:pPr>
      <w:r>
        <w:t>内资：主营业务收入取自于《企业所得税年度纳税申报表》附</w:t>
      </w:r>
      <w:r>
        <w:t>表一</w:t>
      </w:r>
      <w:r>
        <w:t>（</w:t>
      </w:r>
      <w:r>
        <w:rPr>
          <w:rFonts w:ascii="Times New Roman" w:eastAsia="Times New Roman"/>
        </w:rPr>
        <w:t>1</w:t>
      </w:r>
      <w:r>
        <w:t>）</w:t>
      </w:r>
      <w:r>
        <w:t xml:space="preserve">第 </w:t>
      </w:r>
      <w:r>
        <w:rPr>
          <w:rFonts w:ascii="Times New Roman" w:eastAsia="Times New Roman"/>
        </w:rPr>
        <w:t>2</w:t>
      </w:r>
    </w:p>
    <w:p w:rsidR="0018722C">
      <w:pPr>
        <w:topLinePunct/>
      </w:pPr>
      <w:r>
        <w:t>行；主营业务利润取自于《企业所得税年度纳税申报表》附</w:t>
      </w:r>
      <w:r>
        <w:t>表一</w:t>
      </w:r>
      <w:r>
        <w:t>（</w:t>
      </w:r>
      <w:r>
        <w:rPr>
          <w:rFonts w:ascii="Times New Roman" w:eastAsia="Times New Roman"/>
        </w:rPr>
        <w:t>1</w:t>
      </w:r>
      <w:r>
        <w:t>）</w:t>
      </w:r>
      <w:r>
        <w:t xml:space="preserve">第</w:t>
      </w:r>
      <w:r>
        <w:rPr>
          <w:rFonts w:ascii="Times New Roman" w:eastAsia="Times New Roman"/>
        </w:rPr>
        <w:t>2</w:t>
      </w:r>
      <w:r>
        <w:t>行减附</w:t>
      </w:r>
    </w:p>
    <w:p w:rsidR="0018722C">
      <w:pPr>
        <w:topLinePunct/>
      </w:pPr>
      <w:r>
        <w:t>表二</w:t>
      </w:r>
      <w:r>
        <w:t>（</w:t>
      </w:r>
      <w:r>
        <w:rPr>
          <w:rFonts w:ascii="Times New Roman" w:eastAsia="Times New Roman"/>
        </w:rPr>
        <w:t>1</w:t>
      </w:r>
      <w:r>
        <w:t>）</w:t>
      </w:r>
      <w:r>
        <w:t xml:space="preserve">第</w:t>
      </w:r>
      <w:r>
        <w:rPr>
          <w:rFonts w:ascii="Times New Roman" w:eastAsia="Times New Roman"/>
        </w:rPr>
        <w:t>2</w:t>
      </w:r>
      <w:r>
        <w:t>行减年度申报表第</w:t>
      </w:r>
      <w:r>
        <w:rPr>
          <w:rFonts w:ascii="Times New Roman" w:eastAsia="Times New Roman"/>
        </w:rPr>
        <w:t>8</w:t>
      </w:r>
      <w:r>
        <w:t>行。</w:t>
      </w:r>
    </w:p>
    <w:p w:rsidR="0018722C">
      <w:pPr>
        <w:topLinePunct/>
      </w:pPr>
      <w:r>
        <w:t>外资：主营业务收入取自于《外商投资企业和外国企业所得税年度申报表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1</w:t>
      </w:r>
      <w:r>
        <w:t>行</w:t>
      </w:r>
      <w:r>
        <w:rPr>
          <w:rFonts w:ascii="Times New Roman" w:hAnsi="Times New Roman" w:eastAsia="Times New Roman"/>
        </w:rPr>
        <w:t>“</w:t>
      </w:r>
      <w:r>
        <w:t>依法申报金额</w:t>
      </w:r>
      <w:r>
        <w:rPr>
          <w:rFonts w:ascii="Times New Roman" w:hAnsi="Times New Roman" w:eastAsia="Times New Roman"/>
        </w:rPr>
        <w:t>”</w:t>
      </w:r>
      <w:r>
        <w:t>列；主营业务利润取自于《外商投资企业和外国企业所得税年度申报表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7</w:t>
      </w:r>
      <w:r>
        <w:t>行</w:t>
      </w:r>
      <w:r>
        <w:rPr>
          <w:rFonts w:ascii="Times New Roman" w:hAnsi="Times New Roman" w:eastAsia="Times New Roman"/>
        </w:rPr>
        <w:t>“</w:t>
      </w:r>
      <w:r>
        <w:t>依法申报金额</w:t>
      </w:r>
      <w:r>
        <w:rPr>
          <w:rFonts w:ascii="Times New Roman" w:hAnsi="Times New Roman" w:eastAsia="Times New Roman"/>
        </w:rPr>
        <w:t>”</w:t>
      </w:r>
      <w:r>
        <w:t>栏。</w:t>
      </w:r>
    </w:p>
    <w:p w:rsidR="0018722C">
      <w:pPr>
        <w:topLinePunct/>
      </w:pPr>
      <w:r>
        <w:t>关联指标：应结合主营业务收入变动率、主营业务毛利率变动率、主营业务成本变动率、主营业务费用变动率、实际应纳所得税额变动率与利润总额变动率等指标进行分析。</w:t>
      </w:r>
    </w:p>
    <w:p w:rsidR="0018722C">
      <w:pPr>
        <w:pStyle w:val="4"/>
        <w:topLinePunct/>
        <w:ind w:left="200" w:hangingChars="200" w:hanging="200"/>
      </w:pPr>
      <w:r>
        <w:t>（</w:t>
      </w:r>
      <w:r>
        <w:t xml:space="preserve">12</w:t>
      </w:r>
      <w:r>
        <w:t>）</w:t>
      </w:r>
      <w:r>
        <w:t xml:space="preserve"> </w:t>
      </w:r>
      <w:r>
        <w:t>利润总额变动率与实际应纳所得税额变动率的比值</w:t>
      </w:r>
    </w:p>
    <w:p w:rsidR="0018722C">
      <w:pPr>
        <w:topLinePunct/>
      </w:pPr>
      <w:r>
        <w:t>计算公式：利润总额变动率</w:t>
      </w:r>
      <w:r>
        <w:rPr>
          <w:rFonts w:ascii="Times New Roman" w:hAnsi="Times New Roman" w:eastAsia="Times New Roman"/>
        </w:rPr>
        <w:t>=</w:t>
      </w:r>
      <w:r>
        <w:t>（</w:t>
      </w:r>
      <w:r>
        <w:t>本期利润总额</w:t>
      </w:r>
      <w:r>
        <w:rPr>
          <w:rFonts w:ascii="Times New Roman" w:hAnsi="Times New Roman" w:eastAsia="Times New Roman"/>
        </w:rPr>
        <w:t>-</w:t>
      </w:r>
      <w:r>
        <w:t>基期利润总额</w:t>
      </w:r>
      <w:r>
        <w:t>）</w:t>
      </w:r>
      <w:r>
        <w:t>÷基期利润总额</w:t>
      </w:r>
    </w:p>
    <w:p w:rsidR="0018722C">
      <w:pPr>
        <w:pStyle w:val="BodyText"/>
        <w:spacing w:before="67"/>
        <w:ind w:leftChars="0" w:left="587"/>
        <w:rPr>
          <w:rFonts w:ascii="Times New Roman" w:hAnsi="Times New Roman"/>
        </w:rPr>
        <w:topLinePunct/>
      </w:pPr>
      <w:r>
        <w:t>×</w:t>
      </w:r>
      <w:r>
        <w:rPr>
          <w:rFonts w:ascii="Times New Roman" w:hAnsi="Times New Roman"/>
        </w:rPr>
        <w:t>100%</w:t>
      </w:r>
    </w:p>
    <w:p w:rsidR="0018722C">
      <w:pPr>
        <w:topLinePunct/>
      </w:pPr>
      <w:r>
        <w:t>实际应纳所得税额变动率</w:t>
      </w:r>
      <w:r>
        <w:rPr>
          <w:rFonts w:ascii="Times New Roman" w:eastAsia="Times New Roman"/>
        </w:rPr>
        <w:t>=</w:t>
      </w:r>
      <w:r>
        <w:t>（</w:t>
      </w:r>
      <w:r>
        <w:t>本期实际应纳所得税额</w:t>
      </w:r>
      <w:r>
        <w:rPr>
          <w:rFonts w:ascii="Times New Roman" w:eastAsia="Times New Roman"/>
        </w:rPr>
        <w:t>-</w:t>
      </w:r>
      <w:r>
        <w:t>基期实际应纳所得税额</w:t>
      </w:r>
      <w:r>
        <w:t>）</w:t>
      </w:r>
    </w:p>
    <w:p w:rsidR="0018722C">
      <w:pPr>
        <w:pStyle w:val="BodyText"/>
        <w:spacing w:before="67"/>
        <w:ind w:leftChars="0" w:left="141"/>
        <w:rPr>
          <w:rFonts w:ascii="Times New Roman" w:hAnsi="Times New Roman" w:eastAsia="Times New Roman"/>
        </w:rPr>
        <w:topLinePunct/>
      </w:pPr>
      <w:r>
        <w:t>÷基期实际应纳所得税额</w:t>
      </w:r>
      <w:r>
        <w:rPr>
          <w:rFonts w:ascii="Times New Roman" w:hAnsi="Times New Roman" w:eastAsia="Times New Roman"/>
        </w:rPr>
        <w:t>]</w:t>
      </w:r>
      <w:r>
        <w:t>×</w:t>
      </w:r>
      <w:r>
        <w:rPr>
          <w:rFonts w:ascii="Times New Roman" w:hAnsi="Times New Roman" w:eastAsia="Times New Roman"/>
        </w:rPr>
        <w:t>100%</w:t>
      </w:r>
    </w:p>
    <w:p w:rsidR="0018722C">
      <w:pPr>
        <w:topLinePunct/>
      </w:pPr>
      <w:r>
        <w:t>比值</w:t>
      </w:r>
      <w:r>
        <w:rPr>
          <w:rFonts w:ascii="Times New Roman" w:hAnsi="Times New Roman" w:eastAsia="Times New Roman"/>
        </w:rPr>
        <w:t>=</w:t>
      </w:r>
      <w:r>
        <w:t>利润总额变动率÷实际应纳所得税额变动率×</w:t>
      </w:r>
      <w:r>
        <w:rPr>
          <w:rFonts w:ascii="Times New Roman" w:hAnsi="Times New Roman" w:eastAsia="Times New Roman"/>
        </w:rPr>
        <w:t>100%</w:t>
      </w:r>
      <w:r>
        <w:t>数据来源：</w:t>
      </w:r>
    </w:p>
    <w:p w:rsidR="0018722C">
      <w:pPr>
        <w:topLinePunct/>
      </w:pPr>
      <w:r>
        <w:t>内资：实际应纳所得税额取自于《企业所得税年度申报表》主表第</w:t>
      </w:r>
      <w:r>
        <w:rPr>
          <w:rFonts w:ascii="Times New Roman" w:eastAsia="Times New Roman"/>
        </w:rPr>
        <w:t>30</w:t>
      </w:r>
      <w:r>
        <w:t>行，利</w:t>
      </w:r>
    </w:p>
    <w:p w:rsidR="0018722C">
      <w:pPr>
        <w:topLinePunct/>
      </w:pPr>
      <w:r>
        <w:t>润总额取自于《企业所得税年度申报表》主表第</w:t>
      </w:r>
      <w:r>
        <w:rPr>
          <w:rFonts w:ascii="Times New Roman" w:eastAsia="Times New Roman"/>
        </w:rPr>
        <w:t>13</w:t>
      </w:r>
      <w:r>
        <w:t>行。</w:t>
      </w:r>
    </w:p>
    <w:p w:rsidR="0018722C">
      <w:pPr>
        <w:topLinePunct/>
      </w:pPr>
      <w:r>
        <w:t>外资：实际应纳所得税额取自于《外商投资企业和外国企业所得税年度申报表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20</w:t>
      </w:r>
      <w:r>
        <w:t>、</w:t>
      </w:r>
      <w:r>
        <w:rPr>
          <w:rFonts w:ascii="Times New Roman" w:hAnsi="Times New Roman" w:eastAsia="Times New Roman"/>
        </w:rPr>
        <w:t>23</w:t>
      </w:r>
      <w:r>
        <w:t>行“依法申报金额”列合计；利润总额取自于该表第</w:t>
      </w:r>
      <w:r>
        <w:rPr>
          <w:rFonts w:ascii="Times New Roman" w:hAnsi="Times New Roman" w:eastAsia="Times New Roman"/>
        </w:rPr>
        <w:t>11</w:t>
      </w:r>
      <w:r>
        <w:t>行“依法申报金额”列。</w:t>
      </w:r>
    </w:p>
    <w:p w:rsidR="0018722C">
      <w:pPr>
        <w:topLinePunct/>
      </w:pPr>
      <w:r>
        <w:t>分析提示：正常情况下，二者基本同步增长。①当比值</w:t>
      </w:r>
      <w:r>
        <w:rPr>
          <w:rFonts w:ascii="Times New Roman" w:hAnsi="Times New Roman" w:eastAsia="Times New Roman"/>
        </w:rPr>
        <w:t>&lt;1</w:t>
      </w:r>
      <w:r>
        <w:t>，且相差较大，二</w:t>
      </w:r>
      <w:r>
        <w:t>者都为负时，重点核查是否按规定进行纳税调整；是否按规定弥补以前年度亏损；</w:t>
      </w:r>
      <w:r w:rsidR="001852F3">
        <w:t xml:space="preserve">是否按规定计算技术开发费加计扣除额；是否按规定享受减免税优惠政策，正确计算减免税额。②当比值</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1</w:t>
      </w:r>
      <w:r>
        <w:t>且相差较大、二者都为正时，重点核查是否按规定进行纳税调整；是否按规定弥补以前年度亏损；是否按规定计算技术开发费加计扣除额；是否按规定享受减免税优惠政策，正确计算减免税额。③当比值为负数，</w:t>
      </w:r>
      <w:r w:rsidR="001852F3">
        <w:t xml:space="preserve">且前者为正后者为负时，重点核查是否按规定进行纳税调整；是否按规定弥补以前年度亏损；是否按规定计算技术开发费加计扣除额；是否按规定享受减免税优惠政策，正确计算减免税额。</w:t>
      </w:r>
    </w:p>
    <w:p w:rsidR="0018722C">
      <w:pPr>
        <w:topLinePunct/>
      </w:pPr>
      <w:r>
        <w:t>应结合《企业所得税年度纳税申报表》或《外商投资企业和外国企业所得税申报表》相关附表进行具体分析。</w:t>
      </w:r>
    </w:p>
    <w:p w:rsidR="0018722C">
      <w:pPr>
        <w:topLinePunct/>
      </w:pPr>
      <w:r>
        <w:t>关联指标：固定资产折旧率及变动率、主营业务成本率、期间费用率、应收账款变动率、应付账款变动率、主营业务收入变动率与主营业务成本变动率比值等指标进行分析。</w:t>
      </w:r>
    </w:p>
    <w:p w:rsidR="0018722C">
      <w:pPr>
        <w:pStyle w:val="BodyText"/>
        <w:spacing w:before="20"/>
        <w:ind w:leftChars="0" w:left="621"/>
        <w:topLinePunct/>
      </w:pPr>
      <w:r>
        <w:t>资产类</w:t>
      </w:r>
    </w:p>
    <w:p w:rsidR="0018722C">
      <w:pPr>
        <w:pStyle w:val="4"/>
        <w:topLinePunct/>
        <w:ind w:left="200" w:hangingChars="200" w:hanging="200"/>
      </w:pPr>
      <w:r>
        <w:t>（</w:t>
      </w:r>
      <w:r>
        <w:t xml:space="preserve">13</w:t>
      </w:r>
      <w:r>
        <w:t>）</w:t>
      </w:r>
      <w:r>
        <w:t xml:space="preserve"> </w:t>
      </w:r>
      <w:r>
        <w:t>总资产周转率</w:t>
      </w:r>
    </w:p>
    <w:p w:rsidR="0018722C">
      <w:pPr>
        <w:topLinePunct/>
      </w:pPr>
      <w:r>
        <w:t>计算公式：总资产周转率</w:t>
      </w:r>
      <w:r>
        <w:rPr>
          <w:rFonts w:ascii="Times New Roman" w:hAnsi="Times New Roman" w:eastAsia="Times New Roman"/>
        </w:rPr>
        <w:t>=</w:t>
      </w:r>
      <w:r>
        <w:t>销售</w:t>
      </w:r>
      <w:r>
        <w:t>（</w:t>
      </w:r>
      <w:r>
        <w:t>营业</w:t>
      </w:r>
      <w:r>
        <w:t>）</w:t>
      </w:r>
      <w:r>
        <w:t>收入÷平均总资产×</w:t>
      </w:r>
      <w:r>
        <w:rPr>
          <w:rFonts w:ascii="Times New Roman" w:hAnsi="Times New Roman" w:eastAsia="Times New Roman"/>
        </w:rPr>
        <w:t>100%</w:t>
      </w:r>
      <w:r>
        <w:t>平均总资产</w:t>
      </w:r>
      <w:r>
        <w:rPr>
          <w:rFonts w:ascii="Times New Roman" w:hAnsi="Times New Roman" w:eastAsia="Times New Roman"/>
        </w:rPr>
        <w:t>=</w:t>
      </w:r>
      <w:r>
        <w:t>（</w:t>
      </w:r>
      <w:r>
        <w:t>年初总资产</w:t>
      </w:r>
      <w:r>
        <w:rPr>
          <w:rFonts w:ascii="Times New Roman" w:hAnsi="Times New Roman" w:eastAsia="Times New Roman"/>
        </w:rPr>
        <w:t>+</w:t>
      </w:r>
      <w:r>
        <w:t>年末总资产</w:t>
      </w:r>
      <w:r>
        <w:t>）</w:t>
      </w:r>
      <w:r>
        <w:rPr>
          <w:rFonts w:ascii="Times New Roman" w:hAnsi="Times New Roman" w:eastAsia="Times New Roman"/>
        </w:rPr>
        <w:t>÷2</w:t>
      </w:r>
    </w:p>
    <w:p w:rsidR="0018722C">
      <w:pPr>
        <w:topLinePunct/>
      </w:pPr>
      <w:r>
        <w:t>数据来源：</w:t>
      </w:r>
    </w:p>
    <w:p w:rsidR="0018722C">
      <w:pPr>
        <w:topLinePunct/>
      </w:pPr>
      <w:r>
        <w:t>内资：销售</w:t>
      </w:r>
      <w:r>
        <w:t>（</w:t>
      </w:r>
      <w:r>
        <w:t>营业</w:t>
      </w:r>
      <w:r>
        <w:t>）</w:t>
      </w:r>
      <w:r>
        <w:t>收入取自于《企业所得税年度申报表》主表第</w:t>
      </w:r>
      <w:r>
        <w:rPr>
          <w:rFonts w:ascii="Times New Roman" w:eastAsia="宋体"/>
        </w:rPr>
        <w:t>1</w:t>
      </w:r>
      <w:r>
        <w:t>行，</w:t>
      </w:r>
      <w:r w:rsidR="001852F3">
        <w:t xml:space="preserve">外资：销售</w:t>
      </w:r>
      <w:r>
        <w:t>（</w:t>
      </w:r>
      <w:r>
        <w:t>营业</w:t>
      </w:r>
      <w:r>
        <w:t>）</w:t>
      </w:r>
      <w:r>
        <w:t>收入取自于《外商投资企业和外国企业所得税年度申</w:t>
      </w:r>
      <w:r>
        <w:t>报</w:t>
      </w:r>
    </w:p>
    <w:p w:rsidR="0018722C">
      <w:pPr>
        <w:topLinePunct/>
      </w:pPr>
      <w:r>
        <w:t>表附表》</w:t>
      </w:r>
      <w:r>
        <w:t>（</w:t>
      </w:r>
      <w:r>
        <w:rPr>
          <w:rFonts w:ascii="Times New Roman" w:eastAsia="Times New Roman"/>
        </w:rPr>
        <w:t>A01</w:t>
      </w:r>
      <w:r>
        <w:t>）</w:t>
      </w:r>
      <w:r>
        <w:t xml:space="preserve">第</w:t>
      </w:r>
      <w:r>
        <w:rPr>
          <w:rFonts w:ascii="Times New Roman" w:eastAsia="Times New Roman"/>
        </w:rPr>
        <w:t>4</w:t>
      </w:r>
      <w:r>
        <w:t>行第</w:t>
      </w:r>
      <w:r>
        <w:rPr>
          <w:rFonts w:ascii="Times New Roman" w:eastAsia="Times New Roman"/>
        </w:rPr>
        <w:t>2</w:t>
      </w:r>
      <w:r>
        <w:t>列；</w:t>
      </w:r>
    </w:p>
    <w:p w:rsidR="0018722C">
      <w:pPr>
        <w:topLinePunct/>
      </w:pPr>
      <w:r>
        <w:t>平均总资产内、外资均取自于企业《资产负债表》、《纳税评估数据采集专用</w:t>
      </w:r>
      <w:r>
        <w:t>表》。</w:t>
      </w:r>
    </w:p>
    <w:p w:rsidR="0018722C">
      <w:pPr>
        <w:topLinePunct/>
      </w:pPr>
      <w:r>
        <w:t>关联指标：结合资产净利润率、销售收入利润率、产品销售率、存货周转率等指标进行分析。</w:t>
      </w:r>
    </w:p>
    <w:p w:rsidR="0018722C">
      <w:pPr>
        <w:pStyle w:val="4"/>
        <w:topLinePunct/>
        <w:ind w:left="200" w:hangingChars="200" w:hanging="200"/>
      </w:pPr>
      <w:r>
        <w:t>（</w:t>
      </w:r>
      <w:r>
        <w:t xml:space="preserve">14</w:t>
      </w:r>
      <w:r>
        <w:t>）</w:t>
      </w:r>
      <w:r>
        <w:t xml:space="preserve"> </w:t>
      </w:r>
      <w:r>
        <w:t>资产负债率</w:t>
      </w:r>
    </w:p>
    <w:p w:rsidR="0018722C">
      <w:pPr>
        <w:topLinePunct/>
      </w:pPr>
      <w:r>
        <w:t>计算公式：资产负债率</w:t>
      </w:r>
      <w:r>
        <w:rPr>
          <w:rFonts w:ascii="Times New Roman" w:hAnsi="Times New Roman" w:eastAsia="Times New Roman"/>
        </w:rPr>
        <w:t>=</w:t>
      </w:r>
      <w:r>
        <w:t>负债总额÷资产总额×</w:t>
      </w:r>
      <w:r>
        <w:rPr>
          <w:rFonts w:ascii="Times New Roman" w:hAnsi="Times New Roman" w:eastAsia="Times New Roman"/>
        </w:rPr>
        <w:t>100%</w:t>
      </w:r>
    </w:p>
    <w:p w:rsidR="0018722C">
      <w:pPr>
        <w:topLinePunct/>
      </w:pPr>
      <w:r>
        <w:t>数据来源：内、外资均取自于企业《资产负债表》、《纳税评估数据采集专用</w:t>
      </w:r>
      <w:r>
        <w:t>表》。</w:t>
      </w:r>
    </w:p>
    <w:p w:rsidR="0018722C">
      <w:pPr>
        <w:topLinePunct/>
      </w:pPr>
      <w:r>
        <w:t>关联指标：结合总资产周转率、资产净利率。</w:t>
      </w:r>
    </w:p>
    <w:p w:rsidR="0018722C">
      <w:pPr>
        <w:pStyle w:val="Heading3"/>
        <w:topLinePunct/>
        <w:ind w:left="200" w:hangingChars="200" w:hanging="200"/>
      </w:pPr>
      <w:bookmarkStart w:id="549576" w:name="_Toc686549576"/>
      <w:r>
        <w:t>2.2.3</w:t>
      </w:r>
      <w:r>
        <w:t xml:space="preserve"> </w:t>
      </w:r>
      <w:r>
        <w:t>三级定性定量指标</w:t>
      </w:r>
      <w:bookmarkEnd w:id="549576"/>
    </w:p>
    <w:p w:rsidR="0018722C">
      <w:pPr>
        <w:pStyle w:val="BodyText"/>
        <w:spacing w:before="206"/>
        <w:ind w:leftChars="0" w:left="1067"/>
        <w:topLinePunct/>
      </w:pPr>
      <w:r>
        <w:t>收入类</w:t>
      </w:r>
    </w:p>
    <w:p w:rsidR="0018722C">
      <w:pPr>
        <w:pStyle w:val="4"/>
        <w:topLinePunct/>
        <w:ind w:left="200" w:hangingChars="200" w:hanging="200"/>
      </w:pPr>
      <w:r>
        <w:t>（</w:t>
      </w:r>
      <w:r>
        <w:t xml:space="preserve">1</w:t>
      </w:r>
      <w:r>
        <w:t>）</w:t>
      </w:r>
      <w:r>
        <w:t xml:space="preserve"> </w:t>
      </w:r>
      <w:r>
        <w:t>销售折扣折让率</w:t>
      </w:r>
    </w:p>
    <w:p w:rsidR="0018722C">
      <w:pPr>
        <w:topLinePunct/>
      </w:pPr>
      <w:r>
        <w:t>计算公式：销售折扣折让率</w:t>
      </w:r>
      <w:r>
        <w:rPr>
          <w:rFonts w:ascii="Times New Roman" w:hAnsi="Times New Roman" w:eastAsia="Times New Roman"/>
        </w:rPr>
        <w:t>=</w:t>
      </w:r>
      <w:r>
        <w:t>销售折扣、折让总额÷主营业务收入×</w:t>
      </w:r>
      <w:r>
        <w:rPr>
          <w:rFonts w:ascii="Times New Roman" w:hAnsi="Times New Roman" w:eastAsia="Times New Roman"/>
        </w:rPr>
        <w:t>100%</w:t>
      </w:r>
      <w:r>
        <w:t>。数据来源：</w:t>
      </w:r>
    </w:p>
    <w:p w:rsidR="0018722C">
      <w:pPr>
        <w:topLinePunct/>
      </w:pPr>
      <w:r>
        <w:t>内资：主营业务收入取自于《企业所得税年度纳税申报表》附</w:t>
      </w:r>
      <w:r>
        <w:t>表一</w:t>
      </w:r>
      <w:r>
        <w:t>（</w:t>
      </w:r>
      <w:r>
        <w:rPr>
          <w:rFonts w:ascii="Times New Roman" w:eastAsia="Times New Roman"/>
        </w:rPr>
        <w:t>1</w:t>
      </w:r>
      <w:r>
        <w:t>）</w:t>
      </w:r>
      <w:r>
        <w:t xml:space="preserve">第 </w:t>
      </w:r>
      <w:r>
        <w:rPr>
          <w:rFonts w:ascii="Times New Roman" w:eastAsia="Times New Roman"/>
        </w:rPr>
        <w:t>2</w:t>
      </w:r>
    </w:p>
    <w:p w:rsidR="0018722C">
      <w:pPr>
        <w:topLinePunct/>
      </w:pPr>
      <w:r>
        <w:t>行。</w:t>
      </w:r>
    </w:p>
    <w:p w:rsidR="0018722C">
      <w:pPr>
        <w:topLinePunct/>
      </w:pPr>
      <w:r>
        <w:t>外资：主营业务收入取自于《外商投资企业和外国企业所得税年度申报表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1</w:t>
      </w:r>
      <w:r>
        <w:t>行“依法申报金额”列。</w:t>
      </w:r>
    </w:p>
    <w:p w:rsidR="0018722C">
      <w:pPr>
        <w:topLinePunct/>
      </w:pPr>
      <w:r>
        <w:t>内、外资均取自于企业销售收入明细账《纳税评估数据采集专用表</w:t>
      </w:r>
      <w:r>
        <w:t>）</w:t>
      </w:r>
      <w:r>
        <w:t>。</w:t>
      </w:r>
    </w:p>
    <w:p w:rsidR="0018722C">
      <w:pPr>
        <w:topLinePunct/>
      </w:pPr>
      <w:r>
        <w:t>分析提示：如果该指标变动趋势过大，可能存在少计收入或人为调节收入问题，可重点核查红字发票、应收</w:t>
      </w:r>
      <w:r>
        <w:t>（</w:t>
      </w:r>
      <w:r>
        <w:t>付</w:t>
      </w:r>
      <w:r>
        <w:t>）</w:t>
      </w:r>
      <w:r>
        <w:t>帐款科目、库存商品明细账。</w:t>
      </w:r>
    </w:p>
    <w:p w:rsidR="0018722C">
      <w:pPr>
        <w:topLinePunct/>
      </w:pPr>
      <w:r>
        <w:t>关联指标：应结合主营业务收入变动率、主营业务成本率、销售收入利润率等指标进行分析。</w:t>
      </w:r>
    </w:p>
    <w:p w:rsidR="0018722C">
      <w:pPr>
        <w:pStyle w:val="4"/>
        <w:topLinePunct/>
        <w:ind w:left="200" w:hangingChars="200" w:hanging="200"/>
      </w:pPr>
      <w:r>
        <w:t>（</w:t>
      </w:r>
      <w:r>
        <w:t xml:space="preserve">2</w:t>
      </w:r>
      <w:r>
        <w:t>）</w:t>
      </w:r>
      <w:r>
        <w:t xml:space="preserve"> </w:t>
      </w:r>
      <w:r>
        <w:t>产品销售率</w:t>
      </w:r>
    </w:p>
    <w:p w:rsidR="0018722C">
      <w:pPr>
        <w:topLinePunct/>
      </w:pPr>
      <w:r>
        <w:t>计算公式：产品销售率</w:t>
      </w:r>
      <w:r>
        <w:rPr>
          <w:rFonts w:ascii="Times New Roman" w:hAnsi="Times New Roman" w:eastAsia="Times New Roman"/>
        </w:rPr>
        <w:t>=</w:t>
      </w:r>
      <w:r>
        <w:t>产品销售收入÷</w:t>
      </w:r>
      <w:r>
        <w:t>（</w:t>
      </w:r>
      <w:r>
        <w:t>产成品借方累计发生数量×企业平均销售价格</w:t>
      </w:r>
      <w:r>
        <w:t>）</w:t>
      </w:r>
      <w:r>
        <w:t>×</w:t>
      </w:r>
      <w:r>
        <w:rPr>
          <w:rFonts w:ascii="Times New Roman" w:hAnsi="Times New Roman" w:eastAsia="Times New Roman"/>
        </w:rPr>
        <w:t>100%</w:t>
      </w:r>
    </w:p>
    <w:p w:rsidR="0018722C">
      <w:pPr>
        <w:topLinePunct/>
      </w:pPr>
      <w:r>
        <w:t>数据来源：内、外资均取自于企业销售收入明细账、产成品明细账、《纳税评</w:t>
      </w:r>
      <w:r>
        <w:t>估数据采集专用表》。</w:t>
      </w:r>
    </w:p>
    <w:p w:rsidR="0018722C">
      <w:pPr>
        <w:topLinePunct/>
      </w:pPr>
      <w:r>
        <w:t>分析提示：如果该指标变动趋势过大，可能存在少计收入、或多结转成本问</w:t>
      </w:r>
      <w:r>
        <w:t>题，可结合各项增值税评估指标使用，重点核查“产成品”、“应收</w:t>
      </w:r>
      <w:r>
        <w:t>（</w:t>
      </w:r>
      <w:r>
        <w:t xml:space="preserve">付</w:t>
      </w:r>
      <w:r>
        <w:t>）</w:t>
      </w:r>
      <w:r>
        <w:t>帐款”</w:t>
      </w:r>
      <w:r w:rsidR="001852F3">
        <w:t xml:space="preserve">及“主营业务成本”等明细帐。</w:t>
      </w:r>
    </w:p>
    <w:p w:rsidR="0018722C">
      <w:pPr>
        <w:topLinePunct/>
      </w:pPr>
      <w:r>
        <w:t>关联指标：结合主营业务收入变动率、主营业务成本变动率、直接材料耗用变动率、直接人工费用变动率等指标进一步分析。</w:t>
      </w:r>
    </w:p>
    <w:p w:rsidR="0018722C">
      <w:pPr>
        <w:pStyle w:val="BodyText"/>
        <w:spacing w:before="21"/>
        <w:ind w:leftChars="0" w:left="1067"/>
        <w:topLinePunct/>
      </w:pPr>
      <w:r>
        <w:t>成本类</w:t>
      </w:r>
    </w:p>
    <w:p w:rsidR="0018722C">
      <w:pPr>
        <w:pStyle w:val="4"/>
        <w:topLinePunct/>
        <w:ind w:left="200" w:hangingChars="200" w:hanging="200"/>
      </w:pPr>
      <w:r>
        <w:t>（</w:t>
      </w:r>
      <w:r>
        <w:t xml:space="preserve">3</w:t>
      </w:r>
      <w:r>
        <w:t>）</w:t>
      </w:r>
      <w:r>
        <w:t xml:space="preserve"> </w:t>
      </w:r>
      <w:r>
        <w:t>产成品原材料耗用率</w:t>
      </w:r>
    </w:p>
    <w:p w:rsidR="0018722C">
      <w:pPr>
        <w:topLinePunct/>
      </w:pPr>
      <w:r>
        <w:t>计算公式：产成品原材料耗用率＝本期投入原材料÷本期产成品成本×</w:t>
      </w:r>
      <w:r>
        <w:rPr>
          <w:rFonts w:ascii="Times New Roman" w:hAnsi="Times New Roman" w:eastAsia="Times New Roman"/>
        </w:rPr>
        <w:t>100%</w:t>
      </w:r>
      <w:r>
        <w:t>数据来源：内、外资均取自于原材料明细账、产成品明细账、《纳税评估数</w:t>
      </w:r>
      <w:r>
        <w:t>据</w:t>
      </w:r>
    </w:p>
    <w:p w:rsidR="0018722C">
      <w:pPr>
        <w:topLinePunct/>
      </w:pPr>
      <w:r>
        <w:t>采集专用表》。</w:t>
      </w:r>
    </w:p>
    <w:p w:rsidR="0018722C">
      <w:pPr>
        <w:topLinePunct/>
      </w:pPr>
      <w:r>
        <w:t>分析提示：分析产成品原材料耗用率，判断纳税人是否存在账外生产经营的情况、是否错误使用存货计价方法、是否人为调整产成品成本或应纳税所得额等问题。</w:t>
      </w:r>
    </w:p>
    <w:p w:rsidR="0018722C">
      <w:pPr>
        <w:topLinePunct/>
      </w:pPr>
      <w:r>
        <w:t>关联指标：结合增值税相关指标进一步分析。主营业务毛利率、主营业务毛利率变动率、主营业务成本变动率等指标进行分析。</w:t>
      </w:r>
    </w:p>
    <w:p w:rsidR="0018722C">
      <w:pPr>
        <w:pStyle w:val="4"/>
        <w:topLinePunct/>
        <w:ind w:left="200" w:hangingChars="200" w:hanging="200"/>
      </w:pPr>
      <w:r>
        <w:t>（</w:t>
      </w:r>
      <w:r>
        <w:t xml:space="preserve">4</w:t>
      </w:r>
      <w:r>
        <w:t>）</w:t>
      </w:r>
      <w:r>
        <w:t xml:space="preserve"> </w:t>
      </w:r>
      <w:r>
        <w:t>单位产成品能耗量</w:t>
      </w:r>
    </w:p>
    <w:p w:rsidR="0018722C">
      <w:pPr>
        <w:topLinePunct/>
      </w:pPr>
      <w:r>
        <w:t>计算公式：单位产成品能耗量</w:t>
      </w:r>
      <w:r>
        <w:rPr>
          <w:rFonts w:ascii="Times New Roman" w:hAnsi="Times New Roman" w:eastAsia="Times New Roman"/>
        </w:rPr>
        <w:t>=</w:t>
      </w:r>
      <w:r>
        <w:t>本期能耗总量÷本期产成品数量</w:t>
      </w:r>
    </w:p>
    <w:p w:rsidR="0018722C">
      <w:pPr>
        <w:topLinePunct/>
      </w:pPr>
      <w:r>
        <w:t>数据来源：内、外资均取自于成本明细账、产成品明细账、《纳税评估数据采</w:t>
      </w:r>
      <w:r>
        <w:t>集专用表》。</w:t>
      </w:r>
    </w:p>
    <w:p w:rsidR="0018722C">
      <w:pPr>
        <w:topLinePunct/>
      </w:pPr>
      <w:r>
        <w:t>分析提示：单位产品当期耗用的耗电量、耗煤量、耗油量高于同类</w:t>
      </w:r>
      <w:r>
        <w:t>（</w:t>
      </w:r>
      <w:r>
        <w:t>同行业同规模</w:t>
      </w:r>
      <w:r>
        <w:t>）</w:t>
      </w:r>
      <w:r>
        <w:t>预警值上限时，可能存在少计收入或账外生产经营的情况，低于预警值下限，企业可能处于享受税收优惠政策期，存在人为调节收入的问题。</w:t>
      </w:r>
    </w:p>
    <w:p w:rsidR="0018722C">
      <w:pPr>
        <w:pStyle w:val="BodyText"/>
        <w:spacing w:before="20"/>
        <w:ind w:leftChars="0" w:left="621"/>
        <w:rPr>
          <w:rFonts w:ascii="Times New Roman" w:eastAsia="Times New Roman"/>
        </w:rPr>
        <w:topLinePunct/>
      </w:pPr>
      <w:r>
        <w:t>关联指标：同指标 </w:t>
      </w:r>
      <w:r>
        <w:rPr>
          <w:rFonts w:ascii="Times New Roman" w:eastAsia="Times New Roman"/>
        </w:rPr>
        <w:t>3</w:t>
      </w:r>
    </w:p>
    <w:p w:rsidR="0018722C">
      <w:pPr>
        <w:pStyle w:val="4"/>
        <w:topLinePunct/>
        <w:ind w:left="200" w:hangingChars="200" w:hanging="200"/>
      </w:pPr>
      <w:r>
        <w:t>（</w:t>
      </w:r>
      <w:r>
        <w:t xml:space="preserve">5</w:t>
      </w:r>
      <w:r>
        <w:t>）</w:t>
      </w:r>
      <w:r>
        <w:t xml:space="preserve"> </w:t>
      </w:r>
      <w:r>
        <w:t>直接材料耗用变动率</w:t>
      </w:r>
    </w:p>
    <w:p w:rsidR="0018722C">
      <w:pPr>
        <w:topLinePunct/>
      </w:pPr>
      <w:r>
        <w:t>计算公式：直接材料耗用变动率＝</w:t>
      </w:r>
      <w:r>
        <w:t>（</w:t>
      </w:r>
      <w:r>
        <w:t>本期直接材料耗用金额－基期直接材料耗用金额</w:t>
      </w:r>
      <w:r>
        <w:t>）</w:t>
      </w:r>
      <w:r>
        <w:t>÷基期直接材料耗用金额×</w:t>
      </w:r>
      <w:r>
        <w:rPr>
          <w:rFonts w:ascii="Times New Roman" w:hAnsi="Times New Roman" w:eastAsia="Times New Roman"/>
        </w:rPr>
        <w:t>100</w:t>
      </w:r>
      <w:r>
        <w:rPr>
          <w:rFonts w:ascii="Times New Roman" w:hAnsi="Times New Roman" w:eastAsia="Times New Roman"/>
        </w:rPr>
        <w:t>%</w:t>
      </w:r>
    </w:p>
    <w:p w:rsidR="0018722C">
      <w:pPr>
        <w:topLinePunct/>
      </w:pPr>
      <w:r>
        <w:t>数据来源：内、外资均取自于原材料明细账、《纳税评估数据采集专用表》。</w:t>
      </w:r>
      <w:r>
        <w:t>分析提示：材料耗用</w:t>
      </w:r>
      <w:r>
        <w:t>（</w:t>
      </w:r>
      <w:r>
        <w:t>依据不同行业不同的生产特点选取关键物料消耗种类</w:t>
      </w:r>
      <w:r>
        <w:t>）</w:t>
      </w:r>
    </w:p>
    <w:p w:rsidR="0018722C">
      <w:pPr>
        <w:topLinePunct/>
      </w:pPr>
      <w:r>
        <w:t>与成本是否匹配，是否存在账外生产经营的情况。关联指标：同指标 </w:t>
      </w:r>
      <w:r>
        <w:rPr>
          <w:rFonts w:ascii="Times New Roman" w:eastAsia="Times New Roman"/>
        </w:rPr>
        <w:t>3</w:t>
      </w:r>
    </w:p>
    <w:p w:rsidR="0018722C">
      <w:pPr>
        <w:pStyle w:val="4"/>
        <w:topLinePunct/>
        <w:ind w:left="200" w:hangingChars="200" w:hanging="200"/>
      </w:pPr>
      <w:r>
        <w:t>（</w:t>
      </w:r>
      <w:r>
        <w:t xml:space="preserve">6</w:t>
      </w:r>
      <w:r>
        <w:t>）</w:t>
      </w:r>
      <w:r>
        <w:t xml:space="preserve"> </w:t>
      </w:r>
      <w:r>
        <w:t>直接人工费用变动率</w:t>
      </w:r>
    </w:p>
    <w:p w:rsidR="0018722C">
      <w:pPr>
        <w:topLinePunct/>
      </w:pPr>
      <w:r>
        <w:t>计算公式：直接人工费用变动率＝</w:t>
      </w:r>
      <w:r>
        <w:t>（</w:t>
      </w:r>
      <w:r>
        <w:t>本期直接人工费用金额－基期直接人工费用金额</w:t>
      </w:r>
      <w:r>
        <w:t>）</w:t>
      </w:r>
      <w:r>
        <w:t>÷基期直接人工费用金额×</w:t>
      </w:r>
      <w:r>
        <w:rPr>
          <w:rFonts w:ascii="Times New Roman" w:hAnsi="Times New Roman" w:eastAsia="Times New Roman"/>
        </w:rPr>
        <w:t>100</w:t>
      </w:r>
      <w:r>
        <w:rPr>
          <w:rFonts w:ascii="Times New Roman" w:hAnsi="Times New Roman" w:eastAsia="Times New Roman"/>
        </w:rPr>
        <w:t>%</w:t>
      </w:r>
    </w:p>
    <w:p w:rsidR="0018722C">
      <w:pPr>
        <w:topLinePunct/>
      </w:pPr>
      <w:r>
        <w:t>数据来源：内、外资均取自于成本明细账、《纳税评估数据采集专用表》。</w:t>
      </w:r>
    </w:p>
    <w:p w:rsidR="0018722C">
      <w:pPr>
        <w:topLinePunct/>
      </w:pPr>
      <w:r>
        <w:t>分析提示：直接人工费用</w:t>
      </w:r>
      <w:r>
        <w:t>（</w:t>
      </w:r>
      <w:r>
        <w:t>依据不同行业不同的生产特点</w:t>
      </w:r>
      <w:r>
        <w:t>）</w:t>
      </w:r>
      <w:r>
        <w:t>与成本是否匹配，</w:t>
      </w:r>
      <w:r w:rsidR="001852F3">
        <w:t xml:space="preserve">是否存在账外生产经营的情况。</w:t>
      </w:r>
    </w:p>
    <w:p w:rsidR="0018722C">
      <w:pPr>
        <w:topLinePunct/>
      </w:pPr>
      <w:r>
        <w:t>关联指标：应结合主营业务毛利率、主营业务毛利率变动率、主营业务成本变动率、工资薪金及三项费用等指标进行分析。</w:t>
      </w:r>
    </w:p>
    <w:p w:rsidR="0018722C">
      <w:pPr>
        <w:pStyle w:val="BodyText"/>
        <w:spacing w:before="20"/>
        <w:ind w:leftChars="0" w:left="621"/>
        <w:topLinePunct/>
      </w:pPr>
      <w:r>
        <w:t>费用类</w:t>
      </w:r>
    </w:p>
    <w:p w:rsidR="0018722C">
      <w:pPr>
        <w:pStyle w:val="4"/>
        <w:topLinePunct/>
        <w:ind w:left="200" w:hangingChars="200" w:hanging="200"/>
      </w:pPr>
      <w:r>
        <w:t>（</w:t>
      </w:r>
      <w:r>
        <w:t xml:space="preserve">7</w:t>
      </w:r>
      <w:r>
        <w:t>）</w:t>
      </w:r>
      <w:r>
        <w:t xml:space="preserve"> </w:t>
      </w:r>
      <w:r>
        <w:t>业务招待费</w:t>
      </w:r>
      <w:r>
        <w:t>（</w:t>
      </w:r>
      <w:r>
        <w:t>交际应酬费</w:t>
      </w:r>
      <w:r>
        <w:t>）</w:t>
      </w:r>
    </w:p>
    <w:p w:rsidR="0018722C">
      <w:pPr>
        <w:topLinePunct/>
      </w:pPr>
      <w:r>
        <w:t>计算公式：业务招待费本期纳税调增金额</w:t>
      </w:r>
      <w:r>
        <w:rPr>
          <w:rFonts w:ascii="Times New Roman" w:hAnsi="Times New Roman" w:eastAsia="Times New Roman"/>
        </w:rPr>
        <w:t>-</w:t>
      </w:r>
      <w:r>
        <w:t>（</w:t>
      </w:r>
      <w:r>
        <w:t>业务招待费本期发生数</w:t>
      </w:r>
      <w:r>
        <w:rPr>
          <w:rFonts w:ascii="Times New Roman" w:hAnsi="Times New Roman" w:eastAsia="Times New Roman"/>
        </w:rPr>
        <w:t>-</w:t>
      </w:r>
      <w:r>
        <w:t>业务招待费本期税前扣除限额</w:t>
      </w:r>
      <w:r>
        <w:t>）</w:t>
      </w:r>
      <w:r>
        <w:t>≥</w:t>
      </w:r>
      <w:r>
        <w:rPr>
          <w:rFonts w:ascii="Times New Roman" w:hAnsi="Times New Roman" w:eastAsia="Times New Roman"/>
        </w:rPr>
        <w:t>0</w:t>
      </w:r>
    </w:p>
    <w:p w:rsidR="0018722C">
      <w:pPr>
        <w:topLinePunct/>
      </w:pPr>
      <w:r>
        <w:t>税前准予扣除业务招待费：</w:t>
      </w:r>
      <w:r w:rsidR="001852F3">
        <w:t xml:space="preserve">内资：</w:t>
      </w:r>
    </w:p>
    <w:p w:rsidR="0018722C">
      <w:pPr>
        <w:topLinePunct/>
      </w:pPr>
      <w:r>
        <w:t>①全年销售</w:t>
      </w:r>
      <w:r>
        <w:t>（</w:t>
      </w:r>
      <w:r>
        <w:t>营业</w:t>
      </w:r>
      <w:r>
        <w:t>）</w:t>
      </w:r>
      <w:r>
        <w:t>收入净额≤</w:t>
      </w:r>
      <w:r>
        <w:rPr>
          <w:rFonts w:ascii="Times New Roman" w:hAnsi="Times New Roman" w:eastAsia="Times New Roman"/>
        </w:rPr>
        <w:t>1500</w:t>
      </w:r>
      <w:r>
        <w:t>万元，税前准予扣除业务招待费</w:t>
      </w:r>
      <w:r>
        <w:rPr>
          <w:rFonts w:ascii="Times New Roman" w:hAnsi="Times New Roman" w:eastAsia="Times New Roman"/>
        </w:rPr>
        <w:t>=</w:t>
      </w:r>
      <w:r>
        <w:t>销售</w:t>
      </w:r>
      <w:r>
        <w:t>（</w:t>
      </w:r>
      <w:r>
        <w:t>营业</w:t>
      </w:r>
      <w:r>
        <w:t>）</w:t>
      </w:r>
      <w:r>
        <w:t>收入净额×</w:t>
      </w:r>
      <w:r>
        <w:rPr>
          <w:rFonts w:ascii="Times New Roman" w:hAnsi="Times New Roman" w:eastAsia="Times New Roman"/>
        </w:rPr>
        <w:t>5</w:t>
      </w:r>
      <w:r>
        <w:t>‰</w:t>
      </w:r>
    </w:p>
    <w:p w:rsidR="0018722C">
      <w:pPr>
        <w:topLinePunct/>
      </w:pPr>
      <w:r>
        <w:t>②全年销售</w:t>
      </w:r>
      <w:r>
        <w:t>（</w:t>
      </w:r>
      <w:r>
        <w:t>营业</w:t>
      </w:r>
      <w:r>
        <w:t>）</w:t>
      </w:r>
      <w:r>
        <w:t>收入净额</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1500</w:t>
      </w:r>
      <w:r>
        <w:t>万元，税前准予扣除业务招待费</w:t>
      </w:r>
      <w:r>
        <w:rPr>
          <w:rFonts w:ascii="Times New Roman" w:hAnsi="Times New Roman" w:eastAsia="Times New Roman"/>
        </w:rPr>
        <w:t>=</w:t>
      </w:r>
      <w:r>
        <w:rPr>
          <w:rFonts w:ascii="Times New Roman" w:hAnsi="Times New Roman" w:eastAsia="Times New Roman"/>
        </w:rPr>
        <w:t>[</w:t>
      </w:r>
      <w:r>
        <w:t>销售</w:t>
      </w:r>
      <w:r>
        <w:t>（</w:t>
      </w:r>
      <w:r>
        <w:t>营</w:t>
      </w:r>
      <w:r>
        <w:rPr>
          <w:spacing w:val="0"/>
        </w:rPr>
        <w:t>业</w:t>
      </w:r>
      <w:r>
        <w:t>）</w:t>
      </w:r>
      <w:r>
        <w:t>收入净额</w:t>
      </w:r>
      <w:r>
        <w:rPr>
          <w:rFonts w:ascii="Times New Roman" w:hAnsi="Times New Roman" w:eastAsia="Times New Roman"/>
        </w:rPr>
        <w:t>-1500</w:t>
      </w:r>
      <w:r>
        <w:rPr>
          <w:rFonts w:ascii="Times New Roman" w:hAnsi="Times New Roman" w:eastAsia="Times New Roman"/>
        </w:rPr>
        <w:t>]</w:t>
      </w:r>
      <w:r>
        <w:t>×</w:t>
      </w:r>
      <w:r>
        <w:rPr>
          <w:rFonts w:ascii="Times New Roman" w:hAnsi="Times New Roman" w:eastAsia="Times New Roman"/>
        </w:rPr>
        <w:t>3</w:t>
      </w:r>
      <w:r>
        <w:t>‰</w:t>
      </w:r>
      <w:r>
        <w:rPr>
          <w:rFonts w:ascii="Times New Roman" w:hAnsi="Times New Roman" w:eastAsia="Times New Roman"/>
        </w:rPr>
        <w:t>+1500</w:t>
      </w:r>
      <w:r>
        <w:t>×</w:t>
      </w:r>
      <w:r>
        <w:rPr>
          <w:rFonts w:ascii="Times New Roman" w:hAnsi="Times New Roman" w:eastAsia="Times New Roman"/>
        </w:rPr>
        <w:t>5</w:t>
      </w:r>
      <w:r>
        <w:t>‰</w:t>
      </w:r>
    </w:p>
    <w:p w:rsidR="0018722C">
      <w:pPr>
        <w:topLinePunct/>
      </w:pPr>
      <w:r>
        <w:t>外资：</w:t>
      </w:r>
    </w:p>
    <w:p w:rsidR="0018722C">
      <w:pPr>
        <w:topLinePunct/>
      </w:pPr>
      <w:r>
        <w:t>③全年销售净额≤</w:t>
      </w:r>
      <w:r>
        <w:rPr>
          <w:rFonts w:ascii="Times New Roman" w:hAnsi="Times New Roman" w:eastAsia="Times New Roman"/>
        </w:rPr>
        <w:t>1500</w:t>
      </w:r>
      <w:r>
        <w:t>万元，税前准予扣除交际应酬费</w:t>
      </w:r>
      <w:r>
        <w:rPr>
          <w:rFonts w:ascii="Times New Roman" w:hAnsi="Times New Roman" w:eastAsia="Times New Roman"/>
        </w:rPr>
        <w:t>=</w:t>
      </w:r>
      <w:r>
        <w:t>销售净额×</w:t>
      </w:r>
      <w:r>
        <w:rPr>
          <w:rFonts w:ascii="Times New Roman" w:hAnsi="Times New Roman" w:eastAsia="Times New Roman"/>
        </w:rPr>
        <w:t>5</w:t>
      </w:r>
      <w:r>
        <w:t>‰；全年销售净额</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1500</w:t>
      </w:r>
      <w:r>
        <w:t>万元，税前准予扣除交际应酬费</w:t>
      </w:r>
      <w:r>
        <w:rPr>
          <w:rFonts w:ascii="Times New Roman" w:hAnsi="Times New Roman" w:eastAsia="Times New Roman"/>
        </w:rPr>
        <w:t>=</w:t>
      </w:r>
      <w:r>
        <w:t>（</w:t>
      </w:r>
      <w:r>
        <w:t>销售净额</w:t>
      </w:r>
      <w:r>
        <w:rPr>
          <w:rFonts w:ascii="Times New Roman" w:hAnsi="Times New Roman" w:eastAsia="Times New Roman"/>
        </w:rPr>
        <w:t>-1500</w:t>
      </w:r>
      <w:r>
        <w:t>）</w:t>
      </w:r>
      <w:r>
        <w:t>×</w:t>
      </w:r>
      <w:r>
        <w:rPr>
          <w:rFonts w:ascii="Times New Roman" w:hAnsi="Times New Roman" w:eastAsia="Times New Roman"/>
        </w:rPr>
        <w:t>3</w:t>
      </w:r>
      <w:r>
        <w:t>‰</w:t>
      </w:r>
      <w:r>
        <w:rPr>
          <w:rFonts w:ascii="Times New Roman" w:hAnsi="Times New Roman" w:eastAsia="Times New Roman"/>
        </w:rPr>
        <w:t>+15</w:t>
      </w:r>
      <w:r>
        <w:rPr>
          <w:rFonts w:ascii="Times New Roman" w:hAnsi="Times New Roman" w:eastAsia="Times New Roman"/>
        </w:rPr>
        <w:t>0</w:t>
      </w:r>
      <w:r>
        <w:rPr>
          <w:rFonts w:ascii="Times New Roman" w:hAnsi="Times New Roman" w:eastAsia="Times New Roman"/>
        </w:rPr>
        <w:t>0</w:t>
      </w:r>
    </w:p>
    <w:p w:rsidR="0018722C">
      <w:pPr>
        <w:pStyle w:val="BodyText"/>
        <w:spacing w:before="11"/>
        <w:ind w:leftChars="0" w:left="588"/>
        <w:topLinePunct/>
      </w:pPr>
      <w:r>
        <w:t>×</w:t>
      </w:r>
      <w:r>
        <w:rPr>
          <w:rFonts w:ascii="Times New Roman" w:hAnsi="Times New Roman"/>
        </w:rPr>
        <w:t>5</w:t>
      </w:r>
      <w:r>
        <w:t>‰</w:t>
      </w:r>
    </w:p>
    <w:p w:rsidR="0018722C">
      <w:pPr>
        <w:topLinePunct/>
      </w:pPr>
      <w:r>
        <w:t>④全年业务收入总额≤</w:t>
      </w:r>
      <w:r>
        <w:rPr>
          <w:rFonts w:ascii="Times New Roman" w:hAnsi="Times New Roman" w:eastAsia="Times New Roman"/>
        </w:rPr>
        <w:t>500</w:t>
      </w:r>
      <w:r w:rsidR="001852F3">
        <w:rPr>
          <w:rFonts w:ascii="Times New Roman" w:hAnsi="Times New Roman" w:eastAsia="Times New Roman"/>
        </w:rPr>
        <w:t xml:space="preserve"> </w:t>
      </w:r>
      <w:r>
        <w:t>元，税前准予扣除交际应酬费</w:t>
      </w:r>
      <w:r>
        <w:rPr>
          <w:rFonts w:ascii="Times New Roman" w:hAnsi="Times New Roman" w:eastAsia="Times New Roman"/>
        </w:rPr>
        <w:t>=</w:t>
      </w:r>
      <w:r>
        <w:t>主营业务收入×</w:t>
      </w:r>
    </w:p>
    <w:p w:rsidR="0018722C">
      <w:pPr>
        <w:topLinePunct/>
      </w:pPr>
      <w:r>
        <w:rPr>
          <w:rFonts w:ascii="Times New Roman" w:hAnsi="Times New Roman" w:eastAsia="Times New Roman"/>
        </w:rPr>
        <w:t>10</w:t>
      </w:r>
      <w:r>
        <w:t>‰；全年销售净额＞</w:t>
      </w:r>
      <w:r>
        <w:rPr>
          <w:rFonts w:ascii="Times New Roman" w:hAnsi="Times New Roman" w:eastAsia="Times New Roman"/>
        </w:rPr>
        <w:t>500</w:t>
      </w:r>
      <w:r>
        <w:t>，税前准予扣除交际应酬费</w:t>
      </w:r>
      <w:r>
        <w:rPr>
          <w:rFonts w:ascii="Times New Roman" w:hAnsi="Times New Roman" w:eastAsia="Times New Roman"/>
        </w:rPr>
        <w:t>=</w:t>
      </w:r>
      <w:r>
        <w:t>（</w:t>
      </w:r>
      <w:r>
        <w:t>主营业务收入总额</w:t>
      </w:r>
      <w:r>
        <w:rPr>
          <w:rFonts w:ascii="Times New Roman" w:hAnsi="Times New Roman" w:eastAsia="Times New Roman"/>
        </w:rPr>
        <w:t>-500</w:t>
      </w:r>
      <w:r>
        <w:t>）</w:t>
      </w:r>
    </w:p>
    <w:p w:rsidR="0018722C">
      <w:pPr>
        <w:pStyle w:val="BodyText"/>
        <w:spacing w:before="67"/>
        <w:ind w:leftChars="0" w:left="588"/>
        <w:topLinePunct/>
      </w:pPr>
      <w:r>
        <w:t>×</w:t>
      </w:r>
      <w:r>
        <w:rPr>
          <w:rFonts w:ascii="Times New Roman" w:hAnsi="Times New Roman"/>
        </w:rPr>
        <w:t>5</w:t>
      </w:r>
      <w:r>
        <w:t>‰</w:t>
      </w:r>
      <w:r>
        <w:rPr>
          <w:rFonts w:ascii="Times New Roman" w:hAnsi="Times New Roman"/>
        </w:rPr>
        <w:t>+500</w:t>
      </w:r>
      <w:r>
        <w:t>×</w:t>
      </w:r>
      <w:r>
        <w:rPr>
          <w:rFonts w:ascii="Times New Roman" w:hAnsi="Times New Roman"/>
        </w:rPr>
        <w:t>10</w:t>
      </w:r>
      <w:r>
        <w:t>‰</w:t>
      </w:r>
    </w:p>
    <w:p w:rsidR="0018722C">
      <w:pPr>
        <w:topLinePunct/>
      </w:pPr>
      <w:r>
        <w:t>数据来源：</w:t>
      </w:r>
    </w:p>
    <w:p w:rsidR="0018722C">
      <w:pPr>
        <w:topLinePunct/>
      </w:pPr>
      <w:r>
        <w:t>内资：本年度实际发生业务招待费取自于《企业所得税年度纳税申报表》附</w:t>
      </w:r>
      <w:r>
        <w:t>表四</w:t>
      </w:r>
      <w:r>
        <w:t>第</w:t>
      </w:r>
      <w:r>
        <w:rPr>
          <w:rFonts w:ascii="Times New Roman" w:eastAsia="Times New Roman"/>
        </w:rPr>
        <w:t>6</w:t>
      </w:r>
      <w:r>
        <w:t>行第</w:t>
      </w:r>
      <w:r>
        <w:rPr>
          <w:rFonts w:ascii="Times New Roman" w:eastAsia="Times New Roman"/>
        </w:rPr>
        <w:t>1</w:t>
      </w:r>
      <w:r>
        <w:t>列；全年销售</w:t>
      </w:r>
      <w:r>
        <w:t>（</w:t>
      </w:r>
      <w:r>
        <w:t>营业</w:t>
      </w:r>
      <w:r>
        <w:t>）</w:t>
      </w:r>
      <w:r>
        <w:t>收入取自于《企业所得税年度申报表》</w:t>
      </w:r>
      <w:r>
        <w:t>主</w:t>
      </w:r>
    </w:p>
    <w:p w:rsidR="0018722C">
      <w:pPr>
        <w:topLinePunct/>
      </w:pPr>
      <w:r>
        <w:t>表第</w:t>
      </w:r>
      <w:r>
        <w:rPr>
          <w:rFonts w:ascii="Times New Roman" w:eastAsia="宋体"/>
        </w:rPr>
        <w:t>1</w:t>
      </w:r>
      <w:r>
        <w:t>行；本年申报业务招待费纳税调整增加额取自于《企业所得税年度纳税申</w:t>
      </w:r>
    </w:p>
    <w:p w:rsidR="0018722C">
      <w:pPr>
        <w:topLinePunct/>
      </w:pPr>
      <w:r>
        <w:t>报表》附</w:t>
      </w:r>
      <w:r>
        <w:t>表四</w:t>
      </w:r>
      <w:r>
        <w:t>第</w:t>
      </w:r>
      <w:r>
        <w:rPr>
          <w:rFonts w:ascii="Times New Roman" w:eastAsia="Times New Roman"/>
        </w:rPr>
        <w:t>6</w:t>
      </w:r>
      <w:r>
        <w:t>行第</w:t>
      </w:r>
      <w:r>
        <w:rPr>
          <w:rFonts w:ascii="Times New Roman" w:eastAsia="Times New Roman"/>
        </w:rPr>
        <w:t>3</w:t>
      </w:r>
      <w:r>
        <w:t>列。</w:t>
      </w:r>
    </w:p>
    <w:p w:rsidR="0018722C">
      <w:pPr>
        <w:topLinePunct/>
      </w:pPr>
      <w:r>
        <w:t>外资：本年度实际发生业务招待费取自于《外商投资企业和外国企业所得税年度申报表</w:t>
      </w:r>
      <w:r>
        <w:t>（</w:t>
      </w:r>
      <w:r>
        <w:rPr>
          <w:rFonts w:ascii="Times New Roman" w:hAnsi="Times New Roman" w:eastAsia="Times New Roman"/>
          <w:spacing w:val="0"/>
        </w:rPr>
        <w:t>A0</w:t>
      </w:r>
      <w:r>
        <w:rPr>
          <w:rFonts w:ascii="Times New Roman" w:hAnsi="Times New Roman" w:eastAsia="Times New Roman"/>
        </w:rPr>
        <w:t>3</w:t>
      </w:r>
      <w:r>
        <w:t>）</w:t>
      </w:r>
      <w:r>
        <w:t>》第</w:t>
      </w:r>
      <w:r>
        <w:rPr>
          <w:rFonts w:ascii="Times New Roman" w:hAnsi="Times New Roman" w:eastAsia="Times New Roman"/>
        </w:rPr>
        <w:t>17</w:t>
      </w:r>
      <w:r>
        <w:t>行第</w:t>
      </w:r>
      <w:r>
        <w:rPr>
          <w:rFonts w:ascii="Times New Roman" w:hAnsi="Times New Roman" w:eastAsia="Times New Roman"/>
        </w:rPr>
        <w:t>3</w:t>
      </w:r>
      <w:r>
        <w:t>、</w:t>
      </w:r>
      <w:r>
        <w:rPr>
          <w:rFonts w:ascii="Times New Roman" w:hAnsi="Times New Roman" w:eastAsia="Times New Roman"/>
        </w:rPr>
        <w:t>7</w:t>
      </w:r>
      <w:r>
        <w:t>列之和；主营业务收入取自于《外商投资企业和外国企业所得税年度申报表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1</w:t>
      </w:r>
      <w:r>
        <w:t>行“依法申报金额”列。</w:t>
      </w:r>
    </w:p>
    <w:p w:rsidR="0018722C">
      <w:pPr>
        <w:topLinePunct/>
      </w:pPr>
      <w:r>
        <w:t>分析提示</w:t>
      </w:r>
      <w:r>
        <w:rPr>
          <w:rFonts w:ascii="Times New Roman" w:eastAsia="Times New Roman"/>
          <w:rFonts w:hint="eastAsia"/>
        </w:rPr>
        <w:t>：</w:t>
      </w:r>
      <w:r>
        <w:t>该指标主要分析分析纳税人业务招待费是否超标准列支，纳税调整是否正确。</w:t>
      </w:r>
    </w:p>
    <w:p w:rsidR="0018722C">
      <w:pPr>
        <w:topLinePunct/>
      </w:pPr>
      <w:r>
        <w:t>业务招待费本期纳税调增金额</w:t>
      </w:r>
      <w:r>
        <w:rPr>
          <w:rFonts w:ascii="Times New Roman" w:eastAsia="Times New Roman"/>
        </w:rPr>
        <w:t>-</w:t>
      </w:r>
      <w:r>
        <w:t>（</w:t>
      </w:r>
      <w:r>
        <w:t>业务招待费本期发生数</w:t>
      </w:r>
      <w:r>
        <w:rPr>
          <w:rFonts w:ascii="Times New Roman" w:eastAsia="Times New Roman"/>
        </w:rPr>
        <w:t>-</w:t>
      </w:r>
      <w:r>
        <w:t>业务招待费本期税前扣除限额</w:t>
      </w:r>
      <w:r>
        <w:t>）</w:t>
      </w:r>
      <w:r>
        <w:t>＜</w:t>
      </w:r>
      <w:r>
        <w:rPr>
          <w:rFonts w:ascii="Times New Roman" w:eastAsia="Times New Roman"/>
        </w:rPr>
        <w:t>0</w:t>
      </w:r>
      <w:r>
        <w:t>，说明纳税人多申报税前扣除业务招待费，差额部分为多申报数。关联指标：分析该指标时，一般应结合期间费用变动率、主营业务收入变</w:t>
      </w:r>
      <w:r>
        <w:t>动</w:t>
      </w:r>
    </w:p>
    <w:p w:rsidR="0018722C">
      <w:pPr>
        <w:topLinePunct/>
      </w:pPr>
      <w:r>
        <w:t>率与期间费用变动率比值、销售收入利润率、主营业务收入税收负担率等指标进行分析。</w:t>
      </w:r>
    </w:p>
    <w:p w:rsidR="0018722C">
      <w:pPr>
        <w:topLinePunct/>
      </w:pPr>
      <w:r>
        <w:t>（</w:t>
      </w:r>
      <w:r>
        <w:t xml:space="preserve">以下</w:t>
      </w:r>
      <w:r>
        <w:rPr>
          <w:rFonts w:ascii="Times New Roman" w:eastAsia="Times New Roman"/>
        </w:rPr>
        <w:t>8</w:t>
      </w:r>
      <w:r>
        <w:t>至</w:t>
      </w:r>
      <w:r>
        <w:rPr>
          <w:rFonts w:ascii="Times New Roman" w:eastAsia="Times New Roman"/>
        </w:rPr>
        <w:t>10</w:t>
      </w:r>
      <w:r>
        <w:t>项额度控制指标仅适用于内资企业</w:t>
      </w:r>
      <w:r>
        <w:t>）</w:t>
      </w:r>
    </w:p>
    <w:p w:rsidR="0018722C">
      <w:pPr>
        <w:pStyle w:val="4"/>
        <w:topLinePunct/>
        <w:ind w:left="200" w:hangingChars="200" w:hanging="200"/>
      </w:pPr>
      <w:r>
        <w:t>（</w:t>
      </w:r>
      <w:r>
        <w:t xml:space="preserve">8</w:t>
      </w:r>
      <w:r>
        <w:t>）</w:t>
      </w:r>
      <w:r>
        <w:t xml:space="preserve"> </w:t>
      </w:r>
      <w:r>
        <w:t>工资薪金及</w:t>
      </w:r>
      <w:r w:rsidP="AA7D325B">
        <w:t>”</w:t>
      </w:r>
      <w:r>
        <w:t>三项”经费</w:t>
      </w:r>
    </w:p>
    <w:p w:rsidR="0018722C">
      <w:pPr>
        <w:topLinePunct/>
      </w:pPr>
      <w:r>
        <w:t>（</w:t>
      </w:r>
      <w:r>
        <w:t>不含全额列支的软件生产开发企业和国务院规定实行全额预算制度的事业单位</w:t>
      </w:r>
      <w:r>
        <w:t>）</w:t>
      </w:r>
    </w:p>
    <w:p w:rsidR="0018722C">
      <w:pPr>
        <w:topLinePunct/>
      </w:pPr>
      <w:r>
        <w:t>①实行计税工资制纳税人工资及“三项”经费</w:t>
      </w:r>
    </w:p>
    <w:p w:rsidR="0018722C">
      <w:pPr>
        <w:topLinePunct/>
      </w:pPr>
      <w:r>
        <w:t>计算公式：工资薪金支出本期纳税调增金额</w:t>
      </w:r>
      <w:r>
        <w:rPr>
          <w:rFonts w:ascii="Times New Roman" w:hAnsi="Times New Roman" w:eastAsia="Times New Roman"/>
        </w:rPr>
        <w:t>-</w:t>
      </w:r>
      <w:r>
        <w:t>（</w:t>
      </w:r>
      <w:r>
        <w:t>工资薪金支出本期发生数</w:t>
      </w:r>
      <w:r>
        <w:rPr>
          <w:rFonts w:ascii="Times New Roman" w:hAnsi="Times New Roman" w:eastAsia="Times New Roman"/>
        </w:rPr>
        <w:t>-</w:t>
      </w:r>
      <w:r>
        <w:t>工资薪金支出本期税前扣除限额</w:t>
      </w:r>
      <w:r>
        <w:t>）</w:t>
      </w:r>
      <w:r>
        <w:t>≥</w:t>
      </w:r>
      <w:r>
        <w:rPr>
          <w:rFonts w:ascii="Times New Roman" w:hAnsi="Times New Roman" w:eastAsia="Times New Roman"/>
        </w:rPr>
        <w:t>0</w:t>
      </w:r>
    </w:p>
    <w:p w:rsidR="0018722C">
      <w:pPr>
        <w:topLinePunct/>
      </w:pPr>
      <w:r>
        <w:t>本期税前扣除限额</w:t>
      </w:r>
      <w:r>
        <w:rPr>
          <w:rFonts w:ascii="Times New Roman" w:hAnsi="Times New Roman" w:eastAsia="Times New Roman"/>
        </w:rPr>
        <w:t>=</w:t>
      </w:r>
      <w:r>
        <w:t>本期核准计税人数×</w:t>
      </w:r>
      <w:r>
        <w:t>（</w:t>
      </w:r>
      <w:r>
        <w:rPr>
          <w:rFonts w:ascii="Times New Roman" w:hAnsi="Times New Roman" w:eastAsia="Times New Roman"/>
        </w:rPr>
        <w:t>12</w:t>
      </w:r>
      <w:r>
        <w:t>×</w:t>
      </w:r>
      <w:r>
        <w:rPr>
          <w:rFonts w:ascii="Times New Roman" w:hAnsi="Times New Roman" w:eastAsia="Times New Roman"/>
        </w:rPr>
        <w:t>a</w:t>
      </w:r>
      <w:r>
        <w:t>）</w:t>
      </w:r>
    </w:p>
    <w:p w:rsidR="0018722C">
      <w:pPr>
        <w:topLinePunct/>
      </w:pPr>
      <w:r>
        <w:t>（</w:t>
      </w:r>
      <w:r>
        <w:rPr>
          <w:rFonts w:ascii="Times New Roman" w:eastAsia="Times New Roman"/>
        </w:rPr>
        <w:t>a</w:t>
      </w:r>
      <w:r>
        <w:t>为每人每月最高税前扣除工资薪金标准。</w:t>
      </w:r>
      <w:r>
        <w:t>）</w:t>
      </w:r>
    </w:p>
    <w:p w:rsidR="0018722C">
      <w:pPr>
        <w:topLinePunct/>
      </w:pPr>
      <w:r>
        <w:t>“三项”经费本期纳税调增金额</w:t>
      </w:r>
      <w:r>
        <w:rPr>
          <w:rFonts w:ascii="Times New Roman" w:hAnsi="Times New Roman" w:eastAsia="Times New Roman"/>
        </w:rPr>
        <w:t>-</w:t>
      </w:r>
      <w:r>
        <w:t>（</w:t>
      </w:r>
      <w:r>
        <w:t>“三项”经费本期发生数</w:t>
      </w:r>
      <w:r>
        <w:rPr>
          <w:rFonts w:ascii="Times New Roman" w:hAnsi="Times New Roman" w:eastAsia="Times New Roman"/>
        </w:rPr>
        <w:t>-</w:t>
      </w:r>
      <w:r>
        <w:t>“三项”经费本</w:t>
      </w:r>
      <w:r>
        <w:t>期税前扣除限额</w:t>
      </w:r>
      <w:r>
        <w:t>）</w:t>
      </w:r>
      <w:r>
        <w:t>≥</w:t>
      </w:r>
      <w:r>
        <w:rPr>
          <w:rFonts w:ascii="Times New Roman" w:hAnsi="Times New Roman" w:eastAsia="Times New Roman"/>
        </w:rPr>
        <w:t>0</w:t>
      </w:r>
    </w:p>
    <w:p w:rsidR="0018722C">
      <w:pPr>
        <w:topLinePunct/>
      </w:pPr>
      <w:r>
        <w:t>本期“三项”经费税前扣除限额</w:t>
      </w:r>
      <w:r>
        <w:rPr>
          <w:rFonts w:ascii="Times New Roman" w:hAnsi="Times New Roman" w:eastAsia="Times New Roman"/>
        </w:rPr>
        <w:t>=</w:t>
      </w:r>
      <w:r>
        <w:t>本期核准计税人数×</w:t>
      </w:r>
      <w:r>
        <w:t>（</w:t>
      </w:r>
      <w:r>
        <w:rPr>
          <w:rFonts w:ascii="Times New Roman" w:hAnsi="Times New Roman" w:eastAsia="Times New Roman"/>
        </w:rPr>
        <w:t>12</w:t>
      </w:r>
      <w:r>
        <w:t>×</w:t>
      </w:r>
      <w:r>
        <w:rPr>
          <w:rFonts w:ascii="Times New Roman" w:hAnsi="Times New Roman" w:eastAsia="Times New Roman"/>
        </w:rPr>
        <w:t>a</w:t>
      </w:r>
      <w:r>
        <w:t>）</w:t>
      </w:r>
      <w:r>
        <w:t>×</w:t>
      </w:r>
      <w:r>
        <w:t>（</w:t>
      </w:r>
      <w:r>
        <w:rPr>
          <w:rFonts w:ascii="Times New Roman" w:hAnsi="Times New Roman" w:eastAsia="Times New Roman"/>
        </w:rPr>
        <w:t>b+c+d</w:t>
      </w:r>
      <w:r>
        <w:t>）</w:t>
      </w:r>
    </w:p>
    <w:p w:rsidR="0018722C">
      <w:pPr>
        <w:topLinePunct/>
      </w:pPr>
      <w:r>
        <w:t>（</w:t>
      </w:r>
      <w:r>
        <w:t>“三项”经费是指工会经费、职工福利费、职工教育经费，</w:t>
      </w:r>
      <w:r>
        <w:rPr>
          <w:rFonts w:ascii="Times New Roman" w:hAnsi="Times New Roman" w:eastAsia="宋体"/>
        </w:rPr>
        <w:t>b</w:t>
      </w:r>
      <w:r>
        <w:t>、</w:t>
      </w:r>
      <w:r>
        <w:rPr>
          <w:rFonts w:ascii="Times New Roman" w:hAnsi="Times New Roman" w:eastAsia="宋体"/>
        </w:rPr>
        <w:t>c</w:t>
      </w:r>
      <w:r>
        <w:t>、</w:t>
      </w:r>
      <w:r>
        <w:rPr>
          <w:rFonts w:ascii="Times New Roman" w:hAnsi="Times New Roman" w:eastAsia="宋体"/>
        </w:rPr>
        <w:t>d</w:t>
      </w:r>
      <w:r w:rsidR="001852F3">
        <w:rPr>
          <w:rFonts w:ascii="Times New Roman" w:hAnsi="Times New Roman" w:eastAsia="宋体"/>
        </w:rPr>
        <w:t xml:space="preserve"> </w:t>
      </w:r>
      <w:r>
        <w:t>为准予</w:t>
      </w:r>
      <w:r>
        <w:t>税前扣除比例。</w:t>
      </w:r>
      <w:r>
        <w:t>）</w:t>
      </w:r>
    </w:p>
    <w:p w:rsidR="0018722C">
      <w:pPr>
        <w:topLinePunct/>
      </w:pPr>
      <w:r>
        <w:t>扣除比例：</w:t>
      </w:r>
    </w:p>
    <w:p w:rsidR="0018722C">
      <w:pPr>
        <w:topLinePunct/>
      </w:pPr>
      <w:r>
        <w:rPr>
          <w:rFonts w:ascii="Times New Roman" w:eastAsia="Times New Roman"/>
        </w:rPr>
        <w:t>A</w:t>
      </w:r>
      <w:r>
        <w:t>、每人每月最高税前扣除工资薪金标准</w:t>
      </w:r>
      <w:r>
        <w:rPr>
          <w:rFonts w:ascii="Times New Roman" w:eastAsia="Times New Roman"/>
        </w:rPr>
        <w:t>a</w:t>
      </w:r>
      <w:r>
        <w:t>目前为</w:t>
      </w:r>
      <w:r>
        <w:rPr>
          <w:rFonts w:ascii="Times New Roman" w:eastAsia="Times New Roman"/>
        </w:rPr>
        <w:t>1600</w:t>
      </w:r>
      <w:r>
        <w:t>元；</w:t>
      </w:r>
    </w:p>
    <w:p w:rsidR="0018722C">
      <w:pPr>
        <w:topLinePunct/>
      </w:pPr>
      <w:r>
        <w:rPr>
          <w:rFonts w:ascii="Times New Roman" w:eastAsia="Times New Roman"/>
        </w:rPr>
        <w:t>B</w:t>
      </w:r>
      <w:r>
        <w:t>、工会经费准予税前扣除比例</w:t>
      </w:r>
      <w:r>
        <w:rPr>
          <w:rFonts w:ascii="Times New Roman" w:eastAsia="Times New Roman"/>
        </w:rPr>
        <w:t>b</w:t>
      </w:r>
      <w:r>
        <w:t>目前为</w:t>
      </w:r>
      <w:r>
        <w:rPr>
          <w:rFonts w:ascii="Times New Roman" w:eastAsia="Times New Roman"/>
        </w:rPr>
        <w:t>2%</w:t>
      </w:r>
      <w:r>
        <w:t>；</w:t>
      </w:r>
    </w:p>
    <w:p w:rsidR="0018722C">
      <w:pPr>
        <w:topLinePunct/>
      </w:pPr>
      <w:r>
        <w:rPr>
          <w:rFonts w:ascii="Times New Roman" w:eastAsia="Times New Roman"/>
        </w:rPr>
        <w:t>C</w:t>
      </w:r>
      <w:r>
        <w:t>、职工福利费准予税前扣除比例</w:t>
      </w:r>
      <w:r>
        <w:rPr>
          <w:rFonts w:ascii="Times New Roman" w:eastAsia="Times New Roman"/>
        </w:rPr>
        <w:t>c</w:t>
      </w:r>
      <w:r>
        <w:t>目前为</w:t>
      </w:r>
      <w:r>
        <w:rPr>
          <w:rFonts w:ascii="Times New Roman" w:eastAsia="Times New Roman"/>
        </w:rPr>
        <w:t>14%</w:t>
      </w:r>
      <w:r>
        <w:t>；</w:t>
      </w:r>
    </w:p>
    <w:p w:rsidR="0018722C">
      <w:pPr>
        <w:topLinePunct/>
      </w:pPr>
      <w:r>
        <w:rPr>
          <w:rFonts w:ascii="Times New Roman" w:eastAsia="Times New Roman"/>
        </w:rPr>
        <w:t>D</w:t>
      </w:r>
      <w:r>
        <w:t>、职工教育经费准予税前扣除比例</w:t>
      </w:r>
      <w:r>
        <w:rPr>
          <w:rFonts w:ascii="Times New Roman" w:eastAsia="Times New Roman"/>
        </w:rPr>
        <w:t>d</w:t>
      </w:r>
      <w:r>
        <w:t>目前为</w:t>
      </w:r>
      <w:r>
        <w:rPr>
          <w:rFonts w:ascii="Times New Roman" w:eastAsia="Times New Roman"/>
        </w:rPr>
        <w:t>1</w:t>
      </w:r>
      <w:r>
        <w:rPr>
          <w:rFonts w:ascii="Times New Roman" w:eastAsia="Times New Roman"/>
        </w:rPr>
        <w:t>.</w:t>
      </w:r>
      <w:r>
        <w:rPr>
          <w:rFonts w:ascii="Times New Roman" w:eastAsia="Times New Roman"/>
        </w:rPr>
        <w:t>5%</w:t>
      </w:r>
      <w:r>
        <w:t>（</w:t>
      </w:r>
      <w:r>
        <w:t>中国移动为</w:t>
      </w:r>
      <w:r>
        <w:rPr>
          <w:rFonts w:ascii="Times New Roman" w:eastAsia="Times New Roman"/>
        </w:rPr>
        <w:t>2</w:t>
      </w:r>
      <w:r>
        <w:rPr>
          <w:rFonts w:ascii="Times New Roman" w:eastAsia="Times New Roman"/>
        </w:rPr>
        <w:t>.</w:t>
      </w:r>
      <w:r>
        <w:rPr>
          <w:rFonts w:ascii="Times New Roman" w:eastAsia="Times New Roman"/>
        </w:rPr>
        <w:t>5%</w:t>
      </w:r>
      <w:r>
        <w:t>）</w:t>
      </w:r>
      <w:r>
        <w:t>。</w:t>
      </w:r>
    </w:p>
    <w:p w:rsidR="0018722C">
      <w:pPr>
        <w:topLinePunct/>
      </w:pPr>
      <w:r>
        <w:t>数据来源</w:t>
      </w:r>
      <w:r>
        <w:t>：“工资薪金支出本期发生数”取自于《企业所得税年度纳税申报表》</w:t>
      </w:r>
      <w:r>
        <w:t>附</w:t>
      </w:r>
      <w:r>
        <w:t>表四</w:t>
      </w:r>
      <w:r>
        <w:t>第</w:t>
      </w:r>
      <w:r>
        <w:rPr>
          <w:rFonts w:ascii="Times New Roman" w:hAnsi="Times New Roman" w:eastAsia="Times New Roman"/>
        </w:rPr>
        <w:t>1</w:t>
      </w:r>
      <w:r>
        <w:t>行；</w:t>
      </w:r>
      <w:r>
        <w:rPr>
          <w:rFonts w:hint="eastAsia"/>
        </w:rPr>
        <w:t>“</w:t>
      </w:r>
      <w:r>
        <w:t>三项”经费本期发生数取自于《企业所得税年度纳税申报表》</w:t>
      </w:r>
      <w:r>
        <w:t>附</w:t>
      </w:r>
    </w:p>
    <w:p w:rsidR="0018722C">
      <w:pPr>
        <w:topLinePunct/>
      </w:pPr>
      <w:r>
        <w:t/>
      </w:r>
      <w:r>
        <w:t>表四</w:t>
      </w:r>
      <w:r>
        <w:t>第</w:t>
      </w:r>
      <w:r>
        <w:rPr>
          <w:rFonts w:ascii="Times New Roman" w:hAnsi="Times New Roman" w:eastAsia="Times New Roman"/>
        </w:rPr>
        <w:t>2</w:t>
      </w:r>
      <w:r>
        <w:t>行</w:t>
      </w:r>
      <w:r>
        <w:t>（</w:t>
      </w:r>
      <w:r>
        <w:t>工会经费</w:t>
      </w:r>
      <w:r>
        <w:t>）</w:t>
      </w:r>
      <w:r>
        <w:t>、第</w:t>
      </w:r>
      <w:r>
        <w:rPr>
          <w:rFonts w:ascii="Times New Roman" w:hAnsi="Times New Roman" w:eastAsia="Times New Roman"/>
        </w:rPr>
        <w:t>3</w:t>
      </w:r>
      <w:r>
        <w:t>行</w:t>
      </w:r>
      <w:r>
        <w:t>（</w:t>
      </w:r>
      <w:r>
        <w:t>职工福利费</w:t>
      </w:r>
      <w:r>
        <w:t>）</w:t>
      </w:r>
      <w:r>
        <w:t>、第</w:t>
      </w:r>
      <w:r>
        <w:rPr>
          <w:rFonts w:ascii="Times New Roman" w:hAnsi="Times New Roman" w:eastAsia="Times New Roman"/>
        </w:rPr>
        <w:t>4</w:t>
      </w:r>
      <w:r>
        <w:t>行</w:t>
      </w:r>
      <w:r>
        <w:t>（</w:t>
      </w:r>
      <w:r>
        <w:t>职工教育经费</w:t>
      </w:r>
      <w:r>
        <w:t>）</w:t>
      </w:r>
      <w:r>
        <w:t>本期发生数的合计数，本期核准计税人数取自于《企业所得税年度纳税申报表》附</w:t>
      </w:r>
      <w:r>
        <w:t>表</w:t>
      </w:r>
      <w:r>
        <w:t>十二</w:t>
      </w:r>
      <w:r>
        <w:t>第</w:t>
      </w:r>
      <w:r>
        <w:rPr>
          <w:rFonts w:ascii="Times New Roman" w:hAnsi="Times New Roman" w:eastAsia="Times New Roman"/>
        </w:rPr>
        <w:t>8</w:t>
      </w:r>
      <w:r>
        <w:t>行；“工资薪金支出纳税调增金额”取自于《企业所得税年度纳税申报表</w:t>
      </w:r>
      <w:r>
        <w:t>》</w:t>
      </w:r>
    </w:p>
    <w:p w:rsidR="0018722C">
      <w:pPr>
        <w:pStyle w:val="a8"/>
        <w:topLinePunct/>
      </w:pPr>
      <w:r>
        <w:t>附表四</w:t>
      </w:r>
      <w:r>
        <w:t xml:space="preserve">  </w:t>
      </w:r>
      <w:r w:rsidRPr="00DB64CE">
        <w:t>第</w:t>
      </w:r>
      <w:r>
        <w:rPr>
          <w:rFonts w:ascii="Times New Roman" w:hAnsi="Times New Roman" w:eastAsia="Times New Roman"/>
        </w:rPr>
        <w:t>1</w:t>
      </w:r>
      <w:r>
        <w:t>行；“三项”经费纳税调增金额取自于《企业所得税年度纳税申报表》</w:t>
      </w:r>
    </w:p>
    <w:p w:rsidR="0018722C">
      <w:pPr>
        <w:topLinePunct/>
      </w:pPr>
      <w:r>
        <w:t>第</w:t>
      </w:r>
      <w:r>
        <w:rPr>
          <w:rFonts w:ascii="Times New Roman" w:eastAsia="Times New Roman"/>
        </w:rPr>
        <w:t>2</w:t>
      </w:r>
      <w:r>
        <w:t>行</w:t>
      </w:r>
      <w:r>
        <w:t>（</w:t>
      </w:r>
      <w:r>
        <w:t>工会经费</w:t>
      </w:r>
      <w:r>
        <w:t>）</w:t>
      </w:r>
      <w:r>
        <w:t>、第</w:t>
      </w:r>
      <w:r>
        <w:rPr>
          <w:rFonts w:ascii="Times New Roman" w:eastAsia="Times New Roman"/>
        </w:rPr>
        <w:t>3</w:t>
      </w:r>
      <w:r>
        <w:t>行</w:t>
      </w:r>
      <w:r>
        <w:t>（</w:t>
      </w:r>
      <w:r>
        <w:t>职工福利费</w:t>
      </w:r>
      <w:r>
        <w:t>）</w:t>
      </w:r>
      <w:r>
        <w:t>、第</w:t>
      </w:r>
      <w:r>
        <w:rPr>
          <w:rFonts w:ascii="Times New Roman" w:eastAsia="Times New Roman"/>
        </w:rPr>
        <w:t>4</w:t>
      </w:r>
      <w:r>
        <w:t>行</w:t>
      </w:r>
      <w:r>
        <w:t>（</w:t>
      </w:r>
      <w:r>
        <w:t>职工教育经费</w:t>
      </w:r>
      <w:r>
        <w:t>）</w:t>
      </w:r>
      <w:r>
        <w:t>纳税调增金额的合计数。</w:t>
      </w:r>
    </w:p>
    <w:p w:rsidR="0018722C">
      <w:pPr>
        <w:topLinePunct/>
      </w:pPr>
      <w:r>
        <w:t>分析提示</w:t>
      </w:r>
      <w:r>
        <w:rPr>
          <w:rFonts w:ascii="Times New Roman" w:eastAsia="Times New Roman"/>
          <w:rFonts w:hint="eastAsia"/>
        </w:rPr>
        <w:t>：</w:t>
      </w:r>
      <w:r>
        <w:t>该指标重点分析纳税人实际列支工资薪金总额、工会经费、职工福利费、职工教育经费是否超标准列支，纳税调整是否正确。</w:t>
      </w:r>
    </w:p>
    <w:p w:rsidR="0018722C">
      <w:pPr>
        <w:topLinePunct/>
      </w:pPr>
      <w:r>
        <w:t>工资薪金支出本期纳税调增金额</w:t>
      </w:r>
      <w:r>
        <w:rPr>
          <w:rFonts w:ascii="Times New Roman" w:eastAsia="Times New Roman"/>
        </w:rPr>
        <w:t>-</w:t>
      </w:r>
      <w:r>
        <w:t>（</w:t>
      </w:r>
      <w:r>
        <w:t>工资薪金支出本期发生数</w:t>
      </w:r>
      <w:r>
        <w:rPr>
          <w:rFonts w:ascii="Times New Roman" w:eastAsia="Times New Roman"/>
        </w:rPr>
        <w:t>-</w:t>
      </w:r>
      <w:r>
        <w:t>工资薪金支出本期税前扣除限额</w:t>
      </w:r>
      <w:r>
        <w:t>）</w:t>
      </w:r>
      <w:r>
        <w:t>＜</w:t>
      </w:r>
      <w:r>
        <w:rPr>
          <w:rFonts w:ascii="Times New Roman" w:eastAsia="Times New Roman"/>
        </w:rPr>
        <w:t>0</w:t>
      </w:r>
      <w:r>
        <w:t>，说明企业多申报税前扣除工资薪金，差额部分为多申报数；</w:t>
      </w:r>
    </w:p>
    <w:p w:rsidR="0018722C">
      <w:pPr>
        <w:topLinePunct/>
      </w:pPr>
      <w:r>
        <w:t>“三项”经费本期纳税调增金额</w:t>
      </w:r>
      <w:r>
        <w:rPr>
          <w:rFonts w:ascii="Times New Roman" w:hAnsi="Times New Roman" w:eastAsia="Times New Roman"/>
        </w:rPr>
        <w:t>-</w:t>
      </w:r>
      <w:r>
        <w:t>（</w:t>
      </w:r>
      <w:r>
        <w:t>“三项”经费本期发生数</w:t>
      </w:r>
      <w:r>
        <w:rPr>
          <w:rFonts w:ascii="Times New Roman" w:hAnsi="Times New Roman" w:eastAsia="Times New Roman"/>
        </w:rPr>
        <w:t>-</w:t>
      </w:r>
      <w:r>
        <w:t>“三项”经费本</w:t>
      </w:r>
      <w:r>
        <w:t>期税前扣除限额</w:t>
      </w:r>
      <w:r>
        <w:t>）</w:t>
      </w:r>
      <w:r>
        <w:t>＜</w:t>
      </w:r>
      <w:r>
        <w:rPr>
          <w:rFonts w:ascii="Times New Roman" w:hAnsi="Times New Roman" w:eastAsia="Times New Roman"/>
        </w:rPr>
        <w:t>0</w:t>
      </w:r>
      <w:r>
        <w:t>，说明企业多申报税前扣除“三项”经费，差额部分为多申报数。</w:t>
      </w:r>
    </w:p>
    <w:p w:rsidR="0018722C">
      <w:pPr>
        <w:topLinePunct/>
      </w:pPr>
      <w:r>
        <w:t>关联指标：分析该指标时，一般应结合期间费用变动率、主营业务收入变动率与期间费用变动率比值、销售收入利润率、主营业务收入税收负担率等指标进行分析。</w:t>
      </w:r>
    </w:p>
    <w:p w:rsidR="0018722C">
      <w:pPr>
        <w:topLinePunct/>
      </w:pPr>
      <w:r>
        <w:t>②实行工效挂钩工资制纳税人工资及“三项”经费</w:t>
      </w:r>
    </w:p>
    <w:p w:rsidR="0018722C">
      <w:pPr>
        <w:topLinePunct/>
      </w:pPr>
      <w:r>
        <w:t>计算公式：工资薪金支出本期实际发放额</w:t>
      </w:r>
      <w:r>
        <w:rPr>
          <w:rFonts w:ascii="Times New Roman" w:hAnsi="Times New Roman" w:eastAsia="Times New Roman"/>
        </w:rPr>
        <w:t>-</w:t>
      </w:r>
      <w:r>
        <w:t>（</w:t>
      </w:r>
      <w:r>
        <w:t>工资薪金本期实际计提数</w:t>
      </w:r>
      <w:r>
        <w:rPr>
          <w:rFonts w:ascii="Times New Roman" w:hAnsi="Times New Roman" w:eastAsia="Times New Roman"/>
        </w:rPr>
        <w:t>+</w:t>
      </w:r>
      <w:r>
        <w:t>应付工资以前年度结余额</w:t>
      </w:r>
      <w:r>
        <w:t>）</w:t>
      </w:r>
      <w:r>
        <w:t>≤</w:t>
      </w:r>
      <w:r>
        <w:rPr>
          <w:rFonts w:ascii="Times New Roman" w:hAnsi="Times New Roman" w:eastAsia="Times New Roman"/>
        </w:rPr>
        <w:t>0</w:t>
      </w:r>
      <w:r>
        <w:t>，且工资薪金本期实际计提数≤经批准的工效挂钩工资薪金总额。</w:t>
      </w:r>
    </w:p>
    <w:p w:rsidR="0018722C">
      <w:pPr>
        <w:topLinePunct/>
      </w:pPr>
      <w:r>
        <w:t>“三项”经费支出本期实际发生额</w:t>
      </w:r>
      <w:r>
        <w:rPr>
          <w:rFonts w:ascii="Times New Roman" w:hAnsi="Times New Roman" w:eastAsia="Times New Roman"/>
        </w:rPr>
        <w:t>-</w:t>
      </w:r>
      <w:r>
        <w:t>（</w:t>
      </w:r>
      <w:r>
        <w:t>工资薪金本期实际计提数</w:t>
      </w:r>
      <w:r>
        <w:rPr>
          <w:rFonts w:ascii="Times New Roman" w:hAnsi="Times New Roman" w:eastAsia="Times New Roman"/>
        </w:rPr>
        <w:t>+</w:t>
      </w:r>
      <w:r>
        <w:t>应付工资以前年度结余额</w:t>
      </w:r>
      <w:r>
        <w:t>）</w:t>
      </w:r>
      <w:r>
        <w:t>×</w:t>
      </w:r>
      <w:r>
        <w:t>（</w:t>
      </w:r>
      <w:r>
        <w:rPr>
          <w:rFonts w:ascii="Times New Roman" w:hAnsi="Times New Roman" w:eastAsia="Times New Roman"/>
        </w:rPr>
        <w:t>b+c+d</w:t>
      </w:r>
      <w:r>
        <w:t>）</w:t>
      </w:r>
      <w:r>
        <w:t>≤</w:t>
      </w:r>
      <w:r>
        <w:rPr>
          <w:rFonts w:ascii="Times New Roman" w:hAnsi="Times New Roman" w:eastAsia="Times New Roman"/>
        </w:rPr>
        <w:t>0</w:t>
      </w:r>
      <w:r>
        <w:t>，且工资薪金本期实际计提数≤经批准的工效挂钩工资薪金总额。</w:t>
      </w:r>
    </w:p>
    <w:p w:rsidR="0018722C">
      <w:pPr>
        <w:topLinePunct/>
      </w:pPr>
      <w:r>
        <w:t>（</w:t>
      </w:r>
      <w:r>
        <w:t>“三项”经费是指工会经费、职工福利费、职工教育经费，</w:t>
      </w:r>
      <w:r>
        <w:rPr>
          <w:rFonts w:ascii="Times New Roman" w:hAnsi="Times New Roman" w:eastAsia="宋体"/>
        </w:rPr>
        <w:t>b</w:t>
      </w:r>
      <w:r>
        <w:t>、</w:t>
      </w:r>
      <w:r>
        <w:rPr>
          <w:rFonts w:ascii="Times New Roman" w:hAnsi="Times New Roman" w:eastAsia="宋体"/>
        </w:rPr>
        <w:t>c</w:t>
      </w:r>
      <w:r>
        <w:t>、</w:t>
      </w:r>
      <w:r>
        <w:rPr>
          <w:rFonts w:ascii="Times New Roman" w:hAnsi="Times New Roman" w:eastAsia="宋体"/>
        </w:rPr>
        <w:t>d</w:t>
      </w:r>
      <w:r w:rsidR="001852F3">
        <w:rPr>
          <w:rFonts w:ascii="Times New Roman" w:hAnsi="Times New Roman" w:eastAsia="宋体"/>
        </w:rPr>
        <w:t xml:space="preserve"> </w:t>
      </w:r>
      <w:r>
        <w:t>为准予</w:t>
      </w:r>
      <w:r>
        <w:t>税前扣除比例。</w:t>
      </w:r>
      <w:r>
        <w:t>）</w:t>
      </w:r>
    </w:p>
    <w:p w:rsidR="0018722C">
      <w:pPr>
        <w:topLinePunct/>
      </w:pPr>
      <w:r>
        <w:t>扣除比例：</w:t>
      </w:r>
    </w:p>
    <w:p w:rsidR="0018722C">
      <w:pPr>
        <w:topLinePunct/>
      </w:pPr>
      <w:r>
        <w:rPr>
          <w:rFonts w:ascii="Times New Roman" w:eastAsia="Times New Roman"/>
        </w:rPr>
        <w:t>A</w:t>
      </w:r>
      <w:r>
        <w:t>、工会经费准予税前扣除比例</w:t>
      </w:r>
      <w:r>
        <w:rPr>
          <w:rFonts w:ascii="Times New Roman" w:eastAsia="Times New Roman"/>
        </w:rPr>
        <w:t>b</w:t>
      </w:r>
      <w:r>
        <w:t>目前为</w:t>
      </w:r>
      <w:r>
        <w:rPr>
          <w:rFonts w:ascii="Times New Roman" w:eastAsia="Times New Roman"/>
        </w:rPr>
        <w:t>2%</w:t>
      </w:r>
      <w:r>
        <w:t>；</w:t>
      </w:r>
    </w:p>
    <w:p w:rsidR="0018722C">
      <w:pPr>
        <w:topLinePunct/>
      </w:pPr>
      <w:r>
        <w:rPr>
          <w:rFonts w:ascii="Times New Roman" w:eastAsia="Times New Roman"/>
        </w:rPr>
        <w:t>B</w:t>
      </w:r>
      <w:r>
        <w:t>、职工福利费准予税前扣除比例</w:t>
      </w:r>
      <w:r>
        <w:rPr>
          <w:rFonts w:ascii="Times New Roman" w:eastAsia="Times New Roman"/>
        </w:rPr>
        <w:t>c</w:t>
      </w:r>
      <w:r>
        <w:t>目前为</w:t>
      </w:r>
      <w:r>
        <w:rPr>
          <w:rFonts w:ascii="Times New Roman" w:eastAsia="Times New Roman"/>
        </w:rPr>
        <w:t>14%</w:t>
      </w:r>
      <w:r>
        <w:t>；</w:t>
      </w:r>
    </w:p>
    <w:p w:rsidR="0018722C">
      <w:pPr>
        <w:topLinePunct/>
      </w:pPr>
      <w:r>
        <w:rPr>
          <w:rFonts w:ascii="Times New Roman" w:eastAsia="Times New Roman"/>
        </w:rPr>
        <w:t>C</w:t>
      </w:r>
      <w:r>
        <w:t>、职工教育经费准予税前扣除比例</w:t>
      </w:r>
      <w:r>
        <w:rPr>
          <w:rFonts w:ascii="Times New Roman" w:eastAsia="Times New Roman"/>
        </w:rPr>
        <w:t>d</w:t>
      </w:r>
      <w:r>
        <w:t>目前为</w:t>
      </w:r>
      <w:r>
        <w:rPr>
          <w:rFonts w:ascii="Times New Roman" w:eastAsia="Times New Roman"/>
        </w:rPr>
        <w:t>1</w:t>
      </w:r>
      <w:r>
        <w:rPr>
          <w:rFonts w:ascii="Times New Roman" w:eastAsia="Times New Roman"/>
        </w:rPr>
        <w:t>.</w:t>
      </w:r>
      <w:r>
        <w:rPr>
          <w:rFonts w:ascii="Times New Roman" w:eastAsia="Times New Roman"/>
        </w:rPr>
        <w:t>5%</w:t>
      </w:r>
      <w:r>
        <w:t>（</w:t>
      </w:r>
      <w:r>
        <w:t>中国移动为</w:t>
      </w:r>
      <w:r>
        <w:rPr>
          <w:rFonts w:ascii="Times New Roman" w:eastAsia="Times New Roman"/>
        </w:rPr>
        <w:t>2</w:t>
      </w:r>
      <w:r>
        <w:rPr>
          <w:rFonts w:ascii="Times New Roman" w:eastAsia="Times New Roman"/>
        </w:rPr>
        <w:t>.</w:t>
      </w:r>
      <w:r>
        <w:rPr>
          <w:rFonts w:ascii="Times New Roman" w:eastAsia="Times New Roman"/>
        </w:rPr>
        <w:t>5%</w:t>
      </w:r>
      <w:r>
        <w:t>）</w:t>
      </w:r>
      <w:r>
        <w:t>。</w:t>
      </w:r>
    </w:p>
    <w:p w:rsidR="0018722C">
      <w:pPr>
        <w:topLinePunct/>
      </w:pPr>
      <w:r>
        <w:t>数据来源：工资薪金支出合计取自于《企业所得税年度纳税申报表》附</w:t>
      </w:r>
      <w:r>
        <w:t>表十二</w:t>
      </w:r>
      <w:r>
        <w:t>第</w:t>
      </w:r>
      <w:r>
        <w:rPr>
          <w:rFonts w:ascii="Times New Roman" w:eastAsia="Times New Roman"/>
        </w:rPr>
        <w:t>6</w:t>
      </w:r>
      <w:r>
        <w:t>行第</w:t>
      </w:r>
      <w:r>
        <w:rPr>
          <w:rFonts w:ascii="Times New Roman" w:eastAsia="Times New Roman"/>
        </w:rPr>
        <w:t>1</w:t>
      </w:r>
      <w:r>
        <w:t>列，工资薪金支出实际发放额取自于《企业所得税年度纳税申报表</w:t>
      </w:r>
      <w:r>
        <w:t>》</w:t>
      </w:r>
    </w:p>
    <w:p w:rsidR="0018722C">
      <w:pPr>
        <w:pStyle w:val="a8"/>
        <w:topLinePunct/>
      </w:pPr>
      <w:r>
        <w:t>附表十二</w:t>
      </w:r>
      <w:r>
        <w:t xml:space="preserve">  </w:t>
      </w:r>
      <w:r w:rsidRPr="00DB64CE">
        <w:t>第</w:t>
      </w:r>
      <w:r>
        <w:rPr>
          <w:rFonts w:ascii="Times New Roman" w:hAnsi="Times New Roman" w:eastAsia="Times New Roman"/>
        </w:rPr>
        <w:t>7</w:t>
      </w:r>
      <w:r>
        <w:t>行第</w:t>
      </w:r>
      <w:r>
        <w:rPr>
          <w:rFonts w:ascii="Times New Roman" w:hAnsi="Times New Roman" w:eastAsia="Times New Roman"/>
        </w:rPr>
        <w:t>1</w:t>
      </w:r>
      <w:r>
        <w:t>列，“三项”经费支出合计取自于《企业所得税年度纳税申报</w:t>
      </w:r>
    </w:p>
    <w:p w:rsidR="0018722C">
      <w:pPr>
        <w:topLinePunct/>
      </w:pPr>
      <w:r>
        <w:t>表》附</w:t>
      </w:r>
      <w:r>
        <w:t>表十二</w:t>
      </w:r>
      <w:r>
        <w:t>第</w:t>
      </w:r>
      <w:r>
        <w:rPr>
          <w:rFonts w:ascii="Times New Roman" w:eastAsia="Times New Roman"/>
        </w:rPr>
        <w:t>6</w:t>
      </w:r>
      <w:r>
        <w:t>行第</w:t>
      </w:r>
      <w:r>
        <w:rPr>
          <w:rFonts w:ascii="Times New Roman" w:eastAsia="Times New Roman"/>
        </w:rPr>
        <w:t>2</w:t>
      </w:r>
      <w:r>
        <w:t>列、第</w:t>
      </w:r>
      <w:r>
        <w:rPr>
          <w:rFonts w:ascii="Times New Roman" w:eastAsia="Times New Roman"/>
        </w:rPr>
        <w:t>3</w:t>
      </w:r>
      <w:r>
        <w:t>列、第</w:t>
      </w:r>
      <w:r>
        <w:rPr>
          <w:rFonts w:ascii="Times New Roman" w:eastAsia="Times New Roman"/>
        </w:rPr>
        <w:t>4</w:t>
      </w:r>
      <w:r>
        <w:t>列的合计数，应付工资以前年度结余</w:t>
      </w:r>
    </w:p>
    <w:p w:rsidR="0018722C">
      <w:pPr>
        <w:topLinePunct/>
      </w:pPr>
      <w:r>
        <w:t>额取自于《企业所得税年度纳税申报表》附</w:t>
      </w:r>
      <w:r>
        <w:t>表十二</w:t>
      </w:r>
      <w:r>
        <w:t>第</w:t>
      </w:r>
      <w:r>
        <w:rPr>
          <w:rFonts w:ascii="Times New Roman" w:eastAsia="Times New Roman"/>
        </w:rPr>
        <w:t>12</w:t>
      </w:r>
      <w:r>
        <w:t>行第</w:t>
      </w:r>
      <w:r>
        <w:rPr>
          <w:rFonts w:ascii="Times New Roman" w:eastAsia="Times New Roman"/>
        </w:rPr>
        <w:t>1</w:t>
      </w:r>
      <w:r>
        <w:t>列。</w:t>
      </w:r>
    </w:p>
    <w:p w:rsidR="0018722C">
      <w:pPr>
        <w:topLinePunct/>
      </w:pPr>
      <w:r>
        <w:t>分析提示</w:t>
      </w:r>
      <w:r>
        <w:rPr>
          <w:rFonts w:ascii="Times New Roman" w:eastAsia="Times New Roman"/>
          <w:rFonts w:hint="eastAsia"/>
        </w:rPr>
        <w:t>：</w:t>
      </w:r>
      <w:r>
        <w:t>该指标重点分析纳税人实际列支工资薪金总额、工会经费、职工福利费、职工教育经费是否超标准列支，纳税调整是否正确。</w:t>
      </w:r>
    </w:p>
    <w:p w:rsidR="0018722C">
      <w:pPr>
        <w:topLinePunct/>
      </w:pPr>
      <w:r>
        <w:t>工资薪金支出本期实际发放额</w:t>
      </w:r>
      <w:r>
        <w:t>（</w:t>
      </w:r>
      <w:r>
        <w:rPr>
          <w:rFonts w:ascii="Times New Roman" w:eastAsia="Times New Roman"/>
        </w:rPr>
        <w:t>-</w:t>
      </w:r>
      <w:r w:rsidR="001852F3">
        <w:rPr>
          <w:rFonts w:ascii="Times New Roman" w:eastAsia="Times New Roman"/>
        </w:rPr>
        <w:t xml:space="preserve"> </w:t>
      </w:r>
      <w:r>
        <w:t>工资薪金本期实际计提数</w:t>
      </w:r>
      <w:r>
        <w:rPr>
          <w:rFonts w:ascii="Times New Roman" w:eastAsia="Times New Roman"/>
        </w:rPr>
        <w:t>+</w:t>
      </w:r>
      <w:r>
        <w:t>应付工资以前年度</w:t>
      </w:r>
    </w:p>
    <w:p w:rsidR="0018722C">
      <w:pPr>
        <w:topLinePunct/>
      </w:pPr>
      <w:r>
        <w:t>结余额</w:t>
      </w:r>
      <w:r>
        <w:t>）</w:t>
      </w:r>
      <w:r>
        <w:t>＞</w:t>
      </w:r>
      <w:r>
        <w:rPr>
          <w:rFonts w:ascii="Times New Roman" w:hAnsi="Times New Roman" w:eastAsia="Times New Roman"/>
        </w:rPr>
        <w:t>0</w:t>
      </w:r>
      <w:r>
        <w:t>，，说明企业多申报税前扣除工资薪金，差额部分为多申报数。分析</w:t>
      </w:r>
      <w:r>
        <w:t>该指标时，还应分析实际计提的工资薪金总额是否小于或等于经批准的工效挂钩</w:t>
      </w:r>
      <w:r>
        <w:t>工资薪金总额；</w:t>
      </w:r>
      <w:r>
        <w:rPr>
          <w:rFonts w:ascii="Times New Roman" w:hAnsi="Times New Roman" w:eastAsia="Times New Roman"/>
        </w:rPr>
        <w:t>2</w:t>
      </w:r>
      <w:r>
        <w:t>）</w:t>
      </w:r>
      <w:r>
        <w:t>“三项”经费支出本期实际发生额</w:t>
      </w:r>
      <w:r>
        <w:rPr>
          <w:rFonts w:ascii="Times New Roman" w:hAnsi="Times New Roman" w:eastAsia="Times New Roman"/>
        </w:rPr>
        <w:t>-</w:t>
      </w:r>
      <w:r>
        <w:t>（</w:t>
      </w:r>
      <w:r>
        <w:t>工资薪金本期实际计提</w:t>
      </w:r>
      <w:r>
        <w:t>数</w:t>
      </w:r>
    </w:p>
    <w:p w:rsidR="0018722C">
      <w:pPr>
        <w:topLinePunct/>
      </w:pPr>
      <w:r>
        <w:rPr>
          <w:rFonts w:ascii="Times New Roman" w:hAnsi="Times New Roman" w:eastAsia="Times New Roman"/>
        </w:rPr>
        <w:t>+</w:t>
      </w:r>
      <w:r>
        <w:t>应付工资以前年度结余额</w:t>
      </w:r>
      <w:r>
        <w:t>）</w:t>
      </w:r>
      <w:r>
        <w:t>×</w:t>
      </w:r>
      <w:r>
        <w:t>（</w:t>
      </w:r>
      <w:r>
        <w:rPr>
          <w:rFonts w:ascii="Times New Roman" w:hAnsi="Times New Roman" w:eastAsia="Times New Roman"/>
        </w:rPr>
        <w:t>b+c+d</w:t>
      </w:r>
      <w:r>
        <w:t>）</w:t>
      </w:r>
      <w:r>
        <w:t>＞</w:t>
      </w:r>
      <w:r>
        <w:rPr>
          <w:rFonts w:ascii="Times New Roman" w:hAnsi="Times New Roman" w:eastAsia="Times New Roman"/>
        </w:rPr>
        <w:t>0</w:t>
      </w:r>
      <w:r>
        <w:t>，说明企业多申报税前扣除“三项”</w:t>
      </w:r>
      <w:r w:rsidR="001852F3">
        <w:t xml:space="preserve">经费，差额部分为多申报数。</w:t>
      </w:r>
    </w:p>
    <w:p w:rsidR="0018722C">
      <w:pPr>
        <w:topLinePunct/>
      </w:pPr>
      <w:r>
        <w:t>关联指标：分析该指标时，一般应结合期间费用变动率、主营业务收入变动率与期间费用变动率比值、销售收入利润率、主营业务收入税收负担率等指标进行分析。</w:t>
      </w:r>
    </w:p>
    <w:p w:rsidR="0018722C">
      <w:pPr>
        <w:pStyle w:val="4"/>
        <w:topLinePunct/>
        <w:ind w:left="200" w:hangingChars="200" w:hanging="200"/>
      </w:pPr>
      <w:r>
        <w:t>（</w:t>
      </w:r>
      <w:r>
        <w:t xml:space="preserve">9</w:t>
      </w:r>
      <w:r>
        <w:t>）</w:t>
      </w:r>
      <w:r>
        <w:t xml:space="preserve"> </w:t>
      </w:r>
      <w:r>
        <w:t>广告费</w:t>
      </w:r>
    </w:p>
    <w:p w:rsidR="0018722C">
      <w:pPr>
        <w:topLinePunct/>
      </w:pPr>
      <w:r>
        <w:t>计算公式：广告费支出纳税调整额</w:t>
      </w:r>
      <w:r>
        <w:rPr>
          <w:rFonts w:ascii="Times New Roman" w:hAnsi="Times New Roman" w:eastAsia="Times New Roman"/>
        </w:rPr>
        <w:t>-</w:t>
      </w:r>
      <w:r>
        <w:rPr>
          <w:rFonts w:ascii="Times New Roman" w:hAnsi="Times New Roman" w:eastAsia="Times New Roman"/>
        </w:rPr>
        <w:t>[</w:t>
      </w:r>
      <w:r>
        <w:t>（</w:t>
      </w:r>
      <w:r>
        <w:t>广告费支出总额</w:t>
      </w:r>
      <w:r>
        <w:rPr>
          <w:rFonts w:ascii="Times New Roman" w:hAnsi="Times New Roman" w:eastAsia="Times New Roman"/>
        </w:rPr>
        <w:t>+</w:t>
      </w:r>
      <w:r>
        <w:t>本年扣除的以前年度结转额</w:t>
      </w:r>
      <w:r>
        <w:t>）</w:t>
      </w:r>
      <w:r>
        <w:rPr>
          <w:rFonts w:ascii="Times New Roman" w:hAnsi="Times New Roman" w:eastAsia="Times New Roman"/>
        </w:rPr>
        <w:t>-</w:t>
      </w:r>
      <w:r>
        <w:t>销售</w:t>
      </w:r>
      <w:r>
        <w:t>（</w:t>
      </w:r>
      <w:r>
        <w:t>营业</w:t>
      </w:r>
      <w:r>
        <w:t>）</w:t>
      </w:r>
      <w:r>
        <w:t>收入×扣除比例</w:t>
      </w:r>
      <w:r>
        <w:rPr>
          <w:rFonts w:ascii="Times New Roman" w:hAnsi="Times New Roman" w:eastAsia="Times New Roman"/>
        </w:rPr>
        <w:t>]</w:t>
      </w:r>
      <w:r>
        <w:t>≥</w:t>
      </w:r>
      <w:r>
        <w:rPr>
          <w:rFonts w:ascii="Times New Roman" w:hAnsi="Times New Roman" w:eastAsia="Times New Roman"/>
        </w:rPr>
        <w:t>0</w:t>
      </w:r>
    </w:p>
    <w:p w:rsidR="0018722C">
      <w:pPr>
        <w:topLinePunct/>
      </w:pPr>
      <w:r>
        <w:t>数据来源：广告费纳税调整额取自于《企业所得税年度纳税申报表》附</w:t>
      </w:r>
      <w:r>
        <w:t>表十一</w:t>
      </w:r>
      <w:r>
        <w:t>第</w:t>
      </w:r>
      <w:r>
        <w:rPr>
          <w:rFonts w:ascii="Times New Roman" w:eastAsia="Times New Roman"/>
        </w:rPr>
        <w:t>9</w:t>
      </w:r>
      <w:r>
        <w:t>行；销售</w:t>
      </w:r>
      <w:r>
        <w:t>（</w:t>
      </w:r>
      <w:r>
        <w:t xml:space="preserve">营业</w:t>
      </w:r>
      <w:r>
        <w:t>）</w:t>
      </w:r>
      <w:r>
        <w:t xml:space="preserve">收入取自于《企业所得税年度纳税申报表》主表第</w:t>
      </w:r>
      <w:r>
        <w:rPr>
          <w:rFonts w:ascii="Times New Roman" w:eastAsia="Times New Roman"/>
        </w:rPr>
        <w:t>1</w:t>
      </w:r>
      <w:r>
        <w:t>行；</w:t>
      </w:r>
    </w:p>
    <w:p w:rsidR="0018722C">
      <w:pPr>
        <w:topLinePunct/>
      </w:pPr>
      <w:r>
        <w:t>广告费支出总额取自于《企业所得税年度纳税申报表》附</w:t>
      </w:r>
      <w:r>
        <w:t>表十一</w:t>
      </w:r>
      <w:r>
        <w:t>第</w:t>
      </w:r>
      <w:r>
        <w:rPr>
          <w:rFonts w:ascii="Times New Roman" w:eastAsia="宋体"/>
        </w:rPr>
        <w:t>4</w:t>
      </w:r>
      <w:r>
        <w:t>行；本年扣除的以前年度结转额</w:t>
      </w:r>
      <w:r>
        <w:t>）</w:t>
      </w:r>
      <w:r>
        <w:t>取自于纳税人上年《企业所得税年度纳税申报表》附</w:t>
      </w:r>
      <w:r>
        <w:t>表十</w:t>
      </w:r>
      <w:r>
        <w:t>一</w:t>
      </w:r>
      <w:r>
        <w:t>第</w:t>
      </w:r>
      <w:r>
        <w:rPr>
          <w:rFonts w:ascii="Times New Roman" w:eastAsia="宋体"/>
        </w:rPr>
        <w:t>12</w:t>
      </w:r>
      <w:r>
        <w:t>行。</w:t>
      </w:r>
    </w:p>
    <w:p w:rsidR="0018722C">
      <w:pPr>
        <w:topLinePunct/>
      </w:pPr>
      <w:r>
        <w:t>分析提示</w:t>
      </w:r>
      <w:r>
        <w:rPr>
          <w:rFonts w:ascii="Times New Roman" w:eastAsia="Times New Roman"/>
          <w:rFonts w:hint="eastAsia"/>
        </w:rPr>
        <w:t>：</w:t>
      </w:r>
      <w:r>
        <w:t>该指标重点分析纳税人广告费是否超标准列支，纳税调整是否正确。广告费支出纳税调整额</w:t>
      </w:r>
      <w:r>
        <w:rPr>
          <w:rFonts w:ascii="Times New Roman" w:eastAsia="Times New Roman"/>
        </w:rPr>
        <w:t>-</w:t>
      </w:r>
      <w:r>
        <w:rPr>
          <w:rFonts w:ascii="Times New Roman" w:eastAsia="Times New Roman"/>
        </w:rPr>
        <w:t>[</w:t>
      </w:r>
      <w:r>
        <w:t>（</w:t>
      </w:r>
      <w:r>
        <w:t>广告费支出总额</w:t>
      </w:r>
      <w:r>
        <w:rPr>
          <w:rFonts w:ascii="Times New Roman" w:eastAsia="Times New Roman"/>
        </w:rPr>
        <w:t>+</w:t>
      </w:r>
      <w:r>
        <w:t>本年扣除的以前年度结转额</w:t>
      </w:r>
      <w:r>
        <w:t>）</w:t>
      </w:r>
      <w:r>
        <w:rPr>
          <w:rFonts w:ascii="Times New Roman" w:eastAsia="Times New Roman"/>
        </w:rPr>
        <w:t>-</w:t>
      </w:r>
      <w:r>
        <w:t>销</w:t>
      </w:r>
    </w:p>
    <w:p w:rsidR="0018722C">
      <w:pPr>
        <w:topLinePunct/>
      </w:pPr>
      <w:r>
        <w:t>售</w:t>
      </w:r>
      <w:r>
        <w:t>（</w:t>
      </w:r>
      <w:r>
        <w:t>营业</w:t>
      </w:r>
      <w:r>
        <w:t>）</w:t>
      </w:r>
      <w:r>
        <w:t>收入×扣除比例</w:t>
      </w:r>
      <w:r>
        <w:rPr>
          <w:rFonts w:ascii="Times New Roman" w:hAnsi="Times New Roman" w:eastAsia="Times New Roman"/>
        </w:rPr>
        <w:t>]</w:t>
      </w:r>
      <w:r>
        <w:t>＜</w:t>
      </w:r>
      <w:r>
        <w:rPr>
          <w:rFonts w:ascii="Times New Roman" w:hAnsi="Times New Roman" w:eastAsia="Times New Roman"/>
        </w:rPr>
        <w:t>0</w:t>
      </w:r>
      <w:r>
        <w:t>，说明企业未按规定将超标准广告费支出全额进行纳税调整，差额部分为企业少调整数。</w:t>
      </w:r>
    </w:p>
    <w:p w:rsidR="0018722C">
      <w:pPr>
        <w:topLinePunct/>
      </w:pPr>
      <w:r>
        <w:t>扣除比例：</w:t>
      </w:r>
    </w:p>
    <w:p w:rsidR="0018722C">
      <w:pPr>
        <w:topLinePunct/>
      </w:pPr>
      <w:r>
        <w:t>①制药行业为</w:t>
      </w:r>
      <w:r>
        <w:rPr>
          <w:rFonts w:ascii="Times New Roman" w:hAnsi="Times New Roman" w:eastAsia="Times New Roman"/>
        </w:rPr>
        <w:t>25%</w:t>
      </w:r>
      <w:r>
        <w:t>；</w:t>
      </w:r>
    </w:p>
    <w:p w:rsidR="0018722C">
      <w:pPr>
        <w:topLinePunct/>
      </w:pPr>
      <w:r>
        <w:t>②食品、日化、家电、通信软件开发、集成电路、房地产开发、体育文化、</w:t>
      </w:r>
      <w:r>
        <w:t>服装行业和家具建材商城等行业为</w:t>
      </w:r>
      <w:r>
        <w:rPr>
          <w:rFonts w:ascii="Times New Roman" w:hAnsi="Times New Roman" w:eastAsia="宋体"/>
        </w:rPr>
        <w:t>8%</w:t>
      </w:r>
      <w:r>
        <w:t>（</w:t>
      </w:r>
      <w:r>
        <w:t>从事软件开发、集成电路制造及其他业务的高新技术企业、互联网站，从事高新技术创业投资的风险投资企业，自登记成</w:t>
      </w:r>
      <w:r>
        <w:t>立之日起</w:t>
      </w:r>
      <w:r>
        <w:rPr>
          <w:rFonts w:ascii="Times New Roman" w:hAnsi="Times New Roman" w:eastAsia="宋体"/>
        </w:rPr>
        <w:t>5</w:t>
      </w:r>
      <w:r>
        <w:t>个纳税年度内，经审核，广告费支出可据实全额扣除。超过</w:t>
      </w:r>
      <w:r>
        <w:rPr>
          <w:rFonts w:ascii="Times New Roman" w:hAnsi="Times New Roman" w:eastAsia="宋体"/>
        </w:rPr>
        <w:t>5</w:t>
      </w:r>
      <w:r>
        <w:t>年的，</w:t>
      </w:r>
      <w:r>
        <w:t>按本条规定的</w:t>
      </w:r>
      <w:r>
        <w:rPr>
          <w:rFonts w:ascii="Times New Roman" w:hAnsi="Times New Roman" w:eastAsia="宋体"/>
        </w:rPr>
        <w:t>8%</w:t>
      </w:r>
      <w:r>
        <w:t>比例计算扣除</w:t>
      </w:r>
      <w:r>
        <w:t>）</w:t>
      </w:r>
      <w:r>
        <w:t>；</w:t>
      </w:r>
    </w:p>
    <w:p w:rsidR="0018722C">
      <w:pPr>
        <w:topLinePunct/>
      </w:pPr>
      <w:r>
        <w:t>③白酒行业为</w:t>
      </w:r>
      <w:r>
        <w:rPr>
          <w:rFonts w:ascii="Times New Roman" w:hAnsi="Times New Roman" w:eastAsia="Times New Roman"/>
        </w:rPr>
        <w:t>0%</w:t>
      </w:r>
      <w:r>
        <w:t>；</w:t>
      </w:r>
    </w:p>
    <w:p w:rsidR="0018722C">
      <w:pPr>
        <w:topLinePunct/>
      </w:pPr>
      <w:r>
        <w:t>④其它行业为</w:t>
      </w:r>
      <w:r>
        <w:rPr>
          <w:rFonts w:ascii="Times New Roman" w:hAnsi="Times New Roman" w:eastAsia="Times New Roman"/>
        </w:rPr>
        <w:t>2%</w:t>
      </w:r>
      <w:r>
        <w:t>。</w:t>
      </w:r>
    </w:p>
    <w:p w:rsidR="0018722C">
      <w:pPr>
        <w:topLinePunct/>
      </w:pPr>
      <w:r>
        <w:t>关联指标：分析该指标时，一般应结合期间费用变动率、主营业务收入变动率与期间费用变动率比值、销售收入利润率、主营业务收入税收负担率等指标进行分析。</w:t>
      </w:r>
    </w:p>
    <w:p w:rsidR="0018722C">
      <w:pPr>
        <w:pStyle w:val="4"/>
        <w:topLinePunct/>
        <w:ind w:left="200" w:hangingChars="200" w:hanging="200"/>
      </w:pPr>
      <w:r>
        <w:t>（</w:t>
      </w:r>
      <w:r>
        <w:t xml:space="preserve">10</w:t>
      </w:r>
      <w:r>
        <w:t>）</w:t>
      </w:r>
      <w:r>
        <w:t xml:space="preserve"> </w:t>
      </w:r>
      <w:r>
        <w:t>业务宣传费</w:t>
      </w:r>
    </w:p>
    <w:p w:rsidR="0018722C">
      <w:pPr>
        <w:topLinePunct/>
      </w:pPr>
      <w:r>
        <w:t>计算公式：业务宣传费本期纳税调整增加额</w:t>
      </w:r>
      <w:r>
        <w:rPr>
          <w:rFonts w:ascii="Times New Roman" w:hAnsi="Times New Roman" w:eastAsia="Times New Roman"/>
        </w:rPr>
        <w:t>-</w:t>
      </w:r>
      <w:r>
        <w:t>（</w:t>
      </w:r>
      <w:r>
        <w:t>业务宣传费本期发生数</w:t>
      </w:r>
      <w:r>
        <w:rPr>
          <w:rFonts w:ascii="Times New Roman" w:hAnsi="Times New Roman" w:eastAsia="Times New Roman"/>
        </w:rPr>
        <w:t>-</w:t>
      </w:r>
      <w:r>
        <w:t>业务宣传费本期税前扣除限额</w:t>
      </w:r>
      <w:r>
        <w:t>）</w:t>
      </w:r>
      <w:r>
        <w:t>≥</w:t>
      </w:r>
      <w:r>
        <w:rPr>
          <w:rFonts w:ascii="Times New Roman" w:hAnsi="Times New Roman" w:eastAsia="Times New Roman"/>
        </w:rPr>
        <w:t>0</w:t>
      </w:r>
      <w:r>
        <w:t>。</w:t>
      </w:r>
    </w:p>
    <w:p w:rsidR="0018722C">
      <w:pPr>
        <w:topLinePunct/>
      </w:pPr>
      <w:r>
        <w:t>税前扣除限额</w:t>
      </w:r>
      <w:r>
        <w:rPr>
          <w:rFonts w:ascii="Times New Roman" w:hAnsi="Times New Roman" w:eastAsia="Times New Roman"/>
        </w:rPr>
        <w:t>=</w:t>
      </w:r>
      <w:r>
        <w:t>销售</w:t>
      </w:r>
      <w:r>
        <w:t>（</w:t>
      </w:r>
      <w:r>
        <w:t>营业</w:t>
      </w:r>
      <w:r>
        <w:t>）</w:t>
      </w:r>
      <w:r>
        <w:t>收入×扣除比例</w:t>
      </w:r>
    </w:p>
    <w:p w:rsidR="0018722C">
      <w:pPr>
        <w:topLinePunct/>
      </w:pPr>
      <w:r>
        <w:t>数据来源：销售</w:t>
      </w:r>
      <w:r>
        <w:t>（</w:t>
      </w:r>
      <w:r>
        <w:t xml:space="preserve">营业</w:t>
      </w:r>
      <w:r>
        <w:t>）</w:t>
      </w:r>
      <w:r>
        <w:t xml:space="preserve">收入取自于《企业所得税年度纳税申报表》主表第 </w:t>
      </w:r>
      <w:r>
        <w:rPr>
          <w:rFonts w:ascii="Times New Roman" w:eastAsia="Times New Roman"/>
        </w:rPr>
        <w:t>1</w:t>
      </w:r>
    </w:p>
    <w:p w:rsidR="0018722C">
      <w:pPr>
        <w:topLinePunct/>
      </w:pPr>
      <w:r>
        <w:t>行；业务宣传费纳税调整额取自于《企业所得税年度纳税申报表》附</w:t>
      </w:r>
      <w:r>
        <w:t>表四</w:t>
      </w:r>
      <w:r>
        <w:t>第</w:t>
      </w:r>
      <w:r>
        <w:rPr>
          <w:rFonts w:ascii="Times New Roman" w:eastAsia="Times New Roman"/>
        </w:rPr>
        <w:t>10 </w:t>
      </w:r>
      <w:r>
        <w:t>行</w:t>
      </w:r>
    </w:p>
    <w:p w:rsidR="0018722C">
      <w:pPr>
        <w:topLinePunct/>
      </w:pPr>
      <w:r>
        <w:t>第</w:t>
      </w:r>
      <w:r>
        <w:rPr>
          <w:rFonts w:ascii="Times New Roman" w:eastAsia="宋体"/>
        </w:rPr>
        <w:t>3</w:t>
      </w:r>
      <w:r>
        <w:t>列；业务宣传费本期发生额取自取自于《企业所得税年度纳税申报表》附表</w:t>
      </w:r>
    </w:p>
    <w:p w:rsidR="0018722C">
      <w:pPr>
        <w:topLinePunct/>
      </w:pPr>
      <w:r>
        <w:t>四第</w:t>
      </w:r>
      <w:r>
        <w:rPr>
          <w:rFonts w:ascii="Times New Roman" w:eastAsia="Times New Roman"/>
        </w:rPr>
        <w:t>10</w:t>
      </w:r>
      <w:r>
        <w:t>行第</w:t>
      </w:r>
      <w:r>
        <w:rPr>
          <w:rFonts w:ascii="Times New Roman" w:eastAsia="Times New Roman"/>
        </w:rPr>
        <w:t>1</w:t>
      </w:r>
      <w:r>
        <w:t>列。</w:t>
      </w:r>
    </w:p>
    <w:p w:rsidR="0018722C">
      <w:pPr>
        <w:topLinePunct/>
      </w:pPr>
      <w:r>
        <w:t>分析提示</w:t>
      </w:r>
      <w:r>
        <w:rPr>
          <w:rFonts w:ascii="Times New Roman" w:eastAsia="Times New Roman"/>
          <w:rFonts w:hint="eastAsia"/>
        </w:rPr>
        <w:t>：</w:t>
      </w:r>
      <w:r>
        <w:t>该指标重点分析纳税人业务宣传费是否超标准列支，纳税调整是否正确。</w:t>
      </w:r>
    </w:p>
    <w:p w:rsidR="0018722C">
      <w:pPr>
        <w:topLinePunct/>
      </w:pPr>
      <w:r>
        <w:t>业务宣传费本期纳税调整增加额</w:t>
      </w:r>
      <w:r>
        <w:rPr>
          <w:rFonts w:ascii="Times New Roman" w:eastAsia="Times New Roman"/>
        </w:rPr>
        <w:t>-</w:t>
      </w:r>
      <w:r>
        <w:t>（</w:t>
      </w:r>
      <w:r>
        <w:t>业务宣传费本期发生数</w:t>
      </w:r>
      <w:r>
        <w:rPr>
          <w:rFonts w:ascii="Times New Roman" w:eastAsia="Times New Roman"/>
        </w:rPr>
        <w:t>-</w:t>
      </w:r>
      <w:r>
        <w:t>业务宣传费本期税前扣除限额</w:t>
      </w:r>
      <w:r>
        <w:t>）</w:t>
      </w:r>
      <w:r>
        <w:t>＜</w:t>
      </w:r>
      <w:r>
        <w:rPr>
          <w:rFonts w:ascii="Times New Roman" w:eastAsia="Times New Roman"/>
        </w:rPr>
        <w:t>0</w:t>
      </w:r>
      <w:r>
        <w:t>，说明企业未按规定将超标准业务宣传费支出进行纳税调整，差额部分为少调整数。</w:t>
      </w:r>
    </w:p>
    <w:p w:rsidR="0018722C">
      <w:pPr>
        <w:topLinePunct/>
      </w:pPr>
      <w:r>
        <w:t>扣除比例：</w:t>
      </w:r>
    </w:p>
    <w:p w:rsidR="0018722C">
      <w:pPr>
        <w:topLinePunct/>
      </w:pPr>
      <w:r>
        <w:t>①保险企业开业不满三年的为</w:t>
      </w:r>
      <w:r>
        <w:rPr>
          <w:rFonts w:ascii="Times New Roman" w:hAnsi="Times New Roman" w:eastAsia="Times New Roman"/>
        </w:rPr>
        <w:t>9</w:t>
      </w:r>
      <w:r>
        <w:t>‰，开业满三年的为</w:t>
      </w:r>
      <w:r>
        <w:rPr>
          <w:rFonts w:ascii="Times New Roman" w:hAnsi="Times New Roman" w:eastAsia="Times New Roman"/>
        </w:rPr>
        <w:t>6</w:t>
      </w:r>
      <w:r>
        <w:t>‰；</w:t>
      </w:r>
    </w:p>
    <w:p w:rsidR="0018722C">
      <w:pPr>
        <w:topLinePunct/>
      </w:pPr>
      <w:r>
        <w:t>②其它企业为</w:t>
      </w:r>
      <w:r>
        <w:rPr>
          <w:rFonts w:ascii="Times New Roman" w:hAnsi="Times New Roman" w:eastAsia="Times New Roman"/>
        </w:rPr>
        <w:t>5</w:t>
      </w:r>
      <w:r>
        <w:t>‰。</w:t>
      </w:r>
    </w:p>
    <w:p w:rsidR="0018722C">
      <w:pPr>
        <w:topLinePunct/>
      </w:pPr>
      <w:r>
        <w:t>关联指标：分析该指标时，一般应结合期间费用变动率、主营业务收入变动率与期间费用变动率比值、销售收入利润率、主营业务收入税收负担率等指标进行分析。</w:t>
      </w:r>
    </w:p>
    <w:p w:rsidR="0018722C">
      <w:pPr>
        <w:pStyle w:val="4"/>
        <w:topLinePunct/>
        <w:ind w:left="200" w:hangingChars="200" w:hanging="200"/>
      </w:pPr>
      <w:r>
        <w:t>（</w:t>
      </w:r>
      <w:r>
        <w:t xml:space="preserve">11</w:t>
      </w:r>
      <w:r>
        <w:t>）</w:t>
      </w:r>
      <w:r>
        <w:t xml:space="preserve"> </w:t>
      </w:r>
      <w:r>
        <w:t>技术开发费加计扣除额</w:t>
      </w:r>
    </w:p>
    <w:p w:rsidR="0018722C">
      <w:pPr>
        <w:topLinePunct/>
      </w:pPr>
      <w:r>
        <w:t>计算公式：增长比例≥</w:t>
      </w:r>
      <w:r>
        <w:rPr>
          <w:rFonts w:ascii="Times New Roman" w:hAnsi="Times New Roman" w:eastAsia="Times New Roman"/>
        </w:rPr>
        <w:t>10%</w:t>
      </w:r>
      <w:r>
        <w:t>，且应纳税所得额</w:t>
      </w:r>
      <w:r>
        <w:rPr>
          <w:rFonts w:ascii="Times New Roman" w:hAnsi="Times New Roman" w:eastAsia="Times New Roman"/>
        </w:rPr>
        <w:t>≥0</w:t>
      </w:r>
      <w:r>
        <w:t>时，本期可抵扣的技术开发费加计扣除额</w:t>
      </w:r>
      <w:r>
        <w:rPr>
          <w:rFonts w:ascii="Times New Roman" w:hAnsi="Times New Roman" w:eastAsia="Times New Roman"/>
        </w:rPr>
        <w:t>-</w:t>
      </w:r>
      <w:r>
        <w:t>本期技术开发费发生额×</w:t>
      </w:r>
      <w:r>
        <w:rPr>
          <w:rFonts w:ascii="Times New Roman" w:hAnsi="Times New Roman" w:eastAsia="Times New Roman"/>
        </w:rPr>
        <w:t>0.5≤</w:t>
      </w:r>
      <w:r>
        <w:rPr>
          <w:rFonts w:ascii="Times New Roman" w:hAnsi="Times New Roman" w:eastAsia="Times New Roman"/>
        </w:rPr>
        <w:t>0</w:t>
      </w:r>
    </w:p>
    <w:p w:rsidR="0018722C">
      <w:pPr>
        <w:topLinePunct/>
      </w:pPr>
      <w:r>
        <w:t>增长比例</w:t>
      </w:r>
      <w:r>
        <w:rPr>
          <w:rFonts w:ascii="Times New Roman" w:hAnsi="Times New Roman" w:eastAsia="Times New Roman"/>
        </w:rPr>
        <w:t>=</w:t>
      </w:r>
      <w:r>
        <w:t>（</w:t>
      </w:r>
      <w:r>
        <w:t>本期技术开发费发生额</w:t>
      </w:r>
      <w:r>
        <w:rPr>
          <w:rFonts w:ascii="Times New Roman" w:hAnsi="Times New Roman" w:eastAsia="Times New Roman"/>
        </w:rPr>
        <w:t>-</w:t>
      </w:r>
      <w:r>
        <w:t>基期技术开发费发生额</w:t>
      </w:r>
      <w:r>
        <w:t>）</w:t>
      </w:r>
      <w:r>
        <w:t>÷基期技术开发费发生额×</w:t>
      </w:r>
      <w:r>
        <w:rPr>
          <w:rFonts w:ascii="Times New Roman" w:hAnsi="Times New Roman" w:eastAsia="Times New Roman"/>
        </w:rPr>
        <w:t>100%</w:t>
      </w:r>
    </w:p>
    <w:p w:rsidR="0018722C">
      <w:pPr>
        <w:topLinePunct/>
      </w:pPr>
      <w:r>
        <w:t>数据来源：</w:t>
      </w:r>
    </w:p>
    <w:p w:rsidR="0018722C">
      <w:pPr>
        <w:topLinePunct/>
      </w:pPr>
      <w:r>
        <w:t>内资：本年度技术开发费发生额取自于《企业所得税年度纳税申报表》附</w:t>
      </w:r>
      <w:r>
        <w:t>表九</w:t>
      </w:r>
      <w:r>
        <w:t>第</w:t>
      </w:r>
      <w:r>
        <w:rPr>
          <w:rFonts w:ascii="Times New Roman" w:eastAsia="Times New Roman"/>
        </w:rPr>
        <w:t>2</w:t>
      </w:r>
      <w:r>
        <w:t>行第</w:t>
      </w:r>
      <w:r>
        <w:rPr>
          <w:rFonts w:ascii="Times New Roman" w:eastAsia="Times New Roman"/>
        </w:rPr>
        <w:t>5</w:t>
      </w:r>
      <w:r>
        <w:t>列；上年技术开发费发生额取自《企业所得税年度纳税申报表》</w:t>
      </w:r>
      <w:r>
        <w:t>附</w:t>
      </w:r>
    </w:p>
    <w:p w:rsidR="0018722C">
      <w:pPr>
        <w:pStyle w:val="a8"/>
        <w:topLinePunct/>
      </w:pPr>
      <w:r>
        <w:t>表九</w:t>
      </w:r>
      <w:r>
        <w:t xml:space="preserve">  </w:t>
      </w:r>
      <w:r w:rsidRPr="00DB64CE">
        <w:t>第</w:t>
      </w:r>
      <w:r>
        <w:rPr>
          <w:rFonts w:ascii="Times New Roman" w:eastAsia="Times New Roman"/>
        </w:rPr>
        <w:t>1</w:t>
      </w:r>
      <w:r>
        <w:t>行第</w:t>
      </w:r>
      <w:r>
        <w:rPr>
          <w:rFonts w:ascii="Times New Roman" w:eastAsia="Times New Roman"/>
        </w:rPr>
        <w:t>4</w:t>
      </w:r>
      <w:r>
        <w:t>列；本年可抵扣的技术开发费加计扣除额取自《企业所得税年度</w:t>
      </w:r>
    </w:p>
    <w:p w:rsidR="0018722C">
      <w:pPr>
        <w:topLinePunct/>
      </w:pPr>
      <w:r>
        <w:t>纳税申报表》附</w:t>
      </w:r>
      <w:r>
        <w:t>表九</w:t>
      </w:r>
      <w:r>
        <w:t>第</w:t>
      </w:r>
      <w:r>
        <w:rPr>
          <w:rFonts w:ascii="Times New Roman" w:eastAsia="Times New Roman"/>
        </w:rPr>
        <w:t>7</w:t>
      </w:r>
      <w:r>
        <w:t>行第</w:t>
      </w:r>
      <w:r>
        <w:rPr>
          <w:rFonts w:ascii="Times New Roman" w:eastAsia="Times New Roman"/>
        </w:rPr>
        <w:t>5</w:t>
      </w:r>
      <w:r>
        <w:t>列；应纳税所得额取自《企业所得税年度纳税申</w:t>
      </w:r>
    </w:p>
    <w:p w:rsidR="0018722C">
      <w:pPr>
        <w:topLinePunct/>
      </w:pPr>
      <w:r>
        <w:t>报表》附</w:t>
      </w:r>
      <w:r>
        <w:t>表九</w:t>
      </w:r>
      <w:r>
        <w:t>第</w:t>
      </w:r>
      <w:r>
        <w:rPr>
          <w:rFonts w:ascii="Times New Roman" w:eastAsia="Times New Roman"/>
        </w:rPr>
        <w:t>6</w:t>
      </w:r>
      <w:r>
        <w:t>行第</w:t>
      </w:r>
      <w:r>
        <w:rPr>
          <w:rFonts w:ascii="Times New Roman" w:eastAsia="Times New Roman"/>
        </w:rPr>
        <w:t>5</w:t>
      </w:r>
      <w:r>
        <w:t>列。</w:t>
      </w:r>
    </w:p>
    <w:p w:rsidR="0018722C">
      <w:pPr>
        <w:topLinePunct/>
      </w:pPr>
      <w:r>
        <w:t>外资：技术开发费发生额取自于《外商投资企业和外国企业所得税年度申报表附表</w:t>
      </w:r>
      <w:r>
        <w:t>（</w:t>
      </w:r>
      <w:r>
        <w:rPr>
          <w:rFonts w:ascii="Times New Roman" w:eastAsia="Times New Roman"/>
        </w:rPr>
        <w:t>A11</w:t>
      </w:r>
      <w:r>
        <w:t>）</w:t>
      </w:r>
      <w:r>
        <w:t xml:space="preserve">第</w:t>
      </w:r>
      <w:r>
        <w:rPr>
          <w:rFonts w:ascii="Times New Roman" w:eastAsia="Times New Roman"/>
        </w:rPr>
        <w:t>1</w:t>
      </w:r>
      <w:r>
        <w:t>行第</w:t>
      </w:r>
      <w:r>
        <w:rPr>
          <w:rFonts w:ascii="Times New Roman" w:eastAsia="Times New Roman"/>
        </w:rPr>
        <w:t>2</w:t>
      </w:r>
      <w:r>
        <w:t>列。</w:t>
      </w:r>
    </w:p>
    <w:p w:rsidR="0018722C">
      <w:pPr>
        <w:topLinePunct/>
      </w:pPr>
      <w:r>
        <w:t>分析提示：该指标分析纳税人技术开发费加计扣除额是否正确。①若本年技术开发费发生额超过上年同期实际发生的技术开发费</w:t>
      </w:r>
      <w:r>
        <w:rPr>
          <w:rFonts w:ascii="Times New Roman" w:hAnsi="Times New Roman" w:eastAsia="Times New Roman"/>
        </w:rPr>
        <w:t>10%</w:t>
      </w:r>
      <w:r>
        <w:t>（</w:t>
      </w:r>
      <w:r>
        <w:t>含</w:t>
      </w:r>
      <w:r>
        <w:t>）</w:t>
      </w:r>
      <w:r>
        <w:t>以上，且评估期应纳税所得额</w:t>
      </w:r>
      <w:r>
        <w:rPr>
          <w:rFonts w:ascii="Times New Roman" w:hAnsi="Times New Roman" w:eastAsia="Times New Roman"/>
        </w:rPr>
        <w:t>≥0</w:t>
      </w:r>
      <w:r w:rsidR="001852F3">
        <w:rPr>
          <w:rFonts w:ascii="Times New Roman" w:hAnsi="Times New Roman" w:eastAsia="Times New Roman"/>
        </w:rPr>
        <w:t xml:space="preserve">  </w:t>
      </w:r>
      <w:r>
        <w:t>时，本年抵扣的技术开发费加计扣除额</w:t>
      </w:r>
      <w:r>
        <w:rPr>
          <w:rFonts w:ascii="Times New Roman" w:hAnsi="Times New Roman" w:eastAsia="Times New Roman"/>
        </w:rPr>
        <w:t>-</w:t>
      </w:r>
      <w:r>
        <w:t>本年技术开发费发生</w:t>
      </w:r>
      <w:r>
        <w:t>额</w:t>
      </w:r>
    </w:p>
    <w:p w:rsidR="0018722C">
      <w:pPr>
        <w:topLinePunct/>
      </w:pPr>
      <w:r>
        <w:rPr>
          <w:rFonts w:ascii="Times New Roman" w:hAnsi="Times New Roman" w:eastAsia="Times New Roman"/>
        </w:rPr>
        <w:t>×0.5&gt;</w:t>
      </w:r>
      <w:r w:rsidR="004B696B">
        <w:rPr>
          <w:rFonts w:ascii="Times New Roman" w:hAnsi="Times New Roman" w:eastAsia="Times New Roman"/>
        </w:rPr>
        <w:t xml:space="preserve"> </w:t>
      </w:r>
      <w:r w:rsidR="004B696B">
        <w:rPr>
          <w:rFonts w:ascii="Times New Roman" w:hAnsi="Times New Roman" w:eastAsia="Times New Roman"/>
        </w:rPr>
        <w:t>0</w:t>
      </w:r>
      <w:r>
        <w:t>，差额部分为纳税人多申报的技术开发费加计扣除额；</w:t>
      </w:r>
      <w:r>
        <w:rPr>
          <w:rFonts w:ascii="新宋体" w:hAnsi="新宋体" w:eastAsia="新宋体" w:hint="eastAsia"/>
        </w:rPr>
        <w:t>②</w:t>
      </w:r>
      <w:r>
        <w:t>若评估期应纳税所得额</w:t>
      </w:r>
      <w:r>
        <w:rPr>
          <w:rFonts w:ascii="Times New Roman" w:hAnsi="Times New Roman" w:eastAsia="Times New Roman"/>
        </w:rPr>
        <w:t>&lt;0</w:t>
      </w:r>
      <w:r>
        <w:t>时，本年可抵扣的技术开发费加计扣除额</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w:t>
      </w:r>
      <w:r>
        <w:t>，则纳税人申报的本年可抵扣的技术开发费加计扣除额增加的亏损为多申报附加扣除的金额。</w:t>
      </w:r>
    </w:p>
    <w:p w:rsidR="0018722C">
      <w:pPr>
        <w:topLinePunct/>
      </w:pPr>
      <w:r>
        <w:t>关联指标：分析该指标时，一般应结合期间费用变动率、主营业务收入变动率与期间费用变动率比值、销售收入利润率、主营业务收入税收负担率等指标进行分析。</w:t>
      </w:r>
    </w:p>
    <w:p w:rsidR="0018722C">
      <w:pPr>
        <w:pStyle w:val="BodyText"/>
        <w:spacing w:before="20"/>
        <w:ind w:leftChars="0" w:left="1067"/>
        <w:topLinePunct/>
      </w:pPr>
      <w:r>
        <w:t>利润类</w:t>
      </w:r>
    </w:p>
    <w:p w:rsidR="0018722C">
      <w:pPr>
        <w:pStyle w:val="4"/>
        <w:topLinePunct/>
        <w:ind w:left="200" w:hangingChars="200" w:hanging="200"/>
      </w:pPr>
      <w:r>
        <w:t>（</w:t>
      </w:r>
      <w:r>
        <w:t xml:space="preserve">12</w:t>
      </w:r>
      <w:r>
        <w:t>）</w:t>
      </w:r>
      <w:r>
        <w:t xml:space="preserve"> </w:t>
      </w:r>
      <w:r>
        <w:t>营业外收支净额变动率</w:t>
      </w:r>
    </w:p>
    <w:p w:rsidR="0018722C">
      <w:pPr>
        <w:topLinePunct/>
      </w:pPr>
      <w:r>
        <w:t>计算公式：营业外收支净额变动率</w:t>
      </w:r>
      <w:r>
        <w:rPr>
          <w:rFonts w:ascii="Times New Roman" w:hAnsi="Times New Roman" w:eastAsia="Times New Roman"/>
        </w:rPr>
        <w:t>=</w:t>
      </w:r>
      <w:r>
        <w:t>（</w:t>
      </w:r>
      <w:r>
        <w:t>本期营业外收支净额</w:t>
      </w:r>
      <w:r>
        <w:rPr>
          <w:rFonts w:ascii="Times New Roman" w:hAnsi="Times New Roman" w:eastAsia="Times New Roman"/>
        </w:rPr>
        <w:t>-</w:t>
      </w:r>
      <w:r>
        <w:t>基期营业外收支净额</w:t>
      </w:r>
      <w:r>
        <w:t>）</w:t>
      </w:r>
      <w:r>
        <w:t>÷基期营业外收支净额×</w:t>
      </w:r>
      <w:r>
        <w:rPr>
          <w:rFonts w:ascii="Times New Roman" w:hAnsi="Times New Roman" w:eastAsia="Times New Roman"/>
        </w:rPr>
        <w:t>100%</w:t>
      </w:r>
    </w:p>
    <w:p w:rsidR="0018722C">
      <w:pPr>
        <w:topLinePunct/>
      </w:pPr>
      <w:r>
        <w:t>营业外收支净额</w:t>
      </w:r>
      <w:r>
        <w:rPr>
          <w:rFonts w:ascii="Times New Roman" w:eastAsia="Times New Roman"/>
        </w:rPr>
        <w:t>=</w:t>
      </w:r>
      <w:r>
        <w:t>营业外收入</w:t>
      </w:r>
      <w:r>
        <w:rPr>
          <w:rFonts w:ascii="Times New Roman" w:eastAsia="Times New Roman"/>
        </w:rPr>
        <w:t>-</w:t>
      </w:r>
      <w:r>
        <w:t>营业外支出数据来源：</w:t>
      </w:r>
    </w:p>
    <w:p w:rsidR="0018722C">
      <w:pPr>
        <w:topLinePunct/>
      </w:pPr>
      <w:r>
        <w:t>内资：营业外收入取自《企业所得税年度纳税申报表》附</w:t>
      </w:r>
      <w:r>
        <w:t>表一</w:t>
      </w:r>
      <w:r>
        <w:t>（</w:t>
      </w:r>
      <w:r>
        <w:rPr>
          <w:rFonts w:ascii="Times New Roman" w:eastAsia="Times New Roman"/>
        </w:rPr>
        <w:t>1</w:t>
      </w:r>
      <w:r>
        <w:t>）</w:t>
      </w:r>
      <w:r>
        <w:t xml:space="preserve">第</w:t>
      </w:r>
      <w:r>
        <w:rPr>
          <w:rFonts w:ascii="Times New Roman" w:eastAsia="Times New Roman"/>
        </w:rPr>
        <w:t>17</w:t>
      </w:r>
      <w:r>
        <w:t>行，</w:t>
      </w:r>
    </w:p>
    <w:p w:rsidR="0018722C">
      <w:pPr>
        <w:topLinePunct/>
      </w:pPr>
      <w:r>
        <w:t>营业外支出取自《企业所得税年度纳税申报表》附</w:t>
      </w:r>
      <w:r>
        <w:t>表二</w:t>
      </w:r>
      <w:r>
        <w:t>（</w:t>
      </w:r>
      <w:r>
        <w:rPr>
          <w:rFonts w:ascii="Times New Roman" w:eastAsia="Times New Roman"/>
        </w:rPr>
        <w:t>1</w:t>
      </w:r>
      <w:r>
        <w:t>）</w:t>
      </w:r>
      <w:r>
        <w:t xml:space="preserve">第</w:t>
      </w:r>
      <w:r>
        <w:rPr>
          <w:rFonts w:ascii="Times New Roman" w:eastAsia="Times New Roman"/>
        </w:rPr>
        <w:t>18</w:t>
      </w:r>
      <w:r>
        <w:t>行。</w:t>
      </w:r>
    </w:p>
    <w:p w:rsidR="0018722C">
      <w:pPr>
        <w:topLinePunct/>
      </w:pPr>
      <w:r>
        <w:t>外资：营业外收支净额取自于《外商投资企业和外国企业所得税年度申报表附表</w:t>
      </w:r>
      <w:r>
        <w:t>（</w:t>
      </w:r>
      <w:r>
        <w:rPr>
          <w:rFonts w:ascii="Times New Roman" w:hAnsi="Times New Roman" w:eastAsia="Times New Roman"/>
        </w:rPr>
        <w:t>A</w:t>
      </w:r>
      <w:r>
        <w:t>类</w:t>
      </w:r>
      <w:r>
        <w:t>）</w:t>
      </w:r>
      <w:r>
        <w:t xml:space="preserve">第</w:t>
      </w:r>
      <w:r>
        <w:rPr>
          <w:rFonts w:ascii="Times New Roman" w:hAnsi="Times New Roman" w:eastAsia="Times New Roman"/>
        </w:rPr>
        <w:t>9</w:t>
      </w:r>
      <w:r>
        <w:t>行“依法申报金额”列。</w:t>
      </w:r>
    </w:p>
    <w:p w:rsidR="0018722C">
      <w:pPr>
        <w:topLinePunct/>
      </w:pPr>
      <w:r>
        <w:t>分析提示：如果该指标出现负数或与前期相差较大，应重点分析是否存在多列营业外支出，少计收入的情况，应经税务机关审批或备案的项目是否按规定履行了手续。</w:t>
      </w:r>
    </w:p>
    <w:p w:rsidR="0018722C">
      <w:pPr>
        <w:pStyle w:val="4"/>
        <w:topLinePunct/>
        <w:ind w:left="200" w:hangingChars="200" w:hanging="200"/>
      </w:pPr>
      <w:r>
        <w:t>（</w:t>
      </w:r>
      <w:r>
        <w:t xml:space="preserve">13</w:t>
      </w:r>
      <w:r>
        <w:t>）</w:t>
      </w:r>
      <w:r>
        <w:t xml:space="preserve"> </w:t>
      </w:r>
      <w:r>
        <w:t>其他业务利润变动率</w:t>
      </w:r>
    </w:p>
    <w:p w:rsidR="0018722C">
      <w:pPr>
        <w:topLinePunct/>
      </w:pPr>
      <w:r>
        <w:t>计算公式：其他业务利润变动率</w:t>
      </w:r>
      <w:r>
        <w:rPr>
          <w:rFonts w:ascii="Times New Roman" w:hAnsi="Times New Roman" w:eastAsia="Times New Roman"/>
        </w:rPr>
        <w:t>=</w:t>
      </w:r>
      <w:r>
        <w:t>（</w:t>
      </w:r>
      <w:r>
        <w:t>本期其他业务利润</w:t>
      </w:r>
      <w:r>
        <w:rPr>
          <w:rFonts w:ascii="Times New Roman" w:hAnsi="Times New Roman" w:eastAsia="Times New Roman"/>
        </w:rPr>
        <w:t>-</w:t>
      </w:r>
      <w:r>
        <w:t>基期其他业务利润</w:t>
      </w:r>
      <w:r>
        <w:t>）</w:t>
      </w:r>
      <w:r>
        <w:rPr>
          <w:rFonts w:ascii="Times New Roman" w:hAnsi="Times New Roman" w:eastAsia="Times New Roman"/>
        </w:rPr>
        <w:t>÷</w:t>
      </w:r>
      <w:r>
        <w:t>基期其他业务利润</w:t>
      </w:r>
      <w:r>
        <w:rPr>
          <w:rFonts w:ascii="Times New Roman" w:hAnsi="Times New Roman" w:eastAsia="Times New Roman"/>
        </w:rPr>
        <w:t>×100%</w:t>
      </w:r>
      <w:r>
        <w:t>。</w:t>
      </w:r>
    </w:p>
    <w:p w:rsidR="0018722C">
      <w:pPr>
        <w:topLinePunct/>
      </w:pPr>
      <w:r>
        <w:t>数据来源：</w:t>
      </w:r>
    </w:p>
    <w:p w:rsidR="0018722C">
      <w:pPr>
        <w:topLinePunct/>
      </w:pPr>
      <w:r>
        <w:t>内资：其他业务利润取自于《企业所得税年度纳税申报表》附</w:t>
      </w:r>
      <w:r>
        <w:t>表一</w:t>
      </w:r>
      <w:r>
        <w:t>（</w:t>
      </w:r>
      <w:r>
        <w:rPr>
          <w:rFonts w:ascii="Times New Roman" w:eastAsia="Times New Roman"/>
        </w:rPr>
        <w:t>1</w:t>
      </w:r>
      <w:r>
        <w:t>）</w:t>
      </w:r>
      <w:r>
        <w:t xml:space="preserve">第 </w:t>
      </w:r>
      <w:r>
        <w:rPr>
          <w:rFonts w:ascii="Times New Roman" w:eastAsia="Times New Roman"/>
        </w:rPr>
        <w:t>7</w:t>
      </w:r>
    </w:p>
    <w:p w:rsidR="0018722C">
      <w:pPr>
        <w:topLinePunct/>
      </w:pPr>
      <w:r>
        <w:t>行减《企业所得税年度纳税申报表》附</w:t>
      </w:r>
      <w:r>
        <w:t>表二</w:t>
      </w:r>
      <w:r>
        <w:t>（</w:t>
      </w:r>
      <w:r>
        <w:rPr>
          <w:rFonts w:ascii="Times New Roman" w:eastAsia="Times New Roman"/>
        </w:rPr>
        <w:t>1</w:t>
      </w:r>
      <w:r>
        <w:t>）</w:t>
      </w:r>
      <w:r>
        <w:t xml:space="preserve">第</w:t>
      </w:r>
      <w:r>
        <w:rPr>
          <w:rFonts w:ascii="Times New Roman" w:eastAsia="Times New Roman"/>
        </w:rPr>
        <w:t>7</w:t>
      </w:r>
      <w:r>
        <w:t>行。</w:t>
      </w:r>
    </w:p>
    <w:p w:rsidR="0018722C">
      <w:pPr>
        <w:topLinePunct/>
      </w:pPr>
      <w:r>
        <w:t>外资：其他业务利润取自于《外商投资企业和外国企业所得税年度申报表</w:t>
      </w:r>
      <w:r>
        <w:t>（</w:t>
      </w:r>
      <w:r>
        <w:rPr>
          <w:rFonts w:ascii="Times New Roman" w:hAnsi="Times New Roman" w:eastAsia="Times New Roman"/>
        </w:rPr>
        <w:t>A</w:t>
      </w:r>
      <w:r>
        <w:t>类</w:t>
      </w:r>
      <w:r>
        <w:t>）</w:t>
      </w:r>
      <w:r>
        <w:t>》第</w:t>
      </w:r>
      <w:r>
        <w:rPr>
          <w:rFonts w:ascii="Times New Roman" w:hAnsi="Times New Roman" w:eastAsia="Times New Roman"/>
        </w:rPr>
        <w:t>8</w:t>
      </w:r>
      <w:r>
        <w:t>行</w:t>
      </w:r>
      <w:r>
        <w:rPr>
          <w:rFonts w:ascii="Times New Roman" w:hAnsi="Times New Roman" w:eastAsia="Times New Roman"/>
        </w:rPr>
        <w:t>“</w:t>
      </w:r>
      <w:r>
        <w:t>依法申报金额</w:t>
      </w:r>
      <w:r>
        <w:rPr>
          <w:rFonts w:ascii="Times New Roman" w:hAnsi="Times New Roman" w:eastAsia="Times New Roman"/>
        </w:rPr>
        <w:t>”</w:t>
      </w:r>
      <w:r>
        <w:t>列。</w:t>
      </w:r>
    </w:p>
    <w:p w:rsidR="0018722C">
      <w:pPr>
        <w:topLinePunct/>
      </w:pPr>
      <w:r>
        <w:t>分析提示：如果该指标出现负数或与前期相差较大，应重点核查</w:t>
      </w:r>
      <w:r>
        <w:rPr>
          <w:rFonts w:ascii="Times New Roman" w:hAnsi="Times New Roman" w:eastAsia="Times New Roman"/>
        </w:rPr>
        <w:t>“</w:t>
      </w:r>
      <w:r>
        <w:t>其他业务收入</w:t>
      </w:r>
      <w:r>
        <w:rPr>
          <w:rFonts w:ascii="Times New Roman" w:hAnsi="Times New Roman" w:eastAsia="Times New Roman"/>
        </w:rPr>
        <w:t>”</w:t>
      </w:r>
      <w:r>
        <w:t>、</w:t>
      </w:r>
      <w:r>
        <w:rPr>
          <w:rFonts w:ascii="Times New Roman" w:hAnsi="Times New Roman" w:eastAsia="Times New Roman"/>
        </w:rPr>
        <w:t>“</w:t>
      </w:r>
      <w:r>
        <w:t>其他业务成本</w:t>
      </w:r>
      <w:r>
        <w:rPr>
          <w:rFonts w:ascii="Times New Roman" w:hAnsi="Times New Roman" w:eastAsia="Times New Roman"/>
        </w:rPr>
        <w:t>”</w:t>
      </w:r>
      <w:r>
        <w:t>、</w:t>
      </w:r>
      <w:r>
        <w:rPr>
          <w:rFonts w:ascii="Times New Roman" w:hAnsi="Times New Roman" w:eastAsia="Times New Roman"/>
        </w:rPr>
        <w:t>“</w:t>
      </w:r>
      <w:r>
        <w:t>其他应收</w:t>
      </w:r>
      <w:r>
        <w:t>（</w:t>
      </w:r>
      <w:r>
        <w:t>付</w:t>
      </w:r>
      <w:r>
        <w:t>）</w:t>
      </w:r>
      <w:r>
        <w:t>款</w:t>
      </w:r>
      <w:r>
        <w:rPr>
          <w:rFonts w:ascii="Times New Roman" w:hAnsi="Times New Roman" w:eastAsia="Times New Roman"/>
        </w:rPr>
        <w:t>”</w:t>
      </w:r>
      <w:r>
        <w:t>等科目，查看企业是否存在多结转成本或不计、少计收入问题。</w:t>
      </w:r>
    </w:p>
    <w:p w:rsidR="0018722C">
      <w:pPr>
        <w:topLinePunct/>
      </w:pPr>
      <w:r>
        <w:t>关联指标：分析该指标时，一般应结合其他业务收入变动率、其他业务成本变动率等指标进行分析。</w:t>
      </w:r>
    </w:p>
    <w:p w:rsidR="0018722C">
      <w:pPr>
        <w:pStyle w:val="BodyText"/>
        <w:spacing w:before="21"/>
        <w:ind w:leftChars="0" w:left="621"/>
        <w:topLinePunct/>
      </w:pPr>
      <w:r>
        <w:t>资产类</w:t>
      </w:r>
    </w:p>
    <w:p w:rsidR="0018722C">
      <w:pPr>
        <w:pStyle w:val="4"/>
        <w:topLinePunct/>
        <w:ind w:left="200" w:hangingChars="200" w:hanging="200"/>
      </w:pPr>
      <w:r>
        <w:t>（</w:t>
      </w:r>
      <w:r>
        <w:t xml:space="preserve">14</w:t>
      </w:r>
      <w:r>
        <w:t>）</w:t>
      </w:r>
      <w:r>
        <w:t xml:space="preserve"> </w:t>
      </w:r>
      <w:r>
        <w:t>存货周转率</w:t>
      </w:r>
    </w:p>
    <w:p w:rsidR="0018722C">
      <w:pPr>
        <w:topLinePunct/>
      </w:pPr>
      <w:r>
        <w:t>计算公式：存货周转率</w:t>
      </w:r>
      <w:r>
        <w:rPr>
          <w:rFonts w:ascii="Times New Roman" w:hAnsi="Times New Roman" w:eastAsia="Times New Roman"/>
        </w:rPr>
        <w:t>=</w:t>
      </w:r>
      <w:r>
        <w:t>主营业务成本÷</w:t>
      </w:r>
      <w:r>
        <w:t>（</w:t>
      </w:r>
      <w:r>
        <w:t>期初存货成本</w:t>
      </w:r>
      <w:r>
        <w:rPr>
          <w:rFonts w:ascii="Times New Roman" w:hAnsi="Times New Roman" w:eastAsia="Times New Roman"/>
        </w:rPr>
        <w:t>+</w:t>
      </w:r>
      <w:r>
        <w:t>期末存货成本</w:t>
      </w:r>
      <w:r>
        <w:t>）</w:t>
      </w:r>
      <w:r>
        <w:t>÷</w:t>
      </w:r>
    </w:p>
    <w:p w:rsidR="0018722C">
      <w:pPr>
        <w:topLinePunct/>
      </w:pPr>
      <w:r>
        <w:rPr>
          <w:rFonts w:ascii="Times New Roman" w:hAnsi="Times New Roman"/>
        </w:rPr>
        <w:t>2</w:t>
      </w:r>
      <w:r>
        <w:rPr>
          <w:rFonts w:ascii="Times New Roman" w:hAnsi="Times New Roman"/>
        </w:rPr>
        <w:t>]</w:t>
      </w:r>
      <w:r>
        <w:t>×</w:t>
      </w:r>
      <w:r>
        <w:rPr>
          <w:rFonts w:ascii="Times New Roman" w:hAnsi="Times New Roman"/>
        </w:rPr>
        <w:t>100%</w:t>
      </w:r>
    </w:p>
    <w:p w:rsidR="0018722C">
      <w:pPr>
        <w:topLinePunct/>
      </w:pPr>
      <w:r>
        <w:t>数据来源：内、外资均取自于企业成本明细账、资产负债表《纳税评估数据采集专用表</w:t>
      </w:r>
      <w:r>
        <w:t>）</w:t>
      </w:r>
      <w:r>
        <w:t>。</w:t>
      </w:r>
    </w:p>
    <w:p w:rsidR="0018722C">
      <w:pPr>
        <w:topLinePunct/>
      </w:pPr>
      <w:r>
        <w:t>分析提示：该指标反映存货周转的情况。一般情况下该指标越高，表明存货周转越快，企业实现的利润会相应增加，如果出现相反情况，应核查企业是否存在隐匿销售收入问题。</w:t>
      </w:r>
    </w:p>
    <w:p w:rsidR="0018722C">
      <w:pPr>
        <w:topLinePunct/>
      </w:pPr>
      <w:r>
        <w:t>关联指标：分析该指标时，应结合主营业务收入变动率、主营业务利润变动率、存货变动率等指标进行分析。</w:t>
      </w:r>
    </w:p>
    <w:p w:rsidR="0018722C">
      <w:pPr>
        <w:pStyle w:val="4"/>
        <w:topLinePunct/>
        <w:ind w:left="200" w:hangingChars="200" w:hanging="200"/>
      </w:pPr>
      <w:r>
        <w:t>（</w:t>
      </w:r>
      <w:r>
        <w:t xml:space="preserve">15</w:t>
      </w:r>
      <w:r>
        <w:t>）</w:t>
      </w:r>
      <w:r>
        <w:t xml:space="preserve"> </w:t>
      </w:r>
      <w:r>
        <w:t>固定资产综合折旧率</w:t>
      </w:r>
    </w:p>
    <w:p w:rsidR="0018722C">
      <w:pPr>
        <w:topLinePunct/>
      </w:pPr>
      <w:r>
        <w:t>计算公式：固定资产综合折旧率</w:t>
      </w:r>
      <w:r>
        <w:rPr>
          <w:rFonts w:ascii="Times New Roman" w:hAnsi="Times New Roman" w:eastAsia="Times New Roman"/>
        </w:rPr>
        <w:t>=</w:t>
      </w:r>
      <w:r>
        <w:t>固定资产折旧总额÷固定资产原值总额×</w:t>
      </w:r>
    </w:p>
    <w:p w:rsidR="0018722C">
      <w:pPr>
        <w:topLinePunct/>
      </w:pPr>
      <w:r>
        <w:rPr>
          <w:rFonts w:ascii="Times New Roman"/>
        </w:rPr>
        <w:t>100%</w:t>
      </w:r>
    </w:p>
    <w:p w:rsidR="0018722C">
      <w:pPr>
        <w:topLinePunct/>
      </w:pPr>
      <w:r>
        <w:t>数据来源：</w:t>
      </w:r>
    </w:p>
    <w:p w:rsidR="0018722C">
      <w:pPr>
        <w:topLinePunct/>
      </w:pPr>
      <w:r>
        <w:t>内资：固定资产折旧总额取自于《企业所得税年度申报表》附</w:t>
      </w:r>
      <w:r>
        <w:t>表十三</w:t>
      </w:r>
      <w:r>
        <w:t>第</w:t>
      </w:r>
      <w:r>
        <w:rPr>
          <w:rFonts w:ascii="Times New Roman" w:eastAsia="Times New Roman"/>
        </w:rPr>
        <w:t>17 </w:t>
      </w:r>
      <w:r>
        <w:t>行</w:t>
      </w:r>
    </w:p>
    <w:p w:rsidR="0018722C">
      <w:pPr>
        <w:topLinePunct/>
      </w:pPr>
      <w:r>
        <w:t>第</w:t>
      </w:r>
      <w:r>
        <w:rPr>
          <w:rFonts w:ascii="Times New Roman" w:eastAsia="Times New Roman"/>
        </w:rPr>
        <w:t>1</w:t>
      </w:r>
      <w:r>
        <w:t>列，固定资产折旧总额取自于《企业所得税年度申报表》附</w:t>
      </w:r>
      <w:r>
        <w:t>表十三</w:t>
      </w:r>
      <w:r>
        <w:t>第</w:t>
      </w:r>
      <w:r>
        <w:rPr>
          <w:rFonts w:ascii="Times New Roman" w:eastAsia="Times New Roman"/>
        </w:rPr>
        <w:t>17</w:t>
      </w:r>
      <w:r>
        <w:t>行第</w:t>
      </w:r>
    </w:p>
    <w:p w:rsidR="0018722C">
      <w:pPr>
        <w:topLinePunct/>
      </w:pPr>
      <w:r>
        <w:rPr>
          <w:rFonts w:ascii="Times New Roman" w:eastAsia="Times New Roman"/>
        </w:rPr>
        <w:t>9</w:t>
      </w:r>
      <w:r>
        <w:t>列。</w:t>
      </w:r>
    </w:p>
    <w:p w:rsidR="0018722C">
      <w:pPr>
        <w:topLinePunct/>
      </w:pPr>
      <w:r>
        <w:t>外资：固定资产折旧总额取自于《外商投资企业和外国企业所得税年度申报</w:t>
      </w:r>
      <w:r>
        <w:t>表</w:t>
      </w:r>
      <w:r>
        <w:t>（</w:t>
      </w:r>
      <w:r>
        <w:rPr>
          <w:rFonts w:ascii="Times New Roman" w:hAnsi="Times New Roman" w:eastAsia="Times New Roman"/>
        </w:rPr>
        <w:t>A0</w:t>
      </w:r>
      <w:r>
        <w:rPr>
          <w:rFonts w:ascii="Times New Roman" w:hAnsi="Times New Roman" w:eastAsia="Times New Roman"/>
        </w:rPr>
        <w:t>4</w:t>
      </w:r>
      <w:r>
        <w:t>）</w:t>
      </w:r>
      <w:r>
        <w:t>》“合计”第</w:t>
      </w:r>
      <w:r>
        <w:rPr>
          <w:rFonts w:ascii="Times New Roman" w:hAnsi="Times New Roman" w:eastAsia="Times New Roman"/>
        </w:rPr>
        <w:t>7</w:t>
      </w:r>
      <w:r>
        <w:t>列；固定资产原值总额取自于《外商投资企业和外国企</w:t>
      </w:r>
      <w:r>
        <w:t>业</w:t>
      </w:r>
    </w:p>
    <w:p w:rsidR="0018722C">
      <w:pPr>
        <w:topLinePunct/>
      </w:pPr>
      <w:r>
        <w:t>所得税年度申报表</w:t>
      </w:r>
      <w:r>
        <w:t>（</w:t>
      </w:r>
      <w:r>
        <w:rPr>
          <w:rFonts w:ascii="Times New Roman" w:hAnsi="Times New Roman" w:eastAsia="Times New Roman"/>
        </w:rPr>
        <w:t>A0</w:t>
      </w:r>
      <w:r>
        <w:rPr>
          <w:rFonts w:ascii="Times New Roman" w:hAnsi="Times New Roman" w:eastAsia="Times New Roman"/>
        </w:rPr>
        <w:t>4</w:t>
      </w:r>
      <w:r>
        <w:t>）</w:t>
      </w:r>
      <w:r>
        <w:t>》“合计”第</w:t>
      </w:r>
      <w:r>
        <w:rPr>
          <w:rFonts w:ascii="Times New Roman" w:hAnsi="Times New Roman" w:eastAsia="Times New Roman"/>
        </w:rPr>
        <w:t>5</w:t>
      </w:r>
      <w:r>
        <w:t>列。</w:t>
      </w:r>
    </w:p>
    <w:p w:rsidR="0018722C">
      <w:pPr>
        <w:topLinePunct/>
      </w:pPr>
      <w:r>
        <w:t>分析提示：如果固定资产综合折旧率高于以前年度，可能存在税前多列固定资产折旧额问题。要求企业提供各类固定资产的折旧计算情况，分析固定资产综合折旧率变化的原因。</w:t>
      </w:r>
    </w:p>
    <w:p w:rsidR="0018722C">
      <w:pPr>
        <w:topLinePunct/>
      </w:pPr>
      <w:r>
        <w:t>关联指标：分析该指标时，一般应结合成本费用利润率、主营业务收入税收负担率等指标进行分析。</w:t>
      </w:r>
    </w:p>
    <w:p w:rsidR="0018722C">
      <w:pPr>
        <w:pStyle w:val="4"/>
        <w:topLinePunct/>
        <w:ind w:left="200" w:hangingChars="200" w:hanging="200"/>
      </w:pPr>
      <w:r>
        <w:t>（</w:t>
      </w:r>
      <w:r>
        <w:t xml:space="preserve">16</w:t>
      </w:r>
      <w:r>
        <w:t>）</w:t>
      </w:r>
      <w:r>
        <w:t xml:space="preserve"> </w:t>
      </w:r>
      <w:r>
        <w:t>存货变动率：</w:t>
      </w:r>
    </w:p>
    <w:p w:rsidR="0018722C">
      <w:pPr>
        <w:topLinePunct/>
      </w:pPr>
      <w:r>
        <w:t>计算公式：存货变动率</w:t>
      </w:r>
      <w:r>
        <w:rPr>
          <w:rFonts w:ascii="Times New Roman" w:hAnsi="Times New Roman" w:eastAsia="Times New Roman"/>
        </w:rPr>
        <w:t>=</w:t>
      </w:r>
      <w:r>
        <w:t>（</w:t>
      </w:r>
      <w:r>
        <w:t>期末存货</w:t>
      </w:r>
      <w:r>
        <w:rPr>
          <w:rFonts w:ascii="Times New Roman" w:hAnsi="Times New Roman" w:eastAsia="Times New Roman"/>
        </w:rPr>
        <w:t>-</w:t>
      </w:r>
      <w:r>
        <w:t>期初存货</w:t>
      </w:r>
      <w:r>
        <w:t>）</w:t>
      </w:r>
      <w:r>
        <w:t>÷期初存货×</w:t>
      </w:r>
      <w:r>
        <w:rPr>
          <w:rFonts w:ascii="Times New Roman" w:hAnsi="Times New Roman" w:eastAsia="Times New Roman"/>
        </w:rPr>
        <w:t>100%</w:t>
      </w:r>
      <w:r>
        <w:t>数据来源：内外资均取自于《纳税评估数据采集专用表》。</w:t>
      </w:r>
    </w:p>
    <w:p w:rsidR="0018722C">
      <w:pPr>
        <w:topLinePunct/>
      </w:pPr>
      <w:r>
        <w:t>分析提示：在产量变化不大或增加的情况下，该指标和主营业务收入变动率同时出现负数，可能存在隐匿销售收入问题。</w:t>
      </w:r>
    </w:p>
    <w:p w:rsidR="0018722C">
      <w:pPr>
        <w:topLinePunct/>
      </w:pPr>
      <w:r>
        <w:t>关联指标：分析该指标时，一般应结合总资产周转率、存货周转率、主营业务收入变动率、销售利润率等指标进行分析。</w:t>
      </w:r>
    </w:p>
    <w:p w:rsidR="0018722C">
      <w:pPr>
        <w:pStyle w:val="4"/>
        <w:topLinePunct/>
        <w:ind w:left="200" w:hangingChars="200" w:hanging="200"/>
      </w:pPr>
      <w:r>
        <w:t>（</w:t>
      </w:r>
      <w:r>
        <w:t xml:space="preserve">17</w:t>
      </w:r>
      <w:r>
        <w:t>）</w:t>
      </w:r>
      <w:r>
        <w:t xml:space="preserve"> </w:t>
      </w:r>
      <w:r>
        <w:t>应收账款周转次数</w:t>
      </w:r>
    </w:p>
    <w:p w:rsidR="0018722C">
      <w:pPr>
        <w:topLinePunct/>
      </w:pPr>
      <w:r>
        <w:t>计算公式：应收账款周转次数</w:t>
      </w:r>
      <w:r>
        <w:rPr>
          <w:rFonts w:ascii="Times New Roman" w:hAnsi="Times New Roman" w:eastAsia="Times New Roman"/>
        </w:rPr>
        <w:t>=</w:t>
      </w:r>
      <w:r>
        <w:t>销售</w:t>
      </w:r>
      <w:r>
        <w:t>（</w:t>
      </w:r>
      <w:r>
        <w:t>营业</w:t>
      </w:r>
      <w:r>
        <w:t>）</w:t>
      </w:r>
      <w:r>
        <w:t>收入÷</w:t>
      </w:r>
      <w:r>
        <w:rPr>
          <w:rFonts w:ascii="Times New Roman" w:hAnsi="Times New Roman" w:eastAsia="Times New Roman"/>
        </w:rPr>
        <w:t>[</w:t>
      </w:r>
      <w:r>
        <w:t>（</w:t>
      </w:r>
      <w:r>
        <w:t>期初应收账款</w:t>
      </w:r>
      <w:r>
        <w:rPr>
          <w:rFonts w:ascii="Times New Roman" w:hAnsi="Times New Roman" w:eastAsia="Times New Roman"/>
        </w:rPr>
        <w:t>+</w:t>
      </w:r>
      <w:r>
        <w:t>期末应收账款</w:t>
      </w:r>
      <w:r>
        <w:t>）</w:t>
      </w:r>
      <w:r>
        <w:t>÷</w:t>
      </w:r>
      <w:r>
        <w:rPr>
          <w:rFonts w:ascii="Times New Roman" w:hAnsi="Times New Roman" w:eastAsia="Times New Roman"/>
        </w:rPr>
        <w:t>2</w:t>
      </w:r>
      <w:r>
        <w:rPr>
          <w:rFonts w:ascii="Times New Roman" w:hAnsi="Times New Roman" w:eastAsia="Times New Roman"/>
        </w:rPr>
        <w:t>]</w:t>
      </w:r>
      <w:r>
        <w:t>×</w:t>
      </w:r>
      <w:r>
        <w:rPr>
          <w:rFonts w:ascii="Times New Roman" w:hAnsi="Times New Roman" w:eastAsia="Times New Roman"/>
        </w:rPr>
        <w:t>100%</w:t>
      </w:r>
    </w:p>
    <w:p w:rsidR="0018722C">
      <w:pPr>
        <w:topLinePunct/>
      </w:pPr>
      <w:r>
        <w:t>数据来源：</w:t>
      </w:r>
    </w:p>
    <w:p w:rsidR="0018722C">
      <w:pPr>
        <w:topLinePunct/>
      </w:pPr>
      <w:r>
        <w:t>内资：销售</w:t>
      </w:r>
      <w:r>
        <w:t>（</w:t>
      </w:r>
      <w:r>
        <w:t xml:space="preserve">营业</w:t>
      </w:r>
      <w:r>
        <w:t>）</w:t>
      </w:r>
      <w:r>
        <w:t xml:space="preserve">收入取自于《企业所得税年度纳税申报表》主表第</w:t>
      </w:r>
      <w:r>
        <w:rPr>
          <w:rFonts w:ascii="Times New Roman" w:eastAsia="Times New Roman"/>
        </w:rPr>
        <w:t>1</w:t>
      </w:r>
      <w:r>
        <w:t>行。外资：销售</w:t>
      </w:r>
      <w:r>
        <w:t>（</w:t>
      </w:r>
      <w:r>
        <w:t>营业</w:t>
      </w:r>
      <w:r>
        <w:t>）</w:t>
      </w:r>
      <w:r>
        <w:t>收入取自于《外商投资企业和外国企业所得税年度申</w:t>
      </w:r>
      <w:r>
        <w:t>报</w:t>
      </w:r>
    </w:p>
    <w:p w:rsidR="0018722C">
      <w:pPr>
        <w:topLinePunct/>
      </w:pPr>
      <w:r>
        <w:t>表附表》</w:t>
      </w:r>
      <w:r>
        <w:t>（</w:t>
      </w:r>
      <w:r>
        <w:rPr>
          <w:rFonts w:ascii="Times New Roman" w:eastAsia="Times New Roman"/>
        </w:rPr>
        <w:t>A01</w:t>
      </w:r>
      <w:r>
        <w:t>）</w:t>
      </w:r>
      <w:r>
        <w:t xml:space="preserve">第</w:t>
      </w:r>
      <w:r>
        <w:rPr>
          <w:rFonts w:ascii="Times New Roman" w:eastAsia="Times New Roman"/>
        </w:rPr>
        <w:t>4</w:t>
      </w:r>
      <w:r>
        <w:t>行第</w:t>
      </w:r>
      <w:r>
        <w:rPr>
          <w:rFonts w:ascii="Times New Roman" w:eastAsia="Times New Roman"/>
        </w:rPr>
        <w:t>2</w:t>
      </w:r>
      <w:r>
        <w:t>列。</w:t>
      </w:r>
    </w:p>
    <w:p w:rsidR="0018722C">
      <w:pPr>
        <w:topLinePunct/>
      </w:pPr>
      <w:r>
        <w:t>应收账款内、外资均取自于《企业资产负债表》</w:t>
      </w:r>
      <w:r>
        <w:t>，《纳税评估数据采集专用表》。</w:t>
      </w:r>
      <w:r>
        <w:t>分析提示：该指标反映企业变现能力，重点分析是否存在隐匿销售收入问题。关联指标：分析该指标时，一般应结合主营业务收入变动率、存货周转率</w:t>
      </w:r>
      <w:r>
        <w:t>、</w:t>
      </w:r>
    </w:p>
    <w:p w:rsidR="0018722C">
      <w:pPr>
        <w:topLinePunct/>
      </w:pPr>
      <w:r>
        <w:t>应收</w:t>
      </w:r>
      <w:r>
        <w:t>（</w:t>
      </w:r>
      <w:r>
        <w:t>付</w:t>
      </w:r>
      <w:r>
        <w:t>）</w:t>
      </w:r>
      <w:r>
        <w:t>账款变动率等指标进行分析。</w:t>
      </w:r>
    </w:p>
    <w:p w:rsidR="0018722C">
      <w:pPr>
        <w:pStyle w:val="4"/>
        <w:topLinePunct/>
        <w:ind w:left="200" w:hangingChars="200" w:hanging="200"/>
      </w:pPr>
      <w:r>
        <w:t>（</w:t>
      </w:r>
      <w:r>
        <w:t xml:space="preserve">18</w:t>
      </w:r>
      <w:r>
        <w:t>）</w:t>
      </w:r>
      <w:r>
        <w:t xml:space="preserve"> </w:t>
      </w:r>
      <w:r>
        <w:t>应收</w:t>
      </w:r>
      <w:r>
        <w:t>（</w:t>
      </w:r>
      <w:r>
        <w:t>付</w:t>
      </w:r>
      <w:r>
        <w:t>）</w:t>
      </w:r>
      <w:r>
        <w:t>账款变动率</w:t>
      </w:r>
    </w:p>
    <w:p w:rsidR="0018722C">
      <w:pPr>
        <w:topLinePunct/>
      </w:pPr>
      <w:r>
        <w:t>计算公式：应收</w:t>
      </w:r>
      <w:r>
        <w:t>（</w:t>
      </w:r>
      <w:r>
        <w:t>付</w:t>
      </w:r>
      <w:r>
        <w:t>）</w:t>
      </w:r>
      <w:r>
        <w:t>账款变动率</w:t>
      </w:r>
      <w:r>
        <w:rPr>
          <w:rFonts w:ascii="Times New Roman" w:hAnsi="Times New Roman" w:eastAsia="Times New Roman"/>
        </w:rPr>
        <w:t>=</w:t>
      </w:r>
      <w:r>
        <w:rPr>
          <w:rFonts w:ascii="Times New Roman" w:hAnsi="Times New Roman" w:eastAsia="Times New Roman"/>
        </w:rPr>
        <w:t>[</w:t>
      </w:r>
      <w:r>
        <w:t>期末应收</w:t>
      </w:r>
      <w:r>
        <w:t>（</w:t>
      </w:r>
      <w:r>
        <w:t>付</w:t>
      </w:r>
      <w:r>
        <w:t>）</w:t>
      </w:r>
      <w:r>
        <w:t>账款－期初应收</w:t>
      </w:r>
      <w:r>
        <w:t>（</w:t>
      </w:r>
      <w:r>
        <w:t>付</w:t>
      </w:r>
      <w:r>
        <w:t>）</w:t>
      </w:r>
      <w:r>
        <w:t>账</w:t>
      </w:r>
      <w:r>
        <w:t>款</w:t>
      </w:r>
      <w:r>
        <w:rPr>
          <w:rFonts w:ascii="Times New Roman" w:hAnsi="Times New Roman" w:eastAsia="Times New Roman"/>
        </w:rPr>
        <w:t>]</w:t>
      </w:r>
      <w:r>
        <w:rPr>
          <w:rFonts w:ascii="Times New Roman" w:hAnsi="Times New Roman" w:eastAsia="Times New Roman"/>
        </w:rPr>
        <w:t>÷</w:t>
      </w:r>
      <w:r>
        <w:t>期初应收</w:t>
      </w:r>
      <w:r>
        <w:t>（</w:t>
      </w:r>
      <w:r>
        <w:t>付</w:t>
      </w:r>
      <w:r>
        <w:t>）</w:t>
      </w:r>
      <w:r>
        <w:t>账款</w:t>
      </w:r>
      <w:r>
        <w:rPr>
          <w:rFonts w:ascii="Times New Roman" w:hAnsi="Times New Roman" w:eastAsia="Times New Roman"/>
        </w:rPr>
        <w:t>×100%</w:t>
      </w:r>
      <w:r>
        <w:t>。</w:t>
      </w:r>
    </w:p>
    <w:p w:rsidR="0018722C">
      <w:pPr>
        <w:topLinePunct/>
      </w:pPr>
      <w:r>
        <w:t>数据来源：应收付账款内、外资均取自于《企业资产负债表》，《纳税评估数</w:t>
      </w:r>
      <w:r>
        <w:t>据采集专用表》。</w:t>
      </w:r>
    </w:p>
    <w:p w:rsidR="0018722C">
      <w:pPr>
        <w:topLinePunct/>
      </w:pPr>
      <w:r>
        <w:t>分析提示：分析纳税人应收</w:t>
      </w:r>
      <w:r>
        <w:t>（</w:t>
      </w:r>
      <w:r>
        <w:t>付</w:t>
      </w:r>
      <w:r>
        <w:t>）</w:t>
      </w:r>
      <w:r>
        <w:t>账款增减变动情况，判断其销售实现和可能发生坏账情况。如应收</w:t>
      </w:r>
      <w:r>
        <w:t>（</w:t>
      </w:r>
      <w:r>
        <w:t>付</w:t>
      </w:r>
      <w:r>
        <w:t>）</w:t>
      </w:r>
      <w:r>
        <w:t>账款变动率增长，而销售收入减少，可能存在隐瞒收入、虚增成本的问题。</w:t>
      </w:r>
    </w:p>
    <w:p w:rsidR="0018722C">
      <w:pPr>
        <w:topLinePunct/>
      </w:pPr>
      <w:r>
        <w:t>关联指标：分析该指标时，一般应结合主营业务收入变动率、存货周转率、应收账款周转次数等指标进行分析。</w:t>
      </w:r>
    </w:p>
    <w:p w:rsidR="0018722C">
      <w:pPr>
        <w:pStyle w:val="Heading2"/>
        <w:topLinePunct/>
        <w:ind w:left="171" w:hangingChars="171" w:hanging="171"/>
      </w:pPr>
      <w:bookmarkStart w:id="549577" w:name="_Toc686549577"/>
      <w:bookmarkStart w:name="2.3本章小结 " w:id="18"/>
      <w:bookmarkEnd w:id="18"/>
      <w:r/>
      <w:r>
        <w:t>2.3 </w:t>
      </w:r>
      <w:r>
        <w:t>本章小结</w:t>
      </w:r>
      <w:bookmarkEnd w:id="549577"/>
    </w:p>
    <w:p w:rsidR="0018722C">
      <w:pPr>
        <w:topLinePunct/>
      </w:pPr>
      <w:r>
        <w:t>本章重点研究了国税系统纳税风险评估指标体系。以国家税务总局《纳税评估管理办法》为基本规范，按照管理办法的纳税评估通用分析指标及其使用方法和纳税评估分税种特定分析指标及其使用方法，建立起一个科学的、具体的、有数据源的国税系统纳税风险评估分析体系。</w:t>
      </w:r>
    </w:p>
    <w:p w:rsidR="0018722C">
      <w:pPr>
        <w:pStyle w:val="aff7"/>
        <w:topLinePunct/>
      </w:pPr>
      <w:r>
        <w:rPr>
          <w:rFonts w:ascii="Times New Roman"/>
          <w:sz w:val="2"/>
        </w:rPr>
        <w:pict>
          <v:group style="width:428.25pt;height:.5pt;mso-position-horizontal-relative:char;mso-position-vertical-relative:line" coordorigin="0,0" coordsize="8565,10">
            <v:line style="position:absolute" from="0,5" to="8564,5" stroked="true" strokeweight=".47998pt" strokecolor="#000000">
              <v:stroke dashstyle="solid"/>
            </v:line>
          </v:group>
        </w:pict>
      </w:r>
      <w:r/>
    </w:p>
    <w:p w:rsidR="0018722C">
      <w:pPr>
        <w:rPr/>
        <w:topLinePunct/>
      </w:pPr>
    </w:p>
    <w:p w:rsidR="0018722C">
      <w:pPr>
        <w:pStyle w:val="Heading1"/>
        <w:topLinePunct/>
      </w:pPr>
      <w:bookmarkStart w:id="549578" w:name="_Toc686549578"/>
      <w:bookmarkStart w:name="第三章 国税系统纳税风险评估系统需求分析 " w:id="19"/>
      <w:bookmarkEnd w:id="19"/>
      <w:r/>
      <w:r>
        <w:t>第三章</w:t>
      </w:r>
      <w:r>
        <w:t xml:space="preserve">  </w:t>
      </w:r>
      <w:r w:rsidRPr="00DB64CE">
        <w:t>国税系统纳税风险评估系统需求分析</w:t>
      </w:r>
      <w:bookmarkEnd w:id="549578"/>
    </w:p>
    <w:p w:rsidR="0018722C">
      <w:pPr>
        <w:topLinePunct/>
      </w:pPr>
      <w:r>
        <w:t>国税系统纳税风险评估分析系统的目标是充分利用征管数据资源，依托信息化技术和手段，为基层实际纳税评估工作提供更多科学的依据和帮助，减少日常评估的手工操作量，降低纳税评估难度，不断提高纳税风险评估工作的准确性、有效性和针对性，实现税源管理的科学化和精细化。为了实现此目标，系统需求分析尤为重要。重点分析研究国税系统纳税风险评估业务的需求，力争使业务需求更加全面、科学、准确和切合实际。</w:t>
      </w:r>
    </w:p>
    <w:p w:rsidR="0018722C">
      <w:pPr>
        <w:pStyle w:val="Heading2"/>
        <w:topLinePunct/>
        <w:ind w:left="171" w:hangingChars="171" w:hanging="171"/>
      </w:pPr>
      <w:bookmarkStart w:id="549579" w:name="_Toc686549579"/>
      <w:bookmarkStart w:name="3.1系统目标 " w:id="20"/>
      <w:bookmarkEnd w:id="20"/>
      <w:r>
        <w:t>3.1</w:t>
      </w:r>
      <w:r>
        <w:t xml:space="preserve"> </w:t>
      </w:r>
      <w:r/>
      <w:bookmarkStart w:name="3.1系统目标 " w:id="21"/>
      <w:bookmarkEnd w:id="21"/>
      <w:r>
        <w:t>系统目标</w:t>
      </w:r>
      <w:bookmarkEnd w:id="549579"/>
    </w:p>
    <w:p w:rsidR="0018722C">
      <w:pPr>
        <w:topLinePunct/>
      </w:pPr>
      <w:r>
        <w:t>目前，西安市国税系统纳税风险评估对象的确定，完全凭借基层工作人员的经验随机产生，缺乏科学数据的支撑与判断，其结果是不仅评估准确性差，而且</w:t>
      </w:r>
      <w:r>
        <w:t>工作量大、效率低。为了较好地解决这些问题，不断提高纳税评估工作的准确率、有效性和针对性，为基层一些评估人员提供更多的帮助和支持，需要依托综合征管软件等数据，依托各税种纳税评估指标体系研究开发国税系统纳税风险评估分析系统。</w:t>
      </w:r>
    </w:p>
    <w:p w:rsidR="0018722C">
      <w:pPr>
        <w:topLinePunct/>
      </w:pPr>
      <w:r>
        <w:t>具体目标有以下三方面：</w:t>
      </w:r>
    </w:p>
    <w:p w:rsidR="0018722C">
      <w:pPr>
        <w:topLinePunct/>
      </w:pPr>
      <w:r>
        <w:t>一是通过设定各税申报表逻辑关系校验规则，进一步加大申报纳税环节的监控力度，降低申报纳税的差错率，提高纳税人申报纳税的准确性。</w:t>
      </w:r>
    </w:p>
    <w:p w:rsidR="0018722C">
      <w:pPr>
        <w:topLinePunct/>
      </w:pPr>
      <w:r>
        <w:t>二是通过设定各种纳税评估指标和评估模型，科学、合理地测定不同行业的指标值、平均值和预警值，并进行对比分析，产生疑点纳税人和疑点问题，提高基层税务机关纳税评估的针对性。</w:t>
      </w:r>
    </w:p>
    <w:p w:rsidR="0018722C">
      <w:pPr>
        <w:topLinePunct/>
      </w:pPr>
      <w:r>
        <w:t>三是通过设定各种不同的查询统计口径，产生符合实际需要的各种比对分析图表，提高对纳税人日常管理和监控的有效性。</w:t>
      </w:r>
    </w:p>
    <w:p w:rsidR="0018722C">
      <w:pPr>
        <w:pStyle w:val="Heading2"/>
        <w:topLinePunct/>
        <w:ind w:left="171" w:hangingChars="171" w:hanging="171"/>
      </w:pPr>
      <w:bookmarkStart w:id="549580" w:name="_Toc686549580"/>
      <w:bookmarkStart w:name="3.2业务需求 " w:id="22"/>
      <w:bookmarkEnd w:id="22"/>
      <w:r>
        <w:t>3.2</w:t>
      </w:r>
      <w:r>
        <w:t xml:space="preserve"> </w:t>
      </w:r>
      <w:r/>
      <w:bookmarkStart w:name="3.2业务需求 " w:id="23"/>
      <w:bookmarkEnd w:id="23"/>
      <w:r>
        <w:t>业务需求</w:t>
      </w:r>
      <w:bookmarkEnd w:id="549580"/>
    </w:p>
    <w:p w:rsidR="0018722C">
      <w:pPr>
        <w:topLinePunct/>
      </w:pPr>
      <w:r>
        <w:t>系统业务需求主要包括国税系统纳税风险评估数据抽取、采集、转换；国税</w:t>
      </w:r>
      <w:r>
        <w:t>系统纳税风险评估指标管理、模型管理和指标疑点问题知识库的管理；指标测算；</w:t>
      </w:r>
      <w:r w:rsidR="001852F3">
        <w:t xml:space="preserve">疑点纳税人生成；疑点纳税人的深度指标分析；统计分析；系统维护等。</w:t>
      </w:r>
    </w:p>
    <w:p w:rsidR="0018722C">
      <w:pPr>
        <w:topLinePunct/>
      </w:pPr>
      <w:r>
        <w:t>各级国税部门的国税系统纳税风险评估分析，具体使用人员包括各级所得税管理人员、纳税评估人员、税收管理员以及系统管理员。</w:t>
      </w:r>
    </w:p>
    <w:p w:rsidR="0018722C">
      <w:pPr>
        <w:topLinePunct/>
      </w:pPr>
      <w:r>
        <w:t>根据业务需求分析，国税系统纳税风险评估系统的功能首先是定义数据项，</w:t>
      </w:r>
      <w:r w:rsidR="001852F3">
        <w:t xml:space="preserve">完成指标定义，对指标测算指标均值，设置预警值；然后定义指标模型，通过评估项目管理完成制定项目模型分析；系统根据分析结果形成疑点纳税人清册，再</w:t>
      </w:r>
      <w:r>
        <w:t>次通过选择性指标分析、分户疑点纳税人指标分析，最后形成评估结果。如</w:t>
      </w:r>
      <w:r>
        <w:t>图</w:t>
      </w:r>
      <w:r>
        <w:rPr>
          <w:rFonts w:ascii="Times New Roman" w:eastAsia="Times New Roman"/>
        </w:rPr>
        <w:t>3</w:t>
      </w:r>
      <w:r>
        <w:rPr>
          <w:rFonts w:ascii="Times New Roman" w:eastAsia="Times New Roman"/>
        </w:rPr>
        <w:t>.</w:t>
      </w:r>
      <w:r>
        <w:rPr>
          <w:rFonts w:ascii="Times New Roman" w:eastAsia="Times New Roman"/>
        </w:rPr>
        <w:t>1</w:t>
      </w:r>
      <w:r>
        <w:t>所示：</w:t>
      </w:r>
    </w:p>
    <w:p w:rsidR="0018722C">
      <w:pPr>
        <w:pStyle w:val="affff5"/>
        <w:keepNext/>
        <w:topLinePunct/>
      </w:pPr>
      <w:r>
        <w:rPr>
          <w:sz w:val="20"/>
        </w:rPr>
        <w:pict>
          <v:group style="width:271.1pt;height:426.45pt;mso-position-horizontal-relative:char;mso-position-vertical-relative:line" coordorigin="0,0" coordsize="5422,8529">
            <v:rect style="position:absolute;left:1416;top:2;width:2499;height:635" filled="false" stroked="true" strokeweight=".255pt" strokecolor="#000000">
              <v:stroke dashstyle="solid"/>
            </v:rect>
            <v:shape style="position:absolute;left:2040;top:202;width:1248;height:209" type="#_x0000_t75" stroked="false">
              <v:imagedata r:id="rId22" o:title=""/>
            </v:shape>
            <v:line style="position:absolute" from="2665,637" to="2665,789" stroked="true" strokeweight=".764pt" strokecolor="#000000">
              <v:stroke dashstyle="solid"/>
            </v:line>
            <v:rect style="position:absolute;left:1416;top:955;width:2499;height:635" filled="false" stroked="true" strokeweight=".255pt" strokecolor="#000000">
              <v:stroke dashstyle="solid"/>
            </v:rect>
            <v:shape style="position:absolute;left:2166;top:1155;width:999;height:252" type="#_x0000_t75" stroked="false">
              <v:imagedata r:id="rId23" o:title=""/>
            </v:shape>
            <v:shape style="position:absolute;left:2596;top:774;width:138;height:182" coordorigin="2597,774" coordsize="138,182" path="m2735,774l2597,774,2665,955,2735,774xe" filled="true" fillcolor="#000000" stroked="false">
              <v:path arrowok="t"/>
              <v:fill type="solid"/>
            </v:shape>
            <v:rect style="position:absolute;left:2920;top:1855;width:2499;height:635" filled="false" stroked="true" strokeweight=".255pt" strokecolor="#000000">
              <v:stroke dashstyle="solid"/>
            </v:rect>
            <v:shape style="position:absolute;left:3033;top:1921;width:1104;height:468" type="#_x0000_t75" stroked="false">
              <v:imagedata r:id="rId24" o:title=""/>
            </v:shape>
            <v:shape style="position:absolute;left:4306;top:1921;width:989;height:252" type="#_x0000_t75" stroked="false">
              <v:imagedata r:id="rId25" o:title=""/>
            </v:shape>
            <v:shape style="position:absolute;left:4052;top:2190;width:240;height:627" type="#_x0000_t75" stroked="false">
              <v:imagedata r:id="rId26" o:title=""/>
            </v:shape>
            <v:line style="position:absolute" from="2665,1590" to="3985,1823" stroked="true" strokeweight=".764pt" strokecolor="#000000">
              <v:stroke dashstyle="solid"/>
            </v:line>
            <v:shape style="position:absolute;left:3954;top:1760;width:216;height:119" coordorigin="3954,1761" coordsize="216,119" path="m3982,1761l3954,1879,4170,1855,3982,1761xe" filled="true" fillcolor="#000000" stroked="false">
              <v:path arrowok="t"/>
              <v:fill type="solid"/>
            </v:shape>
            <v:rect style="position:absolute;left:2;top:1855;width:2498;height:635" filled="false" stroked="true" strokeweight=".255pt" strokecolor="#000000">
              <v:stroke dashstyle="solid"/>
            </v:rect>
            <v:shape style="position:absolute;left:748;top:2054;width:999;height:252" type="#_x0000_t75" stroked="false">
              <v:imagedata r:id="rId27" o:title=""/>
            </v:shape>
            <v:line style="position:absolute" from="1251,2490" to="1251,2695" stroked="true" strokeweight=".764pt" strokecolor="#000000">
              <v:stroke dashstyle="solid"/>
            </v:line>
            <v:rect style="position:absolute;left:2;top:2860;width:2498;height:636" filled="false" stroked="true" strokeweight=".255pt" strokecolor="#000000">
              <v:stroke dashstyle="solid"/>
            </v:rect>
            <v:shape style="position:absolute;left:494;top:3062;width:1517;height:180" type="#_x0000_t75" stroked="false">
              <v:imagedata r:id="rId28" o:title=""/>
            </v:shape>
            <v:shape style="position:absolute;left:494;top:3242;width:1517;height:180" type="#_x0000_t75" stroked="false">
              <v:imagedata r:id="rId29" o:title=""/>
            </v:shape>
            <v:shape style="position:absolute;left:1182;top:2679;width:138;height:182" coordorigin="1182,2680" coordsize="138,182" path="m1320,2680l1182,2680,1251,2861,1320,2680xe" filled="true" fillcolor="#000000" stroked="false">
              <v:path arrowok="t"/>
              <v:fill type="solid"/>
            </v:shape>
            <v:line style="position:absolute" from="1251,3497" to="1251,3701" stroked="true" strokeweight=".764pt" strokecolor="#000000">
              <v:stroke dashstyle="solid"/>
            </v:line>
            <v:rect style="position:absolute;left:2;top:3867;width:2498;height:635" filled="false" stroked="true" strokeweight=".255pt" strokecolor="#000000">
              <v:stroke dashstyle="solid"/>
            </v:rect>
            <v:shape style="position:absolute;left:496;top:4066;width:1508;height:180" type="#_x0000_t75" stroked="false">
              <v:imagedata r:id="rId30" o:title=""/>
            </v:shape>
            <v:shape style="position:absolute;left:496;top:4246;width:1508;height:180" type="#_x0000_t75" stroked="false">
              <v:imagedata r:id="rId31" o:title=""/>
            </v:shape>
            <v:shape style="position:absolute;left:1182;top:3685;width:138;height:183" coordorigin="1182,3685" coordsize="138,183" path="m1320,3685l1182,3685,1251,3868,1320,3685xe" filled="true" fillcolor="#000000" stroked="false">
              <v:path arrowok="t"/>
              <v:fill type="solid"/>
            </v:shape>
            <v:line style="position:absolute" from="2665,1590" to="1437,1821" stroked="true" strokeweight=".764pt" strokecolor="#000000">
              <v:stroke dashstyle="solid"/>
            </v:line>
            <v:shape style="position:absolute;left:1250;top:1758;width:218;height:119" coordorigin="1251,1758" coordsize="218,119" path="m1439,1758l1251,1855,1468,1877,1439,1758xe" filled="true" fillcolor="#000000" stroked="false">
              <v:path arrowok="t"/>
              <v:fill type="solid"/>
            </v:shape>
            <v:rect style="position:absolute;left:1416;top:4978;width:2499;height:636" filled="false" stroked="true" strokeweight=".255pt" strokecolor="#000000">
              <v:stroke dashstyle="solid"/>
            </v:rect>
            <v:shape style="position:absolute;left:1528;top:5179;width:2276;height:116" type="#_x0000_t75" stroked="false">
              <v:imagedata r:id="rId32" o:title=""/>
            </v:shape>
            <v:shape style="position:absolute;left:1528;top:5294;width:2276;height:116" type="#_x0000_t75" stroked="false">
              <v:imagedata r:id="rId33" o:title=""/>
            </v:shape>
            <v:line style="position:absolute" from="1251,4503" to="2489,4920" stroked="true" strokeweight=".764pt" strokecolor="#000000">
              <v:stroke dashstyle="solid"/>
            </v:line>
            <v:shape style="position:absolute;left:2448;top:4857;width:218;height:122" coordorigin="2448,4858" coordsize="218,122" path="m2497,4858l2448,4971,2665,4979,2497,4858xe" filled="true" fillcolor="#000000" stroked="false">
              <v:path arrowok="t"/>
              <v:fill type="solid"/>
            </v:shape>
            <v:line style="position:absolute" from="2665,5615" to="2665,5819" stroked="true" strokeweight=".764pt" strokecolor="#000000">
              <v:stroke dashstyle="solid"/>
            </v:line>
            <v:rect style="position:absolute;left:1416;top:5984;width:2499;height:636" filled="false" stroked="true" strokeweight=".255pt" strokecolor="#000000">
              <v:stroke dashstyle="solid"/>
            </v:rect>
            <v:shape style="position:absolute;left:1782;top:6186;width:1767;height:159" type="#_x0000_t75" stroked="false">
              <v:imagedata r:id="rId34" o:title=""/>
            </v:shape>
            <v:shape style="position:absolute;left:1782;top:6344;width:1767;height:159" type="#_x0000_t75" stroked="false">
              <v:imagedata r:id="rId35" o:title=""/>
            </v:shape>
            <v:shape style="position:absolute;left:2596;top:5803;width:138;height:182" coordorigin="2597,5803" coordsize="138,182" path="m2735,5803l2597,5803,2665,5985,2735,5803xe" filled="true" fillcolor="#000000" stroked="false">
              <v:path arrowok="t"/>
              <v:fill type="solid"/>
            </v:shape>
            <v:line style="position:absolute" from="2665,6621" to="2665,6719" stroked="true" strokeweight=".764pt" strokecolor="#000000">
              <v:stroke dashstyle="solid"/>
            </v:line>
            <v:rect style="position:absolute;left:1416;top:6885;width:2499;height:635" filled="false" stroked="true" strokeweight=".255pt" strokecolor="#000000">
              <v:stroke dashstyle="solid"/>
            </v:rect>
            <v:shape style="position:absolute;left:1531;top:6951;width:2276;height:116" type="#_x0000_t75" stroked="false">
              <v:imagedata r:id="rId36" o:title=""/>
            </v:shape>
            <v:shape style="position:absolute;left:1531;top:7066;width:2276;height:572" type="#_x0000_t75" stroked="false">
              <v:imagedata r:id="rId37" o:title=""/>
            </v:shape>
            <v:shape style="position:absolute;left:2596;top:6703;width:138;height:183" coordorigin="2597,6703" coordsize="138,183" path="m2735,6703l2597,6703,2665,6886,2735,6703xe" filled="true" fillcolor="#000000" stroked="false">
              <v:path arrowok="t"/>
              <v:fill type="solid"/>
            </v:shape>
            <v:line style="position:absolute" from="2665,7521" to="2665,7725" stroked="true" strokeweight=".764pt" strokecolor="#000000">
              <v:stroke dashstyle="solid"/>
            </v:line>
            <v:rect style="position:absolute;left:1416;top:7891;width:2499;height:635" filled="false" stroked="true" strokeweight=".255pt" strokecolor="#000000">
              <v:stroke dashstyle="solid"/>
            </v:rect>
            <v:shape style="position:absolute;left:1909;top:8091;width:1517;height:180" type="#_x0000_t75" stroked="false">
              <v:imagedata r:id="rId38" o:title=""/>
            </v:shape>
            <v:shape style="position:absolute;left:1909;top:8271;width:1517;height:180" type="#_x0000_t75" stroked="false">
              <v:imagedata r:id="rId39" o:title=""/>
            </v:shape>
            <v:shape style="position:absolute;left:2596;top:7710;width:138;height:182" coordorigin="2597,7710" coordsize="138,182" path="m2735,7710l2597,7710,2665,7891,2735,7710xe" filled="true" fillcolor="#000000" stroked="false">
              <v:path arrowok="t"/>
              <v:fill type="solid"/>
            </v:shape>
          </v:group>
        </w:pict>
      </w:r>
      <w:r/>
    </w:p>
    <w:p w:rsidR="0018722C">
      <w:pPr>
        <w:pStyle w:val="a9"/>
        <w:topLinePunct/>
      </w:pPr>
      <w:r>
        <w:rPr>
          <w:kern w:val="2"/>
          <w:sz w:val="21"/>
          <w:szCs w:val="22"/>
          <w:rFonts w:cstheme="minorBidi" w:hAnsiTheme="minorHAnsi" w:eastAsiaTheme="minorHAnsi" w:asciiTheme="minorHAnsi"/>
          <w:spacing w:val="-14"/>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基本业务流程</w:t>
      </w:r>
    </w:p>
    <w:p w:rsidR="0018722C">
      <w:pPr>
        <w:topLinePunct/>
      </w:pPr>
      <w:r>
        <w:t>纳税风险评估工作定义了一些关键业务词，说明如下：</w:t>
      </w:r>
    </w:p>
    <w:p w:rsidR="0018722C">
      <w:pPr>
        <w:topLinePunct/>
      </w:pPr>
      <w:r>
        <w:t>指标分类：国税系统纳税风险评估分析系统中将用于评估分析的指标分为三类：基础指标、分析性指标和选择性指标。</w:t>
      </w:r>
    </w:p>
    <w:p w:rsidR="0018722C">
      <w:pPr>
        <w:topLinePunct/>
      </w:pPr>
      <w:r>
        <w:t>基础指标：数据来源于各税申报表，用于疑点纳税人清册的生成以及疑点问题的原则性提示。</w:t>
      </w:r>
    </w:p>
    <w:p w:rsidR="0018722C">
      <w:pPr>
        <w:topLinePunct/>
      </w:pPr>
      <w:r>
        <w:t>分析性指标：数据来源于各税申报表，用于疑点纳税人具体疑点问题的分析</w:t>
      </w:r>
    </w:p>
    <w:p w:rsidR="0018722C">
      <w:pPr>
        <w:topLinePunct/>
      </w:pPr>
      <w:r>
        <w:t>提示。</w:t>
      </w:r>
    </w:p>
    <w:p w:rsidR="0018722C">
      <w:pPr>
        <w:topLinePunct/>
      </w:pPr>
      <w:r>
        <w:t>选择性指标：数据包括企业财务数据和经营数据，需要在实际纳税评估中进行采集，主要用于对疑点纳税人具体疑点问题的深层次分析。</w:t>
      </w:r>
    </w:p>
    <w:p w:rsidR="0018722C">
      <w:pPr>
        <w:topLinePunct/>
      </w:pPr>
      <w:r>
        <w:t>评估模型：国税系统纳税风险评估模型采用层次模型</w:t>
      </w:r>
      <w:r>
        <w:t>（</w:t>
      </w:r>
      <w:r>
        <w:t>决策树模型</w:t>
      </w:r>
      <w:r>
        <w:t>）</w:t>
      </w:r>
      <w:r>
        <w:t>和线性权重模型</w:t>
      </w:r>
      <w:r>
        <w:t>（</w:t>
      </w:r>
      <w:r>
        <w:t>线性回归模型</w:t>
      </w:r>
      <w:r>
        <w:t>）</w:t>
      </w:r>
      <w:r>
        <w:t>结合的模式，包括一般企业评估模型、金融企业评估模型、房地产企业评估模型、核定征收企业评估模型等。</w:t>
      </w:r>
    </w:p>
    <w:p w:rsidR="0018722C">
      <w:pPr>
        <w:topLinePunct/>
      </w:pPr>
      <w:r>
        <w:t>坏点数据：在指标测算时，分母为零的指标称为坏点数据，对于坏点数据应按照坏点处理规则设置其指标值。</w:t>
      </w:r>
    </w:p>
    <w:p w:rsidR="0018722C">
      <w:pPr>
        <w:topLinePunct/>
      </w:pPr>
      <w:r>
        <w:t>异常指标值：在指标测算时，对指标值远高于或低于行业均值的数据称为异常指标值，对异常指标值应按照指异常标值处理规则处理。</w:t>
      </w:r>
    </w:p>
    <w:p w:rsidR="0018722C">
      <w:pPr>
        <w:pStyle w:val="Heading2"/>
        <w:topLinePunct/>
        <w:ind w:left="171" w:hangingChars="171" w:hanging="171"/>
      </w:pPr>
      <w:bookmarkStart w:id="549581" w:name="_Toc686549581"/>
      <w:bookmarkStart w:name="3.3业务流程 " w:id="24"/>
      <w:bookmarkEnd w:id="24"/>
      <w:r>
        <w:t>3.3</w:t>
      </w:r>
      <w:r>
        <w:t xml:space="preserve"> </w:t>
      </w:r>
      <w:r/>
      <w:bookmarkStart w:name="3.3业务流程 " w:id="25"/>
      <w:bookmarkEnd w:id="25"/>
      <w:r>
        <w:t>业务流程</w:t>
      </w:r>
      <w:bookmarkEnd w:id="549581"/>
    </w:p>
    <w:p w:rsidR="0018722C">
      <w:pPr>
        <w:pStyle w:val="Heading3"/>
        <w:topLinePunct/>
        <w:ind w:left="200" w:hangingChars="200" w:hanging="200"/>
      </w:pPr>
      <w:bookmarkStart w:id="549582" w:name="_Toc686549582"/>
      <w:r>
        <w:t>3.3.1</w:t>
      </w:r>
      <w:r>
        <w:t xml:space="preserve"> </w:t>
      </w:r>
      <w:r>
        <w:t>总流程</w:t>
      </w:r>
      <w:bookmarkEnd w:id="549582"/>
    </w:p>
    <w:p w:rsidR="0018722C">
      <w:pPr>
        <w:topLinePunct/>
      </w:pPr>
      <w:r>
        <w:t>该系统的主要业务流程描述如下：</w:t>
      </w:r>
    </w:p>
    <w:p w:rsidR="0018722C">
      <w:pPr>
        <w:topLinePunct/>
      </w:pPr>
      <w:r>
        <w:t>（</w:t>
      </w:r>
      <w:r>
        <w:rPr>
          <w:rFonts w:ascii="Times New Roman" w:eastAsia="Times New Roman"/>
        </w:rPr>
        <w:t>1</w:t>
      </w:r>
      <w:r>
        <w:t>）</w:t>
      </w:r>
      <w:r>
        <w:t>市局业务人员定义指标的数据语义层定义，同时定义纳税风险评估需要的业务数据源、数据项。</w:t>
      </w:r>
    </w:p>
    <w:p w:rsidR="0018722C">
      <w:pPr>
        <w:topLinePunct/>
      </w:pPr>
      <w:r>
        <w:t>（</w:t>
      </w:r>
      <w:r>
        <w:rPr>
          <w:rFonts w:ascii="Times New Roman" w:eastAsia="Times New Roman"/>
        </w:rPr>
        <w:t>2</w:t>
      </w:r>
      <w:r>
        <w:t>）</w:t>
      </w:r>
      <w:r>
        <w:t>在数据项基础上，建立指标体系。</w:t>
      </w:r>
    </w:p>
    <w:p w:rsidR="0018722C">
      <w:pPr>
        <w:topLinePunct/>
      </w:pPr>
      <w:r>
        <w:t>（</w:t>
      </w:r>
      <w:r>
        <w:rPr>
          <w:rFonts w:ascii="Times New Roman" w:eastAsia="Times New Roman"/>
        </w:rPr>
        <w:t>3</w:t>
      </w:r>
      <w:r>
        <w:t>）</w:t>
      </w:r>
      <w:r>
        <w:t>定义指标间的逻辑关系，即指标模型体系。</w:t>
      </w:r>
    </w:p>
    <w:p w:rsidR="0018722C">
      <w:pPr>
        <w:topLinePunct/>
      </w:pPr>
      <w:r>
        <w:t>（</w:t>
      </w:r>
      <w:r>
        <w:rPr>
          <w:rFonts w:ascii="Times New Roman" w:eastAsia="Times New Roman"/>
        </w:rPr>
        <w:t>4</w:t>
      </w:r>
      <w:r>
        <w:t>）</w:t>
      </w:r>
      <w:r>
        <w:t>按照行业等口径对各个指标测算均值、预警值、偏离度。</w:t>
      </w:r>
    </w:p>
    <w:p w:rsidR="0018722C">
      <w:pPr>
        <w:topLinePunct/>
      </w:pPr>
      <w:r>
        <w:t>（</w:t>
      </w:r>
      <w:r>
        <w:rPr>
          <w:rFonts w:ascii="Times New Roman" w:eastAsia="Times New Roman"/>
        </w:rPr>
        <w:t>5</w:t>
      </w:r>
      <w:r>
        <w:t>）</w:t>
      </w:r>
      <w:r>
        <w:t>利用测算指标值，形成疑点纳税人信息。</w:t>
      </w:r>
    </w:p>
    <w:p w:rsidR="0018722C">
      <w:pPr>
        <w:topLinePunct/>
      </w:pPr>
      <w:r>
        <w:t>（</w:t>
      </w:r>
      <w:r>
        <w:rPr>
          <w:rFonts w:ascii="Times New Roman" w:eastAsia="Times New Roman"/>
        </w:rPr>
        <w:t>6</w:t>
      </w:r>
      <w:r>
        <w:t>）</w:t>
      </w:r>
      <w:r>
        <w:t>评估人员对疑点纳税人分析，实地评估并反馈结果。</w:t>
      </w:r>
    </w:p>
    <w:p w:rsidR="0018722C">
      <w:pPr>
        <w:topLinePunct/>
      </w:pPr>
      <w:r>
        <w:t>对于指标体系中三类指标的应用，基础指标按照附件一中指标体系的逻辑关系建立指标模型，并统一调度生成疑点纳税人清册；利用分析性指标建立单指标模型，测算指标预警值和指标值偏离度以进一步确定疑点问题。选择性指标则是在市局统一建立指标模型，由区县评估人员录入数据套用模型，对疑点纳税人或其他纳税人进行选择型指标分析。</w:t>
      </w:r>
    </w:p>
    <w:p w:rsidR="0018722C">
      <w:pPr>
        <w:topLinePunct/>
      </w:pPr>
      <w:r>
        <w:t>另外，在系统评估业务功能基础上，为了配合企业所得税管理的需要，系统还需要涵盖部分税种业务的查询、统计和报表功能。</w:t>
      </w:r>
    </w:p>
    <w:p w:rsidR="0018722C">
      <w:pPr>
        <w:topLinePunct/>
      </w:pPr>
      <w:r>
        <w:t>业务总流程图如</w:t>
      </w:r>
      <w:r>
        <w:t>图</w:t>
      </w:r>
      <w:r>
        <w:rPr>
          <w:rFonts w:ascii="Times New Roman" w:eastAsia="Times New Roman"/>
        </w:rPr>
        <w:t>3</w:t>
      </w:r>
      <w:r>
        <w:rPr>
          <w:rFonts w:ascii="Times New Roman" w:eastAsia="Times New Roman"/>
        </w:rPr>
        <w:t>.</w:t>
      </w:r>
      <w:r>
        <w:rPr>
          <w:rFonts w:ascii="Times New Roman" w:eastAsia="Times New Roman"/>
        </w:rPr>
        <w:t>2</w:t>
      </w:r>
      <w:r>
        <w:t>所示：</w:t>
      </w:r>
    </w:p>
    <w:p w:rsidR="0018722C">
      <w:pPr>
        <w:topLinePunct/>
      </w:pPr>
    </w:p>
    <w:p w:rsidR="0018722C">
      <w:pPr>
        <w:pStyle w:val="affff5"/>
        <w:keepNext/>
        <w:topLinePunct/>
      </w:pPr>
      <w:r>
        <w:rPr>
          <w:sz w:val="20"/>
        </w:rPr>
        <w:pict>
          <v:group style="width:355.95pt;height:652.75pt;mso-position-horizontal-relative:char;mso-position-vertical-relative:line" coordorigin="0,0" coordsize="7119,13055">
            <v:rect style="position:absolute;left:711;top:938;width:3234;height:539" filled="false" stroked="true" strokeweight=".24pt" strokecolor="#000000">
              <v:stroke dashstyle="solid"/>
            </v:rect>
            <v:shape style="position:absolute;left:1612;top:1089;width:1431;height:195" type="#_x0000_t75" stroked="false">
              <v:imagedata r:id="rId42" o:title=""/>
            </v:shape>
            <v:shape style="position:absolute;left:1612;top:1283;width:1431;height:195" type="#_x0000_t75" stroked="false">
              <v:imagedata r:id="rId43" o:title=""/>
            </v:shape>
            <v:shape style="position:absolute;left:2202;top:542;width:254;height:396" type="#_x0000_t75" stroked="false">
              <v:imagedata r:id="rId44" o:title=""/>
            </v:shape>
            <v:shape style="position:absolute;left:2202;top:542;width:254;height:396" coordorigin="2202,542" coordsize="254,396" path="m2329,938l2455,811,2372,811,2372,542,2286,542,2286,811,2202,811,2329,938xe" filled="false" stroked="true" strokeweight=".24pt" strokecolor="#000000">
              <v:path arrowok="t"/>
              <v:stroke dashstyle="solid"/>
            </v:shape>
            <v:rect style="position:absolute;left:711;top:2;width:3234;height:540" filled="true" fillcolor="#e8eef7" stroked="false">
              <v:fill type="solid"/>
            </v:rect>
            <v:rect style="position:absolute;left:711;top:2;width:3234;height:540" filled="false" stroked="true" strokeweight=".24pt" strokecolor="#000000">
              <v:stroke dashstyle="solid"/>
            </v:rect>
            <v:shape style="position:absolute;left:1732;top:154;width:1191;height:224" type="#_x0000_t75" stroked="false">
              <v:imagedata r:id="rId45" o:title=""/>
            </v:shape>
            <v:shape style="position:absolute;left:4284;top:695;width:1191;height:224" type="#_x0000_t75" stroked="false">
              <v:imagedata r:id="rId46" o:title=""/>
            </v:shape>
            <v:shape style="position:absolute;left:4500;top:935;width:768;height:281" type="#_x0000_t75" stroked="false">
              <v:imagedata r:id="rId47" o:title=""/>
            </v:shape>
            <v:shape style="position:absolute;left:3945;top:1076;width:1986;height:254" coordorigin="3946,1076" coordsize="1986,254" path="m5889,1246l5806,1246,5806,1330,5889,1246xm5804,1076l5806,1160,3946,1170,3947,1256,5889,1246,5932,1202,5804,1076xe" filled="true" fillcolor="#e8eef7" stroked="false">
              <v:path arrowok="t"/>
              <v:fill type="solid"/>
            </v:shape>
            <v:shape style="position:absolute;left:3945;top:1076;width:1986;height:254" coordorigin="3946,1076" coordsize="1986,254" path="m5932,1202l5804,1076,5806,1160,3946,1170,3947,1256,5806,1246,5806,1330,5932,1202xe" filled="false" stroked="true" strokeweight=".24pt" strokecolor="#000000">
              <v:path arrowok="t"/>
              <v:stroke dashstyle="solid"/>
            </v:shape>
            <v:rect style="position:absolute;left:711;top:2776;width:3234;height:518" filled="false" stroked="true" strokeweight=".24pt" strokecolor="#000000">
              <v:stroke dashstyle="solid"/>
            </v:rect>
            <v:shape style="position:absolute;left:1372;top:2915;width:951;height:267" type="#_x0000_t75" stroked="false">
              <v:imagedata r:id="rId48" o:title=""/>
            </v:shape>
            <v:shape style="position:absolute;left:2462;top:2932;width:77;height:1138" type="#_x0000_t75" stroked="false">
              <v:imagedata r:id="rId49" o:title=""/>
            </v:shape>
            <v:shape style="position:absolute;left:2577;top:2915;width:585;height:1174" type="#_x0000_t75" stroked="false">
              <v:imagedata r:id="rId50" o:title=""/>
            </v:shape>
            <v:rect style="position:absolute;left:484;top:3662;width:1703;height:500" filled="false" stroked="true" strokeweight=".24pt" strokecolor="#000000">
              <v:stroke dashstyle="solid"/>
            </v:rect>
            <v:shape style="position:absolute;left:621;top:3793;width:1431;height:195" type="#_x0000_t75" stroked="false">
              <v:imagedata r:id="rId51" o:title=""/>
            </v:shape>
            <v:shape style="position:absolute;left:621;top:3987;width:1431;height:195" type="#_x0000_t75" stroked="false">
              <v:imagedata r:id="rId52" o:title=""/>
            </v:shape>
            <v:rect style="position:absolute;left:2541;top:3668;width:1562;height:500" filled="false" stroked="true" strokeweight=".24pt" strokecolor="#000000">
              <v:stroke dashstyle="solid"/>
            </v:rect>
            <v:shape style="position:absolute;left:2848;top:3799;width:951;height:274" type="#_x0000_t75" stroked="false">
              <v:imagedata r:id="rId53" o:title=""/>
            </v:shape>
            <v:rect style="position:absolute;left:484;top:5397;width:5675;height:500" filled="false" stroked="true" strokeweight=".24pt" strokecolor="#000000">
              <v:stroke dashstyle="solid"/>
            </v:rect>
            <v:shape style="position:absolute;left:2004;top:5528;width:2640;height:108" type="#_x0000_t75" stroked="false">
              <v:imagedata r:id="rId54" o:title=""/>
            </v:shape>
            <v:shape style="position:absolute;left:2004;top:5636;width:2640;height:108" type="#_x0000_t75" stroked="false">
              <v:imagedata r:id="rId55" o:title=""/>
            </v:shape>
            <v:shape style="position:absolute;left:2004;top:5744;width:2640;height:108" type="#_x0000_t75" stroked="false">
              <v:imagedata r:id="rId56" o:title=""/>
            </v:shape>
            <v:shape style="position:absolute;left:5770;top:2365;width:257;height:3033" coordorigin="5771,2365" coordsize="257,3033" path="m6028,5270l5771,5270,5899,5398,6028,5270xm5942,2365l5855,2365,5855,5270,5942,5270,5942,2365xe" filled="true" fillcolor="#e8eef7" stroked="false">
              <v:path arrowok="t"/>
              <v:fill type="solid"/>
            </v:shape>
            <v:shape style="position:absolute;left:5770;top:2365;width:257;height:3033" coordorigin="5771,2365" coordsize="257,3033" path="m5899,5398l6028,5270,5942,5270,5942,2365,5855,2365,5855,5270,5771,5270,5899,5398xe" filled="false" stroked="true" strokeweight=".24pt" strokecolor="#000000">
              <v:path arrowok="t"/>
              <v:stroke dashstyle="solid"/>
            </v:shape>
            <v:rect style="position:absolute;left:4676;top:1834;width:2440;height:531" filled="false" stroked="true" strokeweight=".24pt" strokecolor="#000000">
              <v:stroke dashstyle="solid"/>
            </v:rect>
            <v:shape style="position:absolute;left:4942;top:1982;width:1911;height:137" type="#_x0000_t75" stroked="false">
              <v:imagedata r:id="rId57" o:title=""/>
            </v:shape>
            <v:shape style="position:absolute;left:4942;top:2119;width:1911;height:137" type="#_x0000_t75" stroked="false">
              <v:imagedata r:id="rId58" o:title=""/>
            </v:shape>
            <v:shape style="position:absolute;left:2199;top:2400;width:258;height:380" type="#_x0000_t75" stroked="false">
              <v:imagedata r:id="rId59" o:title=""/>
            </v:shape>
            <v:shape style="position:absolute;left:3193;top:3291;width:258;height:380" type="#_x0000_t75" stroked="false">
              <v:imagedata r:id="rId60" o:title=""/>
            </v:shape>
            <v:rect style="position:absolute;left:2541;top:4525;width:1562;height:498" filled="false" stroked="true" strokeweight=".24pt" strokecolor="#000000">
              <v:stroke dashstyle="solid"/>
            </v:rect>
            <v:shape style="position:absolute;left:2728;top:4654;width:1191;height:231" type="#_x0000_t75" stroked="false">
              <v:imagedata r:id="rId61" o:title=""/>
            </v:shape>
            <v:shape style="position:absolute;left:3193;top:4165;width:258;height:363" type="#_x0000_t75" stroked="false">
              <v:imagedata r:id="rId62" o:title=""/>
            </v:shape>
            <v:shape style="position:absolute;left:3193;top:5020;width:258;height:380" type="#_x0000_t75" stroked="false">
              <v:imagedata r:id="rId63" o:title=""/>
            </v:shape>
            <v:rect style="position:absolute;left:1768;top:6276;width:3107;height:500" filled="false" stroked="true" strokeweight=".24pt" strokecolor="#000000">
              <v:stroke dashstyle="solid"/>
            </v:rect>
            <v:shape style="position:absolute;left:2487;top:6409;width:1671;height:166" type="#_x0000_t75" stroked="false">
              <v:imagedata r:id="rId64" o:title=""/>
            </v:shape>
            <v:shape style="position:absolute;left:2487;top:6574;width:1671;height:166" type="#_x0000_t75" stroked="false">
              <v:imagedata r:id="rId65" o:title=""/>
            </v:shape>
            <v:shape style="position:absolute;left:3193;top:5894;width:258;height:384" type="#_x0000_t75" stroked="false">
              <v:imagedata r:id="rId66" o:title=""/>
            </v:shape>
            <v:rect style="position:absolute;left:1768;top:7162;width:3107;height:724" filled="false" stroked="true" strokeweight=".24pt" strokecolor="#000000">
              <v:stroke dashstyle="solid"/>
            </v:rect>
            <v:shape style="position:absolute;left:1884;top:7246;width:1431;height:195" type="#_x0000_t75" stroked="false">
              <v:imagedata r:id="rId67" o:title=""/>
            </v:shape>
            <v:shape style="position:absolute;left:1884;top:7441;width:1431;height:195" type="#_x0000_t75" stroked="false">
              <v:imagedata r:id="rId68" o:title=""/>
            </v:shape>
            <v:shape style="position:absolute;left:3456;top:7263;width:77;height:1138" type="#_x0000_t75" stroked="false">
              <v:imagedata r:id="rId49" o:title=""/>
            </v:shape>
            <v:shape style="position:absolute;left:3571;top:7246;width:1067;height:1174" type="#_x0000_t75" stroked="false">
              <v:imagedata r:id="rId69" o:title=""/>
            </v:shape>
            <v:shape style="position:absolute;left:2606;top:7563;width:1431;height:195" type="#_x0000_t75" stroked="false">
              <v:imagedata r:id="rId70" o:title=""/>
            </v:shape>
            <v:shape style="position:absolute;left:2606;top:7757;width:1431;height:195" type="#_x0000_t75" stroked="false">
              <v:imagedata r:id="rId71" o:title=""/>
            </v:shape>
            <v:shape style="position:absolute;left:3193;top:6772;width:258;height:393" type="#_x0000_t75" stroked="false">
              <v:imagedata r:id="rId72" o:title=""/>
            </v:shape>
            <v:rect style="position:absolute;left:1768;top:8295;width:3107;height:498" filled="false" stroked="true" strokeweight=".24pt" strokecolor="#000000">
              <v:stroke dashstyle="solid"/>
            </v:rect>
            <v:shape style="position:absolute;left:2487;top:8426;width:1671;height:166" type="#_x0000_t75" stroked="false">
              <v:imagedata r:id="rId73" o:title=""/>
            </v:shape>
            <v:shape style="position:absolute;left:2487;top:8591;width:1671;height:166" type="#_x0000_t75" stroked="false">
              <v:imagedata r:id="rId74" o:title=""/>
            </v:shape>
            <v:shape style="position:absolute;left:3195;top:7886;width:254;height:410" coordorigin="3196,7886" coordsize="254,410" path="m3449,8168l3196,8168,3322,8296,3449,8168xm3365,7886l3278,7886,3278,8168,3365,8168,3365,7886xe" filled="true" fillcolor="#e8eef7" stroked="false">
              <v:path arrowok="t"/>
              <v:fill type="solid"/>
            </v:shape>
            <v:shape style="position:absolute;left:3195;top:7886;width:254;height:410" coordorigin="3196,7886" coordsize="254,410" path="m3322,8296l3449,8168,3365,8168,3365,7886,3278,7886,3278,8168,3196,8168,3322,8296xe" filled="false" stroked="true" strokeweight=".24pt" strokecolor="#000000">
              <v:path arrowok="t"/>
              <v:stroke dashstyle="solid"/>
            </v:shape>
            <v:shape style="position:absolute;left:3195;top:8793;width:254;height:466" coordorigin="3196,8794" coordsize="254,466" path="m3449,9132l3196,9132,3322,9259,3449,9132xm3365,8794l3278,8794,3278,9132,3365,9132,3365,8794xe" filled="true" fillcolor="#e8eef7" stroked="false">
              <v:path arrowok="t"/>
              <v:fill type="solid"/>
            </v:shape>
            <v:shape style="position:absolute;left:3195;top:8793;width:254;height:466" coordorigin="3196,8794" coordsize="254,466" path="m3322,9259l3449,9132,3365,9132,3365,8794,3278,8794,3278,9132,3196,9132,3322,9259xe" filled="false" stroked="true" strokeweight=".24pt" strokecolor="#000000">
              <v:path arrowok="t"/>
              <v:stroke dashstyle="solid"/>
            </v:shape>
            <v:rect style="position:absolute;left:1768;top:9259;width:3107;height:498" filled="false" stroked="true" strokeweight=".24pt" strokecolor="#000000">
              <v:stroke dashstyle="solid"/>
            </v:rect>
            <v:shape style="position:absolute;left:2124;top:9388;width:2391;height:116" type="#_x0000_t75" stroked="false">
              <v:imagedata r:id="rId75" o:title=""/>
            </v:shape>
            <v:shape style="position:absolute;left:2124;top:9503;width:2391;height:116" type="#_x0000_t75" stroked="false">
              <v:imagedata r:id="rId76" o:title=""/>
            </v:shape>
            <v:rect style="position:absolute;left:1768;top:10222;width:3107;height:498" filled="false" stroked="true" strokeweight=".24pt" strokecolor="#000000">
              <v:stroke dashstyle="solid"/>
            </v:rect>
            <v:shape style="position:absolute;left:2127;top:10354;width:2391;height:116" type="#_x0000_t75" stroked="false">
              <v:imagedata r:id="rId77" o:title=""/>
            </v:shape>
            <v:shape style="position:absolute;left:2127;top:10469;width:2391;height:116" type="#_x0000_t75" stroked="false">
              <v:imagedata r:id="rId78" o:title=""/>
            </v:shape>
            <v:shape style="position:absolute;left:3195;top:9757;width:254;height:466" coordorigin="3196,9757" coordsize="254,466" path="m3449,10096l3196,10096,3322,10223,3449,10096xm3365,9757l3278,9757,3278,10096,3365,10096,3365,9757xe" filled="true" fillcolor="#e8eef7" stroked="false">
              <v:path arrowok="t"/>
              <v:fill type="solid"/>
            </v:shape>
            <v:shape style="position:absolute;left:3195;top:9757;width:254;height:466" coordorigin="3196,9757" coordsize="254,466" path="m3322,10223l3449,10096,3365,10096,3365,9757,3278,9757,3278,10096,3196,10096,3322,10223xe" filled="false" stroked="true" strokeweight=".24pt" strokecolor="#000000">
              <v:path arrowok="t"/>
              <v:stroke dashstyle="solid"/>
            </v:shape>
            <v:rect style="position:absolute;left:328;top:9643;width:1306;height:1248" filled="false" stroked="true" strokeweight=".24pt" strokecolor="#000000">
              <v:stroke dashstyle="solid"/>
            </v:rect>
            <v:shape style="position:absolute;left:508;top:9697;width:941;height:267" type="#_x0000_t75" stroked="false">
              <v:imagedata r:id="rId79" o:title=""/>
            </v:shape>
            <v:shape style="position:absolute;left:506;top:9983;width:951;height:267" type="#_x0000_t75" stroked="false">
              <v:imagedata r:id="rId80" o:title=""/>
            </v:shape>
            <v:shape style="position:absolute;left:513;top:10271;width:941;height:267" type="#_x0000_t75" stroked="false">
              <v:imagedata r:id="rId81" o:title=""/>
            </v:shape>
            <v:shape style="position:absolute;left:510;top:10580;width:951;height:274" type="#_x0000_t75" stroked="false">
              <v:imagedata r:id="rId82" o:title=""/>
            </v:shape>
            <v:rect style="position:absolute;left:2;top:11353;width:1959;height:550" filled="false" stroked="true" strokeweight=".24pt" strokecolor="#000000">
              <v:stroke dashstyle="solid"/>
            </v:rect>
            <v:shape style="position:absolute;left:145;top:11509;width:1671;height:152" type="#_x0000_t75" stroked="false">
              <v:imagedata r:id="rId83" o:title=""/>
            </v:shape>
            <v:shape style="position:absolute;left:145;top:11660;width:1671;height:152" type="#_x0000_t75" stroked="false">
              <v:imagedata r:id="rId84" o:title=""/>
            </v:shape>
            <v:shape style="position:absolute;left:854;top:10891;width:254;height:462" coordorigin="854,10891" coordsize="254,462" path="m1108,11227l854,11227,982,11353,1108,11227xm1025,10891l938,10891,938,11227,1025,11227,1025,10891xe" filled="true" fillcolor="#e8eef7" stroked="false">
              <v:path arrowok="t"/>
              <v:fill type="solid"/>
            </v:shape>
            <v:shape style="position:absolute;left:854;top:10891;width:254;height:462" coordorigin="854,10891" coordsize="254,462" path="m982,11353l1108,11227,1025,11227,1025,10891,938,10891,938,11227,854,11227,982,11353xe" filled="false" stroked="true" strokeweight=".24pt" strokecolor="#000000">
              <v:path arrowok="t"/>
              <v:stroke dashstyle="solid"/>
            </v:shape>
            <v:shape style="position:absolute;left:1960;top:11502;width:510;height:252" coordorigin="1961,11502" coordsize="510,252" path="m2087,11502l1961,11628,2087,11754,2087,11671,2471,11671,2471,11585,2087,11585,2087,11502xe" filled="true" fillcolor="#e8eef7" stroked="false">
              <v:path arrowok="t"/>
              <v:fill type="solid"/>
            </v:shape>
            <v:shape style="position:absolute;left:1960;top:11502;width:510;height:252" coordorigin="1961,11502" coordsize="510,252" path="m1961,11628l2087,11754,2087,11671,2471,11671,2471,11585,2087,11585,2087,11502,1961,11628xe" filled="false" stroked="true" strokeweight=".24pt" strokecolor="#000000">
              <v:path arrowok="t"/>
              <v:stroke dashstyle="shortdot"/>
            </v:shape>
            <v:shape style="position:absolute;left:3195;top:10720;width:254;height:633" coordorigin="3196,10721" coordsize="254,633" path="m3449,11227l3196,11227,3322,11353,3449,11227xm3365,10721l3278,10721,3278,11227,3365,11227,3365,10721xe" filled="true" fillcolor="#e8eef7" stroked="false">
              <v:path arrowok="t"/>
              <v:fill type="solid"/>
            </v:shape>
            <v:shape style="position:absolute;left:3195;top:10720;width:254;height:633" coordorigin="3196,10721" coordsize="254,633" path="m3322,11353l3449,11227,3365,11227,3365,10721,3278,10721,3278,11227,3196,11227,3322,11353xe" filled="false" stroked="true" strokeweight=".24pt" strokecolor="#000000">
              <v:path arrowok="t"/>
              <v:stroke dashstyle="solid"/>
            </v:shape>
            <v:rect style="position:absolute;left:2470;top:11353;width:1703;height:550" filled="false" stroked="true" strokeweight=".24pt" strokecolor="#000000">
              <v:stroke dashstyle="solid"/>
            </v:rect>
            <v:shape style="position:absolute;left:2606;top:11510;width:1431;height:195" type="#_x0000_t75" stroked="false">
              <v:imagedata r:id="rId85" o:title=""/>
            </v:shape>
            <v:shape style="position:absolute;left:2606;top:11704;width:1431;height:195" type="#_x0000_t75" stroked="false">
              <v:imagedata r:id="rId86" o:title=""/>
            </v:shape>
            <v:rect style="position:absolute;left:31;top:12550;width:6582;height:467" filled="false" stroked="true" strokeweight=".24pt" strokecolor="#000000">
              <v:stroke dashstyle="solid"/>
            </v:rect>
            <v:shape style="position:absolute;left:2606;top:12665;width:1431;height:195" type="#_x0000_t75" stroked="false">
              <v:imagedata r:id="rId87" o:title=""/>
            </v:shape>
            <v:shape style="position:absolute;left:2606;top:12860;width:1431;height:195" type="#_x0000_t75" stroked="false">
              <v:imagedata r:id="rId88" o:title=""/>
            </v:shape>
            <v:shape style="position:absolute;left:3195;top:11902;width:254;height:648" coordorigin="3196,11903" coordsize="254,648" path="m3449,12425l3196,12425,3322,12551,3449,12425xm3365,11903l3278,11903,3278,12425,3365,12425,3365,11903xe" filled="true" fillcolor="#e8eef7" stroked="false">
              <v:path arrowok="t"/>
              <v:fill type="solid"/>
            </v:shape>
            <v:shape style="position:absolute;left:3195;top:11902;width:254;height:648" coordorigin="3196,11903" coordsize="254,648" path="m3322,12551l3449,12425,3365,12425,3365,11903,3278,11903,3278,12425,3196,12425,3322,12551xe" filled="false" stroked="true" strokeweight=".24pt" strokecolor="#000000">
              <v:path arrowok="t"/>
              <v:stroke dashstyle="solid"/>
            </v:shape>
            <v:shape style="position:absolute;left:2200;top:3294;width:257;height:2104" coordorigin="2201,3294" coordsize="257,2104" path="m2458,5270l2201,5270,2329,5398,2458,5270xm2372,3294l2286,3294,2286,5270,2372,5270,2372,3294xe" filled="true" fillcolor="#e8eef7" stroked="false">
              <v:path arrowok="t"/>
              <v:fill type="solid"/>
            </v:shape>
            <v:shape style="position:absolute;left:2200;top:3294;width:257;height:2104" coordorigin="2201,3294" coordsize="257,2104" path="m2329,5398l2458,5270,2372,5270,2372,3294,2286,3294,2286,5270,2201,5270,2329,5398xe" filled="false" stroked="true" strokeweight=".24pt" strokecolor="#000000">
              <v:path arrowok="t"/>
              <v:stroke dashstyle="shortdot"/>
            </v:shape>
            <v:shape style="position:absolute;left:1207;top:3285;width:258;height:380" type="#_x0000_t75" stroked="false">
              <v:imagedata r:id="rId89" o:title=""/>
            </v:shape>
            <v:shape style="position:absolute;left:1029;top:4501;width:1191;height:231" type="#_x0000_t75" stroked="false">
              <v:imagedata r:id="rId61" o:title=""/>
            </v:shape>
            <v:shape style="position:absolute;left:1394;top:4796;width:461;height:440" type="#_x0000_t75" stroked="false">
              <v:imagedata r:id="rId90" o:title=""/>
            </v:shape>
            <v:shape style="position:absolute;left:5772;top:1234;width:254;height:603" coordorigin="5772,1235" coordsize="254,603" path="m6025,1710l5772,1710,5899,1837,6025,1710xm5942,1235l5856,1235,5856,1710,5942,1710,5942,1235xe" filled="true" fillcolor="#e8eef7" stroked="false">
              <v:path arrowok="t"/>
              <v:fill type="solid"/>
            </v:shape>
            <v:shape style="position:absolute;left:5772;top:1234;width:254;height:603" coordorigin="5772,1235" coordsize="254,603" path="m5899,1837l6025,1710,5942,1710,5942,1235,5856,1235,5856,1710,5772,1710,5899,1837xe" filled="false" stroked="true" strokeweight=".24pt" strokecolor="#000000">
              <v:path arrowok="t"/>
              <v:stroke dashstyle="solid"/>
            </v:shape>
            <v:rect style="position:absolute;left:704;top:1892;width:3236;height:539" filled="true" fillcolor="#ffffff" stroked="false">
              <v:fill type="solid"/>
            </v:rect>
            <v:rect style="position:absolute;left:704;top:1892;width:3236;height:539" filled="false" stroked="true" strokeweight=".24pt" strokecolor="#000000">
              <v:stroke dashstyle="solid"/>
            </v:rect>
            <v:shape style="position:absolute;left:1729;top:2043;width:1191;height:224" type="#_x0000_t75" stroked="false">
              <v:imagedata r:id="rId91" o:title=""/>
            </v:shape>
            <v:shape style="position:absolute;left:2194;top:1489;width:255;height:396" type="#_x0000_t75" stroked="false">
              <v:imagedata r:id="rId92" o:title=""/>
            </v:shape>
            <v:shape style="position:absolute;left:2194;top:1489;width:255;height:396" coordorigin="2195,1489" coordsize="255,396" path="m2322,1885l2449,1759,2365,1759,2365,1489,2279,1489,2279,1759,2195,1759,2322,1885xe" filled="false" stroked="true" strokeweight=".24pt" strokecolor="#000000">
              <v:path arrowok="t"/>
              <v:stroke dashstyle="solid"/>
            </v:shape>
          </v:group>
        </w:pict>
      </w:r>
      <w:r/>
    </w:p>
    <w:p w:rsidR="0018722C">
      <w:pPr>
        <w:pStyle w:val="a9"/>
        <w:topLinePunct/>
      </w:pPr>
      <w:r>
        <w:rPr>
          <w:kern w:val="2"/>
          <w:sz w:val="21"/>
          <w:szCs w:val="22"/>
          <w:rFonts w:cstheme="minorBidi" w:hAnsiTheme="minorHAnsi" w:eastAsiaTheme="minorHAnsi" w:asciiTheme="minorHAnsi"/>
          <w:spacing w:val="-14"/>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z w:val="21"/>
        </w:rPr>
        <w:t>业务总流程</w:t>
      </w:r>
    </w:p>
    <w:p w:rsidR="0018722C">
      <w:pPr>
        <w:pStyle w:val="Heading3"/>
        <w:topLinePunct/>
        <w:ind w:left="200" w:hangingChars="200" w:hanging="200"/>
      </w:pPr>
      <w:bookmarkStart w:id="549583" w:name="_Toc686549583"/>
      <w:r>
        <w:t>3.3.2</w:t>
      </w:r>
      <w:r>
        <w:t xml:space="preserve"> </w:t>
      </w:r>
      <w:r>
        <w:t>指标测算子流程</w:t>
      </w:r>
      <w:bookmarkEnd w:id="549583"/>
    </w:p>
    <w:p w:rsidR="0018722C">
      <w:pPr>
        <w:topLinePunct/>
      </w:pPr>
      <w:r>
        <w:t>指标测算流程中，从纳税人指标数据项对应原始数据表中提取纳税人的分户数据，对于正常数据进行分户指标计算，判断坏点数据，剔除坏点数据。</w:t>
      </w:r>
    </w:p>
    <w:p w:rsidR="0018722C">
      <w:pPr>
        <w:topLinePunct/>
      </w:pPr>
      <w:r>
        <w:t>对于分户指标计算结果，判断指标值是否异常，对于正常指标，如果没有手工采集的预警值，则测算指标行业均值、方差，计算出预警值，对于异常数据交给异常数据处理模块。如</w:t>
      </w:r>
      <w:r>
        <w:t>图</w:t>
      </w:r>
      <w:r>
        <w:rPr>
          <w:rFonts w:ascii="Times New Roman" w:eastAsia="Times New Roman"/>
        </w:rPr>
        <w:t>3</w:t>
      </w:r>
      <w:r>
        <w:rPr>
          <w:rFonts w:ascii="Times New Roman" w:eastAsia="Times New Roman"/>
        </w:rPr>
        <w:t>.</w:t>
      </w:r>
      <w:r>
        <w:rPr>
          <w:rFonts w:ascii="Times New Roman" w:eastAsia="Times New Roman"/>
        </w:rPr>
        <w:t>3</w:t>
      </w:r>
      <w:r>
        <w:t>。</w:t>
      </w:r>
    </w:p>
    <w:p w:rsidR="0018722C">
      <w:pPr>
        <w:pStyle w:val="aff7"/>
        <w:topLinePunct/>
      </w:pPr>
      <w:r>
        <w:pict>
          <v:group style="margin-left:156.304504pt;margin-top:10.717164pt;width:339.4pt;height:383.85pt;mso-position-horizontal-relative:page;mso-position-vertical-relative:paragraph;z-index:1696;mso-wrap-distance-left:0;mso-wrap-distance-right:0" coordorigin="3126,214" coordsize="6788,7677">
            <v:rect style="position:absolute;left:3128;top:5937;width:3740;height:831" filled="false" stroked="true" strokeweight=".231pt" strokecolor="#000000">
              <v:stroke dashstyle="solid"/>
            </v:rect>
            <v:shape style="position:absolute;left:3249;top:6108;width:3342;height:448" type="#_x0000_t75" stroked="false">
              <v:imagedata r:id="rId93" o:title=""/>
            </v:shape>
            <v:shape style="position:absolute;left:3925;top:6375;width:638;height:447" type="#_x0000_t75" stroked="false">
              <v:imagedata r:id="rId94" o:title=""/>
            </v:shape>
            <v:shape style="position:absolute;left:4737;top:6373;width:1335;height:195" type="#_x0000_t75" stroked="false">
              <v:imagedata r:id="rId95" o:title=""/>
            </v:shape>
            <v:shape style="position:absolute;left:3724;top:1973;width:2457;height:623" coordorigin="3725,1973" coordsize="2457,623" path="m3725,2285l4952,1973,6181,2285,4952,2596,3725,2285xe" filled="false" stroked="true" strokeweight=".231pt" strokecolor="#000000">
              <v:path arrowok="t"/>
              <v:stroke dashstyle="solid"/>
            </v:shape>
            <v:shape style="position:absolute;left:4437;top:2131;width:1037;height:245" type="#_x0000_t75" stroked="false">
              <v:imagedata r:id="rId96" o:title=""/>
            </v:shape>
            <v:line style="position:absolute" from="4952,1666" to="4952,1823" stroked="true" strokeweight="1.155pt" strokecolor="#000000">
              <v:stroke dashstyle="solid"/>
            </v:line>
            <v:shape style="position:absolute;left:4881;top:1810;width:143;height:164" coordorigin="4882,1810" coordsize="143,164" path="m5024,1810l4882,1810,4952,1973,5024,1810xe" filled="true" fillcolor="#000000" stroked="false">
              <v:path arrowok="t"/>
              <v:fill type="solid"/>
            </v:shape>
            <v:line style="position:absolute" from="4952,2596" to="4976,2758" stroked="true" strokeweight="1.155pt" strokecolor="#000000">
              <v:stroke dashstyle="solid"/>
            </v:line>
            <v:rect style="position:absolute;left:3565;top:2907;width:2866;height:623" filled="false" stroked="true" strokeweight=".231pt" strokecolor="#000000">
              <v:stroke dashstyle="solid"/>
            </v:rect>
            <v:shape style="position:absolute;left:3656;top:3117;width:2688;height:101" type="#_x0000_t75" stroked="false">
              <v:imagedata r:id="rId97" o:title=""/>
            </v:shape>
            <v:shape style="position:absolute;left:3656;top:3217;width:2688;height:101" type="#_x0000_t75" stroked="false">
              <v:imagedata r:id="rId98" o:title=""/>
            </v:shape>
            <v:shape style="position:absolute;left:4903;top:2739;width:143;height:168" coordorigin="4903,2739" coordsize="143,168" path="m5046,2739l4903,2751,4998,2907,5046,2739xe" filled="true" fillcolor="#000000" stroked="false">
              <v:path arrowok="t"/>
              <v:fill type="solid"/>
            </v:shape>
            <v:line style="position:absolute" from="4998,3530" to="4998,3692" stroked="true" strokeweight="1.155pt" strokecolor="#000000">
              <v:stroke dashstyle="solid"/>
            </v:line>
            <v:shape style="position:absolute;left:3770;top:3841;width:2457;height:622" coordorigin="3770,3842" coordsize="2457,622" path="m3770,4153l4998,3842,6227,4153,4998,4463,3770,4153xe" filled="false" stroked="true" strokeweight=".231pt" strokecolor="#000000">
              <v:path arrowok="t"/>
              <v:stroke dashstyle="solid"/>
            </v:shape>
            <v:shape style="position:absolute;left:4224;top:4086;width:1556;height:152" type="#_x0000_t75" stroked="false">
              <v:imagedata r:id="rId99" o:title=""/>
            </v:shape>
            <v:shape style="position:absolute;left:4926;top:3677;width:144;height:165" coordorigin="4926,3677" coordsize="144,165" path="m5070,3677l4926,3677,4998,3842,5070,3677xe" filled="true" fillcolor="#000000" stroked="false">
              <v:path arrowok="t"/>
              <v:fill type="solid"/>
            </v:shape>
            <v:line style="position:absolute" from="4998,4463" to="4998,4625" stroked="true" strokeweight="1.155pt" strokecolor="#000000">
              <v:stroke dashstyle="solid"/>
            </v:line>
            <v:shape style="position:absolute;left:3770;top:4775;width:2457;height:623" coordorigin="3770,4775" coordsize="2457,623" path="m3770,5086l4998,4775,6227,5086,4998,5398,3770,5086xe" filled="false" stroked="true" strokeweight=".231pt" strokecolor="#000000">
              <v:path arrowok="t"/>
              <v:stroke dashstyle="solid"/>
            </v:shape>
            <v:shape style="position:absolute;left:4572;top:4933;width:855;height:245" type="#_x0000_t75" stroked="false">
              <v:imagedata r:id="rId100" o:title=""/>
            </v:shape>
            <v:shape style="position:absolute;left:4395;top:5109;width:1210;height:188" type="#_x0000_t75" stroked="false">
              <v:imagedata r:id="rId101" o:title=""/>
            </v:shape>
            <v:shape style="position:absolute;left:4926;top:4612;width:144;height:164" coordorigin="4926,4612" coordsize="144,164" path="m5070,4612l4926,4612,4998,4775,5070,4612xe" filled="true" fillcolor="#000000" stroked="false">
              <v:path arrowok="t"/>
              <v:fill type="solid"/>
            </v:shape>
            <v:line style="position:absolute" from="6181,2285" to="7121,2285" stroked="true" strokeweight="1.155pt" strokecolor="#000000">
              <v:stroke dashstyle="solid"/>
            </v:line>
            <v:rect style="position:absolute;left:7317;top:1870;width:2457;height:830" filled="false" stroked="true" strokeweight=".231pt" strokecolor="#000000">
              <v:stroke dashstyle="solid"/>
            </v:rect>
            <v:shape style="position:absolute;left:7474;top:2043;width:2141;height:130" type="#_x0000_t75" stroked="false">
              <v:imagedata r:id="rId102" o:title=""/>
            </v:shape>
            <v:shape style="position:absolute;left:7474;top:2172;width:2141;height:130" type="#_x0000_t75" stroked="false">
              <v:imagedata r:id="rId103" o:title=""/>
            </v:shape>
            <v:shape style="position:absolute;left:7477;top:2305;width:2151;height:130" type="#_x0000_t75" stroked="false">
              <v:imagedata r:id="rId104" o:title=""/>
            </v:shape>
            <v:shape style="position:absolute;left:7477;top:2435;width:2151;height:130" type="#_x0000_t75" stroked="false">
              <v:imagedata r:id="rId105" o:title=""/>
            </v:shape>
            <v:shape style="position:absolute;left:7102;top:2230;width:215;height:110" coordorigin="7103,2230" coordsize="215,110" path="m7103,2230l7103,2339,7318,2285,7103,2230xe" filled="true" fillcolor="#000000" stroked="false">
              <v:path arrowok="t"/>
              <v:fill type="solid"/>
            </v:shape>
            <v:line style="position:absolute" from="6227,4153" to="7121,4153" stroked="true" strokeweight="1.155pt" strokecolor="#000000">
              <v:stroke dashstyle="solid"/>
            </v:line>
            <v:rect style="position:absolute;left:7317;top:3737;width:2594;height:831" filled="false" stroked="true" strokeweight=".231pt" strokecolor="#000000">
              <v:stroke dashstyle="solid"/>
            </v:rect>
            <v:shape style="position:absolute;left:7407;top:3909;width:2410;height:116" type="#_x0000_t75" stroked="false">
              <v:imagedata r:id="rId106" o:title=""/>
            </v:shape>
            <v:shape style="position:absolute;left:7407;top:4024;width:2410;height:116" type="#_x0000_t75" stroked="false">
              <v:imagedata r:id="rId107" o:title=""/>
            </v:shape>
            <v:shape style="position:absolute;left:7546;top:4174;width:2141;height:130" type="#_x0000_t75" stroked="false">
              <v:imagedata r:id="rId108" o:title=""/>
            </v:shape>
            <v:shape style="position:absolute;left:7546;top:4303;width:2141;height:130" type="#_x0000_t75" stroked="false">
              <v:imagedata r:id="rId109" o:title=""/>
            </v:shape>
            <v:shape style="position:absolute;left:7102;top:4098;width:215;height:108" coordorigin="7103,4099" coordsize="215,108" path="m7103,4099l7103,4207,7318,4153,7103,4099xe" filled="true" fillcolor="#000000" stroked="false">
              <v:path arrowok="t"/>
              <v:fill type="solid"/>
            </v:shape>
            <v:line style="position:absolute" from="4998,5398" to="4998,5827" stroked="true" strokeweight=".231pt" strokecolor="#000000">
              <v:stroke dashstyle="solid"/>
            </v:line>
            <v:shape style="position:absolute;left:4945;top:5815;width:106;height:122" coordorigin="4945,5816" coordsize="106,122" path="m5051,5816l4945,5816,4998,5937,5051,5816xe" filled="true" fillcolor="#000000" stroked="false">
              <v:path arrowok="t"/>
              <v:fill type="solid"/>
            </v:shape>
            <v:line style="position:absolute" from="4998,6767" to="4998,6946" stroked="true" strokeweight=".231pt" strokecolor="#000000">
              <v:stroke dashstyle="solid"/>
            </v:line>
            <v:rect style="position:absolute;left:3128;top:7057;width:3740;height:831" filled="false" stroked="true" strokeweight=".231pt" strokecolor="#000000">
              <v:stroke dashstyle="solid"/>
            </v:rect>
            <v:shape style="position:absolute;left:3657;top:7371;width:2688;height:101" type="#_x0000_t75" stroked="false">
              <v:imagedata r:id="rId110" o:title=""/>
            </v:shape>
            <v:shape style="position:absolute;left:3657;top:7471;width:2688;height:101" type="#_x0000_t75" stroked="false">
              <v:imagedata r:id="rId111" o:title=""/>
            </v:shape>
            <v:shape style="position:absolute;left:4945;top:6936;width:106;height:122" coordorigin="4945,6937" coordsize="106,122" path="m5051,6937l4945,6937,4998,7058,5051,6937xe" filled="true" fillcolor="#000000" stroked="false">
              <v:path arrowok="t"/>
              <v:fill type="solid"/>
            </v:shape>
            <v:shape style="position:absolute;left:7064;top:5086;width:663;height:2387" coordorigin="7064,5086" coordsize="663,2387" path="m7727,5086l7727,7473,7064,7473e" filled="false" stroked="true" strokeweight="1.155pt" strokecolor="#000000">
              <v:path arrowok="t"/>
              <v:stroke dashstyle="solid"/>
            </v:shape>
            <v:shape style="position:absolute;left:6867;top:7419;width:215;height:108" coordorigin="6868,7419" coordsize="215,108" path="m7082,7419l6868,7473,7082,7527,7082,7419xe" filled="true" fillcolor="#000000" stroked="false">
              <v:path arrowok="t"/>
              <v:fill type="solid"/>
            </v:shape>
            <v:line style="position:absolute" from="6227,5086" to="7727,5086" stroked="true" strokeweight="1.155pt" strokecolor="#000000">
              <v:stroke dashstyle="solid"/>
            </v:line>
            <v:shape style="position:absolute;left:4443;top:2307;width:1028;height:1365" type="#_x0000_t75" stroked="false">
              <v:imagedata r:id="rId112" o:title=""/>
            </v:shape>
            <v:shape style="position:absolute;left:6516;top:2053;width:250;height:1102" type="#_x0000_t75" stroked="false">
              <v:imagedata r:id="rId113" o:title=""/>
            </v:shape>
            <v:shape style="position:absolute;left:6596;top:3922;width:250;height:1102" type="#_x0000_t75" stroked="false">
              <v:imagedata r:id="rId113" o:title=""/>
            </v:shape>
            <v:shape style="position:absolute;left:5190;top:4474;width:240;height:1066" type="#_x0000_t75" stroked="false">
              <v:imagedata r:id="rId114" o:title=""/>
            </v:shape>
            <v:shape style="position:absolute;left:6788;top:4887;width:250;height:1102" type="#_x0000_t75" stroked="false">
              <v:imagedata r:id="rId113" o:title=""/>
            </v:shape>
            <v:shape style="position:absolute;left:5150;top:5511;width:240;height:1066" type="#_x0000_t75" stroked="false">
              <v:imagedata r:id="rId114" o:title=""/>
            </v:shape>
            <v:shape style="position:absolute;left:3643;top:216;width:2620;height:1450" coordorigin="3643,217" coordsize="2620,1450" path="m3916,1666l5989,1666,6263,941,5989,217,3916,217,3643,941,3916,1666xe" filled="false" stroked="true" strokeweight=".231pt" strokecolor="#000000">
              <v:path arrowok="t"/>
              <v:stroke dashstyle="solid"/>
            </v:shape>
            <v:shape style="position:absolute;left:4016;top:627;width:1872;height:144" type="#_x0000_t75" stroked="false">
              <v:imagedata r:id="rId115" o:title=""/>
            </v:shape>
            <v:shape style="position:absolute;left:4016;top:771;width:1872;height:144" type="#_x0000_t75" stroked="false">
              <v:imagedata r:id="rId116" o:title=""/>
            </v:shape>
            <v:shape style="position:absolute;left:4150;top:893;width:1604;height:166" type="#_x0000_t75" stroked="false">
              <v:imagedata r:id="rId117" o:title=""/>
            </v:shape>
            <v:shape style="position:absolute;left:4150;top:1059;width:1604;height:166" type="#_x0000_t75" stroked="false">
              <v:imagedata r:id="rId118" o:title=""/>
            </v:shape>
            <w10:wrap type="topAndBottom"/>
          </v:group>
        </w:pict>
      </w:r>
    </w:p>
    <w:p w:rsidR="0018722C">
      <w:pPr>
        <w:pStyle w:val="a9"/>
        <w:topLinePunct/>
      </w:pPr>
      <w:r>
        <w:rPr>
          <w:kern w:val="2"/>
          <w:sz w:val="21"/>
          <w:szCs w:val="22"/>
          <w:rFonts w:cstheme="minorBidi" w:hAnsiTheme="minorHAnsi" w:eastAsiaTheme="minorHAnsi" w:asciiTheme="minorHAnsi"/>
          <w:spacing w:val="-14"/>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z w:val="21"/>
        </w:rPr>
        <w:t>指标测算子流程</w:t>
      </w:r>
    </w:p>
    <w:p w:rsidR="0018722C">
      <w:pPr>
        <w:pStyle w:val="Heading3"/>
        <w:topLinePunct/>
        <w:ind w:left="200" w:hangingChars="200" w:hanging="200"/>
      </w:pPr>
      <w:bookmarkStart w:id="549584" w:name="_Toc686549584"/>
      <w:r>
        <w:t>3.3.3</w:t>
      </w:r>
      <w:r>
        <w:t xml:space="preserve"> </w:t>
      </w:r>
      <w:r>
        <w:t>模型分析子流程</w:t>
      </w:r>
      <w:bookmarkEnd w:id="549584"/>
    </w:p>
    <w:p w:rsidR="0018722C">
      <w:pPr>
        <w:topLinePunct/>
      </w:pPr>
      <w:r>
        <w:t>完成指标测算后，形成疑点问题和存在疑点问题的纳税人，然后根据基础指标打分规则对存在疑点问题的纳税人进行全部权重打分生成疑点纳税人清册，再根据权重分值过滤标准生成需评估的疑点纳税人。</w:t>
      </w:r>
    </w:p>
    <w:p w:rsidR="0018722C">
      <w:pPr>
        <w:pStyle w:val="4"/>
        <w:topLinePunct/>
        <w:ind w:left="200" w:hangingChars="200" w:hanging="200"/>
      </w:pPr>
      <w:r>
        <w:t>（</w:t>
      </w:r>
      <w:r>
        <w:t>1</w:t>
      </w:r>
      <w:r>
        <w:t>）</w:t>
      </w:r>
      <w:r>
        <w:t xml:space="preserve">模型分析子流程，如图</w:t>
      </w:r>
      <w:r>
        <w:t>3</w:t>
      </w:r>
      <w:r>
        <w:t>.</w:t>
      </w:r>
      <w:r>
        <w:t>4</w:t>
      </w:r>
      <w:r>
        <w:t>。</w:t>
      </w:r>
    </w:p>
    <w:p w:rsidR="0018722C">
      <w:pPr>
        <w:topLinePunct/>
      </w:pPr>
    </w:p>
    <w:p w:rsidR="0018722C">
      <w:pPr>
        <w:pStyle w:val="affff5"/>
        <w:keepNext/>
        <w:topLinePunct/>
      </w:pPr>
      <w:r>
        <w:rPr>
          <w:sz w:val="20"/>
        </w:rPr>
        <w:pict>
          <v:group style="width:281.1pt;height:231.25pt;mso-position-horizontal-relative:char;mso-position-vertical-relative:line" coordorigin="0,0" coordsize="5622,4625">
            <v:rect style="position:absolute;left:1;top:1471;width:2626;height:630" filled="false" stroked="true" strokeweight=".178pt" strokecolor="#000000">
              <v:stroke dashstyle="solid"/>
            </v:rect>
            <v:shape style="position:absolute;left:800;top:1554;width:1028;height:231" type="#_x0000_t75" stroked="false">
              <v:imagedata r:id="rId121" o:title=""/>
            </v:shape>
            <v:shape style="position:absolute;left:594;top:1801;width:1440;height:166" type="#_x0000_t75" stroked="false">
              <v:imagedata r:id="rId122" o:title=""/>
            </v:shape>
            <v:shape style="position:absolute;left:594;top:1967;width:1440;height:166" type="#_x0000_t75" stroked="false">
              <v:imagedata r:id="rId123" o:title=""/>
            </v:shape>
            <v:line style="position:absolute" from="1315,2102" to="1315,2371" stroked="true" strokeweight=".889pt" strokecolor="#000000">
              <v:stroke dashstyle="solid"/>
            </v:line>
            <v:shape style="position:absolute;left:264;top:2521;width:2100;height:632" coordorigin="265,2522" coordsize="2100,632" path="m265,2837l1315,2522,2365,2837,1315,3153,265,2837xe" filled="false" stroked="true" strokeweight=".178pt" strokecolor="#000000">
              <v:path arrowok="t"/>
              <v:stroke dashstyle="solid"/>
            </v:shape>
            <v:shape style="position:absolute;left:788;top:2638;width:1056;height:245" type="#_x0000_t75" stroked="false">
              <v:imagedata r:id="rId124" o:title=""/>
            </v:shape>
            <v:shape style="position:absolute;left:894;top:2851;width:864;height:245" type="#_x0000_t75" stroked="false">
              <v:imagedata r:id="rId125" o:title=""/>
            </v:shape>
            <v:shape style="position:absolute;left:1259;top:2357;width:111;height:165" coordorigin="1259,2357" coordsize="111,165" path="m1370,2357l1259,2357,1315,2522,1370,2357xe" filled="true" fillcolor="#000000" stroked="false">
              <v:path arrowok="t"/>
              <v:fill type="solid"/>
            </v:shape>
            <v:rect style="position:absolute;left:2994;top:1471;width:2626;height:630" filled="false" stroked="true" strokeweight=".178pt" strokecolor="#000000">
              <v:stroke dashstyle="solid"/>
            </v:rect>
            <v:shape style="position:absolute;left:3614;top:1678;width:1421;height:195" type="#_x0000_t75" stroked="false">
              <v:imagedata r:id="rId126" o:title=""/>
            </v:shape>
            <v:line style="position:absolute" from="4307,2102" to="4307,2371" stroked="true" strokeweight=".889pt" strokecolor="#000000">
              <v:stroke dashstyle="solid"/>
            </v:line>
            <v:shape style="position:absolute;left:3257;top:2521;width:2100;height:632" coordorigin="3257,2522" coordsize="2100,632" path="m3257,2837l4307,2522,5357,2837,4307,3153,3257,2837xe" filled="false" stroked="true" strokeweight=".178pt" strokecolor="#000000">
              <v:path arrowok="t"/>
              <v:stroke dashstyle="solid"/>
            </v:shape>
            <v:shape style="position:absolute;left:3779;top:2638;width:1056;height:252" type="#_x0000_t75" stroked="false">
              <v:imagedata r:id="rId127" o:title=""/>
            </v:shape>
            <v:shape style="position:absolute;left:3781;top:2851;width:1056;height:245" type="#_x0000_t75" stroked="false">
              <v:imagedata r:id="rId128" o:title=""/>
            </v:shape>
            <v:shape style="position:absolute;left:4252;top:2357;width:111;height:165" coordorigin="4252,2357" coordsize="111,165" path="m4363,2357l4252,2357,4307,2522,4363,2357xe" filled="true" fillcolor="#000000" stroked="false">
              <v:path arrowok="t"/>
              <v:fill type="solid"/>
            </v:shape>
            <v:rect style="position:absolute;left:1367;top:3992;width:2625;height:630" filled="false" stroked="true" strokeweight=".178pt" strokecolor="#000000">
              <v:stroke dashstyle="solid"/>
            </v:rect>
            <v:shape style="position:absolute;left:2165;top:4074;width:1028;height:231" type="#_x0000_t75" stroked="false">
              <v:imagedata r:id="rId129" o:title=""/>
            </v:shape>
            <v:shape style="position:absolute;left:2065;top:4321;width:1239;height:195" type="#_x0000_t75" stroked="false">
              <v:imagedata r:id="rId130" o:title=""/>
            </v:shape>
            <v:line style="position:absolute" from="4307,3153" to="2815,3923" stroked="true" strokeweight=".889pt" strokecolor="#000000">
              <v:stroke dashstyle="solid"/>
            </v:line>
            <v:shape style="position:absolute;left:2680;top:3868;width:172;height:125" coordorigin="2680,3868" coordsize="172,125" path="m2801,3868l2680,3993,2852,3965,2801,3868xe" filled="true" fillcolor="#000000" stroked="false">
              <v:path arrowok="t"/>
              <v:fill type="solid"/>
            </v:shape>
            <v:line style="position:absolute" from="1315,3153" to="2551,3913" stroked="true" strokeweight=".889pt" strokecolor="#000000">
              <v:stroke dashstyle="solid"/>
            </v:line>
            <v:shape style="position:absolute;left:2509;top:3858;width:171;height:135" coordorigin="2510,3859" coordsize="171,135" path="m2567,3859l2510,3952,2680,3993,2567,3859xe" filled="true" fillcolor="#000000" stroked="false">
              <v:path arrowok="t"/>
              <v:fill type="solid"/>
            </v:shape>
            <v:shape style="position:absolute;left:1966;top:3335;width:164;height:951" type="#_x0000_t75" stroked="false">
              <v:imagedata r:id="rId131" o:title=""/>
            </v:shape>
            <v:shape style="position:absolute;left:3436;top:3274;width:164;height:951" type="#_x0000_t75" stroked="false">
              <v:imagedata r:id="rId131" o:title=""/>
            </v:shape>
            <v:shape style="position:absolute;left:432;top:1;width:1764;height:1050" coordorigin="433,2" coordsize="1764,1050" path="m643,1052l1987,1052,2197,527,1987,2,643,2,433,527,643,1052xe" filled="false" stroked="true" strokeweight=".178pt" strokecolor="#000000">
              <v:path arrowok="t"/>
              <v:stroke dashstyle="solid"/>
            </v:shape>
            <v:shape style="position:absolute;left:1010;top:295;width:615;height:382" type="#_x0000_t75" stroked="false">
              <v:imagedata r:id="rId132" o:title=""/>
            </v:shape>
            <v:shape style="position:absolute;left:906;top:542;width:816;height:288" type="#_x0000_t75" stroked="false">
              <v:imagedata r:id="rId133" o:title=""/>
            </v:shape>
            <v:line style="position:absolute" from="1315,1052" to="1315,1321" stroked="true" strokeweight=".889pt" strokecolor="#000000">
              <v:stroke dashstyle="solid"/>
            </v:line>
            <v:shape style="position:absolute;left:1259;top:1307;width:111;height:165" coordorigin="1259,1307" coordsize="111,165" path="m1370,1307l1259,1307,1315,1472,1370,1307xe" filled="true" fillcolor="#000000" stroked="false">
              <v:path arrowok="t"/>
              <v:fill type="solid"/>
            </v:shape>
            <v:shape style="position:absolute;left:3425;top:1;width:1764;height:1050" coordorigin="3425,2" coordsize="1764,1050" path="m3635,1052l4979,1052,5189,527,4979,2,3635,2,3425,527,3635,1052xe" filled="false" stroked="true" strokeweight=".178pt" strokecolor="#000000">
              <v:path arrowok="t"/>
              <v:stroke dashstyle="solid"/>
            </v:shape>
            <v:shape style="position:absolute;left:4003;top:295;width:615;height:382" type="#_x0000_t75" stroked="false">
              <v:imagedata r:id="rId132" o:title=""/>
            </v:shape>
            <v:shape style="position:absolute;left:3823;top:542;width:999;height:238" type="#_x0000_t75" stroked="false">
              <v:imagedata r:id="rId134" o:title=""/>
            </v:shape>
            <v:line style="position:absolute" from="4307,1052" to="4307,1321" stroked="true" strokeweight=".889pt" strokecolor="#000000">
              <v:stroke dashstyle="solid"/>
            </v:line>
            <v:shape style="position:absolute;left:4252;top:1307;width:111;height:165" coordorigin="4252,1307" coordsize="111,165" path="m4363,1307l4252,1307,4307,1472,4363,1307xe" filled="true" fillcolor="#000000" stroked="false">
              <v:path arrowok="t"/>
              <v:fill type="solid"/>
            </v:shape>
          </v:group>
        </w:pict>
      </w:r>
      <w:r/>
    </w:p>
    <w:p w:rsidR="0018722C">
      <w:pPr>
        <w:pStyle w:val="a9"/>
        <w:topLinePunct/>
      </w:pPr>
      <w:r>
        <w:rPr>
          <w:kern w:val="2"/>
          <w:sz w:val="21"/>
          <w:szCs w:val="22"/>
          <w:rFonts w:cstheme="minorBidi" w:hAnsiTheme="minorHAnsi" w:eastAsiaTheme="minorHAnsi" w:asciiTheme="minorHAnsi"/>
          <w:spacing w:val="-14"/>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z w:val="21"/>
        </w:rPr>
        <w:t>模型分析子流程</w:t>
      </w:r>
    </w:p>
    <w:p w:rsidR="0018722C">
      <w:pPr>
        <w:pStyle w:val="4"/>
        <w:topLinePunct/>
        <w:ind w:left="200" w:hangingChars="200" w:hanging="200"/>
      </w:pPr>
      <w:r>
        <w:t>（</w:t>
      </w:r>
      <w:r>
        <w:t>2</w:t>
      </w:r>
      <w:r>
        <w:t>）</w:t>
      </w:r>
      <w:r>
        <w:t xml:space="preserve">线性模型分析子流程，如图</w:t>
      </w:r>
      <w:r>
        <w:t>3</w:t>
      </w:r>
      <w:r>
        <w:t>.</w:t>
      </w:r>
      <w:r>
        <w:t>5</w:t>
      </w:r>
      <w:r>
        <w:t>。</w:t>
      </w:r>
    </w:p>
    <w:p w:rsidR="0018722C">
      <w:pPr>
        <w:pStyle w:val="aff7"/>
        <w:topLinePunct/>
      </w:pPr>
      <w:r>
        <w:pict>
          <v:group style="margin-left:198.726501pt;margin-top:14.29992pt;width:197.9pt;height:293.6pt;mso-position-horizontal-relative:page;mso-position-vertical-relative:paragraph;z-index:1744;mso-wrap-distance-left:0;mso-wrap-distance-right:0" coordorigin="3975,286" coordsize="3958,5872">
            <v:rect style="position:absolute;left:4260;top:2047;width:3387;height:628" filled="false" stroked="true" strokeweight=".347pt" strokecolor="#000000">
              <v:stroke dashstyle="solid"/>
            </v:rect>
            <v:shape style="position:absolute;left:4366;top:2251;width:1143;height:209" type="#_x0000_t75" stroked="false">
              <v:imagedata r:id="rId135" o:title=""/>
            </v:shape>
            <v:shape style="position:absolute;left:5678;top:2265;width:96;height:1052" type="#_x0000_t75" stroked="false">
              <v:imagedata r:id="rId136" o:title=""/>
            </v:shape>
            <v:shape style="position:absolute;left:5818;top:2251;width:998;height:1085" type="#_x0000_t75" stroked="false">
              <v:imagedata r:id="rId137" o:title=""/>
            </v:shape>
            <v:shape style="position:absolute;left:6986;top:2255;width:557;height:404" type="#_x0000_t75" stroked="false">
              <v:imagedata r:id="rId138" o:title=""/>
            </v:shape>
            <v:shape style="position:absolute;left:4640;top:289;width:2626;height:1098" coordorigin="4640,289" coordsize="2626,1098" path="m5051,1387l6856,1387,7266,838,6856,289,5051,289,4640,838,5051,1387xe" filled="false" stroked="true" strokeweight=".347pt" strokecolor="#000000">
              <v:path arrowok="t"/>
              <v:stroke dashstyle="solid"/>
            </v:shape>
            <v:shape style="position:absolute;left:5239;top:441;width:1431;height:180" type="#_x0000_t75" stroked="false">
              <v:imagedata r:id="rId139" o:title=""/>
            </v:shape>
            <v:shape style="position:absolute;left:5239;top:621;width:1431;height:180" type="#_x0000_t75" stroked="false">
              <v:imagedata r:id="rId140" o:title=""/>
            </v:shape>
            <v:shape style="position:absolute;left:5240;top:708;width:1412;height:180" type="#_x0000_t75" stroked="false">
              <v:imagedata r:id="rId141" o:title=""/>
            </v:shape>
            <v:shape style="position:absolute;left:5240;top:888;width:1412;height:180" type="#_x0000_t75" stroked="false">
              <v:imagedata r:id="rId142" o:title=""/>
            </v:shape>
            <v:shape style="position:absolute;left:5526;top:996;width:855;height:303" type="#_x0000_t75" stroked="false">
              <v:imagedata r:id="rId143" o:title=""/>
            </v:shape>
            <v:line style="position:absolute" from="5953,1387" to="5953,1821" stroked="true" strokeweight="1.737pt" strokecolor="#000000">
              <v:stroke dashstyle="solid"/>
            </v:line>
            <v:shape style="position:absolute;left:5845;top:1800;width:216;height:248" coordorigin="5845,1800" coordsize="216,248" path="m6061,1800l5845,1800,5953,2047,6061,1800xe" filled="true" fillcolor="#000000" stroked="false">
              <v:path arrowok="t"/>
              <v:fill type="solid"/>
            </v:shape>
            <v:line style="position:absolute" from="5953,2675" to="5953,3186" stroked="true" strokeweight="1.737pt" strokecolor="#000000">
              <v:stroke dashstyle="solid"/>
            </v:line>
            <v:shape style="position:absolute;left:3978;top:3411;width:3951;height:942" coordorigin="3978,3412" coordsize="3951,942" path="m3978,3883l5953,3412,7928,3883,5953,4354,3978,3883xe" filled="false" stroked="true" strokeweight=".347pt" strokecolor="#000000">
              <v:path arrowok="t"/>
              <v:stroke dashstyle="solid"/>
            </v:shape>
            <v:shape style="position:absolute;left:4591;top:3773;width:2016;height:137" type="#_x0000_t75" stroked="false">
              <v:imagedata r:id="rId144" o:title=""/>
            </v:shape>
            <v:shape style="position:absolute;left:4591;top:3909;width:2016;height:137" type="#_x0000_t75" stroked="false">
              <v:imagedata r:id="rId145" o:title=""/>
            </v:shape>
            <v:shape style="position:absolute;left:6618;top:3807;width:423;height:447" type="#_x0000_t75" stroked="false">
              <v:imagedata r:id="rId146" o:title=""/>
            </v:shape>
            <v:shape style="position:absolute;left:7048;top:3776;width:269;height:605" type="#_x0000_t75" stroked="false">
              <v:imagedata r:id="rId147" o:title=""/>
            </v:shape>
            <v:shape style="position:absolute;left:5845;top:3165;width:216;height:246" coordorigin="5845,3166" coordsize="216,246" path="m6061,3166l5845,3166,5953,3412,6061,3166xe" filled="true" fillcolor="#000000" stroked="false">
              <v:path arrowok="t"/>
              <v:fill type="solid"/>
            </v:shape>
            <v:line style="position:absolute" from="5953,4354" to="5953,4927" stroked="true" strokeweight="1.737pt" strokecolor="#000000">
              <v:stroke dashstyle="solid"/>
            </v:line>
            <v:shape style="position:absolute;left:4239;top:5154;width:3428;height:785" coordorigin="4240,5154" coordsize="3428,785" path="m4240,5939l7153,5939,7667,5154,4753,5154,4240,5939xe" filled="false" stroked="true" strokeweight=".347pt" strokecolor="#000000">
              <v:path arrowok="t"/>
              <v:stroke dashstyle="solid"/>
            </v:shape>
            <v:shape style="position:absolute;left:5092;top:5283;width:1719;height:159" type="#_x0000_t75" stroked="false">
              <v:imagedata r:id="rId148" o:title=""/>
            </v:shape>
            <v:shape style="position:absolute;left:5092;top:5442;width:1719;height:159" type="#_x0000_t75" stroked="false">
              <v:imagedata r:id="rId149" o:title=""/>
            </v:shape>
            <v:shape style="position:absolute;left:5818;top:5581;width:269;height:576" type="#_x0000_t75" stroked="false">
              <v:imagedata r:id="rId150" o:title=""/>
            </v:shape>
            <v:shape style="position:absolute;left:5845;top:4907;width:216;height:248" coordorigin="5845,4907" coordsize="216,248" path="m6061,4907l5845,4907,5953,5154,6061,4907xe" filled="true" fillcolor="#000000" stroked="false">
              <v:path arrowok="t"/>
              <v:fill type="solid"/>
            </v:shape>
            <w10:wrap type="topAndBottom"/>
          </v:group>
        </w:pict>
      </w:r>
    </w:p>
    <w:p w:rsidR="0018722C">
      <w:pPr>
        <w:pStyle w:val="a9"/>
        <w:topLinePunct/>
      </w:pPr>
      <w:r>
        <w:rPr>
          <w:kern w:val="2"/>
          <w:sz w:val="21"/>
          <w:szCs w:val="22"/>
          <w:rFonts w:cstheme="minorBidi" w:hAnsiTheme="minorHAnsi" w:eastAsiaTheme="minorHAnsi" w:asciiTheme="minorHAnsi"/>
          <w:spacing w:val="-14"/>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z w:val="21"/>
        </w:rPr>
        <w:t>线性模型分析子流程</w:t>
      </w:r>
    </w:p>
    <w:p w:rsidR="0018722C">
      <w:pPr>
        <w:pStyle w:val="Heading3"/>
        <w:topLinePunct/>
        <w:ind w:left="200" w:hangingChars="200" w:hanging="200"/>
      </w:pPr>
      <w:bookmarkStart w:id="549585" w:name="_Toc686549585"/>
      <w:r>
        <w:t>3.3.4</w:t>
      </w:r>
      <w:r>
        <w:t xml:space="preserve"> </w:t>
      </w:r>
      <w:r>
        <w:t>疑点纳税人分析子流程</w:t>
      </w:r>
      <w:bookmarkEnd w:id="549585"/>
    </w:p>
    <w:p w:rsidR="0018722C">
      <w:pPr>
        <w:topLinePunct/>
      </w:pPr>
      <w:r>
        <w:t>模型产生疑点纳税人清册后，在清册中选择纳税人，如果需要对该纳税人进</w:t>
      </w:r>
    </w:p>
    <w:p w:rsidR="0018722C">
      <w:pPr>
        <w:topLinePunct/>
      </w:pPr>
      <w:r>
        <w:t>行选择性指标分析，则调用选择性指标分析模型进行选择性指标分析。分析完成后形成纳税人分户疑点问题和指标展示。如</w:t>
      </w:r>
      <w:r>
        <w:t>图</w:t>
      </w:r>
      <w:r>
        <w:rPr>
          <w:rFonts w:ascii="Times New Roman" w:eastAsia="Times New Roman"/>
        </w:rPr>
        <w:t>3</w:t>
      </w:r>
      <w:r>
        <w:rPr>
          <w:rFonts w:ascii="Times New Roman" w:eastAsia="Times New Roman"/>
        </w:rPr>
        <w:t>.</w:t>
      </w:r>
      <w:r>
        <w:rPr>
          <w:rFonts w:ascii="Times New Roman" w:eastAsia="Times New Roman"/>
        </w:rPr>
        <w:t>6</w:t>
      </w:r>
      <w:r>
        <w:t>。</w:t>
      </w:r>
    </w:p>
    <w:p w:rsidR="0018722C">
      <w:pPr>
        <w:pStyle w:val="aff7"/>
        <w:topLinePunct/>
      </w:pPr>
      <w:r>
        <w:pict>
          <v:group style="margin-left:163.632507pt;margin-top:10.965227pt;width:324.7pt;height:216.3pt;mso-position-horizontal-relative:page;mso-position-vertical-relative:paragraph;z-index:1768;mso-wrap-distance-left:0;mso-wrap-distance-right:0" coordorigin="3273,219" coordsize="6494,4326">
            <v:rect style="position:absolute;left:3274;top:3780;width:2927;height:762" filled="false" stroked="true" strokeweight=".215pt" strokecolor="#000000">
              <v:stroke dashstyle="solid"/>
            </v:rect>
            <v:shape style="position:absolute;left:3361;top:4030;width:2756;height:101" type="#_x0000_t75" stroked="false">
              <v:imagedata r:id="rId151" o:title=""/>
            </v:shape>
            <v:shape style="position:absolute;left:3361;top:4131;width:2756;height:101" type="#_x0000_t75" stroked="false">
              <v:imagedata r:id="rId152" o:title=""/>
            </v:shape>
            <v:shape style="position:absolute;left:3361;top:4231;width:2756;height:101" type="#_x0000_t75" stroked="false">
              <v:imagedata r:id="rId153" o:title=""/>
            </v:shape>
            <v:shape style="position:absolute;left:3694;top:221;width:2062;height:1144" coordorigin="3695,221" coordsize="2062,1144" path="m3949,1365l5502,1365,5756,794,5502,221,3949,221,3695,794,3949,1365xe" filled="false" stroked="true" strokeweight=".215pt" strokecolor="#000000">
              <v:path arrowok="t"/>
              <v:stroke dashstyle="solid"/>
            </v:shape>
            <v:shape style="position:absolute;left:4358;top:360;width:740;height:353" type="#_x0000_t75" stroked="false">
              <v:imagedata r:id="rId154" o:title=""/>
            </v:shape>
            <v:shape style="position:absolute;left:4105;top:663;width:1248;height:202" type="#_x0000_t75" stroked="false">
              <v:imagedata r:id="rId155" o:title=""/>
            </v:shape>
            <v:shape style="position:absolute;left:4105;top:864;width:1248;height:202" type="#_x0000_t75" stroked="false">
              <v:imagedata r:id="rId156" o:title=""/>
            </v:shape>
            <v:shape style="position:absolute;left:4480;top:963;width:490;height:468" type="#_x0000_t75" stroked="false">
              <v:imagedata r:id="rId157" o:title=""/>
            </v:shape>
            <v:line style="position:absolute" from="4726,1365" to="4734,1817" stroked="true" strokeweight="1.077pt" strokecolor="#000000">
              <v:stroke dashstyle="solid"/>
            </v:line>
            <v:shape style="position:absolute;left:3529;top:2001;width:2418;height:762" coordorigin="3529,2001" coordsize="2418,762" path="m3529,2381l4738,2001,5947,2381,4738,2763,3529,2381xe" filled="false" stroked="true" strokeweight=".215pt" strokecolor="#000000">
              <v:path arrowok="t"/>
              <v:stroke dashstyle="solid"/>
            </v:shape>
            <v:shape style="position:absolute;left:4297;top:2179;width:874;height:252" type="#_x0000_t75" stroked="false">
              <v:imagedata r:id="rId158" o:title=""/>
            </v:shape>
            <v:shape style="position:absolute;left:4112;top:2395;width:1258;height:202" type="#_x0000_t75" stroked="false">
              <v:imagedata r:id="rId159" o:title=""/>
            </v:shape>
            <v:shape style="position:absolute;left:4666;top:1799;width:135;height:202" coordorigin="4667,1799" coordsize="135,202" path="m4801,1799l4667,1802,4738,2001,4801,1799xe" filled="true" fillcolor="#000000" stroked="false">
              <v:path arrowok="t"/>
              <v:fill type="solid"/>
            </v:shape>
            <v:line style="position:absolute" from="4738,2763" to="4738,3597" stroked="true" strokeweight="1.077pt" strokecolor="#000000">
              <v:stroke dashstyle="solid"/>
            </v:line>
            <v:shape style="position:absolute;left:4671;top:3580;width:134;height:201" coordorigin="4672,3580" coordsize="134,201" path="m4805,3580l4672,3580,4738,3781,4805,3580xe" filled="true" fillcolor="#000000" stroked="false">
              <v:path arrowok="t"/>
              <v:fill type="solid"/>
            </v:shape>
            <v:line style="position:absolute" from="5947,2381" to="8310,2381" stroked="true" strokeweight="1.077pt" strokecolor="#000000">
              <v:stroke dashstyle="solid"/>
            </v:line>
            <v:line style="position:absolute" from="8310,2381" to="8303,2961" stroked="true" strokeweight="1.077pt" strokecolor="#000000">
              <v:stroke dashstyle="solid"/>
            </v:line>
            <v:rect style="position:absolute;left:6837;top:3144;width:2927;height:764" filled="false" stroked="true" strokeweight=".215pt" strokecolor="#000000">
              <v:stroke dashstyle="solid"/>
            </v:rect>
            <v:shape style="position:absolute;left:7173;top:3393;width:2256;height:123" type="#_x0000_t75" stroked="false">
              <v:imagedata r:id="rId160" o:title=""/>
            </v:shape>
            <v:shape style="position:absolute;left:7173;top:3515;width:2256;height:123" type="#_x0000_t75" stroked="false">
              <v:imagedata r:id="rId161" o:title=""/>
            </v:shape>
            <v:shape style="position:absolute;left:8236;top:2944;width:134;height:201" coordorigin="8237,2944" coordsize="134,201" path="m8237,2944l8300,3145,8370,2945,8237,2944xe" filled="true" fillcolor="#000000" stroked="false">
              <v:path arrowok="t"/>
              <v:fill type="solid"/>
            </v:shape>
            <v:shape style="position:absolute;left:6385;top:3907;width:1916;height:381" coordorigin="6385,3908" coordsize="1916,381" path="m8300,3908l8300,4288,6385,4288e" filled="false" stroked="true" strokeweight="1.077pt" strokecolor="#000000">
              <v:path arrowok="t"/>
              <v:stroke dashstyle="solid"/>
            </v:shape>
            <v:shape style="position:absolute;left:6201;top:4222;width:201;height:134" coordorigin="6202,4222" coordsize="201,134" path="m6402,4222l6202,4288,6402,4355,6402,4222xe" filled="true" fillcolor="#000000" stroked="false">
              <v:path arrowok="t"/>
              <v:fill type="solid"/>
            </v:shape>
            <w10:wrap type="topAndBottom"/>
          </v:group>
        </w:pict>
      </w:r>
    </w:p>
    <w:p w:rsidR="0018722C">
      <w:pPr>
        <w:pStyle w:val="a9"/>
        <w:topLinePunct/>
      </w:pPr>
      <w:r>
        <w:rPr>
          <w:kern w:val="2"/>
          <w:sz w:val="21"/>
          <w:szCs w:val="22"/>
          <w:rFonts w:cstheme="minorBidi" w:hAnsiTheme="minorHAnsi" w:eastAsiaTheme="minorHAnsi" w:asciiTheme="minorHAnsi"/>
          <w:spacing w:val="-14"/>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z w:val="21"/>
        </w:rPr>
        <w:t>疑点纳税人分析子流程</w:t>
      </w:r>
    </w:p>
    <w:p w:rsidR="0018722C">
      <w:pPr>
        <w:pStyle w:val="Heading2"/>
        <w:topLinePunct/>
        <w:ind w:left="171" w:hangingChars="171" w:hanging="171"/>
      </w:pPr>
      <w:bookmarkStart w:id="549586" w:name="_Toc686549586"/>
      <w:bookmarkStart w:name="3.4本章小结 " w:id="26"/>
      <w:bookmarkEnd w:id="26"/>
      <w:r/>
      <w:r>
        <w:t>3.4 </w:t>
      </w:r>
      <w:r>
        <w:t>本章小结</w:t>
      </w:r>
      <w:bookmarkEnd w:id="549586"/>
    </w:p>
    <w:p w:rsidR="0018722C">
      <w:pPr>
        <w:topLinePunct/>
      </w:pPr>
      <w:r>
        <w:t>本章认真分析研究了国税系统纳税风险评估的业务需求，阐述了系统业务流程以及功能流程。需求分析目标力争使业务需求全面、科学、准确和符合实际，</w:t>
      </w:r>
      <w:r w:rsidR="001852F3">
        <w:t xml:space="preserve">并提出系统的主要目标是解决疑点纳税人的正确筛选和疑点问题的明确提示。</w:t>
      </w:r>
    </w:p>
    <w:p w:rsidR="0018722C">
      <w:pPr>
        <w:pStyle w:val="aff7"/>
        <w:topLinePunct/>
      </w:pPr>
      <w:r>
        <w:rPr>
          <w:rFonts w:ascii="Times New Roman"/>
          <w:sz w:val="2"/>
        </w:rPr>
        <w:pict>
          <v:group style="width:428.25pt;height:.5pt;mso-position-horizontal-relative:char;mso-position-vertical-relative:line" coordorigin="0,0" coordsize="8565,10">
            <v:line style="position:absolute" from="0,5" to="8564,5" stroked="true" strokeweight=".47998pt" strokecolor="#000000">
              <v:stroke dashstyle="solid"/>
            </v:line>
          </v:group>
        </w:pict>
      </w:r>
      <w:r/>
    </w:p>
    <w:p w:rsidR="0018722C">
      <w:pPr>
        <w:rPr/>
        <w:topLinePunct/>
      </w:pPr>
    </w:p>
    <w:p w:rsidR="0018722C">
      <w:pPr>
        <w:pStyle w:val="Heading1"/>
        <w:topLinePunct/>
      </w:pPr>
      <w:bookmarkStart w:id="549587" w:name="_Toc686549587"/>
      <w:bookmarkStart w:name="第四章 国税系统纳税风险评估系统设计 " w:id="27"/>
      <w:bookmarkEnd w:id="27"/>
      <w:r/>
      <w:r>
        <w:t>第四章</w:t>
      </w:r>
      <w:r>
        <w:t xml:space="preserve">  </w:t>
      </w:r>
      <w:r w:rsidRPr="00DB64CE">
        <w:t>国税系统纳税风险评估系统设计</w:t>
      </w:r>
      <w:bookmarkEnd w:id="549587"/>
    </w:p>
    <w:p w:rsidR="0018722C">
      <w:pPr>
        <w:topLinePunct/>
      </w:pPr>
      <w:r>
        <w:t>纳税风险评估应用的基本目标是对数据进行指标模型分析，得出结论，深层</w:t>
      </w:r>
      <w:r>
        <w:t>目标是构建一体化分析应用体系，强调税务业务提炼，对数据进行深层挖掘利用，</w:t>
      </w:r>
      <w:r>
        <w:t>所以国税系统纳税风险评估系统的设计与实现严格按照</w:t>
      </w:r>
      <w:r>
        <w:rPr>
          <w:rFonts w:ascii="Times New Roman" w:eastAsia="Times New Roman"/>
        </w:rPr>
        <w:t>J2EE</w:t>
      </w:r>
      <w:r>
        <w:t>技术规范，强调重点研究分析业务需求，应用市场上比较成熟的数据分析应用平台产品快速实现。</w:t>
      </w:r>
    </w:p>
    <w:p w:rsidR="0018722C">
      <w:pPr>
        <w:pStyle w:val="Heading2"/>
        <w:topLinePunct/>
        <w:ind w:left="171" w:hangingChars="171" w:hanging="171"/>
      </w:pPr>
      <w:bookmarkStart w:id="549588" w:name="_Toc686549588"/>
      <w:bookmarkStart w:name="4.1设计原则及目标 " w:id="28"/>
      <w:bookmarkEnd w:id="28"/>
      <w:r/>
      <w:r>
        <w:t>4.1 </w:t>
      </w:r>
      <w:r>
        <w:t>设计原则及目标</w:t>
      </w:r>
      <w:bookmarkEnd w:id="549588"/>
    </w:p>
    <w:p w:rsidR="0018722C">
      <w:pPr>
        <w:pStyle w:val="Heading3"/>
        <w:topLinePunct/>
        <w:ind w:left="200" w:hangingChars="200" w:hanging="200"/>
      </w:pPr>
      <w:bookmarkStart w:id="549589" w:name="_Toc686549589"/>
      <w:r>
        <w:t>4.1.1</w:t>
      </w:r>
      <w:r>
        <w:t xml:space="preserve"> </w:t>
      </w:r>
      <w:r>
        <w:t>设计原则</w:t>
      </w:r>
      <w:bookmarkEnd w:id="549589"/>
    </w:p>
    <w:p w:rsidR="0018722C">
      <w:pPr>
        <w:pStyle w:val="4"/>
        <w:topLinePunct/>
        <w:ind w:left="200" w:hangingChars="200" w:hanging="200"/>
      </w:pPr>
      <w:r>
        <w:t>（</w:t>
      </w:r>
      <w:r>
        <w:t>1</w:t>
      </w:r>
      <w:r>
        <w:t>）</w:t>
      </w:r>
      <w:r>
        <w:t>系统的易操作性</w:t>
      </w:r>
    </w:p>
    <w:p w:rsidR="0018722C">
      <w:pPr>
        <w:topLinePunct/>
      </w:pPr>
      <w:r>
        <w:t>国税系统纳税风险评估主要业务通过后台定制自动完成，对于前台用户主要是评估结果查询和处理。</w:t>
      </w:r>
    </w:p>
    <w:p w:rsidR="0018722C">
      <w:pPr>
        <w:pStyle w:val="4"/>
        <w:topLinePunct/>
        <w:ind w:left="200" w:hangingChars="200" w:hanging="200"/>
      </w:pPr>
      <w:r>
        <w:t>（</w:t>
      </w:r>
      <w:r>
        <w:t>2</w:t>
      </w:r>
      <w:r>
        <w:t>）</w:t>
      </w:r>
      <w:r>
        <w:t>系统的灵活性</w:t>
      </w:r>
    </w:p>
    <w:p w:rsidR="0018722C">
      <w:pPr>
        <w:topLinePunct/>
      </w:pPr>
      <w:r>
        <w:t>系统在数据源、指标、模型管理上要具备一定的灵活性，使其能够兼顾国税系统业务今后的变化。</w:t>
      </w:r>
    </w:p>
    <w:p w:rsidR="0018722C">
      <w:pPr>
        <w:pStyle w:val="4"/>
        <w:topLinePunct/>
        <w:ind w:left="200" w:hangingChars="200" w:hanging="200"/>
      </w:pPr>
      <w:r>
        <w:t>（</w:t>
      </w:r>
      <w:r>
        <w:t>3</w:t>
      </w:r>
      <w:r>
        <w:t>）</w:t>
      </w:r>
      <w:r>
        <w:t>系统的扩展性</w:t>
      </w:r>
    </w:p>
    <w:p w:rsidR="0018722C">
      <w:pPr>
        <w:topLinePunct/>
      </w:pPr>
      <w:r>
        <w:t>国税系统纳税风险评估系统要考虑到评估结果数据与综合征管软件的数据衔接，为综合征管软件提供数据接口。</w:t>
      </w:r>
    </w:p>
    <w:p w:rsidR="0018722C">
      <w:pPr>
        <w:pStyle w:val="4"/>
        <w:topLinePunct/>
        <w:ind w:left="200" w:hangingChars="200" w:hanging="200"/>
      </w:pPr>
      <w:r>
        <w:t>（</w:t>
      </w:r>
      <w:r>
        <w:t>4</w:t>
      </w:r>
      <w:r>
        <w:t>）</w:t>
      </w:r>
      <w:r>
        <w:t>系统的稳定性</w:t>
      </w:r>
    </w:p>
    <w:p w:rsidR="0018722C">
      <w:pPr>
        <w:topLinePunct/>
      </w:pPr>
      <w:r>
        <w:t>国税系统纳税风险评估系统的用户主要包括市局后台用户和区县级评估人员。系统大部分分析、测算工作在后台进行，要求系统保证对于各类数据运算的准确性和稳定性。</w:t>
      </w:r>
    </w:p>
    <w:p w:rsidR="0018722C">
      <w:pPr>
        <w:pStyle w:val="Heading3"/>
        <w:topLinePunct/>
        <w:ind w:left="200" w:hangingChars="200" w:hanging="200"/>
      </w:pPr>
      <w:bookmarkStart w:id="549590" w:name="_Toc686549590"/>
      <w:r>
        <w:t>4.1.2</w:t>
      </w:r>
      <w:r>
        <w:t xml:space="preserve"> </w:t>
      </w:r>
      <w:r>
        <w:t>设计目标</w:t>
      </w:r>
      <w:bookmarkEnd w:id="549590"/>
    </w:p>
    <w:p w:rsidR="0018722C">
      <w:pPr>
        <w:topLinePunct/>
      </w:pPr>
      <w:r>
        <w:t>纳税评估应用的基本目标是：对数据进行指标模型分析，得出结论，深层目标是构建一体化分析应用体系，强调税收业务提炼，对数据进行深层挖掘利用。所以纳税评估应用必须解决好以下问题：</w:t>
      </w:r>
    </w:p>
    <w:p w:rsidR="0018722C">
      <w:pPr>
        <w:pStyle w:val="4"/>
        <w:topLinePunct/>
        <w:ind w:left="200" w:hangingChars="200" w:hanging="200"/>
      </w:pPr>
      <w:r>
        <w:t>（</w:t>
      </w:r>
      <w:r>
        <w:t>1</w:t>
      </w:r>
      <w:r>
        <w:t>）</w:t>
      </w:r>
      <w:r>
        <w:t>按照数据仓库的思想设计数据库，提升分析效能。</w:t>
      </w:r>
    </w:p>
    <w:p w:rsidR="0018722C">
      <w:pPr>
        <w:pStyle w:val="4"/>
        <w:topLinePunct/>
        <w:ind w:left="200" w:hangingChars="200" w:hanging="200"/>
      </w:pPr>
      <w:r>
        <w:t>（</w:t>
      </w:r>
      <w:r>
        <w:t>2</w:t>
      </w:r>
      <w:r>
        <w:t>）</w:t>
      </w:r>
      <w:r>
        <w:t>利用数据分析应用平台对指标模型进行有效的管理。</w:t>
      </w:r>
    </w:p>
    <w:p w:rsidR="0018722C">
      <w:pPr>
        <w:topLinePunct/>
      </w:pPr>
      <w:r>
        <w:t>本文将围绕上述问题，从技术角度出发，提出解决思路：分析系统与生产系</w:t>
      </w:r>
    </w:p>
    <w:p w:rsidR="0018722C">
      <w:pPr>
        <w:topLinePunct/>
      </w:pPr>
      <w:r>
        <w:t>统松藕合，实现良性互动；基于统一的数据规范和口径，保障分析结果的一致性；</w:t>
      </w:r>
      <w:r w:rsidR="001852F3">
        <w:t xml:space="preserve">服务全局，支持分析应用的定制和不断拓展保障可持续发展。</w:t>
      </w:r>
    </w:p>
    <w:p w:rsidR="0018722C">
      <w:pPr>
        <w:topLinePunct/>
      </w:pPr>
      <w:r>
        <w:t>系统主要开发内容包括国税系统纳税风险评估数据抽取、采集转换；定义纳</w:t>
      </w:r>
      <w:r>
        <w:t>税评估指标，定义指标模型，建立疑点问题知识库；指标测算；疑点纳税人生成；</w:t>
      </w:r>
      <w:r w:rsidR="001852F3">
        <w:t xml:space="preserve">疑点纳税人的深度指标分析；统计分析；系统维护等。</w:t>
      </w:r>
    </w:p>
    <w:p w:rsidR="0018722C">
      <w:pPr>
        <w:pStyle w:val="Heading2"/>
        <w:topLinePunct/>
        <w:ind w:left="171" w:hangingChars="171" w:hanging="171"/>
      </w:pPr>
      <w:bookmarkStart w:id="549591" w:name="_Toc686549591"/>
      <w:bookmarkStart w:name="_TOC_250016" w:id="29"/>
      <w:bookmarkStart w:name="4.2技术架构 " w:id="30"/>
      <w:r>
        <w:t>4.2</w:t>
      </w:r>
      <w:r>
        <w:t xml:space="preserve"> </w:t>
      </w:r>
      <w:r/>
      <w:bookmarkEnd w:id="30"/>
      <w:bookmarkEnd w:id="29"/>
      <w:r>
        <w:t>技术架构</w:t>
      </w:r>
      <w:bookmarkEnd w:id="549591"/>
    </w:p>
    <w:p w:rsidR="0018722C">
      <w:pPr>
        <w:topLinePunct/>
      </w:pPr>
      <w:r>
        <w:t>系统架构符合</w:t>
      </w:r>
      <w:r>
        <w:rPr>
          <w:rFonts w:ascii="Times New Roman" w:eastAsia="Times New Roman"/>
        </w:rPr>
        <w:t>J2EE</w:t>
      </w:r>
      <w:r>
        <w:t>技术规范，总体上分为三层：客户层、中间层和数据访问</w:t>
      </w:r>
      <w:r>
        <w:t>层，中间层又分为</w:t>
      </w:r>
      <w:r>
        <w:rPr>
          <w:rFonts w:ascii="Times New Roman" w:eastAsia="Times New Roman"/>
        </w:rPr>
        <w:t>WEB</w:t>
      </w:r>
      <w:r>
        <w:t>层、架构层和</w:t>
      </w:r>
      <w:r>
        <w:rPr>
          <w:rFonts w:ascii="Times New Roman" w:eastAsia="Times New Roman"/>
        </w:rPr>
        <w:t>EJB</w:t>
      </w:r>
      <w:r>
        <w:t>层</w:t>
      </w:r>
      <w:r>
        <w:rPr>
          <w:vertAlign w:val="superscript"/>
          /&gt;
        </w:rPr>
        <w:t>[</w:t>
      </w:r>
      <w:r>
        <w:rPr>
          <w:vertAlign w:val="superscript"/>
          /&gt;
        </w:rPr>
        <w:t xml:space="preserve">3</w:t>
      </w:r>
      <w:r>
        <w:rPr>
          <w:vertAlign w:val="superscript"/>
          /&gt;
        </w:rPr>
        <w:t>]</w:t>
      </w:r>
      <w:r>
        <w:t>。系统逻辑架构如</w:t>
      </w:r>
      <w:r>
        <w:t>图</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pStyle w:val="aff7"/>
        <w:topLinePunct/>
      </w:pPr>
      <w:r>
        <w:drawing>
          <wp:inline>
            <wp:extent cx="5829086" cy="3224974"/>
            <wp:effectExtent l="0" t="0" r="0" b="0"/>
            <wp:docPr id="3" name="image138.png" descr=""/>
            <wp:cNvGraphicFramePr>
              <a:graphicFrameLocks noChangeAspect="1"/>
            </wp:cNvGraphicFramePr>
            <a:graphic>
              <a:graphicData uri="http://schemas.openxmlformats.org/drawingml/2006/picture">
                <pic:pic>
                  <pic:nvPicPr>
                    <pic:cNvPr id="4" name="image138.png"/>
                    <pic:cNvPicPr/>
                  </pic:nvPicPr>
                  <pic:blipFill>
                    <a:blip r:embed="rId166" cstate="print"/>
                    <a:stretch>
                      <a:fillRect/>
                    </a:stretch>
                  </pic:blipFill>
                  <pic:spPr>
                    <a:xfrm>
                      <a:off x="0" y="0"/>
                      <a:ext cx="5829086" cy="322497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0"/>
          <w:sz w:val="21"/>
        </w:rPr>
        <w:t>系统</w:t>
      </w:r>
      <w:r>
        <w:rPr>
          <w:kern w:val="2"/>
          <w:szCs w:val="22"/>
          <w:rFonts w:cstheme="minorBidi" w:hAnsiTheme="minorHAnsi" w:eastAsiaTheme="minorHAnsi" w:asciiTheme="minorHAnsi"/>
          <w:sz w:val="21"/>
        </w:rPr>
        <w:t>逻辑架构</w:t>
      </w:r>
    </w:p>
    <w:p w:rsidR="0018722C">
      <w:pPr>
        <w:pStyle w:val="Heading2"/>
        <w:topLinePunct/>
        <w:ind w:left="171" w:hangingChars="171" w:hanging="171"/>
      </w:pPr>
      <w:bookmarkStart w:id="549592" w:name="_Toc686549592"/>
      <w:bookmarkStart w:name="_TOC_250015" w:id="31"/>
      <w:bookmarkStart w:name="4.3体系结构 " w:id="32"/>
      <w:r>
        <w:t>4.3</w:t>
      </w:r>
      <w:r>
        <w:t xml:space="preserve"> </w:t>
      </w:r>
      <w:r/>
      <w:bookmarkEnd w:id="32"/>
      <w:bookmarkEnd w:id="31"/>
      <w:r>
        <w:t>体系结构</w:t>
      </w:r>
      <w:bookmarkEnd w:id="549592"/>
    </w:p>
    <w:p w:rsidR="0018722C">
      <w:pPr>
        <w:topLinePunct/>
      </w:pPr>
      <w:r>
        <w:t>纳税风险评估体系可分为五部分，如</w:t>
      </w:r>
      <w:r>
        <w:t>图</w:t>
      </w:r>
      <w:r>
        <w:rPr>
          <w:rFonts w:ascii="Times New Roman" w:eastAsia="Times New Roman"/>
        </w:rPr>
        <w:t>4</w:t>
      </w:r>
      <w:r>
        <w:rPr>
          <w:rFonts w:ascii="Times New Roman" w:eastAsia="Times New Roman"/>
        </w:rPr>
        <w:t>.</w:t>
      </w:r>
      <w:r>
        <w:rPr>
          <w:rFonts w:ascii="Times New Roman" w:eastAsia="Times New Roman"/>
        </w:rPr>
        <w:t>2</w:t>
      </w:r>
      <w:r>
        <w:t>所示：</w:t>
      </w:r>
    </w:p>
    <w:p w:rsidR="0018722C">
      <w:pPr>
        <w:pStyle w:val="aff7"/>
        <w:topLinePunct/>
      </w:pPr>
      <w:r>
        <w:rPr>
          <w:position w:val="-2"/>
          <w:sz w:val="13"/>
        </w:rPr>
        <w:pict>
          <v:shape style="width:49pt;height:6.55pt;mso-position-horizontal-relative:char;mso-position-vertical-relative:line" type="#_x0000_t202" filled="false" stroked="false">
            <w10:anchorlock/>
            <v:textbox inset="0,0,0,0">
              <w:txbxContent>
                <w:p w:rsidR="0018722C">
                  <w:pPr>
                    <w:spacing w:line="130" w:lineRule="exact" w:before="0"/>
                    <w:ind w:leftChars="0" w:left="0" w:rightChars="0" w:right="0" w:firstLineChars="0" w:firstLine="0"/>
                    <w:jc w:val="left"/>
                    <w:rPr>
                      <w:rFonts w:ascii="新宋体" w:eastAsia="新宋体" w:hint="eastAsia"/>
                      <w:sz w:val="13"/>
                    </w:rPr>
                  </w:pPr>
                  <w:r>
                    <w:rPr>
                      <w:rFonts w:ascii="新宋体" w:eastAsia="新宋体" w:hint="eastAsia"/>
                      <w:w w:val="110"/>
                      <w:sz w:val="13"/>
                    </w:rPr>
                    <w:t>纳税评估系统</w:t>
                  </w:r>
                </w:p>
              </w:txbxContent>
            </v:textbox>
          </v:shape>
        </w:pict>
      </w:r>
      <w:r/>
    </w:p>
    <w:p w:rsidR="0018722C">
      <w:pPr>
        <w:pStyle w:val="affff1"/>
        <w:spacing w:before="51"/>
        <w:ind w:leftChars="0" w:left="0" w:rightChars="0" w:right="314" w:firstLineChars="0" w:firstLine="0"/>
        <w:jc w:val="right"/>
        <w:topLinePunct/>
      </w:pPr>
      <w:r>
        <w:rPr>
          <w:kern w:val="2"/>
          <w:szCs w:val="22"/>
          <w:rFonts w:ascii="新宋体" w:eastAsia="新宋体" w:hint="eastAsia" w:cstheme="minorBidi" w:hAnsiTheme="minorHAnsi"/>
          <w:w w:val="110"/>
          <w:sz w:val="13"/>
        </w:rPr>
        <w:t>所得税业务分析、统计</w:t>
      </w:r>
    </w:p>
    <w:p w:rsidR="0018722C">
      <w:pPr>
        <w:tabs>
          <w:tab w:pos="2524" w:val="left" w:leader="none"/>
          <w:tab w:pos="5590" w:val="left" w:leader="none"/>
        </w:tabs>
        <w:spacing w:line="240" w:lineRule="auto"/>
        <w:ind w:leftChars="0" w:left="1254" w:rightChars="0" w:right="0" w:firstLineChars="0" w:firstLine="0"/>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17135">
            <wp:simplePos x="0" y="0"/>
            <wp:positionH relativeFrom="page">
              <wp:posOffset>1658466</wp:posOffset>
            </wp:positionH>
            <wp:positionV relativeFrom="paragraph">
              <wp:posOffset>-477366</wp:posOffset>
            </wp:positionV>
            <wp:extent cx="5248706" cy="2628518"/>
            <wp:effectExtent l="0" t="0" r="0" b="0"/>
            <wp:wrapNone/>
            <wp:docPr id="5" name="image139.png" descr=""/>
            <wp:cNvGraphicFramePr>
              <a:graphicFrameLocks noChangeAspect="1"/>
            </wp:cNvGraphicFramePr>
            <a:graphic>
              <a:graphicData uri="http://schemas.openxmlformats.org/drawingml/2006/picture">
                <pic:pic>
                  <pic:nvPicPr>
                    <pic:cNvPr id="6" name="image139.png"/>
                    <pic:cNvPicPr/>
                  </pic:nvPicPr>
                  <pic:blipFill>
                    <a:blip r:embed="rId167" cstate="print"/>
                    <a:stretch>
                      <a:fillRect/>
                    </a:stretch>
                  </pic:blipFill>
                  <pic:spPr>
                    <a:xfrm>
                      <a:off x="0" y="0"/>
                      <a:ext cx="5248706" cy="2628518"/>
                    </a:xfrm>
                    <a:prstGeom prst="rect">
                      <a:avLst/>
                    </a:prstGeom>
                  </pic:spPr>
                </pic:pic>
              </a:graphicData>
            </a:graphic>
          </wp:anchor>
        </w:drawing>
      </w:r>
      <w:r>
        <w:rPr>
          <w:kern w:val="2"/>
          <w:szCs w:val="22"/>
          <w:rFonts w:ascii="新宋体" w:cstheme="minorBidi" w:hAnsiTheme="minorHAnsi" w:eastAsiaTheme="minorHAnsi"/>
          <w:spacing w:val="-24"/>
          <w:position w:val="11"/>
          <w:sz w:val="20"/>
        </w:rPr>
        <w:pict>
          <v:shape style="width:51.5pt;height:16.6pt;mso-position-horizontal-relative:char;mso-position-vertical-relative:line" type="#_x0000_t202" filled="true" fillcolor="#dee5fa" stroked="true" strokeweight=".06pt" strokecolor="#0080c0">
            <w10:anchorlock/>
            <v:textbox inset="0,0,0,0">
              <w:txbxContent>
                <w:p w:rsidR="0018722C">
                  <w:pPr>
                    <w:spacing w:before="50"/>
                    <w:ind w:leftChars="0" w:left="183" w:rightChars="0" w:right="0" w:firstLineChars="0" w:firstLine="0"/>
                    <w:jc w:val="left"/>
                    <w:rPr>
                      <w:rFonts w:ascii="新宋体" w:eastAsia="新宋体" w:hint="eastAsia"/>
                      <w:sz w:val="13"/>
                    </w:rPr>
                  </w:pPr>
                  <w:r>
                    <w:rPr>
                      <w:rFonts w:ascii="新宋体" w:eastAsia="新宋体" w:hint="eastAsia"/>
                      <w:w w:val="110"/>
                      <w:sz w:val="13"/>
                    </w:rPr>
                    <w:t>纳税评估</w:t>
                  </w:r>
                </w:p>
              </w:txbxContent>
            </v:textbox>
            <v:fill type="solid"/>
            <v:stroke dashstyle="solid"/>
          </v:shape>
        </w:pict>
      </w:r>
      <w:r>
        <w:rPr>
          <w:kern w:val="2"/>
          <w:szCs w:val="22"/>
          <w:rFonts w:ascii="新宋体" w:cstheme="minorBidi" w:hAnsiTheme="minorHAnsi" w:eastAsiaTheme="minorHAnsi"/>
          <w:spacing w:val="-24"/>
          <w:position w:val="11"/>
          <w:sz w:val="20"/>
        </w:rPr>
        <w:pict>
          <v:shape style="width:51.5pt;height:16.6pt;mso-position-horizontal-relative:char;mso-position-vertical-relative:line" type="#_x0000_t202" filled="true" fillcolor="#dee5fa" stroked="true" strokeweight=".06pt" strokecolor="#0080c0">
            <w10:anchorlock/>
            <v:textbox inset="0,0,0,0">
              <w:txbxContent>
                <w:p w:rsidR="0018722C">
                  <w:pPr>
                    <w:spacing w:before="50"/>
                    <w:ind w:leftChars="0" w:left="23" w:rightChars="0" w:right="0" w:firstLineChars="0" w:firstLine="0"/>
                    <w:jc w:val="left"/>
                    <w:rPr>
                      <w:rFonts w:ascii="新宋体" w:eastAsia="新宋体" w:hint="eastAsia"/>
                      <w:sz w:val="13"/>
                    </w:rPr>
                  </w:pPr>
                  <w:r>
                    <w:rPr>
                      <w:rFonts w:ascii="新宋体" w:eastAsia="新宋体" w:hint="eastAsia"/>
                      <w:w w:val="110"/>
                      <w:sz w:val="13"/>
                    </w:rPr>
                    <w:t>评估结果查询</w:t>
                  </w:r>
                </w:p>
              </w:txbxContent>
            </v:textbox>
            <v:fill type="solid"/>
            <v:stroke dashstyle="solid"/>
          </v:shape>
        </w:pict>
      </w:r>
      <w:r>
        <w:rPr>
          <w:kern w:val="2"/>
          <w:szCs w:val="22"/>
          <w:rFonts w:ascii="新宋体" w:cstheme="minorBidi" w:hAnsiTheme="minorHAnsi" w:eastAsiaTheme="minorHAnsi"/>
          <w:spacing w:val="66"/>
          <w:position w:val="10"/>
          <w:sz w:val="20"/>
        </w:rPr>
        <w:pict>
          <v:shape style="width:51.45pt;height:16.5pt;mso-position-horizontal-relative:char;mso-position-vertical-relative:line" type="#_x0000_t202" filled="true" fillcolor="#dee5fa" stroked="true" strokeweight=".06pt" strokecolor="#0080c0">
            <w10:anchorlock/>
            <v:textbox inset="0,0,0,0">
              <w:txbxContent>
                <w:p w:rsidR="0018722C">
                  <w:pPr>
                    <w:spacing w:before="49"/>
                    <w:ind w:leftChars="0" w:left="34" w:rightChars="0" w:right="0" w:firstLineChars="0" w:firstLine="0"/>
                    <w:jc w:val="left"/>
                    <w:rPr>
                      <w:rFonts w:ascii="新宋体" w:eastAsia="新宋体" w:hint="eastAsia"/>
                      <w:sz w:val="13"/>
                    </w:rPr>
                  </w:pPr>
                  <w:r>
                    <w:rPr>
                      <w:rFonts w:ascii="新宋体" w:eastAsia="新宋体" w:hint="eastAsia"/>
                      <w:w w:val="110"/>
                      <w:sz w:val="13"/>
                    </w:rPr>
                    <w:t>评估结果处理</w:t>
                  </w:r>
                </w:p>
              </w:txbxContent>
            </v:textbox>
            <v:fill type="solid"/>
            <v:stroke dashstyle="solid"/>
          </v:shape>
        </w:pict>
      </w:r>
      <w:r>
        <w:rPr>
          <w:kern w:val="2"/>
          <w:szCs w:val="22"/>
          <w:rFonts w:ascii="新宋体" w:cstheme="minorBidi" w:hAnsiTheme="minorHAnsi" w:eastAsiaTheme="minorHAnsi"/>
          <w:spacing w:val="66"/>
          <w:sz w:val="20"/>
        </w:rPr>
        <w:pict>
          <v:shape style="width:55.5pt;height:16.6pt;mso-position-horizontal-relative:char;mso-position-vertical-relative:line" type="#_x0000_t202" filled="false" stroked="true" strokeweight=".06pt" strokecolor="#0080c0">
            <w10:anchorlock/>
            <v:textbox inset="0,0,0,0">
              <w:txbxContent>
                <w:p w:rsidR="0018722C">
                  <w:pPr>
                    <w:spacing w:before="50"/>
                    <w:ind w:leftChars="0" w:left="239" w:rightChars="0" w:right="0" w:firstLineChars="0" w:firstLine="0"/>
                    <w:jc w:val="left"/>
                    <w:rPr>
                      <w:rFonts w:ascii="新宋体" w:eastAsia="新宋体" w:hint="eastAsia"/>
                      <w:sz w:val="13"/>
                    </w:rPr>
                  </w:pPr>
                  <w:r>
                    <w:rPr>
                      <w:rFonts w:ascii="新宋体" w:eastAsia="新宋体" w:hint="eastAsia"/>
                      <w:w w:val="115"/>
                      <w:sz w:val="13"/>
                    </w:rPr>
                    <w:t>权限控制</w:t>
                  </w:r>
                </w:p>
              </w:txbxContent>
            </v:textbox>
            <v:stroke dashstyle="solid"/>
          </v:shape>
        </w:pict>
      </w:r>
    </w:p>
    <w:p w:rsidR="0018722C">
      <w:pPr>
        <w:pStyle w:val="ae"/>
        <w:topLinePunct/>
      </w:pPr>
      <w:r>
        <w:rPr>
          <w:kern w:val="2"/>
          <w:sz w:val="22"/>
          <w:szCs w:val="22"/>
          <w:rFonts w:cstheme="minorBidi" w:hAnsiTheme="minorHAnsi" w:eastAsiaTheme="minorHAnsi" w:asciiTheme="minorHAnsi"/>
        </w:rPr>
        <w:pict>
          <v:shape style="margin-left:363.540009pt;margin-top:-2.660336pt;width:55.5pt;height:76.150pt;mso-position-horizontal-relative:page;mso-position-vertical-relative:paragraph;z-index:-218200" type="#_x0000_t202" filled="false" stroked="true" strokeweight=".06pt" strokecolor="#0080c0">
            <v:textbox inset="0,0,0,0">
              <w:txbxContent>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spacing w:before="0"/>
                    <w:ind w:leftChars="0" w:left="239" w:rightChars="0" w:right="0" w:firstLineChars="0" w:firstLine="0"/>
                    <w:jc w:val="left"/>
                    <w:rPr>
                      <w:rFonts w:ascii="新宋体" w:eastAsia="新宋体" w:hint="eastAsia"/>
                      <w:sz w:val="13"/>
                    </w:rPr>
                  </w:pPr>
                  <w:r>
                    <w:rPr>
                      <w:rFonts w:ascii="新宋体" w:eastAsia="新宋体" w:hint="eastAsia"/>
                      <w:w w:val="115"/>
                      <w:sz w:val="13"/>
                    </w:rPr>
                    <w:t>权限系统</w:t>
                  </w:r>
                </w:p>
              </w:txbxContent>
            </v:textbox>
            <v:stroke dashstyle="solid"/>
            <w10:wrap type="none"/>
          </v:shape>
        </w:pict>
      </w:r>
      <w:r>
        <w:rPr>
          <w:kern w:val="2"/>
          <w:szCs w:val="22"/>
          <w:rFonts w:ascii="新宋体" w:eastAsia="新宋体" w:hint="eastAsia" w:cstheme="minorBidi" w:hAnsiTheme="minorHAnsi"/>
          <w:w w:val="110"/>
          <w:sz w:val="13"/>
        </w:rPr>
        <w:t>其它功能</w:t>
      </w:r>
    </w:p>
    <w:p w:rsidR="0018722C">
      <w:pPr>
        <w:spacing w:before="60"/>
        <w:ind w:leftChars="0" w:left="2526" w:rightChars="0" w:right="0" w:firstLineChars="0" w:firstLine="0"/>
        <w:jc w:val="left"/>
        <w:topLinePunct/>
      </w:pPr>
      <w:r>
        <w:rPr>
          <w:kern w:val="2"/>
          <w:sz w:val="13"/>
          <w:szCs w:val="22"/>
          <w:rFonts w:cstheme="minorBidi" w:hAnsiTheme="minorHAnsi" w:eastAsiaTheme="minorHAnsi" w:asciiTheme="minorHAnsi"/>
          <w:w w:val="110"/>
        </w:rPr>
        <w:t>数据分析应用平台</w:t>
      </w:r>
    </w:p>
    <w:p w:rsidR="0018722C">
      <w:pPr>
        <w:pStyle w:val="ae"/>
        <w:topLinePunct/>
      </w:pPr>
      <w:r>
        <w:rPr>
          <w:kern w:val="2"/>
          <w:sz w:val="22"/>
          <w:szCs w:val="22"/>
          <w:rFonts w:cstheme="minorBidi" w:hAnsiTheme="minorHAnsi" w:eastAsiaTheme="minorHAnsi" w:asciiTheme="minorHAnsi"/>
        </w:rPr>
        <w:pict>
          <v:shape style="position:absolute;margin-left:140.460007pt;margin-top:8.492095pt;width:48.1pt;height:16.6pt;mso-position-horizontal-relative:page;mso-position-vertical-relative:paragraph;z-index:2008" type="#_x0000_t202" filled="true" fillcolor="#e0ffe0" stroked="true" strokeweight=".06pt" strokecolor="#0080c0">
            <v:textbox inset="0,0,0,0">
              <w:txbxContent>
                <w:p w:rsidR="0018722C">
                  <w:pPr>
                    <w:spacing w:before="50"/>
                    <w:ind w:leftChars="0" w:left="68" w:rightChars="0" w:right="0" w:firstLineChars="0" w:firstLine="0"/>
                    <w:jc w:val="left"/>
                    <w:rPr>
                      <w:rFonts w:ascii="新宋体" w:eastAsia="新宋体" w:hint="eastAsia"/>
                      <w:sz w:val="13"/>
                    </w:rPr>
                  </w:pPr>
                  <w:r>
                    <w:rPr>
                      <w:rFonts w:ascii="新宋体" w:eastAsia="新宋体" w:hint="eastAsia"/>
                      <w:w w:val="110"/>
                      <w:sz w:val="13"/>
                    </w:rPr>
                    <w:t>数据项管理</w:t>
                  </w:r>
                </w:p>
              </w:txbxContent>
            </v:textbox>
            <v:fill type="solid"/>
            <v:stroke dashstyle="solid"/>
            <w10:wrap type="none"/>
          </v:shape>
        </w:pict>
      </w:r>
      <w:r>
        <w:rPr>
          <w:kern w:val="2"/>
          <w:sz w:val="22"/>
          <w:szCs w:val="22"/>
          <w:rFonts w:cstheme="minorBidi" w:hAnsiTheme="minorHAnsi" w:eastAsiaTheme="minorHAnsi" w:asciiTheme="minorHAnsi"/>
        </w:rPr>
        <w:pict>
          <v:shape style="position:absolute;margin-left:192.539993pt;margin-top:8.492095pt;width:44.6pt;height:16.6pt;mso-position-horizontal-relative:page;mso-position-vertical-relative:paragraph;z-index:2032" type="#_x0000_t202" filled="true" fillcolor="#e0ffe0" stroked="true" strokeweight=".06pt" strokecolor="#0080c0">
            <v:textbox inset="0,0,0,0">
              <w:txbxContent>
                <w:p w:rsidR="0018722C">
                  <w:pPr>
                    <w:spacing w:before="50"/>
                    <w:ind w:leftChars="0" w:left="113" w:rightChars="0" w:right="0" w:firstLineChars="0" w:firstLine="0"/>
                    <w:jc w:val="left"/>
                    <w:rPr>
                      <w:rFonts w:ascii="新宋体" w:eastAsia="新宋体" w:hint="eastAsia"/>
                      <w:sz w:val="13"/>
                    </w:rPr>
                  </w:pPr>
                  <w:r>
                    <w:rPr>
                      <w:rFonts w:ascii="新宋体" w:eastAsia="新宋体" w:hint="eastAsia"/>
                      <w:w w:val="115"/>
                      <w:sz w:val="13"/>
                    </w:rPr>
                    <w:t>指标管理</w:t>
                  </w:r>
                </w:p>
              </w:txbxContent>
            </v:textbox>
            <v:fill type="solid"/>
            <v:stroke dashstyle="solid"/>
            <w10:wrap type="none"/>
          </v:shape>
        </w:pict>
      </w:r>
      <w:r>
        <w:rPr>
          <w:kern w:val="2"/>
          <w:sz w:val="22"/>
          <w:szCs w:val="22"/>
          <w:rFonts w:cstheme="minorBidi" w:hAnsiTheme="minorHAnsi" w:eastAsiaTheme="minorHAnsi" w:asciiTheme="minorHAnsi"/>
        </w:rPr>
        <w:pict>
          <v:shape style="position:absolute;margin-left:288pt;margin-top:8.492095pt;width:51.5pt;height:16.6pt;mso-position-horizontal-relative:page;mso-position-vertical-relative:paragraph;z-index:2056" type="#_x0000_t202" filled="true" fillcolor="#e0ffe0" stroked="true" strokeweight=".06pt" strokecolor="#0080c0">
            <v:textbox inset="0,0,0,0">
              <w:txbxContent>
                <w:p w:rsidR="0018722C">
                  <w:pPr>
                    <w:spacing w:before="50"/>
                    <w:ind w:leftChars="0" w:left="23" w:rightChars="0" w:right="0" w:firstLineChars="0" w:firstLine="0"/>
                    <w:jc w:val="left"/>
                    <w:rPr>
                      <w:rFonts w:ascii="新宋体" w:eastAsia="新宋体" w:hint="eastAsia"/>
                      <w:sz w:val="13"/>
                    </w:rPr>
                  </w:pPr>
                  <w:r>
                    <w:rPr>
                      <w:rFonts w:ascii="新宋体" w:eastAsia="新宋体" w:hint="eastAsia"/>
                      <w:w w:val="110"/>
                      <w:sz w:val="13"/>
                    </w:rPr>
                    <w:t>分析任务管理</w:t>
                  </w:r>
                </w:p>
              </w:txbxContent>
            </v:textbox>
            <v:fill type="solid"/>
            <v:stroke dashstyle="solid"/>
            <w10:wrap type="none"/>
          </v:shape>
        </w:pict>
      </w:r>
      <w:r>
        <w:rPr>
          <w:kern w:val="2"/>
          <w:sz w:val="22"/>
          <w:szCs w:val="22"/>
          <w:rFonts w:cstheme="minorBidi" w:hAnsiTheme="minorHAnsi" w:eastAsiaTheme="minorHAnsi" w:asciiTheme="minorHAnsi"/>
        </w:rPr>
        <w:pict>
          <v:shape style="position:absolute;margin-left:240.300003pt;margin-top:8.492095pt;width:43.15pt;height:19.05pt;mso-position-horizontal-relative:page;mso-position-vertical-relative:paragraph;z-index:2104" type="#_x0000_t202" filled="false" stroked="true" strokeweight=".06pt" strokecolor="#0080c0">
            <v:textbox inset="0,0,0,0">
              <w:txbxContent>
                <w:p w:rsidR="0018722C">
                  <w:pPr>
                    <w:spacing w:before="50"/>
                    <w:ind w:leftChars="0" w:left="108" w:rightChars="0" w:right="0" w:firstLineChars="0" w:firstLine="0"/>
                    <w:jc w:val="left"/>
                    <w:rPr>
                      <w:rFonts w:ascii="新宋体" w:eastAsia="新宋体" w:hint="eastAsia"/>
                      <w:sz w:val="13"/>
                    </w:rPr>
                  </w:pPr>
                  <w:r>
                    <w:rPr>
                      <w:rFonts w:ascii="新宋体" w:eastAsia="新宋体" w:hint="eastAsia"/>
                      <w:w w:val="110"/>
                      <w:sz w:val="13"/>
                    </w:rPr>
                    <w:t>模型管理</w:t>
                  </w:r>
                </w:p>
              </w:txbxContent>
            </v:textbox>
            <v:stroke dashstyle="solid"/>
            <w10:wrap type="none"/>
          </v:shape>
        </w:pict>
      </w:r>
      <w:r>
        <w:rPr>
          <w:kern w:val="2"/>
          <w:szCs w:val="22"/>
          <w:rFonts w:ascii="新宋体" w:eastAsia="新宋体" w:hint="eastAsia" w:cstheme="minorBidi" w:hAnsiTheme="minorHAnsi"/>
          <w:w w:val="110"/>
          <w:sz w:val="13"/>
        </w:rPr>
        <w:t>财务及经营数据采集</w:t>
      </w:r>
    </w:p>
    <w:p w:rsidR="0018722C">
      <w:pPr>
        <w:spacing w:before="0"/>
        <w:ind w:leftChars="0" w:left="2880" w:rightChars="0" w:right="0" w:firstLineChars="0" w:firstLine="0"/>
        <w:jc w:val="left"/>
        <w:topLinePunct/>
      </w:pPr>
      <w:r>
        <w:rPr>
          <w:kern w:val="2"/>
          <w:sz w:val="13"/>
          <w:szCs w:val="22"/>
          <w:rFonts w:cstheme="minorBidi" w:hAnsiTheme="minorHAnsi" w:eastAsiaTheme="minorHAnsi" w:asciiTheme="minorHAnsi" w:ascii="新宋体" w:eastAsia="新宋体" w:hint="eastAsia"/>
          <w:w w:val="110"/>
        </w:rPr>
        <w:t>数据库</w:t>
      </w:r>
    </w:p>
    <w:p w:rsidR="0018722C">
      <w:pPr>
        <w:spacing w:before="61"/>
        <w:ind w:leftChars="0" w:left="2834" w:rightChars="0" w:right="0" w:firstLineChars="0" w:firstLine="0"/>
        <w:jc w:val="left"/>
        <w:topLinePunct/>
      </w:pPr>
      <w:r>
        <w:rPr>
          <w:kern w:val="2"/>
          <w:szCs w:val="22"/>
          <w:rFonts w:ascii="新宋体" w:eastAsia="新宋体" w:hint="eastAsia" w:cstheme="minorBidi" w:hAnsiTheme="minorHAnsi"/>
          <w:w w:val="110"/>
          <w:sz w:val="13"/>
        </w:rPr>
        <w:t>数据抽取</w:t>
      </w:r>
    </w:p>
    <w:p w:rsidR="0018722C">
      <w:pPr>
        <w:pStyle w:val="aff7"/>
        <w:topLinePunct/>
      </w:pPr>
      <w:r>
        <w:rPr>
          <w:kern w:val="2"/>
          <w:sz w:val="22"/>
          <w:szCs w:val="22"/>
          <w:rFonts w:cstheme="minorBidi" w:hAnsiTheme="minorHAnsi" w:eastAsiaTheme="minorHAnsi" w:asciiTheme="minorHAnsi"/>
        </w:rPr>
        <w:drawing>
          <wp:inline>
            <wp:extent cx="647319" cy="1105531"/>
            <wp:effectExtent l="0" t="0" r="0" b="0"/>
            <wp:docPr id="7" name="image140.png" descr=""/>
            <wp:cNvGraphicFramePr>
              <a:graphicFrameLocks noChangeAspect="1"/>
            </wp:cNvGraphicFramePr>
            <a:graphic>
              <a:graphicData uri="http://schemas.openxmlformats.org/drawingml/2006/picture">
                <pic:pic>
                  <pic:nvPicPr>
                    <pic:cNvPr id="8" name="image140.png"/>
                    <pic:cNvPicPr/>
                  </pic:nvPicPr>
                  <pic:blipFill>
                    <a:blip r:embed="rId168" cstate="print"/>
                    <a:stretch>
                      <a:fillRect/>
                    </a:stretch>
                  </pic:blipFill>
                  <pic:spPr>
                    <a:xfrm>
                      <a:off x="0" y="0"/>
                      <a:ext cx="647319" cy="1105531"/>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1138" w:footer="0" w:top="1420" w:bottom="280" w:left="1680" w:right="920"/>
        </w:sectPr>
        <w:topLinePunct/>
      </w:pPr>
    </w:p>
    <w:p w:rsidR="0018722C">
      <w:pPr>
        <w:spacing w:before="60"/>
        <w:ind w:leftChars="0" w:left="0" w:rightChars="0" w:right="0" w:firstLineChars="0" w:firstLine="0"/>
        <w:jc w:val="right"/>
        <w:keepNext/>
        <w:topLinePunct/>
      </w:pPr>
      <w:r>
        <w:rPr>
          <w:kern w:val="2"/>
          <w:sz w:val="13"/>
          <w:szCs w:val="22"/>
          <w:rFonts w:cstheme="minorBidi" w:hAnsiTheme="minorHAnsi" w:eastAsiaTheme="minorHAnsi" w:asciiTheme="minorHAnsi" w:ascii="新宋体" w:eastAsia="新宋体" w:hint="eastAsia"/>
          <w:w w:val="110"/>
        </w:rPr>
        <w:t>数据源</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pacing w:val="0"/>
          <w:sz w:val="21"/>
        </w:rPr>
        <w:t>纳税</w:t>
      </w:r>
      <w:r>
        <w:rPr>
          <w:kern w:val="2"/>
          <w:szCs w:val="22"/>
          <w:rFonts w:cstheme="minorBidi" w:hAnsiTheme="minorHAnsi" w:eastAsiaTheme="minorHAnsi" w:asciiTheme="minorHAnsi"/>
          <w:sz w:val="21"/>
        </w:rPr>
        <w:t>评估体系结构</w:t>
      </w:r>
    </w:p>
    <w:p w:rsidR="0018722C">
      <w:spacing w:beforeLines="0" w:before="0" w:afterLines="0" w:after="0" w:line="440" w:lineRule="auto"/>
      <w:pPr>
        <w:sectPr w:rsidR="00556256">
          <w:type w:val="continuous"/>
          <w:pgSz w:w="11910" w:h="16840"/>
          <w:pgMar w:top="1080" w:bottom="280" w:left="1680" w:right="920"/>
          <w:cols w:num="2" w:equalWidth="0">
            <w:col w:w="3385" w:space="40"/>
            <w:col w:w="5885"/>
          </w:cols>
        </w:sectPr>
        <w:topLinePunct/>
      </w:pPr>
    </w:p>
    <w:p w:rsidR="0018722C">
      <w:pPr>
        <w:topLinePunct/>
      </w:pPr>
      <w:r>
        <w:t>规划好数据，数据抽取部分用于把数据从数据源中抽取的本系统中。</w:t>
      </w:r>
    </w:p>
    <w:p w:rsidR="0018722C">
      <w:pPr>
        <w:topLinePunct/>
      </w:pPr>
      <w:r>
        <w:t>数据分析应用平台，用于管理和规划数据项、指标和模型，具体的纳税评估工作由上层的纳税评估系统来进行。</w:t>
      </w:r>
    </w:p>
    <w:p w:rsidR="0018722C">
      <w:pPr>
        <w:topLinePunct/>
      </w:pPr>
      <w:r>
        <w:t>纳税评估系统，执行具体的纳税评估任务，将得到的匹配结果用于后续的处理。</w:t>
      </w:r>
    </w:p>
    <w:p w:rsidR="0018722C">
      <w:pPr>
        <w:topLinePunct/>
      </w:pPr>
      <w:r>
        <w:t>财务及经营数据采集用于把财务和经营数据采集到本系统中。</w:t>
      </w:r>
    </w:p>
    <w:p w:rsidR="0018722C">
      <w:pPr>
        <w:pStyle w:val="Heading2"/>
        <w:topLinePunct/>
        <w:ind w:left="171" w:hangingChars="171" w:hanging="171"/>
      </w:pPr>
      <w:bookmarkStart w:id="549593" w:name="_Toc686549593"/>
      <w:bookmarkStart w:name="_TOC_250014" w:id="33"/>
      <w:bookmarkStart w:name="4.4开发及运行环境 " w:id="34"/>
      <w:r>
        <w:t>4.4</w:t>
      </w:r>
      <w:r>
        <w:t xml:space="preserve"> </w:t>
      </w:r>
      <w:r/>
      <w:bookmarkEnd w:id="34"/>
      <w:bookmarkEnd w:id="33"/>
      <w:r>
        <w:t>开发及运行环境</w:t>
      </w:r>
      <w:bookmarkEnd w:id="549593"/>
    </w:p>
    <w:p w:rsidR="0018722C">
      <w:pPr>
        <w:topLinePunct/>
      </w:pPr>
      <w:r>
        <w:t>应用服务器采用</w:t>
      </w:r>
      <w:r>
        <w:t>BEA WebLogic 8.1.4，</w:t>
      </w:r>
      <w:r>
        <w:t>数据库服务器采用</w:t>
      </w:r>
      <w:r>
        <w:t>Oracle 9.1.2，客</w:t>
      </w:r>
      <w:r>
        <w:t>户端支持</w:t>
      </w:r>
      <w:r>
        <w:t>IE</w:t>
      </w:r>
      <w:r/>
      <w:r w:rsidR="001852F3">
        <w:t xml:space="preserve">浏览器，系统采用应用服务器的多层体系构架</w:t>
      </w:r>
      <w:r>
        <w:rPr>
          <w:vertAlign w:val="superscript"/>
          /&gt;
        </w:rPr>
        <w:t>[</w:t>
      </w:r>
      <w:r>
        <w:rPr>
          <w:vertAlign w:val="superscript"/>
          /&gt;
        </w:rPr>
        <w:t xml:space="preserve">4</w:t>
      </w:r>
      <w:r>
        <w:rPr>
          <w:vertAlign w:val="superscript"/>
          /&gt;
        </w:rPr>
        <w:t>]</w:t>
      </w:r>
      <w:r>
        <w:t>。</w:t>
      </w:r>
    </w:p>
    <w:p w:rsidR="0018722C">
      <w:pPr>
        <w:topLinePunct/>
      </w:pPr>
      <w:r>
        <w:t>1．WebLogic 8.1.4</w:t>
      </w:r>
    </w:p>
    <w:p w:rsidR="0018722C">
      <w:pPr>
        <w:topLinePunct/>
      </w:pPr>
      <w:r>
        <w:rPr>
          <w:rFonts w:ascii="Times New Roman" w:eastAsia="Times New Roman"/>
        </w:rPr>
        <w:t>WebLogic</w:t>
      </w:r>
      <w:r>
        <w:t>是用于开发、集成、部署和管理大型分布式</w:t>
      </w:r>
      <w:r>
        <w:rPr>
          <w:rFonts w:ascii="Times New Roman" w:eastAsia="Times New Roman"/>
        </w:rPr>
        <w:t>Web</w:t>
      </w:r>
      <w:r>
        <w:t>应用、网络应用和</w:t>
      </w:r>
      <w:r>
        <w:t>数据库应用的</w:t>
      </w:r>
      <w:r>
        <w:rPr>
          <w:rFonts w:ascii="Times New Roman" w:eastAsia="Times New Roman"/>
        </w:rPr>
        <w:t>Java</w:t>
      </w:r>
      <w:r>
        <w:t>应用服务器，将</w:t>
      </w:r>
      <w:r>
        <w:rPr>
          <w:rFonts w:ascii="Times New Roman" w:eastAsia="Times New Roman"/>
        </w:rPr>
        <w:t>Java</w:t>
      </w:r>
      <w:r>
        <w:t>的动态功能和</w:t>
      </w:r>
      <w:r>
        <w:rPr>
          <w:rFonts w:ascii="Times New Roman" w:eastAsia="Times New Roman"/>
        </w:rPr>
        <w:t>Java</w:t>
      </w:r>
      <w:r>
        <w:rPr>
          <w:rFonts w:ascii="Times New Roman" w:eastAsia="Times New Roman"/>
        </w:rPr>
        <w:t> </w:t>
      </w:r>
      <w:r>
        <w:rPr>
          <w:rFonts w:ascii="Times New Roman" w:eastAsia="Times New Roman"/>
        </w:rPr>
        <w:t>Enterprise</w:t>
      </w:r>
      <w:r>
        <w:t>标准的安全性引入大型网络应用的开发、集成、部署和管理之中</w:t>
      </w:r>
      <w:r>
        <w:t>【</w:t>
      </w:r>
      <w:r>
        <w:rPr>
          <w:rFonts w:ascii="Times New Roman" w:eastAsia="Times New Roman"/>
          <w:position w:val="11"/>
          <w:sz w:val="16"/>
        </w:rPr>
        <w:t>5</w:t>
      </w:r>
      <w:r>
        <w:t>】</w:t>
      </w:r>
      <w:r>
        <w:t>。</w:t>
      </w:r>
      <w:r>
        <w:rPr>
          <w:rFonts w:ascii="Times New Roman" w:eastAsia="Times New Roman"/>
        </w:rPr>
        <w:t>BEA</w:t>
      </w:r>
      <w:r>
        <w:rPr>
          <w:rFonts w:ascii="Times New Roman" w:eastAsia="Times New Roman"/>
        </w:rPr>
        <w:t> </w:t>
      </w:r>
      <w:r>
        <w:rPr>
          <w:rFonts w:ascii="Times New Roman" w:eastAsia="Times New Roman"/>
        </w:rPr>
        <w:t>WebLogic </w:t>
      </w:r>
      <w:r>
        <w:rPr>
          <w:rFonts w:ascii="Times New Roman" w:eastAsia="Times New Roman"/>
        </w:rPr>
        <w:t>Server</w:t>
      </w:r>
      <w:r>
        <w:t>可为部署适应性个性化电子应用系统提供完善的解决方案</w:t>
      </w:r>
      <w:r>
        <w:rPr>
          <w:vertAlign w:val="superscript"/>
          /&gt;
        </w:rPr>
        <w:t>[</w:t>
      </w:r>
      <w:r>
        <w:rPr>
          <w:rFonts w:ascii="Times New Roman" w:eastAsia="Times New Roman"/>
          <w:vertAlign w:val="superscript"/>
          <w:position w:val="11"/>
        </w:rPr>
        <w:t xml:space="preserve">6</w:t>
      </w:r>
      <w:r>
        <w:rPr>
          <w:vertAlign w:val="superscript"/>
          /&gt;
        </w:rPr>
        <w:t>]</w:t>
      </w:r>
      <w:r>
        <w:t>。</w:t>
      </w:r>
    </w:p>
    <w:p w:rsidR="0018722C">
      <w:pPr>
        <w:topLinePunct/>
      </w:pPr>
      <w:r>
        <w:t>2．                       </w:t>
      </w:r>
      <w:r>
        <w:rPr>
          <w:rFonts w:ascii="Times New Roman" w:eastAsia="Times New Roman"/>
        </w:rPr>
        <w:t>Oracle                                              </w:t>
      </w:r>
      <w:r>
        <w:t>9.1.2 Oracle9i</w:t>
      </w:r>
      <w:r w:rsidR="001852F3">
        <w:t xml:space="preserve">是新一代完整的、简单的电子商务基础结构的平台产品，有杰出</w:t>
      </w:r>
      <w:r w:rsidR="001852F3">
        <w:t>的</w:t>
      </w:r>
    </w:p>
    <w:p w:rsidR="0018722C">
      <w:pPr>
        <w:topLinePunct/>
      </w:pPr>
      <w:r>
        <w:t>应用可伸缩性和可用性提供强有力的支撑</w:t>
      </w:r>
      <w:r>
        <w:rPr>
          <w:vertAlign w:val="superscript"/>
          /&gt;
        </w:rPr>
        <w:t>[</w:t>
      </w:r>
      <w:r>
        <w:rPr>
          <w:vertAlign w:val="superscript"/>
          /&gt;
        </w:rPr>
        <w:t xml:space="preserve">7</w:t>
      </w:r>
      <w:r>
        <w:rPr>
          <w:vertAlign w:val="superscript"/>
          /&gt;
        </w:rPr>
        <w:t>]</w:t>
      </w:r>
      <w:r>
        <w:t>，使用户能够有效地开发快速、高效可用、安全可靠的电子商务应用和网站。</w:t>
      </w:r>
    </w:p>
    <w:p w:rsidR="0018722C">
      <w:pPr>
        <w:topLinePunct/>
      </w:pPr>
      <w:r>
        <w:t>3</w:t>
      </w:r>
      <w:r w:rsidR="001852F3">
        <w:t xml:space="preserve">．数据分析应用平台</w:t>
      </w:r>
    </w:p>
    <w:p w:rsidR="0018722C">
      <w:pPr>
        <w:topLinePunct/>
      </w:pPr>
      <w:r>
        <w:t>采取数据分析应用平台设计的方法，可以随时更换、增加、删除指标，变换模型，具有较强的灵活性，能够兼顾今后企业所得税纳税评估业务的发展需要，</w:t>
      </w:r>
      <w:r w:rsidR="001852F3">
        <w:t xml:space="preserve">进行适时更新。</w:t>
      </w:r>
    </w:p>
    <w:p w:rsidR="0018722C">
      <w:pPr>
        <w:topLinePunct/>
      </w:pPr>
      <w:r>
        <w:t>应用市场上比较成熟的数据分析应用平台</w:t>
      </w:r>
      <w:r>
        <w:t>（</w:t>
      </w:r>
      <w:r>
        <w:rPr>
          <w:rFonts w:ascii="Times New Roman" w:eastAsia="Times New Roman"/>
        </w:rPr>
        <w:t>TDAP</w:t>
      </w:r>
      <w:r>
        <w:t>）</w:t>
      </w:r>
      <w:r>
        <w:t>主要的原因：</w:t>
      </w:r>
    </w:p>
    <w:p w:rsidR="0018722C">
      <w:pPr>
        <w:topLinePunct/>
      </w:pPr>
      <w:r>
        <w:t>（</w:t>
      </w:r>
      <w:r>
        <w:rPr>
          <w:rFonts w:ascii="Times New Roman" w:eastAsia="Times New Roman"/>
        </w:rPr>
        <w:t>1</w:t>
      </w:r>
      <w:r>
        <w:t>）</w:t>
      </w:r>
      <w:r>
        <w:t>构建统一的业务数据视图；</w:t>
      </w:r>
    </w:p>
    <w:p w:rsidR="0018722C">
      <w:pPr>
        <w:topLinePunct/>
      </w:pPr>
      <w:r>
        <w:t>（</w:t>
      </w:r>
      <w:r>
        <w:rPr>
          <w:rFonts w:ascii="Times New Roman" w:eastAsia="Times New Roman"/>
        </w:rPr>
        <w:t>2</w:t>
      </w:r>
      <w:r>
        <w:t>）</w:t>
      </w:r>
      <w:r>
        <w:rPr>
          <w:rFonts w:ascii="Times New Roman" w:eastAsia="Times New Roman"/>
        </w:rPr>
        <w:t>TDAP</w:t>
      </w:r>
      <w:r>
        <w:t>提供通用的分析技术内核；</w:t>
      </w:r>
    </w:p>
    <w:p w:rsidR="0018722C">
      <w:pPr>
        <w:topLinePunct/>
      </w:pPr>
      <w:r>
        <w:t>（</w:t>
      </w:r>
      <w:r>
        <w:rPr>
          <w:rFonts w:ascii="Times New Roman" w:eastAsia="Times New Roman"/>
        </w:rPr>
        <w:t>3</w:t>
      </w:r>
      <w:r>
        <w:t>）</w:t>
      </w:r>
      <w:r>
        <w:t>快速实现指标模型体系</w:t>
      </w:r>
      <w:r>
        <w:rPr>
          <w:vertAlign w:val="superscript"/>
          /&gt;
        </w:rPr>
        <w:t>[</w:t>
      </w:r>
      <w:r>
        <w:rPr>
          <w:rFonts w:ascii="Times New Roman" w:eastAsia="Times New Roman"/>
          <w:vertAlign w:val="superscript"/>
          <w:position w:val="11"/>
        </w:rPr>
        <w:t xml:space="preserve">8</w:t>
      </w:r>
      <w:r>
        <w:rPr>
          <w:vertAlign w:val="superscript"/>
          /&gt;
        </w:rPr>
        <w:t>]</w:t>
      </w:r>
      <w:r>
        <w:t>。</w:t>
      </w:r>
    </w:p>
    <w:p w:rsidR="0018722C">
      <w:pPr>
        <w:topLinePunct/>
      </w:pPr>
      <w:r>
        <w:rPr>
          <w:rFonts w:ascii="Times New Roman" w:eastAsia="Times New Roman"/>
        </w:rPr>
        <w:t>TDAP</w:t>
      </w:r>
      <w:r>
        <w:t>的特点是：</w:t>
      </w:r>
    </w:p>
    <w:p w:rsidR="0018722C">
      <w:pPr>
        <w:topLinePunct/>
      </w:pPr>
      <w:r>
        <w:t>（</w:t>
      </w:r>
      <w:r>
        <w:rPr>
          <w:rFonts w:ascii="Times New Roman" w:eastAsia="Times New Roman"/>
        </w:rPr>
        <w:t>1</w:t>
      </w:r>
      <w:r>
        <w:t>）</w:t>
      </w:r>
      <w:r>
        <w:t>系统内嵌了轻量级的数据展示工具</w:t>
      </w:r>
      <w:r>
        <w:t>（</w:t>
      </w:r>
      <w:r>
        <w:rPr>
          <w:rFonts w:ascii="Times New Roman" w:eastAsia="Times New Roman"/>
          <w:spacing w:val="0"/>
        </w:rPr>
        <w:t>B</w:t>
      </w:r>
      <w:r>
        <w:rPr>
          <w:rFonts w:ascii="Times New Roman" w:eastAsia="Times New Roman"/>
        </w:rPr>
        <w:t>I</w:t>
      </w:r>
      <w:r>
        <w:t>）</w:t>
      </w:r>
      <w:r>
        <w:t>，低成本满足一般性查询、统计和分析需要；</w:t>
      </w:r>
    </w:p>
    <w:p w:rsidR="0018722C">
      <w:pPr>
        <w:topLinePunct/>
      </w:pPr>
      <w:r>
        <w:t>（</w:t>
      </w:r>
      <w:r>
        <w:rPr>
          <w:rFonts w:ascii="Times New Roman" w:eastAsia="Times New Roman"/>
        </w:rPr>
        <w:t>2</w:t>
      </w:r>
      <w:r>
        <w:t>）</w:t>
      </w:r>
      <w:r>
        <w:t>充分利用系统资源，对现有分析指标和模型进行逆向模拟训练，实现对指标模型的优化；</w:t>
      </w:r>
    </w:p>
    <w:p w:rsidR="0018722C">
      <w:pPr>
        <w:topLinePunct/>
      </w:pPr>
      <w:r>
        <w:t>（</w:t>
      </w:r>
      <w:r>
        <w:rPr>
          <w:rFonts w:ascii="Times New Roman" w:eastAsia="Times New Roman"/>
        </w:rPr>
        <w:t>3</w:t>
      </w:r>
      <w:r>
        <w:t>）</w:t>
      </w:r>
      <w:r>
        <w:t>对平台上各项应用功能、分析指标、分析模型的使用情况进行监控、分</w:t>
      </w:r>
      <w:r>
        <w:t>析，不断优化平台运行，提高系统使用效率</w:t>
      </w:r>
      <w:r>
        <w:rPr>
          <w:vertAlign w:val="superscript"/>
          /&gt;
        </w:rPr>
        <w:t>[</w:t>
      </w:r>
      <w:r>
        <w:rPr>
          <w:rFonts w:ascii="Times New Roman" w:eastAsia="Times New Roman"/>
          <w:vertAlign w:val="superscript"/>
          <w:position w:val="11"/>
        </w:rPr>
        <w:t xml:space="preserve">9</w:t>
      </w:r>
      <w:r>
        <w:rPr>
          <w:vertAlign w:val="superscript"/>
          /&gt;
        </w:rPr>
        <w:t>]</w:t>
      </w:r>
      <w:r>
        <w:t>。</w:t>
      </w:r>
    </w:p>
    <w:p w:rsidR="0018722C">
      <w:pPr>
        <w:topLinePunct/>
      </w:pPr>
      <w:r>
        <w:rPr>
          <w:rFonts w:ascii="Times New Roman" w:eastAsia="Times New Roman"/>
        </w:rPr>
        <w:t>TDAP</w:t>
      </w:r>
      <w:r>
        <w:t>处于数据源与应用集成之间，获取数据后，可以灵活的更换、增加、删</w:t>
      </w:r>
      <w:r>
        <w:t>除指标，变换模型，将分析结果供应用集成使用，如</w:t>
      </w:r>
      <w:r>
        <w:t>图</w:t>
      </w:r>
      <w:r>
        <w:rPr>
          <w:rFonts w:ascii="Times New Roman" w:eastAsia="Times New Roman"/>
        </w:rPr>
        <w:t>4</w:t>
      </w:r>
      <w:r>
        <w:rPr>
          <w:rFonts w:ascii="Times New Roman" w:eastAsia="Times New Roman"/>
        </w:rPr>
        <w:t>.</w:t>
      </w:r>
      <w:r>
        <w:rPr>
          <w:rFonts w:ascii="Times New Roman" w:eastAsia="Times New Roman"/>
        </w:rPr>
        <w:t>3</w:t>
      </w:r>
      <w:r>
        <w:t>所示：</w:t>
      </w:r>
    </w:p>
    <w:p w:rsidR="0018722C">
      <w:pPr>
        <w:pStyle w:val="affff5"/>
        <w:keepNext/>
        <w:topLinePunct/>
      </w:pPr>
      <w:r>
        <w:rPr>
          <w:sz w:val="20"/>
        </w:rPr>
        <w:drawing>
          <wp:inline distT="0" distB="0" distL="0" distR="0">
            <wp:extent cx="4444086" cy="2910649"/>
            <wp:effectExtent l="0" t="0" r="0" b="0"/>
            <wp:docPr id="9" name="image141.png" descr=""/>
            <wp:cNvGraphicFramePr>
              <a:graphicFrameLocks noChangeAspect="1"/>
            </wp:cNvGraphicFramePr>
            <a:graphic>
              <a:graphicData uri="http://schemas.openxmlformats.org/drawingml/2006/picture">
                <pic:pic>
                  <pic:nvPicPr>
                    <pic:cNvPr id="10" name="image141.png"/>
                    <pic:cNvPicPr/>
                  </pic:nvPicPr>
                  <pic:blipFill>
                    <a:blip r:embed="rId169" cstate="print"/>
                    <a:stretch>
                      <a:fillRect/>
                    </a:stretch>
                  </pic:blipFill>
                  <pic:spPr>
                    <a:xfrm>
                      <a:off x="0" y="0"/>
                      <a:ext cx="4444086" cy="291064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pacing w:val="0"/>
          <w:sz w:val="21"/>
        </w:rPr>
        <w:t>数据</w:t>
      </w:r>
      <w:r>
        <w:rPr>
          <w:kern w:val="2"/>
          <w:szCs w:val="22"/>
          <w:rFonts w:cstheme="minorBidi" w:hAnsiTheme="minorHAnsi" w:eastAsiaTheme="minorHAnsi" w:asciiTheme="minorHAnsi"/>
          <w:sz w:val="21"/>
        </w:rPr>
        <w:t>分析应用体系结构</w:t>
      </w:r>
    </w:p>
    <w:p w:rsidR="0018722C">
      <w:pPr>
        <w:topLinePunct/>
      </w:pPr>
      <w:r>
        <w:rPr>
          <w:rFonts w:ascii="Times New Roman" w:eastAsia="Times New Roman"/>
        </w:rPr>
        <w:t>TDAP</w:t>
      </w:r>
      <w:r>
        <w:t>由系统管理、元数据管理、数据分析引擎、数据展示工具、信息发布、分析调优工具构成，如</w:t>
      </w:r>
      <w:r>
        <w:t>图</w:t>
      </w:r>
      <w:r>
        <w:rPr>
          <w:rFonts w:ascii="Times New Roman" w:eastAsia="Times New Roman"/>
        </w:rPr>
        <w:t>4</w:t>
      </w:r>
      <w:r>
        <w:rPr>
          <w:rFonts w:ascii="Times New Roman" w:eastAsia="Times New Roman"/>
        </w:rPr>
        <w:t>.</w:t>
      </w:r>
      <w:r>
        <w:rPr>
          <w:rFonts w:ascii="Times New Roman" w:eastAsia="Times New Roman"/>
        </w:rPr>
        <w:t>4</w:t>
      </w:r>
      <w:r>
        <w:t>所示：</w:t>
      </w:r>
    </w:p>
    <w:p w:rsidR="0018722C">
      <w:pPr>
        <w:pStyle w:val="affff5"/>
        <w:keepNext/>
        <w:topLinePunct/>
      </w:pPr>
      <w:r>
        <w:rPr>
          <w:sz w:val="20"/>
        </w:rPr>
        <w:drawing>
          <wp:inline distT="0" distB="0" distL="0" distR="0">
            <wp:extent cx="3770235" cy="2648902"/>
            <wp:effectExtent l="0" t="0" r="0" b="0"/>
            <wp:docPr id="11" name="image142.png" descr=""/>
            <wp:cNvGraphicFramePr>
              <a:graphicFrameLocks noChangeAspect="1"/>
            </wp:cNvGraphicFramePr>
            <a:graphic>
              <a:graphicData uri="http://schemas.openxmlformats.org/drawingml/2006/picture">
                <pic:pic>
                  <pic:nvPicPr>
                    <pic:cNvPr id="12" name="image142.png"/>
                    <pic:cNvPicPr/>
                  </pic:nvPicPr>
                  <pic:blipFill>
                    <a:blip r:embed="rId170" cstate="print"/>
                    <a:stretch>
                      <a:fillRect/>
                    </a:stretch>
                  </pic:blipFill>
                  <pic:spPr>
                    <a:xfrm>
                      <a:off x="0" y="0"/>
                      <a:ext cx="3770235" cy="264890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pacing w:val="0"/>
          <w:sz w:val="21"/>
        </w:rPr>
        <w:t>数据</w:t>
      </w:r>
      <w:r>
        <w:rPr>
          <w:kern w:val="2"/>
          <w:szCs w:val="22"/>
          <w:rFonts w:cstheme="minorBidi" w:hAnsiTheme="minorHAnsi" w:eastAsiaTheme="minorHAnsi" w:asciiTheme="minorHAnsi"/>
          <w:sz w:val="21"/>
        </w:rPr>
        <w:t>分析应用体系结构</w:t>
      </w:r>
    </w:p>
    <w:p w:rsidR="0018722C">
      <w:pPr>
        <w:pStyle w:val="BodyText"/>
        <w:spacing w:line="300" w:lineRule="auto" w:before="111"/>
        <w:ind w:leftChars="0" w:left="587" w:rightChars="0" w:right="123" w:firstLineChars="0" w:firstLine="480"/>
        <w:jc w:val="both"/>
        <w:topLinePunct/>
      </w:pPr>
      <w:r>
        <w:rPr>
          <w:rFonts w:ascii="Times New Roman" w:eastAsia="Times New Roman"/>
        </w:rPr>
        <w:t>TDAP</w:t>
      </w:r>
      <w:r>
        <w:rPr>
          <w:spacing w:val="-2"/>
        </w:rPr>
        <w:t>的数据分析业务实现机制首先将指标体系构建成指标模型体系；分析引擎获取数据源数据形成各个模型的数据项，再将数据项代入指标模型计算；分析任务管理设置数据分析任务，引用模型，通过任务调度得到分析结果，最终将分析结果应用到各个业务环节</w:t>
      </w:r>
      <w:r>
        <w:rPr>
          <w:rFonts w:ascii="Times New Roman" w:eastAsia="Times New Roman"/>
          <w:vertAlign w:val="superscript"/>
          <w:position w:val="11"/>
        </w:rPr>
        <w:t>[10</w:t>
      </w:r>
      <w:r>
        <w:rPr>
          <w:rFonts w:ascii="Times New Roman" w:eastAsia="Times New Roman"/>
          <w:vertAlign w:val="superscript"/>
          <w:position w:val="11"/>
        </w:rPr>
        <w:t>]</w:t>
      </w:r>
      <w:r>
        <w:rPr>
          <w:spacing w:val="-10"/>
        </w:rPr>
        <w:t>，如</w:t>
      </w:r>
      <w:r>
        <w:rPr>
          <w:spacing w:val="-10"/>
        </w:rPr>
        <w:t>图</w:t>
      </w:r>
      <w:r>
        <w:rPr>
          <w:rFonts w:ascii="Times New Roman" w:eastAsia="Times New Roman"/>
        </w:rPr>
        <w:t>4</w:t>
      </w:r>
      <w:r>
        <w:rPr>
          <w:rFonts w:ascii="Times New Roman" w:eastAsia="Times New Roman"/>
        </w:rPr>
        <w:t>.</w:t>
      </w:r>
      <w:r>
        <w:rPr>
          <w:rFonts w:ascii="Times New Roman" w:eastAsia="Times New Roman"/>
        </w:rPr>
        <w:t>5</w:t>
      </w:r>
      <w:r>
        <w:t>。</w:t>
      </w:r>
    </w:p>
    <w:p w:rsidR="0018722C">
      <w:pPr>
        <w:pStyle w:val="aff7"/>
        <w:topLinePunct/>
      </w:pPr>
      <w:r>
        <w:drawing>
          <wp:inline>
            <wp:extent cx="4568951" cy="3172205"/>
            <wp:effectExtent l="0" t="0" r="0" b="0"/>
            <wp:docPr id="13" name="image143.png" descr=""/>
            <wp:cNvGraphicFramePr>
              <a:graphicFrameLocks noChangeAspect="1"/>
            </wp:cNvGraphicFramePr>
            <a:graphic>
              <a:graphicData uri="http://schemas.openxmlformats.org/drawingml/2006/picture">
                <pic:pic>
                  <pic:nvPicPr>
                    <pic:cNvPr id="14" name="image143.png"/>
                    <pic:cNvPicPr/>
                  </pic:nvPicPr>
                  <pic:blipFill>
                    <a:blip r:embed="rId171" cstate="print"/>
                    <a:stretch>
                      <a:fillRect/>
                    </a:stretch>
                  </pic:blipFill>
                  <pic:spPr>
                    <a:xfrm>
                      <a:off x="0" y="0"/>
                      <a:ext cx="4568951" cy="317220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pacing w:val="0"/>
          <w:sz w:val="21"/>
        </w:rPr>
        <w:t>数据</w:t>
      </w:r>
      <w:r>
        <w:rPr>
          <w:kern w:val="2"/>
          <w:szCs w:val="22"/>
          <w:rFonts w:cstheme="minorBidi" w:hAnsiTheme="minorHAnsi" w:eastAsiaTheme="minorHAnsi" w:asciiTheme="minorHAnsi"/>
          <w:sz w:val="21"/>
        </w:rPr>
        <w:t>分析业务实现机制</w:t>
      </w:r>
    </w:p>
    <w:p w:rsidR="0018722C">
      <w:pPr>
        <w:pStyle w:val="Heading2"/>
        <w:topLinePunct/>
        <w:ind w:left="171" w:hangingChars="171" w:hanging="171"/>
      </w:pPr>
      <w:bookmarkStart w:id="549594" w:name="_Toc686549594"/>
      <w:r>
        <w:t>4.5</w:t>
      </w:r>
      <w:r>
        <w:t xml:space="preserve"> </w:t>
      </w:r>
      <w:r>
        <w:t>指标模型设计</w:t>
      </w:r>
      <w:bookmarkEnd w:id="549594"/>
    </w:p>
    <w:p w:rsidR="0018722C">
      <w:pPr>
        <w:topLinePunct/>
      </w:pPr>
      <w:r>
        <w:t>国税系统纳税风险评估指标体系内的所有数据取自于国税各税种的申报表。指标体系中的数据项为申报表对应综合征管软件数据库中申报表数据表的相应字段名。国税系统纳税风险评估模型采用层次模型</w:t>
      </w:r>
      <w:r>
        <w:t>（</w:t>
      </w:r>
      <w:r>
        <w:t>决策树模型</w:t>
      </w:r>
      <w:r>
        <w:t>）</w:t>
      </w:r>
      <w:r>
        <w:t>和线性权重模</w:t>
      </w:r>
      <w:r>
        <w:t>型</w:t>
      </w:r>
    </w:p>
    <w:p w:rsidR="0018722C">
      <w:pPr>
        <w:topLinePunct/>
      </w:pPr>
      <w:r>
        <w:t>（</w:t>
      </w:r>
      <w:r>
        <w:t>线性回归模型</w:t>
      </w:r>
      <w:r>
        <w:t>）</w:t>
      </w:r>
      <w:r>
        <w:t>结合的模式，包括一般企业评估模型、金融企业评估模型、房地产企业评估模型、核定征收企业评估模型等。一个完整的指标模型体系由数据源、基础指标、分析指标、分析模型组成</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t>，它的实现过程例如</w:t>
      </w:r>
      <w:r>
        <w:t>图</w:t>
      </w:r>
      <w:r>
        <w:rPr>
          <w:rFonts w:ascii="Times New Roman" w:eastAsia="Times New Roman"/>
        </w:rPr>
        <w:t>4</w:t>
      </w:r>
      <w:r>
        <w:rPr>
          <w:rFonts w:ascii="Times New Roman" w:eastAsia="Times New Roman"/>
        </w:rPr>
        <w:t>.</w:t>
      </w:r>
      <w:r>
        <w:rPr>
          <w:rFonts w:ascii="Times New Roman" w:eastAsia="Times New Roman"/>
        </w:rPr>
        <w:t>6</w:t>
      </w:r>
      <w:r>
        <w:t>。</w:t>
      </w:r>
    </w:p>
    <w:p w:rsidR="0018722C">
      <w:pPr>
        <w:pStyle w:val="affff5"/>
        <w:keepNext/>
        <w:topLinePunct/>
      </w:pPr>
      <w:r>
        <w:rPr>
          <w:sz w:val="20"/>
        </w:rPr>
        <w:drawing>
          <wp:inline distT="0" distB="0" distL="0" distR="0">
            <wp:extent cx="4672296" cy="2495169"/>
            <wp:effectExtent l="0" t="0" r="0" b="0"/>
            <wp:docPr id="15" name="image144.jpeg" descr=""/>
            <wp:cNvGraphicFramePr>
              <a:graphicFrameLocks noChangeAspect="1"/>
            </wp:cNvGraphicFramePr>
            <a:graphic>
              <a:graphicData uri="http://schemas.openxmlformats.org/drawingml/2006/picture">
                <pic:pic>
                  <pic:nvPicPr>
                    <pic:cNvPr id="16" name="image144.jpeg"/>
                    <pic:cNvPicPr/>
                  </pic:nvPicPr>
                  <pic:blipFill>
                    <a:blip r:embed="rId174" cstate="print"/>
                    <a:stretch>
                      <a:fillRect/>
                    </a:stretch>
                  </pic:blipFill>
                  <pic:spPr>
                    <a:xfrm>
                      <a:off x="0" y="0"/>
                      <a:ext cx="4672296" cy="249516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pacing w:val="0"/>
          <w:sz w:val="21"/>
        </w:rPr>
        <w:t>数据</w:t>
      </w:r>
      <w:r>
        <w:rPr>
          <w:kern w:val="2"/>
          <w:szCs w:val="22"/>
          <w:rFonts w:cstheme="minorBidi" w:hAnsiTheme="minorHAnsi" w:eastAsiaTheme="minorHAnsi" w:asciiTheme="minorHAnsi"/>
          <w:sz w:val="21"/>
        </w:rPr>
        <w:t>分析业务实现机制</w:t>
      </w:r>
    </w:p>
    <w:p w:rsidR="0018722C">
      <w:pPr>
        <w:pStyle w:val="Heading3"/>
        <w:topLinePunct/>
        <w:ind w:left="200" w:hangingChars="200" w:hanging="200"/>
      </w:pPr>
      <w:bookmarkStart w:id="549595" w:name="_Toc686549595"/>
      <w:r>
        <w:t>4.5.1</w:t>
      </w:r>
      <w:r>
        <w:t xml:space="preserve"> </w:t>
      </w:r>
      <w:r>
        <w:t>基础指标</w:t>
      </w:r>
      <w:bookmarkEnd w:id="549595"/>
    </w:p>
    <w:p w:rsidR="0018722C">
      <w:pPr>
        <w:topLinePunct/>
      </w:pPr>
      <w:r>
        <w:t>基础指标数据来源于各税申报表，用于疑点纳税人清册的生成以及疑点问题的原则性提示。</w:t>
      </w:r>
    </w:p>
    <w:p w:rsidR="0018722C">
      <w:pPr>
        <w:topLinePunct/>
      </w:pPr>
      <w:r>
        <w:t>基础指标供</w:t>
      </w:r>
      <w:r>
        <w:rPr>
          <w:rFonts w:ascii="Times New Roman" w:eastAsia="Times New Roman"/>
        </w:rPr>
        <w:t>12</w:t>
      </w:r>
      <w:r>
        <w:t>个，包括主营业务毛利率、销售营业收入变动率与销售营业成本变动率的比值、申报企业所得税销售收入与申报增值税</w:t>
      </w:r>
      <w:r>
        <w:t>（</w:t>
      </w:r>
      <w:r>
        <w:t>营业税</w:t>
      </w:r>
      <w:r>
        <w:t>）</w:t>
      </w:r>
      <w:r>
        <w:t>销售收入的比值、期间费用率、收入总额变动率与期间费用变动率的比值、收入工资薪金</w:t>
      </w:r>
      <w:r>
        <w:t>率</w:t>
      </w:r>
    </w:p>
    <w:p w:rsidR="0018722C">
      <w:pPr>
        <w:topLinePunct/>
      </w:pPr>
      <w:r>
        <w:t>（</w:t>
      </w:r>
      <w:r>
        <w:t>也适用金融企业</w:t>
      </w:r>
      <w:r>
        <w:t>）</w:t>
      </w:r>
      <w:r>
        <w:t>、所得额贡献率、利润率变动率</w:t>
      </w:r>
      <w:r>
        <w:t>（</w:t>
      </w:r>
      <w:r>
        <w:t>本指标也适用于金融企业</w:t>
      </w:r>
      <w:r>
        <w:t>）</w:t>
      </w:r>
      <w:r>
        <w:t>、</w:t>
      </w:r>
      <w:r>
        <w:t>投资利润率、收入差异额指标</w:t>
      </w:r>
      <w:r>
        <w:t>（</w:t>
      </w:r>
      <w:r>
        <w:t>仅适用房地产企业指标</w:t>
      </w:r>
      <w:r>
        <w:t>）</w:t>
      </w:r>
      <w:r>
        <w:t>、申报企业销售收入与申报增值税</w:t>
      </w:r>
      <w:r>
        <w:t>（</w:t>
      </w:r>
      <w:r>
        <w:rPr>
          <w:spacing w:val="-1"/>
        </w:rPr>
        <w:t>营业税</w:t>
      </w:r>
      <w:r>
        <w:t>）</w:t>
      </w:r>
      <w:r>
        <w:t>销售收入的差额、企业所得税差额。</w:t>
      </w:r>
    </w:p>
    <w:p w:rsidR="0018722C">
      <w:pPr>
        <w:topLinePunct/>
      </w:pPr>
      <w:r>
        <w:t>下面以主营业务毛利率指标和收入差异额指标</w:t>
      </w:r>
      <w:r>
        <w:t>（</w:t>
      </w:r>
      <w:r>
        <w:t>仅适用房地产企业指标</w:t>
      </w:r>
      <w:r>
        <w:t>）</w:t>
      </w:r>
      <w:r>
        <w:t>模型的设计建立为例说明基础指标设计。</w:t>
      </w:r>
    </w:p>
    <w:p w:rsidR="0018722C">
      <w:pPr>
        <w:pStyle w:val="4"/>
        <w:topLinePunct/>
        <w:ind w:left="200" w:hangingChars="200" w:hanging="200"/>
      </w:pPr>
      <w:r>
        <w:t>（</w:t>
      </w:r>
      <w:r>
        <w:t xml:space="preserve">1</w:t>
      </w:r>
      <w:r>
        <w:t>）</w:t>
      </w:r>
      <w:r>
        <w:t xml:space="preserve"> </w:t>
      </w:r>
      <w:r>
        <w:t>主营业务毛利率计算公式：</w:t>
      </w:r>
    </w:p>
    <w:p w:rsidR="0018722C">
      <w:pPr>
        <w:topLinePunct/>
      </w:pPr>
      <w:r>
        <w:t>主营业务毛利率</w:t>
      </w:r>
      <w:r>
        <w:rPr>
          <w:rFonts w:ascii="Times New Roman" w:hAnsi="Times New Roman" w:eastAsia="Times New Roman"/>
        </w:rPr>
        <w:t>=</w:t>
      </w:r>
      <w:r>
        <w:t>（</w:t>
      </w:r>
      <w:r>
        <w:t>主营业务收入—主营业务成本</w:t>
      </w:r>
      <w:r>
        <w:t>）</w:t>
      </w:r>
      <w:r>
        <w:rPr>
          <w:rFonts w:ascii="Times New Roman" w:hAnsi="Times New Roman" w:eastAsia="Times New Roman"/>
        </w:rPr>
        <w:t>÷</w:t>
      </w:r>
      <w:r>
        <w:t>主营业务收入×</w:t>
      </w:r>
      <w:r>
        <w:rPr>
          <w:rFonts w:ascii="Times New Roman" w:hAnsi="Times New Roman" w:eastAsia="Times New Roman"/>
        </w:rPr>
        <w:t>100</w:t>
      </w:r>
      <w:r>
        <w:t>％</w:t>
      </w:r>
    </w:p>
    <w:p w:rsidR="0018722C">
      <w:pPr>
        <w:pStyle w:val="BodyText"/>
        <w:spacing w:before="68"/>
        <w:ind w:leftChars="0" w:left="861"/>
        <w:topLinePunct/>
      </w:pPr>
      <w:r>
        <w:t>①定义数据项</w:t>
      </w:r>
    </w:p>
    <w:p w:rsidR="0018722C">
      <w:pPr>
        <w:topLinePunct/>
      </w:pPr>
      <w:r>
        <w:rPr>
          <w:rFonts w:ascii="Times New Roman" w:eastAsia="Times New Roman"/>
        </w:rPr>
        <w:t>A</w:t>
      </w:r>
      <w:r>
        <w:t>非金融企业：</w:t>
      </w:r>
    </w:p>
    <w:p w:rsidR="0018722C">
      <w:pPr>
        <w:topLinePunct/>
      </w:pPr>
      <w:r>
        <w:t>主营业务收入，该数据取自表</w:t>
      </w:r>
      <w:r>
        <w:rPr>
          <w:rFonts w:ascii="Times New Roman" w:eastAsia="Times New Roman"/>
        </w:rPr>
        <w:t>SB_2006_NDSDS_FB1A</w:t>
      </w:r>
      <w:r>
        <w:t>（</w:t>
      </w:r>
      <w:r>
        <w:t>年度所得税申报附</w:t>
      </w:r>
      <w:r>
        <w:t>表</w:t>
      </w:r>
      <w:r>
        <w:rPr>
          <w:rFonts w:ascii="Times New Roman" w:eastAsia="Times New Roman"/>
        </w:rPr>
        <w:t>1</w:t>
      </w:r>
      <w:r>
        <w:rPr>
          <w:rFonts w:ascii="Times New Roman" w:eastAsia="Times New Roman"/>
        </w:rPr>
        <w:t>A</w:t>
      </w:r>
      <w:r>
        <w:t>）</w:t>
      </w:r>
      <w:r>
        <w:t>的字段</w:t>
      </w:r>
      <w:r>
        <w:rPr>
          <w:rFonts w:ascii="Times New Roman" w:eastAsia="Times New Roman"/>
        </w:rPr>
        <w:t>ZYYWSR</w:t>
      </w:r>
      <w:r>
        <w:t>（</w:t>
      </w:r>
      <w:r>
        <w:t>主营业务收入</w:t>
      </w:r>
      <w:r>
        <w:t>）</w:t>
      </w:r>
      <w:r>
        <w:t>。</w:t>
      </w:r>
    </w:p>
    <w:p w:rsidR="0018722C">
      <w:pPr>
        <w:topLinePunct/>
      </w:pPr>
      <w:r>
        <w:t>主营业务成本，该数据取自表</w:t>
      </w:r>
      <w:r>
        <w:rPr>
          <w:rFonts w:ascii="Times New Roman" w:eastAsia="Times New Roman"/>
        </w:rPr>
        <w:t>SB_2006_NDSDS_FB2A</w:t>
      </w:r>
      <w:r>
        <w:t>（</w:t>
      </w:r>
      <w:r>
        <w:t>年度所得税申报附表</w:t>
      </w:r>
    </w:p>
    <w:p w:rsidR="0018722C">
      <w:pPr>
        <w:topLinePunct/>
      </w:pPr>
      <w:r>
        <w:rPr>
          <w:rFonts w:ascii="Times New Roman" w:eastAsia="Times New Roman"/>
        </w:rPr>
        <w:t>2A</w:t>
      </w:r>
      <w:r>
        <w:t>）</w:t>
      </w:r>
      <w:r>
        <w:t>的字段</w:t>
      </w:r>
      <w:r>
        <w:rPr>
          <w:rFonts w:ascii="Times New Roman" w:eastAsia="Times New Roman"/>
        </w:rPr>
        <w:t>ZYYWSR</w:t>
      </w:r>
      <w:r>
        <w:t>（</w:t>
      </w:r>
      <w:r>
        <w:t>主营业务成本</w:t>
      </w:r>
      <w:r>
        <w:t>）</w:t>
      </w:r>
      <w:r>
        <w:t>。</w:t>
      </w:r>
      <w:r>
        <w:rPr>
          <w:rFonts w:ascii="Times New Roman" w:eastAsia="Times New Roman"/>
        </w:rPr>
        <w:t>B</w:t>
      </w:r>
      <w:r>
        <w:t>金融企业：</w:t>
      </w:r>
    </w:p>
    <w:p w:rsidR="0018722C">
      <w:pPr>
        <w:topLinePunct/>
      </w:pPr>
      <w:r>
        <w:t>主营业务收入，该数据取自表</w:t>
      </w:r>
      <w:r>
        <w:rPr>
          <w:rFonts w:ascii="Times New Roman" w:eastAsia="Times New Roman"/>
        </w:rPr>
        <w:t>SB_2006_NDSDS_FB1B</w:t>
      </w:r>
      <w:r>
        <w:t>（</w:t>
      </w:r>
      <w:r>
        <w:t>年度所得税申报附</w:t>
      </w:r>
      <w:r>
        <w:t>表</w:t>
      </w:r>
      <w:r>
        <w:rPr>
          <w:rFonts w:ascii="Times New Roman" w:eastAsia="Times New Roman"/>
        </w:rPr>
        <w:t>1</w:t>
      </w:r>
      <w:r>
        <w:rPr>
          <w:rFonts w:ascii="Times New Roman" w:eastAsia="Times New Roman"/>
        </w:rPr>
        <w:t>B</w:t>
      </w:r>
      <w:r>
        <w:t>）</w:t>
      </w:r>
      <w:r>
        <w:t>的字段</w:t>
      </w:r>
      <w:r>
        <w:rPr>
          <w:rFonts w:ascii="Times New Roman" w:eastAsia="Times New Roman"/>
        </w:rPr>
        <w:t>JBYWSR</w:t>
      </w:r>
      <w:r>
        <w:t>（</w:t>
      </w:r>
      <w:r>
        <w:t>主营业务收入</w:t>
      </w:r>
      <w:r>
        <w:t>）</w:t>
      </w:r>
      <w:r>
        <w:t>。</w:t>
      </w:r>
    </w:p>
    <w:p w:rsidR="0018722C">
      <w:pPr>
        <w:topLinePunct/>
      </w:pPr>
      <w:r>
        <w:t>主营业务成本，该数据取自表</w:t>
      </w:r>
      <w:r>
        <w:rPr>
          <w:rFonts w:ascii="Times New Roman" w:eastAsia="Times New Roman"/>
        </w:rPr>
        <w:t>SB_2006_NDSDS_FB2B</w:t>
      </w:r>
      <w:r>
        <w:t>（</w:t>
      </w:r>
      <w:r>
        <w:t>年度所得税申报附</w:t>
      </w:r>
      <w:r>
        <w:t>表</w:t>
      </w:r>
      <w:r>
        <w:rPr>
          <w:rFonts w:ascii="Times New Roman" w:eastAsia="Times New Roman"/>
        </w:rPr>
        <w:t>2</w:t>
      </w:r>
      <w:r>
        <w:rPr>
          <w:rFonts w:ascii="Times New Roman" w:eastAsia="Times New Roman"/>
        </w:rPr>
        <w:t>B</w:t>
      </w:r>
      <w:r>
        <w:t>）</w:t>
      </w:r>
      <w:r>
        <w:t>的字段</w:t>
      </w:r>
      <w:r>
        <w:rPr>
          <w:rFonts w:ascii="Times New Roman" w:eastAsia="Times New Roman"/>
        </w:rPr>
        <w:t>JBYWCBHJ</w:t>
      </w:r>
      <w:r>
        <w:t>（</w:t>
      </w:r>
      <w:r>
        <w:t>主营业务成本合计</w:t>
      </w:r>
      <w:r>
        <w:t>）</w:t>
      </w:r>
      <w:r>
        <w:t>。</w:t>
      </w:r>
    </w:p>
    <w:p w:rsidR="0018722C">
      <w:pPr>
        <w:pStyle w:val="BodyText"/>
        <w:spacing w:before="15"/>
        <w:ind w:leftChars="0" w:left="828"/>
        <w:topLinePunct/>
      </w:pPr>
      <w:r>
        <w:t>②定义基本指标</w:t>
      </w:r>
    </w:p>
    <w:p w:rsidR="0018722C">
      <w:pPr>
        <w:topLinePunct/>
      </w:pPr>
      <w:r>
        <w:t>主营业务毛利率</w:t>
      </w:r>
      <w:r>
        <w:rPr>
          <w:rFonts w:ascii="Times New Roman" w:hAnsi="Times New Roman" w:eastAsia="Times New Roman"/>
        </w:rPr>
        <w:t>=</w:t>
      </w:r>
      <w:r>
        <w:t>（</w:t>
      </w:r>
      <w:r>
        <w:t>主营业务收入—主营业务成本</w:t>
      </w:r>
      <w:r>
        <w:t>）</w:t>
      </w:r>
      <w:r>
        <w:rPr>
          <w:rFonts w:ascii="Times New Roman" w:hAnsi="Times New Roman" w:eastAsia="Times New Roman"/>
        </w:rPr>
        <w:t>÷</w:t>
      </w:r>
      <w:r>
        <w:t>主营业务收入×</w:t>
      </w:r>
      <w:r>
        <w:rPr>
          <w:rFonts w:ascii="Times New Roman" w:hAnsi="Times New Roman" w:eastAsia="Times New Roman"/>
        </w:rPr>
        <w:t>100</w:t>
      </w:r>
      <w:r>
        <w:t>％</w:t>
      </w:r>
    </w:p>
    <w:p w:rsidR="0018722C">
      <w:pPr>
        <w:pStyle w:val="BodyText"/>
        <w:spacing w:before="67"/>
        <w:ind w:leftChars="0" w:left="828"/>
        <w:topLinePunct/>
      </w:pPr>
      <w:r>
        <w:t>③分析模型</w:t>
      </w:r>
    </w:p>
    <w:p w:rsidR="0018722C">
      <w:pPr>
        <w:topLinePunct/>
      </w:pPr>
      <w:r>
        <w:t>当主营业务毛利率不大于零，则该企业存在多计主营业务成本、少计主营业务收入等问题。</w:t>
      </w:r>
    </w:p>
    <w:p w:rsidR="0018722C">
      <w:pPr>
        <w:pStyle w:val="ae"/>
        <w:topLinePunct/>
      </w:pPr>
      <w:r>
        <w:pict>
          <v:group style="margin-left:160.617493pt;margin-top:80.053436pt;width:330.8pt;height:261.8500pt;mso-position-horizontal-relative:page;mso-position-vertical-relative:paragraph;z-index:-218104" coordorigin="3212,1601" coordsize="6616,5237">
            <v:rect style="position:absolute;left:4896;top:1603;width:1565;height:669" filled="true" fillcolor="#e8eef7" stroked="false">
              <v:fill type="solid"/>
            </v:rect>
            <v:rect style="position:absolute;left:4896;top:1603;width:1565;height:669" filled="false" stroked="true" strokeweight=".245pt" strokecolor="#000000">
              <v:stroke dashstyle="solid"/>
            </v:rect>
            <v:shape style="position:absolute;left:4971;top:1849;width:1421;height:166" type="#_x0000_t75" stroked="false">
              <v:imagedata r:id="rId175" o:title=""/>
            </v:shape>
            <v:line style="position:absolute" from="5666,2291" to="5666,2826" stroked="true" strokeweight=".736pt" strokecolor="#000000">
              <v:stroke dashstyle="solid"/>
            </v:line>
            <v:shape style="position:absolute;left:4605;top:2966;width:2117;height:322" coordorigin="4606,2967" coordsize="2117,322" path="m5678,2967l4606,3128,5678,3288,6722,3149,5678,2967xe" filled="true" fillcolor="#e8eef7" stroked="false">
              <v:path arrowok="t"/>
              <v:fill type="solid"/>
            </v:shape>
            <v:shape style="position:absolute;left:4605;top:2966;width:2117;height:322" coordorigin="4606,2967" coordsize="2117,322" path="m4606,3128l5678,2967,6722,3149,5678,3288,4606,3128xe" filled="false" stroked="true" strokeweight=".245pt" strokecolor="#000000">
              <v:path arrowok="t"/>
              <v:stroke dashstyle="solid"/>
            </v:shape>
            <v:shape style="position:absolute;left:5316;top:3055;width:734;height:611" type="#_x0000_t75" stroked="false">
              <v:imagedata r:id="rId176" o:title=""/>
            </v:shape>
            <v:shape style="position:absolute;left:5600;top:2811;width:134;height:174" coordorigin="5600,2812" coordsize="134,174" path="m5734,2812l5600,2812,5666,2986,5734,2812xe" filled="true" fillcolor="#000000" stroked="false">
              <v:path arrowok="t"/>
              <v:fill type="solid"/>
            </v:shape>
            <v:line style="position:absolute" from="5678,3288" to="5678,3646" stroked="true" strokeweight=".736pt" strokecolor="#000000">
              <v:stroke dashstyle="solid"/>
            </v:line>
            <v:shape style="position:absolute;left:5612;top:3631;width:132;height:173" coordorigin="5612,3632" coordsize="132,173" path="m5744,3632l5612,3632,5678,3804,5744,3632xe" filled="true" fillcolor="#000000" stroked="false">
              <v:path arrowok="t"/>
              <v:fill type="solid"/>
            </v:shape>
            <v:rect style="position:absolute;left:5736;top:3463;width:436;height:177" filled="false" stroked="true" strokeweight=".245pt" strokecolor="#ffffff">
              <v:stroke dashstyle="solid"/>
            </v:rect>
            <v:shape style="position:absolute;left:5881;top:3483;width:154;height:771" type="#_x0000_t75" stroked="false">
              <v:imagedata r:id="rId177" o:title=""/>
            </v:shape>
            <v:shape style="position:absolute;left:7227;top:2894;width:144;height:742" type="#_x0000_t75" stroked="false">
              <v:imagedata r:id="rId178" o:title=""/>
            </v:shape>
            <v:shape style="position:absolute;left:6663;top:3127;width:2451;height:1584" coordorigin="6664,3128" coordsize="2451,1584" path="m6664,3128l9114,3128,9114,4712e" filled="false" stroked="true" strokeweight=".245pt" strokecolor="#000000">
              <v:path arrowok="t"/>
              <v:stroke dashstyle="solid"/>
            </v:shape>
            <v:rect style="position:absolute;left:5168;top:3804;width:1020;height:410" filled="true" fillcolor="#e8eef7" stroked="false">
              <v:fill type="solid"/>
            </v:rect>
            <v:rect style="position:absolute;left:5168;top:3804;width:1020;height:410" filled="false" stroked="true" strokeweight=".245pt" strokecolor="#000000">
              <v:stroke dashstyle="solid"/>
            </v:rect>
            <v:shape style="position:absolute;left:5276;top:3840;width:807;height:267" type="#_x0000_t75" stroked="false">
              <v:imagedata r:id="rId179" o:title=""/>
            </v:shape>
            <v:shape style="position:absolute;left:5275;top:4023;width:807;height:267" type="#_x0000_t75" stroked="false">
              <v:imagedata r:id="rId180" o:title=""/>
            </v:shape>
            <v:shape style="position:absolute;left:4287;top:4213;width:2667;height:347" coordorigin="4288,4214" coordsize="2667,347" path="m5678,4214l5678,4560,4288,4560m6954,4560l5678,4560,5678,4227e" filled="false" stroked="true" strokeweight=".245pt" strokecolor="#000000">
              <v:path arrowok="t"/>
              <v:stroke dashstyle="solid"/>
            </v:shape>
            <v:line style="position:absolute" from="4288,4560" to="4288,4745" stroked="true" strokeweight=".736pt" strokecolor="#000000">
              <v:stroke dashstyle="solid"/>
            </v:line>
            <v:shape style="position:absolute;left:3214;top:4904;width:2116;height:322" coordorigin="3215,4905" coordsize="2116,322" path="m4288,4905l3215,5066,4288,5226,5330,5086,4288,4905xe" filled="true" fillcolor="#e8eef7" stroked="false">
              <v:path arrowok="t"/>
              <v:fill type="solid"/>
            </v:shape>
            <v:shape style="position:absolute;left:3214;top:4904;width:2116;height:322" coordorigin="3215,4905" coordsize="2116,322" path="m3215,5066l4288,4905,5330,5086,4288,5226,3215,5066xe" filled="false" stroked="true" strokeweight=".245pt" strokecolor="#000000">
              <v:path arrowok="t"/>
              <v:stroke dashstyle="solid"/>
            </v:shape>
            <v:shape style="position:absolute;left:3720;top:4994;width:1133;height:202" type="#_x0000_t75" stroked="false">
              <v:imagedata r:id="rId181" o:title=""/>
            </v:shape>
            <v:shape style="position:absolute;left:4220;top:4730;width:134;height:174" coordorigin="4220,4731" coordsize="134,174" path="m4354,4731l4220,4731,4288,4905,4354,4731xe" filled="true" fillcolor="#000000" stroked="false">
              <v:path arrowok="t"/>
              <v:fill type="solid"/>
            </v:shape>
            <v:line style="position:absolute" from="6954,4560" to="6954,4745" stroked="true" strokeweight=".736pt" strokecolor="#000000">
              <v:stroke dashstyle="solid"/>
            </v:line>
            <v:shape style="position:absolute;left:5736;top:4904;width:2403;height:514" coordorigin="5736,4905" coordsize="2403,514" path="m6954,4905l5736,5162,6954,5418,8138,5195,6954,4905xe" filled="true" fillcolor="#e8eef7" stroked="false">
              <v:path arrowok="t"/>
              <v:fill type="solid"/>
            </v:shape>
            <v:shape style="position:absolute;left:5736;top:4904;width:2403;height:514" coordorigin="5736,4905" coordsize="2403,514" path="m5736,5162l6954,4905,8138,5195,6954,5418,5736,5162xe" filled="false" stroked="true" strokeweight=".245pt" strokecolor="#000000">
              <v:path arrowok="t"/>
              <v:stroke dashstyle="solid"/>
            </v:shape>
            <v:shape style="position:absolute;left:6309;top:4995;width:1296;height:202" type="#_x0000_t75" stroked="false">
              <v:imagedata r:id="rId182" o:title=""/>
            </v:shape>
            <v:shape style="position:absolute;left:6390;top:5183;width:1124;height:202" type="#_x0000_t75" stroked="false">
              <v:imagedata r:id="rId183" o:title=""/>
            </v:shape>
            <v:shape style="position:absolute;left:6888;top:4730;width:132;height:174" coordorigin="6888,4731" coordsize="132,174" path="m7020,4731l6888,4731,6954,4905,7020,4731xe" filled="true" fillcolor="#000000" stroked="false">
              <v:path arrowok="t"/>
              <v:fill type="solid"/>
            </v:shape>
            <v:line style="position:absolute" from="9114,4712" to="9102,5573" stroked="true" strokeweight=".736pt" strokecolor="#000000">
              <v:stroke dashstyle="solid"/>
            </v:line>
            <v:rect style="position:absolute;left:8372;top:5731;width:1454;height:584" filled="true" fillcolor="#e8eef7" stroked="false">
              <v:fill type="solid"/>
            </v:rect>
            <v:rect style="position:absolute;left:8372;top:5731;width:1454;height:584" filled="false" stroked="true" strokeweight=".245pt" strokecolor="#000000">
              <v:stroke dashstyle="solid"/>
            </v:rect>
            <v:shape style="position:absolute;left:8451;top:5768;width:1296;height:202" type="#_x0000_t75" stroked="false">
              <v:imagedata r:id="rId184" o:title=""/>
            </v:shape>
            <v:shape style="position:absolute;left:8451;top:5939;width:387;height:792" type="#_x0000_t75" stroked="false">
              <v:imagedata r:id="rId185" o:title=""/>
            </v:shape>
            <v:shape style="position:absolute;left:8948;top:5941;width:797;height:260" type="#_x0000_t75" stroked="false">
              <v:imagedata r:id="rId186" o:title=""/>
            </v:shape>
            <v:shape style="position:absolute;left:8616;top:6122;width:970;height:267" type="#_x0000_t75" stroked="false">
              <v:imagedata r:id="rId187" o:title=""/>
            </v:shape>
            <v:shape style="position:absolute;left:9036;top:5557;width:132;height:174" coordorigin="9036,5558" coordsize="132,174" path="m9036,5558l9100,5732,9168,5559,9036,5558xe" filled="true" fillcolor="#000000" stroked="false">
              <v:path arrowok="t"/>
              <v:fill type="solid"/>
            </v:shape>
            <v:line style="position:absolute" from="4288,5226" to="4288,5573" stroked="true" strokeweight=".736pt" strokecolor="#000000">
              <v:stroke dashstyle="solid"/>
            </v:line>
            <v:shape style="position:absolute;left:4220;top:5558;width:134;height:173" coordorigin="4220,5559" coordsize="134,173" path="m4354,5559l4220,5559,4288,5732,4354,5559xe" filled="true" fillcolor="#000000" stroked="false">
              <v:path arrowok="t"/>
              <v:fill type="solid"/>
            </v:shape>
            <v:line style="position:absolute" from="6954,5418" to="6954,5573" stroked="true" strokeweight=".736pt" strokecolor="#000000">
              <v:stroke dashstyle="solid"/>
            </v:line>
            <v:rect style="position:absolute;left:6228;top:5731;width:1454;height:584" filled="true" fillcolor="#e8eef7" stroked="false">
              <v:fill type="solid"/>
            </v:rect>
            <v:shape style="position:absolute;left:6312;top:5768;width:1287;height:202" type="#_x0000_t75" stroked="false">
              <v:imagedata r:id="rId188" o:title=""/>
            </v:shape>
            <v:shape style="position:absolute;left:6308;top:5939;width:693;height:396" type="#_x0000_t75" stroked="false">
              <v:imagedata r:id="rId189" o:title=""/>
            </v:shape>
            <v:shape style="position:absolute;left:7130;top:5941;width:471;height:389" type="#_x0000_t75" stroked="false">
              <v:imagedata r:id="rId190" o:title=""/>
            </v:shape>
            <v:shape style="position:absolute;left:6392;top:6123;width:1133;height:202" type="#_x0000_t75" stroked="false">
              <v:imagedata r:id="rId191" o:title=""/>
            </v:shape>
            <v:shape style="position:absolute;left:6888;top:5558;width:132;height:173" coordorigin="6888,5559" coordsize="132,173" path="m7020,5559l6888,5559,6954,5732,7020,5559xe" filled="true" fillcolor="#000000" stroked="false">
              <v:path arrowok="t"/>
              <v:fill type="solid"/>
            </v:shape>
            <v:shape style="position:absolute;left:4998;top:6605;width:3065;height:233" type="#_x0000_t202" filled="false" stroked="false">
              <v:textbox inset="0,0,0,0">
                <w:txbxContent>
                  <w:p w:rsidR="0018722C">
                    <w:pPr>
                      <w:tabs>
                        <w:tab w:pos="735" w:val="left" w:leader="none"/>
                      </w:tabs>
                      <w:spacing w:line="233" w:lineRule="exact" w:before="0"/>
                      <w:ind w:leftChars="0" w:left="0" w:rightChars="0" w:right="0" w:firstLineChars="0" w:firstLine="0"/>
                      <w:jc w:val="left"/>
                      <w:rPr>
                        <w:sz w:val="21"/>
                      </w:rPr>
                    </w:pPr>
                    <w:r>
                      <w:rPr>
                        <w:sz w:val="21"/>
                      </w:rPr>
                      <w:t>图</w:t>
                    </w:r>
                    <w:r>
                      <w:rPr>
                        <w:spacing w:val="-54"/>
                        <w:sz w:val="21"/>
                      </w:rPr>
                      <w:t> </w:t>
                    </w:r>
                    <w:r>
                      <w:rPr>
                        <w:rFonts w:ascii="Times New Roman" w:eastAsia="Times New Roman"/>
                        <w:sz w:val="21"/>
                      </w:rPr>
                      <w:t>4.7</w:t>
                      <w:tab/>
                    </w:r>
                    <w:r>
                      <w:rPr>
                        <w:spacing w:val="-1"/>
                        <w:sz w:val="21"/>
                      </w:rPr>
                      <w:t>主营</w:t>
                    </w:r>
                    <w:r>
                      <w:rPr>
                        <w:sz w:val="21"/>
                      </w:rPr>
                      <w:t>业务毛利率分析模型</w:t>
                    </w:r>
                  </w:p>
                </w:txbxContent>
              </v:textbox>
              <w10:wrap type="none"/>
            </v:shape>
            <w10:wrap type="none"/>
          </v:group>
        </w:pict>
      </w:r>
    </w:p>
    <w:p w:rsidR="0018722C">
      <w:pPr>
        <w:pStyle w:val="ae"/>
        <w:topLinePunct/>
      </w:pPr>
      <w:r>
        <w:t>当主营业务毛利率大于零，通过测算行业主营业务毛利率的均值，设置指标预警值，如果企业主营业务毛利率低于预警值下限，则可能存在多计主营业务成本，少计主营业务收入问题；若高于预警值上限且处于减免税期间，则可能存在多计主营业务成本，少计主营业务收入问题。如</w:t>
      </w:r>
      <w:r>
        <w:t>图</w:t>
      </w:r>
      <w:r>
        <w:rPr>
          <w:rFonts w:ascii="Times New Roman" w:eastAsia="Times New Roman"/>
        </w:rPr>
        <w:t>4</w:t>
      </w:r>
      <w:r>
        <w:rPr>
          <w:rFonts w:ascii="Times New Roman" w:eastAsia="Times New Roman"/>
        </w:rPr>
        <w:t>.</w:t>
      </w:r>
      <w:r>
        <w:rPr>
          <w:rFonts w:ascii="Times New Roman" w:eastAsia="Times New Roman"/>
        </w:rPr>
        <w:t>7</w:t>
      </w:r>
      <w:r>
        <w:t>所示：</w:t>
      </w:r>
    </w:p>
    <w:p w:rsidR="0018722C">
      <w:pPr>
        <w:pStyle w:val="aff7"/>
        <w:topLinePunct/>
      </w:pPr>
      <w:r>
        <w:pict>
          <v:shape style="margin-left:177.897507pt;margin-top:8.947698pt;width:73.05pt;height:29.4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53"/>
                  </w:tblGrid>
                  <w:tr>
                    <w:trPr>
                      <w:trHeight w:val="560" w:hRule="atLeast"/>
                    </w:trPr>
                    <w:tc>
                      <w:tcPr>
                        <w:tcW w:w="14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11.277496pt;margin-top:8.947698pt;width:73.05pt;height:29.4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53"/>
                  </w:tblGrid>
                  <w:tr>
                    <w:trPr>
                      <w:trHeight w:val="560" w:hRule="atLeast"/>
                    </w:trPr>
                    <w:tc>
                      <w:tcPr>
                        <w:tcW w:w="14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pStyle w:val="4"/>
        <w:textAlignment w:val="center"/>
        <w:topLinePunct/>
        <w:ind w:left="200" w:hangingChars="200" w:hanging="200"/>
      </w:pPr>
      <w:r>
        <w:t>（</w:t>
      </w:r>
      <w:r>
        <w:t>2</w:t>
      </w:r>
      <w:r>
        <w:t>）</w:t>
      </w:r>
      <w:r>
        <w:t> </w:t>
      </w:r>
      <w:r>
        <w:pict>
          <v:group style="margin-left:178.020004pt;margin-top:-71.224068pt;width:72.7pt;height:30.2pt;mso-position-horizontal-relative:page;mso-position-vertical-relative:paragraph;z-index:-218080" coordorigin="3560,-1424" coordsize="1454,604">
            <v:rect style="position:absolute;left:3560;top:-1425;width:1454;height:584" filled="true" fillcolor="#e8eef7" stroked="false">
              <v:fill type="solid"/>
            </v:rect>
            <v:shape style="position:absolute;left:3645;top:-1388;width:1287;height:202" type="#_x0000_t75" stroked="false">
              <v:imagedata r:id="rId192" o:title=""/>
            </v:shape>
            <v:shape style="position:absolute;left:3642;top:-1217;width:692;height:396" type="#_x0000_t75" stroked="false">
              <v:imagedata r:id="rId193" o:title=""/>
            </v:shape>
            <v:shape style="position:absolute;left:4464;top:-1215;width:471;height:389" type="#_x0000_t75" stroked="false">
              <v:imagedata r:id="rId194" o:title=""/>
            </v:shape>
            <v:shape style="position:absolute;left:3726;top:-1033;width:1133;height:202" type="#_x0000_t75" stroked="false">
              <v:imagedata r:id="rId195" o:title=""/>
            </v:shape>
            <w10:wrap type="none"/>
          </v:group>
        </w:pict>
      </w:r>
      <w:r>
        <w:t>收入差异额指标（仅适用房地产企业指标）</w:t>
      </w:r>
    </w:p>
    <w:p w:rsidR="0018722C">
      <w:pPr>
        <w:topLinePunct/>
      </w:pPr>
      <w:r>
        <w:t>计算公式：收入差异额</w:t>
      </w:r>
      <w:r>
        <w:rPr>
          <w:rFonts w:ascii="Times New Roman" w:hAnsi="Times New Roman" w:eastAsia="Times New Roman"/>
        </w:rPr>
        <w:t>=</w:t>
      </w:r>
      <w:r>
        <w:t>缴纳的营业税÷</w:t>
      </w:r>
      <w:r>
        <w:rPr>
          <w:rFonts w:ascii="Times New Roman" w:hAnsi="Times New Roman" w:eastAsia="Times New Roman"/>
        </w:rPr>
        <w:t>5%-</w:t>
      </w:r>
      <w:r>
        <w:t>（</w:t>
      </w:r>
      <w:r>
        <w:t>申报的销售营业收入</w:t>
      </w:r>
      <w:r>
        <w:rPr>
          <w:rFonts w:ascii="Times New Roman" w:hAnsi="Times New Roman" w:eastAsia="Times New Roman"/>
        </w:rPr>
        <w:t>+</w:t>
      </w:r>
      <w:r>
        <w:t>申报的企业所得税预收收入</w:t>
      </w:r>
      <w:r>
        <w:rPr>
          <w:rFonts w:ascii="Times New Roman" w:hAnsi="Times New Roman" w:eastAsia="Times New Roman"/>
        </w:rPr>
        <w:t>-</w:t>
      </w:r>
      <w:r>
        <w:t>申报的本期已结转销售收入的上年预售收入</w:t>
      </w:r>
      <w:r>
        <w:t>）</w:t>
      </w:r>
    </w:p>
    <w:p w:rsidR="0018722C">
      <w:pPr>
        <w:topLinePunct/>
      </w:pPr>
      <w:r>
        <w:t>申报的企业所得税预收收入</w:t>
      </w:r>
      <w:r>
        <w:rPr>
          <w:rFonts w:ascii="Times New Roman" w:hAnsi="Times New Roman" w:eastAsia="Times New Roman"/>
        </w:rPr>
        <w:t>=</w:t>
      </w:r>
      <w:r>
        <w:t>本期预收收入的预计利润÷计税毛利率</w:t>
      </w:r>
      <w:r>
        <w:t>（</w:t>
      </w:r>
      <w:r>
        <w:t>一般为</w:t>
      </w:r>
    </w:p>
    <w:p w:rsidR="0018722C">
      <w:pPr>
        <w:topLinePunct/>
      </w:pPr>
      <w:r>
        <w:rPr>
          <w:rFonts w:ascii="Times New Roman" w:eastAsia="Times New Roman"/>
        </w:rPr>
        <w:t>20%</w:t>
      </w:r>
      <w:r>
        <w:t>，经济适用房为</w:t>
      </w:r>
      <w:r>
        <w:rPr>
          <w:rFonts w:ascii="Times New Roman" w:eastAsia="Times New Roman"/>
        </w:rPr>
        <w:t>3%</w:t>
      </w:r>
      <w:r>
        <w:t>）</w:t>
      </w:r>
    </w:p>
    <w:p w:rsidR="0018722C">
      <w:pPr>
        <w:topLinePunct/>
      </w:pPr>
      <w:r>
        <w:t>申报的本期已结转销售收入的上年预售收入</w:t>
      </w:r>
      <w:r>
        <w:rPr>
          <w:rFonts w:ascii="Times New Roman" w:eastAsia="Times New Roman"/>
        </w:rPr>
        <w:t>=</w:t>
      </w:r>
      <w:r>
        <w:t>本期已结转销售收入的上年预</w:t>
      </w:r>
    </w:p>
    <w:p w:rsidR="0018722C">
      <w:pPr>
        <w:topLinePunct/>
      </w:pPr>
      <w:r>
        <w:t>售收入的预计利润÷计税毛利率</w:t>
      </w:r>
      <w:r>
        <w:t>（</w:t>
      </w:r>
      <w:r>
        <w:t xml:space="preserve">一般为</w:t>
      </w:r>
      <w:r>
        <w:rPr>
          <w:rFonts w:ascii="Times New Roman" w:hAnsi="Times New Roman" w:eastAsia="Times New Roman"/>
        </w:rPr>
        <w:t>20%</w:t>
      </w:r>
      <w:r>
        <w:t>，经济适用房为</w:t>
      </w:r>
      <w:r>
        <w:rPr>
          <w:rFonts w:ascii="Times New Roman" w:hAnsi="Times New Roman" w:eastAsia="Times New Roman"/>
        </w:rPr>
        <w:t>3%</w:t>
      </w:r>
      <w:r>
        <w:t>）</w:t>
      </w:r>
    </w:p>
    <w:p w:rsidR="0018722C">
      <w:pPr>
        <w:topLinePunct/>
      </w:pPr>
      <w:r>
        <w:t>①定义数据项：                                                  </w:t>
      </w:r>
      <w:r>
        <w:rPr>
          <w:rFonts w:ascii="Times New Roman" w:hAnsi="Times New Roman" w:eastAsia="宋体"/>
        </w:rPr>
        <w:t>A                                                              </w:t>
      </w:r>
      <w:r>
        <w:t>缴</w:t>
      </w:r>
      <w:r w:rsidR="001852F3">
        <w:t xml:space="preserve">纳</w:t>
      </w:r>
      <w:r w:rsidR="001852F3">
        <w:t xml:space="preserve">的</w:t>
      </w:r>
      <w:r w:rsidR="001852F3">
        <w:t xml:space="preserve">营</w:t>
      </w:r>
      <w:r w:rsidR="001852F3">
        <w:t xml:space="preserve">业</w:t>
      </w:r>
      <w:r w:rsidR="001852F3">
        <w:t xml:space="preserve">税</w:t>
      </w:r>
      <w:r w:rsidR="001852F3">
        <w:t xml:space="preserve">数</w:t>
      </w:r>
      <w:r w:rsidR="001852F3">
        <w:t xml:space="preserve">据</w:t>
      </w:r>
      <w:r w:rsidR="001852F3">
        <w:t xml:space="preserve">项</w:t>
      </w:r>
      <w:r w:rsidR="001852F3">
        <w:t xml:space="preserve">。</w:t>
      </w:r>
      <w:r>
        <w:rPr>
          <w:rFonts w:ascii="Times New Roman" w:hAnsi="Times New Roman" w:eastAsia="宋体"/>
        </w:rPr>
        <w:t>B</w:t>
      </w:r>
      <w:r>
        <w:t>申报的销售营业收入数据项，取自表</w:t>
      </w:r>
      <w:r>
        <w:rPr>
          <w:rFonts w:ascii="Times New Roman" w:hAnsi="Times New Roman" w:eastAsia="宋体"/>
        </w:rPr>
        <w:t>sb_2006_ndsds</w:t>
      </w:r>
      <w:r>
        <w:t>（</w:t>
      </w:r>
      <w:r>
        <w:t>年度所得税申</w:t>
      </w:r>
      <w:r>
        <w:t>报</w:t>
      </w:r>
    </w:p>
    <w:p w:rsidR="0018722C">
      <w:pPr>
        <w:topLinePunct/>
      </w:pPr>
      <w:r>
        <w:t xml:space="preserve">表</w:t>
      </w:r>
      <w:r>
        <w:t xml:space="preserve">）</w:t>
      </w:r>
      <w:r/>
      <w:r w:rsidR="001852F3">
        <w:t xml:space="preserve">的</w:t>
      </w:r>
      <w:r w:rsidR="001852F3">
        <w:t xml:space="preserve">字</w:t>
      </w:r>
      <w:r w:rsidR="001852F3">
        <w:t xml:space="preserve">段                              </w:t>
      </w:r>
      <w:r>
        <w:rPr>
          <w:rFonts w:ascii="Times New Roman" w:eastAsia="Times New Roman"/>
        </w:rPr>
        <w:t xml:space="preserve">xssr</w:t>
      </w:r>
      <w:r>
        <w:t xml:space="preserve">（</w:t>
      </w:r>
      <w:r/>
      <w:r w:rsidR="001852F3">
        <w:t xml:space="preserve">销</w:t>
      </w:r>
      <w:r w:rsidR="001852F3">
        <w:t xml:space="preserve">售</w:t>
      </w:r>
      <w:r w:rsidR="001852F3">
        <w:t xml:space="preserve">收</w:t>
      </w:r>
      <w:r w:rsidR="001852F3">
        <w:t xml:space="preserve">入</w:t>
      </w:r>
      <w:r>
        <w:t xml:space="preserve">）</w:t>
      </w:r>
      <w:r>
        <w:t xml:space="preserve">。</w:t>
      </w:r>
      <w:r>
        <w:rPr>
          <w:rFonts w:ascii="Times New Roman" w:eastAsia="Times New Roman"/>
        </w:rPr>
        <w:t xml:space="preserve">C</w:t>
      </w:r>
      <w:r>
        <w:t xml:space="preserve">申报的企业所得税预收收入数据项，取自表</w:t>
      </w:r>
      <w:r>
        <w:rPr>
          <w:rFonts w:ascii="Times New Roman" w:eastAsia="Times New Roman"/>
        </w:rPr>
        <w:t xml:space="preserve">sb_2006_ndsds_fb4</w:t>
      </w:r>
      <w:r>
        <w:t xml:space="preserve">（</w:t>
      </w:r>
      <w:r>
        <w:t xml:space="preserve">年</w:t>
      </w:r>
      <w:r>
        <w:t>度</w:t>
      </w:r>
    </w:p>
    <w:p w:rsidR="0018722C">
      <w:pPr>
        <w:topLinePunct/>
      </w:pPr>
      <w:r>
        <w:t>所</w:t>
      </w:r>
      <w:r w:rsidR="001852F3">
        <w:t xml:space="preserve">得</w:t>
      </w:r>
      <w:r w:rsidR="001852F3">
        <w:t xml:space="preserve">税</w:t>
      </w:r>
      <w:r w:rsidR="001852F3">
        <w:t xml:space="preserve">申</w:t>
      </w:r>
      <w:r w:rsidR="001852F3">
        <w:t xml:space="preserve">报</w:t>
      </w:r>
      <w:r w:rsidR="001852F3">
        <w:t xml:space="preserve">附</w:t>
      </w:r>
      <w:r w:rsidR="001852F3">
        <w:t xml:space="preserve">表                </w:t>
      </w:r>
      <w:r w:rsidR="001852F3">
        <w:t xml:space="preserve"> </w:t>
      </w:r>
      <w:r>
        <w:rPr>
          <w:rFonts w:ascii="Times New Roman" w:eastAsia="Times New Roman"/>
        </w:rPr>
        <w:t>4</w:t>
      </w:r>
      <w:r>
        <w:t>）</w:t>
      </w:r>
      <w:r w:rsidR="001852F3">
        <w:t xml:space="preserve">的</w:t>
      </w:r>
      <w:r w:rsidR="001852F3">
        <w:t xml:space="preserve">字</w:t>
      </w:r>
      <w:r w:rsidR="001852F3">
        <w:t xml:space="preserve">段      </w:t>
      </w:r>
      <w:r>
        <w:rPr>
          <w:rFonts w:ascii="Times New Roman" w:eastAsia="Times New Roman"/>
        </w:rPr>
        <w:t>bqyssryjlr</w:t>
      </w:r>
      <w:r>
        <w:t xml:space="preserve">. </w:t>
      </w:r>
      <w:r>
        <w:rPr>
          <w:rFonts w:ascii="Times New Roman" w:eastAsia="Times New Roman"/>
        </w:rPr>
        <w:t>D</w:t>
      </w:r>
      <w:r w:rsidR="001852F3">
        <w:rPr>
          <w:rFonts w:ascii="Times New Roman" w:eastAsia="Times New Roman"/>
        </w:rPr>
        <w:t xml:space="preserve"> </w:t>
      </w:r>
      <w:r>
        <w:t>本期已结转销售收入的上年预售收入的预计利润数据项：表名</w:t>
      </w:r>
    </w:p>
    <w:p w:rsidR="0018722C">
      <w:pPr>
        <w:topLinePunct/>
      </w:pPr>
      <w:r>
        <w:rPr>
          <w:rFonts w:ascii="Times New Roman" w:eastAsia="Times New Roman"/>
        </w:rPr>
        <w:t>sb_2006_ndsds_fb5</w:t>
      </w:r>
      <w:r>
        <w:t>（</w:t>
      </w:r>
      <w:r>
        <w:t>字段名：</w:t>
      </w:r>
      <w:r>
        <w:rPr>
          <w:rFonts w:ascii="Times New Roman" w:eastAsia="Times New Roman"/>
        </w:rPr>
        <w:t>bqyjzxssryjlr</w:t>
      </w:r>
      <w:r>
        <w:t>）</w:t>
      </w:r>
    </w:p>
    <w:p w:rsidR="0018722C">
      <w:pPr>
        <w:topLinePunct/>
      </w:pPr>
      <w:r>
        <w:t>②定义基本指标：</w:t>
      </w:r>
    </w:p>
    <w:p w:rsidR="0018722C">
      <w:pPr>
        <w:topLinePunct/>
      </w:pPr>
      <w:r>
        <w:t>收入差异额</w:t>
      </w:r>
      <w:r>
        <w:rPr>
          <w:rFonts w:ascii="Times New Roman" w:eastAsia="Times New Roman"/>
        </w:rPr>
        <w:t>=</w:t>
      </w:r>
      <w:r>
        <w:t>缴纳的营业税</w:t>
      </w:r>
      <w:r>
        <w:rPr>
          <w:rFonts w:ascii="Times New Roman" w:eastAsia="Times New Roman"/>
        </w:rPr>
        <w:t>/</w:t>
      </w:r>
      <w:r>
        <w:rPr>
          <w:rFonts w:ascii="Times New Roman" w:eastAsia="Times New Roman"/>
        </w:rPr>
        <w:t>5%-</w:t>
      </w:r>
      <w:r>
        <w:t>（</w:t>
      </w:r>
      <w:r>
        <w:t>申报的销售营业收入</w:t>
      </w:r>
      <w:r>
        <w:rPr>
          <w:rFonts w:ascii="Times New Roman" w:eastAsia="Times New Roman"/>
        </w:rPr>
        <w:t>+round</w:t>
      </w:r>
      <w:r>
        <w:t>（</w:t>
      </w:r>
      <w:r>
        <w:t>本期预收</w:t>
      </w:r>
      <w:r>
        <w:rPr>
          <w:spacing w:val="0"/>
        </w:rPr>
        <w:t>收入的预计利润</w:t>
      </w:r>
      <w:r>
        <w:rPr>
          <w:rFonts w:ascii="Times New Roman" w:eastAsia="Times New Roman"/>
        </w:rPr>
        <w:t>/</w:t>
      </w:r>
      <w:r>
        <w:t>计税毛利率，</w:t>
      </w:r>
      <w:r>
        <w:rPr>
          <w:rFonts w:ascii="Times New Roman" w:eastAsia="Times New Roman"/>
        </w:rPr>
        <w:t>5</w:t>
      </w:r>
      <w:r>
        <w:t>）</w:t>
      </w:r>
      <w:r>
        <w:rPr>
          <w:rFonts w:ascii="Times New Roman" w:eastAsia="Times New Roman"/>
        </w:rPr>
        <w:t>-round</w:t>
      </w:r>
      <w:r>
        <w:t>（</w:t>
      </w:r>
      <w:r>
        <w:t>本期已结转销售收入的上年预售收入的预计利润</w:t>
      </w:r>
      <w:r>
        <w:rPr>
          <w:rFonts w:ascii="Times New Roman" w:eastAsia="Times New Roman"/>
        </w:rPr>
        <w:t>/</w:t>
      </w:r>
      <w:r>
        <w:t>计税毛利率，</w:t>
      </w:r>
      <w:r>
        <w:rPr>
          <w:rFonts w:ascii="Times New Roman" w:eastAsia="Times New Roman"/>
        </w:rPr>
        <w:t>5</w:t>
      </w:r>
      <w:r>
        <w:t>）</w:t>
      </w:r>
      <w:r>
        <w:t>）</w:t>
      </w:r>
    </w:p>
    <w:p w:rsidR="0018722C">
      <w:pPr>
        <w:topLinePunct/>
      </w:pPr>
      <w:r>
        <w:t>③疑点问题：</w:t>
      </w:r>
    </w:p>
    <w:p w:rsidR="0018722C">
      <w:pPr>
        <w:topLinePunct/>
      </w:pPr>
      <w:r>
        <w:t>收入差异额：收入差异额＞</w:t>
      </w:r>
      <w:r>
        <w:rPr>
          <w:rFonts w:ascii="Times New Roman" w:eastAsia="Times New Roman"/>
        </w:rPr>
        <w:t>0</w:t>
      </w:r>
      <w:r>
        <w:t>，则可能存在少报收入。</w:t>
      </w:r>
    </w:p>
    <w:p w:rsidR="0018722C">
      <w:pPr>
        <w:pStyle w:val="Heading3"/>
        <w:topLinePunct/>
        <w:ind w:left="200" w:hangingChars="200" w:hanging="200"/>
      </w:pPr>
      <w:bookmarkStart w:id="549596" w:name="_Toc686549596"/>
      <w:r>
        <w:t>4.5.2</w:t>
      </w:r>
      <w:r>
        <w:t xml:space="preserve"> </w:t>
      </w:r>
      <w:r>
        <w:t>分析性评估指标</w:t>
      </w:r>
      <w:bookmarkEnd w:id="549596"/>
    </w:p>
    <w:p w:rsidR="0018722C">
      <w:pPr>
        <w:topLinePunct/>
      </w:pPr>
      <w:r>
        <w:t>分析性指标数据来源于企业各税的申报表，用于疑点纳税人具体疑点问题的分析提示。</w:t>
      </w:r>
    </w:p>
    <w:p w:rsidR="0018722C">
      <w:pPr>
        <w:topLinePunct/>
      </w:pPr>
      <w:r>
        <w:t>分析性评估指标共</w:t>
      </w:r>
      <w:r>
        <w:rPr>
          <w:rFonts w:ascii="Times New Roman" w:eastAsia="Times New Roman"/>
        </w:rPr>
        <w:t>10</w:t>
      </w:r>
      <w:r>
        <w:t>个，包括主营业务收入变动率与主营业务成本变动率的比值、其他业务收入变动率与其他业务支出变动率的比值、视同销售收入变动率与视同销售成本变动率的比值、销售</w:t>
      </w:r>
      <w:r>
        <w:t>（</w:t>
      </w:r>
      <w:r>
        <w:t>营业</w:t>
      </w:r>
      <w:r>
        <w:t>）</w:t>
      </w:r>
      <w:r>
        <w:t>费用率、管理费用率、财务费用率、收入总额变动率与销售</w:t>
      </w:r>
      <w:r>
        <w:t>（</w:t>
      </w:r>
      <w:r>
        <w:t>营业</w:t>
      </w:r>
      <w:r>
        <w:t>）</w:t>
      </w:r>
      <w:r>
        <w:t>费用变动率的比值、收入总额变动率与管理费用变动率的比值、收入总额变动率与财务费用变动率的比值、工资薪金变动率同收入总额变动率的比值。</w:t>
      </w:r>
    </w:p>
    <w:p w:rsidR="0018722C">
      <w:pPr>
        <w:topLinePunct/>
      </w:pPr>
      <w:r>
        <w:t>下面以主营业务收入变动率与主营业务成本变动率的比值指标和销售</w:t>
      </w:r>
      <w:r>
        <w:t>（</w:t>
      </w:r>
      <w:r>
        <w:t>营业</w:t>
      </w:r>
      <w:r>
        <w:t>）</w:t>
      </w:r>
      <w:r/>
      <w:r w:rsidR="001852F3">
        <w:t xml:space="preserve">费用率指标模型的设计建立为例说明分析性指标设计。</w:t>
      </w:r>
    </w:p>
    <w:p w:rsidR="0018722C">
      <w:pPr>
        <w:pStyle w:val="4"/>
        <w:topLinePunct/>
        <w:ind w:left="200" w:hangingChars="200" w:hanging="200"/>
      </w:pPr>
      <w:r>
        <w:t>（</w:t>
      </w:r>
      <w:r>
        <w:t xml:space="preserve">1</w:t>
      </w:r>
      <w:r>
        <w:t>）</w:t>
      </w:r>
      <w:r>
        <w:t xml:space="preserve"> </w:t>
      </w:r>
      <w:r>
        <w:t>主营业务收入变动率与主营业务成本变动率的比值</w:t>
      </w:r>
    </w:p>
    <w:p w:rsidR="0018722C">
      <w:pPr>
        <w:topLinePunct/>
      </w:pPr>
      <w:r>
        <w:t>计算公式：主营业务收入变动率与主营业务成本变动率的比值</w:t>
      </w:r>
      <w:r>
        <w:rPr>
          <w:rFonts w:ascii="Times New Roman" w:hAnsi="Times New Roman" w:eastAsia="Times New Roman"/>
        </w:rPr>
        <w:t>=</w:t>
      </w:r>
      <w:r>
        <w:t>主营业务收入变动率</w:t>
      </w:r>
      <w:r>
        <w:rPr>
          <w:rFonts w:ascii="Times New Roman" w:hAnsi="Times New Roman" w:eastAsia="Times New Roman"/>
        </w:rPr>
        <w:t>/</w:t>
      </w:r>
      <w:r>
        <w:t>主营业务成本变动率</w:t>
      </w:r>
      <w:r>
        <w:rPr>
          <w:rFonts w:ascii="Times New Roman" w:hAnsi="Times New Roman" w:eastAsia="Times New Roman"/>
        </w:rPr>
        <w:t>×100%</w:t>
      </w:r>
    </w:p>
    <w:p w:rsidR="0018722C">
      <w:pPr>
        <w:pStyle w:val="BodyText"/>
        <w:spacing w:before="15"/>
        <w:ind w:leftChars="0" w:left="861"/>
        <w:topLinePunct/>
      </w:pPr>
      <w:r>
        <w:t>①定义数据项</w:t>
      </w:r>
    </w:p>
    <w:p w:rsidR="0018722C">
      <w:pPr>
        <w:topLinePunct/>
      </w:pPr>
      <w:r>
        <w:rPr>
          <w:rFonts w:ascii="Times New Roman" w:eastAsia="Times New Roman"/>
        </w:rPr>
        <w:t>A</w:t>
      </w:r>
      <w:r>
        <w:t>主营业务收入，该数据取自表</w:t>
      </w:r>
      <w:r>
        <w:rPr>
          <w:rFonts w:ascii="Times New Roman" w:eastAsia="Times New Roman"/>
        </w:rPr>
        <w:t>SB_2006_NDSDS_FB1A</w:t>
      </w:r>
      <w:r>
        <w:t>（</w:t>
      </w:r>
      <w:r>
        <w:t>年度所得税申</w:t>
      </w:r>
      <w:r>
        <w:rPr>
          <w:spacing w:val="-8"/>
        </w:rPr>
        <w:t>报附</w:t>
      </w:r>
      <w:r>
        <w:rPr>
          <w:spacing w:val="-8"/>
        </w:rPr>
        <w:t>表</w:t>
      </w:r>
      <w:r>
        <w:rPr>
          <w:rFonts w:ascii="Times New Roman" w:eastAsia="Times New Roman"/>
        </w:rPr>
        <w:t>1</w:t>
      </w:r>
      <w:r>
        <w:rPr>
          <w:rFonts w:ascii="Times New Roman" w:eastAsia="Times New Roman"/>
        </w:rPr>
        <w:t>A</w:t>
      </w:r>
      <w:r>
        <w:t>）</w:t>
      </w:r>
      <w:r>
        <w:t>的字段</w:t>
      </w:r>
      <w:r>
        <w:rPr>
          <w:rFonts w:ascii="Times New Roman" w:eastAsia="Times New Roman"/>
        </w:rPr>
        <w:t>ZYYWSR</w:t>
      </w:r>
      <w:r>
        <w:t>（</w:t>
      </w:r>
      <w:r>
        <w:t>主营业务收入</w:t>
      </w:r>
      <w:r>
        <w:t>）</w:t>
      </w:r>
      <w:r>
        <w:t>。</w:t>
      </w:r>
    </w:p>
    <w:p w:rsidR="0018722C">
      <w:pPr>
        <w:topLinePunct/>
      </w:pPr>
      <w:r>
        <w:rPr>
          <w:rFonts w:ascii="Times New Roman" w:eastAsia="Times New Roman"/>
        </w:rPr>
        <w:t>B</w:t>
      </w:r>
      <w:r>
        <w:t>主营业务成本，该数据取自表</w:t>
      </w:r>
      <w:r>
        <w:rPr>
          <w:rFonts w:ascii="Times New Roman" w:eastAsia="Times New Roman"/>
        </w:rPr>
        <w:t>SB_2006_NDSDS_FB2A</w:t>
      </w:r>
      <w:r>
        <w:t>（</w:t>
      </w:r>
      <w:r>
        <w:t>年度所得税申</w:t>
      </w:r>
    </w:p>
    <w:p w:rsidR="0018722C">
      <w:pPr>
        <w:topLinePunct/>
      </w:pPr>
      <w:r>
        <w:t>报附表             </w:t>
      </w:r>
      <w:r>
        <w:t xml:space="preserve"> </w:t>
      </w:r>
      <w:r>
        <w:rPr>
          <w:rFonts w:ascii="Times New Roman" w:eastAsia="宋体"/>
        </w:rPr>
        <w:t>2</w:t>
      </w:r>
      <w:r>
        <w:rPr>
          <w:rFonts w:ascii="Times New Roman" w:eastAsia="宋体"/>
        </w:rPr>
        <w:t>A</w:t>
      </w:r>
      <w:r>
        <w:t>）</w:t>
      </w:r>
      <w:r>
        <w:t>的字段              </w:t>
      </w:r>
      <w:r>
        <w:rPr>
          <w:rFonts w:ascii="Times New Roman" w:eastAsia="宋体"/>
        </w:rPr>
        <w:t>zyywcb</w:t>
      </w:r>
      <w:r>
        <w:t>（</w:t>
      </w:r>
      <w:r>
        <w:t>主营业务成本</w:t>
      </w:r>
      <w:r>
        <w:t>）</w:t>
      </w:r>
      <w:r>
        <w:t>。</w:t>
      </w:r>
      <w:r>
        <w:rPr>
          <w:rFonts w:ascii="Times New Roman" w:eastAsia="宋体"/>
        </w:rPr>
        <w:t>C</w:t>
      </w:r>
      <w:r>
        <w:t>减免税数据项，该数据取自表</w:t>
      </w:r>
      <w:r>
        <w:rPr>
          <w:rFonts w:ascii="Times New Roman" w:eastAsia="宋体"/>
        </w:rPr>
        <w:t>ws_jms_spjg</w:t>
      </w:r>
      <w:r>
        <w:t>（</w:t>
      </w:r>
      <w:r>
        <w:t>减免税审批结果表</w:t>
      </w:r>
      <w:r>
        <w:t>）</w:t>
      </w:r>
      <w:r>
        <w:t>的字</w:t>
      </w:r>
      <w:r>
        <w:t>段</w:t>
      </w:r>
    </w:p>
    <w:p w:rsidR="0018722C">
      <w:pPr>
        <w:topLinePunct/>
      </w:pPr>
      <w:r>
        <w:rPr>
          <w:rFonts w:ascii="Times New Roman" w:eastAsia="Times New Roman"/>
        </w:rPr>
        <w:t>nasdzdah</w:t>
      </w:r>
      <w:r>
        <w:t>。</w:t>
      </w:r>
    </w:p>
    <w:p w:rsidR="0018722C">
      <w:pPr>
        <w:pStyle w:val="BodyText"/>
        <w:spacing w:before="68"/>
        <w:ind w:leftChars="0" w:left="827"/>
        <w:topLinePunct/>
      </w:pPr>
      <w:r>
        <w:t>②定义基本指标</w:t>
      </w:r>
    </w:p>
    <w:p w:rsidR="0018722C">
      <w:pPr>
        <w:topLinePunct/>
      </w:pPr>
      <w:r>
        <w:t>主营业务收入变动率与主营业务成本变动率的比值</w:t>
      </w:r>
      <w:r>
        <w:rPr>
          <w:rFonts w:ascii="Times New Roman" w:hAnsi="Times New Roman" w:eastAsia="Times New Roman"/>
        </w:rPr>
        <w:t>=</w:t>
      </w:r>
      <w:r>
        <w:t>主营业务收入变动率</w:t>
      </w:r>
      <w:r>
        <w:rPr>
          <w:rFonts w:ascii="Times New Roman" w:hAnsi="Times New Roman" w:eastAsia="Times New Roman"/>
        </w:rPr>
        <w:t>/</w:t>
      </w:r>
      <w:r>
        <w:t>主营业务成本变动率</w:t>
      </w:r>
      <w:r>
        <w:rPr>
          <w:rFonts w:ascii="Times New Roman" w:hAnsi="Times New Roman" w:eastAsia="Times New Roman"/>
        </w:rPr>
        <w:t>×100%</w:t>
      </w:r>
    </w:p>
    <w:p w:rsidR="0018722C">
      <w:pPr>
        <w:pStyle w:val="BodyText"/>
        <w:spacing w:before="14"/>
        <w:ind w:leftChars="0" w:left="827"/>
        <w:topLinePunct/>
      </w:pPr>
      <w:r>
        <w:t>③定义复合指标</w:t>
      </w:r>
    </w:p>
    <w:p w:rsidR="0018722C">
      <w:pPr>
        <w:topLinePunct/>
      </w:pPr>
      <w:r>
        <w:rPr>
          <w:rFonts w:ascii="Times New Roman" w:eastAsia="Times New Roman"/>
        </w:rPr>
        <w:t>A</w:t>
      </w:r>
      <w:r>
        <w:t>主营业务收入变动率，取数基期的所属时期为</w:t>
      </w:r>
      <w:r>
        <w:rPr>
          <w:rFonts w:ascii="Times New Roman" w:eastAsia="Times New Roman"/>
        </w:rPr>
        <w:t>2006</w:t>
      </w:r>
      <w:r>
        <w:t>年，本期的所属时期为</w:t>
      </w:r>
    </w:p>
    <w:p w:rsidR="0018722C">
      <w:pPr>
        <w:topLinePunct/>
      </w:pPr>
      <w:r>
        <w:rPr>
          <w:rFonts w:ascii="Times New Roman" w:eastAsia="Times New Roman"/>
        </w:rPr>
        <w:t>2007</w:t>
      </w:r>
      <w:r>
        <w:t>年。</w:t>
      </w:r>
    </w:p>
    <w:p w:rsidR="0018722C">
      <w:pPr>
        <w:topLinePunct/>
      </w:pPr>
      <w:r>
        <w:rPr>
          <w:rFonts w:ascii="Times New Roman" w:eastAsia="Times New Roman"/>
        </w:rPr>
        <w:t>B</w:t>
      </w:r>
      <w:r>
        <w:t>主营业务成本变动率，取数基期的所属时期为</w:t>
      </w:r>
      <w:r>
        <w:rPr>
          <w:rFonts w:ascii="Times New Roman" w:eastAsia="Times New Roman"/>
        </w:rPr>
        <w:t>2006</w:t>
      </w:r>
      <w:r>
        <w:t>年，本期的所属时期为</w:t>
      </w:r>
    </w:p>
    <w:p w:rsidR="0018722C">
      <w:pPr>
        <w:topLinePunct/>
      </w:pPr>
      <w:r>
        <w:rPr>
          <w:rFonts w:ascii="Times New Roman" w:eastAsia="Times New Roman"/>
        </w:rPr>
        <w:t>2007</w:t>
      </w:r>
      <w:r>
        <w:t>年。</w:t>
      </w:r>
    </w:p>
    <w:p w:rsidR="0018722C">
      <w:pPr>
        <w:pStyle w:val="BodyText"/>
        <w:spacing w:before="67"/>
        <w:ind w:leftChars="0" w:left="828"/>
        <w:topLinePunct/>
      </w:pPr>
      <w:r>
        <w:t>④分析模型</w:t>
      </w:r>
    </w:p>
    <w:p w:rsidR="0018722C">
      <w:pPr>
        <w:topLinePunct/>
      </w:pPr>
      <w:r>
        <w:t>正</w:t>
      </w:r>
      <w:r w:rsidR="001852F3">
        <w:t xml:space="preserve">常</w:t>
      </w:r>
      <w:r w:rsidR="001852F3">
        <w:t xml:space="preserve">情</w:t>
      </w:r>
      <w:r w:rsidR="001852F3">
        <w:t xml:space="preserve">况</w:t>
      </w:r>
      <w:r w:rsidR="001852F3">
        <w:t xml:space="preserve">下</w:t>
      </w:r>
      <w:r w:rsidR="001852F3">
        <w:t xml:space="preserve">二</w:t>
      </w:r>
      <w:r w:rsidR="001852F3">
        <w:t xml:space="preserve">者</w:t>
      </w:r>
      <w:r w:rsidR="001852F3">
        <w:t xml:space="preserve">基</w:t>
      </w:r>
      <w:r w:rsidR="001852F3">
        <w:t xml:space="preserve">本</w:t>
      </w:r>
      <w:r w:rsidR="001852F3">
        <w:t xml:space="preserve">同</w:t>
      </w:r>
      <w:r w:rsidR="001852F3">
        <w:t xml:space="preserve">步</w:t>
      </w:r>
      <w:r w:rsidR="001852F3">
        <w:t xml:space="preserve">增</w:t>
      </w:r>
      <w:r w:rsidR="001852F3">
        <w:t xml:space="preserve">长</w:t>
      </w:r>
      <w:r w:rsidR="001852F3">
        <w:t xml:space="preserve">，</w:t>
      </w:r>
      <w:r w:rsidR="001852F3">
        <w:t xml:space="preserve">比</w:t>
      </w:r>
      <w:r w:rsidR="001852F3">
        <w:t xml:space="preserve">值</w:t>
      </w:r>
      <w:r w:rsidR="001852F3">
        <w:t xml:space="preserve">接</w:t>
      </w:r>
      <w:r w:rsidR="001852F3">
        <w:t xml:space="preserve">近        </w:t>
      </w:r>
      <w:r>
        <w:rPr>
          <w:rFonts w:ascii="Times New Roman" w:eastAsia="Times New Roman"/>
        </w:rPr>
        <w:t>1</w:t>
      </w:r>
      <w:r>
        <w:t>。</w:t>
      </w:r>
      <w:r>
        <w:rPr>
          <w:rFonts w:ascii="Times New Roman" w:eastAsia="Times New Roman"/>
        </w:rPr>
        <w:t>A</w:t>
      </w:r>
      <w:r>
        <w:t>当比值〈</w:t>
      </w:r>
      <w:r>
        <w:rPr>
          <w:rFonts w:ascii="Times New Roman" w:eastAsia="Times New Roman"/>
        </w:rPr>
        <w:t>1</w:t>
      </w:r>
      <w:r>
        <w:t>，且相差较大，二者都为负时，可能存在企业多列成本、扩大</w:t>
      </w:r>
      <w:r>
        <w:t>税</w:t>
      </w:r>
    </w:p>
    <w:p w:rsidR="0018722C">
      <w:pPr>
        <w:topLinePunct/>
      </w:pPr>
      <w:r>
        <w:t>前扣除范围、少计收入等问题；</w:t>
      </w:r>
    </w:p>
    <w:p w:rsidR="0018722C">
      <w:pPr>
        <w:topLinePunct/>
      </w:pPr>
      <w:r>
        <w:rPr>
          <w:rFonts w:ascii="Times New Roman" w:eastAsia="Times New Roman"/>
        </w:rPr>
        <w:t>B</w:t>
      </w:r>
      <w:r>
        <w:t>当比值〉</w:t>
      </w:r>
      <w:r>
        <w:rPr>
          <w:rFonts w:ascii="Times New Roman" w:eastAsia="Times New Roman"/>
        </w:rPr>
        <w:t>1</w:t>
      </w:r>
      <w:r>
        <w:t>且相差较大，二者都为正时，可能存在企业多列成本、扩大税前扣除范围、少计收入等问题；</w:t>
      </w:r>
    </w:p>
    <w:p w:rsidR="0018722C">
      <w:pPr>
        <w:topLinePunct/>
      </w:pPr>
      <w:r>
        <w:rPr>
          <w:rFonts w:ascii="Times New Roman" w:eastAsia="Times New Roman"/>
        </w:rPr>
        <w:t>C</w:t>
      </w:r>
      <w:r>
        <w:t>当比值为负，且前者为正后者为负时，可能存在企业多列成本费用、扩大税</w:t>
      </w:r>
      <w:r>
        <w:t>前扣除范围等问题，如</w:t>
      </w:r>
      <w:r>
        <w:t>图</w:t>
      </w:r>
      <w:r>
        <w:rPr>
          <w:rFonts w:ascii="Times New Roman" w:eastAsia="Times New Roman"/>
        </w:rPr>
        <w:t>4</w:t>
      </w:r>
      <w:r>
        <w:rPr>
          <w:rFonts w:ascii="Times New Roman" w:eastAsia="Times New Roman"/>
        </w:rPr>
        <w:t>.</w:t>
      </w:r>
      <w:r>
        <w:rPr>
          <w:rFonts w:ascii="Times New Roman" w:eastAsia="Times New Roman"/>
        </w:rPr>
        <w:t>8</w:t>
      </w:r>
      <w:r>
        <w:t>所示：</w:t>
      </w:r>
    </w:p>
    <w:p w:rsidR="0018722C">
      <w:pPr>
        <w:topLinePunct/>
      </w:pPr>
    </w:p>
    <w:p w:rsidR="0018722C">
      <w:pPr>
        <w:pStyle w:val="aff7"/>
        <w:topLinePunct/>
      </w:pPr>
      <w:r>
        <w:rPr>
          <w:sz w:val="20"/>
        </w:rPr>
        <w:pict>
          <v:group style="width:391.4pt;height:323.3pt;mso-position-horizontal-relative:char;mso-position-vertical-relative:line" coordorigin="0,0" coordsize="7828,6466">
            <v:rect style="position:absolute;left:1968;top:1;width:3020;height:436" filled="true" fillcolor="#e8eef7" stroked="false">
              <v:fill type="solid"/>
            </v:rect>
            <v:rect style="position:absolute;left:1968;top:1;width:3020;height:436" filled="false" stroked="true" strokeweight=".191pt" strokecolor="#000000">
              <v:stroke dashstyle="solid"/>
            </v:rect>
            <v:shape style="position:absolute;left:2053;top:63;width:2852;height:101" type="#_x0000_t75" stroked="false">
              <v:imagedata r:id="rId198" o:title=""/>
            </v:shape>
            <v:shape style="position:absolute;left:2053;top:163;width:2852;height:101" type="#_x0000_t75" stroked="false">
              <v:imagedata r:id="rId199" o:title=""/>
            </v:shape>
            <v:shape style="position:absolute;left:3165;top:231;width:624;height:389" type="#_x0000_t75" stroked="false">
              <v:imagedata r:id="rId200" o:title=""/>
            </v:shape>
            <v:line style="position:absolute" from="2282,438" to="1652,1108" stroked="true" strokeweight=".191pt" strokecolor="#000000">
              <v:stroke dashstyle="solid"/>
            </v:line>
            <v:shape style="position:absolute;left:1292;top:846;width:320;height:699" type="#_x0000_t75" stroked="false">
              <v:imagedata r:id="rId201" o:title=""/>
            </v:shape>
            <v:shape style="position:absolute;left:1706;top:846;width:711;height:353" type="#_x0000_t75" stroked="false">
              <v:imagedata r:id="rId202" o:title=""/>
            </v:shape>
            <v:rect style="position:absolute;left:1021;top:1108;width:1262;height:495" filled="true" fillcolor="#e8eef7" stroked="false">
              <v:fill type="solid"/>
            </v:rect>
            <v:rect style="position:absolute;left:1021;top:1108;width:1262;height:495" filled="false" stroked="true" strokeweight=".191pt" strokecolor="#000000">
              <v:stroke dashstyle="solid"/>
            </v:rect>
            <v:shape style="position:absolute;left:1084;top:1213;width:1133;height:238" type="#_x0000_t75" stroked="false">
              <v:imagedata r:id="rId203" o:title=""/>
            </v:shape>
            <v:shape style="position:absolute;left:1086;top:1365;width:1133;height:238" type="#_x0000_t75" stroked="false">
              <v:imagedata r:id="rId204" o:title=""/>
            </v:shape>
            <v:line style="position:absolute" from="1573,1622" to="638,3015" stroked="true" strokeweight=".191pt" strokecolor="#000000">
              <v:stroke dashstyle="solid"/>
            </v:line>
            <v:rect style="position:absolute;left:1167;top:4029;width:812;height:1146" filled="true" fillcolor="#e8eef7" stroked="false">
              <v:fill type="solid"/>
            </v:rect>
            <v:rect style="position:absolute;left:1167;top:4029;width:812;height:1146" filled="false" stroked="true" strokeweight=".191pt" strokecolor="#000000">
              <v:stroke dashstyle="solid"/>
            </v:rect>
            <v:shape style="position:absolute;left:1204;top:4074;width:634;height:310" type="#_x0000_t75" stroked="false">
              <v:imagedata r:id="rId205" o:title=""/>
            </v:shape>
            <v:shape style="position:absolute;left:1203;top:4209;width:624;height:310" type="#_x0000_t75" stroked="false">
              <v:imagedata r:id="rId206" o:title=""/>
            </v:shape>
            <v:shape style="position:absolute;left:1203;top:4342;width:557;height:310" type="#_x0000_t75" stroked="false">
              <v:imagedata r:id="rId207" o:title=""/>
            </v:shape>
            <v:shape style="position:absolute;left:1206;top:4476;width:624;height:310" type="#_x0000_t75" stroked="false">
              <v:imagedata r:id="rId208" o:title=""/>
            </v:shape>
            <v:shape style="position:absolute;left:1206;top:4608;width:615;height:317" type="#_x0000_t75" stroked="false">
              <v:imagedata r:id="rId209" o:title=""/>
            </v:shape>
            <v:shape style="position:absolute;left:1203;top:4745;width:158;height:605" type="#_x0000_t75" stroked="false">
              <v:imagedata r:id="rId210" o:title=""/>
            </v:shape>
            <v:line style="position:absolute" from="1573,1622" to="1573,4029" stroked="true" strokeweight=".191pt" strokecolor="#000000">
              <v:stroke dashstyle="solid"/>
            </v:line>
            <v:shape style="position:absolute;left:630;top:2489;width:624;height:310" type="#_x0000_t75" stroked="false">
              <v:imagedata r:id="rId211" o:title=""/>
            </v:shape>
            <v:shape style="position:absolute;left:1400;top:2467;width:624;height:310" type="#_x0000_t75" stroked="false">
              <v:imagedata r:id="rId212" o:title=""/>
            </v:shape>
            <v:shape style="position:absolute;left:120;top:3015;width:1037;height:612" coordorigin="120,3015" coordsize="1037,612" path="m638,3015l120,3321,638,3627,1157,3321,638,3015xe" filled="true" fillcolor="#e8eef7" stroked="false">
              <v:path arrowok="t"/>
              <v:fill type="solid"/>
            </v:shape>
            <v:shape style="position:absolute;left:120;top:3015;width:1037;height:612" coordorigin="120,3015" coordsize="1037,612" path="m120,3321l638,3015,1157,3321,638,3627,120,3321xe" filled="false" stroked="true" strokeweight=".191pt" strokecolor="#000000">
              <v:path arrowok="t"/>
              <v:stroke dashstyle="solid"/>
            </v:shape>
            <v:shape style="position:absolute;left:288;top:3180;width:701;height:346" type="#_x0000_t75" stroked="false">
              <v:imagedata r:id="rId213" o:title=""/>
            </v:shape>
            <v:shape style="position:absolute;left:360;top:3329;width:557;height:353" type="#_x0000_t75" stroked="false">
              <v:imagedata r:id="rId214" o:title=""/>
            </v:shape>
            <v:line style="position:absolute" from="638,3627" to="644,4029" stroked="true" strokeweight=".191pt" strokecolor="#000000">
              <v:stroke dashstyle="solid"/>
            </v:line>
            <v:rect style="position:absolute;left:210;top:4029;width:868;height:1146" filled="true" fillcolor="#e8eef7" stroked="false">
              <v:fill type="solid"/>
            </v:rect>
            <v:rect style="position:absolute;left:210;top:4029;width:868;height:1146" filled="false" stroked="true" strokeweight=".191pt" strokecolor="#000000">
              <v:stroke dashstyle="solid"/>
            </v:rect>
            <v:shape style="position:absolute;left:267;top:4141;width:500;height:310" type="#_x0000_t75" stroked="false">
              <v:imagedata r:id="rId215" o:title=""/>
            </v:shape>
            <v:shape style="position:absolute;left:777;top:4143;width:250;height:576" type="#_x0000_t75" stroked="false">
              <v:imagedata r:id="rId216" o:title=""/>
            </v:shape>
            <v:shape style="position:absolute;left:268;top:4276;width:759;height:310" type="#_x0000_t75" stroked="false">
              <v:imagedata r:id="rId217" o:title=""/>
            </v:shape>
            <v:shape style="position:absolute;left:267;top:4409;width:302;height:620" type="#_x0000_t75" stroked="false">
              <v:imagedata r:id="rId218" o:title=""/>
            </v:shape>
            <v:shape style="position:absolute;left:654;top:4409;width:365;height:612" type="#_x0000_t75" stroked="false">
              <v:imagedata r:id="rId219" o:title=""/>
            </v:shape>
            <v:shape style="position:absolute;left:267;top:4543;width:674;height:310" type="#_x0000_t75" stroked="false">
              <v:imagedata r:id="rId220" o:title=""/>
            </v:shape>
            <v:shape style="position:absolute;left:265;top:4677;width:759;height:310" type="#_x0000_t75" stroked="false">
              <v:imagedata r:id="rId221" o:title=""/>
            </v:shape>
            <v:shape style="position:absolute;left:266;top:4810;width:759;height:317" type="#_x0000_t75" stroked="false">
              <v:imagedata r:id="rId222" o:title=""/>
            </v:shape>
            <v:shape style="position:absolute;left:456;top:4944;width:375;height:620" type="#_x0000_t75" stroked="false">
              <v:imagedata r:id="rId223" o:title=""/>
            </v:shape>
            <v:shape style="position:absolute;left:296;top:3829;width:183;height:461" type="#_x0000_t75" stroked="false">
              <v:imagedata r:id="rId224" o:title=""/>
            </v:shape>
            <v:rect style="position:absolute;left:2925;top:5569;width:2253;height:395" filled="true" fillcolor="#e8eef7" stroked="false">
              <v:fill type="solid"/>
            </v:rect>
            <v:rect style="position:absolute;left:2925;top:5569;width:2253;height:395" filled="false" stroked="true" strokeweight=".191pt" strokecolor="#000000">
              <v:stroke dashstyle="solid"/>
            </v:rect>
            <v:shape style="position:absolute;left:3903;top:5694;width:298;height:771" type="#_x0000_t75" stroked="false">
              <v:imagedata r:id="rId225" o:title=""/>
            </v:shape>
            <v:shape style="position:absolute;left:0;top:3119;width:125;height:461" type="#_x0000_t75" stroked="false">
              <v:imagedata r:id="rId226" o:title=""/>
            </v:shape>
            <v:rect style="position:absolute;left:2508;top:1108;width:1217;height:514" filled="true" fillcolor="#e8eef7" stroked="false">
              <v:fill type="solid"/>
            </v:rect>
            <v:rect style="position:absolute;left:2508;top:1108;width:1217;height:514" filled="false" stroked="true" strokeweight=".191pt" strokecolor="#000000">
              <v:stroke dashstyle="solid"/>
            </v:rect>
            <v:shape style="position:absolute;left:2550;top:1149;width:1133;height:238" type="#_x0000_t75" stroked="false">
              <v:imagedata r:id="rId227" o:title=""/>
            </v:shape>
            <v:line style="position:absolute" from="3072,438" to="3116,1108" stroked="true" strokeweight=".191pt" strokecolor="#000000">
              <v:stroke dashstyle="solid"/>
            </v:line>
            <v:shape style="position:absolute;left:2551;top:857;width:1124;height:680" type="#_x0000_t75" stroked="false">
              <v:imagedata r:id="rId228" o:title=""/>
            </v:shape>
            <v:shape style="position:absolute;left:2751;top:852;width:116;height:569" type="#_x0000_t75" stroked="false">
              <v:imagedata r:id="rId229" o:title=""/>
            </v:shape>
            <v:shape style="position:absolute;left:2900;top:841;width:330;height:699" type="#_x0000_t75" stroked="false">
              <v:imagedata r:id="rId230" o:title=""/>
            </v:shape>
            <v:shape style="position:absolute;left:3242;top:841;width:711;height:353" type="#_x0000_t75" stroked="false">
              <v:imagedata r:id="rId231" o:title=""/>
            </v:shape>
            <v:line style="position:absolute" from="3116,1622" to="3725,4029" stroked="true" strokeweight=".191pt" strokecolor="#000000">
              <v:stroke dashstyle="solid"/>
            </v:line>
            <v:rect style="position:absolute;left:3342;top:4029;width:766;height:1146" filled="true" fillcolor="#e8eef7" stroked="false">
              <v:fill type="solid"/>
            </v:rect>
            <v:rect style="position:absolute;left:3342;top:4029;width:766;height:1146" filled="false" stroked="true" strokeweight=".191pt" strokecolor="#000000">
              <v:stroke dashstyle="solid"/>
            </v:rect>
            <v:shape style="position:absolute;left:3379;top:4276;width:634;height:310" type="#_x0000_t75" stroked="false">
              <v:imagedata r:id="rId205" o:title=""/>
            </v:shape>
            <v:shape style="position:absolute;left:3378;top:4409;width:624;height:310" type="#_x0000_t75" stroked="false">
              <v:imagedata r:id="rId206" o:title=""/>
            </v:shape>
            <v:shape style="position:absolute;left:3378;top:4543;width:557;height:310" type="#_x0000_t75" stroked="false">
              <v:imagedata r:id="rId207" o:title=""/>
            </v:shape>
            <v:shape style="position:absolute;left:3380;top:4677;width:624;height:310" type="#_x0000_t75" stroked="false">
              <v:imagedata r:id="rId208" o:title=""/>
            </v:shape>
            <v:shape style="position:absolute;left:3380;top:4811;width:375;height:620" type="#_x0000_t75" stroked="false">
              <v:imagedata r:id="rId232" o:title=""/>
            </v:shape>
            <v:shape style="position:absolute;left:3097;top:2353;width:624;height:310" type="#_x0000_t75" stroked="false">
              <v:imagedata r:id="rId211" o:title=""/>
            </v:shape>
            <v:line style="position:absolute" from="3116,1622" to="2713,3008" stroked="true" strokeweight=".191pt" strokecolor="#000000">
              <v:stroke dashstyle="solid"/>
            </v:line>
            <v:shape style="position:absolute;left:2102;top:3007;width:1222;height:629" coordorigin="2102,3008" coordsize="1222,629" path="m2713,3008l2102,3322,2713,3637,3324,3322,2713,3008xe" filled="true" fillcolor="#e8eef7" stroked="false">
              <v:path arrowok="t"/>
              <v:fill type="solid"/>
            </v:shape>
            <v:shape style="position:absolute;left:2102;top:3007;width:1222;height:629" coordorigin="2102,3008" coordsize="1222,629" path="m2102,3322l2713,3008,3324,3322,2713,3637,2102,3322xe" filled="false" stroked="true" strokeweight=".191pt" strokecolor="#000000">
              <v:path arrowok="t"/>
              <v:stroke dashstyle="solid"/>
            </v:shape>
            <v:shape style="position:absolute;left:2292;top:3183;width:845;height:231" type="#_x0000_t75" stroked="false">
              <v:imagedata r:id="rId233" o:title=""/>
            </v:shape>
            <v:shape style="position:absolute;left:2506;top:3330;width:413;height:353" type="#_x0000_t75" stroked="false">
              <v:imagedata r:id="rId234" o:title=""/>
            </v:shape>
            <v:rect style="position:absolute;left:2338;top:4029;width:790;height:1146" filled="true" fillcolor="#e8eef7" stroked="false">
              <v:fill type="solid"/>
            </v:rect>
            <v:rect style="position:absolute;left:2338;top:4029;width:790;height:1146" filled="false" stroked="true" strokeweight=".191pt" strokecolor="#000000">
              <v:stroke dashstyle="solid"/>
            </v:rect>
            <v:shape style="position:absolute;left:2421;top:4074;width:500;height:310" type="#_x0000_t75" stroked="false">
              <v:imagedata r:id="rId215" o:title=""/>
            </v:shape>
            <v:shape style="position:absolute;left:2931;top:4075;width:116;height:576" type="#_x0000_t75" stroked="false">
              <v:imagedata r:id="rId235" o:title=""/>
            </v:shape>
            <v:shape style="position:absolute;left:2420;top:4209;width:624;height:310" type="#_x0000_t75" stroked="false">
              <v:imagedata r:id="rId236" o:title=""/>
            </v:shape>
            <v:shape style="position:absolute;left:2420;top:4342;width:624;height:310" type="#_x0000_t75" stroked="false">
              <v:imagedata r:id="rId237" o:title=""/>
            </v:shape>
            <v:shape style="position:absolute;left:2420;top:4476;width:634;height:310" type="#_x0000_t75" stroked="false">
              <v:imagedata r:id="rId238" o:title=""/>
            </v:shape>
            <v:shape style="position:absolute;left:2612;top:4614;width:165;height:555" type="#_x0000_t75" stroked="false">
              <v:imagedata r:id="rId239" o:title=""/>
            </v:shape>
            <v:shape style="position:absolute;left:2419;top:4744;width:634;height:310" type="#_x0000_t75" stroked="false">
              <v:imagedata r:id="rId240" o:title=""/>
            </v:shape>
            <v:shape style="position:absolute;left:2421;top:4877;width:624;height:310" type="#_x0000_t75" stroked="false">
              <v:imagedata r:id="rId241" o:title=""/>
            </v:shape>
            <v:shape style="position:absolute;left:2484;top:5010;width:500;height:310" type="#_x0000_t75" stroked="false">
              <v:imagedata r:id="rId242" o:title=""/>
            </v:shape>
            <v:line style="position:absolute" from="2713,3637" to="2734,4029" stroked="true" strokeweight=".191pt" strokecolor="#000000">
              <v:stroke dashstyle="solid"/>
            </v:line>
            <v:line style="position:absolute" from="4086,438" to="4582,1108" stroked="true" strokeweight=".191pt" strokecolor="#000000">
              <v:stroke dashstyle="solid"/>
            </v:line>
            <v:rect style="position:absolute;left:3950;top:1108;width:1262;height:514" filled="true" fillcolor="#e8eef7" stroked="false">
              <v:fill type="solid"/>
            </v:rect>
            <v:rect style="position:absolute;left:3950;top:1108;width:1262;height:514" filled="false" stroked="true" strokeweight=".191pt" strokecolor="#000000">
              <v:stroke dashstyle="solid"/>
            </v:rect>
            <v:shape style="position:absolute;left:4014;top:1149;width:1133;height:238" type="#_x0000_t75" stroked="false">
              <v:imagedata r:id="rId243" o:title=""/>
            </v:shape>
            <v:shape style="position:absolute;left:4015;top:1299;width:1133;height:238" type="#_x0000_t75" stroked="false">
              <v:imagedata r:id="rId244" o:title=""/>
            </v:shape>
            <v:shape style="position:absolute;left:4274;top:845;width:401;height:699" type="#_x0000_t75" stroked="false">
              <v:imagedata r:id="rId245" o:title=""/>
            </v:shape>
            <v:line style="position:absolute" from="4582,1622" to="4592,4029" stroked="true" strokeweight=".191pt" strokecolor="#000000">
              <v:stroke dashstyle="solid"/>
            </v:line>
            <v:shape style="position:absolute;left:2511;top:2689;width:624;height:310" type="#_x0000_t75" stroked="false">
              <v:imagedata r:id="rId211" o:title=""/>
            </v:shape>
            <v:rect style="position:absolute;left:4266;top:4029;width:653;height:1146" filled="true" fillcolor="#e8eef7" stroked="false">
              <v:fill type="solid"/>
            </v:rect>
            <v:rect style="position:absolute;left:4266;top:4029;width:653;height:1146" filled="false" stroked="true" strokeweight=".191pt" strokecolor="#000000">
              <v:stroke dashstyle="solid"/>
            </v:rect>
            <v:shape style="position:absolute;left:4303;top:4209;width:500;height:310" type="#_x0000_t75" stroked="false">
              <v:imagedata r:id="rId215" o:title=""/>
            </v:shape>
            <v:shape style="position:absolute;left:4304;top:4342;width:500;height:310" type="#_x0000_t75" stroked="false">
              <v:imagedata r:id="rId246" o:title=""/>
            </v:shape>
            <v:shape style="position:absolute;left:4303;top:4476;width:500;height:310" type="#_x0000_t75" stroked="false">
              <v:imagedata r:id="rId247" o:title=""/>
            </v:shape>
            <v:shape style="position:absolute;left:4303;top:4609;width:302;height:620" type="#_x0000_t75" stroked="false">
              <v:imagedata r:id="rId218" o:title=""/>
            </v:shape>
            <v:shape style="position:absolute;left:4686;top:4611;width:116;height:605" type="#_x0000_t75" stroked="false">
              <v:imagedata r:id="rId248" o:title=""/>
            </v:shape>
            <v:shape style="position:absolute;left:4302;top:4744;width:500;height:310" type="#_x0000_t75" stroked="false">
              <v:imagedata r:id="rId249" o:title=""/>
            </v:shape>
            <v:shape style="position:absolute;left:4304;top:4877;width:375;height:620" type="#_x0000_t75" stroked="false">
              <v:imagedata r:id="rId232" o:title=""/>
            </v:shape>
            <v:shape style="position:absolute;left:3915;top:2829;width:548;height:310" type="#_x0000_t75" stroked="false">
              <v:imagedata r:id="rId250" o:title=""/>
            </v:shape>
            <v:shape style="position:absolute;left:4552;top:2830;width:624;height:303" type="#_x0000_t75" stroked="false">
              <v:imagedata r:id="rId251" o:title=""/>
            </v:shape>
            <v:line style="position:absolute" from="4582,1622" to="5527,2982" stroked="true" strokeweight=".191pt" strokecolor="#000000">
              <v:stroke dashstyle="solid"/>
            </v:line>
            <v:shape style="position:absolute;left:4941;top:2981;width:1172;height:614" coordorigin="4942,2982" coordsize="1172,614" path="m5527,2982l4942,3288,5527,3595,6113,3288,5527,2982xe" filled="true" fillcolor="#e8eef7" stroked="false">
              <v:path arrowok="t"/>
              <v:fill type="solid"/>
            </v:shape>
            <v:shape style="position:absolute;left:4941;top:2981;width:1172;height:614" coordorigin="4942,2982" coordsize="1172,614" path="m4942,3288l5527,2982,6113,3288,5527,3595,4942,3288xe" filled="false" stroked="true" strokeweight=".191pt" strokecolor="#000000">
              <v:path arrowok="t"/>
              <v:stroke dashstyle="solid"/>
            </v:shape>
            <v:shape style="position:absolute;left:5106;top:3148;width:845;height:231" type="#_x0000_t75" stroked="false">
              <v:imagedata r:id="rId233" o:title=""/>
            </v:shape>
            <v:shape style="position:absolute;left:5320;top:3295;width:413;height:353" type="#_x0000_t75" stroked="false">
              <v:imagedata r:id="rId252" o:title=""/>
            </v:shape>
            <v:line style="position:absolute" from="5527,3595" to="5527,4029" stroked="true" strokeweight=".191pt" strokecolor="#000000">
              <v:stroke dashstyle="solid"/>
            </v:line>
            <v:rect style="position:absolute;left:5077;top:4029;width:902;height:1146" filled="true" fillcolor="#e8eef7" stroked="false">
              <v:fill type="solid"/>
            </v:rect>
            <v:rect style="position:absolute;left:5077;top:4029;width:902;height:1146" filled="false" stroked="true" strokeweight=".191pt" strokecolor="#000000">
              <v:stroke dashstyle="solid"/>
            </v:rect>
            <v:shape style="position:absolute;left:5114;top:4141;width:759;height:310" type="#_x0000_t75" stroked="false">
              <v:imagedata r:id="rId253" o:title=""/>
            </v:shape>
            <v:shape style="position:absolute;left:5115;top:4276;width:759;height:310" type="#_x0000_t75" stroked="false">
              <v:imagedata r:id="rId217" o:title=""/>
            </v:shape>
            <v:shape style="position:absolute;left:5114;top:4409;width:302;height:620" type="#_x0000_t75" stroked="false">
              <v:imagedata r:id="rId218" o:title=""/>
            </v:shape>
            <v:shape style="position:absolute;left:5500;top:4409;width:365;height:612" type="#_x0000_t75" stroked="false">
              <v:imagedata r:id="rId219" o:title=""/>
            </v:shape>
            <v:shape style="position:absolute;left:5114;top:4543;width:674;height:310" type="#_x0000_t75" stroked="false">
              <v:imagedata r:id="rId220" o:title=""/>
            </v:shape>
            <v:shape style="position:absolute;left:5112;top:4677;width:759;height:310" type="#_x0000_t75" stroked="false">
              <v:imagedata r:id="rId221" o:title=""/>
            </v:shape>
            <v:shape style="position:absolute;left:5113;top:4810;width:759;height:317" type="#_x0000_t75" stroked="false">
              <v:imagedata r:id="rId222" o:title=""/>
            </v:shape>
            <v:shape style="position:absolute;left:5112;top:4944;width:375;height:620" type="#_x0000_t75" stroked="false">
              <v:imagedata r:id="rId223" o:title=""/>
            </v:shape>
            <v:shape style="position:absolute;left:4806;top:2353;width:548;height:310" type="#_x0000_t75" stroked="false">
              <v:imagedata r:id="rId254" o:title=""/>
            </v:shape>
            <v:shape style="position:absolute;left:5443;top:2353;width:624;height:310" type="#_x0000_t75" stroked="false">
              <v:imagedata r:id="rId255" o:title=""/>
            </v:shape>
            <v:line style="position:absolute" from="4762,438" to="6839,1108" stroked="true" strokeweight=".191pt" strokecolor="#000000">
              <v:stroke dashstyle="solid"/>
            </v:line>
            <v:shape style="position:absolute;left:6158;top:1108;width:1362;height:524" coordorigin="6158,1108" coordsize="1362,524" path="m6839,1108l6158,1370,6839,1632,7520,1370,6839,1108xe" filled="true" fillcolor="#e8eef7" stroked="false">
              <v:path arrowok="t"/>
              <v:fill type="solid"/>
            </v:shape>
            <v:shape style="position:absolute;left:6158;top:1108;width:1362;height:524" coordorigin="6158,1108" coordsize="1362,524" path="m6158,1370l6839,1108,7520,1370,6839,1632,6158,1370xe" filled="false" stroked="true" strokeweight=".191pt" strokecolor="#000000">
              <v:path arrowok="t"/>
              <v:stroke dashstyle="solid"/>
            </v:shape>
            <v:shape style="position:absolute;left:6418;top:1229;width:760;height:620" type="#_x0000_t75" stroked="false">
              <v:imagedata r:id="rId256" o:title=""/>
            </v:shape>
            <v:shape style="position:absolute;left:6740;top:1395;width:203;height:519" type="#_x0000_t75" stroked="false">
              <v:imagedata r:id="rId257" o:title=""/>
            </v:shape>
            <v:line style="position:absolute" from="6839,1632" to="6839,2056" stroked="true" strokeweight=".191pt" strokecolor="#000000">
              <v:stroke dashstyle="solid"/>
            </v:line>
            <v:shape style="position:absolute;left:6158;top:2056;width:1362;height:614" coordorigin="6158,2056" coordsize="1362,614" path="m6839,2056l6158,2364,6839,2670,7520,2364,6839,2056xe" filled="true" fillcolor="#e8eef7" stroked="false">
              <v:path arrowok="t"/>
              <v:fill type="solid"/>
            </v:shape>
            <v:shape style="position:absolute;left:6158;top:2056;width:1362;height:614" coordorigin="6158,2056" coordsize="1362,614" path="m6158,2364l6839,2056,7520,2364,6839,2670,6158,2364xe" filled="false" stroked="true" strokeweight=".191pt" strokecolor="#000000">
              <v:path arrowok="t"/>
              <v:stroke dashstyle="solid"/>
            </v:shape>
            <v:shape style="position:absolute;left:6416;top:2221;width:762;height:620" type="#_x0000_t75" stroked="false">
              <v:imagedata r:id="rId258" o:title=""/>
            </v:shape>
            <v:shape style="position:absolute;left:6740;top:2387;width:203;height:519" type="#_x0000_t75" stroked="false">
              <v:imagedata r:id="rId257" o:title=""/>
            </v:shape>
            <v:line style="position:absolute" from="6839,2670" to="6839,3015" stroked="true" strokeweight=".191pt" strokecolor="#000000">
              <v:stroke dashstyle="solid"/>
            </v:line>
            <v:shape style="position:absolute;left:6253;top:3015;width:1173;height:612" coordorigin="6253,3015" coordsize="1173,612" path="m6839,3015l6253,3321,6839,3627,7426,3321,6839,3015xe" filled="true" fillcolor="#e8eef7" stroked="false">
              <v:path arrowok="t"/>
              <v:fill type="solid"/>
            </v:shape>
            <v:shape style="position:absolute;left:6253;top:3015;width:1173;height:612" coordorigin="6253,3015" coordsize="1173,612" path="m6253,3321l6839,3015,7426,3321,6839,3627,6253,3321xe" filled="false" stroked="true" strokeweight=".191pt" strokecolor="#000000">
              <v:path arrowok="t"/>
              <v:stroke dashstyle="solid"/>
            </v:shape>
            <v:shape style="position:absolute;left:6417;top:3180;width:845;height:231" type="#_x0000_t75" stroked="false">
              <v:imagedata r:id="rId259" o:title=""/>
            </v:shape>
            <v:shape style="position:absolute;left:6632;top:3329;width:413;height:353" type="#_x0000_t75" stroked="false">
              <v:imagedata r:id="rId234" o:title=""/>
            </v:shape>
            <v:line style="position:absolute" from="6839,3627" to="6839,3990" stroked="true" strokeweight=".191pt" strokecolor="#000000">
              <v:stroke dashstyle="solid"/>
            </v:line>
            <v:rect style="position:absolute;left:6388;top:3989;width:902;height:1146" filled="true" fillcolor="#e8eef7" stroked="false">
              <v:fill type="solid"/>
            </v:rect>
            <v:rect style="position:absolute;left:6388;top:3989;width:902;height:1146" filled="false" stroked="true" strokeweight=".191pt" strokecolor="#000000">
              <v:stroke dashstyle="solid"/>
            </v:rect>
            <v:shape style="position:absolute;left:6426;top:4302;width:759;height:310" type="#_x0000_t75" stroked="false">
              <v:imagedata r:id="rId253" o:title=""/>
            </v:shape>
            <v:shape style="position:absolute;left:6423;top:4437;width:759;height:310" type="#_x0000_t75" stroked="false">
              <v:imagedata r:id="rId221" o:title=""/>
            </v:shape>
            <v:shape style="position:absolute;left:6424;top:4569;width:759;height:317" type="#_x0000_t75" stroked="false">
              <v:imagedata r:id="rId260" o:title=""/>
            </v:shape>
            <v:shape style="position:absolute;left:6426;top:4704;width:250;height:620" type="#_x0000_t75" stroked="false">
              <v:imagedata r:id="rId261" o:title=""/>
            </v:shape>
            <v:shape style="position:absolute;left:2611;top:3748;width:183;height:461" type="#_x0000_t75" stroked="false">
              <v:imagedata r:id="rId224" o:title=""/>
            </v:shape>
            <v:shape style="position:absolute;left:5479;top:3750;width:183;height:461" type="#_x0000_t75" stroked="false">
              <v:imagedata r:id="rId224" o:title=""/>
            </v:shape>
            <v:shape style="position:absolute;left:6470;top:1775;width:183;height:461" type="#_x0000_t75" stroked="false">
              <v:imagedata r:id="rId224" o:title=""/>
            </v:shape>
            <v:shape style="position:absolute;left:6470;top:2763;width:183;height:461" type="#_x0000_t75" stroked="false">
              <v:imagedata r:id="rId224" o:title=""/>
            </v:shape>
            <v:shape style="position:absolute;left:6334;top:3748;width:183;height:461" type="#_x0000_t75" stroked="false">
              <v:imagedata r:id="rId224" o:title=""/>
            </v:shape>
            <v:line style="position:absolute" from="7520,1370" to="7825,1351" stroked="true" strokeweight=".191pt" strokecolor="#000000">
              <v:stroke dashstyle="solid"/>
            </v:line>
            <v:line style="position:absolute" from="7520,2364" to="7825,2364" stroked="true" strokeweight=".191pt" strokecolor="#000000">
              <v:stroke dashstyle="solid"/>
            </v:line>
            <v:line style="position:absolute" from="7426,3321" to="7825,3321" stroked="true" strokeweight=".191pt" strokecolor="#000000">
              <v:stroke dashstyle="solid"/>
            </v:line>
            <v:shape style="position:absolute;left:2007;top:3253;width:125;height:461" type="#_x0000_t75" stroked="false">
              <v:imagedata r:id="rId226" o:title=""/>
            </v:shape>
            <v:line style="position:absolute" from="2102,3322" to="2069,3406" stroked="true" strokeweight=".191pt" strokecolor="#000000">
              <v:stroke dashstyle="solid"/>
            </v:line>
            <v:line style="position:absolute" from="2069,3406" to="2058,5767" stroked="true" strokeweight=".191pt" strokecolor="#000000">
              <v:stroke dashstyle="solid"/>
            </v:line>
            <v:line style="position:absolute" from="120,3321" to="25,3321" stroked="true" strokeweight=".191pt" strokecolor="#000000">
              <v:stroke dashstyle="solid"/>
            </v:line>
            <v:line style="position:absolute" from="25,5767" to="25,3321" stroked="true" strokeweight=".191pt" strokecolor="#000000">
              <v:stroke dashstyle="solid"/>
            </v:line>
            <v:line style="position:absolute" from="2926,5767" to="25,5767" stroked="true" strokeweight=".191pt" strokecolor="#000000">
              <v:stroke dashstyle="solid"/>
            </v:line>
            <v:shape style="position:absolute;left:7569;top:1519;width:125;height:461" type="#_x0000_t75" stroked="false">
              <v:imagedata r:id="rId226" o:title=""/>
            </v:shape>
            <v:shape style="position:absolute;left:7569;top:2171;width:125;height:461" type="#_x0000_t75" stroked="false">
              <v:imagedata r:id="rId226" o:title=""/>
            </v:shape>
            <v:shape style="position:absolute;left:7525;top:3159;width:125;height:461" type="#_x0000_t75" stroked="false">
              <v:imagedata r:id="rId226" o:title=""/>
            </v:shape>
            <v:line style="position:absolute" from="7825,1351" to="7825,5767" stroked="true" strokeweight=".191pt" strokecolor="#000000">
              <v:stroke dashstyle="solid"/>
            </v:line>
            <v:line style="position:absolute" from="7825,5767" to="5178,5767" stroked="true" strokeweight=".191pt" strokecolor="#000000">
              <v:stroke dashstyle="solid"/>
            </v:line>
            <v:line style="position:absolute" from="644,5175" to="644,5767" stroked="true" strokeweight=".191pt" strokecolor="#000000">
              <v:stroke dashstyle="solid"/>
            </v:line>
            <v:line style="position:absolute" from="1573,5175" to="1573,5767" stroked="true" strokeweight=".191pt" strokecolor="#000000">
              <v:stroke dashstyle="solid"/>
            </v:line>
            <v:line style="position:absolute" from="2734,5175" to="2734,5767" stroked="true" strokeweight=".191pt" strokecolor="#000000">
              <v:stroke dashstyle="solid"/>
            </v:line>
            <v:line style="position:absolute" from="4592,5175" to="4592,5570" stroked="true" strokeweight=".191pt" strokecolor="#000000">
              <v:stroke dashstyle="solid"/>
            </v:line>
            <v:line style="position:absolute" from="5527,5175" to="5527,5767" stroked="true" strokeweight=".191pt" strokecolor="#000000">
              <v:stroke dashstyle="solid"/>
            </v:line>
            <v:line style="position:absolute" from="6839,5136" to="6839,5767" stroked="true" strokeweight=".191pt" strokecolor="#000000">
              <v:stroke dashstyle="solid"/>
            </v:line>
            <v:line style="position:absolute" from="3725,5175" to="3725,5570" stroked="true" strokeweight=".191pt" strokecolor="#000000">
              <v:stroke dashstyle="solid"/>
            </v:line>
            <v:shape style="position:absolute;left:5680;top:852;width:1373;height:159" type="#_x0000_t75" stroked="false">
              <v:imagedata r:id="rId262" o:title=""/>
            </v:shape>
            <v:line style="position:absolute" from="6113,3288" to="6113,5767" stroked="true" strokeweight=".191pt" strokecolor="#000000">
              <v:stroke dashstyle="solid"/>
            </v:line>
            <v:shape style="position:absolute;left:6082;top:3641;width:125;height:461" type="#_x0000_t75" stroked="false">
              <v:imagedata r:id="rId226" o:title=""/>
            </v:shape>
            <v:shape style="position:absolute;left:610;top:6204;width:6425;height:233" type="#_x0000_t202" filled="false" stroked="false">
              <v:textbox inset="0,0,0,0">
                <w:txbxContent>
                  <w:p w:rsidR="0018722C">
                    <w:pPr>
                      <w:tabs>
                        <w:tab w:pos="735" w:val="left" w:leader="none"/>
                      </w:tabs>
                      <w:spacing w:line="233" w:lineRule="exact" w:before="0"/>
                      <w:ind w:leftChars="0" w:left="0" w:rightChars="0" w:right="0" w:firstLineChars="0" w:firstLine="0"/>
                      <w:jc w:val="left"/>
                      <w:rPr>
                        <w:sz w:val="21"/>
                      </w:rPr>
                    </w:pPr>
                    <w:r>
                      <w:rPr>
                        <w:sz w:val="21"/>
                      </w:rPr>
                      <w:t>图</w:t>
                    </w:r>
                    <w:r>
                      <w:rPr>
                        <w:spacing w:val="-54"/>
                        <w:sz w:val="21"/>
                      </w:rPr>
                      <w:t> </w:t>
                    </w:r>
                    <w:r>
                      <w:rPr>
                        <w:rFonts w:ascii="Times New Roman" w:eastAsia="Times New Roman"/>
                        <w:sz w:val="21"/>
                      </w:rPr>
                      <w:t>4.8</w:t>
                      <w:tab/>
                    </w:r>
                    <w:r>
                      <w:rPr>
                        <w:spacing w:val="-1"/>
                        <w:sz w:val="21"/>
                      </w:rPr>
                      <w:t>主营</w:t>
                    </w:r>
                    <w:r>
                      <w:rPr>
                        <w:sz w:val="21"/>
                      </w:rPr>
                      <w:t>业务收入变动率与主营业务成本变动率的比值收分析模型</w:t>
                    </w:r>
                  </w:p>
                </w:txbxContent>
              </v:textbox>
              <w10:wrap type="none"/>
            </v:shape>
          </v:group>
        </w:pict>
      </w:r>
      <w:r/>
    </w:p>
    <w:p w:rsidR="0018722C">
      <w:pPr>
        <w:pStyle w:val="4"/>
        <w:topLinePunct/>
        <w:ind w:left="200" w:hangingChars="200" w:hanging="200"/>
      </w:pPr>
      <w:r>
        <w:t>（</w:t>
      </w:r>
      <w:r>
        <w:t xml:space="preserve">2</w:t>
      </w:r>
      <w:r>
        <w:t>）</w:t>
      </w:r>
      <w:r>
        <w:t xml:space="preserve"> </w:t>
      </w:r>
      <w:r>
        <w:t>销售</w:t>
      </w:r>
      <w:r>
        <w:t>（</w:t>
      </w:r>
      <w:r>
        <w:t>营业</w:t>
      </w:r>
      <w:r>
        <w:t>）</w:t>
      </w:r>
      <w:r>
        <w:t>费用率</w:t>
      </w:r>
    </w:p>
    <w:p w:rsidR="0018722C">
      <w:pPr>
        <w:topLinePunct/>
      </w:pPr>
      <w:r>
        <w:t>计算公式：销售</w:t>
      </w:r>
      <w:r>
        <w:t>（</w:t>
      </w:r>
      <w:r>
        <w:t>营业</w:t>
      </w:r>
      <w:r>
        <w:t>）</w:t>
      </w:r>
      <w:r>
        <w:t>费用率</w:t>
      </w:r>
      <w:r>
        <w:rPr>
          <w:rFonts w:ascii="Times New Roman" w:hAnsi="Times New Roman" w:eastAsia="Times New Roman"/>
        </w:rPr>
        <w:t>=</w:t>
      </w:r>
      <w:r>
        <w:t>销售</w:t>
      </w:r>
      <w:r>
        <w:t>（</w:t>
      </w:r>
      <w:r>
        <w:t>营业</w:t>
      </w:r>
      <w:r>
        <w:t>）</w:t>
      </w:r>
      <w:r>
        <w:t>费用</w:t>
      </w:r>
      <w:r>
        <w:rPr>
          <w:rFonts w:ascii="Times New Roman" w:hAnsi="Times New Roman" w:eastAsia="Times New Roman"/>
        </w:rPr>
        <w:t>/</w:t>
      </w:r>
      <w:r>
        <w:t>收入总额</w:t>
      </w:r>
      <w:r>
        <w:rPr>
          <w:rFonts w:ascii="Times New Roman" w:hAnsi="Times New Roman" w:eastAsia="Times New Roman"/>
        </w:rPr>
        <w:t>×100%</w:t>
      </w:r>
    </w:p>
    <w:p w:rsidR="0018722C">
      <w:pPr>
        <w:pStyle w:val="BodyText"/>
        <w:spacing w:line="307" w:lineRule="auto" w:before="67"/>
        <w:ind w:leftChars="0" w:left="981" w:rightChars="0" w:right="6569" w:hanging="120"/>
        <w:topLinePunct/>
      </w:pPr>
      <w:r>
        <w:t>①定义数据项非金融企业</w:t>
      </w:r>
    </w:p>
    <w:p w:rsidR="0018722C">
      <w:pPr>
        <w:topLinePunct/>
      </w:pPr>
      <w:r>
        <w:rPr>
          <w:rFonts w:ascii="Times New Roman" w:eastAsia="Times New Roman"/>
        </w:rPr>
        <w:t>A</w:t>
      </w:r>
      <w:r>
        <w:t>、销售</w:t>
      </w:r>
      <w:r>
        <w:rPr>
          <w:rFonts w:ascii="Times New Roman" w:eastAsia="Times New Roman"/>
          <w:rFonts w:ascii="Times New Roman" w:eastAsia="Times New Roman"/>
        </w:rPr>
        <w:t>（</w:t>
      </w:r>
      <w:r>
        <w:t>营业</w:t>
      </w:r>
      <w:r>
        <w:rPr>
          <w:rFonts w:ascii="Times New Roman" w:eastAsia="Times New Roman"/>
          <w:rFonts w:ascii="Times New Roman" w:eastAsia="Times New Roman"/>
        </w:rPr>
        <w:t>）</w:t>
      </w:r>
      <w:r>
        <w:t>费用，该数据取自表</w:t>
      </w:r>
      <w:r>
        <w:rPr>
          <w:rFonts w:ascii="Times New Roman" w:eastAsia="Times New Roman"/>
        </w:rPr>
        <w:t>sb_2006_ndsds_fb2a</w:t>
      </w:r>
      <w:r>
        <w:t>（</w:t>
      </w:r>
      <w:r>
        <w:t>年度所得税申报</w:t>
      </w:r>
      <w:r>
        <w:rPr>
          <w:spacing w:val="-10"/>
        </w:rPr>
        <w:t>附</w:t>
      </w:r>
      <w:r>
        <w:rPr>
          <w:spacing w:val="-10"/>
        </w:rPr>
        <w:t>表</w:t>
      </w:r>
      <w:r>
        <w:rPr>
          <w:rFonts w:ascii="Times New Roman" w:eastAsia="Times New Roman"/>
        </w:rPr>
        <w:t>2</w:t>
      </w:r>
      <w:r>
        <w:rPr>
          <w:rFonts w:ascii="Times New Roman" w:eastAsia="Times New Roman"/>
        </w:rPr>
        <w:t>A</w:t>
      </w:r>
      <w:r>
        <w:t>）</w:t>
      </w:r>
      <w:r>
        <w:t>的字段</w:t>
      </w:r>
      <w:r>
        <w:rPr>
          <w:rFonts w:ascii="Times New Roman" w:eastAsia="Times New Roman"/>
        </w:rPr>
        <w:t>xsfy</w:t>
      </w:r>
      <w:r>
        <w:t>（</w:t>
      </w:r>
      <w:r>
        <w:t>销售费用</w:t>
      </w:r>
      <w:r>
        <w:t>）</w:t>
      </w:r>
      <w:r>
        <w:t>。</w:t>
      </w:r>
    </w:p>
    <w:p w:rsidR="0018722C">
      <w:pPr>
        <w:topLinePunct/>
      </w:pPr>
      <w:r>
        <w:rPr>
          <w:rFonts w:ascii="Times New Roman" w:eastAsia="Times New Roman"/>
        </w:rPr>
        <w:t>B</w:t>
      </w:r>
      <w:r>
        <w:t>、收入总额，该数据取自表</w:t>
      </w:r>
      <w:r>
        <w:rPr>
          <w:rFonts w:ascii="Times New Roman" w:eastAsia="Times New Roman"/>
        </w:rPr>
        <w:t>sb_2006_ndsds</w:t>
      </w:r>
      <w:r>
        <w:t>（</w:t>
      </w:r>
      <w:r>
        <w:t>年度所得税申报表</w:t>
      </w:r>
      <w:r>
        <w:t>）</w:t>
      </w:r>
      <w:r>
        <w:t>的字段</w:t>
      </w:r>
    </w:p>
    <w:p w:rsidR="0018722C">
      <w:pPr>
        <w:topLinePunct/>
      </w:pPr>
      <w:r>
        <w:rPr>
          <w:rFonts w:ascii="Times New Roman" w:eastAsia="Times New Roman"/>
        </w:rPr>
        <w:t>srzehj</w:t>
      </w:r>
      <w:r>
        <w:t>（</w:t>
      </w:r>
      <w:r>
        <w:t>收入总额合计</w:t>
      </w:r>
      <w:r>
        <w:t>）</w:t>
      </w:r>
      <w:r>
        <w:t>。金融企业</w:t>
      </w:r>
    </w:p>
    <w:p w:rsidR="0018722C">
      <w:pPr>
        <w:topLinePunct/>
      </w:pPr>
      <w:r>
        <w:rPr>
          <w:rFonts w:ascii="Times New Roman" w:eastAsia="Times New Roman"/>
        </w:rPr>
        <w:t>A</w:t>
      </w:r>
      <w:r>
        <w:t>、销售</w:t>
      </w:r>
      <w:r>
        <w:rPr>
          <w:rFonts w:ascii="Times New Roman" w:eastAsia="Times New Roman"/>
          <w:rFonts w:ascii="Times New Roman" w:eastAsia="Times New Roman"/>
        </w:rPr>
        <w:t>（</w:t>
      </w:r>
      <w:r>
        <w:t>营业</w:t>
      </w:r>
      <w:r>
        <w:rPr>
          <w:rFonts w:ascii="Times New Roman" w:eastAsia="Times New Roman"/>
          <w:rFonts w:ascii="Times New Roman" w:eastAsia="Times New Roman"/>
        </w:rPr>
        <w:t>）</w:t>
      </w:r>
      <w:r>
        <w:t>费用，该数据取自表</w:t>
      </w:r>
      <w:r>
        <w:rPr>
          <w:rFonts w:ascii="Times New Roman" w:eastAsia="Times New Roman"/>
        </w:rPr>
        <w:t>sb_2006_ndsds_fb2b</w:t>
      </w:r>
      <w:r>
        <w:t>（</w:t>
      </w:r>
      <w:r>
        <w:t>年度所得税申报</w:t>
      </w:r>
      <w:r>
        <w:rPr>
          <w:spacing w:val="-10"/>
        </w:rPr>
        <w:t>附</w:t>
      </w:r>
      <w:r>
        <w:rPr>
          <w:spacing w:val="-10"/>
        </w:rPr>
        <w:t>表</w:t>
      </w:r>
      <w:r>
        <w:rPr>
          <w:rFonts w:ascii="Times New Roman" w:eastAsia="Times New Roman"/>
        </w:rPr>
        <w:t>2</w:t>
      </w:r>
      <w:r>
        <w:rPr>
          <w:rFonts w:ascii="Times New Roman" w:eastAsia="Times New Roman"/>
        </w:rPr>
        <w:t>B</w:t>
      </w:r>
      <w:r>
        <w:t>）</w:t>
      </w:r>
      <w:r>
        <w:t>的字段</w:t>
      </w:r>
      <w:r>
        <w:rPr>
          <w:rFonts w:ascii="Times New Roman" w:eastAsia="Times New Roman"/>
        </w:rPr>
        <w:t>yyfy</w:t>
      </w:r>
      <w:r>
        <w:t>（</w:t>
      </w:r>
      <w:r>
        <w:t>营业费用</w:t>
      </w:r>
      <w:r>
        <w:t>）</w:t>
      </w:r>
      <w:r>
        <w:t>。</w:t>
      </w:r>
    </w:p>
    <w:p w:rsidR="0018722C">
      <w:pPr>
        <w:topLinePunct/>
      </w:pPr>
      <w:r>
        <w:rPr>
          <w:rFonts w:ascii="Times New Roman" w:eastAsia="Times New Roman"/>
        </w:rPr>
        <w:t>B</w:t>
      </w:r>
      <w:r>
        <w:t>、收入总额，该数据取自表</w:t>
      </w:r>
      <w:r>
        <w:rPr>
          <w:rFonts w:ascii="Times New Roman" w:eastAsia="Times New Roman"/>
        </w:rPr>
        <w:t>sb_2006_ndsds</w:t>
      </w:r>
      <w:r>
        <w:t>（</w:t>
      </w:r>
      <w:r>
        <w:t>年度所得税申报表</w:t>
      </w:r>
      <w:r>
        <w:t>）</w:t>
      </w:r>
      <w:r>
        <w:t>的字段</w:t>
      </w:r>
      <w:r>
        <w:rPr>
          <w:rFonts w:ascii="Times New Roman" w:eastAsia="Times New Roman"/>
        </w:rPr>
        <w:t>srzehj</w:t>
      </w:r>
      <w:r>
        <w:t>（</w:t>
      </w:r>
      <w:r>
        <w:t>收入总额合计</w:t>
      </w:r>
      <w:r>
        <w:t>）</w:t>
      </w:r>
      <w:r>
        <w:t>。</w:t>
      </w:r>
    </w:p>
    <w:p w:rsidR="0018722C">
      <w:pPr>
        <w:pStyle w:val="BodyText"/>
        <w:spacing w:before="11"/>
        <w:ind w:leftChars="0" w:left="861"/>
        <w:topLinePunct/>
      </w:pPr>
      <w:r>
        <w:t>②定义基本指标</w:t>
      </w:r>
    </w:p>
    <w:p w:rsidR="0018722C">
      <w:pPr>
        <w:topLinePunct/>
      </w:pPr>
      <w:r>
        <w:t>销售</w:t>
      </w:r>
      <w:r>
        <w:t>（</w:t>
      </w:r>
      <w:r>
        <w:t>营业</w:t>
      </w:r>
      <w:r>
        <w:t>）</w:t>
      </w:r>
      <w:r>
        <w:t>费用率</w:t>
      </w:r>
      <w:r>
        <w:rPr>
          <w:rFonts w:ascii="Times New Roman" w:hAnsi="Times New Roman" w:eastAsia="Times New Roman"/>
        </w:rPr>
        <w:t>=</w:t>
      </w:r>
      <w:r>
        <w:t>销售</w:t>
      </w:r>
      <w:r>
        <w:t>（</w:t>
      </w:r>
      <w:r>
        <w:t>营业</w:t>
      </w:r>
      <w:r>
        <w:t>）</w:t>
      </w:r>
      <w:r>
        <w:t>费用</w:t>
      </w:r>
      <w:r>
        <w:rPr>
          <w:rFonts w:ascii="Times New Roman" w:hAnsi="Times New Roman" w:eastAsia="Times New Roman"/>
        </w:rPr>
        <w:t>/</w:t>
      </w:r>
      <w:r>
        <w:t>收入总额</w:t>
      </w:r>
      <w:r>
        <w:rPr>
          <w:rFonts w:ascii="Times New Roman" w:hAnsi="Times New Roman" w:eastAsia="Times New Roman"/>
        </w:rPr>
        <w:t>×100%</w:t>
      </w:r>
    </w:p>
    <w:p w:rsidR="0018722C">
      <w:pPr>
        <w:pStyle w:val="BodyText"/>
        <w:spacing w:before="68"/>
        <w:ind w:leftChars="0" w:left="861"/>
        <w:topLinePunct/>
      </w:pPr>
      <w:r>
        <w:t>③分析模型</w:t>
      </w:r>
    </w:p>
    <w:p w:rsidR="0018722C">
      <w:pPr>
        <w:topLinePunct/>
      </w:pPr>
      <w:r>
        <w:t>若该指标高于预警值上限，应重点分析纳税人是否少计收入，多列销售费用；</w:t>
      </w:r>
    </w:p>
    <w:p w:rsidR="0018722C">
      <w:pPr>
        <w:topLinePunct/>
      </w:pPr>
      <w:r>
        <w:t>若低于预警值下限，应重点分析纳税人是否存在多计收入、少计销售费用，将纳税年度利润转移至减免税年度问题</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，例如</w:t>
      </w:r>
      <w:r>
        <w:t>图</w:t>
      </w:r>
      <w:r>
        <w:rPr>
          <w:rFonts w:ascii="Times New Roman" w:eastAsia="Times New Roman"/>
        </w:rPr>
        <w:t>4-9</w:t>
      </w:r>
      <w:r>
        <w:t>。</w:t>
      </w:r>
    </w:p>
    <w:p w:rsidR="0018722C">
      <w:pPr>
        <w:pStyle w:val="aff7"/>
        <w:topLinePunct/>
      </w:pPr>
      <w:r>
        <w:pict>
          <v:group style="margin-left:181.439987pt;margin-top:8.956129pt;width:288.1pt;height:343.15pt;mso-position-horizontal-relative:page;mso-position-vertical-relative:paragraph;z-index:2272;mso-wrap-distance-left:0;mso-wrap-distance-right:0" coordorigin="3629,179" coordsize="5762,6863">
            <v:rect style="position:absolute;left:5655;top:182;width:2768;height:824" filled="true" fillcolor="#e8eef7" stroked="false">
              <v:fill type="solid"/>
            </v:rect>
            <v:rect style="position:absolute;left:5655;top:182;width:2768;height:824" filled="false" stroked="true" strokeweight=".308pt" strokecolor="#000000">
              <v:stroke dashstyle="solid"/>
            </v:rect>
            <v:shape style="position:absolute;left:5893;top:494;width:490;height:533" type="#_x0000_t75" stroked="false">
              <v:imagedata r:id="rId263" o:title=""/>
            </v:shape>
            <v:shape style="position:absolute;left:6541;top:506;width:77;height:915" type="#_x0000_t75" stroked="false">
              <v:imagedata r:id="rId264" o:title=""/>
            </v:shape>
            <v:shape style="position:absolute;left:6663;top:494;width:1389;height:939" type="#_x0000_t75" stroked="false">
              <v:imagedata r:id="rId265" o:title=""/>
            </v:shape>
            <v:line style="position:absolute" from="7039,1005" to="4630,3264" stroked="true" strokeweight=".308pt" strokecolor="#000000">
              <v:stroke dashstyle="solid"/>
            </v:line>
            <v:rect style="position:absolute;left:3718;top:3263;width:1822;height:2058" filled="true" fillcolor="#e8eef7" stroked="false">
              <v:fill type="solid"/>
            </v:rect>
            <v:rect style="position:absolute;left:3718;top:3263;width:1822;height:2058" filled="false" stroked="true" strokeweight=".308pt" strokecolor="#000000">
              <v:stroke dashstyle="solid"/>
            </v:rect>
            <v:shape style="position:absolute;left:3782;top:3611;width:1517;height:180" type="#_x0000_t75" stroked="false">
              <v:imagedata r:id="rId266" o:title=""/>
            </v:shape>
            <v:shape style="position:absolute;left:3781;top:3844;width:1527;height:180" type="#_x0000_t75" stroked="false">
              <v:imagedata r:id="rId267" o:title=""/>
            </v:shape>
            <v:shape style="position:absolute;left:3788;top:4074;width:1258;height:224" type="#_x0000_t75" stroked="false">
              <v:imagedata r:id="rId268" o:title=""/>
            </v:shape>
            <v:line style="position:absolute" from="7039,1005" to="7694,2029" stroked="true" strokeweight=".308pt" strokecolor="#000000">
              <v:stroke dashstyle="solid"/>
            </v:line>
            <v:shape style="position:absolute;left:6420;top:2029;width:2549;height:824" coordorigin="6420,2029" coordsize="2549,824" path="m7694,2029l6420,2441,7694,2852,8969,2441,7694,2029xe" filled="true" fillcolor="#e8eef7" stroked="false">
              <v:path arrowok="t"/>
              <v:fill type="solid"/>
            </v:shape>
            <v:shape style="position:absolute;left:6420;top:2029;width:2549;height:824" coordorigin="6420,2029" coordsize="2549,824" path="m6420,2441l7694,2029,8969,2441,7694,2852,6420,2441xe" filled="false" stroked="true" strokeweight=".308pt" strokecolor="#000000">
              <v:path arrowok="t"/>
              <v:stroke dashstyle="solid"/>
            </v:shape>
            <v:shape style="position:absolute;left:6808;top:2338;width:1776;height:159" type="#_x0000_t75" stroked="false">
              <v:imagedata r:id="rId269" o:title=""/>
            </v:shape>
            <v:shape style="position:absolute;left:6808;top:2496;width:1776;height:159" type="#_x0000_t75" stroked="false">
              <v:imagedata r:id="rId270" o:title=""/>
            </v:shape>
            <v:line style="position:absolute" from="7694,2852" to="7694,3264" stroked="true" strokeweight=".308pt" strokecolor="#000000">
              <v:stroke dashstyle="solid"/>
            </v:line>
            <v:rect style="position:absolute;left:6602;top:3263;width:2186;height:2058" filled="true" fillcolor="#e8eef7" stroked="false">
              <v:fill type="solid"/>
            </v:rect>
            <v:rect style="position:absolute;left:6602;top:3263;width:2186;height:2058" filled="false" stroked="true" strokeweight=".308pt" strokecolor="#000000">
              <v:stroke dashstyle="solid"/>
            </v:rect>
            <v:shape style="position:absolute;left:6664;top:3844;width:1527;height:180" type="#_x0000_t75" stroked="false">
              <v:imagedata r:id="rId271" o:title=""/>
            </v:shape>
            <v:shape style="position:absolute;left:8205;top:3844;width:490;height:533" type="#_x0000_t75" stroked="false">
              <v:imagedata r:id="rId263" o:title=""/>
            </v:shape>
            <v:shape style="position:absolute;left:6676;top:4077;width:585;height:540" type="#_x0000_t75" stroked="false">
              <v:imagedata r:id="rId272" o:title=""/>
            </v:shape>
            <v:shape style="position:absolute;left:7444;top:4076;width:1083;height:431" type="#_x0000_t75" stroked="false">
              <v:imagedata r:id="rId273" o:title=""/>
            </v:shape>
            <v:shape style="position:absolute;left:6661;top:4307;width:2045;height:137" type="#_x0000_t75" stroked="false">
              <v:imagedata r:id="rId274" o:title=""/>
            </v:shape>
            <v:shape style="position:absolute;left:6661;top:4444;width:2045;height:137" type="#_x0000_t75" stroked="false">
              <v:imagedata r:id="rId275" o:title=""/>
            </v:shape>
            <v:shape style="position:absolute;left:6663;top:4539;width:1776;height:159" type="#_x0000_t75" stroked="false">
              <v:imagedata r:id="rId276" o:title=""/>
            </v:shape>
            <v:shape style="position:absolute;left:6663;top:4697;width:1776;height:159" type="#_x0000_t75" stroked="false">
              <v:imagedata r:id="rId277" o:title=""/>
            </v:shape>
            <v:line style="position:absolute" from="8969,2441" to="9388,2441" stroked="true" strokeweight=".308pt" strokecolor="#000000">
              <v:stroke dashstyle="solid"/>
            </v:line>
            <v:line style="position:absolute" from="9388,2441" to="9388,5870" stroked="true" strokeweight=".308pt" strokecolor="#000000">
              <v:stroke dashstyle="solid"/>
            </v:line>
            <v:shape style="position:absolute;left:3628;top:2494;width:2295;height:116" type="#_x0000_t75" stroked="false">
              <v:imagedata r:id="rId278" o:title=""/>
            </v:shape>
            <v:shape style="position:absolute;left:3628;top:2609;width:2295;height:116" type="#_x0000_t75" stroked="false">
              <v:imagedata r:id="rId279" o:title=""/>
            </v:shape>
            <v:shape style="position:absolute;left:7094;top:1680;width:2295;height:123" type="#_x0000_t75" stroked="false">
              <v:imagedata r:id="rId280" o:title=""/>
            </v:shape>
            <v:shape style="position:absolute;left:7094;top:1803;width:2295;height:123" type="#_x0000_t75" stroked="false">
              <v:imagedata r:id="rId281" o:title=""/>
            </v:shape>
            <v:shape style="position:absolute;left:7071;top:2997;width:298;height:634" type="#_x0000_t75" stroked="false">
              <v:imagedata r:id="rId282" o:title=""/>
            </v:shape>
            <v:shape style="position:absolute;left:8986;top:2229;width:202;height:634" type="#_x0000_t75" stroked="false">
              <v:imagedata r:id="rId283" o:title=""/>
            </v:shape>
            <v:line style="position:absolute" from="7694,5322" to="7688,6245" stroked="true" strokeweight=".308pt" strokecolor="#000000">
              <v:stroke dashstyle="solid"/>
            </v:line>
            <v:line style="position:absolute" from="4630,5322" to="4630,5870" stroked="true" strokeweight=".308pt" strokecolor="#000000">
              <v:stroke dashstyle="solid"/>
            </v:line>
            <v:rect style="position:absolute;left:6177;top:6244;width:3022;height:714" filled="true" fillcolor="#e8eef7" stroked="false">
              <v:fill type="solid"/>
            </v:rect>
            <v:rect style="position:absolute;left:6177;top:6244;width:3022;height:714" filled="false" stroked="true" strokeweight=".308pt" strokecolor="#000000">
              <v:stroke dashstyle="solid"/>
            </v:rect>
            <v:shape style="position:absolute;left:7448;top:6501;width:490;height:540" type="#_x0000_t75" stroked="false">
              <v:imagedata r:id="rId284" o:title=""/>
            </v:shape>
            <v:line style="position:absolute" from="4630,5870" to="9388,5870" stroked="true" strokeweight=".308pt" strokecolor="#000000">
              <v:stroke dashstyle="solid"/>
            </v:lin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9</w:t>
      </w:r>
      <w:r>
        <w:t xml:space="preserve">  </w:t>
      </w:r>
      <w:r>
        <w:rPr>
          <w:rFonts w:cstheme="minorBidi" w:hAnsiTheme="minorHAnsi" w:eastAsiaTheme="minorHAnsi" w:asciiTheme="minorHAnsi"/>
        </w:rPr>
        <w:t>销售</w:t>
      </w:r>
      <w:r>
        <w:rPr>
          <w:rFonts w:cstheme="minorBidi" w:hAnsiTheme="minorHAnsi" w:eastAsiaTheme="minorHAnsi" w:asciiTheme="minorHAnsi"/>
        </w:rPr>
        <w:t>（</w:t>
      </w:r>
      <w:r>
        <w:rPr>
          <w:rFonts w:cstheme="minorBidi" w:hAnsiTheme="minorHAnsi" w:eastAsiaTheme="minorHAnsi" w:asciiTheme="minorHAnsi"/>
        </w:rPr>
        <w:t xml:space="preserve">营业</w:t>
      </w:r>
      <w:r>
        <w:rPr>
          <w:rFonts w:cstheme="minorBidi" w:hAnsiTheme="minorHAnsi" w:eastAsiaTheme="minorHAnsi" w:asciiTheme="minorHAnsi"/>
        </w:rPr>
        <w:t>）</w:t>
      </w:r>
      <w:r>
        <w:rPr>
          <w:rFonts w:cstheme="minorBidi" w:hAnsiTheme="minorHAnsi" w:eastAsiaTheme="minorHAnsi" w:asciiTheme="minorHAnsi"/>
        </w:rPr>
        <w:t>费用率分析模型</w:t>
      </w:r>
    </w:p>
    <w:p w:rsidR="0018722C">
      <w:pPr>
        <w:pStyle w:val="Heading3"/>
        <w:topLinePunct/>
        <w:ind w:left="200" w:hangingChars="200" w:hanging="200"/>
      </w:pPr>
      <w:bookmarkStart w:id="549597" w:name="_Toc686549597"/>
      <w:r>
        <w:t>4.5.3</w:t>
      </w:r>
      <w:r>
        <w:t xml:space="preserve"> </w:t>
      </w:r>
      <w:r>
        <w:t>选择性评估指标</w:t>
      </w:r>
      <w:bookmarkEnd w:id="549597"/>
    </w:p>
    <w:p w:rsidR="0018722C">
      <w:pPr>
        <w:topLinePunct/>
      </w:pPr>
      <w:r>
        <w:t>选择性指标数据包括企业财务数据和经营数据，需要在实际纳税评估中进行采集，主要用于对疑点纳税人具体疑点问题的深层次分析。</w:t>
      </w:r>
    </w:p>
    <w:p w:rsidR="0018722C">
      <w:pPr>
        <w:topLinePunct/>
      </w:pPr>
      <w:r>
        <w:t>选择性评估指标共</w:t>
      </w:r>
      <w:r>
        <w:rPr>
          <w:rFonts w:ascii="Times New Roman" w:eastAsia="宋体"/>
        </w:rPr>
        <w:t>5</w:t>
      </w:r>
      <w:r>
        <w:t>个，包括资产净利润率、产成品原材料耗用变动率、单位产</w:t>
      </w:r>
      <w:r>
        <w:t>成品能耗量变动率</w:t>
      </w:r>
      <w:r>
        <w:t>（</w:t>
      </w:r>
      <w:r>
        <w:rPr>
          <w:spacing w:val="-2"/>
        </w:rPr>
        <w:t>仅适用于工业企业、属选择性指标</w:t>
      </w:r>
      <w:r>
        <w:t>）</w:t>
      </w:r>
      <w:r>
        <w:t>、应收及预收款项同销售</w:t>
      </w:r>
      <w:r>
        <w:t>（</w:t>
      </w:r>
      <w:r>
        <w:t>营业</w:t>
      </w:r>
      <w:r>
        <w:t>）</w:t>
      </w:r>
      <w:r>
        <w:t>收入总额变动率比值、库存商品进销差价率与结转销售商品进销差价率的比值。</w:t>
      </w:r>
      <w:r>
        <w:t>下面以资产净利润率指标与应收及预收款项同销售</w:t>
      </w:r>
      <w:r>
        <w:t>（</w:t>
      </w:r>
      <w:r>
        <w:t>营业</w:t>
      </w:r>
      <w:r>
        <w:t>）</w:t>
      </w:r>
      <w:r>
        <w:t>收入总额变动率比值指标模型的设计建立为例说明分析性指标设计。</w:t>
      </w:r>
    </w:p>
    <w:p w:rsidR="0018722C">
      <w:pPr>
        <w:pStyle w:val="4"/>
        <w:topLinePunct/>
        <w:ind w:left="200" w:hangingChars="200" w:hanging="200"/>
      </w:pPr>
      <w:r>
        <w:t>（</w:t>
      </w:r>
      <w:r>
        <w:t xml:space="preserve">1</w:t>
      </w:r>
      <w:r>
        <w:t>）</w:t>
      </w:r>
      <w:r>
        <w:t xml:space="preserve"> </w:t>
      </w:r>
      <w:r>
        <w:t>资产净利润率计算公式：</w:t>
      </w:r>
    </w:p>
    <w:p w:rsidR="0018722C">
      <w:pPr>
        <w:topLinePunct/>
      </w:pPr>
      <w:r>
        <w:t>资产净利润率</w:t>
      </w:r>
      <w:r>
        <w:rPr>
          <w:rFonts w:ascii="Times New Roman" w:hAnsi="Times New Roman" w:eastAsia="Times New Roman"/>
        </w:rPr>
        <w:t>=</w:t>
      </w:r>
      <w:r>
        <w:t>净利润</w:t>
      </w:r>
      <w:r>
        <w:rPr>
          <w:rFonts w:ascii="Times New Roman" w:hAnsi="Times New Roman" w:eastAsia="Times New Roman"/>
        </w:rPr>
        <w:t>÷</w:t>
      </w:r>
      <w:r>
        <w:t>平均总资产</w:t>
      </w:r>
      <w:r>
        <w:rPr>
          <w:rFonts w:ascii="Times New Roman" w:hAnsi="Times New Roman" w:eastAsia="Times New Roman"/>
        </w:rPr>
        <w:t>×100</w:t>
      </w:r>
      <w:r>
        <w:t>％</w:t>
      </w:r>
    </w:p>
    <w:p w:rsidR="0018722C">
      <w:spacing w:beforeLines="0" w:before="0" w:afterLines="0" w:after="0" w:line="440" w:lineRule="auto"/>
      <w:pPr>
        <w:sectPr w:rsidR="00556256">
          <w:type w:val="continuous"/>
          <w:pgSz w:w="11910" w:h="16840"/>
          <w:pgMar w:header="1138" w:footer="0" w:top="1420" w:bottom="280" w:left="1560" w:right="1460"/>
        </w:sectPr>
        <w:topLinePunct/>
      </w:pPr>
    </w:p>
    <w:p w:rsidR="0018722C">
      <w:pPr>
        <w:topLinePunct/>
      </w:pPr>
      <w:r>
        <w:t>额</w:t>
      </w:r>
      <w:r>
        <w:t>）</w:t>
      </w:r>
      <w:r>
        <w:t>。</w:t>
      </w:r>
      <w:r w:rsidR="001852F3">
        <w:t xml:space="preserve">总额</w:t>
      </w:r>
      <w:r>
        <w:t>）</w:t>
      </w:r>
      <w:r>
        <w:t>。案号</w:t>
      </w:r>
      <w:r>
        <w:t>）</w:t>
      </w:r>
      <w:r>
        <w:t>。</w:t>
      </w:r>
    </w:p>
    <w:p w:rsidR="0018722C">
      <w:pPr>
        <w:topLinePunct/>
      </w:pPr>
      <w:r>
        <w:br w:type="column"/>
      </w:r>
      <w:r>
        <w:t>平均总资产</w:t>
      </w:r>
      <w:r>
        <w:rPr>
          <w:rFonts w:ascii="Times New Roman" w:hAnsi="Times New Roman" w:eastAsia="Times New Roman"/>
        </w:rPr>
        <w:t>=</w:t>
      </w:r>
      <w:r>
        <w:t>（</w:t>
      </w:r>
      <w:r>
        <w:t>年初总资产</w:t>
      </w:r>
      <w:r>
        <w:rPr>
          <w:rFonts w:ascii="Times New Roman" w:hAnsi="Times New Roman" w:eastAsia="Times New Roman"/>
        </w:rPr>
        <w:t>+</w:t>
      </w:r>
      <w:r>
        <w:t>年末总资产</w:t>
      </w:r>
      <w:r>
        <w:t>）</w:t>
      </w:r>
      <w:r>
        <w:rPr>
          <w:rFonts w:ascii="Times New Roman" w:hAnsi="Times New Roman" w:eastAsia="Times New Roman"/>
        </w:rPr>
        <w:t>÷2</w:t>
      </w:r>
    </w:p>
    <w:p w:rsidR="0018722C">
      <w:pPr>
        <w:pStyle w:val="BodyText"/>
        <w:spacing w:before="67"/>
        <w:ind w:leftChars="0" w:left="79"/>
        <w:topLinePunct/>
      </w:pPr>
      <w:r>
        <w:t>①定义数据项</w:t>
      </w:r>
    </w:p>
    <w:p w:rsidR="0018722C">
      <w:pPr>
        <w:topLinePunct/>
      </w:pPr>
      <w:r>
        <w:rPr>
          <w:rFonts w:ascii="Times New Roman" w:eastAsia="Times New Roman"/>
        </w:rPr>
        <w:t>A</w:t>
      </w:r>
      <w:r>
        <w:rPr>
          <w:rFonts w:ascii="Times New Roman" w:eastAsia="Times New Roman"/>
        </w:rPr>
        <w:t>     </w:t>
      </w:r>
      <w:r>
        <w:t>净利润，取自表</w:t>
      </w:r>
      <w:r w:rsidR="001852F3">
        <w:t xml:space="preserve"> </w:t>
      </w:r>
      <w:r>
        <w:rPr>
          <w:rFonts w:ascii="Times New Roman" w:eastAsia="Times New Roman"/>
        </w:rPr>
        <w:t>sdspg_sjcj_zcjlr     </w:t>
      </w:r>
      <w:r>
        <w:t>的字段</w:t>
      </w:r>
      <w:r w:rsidR="001852F3">
        <w:t xml:space="preserve"> </w:t>
      </w:r>
      <w:r>
        <w:rPr>
          <w:rFonts w:ascii="Times New Roman" w:eastAsia="Times New Roman"/>
        </w:rPr>
        <w:t>jlr</w:t>
      </w:r>
      <w:r>
        <w:t>（</w:t>
      </w:r>
      <w:r>
        <w:t>净利润</w:t>
      </w:r>
      <w:r>
        <w:t>）</w:t>
      </w:r>
      <w:r>
        <w:t>。</w:t>
      </w:r>
      <w:r>
        <w:rPr>
          <w:rFonts w:ascii="Times New Roman" w:eastAsia="Times New Roman"/>
        </w:rPr>
        <w:t>B</w:t>
      </w:r>
      <w:r w:rsidR="001852F3">
        <w:rPr>
          <w:rFonts w:ascii="Times New Roman" w:eastAsia="Times New Roman"/>
        </w:rPr>
        <w:t xml:space="preserve"> </w:t>
      </w:r>
      <w:r>
        <w:t>年初总资产，取自表</w:t>
      </w:r>
      <w:r>
        <w:rPr>
          <w:rFonts w:ascii="Times New Roman" w:eastAsia="Times New Roman"/>
        </w:rPr>
        <w:t>sdspg_sjcj_zcjlr</w:t>
      </w:r>
      <w:r w:rsidR="001852F3">
        <w:rPr>
          <w:rFonts w:ascii="Times New Roman" w:eastAsia="Times New Roman"/>
        </w:rPr>
        <w:t xml:space="preserve"> </w:t>
      </w:r>
      <w:r>
        <w:t>的字段</w:t>
      </w:r>
      <w:r>
        <w:rPr>
          <w:rFonts w:ascii="Times New Roman" w:eastAsia="Times New Roman"/>
        </w:rPr>
        <w:t>zcze_nc</w:t>
      </w:r>
      <w:r>
        <w:t>（</w:t>
      </w:r>
      <w:r>
        <w:t>年初资产</w:t>
      </w:r>
      <w:r>
        <w:t>总</w:t>
      </w:r>
    </w:p>
    <w:p w:rsidR="0018722C">
      <w:pPr>
        <w:topLinePunct/>
      </w:pPr>
      <w:r>
        <w:rPr>
          <w:rFonts w:ascii="Times New Roman" w:eastAsia="宋体"/>
        </w:rPr>
        <w:t>C</w:t>
      </w:r>
      <w:r>
        <w:t>年末总资产，取自表</w:t>
      </w:r>
      <w:r>
        <w:rPr>
          <w:rFonts w:ascii="Times New Roman" w:eastAsia="宋体"/>
        </w:rPr>
        <w:t>sdspg_sjcj_zcjlr</w:t>
      </w:r>
      <w:r>
        <w:t>的字段</w:t>
      </w:r>
      <w:r>
        <w:rPr>
          <w:rFonts w:ascii="Times New Roman" w:eastAsia="宋体"/>
        </w:rPr>
        <w:t>zcze_nm</w:t>
      </w:r>
      <w:r>
        <w:t>（</w:t>
      </w:r>
      <w:r>
        <w:t>年末资产</w:t>
      </w:r>
    </w:p>
    <w:p w:rsidR="0018722C">
      <w:pPr>
        <w:topLinePunct/>
      </w:pPr>
      <w:r>
        <w:rPr>
          <w:rFonts w:ascii="Times New Roman" w:eastAsia="Times New Roman"/>
        </w:rPr>
        <w:t>D</w:t>
      </w:r>
      <w:r w:rsidR="001852F3">
        <w:rPr>
          <w:rFonts w:ascii="Times New Roman" w:eastAsia="Times New Roman"/>
        </w:rPr>
        <w:t xml:space="preserve"> </w:t>
      </w:r>
      <w:r>
        <w:t>减免税企业，取自表</w:t>
      </w:r>
      <w:r>
        <w:rPr>
          <w:rFonts w:ascii="Times New Roman" w:eastAsia="Times New Roman"/>
        </w:rPr>
        <w:t>ws_jms_spjg</w:t>
      </w:r>
      <w:r>
        <w:t>的字段</w:t>
      </w:r>
      <w:r>
        <w:rPr>
          <w:rFonts w:ascii="Times New Roman" w:eastAsia="Times New Roman"/>
        </w:rPr>
        <w:t>nsrdzdah</w:t>
      </w:r>
      <w:r>
        <w:t>（</w:t>
      </w:r>
      <w:r>
        <w:t>纳税人电子档</w:t>
      </w:r>
    </w:p>
    <w:p w:rsidR="0018722C">
      <w:pPr>
        <w:pStyle w:val="BodyText"/>
        <w:ind w:leftChars="0" w:left="19"/>
        <w:topLinePunct/>
      </w:pPr>
      <w:r>
        <w:t>②定义基本指标</w:t>
      </w:r>
    </w:p>
    <w:p w:rsidR="0018722C">
      <w:spacing w:beforeLines="0" w:before="0" w:afterLines="0" w:after="0" w:line="440" w:lineRule="auto"/>
      <w:pPr>
        <w:sectPr w:rsidR="00556256">
          <w:type w:val="continuous"/>
          <w:pgSz w:w="11910" w:h="16840"/>
          <w:pgMar w:top="1080" w:bottom="280" w:left="1560" w:right="1460"/>
          <w:cols w:num="2" w:equalWidth="0">
            <w:col w:w="982" w:space="40"/>
            <w:col w:w="7868"/>
          </w:cols>
        </w:sectPr>
        <w:topLinePunct/>
      </w:pPr>
    </w:p>
    <w:p w:rsidR="0018722C">
      <w:pPr>
        <w:topLinePunct/>
      </w:pPr>
      <w:r>
        <w:t>指标公式：资产净利润率</w:t>
      </w:r>
      <w:r>
        <w:rPr>
          <w:rFonts w:ascii="Times New Roman" w:hAnsi="Times New Roman" w:eastAsia="Times New Roman"/>
        </w:rPr>
        <w:t>=</w:t>
      </w:r>
      <w:r>
        <w:t>净利润</w:t>
      </w:r>
      <w:r>
        <w:rPr>
          <w:rFonts w:ascii="Times New Roman" w:hAnsi="Times New Roman" w:eastAsia="Times New Roman"/>
        </w:rPr>
        <w:t>÷</w:t>
      </w:r>
      <w:r>
        <w:t>（</w:t>
      </w:r>
      <w:r>
        <w:t>（</w:t>
      </w:r>
      <w:r>
        <w:t>年初总资产</w:t>
      </w:r>
      <w:r>
        <w:rPr>
          <w:rFonts w:ascii="Times New Roman" w:hAnsi="Times New Roman" w:eastAsia="Times New Roman"/>
        </w:rPr>
        <w:t>+</w:t>
      </w:r>
      <w:r>
        <w:t>年末总资产</w:t>
      </w:r>
      <w:r>
        <w:t>）</w:t>
      </w:r>
      <w:r>
        <w:rPr>
          <w:rFonts w:ascii="Times New Roman" w:hAnsi="Times New Roman" w:eastAsia="Times New Roman"/>
        </w:rPr>
        <w:t>÷</w:t>
      </w:r>
      <w:r>
        <w:rPr>
          <w:rFonts w:ascii="Times New Roman" w:hAnsi="Times New Roman" w:eastAsia="Times New Roman"/>
        </w:rPr>
        <w:t>2</w:t>
      </w:r>
      <w:r>
        <w:t>）</w:t>
      </w:r>
      <w:r>
        <w:rPr>
          <w:rFonts w:ascii="Times New Roman" w:hAnsi="Times New Roman" w:eastAsia="Times New Roman"/>
        </w:rPr>
        <w:t>×100</w:t>
      </w:r>
      <w:r>
        <w:t>％</w:t>
      </w:r>
    </w:p>
    <w:p w:rsidR="0018722C">
      <w:pPr>
        <w:pStyle w:val="BodyText"/>
        <w:spacing w:before="66"/>
        <w:ind w:leftChars="0" w:left="1041"/>
        <w:topLinePunct/>
      </w:pPr>
      <w:r>
        <w:t>③分析模型</w:t>
      </w:r>
    </w:p>
    <w:p w:rsidR="0018722C">
      <w:pPr>
        <w:topLinePunct/>
      </w:pPr>
      <w:r>
        <w:t>若该指标高于预警值上限，且被评估企业评估所属年度处于减免税期间，则可能存在少计成本、少计费用、多计收入，将纳税年度利润转移至减免税年度，</w:t>
      </w:r>
      <w:r>
        <w:t>否则视为正常。若该指标低于预警值下限，应重点分析纳税人是否存在多计成本、多列费用，少计收入问题</w:t>
      </w:r>
      <w:r>
        <w:rPr>
          <w:rFonts w:ascii="Times New Roman" w:eastAsia="Times New Roman"/>
          <w:vertAlign w:val="superscript"/>
        </w:rPr>
        <w:t>[</w:t>
      </w:r>
      <w:r>
        <w:rPr>
          <w:rFonts w:ascii="Times New Roman" w:eastAsia="Times New Roman"/>
          <w:vertAlign w:val="superscript"/>
        </w:rPr>
        <w:t xml:space="preserve">13</w:t>
      </w:r>
      <w:r>
        <w:rPr>
          <w:rFonts w:ascii="Times New Roman" w:eastAsia="Times New Roman"/>
          <w:vertAlign w:val="superscript"/>
        </w:rPr>
        <w:t>]</w:t>
      </w:r>
      <w:r>
        <w:t>，例如</w:t>
      </w:r>
      <w:r>
        <w:t>图</w:t>
      </w:r>
      <w:r>
        <w:rPr>
          <w:rFonts w:ascii="Times New Roman" w:eastAsia="Times New Roman"/>
        </w:rPr>
        <w:t>4</w:t>
      </w:r>
      <w:r>
        <w:rPr>
          <w:rFonts w:ascii="Times New Roman" w:eastAsia="Times New Roman"/>
        </w:rPr>
        <w:t>.</w:t>
      </w:r>
      <w:r>
        <w:rPr>
          <w:rFonts w:ascii="Times New Roman" w:eastAsia="Times New Roman"/>
        </w:rPr>
        <w:t>10</w:t>
      </w:r>
      <w:r>
        <w:t>。</w:t>
      </w:r>
    </w:p>
    <w:p w:rsidR="0018722C">
      <w:pPr>
        <w:pStyle w:val="aff7"/>
        <w:topLinePunct/>
      </w:pPr>
      <w:r>
        <w:pict>
          <v:group style="margin-left:154.009506pt;margin-top:10.676781pt;width:298.05pt;height:195.4pt;mso-position-horizontal-relative:page;mso-position-vertical-relative:paragraph;z-index:2296;mso-wrap-distance-left:0;mso-wrap-distance-right:0" coordorigin="3080,214" coordsize="5961,3908">
            <v:rect style="position:absolute;left:3691;top:225;width:3462;height:711" filled="false" stroked="true" strokeweight="1.221pt" strokecolor="#000000">
              <v:stroke dashstyle="solid"/>
            </v:rect>
            <v:shape style="position:absolute;left:4083;top:475;width:2679;height:108" type="#_x0000_t75" stroked="false">
              <v:imagedata r:id="rId285" o:title=""/>
            </v:shape>
            <v:shape style="position:absolute;left:4083;top:583;width:2679;height:108" type="#_x0000_t75" stroked="false">
              <v:imagedata r:id="rId286" o:title=""/>
            </v:shape>
            <v:line style="position:absolute" from="5423,936" to="4692,1636" stroked="true" strokeweight="1.221pt" strokecolor="#000000">
              <v:stroke dashstyle="solid"/>
            </v:line>
            <v:shape style="position:absolute;left:3092;top:1766;width:2928;height:806" coordorigin="3092,1767" coordsize="2928,806" path="m3092,2169l4556,1767,6020,2169,4556,2572,3092,2169xe" filled="false" stroked="true" strokeweight="1.221pt" strokecolor="#000000">
              <v:path arrowok="t"/>
              <v:stroke dashstyle="solid"/>
            </v:shape>
            <v:shape style="position:absolute;left:3952;top:1942;width:1210;height:224" type="#_x0000_t75" stroked="false">
              <v:imagedata r:id="rId287" o:title=""/>
            </v:shape>
            <v:shape style="position:absolute;left:4320;top:2185;width:471;height:555" type="#_x0000_t75" stroked="false">
              <v:imagedata r:id="rId288" o:title=""/>
            </v:shape>
            <v:shape style="position:absolute;left:4556;top:1584;width:206;height:183" coordorigin="4556,1584" coordsize="206,183" path="m4648,1584l4556,1767,4762,1665,4648,1584xe" filled="true" fillcolor="#000000" stroked="false">
              <v:path arrowok="t"/>
              <v:fill type="solid"/>
            </v:shape>
            <v:line style="position:absolute" from="4556,2572" to="4556,3017" stroked="true" strokeweight="1.221pt" strokecolor="#000000">
              <v:stroke dashstyle="solid"/>
            </v:line>
            <v:rect style="position:absolute;left:3619;top:3187;width:1876;height:712" filled="false" stroked="true" strokeweight="1.221pt" strokecolor="#000000">
              <v:stroke dashstyle="solid"/>
            </v:rect>
            <v:shape style="position:absolute;left:3711;top:3316;width:1061;height:437" type="#_x0000_t75" stroked="false">
              <v:imagedata r:id="rId289" o:title=""/>
            </v:shape>
            <v:shape style="position:absolute;left:4936;top:3319;width:471;height:548" type="#_x0000_t75" stroked="false">
              <v:imagedata r:id="rId290" o:title=""/>
            </v:shape>
            <v:shape style="position:absolute;left:3721;top:3559;width:561;height:562" type="#_x0000_t75" stroked="false">
              <v:imagedata r:id="rId291" o:title=""/>
            </v:shape>
            <v:shape style="position:absolute;left:4454;top:3558;width:951;height:281" type="#_x0000_t75" stroked="false">
              <v:imagedata r:id="rId292" o:title=""/>
            </v:shape>
            <v:shape style="position:absolute;left:4480;top:3001;width:152;height:186" coordorigin="4481,3001" coordsize="152,186" path="m4632,3001l4481,3001,4556,3187,4632,3001xe" filled="true" fillcolor="#000000" stroked="false">
              <v:path arrowok="t"/>
              <v:fill type="solid"/>
            </v:shape>
            <v:line style="position:absolute" from="5423,936" to="7945,3065" stroked="true" strokeweight="1.221pt" strokecolor="#000000">
              <v:stroke dashstyle="solid"/>
            </v:line>
            <v:rect style="position:absolute;left:7153;top:3187;width:1876;height:712" filled="false" stroked="true" strokeweight="1.221pt" strokecolor="#000000">
              <v:stroke dashstyle="solid"/>
            </v:rect>
            <v:shape style="position:absolute;left:7245;top:3316;width:1061;height:437" type="#_x0000_t75" stroked="false">
              <v:imagedata r:id="rId293" o:title=""/>
            </v:shape>
            <v:shape style="position:absolute;left:8472;top:3319;width:471;height:548" type="#_x0000_t75" stroked="false">
              <v:imagedata r:id="rId294" o:title=""/>
            </v:shape>
            <v:shape style="position:absolute;left:7255;top:3559;width:562;height:562" type="#_x0000_t75" stroked="false">
              <v:imagedata r:id="rId295" o:title=""/>
            </v:shape>
            <v:shape style="position:absolute;left:7988;top:3558;width:951;height:281" type="#_x0000_t75" stroked="false">
              <v:imagedata r:id="rId296" o:title=""/>
            </v:shape>
            <v:shape style="position:absolute;left:7878;top:3010;width:214;height:177" coordorigin="7878,3011" coordsize="214,177" path="m7987,3011l7878,3097,8092,3187,7987,3011xe" filled="true" fillcolor="#000000" stroked="false">
              <v:path arrowok="t"/>
              <v:fill type="solid"/>
            </v:shape>
            <v:shape style="position:absolute;left:4374;top:1057;width:826;height:332" type="#_x0000_t75" stroked="false">
              <v:imagedata r:id="rId297" o:title=""/>
            </v:shape>
            <v:shape style="position:absolute;left:4374;top:1388;width:826;height:332" type="#_x0000_t75" stroked="false">
              <v:imagedata r:id="rId298" o:title=""/>
            </v:shape>
            <v:shape style="position:absolute;left:4332;top:2629;width:183;height:915" type="#_x0000_t75" stroked="false">
              <v:imagedata r:id="rId299" o:title=""/>
            </v:shape>
            <v:shape style="position:absolute;left:6531;top:1672;width:221;height:1160" type="#_x0000_t75" stroked="false">
              <v:imagedata r:id="rId300" o:title=""/>
            </v:shape>
            <v:shape style="position:absolute;left:6706;top:1791;width:624;height:418" type="#_x0000_t75" stroked="false">
              <v:imagedata r:id="rId301" o:title=""/>
            </v:shape>
            <v:shape style="position:absolute;left:6706;top:2209;width:624;height:418" type="#_x0000_t75" stroked="false">
              <v:imagedata r:id="rId302" o:titl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10</w:t>
      </w:r>
      <w:r>
        <w:t xml:space="preserve">  </w:t>
      </w:r>
      <w:r>
        <w:rPr>
          <w:kern w:val="2"/>
          <w:szCs w:val="22"/>
          <w:rFonts w:cstheme="minorBidi" w:hAnsiTheme="minorHAnsi" w:eastAsiaTheme="minorHAnsi" w:asciiTheme="minorHAnsi"/>
          <w:spacing w:val="0"/>
          <w:sz w:val="21"/>
        </w:rPr>
        <w:t>资产</w:t>
      </w:r>
      <w:r>
        <w:rPr>
          <w:kern w:val="2"/>
          <w:szCs w:val="22"/>
          <w:rFonts w:cstheme="minorBidi" w:hAnsiTheme="minorHAnsi" w:eastAsiaTheme="minorHAnsi" w:asciiTheme="minorHAnsi"/>
          <w:sz w:val="21"/>
        </w:rPr>
        <w:t>净利润率分析模型</w:t>
      </w:r>
    </w:p>
    <w:p w:rsidR="0018722C">
      <w:pPr>
        <w:pStyle w:val="4"/>
        <w:topLinePunct/>
        <w:ind w:left="200" w:hangingChars="200" w:hanging="200"/>
      </w:pPr>
      <w:r>
        <w:t>（</w:t>
      </w:r>
      <w:r>
        <w:t>2</w:t>
      </w:r>
      <w:r>
        <w:t>）</w:t>
      </w:r>
      <w:r>
        <w:t>应收及预收款项同销售</w:t>
      </w:r>
      <w:r>
        <w:t>（</w:t>
      </w:r>
      <w:r>
        <w:t>营业</w:t>
      </w:r>
      <w:r>
        <w:t>）</w:t>
      </w:r>
      <w:r>
        <w:t>收入总额变动率比值</w:t>
      </w:r>
    </w:p>
    <w:p w:rsidR="0018722C">
      <w:pPr>
        <w:topLinePunct/>
      </w:pPr>
      <w:r>
        <w:t>①计算公式：                                                    </w:t>
      </w:r>
      <w:r>
        <w:rPr>
          <w:rFonts w:ascii="Times New Roman" w:hAnsi="Times New Roman" w:eastAsia="宋体"/>
        </w:rPr>
        <w:t>A</w:t>
      </w:r>
      <w:r>
        <w:t>比值</w:t>
      </w:r>
      <w:r>
        <w:rPr>
          <w:rFonts w:ascii="Times New Roman" w:hAnsi="Times New Roman" w:eastAsia="宋体"/>
        </w:rPr>
        <w:t>=</w:t>
      </w:r>
      <w:r>
        <w:t>应收及预收款项变动率</w:t>
      </w:r>
      <w:r>
        <w:rPr>
          <w:rFonts w:ascii="Times New Roman" w:hAnsi="Times New Roman" w:eastAsia="宋体"/>
        </w:rPr>
        <w:t>÷</w:t>
      </w:r>
      <w:r>
        <w:t>销售</w:t>
      </w:r>
      <w:r>
        <w:t>（</w:t>
      </w:r>
      <w:r>
        <w:t xml:space="preserve">营业</w:t>
      </w:r>
      <w:r>
        <w:t>）</w:t>
      </w:r>
      <w:r>
        <w:t xml:space="preserve">收入总额变动率        </w:t>
      </w:r>
      <w:r>
        <w:rPr>
          <w:rFonts w:ascii="Times New Roman" w:hAnsi="Times New Roman" w:eastAsia="宋体"/>
        </w:rPr>
        <w:t>B</w:t>
      </w:r>
      <w:r>
        <w:t>应收及预收款项变动率</w:t>
      </w:r>
      <w:r>
        <w:rPr>
          <w:rFonts w:ascii="Times New Roman" w:hAnsi="Times New Roman" w:eastAsia="宋体"/>
        </w:rPr>
        <w:t>=</w:t>
      </w:r>
      <w:r>
        <w:t>（</w:t>
      </w:r>
      <w:r>
        <w:t>期末应收及预收款项－期初应收及预收款项</w:t>
      </w:r>
      <w:r>
        <w:t>）</w:t>
      </w:r>
    </w:p>
    <w:p w:rsidR="0018722C">
      <w:pPr>
        <w:pStyle w:val="BodyText"/>
        <w:spacing w:before="3"/>
        <w:ind w:leftChars="0" w:left="141"/>
        <w:rPr>
          <w:rFonts w:ascii="Times New Roman" w:hAnsi="Times New Roman" w:eastAsia="Times New Roman"/>
        </w:rPr>
        <w:topLinePunct/>
      </w:pPr>
      <w:r>
        <w:rPr>
          <w:rFonts w:ascii="Times New Roman" w:hAnsi="Times New Roman" w:eastAsia="Times New Roman"/>
        </w:rPr>
        <w:t>÷</w:t>
      </w:r>
      <w:r>
        <w:t>期初应收及预收款项</w:t>
      </w:r>
      <w:r>
        <w:rPr>
          <w:rFonts w:ascii="Times New Roman" w:hAnsi="Times New Roman" w:eastAsia="Times New Roman"/>
        </w:rPr>
        <w:t>×100%</w:t>
      </w:r>
    </w:p>
    <w:p w:rsidR="0018722C">
      <w:pPr>
        <w:topLinePunct/>
      </w:pPr>
      <w:r>
        <w:rPr>
          <w:rFonts w:ascii="Times New Roman" w:hAnsi="Times New Roman" w:eastAsia="Times New Roman"/>
        </w:rPr>
        <w:t>C</w:t>
      </w:r>
      <w:r>
        <w:t>销售</w:t>
      </w:r>
      <w:r>
        <w:t>（</w:t>
      </w:r>
      <w:r>
        <w:t>营业</w:t>
      </w:r>
      <w:r>
        <w:t>）</w:t>
      </w:r>
      <w:r>
        <w:t>收入总额变动率</w:t>
      </w:r>
      <w:r>
        <w:rPr>
          <w:rFonts w:ascii="Times New Roman" w:hAnsi="Times New Roman" w:eastAsia="Times New Roman"/>
        </w:rPr>
        <w:t>=</w:t>
      </w:r>
      <w:r>
        <w:t>（</w:t>
      </w:r>
      <w:r>
        <w:t>本期销售</w:t>
      </w:r>
      <w:r>
        <w:t>（</w:t>
      </w:r>
      <w:r>
        <w:t>营业</w:t>
      </w:r>
      <w:r>
        <w:t>）</w:t>
      </w:r>
      <w:r>
        <w:t>收入总额－上期销售</w:t>
      </w:r>
      <w:r>
        <w:t>（</w:t>
      </w:r>
      <w:r>
        <w:t>营业</w:t>
      </w:r>
      <w:r>
        <w:t>）</w:t>
      </w:r>
      <w:r>
        <w:t>收入总额</w:t>
      </w:r>
      <w:r>
        <w:t>）</w:t>
      </w:r>
      <w:r>
        <w:rPr>
          <w:rFonts w:ascii="Times New Roman" w:hAnsi="Times New Roman" w:eastAsia="Times New Roman"/>
        </w:rPr>
        <w:t>÷</w:t>
      </w:r>
      <w:r>
        <w:t>上期销售</w:t>
      </w:r>
      <w:r>
        <w:t>（</w:t>
      </w:r>
      <w:r>
        <w:t>营业</w:t>
      </w:r>
      <w:r>
        <w:t>）</w:t>
      </w:r>
      <w:r>
        <w:t>收入总额</w:t>
      </w:r>
      <w:r>
        <w:rPr>
          <w:rFonts w:ascii="Times New Roman" w:hAnsi="Times New Roman" w:eastAsia="Times New Roman"/>
        </w:rPr>
        <w:t>×100</w:t>
      </w:r>
      <w:r>
        <w:rPr>
          <w:rFonts w:ascii="Times New Roman" w:hAnsi="Times New Roman" w:eastAsia="Times New Roman"/>
        </w:rPr>
        <w:t>%</w:t>
      </w:r>
    </w:p>
    <w:p w:rsidR="0018722C">
      <w:pPr>
        <w:topLinePunct/>
      </w:pPr>
      <w:r>
        <w:rPr>
          <w:rFonts w:ascii="Times New Roman" w:eastAsia="Times New Roman"/>
        </w:rPr>
        <w:t>D</w:t>
      </w:r>
      <w:r>
        <w:t>销售</w:t>
      </w:r>
      <w:r>
        <w:t>（</w:t>
      </w:r>
      <w:r>
        <w:t>营业</w:t>
      </w:r>
      <w:r>
        <w:t>）</w:t>
      </w:r>
      <w:r>
        <w:t>收入总额</w:t>
      </w:r>
      <w:r>
        <w:rPr>
          <w:rFonts w:ascii="Times New Roman" w:eastAsia="Times New Roman"/>
        </w:rPr>
        <w:t>=</w:t>
      </w:r>
      <w:r>
        <w:t>销售</w:t>
      </w:r>
      <w:r>
        <w:t>（</w:t>
      </w:r>
      <w:r>
        <w:t>营业</w:t>
      </w:r>
      <w:r>
        <w:t>）</w:t>
      </w:r>
      <w:r>
        <w:t>收入</w:t>
      </w:r>
      <w:r>
        <w:rPr>
          <w:rFonts w:ascii="Times New Roman" w:eastAsia="Times New Roman"/>
        </w:rPr>
        <w:t>+</w:t>
      </w:r>
      <w:r>
        <w:t>其它收入</w:t>
      </w:r>
    </w:p>
    <w:p w:rsidR="0018722C">
      <w:pPr>
        <w:topLinePunct/>
      </w:pPr>
      <w:r>
        <w:rPr>
          <w:rFonts w:ascii="Times New Roman" w:eastAsia="Times New Roman"/>
        </w:rPr>
        <w:t>E</w:t>
      </w:r>
      <w:r>
        <w:t>期末应收及预收款项</w:t>
      </w:r>
      <w:r>
        <w:rPr>
          <w:rFonts w:ascii="Times New Roman" w:eastAsia="Times New Roman"/>
        </w:rPr>
        <w:t>=</w:t>
      </w:r>
      <w:r>
        <w:t>期末应收帐款</w:t>
      </w:r>
      <w:r>
        <w:rPr>
          <w:rFonts w:ascii="Times New Roman" w:eastAsia="Times New Roman"/>
        </w:rPr>
        <w:t>+</w:t>
      </w:r>
      <w:r>
        <w:t>期末其他应收款</w:t>
      </w:r>
      <w:r>
        <w:rPr>
          <w:rFonts w:ascii="Times New Roman" w:eastAsia="Times New Roman"/>
        </w:rPr>
        <w:t>+</w:t>
      </w:r>
      <w:r>
        <w:t>期末应收票据</w:t>
      </w:r>
      <w:r>
        <w:rPr>
          <w:rFonts w:ascii="Times New Roman" w:eastAsia="Times New Roman"/>
        </w:rPr>
        <w:t>+</w:t>
      </w:r>
      <w:r>
        <w:t>期末预收帐款</w:t>
      </w:r>
    </w:p>
    <w:p w:rsidR="0018722C">
      <w:pPr>
        <w:topLinePunct/>
      </w:pPr>
      <w:r>
        <w:rPr>
          <w:rFonts w:ascii="Times New Roman" w:eastAsia="Times New Roman"/>
        </w:rPr>
        <w:t>F</w:t>
      </w:r>
      <w:r>
        <w:t>期初应收及预收款项</w:t>
      </w:r>
      <w:r>
        <w:rPr>
          <w:rFonts w:ascii="Times New Roman" w:eastAsia="Times New Roman"/>
        </w:rPr>
        <w:t>=</w:t>
      </w:r>
      <w:r>
        <w:t>期初应收帐款</w:t>
      </w:r>
      <w:r>
        <w:rPr>
          <w:rFonts w:ascii="Times New Roman" w:eastAsia="Times New Roman"/>
        </w:rPr>
        <w:t>+</w:t>
      </w:r>
      <w:r>
        <w:t>期初其他应收款</w:t>
      </w:r>
      <w:r>
        <w:rPr>
          <w:rFonts w:ascii="Times New Roman" w:eastAsia="Times New Roman"/>
        </w:rPr>
        <w:t>+</w:t>
      </w:r>
      <w:r>
        <w:t>期初应收票据</w:t>
      </w:r>
      <w:r>
        <w:rPr>
          <w:rFonts w:ascii="Times New Roman" w:eastAsia="Times New Roman"/>
        </w:rPr>
        <w:t>+</w:t>
      </w:r>
      <w:r>
        <w:t>期初预收帐款</w:t>
      </w:r>
    </w:p>
    <w:p w:rsidR="0018722C">
      <w:pPr>
        <w:pStyle w:val="BodyText"/>
        <w:spacing w:before="37"/>
        <w:ind w:leftChars="0" w:left="947"/>
        <w:topLinePunct/>
      </w:pPr>
      <w:r>
        <w:t>②定义数据项</w:t>
      </w:r>
    </w:p>
    <w:p w:rsidR="0018722C">
      <w:pPr>
        <w:topLinePunct/>
      </w:pPr>
      <w:r>
        <w:rPr>
          <w:rFonts w:ascii="Times New Roman" w:eastAsia="Times New Roman"/>
        </w:rPr>
        <w:t>A</w:t>
      </w:r>
      <w:r>
        <w:t>销售</w:t>
      </w:r>
      <w:r>
        <w:t>（</w:t>
      </w:r>
      <w:r>
        <w:t>营业</w:t>
      </w:r>
      <w:r>
        <w:t>）</w:t>
      </w:r>
      <w:r>
        <w:t>收入，取自表</w:t>
      </w:r>
      <w:r>
        <w:rPr>
          <w:rFonts w:ascii="Times New Roman" w:eastAsia="Times New Roman"/>
        </w:rPr>
        <w:t>sb_2006_ndsds</w:t>
      </w:r>
      <w:r>
        <w:t>（</w:t>
      </w:r>
      <w:r>
        <w:t>年度所得税申报表</w:t>
      </w:r>
      <w:r>
        <w:t>）</w:t>
      </w:r>
      <w:r>
        <w:t>的字段</w:t>
      </w:r>
      <w:r>
        <w:rPr>
          <w:rFonts w:ascii="Times New Roman" w:eastAsia="Times New Roman"/>
        </w:rPr>
        <w:t>xssr</w:t>
      </w:r>
    </w:p>
    <w:p w:rsidR="0018722C">
      <w:pPr>
        <w:topLinePunct/>
      </w:pPr>
      <w:r>
        <w:t>（</w:t>
      </w:r>
      <w:r>
        <w:t>销售收入</w:t>
      </w:r>
      <w:r>
        <w:t>）</w:t>
      </w:r>
      <w:r>
        <w:t>。</w:t>
      </w:r>
    </w:p>
    <w:p w:rsidR="0018722C">
      <w:pPr>
        <w:topLinePunct/>
      </w:pPr>
      <w:r>
        <w:rPr>
          <w:rFonts w:ascii="Times New Roman" w:eastAsia="Times New Roman"/>
        </w:rPr>
        <w:t>B</w:t>
      </w:r>
      <w:r>
        <w:t>其它收入，取自表</w:t>
      </w:r>
      <w:r>
        <w:rPr>
          <w:rFonts w:ascii="Times New Roman" w:eastAsia="Times New Roman"/>
        </w:rPr>
        <w:t>sb_2006_ndsds</w:t>
      </w:r>
      <w:r>
        <w:t>（</w:t>
      </w:r>
      <w:r>
        <w:t>年度所得税申报表</w:t>
      </w:r>
      <w:r>
        <w:t>）</w:t>
      </w:r>
      <w:r>
        <w:t>的字段</w:t>
      </w:r>
      <w:r>
        <w:rPr>
          <w:rFonts w:ascii="Times New Roman" w:eastAsia="Times New Roman"/>
        </w:rPr>
        <w:t>qtsr</w:t>
      </w:r>
      <w:r>
        <w:t>（</w:t>
      </w:r>
      <w:r>
        <w:t>其它收入</w:t>
      </w:r>
      <w:r>
        <w:t>）</w:t>
      </w:r>
      <w:r>
        <w:t>。</w:t>
      </w:r>
    </w:p>
    <w:p w:rsidR="0018722C">
      <w:pPr>
        <w:topLinePunct/>
      </w:pPr>
      <w:r>
        <w:rPr>
          <w:rFonts w:ascii="Times New Roman" w:eastAsia="Times New Roman"/>
        </w:rPr>
        <w:t>C</w:t>
      </w:r>
      <w:r>
        <w:t>期初应收帐款，取自表</w:t>
      </w:r>
      <w:r>
        <w:rPr>
          <w:rFonts w:ascii="Times New Roman" w:eastAsia="Times New Roman"/>
        </w:rPr>
        <w:t>sdspg_sjcj_ysjyskx</w:t>
      </w:r>
      <w:r>
        <w:t>的字段</w:t>
      </w:r>
      <w:r>
        <w:rPr>
          <w:rFonts w:ascii="Times New Roman" w:eastAsia="Times New Roman"/>
        </w:rPr>
        <w:t>ncyiszk</w:t>
      </w:r>
      <w:r>
        <w:t xml:space="preserve">. </w:t>
      </w:r>
      <w:r>
        <w:rPr>
          <w:rFonts w:ascii="Times New Roman" w:eastAsia="Times New Roman"/>
        </w:rPr>
        <w:t>D</w:t>
      </w:r>
      <w:r>
        <w:t>期初其他应收款，取自表</w:t>
      </w:r>
      <w:r>
        <w:rPr>
          <w:rFonts w:ascii="Times New Roman" w:eastAsia="Times New Roman"/>
        </w:rPr>
        <w:t>sdspg_sjcj_ysjyskx</w:t>
      </w:r>
      <w:r>
        <w:t>的字段</w:t>
      </w:r>
      <w:r>
        <w:rPr>
          <w:rFonts w:ascii="Times New Roman" w:eastAsia="Times New Roman"/>
        </w:rPr>
        <w:t>ncqtysk</w:t>
      </w:r>
      <w:r>
        <w:t xml:space="preserve">. </w:t>
      </w:r>
      <w:r>
        <w:rPr>
          <w:rFonts w:ascii="Times New Roman" w:eastAsia="Times New Roman"/>
        </w:rPr>
        <w:t>E</w:t>
      </w:r>
      <w:r>
        <w:t>期初应收票据，取自表</w:t>
      </w:r>
      <w:r>
        <w:rPr>
          <w:rFonts w:ascii="Times New Roman" w:eastAsia="Times New Roman"/>
        </w:rPr>
        <w:t>sdspg_sjcj_ysjyskx</w:t>
      </w:r>
      <w:r>
        <w:t>的字段</w:t>
      </w:r>
      <w:r>
        <w:rPr>
          <w:rFonts w:ascii="Times New Roman" w:eastAsia="Times New Roman"/>
        </w:rPr>
        <w:t>ncyspj</w:t>
      </w:r>
      <w:r>
        <w:t>。</w:t>
      </w:r>
    </w:p>
    <w:p w:rsidR="0018722C">
      <w:pPr>
        <w:topLinePunct/>
      </w:pPr>
      <w:r>
        <w:rPr>
          <w:rFonts w:ascii="Times New Roman" w:eastAsia="宋体"/>
        </w:rPr>
        <w:t>F</w:t>
      </w:r>
      <w:r>
        <w:t>期初预收帐款，取自表</w:t>
      </w:r>
      <w:r>
        <w:rPr>
          <w:rFonts w:ascii="Times New Roman" w:eastAsia="宋体"/>
        </w:rPr>
        <w:t>sdspg_sjcj_ysjyskx</w:t>
      </w:r>
      <w:r>
        <w:t>的字段</w:t>
      </w:r>
      <w:r>
        <w:rPr>
          <w:rFonts w:ascii="Times New Roman" w:eastAsia="宋体"/>
        </w:rPr>
        <w:t>ncyuszk</w:t>
      </w:r>
      <w:r>
        <w:t xml:space="preserve">. </w:t>
      </w:r>
      <w:r>
        <w:rPr>
          <w:rFonts w:ascii="Times New Roman" w:eastAsia="宋体"/>
        </w:rPr>
        <w:t>G</w:t>
      </w:r>
      <w:r>
        <w:t>期末应收帐款，取自表</w:t>
      </w:r>
      <w:r>
        <w:rPr>
          <w:rFonts w:ascii="Times New Roman" w:eastAsia="宋体"/>
        </w:rPr>
        <w:t>sdspg_sjcj_ysjyskx</w:t>
      </w:r>
      <w:r>
        <w:t>的字段</w:t>
      </w:r>
      <w:r>
        <w:rPr>
          <w:rFonts w:ascii="Times New Roman" w:eastAsia="宋体"/>
        </w:rPr>
        <w:t>nmyiszk</w:t>
      </w:r>
      <w:r>
        <w:t xml:space="preserve">. </w:t>
      </w:r>
      <w:r>
        <w:rPr>
          <w:rFonts w:ascii="Times New Roman" w:eastAsia="宋体"/>
        </w:rPr>
        <w:t>H</w:t>
      </w:r>
      <w:r>
        <w:t>期末其他应收款，取自表</w:t>
      </w:r>
      <w:r>
        <w:rPr>
          <w:rFonts w:ascii="Times New Roman" w:eastAsia="宋体"/>
        </w:rPr>
        <w:t>sdspg_sjcj_ysjyskx</w:t>
      </w:r>
      <w:r>
        <w:t>的字段</w:t>
      </w:r>
      <w:r>
        <w:rPr>
          <w:rFonts w:ascii="Times New Roman" w:eastAsia="宋体"/>
        </w:rPr>
        <w:t>nmqtysk</w:t>
      </w:r>
      <w:r>
        <w:t xml:space="preserve">. </w:t>
      </w:r>
      <w:r>
        <w:rPr>
          <w:rFonts w:ascii="Times New Roman" w:eastAsia="宋体"/>
        </w:rPr>
        <w:t>I</w:t>
      </w:r>
      <w:r>
        <w:t>期末应收票据，取自表</w:t>
      </w:r>
      <w:r>
        <w:rPr>
          <w:rFonts w:ascii="Times New Roman" w:eastAsia="宋体"/>
        </w:rPr>
        <w:t>sdspg_sjcj_ysjyskx</w:t>
      </w:r>
      <w:r w:rsidR="001852F3">
        <w:rPr>
          <w:rFonts w:ascii="Times New Roman" w:eastAsia="宋体"/>
        </w:rPr>
        <w:t xml:space="preserve"> </w:t>
      </w:r>
      <w:r>
        <w:t>的字段</w:t>
      </w:r>
      <w:r>
        <w:rPr>
          <w:rFonts w:ascii="Times New Roman" w:eastAsia="宋体"/>
        </w:rPr>
        <w:t>nmyspj</w:t>
      </w:r>
      <w:r>
        <w:t xml:space="preserve">. </w:t>
      </w:r>
      <w:r>
        <w:rPr>
          <w:rFonts w:ascii="Times New Roman" w:eastAsia="宋体"/>
        </w:rPr>
        <w:t>J</w:t>
      </w:r>
      <w:r>
        <w:t>期末预收帐款，取自表</w:t>
      </w:r>
      <w:r>
        <w:rPr>
          <w:rFonts w:ascii="Times New Roman" w:eastAsia="宋体"/>
        </w:rPr>
        <w:t>sdspg_sjcj_ysjyskx</w:t>
      </w:r>
      <w:r>
        <w:t>的字段</w:t>
      </w:r>
      <w:r>
        <w:rPr>
          <w:rFonts w:ascii="Times New Roman" w:eastAsia="宋体"/>
        </w:rPr>
        <w:t>nmyuszk</w:t>
      </w:r>
      <w:r>
        <w:t>。</w:t>
      </w:r>
    </w:p>
    <w:p w:rsidR="0018722C">
      <w:pPr>
        <w:topLinePunct/>
      </w:pPr>
      <w:r>
        <w:t>③定义基本指标指标公式：</w:t>
      </w:r>
    </w:p>
    <w:p w:rsidR="0018722C">
      <w:pPr>
        <w:topLinePunct/>
      </w:pPr>
      <w:r>
        <w:t>应收及预收款项同销售</w:t>
      </w:r>
      <w:r>
        <w:t>（</w:t>
      </w:r>
      <w:r>
        <w:t>营业</w:t>
      </w:r>
      <w:r>
        <w:t>）</w:t>
      </w:r>
      <w:r>
        <w:t>收入总额变动率比值比值</w:t>
      </w:r>
      <w:r>
        <w:rPr>
          <w:rFonts w:ascii="Times New Roman" w:hAnsi="Times New Roman" w:eastAsia="Times New Roman"/>
        </w:rPr>
        <w:t>=</w:t>
      </w:r>
      <w:r>
        <w:t>应收及预收款项变动率</w:t>
      </w:r>
      <w:r>
        <w:rPr>
          <w:rFonts w:ascii="Times New Roman" w:hAnsi="Times New Roman" w:eastAsia="Times New Roman"/>
        </w:rPr>
        <w:t>÷</w:t>
      </w:r>
      <w:r>
        <w:t>销售</w:t>
      </w:r>
      <w:r>
        <w:t>（</w:t>
      </w:r>
      <w:r>
        <w:t>营业</w:t>
      </w:r>
      <w:r>
        <w:t>）</w:t>
      </w:r>
      <w:r>
        <w:t>收入总额变动率</w:t>
      </w:r>
    </w:p>
    <w:p w:rsidR="0018722C">
      <w:pPr>
        <w:topLinePunct/>
      </w:pPr>
      <w:r>
        <w:t>应收及预收款项变动率</w:t>
      </w:r>
      <w:r>
        <w:rPr>
          <w:rFonts w:ascii="Times New Roman" w:hAnsi="Times New Roman" w:eastAsia="Times New Roman"/>
        </w:rPr>
        <w:t>=</w:t>
      </w:r>
      <w:r>
        <w:t>（</w:t>
      </w:r>
      <w:r>
        <w:t>期末应收及预收款项－期初应收及预收款项</w:t>
      </w:r>
      <w:r>
        <w:t>）</w:t>
      </w:r>
      <w:r>
        <w:rPr>
          <w:rFonts w:ascii="Times New Roman" w:hAnsi="Times New Roman" w:eastAsia="Times New Roman"/>
        </w:rPr>
        <w:t>÷</w:t>
      </w:r>
      <w:r>
        <w:t>期初应收及预收款项</w:t>
      </w:r>
      <w:r>
        <w:rPr>
          <w:rFonts w:ascii="Times New Roman" w:hAnsi="Times New Roman" w:eastAsia="Times New Roman"/>
        </w:rPr>
        <w:t>×100%</w:t>
      </w:r>
    </w:p>
    <w:p w:rsidR="0018722C">
      <w:pPr>
        <w:topLinePunct/>
      </w:pPr>
      <w:r>
        <w:t>销售</w:t>
      </w:r>
      <w:r>
        <w:t>（</w:t>
      </w:r>
      <w:r>
        <w:t>营业</w:t>
      </w:r>
      <w:r>
        <w:t>）</w:t>
      </w:r>
      <w:r>
        <w:t>收入总额</w:t>
      </w:r>
      <w:r>
        <w:rPr>
          <w:rFonts w:ascii="Times New Roman" w:eastAsia="Times New Roman"/>
        </w:rPr>
        <w:t>=</w:t>
      </w:r>
      <w:r>
        <w:t>销售</w:t>
      </w:r>
      <w:r>
        <w:t>（</w:t>
      </w:r>
      <w:r>
        <w:t>营业</w:t>
      </w:r>
      <w:r>
        <w:t>）</w:t>
      </w:r>
      <w:r>
        <w:t>收入</w:t>
      </w:r>
      <w:r>
        <w:rPr>
          <w:rFonts w:ascii="Times New Roman" w:eastAsia="Times New Roman"/>
        </w:rPr>
        <w:t>+</w:t>
      </w:r>
      <w:r>
        <w:t>其它收入</w:t>
      </w:r>
    </w:p>
    <w:p w:rsidR="0018722C">
      <w:pPr>
        <w:pStyle w:val="BodyText"/>
        <w:spacing w:before="66"/>
        <w:ind w:leftChars="0" w:left="947"/>
        <w:topLinePunct/>
      </w:pPr>
      <w:r>
        <w:t>④分析模型</w:t>
      </w:r>
    </w:p>
    <w:p w:rsidR="0018722C">
      <w:pPr>
        <w:topLinePunct/>
      </w:pPr>
      <w:r>
        <w:t>当比值＞</w:t>
      </w:r>
      <w:r>
        <w:rPr>
          <w:rFonts w:ascii="Times New Roman" w:eastAsia="Times New Roman"/>
        </w:rPr>
        <w:t>1.5</w:t>
      </w:r>
      <w:r>
        <w:t>，且两者同为正，则可能存在应收款项少报收入的情形。</w:t>
      </w:r>
    </w:p>
    <w:p w:rsidR="0018722C">
      <w:pPr>
        <w:topLinePunct/>
      </w:pPr>
      <w:r>
        <w:t>当比值＞</w:t>
      </w:r>
      <w:r>
        <w:rPr>
          <w:rFonts w:ascii="Times New Roman" w:eastAsia="Times New Roman"/>
        </w:rPr>
        <w:t>-1.5</w:t>
      </w:r>
      <w:r>
        <w:t>，且前者为正后者为负，则可能存在应收款项少报收入的情形。如</w:t>
      </w:r>
      <w:r>
        <w:t>图</w:t>
      </w:r>
      <w:r>
        <w:rPr>
          <w:rFonts w:ascii="Times New Roman" w:eastAsia="Times New Roman"/>
        </w:rPr>
        <w:t>4</w:t>
      </w:r>
      <w:r>
        <w:rPr>
          <w:rFonts w:ascii="Times New Roman" w:eastAsia="Times New Roman"/>
        </w:rPr>
        <w:t>.</w:t>
      </w:r>
      <w:r>
        <w:rPr>
          <w:rFonts w:ascii="Times New Roman" w:eastAsia="Times New Roman"/>
        </w:rPr>
        <w:t>11</w:t>
      </w:r>
      <w:r>
        <w:t>所示：</w:t>
      </w:r>
    </w:p>
    <w:p w:rsidR="0018722C">
      <w:pPr>
        <w:topLinePunct/>
      </w:pPr>
    </w:p>
    <w:p w:rsidR="0018722C">
      <w:pPr>
        <w:pStyle w:val="affff5"/>
        <w:keepNext/>
        <w:topLinePunct/>
      </w:pPr>
      <w:r>
        <w:rPr>
          <w:sz w:val="20"/>
        </w:rPr>
        <w:pict>
          <v:group style="width:237.95pt;height:207.6pt;mso-position-horizontal-relative:char;mso-position-vertical-relative:line" coordorigin="0,0" coordsize="4759,4152">
            <v:rect style="position:absolute;left:916;top:11;width:2102;height:1066" filled="false" stroked="true" strokeweight="1.126pt" strokecolor="#000000">
              <v:stroke dashstyle="solid"/>
            </v:rect>
            <v:shape style="position:absolute;left:1069;top:154;width:1786;height:144" type="#_x0000_t75" stroked="false">
              <v:imagedata r:id="rId303" o:title=""/>
            </v:shape>
            <v:shape style="position:absolute;left:1069;top:298;width:1786;height:144" type="#_x0000_t75" stroked="false">
              <v:imagedata r:id="rId304" o:title=""/>
            </v:shape>
            <v:shape style="position:absolute;left:1070;top:426;width:432;height:620" type="#_x0000_t75" stroked="false">
              <v:imagedata r:id="rId305" o:title=""/>
            </v:shape>
            <v:shape style="position:absolute;left:1639;top:440;width:77;height:1073" type="#_x0000_t75" stroked="false">
              <v:imagedata r:id="rId306" o:title=""/>
            </v:shape>
            <v:shape style="position:absolute;left:1750;top:426;width:552;height:1100" type="#_x0000_t75" stroked="false">
              <v:imagedata r:id="rId307" o:title=""/>
            </v:shape>
            <v:shape style="position:absolute;left:2434;top:425;width:432;height:634" type="#_x0000_t75" stroked="false">
              <v:imagedata r:id="rId308" o:title=""/>
            </v:shape>
            <v:shape style="position:absolute;left:1192;top:695;width:1565;height:159" type="#_x0000_t75" stroked="false">
              <v:imagedata r:id="rId309" o:title=""/>
            </v:shape>
            <v:shape style="position:absolute;left:1192;top:853;width:1565;height:159" type="#_x0000_t75" stroked="false">
              <v:imagedata r:id="rId310" o:title=""/>
            </v:shape>
            <v:shape style="position:absolute;left:812;top:1164;width:490;height:540" type="#_x0000_t75" stroked="false">
              <v:imagedata r:id="rId311" o:title=""/>
            </v:shape>
            <v:shape style="position:absolute;left:280;top:2399;width:317;height:699" type="#_x0000_t75" stroked="false">
              <v:imagedata r:id="rId312" o:title=""/>
            </v:shape>
            <v:shape style="position:absolute;left:486;top:2270;width:125;height:900" type="#_x0000_t75" stroked="false">
              <v:imagedata r:id="rId313" o:title=""/>
            </v:shape>
            <v:shape style="position:absolute;left:583;top:2165;width:156;height:563" type="#_x0000_t75" stroked="false">
              <v:imagedata r:id="rId314" o:title=""/>
            </v:shape>
            <v:shape style="position:absolute;left:668;top:1979;width:176;height:702" type="#_x0000_t75" stroked="false">
              <v:imagedata r:id="rId315" o:title=""/>
            </v:shape>
            <v:shape style="position:absolute;left:812;top:1704;width:490;height:540" type="#_x0000_t75" stroked="false">
              <v:imagedata r:id="rId316" o:title=""/>
            </v:shape>
            <v:shape style="position:absolute;left:505;top:1334;width:951;height:288" type="#_x0000_t75" stroked="false">
              <v:imagedata r:id="rId317" o:title=""/>
            </v:shape>
            <v:shape style="position:absolute;left:505;top:1622;width:951;height:288" type="#_x0000_t75" stroked="false">
              <v:imagedata r:id="rId318" o:title=""/>
            </v:shape>
            <v:shape style="position:absolute;left:505;top:1910;width:951;height:288" type="#_x0000_t75" stroked="false">
              <v:imagedata r:id="rId319" o:title=""/>
            </v:shape>
            <v:shape style="position:absolute;left:505;top:2198;width:951;height:288" type="#_x0000_t75" stroked="false">
              <v:imagedata r:id="rId320" o:title=""/>
            </v:shape>
            <v:shape style="position:absolute;left:505;top:2486;width:951;height:288" type="#_x0000_t75" stroked="false">
              <v:imagedata r:id="rId321" o:title=""/>
            </v:shape>
            <v:shape style="position:absolute;left:505;top:2774;width:951;height:288" type="#_x0000_t75" stroked="false">
              <v:imagedata r:id="rId322" o:title=""/>
            </v:shape>
            <v:rect style="position:absolute;left:11;top:3341;width:1570;height:800" filled="false" stroked="true" strokeweight="1.126pt" strokecolor="#000000">
              <v:stroke dashstyle="solid"/>
            </v:rect>
            <v:shape style="position:absolute;left:125;top:3486;width:1344;height:180" type="#_x0000_t75" stroked="false">
              <v:imagedata r:id="rId323" o:title=""/>
            </v:shape>
            <v:shape style="position:absolute;left:125;top:3666;width:1344;height:180" type="#_x0000_t75" stroked="false">
              <v:imagedata r:id="rId324" o:title=""/>
            </v:shape>
            <v:shape style="position:absolute;left:245;top:3756;width:1114;height:216" type="#_x0000_t75" stroked="false">
              <v:imagedata r:id="rId325" o:title=""/>
            </v:shape>
            <v:shape style="position:absolute;left:764;top:2750;width:135;height:555" type="#_x0000_t75" stroked="false">
              <v:imagedata r:id="rId326" o:title=""/>
            </v:shape>
            <v:shape style="position:absolute;left:796;top:2432;width:298;height:684" type="#_x0000_t75" stroked="false">
              <v:imagedata r:id="rId327" o:title=""/>
            </v:shape>
            <v:shape style="position:absolute;left:979;top:2354;width:135;height:569" type="#_x0000_t75" stroked="false">
              <v:imagedata r:id="rId328" o:title=""/>
            </v:shape>
            <v:shape style="position:absolute;left:1076;top:1439;width:586;height:461" type="#_x0000_t75" stroked="false">
              <v:imagedata r:id="rId329" o:title=""/>
            </v:shape>
            <v:shape style="position:absolute;left:1076;top:1900;width:586;height:461" type="#_x0000_t75" stroked="false">
              <v:imagedata r:id="rId330" o:title=""/>
            </v:shape>
            <v:shape style="position:absolute;left:1087;top:1882;width:576;height:461" type="#_x0000_t75" stroked="false">
              <v:imagedata r:id="rId331" o:title=""/>
            </v:shape>
            <v:shape style="position:absolute;left:1087;top:2342;width:576;height:461" type="#_x0000_t75" stroked="false">
              <v:imagedata r:id="rId332" o:title=""/>
            </v:shape>
            <v:line style="position:absolute" from="1967,1077" to="885,3170" stroked="true" strokeweight="1.126pt" strokecolor="#000000">
              <v:stroke dashstyle="solid"/>
            </v:line>
            <v:shape style="position:absolute;left:796;top:3122;width:159;height:219" coordorigin="796,3123" coordsize="159,219" path="m831,3123l796,3341,954,3186,831,3123xe" filled="true" fillcolor="#000000" stroked="false">
              <v:path arrowok="t"/>
              <v:fill type="solid"/>
            </v:shape>
            <v:line style="position:absolute" from="1967,1077" to="3836,3197" stroked="true" strokeweight="1.126pt" strokecolor="#000000">
              <v:stroke dashstyle="solid"/>
            </v:line>
            <v:rect style="position:absolute;left:3178;top:3341;width:1570;height:800" filled="false" stroked="true" strokeweight="1.126pt" strokecolor="#000000">
              <v:stroke dashstyle="solid"/>
            </v:rect>
            <v:shape style="position:absolute;left:3292;top:3486;width:1344;height:180" type="#_x0000_t75" stroked="false">
              <v:imagedata r:id="rId333" o:title=""/>
            </v:shape>
            <v:shape style="position:absolute;left:3292;top:3666;width:1344;height:180" type="#_x0000_t75" stroked="false">
              <v:imagedata r:id="rId334" o:title=""/>
            </v:shape>
            <v:shape style="position:absolute;left:3412;top:3756;width:1114;height:216" type="#_x0000_t75" stroked="false">
              <v:imagedata r:id="rId335" o:title=""/>
            </v:shape>
            <v:shape style="position:absolute;left:3772;top:3137;width:191;height:204" coordorigin="3772,3137" coordsize="191,204" path="m3876,3137l3772,3230,3963,3341,3876,3137xe" filled="true" fillcolor="#000000" stroked="false">
              <v:path arrowok="t"/>
              <v:fill type="solid"/>
            </v:shape>
            <v:shape style="position:absolute;left:3100;top:1572;width:153;height:684" type="#_x0000_t75" stroked="false">
              <v:imagedata r:id="rId336" o:title=""/>
            </v:shape>
            <v:shape style="position:absolute;left:3230;top:1692;width:327;height:713" type="#_x0000_t75" stroked="false">
              <v:imagedata r:id="rId337" o:title=""/>
            </v:shape>
            <v:shape style="position:absolute;left:3500;top:1970;width:226;height:850" type="#_x0000_t75" stroked="false">
              <v:imagedata r:id="rId338" o:title=""/>
            </v:shape>
            <v:shape style="position:absolute;left:2604;top:1402;width:116;height:720" type="#_x0000_t75" stroked="false">
              <v:imagedata r:id="rId339" o:title=""/>
            </v:shape>
            <v:shape style="position:absolute;left:2738;top:1526;width:135;height:728" type="#_x0000_t75" stroked="false">
              <v:imagedata r:id="rId340" o:title=""/>
            </v:shape>
            <v:shape style="position:absolute;left:2922;top:1735;width:999;height:274" type="#_x0000_t75" stroked="false">
              <v:imagedata r:id="rId341" o:title=""/>
            </v:shape>
            <v:shape style="position:absolute;left:2922;top:2009;width:999;height:274" type="#_x0000_t75" stroked="false">
              <v:imagedata r:id="rId342" o:title=""/>
            </v:shape>
            <v:shape style="position:absolute;left:2922;top:2282;width:999;height:274" type="#_x0000_t75" stroked="false">
              <v:imagedata r:id="rId343" o:title=""/>
            </v:shape>
            <v:shape style="position:absolute;left:2922;top:2556;width:999;height:274" type="#_x0000_t75" stroked="false">
              <v:imagedata r:id="rId344" o:title=""/>
            </v:shape>
            <v:shape style="position:absolute;left:2483;top:1582;width:586;height:454" type="#_x0000_t75" stroked="false">
              <v:imagedata r:id="rId345" o:title=""/>
            </v:shape>
            <v:shape style="position:absolute;left:2483;top:2035;width:586;height:454" type="#_x0000_t75" stroked="false">
              <v:imagedata r:id="rId346" o:title=""/>
            </v:shape>
            <v:shape style="position:absolute;left:3091;top:2201;width:116;height:663" type="#_x0000_t75" stroked="false">
              <v:imagedata r:id="rId347" o:title=""/>
            </v:shape>
            <v:shape style="position:absolute;left:3136;top:2245;width:317;height:699" type="#_x0000_t75" stroked="false">
              <v:imagedata r:id="rId348" o:title=""/>
            </v:shape>
            <v:shape style="position:absolute;left:3403;top:2512;width:116;height:692" type="#_x0000_t75" stroked="false">
              <v:imagedata r:id="rId349" o:title=""/>
            </v:shape>
            <v:shape style="position:absolute;left:3545;top:2654;width:183;height:1217" type="#_x0000_t75" stroked="false">
              <v:imagedata r:id="rId350" o:title=""/>
            </v:shape>
            <v:shape style="position:absolute;left:2366;top:1830;width:1124;height:245" type="#_x0000_t75" stroked="false">
              <v:imagedata r:id="rId351" o:title=""/>
            </v:shape>
            <v:shape style="position:absolute;left:2366;top:2075;width:1124;height:245" type="#_x0000_t75" stroked="false">
              <v:imagedata r:id="rId352" o:title=""/>
            </v:shape>
            <v:shape style="position:absolute;left:2366;top:2320;width:1124;height:245" type="#_x0000_t75" stroked="false">
              <v:imagedata r:id="rId353" o:title=""/>
            </v:shape>
            <v:shape style="position:absolute;left:2366;top:2564;width:1124;height:245" type="#_x0000_t75" stroked="false">
              <v:imagedata r:id="rId354" o:title=""/>
            </v:shape>
            <v:shape style="position:absolute;left:2366;top:2809;width:1124;height:245" type="#_x0000_t75" stroked="false">
              <v:imagedata r:id="rId355" o:title=""/>
            </v:shape>
          </v:group>
        </w:pict>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11</w:t>
      </w:r>
      <w:r>
        <w:t xml:space="preserve">  </w:t>
      </w:r>
      <w:r>
        <w:rPr>
          <w:rFonts w:cstheme="minorBidi" w:hAnsiTheme="minorHAnsi" w:eastAsiaTheme="minorHAnsi" w:asciiTheme="minorHAnsi"/>
        </w:rPr>
        <w:t>应收</w:t>
      </w:r>
      <w:r>
        <w:rPr>
          <w:rFonts w:cstheme="minorBidi" w:hAnsiTheme="minorHAnsi" w:eastAsiaTheme="minorHAnsi" w:asciiTheme="minorHAnsi"/>
        </w:rPr>
        <w:t>及预收款项同销售</w:t>
      </w:r>
      <w:r>
        <w:rPr>
          <w:rFonts w:cstheme="minorBidi" w:hAnsiTheme="minorHAnsi" w:eastAsiaTheme="minorHAnsi" w:asciiTheme="minorHAnsi"/>
        </w:rPr>
        <w:t>（</w:t>
      </w:r>
      <w:r>
        <w:rPr>
          <w:rFonts w:cstheme="minorBidi" w:hAnsiTheme="minorHAnsi" w:eastAsiaTheme="minorHAnsi" w:asciiTheme="minorHAnsi"/>
        </w:rPr>
        <w:t>营业</w:t>
      </w:r>
      <w:r>
        <w:rPr>
          <w:rFonts w:cstheme="minorBidi" w:hAnsiTheme="minorHAnsi" w:eastAsiaTheme="minorHAnsi" w:asciiTheme="minorHAnsi"/>
        </w:rPr>
        <w:t>）</w:t>
      </w:r>
      <w:r>
        <w:rPr>
          <w:rFonts w:cstheme="minorBidi" w:hAnsiTheme="minorHAnsi" w:eastAsiaTheme="minorHAnsi" w:asciiTheme="minorHAnsi"/>
        </w:rPr>
        <w:t>收入总额变动率比值分析模型</w:t>
      </w:r>
    </w:p>
    <w:p w:rsidR="0018722C">
      <w:pPr>
        <w:pStyle w:val="Heading2"/>
        <w:topLinePunct/>
        <w:ind w:left="171" w:hangingChars="171" w:hanging="171"/>
      </w:pPr>
      <w:bookmarkStart w:id="549598" w:name="_Toc686549598"/>
      <w:bookmarkStart w:name="_TOC_250013" w:id="35"/>
      <w:bookmarkStart w:name="4.6 系统功能设计 " w:id="36"/>
      <w:r/>
      <w:r>
        <w:t>4.6</w:t>
      </w:r>
      <w:r>
        <w:t> </w:t>
      </w:r>
      <w:bookmarkEnd w:id="35"/>
      <w:r>
        <w:t>系统功能设计</w:t>
      </w:r>
      <w:bookmarkEnd w:id="549598"/>
    </w:p>
    <w:p w:rsidR="0018722C">
      <w:pPr>
        <w:pStyle w:val="Heading3"/>
        <w:topLinePunct/>
        <w:ind w:left="200" w:hangingChars="200" w:hanging="200"/>
      </w:pPr>
      <w:bookmarkStart w:id="549599" w:name="_Toc686549599"/>
      <w:r>
        <w:t>4.6.1</w:t>
      </w:r>
      <w:r>
        <w:t xml:space="preserve"> </w:t>
      </w:r>
      <w:r>
        <w:t>功能划分</w:t>
      </w:r>
      <w:bookmarkEnd w:id="549599"/>
    </w:p>
    <w:p w:rsidR="0018722C">
      <w:pPr>
        <w:pStyle w:val="BodyText"/>
        <w:spacing w:before="204"/>
        <w:ind w:leftChars="0" w:left="621"/>
        <w:topLinePunct/>
      </w:pPr>
      <w:r>
        <w:t>国税系统纳税风险评估分析系统功能划分如</w:t>
      </w:r>
      <w:r>
        <w:t>图</w:t>
      </w:r>
      <w:r>
        <w:rPr>
          <w:rFonts w:ascii="Times New Roman" w:eastAsia="Times New Roman"/>
        </w:rPr>
        <w:t>4</w:t>
      </w:r>
      <w:r>
        <w:rPr>
          <w:rFonts w:ascii="Times New Roman" w:eastAsia="Times New Roman"/>
        </w:rPr>
        <w:t>.</w:t>
      </w:r>
      <w:r>
        <w:rPr>
          <w:rFonts w:ascii="Times New Roman" w:eastAsia="Times New Roman"/>
        </w:rPr>
        <w:t>12</w:t>
      </w:r>
      <w:r>
        <w:t>所示。</w:t>
      </w:r>
    </w:p>
    <w:p w:rsidR="0018722C">
      <w:pPr>
        <w:pStyle w:val="aff7"/>
        <w:sectPr w:rsidR="00556256">
          <w:pgSz w:w="11910" w:h="16840"/>
          <w:pgMar w:header="1138" w:footer="0" w:top="1420" w:bottom="280" w:left="1560" w:right="0"/>
        </w:sectPr>
        <w:topLinePunct/>
      </w:pPr>
      <w:r>
        <w:drawing>
          <wp:inline>
            <wp:extent cx="6476238" cy="3819139"/>
            <wp:effectExtent l="0" t="0" r="0" b="0"/>
            <wp:docPr id="17" name="image324.jpeg" descr=""/>
            <wp:cNvGraphicFramePr>
              <a:graphicFrameLocks noChangeAspect="1"/>
            </wp:cNvGraphicFramePr>
            <a:graphic>
              <a:graphicData uri="http://schemas.openxmlformats.org/drawingml/2006/picture">
                <pic:pic>
                  <pic:nvPicPr>
                    <pic:cNvPr id="18" name="image324.jpeg"/>
                    <pic:cNvPicPr/>
                  </pic:nvPicPr>
                  <pic:blipFill>
                    <a:blip r:embed="rId356" cstate="print"/>
                    <a:stretch>
                      <a:fillRect/>
                    </a:stretch>
                  </pic:blipFill>
                  <pic:spPr>
                    <a:xfrm>
                      <a:off x="0" y="0"/>
                      <a:ext cx="6476238" cy="3819139"/>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1138" w:footer="0" w:top="1420" w:bottom="280" w:left="1680" w:right="1000"/>
        </w:sectPr>
        <w:topLinePunct/>
      </w:pPr>
    </w:p>
    <w:p w:rsidR="0018722C">
      <w:pPr>
        <w:pStyle w:val="4"/>
        <w:topLinePunct/>
        <w:ind w:left="200" w:hangingChars="200" w:hanging="200"/>
      </w:pPr>
      <w:r>
        <w:t>（</w:t>
      </w:r>
      <w:r>
        <w:t xml:space="preserve">1</w:t>
      </w:r>
      <w:r>
        <w:t>）</w:t>
      </w:r>
      <w:r>
        <w:t xml:space="preserve"> </w:t>
      </w:r>
      <w:r>
        <w:t>数据项体系管理</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pacing w:val="0"/>
          <w:sz w:val="21"/>
        </w:rPr>
        <w:t>系统</w:t>
      </w:r>
      <w:r>
        <w:rPr>
          <w:kern w:val="2"/>
          <w:szCs w:val="22"/>
          <w:rFonts w:cstheme="minorBidi" w:hAnsiTheme="minorHAnsi" w:eastAsiaTheme="minorHAnsi" w:asciiTheme="minorHAnsi"/>
          <w:sz w:val="21"/>
        </w:rPr>
        <w:t>功能图</w:t>
      </w:r>
    </w:p>
    <w:p w:rsidR="0018722C">
      <w:spacing w:beforeLines="0" w:before="0" w:afterLines="0" w:after="0" w:line="440" w:lineRule="auto"/>
      <w:pPr>
        <w:sectPr w:rsidR="00556256">
          <w:type w:val="continuous"/>
          <w:pgSz w:w="11910" w:h="16840"/>
          <w:pgMar w:top="1080" w:bottom="280" w:left="1680" w:right="1000"/>
          <w:cols w:num="2" w:equalWidth="0">
            <w:col w:w="2668" w:space="639"/>
            <w:col w:w="5923"/>
          </w:cols>
        </w:sectPr>
        <w:topLinePunct/>
      </w:pPr>
    </w:p>
    <w:p w:rsidR="0018722C">
      <w:pPr>
        <w:topLinePunct/>
      </w:pPr>
      <w:r>
        <w:t>数据项是指标、模型的基本构成要素。该部分主要的功能是数据源到数据项的语义定义功能，要能够灵活实现源数据定义，源数据和数据项的一一映射以及数据项的分类管理、查询、修改、增加、删除等功能，具体包括数据源管理、数</w:t>
      </w:r>
      <w:r>
        <w:t>据项定义、数据项管理、财务和经营数据采集等</w:t>
      </w:r>
      <w:r>
        <w:rPr>
          <w:rFonts w:ascii="Times New Roman" w:eastAsia="Times New Roman"/>
          <w:vertAlign w:val="superscript"/>
        </w:rPr>
        <w:t>[</w:t>
      </w:r>
      <w:r>
        <w:rPr>
          <w:rFonts w:ascii="Times New Roman" w:eastAsia="Times New Roman"/>
          <w:vertAlign w:val="superscript"/>
        </w:rPr>
        <w:t xml:space="preserve">14</w:t>
      </w:r>
      <w:r>
        <w:rPr>
          <w:rFonts w:ascii="Times New Roman" w:eastAsia="Times New Roman"/>
          <w:vertAlign w:val="superscript"/>
        </w:rPr>
        <w:t>]</w:t>
      </w:r>
      <w:r>
        <w:t>。</w:t>
      </w:r>
    </w:p>
    <w:p w:rsidR="0018722C">
      <w:pPr>
        <w:pStyle w:val="4"/>
        <w:topLinePunct/>
        <w:ind w:left="200" w:hangingChars="200" w:hanging="200"/>
      </w:pPr>
      <w:r>
        <w:t>（</w:t>
      </w:r>
      <w:r>
        <w:t xml:space="preserve">2</w:t>
      </w:r>
      <w:r>
        <w:t>）</w:t>
      </w:r>
      <w:r>
        <w:t xml:space="preserve"> </w:t>
      </w:r>
      <w:r>
        <w:t>指标体系管理</w:t>
      </w:r>
    </w:p>
    <w:p w:rsidR="0018722C">
      <w:pPr>
        <w:topLinePunct/>
      </w:pPr>
      <w:r>
        <w:t>对指标进行管理，可进行指标预警值平均值参数的设置和自动计算，能够灵活实现指标和各数据项间的算术、逻辑、函数关系维护，完成变动率、配比类指标的复合定义。</w:t>
      </w:r>
    </w:p>
    <w:p w:rsidR="0018722C">
      <w:pPr>
        <w:pStyle w:val="4"/>
        <w:topLinePunct/>
        <w:ind w:left="200" w:hangingChars="200" w:hanging="200"/>
      </w:pPr>
      <w:r>
        <w:t>（</w:t>
      </w:r>
      <w:r>
        <w:t xml:space="preserve">3</w:t>
      </w:r>
      <w:r>
        <w:t>）</w:t>
      </w:r>
      <w:r>
        <w:t xml:space="preserve"> </w:t>
      </w:r>
      <w:r>
        <w:t>模型体系管理</w:t>
      </w:r>
    </w:p>
    <w:p w:rsidR="0018722C">
      <w:pPr>
        <w:topLinePunct/>
      </w:pPr>
      <w:r>
        <w:t>该部分的主要功能是对已建立的分析模型进行查询、修改、删除及对指标模型的关联查询。</w:t>
      </w:r>
    </w:p>
    <w:p w:rsidR="0018722C">
      <w:pPr>
        <w:pStyle w:val="4"/>
        <w:topLinePunct/>
        <w:ind w:left="200" w:hangingChars="200" w:hanging="200"/>
      </w:pPr>
      <w:r>
        <w:t>（</w:t>
      </w:r>
      <w:r>
        <w:t xml:space="preserve">4</w:t>
      </w:r>
      <w:r>
        <w:t>）</w:t>
      </w:r>
      <w:r>
        <w:t xml:space="preserve"> </w:t>
      </w:r>
      <w:r>
        <w:t>评估数据预处理</w:t>
      </w:r>
    </w:p>
    <w:p w:rsidR="0018722C">
      <w:pPr>
        <w:topLinePunct/>
      </w:pPr>
      <w:r>
        <w:t>其主要功能是对行业类别进行维护和转换，包括添加新增行业，删除、合并和拆分现有行业等。</w:t>
      </w:r>
    </w:p>
    <w:p w:rsidR="0018722C">
      <w:pPr>
        <w:pStyle w:val="4"/>
        <w:topLinePunct/>
        <w:ind w:left="200" w:hangingChars="200" w:hanging="200"/>
      </w:pPr>
      <w:r>
        <w:t>（</w:t>
      </w:r>
      <w:r>
        <w:t xml:space="preserve">5</w:t>
      </w:r>
      <w:r>
        <w:t>）</w:t>
      </w:r>
      <w:r>
        <w:t xml:space="preserve"> </w:t>
      </w:r>
      <w:r>
        <w:t>纳税评估选案</w:t>
      </w:r>
    </w:p>
    <w:p w:rsidR="0018722C">
      <w:pPr>
        <w:topLinePunct/>
      </w:pPr>
      <w:r>
        <w:t>通过纳税评估模型对每个企业的指标值与行业预警值进行偏离度比较，计算出疑点指标的具体权重得分并进行汇总排序，产生疑点纳税人清册。在此基础上税源管理部门可以根据实际需要下发疑点纳税人名单。</w:t>
      </w:r>
    </w:p>
    <w:p w:rsidR="0018722C">
      <w:pPr>
        <w:pStyle w:val="4"/>
        <w:topLinePunct/>
        <w:ind w:left="200" w:hangingChars="200" w:hanging="200"/>
      </w:pPr>
      <w:r>
        <w:t>（</w:t>
      </w:r>
      <w:r>
        <w:t xml:space="preserve">6</w:t>
      </w:r>
      <w:r>
        <w:t>）</w:t>
      </w:r>
      <w:r>
        <w:t xml:space="preserve"> </w:t>
      </w:r>
      <w:r>
        <w:t>纳税结果处理</w:t>
      </w:r>
    </w:p>
    <w:p w:rsidR="0018722C">
      <w:pPr>
        <w:topLinePunct/>
      </w:pPr>
      <w:r>
        <w:t>基层税务机关一线纳税评估人员按照权限设置进入该模块，直接显示出疑点纳税人名单、以及每户疑点纳税人的疑点问题提示、指标值、行业均值、预警值等。评估人员根据提示评估完毕后，系统还要求反馈录入具体评估结果，以加强对评估工作的监督和考核。</w:t>
      </w:r>
    </w:p>
    <w:p w:rsidR="0018722C">
      <w:pPr>
        <w:pStyle w:val="4"/>
        <w:topLinePunct/>
        <w:ind w:left="200" w:hangingChars="200" w:hanging="200"/>
      </w:pPr>
      <w:r>
        <w:t>（</w:t>
      </w:r>
      <w:r>
        <w:t xml:space="preserve">7</w:t>
      </w:r>
      <w:r>
        <w:t>）</w:t>
      </w:r>
      <w:r>
        <w:t xml:space="preserve"> </w:t>
      </w:r>
      <w:r>
        <w:t>统计查询</w:t>
      </w:r>
    </w:p>
    <w:p w:rsidR="0018722C">
      <w:pPr>
        <w:topLinePunct/>
      </w:pPr>
      <w:r>
        <w:t>可以按照行业、主管税务机关等不同的业务需求口径统计查询企业纳税评估的指标值、行业均值、预警值、偏离度等，也可以单户查询疑点纳税人和非疑点纳税人的各项指标值。</w:t>
      </w:r>
    </w:p>
    <w:p w:rsidR="0018722C">
      <w:pPr>
        <w:pStyle w:val="4"/>
        <w:topLinePunct/>
        <w:ind w:left="200" w:hangingChars="200" w:hanging="200"/>
      </w:pPr>
      <w:r>
        <w:t>（</w:t>
      </w:r>
      <w:r>
        <w:t xml:space="preserve">8</w:t>
      </w:r>
      <w:r>
        <w:t>）</w:t>
      </w:r>
      <w:r>
        <w:t xml:space="preserve"> </w:t>
      </w:r>
      <w:r>
        <w:t>评估数据采集</w:t>
      </w:r>
    </w:p>
    <w:p w:rsidR="0018722C">
      <w:pPr>
        <w:topLinePunct/>
      </w:pPr>
      <w:r>
        <w:t>对国税系统纳税风险评估系统需要的纳税人行业明细数据和选择型分析指标数据中用到的企业财务数据进行采集、录入。</w:t>
      </w:r>
    </w:p>
    <w:p w:rsidR="0018722C">
      <w:pPr>
        <w:pStyle w:val="4"/>
        <w:topLinePunct/>
        <w:ind w:left="200" w:hangingChars="200" w:hanging="200"/>
      </w:pPr>
      <w:r>
        <w:t>（</w:t>
      </w:r>
      <w:r>
        <w:t xml:space="preserve">9</w:t>
      </w:r>
      <w:r>
        <w:t>）</w:t>
      </w:r>
      <w:r>
        <w:t xml:space="preserve"> </w:t>
      </w:r>
      <w:r>
        <w:t>系统管理</w:t>
      </w:r>
    </w:p>
    <w:p w:rsidR="0018722C">
      <w:pPr>
        <w:topLinePunct/>
      </w:pPr>
      <w:r>
        <w:t>主要包括权限控制和系统日志管理两部分功能。</w:t>
      </w:r>
    </w:p>
    <w:p w:rsidR="0018722C">
      <w:pPr>
        <w:pStyle w:val="Heading3"/>
        <w:topLinePunct/>
        <w:ind w:left="200" w:hangingChars="200" w:hanging="200"/>
      </w:pPr>
      <w:bookmarkStart w:id="549600" w:name="_Toc686549600"/>
      <w:r>
        <w:t>4.6.2</w:t>
      </w:r>
      <w:r>
        <w:t xml:space="preserve"> </w:t>
      </w:r>
      <w:r>
        <w:t>主要功能描述</w:t>
      </w:r>
      <w:bookmarkEnd w:id="549600"/>
    </w:p>
    <w:p w:rsidR="0018722C">
      <w:pPr>
        <w:topLinePunct/>
      </w:pPr>
      <w:r>
        <w:t>功能模块设计不一一列举，以财务及经营数据采集的详细设计为例详细阐述：</w:t>
      </w:r>
    </w:p>
    <w:p w:rsidR="0018722C">
      <w:pPr>
        <w:pStyle w:val="4"/>
        <w:topLinePunct/>
        <w:ind w:left="200" w:hangingChars="200" w:hanging="200"/>
      </w:pPr>
      <w:r>
        <w:t>（</w:t>
      </w:r>
      <w:r>
        <w:t xml:space="preserve">1</w:t>
      </w:r>
      <w:r>
        <w:t>）</w:t>
      </w:r>
      <w:r>
        <w:t xml:space="preserve"> </w:t>
      </w:r>
      <w:r>
        <w:t>功能描述</w:t>
      </w:r>
    </w:p>
    <w:p w:rsidR="0018722C">
      <w:pPr>
        <w:topLinePunct/>
      </w:pPr>
      <w:r>
        <w:t>为选择型指标需要采集的数据提供采集接口和界面。根据实际情况对综合征</w:t>
      </w:r>
      <w:r>
        <w:t>管系统以外的企业基本财务数据进行录入、修改、展示、查询</w:t>
      </w:r>
      <w:r>
        <w:rPr>
          <w:rFonts w:ascii="Times New Roman" w:eastAsia="Times New Roman"/>
          <w:vertAlign w:val="superscript"/>
        </w:rPr>
        <w:t>[</w:t>
      </w:r>
      <w:r>
        <w:rPr>
          <w:rFonts w:ascii="Times New Roman" w:eastAsia="Times New Roman"/>
          <w:vertAlign w:val="superscript"/>
        </w:rPr>
        <w:t xml:space="preserve">15</w:t>
      </w:r>
      <w:r>
        <w:rPr>
          <w:rFonts w:ascii="Times New Roman" w:eastAsia="Times New Roman"/>
          <w:vertAlign w:val="superscript"/>
        </w:rPr>
        <w:t>]</w:t>
      </w:r>
      <w:r>
        <w:t>。</w:t>
      </w:r>
    </w:p>
    <w:p w:rsidR="0018722C">
      <w:pPr>
        <w:pStyle w:val="4"/>
        <w:topLinePunct/>
        <w:ind w:left="200" w:hangingChars="200" w:hanging="200"/>
      </w:pPr>
      <w:r>
        <w:t>（</w:t>
      </w:r>
      <w:r>
        <w:t xml:space="preserve">2</w:t>
      </w:r>
      <w:r>
        <w:t>）</w:t>
      </w:r>
      <w:r>
        <w:t xml:space="preserve"> </w:t>
      </w:r>
      <w:r>
        <w:t>业务流程描述</w:t>
      </w:r>
    </w:p>
    <w:p w:rsidR="0018722C">
      <w:pPr>
        <w:topLinePunct/>
      </w:pPr>
      <w:r>
        <w:t>打开该模块后，首先查询列表页面列出需要采集财务数据的纳税人，点击纳税人后边的五种采集图标进行录入、修改、查看，查看页面可选择年份。</w:t>
      </w:r>
    </w:p>
    <w:p w:rsidR="0018722C">
      <w:pPr>
        <w:pStyle w:val="4"/>
        <w:topLinePunct/>
        <w:ind w:left="200" w:hangingChars="200" w:hanging="200"/>
      </w:pPr>
      <w:r>
        <w:t>（</w:t>
      </w:r>
      <w:r>
        <w:t xml:space="preserve">3</w:t>
      </w:r>
      <w:r>
        <w:t>）</w:t>
      </w:r>
      <w:r>
        <w:t xml:space="preserve"> </w:t>
      </w:r>
      <w:r>
        <w:t>类结构设计</w:t>
      </w:r>
    </w:p>
    <w:p w:rsidR="0018722C">
      <w:pPr>
        <w:topLinePunct/>
      </w:pPr>
      <w:r>
        <w:t>①用例图，如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13</w:t>
      </w:r>
      <w:r>
        <w:t>。</w:t>
      </w:r>
    </w:p>
    <w:p w:rsidR="0018722C">
      <w:pPr>
        <w:pStyle w:val="aff7"/>
        <w:topLinePunct/>
      </w:pPr>
      <w:r>
        <w:rPr>
          <w:sz w:val="20"/>
        </w:rPr>
        <w:pict>
          <v:group style="width:390.9pt;height:73.4pt;mso-position-horizontal-relative:char;mso-position-vertical-relative:line" coordorigin="0,0" coordsize="7818,1468">
            <v:line style="position:absolute" from="645,1182" to="4819,1067" stroked="true" strokeweight=".06pt" strokecolor="#8080ff">
              <v:stroke dashstyle="solid"/>
            </v:line>
            <v:shape style="position:absolute;left:4383;top:1010;width:266;height:153" coordorigin="4383,1010" coordsize="266,153" path="m4401,1163l4649,1067,4383,1010e" filled="false" stroked="true" strokeweight=".06pt" strokecolor="#8080ff">
              <v:path arrowok="t"/>
              <v:stroke dashstyle="solid"/>
            </v:shape>
            <v:shape style="position:absolute;left:152;top:513;width:342;height:630" type="#_x0000_t75" stroked="false">
              <v:imagedata r:id="rId359" o:title=""/>
            </v:shape>
            <v:line style="position:absolute" from="19,991" to="626,991" stroked="true" strokeweight="1.906687pt" strokecolor="#0080ff">
              <v:stroke dashstyle="solid"/>
            </v:line>
            <v:line style="position:absolute" from="19,1448" to="323,1143" stroked="true" strokeweight="1.901987pt" strokecolor="#0080ff">
              <v:stroke dashstyle="solid"/>
            </v:line>
            <v:line style="position:absolute" from="626,1448" to="323,1143" stroked="true" strokeweight="1.901987pt" strokecolor="#0080ff">
              <v:stroke dashstyle="solid"/>
            </v:line>
            <v:shape style="position:absolute;left:4421;top:19;width:3396;height:1391" type="#_x0000_t75" stroked="false">
              <v:imagedata r:id="rId360" o:title=""/>
            </v:shape>
            <v:shape style="position:absolute;left:7133;top:1160;width:287;height:118" type="#_x0000_t75" stroked="false">
              <v:imagedata r:id="rId361" o:title=""/>
            </v:shape>
            <v:shape style="position:absolute;left:4420;top:19;width:3377;height:1372" coordorigin="4421,19" coordsize="3377,1372" path="m7797,704l7785,622,7750,542,7692,465,7613,393,7516,325,7460,293,7400,263,7336,234,7268,206,7197,180,7122,156,7043,133,6961,113,6876,94,6789,77,6698,62,6605,49,6510,39,6412,30,6313,24,6212,20,6109,19,6006,20,5905,24,5806,30,5708,39,5613,49,5520,62,5429,77,5342,94,5257,113,5175,133,5096,156,5021,180,4950,206,4882,234,4818,263,4758,293,4702,325,4651,359,4563,429,4495,503,4448,581,4424,663,4421,704,4424,746,4448,828,4495,906,4563,981,4651,1051,4702,1084,4758,1116,4818,1147,4882,1176,4950,1203,5021,1229,5096,1254,5175,1276,5257,1297,5342,1316,5429,1333,5520,1348,5613,1361,5708,1371,5806,1380,5905,1386,6006,1389,6109,1391,6212,1389,6313,1386,6412,1380,6510,1371,6605,1361,6698,1348,6789,1333,6876,1316,6961,1297,7043,1276,7122,1254,7197,1229,7268,1203,7336,1176,7400,1147,7460,1116,7516,1084,7567,1051,7655,981,7723,906,7770,828,7794,746,7797,704xe" filled="false" stroked="true" strokeweight="1.905361pt" strokecolor="#0080ff">
              <v:path arrowok="t"/>
              <v:stroke dashstyle="solid"/>
            </v:shape>
            <v:shape style="position:absolute;left:0;top:0;width:7818;height:1468" type="#_x0000_t202" filled="false" stroked="false">
              <v:textbox inset="0,0,0,0">
                <w:txbxContent>
                  <w:p w:rsidR="0018722C">
                    <w:pPr>
                      <w:spacing w:line="240" w:lineRule="auto" w:before="0"/>
                      <w:rPr>
                        <w:sz w:val="24"/>
                      </w:rPr>
                    </w:pPr>
                  </w:p>
                  <w:p w:rsidR="0018722C">
                    <w:pPr>
                      <w:spacing w:before="171"/>
                      <w:ind w:leftChars="0" w:left="4895" w:rightChars="0" w:right="0" w:firstLineChars="0" w:firstLine="0"/>
                      <w:jc w:val="left"/>
                      <w:rPr>
                        <w:rFonts w:ascii="新宋体" w:eastAsia="新宋体" w:hint="eastAsia"/>
                        <w:sz w:val="24"/>
                      </w:rPr>
                    </w:pPr>
                    <w:r>
                      <w:rPr>
                        <w:rFonts w:ascii="新宋体" w:eastAsia="新宋体" w:hint="eastAsia"/>
                        <w:sz w:val="24"/>
                      </w:rPr>
                      <w:t>财务及经营数据采集</w:t>
                    </w:r>
                  </w:p>
                </w:txbxContent>
              </v:textbox>
              <w10:wrap type="none"/>
            </v:shape>
          </v:group>
        </w:pict>
      </w:r>
      <w:r/>
    </w:p>
    <w:p w:rsidR="0018722C">
      <w:pPr>
        <w:pStyle w:val="affff1"/>
        <w:spacing w:line="193" w:lineRule="exact" w:before="0"/>
        <w:ind w:leftChars="0" w:left="884" w:rightChars="0" w:right="0" w:firstLineChars="0" w:firstLine="0"/>
        <w:jc w:val="left"/>
        <w:topLinePunct/>
      </w:pPr>
      <w:r>
        <w:rPr>
          <w:kern w:val="2"/>
          <w:sz w:val="19"/>
          <w:szCs w:val="22"/>
          <w:rFonts w:cstheme="minorBidi" w:hAnsiTheme="minorHAnsi" w:eastAsiaTheme="minorHAnsi" w:asciiTheme="minorHAnsi" w:ascii="新宋体" w:eastAsia="新宋体" w:hint="eastAsia"/>
        </w:rPr>
        <w:t>操作人员</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4"/>
          <w:rFonts w:cstheme="minorBidi" w:ascii="新宋体" w:hAnsi="宋体" w:eastAsia="宋体" w:cs="宋体"/>
        </w:rPr>
      </w:pPr>
    </w:p>
    <w:p w:rsidR="0018722C">
      <w:pPr>
        <w:spacing w:after="0"/>
        <w:rPr>
          <w:rFonts w:ascii="新宋体"/>
          <w:sz w:val="17"/>
        </w:rPr>
        <w:sectPr w:rsidR="00556256">
          <w:headerReference w:type="even" r:id="rId357"/>
          <w:headerReference w:type="default" r:id="rId358"/>
          <w:pgSz w:w="11910" w:h="16840"/>
          <w:pgMar w:header="1138" w:footer="0" w:top="1420" w:bottom="280" w:left="1320" w:right="13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1"/>
          <w:szCs w:val="24"/>
          <w:rFonts w:cstheme="minorBidi" w:ascii="新宋体" w:hAnsi="宋体" w:eastAsia="宋体" w:cs="宋体"/>
        </w:rPr>
      </w:pPr>
    </w:p>
    <w:p w:rsidR="0018722C">
      <w:pPr>
        <w:topLinePunct/>
      </w:pPr>
      <w:r>
        <w:t>②主要类图，如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14</w:t>
      </w:r>
      <w:r>
        <w:t>。</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13</w:t>
      </w:r>
      <w:r>
        <w:t xml:space="preserve">  </w:t>
      </w:r>
      <w:r>
        <w:rPr>
          <w:kern w:val="2"/>
          <w:szCs w:val="22"/>
          <w:rFonts w:cstheme="minorBidi" w:hAnsiTheme="minorHAnsi" w:eastAsiaTheme="minorHAnsi" w:asciiTheme="minorHAnsi"/>
          <w:spacing w:val="0"/>
          <w:sz w:val="21"/>
        </w:rPr>
        <w:t>用例</w:t>
      </w:r>
      <w:r>
        <w:rPr>
          <w:kern w:val="2"/>
          <w:szCs w:val="22"/>
          <w:rFonts w:cstheme="minorBidi" w:hAnsiTheme="minorHAnsi" w:eastAsiaTheme="minorHAnsi" w:asciiTheme="minorHAnsi"/>
          <w:sz w:val="21"/>
        </w:rPr>
        <w:t>图</w:t>
      </w:r>
    </w:p>
    <w:p w:rsidR="0018722C">
      <w:spacing w:beforeLines="0" w:before="0" w:afterLines="0" w:after="0" w:line="440" w:lineRule="auto"/>
      <w:pPr>
        <w:sectPr w:rsidR="00556256">
          <w:type w:val="continuous"/>
          <w:pgSz w:w="11910" w:h="16840"/>
          <w:pgMar w:top="1080" w:bottom="280" w:left="1320" w:right="1320"/>
          <w:cols w:num="2" w:equalWidth="0">
            <w:col w:w="3742" w:space="40"/>
            <w:col w:w="5488"/>
          </w:cols>
        </w:sectPr>
        <w:topLinePunct/>
      </w:pPr>
    </w:p>
    <w:p w:rsidR="0018722C">
      <w:pPr>
        <w:topLinePunct/>
      </w:pPr>
    </w:p>
    <w:p w:rsidR="0018722C">
      <w:pPr>
        <w:pStyle w:val="aff7"/>
        <w:topLinePunct/>
      </w:pPr>
      <w:r>
        <w:rPr>
          <w:sz w:val="20"/>
        </w:rPr>
        <w:pict>
          <v:group style="width:401.65pt;height:73pt;mso-position-horizontal-relative:char;mso-position-vertical-relative:line" coordorigin="0,0" coordsize="8033,1460">
            <v:shape style="position:absolute;left:0;top:0;width:671;height:122" coordorigin="1,1" coordsize="671,122" path="m671,1l623,1,1,114,1,122,671,1xe" filled="true" fillcolor="#fdffff" stroked="false">
              <v:path arrowok="t"/>
              <v:fill type="solid"/>
            </v:shape>
            <v:shape style="position:absolute;left:0;top:0;width:695;height:127" coordorigin="1,1" coordsize="695,127" path="m695,1l647,1,1,118,1,127,695,1xe" filled="true" fillcolor="#fdffff" stroked="false">
              <v:path arrowok="t"/>
              <v:fill type="solid"/>
            </v:shape>
            <v:shape style="position:absolute;left:0;top:0;width:719;height:131" coordorigin="1,1" coordsize="719,131" path="m719,1l671,1,1,122,1,131,719,1xe" filled="true" fillcolor="#fdffff" stroked="false">
              <v:path arrowok="t"/>
              <v:fill type="solid"/>
            </v:shape>
            <v:shape style="position:absolute;left:0;top:0;width:743;height:135" coordorigin="1,1" coordsize="743,135" path="m743,1l695,1,1,127,1,136,743,1xe" filled="true" fillcolor="#fdffff" stroked="false">
              <v:path arrowok="t"/>
              <v:fill type="solid"/>
            </v:shape>
            <v:shape style="position:absolute;left:0;top:0;width:767;height:140" coordorigin="1,1" coordsize="767,140" path="m767,1l719,1,1,131,1,140,767,1xe" filled="true" fillcolor="#fdffff" stroked="false">
              <v:path arrowok="t"/>
              <v:fill type="solid"/>
            </v:shape>
            <v:shape style="position:absolute;left:0;top:0;width:791;height:144" coordorigin="1,1" coordsize="791,144" path="m791,1l743,1,1,136,1,144,791,1xe" filled="true" fillcolor="#fdffff" stroked="false">
              <v:path arrowok="t"/>
              <v:fill type="solid"/>
            </v:shape>
            <v:shape style="position:absolute;left:0;top:0;width:815;height:149" coordorigin="1,1" coordsize="815,149" path="m815,1l767,1,1,140,1,149,815,1xe" filled="true" fillcolor="#fdffff" stroked="false">
              <v:path arrowok="t"/>
              <v:fill type="solid"/>
            </v:shape>
            <v:shape style="position:absolute;left:0;top:0;width:839;height:153" coordorigin="1,1" coordsize="839,153" path="m839,1l791,1,1,144,1,153,839,1xe" filled="true" fillcolor="#fdffff" stroked="false">
              <v:path arrowok="t"/>
              <v:fill type="solid"/>
            </v:shape>
            <v:shape style="position:absolute;left:0;top:0;width:863;height:157" coordorigin="1,1" coordsize="863,157" path="m863,1l815,1,1,149,1,157,863,1xe" filled="true" fillcolor="#fdffff" stroked="false">
              <v:path arrowok="t"/>
              <v:fill type="solid"/>
            </v:shape>
            <v:shape style="position:absolute;left:0;top:0;width:887;height:162" coordorigin="1,1" coordsize="887,162" path="m887,1l839,1,1,153,1,162,887,1xe" filled="true" fillcolor="#fcffff" stroked="false">
              <v:path arrowok="t"/>
              <v:fill type="solid"/>
            </v:shape>
            <v:shape style="position:absolute;left:0;top:0;width:911;height:166" coordorigin="1,1" coordsize="911,166" path="m911,1l863,1,1,157,1,166,911,1xe" filled="true" fillcolor="#fcffff" stroked="false">
              <v:path arrowok="t"/>
              <v:fill type="solid"/>
            </v:shape>
            <v:shape style="position:absolute;left:0;top:0;width:935;height:170" coordorigin="1,1" coordsize="935,170" path="m935,1l887,1,1,162,1,170,935,1xe" filled="true" fillcolor="#fcffff" stroked="false">
              <v:path arrowok="t"/>
              <v:fill type="solid"/>
            </v:shape>
            <v:shape style="position:absolute;left:0;top:0;width:959;height:175" coordorigin="1,1" coordsize="959,175" path="m959,1l911,1,1,166,1,175,959,1xe" filled="true" fillcolor="#fcffff" stroked="false">
              <v:path arrowok="t"/>
              <v:fill type="solid"/>
            </v:shape>
            <v:shape style="position:absolute;left:0;top:0;width:983;height:179" coordorigin="1,1" coordsize="983,179" path="m983,1l935,1,1,170,1,179,983,1xe" filled="true" fillcolor="#fcffff" stroked="false">
              <v:path arrowok="t"/>
              <v:fill type="solid"/>
            </v:shape>
            <v:shape style="position:absolute;left:0;top:0;width:1007;height:183" coordorigin="1,1" coordsize="1007,183" path="m1007,1l959,1,1,175,1,184,1007,1xe" filled="true" fillcolor="#fcffff" stroked="false">
              <v:path arrowok="t"/>
              <v:fill type="solid"/>
            </v:shape>
            <v:shape style="position:absolute;left:0;top:0;width:1031;height:188" coordorigin="1,1" coordsize="1031,188" path="m1031,1l983,1,1,179,1,188,1031,1xe" filled="true" fillcolor="#fcffff" stroked="false">
              <v:path arrowok="t"/>
              <v:fill type="solid"/>
            </v:shape>
            <v:shape style="position:absolute;left:0;top:0;width:1055;height:192" coordorigin="1,1" coordsize="1055,192" path="m1055,1l1007,1,1,184,1,192,1055,1xe" filled="true" fillcolor="#fcffff" stroked="false">
              <v:path arrowok="t"/>
              <v:fill type="solid"/>
            </v:shape>
            <v:shape style="position:absolute;left:0;top:0;width:1079;height:196" coordorigin="1,1" coordsize="1079,196" path="m1079,1l1031,1,1,188,1,197,1079,1xe" filled="true" fillcolor="#fbffff" stroked="false">
              <v:path arrowok="t"/>
              <v:fill type="solid"/>
            </v:shape>
            <v:shape style="position:absolute;left:0;top:0;width:1103;height:201" coordorigin="1,1" coordsize="1103,201" path="m1103,1l1055,1,1,192,1,201,1103,1xe" filled="true" fillcolor="#fbffff" stroked="false">
              <v:path arrowok="t"/>
              <v:fill type="solid"/>
            </v:shape>
            <v:shape style="position:absolute;left:0;top:0;width:1127;height:205" coordorigin="1,1" coordsize="1127,205" path="m1127,1l1079,1,1,197,1,205,1127,1xe" filled="true" fillcolor="#fbffff" stroked="false">
              <v:path arrowok="t"/>
              <v:fill type="solid"/>
            </v:shape>
            <v:shape style="position:absolute;left:0;top:0;width:1150;height:209" coordorigin="1,1" coordsize="1150,209" path="m1150,1l1103,1,1,201,1,209,1150,1xe" filled="true" fillcolor="#fbffff" stroked="false">
              <v:path arrowok="t"/>
              <v:fill type="solid"/>
            </v:shape>
            <v:shape style="position:absolute;left:0;top:0;width:1174;height:214" coordorigin="1,1" coordsize="1174,214" path="m1174,1l1127,1,1,205,1,214,1174,1xe" filled="true" fillcolor="#fbffff" stroked="false">
              <v:path arrowok="t"/>
              <v:fill type="solid"/>
            </v:shape>
            <v:shape style="position:absolute;left:0;top:0;width:1198;height:218" coordorigin="1,1" coordsize="1198,218" path="m1198,1l1150,1,1,209,1,218,1198,1xe" filled="true" fillcolor="#fbffff" stroked="false">
              <v:path arrowok="t"/>
              <v:fill type="solid"/>
            </v:shape>
            <v:shape style="position:absolute;left:0;top:0;width:1222;height:222" coordorigin="1,1" coordsize="1222,222" path="m1222,1l1174,1,1,214,1,223,1222,1xe" filled="true" fillcolor="#fbffff" stroked="false">
              <v:path arrowok="t"/>
              <v:fill type="solid"/>
            </v:shape>
            <v:shape style="position:absolute;left:0;top:0;width:1246;height:227" coordorigin="1,1" coordsize="1246,227" path="m1246,1l1198,1,1,218,1,227,1246,1xe" filled="true" fillcolor="#fbffff" stroked="false">
              <v:path arrowok="t"/>
              <v:fill type="solid"/>
            </v:shape>
            <v:shape style="position:absolute;left:0;top:0;width:1270;height:231" coordorigin="1,1" coordsize="1270,231" path="m1270,1l1222,1,1,223,1,231,1270,1xe" filled="true" fillcolor="#fbffff" stroked="false">
              <v:path arrowok="t"/>
              <v:fill type="solid"/>
            </v:shape>
            <v:shape style="position:absolute;left:0;top:0;width:1294;height:236" coordorigin="1,1" coordsize="1294,236" path="m1294,1l1246,1,1,227,1,236,1294,1xe" filled="true" fillcolor="#faffff" stroked="false">
              <v:path arrowok="t"/>
              <v:fill type="solid"/>
            </v:shape>
            <v:shape style="position:absolute;left:0;top:0;width:1318;height:240" coordorigin="1,1" coordsize="1318,240" path="m1318,1l1270,1,1,231,1,240,1318,1xe" filled="true" fillcolor="#faffff" stroked="false">
              <v:path arrowok="t"/>
              <v:fill type="solid"/>
            </v:shape>
            <v:shape style="position:absolute;left:0;top:0;width:1342;height:244" coordorigin="1,1" coordsize="1342,244" path="m1342,1l1294,1,1,236,1,244,1342,1xe" filled="true" fillcolor="#faffff" stroked="false">
              <v:path arrowok="t"/>
              <v:fill type="solid"/>
            </v:shape>
            <v:shape style="position:absolute;left:0;top:0;width:1366;height:249" coordorigin="1,1" coordsize="1366,249" path="m1366,1l1318,1,1,240,1,249,1366,1xe" filled="true" fillcolor="#faffff" stroked="false">
              <v:path arrowok="t"/>
              <v:fill type="solid"/>
            </v:shape>
            <v:shape style="position:absolute;left:0;top:0;width:1390;height:253" coordorigin="1,1" coordsize="1390,253" path="m1390,1l1342,1,1,244,1,253,1390,1xe" filled="true" fillcolor="#faffff" stroked="false">
              <v:path arrowok="t"/>
              <v:fill type="solid"/>
            </v:shape>
            <v:shape style="position:absolute;left:0;top:0;width:1414;height:257" coordorigin="1,1" coordsize="1414,257" path="m1414,1l1366,1,1,249,1,257,1414,1xe" filled="true" fillcolor="#faffff" stroked="false">
              <v:path arrowok="t"/>
              <v:fill type="solid"/>
            </v:shape>
            <v:shape style="position:absolute;left:0;top:0;width:1438;height:262" coordorigin="1,1" coordsize="1438,262" path="m1438,1l1390,1,1,253,1,262,1438,1xe" filled="true" fillcolor="#faffff" stroked="false">
              <v:path arrowok="t"/>
              <v:fill type="solid"/>
            </v:shape>
            <v:shape style="position:absolute;left:0;top:0;width:1462;height:266" coordorigin="1,1" coordsize="1462,266" path="m1462,1l1414,1,1,257,1,266,1462,1xe" filled="true" fillcolor="#faffff" stroked="false">
              <v:path arrowok="t"/>
              <v:fill type="solid"/>
            </v:shape>
            <v:shape style="position:absolute;left:0;top:0;width:1486;height:270" coordorigin="1,1" coordsize="1486,270" path="m1486,1l1438,1,1,262,1,271,1486,1xe" filled="true" fillcolor="#faffff" stroked="false">
              <v:path arrowok="t"/>
              <v:fill type="solid"/>
            </v:shape>
            <v:shape style="position:absolute;left:0;top:0;width:1510;height:275" coordorigin="1,1" coordsize="1510,275" path="m1510,1l1462,1,1,266,1,275,1510,1xe" filled="true" fillcolor="#f9ffff" stroked="false">
              <v:path arrowok="t"/>
              <v:fill type="solid"/>
            </v:shape>
            <v:shape style="position:absolute;left:0;top:0;width:1534;height:279" coordorigin="1,1" coordsize="1534,279" path="m1534,1l1486,1,1,271,1,279,1534,1xe" filled="true" fillcolor="#f9ffff" stroked="false">
              <v:path arrowok="t"/>
              <v:fill type="solid"/>
            </v:shape>
            <v:shape style="position:absolute;left:0;top:0;width:1558;height:283" coordorigin="1,1" coordsize="1558,283" path="m1558,1l1510,1,1,275,1,284,1558,1xe" filled="true" fillcolor="#f9ffff" stroked="false">
              <v:path arrowok="t"/>
              <v:fill type="solid"/>
            </v:shape>
            <v:shape style="position:absolute;left:0;top:0;width:1582;height:288" coordorigin="1,1" coordsize="1582,288" path="m1582,1l1534,1,1,279,1,288,1582,1xe" filled="true" fillcolor="#f9ffff" stroked="false">
              <v:path arrowok="t"/>
              <v:fill type="solid"/>
            </v:shape>
            <v:shape style="position:absolute;left:0;top:0;width:1606;height:292" coordorigin="1,1" coordsize="1606,292" path="m1606,1l1558,1,1,284,1,292,1606,1xe" filled="true" fillcolor="#f9ffff" stroked="false">
              <v:path arrowok="t"/>
              <v:fill type="solid"/>
            </v:shape>
            <v:shape style="position:absolute;left:0;top:0;width:1630;height:297" coordorigin="1,1" coordsize="1630,297" path="m1630,1l1582,1,1,288,1,297,1630,1xe" filled="true" fillcolor="#f9feff" stroked="false">
              <v:path arrowok="t"/>
              <v:fill type="solid"/>
            </v:shape>
            <v:shape style="position:absolute;left:0;top:0;width:1654;height:301" coordorigin="1,1" coordsize="1654,301" path="m1654,1l1606,1,1,292,1,301,1654,1xe" filled="true" fillcolor="#f9feff" stroked="false">
              <v:path arrowok="t"/>
              <v:fill type="solid"/>
            </v:shape>
            <v:shape style="position:absolute;left:0;top:0;width:1678;height:305" coordorigin="1,1" coordsize="1678,305" path="m1678,1l1630,1,1,297,1,305,1678,1xe" filled="true" fillcolor="#f9feff" stroked="false">
              <v:path arrowok="t"/>
              <v:fill type="solid"/>
            </v:shape>
            <v:shape style="position:absolute;left:0;top:0;width:1702;height:310" coordorigin="1,1" coordsize="1702,310" path="m1702,1l1654,1,1,301,1,310,1702,1xe" filled="true" fillcolor="#f9feff" stroked="false">
              <v:path arrowok="t"/>
              <v:fill type="solid"/>
            </v:shape>
            <v:shape style="position:absolute;left:0;top:0;width:1726;height:314" coordorigin="1,1" coordsize="1726,314" path="m1726,1l1678,1,1,305,1,314,1726,1xe" filled="true" fillcolor="#f8feff" stroked="false">
              <v:path arrowok="t"/>
              <v:fill type="solid"/>
            </v:shape>
            <v:shape style="position:absolute;left:0;top:0;width:1750;height:318" coordorigin="1,1" coordsize="1750,318" path="m1750,1l1702,1,1,310,1,318,1750,1xe" filled="true" fillcolor="#f8feff" stroked="false">
              <v:path arrowok="t"/>
              <v:fill type="solid"/>
            </v:shape>
            <v:shape style="position:absolute;left:0;top:0;width:1774;height:323" coordorigin="1,1" coordsize="1774,323" path="m1774,1l1726,1,1,314,1,323,1774,1xe" filled="true" fillcolor="#f8feff" stroked="false">
              <v:path arrowok="t"/>
              <v:fill type="solid"/>
            </v:shape>
            <v:shape style="position:absolute;left:0;top:0;width:1798;height:327" coordorigin="1,1" coordsize="1798,327" path="m1798,1l1750,1,1,318,1,327,1798,1xe" filled="true" fillcolor="#f8feff" stroked="false">
              <v:path arrowok="t"/>
              <v:fill type="solid"/>
            </v:shape>
            <v:shape style="position:absolute;left:0;top:0;width:1822;height:331" coordorigin="1,1" coordsize="1822,331" path="m1822,1l1774,1,1,323,1,332,1822,1xe" filled="true" fillcolor="#f8feff" stroked="false">
              <v:path arrowok="t"/>
              <v:fill type="solid"/>
            </v:shape>
            <v:shape style="position:absolute;left:0;top:0;width:1846;height:336" coordorigin="1,1" coordsize="1846,336" path="m1846,1l1798,1,1,327,1,336,1846,1xe" filled="true" fillcolor="#f8feff" stroked="false">
              <v:path arrowok="t"/>
              <v:fill type="solid"/>
            </v:shape>
            <v:shape style="position:absolute;left:0;top:0;width:1870;height:340" coordorigin="1,1" coordsize="1870,340" path="m1870,1l1822,1,1,332,1,340,1870,1xe" filled="true" fillcolor="#f8feff" stroked="false">
              <v:path arrowok="t"/>
              <v:fill type="solid"/>
            </v:shape>
            <v:shape style="position:absolute;left:0;top:0;width:1894;height:345" coordorigin="1,1" coordsize="1894,345" path="m1894,1l1846,1,1,336,1,345,1894,1xe" filled="true" fillcolor="#f8feff" stroked="false">
              <v:path arrowok="t"/>
              <v:fill type="solid"/>
            </v:shape>
            <v:shape style="position:absolute;left:0;top:0;width:1918;height:349" coordorigin="1,1" coordsize="1918,349" path="m1918,1l1870,1,1,340,1,349,1918,1xe" filled="true" fillcolor="#f8feff" stroked="false">
              <v:path arrowok="t"/>
              <v:fill type="solid"/>
            </v:shape>
            <v:shape style="position:absolute;left:0;top:0;width:1942;height:353" coordorigin="1,1" coordsize="1942,353" path="m1942,1l1894,1,1,345,1,353,1942,1xe" filled="true" fillcolor="#f7feff" stroked="false">
              <v:path arrowok="t"/>
              <v:fill type="solid"/>
            </v:shape>
            <v:shape style="position:absolute;left:0;top:0;width:1966;height:358" coordorigin="1,1" coordsize="1966,358" path="m1966,1l1918,1,1,349,1,358,1966,1xe" filled="true" fillcolor="#f7feff" stroked="false">
              <v:path arrowok="t"/>
              <v:fill type="solid"/>
            </v:shape>
            <v:shape style="position:absolute;left:0;top:0;width:1990;height:362" coordorigin="1,1" coordsize="1990,362" path="m1990,1l1942,1,1,353,1,362,1990,1xe" filled="true" fillcolor="#f7feff" stroked="false">
              <v:path arrowok="t"/>
              <v:fill type="solid"/>
            </v:shape>
            <v:shape style="position:absolute;left:0;top:0;width:2014;height:366" coordorigin="1,1" coordsize="2014,366" path="m2014,1l1966,1,1,358,1,366,2014,1xe" filled="true" fillcolor="#f7feff" stroked="false">
              <v:path arrowok="t"/>
              <v:fill type="solid"/>
            </v:shape>
            <v:shape style="position:absolute;left:0;top:0;width:2038;height:371" coordorigin="1,1" coordsize="2038,371" path="m2038,1l1990,1,1,362,1,371,2038,1xe" filled="true" fillcolor="#f7feff" stroked="false">
              <v:path arrowok="t"/>
              <v:fill type="solid"/>
            </v:shape>
            <v:shape style="position:absolute;left:0;top:0;width:2062;height:375" coordorigin="1,1" coordsize="2062,375" path="m2062,1l2014,1,1,366,1,375,2062,1xe" filled="true" fillcolor="#f7feff" stroked="false">
              <v:path arrowok="t"/>
              <v:fill type="solid"/>
            </v:shape>
            <v:shape style="position:absolute;left:0;top:0;width:2086;height:379" coordorigin="1,1" coordsize="2086,379" path="m2086,1l2038,1,1,371,1,380,2086,1xe" filled="true" fillcolor="#f7feff" stroked="false">
              <v:path arrowok="t"/>
              <v:fill type="solid"/>
            </v:shape>
            <v:shape style="position:absolute;left:0;top:0;width:2110;height:384" coordorigin="1,1" coordsize="2110,384" path="m2110,1l2062,1,1,375,1,384,2110,1xe" filled="true" fillcolor="#f7feff" stroked="false">
              <v:path arrowok="t"/>
              <v:fill type="solid"/>
            </v:shape>
            <v:shape style="position:absolute;left:0;top:0;width:2134;height:388" coordorigin="1,1" coordsize="2134,388" path="m2134,1l2086,1,1,380,1,388,2134,1xe" filled="true" fillcolor="#f6feff" stroked="false">
              <v:path arrowok="t"/>
              <v:fill type="solid"/>
            </v:shape>
            <v:shape style="position:absolute;left:0;top:0;width:2158;height:392" coordorigin="1,1" coordsize="2158,392" path="m2158,1l2110,1,1,384,1,393,2158,1xe" filled="true" fillcolor="#f6feff" stroked="false">
              <v:path arrowok="t"/>
              <v:fill type="solid"/>
            </v:shape>
            <v:shape style="position:absolute;left:0;top:0;width:2182;height:397" coordorigin="1,1" coordsize="2182,397" path="m2182,1l2134,1,1,388,1,397,2182,1xe" filled="true" fillcolor="#f6feff" stroked="false">
              <v:path arrowok="t"/>
              <v:fill type="solid"/>
            </v:shape>
            <v:shape style="position:absolute;left:0;top:0;width:2206;height:401" coordorigin="1,1" coordsize="2206,401" path="m2206,1l2158,1,1,393,1,401,2206,1xe" filled="true" fillcolor="#f6feff" stroked="false">
              <v:path arrowok="t"/>
              <v:fill type="solid"/>
            </v:shape>
            <v:shape style="position:absolute;left:0;top:0;width:2230;height:406" coordorigin="1,1" coordsize="2230,406" path="m2230,1l2182,1,1,397,1,406,2230,1xe" filled="true" fillcolor="#f6feff" stroked="false">
              <v:path arrowok="t"/>
              <v:fill type="solid"/>
            </v:shape>
            <v:shape style="position:absolute;left:0;top:0;width:2254;height:410" coordorigin="1,1" coordsize="2254,410" path="m2254,1l2206,1,1,401,1,410,2254,1xe" filled="true" fillcolor="#f6feff" stroked="false">
              <v:path arrowok="t"/>
              <v:fill type="solid"/>
            </v:shape>
            <v:shape style="position:absolute;left:0;top:0;width:2277;height:414" coordorigin="1,1" coordsize="2277,414" path="m2277,1l2230,1,1,406,1,414,2277,1xe" filled="true" fillcolor="#f6feff" stroked="false">
              <v:path arrowok="t"/>
              <v:fill type="solid"/>
            </v:shape>
            <v:shape style="position:absolute;left:0;top:0;width:2301;height:419" coordorigin="1,1" coordsize="2301,419" path="m2301,1l2254,1,1,410,1,419,2301,1xe" filled="true" fillcolor="#f6feff" stroked="false">
              <v:path arrowok="t"/>
              <v:fill type="solid"/>
            </v:shape>
            <v:shape style="position:absolute;left:0;top:0;width:2325;height:423" coordorigin="1,1" coordsize="2325,423" path="m2325,1l2277,1,1,414,1,423,2325,1xe" filled="true" fillcolor="#f6feff" stroked="false">
              <v:path arrowok="t"/>
              <v:fill type="solid"/>
            </v:shape>
            <v:shape style="position:absolute;left:0;top:0;width:2349;height:427" coordorigin="1,1" coordsize="2349,427" path="m2349,1l2301,1,1,419,1,427,2349,1xe" filled="true" fillcolor="#f5feff" stroked="false">
              <v:path arrowok="t"/>
              <v:fill type="solid"/>
            </v:shape>
            <v:shape style="position:absolute;left:0;top:0;width:2373;height:432" coordorigin="1,1" coordsize="2373,432" path="m2373,1l2325,1,1,423,1,432,2373,1xe" filled="true" fillcolor="#f5feff" stroked="false">
              <v:path arrowok="t"/>
              <v:fill type="solid"/>
            </v:shape>
            <v:shape style="position:absolute;left:0;top:0;width:2397;height:436" coordorigin="1,1" coordsize="2397,436" path="m2397,1l2349,1,1,427,1,436,2397,1xe" filled="true" fillcolor="#f5feff" stroked="false">
              <v:path arrowok="t"/>
              <v:fill type="solid"/>
            </v:shape>
            <v:shape style="position:absolute;left:0;top:0;width:2421;height:440" coordorigin="1,1" coordsize="2421,440" path="m2421,1l2373,1,1,432,1,440,2421,1xe" filled="true" fillcolor="#f5feff" stroked="false">
              <v:path arrowok="t"/>
              <v:fill type="solid"/>
            </v:shape>
            <v:shape style="position:absolute;left:0;top:0;width:2445;height:445" coordorigin="1,1" coordsize="2445,445" path="m2445,1l2397,1,1,436,1,445,2445,1xe" filled="true" fillcolor="#f5fdff" stroked="false">
              <v:path arrowok="t"/>
              <v:fill type="solid"/>
            </v:shape>
            <v:shape style="position:absolute;left:0;top:0;width:2469;height:449" coordorigin="1,1" coordsize="2469,449" path="m2469,1l2421,1,1,440,1,449,2469,1xe" filled="true" fillcolor="#f5fdff" stroked="false">
              <v:path arrowok="t"/>
              <v:fill type="solid"/>
            </v:shape>
            <v:shape style="position:absolute;left:0;top:0;width:2493;height:453" coordorigin="1,1" coordsize="2493,453" path="m2493,1l2445,1,1,445,1,453,2493,1xe" filled="true" fillcolor="#f5fdff" stroked="false">
              <v:path arrowok="t"/>
              <v:fill type="solid"/>
            </v:shape>
            <v:shape style="position:absolute;left:0;top:0;width:2517;height:458" coordorigin="1,1" coordsize="2517,458" path="m2517,1l2469,1,1,449,1,458,2517,1xe" filled="true" fillcolor="#f5fdff" stroked="false">
              <v:path arrowok="t"/>
              <v:fill type="solid"/>
            </v:shape>
            <v:shape style="position:absolute;left:0;top:0;width:2541;height:462" coordorigin="1,1" coordsize="2541,462" path="m2541,1l2493,1,1,453,1,462,2541,1xe" filled="true" fillcolor="#f5fdff" stroked="false">
              <v:path arrowok="t"/>
              <v:fill type="solid"/>
            </v:shape>
            <v:shape style="position:absolute;left:0;top:0;width:2565;height:466" coordorigin="1,1" coordsize="2565,466" path="m2565,1l2517,1,1,458,1,467,2565,1xe" filled="true" fillcolor="#f4fdff" stroked="false">
              <v:path arrowok="t"/>
              <v:fill type="solid"/>
            </v:shape>
            <v:shape style="position:absolute;left:0;top:0;width:2589;height:471" coordorigin="1,1" coordsize="2589,471" path="m2589,1l2541,1,1,462,1,471,2589,1xe" filled="true" fillcolor="#f4fdff" stroked="false">
              <v:path arrowok="t"/>
              <v:fill type="solid"/>
            </v:shape>
            <v:shape style="position:absolute;left:0;top:0;width:2613;height:475" coordorigin="1,1" coordsize="2613,475" path="m2613,1l2565,1,1,467,1,475,2613,1xe" filled="true" fillcolor="#f4fdff" stroked="false">
              <v:path arrowok="t"/>
              <v:fill type="solid"/>
            </v:shape>
            <v:shape style="position:absolute;left:0;top:0;width:2637;height:479" coordorigin="1,1" coordsize="2637,479" path="m2637,1l2589,1,1,471,1,480,2637,1xe" filled="true" fillcolor="#f4fdff" stroked="false">
              <v:path arrowok="t"/>
              <v:fill type="solid"/>
            </v:shape>
            <v:shape style="position:absolute;left:0;top:0;width:2661;height:484" coordorigin="1,1" coordsize="2661,484" path="m2661,1l2613,1,1,475,1,484,2661,1xe" filled="true" fillcolor="#f4fdff" stroked="false">
              <v:path arrowok="t"/>
              <v:fill type="solid"/>
            </v:shape>
            <v:shape style="position:absolute;left:0;top:0;width:2685;height:488" coordorigin="1,1" coordsize="2685,488" path="m2685,1l2637,1,1,480,1,488,2685,1xe" filled="true" fillcolor="#f4fdff" stroked="false">
              <v:path arrowok="t"/>
              <v:fill type="solid"/>
            </v:shape>
            <v:shape style="position:absolute;left:0;top:0;width:2709;height:493" coordorigin="1,1" coordsize="2709,493" path="m2709,1l2661,1,1,484,1,493,2709,1xe" filled="true" fillcolor="#f4fdff" stroked="false">
              <v:path arrowok="t"/>
              <v:fill type="solid"/>
            </v:shape>
            <v:shape style="position:absolute;left:0;top:0;width:2733;height:497" coordorigin="1,1" coordsize="2733,497" path="m2733,1l2685,1,1,488,1,497,2733,1xe" filled="true" fillcolor="#f4fdff" stroked="false">
              <v:path arrowok="t"/>
              <v:fill type="solid"/>
            </v:shape>
            <v:shape style="position:absolute;left:0;top:0;width:2757;height:501" coordorigin="1,1" coordsize="2757,501" path="m2757,1l2709,1,1,493,1,501,2757,1xe" filled="true" fillcolor="#f4fdff" stroked="false">
              <v:path arrowok="t"/>
              <v:fill type="solid"/>
            </v:shape>
            <v:shape style="position:absolute;left:0;top:0;width:2781;height:506" coordorigin="1,1" coordsize="2781,506" path="m2781,1l2733,1,1,497,1,506,2781,1xe" filled="true" fillcolor="#f3fdff" stroked="false">
              <v:path arrowok="t"/>
              <v:fill type="solid"/>
            </v:shape>
            <v:shape style="position:absolute;left:0;top:0;width:2805;height:510" coordorigin="1,1" coordsize="2805,510" path="m2805,1l2757,1,1,501,1,510,2805,1xe" filled="true" fillcolor="#f3fdff" stroked="false">
              <v:path arrowok="t"/>
              <v:fill type="solid"/>
            </v:shape>
            <v:shape style="position:absolute;left:0;top:0;width:2829;height:514" coordorigin="1,1" coordsize="2829,514" path="m2829,1l2781,1,1,506,1,514,2829,1xe" filled="true" fillcolor="#f3fdff" stroked="false">
              <v:path arrowok="t"/>
              <v:fill type="solid"/>
            </v:shape>
            <v:shape style="position:absolute;left:0;top:0;width:2853;height:519" coordorigin="1,1" coordsize="2853,519" path="m2853,1l2805,1,1,510,1,519,2853,1xe" filled="true" fillcolor="#f3fdff" stroked="false">
              <v:path arrowok="t"/>
              <v:fill type="solid"/>
            </v:shape>
            <v:shape style="position:absolute;left:0;top:0;width:2877;height:523" coordorigin="1,1" coordsize="2877,523" path="m2877,1l2829,1,1,514,1,523,2877,1xe" filled="true" fillcolor="#f3fdff" stroked="false">
              <v:path arrowok="t"/>
              <v:fill type="solid"/>
            </v:shape>
            <v:shape style="position:absolute;left:0;top:0;width:2901;height:527" coordorigin="1,1" coordsize="2901,527" path="m2901,1l2853,1,1,519,1,528,2901,1xe" filled="true" fillcolor="#f3fdff" stroked="false">
              <v:path arrowok="t"/>
              <v:fill type="solid"/>
            </v:shape>
            <v:shape style="position:absolute;left:0;top:0;width:2925;height:532" coordorigin="1,1" coordsize="2925,532" path="m2925,1l2877,1,1,523,1,532,2925,1xe" filled="true" fillcolor="#f3fdff" stroked="false">
              <v:path arrowok="t"/>
              <v:fill type="solid"/>
            </v:shape>
            <v:shape style="position:absolute;left:0;top:0;width:2949;height:536" coordorigin="1,1" coordsize="2949,536" path="m2949,1l2901,1,1,528,1,536,2949,1xe" filled="true" fillcolor="#f3fdff" stroked="false">
              <v:path arrowok="t"/>
              <v:fill type="solid"/>
            </v:shape>
            <v:shape style="position:absolute;left:0;top:0;width:2973;height:541" coordorigin="1,1" coordsize="2973,541" path="m2973,1l2925,1,1,532,1,541,2973,1xe" filled="true" fillcolor="#f3fdff" stroked="false">
              <v:path arrowok="t"/>
              <v:fill type="solid"/>
            </v:shape>
            <v:shape style="position:absolute;left:0;top:0;width:2997;height:545" coordorigin="1,1" coordsize="2997,545" path="m2997,1l2949,1,1,536,1,545,2997,1xe" filled="true" fillcolor="#f2fdff" stroked="false">
              <v:path arrowok="t"/>
              <v:fill type="solid"/>
            </v:shape>
            <v:shape style="position:absolute;left:0;top:0;width:3021;height:549" coordorigin="1,1" coordsize="3021,549" path="m3021,1l2973,1,1,541,1,549,3021,1xe" filled="true" fillcolor="#f2fdff" stroked="false">
              <v:path arrowok="t"/>
              <v:fill type="solid"/>
            </v:shape>
            <v:shape style="position:absolute;left:0;top:0;width:3045;height:554" coordorigin="1,1" coordsize="3045,554" path="m3045,1l2997,1,1,545,1,554,3045,1xe" filled="true" fillcolor="#f2fdff" stroked="false">
              <v:path arrowok="t"/>
              <v:fill type="solid"/>
            </v:shape>
            <v:shape style="position:absolute;left:0;top:0;width:3069;height:558" coordorigin="1,1" coordsize="3069,558" path="m3069,1l3021,1,1,549,1,558,3069,1xe" filled="true" fillcolor="#f2fdff" stroked="false">
              <v:path arrowok="t"/>
              <v:fill type="solid"/>
            </v:shape>
            <v:shape style="position:absolute;left:0;top:0;width:3093;height:562" coordorigin="1,1" coordsize="3093,562" path="m3093,1l3045,1,1,554,1,562,3093,1xe" filled="true" fillcolor="#f2fdff" stroked="false">
              <v:path arrowok="t"/>
              <v:fill type="solid"/>
            </v:shape>
            <v:shape style="position:absolute;left:0;top:0;width:3117;height:567" coordorigin="1,1" coordsize="3117,567" path="m3117,1l3069,1,1,558,1,567,3117,1xe" filled="true" fillcolor="#f2fdff" stroked="false">
              <v:path arrowok="t"/>
              <v:fill type="solid"/>
            </v:shape>
            <v:shape style="position:absolute;left:0;top:0;width:3141;height:571" coordorigin="1,1" coordsize="3141,571" path="m3141,1l3093,1,1,562,1,571,3141,1xe" filled="true" fillcolor="#f2fdff" stroked="false">
              <v:path arrowok="t"/>
              <v:fill type="solid"/>
            </v:shape>
            <v:shape style="position:absolute;left:0;top:0;width:3165;height:575" coordorigin="1,1" coordsize="3165,575" path="m3165,1l3117,1,1,567,1,576,3165,1xe" filled="true" fillcolor="#f2fdff" stroked="false">
              <v:path arrowok="t"/>
              <v:fill type="solid"/>
            </v:shape>
            <v:shape style="position:absolute;left:0;top:0;width:3189;height:580" coordorigin="1,1" coordsize="3189,580" path="m3189,1l3141,1,1,571,1,580,3189,1xe" filled="true" fillcolor="#f1fdff" stroked="false">
              <v:path arrowok="t"/>
              <v:fill type="solid"/>
            </v:shape>
            <v:shape style="position:absolute;left:0;top:0;width:3213;height:584" coordorigin="1,1" coordsize="3213,584" path="m3213,1l3165,1,1,576,1,584,3213,1xe" filled="true" fillcolor="#f1fdff" stroked="false">
              <v:path arrowok="t"/>
              <v:fill type="solid"/>
            </v:shape>
            <v:shape style="position:absolute;left:0;top:0;width:3237;height:588" coordorigin="1,1" coordsize="3237,588" path="m3237,1l3189,1,1,580,1,589,3237,1xe" filled="true" fillcolor="#f1fcff" stroked="false">
              <v:path arrowok="t"/>
              <v:fill type="solid"/>
            </v:shape>
            <v:shape style="position:absolute;left:0;top:0;width:3261;height:593" coordorigin="1,1" coordsize="3261,593" path="m3261,1l3213,1,1,584,1,593,3261,1xe" filled="true" fillcolor="#f1fcff" stroked="false">
              <v:path arrowok="t"/>
              <v:fill type="solid"/>
            </v:shape>
            <v:shape style="position:absolute;left:0;top:0;width:3285;height:597" coordorigin="1,1" coordsize="3285,597" path="m3285,1l3237,1,1,589,1,597,3285,1xe" filled="true" fillcolor="#f1fcff" stroked="false">
              <v:path arrowok="t"/>
              <v:fill type="solid"/>
            </v:shape>
            <v:shape style="position:absolute;left:0;top:0;width:3309;height:602" coordorigin="1,1" coordsize="3309,602" path="m3309,1l3261,1,1,593,1,602,3309,1xe" filled="true" fillcolor="#f1fcff" stroked="false">
              <v:path arrowok="t"/>
              <v:fill type="solid"/>
            </v:shape>
            <v:shape style="position:absolute;left:0;top:0;width:3333;height:606" coordorigin="1,1" coordsize="3333,606" path="m3333,1l3285,1,1,597,1,606,3333,1xe" filled="true" fillcolor="#f1fcff" stroked="false">
              <v:path arrowok="t"/>
              <v:fill type="solid"/>
            </v:shape>
            <v:shape style="position:absolute;left:0;top:0;width:3357;height:610" coordorigin="1,1" coordsize="3357,610" path="m3357,1l3309,1,1,602,1,610,3357,1xe" filled="true" fillcolor="#f1fcff" stroked="false">
              <v:path arrowok="t"/>
              <v:fill type="solid"/>
            </v:shape>
            <v:shape style="position:absolute;left:0;top:0;width:3380;height:615" coordorigin="1,1" coordsize="3380,615" path="m3380,1l3333,1,1,606,1,615,3380,1xe" filled="true" fillcolor="#f1fcff" stroked="false">
              <v:path arrowok="t"/>
              <v:fill type="solid"/>
            </v:shape>
            <v:shape style="position:absolute;left:0;top:0;width:3404;height:619" coordorigin="1,1" coordsize="3404,619" path="m3404,1l3357,1,1,610,1,619,3404,1xe" filled="true" fillcolor="#f0fcff" stroked="false">
              <v:path arrowok="t"/>
              <v:fill type="solid"/>
            </v:shape>
            <v:shape style="position:absolute;left:0;top:0;width:3428;height:623" coordorigin="1,1" coordsize="3428,623" path="m3428,1l3380,1,1,615,1,623,3428,1xe" filled="true" fillcolor="#f0fcff" stroked="false">
              <v:path arrowok="t"/>
              <v:fill type="solid"/>
            </v:shape>
            <v:shape style="position:absolute;left:0;top:0;width:3452;height:628" coordorigin="1,1" coordsize="3452,628" path="m3452,1l3404,1,1,619,1,628,3452,1xe" filled="true" fillcolor="#f0fcff" stroked="false">
              <v:path arrowok="t"/>
              <v:fill type="solid"/>
            </v:shape>
            <v:shape style="position:absolute;left:0;top:0;width:3476;height:632" coordorigin="1,1" coordsize="3476,632" path="m3476,1l3428,1,1,623,1,632,3476,1xe" filled="true" fillcolor="#f0fcff" stroked="false">
              <v:path arrowok="t"/>
              <v:fill type="solid"/>
            </v:shape>
            <v:shape style="position:absolute;left:0;top:0;width:3500;height:636" coordorigin="1,1" coordsize="3500,636" path="m3500,1l3452,1,1,628,1,636,3500,1xe" filled="true" fillcolor="#f0fcff" stroked="false">
              <v:path arrowok="t"/>
              <v:fill type="solid"/>
            </v:shape>
            <v:shape style="position:absolute;left:0;top:0;width:3524;height:641" coordorigin="1,1" coordsize="3524,641" path="m3524,1l3476,1,1,632,1,641,3524,1xe" filled="true" fillcolor="#f0fcff" stroked="false">
              <v:path arrowok="t"/>
              <v:fill type="solid"/>
            </v:shape>
            <v:shape style="position:absolute;left:0;top:0;width:3548;height:645" coordorigin="1,1" coordsize="3548,645" path="m3548,1l3500,1,1,636,1,645,3548,1xe" filled="true" fillcolor="#f0fcff" stroked="false">
              <v:path arrowok="t"/>
              <v:fill type="solid"/>
            </v:shape>
            <v:shape style="position:absolute;left:0;top:0;width:3572;height:649" coordorigin="1,1" coordsize="3572,649" path="m3572,1l3524,1,1,641,1,650,3572,1xe" filled="true" fillcolor="#f0fcff" stroked="false">
              <v:path arrowok="t"/>
              <v:fill type="solid"/>
            </v:shape>
            <v:shape style="position:absolute;left:0;top:0;width:3596;height:654" coordorigin="1,1" coordsize="3596,654" path="m3596,1l3548,1,1,645,1,654,3596,1xe" filled="true" fillcolor="#f0fcff" stroked="false">
              <v:path arrowok="t"/>
              <v:fill type="solid"/>
            </v:shape>
            <v:shape style="position:absolute;left:0;top:0;width:3620;height:658" coordorigin="1,1" coordsize="3620,658" path="m3620,1l3572,1,1,650,1,658,3620,1xe" filled="true" fillcolor="#effcff" stroked="false">
              <v:path arrowok="t"/>
              <v:fill type="solid"/>
            </v:shape>
            <v:shape style="position:absolute;left:0;top:0;width:3644;height:662" coordorigin="1,1" coordsize="3644,662" path="m3644,1l3596,1,1,654,1,663,3644,1xe" filled="true" fillcolor="#effcff" stroked="false">
              <v:path arrowok="t"/>
              <v:fill type="solid"/>
            </v:shape>
            <v:shape style="position:absolute;left:0;top:0;width:3668;height:667" coordorigin="1,1" coordsize="3668,667" path="m3668,1l3620,1,1,658,1,667,3668,1xe" filled="true" fillcolor="#effcff" stroked="false">
              <v:path arrowok="t"/>
              <v:fill type="solid"/>
            </v:shape>
            <v:shape style="position:absolute;left:0;top:0;width:3692;height:671" coordorigin="1,1" coordsize="3692,671" path="m3692,1l3644,1,1,663,1,671,3692,1xe" filled="true" fillcolor="#effcff" stroked="false">
              <v:path arrowok="t"/>
              <v:fill type="solid"/>
            </v:shape>
            <v:shape style="position:absolute;left:0;top:0;width:3716;height:675" coordorigin="1,1" coordsize="3716,675" path="m3716,1l3668,1,1,667,1,676,3716,1xe" filled="true" fillcolor="#effcff" stroked="false">
              <v:path arrowok="t"/>
              <v:fill type="solid"/>
            </v:shape>
            <v:shape style="position:absolute;left:0;top:0;width:3740;height:680" coordorigin="1,1" coordsize="3740,680" path="m3740,1l3692,1,1,671,1,680,3740,1xe" filled="true" fillcolor="#effcff" stroked="false">
              <v:path arrowok="t"/>
              <v:fill type="solid"/>
            </v:shape>
            <v:shape style="position:absolute;left:0;top:0;width:3764;height:684" coordorigin="1,1" coordsize="3764,684" path="m3764,1l3716,1,1,676,1,684,3764,1xe" filled="true" fillcolor="#effcff" stroked="false">
              <v:path arrowok="t"/>
              <v:fill type="solid"/>
            </v:shape>
            <v:shape style="position:absolute;left:0;top:0;width:3788;height:689" coordorigin="1,1" coordsize="3788,689" path="m3788,1l3740,1,1,680,1,689,3788,1xe" filled="true" fillcolor="#effcff" stroked="false">
              <v:path arrowok="t"/>
              <v:fill type="solid"/>
            </v:shape>
            <v:shape style="position:absolute;left:0;top:0;width:3812;height:693" coordorigin="1,1" coordsize="3812,693" path="m3812,1l3764,1,1,684,1,693,3812,1xe" filled="true" fillcolor="#effcff" stroked="false">
              <v:path arrowok="t"/>
              <v:fill type="solid"/>
            </v:shape>
            <v:shape style="position:absolute;left:0;top:0;width:3836;height:697" coordorigin="1,1" coordsize="3836,697" path="m3836,1l3788,1,1,689,1,697,3836,1xe" filled="true" fillcolor="#eefcff" stroked="false">
              <v:path arrowok="t"/>
              <v:fill type="solid"/>
            </v:shape>
            <v:shape style="position:absolute;left:0;top:0;width:3860;height:702" coordorigin="1,1" coordsize="3860,702" path="m3860,1l3812,1,1,693,1,702,3860,1xe" filled="true" fillcolor="#eefcff" stroked="false">
              <v:path arrowok="t"/>
              <v:fill type="solid"/>
            </v:shape>
            <v:shape style="position:absolute;left:0;top:0;width:3884;height:706" coordorigin="1,1" coordsize="3884,706" path="m3884,1l3836,1,1,697,1,706,3884,1xe" filled="true" fillcolor="#eefcff" stroked="false">
              <v:path arrowok="t"/>
              <v:fill type="solid"/>
            </v:shape>
            <v:shape style="position:absolute;left:0;top:0;width:3908;height:710" coordorigin="1,1" coordsize="3908,710" path="m3908,1l3860,1,1,702,1,710,3908,1xe" filled="true" fillcolor="#eefcff" stroked="false">
              <v:path arrowok="t"/>
              <v:fill type="solid"/>
            </v:shape>
            <v:shape style="position:absolute;left:0;top:0;width:3932;height:715" coordorigin="1,1" coordsize="3932,715" path="m3932,1l3884,1,1,706,1,715,3932,1xe" filled="true" fillcolor="#eefcff" stroked="false">
              <v:path arrowok="t"/>
              <v:fill type="solid"/>
            </v:shape>
            <v:shape style="position:absolute;left:0;top:0;width:3956;height:719" coordorigin="1,1" coordsize="3956,719" path="m3956,1l3908,1,1,710,1,719,3956,1xe" filled="true" fillcolor="#eefcff" stroked="false">
              <v:path arrowok="t"/>
              <v:fill type="solid"/>
            </v:shape>
            <v:shape style="position:absolute;left:0;top:0;width:3980;height:723" coordorigin="1,1" coordsize="3980,723" path="m3980,1l3932,1,1,715,1,724,3980,1xe" filled="true" fillcolor="#eefcff" stroked="false">
              <v:path arrowok="t"/>
              <v:fill type="solid"/>
            </v:shape>
            <v:shape style="position:absolute;left:0;top:0;width:4004;height:728" coordorigin="1,1" coordsize="4004,728" path="m4004,1l3956,1,1,719,1,728,4004,1xe" filled="true" fillcolor="#eefcff" stroked="false">
              <v:path arrowok="t"/>
              <v:fill type="solid"/>
            </v:shape>
            <v:shape style="position:absolute;left:0;top:0;width:4028;height:732" coordorigin="1,1" coordsize="4028,732" path="m4028,1l3980,1,1,724,1,732,4028,1xe" filled="true" fillcolor="#ecfaff" stroked="false">
              <v:path arrowok="t"/>
              <v:fill type="solid"/>
            </v:shape>
            <v:shape style="position:absolute;left:0;top:0;width:4052;height:737" coordorigin="1,1" coordsize="4052,737" path="m4052,1l4004,1,1,728,1,737,4052,1xe" filled="true" fillcolor="#ecfaff" stroked="false">
              <v:path arrowok="t"/>
              <v:fill type="solid"/>
            </v:shape>
            <v:shape style="position:absolute;left:0;top:0;width:4076;height:741" coordorigin="1,1" coordsize="4076,741" path="m4076,1l4028,1,1,732,1,741,4076,1xe" filled="true" fillcolor="#ecfaff" stroked="false">
              <v:path arrowok="t"/>
              <v:fill type="solid"/>
            </v:shape>
            <v:shape style="position:absolute;left:0;top:0;width:4100;height:745" coordorigin="1,1" coordsize="4100,745" path="m4100,1l4052,1,1,737,1,745,4100,1xe" filled="true" fillcolor="#ecfaff" stroked="false">
              <v:path arrowok="t"/>
              <v:fill type="solid"/>
            </v:shape>
            <v:shape style="position:absolute;left:0;top:0;width:4124;height:750" coordorigin="1,1" coordsize="4124,750" path="m4124,1l4076,1,1,741,1,750,4124,1xe" filled="true" fillcolor="#ecfaff" stroked="false">
              <v:path arrowok="t"/>
              <v:fill type="solid"/>
            </v:shape>
            <v:shape style="position:absolute;left:0;top:0;width:4148;height:754" coordorigin="1,1" coordsize="4148,754" path="m4148,1l4100,1,1,745,1,754,4148,1xe" filled="true" fillcolor="#ecfaff" stroked="false">
              <v:path arrowok="t"/>
              <v:fill type="solid"/>
            </v:shape>
            <v:shape style="position:absolute;left:0;top:0;width:4172;height:758" coordorigin="1,1" coordsize="4172,758" path="m4172,1l4124,1,1,750,1,758,4172,1xe" filled="true" fillcolor="#ecfaff" stroked="false">
              <v:path arrowok="t"/>
              <v:fill type="solid"/>
            </v:shape>
            <v:shape style="position:absolute;left:0;top:0;width:4196;height:763" coordorigin="1,1" coordsize="4196,763" path="m4196,1l4148,1,1,754,1,763,4196,1xe" filled="true" fillcolor="#ecfaff" stroked="false">
              <v:path arrowok="t"/>
              <v:fill type="solid"/>
            </v:shape>
            <v:shape style="position:absolute;left:0;top:0;width:4220;height:767" coordorigin="1,1" coordsize="4220,767" path="m4220,1l4172,1,1,758,1,767,4220,1xe" filled="true" fillcolor="#ecfaff" stroked="false">
              <v:path arrowok="t"/>
              <v:fill type="solid"/>
            </v:shape>
            <v:shape style="position:absolute;left:0;top:0;width:4244;height:771" coordorigin="1,1" coordsize="4244,771" path="m4244,1l4196,1,1,763,1,772,4244,1xe" filled="true" fillcolor="#ecfaff" stroked="false">
              <v:path arrowok="t"/>
              <v:fill type="solid"/>
            </v:shape>
            <v:shape style="position:absolute;left:0;top:0;width:4268;height:776" coordorigin="1,1" coordsize="4268,776" path="m4268,1l4220,1,1,767,1,776,4268,1xe" filled="true" fillcolor="#ecfaff" stroked="false">
              <v:path arrowok="t"/>
              <v:fill type="solid"/>
            </v:shape>
            <v:shape style="position:absolute;left:0;top:0;width:4292;height:780" coordorigin="1,1" coordsize="4292,780" path="m4292,1l4244,1,1,772,1,780,4292,1xe" filled="true" fillcolor="#ecfaff" stroked="false">
              <v:path arrowok="t"/>
              <v:fill type="solid"/>
            </v:shape>
            <v:shape style="position:absolute;left:0;top:0;width:4316;height:784" coordorigin="1,1" coordsize="4316,784" path="m4316,1l4268,1,1,776,1,785,4316,1xe" filled="true" fillcolor="#ecfaff" stroked="false">
              <v:path arrowok="t"/>
              <v:fill type="solid"/>
            </v:shape>
            <v:shape style="position:absolute;left:0;top:0;width:4340;height:789" coordorigin="1,1" coordsize="4340,789" path="m4340,1l4292,1,1,780,1,789,4340,1xe" filled="true" fillcolor="#ecfaff" stroked="false">
              <v:path arrowok="t"/>
              <v:fill type="solid"/>
            </v:shape>
            <v:shape style="position:absolute;left:0;top:0;width:4364;height:793" coordorigin="1,1" coordsize="4364,793" path="m4364,1l4316,1,1,785,1,793,4364,1xe" filled="true" fillcolor="#ebfaff" stroked="false">
              <v:path arrowok="t"/>
              <v:fill type="solid"/>
            </v:shape>
            <v:shape style="position:absolute;left:0;top:0;width:4388;height:798" coordorigin="1,1" coordsize="4388,798" path="m4388,1l4340,1,1,789,1,798,4388,1xe" filled="true" fillcolor="#ebfaff" stroked="false">
              <v:path arrowok="t"/>
              <v:fill type="solid"/>
            </v:shape>
            <v:shape style="position:absolute;left:0;top:0;width:4412;height:802" coordorigin="1,1" coordsize="4412,802" path="m4412,1l4364,1,1,793,1,802,4412,1xe" filled="true" fillcolor="#ebfaff" stroked="false">
              <v:path arrowok="t"/>
              <v:fill type="solid"/>
            </v:shape>
            <v:shape style="position:absolute;left:0;top:0;width:4436;height:806" coordorigin="1,1" coordsize="4436,806" path="m4436,1l4388,1,1,798,1,806,4436,1xe" filled="true" fillcolor="#ebfaff" stroked="false">
              <v:path arrowok="t"/>
              <v:fill type="solid"/>
            </v:shape>
            <v:shape style="position:absolute;left:0;top:0;width:4460;height:811" coordorigin="1,1" coordsize="4460,811" path="m4460,1l4412,1,1,802,1,811,4460,1xe" filled="true" fillcolor="#ebfaff" stroked="false">
              <v:path arrowok="t"/>
              <v:fill type="solid"/>
            </v:shape>
            <v:shape style="position:absolute;left:0;top:0;width:4484;height:815" coordorigin="1,1" coordsize="4484,815" path="m4484,1l4436,1,1,806,1,815,4484,1xe" filled="true" fillcolor="#ebfaff" stroked="false">
              <v:path arrowok="t"/>
              <v:fill type="solid"/>
            </v:shape>
            <v:shape style="position:absolute;left:0;top:0;width:4506;height:819" coordorigin="1,1" coordsize="4506,819" path="m4507,1l4460,1,1,811,1,819,4507,1xe" filled="true" fillcolor="#ebfaff" stroked="false">
              <v:path arrowok="t"/>
              <v:fill type="solid"/>
            </v:shape>
            <v:shape style="position:absolute;left:0;top:0;width:4530;height:824" coordorigin="1,1" coordsize="4530,824" path="m4531,1l4484,1,1,815,1,824,4531,1xe" filled="true" fillcolor="#eafaff" stroked="false">
              <v:path arrowok="t"/>
              <v:fill type="solid"/>
            </v:shape>
            <v:shape style="position:absolute;left:0;top:0;width:4554;height:828" coordorigin="1,1" coordsize="4554,828" path="m4555,1l4507,1,1,819,1,828,4555,1xe" filled="true" fillcolor="#eafaff" stroked="false">
              <v:path arrowok="t"/>
              <v:fill type="solid"/>
            </v:shape>
            <v:shape style="position:absolute;left:0;top:0;width:4578;height:832" coordorigin="1,1" coordsize="4578,832" path="m4579,1l4531,1,1,824,1,832,4579,1xe" filled="true" fillcolor="#eafaff" stroked="false">
              <v:path arrowok="t"/>
              <v:fill type="solid"/>
            </v:shape>
            <v:shape style="position:absolute;left:0;top:0;width:4602;height:837" coordorigin="1,1" coordsize="4602,837" path="m4603,1l4555,1,1,828,1,837,4603,1xe" filled="true" fillcolor="#eafaff" stroked="false">
              <v:path arrowok="t"/>
              <v:fill type="solid"/>
            </v:shape>
            <v:shape style="position:absolute;left:0;top:0;width:4626;height:841" coordorigin="1,1" coordsize="4626,841" path="m4627,1l4579,1,1,832,1,841,4627,1xe" filled="true" fillcolor="#eafaff" stroked="false">
              <v:path arrowok="t"/>
              <v:fill type="solid"/>
            </v:shape>
            <v:shape style="position:absolute;left:0;top:0;width:4650;height:845" coordorigin="1,1" coordsize="4650,845" path="m4651,1l4603,1,1,837,1,846,4651,1xe" filled="true" fillcolor="#eafaff" stroked="false">
              <v:path arrowok="t"/>
              <v:fill type="solid"/>
            </v:shape>
            <v:shape style="position:absolute;left:0;top:0;width:4674;height:850" coordorigin="1,1" coordsize="4674,850" path="m4675,1l4627,1,1,841,1,850,4675,1xe" filled="true" fillcolor="#eafaff" stroked="false">
              <v:path arrowok="t"/>
              <v:fill type="solid"/>
            </v:shape>
            <v:shape style="position:absolute;left:0;top:0;width:4698;height:854" coordorigin="1,1" coordsize="4698,854" path="m4699,1l4651,1,1,846,1,854,4699,1xe" filled="true" fillcolor="#e9faff" stroked="false">
              <v:path arrowok="t"/>
              <v:fill type="solid"/>
            </v:shape>
            <v:shape style="position:absolute;left:0;top:0;width:4722;height:859" coordorigin="1,1" coordsize="4722,859" path="m4723,1l4675,1,1,850,1,859,4723,1xe" filled="true" fillcolor="#e9faff" stroked="false">
              <v:path arrowok="t"/>
              <v:fill type="solid"/>
            </v:shape>
            <v:shape style="position:absolute;left:0;top:0;width:4746;height:863" coordorigin="1,1" coordsize="4746,863" path="m4747,1l4699,1,1,854,1,863,4747,1xe" filled="true" fillcolor="#e9faff" stroked="false">
              <v:path arrowok="t"/>
              <v:fill type="solid"/>
            </v:shape>
            <v:shape style="position:absolute;left:0;top:0;width:4770;height:867" coordorigin="1,1" coordsize="4770,867" path="m4771,1l4723,1,1,859,1,867,4771,1xe" filled="true" fillcolor="#e9faff" stroked="false">
              <v:path arrowok="t"/>
              <v:fill type="solid"/>
            </v:shape>
            <v:shape style="position:absolute;left:0;top:0;width:4794;height:871" coordorigin="1,1" coordsize="4794,871" path="m4795,1l4747,1,1,863,1,872,4795,1xe" filled="true" fillcolor="#e9faff" stroked="false">
              <v:path arrowok="t"/>
              <v:fill type="solid"/>
            </v:shape>
            <v:shape style="position:absolute;left:0;top:0;width:4818;height:876" coordorigin="1,1" coordsize="4818,876" path="m4819,1l4771,1,1,867,1,876,4819,1xe" filled="true" fillcolor="#e9faff" stroked="false">
              <v:path arrowok="t"/>
              <v:fill type="solid"/>
            </v:shape>
            <v:shape style="position:absolute;left:0;top:0;width:4842;height:880" coordorigin="1,1" coordsize="4842,880" path="m4843,1l4795,1,1,872,1,880,4843,1xe" filled="true" fillcolor="#e9faff" stroked="false">
              <v:path arrowok="t"/>
              <v:fill type="solid"/>
            </v:shape>
            <v:shape style="position:absolute;left:0;top:0;width:4866;height:885" coordorigin="1,1" coordsize="4866,885" path="m4867,1l4819,1,1,876,1,885,4867,1xe" filled="true" fillcolor="#e8faff" stroked="false">
              <v:path arrowok="t"/>
              <v:fill type="solid"/>
            </v:shape>
            <v:shape style="position:absolute;left:0;top:0;width:4890;height:889" coordorigin="1,1" coordsize="4890,889" path="m4891,1l4843,1,1,880,1,889,4891,1xe" filled="true" fillcolor="#e8faff" stroked="false">
              <v:path arrowok="t"/>
              <v:fill type="solid"/>
            </v:shape>
            <v:shape style="position:absolute;left:0;top:0;width:4914;height:893" coordorigin="1,1" coordsize="4914,893" path="m4915,1l4867,1,1,885,1,893,4915,1xe" filled="true" fillcolor="#e8faff" stroked="false">
              <v:path arrowok="t"/>
              <v:fill type="solid"/>
            </v:shape>
            <v:shape style="position:absolute;left:0;top:0;width:4938;height:898" coordorigin="1,1" coordsize="4938,898" path="m4939,1l4891,1,1,889,1,898,4939,1xe" filled="true" fillcolor="#e8faff" stroked="false">
              <v:path arrowok="t"/>
              <v:fill type="solid"/>
            </v:shape>
            <v:shape style="position:absolute;left:0;top:0;width:4962;height:902" coordorigin="1,1" coordsize="4962,902" path="m4963,1l4915,1,1,893,1,902,4963,1xe" filled="true" fillcolor="#e8faff" stroked="false">
              <v:path arrowok="t"/>
              <v:fill type="solid"/>
            </v:shape>
            <v:shape style="position:absolute;left:0;top:0;width:4986;height:906" coordorigin="1,1" coordsize="4986,906" path="m4987,1l4939,1,1,898,1,906,4987,1xe" filled="true" fillcolor="#e8faff" stroked="false">
              <v:path arrowok="t"/>
              <v:fill type="solid"/>
            </v:shape>
            <v:shape style="position:absolute;left:0;top:0;width:5010;height:911" coordorigin="1,1" coordsize="5010,911" path="m5011,1l4963,1,1,902,1,911,5011,1xe" filled="true" fillcolor="#e8faff" stroked="false">
              <v:path arrowok="t"/>
              <v:fill type="solid"/>
            </v:shape>
            <v:shape style="position:absolute;left:0;top:0;width:5034;height:915" coordorigin="1,1" coordsize="5034,915" path="m5035,1l4987,1,1,906,1,915,5035,1xe" filled="true" fillcolor="#e7f9ff" stroked="false">
              <v:path arrowok="t"/>
              <v:fill type="solid"/>
            </v:shape>
            <v:shape style="position:absolute;left:0;top:0;width:5058;height:919" coordorigin="1,1" coordsize="5058,919" path="m5059,1l5011,1,1,911,1,920,5059,1xe" filled="true" fillcolor="#e7f9ff" stroked="false">
              <v:path arrowok="t"/>
              <v:fill type="solid"/>
            </v:shape>
            <v:shape style="position:absolute;left:0;top:0;width:5082;height:924" coordorigin="1,1" coordsize="5082,924" path="m5083,1l5035,1,1,915,1,924,5083,1xe" filled="true" fillcolor="#e7f9ff" stroked="false">
              <v:path arrowok="t"/>
              <v:fill type="solid"/>
            </v:shape>
            <v:shape style="position:absolute;left:0;top:0;width:5106;height:928" coordorigin="1,1" coordsize="5106,928" path="m5107,1l5059,1,1,920,1,928,5107,1xe" filled="true" fillcolor="#e7f9ff" stroked="false">
              <v:path arrowok="t"/>
              <v:fill type="solid"/>
            </v:shape>
            <v:shape style="position:absolute;left:0;top:0;width:5130;height:933" coordorigin="1,1" coordsize="5130,933" path="m5131,1l5083,1,1,924,1,933,5131,1xe" filled="true" fillcolor="#e7f9ff" stroked="false">
              <v:path arrowok="t"/>
              <v:fill type="solid"/>
            </v:shape>
            <v:shape style="position:absolute;left:0;top:0;width:5154;height:937" coordorigin="1,1" coordsize="5154,937" path="m5155,1l5107,1,1,928,1,937,5155,1xe" filled="true" fillcolor="#e7f9ff" stroked="false">
              <v:path arrowok="t"/>
              <v:fill type="solid"/>
            </v:shape>
            <v:shape style="position:absolute;left:0;top:0;width:5178;height:941" coordorigin="1,1" coordsize="5178,941" path="m5179,1l5131,1,1,933,1,941,5179,1xe" filled="true" fillcolor="#e7f9ff" stroked="false">
              <v:path arrowok="t"/>
              <v:fill type="solid"/>
            </v:shape>
            <v:shape style="position:absolute;left:0;top:0;width:5202;height:946" coordorigin="1,1" coordsize="5202,946" path="m5203,1l5155,1,1,937,1,946,5203,1xe" filled="true" fillcolor="#e6f9ff" stroked="false">
              <v:path arrowok="t"/>
              <v:fill type="solid"/>
            </v:shape>
            <v:shape style="position:absolute;left:0;top:0;width:5226;height:950" coordorigin="1,1" coordsize="5226,950" path="m5227,1l5179,1,1,941,1,950,5227,1xe" filled="true" fillcolor="#e6f9ff" stroked="false">
              <v:path arrowok="t"/>
              <v:fill type="solid"/>
            </v:shape>
            <v:shape style="position:absolute;left:0;top:0;width:5250;height:954" coordorigin="1,1" coordsize="5250,954" path="m5251,1l5203,1,1,946,1,954,5251,1xe" filled="true" fillcolor="#e6f9ff" stroked="false">
              <v:path arrowok="t"/>
              <v:fill type="solid"/>
            </v:shape>
            <v:shape style="position:absolute;left:0;top:0;width:5274;height:959" coordorigin="1,1" coordsize="5274,959" path="m5275,1l5227,1,1,950,1,959,5275,1xe" filled="true" fillcolor="#e6f9ff" stroked="false">
              <v:path arrowok="t"/>
              <v:fill type="solid"/>
            </v:shape>
            <v:shape style="position:absolute;left:0;top:0;width:5298;height:963" coordorigin="1,1" coordsize="5298,963" path="m5299,1l5251,1,1,954,1,963,5299,1xe" filled="true" fillcolor="#e6f9ff" stroked="false">
              <v:path arrowok="t"/>
              <v:fill type="solid"/>
            </v:shape>
            <v:shape style="position:absolute;left:0;top:0;width:5322;height:967" coordorigin="1,1" coordsize="5322,967" path="m5323,1l5275,1,1,959,1,968,5323,1xe" filled="true" fillcolor="#e6f9ff" stroked="false">
              <v:path arrowok="t"/>
              <v:fill type="solid"/>
            </v:shape>
            <v:shape style="position:absolute;left:0;top:0;width:5346;height:972" coordorigin="1,1" coordsize="5346,972" path="m5347,1l5299,1,1,963,1,972,5347,1xe" filled="true" fillcolor="#e6f9ff" stroked="false">
              <v:path arrowok="t"/>
              <v:fill type="solid"/>
            </v:shape>
            <v:shape style="position:absolute;left:0;top:0;width:5370;height:976" coordorigin="1,1" coordsize="5370,976" path="m5371,1l5323,1,1,968,1,976,5371,1xe" filled="true" fillcolor="#e5f9ff" stroked="false">
              <v:path arrowok="t"/>
              <v:fill type="solid"/>
            </v:shape>
            <v:shape style="position:absolute;left:0;top:0;width:5394;height:980" coordorigin="1,1" coordsize="5394,980" path="m5395,1l5347,1,1,972,1,981,5395,1xe" filled="true" fillcolor="#e5f9ff" stroked="false">
              <v:path arrowok="t"/>
              <v:fill type="solid"/>
            </v:shape>
            <v:shape style="position:absolute;left:0;top:0;width:5418;height:985" coordorigin="1,1" coordsize="5418,985" path="m5419,1l5371,1,1,976,1,985,5419,1xe" filled="true" fillcolor="#e5f9ff" stroked="false">
              <v:path arrowok="t"/>
              <v:fill type="solid"/>
            </v:shape>
            <v:shape style="position:absolute;left:0;top:0;width:5442;height:989" coordorigin="1,1" coordsize="5442,989" path="m5443,1l5395,1,1,981,1,989,5443,1xe" filled="true" fillcolor="#e5f9ff" stroked="false">
              <v:path arrowok="t"/>
              <v:fill type="solid"/>
            </v:shape>
            <v:shape style="position:absolute;left:0;top:0;width:5466;height:994" coordorigin="1,1" coordsize="5466,994" path="m5467,1l5419,1,1,985,1,994,5467,1xe" filled="true" fillcolor="#e5f9ff" stroked="false">
              <v:path arrowok="t"/>
              <v:fill type="solid"/>
            </v:shape>
            <v:shape style="position:absolute;left:0;top:0;width:5490;height:998" coordorigin="1,1" coordsize="5490,998" path="m5491,1l5443,1,1,989,1,998,5491,1xe" filled="true" fillcolor="#e5f9ff" stroked="false">
              <v:path arrowok="t"/>
              <v:fill type="solid"/>
            </v:shape>
            <v:shape style="position:absolute;left:0;top:0;width:5514;height:1002" coordorigin="1,1" coordsize="5514,1002" path="m5515,1l5467,1,1,994,1,1002,5515,1xe" filled="true" fillcolor="#e5f9ff" stroked="false">
              <v:path arrowok="t"/>
              <v:fill type="solid"/>
            </v:shape>
            <v:shape style="position:absolute;left:0;top:0;width:5538;height:1007" coordorigin="1,1" coordsize="5538,1007" path="m5539,1l5491,1,1,998,1,1007,5539,1xe" filled="true" fillcolor="#e4f8ff" stroked="false">
              <v:path arrowok="t"/>
              <v:fill type="solid"/>
            </v:shape>
            <v:shape style="position:absolute;left:0;top:0;width:5562;height:1011" coordorigin="1,1" coordsize="5562,1011" path="m5563,1l5515,1,1,1002,1,1011,5563,1xe" filled="true" fillcolor="#e4f8ff" stroked="false">
              <v:path arrowok="t"/>
              <v:fill type="solid"/>
            </v:shape>
            <v:shape style="position:absolute;left:0;top:0;width:5586;height:1015" coordorigin="1,1" coordsize="5586,1015" path="m5587,1l5539,1,1,1007,1,1015,5587,1xe" filled="true" fillcolor="#e4f8ff" stroked="false">
              <v:path arrowok="t"/>
              <v:fill type="solid"/>
            </v:shape>
            <v:shape style="position:absolute;left:0;top:0;width:5609;height:1020" coordorigin="1,1" coordsize="5609,1020" path="m5609,1l5563,1,1,1011,1,1020,5609,1xe" filled="true" fillcolor="#e4f8ff" stroked="false">
              <v:path arrowok="t"/>
              <v:fill type="solid"/>
            </v:shape>
            <v:shape style="position:absolute;left:0;top:0;width:5633;height:1024" coordorigin="1,1" coordsize="5633,1024" path="m5633,1l5587,1,1,1015,1,1024,5633,1xe" filled="true" fillcolor="#e4f8ff" stroked="false">
              <v:path arrowok="t"/>
              <v:fill type="solid"/>
            </v:shape>
            <v:shape style="position:absolute;left:0;top:0;width:5657;height:1028" coordorigin="1,1" coordsize="5657,1028" path="m5657,1l5609,1,1,1020,1,1028,5657,1xe" filled="true" fillcolor="#e4f8ff" stroked="false">
              <v:path arrowok="t"/>
              <v:fill type="solid"/>
            </v:shape>
            <v:shape style="position:absolute;left:0;top:0;width:5681;height:1033" coordorigin="1,1" coordsize="5681,1033" path="m5681,1l5633,1,1,1024,1,1033,5681,1xe" filled="true" fillcolor="#e4f8ff" stroked="false">
              <v:path arrowok="t"/>
              <v:fill type="solid"/>
            </v:shape>
            <v:shape style="position:absolute;left:0;top:0;width:5705;height:1037" coordorigin="1,1" coordsize="5705,1037" path="m5705,1l5657,1,1,1028,1,1037,5705,1xe" filled="true" fillcolor="#e3f8ff" stroked="false">
              <v:path arrowok="t"/>
              <v:fill type="solid"/>
            </v:shape>
            <v:shape style="position:absolute;left:0;top:0;width:5729;height:1041" coordorigin="1,1" coordsize="5729,1041" path="m5729,1l5681,1,1,1033,1,1042,5729,1xe" filled="true" fillcolor="#e3f8ff" stroked="false">
              <v:path arrowok="t"/>
              <v:fill type="solid"/>
            </v:shape>
            <v:shape style="position:absolute;left:0;top:0;width:5753;height:1046" coordorigin="1,1" coordsize="5753,1046" path="m5753,1l5705,1,1,1037,1,1046,5753,1xe" filled="true" fillcolor="#e3f8ff" stroked="false">
              <v:path arrowok="t"/>
              <v:fill type="solid"/>
            </v:shape>
            <v:shape style="position:absolute;left:0;top:0;width:5777;height:1050" coordorigin="1,1" coordsize="5777,1050" path="m5777,1l5729,1,1,1042,1,1050,5777,1xe" filled="true" fillcolor="#e3f8ff" stroked="false">
              <v:path arrowok="t"/>
              <v:fill type="solid"/>
            </v:shape>
            <v:shape style="position:absolute;left:0;top:0;width:5801;height:1055" coordorigin="1,1" coordsize="5801,1055" path="m5801,1l5753,1,1,1046,1,1055,5801,1xe" filled="true" fillcolor="#e3f8ff" stroked="false">
              <v:path arrowok="t"/>
              <v:fill type="solid"/>
            </v:shape>
            <v:shape style="position:absolute;left:0;top:0;width:5825;height:1059" coordorigin="1,1" coordsize="5825,1059" path="m5825,1l5777,1,1,1050,1,1059,5825,1xe" filled="true" fillcolor="#e3f8ff" stroked="false">
              <v:path arrowok="t"/>
              <v:fill type="solid"/>
            </v:shape>
            <v:shape style="position:absolute;left:0;top:0;width:5849;height:1063" coordorigin="1,1" coordsize="5849,1063" path="m5849,1l5801,1,1,1055,1,1063,5849,1xe" filled="true" fillcolor="#e3f8ff" stroked="false">
              <v:path arrowok="t"/>
              <v:fill type="solid"/>
            </v:shape>
            <v:shape style="position:absolute;left:0;top:0;width:5873;height:1067" coordorigin="1,1" coordsize="5873,1067" path="m5873,1l5825,1,1,1059,1,1068,5873,1xe" filled="true" fillcolor="#e2f8ff" stroked="false">
              <v:path arrowok="t"/>
              <v:fill type="solid"/>
            </v:shape>
            <v:shape style="position:absolute;left:0;top:0;width:5897;height:1072" coordorigin="1,1" coordsize="5897,1072" path="m5897,1l5849,1,1,1063,1,1072,5897,1xe" filled="true" fillcolor="#e2f8ff" stroked="false">
              <v:path arrowok="t"/>
              <v:fill type="solid"/>
            </v:shape>
            <v:shape style="position:absolute;left:0;top:0;width:5921;height:1076" coordorigin="1,1" coordsize="5921,1076" path="m5921,1l5873,1,1,1068,1,1076,5921,1xe" filled="true" fillcolor="#e2f8ff" stroked="false">
              <v:path arrowok="t"/>
              <v:fill type="solid"/>
            </v:shape>
            <v:shape style="position:absolute;left:0;top:0;width:5945;height:1081" coordorigin="1,1" coordsize="5945,1081" path="m5945,1l5897,1,1,1072,1,1081,5945,1xe" filled="true" fillcolor="#e2f8ff" stroked="false">
              <v:path arrowok="t"/>
              <v:fill type="solid"/>
            </v:shape>
            <v:shape style="position:absolute;left:0;top:0;width:5969;height:1085" coordorigin="1,1" coordsize="5969,1085" path="m5969,1l5921,1,1,1076,1,1085,5969,1xe" filled="true" fillcolor="#e2f8ff" stroked="false">
              <v:path arrowok="t"/>
              <v:fill type="solid"/>
            </v:shape>
            <v:shape style="position:absolute;left:0;top:0;width:5993;height:1089" coordorigin="1,1" coordsize="5993,1089" path="m5993,1l5945,1,1,1081,1,1089,5993,1xe" filled="true" fillcolor="#e2f8ff" stroked="false">
              <v:path arrowok="t"/>
              <v:fill type="solid"/>
            </v:shape>
            <v:shape style="position:absolute;left:0;top:0;width:6017;height:1094" coordorigin="1,1" coordsize="6017,1094" path="m6017,1l5969,1,1,1085,1,1094,6017,1xe" filled="true" fillcolor="#e2f8ff" stroked="false">
              <v:path arrowok="t"/>
              <v:fill type="solid"/>
            </v:shape>
            <v:shape style="position:absolute;left:0;top:0;width:6041;height:1098" coordorigin="1,1" coordsize="6041,1098" path="m6041,1l5993,1,1,1089,1,1098,6041,1xe" filled="true" fillcolor="#e1f7ff" stroked="false">
              <v:path arrowok="t"/>
              <v:fill type="solid"/>
            </v:shape>
            <v:shape style="position:absolute;left:0;top:0;width:6065;height:1102" coordorigin="1,1" coordsize="6065,1102" path="m6065,1l6017,1,1,1094,1,1102,6065,1xe" filled="true" fillcolor="#e1f7ff" stroked="false">
              <v:path arrowok="t"/>
              <v:fill type="solid"/>
            </v:shape>
            <v:shape style="position:absolute;left:0;top:0;width:6089;height:1107" coordorigin="1,1" coordsize="6089,1107" path="m6089,1l6041,1,1,1098,1,1107,6089,1xe" filled="true" fillcolor="#e1f7ff" stroked="false">
              <v:path arrowok="t"/>
              <v:fill type="solid"/>
            </v:shape>
            <v:shape style="position:absolute;left:0;top:0;width:6113;height:1111" coordorigin="1,1" coordsize="6113,1111" path="m6113,1l6065,1,1,1102,1,1111,6113,1xe" filled="true" fillcolor="#e1f7ff" stroked="false">
              <v:path arrowok="t"/>
              <v:fill type="solid"/>
            </v:shape>
            <v:shape style="position:absolute;left:0;top:0;width:6137;height:1115" coordorigin="1,1" coordsize="6137,1115" path="m6137,1l6089,1,1,1107,1,1116,6137,1xe" filled="true" fillcolor="#e1f7ff" stroked="false">
              <v:path arrowok="t"/>
              <v:fill type="solid"/>
            </v:shape>
            <v:shape style="position:absolute;left:0;top:0;width:6161;height:1120" coordorigin="1,1" coordsize="6161,1120" path="m6161,1l6113,1,1,1111,1,1120,6161,1xe" filled="true" fillcolor="#e1f7ff" stroked="false">
              <v:path arrowok="t"/>
              <v:fill type="solid"/>
            </v:shape>
            <v:shape style="position:absolute;left:0;top:0;width:6185;height:1124" coordorigin="1,1" coordsize="6185,1124" path="m6185,1l6137,1,1,1116,1,1124,6185,1xe" filled="true" fillcolor="#e1f7ff" stroked="false">
              <v:path arrowok="t"/>
              <v:fill type="solid"/>
            </v:shape>
            <v:shape style="position:absolute;left:0;top:0;width:6209;height:1129" coordorigin="1,1" coordsize="6209,1129" path="m6209,1l6161,1,1,1120,1,1129,6209,1xe" filled="true" fillcolor="#e0f7ff" stroked="false">
              <v:path arrowok="t"/>
              <v:fill type="solid"/>
            </v:shape>
            <v:shape style="position:absolute;left:0;top:0;width:6233;height:1133" coordorigin="1,1" coordsize="6233,1133" path="m6233,1l6185,1,1,1124,1,1133,6233,1xe" filled="true" fillcolor="#e0f7ff" stroked="false">
              <v:path arrowok="t"/>
              <v:fill type="solid"/>
            </v:shape>
            <v:shape style="position:absolute;left:0;top:0;width:6257;height:1137" coordorigin="1,1" coordsize="6257,1137" path="m6257,1l6209,1,1,1129,1,1137,6257,1xe" filled="true" fillcolor="#e0f7ff" stroked="false">
              <v:path arrowok="t"/>
              <v:fill type="solid"/>
            </v:shape>
            <v:shape style="position:absolute;left:0;top:0;width:6281;height:1142" coordorigin="1,1" coordsize="6281,1142" path="m6281,1l6233,1,1,1133,1,1142,6281,1xe" filled="true" fillcolor="#e0f7ff" stroked="false">
              <v:path arrowok="t"/>
              <v:fill type="solid"/>
            </v:shape>
            <v:shape style="position:absolute;left:0;top:0;width:6305;height:1146" coordorigin="1,1" coordsize="6305,1146" path="m6305,1l6257,1,1,1137,1,1146,6305,1xe" filled="true" fillcolor="#e0f7ff" stroked="false">
              <v:path arrowok="t"/>
              <v:fill type="solid"/>
            </v:shape>
            <v:shape style="position:absolute;left:0;top:0;width:6329;height:1150" coordorigin="1,1" coordsize="6329,1150" path="m6329,1l6281,1,1,1142,1,1150,6329,1xe" filled="true" fillcolor="#e0f7ff" stroked="false">
              <v:path arrowok="t"/>
              <v:fill type="solid"/>
            </v:shape>
            <v:shape style="position:absolute;left:0;top:0;width:6353;height:1155" coordorigin="1,1" coordsize="6353,1155" path="m6353,1l6305,1,1,1146,1,1155,6353,1xe" filled="true" fillcolor="#e0f7ff" stroked="false">
              <v:path arrowok="t"/>
              <v:fill type="solid"/>
            </v:shape>
            <v:shape style="position:absolute;left:0;top:0;width:6377;height:1159" coordorigin="1,1" coordsize="6377,1159" path="m6377,1l6329,1,1,1150,1,1159,6377,1xe" filled="true" fillcolor="#dff7ff" stroked="false">
              <v:path arrowok="t"/>
              <v:fill type="solid"/>
            </v:shape>
            <v:shape style="position:absolute;left:0;top:0;width:6401;height:1163" coordorigin="1,1" coordsize="6401,1163" path="m6401,1l6353,1,1,1155,1,1164,6401,1xe" filled="true" fillcolor="#dff7ff" stroked="false">
              <v:path arrowok="t"/>
              <v:fill type="solid"/>
            </v:shape>
            <v:shape style="position:absolute;left:0;top:0;width:6425;height:1168" coordorigin="1,1" coordsize="6425,1168" path="m6425,1l6377,1,1,1159,1,1168,6425,1xe" filled="true" fillcolor="#dff7ff" stroked="false">
              <v:path arrowok="t"/>
              <v:fill type="solid"/>
            </v:shape>
            <v:shape style="position:absolute;left:0;top:0;width:6449;height:1172" coordorigin="1,1" coordsize="6449,1172" path="m6449,1l6401,1,1,1164,1,1172,6449,1xe" filled="true" fillcolor="#dff7ff" stroked="false">
              <v:path arrowok="t"/>
              <v:fill type="solid"/>
            </v:shape>
            <v:shape style="position:absolute;left:0;top:0;width:6473;height:1176" coordorigin="1,1" coordsize="6473,1176" path="m6473,1l6425,1,1,1168,1,1177,6473,1xe" filled="true" fillcolor="#dff7ff" stroked="false">
              <v:path arrowok="t"/>
              <v:fill type="solid"/>
            </v:shape>
            <v:shape style="position:absolute;left:0;top:0;width:6497;height:1181" coordorigin="1,1" coordsize="6497,1181" path="m6497,1l6449,1,1,1172,1,1181,6497,1xe" filled="true" fillcolor="#dff7ff" stroked="false">
              <v:path arrowok="t"/>
              <v:fill type="solid"/>
            </v:shape>
            <v:shape style="position:absolute;left:0;top:0;width:6521;height:1185" coordorigin="1,1" coordsize="6521,1185" path="m6521,1l6473,1,1,1177,1,1185,6521,1xe" filled="true" fillcolor="#dff7ff" stroked="false">
              <v:path arrowok="t"/>
              <v:fill type="solid"/>
            </v:shape>
            <v:shape style="position:absolute;left:0;top:0;width:6545;height:1190" coordorigin="1,1" coordsize="6545,1190" path="m6545,1l6497,1,1,1181,1,1190,6545,1xe" filled="true" fillcolor="#def6ff" stroked="false">
              <v:path arrowok="t"/>
              <v:fill type="solid"/>
            </v:shape>
            <v:shape style="position:absolute;left:0;top:0;width:6569;height:1194" coordorigin="1,1" coordsize="6569,1194" path="m6569,1l6521,1,1,1185,1,1194,6569,1xe" filled="true" fillcolor="#def6ff" stroked="false">
              <v:path arrowok="t"/>
              <v:fill type="solid"/>
            </v:shape>
            <v:shape style="position:absolute;left:0;top:0;width:6593;height:1198" coordorigin="1,1" coordsize="6593,1198" path="m6593,1l6545,1,1,1190,1,1198,6593,1xe" filled="true" fillcolor="#def6ff" stroked="false">
              <v:path arrowok="t"/>
              <v:fill type="solid"/>
            </v:shape>
            <v:shape style="position:absolute;left:0;top:0;width:6617;height:1203" coordorigin="1,1" coordsize="6617,1203" path="m6617,1l6569,1,1,1194,1,1203,6617,1xe" filled="true" fillcolor="#def6ff" stroked="false">
              <v:path arrowok="t"/>
              <v:fill type="solid"/>
            </v:shape>
            <v:shape style="position:absolute;left:0;top:0;width:6641;height:1207" coordorigin="1,1" coordsize="6641,1207" path="m6641,1l6593,1,1,1198,1,1207,6641,1xe" filled="true" fillcolor="#def6ff" stroked="false">
              <v:path arrowok="t"/>
              <v:fill type="solid"/>
            </v:shape>
            <v:shape style="position:absolute;left:0;top:0;width:6665;height:1211" coordorigin="1,1" coordsize="6665,1211" path="m6665,1l6617,1,1,1203,1,1211,6665,1xe" filled="true" fillcolor="#def6ff" stroked="false">
              <v:path arrowok="t"/>
              <v:fill type="solid"/>
            </v:shape>
            <v:shape style="position:absolute;left:0;top:0;width:6689;height:1216" coordorigin="1,1" coordsize="6689,1216" path="m6689,1l6641,1,1,1207,1,1216,6689,1xe" filled="true" fillcolor="#def6ff" stroked="false">
              <v:path arrowok="t"/>
              <v:fill type="solid"/>
            </v:shape>
            <v:shape style="position:absolute;left:0;top:0;width:6712;height:1220" coordorigin="1,1" coordsize="6712,1220" path="m6712,1l6665,1,1,1211,1,1220,6712,1xe" filled="true" fillcolor="#ddf6ff" stroked="false">
              <v:path arrowok="t"/>
              <v:fill type="solid"/>
            </v:shape>
            <v:shape style="position:absolute;left:0;top:0;width:6736;height:1224" coordorigin="1,1" coordsize="6736,1224" path="m6736,1l6689,1,1,1216,1,1225,6736,1xe" filled="true" fillcolor="#ddf6ff" stroked="false">
              <v:path arrowok="t"/>
              <v:fill type="solid"/>
            </v:shape>
            <v:shape style="position:absolute;left:0;top:0;width:6760;height:1229" coordorigin="1,1" coordsize="6760,1229" path="m6760,1l6712,1,1,1220,1,1229,6760,1xe" filled="true" fillcolor="#ddf6ff" stroked="false">
              <v:path arrowok="t"/>
              <v:fill type="solid"/>
            </v:shape>
            <v:shape style="position:absolute;left:0;top:0;width:6784;height:1233" coordorigin="1,1" coordsize="6784,1233" path="m6784,1l6736,1,1,1225,1,1233,6784,1xe" filled="true" fillcolor="#ddf6ff" stroked="false">
              <v:path arrowok="t"/>
              <v:fill type="solid"/>
            </v:shape>
            <v:shape style="position:absolute;left:0;top:0;width:6808;height:1238" coordorigin="1,1" coordsize="6808,1238" path="m6808,1l6760,1,1,1229,1,1238,6808,1xe" filled="true" fillcolor="#ddf6ff" stroked="false">
              <v:path arrowok="t"/>
              <v:fill type="solid"/>
            </v:shape>
            <v:shape style="position:absolute;left:0;top:0;width:6832;height:1242" coordorigin="1,1" coordsize="6832,1242" path="m6832,1l6784,1,1,1233,1,1242,6832,1xe" filled="true" fillcolor="#ddf6ff" stroked="false">
              <v:path arrowok="t"/>
              <v:fill type="solid"/>
            </v:shape>
            <v:shape style="position:absolute;left:0;top:0;width:6856;height:1246" coordorigin="1,1" coordsize="6856,1246" path="m6856,1l6808,1,1,1238,1,1246,6856,1xe" filled="true" fillcolor="#ddf6ff" stroked="false">
              <v:path arrowok="t"/>
              <v:fill type="solid"/>
            </v:shape>
            <v:shape style="position:absolute;left:0;top:0;width:6880;height:1251" coordorigin="1,1" coordsize="6880,1251" path="m6880,1l6832,1,1,1242,1,1251,6880,1xe" filled="true" fillcolor="#dcf6ff" stroked="false">
              <v:path arrowok="t"/>
              <v:fill type="solid"/>
            </v:shape>
            <v:shape style="position:absolute;left:0;top:0;width:6904;height:1255" coordorigin="1,1" coordsize="6904,1255" path="m6904,1l6856,1,1,1246,1,1255,6904,1xe" filled="true" fillcolor="#dcf6ff" stroked="false">
              <v:path arrowok="t"/>
              <v:fill type="solid"/>
            </v:shape>
            <v:shape style="position:absolute;left:0;top:0;width:6928;height:1259" coordorigin="1,1" coordsize="6928,1259" path="m6928,1l6880,1,1,1251,1,1259,6928,1xe" filled="true" fillcolor="#dcf6ff" stroked="false">
              <v:path arrowok="t"/>
              <v:fill type="solid"/>
            </v:shape>
            <v:shape style="position:absolute;left:0;top:0;width:6952;height:1264" coordorigin="1,1" coordsize="6952,1264" path="m6952,1l6904,1,1,1255,1,1264,6952,1xe" filled="true" fillcolor="#dcf6ff" stroked="false">
              <v:path arrowok="t"/>
              <v:fill type="solid"/>
            </v:shape>
            <v:shape style="position:absolute;left:0;top:0;width:6976;height:1268" coordorigin="1,1" coordsize="6976,1268" path="m6976,1l6928,1,1,1259,1,1268,6976,1xe" filled="true" fillcolor="#dcf6ff" stroked="false">
              <v:path arrowok="t"/>
              <v:fill type="solid"/>
            </v:shape>
            <v:shape style="position:absolute;left:0;top:0;width:7000;height:1272" coordorigin="1,1" coordsize="7000,1272" path="m7000,1l6952,1,1,1264,1,1272,7000,1xe" filled="true" fillcolor="#dcf6ff" stroked="false">
              <v:path arrowok="t"/>
              <v:fill type="solid"/>
            </v:shape>
            <v:shape style="position:absolute;left:0;top:0;width:7024;height:1277" coordorigin="1,1" coordsize="7024,1277" path="m7024,1l6976,1,1,1268,1,1277,7024,1xe" filled="true" fillcolor="#dcf6ff" stroked="false">
              <v:path arrowok="t"/>
              <v:fill type="solid"/>
            </v:shape>
            <v:shape style="position:absolute;left:0;top:0;width:7048;height:1281" coordorigin="1,1" coordsize="7048,1281" path="m7048,1l7000,1,1,1272,1,1281,7048,1xe" filled="true" fillcolor="#dbf5ff" stroked="false">
              <v:path arrowok="t"/>
              <v:fill type="solid"/>
            </v:shape>
            <v:shape style="position:absolute;left:0;top:0;width:7072;height:1285" coordorigin="1,1" coordsize="7072,1285" path="m7072,1l7024,1,1,1277,1,1285,7072,1xe" filled="true" fillcolor="#dbf5ff" stroked="false">
              <v:path arrowok="t"/>
              <v:fill type="solid"/>
            </v:shape>
            <v:shape style="position:absolute;left:0;top:0;width:7096;height:1290" coordorigin="1,1" coordsize="7096,1290" path="m7096,1l7048,1,1,1281,1,1290,7096,1xe" filled="true" fillcolor="#dbf5ff" stroked="false">
              <v:path arrowok="t"/>
              <v:fill type="solid"/>
            </v:shape>
            <v:shape style="position:absolute;left:0;top:0;width:7120;height:1294" coordorigin="1,1" coordsize="7120,1294" path="m7120,1l7072,1,1,1285,1,1294,7120,1xe" filled="true" fillcolor="#dbf5ff" stroked="false">
              <v:path arrowok="t"/>
              <v:fill type="solid"/>
            </v:shape>
            <v:shape style="position:absolute;left:0;top:0;width:7144;height:1298" coordorigin="1,1" coordsize="7144,1298" path="m7144,1l7096,1,1,1290,1,1298,7144,1xe" filled="true" fillcolor="#dbf5ff" stroked="false">
              <v:path arrowok="t"/>
              <v:fill type="solid"/>
            </v:shape>
            <v:shape style="position:absolute;left:0;top:0;width:7168;height:1303" coordorigin="1,1" coordsize="7168,1303" path="m7168,1l7120,1,1,1294,1,1303,7168,1xe" filled="true" fillcolor="#dbf5ff" stroked="false">
              <v:path arrowok="t"/>
              <v:fill type="solid"/>
            </v:shape>
            <v:shape style="position:absolute;left:0;top:0;width:7192;height:1307" coordorigin="1,1" coordsize="7192,1307" path="m7192,1l7144,1,1,1298,1,1307,7192,1xe" filled="true" fillcolor="#dbf5ff" stroked="false">
              <v:path arrowok="t"/>
              <v:fill type="solid"/>
            </v:shape>
            <v:shape style="position:absolute;left:0;top:0;width:7216;height:1311" coordorigin="1,1" coordsize="7216,1311" path="m7216,1l7168,1,1,1303,1,1312,7216,1xe" filled="true" fillcolor="#daf5ff" stroked="false">
              <v:path arrowok="t"/>
              <v:fill type="solid"/>
            </v:shape>
            <v:shape style="position:absolute;left:0;top:0;width:7240;height:1316" coordorigin="1,1" coordsize="7240,1316" path="m7240,1l7192,1,1,1307,1,1316,7240,1xe" filled="true" fillcolor="#daf5ff" stroked="false">
              <v:path arrowok="t"/>
              <v:fill type="solid"/>
            </v:shape>
            <v:shape style="position:absolute;left:0;top:0;width:7264;height:1320" coordorigin="1,1" coordsize="7264,1320" path="m7264,1l7216,1,1,1312,1,1320,7264,1xe" filled="true" fillcolor="#daf5ff" stroked="false">
              <v:path arrowok="t"/>
              <v:fill type="solid"/>
            </v:shape>
            <v:shape style="position:absolute;left:0;top:0;width:7288;height:1325" coordorigin="1,1" coordsize="7288,1325" path="m7288,1l7240,1,1,1316,1,1325,7288,1xe" filled="true" fillcolor="#daf5ff" stroked="false">
              <v:path arrowok="t"/>
              <v:fill type="solid"/>
            </v:shape>
            <v:shape style="position:absolute;left:0;top:0;width:7312;height:1329" coordorigin="1,1" coordsize="7312,1329" path="m7312,1l7264,1,1,1320,1,1329,7312,1xe" filled="true" fillcolor="#daf5ff" stroked="false">
              <v:path arrowok="t"/>
              <v:fill type="solid"/>
            </v:shape>
            <v:shape style="position:absolute;left:0;top:0;width:7336;height:1333" coordorigin="1,1" coordsize="7336,1333" path="m7336,1l7288,1,1,1325,1,1333,7336,1xe" filled="true" fillcolor="#daf5ff" stroked="false">
              <v:path arrowok="t"/>
              <v:fill type="solid"/>
            </v:shape>
            <v:shape style="position:absolute;left:0;top:0;width:7360;height:1338" coordorigin="1,1" coordsize="7360,1338" path="m7360,1l7312,1,1,1329,1,1338,7360,1xe" filled="true" fillcolor="#daf5ff" stroked="false">
              <v:path arrowok="t"/>
              <v:fill type="solid"/>
            </v:shape>
            <v:shape style="position:absolute;left:0;top:0;width:7384;height:1342" coordorigin="1,1" coordsize="7384,1342" path="m7384,1l7336,1,1,1333,1,1342,7384,1xe" filled="true" fillcolor="#d9f5ff" stroked="false">
              <v:path arrowok="t"/>
              <v:fill type="solid"/>
            </v:shape>
            <v:shape style="position:absolute;left:0;top:0;width:7408;height:1346" coordorigin="1,1" coordsize="7408,1346" path="m7408,1l7360,1,1,1338,1,1346,7408,1xe" filled="true" fillcolor="#d9f5ff" stroked="false">
              <v:path arrowok="t"/>
              <v:fill type="solid"/>
            </v:shape>
            <v:shape style="position:absolute;left:0;top:0;width:7432;height:1351" coordorigin="1,1" coordsize="7432,1351" path="m7432,1l7384,1,1,1342,1,1351,7432,1xe" filled="true" fillcolor="#d9f5ff" stroked="false">
              <v:path arrowok="t"/>
              <v:fill type="solid"/>
            </v:shape>
            <v:shape style="position:absolute;left:0;top:0;width:7456;height:1355" coordorigin="1,1" coordsize="7456,1355" path="m7456,1l7408,1,1,1346,1,1355,7456,1xe" filled="true" fillcolor="#d9f5ff" stroked="false">
              <v:path arrowok="t"/>
              <v:fill type="solid"/>
            </v:shape>
            <v:shape style="position:absolute;left:0;top:0;width:7480;height:1359" coordorigin="1,1" coordsize="7480,1359" path="m7480,1l7432,1,1,1351,1,1360,7480,1xe" filled="true" fillcolor="#d9f5ff" stroked="false">
              <v:path arrowok="t"/>
              <v:fill type="solid"/>
            </v:shape>
            <v:shape style="position:absolute;left:0;top:0;width:7504;height:1364" coordorigin="1,1" coordsize="7504,1364" path="m7504,1l7456,1,1,1355,1,1364,7504,1xe" filled="true" fillcolor="#d9f5ff" stroked="false">
              <v:path arrowok="t"/>
              <v:fill type="solid"/>
            </v:shape>
            <v:shape style="position:absolute;left:0;top:0;width:7528;height:1368" coordorigin="1,1" coordsize="7528,1368" path="m7528,1l7480,1,1,1360,1,1368,7528,1xe" filled="true" fillcolor="#d9f5ff" stroked="false">
              <v:path arrowok="t"/>
              <v:fill type="solid"/>
            </v:shape>
            <v:shape style="position:absolute;left:0;top:0;width:7552;height:1372" coordorigin="1,1" coordsize="7552,1372" path="m7552,1l7504,1,1,1364,1,1373,7552,1xe" filled="true" fillcolor="#d8f4ff" stroked="false">
              <v:path arrowok="t"/>
              <v:fill type="solid"/>
            </v:shape>
            <v:shape style="position:absolute;left:0;top:0;width:7576;height:1377" coordorigin="1,1" coordsize="7576,1377" path="m7576,1l7528,1,1,1368,1,1377,7576,1xe" filled="true" fillcolor="#d8f4ff" stroked="false">
              <v:path arrowok="t"/>
              <v:fill type="solid"/>
            </v:shape>
            <v:shape style="position:absolute;left:0;top:0;width:7600;height:1381" coordorigin="1,1" coordsize="7600,1381" path="m7600,1l7552,1,1,1373,1,1381,7600,1xe" filled="true" fillcolor="#d8f4ff" stroked="false">
              <v:path arrowok="t"/>
              <v:fill type="solid"/>
            </v:shape>
            <v:shape style="position:absolute;left:0;top:0;width:7624;height:1386" coordorigin="1,1" coordsize="7624,1386" path="m7624,1l7576,1,1,1377,1,1386,7624,1xe" filled="true" fillcolor="#d8f4ff" stroked="false">
              <v:path arrowok="t"/>
              <v:fill type="solid"/>
            </v:shape>
            <v:shape style="position:absolute;left:0;top:0;width:7648;height:1390" coordorigin="1,1" coordsize="7648,1390" path="m7648,1l7600,1,1,1381,1,1390,7648,1xe" filled="true" fillcolor="#d8f4ff" stroked="false">
              <v:path arrowok="t"/>
              <v:fill type="solid"/>
            </v:shape>
            <v:shape style="position:absolute;left:0;top:0;width:7672;height:1394" coordorigin="1,1" coordsize="7672,1394" path="m7672,1l7624,1,1,1386,1,1394,7672,1xe" filled="true" fillcolor="#d8f4ff" stroked="false">
              <v:path arrowok="t"/>
              <v:fill type="solid"/>
            </v:shape>
            <v:shape style="position:absolute;left:0;top:0;width:7696;height:1399" coordorigin="1,1" coordsize="7696,1399" path="m7696,1l7648,1,1,1390,1,1399,7696,1xe" filled="true" fillcolor="#d8f4ff" stroked="false">
              <v:path arrowok="t"/>
              <v:fill type="solid"/>
            </v:shape>
            <v:shape style="position:absolute;left:0;top:0;width:7720;height:1403" coordorigin="1,1" coordsize="7720,1403" path="m7720,1l7672,1,1,1394,1,1403,7720,1xe" filled="true" fillcolor="#d7f4ff" stroked="false">
              <v:path arrowok="t"/>
              <v:fill type="solid"/>
            </v:shape>
            <v:shape style="position:absolute;left:0;top:0;width:7744;height:1407" coordorigin="1,1" coordsize="7744,1407" path="m7744,1l7696,1,1,1399,1,1407,7744,1xe" filled="true" fillcolor="#d7f4ff" stroked="false">
              <v:path arrowok="t"/>
              <v:fill type="solid"/>
            </v:shape>
            <v:shape style="position:absolute;left:0;top:0;width:7768;height:1412" coordorigin="1,1" coordsize="7768,1412" path="m7768,1l7720,1,1,1403,1,1412,7768,1xe" filled="true" fillcolor="#d7f4ff" stroked="false">
              <v:path arrowok="t"/>
              <v:fill type="solid"/>
            </v:shape>
            <v:shape style="position:absolute;left:0;top:0;width:7792;height:1416" coordorigin="1,1" coordsize="7792,1416" path="m7792,1l7744,1,1,1407,1,1416,7792,1xe" filled="true" fillcolor="#d7f4ff" stroked="false">
              <v:path arrowok="t"/>
              <v:fill type="solid"/>
            </v:shape>
            <v:shape style="position:absolute;left:0;top:0;width:7816;height:1420" coordorigin="1,1" coordsize="7816,1420" path="m7816,1l7768,1,1,1412,1,1421,7816,1xe" filled="true" fillcolor="#d7f4ff" stroked="false">
              <v:path arrowok="t"/>
              <v:fill type="solid"/>
            </v:shape>
            <v:shape style="position:absolute;left:0;top:0;width:7839;height:1425" coordorigin="1,1" coordsize="7839,1425" path="m7839,1l7792,1,1,1416,1,1425,7839,1xe" filled="true" fillcolor="#d7f4ff" stroked="false">
              <v:path arrowok="t"/>
              <v:fill type="solid"/>
            </v:shape>
            <v:shape style="position:absolute;left:0;top:0;width:7863;height:1429" coordorigin="1,1" coordsize="7863,1429" path="m7863,1l7816,1,1,1421,1,1429,7863,1xe" filled="true" fillcolor="#d7f4ff" stroked="false">
              <v:path arrowok="t"/>
              <v:fill type="solid"/>
            </v:shape>
            <v:shape style="position:absolute;left:0;top:0;width:7887;height:1434" coordorigin="1,1" coordsize="7887,1434" path="m7887,1l7839,1,1,1425,1,1434,7887,1xe" filled="true" fillcolor="#d6f4ff" stroked="false">
              <v:path arrowok="t"/>
              <v:fill type="solid"/>
            </v:shape>
            <v:shape style="position:absolute;left:0;top:0;width:7911;height:1438" coordorigin="1,1" coordsize="7911,1438" path="m7911,1l7863,1,1,1429,1,1438,7911,1xe" filled="true" fillcolor="#d6f4ff" stroked="false">
              <v:path arrowok="t"/>
              <v:fill type="solid"/>
            </v:shape>
            <v:shape style="position:absolute;left:0;top:0;width:7935;height:1442" coordorigin="1,1" coordsize="7935,1442" path="m7935,1l7887,1,1,1434,1,1442,7935,1xe" filled="true" fillcolor="#d6f4ff" stroked="false">
              <v:path arrowok="t"/>
              <v:fill type="solid"/>
            </v:shape>
            <v:shape style="position:absolute;left:0;top:0;width:7959;height:1447" coordorigin="1,1" coordsize="7959,1447" path="m7959,1l7911,1,1,1438,1,1447,7959,1xe" filled="true" fillcolor="#d6f4ff" stroked="false">
              <v:path arrowok="t"/>
              <v:fill type="solid"/>
            </v:shape>
            <v:shape style="position:absolute;left:0;top:0;width:7983;height:1451" coordorigin="1,1" coordsize="7983,1451" path="m7983,1l7935,1,1,1442,1,1451,7983,1xe" filled="true" fillcolor="#d6f4ff" stroked="false">
              <v:path arrowok="t"/>
              <v:fill type="solid"/>
            </v:shape>
            <v:shape style="position:absolute;left:0;top:0;width:8007;height:1455" coordorigin="1,1" coordsize="8007,1455" path="m8007,1l7959,1,1,1447,1,1455,8007,1xe" filled="true" fillcolor="#d6f4ff" stroked="false">
              <v:path arrowok="t"/>
              <v:fill type="solid"/>
            </v:shape>
            <v:shape style="position:absolute;left:0;top:0;width:8031;height:1460" coordorigin="1,1" coordsize="8031,1460" path="m8031,1l7983,1,1,1451,1,1460,8031,1xe" filled="true" fillcolor="#d6f4ff" stroked="false">
              <v:path arrowok="t"/>
              <v:fill type="solid"/>
            </v:shape>
            <v:shape style="position:absolute;left:0;top:0;width:8032;height:1460" coordorigin="1,1" coordsize="8032,1460" path="m8032,1l8007,1,1,1455,1,1460,25,1460,8032,5,8032,1xe" filled="true" fillcolor="#d4f2ff" stroked="false">
              <v:path arrowok="t"/>
              <v:fill type="solid"/>
            </v:shape>
            <v:shape style="position:absolute;left:0;top:0;width:8032;height:1460" coordorigin="1,1" coordsize="8032,1460" path="m8032,1l8031,1,1,1460,47,1460,8032,9,8032,1xe" filled="true" fillcolor="#d4f2ff" stroked="false">
              <v:path arrowok="t"/>
              <v:fill type="solid"/>
            </v:shape>
            <v:shape style="position:absolute;left:24;top:4;width:8008;height:1456" coordorigin="25,5" coordsize="8008,1456" path="m8032,5l25,1460,71,1460,8032,13,8032,5xe" filled="true" fillcolor="#d4f2ff" stroked="false">
              <v:path arrowok="t"/>
              <v:fill type="solid"/>
            </v:shape>
            <v:shape style="position:absolute;left:47;top:9;width:7985;height:1451" coordorigin="47,9" coordsize="7985,1451" path="m8032,9l47,1460,95,1460,8032,18,8032,9xe" filled="true" fillcolor="#d4f2ff" stroked="false">
              <v:path arrowok="t"/>
              <v:fill type="solid"/>
            </v:shape>
            <v:shape style="position:absolute;left:71;top:13;width:7961;height:1447" coordorigin="71,13" coordsize="7961,1447" path="m8032,13l71,1460,119,1460,8032,22,8032,13xe" filled="true" fillcolor="#d4f2ff" stroked="false">
              <v:path arrowok="t"/>
              <v:fill type="solid"/>
            </v:shape>
            <v:shape style="position:absolute;left:95;top:17;width:7937;height:1442" coordorigin="95,18" coordsize="7937,1442" path="m8032,18l95,1460,143,1460,8032,27,8032,18xe" filled="true" fillcolor="#d4f2ff" stroked="false">
              <v:path arrowok="t"/>
              <v:fill type="solid"/>
            </v:shape>
            <v:shape style="position:absolute;left:119;top:22;width:7913;height:1438" coordorigin="119,22" coordsize="7913,1438" path="m8032,22l119,1460,167,1460,8032,31,8032,22xe" filled="true" fillcolor="#d4f2ff" stroked="false">
              <v:path arrowok="t"/>
              <v:fill type="solid"/>
            </v:shape>
            <v:shape style="position:absolute;left:143;top:26;width:7889;height:1434" coordorigin="143,27" coordsize="7889,1434" path="m8032,27l143,1460,191,1460,8032,35,8032,27xe" filled="true" fillcolor="#d4f2ff" stroked="false">
              <v:path arrowok="t"/>
              <v:fill type="solid"/>
            </v:shape>
            <v:shape style="position:absolute;left:167;top:30;width:7865;height:1429" coordorigin="167,31" coordsize="7865,1429" path="m8032,31l167,1460,215,1460,8032,40,8032,31xe" filled="true" fillcolor="#d4f2ff" stroked="false">
              <v:path arrowok="t"/>
              <v:fill type="solid"/>
            </v:shape>
            <v:shape style="position:absolute;left:191;top:35;width:7841;height:1425" coordorigin="191,35" coordsize="7841,1425" path="m8032,35l191,1460,239,1460,8032,44,8032,35xe" filled="true" fillcolor="#d4f2ff" stroked="false">
              <v:path arrowok="t"/>
              <v:fill type="solid"/>
            </v:shape>
            <v:shape style="position:absolute;left:215;top:39;width:7817;height:1421" coordorigin="215,40" coordsize="7817,1421" path="m8032,40l215,1460,263,1460,8032,48,8032,40xe" filled="true" fillcolor="#d4f2ff" stroked="false">
              <v:path arrowok="t"/>
              <v:fill type="solid"/>
            </v:shape>
            <v:shape style="position:absolute;left:239;top:43;width:7793;height:1416" coordorigin="239,44" coordsize="7793,1416" path="m8032,44l239,1460,287,1460,8032,53,8032,44xe" filled="true" fillcolor="#d4f2ff" stroked="false">
              <v:path arrowok="t"/>
              <v:fill type="solid"/>
            </v:shape>
            <v:shape style="position:absolute;left:263;top:48;width:7769;height:1412" coordorigin="263,48" coordsize="7769,1412" path="m8032,48l263,1460,311,1460,8032,57,8032,48xe" filled="true" fillcolor="#d4f2ff" stroked="false">
              <v:path arrowok="t"/>
              <v:fill type="solid"/>
            </v:shape>
            <v:shape style="position:absolute;left:287;top:52;width:7745;height:1408" coordorigin="287,53" coordsize="7745,1408" path="m8032,53l287,1460,335,1460,8032,61,8032,53xe" filled="true" fillcolor="#d4f2ff" stroked="false">
              <v:path arrowok="t"/>
              <v:fill type="solid"/>
            </v:shape>
            <v:shape style="position:absolute;left:311;top:57;width:7721;height:1403" coordorigin="311,57" coordsize="7721,1403" path="m8032,57l311,1460,359,1460,8032,66,8032,57xe" filled="true" fillcolor="#d3f2ff" stroked="false">
              <v:path arrowok="t"/>
              <v:fill type="solid"/>
            </v:shape>
            <v:shape style="position:absolute;left:335;top:61;width:7697;height:1399" coordorigin="335,61" coordsize="7697,1399" path="m8032,61l335,1460,383,1460,8032,70,8032,61xe" filled="true" fillcolor="#d3f2ff" stroked="false">
              <v:path arrowok="t"/>
              <v:fill type="solid"/>
            </v:shape>
            <v:shape style="position:absolute;left:359;top:65;width:7673;height:1395" coordorigin="359,66" coordsize="7673,1395" path="m8032,66l359,1460,407,1460,8032,75,8032,66xe" filled="true" fillcolor="#d3f2ff" stroked="false">
              <v:path arrowok="t"/>
              <v:fill type="solid"/>
            </v:shape>
            <v:shape style="position:absolute;left:383;top:70;width:7649;height:1390" coordorigin="383,70" coordsize="7649,1390" path="m8032,70l383,1460,431,1460,8032,79,8032,70xe" filled="true" fillcolor="#d3f2ff" stroked="false">
              <v:path arrowok="t"/>
              <v:fill type="solid"/>
            </v:shape>
            <v:shape style="position:absolute;left:407;top:74;width:7625;height:1386" coordorigin="407,75" coordsize="7625,1386" path="m8032,75l407,1460,455,1460,8032,83,8032,75xe" filled="true" fillcolor="#d3f2ff" stroked="false">
              <v:path arrowok="t"/>
              <v:fill type="solid"/>
            </v:shape>
            <v:shape style="position:absolute;left:431;top:78;width:7601;height:1381" coordorigin="431,79" coordsize="7601,1381" path="m8032,79l431,1460,479,1460,8032,88,8032,79xe" filled="true" fillcolor="#d3f2ff" stroked="false">
              <v:path arrowok="t"/>
              <v:fill type="solid"/>
            </v:shape>
            <v:shape style="position:absolute;left:455;top:83;width:7577;height:1377" coordorigin="455,83" coordsize="7577,1377" path="m8032,83l455,1460,503,1460,8032,92,8032,83xe" filled="true" fillcolor="#d3f2ff" stroked="false">
              <v:path arrowok="t"/>
              <v:fill type="solid"/>
            </v:shape>
            <v:shape style="position:absolute;left:479;top:87;width:7553;height:1373" coordorigin="479,88" coordsize="7553,1373" path="m8032,88l479,1460,527,1460,8032,96,8032,88xe" filled="true" fillcolor="#d2f2ff" stroked="false">
              <v:path arrowok="t"/>
              <v:fill type="solid"/>
            </v:shape>
            <v:shape style="position:absolute;left:503;top:91;width:7529;height:1368" coordorigin="503,92" coordsize="7529,1368" path="m8032,92l503,1460,551,1460,8032,101,8032,92xe" filled="true" fillcolor="#d2f2ff" stroked="false">
              <v:path arrowok="t"/>
              <v:fill type="solid"/>
            </v:shape>
            <v:shape style="position:absolute;left:527;top:96;width:7505;height:1364" coordorigin="527,96" coordsize="7505,1364" path="m8032,96l527,1460,575,1460,8032,105,8032,96xe" filled="true" fillcolor="#d2f2ff" stroked="false">
              <v:path arrowok="t"/>
              <v:fill type="solid"/>
            </v:shape>
            <v:shape style="position:absolute;left:551;top:100;width:7481;height:1360" coordorigin="551,101" coordsize="7481,1360" path="m8032,101l551,1460,599,1460,8032,109,8032,101xe" filled="true" fillcolor="#d2f2ff" stroked="false">
              <v:path arrowok="t"/>
              <v:fill type="solid"/>
            </v:shape>
            <v:shape style="position:absolute;left:575;top:105;width:7457;height:1355" coordorigin="575,105" coordsize="7457,1355" path="m8032,105l575,1460,623,1460,8032,114,8032,105xe" filled="true" fillcolor="#d2f2ff" stroked="false">
              <v:path arrowok="t"/>
              <v:fill type="solid"/>
            </v:shape>
            <v:shape style="position:absolute;left:599;top:109;width:7433;height:1351" coordorigin="599,109" coordsize="7433,1351" path="m8032,109l599,1460,647,1460,8032,118,8032,109xe" filled="true" fillcolor="#d2f2ff" stroked="false">
              <v:path arrowok="t"/>
              <v:fill type="solid"/>
            </v:shape>
            <v:shape style="position:absolute;left:623;top:113;width:7409;height:1347" coordorigin="623,114" coordsize="7409,1347" path="m8032,114l623,1460,671,1460,8032,122,8032,114xe" filled="true" fillcolor="#d2f2ff" stroked="false">
              <v:path arrowok="t"/>
              <v:fill type="solid"/>
            </v:shape>
            <v:shape style="position:absolute;left:647;top:118;width:7385;height:1342" coordorigin="647,118" coordsize="7385,1342" path="m8032,118l647,1460,695,1460,8032,127,8032,118xe" filled="true" fillcolor="#d1f2ff" stroked="false">
              <v:path arrowok="t"/>
              <v:fill type="solid"/>
            </v:shape>
            <v:shape style="position:absolute;left:671;top:122;width:7361;height:1338" coordorigin="671,122" coordsize="7361,1338" path="m8032,122l671,1460,719,1460,8032,131,8032,122xe" filled="true" fillcolor="#d1f2ff" stroked="false">
              <v:path arrowok="t"/>
              <v:fill type="solid"/>
            </v:shape>
            <v:shape style="position:absolute;left:695;top:126;width:7337;height:1333" coordorigin="695,127" coordsize="7337,1333" path="m8032,127l695,1460,743,1460,8032,136,8032,127xe" filled="true" fillcolor="#d1f2ff" stroked="false">
              <v:path arrowok="t"/>
              <v:fill type="solid"/>
            </v:shape>
            <v:shape style="position:absolute;left:719;top:131;width:7313;height:1329" coordorigin="719,131" coordsize="7313,1329" path="m8032,131l719,1460,767,1460,8032,140,8032,131xe" filled="true" fillcolor="#d1f2ff" stroked="false">
              <v:path arrowok="t"/>
              <v:fill type="solid"/>
            </v:shape>
            <v:shape style="position:absolute;left:743;top:135;width:7289;height:1325" coordorigin="743,136" coordsize="7289,1325" path="m8032,136l743,1460,791,1460,8032,144,8032,136xe" filled="true" fillcolor="#d1f2ff" stroked="false">
              <v:path arrowok="t"/>
              <v:fill type="solid"/>
            </v:shape>
            <v:shape style="position:absolute;left:767;top:139;width:7265;height:1320" coordorigin="767,140" coordsize="7265,1320" path="m8032,140l767,1460,815,1460,8032,149,8032,140xe" filled="true" fillcolor="#d1f2ff" stroked="false">
              <v:path arrowok="t"/>
              <v:fill type="solid"/>
            </v:shape>
            <v:shape style="position:absolute;left:791;top:144;width:7241;height:1316" coordorigin="791,144" coordsize="7241,1316" path="m8032,144l791,1460,839,1460,8032,153,8032,144xe" filled="true" fillcolor="#d1f2ff" stroked="false">
              <v:path arrowok="t"/>
              <v:fill type="solid"/>
            </v:shape>
            <v:shape style="position:absolute;left:815;top:148;width:7217;height:1312" coordorigin="815,149" coordsize="7217,1312" path="m8032,149l815,1460,863,1460,8032,157,8032,149xe" filled="true" fillcolor="#d0f2ff" stroked="false">
              <v:path arrowok="t"/>
              <v:fill type="solid"/>
            </v:shape>
            <v:shape style="position:absolute;left:839;top:152;width:7193;height:1307" coordorigin="839,153" coordsize="7193,1307" path="m8032,153l839,1460,887,1460,8032,162,8032,153xe" filled="true" fillcolor="#d0f2ff" stroked="false">
              <v:path arrowok="t"/>
              <v:fill type="solid"/>
            </v:shape>
            <v:shape style="position:absolute;left:863;top:157;width:7169;height:1303" coordorigin="863,157" coordsize="7169,1303" path="m8032,157l863,1460,911,1460,8032,166,8032,157xe" filled="true" fillcolor="#d0f2ff" stroked="false">
              <v:path arrowok="t"/>
              <v:fill type="solid"/>
            </v:shape>
            <v:shape style="position:absolute;left:887;top:161;width:7145;height:1299" coordorigin="887,162" coordsize="7145,1299" path="m8032,162l887,1460,935,1460,8032,170,8032,162xe" filled="true" fillcolor="#d0f2ff" stroked="false">
              <v:path arrowok="t"/>
              <v:fill type="solid"/>
            </v:shape>
            <v:shape style="position:absolute;left:911;top:165;width:7121;height:1294" coordorigin="911,166" coordsize="7121,1294" path="m8032,166l911,1460,959,1460,8032,175,8032,166xe" filled="true" fillcolor="#d0f2ff" stroked="false">
              <v:path arrowok="t"/>
              <v:fill type="solid"/>
            </v:shape>
            <v:shape style="position:absolute;left:935;top:170;width:7097;height:1290" coordorigin="935,170" coordsize="7097,1290" path="m8032,170l935,1460,983,1460,8032,179,8032,170xe" filled="true" fillcolor="#d0f2ff" stroked="false">
              <v:path arrowok="t"/>
              <v:fill type="solid"/>
            </v:shape>
            <v:shape style="position:absolute;left:959;top:174;width:7073;height:1286" coordorigin="959,175" coordsize="7073,1286" path="m8032,175l959,1460,1007,1460,8032,183,8032,175xe" filled="true" fillcolor="#d0f2ff" stroked="false">
              <v:path arrowok="t"/>
              <v:fill type="solid"/>
            </v:shape>
            <v:shape style="position:absolute;left:983;top:178;width:7049;height:1281" coordorigin="983,179" coordsize="7049,1281" path="m8032,179l983,1460,1031,1460,8032,188,8032,179xe" filled="true" fillcolor="#cff1ff" stroked="false">
              <v:path arrowok="t"/>
              <v:fill type="solid"/>
            </v:shape>
            <v:shape style="position:absolute;left:1007;top:183;width:7025;height:1277" coordorigin="1007,183" coordsize="7025,1277" path="m8032,183l1007,1460,1055,1460,8032,192,8032,183xe" filled="true" fillcolor="#cff1ff" stroked="false">
              <v:path arrowok="t"/>
              <v:fill type="solid"/>
            </v:shape>
            <v:shape style="position:absolute;left:1031;top:187;width:7001;height:1273" coordorigin="1031,188" coordsize="7001,1273" path="m8032,188l1031,1460,1079,1460,8032,196,8032,188xe" filled="true" fillcolor="#cff1ff" stroked="false">
              <v:path arrowok="t"/>
              <v:fill type="solid"/>
            </v:shape>
            <v:shape style="position:absolute;left:1055;top:192;width:6977;height:1268" coordorigin="1055,192" coordsize="6977,1268" path="m8032,192l1055,1460,1103,1460,8032,201,8032,192xe" filled="true" fillcolor="#cff1ff" stroked="false">
              <v:path arrowok="t"/>
              <v:fill type="solid"/>
            </v:shape>
            <v:shape style="position:absolute;left:1079;top:196;width:6953;height:1264" coordorigin="1079,196" coordsize="6953,1264" path="m8032,196l1079,1460,1127,1460,8032,205,8032,196xe" filled="true" fillcolor="#cff1ff" stroked="false">
              <v:path arrowok="t"/>
              <v:fill type="solid"/>
            </v:shape>
            <v:shape style="position:absolute;left:1103;top:200;width:6929;height:1260" coordorigin="1103,201" coordsize="6929,1260" path="m8032,201l1103,1460,1150,1460,8032,209,8032,201xe" filled="true" fillcolor="#cff1ff" stroked="false">
              <v:path arrowok="t"/>
              <v:fill type="solid"/>
            </v:shape>
            <v:shape style="position:absolute;left:1127;top:205;width:6905;height:1255" coordorigin="1127,205" coordsize="6905,1255" path="m8032,205l1127,1460,1174,1460,8032,214,8032,205xe" filled="true" fillcolor="#cff1ff" stroked="false">
              <v:path arrowok="t"/>
              <v:fill type="solid"/>
            </v:shape>
            <v:shape style="position:absolute;left:1150;top:209;width:6882;height:1251" coordorigin="1150,209" coordsize="6882,1251" path="m8032,209l1150,1460,1198,1460,8032,218,8032,209xe" filled="true" fillcolor="#cef1ff" stroked="false">
              <v:path arrowok="t"/>
              <v:fill type="solid"/>
            </v:shape>
            <v:shape style="position:absolute;left:1174;top:213;width:6858;height:1246" coordorigin="1174,214" coordsize="6858,1246" path="m8032,214l1174,1460,1222,1460,8032,223,8032,214xe" filled="true" fillcolor="#cef1ff" stroked="false">
              <v:path arrowok="t"/>
              <v:fill type="solid"/>
            </v:shape>
            <v:shape style="position:absolute;left:1198;top:218;width:6834;height:1242" coordorigin="1198,218" coordsize="6834,1242" path="m8032,218l1198,1460,1246,1460,8032,227,8032,218xe" filled="true" fillcolor="#cef1ff" stroked="false">
              <v:path arrowok="t"/>
              <v:fill type="solid"/>
            </v:shape>
            <v:shape style="position:absolute;left:1222;top:222;width:6810;height:1238" coordorigin="1222,223" coordsize="6810,1238" path="m8032,223l1222,1460,1270,1460,8032,231,8032,223xe" filled="true" fillcolor="#cef1ff" stroked="false">
              <v:path arrowok="t"/>
              <v:fill type="solid"/>
            </v:shape>
            <v:shape style="position:absolute;left:1246;top:226;width:6786;height:1233" coordorigin="1246,227" coordsize="6786,1233" path="m8032,227l1246,1460,1294,1460,8032,236,8032,227xe" filled="true" fillcolor="#cef1ff" stroked="false">
              <v:path arrowok="t"/>
              <v:fill type="solid"/>
            </v:shape>
            <v:shape style="position:absolute;left:1270;top:231;width:6762;height:1229" coordorigin="1270,231" coordsize="6762,1229" path="m8032,231l1270,1460,1318,1460,8032,240,8032,231xe" filled="true" fillcolor="#cef1ff" stroked="false">
              <v:path arrowok="t"/>
              <v:fill type="solid"/>
            </v:shape>
            <v:shape style="position:absolute;left:1294;top:235;width:6738;height:1225" coordorigin="1294,236" coordsize="6738,1225" path="m8032,236l1294,1460,1342,1460,8032,244,8032,236xe" filled="true" fillcolor="#cef1ff" stroked="false">
              <v:path arrowok="t"/>
              <v:fill type="solid"/>
            </v:shape>
            <v:shape style="position:absolute;left:1318;top:239;width:6714;height:1220" coordorigin="1318,240" coordsize="6714,1220" path="m8032,240l1318,1460,1366,1460,8032,249,8032,240xe" filled="true" fillcolor="#cdf1ff" stroked="false">
              <v:path arrowok="t"/>
              <v:fill type="solid"/>
            </v:shape>
            <v:shape style="position:absolute;left:1342;top:244;width:6690;height:1216" coordorigin="1342,244" coordsize="6690,1216" path="m8032,244l1342,1460,1390,1460,8032,253,8032,244xe" filled="true" fillcolor="#cdf1ff" stroked="false">
              <v:path arrowok="t"/>
              <v:fill type="solid"/>
            </v:shape>
            <v:shape style="position:absolute;left:1366;top:248;width:6666;height:1212" coordorigin="1366,249" coordsize="6666,1212" path="m8032,249l1366,1460,1414,1460,8032,257,8032,249xe" filled="true" fillcolor="#cdf1ff" stroked="false">
              <v:path arrowok="t"/>
              <v:fill type="solid"/>
            </v:shape>
            <v:shape style="position:absolute;left:1390;top:253;width:6642;height:1207" coordorigin="1390,253" coordsize="6642,1207" path="m8032,253l1390,1460,1438,1460,8032,262,8032,253xe" filled="true" fillcolor="#cdf1ff" stroked="false">
              <v:path arrowok="t"/>
              <v:fill type="solid"/>
            </v:shape>
            <v:shape style="position:absolute;left:1414;top:257;width:6618;height:1203" coordorigin="1414,257" coordsize="6618,1203" path="m8032,257l1414,1460,1462,1460,8032,266,8032,257xe" filled="true" fillcolor="#cdf1ff" stroked="false">
              <v:path arrowok="t"/>
              <v:fill type="solid"/>
            </v:shape>
            <v:shape style="position:absolute;left:1438;top:261;width:6594;height:1199" coordorigin="1438,262" coordsize="6594,1199" path="m8032,262l1438,1460,1486,1460,8032,271,8032,262xe" filled="true" fillcolor="#cdf1ff" stroked="false">
              <v:path arrowok="t"/>
              <v:fill type="solid"/>
            </v:shape>
            <v:shape style="position:absolute;left:1462;top:266;width:6570;height:1194" coordorigin="1462,266" coordsize="6570,1194" path="m8032,266l1462,1460,1510,1460,8032,275,8032,266xe" filled="true" fillcolor="#cdf1ff" stroked="false">
              <v:path arrowok="t"/>
              <v:fill type="solid"/>
            </v:shape>
            <v:shape style="position:absolute;left:1486;top:270;width:6546;height:1190" coordorigin="1486,271" coordsize="6546,1190" path="m8032,271l1486,1460,1534,1460,8032,279,8032,271xe" filled="true" fillcolor="#ccf0ff" stroked="false">
              <v:path arrowok="t"/>
              <v:fill type="solid"/>
            </v:shape>
            <v:shape style="position:absolute;left:1510;top:274;width:6522;height:1185" coordorigin="1510,275" coordsize="6522,1185" path="m8032,275l1510,1460,1558,1460,8032,284,8032,275xe" filled="true" fillcolor="#ccf0ff" stroked="false">
              <v:path arrowok="t"/>
              <v:fill type="solid"/>
            </v:shape>
            <v:shape style="position:absolute;left:1534;top:279;width:6498;height:1181" coordorigin="1534,279" coordsize="6498,1181" path="m8032,279l1534,1460,1582,1460,8032,288,8032,279xe" filled="true" fillcolor="#ccf0ff" stroked="false">
              <v:path arrowok="t"/>
              <v:fill type="solid"/>
            </v:shape>
            <v:shape style="position:absolute;left:1558;top:283;width:6474;height:1177" coordorigin="1558,284" coordsize="6474,1177" path="m8032,284l1558,1460,1606,1460,8032,292,8032,284xe" filled="true" fillcolor="#ccf0ff" stroked="false">
              <v:path arrowok="t"/>
              <v:fill type="solid"/>
            </v:shape>
            <v:shape style="position:absolute;left:1582;top:287;width:6450;height:1172" coordorigin="1582,288" coordsize="6450,1172" path="m8032,288l1582,1460,1630,1460,8032,297,8032,288xe" filled="true" fillcolor="#ccf0ff" stroked="false">
              <v:path arrowok="t"/>
              <v:fill type="solid"/>
            </v:shape>
            <v:shape style="position:absolute;left:1606;top:292;width:6426;height:1168" coordorigin="1606,292" coordsize="6426,1168" path="m8032,292l1606,1460,1654,1460,8032,301,8032,292xe" filled="true" fillcolor="#ccf0ff" stroked="false">
              <v:path arrowok="t"/>
              <v:fill type="solid"/>
            </v:shape>
            <v:shape style="position:absolute;left:1630;top:296;width:6402;height:1164" coordorigin="1630,297" coordsize="6402,1164" path="m8032,297l1630,1460,1678,1460,8032,305,8032,297xe" filled="true" fillcolor="#ccf0ff" stroked="false">
              <v:path arrowok="t"/>
              <v:fill type="solid"/>
            </v:shape>
            <v:shape style="position:absolute;left:1654;top:301;width:6378;height:1159" coordorigin="1654,301" coordsize="6378,1159" path="m8032,301l1654,1460,1702,1460,8032,310,8032,301xe" filled="true" fillcolor="#cbf0ff" stroked="false">
              <v:path arrowok="t"/>
              <v:fill type="solid"/>
            </v:shape>
            <v:shape style="position:absolute;left:1678;top:305;width:6354;height:1155" coordorigin="1678,305" coordsize="6354,1155" path="m8032,305l1678,1460,1726,1460,8032,314,8032,305xe" filled="true" fillcolor="#cbf0ff" stroked="false">
              <v:path arrowok="t"/>
              <v:fill type="solid"/>
            </v:shape>
            <v:shape style="position:absolute;left:1702;top:309;width:6330;height:1151" coordorigin="1702,310" coordsize="6330,1151" path="m8032,310l1702,1460,1750,1460,8032,318,8032,310xe" filled="true" fillcolor="#cbf0ff" stroked="false">
              <v:path arrowok="t"/>
              <v:fill type="solid"/>
            </v:shape>
            <v:shape style="position:absolute;left:1726;top:314;width:6306;height:1146" coordorigin="1726,314" coordsize="6306,1146" path="m8032,314l1726,1460,1774,1460,8032,323,8032,314xe" filled="true" fillcolor="#cbf0ff" stroked="false">
              <v:path arrowok="t"/>
              <v:fill type="solid"/>
            </v:shape>
            <v:shape style="position:absolute;left:1750;top:318;width:6282;height:1142" coordorigin="1750,318" coordsize="6282,1142" path="m8032,318l1750,1460,1798,1460,8032,327,8032,318xe" filled="true" fillcolor="#cbf0ff" stroked="false">
              <v:path arrowok="t"/>
              <v:fill type="solid"/>
            </v:shape>
            <v:shape style="position:absolute;left:1774;top:322;width:6258;height:1137" coordorigin="1774,323" coordsize="6258,1137" path="m8032,323l1774,1460,1822,1460,8032,332,8032,323xe" filled="true" fillcolor="#cbf0ff" stroked="false">
              <v:path arrowok="t"/>
              <v:fill type="solid"/>
            </v:shape>
            <v:shape style="position:absolute;left:1798;top:327;width:6234;height:1133" coordorigin="1798,327" coordsize="6234,1133" path="m8032,327l1798,1460,1846,1460,8032,336,8032,327xe" filled="true" fillcolor="#cbf0ff" stroked="false">
              <v:path arrowok="t"/>
              <v:fill type="solid"/>
            </v:shape>
            <v:shape style="position:absolute;left:1822;top:331;width:6210;height:1129" coordorigin="1822,332" coordsize="6210,1129" path="m8032,332l1822,1460,1870,1460,8032,340,8032,332xe" filled="true" fillcolor="#caf0ff" stroked="false">
              <v:path arrowok="t"/>
              <v:fill type="solid"/>
            </v:shape>
            <v:shape style="position:absolute;left:1846;top:335;width:6186;height:1124" coordorigin="1846,336" coordsize="6186,1124" path="m8032,336l1846,1460,1894,1460,8032,345,8032,336xe" filled="true" fillcolor="#caf0ff" stroked="false">
              <v:path arrowok="t"/>
              <v:fill type="solid"/>
            </v:shape>
            <v:shape style="position:absolute;left:1870;top:340;width:6162;height:1120" coordorigin="1870,340" coordsize="6162,1120" path="m8032,340l1870,1460,1918,1460,8032,349,8032,340xe" filled="true" fillcolor="#caf0ff" stroked="false">
              <v:path arrowok="t"/>
              <v:fill type="solid"/>
            </v:shape>
            <v:shape style="position:absolute;left:1894;top:344;width:6138;height:1116" coordorigin="1894,345" coordsize="6138,1116" path="m8032,345l1894,1460,1942,1460,8032,353,8032,345xe" filled="true" fillcolor="#caf0ff" stroked="false">
              <v:path arrowok="t"/>
              <v:fill type="solid"/>
            </v:shape>
            <v:shape style="position:absolute;left:1918;top:348;width:6114;height:1111" coordorigin="1918,349" coordsize="6114,1111" path="m8032,349l1918,1460,1966,1460,8032,358,8032,349xe" filled="true" fillcolor="#caf0ff" stroked="false">
              <v:path arrowok="t"/>
              <v:fill type="solid"/>
            </v:shape>
            <v:shape style="position:absolute;left:1942;top:353;width:6090;height:1107" coordorigin="1942,353" coordsize="6090,1107" path="m8032,353l1942,1460,1990,1460,8032,362,8032,353xe" filled="true" fillcolor="#caf0ff" stroked="false">
              <v:path arrowok="t"/>
              <v:fill type="solid"/>
            </v:shape>
            <v:shape style="position:absolute;left:1966;top:357;width:6066;height:1103" coordorigin="1966,358" coordsize="6066,1103" path="m8032,358l1966,1460,2014,1460,8032,366,8032,358xe" filled="true" fillcolor="#caf0ff" stroked="false">
              <v:path arrowok="t"/>
              <v:fill type="solid"/>
            </v:shape>
            <v:shape style="position:absolute;left:1990;top:362;width:6042;height:1098" coordorigin="1990,362" coordsize="6042,1098" path="m8032,362l1990,1460,2038,1460,8032,371,8032,362xe" filled="true" fillcolor="#c9efff" stroked="false">
              <v:path arrowok="t"/>
              <v:fill type="solid"/>
            </v:shape>
            <v:shape style="position:absolute;left:2014;top:366;width:6018;height:1094" coordorigin="2014,366" coordsize="6018,1094" path="m8032,366l2014,1460,2062,1460,8032,375,8032,366xe" filled="true" fillcolor="#c9efff" stroked="false">
              <v:path arrowok="t"/>
              <v:fill type="solid"/>
            </v:shape>
            <v:shape style="position:absolute;left:2038;top:370;width:5994;height:1090" coordorigin="2038,371" coordsize="5994,1090" path="m8032,371l2038,1460,2086,1460,8032,379,8032,371xe" filled="true" fillcolor="#c9efff" stroked="false">
              <v:path arrowok="t"/>
              <v:fill type="solid"/>
            </v:shape>
            <v:shape style="position:absolute;left:2062;top:374;width:5970;height:1085" coordorigin="2062,375" coordsize="5970,1085" path="m8032,375l2062,1460,2110,1460,8032,384,8032,375xe" filled="true" fillcolor="#c9efff" stroked="false">
              <v:path arrowok="t"/>
              <v:fill type="solid"/>
            </v:shape>
            <v:shape style="position:absolute;left:2086;top:379;width:5946;height:1081" coordorigin="2086,379" coordsize="5946,1081" path="m8032,379l2086,1460,2134,1460,8032,388,8032,379xe" filled="true" fillcolor="#c9efff" stroked="false">
              <v:path arrowok="t"/>
              <v:fill type="solid"/>
            </v:shape>
            <v:shape style="position:absolute;left:2110;top:383;width:5922;height:1077" coordorigin="2110,384" coordsize="5922,1077" path="m8032,384l2110,1460,2158,1460,8032,392,8032,384xe" filled="true" fillcolor="#c9efff" stroked="false">
              <v:path arrowok="t"/>
              <v:fill type="solid"/>
            </v:shape>
            <v:shape style="position:absolute;left:2134;top:388;width:5898;height:1072" coordorigin="2134,388" coordsize="5898,1072" path="m8032,388l2134,1460,2182,1460,8032,397,8032,388xe" filled="true" fillcolor="#c9efff" stroked="false">
              <v:path arrowok="t"/>
              <v:fill type="solid"/>
            </v:shape>
            <v:shape style="position:absolute;left:2158;top:392;width:5874;height:1068" coordorigin="2158,392" coordsize="5874,1068" path="m8032,392l2158,1460,2206,1460,8032,401,8032,392xe" filled="true" fillcolor="#c8efff" stroked="false">
              <v:path arrowok="t"/>
              <v:fill type="solid"/>
            </v:shape>
            <v:shape style="position:absolute;left:2182;top:396;width:5850;height:1063" coordorigin="2182,397" coordsize="5850,1063" path="m8032,397l2182,1460,2230,1460,8032,406,8032,397xe" filled="true" fillcolor="#c8efff" stroked="false">
              <v:path arrowok="t"/>
              <v:fill type="solid"/>
            </v:shape>
            <v:shape style="position:absolute;left:2206;top:401;width:5826;height:1059" coordorigin="2206,401" coordsize="5826,1059" path="m8032,401l2206,1460,2254,1460,8032,410,8032,401xe" filled="true" fillcolor="#c8efff" stroked="false">
              <v:path arrowok="t"/>
              <v:fill type="solid"/>
            </v:shape>
            <v:shape style="position:absolute;left:2230;top:405;width:5802;height:1055" coordorigin="2230,406" coordsize="5802,1055" path="m8032,406l2230,1460,2277,1460,8032,414,8032,406xe" filled="true" fillcolor="#c8efff" stroked="false">
              <v:path arrowok="t"/>
              <v:fill type="solid"/>
            </v:shape>
            <v:shape style="position:absolute;left:2254;top:409;width:5778;height:1050" coordorigin="2254,410" coordsize="5778,1050" path="m8032,410l2254,1460,2301,1460,8032,419,8032,410xe" filled="true" fillcolor="#c8efff" stroked="false">
              <v:path arrowok="t"/>
              <v:fill type="solid"/>
            </v:shape>
            <v:shape style="position:absolute;left:2277;top:414;width:5756;height:1046" coordorigin="2277,414" coordsize="5756,1046" path="m8032,414l2277,1460,2325,1460,8032,423,8032,414xe" filled="true" fillcolor="#c8efff" stroked="false">
              <v:path arrowok="t"/>
              <v:fill type="solid"/>
            </v:shape>
            <v:shape style="position:absolute;left:2301;top:418;width:5732;height:1042" coordorigin="2301,419" coordsize="5732,1042" path="m8032,419l2301,1460,2349,1460,8032,427,8032,419xe" filled="true" fillcolor="#c8efff" stroked="false">
              <v:path arrowok="t"/>
              <v:fill type="solid"/>
            </v:shape>
            <v:shape style="position:absolute;left:2325;top:422;width:5708;height:1037" coordorigin="2325,423" coordsize="5708,1037" path="m8032,423l2325,1460,2373,1460,8032,432,8032,423xe" filled="true" fillcolor="#c7efff" stroked="false">
              <v:path arrowok="t"/>
              <v:fill type="solid"/>
            </v:shape>
            <v:shape style="position:absolute;left:2349;top:427;width:5684;height:1033" coordorigin="2349,427" coordsize="5684,1033" path="m8032,427l2349,1460,2397,1460,8032,436,8032,427xe" filled="true" fillcolor="#c7efff" stroked="false">
              <v:path arrowok="t"/>
              <v:fill type="solid"/>
            </v:shape>
            <v:shape style="position:absolute;left:2373;top:431;width:5660;height:1029" coordorigin="2373,432" coordsize="5660,1029" path="m8032,432l2373,1460,2421,1460,8032,440,8032,432xe" filled="true" fillcolor="#c7efff" stroked="false">
              <v:path arrowok="t"/>
              <v:fill type="solid"/>
            </v:shape>
            <v:shape style="position:absolute;left:2397;top:435;width:5636;height:1024" coordorigin="2397,436" coordsize="5636,1024" path="m8032,436l2397,1460,2445,1460,8032,445,8032,436xe" filled="true" fillcolor="#c7efff" stroked="false">
              <v:path arrowok="t"/>
              <v:fill type="solid"/>
            </v:shape>
            <v:shape style="position:absolute;left:2421;top:440;width:5612;height:1020" coordorigin="2421,440" coordsize="5612,1020" path="m8032,440l2421,1460,2469,1460,8032,449,8032,440xe" filled="true" fillcolor="#c7efff" stroked="false">
              <v:path arrowok="t"/>
              <v:fill type="solid"/>
            </v:shape>
            <v:shape style="position:absolute;left:2445;top:444;width:5588;height:1016" coordorigin="2445,445" coordsize="5588,1016" path="m8032,445l2445,1460,2493,1460,8032,453,8032,445xe" filled="true" fillcolor="#c7efff" stroked="false">
              <v:path arrowok="t"/>
              <v:fill type="solid"/>
            </v:shape>
            <v:shape style="position:absolute;left:2469;top:449;width:5564;height:1011" coordorigin="2469,449" coordsize="5564,1011" path="m8032,449l2469,1460,2517,1460,8032,458,8032,449xe" filled="true" fillcolor="#c7efff" stroked="false">
              <v:path arrowok="t"/>
              <v:fill type="solid"/>
            </v:shape>
            <v:shape style="position:absolute;left:2493;top:453;width:5540;height:1007" coordorigin="2493,453" coordsize="5540,1007" path="m8032,453l2493,1460,2541,1460,8032,462,8032,453xe" filled="true" fillcolor="#c6eeff" stroked="false">
              <v:path arrowok="t"/>
              <v:fill type="solid"/>
            </v:shape>
            <v:shape style="position:absolute;left:2517;top:457;width:5516;height:1003" coordorigin="2517,458" coordsize="5516,1003" path="m8032,458l2517,1460,2565,1460,8032,467,8032,458xe" filled="true" fillcolor="#c6eeff" stroked="false">
              <v:path arrowok="t"/>
              <v:fill type="solid"/>
            </v:shape>
            <v:shape style="position:absolute;left:2541;top:462;width:5492;height:998" coordorigin="2541,462" coordsize="5492,998" path="m8032,462l2541,1460,2589,1460,8032,471,8032,462xe" filled="true" fillcolor="#c6eeff" stroked="false">
              <v:path arrowok="t"/>
              <v:fill type="solid"/>
            </v:shape>
            <v:shape style="position:absolute;left:2565;top:466;width:5468;height:994" coordorigin="2565,467" coordsize="5468,994" path="m8032,467l2565,1460,2613,1460,8032,475,8032,467xe" filled="true" fillcolor="#c6eeff" stroked="false">
              <v:path arrowok="t"/>
              <v:fill type="solid"/>
            </v:shape>
            <v:shape style="position:absolute;left:2589;top:470;width:5444;height:989" coordorigin="2589,471" coordsize="5444,989" path="m8032,471l2589,1460,2637,1460,8032,480,8032,471xe" filled="true" fillcolor="#c6eeff" stroked="false">
              <v:path arrowok="t"/>
              <v:fill type="solid"/>
            </v:shape>
            <v:shape style="position:absolute;left:2613;top:475;width:5420;height:985" coordorigin="2613,475" coordsize="5420,985" path="m8032,475l2613,1460,2661,1460,8032,484,8032,475xe" filled="true" fillcolor="#c6eeff" stroked="false">
              <v:path arrowok="t"/>
              <v:fill type="solid"/>
            </v:shape>
            <v:shape style="position:absolute;left:2637;top:479;width:5396;height:981" coordorigin="2637,480" coordsize="5396,981" path="m8032,480l2637,1460,2685,1460,8032,488,8032,480xe" filled="true" fillcolor="#c6eeff" stroked="false">
              <v:path arrowok="t"/>
              <v:fill type="solid"/>
            </v:shape>
            <v:shape style="position:absolute;left:2661;top:483;width:5372;height:976" coordorigin="2661,484" coordsize="5372,976" path="m8032,484l2661,1460,2709,1460,8032,493,8032,484xe" filled="true" fillcolor="#c5eeff" stroked="false">
              <v:path arrowok="t"/>
              <v:fill type="solid"/>
            </v:shape>
            <v:shape style="position:absolute;left:2685;top:488;width:5348;height:972" coordorigin="2685,488" coordsize="5348,972" path="m8032,488l2685,1460,2733,1460,8032,497,8032,488xe" filled="true" fillcolor="#c5eeff" stroked="false">
              <v:path arrowok="t"/>
              <v:fill type="solid"/>
            </v:shape>
            <v:shape style="position:absolute;left:2709;top:492;width:5324;height:968" coordorigin="2709,493" coordsize="5324,968" path="m8032,493l2709,1460,2757,1460,8032,501,8032,493xe" filled="true" fillcolor="#c5eeff" stroked="false">
              <v:path arrowok="t"/>
              <v:fill type="solid"/>
            </v:shape>
            <v:shape style="position:absolute;left:2733;top:497;width:5300;height:963" coordorigin="2733,497" coordsize="5300,963" path="m8032,497l2733,1460,2781,1460,8032,506,8032,497xe" filled="true" fillcolor="#c5eeff" stroked="false">
              <v:path arrowok="t"/>
              <v:fill type="solid"/>
            </v:shape>
            <v:shape style="position:absolute;left:2757;top:501;width:5276;height:959" coordorigin="2757,501" coordsize="5276,959" path="m8032,501l2757,1460,2805,1460,8032,510,8032,501xe" filled="true" fillcolor="#c5eeff" stroked="false">
              <v:path arrowok="t"/>
              <v:fill type="solid"/>
            </v:shape>
            <v:shape style="position:absolute;left:2781;top:505;width:5252;height:955" coordorigin="2781,506" coordsize="5252,955" path="m8032,506l2781,1460,2829,1460,8032,514,8032,506xe" filled="true" fillcolor="#c5eeff" stroked="false">
              <v:path arrowok="t"/>
              <v:fill type="solid"/>
            </v:shape>
            <v:shape style="position:absolute;left:2805;top:510;width:5228;height:950" coordorigin="2805,510" coordsize="5228,950" path="m8032,510l2805,1460,2853,1460,8032,519,8032,510xe" filled="true" fillcolor="#c5eeff" stroked="false">
              <v:path arrowok="t"/>
              <v:fill type="solid"/>
            </v:shape>
            <v:shape style="position:absolute;left:2829;top:514;width:5204;height:946" coordorigin="2829,514" coordsize="5204,946" path="m8032,514l2829,1460,2877,1460,8032,523,8032,514xe" filled="true" fillcolor="#c4eeff" stroked="false">
              <v:path arrowok="t"/>
              <v:fill type="solid"/>
            </v:shape>
            <v:shape style="position:absolute;left:2853;top:518;width:5180;height:941" coordorigin="2853,519" coordsize="5180,941" path="m8032,519l2853,1460,2901,1460,8032,528,8032,519xe" filled="true" fillcolor="#c4eeff" stroked="false">
              <v:path arrowok="t"/>
              <v:fill type="solid"/>
            </v:shape>
            <v:shape style="position:absolute;left:2877;top:523;width:5156;height:937" coordorigin="2877,523" coordsize="5156,937" path="m8032,523l2877,1460,2925,1460,8032,532,8032,523xe" filled="true" fillcolor="#c4eeff" stroked="false">
              <v:path arrowok="t"/>
              <v:fill type="solid"/>
            </v:shape>
            <v:shape style="position:absolute;left:2901;top:527;width:5132;height:933" coordorigin="2901,528" coordsize="5132,933" path="m8032,528l2901,1460,2949,1460,8032,536,8032,528xe" filled="true" fillcolor="#c4eeff" stroked="false">
              <v:path arrowok="t"/>
              <v:fill type="solid"/>
            </v:shape>
            <v:shape style="position:absolute;left:2925;top:531;width:5108;height:928" coordorigin="2925,532" coordsize="5108,928" path="m8032,532l2925,1460,2973,1460,8032,541,8032,532xe" filled="true" fillcolor="#c4eeff" stroked="false">
              <v:path arrowok="t"/>
              <v:fill type="solid"/>
            </v:shape>
            <v:shape style="position:absolute;left:2949;top:536;width:5084;height:924" coordorigin="2949,536" coordsize="5084,924" path="m8032,536l2949,1460,2997,1460,8032,545,8032,536xe" filled="true" fillcolor="#c4eeff" stroked="false">
              <v:path arrowok="t"/>
              <v:fill type="solid"/>
            </v:shape>
            <v:shape style="position:absolute;left:2973;top:540;width:5060;height:920" coordorigin="2973,541" coordsize="5060,920" path="m8032,541l2973,1460,3021,1460,8032,549,8032,541xe" filled="true" fillcolor="#c4eeff" stroked="false">
              <v:path arrowok="t"/>
              <v:fill type="solid"/>
            </v:shape>
            <v:shape style="position:absolute;left:2997;top:544;width:5036;height:915" coordorigin="2997,545" coordsize="5036,915" path="m8032,545l2997,1460,3045,1460,8032,554,8032,545xe" filled="true" fillcolor="#c3edff" stroked="false">
              <v:path arrowok="t"/>
              <v:fill type="solid"/>
            </v:shape>
            <v:shape style="position:absolute;left:3021;top:549;width:5012;height:911" coordorigin="3021,549" coordsize="5012,911" path="m8032,549l3021,1460,3069,1460,8032,558,8032,549xe" filled="true" fillcolor="#c3edff" stroked="false">
              <v:path arrowok="t"/>
              <v:fill type="solid"/>
            </v:shape>
            <v:shape style="position:absolute;left:3045;top:553;width:4988;height:907" coordorigin="3045,554" coordsize="4988,907" path="m8032,554l3045,1460,3093,1460,8032,562,8032,554xe" filled="true" fillcolor="#c3edff" stroked="false">
              <v:path arrowok="t"/>
              <v:fill type="solid"/>
            </v:shape>
            <v:shape style="position:absolute;left:3069;top:558;width:4964;height:902" coordorigin="3069,558" coordsize="4964,902" path="m8032,558l3069,1460,3117,1460,8032,567,8032,558xe" filled="true" fillcolor="#c3edff" stroked="false">
              <v:path arrowok="t"/>
              <v:fill type="solid"/>
            </v:shape>
            <v:shape style="position:absolute;left:3093;top:562;width:4940;height:898" coordorigin="3093,562" coordsize="4940,898" path="m8032,562l3093,1460,3141,1460,8032,571,8032,562xe" filled="true" fillcolor="#c3edff" stroked="false">
              <v:path arrowok="t"/>
              <v:fill type="solid"/>
            </v:shape>
            <v:shape style="position:absolute;left:3117;top:566;width:4916;height:894" coordorigin="3117,567" coordsize="4916,894" path="m8032,567l3117,1460,3165,1460,8032,575,8032,567xe" filled="true" fillcolor="#c3edff" stroked="false">
              <v:path arrowok="t"/>
              <v:fill type="solid"/>
            </v:shape>
            <v:shape style="position:absolute;left:3141;top:571;width:4892;height:889" coordorigin="3141,571" coordsize="4892,889" path="m8032,571l3141,1460,3189,1460,8032,580,8032,571xe" filled="true" fillcolor="#c3edff" stroked="false">
              <v:path arrowok="t"/>
              <v:fill type="solid"/>
            </v:shape>
            <v:shape style="position:absolute;left:3165;top:575;width:4868;height:885" coordorigin="3165,575" coordsize="4868,885" path="m8032,575l3165,1460,3213,1460,8032,584,8032,575xe" filled="true" fillcolor="#c2edff" stroked="false">
              <v:path arrowok="t"/>
              <v:fill type="solid"/>
            </v:shape>
            <v:shape style="position:absolute;left:3189;top:579;width:4844;height:881" coordorigin="3189,580" coordsize="4844,881" path="m8032,580l3189,1460,3237,1460,8032,588,8032,580xe" filled="true" fillcolor="#c2edff" stroked="false">
              <v:path arrowok="t"/>
              <v:fill type="solid"/>
            </v:shape>
            <v:shape style="position:absolute;left:3213;top:584;width:4820;height:876" coordorigin="3213,584" coordsize="4820,876" path="m8032,584l3213,1460,3261,1460,8032,593,8032,584xe" filled="true" fillcolor="#c2edff" stroked="false">
              <v:path arrowok="t"/>
              <v:fill type="solid"/>
            </v:shape>
            <v:shape style="position:absolute;left:3237;top:588;width:4796;height:872" coordorigin="3237,588" coordsize="4796,872" path="m8032,588l3237,1460,3285,1460,8032,597,8032,588xe" filled="true" fillcolor="#c2edff" stroked="false">
              <v:path arrowok="t"/>
              <v:fill type="solid"/>
            </v:shape>
            <v:shape style="position:absolute;left:3261;top:592;width:4772;height:867" coordorigin="3261,593" coordsize="4772,867" path="m8032,593l3261,1460,3309,1460,8032,602,8032,593xe" filled="true" fillcolor="#c2edff" stroked="false">
              <v:path arrowok="t"/>
              <v:fill type="solid"/>
            </v:shape>
            <v:shape style="position:absolute;left:3285;top:597;width:4748;height:863" coordorigin="3285,597" coordsize="4748,863" path="m8032,597l3285,1460,3333,1460,8032,606,8032,597xe" filled="true" fillcolor="#c2edff" stroked="false">
              <v:path arrowok="t"/>
              <v:fill type="solid"/>
            </v:shape>
            <v:shape style="position:absolute;left:3309;top:601;width:4724;height:859" coordorigin="3309,602" coordsize="4724,859" path="m8032,602l3309,1460,3357,1460,8032,610,8032,602xe" filled="true" fillcolor="#c2edff" stroked="false">
              <v:path arrowok="t"/>
              <v:fill type="solid"/>
            </v:shape>
            <v:shape style="position:absolute;left:3333;top:605;width:4700;height:854" coordorigin="3333,606" coordsize="4700,854" path="m8032,606l3333,1460,3380,1460,8032,615,8032,606xe" filled="true" fillcolor="#c1edff" stroked="false">
              <v:path arrowok="t"/>
              <v:fill type="solid"/>
            </v:shape>
            <v:shape style="position:absolute;left:3357;top:610;width:4676;height:850" coordorigin="3357,610" coordsize="4676,850" path="m8032,610l3357,1460,3404,1460,8032,619,8032,610xe" filled="true" fillcolor="#c1edff" stroked="false">
              <v:path arrowok="t"/>
              <v:fill type="solid"/>
            </v:shape>
            <v:shape style="position:absolute;left:3379;top:614;width:4653;height:846" coordorigin="3380,615" coordsize="4653,846" path="m8032,615l3380,1460,3428,1460,8032,623,8032,615xe" filled="true" fillcolor="#c1edff" stroked="false">
              <v:path arrowok="t"/>
              <v:fill type="solid"/>
            </v:shape>
            <v:shape style="position:absolute;left:3403;top:618;width:4629;height:841" coordorigin="3404,619" coordsize="4629,841" path="m8032,619l3404,1460,3452,1460,8032,628,8032,619xe" filled="true" fillcolor="#c1edff" stroked="false">
              <v:path arrowok="t"/>
              <v:fill type="solid"/>
            </v:shape>
            <v:shape style="position:absolute;left:3427;top:623;width:4605;height:837" coordorigin="3428,623" coordsize="4605,837" path="m8032,623l3428,1460,3476,1460,8032,632,8032,623xe" filled="true" fillcolor="#c1edff" stroked="false">
              <v:path arrowok="t"/>
              <v:fill type="solid"/>
            </v:shape>
            <v:shape style="position:absolute;left:3451;top:627;width:4581;height:833" coordorigin="3452,628" coordsize="4581,833" path="m8032,628l3452,1460,3500,1460,8032,636,8032,628xe" filled="true" fillcolor="#c1edff" stroked="false">
              <v:path arrowok="t"/>
              <v:fill type="solid"/>
            </v:shape>
            <v:shape style="position:absolute;left:3475;top:631;width:4557;height:828" coordorigin="3476,632" coordsize="4557,828" path="m8032,632l3476,1460,3524,1460,8032,641,8032,632xe" filled="true" fillcolor="#c1edff" stroked="false">
              <v:path arrowok="t"/>
              <v:fill type="solid"/>
            </v:shape>
            <v:shape style="position:absolute;left:3499;top:636;width:4533;height:824" coordorigin="3500,636" coordsize="4533,824" path="m8032,636l3500,1460,3548,1460,8032,645,8032,636xe" filled="true" fillcolor="#c0ecff" stroked="false">
              <v:path arrowok="t"/>
              <v:fill type="solid"/>
            </v:shape>
            <v:shape style="position:absolute;left:3523;top:640;width:4509;height:820" coordorigin="3524,641" coordsize="4509,820" path="m8032,641l3524,1460,3572,1460,8032,649,8032,641xe" filled="true" fillcolor="#c0ecff" stroked="false">
              <v:path arrowok="t"/>
              <v:fill type="solid"/>
            </v:shape>
            <v:shape style="position:absolute;left:3547;top:645;width:4485;height:815" coordorigin="3548,645" coordsize="4485,815" path="m8032,645l3548,1460,3596,1460,8032,654,8032,645xe" filled="true" fillcolor="#c0ecff" stroked="false">
              <v:path arrowok="t"/>
              <v:fill type="solid"/>
            </v:shape>
            <v:shape style="position:absolute;left:3571;top:649;width:4461;height:811" coordorigin="3572,649" coordsize="4461,811" path="m8032,649l3572,1460,3620,1460,8032,658,8032,649xe" filled="true" fillcolor="#c0ecff" stroked="false">
              <v:path arrowok="t"/>
              <v:fill type="solid"/>
            </v:shape>
            <v:shape style="position:absolute;left:3595;top:653;width:4437;height:807" coordorigin="3596,654" coordsize="4437,807" path="m8032,654l3596,1460,3644,1460,8032,663,8032,654xe" filled="true" fillcolor="#c0ecff" stroked="false">
              <v:path arrowok="t"/>
              <v:fill type="solid"/>
            </v:shape>
            <v:shape style="position:absolute;left:3619;top:658;width:4413;height:802" coordorigin="3620,658" coordsize="4413,802" path="m8032,658l3620,1460,3668,1460,8032,667,8032,658xe" filled="true" fillcolor="#c0ecff" stroked="false">
              <v:path arrowok="t"/>
              <v:fill type="solid"/>
            </v:shape>
            <v:shape style="position:absolute;left:3643;top:662;width:4389;height:798" coordorigin="3644,663" coordsize="4389,798" path="m8032,663l3644,1460,3692,1460,8032,671,8032,663xe" filled="true" fillcolor="#c0ecff" stroked="false">
              <v:path arrowok="t"/>
              <v:fill type="solid"/>
            </v:shape>
            <v:shape style="position:absolute;left:3667;top:666;width:4365;height:793" coordorigin="3668,667" coordsize="4365,793" path="m8032,667l3668,1460,3716,1460,8032,676,8032,667xe" filled="true" fillcolor="#bfecff" stroked="false">
              <v:path arrowok="t"/>
              <v:fill type="solid"/>
            </v:shape>
            <v:shape style="position:absolute;left:3691;top:671;width:4341;height:789" coordorigin="3692,671" coordsize="4341,789" path="m8032,671l3692,1460,3740,1460,8032,680,8032,671xe" filled="true" fillcolor="#bfecff" stroked="false">
              <v:path arrowok="t"/>
              <v:fill type="solid"/>
            </v:shape>
            <v:shape style="position:absolute;left:3715;top:675;width:4317;height:785" coordorigin="3716,676" coordsize="4317,785" path="m8032,676l3716,1460,3764,1460,8032,684,8032,676xe" filled="true" fillcolor="#bfecff" stroked="false">
              <v:path arrowok="t"/>
              <v:fill type="solid"/>
            </v:shape>
            <v:shape style="position:absolute;left:3739;top:679;width:4293;height:780" coordorigin="3740,680" coordsize="4293,780" path="m8032,680l3740,1460,3788,1460,8032,689,8032,680xe" filled="true" fillcolor="#bfecff" stroked="false">
              <v:path arrowok="t"/>
              <v:fill type="solid"/>
            </v:shape>
            <v:shape style="position:absolute;left:3763;top:684;width:4269;height:776" coordorigin="3764,684" coordsize="4269,776" path="m8032,684l3764,1460,3812,1460,8032,693,8032,684xe" filled="true" fillcolor="#bfecff" stroked="false">
              <v:path arrowok="t"/>
              <v:fill type="solid"/>
            </v:shape>
            <v:shape style="position:absolute;left:3787;top:688;width:4245;height:772" coordorigin="3788,689" coordsize="4245,772" path="m8032,689l3788,1460,3836,1460,8032,697,8032,689xe" filled="true" fillcolor="#bfecff" stroked="false">
              <v:path arrowok="t"/>
              <v:fill type="solid"/>
            </v:shape>
            <v:shape style="position:absolute;left:3811;top:693;width:4221;height:767" coordorigin="3812,693" coordsize="4221,767" path="m8032,693l3812,1460,3860,1460,8032,702,8032,693xe" filled="true" fillcolor="#bfecff" stroked="false">
              <v:path arrowok="t"/>
              <v:fill type="solid"/>
            </v:shape>
            <v:shape style="position:absolute;left:3835;top:697;width:4197;height:763" coordorigin="3836,697" coordsize="4197,763" path="m8032,697l3836,1460,3884,1460,8032,706,8032,697xe" filled="true" fillcolor="#beecff" stroked="false">
              <v:path arrowok="t"/>
              <v:fill type="solid"/>
            </v:shape>
            <v:shape style="position:absolute;left:3859;top:701;width:4173;height:759" coordorigin="3860,702" coordsize="4173,759" path="m8032,702l3860,1460,3908,1460,8032,710,8032,702xe" filled="true" fillcolor="#beecff" stroked="false">
              <v:path arrowok="t"/>
              <v:fill type="solid"/>
            </v:shape>
            <v:shape style="position:absolute;left:3883;top:706;width:4149;height:754" coordorigin="3884,706" coordsize="4149,754" path="m8032,706l3884,1460,3932,1460,8032,715,8032,706xe" filled="true" fillcolor="#beecff" stroked="false">
              <v:path arrowok="t"/>
              <v:fill type="solid"/>
            </v:shape>
            <v:shape style="position:absolute;left:3907;top:710;width:4125;height:750" coordorigin="3908,710" coordsize="4125,750" path="m8032,710l3908,1460,3956,1460,8032,719,8032,710xe" filled="true" fillcolor="#beecff" stroked="false">
              <v:path arrowok="t"/>
              <v:fill type="solid"/>
            </v:shape>
            <v:shape style="position:absolute;left:3931;top:714;width:4101;height:745" coordorigin="3932,715" coordsize="4101,745" path="m8032,715l3932,1460,3980,1460,8032,724,8032,715xe" filled="true" fillcolor="#beecff" stroked="false">
              <v:path arrowok="t"/>
              <v:fill type="solid"/>
            </v:shape>
            <v:shape style="position:absolute;left:3955;top:719;width:4077;height:741" coordorigin="3956,719" coordsize="4077,741" path="m8032,719l3956,1460,4004,1460,8032,728,8032,719xe" filled="true" fillcolor="#beecff" stroked="false">
              <v:path arrowok="t"/>
              <v:fill type="solid"/>
            </v:shape>
            <v:shape style="position:absolute;left:3979;top:723;width:4053;height:737" coordorigin="3980,724" coordsize="4053,737" path="m8032,724l3980,1460,4028,1460,8032,732,8032,724xe" filled="true" fillcolor="#bceaff" stroked="false">
              <v:path arrowok="t"/>
              <v:fill type="solid"/>
            </v:shape>
            <v:shape style="position:absolute;left:4003;top:727;width:4029;height:732" coordorigin="4004,728" coordsize="4029,732" path="m8032,728l4004,1460,4052,1460,8032,737,8032,728xe" filled="true" fillcolor="#bceaff" stroked="false">
              <v:path arrowok="t"/>
              <v:fill type="solid"/>
            </v:shape>
            <v:shape style="position:absolute;left:4027;top:732;width:4005;height:728" coordorigin="4028,732" coordsize="4005,728" path="m8032,732l4028,1460,4076,1460,8032,741,8032,732xe" filled="true" fillcolor="#bceaff" stroked="false">
              <v:path arrowok="t"/>
              <v:fill type="solid"/>
            </v:shape>
            <v:shape style="position:absolute;left:4051;top:736;width:3981;height:724" coordorigin="4052,737" coordsize="3981,724" path="m8032,737l4052,1460,4100,1460,8032,745,8032,737xe" filled="true" fillcolor="#bceaff" stroked="false">
              <v:path arrowok="t"/>
              <v:fill type="solid"/>
            </v:shape>
            <v:shape style="position:absolute;left:4075;top:740;width:3957;height:719" coordorigin="4076,741" coordsize="3957,719" path="m8032,741l4076,1460,4124,1460,8032,750,8032,741xe" filled="true" fillcolor="#bceaff" stroked="false">
              <v:path arrowok="t"/>
              <v:fill type="solid"/>
            </v:shape>
            <v:shape style="position:absolute;left:4099;top:745;width:3933;height:715" coordorigin="4100,745" coordsize="3933,715" path="m8032,745l4100,1460,4148,1460,8032,754,8032,745xe" filled="true" fillcolor="#bceaff" stroked="false">
              <v:path arrowok="t"/>
              <v:fill type="solid"/>
            </v:shape>
            <v:shape style="position:absolute;left:4123;top:749;width:3909;height:711" coordorigin="4124,750" coordsize="3909,711" path="m8032,750l4124,1460,4172,1460,8032,758,8032,750xe" filled="true" fillcolor="#bceaff" stroked="false">
              <v:path arrowok="t"/>
              <v:fill type="solid"/>
            </v:shape>
            <v:shape style="position:absolute;left:4147;top:754;width:3885;height:706" coordorigin="4148,754" coordsize="3885,706" path="m8032,754l4148,1460,4196,1460,8032,763,8032,754xe" filled="true" fillcolor="#bceaff" stroked="false">
              <v:path arrowok="t"/>
              <v:fill type="solid"/>
            </v:shape>
            <v:shape style="position:absolute;left:4171;top:758;width:3861;height:702" coordorigin="4172,758" coordsize="3861,702" path="m8032,758l4172,1460,4220,1460,8032,767,8032,758xe" filled="true" fillcolor="#bceaff" stroked="false">
              <v:path arrowok="t"/>
              <v:fill type="solid"/>
            </v:shape>
            <v:shape style="position:absolute;left:4195;top:762;width:3837;height:698" coordorigin="4196,763" coordsize="3837,698" path="m8032,763l4196,1460,4244,1460,8032,771,8032,763xe" filled="true" fillcolor="#bceaff" stroked="false">
              <v:path arrowok="t"/>
              <v:fill type="solid"/>
            </v:shape>
            <v:shape style="position:absolute;left:4219;top:767;width:3813;height:693" coordorigin="4220,767" coordsize="3813,693" path="m8032,767l4220,1460,4268,1460,8032,776,8032,767xe" filled="true" fillcolor="#bceaff" stroked="false">
              <v:path arrowok="t"/>
              <v:fill type="solid"/>
            </v:shape>
            <v:shape style="position:absolute;left:4243;top:771;width:3789;height:689" coordorigin="4244,771" coordsize="3789,689" path="m8032,771l4244,1460,4292,1460,8032,780,8032,771xe" filled="true" fillcolor="#bceaff" stroked="false">
              <v:path arrowok="t"/>
              <v:fill type="solid"/>
            </v:shape>
            <v:shape style="position:absolute;left:4267;top:775;width:3765;height:685" coordorigin="4268,776" coordsize="3765,685" path="m8032,776l4268,1460,4316,1460,8032,784,8032,776xe" filled="true" fillcolor="#bceaff" stroked="false">
              <v:path arrowok="t"/>
              <v:fill type="solid"/>
            </v:shape>
            <v:shape style="position:absolute;left:4291;top:780;width:3741;height:680" coordorigin="4292,780" coordsize="3741,680" path="m8032,780l4292,1460,4340,1460,8032,789,8032,780xe" filled="true" fillcolor="#bceaff" stroked="false">
              <v:path arrowok="t"/>
              <v:fill type="solid"/>
            </v:shape>
            <v:shape style="position:absolute;left:4315;top:784;width:3717;height:676" coordorigin="4316,784" coordsize="3717,676" path="m8032,784l4316,1460,4364,1460,8032,793,8032,784xe" filled="true" fillcolor="#bceaff" stroked="false">
              <v:path arrowok="t"/>
              <v:fill type="solid"/>
            </v:shape>
            <v:shape style="position:absolute;left:4339;top:788;width:3693;height:671" coordorigin="4340,789" coordsize="3693,671" path="m8032,789l4340,1460,4388,1460,8032,798,8032,789xe" filled="true" fillcolor="#bceaff" stroked="false">
              <v:path arrowok="t"/>
              <v:fill type="solid"/>
            </v:shape>
            <v:shape style="position:absolute;left:4363;top:793;width:3669;height:667" coordorigin="4364,793" coordsize="3669,667" path="m8032,793l4364,1460,4412,1460,8032,802,8032,793xe" filled="true" fillcolor="#bceaff" stroked="false">
              <v:path arrowok="t"/>
              <v:fill type="solid"/>
            </v:shape>
            <v:shape style="position:absolute;left:4387;top:797;width:3645;height:663" coordorigin="4388,798" coordsize="3645,663" path="m8032,798l4388,1460,4436,1460,8032,806,8032,798xe" filled="true" fillcolor="#bceaff" stroked="false">
              <v:path arrowok="t"/>
              <v:fill type="solid"/>
            </v:shape>
            <v:shape style="position:absolute;left:4411;top:801;width:3621;height:658" coordorigin="4412,802" coordsize="3621,658" path="m8032,802l4412,1460,4460,1460,8032,811,8032,802xe" filled="true" fillcolor="#bceaff" stroked="false">
              <v:path arrowok="t"/>
              <v:fill type="solid"/>
            </v:shape>
            <v:shape style="position:absolute;left:4435;top:806;width:3597;height:654" coordorigin="4436,806" coordsize="3597,654" path="m8032,806l4436,1460,4484,1460,8032,815,8032,806xe" filled="true" fillcolor="#bceaff" stroked="false">
              <v:path arrowok="t"/>
              <v:fill type="solid"/>
            </v:shape>
            <v:shape style="position:absolute;left:4459;top:810;width:3573;height:650" coordorigin="4460,811" coordsize="3573,650" path="m8032,811l4460,1460,4507,1460,8032,819,8032,811xe" filled="true" fillcolor="#bceaff" stroked="false">
              <v:path arrowok="t"/>
              <v:fill type="solid"/>
            </v:shape>
            <v:shape style="position:absolute;left:4483;top:815;width:3549;height:645" coordorigin="4484,815" coordsize="3549,645" path="m8032,815l4484,1460,4531,1460,8032,824,8032,815xe" filled="true" fillcolor="#bceaff" stroked="false">
              <v:path arrowok="t"/>
              <v:fill type="solid"/>
            </v:shape>
            <v:shape style="position:absolute;left:4506;top:819;width:3526;height:641" coordorigin="4507,819" coordsize="3526,641" path="m8032,819l4507,1460,4555,1460,8032,828,8032,819xe" filled="true" fillcolor="#bceaff" stroked="false">
              <v:path arrowok="t"/>
              <v:fill type="solid"/>
            </v:shape>
            <v:shape style="position:absolute;left:4530;top:823;width:3502;height:637" coordorigin="4531,824" coordsize="3502,637" path="m8032,824l4531,1460,4579,1460,8032,832,8032,824xe" filled="true" fillcolor="#bceaff" stroked="false">
              <v:path arrowok="t"/>
              <v:fill type="solid"/>
            </v:shape>
            <v:shape style="position:absolute;left:4554;top:827;width:3478;height:632" coordorigin="4555,828" coordsize="3478,632" path="m8032,828l4555,1460,4603,1460,8032,837,8032,828xe" filled="true" fillcolor="#bbeaff" stroked="false">
              <v:path arrowok="t"/>
              <v:fill type="solid"/>
            </v:shape>
            <v:shape style="position:absolute;left:4578;top:832;width:3454;height:628" coordorigin="4579,832" coordsize="3454,628" path="m8032,832l4579,1460,4627,1460,8032,841,8032,832xe" filled="true" fillcolor="#bbeaff" stroked="false">
              <v:path arrowok="t"/>
              <v:fill type="solid"/>
            </v:shape>
            <v:shape style="position:absolute;left:4602;top:836;width:3430;height:624" coordorigin="4603,837" coordsize="3430,624" path="m8032,837l4603,1460,4651,1460,8032,845,8032,837xe" filled="true" fillcolor="#bbeaff" stroked="false">
              <v:path arrowok="t"/>
              <v:fill type="solid"/>
            </v:shape>
            <v:shape style="position:absolute;left:4626;top:841;width:3406;height:619" coordorigin="4627,841" coordsize="3406,619" path="m8032,841l4627,1460,4675,1460,8032,850,8032,841xe" filled="true" fillcolor="#bbeaff" stroked="false">
              <v:path arrowok="t"/>
              <v:fill type="solid"/>
            </v:shape>
            <v:shape style="position:absolute;left:4650;top:845;width:3382;height:615" coordorigin="4651,845" coordsize="3382,615" path="m8032,845l4651,1460,4699,1460,8032,854,8032,845xe" filled="true" fillcolor="#bbeaff" stroked="false">
              <v:path arrowok="t"/>
              <v:fill type="solid"/>
            </v:shape>
            <v:shape style="position:absolute;left:4674;top:849;width:3358;height:611" coordorigin="4675,850" coordsize="3358,611" path="m8032,850l4675,1460,4723,1460,8032,859,8032,850xe" filled="true" fillcolor="#bbeaff" stroked="false">
              <v:path arrowok="t"/>
              <v:fill type="solid"/>
            </v:shape>
            <v:shape style="position:absolute;left:4698;top:854;width:3334;height:606" coordorigin="4699,854" coordsize="3334,606" path="m8032,854l4699,1460,4747,1460,8032,863,8032,854xe" filled="true" fillcolor="#bbeaff" stroked="false">
              <v:path arrowok="t"/>
              <v:fill type="solid"/>
            </v:shape>
            <v:shape style="position:absolute;left:4722;top:858;width:3310;height:602" coordorigin="4723,859" coordsize="3310,602" path="m8032,859l4723,1460,4771,1460,8032,867,8032,859xe" filled="true" fillcolor="#bbeaff" stroked="false">
              <v:path arrowok="t"/>
              <v:fill type="solid"/>
            </v:shape>
            <v:shape style="position:absolute;left:4746;top:862;width:3286;height:597" coordorigin="4747,863" coordsize="3286,597" path="m8032,863l4747,1460,4795,1460,8032,872,8032,863xe" filled="true" fillcolor="#bbeaff" stroked="false">
              <v:path arrowok="t"/>
              <v:fill type="solid"/>
            </v:shape>
            <v:shape style="position:absolute;left:4770;top:867;width:3262;height:593" coordorigin="4771,867" coordsize="3262,593" path="m8032,867l4771,1460,4819,1460,8032,876,8032,867xe" filled="true" fillcolor="#bbeaff" stroked="false">
              <v:path arrowok="t"/>
              <v:fill type="solid"/>
            </v:shape>
            <v:shape style="position:absolute;left:4794;top:871;width:3238;height:589" coordorigin="4795,872" coordsize="3238,589" path="m8032,872l4795,1460,4843,1460,8032,880,8032,872xe" filled="true" fillcolor="#bbeaff" stroked="false">
              <v:path arrowok="t"/>
              <v:fill type="solid"/>
            </v:shape>
            <v:shape style="position:absolute;left:4818;top:875;width:3214;height:584" coordorigin="4819,876" coordsize="3214,584" path="m8032,876l4819,1460,4867,1460,8032,885,8032,876xe" filled="true" fillcolor="#bbeaff" stroked="false">
              <v:path arrowok="t"/>
              <v:fill type="solid"/>
            </v:shape>
            <v:shape style="position:absolute;left:4842;top:880;width:3190;height:580" coordorigin="4843,880" coordsize="3190,580" path="m8032,880l4843,1460,4891,1460,8032,889,8032,880xe" filled="true" fillcolor="#baeaff" stroked="false">
              <v:path arrowok="t"/>
              <v:fill type="solid"/>
            </v:shape>
            <v:shape style="position:absolute;left:4866;top:884;width:3166;height:576" coordorigin="4867,885" coordsize="3166,576" path="m8032,885l4867,1460,4915,1460,8032,893,8032,885xe" filled="true" fillcolor="#baeaff" stroked="false">
              <v:path arrowok="t"/>
              <v:fill type="solid"/>
            </v:shape>
            <v:shape style="position:absolute;left:4890;top:889;width:3142;height:571" coordorigin="4891,889" coordsize="3142,571" path="m8032,889l4891,1460,4939,1460,8032,898,8032,889xe" filled="true" fillcolor="#baeaff" stroked="false">
              <v:path arrowok="t"/>
              <v:fill type="solid"/>
            </v:shape>
            <v:shape style="position:absolute;left:4914;top:893;width:3118;height:567" coordorigin="4915,893" coordsize="3118,567" path="m8032,893l4915,1460,4963,1460,8032,902,8032,893xe" filled="true" fillcolor="#baeaff" stroked="false">
              <v:path arrowok="t"/>
              <v:fill type="solid"/>
            </v:shape>
            <v:shape style="position:absolute;left:4938;top:897;width:3094;height:563" coordorigin="4939,898" coordsize="3094,563" path="m8032,898l4939,1460,4987,1460,8032,906,8032,898xe" filled="true" fillcolor="#baeaff" stroked="false">
              <v:path arrowok="t"/>
              <v:fill type="solid"/>
            </v:shape>
            <v:shape style="position:absolute;left:4962;top:902;width:3070;height:558" coordorigin="4963,902" coordsize="3070,558" path="m8032,902l4963,1460,5011,1460,8032,911,8032,902xe" filled="true" fillcolor="#baeaff" stroked="false">
              <v:path arrowok="t"/>
              <v:fill type="solid"/>
            </v:shape>
            <v:shape style="position:absolute;left:4986;top:906;width:3046;height:554" coordorigin="4987,906" coordsize="3046,554" path="m8032,906l4987,1460,5035,1460,8032,915,8032,906xe" filled="true" fillcolor="#baeaff" stroked="false">
              <v:path arrowok="t"/>
              <v:fill type="solid"/>
            </v:shape>
            <v:shape style="position:absolute;left:5010;top:910;width:3022;height:549" coordorigin="5011,911" coordsize="3022,549" path="m8032,911l5011,1460,5059,1460,8032,920,8032,911xe" filled="true" fillcolor="#baeaff" stroked="false">
              <v:path arrowok="t"/>
              <v:fill type="solid"/>
            </v:shape>
            <v:shape style="position:absolute;left:5034;top:915;width:2998;height:545" coordorigin="5035,915" coordsize="2998,545" path="m8032,915l5035,1460,5083,1460,8032,924,8032,915xe" filled="true" fillcolor="#baeaff" stroked="false">
              <v:path arrowok="t"/>
              <v:fill type="solid"/>
            </v:shape>
            <v:shape style="position:absolute;left:5058;top:919;width:2974;height:541" coordorigin="5059,920" coordsize="2974,541" path="m8032,920l5059,1460,5107,1460,8032,928,8032,920xe" filled="true" fillcolor="#baeaff" stroked="false">
              <v:path arrowok="t"/>
              <v:fill type="solid"/>
            </v:shape>
            <v:shape style="position:absolute;left:5082;top:923;width:2950;height:536" coordorigin="5083,924" coordsize="2950,536" path="m8032,924l5083,1460,5131,1460,8032,933,8032,924xe" filled="true" fillcolor="#baeaff" stroked="false">
              <v:path arrowok="t"/>
              <v:fill type="solid"/>
            </v:shape>
            <v:shape style="position:absolute;left:5106;top:928;width:2926;height:532" coordorigin="5107,928" coordsize="2926,532" path="m8032,928l5107,1460,5155,1460,8032,937,8032,928xe" filled="true" fillcolor="#baeaff" stroked="false">
              <v:path arrowok="t"/>
              <v:fill type="solid"/>
            </v:shape>
            <v:shape style="position:absolute;left:5130;top:932;width:2902;height:528" coordorigin="5131,933" coordsize="2902,528" path="m8032,933l5131,1460,5179,1460,8032,941,8032,933xe" filled="true" fillcolor="#b9eaff" stroked="false">
              <v:path arrowok="t"/>
              <v:fill type="solid"/>
            </v:shape>
            <v:shape style="position:absolute;left:5154;top:936;width:2878;height:523" coordorigin="5155,937" coordsize="2878,523" path="m8032,937l5155,1460,5203,1460,8032,946,8032,937xe" filled="true" fillcolor="#b9eaff" stroked="false">
              <v:path arrowok="t"/>
              <v:fill type="solid"/>
            </v:shape>
            <v:shape style="position:absolute;left:5178;top:941;width:2854;height:519" coordorigin="5179,941" coordsize="2854,519" path="m8032,941l5179,1460,5227,1460,8032,950,8032,941xe" filled="true" fillcolor="#b9eaff" stroked="false">
              <v:path arrowok="t"/>
              <v:fill type="solid"/>
            </v:shape>
            <v:shape style="position:absolute;left:5202;top:945;width:2830;height:515" coordorigin="5203,946" coordsize="2830,515" path="m8032,946l5203,1460,5251,1460,8032,954,8032,946xe" filled="true" fillcolor="#b9eaff" stroked="false">
              <v:path arrowok="t"/>
              <v:fill type="solid"/>
            </v:shape>
            <v:shape style="position:absolute;left:5226;top:950;width:2806;height:510" coordorigin="5227,950" coordsize="2806,510" path="m8032,950l5227,1460,5275,1460,8032,959,8032,950xe" filled="true" fillcolor="#b9eaff" stroked="false">
              <v:path arrowok="t"/>
              <v:fill type="solid"/>
            </v:shape>
            <v:shape style="position:absolute;left:5250;top:954;width:2782;height:506" coordorigin="5251,954" coordsize="2782,506" path="m8032,954l5251,1460,5299,1460,8032,963,8032,954xe" filled="true" fillcolor="#b9eaff" stroked="false">
              <v:path arrowok="t"/>
              <v:fill type="solid"/>
            </v:shape>
            <v:shape style="position:absolute;left:5274;top:958;width:2758;height:502" coordorigin="5275,959" coordsize="2758,502" path="m8032,959l5275,1460,5323,1460,8032,968,8032,959xe" filled="true" fillcolor="#b9eaff" stroked="false">
              <v:path arrowok="t"/>
              <v:fill type="solid"/>
            </v:shape>
            <v:shape style="position:absolute;left:5298;top:963;width:2734;height:497" coordorigin="5299,963" coordsize="2734,497" path="m8032,963l5299,1460,5347,1460,8032,972,8032,963xe" filled="true" fillcolor="#b9eaff" stroked="false">
              <v:path arrowok="t"/>
              <v:fill type="solid"/>
            </v:shape>
            <v:shape style="position:absolute;left:5322;top:967;width:2710;height:493" coordorigin="5323,968" coordsize="2710,493" path="m8032,968l5323,1460,5371,1460,8032,976,8032,968xe" filled="true" fillcolor="#b9e9ff" stroked="false">
              <v:path arrowok="t"/>
              <v:fill type="solid"/>
            </v:shape>
            <v:shape style="position:absolute;left:5346;top:971;width:2686;height:488" coordorigin="5347,972" coordsize="2686,488" path="m8032,972l5347,1460,5395,1460,8032,981,8032,972xe" filled="true" fillcolor="#b9e9ff" stroked="false">
              <v:path arrowok="t"/>
              <v:fill type="solid"/>
            </v:shape>
            <v:shape style="position:absolute;left:5370;top:976;width:2662;height:484" coordorigin="5371,976" coordsize="2662,484" path="m8032,976l5371,1460,5419,1460,8032,985,8032,976xe" filled="true" fillcolor="#b9e9ff" stroked="false">
              <v:path arrowok="t"/>
              <v:fill type="solid"/>
            </v:shape>
            <v:shape style="position:absolute;left:5394;top:980;width:2638;height:480" coordorigin="5395,981" coordsize="2638,480" path="m8032,981l5395,1460,5443,1460,8032,989,8032,981xe" filled="true" fillcolor="#b9e9ff" stroked="false">
              <v:path arrowok="t"/>
              <v:fill type="solid"/>
            </v:shape>
            <v:shape style="position:absolute;left:5418;top:984;width:2614;height:475" coordorigin="5419,985" coordsize="2614,475" path="m8032,985l5419,1460,5467,1460,8032,994,8032,985xe" filled="true" fillcolor="#b8e9ff" stroked="false">
              <v:path arrowok="t"/>
              <v:fill type="solid"/>
            </v:shape>
            <v:shape style="position:absolute;left:5442;top:989;width:2590;height:471" coordorigin="5443,989" coordsize="2590,471" path="m8032,989l5443,1460,5491,1460,8032,998,8032,989xe" filled="true" fillcolor="#b8e9ff" stroked="false">
              <v:path arrowok="t"/>
              <v:fill type="solid"/>
            </v:shape>
            <v:shape style="position:absolute;left:5466;top:993;width:2566;height:467" coordorigin="5467,994" coordsize="2566,467" path="m8032,994l5467,1460,5515,1460,8032,1002,8032,994xe" filled="true" fillcolor="#b8e9ff" stroked="false">
              <v:path arrowok="t"/>
              <v:fill type="solid"/>
            </v:shape>
            <v:shape style="position:absolute;left:5490;top:997;width:2542;height:462" coordorigin="5491,998" coordsize="2542,462" path="m8032,998l5491,1460,5539,1460,8032,1007,8032,998xe" filled="true" fillcolor="#b8e9ff" stroked="false">
              <v:path arrowok="t"/>
              <v:fill type="solid"/>
            </v:shape>
            <v:shape style="position:absolute;left:5514;top:1002;width:2518;height:458" coordorigin="5515,1002" coordsize="2518,458" path="m8032,1002l5515,1460,5563,1460,8032,1011,8032,1002xe" filled="true" fillcolor="#b8e9ff" stroked="false">
              <v:path arrowok="t"/>
              <v:fill type="solid"/>
            </v:shape>
            <v:shape style="position:absolute;left:5538;top:1006;width:2494;height:454" coordorigin="5539,1007" coordsize="2494,454" path="m8032,1007l5539,1460,5587,1460,8032,1015,8032,1007xe" filled="true" fillcolor="#b8e9ff" stroked="false">
              <v:path arrowok="t"/>
              <v:fill type="solid"/>
            </v:shape>
            <v:shape style="position:absolute;left:5562;top:1011;width:2470;height:449" coordorigin="5563,1011" coordsize="2470,449" path="m8032,1011l5563,1460,5609,1460,8032,1020,8032,1011xe" filled="true" fillcolor="#b8e9ff" stroked="false">
              <v:path arrowok="t"/>
              <v:fill type="solid"/>
            </v:shape>
            <v:shape style="position:absolute;left:5586;top:1015;width:2446;height:445" coordorigin="5587,1015" coordsize="2446,445" path="m8032,1015l5587,1460,5633,1460,8032,1024,8032,1015xe" filled="true" fillcolor="#b8e9ff" stroked="false">
              <v:path arrowok="t"/>
              <v:fill type="solid"/>
            </v:shape>
            <v:shape style="position:absolute;left:5609;top:1019;width:2423;height:441" coordorigin="5609,1020" coordsize="2423,441" path="m8032,1020l5609,1460,5657,1460,8032,1028,8032,1020xe" filled="true" fillcolor="#b8e9ff" stroked="false">
              <v:path arrowok="t"/>
              <v:fill type="solid"/>
            </v:shape>
            <v:shape style="position:absolute;left:5633;top:1023;width:2399;height:436" coordorigin="5633,1024" coordsize="2399,436" path="m8032,1024l5633,1460,5681,1460,8032,1033,8032,1024xe" filled="true" fillcolor="#b8e9ff" stroked="false">
              <v:path arrowok="t"/>
              <v:fill type="solid"/>
            </v:shape>
            <v:shape style="position:absolute;left:5657;top:1028;width:2375;height:432" coordorigin="5657,1028" coordsize="2375,432" path="m8032,1028l5657,1460,5705,1460,8032,1037,8032,1028xe" filled="true" fillcolor="#b8e9ff" stroked="false">
              <v:path arrowok="t"/>
              <v:fill type="solid"/>
            </v:shape>
            <v:shape style="position:absolute;left:5681;top:1032;width:2351;height:428" coordorigin="5681,1033" coordsize="2351,428" path="m8032,1033l5681,1460,5729,1460,8032,1041,8032,1033xe" filled="true" fillcolor="#b8e9ff" stroked="false">
              <v:path arrowok="t"/>
              <v:fill type="solid"/>
            </v:shape>
            <v:shape style="position:absolute;left:5705;top:1037;width:2327;height:423" coordorigin="5705,1037" coordsize="2327,423" path="m8032,1037l5705,1460,5753,1460,8032,1046,8032,1037xe" filled="true" fillcolor="#b7e9ff" stroked="false">
              <v:path arrowok="t"/>
              <v:fill type="solid"/>
            </v:shape>
            <v:shape style="position:absolute;left:5729;top:1041;width:2303;height:419" coordorigin="5729,1041" coordsize="2303,419" path="m8032,1041l5729,1460,5777,1460,8032,1050,8032,1041xe" filled="true" fillcolor="#b7e9ff" stroked="false">
              <v:path arrowok="t"/>
              <v:fill type="solid"/>
            </v:shape>
            <v:shape style="position:absolute;left:5753;top:1045;width:2279;height:415" coordorigin="5753,1046" coordsize="2279,415" path="m8032,1046l5753,1460,5801,1460,8032,1055,8032,1046xe" filled="true" fillcolor="#b7e9ff" stroked="false">
              <v:path arrowok="t"/>
              <v:fill type="solid"/>
            </v:shape>
            <v:shape style="position:absolute;left:5777;top:1050;width:2255;height:410" coordorigin="5777,1050" coordsize="2255,410" path="m8032,1050l5777,1460,5825,1460,8032,1059,8032,1050xe" filled="true" fillcolor="#b7e9ff" stroked="false">
              <v:path arrowok="t"/>
              <v:fill type="solid"/>
            </v:shape>
            <v:shape style="position:absolute;left:5801;top:1054;width:2231;height:406" coordorigin="5801,1055" coordsize="2231,406" path="m8032,1055l5801,1460,5849,1460,8032,1063,8032,1055xe" filled="true" fillcolor="#b7e9ff" stroked="false">
              <v:path arrowok="t"/>
              <v:fill type="solid"/>
            </v:shape>
            <v:shape style="position:absolute;left:5825;top:1058;width:2207;height:401" coordorigin="5825,1059" coordsize="2207,401" path="m8032,1059l5825,1460,5873,1460,8032,1068,8032,1059xe" filled="true" fillcolor="#b7e9ff" stroked="false">
              <v:path arrowok="t"/>
              <v:fill type="solid"/>
            </v:shape>
            <v:shape style="position:absolute;left:5849;top:1063;width:2183;height:397" coordorigin="5849,1063" coordsize="2183,397" path="m8032,1063l5849,1460,5897,1460,8032,1072,8032,1063xe" filled="true" fillcolor="#b7e9ff" stroked="false">
              <v:path arrowok="t"/>
              <v:fill type="solid"/>
            </v:shape>
            <v:shape style="position:absolute;left:5873;top:1067;width:2159;height:393" coordorigin="5873,1068" coordsize="2159,393" path="m8032,1068l5873,1460,5921,1460,8032,1076,8032,1068xe" filled="true" fillcolor="#b7e9ff" stroked="false">
              <v:path arrowok="t"/>
              <v:fill type="solid"/>
            </v:shape>
            <v:shape style="position:absolute;left:5897;top:1071;width:2135;height:388" coordorigin="5897,1072" coordsize="2135,388" path="m8032,1072l5897,1460,5945,1460,8032,1081,8032,1072xe" filled="true" fillcolor="#b7e9ff" stroked="false">
              <v:path arrowok="t"/>
              <v:fill type="solid"/>
            </v:shape>
            <v:shape style="position:absolute;left:5921;top:1076;width:2111;height:384" coordorigin="5921,1076" coordsize="2111,384" path="m8032,1076l5921,1460,5969,1460,8032,1085,8032,1076xe" filled="true" fillcolor="#b7e9ff" stroked="false">
              <v:path arrowok="t"/>
              <v:fill type="solid"/>
            </v:shape>
            <v:shape style="position:absolute;left:5945;top:1080;width:2087;height:380" coordorigin="5945,1081" coordsize="2087,380" path="m8032,1081l5945,1460,5993,1460,8032,1089,8032,1081xe" filled="true" fillcolor="#b7e9ff" stroked="false">
              <v:path arrowok="t"/>
              <v:fill type="solid"/>
            </v:shape>
            <v:shape style="position:absolute;left:5969;top:1085;width:2063;height:375" coordorigin="5969,1085" coordsize="2063,375" path="m8032,1085l5969,1460,6017,1460,8032,1094,8032,1085xe" filled="true" fillcolor="#b7e9ff" stroked="false">
              <v:path arrowok="t"/>
              <v:fill type="solid"/>
            </v:shape>
            <v:shape style="position:absolute;left:5993;top:1089;width:2039;height:371" coordorigin="5993,1089" coordsize="2039,371" path="m8032,1089l5993,1460,6041,1460,8032,1098,8032,1089xe" filled="true" fillcolor="#b6e8ff" stroked="false">
              <v:path arrowok="t"/>
              <v:fill type="solid"/>
            </v:shape>
            <v:shape style="position:absolute;left:6017;top:1093;width:2015;height:367" coordorigin="6017,1094" coordsize="2015,367" path="m8032,1094l6017,1460,6065,1460,8032,1102,8032,1094xe" filled="true" fillcolor="#b6e8ff" stroked="false">
              <v:path arrowok="t"/>
              <v:fill type="solid"/>
            </v:shape>
            <v:shape style="position:absolute;left:6041;top:1098;width:1991;height:362" coordorigin="6041,1098" coordsize="1991,362" path="m8032,1098l6041,1460,6089,1460,8032,1107,8032,1098xe" filled="true" fillcolor="#b6e8ff" stroked="false">
              <v:path arrowok="t"/>
              <v:fill type="solid"/>
            </v:shape>
            <v:shape style="position:absolute;left:6065;top:1102;width:1967;height:358" coordorigin="6065,1102" coordsize="1967,358" path="m8032,1102l6065,1460,6113,1460,8032,1111,8032,1102xe" filled="true" fillcolor="#b6e8ff" stroked="false">
              <v:path arrowok="t"/>
              <v:fill type="solid"/>
            </v:shape>
            <v:shape style="position:absolute;left:6089;top:1106;width:1943;height:353" coordorigin="6089,1107" coordsize="1943,353" path="m8032,1107l6089,1460,6137,1460,8032,1116,8032,1107xe" filled="true" fillcolor="#b6e8ff" stroked="false">
              <v:path arrowok="t"/>
              <v:fill type="solid"/>
            </v:shape>
            <v:shape style="position:absolute;left:6113;top:1111;width:1919;height:349" coordorigin="6113,1111" coordsize="1919,349" path="m8032,1111l6113,1460,6161,1460,8032,1120,8032,1111xe" filled="true" fillcolor="#b6e8ff" stroked="false">
              <v:path arrowok="t"/>
              <v:fill type="solid"/>
            </v:shape>
            <v:shape style="position:absolute;left:6137;top:1115;width:1895;height:345" coordorigin="6137,1116" coordsize="1895,345" path="m8032,1116l6137,1460,6185,1460,8032,1124,8032,1116xe" filled="true" fillcolor="#b6e8ff" stroked="false">
              <v:path arrowok="t"/>
              <v:fill type="solid"/>
            </v:shape>
            <v:shape style="position:absolute;left:6161;top:1119;width:1871;height:340" coordorigin="6161,1120" coordsize="1871,340" path="m8032,1120l6161,1460,6209,1460,8032,1129,8032,1120xe" filled="true" fillcolor="#b6e8ff" stroked="false">
              <v:path arrowok="t"/>
              <v:fill type="solid"/>
            </v:shape>
            <v:shape style="position:absolute;left:6185;top:1124;width:1847;height:336" coordorigin="6185,1124" coordsize="1847,336" path="m8032,1124l6185,1460,6233,1460,8032,1133,8032,1124xe" filled="true" fillcolor="#b6e8ff" stroked="false">
              <v:path arrowok="t"/>
              <v:fill type="solid"/>
            </v:shape>
            <v:shape style="position:absolute;left:6209;top:1128;width:1823;height:332" coordorigin="6209,1129" coordsize="1823,332" path="m8032,1129l6209,1460,6257,1460,8032,1137,8032,1129xe" filled="true" fillcolor="#b6e8ff" stroked="false">
              <v:path arrowok="t"/>
              <v:fill type="solid"/>
            </v:shape>
            <v:shape style="position:absolute;left:6233;top:1132;width:1799;height:327" coordorigin="6233,1133" coordsize="1799,327" path="m8032,1133l6233,1460,6281,1460,8032,1142,8032,1133xe" filled="true" fillcolor="#b6e8ff" stroked="false">
              <v:path arrowok="t"/>
              <v:fill type="solid"/>
            </v:shape>
            <v:shape style="position:absolute;left:6257;top:1137;width:1775;height:323" coordorigin="6257,1137" coordsize="1775,323" path="m8032,1137l6257,1460,6305,1460,8032,1146,8032,1137xe" filled="true" fillcolor="#b6e8ff" stroked="false">
              <v:path arrowok="t"/>
              <v:fill type="solid"/>
            </v:shape>
            <v:shape style="position:absolute;left:6281;top:1141;width:1751;height:319" coordorigin="6281,1142" coordsize="1751,319" path="m8032,1142l6281,1460,6329,1460,8032,1150,8032,1142xe" filled="true" fillcolor="#b5e8ff" stroked="false">
              <v:path arrowok="t"/>
              <v:fill type="solid"/>
            </v:shape>
            <v:shape style="position:absolute;left:6305;top:1146;width:1727;height:314" coordorigin="6305,1146" coordsize="1727,314" path="m8032,1146l6305,1460,6353,1460,8032,1155,8032,1146xe" filled="true" fillcolor="#b5e8ff" stroked="false">
              <v:path arrowok="t"/>
              <v:fill type="solid"/>
            </v:shape>
            <v:shape style="position:absolute;left:6329;top:1150;width:1703;height:310" coordorigin="6329,1150" coordsize="1703,310" path="m8032,1150l6329,1460,6377,1460,8032,1159,8032,1150xe" filled="true" fillcolor="#b5e8ff" stroked="false">
              <v:path arrowok="t"/>
              <v:fill type="solid"/>
            </v:shape>
            <v:shape style="position:absolute;left:6353;top:1154;width:1679;height:306" coordorigin="6353,1155" coordsize="1679,306" path="m8032,1155l6353,1460,6401,1460,8032,1164,8032,1155xe" filled="true" fillcolor="#b5e8ff" stroked="false">
              <v:path arrowok="t"/>
              <v:fill type="solid"/>
            </v:shape>
            <v:shape style="position:absolute;left:6377;top:1159;width:1655;height:301" coordorigin="6377,1159" coordsize="1655,301" path="m8032,1159l6377,1460,6425,1460,8032,1168,8032,1159xe" filled="true" fillcolor="#b5e8ff" stroked="false">
              <v:path arrowok="t"/>
              <v:fill type="solid"/>
            </v:shape>
            <v:shape style="position:absolute;left:6401;top:1163;width:1631;height:297" coordorigin="6401,1164" coordsize="1631,297" path="m8032,1164l6401,1460,6449,1460,8032,1172,8032,1164xe" filled="true" fillcolor="#b5e8ff" stroked="false">
              <v:path arrowok="t"/>
              <v:fill type="solid"/>
            </v:shape>
            <v:shape style="position:absolute;left:6425;top:1167;width:1607;height:292" coordorigin="6425,1168" coordsize="1607,292" path="m8032,1168l6425,1460,6473,1460,8032,1177,8032,1168xe" filled="true" fillcolor="#b5e8ff" stroked="false">
              <v:path arrowok="t"/>
              <v:fill type="solid"/>
            </v:shape>
            <v:shape style="position:absolute;left:6449;top:1172;width:1583;height:288" coordorigin="6449,1172" coordsize="1583,288" path="m8032,1172l6449,1460,6497,1460,8032,1181,8032,1172xe" filled="true" fillcolor="#b5e8ff" stroked="false">
              <v:path arrowok="t"/>
              <v:fill type="solid"/>
            </v:shape>
            <v:shape style="position:absolute;left:6473;top:1176;width:1559;height:284" coordorigin="6473,1177" coordsize="1559,284" path="m8032,1177l6473,1460,6521,1460,8032,1185,8032,1177xe" filled="true" fillcolor="#b5e8ff" stroked="false">
              <v:path arrowok="t"/>
              <v:fill type="solid"/>
            </v:shape>
            <v:shape style="position:absolute;left:6497;top:1180;width:1535;height:279" coordorigin="6497,1181" coordsize="1535,279" path="m8032,1181l6497,1460,6545,1460,8032,1190,8032,1181xe" filled="true" fillcolor="#b5e8ff" stroked="false">
              <v:path arrowok="t"/>
              <v:fill type="solid"/>
            </v:shape>
            <v:shape style="position:absolute;left:6521;top:1185;width:1511;height:275" coordorigin="6521,1185" coordsize="1511,275" path="m8032,1185l6521,1460,6569,1460,8032,1194,8032,1185xe" filled="true" fillcolor="#b5e8ff" stroked="false">
              <v:path arrowok="t"/>
              <v:fill type="solid"/>
            </v:shape>
            <v:shape style="position:absolute;left:6545;top:1189;width:1487;height:271" coordorigin="6545,1190" coordsize="1487,271" path="m8032,1190l6545,1460,6593,1460,8032,1198,8032,1190xe" filled="true" fillcolor="#b5e8ff" stroked="false">
              <v:path arrowok="t"/>
              <v:fill type="solid"/>
            </v:shape>
            <v:shape style="position:absolute;left:6569;top:1193;width:1463;height:266" coordorigin="6569,1194" coordsize="1463,266" path="m8032,1194l6569,1460,6617,1460,8032,1203,8032,1194xe" filled="true" fillcolor="#b4e8ff" stroked="false">
              <v:path arrowok="t"/>
              <v:fill type="solid"/>
            </v:shape>
            <v:shape style="position:absolute;left:6593;top:1198;width:1439;height:262" coordorigin="6593,1198" coordsize="1439,262" path="m8032,1198l6593,1460,6641,1460,8032,1207,8032,1198xe" filled="true" fillcolor="#b4e8ff" stroked="false">
              <v:path arrowok="t"/>
              <v:fill type="solid"/>
            </v:shape>
            <v:shape style="position:absolute;left:6617;top:1202;width:1415;height:258" coordorigin="6617,1203" coordsize="1415,258" path="m8032,1203l6617,1460,6665,1460,8032,1211,8032,1203xe" filled="true" fillcolor="#b4e8ff" stroked="false">
              <v:path arrowok="t"/>
              <v:fill type="solid"/>
            </v:shape>
            <v:shape style="position:absolute;left:6641;top:1207;width:1391;height:253" coordorigin="6641,1207" coordsize="1391,253" path="m8032,1207l6641,1460,6689,1460,8032,1216,8032,1207xe" filled="true" fillcolor="#b4e8ff" stroked="false">
              <v:path arrowok="t"/>
              <v:fill type="solid"/>
            </v:shape>
            <v:shape style="position:absolute;left:6665;top:1211;width:1367;height:249" coordorigin="6665,1211" coordsize="1367,249" path="m8032,1211l6665,1460,6712,1460,8032,1220,8032,1211xe" filled="true" fillcolor="#b4e7ff" stroked="false">
              <v:path arrowok="t"/>
              <v:fill type="solid"/>
            </v:shape>
            <v:shape style="position:absolute;left:6689;top:1215;width:1343;height:244" coordorigin="6689,1216" coordsize="1343,244" path="m8032,1216l6689,1460,6736,1460,8032,1224,8032,1216xe" filled="true" fillcolor="#b4e7ff" stroked="false">
              <v:path arrowok="t"/>
              <v:fill type="solid"/>
            </v:shape>
            <v:shape style="position:absolute;left:6712;top:1219;width:1320;height:240" coordorigin="6712,1220" coordsize="1320,240" path="m8032,1220l6712,1460,6760,1460,8032,1229,8032,1220xe" filled="true" fillcolor="#b4e7ff" stroked="false">
              <v:path arrowok="t"/>
              <v:fill type="solid"/>
            </v:shape>
            <v:shape style="position:absolute;left:6736;top:1224;width:1296;height:236" coordorigin="6736,1224" coordsize="1296,236" path="m8032,1224l6736,1460,6784,1460,8032,1233,8032,1224xe" filled="true" fillcolor="#b4e7ff" stroked="false">
              <v:path arrowok="t"/>
              <v:fill type="solid"/>
            </v:shape>
            <v:shape style="position:absolute;left:6760;top:1228;width:1272;height:232" coordorigin="6760,1229" coordsize="1272,232" path="m8032,1229l6760,1460,6808,1460,8032,1237,8032,1229xe" filled="true" fillcolor="#b4e7ff" stroked="false">
              <v:path arrowok="t"/>
              <v:fill type="solid"/>
            </v:shape>
            <v:shape style="position:absolute;left:6784;top:1233;width:1248;height:227" coordorigin="6784,1233" coordsize="1248,227" path="m8032,1233l6784,1460,6832,1460,8032,1242,8032,1233xe" filled="true" fillcolor="#b4e7ff" stroked="false">
              <v:path arrowok="t"/>
              <v:fill type="solid"/>
            </v:shape>
            <v:shape style="position:absolute;left:6808;top:1237;width:1224;height:223" coordorigin="6808,1237" coordsize="1224,223" path="m8032,1237l6808,1460,6856,1460,8032,1246,8032,1237xe" filled="true" fillcolor="#b4e7ff" stroked="false">
              <v:path arrowok="t"/>
              <v:fill type="solid"/>
            </v:shape>
            <v:shape style="position:absolute;left:6832;top:1241;width:1200;height:219" coordorigin="6832,1242" coordsize="1200,219" path="m8032,1242l6832,1460,6880,1460,8032,1251,8032,1242xe" filled="true" fillcolor="#b4e7ff" stroked="false">
              <v:path arrowok="t"/>
              <v:fill type="solid"/>
            </v:shape>
            <v:shape style="position:absolute;left:6856;top:1246;width:1176;height:214" coordorigin="6856,1246" coordsize="1176,214" path="m8032,1246l6856,1460,6904,1460,8032,1255,8032,1246xe" filled="true" fillcolor="#b3e7ff" stroked="false">
              <v:path arrowok="t"/>
              <v:fill type="solid"/>
            </v:shape>
            <v:shape style="position:absolute;left:6880;top:1250;width:1152;height:210" coordorigin="6880,1251" coordsize="1152,210" path="m8032,1251l6880,1460,6928,1460,8032,1259,8032,1251xe" filled="true" fillcolor="#b3e7ff" stroked="false">
              <v:path arrowok="t"/>
              <v:fill type="solid"/>
            </v:shape>
            <v:shape style="position:absolute;left:6904;top:1254;width:1128;height:205" coordorigin="6904,1255" coordsize="1128,205" path="m8032,1255l6904,1460,6952,1460,8032,1264,8032,1255xe" filled="true" fillcolor="#b3e7ff" stroked="false">
              <v:path arrowok="t"/>
              <v:fill type="solid"/>
            </v:shape>
            <v:shape style="position:absolute;left:6928;top:1259;width:1104;height:201" coordorigin="6928,1259" coordsize="1104,201" path="m8032,1259l6928,1460,6976,1460,8032,1268,8032,1259xe" filled="true" fillcolor="#b3e7ff" stroked="false">
              <v:path arrowok="t"/>
              <v:fill type="solid"/>
            </v:shape>
            <v:shape style="position:absolute;left:6952;top:1263;width:1080;height:197" coordorigin="6952,1264" coordsize="1080,197" path="m8032,1264l6952,1460,7000,1460,8032,1272,8032,1264xe" filled="true" fillcolor="#b3e7ff" stroked="false">
              <v:path arrowok="t"/>
              <v:fill type="solid"/>
            </v:shape>
            <v:shape style="position:absolute;left:6976;top:1267;width:1056;height:192" coordorigin="6976,1268" coordsize="1056,192" path="m8032,1268l6976,1460,7024,1460,8032,1277,8032,1268xe" filled="true" fillcolor="#b3e7ff" stroked="false">
              <v:path arrowok="t"/>
              <v:fill type="solid"/>
            </v:shape>
            <v:shape style="position:absolute;left:7000;top:1272;width:1032;height:188" coordorigin="7000,1272" coordsize="1032,188" path="m8032,1272l7000,1460,7048,1460,8032,1281,8032,1272xe" filled="true" fillcolor="#b3e7ff" stroked="false">
              <v:path arrowok="t"/>
              <v:fill type="solid"/>
            </v:shape>
            <v:shape style="position:absolute;left:7024;top:1276;width:1008;height:184" coordorigin="7024,1277" coordsize="1008,184" path="m8032,1277l7024,1460,7072,1460,8032,1285,8032,1277xe" filled="true" fillcolor="#b3e7ff" stroked="false">
              <v:path arrowok="t"/>
              <v:fill type="solid"/>
            </v:shape>
            <v:shape style="position:absolute;left:7048;top:1281;width:984;height:179" coordorigin="7048,1281" coordsize="984,179" path="m8032,1281l7048,1460,7096,1460,8032,1290,8032,1281xe" filled="true" fillcolor="#b3e7ff" stroked="false">
              <v:path arrowok="t"/>
              <v:fill type="solid"/>
            </v:shape>
            <v:shape style="position:absolute;left:7072;top:1285;width:960;height:175" coordorigin="7072,1285" coordsize="960,175" path="m8032,1285l7072,1460,7120,1460,8032,1294,8032,1285xe" filled="true" fillcolor="#b3e7ff" stroked="false">
              <v:path arrowok="t"/>
              <v:fill type="solid"/>
            </v:shape>
            <v:shape style="position:absolute;left:7096;top:1289;width:936;height:171" coordorigin="7096,1290" coordsize="936,171" path="m8032,1290l7096,1460,7144,1460,8032,1298,8032,1290xe" filled="true" fillcolor="#b3e7ff" stroked="false">
              <v:path arrowok="t"/>
              <v:fill type="solid"/>
            </v:shape>
            <v:shape style="position:absolute;left:7120;top:1294;width:912;height:166" coordorigin="7120,1294" coordsize="912,166" path="m8032,1294l7120,1460,7168,1460,8032,1303,8032,1294xe" filled="true" fillcolor="#b3e7ff" stroked="false">
              <v:path arrowok="t"/>
              <v:fill type="solid"/>
            </v:shape>
            <v:shape style="position:absolute;left:7144;top:1298;width:888;height:162" coordorigin="7144,1298" coordsize="888,162" path="m8032,1298l7144,1460,7192,1460,8032,1307,8032,1298xe" filled="true" fillcolor="#b2e7ff" stroked="false">
              <v:path arrowok="t"/>
              <v:fill type="solid"/>
            </v:shape>
            <v:shape style="position:absolute;left:7168;top:1302;width:864;height:157" coordorigin="7168,1303" coordsize="864,157" path="m8032,1303l7168,1460,7216,1460,8032,1312,8032,1303xe" filled="true" fillcolor="#b2e7ff" stroked="false">
              <v:path arrowok="t"/>
              <v:fill type="solid"/>
            </v:shape>
            <v:shape style="position:absolute;left:7192;top:1307;width:840;height:153" coordorigin="7192,1307" coordsize="840,153" path="m8032,1307l7192,1460,7240,1460,8032,1316,8032,1307xe" filled="true" fillcolor="#b2e7ff" stroked="false">
              <v:path arrowok="t"/>
              <v:fill type="solid"/>
            </v:shape>
            <v:shape style="position:absolute;left:7216;top:1311;width:816;height:149" coordorigin="7216,1312" coordsize="816,149" path="m8032,1312l7216,1460,7264,1460,8032,1320,8032,1312xe" filled="true" fillcolor="#b2e7ff" stroked="false">
              <v:path arrowok="t"/>
              <v:fill type="solid"/>
            </v:shape>
            <v:shape style="position:absolute;left:7240;top:1315;width:792;height:144" coordorigin="7240,1316" coordsize="792,144" path="m8032,1316l7240,1460,7288,1460,8032,1325,8032,1316xe" filled="true" fillcolor="#b2e7ff" stroked="false">
              <v:path arrowok="t"/>
              <v:fill type="solid"/>
            </v:shape>
            <v:shape style="position:absolute;left:7264;top:1320;width:768;height:140" coordorigin="7264,1320" coordsize="768,140" path="m8032,1320l7264,1460,7312,1460,8032,1329,8032,1320xe" filled="true" fillcolor="#b2e7ff" stroked="false">
              <v:path arrowok="t"/>
              <v:fill type="solid"/>
            </v:shape>
            <v:shape style="position:absolute;left:7288;top:1324;width:744;height:136" coordorigin="7288,1325" coordsize="744,136" path="m8032,1325l7288,1460,7336,1460,8032,1333,8032,1325xe" filled="true" fillcolor="#b2e7ff" stroked="false">
              <v:path arrowok="t"/>
              <v:fill type="solid"/>
            </v:shape>
            <v:shape style="position:absolute;left:7312;top:1328;width:720;height:131" coordorigin="7312,1329" coordsize="720,131" path="m8032,1329l7312,1460,7360,1460,8032,1338,8032,1329xe" filled="true" fillcolor="#b2e7ff" stroked="false">
              <v:path arrowok="t"/>
              <v:fill type="solid"/>
            </v:shape>
            <v:shape style="position:absolute;left:7336;top:1333;width:696;height:127" coordorigin="7336,1333" coordsize="696,127" path="m8032,1333l7336,1460,7384,1460,8032,1342,8032,1333xe" filled="true" fillcolor="#b2e6ff" stroked="false">
              <v:path arrowok="t"/>
              <v:fill type="solid"/>
            </v:shape>
            <v:shape style="position:absolute;left:7360;top:1337;width:672;height:123" coordorigin="7360,1338" coordsize="672,123" path="m8032,1338l7360,1460,7408,1460,8032,1346,8032,1338xe" filled="true" fillcolor="#b2e6ff" stroked="false">
              <v:path arrowok="t"/>
              <v:fill type="solid"/>
            </v:shape>
            <v:shape style="position:absolute;left:7384;top:1342;width:648;height:118" coordorigin="7384,1342" coordsize="648,118" path="m8032,1342l7384,1460,7432,1460,8032,1351,8032,1342xe" filled="true" fillcolor="#b2e6ff" stroked="false">
              <v:path arrowok="t"/>
              <v:fill type="solid"/>
            </v:shape>
            <v:shape style="position:absolute;left:7408;top:1346;width:624;height:114" coordorigin="7408,1346" coordsize="624,114" path="m8032,1346l7408,1460,7456,1460,8032,1355,8032,1346xe" filled="true" fillcolor="#b2e6ff" stroked="false">
              <v:path arrowok="t"/>
              <v:fill type="solid"/>
            </v:shape>
            <v:shape style="position:absolute;left:7432;top:1350;width:600;height:110" coordorigin="7432,1351" coordsize="600,110" path="m8032,1351l7432,1460,7480,1460,8032,1360,8032,1351xe" filled="true" fillcolor="#b1e6ff" stroked="false">
              <v:path arrowok="t"/>
              <v:fill type="solid"/>
            </v:shape>
            <v:shape style="position:absolute;left:7456;top:1355;width:576;height:105" coordorigin="7456,1355" coordsize="576,105" path="m8032,1355l7456,1460,7504,1460,8032,1364,8032,1355xe" filled="true" fillcolor="#b1e6ff" stroked="false">
              <v:path arrowok="t"/>
              <v:fill type="solid"/>
            </v:shape>
            <v:shape style="position:absolute;left:7480;top:1359;width:552;height:101" coordorigin="7480,1360" coordsize="552,101" path="m8032,1360l7480,1460,7528,1460,8032,1368,8032,1360xe" filled="true" fillcolor="#b1e6ff" stroked="false">
              <v:path arrowok="t"/>
              <v:fill type="solid"/>
            </v:shape>
            <v:shape style="position:absolute;left:7504;top:1363;width:528;height:96" coordorigin="7504,1364" coordsize="528,96" path="m8032,1364l7504,1460,7552,1460,8032,1373,8032,1364xe" filled="true" fillcolor="#b1e6ff" stroked="false">
              <v:path arrowok="t"/>
              <v:fill type="solid"/>
            </v:shape>
            <v:shape style="position:absolute;left:7528;top:1368;width:504;height:92" coordorigin="7528,1368" coordsize="504,92" path="m8032,1368l7528,1460,7576,1460,8032,1377,8032,1368xe" filled="true" fillcolor="#b1e6ff" stroked="false">
              <v:path arrowok="t"/>
              <v:fill type="solid"/>
            </v:shape>
            <v:shape style="position:absolute;left:7552;top:1372;width:480;height:88" coordorigin="7552,1373" coordsize="480,88" path="m8032,1373l7552,1460,7600,1460,8032,1381,8032,1373xe" filled="true" fillcolor="#b1e6ff" stroked="false">
              <v:path arrowok="t"/>
              <v:fill type="solid"/>
            </v:shape>
            <v:shape style="position:absolute;left:7576;top:1376;width:456;height:83" coordorigin="7576,1377" coordsize="456,83" path="m8032,1377l7576,1460,7624,1460,8032,1386,8032,1377xe" filled="true" fillcolor="#b1e6ff" stroked="false">
              <v:path arrowok="t"/>
              <v:fill type="solid"/>
            </v:shape>
            <v:shape style="position:absolute;left:7600;top:1381;width:432;height:79" coordorigin="7600,1381" coordsize="432,79" path="m8032,1381l7600,1460,7648,1460,8032,1390,8032,1381xe" filled="true" fillcolor="#b1e6ff" stroked="false">
              <v:path arrowok="t"/>
              <v:fill type="solid"/>
            </v:shape>
            <v:shape style="position:absolute;left:7624;top:1385;width:408;height:75" coordorigin="7624,1386" coordsize="408,75" path="m8032,1386l7624,1460,7672,1460,8032,1394,8032,1386xe" filled="true" fillcolor="#b1e6ff" stroked="false">
              <v:path arrowok="t"/>
              <v:fill type="solid"/>
            </v:shape>
            <v:shape style="position:absolute;left:7648;top:1390;width:384;height:70" coordorigin="7648,1390" coordsize="384,70" path="m8032,1390l7648,1460,7696,1460,8032,1399,8032,1390xe" filled="true" fillcolor="#b1e6ff" stroked="false">
              <v:path arrowok="t"/>
              <v:fill type="solid"/>
            </v:shape>
            <v:shape style="position:absolute;left:7672;top:1394;width:360;height:66" coordorigin="7672,1394" coordsize="360,66" path="m8032,1394l7672,1460,7720,1460,8032,1403,8032,1394xe" filled="true" fillcolor="#b1e6ff" stroked="false">
              <v:path arrowok="t"/>
              <v:fill type="solid"/>
            </v:shape>
            <v:shape style="position:absolute;left:7696;top:1398;width:336;height:62" coordorigin="7696,1399" coordsize="336,62" path="m8032,1399l7696,1460,7744,1460,8032,1407,8032,1399xe" filled="true" fillcolor="#b1e6ff" stroked="false">
              <v:path arrowok="t"/>
              <v:fill type="solid"/>
            </v:shape>
            <v:shape style="position:absolute;left:7720;top:1403;width:312;height:57" coordorigin="7720,1403" coordsize="312,57" path="m8032,1403l7720,1460,7768,1460,8032,1412,8032,1403xe" filled="true" fillcolor="#b0e6ff" stroked="false">
              <v:path arrowok="t"/>
              <v:fill type="solid"/>
            </v:shape>
            <v:shape style="position:absolute;left:7744;top:1407;width:288;height:53" coordorigin="7744,1407" coordsize="288,53" path="m8032,1407l7744,1460,7792,1460,8032,1416,8032,1407xe" filled="true" fillcolor="#b0e6ff" stroked="false">
              <v:path arrowok="t"/>
              <v:fill type="solid"/>
            </v:shape>
            <v:shape style="position:absolute;left:7768;top:1411;width:264;height:48" coordorigin="7768,1412" coordsize="264,48" path="m8032,1412l7768,1460,7816,1460,8032,1421,8032,1412xe" filled="true" fillcolor="#b0e6ff" stroked="false">
              <v:path arrowok="t"/>
              <v:fill type="solid"/>
            </v:shape>
            <v:shape style="position:absolute;left:7792;top:1416;width:240;height:44" coordorigin="7792,1416" coordsize="240,44" path="m8032,1416l7792,1460,7839,1460,8032,1425,8032,1416xe" filled="true" fillcolor="#b0e6ff" stroked="false">
              <v:path arrowok="t"/>
              <v:fill type="solid"/>
            </v:shape>
            <v:shape style="position:absolute;left:7816;top:1420;width:216;height:40" coordorigin="7816,1421" coordsize="216,40" path="m8032,1421l7816,1460,7863,1460,8032,1429,8032,1421xe" filled="true" fillcolor="#b0e6ff" stroked="false">
              <v:path arrowok="t"/>
              <v:fill type="solid"/>
            </v:shape>
            <v:shape style="position:absolute;left:7839;top:1424;width:194;height:36" coordorigin="7839,1425" coordsize="194,36" path="m8032,1425l7839,1460,7887,1460,8032,1433,8032,1425xe" filled="true" fillcolor="#b0e6ff" stroked="false">
              <v:path arrowok="t"/>
              <v:fill type="solid"/>
            </v:shape>
            <v:shape style="position:absolute;left:7863;top:1429;width:170;height:31" coordorigin="7863,1429" coordsize="170,31" path="m8032,1429l7863,1460,7911,1460,8032,1438,8032,1429xe" filled="true" fillcolor="#b0e6ff" stroked="false">
              <v:path arrowok="t"/>
              <v:fill type="solid"/>
            </v:shape>
            <v:shape style="position:absolute;left:7887;top:1433;width:146;height:27" coordorigin="7887,1433" coordsize="146,27" path="m8032,1433l7887,1460,7935,1460,8032,1442,8032,1433xe" filled="true" fillcolor="#b0e6ff" stroked="false">
              <v:path arrowok="t"/>
              <v:fill type="solid"/>
            </v:shape>
            <v:shape style="position:absolute;left:7911;top:1437;width:122;height:23" coordorigin="7911,1438" coordsize="122,23" path="m8032,1438l7911,1460,7959,1460,8032,1447,8032,1438xe" filled="true" fillcolor="#b0e6ff" stroked="false">
              <v:path arrowok="t"/>
              <v:fill type="solid"/>
            </v:shape>
            <v:shape style="position:absolute;left:7935;top:1442;width:98;height:18" coordorigin="7935,1442" coordsize="98,18" path="m8032,1442l7935,1460,7983,1460,8032,1451,8032,1442xe" filled="true" fillcolor="#b0e6ff" stroked="false">
              <v:path arrowok="t"/>
              <v:fill type="solid"/>
            </v:shape>
            <v:shape style="position:absolute;left:7959;top:1446;width:74;height:14" coordorigin="7959,1447" coordsize="74,14" path="m8032,1447l7959,1460,8007,1460,8032,1455,8032,1447xe" filled="true" fillcolor="#b0e6ff" stroked="false">
              <v:path arrowok="t"/>
              <v:fill type="solid"/>
            </v:shape>
            <v:shape style="position:absolute;left:7983;top:1450;width:50;height:9" coordorigin="7983,1451" coordsize="50,9" path="m8032,1451l7983,1460,8031,1460,8032,1460,8032,1451xe" filled="true" fillcolor="#b0e6ff" stroked="false">
              <v:path arrowok="t"/>
              <v:fill type="solid"/>
            </v:shape>
            <v:shape style="position:absolute;left:8007;top:1455;width:26;height:5" coordorigin="8007,1455" coordsize="26,5" path="m8032,1455l8007,1460,8032,1460,8032,1455xe" filled="true" fillcolor="#aee4ff" stroked="false">
              <v:path arrowok="t"/>
              <v:fill type="solid"/>
            </v:shape>
            <v:rect style="position:absolute;left:0;top:0;width:8007;height:1436" filled="false" stroked="true" strokeweight=".06pt" strokecolor="#0080ff">
              <v:stroke dashstyle="solid"/>
            </v:rect>
            <v:line style="position:absolute" from="1,406" to="8007,406" stroked="true" strokeweight=".06pt" strokecolor="#0080ff">
              <v:stroke dashstyle="solid"/>
            </v:line>
            <v:line style="position:absolute" from="1,766" to="8007,766" stroked="true" strokeweight=".06pt" strokecolor="#0080ff">
              <v:stroke dashstyle="solid"/>
            </v:line>
            <v:shape style="position:absolute;left:0;top:0;width:8007;height:406" type="#_x0000_t202" filled="false" stroked="true" strokeweight=".06pt" strokecolor="#0080ff">
              <v:textbox inset="0,0,0,0">
                <w:txbxContent>
                  <w:p w:rsidR="0018722C">
                    <w:pPr>
                      <w:spacing w:line="286" w:lineRule="exact" w:before="0"/>
                      <w:ind w:leftChars="0" w:left="3313" w:rightChars="0" w:right="3333" w:firstLineChars="0" w:firstLine="0"/>
                      <w:jc w:val="center"/>
                      <w:rPr>
                        <w:rFonts w:ascii="新宋体"/>
                        <w:sz w:val="24"/>
                      </w:rPr>
                    </w:pPr>
                    <w:r>
                      <w:rPr>
                        <w:rFonts w:ascii="新宋体"/>
                        <w:sz w:val="24"/>
                      </w:rPr>
                      <w:t>SjcjHandler</w:t>
                    </w:r>
                  </w:p>
                </w:txbxContent>
              </v:textbox>
              <v:stroke dashstyle="solid"/>
              <w10:wrap type="none"/>
            </v:shape>
            <v:shape style="position:absolute;left:0;top:766;width:8007;height:670" type="#_x0000_t202" filled="false" stroked="true" strokeweight=".06pt" strokecolor="#0080ff">
              <v:textbox inset="0,0,0,0">
                <w:txbxContent>
                  <w:p w:rsidR="0018722C">
                    <w:pPr>
                      <w:spacing w:line="261" w:lineRule="exact" w:before="0"/>
                      <w:ind w:leftChars="0" w:left="95" w:rightChars="0" w:right="0" w:firstLineChars="0" w:firstLine="0"/>
                      <w:jc w:val="left"/>
                      <w:rPr>
                        <w:rFonts w:ascii="新宋体"/>
                        <w:sz w:val="24"/>
                      </w:rPr>
                    </w:pPr>
                    <w:r>
                      <w:rPr>
                        <w:rFonts w:ascii="新宋体"/>
                        <w:sz w:val="24"/>
                      </w:rPr>
                      <w:t>+ &lt;&lt;Constructor&gt;&gt; SjcjHandler</w:t>
                    </w:r>
                    <w:r>
                      <w:rPr>
                        <w:rFonts w:ascii="新宋体"/>
                        <w:spacing w:val="116"/>
                        <w:sz w:val="24"/>
                      </w:rPr>
                      <w:t> </w:t>
                    </w:r>
                    <w:r>
                      <w:rPr>
                        <w:rFonts w:ascii="新宋体"/>
                        <w:sz w:val="24"/>
                      </w:rPr>
                      <w:t>()</w:t>
                    </w:r>
                  </w:p>
                  <w:p w:rsidR="0018722C">
                    <w:pPr>
                      <w:tabs>
                        <w:tab w:pos="2396" w:val="left" w:leader="none"/>
                      </w:tabs>
                      <w:spacing w:line="288" w:lineRule="exact" w:before="0"/>
                      <w:ind w:leftChars="0" w:left="95" w:rightChars="0" w:right="0" w:firstLineChars="0" w:firstLine="0"/>
                      <w:jc w:val="left"/>
                      <w:rPr>
                        <w:rFonts w:ascii="新宋体"/>
                        <w:sz w:val="24"/>
                      </w:rPr>
                    </w:pPr>
                    <w:r>
                      <w:rPr>
                        <w:rFonts w:ascii="新宋体"/>
                        <w:sz w:val="24"/>
                      </w:rPr>
                      <w:t>+</w:t>
                      <w:tab/>
                      <w:t>handle (String string, BaseVO baseVO)  :</w:t>
                    </w:r>
                    <w:r>
                      <w:rPr>
                        <w:rFonts w:ascii="新宋体"/>
                        <w:spacing w:val="-82"/>
                        <w:sz w:val="24"/>
                      </w:rPr>
                      <w:t> </w:t>
                    </w:r>
                    <w:r>
                      <w:rPr>
                        <w:rFonts w:ascii="新宋体"/>
                        <w:sz w:val="24"/>
                      </w:rPr>
                      <w:t>void</w:t>
                    </w:r>
                  </w:p>
                </w:txbxContent>
              </v:textbox>
              <v:stroke dashstyle="solid"/>
              <w10:wrap type="none"/>
            </v:shape>
          </v:group>
        </w:pict>
      </w:r>
      <w:r/>
    </w:p>
    <w:p w:rsidR="0018722C">
      <w:spacing w:beforeLines="0" w:before="0" w:afterLines="0" w:after="0" w:line="440" w:lineRule="auto"/>
      <w:pPr>
        <w:sectPr w:rsidR="00556256">
          <w:type w:val="continuous"/>
          <w:pgSz w:w="11910" w:h="16840"/>
          <w:pgMar w:top="1080" w:bottom="280" w:left="1320" w:right="1320"/>
        </w:sectPr>
        <w:topLinePunct/>
      </w:pPr>
    </w:p>
    <w:p w:rsidR="0018722C">
      <w:pPr>
        <w:pStyle w:val="4"/>
        <w:topLinePunct/>
        <w:ind w:left="200" w:hangingChars="200" w:hanging="200"/>
      </w:pPr>
      <w:r>
        <w:t>（</w:t>
      </w:r>
      <w:r>
        <w:t xml:space="preserve">4</w:t>
      </w:r>
      <w:r>
        <w:t>）</w:t>
      </w:r>
      <w:r>
        <w:t xml:space="preserve"> </w:t>
      </w:r>
      <w:r>
        <w:t>前台设计</w:t>
      </w:r>
    </w:p>
    <w:p w:rsidR="0018722C">
      <w:pPr>
        <w:keepNext/>
        <w:topLinePunct/>
      </w:pPr>
      <w:r>
        <w:rPr>
          <w:rFonts w:ascii="Times New Roman" w:eastAsia="Times New Roman"/>
        </w:rPr>
        <w:t>web</w:t>
      </w:r>
      <w:r>
        <w:t>页面如</w:t>
      </w:r>
      <w:r>
        <w:t>表</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13</w:t>
      </w:r>
      <w:r>
        <w:t xml:space="preserve">  </w:t>
      </w:r>
      <w:r>
        <w:rPr>
          <w:kern w:val="2"/>
          <w:szCs w:val="22"/>
          <w:rFonts w:cstheme="minorBidi" w:hAnsiTheme="minorHAnsi" w:eastAsiaTheme="minorHAnsi" w:asciiTheme="minorHAnsi"/>
          <w:spacing w:val="-1"/>
          <w:sz w:val="21"/>
        </w:rPr>
        <w:t>类图</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w:t>
      </w:r>
      <w:r>
        <w:t xml:space="preserve">  </w:t>
      </w:r>
      <w:r w:rsidRPr="00DB64CE">
        <w:rPr>
          <w:kern w:val="2"/>
          <w:szCs w:val="22"/>
          <w:rFonts w:ascii="Times New Roman" w:eastAsia="Times New Roman" w:cstheme="minorBidi" w:hAnsiTheme="minorHAnsi"/>
          <w:sz w:val="21"/>
        </w:rPr>
        <w:t>web</w:t>
      </w:r>
      <w:r>
        <w:rPr>
          <w:kern w:val="2"/>
          <w:szCs w:val="22"/>
          <w:rFonts w:cstheme="minorBidi" w:hAnsiTheme="minorHAnsi" w:eastAsiaTheme="minorHAnsi" w:asciiTheme="minorHAnsi"/>
          <w:sz w:val="21"/>
        </w:rPr>
        <w:t>页面</w:t>
      </w:r>
    </w:p>
    <w:p w:rsidR="0018722C">
      <w:spacing w:beforeLines="0" w:before="0" w:afterLines="0" w:after="0" w:line="440" w:lineRule="auto"/>
      <w:pPr>
        <w:sectPr w:rsidR="00556256">
          <w:type w:val="continuous"/>
          <w:pgSz w:w="11910" w:h="16840"/>
          <w:pgMar w:top="1080" w:bottom="280" w:left="1320" w:right="1320"/>
          <w:cols w:num="2" w:equalWidth="0">
            <w:col w:w="3422" w:space="40"/>
            <w:col w:w="5808"/>
          </w:cols>
        </w:sectPr>
        <w:topLinePunct/>
      </w:pPr>
    </w:p>
    <w:tbl>
      <w:tblPr>
        <w:tblW w:w="5000" w:type="pct"/>
        <w:tblInd w:w="1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46"/>
        <w:gridCol w:w="3624"/>
        <w:gridCol w:w="3966"/>
      </w:tblGrid>
      <w:tr>
        <w:trPr>
          <w:tblHeader/>
        </w:trPr>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序 号</w:t>
            </w:r>
          </w:p>
        </w:tc>
        <w:tc>
          <w:tcPr>
            <w:tcW w:w="2005" w:type="pct"/>
            <w:vAlign w:val="center"/>
            <w:tcBorders>
              <w:bottom w:val="single" w:sz="4" w:space="0" w:color="auto"/>
            </w:tcBorders>
          </w:tcPr>
          <w:p w:rsidR="0018722C">
            <w:pPr>
              <w:pStyle w:val="a7"/>
              <w:topLinePunct/>
              <w:ind w:leftChars="0" w:left="0" w:rightChars="0" w:right="0" w:firstLineChars="0" w:firstLine="0"/>
              <w:spacing w:line="240" w:lineRule="atLeast"/>
            </w:pPr>
            <w:r>
              <w:t>页面路径</w:t>
            </w:r>
          </w:p>
        </w:tc>
        <w:tc>
          <w:tcPr>
            <w:tcW w:w="2195" w:type="pct"/>
            <w:vAlign w:val="center"/>
            <w:tcBorders>
              <w:bottom w:val="single" w:sz="4" w:space="0" w:color="auto"/>
            </w:tcBorders>
          </w:tcPr>
          <w:p w:rsidR="0018722C">
            <w:pPr>
              <w:pStyle w:val="a7"/>
              <w:topLinePunct/>
              <w:ind w:leftChars="0" w:left="0" w:rightChars="0" w:right="0" w:firstLineChars="0" w:firstLine="0"/>
              <w:spacing w:line="240" w:lineRule="atLeast"/>
            </w:pPr>
            <w:r>
              <w:t>页面说明</w:t>
            </w:r>
          </w:p>
        </w:tc>
      </w:tr>
      <w:tr>
        <w:tc>
          <w:tcPr>
            <w:tcW w:w="800" w:type="pct"/>
            <w:vAlign w:val="center"/>
          </w:tcPr>
          <w:p w:rsidR="0018722C">
            <w:pPr>
              <w:pStyle w:val="affff9"/>
              <w:topLinePunct/>
              <w:ind w:leftChars="0" w:left="0" w:rightChars="0" w:right="0" w:firstLineChars="0" w:firstLine="0"/>
              <w:spacing w:line="240" w:lineRule="atLeast"/>
            </w:pPr>
            <w:r>
              <w:t>1</w:t>
            </w:r>
          </w:p>
        </w:tc>
        <w:tc>
          <w:tcPr>
            <w:tcW w:w="2005" w:type="pct"/>
            <w:vAlign w:val="center"/>
          </w:tcPr>
          <w:p w:rsidR="0018722C">
            <w:pPr>
              <w:pStyle w:val="a5"/>
              <w:topLinePunct/>
              <w:ind w:leftChars="0" w:left="0" w:rightChars="0" w:right="0" w:firstLineChars="0" w:firstLine="0"/>
              <w:spacing w:line="240" w:lineRule="atLeast"/>
            </w:pPr>
            <w:r>
              <w:t>/</w:t>
            </w:r>
            <w:r>
              <w:t xml:space="preserve">daupweb</w:t>
            </w:r>
            <w:r>
              <w:t>/</w:t>
            </w:r>
            <w:r>
              <w:t>pgjgcl</w:t>
            </w:r>
            <w:r>
              <w:t>/</w:t>
            </w:r>
            <w:r>
              <w:t>cwsjcj_list.jsp</w:t>
            </w:r>
          </w:p>
        </w:tc>
        <w:tc>
          <w:tcPr>
            <w:tcW w:w="2195" w:type="pct"/>
            <w:vAlign w:val="center"/>
          </w:tcPr>
          <w:p w:rsidR="0018722C">
            <w:pPr>
              <w:pStyle w:val="ad"/>
              <w:topLinePunct/>
              <w:ind w:leftChars="0" w:left="0" w:rightChars="0" w:right="0" w:firstLineChars="0" w:firstLine="0"/>
              <w:spacing w:line="240" w:lineRule="atLeast"/>
            </w:pPr>
            <w:r>
              <w:t>查询、展示纳税人列表</w:t>
            </w:r>
          </w:p>
        </w:tc>
      </w:tr>
      <w:tr>
        <w:tc>
          <w:tcPr>
            <w:tcW w:w="800" w:type="pct"/>
            <w:vAlign w:val="center"/>
          </w:tcPr>
          <w:p w:rsidR="0018722C">
            <w:pPr>
              <w:pStyle w:val="affff9"/>
              <w:topLinePunct/>
              <w:ind w:leftChars="0" w:left="0" w:rightChars="0" w:right="0" w:firstLineChars="0" w:firstLine="0"/>
              <w:spacing w:line="240" w:lineRule="atLeast"/>
            </w:pPr>
            <w:r>
              <w:t>2</w:t>
            </w:r>
          </w:p>
        </w:tc>
        <w:tc>
          <w:tcPr>
            <w:tcW w:w="2005" w:type="pct"/>
            <w:vAlign w:val="center"/>
          </w:tcPr>
          <w:p w:rsidR="0018722C">
            <w:pPr>
              <w:pStyle w:val="a5"/>
              <w:topLinePunct/>
              <w:ind w:leftChars="0" w:left="0" w:rightChars="0" w:right="0" w:firstLineChars="0" w:firstLine="0"/>
              <w:spacing w:line="240" w:lineRule="atLeast"/>
            </w:pPr>
            <w:r>
              <w:t>/</w:t>
            </w:r>
            <w:r>
              <w:t xml:space="preserve">daupweb</w:t>
            </w:r>
            <w:r>
              <w:t>/</w:t>
            </w:r>
            <w:r>
              <w:t>pgjgcl</w:t>
            </w:r>
            <w:r>
              <w:t>/</w:t>
            </w:r>
            <w:r>
              <w:t>cwsjcj_cjb1.jsp</w:t>
            </w:r>
          </w:p>
        </w:tc>
        <w:tc>
          <w:tcPr>
            <w:tcW w:w="2195" w:type="pct"/>
            <w:vAlign w:val="center"/>
          </w:tcPr>
          <w:p w:rsidR="0018722C">
            <w:pPr>
              <w:pStyle w:val="ad"/>
              <w:topLinePunct/>
              <w:ind w:leftChars="0" w:left="0" w:rightChars="0" w:right="0" w:firstLineChars="0" w:firstLine="0"/>
              <w:spacing w:line="240" w:lineRule="atLeast"/>
            </w:pPr>
            <w:r>
              <w:t>录入、修改、查看采集表</w:t>
            </w:r>
            <w:r>
              <w:t xml:space="preserve"> 1</w:t>
            </w:r>
            <w:r>
              <w:t xml:space="preserve"> 的信息</w:t>
            </w:r>
          </w:p>
        </w:tc>
      </w:tr>
      <w:tr>
        <w:tc>
          <w:tcPr>
            <w:tcW w:w="800" w:type="pct"/>
            <w:vAlign w:val="center"/>
          </w:tcPr>
          <w:p w:rsidR="0018722C">
            <w:pPr>
              <w:pStyle w:val="affff9"/>
              <w:topLinePunct/>
              <w:ind w:leftChars="0" w:left="0" w:rightChars="0" w:right="0" w:firstLineChars="0" w:firstLine="0"/>
              <w:spacing w:line="240" w:lineRule="atLeast"/>
            </w:pPr>
            <w:r>
              <w:t>3</w:t>
            </w:r>
          </w:p>
        </w:tc>
        <w:tc>
          <w:tcPr>
            <w:tcW w:w="2005" w:type="pct"/>
            <w:vAlign w:val="center"/>
          </w:tcPr>
          <w:p w:rsidR="0018722C">
            <w:pPr>
              <w:pStyle w:val="a5"/>
              <w:topLinePunct/>
              <w:ind w:leftChars="0" w:left="0" w:rightChars="0" w:right="0" w:firstLineChars="0" w:firstLine="0"/>
              <w:spacing w:line="240" w:lineRule="atLeast"/>
            </w:pPr>
            <w:r>
              <w:t>/</w:t>
            </w:r>
            <w:r>
              <w:t xml:space="preserve">daupweb</w:t>
            </w:r>
            <w:r>
              <w:t>/</w:t>
            </w:r>
            <w:r>
              <w:t>pgjgcl</w:t>
            </w:r>
            <w:r>
              <w:t>/</w:t>
            </w:r>
            <w:r>
              <w:t>cwsjcj_cjb2.jsp</w:t>
            </w:r>
          </w:p>
        </w:tc>
        <w:tc>
          <w:tcPr>
            <w:tcW w:w="2195" w:type="pct"/>
            <w:vAlign w:val="center"/>
          </w:tcPr>
          <w:p w:rsidR="0018722C">
            <w:pPr>
              <w:pStyle w:val="ad"/>
              <w:topLinePunct/>
              <w:ind w:leftChars="0" w:left="0" w:rightChars="0" w:right="0" w:firstLineChars="0" w:firstLine="0"/>
              <w:spacing w:line="240" w:lineRule="atLeast"/>
            </w:pPr>
            <w:r>
              <w:t>录入、修改、查看采集表</w:t>
            </w:r>
            <w:r>
              <w:t xml:space="preserve"> 2</w:t>
            </w:r>
            <w:r>
              <w:t xml:space="preserve"> 的信息</w:t>
            </w:r>
          </w:p>
        </w:tc>
      </w:tr>
      <w:tr>
        <w:tc>
          <w:tcPr>
            <w:tcW w:w="800" w:type="pct"/>
            <w:vAlign w:val="center"/>
          </w:tcPr>
          <w:p w:rsidR="0018722C">
            <w:pPr>
              <w:pStyle w:val="affff9"/>
              <w:topLinePunct/>
              <w:ind w:leftChars="0" w:left="0" w:rightChars="0" w:right="0" w:firstLineChars="0" w:firstLine="0"/>
              <w:spacing w:line="240" w:lineRule="atLeast"/>
            </w:pPr>
            <w:r>
              <w:t>4</w:t>
            </w:r>
          </w:p>
        </w:tc>
        <w:tc>
          <w:tcPr>
            <w:tcW w:w="2005" w:type="pct"/>
            <w:vAlign w:val="center"/>
          </w:tcPr>
          <w:p w:rsidR="0018722C">
            <w:pPr>
              <w:pStyle w:val="a5"/>
              <w:topLinePunct/>
              <w:ind w:leftChars="0" w:left="0" w:rightChars="0" w:right="0" w:firstLineChars="0" w:firstLine="0"/>
              <w:spacing w:line="240" w:lineRule="atLeast"/>
            </w:pPr>
            <w:r>
              <w:t>/</w:t>
            </w:r>
            <w:r>
              <w:t xml:space="preserve">daupweb</w:t>
            </w:r>
            <w:r>
              <w:t>/</w:t>
            </w:r>
            <w:r>
              <w:t>pgjgcl</w:t>
            </w:r>
            <w:r>
              <w:t>/</w:t>
            </w:r>
            <w:r>
              <w:t>cwsjcj_cjb3.jsp</w:t>
            </w:r>
          </w:p>
        </w:tc>
        <w:tc>
          <w:tcPr>
            <w:tcW w:w="2195" w:type="pct"/>
            <w:vAlign w:val="center"/>
          </w:tcPr>
          <w:p w:rsidR="0018722C">
            <w:pPr>
              <w:pStyle w:val="ad"/>
              <w:topLinePunct/>
              <w:ind w:leftChars="0" w:left="0" w:rightChars="0" w:right="0" w:firstLineChars="0" w:firstLine="0"/>
              <w:spacing w:line="240" w:lineRule="atLeast"/>
            </w:pPr>
            <w:r>
              <w:t>录入、修改、查看采集表</w:t>
            </w:r>
            <w:r>
              <w:t xml:space="preserve"> 3</w:t>
            </w:r>
            <w:r>
              <w:t xml:space="preserve"> 的信息</w:t>
            </w:r>
          </w:p>
        </w:tc>
      </w:tr>
      <w:tr>
        <w:tc>
          <w:tcPr>
            <w:tcW w:w="800" w:type="pct"/>
            <w:vAlign w:val="center"/>
          </w:tcPr>
          <w:p w:rsidR="0018722C">
            <w:pPr>
              <w:pStyle w:val="affff9"/>
              <w:topLinePunct/>
              <w:ind w:leftChars="0" w:left="0" w:rightChars="0" w:right="0" w:firstLineChars="0" w:firstLine="0"/>
              <w:spacing w:line="240" w:lineRule="atLeast"/>
            </w:pPr>
            <w:r>
              <w:t>5</w:t>
            </w:r>
          </w:p>
        </w:tc>
        <w:tc>
          <w:tcPr>
            <w:tcW w:w="2005" w:type="pct"/>
            <w:vAlign w:val="center"/>
          </w:tcPr>
          <w:p w:rsidR="0018722C">
            <w:pPr>
              <w:pStyle w:val="a5"/>
              <w:topLinePunct/>
              <w:ind w:leftChars="0" w:left="0" w:rightChars="0" w:right="0" w:firstLineChars="0" w:firstLine="0"/>
              <w:spacing w:line="240" w:lineRule="atLeast"/>
            </w:pPr>
            <w:r>
              <w:t>/</w:t>
            </w:r>
            <w:r>
              <w:t xml:space="preserve">daupweb</w:t>
            </w:r>
            <w:r>
              <w:t>/</w:t>
            </w:r>
            <w:r>
              <w:t>pgjgcl</w:t>
            </w:r>
            <w:r>
              <w:t>/</w:t>
            </w:r>
            <w:r>
              <w:t>cwsjcj_cjb4.jsp</w:t>
            </w:r>
          </w:p>
        </w:tc>
        <w:tc>
          <w:tcPr>
            <w:tcW w:w="2195" w:type="pct"/>
            <w:vAlign w:val="center"/>
          </w:tcPr>
          <w:p w:rsidR="0018722C">
            <w:pPr>
              <w:pStyle w:val="ad"/>
              <w:topLinePunct/>
              <w:ind w:leftChars="0" w:left="0" w:rightChars="0" w:right="0" w:firstLineChars="0" w:firstLine="0"/>
              <w:spacing w:line="240" w:lineRule="atLeast"/>
            </w:pPr>
            <w:r>
              <w:t>录入、修改、查看采集表</w:t>
            </w:r>
            <w:r>
              <w:t xml:space="preserve"> 4</w:t>
            </w:r>
            <w:r>
              <w:t xml:space="preserve"> 的信息</w:t>
            </w:r>
          </w:p>
        </w:tc>
      </w:tr>
      <w:tr>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200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daupweb</w:t>
            </w:r>
            <w:r>
              <w:t>/</w:t>
            </w:r>
            <w:r>
              <w:t>pgjgcl</w:t>
            </w:r>
            <w:r>
              <w:t>/</w:t>
            </w:r>
            <w:r>
              <w:t>cwsjcj_cjb5.jsp</w:t>
            </w:r>
          </w:p>
        </w:tc>
        <w:tc>
          <w:tcPr>
            <w:tcW w:w="2195" w:type="pct"/>
            <w:vAlign w:val="center"/>
            <w:tcBorders>
              <w:top w:val="single" w:sz="4" w:space="0" w:color="auto"/>
            </w:tcBorders>
          </w:tcPr>
          <w:p w:rsidR="0018722C">
            <w:pPr>
              <w:pStyle w:val="ad"/>
              <w:topLinePunct/>
              <w:ind w:leftChars="0" w:left="0" w:rightChars="0" w:right="0" w:firstLineChars="0" w:firstLine="0"/>
              <w:spacing w:line="240" w:lineRule="atLeast"/>
            </w:pPr>
            <w:r>
              <w:t>录入、修改、查看采集表</w:t>
            </w:r>
            <w:r>
              <w:t xml:space="preserve"> 5</w:t>
            </w:r>
            <w:r>
              <w:t xml:space="preserve"> 的信息</w:t>
            </w:r>
          </w:p>
        </w:tc>
      </w:tr>
    </w:tbl>
    <w:p w:rsidR="0018722C">
      <w:pPr>
        <w:pStyle w:val="affa"/>
      </w:pPr>
    </w:p>
    <w:p w:rsidR="0018722C">
      <w:pPr>
        <w:topLinePunct/>
      </w:pPr>
      <w:r>
        <w:rPr>
          <w:rFonts w:ascii="Times New Roman" w:eastAsia="Times New Roman"/>
        </w:rPr>
        <w:t>Js</w:t>
      </w:r>
      <w:r>
        <w:t>主要函数说明，如</w:t>
      </w:r>
      <w:r>
        <w:t>表</w:t>
      </w:r>
      <w:r>
        <w:rPr>
          <w:rFonts w:ascii="Times New Roman" w:eastAsia="Times New Roman"/>
        </w:rPr>
        <w:t>4</w:t>
      </w:r>
      <w:r>
        <w:rPr>
          <w:rFonts w:ascii="Times New Roman" w:eastAsia="Times New Roman"/>
        </w:rPr>
        <w:t>.</w:t>
      </w:r>
      <w:r>
        <w:rPr>
          <w:rFonts w:ascii="Times New Roman" w:eastAsia="Times New Roman"/>
        </w:rPr>
        <w:t>2</w:t>
      </w:r>
      <w:r>
        <w:t>所示：</w:t>
      </w:r>
    </w:p>
    <w:p w:rsidR="0018722C">
      <w:pPr>
        <w:pStyle w:val="a8"/>
        <w:topLinePunct/>
      </w:pPr>
      <w:r>
        <w:rPr>
          <w:kern w:val="2"/>
          <w:szCs w:val="22"/>
        </w:rPr>
        <w:t>表</w:t>
      </w:r>
      <w:r>
        <w:rPr>
          <w:kern w:val="2"/>
          <w:szCs w:val="22"/>
        </w:rPr>
        <w:t>4.2</w:t>
      </w:r>
      <w:r>
        <w:t xml:space="preserve">  </w:t>
      </w:r>
      <w:r w:rsidRPr="00DB64CE">
        <w:rPr>
          <w:kern w:val="2"/>
          <w:szCs w:val="22"/>
        </w:rPr>
        <w:t>Js</w:t>
      </w:r>
      <w:r>
        <w:rPr>
          <w:kern w:val="2"/>
          <w:szCs w:val="22"/>
        </w:rPr>
        <w:t>主要函数</w:t>
      </w:r>
    </w:p>
    <w:tbl>
      <w:tblPr>
        <w:tblW w:w="5000" w:type="pct"/>
        <w:tblInd w:w="33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54"/>
        <w:gridCol w:w="2155"/>
        <w:gridCol w:w="1752"/>
        <w:gridCol w:w="2939"/>
      </w:tblGrid>
      <w:tr>
        <w:trPr>
          <w:tblHeader/>
        </w:trPr>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函数名</w:t>
            </w:r>
          </w:p>
        </w:tc>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参数说明</w:t>
            </w:r>
          </w:p>
        </w:tc>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r>
              <w:t>返回值</w:t>
            </w:r>
          </w:p>
        </w:tc>
        <w:tc>
          <w:tcPr>
            <w:tcW w:w="1633" w:type="pct"/>
            <w:vAlign w:val="center"/>
            <w:tcBorders>
              <w:bottom w:val="single" w:sz="4" w:space="0" w:color="auto"/>
            </w:tcBorders>
          </w:tcPr>
          <w:p w:rsidR="0018722C">
            <w:pPr>
              <w:pStyle w:val="a7"/>
              <w:topLinePunct/>
              <w:ind w:leftChars="0" w:left="0" w:rightChars="0" w:right="0" w:firstLineChars="0" w:firstLine="0"/>
              <w:spacing w:line="240" w:lineRule="atLeast"/>
            </w:pPr>
            <w:r>
              <w:t>功能说明</w:t>
            </w:r>
          </w:p>
        </w:tc>
      </w:tr>
      <w:tr>
        <w:tc>
          <w:tcPr>
            <w:tcW w:w="1197" w:type="pct"/>
            <w:vAlign w:val="center"/>
          </w:tcPr>
          <w:p w:rsidR="0018722C">
            <w:pPr>
              <w:pStyle w:val="a5"/>
              <w:topLinePunct/>
              <w:ind w:leftChars="0" w:left="0" w:rightChars="0" w:right="0" w:firstLineChars="0" w:firstLine="0"/>
              <w:spacing w:line="240" w:lineRule="atLeast"/>
            </w:pPr>
            <w:r>
              <w:t>Onynum</w:t>
            </w:r>
            <w:r>
              <w:t>(</w:t>
            </w:r>
            <w:r/>
            <w:r>
              <w:t>)</w:t>
            </w:r>
          </w:p>
        </w:tc>
        <w:tc>
          <w:tcPr>
            <w:tcW w:w="1197" w:type="pct"/>
            <w:vAlign w:val="center"/>
          </w:tcPr>
          <w:p w:rsidR="0018722C">
            <w:pPr>
              <w:pStyle w:val="a5"/>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p>
        </w:tc>
        <w:tc>
          <w:tcPr>
            <w:tcW w:w="1633" w:type="pct"/>
            <w:vAlign w:val="center"/>
          </w:tcPr>
          <w:p w:rsidR="0018722C">
            <w:pPr>
              <w:pStyle w:val="ad"/>
              <w:topLinePunct/>
              <w:ind w:leftChars="0" w:left="0" w:rightChars="0" w:right="0" w:firstLineChars="0" w:firstLine="0"/>
              <w:spacing w:line="240" w:lineRule="atLeast"/>
            </w:pPr>
            <w:r>
              <w:t>只能录入数字</w:t>
            </w:r>
          </w:p>
        </w:tc>
      </w:tr>
      <w:tr>
        <w:tc>
          <w:tcPr>
            <w:tcW w:w="1197" w:type="pct"/>
            <w:vAlign w:val="center"/>
            <w:tcBorders>
              <w:top w:val="single" w:sz="4" w:space="0" w:color="auto"/>
            </w:tcBorders>
          </w:tcPr>
          <w:p w:rsidR="0018722C">
            <w:pPr>
              <w:pStyle w:val="aff1"/>
              <w:topLinePunct/>
              <w:ind w:leftChars="0" w:left="0" w:rightChars="0" w:right="0" w:firstLineChars="0" w:firstLine="0"/>
              <w:spacing w:line="240" w:lineRule="atLeast"/>
            </w:pPr>
            <w:r>
              <w:t>Sm</w:t>
            </w:r>
            <w:r>
              <w:t>(</w:t>
            </w:r>
            <w:r/>
            <w:r>
              <w:t>)</w:t>
            </w:r>
          </w:p>
        </w:tc>
        <w:tc>
          <w:tcPr>
            <w:tcW w:w="119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7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633" w:type="pct"/>
            <w:vAlign w:val="center"/>
            <w:tcBorders>
              <w:top w:val="single" w:sz="4" w:space="0" w:color="auto"/>
            </w:tcBorders>
          </w:tcPr>
          <w:p w:rsidR="0018722C">
            <w:pPr>
              <w:pStyle w:val="ad"/>
              <w:topLinePunct/>
              <w:ind w:leftChars="0" w:left="0" w:rightChars="0" w:right="0" w:firstLineChars="0" w:firstLine="0"/>
              <w:spacing w:line="240" w:lineRule="atLeast"/>
            </w:pPr>
            <w:r>
              <w:t>表单验证、提交表单</w:t>
            </w:r>
          </w:p>
        </w:tc>
      </w:tr>
    </w:tbl>
    <w:p w:rsidR="0018722C">
      <w:pPr>
        <w:topLinePunct/>
        <w:pStyle w:val="affa"/>
      </w:pPr>
    </w:p>
    <w:p w:rsidR="0018722C">
      <w:pPr>
        <w:pStyle w:val="4"/>
        <w:topLinePunct/>
        <w:ind w:left="200" w:hangingChars="200" w:hanging="200"/>
      </w:pPr>
      <w:r>
        <w:t>（</w:t>
      </w:r>
      <w:r>
        <w:t xml:space="preserve">5</w:t>
      </w:r>
      <w:r>
        <w:t>）</w:t>
      </w:r>
      <w:r>
        <w:t xml:space="preserve"> </w:t>
      </w:r>
      <w:r>
        <w:t>中间层设计</w:t>
      </w:r>
    </w:p>
    <w:p w:rsidR="0018722C">
      <w:pPr>
        <w:widowControl w:val="0"/>
        <w:snapToGrid w:val="1"/>
        <w:spacing w:beforeLines="0" w:afterLines="0" w:lineRule="auto" w:line="240" w:after="0" w:before="67"/>
        <w:ind w:firstLineChars="0" w:firstLine="0" w:rightChars="0" w:right="0" w:leftChars="0" w:left="106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group style="position:absolute;margin-left:138.449493pt;margin-top:22.615398pt;width:95.65pt;height:52.15pt;mso-position-horizontal-relative:page;mso-position-vertical-relative:paragraph;z-index:2488;mso-wrap-distance-left:0;mso-wrap-distance-right:0" coordorigin="2769,452" coordsize="1913,1043">
            <v:rect style="position:absolute;left:2781;top:464;width:629;height:218" filled="false" stroked="true" strokeweight="1.261pt" strokecolor="#000000">
              <v:stroke dashstyle="solid"/>
            </v:rect>
            <v:rect style="position:absolute;left:2781;top:682;width:1888;height:801" filled="false" stroked="true" strokeweight="1.261pt" strokecolor="#000000">
              <v:stroke dashstyle="solid"/>
            </v:rect>
            <v:shape style="position:absolute;left:3267;top:1022;width:922;height:224" type="#_x0000_t75" stroked="false">
              <v:imagedata r:id="rId362" o:title=""/>
            </v:shape>
            <w10:wrap type="topAndBottom"/>
          </v:group>
        </w:pict>
      </w:r>
      <w:r>
        <w:rPr>
          <w:kern w:val="2"/>
          <w:sz w:val="24"/>
          <w:szCs w:val="24"/>
          <w:rFonts w:cstheme="minorBidi" w:ascii="宋体" w:hAnsi="宋体" w:eastAsia="宋体" w:cs="宋体"/>
        </w:rPr>
        <w:pict>
          <v:group style="position:absolute;margin-left:289.889496pt;margin-top:22.615398pt;width:95.65pt;height:52.15pt;mso-position-horizontal-relative:page;mso-position-vertical-relative:paragraph;z-index:2512;mso-wrap-distance-left:0;mso-wrap-distance-right:0" coordorigin="5798,452" coordsize="1913,1043">
            <v:rect style="position:absolute;left:5810;top:464;width:630;height:218" filled="false" stroked="true" strokeweight="1.261pt" strokecolor="#000000">
              <v:stroke dashstyle="solid"/>
            </v:rect>
            <v:rect style="position:absolute;left:5810;top:682;width:1888;height:801" filled="false" stroked="true" strokeweight="1.261pt" strokecolor="#000000">
              <v:stroke dashstyle="solid"/>
            </v:rect>
            <v:shape style="position:absolute;left:6058;top:1020;width:1392;height:173" type="#_x0000_t75" stroked="false">
              <v:imagedata r:id="rId363" o:title=""/>
            </v:shape>
            <w10:wrap type="topAndBottom"/>
          </v:group>
        </w:pict>
      </w:r>
      <w:r>
        <w:rPr>
          <w:kern w:val="2"/>
          <w:sz w:val="24"/>
          <w:szCs w:val="24"/>
          <w:rFonts w:cstheme="minorBidi" w:ascii="宋体" w:hAnsi="宋体" w:eastAsia="宋体" w:cs="宋体"/>
        </w:rPr>
        <w:pict>
          <v:group style="position:absolute;margin-left:438.869507pt;margin-top:22.615398pt;width:95.65pt;height:52.15pt;mso-position-horizontal-relative:page;mso-position-vertical-relative:paragraph;z-index:2536;mso-wrap-distance-left:0;mso-wrap-distance-right:0" coordorigin="8777,452" coordsize="1913,1043">
            <v:rect style="position:absolute;left:8790;top:464;width:629;height:218" filled="false" stroked="true" strokeweight="1.261pt" strokecolor="#000000">
              <v:stroke dashstyle="solid"/>
            </v:rect>
            <v:rect style="position:absolute;left:8790;top:682;width:1888;height:801" filled="false" stroked="true" strokeweight="1.261pt" strokecolor="#000000">
              <v:stroke dashstyle="solid"/>
            </v:rect>
            <v:shape style="position:absolute;left:8998;top:1020;width:1479;height:180" type="#_x0000_t75" stroked="false">
              <v:imagedata r:id="rId364" o:title=""/>
            </v:shape>
            <w10:wrap type="topAndBottom"/>
          </v:group>
        </w:pict>
      </w:r>
      <w:r>
        <w:rPr>
          <w:kern w:val="2"/>
          <w:sz w:val="24"/>
          <w:szCs w:val="24"/>
          <w:rFonts w:cstheme="minorBidi" w:ascii="宋体" w:hAnsi="宋体" w:eastAsia="宋体" w:cs="宋体"/>
        </w:rPr>
        <w:t>包结构，如</w:t>
      </w:r>
      <w:r>
        <w:rPr>
          <w:kern w:val="2"/>
          <w:sz w:val="24"/>
          <w:szCs w:val="24"/>
          <w:rFonts w:cstheme="minorBidi" w:ascii="宋体" w:hAnsi="宋体" w:eastAsia="宋体" w:cs="宋体"/>
        </w:rPr>
        <w:t xml:space="preserve">图 </w:t>
      </w:r>
      <w:r>
        <w:rPr>
          <w:kern w:val="2"/>
          <w:sz w:val="24"/>
          <w:szCs w:val="24"/>
          <w:rFonts w:ascii="Times New Roman" w:eastAsia="Times New Roman" w:cstheme="minorBidi" w:hAnsi="宋体" w:cs="宋体"/>
        </w:rPr>
        <w:t>4.1</w:t>
      </w:r>
      <w:r>
        <w:rPr>
          <w:kern w:val="2"/>
          <w:sz w:val="24"/>
          <w:szCs w:val="24"/>
          <w:rFonts w:ascii="Times New Roman" w:eastAsia="Times New Roman" w:cstheme="minorBidi" w:hAnsi="宋体" w:cs="宋体"/>
        </w:rPr>
        <w:t xml:space="preserve">4 </w:t>
      </w:r>
      <w:r>
        <w:rPr>
          <w:kern w:val="2"/>
          <w:sz w:val="24"/>
          <w:szCs w:val="24"/>
          <w:rFonts w:cstheme="minorBidi" w:ascii="宋体" w:hAnsi="宋体" w:eastAsia="宋体" w:cs="宋体"/>
        </w:rPr>
        <w:t>所示：</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
          <w:szCs w:val="24"/>
          <w:rFonts w:cstheme="minorBidi" w:ascii="宋体" w:hAnsi="宋体" w:eastAsia="宋体" w:cs="宋体"/>
        </w:rPr>
      </w:pPr>
    </w:p>
    <w:p w:rsidR="0018722C">
      <w:pPr>
        <w:spacing w:after="0"/>
        <w:rPr>
          <w:sz w:val="5"/>
        </w:rPr>
        <w:sectPr w:rsidR="00556256">
          <w:pgSz w:w="11910" w:h="16840"/>
          <w:pgMar w:header="1138" w:footer="0" w:top="1420" w:bottom="280" w:left="1680" w:right="760"/>
        </w:sectPr>
      </w:pPr>
    </w:p>
    <w:p w:rsidR="0018722C">
      <w:pPr>
        <w:topLinePunct/>
      </w:pPr>
    </w:p>
    <w:p w:rsidR="0018722C">
      <w:pPr>
        <w:keepNext/>
        <w:topLinePunct/>
      </w:pPr>
      <w:r>
        <w:t>类关系图，如</w:t>
      </w:r>
      <w:r>
        <w:t>图</w:t>
      </w:r>
      <w:r>
        <w:rPr>
          <w:rFonts w:ascii="Times New Roman" w:eastAsia="Times New Roman"/>
        </w:rPr>
        <w:t>4</w:t>
      </w:r>
      <w:r>
        <w:rPr>
          <w:rFonts w:ascii="Times New Roman" w:eastAsia="Times New Roman"/>
        </w:rPr>
        <w:t>.</w:t>
      </w:r>
      <w:r>
        <w:rPr>
          <w:rFonts w:ascii="Times New Roman" w:eastAsia="Times New Roman"/>
        </w:rPr>
        <w:t>15</w:t>
      </w:r>
      <w:r>
        <w:t>所示：</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14</w:t>
      </w:r>
      <w:r>
        <w:t xml:space="preserve">  </w:t>
      </w:r>
      <w:r>
        <w:rPr>
          <w:kern w:val="2"/>
          <w:szCs w:val="22"/>
          <w:rFonts w:cstheme="minorBidi" w:hAnsiTheme="minorHAnsi" w:eastAsiaTheme="minorHAnsi" w:asciiTheme="minorHAnsi"/>
          <w:spacing w:val="0"/>
          <w:sz w:val="21"/>
        </w:rPr>
        <w:t>包结</w:t>
      </w:r>
      <w:r>
        <w:rPr>
          <w:kern w:val="2"/>
          <w:szCs w:val="22"/>
          <w:rFonts w:cstheme="minorBidi" w:hAnsiTheme="minorHAnsi" w:eastAsiaTheme="minorHAnsi" w:asciiTheme="minorHAnsi"/>
          <w:sz w:val="21"/>
        </w:rPr>
        <w:t>构</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009" w:space="40"/>
            <w:col w:w="5421"/>
          </w:cols>
        </w:sectPr>
        <w:topLinePunct/>
      </w:pPr>
    </w:p>
    <w:p w:rsidR="0018722C">
      <w:pPr>
        <w:textAlignment w:val="center"/>
        <w:topLinePunct/>
      </w:pPr>
      <w:r>
        <w:rPr>
          <w:kern w:val="2"/>
          <w:sz w:val="22"/>
          <w:szCs w:val="22"/>
          <w:rFonts w:cstheme="minorBidi" w:hAnsiTheme="minorHAnsi" w:eastAsiaTheme="minorHAnsi" w:asciiTheme="minorHAnsi"/>
        </w:rPr>
        <w:pict>
          <v:group style="margin-left:86.773499pt;margin-top:-555.082520pt;width:411.58pt;height:533.49pt;mso-position-horizontal-relative:page;mso-position-vertical-relative:paragraph;z-index:-217720" coordorigin="1735,-11102" coordsize="9193,11916">
            <v:rect style="position:absolute;left:2840;top:-10274;width:2105;height:726" filled="false" stroked="true" strokeweight=".813pt" strokecolor="#000000">
              <v:stroke dashstyle="solid"/>
            </v:rect>
            <v:shape style="position:absolute;left:2865;top:-10194;width:96;height:591" type="#_x0000_t75" stroked="false">
              <v:imagedata r:id="rId367" o:title=""/>
            </v:shape>
            <v:shape style="position:absolute;left:2970;top:-10213;width:442;height:404" type="#_x0000_t75" stroked="false">
              <v:imagedata r:id="rId368" o:title=""/>
            </v:shape>
            <v:shape style="position:absolute;left:3412;top:-10212;width:202;height:1016" type="#_x0000_t75" stroked="false">
              <v:imagedata r:id="rId369" o:title=""/>
            </v:shape>
            <v:shape style="position:absolute;left:3668;top:-10213;width:327;height:800" type="#_x0000_t75" stroked="false">
              <v:imagedata r:id="rId370" o:title=""/>
            </v:shape>
            <v:shape style="position:absolute;left:2865;top:-9967;width:96;height:591" type="#_x0000_t75" stroked="false">
              <v:imagedata r:id="rId367" o:title=""/>
            </v:shape>
            <v:shape style="position:absolute;left:2970;top:-9986;width:490;height:404" type="#_x0000_t75" stroked="false">
              <v:imagedata r:id="rId371" o:title=""/>
            </v:shape>
            <v:shape style="position:absolute;left:3463;top:-9985;width:202;height:1016" type="#_x0000_t75" stroked="false">
              <v:imagedata r:id="rId369" o:title=""/>
            </v:shape>
            <v:shape style="position:absolute;left:3718;top:-9986;width:327;height:800" type="#_x0000_t75" stroked="false">
              <v:imagedata r:id="rId370" o:title=""/>
            </v:shape>
            <v:shape style="position:absolute;left:2865;top:-9757;width:87;height:778" type="#_x0000_t75" stroked="false">
              <v:imagedata r:id="rId372" o:title=""/>
            </v:shape>
            <v:shape style="position:absolute;left:2959;top:-9761;width:596;height:346" type="#_x0000_t75" stroked="false">
              <v:imagedata r:id="rId373" o:title=""/>
            </v:shape>
            <v:shape style="position:absolute;left:3561;top:-9760;width:202;height:1016" type="#_x0000_t75" stroked="false">
              <v:imagedata r:id="rId374" o:title=""/>
            </v:shape>
            <v:shape style="position:absolute;left:3817;top:-9761;width:327;height:800" type="#_x0000_t75" stroked="false">
              <v:imagedata r:id="rId370" o:title=""/>
            </v:shape>
            <v:rect style="position:absolute;left:2840;top:-10572;width:2105;height:298" filled="false" stroked="true" strokeweight=".813pt" strokecolor="#000000">
              <v:stroke dashstyle="solid"/>
            </v:rect>
            <v:shape style="position:absolute;left:2869;top:-10429;width:48;height:94" type="#_x0000_t75" stroked="false">
              <v:imagedata r:id="rId375" o:title=""/>
            </v:shape>
            <v:shape style="position:absolute;left:2929;top:-10506;width:932;height:260" type="#_x0000_t75" stroked="false">
              <v:imagedata r:id="rId376" o:title=""/>
            </v:shape>
            <v:shape style="position:absolute;left:3860;top:-10504;width:539;height:572" type="#_x0000_t75" stroked="false">
              <v:imagedata r:id="rId377" o:title=""/>
            </v:shape>
            <v:shape style="position:absolute;left:4456;top:-10510;width:404;height:519" type="#_x0000_t75" stroked="false">
              <v:imagedata r:id="rId378" o:title=""/>
            </v:shape>
            <v:rect style="position:absolute;left:2840;top:-11094;width:2105;height:522" filled="false" stroked="true" strokeweight=".813pt" strokecolor="#000000">
              <v:stroke dashstyle="solid"/>
            </v:rect>
            <v:shape style="position:absolute;left:3421;top:-10993;width:202;height:555" type="#_x0000_t75" stroked="false">
              <v:imagedata r:id="rId379" o:title=""/>
            </v:shape>
            <v:shape style="position:absolute;left:3632;top:-11039;width:528;height:360" type="#_x0000_t75" stroked="false">
              <v:imagedata r:id="rId380" o:title=""/>
            </v:shape>
            <v:shape style="position:absolute;left:3330;top:-10993;width:1038;height:555" type="#_x0000_t75" stroked="false">
              <v:imagedata r:id="rId381" o:title=""/>
            </v:shape>
            <v:shape style="position:absolute;left:4125;top:-10780;width:336;height:504" type="#_x0000_t75" stroked="false">
              <v:imagedata r:id="rId382" o:title=""/>
            </v:shape>
            <v:rect style="position:absolute;left:1743;top:-7543;width:2369;height:1631" filled="false" stroked="true" strokeweight=".813pt" strokecolor="#000000">
              <v:stroke dashstyle="solid"/>
            </v:rect>
            <v:shape style="position:absolute;left:1773;top:-7400;width:48;height:94" type="#_x0000_t75" stroked="false">
              <v:imagedata r:id="rId375" o:title=""/>
            </v:shape>
            <v:shape style="position:absolute;left:1822;top:-7477;width:653;height:389" type="#_x0000_t75" stroked="false">
              <v:imagedata r:id="rId383" o:title=""/>
            </v:shape>
            <v:shape style="position:absolute;left:2475;top:-7480;width:106;height:1016" type="#_x0000_t75" stroked="false">
              <v:imagedata r:id="rId384" o:title=""/>
            </v:shape>
            <v:shape style="position:absolute;left:1770;top:-7236;width:96;height:591" type="#_x0000_t75" stroked="false">
              <v:imagedata r:id="rId367" o:title=""/>
            </v:shape>
            <v:shape style="position:absolute;left:1873;top:-7255;width:682;height:346" type="#_x0000_t75" stroked="false">
              <v:imagedata r:id="rId385" o:title=""/>
            </v:shape>
            <v:shape style="position:absolute;left:2557;top:-7254;width:106;height:1016" type="#_x0000_t75" stroked="false">
              <v:imagedata r:id="rId384" o:title=""/>
            </v:shape>
            <v:shape style="position:absolute;left:1770;top:-7009;width:96;height:591" type="#_x0000_t75" stroked="false">
              <v:imagedata r:id="rId367" o:title=""/>
            </v:shape>
            <v:shape style="position:absolute;left:1874;top:-7028;width:1066;height:260" type="#_x0000_t75" stroked="false">
              <v:imagedata r:id="rId386" o:title=""/>
            </v:shape>
            <v:shape style="position:absolute;left:2948;top:-7027;width:106;height:1016" type="#_x0000_t75" stroked="false">
              <v:imagedata r:id="rId384" o:title=""/>
            </v:shape>
            <v:shape style="position:absolute;left:1770;top:-6784;width:96;height:591" type="#_x0000_t75" stroked="false">
              <v:imagedata r:id="rId367" o:title=""/>
            </v:shape>
            <v:shape style="position:absolute;left:1874;top:-6803;width:759;height:267" type="#_x0000_t75" stroked="false">
              <v:imagedata r:id="rId387" o:title=""/>
            </v:shape>
            <v:shape style="position:absolute;left:2637;top:-6802;width:106;height:1016" type="#_x0000_t75" stroked="false">
              <v:imagedata r:id="rId384" o:title=""/>
            </v:shape>
            <v:shape style="position:absolute;left:1770;top:-6557;width:96;height:591" type="#_x0000_t75" stroked="false">
              <v:imagedata r:id="rId367" o:title=""/>
            </v:shape>
            <v:shape style="position:absolute;left:1874;top:-6576;width:682;height:404" type="#_x0000_t75" stroked="false">
              <v:imagedata r:id="rId388" o:title=""/>
            </v:shape>
            <v:shape style="position:absolute;left:2557;top:-6575;width:106;height:1016" type="#_x0000_t75" stroked="false">
              <v:imagedata r:id="rId384" o:title=""/>
            </v:shape>
            <v:shape style="position:absolute;left:1770;top:-6331;width:96;height:591" type="#_x0000_t75" stroked="false">
              <v:imagedata r:id="rId367" o:title=""/>
            </v:shape>
            <v:shape style="position:absolute;left:1873;top:-6350;width:644;height:346" type="#_x0000_t75" stroked="false">
              <v:imagedata r:id="rId389" o:title=""/>
            </v:shape>
            <v:shape style="position:absolute;left:2527;top:-6349;width:202;height:1016" type="#_x0000_t75" stroked="false">
              <v:imagedata r:id="rId369" o:title=""/>
            </v:shape>
            <v:shape style="position:absolute;left:2787;top:-6350;width:192;height:800" type="#_x0000_t75" stroked="false">
              <v:imagedata r:id="rId390" o:title=""/>
            </v:shape>
            <v:shape style="position:absolute;left:1770;top:-6104;width:96;height:591" type="#_x0000_t75" stroked="false">
              <v:imagedata r:id="rId367" o:title=""/>
            </v:shape>
            <v:shape style="position:absolute;left:1873;top:-6124;width:797;height:346" type="#_x0000_t75" stroked="false">
              <v:imagedata r:id="rId391" o:title=""/>
            </v:shape>
            <v:shape style="position:absolute;left:2678;top:-6122;width:202;height:1016" type="#_x0000_t75" stroked="false">
              <v:imagedata r:id="rId369" o:title=""/>
            </v:shape>
            <v:shape style="position:absolute;left:2940;top:-6124;width:404;height:519" type="#_x0000_t75" stroked="false">
              <v:imagedata r:id="rId392" o:title=""/>
            </v:shape>
            <v:rect style="position:absolute;left:1743;top:-8269;width:2369;height:726" filled="false" stroked="true" strokeweight=".813pt" strokecolor="#000000">
              <v:stroke dashstyle="solid"/>
            </v:rect>
            <v:shape style="position:absolute;left:1773;top:-8126;width:48;height:94" type="#_x0000_t75" stroked="false">
              <v:imagedata r:id="rId375" o:title=""/>
            </v:shape>
            <v:shape style="position:absolute;left:1773;top:-8162;width:405;height:533" type="#_x0000_t75" stroked="false">
              <v:imagedata r:id="rId393" o:title=""/>
            </v:shape>
            <v:shape style="position:absolute;left:1773;top:-7962;width:369;height:684" type="#_x0000_t75" stroked="false">
              <v:imagedata r:id="rId394" o:title=""/>
            </v:shape>
            <v:shape style="position:absolute;left:1828;top:-7710;width:125;height:533" type="#_x0000_t75" stroked="false">
              <v:imagedata r:id="rId395" o:title=""/>
            </v:shape>
            <v:rect style="position:absolute;left:1743;top:-8791;width:2369;height:522" filled="false" stroked="true" strokeweight=".813pt" strokecolor="#000000">
              <v:stroke dashstyle="solid"/>
            </v:rect>
            <v:shape style="position:absolute;left:2456;top:-8690;width:202;height:555" type="#_x0000_t75" stroked="false">
              <v:imagedata r:id="rId379" o:title=""/>
            </v:shape>
            <v:shape style="position:absolute;left:2667;top:-8736;width:528;height:360" type="#_x0000_t75" stroked="false">
              <v:imagedata r:id="rId396" o:title=""/>
            </v:shape>
            <v:shape style="position:absolute;left:3201;top:-8690;width:202;height:555" type="#_x0000_t75" stroked="false">
              <v:imagedata r:id="rId397" o:title=""/>
            </v:shape>
            <v:shape style="position:absolute;left:2569;top:-8477;width:388;height:483" type="#_x0000_t75" stroked="false">
              <v:imagedata r:id="rId398" o:title=""/>
            </v:shape>
            <v:shape style="position:absolute;left:2961;top:-8477;width:336;height:504" type="#_x0000_t75" stroked="false">
              <v:imagedata r:id="rId399" o:title=""/>
            </v:shape>
            <v:rect style="position:absolute;left:1887;top:-1642;width:1869;height:500" filled="false" stroked="true" strokeweight=".813pt" strokecolor="#000000">
              <v:stroke dashstyle="solid"/>
            </v:rect>
            <v:shape style="position:absolute;left:1914;top:-1561;width:96;height:591" type="#_x0000_t75" stroked="false">
              <v:imagedata r:id="rId367" o:title=""/>
            </v:shape>
            <v:shape style="position:absolute;left:2016;top:-1574;width:548;height:497" type="#_x0000_t75" stroked="false">
              <v:imagedata r:id="rId400" o:title=""/>
            </v:shape>
            <v:shape style="position:absolute;left:2830;top:-1580;width:442;height:519" type="#_x0000_t75" stroked="false">
              <v:imagedata r:id="rId401" o:title=""/>
            </v:shape>
            <v:shape style="position:absolute;left:1914;top:-1334;width:96;height:591" type="#_x0000_t75" stroked="false">
              <v:imagedata r:id="rId367" o:title=""/>
            </v:shape>
            <v:shape style="position:absolute;left:2019;top:-1579;width:753;height:1016" type="#_x0000_t75" stroked="false">
              <v:imagedata r:id="rId402" o:title=""/>
            </v:shape>
            <v:shape style="position:absolute;left:2805;top:-1354;width:317;height:800" type="#_x0000_t75" stroked="false">
              <v:imagedata r:id="rId403" o:title=""/>
            </v:shape>
            <v:rect style="position:absolute;left:1887;top:-2142;width:1869;height:501" filled="false" stroked="true" strokeweight=".813pt" strokecolor="#000000">
              <v:stroke dashstyle="solid"/>
            </v:rect>
            <v:shape style="position:absolute;left:1917;top:-1999;width:48;height:94" type="#_x0000_t75" stroked="false">
              <v:imagedata r:id="rId375" o:title=""/>
            </v:shape>
            <v:shape style="position:absolute;left:2575;top:-2080;width:792;height:267" type="#_x0000_t75" stroked="false">
              <v:imagedata r:id="rId404" o:title=""/>
            </v:shape>
            <v:shape style="position:absolute;left:3355;top:-2080;width:317;height:519" type="#_x0000_t75" stroked="false">
              <v:imagedata r:id="rId405" o:title=""/>
            </v:shape>
            <v:shape style="position:absolute;left:1917;top:-2074;width:605;height:572" type="#_x0000_t75" stroked="false">
              <v:imagedata r:id="rId406" o:title=""/>
            </v:shape>
            <v:shape style="position:absolute;left:1976;top:-1847;width:557;height:382" type="#_x0000_t75" stroked="false">
              <v:imagedata r:id="rId407" o:title=""/>
            </v:shape>
            <v:shape style="position:absolute;left:2551;top:-1808;width:202;height:1472" type="#_x0000_t75" stroked="false">
              <v:imagedata r:id="rId408" o:title=""/>
            </v:shape>
            <v:shape style="position:absolute;left:2679;top:-1853;width:192;height:800" type="#_x0000_t75" stroked="false">
              <v:imagedata r:id="rId409" o:title=""/>
            </v:shape>
            <v:rect style="position:absolute;left:1887;top:-2663;width:1869;height:521" filled="false" stroked="true" strokeweight=".813pt" strokecolor="#000000">
              <v:stroke dashstyle="solid"/>
            </v:rect>
            <v:shape style="position:absolute;left:2349;top:-2563;width:202;height:555" type="#_x0000_t75" stroked="false">
              <v:imagedata r:id="rId379" o:title=""/>
            </v:shape>
            <v:shape style="position:absolute;left:2560;top:-2609;width:528;height:360" type="#_x0000_t75" stroked="false">
              <v:imagedata r:id="rId396" o:title=""/>
            </v:shape>
            <v:shape style="position:absolute;left:3094;top:-2563;width:202;height:555" type="#_x0000_t75" stroked="false">
              <v:imagedata r:id="rId397" o:title=""/>
            </v:shape>
            <v:shape style="position:absolute;left:2275;top:-2347;width:755;height:382" type="#_x0000_t75" stroked="false">
              <v:imagedata r:id="rId410" o:title=""/>
            </v:shape>
            <v:shape style="position:absolute;left:3034;top:-2350;width:336;height:504" type="#_x0000_t75" stroked="false">
              <v:imagedata r:id="rId411" o:title=""/>
            </v:shape>
            <v:rect style="position:absolute;left:1785;top:-4285;width:2327;height:1404" filled="false" stroked="true" strokeweight=".813pt" strokecolor="#000000">
              <v:stroke dashstyle="solid"/>
            </v:rect>
            <v:shape style="position:absolute;left:1812;top:-4205;width:96;height:591" type="#_x0000_t75" stroked="false">
              <v:imagedata r:id="rId367" o:title=""/>
            </v:shape>
            <v:shape style="position:absolute;left:1916;top:-4224;width:1527;height:173" type="#_x0000_t75" stroked="false">
              <v:imagedata r:id="rId412" o:title=""/>
            </v:shape>
            <v:shape style="position:absolute;left:3708;top:-4224;width:317;height:800" type="#_x0000_t75" stroked="false">
              <v:imagedata r:id="rId413" o:title=""/>
            </v:shape>
            <v:shape style="position:absolute;left:1812;top:-3978;width:96;height:591" type="#_x0000_t75" stroked="false">
              <v:imagedata r:id="rId367" o:title=""/>
            </v:shape>
            <v:shape style="position:absolute;left:1914;top:-3997;width:912;height:260" type="#_x0000_t75" stroked="false">
              <v:imagedata r:id="rId414" o:title=""/>
            </v:shape>
            <v:shape style="position:absolute;left:2830;top:-3996;width:106;height:1016" type="#_x0000_t75" stroked="false">
              <v:imagedata r:id="rId384" o:title=""/>
            </v:shape>
            <v:shape style="position:absolute;left:1812;top:-3752;width:96;height:591" type="#_x0000_t75" stroked="false">
              <v:imagedata r:id="rId367" o:title=""/>
            </v:shape>
            <v:shape style="position:absolute;left:1914;top:-3772;width:960;height:260" type="#_x0000_t75" stroked="false">
              <v:imagedata r:id="rId415" o:title=""/>
            </v:shape>
            <v:shape style="position:absolute;left:2880;top:-3770;width:106;height:1016" type="#_x0000_t75" stroked="false">
              <v:imagedata r:id="rId384" o:title=""/>
            </v:shape>
            <v:shape style="position:absolute;left:1812;top:-3526;width:96;height:591" type="#_x0000_t75" stroked="false">
              <v:imagedata r:id="rId367" o:title=""/>
            </v:shape>
            <v:shape style="position:absolute;left:1914;top:-3539;width:538;height:497" type="#_x0000_t75" stroked="false">
              <v:imagedata r:id="rId416" o:title=""/>
            </v:shape>
            <v:shape style="position:absolute;left:2458;top:-3544;width:202;height:1016" type="#_x0000_t75" stroked="false">
              <v:imagedata r:id="rId369" o:title=""/>
            </v:shape>
            <v:shape style="position:absolute;left:2721;top:-3545;width:404;height:519" type="#_x0000_t75" stroked="false">
              <v:imagedata r:id="rId417" o:title=""/>
            </v:shape>
            <v:shape style="position:absolute;left:1812;top:-3300;width:96;height:591" type="#_x0000_t75" stroked="false">
              <v:imagedata r:id="rId367" o:title=""/>
            </v:shape>
            <v:shape style="position:absolute;left:1914;top:-3313;width:989;height:252" type="#_x0000_t75" stroked="false">
              <v:imagedata r:id="rId418" o:title=""/>
            </v:shape>
            <v:shape style="position:absolute;left:2911;top:-3318;width:202;height:1016" type="#_x0000_t75" stroked="false">
              <v:imagedata r:id="rId369" o:title=""/>
            </v:shape>
            <v:shape style="position:absolute;left:3171;top:-3319;width:192;height:800" type="#_x0000_t75" stroked="false">
              <v:imagedata r:id="rId409" o:title=""/>
            </v:shape>
            <v:shape style="position:absolute;left:1812;top:-3073;width:96;height:591" type="#_x0000_t75" stroked="false">
              <v:imagedata r:id="rId367" o:title=""/>
            </v:shape>
            <v:shape style="position:absolute;left:1914;top:-3092;width:1229;height:209" type="#_x0000_t75" stroked="false">
              <v:imagedata r:id="rId419" o:title=""/>
            </v:shape>
            <v:shape style="position:absolute;left:3152;top:-3091;width:202;height:1016" type="#_x0000_t75" stroked="false">
              <v:imagedata r:id="rId420" o:title=""/>
            </v:shape>
            <v:shape style="position:absolute;left:3412;top:-3092;width:192;height:800" type="#_x0000_t75" stroked="false">
              <v:imagedata r:id="rId409" o:title=""/>
            </v:shape>
            <v:rect style="position:absolute;left:1785;top:-5238;width:2327;height:953" filled="false" stroked="true" strokeweight=".813pt" strokecolor="#000000">
              <v:stroke dashstyle="solid"/>
            </v:rect>
            <v:shape style="position:absolute;left:1815;top:-5095;width:48;height:94" type="#_x0000_t75" stroked="false">
              <v:imagedata r:id="rId375" o:title=""/>
            </v:shape>
            <v:shape style="position:absolute;left:1815;top:-5176;width:704;height:404" type="#_x0000_t75" stroked="false">
              <v:imagedata r:id="rId421" o:title=""/>
            </v:shape>
            <v:shape style="position:absolute;left:1815;top:-4944;width:459;height:395" type="#_x0000_t75" stroked="false">
              <v:imagedata r:id="rId422" o:title=""/>
            </v:shape>
            <v:shape style="position:absolute;left:1812;top:-4717;width:629;height:830" type="#_x0000_t75" stroked="false">
              <v:imagedata r:id="rId423" o:title=""/>
            </v:shape>
            <v:shape style="position:absolute;left:1915;top:-4453;width:346;height:533" type="#_x0000_t75" stroked="false">
              <v:imagedata r:id="rId424" o:title=""/>
            </v:shape>
            <v:shape style="position:absolute;left:2323;top:-4453;width:29;height:533" type="#_x0000_t75" stroked="false">
              <v:imagedata r:id="rId425" o:title=""/>
            </v:shape>
            <v:shape style="position:absolute;left:2404;top:-4498;width:1250;height:1290" type="#_x0000_t75" stroked="false">
              <v:imagedata r:id="rId426" o:title=""/>
            </v:shape>
            <v:shape style="position:absolute;left:3546;top:-4498;width:317;height:519" type="#_x0000_t75" stroked="false">
              <v:imagedata r:id="rId405" o:title=""/>
            </v:shape>
            <v:rect style="position:absolute;left:1785;top:-5579;width:2327;height:341" filled="false" stroked="true" strokeweight=".813pt" strokecolor="#000000">
              <v:stroke dashstyle="solid"/>
            </v:rect>
            <v:shape style="position:absolute;left:1882;top:-5455;width:202;height:555" type="#_x0000_t75" stroked="false">
              <v:imagedata r:id="rId379" o:title=""/>
            </v:shape>
            <v:shape style="position:absolute;left:2094;top:-5501;width:528;height:360" type="#_x0000_t75" stroked="false">
              <v:imagedata r:id="rId380" o:title=""/>
            </v:shape>
            <v:shape style="position:absolute;left:2626;top:-5455;width:202;height:555" type="#_x0000_t75" stroked="false">
              <v:imagedata r:id="rId397" o:title=""/>
            </v:shape>
            <v:shape style="position:absolute;left:2832;top:-5471;width:846;height:278" type="#_x0000_t75" stroked="false">
              <v:imagedata r:id="rId427" o:title=""/>
            </v:shape>
            <v:shape style="position:absolute;left:3682;top:-5473;width:336;height:504" type="#_x0000_t75" stroked="false">
              <v:imagedata r:id="rId399" o:title=""/>
            </v:shape>
            <v:rect style="position:absolute;left:1743;top:-265;width:1479;height:298" filled="false" stroked="true" strokeweight=".813pt" strokecolor="#000000">
              <v:stroke dashstyle="solid"/>
            </v:rect>
            <v:shape style="position:absolute;left:1770;top:-184;width:96;height:591" type="#_x0000_t75" stroked="false">
              <v:imagedata r:id="rId367" o:title=""/>
            </v:shape>
            <v:shape style="position:absolute;left:1876;top:-197;width:624;height:382" type="#_x0000_t75" stroked="false">
              <v:imagedata r:id="rId428" o:title=""/>
            </v:shape>
            <v:shape style="position:absolute;left:2506;top:-202;width:202;height:1016" type="#_x0000_t75" stroked="false">
              <v:imagedata r:id="rId429" o:title=""/>
            </v:shape>
            <v:shape style="position:absolute;left:2762;top:-203;width:327;height:800" type="#_x0000_t75" stroked="false">
              <v:imagedata r:id="rId370" o:title=""/>
            </v:shape>
            <v:rect style="position:absolute;left:1743;top:-562;width:1479;height:297" filled="false" stroked="true" strokeweight=".813pt" strokecolor="#000000">
              <v:stroke dashstyle="solid"/>
            </v:rect>
            <v:shape style="position:absolute;left:1773;top:-420;width:48;height:94" type="#_x0000_t75" stroked="false">
              <v:imagedata r:id="rId375" o:title=""/>
            </v:shape>
            <v:shape style="position:absolute;left:1822;top:-494;width:432;height:382" type="#_x0000_t75" stroked="false">
              <v:imagedata r:id="rId430" o:title=""/>
            </v:shape>
            <v:shape style="position:absolute;left:2319;top:-456;width:29;height:533" type="#_x0000_t75" stroked="false">
              <v:imagedata r:id="rId425" o:title=""/>
            </v:shape>
            <v:rect style="position:absolute;left:1743;top:-902;width:1479;height:341" filled="false" stroked="true" strokeweight=".813pt" strokecolor="#000000">
              <v:stroke dashstyle="solid"/>
            </v:rect>
            <v:shape style="position:absolute;left:1800;top:-804;width:1028;height:822" type="#_x0000_t75" stroked="false">
              <v:imagedata r:id="rId431" o:title=""/>
            </v:shape>
            <v:shape style="position:absolute;left:2830;top:-804;width:336;height:504" type="#_x0000_t75" stroked="false">
              <v:imagedata r:id="rId382" o:title=""/>
            </v:shape>
            <v:line style="position:absolute" from="4940,-10325" to="6451,-10325" stroked="true" strokeweight=".962pt" strokecolor="#000000">
              <v:stroke dashstyle="solid"/>
            </v:line>
            <v:rect style="position:absolute;left:6649;top:-10170;width:2356;height:500" filled="false" stroked="true" strokeweight=".813pt" strokecolor="#000000">
              <v:stroke dashstyle="solid"/>
            </v:rect>
            <v:shape style="position:absolute;left:6674;top:-10090;width:96;height:591" type="#_x0000_t75" stroked="false">
              <v:imagedata r:id="rId367" o:title=""/>
            </v:shape>
            <v:shape style="position:absolute;left:6778;top:-10109;width:567;height:404" type="#_x0000_t75" stroked="false">
              <v:imagedata r:id="rId432" o:title=""/>
            </v:shape>
            <v:shape style="position:absolute;left:7352;top:-10108;width:202;height:1016" type="#_x0000_t75" stroked="false">
              <v:imagedata r:id="rId429" o:title=""/>
            </v:shape>
            <v:shape style="position:absolute;left:7606;top:-10109;width:327;height:800" type="#_x0000_t75" stroked="false">
              <v:imagedata r:id="rId433" o:title=""/>
            </v:shape>
            <v:shape style="position:absolute;left:6674;top:-9863;width:96;height:591" type="#_x0000_t75" stroked="false">
              <v:imagedata r:id="rId367" o:title=""/>
            </v:shape>
            <v:shape style="position:absolute;left:6777;top:-9876;width:893;height:252" type="#_x0000_t75" stroked="false">
              <v:imagedata r:id="rId434" o:title=""/>
            </v:shape>
            <v:shape style="position:absolute;left:7683;top:-9881;width:202;height:1016" type="#_x0000_t75" stroked="false">
              <v:imagedata r:id="rId429" o:title=""/>
            </v:shape>
            <v:shape style="position:absolute;left:7938;top:-9882;width:327;height:800" type="#_x0000_t75" stroked="false">
              <v:imagedata r:id="rId435" o:title=""/>
            </v:shape>
            <v:shape style="position:absolute;left:6649;top:-10990;width:2356;height:820" coordorigin="6649,-10989" coordsize="2356,820" path="m6649,-10170l9005,-10170,9005,-10467,6649,-10467,6649,-10170xm6649,-10467l9005,-10467,9005,-10989,6649,-10989,6649,-10467xe" filled="false" stroked="true" strokeweight=".813pt" strokecolor="#000000">
              <v:path arrowok="t"/>
              <v:stroke dashstyle="solid"/>
            </v:shape>
            <v:shape style="position:absolute;left:7354;top:-10889;width:202;height:555" type="#_x0000_t75" stroked="false">
              <v:imagedata r:id="rId379" o:title=""/>
            </v:shape>
            <v:shape style="position:absolute;left:7566;top:-10934;width:528;height:360" type="#_x0000_t75" stroked="false">
              <v:imagedata r:id="rId396" o:title=""/>
            </v:shape>
            <v:shape style="position:absolute;left:8100;top:-10889;width:202;height:555" type="#_x0000_t75" stroked="false">
              <v:imagedata r:id="rId397" o:title=""/>
            </v:shape>
            <v:shape style="position:absolute;left:7309;top:-10675;width:701;height:339" type="#_x0000_t75" stroked="false">
              <v:imagedata r:id="rId436" o:title=""/>
            </v:shape>
            <v:shape style="position:absolute;left:8014;top:-10675;width:336;height:504" type="#_x0000_t75" stroked="false">
              <v:imagedata r:id="rId411" o:title=""/>
            </v:shape>
            <v:shape style="position:absolute;left:5726;top:-10463;width:1216;height:3639" coordorigin="5726,-10462" coordsize="1216,3639" path="m6445,-10462l6445,-10197,6649,-10329,6445,-10462xm5726,-6824l6942,-6824,6942,-7120,5726,-7120,5726,-6824xm5726,-7120l6942,-7120,6942,-7418,5726,-7418,5726,-7120xm5726,-7418l6942,-7418,6942,-7940,5726,-7940,5726,-7418xe" filled="false" stroked="true" strokeweight=".813pt" strokecolor="#000000">
              <v:path arrowok="t"/>
              <v:stroke dashstyle="solid"/>
            </v:shape>
            <v:shape style="position:absolute;left:5862;top:-7840;width:202;height:555" type="#_x0000_t75" stroked="false">
              <v:imagedata r:id="rId379" o:title=""/>
            </v:shape>
            <v:shape style="position:absolute;left:6073;top:-7885;width:528;height:360" type="#_x0000_t75" stroked="false">
              <v:imagedata r:id="rId396" o:title=""/>
            </v:shape>
            <v:shape style="position:absolute;left:6607;top:-7840;width:202;height:555" type="#_x0000_t75" stroked="false">
              <v:imagedata r:id="rId397" o:title=""/>
            </v:shape>
            <v:shape style="position:absolute;left:6010;top:-7626;width:306;height:778" type="#_x0000_t75" stroked="false">
              <v:imagedata r:id="rId437" o:title=""/>
            </v:shape>
            <v:shape style="position:absolute;left:6321;top:-7626;width:336;height:504" type="#_x0000_t75" stroked="false">
              <v:imagedata r:id="rId399" o:title=""/>
            </v:shape>
            <v:shape style="position:absolute;left:4419;top:-9548;width:5025;height:1330" coordorigin="4420,-9548" coordsize="5025,1330" path="m9444,-8218l9444,-8257,6691,-8257,6687,-8279,6676,-8296,6659,-8308,6638,-8312,6617,-8308,6600,-8296,6589,-8279,6584,-8257,6083,-8257,6079,-8279,6068,-8296,6051,-8308,6030,-8312,6009,-8308,5992,-8296,5981,-8279,5977,-8257,4420,-8257,4420,-9548e" filled="false" stroked="true" strokeweight=".542pt" strokecolor="#000000">
              <v:path arrowok="t"/>
              <v:stroke dashstyle="solid"/>
            </v:shape>
            <v:shape style="position:absolute;left:9139;top:-8006;width:1217;height:1116" coordorigin="9139,-8006" coordsize="1217,1116" path="m9139,-6890l10356,-6890,10356,-7188,9139,-7188,9139,-6890xm9139,-7188l10356,-7188,10356,-7485,9139,-7485,9139,-7188xm9139,-7485l10356,-7485,10356,-8006,9139,-8006,9139,-7485xe" filled="false" stroked="true" strokeweight=".813pt" strokecolor="#000000">
              <v:path arrowok="t"/>
              <v:stroke dashstyle="solid"/>
            </v:shape>
            <v:shape style="position:absolute;left:9276;top:-7907;width:202;height:555" type="#_x0000_t75" stroked="false">
              <v:imagedata r:id="rId379" o:title=""/>
            </v:shape>
            <v:shape style="position:absolute;left:9487;top:-7952;width:528;height:360" type="#_x0000_t75" stroked="false">
              <v:imagedata r:id="rId380" o:title=""/>
            </v:shape>
            <v:shape style="position:absolute;left:10020;top:-7907;width:202;height:555" type="#_x0000_t75" stroked="false">
              <v:imagedata r:id="rId397" o:title=""/>
            </v:shape>
            <v:shape style="position:absolute;left:9375;top:-7691;width:411;height:382" type="#_x0000_t75" stroked="false">
              <v:imagedata r:id="rId438" o:title=""/>
            </v:shape>
            <v:shape style="position:absolute;left:9789;top:-7693;width:336;height:504" type="#_x0000_t75" stroked="false">
              <v:imagedata r:id="rId382" o:title=""/>
            </v:shape>
            <v:shape style="position:absolute;left:9316;top:-8219;width:254;height:213" coordorigin="9317,-8218" coordsize="254,213" path="m9570,-8218l9317,-8218,9444,-8006,9570,-8218xe" filled="false" stroked="true" strokeweight=".813pt" strokecolor="#000000">
              <v:path arrowok="t"/>
              <v:stroke dashstyle="solid"/>
            </v:shape>
            <v:shape style="position:absolute;left:6638;top:-9671;width:599;height:1520" coordorigin="6638,-9670" coordsize="599,1520" path="m6638,-8151l6638,-8524,7237,-8524,7237,-9670e" filled="false" stroked="true" strokeweight=".542pt" strokecolor="#000000">
              <v:path arrowok="t"/>
              <v:stroke dashstyle="solid"/>
            </v:shape>
            <v:shape style="position:absolute;left:6511;top:-8152;width:255;height:212" coordorigin="6511,-8151" coordsize="255,212" path="m6766,-8151l6511,-8151,6638,-7940,6766,-8151xe" filled="false" stroked="true" strokeweight=".813pt" strokecolor="#000000">
              <v:path arrowok="t"/>
              <v:stroke dashstyle="solid"/>
            </v:shape>
            <v:shape style="position:absolute;left:7826;top:-9671;width:1922;height:1452" coordorigin="7826,-9670" coordsize="1922,1452" path="m9748,-8218l9748,-8257,7826,-8257,7826,-9670e" filled="false" stroked="true" strokeweight=".542pt" strokecolor="#000000">
              <v:path arrowok="t"/>
              <v:stroke dashstyle="solid"/>
            </v:shape>
            <v:shape style="position:absolute;left:9620;top:-8219;width:255;height:213" coordorigin="9620,-8218" coordsize="255,213" path="m9875,-8218l9620,-8218,9748,-8006,9875,-8218xe" filled="false" stroked="true" strokeweight=".813pt" strokecolor="#000000">
              <v:path arrowok="t"/>
              <v:stroke dashstyle="solid"/>
            </v:shape>
            <v:shape style="position:absolute;left:4112;top:-7408;width:1614;height:57" coordorigin="4112,-7407" coordsize="1614,57" path="m4112,-7351l4300,-7351,4304,-7373,4315,-7391,4333,-7403,4354,-7407,4374,-7403,4391,-7391,4402,-7373,4406,-7351,4513,-7351,4513,-7382,5726,-7382e" filled="false" stroked="true" strokeweight=".542pt" strokecolor="#000000">
              <v:path arrowok="t"/>
              <v:stroke dashstyle="solid"/>
            </v:shape>
            <v:shape style="position:absolute;left:4104;top:-7493;width:221;height:282" type="#_x0000_t75" stroked="false">
              <v:imagedata r:id="rId439" o:title=""/>
            </v:shape>
            <v:shape style="position:absolute;left:6942;top:-7382;width:2306;height:719" coordorigin="6942,-7382" coordsize="2306,719" path="m9247,-6663l9247,-6702,7182,-6702,7182,-7382,6942,-7382e" filled="false" stroked="true" strokeweight=".542pt" strokecolor="#000000">
              <v:path arrowok="t"/>
              <v:stroke dashstyle="solid"/>
            </v:shape>
            <v:rect style="position:absolute;left:8796;top:-5431;width:1806;height:726" filled="false" stroked="true" strokeweight=".813pt" strokecolor="#000000">
              <v:stroke dashstyle="solid"/>
            </v:rect>
            <v:shape style="position:absolute;left:8822;top:-5350;width:96;height:591" type="#_x0000_t75" stroked="false">
              <v:imagedata r:id="rId367" o:title=""/>
            </v:shape>
            <v:shape style="position:absolute;left:8925;top:-5363;width:845;height:252" type="#_x0000_t75" stroked="false">
              <v:imagedata r:id="rId440" o:title=""/>
            </v:shape>
            <v:shape style="position:absolute;left:9781;top:-5368;width:202;height:1016" type="#_x0000_t75" stroked="false">
              <v:imagedata r:id="rId429" o:title=""/>
            </v:shape>
            <v:shape style="position:absolute;left:10042;top:-5369;width:404;height:519" type="#_x0000_t75" stroked="false">
              <v:imagedata r:id="rId441" o:title=""/>
            </v:shape>
            <v:shape style="position:absolute;left:8822;top:-5124;width:96;height:591" type="#_x0000_t75" stroked="false">
              <v:imagedata r:id="rId367" o:title=""/>
            </v:shape>
            <v:shape style="position:absolute;left:8929;top:-5143;width:989;height:260" type="#_x0000_t75" stroked="false">
              <v:imagedata r:id="rId442" o:title=""/>
            </v:shape>
            <v:shape style="position:absolute;left:9931;top:-5142;width:202;height:1016" type="#_x0000_t75" stroked="false">
              <v:imagedata r:id="rId429" o:title=""/>
            </v:shape>
            <v:shape style="position:absolute;left:8822;top:-4897;width:96;height:591" type="#_x0000_t75" stroked="false">
              <v:imagedata r:id="rId367" o:title=""/>
            </v:shape>
            <v:shape style="position:absolute;left:8929;top:-4916;width:1008;height:260" type="#_x0000_t75" stroked="false">
              <v:imagedata r:id="rId443" o:title=""/>
            </v:shape>
            <v:shape style="position:absolute;left:9942;top:-5143;width:572;height:1244" type="#_x0000_t75" stroked="false">
              <v:imagedata r:id="rId444" o:title=""/>
            </v:shape>
            <v:shape style="position:absolute;left:10196;top:-4916;width:327;height:800" type="#_x0000_t75" stroked="false">
              <v:imagedata r:id="rId435" o:title=""/>
            </v:shape>
            <v:rect style="position:absolute;left:8796;top:-5930;width:1806;height:500" filled="false" stroked="true" strokeweight=".813pt" strokecolor="#000000">
              <v:stroke dashstyle="solid"/>
            </v:rect>
            <v:shape style="position:absolute;left:8826;top:-5788;width:48;height:94" type="#_x0000_t75" stroked="false">
              <v:imagedata r:id="rId375" o:title=""/>
            </v:shape>
            <v:shape style="position:absolute;left:9770;top:-5868;width:404;height:519" type="#_x0000_t75" stroked="false">
              <v:imagedata r:id="rId445" o:title=""/>
            </v:shape>
            <v:shape style="position:absolute;left:8826;top:-5868;width:886;height:578" type="#_x0000_t75" stroked="false">
              <v:imagedata r:id="rId446" o:title=""/>
            </v:shape>
            <v:shape style="position:absolute;left:8881;top:-5598;width:605;height:382" type="#_x0000_t75" stroked="false">
              <v:imagedata r:id="rId447" o:title=""/>
            </v:shape>
            <v:shape style="position:absolute;left:9553;top:-5598;width:29;height:533" type="#_x0000_t75" stroked="false">
              <v:imagedata r:id="rId425" o:title=""/>
            </v:shape>
            <v:shape style="position:absolute;left:9639;top:-5642;width:404;height:519" type="#_x0000_t75" stroked="false">
              <v:imagedata r:id="rId392" o:title=""/>
            </v:shape>
            <v:rect style="position:absolute;left:8796;top:-6452;width:1806;height:522" filled="false" stroked="true" strokeweight=".813pt" strokecolor="#000000">
              <v:stroke dashstyle="solid"/>
            </v:rect>
            <v:shape style="position:absolute;left:9226;top:-6352;width:202;height:555" type="#_x0000_t75" stroked="false">
              <v:imagedata r:id="rId379" o:title=""/>
            </v:shape>
            <v:shape style="position:absolute;left:9438;top:-6397;width:528;height:360" type="#_x0000_t75" stroked="false">
              <v:imagedata r:id="rId396" o:title=""/>
            </v:shape>
            <v:shape style="position:absolute;left:9972;top:-6352;width:202;height:555" type="#_x0000_t75" stroked="false">
              <v:imagedata r:id="rId397" o:title=""/>
            </v:shape>
            <v:shape style="position:absolute;left:8901;top:-6138;width:1257;height:280" type="#_x0000_t75" stroked="false">
              <v:imagedata r:id="rId448" o:title=""/>
            </v:shape>
            <v:shape style="position:absolute;left:10162;top:-6138;width:336;height:504" type="#_x0000_t75" stroked="false">
              <v:imagedata r:id="rId411" o:title=""/>
            </v:shape>
            <v:shape style="position:absolute;left:9121;top:-6664;width:254;height:212" coordorigin="9121,-6663" coordsize="254,212" path="m9374,-6663l9121,-6663,9247,-6452,9374,-6663xe" filled="false" stroked="true" strokeweight=".813pt" strokecolor="#000000">
              <v:path arrowok="t"/>
              <v:stroke dashstyle="solid"/>
            </v:shape>
            <v:shape style="position:absolute;left:9564;top:-6896;width:270;height:452" type="#_x0000_t75" stroked="false">
              <v:imagedata r:id="rId449" o:title=""/>
            </v:shape>
            <v:shape style="position:absolute;left:8942;top:-1661;width:1448;height:1116" coordorigin="8942,-1660" coordsize="1448,1116" path="m8942,-544l10390,-544,10390,-842,8942,-842,8942,-544xm8942,-842l10390,-842,10390,-1140,8942,-1140,8942,-842xm8942,-1140l10390,-1140,10390,-1660,8942,-1660,8942,-1140xe" filled="false" stroked="true" strokeweight=".813pt" strokecolor="#000000">
              <v:path arrowok="t"/>
              <v:stroke dashstyle="solid"/>
            </v:shape>
            <v:shape style="position:absolute;left:9194;top:-1561;width:202;height:555" type="#_x0000_t75" stroked="false">
              <v:imagedata r:id="rId379" o:title=""/>
            </v:shape>
            <v:shape style="position:absolute;left:9405;top:-1607;width:528;height:360" type="#_x0000_t75" stroked="false">
              <v:imagedata r:id="rId380" o:title=""/>
            </v:shape>
            <v:shape style="position:absolute;left:9938;top:-1561;width:202;height:555" type="#_x0000_t75" stroked="false">
              <v:imagedata r:id="rId397" o:title=""/>
            </v:shape>
            <v:shape style="position:absolute;left:9002;top:-1348;width:993;height:280" type="#_x0000_t75" stroked="false">
              <v:imagedata r:id="rId450" o:title=""/>
            </v:shape>
            <v:shape style="position:absolute;left:9999;top:-1348;width:336;height:504" type="#_x0000_t75" stroked="false">
              <v:imagedata r:id="rId411" o:title=""/>
            </v:shape>
            <v:shape style="position:absolute;left:10356;top:-7728;width:406;height:6904" coordorigin="10356,-7728" coordsize="406,6904" path="m10592,-824l10762,-824,10762,-7728,10356,-7728e" filled="false" stroked="true" strokeweight=".542pt" strokecolor="#000000">
              <v:path arrowok="t"/>
              <v:stroke dashstyle="solid"/>
            </v:shape>
            <v:shape style="position:absolute;left:10381;top:-965;width:220;height:282" type="#_x0000_t75" stroked="false">
              <v:imagedata r:id="rId451" o:title=""/>
            </v:shape>
            <v:shape style="position:absolute;left:10341;top:-7505;width:581;height:4654" coordorigin="10342,-7504" coordsize="581,4654" path="m10342,-2851l10709,-2851,10713,-2873,10724,-2891,10741,-2903,10762,-2907,10783,-2903,10800,-2891,10811,-2873,10816,-2851,10922,-2851,10922,-7448,10816,-7448,10811,-7470,10800,-7488,10783,-7500,10762,-7504,10741,-7500,10724,-7488,10713,-7470,10709,-7448,10356,-7448e" filled="false" stroked="true" strokeweight=".542pt" strokecolor="#000000">
              <v:path arrowok="t"/>
              <v:stroke dashstyle="solid"/>
            </v:shape>
            <v:shape style="position:absolute;left:8922;top:-3131;width:1217;height:1116" coordorigin="8922,-3130" coordsize="1217,1116" path="m8922,-2014l10139,-2014,10139,-2311,8922,-2311,8922,-2014xm8922,-2311l10139,-2311,10139,-2608,8922,-2608,8922,-2311xm8922,-2608l10139,-2608,10139,-3130,8922,-3130,8922,-2608xe" filled="false" stroked="true" strokeweight=".813pt" strokecolor="#000000">
              <v:path arrowok="t"/>
              <v:stroke dashstyle="solid"/>
            </v:shape>
            <v:shape style="position:absolute;left:9058;top:-3031;width:202;height:555" type="#_x0000_t75" stroked="false">
              <v:imagedata r:id="rId452" o:title=""/>
            </v:shape>
            <v:shape style="position:absolute;left:9268;top:-3077;width:528;height:360" type="#_x0000_t75" stroked="false">
              <v:imagedata r:id="rId453" o:title=""/>
            </v:shape>
            <v:shape style="position:absolute;left:9802;top:-3031;width:202;height:555" type="#_x0000_t75" stroked="false">
              <v:imagedata r:id="rId397" o:title=""/>
            </v:shape>
            <v:shape style="position:absolute;left:8997;top:-2816;width:726;height:389" type="#_x0000_t75" stroked="false">
              <v:imagedata r:id="rId454" o:title=""/>
            </v:shape>
            <v:shape style="position:absolute;left:9728;top:-2816;width:336;height:504" type="#_x0000_t75" stroked="false">
              <v:imagedata r:id="rId399" o:title=""/>
            </v:shape>
            <v:shape style="position:absolute;left:10138;top:-2984;width:203;height:266" coordorigin="10139,-2984" coordsize="203,266" path="m10342,-2719l10342,-2984,10139,-2851,10342,-2719xe" filled="false" stroked="true" strokeweight=".813pt" strokecolor="#000000">
              <v:path arrowok="t"/>
              <v:stroke dashstyle="solid"/>
            </v:shape>
            <v:shape style="position:absolute;left:3960;top:-7103;width:1767;height:4821" coordorigin="3960,-7102" coordsize="1767,4821" path="m3960,-2282l5485,-2282,5485,-7102,5726,-7102e" filled="false" stroked="true" strokeweight=".542pt" strokecolor="#000000">
              <v:path arrowok="t"/>
              <v:stroke dashstyle="solid"/>
            </v:shape>
            <v:shape style="position:absolute;left:3756;top:-2416;width:204;height:266" coordorigin="3756,-2415" coordsize="204,266" path="m3960,-2150l3960,-2415,3756,-2282,3960,-2150xe" filled="false" stroked="true" strokeweight=".813pt" strokecolor="#000000">
              <v:path arrowok="t"/>
              <v:stroke dashstyle="solid"/>
            </v:shape>
            <v:shape style="position:absolute;left:6333;top:-6824;width:2405;height:6000" coordorigin="6334,-6824" coordsize="2405,6000" path="m8738,-824l6334,-824,6334,-6824e" filled="false" stroked="true" strokeweight=".542pt" strokecolor="#000000">
              <v:path arrowok="t"/>
              <v:stroke dashstyle="solid"/>
            </v:shape>
            <v:shape style="position:absolute;left:8738;top:-956;width:204;height:266" coordorigin="8738,-956" coordsize="204,266" path="m8738,-956l8738,-691,8942,-824,8738,-956xe" filled="false" stroked="true" strokeweight=".813pt" strokecolor="#000000">
              <v:path arrowok="t"/>
              <v:stroke dashstyle="solid"/>
            </v:shape>
            <v:shape style="position:absolute;left:6638;top:-6824;width:2080;height:4532" coordorigin="6638,-6824" coordsize="2080,4532" path="m8718,-2293l6638,-2293,6638,-6824e" filled="false" stroked="true" strokeweight=".542pt" strokecolor="#000000">
              <v:path arrowok="t"/>
              <v:stroke dashstyle="solid"/>
            </v:shape>
            <v:shape style="position:absolute;left:8709;top:-2435;width:221;height:282" type="#_x0000_t75" stroked="false">
              <v:imagedata r:id="rId455" o:title=""/>
            </v:shape>
            <v:shape style="position:absolute;left:3424;top:-6824;width:2606;height:6156" coordorigin="3425,-6824" coordsize="2606,6156" path="m3425,-668l6030,-668,6030,-6824e" filled="false" stroked="true" strokeweight=".542pt" strokecolor="#000000">
              <v:path arrowok="t"/>
              <v:stroke dashstyle="solid"/>
            </v:shape>
            <v:shape style="position:absolute;left:3222;top:-802;width:203;height:266" coordorigin="3222,-801" coordsize="203,266" path="m3425,-536l3425,-801,3222,-668,3425,-536xe" filled="false" stroked="true" strokeweight=".813pt" strokecolor="#000000">
              <v:path arrowok="t"/>
              <v:stroke dashstyle="solid"/>
            </v:shape>
            <v:shape style="position:absolute;left:4316;top:-7661;width:1410;height:2757" coordorigin="4316,-7660" coordsize="1410,2757" path="m4316,-4904l4354,-4904,4354,-7660,5726,-7660e" filled="false" stroked="true" strokeweight=".542pt" strokecolor="#000000">
              <v:path arrowok="t"/>
              <v:stroke dashstyle="solid"/>
            </v:shape>
            <v:shape style="position:absolute;left:4112;top:-5036;width:204;height:266" coordorigin="4112,-5036" coordsize="204,266" path="m4316,-4771l4316,-5036,4112,-4904,4316,-4771xe" filled="false" stroked="true" strokeweight=".813pt" strokecolor="#000000">
              <v:path arrowok="t"/>
              <v:stroke dashstyle="solid"/>
            </v:shape>
            <v:shape style="position:absolute;left:4945;top:-9935;width:1085;height:1784" coordorigin="4945,-9934" coordsize="1085,1784" path="m6030,-8151l6030,-9934,4945,-9934e" filled="false" stroked="true" strokeweight=".542pt" strokecolor="#000000">
              <v:path arrowok="t"/>
              <v:stroke dashstyle="solid"/>
            </v:shape>
            <v:shape style="position:absolute;left:5902;top:-8152;width:255;height:212" coordorigin="5903,-8151" coordsize="255,212" path="m6157,-8151l5903,-8151,6030,-7940,6157,-8151xe" filled="false" stroked="true" strokeweight=".813pt" strokecolor="#000000">
              <v:path arrowok="t"/>
              <v:stroke dashstyle="solid"/>
            </v:shape>
            <v:shape style="position:absolute;left:3396;top:-5918;width:271;height:348" type="#_x0000_t75" stroked="false">
              <v:imagedata r:id="rId456" o:titl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15</w:t>
      </w:r>
      <w:r>
        <w:t xml:space="preserve">  </w:t>
      </w:r>
      <w:r>
        <w:rPr>
          <w:kern w:val="2"/>
          <w:szCs w:val="22"/>
          <w:rFonts w:cstheme="minorBidi" w:hAnsiTheme="minorHAnsi" w:eastAsiaTheme="minorHAnsi" w:asciiTheme="minorHAnsi"/>
          <w:spacing w:val="0"/>
          <w:sz w:val="21"/>
        </w:rPr>
        <w:t>类关</w:t>
      </w:r>
      <w:r>
        <w:rPr>
          <w:kern w:val="2"/>
          <w:szCs w:val="22"/>
          <w:rFonts w:cstheme="minorBidi" w:hAnsiTheme="minorHAnsi" w:eastAsiaTheme="minorHAnsi" w:asciiTheme="minorHAnsi"/>
          <w:sz w:val="21"/>
        </w:rPr>
        <w:t>系图</w:t>
      </w:r>
    </w:p>
    <w:p w:rsidR="0018722C">
      <w:pPr>
        <w:topLinePunct/>
      </w:pPr>
      <w:r>
        <w:t>主要类方法说明</w:t>
      </w:r>
      <w:r>
        <w:rPr>
          <w:rFonts w:ascii="Times New Roman" w:eastAsia="Times New Roman"/>
        </w:rPr>
        <w:t>Controller</w:t>
      </w:r>
      <w:r>
        <w:t>：控制类</w:t>
      </w:r>
      <w:r>
        <w:rPr>
          <w:rFonts w:ascii="Times New Roman" w:eastAsia="Times New Roman"/>
        </w:rPr>
        <w:t>myFilter</w:t>
      </w:r>
      <w:r>
        <w:t>：过滤器类</w:t>
      </w:r>
    </w:p>
    <w:p w:rsidR="0018722C">
      <w:pPr>
        <w:topLinePunct/>
      </w:pPr>
      <w:r>
        <w:rPr>
          <w:rFonts w:ascii="Times New Roman" w:eastAsia="Times New Roman"/>
        </w:rPr>
        <w:t>DataColumn</w:t>
      </w:r>
      <w:r>
        <w:t>：创建数据列类。</w:t>
      </w:r>
      <w:r>
        <w:rPr>
          <w:rFonts w:ascii="Times New Roman" w:eastAsia="Times New Roman"/>
        </w:rPr>
        <w:t>DataRow</w:t>
      </w:r>
      <w:r>
        <w:t>：创建数据行类。</w:t>
      </w:r>
    </w:p>
    <w:p w:rsidR="0018722C">
      <w:pPr>
        <w:topLinePunct/>
      </w:pPr>
      <w:r>
        <w:rPr>
          <w:rFonts w:ascii="Times New Roman" w:eastAsia="Times New Roman"/>
        </w:rPr>
        <w:t>DataTable.</w:t>
      </w:r>
      <w:r w:rsidR="004B696B">
        <w:rPr>
          <w:rFonts w:ascii="Times New Roman" w:eastAsia="Times New Roman"/>
        </w:rPr>
        <w:t xml:space="preserve"> </w:t>
      </w:r>
      <w:r w:rsidR="004B696B">
        <w:rPr>
          <w:rFonts w:ascii="Times New Roman" w:eastAsia="Times New Roman"/>
        </w:rPr>
        <w:t>java</w:t>
      </w:r>
      <w:r>
        <w:t>：创建数据表类。</w:t>
      </w:r>
      <w:r>
        <w:rPr>
          <w:rFonts w:ascii="Times New Roman" w:eastAsia="Times New Roman"/>
        </w:rPr>
        <w:t>ErrorException.</w:t>
      </w:r>
      <w:r w:rsidR="004B696B">
        <w:rPr>
          <w:rFonts w:ascii="Times New Roman" w:eastAsia="Times New Roman"/>
        </w:rPr>
        <w:t xml:space="preserve"> </w:t>
      </w:r>
      <w:r w:rsidR="004B696B">
        <w:rPr>
          <w:rFonts w:ascii="Times New Roman" w:eastAsia="Times New Roman"/>
        </w:rPr>
        <w:t>java</w:t>
      </w:r>
      <w:r>
        <w:t>：错误处理类。</w:t>
      </w:r>
      <w:r>
        <w:rPr>
          <w:rFonts w:ascii="Times New Roman" w:eastAsia="Times New Roman"/>
        </w:rPr>
        <w:t>SQL</w:t>
      </w:r>
      <w:r>
        <w:t>：数据库连接类。</w:t>
      </w:r>
      <w:r>
        <w:rPr>
          <w:rFonts w:ascii="Times New Roman" w:eastAsia="Times New Roman"/>
        </w:rPr>
        <w:t>CaiWuClass</w:t>
      </w:r>
      <w:r>
        <w:t>：采集财务数据类。</w:t>
      </w:r>
      <w:r>
        <w:rPr>
          <w:rFonts w:ascii="Times New Roman" w:eastAsia="Times New Roman"/>
        </w:rPr>
        <w:t>NsrClass</w:t>
      </w:r>
      <w:r>
        <w:t>：纳税人类。</w:t>
      </w:r>
    </w:p>
    <w:p w:rsidR="0018722C">
      <w:pPr>
        <w:pStyle w:val="4"/>
        <w:topLinePunct/>
        <w:ind w:left="200" w:hangingChars="200" w:hanging="200"/>
      </w:pPr>
      <w:r>
        <w:t>（</w:t>
      </w:r>
      <w:r>
        <w:t xml:space="preserve">6</w:t>
      </w:r>
      <w:r>
        <w:t>）</w:t>
      </w:r>
      <w:r>
        <w:t xml:space="preserve"> </w:t>
      </w:r>
      <w:r>
        <w:t>后台设计</w:t>
      </w:r>
    </w:p>
    <w:p w:rsidR="0018722C">
      <w:pPr>
        <w:topLinePunct/>
      </w:pPr>
      <w:r>
        <w:t>数据表和代码表</w:t>
      </w:r>
      <w:r>
        <w:t>（</w:t>
      </w:r>
      <w:r>
        <w:t>视图</w:t>
      </w:r>
      <w:r>
        <w:t>）</w:t>
      </w:r>
      <w:r>
        <w:t>，如</w:t>
      </w:r>
      <w:r>
        <w:t>表</w:t>
      </w:r>
      <w:r>
        <w:rPr>
          <w:rFonts w:ascii="Times New Roman" w:eastAsia="Times New Roman"/>
        </w:rPr>
        <w:t>4</w:t>
      </w:r>
      <w:r>
        <w:rPr>
          <w:rFonts w:ascii="Times New Roman" w:eastAsia="Times New Roman"/>
        </w:rPr>
        <w:t>.</w:t>
      </w:r>
      <w:r>
        <w:rPr>
          <w:rFonts w:ascii="Times New Roman" w:eastAsia="Times New Roman"/>
        </w:rPr>
        <w:t>3</w:t>
      </w:r>
      <w:r>
        <w:t>所示：</w:t>
      </w:r>
    </w:p>
    <w:p w:rsidR="0018722C">
      <w:pPr>
        <w:pStyle w:val="a8"/>
        <w:topLinePunct/>
      </w:pPr>
      <w:r>
        <w:rPr>
          <w:kern w:val="2"/>
          <w:szCs w:val="22"/>
        </w:rPr>
        <w:t>表</w:t>
      </w:r>
      <w:r>
        <w:rPr>
          <w:kern w:val="2"/>
          <w:szCs w:val="22"/>
        </w:rPr>
        <w:t>4</w:t>
      </w:r>
      <w:r>
        <w:rPr>
          <w:kern w:val="2"/>
          <w:szCs w:val="22"/>
        </w:rPr>
        <w:t>.</w:t>
      </w:r>
      <w:r>
        <w:rPr>
          <w:kern w:val="2"/>
          <w:szCs w:val="22"/>
        </w:rPr>
        <w:t>3</w:t>
      </w:r>
      <w:r>
        <w:t xml:space="preserve">  </w:t>
      </w:r>
      <w:r>
        <w:rPr>
          <w:kern w:val="2"/>
          <w:szCs w:val="22"/>
        </w:rPr>
        <w:t>数据表和代码表函数</w:t>
      </w:r>
    </w:p>
    <w:tbl>
      <w:tblPr>
        <w:tblW w:w="5000" w:type="pct"/>
        <w:tblInd w:w="36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55"/>
        <w:gridCol w:w="3177"/>
        <w:gridCol w:w="806"/>
        <w:gridCol w:w="806"/>
        <w:gridCol w:w="573"/>
        <w:gridCol w:w="571"/>
        <w:gridCol w:w="567"/>
        <w:gridCol w:w="509"/>
      </w:tblGrid>
      <w:tr>
        <w:trPr>
          <w:tblHeader/>
        </w:trPr>
        <w:tc>
          <w:tcPr>
            <w:tcW w:w="1090" w:type="pct"/>
            <w:vMerge w:val="restart"/>
            <w:vAlign w:val="center"/>
          </w:tcPr>
          <w:p w:rsidR="0018722C">
            <w:pPr>
              <w:pStyle w:val="a7"/>
              <w:topLinePunct/>
              <w:ind w:leftChars="0" w:left="0" w:rightChars="0" w:right="0" w:firstLineChars="0" w:firstLine="0"/>
              <w:spacing w:line="240" w:lineRule="atLeast"/>
            </w:pPr>
            <w:r>
              <w:t>表名称</w:t>
            </w:r>
          </w:p>
        </w:tc>
        <w:tc>
          <w:tcPr>
            <w:tcW w:w="1772" w:type="pct"/>
            <w:vMerge w:val="restart"/>
            <w:vAlign w:val="center"/>
          </w:tcPr>
          <w:p w:rsidR="0018722C">
            <w:pPr>
              <w:pStyle w:val="a7"/>
              <w:topLinePunct/>
              <w:ind w:leftChars="0" w:left="0" w:rightChars="0" w:right="0" w:firstLineChars="0" w:firstLine="0"/>
              <w:spacing w:line="240" w:lineRule="atLeast"/>
            </w:pPr>
            <w:r>
              <w:t>表注释</w:t>
            </w:r>
          </w:p>
        </w:tc>
        <w:tc>
          <w:tcPr>
            <w:tcW w:w="899" w:type="pct"/>
            <w:gridSpan w:val="2"/>
            <w:vAlign w:val="center"/>
          </w:tcPr>
          <w:p w:rsidR="0018722C">
            <w:pPr>
              <w:pStyle w:val="a7"/>
              <w:topLinePunct/>
              <w:ind w:leftChars="0" w:left="0" w:rightChars="0" w:right="0" w:firstLineChars="0" w:firstLine="0"/>
              <w:spacing w:line="240" w:lineRule="atLeast"/>
            </w:pPr>
            <w:r>
              <w:t>表类型</w:t>
            </w:r>
          </w:p>
        </w:tc>
        <w:tc>
          <w:tcPr>
            <w:tcW w:w="1238" w:type="pct"/>
            <w:gridSpan w:val="4"/>
            <w:vAlign w:val="center"/>
          </w:tcPr>
          <w:p w:rsidR="0018722C">
            <w:pPr>
              <w:pStyle w:val="a7"/>
              <w:topLinePunct/>
              <w:ind w:leftChars="0" w:left="0" w:rightChars="0" w:right="0" w:firstLineChars="0" w:firstLine="0"/>
              <w:spacing w:line="240" w:lineRule="atLeast"/>
            </w:pPr>
            <w:r>
              <w:t>操作类型</w:t>
            </w:r>
          </w:p>
        </w:tc>
      </w:tr>
      <w:tr>
        <w:trPr>
          <w:tblHeader/>
        </w:trPr>
        <w:tc>
          <w:tcPr>
            <w:tcW w:w="109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7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代码表</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数据表</w:t>
            </w:r>
          </w:p>
        </w:tc>
        <w:tc>
          <w:tcPr>
            <w:tcW w:w="320" w:type="pct"/>
            <w:vAlign w:val="center"/>
            <w:tcBorders>
              <w:bottom w:val="single" w:sz="4" w:space="0" w:color="auto"/>
            </w:tcBorders>
          </w:tcPr>
          <w:p w:rsidR="0018722C">
            <w:pPr>
              <w:pStyle w:val="a7"/>
              <w:topLinePunct/>
              <w:ind w:leftChars="0" w:left="0" w:rightChars="0" w:right="0" w:firstLineChars="0" w:firstLine="0"/>
              <w:spacing w:line="240" w:lineRule="atLeast"/>
            </w:pPr>
            <w:r>
              <w:t>增加</w:t>
            </w:r>
          </w:p>
        </w:tc>
        <w:tc>
          <w:tcPr>
            <w:tcW w:w="318" w:type="pct"/>
            <w:vAlign w:val="center"/>
            <w:tcBorders>
              <w:bottom w:val="single" w:sz="4" w:space="0" w:color="auto"/>
            </w:tcBorders>
          </w:tcPr>
          <w:p w:rsidR="0018722C">
            <w:pPr>
              <w:pStyle w:val="a7"/>
              <w:topLinePunct/>
              <w:ind w:leftChars="0" w:left="0" w:rightChars="0" w:right="0" w:firstLineChars="0" w:firstLine="0"/>
              <w:spacing w:line="240" w:lineRule="atLeast"/>
            </w:pPr>
            <w:r>
              <w:t>删除</w:t>
            </w:r>
          </w:p>
        </w:tc>
        <w:tc>
          <w:tcPr>
            <w:tcW w:w="316" w:type="pct"/>
            <w:vAlign w:val="center"/>
            <w:tcBorders>
              <w:bottom w:val="single" w:sz="4" w:space="0" w:color="auto"/>
            </w:tcBorders>
          </w:tcPr>
          <w:p w:rsidR="0018722C">
            <w:pPr>
              <w:pStyle w:val="a7"/>
              <w:topLinePunct/>
              <w:ind w:leftChars="0" w:left="0" w:rightChars="0" w:right="0" w:firstLineChars="0" w:firstLine="0"/>
              <w:spacing w:line="240" w:lineRule="atLeast"/>
            </w:pPr>
            <w:r>
              <w:t>修改</w:t>
            </w:r>
          </w:p>
        </w:tc>
        <w:tc>
          <w:tcPr>
            <w:tcW w:w="284" w:type="pct"/>
            <w:vAlign w:val="center"/>
            <w:tcBorders>
              <w:bottom w:val="single" w:sz="4" w:space="0" w:color="auto"/>
            </w:tcBorders>
          </w:tcPr>
          <w:p w:rsidR="0018722C">
            <w:pPr>
              <w:pStyle w:val="a7"/>
              <w:topLinePunct/>
              <w:ind w:leftChars="0" w:left="0" w:rightChars="0" w:right="0" w:firstLineChars="0" w:firstLine="0"/>
              <w:spacing w:line="240" w:lineRule="atLeast"/>
            </w:pPr>
            <w:r>
              <w:t>查询</w:t>
            </w:r>
          </w:p>
        </w:tc>
      </w:tr>
      <w:tr>
        <w:tc>
          <w:tcPr>
            <w:tcW w:w="1090" w:type="pct"/>
            <w:vAlign w:val="center"/>
          </w:tcPr>
          <w:p w:rsidR="0018722C">
            <w:pPr>
              <w:pStyle w:val="a5"/>
              <w:topLinePunct/>
              <w:ind w:leftChars="0" w:left="0" w:rightChars="0" w:right="0" w:firstLineChars="0" w:firstLine="0"/>
              <w:spacing w:line="240" w:lineRule="atLeast"/>
            </w:pPr>
            <w:r>
              <w:t>sdspg_sjcj_zcjlr</w:t>
            </w:r>
          </w:p>
        </w:tc>
        <w:tc>
          <w:tcPr>
            <w:tcW w:w="1772" w:type="pct"/>
            <w:vAlign w:val="center"/>
          </w:tcPr>
          <w:p w:rsidR="0018722C">
            <w:pPr>
              <w:pStyle w:val="a5"/>
              <w:topLinePunct/>
              <w:ind w:leftChars="0" w:left="0" w:rightChars="0" w:right="0" w:firstLineChars="0" w:firstLine="0"/>
              <w:spacing w:line="240" w:lineRule="atLeast"/>
            </w:pPr>
            <w:r>
              <w:t>企业所得税纳税评估资产净利润率数据采集表</w:t>
            </w:r>
          </w:p>
        </w:tc>
        <w:tc>
          <w:tcPr>
            <w:tcW w:w="450"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r>
              <w:t>√</w:t>
            </w:r>
          </w:p>
        </w:tc>
        <w:tc>
          <w:tcPr>
            <w:tcW w:w="320" w:type="pct"/>
            <w:vAlign w:val="center"/>
          </w:tcPr>
          <w:p w:rsidR="0018722C">
            <w:pPr>
              <w:pStyle w:val="a5"/>
              <w:topLinePunct/>
              <w:ind w:leftChars="0" w:left="0" w:rightChars="0" w:right="0" w:firstLineChars="0" w:firstLine="0"/>
              <w:spacing w:line="240" w:lineRule="atLeast"/>
            </w:pPr>
            <w:r>
              <w:t>√</w:t>
            </w:r>
          </w:p>
        </w:tc>
        <w:tc>
          <w:tcPr>
            <w:tcW w:w="318" w:type="pct"/>
            <w:vAlign w:val="center"/>
          </w:tcPr>
          <w:p w:rsidR="0018722C">
            <w:pPr>
              <w:pStyle w:val="a5"/>
              <w:topLinePunct/>
              <w:ind w:leftChars="0" w:left="0" w:rightChars="0" w:right="0" w:firstLineChars="0" w:firstLine="0"/>
              <w:spacing w:line="240" w:lineRule="atLeast"/>
            </w:pPr>
          </w:p>
        </w:tc>
        <w:tc>
          <w:tcPr>
            <w:tcW w:w="316" w:type="pct"/>
            <w:vAlign w:val="center"/>
          </w:tcPr>
          <w:p w:rsidR="0018722C">
            <w:pPr>
              <w:pStyle w:val="a5"/>
              <w:topLinePunct/>
              <w:ind w:leftChars="0" w:left="0" w:rightChars="0" w:right="0" w:firstLineChars="0" w:firstLine="0"/>
              <w:spacing w:line="240" w:lineRule="atLeast"/>
            </w:pPr>
            <w:r>
              <w:t>√</w:t>
            </w:r>
          </w:p>
        </w:tc>
        <w:tc>
          <w:tcPr>
            <w:tcW w:w="284" w:type="pct"/>
            <w:vAlign w:val="center"/>
          </w:tcPr>
          <w:p w:rsidR="0018722C">
            <w:pPr>
              <w:pStyle w:val="ad"/>
              <w:topLinePunct/>
              <w:ind w:leftChars="0" w:left="0" w:rightChars="0" w:right="0" w:firstLineChars="0" w:firstLine="0"/>
              <w:spacing w:line="240" w:lineRule="atLeast"/>
            </w:pPr>
            <w:r>
              <w:t>√</w:t>
            </w:r>
          </w:p>
        </w:tc>
      </w:tr>
      <w:tr>
        <w:tc>
          <w:tcPr>
            <w:tcW w:w="1090" w:type="pct"/>
            <w:vAlign w:val="center"/>
          </w:tcPr>
          <w:p w:rsidR="0018722C">
            <w:pPr>
              <w:pStyle w:val="a5"/>
              <w:topLinePunct/>
              <w:ind w:leftChars="0" w:left="0" w:rightChars="0" w:right="0" w:firstLineChars="0" w:firstLine="0"/>
              <w:spacing w:line="240" w:lineRule="atLeast"/>
            </w:pPr>
            <w:r>
              <w:t>sdspg_sjcj_JXCJ</w:t>
            </w:r>
          </w:p>
        </w:tc>
        <w:tc>
          <w:tcPr>
            <w:tcW w:w="1772" w:type="pct"/>
            <w:vAlign w:val="center"/>
          </w:tcPr>
          <w:p w:rsidR="0018722C">
            <w:pPr>
              <w:pStyle w:val="a5"/>
              <w:topLinePunct/>
              <w:ind w:leftChars="0" w:left="0" w:rightChars="0" w:right="0" w:firstLineChars="0" w:firstLine="0"/>
              <w:spacing w:line="240" w:lineRule="atLeast"/>
            </w:pPr>
            <w:r>
              <w:t>企业所得税纳税评估进销差价率数据采集表</w:t>
            </w:r>
          </w:p>
        </w:tc>
        <w:tc>
          <w:tcPr>
            <w:tcW w:w="450"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r>
              <w:t>√</w:t>
            </w:r>
          </w:p>
        </w:tc>
        <w:tc>
          <w:tcPr>
            <w:tcW w:w="320" w:type="pct"/>
            <w:vAlign w:val="center"/>
          </w:tcPr>
          <w:p w:rsidR="0018722C">
            <w:pPr>
              <w:pStyle w:val="a5"/>
              <w:topLinePunct/>
              <w:ind w:leftChars="0" w:left="0" w:rightChars="0" w:right="0" w:firstLineChars="0" w:firstLine="0"/>
              <w:spacing w:line="240" w:lineRule="atLeast"/>
            </w:pPr>
            <w:r>
              <w:t>√</w:t>
            </w:r>
          </w:p>
        </w:tc>
        <w:tc>
          <w:tcPr>
            <w:tcW w:w="318" w:type="pct"/>
            <w:vAlign w:val="center"/>
          </w:tcPr>
          <w:p w:rsidR="0018722C">
            <w:pPr>
              <w:pStyle w:val="a5"/>
              <w:topLinePunct/>
              <w:ind w:leftChars="0" w:left="0" w:rightChars="0" w:right="0" w:firstLineChars="0" w:firstLine="0"/>
              <w:spacing w:line="240" w:lineRule="atLeast"/>
            </w:pPr>
          </w:p>
        </w:tc>
        <w:tc>
          <w:tcPr>
            <w:tcW w:w="316" w:type="pct"/>
            <w:vAlign w:val="center"/>
          </w:tcPr>
          <w:p w:rsidR="0018722C">
            <w:pPr>
              <w:pStyle w:val="a5"/>
              <w:topLinePunct/>
              <w:ind w:leftChars="0" w:left="0" w:rightChars="0" w:right="0" w:firstLineChars="0" w:firstLine="0"/>
              <w:spacing w:line="240" w:lineRule="atLeast"/>
            </w:pPr>
            <w:r>
              <w:t>√</w:t>
            </w:r>
          </w:p>
        </w:tc>
        <w:tc>
          <w:tcPr>
            <w:tcW w:w="284" w:type="pct"/>
            <w:vAlign w:val="center"/>
          </w:tcPr>
          <w:p w:rsidR="0018722C">
            <w:pPr>
              <w:pStyle w:val="ad"/>
              <w:topLinePunct/>
              <w:ind w:leftChars="0" w:left="0" w:rightChars="0" w:right="0" w:firstLineChars="0" w:firstLine="0"/>
              <w:spacing w:line="240" w:lineRule="atLeast"/>
            </w:pPr>
            <w:r>
              <w:t>√</w:t>
            </w:r>
          </w:p>
        </w:tc>
      </w:tr>
      <w:tr>
        <w:tc>
          <w:tcPr>
            <w:tcW w:w="1090" w:type="pct"/>
            <w:vAlign w:val="center"/>
          </w:tcPr>
          <w:p w:rsidR="0018722C">
            <w:pPr>
              <w:pStyle w:val="a5"/>
              <w:topLinePunct/>
              <w:ind w:leftChars="0" w:left="0" w:rightChars="0" w:right="0" w:firstLineChars="0" w:firstLine="0"/>
              <w:spacing w:line="240" w:lineRule="atLeast"/>
            </w:pPr>
            <w:r>
              <w:t>sdspg_sjcj_ysjyskx</w:t>
            </w:r>
          </w:p>
        </w:tc>
        <w:tc>
          <w:tcPr>
            <w:tcW w:w="1772" w:type="pct"/>
            <w:vAlign w:val="center"/>
          </w:tcPr>
          <w:p w:rsidR="0018722C">
            <w:pPr>
              <w:pStyle w:val="a5"/>
              <w:topLinePunct/>
              <w:ind w:leftChars="0" w:left="0" w:rightChars="0" w:right="0" w:firstLineChars="0" w:firstLine="0"/>
              <w:spacing w:line="240" w:lineRule="atLeast"/>
            </w:pPr>
            <w:r>
              <w:t>企业所得税纳税评估应收及预收款项数据采集表</w:t>
            </w:r>
          </w:p>
        </w:tc>
        <w:tc>
          <w:tcPr>
            <w:tcW w:w="450"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r>
              <w:t>√</w:t>
            </w:r>
          </w:p>
        </w:tc>
        <w:tc>
          <w:tcPr>
            <w:tcW w:w="320" w:type="pct"/>
            <w:vAlign w:val="center"/>
          </w:tcPr>
          <w:p w:rsidR="0018722C">
            <w:pPr>
              <w:pStyle w:val="a5"/>
              <w:topLinePunct/>
              <w:ind w:leftChars="0" w:left="0" w:rightChars="0" w:right="0" w:firstLineChars="0" w:firstLine="0"/>
              <w:spacing w:line="240" w:lineRule="atLeast"/>
            </w:pPr>
            <w:r>
              <w:t>√</w:t>
            </w:r>
          </w:p>
        </w:tc>
        <w:tc>
          <w:tcPr>
            <w:tcW w:w="318" w:type="pct"/>
            <w:vAlign w:val="center"/>
          </w:tcPr>
          <w:p w:rsidR="0018722C">
            <w:pPr>
              <w:pStyle w:val="a5"/>
              <w:topLinePunct/>
              <w:ind w:leftChars="0" w:left="0" w:rightChars="0" w:right="0" w:firstLineChars="0" w:firstLine="0"/>
              <w:spacing w:line="240" w:lineRule="atLeast"/>
            </w:pPr>
          </w:p>
        </w:tc>
        <w:tc>
          <w:tcPr>
            <w:tcW w:w="316" w:type="pct"/>
            <w:vAlign w:val="center"/>
          </w:tcPr>
          <w:p w:rsidR="0018722C">
            <w:pPr>
              <w:pStyle w:val="a5"/>
              <w:topLinePunct/>
              <w:ind w:leftChars="0" w:left="0" w:rightChars="0" w:right="0" w:firstLineChars="0" w:firstLine="0"/>
              <w:spacing w:line="240" w:lineRule="atLeast"/>
            </w:pPr>
            <w:r>
              <w:t>√</w:t>
            </w:r>
          </w:p>
        </w:tc>
        <w:tc>
          <w:tcPr>
            <w:tcW w:w="284" w:type="pct"/>
            <w:vAlign w:val="center"/>
          </w:tcPr>
          <w:p w:rsidR="0018722C">
            <w:pPr>
              <w:pStyle w:val="ad"/>
              <w:topLinePunct/>
              <w:ind w:leftChars="0" w:left="0" w:rightChars="0" w:right="0" w:firstLineChars="0" w:firstLine="0"/>
              <w:spacing w:line="240" w:lineRule="atLeast"/>
            </w:pPr>
            <w:r>
              <w:t>√</w:t>
            </w:r>
          </w:p>
        </w:tc>
      </w:tr>
      <w:tr>
        <w:tc>
          <w:tcPr>
            <w:tcW w:w="1090" w:type="pct"/>
            <w:vAlign w:val="center"/>
          </w:tcPr>
          <w:p w:rsidR="0018722C">
            <w:pPr>
              <w:pStyle w:val="a5"/>
              <w:topLinePunct/>
              <w:ind w:leftChars="0" w:left="0" w:rightChars="0" w:right="0" w:firstLineChars="0" w:firstLine="0"/>
              <w:spacing w:line="240" w:lineRule="atLeast"/>
            </w:pPr>
            <w:r>
              <w:t>sdspg_sjcj_cpyclhy</w:t>
            </w:r>
          </w:p>
        </w:tc>
        <w:tc>
          <w:tcPr>
            <w:tcW w:w="1772" w:type="pct"/>
            <w:vAlign w:val="center"/>
          </w:tcPr>
          <w:p w:rsidR="0018722C">
            <w:pPr>
              <w:pStyle w:val="a5"/>
              <w:topLinePunct/>
              <w:ind w:leftChars="0" w:left="0" w:rightChars="0" w:right="0" w:firstLineChars="0" w:firstLine="0"/>
              <w:spacing w:line="240" w:lineRule="atLeast"/>
            </w:pPr>
            <w:r>
              <w:t>企业所得税纳税评估产成品原材料耗用数据采集表</w:t>
            </w:r>
          </w:p>
        </w:tc>
        <w:tc>
          <w:tcPr>
            <w:tcW w:w="450"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r>
              <w:t>√</w:t>
            </w:r>
          </w:p>
        </w:tc>
        <w:tc>
          <w:tcPr>
            <w:tcW w:w="320" w:type="pct"/>
            <w:vAlign w:val="center"/>
          </w:tcPr>
          <w:p w:rsidR="0018722C">
            <w:pPr>
              <w:pStyle w:val="a5"/>
              <w:topLinePunct/>
              <w:ind w:leftChars="0" w:left="0" w:rightChars="0" w:right="0" w:firstLineChars="0" w:firstLine="0"/>
              <w:spacing w:line="240" w:lineRule="atLeast"/>
            </w:pPr>
            <w:r>
              <w:t>√</w:t>
            </w:r>
          </w:p>
        </w:tc>
        <w:tc>
          <w:tcPr>
            <w:tcW w:w="318" w:type="pct"/>
            <w:vAlign w:val="center"/>
          </w:tcPr>
          <w:p w:rsidR="0018722C">
            <w:pPr>
              <w:pStyle w:val="a5"/>
              <w:topLinePunct/>
              <w:ind w:leftChars="0" w:left="0" w:rightChars="0" w:right="0" w:firstLineChars="0" w:firstLine="0"/>
              <w:spacing w:line="240" w:lineRule="atLeast"/>
            </w:pPr>
          </w:p>
        </w:tc>
        <w:tc>
          <w:tcPr>
            <w:tcW w:w="316" w:type="pct"/>
            <w:vAlign w:val="center"/>
          </w:tcPr>
          <w:p w:rsidR="0018722C">
            <w:pPr>
              <w:pStyle w:val="a5"/>
              <w:topLinePunct/>
              <w:ind w:leftChars="0" w:left="0" w:rightChars="0" w:right="0" w:firstLineChars="0" w:firstLine="0"/>
              <w:spacing w:line="240" w:lineRule="atLeast"/>
            </w:pPr>
            <w:r>
              <w:t>√</w:t>
            </w:r>
          </w:p>
        </w:tc>
        <w:tc>
          <w:tcPr>
            <w:tcW w:w="284" w:type="pct"/>
            <w:vAlign w:val="center"/>
          </w:tcPr>
          <w:p w:rsidR="0018722C">
            <w:pPr>
              <w:pStyle w:val="ad"/>
              <w:topLinePunct/>
              <w:ind w:leftChars="0" w:left="0" w:rightChars="0" w:right="0" w:firstLineChars="0" w:firstLine="0"/>
              <w:spacing w:line="240" w:lineRule="atLeast"/>
            </w:pPr>
            <w:r>
              <w:t>√</w:t>
            </w:r>
          </w:p>
        </w:tc>
      </w:tr>
      <w:tr>
        <w:tc>
          <w:tcPr>
            <w:tcW w:w="1090" w:type="pct"/>
            <w:vAlign w:val="center"/>
          </w:tcPr>
          <w:p w:rsidR="0018722C">
            <w:pPr>
              <w:pStyle w:val="a5"/>
              <w:topLinePunct/>
              <w:ind w:leftChars="0" w:left="0" w:rightChars="0" w:right="0" w:firstLineChars="0" w:firstLine="0"/>
              <w:spacing w:line="240" w:lineRule="atLeast"/>
            </w:pPr>
            <w:r>
              <w:t>sdspg_sjcj_dwccpnh</w:t>
            </w:r>
          </w:p>
        </w:tc>
        <w:tc>
          <w:tcPr>
            <w:tcW w:w="1772" w:type="pct"/>
            <w:vAlign w:val="center"/>
          </w:tcPr>
          <w:p w:rsidR="0018722C">
            <w:pPr>
              <w:pStyle w:val="a5"/>
              <w:topLinePunct/>
              <w:ind w:leftChars="0" w:left="0" w:rightChars="0" w:right="0" w:firstLineChars="0" w:firstLine="0"/>
              <w:spacing w:line="240" w:lineRule="atLeast"/>
            </w:pPr>
            <w:r>
              <w:t>企业所得税纳税评估单位产成品能耗数据采集表</w:t>
            </w:r>
          </w:p>
        </w:tc>
        <w:tc>
          <w:tcPr>
            <w:tcW w:w="450"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r>
              <w:t>√</w:t>
            </w:r>
          </w:p>
        </w:tc>
        <w:tc>
          <w:tcPr>
            <w:tcW w:w="320" w:type="pct"/>
            <w:vAlign w:val="center"/>
          </w:tcPr>
          <w:p w:rsidR="0018722C">
            <w:pPr>
              <w:pStyle w:val="a5"/>
              <w:topLinePunct/>
              <w:ind w:leftChars="0" w:left="0" w:rightChars="0" w:right="0" w:firstLineChars="0" w:firstLine="0"/>
              <w:spacing w:line="240" w:lineRule="atLeast"/>
            </w:pPr>
            <w:r>
              <w:t>√</w:t>
            </w:r>
          </w:p>
        </w:tc>
        <w:tc>
          <w:tcPr>
            <w:tcW w:w="318" w:type="pct"/>
            <w:vAlign w:val="center"/>
          </w:tcPr>
          <w:p w:rsidR="0018722C">
            <w:pPr>
              <w:pStyle w:val="a5"/>
              <w:topLinePunct/>
              <w:ind w:leftChars="0" w:left="0" w:rightChars="0" w:right="0" w:firstLineChars="0" w:firstLine="0"/>
              <w:spacing w:line="240" w:lineRule="atLeast"/>
            </w:pPr>
          </w:p>
        </w:tc>
        <w:tc>
          <w:tcPr>
            <w:tcW w:w="316" w:type="pct"/>
            <w:vAlign w:val="center"/>
          </w:tcPr>
          <w:p w:rsidR="0018722C">
            <w:pPr>
              <w:pStyle w:val="a5"/>
              <w:topLinePunct/>
              <w:ind w:leftChars="0" w:left="0" w:rightChars="0" w:right="0" w:firstLineChars="0" w:firstLine="0"/>
              <w:spacing w:line="240" w:lineRule="atLeast"/>
            </w:pPr>
            <w:r>
              <w:t>√</w:t>
            </w:r>
          </w:p>
        </w:tc>
        <w:tc>
          <w:tcPr>
            <w:tcW w:w="284" w:type="pct"/>
            <w:vAlign w:val="center"/>
          </w:tcPr>
          <w:p w:rsidR="0018722C">
            <w:pPr>
              <w:pStyle w:val="ad"/>
              <w:topLinePunct/>
              <w:ind w:leftChars="0" w:left="0" w:rightChars="0" w:right="0" w:firstLineChars="0" w:firstLine="0"/>
              <w:spacing w:line="240" w:lineRule="atLeast"/>
            </w:pPr>
            <w:r>
              <w:t>√</w:t>
            </w:r>
          </w:p>
        </w:tc>
      </w:tr>
      <w:tr>
        <w:tc>
          <w:tcPr>
            <w:tcW w:w="1090" w:type="pct"/>
            <w:vAlign w:val="center"/>
          </w:tcPr>
          <w:p w:rsidR="0018722C">
            <w:pPr>
              <w:pStyle w:val="a5"/>
              <w:topLinePunct/>
              <w:ind w:leftChars="0" w:left="0" w:rightChars="0" w:right="0" w:firstLineChars="0" w:firstLine="0"/>
              <w:spacing w:line="240" w:lineRule="atLeast"/>
            </w:pPr>
            <w:r>
              <w:t>sdspg_nsrhy</w:t>
            </w:r>
          </w:p>
        </w:tc>
        <w:tc>
          <w:tcPr>
            <w:tcW w:w="1772" w:type="pct"/>
            <w:vAlign w:val="center"/>
          </w:tcPr>
          <w:p w:rsidR="0018722C">
            <w:pPr>
              <w:pStyle w:val="a5"/>
              <w:topLinePunct/>
              <w:ind w:leftChars="0" w:left="0" w:rightChars="0" w:right="0" w:firstLineChars="0" w:firstLine="0"/>
              <w:spacing w:line="240" w:lineRule="atLeast"/>
            </w:pPr>
            <w:r>
              <w:t>纳税人行业信息</w:t>
            </w:r>
          </w:p>
        </w:tc>
        <w:tc>
          <w:tcPr>
            <w:tcW w:w="450"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r>
              <w:t>√</w:t>
            </w:r>
          </w:p>
        </w:tc>
        <w:tc>
          <w:tcPr>
            <w:tcW w:w="320" w:type="pct"/>
            <w:vAlign w:val="center"/>
          </w:tcPr>
          <w:p w:rsidR="0018722C">
            <w:pPr>
              <w:pStyle w:val="a5"/>
              <w:topLinePunct/>
              <w:ind w:leftChars="0" w:left="0" w:rightChars="0" w:right="0" w:firstLineChars="0" w:firstLine="0"/>
              <w:spacing w:line="240" w:lineRule="atLeast"/>
            </w:pPr>
            <w:r>
              <w:t>√</w:t>
            </w:r>
          </w:p>
        </w:tc>
        <w:tc>
          <w:tcPr>
            <w:tcW w:w="318" w:type="pct"/>
            <w:vAlign w:val="center"/>
          </w:tcPr>
          <w:p w:rsidR="0018722C">
            <w:pPr>
              <w:pStyle w:val="a5"/>
              <w:topLinePunct/>
              <w:ind w:leftChars="0" w:left="0" w:rightChars="0" w:right="0" w:firstLineChars="0" w:firstLine="0"/>
              <w:spacing w:line="240" w:lineRule="atLeast"/>
            </w:pPr>
          </w:p>
        </w:tc>
        <w:tc>
          <w:tcPr>
            <w:tcW w:w="316" w:type="pct"/>
            <w:vAlign w:val="center"/>
          </w:tcPr>
          <w:p w:rsidR="0018722C">
            <w:pPr>
              <w:pStyle w:val="a5"/>
              <w:topLinePunct/>
              <w:ind w:leftChars="0" w:left="0" w:rightChars="0" w:right="0" w:firstLineChars="0" w:firstLine="0"/>
              <w:spacing w:line="240" w:lineRule="atLeast"/>
            </w:pPr>
            <w:r>
              <w:t>√</w:t>
            </w:r>
          </w:p>
        </w:tc>
        <w:tc>
          <w:tcPr>
            <w:tcW w:w="284" w:type="pct"/>
            <w:vAlign w:val="center"/>
          </w:tcPr>
          <w:p w:rsidR="0018722C">
            <w:pPr>
              <w:pStyle w:val="ad"/>
              <w:topLinePunct/>
              <w:ind w:leftChars="0" w:left="0" w:rightChars="0" w:right="0" w:firstLineChars="0" w:firstLine="0"/>
              <w:spacing w:line="240" w:lineRule="atLeast"/>
            </w:pPr>
            <w:r>
              <w:t>√</w:t>
            </w:r>
          </w:p>
        </w:tc>
      </w:tr>
      <w:tr>
        <w:tc>
          <w:tcPr>
            <w:tcW w:w="1090" w:type="pct"/>
            <w:vAlign w:val="center"/>
          </w:tcPr>
          <w:p w:rsidR="0018722C">
            <w:pPr>
              <w:pStyle w:val="a5"/>
              <w:topLinePunct/>
              <w:ind w:leftChars="0" w:left="0" w:rightChars="0" w:right="0" w:firstLineChars="0" w:firstLine="0"/>
              <w:spacing w:line="240" w:lineRule="atLeast"/>
            </w:pPr>
            <w:r>
              <w:t>dm_gy_swjg</w:t>
            </w:r>
          </w:p>
        </w:tc>
        <w:tc>
          <w:tcPr>
            <w:tcW w:w="1772" w:type="pct"/>
            <w:vAlign w:val="center"/>
          </w:tcPr>
          <w:p w:rsidR="0018722C">
            <w:pPr>
              <w:pStyle w:val="a5"/>
              <w:topLinePunct/>
              <w:ind w:leftChars="0" w:left="0" w:rightChars="0" w:right="0" w:firstLineChars="0" w:firstLine="0"/>
              <w:spacing w:line="240" w:lineRule="atLeast"/>
            </w:pPr>
            <w:r>
              <w:t>税务机关代码表</w:t>
            </w:r>
          </w:p>
        </w:tc>
        <w:tc>
          <w:tcPr>
            <w:tcW w:w="450" w:type="pct"/>
            <w:vAlign w:val="center"/>
          </w:tcPr>
          <w:p w:rsidR="0018722C">
            <w:pPr>
              <w:pStyle w:val="a5"/>
              <w:topLinePunct/>
              <w:ind w:leftChars="0" w:left="0" w:rightChars="0" w:right="0" w:firstLineChars="0" w:firstLine="0"/>
              <w:spacing w:line="240" w:lineRule="atLeast"/>
            </w:pPr>
            <w:r>
              <w:t>√</w:t>
            </w:r>
          </w:p>
        </w:tc>
        <w:tc>
          <w:tcPr>
            <w:tcW w:w="450" w:type="pct"/>
            <w:vAlign w:val="center"/>
          </w:tcPr>
          <w:p w:rsidR="0018722C">
            <w:pPr>
              <w:pStyle w:val="a5"/>
              <w:topLinePunct/>
              <w:ind w:leftChars="0" w:left="0" w:rightChars="0" w:right="0" w:firstLineChars="0" w:firstLine="0"/>
              <w:spacing w:line="240" w:lineRule="atLeast"/>
            </w:pPr>
          </w:p>
        </w:tc>
        <w:tc>
          <w:tcPr>
            <w:tcW w:w="320" w:type="pct"/>
            <w:vAlign w:val="center"/>
          </w:tcPr>
          <w:p w:rsidR="0018722C">
            <w:pPr>
              <w:pStyle w:val="a5"/>
              <w:topLinePunct/>
              <w:ind w:leftChars="0" w:left="0" w:rightChars="0" w:right="0" w:firstLineChars="0" w:firstLine="0"/>
              <w:spacing w:line="240" w:lineRule="atLeast"/>
            </w:pPr>
          </w:p>
        </w:tc>
        <w:tc>
          <w:tcPr>
            <w:tcW w:w="318" w:type="pct"/>
            <w:vAlign w:val="center"/>
          </w:tcPr>
          <w:p w:rsidR="0018722C">
            <w:pPr>
              <w:pStyle w:val="a5"/>
              <w:topLinePunct/>
              <w:ind w:leftChars="0" w:left="0" w:rightChars="0" w:right="0" w:firstLineChars="0" w:firstLine="0"/>
              <w:spacing w:line="240" w:lineRule="atLeast"/>
            </w:pPr>
          </w:p>
        </w:tc>
        <w:tc>
          <w:tcPr>
            <w:tcW w:w="316" w:type="pct"/>
            <w:vAlign w:val="center"/>
          </w:tcPr>
          <w:p w:rsidR="0018722C">
            <w:pPr>
              <w:pStyle w:val="a5"/>
              <w:topLinePunct/>
              <w:ind w:leftChars="0" w:left="0" w:rightChars="0" w:right="0" w:firstLineChars="0" w:firstLine="0"/>
              <w:spacing w:line="240" w:lineRule="atLeast"/>
            </w:pPr>
          </w:p>
        </w:tc>
        <w:tc>
          <w:tcPr>
            <w:tcW w:w="284" w:type="pct"/>
            <w:vAlign w:val="center"/>
          </w:tcPr>
          <w:p w:rsidR="0018722C">
            <w:pPr>
              <w:pStyle w:val="ad"/>
              <w:topLinePunct/>
              <w:ind w:leftChars="0" w:left="0" w:rightChars="0" w:right="0" w:firstLineChars="0" w:firstLine="0"/>
              <w:spacing w:line="240" w:lineRule="atLeast"/>
            </w:pPr>
            <w:r>
              <w:t>√</w:t>
            </w:r>
          </w:p>
        </w:tc>
      </w:tr>
      <w:tr>
        <w:tc>
          <w:tcPr>
            <w:tcW w:w="1090" w:type="pct"/>
            <w:vAlign w:val="center"/>
            <w:tcBorders>
              <w:top w:val="single" w:sz="4" w:space="0" w:color="auto"/>
            </w:tcBorders>
          </w:tcPr>
          <w:p w:rsidR="0018722C">
            <w:pPr>
              <w:pStyle w:val="aff1"/>
              <w:topLinePunct/>
              <w:ind w:leftChars="0" w:left="0" w:rightChars="0" w:right="0" w:firstLineChars="0" w:firstLine="0"/>
              <w:spacing w:line="240" w:lineRule="atLeast"/>
            </w:pPr>
            <w:r>
              <w:t>t_user</w:t>
            </w:r>
          </w:p>
        </w:tc>
        <w:tc>
          <w:tcPr>
            <w:tcW w:w="1772" w:type="pct"/>
            <w:vAlign w:val="center"/>
            <w:tcBorders>
              <w:top w:val="single" w:sz="4" w:space="0" w:color="auto"/>
            </w:tcBorders>
          </w:tcPr>
          <w:p w:rsidR="0018722C">
            <w:pPr>
              <w:pStyle w:val="aff1"/>
              <w:topLinePunct/>
              <w:ind w:leftChars="0" w:left="0" w:rightChars="0" w:right="0" w:firstLineChars="0" w:firstLine="0"/>
              <w:spacing w:line="240" w:lineRule="atLeast"/>
            </w:pPr>
            <w:r>
              <w:t>用户信息表</w:t>
            </w:r>
          </w:p>
        </w:tc>
        <w:tc>
          <w:tcPr>
            <w:tcW w:w="45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3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84"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pStyle w:val="4"/>
        <w:topLinePunct/>
        <w:ind w:left="200" w:hangingChars="200" w:hanging="200"/>
      </w:pPr>
      <w:r>
        <w:t>（</w:t>
      </w:r>
      <w:r>
        <w:t xml:space="preserve">7</w:t>
      </w:r>
      <w:r>
        <w:t>）</w:t>
      </w:r>
      <w:r>
        <w:t xml:space="preserve"> </w:t>
      </w:r>
      <w:r>
        <w:t>功能实现流程</w:t>
      </w:r>
    </w:p>
    <w:p w:rsidR="0018722C">
      <w:pPr>
        <w:topLinePunct/>
      </w:pPr>
      <w:r>
        <w:t>①时序图，如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16</w:t>
      </w:r>
      <w:r>
        <w:t>所示：</w:t>
      </w:r>
    </w:p>
    <w:p w:rsidR="0018722C">
      <w:pPr>
        <w:topLinePunct/>
      </w:pPr>
    </w:p>
    <w:p w:rsidR="0018722C">
      <w:pPr>
        <w:pStyle w:val="affff5"/>
        <w:keepNext/>
        <w:topLinePunct/>
      </w:pPr>
      <w:r>
        <w:rPr>
          <w:sz w:val="20"/>
        </w:rPr>
        <w:pict>
          <v:group style="width:374.55pt;height:313.850pt;mso-position-horizontal-relative:char;mso-position-vertical-relative:line" coordorigin="0,0" coordsize="7491,6277">
            <v:line style="position:absolute" from="834,495" to="834,844" stroked="true" strokeweight=".552pt" strokecolor="#000000">
              <v:stroke dashstyle="shortdash"/>
            </v:line>
            <v:rect style="position:absolute;left:5;top:5;width:1658;height:490" filled="false" stroked="true" strokeweight=".552pt" strokecolor="#000000">
              <v:stroke dashstyle="solid"/>
            </v:rect>
            <v:shape style="position:absolute;left:154;top:189;width:638;height:382" type="#_x0000_t75" stroked="false">
              <v:imagedata r:id="rId457" o:title=""/>
            </v:shape>
            <v:shape style="position:absolute;left:805;top:185;width:390;height:656" type="#_x0000_t75" stroked="false">
              <v:imagedata r:id="rId458" o:title=""/>
            </v:shape>
            <v:shape style="position:absolute;left:1261;top:189;width:260;height:764" type="#_x0000_t75" stroked="false">
              <v:imagedata r:id="rId459" o:title=""/>
            </v:shape>
            <v:line style="position:absolute" from="144,310" to="1525,310" stroked="true" strokeweight=".431pt" strokecolor="#000000">
              <v:stroke dashstyle="solid"/>
            </v:line>
            <v:line style="position:absolute" from="834,1543" to="834,2292" stroked="true" strokeweight=".552pt" strokecolor="#000000">
              <v:stroke dashstyle="shortdash"/>
            </v:line>
            <v:rect style="position:absolute;left:730;top:844;width:208;height:699" filled="false" stroked="true" strokeweight=".552pt" strokecolor="#000000">
              <v:stroke dashstyle="solid"/>
            </v:rect>
            <v:line style="position:absolute" from="2791,1430" to="2791,1543" stroked="true" strokeweight=".552pt" strokecolor="#000000">
              <v:stroke dashstyle="shortdash"/>
            </v:line>
            <v:line style="position:absolute" from="2791,2590" to="2791,3339" stroked="true" strokeweight=".552pt" strokecolor="#000000">
              <v:stroke dashstyle="shortdash"/>
            </v:line>
            <v:rect style="position:absolute;left:2686;top:1542;width:208;height:1048" filled="false" stroked="true" strokeweight=".552pt" strokecolor="#000000">
              <v:stroke dashstyle="solid"/>
            </v:rect>
            <v:shape style="position:absolute;left:833;top:1542;width:1958;height:2" coordorigin="834,1543" coordsize="1958,0" path="m834,1543l2635,1543,2791,1543e" filled="false" stroked="true" strokeweight=".552pt" strokecolor="#000000">
              <v:path arrowok="t"/>
              <v:stroke dashstyle="solid"/>
            </v:shape>
            <v:shape style="position:absolute;left:2686;top:1476;width:105;height:131" coordorigin="2686,1477" coordsize="105,131" path="m2686,1477l2791,1543,2686,1608e" filled="false" stroked="true" strokeweight=".552pt" strokecolor="#000000">
              <v:path arrowok="t"/>
              <v:stroke dashstyle="solid"/>
            </v:shape>
            <v:line style="position:absolute" from="2791,495" to="2791,1244" stroked="true" strokeweight=".552pt" strokecolor="#000000">
              <v:stroke dashstyle="shortdash"/>
            </v:line>
            <v:rect style="position:absolute;left:2170;top:5;width:1240;height:490" filled="false" stroked="true" strokeweight=".552pt" strokecolor="#000000">
              <v:stroke dashstyle="solid"/>
            </v:rect>
            <v:shape style="position:absolute;left:2476;top:189;width:624;height:317" type="#_x0000_t75" stroked="false">
              <v:imagedata r:id="rId460" o:title=""/>
            </v:shape>
            <v:line style="position:absolute" from="2468,310" to="3112,310" stroked="true" strokeweight=".431pt" strokecolor="#000000">
              <v:stroke dashstyle="solid"/>
            </v:line>
            <v:rect style="position:absolute;left:523;top:1243;width:2577;height:186" filled="true" fillcolor="#ffffff" stroked="false">
              <v:fill type="solid"/>
            </v:rect>
            <v:shape style="position:absolute;left:538;top:1258;width:993;height:828" type="#_x0000_t75" stroked="false">
              <v:imagedata r:id="rId461" o:title=""/>
            </v:shape>
            <v:shape style="position:absolute;left:1541;top:1289;width:678;height:346" type="#_x0000_t75" stroked="false">
              <v:imagedata r:id="rId462" o:title=""/>
            </v:shape>
            <v:shape style="position:absolute;left:2277;top:1258;width:788;height:828" type="#_x0000_t75" stroked="false">
              <v:imagedata r:id="rId463" o:title=""/>
            </v:shape>
            <v:line style="position:absolute" from="990,2590" to="2791,2590" stroked="true" strokeweight=".552pt" strokecolor="#000000">
              <v:stroke dashstyle="shortdash"/>
            </v:line>
            <v:line style="position:absolute" from="834,2478" to="834,2940" stroked="true" strokeweight=".552pt" strokecolor="#000000">
              <v:stroke dashstyle="shortdash"/>
            </v:line>
            <v:line style="position:absolute" from="990,2590" to="834,2590" stroked="true" strokeweight=".552pt" strokecolor="#000000">
              <v:stroke dashstyle="solid"/>
            </v:line>
            <v:shape style="position:absolute;left:833;top:2524;width:105;height:132" coordorigin="834,2524" coordsize="105,132" path="m938,2656l834,2590,938,2524e" filled="false" stroked="true" strokeweight=".552pt" strokecolor="#000000">
              <v:path arrowok="t"/>
              <v:stroke dashstyle="solid"/>
            </v:shape>
            <v:rect style="position:absolute;left:523;top:2291;width:2577;height:186" filled="true" fillcolor="#ffffff" stroked="false">
              <v:fill type="solid"/>
            </v:rect>
            <v:shape style="position:absolute;left:538;top:2305;width:993;height:828" type="#_x0000_t75" stroked="false">
              <v:imagedata r:id="rId461" o:title=""/>
            </v:shape>
            <v:shape style="position:absolute;left:1541;top:2337;width:678;height:346" type="#_x0000_t75" stroked="false">
              <v:imagedata r:id="rId462" o:title=""/>
            </v:shape>
            <v:shape style="position:absolute;left:2277;top:2305;width:788;height:828" type="#_x0000_t75" stroked="false">
              <v:imagedata r:id="rId463" o:title=""/>
            </v:shape>
            <v:line style="position:absolute" from="834,3638" to="834,6193" stroked="true" strokeweight=".552pt" strokecolor="#000000">
              <v:stroke dashstyle="shortdash"/>
            </v:line>
            <v:rect style="position:absolute;left:730;top:2939;width:208;height:699" filled="false" stroked="true" strokeweight=".552pt" strokecolor="#000000">
              <v:stroke dashstyle="solid"/>
            </v:rect>
            <v:line style="position:absolute" from="2791,3525" to="2791,3638" stroked="true" strokeweight=".552pt" strokecolor="#000000">
              <v:stroke dashstyle="shortdash"/>
            </v:line>
            <v:shape style="position:absolute;left:833;top:3637;width:1958;height:2" coordorigin="834,3638" coordsize="1958,0" path="m834,3638l2635,3638,2791,3638e" filled="false" stroked="true" strokeweight=".552pt" strokecolor="#000000">
              <v:path arrowok="t"/>
              <v:stroke dashstyle="solid"/>
            </v:shape>
            <v:shape style="position:absolute;left:2686;top:3573;width:105;height:131" coordorigin="2686,3573" coordsize="105,131" path="m2686,3573l2791,3638,2686,3704e" filled="false" stroked="true" strokeweight=".552pt" strokecolor="#000000">
              <v:path arrowok="t"/>
              <v:stroke dashstyle="solid"/>
            </v:shape>
            <v:rect style="position:absolute;left:523;top:3339;width:2577;height:186" filled="true" fillcolor="#ffffff" stroked="false">
              <v:fill type="solid"/>
            </v:rect>
            <v:shape style="position:absolute;left:538;top:3353;width:993;height:828" type="#_x0000_t75" stroked="false">
              <v:imagedata r:id="rId461" o:title=""/>
            </v:shape>
            <v:shape style="position:absolute;left:1541;top:3384;width:678;height:346" type="#_x0000_t75" stroked="false">
              <v:imagedata r:id="rId462" o:title=""/>
            </v:shape>
            <v:shape style="position:absolute;left:2277;top:3353;width:788;height:828" type="#_x0000_t75" stroked="false">
              <v:imagedata r:id="rId463" o:title=""/>
            </v:shape>
            <v:line style="position:absolute" from="2791,5622" to="2791,6193" stroked="true" strokeweight=".552pt" strokecolor="#000000">
              <v:stroke dashstyle="shortdash"/>
            </v:line>
            <v:line style="position:absolute" from="4812,4294" to="4812,4336" stroked="true" strokeweight=".552pt" strokecolor="#000000">
              <v:stroke dashstyle="shortdash"/>
            </v:line>
            <v:line style="position:absolute" from="4812,5035" to="4812,5434" stroked="true" strokeweight=".552pt" strokecolor="#000000">
              <v:stroke dashstyle="shortdash"/>
            </v:line>
            <v:rect style="position:absolute;left:4708;top:4336;width:207;height:699" filled="false" stroked="true" strokeweight=".552pt" strokecolor="#000000">
              <v:stroke dashstyle="solid"/>
            </v:rect>
            <v:line style="position:absolute" from="6866,4922" to="6866,5035" stroked="true" strokeweight=".552pt" strokecolor="#000000">
              <v:stroke dashstyle="shortdash"/>
            </v:line>
            <v:line style="position:absolute" from="6866,5733" to="6866,6193" stroked="true" strokeweight=".552pt" strokecolor="#000000">
              <v:stroke dashstyle="shortdash"/>
            </v:line>
            <v:rect style="position:absolute;left:6762;top:5034;width:207;height:699" filled="false" stroked="true" strokeweight=".552pt" strokecolor="#000000">
              <v:stroke dashstyle="solid"/>
            </v:rect>
            <v:shape style="position:absolute;left:4811;top:5034;width:2055;height:2" coordorigin="4812,5035" coordsize="2055,0" path="m4812,5035l6710,5035,6866,5035e" filled="false" stroked="true" strokeweight=".552pt" strokecolor="#000000">
              <v:path arrowok="t"/>
              <v:stroke dashstyle="solid"/>
            </v:shape>
            <v:shape style="position:absolute;left:6762;top:4969;width:104;height:131" coordorigin="6763,4970" coordsize="104,131" path="m6763,4970l6866,5035,6763,5101e" filled="false" stroked="true" strokeweight=".552pt" strokecolor="#000000">
              <v:path arrowok="t"/>
              <v:stroke dashstyle="solid"/>
            </v:shape>
            <v:line style="position:absolute" from="6866,495" to="6866,4736" stroked="true" strokeweight=".552pt" strokecolor="#000000">
              <v:stroke dashstyle="shortdash"/>
            </v:line>
            <v:rect style="position:absolute;left:6246;top:5;width:1239;height:490" filled="false" stroked="true" strokeweight=".552pt" strokecolor="#000000">
              <v:stroke dashstyle="solid"/>
            </v:rect>
            <v:shape style="position:absolute;left:6551;top:189;width:624;height:317" type="#_x0000_t75" stroked="false">
              <v:imagedata r:id="rId464" o:title=""/>
            </v:shape>
            <v:line style="position:absolute" from="6543,310" to="7188,310" stroked="true" strokeweight=".431pt" strokecolor="#000000">
              <v:stroke dashstyle="solid"/>
            </v:line>
            <v:rect style="position:absolute;left:4549;top:4735;width:2578;height:186" filled="true" fillcolor="#ffffff" stroked="false">
              <v:fill type="solid"/>
            </v:rect>
            <v:line style="position:absolute" from="4812,5622" to="4812,6193" stroked="true" strokeweight=".552pt" strokecolor="#000000">
              <v:stroke dashstyle="shortdash"/>
            </v:line>
            <v:shape style="position:absolute;left:4564;top:4750;width:994;height:828" type="#_x0000_t75" stroked="false">
              <v:imagedata r:id="rId465" o:title=""/>
            </v:shape>
            <v:shape style="position:absolute;left:5567;top:4781;width:678;height:346" type="#_x0000_t75" stroked="false">
              <v:imagedata r:id="rId466" o:title=""/>
            </v:shape>
            <v:shape style="position:absolute;left:6304;top:4750;width:786;height:828" type="#_x0000_t75" stroked="false">
              <v:imagedata r:id="rId467" o:title=""/>
            </v:shape>
            <v:line style="position:absolute" from="990,5733" to="6866,5733" stroked="true" strokeweight=".552pt" strokecolor="#000000">
              <v:stroke dashstyle="shortdash"/>
            </v:line>
            <v:line style="position:absolute" from="990,5733" to="834,5733" stroked="true" strokeweight=".552pt" strokecolor="#000000">
              <v:stroke dashstyle="solid"/>
            </v:line>
            <v:shape style="position:absolute;left:833;top:5668;width:105;height:131" coordorigin="834,5668" coordsize="105,131" path="m938,5799l834,5733,938,5668e" filled="false" stroked="true" strokeweight=".552pt" strokecolor="#000000">
              <v:path arrowok="t"/>
              <v:stroke dashstyle="solid"/>
            </v:shape>
            <v:line style="position:absolute" from="2791,4336" to="2791,5434" stroked="true" strokeweight=".552pt" strokecolor="#000000">
              <v:stroke dashstyle="shortdash"/>
            </v:line>
            <v:shape style="position:absolute;left:2575;top:5448;width:993;height:828" type="#_x0000_t75" stroked="false">
              <v:imagedata r:id="rId461" o:title=""/>
            </v:shape>
            <v:shape style="position:absolute;left:3579;top:5479;width:678;height:346" type="#_x0000_t75" stroked="false">
              <v:imagedata r:id="rId468" o:title=""/>
            </v:shape>
            <v:shape style="position:absolute;left:4315;top:5448;width:786;height:828" type="#_x0000_t75" stroked="false">
              <v:imagedata r:id="rId469" o:title=""/>
            </v:shape>
            <v:rect style="position:absolute;left:2686;top:3637;width:208;height:470" filled="true" fillcolor="#ffffff" stroked="false">
              <v:fill type="solid"/>
            </v:rect>
            <v:rect style="position:absolute;left:2686;top:4294;width:208;height:42" filled="true" fillcolor="#ffffff" stroked="false">
              <v:fill type="solid"/>
            </v:rect>
            <v:rect style="position:absolute;left:2686;top:3637;width:208;height:699" filled="false" stroked="true" strokeweight=".552pt" strokecolor="#000000">
              <v:stroke dashstyle="solid"/>
            </v:rect>
            <v:line style="position:absolute" from="4657,4336" to="2791,4336" stroked="true" strokeweight=".552pt" strokecolor="#000000">
              <v:stroke dashstyle="shortdash"/>
            </v:line>
            <v:line style="position:absolute" from="4657,4336" to="4812,4336" stroked="true" strokeweight=".552pt" strokecolor="#000000">
              <v:stroke dashstyle="solid"/>
            </v:line>
            <v:shape style="position:absolute;left:4708;top:4271;width:104;height:131" coordorigin="4708,4272" coordsize="104,131" path="m4708,4272l4812,4336,4708,4402e" filled="false" stroked="true" strokeweight=".552pt" strokecolor="#000000">
              <v:path arrowok="t"/>
              <v:stroke dashstyle="solid"/>
            </v:shape>
            <v:shape style="position:absolute;left:2526;top:4121;width:994;height:828" type="#_x0000_t75" stroked="false">
              <v:imagedata r:id="rId465" o:title=""/>
            </v:shape>
            <v:line style="position:absolute" from="4812,495" to="4812,4107" stroked="true" strokeweight=".552pt" strokecolor="#000000">
              <v:stroke dashstyle="shortdash"/>
            </v:line>
            <v:rect style="position:absolute;left:3983;top:5;width:1656;height:490" filled="false" stroked="true" strokeweight=".552pt" strokecolor="#000000">
              <v:stroke dashstyle="solid"/>
            </v:rect>
            <v:shape style="position:absolute;left:4132;top:189;width:638;height:382" type="#_x0000_t75" stroked="false">
              <v:imagedata r:id="rId470" o:title=""/>
            </v:shape>
            <v:shape style="position:absolute;left:4775;top:185;width:399;height:396" type="#_x0000_t75" stroked="false">
              <v:imagedata r:id="rId471" o:title=""/>
            </v:shape>
            <v:shape style="position:absolute;left:5239;top:189;width:260;height:764" type="#_x0000_t75" stroked="false">
              <v:imagedata r:id="rId472" o:title=""/>
            </v:shape>
            <v:line style="position:absolute" from="4122,310" to="5502,310" stroked="true" strokeweight=".431pt" strokecolor="#000000">
              <v:stroke dashstyle="solid"/>
            </v:line>
            <v:shape style="position:absolute;left:3529;top:4152;width:678;height:346" type="#_x0000_t75" stroked="false">
              <v:imagedata r:id="rId473" o:title=""/>
            </v:shape>
            <v:shape style="position:absolute;left:4266;top:4121;width:786;height:828" type="#_x0000_t75" stroked="false">
              <v:imagedata r:id="rId474" o:titl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16</w:t>
      </w:r>
      <w:r>
        <w:t xml:space="preserve">  </w:t>
      </w:r>
      <w:r>
        <w:rPr>
          <w:kern w:val="2"/>
          <w:szCs w:val="22"/>
          <w:rFonts w:cstheme="minorBidi" w:hAnsiTheme="minorHAnsi" w:eastAsiaTheme="minorHAnsi" w:asciiTheme="minorHAnsi"/>
          <w:sz w:val="21"/>
        </w:rPr>
        <w:t>时序图</w:t>
      </w:r>
    </w:p>
    <w:p w:rsidR="0018722C">
      <w:pPr>
        <w:pStyle w:val="BodyText"/>
        <w:spacing w:before="74"/>
        <w:ind w:leftChars="0" w:left="721"/>
        <w:topLinePunct/>
      </w:pPr>
      <w:r>
        <w:t>②后台数据处理</w:t>
      </w:r>
    </w:p>
    <w:p w:rsidR="0018722C">
      <w:pPr>
        <w:topLinePunct/>
      </w:pPr>
      <w:r>
        <w:t>向表</w:t>
      </w:r>
      <w:r>
        <w:rPr>
          <w:rFonts w:ascii="Times New Roman" w:eastAsia="Times New Roman"/>
        </w:rPr>
        <w:t>sdspg_sjcj_zcjlr</w:t>
      </w:r>
      <w:r>
        <w:t>中插入数据，如</w:t>
      </w:r>
      <w:r>
        <w:t>表</w:t>
      </w:r>
      <w:r>
        <w:rPr>
          <w:rFonts w:ascii="Times New Roman" w:eastAsia="Times New Roman"/>
        </w:rPr>
        <w:t>4</w:t>
      </w:r>
      <w:r>
        <w:rPr>
          <w:rFonts w:ascii="Times New Roman" w:eastAsia="Times New Roman"/>
        </w:rPr>
        <w:t>.</w:t>
      </w:r>
      <w:r>
        <w:rPr>
          <w:rFonts w:ascii="Times New Roman" w:eastAsia="Times New Roman"/>
        </w:rPr>
        <w:t>4</w:t>
      </w:r>
      <w:r>
        <w:t>所示：</w:t>
      </w:r>
    </w:p>
    <w:p w:rsidR="0018722C">
      <w:pPr>
        <w:pStyle w:val="a8"/>
        <w:topLinePunct/>
      </w:pPr>
      <w:r>
        <w:rPr>
          <w:kern w:val="2"/>
          <w:szCs w:val="22"/>
        </w:rPr>
        <w:t>表</w:t>
      </w:r>
      <w:r>
        <w:rPr>
          <w:kern w:val="2"/>
          <w:szCs w:val="22"/>
        </w:rPr>
        <w:t>4</w:t>
      </w:r>
      <w:r>
        <w:rPr>
          <w:kern w:val="2"/>
          <w:szCs w:val="22"/>
        </w:rPr>
        <w:t>.</w:t>
      </w:r>
      <w:r>
        <w:rPr>
          <w:kern w:val="2"/>
          <w:szCs w:val="22"/>
        </w:rPr>
        <w:t>4</w:t>
      </w:r>
      <w:r>
        <w:t xml:space="preserve">  </w:t>
      </w:r>
      <w:r>
        <w:rPr>
          <w:kern w:val="2"/>
          <w:szCs w:val="22"/>
        </w:rPr>
        <w:t>数据库字段</w:t>
      </w:r>
    </w:p>
    <w:tbl>
      <w:tblPr>
        <w:tblW w:w="5000" w:type="pct"/>
        <w:tblInd w:w="16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513"/>
        <w:gridCol w:w="4153"/>
      </w:tblGrid>
      <w:tr>
        <w:trPr>
          <w:tblHeader/>
        </w:trPr>
        <w:tc>
          <w:tcPr>
            <w:tcW w:w="2604"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2396" w:type="pct"/>
            <w:vAlign w:val="center"/>
            <w:tcBorders>
              <w:bottom w:val="single" w:sz="4" w:space="0" w:color="auto"/>
            </w:tcBorders>
          </w:tcPr>
          <w:p w:rsidR="0018722C">
            <w:pPr>
              <w:pStyle w:val="a7"/>
              <w:topLinePunct/>
              <w:ind w:leftChars="0" w:left="0" w:rightChars="0" w:right="0" w:firstLineChars="0" w:firstLine="0"/>
              <w:spacing w:line="240" w:lineRule="atLeast"/>
            </w:pPr>
            <w:r>
              <w:t>字段值</w:t>
            </w:r>
          </w:p>
        </w:tc>
      </w:tr>
      <w:tr>
        <w:tc>
          <w:tcPr>
            <w:tcW w:w="2604" w:type="pct"/>
            <w:vAlign w:val="center"/>
          </w:tcPr>
          <w:p w:rsidR="0018722C">
            <w:pPr>
              <w:pStyle w:val="ac"/>
              <w:topLinePunct/>
              <w:ind w:leftChars="0" w:left="0" w:rightChars="0" w:right="0" w:firstLineChars="0" w:firstLine="0"/>
              <w:spacing w:line="240" w:lineRule="atLeast"/>
            </w:pPr>
            <w:r>
              <w:t>NSRDZDAH</w:t>
            </w:r>
          </w:p>
        </w:tc>
        <w:tc>
          <w:tcPr>
            <w:tcW w:w="2396" w:type="pct"/>
            <w:vAlign w:val="center"/>
          </w:tcPr>
          <w:p w:rsidR="0018722C">
            <w:pPr>
              <w:pStyle w:val="ad"/>
              <w:topLinePunct/>
              <w:ind w:leftChars="0" w:left="0" w:rightChars="0" w:right="0" w:firstLineChars="0" w:firstLine="0"/>
              <w:spacing w:line="240" w:lineRule="atLeast"/>
            </w:pPr>
            <w:r>
              <w:t>纳税人电子档案号</w:t>
            </w:r>
          </w:p>
        </w:tc>
      </w:tr>
      <w:tr>
        <w:tc>
          <w:tcPr>
            <w:tcW w:w="2604" w:type="pct"/>
            <w:vAlign w:val="center"/>
          </w:tcPr>
          <w:p w:rsidR="0018722C">
            <w:pPr>
              <w:pStyle w:val="ac"/>
              <w:topLinePunct/>
              <w:ind w:leftChars="0" w:left="0" w:rightChars="0" w:right="0" w:firstLineChars="0" w:firstLine="0"/>
              <w:spacing w:line="240" w:lineRule="atLeast"/>
            </w:pPr>
            <w:r>
              <w:t>ND</w:t>
            </w:r>
          </w:p>
        </w:tc>
        <w:tc>
          <w:tcPr>
            <w:tcW w:w="2396" w:type="pct"/>
            <w:vAlign w:val="center"/>
          </w:tcPr>
          <w:p w:rsidR="0018722C">
            <w:pPr>
              <w:pStyle w:val="ad"/>
              <w:topLinePunct/>
              <w:ind w:leftChars="0" w:left="0" w:rightChars="0" w:right="0" w:firstLineChars="0" w:firstLine="0"/>
              <w:spacing w:line="240" w:lineRule="atLeast"/>
            </w:pPr>
            <w:r>
              <w:t>年度</w:t>
            </w:r>
          </w:p>
        </w:tc>
      </w:tr>
      <w:tr>
        <w:tc>
          <w:tcPr>
            <w:tcW w:w="2604" w:type="pct"/>
            <w:vAlign w:val="center"/>
          </w:tcPr>
          <w:p w:rsidR="0018722C">
            <w:pPr>
              <w:pStyle w:val="ac"/>
              <w:topLinePunct/>
              <w:ind w:leftChars="0" w:left="0" w:rightChars="0" w:right="0" w:firstLineChars="0" w:firstLine="0"/>
              <w:spacing w:line="240" w:lineRule="atLeast"/>
            </w:pPr>
            <w:r>
              <w:t>ZCZE_NC</w:t>
            </w:r>
          </w:p>
        </w:tc>
        <w:tc>
          <w:tcPr>
            <w:tcW w:w="2396" w:type="pct"/>
            <w:vAlign w:val="center"/>
          </w:tcPr>
          <w:p w:rsidR="0018722C">
            <w:pPr>
              <w:pStyle w:val="ad"/>
              <w:topLinePunct/>
              <w:ind w:leftChars="0" w:left="0" w:rightChars="0" w:right="0" w:firstLineChars="0" w:firstLine="0"/>
              <w:spacing w:line="240" w:lineRule="atLeast"/>
            </w:pPr>
            <w:r>
              <w:t>资产总额年初数</w:t>
            </w:r>
          </w:p>
        </w:tc>
      </w:tr>
      <w:tr>
        <w:tc>
          <w:tcPr>
            <w:tcW w:w="2604" w:type="pct"/>
            <w:vAlign w:val="center"/>
          </w:tcPr>
          <w:p w:rsidR="0018722C">
            <w:pPr>
              <w:pStyle w:val="ac"/>
              <w:topLinePunct/>
              <w:ind w:leftChars="0" w:left="0" w:rightChars="0" w:right="0" w:firstLineChars="0" w:firstLine="0"/>
              <w:spacing w:line="240" w:lineRule="atLeast"/>
            </w:pPr>
            <w:r>
              <w:t>ZCZE_NM</w:t>
            </w:r>
          </w:p>
        </w:tc>
        <w:tc>
          <w:tcPr>
            <w:tcW w:w="2396" w:type="pct"/>
            <w:vAlign w:val="center"/>
          </w:tcPr>
          <w:p w:rsidR="0018722C">
            <w:pPr>
              <w:pStyle w:val="ad"/>
              <w:topLinePunct/>
              <w:ind w:leftChars="0" w:left="0" w:rightChars="0" w:right="0" w:firstLineChars="0" w:firstLine="0"/>
              <w:spacing w:line="240" w:lineRule="atLeast"/>
            </w:pPr>
            <w:r>
              <w:t>资产总额年末数</w:t>
            </w:r>
          </w:p>
        </w:tc>
      </w:tr>
      <w:tr>
        <w:tc>
          <w:tcPr>
            <w:tcW w:w="2604" w:type="pct"/>
            <w:vAlign w:val="center"/>
            <w:tcBorders>
              <w:top w:val="single" w:sz="4" w:space="0" w:color="auto"/>
            </w:tcBorders>
          </w:tcPr>
          <w:p w:rsidR="0018722C">
            <w:pPr>
              <w:pStyle w:val="ac"/>
              <w:topLinePunct/>
              <w:ind w:leftChars="0" w:left="0" w:rightChars="0" w:right="0" w:firstLineChars="0" w:firstLine="0"/>
              <w:spacing w:line="240" w:lineRule="atLeast"/>
            </w:pPr>
            <w:r>
              <w:t>JLR</w:t>
            </w:r>
          </w:p>
        </w:tc>
        <w:tc>
          <w:tcPr>
            <w:tcW w:w="2396" w:type="pct"/>
            <w:vAlign w:val="center"/>
            <w:tcBorders>
              <w:top w:val="single" w:sz="4" w:space="0" w:color="auto"/>
            </w:tcBorders>
          </w:tcPr>
          <w:p w:rsidR="0018722C">
            <w:pPr>
              <w:pStyle w:val="ad"/>
              <w:topLinePunct/>
              <w:ind w:leftChars="0" w:left="0" w:rightChars="0" w:right="0" w:firstLineChars="0" w:firstLine="0"/>
              <w:spacing w:line="240" w:lineRule="atLeast"/>
            </w:pPr>
            <w:r>
              <w:t>净利润</w:t>
            </w:r>
          </w:p>
        </w:tc>
      </w:tr>
    </w:tbl>
    <w:p w:rsidR="0018722C">
      <w:pPr>
        <w:topLinePunct/>
        <w:pStyle w:val="affa"/>
      </w:pPr>
    </w:p>
    <w:p w:rsidR="0018722C">
      <w:pPr>
        <w:topLinePunct/>
      </w:pPr>
      <w:r>
        <w:t>向表</w:t>
      </w:r>
      <w:r>
        <w:rPr>
          <w:rFonts w:ascii="Times New Roman" w:eastAsia="Times New Roman"/>
        </w:rPr>
        <w:t>sdspg_sjcj_JXCJ</w:t>
      </w:r>
      <w:r>
        <w:t>中插入数据，如</w:t>
      </w:r>
      <w:r>
        <w:t>表</w:t>
      </w:r>
      <w:r>
        <w:rPr>
          <w:rFonts w:ascii="Times New Roman" w:eastAsia="Times New Roman"/>
        </w:rPr>
        <w:t>4</w:t>
      </w:r>
      <w:r>
        <w:rPr>
          <w:rFonts w:ascii="Times New Roman" w:eastAsia="Times New Roman"/>
        </w:rPr>
        <w:t>.</w:t>
      </w:r>
      <w:r>
        <w:rPr>
          <w:rFonts w:ascii="Times New Roman" w:eastAsia="Times New Roman"/>
        </w:rPr>
        <w:t>5</w:t>
      </w:r>
      <w:r>
        <w:t>所示：</w:t>
      </w:r>
    </w:p>
    <w:p w:rsidR="0018722C">
      <w:pPr>
        <w:pStyle w:val="a8"/>
        <w:topLinePunct/>
      </w:pPr>
      <w:r>
        <w:rPr>
          <w:kern w:val="2"/>
          <w:szCs w:val="22"/>
        </w:rPr>
        <w:t>表</w:t>
      </w:r>
      <w:r>
        <w:rPr>
          <w:kern w:val="2"/>
          <w:szCs w:val="22"/>
        </w:rPr>
        <w:t>4</w:t>
      </w:r>
      <w:r>
        <w:rPr>
          <w:kern w:val="2"/>
          <w:szCs w:val="22"/>
        </w:rPr>
        <w:t>.</w:t>
      </w:r>
      <w:r>
        <w:rPr>
          <w:kern w:val="2"/>
          <w:szCs w:val="22"/>
        </w:rPr>
        <w:t>5</w:t>
      </w:r>
      <w:r>
        <w:t xml:space="preserve">  </w:t>
      </w:r>
      <w:r>
        <w:rPr>
          <w:kern w:val="2"/>
          <w:szCs w:val="22"/>
        </w:rPr>
        <w:t>数据库字段</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500"/>
        <w:gridCol w:w="4247"/>
      </w:tblGrid>
      <w:tr>
        <w:trPr>
          <w:tblHeader/>
        </w:trPr>
        <w:tc>
          <w:tcPr>
            <w:tcW w:w="2572"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2428" w:type="pct"/>
            <w:vAlign w:val="center"/>
            <w:tcBorders>
              <w:bottom w:val="single" w:sz="4" w:space="0" w:color="auto"/>
            </w:tcBorders>
          </w:tcPr>
          <w:p w:rsidR="0018722C">
            <w:pPr>
              <w:pStyle w:val="a7"/>
              <w:topLinePunct/>
              <w:ind w:leftChars="0" w:left="0" w:rightChars="0" w:right="0" w:firstLineChars="0" w:firstLine="0"/>
              <w:spacing w:line="240" w:lineRule="atLeast"/>
            </w:pPr>
            <w:r>
              <w:t>字段值</w:t>
            </w:r>
          </w:p>
        </w:tc>
      </w:tr>
      <w:tr>
        <w:tc>
          <w:tcPr>
            <w:tcW w:w="2572" w:type="pct"/>
            <w:vAlign w:val="center"/>
          </w:tcPr>
          <w:p w:rsidR="0018722C">
            <w:pPr>
              <w:pStyle w:val="ac"/>
              <w:topLinePunct/>
              <w:ind w:leftChars="0" w:left="0" w:rightChars="0" w:right="0" w:firstLineChars="0" w:firstLine="0"/>
              <w:spacing w:line="240" w:lineRule="atLeast"/>
            </w:pPr>
            <w:r>
              <w:t>NSRDZDAH</w:t>
            </w:r>
          </w:p>
        </w:tc>
        <w:tc>
          <w:tcPr>
            <w:tcW w:w="2428" w:type="pct"/>
            <w:vAlign w:val="center"/>
          </w:tcPr>
          <w:p w:rsidR="0018722C">
            <w:pPr>
              <w:pStyle w:val="ad"/>
              <w:topLinePunct/>
              <w:ind w:leftChars="0" w:left="0" w:rightChars="0" w:right="0" w:firstLineChars="0" w:firstLine="0"/>
              <w:spacing w:line="240" w:lineRule="atLeast"/>
            </w:pPr>
            <w:r>
              <w:t>纳税人电子档案号</w:t>
            </w:r>
          </w:p>
        </w:tc>
      </w:tr>
      <w:tr>
        <w:tc>
          <w:tcPr>
            <w:tcW w:w="2572" w:type="pct"/>
            <w:vAlign w:val="center"/>
            <w:tcBorders>
              <w:top w:val="single" w:sz="4" w:space="0" w:color="auto"/>
            </w:tcBorders>
          </w:tcPr>
          <w:p w:rsidR="0018722C">
            <w:pPr>
              <w:pStyle w:val="ac"/>
              <w:topLinePunct/>
              <w:ind w:leftChars="0" w:left="0" w:rightChars="0" w:right="0" w:firstLineChars="0" w:firstLine="0"/>
              <w:spacing w:line="240" w:lineRule="atLeast"/>
            </w:pPr>
            <w:r>
              <w:t>ND</w:t>
            </w:r>
          </w:p>
        </w:tc>
        <w:tc>
          <w:tcPr>
            <w:tcW w:w="2428" w:type="pct"/>
            <w:vAlign w:val="center"/>
            <w:tcBorders>
              <w:top w:val="single" w:sz="4" w:space="0" w:color="auto"/>
            </w:tcBorders>
          </w:tcPr>
          <w:p w:rsidR="0018722C">
            <w:pPr>
              <w:pStyle w:val="ad"/>
              <w:topLinePunct/>
              <w:ind w:leftChars="0" w:left="0" w:rightChars="0" w:right="0" w:firstLineChars="0" w:firstLine="0"/>
              <w:spacing w:line="240" w:lineRule="atLeast"/>
            </w:pPr>
            <w:r>
              <w:t>年度</w:t>
            </w:r>
          </w:p>
        </w:tc>
      </w:tr>
    </w:tbl>
    <w:p w:rsidR="0018722C">
      <w:pPr>
        <w:rPr/>
        <w:topLinePunct/>
        <w:pStyle w:val="affa"/>
      </w:pP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0"/>
        <w:gridCol w:w="4247"/>
      </w:tblGrid>
      <w:tr>
        <w:trPr>
          <w:trHeight w:val="480" w:hRule="atLeast"/>
        </w:trPr>
        <w:tc>
          <w:tcPr>
            <w:tcW w:w="4500" w:type="dxa"/>
          </w:tcPr>
          <w:p w:rsidR="0018722C">
            <w:pPr>
              <w:topLinePunct/>
              <w:ind w:leftChars="0" w:left="0" w:rightChars="0" w:right="0" w:firstLineChars="0" w:firstLine="0"/>
              <w:spacing w:line="240" w:lineRule="atLeast"/>
            </w:pPr>
            <w:r>
              <w:rPr>
                <w:rFonts w:ascii="Times New Roman"/>
              </w:rPr>
              <w:t>kcsp</w:t>
            </w:r>
          </w:p>
        </w:tc>
        <w:tc>
          <w:tcPr>
            <w:tcW w:w="4247" w:type="dxa"/>
          </w:tcPr>
          <w:p w:rsidR="0018722C">
            <w:pPr>
              <w:topLinePunct/>
              <w:ind w:leftChars="0" w:left="0" w:rightChars="0" w:right="0" w:firstLineChars="0" w:firstLine="0"/>
              <w:spacing w:line="240" w:lineRule="atLeast"/>
            </w:pPr>
            <w:r>
              <w:t>库存商品</w:t>
            </w:r>
          </w:p>
        </w:tc>
      </w:tr>
      <w:tr>
        <w:trPr>
          <w:trHeight w:val="440" w:hRule="atLeast"/>
        </w:trPr>
        <w:tc>
          <w:tcPr>
            <w:tcW w:w="4500" w:type="dxa"/>
          </w:tcPr>
          <w:p w:rsidR="0018722C">
            <w:pPr>
              <w:topLinePunct/>
              <w:ind w:leftChars="0" w:left="0" w:rightChars="0" w:right="0" w:firstLineChars="0" w:firstLine="0"/>
              <w:spacing w:line="240" w:lineRule="atLeast"/>
            </w:pPr>
            <w:r>
              <w:rPr>
                <w:rFonts w:ascii="Times New Roman"/>
              </w:rPr>
              <w:t>spjxcj</w:t>
            </w:r>
          </w:p>
        </w:tc>
        <w:tc>
          <w:tcPr>
            <w:tcW w:w="4247" w:type="dxa"/>
          </w:tcPr>
          <w:p w:rsidR="0018722C">
            <w:pPr>
              <w:topLinePunct/>
              <w:ind w:leftChars="0" w:left="0" w:rightChars="0" w:right="0" w:firstLineChars="0" w:firstLine="0"/>
              <w:spacing w:line="240" w:lineRule="atLeast"/>
            </w:pPr>
            <w:r>
              <w:t>商品进销差价</w:t>
            </w:r>
          </w:p>
        </w:tc>
      </w:tr>
    </w:tbl>
    <w:p w:rsidR="0018722C">
      <w:pPr>
        <w:pStyle w:val="affa"/>
      </w:pPr>
    </w:p>
    <w:p w:rsidR="0018722C">
      <w:pPr>
        <w:topLinePunct/>
      </w:pPr>
      <w:r>
        <w:t>向表</w:t>
      </w:r>
      <w:r>
        <w:rPr>
          <w:rFonts w:ascii="Times New Roman" w:eastAsia="Times New Roman"/>
        </w:rPr>
        <w:t>sdspg_sjcj_ysjyskx</w:t>
      </w:r>
      <w:r>
        <w:t>中插入数据，如</w:t>
      </w:r>
      <w:r>
        <w:t>表</w:t>
      </w:r>
      <w:r>
        <w:rPr>
          <w:rFonts w:ascii="Times New Roman" w:eastAsia="Times New Roman"/>
        </w:rPr>
        <w:t>4</w:t>
      </w:r>
      <w:r>
        <w:rPr>
          <w:rFonts w:ascii="Times New Roman" w:eastAsia="Times New Roman"/>
        </w:rPr>
        <w:t>.</w:t>
      </w:r>
      <w:r>
        <w:rPr>
          <w:rFonts w:ascii="Times New Roman" w:eastAsia="Times New Roman"/>
        </w:rPr>
        <w:t>6</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z w:val="21"/>
        </w:rPr>
        <w:t>数据库字段</w:t>
      </w:r>
    </w:p>
    <w:tbl>
      <w:tblPr>
        <w:tblW w:w="5000" w:type="pct"/>
        <w:tblInd w:w="7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87"/>
        <w:gridCol w:w="3912"/>
      </w:tblGrid>
      <w:tr>
        <w:trPr>
          <w:tblHeader/>
        </w:trPr>
        <w:tc>
          <w:tcPr>
            <w:tcW w:w="2585"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2415" w:type="pct"/>
            <w:vAlign w:val="center"/>
            <w:tcBorders>
              <w:bottom w:val="single" w:sz="4" w:space="0" w:color="auto"/>
            </w:tcBorders>
          </w:tcPr>
          <w:p w:rsidR="0018722C">
            <w:pPr>
              <w:pStyle w:val="a7"/>
              <w:topLinePunct/>
              <w:ind w:leftChars="0" w:left="0" w:rightChars="0" w:right="0" w:firstLineChars="0" w:firstLine="0"/>
              <w:spacing w:line="240" w:lineRule="atLeast"/>
            </w:pPr>
            <w:r>
              <w:t>字段值</w:t>
            </w:r>
          </w:p>
        </w:tc>
      </w:tr>
      <w:tr>
        <w:tc>
          <w:tcPr>
            <w:tcW w:w="2585" w:type="pct"/>
            <w:vAlign w:val="center"/>
          </w:tcPr>
          <w:p w:rsidR="0018722C">
            <w:pPr>
              <w:pStyle w:val="ac"/>
              <w:topLinePunct/>
              <w:ind w:leftChars="0" w:left="0" w:rightChars="0" w:right="0" w:firstLineChars="0" w:firstLine="0"/>
              <w:spacing w:line="240" w:lineRule="atLeast"/>
            </w:pPr>
            <w:r>
              <w:t>NSRDZDAH</w:t>
            </w:r>
          </w:p>
        </w:tc>
        <w:tc>
          <w:tcPr>
            <w:tcW w:w="2415" w:type="pct"/>
            <w:vAlign w:val="center"/>
          </w:tcPr>
          <w:p w:rsidR="0018722C">
            <w:pPr>
              <w:pStyle w:val="ad"/>
              <w:topLinePunct/>
              <w:ind w:leftChars="0" w:left="0" w:rightChars="0" w:right="0" w:firstLineChars="0" w:firstLine="0"/>
              <w:spacing w:line="240" w:lineRule="atLeast"/>
            </w:pPr>
            <w:r>
              <w:t>纳税人电子档案号</w:t>
            </w:r>
          </w:p>
        </w:tc>
      </w:tr>
      <w:tr>
        <w:tc>
          <w:tcPr>
            <w:tcW w:w="2585" w:type="pct"/>
            <w:vAlign w:val="center"/>
          </w:tcPr>
          <w:p w:rsidR="0018722C">
            <w:pPr>
              <w:pStyle w:val="ac"/>
              <w:topLinePunct/>
              <w:ind w:leftChars="0" w:left="0" w:rightChars="0" w:right="0" w:firstLineChars="0" w:firstLine="0"/>
              <w:spacing w:line="240" w:lineRule="atLeast"/>
            </w:pPr>
            <w:r>
              <w:t>ND</w:t>
            </w:r>
          </w:p>
        </w:tc>
        <w:tc>
          <w:tcPr>
            <w:tcW w:w="2415" w:type="pct"/>
            <w:vAlign w:val="center"/>
          </w:tcPr>
          <w:p w:rsidR="0018722C">
            <w:pPr>
              <w:pStyle w:val="ad"/>
              <w:topLinePunct/>
              <w:ind w:leftChars="0" w:left="0" w:rightChars="0" w:right="0" w:firstLineChars="0" w:firstLine="0"/>
              <w:spacing w:line="240" w:lineRule="atLeast"/>
            </w:pPr>
            <w:r>
              <w:t>年度</w:t>
            </w:r>
          </w:p>
        </w:tc>
      </w:tr>
      <w:tr>
        <w:tc>
          <w:tcPr>
            <w:tcW w:w="2585" w:type="pct"/>
            <w:vAlign w:val="center"/>
          </w:tcPr>
          <w:p w:rsidR="0018722C">
            <w:pPr>
              <w:pStyle w:val="ac"/>
              <w:topLinePunct/>
              <w:ind w:leftChars="0" w:left="0" w:rightChars="0" w:right="0" w:firstLineChars="0" w:firstLine="0"/>
              <w:spacing w:line="240" w:lineRule="atLeast"/>
            </w:pPr>
            <w:r>
              <w:t>ncyiszk</w:t>
            </w:r>
          </w:p>
        </w:tc>
        <w:tc>
          <w:tcPr>
            <w:tcW w:w="2415" w:type="pct"/>
            <w:vAlign w:val="center"/>
          </w:tcPr>
          <w:p w:rsidR="0018722C">
            <w:pPr>
              <w:pStyle w:val="ad"/>
              <w:topLinePunct/>
              <w:ind w:leftChars="0" w:left="0" w:rightChars="0" w:right="0" w:firstLineChars="0" w:firstLine="0"/>
              <w:spacing w:line="240" w:lineRule="atLeast"/>
            </w:pPr>
            <w:r>
              <w:t>年初应收帐款</w:t>
            </w:r>
          </w:p>
        </w:tc>
      </w:tr>
      <w:tr>
        <w:tc>
          <w:tcPr>
            <w:tcW w:w="2585" w:type="pct"/>
            <w:vAlign w:val="center"/>
          </w:tcPr>
          <w:p w:rsidR="0018722C">
            <w:pPr>
              <w:pStyle w:val="ac"/>
              <w:topLinePunct/>
              <w:ind w:leftChars="0" w:left="0" w:rightChars="0" w:right="0" w:firstLineChars="0" w:firstLine="0"/>
              <w:spacing w:line="240" w:lineRule="atLeast"/>
            </w:pPr>
            <w:r>
              <w:t>ncqtysk</w:t>
            </w:r>
          </w:p>
        </w:tc>
        <w:tc>
          <w:tcPr>
            <w:tcW w:w="2415" w:type="pct"/>
            <w:vAlign w:val="center"/>
          </w:tcPr>
          <w:p w:rsidR="0018722C">
            <w:pPr>
              <w:pStyle w:val="ad"/>
              <w:topLinePunct/>
              <w:ind w:leftChars="0" w:left="0" w:rightChars="0" w:right="0" w:firstLineChars="0" w:firstLine="0"/>
              <w:spacing w:line="240" w:lineRule="atLeast"/>
            </w:pPr>
            <w:r>
              <w:t>年初其他应收款</w:t>
            </w:r>
          </w:p>
        </w:tc>
      </w:tr>
      <w:tr>
        <w:tc>
          <w:tcPr>
            <w:tcW w:w="2585" w:type="pct"/>
            <w:vAlign w:val="center"/>
          </w:tcPr>
          <w:p w:rsidR="0018722C">
            <w:pPr>
              <w:pStyle w:val="ac"/>
              <w:topLinePunct/>
              <w:ind w:leftChars="0" w:left="0" w:rightChars="0" w:right="0" w:firstLineChars="0" w:firstLine="0"/>
              <w:spacing w:line="240" w:lineRule="atLeast"/>
            </w:pPr>
            <w:r>
              <w:t>ncyspj</w:t>
            </w:r>
          </w:p>
        </w:tc>
        <w:tc>
          <w:tcPr>
            <w:tcW w:w="2415" w:type="pct"/>
            <w:vAlign w:val="center"/>
          </w:tcPr>
          <w:p w:rsidR="0018722C">
            <w:pPr>
              <w:pStyle w:val="ad"/>
              <w:topLinePunct/>
              <w:ind w:leftChars="0" w:left="0" w:rightChars="0" w:right="0" w:firstLineChars="0" w:firstLine="0"/>
              <w:spacing w:line="240" w:lineRule="atLeast"/>
            </w:pPr>
            <w:r>
              <w:t>年初应收票据</w:t>
            </w:r>
          </w:p>
        </w:tc>
      </w:tr>
      <w:tr>
        <w:tc>
          <w:tcPr>
            <w:tcW w:w="2585" w:type="pct"/>
            <w:vAlign w:val="center"/>
          </w:tcPr>
          <w:p w:rsidR="0018722C">
            <w:pPr>
              <w:pStyle w:val="ac"/>
              <w:topLinePunct/>
              <w:ind w:leftChars="0" w:left="0" w:rightChars="0" w:right="0" w:firstLineChars="0" w:firstLine="0"/>
              <w:spacing w:line="240" w:lineRule="atLeast"/>
            </w:pPr>
            <w:r>
              <w:t>ncyuszk</w:t>
            </w:r>
          </w:p>
        </w:tc>
        <w:tc>
          <w:tcPr>
            <w:tcW w:w="2415" w:type="pct"/>
            <w:vAlign w:val="center"/>
          </w:tcPr>
          <w:p w:rsidR="0018722C">
            <w:pPr>
              <w:pStyle w:val="ad"/>
              <w:topLinePunct/>
              <w:ind w:leftChars="0" w:left="0" w:rightChars="0" w:right="0" w:firstLineChars="0" w:firstLine="0"/>
              <w:spacing w:line="240" w:lineRule="atLeast"/>
            </w:pPr>
            <w:r>
              <w:t>年初预收帐款</w:t>
            </w:r>
          </w:p>
        </w:tc>
      </w:tr>
      <w:tr>
        <w:tc>
          <w:tcPr>
            <w:tcW w:w="2585" w:type="pct"/>
            <w:vAlign w:val="center"/>
          </w:tcPr>
          <w:p w:rsidR="0018722C">
            <w:pPr>
              <w:pStyle w:val="ac"/>
              <w:topLinePunct/>
              <w:ind w:leftChars="0" w:left="0" w:rightChars="0" w:right="0" w:firstLineChars="0" w:firstLine="0"/>
              <w:spacing w:line="240" w:lineRule="atLeast"/>
            </w:pPr>
            <w:r>
              <w:t>nmyiszk</w:t>
            </w:r>
          </w:p>
        </w:tc>
        <w:tc>
          <w:tcPr>
            <w:tcW w:w="2415" w:type="pct"/>
            <w:vAlign w:val="center"/>
          </w:tcPr>
          <w:p w:rsidR="0018722C">
            <w:pPr>
              <w:pStyle w:val="ad"/>
              <w:topLinePunct/>
              <w:ind w:leftChars="0" w:left="0" w:rightChars="0" w:right="0" w:firstLineChars="0" w:firstLine="0"/>
              <w:spacing w:line="240" w:lineRule="atLeast"/>
            </w:pPr>
            <w:r>
              <w:t>年末应收帐款</w:t>
            </w:r>
          </w:p>
        </w:tc>
      </w:tr>
      <w:tr>
        <w:tc>
          <w:tcPr>
            <w:tcW w:w="2585" w:type="pct"/>
            <w:vAlign w:val="center"/>
          </w:tcPr>
          <w:p w:rsidR="0018722C">
            <w:pPr>
              <w:pStyle w:val="ac"/>
              <w:topLinePunct/>
              <w:ind w:leftChars="0" w:left="0" w:rightChars="0" w:right="0" w:firstLineChars="0" w:firstLine="0"/>
              <w:spacing w:line="240" w:lineRule="atLeast"/>
            </w:pPr>
            <w:r>
              <w:t>nmqtysk</w:t>
            </w:r>
          </w:p>
        </w:tc>
        <w:tc>
          <w:tcPr>
            <w:tcW w:w="2415" w:type="pct"/>
            <w:vAlign w:val="center"/>
          </w:tcPr>
          <w:p w:rsidR="0018722C">
            <w:pPr>
              <w:pStyle w:val="ad"/>
              <w:topLinePunct/>
              <w:ind w:leftChars="0" w:left="0" w:rightChars="0" w:right="0" w:firstLineChars="0" w:firstLine="0"/>
              <w:spacing w:line="240" w:lineRule="atLeast"/>
            </w:pPr>
            <w:r>
              <w:t>年末其他应收款</w:t>
            </w:r>
          </w:p>
        </w:tc>
      </w:tr>
      <w:tr>
        <w:tc>
          <w:tcPr>
            <w:tcW w:w="2585" w:type="pct"/>
            <w:vAlign w:val="center"/>
          </w:tcPr>
          <w:p w:rsidR="0018722C">
            <w:pPr>
              <w:pStyle w:val="ac"/>
              <w:topLinePunct/>
              <w:ind w:leftChars="0" w:left="0" w:rightChars="0" w:right="0" w:firstLineChars="0" w:firstLine="0"/>
              <w:spacing w:line="240" w:lineRule="atLeast"/>
            </w:pPr>
            <w:r>
              <w:t>nmyspj</w:t>
            </w:r>
          </w:p>
        </w:tc>
        <w:tc>
          <w:tcPr>
            <w:tcW w:w="2415" w:type="pct"/>
            <w:vAlign w:val="center"/>
          </w:tcPr>
          <w:p w:rsidR="0018722C">
            <w:pPr>
              <w:pStyle w:val="ad"/>
              <w:topLinePunct/>
              <w:ind w:leftChars="0" w:left="0" w:rightChars="0" w:right="0" w:firstLineChars="0" w:firstLine="0"/>
              <w:spacing w:line="240" w:lineRule="atLeast"/>
            </w:pPr>
            <w:r>
              <w:t>年末应收票据</w:t>
            </w:r>
          </w:p>
        </w:tc>
      </w:tr>
      <w:tr>
        <w:tc>
          <w:tcPr>
            <w:tcW w:w="2585" w:type="pct"/>
            <w:vAlign w:val="center"/>
            <w:tcBorders>
              <w:top w:val="single" w:sz="4" w:space="0" w:color="auto"/>
            </w:tcBorders>
          </w:tcPr>
          <w:p w:rsidR="0018722C">
            <w:pPr>
              <w:pStyle w:val="ac"/>
              <w:topLinePunct/>
              <w:ind w:leftChars="0" w:left="0" w:rightChars="0" w:right="0" w:firstLineChars="0" w:firstLine="0"/>
              <w:spacing w:line="240" w:lineRule="atLeast"/>
            </w:pPr>
            <w:r>
              <w:t>nmyuszk</w:t>
            </w:r>
          </w:p>
        </w:tc>
        <w:tc>
          <w:tcPr>
            <w:tcW w:w="2415" w:type="pct"/>
            <w:vAlign w:val="center"/>
            <w:tcBorders>
              <w:top w:val="single" w:sz="4" w:space="0" w:color="auto"/>
            </w:tcBorders>
          </w:tcPr>
          <w:p w:rsidR="0018722C">
            <w:pPr>
              <w:pStyle w:val="ad"/>
              <w:topLinePunct/>
              <w:ind w:leftChars="0" w:left="0" w:rightChars="0" w:right="0" w:firstLineChars="0" w:firstLine="0"/>
              <w:spacing w:line="240" w:lineRule="atLeast"/>
            </w:pPr>
            <w:r>
              <w:t>末预收帐款</w:t>
            </w:r>
          </w:p>
        </w:tc>
      </w:tr>
    </w:tbl>
    <w:p w:rsidR="0018722C">
      <w:pPr>
        <w:topLinePunct/>
        <w:pStyle w:val="affa"/>
      </w:pPr>
    </w:p>
    <w:p w:rsidR="0018722C">
      <w:pPr>
        <w:topLinePunct/>
      </w:pPr>
      <w:r>
        <w:t>向表</w:t>
      </w:r>
      <w:r>
        <w:rPr>
          <w:rFonts w:ascii="Times New Roman" w:eastAsia="Times New Roman"/>
        </w:rPr>
        <w:t>sdspg_sjcj_cpyclhy</w:t>
      </w:r>
      <w:r>
        <w:t>中插入数据，如</w:t>
      </w:r>
      <w:r>
        <w:t>表</w:t>
      </w:r>
      <w:r>
        <w:rPr>
          <w:rFonts w:ascii="Times New Roman" w:eastAsia="Times New Roman"/>
        </w:rPr>
        <w:t>4</w:t>
      </w:r>
      <w:r>
        <w:rPr>
          <w:rFonts w:ascii="Times New Roman" w:eastAsia="Times New Roman"/>
        </w:rPr>
        <w:t>.</w:t>
      </w:r>
      <w:r>
        <w:rPr>
          <w:rFonts w:ascii="Times New Roman" w:eastAsia="Times New Roman"/>
        </w:rPr>
        <w:t>7</w:t>
      </w:r>
      <w:r>
        <w:t>.</w:t>
      </w:r>
    </w:p>
    <w:p w:rsidR="0018722C">
      <w:pPr>
        <w:pStyle w:val="a8"/>
        <w:topLinePunct/>
      </w:pPr>
      <w:r>
        <w:rPr>
          <w:kern w:val="2"/>
          <w:szCs w:val="22"/>
        </w:rPr>
        <w:t>表</w:t>
      </w:r>
      <w:r>
        <w:rPr>
          <w:kern w:val="2"/>
          <w:szCs w:val="22"/>
        </w:rPr>
        <w:t>4</w:t>
      </w:r>
      <w:r>
        <w:rPr>
          <w:kern w:val="2"/>
          <w:szCs w:val="22"/>
        </w:rPr>
        <w:t>.</w:t>
      </w:r>
      <w:r>
        <w:rPr>
          <w:kern w:val="2"/>
          <w:szCs w:val="22"/>
        </w:rPr>
        <w:t>7</w:t>
      </w:r>
      <w:r>
        <w:t xml:space="preserve">  </w:t>
      </w:r>
      <w:r>
        <w:rPr>
          <w:kern w:val="2"/>
          <w:szCs w:val="22"/>
        </w:rPr>
        <w:t>数据库字段</w:t>
      </w:r>
    </w:p>
    <w:tbl>
      <w:tblPr>
        <w:tblW w:w="5000" w:type="pct"/>
        <w:tblInd w:w="7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69"/>
        <w:gridCol w:w="4063"/>
      </w:tblGrid>
      <w:tr>
        <w:trPr>
          <w:tblHeader/>
        </w:trPr>
        <w:tc>
          <w:tcPr>
            <w:tcW w:w="2532"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2468" w:type="pct"/>
            <w:vAlign w:val="center"/>
            <w:tcBorders>
              <w:bottom w:val="single" w:sz="4" w:space="0" w:color="auto"/>
            </w:tcBorders>
          </w:tcPr>
          <w:p w:rsidR="0018722C">
            <w:pPr>
              <w:pStyle w:val="a7"/>
              <w:topLinePunct/>
              <w:ind w:leftChars="0" w:left="0" w:rightChars="0" w:right="0" w:firstLineChars="0" w:firstLine="0"/>
              <w:spacing w:line="240" w:lineRule="atLeast"/>
            </w:pPr>
            <w:r>
              <w:t>字段值</w:t>
            </w:r>
          </w:p>
        </w:tc>
      </w:tr>
      <w:tr>
        <w:tc>
          <w:tcPr>
            <w:tcW w:w="2532" w:type="pct"/>
            <w:vAlign w:val="center"/>
          </w:tcPr>
          <w:p w:rsidR="0018722C">
            <w:pPr>
              <w:pStyle w:val="ac"/>
              <w:topLinePunct/>
              <w:ind w:leftChars="0" w:left="0" w:rightChars="0" w:right="0" w:firstLineChars="0" w:firstLine="0"/>
              <w:spacing w:line="240" w:lineRule="atLeast"/>
            </w:pPr>
            <w:r>
              <w:t>NSRDZDAH</w:t>
            </w:r>
          </w:p>
        </w:tc>
        <w:tc>
          <w:tcPr>
            <w:tcW w:w="2468" w:type="pct"/>
            <w:vAlign w:val="center"/>
          </w:tcPr>
          <w:p w:rsidR="0018722C">
            <w:pPr>
              <w:pStyle w:val="ad"/>
              <w:topLinePunct/>
              <w:ind w:leftChars="0" w:left="0" w:rightChars="0" w:right="0" w:firstLineChars="0" w:firstLine="0"/>
              <w:spacing w:line="240" w:lineRule="atLeast"/>
            </w:pPr>
            <w:r>
              <w:t>纳税人电子档案号</w:t>
            </w:r>
          </w:p>
        </w:tc>
      </w:tr>
      <w:tr>
        <w:tc>
          <w:tcPr>
            <w:tcW w:w="2532" w:type="pct"/>
            <w:vAlign w:val="center"/>
          </w:tcPr>
          <w:p w:rsidR="0018722C">
            <w:pPr>
              <w:pStyle w:val="ac"/>
              <w:topLinePunct/>
              <w:ind w:leftChars="0" w:left="0" w:rightChars="0" w:right="0" w:firstLineChars="0" w:firstLine="0"/>
              <w:spacing w:line="240" w:lineRule="atLeast"/>
            </w:pPr>
            <w:r>
              <w:t>ND</w:t>
            </w:r>
          </w:p>
        </w:tc>
        <w:tc>
          <w:tcPr>
            <w:tcW w:w="2468" w:type="pct"/>
            <w:vAlign w:val="center"/>
          </w:tcPr>
          <w:p w:rsidR="0018722C">
            <w:pPr>
              <w:pStyle w:val="ad"/>
              <w:topLinePunct/>
              <w:ind w:leftChars="0" w:left="0" w:rightChars="0" w:right="0" w:firstLineChars="0" w:firstLine="0"/>
              <w:spacing w:line="240" w:lineRule="atLeast"/>
            </w:pPr>
            <w:r>
              <w:t>年度</w:t>
            </w:r>
          </w:p>
        </w:tc>
      </w:tr>
      <w:tr>
        <w:tc>
          <w:tcPr>
            <w:tcW w:w="2532" w:type="pct"/>
            <w:vAlign w:val="center"/>
          </w:tcPr>
          <w:p w:rsidR="0018722C">
            <w:pPr>
              <w:pStyle w:val="ac"/>
              <w:topLinePunct/>
              <w:ind w:leftChars="0" w:left="0" w:rightChars="0" w:right="0" w:firstLineChars="0" w:firstLine="0"/>
              <w:spacing w:line="240" w:lineRule="atLeast"/>
            </w:pPr>
            <w:r>
              <w:t>cpmc</w:t>
            </w:r>
          </w:p>
        </w:tc>
        <w:tc>
          <w:tcPr>
            <w:tcW w:w="2468" w:type="pct"/>
            <w:vAlign w:val="center"/>
          </w:tcPr>
          <w:p w:rsidR="0018722C">
            <w:pPr>
              <w:pStyle w:val="ad"/>
              <w:topLinePunct/>
              <w:ind w:leftChars="0" w:left="0" w:rightChars="0" w:right="0" w:firstLineChars="0" w:firstLine="0"/>
              <w:spacing w:line="240" w:lineRule="atLeast"/>
            </w:pPr>
            <w:r>
              <w:t>产品名称</w:t>
            </w:r>
          </w:p>
        </w:tc>
      </w:tr>
      <w:tr>
        <w:tc>
          <w:tcPr>
            <w:tcW w:w="2532" w:type="pct"/>
            <w:vAlign w:val="center"/>
          </w:tcPr>
          <w:p w:rsidR="0018722C">
            <w:pPr>
              <w:pStyle w:val="ac"/>
              <w:topLinePunct/>
              <w:ind w:leftChars="0" w:left="0" w:rightChars="0" w:right="0" w:firstLineChars="0" w:firstLine="0"/>
              <w:spacing w:line="240" w:lineRule="atLeast"/>
            </w:pPr>
            <w:r>
              <w:t>bnqchycl</w:t>
            </w:r>
          </w:p>
        </w:tc>
        <w:tc>
          <w:tcPr>
            <w:tcW w:w="2468" w:type="pct"/>
            <w:vAlign w:val="center"/>
          </w:tcPr>
          <w:p w:rsidR="0018722C">
            <w:pPr>
              <w:pStyle w:val="ad"/>
              <w:topLinePunct/>
              <w:ind w:leftChars="0" w:left="0" w:rightChars="0" w:right="0" w:firstLineChars="0" w:firstLine="0"/>
              <w:spacing w:line="240" w:lineRule="atLeast"/>
            </w:pPr>
            <w:r>
              <w:t>本年期初在产品耗用直接材料</w:t>
            </w:r>
          </w:p>
        </w:tc>
      </w:tr>
      <w:tr>
        <w:tc>
          <w:tcPr>
            <w:tcW w:w="2532" w:type="pct"/>
            <w:vAlign w:val="center"/>
          </w:tcPr>
          <w:p w:rsidR="0018722C">
            <w:pPr>
              <w:pStyle w:val="ac"/>
              <w:topLinePunct/>
              <w:ind w:leftChars="0" w:left="0" w:rightChars="0" w:right="0" w:firstLineChars="0" w:firstLine="0"/>
              <w:spacing w:line="240" w:lineRule="atLeast"/>
            </w:pPr>
            <w:r>
              <w:t>bndqtrcl</w:t>
            </w:r>
          </w:p>
        </w:tc>
        <w:tc>
          <w:tcPr>
            <w:tcW w:w="2468" w:type="pct"/>
            <w:vAlign w:val="center"/>
          </w:tcPr>
          <w:p w:rsidR="0018722C">
            <w:pPr>
              <w:pStyle w:val="ad"/>
              <w:topLinePunct/>
              <w:ind w:leftChars="0" w:left="0" w:rightChars="0" w:right="0" w:firstLineChars="0" w:firstLine="0"/>
              <w:spacing w:line="240" w:lineRule="atLeast"/>
            </w:pPr>
            <w:r>
              <w:t>本年当期投入直接材料</w:t>
            </w:r>
          </w:p>
        </w:tc>
      </w:tr>
      <w:tr>
        <w:tc>
          <w:tcPr>
            <w:tcW w:w="2532" w:type="pct"/>
            <w:vAlign w:val="center"/>
          </w:tcPr>
          <w:p w:rsidR="0018722C">
            <w:pPr>
              <w:pStyle w:val="ac"/>
              <w:topLinePunct/>
              <w:ind w:leftChars="0" w:left="0" w:rightChars="0" w:right="0" w:firstLineChars="0" w:firstLine="0"/>
              <w:spacing w:line="240" w:lineRule="atLeast"/>
            </w:pPr>
            <w:r>
              <w:t>bnqccpcb</w:t>
            </w:r>
          </w:p>
        </w:tc>
        <w:tc>
          <w:tcPr>
            <w:tcW w:w="2468" w:type="pct"/>
            <w:vAlign w:val="center"/>
          </w:tcPr>
          <w:p w:rsidR="0018722C">
            <w:pPr>
              <w:pStyle w:val="ad"/>
              <w:topLinePunct/>
              <w:ind w:leftChars="0" w:left="0" w:rightChars="0" w:right="0" w:firstLineChars="0" w:firstLine="0"/>
              <w:spacing w:line="240" w:lineRule="atLeast"/>
            </w:pPr>
            <w:r>
              <w:t>本年期初在产品成本</w:t>
            </w:r>
          </w:p>
        </w:tc>
      </w:tr>
      <w:tr>
        <w:tc>
          <w:tcPr>
            <w:tcW w:w="2532" w:type="pct"/>
            <w:vAlign w:val="center"/>
          </w:tcPr>
          <w:p w:rsidR="0018722C">
            <w:pPr>
              <w:pStyle w:val="ac"/>
              <w:topLinePunct/>
              <w:ind w:leftChars="0" w:left="0" w:rightChars="0" w:right="0" w:firstLineChars="0" w:firstLine="0"/>
              <w:spacing w:line="240" w:lineRule="atLeast"/>
            </w:pPr>
            <w:r>
              <w:t>bndqscfy</w:t>
            </w:r>
          </w:p>
        </w:tc>
        <w:tc>
          <w:tcPr>
            <w:tcW w:w="2468" w:type="pct"/>
            <w:vAlign w:val="center"/>
          </w:tcPr>
          <w:p w:rsidR="0018722C">
            <w:pPr>
              <w:pStyle w:val="ad"/>
              <w:topLinePunct/>
              <w:ind w:leftChars="0" w:left="0" w:rightChars="0" w:right="0" w:firstLineChars="0" w:firstLine="0"/>
              <w:spacing w:line="240" w:lineRule="atLeast"/>
            </w:pPr>
            <w:r>
              <w:t>本年当期生产费用发生额</w:t>
            </w:r>
          </w:p>
        </w:tc>
      </w:tr>
      <w:tr>
        <w:tc>
          <w:tcPr>
            <w:tcW w:w="2532" w:type="pct"/>
            <w:vAlign w:val="center"/>
          </w:tcPr>
          <w:p w:rsidR="0018722C">
            <w:pPr>
              <w:pStyle w:val="ac"/>
              <w:topLinePunct/>
              <w:ind w:leftChars="0" w:left="0" w:rightChars="0" w:right="0" w:firstLineChars="0" w:firstLine="0"/>
              <w:spacing w:line="240" w:lineRule="atLeast"/>
            </w:pPr>
            <w:r>
              <w:t>snqchycl</w:t>
            </w:r>
          </w:p>
        </w:tc>
        <w:tc>
          <w:tcPr>
            <w:tcW w:w="2468" w:type="pct"/>
            <w:vAlign w:val="center"/>
          </w:tcPr>
          <w:p w:rsidR="0018722C">
            <w:pPr>
              <w:pStyle w:val="ad"/>
              <w:topLinePunct/>
              <w:ind w:leftChars="0" w:left="0" w:rightChars="0" w:right="0" w:firstLineChars="0" w:firstLine="0"/>
              <w:spacing w:line="240" w:lineRule="atLeast"/>
            </w:pPr>
            <w:r>
              <w:t>上年期初在产品耗用直接材料</w:t>
            </w:r>
          </w:p>
        </w:tc>
      </w:tr>
      <w:tr>
        <w:tc>
          <w:tcPr>
            <w:tcW w:w="2532" w:type="pct"/>
            <w:vAlign w:val="center"/>
            <w:tcBorders>
              <w:top w:val="single" w:sz="4" w:space="0" w:color="auto"/>
            </w:tcBorders>
          </w:tcPr>
          <w:p w:rsidR="0018722C">
            <w:pPr>
              <w:pStyle w:val="ac"/>
              <w:topLinePunct/>
              <w:ind w:leftChars="0" w:left="0" w:rightChars="0" w:right="0" w:firstLineChars="0" w:firstLine="0"/>
              <w:spacing w:line="240" w:lineRule="atLeast"/>
            </w:pPr>
            <w:r>
              <w:t>sndqtrcl</w:t>
            </w:r>
          </w:p>
        </w:tc>
        <w:tc>
          <w:tcPr>
            <w:tcW w:w="2468" w:type="pct"/>
            <w:vAlign w:val="center"/>
            <w:tcBorders>
              <w:top w:val="single" w:sz="4" w:space="0" w:color="auto"/>
            </w:tcBorders>
          </w:tcPr>
          <w:p w:rsidR="0018722C">
            <w:pPr>
              <w:pStyle w:val="ad"/>
              <w:topLinePunct/>
              <w:ind w:leftChars="0" w:left="0" w:rightChars="0" w:right="0" w:firstLineChars="0" w:firstLine="0"/>
              <w:spacing w:line="240" w:lineRule="atLeast"/>
            </w:pPr>
            <w:r>
              <w:t>上年当期投入直接材料</w:t>
            </w:r>
          </w:p>
        </w:tc>
      </w:tr>
    </w:tbl>
    <w:p w:rsidR="0018722C">
      <w:pPr>
        <w:rPr/>
        <w:topLinePunct/>
        <w:pStyle w:val="affa"/>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9"/>
        <w:gridCol w:w="4063"/>
      </w:tblGrid>
      <w:tr>
        <w:trPr>
          <w:trHeight w:val="460" w:hRule="atLeast"/>
        </w:trPr>
        <w:tc>
          <w:tcPr>
            <w:tcW w:w="4169" w:type="dxa"/>
          </w:tcPr>
          <w:p w:rsidR="0018722C">
            <w:pPr>
              <w:topLinePunct/>
              <w:ind w:leftChars="0" w:left="0" w:rightChars="0" w:right="0" w:firstLineChars="0" w:firstLine="0"/>
              <w:spacing w:line="240" w:lineRule="atLeast"/>
            </w:pPr>
            <w:r>
              <w:rPr>
                <w:rFonts w:ascii="Times New Roman"/>
              </w:rPr>
              <w:t>snqccpcb</w:t>
            </w:r>
          </w:p>
        </w:tc>
        <w:tc>
          <w:tcPr>
            <w:tcW w:w="4063" w:type="dxa"/>
          </w:tcPr>
          <w:p w:rsidR="0018722C">
            <w:pPr>
              <w:topLinePunct/>
              <w:ind w:leftChars="0" w:left="0" w:rightChars="0" w:right="0" w:firstLineChars="0" w:firstLine="0"/>
              <w:spacing w:line="240" w:lineRule="atLeast"/>
            </w:pPr>
            <w:r>
              <w:t>上年期初在产品成本</w:t>
            </w:r>
          </w:p>
        </w:tc>
      </w:tr>
      <w:tr>
        <w:trPr>
          <w:trHeight w:val="500" w:hRule="atLeast"/>
        </w:trPr>
        <w:tc>
          <w:tcPr>
            <w:tcW w:w="4169" w:type="dxa"/>
          </w:tcPr>
          <w:p w:rsidR="0018722C">
            <w:pPr>
              <w:topLinePunct/>
              <w:ind w:leftChars="0" w:left="0" w:rightChars="0" w:right="0" w:firstLineChars="0" w:firstLine="0"/>
              <w:spacing w:line="240" w:lineRule="atLeast"/>
            </w:pPr>
            <w:r>
              <w:rPr>
                <w:rFonts w:ascii="Times New Roman"/>
              </w:rPr>
              <w:t>sndqscfy</w:t>
            </w:r>
          </w:p>
        </w:tc>
        <w:tc>
          <w:tcPr>
            <w:tcW w:w="4063" w:type="dxa"/>
          </w:tcPr>
          <w:p w:rsidR="0018722C">
            <w:pPr>
              <w:topLinePunct/>
              <w:ind w:leftChars="0" w:left="0" w:rightChars="0" w:right="0" w:firstLineChars="0" w:firstLine="0"/>
              <w:spacing w:line="240" w:lineRule="atLeast"/>
            </w:pPr>
            <w:r>
              <w:t>上年当期生产费用发生额</w:t>
            </w:r>
          </w:p>
        </w:tc>
      </w:tr>
    </w:tbl>
    <w:p w:rsidR="0018722C">
      <w:pPr>
        <w:topLinePunct/>
        <w:pStyle w:val="affa"/>
      </w:pPr>
    </w:p>
    <w:p w:rsidR="0018722C">
      <w:pPr>
        <w:topLinePunct/>
      </w:pPr>
      <w:r>
        <w:t>向表</w:t>
      </w:r>
      <w:r>
        <w:rPr>
          <w:rFonts w:ascii="Times New Roman" w:eastAsia="Times New Roman"/>
        </w:rPr>
        <w:t>sdspg_sjcj_dwccpnh</w:t>
      </w:r>
      <w:r>
        <w:t>中插入数据，如</w:t>
      </w:r>
      <w:r>
        <w:t>表</w:t>
      </w:r>
      <w:r>
        <w:rPr>
          <w:rFonts w:ascii="Times New Roman" w:eastAsia="Times New Roman"/>
        </w:rPr>
        <w:t>4</w:t>
      </w:r>
      <w:r>
        <w:rPr>
          <w:rFonts w:ascii="Times New Roman" w:eastAsia="Times New Roman"/>
        </w:rPr>
        <w:t>.</w:t>
      </w:r>
      <w:r>
        <w:rPr>
          <w:rFonts w:ascii="Times New Roman" w:eastAsia="Times New Roman"/>
        </w:rPr>
        <w:t>8</w:t>
      </w:r>
      <w:r>
        <w:t>所示：</w:t>
      </w:r>
    </w:p>
    <w:p w:rsidR="0018722C">
      <w:pPr>
        <w:pStyle w:val="a8"/>
        <w:topLinePunct/>
      </w:pPr>
      <w:r>
        <w:rPr>
          <w:kern w:val="2"/>
          <w:szCs w:val="22"/>
        </w:rPr>
        <w:t>表</w:t>
      </w:r>
      <w:r>
        <w:rPr>
          <w:kern w:val="2"/>
          <w:szCs w:val="22"/>
        </w:rPr>
        <w:t>4</w:t>
      </w:r>
      <w:r>
        <w:rPr>
          <w:kern w:val="2"/>
          <w:szCs w:val="22"/>
        </w:rPr>
        <w:t>.</w:t>
      </w:r>
      <w:r>
        <w:rPr>
          <w:kern w:val="2"/>
          <w:szCs w:val="22"/>
        </w:rPr>
        <w:t>8</w:t>
      </w:r>
      <w:r>
        <w:t xml:space="preserve">  </w:t>
      </w:r>
      <w:r>
        <w:rPr>
          <w:kern w:val="2"/>
          <w:szCs w:val="22"/>
        </w:rPr>
        <w:t>数据库字段</w:t>
      </w:r>
    </w:p>
    <w:tbl>
      <w:tblPr>
        <w:tblW w:w="5000" w:type="pct"/>
        <w:tblInd w:w="14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414"/>
        <w:gridCol w:w="4434"/>
      </w:tblGrid>
      <w:tr>
        <w:trPr>
          <w:tblHeader/>
        </w:trPr>
        <w:tc>
          <w:tcPr>
            <w:tcW w:w="2494"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2506" w:type="pct"/>
            <w:vAlign w:val="center"/>
            <w:tcBorders>
              <w:bottom w:val="single" w:sz="4" w:space="0" w:color="auto"/>
            </w:tcBorders>
          </w:tcPr>
          <w:p w:rsidR="0018722C">
            <w:pPr>
              <w:pStyle w:val="a7"/>
              <w:topLinePunct/>
              <w:ind w:leftChars="0" w:left="0" w:rightChars="0" w:right="0" w:firstLineChars="0" w:firstLine="0"/>
              <w:spacing w:line="240" w:lineRule="atLeast"/>
            </w:pPr>
            <w:r>
              <w:t>字段值</w:t>
            </w:r>
          </w:p>
        </w:tc>
      </w:tr>
      <w:tr>
        <w:tc>
          <w:tcPr>
            <w:tcW w:w="2494" w:type="pct"/>
            <w:vAlign w:val="center"/>
          </w:tcPr>
          <w:p w:rsidR="0018722C">
            <w:pPr>
              <w:pStyle w:val="ac"/>
              <w:topLinePunct/>
              <w:ind w:leftChars="0" w:left="0" w:rightChars="0" w:right="0" w:firstLineChars="0" w:firstLine="0"/>
              <w:spacing w:line="240" w:lineRule="atLeast"/>
            </w:pPr>
            <w:r>
              <w:t>NSRDZDAH</w:t>
            </w:r>
          </w:p>
        </w:tc>
        <w:tc>
          <w:tcPr>
            <w:tcW w:w="2506" w:type="pct"/>
            <w:vAlign w:val="center"/>
          </w:tcPr>
          <w:p w:rsidR="0018722C">
            <w:pPr>
              <w:pStyle w:val="ad"/>
              <w:topLinePunct/>
              <w:ind w:leftChars="0" w:left="0" w:rightChars="0" w:right="0" w:firstLineChars="0" w:firstLine="0"/>
              <w:spacing w:line="240" w:lineRule="atLeast"/>
            </w:pPr>
            <w:r>
              <w:t>纳税人电子档案号</w:t>
            </w:r>
          </w:p>
        </w:tc>
      </w:tr>
      <w:tr>
        <w:tc>
          <w:tcPr>
            <w:tcW w:w="2494" w:type="pct"/>
            <w:vAlign w:val="center"/>
          </w:tcPr>
          <w:p w:rsidR="0018722C">
            <w:pPr>
              <w:pStyle w:val="ac"/>
              <w:topLinePunct/>
              <w:ind w:leftChars="0" w:left="0" w:rightChars="0" w:right="0" w:firstLineChars="0" w:firstLine="0"/>
              <w:spacing w:line="240" w:lineRule="atLeast"/>
            </w:pPr>
            <w:r>
              <w:t>ND</w:t>
            </w:r>
          </w:p>
        </w:tc>
        <w:tc>
          <w:tcPr>
            <w:tcW w:w="2506" w:type="pct"/>
            <w:vAlign w:val="center"/>
          </w:tcPr>
          <w:p w:rsidR="0018722C">
            <w:pPr>
              <w:pStyle w:val="ad"/>
              <w:topLinePunct/>
              <w:ind w:leftChars="0" w:left="0" w:rightChars="0" w:right="0" w:firstLineChars="0" w:firstLine="0"/>
              <w:spacing w:line="240" w:lineRule="atLeast"/>
            </w:pPr>
            <w:r>
              <w:t>年度</w:t>
            </w:r>
          </w:p>
        </w:tc>
      </w:tr>
      <w:tr>
        <w:tc>
          <w:tcPr>
            <w:tcW w:w="2494" w:type="pct"/>
            <w:vAlign w:val="center"/>
          </w:tcPr>
          <w:p w:rsidR="0018722C">
            <w:pPr>
              <w:pStyle w:val="ac"/>
              <w:topLinePunct/>
              <w:ind w:leftChars="0" w:left="0" w:rightChars="0" w:right="0" w:firstLineChars="0" w:firstLine="0"/>
              <w:spacing w:line="240" w:lineRule="atLeast"/>
            </w:pPr>
            <w:r>
              <w:t>bnqccpnh</w:t>
            </w:r>
          </w:p>
        </w:tc>
        <w:tc>
          <w:tcPr>
            <w:tcW w:w="2506" w:type="pct"/>
            <w:vAlign w:val="center"/>
          </w:tcPr>
          <w:p w:rsidR="0018722C">
            <w:pPr>
              <w:pStyle w:val="ad"/>
              <w:topLinePunct/>
              <w:ind w:leftChars="0" w:left="0" w:rightChars="0" w:right="0" w:firstLineChars="0" w:firstLine="0"/>
              <w:spacing w:line="240" w:lineRule="atLeast"/>
            </w:pPr>
            <w:r>
              <w:t>本年期初在产品能耗量</w:t>
            </w:r>
          </w:p>
        </w:tc>
      </w:tr>
      <w:tr>
        <w:tc>
          <w:tcPr>
            <w:tcW w:w="2494" w:type="pct"/>
            <w:vAlign w:val="center"/>
          </w:tcPr>
          <w:p w:rsidR="0018722C">
            <w:pPr>
              <w:pStyle w:val="ac"/>
              <w:topLinePunct/>
              <w:ind w:leftChars="0" w:left="0" w:rightChars="0" w:right="0" w:firstLineChars="0" w:firstLine="0"/>
              <w:spacing w:line="240" w:lineRule="atLeast"/>
            </w:pPr>
            <w:r>
              <w:t>bnbqhynh</w:t>
            </w:r>
          </w:p>
        </w:tc>
        <w:tc>
          <w:tcPr>
            <w:tcW w:w="2506" w:type="pct"/>
            <w:vAlign w:val="center"/>
          </w:tcPr>
          <w:p w:rsidR="0018722C">
            <w:pPr>
              <w:pStyle w:val="ad"/>
              <w:topLinePunct/>
              <w:ind w:leftChars="0" w:left="0" w:rightChars="0" w:right="0" w:firstLineChars="0" w:firstLine="0"/>
              <w:spacing w:line="240" w:lineRule="atLeast"/>
            </w:pPr>
            <w:r>
              <w:t>本年本期生产耗用能耗量</w:t>
            </w:r>
          </w:p>
        </w:tc>
      </w:tr>
      <w:tr>
        <w:tc>
          <w:tcPr>
            <w:tcW w:w="2494" w:type="pct"/>
            <w:vAlign w:val="center"/>
          </w:tcPr>
          <w:p w:rsidR="0018722C">
            <w:pPr>
              <w:pStyle w:val="ac"/>
              <w:topLinePunct/>
              <w:ind w:leftChars="0" w:left="0" w:rightChars="0" w:right="0" w:firstLineChars="0" w:firstLine="0"/>
              <w:spacing w:line="240" w:lineRule="atLeast"/>
            </w:pPr>
            <w:r>
              <w:t>bnwgcpsl</w:t>
            </w:r>
          </w:p>
        </w:tc>
        <w:tc>
          <w:tcPr>
            <w:tcW w:w="2506" w:type="pct"/>
            <w:vAlign w:val="center"/>
          </w:tcPr>
          <w:p w:rsidR="0018722C">
            <w:pPr>
              <w:pStyle w:val="ad"/>
              <w:topLinePunct/>
              <w:ind w:leftChars="0" w:left="0" w:rightChars="0" w:right="0" w:firstLineChars="0" w:firstLine="0"/>
              <w:spacing w:line="240" w:lineRule="atLeast"/>
            </w:pPr>
            <w:r>
              <w:t>本年完工产品数量</w:t>
            </w:r>
          </w:p>
        </w:tc>
      </w:tr>
      <w:tr>
        <w:tc>
          <w:tcPr>
            <w:tcW w:w="2494" w:type="pct"/>
            <w:vAlign w:val="center"/>
          </w:tcPr>
          <w:p w:rsidR="0018722C">
            <w:pPr>
              <w:pStyle w:val="ac"/>
              <w:topLinePunct/>
              <w:ind w:leftChars="0" w:left="0" w:rightChars="0" w:right="0" w:firstLineChars="0" w:firstLine="0"/>
              <w:spacing w:line="240" w:lineRule="atLeast"/>
            </w:pPr>
            <w:r>
              <w:t>bnqmzcsl</w:t>
            </w:r>
          </w:p>
        </w:tc>
        <w:tc>
          <w:tcPr>
            <w:tcW w:w="2506" w:type="pct"/>
            <w:vAlign w:val="center"/>
          </w:tcPr>
          <w:p w:rsidR="0018722C">
            <w:pPr>
              <w:pStyle w:val="ad"/>
              <w:topLinePunct/>
              <w:ind w:leftChars="0" w:left="0" w:rightChars="0" w:right="0" w:firstLineChars="0" w:firstLine="0"/>
              <w:spacing w:line="240" w:lineRule="atLeast"/>
            </w:pPr>
            <w:r>
              <w:t>本年期末在产品数量</w:t>
            </w:r>
          </w:p>
        </w:tc>
      </w:tr>
      <w:tr>
        <w:tc>
          <w:tcPr>
            <w:tcW w:w="2494" w:type="pct"/>
            <w:vAlign w:val="center"/>
          </w:tcPr>
          <w:p w:rsidR="0018722C">
            <w:pPr>
              <w:pStyle w:val="ac"/>
              <w:topLinePunct/>
              <w:ind w:leftChars="0" w:left="0" w:rightChars="0" w:right="0" w:firstLineChars="0" w:firstLine="0"/>
              <w:spacing w:line="240" w:lineRule="atLeast"/>
            </w:pPr>
            <w:r>
              <w:t>snqccpnh</w:t>
            </w:r>
          </w:p>
        </w:tc>
        <w:tc>
          <w:tcPr>
            <w:tcW w:w="2506" w:type="pct"/>
            <w:vAlign w:val="center"/>
          </w:tcPr>
          <w:p w:rsidR="0018722C">
            <w:pPr>
              <w:pStyle w:val="ad"/>
              <w:topLinePunct/>
              <w:ind w:leftChars="0" w:left="0" w:rightChars="0" w:right="0" w:firstLineChars="0" w:firstLine="0"/>
              <w:spacing w:line="240" w:lineRule="atLeast"/>
            </w:pPr>
            <w:r>
              <w:t>上年期初在产品能耗量</w:t>
            </w:r>
          </w:p>
        </w:tc>
      </w:tr>
      <w:tr>
        <w:tc>
          <w:tcPr>
            <w:tcW w:w="2494" w:type="pct"/>
            <w:vAlign w:val="center"/>
          </w:tcPr>
          <w:p w:rsidR="0018722C">
            <w:pPr>
              <w:pStyle w:val="ac"/>
              <w:topLinePunct/>
              <w:ind w:leftChars="0" w:left="0" w:rightChars="0" w:right="0" w:firstLineChars="0" w:firstLine="0"/>
              <w:spacing w:line="240" w:lineRule="atLeast"/>
            </w:pPr>
            <w:r>
              <w:t>snbqhynh</w:t>
            </w:r>
          </w:p>
        </w:tc>
        <w:tc>
          <w:tcPr>
            <w:tcW w:w="2506" w:type="pct"/>
            <w:vAlign w:val="center"/>
          </w:tcPr>
          <w:p w:rsidR="0018722C">
            <w:pPr>
              <w:pStyle w:val="ad"/>
              <w:topLinePunct/>
              <w:ind w:leftChars="0" w:left="0" w:rightChars="0" w:right="0" w:firstLineChars="0" w:firstLine="0"/>
              <w:spacing w:line="240" w:lineRule="atLeast"/>
            </w:pPr>
            <w:r>
              <w:t>上年本期生产耗用能耗量</w:t>
            </w:r>
          </w:p>
        </w:tc>
      </w:tr>
      <w:tr>
        <w:tc>
          <w:tcPr>
            <w:tcW w:w="2494" w:type="pct"/>
            <w:vAlign w:val="center"/>
          </w:tcPr>
          <w:p w:rsidR="0018722C">
            <w:pPr>
              <w:pStyle w:val="ac"/>
              <w:topLinePunct/>
              <w:ind w:leftChars="0" w:left="0" w:rightChars="0" w:right="0" w:firstLineChars="0" w:firstLine="0"/>
              <w:spacing w:line="240" w:lineRule="atLeast"/>
            </w:pPr>
            <w:r>
              <w:t>snwgcpsl</w:t>
            </w:r>
          </w:p>
        </w:tc>
        <w:tc>
          <w:tcPr>
            <w:tcW w:w="2506" w:type="pct"/>
            <w:vAlign w:val="center"/>
          </w:tcPr>
          <w:p w:rsidR="0018722C">
            <w:pPr>
              <w:pStyle w:val="ad"/>
              <w:topLinePunct/>
              <w:ind w:leftChars="0" w:left="0" w:rightChars="0" w:right="0" w:firstLineChars="0" w:firstLine="0"/>
              <w:spacing w:line="240" w:lineRule="atLeast"/>
            </w:pPr>
            <w:r>
              <w:t>上年完工产品数量</w:t>
            </w:r>
          </w:p>
        </w:tc>
      </w:tr>
      <w:tr>
        <w:tc>
          <w:tcPr>
            <w:tcW w:w="2494" w:type="pct"/>
            <w:vAlign w:val="center"/>
            <w:tcBorders>
              <w:top w:val="single" w:sz="4" w:space="0" w:color="auto"/>
            </w:tcBorders>
          </w:tcPr>
          <w:p w:rsidR="0018722C">
            <w:pPr>
              <w:pStyle w:val="ac"/>
              <w:topLinePunct/>
              <w:ind w:leftChars="0" w:left="0" w:rightChars="0" w:right="0" w:firstLineChars="0" w:firstLine="0"/>
              <w:spacing w:line="240" w:lineRule="atLeast"/>
            </w:pPr>
            <w:r>
              <w:t>snqmzcsl</w:t>
            </w:r>
          </w:p>
        </w:tc>
        <w:tc>
          <w:tcPr>
            <w:tcW w:w="2506" w:type="pct"/>
            <w:vAlign w:val="center"/>
            <w:tcBorders>
              <w:top w:val="single" w:sz="4" w:space="0" w:color="auto"/>
            </w:tcBorders>
          </w:tcPr>
          <w:p w:rsidR="0018722C">
            <w:pPr>
              <w:pStyle w:val="ad"/>
              <w:topLinePunct/>
              <w:ind w:leftChars="0" w:left="0" w:rightChars="0" w:right="0" w:firstLineChars="0" w:firstLine="0"/>
              <w:spacing w:line="240" w:lineRule="atLeast"/>
            </w:pPr>
            <w:r>
              <w:t>上年期末在产品数量</w:t>
            </w:r>
          </w:p>
        </w:tc>
      </w:tr>
    </w:tbl>
    <w:p w:rsidR="0018722C">
      <w:pPr>
        <w:topLinePunct/>
        <w:pStyle w:val="affa"/>
      </w:pPr>
    </w:p>
    <w:p w:rsidR="0018722C">
      <w:pPr>
        <w:pStyle w:val="Heading2"/>
        <w:topLinePunct/>
        <w:ind w:left="171" w:hangingChars="171" w:hanging="171"/>
      </w:pPr>
      <w:bookmarkStart w:id="549601" w:name="_Toc686549601"/>
      <w:bookmarkStart w:name="_TOC_250012" w:id="37"/>
      <w:bookmarkStart w:name="4.7 本章小结 " w:id="38"/>
      <w:r/>
      <w:r>
        <w:t>4.7</w:t>
      </w:r>
      <w:r>
        <w:t> </w:t>
      </w:r>
      <w:bookmarkEnd w:id="37"/>
      <w:r>
        <w:t>本章小结</w:t>
      </w:r>
      <w:bookmarkEnd w:id="549601"/>
    </w:p>
    <w:p w:rsidR="0018722C">
      <w:pPr>
        <w:topLinePunct/>
      </w:pPr>
      <w:r>
        <w:t>本章主要是对国税系统纳税风险评估分析系统的总体设计进行阐述，介绍了设计原则及目标，论述了目标系统的技术架构和体系结构，重点是对指标体系进行研究，设计了可以供数据分析应用平台实现的指标模型，并对系统功能进行划分，完成了系统主要功能的详细设计。</w:t>
      </w:r>
    </w:p>
    <w:p w:rsidR="0018722C">
      <w:pPr>
        <w:pStyle w:val="aff7"/>
        <w:topLinePunct/>
      </w:pPr>
      <w:r>
        <w:pict>
          <v:shape style="margin-left:315.539703pt;margin-top:755.076111pt;width:10.5pt;height:10.5pt;mso-position-horizontal-relative:page;mso-position-vertical-relative:page;z-index:-217576" type="#_x0000_t202" filled="false" stroked="false">
            <v:textbox inset="0,0,0,0">
              <w:txbxContent>
                <w:p w:rsidR="0018722C">
                  <w:pPr>
                    <w:spacing w:line="210" w:lineRule="exact" w:before="0"/>
                    <w:ind w:leftChars="0" w:left="0" w:rightChars="0" w:right="0" w:firstLineChars="0" w:firstLine="0"/>
                    <w:jc w:val="left"/>
                    <w:rPr>
                      <w:sz w:val="21"/>
                    </w:rPr>
                  </w:pPr>
                  <w:r>
                    <w:rPr>
                      <w:sz w:val="21"/>
                    </w:rPr>
                    <w:t>系</w:t>
                  </w:r>
                </w:p>
              </w:txbxContent>
            </v:textbox>
            <w10:wrap type="none"/>
          </v:shape>
        </w:pict>
      </w:r>
    </w:p>
    <w:p w:rsidR="0018722C">
      <w:pPr>
        <w:pStyle w:val="Heading1"/>
        <w:topLinePunct/>
      </w:pPr>
      <w:bookmarkStart w:id="549602" w:name="_Toc686549602"/>
      <w:bookmarkStart w:name="_TOC_250011" w:id="39"/>
      <w:bookmarkStart w:name="第五章 国税系统纳税风险评估系统实现与应用 " w:id="40"/>
      <w:r/>
      <w:bookmarkEnd w:id="39"/>
      <w:r>
        <w:t>第五章</w:t>
      </w:r>
      <w:r>
        <w:t xml:space="preserve">  </w:t>
      </w:r>
      <w:r w:rsidRPr="00DB64CE">
        <w:t>国税系统纳税风险评估系统实现与应用</w:t>
      </w:r>
      <w:bookmarkEnd w:id="549602"/>
    </w:p>
    <w:p w:rsidR="0018722C">
      <w:pPr>
        <w:pStyle w:val="Heading2"/>
        <w:topLinePunct/>
        <w:ind w:left="171" w:hangingChars="171" w:hanging="171"/>
      </w:pPr>
      <w:bookmarkStart w:id="549603" w:name="_Toc686549603"/>
      <w:bookmarkStart w:name="_TOC_250010" w:id="41"/>
      <w:bookmarkStart w:name="5.1系统部署架构 " w:id="42"/>
      <w:r>
        <w:t>5.1</w:t>
      </w:r>
      <w:r>
        <w:t xml:space="preserve"> </w:t>
      </w:r>
      <w:r/>
      <w:bookmarkEnd w:id="42"/>
      <w:bookmarkEnd w:id="41"/>
      <w:r>
        <w:t>系统部署架构</w:t>
      </w:r>
      <w:bookmarkEnd w:id="549603"/>
    </w:p>
    <w:p w:rsidR="0018722C">
      <w:pPr>
        <w:topLinePunct/>
      </w:pPr>
      <w:r>
        <w:t>系统的部署示意如</w:t>
      </w:r>
      <w:r>
        <w:t>图</w:t>
      </w:r>
      <w:r>
        <w:rPr>
          <w:rFonts w:ascii="Times New Roman" w:eastAsia="Times New Roman"/>
        </w:rPr>
        <w:t>5</w:t>
      </w:r>
      <w:r>
        <w:rPr>
          <w:rFonts w:ascii="Times New Roman" w:eastAsia="Times New Roman"/>
        </w:rPr>
        <w:t>.</w:t>
      </w:r>
      <w:r>
        <w:rPr>
          <w:rFonts w:ascii="Times New Roman" w:eastAsia="Times New Roman"/>
        </w:rPr>
        <w:t>1</w:t>
      </w:r>
      <w:r>
        <w:t>所示，系统依托税务广域网为用户提供服务，主要由综合数据库服务器、数据分析平台数据库服务器、分析应用平台服务器和数据抽取工具服务器组成</w:t>
      </w:r>
      <w:r>
        <w:t>【</w:t>
      </w:r>
      <w:r>
        <w:rPr>
          <w:rFonts w:ascii="Times New Roman" w:eastAsia="Times New Roman"/>
          <w:spacing w:val="-4"/>
          <w:position w:val="11"/>
          <w:sz w:val="16"/>
        </w:rPr>
        <w:t>16</w:t>
      </w:r>
      <w:r>
        <w:t>】</w:t>
      </w:r>
      <w:r>
        <w:t>。综合数据库服务器主要用来存放从各业务系统抽取的需要分析利用的数据，数据分析平台数据库服务器用来存放评估分析数据，分析应用</w:t>
      </w:r>
      <w:r>
        <w:t>平台服务器主要是对各个用户提供分析应用</w:t>
      </w:r>
      <w:r>
        <w:rPr>
          <w:rFonts w:ascii="Times New Roman" w:eastAsia="Times New Roman"/>
        </w:rPr>
        <w:t>WEB</w:t>
      </w:r>
      <w:r>
        <w:t>服务</w:t>
      </w:r>
      <w:r>
        <w:t>【</w:t>
      </w:r>
      <w:r>
        <w:rPr>
          <w:rFonts w:ascii="Times New Roman" w:eastAsia="Times New Roman"/>
          <w:position w:val="11"/>
          <w:sz w:val="16"/>
        </w:rPr>
        <w:t>17</w:t>
      </w:r>
      <w:r>
        <w:t>】</w:t>
      </w:r>
      <w:r>
        <w:t>。</w:t>
      </w:r>
    </w:p>
    <w:p w:rsidR="0018722C">
      <w:pPr>
        <w:pStyle w:val="aff7"/>
        <w:topLinePunct/>
      </w:pPr>
      <w:r>
        <w:pict>
          <v:group style="margin-left:168.272995pt;margin-top:16.644670pt;width:315.55pt;height:437.05pt;mso-position-horizontal-relative:page;mso-position-vertical-relative:paragraph;z-index:2680;mso-wrap-distance-left:0;mso-wrap-distance-right:0" coordorigin="3365,333" coordsize="6311,8741">
            <v:shape style="position:absolute;left:6212;top:339;width:3458;height:1764" type="#_x0000_t75" stroked="false">
              <v:imagedata r:id="rId477" o:title=""/>
            </v:shape>
            <v:shape style="position:absolute;left:6212;top:339;width:3458;height:1764" coordorigin="6212,339" coordsize="3458,1764" path="m6305,2103l9577,2103,9613,2096,9643,2076,9662,2047,9670,2011,9670,432,9662,396,9643,366,9613,347,9577,339,6305,339,6269,347,6239,366,6220,396,6212,432,6212,2011,6220,2047,6239,2076,6269,2096,6305,2103xe" filled="false" stroked="true" strokeweight=".654pt" strokecolor="#003366">
              <v:path arrowok="t"/>
              <v:stroke dashstyle="solid"/>
            </v:shape>
            <v:shape style="position:absolute;left:6628;top:829;width:173;height:1073" type="#_x0000_t75" stroked="false">
              <v:imagedata r:id="rId478" o:title=""/>
            </v:shape>
            <v:shape style="position:absolute;left:6616;top:1070;width:183;height:1023" type="#_x0000_t75" stroked="false">
              <v:imagedata r:id="rId479" o:title=""/>
            </v:shape>
            <v:shape style="position:absolute;left:3372;top:2249;width:6298;height:6380" type="#_x0000_t75" stroked="false">
              <v:imagedata r:id="rId480" o:title=""/>
            </v:shape>
            <v:shape style="position:absolute;left:3372;top:2249;width:6298;height:6378" coordorigin="3372,2250" coordsize="6298,6378" path="m3464,8628l9577,8628,9613,8621,9643,8601,9662,8572,9670,8535,9670,2342,9662,2306,9643,2277,9613,2257,9577,2250,3464,2250,3428,2257,3399,2277,3379,2306,3372,2342,3372,8535,3379,8572,3399,8601,3428,8621,3464,8628xe" filled="false" stroked="true" strokeweight=".654pt" strokecolor="#003366">
              <v:path arrowok="t"/>
              <v:stroke dashstyle="solid"/>
            </v:shape>
            <v:shape style="position:absolute;left:6618;top:1299;width:173;height:1073" type="#_x0000_t75" stroked="false">
              <v:imagedata r:id="rId481" o:title=""/>
            </v:shape>
            <v:shape style="position:absolute;left:6615;top:1559;width:183;height:1023" type="#_x0000_t75" stroked="false">
              <v:imagedata r:id="rId482" o:title=""/>
            </v:shape>
            <v:shape style="position:absolute;left:3466;top:6290;width:183;height:1023" type="#_x0000_t75" stroked="false">
              <v:imagedata r:id="rId479" o:title=""/>
            </v:shape>
            <v:shape style="position:absolute;left:3468;top:6517;width:183;height:1088" type="#_x0000_t75" stroked="false">
              <v:imagedata r:id="rId483" o:title=""/>
            </v:shape>
            <v:shape style="position:absolute;left:3466;top:6751;width:183;height:1088" type="#_x0000_t75" stroked="false">
              <v:imagedata r:id="rId484" o:title=""/>
            </v:shape>
            <v:shape style="position:absolute;left:3465;top:7013;width:183;height:1023" type="#_x0000_t75" stroked="false">
              <v:imagedata r:id="rId482" o:title=""/>
            </v:shape>
            <v:shape style="position:absolute;left:4359;top:7804;width:353;height:724" type="#_x0000_t75" stroked="false">
              <v:imagedata r:id="rId485" o:title=""/>
            </v:shape>
            <v:rect style="position:absolute;left:4359;top:7804;width:353;height:724" filled="false" stroked="true" strokeweight=".392pt" strokecolor="#666666">
              <v:stroke dashstyle="solid"/>
            </v:rect>
            <v:shape style="position:absolute;left:4467;top:7999;width:135;height:785" type="#_x0000_t75" stroked="false">
              <v:imagedata r:id="rId486" o:title=""/>
            </v:shape>
            <v:shape style="position:absolute;left:4468;top:8191;width:144;height:828" type="#_x0000_t75" stroked="false">
              <v:imagedata r:id="rId487" o:title=""/>
            </v:shape>
            <v:shape style="position:absolute;left:6322;top:7804;width:353;height:724" type="#_x0000_t75" stroked="false">
              <v:imagedata r:id="rId488" o:title=""/>
            </v:shape>
            <v:rect style="position:absolute;left:6322;top:7804;width:353;height:724" filled="false" stroked="true" strokeweight=".392pt" strokecolor="#666666">
              <v:stroke dashstyle="solid"/>
            </v:rect>
            <v:shape style="position:absolute;left:6427;top:7895;width:144;height:836" type="#_x0000_t75" stroked="false">
              <v:imagedata r:id="rId489" o:title=""/>
            </v:shape>
            <v:shape style="position:absolute;left:6428;top:8079;width:144;height:843" type="#_x0000_t75" stroked="false">
              <v:imagedata r:id="rId490" o:title=""/>
            </v:shape>
            <v:shape style="position:absolute;left:6440;top:8273;width:116;height:800" type="#_x0000_t75" stroked="false">
              <v:imagedata r:id="rId491" o:title=""/>
            </v:shape>
            <v:shape style="position:absolute;left:7711;top:7857;width:353;height:725" type="#_x0000_t75" stroked="false">
              <v:imagedata r:id="rId492" o:title=""/>
            </v:shape>
            <v:rect style="position:absolute;left:7711;top:7857;width:353;height:725" filled="false" stroked="true" strokeweight=".392pt" strokecolor="#666666">
              <v:stroke dashstyle="solid"/>
            </v:rect>
            <v:shape style="position:absolute;left:7826;top:8101;width:125;height:173" type="#_x0000_t75" stroked="false">
              <v:imagedata r:id="rId493" o:title=""/>
            </v:shape>
            <v:shape style="position:absolute;left:7826;top:8297;width:125;height:173" type="#_x0000_t75" stroked="false">
              <v:imagedata r:id="rId493" o:title=""/>
            </v:shape>
            <v:shape style="position:absolute;left:4602;top:3069;width:395;height:251" type="#_x0000_t75" stroked="false">
              <v:imagedata r:id="rId494" o:title=""/>
            </v:shape>
            <v:shape style="position:absolute;left:4390;top:2549;width:556;height:302" type="#_x0000_t75" stroked="false">
              <v:imagedata r:id="rId495" o:title=""/>
            </v:shape>
            <v:shape style="position:absolute;left:4390;top:2549;width:556;height:302" coordorigin="4391,2550" coordsize="556,302" path="m4601,2851l4946,2664,4733,2550,4391,2736,4435,2777,4486,2811,4542,2835,4602,2851e" filled="false" stroked="true" strokeweight=".196pt" strokecolor="#ffffff">
              <v:path arrowok="t"/>
              <v:stroke dashstyle="solid"/>
            </v:shape>
            <v:shape style="position:absolute;left:4390;top:2735;width:212;height:585" type="#_x0000_t75" stroked="false">
              <v:imagedata r:id="rId496" o:title=""/>
            </v:shape>
            <v:shape style="position:absolute;left:4390;top:2735;width:212;height:585" coordorigin="4391,2736" coordsize="212,585" path="m4602,2851l4542,2835,4486,2811,4435,2777,4391,2736,4391,3213,4436,3253,4486,3284,4542,3307,4602,3320,4601,2851e" filled="false" stroked="true" strokeweight=".196pt" strokecolor="#ffffff">
              <v:path arrowok="t"/>
              <v:stroke dashstyle="solid"/>
            </v:shape>
            <v:shape style="position:absolute;left:4600;top:2663;width:346;height:657" type="#_x0000_t75" stroked="false">
              <v:imagedata r:id="rId497" o:title=""/>
            </v:shape>
            <v:shape style="position:absolute;left:4600;top:2663;width:346;height:657" coordorigin="4601,2664" coordsize="346,657" path="m4601,2851l4601,3320,4946,3134,4946,2664,4601,2851xe" filled="false" stroked="true" strokeweight=".196pt" strokecolor="#ffffff">
              <v:path arrowok="t"/>
              <v:stroke dashstyle="solid"/>
            </v:shape>
            <v:shape style="position:absolute;left:4390;top:2549;width:556;height:771" coordorigin="4391,2550" coordsize="556,771" path="m4946,2664l4733,2550,4391,2736,4391,3213,4436,3253,4486,3284,4542,3307,4602,3320,4946,3134,4946,2664xe" filled="false" stroked="true" strokeweight=".545pt" strokecolor="#000000">
              <v:path arrowok="t"/>
              <v:stroke dashstyle="solid"/>
            </v:shape>
            <v:shape style="position:absolute;left:4470;top:3025;width:35;height:44" type="#_x0000_t75" stroked="false">
              <v:imagedata r:id="rId498" o:title=""/>
            </v:shape>
            <v:shape style="position:absolute;left:4421;top:3020;width:150;height:236" type="#_x0000_t75" stroked="false">
              <v:imagedata r:id="rId499" o:title=""/>
            </v:shape>
            <v:shape style="position:absolute;left:4416;top:2823;width:159;height:90" type="#_x0000_t75" stroked="false">
              <v:imagedata r:id="rId500" o:title=""/>
            </v:shape>
            <v:shape style="position:absolute;left:4424;top:2866;width:143;height:121" type="#_x0000_t75" stroked="false">
              <v:imagedata r:id="rId501" o:title=""/>
            </v:shape>
            <v:shape style="position:absolute;left:4424;top:2884;width:143;height:83" coordorigin="4424,2885" coordsize="143,83" path="m4424,2885l4424,2894,4456,2918,4491,2938,4528,2955,4567,2967,4567,2958,4529,2945,4492,2928,4457,2908,4424,2885xe" filled="true" fillcolor="#000000" stroked="false">
              <v:path arrowok="t"/>
              <v:fill type="solid"/>
            </v:shape>
            <v:shape style="position:absolute;left:4424;top:2876;width:143;height:111" coordorigin="4424,2876" coordsize="143,111" path="m4424,2876l4424,2913,4457,2937,4492,2957,4529,2974,4567,2987e" filled="false" stroked="true" strokeweight=".196pt" strokecolor="#ffffff">
              <v:path arrowok="t"/>
              <v:stroke dashstyle="solid"/>
            </v:shape>
            <v:shape style="position:absolute;left:4424;top:2877;width:143;height:111" coordorigin="4424,2877" coordsize="143,111" path="m4567,2988l4567,2951,4529,2938,4492,2921,4457,2901,4424,2877e" filled="false" stroked="true" strokeweight=".196pt" strokecolor="#000000">
              <v:path arrowok="t"/>
              <v:stroke dashstyle="solid"/>
            </v:shape>
            <v:shape style="position:absolute;left:4765;top:3229;width:143;height:100" coordorigin="4765,3229" coordsize="143,100" path="m4872,3229l4862,3229,4765,3315,4790,3324,4815,3328,4841,3327,4902,3291,4908,3277,4907,3260,4900,3246,4888,3235,4872,3229xe" filled="true" fillcolor="#dcd3b8" stroked="false">
              <v:path arrowok="t"/>
              <v:fill type="solid"/>
            </v:shape>
            <v:shape style="position:absolute;left:4674;top:3059;width:191;height:256" type="#_x0000_t75" stroked="false">
              <v:imagedata r:id="rId502" o:title=""/>
            </v:shape>
            <v:shape style="position:absolute;left:4674;top:3059;width:191;height:87" coordorigin="4674,3060" coordsize="191,87" path="m4865,3103l4857,3086,4837,3072,4806,3063,4769,3060,4732,3063,4702,3072,4681,3086,4674,3103,4681,3120,4702,3134,4732,3143,4769,3146,4806,3143,4837,3134,4857,3120,4865,3103xe" filled="false" stroked="true" strokeweight=".392pt" strokecolor="#4e8ec2">
              <v:path arrowok="t"/>
              <v:stroke dashstyle="solid"/>
            </v:shape>
            <v:shape style="position:absolute;left:4674;top:3103;width:191;height:213" coordorigin="4674,3103" coordsize="191,213" path="m4674,3103l4674,3272,4682,3289,4704,3303,4735,3312,4772,3315,4807,3312,4836,3303,4856,3289,4865,3273,4865,3103,4857,3120,4837,3134,4807,3144,4770,3147,4733,3144,4702,3135,4682,3121,4674,3104,4674,3103xe" filled="false" stroked="true" strokeweight=".131pt" strokecolor="#4e8ec2">
              <v:path arrowok="t"/>
              <v:stroke dashstyle="solid"/>
            </v:shape>
            <v:shape style="position:absolute;left:4674;top:3058;width:190;height:256" coordorigin="4674,3059" coordsize="190,256" path="m4864,3102l4856,3085,4836,3071,4805,3062,4769,3059,4732,3062,4702,3071,4681,3085,4674,3102,4674,3103,4674,3272,4683,3289,4704,3303,4735,3312,4772,3314,4807,3310,4836,3301,4855,3288,4864,3272,4864,3102e" filled="false" stroked="true" strokeweight=".545pt" strokecolor="#000000">
              <v:path arrowok="t"/>
              <v:stroke dashstyle="solid"/>
            </v:shape>
            <v:shape style="position:absolute;left:4147;top:3389;width:1056;height:216" type="#_x0000_t75" stroked="false">
              <v:imagedata r:id="rId503" o:title=""/>
            </v:shape>
            <v:shape style="position:absolute;left:4443;top:3590;width:452;height:425" type="#_x0000_t75" stroked="false">
              <v:imagedata r:id="rId504" o:title=""/>
            </v:shape>
            <v:shape style="position:absolute;left:4602;top:4348;width:395;height:251" type="#_x0000_t75" stroked="false">
              <v:imagedata r:id="rId505" o:title=""/>
            </v:shape>
            <v:shape style="position:absolute;left:4390;top:3829;width:556;height:302" type="#_x0000_t75" stroked="false">
              <v:imagedata r:id="rId506" o:title=""/>
            </v:shape>
            <v:shape style="position:absolute;left:4390;top:3829;width:556;height:302" coordorigin="4391,3829" coordsize="556,302" path="m4601,4130l4946,3943,4733,3829,4391,4015,4435,4056,4486,4089,4542,4114,4602,4130e" filled="false" stroked="true" strokeweight=".196pt" strokecolor="#ffffff">
              <v:path arrowok="t"/>
              <v:stroke dashstyle="solid"/>
            </v:shape>
            <v:shape style="position:absolute;left:4390;top:4015;width:212;height:585" type="#_x0000_t75" stroked="false">
              <v:imagedata r:id="rId507" o:title=""/>
            </v:shape>
            <v:shape style="position:absolute;left:4390;top:4013;width:212;height:586" coordorigin="4391,4014" coordsize="212,586" path="m4602,4130l4542,4114,4486,4089,4435,4055,4391,4014,4391,4493,4436,4531,4486,4563,4542,4586,4602,4599,4601,4130e" filled="false" stroked="true" strokeweight=".196pt" strokecolor="#ffffff">
              <v:path arrowok="t"/>
              <v:stroke dashstyle="solid"/>
            </v:shape>
            <v:shape style="position:absolute;left:4600;top:3943;width:346;height:656" type="#_x0000_t75" stroked="false">
              <v:imagedata r:id="rId508" o:title=""/>
            </v:shape>
            <v:shape style="position:absolute;left:4600;top:3943;width:346;height:656" coordorigin="4601,3943" coordsize="346,656" path="m4601,4130l4601,4598,4946,4413,4946,3943,4601,4130xe" filled="false" stroked="true" strokeweight=".196pt" strokecolor="#ffffff">
              <v:path arrowok="t"/>
              <v:stroke dashstyle="solid"/>
            </v:shape>
            <v:shape style="position:absolute;left:4390;top:3829;width:556;height:771" coordorigin="4391,3829" coordsize="556,771" path="m4946,3943l4733,3829,4391,4015,4391,4493,4436,4531,4486,4563,4542,4586,4602,4599,4946,4413,4946,3943xe" filled="false" stroked="true" strokeweight=".545pt" strokecolor="#000000">
              <v:path arrowok="t"/>
              <v:stroke dashstyle="solid"/>
            </v:shape>
            <v:shape style="position:absolute;left:4471;top:4304;width:34;height:42" type="#_x0000_t75" stroked="false">
              <v:imagedata r:id="rId509" o:title=""/>
            </v:shape>
            <v:shape style="position:absolute;left:4421;top:4299;width:150;height:235" type="#_x0000_t75" stroked="false">
              <v:imagedata r:id="rId510" o:title=""/>
            </v:shape>
            <v:shape style="position:absolute;left:4416;top:4101;width:159;height:91" type="#_x0000_t75" stroked="false">
              <v:imagedata r:id="rId511" o:title=""/>
            </v:shape>
            <v:shape style="position:absolute;left:4424;top:4145;width:143;height:120" type="#_x0000_t75" stroked="false">
              <v:imagedata r:id="rId512" o:title=""/>
            </v:shape>
            <v:shape style="position:absolute;left:4424;top:4163;width:143;height:82" coordorigin="4424,4164" coordsize="143,82" path="m4424,4164l4424,4172,4456,4196,4491,4217,4528,4233,4567,4245,4567,4237,4529,4224,4492,4207,4457,4187,4424,4164xe" filled="true" fillcolor="#000000" stroked="false">
              <v:path arrowok="t"/>
              <v:fill type="solid"/>
            </v:shape>
            <v:shape style="position:absolute;left:4424;top:4155;width:143;height:111" coordorigin="4424,4155" coordsize="143,111" path="m4424,4155l4424,4193,4457,4216,4492,4236,4529,4253,4567,4266e" filled="false" stroked="true" strokeweight=".196pt" strokecolor="#ffffff">
              <v:path arrowok="t"/>
              <v:stroke dashstyle="solid"/>
            </v:shape>
            <v:shape style="position:absolute;left:4424;top:4156;width:143;height:111" coordorigin="4424,4157" coordsize="143,111" path="m4567,4267l4567,4230,4529,4217,4492,4200,4457,4180,4424,4157e" filled="false" stroked="true" strokeweight=".196pt" strokecolor="#000000">
              <v:path arrowok="t"/>
              <v:stroke dashstyle="solid"/>
            </v:shape>
            <v:shape style="position:absolute;left:4765;top:4507;width:143;height:100" coordorigin="4765,4507" coordsize="143,100" path="m4866,4507l4862,4507,4765,4595,4790,4603,4815,4607,4841,4606,4902,4570,4908,4556,4907,4540,4900,4525,4888,4514,4872,4508,4868,4508,4866,4507xe" filled="true" fillcolor="#dcd3b8" stroked="false">
              <v:path arrowok="t"/>
              <v:fill type="solid"/>
            </v:shape>
            <v:shape style="position:absolute;left:4674;top:4337;width:191;height:256" type="#_x0000_t75" stroked="false">
              <v:imagedata r:id="rId513" o:title=""/>
            </v:shape>
            <v:shape style="position:absolute;left:4674;top:4337;width:191;height:88" coordorigin="4674,4338" coordsize="191,88" path="m4865,4382l4857,4365,4837,4351,4806,4341,4769,4338,4732,4341,4702,4351,4681,4365,4674,4382,4681,4399,4702,4413,4732,4422,4769,4425,4806,4422,4837,4413,4857,4399,4865,4382xe" filled="false" stroked="true" strokeweight=".392pt" strokecolor="#4e8ec2">
              <v:path arrowok="t"/>
              <v:stroke dashstyle="solid"/>
            </v:shape>
            <v:shape style="position:absolute;left:4674;top:4382;width:191;height:212" coordorigin="4674,4382" coordsize="191,212" path="m4674,4382l4674,4551,4682,4568,4704,4582,4735,4591,4772,4593,4807,4590,4836,4582,4856,4569,4865,4553,4865,4382,4857,4399,4837,4413,4807,4422,4770,4425,4733,4423,4702,4413,4682,4399,4674,4382xe" filled="false" stroked="true" strokeweight=".131pt" strokecolor="#4e8ec2">
              <v:path arrowok="t"/>
              <v:stroke dashstyle="solid"/>
            </v:shape>
            <v:shape style="position:absolute;left:4674;top:4337;width:190;height:256" coordorigin="4674,4338" coordsize="190,256" path="m4864,4381l4856,4364,4836,4350,4805,4341,4769,4338,4732,4341,4702,4350,4681,4364,4674,4381,4674,4551,4683,4568,4704,4582,4735,4591,4772,4593,4807,4590,4836,4581,4855,4567,4864,4551,4864,4381e" filled="false" stroked="true" strokeweight=".545pt" strokecolor="#000000">
              <v:path arrowok="t"/>
              <v:stroke dashstyle="solid"/>
            </v:shape>
            <v:shape style="position:absolute;left:4150;top:4667;width:1047;height:216" type="#_x0000_t75" stroked="false">
              <v:imagedata r:id="rId514" o:title=""/>
            </v:shape>
            <v:shape style="position:absolute;left:4443;top:4869;width:452;height:425" type="#_x0000_t75" stroked="false">
              <v:imagedata r:id="rId504" o:title=""/>
            </v:shape>
            <v:shape style="position:absolute;left:4602;top:5751;width:395;height:250" type="#_x0000_t75" stroked="false">
              <v:imagedata r:id="rId515" o:title=""/>
            </v:shape>
            <v:shape style="position:absolute;left:4390;top:5230;width:556;height:303" type="#_x0000_t75" stroked="false">
              <v:imagedata r:id="rId516" o:title=""/>
            </v:shape>
            <v:shape style="position:absolute;left:4390;top:5230;width:556;height:303" coordorigin="4391,5231" coordsize="556,303" path="m4601,5533l4946,5345,4733,5231,4391,5417,4435,5458,4486,5491,4542,5517,4602,5533e" filled="false" stroked="true" strokeweight=".196pt" strokecolor="#ffffff">
              <v:path arrowok="t"/>
              <v:stroke dashstyle="solid"/>
            </v:shape>
            <v:shape style="position:absolute;left:4390;top:5417;width:212;height:584" type="#_x0000_t75" stroked="false">
              <v:imagedata r:id="rId517" o:title=""/>
            </v:shape>
            <v:shape style="position:absolute;left:4390;top:5416;width:212;height:585" coordorigin="4391,5417" coordsize="212,585" path="m4602,5533l4542,5517,4486,5491,4435,5458,4391,5417,4391,5894,4436,5934,4486,5965,4542,5987,4602,6001,4601,5533e" filled="false" stroked="true" strokeweight=".196pt" strokecolor="#ffffff">
              <v:path arrowok="t"/>
              <v:stroke dashstyle="solid"/>
            </v:shape>
            <v:shape style="position:absolute;left:4600;top:5345;width:346;height:656" type="#_x0000_t75" stroked="false">
              <v:imagedata r:id="rId518" o:title=""/>
            </v:shape>
            <v:shape style="position:absolute;left:4600;top:5344;width:346;height:657" coordorigin="4601,5345" coordsize="346,657" path="m4601,5533l4601,6001,4946,5815,4946,5345,4601,5533xe" filled="false" stroked="true" strokeweight=".196pt" strokecolor="#ffffff">
              <v:path arrowok="t"/>
              <v:stroke dashstyle="solid"/>
            </v:shape>
            <v:shape style="position:absolute;left:4390;top:5230;width:556;height:771" coordorigin="4391,5231" coordsize="556,771" path="m4946,5345l4733,5231,4391,5417,4391,5894,4436,5934,4486,5965,4542,5987,4602,6001,4946,5815,4946,5345xe" filled="false" stroked="true" strokeweight=".545pt" strokecolor="#000000">
              <v:path arrowok="t"/>
              <v:stroke dashstyle="solid"/>
            </v:shape>
            <v:shape style="position:absolute;left:4471;top:5705;width:34;height:44" type="#_x0000_t75" stroked="false">
              <v:imagedata r:id="rId519" o:title=""/>
            </v:shape>
            <v:shape style="position:absolute;left:4421;top:5701;width:150;height:236" type="#_x0000_t75" stroked="false">
              <v:imagedata r:id="rId520" o:title=""/>
            </v:shape>
            <v:shape style="position:absolute;left:4416;top:5504;width:159;height:90" type="#_x0000_t75" stroked="false">
              <v:imagedata r:id="rId521" o:title=""/>
            </v:shape>
            <v:shape style="position:absolute;left:4424;top:5547;width:143;height:121" type="#_x0000_t75" stroked="false">
              <v:imagedata r:id="rId522" o:title=""/>
            </v:shape>
            <v:shape style="position:absolute;left:4424;top:5565;width:143;height:83" coordorigin="4424,5565" coordsize="143,83" path="m4424,5565l4424,5575,4456,5599,4491,5620,4528,5636,4567,5648,4567,5639,4529,5626,4492,5609,4457,5589,4424,5565xe" filled="true" fillcolor="#000000" stroked="false">
              <v:path arrowok="t"/>
              <v:fill type="solid"/>
            </v:shape>
            <v:shape style="position:absolute;left:4424;top:5558;width:143;height:110" coordorigin="4424,5558" coordsize="143,110" path="m4424,5558l4424,5595,4457,5618,4492,5638,4529,5655,4567,5667e" filled="false" stroked="true" strokeweight=".196pt" strokecolor="#ffffff">
              <v:path arrowok="t"/>
              <v:stroke dashstyle="solid"/>
            </v:shape>
            <v:shape style="position:absolute;left:4424;top:5559;width:143;height:111" coordorigin="4424,5559" coordsize="143,111" path="m4567,5670l4567,5633,4529,5619,4492,5602,4457,5582,4424,5559e" filled="false" stroked="true" strokeweight=".196pt" strokecolor="#000000">
              <v:path arrowok="t"/>
              <v:stroke dashstyle="solid"/>
            </v:shape>
            <v:shape style="position:absolute;left:4765;top:5909;width:143;height:100" coordorigin="4765,5910" coordsize="143,100" path="m4872,5910l4862,5910,4765,5996,4790,6005,4815,6009,4841,6008,4902,5972,4908,5958,4907,5941,4900,5927,4888,5916,4872,5910xe" filled="true" fillcolor="#dcd3b8" stroked="false">
              <v:path arrowok="t"/>
              <v:fill type="solid"/>
            </v:shape>
            <v:shape style="position:absolute;left:4674;top:5740;width:191;height:256" type="#_x0000_t75" stroked="false">
              <v:imagedata r:id="rId523" o:title=""/>
            </v:shape>
            <v:shape style="position:absolute;left:4674;top:5740;width:191;height:87" coordorigin="4674,5741" coordsize="191,87" path="m4865,5784l4857,5767,4837,5753,4806,5744,4769,5741,4732,5744,4702,5753,4681,5767,4674,5784,4681,5801,4702,5814,4732,5824,4769,5827,4806,5824,4837,5814,4857,5801,4865,5784xe" filled="false" stroked="true" strokeweight=".392pt" strokecolor="#4e8ec2">
              <v:path arrowok="t"/>
              <v:stroke dashstyle="solid"/>
            </v:shape>
            <v:shape style="position:absolute;left:4674;top:5783;width:191;height:213" coordorigin="4674,5784" coordsize="191,213" path="m4674,5784l4674,5953,4682,5970,4704,5984,4735,5993,4772,5996,4807,5992,4836,5983,4856,5970,4865,5954,4865,5784,4857,5801,4837,5815,4807,5825,4770,5828,4733,5825,4702,5816,4682,5802,4674,5785,4674,5784xe" filled="false" stroked="true" strokeweight=".131pt" strokecolor="#4e8ec2">
              <v:path arrowok="t"/>
              <v:stroke dashstyle="solid"/>
            </v:shape>
            <v:shape style="position:absolute;left:4674;top:5739;width:190;height:256" coordorigin="4674,5739" coordsize="190,256" path="m4864,5784l4856,5767,4836,5753,4805,5743,4769,5739,4732,5743,4702,5753,4681,5767,4674,5784,4674,5953,4683,5970,4704,5983,4735,5992,4772,5995,4807,5992,4836,5983,4855,5970,4864,5954,4864,5784e" filled="false" stroked="true" strokeweight=".545pt" strokecolor="#000000">
              <v:path arrowok="t"/>
              <v:stroke dashstyle="solid"/>
            </v:shape>
            <v:shape style="position:absolute;left:4442;top:6069;width:452;height:432" type="#_x0000_t75" stroked="false">
              <v:imagedata r:id="rId524" o:title=""/>
            </v:shape>
            <v:shape style="position:absolute;left:4443;top:6271;width:452;height:425" type="#_x0000_t75" stroked="false">
              <v:imagedata r:id="rId525" o:title=""/>
            </v:shape>
            <v:shape style="position:absolute;left:8832;top:5535;width:395;height:251" type="#_x0000_t75" stroked="false">
              <v:imagedata r:id="rId526" o:title=""/>
            </v:shape>
            <v:shape style="position:absolute;left:8620;top:5015;width:556;height:302" type="#_x0000_t75" stroked="false">
              <v:imagedata r:id="rId527" o:title=""/>
            </v:shape>
            <v:shape style="position:absolute;left:8620;top:5015;width:556;height:302" coordorigin="8621,5016" coordsize="556,302" path="m8831,5317l9176,5130,8963,5016,8621,5201,8665,5242,8715,5275,8771,5301,8831,5317e" filled="false" stroked="true" strokeweight=".196pt" strokecolor="#ffffff">
              <v:path arrowok="t"/>
              <v:stroke dashstyle="solid"/>
            </v:shape>
            <v:shape style="position:absolute;left:8620;top:5201;width:212;height:585" type="#_x0000_t75" stroked="false">
              <v:imagedata r:id="rId528" o:title=""/>
            </v:shape>
            <v:shape style="position:absolute;left:8620;top:5200;width:210;height:585" coordorigin="8621,5201" coordsize="210,585" path="m8831,5317l8771,5301,8715,5275,8665,5242,8621,5201,8621,5678,8666,5718,8716,5749,8772,5771,8831,5785,8831,5317e" filled="false" stroked="true" strokeweight=".196pt" strokecolor="#ffffff">
              <v:path arrowok="t"/>
              <v:stroke dashstyle="solid"/>
            </v:shape>
            <v:shape style="position:absolute;left:8830;top:5129;width:346;height:656" type="#_x0000_t75" stroked="false">
              <v:imagedata r:id="rId529" o:title=""/>
            </v:shape>
            <v:shape style="position:absolute;left:8830;top:5129;width:346;height:656" coordorigin="8831,5130" coordsize="346,656" path="m8831,5317l8831,5785,9176,5600,9176,5130,8831,5317xe" filled="false" stroked="true" strokeweight=".196pt" strokecolor="#ffffff">
              <v:path arrowok="t"/>
              <v:stroke dashstyle="solid"/>
            </v:shape>
            <v:shape style="position:absolute;left:8620;top:5014;width:556;height:771" coordorigin="8621,5015" coordsize="556,771" path="m9176,5130l8963,5015,8621,5201,8621,5678,8666,5718,8716,5749,8772,5771,8831,5785,9176,5600,9176,5130xe" filled="false" stroked="true" strokeweight=".545pt" strokecolor="#000000">
              <v:path arrowok="t"/>
              <v:stroke dashstyle="solid"/>
            </v:shape>
            <v:shape style="position:absolute;left:8700;top:5491;width:35;height:42" type="#_x0000_t75" stroked="false">
              <v:imagedata r:id="rId530" o:title=""/>
            </v:shape>
            <v:shape style="position:absolute;left:8651;top:5486;width:150;height:235" type="#_x0000_t75" stroked="false">
              <v:imagedata r:id="rId531" o:title=""/>
            </v:shape>
            <v:shape style="position:absolute;left:8646;top:5288;width:159;height:91" type="#_x0000_t75" stroked="false">
              <v:imagedata r:id="rId532" o:title=""/>
            </v:shape>
            <v:shape style="position:absolute;left:8654;top:5332;width:143;height:121" type="#_x0000_t75" stroked="false">
              <v:imagedata r:id="rId533" o:title=""/>
            </v:shape>
            <v:shape style="position:absolute;left:8654;top:5349;width:143;height:83" coordorigin="8654,5349" coordsize="143,83" path="m8654,5349l8654,5359,8686,5383,8721,5404,8758,5420,8797,5432,8797,5423,8759,5410,8722,5393,8687,5373,8654,5349xe" filled="true" fillcolor="#000000" stroked="false">
              <v:path arrowok="t"/>
              <v:fill type="solid"/>
            </v:shape>
            <v:shape style="position:absolute;left:8654;top:5342;width:143;height:111" coordorigin="8654,5342" coordsize="143,111" path="m8654,5342l8654,5379,8687,5403,8722,5423,8759,5439,8797,5453e" filled="false" stroked="true" strokeweight=".196pt" strokecolor="#ffffff">
              <v:path arrowok="t"/>
              <v:stroke dashstyle="solid"/>
            </v:shape>
            <v:shape style="position:absolute;left:8654;top:5343;width:143;height:111" coordorigin="8654,5343" coordsize="143,111" path="m8797,5454l8797,5417,8759,5403,8722,5387,8687,5367,8654,5343e" filled="false" stroked="true" strokeweight=".196pt" strokecolor="#000000">
              <v:path arrowok="t"/>
              <v:stroke dashstyle="solid"/>
            </v:shape>
            <v:shape style="position:absolute;left:8995;top:5693;width:143;height:100" coordorigin="8995,5694" coordsize="143,100" path="m9098,5694l9092,5694,8995,5780,9020,5789,9045,5793,9071,5792,9132,5756,9138,5742,9137,5726,9130,5712,9118,5701,9102,5695,9098,5694xe" filled="true" fillcolor="#dcd3b8" stroked="false">
              <v:path arrowok="t"/>
              <v:fill type="solid"/>
            </v:shape>
            <v:shape style="position:absolute;left:8904;top:5524;width:191;height:256" type="#_x0000_t75" stroked="false">
              <v:imagedata r:id="rId534" o:title=""/>
            </v:shape>
            <v:shape style="position:absolute;left:8904;top:5524;width:191;height:88" coordorigin="8904,5525" coordsize="191,88" path="m9095,5568l9087,5551,9067,5537,9036,5528,8999,5525,8962,5528,8932,5537,8911,5551,8904,5568,8911,5585,8932,5599,8962,5609,8999,5612,9036,5609,9067,5599,9087,5585,9095,5568xe" filled="false" stroked="true" strokeweight=".392pt" strokecolor="#4e8ec2">
              <v:path arrowok="t"/>
              <v:stroke dashstyle="solid"/>
            </v:shape>
            <v:shape style="position:absolute;left:8904;top:5567;width:191;height:213" coordorigin="8904,5568" coordsize="191,213" path="m8904,5568l8904,5738,8912,5755,8934,5769,8965,5778,9002,5780,9037,5776,9066,5767,9086,5754,9095,5738,9095,5568,9087,5585,9067,5599,9037,5609,9000,5612,8963,5609,8932,5600,8912,5586,8904,5569,8904,5568xe" filled="false" stroked="true" strokeweight=".131pt" strokecolor="#4e8ec2">
              <v:path arrowok="t"/>
              <v:stroke dashstyle="solid"/>
            </v:shape>
            <v:shape style="position:absolute;left:8904;top:5524;width:190;height:255" coordorigin="8904,5525" coordsize="190,255" path="m9094,5568l9086,5551,9066,5537,9035,5528,8999,5525,8962,5528,8932,5537,8911,5551,8904,5568,8904,5737,8913,5754,8934,5767,8965,5776,9002,5779,9037,5776,9066,5767,9085,5754,9094,5738,9094,5568e" filled="false" stroked="true" strokeweight=".545pt" strokecolor="#000000">
              <v:path arrowok="t"/>
              <v:stroke dashstyle="solid"/>
            </v:shape>
            <v:shape style="position:absolute;left:8313;top:5858;width:1172;height:180" type="#_x0000_t75" stroked="false">
              <v:imagedata r:id="rId535" o:title=""/>
            </v:shape>
            <v:shape style="position:absolute;left:8673;top:6037;width:452;height:425" type="#_x0000_t75" stroked="false">
              <v:imagedata r:id="rId536" o:title=""/>
            </v:shape>
            <v:shape style="position:absolute;left:8863;top:4333;width:394;height:251" type="#_x0000_t75" stroked="false">
              <v:imagedata r:id="rId537" o:title=""/>
            </v:shape>
            <v:shape style="position:absolute;left:8650;top:3813;width:556;height:302" type="#_x0000_t75" stroked="false">
              <v:imagedata r:id="rId538" o:title=""/>
            </v:shape>
            <v:shape style="position:absolute;left:8650;top:3813;width:556;height:302" coordorigin="8651,3813" coordsize="556,302" path="m8862,4115l9206,3927,8993,3813,8651,3999,8696,4041,8746,4074,8802,4099,8862,4115e" filled="false" stroked="true" strokeweight=".196pt" strokecolor="#ffffff">
              <v:path arrowok="t"/>
              <v:stroke dashstyle="solid"/>
            </v:shape>
            <v:shape style="position:absolute;left:8650;top:3999;width:212;height:585" type="#_x0000_t75" stroked="false">
              <v:imagedata r:id="rId539" o:title=""/>
            </v:shape>
            <v:shape style="position:absolute;left:8650;top:3998;width:212;height:586" coordorigin="8651,3998" coordsize="212,586" path="m8862,4115l8802,4099,8746,4074,8695,4040,8651,3998,8651,4477,8696,4516,8746,4548,8802,4570,8862,4584,8862,4115e" filled="false" stroked="true" strokeweight=".196pt" strokecolor="#ffffff">
              <v:path arrowok="t"/>
              <v:stroke dashstyle="solid"/>
            </v:shape>
            <v:shape style="position:absolute;left:8862;top:3928;width:345;height:654" type="#_x0000_t75" stroked="false">
              <v:imagedata r:id="rId540" o:title=""/>
            </v:shape>
            <v:shape style="position:absolute;left:8862;top:3927;width:345;height:657" coordorigin="8862,3927" coordsize="345,657" path="m8862,4115l8862,4584,9206,4398,9206,3927,8862,4115xe" filled="false" stroked="true" strokeweight=".196pt" strokecolor="#ffffff">
              <v:path arrowok="t"/>
              <v:stroke dashstyle="solid"/>
            </v:shape>
            <v:shape style="position:absolute;left:8650;top:3813;width:556;height:771" coordorigin="8651,3813" coordsize="556,771" path="m9206,3927l8993,3813,8651,3999,8651,4477,8696,4516,8746,4547,8802,4570,8862,4584,9206,4398,9206,3927xe" filled="false" stroked="true" strokeweight=".545pt" strokecolor="#000000">
              <v:path arrowok="t"/>
              <v:stroke dashstyle="solid"/>
            </v:shape>
            <v:shape style="position:absolute;left:8731;top:4288;width:34;height:44" type="#_x0000_t75" stroked="false">
              <v:imagedata r:id="rId541" o:title=""/>
            </v:shape>
            <v:shape style="position:absolute;left:8682;top:4284;width:150;height:236" type="#_x0000_t75" stroked="false">
              <v:imagedata r:id="rId542" o:title=""/>
            </v:shape>
            <v:shape style="position:absolute;left:8677;top:4087;width:158;height:90" type="#_x0000_t75" stroked="false">
              <v:imagedata r:id="rId543" o:title=""/>
            </v:shape>
            <v:shape style="position:absolute;left:8685;top:4130;width:143;height:122" type="#_x0000_t75" stroked="false">
              <v:imagedata r:id="rId544" o:title=""/>
            </v:shape>
            <v:shape style="position:absolute;left:8685;top:4148;width:143;height:83" coordorigin="8686,4148" coordsize="143,83" path="m8686,4148l8686,4158,8718,4181,8752,4202,8789,4218,8828,4231,8828,4221,8790,4209,8752,4192,8718,4172,8686,4148xe" filled="true" fillcolor="#000000" stroked="false">
              <v:path arrowok="t"/>
              <v:fill type="solid"/>
            </v:shape>
            <v:shape style="position:absolute;left:8685;top:4139;width:143;height:111" coordorigin="8686,4140" coordsize="143,111" path="m8686,4140l8686,4177,8718,4201,8752,4221,8790,4237,8828,4250e" filled="false" stroked="true" strokeweight=".196pt" strokecolor="#ffffff">
              <v:path arrowok="t"/>
              <v:stroke dashstyle="solid"/>
            </v:shape>
            <v:shape style="position:absolute;left:8685;top:4141;width:143;height:111" coordorigin="8686,4141" coordsize="143,111" path="m8828,4251l8828,4214,8790,4201,8753,4185,8718,4165,8686,4141e" filled="false" stroked="true" strokeweight=".196pt" strokecolor="#000000">
              <v:path arrowok="t"/>
              <v:stroke dashstyle="solid"/>
            </v:shape>
            <v:shape style="position:absolute;left:9025;top:4492;width:143;height:100" coordorigin="9025,4493" coordsize="143,100" path="m9133,4493l9124,4493,9025,4579,9050,4588,9076,4592,9102,4590,9162,4554,9168,4541,9168,4524,9161,4509,9149,4498,9133,4493xe" filled="true" fillcolor="#dcd3b8" stroked="false">
              <v:path arrowok="t"/>
              <v:fill type="solid"/>
            </v:shape>
            <v:shape style="position:absolute;left:8934;top:4323;width:191;height:255" type="#_x0000_t75" stroked="false">
              <v:imagedata r:id="rId545" o:title=""/>
            </v:shape>
            <v:shape style="position:absolute;left:8934;top:4323;width:191;height:87" coordorigin="8934,4323" coordsize="191,87" path="m9125,4367l9117,4350,9097,4336,9067,4327,9030,4323,8993,4327,8962,4336,8942,4350,8934,4367,8942,4384,8962,4397,8993,4406,9030,4410,9067,4406,9097,4397,9117,4384,9125,4367xe" filled="false" stroked="true" strokeweight=".392pt" strokecolor="#4e8ec2">
              <v:path arrowok="t"/>
              <v:stroke dashstyle="solid"/>
            </v:shape>
            <v:shape style="position:absolute;left:8934;top:4366;width:191;height:212" coordorigin="8934,4367" coordsize="191,212" path="m8934,4367l8934,4536,8943,4553,8965,4566,8996,4575,9034,4578,9068,4575,9097,4566,9116,4553,9125,4537,9125,4367,9118,4384,9098,4397,9068,4407,9031,4411,8994,4408,8963,4398,8942,4384,8934,4367xe" filled="false" stroked="true" strokeweight=".131pt" strokecolor="#4e8ec2">
              <v:path arrowok="t"/>
              <v:stroke dashstyle="solid"/>
            </v:shape>
            <v:shape style="position:absolute;left:8935;top:4322;width:189;height:256" coordorigin="8935,4322" coordsize="189,256" path="m9124,4365l9116,4349,9096,4335,9066,4326,9030,4322,8993,4326,8963,4335,8943,4349,8935,4365,8935,4536,8944,4553,8965,4566,8996,4575,9032,4578,9067,4574,9096,4565,9115,4552,9124,4536,9124,4365e" filled="false" stroked="true" strokeweight=".545pt" strokecolor="#000000">
              <v:path arrowok="t"/>
              <v:stroke dashstyle="solid"/>
            </v:shape>
            <v:shape style="position:absolute;left:8606;top:4655;width:644;height:368" type="#_x0000_t75" stroked="false">
              <v:imagedata r:id="rId546" o:title=""/>
            </v:shape>
            <v:shape style="position:absolute;left:8704;top:4835;width:452;height:425" type="#_x0000_t75" stroked="false">
              <v:imagedata r:id="rId547" o:title=""/>
            </v:shape>
            <v:shape style="position:absolute;left:7243;top:6721;width:386;height:255" type="#_x0000_t75" stroked="false">
              <v:imagedata r:id="rId548" o:title=""/>
            </v:shape>
            <v:shape style="position:absolute;left:6829;top:6137;width:711;height:401" type="#_x0000_t75" stroked="false">
              <v:imagedata r:id="rId549" o:title=""/>
            </v:shape>
            <v:shape style="position:absolute;left:6829;top:6137;width:498;height:281" coordorigin="6829,6138" coordsize="498,281" path="m7018,6419l7327,6245,7135,6138,6829,6311,6869,6349,6915,6380,6965,6404,7019,6419e" filled="false" stroked="true" strokeweight=".196pt" strokecolor="#ffffff">
              <v:path arrowok="t"/>
              <v:stroke dashstyle="solid"/>
            </v:shape>
            <v:shape style="position:absolute;left:6829;top:6310;width:190;height:545" type="#_x0000_t75" stroked="false">
              <v:imagedata r:id="rId550" o:title=""/>
            </v:shape>
            <v:shape style="position:absolute;left:6829;top:6310;width:190;height:545" coordorigin="6829,6311" coordsize="190,545" path="m7019,6419l6965,6404,6915,6380,6869,6349,6829,6311,6829,6756,6869,6793,6915,6822,6965,6843,7019,6855,7018,6419e" filled="false" stroked="true" strokeweight=".196pt" strokecolor="#ffffff">
              <v:path arrowok="t"/>
              <v:stroke dashstyle="solid"/>
            </v:shape>
            <v:shape style="position:absolute;left:7017;top:6244;width:310;height:611" type="#_x0000_t75" stroked="false">
              <v:imagedata r:id="rId551" o:title=""/>
            </v:shape>
            <v:shape style="position:absolute;left:7017;top:6244;width:310;height:611" coordorigin="7018,6245" coordsize="310,611" path="m7018,6419l7018,6855,7327,6683,7327,6245,7018,6419xe" filled="false" stroked="true" strokeweight=".196pt" strokecolor="#ffffff">
              <v:path arrowok="t"/>
              <v:stroke dashstyle="solid"/>
            </v:shape>
            <v:shape style="position:absolute;left:6829;top:6137;width:498;height:718" coordorigin="6829,6138" coordsize="498,718" path="m7327,6245l7135,6138,6829,6311,6829,6756,6869,6793,6915,6822,6965,6843,7019,6855,7327,6683,7327,6245xe" filled="false" stroked="true" strokeweight=".545pt" strokecolor="#000000">
              <v:path arrowok="t"/>
              <v:stroke dashstyle="solid"/>
            </v:shape>
            <v:shape style="position:absolute;left:6901;top:6580;width:30;height:40" type="#_x0000_t75" stroked="false">
              <v:imagedata r:id="rId552" o:title=""/>
            </v:shape>
            <v:shape style="position:absolute;left:6857;top:6576;width:134;height:221" type="#_x0000_t75" stroked="false">
              <v:imagedata r:id="rId553" o:title=""/>
            </v:shape>
            <v:shape style="position:absolute;left:6852;top:6392;width:142;height:85" type="#_x0000_t75" stroked="false">
              <v:imagedata r:id="rId554" o:title=""/>
            </v:shape>
            <v:shape style="position:absolute;left:6860;top:6433;width:128;height:113" type="#_x0000_t75" stroked="false">
              <v:imagedata r:id="rId555" o:title=""/>
            </v:shape>
            <v:shape style="position:absolute;left:6860;top:6449;width:128;height:77" coordorigin="6860,6450" coordsize="128,77" path="m6860,6450l6860,6458,6889,6481,6919,6500,6953,6515,6988,6527,6988,6518,6953,6506,6920,6490,6889,6472,6860,6450xe" filled="true" fillcolor="#000000" stroked="false">
              <v:path arrowok="t"/>
              <v:fill type="solid"/>
            </v:shape>
            <v:shape style="position:absolute;left:6860;top:6442;width:128;height:102" coordorigin="6860,6443" coordsize="128,102" path="m6860,6443l6860,6477,6889,6499,6920,6518,6953,6533,6988,6545e" filled="false" stroked="true" strokeweight=".196pt" strokecolor="#ffffff">
              <v:path arrowok="t"/>
              <v:stroke dashstyle="solid"/>
            </v:shape>
            <v:shape style="position:absolute;left:6860;top:6443;width:128;height:102" coordorigin="6860,6444" coordsize="128,102" path="m6988,6546l6988,6511,6953,6499,6920,6484,6889,6465,6860,6444e" filled="false" stroked="true" strokeweight=".196pt" strokecolor="#000000">
              <v:path arrowok="t"/>
              <v:stroke dashstyle="solid"/>
            </v:shape>
            <v:shape style="position:absolute;left:6829;top:5659;width:711;height:401" type="#_x0000_t75" stroked="false">
              <v:imagedata r:id="rId556" o:title=""/>
            </v:shape>
            <v:shape style="position:absolute;left:6829;top:5659;width:498;height:281" coordorigin="6829,5659" coordsize="498,281" path="m7018,5940l7327,5766,7135,5659,6829,5832,6869,5870,6915,5902,6965,5925,7019,5940e" filled="false" stroked="true" strokeweight=".196pt" strokecolor="#ffffff">
              <v:path arrowok="t"/>
              <v:stroke dashstyle="solid"/>
            </v:shape>
            <v:shape style="position:absolute;left:6829;top:5831;width:190;height:545" type="#_x0000_t75" stroked="false">
              <v:imagedata r:id="rId557" o:title=""/>
            </v:shape>
            <v:shape style="position:absolute;left:6829;top:5831;width:190;height:545" coordorigin="6829,5832" coordsize="190,545" path="m7019,5940l6965,5925,6915,5902,6869,5871,6829,5832,6829,6277,6869,6314,6915,6343,6965,6364,7019,6377,7018,5940e" filled="false" stroked="true" strokeweight=".196pt" strokecolor="#ffffff">
              <v:path arrowok="t"/>
              <v:stroke dashstyle="solid"/>
            </v:shape>
            <v:shape style="position:absolute;left:7017;top:5765;width:310;height:611" type="#_x0000_t75" stroked="false">
              <v:imagedata r:id="rId558" o:title=""/>
            </v:shape>
            <v:shape style="position:absolute;left:7017;top:5765;width:310;height:611" coordorigin="7018,5766" coordsize="310,611" path="m7018,5940l7018,6377,7327,6204,7327,5766,7018,5940xe" filled="false" stroked="true" strokeweight=".196pt" strokecolor="#ffffff">
              <v:path arrowok="t"/>
              <v:stroke dashstyle="solid"/>
            </v:shape>
            <v:shape style="position:absolute;left:6829;top:5659;width:498;height:718" coordorigin="6829,5659" coordsize="498,718" path="m7327,5766l7135,5659,6829,5832,6829,6277,6869,6314,6915,6343,6965,6364,7019,6377,7327,6204,7327,5766xe" filled="false" stroked="true" strokeweight=".545pt" strokecolor="#000000">
              <v:path arrowok="t"/>
              <v:stroke dashstyle="solid"/>
            </v:shape>
            <v:shape style="position:absolute;left:6901;top:6101;width:30;height:40" type="#_x0000_t75" stroked="false">
              <v:imagedata r:id="rId559" o:title=""/>
            </v:shape>
            <v:shape style="position:absolute;left:6857;top:6097;width:134;height:221" type="#_x0000_t75" stroked="false">
              <v:imagedata r:id="rId560" o:title=""/>
            </v:shape>
            <v:shape style="position:absolute;left:6852;top:5913;width:142;height:85" type="#_x0000_t75" stroked="false">
              <v:imagedata r:id="rId561" o:title=""/>
            </v:shape>
            <v:shape style="position:absolute;left:6860;top:5954;width:128;height:113" type="#_x0000_t75" stroked="false">
              <v:imagedata r:id="rId562" o:title=""/>
            </v:shape>
            <v:shape style="position:absolute;left:6860;top:5971;width:128;height:77" coordorigin="6860,5971" coordsize="128,77" path="m6860,5971l6860,5979,6889,6002,6919,6021,6953,6036,6988,6048,6988,6039,6953,6027,6920,6012,6889,5993,6860,5971xe" filled="true" fillcolor="#000000" stroked="false">
              <v:path arrowok="t"/>
              <v:fill type="solid"/>
            </v:shape>
            <v:shape style="position:absolute;left:6860;top:5963;width:128;height:102" coordorigin="6860,5964" coordsize="128,102" path="m6860,5964l6860,5999,6889,6020,6920,6039,6953,6054,6988,6066e" filled="false" stroked="true" strokeweight=".196pt" strokecolor="#ffffff">
              <v:path arrowok="t"/>
              <v:stroke dashstyle="solid"/>
            </v:shape>
            <v:shape style="position:absolute;left:6860;top:5965;width:128;height:102" coordorigin="6860,5965" coordsize="128,102" path="m6988,6067l6988,6033,6953,6021,6920,6006,6889,5987,6860,5965e" filled="false" stroked="true" strokeweight=".196pt" strokecolor="#000000">
              <v:path arrowok="t"/>
              <v:stroke dashstyle="solid"/>
            </v:shape>
            <v:shape style="position:absolute;left:7042;top:6257;width:497;height:281" coordorigin="7043,6258" coordsize="497,281" path="m7231,6539l7540,6363,7349,6258,7043,6431,7082,6469,7128,6500,7178,6523,7231,6539e" filled="false" stroked="true" strokeweight=".196pt" strokecolor="#ffffff">
              <v:path arrowok="t"/>
              <v:stroke dashstyle="solid"/>
            </v:shape>
            <v:shape style="position:absolute;left:7042;top:6430;width:189;height:545" type="#_x0000_t75" stroked="false">
              <v:imagedata r:id="rId563" o:title=""/>
            </v:shape>
            <v:shape style="position:absolute;left:7042;top:6430;width:189;height:545" coordorigin="7043,6431" coordsize="189,545" path="m7231,6539l7178,6523,7128,6500,7082,6469,7043,6431,7043,6876,7083,6912,7128,6941,7178,6963,7231,6975,7231,6539e" filled="false" stroked="true" strokeweight=".196pt" strokecolor="#ffffff">
              <v:path arrowok="t"/>
              <v:stroke dashstyle="solid"/>
            </v:shape>
            <v:shape style="position:absolute;left:7231;top:6364;width:309;height:610" type="#_x0000_t75" stroked="false">
              <v:imagedata r:id="rId564" o:title=""/>
            </v:shape>
            <v:shape style="position:absolute;left:7231;top:6363;width:309;height:612" coordorigin="7231,6363" coordsize="309,612" path="m7231,6539l7231,6975,7540,6803,7540,6363,7231,6539xe" filled="false" stroked="true" strokeweight=".196pt" strokecolor="#ffffff">
              <v:path arrowok="t"/>
              <v:stroke dashstyle="solid"/>
            </v:shape>
            <v:shape style="position:absolute;left:7042;top:6257;width:497;height:718" coordorigin="7043,6258" coordsize="497,718" path="m7540,6363l7349,6258,7043,6431,7043,6876,7083,6912,7128,6941,7178,6963,7231,6975,7540,6801,7540,6363xe" filled="false" stroked="true" strokeweight=".545pt" strokecolor="#000000">
              <v:path arrowok="t"/>
              <v:stroke dashstyle="solid"/>
            </v:shape>
            <v:shape style="position:absolute;left:7114;top:6700;width:30;height:40" type="#_x0000_t75" stroked="false">
              <v:imagedata r:id="rId565" o:title=""/>
            </v:shape>
            <v:shape style="position:absolute;left:7069;top:6696;width:135;height:219" type="#_x0000_t75" stroked="false">
              <v:imagedata r:id="rId566" o:title=""/>
            </v:shape>
            <v:shape style="position:absolute;left:7066;top:6512;width:142;height:84" type="#_x0000_t75" stroked="false">
              <v:imagedata r:id="rId567" o:title=""/>
            </v:shape>
            <v:shape style="position:absolute;left:7072;top:6552;width:129;height:114" type="#_x0000_t75" stroked="false">
              <v:imagedata r:id="rId568" o:title=""/>
            </v:shape>
            <v:shape style="position:absolute;left:7072;top:6569;width:129;height:77" coordorigin="7073,6570" coordsize="129,77" path="m7073,6570l7073,6578,7102,6601,7133,6620,7166,6635,7201,6647,7201,6637,7166,6625,7133,6610,7102,6592,7073,6570xe" filled="true" fillcolor="#000000" stroked="false">
              <v:path arrowok="t"/>
              <v:fill type="solid"/>
            </v:shape>
            <v:shape style="position:absolute;left:7072;top:6561;width:129;height:104" coordorigin="7073,6561" coordsize="129,104" path="m7073,6561l7073,6596,7102,6618,7133,6637,7166,6653,7201,6665e" filled="false" stroked="true" strokeweight=".196pt" strokecolor="#ffffff">
              <v:path arrowok="t"/>
              <v:stroke dashstyle="solid"/>
            </v:shape>
            <v:shape style="position:absolute;left:7072;top:6562;width:129;height:104" coordorigin="7073,6563" coordsize="129,104" path="m7201,6666l7201,6631,7166,6619,7133,6604,7102,6585,7073,6563e" filled="false" stroked="true" strokeweight=".196pt" strokecolor="#000000">
              <v:path arrowok="t"/>
              <v:stroke dashstyle="solid"/>
            </v:shape>
            <v:shape style="position:absolute;left:7042;top:5779;width:497;height:281" coordorigin="7043,5779" coordsize="497,281" path="m7231,6060l7540,5885,7349,5779,7043,5952,7082,5990,7128,6021,7178,6045,7231,6060e" filled="false" stroked="true" strokeweight=".196pt" strokecolor="#ffffff">
              <v:path arrowok="t"/>
              <v:stroke dashstyle="solid"/>
            </v:shape>
            <v:shape style="position:absolute;left:7042;top:5951;width:189;height:545" type="#_x0000_t75" stroked="false">
              <v:imagedata r:id="rId569" o:title=""/>
            </v:shape>
            <v:shape style="position:absolute;left:7042;top:5951;width:189;height:545" coordorigin="7043,5952" coordsize="189,545" path="m7231,6060l7178,6045,7128,6021,7082,5990,7043,5952,7043,6397,7083,6433,7128,6463,7178,6484,7231,6497,7231,6060e" filled="false" stroked="true" strokeweight=".196pt" strokecolor="#ffffff">
              <v:path arrowok="t"/>
              <v:stroke dashstyle="solid"/>
            </v:shape>
            <v:shape style="position:absolute;left:7231;top:5885;width:309;height:610" type="#_x0000_t75" stroked="false">
              <v:imagedata r:id="rId570" o:title=""/>
            </v:shape>
            <v:shape style="position:absolute;left:7231;top:5884;width:309;height:612" coordorigin="7231,5885" coordsize="309,612" path="m7231,6060l7231,6497,7540,6324,7540,5885,7231,6060xe" filled="false" stroked="true" strokeweight=".196pt" strokecolor="#ffffff">
              <v:path arrowok="t"/>
              <v:stroke dashstyle="solid"/>
            </v:shape>
            <v:shape style="position:absolute;left:7042;top:5779;width:497;height:718" coordorigin="7043,5779" coordsize="497,718" path="m7540,5885l7349,5779,7043,5952,7043,6397,7083,6433,7128,6463,7178,6484,7231,6497,7540,6324,7540,5885xe" filled="false" stroked="true" strokeweight=".545pt" strokecolor="#000000">
              <v:path arrowok="t"/>
              <v:stroke dashstyle="solid"/>
            </v:shape>
            <v:shape style="position:absolute;left:7114;top:6221;width:30;height:40" type="#_x0000_t75" stroked="false">
              <v:imagedata r:id="rId571" o:title=""/>
            </v:shape>
            <v:shape style="position:absolute;left:7069;top:6217;width:135;height:219" type="#_x0000_t75" stroked="false">
              <v:imagedata r:id="rId572" o:title=""/>
            </v:shape>
            <v:shape style="position:absolute;left:7066;top:6033;width:142;height:84" type="#_x0000_t75" stroked="false">
              <v:imagedata r:id="rId573" o:title=""/>
            </v:shape>
            <v:shape style="position:absolute;left:7072;top:6074;width:129;height:113" type="#_x0000_t75" stroked="false">
              <v:imagedata r:id="rId574" o:title=""/>
            </v:shape>
            <v:shape style="position:absolute;left:7072;top:6091;width:129;height:77" coordorigin="7073,6091" coordsize="129,77" path="m7073,6091l7073,6099,7102,6122,7133,6141,7166,6156,7201,6168,7201,6158,7166,6147,7133,6131,7102,6113,7073,6091xe" filled="true" fillcolor="#000000" stroked="false">
              <v:path arrowok="t"/>
              <v:fill type="solid"/>
            </v:shape>
            <v:shape style="position:absolute;left:7072;top:6083;width:129;height:102" coordorigin="7073,6084" coordsize="129,102" path="m7073,6084l7073,6117,7102,6139,7133,6158,7166,6174,7201,6186e" filled="false" stroked="true" strokeweight=".196pt" strokecolor="#ffffff">
              <v:path arrowok="t"/>
              <v:stroke dashstyle="solid"/>
            </v:shape>
            <v:shape style="position:absolute;left:7072;top:6085;width:129;height:102" coordorigin="7073,6085" coordsize="129,102" path="m7201,6187l7201,6152,7166,6140,7133,6125,7102,6106,7073,6085e" filled="false" stroked="true" strokeweight=".196pt" strokecolor="#000000">
              <v:path arrowok="t"/>
              <v:stroke dashstyle="solid"/>
            </v:shape>
            <v:shape style="position:absolute;left:6504;top:7031;width:669;height:418" type="#_x0000_t75" stroked="false">
              <v:imagedata r:id="rId575" o:title=""/>
            </v:shape>
            <v:shape style="position:absolute;left:7269;top:7033;width:586;height:418" type="#_x0000_t75" stroked="false">
              <v:imagedata r:id="rId576" o:title=""/>
            </v:shape>
            <v:shape style="position:absolute;left:6961;top:7213;width:452;height:425" type="#_x0000_t75" stroked="false">
              <v:imagedata r:id="rId577" o:title=""/>
            </v:shape>
            <v:shape style="position:absolute;left:7100;top:3640;width:394;height:250" type="#_x0000_t75" stroked="false">
              <v:imagedata r:id="rId578" o:title=""/>
            </v:shape>
            <v:shape style="position:absolute;left:6891;top:3119;width:556;height:302" type="#_x0000_t75" stroked="false">
              <v:imagedata r:id="rId579" o:title=""/>
            </v:shape>
            <v:shape style="position:absolute;left:6891;top:3119;width:556;height:302" coordorigin="6892,3120" coordsize="556,302" path="m7103,3421l7447,3234,7234,3120,6892,3306,6936,3347,6986,3381,7042,3405,7103,3421e" filled="false" stroked="true" strokeweight=".196pt" strokecolor="#ffffff">
              <v:path arrowok="t"/>
              <v:stroke dashstyle="solid"/>
            </v:shape>
            <v:shape style="position:absolute;left:6891;top:3305;width:212;height:585" type="#_x0000_t75" stroked="false">
              <v:imagedata r:id="rId580" o:title=""/>
            </v:shape>
            <v:shape style="position:absolute;left:6891;top:3305;width:212;height:585" coordorigin="6892,3306" coordsize="212,585" path="m7103,3421l7042,3405,6986,3381,6936,3347,6892,3306,6892,3783,6936,3823,6987,3854,7043,3877,7103,3890,7103,3421e" filled="false" stroked="true" strokeweight=".196pt" strokecolor="#ffffff">
              <v:path arrowok="t"/>
              <v:stroke dashstyle="solid"/>
            </v:shape>
            <v:shape style="position:absolute;left:7102;top:3235;width:345;height:654" type="#_x0000_t75" stroked="false">
              <v:imagedata r:id="rId581" o:title=""/>
            </v:shape>
            <v:shape style="position:absolute;left:7102;top:3233;width:345;height:657" coordorigin="7103,3234" coordsize="345,657" path="m7103,3421l7103,3890,7447,3704,7447,3234,7103,3421xe" filled="false" stroked="true" strokeweight=".196pt" strokecolor="#ffffff">
              <v:path arrowok="t"/>
              <v:stroke dashstyle="solid"/>
            </v:shape>
            <v:shape style="position:absolute;left:6891;top:3119;width:556;height:771" coordorigin="6892,3120" coordsize="556,771" path="m7447,3234l7234,3120,6892,3306,6892,3783,6936,3823,6987,3854,7043,3877,7103,3890,7447,3704,7447,3234xe" filled="false" stroked="true" strokeweight=".545pt" strokecolor="#000000">
              <v:path arrowok="t"/>
              <v:stroke dashstyle="solid"/>
            </v:shape>
            <v:shape style="position:absolute;left:6972;top:3595;width:34;height:44" type="#_x0000_t75" stroked="false">
              <v:imagedata r:id="rId582" o:title=""/>
            </v:shape>
            <v:shape style="position:absolute;left:6921;top:3590;width:150;height:236" type="#_x0000_t75" stroked="false">
              <v:imagedata r:id="rId583" o:title=""/>
            </v:shape>
            <v:shape style="position:absolute;left:6917;top:3393;width:159;height:90" type="#_x0000_t75" stroked="false">
              <v:imagedata r:id="rId584" o:title=""/>
            </v:shape>
            <v:shape style="position:absolute;left:6925;top:3436;width:143;height:121" type="#_x0000_t75" stroked="false">
              <v:imagedata r:id="rId585" o:title=""/>
            </v:shape>
            <v:shape style="position:absolute;left:6925;top:3454;width:143;height:83" coordorigin="6925,3455" coordsize="143,83" path="m6925,3455l6925,3464,6957,3488,6992,3508,7029,3525,7068,3537,7068,3528,7029,3515,6993,3498,6958,3478,6925,3455xe" filled="true" fillcolor="#000000" stroked="false">
              <v:path arrowok="t"/>
              <v:fill type="solid"/>
            </v:shape>
            <v:shape style="position:absolute;left:6925;top:3446;width:143;height:111" coordorigin="6925,3446" coordsize="143,111" path="m6925,3446l6925,3483,6958,3507,6993,3527,7029,3544,7068,3557e" filled="false" stroked="true" strokeweight=".196pt" strokecolor="#ffffff">
              <v:path arrowok="t"/>
              <v:stroke dashstyle="solid"/>
            </v:shape>
            <v:shape style="position:absolute;left:6925;top:3448;width:143;height:110" coordorigin="6925,3449" coordsize="143,110" path="m7068,3558l7068,3521,7029,3508,6993,3491,6958,3472,6925,3449e" filled="false" stroked="true" strokeweight=".196pt" strokecolor="#000000">
              <v:path arrowok="t"/>
              <v:stroke dashstyle="solid"/>
            </v:shape>
            <v:shape style="position:absolute;left:6586;top:3955;width:1172;height:188" type="#_x0000_t75" stroked="false">
              <v:imagedata r:id="rId586" o:title=""/>
            </v:shape>
            <v:shape style="position:absolute;left:8832;top:3023;width:395;height:251" type="#_x0000_t75" stroked="false">
              <v:imagedata r:id="rId587" o:title=""/>
            </v:shape>
            <v:shape style="position:absolute;left:8620;top:2504;width:556;height:302" type="#_x0000_t75" stroked="false">
              <v:imagedata r:id="rId588" o:title=""/>
            </v:shape>
            <v:shape style="position:absolute;left:8620;top:2504;width:556;height:302" coordorigin="8621,2504" coordsize="556,302" path="m8831,2805l9176,2618,8963,2504,8621,2690,8665,2731,8715,2764,8771,2789,8831,2805e" filled="false" stroked="true" strokeweight=".196pt" strokecolor="#ffffff">
              <v:path arrowok="t"/>
              <v:stroke dashstyle="solid"/>
            </v:shape>
            <v:shape style="position:absolute;left:8620;top:2690;width:212;height:585" type="#_x0000_t75" stroked="false">
              <v:imagedata r:id="rId589" o:title=""/>
            </v:shape>
            <v:shape style="position:absolute;left:8620;top:2689;width:210;height:586" coordorigin="8621,2689" coordsize="210,586" path="m8831,2805l8771,2789,8715,2764,8665,2730,8621,2689,8621,3168,8666,3207,8716,3238,8772,3261,8831,3275,8831,2805e" filled="false" stroked="true" strokeweight=".196pt" strokecolor="#ffffff">
              <v:path arrowok="t"/>
              <v:stroke dashstyle="solid"/>
            </v:shape>
            <v:shape style="position:absolute;left:8830;top:2618;width:346;height:656" type="#_x0000_t75" stroked="false">
              <v:imagedata r:id="rId590" o:title=""/>
            </v:shape>
            <v:shape style="position:absolute;left:8830;top:2618;width:346;height:656" coordorigin="8831,2618" coordsize="346,656" path="m8831,2805l8831,3273,9176,3089,9176,2618,8831,2805xe" filled="false" stroked="true" strokeweight=".196pt" strokecolor="#ffffff">
              <v:path arrowok="t"/>
              <v:stroke dashstyle="solid"/>
            </v:shape>
            <v:shape style="position:absolute;left:8620;top:2504;width:556;height:771" coordorigin="8621,2504" coordsize="556,771" path="m9176,2618l8963,2504,8621,2690,8621,3168,8666,3207,8716,3238,8772,3261,8831,3275,9176,3089,9176,2618xe" filled="false" stroked="true" strokeweight=".545pt" strokecolor="#000000">
              <v:path arrowok="t"/>
              <v:stroke dashstyle="solid"/>
            </v:shape>
            <v:shape style="position:absolute;left:8700;top:2979;width:35;height:42" type="#_x0000_t75" stroked="false">
              <v:imagedata r:id="rId591" o:title=""/>
            </v:shape>
            <v:shape style="position:absolute;left:8651;top:2975;width:150;height:235" type="#_x0000_t75" stroked="false">
              <v:imagedata r:id="rId592" o:title=""/>
            </v:shape>
            <v:shape style="position:absolute;left:8646;top:2777;width:159;height:91" type="#_x0000_t75" stroked="false">
              <v:imagedata r:id="rId532" o:title=""/>
            </v:shape>
            <v:shape style="position:absolute;left:8654;top:2820;width:143;height:121" type="#_x0000_t75" stroked="false">
              <v:imagedata r:id="rId593" o:title=""/>
            </v:shape>
            <v:shape style="position:absolute;left:8654;top:2839;width:143;height:82" coordorigin="8654,2839" coordsize="143,82" path="m8654,2839l8654,2847,8686,2872,8721,2892,8758,2909,8797,2921,8797,2911,8759,2898,8722,2882,8687,2862,8654,2839xe" filled="true" fillcolor="#000000" stroked="false">
              <v:path arrowok="t"/>
              <v:fill type="solid"/>
            </v:shape>
            <v:shape style="position:absolute;left:8654;top:2830;width:143;height:111" coordorigin="8654,2831" coordsize="143,111" path="m8654,2831l8654,2868,8687,2891,8722,2912,8759,2928,8797,2941e" filled="false" stroked="true" strokeweight=".196pt" strokecolor="#ffffff">
              <v:path arrowok="t"/>
              <v:stroke dashstyle="solid"/>
            </v:shape>
            <v:shape style="position:absolute;left:8654;top:2831;width:143;height:111" coordorigin="8654,2832" coordsize="143,111" path="m8797,2942l8797,2905,8759,2892,8722,2875,8687,2855,8654,2832e" filled="false" stroked="true" strokeweight=".196pt" strokecolor="#000000">
              <v:path arrowok="t"/>
              <v:stroke dashstyle="solid"/>
            </v:shape>
            <v:shape style="position:absolute;left:8995;top:3182;width:143;height:100" coordorigin="8995,3182" coordsize="143,100" path="m9098,3182l9092,3182,8995,3269,9020,3278,9045,3282,9071,3280,9132,3245,9138,3230,9137,3214,9130,3200,9118,3189,9102,3183,9098,3182xe" filled="true" fillcolor="#dcd3b8" stroked="false">
              <v:path arrowok="t"/>
              <v:fill type="solid"/>
            </v:shape>
            <v:shape style="position:absolute;left:8904;top:3013;width:191;height:256" type="#_x0000_t75" stroked="false">
              <v:imagedata r:id="rId594" o:title=""/>
            </v:shape>
            <v:shape style="position:absolute;left:8904;top:3013;width:191;height:88" coordorigin="8904,3013" coordsize="191,88" path="m9095,3056l9087,3039,9067,3026,9036,3016,8999,3013,8962,3016,8932,3026,8911,3039,8904,3056,8911,3073,8932,3087,8962,3097,8999,3101,9036,3097,9067,3087,9087,3073,9095,3056xe" filled="false" stroked="true" strokeweight=".392pt" strokecolor="#4e8ec2">
              <v:path arrowok="t"/>
              <v:stroke dashstyle="solid"/>
            </v:shape>
            <v:shape style="position:absolute;left:8904;top:3056;width:191;height:213" coordorigin="8904,3056" coordsize="191,213" path="m8904,3056l8904,3227,8912,3243,8934,3257,8965,3266,9002,3269,9037,3265,9066,3256,9086,3243,9095,3227,9095,3056,9087,3074,9067,3088,9037,3097,9000,3101,8963,3097,8932,3088,8912,3074,8904,3057,8904,3056xe" filled="false" stroked="true" strokeweight=".131pt" strokecolor="#4e8ec2">
              <v:path arrowok="t"/>
              <v:stroke dashstyle="solid"/>
            </v:shape>
            <v:shape style="position:absolute;left:8904;top:3013;width:190;height:256" coordorigin="8904,3013" coordsize="190,256" path="m9094,3056l9086,3039,9066,3026,9035,3016,8999,3013,8962,3016,8932,3026,8911,3039,8904,3056,8904,3225,8913,3242,8934,3256,8965,3265,9002,3269,9037,3265,9066,3256,9085,3243,9094,3227,9094,3056e" filled="false" stroked="true" strokeweight=".545pt" strokecolor="#000000">
              <v:path arrowok="t"/>
              <v:stroke dashstyle="solid"/>
            </v:shape>
            <v:shape style="position:absolute;left:8370;top:3341;width:1066;height:216" type="#_x0000_t75" stroked="false">
              <v:imagedata r:id="rId595" o:title=""/>
            </v:shape>
            <v:shape style="position:absolute;left:8673;top:3544;width:452;height:425" type="#_x0000_t75" stroked="false">
              <v:imagedata r:id="rId596" o:title=""/>
            </v:shape>
            <v:shape style="position:absolute;left:8955;top:897;width:395;height:251" type="#_x0000_t75" stroked="false">
              <v:imagedata r:id="rId597" o:title=""/>
            </v:shape>
            <v:shape style="position:absolute;left:8744;top:377;width:556;height:302" type="#_x0000_t75" stroked="false">
              <v:imagedata r:id="rId598" o:title=""/>
            </v:shape>
            <v:shape style="position:absolute;left:8744;top:377;width:556;height:302" coordorigin="8744,378" coordsize="556,302" path="m8954,679l9300,492,9086,378,8744,564,8789,604,8839,638,8895,663,8954,679e" filled="false" stroked="true" strokeweight=".196pt" strokecolor="#ffffff">
              <v:path arrowok="t"/>
              <v:stroke dashstyle="solid"/>
            </v:shape>
            <v:shape style="position:absolute;left:8744;top:563;width:210;height:585" type="#_x0000_t75" stroked="false">
              <v:imagedata r:id="rId599" o:title=""/>
            </v:shape>
            <v:shape style="position:absolute;left:8744;top:562;width:210;height:586" coordorigin="8744,563" coordsize="210,586" path="m8954,679l8895,663,8839,637,8789,604,8744,563,8744,1041,8789,1080,8840,1111,8895,1134,8954,1148,8954,679e" filled="false" stroked="true" strokeweight=".196pt" strokecolor="#ffffff">
              <v:path arrowok="t"/>
              <v:stroke dashstyle="solid"/>
            </v:shape>
            <v:shape style="position:absolute;left:8954;top:491;width:346;height:656" type="#_x0000_t75" stroked="false">
              <v:imagedata r:id="rId600" o:title=""/>
            </v:shape>
            <v:shape style="position:absolute;left:8954;top:491;width:346;height:656" coordorigin="8954,492" coordsize="346,656" path="m8954,679l8954,1147,9300,962,9300,492,8954,679xe" filled="false" stroked="true" strokeweight=".196pt" strokecolor="#ffffff">
              <v:path arrowok="t"/>
              <v:stroke dashstyle="solid"/>
            </v:shape>
            <v:shape style="position:absolute;left:8744;top:377;width:556;height:771" coordorigin="8744,378" coordsize="556,771" path="m9300,492l9086,378,8744,564,8744,1041,8789,1080,8840,1111,8895,1134,8954,1148,9300,962,9300,492xe" filled="false" stroked="true" strokeweight=".545pt" strokecolor="#000000">
              <v:path arrowok="t"/>
              <v:stroke dashstyle="solid"/>
            </v:shape>
            <v:shape style="position:absolute;left:8823;top:853;width:36;height:42" type="#_x0000_t75" stroked="false">
              <v:imagedata r:id="rId601" o:title=""/>
            </v:shape>
            <v:shape style="position:absolute;left:8774;top:848;width:150;height:235" type="#_x0000_t75" stroked="false">
              <v:imagedata r:id="rId602" o:title=""/>
            </v:shape>
            <v:shape style="position:absolute;left:8770;top:650;width:159;height:91" type="#_x0000_t75" stroked="false">
              <v:imagedata r:id="rId603" o:title=""/>
            </v:shape>
            <v:shape style="position:absolute;left:8778;top:694;width:143;height:121" type="#_x0000_t75" stroked="false">
              <v:imagedata r:id="rId604" o:title=""/>
            </v:shape>
            <v:shape style="position:absolute;left:8778;top:712;width:143;height:82" coordorigin="8778,713" coordsize="143,82" path="m8778,713l8778,721,8810,745,8845,766,8882,782,8921,794,8921,785,8882,772,8845,755,8811,736,8778,713xe" filled="true" fillcolor="#000000" stroked="false">
              <v:path arrowok="t"/>
              <v:fill type="solid"/>
            </v:shape>
            <v:shape style="position:absolute;left:8778;top:704;width:143;height:111" coordorigin="8778,704" coordsize="143,111" path="m8778,704l8778,741,8811,765,8845,785,8882,802,8921,815e" filled="false" stroked="true" strokeweight=".196pt" strokecolor="#ffffff">
              <v:path arrowok="t"/>
              <v:stroke dashstyle="solid"/>
            </v:shape>
            <v:shape style="position:absolute;left:8778;top:705;width:143;height:111" coordorigin="8778,705" coordsize="143,111" path="m8921,816l8921,779,8882,765,8845,749,8811,729,8778,705e" filled="false" stroked="true" strokeweight=".196pt" strokecolor="#000000">
              <v:path arrowok="t"/>
              <v:stroke dashstyle="solid"/>
            </v:shape>
            <v:shape style="position:absolute;left:9117;top:1055;width:144;height:100" coordorigin="9118,1056" coordsize="144,100" path="m9222,1056l9216,1056,9118,1142,9143,1151,9169,1155,9195,1154,9255,1118,9262,1104,9261,1088,9254,1074,9242,1063,9226,1057,9222,1056xe" filled="true" fillcolor="#dcd3b8" stroked="false">
              <v:path arrowok="t"/>
              <v:fill type="solid"/>
            </v:shape>
            <v:shape style="position:absolute;left:9027;top:886;width:191;height:256" type="#_x0000_t75" stroked="false">
              <v:imagedata r:id="rId605" o:title=""/>
            </v:shape>
            <v:shape style="position:absolute;left:9027;top:886;width:191;height:88" coordorigin="9028,887" coordsize="191,88" path="m9218,930l9211,913,9190,899,9160,890,9122,887,9085,890,9055,899,9035,913,9028,930,9035,947,9055,961,9085,971,9122,974,9160,971,9190,961,9211,947,9218,930xe" filled="false" stroked="true" strokeweight=".392pt" strokecolor="#4e8ec2">
              <v:path arrowok="t"/>
              <v:stroke dashstyle="solid"/>
            </v:shape>
            <v:shape style="position:absolute;left:9027;top:929;width:191;height:213" coordorigin="9028,930" coordsize="191,213" path="m9028,930l9028,1100,9036,1117,9057,1131,9089,1140,9126,1142,9161,1138,9189,1129,9209,1116,9217,1100,9218,930,9211,947,9191,961,9161,971,9124,974,9086,971,9056,962,9035,948,9028,931,9028,930xe" filled="false" stroked="true" strokeweight=".131pt" strokecolor="#4e8ec2">
              <v:path arrowok="t"/>
              <v:stroke dashstyle="solid"/>
            </v:shape>
            <v:shape style="position:absolute;left:9027;top:886;width:190;height:256" coordorigin="9028,887" coordsize="190,256" path="m9217,930l9210,913,9189,899,9159,890,9122,887,9085,890,9055,899,9035,913,9028,930,9028,1099,9036,1116,9057,1130,9089,1139,9126,1142,9160,1138,9188,1129,9208,1116,9217,1100,9217,930e" filled="false" stroked="true" strokeweight=".545pt" strokecolor="#000000">
              <v:path arrowok="t"/>
              <v:stroke dashstyle="solid"/>
            </v:shape>
            <v:shape style="position:absolute;left:8493;top:1215;width:1066;height:216" type="#_x0000_t75" stroked="false">
              <v:imagedata r:id="rId595" o:title=""/>
            </v:shape>
            <v:shape style="position:absolute;left:8797;top:1418;width:452;height:425" type="#_x0000_t75" stroked="false">
              <v:imagedata r:id="rId596" o:title=""/>
            </v:shape>
            <v:shape style="position:absolute;left:7411;top:928;width:395;height:250" type="#_x0000_t75" stroked="false">
              <v:imagedata r:id="rId606" o:title=""/>
            </v:shape>
            <v:shape style="position:absolute;left:7200;top:407;width:556;height:303" type="#_x0000_t75" stroked="false">
              <v:imagedata r:id="rId607" o:title=""/>
            </v:shape>
            <v:shape style="position:absolute;left:7200;top:407;width:556;height:303" coordorigin="7200,408" coordsize="556,303" path="m7411,710l7756,523,7542,408,7200,594,7244,635,7295,669,7351,694,7411,710e" filled="false" stroked="true" strokeweight=".196pt" strokecolor="#ffffff">
              <v:path arrowok="t"/>
              <v:stroke dashstyle="solid"/>
            </v:shape>
            <v:shape style="position:absolute;left:7200;top:593;width:212;height:585" type="#_x0000_t75" stroked="false">
              <v:imagedata r:id="rId608" o:title=""/>
            </v:shape>
            <v:shape style="position:absolute;left:7200;top:593;width:212;height:585" coordorigin="7200,594" coordsize="212,585" path="m7411,710l7351,694,7295,669,7244,635,7200,594,7200,1071,7245,1111,7296,1142,7352,1165,7411,1178,7411,710e" filled="false" stroked="true" strokeweight=".196pt" strokecolor="#ffffff">
              <v:path arrowok="t"/>
              <v:stroke dashstyle="solid"/>
            </v:shape>
            <v:shape style="position:absolute;left:7411;top:523;width:345;height:656" type="#_x0000_t75" stroked="false">
              <v:imagedata r:id="rId609" o:title=""/>
            </v:shape>
            <v:shape style="position:absolute;left:7411;top:523;width:345;height:656" coordorigin="7411,523" coordsize="345,656" path="m7411,710l7411,1178,7756,992,7756,523,7411,710xe" filled="false" stroked="true" strokeweight=".196pt" strokecolor="#ffffff">
              <v:path arrowok="t"/>
              <v:stroke dashstyle="solid"/>
            </v:shape>
            <v:shape style="position:absolute;left:7200;top:407;width:556;height:771" coordorigin="7200,408" coordsize="556,771" path="m7756,523l7542,408,7200,594,7200,1071,7245,1111,7296,1142,7352,1165,7411,1178,7756,992,7756,523xe" filled="false" stroked="true" strokeweight=".545pt" strokecolor="#000000">
              <v:path arrowok="t"/>
              <v:stroke dashstyle="solid"/>
            </v:shape>
            <v:shape style="position:absolute;left:7280;top:884;width:34;height:42" type="#_x0000_t75" stroked="false">
              <v:imagedata r:id="rId610" o:title=""/>
            </v:shape>
            <v:shape style="position:absolute;left:7231;top:878;width:149;height:236" type="#_x0000_t75" stroked="false">
              <v:imagedata r:id="rId611" o:title=""/>
            </v:shape>
            <v:shape style="position:absolute;left:7226;top:681;width:158;height:91" type="#_x0000_t75" stroked="false">
              <v:imagedata r:id="rId612" o:title=""/>
            </v:shape>
            <v:shape style="position:absolute;left:7234;top:724;width:142;height:121" type="#_x0000_t75" stroked="false">
              <v:imagedata r:id="rId613" o:title=""/>
            </v:shape>
            <v:shape style="position:absolute;left:7234;top:742;width:142;height:83" coordorigin="7235,743" coordsize="142,83" path="m7235,743l7235,752,7266,776,7301,797,7338,813,7376,825,7376,816,7338,803,7302,786,7267,766,7235,743xe" filled="true" fillcolor="#000000" stroked="false">
              <v:path arrowok="t"/>
              <v:fill type="solid"/>
            </v:shape>
            <v:shape style="position:absolute;left:7234;top:735;width:142;height:110" coordorigin="7235,735" coordsize="142,110" path="m7235,735l7235,773,7267,796,7302,816,7338,832,7376,845e" filled="false" stroked="true" strokeweight=".196pt" strokecolor="#ffffff">
              <v:path arrowok="t"/>
              <v:stroke dashstyle="solid"/>
            </v:shape>
            <v:shape style="position:absolute;left:7234;top:736;width:142;height:111" coordorigin="7235,737" coordsize="142,111" path="m7376,847l7376,810,7338,796,7302,780,7267,760,7235,737e" filled="false" stroked="true" strokeweight=".196pt" strokecolor="#000000">
              <v:path arrowok="t"/>
              <v:stroke dashstyle="solid"/>
            </v:shape>
            <v:shape style="position:absolute;left:7574;top:1087;width:143;height:100" coordorigin="7574,1087" coordsize="143,100" path="m7681,1087l7673,1087,7574,1173,7599,1182,7625,1186,7651,1185,7711,1149,7717,1135,7717,1119,7710,1104,7698,1093,7681,1087xe" filled="true" fillcolor="#dcd3b8" stroked="false">
              <v:path arrowok="t"/>
              <v:fill type="solid"/>
            </v:shape>
            <v:shape style="position:absolute;left:7483;top:917;width:191;height:256" type="#_x0000_t75" stroked="false">
              <v:imagedata r:id="rId614" o:title=""/>
            </v:shape>
            <v:shape style="position:absolute;left:7483;top:917;width:191;height:87" coordorigin="7483,918" coordsize="191,87" path="m7674,961l7666,944,7646,930,7616,921,7579,918,7542,921,7511,930,7491,944,7483,961,7491,978,7511,992,7542,1001,7579,1004,7616,1001,7646,992,7666,978,7674,961xe" filled="false" stroked="true" strokeweight=".392pt" strokecolor="#4e8ec2">
              <v:path arrowok="t"/>
              <v:stroke dashstyle="solid"/>
            </v:shape>
            <v:shape style="position:absolute;left:7483;top:961;width:191;height:213" coordorigin="7483,961" coordsize="191,213" path="m7483,961l7483,1131,7492,1148,7513,1161,7544,1170,7582,1173,7617,1170,7646,1161,7666,1147,7674,1131,7674,961,7667,978,7646,992,7616,1002,7579,1005,7542,1002,7511,993,7491,979,7483,962,7483,961xe" filled="false" stroked="true" strokeweight=".131pt" strokecolor="#4e8ec2">
              <v:path arrowok="t"/>
              <v:stroke dashstyle="solid"/>
            </v:shape>
            <v:shape style="position:absolute;left:7483;top:916;width:190;height:256" coordorigin="7483,917" coordsize="190,256" path="m7673,961l7665,944,7645,930,7615,920,7578,917,7541,920,7511,930,7491,944,7483,961,7483,1130,7492,1147,7514,1161,7545,1170,7582,1172,7616,1169,7645,1160,7664,1147,7673,1131,7673,961e" filled="false" stroked="true" strokeweight=".545pt" strokecolor="#000000">
              <v:path arrowok="t"/>
              <v:stroke dashstyle="solid"/>
            </v:shape>
            <v:shape style="position:absolute;left:7102;top:1246;width:759;height:288" type="#_x0000_t75" stroked="false">
              <v:imagedata r:id="rId615" o:title=""/>
            </v:shape>
            <v:shape style="position:absolute;left:7254;top:1448;width:452;height:425" type="#_x0000_t75" stroked="false">
              <v:imagedata r:id="rId616" o:title=""/>
            </v:shape>
            <v:shape style="position:absolute;left:7478;top:826;width:741;height:1026" coordorigin="7478,827" coordsize="741,1026" path="m7478,827l7478,1853,8219,1853e" filled="false" stroked="true" strokeweight=".392pt" strokecolor="#373773">
              <v:path arrowok="t"/>
              <v:stroke dashstyle="solid"/>
            </v:shape>
            <v:shape style="position:absolute;left:5902;top:1852;width:2316;height:518" coordorigin="5903,1853" coordsize="2316,518" path="m5903,2370l5903,1853,8219,1853e" filled="false" stroked="true" strokeweight=".392pt" strokecolor="#373773">
              <v:path arrowok="t"/>
              <v:stroke dashstyle="solid"/>
            </v:shape>
            <v:shape style="position:absolute;left:8218;top:1852;width:309;height:35" coordorigin="8219,1853" coordsize="309,35" path="m8527,1887l8527,1853,8219,1853e" filled="false" stroked="true" strokeweight=".392pt" strokecolor="#373773">
              <v:path arrowok="t"/>
              <v:stroke dashstyle="solid"/>
            </v:shape>
            <v:shape style="position:absolute;left:8218;top:1795;width:63;height:58" coordorigin="8219,1795" coordsize="63,58" path="m8281,1795l8281,1853,8219,1853e" filled="false" stroked="true" strokeweight=".392pt" strokecolor="#373773">
              <v:path arrowok="t"/>
              <v:stroke dashstyle="solid"/>
            </v:shape>
            <v:shape style="position:absolute;left:8218;top:795;width:803;height:1058" coordorigin="8219,795" coordsize="803,1058" path="m9022,795l9022,1853,8219,1853e" filled="false" stroked="true" strokeweight=".392pt" strokecolor="#373773">
              <v:path arrowok="t"/>
              <v:stroke dashstyle="solid"/>
            </v:shap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line style="position:absolute" from="8759,1853" to="8219,1853" stroked="true" strokeweight=".392pt" strokecolor="#373773">
              <v:stroke dashstyle="solid"/>
            </v:line>
            <v:line style="position:absolute" from="7679,1853" to="8219,1853" stroked="true" strokeweight=".392pt" strokecolor="#373773">
              <v:stroke dashstyle="solid"/>
            </v:line>
            <v:shape style="position:absolute;left:7138;top:1756;width:2162;height:192" type="#_x0000_t75" stroked="false">
              <v:imagedata r:id="rId617" o:title=""/>
            </v:shape>
            <v:shape style="position:absolute;left:9222;top:1775;width:59;height:154" coordorigin="9222,1776" coordsize="59,154" path="m9281,1853l9278,1823,9272,1798,9263,1782,9251,1776,9240,1782,9231,1798,9224,1823,9222,1853,9224,1883,9231,1907,9240,1924,9251,1929,9263,1924,9272,1907,9278,1883,9281,1853xe" filled="false" stroked="true" strokeweight=".392pt" strokecolor="#373773">
              <v:path arrowok="t"/>
              <v:stroke dashstyle="solid"/>
            </v:shape>
            <v:shape style="position:absolute;left:7138;top:1756;width:2162;height:192" coordorigin="7139,1757" coordsize="2162,192" path="m7187,1757l9251,1757,9270,1764,9286,1785,9296,1815,9300,1853,9296,1890,9286,1920,9270,1941,9251,1949,7187,1949,7168,1941,7153,1920,7143,1890,7139,1853,7143,1815,7153,1785,7168,1764,7187,1757xe" filled="false" stroked="true" strokeweight=".392pt" strokecolor="#373773">
              <v:path arrowok="t"/>
              <v:stroke dashstyle="solid"/>
            </v:shape>
            <v:shape style="position:absolute;left:7138;top:1756;width:2162;height:192" coordorigin="7139,1757" coordsize="2162,192" path="m7187,1757l9251,1757,9270,1764,9286,1785,9296,1815,9300,1853,9296,1890,9286,1920,9270,1941,9251,1949,7187,1949,7168,1941,7153,1920,7143,1890,7139,1853,7143,1815,7153,1785,7168,1764,7187,1757xe" filled="false" stroked="true" strokeweight=".817pt" strokecolor="#000000">
              <v:path arrowok="t"/>
              <v:stroke dashstyle="solid"/>
            </v:shape>
            <v:shape style="position:absolute;left:4668;top:5114;width:1235;height:536" coordorigin="4668,5114" coordsize="1235,536" path="m4668,5649l5903,5649,5903,5114e" filled="false" stroked="true" strokeweight=".392pt" strokecolor="#373773">
              <v:path arrowok="t"/>
              <v:stroke dashstyle="solid"/>
            </v:shape>
            <v:shape style="position:absolute;left:5902;top:5114;width:2996;height:320" coordorigin="5903,5114" coordsize="2996,320" path="m8898,5433l5903,5433,5903,5114e" filled="false" stroked="true" strokeweight=".392pt" strokecolor="#373773">
              <v:path arrowok="t"/>
              <v:stroke dashstyle="solid"/>
            </v:shape>
            <v:shape style="position:absolute;left:5902;top:3505;width:1266;height:1610" coordorigin="5903,3505" coordsize="1266,1610" path="m7169,3505l5903,3505,5903,5114e" filled="false" stroked="true" strokeweight=".392pt" strokecolor="#373773">
              <v:path arrowok="t"/>
              <v:stroke dashstyle="solid"/>
            </v:shape>
            <v:shape style="position:absolute;left:4668;top:4246;width:1235;height:868" coordorigin="4668,4247" coordsize="1235,868" path="m4668,4247l5903,4247,5903,5114e" filled="false" stroked="true" strokeweight=".392pt" strokecolor="#373773">
              <v:path arrowok="t"/>
              <v:stroke dashstyle="solid"/>
            </v:shape>
            <v:shape style="position:absolute;left:4668;top:2968;width:1235;height:2146" coordorigin="4668,2969" coordsize="1235,2146" path="m4668,2969l5903,2969,5903,5114e" filled="false" stroked="true" strokeweight=".392pt" strokecolor="#373773">
              <v:path arrowok="t"/>
              <v:stroke dashstyle="solid"/>
            </v:shape>
            <v:shape style="position:absolute;left:5902;top:4232;width:3027;height:882" coordorigin="5903,4232" coordsize="3027,882" path="m8929,4232l5903,4232,5903,5114e" filled="false" stroked="true" strokeweight=".392pt" strokecolor="#373773">
              <v:path arrowok="t"/>
              <v:stroke dashstyle="solid"/>
            </v:shape>
            <v:shape style="position:absolute;left:5902;top:2921;width:2996;height:2193" coordorigin="5903,2922" coordsize="2996,2193" path="m8898,2922l5903,2922,5903,5114e" filled="false" stroked="true" strokeweight=".392pt" strokecolor="#373773">
              <v:path arrowok="t"/>
              <v:stroke dashstyle="solid"/>
            </v:shape>
            <v:shape style="position:absolute;left:5902;top:5114;width:1282;height:1203" coordorigin="5903,5114" coordsize="1282,1203" path="m7184,6317l5903,6317,5903,5114e" filled="false" stroked="true" strokeweight=".392pt" strokecolor="#373773">
              <v:path arrowok="t"/>
              <v:stroke dashstyle="solid"/>
            </v:shape>
            <v:shape style="position:absolute;left:5902;top:5114;width:1894;height:2396" coordorigin="5903,5114" coordsize="1894,2396" path="m7796,7509l5903,7509,5903,5114e" filled="false" stroked="true" strokeweight=".392pt" strokecolor="#373773">
              <v:path arrowok="t"/>
              <v:stroke dashstyle="solid"/>
            </v:shape>
            <v:shape style="position:absolute;left:4554;top:5114;width:1349;height:2396" coordorigin="4554,5114" coordsize="1349,2396" path="m4554,7509l5903,7509,5903,5114e" filled="false" stroked="true" strokeweight=".392pt" strokecolor="#373773">
              <v:path arrowok="t"/>
              <v:stroke dashstyle="solid"/>
            </v:shape>
            <v:line style="position:absolute" from="5903,3743" to="5903,5114" stroked="true" strokeweight=".392pt" strokecolor="#373773">
              <v:stroke dashstyle="solid"/>
            </v:line>
            <v:shape style="position:absolute;left:5902;top:5114;width:659;height:2396" coordorigin="5903,5114" coordsize="659,2396" path="m6562,7509l5903,7509,5903,5114e" filled="false" stroked="true" strokeweight=".392pt" strokecolor="#373773">
              <v:path arrowok="t"/>
              <v:stroke dashstyle="solid"/>
            </v:shap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line style="position:absolute" from="5903,3743" to="5903,5114" stroked="true" strokeweight=".392pt" strokecolor="#373773">
              <v:stroke dashstyle="solid"/>
            </v:line>
            <v:line style="position:absolute" from="5903,6486" to="5903,5114" stroked="true" strokeweight=".392pt" strokecolor="#373773">
              <v:stroke dashstyle="solid"/>
            </v:line>
            <v:shape style="position:absolute;left:5806;top:2369;width:194;height:5488" type="#_x0000_t75" stroked="false">
              <v:imagedata r:id="rId618" o:title=""/>
            </v:shape>
            <v:shape style="position:absolute;left:5826;top:2389;width:155;height:58" coordorigin="5826,2389" coordsize="155,58" path="m5903,2389l5873,2391,5849,2398,5832,2407,5826,2418,5832,2429,5849,2439,5873,2444,5903,2447,5933,2444,5958,2439,5975,2429,5981,2418,5975,2407,5958,2398,5933,2391,5903,2389xe" filled="false" stroked="true" strokeweight=".392pt" strokecolor="#373773">
              <v:path arrowok="t"/>
              <v:stroke dashstyle="solid"/>
            </v:shape>
            <v:shape style="position:absolute;left:5806;top:2369;width:194;height:5488" coordorigin="5807,2370" coordsize="194,5488" path="m5807,7809l5807,2418,5814,2399,5835,2384,5866,2374,5903,2370,5941,2374,5972,2384,5992,2399,6000,2418,6000,7809,5992,7829,5972,7844,5941,7854,5903,7857,5866,7854,5835,7844,5814,7829,5807,7809xe" filled="false" stroked="true" strokeweight=".392pt" strokecolor="#373773">
              <v:path arrowok="t"/>
              <v:stroke dashstyle="solid"/>
            </v:shape>
            <v:shape style="position:absolute;left:5806;top:2369;width:194;height:5488" coordorigin="5807,2370" coordsize="194,5488" path="m5807,7809l5807,2418,5814,2399,5835,2384,5866,2374,5903,2370,5941,2374,5972,2384,5992,2399,6000,2418,6000,7809,5992,7829,5972,7844,5941,7854,5903,7857,5866,7854,5835,7844,5814,7829,5807,7809xe" filled="false" stroked="true" strokeweight=".817pt" strokecolor="#000000">
              <v:path arrowok="t"/>
              <v:stroke dashstyle="solid"/>
            </v:shape>
            <v:shape style="position:absolute;left:4490;top:7690;width:127;height:87" type="#_x0000_t75" stroked="false">
              <v:imagedata r:id="rId619" o:title=""/>
            </v:shape>
            <v:shape style="position:absolute;left:4490;top:7690;width:96;height:87" coordorigin="4490,7691" coordsize="96,87" path="m4490,7777l4490,7753,4586,7691,4586,7722,4490,7777xe" filled="false" stroked="true" strokeweight=".392pt" strokecolor="#ffffff">
              <v:path arrowok="t"/>
              <v:stroke dashstyle="solid"/>
            </v:shape>
            <v:shape style="position:absolute;left:4285;top:7241;width:538;height:512" type="#_x0000_t75" stroked="false">
              <v:imagedata r:id="rId620" o:title=""/>
            </v:shape>
            <v:shape style="position:absolute;left:4285;top:7569;width:302;height:184" coordorigin="4285,7569" coordsize="302,184" path="m4285,7634l4378,7569,4586,7691,4490,7753,4285,7634xe" filled="false" stroked="true" strokeweight=".392pt" strokecolor="#000000">
              <v:path arrowok="t"/>
              <v:stroke dashstyle="solid"/>
            </v:shape>
            <v:shape style="position:absolute;left:4633;top:7515;width:243;height:166" coordorigin="4633,7515" coordsize="243,166" path="m4823,7515l4633,7671,4703,7681,4745,7680,4824,7654,4872,7605,4875,7578,4868,7552,4852,7530,4843,7524,4834,7518,4823,7515xe" filled="true" fillcolor="#dddddd" stroked="false">
              <v:path arrowok="t"/>
              <v:fill type="solid"/>
            </v:shape>
            <v:shape style="position:absolute;left:4430;top:7358;width:393;height:230" coordorigin="4430,7358" coordsize="393,230" path="m4633,7587l4823,7477,4619,7358,4430,7470,4476,7508,4525,7541,4578,7568,4633,7587xe" filled="false" stroked="true" strokeweight=".392pt" strokecolor="#000000">
              <v:path arrowok="t"/>
              <v:stroke dashstyle="solid"/>
            </v:shape>
            <v:shape style="position:absolute;left:4647;top:7335;width:40;height:219" type="#_x0000_t75" stroked="false">
              <v:imagedata r:id="rId621" o:title=""/>
            </v:shape>
            <v:shape style="position:absolute;left:4643;top:7325;width:117;height:232" type="#_x0000_t75" stroked="false">
              <v:imagedata r:id="rId622" o:title=""/>
            </v:shape>
            <v:shape style="position:absolute;left:4684;top:7325;width:76;height:177" coordorigin="4685,7326" coordsize="76,177" path="m4687,7353l4760,7326,4760,7441,4685,7502,4687,7353xe" filled="false" stroked="true" strokeweight=".392pt" strokecolor="#ffffff">
              <v:path arrowok="t"/>
              <v:stroke dashstyle="solid"/>
            </v:shape>
            <v:shape style="position:absolute;left:4567;top:7249;width:194;height:105" coordorigin="4567,7249" coordsize="194,105" path="m4687,7353l4687,7335,4567,7266,4628,7249,4760,7326,4687,7353xe" filled="false" stroked="true" strokeweight=".392pt" strokecolor="#000000">
              <v:path arrowok="t"/>
              <v:stroke dashstyle="solid"/>
            </v:shape>
            <v:shape style="position:absolute;left:4633;top:7478;width:190;height:194" type="#_x0000_t75" stroked="false">
              <v:imagedata r:id="rId623" o:title=""/>
            </v:shape>
            <v:shape style="position:absolute;left:4633;top:7477;width:190;height:195" coordorigin="4633,7477" coordsize="190,195" path="m4633,7587l4823,7477,4823,7561,4633,7671,4633,7587xe" filled="false" stroked="true" strokeweight=".392pt" strokecolor="#ffffff">
              <v:path arrowok="t"/>
              <v:stroke dashstyle="solid"/>
            </v:shape>
            <v:shape style="position:absolute;left:4477;top:7241;width:210;height:117" coordorigin="4477,7242" coordsize="210,117" path="m4477,7261l4525,7242,4567,7266,4687,7335,4648,7358,4601,7341,4557,7319,4516,7292,4477,7261xe" filled="false" stroked="true" strokeweight=".392pt" strokecolor="#000000">
              <v:path arrowok="t"/>
              <v:stroke dashstyle="solid"/>
            </v:shape>
            <v:shape style="position:absolute;left:4285;top:7634;width:206;height:143" type="#_x0000_t75" stroked="false">
              <v:imagedata r:id="rId624" o:title=""/>
            </v:shape>
            <v:shape style="position:absolute;left:4285;top:7634;width:206;height:143" coordorigin="4285,7634" coordsize="206,143" path="m4285,7634l4490,7753,4490,7777,4285,7659,4285,7634xe" filled="false" stroked="true" strokeweight=".392pt" strokecolor="#000000">
              <v:path arrowok="t"/>
              <v:stroke dashstyle="solid"/>
            </v:shape>
            <v:shape style="position:absolute;left:4308;top:7581;width:251;height:156" coordorigin="4308,7581" coordsize="251,156" path="m4488,7721l4476,7729,4490,7737,4504,7729,4488,7721xm4507,7707l4494,7716,4510,7725,4522,7717,4507,7707xm4460,7704l4447,7712,4463,7721,4475,7712,4460,7704xm4525,7695l4513,7704,4528,7712,4541,7704,4525,7695xm4478,7691l4466,7699,4481,7709,4494,7700,4478,7691xm4376,7653l4364,7662,4435,7704,4447,7695,4376,7653xm4544,7682l4531,7691,4547,7700,4559,7692,4544,7682xm4498,7679l4484,7687,4500,7695,4512,7687,4498,7679xm4451,7674l4439,7682,4453,7692,4466,7683,4451,7674xm4516,7665l4504,7674,4518,7683,4531,7675,4516,7665xm4470,7662l4457,7670,4472,7679,4484,7670,4470,7662xm4423,7657l4410,7665,4426,7675,4438,7667,4423,7657xm4488,7649l4476,7657,4490,7667,4504,7658,4488,7649xm4441,7645l4429,7653,4444,7662,4457,7653,4441,7645xm4394,7640l4382,7649,4398,7658,4410,7650,4394,7640xm4349,7637l4336,7645,4351,7653,4363,7645,4349,7637xm4460,7632l4447,7640,4463,7650,4475,7641,4460,7632xm4414,7628l4402,7637,4416,7645,4429,7637,4414,7628xm4367,7623l4355,7632,4369,7641,4382,7633,4367,7623xm4320,7620l4308,7628,4324,7637,4336,7628,4320,7620xm4433,7615l4420,7623,4435,7633,4447,7625,4433,7615xm4386,7611l4373,7620,4388,7628,4400,7620,4386,7611xm4339,7607l4327,7615,4342,7625,4354,7616,4339,7607xm4404,7598l4392,7607,4406,7616,4420,7608,4404,7598xm4357,7595l4345,7603,4361,7611,4373,7603,4357,7595xm4376,7581l4364,7590,4379,7599,4392,7591,4376,7581xe" filled="true" fillcolor="#ffffff" stroked="false">
              <v:path arrowok="t"/>
              <v:fill type="solid"/>
            </v:shape>
            <v:shape style="position:absolute;left:4308;top:7590;width:251;height:151" coordorigin="4308,7590" coordsize="251,151" path="m4476,7729l4476,7733,4490,7741,4490,7738,4476,7729xm4504,7729l4490,7738,4490,7741,4504,7733,4504,7729xm4494,7716l4494,7720,4510,7729,4510,7725,4494,7716xm4522,7717l4510,7725,4510,7729,4522,7721,4522,7717xm4447,7712l4447,7716,4463,7724,4463,7721,4447,7712xm4475,7712l4463,7721,4463,7724,4475,7716,4475,7712xm4513,7704l4513,7708,4528,7716,4528,7712,4513,7704xm4541,7704l4528,7712,4528,7716,4541,7708,4541,7704xm4466,7699l4466,7703,4481,7712,4481,7709,4466,7699xm4494,7700l4481,7709,4481,7712,4494,7704,4494,7700xm4364,7662l4364,7665,4435,7708,4435,7704,4364,7662xm4447,7695l4435,7704,4435,7708,4447,7699,4447,7695xm4531,7691l4531,7694,4547,7704,4547,7700,4531,7691xm4559,7692l4547,7700,4547,7704,4559,7695,4559,7692xm4484,7687l4484,7691,4500,7699,4500,7695,4484,7687xm4512,7687l4500,7695,4500,7699,4512,7691,4512,7687xm4439,7682l4439,7686,4453,7695,4453,7692,4439,7682xm4466,7684l4453,7692,4453,7695,4466,7687,4466,7684xm4504,7674l4504,7678,4518,7687,4518,7684,4504,7674xm4531,7675l4518,7684,4518,7687,4531,7679,4531,7675xm4457,7670l4457,7674,4472,7682,4472,7679,4457,7670xm4484,7670l4472,7679,4472,7682,4484,7674,4484,7670xm4410,7665l4410,7669,4426,7679,4426,7675,4410,7665xm4438,7667l4426,7675,4426,7679,4438,7670,4438,7667xm4476,7657l4476,7661,4490,7670,4490,7667,4476,7657xm4504,7658l4490,7667,4490,7670,4504,7662,4504,7658xm4429,7654l4429,7657,4444,7665,4444,7662,4429,7654xm4457,7654l4444,7662,4444,7665,4457,7657,4457,7654xm4382,7649l4382,7652,4398,7662,4398,7658,4382,7649xm4410,7650l4398,7658,4398,7662,4410,7654,4410,7650xm4336,7645l4336,7649,4351,7657,4351,7654,4336,7645xm4363,7645l4351,7654,4351,7657,4363,7649,4363,7645xm4447,7640l4447,7644,4463,7654,4463,7650,4447,7640xm4475,7642l4463,7650,4463,7654,4475,7645,4475,7642xm4402,7637l4402,7640,4416,7649,4416,7645,4402,7637xm4429,7637l4416,7645,4416,7649,4429,7640,4429,7637xm4355,7632l4355,7635,4369,7645,4369,7642,4355,7632xm4382,7633l4369,7642,4369,7645,4382,7637,4382,7633xm4308,7628l4308,7632,4324,7640,4324,7637,4308,7628xm4336,7628l4324,7637,4324,7640,4336,7632,4336,7628xm4420,7624l4420,7627,4435,7637,4435,7633,4420,7624xm4447,7625l4435,7633,4435,7637,4447,7628,4447,7625xm4373,7620l4373,7624,4388,7632,4388,7628,4373,7620xm4400,7620l4388,7628,4388,7632,4400,7624,4400,7620xm4327,7615l4327,7619,4342,7628,4342,7625,4327,7615xm4354,7616l4342,7625,4342,7628,4354,7620,4354,7616xm4392,7607l4392,7610,4406,7620,4406,7616,4392,7607xm4420,7608l4406,7616,4406,7620,4420,7612,4420,7608xm4345,7603l4345,7607,4361,7615,4361,7612,4345,7603xm4373,7603l4361,7612,4361,7615,4373,7607,4373,7603xm4364,7590l4364,7594,4379,7603,4379,7600,4364,7590xm4392,7591l4379,7600,4379,7603,4392,7595,4392,7591xe" filled="true" fillcolor="#969696" stroked="false">
              <v:path arrowok="t"/>
              <v:fill type="solid"/>
            </v:shape>
            <v:shape style="position:absolute;left:4778;top:7503;width:24;height:59" coordorigin="4778,7503" coordsize="24,59" path="m4802,7503l4792,7511,4792,7555,4802,7548,4802,7503xm4784,7514l4778,7518,4778,7562,4784,7559,4784,7514xe" filled="true" fillcolor="#808080" stroked="false">
              <v:path arrowok="t"/>
              <v:fill type="solid"/>
            </v:shape>
            <v:shape style="position:absolute;left:4791;top:7503;width:11;height:52" coordorigin="4792,7503" coordsize="11,52" path="m4792,7511l4802,7503,4802,7548,4792,7555,4792,7511xe" filled="false" stroked="true" strokeweight=".196pt" strokecolor="#808080">
              <v:path arrowok="t"/>
              <v:stroke dashstyle="solid"/>
            </v:shape>
            <v:shape style="position:absolute;left:4778;top:7514;width:6;height:48" coordorigin="4778,7514" coordsize="6,48" path="m4778,7518l4784,7514,4784,7559,4778,7562,4778,7518xe" filled="false" stroked="true" strokeweight=".196pt" strokecolor="#808080">
              <v:path arrowok="t"/>
              <v:stroke dashstyle="solid"/>
            </v:shape>
            <v:shape style="position:absolute;left:4430;top:7262;width:218;height:410" type="#_x0000_t75" stroked="false">
              <v:imagedata r:id="rId625" o:title=""/>
            </v:shape>
            <v:shape style="position:absolute;left:4477;top:7261;width:171;height:293" coordorigin="4477,7261" coordsize="171,293" path="m4648,7554l4600,7538,4556,7517,4514,7490,4477,7458,4477,7261,4516,7292,4557,7319,4601,7341,4648,7358,4648,7554xe" filled="false" stroked="true" strokeweight=".392pt" strokecolor="#000000">
              <v:path arrowok="t"/>
              <v:stroke dashstyle="solid"/>
            </v:shape>
            <v:shape style="position:absolute;left:4430;top:7469;width:203;height:202" coordorigin="4430,7470" coordsize="203,202" path="m4430,7554l4475,7593,4524,7626,4577,7652,4633,7671,4633,7587,4578,7568,4525,7542,4475,7509,4430,7470,4430,7554xe" filled="false" stroked="true" strokeweight=".392pt" strokecolor="#000000">
              <v:path arrowok="t"/>
              <v:stroke dashstyle="solid"/>
            </v:shape>
            <v:shape style="position:absolute;left:4446;top:7505;width:45;height:36" coordorigin="4446,7506" coordsize="45,36" path="m4446,7506l4456,7516,4467,7525,4479,7534,4490,7542e" filled="false" stroked="true" strokeweight=".392pt" strokecolor="#000000">
              <v:path arrowok="t"/>
              <v:stroke dashstyle="solid"/>
            </v:shape>
            <v:shape style="position:absolute;left:4446;top:7517;width:45;height:36" coordorigin="4446,7518" coordsize="45,36" path="m4446,7518l4456,7528,4467,7537,4479,7546,4490,7554e" filled="false" stroked="true" strokeweight=".392pt" strokecolor="#000000">
              <v:path arrowok="t"/>
              <v:stroke dashstyle="solid"/>
            </v:shape>
            <v:shape style="position:absolute;left:4446;top:7529;width:45;height:36" coordorigin="4446,7530" coordsize="45,36" path="m4446,7530l4456,7540,4467,7549,4479,7558,4490,7566e" filled="false" stroked="true" strokeweight=".392pt" strokecolor="#000000">
              <v:path arrowok="t"/>
              <v:stroke dashstyle="solid"/>
            </v:shape>
            <v:shape style="position:absolute;left:4446;top:7541;width:45;height:38" coordorigin="4446,7542" coordsize="45,38" path="m4446,7542l4456,7552,4467,7562,4479,7571,4490,7579e" filled="false" stroked="true" strokeweight=".392pt" strokecolor="#000000">
              <v:path arrowok="t"/>
              <v:stroke dashstyle="solid"/>
            </v:shape>
            <v:line style="position:absolute" from="4609,7281" to="4688,7327" stroked="true" strokeweight=".392pt" strokecolor="#000000">
              <v:stroke dashstyle="solid"/>
            </v:line>
            <v:line style="position:absolute" from="4619,7278" to="4699,7325" stroked="true" strokeweight=".392pt" strokecolor="#000000">
              <v:stroke dashstyle="solid"/>
            </v:line>
            <v:line style="position:absolute" from="4630,7275" to="4710,7321" stroked="true" strokeweight=".392pt" strokecolor="#000000">
              <v:stroke dashstyle="solid"/>
            </v:line>
            <v:line style="position:absolute" from="4640,7272" to="4720,7319" stroked="true" strokeweight=".392pt" strokecolor="#000000">
              <v:stroke dashstyle="solid"/>
            </v:line>
            <v:shape style="position:absolute;left:4497;top:7304;width:124;height:215" coordorigin="4498,7304" coordsize="124,215" path="m4498,7304l4498,7446,4526,7468,4556,7488,4588,7505,4621,7519e" filled="false" stroked="true" strokeweight=".392pt" strokecolor="#ffffff">
              <v:path arrowok="t"/>
              <v:stroke dashstyle="solid"/>
            </v:shape>
            <v:shape style="position:absolute;left:4430;top:7241;width:393;height:430" coordorigin="4430,7242" coordsize="393,430" path="m4633,7671l4823,7561,4823,7477,4760,7441,4760,7326,4628,7249,4567,7266,4525,7242,4477,7261,4477,7445,4430,7470,4430,7554,4476,7592,4525,7625,4578,7652,4633,7671xe" filled="false" stroked="true" strokeweight=".817pt" strokecolor="#000000">
              <v:path arrowok="t"/>
              <v:stroke dashstyle="solid"/>
            </v:shape>
            <v:shape style="position:absolute;left:4285;top:7569;width:302;height:208" coordorigin="4285,7569" coordsize="302,208" path="m4285,7634l4378,7569,4586,7691,4586,7722,4490,7777,4285,7659,4285,7634xe" filled="false" stroked="true" strokeweight=".817pt" strokecolor="#000000">
              <v:path arrowok="t"/>
              <v:stroke dashstyle="solid"/>
            </v:shape>
            <v:shape style="position:absolute;left:4537;top:7564;width:89;height:78" type="#_x0000_t75" stroked="false">
              <v:imagedata r:id="rId626" o:title=""/>
            </v:shape>
            <v:shape style="position:absolute;left:4535;top:7520;width:90;height:100" type="#_x0000_t75" stroked="false">
              <v:imagedata r:id="rId627" o:title=""/>
            </v:shape>
            <v:shape style="position:absolute;left:4597;top:7519;width:15;height:17" coordorigin="4597,7519" coordsize="15,17" path="m4609,7525l4607,7521,4603,7519,4600,7521,4597,7523,4597,7527,4600,7531,4601,7535,4606,7536,4608,7535,4610,7533,4612,7529,4609,7525xe" filled="false" stroked="true" strokeweight=".065pt" strokecolor="#000000">
              <v:path arrowok="t"/>
              <v:stroke dashstyle="solid"/>
            </v:shape>
            <v:shape style="position:absolute;left:4501;top:7307;width:120;height:206" type="#_x0000_t75" stroked="false">
              <v:imagedata r:id="rId628" o:title=""/>
            </v:shape>
            <v:shape style="position:absolute;left:4497;top:7304;width:124;height:215" coordorigin="4498,7304" coordsize="124,215" path="m4502,7442l4502,7310,4498,7304,4525,7328,4555,7349,4587,7365,4621,7377,4621,7519,4621,7513,4589,7499,4559,7483,4530,7464,4502,7442xe" filled="false" stroked="true" strokeweight=".392pt" strokecolor="#000000">
              <v:path arrowok="t"/>
              <v:stroke dashstyle="solid"/>
            </v:shape>
            <v:shape style="position:absolute;left:6498;top:7690;width:127;height:87" type="#_x0000_t75" stroked="false">
              <v:imagedata r:id="rId629" o:title=""/>
            </v:shape>
            <v:shape style="position:absolute;left:6498;top:7690;width:95;height:87" coordorigin="6498,7691" coordsize="95,87" path="m6498,7777l6498,7753,6593,7691,6593,7722,6498,7777xe" filled="false" stroked="true" strokeweight=".392pt" strokecolor="#ffffff">
              <v:path arrowok="t"/>
              <v:stroke dashstyle="solid"/>
            </v:shape>
            <v:shape style="position:absolute;left:6292;top:7241;width:537;height:512" type="#_x0000_t75" stroked="false">
              <v:imagedata r:id="rId630" o:title=""/>
            </v:shape>
            <v:shape style="position:absolute;left:6292;top:7569;width:300;height:184" coordorigin="6293,7569" coordsize="300,184" path="m6293,7634l6385,7569,6593,7691,6498,7753,6293,7634xe" filled="false" stroked="true" strokeweight=".392pt" strokecolor="#000000">
              <v:path arrowok="t"/>
              <v:stroke dashstyle="solid"/>
            </v:shape>
            <v:shape style="position:absolute;left:6639;top:7515;width:244;height:166" coordorigin="6640,7515" coordsize="244,166" path="m6830,7515l6640,7671,6709,7681,6752,7680,6832,7654,6880,7605,6883,7578,6876,7552,6858,7530,6850,7524,6840,7518,6830,7515xe" filled="true" fillcolor="#dddddd" stroked="false">
              <v:path arrowok="t"/>
              <v:fill type="solid"/>
            </v:shape>
            <v:shape style="position:absolute;left:6438;top:7358;width:392;height:230" coordorigin="6438,7358" coordsize="392,230" path="m6640,7587l6829,7477,6626,7358,6438,7470,6483,7508,6532,7541,6584,7568,6640,7587xe" filled="false" stroked="true" strokeweight=".392pt" strokecolor="#000000">
              <v:path arrowok="t"/>
              <v:stroke dashstyle="solid"/>
            </v:shape>
            <v:shape style="position:absolute;left:6654;top:7335;width:40;height:219" type="#_x0000_t75" stroked="false">
              <v:imagedata r:id="rId631" o:title=""/>
            </v:shape>
            <v:shape style="position:absolute;left:6650;top:7325;width:117;height:232" type="#_x0000_t75" stroked="false">
              <v:imagedata r:id="rId632" o:title=""/>
            </v:shape>
            <v:shape style="position:absolute;left:6692;top:7325;width:75;height:177" coordorigin="6692,7326" coordsize="75,177" path="m6694,7353l6767,7326,6767,7441,6692,7502,6694,7353xe" filled="false" stroked="true" strokeweight=".392pt" strokecolor="#ffffff">
              <v:path arrowok="t"/>
              <v:stroke dashstyle="solid"/>
            </v:shape>
            <v:shape style="position:absolute;left:6573;top:7249;width:194;height:105" coordorigin="6574,7249" coordsize="194,105" path="m6694,7353l6694,7335,6574,7266,6635,7249,6767,7326,6694,7353xe" filled="false" stroked="true" strokeweight=".392pt" strokecolor="#000000">
              <v:path arrowok="t"/>
              <v:stroke dashstyle="solid"/>
            </v:shape>
            <v:shape style="position:absolute;left:6639;top:7478;width:190;height:194" type="#_x0000_t75" stroked="false">
              <v:imagedata r:id="rId633" o:title=""/>
            </v:shape>
            <v:shape style="position:absolute;left:6639;top:7477;width:190;height:195" coordorigin="6640,7477" coordsize="190,195" path="m6640,7587l6829,7477,6829,7561,6640,7671,6640,7587xe" filled="false" stroked="true" strokeweight=".392pt" strokecolor="#ffffff">
              <v:path arrowok="t"/>
              <v:stroke dashstyle="solid"/>
            </v:shape>
            <v:shape style="position:absolute;left:6483;top:7241;width:210;height:117" coordorigin="6484,7242" coordsize="210,117" path="m6484,7261l6533,7242,6575,7266,6694,7335,6654,7358,6608,7341,6564,7319,6522,7292,6484,7261xe" filled="false" stroked="true" strokeweight=".392pt" strokecolor="#000000">
              <v:path arrowok="t"/>
              <v:stroke dashstyle="solid"/>
            </v:shape>
            <v:shape style="position:absolute;left:6292;top:7635;width:206;height:142" type="#_x0000_t75" stroked="false">
              <v:imagedata r:id="rId634" o:title=""/>
            </v:shape>
            <v:shape style="position:absolute;left:6292;top:7634;width:206;height:143" coordorigin="6293,7634" coordsize="206,143" path="m6293,7634l6498,7753,6498,7777,6293,7659,6293,7634xe" filled="false" stroked="true" strokeweight=".392pt" strokecolor="#000000">
              <v:path arrowok="t"/>
              <v:stroke dashstyle="solid"/>
            </v:shape>
            <v:shape style="position:absolute;left:6314;top:7581;width:252;height:156" coordorigin="6314,7581" coordsize="252,156" path="m6494,7721l6482,7729,6498,7737,6510,7729,6494,7721xm6514,7707l6502,7716,6516,7725,6529,7717,6514,7707xm6467,7704l6455,7712,6469,7721,6482,7712,6467,7704xm6533,7695l6520,7704,6535,7712,6547,7704,6533,7695xm6486,7691l6473,7699,6488,7709,6500,7700,6486,7691xm6383,7653l6371,7662,6442,7704,6454,7695,6383,7653xm6551,7682l6539,7691,6553,7700,6566,7692,6551,7682xm6504,7679l6492,7687,6506,7695,6520,7687,6504,7679xm6457,7674l6445,7682,6461,7692,6473,7683,6457,7674xm6523,7665l6510,7674,6526,7683,6538,7675,6523,7665xm6476,7662l6464,7670,6479,7679,6491,7670,6476,7662xm6430,7657l6418,7665,6432,7675,6445,7667,6430,7657xm6494,7649l6482,7657,6498,7667,6510,7658,6494,7649xm6449,7645l6436,7653,6451,7662,6463,7653,6449,7645xm6402,7640l6389,7649,6404,7658,6416,7650,6402,7640xm6355,7637l6343,7645,6358,7653,6371,7645,6355,7637xm6467,7632l6455,7640,6469,7650,6482,7641,6467,7632xm6420,7628l6408,7637,6424,7645,6436,7637,6420,7628xm6374,7623l6361,7632,6377,7641,6389,7633,6374,7623xm6328,7620l6314,7628,6330,7637,6342,7628,6328,7620xm6439,7615l6427,7623,6442,7633,6454,7625,6439,7615xm6392,7611l6380,7620,6395,7628,6408,7620,6392,7611xm6346,7607l6334,7615,6348,7625,6361,7616,6346,7607xm6412,7598l6398,7607,6414,7616,6426,7608,6412,7598xm6365,7595l6352,7603,6367,7611,6379,7603,6365,7595xm6383,7581l6371,7590,6385,7599,6398,7591,6383,7581xe" filled="true" fillcolor="#ffffff" stroked="false">
              <v:path arrowok="t"/>
              <v:fill type="solid"/>
            </v:shape>
            <v:shape style="position:absolute;left:6314;top:7590;width:252;height:151" coordorigin="6314,7590" coordsize="252,151" path="m6482,7729l6482,7733,6498,7741,6498,7738,6482,7729xm6510,7729l6498,7738,6498,7741,6510,7733,6510,7729xm6502,7716l6502,7720,6516,7729,6516,7725,6502,7716xm6529,7717l6516,7725,6516,7729,6529,7721,6529,7717xm6455,7712l6455,7716,6469,7724,6469,7721,6455,7712xm6482,7712l6469,7721,6469,7724,6482,7716,6482,7712xm6520,7704l6520,7708,6535,7716,6535,7712,6520,7704xm6547,7704l6535,7712,6535,7716,6547,7708,6547,7704xm6473,7699l6473,7703,6488,7712,6488,7709,6473,7699xm6500,7700l6488,7709,6488,7712,6500,7704,6500,7700xm6371,7662l6371,7665,6442,7708,6442,7704,6371,7662xm6454,7695l6442,7704,6442,7708,6454,7699,6454,7695xm6539,7691l6539,7694,6553,7704,6553,7700,6539,7691xm6566,7692l6553,7700,6553,7704,6566,7695,6566,7692xm6492,7687l6492,7691,6506,7699,6506,7695,6492,7687xm6520,7687l6506,7695,6506,7699,6520,7691,6520,7687xm6445,7682l6445,7686,6461,7695,6461,7692,6445,7682xm6473,7684l6461,7692,6461,7695,6473,7687,6473,7684xm6510,7674l6510,7678,6526,7687,6526,7684,6510,7674xm6538,7675l6526,7684,6526,7687,6538,7679,6538,7675xm6464,7670l6464,7674,6479,7682,6479,7679,6464,7670xm6491,7670l6479,7679,6479,7682,6491,7674,6491,7670xm6418,7665l6418,7669,6432,7679,6432,7675,6418,7665xm6445,7667l6432,7675,6432,7679,6445,7670,6445,7667xm6482,7657l6482,7661,6498,7670,6498,7667,6482,7657xm6510,7658l6498,7667,6498,7670,6510,7662,6510,7658xm6436,7654l6436,7657,6451,7665,6451,7662,6436,7654xm6463,7654l6451,7662,6451,7665,6463,7657,6463,7654xm6389,7649l6389,7652,6404,7662,6404,7658,6389,7649xm6416,7650l6404,7658,6404,7662,6416,7654,6416,7650xm6343,7645l6343,7649,6358,7657,6358,7654,6343,7645xm6371,7645l6358,7654,6358,7657,6371,7649,6371,7645xm6455,7640l6455,7644,6469,7654,6469,7650,6455,7640xm6482,7642l6469,7650,6469,7654,6482,7645,6482,7642xm6408,7637l6408,7640,6424,7649,6424,7645,6408,7637xm6436,7637l6424,7645,6424,7649,6436,7640,6436,7637xm6361,7632l6361,7635,6377,7645,6377,7642,6361,7632xm6389,7633l6377,7642,6377,7645,6389,7637,6389,7633xm6314,7628l6314,7632,6330,7640,6330,7637,6314,7628xm6342,7628l6330,7637,6330,7640,6342,7632,6342,7628xm6427,7624l6427,7627,6442,7637,6442,7633,6427,7624xm6454,7625l6442,7633,6442,7637,6454,7628,6454,7625xm6380,7620l6380,7624,6395,7632,6395,7628,6380,7620xm6408,7620l6395,7628,6395,7632,6408,7624,6408,7620xm6334,7615l6334,7619,6348,7628,6348,7625,6334,7615xm6361,7616l6348,7625,6348,7628,6361,7620,6361,7616xm6398,7607l6398,7610,6414,7620,6414,7616,6398,7607xm6426,7608l6414,7616,6414,7620,6426,7612,6426,7608xm6352,7603l6352,7607,6367,7615,6367,7612,6352,7603xm6379,7603l6367,7612,6367,7615,6379,7607,6379,7603xm6371,7590l6371,7594,6385,7603,6385,7600,6371,7590xm6398,7591l6385,7600,6385,7603,6398,7595,6398,7591xe" filled="true" fillcolor="#969696" stroked="false">
              <v:path arrowok="t"/>
              <v:fill type="solid"/>
            </v:shape>
            <v:shape style="position:absolute;left:6784;top:7503;width:24;height:59" coordorigin="6785,7503" coordsize="24,59" path="m6809,7503l6798,7511,6798,7555,6809,7548,6809,7503xm6791,7514l6785,7518,6785,7562,6791,7559,6791,7514xe" filled="true" fillcolor="#808080" stroked="false">
              <v:path arrowok="t"/>
              <v:fill type="solid"/>
            </v:shape>
            <v:shape style="position:absolute;left:6798;top:7503;width:11;height:52" coordorigin="6798,7503" coordsize="11,52" path="m6798,7511l6809,7503,6809,7548,6798,7555,6798,7511xe" filled="false" stroked="true" strokeweight=".196pt" strokecolor="#808080">
              <v:path arrowok="t"/>
              <v:stroke dashstyle="solid"/>
            </v:shape>
            <v:shape style="position:absolute;left:6784;top:7514;width:6;height:48" coordorigin="6785,7514" coordsize="6,48" path="m6785,7518l6791,7514,6791,7559,6785,7562,6785,7518xe" filled="false" stroked="true" strokeweight=".196pt" strokecolor="#808080">
              <v:path arrowok="t"/>
              <v:stroke dashstyle="solid"/>
            </v:shape>
            <v:shape style="position:absolute;left:6438;top:7261;width:216;height:410" type="#_x0000_t75" stroked="false">
              <v:imagedata r:id="rId635" o:title=""/>
            </v:shape>
            <v:shape style="position:absolute;left:6483;top:7261;width:171;height:293" coordorigin="6484,7261" coordsize="171,293" path="m6654,7554l6607,7538,6563,7517,6522,7490,6484,7458,6484,7261,6522,7292,6564,7319,6608,7341,6654,7358,6654,7554xe" filled="false" stroked="true" strokeweight=".392pt" strokecolor="#000000">
              <v:path arrowok="t"/>
              <v:stroke dashstyle="solid"/>
            </v:shape>
            <v:shape style="position:absolute;left:6438;top:7469;width:202;height:202" coordorigin="6438,7470" coordsize="202,202" path="m6438,7554l6483,7593,6532,7626,6584,7652,6640,7671,6640,7587,6584,7568,6532,7542,6483,7509,6438,7470,6438,7554xe" filled="false" stroked="true" strokeweight=".392pt" strokecolor="#000000">
              <v:path arrowok="t"/>
              <v:stroke dashstyle="solid"/>
            </v:shape>
            <v:shape style="position:absolute;left:6452;top:7505;width:46;height:36" coordorigin="6452,7506" coordsize="46,36" path="m6452,7506l6463,7516,6474,7525,6486,7534,6498,7542e" filled="false" stroked="true" strokeweight=".392pt" strokecolor="#000000">
              <v:path arrowok="t"/>
              <v:stroke dashstyle="solid"/>
            </v:shape>
            <v:shape style="position:absolute;left:6452;top:7517;width:46;height:36" coordorigin="6452,7518" coordsize="46,36" path="m6452,7518l6463,7528,6474,7537,6486,7546,6498,7554e" filled="false" stroked="true" strokeweight=".392pt" strokecolor="#000000">
              <v:path arrowok="t"/>
              <v:stroke dashstyle="solid"/>
            </v:shape>
            <v:shape style="position:absolute;left:6452;top:7529;width:46;height:36" coordorigin="6452,7530" coordsize="46,36" path="m6452,7530l6463,7540,6474,7549,6486,7558,6498,7566e" filled="false" stroked="true" strokeweight=".392pt" strokecolor="#000000">
              <v:path arrowok="t"/>
              <v:stroke dashstyle="solid"/>
            </v:shape>
            <v:shape style="position:absolute;left:6452;top:7541;width:46;height:38" coordorigin="6452,7542" coordsize="46,38" path="m6452,7542l6463,7552,6474,7562,6486,7571,6498,7579e" filled="false" stroked="true" strokeweight=".392pt" strokecolor="#000000">
              <v:path arrowok="t"/>
              <v:stroke dashstyle="solid"/>
            </v:shape>
            <v:line style="position:absolute" from="6616,7281" to="6696,7327" stroked="true" strokeweight=".392pt" strokecolor="#000000">
              <v:stroke dashstyle="solid"/>
            </v:line>
            <v:line style="position:absolute" from="6626,7278" to="6706,7325" stroked="true" strokeweight=".392pt" strokecolor="#000000">
              <v:stroke dashstyle="solid"/>
            </v:line>
            <v:line style="position:absolute" from="6637,7275" to="6716,7321" stroked="true" strokeweight=".392pt" strokecolor="#000000">
              <v:stroke dashstyle="solid"/>
            </v:line>
            <v:line style="position:absolute" from="6647,7272" to="6727,7319" stroked="true" strokeweight=".392pt" strokecolor="#000000">
              <v:stroke dashstyle="solid"/>
            </v:line>
            <v:shape style="position:absolute;left:6504;top:7304;width:124;height:215" coordorigin="6504,7304" coordsize="124,215" path="m6504,7304l6504,7446,6533,7468,6563,7488,6595,7505,6628,7519e" filled="false" stroked="true" strokeweight=".392pt" strokecolor="#ffffff">
              <v:path arrowok="t"/>
              <v:stroke dashstyle="solid"/>
            </v:shape>
            <v:shape style="position:absolute;left:6438;top:7241;width:392;height:430" coordorigin="6438,7242" coordsize="392,430" path="m6640,7671l6829,7561,6829,7477,6767,7441,6767,7326,6635,7249,6574,7266,6533,7242,6484,7261,6484,7445,6438,7470,6438,7554,6483,7592,6532,7625,6584,7652,6640,7671xe" filled="false" stroked="true" strokeweight=".817pt" strokecolor="#000000">
              <v:path arrowok="t"/>
              <v:stroke dashstyle="solid"/>
            </v:shape>
            <v:shape style="position:absolute;left:6292;top:7569;width:300;height:208" coordorigin="6293,7569" coordsize="300,208" path="m6293,7634l6385,7569,6593,7691,6593,7722,6498,7777,6293,7659,6293,7634xe" filled="false" stroked="true" strokeweight=".817pt" strokecolor="#000000">
              <v:path arrowok="t"/>
              <v:stroke dashstyle="solid"/>
            </v:shape>
            <v:shape style="position:absolute;left:6544;top:7564;width:88;height:78" type="#_x0000_t75" stroked="false">
              <v:imagedata r:id="rId636" o:title=""/>
            </v:shape>
            <v:shape style="position:absolute;left:6542;top:7520;width:90;height:100" type="#_x0000_t75" stroked="false">
              <v:imagedata r:id="rId637" o:title=""/>
            </v:shape>
            <v:shape style="position:absolute;left:6603;top:7519;width:15;height:17" coordorigin="6604,7519" coordsize="15,17" path="m6616,7525l6614,7521,6610,7519,6607,7521,6605,7523,6604,7527,6606,7531,6608,7535,6612,7536,6614,7535,6618,7533,6618,7529,6616,7525xe" filled="false" stroked="true" strokeweight=".065pt" strokecolor="#000000">
              <v:path arrowok="t"/>
              <v:stroke dashstyle="solid"/>
            </v:shape>
            <v:shape style="position:absolute;left:6510;top:7310;width:118;height:202" type="#_x0000_t75" stroked="false">
              <v:imagedata r:id="rId638" o:title=""/>
            </v:shape>
            <v:shape style="position:absolute;left:6504;top:7304;width:124;height:215" coordorigin="6504,7304" coordsize="124,215" path="m6510,7442l6510,7310,6504,7304,6532,7328,6562,7349,6594,7365,6628,7377,6628,7519,6628,7513,6596,7499,6566,7483,6537,7464,6510,7442xe" filled="false" stroked="true" strokeweight=".392pt" strokecolor="#000000">
              <v:path arrowok="t"/>
              <v:stroke dashstyle="solid"/>
            </v:shape>
            <v:shape style="position:absolute;left:7732;top:7690;width:127;height:87" type="#_x0000_t75" stroked="false">
              <v:imagedata r:id="rId639" o:title=""/>
            </v:shape>
            <v:shape style="position:absolute;left:7732;top:7690;width:96;height:87" coordorigin="7733,7691" coordsize="96,87" path="m7733,7777l7733,7753,7829,7691,7829,7722,7733,7777xe" filled="false" stroked="true" strokeweight=".392pt" strokecolor="#ffffff">
              <v:path arrowok="t"/>
              <v:stroke dashstyle="solid"/>
            </v:shape>
            <v:shape style="position:absolute;left:7527;top:7241;width:537;height:512" type="#_x0000_t75" stroked="false">
              <v:imagedata r:id="rId640" o:title=""/>
            </v:shape>
            <v:shape style="position:absolute;left:7527;top:7569;width:302;height:184" coordorigin="7528,7569" coordsize="302,184" path="m7528,7634l7620,7569,7829,7691,7733,7753,7528,7634xe" filled="false" stroked="true" strokeweight=".392pt" strokecolor="#000000">
              <v:path arrowok="t"/>
              <v:stroke dashstyle="solid"/>
            </v:shape>
            <v:shape style="position:absolute;left:7875;top:7515;width:243;height:166" coordorigin="7876,7515" coordsize="243,166" path="m8065,7515l7876,7671,7945,7681,7987,7680,8067,7654,8115,7605,8118,7578,8110,7552,8093,7530,8084,7524,8075,7518,8065,7515xe" filled="true" fillcolor="#dddddd" stroked="false">
              <v:path arrowok="t"/>
              <v:fill type="solid"/>
            </v:shape>
            <v:shape style="position:absolute;left:7672;top:7358;width:392;height:230" coordorigin="7673,7358" coordsize="392,230" path="m7876,7587l8064,7477,7861,7358,7673,7470,7717,7508,7767,7541,7819,7568,7876,7587xe" filled="false" stroked="true" strokeweight=".392pt" strokecolor="#000000">
              <v:path arrowok="t"/>
              <v:stroke dashstyle="solid"/>
            </v:shape>
            <v:shape style="position:absolute;left:7888;top:7336;width:40;height:218" type="#_x0000_t75" stroked="false">
              <v:imagedata r:id="rId641" o:title=""/>
            </v:shape>
            <v:shape style="position:absolute;left:7884;top:7325;width:117;height:232" type="#_x0000_t75" stroked="false">
              <v:imagedata r:id="rId642" o:title=""/>
            </v:shape>
            <v:shape style="position:absolute;left:7927;top:7325;width:75;height:177" coordorigin="7927,7326" coordsize="75,177" path="m7928,7353l8002,7326,8002,7441,7927,7502,7928,7353xe" filled="false" stroked="true" strokeweight=".392pt" strokecolor="#ffffff">
              <v:path arrowok="t"/>
              <v:stroke dashstyle="solid"/>
            </v:shape>
            <v:shape style="position:absolute;left:7809;top:7249;width:192;height:105" coordorigin="7810,7249" coordsize="192,105" path="m7928,7353l7928,7335,7810,7266,7870,7249,8002,7326,7928,7353xe" filled="false" stroked="true" strokeweight=".392pt" strokecolor="#000000">
              <v:path arrowok="t"/>
              <v:stroke dashstyle="solid"/>
            </v:shape>
            <v:shape style="position:absolute;left:7875;top:7478;width:189;height:192" type="#_x0000_t75" stroked="false">
              <v:imagedata r:id="rId643" o:title=""/>
            </v:shape>
            <v:shape style="position:absolute;left:7875;top:7477;width:189;height:195" coordorigin="7876,7477" coordsize="189,195" path="m7876,7587l8064,7477,8064,7561,7876,7671,7876,7587xe" filled="false" stroked="true" strokeweight=".392pt" strokecolor="#ffffff">
              <v:path arrowok="t"/>
              <v:stroke dashstyle="solid"/>
            </v:shape>
            <v:shape style="position:absolute;left:7718;top:7241;width:210;height:117" coordorigin="7718,7242" coordsize="210,117" path="m7718,7261l7768,7242,7810,7266,7928,7335,7889,7358,7843,7341,7799,7319,7757,7292,7718,7261xe" filled="false" stroked="true" strokeweight=".392pt" strokecolor="#000000">
              <v:path arrowok="t"/>
              <v:stroke dashstyle="solid"/>
            </v:shape>
            <v:shape style="position:absolute;left:7527;top:7635;width:206;height:142" type="#_x0000_t75" stroked="false">
              <v:imagedata r:id="rId644" o:title=""/>
            </v:shape>
            <v:shape style="position:absolute;left:7527;top:7634;width:206;height:143" coordorigin="7528,7634" coordsize="206,143" path="m7528,7634l7733,7753,7733,7777,7528,7659,7528,7634xe" filled="false" stroked="true" strokeweight=".392pt" strokecolor="#000000">
              <v:path arrowok="t"/>
              <v:stroke dashstyle="solid"/>
            </v:shape>
            <v:shape style="position:absolute;left:7550;top:7581;width:251;height:156" coordorigin="7550,7581" coordsize="251,156" path="m7730,7721l7717,7729,7733,7737,7745,7729,7730,7721xm7748,7707l7736,7716,7751,7725,7764,7717,7748,7707xm7702,7704l7690,7712,7704,7721,7717,7712,7702,7704xm7768,7695l7754,7704,7770,7712,7782,7704,7768,7695xm7721,7691l7708,7699,7723,7709,7735,7700,7721,7691xm7619,7653l7606,7662,7676,7704,7690,7695,7619,7653xm7786,7682l7774,7691,7788,7700,7801,7692,7786,7682xm7739,7679l7727,7687,7742,7695,7754,7687,7739,7679xm7693,7674l7680,7682,7696,7692,7708,7683,7693,7674xm7758,7665l7745,7674,7760,7683,7772,7675,7758,7665xm7711,7662l7699,7670,7714,7679,7727,7670,7711,7662xm7664,7657l7652,7665,7667,7675,7680,7667,7664,7657xm7730,7649l7717,7657,7733,7667,7745,7658,7730,7649xm7684,7645l7670,7653,7686,7662,7698,7653,7684,7645xm7637,7640l7625,7649,7639,7658,7652,7650,7637,7640xm7590,7637l7578,7645,7592,7653,7606,7645,7590,7637xm7702,7632l7690,7640,7704,7650,7717,7641,7702,7632xm7656,7628l7643,7637,7658,7645,7670,7637,7656,7628xm7609,7623l7596,7632,7612,7641,7624,7633,7609,7623xm7562,7620l7550,7628,7565,7637,7578,7628,7562,7620xm7674,7615l7662,7623,7676,7633,7690,7625,7674,7615xm7627,7611l7615,7620,7630,7628,7643,7620,7627,7611xm7582,7607l7568,7615,7584,7625,7596,7616,7582,7607xm7646,7598l7633,7607,7649,7616,7661,7608,7646,7598xm7600,7595l7588,7603,7602,7611,7615,7603,7600,7595xm7619,7581l7606,7590,7621,7599,7633,7591,7619,7581xe" filled="true" fillcolor="#ffffff" stroked="false">
              <v:path arrowok="t"/>
              <v:fill type="solid"/>
            </v:shape>
            <v:shape style="position:absolute;left:7550;top:7590;width:251;height:151" coordorigin="7550,7590" coordsize="251,151" path="m7717,7729l7717,7733,7733,7741,7733,7738,7717,7729xm7745,7729l7733,7738,7733,7741,7745,7733,7745,7729xm7736,7716l7736,7720,7751,7729,7751,7725,7736,7716xm7764,7717l7751,7725,7751,7729,7764,7721,7764,7717xm7690,7712l7690,7716,7704,7724,7704,7721,7690,7712xm7717,7712l7704,7721,7704,7724,7717,7716,7717,7712xm7754,7704l7754,7708,7770,7716,7770,7712,7754,7704xm7782,7704l7770,7712,7770,7716,7782,7708,7782,7704xm7708,7699l7708,7703,7723,7712,7723,7709,7708,7699xm7735,7700l7723,7709,7723,7712,7735,7704,7735,7700xm7606,7662l7606,7665,7676,7708,7676,7704,7606,7662xm7690,7695l7676,7704,7676,7708,7690,7699,7690,7695xm7774,7691l7774,7694,7788,7704,7788,7700,7774,7691xm7801,7692l7788,7700,7788,7704,7801,7695,7801,7692xm7727,7687l7727,7691,7742,7699,7742,7695,7727,7687xm7754,7687l7742,7695,7742,7699,7754,7691,7754,7687xm7680,7682l7680,7686,7696,7695,7696,7692,7680,7682xm7708,7684l7696,7692,7696,7695,7708,7687,7708,7684xm7745,7674l7745,7678,7760,7687,7760,7684,7745,7674xm7772,7675l7760,7684,7760,7687,7772,7679,7772,7675xm7699,7670l7699,7674,7714,7682,7714,7679,7699,7670xm7727,7670l7714,7679,7714,7682,7727,7674,7727,7670xm7652,7665l7652,7669,7667,7679,7667,7675,7652,7665xm7680,7667l7667,7675,7667,7679,7680,7670,7680,7667xm7717,7657l7717,7661,7733,7670,7733,7667,7717,7657xm7745,7658l7733,7667,7733,7670,7745,7662,7745,7658xm7670,7654l7670,7657,7686,7665,7686,7662,7670,7654xm7698,7654l7686,7662,7686,7665,7698,7657,7698,7654xm7625,7649l7625,7652,7639,7662,7639,7658,7625,7649xm7652,7650l7639,7658,7639,7662,7652,7654,7652,7650xm7578,7645l7578,7649,7592,7657,7592,7654,7578,7645xm7606,7645l7592,7654,7592,7657,7606,7649,7606,7645xm7690,7640l7690,7644,7704,7654,7704,7650,7690,7640xm7717,7642l7704,7650,7704,7654,7717,7645,7717,7642xm7643,7637l7643,7640,7658,7649,7658,7645,7643,7637xm7670,7637l7658,7645,7658,7649,7670,7640,7670,7637xm7596,7632l7596,7635,7612,7645,7612,7642,7596,7632xm7624,7633l7612,7642,7612,7645,7624,7637,7624,7633xm7550,7628l7550,7632,7565,7640,7565,7637,7550,7628xm7578,7628l7565,7637,7565,7640,7578,7632,7578,7628xm7662,7624l7662,7627,7676,7637,7676,7633,7662,7624xm7690,7625l7676,7633,7676,7637,7690,7628,7690,7625xm7615,7620l7615,7624,7630,7632,7630,7628,7615,7620xm7643,7620l7630,7628,7630,7632,7643,7624,7643,7620xm7568,7615l7568,7619,7584,7628,7584,7625,7568,7615xm7596,7616l7584,7625,7584,7628,7596,7620,7596,7616xm7633,7607l7633,7610,7649,7620,7649,7616,7633,7607xm7661,7608l7649,7616,7649,7620,7661,7612,7661,7608xm7588,7603l7588,7607,7602,7615,7602,7612,7588,7603xm7615,7603l7602,7612,7602,7615,7615,7607,7615,7603xm7606,7590l7606,7594,7621,7603,7621,7600,7606,7590xm7633,7591l7621,7600,7621,7603,7633,7595,7633,7591xe" filled="true" fillcolor="#969696" stroked="false">
              <v:path arrowok="t"/>
              <v:fill type="solid"/>
            </v:shape>
            <v:shape style="position:absolute;left:8020;top:7503;width:23;height:59" coordorigin="8021,7503" coordsize="23,59" path="m8044,7503l8033,7511,8033,7555,8044,7548,8044,7503xm8027,7514l8021,7518,8021,7562,8027,7559,8027,7514xe" filled="true" fillcolor="#808080" stroked="false">
              <v:path arrowok="t"/>
              <v:fill type="solid"/>
            </v:shape>
            <v:shape style="position:absolute;left:8032;top:7503;width:11;height:52" coordorigin="8033,7503" coordsize="11,52" path="m8033,7511l8044,7503,8044,7548,8033,7555,8033,7511xe" filled="false" stroked="true" strokeweight=".196pt" strokecolor="#808080">
              <v:path arrowok="t"/>
              <v:stroke dashstyle="solid"/>
            </v:shape>
            <v:shape style="position:absolute;left:8020;top:7514;width:6;height:48" coordorigin="8021,7514" coordsize="6,48" path="m8021,7518l8027,7514,8027,7559,8021,7562,8021,7518xe" filled="false" stroked="true" strokeweight=".196pt" strokecolor="#808080">
              <v:path arrowok="t"/>
              <v:stroke dashstyle="solid"/>
            </v:shape>
            <v:shape style="position:absolute;left:7672;top:7261;width:216;height:411" type="#_x0000_t75" stroked="false">
              <v:imagedata r:id="rId645" o:title=""/>
            </v:shape>
            <v:shape style="position:absolute;left:7718;top:7261;width:171;height:293" coordorigin="7718,7261" coordsize="171,293" path="m7889,7554l7842,7538,7798,7517,7756,7490,7718,7458,7718,7261,7757,7292,7799,7319,7843,7341,7889,7358,7889,7554xe" filled="false" stroked="true" strokeweight=".392pt" strokecolor="#000000">
              <v:path arrowok="t"/>
              <v:stroke dashstyle="solid"/>
            </v:shape>
            <v:shape style="position:absolute;left:7672;top:7469;width:203;height:202" coordorigin="7673,7470" coordsize="203,202" path="m7673,7554l7717,7593,7767,7626,7819,7652,7876,7671,7876,7587,7819,7568,7767,7542,7717,7509,7673,7470,7673,7554xe" filled="false" stroked="true" strokeweight=".392pt" strokecolor="#000000">
              <v:path arrowok="t"/>
              <v:stroke dashstyle="solid"/>
            </v:shape>
            <v:shape style="position:absolute;left:7687;top:7505;width:46;height:36" coordorigin="7687,7506" coordsize="46,36" path="m7687,7506l7698,7516,7709,7525,7721,7534,7733,7542e" filled="false" stroked="true" strokeweight=".392pt" strokecolor="#000000">
              <v:path arrowok="t"/>
              <v:stroke dashstyle="solid"/>
            </v:shape>
            <v:shape style="position:absolute;left:7687;top:7517;width:46;height:36" coordorigin="7687,7518" coordsize="46,36" path="m7687,7518l7698,7528,7709,7537,7721,7546,7733,7554e" filled="false" stroked="true" strokeweight=".392pt" strokecolor="#000000">
              <v:path arrowok="t"/>
              <v:stroke dashstyle="solid"/>
            </v:shape>
            <v:shape style="position:absolute;left:7687;top:7529;width:46;height:36" coordorigin="7687,7530" coordsize="46,36" path="m7687,7530l7698,7540,7709,7549,7721,7558,7733,7566e" filled="false" stroked="true" strokeweight=".392pt" strokecolor="#000000">
              <v:path arrowok="t"/>
              <v:stroke dashstyle="solid"/>
            </v:shape>
            <v:shape style="position:absolute;left:7687;top:7541;width:46;height:38" coordorigin="7687,7542" coordsize="46,38" path="m7687,7542l7698,7552,7709,7562,7721,7571,7733,7579e" filled="false" stroked="true" strokeweight=".392pt" strokecolor="#000000">
              <v:path arrowok="t"/>
              <v:stroke dashstyle="solid"/>
            </v:shape>
            <v:line style="position:absolute" from="7850,7281" to="7931,7327" stroked="true" strokeweight=".392pt" strokecolor="#000000">
              <v:stroke dashstyle="solid"/>
            </v:line>
            <v:line style="position:absolute" from="7861,7278" to="7942,7325" stroked="true" strokeweight=".392pt" strokecolor="#000000">
              <v:stroke dashstyle="solid"/>
            </v:line>
            <v:line style="position:absolute" from="7872,7275" to="7951,7321" stroked="true" strokeweight=".392pt" strokecolor="#000000">
              <v:stroke dashstyle="solid"/>
            </v:line>
            <v:line style="position:absolute" from="7882,7272" to="7962,7319" stroked="true" strokeweight=".392pt" strokecolor="#000000">
              <v:stroke dashstyle="solid"/>
            </v:line>
            <v:shape style="position:absolute;left:7740;top:7304;width:123;height:215" coordorigin="7740,7304" coordsize="123,215" path="m7740,7304l7740,7446,7768,7468,7798,7488,7830,7505,7862,7519e" filled="false" stroked="true" strokeweight=".392pt" strokecolor="#ffffff">
              <v:path arrowok="t"/>
              <v:stroke dashstyle="solid"/>
            </v:shape>
            <v:shape style="position:absolute;left:7672;top:7241;width:392;height:430" coordorigin="7673,7242" coordsize="392,430" path="m7876,7671l8064,7561,8064,7477,8002,7441,8002,7326,7870,7249,7810,7266,7768,7242,7718,7261,7718,7445,7673,7470,7673,7554,7717,7592,7767,7625,7819,7652,7876,7671xe" filled="false" stroked="true" strokeweight=".817pt" strokecolor="#000000">
              <v:path arrowok="t"/>
              <v:stroke dashstyle="solid"/>
            </v:shape>
            <v:shape style="position:absolute;left:7527;top:7569;width:302;height:208" coordorigin="7528,7569" coordsize="302,208" path="m7528,7634l7620,7569,7829,7691,7829,7722,7733,7777,7528,7659,7528,7634xe" filled="false" stroked="true" strokeweight=".817pt" strokecolor="#000000">
              <v:path arrowok="t"/>
              <v:stroke dashstyle="solid"/>
            </v:shape>
            <v:shape style="position:absolute;left:7779;top:7564;width:88;height:78" type="#_x0000_t75" stroked="false">
              <v:imagedata r:id="rId646" o:title=""/>
            </v:shape>
            <v:shape style="position:absolute;left:7777;top:7520;width:90;height:100" type="#_x0000_t75" stroked="false">
              <v:imagedata r:id="rId647" o:title=""/>
            </v:shape>
            <v:shape style="position:absolute;left:7838;top:7519;width:15;height:17" coordorigin="7838,7519" coordsize="15,17" path="m7852,7525l7849,7521,7844,7519,7842,7521,7840,7523,7838,7527,7841,7531,7843,7535,7847,7536,7850,7535,7853,7533,7853,7529,7852,7525xe" filled="false" stroked="true" strokeweight=".065pt" strokecolor="#000000">
              <v:path arrowok="t"/>
              <v:stroke dashstyle="solid"/>
            </v:shape>
            <v:shape style="position:absolute;left:7744;top:7310;width:119;height:203" type="#_x0000_t75" stroked="false">
              <v:imagedata r:id="rId648" o:title=""/>
            </v:shape>
            <v:shape style="position:absolute;left:7740;top:7304;width:123;height:215" coordorigin="7740,7304" coordsize="123,215" path="m7745,7442l7745,7310,7740,7304,7767,7328,7797,7349,7829,7365,7862,7377,7862,7519,7862,7513,7831,7499,7800,7483,7772,7464,7745,7442xe" filled="false" stroked="true" strokeweight=".392pt" strokecolor="#000000">
              <v:path arrowok="t"/>
              <v:stroke dashstyle="solid"/>
            </v:shape>
            <v:shape style="position:absolute;left:3409;top:6115;width:447;height:1089" type="#_x0000_t75" stroked="false">
              <v:imagedata r:id="rId649" o:title=""/>
            </v:shape>
            <v:shape style="position:absolute;left:6438;top:674;width:447;height:1089" type="#_x0000_t75" stroked="false">
              <v:imagedata r:id="rId649" o:title=""/>
            </v:shape>
            <v:shape style="position:absolute;left:6458;top:982;width:260;height:551" type="#_x0000_t202" filled="false" stroked="false">
              <v:textbox inset="0,0,0,0">
                <w:txbxContent>
                  <w:p w:rsidR="0018722C">
                    <w:pPr>
                      <w:spacing w:line="238" w:lineRule="exact" w:before="0"/>
                      <w:ind w:leftChars="0" w:left="0" w:rightChars="0" w:right="0" w:firstLineChars="0" w:firstLine="0"/>
                      <w:jc w:val="left"/>
                      <w:rPr>
                        <w:b/>
                        <w:sz w:val="24"/>
                      </w:rPr>
                    </w:pPr>
                    <w:r>
                      <w:rPr>
                        <w:b/>
                        <w:w w:val="99"/>
                        <w:sz w:val="24"/>
                      </w:rPr>
                      <w:t>省</w:t>
                    </w:r>
                  </w:p>
                  <w:p w:rsidR="0018722C">
                    <w:pPr>
                      <w:spacing w:line="312" w:lineRule="exact" w:before="0"/>
                      <w:ind w:leftChars="0" w:left="0" w:rightChars="0" w:right="0" w:firstLineChars="0" w:firstLine="0"/>
                      <w:jc w:val="left"/>
                      <w:rPr>
                        <w:b/>
                        <w:sz w:val="24"/>
                      </w:rPr>
                    </w:pPr>
                    <w:r>
                      <w:rPr>
                        <w:b/>
                        <w:w w:val="99"/>
                        <w:sz w:val="24"/>
                      </w:rPr>
                      <w:t>局</w:t>
                    </w:r>
                  </w:p>
                </w:txbxContent>
              </v:textbox>
              <w10:wrap type="none"/>
            </v:shape>
            <v:shape style="position:absolute;left:3673;top:5991;width:260;height:551" type="#_x0000_t202" filled="false" stroked="false">
              <v:textbox inset="0,0,0,0">
                <w:txbxContent>
                  <w:p w:rsidR="0018722C">
                    <w:pPr>
                      <w:spacing w:line="238" w:lineRule="exact" w:before="0"/>
                      <w:ind w:leftChars="0" w:left="0" w:rightChars="0" w:right="0" w:firstLineChars="0" w:firstLine="0"/>
                      <w:jc w:val="left"/>
                      <w:rPr>
                        <w:b/>
                        <w:sz w:val="24"/>
                      </w:rPr>
                    </w:pPr>
                    <w:r>
                      <w:rPr>
                        <w:b/>
                        <w:w w:val="99"/>
                        <w:sz w:val="24"/>
                      </w:rPr>
                      <w:t>市</w:t>
                    </w:r>
                  </w:p>
                  <w:p w:rsidR="0018722C">
                    <w:pPr>
                      <w:spacing w:line="312" w:lineRule="exact" w:before="0"/>
                      <w:ind w:leftChars="0" w:left="0" w:rightChars="0" w:right="0" w:firstLineChars="0" w:firstLine="0"/>
                      <w:jc w:val="left"/>
                      <w:rPr>
                        <w:b/>
                        <w:sz w:val="24"/>
                      </w:rPr>
                    </w:pPr>
                    <w:r>
                      <w:rPr>
                        <w:b/>
                        <w:w w:val="99"/>
                        <w:sz w:val="24"/>
                      </w:rPr>
                      <w:t>局</w:t>
                    </w:r>
                  </w:p>
                </w:txbxContent>
              </v:textbox>
              <w10:wrap type="none"/>
            </v:shape>
            <v:shape style="position:absolute;left:5679;top:8787;width:2120;height:233" type="#_x0000_t202" filled="false" stroked="false">
              <v:textbox inset="0,0,0,0">
                <w:txbxContent>
                  <w:p w:rsidR="0018722C">
                    <w:pPr>
                      <w:spacing w:line="233" w:lineRule="exact" w:before="0"/>
                      <w:ind w:leftChars="0" w:left="0" w:rightChars="0" w:right="0" w:firstLineChars="0" w:firstLine="0"/>
                      <w:jc w:val="left"/>
                      <w:rPr>
                        <w:sz w:val="21"/>
                      </w:rPr>
                    </w:pPr>
                    <w:r>
                      <w:rPr>
                        <w:spacing w:val="-27"/>
                        <w:sz w:val="21"/>
                      </w:rPr>
                      <w:t>图 </w:t>
                    </w:r>
                    <w:r>
                      <w:rPr>
                        <w:rFonts w:ascii="Times New Roman" w:eastAsia="Times New Roman"/>
                        <w:sz w:val="21"/>
                      </w:rPr>
                      <w:t>5.1</w:t>
                    </w:r>
                    <w:r>
                      <w:rPr>
                        <w:rFonts w:ascii="Times New Roman" w:eastAsia="Times New Roman"/>
                        <w:spacing w:val="50"/>
                        <w:sz w:val="21"/>
                      </w:rPr>
                      <w:t> </w:t>
                    </w:r>
                    <w:r>
                      <w:rPr>
                        <w:sz w:val="21"/>
                      </w:rPr>
                      <w:t>系统部署架构图</w:t>
                    </w:r>
                  </w:p>
                </w:txbxContent>
              </v:textbox>
              <w10:wrap type="none"/>
            </v:shape>
            <w10:wrap type="topAndBottom"/>
          </v:group>
        </w:pict>
      </w:r>
    </w:p>
    <w:p w:rsidR="0018722C">
      <w:pPr>
        <w:rPr/>
        <w:topLinePunct/>
      </w:pPr>
    </w:p>
    <w:p w:rsidR="0018722C">
      <w:pPr>
        <w:pStyle w:val="Heading2"/>
        <w:topLinePunct/>
        <w:ind w:left="171" w:hangingChars="171" w:hanging="171"/>
      </w:pPr>
      <w:bookmarkStart w:id="549604" w:name="_Toc686549604"/>
      <w:bookmarkStart w:name="_TOC_250009" w:id="43"/>
      <w:bookmarkStart w:name="5.2 主要功能实现与应用 " w:id="44"/>
      <w:r>
        <w:t>5.2</w:t>
      </w:r>
      <w:r>
        <w:t xml:space="preserve"> </w:t>
      </w:r>
      <w:r/>
      <w:bookmarkEnd w:id="44"/>
      <w:bookmarkEnd w:id="43"/>
      <w:r>
        <w:t>主要功能实现与应用</w:t>
      </w:r>
      <w:bookmarkEnd w:id="549604"/>
    </w:p>
    <w:p w:rsidR="0018722C">
      <w:pPr>
        <w:pStyle w:val="Heading3"/>
        <w:topLinePunct/>
        <w:ind w:left="200" w:hangingChars="200" w:hanging="200"/>
      </w:pPr>
      <w:bookmarkStart w:id="549605" w:name="_Toc686549605"/>
      <w:r>
        <w:t>5.2.1</w:t>
      </w:r>
      <w:r>
        <w:t xml:space="preserve"> </w:t>
      </w:r>
      <w:r>
        <w:t>系统界面</w:t>
      </w:r>
      <w:bookmarkEnd w:id="549605"/>
    </w:p>
    <w:p w:rsidR="0018722C">
      <w:pPr>
        <w:pStyle w:val="4"/>
        <w:topLinePunct/>
        <w:ind w:left="200" w:hangingChars="200" w:hanging="200"/>
      </w:pPr>
      <w:r>
        <w:t>（</w:t>
      </w:r>
      <w:r>
        <w:t xml:space="preserve">1</w:t>
      </w:r>
      <w:r>
        <w:t>）</w:t>
      </w:r>
      <w:r>
        <w:t xml:space="preserve"> </w:t>
      </w:r>
      <w:r>
        <w:t>功能操作区</w:t>
      </w:r>
    </w:p>
    <w:p w:rsidR="0018722C">
      <w:pPr>
        <w:topLinePunct/>
      </w:pPr>
      <w:r>
        <w:rPr>
          <w:rFonts w:ascii="Times New Roman" w:hAnsi="Times New Roman" w:eastAsia="Times New Roman"/>
        </w:rPr>
        <w:t>“</w:t>
      </w:r>
      <w:r>
        <w:t>纳税评估分析系统</w:t>
      </w:r>
      <w:r>
        <w:rPr>
          <w:rFonts w:ascii="Times New Roman" w:hAnsi="Times New Roman" w:eastAsia="Times New Roman"/>
        </w:rPr>
        <w:t>”</w:t>
      </w:r>
      <w:r>
        <w:t>的主功能操作区，如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t>所示。</w:t>
      </w:r>
    </w:p>
    <w:p w:rsidR="0018722C">
      <w:pPr>
        <w:pStyle w:val="aff7"/>
        <w:topLinePunct/>
      </w:pPr>
      <w:r>
        <w:pict>
          <v:group style="margin-left:85.079994pt;margin-top:8.538374pt;width:477pt;height:370.15pt;mso-position-horizontal-relative:page;mso-position-vertical-relative:paragraph;z-index:2728;mso-wrap-distance-left:0;mso-wrap-distance-right:0" coordorigin="1702,171" coordsize="9540,7403">
            <v:shape style="position:absolute;left:1701;top:170;width:9540;height:7403" type="#_x0000_t75" stroked="false">
              <v:imagedata r:id="rId650" o:title=""/>
            </v:shape>
            <v:line style="position:absolute" from="4045,2021" to="5884,2015" stroked="true" strokeweight=".75pt" strokecolor="#000000">
              <v:stroke dashstyle="solid"/>
            </v:line>
            <v:line style="position:absolute" from="4045,2150" to="5884,2144" stroked="true" strokeweight=".75pt" strokecolor="#000000">
              <v:stroke dashstyle="solid"/>
            </v:line>
            <v:line style="position:absolute" from="4062,2294" to="5900,2288" stroked="true" strokeweight=".75pt" strokecolor="#000000">
              <v:stroke dashstyle="solid"/>
            </v:line>
            <v:line style="position:absolute" from="4074,3099" to="5912,3093" stroked="true" strokeweight=".75pt" strokecolor="#000000">
              <v:stroke dashstyle="solid"/>
            </v:line>
            <v:line style="position:absolute" from="4048,2561" to="5887,2555" stroked="true" strokeweight=".75pt" strokecolor="#000000">
              <v:stroke dashstyle="solid"/>
            </v:line>
            <v:line style="position:absolute" from="4040,2691" to="5880,2685" stroked="true" strokeweight=".75pt" strokecolor="#000000">
              <v:stroke dashstyle="solid"/>
            </v:line>
            <v:line style="position:absolute" from="4070,2834" to="5910,2828" stroked="true" strokeweight=".75pt" strokecolor="#000000">
              <v:stroke dashstyle="solid"/>
            </v:line>
            <v:line style="position:absolute" from="4074,2951" to="5912,2945" stroked="true" strokeweight=".75pt" strokecolor="#000000">
              <v:stroke dashstyle="solid"/>
            </v:line>
            <v:line style="position:absolute" from="4086,2421" to="5924,2415" stroked="true" strokeweight=".75pt" strokecolor="#000000">
              <v:stroke dashstyle="solid"/>
            </v:line>
            <v:line style="position:absolute" from="4066,3234" to="5905,3228" stroked="true" strokeweight=".75pt" strokecolor="#000000">
              <v:stroke dashstyle="solid"/>
            </v:lin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z w:val="24"/>
        </w:rPr>
        <w:t>主功能操作区</w:t>
      </w:r>
    </w:p>
    <w:p w:rsidR="0018722C">
      <w:pPr>
        <w:pStyle w:val="4"/>
        <w:topLinePunct/>
        <w:ind w:left="200" w:hangingChars="200" w:hanging="200"/>
      </w:pPr>
      <w:r>
        <w:t>（</w:t>
      </w:r>
      <w:r>
        <w:t xml:space="preserve">2</w:t>
      </w:r>
      <w:r>
        <w:t>）</w:t>
      </w:r>
      <w:r>
        <w:t xml:space="preserve"> </w:t>
      </w:r>
      <w:r>
        <w:t>功能菜单界面</w:t>
      </w:r>
    </w:p>
    <w:p w:rsidR="0018722C">
      <w:pPr>
        <w:topLinePunct/>
      </w:pPr>
      <w:r>
        <w:t>功能菜单如</w:t>
      </w:r>
      <w:r>
        <w:t>图</w:t>
      </w:r>
      <w:r>
        <w:rPr>
          <w:rFonts w:ascii="Times New Roman" w:eastAsia="Times New Roman"/>
        </w:rPr>
        <w:t>5</w:t>
      </w:r>
      <w:r>
        <w:rPr>
          <w:rFonts w:ascii="Times New Roman" w:eastAsia="Times New Roman"/>
        </w:rPr>
        <w:t>.</w:t>
      </w:r>
      <w:r>
        <w:rPr>
          <w:rFonts w:ascii="Times New Roman" w:eastAsia="Times New Roman"/>
        </w:rPr>
        <w:t>3</w:t>
      </w:r>
      <w:r>
        <w:t>所示：</w:t>
      </w:r>
    </w:p>
    <w:p w:rsidR="0018722C">
      <w:pPr>
        <w:pStyle w:val="affff5"/>
        <w:keepNext/>
        <w:topLinePunct/>
      </w:pPr>
      <w:r>
        <w:rPr>
          <w:sz w:val="20"/>
        </w:rPr>
        <w:drawing>
          <wp:inline distT="0" distB="0" distL="0" distR="0">
            <wp:extent cx="1880978" cy="3468433"/>
            <wp:effectExtent l="0" t="0" r="0" b="0"/>
            <wp:docPr id="19" name="image613.png" descr=""/>
            <wp:cNvGraphicFramePr>
              <a:graphicFrameLocks noChangeAspect="1"/>
            </wp:cNvGraphicFramePr>
            <a:graphic>
              <a:graphicData uri="http://schemas.openxmlformats.org/drawingml/2006/picture">
                <pic:pic>
                  <pic:nvPicPr>
                    <pic:cNvPr id="20" name="image613.png"/>
                    <pic:cNvPicPr/>
                  </pic:nvPicPr>
                  <pic:blipFill>
                    <a:blip r:embed="rId651" cstate="print"/>
                    <a:stretch>
                      <a:fillRect/>
                    </a:stretch>
                  </pic:blipFill>
                  <pic:spPr>
                    <a:xfrm>
                      <a:off x="0" y="0"/>
                      <a:ext cx="1880978" cy="3468433"/>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spacing w:val="-14"/>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z w:val="21"/>
        </w:rPr>
        <w:t>功能菜单</w:t>
      </w:r>
    </w:p>
    <w:p w:rsidR="0018722C">
      <w:pPr>
        <w:pStyle w:val="Heading3"/>
        <w:topLinePunct/>
        <w:ind w:left="200" w:hangingChars="200" w:hanging="200"/>
      </w:pPr>
      <w:bookmarkStart w:id="549606" w:name="_Toc686549606"/>
      <w:r>
        <w:t>5.2.2</w:t>
      </w:r>
      <w:r>
        <w:t xml:space="preserve"> </w:t>
      </w:r>
      <w:r>
        <w:t>功能实现</w:t>
      </w:r>
      <w:bookmarkEnd w:id="549606"/>
    </w:p>
    <w:p w:rsidR="0018722C">
      <w:pPr>
        <w:pStyle w:val="cw20"/>
        <w:topLinePunct/>
      </w:pPr>
      <w:r>
        <w:t>（</w:t>
      </w:r>
      <w:r>
        <w:t xml:space="preserve">1</w:t>
      </w:r>
      <w:r>
        <w:t>）</w:t>
      </w:r>
      <w:r/>
      <w:r>
        <w:t>数据源管理</w:t>
      </w:r>
    </w:p>
    <w:p w:rsidR="0018722C">
      <w:pPr>
        <w:topLinePunct/>
      </w:pPr>
      <w:r>
        <w:t>本模块的功能是显示纳税评估分析系统所连接的所有数据源相关信息。按</w:t>
      </w:r>
    </w:p>
    <w:p w:rsidR="0018722C">
      <w:pPr>
        <w:topLinePunct/>
      </w:pPr>
      <w:r>
        <w:t>【</w:t>
      </w:r>
      <w:r>
        <w:t xml:space="preserve">数据项体系管理</w:t>
      </w:r>
      <w:r>
        <w:t>】</w:t>
      </w:r>
      <w:r>
        <w:t xml:space="preserve">—</w:t>
      </w:r>
      <w:r>
        <w:t>【</w:t>
      </w:r>
      <w:r>
        <w:t xml:space="preserve">数据源管理</w:t>
      </w:r>
      <w:r>
        <w:t>】</w:t>
      </w:r>
      <w:r>
        <w:t xml:space="preserve">的顺序进入本功能模块，如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所示。</w:t>
      </w:r>
    </w:p>
    <w:p w:rsidR="0018722C">
      <w:pPr>
        <w:pStyle w:val="aff7"/>
        <w:topLinePunct/>
      </w:pPr>
      <w:r>
        <w:drawing>
          <wp:inline>
            <wp:extent cx="4842839" cy="1681067"/>
            <wp:effectExtent l="0" t="0" r="0" b="0"/>
            <wp:docPr id="21" name="image614.png" descr=""/>
            <wp:cNvGraphicFramePr>
              <a:graphicFrameLocks noChangeAspect="1"/>
            </wp:cNvGraphicFramePr>
            <a:graphic>
              <a:graphicData uri="http://schemas.openxmlformats.org/drawingml/2006/picture">
                <pic:pic>
                  <pic:nvPicPr>
                    <pic:cNvPr id="22" name="image614.png"/>
                    <pic:cNvPicPr/>
                  </pic:nvPicPr>
                  <pic:blipFill>
                    <a:blip r:embed="rId652" cstate="print"/>
                    <a:stretch>
                      <a:fillRect/>
                    </a:stretch>
                  </pic:blipFill>
                  <pic:spPr>
                    <a:xfrm>
                      <a:off x="0" y="0"/>
                      <a:ext cx="4842839" cy="168106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spacing w:val="-14"/>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z w:val="21"/>
        </w:rPr>
        <w:t>数据源管理</w:t>
      </w:r>
    </w:p>
    <w:p w:rsidR="0018722C">
      <w:pPr>
        <w:topLinePunct/>
      </w:pPr>
      <w:r>
        <w:t>显示数据源的基本信息，如：源数据库代码、源数据库、服务器地址等。</w:t>
      </w:r>
    </w:p>
    <w:p w:rsidR="0018722C">
      <w:pPr>
        <w:pStyle w:val="cw20"/>
        <w:topLinePunct/>
      </w:pPr>
      <w:r>
        <w:t>（</w:t>
      </w:r>
      <w:r>
        <w:t xml:space="preserve">2</w:t>
      </w:r>
      <w:r>
        <w:t>）</w:t>
      </w:r>
      <w:r/>
      <w:r>
        <w:t>数据项定义</w:t>
      </w:r>
    </w:p>
    <w:p w:rsidR="0018722C">
      <w:pPr>
        <w:topLinePunct/>
      </w:pPr>
      <w:r>
        <w:t>本模块功能是定义数据项，将基于数据库数据表的字段能够映射成业务语义的数据项。定义方法有单个生成和批量生成。按</w:t>
      </w:r>
      <w:r>
        <w:t>【</w:t>
      </w:r>
      <w:r>
        <w:t xml:space="preserve">数据项体系管理</w:t>
      </w:r>
      <w:r>
        <w:t>】</w:t>
      </w:r>
      <w:r>
        <w:t xml:space="preserve">—</w:t>
      </w:r>
      <w:r>
        <w:t>【</w:t>
      </w:r>
      <w:r>
        <w:t xml:space="preserve">数据项定义</w:t>
      </w:r>
      <w:r>
        <w:t>】</w:t>
      </w:r>
      <w:r>
        <w:t xml:space="preserve">进入本功能模块，如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所示。</w:t>
      </w:r>
    </w:p>
    <w:p w:rsidR="0018722C">
      <w:pPr>
        <w:pStyle w:val="affff5"/>
        <w:keepNext/>
        <w:topLinePunct/>
      </w:pPr>
      <w:r>
        <w:rPr>
          <w:sz w:val="20"/>
        </w:rPr>
        <w:drawing>
          <wp:inline distT="0" distB="0" distL="0" distR="0">
            <wp:extent cx="4319260" cy="1960816"/>
            <wp:effectExtent l="0" t="0" r="0" b="0"/>
            <wp:docPr id="23" name="image615.png" descr=""/>
            <wp:cNvGraphicFramePr>
              <a:graphicFrameLocks noChangeAspect="1"/>
            </wp:cNvGraphicFramePr>
            <a:graphic>
              <a:graphicData uri="http://schemas.openxmlformats.org/drawingml/2006/picture">
                <pic:pic>
                  <pic:nvPicPr>
                    <pic:cNvPr id="24" name="image615.png"/>
                    <pic:cNvPicPr/>
                  </pic:nvPicPr>
                  <pic:blipFill>
                    <a:blip r:embed="rId655" cstate="print"/>
                    <a:stretch>
                      <a:fillRect/>
                    </a:stretch>
                  </pic:blipFill>
                  <pic:spPr>
                    <a:xfrm>
                      <a:off x="0" y="0"/>
                      <a:ext cx="4319260" cy="196081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spacing w:val="-14"/>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z w:val="21"/>
        </w:rPr>
        <w:t>数据项定义</w:t>
      </w:r>
    </w:p>
    <w:p w:rsidR="0018722C">
      <w:pPr>
        <w:topLinePunct/>
      </w:pPr>
      <w:r>
        <w:t>第一步，选择数据项类别和数据源，如</w:t>
      </w:r>
      <w:r>
        <w:t>图</w:t>
      </w:r>
      <w:r>
        <w:rPr>
          <w:rFonts w:ascii="Times New Roman" w:eastAsia="Times New Roman"/>
        </w:rPr>
        <w:t>5</w:t>
      </w:r>
      <w:r>
        <w:rPr>
          <w:rFonts w:ascii="Times New Roman" w:eastAsia="Times New Roman"/>
        </w:rPr>
        <w:t>.</w:t>
      </w:r>
      <w:r>
        <w:rPr>
          <w:rFonts w:ascii="Times New Roman" w:eastAsia="Times New Roman"/>
        </w:rPr>
        <w:t>6</w:t>
      </w:r>
      <w:r>
        <w:t>所示。</w:t>
      </w:r>
    </w:p>
    <w:p w:rsidR="0018722C">
      <w:pPr>
        <w:pStyle w:val="aff7"/>
        <w:topLinePunct/>
      </w:pPr>
      <w:r>
        <w:drawing>
          <wp:inline>
            <wp:extent cx="5117850" cy="1179576"/>
            <wp:effectExtent l="0" t="0" r="0" b="0"/>
            <wp:docPr id="25" name="image616.png" descr=""/>
            <wp:cNvGraphicFramePr>
              <a:graphicFrameLocks noChangeAspect="1"/>
            </wp:cNvGraphicFramePr>
            <a:graphic>
              <a:graphicData uri="http://schemas.openxmlformats.org/drawingml/2006/picture">
                <pic:pic>
                  <pic:nvPicPr>
                    <pic:cNvPr id="26" name="image616.png"/>
                    <pic:cNvPicPr/>
                  </pic:nvPicPr>
                  <pic:blipFill>
                    <a:blip r:embed="rId656" cstate="print"/>
                    <a:stretch>
                      <a:fillRect/>
                    </a:stretch>
                  </pic:blipFill>
                  <pic:spPr>
                    <a:xfrm>
                      <a:off x="0" y="0"/>
                      <a:ext cx="5117850" cy="117957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z w:val="21"/>
        </w:rPr>
        <w:t>数据项定义</w:t>
      </w:r>
    </w:p>
    <w:p w:rsidR="0018722C">
      <w:pPr>
        <w:topLinePunct/>
      </w:pPr>
      <w:r>
        <w:t>第二步，选择数据表。如</w:t>
      </w:r>
      <w:r>
        <w:t>图</w:t>
      </w:r>
      <w:r>
        <w:rPr>
          <w:rFonts w:ascii="Times New Roman" w:eastAsia="Times New Roman"/>
        </w:rPr>
        <w:t>5</w:t>
      </w:r>
      <w:r>
        <w:rPr>
          <w:rFonts w:ascii="Times New Roman" w:eastAsia="Times New Roman"/>
        </w:rPr>
        <w:t>.</w:t>
      </w:r>
      <w:r>
        <w:rPr>
          <w:rFonts w:ascii="Times New Roman" w:eastAsia="Times New Roman"/>
        </w:rPr>
        <w:t>7</w:t>
      </w:r>
      <w:r>
        <w:t>所示。</w:t>
      </w:r>
    </w:p>
    <w:p w:rsidR="0018722C">
      <w:pPr>
        <w:pStyle w:val="aff7"/>
        <w:topLinePunct/>
      </w:pPr>
      <w:r>
        <w:drawing>
          <wp:inline>
            <wp:extent cx="4661388" cy="1698212"/>
            <wp:effectExtent l="0" t="0" r="0" b="0"/>
            <wp:docPr id="27" name="image617.png" descr=""/>
            <wp:cNvGraphicFramePr>
              <a:graphicFrameLocks noChangeAspect="1"/>
            </wp:cNvGraphicFramePr>
            <a:graphic>
              <a:graphicData uri="http://schemas.openxmlformats.org/drawingml/2006/picture">
                <pic:pic>
                  <pic:nvPicPr>
                    <pic:cNvPr id="28" name="image617.png"/>
                    <pic:cNvPicPr/>
                  </pic:nvPicPr>
                  <pic:blipFill>
                    <a:blip r:embed="rId657" cstate="print"/>
                    <a:stretch>
                      <a:fillRect/>
                    </a:stretch>
                  </pic:blipFill>
                  <pic:spPr>
                    <a:xfrm>
                      <a:off x="0" y="0"/>
                      <a:ext cx="4661388" cy="169821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t xml:space="preserve">  </w:t>
      </w:r>
      <w:r>
        <w:rPr>
          <w:kern w:val="2"/>
          <w:szCs w:val="22"/>
          <w:rFonts w:cstheme="minorBidi" w:hAnsiTheme="minorHAnsi" w:eastAsiaTheme="minorHAnsi" w:asciiTheme="minorHAnsi"/>
          <w:sz w:val="21"/>
        </w:rPr>
        <w:t>数据项定义</w:t>
      </w:r>
    </w:p>
    <w:p w:rsidR="0018722C">
      <w:pPr>
        <w:topLinePunct/>
      </w:pPr>
      <w:r>
        <w:t>第三步，录入信息。如</w:t>
      </w:r>
      <w:r>
        <w:t>图</w:t>
      </w:r>
      <w:r>
        <w:rPr>
          <w:rFonts w:ascii="Times New Roman" w:eastAsia="Times New Roman"/>
        </w:rPr>
        <w:t>5</w:t>
      </w:r>
      <w:r>
        <w:rPr>
          <w:rFonts w:ascii="Times New Roman" w:eastAsia="Times New Roman"/>
        </w:rPr>
        <w:t>.</w:t>
      </w:r>
      <w:r>
        <w:rPr>
          <w:rFonts w:ascii="Times New Roman" w:eastAsia="Times New Roman"/>
        </w:rPr>
        <w:t>8</w:t>
      </w:r>
      <w:r>
        <w:t>所示。</w:t>
      </w:r>
    </w:p>
    <w:p w:rsidR="0018722C">
      <w:pPr>
        <w:pStyle w:val="affff5"/>
        <w:topLinePunct/>
      </w:pPr>
      <w:r>
        <w:rPr>
          <w:sz w:val="20"/>
        </w:rPr>
        <w:drawing>
          <wp:inline distT="0" distB="0" distL="0" distR="0">
            <wp:extent cx="4686617" cy="2422588"/>
            <wp:effectExtent l="0" t="0" r="0" b="0"/>
            <wp:docPr id="29" name="image618.jpeg" descr=""/>
            <wp:cNvGraphicFramePr>
              <a:graphicFrameLocks noChangeAspect="1"/>
            </wp:cNvGraphicFramePr>
            <a:graphic>
              <a:graphicData uri="http://schemas.openxmlformats.org/drawingml/2006/picture">
                <pic:pic>
                  <pic:nvPicPr>
                    <pic:cNvPr id="30" name="image618.jpeg"/>
                    <pic:cNvPicPr/>
                  </pic:nvPicPr>
                  <pic:blipFill>
                    <a:blip r:embed="rId658" cstate="print"/>
                    <a:stretch>
                      <a:fillRect/>
                    </a:stretch>
                  </pic:blipFill>
                  <pic:spPr>
                    <a:xfrm>
                      <a:off x="0" y="0"/>
                      <a:ext cx="4686617" cy="2422588"/>
                    </a:xfrm>
                    <a:prstGeom prst="rect">
                      <a:avLst/>
                    </a:prstGeom>
                  </pic:spPr>
                </pic:pic>
              </a:graphicData>
            </a:graphic>
          </wp:inline>
        </w:drawing>
      </w:r>
      <w:r/>
    </w:p>
    <w:p w:rsidR="0018722C">
      <w:spacing w:beforeLines="0" w:before="0" w:afterLines="0" w:after="0" w:line="440" w:lineRule="auto"/>
      <w:pPr>
        <w:sectPr w:rsidR="00556256">
          <w:pgSz w:w="11910" w:h="16840"/>
          <w:pgMar w:header="1142" w:footer="0" w:top="1420" w:bottom="280" w:left="1680" w:right="900"/>
        </w:sectPr>
        <w:topLinePunct/>
      </w:pPr>
    </w:p>
    <w:p w:rsidR="0018722C">
      <w:pPr>
        <w:keepNext/>
        <w:pStyle w:val="cw20"/>
        <w:topLinePunct/>
      </w:pPr>
      <w:r>
        <w:t>（</w:t>
      </w:r>
      <w:r>
        <w:t xml:space="preserve">3</w:t>
      </w:r>
      <w:r>
        <w:t>）</w:t>
      </w:r>
      <w:r/>
      <w:r>
        <w:t>基本指标定义</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8</w:t>
      </w:r>
      <w:r>
        <w:t xml:space="preserve">  </w:t>
      </w:r>
      <w:r>
        <w:rPr>
          <w:kern w:val="2"/>
          <w:szCs w:val="22"/>
          <w:rFonts w:cstheme="minorBidi" w:hAnsiTheme="minorHAnsi" w:eastAsiaTheme="minorHAnsi" w:asciiTheme="minorHAnsi"/>
          <w:sz w:val="21"/>
        </w:rPr>
        <w:t>数据项定义</w:t>
      </w:r>
    </w:p>
    <w:p w:rsidR="0018722C">
      <w:spacing w:beforeLines="0" w:before="0" w:afterLines="0" w:after="0" w:line="440" w:lineRule="auto"/>
      <w:pPr>
        <w:sectPr w:rsidR="00556256">
          <w:type w:val="continuous"/>
          <w:pgSz w:w="11910" w:h="16840"/>
          <w:pgMar w:top="1080" w:bottom="280" w:left="1680" w:right="900"/>
          <w:cols w:num="2" w:equalWidth="0">
            <w:col w:w="2908" w:space="260"/>
            <w:col w:w="6162"/>
          </w:cols>
        </w:sectPr>
        <w:topLinePunct/>
      </w:pPr>
    </w:p>
    <w:p w:rsidR="0018722C">
      <w:pPr>
        <w:topLinePunct/>
      </w:pPr>
      <w:r>
        <w:t>对基本指标进行定义的功能。按</w:t>
      </w:r>
      <w:r>
        <w:t>【</w:t>
      </w:r>
      <w:r>
        <w:t xml:space="preserve">指标体系管理</w:t>
      </w:r>
      <w:r>
        <w:t>】</w:t>
      </w:r>
      <w:r>
        <w:t xml:space="preserve">—</w:t>
      </w:r>
      <w:r>
        <w:t>【</w:t>
      </w:r>
      <w:r>
        <w:t xml:space="preserve">基本指标定义</w:t>
      </w:r>
      <w:r>
        <w:t>】</w:t>
      </w:r>
      <w:r>
        <w:t xml:space="preserve">的顺序进入本功能模块，如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9</w:t>
      </w:r>
      <w:r>
        <w:t>所示。</w:t>
      </w:r>
    </w:p>
    <w:p w:rsidR="0018722C">
      <w:pPr>
        <w:pStyle w:val="aff7"/>
        <w:topLinePunct/>
      </w:pPr>
      <w:r>
        <w:drawing>
          <wp:inline>
            <wp:extent cx="4688590" cy="1884235"/>
            <wp:effectExtent l="0" t="0" r="0" b="0"/>
            <wp:docPr id="31" name="image619.png" descr=""/>
            <wp:cNvGraphicFramePr>
              <a:graphicFrameLocks noChangeAspect="1"/>
            </wp:cNvGraphicFramePr>
            <a:graphic>
              <a:graphicData uri="http://schemas.openxmlformats.org/drawingml/2006/picture">
                <pic:pic>
                  <pic:nvPicPr>
                    <pic:cNvPr id="32" name="image619.png"/>
                    <pic:cNvPicPr/>
                  </pic:nvPicPr>
                  <pic:blipFill>
                    <a:blip r:embed="rId659" cstate="print"/>
                    <a:stretch>
                      <a:fillRect/>
                    </a:stretch>
                  </pic:blipFill>
                  <pic:spPr>
                    <a:xfrm>
                      <a:off x="0" y="0"/>
                      <a:ext cx="4688590" cy="188423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9</w:t>
      </w:r>
      <w:r>
        <w:t xml:space="preserve">  </w:t>
      </w:r>
      <w:r>
        <w:rPr>
          <w:kern w:val="2"/>
          <w:szCs w:val="22"/>
          <w:rFonts w:cstheme="minorBidi" w:hAnsiTheme="minorHAnsi" w:eastAsiaTheme="minorHAnsi" w:asciiTheme="minorHAnsi"/>
          <w:sz w:val="21"/>
        </w:rPr>
        <w:t>基本指标定义</w:t>
      </w:r>
    </w:p>
    <w:p w:rsidR="0018722C">
      <w:pPr>
        <w:topLinePunct/>
      </w:pPr>
      <w:r>
        <w:t>基本指标定义分三步进行。第一步，定义基本指标的类别，名称等基本信息，</w:t>
      </w:r>
      <w:r w:rsidR="001852F3">
        <w:t xml:space="preserve">指标公式。如</w:t>
      </w:r>
      <w:r w:rsidR="001852F3">
        <w:t>图</w:t>
      </w:r>
      <w:r>
        <w:rPr>
          <w:rFonts w:ascii="Times New Roman" w:eastAsia="Times New Roman"/>
        </w:rPr>
        <w:t>5</w:t>
      </w:r>
      <w:r>
        <w:rPr>
          <w:rFonts w:ascii="Times New Roman" w:eastAsia="Times New Roman"/>
        </w:rPr>
        <w:t>.</w:t>
      </w:r>
      <w:r>
        <w:rPr>
          <w:rFonts w:ascii="Times New Roman" w:eastAsia="Times New Roman"/>
        </w:rPr>
        <w:t>10</w:t>
      </w:r>
      <w:r>
        <w:t>所示。</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ff5"/>
        <w:keepNext/>
        <w:topLinePunct/>
      </w:pPr>
      <w:r>
        <w:rPr>
          <w:sz w:val="20"/>
        </w:rPr>
        <w:pict>
          <v:group style="width:421.4pt;height:265.4pt;mso-position-horizontal-relative:char;mso-position-vertical-relative:line" coordorigin="0,0" coordsize="8428,5308">
            <v:shape style="position:absolute;left:0;top:0;width:8428;height:5308" type="#_x0000_t75" stroked="false">
              <v:imagedata r:id="rId662" o:title=""/>
            </v:shape>
            <v:shape style="position:absolute;left:1220;top:402;width:1980;height:346" coordorigin="1220,402" coordsize="1980,346" path="m2210,402l2095,403,1984,407,1877,412,1775,420,1680,429,1592,440,1511,453,1438,467,1375,482,1278,517,1227,555,1220,575,1227,595,1278,633,1375,668,1438,683,1511,697,1592,710,1680,721,1775,730,1877,738,1984,743,2095,746,2210,748,2326,746,2438,743,2544,738,2646,730,2741,721,2830,710,2911,697,2983,683,3046,668,3143,633,3194,595,3200,575,3194,555,3143,517,3046,482,2983,467,2911,453,2830,440,2741,429,2646,420,2544,412,2438,407,2326,403,2210,402xe" filled="false" stroked="true" strokeweight=".75pt" strokecolor="#ff0000">
              <v:path arrowok="t"/>
              <v:stroke dashstyle="solid"/>
            </v:shape>
            <v:shape style="position:absolute;left:2652;top:550;width:375;height:375" type="#_x0000_t75" stroked="false">
              <v:imagedata r:id="rId663" o:title=""/>
            </v:shape>
            <v:shape style="position:absolute;left:1220;top:870;width:540;height:936" coordorigin="1220,870" coordsize="540,936" path="m1490,870l1385,907,1340,950,1300,1007,1267,1077,1242,1156,1226,1244,1220,1338,1226,1433,1242,1520,1267,1600,1300,1669,1340,1726,1385,1769,1490,1806,1545,1797,1642,1726,1682,1669,1715,1600,1739,1520,1755,1433,1760,1338,1755,1244,1739,1156,1715,1077,1682,1007,1642,950,1596,907,1490,870xe" filled="false" stroked="true" strokeweight=".75pt" strokecolor="#ff0000">
              <v:path arrowok="t"/>
              <v:stroke dashstyle="solid"/>
            </v:shape>
            <v:shape style="position:absolute;left:1932;top:1486;width:375;height:375" type="#_x0000_t75" stroked="false">
              <v:imagedata r:id="rId663" o:title=""/>
            </v:shape>
            <v:shape style="position:absolute;left:3732;top:2266;width:375;height:375" type="#_x0000_t75" stroked="false">
              <v:imagedata r:id="rId663" o:title=""/>
            </v:shape>
            <v:shape style="position:absolute;left:6252;top:1798;width:375;height:375" type="#_x0000_t75" stroked="false">
              <v:imagedata r:id="rId663" o:title=""/>
            </v:shape>
            <v:shape style="position:absolute;left:2781;top:651;width:140;height:240" type="#_x0000_t202" filled="false" stroked="false">
              <v:textbox inset="0,0,0,0">
                <w:txbxContent>
                  <w:p w:rsidR="0018722C">
                    <w:pPr>
                      <w:spacing w:line="240" w:lineRule="exact" w:before="0"/>
                      <w:ind w:leftChars="0" w:left="0" w:rightChars="0" w:right="0" w:firstLineChars="0" w:firstLine="0"/>
                      <w:jc w:val="left"/>
                      <w:rPr>
                        <w:rFonts w:ascii="黑体"/>
                        <w:b/>
                        <w:sz w:val="24"/>
                      </w:rPr>
                    </w:pPr>
                    <w:r>
                      <w:rPr>
                        <w:rFonts w:ascii="黑体"/>
                        <w:b/>
                        <w:color w:val="FF0000"/>
                        <w:w w:val="99"/>
                        <w:sz w:val="24"/>
                      </w:rPr>
                      <w:t>1</w:t>
                    </w:r>
                  </w:p>
                </w:txbxContent>
              </v:textbox>
              <w10:wrap type="none"/>
            </v:shape>
            <v:shape style="position:absolute;left:2061;top:1587;width:140;height:240" type="#_x0000_t202" filled="false" stroked="false">
              <v:textbox inset="0,0,0,0">
                <w:txbxContent>
                  <w:p w:rsidR="0018722C">
                    <w:pPr>
                      <w:spacing w:line="240" w:lineRule="exact" w:before="0"/>
                      <w:ind w:leftChars="0" w:left="0" w:rightChars="0" w:right="0" w:firstLineChars="0" w:firstLine="0"/>
                      <w:jc w:val="left"/>
                      <w:rPr>
                        <w:rFonts w:ascii="黑体"/>
                        <w:b/>
                        <w:sz w:val="24"/>
                      </w:rPr>
                    </w:pPr>
                    <w:r>
                      <w:rPr>
                        <w:rFonts w:ascii="黑体"/>
                        <w:b/>
                        <w:color w:val="FF0000"/>
                        <w:w w:val="99"/>
                        <w:sz w:val="24"/>
                      </w:rPr>
                      <w:t>2</w:t>
                    </w:r>
                  </w:p>
                </w:txbxContent>
              </v:textbox>
              <w10:wrap type="none"/>
            </v:shape>
            <v:shape style="position:absolute;left:6381;top:1899;width:140;height:240" type="#_x0000_t202" filled="false" stroked="false">
              <v:textbox inset="0,0,0,0">
                <w:txbxContent>
                  <w:p w:rsidR="0018722C">
                    <w:pPr>
                      <w:spacing w:line="240" w:lineRule="exact" w:before="0"/>
                      <w:ind w:leftChars="0" w:left="0" w:rightChars="0" w:right="0" w:firstLineChars="0" w:firstLine="0"/>
                      <w:jc w:val="left"/>
                      <w:rPr>
                        <w:rFonts w:ascii="黑体"/>
                        <w:b/>
                        <w:sz w:val="24"/>
                      </w:rPr>
                    </w:pPr>
                    <w:r>
                      <w:rPr>
                        <w:rFonts w:ascii="黑体"/>
                        <w:b/>
                        <w:color w:val="FF0000"/>
                        <w:w w:val="99"/>
                        <w:sz w:val="24"/>
                      </w:rPr>
                      <w:t>4</w:t>
                    </w:r>
                  </w:p>
                </w:txbxContent>
              </v:textbox>
              <w10:wrap type="none"/>
            </v:shape>
            <v:shape style="position:absolute;left:3861;top:2367;width:140;height:240" type="#_x0000_t202" filled="false" stroked="false">
              <v:textbox inset="0,0,0,0">
                <w:txbxContent>
                  <w:p w:rsidR="0018722C">
                    <w:pPr>
                      <w:spacing w:line="240" w:lineRule="exact" w:before="0"/>
                      <w:ind w:leftChars="0" w:left="0" w:rightChars="0" w:right="0" w:firstLineChars="0" w:firstLine="0"/>
                      <w:jc w:val="left"/>
                      <w:rPr>
                        <w:rFonts w:ascii="黑体"/>
                        <w:b/>
                        <w:sz w:val="24"/>
                      </w:rPr>
                    </w:pPr>
                    <w:r>
                      <w:rPr>
                        <w:rFonts w:ascii="黑体"/>
                        <w:b/>
                        <w:color w:val="FF0000"/>
                        <w:w w:val="99"/>
                        <w:sz w:val="24"/>
                      </w:rPr>
                      <w:t>3</w:t>
                    </w:r>
                  </w:p>
                </w:txbxContent>
              </v:textbox>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10</w:t>
      </w:r>
      <w:r>
        <w:t xml:space="preserve">  </w:t>
      </w:r>
      <w:r>
        <w:rPr>
          <w:kern w:val="2"/>
          <w:szCs w:val="22"/>
          <w:rFonts w:cstheme="minorBidi" w:hAnsiTheme="minorHAnsi" w:eastAsiaTheme="minorHAnsi" w:asciiTheme="minorHAnsi"/>
          <w:sz w:val="21"/>
        </w:rPr>
        <w:t>基本指标定义</w:t>
      </w:r>
    </w:p>
    <w:p w:rsidR="0018722C">
      <w:pPr>
        <w:topLinePunct/>
      </w:pPr>
    </w:p>
    <w:p w:rsidR="0018722C">
      <w:pPr>
        <w:pStyle w:val="cw20"/>
        <w:topLinePunct/>
      </w:pPr>
      <w:r>
        <w:t>1</w:t>
      </w:r>
      <w:r>
        <w:t>处可通过选择类别及输入名称来查找用于定义的数据项</w:t>
      </w:r>
      <w:r>
        <w:rPr>
          <w:rFonts w:ascii="Times New Roman" w:eastAsia="Times New Roman"/>
        </w:rPr>
        <w:t>\</w:t>
      </w:r>
      <w:r>
        <w:t>指标</w:t>
      </w:r>
      <w:r>
        <w:rPr>
          <w:rFonts w:ascii="Times New Roman" w:eastAsia="Times New Roman"/>
        </w:rPr>
        <w:t>\</w:t>
      </w:r>
      <w:r>
        <w:t>函数；</w:t>
      </w:r>
    </w:p>
    <w:p w:rsidR="0018722C">
      <w:pPr>
        <w:pStyle w:val="cw20"/>
        <w:topLinePunct/>
      </w:pPr>
      <w:r>
        <w:t>2</w:t>
      </w:r>
      <w:r>
        <w:t>处可根据数据项、指标、函数等分类查询用于定义的数据项</w:t>
      </w:r>
      <w:r>
        <w:rPr>
          <w:rFonts w:ascii="Times New Roman" w:eastAsia="Times New Roman"/>
        </w:rPr>
        <w:t>\</w:t>
      </w:r>
      <w:r>
        <w:t>指标</w:t>
      </w:r>
      <w:r>
        <w:rPr>
          <w:rFonts w:ascii="Times New Roman" w:eastAsia="Times New Roman"/>
        </w:rPr>
        <w:t>\</w:t>
      </w:r>
      <w:r>
        <w:t>函数；</w:t>
      </w:r>
    </w:p>
    <w:p w:rsidR="0018722C">
      <w:pPr>
        <w:pStyle w:val="cw20"/>
        <w:topLinePunct/>
      </w:pPr>
      <w:r>
        <w:t>3</w:t>
      </w:r>
      <w:r>
        <w:t>处显示数据项、指标、函数等计算数名称；</w:t>
      </w:r>
    </w:p>
    <w:p w:rsidR="0018722C">
      <w:pPr>
        <w:pStyle w:val="cw20"/>
        <w:topLinePunct/>
      </w:pPr>
      <w:r>
        <w:t>4</w:t>
      </w:r>
      <w:r>
        <w:t>处计算显示面板。</w:t>
      </w:r>
    </w:p>
    <w:p w:rsidR="0018722C">
      <w:pPr>
        <w:topLinePunct/>
      </w:pPr>
      <w:r>
        <w:t>第二步，指标逻辑、疑点设置和异常数据、坏点数据规则设置。如</w:t>
      </w:r>
      <w:r>
        <w:t>图</w:t>
      </w:r>
      <w:r>
        <w:rPr>
          <w:rFonts w:ascii="Times New Roman" w:eastAsia="Times New Roman"/>
        </w:rPr>
        <w:t>5</w:t>
      </w:r>
      <w:r>
        <w:rPr>
          <w:rFonts w:ascii="Times New Roman" w:eastAsia="Times New Roman"/>
        </w:rPr>
        <w:t>.</w:t>
      </w:r>
      <w:r>
        <w:rPr>
          <w:rFonts w:ascii="Times New Roman" w:eastAsia="Times New Roman"/>
        </w:rPr>
        <w:t>11</w:t>
      </w:r>
      <w:r>
        <w:t>所示。</w:t>
      </w:r>
    </w:p>
    <w:p w:rsidR="0018722C">
      <w:pPr>
        <w:pStyle w:val="affff5"/>
        <w:keepNext/>
        <w:topLinePunct/>
      </w:pPr>
      <w:r>
        <w:rPr>
          <w:sz w:val="20"/>
        </w:rPr>
        <w:drawing>
          <wp:inline distT="0" distB="0" distL="0" distR="0">
            <wp:extent cx="4834500" cy="1713203"/>
            <wp:effectExtent l="0" t="0" r="0" b="0"/>
            <wp:docPr id="33" name="image622.png" descr=""/>
            <wp:cNvGraphicFramePr>
              <a:graphicFrameLocks noChangeAspect="1"/>
            </wp:cNvGraphicFramePr>
            <a:graphic>
              <a:graphicData uri="http://schemas.openxmlformats.org/drawingml/2006/picture">
                <pic:pic>
                  <pic:nvPicPr>
                    <pic:cNvPr id="34" name="image622.png"/>
                    <pic:cNvPicPr/>
                  </pic:nvPicPr>
                  <pic:blipFill>
                    <a:blip r:embed="rId664" cstate="print"/>
                    <a:stretch>
                      <a:fillRect/>
                    </a:stretch>
                  </pic:blipFill>
                  <pic:spPr>
                    <a:xfrm>
                      <a:off x="0" y="0"/>
                      <a:ext cx="5469808" cy="193833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基本指标定义</w:t>
      </w:r>
    </w:p>
    <w:p w:rsidR="0018722C">
      <w:pPr>
        <w:topLinePunct/>
      </w:pPr>
      <w:r>
        <w:t>指标逻辑、疑点设置指的是设置指标在不同逻辑关系下的疑点提示信息。有不产生疑点信息，简单设置和复杂设置三种方式。复杂设置界面，设置步骤如</w:t>
      </w:r>
      <w:r>
        <w:t>图</w:t>
      </w:r>
    </w:p>
    <w:p w:rsidR="0018722C">
      <w:pPr>
        <w:topLinePunct/>
      </w:pPr>
      <w:r>
        <w:rPr>
          <w:rFonts w:ascii="Times New Roman" w:eastAsia="Times New Roman"/>
        </w:rPr>
        <w:t>5.12</w:t>
      </w:r>
      <w:r>
        <w:t>、</w:t>
      </w:r>
      <w:r>
        <w:t>图</w:t>
      </w:r>
      <w:r>
        <w:rPr>
          <w:rFonts w:ascii="Times New Roman" w:eastAsia="Times New Roman"/>
        </w:rPr>
        <w:t>5</w:t>
      </w:r>
      <w:r>
        <w:rPr>
          <w:rFonts w:ascii="Times New Roman" w:eastAsia="Times New Roman"/>
        </w:rPr>
        <w:t>.</w:t>
      </w:r>
      <w:r>
        <w:rPr>
          <w:rFonts w:ascii="Times New Roman" w:eastAsia="Times New Roman"/>
        </w:rPr>
        <w:t>13</w:t>
      </w:r>
      <w:r>
        <w:t>、</w:t>
      </w:r>
      <w:r>
        <w:t>图</w:t>
      </w:r>
      <w:r>
        <w:rPr>
          <w:rFonts w:ascii="Times New Roman" w:eastAsia="Times New Roman"/>
        </w:rPr>
        <w:t>5</w:t>
      </w:r>
      <w:r>
        <w:rPr>
          <w:rFonts w:ascii="Times New Roman" w:eastAsia="Times New Roman"/>
        </w:rPr>
        <w:t>.</w:t>
      </w:r>
      <w:r>
        <w:rPr>
          <w:rFonts w:ascii="Times New Roman" w:eastAsia="Times New Roman"/>
        </w:rPr>
        <w:t>14</w:t>
      </w:r>
      <w:r>
        <w:t>所示。</w:t>
      </w:r>
    </w:p>
    <w:p w:rsidR="0018722C">
      <w:pPr>
        <w:pStyle w:val="affff5"/>
        <w:keepNext/>
        <w:topLinePunct/>
      </w:pPr>
      <w:r>
        <w:rPr>
          <w:sz w:val="20"/>
        </w:rPr>
        <w:drawing>
          <wp:inline distT="0" distB="0" distL="0" distR="0">
            <wp:extent cx="4663099" cy="2443448"/>
            <wp:effectExtent l="0" t="0" r="0" b="0"/>
            <wp:docPr id="35" name="image623.png" descr=""/>
            <wp:cNvGraphicFramePr>
              <a:graphicFrameLocks noChangeAspect="1"/>
            </wp:cNvGraphicFramePr>
            <a:graphic>
              <a:graphicData uri="http://schemas.openxmlformats.org/drawingml/2006/picture">
                <pic:pic>
                  <pic:nvPicPr>
                    <pic:cNvPr id="36" name="image623.png"/>
                    <pic:cNvPicPr/>
                  </pic:nvPicPr>
                  <pic:blipFill>
                    <a:blip r:embed="rId665" cstate="print"/>
                    <a:stretch>
                      <a:fillRect/>
                    </a:stretch>
                  </pic:blipFill>
                  <pic:spPr>
                    <a:xfrm>
                      <a:off x="0" y="0"/>
                      <a:ext cx="4663099" cy="244344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z w:val="21"/>
        </w:rPr>
        <w:t>基本指标定义</w:t>
      </w:r>
    </w:p>
    <w:p w:rsidR="0018722C">
      <w:pPr>
        <w:pStyle w:val="aff7"/>
        <w:topLinePunct/>
      </w:pPr>
      <w:r>
        <w:drawing>
          <wp:inline>
            <wp:extent cx="3546650" cy="2788348"/>
            <wp:effectExtent l="0" t="0" r="0" b="0"/>
            <wp:docPr id="37" name="image624.png" descr=""/>
            <wp:cNvGraphicFramePr>
              <a:graphicFrameLocks noChangeAspect="1"/>
            </wp:cNvGraphicFramePr>
            <a:graphic>
              <a:graphicData uri="http://schemas.openxmlformats.org/drawingml/2006/picture">
                <pic:pic>
                  <pic:nvPicPr>
                    <pic:cNvPr id="38" name="image624.png"/>
                    <pic:cNvPicPr/>
                  </pic:nvPicPr>
                  <pic:blipFill>
                    <a:blip r:embed="rId666" cstate="print"/>
                    <a:stretch>
                      <a:fillRect/>
                    </a:stretch>
                  </pic:blipFill>
                  <pic:spPr>
                    <a:xfrm>
                      <a:off x="0" y="0"/>
                      <a:ext cx="3546650" cy="278834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13</w:t>
      </w:r>
      <w:r>
        <w:t xml:space="preserve">  </w:t>
      </w:r>
      <w:r>
        <w:rPr>
          <w:kern w:val="2"/>
          <w:szCs w:val="22"/>
          <w:rFonts w:cstheme="minorBidi" w:hAnsiTheme="minorHAnsi" w:eastAsiaTheme="minorHAnsi" w:asciiTheme="minorHAnsi"/>
          <w:sz w:val="21"/>
        </w:rPr>
        <w:t>基本指标定义</w:t>
      </w:r>
    </w:p>
    <w:p w:rsidR="0018722C">
      <w:pPr>
        <w:pStyle w:val="aff7"/>
        <w:topLinePunct/>
      </w:pPr>
      <w:r>
        <w:drawing>
          <wp:inline>
            <wp:extent cx="3474508" cy="2580322"/>
            <wp:effectExtent l="0" t="0" r="0" b="0"/>
            <wp:docPr id="39" name="image625.png" descr=""/>
            <wp:cNvGraphicFramePr>
              <a:graphicFrameLocks noChangeAspect="1"/>
            </wp:cNvGraphicFramePr>
            <a:graphic>
              <a:graphicData uri="http://schemas.openxmlformats.org/drawingml/2006/picture">
                <pic:pic>
                  <pic:nvPicPr>
                    <pic:cNvPr id="40" name="image625.png"/>
                    <pic:cNvPicPr/>
                  </pic:nvPicPr>
                  <pic:blipFill>
                    <a:blip r:embed="rId667" cstate="print"/>
                    <a:stretch>
                      <a:fillRect/>
                    </a:stretch>
                  </pic:blipFill>
                  <pic:spPr>
                    <a:xfrm>
                      <a:off x="0" y="0"/>
                      <a:ext cx="3474508" cy="258032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14</w:t>
      </w:r>
      <w:r>
        <w:t xml:space="preserve">  </w:t>
      </w:r>
      <w:r>
        <w:rPr>
          <w:kern w:val="2"/>
          <w:szCs w:val="22"/>
          <w:rFonts w:cstheme="minorBidi" w:hAnsiTheme="minorHAnsi" w:eastAsiaTheme="minorHAnsi" w:asciiTheme="minorHAnsi"/>
          <w:sz w:val="21"/>
        </w:rPr>
        <w:t>基本指标定义</w:t>
      </w:r>
    </w:p>
    <w:p w:rsidR="0018722C">
      <w:pPr>
        <w:topLinePunct/>
      </w:pPr>
      <w:r>
        <w:t>第二步，基本指标定义生成预监界面，如</w:t>
      </w:r>
      <w:r>
        <w:t>图</w:t>
      </w:r>
      <w:r>
        <w:rPr>
          <w:rFonts w:ascii="Times New Roman" w:eastAsia="Times New Roman"/>
        </w:rPr>
        <w:t>5</w:t>
      </w:r>
      <w:r>
        <w:rPr>
          <w:rFonts w:ascii="Times New Roman" w:eastAsia="Times New Roman"/>
        </w:rPr>
        <w:t>.</w:t>
      </w:r>
      <w:r>
        <w:rPr>
          <w:rFonts w:ascii="Times New Roman" w:eastAsia="Times New Roman"/>
        </w:rPr>
        <w:t>15</w:t>
      </w:r>
      <w:r>
        <w:t>所示。</w:t>
      </w:r>
    </w:p>
    <w:p w:rsidR="0018722C">
      <w:pPr>
        <w:pStyle w:val="aff7"/>
        <w:topLinePunct/>
      </w:pPr>
      <w:r>
        <w:drawing>
          <wp:inline>
            <wp:extent cx="4192459" cy="2179320"/>
            <wp:effectExtent l="0" t="0" r="0" b="0"/>
            <wp:docPr id="41" name="image626.png" descr=""/>
            <wp:cNvGraphicFramePr>
              <a:graphicFrameLocks noChangeAspect="1"/>
            </wp:cNvGraphicFramePr>
            <a:graphic>
              <a:graphicData uri="http://schemas.openxmlformats.org/drawingml/2006/picture">
                <pic:pic>
                  <pic:nvPicPr>
                    <pic:cNvPr id="42" name="image626.png"/>
                    <pic:cNvPicPr/>
                  </pic:nvPicPr>
                  <pic:blipFill>
                    <a:blip r:embed="rId668" cstate="print"/>
                    <a:stretch>
                      <a:fillRect/>
                    </a:stretch>
                  </pic:blipFill>
                  <pic:spPr>
                    <a:xfrm>
                      <a:off x="0" y="0"/>
                      <a:ext cx="4192459" cy="2179320"/>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1138" w:footer="0" w:top="1420" w:bottom="280" w:left="1560" w:right="1560"/>
        </w:sectPr>
        <w:topLinePunct/>
      </w:pPr>
    </w:p>
    <w:p w:rsidR="0018722C">
      <w:pPr>
        <w:pStyle w:val="affff1"/>
        <w:keepNext/>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rPr>
          <w:rFonts w:ascii="Times New Roman" w:eastAsia="Times New Roman"/>
        </w:rPr>
        <w:t>.</w:t>
      </w:r>
      <w:r>
        <w:t>分析模型定义</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15</w:t>
      </w:r>
      <w:r>
        <w:t xml:space="preserve">  </w:t>
      </w:r>
      <w:r>
        <w:rPr>
          <w:kern w:val="2"/>
          <w:szCs w:val="22"/>
          <w:rFonts w:cstheme="minorBidi" w:hAnsiTheme="minorHAnsi" w:eastAsiaTheme="minorHAnsi" w:asciiTheme="minorHAnsi"/>
          <w:sz w:val="21"/>
        </w:rPr>
        <w:t>基本指标定义</w:t>
      </w:r>
    </w:p>
    <w:p w:rsidR="0018722C">
      <w:spacing w:beforeLines="0" w:before="0" w:afterLines="0" w:after="0" w:line="440" w:lineRule="auto"/>
      <w:pPr>
        <w:sectPr w:rsidR="00556256">
          <w:type w:val="continuous"/>
          <w:pgSz w:w="11910" w:h="16840"/>
          <w:pgMar w:top="1080" w:bottom="280" w:left="1560" w:right="1560"/>
          <w:cols w:num="2" w:equalWidth="0">
            <w:col w:w="2402" w:space="609"/>
            <w:col w:w="5779"/>
          </w:cols>
        </w:sectPr>
        <w:topLinePunct/>
      </w:pPr>
    </w:p>
    <w:p w:rsidR="0018722C">
      <w:pPr>
        <w:topLinePunct/>
      </w:pPr>
      <w:r>
        <w:t>对分析模型进行定义的功能。按</w:t>
      </w:r>
      <w:r>
        <w:t>【</w:t>
      </w:r>
      <w:r>
        <w:t xml:space="preserve">模型体系管理</w:t>
      </w:r>
      <w:r>
        <w:t>】</w:t>
      </w:r>
      <w:r>
        <w:t xml:space="preserve">—</w:t>
      </w:r>
      <w:r>
        <w:t>【</w:t>
      </w:r>
      <w:r>
        <w:t xml:space="preserve">分析模型定义</w:t>
      </w:r>
      <w:r>
        <w:t>】</w:t>
      </w:r>
      <w:r>
        <w:t xml:space="preserve">的顺序进入本功能模块，如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16</w:t>
      </w:r>
      <w:r>
        <w:t>所示。</w:t>
      </w:r>
    </w:p>
    <w:p w:rsidR="0018722C">
      <w:pPr>
        <w:pStyle w:val="aff7"/>
        <w:topLinePunct/>
      </w:pPr>
      <w:r>
        <w:drawing>
          <wp:inline>
            <wp:extent cx="3948252" cy="1203578"/>
            <wp:effectExtent l="0" t="0" r="0" b="0"/>
            <wp:docPr id="43" name="image627.png" descr=""/>
            <wp:cNvGraphicFramePr>
              <a:graphicFrameLocks noChangeAspect="1"/>
            </wp:cNvGraphicFramePr>
            <a:graphic>
              <a:graphicData uri="http://schemas.openxmlformats.org/drawingml/2006/picture">
                <pic:pic>
                  <pic:nvPicPr>
                    <pic:cNvPr id="44" name="image627.png"/>
                    <pic:cNvPicPr/>
                  </pic:nvPicPr>
                  <pic:blipFill>
                    <a:blip r:embed="rId669" cstate="print"/>
                    <a:stretch>
                      <a:fillRect/>
                    </a:stretch>
                  </pic:blipFill>
                  <pic:spPr>
                    <a:xfrm>
                      <a:off x="0" y="0"/>
                      <a:ext cx="3948252" cy="120357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16</w:t>
      </w:r>
      <w:r>
        <w:t xml:space="preserve">  </w:t>
      </w:r>
      <w:r>
        <w:rPr>
          <w:kern w:val="2"/>
          <w:szCs w:val="22"/>
          <w:rFonts w:cstheme="minorBidi" w:hAnsiTheme="minorHAnsi" w:eastAsiaTheme="minorHAnsi" w:asciiTheme="minorHAnsi"/>
          <w:sz w:val="21"/>
        </w:rPr>
        <w:t>分析模型定义</w:t>
      </w:r>
    </w:p>
    <w:p w:rsidR="0018722C">
      <w:pPr>
        <w:topLinePunct/>
      </w:pPr>
      <w:r>
        <w:t>录入分析模型基本数据。如</w:t>
      </w:r>
      <w:r>
        <w:t>图</w:t>
      </w:r>
      <w:r>
        <w:rPr>
          <w:rFonts w:ascii="Times New Roman" w:eastAsia="Times New Roman"/>
        </w:rPr>
        <w:t>5</w:t>
      </w:r>
      <w:r>
        <w:rPr>
          <w:rFonts w:ascii="Times New Roman" w:eastAsia="Times New Roman"/>
        </w:rPr>
        <w:t>.</w:t>
      </w:r>
      <w:r>
        <w:rPr>
          <w:rFonts w:ascii="Times New Roman" w:eastAsia="Times New Roman"/>
        </w:rPr>
        <w:t>17</w:t>
      </w:r>
      <w:r>
        <w:t>所示。</w:t>
      </w:r>
    </w:p>
    <w:p w:rsidR="0018722C">
      <w:pPr>
        <w:pStyle w:val="aff7"/>
        <w:topLinePunct/>
      </w:pPr>
      <w:r>
        <w:drawing>
          <wp:inline>
            <wp:extent cx="3338957" cy="2520315"/>
            <wp:effectExtent l="0" t="0" r="0" b="0"/>
            <wp:docPr id="45" name="image628.png" descr=""/>
            <wp:cNvGraphicFramePr>
              <a:graphicFrameLocks noChangeAspect="1"/>
            </wp:cNvGraphicFramePr>
            <a:graphic>
              <a:graphicData uri="http://schemas.openxmlformats.org/drawingml/2006/picture">
                <pic:pic>
                  <pic:nvPicPr>
                    <pic:cNvPr id="46" name="image628.png"/>
                    <pic:cNvPicPr/>
                  </pic:nvPicPr>
                  <pic:blipFill>
                    <a:blip r:embed="rId670" cstate="print"/>
                    <a:stretch>
                      <a:fillRect/>
                    </a:stretch>
                  </pic:blipFill>
                  <pic:spPr>
                    <a:xfrm>
                      <a:off x="0" y="0"/>
                      <a:ext cx="3338957" cy="252031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17</w:t>
      </w:r>
      <w:r>
        <w:t xml:space="preserve">  </w:t>
      </w:r>
      <w:r>
        <w:rPr>
          <w:kern w:val="2"/>
          <w:szCs w:val="22"/>
          <w:rFonts w:cstheme="minorBidi" w:hAnsiTheme="minorHAnsi" w:eastAsiaTheme="minorHAnsi" w:asciiTheme="minorHAnsi"/>
          <w:sz w:val="21"/>
        </w:rPr>
        <w:t>分析模型定义</w:t>
      </w:r>
    </w:p>
    <w:p w:rsidR="0018722C">
      <w:pPr>
        <w:topLinePunct/>
      </w:pPr>
      <w:r>
        <w:t>模型语义定义。指标条件公式设置合法的有三类，如：增值税变动</w:t>
      </w:r>
      <w:r>
        <w:rPr>
          <w:rFonts w:ascii="Times New Roman" w:eastAsia="Times New Roman"/>
        </w:rPr>
        <w:t>&gt;</w:t>
      </w:r>
      <w:r w:rsidR="004B696B">
        <w:rPr>
          <w:rFonts w:ascii="Times New Roman" w:eastAsia="Times New Roman"/>
        </w:rPr>
        <w:t xml:space="preserve"> </w:t>
      </w:r>
      <w:r w:rsidR="004B696B">
        <w:rPr>
          <w:rFonts w:ascii="Times New Roman" w:eastAsia="Times New Roman"/>
        </w:rPr>
        <w:t>=7</w:t>
      </w:r>
      <w:r>
        <w:t>、</w:t>
      </w:r>
      <w:r>
        <w:rPr>
          <w:rFonts w:ascii="Times New Roman" w:eastAsia="Times New Roman"/>
        </w:rPr>
        <w:t>0&lt;</w:t>
      </w:r>
      <w:r>
        <w:t>增值税变动</w:t>
      </w:r>
      <w:r>
        <w:rPr>
          <w:rFonts w:ascii="Times New Roman" w:eastAsia="Times New Roman"/>
        </w:rPr>
        <w:t>&lt;8</w:t>
      </w:r>
      <w:r>
        <w:t>、</w:t>
      </w:r>
      <w:r>
        <w:rPr>
          <w:rFonts w:ascii="Times New Roman" w:eastAsia="Times New Roman"/>
        </w:rPr>
        <w:t>6&lt;</w:t>
      </w:r>
      <w:r>
        <w:t>增值税变动。</w:t>
      </w:r>
    </w:p>
    <w:p w:rsidR="0018722C">
      <w:pPr>
        <w:topLinePunct/>
      </w:pPr>
      <w:r>
        <w:t>模型分析方法决策树和线形回归的区别。</w:t>
      </w:r>
    </w:p>
    <w:p w:rsidR="0018722C">
      <w:pPr>
        <w:topLinePunct/>
      </w:pPr>
      <w:r>
        <w:rPr>
          <w:rFonts w:ascii="Times New Roman" w:eastAsia="Times New Roman"/>
        </w:rPr>
        <w:t>A</w:t>
      </w:r>
      <w:r>
        <w:t>决策树：按照树型结构的层次推进方法构造决策模型。</w:t>
      </w:r>
    </w:p>
    <w:p w:rsidR="0018722C">
      <w:pPr>
        <w:topLinePunct/>
      </w:pPr>
      <w:r>
        <w:rPr>
          <w:rFonts w:ascii="Times New Roman" w:eastAsia="Times New Roman"/>
        </w:rPr>
        <w:t>B</w:t>
      </w:r>
      <w:r>
        <w:t>线形回归：在指标之间建立一定量化关联，取得统一的可量化对比的结果值。线性回归不能同时选中两个相同指标</w:t>
      </w:r>
      <w:r>
        <w:t>【</w:t>
      </w:r>
      <w:r>
        <w:rPr>
          <w:rFonts w:ascii="Times New Roman" w:eastAsia="Times New Roman"/>
        </w:rPr>
        <w:t>18</w:t>
      </w:r>
      <w:r>
        <w:t>】</w:t>
      </w:r>
      <w:r>
        <w:t>。各个指标的权重之和应该为</w:t>
      </w:r>
      <w:r>
        <w:rPr>
          <w:rFonts w:ascii="Times New Roman" w:eastAsia="Times New Roman"/>
        </w:rPr>
        <w:t>100</w:t>
      </w:r>
      <w:r>
        <w:t>，每个指标的权重只能为整数，一位或两位小数。还有每个指标都要设置权重，不能为</w:t>
      </w:r>
      <w:r>
        <w:t>空也不能为</w:t>
      </w:r>
      <w:r>
        <w:rPr>
          <w:rFonts w:ascii="Times New Roman" w:eastAsia="Times New Roman"/>
        </w:rPr>
        <w:t>0</w:t>
      </w:r>
      <w:r>
        <w:t>。线形回归的界面如</w:t>
      </w:r>
      <w:r>
        <w:t>图</w:t>
      </w:r>
      <w:r>
        <w:rPr>
          <w:rFonts w:ascii="Times New Roman" w:eastAsia="Times New Roman"/>
        </w:rPr>
        <w:t>5</w:t>
      </w:r>
      <w:r>
        <w:rPr>
          <w:rFonts w:ascii="Times New Roman" w:eastAsia="Times New Roman"/>
        </w:rPr>
        <w:t>.</w:t>
      </w:r>
      <w:r>
        <w:rPr>
          <w:rFonts w:ascii="Times New Roman" w:eastAsia="Times New Roman"/>
        </w:rPr>
        <w:t>18</w:t>
      </w:r>
      <w:r>
        <w:t>所示。</w:t>
      </w:r>
    </w:p>
    <w:p w:rsidR="0018722C">
      <w:pPr>
        <w:pStyle w:val="aff7"/>
        <w:topLinePunct/>
      </w:pPr>
      <w:r>
        <w:drawing>
          <wp:inline>
            <wp:extent cx="4979653" cy="3448621"/>
            <wp:effectExtent l="0" t="0" r="0" b="0"/>
            <wp:docPr id="47" name="image629.png" descr=""/>
            <wp:cNvGraphicFramePr>
              <a:graphicFrameLocks noChangeAspect="1"/>
            </wp:cNvGraphicFramePr>
            <a:graphic>
              <a:graphicData uri="http://schemas.openxmlformats.org/drawingml/2006/picture">
                <pic:pic>
                  <pic:nvPicPr>
                    <pic:cNvPr id="48" name="image629.png"/>
                    <pic:cNvPicPr/>
                  </pic:nvPicPr>
                  <pic:blipFill>
                    <a:blip r:embed="rId671" cstate="print"/>
                    <a:stretch>
                      <a:fillRect/>
                    </a:stretch>
                  </pic:blipFill>
                  <pic:spPr>
                    <a:xfrm>
                      <a:off x="0" y="0"/>
                      <a:ext cx="4979653" cy="344862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18</w:t>
      </w:r>
      <w:r>
        <w:t xml:space="preserve">  </w:t>
      </w:r>
      <w:r>
        <w:rPr>
          <w:kern w:val="2"/>
          <w:szCs w:val="22"/>
          <w:rFonts w:cstheme="minorBidi" w:hAnsiTheme="minorHAnsi" w:eastAsiaTheme="minorHAnsi" w:asciiTheme="minorHAnsi"/>
          <w:sz w:val="21"/>
        </w:rPr>
        <w:t>分析模型定义</w:t>
      </w:r>
    </w:p>
    <w:p w:rsidR="0018722C">
      <w:pPr>
        <w:topLinePunct/>
      </w:pPr>
      <w:r>
        <w:rPr>
          <w:rFonts w:ascii="Times New Roman" w:eastAsia="Times New Roman"/>
        </w:rPr>
        <w:t>C</w:t>
      </w:r>
      <w:r>
        <w:t>混合模型：是混合了决策树和线性回归的模型。</w:t>
      </w:r>
    </w:p>
    <w:p w:rsidR="0018722C">
      <w:pPr>
        <w:pStyle w:val="4"/>
        <w:topLinePunct/>
        <w:ind w:left="200" w:hangingChars="200" w:hanging="200"/>
      </w:pPr>
      <w:r>
        <w:t>（</w:t>
      </w:r>
      <w:r>
        <w:t xml:space="preserve">5</w:t>
      </w:r>
      <w:r>
        <w:t>）</w:t>
      </w:r>
      <w:r>
        <w:t xml:space="preserve"> </w:t>
      </w:r>
      <w:r>
        <w:t>分析对象筛选</w:t>
      </w:r>
    </w:p>
    <w:p w:rsidR="0018722C">
      <w:pPr>
        <w:topLinePunct/>
      </w:pPr>
      <w:r>
        <w:t>对已经执行的分析选案所产生的结果清册进行人工筛选。按</w:t>
      </w:r>
      <w:r>
        <w:t>【</w:t>
      </w:r>
      <w:r>
        <w:t>纳税评估选案</w:t>
      </w:r>
      <w:r>
        <w:t>】</w:t>
      </w:r>
    </w:p>
    <w:p w:rsidR="0018722C">
      <w:pPr>
        <w:topLinePunct/>
      </w:pPr>
      <w:r>
        <w:t>—</w:t>
      </w:r>
      <w:r>
        <w:t>【</w:t>
      </w:r>
      <w:r>
        <w:t xml:space="preserve">分析对象筛选</w:t>
      </w:r>
      <w:r>
        <w:t>】</w:t>
      </w:r>
      <w:r>
        <w:t xml:space="preserve">的顺序进入本功能模块，如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19</w:t>
      </w:r>
      <w:r>
        <w:t>所示。</w:t>
      </w:r>
    </w:p>
    <w:p w:rsidR="0018722C">
      <w:pPr>
        <w:pStyle w:val="aff7"/>
        <w:topLinePunct/>
      </w:pPr>
      <w:r>
        <w:drawing>
          <wp:inline>
            <wp:extent cx="5424665" cy="1571625"/>
            <wp:effectExtent l="0" t="0" r="0" b="0"/>
            <wp:docPr id="49" name="image630.png" descr=""/>
            <wp:cNvGraphicFramePr>
              <a:graphicFrameLocks noChangeAspect="1"/>
            </wp:cNvGraphicFramePr>
            <a:graphic>
              <a:graphicData uri="http://schemas.openxmlformats.org/drawingml/2006/picture">
                <pic:pic>
                  <pic:nvPicPr>
                    <pic:cNvPr id="50" name="image630.png"/>
                    <pic:cNvPicPr/>
                  </pic:nvPicPr>
                  <pic:blipFill>
                    <a:blip r:embed="rId672" cstate="print"/>
                    <a:stretch>
                      <a:fillRect/>
                    </a:stretch>
                  </pic:blipFill>
                  <pic:spPr>
                    <a:xfrm>
                      <a:off x="0" y="0"/>
                      <a:ext cx="5424665" cy="1571625"/>
                    </a:xfrm>
                    <a:prstGeom prst="rect">
                      <a:avLst/>
                    </a:prstGeom>
                  </pic:spPr>
                </pic:pic>
              </a:graphicData>
            </a:graphic>
          </wp:inline>
        </w:drawing>
      </w:r>
    </w:p>
    <w:p w:rsidR="0018722C">
      <w:pPr>
        <w:rPr/>
        <w:topLinePunct/>
      </w:pP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19</w:t>
      </w:r>
      <w:r>
        <w:t xml:space="preserve">  </w:t>
      </w:r>
      <w:r>
        <w:rPr>
          <w:kern w:val="2"/>
          <w:szCs w:val="22"/>
          <w:rFonts w:cstheme="minorBidi" w:hAnsiTheme="minorHAnsi" w:eastAsiaTheme="minorHAnsi" w:asciiTheme="minorHAnsi"/>
          <w:sz w:val="21"/>
        </w:rPr>
        <w:t>分析对象筛选</w:t>
      </w:r>
    </w:p>
    <w:p w:rsidR="0018722C">
      <w:pPr>
        <w:pStyle w:val="BodyText"/>
        <w:ind w:leftChars="0" w:left="621"/>
        <w:topLinePunct/>
      </w:pPr>
      <w:r>
        <w:t>录入查询条件，列表显示符合条件的分析任务，如图</w:t>
      </w:r>
      <w:r>
        <w:rPr>
          <w:rFonts w:ascii="Times New Roman" w:eastAsia="Times New Roman"/>
        </w:rPr>
        <w:t>5</w:t>
      </w:r>
      <w:r>
        <w:rPr>
          <w:rFonts w:ascii="Times New Roman" w:eastAsia="Times New Roman"/>
        </w:rPr>
        <w:t>.</w:t>
      </w:r>
      <w:r>
        <w:rPr>
          <w:rFonts w:ascii="Times New Roman" w:eastAsia="Times New Roman"/>
        </w:rPr>
        <w:t>20</w:t>
      </w:r>
      <w:r>
        <w:t>所示。</w:t>
      </w:r>
    </w:p>
    <w:p w:rsidR="00000000">
      <w:pPr>
        <w:pStyle w:val="aff7"/>
        <w:spacing w:line="240" w:lineRule="atLeast"/>
        <w:topLinePunct/>
      </w:pPr>
      <w:r>
        <w:drawing>
          <wp:inline>
            <wp:extent cx="4965954" cy="1618488"/>
            <wp:effectExtent l="0" t="0" r="0" b="0"/>
            <wp:docPr id="51" name="image631.png" descr=""/>
            <wp:cNvGraphicFramePr>
              <a:graphicFrameLocks noChangeAspect="1"/>
            </wp:cNvGraphicFramePr>
            <a:graphic>
              <a:graphicData uri="http://schemas.openxmlformats.org/drawingml/2006/picture">
                <pic:pic>
                  <pic:nvPicPr>
                    <pic:cNvPr id="52" name="image631.png"/>
                    <pic:cNvPicPr/>
                  </pic:nvPicPr>
                  <pic:blipFill>
                    <a:blip r:embed="rId673" cstate="print"/>
                    <a:stretch>
                      <a:fillRect/>
                    </a:stretch>
                  </pic:blipFill>
                  <pic:spPr>
                    <a:xfrm>
                      <a:off x="0" y="0"/>
                      <a:ext cx="4965954" cy="161848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20</w:t>
      </w:r>
      <w:r>
        <w:t xml:space="preserve">  </w:t>
      </w:r>
      <w:r>
        <w:rPr>
          <w:kern w:val="2"/>
          <w:szCs w:val="22"/>
          <w:rFonts w:cstheme="minorBidi" w:hAnsiTheme="minorHAnsi" w:eastAsiaTheme="minorHAnsi" w:asciiTheme="minorHAnsi"/>
          <w:sz w:val="21"/>
        </w:rPr>
        <w:t>分析对象筛选</w:t>
      </w:r>
    </w:p>
    <w:p w:rsidR="0018722C">
      <w:pPr>
        <w:pStyle w:val="BodyText"/>
        <w:ind w:leftChars="0" w:left="536" w:rightChars="0" w:right="213"/>
        <w:jc w:val="center"/>
        <w:topLinePunct/>
      </w:pPr>
      <w:r>
        <w:t>在列表中进行人工筛选，可以查看选中的分析对象的详细信息如</w:t>
      </w:r>
      <w:r>
        <w:t>图</w:t>
      </w:r>
      <w:r>
        <w:rPr>
          <w:rFonts w:ascii="Times New Roman" w:eastAsia="Times New Roman"/>
        </w:rPr>
        <w:t>5</w:t>
      </w:r>
      <w:r>
        <w:rPr>
          <w:rFonts w:ascii="Times New Roman" w:eastAsia="Times New Roman"/>
        </w:rPr>
        <w:t>.</w:t>
      </w:r>
      <w:r>
        <w:rPr>
          <w:rFonts w:ascii="Times New Roman" w:eastAsia="Times New Roman"/>
        </w:rPr>
        <w:t>21</w:t>
      </w:r>
      <w:r>
        <w:t>所示。</w:t>
      </w:r>
    </w:p>
    <w:p w:rsidR="0018722C">
      <w:pPr>
        <w:pStyle w:val="aff7"/>
        <w:topLinePunct/>
      </w:pPr>
      <w:r>
        <w:drawing>
          <wp:inline>
            <wp:extent cx="5104123" cy="1715357"/>
            <wp:effectExtent l="0" t="0" r="0" b="0"/>
            <wp:docPr id="53" name="image632.png" descr=""/>
            <wp:cNvGraphicFramePr>
              <a:graphicFrameLocks noChangeAspect="1"/>
            </wp:cNvGraphicFramePr>
            <a:graphic>
              <a:graphicData uri="http://schemas.openxmlformats.org/drawingml/2006/picture">
                <pic:pic>
                  <pic:nvPicPr>
                    <pic:cNvPr id="54" name="image632.png"/>
                    <pic:cNvPicPr/>
                  </pic:nvPicPr>
                  <pic:blipFill>
                    <a:blip r:embed="rId674" cstate="print"/>
                    <a:stretch>
                      <a:fillRect/>
                    </a:stretch>
                  </pic:blipFill>
                  <pic:spPr>
                    <a:xfrm>
                      <a:off x="0" y="0"/>
                      <a:ext cx="5104123" cy="1715357"/>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1138" w:footer="0" w:top="1420" w:bottom="280" w:left="1560" w:right="1280"/>
        </w:sectPr>
        <w:topLinePunct/>
      </w:pPr>
    </w:p>
    <w:p w:rsidR="0018722C">
      <w:pPr>
        <w:pStyle w:val="4"/>
        <w:topLinePunct/>
        <w:ind w:left="200" w:hangingChars="200" w:hanging="200"/>
      </w:pPr>
      <w:r>
        <w:t>（</w:t>
      </w:r>
      <w:r>
        <w:t xml:space="preserve">6</w:t>
      </w:r>
      <w:r>
        <w:t>）</w:t>
      </w:r>
      <w:r>
        <w:t xml:space="preserve"> </w:t>
      </w:r>
      <w:r>
        <w:t>疑点纳税人分析</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分析对象筛选</w:t>
      </w:r>
    </w:p>
    <w:p w:rsidR="0018722C">
      <w:spacing w:beforeLines="0" w:before="0" w:afterLines="0" w:after="0" w:line="440" w:lineRule="auto"/>
      <w:pPr>
        <w:sectPr w:rsidR="00556256">
          <w:type w:val="continuous"/>
          <w:pgSz w:w="11910" w:h="16840"/>
          <w:pgMar w:top="1080" w:bottom="280" w:left="1560" w:right="1280"/>
          <w:cols w:num="2" w:equalWidth="0">
            <w:col w:w="2702" w:space="309"/>
            <w:col w:w="6059"/>
          </w:cols>
        </w:sectPr>
        <w:topLinePunct/>
      </w:pPr>
    </w:p>
    <w:p w:rsidR="0018722C">
      <w:pPr>
        <w:topLinePunct/>
      </w:pPr>
      <w:r>
        <w:t>对疑点纳税人进行疑点分析。按</w:t>
      </w:r>
      <w:r>
        <w:t>【</w:t>
      </w:r>
      <w:r>
        <w:t xml:space="preserve">评估结果处理</w:t>
      </w:r>
      <w:r>
        <w:t>】</w:t>
      </w:r>
      <w:r>
        <w:t xml:space="preserve">—</w:t>
      </w:r>
      <w:r>
        <w:t>【</w:t>
      </w:r>
      <w:r>
        <w:t xml:space="preserve">疑点纳税人分析</w:t>
      </w:r>
      <w:r>
        <w:t>】</w:t>
      </w:r>
      <w:r>
        <w:t xml:space="preserve">的顺序进入本功能模块，如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22</w:t>
      </w:r>
      <w:r>
        <w:t>所示。</w:t>
      </w:r>
    </w:p>
    <w:p w:rsidR="0018722C">
      <w:pPr>
        <w:pStyle w:val="aff7"/>
        <w:topLinePunct/>
      </w:pPr>
      <w:r>
        <w:drawing>
          <wp:inline>
            <wp:extent cx="5612113" cy="1912524"/>
            <wp:effectExtent l="0" t="0" r="0" b="0"/>
            <wp:docPr id="55" name="image633.png" descr=""/>
            <wp:cNvGraphicFramePr>
              <a:graphicFrameLocks noChangeAspect="1"/>
            </wp:cNvGraphicFramePr>
            <a:graphic>
              <a:graphicData uri="http://schemas.openxmlformats.org/drawingml/2006/picture">
                <pic:pic>
                  <pic:nvPicPr>
                    <pic:cNvPr id="56" name="image633.png"/>
                    <pic:cNvPicPr/>
                  </pic:nvPicPr>
                  <pic:blipFill>
                    <a:blip r:embed="rId675" cstate="print"/>
                    <a:stretch>
                      <a:fillRect/>
                    </a:stretch>
                  </pic:blipFill>
                  <pic:spPr>
                    <a:xfrm>
                      <a:off x="0" y="0"/>
                      <a:ext cx="5612113" cy="191252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22</w:t>
      </w:r>
      <w:r>
        <w:t xml:space="preserve">  </w:t>
      </w:r>
      <w:r>
        <w:rPr>
          <w:kern w:val="2"/>
          <w:szCs w:val="22"/>
          <w:rFonts w:cstheme="minorBidi" w:hAnsiTheme="minorHAnsi" w:eastAsiaTheme="minorHAnsi" w:asciiTheme="minorHAnsi"/>
          <w:sz w:val="21"/>
        </w:rPr>
        <w:t>疑点纳税人分析</w:t>
      </w:r>
    </w:p>
    <w:p w:rsidR="0018722C">
      <w:pPr>
        <w:topLinePunct/>
      </w:pPr>
      <w:r>
        <w:t>设置查询条件，列表显示符合查询条件的数据。如</w:t>
      </w:r>
      <w:r>
        <w:t>图</w:t>
      </w:r>
      <w:r>
        <w:rPr>
          <w:rFonts w:ascii="Times New Roman" w:eastAsia="Times New Roman"/>
        </w:rPr>
        <w:t>5</w:t>
      </w:r>
      <w:r>
        <w:rPr>
          <w:rFonts w:ascii="Times New Roman" w:eastAsia="Times New Roman"/>
        </w:rPr>
        <w:t>.</w:t>
      </w:r>
      <w:r>
        <w:rPr>
          <w:rFonts w:ascii="Times New Roman" w:eastAsia="Times New Roman"/>
        </w:rPr>
        <w:t>23</w:t>
      </w:r>
      <w:r>
        <w:t>所示。</w:t>
      </w:r>
    </w:p>
    <w:p w:rsidR="0018722C">
      <w:pPr>
        <w:pStyle w:val="affff5"/>
        <w:keepNext/>
        <w:topLinePunct/>
      </w:pPr>
      <w:r>
        <w:rPr>
          <w:sz w:val="20"/>
        </w:rPr>
        <w:drawing>
          <wp:inline distT="0" distB="0" distL="0" distR="0">
            <wp:extent cx="4920276" cy="1671637"/>
            <wp:effectExtent l="0" t="0" r="0" b="0"/>
            <wp:docPr id="57" name="image634.png" descr=""/>
            <wp:cNvGraphicFramePr>
              <a:graphicFrameLocks noChangeAspect="1"/>
            </wp:cNvGraphicFramePr>
            <a:graphic>
              <a:graphicData uri="http://schemas.openxmlformats.org/drawingml/2006/picture">
                <pic:pic>
                  <pic:nvPicPr>
                    <pic:cNvPr id="58" name="image634.png"/>
                    <pic:cNvPicPr/>
                  </pic:nvPicPr>
                  <pic:blipFill>
                    <a:blip r:embed="rId676" cstate="print"/>
                    <a:stretch>
                      <a:fillRect/>
                    </a:stretch>
                  </pic:blipFill>
                  <pic:spPr>
                    <a:xfrm>
                      <a:off x="0" y="0"/>
                      <a:ext cx="4920276" cy="167163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23</w:t>
      </w:r>
      <w:r>
        <w:t xml:space="preserve">  </w:t>
      </w:r>
      <w:r>
        <w:rPr>
          <w:kern w:val="2"/>
          <w:szCs w:val="22"/>
          <w:rFonts w:cstheme="minorBidi" w:hAnsiTheme="minorHAnsi" w:eastAsiaTheme="minorHAnsi" w:asciiTheme="minorHAnsi"/>
          <w:sz w:val="21"/>
        </w:rPr>
        <w:t>疑点纳税人分析</w:t>
      </w:r>
    </w:p>
    <w:p w:rsidR="0018722C">
      <w:pPr>
        <w:topLinePunct/>
      </w:pPr>
      <w:r>
        <w:t>纳税人的疑点分析界面，如</w:t>
      </w:r>
      <w:r>
        <w:t>图</w:t>
      </w:r>
      <w:r>
        <w:rPr>
          <w:rFonts w:ascii="Times New Roman" w:eastAsia="Times New Roman"/>
        </w:rPr>
        <w:t>5</w:t>
      </w:r>
      <w:r>
        <w:rPr>
          <w:rFonts w:ascii="Times New Roman" w:eastAsia="Times New Roman"/>
        </w:rPr>
        <w:t>.</w:t>
      </w:r>
      <w:r>
        <w:rPr>
          <w:rFonts w:ascii="Times New Roman" w:eastAsia="Times New Roman"/>
        </w:rPr>
        <w:t>24</w:t>
      </w:r>
      <w:r>
        <w:t>所示。显示纳税人基本信息及疑点问题。</w:t>
      </w:r>
    </w:p>
    <w:p w:rsidR="0018722C">
      <w:pPr>
        <w:pStyle w:val="aff7"/>
        <w:topLinePunct/>
      </w:pPr>
      <w:r>
        <w:drawing>
          <wp:inline>
            <wp:extent cx="5563508" cy="3463290"/>
            <wp:effectExtent l="0" t="0" r="0" b="0"/>
            <wp:docPr id="59" name="image635.png" descr=""/>
            <wp:cNvGraphicFramePr>
              <a:graphicFrameLocks noChangeAspect="1"/>
            </wp:cNvGraphicFramePr>
            <a:graphic>
              <a:graphicData uri="http://schemas.openxmlformats.org/drawingml/2006/picture">
                <pic:pic>
                  <pic:nvPicPr>
                    <pic:cNvPr id="60" name="image635.png"/>
                    <pic:cNvPicPr/>
                  </pic:nvPicPr>
                  <pic:blipFill>
                    <a:blip r:embed="rId677" cstate="print"/>
                    <a:stretch>
                      <a:fillRect/>
                    </a:stretch>
                  </pic:blipFill>
                  <pic:spPr>
                    <a:xfrm>
                      <a:off x="0" y="0"/>
                      <a:ext cx="5563508" cy="346329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24</w:t>
      </w:r>
      <w:r>
        <w:t xml:space="preserve">  </w:t>
      </w:r>
      <w:r>
        <w:rPr>
          <w:kern w:val="2"/>
          <w:szCs w:val="22"/>
          <w:rFonts w:cstheme="minorBidi" w:hAnsiTheme="minorHAnsi" w:eastAsiaTheme="minorHAnsi" w:asciiTheme="minorHAnsi"/>
          <w:sz w:val="21"/>
        </w:rPr>
        <w:t>疑点纳税人分析</w:t>
      </w:r>
    </w:p>
    <w:p w:rsidR="0018722C">
      <w:pPr>
        <w:topLinePunct/>
      </w:pPr>
      <w:r>
        <w:t>列表显示主要疑点问题，如</w:t>
      </w:r>
      <w:r>
        <w:t>图</w:t>
      </w:r>
      <w:r>
        <w:rPr>
          <w:rFonts w:ascii="Times New Roman" w:eastAsia="Times New Roman"/>
        </w:rPr>
        <w:t>5</w:t>
      </w:r>
      <w:r>
        <w:rPr>
          <w:rFonts w:ascii="Times New Roman" w:eastAsia="Times New Roman"/>
        </w:rPr>
        <w:t>.</w:t>
      </w:r>
      <w:r>
        <w:rPr>
          <w:rFonts w:ascii="Times New Roman" w:eastAsia="Times New Roman"/>
        </w:rPr>
        <w:t>25</w:t>
      </w:r>
      <w:r>
        <w:t>所示。</w:t>
      </w:r>
    </w:p>
    <w:p w:rsidR="0018722C">
      <w:pPr>
        <w:pStyle w:val="aff7"/>
        <w:topLinePunct/>
      </w:pPr>
      <w:r>
        <w:drawing>
          <wp:inline>
            <wp:extent cx="4908688" cy="1662779"/>
            <wp:effectExtent l="0" t="0" r="0" b="0"/>
            <wp:docPr id="61" name="image636.png" descr=""/>
            <wp:cNvGraphicFramePr>
              <a:graphicFrameLocks noChangeAspect="1"/>
            </wp:cNvGraphicFramePr>
            <a:graphic>
              <a:graphicData uri="http://schemas.openxmlformats.org/drawingml/2006/picture">
                <pic:pic>
                  <pic:nvPicPr>
                    <pic:cNvPr id="62" name="image636.png"/>
                    <pic:cNvPicPr/>
                  </pic:nvPicPr>
                  <pic:blipFill>
                    <a:blip r:embed="rId678" cstate="print"/>
                    <a:stretch>
                      <a:fillRect/>
                    </a:stretch>
                  </pic:blipFill>
                  <pic:spPr>
                    <a:xfrm>
                      <a:off x="0" y="0"/>
                      <a:ext cx="4908688" cy="166277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25</w:t>
      </w:r>
      <w:r>
        <w:t xml:space="preserve">  </w:t>
      </w:r>
      <w:r>
        <w:rPr>
          <w:kern w:val="2"/>
          <w:szCs w:val="22"/>
          <w:rFonts w:cstheme="minorBidi" w:hAnsiTheme="minorHAnsi" w:eastAsiaTheme="minorHAnsi" w:asciiTheme="minorHAnsi"/>
          <w:sz w:val="21"/>
        </w:rPr>
        <w:t>疑点纳税人分析</w:t>
      </w:r>
    </w:p>
    <w:p w:rsidR="0018722C">
      <w:pPr>
        <w:pStyle w:val="Heading2"/>
        <w:topLinePunct/>
        <w:ind w:left="171" w:hangingChars="171" w:hanging="171"/>
      </w:pPr>
      <w:bookmarkStart w:id="549607" w:name="_Toc686549607"/>
      <w:bookmarkStart w:name="_TOC_250008" w:id="45"/>
      <w:bookmarkStart w:name="5.3 数据库实现 " w:id="46"/>
      <w:r>
        <w:t>5.3</w:t>
      </w:r>
      <w:r>
        <w:t xml:space="preserve"> </w:t>
      </w:r>
      <w:r/>
      <w:bookmarkEnd w:id="46"/>
      <w:bookmarkEnd w:id="45"/>
      <w:r>
        <w:t>数据库实现</w:t>
      </w:r>
      <w:bookmarkEnd w:id="549607"/>
    </w:p>
    <w:p w:rsidR="0018722C">
      <w:pPr>
        <w:topLinePunct/>
      </w:pPr>
      <w:r>
        <w:rPr>
          <w:rFonts w:ascii="Times New Roman" w:eastAsia="Times New Roman"/>
        </w:rPr>
        <w:t>ORACLE</w:t>
      </w:r>
      <w:r>
        <w:t>数据库的版本为</w:t>
      </w:r>
      <w:r>
        <w:rPr>
          <w:rFonts w:ascii="Times New Roman" w:eastAsia="Times New Roman"/>
        </w:rPr>
        <w:t>ORACLE 9.1.2</w:t>
      </w:r>
      <w:r>
        <w:t>【</w:t>
      </w:r>
      <w:r>
        <w:rPr>
          <w:vertAlign w:val="superscript"/>
          /&gt;
        </w:rPr>
        <w:t>19</w:t>
      </w:r>
      <w:r>
        <w:t>】</w:t>
      </w:r>
      <w:r>
        <w:t>。数据库创建的步骤如下：</w:t>
      </w:r>
    </w:p>
    <w:p w:rsidR="0018722C">
      <w:pPr>
        <w:topLinePunct/>
      </w:pPr>
      <w:r>
        <w:rPr>
          <w:rFonts w:ascii="Times New Roman" w:eastAsia="Times New Roman"/>
        </w:rPr>
        <w:t>A</w:t>
      </w:r>
      <w:r>
        <w:t>创建数据库，实例名为</w:t>
      </w:r>
      <w:r>
        <w:rPr>
          <w:rFonts w:ascii="Times New Roman" w:eastAsia="Times New Roman"/>
        </w:rPr>
        <w:t>daup</w:t>
      </w:r>
      <w:r>
        <w:t>；</w:t>
      </w:r>
    </w:p>
    <w:p w:rsidR="0018722C">
      <w:pPr>
        <w:topLinePunct/>
      </w:pPr>
      <w:r>
        <w:rPr>
          <w:rFonts w:ascii="Times New Roman" w:eastAsia="Times New Roman"/>
        </w:rPr>
        <w:t>B</w:t>
      </w:r>
      <w:r>
        <w:t>以</w:t>
      </w:r>
      <w:r>
        <w:rPr>
          <w:rFonts w:ascii="Times New Roman" w:eastAsia="Times New Roman"/>
        </w:rPr>
        <w:t>sys</w:t>
      </w:r>
      <w:r>
        <w:t>登录系统，创建表空间和</w:t>
      </w:r>
      <w:r>
        <w:rPr>
          <w:rFonts w:ascii="Times New Roman" w:eastAsia="Times New Roman"/>
        </w:rPr>
        <w:t>daup</w:t>
      </w:r>
      <w:r>
        <w:t>用户；</w:t>
      </w:r>
    </w:p>
    <w:p w:rsidR="0018722C">
      <w:pPr>
        <w:topLinePunct/>
      </w:pPr>
      <w:r>
        <w:rPr>
          <w:rFonts w:ascii="Times New Roman" w:eastAsia="Times New Roman"/>
        </w:rPr>
        <w:t>C</w:t>
      </w:r>
      <w:r>
        <w:t>将初始化好的</w:t>
      </w:r>
      <w:r>
        <w:rPr>
          <w:rFonts w:ascii="Times New Roman" w:eastAsia="Times New Roman"/>
        </w:rPr>
        <w:t>dmp</w:t>
      </w:r>
      <w:r>
        <w:t>导入到数据库中；</w:t>
      </w:r>
    </w:p>
    <w:p w:rsidR="0018722C">
      <w:pPr>
        <w:topLinePunct/>
      </w:pPr>
      <w:r>
        <w:rPr>
          <w:rFonts w:ascii="Times New Roman" w:eastAsia="Times New Roman"/>
        </w:rPr>
        <w:t>D</w:t>
      </w:r>
      <w:r>
        <w:t>创建</w:t>
      </w:r>
      <w:r>
        <w:rPr>
          <w:rFonts w:ascii="Times New Roman" w:eastAsia="Times New Roman"/>
        </w:rPr>
        <w:t>daup</w:t>
      </w:r>
      <w:r>
        <w:t>和</w:t>
      </w:r>
      <w:r>
        <w:rPr>
          <w:rFonts w:ascii="Times New Roman" w:eastAsia="Times New Roman"/>
        </w:rPr>
        <w:t>ctais</w:t>
      </w:r>
      <w:r>
        <w:t>之间的数据库链接；</w:t>
      </w:r>
    </w:p>
    <w:p w:rsidR="0018722C">
      <w:pPr>
        <w:topLinePunct/>
      </w:pPr>
      <w:r>
        <w:rPr>
          <w:rFonts w:ascii="Times New Roman" w:eastAsia="Times New Roman"/>
        </w:rPr>
        <w:t>E</w:t>
      </w:r>
      <w:r>
        <w:t>创建抽取</w:t>
      </w:r>
      <w:r>
        <w:rPr>
          <w:rFonts w:ascii="Times New Roman" w:eastAsia="Times New Roman"/>
        </w:rPr>
        <w:t>2007</w:t>
      </w:r>
      <w:r>
        <w:t>年</w:t>
      </w:r>
      <w:r>
        <w:rPr>
          <w:rFonts w:ascii="Times New Roman" w:eastAsia="Times New Roman"/>
        </w:rPr>
        <w:t>dw</w:t>
      </w:r>
      <w:r>
        <w:t>表数据的包：</w:t>
      </w:r>
      <w:r>
        <w:rPr>
          <w:rFonts w:ascii="Times New Roman" w:eastAsia="Times New Roman"/>
        </w:rPr>
        <w:t xml:space="preserve">03_1create_pkg_2007.</w:t>
      </w:r>
      <w:r w:rsidR="001852F3">
        <w:rPr>
          <w:rFonts w:ascii="Times New Roman" w:eastAsia="Times New Roman"/>
        </w:rPr>
        <w:t xml:space="preserve"> </w:t>
      </w:r>
      <w:r w:rsidR="001852F3">
        <w:rPr>
          <w:rFonts w:ascii="Times New Roman" w:eastAsia="Times New Roman"/>
        </w:rPr>
        <w:t xml:space="preserve">sql</w:t>
      </w:r>
      <w:r>
        <w:t>；</w:t>
      </w:r>
    </w:p>
    <w:p w:rsidR="0018722C">
      <w:pPr>
        <w:topLinePunct/>
      </w:pPr>
      <w:r>
        <w:rPr>
          <w:rFonts w:ascii="Times New Roman" w:eastAsia="Times New Roman"/>
        </w:rPr>
        <w:t>F</w:t>
      </w:r>
      <w:r>
        <w:t>创建抽取</w:t>
      </w:r>
      <w:r>
        <w:rPr>
          <w:rFonts w:ascii="Times New Roman" w:eastAsia="Times New Roman"/>
        </w:rPr>
        <w:t>2006</w:t>
      </w:r>
      <w:r>
        <w:t>年</w:t>
      </w:r>
      <w:r>
        <w:rPr>
          <w:rFonts w:ascii="Times New Roman" w:eastAsia="Times New Roman"/>
        </w:rPr>
        <w:t>dw</w:t>
      </w:r>
      <w:r>
        <w:t>表数据的包：</w:t>
      </w:r>
      <w:r>
        <w:rPr>
          <w:rFonts w:ascii="Times New Roman" w:eastAsia="Times New Roman"/>
        </w:rPr>
        <w:t xml:space="preserve">03_2create_pkg_2006.</w:t>
      </w:r>
      <w:r w:rsidR="001852F3">
        <w:rPr>
          <w:rFonts w:ascii="Times New Roman" w:eastAsia="Times New Roman"/>
        </w:rPr>
        <w:t xml:space="preserve"> </w:t>
      </w:r>
      <w:r w:rsidR="001852F3">
        <w:rPr>
          <w:rFonts w:ascii="Times New Roman" w:eastAsia="Times New Roman"/>
        </w:rPr>
        <w:t xml:space="preserve">sql</w:t>
      </w:r>
      <w:r>
        <w:t>；</w:t>
      </w:r>
    </w:p>
    <w:p w:rsidR="0018722C">
      <w:pPr>
        <w:topLinePunct/>
      </w:pPr>
      <w:r>
        <w:rPr>
          <w:rFonts w:ascii="Times New Roman" w:eastAsia="Times New Roman"/>
        </w:rPr>
        <w:t>G</w:t>
      </w:r>
      <w:r>
        <w:t>从</w:t>
      </w:r>
      <w:r>
        <w:rPr>
          <w:rFonts w:ascii="Times New Roman" w:eastAsia="Times New Roman"/>
        </w:rPr>
        <w:t>ctais</w:t>
      </w:r>
      <w:r>
        <w:t>中抽取数据，到</w:t>
      </w:r>
      <w:r>
        <w:rPr>
          <w:rFonts w:ascii="Times New Roman" w:eastAsia="Times New Roman"/>
        </w:rPr>
        <w:t>daup</w:t>
      </w:r>
      <w:r>
        <w:t>库：</w:t>
      </w:r>
      <w:r>
        <w:rPr>
          <w:rFonts w:ascii="Times New Roman" w:eastAsia="Times New Roman"/>
        </w:rPr>
        <w:t xml:space="preserve">04_init_data.</w:t>
      </w:r>
      <w:r w:rsidR="001852F3">
        <w:rPr>
          <w:rFonts w:ascii="Times New Roman" w:eastAsia="Times New Roman"/>
        </w:rPr>
        <w:t xml:space="preserve"> </w:t>
      </w:r>
      <w:r w:rsidR="001852F3">
        <w:rPr>
          <w:rFonts w:ascii="Times New Roman" w:eastAsia="Times New Roman"/>
        </w:rPr>
        <w:t xml:space="preserve">sql</w:t>
      </w:r>
      <w:r>
        <w:t>；</w:t>
      </w:r>
    </w:p>
    <w:p w:rsidR="0018722C">
      <w:pPr>
        <w:topLinePunct/>
      </w:pPr>
      <w:r>
        <w:rPr>
          <w:rFonts w:ascii="Times New Roman" w:eastAsia="Times New Roman"/>
        </w:rPr>
        <w:t>H</w:t>
      </w:r>
      <w:r>
        <w:t>清楚抽取过来的数据中的无效数据：</w:t>
      </w:r>
      <w:r>
        <w:rPr>
          <w:rFonts w:ascii="Times New Roman" w:eastAsia="Times New Roman"/>
        </w:rPr>
        <w:t xml:space="preserve">05_clear_data.</w:t>
      </w:r>
      <w:r w:rsidR="001852F3">
        <w:rPr>
          <w:rFonts w:ascii="Times New Roman" w:eastAsia="Times New Roman"/>
        </w:rPr>
        <w:t xml:space="preserve"> </w:t>
      </w:r>
      <w:r w:rsidR="001852F3">
        <w:rPr>
          <w:rFonts w:ascii="Times New Roman" w:eastAsia="Times New Roman"/>
        </w:rPr>
        <w:t xml:space="preserve">sql</w:t>
      </w:r>
      <w:r>
        <w:t>；</w:t>
      </w:r>
    </w:p>
    <w:p w:rsidR="0018722C">
      <w:pPr>
        <w:topLinePunct/>
      </w:pPr>
      <w:r>
        <w:rPr>
          <w:rFonts w:ascii="Times New Roman" w:eastAsia="Times New Roman"/>
        </w:rPr>
        <w:t>I</w:t>
      </w:r>
      <w:r>
        <w:t>执行调整</w:t>
      </w:r>
      <w:r>
        <w:rPr>
          <w:rFonts w:ascii="Times New Roman" w:eastAsia="Times New Roman"/>
        </w:rPr>
        <w:t>daup</w:t>
      </w:r>
      <w:r>
        <w:t>库的脚本：</w:t>
      </w:r>
      <w:r>
        <w:rPr>
          <w:rFonts w:ascii="Times New Roman" w:eastAsia="Times New Roman"/>
        </w:rPr>
        <w:t>99_</w:t>
      </w:r>
      <w:r>
        <w:t>数据库完善</w:t>
      </w:r>
      <w:r>
        <w:rPr>
          <w:rFonts w:ascii="Times New Roman" w:eastAsia="Times New Roman"/>
        </w:rPr>
        <w:t xml:space="preserve">sql.</w:t>
      </w:r>
      <w:r w:rsidR="001852F3">
        <w:rPr>
          <w:rFonts w:ascii="Times New Roman" w:eastAsia="Times New Roman"/>
        </w:rPr>
        <w:t xml:space="preserve"> </w:t>
      </w:r>
      <w:r w:rsidR="001852F3">
        <w:rPr>
          <w:rFonts w:ascii="Times New Roman" w:eastAsia="Times New Roman"/>
        </w:rPr>
        <w:t xml:space="preserve">txt</w:t>
      </w:r>
      <w:r>
        <w:t>；</w:t>
      </w:r>
    </w:p>
    <w:p w:rsidR="0018722C">
      <w:pPr>
        <w:topLinePunct/>
      </w:pPr>
      <w:r>
        <w:rPr>
          <w:rFonts w:ascii="Times New Roman" w:eastAsia="Times New Roman"/>
        </w:rPr>
        <w:t>daup</w:t>
      </w:r>
      <w:r>
        <w:t>和</w:t>
      </w:r>
      <w:r>
        <w:rPr>
          <w:rFonts w:ascii="Times New Roman" w:eastAsia="Times New Roman"/>
        </w:rPr>
        <w:t>ctais</w:t>
      </w:r>
      <w:r>
        <w:t>之间的数据库链接具体实现如下：</w:t>
      </w:r>
    </w:p>
    <w:p w:rsidR="0018722C">
      <w:pPr>
        <w:topLinePunct/>
      </w:pPr>
      <w:r>
        <w:rPr>
          <w:rFonts w:ascii="Times New Roman" w:eastAsia="Times New Roman"/>
        </w:rPr>
        <w:t>1.</w:t>
      </w:r>
      <w:r>
        <w:t>创建</w:t>
      </w:r>
      <w:r>
        <w:rPr>
          <w:rFonts w:ascii="Times New Roman" w:eastAsia="Times New Roman"/>
        </w:rPr>
        <w:t>dblink</w:t>
      </w:r>
    </w:p>
    <w:p w:rsidR="0018722C">
      <w:pPr>
        <w:topLinePunct/>
      </w:pPr>
      <w:r>
        <w:rPr>
          <w:rFonts w:ascii="Times New Roman" w:eastAsia="Times New Roman"/>
          <w:rFonts w:ascii="Times New Roman" w:eastAsia="Times New Roman"/>
        </w:rPr>
        <w:t>（</w:t>
      </w:r>
      <w:r>
        <w:rPr>
          <w:rFonts w:ascii="Times New Roman" w:eastAsia="Times New Roman"/>
        </w:rPr>
        <w:t>1</w:t>
      </w:r>
      <w:r>
        <w:t>）</w:t>
      </w:r>
      <w:r>
        <w:t xml:space="preserve">在国税系统纳税风险评估数据库</w:t>
      </w:r>
      <w:r>
        <w:rPr>
          <w:rFonts w:ascii="Times New Roman" w:eastAsia="Times New Roman"/>
        </w:rPr>
        <w:t>daup</w:t>
      </w:r>
      <w:r>
        <w:t>上，创建</w:t>
      </w:r>
      <w:r>
        <w:rPr>
          <w:rFonts w:ascii="Times New Roman" w:eastAsia="Times New Roman"/>
        </w:rPr>
        <w:t>dblink</w:t>
      </w:r>
      <w:r>
        <w:t xml:space="preserve">. </w:t>
      </w:r>
      <w:r>
        <w:rPr>
          <w:rFonts w:ascii="Times New Roman" w:eastAsia="Times New Roman"/>
        </w:rPr>
        <w:t>sql</w:t>
      </w:r>
      <w:r>
        <w:t>如下：</w:t>
      </w:r>
    </w:p>
    <w:p w:rsidR="0018722C">
      <w:pPr>
        <w:topLinePunct/>
      </w:pPr>
      <w:r>
        <w:rPr>
          <w:rFonts w:ascii="Times New Roman"/>
        </w:rPr>
        <w:t/>
      </w:r>
      <w:r>
        <w:rPr>
          <w:rFonts w:ascii="Times New Roman"/>
        </w:rPr>
        <w:t>C</w:t>
      </w:r>
      <w:r>
        <w:rPr>
          <w:rFonts w:ascii="Times New Roman"/>
        </w:rPr>
        <w:t>reate database link CTAIS.</w:t>
      </w:r>
      <w:r w:rsidR="004B696B">
        <w:rPr>
          <w:rFonts w:ascii="Times New Roman"/>
        </w:rPr>
        <w:t xml:space="preserve"> </w:t>
      </w:r>
      <w:r w:rsidR="004B696B">
        <w:rPr>
          <w:rFonts w:ascii="Times New Roman"/>
        </w:rPr>
        <w:t>US.</w:t>
      </w:r>
      <w:r w:rsidR="004B696B">
        <w:rPr>
          <w:rFonts w:ascii="Times New Roman"/>
        </w:rPr>
        <w:t xml:space="preserve"> </w:t>
      </w:r>
      <w:r w:rsidR="004B696B">
        <w:rPr>
          <w:rFonts w:ascii="Times New Roman"/>
        </w:rPr>
        <w:t>ORACLE.</w:t>
      </w:r>
      <w:r w:rsidR="004B696B">
        <w:rPr>
          <w:rFonts w:ascii="Times New Roman"/>
        </w:rPr>
        <w:t xml:space="preserve"> </w:t>
      </w:r>
      <w:r w:rsidR="004B696B">
        <w:rPr>
          <w:rFonts w:ascii="Times New Roman"/>
        </w:rPr>
        <w:t>COM connect to CTAIS2 identified by ORACLE using '</w:t>
      </w:r>
      <w:r>
        <w:rPr>
          <w:rFonts w:ascii="Times New Roman"/>
        </w:rPr>
        <w:t>(</w:t>
      </w:r>
      <w:r>
        <w:rPr>
          <w:rFonts w:ascii="Times New Roman"/>
        </w:rPr>
        <w:t>DESCRIPTI</w:t>
      </w:r>
      <w:r>
        <w:rPr>
          <w:rFonts w:ascii="Times New Roman"/>
        </w:rPr>
        <w:t xml:space="preserve">O</w:t>
      </w:r>
      <w:r>
        <w:rPr>
          <w:rFonts w:ascii="Times New Roman"/>
        </w:rPr>
        <w:t xml:space="preserve">N =</w:t>
      </w:r>
    </w:p>
    <w:p w:rsidR="0018722C">
      <w:pPr>
        <w:topLinePunct/>
      </w:pPr>
      <w:r>
        <w:rPr>
          <w:rFonts w:ascii="Times New Roman"/>
          <w:rFonts w:ascii="Times New Roman"/>
        </w:rPr>
        <w:t>（</w:t>
      </w:r>
      <w:r>
        <w:rPr>
          <w:rFonts w:ascii="Times New Roman"/>
        </w:rPr>
        <w:t xml:space="preserve">ADDRESS_LIST =</w:t>
      </w:r>
    </w:p>
    <w:p w:rsidR="0018722C">
      <w:pPr>
        <w:topLinePunct/>
      </w:pPr>
      <w:r>
        <w:rPr>
          <w:rFonts w:ascii="Times New Roman"/>
          <w:rFonts w:ascii="Times New Roman"/>
        </w:rPr>
        <w:t xml:space="preserve">（</w:t>
      </w:r>
      <w:r>
        <w:rPr>
          <w:rFonts w:ascii="Times New Roman"/>
        </w:rPr>
        <w:t xml:space="preserve">ADDRESS = </w:t>
      </w:r>
      <w:r>
        <w:rPr>
          <w:rFonts w:ascii="Times New Roman"/>
        </w:rPr>
        <w:t xml:space="preserve">(</w:t>
      </w:r>
      <w:r>
        <w:rPr>
          <w:rFonts w:ascii="Times New Roman"/>
        </w:rPr>
        <w:t xml:space="preserve">PROTOCOL = TCP</w:t>
      </w:r>
      <w:r>
        <w:rPr>
          <w:rFonts w:ascii="Times New Roman"/>
        </w:rPr>
        <w:t xml:space="preserve">)</w:t>
      </w:r>
      <w:r>
        <w:rPr>
          <w:rFonts w:ascii="Times New Roman"/>
        </w:rPr>
        <w:t xml:space="preserve">(</w:t>
      </w:r>
      <w:r>
        <w:rPr>
          <w:rFonts w:ascii="Times New Roman"/>
        </w:rPr>
        <w:t xml:space="preserve">HOST = 92.22.73.246</w:t>
      </w:r>
      <w:r>
        <w:rPr>
          <w:rFonts w:ascii="Times New Roman"/>
        </w:rPr>
        <w:t xml:space="preserve">)</w:t>
      </w:r>
      <w:r>
        <w:rPr>
          <w:rFonts w:ascii="Times New Roman"/>
        </w:rPr>
        <w:t xml:space="preserve">(</w:t>
      </w:r>
      <w:r>
        <w:rPr>
          <w:rFonts w:ascii="Times New Roman"/>
        </w:rPr>
        <w:t xml:space="preserve">PORT = 1521</w:t>
      </w:r>
      <w:r>
        <w:rPr>
          <w:rFonts w:ascii="Times New Roman"/>
        </w:rPr>
        <w:t xml:space="preserve">)</w:t>
      </w:r>
      <w:r>
        <w:rPr>
          <w:rFonts w:ascii="Times New Roman"/>
        </w:rPr>
        <w:t xml:space="preserve">)</w:t>
      </w:r>
    </w:p>
    <w:p w:rsidR="0018722C">
      <w:pPr>
        <w:topLinePunct/>
      </w:pPr>
      <w:r>
        <w:rPr>
          <w:rFonts w:ascii="Times New Roman"/>
        </w:rPr>
        <w:t>)</w:t>
      </w:r>
    </w:p>
    <w:p w:rsidR="0018722C">
      <w:pPr>
        <w:topLinePunct/>
      </w:pPr>
      <w:r>
        <w:rPr>
          <w:rFonts w:ascii="Times New Roman"/>
          <w:rFonts w:ascii="Times New Roman"/>
        </w:rPr>
        <w:t xml:space="preserve">（</w:t>
      </w:r>
      <w:r>
        <w:rPr>
          <w:rFonts w:ascii="Times New Roman"/>
        </w:rPr>
        <w:t xml:space="preserve">CONNECT_DATA = </w:t>
      </w:r>
      <w:r>
        <w:rPr>
          <w:rFonts w:ascii="Times New Roman"/>
        </w:rPr>
        <w:t xml:space="preserve">(</w:t>
      </w:r>
      <w:r>
        <w:rPr>
          <w:rFonts w:ascii="Times New Roman"/>
        </w:rPr>
        <w:t xml:space="preserve">SERVICE_NAME = ctais</w:t>
      </w:r>
      <w:r>
        <w:rPr>
          <w:rFonts w:ascii="Times New Roman"/>
        </w:rPr>
        <w:t xml:space="preserve">)</w:t>
      </w:r>
    </w:p>
    <w:p w:rsidR="0018722C">
      <w:pPr>
        <w:topLinePunct/>
      </w:pPr>
      <w:r>
        <w:rPr>
          <w:rFonts w:ascii="Times New Roman"/>
        </w:rPr>
        <w:t>)</w:t>
      </w:r>
    </w:p>
    <w:p w:rsidR="0018722C">
      <w:pPr>
        <w:topLinePunct/>
      </w:pPr>
      <w:r>
        <w:rPr>
          <w:rFonts w:ascii="Times New Roman"/>
        </w:rPr>
        <w:t>)</w:t>
      </w:r>
      <w:r>
        <w:rPr>
          <w:rFonts w:ascii="Times New Roman"/>
        </w:rPr>
        <w:t>';</w:t>
      </w:r>
    </w:p>
    <w:p w:rsidR="0018722C">
      <w:pPr>
        <w:topLinePunct/>
      </w:pPr>
      <w:r>
        <w:rPr>
          <w:rFonts w:ascii="Times New Roman" w:eastAsia="Times New Roman"/>
        </w:rPr>
        <w:t>2</w:t>
      </w:r>
      <w:r>
        <w:t>）</w:t>
      </w:r>
      <w:r>
        <w:t>创建快照</w:t>
      </w:r>
    </w:p>
    <w:p w:rsidR="0018722C">
      <w:pPr>
        <w:topLinePunct/>
      </w:pPr>
      <w:r>
        <w:t>（</w:t>
      </w:r>
      <w:r>
        <w:rPr>
          <w:rFonts w:ascii="Times New Roman" w:eastAsia="宋体"/>
        </w:rPr>
        <w:t>1</w:t>
      </w:r>
      <w:r>
        <w:t>）</w:t>
      </w:r>
      <w:r>
        <w:t>在国税系统纳税风险评估系统数据库</w:t>
      </w:r>
      <w:r>
        <w:rPr>
          <w:rFonts w:ascii="Times New Roman" w:eastAsia="宋体"/>
        </w:rPr>
        <w:t>daup</w:t>
      </w:r>
      <w:r>
        <w:t>上创建要被同步的表，生成</w:t>
      </w:r>
      <w:r>
        <w:t>和综合征管软件</w:t>
      </w:r>
      <w:r>
        <w:rPr>
          <w:rFonts w:ascii="Times New Roman" w:eastAsia="宋体"/>
        </w:rPr>
        <w:t>CTAIS</w:t>
      </w:r>
      <w:r>
        <w:t>表相同的表结构。如创建</w:t>
      </w:r>
      <w:r>
        <w:rPr>
          <w:rFonts w:ascii="Times New Roman" w:eastAsia="宋体"/>
        </w:rPr>
        <w:t>DJ_HZ_QYXX</w:t>
      </w:r>
      <w:r>
        <w:t>表，</w:t>
      </w:r>
      <w:r>
        <w:rPr>
          <w:rFonts w:ascii="Times New Roman" w:eastAsia="宋体"/>
        </w:rPr>
        <w:t>sql</w:t>
      </w:r>
      <w:r>
        <w:t>如下：</w:t>
      </w:r>
    </w:p>
    <w:p w:rsidR="0018722C">
      <w:pPr>
        <w:topLinePunct/>
      </w:pPr>
      <w:r>
        <w:rPr>
          <w:rFonts w:ascii="Times New Roman"/>
        </w:rPr>
        <w:t>/</w:t>
      </w:r>
      <w:r>
        <w:rPr>
          <w:rFonts w:ascii="Times New Roman"/>
        </w:rPr>
        <w:t xml:space="preserve">*=========================================================*</w:t>
      </w:r>
      <w:r>
        <w:rPr>
          <w:rFonts w:ascii="Times New Roman"/>
        </w:rPr>
        <w:t>/</w:t>
      </w:r>
    </w:p>
    <w:p w:rsidR="0018722C">
      <w:pPr>
        <w:pStyle w:val="BodyText"/>
        <w:tabs>
          <w:tab w:pos="7861" w:val="left" w:leader="none"/>
        </w:tabs>
        <w:spacing w:before="124"/>
        <w:ind w:leftChars="0" w:left="141"/>
        <w:rPr>
          <w:rFonts w:ascii="Times New Roman"/>
        </w:rPr>
        <w:topLinePunct/>
      </w:pPr>
      <w:r>
        <w:rPr>
          <w:rFonts w:ascii="Times New Roman"/>
        </w:rPr>
        <w:t>/*</w:t>
      </w:r>
      <w:r>
        <w:rPr>
          <w:rFonts w:ascii="Times New Roman"/>
          <w:spacing w:val="-1"/>
        </w:rPr>
        <w:t> </w:t>
      </w:r>
      <w:r>
        <w:rPr>
          <w:rFonts w:ascii="Times New Roman"/>
        </w:rPr>
        <w:t>Table:</w:t>
      </w:r>
      <w:r>
        <w:rPr>
          <w:rFonts w:ascii="Times New Roman"/>
          <w:spacing w:val="-1"/>
        </w:rPr>
        <w:t> </w:t>
      </w:r>
      <w:r>
        <w:rPr>
          <w:rFonts w:ascii="Times New Roman"/>
        </w:rPr>
        <w:t>DJ_HZ_QYXX</w:t>
      </w:r>
      <w:r w:rsidRPr="00000000">
        <w:tab/>
        <w:t>*/</w:t>
      </w:r>
    </w:p>
    <w:p w:rsidR="0018722C">
      <w:pPr>
        <w:topLinePunct/>
      </w:pPr>
      <w:r>
        <w:rPr>
          <w:rFonts w:ascii="Times New Roman"/>
        </w:rPr>
        <w:t>/</w:t>
      </w:r>
      <w:r>
        <w:rPr>
          <w:rFonts w:ascii="Times New Roman"/>
        </w:rPr>
        <w:t xml:space="preserve">*=========================================================*</w:t>
      </w:r>
      <w:r>
        <w:rPr>
          <w:rFonts w:ascii="Times New Roman"/>
        </w:rPr>
        <w:t>/</w:t>
      </w:r>
    </w:p>
    <w:p w:rsidR="0018722C">
      <w:pPr>
        <w:topLinePunct/>
      </w:pPr>
      <w:r>
        <w:rPr>
          <w:rFonts w:ascii="Times New Roman"/>
        </w:rPr>
        <w:t/>
      </w:r>
      <w:r>
        <w:rPr>
          <w:rFonts w:ascii="Times New Roman"/>
        </w:rPr>
        <w:t>C</w:t>
      </w:r>
      <w:r>
        <w:rPr>
          <w:rFonts w:ascii="Times New Roman"/>
        </w:rPr>
        <w:t>reate table</w:t>
      </w:r>
      <w:r>
        <w:rPr>
          <w:rFonts w:ascii="Times New Roman"/>
        </w:rPr>
        <w:t xml:space="preserve"> </w:t>
      </w:r>
      <w:r>
        <w:rPr>
          <w:rFonts w:ascii="Times New Roman"/>
        </w:rPr>
        <w:t>DAUP.</w:t>
      </w:r>
      <w:r w:rsidR="004B696B">
        <w:rPr>
          <w:rFonts w:ascii="Times New Roman"/>
        </w:rPr>
        <w:t xml:space="preserve"> </w:t>
      </w:r>
      <w:r w:rsidR="004B696B">
        <w:rPr>
          <w:rFonts w:ascii="Times New Roman"/>
        </w:rPr>
        <w:t>DJ_HZ_QYXX</w:t>
      </w:r>
      <w:r w:rsidRPr="00000000">
        <w:tab/>
      </w:r>
      <w:r>
        <w:t>(</w:t>
      </w:r>
    </w:p>
    <w:p w:rsidR="0018722C">
      <w:pPr>
        <w:topLinePunct/>
      </w:pPr>
      <w:r>
        <w:rPr>
          <w:rFonts w:ascii="Times New Roman" w:eastAsia="Times New Roman"/>
        </w:rPr>
        <w:t>XH</w:t>
      </w:r>
      <w:r w:rsidRPr="00000000">
        <w:tab/>
        <w:t>NUMBER</w:t>
      </w:r>
      <w:r>
        <w:t>(</w:t>
      </w:r>
      <w:r>
        <w:t>20</w:t>
      </w:r>
      <w:r>
        <w:t>)</w:t>
      </w:r>
      <w:r w:rsidRPr="00000000">
        <w:tab/>
        <w:t>not null</w:t>
      </w:r>
      <w:r>
        <w:t>，</w:t>
      </w:r>
    </w:p>
    <w:p w:rsidR="0018722C">
      <w:pPr>
        <w:rPr/>
        <w:topLinePunct/>
      </w:pPr>
    </w:p>
    <w:tbl>
      <w:tblPr>
        <w:tblW w:w="0" w:type="auto"/>
        <w:tblInd w:w="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3453"/>
        <w:gridCol w:w="2264"/>
      </w:tblGrid>
      <w:tr>
        <w:trPr>
          <w:trHeight w:val="1120" w:hRule="atLeast"/>
        </w:trPr>
        <w:tc>
          <w:tcPr>
            <w:tcW w:w="2309" w:type="dxa"/>
          </w:tcPr>
          <w:p w:rsidR="0018722C">
            <w:pPr>
              <w:topLinePunct/>
              <w:ind w:leftChars="0" w:left="0" w:rightChars="0" w:right="0" w:firstLineChars="0" w:firstLine="0"/>
              <w:spacing w:line="240" w:lineRule="atLeast"/>
            </w:pPr>
            <w:r>
              <w:rPr>
                <w:rFonts w:ascii="Times New Roman"/>
              </w:rPr>
              <w:t>NSRDZDAH</w:t>
            </w:r>
          </w:p>
          <w:p w:rsidR="0018722C">
            <w:pPr>
              <w:topLinePunct/>
              <w:ind w:leftChars="0" w:left="0" w:rightChars="0" w:right="0" w:firstLineChars="0" w:firstLine="0"/>
              <w:spacing w:line="240" w:lineRule="atLeast"/>
            </w:pPr>
            <w:r>
              <w:rPr>
                <w:rFonts w:ascii="Times New Roman"/>
              </w:rPr>
              <w:t>HZ_QYLB_DM ZJPZWJ</w:t>
            </w:r>
          </w:p>
        </w:tc>
        <w:tc>
          <w:tcPr>
            <w:tcW w:w="3453" w:type="dxa"/>
          </w:tcPr>
          <w:p w:rsidR="0018722C">
            <w:pPr>
              <w:topLinePunct/>
              <w:ind w:leftChars="0" w:left="0" w:rightChars="0" w:right="0" w:firstLineChars="0" w:firstLine="0"/>
              <w:spacing w:line="240" w:lineRule="atLeast"/>
            </w:pPr>
            <w:r>
              <w:rPr>
                <w:rFonts w:ascii="Times New Roman"/>
              </w:rPr>
              <w:t>NUMBER</w:t>
            </w:r>
            <w:r>
              <w:rPr>
                <w:rFonts w:ascii="Times New Roman"/>
              </w:rPr>
              <w:t>(</w:t>
            </w:r>
            <w:r>
              <w:rPr>
                <w:rFonts w:ascii="Times New Roman"/>
              </w:rPr>
              <w:t>20</w:t>
            </w:r>
            <w:r>
              <w:rPr>
                <w:rFonts w:ascii="Times New Roman"/>
              </w:rPr>
              <w:t>)</w:t>
            </w:r>
            <w:r>
              <w:rPr>
                <w:rFonts w:ascii="Times New Roman"/>
              </w:rPr>
              <w:t xml:space="preserve"> CHAR</w:t>
            </w:r>
          </w:p>
          <w:p w:rsidR="0018722C">
            <w:pPr>
              <w:topLinePunct/>
              <w:ind w:leftChars="0" w:left="0" w:rightChars="0" w:right="0" w:firstLineChars="0" w:firstLine="0"/>
              <w:spacing w:line="240" w:lineRule="atLeast"/>
            </w:pPr>
            <w:r>
              <w:rPr>
                <w:rFonts w:ascii="Times New Roman" w:eastAsia="Times New Roman"/>
              </w:rPr>
              <w:t>VARCHAR2</w:t>
            </w:r>
            <w:r>
              <w:rPr>
                <w:rFonts w:ascii="Times New Roman" w:eastAsia="Times New Roman"/>
              </w:rPr>
              <w:t>(</w:t>
            </w:r>
            <w:r>
              <w:rPr>
                <w:rFonts w:ascii="Times New Roman" w:eastAsia="Times New Roman"/>
              </w:rPr>
              <w:t>200</w:t>
            </w:r>
            <w:r>
              <w:rPr>
                <w:rFonts w:ascii="Times New Roman" w:eastAsia="Times New Roman"/>
              </w:rPr>
              <w:t>)</w:t>
            </w:r>
            <w:r>
              <w:t>，</w:t>
            </w:r>
          </w:p>
        </w:tc>
        <w:tc>
          <w:tcPr>
            <w:tcW w:w="2264" w:type="dxa"/>
          </w:tcPr>
          <w:p w:rsidR="0018722C">
            <w:pPr>
              <w:topLinePunct/>
              <w:ind w:leftChars="0" w:left="0" w:rightChars="0" w:right="0" w:firstLineChars="0" w:firstLine="0"/>
              <w:spacing w:line="240" w:lineRule="atLeast"/>
            </w:pPr>
            <w:r>
              <w:rPr>
                <w:rFonts w:ascii="Times New Roman" w:eastAsia="宋体"/>
              </w:rPr>
              <w:t/>
            </w:r>
            <w:r>
              <w:rPr>
                <w:rFonts w:ascii="Times New Roman" w:eastAsia="宋体"/>
              </w:rPr>
              <w:t>N</w:t>
            </w:r>
            <w:r>
              <w:rPr>
                <w:rFonts w:ascii="Times New Roman" w:eastAsia="宋体"/>
              </w:rPr>
              <w:t>ot null</w:t>
            </w:r>
            <w:r>
              <w:t>，</w:t>
            </w:r>
          </w:p>
          <w:p w:rsidR="0018722C">
            <w:pPr>
              <w:topLinePunct/>
              <w:ind w:leftChars="0" w:left="0" w:rightChars="0" w:right="0" w:firstLineChars="0" w:firstLine="0"/>
              <w:spacing w:line="240" w:lineRule="atLeast"/>
            </w:pPr>
            <w:r>
              <w:rPr>
                <w:rFonts w:ascii="Times New Roman" w:eastAsia="宋体"/>
              </w:rPr>
              <w:t/>
            </w:r>
            <w:r>
              <w:rPr>
                <w:rFonts w:ascii="Times New Roman" w:eastAsia="宋体"/>
              </w:rPr>
              <w:t>N</w:t>
            </w:r>
            <w:r>
              <w:rPr>
                <w:rFonts w:ascii="Times New Roman" w:eastAsia="宋体"/>
              </w:rPr>
              <w:t>ot null</w:t>
            </w:r>
            <w:r>
              <w:t>，</w:t>
            </w:r>
          </w:p>
        </w:tc>
      </w:tr>
      <w:tr>
        <w:trPr>
          <w:trHeight w:val="1200" w:hRule="atLeast"/>
        </w:trPr>
        <w:tc>
          <w:tcPr>
            <w:tcW w:w="2309" w:type="dxa"/>
          </w:tcPr>
          <w:p w:rsidR="0018722C">
            <w:pPr>
              <w:topLinePunct/>
              <w:ind w:leftChars="0" w:left="0" w:rightChars="0" w:right="0" w:firstLineChars="0" w:firstLine="0"/>
              <w:spacing w:line="240" w:lineRule="atLeast"/>
            </w:pPr>
            <w:r>
              <w:rPr>
                <w:rFonts w:ascii="Times New Roman"/>
              </w:rPr>
              <w:t>YXQ_Q</w:t>
            </w:r>
          </w:p>
          <w:p w:rsidR="0018722C">
            <w:pPr>
              <w:topLinePunct/>
              <w:ind w:leftChars="0" w:left="0" w:rightChars="0" w:right="0" w:firstLineChars="0" w:firstLine="0"/>
              <w:spacing w:line="240" w:lineRule="atLeast"/>
            </w:pPr>
            <w:r>
              <w:rPr>
                <w:rFonts w:ascii="Times New Roman"/>
              </w:rPr>
              <w:t>YXQ_Z HJQY_BZ</w:t>
            </w:r>
          </w:p>
        </w:tc>
        <w:tc>
          <w:tcPr>
            <w:tcW w:w="3453" w:type="dxa"/>
          </w:tcPr>
          <w:p w:rsidR="0018722C">
            <w:pPr>
              <w:topLinePunct/>
              <w:ind w:leftChars="0" w:left="0" w:rightChars="0" w:right="0" w:firstLineChars="0" w:firstLine="0"/>
              <w:spacing w:line="240" w:lineRule="atLeast"/>
            </w:pPr>
            <w:r>
              <w:rPr>
                <w:rFonts w:ascii="Times New Roman"/>
              </w:rPr>
              <w:t>DATE</w:t>
            </w:r>
          </w:p>
          <w:p w:rsidR="0018722C">
            <w:pPr>
              <w:topLinePunct/>
              <w:ind w:leftChars="0" w:left="0" w:rightChars="0" w:right="0" w:firstLineChars="0" w:firstLine="0"/>
              <w:spacing w:line="240" w:lineRule="atLeast"/>
            </w:pPr>
            <w:r>
              <w:rPr>
                <w:rFonts w:ascii="Times New Roman" w:eastAsia="Times New Roman"/>
              </w:rPr>
              <w:t>DATE</w:t>
            </w:r>
            <w:r>
              <w:t>， </w:t>
            </w:r>
            <w:r>
              <w:rPr>
                <w:rFonts w:ascii="Times New Roman" w:eastAsia="Times New Roman"/>
              </w:rPr>
              <w:t>CHAR</w:t>
            </w:r>
            <w:r>
              <w:t>，</w:t>
            </w:r>
          </w:p>
        </w:tc>
        <w:tc>
          <w:tcPr>
            <w:tcW w:w="2264" w:type="dxa"/>
          </w:tcPr>
          <w:p w:rsidR="0018722C">
            <w:pPr>
              <w:topLinePunct/>
              <w:ind w:leftChars="0" w:left="0" w:rightChars="0" w:right="0" w:firstLineChars="0" w:firstLine="0"/>
              <w:spacing w:line="240" w:lineRule="atLeast"/>
            </w:pPr>
            <w:r>
              <w:rPr>
                <w:rFonts w:ascii="Times New Roman" w:eastAsia="宋体"/>
              </w:rPr>
              <w:t/>
            </w:r>
            <w:r>
              <w:rPr>
                <w:rFonts w:ascii="Times New Roman" w:eastAsia="宋体"/>
              </w:rPr>
              <w:t>N</w:t>
            </w:r>
            <w:r>
              <w:rPr>
                <w:rFonts w:ascii="Times New Roman" w:eastAsia="宋体"/>
              </w:rPr>
              <w:t>ot null</w:t>
            </w:r>
            <w:r>
              <w:t>，</w:t>
            </w:r>
          </w:p>
        </w:tc>
      </w:tr>
      <w:tr>
        <w:trPr>
          <w:trHeight w:val="1200" w:hRule="atLeast"/>
        </w:trPr>
        <w:tc>
          <w:tcPr>
            <w:tcW w:w="2309" w:type="dxa"/>
          </w:tcPr>
          <w:p w:rsidR="0018722C">
            <w:pPr>
              <w:topLinePunct/>
              <w:ind w:leftChars="0" w:left="0" w:rightChars="0" w:right="0" w:firstLineChars="0" w:firstLine="0"/>
              <w:spacing w:line="240" w:lineRule="atLeast"/>
            </w:pPr>
            <w:r>
              <w:rPr>
                <w:rFonts w:ascii="Times New Roman"/>
              </w:rPr>
              <w:t>HJBL_JD</w:t>
            </w:r>
          </w:p>
          <w:p w:rsidR="0018722C">
            <w:pPr>
              <w:topLinePunct/>
              <w:ind w:leftChars="0" w:left="0" w:rightChars="0" w:right="0" w:firstLineChars="0" w:firstLine="0"/>
              <w:spacing w:line="240" w:lineRule="atLeast"/>
            </w:pPr>
            <w:r>
              <w:rPr>
                <w:rFonts w:ascii="Times New Roman"/>
              </w:rPr>
              <w:t>HJBL_ND HZ_CYQYJB_DM</w:t>
            </w:r>
          </w:p>
        </w:tc>
        <w:tc>
          <w:tcPr>
            <w:tcW w:w="3453" w:type="dxa"/>
          </w:tcPr>
          <w:p w:rsidR="0018722C">
            <w:pPr>
              <w:topLinePunct/>
              <w:ind w:leftChars="0" w:left="0" w:rightChars="0" w:right="0" w:firstLineChars="0" w:firstLine="0"/>
              <w:spacing w:line="240" w:lineRule="atLeast"/>
            </w:pPr>
            <w:r>
              <w:rPr>
                <w:rFonts w:ascii="Times New Roman" w:eastAsia="Times New Roman"/>
              </w:rPr>
              <w:t>NUMBER</w:t>
            </w:r>
            <w:r>
              <w:rPr>
                <w:rFonts w:ascii="Times New Roman" w:eastAsia="Times New Roman"/>
              </w:rPr>
              <w:t>(</w:t>
            </w:r>
            <w:r>
              <w:rPr>
                <w:rFonts w:ascii="Times New Roman" w:eastAsia="Times New Roman"/>
                <w:sz w:val="24"/>
              </w:rPr>
              <w:t>10</w:t>
            </w:r>
            <w:r>
              <w:rPr>
                <w:sz w:val="24"/>
              </w:rPr>
              <w:t xml:space="preserve">, </w:t>
            </w:r>
            <w:r>
              <w:rPr>
                <w:rFonts w:ascii="Times New Roman" w:eastAsia="Times New Roman"/>
                <w:sz w:val="24"/>
              </w:rPr>
              <w:t>6</w:t>
            </w:r>
            <w:r>
              <w:rPr>
                <w:rFonts w:ascii="Times New Roman" w:eastAsia="Times New Roman"/>
              </w:rPr>
              <w:t>)</w:t>
            </w:r>
            <w:r>
              <w:t>， </w:t>
            </w:r>
            <w:r>
              <w:rPr>
                <w:rFonts w:ascii="Times New Roman" w:eastAsia="Times New Roman"/>
              </w:rPr>
              <w:t>NUMBER</w:t>
            </w:r>
            <w:r>
              <w:rPr>
                <w:rFonts w:ascii="Times New Roman" w:eastAsia="Times New Roman"/>
              </w:rPr>
              <w:t>(</w:t>
            </w:r>
            <w:r>
              <w:rPr>
                <w:rFonts w:ascii="Times New Roman" w:eastAsia="Times New Roman"/>
                <w:sz w:val="24"/>
              </w:rPr>
              <w:t>10</w:t>
            </w:r>
            <w:r>
              <w:rPr>
                <w:sz w:val="24"/>
              </w:rPr>
              <w:t xml:space="preserve">, </w:t>
            </w:r>
            <w:r>
              <w:rPr>
                <w:rFonts w:ascii="Times New Roman" w:eastAsia="Times New Roman"/>
                <w:sz w:val="24"/>
              </w:rPr>
              <w:t>6</w:t>
            </w:r>
            <w:r>
              <w:rPr>
                <w:rFonts w:ascii="Times New Roman" w:eastAsia="Times New Roman"/>
              </w:rPr>
              <w:t>)</w:t>
            </w:r>
            <w:r>
              <w:t>，</w:t>
            </w:r>
          </w:p>
          <w:p w:rsidR="0018722C">
            <w:pPr>
              <w:topLinePunct/>
              <w:ind w:leftChars="0" w:left="0" w:rightChars="0" w:right="0" w:firstLineChars="0" w:firstLine="0"/>
              <w:spacing w:line="240" w:lineRule="atLeast"/>
            </w:pPr>
            <w:r>
              <w:rPr>
                <w:rFonts w:ascii="Times New Roman" w:eastAsia="Times New Roman"/>
              </w:rPr>
              <w:t>CHAR</w:t>
            </w:r>
            <w:r>
              <w:t>，</w:t>
            </w:r>
          </w:p>
        </w:tc>
        <w:tc>
          <w:tcPr>
            <w:tcW w:w="2264" w:type="dxa"/>
          </w:tcPr>
          <w:p w:rsidR="0018722C">
            <w:pPr>
              <w:topLinePunct/>
              <w:ind w:leftChars="0" w:left="0" w:rightChars="0" w:right="0" w:firstLineChars="0" w:firstLine="0"/>
              <w:spacing w:line="240" w:lineRule="atLeast"/>
            </w:pPr>
          </w:p>
        </w:tc>
      </w:tr>
      <w:tr>
        <w:trPr>
          <w:trHeight w:val="400" w:hRule="atLeast"/>
        </w:trPr>
        <w:tc>
          <w:tcPr>
            <w:tcW w:w="2309" w:type="dxa"/>
          </w:tcPr>
          <w:p w:rsidR="0018722C">
            <w:pPr>
              <w:topLinePunct/>
              <w:ind w:leftChars="0" w:left="0" w:rightChars="0" w:right="0" w:firstLineChars="0" w:firstLine="0"/>
              <w:spacing w:line="240" w:lineRule="atLeast"/>
            </w:pPr>
            <w:r>
              <w:rPr>
                <w:rFonts w:ascii="Times New Roman"/>
              </w:rPr>
              <w:t>NSR_SWJG_DM</w:t>
            </w:r>
          </w:p>
        </w:tc>
        <w:tc>
          <w:tcPr>
            <w:tcW w:w="3453" w:type="dxa"/>
          </w:tcPr>
          <w:p w:rsidR="0018722C">
            <w:pPr>
              <w:topLinePunct/>
              <w:ind w:leftChars="0" w:left="0" w:rightChars="0" w:right="0" w:firstLineChars="0" w:firstLine="0"/>
              <w:spacing w:line="240" w:lineRule="atLeast"/>
            </w:pPr>
            <w:r>
              <w:rPr>
                <w:rFonts w:ascii="Times New Roman"/>
              </w:rPr>
              <w:t>CHAR</w:t>
            </w:r>
            <w:r>
              <w:rPr>
                <w:rFonts w:ascii="Times New Roman"/>
              </w:rPr>
              <w:t>(</w:t>
            </w:r>
            <w:r>
              <w:rPr>
                <w:rFonts w:ascii="Times New Roman"/>
              </w:rPr>
              <w:t>11</w:t>
            </w:r>
            <w:r>
              <w:rPr>
                <w:rFonts w:ascii="Times New Roman"/>
              </w:rPr>
              <w:t>)</w:t>
            </w:r>
          </w:p>
        </w:tc>
        <w:tc>
          <w:tcPr>
            <w:tcW w:w="2264" w:type="dxa"/>
          </w:tcPr>
          <w:p w:rsidR="0018722C">
            <w:pPr>
              <w:topLinePunct/>
              <w:ind w:leftChars="0" w:left="0" w:rightChars="0" w:right="0" w:firstLineChars="0" w:firstLine="0"/>
              <w:spacing w:line="240" w:lineRule="atLeast"/>
            </w:pPr>
            <w:r>
              <w:rPr>
                <w:rFonts w:ascii="Times New Roman" w:eastAsia="宋体"/>
              </w:rPr>
              <w:t/>
            </w:r>
            <w:r>
              <w:rPr>
                <w:rFonts w:ascii="Times New Roman" w:eastAsia="宋体"/>
              </w:rPr>
              <w:t>N</w:t>
            </w:r>
            <w:r>
              <w:rPr>
                <w:rFonts w:ascii="Times New Roman" w:eastAsia="宋体"/>
              </w:rPr>
              <w:t>ot null</w:t>
            </w:r>
            <w:r>
              <w:t>，</w:t>
            </w:r>
          </w:p>
        </w:tc>
      </w:tr>
      <w:tr>
        <w:trPr>
          <w:trHeight w:val="380" w:hRule="atLeast"/>
        </w:trPr>
        <w:tc>
          <w:tcPr>
            <w:tcW w:w="2309" w:type="dxa"/>
          </w:tcPr>
          <w:p w:rsidR="0018722C">
            <w:pPr>
              <w:topLinePunct/>
              <w:ind w:leftChars="0" w:left="0" w:rightChars="0" w:right="0" w:firstLineChars="0" w:firstLine="0"/>
              <w:spacing w:line="240" w:lineRule="atLeast"/>
            </w:pPr>
            <w:r>
              <w:rPr>
                <w:rFonts w:ascii="Times New Roman"/>
              </w:rPr>
              <w:t>SWJG_DM</w:t>
            </w:r>
          </w:p>
        </w:tc>
        <w:tc>
          <w:tcPr>
            <w:tcW w:w="3453" w:type="dxa"/>
          </w:tcPr>
          <w:p w:rsidR="0018722C">
            <w:pPr>
              <w:topLinePunct/>
              <w:ind w:leftChars="0" w:left="0" w:rightChars="0" w:right="0" w:firstLineChars="0" w:firstLine="0"/>
              <w:spacing w:line="240" w:lineRule="atLeast"/>
            </w:pPr>
            <w:r>
              <w:rPr>
                <w:rFonts w:ascii="Times New Roman"/>
              </w:rPr>
              <w:t>CHAR</w:t>
            </w:r>
            <w:r>
              <w:rPr>
                <w:rFonts w:ascii="Times New Roman"/>
              </w:rPr>
              <w:t>(</w:t>
            </w:r>
            <w:r>
              <w:rPr>
                <w:rFonts w:ascii="Times New Roman"/>
              </w:rPr>
              <w:t>11</w:t>
            </w:r>
            <w:r>
              <w:rPr>
                <w:rFonts w:ascii="Times New Roman"/>
              </w:rPr>
              <w:t>)</w:t>
            </w:r>
          </w:p>
        </w:tc>
        <w:tc>
          <w:tcPr>
            <w:tcW w:w="2264" w:type="dxa"/>
          </w:tcPr>
          <w:p w:rsidR="0018722C">
            <w:pPr>
              <w:topLinePunct/>
              <w:ind w:leftChars="0" w:left="0" w:rightChars="0" w:right="0" w:firstLineChars="0" w:firstLine="0"/>
              <w:spacing w:line="240" w:lineRule="atLeast"/>
            </w:pPr>
            <w:r>
              <w:rPr>
                <w:rFonts w:ascii="Times New Roman" w:eastAsia="宋体"/>
              </w:rPr>
              <w:t/>
            </w:r>
            <w:r>
              <w:rPr>
                <w:rFonts w:ascii="Times New Roman" w:eastAsia="宋体"/>
              </w:rPr>
              <w:t>N</w:t>
            </w:r>
            <w:r>
              <w:rPr>
                <w:rFonts w:ascii="Times New Roman" w:eastAsia="宋体"/>
              </w:rPr>
              <w:t>ot null</w:t>
            </w:r>
            <w:r>
              <w:t>，</w:t>
            </w:r>
          </w:p>
        </w:tc>
      </w:tr>
      <w:tr>
        <w:trPr>
          <w:trHeight w:val="400" w:hRule="atLeast"/>
        </w:trPr>
        <w:tc>
          <w:tcPr>
            <w:tcW w:w="2309" w:type="dxa"/>
          </w:tcPr>
          <w:p w:rsidR="0018722C">
            <w:pPr>
              <w:topLinePunct/>
              <w:ind w:leftChars="0" w:left="0" w:rightChars="0" w:right="0" w:firstLineChars="0" w:firstLine="0"/>
              <w:spacing w:line="240" w:lineRule="atLeast"/>
            </w:pPr>
            <w:r>
              <w:rPr>
                <w:rFonts w:ascii="Times New Roman"/>
              </w:rPr>
              <w:t>LRR_DM</w:t>
            </w:r>
          </w:p>
        </w:tc>
        <w:tc>
          <w:tcPr>
            <w:tcW w:w="3453" w:type="dxa"/>
          </w:tcPr>
          <w:p w:rsidR="0018722C">
            <w:pPr>
              <w:topLinePunct/>
              <w:ind w:leftChars="0" w:left="0" w:rightChars="0" w:right="0" w:firstLineChars="0" w:firstLine="0"/>
              <w:spacing w:line="240" w:lineRule="atLeast"/>
            </w:pPr>
            <w:r>
              <w:rPr>
                <w:rFonts w:ascii="Times New Roman"/>
              </w:rPr>
              <w:t>CHAR</w:t>
            </w:r>
            <w:r>
              <w:rPr>
                <w:rFonts w:ascii="Times New Roman"/>
              </w:rPr>
              <w:t>(</w:t>
            </w:r>
            <w:r>
              <w:rPr>
                <w:rFonts w:ascii="Times New Roman"/>
              </w:rPr>
              <w:t>11</w:t>
            </w:r>
            <w:r>
              <w:rPr>
                <w:rFonts w:ascii="Times New Roman"/>
              </w:rPr>
              <w:t>)</w:t>
            </w:r>
          </w:p>
        </w:tc>
        <w:tc>
          <w:tcPr>
            <w:tcW w:w="2264" w:type="dxa"/>
          </w:tcPr>
          <w:p w:rsidR="0018722C">
            <w:pPr>
              <w:topLinePunct/>
              <w:ind w:leftChars="0" w:left="0" w:rightChars="0" w:right="0" w:firstLineChars="0" w:firstLine="0"/>
              <w:spacing w:line="240" w:lineRule="atLeast"/>
            </w:pPr>
            <w:r>
              <w:rPr>
                <w:rFonts w:ascii="Times New Roman" w:eastAsia="宋体"/>
              </w:rPr>
              <w:t/>
            </w:r>
            <w:r>
              <w:rPr>
                <w:rFonts w:ascii="Times New Roman" w:eastAsia="宋体"/>
              </w:rPr>
              <w:t>N</w:t>
            </w:r>
            <w:r>
              <w:rPr>
                <w:rFonts w:ascii="Times New Roman" w:eastAsia="宋体"/>
              </w:rPr>
              <w:t>ot null</w:t>
            </w:r>
            <w:r>
              <w:t>，</w:t>
            </w:r>
          </w:p>
        </w:tc>
      </w:tr>
      <w:tr>
        <w:trPr>
          <w:trHeight w:val="400" w:hRule="atLeast"/>
        </w:trPr>
        <w:tc>
          <w:tcPr>
            <w:tcW w:w="2309" w:type="dxa"/>
          </w:tcPr>
          <w:p w:rsidR="0018722C">
            <w:pPr>
              <w:topLinePunct/>
              <w:ind w:leftChars="0" w:left="0" w:rightChars="0" w:right="0" w:firstLineChars="0" w:firstLine="0"/>
              <w:spacing w:line="240" w:lineRule="atLeast"/>
            </w:pPr>
            <w:r>
              <w:rPr>
                <w:rFonts w:ascii="Times New Roman"/>
              </w:rPr>
              <w:t>LRRQ</w:t>
            </w:r>
          </w:p>
        </w:tc>
        <w:tc>
          <w:tcPr>
            <w:tcW w:w="3453" w:type="dxa"/>
          </w:tcPr>
          <w:p w:rsidR="0018722C">
            <w:pPr>
              <w:topLinePunct/>
              <w:ind w:leftChars="0" w:left="0" w:rightChars="0" w:right="0" w:firstLineChars="0" w:firstLine="0"/>
              <w:spacing w:line="240" w:lineRule="atLeast"/>
            </w:pPr>
            <w:r>
              <w:rPr>
                <w:rFonts w:ascii="Times New Roman"/>
              </w:rPr>
              <w:t>DATE</w:t>
            </w:r>
          </w:p>
        </w:tc>
        <w:tc>
          <w:tcPr>
            <w:tcW w:w="2264" w:type="dxa"/>
          </w:tcPr>
          <w:p w:rsidR="0018722C">
            <w:pPr>
              <w:topLinePunct/>
              <w:ind w:leftChars="0" w:left="0" w:rightChars="0" w:right="0" w:firstLineChars="0" w:firstLine="0"/>
              <w:spacing w:line="240" w:lineRule="atLeast"/>
            </w:pPr>
            <w:r>
              <w:rPr>
                <w:rFonts w:ascii="Times New Roman" w:eastAsia="宋体"/>
              </w:rPr>
              <w:t/>
            </w:r>
            <w:r>
              <w:rPr>
                <w:rFonts w:ascii="Times New Roman" w:eastAsia="宋体"/>
              </w:rPr>
              <w:t>N</w:t>
            </w:r>
            <w:r>
              <w:rPr>
                <w:rFonts w:ascii="Times New Roman" w:eastAsia="宋体"/>
              </w:rPr>
              <w:t>ot null</w:t>
            </w:r>
            <w:r>
              <w:t>，</w:t>
            </w:r>
          </w:p>
        </w:tc>
      </w:tr>
      <w:tr>
        <w:trPr>
          <w:trHeight w:val="380" w:hRule="atLeast"/>
        </w:trPr>
        <w:tc>
          <w:tcPr>
            <w:tcW w:w="2309" w:type="dxa"/>
          </w:tcPr>
          <w:p w:rsidR="0018722C">
            <w:pPr>
              <w:topLinePunct/>
              <w:ind w:leftChars="0" w:left="0" w:rightChars="0" w:right="0" w:firstLineChars="0" w:firstLine="0"/>
              <w:spacing w:line="240" w:lineRule="atLeast"/>
            </w:pPr>
            <w:r>
              <w:rPr>
                <w:rFonts w:ascii="Times New Roman"/>
              </w:rPr>
              <w:t>XGR_DM</w:t>
            </w:r>
          </w:p>
        </w:tc>
        <w:tc>
          <w:tcPr>
            <w:tcW w:w="3453" w:type="dxa"/>
          </w:tcPr>
          <w:p w:rsidR="0018722C">
            <w:pPr>
              <w:topLinePunct/>
              <w:ind w:leftChars="0" w:left="0" w:rightChars="0" w:right="0" w:firstLineChars="0" w:firstLine="0"/>
              <w:spacing w:line="240" w:lineRule="atLeast"/>
            </w:pPr>
            <w:r>
              <w:rPr>
                <w:rFonts w:ascii="Times New Roman"/>
              </w:rPr>
              <w:t>CHAR</w:t>
            </w:r>
            <w:r>
              <w:rPr>
                <w:rFonts w:ascii="Times New Roman"/>
              </w:rPr>
              <w:t>(</w:t>
            </w:r>
            <w:r>
              <w:rPr>
                <w:rFonts w:ascii="Times New Roman"/>
              </w:rPr>
              <w:t>11</w:t>
            </w:r>
            <w:r>
              <w:rPr>
                <w:rFonts w:ascii="Times New Roman"/>
              </w:rPr>
              <w:t>)</w:t>
            </w:r>
          </w:p>
        </w:tc>
        <w:tc>
          <w:tcPr>
            <w:tcW w:w="2264" w:type="dxa"/>
          </w:tcPr>
          <w:p w:rsidR="0018722C">
            <w:pPr>
              <w:topLinePunct/>
              <w:ind w:leftChars="0" w:left="0" w:rightChars="0" w:right="0" w:firstLineChars="0" w:firstLine="0"/>
              <w:spacing w:line="240" w:lineRule="atLeast"/>
            </w:pPr>
            <w:r>
              <w:rPr>
                <w:rFonts w:ascii="Times New Roman" w:eastAsia="宋体"/>
              </w:rPr>
              <w:t/>
            </w:r>
            <w:r>
              <w:rPr>
                <w:rFonts w:ascii="Times New Roman" w:eastAsia="宋体"/>
              </w:rPr>
              <w:t>N</w:t>
            </w:r>
            <w:r>
              <w:rPr>
                <w:rFonts w:ascii="Times New Roman" w:eastAsia="宋体"/>
              </w:rPr>
              <w:t>ot null</w:t>
            </w:r>
            <w:r>
              <w:t>，</w:t>
            </w:r>
          </w:p>
        </w:tc>
      </w:tr>
      <w:tr>
        <w:trPr>
          <w:trHeight w:val="400" w:hRule="atLeast"/>
        </w:trPr>
        <w:tc>
          <w:tcPr>
            <w:tcW w:w="2309" w:type="dxa"/>
          </w:tcPr>
          <w:p w:rsidR="0018722C">
            <w:pPr>
              <w:topLinePunct/>
              <w:ind w:leftChars="0" w:left="0" w:rightChars="0" w:right="0" w:firstLineChars="0" w:firstLine="0"/>
              <w:spacing w:line="240" w:lineRule="atLeast"/>
            </w:pPr>
            <w:r>
              <w:rPr>
                <w:rFonts w:ascii="Times New Roman"/>
              </w:rPr>
              <w:t>XGRQ</w:t>
            </w:r>
          </w:p>
        </w:tc>
        <w:tc>
          <w:tcPr>
            <w:tcW w:w="3453" w:type="dxa"/>
          </w:tcPr>
          <w:p w:rsidR="0018722C">
            <w:pPr>
              <w:topLinePunct/>
              <w:ind w:leftChars="0" w:left="0" w:rightChars="0" w:right="0" w:firstLineChars="0" w:firstLine="0"/>
              <w:spacing w:line="240" w:lineRule="atLeast"/>
            </w:pPr>
            <w:r>
              <w:rPr>
                <w:rFonts w:ascii="Times New Roman"/>
              </w:rPr>
              <w:t>DATE</w:t>
            </w:r>
          </w:p>
        </w:tc>
        <w:tc>
          <w:tcPr>
            <w:tcW w:w="2264" w:type="dxa"/>
          </w:tcPr>
          <w:p w:rsidR="0018722C">
            <w:pPr>
              <w:topLinePunct/>
              <w:ind w:leftChars="0" w:left="0" w:rightChars="0" w:right="0" w:firstLineChars="0" w:firstLine="0"/>
              <w:spacing w:line="240" w:lineRule="atLeast"/>
            </w:pPr>
            <w:r>
              <w:rPr>
                <w:rFonts w:ascii="Times New Roman" w:eastAsia="宋体"/>
              </w:rPr>
              <w:t/>
            </w:r>
            <w:r>
              <w:rPr>
                <w:rFonts w:ascii="Times New Roman" w:eastAsia="宋体"/>
              </w:rPr>
              <w:t>N</w:t>
            </w:r>
            <w:r>
              <w:rPr>
                <w:rFonts w:ascii="Times New Roman" w:eastAsia="宋体"/>
              </w:rPr>
              <w:t>ot null</w:t>
            </w:r>
            <w:r>
              <w:t>，</w:t>
            </w:r>
          </w:p>
        </w:tc>
      </w:tr>
      <w:tr>
        <w:trPr>
          <w:trHeight w:val="320" w:hRule="atLeast"/>
        </w:trPr>
        <w:tc>
          <w:tcPr>
            <w:tcW w:w="2309" w:type="dxa"/>
          </w:tcPr>
          <w:p w:rsidR="0018722C">
            <w:pPr>
              <w:topLinePunct/>
              <w:ind w:leftChars="0" w:left="0" w:rightChars="0" w:right="0" w:firstLineChars="0" w:firstLine="0"/>
              <w:spacing w:line="240" w:lineRule="atLeast"/>
            </w:pPr>
            <w:r>
              <w:rPr>
                <w:rFonts w:ascii="Times New Roman"/>
              </w:rPr>
              <w:t>KDQSSZYQY_BZ</w:t>
            </w:r>
          </w:p>
        </w:tc>
        <w:tc>
          <w:tcPr>
            <w:tcW w:w="3453" w:type="dxa"/>
          </w:tcPr>
          <w:p w:rsidR="0018722C">
            <w:pPr>
              <w:topLinePunct/>
              <w:ind w:leftChars="0" w:left="0" w:rightChars="0" w:right="0" w:firstLineChars="0" w:firstLine="0"/>
              <w:spacing w:line="240" w:lineRule="atLeast"/>
            </w:pPr>
            <w:r>
              <w:rPr>
                <w:rFonts w:ascii="Times New Roman" w:eastAsia="Times New Roman"/>
              </w:rPr>
              <w:t>CHAR</w:t>
            </w:r>
            <w:r>
              <w:t>，</w:t>
            </w:r>
          </w:p>
        </w:tc>
        <w:tc>
          <w:tcPr>
            <w:tcW w:w="2264"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ascii="Times New Roman"/>
        </w:rPr>
        <w:t/>
      </w:r>
      <w:r>
        <w:rPr>
          <w:rFonts w:ascii="Times New Roman"/>
        </w:rPr>
        <w:t>C</w:t>
      </w:r>
      <w:r>
        <w:rPr>
          <w:rFonts w:ascii="Times New Roman"/>
        </w:rPr>
        <w:t xml:space="preserve">onstraint PK_DJ_HZ_QYXX primary key </w:t>
      </w:r>
      <w:r>
        <w:rPr>
          <w:rFonts w:ascii="Times New Roman"/>
        </w:rPr>
        <w:t xml:space="preserve">(</w:t>
      </w:r>
      <w:r>
        <w:rPr>
          <w:rFonts w:ascii="Times New Roman"/>
        </w:rPr>
        <w:t xml:space="preserve">XH</w:t>
      </w:r>
      <w:r>
        <w:rPr>
          <w:rFonts w:ascii="Times New Roman"/>
        </w:rPr>
        <w:t xml:space="preserve">)</w:t>
      </w:r>
    </w:p>
    <w:p w:rsidR="0018722C">
      <w:pPr>
        <w:topLinePunct/>
      </w:pPr>
      <w:r>
        <w:rPr>
          <w:rFonts w:ascii="Times New Roman"/>
        </w:rPr>
        <w:t>)</w:t>
      </w:r>
    </w:p>
    <w:p w:rsidR="0018722C">
      <w:pPr>
        <w:topLinePunct/>
      </w:pPr>
      <w:r>
        <w:rPr>
          <w:rFonts w:ascii="Times New Roman"/>
        </w:rPr>
        <w:t/>
      </w:r>
      <w:r>
        <w:rPr>
          <w:rFonts w:ascii="Times New Roman"/>
        </w:rPr>
        <w:t>P</w:t>
      </w:r>
      <w:r>
        <w:rPr>
          <w:rFonts w:ascii="Times New Roman"/>
        </w:rPr>
        <w:t>ctfree 10</w:t>
      </w:r>
    </w:p>
    <w:p w:rsidR="0018722C">
      <w:pPr>
        <w:topLinePunct/>
      </w:pPr>
      <w:r>
        <w:rPr>
          <w:rFonts w:ascii="Times New Roman"/>
        </w:rPr>
        <w:t/>
      </w:r>
      <w:r>
        <w:rPr>
          <w:rFonts w:ascii="Times New Roman"/>
        </w:rPr>
        <w:t>I</w:t>
      </w:r>
      <w:r>
        <w:rPr>
          <w:rFonts w:ascii="Times New Roman"/>
        </w:rPr>
        <w:t>nitrans 1 monitoring;</w:t>
      </w:r>
    </w:p>
    <w:p w:rsidR="0018722C">
      <w:pPr>
        <w:topLinePunct/>
      </w:pPr>
      <w:r>
        <w:t>（</w:t>
      </w:r>
      <w:r>
        <w:rPr>
          <w:rFonts w:ascii="Times New Roman" w:eastAsia="Times New Roman"/>
        </w:rPr>
        <w:t>2</w:t>
      </w:r>
      <w:r>
        <w:t>）</w:t>
      </w:r>
      <w:r>
        <w:t xml:space="preserve">在目的数据库</w:t>
      </w:r>
      <w:r>
        <w:rPr>
          <w:rFonts w:ascii="Times New Roman" w:eastAsia="Times New Roman"/>
        </w:rPr>
        <w:t>daup</w:t>
      </w:r>
      <w:r>
        <w:t>上，测试</w:t>
      </w:r>
      <w:r>
        <w:rPr>
          <w:rFonts w:ascii="Times New Roman" w:eastAsia="Times New Roman"/>
        </w:rPr>
        <w:t>dblink</w:t>
      </w:r>
      <w:r>
        <w:t xml:space="preserve">. </w:t>
      </w:r>
      <w:r>
        <w:rPr>
          <w:rFonts w:ascii="Times New Roman" w:eastAsia="Times New Roman"/>
        </w:rPr>
        <w:t>sql</w:t>
      </w:r>
      <w:r>
        <w:t>如下：</w:t>
      </w:r>
    </w:p>
    <w:p w:rsidR="0018722C">
      <w:pPr>
        <w:topLinePunct/>
      </w:pPr>
      <w:r>
        <w:rPr>
          <w:rFonts w:ascii="Times New Roman"/>
        </w:rPr>
        <w:t/>
      </w:r>
      <w:r>
        <w:rPr>
          <w:rFonts w:ascii="Times New Roman"/>
        </w:rPr>
        <w:t>S</w:t>
      </w:r>
      <w:r>
        <w:rPr>
          <w:rFonts w:ascii="Times New Roman"/>
        </w:rPr>
        <w:t>elect * from DJ_HZ_QYXX</w:t>
      </w:r>
      <w:r>
        <w:rPr>
          <w:rFonts w:ascii="Times New Roman"/>
        </w:rPr>
        <w:t>@</w:t>
      </w:r>
      <w:r>
        <w:rPr>
          <w:rFonts w:ascii="Times New Roman"/>
        </w:rPr>
        <w:t>daup; select * from DJ_HZ_QYXX;</w:t>
      </w:r>
    </w:p>
    <w:p w:rsidR="0018722C">
      <w:pPr>
        <w:topLinePunct/>
      </w:pPr>
      <w:r>
        <w:t>（</w:t>
      </w:r>
      <w:r>
        <w:rPr>
          <w:rFonts w:ascii="Times New Roman" w:eastAsia="Times New Roman"/>
        </w:rPr>
        <w:t>3</w:t>
      </w:r>
      <w:r>
        <w:t>）</w:t>
      </w:r>
      <w:r>
        <w:t xml:space="preserve">在源数据库</w:t>
      </w:r>
      <w:r>
        <w:rPr>
          <w:rFonts w:ascii="Times New Roman" w:eastAsia="Times New Roman"/>
        </w:rPr>
        <w:t>ctais</w:t>
      </w:r>
      <w:r>
        <w:t>上，创建要同步表的快照日志。</w:t>
      </w:r>
      <w:r>
        <w:rPr>
          <w:rFonts w:ascii="Times New Roman" w:eastAsia="Times New Roman"/>
        </w:rPr>
        <w:t>sql</w:t>
      </w:r>
      <w:r>
        <w:t>如下：</w:t>
      </w:r>
    </w:p>
    <w:p w:rsidR="0018722C">
      <w:pPr>
        <w:topLinePunct/>
      </w:pPr>
      <w:r>
        <w:rPr>
          <w:rFonts w:ascii="Times New Roman"/>
        </w:rPr>
        <w:t>Create snapshot log on DJ_HZ_QYXX;</w:t>
      </w:r>
    </w:p>
    <w:p w:rsidR="0018722C">
      <w:pPr>
        <w:topLinePunct/>
      </w:pPr>
      <w:r>
        <w:t>（</w:t>
      </w:r>
      <w:r>
        <w:rPr>
          <w:rFonts w:ascii="Times New Roman" w:eastAsia="Times New Roman"/>
        </w:rPr>
        <w:t>4</w:t>
      </w:r>
      <w:r>
        <w:t>）</w:t>
      </w:r>
      <w:r>
        <w:t>在目标数据库</w:t>
      </w:r>
      <w:r>
        <w:rPr>
          <w:rFonts w:ascii="Times New Roman" w:eastAsia="Times New Roman"/>
        </w:rPr>
        <w:t>daup</w:t>
      </w:r>
      <w:r>
        <w:t>上创建快照</w:t>
      </w:r>
      <w:r>
        <w:rPr>
          <w:rFonts w:ascii="Times New Roman" w:eastAsia="Times New Roman"/>
          <w:rFonts w:ascii="Times New Roman" w:eastAsia="Times New Roman"/>
        </w:rPr>
        <w:t>（</w:t>
      </w:r>
      <w:r>
        <w:t>被同步</w:t>
      </w:r>
      <w:r>
        <w:t>（</w:t>
      </w:r>
      <w:r>
        <w:t>源</w:t>
      </w:r>
      <w:r>
        <w:t>）</w:t>
      </w:r>
      <w:r>
        <w:t>数据库服务必须启动</w:t>
      </w:r>
      <w:r>
        <w:rPr>
          <w:rFonts w:ascii="Times New Roman" w:eastAsia="Times New Roman"/>
          <w:rFonts w:ascii="Times New Roman" w:eastAsia="Times New Roman"/>
        </w:rPr>
        <w:t>）</w:t>
      </w:r>
      <w:r>
        <w:t>。</w:t>
      </w:r>
      <w:r>
        <w:rPr>
          <w:rFonts w:ascii="Times New Roman" w:eastAsia="Times New Roman"/>
        </w:rPr>
        <w:t>sql</w:t>
      </w:r>
      <w:r>
        <w:t>如下：</w:t>
      </w:r>
    </w:p>
    <w:p w:rsidR="0018722C">
      <w:pPr>
        <w:topLinePunct/>
      </w:pPr>
      <w:r>
        <w:rPr>
          <w:rFonts w:ascii="Times New Roman"/>
        </w:rPr>
        <w:t>Create snapshot sn_ DJ_HZ_QYXX as select * from DJ_HZ_QYXX</w:t>
      </w:r>
      <w:r>
        <w:rPr>
          <w:rFonts w:ascii="Times New Roman"/>
        </w:rPr>
        <w:t>@</w:t>
      </w:r>
      <w:r>
        <w:rPr>
          <w:rFonts w:ascii="Times New Roman"/>
        </w:rPr>
        <w:t>daup;</w:t>
      </w:r>
    </w:p>
    <w:p w:rsidR="0018722C">
      <w:pPr>
        <w:topLinePunct/>
      </w:pPr>
      <w:r>
        <w:t>（</w:t>
      </w:r>
      <w:r>
        <w:rPr>
          <w:rFonts w:ascii="Times New Roman" w:eastAsia="Times New Roman"/>
        </w:rPr>
        <w:t>5</w:t>
      </w:r>
      <w:r>
        <w:t>）</w:t>
      </w:r>
      <w:r>
        <w:t>设置快照刷新时间。</w:t>
      </w:r>
      <w:r>
        <w:rPr>
          <w:rFonts w:ascii="Times New Roman" w:eastAsia="Times New Roman"/>
        </w:rPr>
        <w:t>sql</w:t>
      </w:r>
      <w:r>
        <w:t>如下：</w:t>
      </w:r>
    </w:p>
    <w:p w:rsidR="0018722C">
      <w:pPr>
        <w:topLinePunct/>
      </w:pPr>
      <w:r>
        <w:rPr>
          <w:rFonts w:ascii="Times New Roman"/>
        </w:rPr>
        <w:t>Alter snapshot sn_ DJ_HZ_QYXX refresh fast Start with sysdate next sysdate+3600</w:t>
      </w:r>
      <w:r>
        <w:rPr>
          <w:rFonts w:ascii="Times New Roman"/>
        </w:rPr>
        <w:t>/</w:t>
      </w:r>
      <w:r>
        <w:rPr>
          <w:rFonts w:ascii="Times New Roman"/>
        </w:rPr>
        <w:t>24*60*60;</w:t>
      </w:r>
    </w:p>
    <w:p w:rsidR="0018722C">
      <w:pPr>
        <w:topLinePunct/>
      </w:pPr>
      <w:r>
        <w:rPr>
          <w:rFonts w:ascii="Times New Roman" w:eastAsia="Times New Roman"/>
        </w:rPr>
        <w:t>oracle</w:t>
      </w:r>
      <w:r>
        <w:t>自动在当前时间立即进行第一次快速刷新，以后每隔</w:t>
      </w:r>
      <w:r>
        <w:rPr>
          <w:rFonts w:ascii="Times New Roman" w:eastAsia="Times New Roman"/>
        </w:rPr>
        <w:t>1</w:t>
      </w:r>
      <w:r>
        <w:t>小时快速刷新一</w:t>
      </w:r>
    </w:p>
    <w:p w:rsidR="0018722C">
      <w:pPr>
        <w:topLinePunct/>
      </w:pPr>
      <w:r>
        <w:t>次。</w:t>
      </w:r>
    </w:p>
    <w:p w:rsidR="0018722C">
      <w:pPr>
        <w:topLinePunct/>
      </w:pPr>
      <w:r>
        <w:rPr>
          <w:rFonts w:ascii="Times New Roman" w:eastAsia="Times New Roman"/>
        </w:rPr>
        <w:t>3</w:t>
      </w:r>
      <w:r>
        <w:t>）</w:t>
      </w:r>
      <w:r>
        <w:t>创建用于同步本地表与远程表</w:t>
      </w:r>
      <w:r>
        <w:rPr>
          <w:rFonts w:ascii="Times New Roman" w:eastAsia="Times New Roman"/>
          <w:rFonts w:ascii="Times New Roman" w:eastAsia="Times New Roman"/>
        </w:rPr>
        <w:t>（</w:t>
      </w:r>
      <w:r>
        <w:t>源数据库</w:t>
      </w:r>
      <w:r>
        <w:rPr>
          <w:rFonts w:ascii="Times New Roman" w:eastAsia="Times New Roman"/>
          <w:rFonts w:ascii="Times New Roman" w:eastAsia="Times New Roman"/>
        </w:rPr>
        <w:t>）</w:t>
      </w:r>
      <w:r>
        <w:t>数据的触发器</w:t>
      </w:r>
    </w:p>
    <w:p w:rsidR="0018722C">
      <w:pPr>
        <w:topLinePunct/>
      </w:pPr>
      <w:r>
        <w:t>由于创建快照后，快照在目标数据库</w:t>
      </w:r>
      <w:r>
        <w:rPr>
          <w:rFonts w:ascii="Times New Roman" w:eastAsia="Times New Roman"/>
        </w:rPr>
        <w:t>daup</w:t>
      </w:r>
      <w:r>
        <w:t>表现为会创建一个数据表</w:t>
      </w:r>
      <w:r>
        <w:rPr>
          <w:rFonts w:ascii="Times New Roman" w:eastAsia="Times New Roman"/>
        </w:rPr>
        <w:t>sn_ </w:t>
      </w:r>
      <w:r>
        <w:rPr>
          <w:rFonts w:ascii="Times New Roman" w:eastAsia="Times New Roman"/>
        </w:rPr>
        <w:t>DJ_HZ_QYXX</w:t>
      </w:r>
      <w:r>
        <w:t>，此表根据上一步骤设置的快照刷新时间自动与源数据库的表</w:t>
      </w:r>
      <w:r>
        <w:rPr>
          <w:rFonts w:ascii="Times New Roman" w:eastAsia="Times New Roman"/>
        </w:rPr>
        <w:t>DJ_HZ_QYXX</w:t>
      </w:r>
      <w:r>
        <w:t>同步，要想实现两个数据库的真正同步，针对</w:t>
      </w:r>
      <w:r>
        <w:rPr>
          <w:rFonts w:ascii="Times New Roman" w:eastAsia="Times New Roman"/>
        </w:rPr>
        <w:t>sn_</w:t>
      </w:r>
      <w:r>
        <w:rPr>
          <w:rFonts w:ascii="Times New Roman" w:eastAsia="Times New Roman"/>
        </w:rPr>
        <w:t> </w:t>
      </w:r>
      <w:r>
        <w:rPr>
          <w:rFonts w:ascii="Times New Roman" w:eastAsia="Times New Roman"/>
        </w:rPr>
        <w:t>DJ_HZ_QYXX</w:t>
      </w:r>
      <w:r>
        <w:t>表创建一个触发器即可解决，即通过触发器实现往目的数据库的指定数据表中插</w:t>
      </w:r>
      <w:r>
        <w:t>入数据，实现本地数据与目的数据库表的数据同步。触发器</w:t>
      </w:r>
      <w:r>
        <w:rPr>
          <w:rFonts w:ascii="Times New Roman" w:eastAsia="Times New Roman"/>
        </w:rPr>
        <w:t>sql</w:t>
      </w:r>
      <w:r>
        <w:t>代码如下：</w:t>
      </w:r>
    </w:p>
    <w:p w:rsidR="0018722C">
      <w:pPr>
        <w:topLinePunct/>
      </w:pPr>
      <w:r>
        <w:rPr>
          <w:rFonts w:ascii="Times New Roman"/>
        </w:rPr>
        <w:t>CREATE OR REPLACE TRIGGER CTAIS2.</w:t>
      </w:r>
      <w:r w:rsidR="004B696B">
        <w:rPr>
          <w:rFonts w:ascii="Times New Roman"/>
        </w:rPr>
        <w:t xml:space="preserve"> </w:t>
      </w:r>
      <w:r w:rsidR="004B696B">
        <w:rPr>
          <w:rFonts w:ascii="Times New Roman"/>
        </w:rPr>
        <w:t>TRI_USER_AFR AFTER DELETE OR INSERT OR UPDATE</w:t>
      </w:r>
    </w:p>
    <w:p w:rsidR="0018722C">
      <w:pPr>
        <w:topLinePunct/>
      </w:pPr>
      <w:r>
        <w:rPr>
          <w:rFonts w:ascii="Times New Roman"/>
        </w:rPr>
        <w:t>ON CTAIS2. </w:t>
      </w:r>
      <w:r>
        <w:rPr>
          <w:rFonts w:ascii="Times New Roman"/>
        </w:rPr>
        <w:t xml:space="preserve">s</w:t>
      </w:r>
      <w:r>
        <w:rPr>
          <w:rFonts w:ascii="Times New Roman"/>
        </w:rPr>
        <w:t xml:space="preserve">n_ DJ_HZ_QYXX REFERENCING NEW AS NEW OLD AS OLD FOR EACH ROW</w:t>
      </w:r>
    </w:p>
    <w:p w:rsidR="0018722C">
      <w:pPr>
        <w:topLinePunct/>
      </w:pPr>
      <w:r>
        <w:rPr>
          <w:rFonts w:ascii="Times New Roman"/>
        </w:rPr>
        <w:t>declare</w:t>
      </w:r>
    </w:p>
    <w:p w:rsidR="0018722C">
      <w:pPr>
        <w:topLinePunct/>
      </w:pPr>
      <w:r>
        <w:rPr>
          <w:rFonts w:ascii="Times New Roman"/>
        </w:rPr>
        <w:t/>
      </w:r>
      <w:r>
        <w:rPr>
          <w:rFonts w:ascii="Times New Roman"/>
        </w:rPr>
        <w:t>T</w:t>
      </w:r>
      <w:r>
        <w:rPr>
          <w:rFonts w:ascii="Times New Roman"/>
        </w:rPr>
        <w:t>mp_id number</w:t>
      </w:r>
      <w:r>
        <w:rPr>
          <w:rFonts w:ascii="Times New Roman"/>
        </w:rPr>
        <w:t>(</w:t>
      </w:r>
      <w:r>
        <w:rPr>
          <w:rFonts w:ascii="Times New Roman"/>
        </w:rPr>
        <w:t>10</w:t>
      </w:r>
      <w:r>
        <w:rPr>
          <w:rFonts w:ascii="Times New Roman"/>
        </w:rPr>
        <w:t>)</w:t>
      </w:r>
      <w:r>
        <w:rPr>
          <w:rFonts w:ascii="Times New Roman"/>
        </w:rPr>
        <w:t>:=-1; flag number</w:t>
      </w:r>
      <w:r>
        <w:rPr>
          <w:rFonts w:ascii="Times New Roman"/>
        </w:rPr>
        <w:t>(</w:t>
      </w:r>
      <w:r>
        <w:rPr>
          <w:rFonts w:ascii="Times New Roman"/>
        </w:rPr>
        <w:t>3</w:t>
      </w:r>
      <w:r>
        <w:rPr>
          <w:rFonts w:ascii="Times New Roman"/>
        </w:rPr>
        <w:t>)</w:t>
      </w:r>
      <w:r>
        <w:rPr>
          <w:rFonts w:ascii="Times New Roman"/>
        </w:rPr>
        <w:t>:=0;</w:t>
      </w:r>
    </w:p>
    <w:p w:rsidR="0018722C">
      <w:pPr>
        <w:topLinePunct/>
      </w:pPr>
      <w:r>
        <w:rPr>
          <w:rFonts w:ascii="Times New Roman"/>
        </w:rPr>
        <w:t>begin</w:t>
      </w:r>
    </w:p>
    <w:p w:rsidR="0018722C">
      <w:pPr>
        <w:topLinePunct/>
      </w:pPr>
      <w:r>
        <w:rPr>
          <w:rFonts w:ascii="Times New Roman"/>
        </w:rPr>
        <w:t/>
      </w:r>
      <w:r>
        <w:rPr>
          <w:rFonts w:ascii="Times New Roman"/>
        </w:rPr>
        <w:t>D</w:t>
      </w:r>
      <w:r>
        <w:rPr>
          <w:rFonts w:ascii="Times New Roman"/>
        </w:rPr>
        <w:t>bms_output.</w:t>
      </w:r>
      <w:r w:rsidR="004B696B">
        <w:rPr>
          <w:rFonts w:ascii="Times New Roman"/>
        </w:rPr>
        <w:t xml:space="preserve"> </w:t>
      </w:r>
      <w:r w:rsidR="004B696B">
        <w:rPr>
          <w:rFonts w:ascii="Times New Roman"/>
        </w:rPr>
        <w:t>put_line</w:t>
      </w:r>
      <w:r>
        <w:rPr>
          <w:rFonts w:ascii="Times New Roman"/>
        </w:rPr>
        <w:t>(</w:t>
      </w:r>
      <w:r>
        <w:rPr>
          <w:rFonts w:ascii="Times New Roman"/>
        </w:rPr>
        <w:t>'begin'</w:t>
      </w:r>
      <w:r>
        <w:rPr>
          <w:rFonts w:ascii="Times New Roman"/>
        </w:rPr>
        <w:t>)</w:t>
      </w:r>
      <w:r>
        <w:rPr>
          <w:rFonts w:ascii="Times New Roman"/>
        </w:rPr>
        <w:t>; if inserting then</w:t>
      </w:r>
    </w:p>
    <w:p w:rsidR="0018722C">
      <w:pPr>
        <w:topLinePunct/>
      </w:pPr>
      <w:r>
        <w:rPr>
          <w:rFonts w:ascii="Times New Roman"/>
        </w:rPr>
        <w:t/>
      </w:r>
      <w:r>
        <w:rPr>
          <w:rFonts w:ascii="Times New Roman"/>
        </w:rPr>
        <w:t>F</w:t>
      </w:r>
      <w:r>
        <w:rPr>
          <w:rFonts w:ascii="Times New Roman"/>
        </w:rPr>
        <w:t>or p in</w:t>
      </w:r>
      <w:r>
        <w:rPr>
          <w:rFonts w:ascii="Times New Roman"/>
        </w:rPr>
        <w:t>(</w:t>
      </w:r>
      <w:r>
        <w:rPr>
          <w:rFonts w:ascii="Times New Roman"/>
        </w:rPr>
        <w:t>select id from DJ_HZ_QYXX where id=:</w:t>
      </w:r>
      <w:r w:rsidR="004B696B">
        <w:rPr>
          <w:rFonts w:ascii="Times New Roman"/>
        </w:rPr>
        <w:t xml:space="preserve"> </w:t>
      </w:r>
      <w:r w:rsidR="004B696B">
        <w:rPr>
          <w:rFonts w:ascii="Times New Roman"/>
        </w:rPr>
        <w:t>new.</w:t>
      </w:r>
      <w:r w:rsidR="004B696B">
        <w:rPr>
          <w:rFonts w:ascii="Times New Roman"/>
        </w:rPr>
        <w:t xml:space="preserve"> </w:t>
      </w:r>
      <w:r w:rsidR="004B696B">
        <w:rPr>
          <w:rFonts w:ascii="Times New Roman"/>
        </w:rPr>
        <w:t>id</w:t>
      </w:r>
      <w:r>
        <w:rPr>
          <w:rFonts w:ascii="Times New Roman"/>
        </w:rPr>
        <w:t>)</w:t>
      </w:r>
      <w:r>
        <w:rPr>
          <w:rFonts w:ascii="Times New Roman"/>
        </w:rPr>
        <w:t xml:space="preserve"> loop</w:t>
      </w:r>
    </w:p>
    <w:p w:rsidR="0018722C">
      <w:pPr>
        <w:pStyle w:val="cw22"/>
        <w:topLinePunct/>
      </w:pPr>
      <w:r>
        <w:rPr>
          <w:rFonts w:ascii="Times New Roman"/>
        </w:rPr>
        <w:t>tmp_id:=p.id; end loop;</w:t>
      </w:r>
    </w:p>
    <w:p w:rsidR="0018722C">
      <w:pPr>
        <w:pStyle w:val="cw22"/>
        <w:topLinePunct/>
      </w:pPr>
      <w:r>
        <w:rPr>
          <w:rFonts w:ascii="Times New Roman"/>
        </w:rPr>
        <w:t xml:space="preserve">dbms_output.put_line</w:t>
      </w:r>
      <w:r>
        <w:rPr>
          <w:rFonts w:ascii="Times New Roman"/>
        </w:rPr>
        <w:t xml:space="preserve">(</w:t>
      </w:r>
      <w:r>
        <w:rPr>
          <w:rFonts w:ascii="Times New Roman"/>
        </w:rPr>
        <w:t xml:space="preserve">tmp_id||'===------------'</w:t>
      </w:r>
      <w:r>
        <w:rPr>
          <w:rFonts w:ascii="Times New Roman"/>
        </w:rPr>
        <w:t xml:space="preserve">)</w:t>
      </w:r>
      <w:r>
        <w:rPr>
          <w:rFonts w:ascii="Times New Roman"/>
        </w:rPr>
        <w:t xml:space="preserve">; if </w:t>
      </w:r>
      <w:r>
        <w:rPr>
          <w:rFonts w:ascii="Times New Roman"/>
        </w:rPr>
        <w:t xml:space="preserve">(</w:t>
      </w:r>
      <w:r>
        <w:rPr>
          <w:rFonts w:ascii="Times New Roman"/>
        </w:rPr>
        <w:t xml:space="preserve">tmp_id=-1</w:t>
      </w:r>
      <w:r>
        <w:rPr>
          <w:rFonts w:ascii="Times New Roman"/>
        </w:rPr>
        <w:t xml:space="preserve">)</w:t>
      </w:r>
      <w:r>
        <w:rPr>
          <w:rFonts w:ascii="Times New Roman"/>
        </w:rPr>
        <w:t xml:space="preserve"> then</w:t>
      </w:r>
    </w:p>
    <w:p w:rsidR="0018722C">
      <w:pPr>
        <w:pStyle w:val="cw22"/>
        <w:topLinePunct/>
      </w:pPr>
      <w:r>
        <w:rPr>
          <w:rFonts w:ascii="Times New Roman" w:eastAsia="Times New Roman"/>
        </w:rPr>
        <w:t>insert into user</w:t>
      </w:r>
      <w:r>
        <w:rPr>
          <w:rFonts w:ascii="Times New Roman" w:eastAsia="Times New Roman"/>
        </w:rPr>
        <w:t>(</w:t>
      </w:r>
      <w:r>
        <w:rPr>
          <w:rFonts w:ascii="Times New Roman" w:eastAsia="Times New Roman"/>
        </w:rPr>
        <w:t>id</w:t>
      </w:r>
      <w:r>
        <w:t>，</w:t>
      </w:r>
      <w:r>
        <w:rPr>
          <w:rFonts w:ascii="Times New Roman" w:eastAsia="Times New Roman"/>
        </w:rPr>
        <w:t>name</w:t>
      </w:r>
      <w:r>
        <w:t>，</w:t>
      </w:r>
      <w:r>
        <w:rPr>
          <w:rFonts w:ascii="Times New Roman" w:eastAsia="Times New Roman"/>
        </w:rPr>
        <w:t>age</w:t>
      </w:r>
      <w:r>
        <w:rPr>
          <w:rFonts w:ascii="Times New Roman" w:eastAsia="Times New Roman"/>
        </w:rPr>
        <w:t>)</w:t>
      </w:r>
    </w:p>
    <w:p w:rsidR="0018722C">
      <w:pPr>
        <w:pStyle w:val="cw22"/>
        <w:topLinePunct/>
      </w:pPr>
      <w:r>
        <w:rPr>
          <w:rFonts w:ascii="Times New Roman" w:eastAsia="Times New Roman"/>
        </w:rPr>
        <w:t>values</w:t>
      </w:r>
      <w:r>
        <w:rPr>
          <w:rFonts w:ascii="Times New Roman" w:eastAsia="Times New Roman"/>
        </w:rPr>
        <w:t>(</w:t>
      </w:r>
      <w:r>
        <w:rPr>
          <w:rFonts w:ascii="Times New Roman" w:eastAsia="Times New Roman"/>
        </w:rPr>
        <w:t>:new.id</w:t>
      </w:r>
      <w:r>
        <w:t>，</w:t>
      </w:r>
      <w:r>
        <w:rPr>
          <w:rFonts w:ascii="Times New Roman" w:eastAsia="Times New Roman"/>
        </w:rPr>
        <w:t>:new.name</w:t>
      </w:r>
      <w:r>
        <w:t>，</w:t>
      </w:r>
      <w:r>
        <w:rPr>
          <w:rFonts w:ascii="Times New Roman" w:eastAsia="Times New Roman"/>
        </w:rPr>
        <w:t>:new.age</w:t>
      </w:r>
      <w:r>
        <w:rPr>
          <w:rFonts w:ascii="Times New Roman" w:eastAsia="Times New Roman"/>
        </w:rPr>
        <w:t>)</w:t>
      </w:r>
      <w:r>
        <w:rPr>
          <w:rFonts w:ascii="Times New Roman" w:eastAsia="Times New Roman"/>
        </w:rPr>
        <w:t>; end if;</w:t>
      </w:r>
    </w:p>
    <w:p w:rsidR="0018722C">
      <w:pPr>
        <w:pStyle w:val="cw22"/>
        <w:topLinePunct/>
      </w:pPr>
      <w:r>
        <w:rPr>
          <w:rFonts w:ascii="Times New Roman"/>
        </w:rPr>
        <w:t>end if;</w:t>
      </w:r>
    </w:p>
    <w:p w:rsidR="0018722C">
      <w:pPr>
        <w:pStyle w:val="cw22"/>
        <w:topLinePunct/>
      </w:pPr>
      <w:r>
        <w:rPr>
          <w:rFonts w:ascii="Times New Roman"/>
        </w:rPr>
        <w:t>if updating then dbms_output.put_line</w:t>
      </w:r>
      <w:r>
        <w:rPr>
          <w:rFonts w:ascii="Times New Roman"/>
        </w:rPr>
        <w:t>(</w:t>
      </w:r>
      <w:r>
        <w:rPr>
          <w:rFonts w:ascii="Times New Roman"/>
        </w:rPr>
        <w:t>'updated'</w:t>
      </w:r>
      <w:r>
        <w:rPr>
          <w:rFonts w:ascii="Times New Roman"/>
        </w:rPr>
        <w:t>)</w:t>
      </w:r>
      <w:r>
        <w:rPr>
          <w:rFonts w:ascii="Times New Roman"/>
        </w:rPr>
        <w:t>;</w:t>
      </w:r>
    </w:p>
    <w:p w:rsidR="0018722C">
      <w:pPr>
        <w:pStyle w:val="cw22"/>
        <w:topLinePunct/>
      </w:pPr>
      <w:r>
        <w:rPr>
          <w:rFonts w:ascii="Times New Roman" w:eastAsia="Times New Roman"/>
        </w:rPr>
        <w:t>for p in</w:t>
      </w:r>
      <w:r>
        <w:rPr>
          <w:rFonts w:ascii="Times New Roman" w:eastAsia="Times New Roman"/>
        </w:rPr>
        <w:t>(</w:t>
      </w:r>
      <w:r>
        <w:rPr>
          <w:rFonts w:ascii="Times New Roman" w:eastAsia="Times New Roman"/>
        </w:rPr>
        <w:t>select name</w:t>
      </w:r>
      <w:r>
        <w:t>，</w:t>
      </w:r>
      <w:r>
        <w:rPr>
          <w:rFonts w:ascii="Times New Roman" w:eastAsia="Times New Roman"/>
        </w:rPr>
        <w:t>age from DJ_HZ_QYXX where id=:old.id</w:t>
      </w:r>
      <w:r>
        <w:rPr>
          <w:rFonts w:ascii="Times New Roman" w:eastAsia="Times New Roman"/>
        </w:rPr>
        <w:t>)</w:t>
      </w:r>
    </w:p>
    <w:p w:rsidR="0018722C">
      <w:pPr>
        <w:topLinePunct/>
      </w:pPr>
      <w:r>
        <w:rPr>
          <w:rFonts w:ascii="Times New Roman"/>
        </w:rPr>
        <w:t>loop</w:t>
      </w:r>
    </w:p>
    <w:p w:rsidR="0018722C">
      <w:pPr>
        <w:topLinePunct/>
      </w:pPr>
      <w:r>
        <w:rPr>
          <w:rFonts w:ascii="Times New Roman"/>
        </w:rPr>
        <w:t/>
      </w:r>
      <w:r>
        <w:rPr>
          <w:rFonts w:ascii="Times New Roman"/>
        </w:rPr>
        <w:t>I</w:t>
      </w:r>
      <w:r>
        <w:rPr>
          <w:rFonts w:ascii="Times New Roman"/>
        </w:rPr>
        <w:t xml:space="preserve">f </w:t>
      </w:r>
      <w:r>
        <w:rPr>
          <w:rFonts w:ascii="Times New Roman"/>
        </w:rPr>
        <w:t xml:space="preserve">(</w:t>
      </w:r>
      <w:r>
        <w:rPr>
          <w:rFonts w:ascii="Times New Roman"/>
        </w:rPr>
        <w:t xml:space="preserve">p.</w:t>
      </w:r>
      <w:r w:rsidR="004B696B">
        <w:rPr>
          <w:rFonts w:ascii="Times New Roman"/>
        </w:rPr>
        <w:t xml:space="preserve"> </w:t>
      </w:r>
      <w:r w:rsidR="004B696B">
        <w:rPr>
          <w:rFonts w:ascii="Times New Roman"/>
        </w:rPr>
        <w:t xml:space="preserve">name</w:t>
      </w:r>
      <w:r w:rsidR="004B696B">
        <w:rPr>
          <w:rFonts w:ascii="Times New Roman"/>
        </w:rPr>
        <w:t>!</w:t>
      </w:r>
      <w:r w:rsidR="004B696B">
        <w:rPr>
          <w:rFonts w:ascii="Times New Roman"/>
        </w:rPr>
        <w:t xml:space="preserve"> </w:t>
      </w:r>
      <w:r w:rsidR="004B696B">
        <w:rPr>
          <w:rFonts w:ascii="Times New Roman"/>
        </w:rPr>
        <w:t xml:space="preserve">=:</w:t>
      </w:r>
      <w:r w:rsidR="004B696B">
        <w:rPr>
          <w:rFonts w:ascii="Times New Roman"/>
        </w:rPr>
        <w:t xml:space="preserve"> </w:t>
      </w:r>
      <w:r w:rsidR="004B696B">
        <w:rPr>
          <w:rFonts w:ascii="Times New Roman"/>
        </w:rPr>
        <w:t xml:space="preserve">new.</w:t>
      </w:r>
      <w:r w:rsidR="004B696B">
        <w:rPr>
          <w:rFonts w:ascii="Times New Roman"/>
        </w:rPr>
        <w:t xml:space="preserve"> </w:t>
      </w:r>
      <w:r w:rsidR="004B696B">
        <w:rPr>
          <w:rFonts w:ascii="Times New Roman"/>
        </w:rPr>
        <w:t xml:space="preserve">name</w:t>
      </w:r>
      <w:r>
        <w:rPr>
          <w:rFonts w:ascii="Times New Roman"/>
        </w:rPr>
        <w:t xml:space="preserve">)</w:t>
      </w:r>
      <w:r>
        <w:rPr>
          <w:rFonts w:ascii="Times New Roman"/>
        </w:rPr>
        <w:t xml:space="preserve"> or </w:t>
      </w:r>
      <w:r>
        <w:rPr>
          <w:rFonts w:ascii="Times New Roman"/>
        </w:rPr>
        <w:t xml:space="preserve">(</w:t>
      </w:r>
      <w:r>
        <w:rPr>
          <w:rFonts w:ascii="Times New Roman"/>
        </w:rPr>
        <w:t xml:space="preserve">p.</w:t>
      </w:r>
      <w:r w:rsidR="004B696B">
        <w:rPr>
          <w:rFonts w:ascii="Times New Roman"/>
        </w:rPr>
        <w:t xml:space="preserve"> </w:t>
      </w:r>
      <w:r w:rsidR="004B696B">
        <w:rPr>
          <w:rFonts w:ascii="Times New Roman"/>
        </w:rPr>
        <w:t xml:space="preserve">age!</w:t>
      </w:r>
      <w:r w:rsidR="004B696B">
        <w:rPr>
          <w:rFonts w:ascii="Times New Roman"/>
        </w:rPr>
        <w:t xml:space="preserve"> </w:t>
      </w:r>
      <w:r w:rsidR="004B696B">
        <w:rPr>
          <w:rFonts w:ascii="Times New Roman"/>
        </w:rPr>
        <w:t xml:space="preserve">=:</w:t>
      </w:r>
      <w:r w:rsidR="004B696B">
        <w:rPr>
          <w:rFonts w:ascii="Times New Roman"/>
        </w:rPr>
        <w:t xml:space="preserve"> </w:t>
      </w:r>
      <w:r w:rsidR="004B696B">
        <w:rPr>
          <w:rFonts w:ascii="Times New Roman"/>
        </w:rPr>
        <w:t xml:space="preserve">new.</w:t>
      </w:r>
      <w:r w:rsidR="004B696B">
        <w:rPr>
          <w:rFonts w:ascii="Times New Roman"/>
        </w:rPr>
        <w:t xml:space="preserve"> </w:t>
      </w:r>
      <w:r w:rsidR="004B696B">
        <w:rPr>
          <w:rFonts w:ascii="Times New Roman"/>
        </w:rPr>
        <w:t xml:space="preserve">age</w:t>
      </w:r>
      <w:r>
        <w:rPr>
          <w:rFonts w:ascii="Times New Roman"/>
        </w:rPr>
        <w:t xml:space="preserve">)</w:t>
      </w:r>
      <w:r>
        <w:rPr>
          <w:rFonts w:ascii="Times New Roman"/>
        </w:rPr>
        <w:t xml:space="preserve"> then</w:t>
      </w:r>
    </w:p>
    <w:p w:rsidR="0018722C">
      <w:pPr>
        <w:pStyle w:val="cw22"/>
        <w:topLinePunct/>
      </w:pPr>
      <w:r>
        <w:rPr>
          <w:rFonts w:ascii="Times New Roman" w:eastAsia="Times New Roman"/>
        </w:rPr>
        <w:t>update user set name=:new.name</w:t>
      </w:r>
      <w:r>
        <w:t>，</w:t>
      </w:r>
      <w:r>
        <w:rPr>
          <w:rFonts w:ascii="Times New Roman" w:eastAsia="Times New Roman"/>
        </w:rPr>
        <w:t>age=:new.age where id=:old.id;</w:t>
      </w:r>
    </w:p>
    <w:p w:rsidR="0018722C">
      <w:pPr>
        <w:pStyle w:val="cw22"/>
        <w:topLinePunct/>
      </w:pPr>
      <w:r>
        <w:rPr>
          <w:rFonts w:ascii="Times New Roman"/>
        </w:rPr>
        <w:t>end if; end loop;</w:t>
      </w:r>
    </w:p>
    <w:p w:rsidR="0018722C">
      <w:pPr>
        <w:pStyle w:val="cw22"/>
        <w:topLinePunct/>
      </w:pPr>
      <w:r>
        <w:rPr>
          <w:rFonts w:ascii="Times New Roman"/>
        </w:rPr>
        <w:t>end if;</w:t>
      </w:r>
    </w:p>
    <w:p w:rsidR="0018722C">
      <w:pPr>
        <w:pStyle w:val="cw22"/>
        <w:topLinePunct/>
      </w:pPr>
      <w:r>
        <w:rPr>
          <w:rFonts w:ascii="Times New Roman"/>
        </w:rPr>
        <w:t>if deleting then dbms_output.put_line</w:t>
      </w:r>
      <w:r>
        <w:rPr>
          <w:rFonts w:ascii="Times New Roman"/>
        </w:rPr>
        <w:t>(</w:t>
      </w:r>
      <w:r>
        <w:rPr>
          <w:rFonts w:ascii="Times New Roman"/>
        </w:rPr>
        <w:t>'deleted'</w:t>
      </w:r>
      <w:r>
        <w:rPr>
          <w:rFonts w:ascii="Times New Roman"/>
        </w:rPr>
        <w:t>)</w:t>
      </w:r>
      <w:r>
        <w:rPr>
          <w:rFonts w:ascii="Times New Roman"/>
        </w:rPr>
        <w:t>; delete from user where id=:old.id;</w:t>
      </w:r>
    </w:p>
    <w:p w:rsidR="0018722C">
      <w:pPr>
        <w:pStyle w:val="cw22"/>
        <w:topLinePunct/>
      </w:pPr>
      <w:r>
        <w:rPr>
          <w:rFonts w:ascii="Times New Roman"/>
        </w:rPr>
        <w:t>end if; dbms_output.put_line</w:t>
      </w:r>
      <w:r>
        <w:rPr>
          <w:rFonts w:ascii="Times New Roman"/>
        </w:rPr>
        <w:t>(</w:t>
      </w:r>
      <w:r>
        <w:rPr>
          <w:rFonts w:ascii="Times New Roman"/>
        </w:rPr>
        <w:t>'end'</w:t>
      </w:r>
      <w:r>
        <w:rPr>
          <w:rFonts w:ascii="Times New Roman"/>
        </w:rPr>
        <w:t>)</w:t>
      </w:r>
      <w:r>
        <w:rPr>
          <w:rFonts w:ascii="Times New Roman"/>
        </w:rPr>
        <w:t>;</w:t>
      </w:r>
    </w:p>
    <w:p w:rsidR="0018722C">
      <w:pPr>
        <w:pStyle w:val="cw22"/>
        <w:topLinePunct/>
      </w:pPr>
      <w:r>
        <w:rPr>
          <w:rFonts w:ascii="Times New Roman"/>
        </w:rPr>
        <w:t>end TRI_USER_AFR;</w:t>
      </w:r>
    </w:p>
    <w:p w:rsidR="0018722C">
      <w:pPr>
        <w:topLinePunct/>
      </w:pPr>
      <w:r>
        <w:rPr>
          <w:rFonts w:ascii="Times New Roman" w:eastAsia="Times New Roman"/>
        </w:rPr>
        <w:t>4</w:t>
      </w:r>
      <w:r>
        <w:t>）</w:t>
      </w:r>
      <w:r>
        <w:t>测试</w:t>
      </w:r>
    </w:p>
    <w:p w:rsidR="0018722C">
      <w:pPr>
        <w:topLinePunct/>
      </w:pPr>
      <w:r>
        <w:t>针对源数据库</w:t>
      </w:r>
      <w:r>
        <w:rPr>
          <w:rFonts w:ascii="Times New Roman" w:eastAsia="宋体"/>
        </w:rPr>
        <w:t>ctais</w:t>
      </w:r>
      <w:r>
        <w:t>的表</w:t>
      </w:r>
      <w:r>
        <w:rPr>
          <w:rFonts w:ascii="Times New Roman" w:eastAsia="宋体"/>
        </w:rPr>
        <w:t>DJ_HZ_QYXX</w:t>
      </w:r>
      <w:r>
        <w:t>进行增删改操作，观察目的数据库的</w:t>
      </w:r>
      <w:r>
        <w:t>表</w:t>
      </w:r>
      <w:r>
        <w:rPr>
          <w:rFonts w:ascii="Times New Roman" w:eastAsia="宋体"/>
        </w:rPr>
        <w:t>sn_</w:t>
      </w:r>
      <w:r>
        <w:rPr>
          <w:rFonts w:ascii="Times New Roman" w:eastAsia="宋体"/>
        </w:rPr>
        <w:t> </w:t>
      </w:r>
      <w:r>
        <w:rPr>
          <w:rFonts w:ascii="Times New Roman" w:eastAsia="宋体"/>
        </w:rPr>
        <w:t>DJ_HZ_QYXX</w:t>
      </w:r>
      <w:r>
        <w:t>表与</w:t>
      </w:r>
      <w:r>
        <w:rPr>
          <w:rFonts w:ascii="Times New Roman" w:eastAsia="宋体"/>
        </w:rPr>
        <w:t>DJ_HZ_QYXX</w:t>
      </w:r>
      <w:r>
        <w:t>表的变化。如果目的数据库</w:t>
      </w:r>
      <w:r>
        <w:rPr>
          <w:rFonts w:ascii="Times New Roman" w:eastAsia="宋体"/>
        </w:rPr>
        <w:t>daup</w:t>
      </w:r>
      <w:r>
        <w:t>的表</w:t>
      </w:r>
      <w:r>
        <w:rPr>
          <w:rFonts w:ascii="Times New Roman" w:eastAsia="宋体"/>
        </w:rPr>
        <w:t>sn_ DJ_HZ_QYXX</w:t>
      </w:r>
      <w:r>
        <w:t>与表</w:t>
      </w:r>
      <w:r>
        <w:rPr>
          <w:rFonts w:ascii="Times New Roman" w:eastAsia="宋体"/>
        </w:rPr>
        <w:t>DJ_HZ_QYXX</w:t>
      </w:r>
      <w:r>
        <w:t>都随源数据库</w:t>
      </w:r>
      <w:r>
        <w:rPr>
          <w:rFonts w:ascii="Times New Roman" w:eastAsia="宋体"/>
        </w:rPr>
        <w:t>ctais</w:t>
      </w:r>
      <w:r>
        <w:t>的</w:t>
      </w:r>
      <w:r>
        <w:rPr>
          <w:rFonts w:ascii="Times New Roman" w:eastAsia="宋体"/>
        </w:rPr>
        <w:t>DJ_HZ_QYXX</w:t>
      </w:r>
      <w:r>
        <w:t>表变化而变化，两个数据库之间的单向同步就成功了。</w:t>
      </w:r>
    </w:p>
    <w:p w:rsidR="0018722C">
      <w:pPr>
        <w:pStyle w:val="Heading2"/>
        <w:topLinePunct/>
        <w:ind w:left="171" w:hangingChars="171" w:hanging="171"/>
      </w:pPr>
      <w:bookmarkStart w:id="549608" w:name="_Toc686549608"/>
      <w:bookmarkStart w:name="_TOC_250007" w:id="47"/>
      <w:bookmarkStart w:name="5.4应用实例 " w:id="48"/>
      <w:r>
        <w:t>5.4</w:t>
      </w:r>
      <w:r>
        <w:t xml:space="preserve"> </w:t>
      </w:r>
      <w:r/>
      <w:bookmarkEnd w:id="48"/>
      <w:bookmarkEnd w:id="47"/>
      <w:r>
        <w:t>应用实例</w:t>
      </w:r>
      <w:bookmarkEnd w:id="549608"/>
    </w:p>
    <w:p w:rsidR="0018722C">
      <w:pPr>
        <w:topLinePunct/>
      </w:pPr>
      <w:r>
        <w:t>典型的系统应用案例比如浙江</w:t>
      </w:r>
      <w:r>
        <w:rPr>
          <w:rFonts w:ascii="Times New Roman" w:eastAsia="Times New Roman"/>
        </w:rPr>
        <w:t>**</w:t>
      </w:r>
      <w:r>
        <w:t>管理咨询有限公司西安分公司，系统分析产生有疑点问题，经评估核查该企业补缴企业所得税</w:t>
      </w:r>
      <w:r>
        <w:rPr>
          <w:rFonts w:ascii="Times New Roman" w:eastAsia="Times New Roman"/>
        </w:rPr>
        <w:t>55145</w:t>
      </w:r>
      <w:r>
        <w:rPr>
          <w:rFonts w:ascii="Times New Roman" w:eastAsia="Times New Roman"/>
        </w:rPr>
        <w:t>.</w:t>
      </w:r>
      <w:r>
        <w:rPr>
          <w:rFonts w:ascii="Times New Roman" w:eastAsia="Times New Roman"/>
        </w:rPr>
        <w:t>52</w:t>
      </w:r>
      <w:r>
        <w:t>元。具体如下：</w:t>
      </w:r>
    </w:p>
    <w:p w:rsidR="0018722C">
      <w:pPr>
        <w:topLinePunct/>
      </w:pPr>
      <w:r>
        <w:rPr>
          <w:rFonts w:ascii="Times New Roman" w:eastAsia="Times New Roman"/>
        </w:rPr>
        <w:t>1</w:t>
      </w:r>
      <w:r>
        <w:t>、疑点问题：</w:t>
      </w:r>
    </w:p>
    <w:p w:rsidR="0018722C">
      <w:pPr>
        <w:topLinePunct/>
      </w:pPr>
      <w:r>
        <w:t>（</w:t>
      </w:r>
      <w:r>
        <w:rPr>
          <w:rFonts w:ascii="Times New Roman" w:eastAsia="Times New Roman"/>
        </w:rPr>
        <w:t>1</w:t>
      </w:r>
      <w:r>
        <w:t>）</w:t>
      </w:r>
      <w:r>
        <w:t>企业所得税纳税附</w:t>
      </w:r>
      <w:r>
        <w:t>表四</w:t>
      </w:r>
      <w:r>
        <w:t>第</w:t>
      </w:r>
      <w:r>
        <w:rPr>
          <w:rFonts w:ascii="Times New Roman" w:eastAsia="Times New Roman"/>
        </w:rPr>
        <w:t>6</w:t>
      </w:r>
      <w:r>
        <w:t>行第</w:t>
      </w:r>
      <w:r>
        <w:rPr>
          <w:rFonts w:ascii="Times New Roman" w:eastAsia="Times New Roman"/>
        </w:rPr>
        <w:t>3</w:t>
      </w:r>
      <w:r>
        <w:t>列业务招待费纳税调增金额有误，存在税前多扣除业务招待费，减少应纳税所得额的情况。</w:t>
      </w:r>
    </w:p>
    <w:p w:rsidR="0018722C">
      <w:pPr>
        <w:topLinePunct/>
      </w:pPr>
      <w:r>
        <w:t>（</w:t>
      </w:r>
      <w:r>
        <w:rPr>
          <w:rFonts w:ascii="Times New Roman" w:eastAsia="Times New Roman"/>
        </w:rPr>
        <w:t>2</w:t>
      </w:r>
      <w:r>
        <w:t>）</w:t>
      </w:r>
      <w:r>
        <w:t xml:space="preserve">企业所得税纳税附</w:t>
      </w:r>
      <w:r>
        <w:t>表四</w:t>
      </w:r>
      <w:r>
        <w:t>第</w:t>
      </w:r>
      <w:r>
        <w:rPr>
          <w:rFonts w:ascii="Times New Roman" w:eastAsia="Times New Roman"/>
        </w:rPr>
        <w:t>10</w:t>
      </w:r>
      <w:r>
        <w:t>行第</w:t>
      </w:r>
      <w:r>
        <w:rPr>
          <w:rFonts w:ascii="Times New Roman" w:eastAsia="Times New Roman"/>
        </w:rPr>
        <w:t>3</w:t>
      </w:r>
      <w:r>
        <w:t>列业务宣传费纳税调增金额有误，</w:t>
      </w:r>
      <w:r w:rsidR="001852F3">
        <w:t xml:space="preserve">存在税前多扣除业务宣传费，减少应纳税所得额的情况。</w:t>
      </w:r>
    </w:p>
    <w:p w:rsidR="0018722C">
      <w:pPr>
        <w:topLinePunct/>
      </w:pPr>
      <w:r>
        <w:t>（</w:t>
      </w:r>
      <w:r>
        <w:rPr>
          <w:rFonts w:ascii="Times New Roman" w:eastAsia="宋体"/>
        </w:rPr>
        <w:t>3</w:t>
      </w:r>
      <w:r>
        <w:t>）</w:t>
      </w:r>
      <w:r>
        <w:t xml:space="preserve">企业所得税纳税附</w:t>
      </w:r>
      <w:r>
        <w:t>表十二</w:t>
      </w:r>
      <w:r>
        <w:t>第</w:t>
      </w:r>
      <w:r>
        <w:rPr>
          <w:rFonts w:ascii="Times New Roman" w:eastAsia="宋体"/>
        </w:rPr>
        <w:t>10</w:t>
      </w:r>
      <w:r>
        <w:t>行第</w:t>
      </w:r>
      <w:r>
        <w:rPr>
          <w:rFonts w:ascii="Times New Roman" w:eastAsia="宋体"/>
        </w:rPr>
        <w:t>1</w:t>
      </w:r>
      <w:r>
        <w:t>列</w:t>
      </w:r>
      <w:r>
        <w:rPr>
          <w:rFonts w:ascii="Times New Roman" w:eastAsia="宋体"/>
          <w:rFonts w:hint="eastAsia"/>
        </w:rPr>
        <w:t>“</w:t>
      </w:r>
      <w:r>
        <w:t>工资薪金本期税前扣除限额</w:t>
      </w:r>
      <w:r>
        <w:rPr>
          <w:rFonts w:ascii="Times New Roman" w:eastAsia="宋体"/>
          <w:rFonts w:hint="eastAsia"/>
        </w:rPr>
        <w:t>”</w:t>
      </w:r>
      <w:r>
        <w:t>有误，可能存在少计算工资薪金扣除限额的月份，多计算工资薪金税前扣除限额，</w:t>
      </w:r>
      <w:r w:rsidR="001852F3">
        <w:t xml:space="preserve">减少应纳税所得额的情况。</w:t>
      </w:r>
    </w:p>
    <w:p w:rsidR="0018722C">
      <w:pPr>
        <w:topLinePunct/>
      </w:pPr>
      <w:r>
        <w:t>（</w:t>
      </w:r>
      <w:r>
        <w:rPr>
          <w:rFonts w:ascii="Times New Roman" w:eastAsia="Times New Roman"/>
        </w:rPr>
        <w:t>4</w:t>
      </w:r>
      <w:r>
        <w:t>）</w:t>
      </w:r>
      <w:r>
        <w:t>企业所得税纳税申报表附</w:t>
      </w:r>
      <w:r>
        <w:t>表十二</w:t>
      </w:r>
      <w:r>
        <w:t>第</w:t>
      </w:r>
      <w:r>
        <w:rPr>
          <w:rFonts w:ascii="Times New Roman" w:eastAsia="Times New Roman"/>
        </w:rPr>
        <w:t>10</w:t>
      </w:r>
      <w:r>
        <w:t>行第</w:t>
      </w:r>
      <w:r>
        <w:rPr>
          <w:rFonts w:ascii="Times New Roman" w:eastAsia="Times New Roman"/>
        </w:rPr>
        <w:t>3</w:t>
      </w:r>
      <w:r>
        <w:t>列</w:t>
      </w:r>
      <w:r>
        <w:rPr>
          <w:rFonts w:ascii="Times New Roman" w:eastAsia="Times New Roman"/>
          <w:rFonts w:hint="eastAsia"/>
        </w:rPr>
        <w:t>“</w:t>
      </w:r>
      <w:r>
        <w:t>职工福利费本期税前扣除限额</w:t>
      </w:r>
      <w:r>
        <w:rPr>
          <w:rFonts w:ascii="Times New Roman" w:eastAsia="Times New Roman"/>
          <w:rFonts w:hint="eastAsia"/>
        </w:rPr>
        <w:t>”</w:t>
      </w:r>
      <w:r>
        <w:t>有误，可能存在增加职工福利费税前扣除，减少应纳税所得额的情况。</w:t>
      </w:r>
    </w:p>
    <w:p w:rsidR="0018722C">
      <w:pPr>
        <w:topLinePunct/>
      </w:pPr>
      <w:r>
        <w:t>（</w:t>
      </w:r>
      <w:r>
        <w:rPr>
          <w:rFonts w:ascii="Times New Roman" w:eastAsia="Times New Roman"/>
        </w:rPr>
        <w:t>5</w:t>
      </w:r>
      <w:r>
        <w:t>）</w:t>
      </w:r>
      <w:r>
        <w:t>企业所得税纳税附</w:t>
      </w:r>
      <w:r>
        <w:t>表十二</w:t>
      </w:r>
      <w:r>
        <w:t>第</w:t>
      </w:r>
      <w:r>
        <w:rPr>
          <w:rFonts w:ascii="Times New Roman" w:eastAsia="Times New Roman"/>
        </w:rPr>
        <w:t>10</w:t>
      </w:r>
      <w:r>
        <w:t>行第</w:t>
      </w:r>
      <w:r>
        <w:rPr>
          <w:rFonts w:ascii="Times New Roman" w:eastAsia="Times New Roman"/>
        </w:rPr>
        <w:t>4</w:t>
      </w:r>
      <w:r>
        <w:t>列</w:t>
      </w:r>
      <w:r>
        <w:rPr>
          <w:rFonts w:ascii="Times New Roman" w:eastAsia="Times New Roman"/>
          <w:rFonts w:hint="eastAsia"/>
        </w:rPr>
        <w:t>“</w:t>
      </w:r>
      <w:r>
        <w:t>职工教育经费本期税前扣除限额</w:t>
      </w:r>
      <w:r>
        <w:rPr>
          <w:rFonts w:ascii="Times New Roman" w:eastAsia="Times New Roman"/>
          <w:rFonts w:hint="eastAsia"/>
        </w:rPr>
        <w:t>”</w:t>
      </w:r>
      <w:r>
        <w:t>有误，可能存在增加职工教育经费税前扣除，减少应纳税所得额的情况。</w:t>
      </w:r>
    </w:p>
    <w:p w:rsidR="0018722C">
      <w:pPr>
        <w:topLinePunct/>
      </w:pPr>
      <w:r>
        <w:rPr>
          <w:rFonts w:ascii="Times New Roman" w:eastAsia="Times New Roman"/>
        </w:rPr>
        <w:t>2</w:t>
      </w:r>
      <w:r>
        <w:t>、评估结果：</w:t>
      </w:r>
    </w:p>
    <w:p w:rsidR="0018722C">
      <w:pPr>
        <w:topLinePunct/>
      </w:pPr>
      <w:r>
        <w:t>业务招待费由于计算错误，多列支</w:t>
      </w:r>
      <w:r>
        <w:rPr>
          <w:rFonts w:ascii="Times New Roman" w:eastAsia="Times New Roman"/>
        </w:rPr>
        <w:t>12312</w:t>
      </w:r>
      <w:r>
        <w:rPr>
          <w:rFonts w:ascii="Times New Roman" w:eastAsia="Times New Roman"/>
        </w:rPr>
        <w:t>.</w:t>
      </w:r>
      <w:r>
        <w:rPr>
          <w:rFonts w:ascii="Times New Roman" w:eastAsia="Times New Roman"/>
        </w:rPr>
        <w:t>28</w:t>
      </w:r>
      <w:r>
        <w:t>元；业务宣传费由于计算错误，</w:t>
      </w:r>
    </w:p>
    <w:p w:rsidR="0018722C">
      <w:pPr>
        <w:topLinePunct/>
      </w:pPr>
      <w:r>
        <w:t>多列支</w:t>
      </w:r>
      <w:r>
        <w:rPr>
          <w:rFonts w:ascii="Times New Roman" w:eastAsia="Times New Roman"/>
        </w:rPr>
        <w:t>23545</w:t>
      </w:r>
      <w:r>
        <w:rPr>
          <w:rFonts w:ascii="Times New Roman" w:eastAsia="Times New Roman"/>
        </w:rPr>
        <w:t>.</w:t>
      </w:r>
      <w:r>
        <w:rPr>
          <w:rFonts w:ascii="Times New Roman" w:eastAsia="Times New Roman"/>
        </w:rPr>
        <w:t>77</w:t>
      </w:r>
      <w:r>
        <w:t>元；工资薪金由于计算错误，多列支</w:t>
      </w:r>
      <w:r>
        <w:rPr>
          <w:rFonts w:ascii="Times New Roman" w:eastAsia="Times New Roman"/>
        </w:rPr>
        <w:t>98318</w:t>
      </w:r>
      <w:r>
        <w:rPr>
          <w:rFonts w:ascii="Times New Roman" w:eastAsia="Times New Roman"/>
        </w:rPr>
        <w:t>.</w:t>
      </w:r>
      <w:r>
        <w:rPr>
          <w:rFonts w:ascii="Times New Roman" w:eastAsia="Times New Roman"/>
        </w:rPr>
        <w:t>00</w:t>
      </w:r>
      <w:r>
        <w:t>元；职工福利费由</w:t>
      </w:r>
    </w:p>
    <w:p w:rsidR="0018722C">
      <w:pPr>
        <w:topLinePunct/>
      </w:pPr>
      <w:r>
        <w:t>于计算错误，多列支</w:t>
      </w:r>
      <w:r>
        <w:rPr>
          <w:rFonts w:ascii="Times New Roman" w:eastAsia="宋体"/>
        </w:rPr>
        <w:t>13764</w:t>
      </w:r>
      <w:r>
        <w:rPr>
          <w:rFonts w:ascii="Times New Roman" w:eastAsia="宋体"/>
        </w:rPr>
        <w:t>.</w:t>
      </w:r>
      <w:r>
        <w:rPr>
          <w:rFonts w:ascii="Times New Roman" w:eastAsia="宋体"/>
        </w:rPr>
        <w:t>52</w:t>
      </w:r>
      <w:r>
        <w:t>元；职工教育经费由于计算错误，多列支</w:t>
      </w:r>
      <w:r>
        <w:rPr>
          <w:rFonts w:ascii="Times New Roman" w:eastAsia="宋体"/>
        </w:rPr>
        <w:t>1474</w:t>
      </w:r>
      <w:r>
        <w:rPr>
          <w:rFonts w:ascii="Times New Roman" w:eastAsia="宋体"/>
        </w:rPr>
        <w:t>.</w:t>
      </w:r>
      <w:r>
        <w:rPr>
          <w:rFonts w:ascii="Times New Roman" w:eastAsia="宋体"/>
        </w:rPr>
        <w:t>77</w:t>
      </w:r>
    </w:p>
    <w:p w:rsidR="0018722C">
      <w:pPr>
        <w:topLinePunct/>
      </w:pPr>
      <w:r>
        <w:t>元。</w:t>
      </w:r>
    </w:p>
    <w:p w:rsidR="0018722C">
      <w:pPr>
        <w:topLinePunct/>
      </w:pPr>
      <w:r>
        <w:t>以上四项合计应调增应纳税所得额</w:t>
      </w:r>
      <w:r>
        <w:rPr>
          <w:rFonts w:ascii="Times New Roman" w:eastAsia="Times New Roman"/>
        </w:rPr>
        <w:t>169828</w:t>
      </w:r>
      <w:r>
        <w:rPr>
          <w:rFonts w:ascii="Times New Roman" w:eastAsia="Times New Roman"/>
        </w:rPr>
        <w:t>.</w:t>
      </w:r>
      <w:r>
        <w:rPr>
          <w:rFonts w:ascii="Times New Roman" w:eastAsia="Times New Roman"/>
        </w:rPr>
        <w:t>57</w:t>
      </w:r>
      <w:r>
        <w:t>元，评估后本期实际应纳税所得</w:t>
      </w:r>
    </w:p>
    <w:p w:rsidR="0018722C">
      <w:pPr>
        <w:topLinePunct/>
      </w:pPr>
      <w:r>
        <w:t>额为</w:t>
      </w:r>
      <w:r>
        <w:rPr>
          <w:rFonts w:ascii="Times New Roman" w:eastAsia="Times New Roman"/>
        </w:rPr>
        <w:t>171689</w:t>
      </w:r>
      <w:r>
        <w:rPr>
          <w:rFonts w:ascii="Times New Roman" w:eastAsia="Times New Roman"/>
        </w:rPr>
        <w:t>.</w:t>
      </w:r>
      <w:r>
        <w:rPr>
          <w:rFonts w:ascii="Times New Roman" w:eastAsia="Times New Roman"/>
        </w:rPr>
        <w:t>45</w:t>
      </w:r>
      <w:r>
        <w:t>元，本期实际应纳所得税额</w:t>
      </w:r>
      <w:r>
        <w:rPr>
          <w:rFonts w:ascii="Times New Roman" w:eastAsia="Times New Roman"/>
        </w:rPr>
        <w:t>56657</w:t>
      </w:r>
      <w:r>
        <w:rPr>
          <w:rFonts w:ascii="Times New Roman" w:eastAsia="Times New Roman"/>
        </w:rPr>
        <w:t>.</w:t>
      </w:r>
      <w:r>
        <w:rPr>
          <w:rFonts w:ascii="Times New Roman" w:eastAsia="Times New Roman"/>
        </w:rPr>
        <w:t>52</w:t>
      </w:r>
      <w:r>
        <w:t>元，减去本期累计实际已预</w:t>
      </w:r>
    </w:p>
    <w:p w:rsidR="0018722C">
      <w:pPr>
        <w:topLinePunct/>
      </w:pPr>
      <w:r>
        <w:t>缴的所得税额</w:t>
      </w:r>
      <w:r>
        <w:rPr>
          <w:rFonts w:ascii="Times New Roman" w:eastAsia="Times New Roman"/>
        </w:rPr>
        <w:t>1512</w:t>
      </w:r>
      <w:r>
        <w:rPr>
          <w:rFonts w:ascii="Times New Roman" w:eastAsia="Times New Roman"/>
        </w:rPr>
        <w:t>.</w:t>
      </w:r>
      <w:r>
        <w:rPr>
          <w:rFonts w:ascii="Times New Roman" w:eastAsia="Times New Roman"/>
        </w:rPr>
        <w:t>00</w:t>
      </w:r>
      <w:r>
        <w:t>元，应补缴企业所得税</w:t>
      </w:r>
      <w:r>
        <w:rPr>
          <w:rFonts w:ascii="Times New Roman" w:eastAsia="Times New Roman"/>
        </w:rPr>
        <w:t>55145</w:t>
      </w:r>
      <w:r>
        <w:rPr>
          <w:rFonts w:ascii="Times New Roman" w:eastAsia="Times New Roman"/>
        </w:rPr>
        <w:t>.</w:t>
      </w:r>
      <w:r>
        <w:rPr>
          <w:rFonts w:ascii="Times New Roman" w:eastAsia="Times New Roman"/>
        </w:rPr>
        <w:t>52</w:t>
      </w:r>
      <w:r>
        <w:t>元。</w:t>
      </w:r>
    </w:p>
    <w:p w:rsidR="0018722C">
      <w:pPr>
        <w:pStyle w:val="Heading2"/>
        <w:topLinePunct/>
        <w:ind w:left="171" w:hangingChars="171" w:hanging="171"/>
      </w:pPr>
      <w:bookmarkStart w:id="549609" w:name="_Toc686549609"/>
      <w:bookmarkStart w:name="_TOC_250006" w:id="49"/>
      <w:bookmarkStart w:name="5.5 系统测试 " w:id="50"/>
      <w:r>
        <w:t>5.5</w:t>
      </w:r>
      <w:r>
        <w:t xml:space="preserve"> </w:t>
      </w:r>
      <w:r/>
      <w:bookmarkEnd w:id="50"/>
      <w:bookmarkEnd w:id="49"/>
      <w:r>
        <w:t>系统测试</w:t>
      </w:r>
      <w:bookmarkEnd w:id="549609"/>
    </w:p>
    <w:p w:rsidR="0018722C">
      <w:pPr>
        <w:pStyle w:val="Heading3"/>
        <w:topLinePunct/>
        <w:ind w:left="200" w:hangingChars="200" w:hanging="200"/>
      </w:pPr>
      <w:bookmarkStart w:id="549610" w:name="_Toc686549610"/>
      <w:r>
        <w:t>5.5.1</w:t>
      </w:r>
      <w:r>
        <w:t xml:space="preserve"> </w:t>
      </w:r>
      <w:r>
        <w:t>测试背景</w:t>
      </w:r>
      <w:bookmarkEnd w:id="549610"/>
    </w:p>
    <w:p w:rsidR="0018722C">
      <w:pPr>
        <w:topLinePunct/>
      </w:pPr>
      <w:r>
        <w:t>国税系统纳税风险评估系统是一个省级集中的利用综合征管软件、财务报表等数据对国税各税种的各项指标进行综合统计、分析的风险评估系统，系统将覆盖全国各级税务机关。为了综合验证在现有硬件设备和网络环境下，系统的性能是否能够满足上线后用户的效率特性要求，满足业务数据量处理的要求，需要对系统进行测试。</w:t>
      </w:r>
    </w:p>
    <w:p w:rsidR="0018722C">
      <w:pPr>
        <w:topLinePunct/>
      </w:pPr>
      <w:r>
        <w:t>性能测试关注的是软件质量特性中的效率特性，效率特性包括时间和资源两个子特性。测试方法是将测试数据量模拟达到生产机环境的数据规模，并利用测试工具编写运行脚本代码来模拟大批量用户同时操作，在这种压力环境下来预测系统的响应时间及服务器资源利用情况。</w:t>
      </w:r>
    </w:p>
    <w:p w:rsidR="0018722C">
      <w:pPr>
        <w:pStyle w:val="Heading3"/>
        <w:topLinePunct/>
        <w:ind w:left="200" w:hangingChars="200" w:hanging="200"/>
      </w:pPr>
      <w:bookmarkStart w:id="549611" w:name="_Toc686549611"/>
      <w:r>
        <w:t>5.5.2</w:t>
      </w:r>
      <w:r>
        <w:t xml:space="preserve"> </w:t>
      </w:r>
      <w:r>
        <w:t>测试目标及内容</w:t>
      </w:r>
      <w:bookmarkEnd w:id="549611"/>
    </w:p>
    <w:p w:rsidR="0018722C">
      <w:pPr>
        <w:topLinePunct/>
      </w:pPr>
      <w:r>
        <w:t>本次测试主要完成该系统在省级集中模式下，在现有测试环境的硬件和网络情况下的技术性能、压力测试。主要测试目标如下：</w:t>
      </w:r>
    </w:p>
    <w:p w:rsidR="0018722C">
      <w:pPr>
        <w:topLinePunct/>
      </w:pPr>
      <w:r>
        <w:t>（</w:t>
      </w:r>
      <w:r>
        <w:t>一</w:t>
      </w:r>
      <w:r>
        <w:t>）</w:t>
      </w:r>
      <w:r>
        <w:t>验证系统是否能够达到省级集中模式下上线的性能要求；</w:t>
      </w:r>
    </w:p>
    <w:p w:rsidR="0018722C">
      <w:pPr>
        <w:topLinePunct/>
      </w:pPr>
      <w:r>
        <w:t>（</w:t>
      </w:r>
      <w:r>
        <w:t xml:space="preserve">二</w:t>
      </w:r>
      <w:r>
        <w:t>）</w:t>
      </w:r>
      <w:r>
        <w:t xml:space="preserve">检测系统是否存在内存泄漏、消耗资源的</w:t>
      </w:r>
      <w:r>
        <w:rPr>
          <w:rFonts w:ascii="Times New Roman" w:eastAsia="Times New Roman"/>
        </w:rPr>
        <w:t>SQ</w:t>
      </w:r>
      <w:r>
        <w:t>L</w:t>
      </w:r>
      <w:r>
        <w:rPr>
          <w:vertAlign w:val="superscript"/>
          /&gt;
        </w:rPr>
        <w:t>[</w:t>
      </w:r>
      <w:r>
        <w:rPr>
          <w:vertAlign w:val="superscript"/>
          <w:position w:val="12"/>
        </w:rPr>
        <w:t xml:space="preserve">20</w:t>
      </w:r>
      <w:r>
        <w:rPr>
          <w:vertAlign w:val="superscript"/>
          /&gt;
        </w:rPr>
        <w:t>]</w:t>
      </w:r>
      <w:r>
        <w:t>等应用上的性能问题，</w:t>
      </w:r>
      <w:r w:rsidR="001852F3">
        <w:t xml:space="preserve">并进行系统应用的调优；</w:t>
      </w:r>
    </w:p>
    <w:p w:rsidR="0018722C">
      <w:pPr>
        <w:topLinePunct/>
      </w:pPr>
      <w:r>
        <w:t>（</w:t>
      </w:r>
      <w:r>
        <w:t>三</w:t>
      </w:r>
      <w:r>
        <w:t>）</w:t>
      </w:r>
      <w:r>
        <w:t>提供对主机、操作系统和数据库等相关参数的调整和优化建议；</w:t>
      </w:r>
    </w:p>
    <w:p w:rsidR="0018722C">
      <w:pPr>
        <w:topLinePunct/>
      </w:pPr>
      <w:r>
        <w:t>（</w:t>
      </w:r>
      <w:r>
        <w:t>四</w:t>
      </w:r>
      <w:r>
        <w:t>）</w:t>
      </w:r>
      <w:r>
        <w:t>检测系统的应用框架和平台是否存在性能问题，进行框架和平台的性能调优。</w:t>
      </w:r>
    </w:p>
    <w:p w:rsidR="0018722C">
      <w:pPr>
        <w:topLinePunct/>
      </w:pPr>
      <w:r>
        <w:t>测试内容主要是风险评估系统性能测试：技术要求、技术性能测试，包括安</w:t>
      </w:r>
    </w:p>
    <w:p w:rsidR="0018722C">
      <w:pPr>
        <w:topLinePunct/>
      </w:pPr>
      <w:r>
        <w:t>全、稳定、压力、效率、部署等内容。测试工具为：</w:t>
      </w:r>
    </w:p>
    <w:p w:rsidR="0018722C">
      <w:pPr>
        <w:topLinePunct/>
      </w:pPr>
      <w:r>
        <w:t>本次测试使用的测试工具为</w:t>
      </w:r>
      <w:r>
        <w:rPr>
          <w:rFonts w:ascii="Times New Roman" w:eastAsia="Times New Roman"/>
        </w:rPr>
        <w:t>HP</w:t>
      </w:r>
      <w:r>
        <w:t>公司的</w:t>
      </w:r>
      <w:r>
        <w:rPr>
          <w:rFonts w:ascii="Times New Roman" w:eastAsia="Times New Roman"/>
        </w:rPr>
        <w:t>LoadRunner 8.0</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。具体如下：</w:t>
      </w:r>
    </w:p>
    <w:p w:rsidR="0018722C">
      <w:pPr>
        <w:topLinePunct/>
      </w:pPr>
      <w:r>
        <w:rPr>
          <w:rFonts w:ascii="Times New Roman" w:eastAsia="Times New Roman"/>
        </w:rPr>
        <w:t>HP</w:t>
      </w:r>
      <w:r>
        <w:t>公司的</w:t>
      </w:r>
      <w:r>
        <w:rPr>
          <w:rFonts w:ascii="Times New Roman" w:eastAsia="Times New Roman"/>
        </w:rPr>
        <w:t>LoadRunner8.0</w:t>
      </w:r>
      <w:r>
        <w:t>创建虚拟用户脚本工具</w:t>
      </w:r>
      <w:r>
        <w:rPr>
          <w:rFonts w:ascii="Times New Roman" w:eastAsia="Times New Roman"/>
        </w:rPr>
        <w:t>Virtual User Generator</w:t>
      </w:r>
    </w:p>
    <w:p w:rsidR="0018722C">
      <w:pPr>
        <w:topLinePunct/>
      </w:pPr>
      <w:r>
        <w:rPr>
          <w:rFonts w:ascii="Times New Roman" w:eastAsia="Times New Roman"/>
        </w:rPr>
        <w:t>HP</w:t>
      </w:r>
      <w:r>
        <w:t>公司的</w:t>
      </w:r>
      <w:r>
        <w:rPr>
          <w:rFonts w:ascii="Times New Roman" w:eastAsia="Times New Roman"/>
        </w:rPr>
        <w:t>LoadRunner8.0</w:t>
      </w:r>
      <w:r>
        <w:t>创建、运行实际场景工具</w:t>
      </w:r>
      <w:r>
        <w:rPr>
          <w:rFonts w:ascii="Times New Roman" w:eastAsia="Times New Roman"/>
        </w:rPr>
        <w:t>Controller</w:t>
      </w:r>
    </w:p>
    <w:p w:rsidR="0018722C">
      <w:pPr>
        <w:topLinePunct/>
      </w:pPr>
      <w:r>
        <w:rPr>
          <w:rFonts w:ascii="Times New Roman" w:eastAsia="Times New Roman"/>
        </w:rPr>
        <w:t>HP</w:t>
      </w:r>
      <w:r>
        <w:t>公司的</w:t>
      </w:r>
      <w:r>
        <w:rPr>
          <w:rFonts w:ascii="Times New Roman" w:eastAsia="Times New Roman"/>
        </w:rPr>
        <w:t>LoadRunner8.0</w:t>
      </w:r>
      <w:r>
        <w:t>分析测试结果工具</w:t>
      </w:r>
      <w:r>
        <w:rPr>
          <w:rFonts w:ascii="Times New Roman" w:eastAsia="Times New Roman"/>
        </w:rPr>
        <w:t>Analysis</w:t>
      </w:r>
    </w:p>
    <w:p w:rsidR="0018722C">
      <w:pPr>
        <w:pStyle w:val="Heading3"/>
        <w:topLinePunct/>
        <w:ind w:left="200" w:hangingChars="200" w:hanging="200"/>
      </w:pPr>
      <w:bookmarkStart w:id="549612" w:name="_Toc686549612"/>
      <w:r>
        <w:t>5.5.3</w:t>
      </w:r>
      <w:r>
        <w:t xml:space="preserve"> </w:t>
      </w:r>
      <w:r>
        <w:t>测试环境</w:t>
      </w:r>
      <w:bookmarkEnd w:id="549612"/>
    </w:p>
    <w:p w:rsidR="0018722C">
      <w:pPr>
        <w:pStyle w:val="4"/>
        <w:topLinePunct/>
        <w:ind w:left="200" w:hangingChars="200" w:hanging="200"/>
      </w:pPr>
      <w:r>
        <w:t>（</w:t>
      </w:r>
      <w:r>
        <w:t>1</w:t>
      </w:r>
      <w:r>
        <w:t>）</w:t>
      </w:r>
      <w:r>
        <w:t xml:space="preserve">网络拓扑图，如图</w:t>
      </w:r>
      <w:r>
        <w:t>5</w:t>
      </w:r>
      <w:r>
        <w:t>.</w:t>
      </w:r>
      <w:r>
        <w:t>26</w:t>
      </w:r>
      <w:r>
        <w:t>所示。</w:t>
      </w:r>
    </w:p>
    <w:p w:rsidR="0018722C">
      <w:pPr>
        <w:pStyle w:val="aff7"/>
        <w:topLinePunct/>
      </w:pPr>
      <w:r>
        <w:pict>
          <v:group style="margin-left:115.101776pt;margin-top:14.688373pt;width:432.35pt;height:362.75pt;mso-position-horizontal-relative:page;mso-position-vertical-relative:paragraph;z-index:3424;mso-wrap-distance-left:0;mso-wrap-distance-right:0" coordorigin="2302,294" coordsize="8647,7255">
            <v:shape style="position:absolute;left:2914;top:1948;width:332;height:314" type="#_x0000_t75" stroked="false">
              <v:imagedata r:id="rId683" o:title=""/>
            </v:shape>
            <v:shape style="position:absolute;left:2914;top:1944;width:251;height:318" coordorigin="2915,1944" coordsize="251,318" path="m2915,2262l2915,2174,3166,1944,3166,2058,2915,2262xe" filled="false" stroked="true" strokeweight=".853202pt" strokecolor="#ffffff">
              <v:path arrowok="t"/>
              <v:stroke dashstyle="solid"/>
            </v:shape>
            <v:shape style="position:absolute;left:2439;top:1510;width:396;height:174" type="#_x0000_t75" stroked="false">
              <v:imagedata r:id="rId684" o:title=""/>
            </v:shape>
            <v:shape style="position:absolute;left:2395;top:1684;width:495;height:42" coordorigin="2395,1684" coordsize="495,42" path="m2890,1724l2396,1724,2395,1726,2890,1726,2890,1724xm2885,1720l2401,1720,2399,1722,2399,1724,2888,1724,2888,1723,2886,1721,2885,1720xm2879,1716l2405,1716,2404,1718,2404,1720,2882,1720,2882,1718,2879,1718,2879,1716xm2872,1710l2411,1710,2410,1712,2407,1714,2407,1716,2878,1716,2878,1714,2875,1712,2872,1712,2872,1710xm2864,1704l2417,1704,2414,1708,2414,1710,2869,1710,2869,1708,2867,1706,2864,1706,2864,1704xm2857,1698l2424,1698,2422,1700,2420,1702,2420,1704,2861,1704,2861,1702,2858,1702,2858,1700,2857,1698xm2854,1696l2426,1696,2426,1698,2854,1698,2854,1696xm2849,1692l2430,1692,2429,1694,2429,1696,2851,1696,2851,1694,2849,1692xm2846,1690l2432,1690,2432,1692,2846,1692,2846,1690xm2840,1684l2437,1684,2436,1686,2435,1688,2435,1690,2843,1690,2843,1688,2840,1688,2840,1684xe" filled="true" fillcolor="#e7e7e7" stroked="false">
              <v:path arrowok="t"/>
              <v:fill type="solid"/>
            </v:shape>
            <v:shape style="position:absolute;left:2379;top:1726;width:562;height:41" coordorigin="2380,1726" coordsize="562,41" path="m2939,1764l2404,1764,2404,1764,2407,1767,2941,1767,2941,1766,2939,1764xm2935,1762l2401,1762,2401,1762,2404,1764,2935,1764,2935,1762xm2932,1758l2396,1758,2397,1759,2401,1762,2934,1762,2934,1760,2932,1758xm2923,1750l2387,1750,2387,1751,2396,1758,2928,1758,2928,1756,2927,1756,2927,1754,2924,1754,2924,1751,2923,1750xm2908,1740l2381,1740,2380,1742,2380,1745,2386,1750,2918,1750,2918,1748,2916,1748,2916,1745,2915,1744,2910,1744,2910,1742,2908,1742,2908,1740xm2905,1736l2384,1736,2384,1740,2906,1740,2906,1737,2905,1736xm2892,1726l2395,1726,2393,1727,2391,1729,2389,1734,2389,1736,2900,1736,2900,1734,2897,1734,2897,1730,2896,1730,2896,1728,2894,1727,2892,1726xe" filled="true" fillcolor="#e9e9e9" stroked="false">
              <v:path arrowok="t"/>
              <v:fill type="solid"/>
            </v:shape>
            <v:shape style="position:absolute;left:2406;top:1766;width:588;height:44" coordorigin="2407,1767" coordsize="588,44" path="m2990,1804l2454,1804,2454,1805,2461,1810,2994,1810,2994,1808,2990,1808,2990,1804,2990,1804xm2988,1802l2452,1802,2452,1803,2453,1804,2988,1804,2988,1802,2988,1802xm2980,1796l2444,1796,2444,1797,2451,1802,2983,1802,2983,1800,2981,1800,2981,1797,2980,1796xm2973,1790l2436,1790,2436,1790,2443,1796,2975,1796,2975,1794,2974,1794,2974,1791,2973,1790xm2968,1786l2432,1786,2434,1788,2434,1788,2436,1790,2970,1790,2970,1788,2968,1786xm2964,1784l2429,1784,2429,1784,2431,1786,2964,1786,2964,1784xm2963,1782l2426,1782,2426,1783,2428,1784,2963,1784,2963,1782xm2957,1778l2422,1778,2422,1779,2426,1782,2959,1782,2959,1780,2957,1778xm2950,1772l2414,1772,2415,1774,2421,1778,2956,1778,2956,1776,2955,1776,2952,1776,2952,1774,2950,1772xm2941,1767l2407,1767,2413,1772,2946,1772,2946,1770,2945,1770,2945,1768,2941,1768,2941,1767xe" filled="true" fillcolor="#ebebeb" stroked="false">
              <v:path arrowok="t"/>
              <v:fill type="solid"/>
            </v:shape>
            <v:shape style="position:absolute;left:2461;top:1810;width:587;height:42" coordorigin="2461,1810" coordsize="587,42" path="m3048,1850l2510,1850,2511,1850,2513,1852,3048,1852,3048,1850,3048,1850xm3040,1844l2503,1844,2503,1844,2507,1848,2508,1848,2508,1848,2510,1850,3044,1850,3044,1848,3042,1846,3040,1846,3040,1844xm3037,1842l2501,1842,2501,1842,2503,1844,3037,1844,3037,1842xm3031,1838l2496,1838,2497,1839,2500,1842,3034,1842,3034,1840,3031,1838xm3030,1836l2494,1836,2494,1837,2495,1838,3030,1838,3030,1836xm3013,1824l2478,1824,2493,1836,3026,1836,3026,1834,3024,1832,3022,1832,3022,1830,3019,1830,3019,1828,3017,1828,3017,1826,3013,1824xm3012,1822l2476,1822,2476,1822,2478,1824,3012,1824,3012,1822xm3005,1816l2470,1816,2470,1817,2475,1822,3008,1822,3008,1820,3006,1820,3006,1817,3005,1816xm2998,1810l2461,1810,2461,1811,2468,1816,3001,1816,3001,1814,2999,1814,2999,1811,2998,1810xe" filled="true" fillcolor="#ededed" stroked="false">
              <v:path arrowok="t"/>
              <v:fill type="solid"/>
            </v:shape>
            <v:shape style="position:absolute;left:2512;top:1852;width:586;height:41" coordorigin="2513,1852" coordsize="586,41" path="m3086,1882l2550,1882,2550,1882,2563,1893,3098,1893,3098,1892,3097,1890,3094,1890,3094,1888,3091,1888,3091,1886,3089,1884,3086,1884,3086,1882xm3080,1876l2544,1876,2544,1877,2550,1882,3083,1882,3083,1880,3080,1880,3080,1876,3080,1876xm3073,1870l2537,1870,2537,1871,2543,1876,3076,1876,3076,1874,3073,1874,3073,1870,3073,1870xm3070,1868l2533,1868,2533,1869,2535,1870,3070,1870,3070,1868xm3065,1864l2528,1864,2528,1865,2533,1868,3066,1868,3066,1865,3065,1864xm3062,1862l2526,1862,2526,1863,2528,1864,3062,1864,3062,1862xm3055,1856l2519,1856,2519,1857,2525,1862,3058,1862,3058,1860,3055,1860,3055,1856xm3052,1854l2515,1854,2518,1856,3052,1856,3052,1854xm3048,1852l2513,1852,2515,1854,3048,1854,3048,1852xe" filled="true" fillcolor="#efefef" stroked="false">
              <v:path arrowok="t"/>
              <v:fill type="solid"/>
            </v:shape>
            <v:shape style="position:absolute;left:2563;top:1892;width:587;height:44" coordorigin="2563,1893" coordsize="587,44" path="m3148,1930l2611,1930,2611,1931,2617,1936,3150,1936,3150,1934,3148,1934,3148,1930xm3145,1928l2608,1928,2608,1929,2610,1930,3146,1930,3146,1929,3145,1928xm3140,1924l2603,1924,2603,1925,2607,1928,3140,1928,3140,1924,3140,1924xm3137,1922l2600,1922,2600,1923,2602,1924,3137,1924,3137,1922xm3135,1920l2598,1920,2598,1921,2600,1922,3136,1922,3136,1920,3135,1920xm3130,1916l2593,1916,2593,1917,2597,1920,3130,1920,3130,1916xm3122,1910l2586,1910,2586,1911,2592,1916,3128,1916,3128,1915,3128,1914,3122,1914,3122,1910xm3119,1908l2582,1908,2582,1908,2585,1910,3119,1910,3119,1908xm3115,1904l2578,1904,2580,1906,2580,1906,2582,1908,3118,1908,3118,1906,3115,1904xm3112,1902l2575,1902,2575,1902,2577,1904,3112,1904,3112,1902xm3104,1896l2568,1896,2568,1897,2575,1902,3109,1902,3109,1900,3107,1898,3104,1898,3104,1896xm3098,1893l2563,1893,2567,1896,3101,1896,3101,1894,3098,1894,3098,1893xe" filled="true" fillcolor="#f0f0f0" stroked="false">
              <v:path arrowok="t"/>
              <v:fill type="solid"/>
            </v:shape>
            <v:line style="position:absolute" from="2618,1955" to="3164,1955" stroked="true" strokeweight="1.86pt" strokecolor="#f3f3f3">
              <v:stroke dashstyle="solid"/>
            </v:line>
            <v:shape style="position:absolute;left:2663;top:1973;width:472;height:29" coordorigin="2663,1973" coordsize="472,29" path="m3112,1994l2690,1994,2690,1995,2691,1996,2693,1996,2693,1997,2699,2002,3103,2002,3111,1995,3112,1994xm3125,1982l2675,1982,2675,1983,2677,1984,2678,1984,2678,1986,2681,1988,2682,1988,2682,1988,2684,1990,2686,1990,2686,1991,2689,1994,3112,1994,3125,1982,3125,1982xm3134,1973l2663,1973,2667,1976,2668,1976,2668,1977,2672,1980,2672,1980,2672,1981,2674,1982,3125,1982,3134,1973xe" filled="true" fillcolor="#f5f5f5" stroked="false">
              <v:path arrowok="t"/>
              <v:fill type="solid"/>
            </v:shape>
            <v:line style="position:absolute" from="2699,2021" to="3103,2021" stroked="true" strokeweight="1.86pt" strokecolor="#f7f7f7">
              <v:stroke dashstyle="solid"/>
            </v:line>
            <v:shape style="position:absolute;left:2745;top:2039;width:318;height:137" type="#_x0000_t75" stroked="false">
              <v:imagedata r:id="rId685" o:title=""/>
            </v:shape>
            <v:shape style="position:absolute;left:2377;top:1506;width:789;height:668" coordorigin="2377,1506" coordsize="789,668" path="m2377,1743l2618,1506,3166,1944,2915,2174,2377,1743xe" filled="false" stroked="true" strokeweight=".910671pt" strokecolor="#ffffff">
              <v:path arrowok="t"/>
              <v:stroke dashstyle="solid"/>
            </v:shape>
            <v:shape style="position:absolute;left:3288;top:1308;width:635;height:608" coordorigin="3288,1308" coordsize="635,608" path="m3785,1308l3288,1875,3470,1913,3533,1916,3599,1906,3666,1884,3732,1853,3792,1813,3845,1765,3886,1710,3913,1650,3923,1586,3921,1504,3897,1423,3852,1353,3785,1308xe" filled="true" fillcolor="#dddddd" stroked="false">
              <v:path arrowok="t"/>
              <v:fill type="solid"/>
            </v:shape>
            <v:shape style="position:absolute;left:3087;top:741;width:334;height:138" type="#_x0000_t75" stroked="false">
              <v:imagedata r:id="rId686" o:title=""/>
            </v:shape>
            <v:shape style="position:absolute;left:3037;top:878;width:436;height:40" coordorigin="3037,879" coordsize="436,40" path="m3469,915l3040,915,3037,917,3037,918,3473,918,3473,917,3472,917,3469,915xm3467,913l3042,913,3042,915,3467,915,3467,913xm3464,911l3044,911,3044,913,3464,913,3464,911xm3458,907l3049,907,3048,909,3048,911,3462,911,3462,909,3458,907xm3457,905l3052,905,3052,907,3457,907,3457,905xm3451,901l3056,901,3055,903,3055,905,3455,905,3455,903,3451,901xm3449,899l3060,899,3060,901,3449,901,3449,899xm3442,893l3067,893,3064,895,3062,897,3062,899,3446,899,3446,897,3444,897,3444,895,3442,893xm3439,891l3070,891,3070,893,3439,893,3439,891xm3433,887l3074,887,3073,889,3073,891,3437,891,3437,889,3433,887xm3431,885l3077,885,3077,887,3431,887,3431,885xm3426,879l3082,879,3080,881,3080,885,3430,885,3430,882,3428,881,3426,881,3426,880,3426,879xm3421,879l3088,879,3088,879,3421,879,3421,879xe" filled="true" fillcolor="#e3e3e3" stroked="false">
              <v:path arrowok="t"/>
              <v:fill type="solid"/>
            </v:shape>
            <v:line style="position:absolute" from="2989,958" to="3520,958" stroked="true" strokeweight=".04pt" strokecolor="#e4e4e4">
              <v:stroke dashstyle="solid"/>
            </v:line>
            <v:line style="position:absolute" from="2993,957" to="3518,957" stroked="true" strokeweight="2" strokecolor="#e4e4e4">
              <v:stroke dashstyle="solid"/>
            </v:line>
            <v:line style="position:absolute" from="2993,955" to="3518,955" stroked="true" strokeweight="2" strokecolor="#e4e4e4">
              <v:stroke dashstyle="solid"/>
            </v:line>
            <v:line style="position:absolute" from="2996,952" to="3512,952" stroked="true" strokeweight="2" strokecolor="#e4e4e4">
              <v:stroke dashstyle="solid"/>
            </v:line>
            <v:line style="position:absolute" from="3000,951" to="3511,951" stroked="true" strokeweight="2" strokecolor="#e4e4e4">
              <v:stroke dashstyle="solid"/>
            </v:line>
            <v:line style="position:absolute" from="3000,948" to="3508,948" stroked="true" strokeweight="4" strokecolor="#e4e4e4">
              <v:stroke dashstyle="solid"/>
            </v:line>
            <v:line style="position:absolute" from="3007,943" to="3502,943" stroked="true" strokeweight="4" strokecolor="#e4e4e4">
              <v:stroke dashstyle="solid"/>
            </v:line>
            <v:line style="position:absolute" from="3011,941" to="3500,941" stroked="true" strokeweight="2" strokecolor="#e4e4e4">
              <v:stroke dashstyle="solid"/>
            </v:line>
            <v:line style="position:absolute" from="3014,937" to="3494,937" stroked="true" strokeweight="4" strokecolor="#e4e4e4">
              <v:stroke dashstyle="solid"/>
            </v:line>
            <v:line style="position:absolute" from="3018,935" to="3493,935" stroked="true" strokeweight="2" strokecolor="#e4e4e4">
              <v:stroke dashstyle="solid"/>
            </v:line>
            <v:line style="position:absolute" from="3018,933" to="3491,933" stroked="true" strokeweight="2" strokecolor="#e4e4e4">
              <v:stroke dashstyle="solid"/>
            </v:line>
            <v:line style="position:absolute" from="3025,930" to="3485,930" stroked="true" strokeweight="4" strokecolor="#e4e4e4">
              <v:stroke dashstyle="solid"/>
            </v:line>
            <v:line style="position:absolute" from="3025,927" to="3482,927" stroked="true" strokeweight="2" strokecolor="#e4e4e4">
              <v:stroke dashstyle="solid"/>
            </v:line>
            <v:line style="position:absolute" from="3030,925" to="3480,925" stroked="true" strokeweight="2" strokecolor="#e4e4e4">
              <v:stroke dashstyle="solid"/>
            </v:line>
            <v:line style="position:absolute" from="3030,923" to="3480,923" stroked="true" strokeweight="2" strokecolor="#e4e4e4">
              <v:stroke dashstyle="solid"/>
            </v:line>
            <v:line style="position:absolute" from="3033,921" to="3475,921" stroked="true" strokeweight="2" strokecolor="#e4e4e4">
              <v:stroke dashstyle="solid"/>
            </v:line>
            <v:line style="position:absolute" from="3037,919" to="3473,919" stroked="true" strokeweight=".04pt" strokecolor="#e4e4e4">
              <v:stroke dashstyle="solid"/>
            </v:line>
            <v:shape style="position:absolute;left:2926;top:958;width:658;height:53" coordorigin="2927,958" coordsize="658,53" path="m3584,1009l2927,1009,2927,1011,3584,1011,3584,1009xm3581,1005l2929,1005,2929,1009,3581,1009,3581,1005xm3576,1001l2934,1001,2934,1005,3577,1005,3577,1002,3576,1001xm3569,995l2941,995,2939,997,2938,999,2938,1001,3574,1001,3574,999,3572,999,3572,998,3569,995xm3566,993l2945,993,2945,995,3566,995,3566,993xm3563,991l2947,991,2947,993,3563,993,3563,991xm3559,987l2952,987,2952,991,3559,991,3559,988,3559,987xm3551,981l2959,981,2957,983,2956,985,2956,987,3556,987,3556,985,3554,985,3554,984,3553,982,3551,981xm3545,977l2964,977,2963,979,2963,981,3548,981,3548,979,3545,979,3545,977xm3538,971l2971,971,2970,973,2968,975,2968,977,3544,977,3544,975,3541,973,3538,973,3538,971xm3530,965l2978,965,2977,967,2975,969,2975,971,3536,971,3536,969,3534,967,3530,967,3530,965xm3528,963l2982,963,2982,965,3528,965,3528,963xm3523,959l2987,959,2984,961,2984,963,3526,963,3526,961,3523,959xm3520,958l2989,958,2989,959,3520,959,3520,958xe" filled="true" fillcolor="#e7e7e7" stroked="false">
              <v:path arrowok="t"/>
              <v:fill type="solid"/>
            </v:shape>
            <v:shape style="position:absolute;left:2859;top:1010;width:794;height:53" coordorigin="2860,1011" coordsize="794,53" path="m3650,1061l2861,1061,2860,1063,2860,1064,3653,1064,3653,1063,3650,1061xm3648,1059l2864,1059,2864,1061,3648,1061,3648,1060,3648,1059xm3643,1055l2869,1055,2867,1057,2867,1059,3646,1059,3646,1058,3643,1055xm3640,1053l2872,1053,2872,1055,3641,1055,3641,1054,3640,1053xm3633,1047l2879,1047,2876,1049,2875,1051,2875,1053,3637,1053,3637,1051,3635,1051,3635,1049,3634,1048,3633,1047xm3630,1045l2882,1045,2882,1047,3630,1047,3630,1045xm3625,1041l2886,1041,2885,1043,2885,1045,3628,1045,3628,1043,3627,1043,3625,1041xm3623,1039l2890,1039,2890,1041,3623,1041,3623,1039xm3620,1037l2892,1037,2892,1039,3620,1039,3620,1037xm3616,1033l2897,1033,2894,1035,2894,1037,3617,1037,3617,1035,3616,1033xm3608,1027l2904,1027,2902,1029,2900,1031,2900,1033,3612,1033,3612,1031,3610,1031,3610,1029,3609,1028,3608,1027xm3602,1023l2909,1023,2908,1025,2908,1027,3605,1027,3605,1025,3602,1025,3602,1023xm3594,1017l2916,1017,2915,1019,2912,1021,2912,1023,3599,1023,3599,1021,3598,1019,3594,1019,3594,1017xm3592,1015l2920,1015,2920,1017,3592,1017,3592,1015xm3588,1011l2922,1011,2922,1015,3590,1015,3590,1013,3588,1011xm3584,1011l2927,1011,2927,1011,3584,1011,3584,1011xe" filled="true" fillcolor="#e9e9e9" stroked="false">
              <v:path arrowok="t"/>
              <v:fill type="solid"/>
            </v:shape>
            <v:shape style="position:absolute;left:2797;top:1063;width:920;height:52" coordorigin="2797,1064" coordsize="920,52" path="m3714,1113l2798,1113,2797,1115,3716,1115,3716,1115,3714,1113xm3712,1111l2802,1111,2802,1113,3713,1113,3713,1112,3712,1111xm3707,1107l2806,1107,2804,1109,2804,1111,3709,1111,3709,1109,3707,1107xm3704,1105l2809,1105,2809,1107,3704,1107,3704,1105xm3702,1103l2812,1103,2812,1105,3702,1105,3702,1103xm3697,1099l2816,1099,2814,1101,2814,1103,3698,1103,3698,1101,3697,1100,3697,1099xm3695,1097l2820,1097,2820,1099,3695,1099,3695,1097,3695,1097xm3689,1093l2824,1093,2822,1095,2822,1097,3691,1097,3691,1095,3689,1093xm3686,1091l2827,1091,2827,1093,3686,1093,3686,1091xm3684,1089l2830,1089,2830,1091,3684,1091,3684,1089xm3680,1085l2832,1085,2832,1089,3682,1089,3682,1087,3680,1085xm3677,1083l2837,1083,2837,1085,3677,1085,3677,1083xm3671,1079l2842,1079,2839,1081,2839,1083,3673,1083,3673,1081,3671,1079xm3666,1075l2846,1075,2845,1077,2845,1079,3670,1079,3670,1077,3666,1077,3666,1075xm3662,1071l2849,1071,2849,1075,3664,1075,3664,1072,3662,1071xm3659,1069l2854,1069,2852,1071,3659,1071,3659,1069xm3655,1065l2857,1065,2857,1069,3655,1069,3655,1065xm3653,1064l2860,1064,2860,1065,3653,1065,3653,1064xe" filled="true" fillcolor="#ebebeb" stroked="false">
              <v:path arrowok="t"/>
              <v:fill type="solid"/>
            </v:shape>
            <v:shape style="position:absolute;left:2758;top:1115;width:1019;height:52" coordorigin="2759,1115" coordsize="1019,52" path="m3761,1151l2765,1151,2765,1153,2776,1167,3778,1167,3778,1165,3776,1165,3776,1164,3776,1163,3774,1163,3774,1162,3772,1160,3770,1159,3769,1159,3769,1158,3769,1157,3766,1157,3766,1155,3763,1155,3763,1153,3761,1151xm3754,1145l2759,1145,2763,1151,3758,1151,3758,1149,3756,1149,3756,1147,3754,1145xm3751,1143l2765,1143,2765,1145,3751,1145,3751,1143xm3744,1137l2768,1137,2768,1137,2767,1141,2767,1143,3748,1143,3748,1141,3745,1141,3745,1138,3744,1137xm3740,1135l2774,1135,2774,1137,3740,1137,3740,1135xm3736,1131l2777,1131,2777,1135,3738,1135,3738,1133,3736,1131xm3729,1125l2784,1125,2783,1129,2783,1131,3733,1131,3733,1129,3730,1129,3730,1126,3729,1125xm3722,1119l2791,1119,2790,1121,2786,1123,2786,1125,3727,1125,3727,1124,3724,1121,3722,1121,3722,1120,3722,1119xm3719,1117l2794,1117,2794,1119,3720,1119,3720,1118,3719,1117xm3716,1115l2797,1115,2797,1117,3716,1117,3716,1115xe" filled="true" fillcolor="#ededed" stroked="false">
              <v:path arrowok="t"/>
              <v:fill type="solid"/>
            </v:shape>
            <v:shape style="position:absolute;left:2775;top:1166;width:1009;height:53" coordorigin="2776,1167" coordsize="1009,53" path="m3742,1205l2806,1205,2806,1206,2810,1211,2812,1211,2812,1213,2818,1220,3724,1220,3742,1205,3742,1205xm3784,1171l2779,1171,2779,1172,2781,1173,2783,1175,2783,1176,2784,1177,2784,1177,2784,1178,2790,1185,2790,1185,2790,1186,2793,1189,2794,1189,2794,1190,2794,1191,2796,1191,2796,1193,2799,1197,2800,1197,2800,1198,2804,1203,2804,1203,2804,1204,2805,1205,3742,1205,3784,1171xm3778,1167l2776,1167,2777,1169,2778,1169,2778,1170,2779,1171,3784,1171,3784,1169,3781,1167,3778,1167,3778,1167xe" filled="true" fillcolor="#efefef" stroked="false">
              <v:path arrowok="t"/>
              <v:fill type="solid"/>
            </v:shape>
            <v:line style="position:absolute" from="2818,1245" to="3724,1245" stroked="true" strokeweight="2.58pt" strokecolor="#f0f0f0">
              <v:stroke dashstyle="solid"/>
            </v:line>
            <v:line style="position:absolute" from="2864,1295" to="3660,1295" stroked="true" strokeweight="2.4pt" strokecolor="#f3f3f3">
              <v:stroke dashstyle="solid"/>
            </v:line>
            <v:shape style="position:absolute;left:2909;top:1319;width:692;height:35" coordorigin="2909,1319" coordsize="692,35" path="m3588,1329l2921,1329,2921,1330,2922,1331,2924,1331,2924,1333,2947,1354,3558,1354,3588,1330,3588,1329xm3601,1319l2909,1319,2914,1323,2915,1323,2915,1324,2916,1325,2918,1325,2918,1328,2920,1329,3588,1329,3601,1319xe" filled="true" fillcolor="#f5f5f5" stroked="false">
              <v:path arrowok="t"/>
              <v:fill type="solid"/>
            </v:shape>
            <v:shape style="position:absolute;left:2946;top:1354;width:611;height:48" coordorigin="2947,1354" coordsize="611,48" path="m3506,1395l2995,1395,2995,1396,3003,1402,3498,1402,3506,1396,3506,1395xm3558,1354l2947,1354,2953,1360,2956,1361,2956,1362,2959,1365,2959,1365,2963,1367,2963,1369,2963,1369,2964,1369,2964,1370,2965,1371,2966,1371,2968,1371,2968,1373,2970,1375,2971,1375,2971,1376,2973,1377,2975,1377,2975,1379,2978,1381,2978,1381,2978,1382,2980,1383,2981,1383,2981,1384,2983,1385,2983,1385,2983,1386,2988,1389,2988,1389,2988,1390,2990,1391,2990,1391,2990,1392,2995,1395,3507,1395,3558,1354xe" filled="true" fillcolor="#f7f7f7" stroked="false">
              <v:path arrowok="t"/>
              <v:fill type="solid"/>
            </v:shape>
            <v:shape style="position:absolute;left:3003;top:1402;width:496;height:170" type="#_x0000_t75" stroked="false">
              <v:imagedata r:id="rId687" o:title=""/>
            </v:shape>
            <v:shape style="position:absolute;left:2756;top:737;width:1029;height:832" coordorigin="2756,737" coordsize="1029,832" path="m3288,1569l3785,1170,3252,737,2756,1144,2808,1208,2861,1268,2916,1325,2974,1377,3034,1425,3095,1469,3158,1507,3222,1541,3288,1569e" filled="false" stroked="true" strokeweight=".917002pt" strokecolor="#ffffff">
              <v:path arrowok="t"/>
              <v:stroke dashstyle="solid"/>
            </v:shape>
            <v:shape style="position:absolute;left:3325;top:656;width:105;height:792" type="#_x0000_t75" stroked="false">
              <v:imagedata r:id="rId688" o:title=""/>
            </v:shape>
            <v:shape style="position:absolute;left:3325;top:652;width:105;height:797" coordorigin="3325,652" coordsize="105,797" path="m3325,1449l3325,737,3430,652,3425,1329,3325,1449xe" filled="false" stroked="true" strokeweight=".747428pt" strokecolor="#ffffff">
              <v:path arrowok="t"/>
              <v:stroke dashstyle="solid"/>
            </v:shape>
            <v:shape style="position:absolute;left:3427;top:619;width:195;height:639" type="#_x0000_t75" stroked="false">
              <v:imagedata r:id="rId689" o:title=""/>
            </v:shape>
            <v:shape style="position:absolute;left:3424;top:617;width:197;height:642" coordorigin="3425,617" coordsize="197,642" path="m3430,720l3622,617,3622,1036,3425,1259,3430,720xe" filled="false" stroked="true" strokeweight=".76734pt" strokecolor="#ffffff">
              <v:path arrowok="t"/>
              <v:stroke dashstyle="solid"/>
            </v:shape>
            <v:shape style="position:absolute;left:3118;top:340;width:502;height:380" type="#_x0000_t75" stroked="false">
              <v:imagedata r:id="rId690" o:title=""/>
            </v:shape>
            <v:shape style="position:absolute;left:3115;top:336;width:507;height:385" coordorigin="3115,336" coordsize="507,385" path="m3430,720l3430,652,3115,400,3274,336,3622,617,3430,720xe" filled="false" stroked="true" strokeweight=".925734pt" strokecolor="#ffffff">
              <v:path arrowok="t"/>
              <v:stroke dashstyle="solid"/>
            </v:shape>
            <v:shape style="position:absolute;left:3289;top:1174;width:496;height:702" type="#_x0000_t75" stroked="false">
              <v:imagedata r:id="rId691" o:title=""/>
            </v:shape>
            <v:shape style="position:absolute;left:3287;top:1170;width:497;height:705" coordorigin="3288,1170" coordsize="497,705" path="m3288,1569l3785,1170,3785,1474,3288,1875,3288,1569xe" filled="false" stroked="true" strokeweight=".838398pt" strokecolor="#ffffff">
              <v:path arrowok="t"/>
              <v:stroke dashstyle="solid"/>
            </v:shape>
            <v:shape style="position:absolute;left:2879;top:314;width:548;height:424" type="#_x0000_t75" stroked="false">
              <v:imagedata r:id="rId692" o:title=""/>
            </v:shape>
            <v:shape style="position:absolute;left:2877;top:311;width:553;height:426" coordorigin="2878,311" coordsize="553,426" path="m2878,382l3006,311,3115,400,3430,652,3325,737,3255,703,3187,663,3121,617,3056,566,2994,509,2935,448,2878,382e" filled="false" stroked="true" strokeweight=".923375pt" strokecolor="#ffffff">
              <v:path arrowok="t"/>
              <v:stroke dashstyle="solid"/>
            </v:shape>
            <v:shape style="position:absolute;left:2377;top:1744;width:538;height:518" type="#_x0000_t75" stroked="false">
              <v:imagedata r:id="rId693" o:title=""/>
            </v:shape>
            <v:shape style="position:absolute;left:2367;top:385;width:958;height:1887" type="#_x0000_t75" stroked="false">
              <v:imagedata r:id="rId694" o:title=""/>
            </v:shape>
            <v:shape style="position:absolute;left:3669;top:1265;width:63;height:213" coordorigin="3670,1265" coordsize="63,213" path="m3732,1265l3703,1290,3703,1454,3732,1428,3732,1265xm3684,1302l3670,1314,3670,1478,3684,1466,3684,1302xe" filled="true" fillcolor="#7f7f7f" stroked="false">
              <v:path arrowok="t"/>
              <v:fill type="solid"/>
            </v:shape>
            <v:shape style="position:absolute;left:3703;top:1265;width:29;height:189" coordorigin="3703,1265" coordsize="29,189" path="m3703,1290l3732,1265,3732,1428,3703,1454,3703,1290xe" filled="false" stroked="true" strokeweight=".375002pt" strokecolor="#7f7f7f">
              <v:path arrowok="t"/>
              <v:stroke dashstyle="solid"/>
            </v:shape>
            <v:shape style="position:absolute;left:3669;top:1302;width:15;height:176" coordorigin="3670,1302" coordsize="15,176" path="m3670,1314l3684,1302,3684,1466,3670,1478,3670,1314xe" filled="false" stroked="true" strokeweight=".372674pt" strokecolor="#7f7f7f">
              <v:path arrowok="t"/>
              <v:stroke dashstyle="solid"/>
            </v:shape>
            <v:shape style="position:absolute;left:2758;top:384;width:567;height:1492" type="#_x0000_t75" stroked="false">
              <v:imagedata r:id="rId695" o:title=""/>
            </v:shape>
            <v:shape style="position:absolute;left:2877;top:382;width:448;height:1067" coordorigin="2878,382" coordsize="448,1067" path="m3325,1449l3254,1419,3185,1383,3118,1339,3053,1288,2992,1231,2933,1168,2878,1100,2878,382,2935,448,2994,510,3056,566,3120,617,3186,663,3255,703,3325,737,3325,1449e" filled="false" stroked="true" strokeweight=".785746pt" strokecolor="#000000">
              <v:path arrowok="t"/>
              <v:stroke dashstyle="solid"/>
            </v:shape>
            <v:shape style="position:absolute;left:2756;top:1144;width:532;height:731" coordorigin="2756,1144" coordsize="532,731" path="m2756,1449l2808,1514,2861,1575,2916,1632,2974,1684,3033,1732,3093,1775,3156,1813,3221,1846,3288,1875,3288,1569,3222,1541,3157,1508,3094,1470,3033,1427,2973,1379,2916,1326,2860,1269,2807,1209,2756,1144,2756,1449e" filled="false" stroked="true" strokeweight=".842394pt" strokecolor="#000000">
              <v:path arrowok="t"/>
              <v:stroke dashstyle="solid"/>
            </v:shape>
            <v:shape style="position:absolute;left:2786;top:1262;width:138;height:285" type="#_x0000_t75" stroked="false">
              <v:imagedata r:id="rId696" o:title=""/>
            </v:shape>
            <v:line style="position:absolute" from="3224,454" to="3433,623" stroked="true" strokeweight=".916697pt" strokecolor="#000000">
              <v:stroke dashstyle="solid"/>
            </v:line>
            <v:line style="position:absolute" from="3252,443" to="3462,612" stroked="true" strokeweight=".917509pt" strokecolor="#000000">
              <v:stroke dashstyle="solid"/>
            </v:line>
            <v:line style="position:absolute" from="3278,434" to="3488,603" stroked="true" strokeweight=".917498pt" strokecolor="#000000">
              <v:stroke dashstyle="solid"/>
            </v:line>
            <v:line style="position:absolute" from="3307,423" to="3516,592" stroked="true" strokeweight=".916708pt" strokecolor="#000000">
              <v:stroke dashstyle="solid"/>
            </v:line>
            <v:shape style="position:absolute;left:2932;top:540;width:324;height:782" coordorigin="2933,540" coordsize="324,782" path="m2933,540l2933,1055,2992,1122,3054,1181,3119,1234,3186,1281,3257,1322e" filled="false" stroked="true" strokeweight=".7849pt" strokecolor="#ffffff">
              <v:path arrowok="t"/>
              <v:stroke dashstyle="solid"/>
            </v:shape>
            <v:shape style="position:absolute;left:2756;top:311;width:1029;height:1564" coordorigin="2756,311" coordsize="1029,1564" path="m3288,1875l3785,1474,3785,1170,3622,1036,3622,617,3274,336,3115,400,3006,311,2878,382,2878,1048,2756,1144,2756,1449,2808,1513,2861,1574,2916,1631,2974,1683,3033,1731,3095,1774,3157,1812,3222,1846,3288,1875e" filled="false" stroked="true" strokeweight="1.660305pt" strokecolor="#000000">
              <v:path arrowok="t"/>
              <v:stroke dashstyle="solid"/>
            </v:shape>
            <v:shape style="position:absolute;left:2377;top:1506;width:789;height:756" coordorigin="2377,1506" coordsize="789,756" path="m2377,1743l2618,1506,3166,1944,3166,2058,2915,2262,2377,1832,2377,1743e" filled="false" stroked="true" strokeweight="1.786748pt" strokecolor="#000000">
              <v:path arrowok="t"/>
              <v:stroke dashstyle="solid"/>
            </v:shape>
            <v:shape style="position:absolute;left:3081;top:1632;width:182;height:135" coordorigin="3082,1632" coordsize="182,135" path="m3097,1632l3094,1635,3091,1635,3088,1641,3083,1647,3083,1649,3082,1654,3082,1664,3083,1668,3085,1674,3088,1676,3089,1680,3094,1683,3097,1684,3247,1767,3254,1763,3259,1757,3260,1752,3263,1746,3263,1738,3260,1734,3259,1728,3258,1726,3254,1721,3252,1720,3097,1632xe" filled="true" fillcolor="#000000" stroked="false">
              <v:path arrowok="t"/>
              <v:fill type="solid"/>
            </v:shape>
            <v:shape style="position:absolute;left:3081;top:1632;width:182;height:135" coordorigin="3082,1632" coordsize="182,135" path="m3097,1632l3252,1720,3254,1721,3258,1726,3259,1728,3260,1734,3263,1738,3263,1746,3260,1752,3259,1757,3254,1763,3247,1767,3097,1684,3094,1683,3089,1680,3088,1676,3085,1674,3083,1668,3082,1664,3082,1654,3083,1649,3083,1647,3088,1641,3091,1635,3094,1635,3097,1632e" filled="false" stroked="true" strokeweight=".185732pt" strokecolor="#000000">
              <v:path arrowok="t"/>
              <v:stroke dashstyle="solid"/>
            </v:shape>
            <v:shape style="position:absolute;left:3037;top:1486;width:224;height:192" type="#_x0000_t75" stroked="false">
              <v:imagedata r:id="rId697" o:title=""/>
            </v:shape>
            <v:rect style="position:absolute;left:3037;top:1486;width:225;height:195" filled="true" fillcolor="#b3b3b3" stroked="false">
              <v:fill type="solid"/>
            </v:rect>
            <v:shape style="position:absolute;left:3037;top:1486;width:224;height:192" coordorigin="3037,1486" coordsize="224,192" path="m3037,1486l3260,1614,3260,1678,3037,1557,3037,1486xe" filled="false" stroked="true" strokeweight=".273028pt" strokecolor="#000000">
              <v:path arrowok="t"/>
              <v:stroke dashstyle="solid"/>
            </v:shape>
            <v:shape style="position:absolute;left:3037;top:1486;width:224;height:192" coordorigin="3037,1486" coordsize="224,192" path="m3037,1486l3260,1614,3260,1678e" filled="false" stroked="true" strokeweight=".4547pt" strokecolor="#000000">
              <v:path arrowok="t"/>
              <v:stroke dashstyle="solid"/>
            </v:shape>
            <v:line style="position:absolute" from="3037,1514" to="3260,1640" stroked="true" strokeweight=".481223pt" strokecolor="#000000">
              <v:stroke dashstyle="solid"/>
            </v:line>
            <v:shape style="position:absolute;left:3037;top:1486;width:224;height:192" coordorigin="3037,1486" coordsize="224,192" path="m3037,1486l3037,1557,3260,1678e" filled="false" stroked="true" strokeweight=".4547pt" strokecolor="#ffffff">
              <v:path arrowok="t"/>
              <v:stroke dashstyle="solid"/>
            </v:shape>
            <v:shape style="position:absolute;left:3196;top:1328;width:32;height:52" type="#_x0000_t75" stroked="false">
              <v:imagedata r:id="rId698" o:title=""/>
            </v:shape>
            <v:shape style="position:absolute;left:3194;top:1324;width:35;height:55" coordorigin="3194,1325" coordsize="35,55" path="m3224,1342l3218,1325,3213,1330,3208,1325,3204,1328,3202,1329,3197,1334,3196,1337,3196,1343,3194,1356,3198,1371,3208,1374,3218,1379,3226,1372,3228,1358,3224,1342e" filled="false" stroked="true" strokeweight=".164708pt" strokecolor="#000000">
              <v:path arrowok="t"/>
              <v:stroke dashstyle="solid"/>
            </v:shape>
            <v:shape style="position:absolute;left:2947;top:562;width:310;height:736" type="#_x0000_t75" stroked="false">
              <v:imagedata r:id="rId699" o:title=""/>
            </v:shape>
            <v:shape style="position:absolute;left:2932;top:540;width:324;height:782" coordorigin="2933,540" coordsize="324,782" path="m2946,1042l2946,560,2933,540,2990,611,3051,673,3116,727,3185,772,3257,807,3257,1322,3257,1299,3188,1259,3124,1215,3063,1164,3004,1107,2946,1042e" filled="false" stroked="true" strokeweight=".7849pt" strokecolor="#000000">
              <v:path arrowok="t"/>
              <v:stroke dashstyle="solid"/>
            </v:shape>
            <v:shape style="position:absolute;left:2858;top:4601;width:332;height:314" type="#_x0000_t75" stroked="false">
              <v:imagedata r:id="rId700" o:title=""/>
            </v:shape>
            <v:shape style="position:absolute;left:2858;top:4597;width:251;height:318" coordorigin="2858,4598" coordsize="251,318" path="m2858,4916l2858,4827,3109,4598,3109,4713,2858,4916xe" filled="false" stroked="true" strokeweight=".853202pt" strokecolor="#ffffff">
              <v:path arrowok="t"/>
              <v:stroke dashstyle="solid"/>
            </v:shape>
            <v:shape style="position:absolute;left:2383;top:4163;width:400;height:174" type="#_x0000_t75" stroked="false">
              <v:imagedata r:id="rId701" o:title=""/>
            </v:shape>
            <v:shape style="position:absolute;left:2340;top:4337;width:494;height:42" coordorigin="2340,4337" coordsize="494,42" path="m2833,4377l2340,4377,2340,4379,2833,4379,2833,4377,2833,4377xm2822,4369l2348,4369,2347,4371,2344,4373,2342,4375,2342,4377,2830,4377,2830,4375,2827,4375,2827,4373,2826,4372,2826,4371,2822,4371,2822,4369xm2815,4363l2354,4363,2352,4367,2352,4369,2820,4369,2820,4367,2818,4365,2815,4365,2815,4363xm2804,4355l2363,4355,2362,4357,2359,4359,2358,4361,2358,4363,2812,4363,2812,4361,2809,4361,2809,4359,2808,4357,2804,4357,2804,4355xm2797,4349l2369,4349,2366,4353,2366,4355,2802,4355,2802,4353,2800,4351,2797,4351,2797,4349xm2791,4343l2374,4343,2373,4344,2372,4347,2372,4349,2794,4349,2794,4347,2791,4347,2791,4344,2791,4343xm2786,4341l2378,4341,2377,4343,2786,4343,2786,4341xm2783,4337l2381,4337,2381,4341,2784,4341,2784,4338,2783,4337xe" filled="true" fillcolor="#e7e7e7" stroked="false">
              <v:path arrowok="t"/>
              <v:fill type="solid"/>
            </v:shape>
            <v:shape style="position:absolute;left:2321;top:4379;width:563;height:41" coordorigin="2321,4379" coordsize="563,41" path="m2873,4409l2340,4409,2340,4410,2352,4420,2884,4420,2884,4419,2882,4417,2879,4417,2879,4415,2876,4415,2876,4413,2873,4413,2873,4409xm2855,4395l2321,4395,2339,4409,2869,4409,2869,4407,2866,4407,2866,4404,2865,4403,2861,4403,2861,4401,2858,4401,2858,4398,2858,4397,2855,4397,2855,4395xm2850,4391l2325,4391,2324,4391,2323,4395,2851,4395,2851,4392,2850,4391xm2843,4385l2332,4385,2329,4387,2328,4389,2328,4391,2848,4391,2848,4389,2846,4389,2846,4388,2843,4385,2843,4385xm2840,4383l2334,4383,2334,4385,2840,4385,2840,4383xm2835,4379l2338,4379,2336,4381,2336,4383,2837,4383,2837,4381,2836,4379,2835,4379xe" filled="true" fillcolor="#e9e9e9" stroked="false">
              <v:path arrowok="t"/>
              <v:fill type="solid"/>
            </v:shape>
            <v:shape style="position:absolute;left:2351;top:4420;width:586;height:44" coordorigin="2352,4420" coordsize="586,44" path="m2937,4461l2404,4461,2404,4462,2405,4463,2938,4463,2938,4462,2937,4461xm2917,4445l2383,4445,2403,4461,2933,4461,2933,4458,2932,4457,2929,4457,2929,4455,2926,4455,2926,4452,2925,4451,2922,4451,2922,4449,2920,4449,2919,4447,2917,4445xm2884,4420l2352,4420,2383,4445,2915,4445,2915,4443,2912,4443,2912,4441,2909,4441,2909,4439,2908,4438,2907,4437,2904,4437,2904,4435,2902,4435,2902,4433,2901,4432,2900,4431,2897,4431,2897,4429,2894,4429,2894,4427,2891,4427,2891,4425,2890,4423,2886,4423,2886,4421,2884,4421,2884,4420xe" filled="true" fillcolor="#ebebeb" stroked="false">
              <v:path arrowok="t"/>
              <v:fill type="solid"/>
            </v:shape>
            <v:shape style="position:absolute;left:2405;top:4463;width:584;height:42" coordorigin="2405,4463" coordsize="584,42" path="m2954,4475l2422,4475,2422,4476,2457,4505,2989,4505,2989,4503,2987,4503,2987,4501,2983,4501,2983,4499,2982,4498,2982,4497,2978,4497,2978,4495,2976,4495,2976,4493,2974,4491,2971,4491,2971,4489,2969,4489,2969,4487,2965,4487,2965,4485,2964,4483,2962,4483,2962,4481,2958,4481,2958,4479,2956,4479,2956,4476,2954,4475xm2940,4463l2405,4463,2420,4475,2951,4475,2951,4473,2947,4473,2947,4469,2944,4469,2944,4467,2940,4467,2940,4464,2940,4463xe" filled="true" fillcolor="#ededed" stroked="false">
              <v:path arrowok="t"/>
              <v:fill type="solid"/>
            </v:shape>
            <v:shape style="position:absolute;left:2457;top:4505;width:582;height:41" coordorigin="2458,4505" coordsize="582,41" path="m3029,4535l2495,4535,2495,4535,2508,4546,3040,4546,3040,4545,3037,4543,3036,4543,3036,4541,3032,4541,3032,4539,3030,4539,3030,4536,3029,4535xm3021,4529l2488,4529,2488,4530,2495,4535,3025,4535,3025,4533,3022,4533,3021,4529xm3019,4527l2485,4527,2485,4528,2487,4529,3019,4529,3019,4527,3019,4527xm2990,4505l2458,4505,2458,4506,2485,4527,3014,4527,3014,4524,3014,4523,3012,4523,3012,4522,3012,4521,3007,4521,3007,4518,3007,4517,3005,4517,3005,4516,3004,4515,3001,4515,3001,4513,3001,4513,2999,4511,2996,4511,2996,4509,2994,4509,2994,4507,2990,4505xe" filled="true" fillcolor="#efefef" stroked="false">
              <v:path arrowok="t"/>
              <v:fill type="solid"/>
            </v:shape>
            <v:shape style="position:absolute;left:2507;top:4546;width:586;height:44" coordorigin="2508,4546" coordsize="586,44" path="m3073,4571l2539,4571,2539,4571,2561,4589,3094,4589,3094,4587,3093,4587,3089,4587,3089,4584,3088,4583,3086,4583,3086,4582,3086,4581,3083,4581,3083,4579,3082,4578,3081,4577,3079,4577,3079,4576,3078,4575,3076,4575,3076,4573,3073,4571xm3071,4569l2537,4569,2537,4569,2539,4571,3071,4571,3071,4569xm3040,4546l2508,4546,2537,4569,3068,4569,3068,4567,3066,4567,3066,4565,3064,4563,3061,4563,3061,4561,3058,4561,3058,4559,3055,4557,3054,4557,3054,4556,3054,4555,3050,4555,3050,4553,3048,4553,3048,4551,3046,4549,3043,4549,3043,4547,3040,4547,3040,4546xe" filled="true" fillcolor="#f0f0f0" stroked="false">
              <v:path arrowok="t"/>
              <v:fill type="solid"/>
            </v:shape>
            <v:shape style="position:absolute;left:2562;top:4589;width:545;height:38" coordorigin="2562,4589" coordsize="545,38" path="m3103,4595l2569,4595,2569,4596,2607,4626,3080,4626,3107,4602,3107,4599,3104,4599,3104,4596,3103,4595xm3096,4589l2562,4589,2562,4590,2569,4595,3100,4595,3100,4593,3097,4593,3097,4590,3096,4589xe" filled="true" fillcolor="#f3f3f3" stroked="false">
              <v:path arrowok="t"/>
              <v:fill type="solid"/>
            </v:shape>
            <v:shape style="position:absolute;left:2607;top:4626;width:473;height:29" coordorigin="2607,4626" coordsize="473,29" path="m3050,4653l2641,4653,2641,4654,2643,4655,3049,4655,3050,4654,3050,4653xm3055,4649l2636,4649,2636,4650,2641,4653,3051,4653,3055,4649,3055,4649xm3068,4637l2621,4637,2628,4643,2629,4643,2629,4644,2636,4649,3055,4649,3063,4642,3064,4641,3064,4641,3068,4637,3068,4637xm3077,4629l2611,4629,2611,4630,2621,4637,3068,4637,3076,4630,3077,4629xm3080,4626l2607,4626,2611,4629,3077,4629,3080,4626xe" filled="true" fillcolor="#f5f5f5" stroked="false">
              <v:path arrowok="t"/>
              <v:fill type="solid"/>
            </v:shape>
            <v:shape style="position:absolute;left:2643;top:4655;width:406;height:40" coordorigin="2644,4655" coordsize="406,40" path="m3007,4693l2690,4693,2690,4694,2692,4695,3005,4695,3007,4693xm3042,4661l2651,4661,2651,4662,2685,4689,2686,4689,2686,4690,2690,4693,3007,4693,3042,4662,3042,4661xm3049,4655l2644,4655,2644,4656,2650,4661,3042,4661,3049,4655xe" filled="true" fillcolor="#f7f7f7" stroked="false">
              <v:path arrowok="t"/>
              <v:fill type="solid"/>
            </v:shape>
            <v:shape style="position:absolute;left:2692;top:4694;width:314;height:135" type="#_x0000_t75" stroked="false">
              <v:imagedata r:id="rId702" o:title=""/>
            </v:shape>
            <v:shape style="position:absolute;left:2320;top:4159;width:789;height:668" coordorigin="2321,4160" coordsize="789,668" path="m2321,4395l2562,4160,3109,4598,2858,4827,2321,4395xe" filled="false" stroked="true" strokeweight=".910671pt" strokecolor="#ffffff">
              <v:path arrowok="t"/>
              <v:stroke dashstyle="solid"/>
            </v:shape>
            <v:shape style="position:absolute;left:3232;top:3961;width:635;height:607" coordorigin="3233,3962" coordsize="635,607" path="m3731,3962l3233,4528,3414,4566,3477,4568,3544,4558,3611,4537,3676,4506,3736,4466,3787,4418,3828,4364,3856,4304,3868,4239,3864,4157,3841,4077,3798,4009,3731,3962xe" filled="true" fillcolor="#dddddd" stroked="false">
              <v:path arrowok="t"/>
              <v:fill type="solid"/>
            </v:shape>
            <v:shape style="position:absolute;left:3030;top:3394;width:339;height:138" type="#_x0000_t75" stroked="false">
              <v:imagedata r:id="rId703" o:title=""/>
            </v:shape>
            <v:line style="position:absolute" from="2982,3571" to="3415,3571" stroked="true" strokeweight="2" strokecolor="#e3e3e3">
              <v:stroke dashstyle="solid"/>
            </v:line>
            <v:line style="position:absolute" from="2983,3569" to="3414,3569" stroked="true" strokeweight="2" strokecolor="#e3e3e3">
              <v:stroke dashstyle="solid"/>
            </v:line>
            <v:line style="position:absolute" from="2986,3567" to="3412,3567" stroked="true" strokeweight="2" strokecolor="#e3e3e3">
              <v:stroke dashstyle="solid"/>
            </v:line>
            <v:line style="position:absolute" from="2989,3565" to="3408,3565" stroked="true" strokeweight="2" strokecolor="#e3e3e3">
              <v:stroke dashstyle="solid"/>
            </v:line>
            <v:line style="position:absolute" from="2990,3563" to="3407,3563" stroked="true" strokeweight="2" strokecolor="#e3e3e3">
              <v:stroke dashstyle="solid"/>
            </v:line>
            <v:line style="position:absolute" from="2993,3561" to="3404,3561" stroked="true" strokeweight="2" strokecolor="#e3e3e3">
              <v:stroke dashstyle="solid"/>
            </v:line>
            <v:line style="position:absolute" from="2996,3559" to="3401,3559" stroked="true" strokeweight="2" strokecolor="#e3e3e3">
              <v:stroke dashstyle="solid"/>
            </v:line>
            <v:line style="position:absolute" from="2999,3557" to="3398,3557" stroked="true" strokeweight="2" strokecolor="#e3e3e3">
              <v:stroke dashstyle="solid"/>
            </v:line>
            <v:line style="position:absolute" from="3001,3555" to="3396,3555" stroked="true" strokeweight="2" strokecolor="#e3e3e3">
              <v:stroke dashstyle="solid"/>
            </v:line>
            <v:line style="position:absolute" from="3001,3553" to="3395,3553" stroked="true" strokeweight="2" strokecolor="#e3e3e3">
              <v:stroke dashstyle="solid"/>
            </v:line>
            <v:line style="position:absolute" from="3005,3551" to="3390,3551" stroked="true" strokeweight="2" strokecolor="#e3e3e3">
              <v:stroke dashstyle="solid"/>
            </v:line>
            <v:line style="position:absolute" from="3008,3549" to="3389,3549" stroked="true" strokeweight="2" strokecolor="#e3e3e3">
              <v:stroke dashstyle="solid"/>
            </v:line>
            <v:line style="position:absolute" from="3008,3547" to="3388,3547" stroked="true" strokeweight="2" strokecolor="#e3e3e3">
              <v:stroke dashstyle="solid"/>
            </v:line>
            <v:line style="position:absolute" from="3012,3545" to="3383,3545" stroked="true" strokeweight="2" strokecolor="#e3e3e3">
              <v:stroke dashstyle="solid"/>
            </v:line>
            <v:line style="position:absolute" from="3017,3543" to="3380,3543" stroked="true" strokeweight="2" strokecolor="#e3e3e3">
              <v:stroke dashstyle="solid"/>
            </v:line>
            <v:line style="position:absolute" from="3019,3540" to="3378,3540" stroked="true" strokeweight="4" strokecolor="#e3e3e3">
              <v:stroke dashstyle="solid"/>
            </v:line>
            <v:line style="position:absolute" from="3024,3536" to="3372,3536" stroked="true" strokeweight="4" strokecolor="#e3e3e3">
              <v:stroke dashstyle="solid"/>
            </v:line>
            <v:line style="position:absolute" from="3026,3533" to="3371,3533" stroked="true" strokeweight="2" strokecolor="#e3e3e3">
              <v:stroke dashstyle="solid"/>
            </v:line>
            <v:line style="position:absolute" from="3030,3532" to="3368,3532" stroked="true" strokeweight=".02pt" strokecolor="#e3e3e3">
              <v:stroke dashstyle="solid"/>
            </v:line>
            <v:shape style="position:absolute;left:2934;top:3571;width:531;height:40" coordorigin="2934,3572" coordsize="531,40" path="m3461,3606l2935,3606,2934,3610,2934,3611,3464,3611,3464,3610,3462,3610,3462,3607,3461,3606xm3458,3604l2939,3604,2939,3606,3458,3606,3458,3604xm3455,3602l2944,3602,2944,3604,3455,3604,3455,3602xm3451,3598l2946,3598,2946,3602,3451,3602,3451,3598xm3446,3594l2951,3594,2950,3598,3446,3598,3446,3594xm3444,3592l2953,3592,2953,3594,3444,3594,3444,3592xm3439,3588l2958,3588,2957,3590,2957,3592,3442,3592,3441,3590,3439,3588xm3437,3586l2962,3586,2962,3588,3437,3588,3437,3587,3437,3586xm3429,3580l2969,3580,2965,3582,2964,3584,2964,3586,3433,3586,3433,3584,3432,3584,3432,3583,3429,3580xm3426,3578l2971,3578,2971,3580,3426,3580,3426,3578xm3421,3574l2976,3574,2975,3576,2975,3578,3425,3578,3425,3577,3423,3575,3421,3574xm3419,3572l2978,3572,2978,3574,3419,3574,3419,3572xm3415,3572l2982,3572,2982,3572,3415,3572,3415,3572xe" filled="true" fillcolor="#e4e4e4" stroked="false">
              <v:path arrowok="t"/>
              <v:fill type="solid"/>
            </v:shape>
            <v:shape style="position:absolute;left:2869;top:3611;width:660;height:53" coordorigin="2869,3611" coordsize="660,53" path="m3529,3662l2870,3662,2869,3664,3529,3664,3529,3662xm3525,3658l2873,3658,2873,3662,3526,3662,3526,3659,3525,3658xm3520,3654l2878,3654,2876,3656,2876,3658,3523,3658,3523,3657,3521,3655,3520,3654xm3518,3652l2881,3652,2881,3654,3518,3654,3518,3653,3518,3652xm3512,3648l2886,3648,2884,3650,2884,3652,3516,3652,3516,3651,3514,3649,3512,3648xm3510,3646l2888,3646,2888,3648,3511,3648,3511,3647,3510,3646xm3508,3644l2891,3644,2891,3646,3508,3646,3508,3644xm3502,3640l2896,3640,2894,3642,2894,3644,3505,3644,3505,3642,3502,3640xm3500,3638l2898,3638,2898,3640,3500,3640,3500,3638xm3493,3632l2906,3632,2903,3634,2902,3636,2902,3638,3498,3638,3498,3636,3494,3636,3494,3634,3493,3633,3493,3632xm3486,3626l2914,3626,2910,3628,2909,3630,2909,3632,3491,3632,3491,3630,3487,3630,3487,3628,3486,3627,3486,3626xm3482,3624l2916,3624,2916,3626,3482,3626,3482,3624xm3480,3622l2918,3622,2918,3624,3480,3624,3480,3622xm3476,3618l2921,3618,2921,3622,3476,3622,3476,3619,3476,3618xm3473,3616l2926,3616,2924,3618,3473,3618,3473,3616xm3469,3612l2928,3612,2928,3616,3469,3616,3469,3613,3469,3612xm3464,3611l2934,3611,2934,3612,3464,3612,3464,3611xe" filled="true" fillcolor="#e7e7e7" stroked="false">
              <v:path arrowok="t"/>
              <v:fill type="solid"/>
            </v:shape>
            <v:shape style="position:absolute;left:2804;top:3664;width:792;height:52" coordorigin="2804,3664" coordsize="792,52" path="m3594,3714l2806,3714,2804,3716,3596,3716,3594,3714xm3592,3712l2808,3712,2808,3714,3592,3714,3592,3712xm3589,3710l2810,3710,2810,3712,3590,3712,3590,3712,3589,3710xm3584,3706l2815,3706,2814,3708,2814,3710,3587,3710,3587,3708,3584,3706xm3581,3704l2818,3704,2818,3706,3581,3706,3581,3704xm3577,3700l2822,3700,2821,3702,2821,3704,3580,3704,3580,3703,3577,3700xm3574,3698l2826,3698,2826,3700,3574,3700,3574,3698xm3566,3692l2833,3692,2830,3694,2828,3696,2828,3698,3572,3698,3572,3697,3572,3696,3569,3696,3569,3694,3566,3692xm3563,3690l2836,3690,2836,3692,3563,3692,3563,3690xm3559,3686l2840,3686,2839,3688,2839,3690,3562,3690,3562,3688,3559,3686xm3556,3684l2843,3684,2843,3686,3556,3686,3556,3684xm3550,3678l2848,3678,2846,3682,2846,3684,3554,3684,3554,3682,3551,3682,3551,3679,3550,3678xm3542,3672l2855,3672,2854,3676,2854,3678,3547,3678,3547,3676,3544,3676,3544,3673,3542,3672xm3540,3670l2858,3670,2858,3672,3541,3672,3541,3672,3540,3670xm3535,3666l2863,3666,2863,3670,3536,3670,3536,3668,3535,3666xm3532,3664l2866,3664,2866,3666,3534,3666,3534,3666,3532,3664xm3529,3664l2869,3664,2869,3664,3529,3664,3529,3664xe" filled="true" fillcolor="#e9e9e9" stroked="false">
              <v:path arrowok="t"/>
              <v:fill type="solid"/>
            </v:shape>
            <v:shape style="position:absolute;left:2741;top:3715;width:918;height:52" coordorigin="2742,3716" coordsize="918,52" path="m3658,3766l2742,3766,2742,3767,3659,3767,3658,3766xm3655,3764l2744,3764,2744,3766,3655,3766,3655,3764xm3653,3762l2748,3762,2748,3764,3653,3764,3653,3762xm3648,3758l2753,3758,2750,3760,2750,3762,3652,3762,3652,3761,3649,3759,3648,3758xm3646,3756l2755,3756,2755,3758,3646,3758,3646,3756xm3641,3752l2760,3752,2759,3754,2759,3756,3642,3756,3642,3754,3641,3752xm3637,3750l2762,3750,2762,3752,3637,3752,3637,3750xm3631,3744l2767,3744,2766,3748,2766,3750,3635,3750,3635,3748,3634,3748,3634,3747,3631,3744xm3624,3738l2774,3738,2773,3742,2773,3744,3628,3744,3628,3742,3624,3742,3624,3739,3624,3738xm3620,3736l2780,3736,2780,3738,3620,3738,3620,3736xm3616,3732l2783,3732,2783,3736,3617,3736,3617,3733,3616,3732xm3614,3730l2785,3730,2785,3732,3616,3732,3616,3732,3614,3730xm3609,3726l2790,3726,2790,3730,3610,3730,3610,3727,3609,3726xm3606,3724l2792,3724,2792,3726,3608,3726,3608,3726,3606,3724xm3604,3722l2796,3722,2796,3724,3605,3724,3605,3723,3604,3722xm3599,3718l2800,3718,2798,3722,3599,3722,3599,3718xm3596,3716l2804,3716,2803,3716,2803,3718,3598,3718,3598,3717,3596,3716xe" filled="true" fillcolor="#ebebeb" stroked="false">
              <v:path arrowok="t"/>
              <v:fill type="solid"/>
            </v:shape>
            <v:shape style="position:absolute;left:2701;top:3767;width:1021;height:52" coordorigin="2701,3767" coordsize="1021,52" path="m3720,3816l2716,3816,2716,3817,2717,3819,3722,3819,3721,3818,3720,3818,3720,3817,3720,3816xm3712,3810l2711,3810,2711,3811,2715,3816,3716,3816,3716,3814,3714,3814,3714,3812,3713,3811,3712,3810xm3709,3808l2710,3808,2710,3809,2711,3810,3709,3810,3709,3808xm3705,3804l2707,3804,2707,3806,2709,3808,3707,3808,3707,3806,3705,3804xm3702,3802l2705,3802,2705,3803,2706,3804,3702,3804,3702,3802xm3697,3798l2701,3798,2704,3802,3698,3802,3698,3799,3697,3798xm3695,3796l2705,3796,2705,3798,3696,3798,3696,3797,3695,3796xm3688,3790l2712,3790,2711,3792,2711,3796,3691,3796,3691,3793,3690,3792,3689,3792,3689,3791,3688,3790xm3680,3784l2719,3784,2718,3786,2718,3790,3684,3790,3684,3788,3683,3786,3682,3786,3682,3786,3680,3784xm3678,3782l2723,3782,2723,3784,3678,3784,3678,3783,3678,3782xm3673,3778l2728,3778,2728,3782,3673,3782,3673,3779,3673,3778xm3670,3776l2730,3776,2730,3778,3671,3778,3671,3777,3670,3776xm3665,3772l2735,3772,2734,3774,2734,3776,3670,3776,3670,3776,3665,3772xm3663,3770l2737,3770,2737,3772,3664,3772,3664,3771,3663,3770xm3659,3767l2742,3767,2741,3768,2741,3770,3660,3770,3660,3768,3660,3768,3659,3767xe" filled="true" fillcolor="#ededed" stroked="false">
              <v:path arrowok="t"/>
              <v:fill type="solid"/>
            </v:shape>
            <v:shape style="position:absolute;left:2717;top:3818;width:1011;height:54" coordorigin="2717,3819" coordsize="1011,54" path="m3685,3858l2749,3858,2749,3859,2752,3862,2753,3862,2753,3864,2754,3864,2755,3864,2755,3866,2761,3873,3668,3873,3685,3859,3685,3858xm3692,3852l2744,3852,2744,3853,2747,3856,2748,3856,2748,3858,2748,3858,3685,3858,3692,3853,3692,3852xm3727,3824l2723,3824,2723,3826,2723,3826,2724,3826,2725,3828,2725,3829,2726,3830,2728,3830,2728,3832,2728,3832,2729,3832,2730,3834,2730,3835,2733,3838,2734,3838,2734,3840,2736,3842,2737,3842,2737,3844,2740,3844,2740,3846,2741,3846,2742,3848,2742,3850,2743,3850,2743,3852,2744,3852,3693,3852,3727,3824xm3727,3822l2722,3822,2722,3824,3727,3824,3727,3823,3727,3822xm3722,3819l2717,3819,2720,3822,3725,3822,3725,3821,3724,3820,3722,3819xe" filled="true" fillcolor="#efefef" stroked="false">
              <v:path arrowok="t"/>
              <v:fill type="solid"/>
            </v:shape>
            <v:shape style="position:absolute;left:2760;top:3872;width:907;height:52" coordorigin="2761,3873" coordsize="907,52" path="m3606,3922l2806,3922,2806,3923,2807,3924,3604,3924,3606,3923,3606,3922xm3668,3873l2761,3873,2766,3878,2766,3878,2766,3879,2772,3885,2773,3886,2773,3887,2776,3890,2777,3890,2777,3891,2781,3896,2783,3896,2783,3898,2783,3898,2784,3898,2785,3900,2785,3901,2788,3904,2790,3904,2790,3906,2791,3906,2792,3908,2792,3909,2795,3912,2797,3912,2798,3914,2798,3916,2799,3916,2800,3916,2800,3917,2801,3918,2802,3918,2802,3920,2805,3922,3606,3922,3668,3873xe" filled="true" fillcolor="#f0f0f0" stroked="false">
              <v:path arrowok="t"/>
              <v:fill type="solid"/>
            </v:shape>
            <v:shape style="position:absolute;left:2808;top:3924;width:796;height:48" coordorigin="2808,3924" coordsize="796,48" path="m3588,3936l2820,3936,2820,3938,2832,3950,2832,3950,2832,3951,2841,3960,2842,3960,2842,3961,2845,3964,2846,3964,2848,3966,2848,3967,2849,3968,2851,3968,2851,3970,2852,3970,2852,3972,2853,3972,3544,3972,3588,3937,3588,3936xm3604,3924l2808,3924,2808,3926,2818,3936,3589,3936,3604,3925,3604,3924xe" filled="true" fillcolor="#f3f3f3" stroked="false">
              <v:path arrowok="t"/>
              <v:fill type="solid"/>
            </v:shape>
            <v:shape style="position:absolute;left:2853;top:3972;width:691;height:35" coordorigin="2854,3972" coordsize="691,35" path="m3506,4002l2886,4002,2886,4003,2891,4007,3501,4007,3506,4003,3506,4002xm3524,3988l2872,3988,2872,3990,2886,4002,3507,4002,3513,3998,3514,3996,3515,3996,3524,3989,3524,3988xm3532,3982l2864,3982,2864,3983,2866,3984,2867,3984,2867,3985,2870,3988,3525,3988,3531,3983,3532,3982xm3544,3972l2854,3972,2857,3974,2857,3976,2857,3976,2858,3976,2858,3977,2860,3978,2861,3978,2861,3980,2864,3982,3532,3982,3544,3972xe" filled="true" fillcolor="#f5f5f5" stroked="false">
              <v:path arrowok="t"/>
              <v:fill type="solid"/>
            </v:shape>
            <v:shape style="position:absolute;left:2890;top:4007;width:611;height:48" coordorigin="2891,4007" coordsize="611,48" path="m3443,4054l2946,4054,2946,4054,2947,4055,3442,4055,3443,4055,3443,4054xm3450,4048l2939,4048,2939,4049,2946,4054,3443,4054,3450,4049,3450,4048xm3501,4007l2891,4007,2903,4018,2906,4020,2906,4022,2907,4022,2908,4022,2908,4023,2909,4024,2909,4024,2910,4024,2912,4026,2912,4027,2914,4028,2915,4028,2915,4029,2917,4030,2918,4030,2918,4032,2919,4032,2920,4032,2922,4034,2922,4035,2924,4036,2924,4036,2924,4037,2926,4038,2927,4038,2929,4040,2929,4041,2931,4042,2932,4042,2932,4043,2934,4044,2934,4044,2934,4045,2939,4048,3450,4048,3501,4007xe" filled="true" fillcolor="#f7f7f7" stroked="false">
              <v:path arrowok="t"/>
              <v:fill type="solid"/>
            </v:shape>
            <v:shape style="position:absolute;left:2946;top:4055;width:496;height:170" type="#_x0000_t75" stroked="false">
              <v:imagedata r:id="rId704" o:title=""/>
            </v:shape>
            <v:shape style="position:absolute;left:2699;top:3390;width:1029;height:832" coordorigin="2700,3390" coordsize="1029,832" path="m3233,4222l3728,3824,3196,3390,2700,3796,2751,3861,2804,3922,2860,3978,2918,4031,2977,4079,3039,4123,3102,4161,3167,4194,3233,4222e" filled="false" stroked="true" strokeweight=".916998pt" strokecolor="#ffffff">
              <v:path arrowok="t"/>
              <v:stroke dashstyle="solid"/>
            </v:shape>
            <v:shape style="position:absolute;left:3270;top:3308;width:105;height:794" type="#_x0000_t75" stroked="false">
              <v:imagedata r:id="rId705" o:title=""/>
            </v:shape>
            <v:shape style="position:absolute;left:3267;top:3305;width:105;height:797" coordorigin="3268,3305" coordsize="105,797" path="m3268,4102l3268,3390,3372,3305,3368,3982,3268,4102xe" filled="false" stroked="true" strokeweight=".747427pt" strokecolor="#ffffff">
              <v:path arrowok="t"/>
              <v:stroke dashstyle="solid"/>
            </v:shape>
            <v:shape style="position:absolute;left:3370;top:3271;width:195;height:640" type="#_x0000_t75" stroked="false">
              <v:imagedata r:id="rId706" o:title=""/>
            </v:shape>
            <v:shape style="position:absolute;left:3368;top:3270;width:197;height:643" coordorigin="3368,3270" coordsize="197,643" path="m3372,3374l3565,3270,3565,3689,3368,3912,3372,3374xe" filled="false" stroked="true" strokeweight=".767338pt" strokecolor="#ffffff">
              <v:path arrowok="t"/>
              <v:stroke dashstyle="solid"/>
            </v:shape>
            <v:shape style="position:absolute;left:3062;top:2993;width:501;height:379" type="#_x0000_t75" stroked="false">
              <v:imagedata r:id="rId707" o:title=""/>
            </v:shape>
            <v:shape style="position:absolute;left:3057;top:2989;width:508;height:384" coordorigin="3058,2990" coordsize="508,384" path="m3372,3374l3372,3305,3058,3053,3217,2990,3565,3270,3372,3374xe" filled="false" stroked="true" strokeweight=".926055pt" strokecolor="#ffffff">
              <v:path arrowok="t"/>
              <v:stroke dashstyle="solid"/>
            </v:shape>
            <v:shape style="position:absolute;left:3232;top:3827;width:496;height:702" type="#_x0000_t75" stroked="false">
              <v:imagedata r:id="rId708" o:title=""/>
            </v:shape>
            <v:shape style="position:absolute;left:3232;top:3823;width:496;height:705" coordorigin="3233,3824" coordsize="496,705" path="m3233,4222l3728,3824,3728,4127,3233,4528,3233,4222xe" filled="false" stroked="true" strokeweight=".838088pt" strokecolor="#ffffff">
              <v:path arrowok="t"/>
              <v:stroke dashstyle="solid"/>
            </v:shape>
            <v:shape style="position:absolute;left:2822;top:2969;width:550;height:422" type="#_x0000_t75" stroked="false">
              <v:imagedata r:id="rId709" o:title=""/>
            </v:shape>
            <v:shape style="position:absolute;left:2821;top:2964;width:551;height:426" coordorigin="2821,2964" coordsize="551,426" path="m2821,3035l2950,2964,3060,3053,3372,3305,3268,3390,3198,3355,3130,3315,3064,3269,3000,3218,2938,3162,2878,3101,2821,3035e" filled="false" stroked="true" strokeweight=".92308pt" strokecolor="#ffffff">
              <v:path arrowok="t"/>
              <v:stroke dashstyle="solid"/>
            </v:shape>
            <v:shape style="position:absolute;left:2320;top:4397;width:538;height:518" type="#_x0000_t75" stroked="false">
              <v:imagedata r:id="rId710" o:title=""/>
            </v:shape>
            <v:shape style="position:absolute;left:2311;top:3039;width:959;height:1886" type="#_x0000_t75" stroked="false">
              <v:imagedata r:id="rId711" o:title=""/>
            </v:shape>
            <v:shape style="position:absolute;left:3612;top:3918;width:64;height:213" coordorigin="3612,3918" coordsize="64,213" path="m3676,3918l3647,3944,3647,4107,3676,4082,3676,3918xm3629,3956l3612,3968,3612,4131,3629,4119,3629,3956xe" filled="true" fillcolor="#7f7f7f" stroked="false">
              <v:path arrowok="t"/>
              <v:fill type="solid"/>
            </v:shape>
            <v:shape style="position:absolute;left:3646;top:3918;width:29;height:189" coordorigin="3647,3918" coordsize="29,189" path="m3647,3944l3676,3918,3676,4082,3647,4107,3647,3944xe" filled="false" stroked="true" strokeweight=".375002pt" strokecolor="#7f7f7f">
              <v:path arrowok="t"/>
              <v:stroke dashstyle="solid"/>
            </v:shape>
            <v:shape style="position:absolute;left:3612;top:3955;width:17;height:176" coordorigin="3612,3956" coordsize="17,176" path="m3612,3968l3629,3956,3629,4119,3612,4131,3612,3968xe" filled="false" stroked="true" strokeweight=".373017pt" strokecolor="#7f7f7f">
              <v:path arrowok="t"/>
              <v:stroke dashstyle="solid"/>
            </v:shape>
            <v:shape style="position:absolute;left:2701;top:3037;width:569;height:1492" type="#_x0000_t75" stroked="false">
              <v:imagedata r:id="rId712" o:title=""/>
            </v:shape>
            <v:shape style="position:absolute;left:2821;top:3035;width:447;height:1067" coordorigin="2821,3035" coordsize="447,1067" path="m3268,4102l3195,4071,3126,4034,3060,3991,2997,3941,2936,3885,2878,3822,2821,3753,2821,3035,2880,3103,2939,3164,3000,3219,3063,3269,3128,3314,3196,3355,3268,3390,3268,4102e" filled="false" stroked="true" strokeweight=".785547pt" strokecolor="#000000">
              <v:path arrowok="t"/>
              <v:stroke dashstyle="solid"/>
            </v:shape>
            <v:shape style="position:absolute;left:2699;top:3796;width:533;height:732" coordorigin="2700,3796" coordsize="533,732" path="m2700,4102l2752,4168,2806,4230,2861,4286,2918,4338,2976,4385,3037,4428,3100,4466,3165,4499,3233,4528,3233,4222,3165,4194,3100,4161,3037,4123,2976,4080,2917,4032,2860,3980,2805,3924,2752,3862,2700,3796,2700,4102e" filled="false" stroked="true" strokeweight=".842475pt" strokecolor="#000000">
              <v:path arrowok="t"/>
              <v:stroke dashstyle="solid"/>
            </v:shape>
            <v:shape style="position:absolute;left:2730;top:3915;width:138;height:285" type="#_x0000_t75" stroked="false">
              <v:imagedata r:id="rId713" o:title=""/>
            </v:shape>
            <v:line style="position:absolute" from="3168,3107" to="3377,3276" stroked="true" strokeweight=".916716pt" strokecolor="#000000">
              <v:stroke dashstyle="solid"/>
            </v:line>
            <v:line style="position:absolute" from="3196,3096" to="3406,3266" stroked="true" strokeweight=".91749pt" strokecolor="#000000">
              <v:stroke dashstyle="solid"/>
            </v:line>
            <v:line style="position:absolute" from="3223,3087" to="3432,3256" stroked="true" strokeweight=".916716pt" strokecolor="#000000">
              <v:stroke dashstyle="solid"/>
            </v:line>
            <v:line style="position:absolute" from="3251,3076" to="3461,3245" stroked="true" strokeweight=".917509pt" strokecolor="#000000">
              <v:stroke dashstyle="solid"/>
            </v:line>
            <v:shape style="position:absolute;left:2876;top:3193;width:323;height:780" coordorigin="2876,3194" coordsize="323,780" path="m2876,3194l2876,3707,2935,3774,2997,3834,3062,3887,3130,3933,3199,3974e" filled="false" stroked="true" strokeweight=".784744pt" strokecolor="#ffffff">
              <v:path arrowok="t"/>
              <v:stroke dashstyle="solid"/>
            </v:shape>
            <v:shape style="position:absolute;left:2699;top:2964;width:1029;height:1564" coordorigin="2700,2964" coordsize="1029,1564" path="m3233,4528l3728,4127,3728,3824,3565,3689,3565,3270,3218,2990,3058,3053,2950,2964,2821,3035,2821,3701,2700,3796,2700,4102,2752,4167,2805,4228,2861,4285,2918,4337,2977,4385,3038,4428,3101,4466,3166,4499,3233,4528e" filled="false" stroked="true" strokeweight="1.660302pt" strokecolor="#000000">
              <v:path arrowok="t"/>
              <v:stroke dashstyle="solid"/>
            </v:shape>
            <v:shape style="position:absolute;left:2320;top:4159;width:789;height:756" coordorigin="2321,4160" coordsize="789,756" path="m2321,4395l2562,4160,3109,4598,3109,4713,2858,4916,2321,4484,2321,4395e" filled="false" stroked="true" strokeweight="1.786748pt" strokecolor="#000000">
              <v:path arrowok="t"/>
              <v:stroke dashstyle="solid"/>
            </v:shape>
            <v:shape style="position:absolute;left:3024;top:4285;width:181;height:135" coordorigin="3025,4286" coordsize="181,135" path="m3040,4286l3031,4296,3026,4304,3025,4313,3028,4328,3031,4329,3034,4334,3037,4335,3040,4337,3191,4420,3196,4418,3199,4416,3203,4409,3205,4402,3205,4388,3204,4380,3202,4379,3198,4374,3196,4372,3040,4286xe" filled="true" fillcolor="#000000" stroked="false">
              <v:path arrowok="t"/>
              <v:fill type="solid"/>
            </v:shape>
            <v:shape style="position:absolute;left:3024;top:4285;width:182;height:135" coordorigin="3025,4286" coordsize="182,135" path="m3040,4286l3196,4372,3198,4374,3202,4379,3204,4380,3206,4396,3207,4404,3199,4416,3196,4418,3191,4420,3040,4337,3037,4335,3034,4334,3031,4329,3028,4328,3025,4312,3026,4302,3031,4294,3040,4286e" filled="false" stroked="true" strokeweight=".185817pt" strokecolor="#000000">
              <v:path arrowok="t"/>
              <v:stroke dashstyle="solid"/>
            </v:shape>
            <v:shape style="position:absolute;left:2980;top:4139;width:224;height:192" type="#_x0000_t75" stroked="false">
              <v:imagedata r:id="rId714" o:title=""/>
            </v:shape>
            <v:rect style="position:absolute;left:2980;top:4139;width:225;height:195" filled="true" fillcolor="#b3b3b3" stroked="false">
              <v:fill type="solid"/>
            </v:rect>
            <v:shape style="position:absolute;left:2980;top:4139;width:224;height:192" coordorigin="2981,4139" coordsize="224,192" path="m2981,4139l3204,4268,3204,4331,2981,4210,2981,4139xe" filled="false" stroked="true" strokeweight=".273028pt" strokecolor="#000000">
              <v:path arrowok="t"/>
              <v:stroke dashstyle="solid"/>
            </v:shape>
            <v:shape style="position:absolute;left:2980;top:4139;width:224;height:192" coordorigin="2981,4139" coordsize="224,192" path="m2981,4139l3204,4268,3204,4331e" filled="false" stroked="true" strokeweight=".4547pt" strokecolor="#000000">
              <v:path arrowok="t"/>
              <v:stroke dashstyle="solid"/>
            </v:shape>
            <v:line style="position:absolute" from="2981,4166" to="3204,4292" stroked="true" strokeweight=".481213pt" strokecolor="#000000">
              <v:stroke dashstyle="solid"/>
            </v:line>
            <v:shape style="position:absolute;left:2980;top:4139;width:224;height:192" coordorigin="2981,4139" coordsize="224,192" path="m2981,4139l2981,4210,3204,4331e" filled="false" stroked="true" strokeweight=".4547pt" strokecolor="#ffffff">
              <v:path arrowok="t"/>
              <v:stroke dashstyle="solid"/>
            </v:shape>
            <v:shape style="position:absolute;left:3140;top:3980;width:33;height:55" type="#_x0000_t75" stroked="false">
              <v:imagedata r:id="rId715" o:title=""/>
            </v:shape>
            <v:shape style="position:absolute;left:3137;top:3978;width:39;height:60" coordorigin="3138,3978" coordsize="39,60" path="m3168,3995l3165,3981,3153,3978,3144,3982,3139,3993,3138,4000,3139,4007,3142,4018,3148,4026,3157,4038,3166,4030,3176,4015,3172,4008,3168,3995e" filled="false" stroked="true" strokeweight=".165472pt" strokecolor="#000000">
              <v:path arrowok="t"/>
              <v:stroke dashstyle="solid"/>
            </v:shape>
            <v:shape style="position:absolute;left:2879;top:3196;width:322;height:754" type="#_x0000_t75" stroked="false">
              <v:imagedata r:id="rId716" o:title=""/>
            </v:shape>
            <v:shape style="position:absolute;left:2876;top:3193;width:323;height:780" coordorigin="2876,3194" coordsize="323,780" path="m2890,3695l2890,3213,2876,3194,2934,3265,2995,3327,3059,3379,3127,3423,3199,3460,3199,3974,3199,3951,3131,3912,3067,3868,3006,3816,2947,3759,2890,3695e" filled="false" stroked="true" strokeweight=".784744pt" strokecolor="#000000">
              <v:path arrowok="t"/>
              <v:stroke dashstyle="solid"/>
            </v:shape>
            <v:shape style="position:absolute;left:2914;top:7217;width:332;height:314" type="#_x0000_t75" stroked="false">
              <v:imagedata r:id="rId717" o:title=""/>
            </v:shape>
            <v:shape style="position:absolute;left:2914;top:7211;width:251;height:318" coordorigin="2915,7211" coordsize="251,318" path="m2915,7529l2915,7440,3166,7211,3166,7326,2915,7529xe" filled="false" stroked="true" strokeweight=".853202pt" strokecolor="#ffffff">
              <v:path arrowok="t"/>
              <v:stroke dashstyle="solid"/>
            </v:shape>
            <v:shape style="position:absolute;left:2439;top:6776;width:395;height:174" type="#_x0000_t75" stroked="false">
              <v:imagedata r:id="rId718" o:title=""/>
            </v:shape>
            <v:shape style="position:absolute;left:2378;top:6950;width:786;height:358" type="#_x0000_t75" stroked="false">
              <v:imagedata r:id="rId719" o:title=""/>
            </v:shape>
            <v:shape style="position:absolute;left:2748;top:7308;width:314;height:135" type="#_x0000_t75" stroked="false">
              <v:imagedata r:id="rId720" o:title=""/>
            </v:shape>
            <v:shape style="position:absolute;left:2377;top:6773;width:789;height:668" coordorigin="2377,6773" coordsize="789,668" path="m2377,7010l2618,6773,3166,7211,2915,7440,2377,7010xe" filled="false" stroked="true" strokeweight=".910671pt" strokecolor="#ffffff">
              <v:path arrowok="t"/>
              <v:stroke dashstyle="solid"/>
            </v:shape>
            <v:shape style="position:absolute;left:3288;top:6577;width:635;height:603" coordorigin="3288,6578" coordsize="635,603" path="m3787,6578l3288,7142,3470,7180,3555,7180,3633,7165,3705,7135,3773,7092,3838,7038,3899,6954,3923,6852,3921,6772,3898,6691,3853,6622,3787,6578xe" filled="true" fillcolor="#dddddd" stroked="false">
              <v:path arrowok="t"/>
              <v:fill type="solid"/>
            </v:shape>
            <v:shape style="position:absolute;left:3087;top:6008;width:334;height:138" type="#_x0000_t75" stroked="false">
              <v:imagedata r:id="rId721" o:title=""/>
            </v:shape>
            <v:shape style="position:absolute;left:2759;top:6145;width:1025;height:576" type="#_x0000_t75" stroked="false">
              <v:imagedata r:id="rId722" o:title=""/>
            </v:shape>
            <v:shape style="position:absolute;left:3073;top:6721;width:360;height:117" type="#_x0000_t75" stroked="false">
              <v:imagedata r:id="rId723" o:title=""/>
            </v:shape>
            <v:shape style="position:absolute;left:2756;top:6005;width:1029;height:831" coordorigin="2756,6005" coordsize="1029,831" path="m3288,6836l3785,6437,3252,6005,2756,6411,2807,6475,2861,6535,2916,6592,2974,6645,3033,6693,3095,6736,3158,6775,3222,6808,3288,6836e" filled="false" stroked="true" strokeweight=".917198pt" strokecolor="#ffffff">
              <v:path arrowok="t"/>
              <v:stroke dashstyle="solid"/>
            </v:shape>
            <v:shape style="position:absolute;left:3325;top:5923;width:105;height:795" type="#_x0000_t75" stroked="false">
              <v:imagedata r:id="rId724" o:title=""/>
            </v:shape>
            <v:shape style="position:absolute;left:3325;top:5921;width:105;height:795" coordorigin="3325,5921" coordsize="105,795" path="m3325,6716l3325,6005,3430,5921,3425,6596,3325,6716xe" filled="false" stroked="true" strokeweight=".747456pt" strokecolor="#ffffff">
              <v:path arrowok="t"/>
              <v:stroke dashstyle="solid"/>
            </v:shape>
            <v:shape style="position:absolute;left:3427;top:5886;width:195;height:639" type="#_x0000_t75" stroked="false">
              <v:imagedata r:id="rId725" o:title=""/>
            </v:shape>
            <v:shape style="position:absolute;left:3424;top:5884;width:197;height:643" coordorigin="3425,5884" coordsize="197,643" path="m3430,5987l3622,5884,3622,6303,3425,6526,3430,5987xe" filled="false" stroked="true" strokeweight=".767338pt" strokecolor="#ffffff">
              <v:path arrowok="t"/>
              <v:stroke dashstyle="solid"/>
            </v:shape>
            <v:shape style="position:absolute;left:3118;top:5607;width:502;height:380" type="#_x0000_t75" stroked="false">
              <v:imagedata r:id="rId726" o:title=""/>
            </v:shape>
            <v:shape style="position:absolute;left:3115;top:5605;width:507;height:382" coordorigin="3115,5606" coordsize="507,382" path="m3430,5987l3430,5921,3115,5667,3274,5606,3622,5884,3430,5987xe" filled="false" stroked="true" strokeweight=".926573pt" strokecolor="#ffffff">
              <v:path arrowok="t"/>
              <v:stroke dashstyle="solid"/>
            </v:shape>
            <v:shape style="position:absolute;left:3289;top:6440;width:496;height:702" type="#_x0000_t75" stroked="false">
              <v:imagedata r:id="rId727" o:title=""/>
            </v:shape>
            <v:shape style="position:absolute;left:3287;top:6437;width:497;height:705" coordorigin="3288,6437" coordsize="497,705" path="m3288,6836l3785,6437,3785,6743,3288,7142,3288,6836xe" filled="false" stroked="true" strokeweight=".838398pt" strokecolor="#ffffff">
              <v:path arrowok="t"/>
              <v:stroke dashstyle="solid"/>
            </v:shape>
            <v:shape style="position:absolute;left:2879;top:5583;width:551;height:422" type="#_x0000_t75" stroked="false">
              <v:imagedata r:id="rId728" o:title=""/>
            </v:shape>
            <v:shape style="position:absolute;left:2877;top:5578;width:553;height:428" coordorigin="2878,5578" coordsize="553,428" path="m2878,5649l3006,5578,3115,5667,3430,5921,3325,6005,3254,5969,3185,5929,3120,5884,3057,5833,2996,5778,2936,5716,2878,5649e" filled="false" stroked="true" strokeweight=".922994pt" strokecolor="#ffffff">
              <v:path arrowok="t"/>
              <v:stroke dashstyle="solid"/>
            </v:shape>
            <v:shape style="position:absolute;left:2377;top:7011;width:538;height:520" type="#_x0000_t75" stroked="false">
              <v:imagedata r:id="rId729" o:title=""/>
            </v:shape>
            <v:shape style="position:absolute;left:2367;top:5654;width:958;height:1884" type="#_x0000_t75" stroked="false">
              <v:imagedata r:id="rId730" o:title=""/>
            </v:shape>
            <v:shape style="position:absolute;left:3669;top:6532;width:63;height:213" coordorigin="3670,6532" coordsize="63,213" path="m3732,6532l3703,6557,3703,6720,3732,6695,3732,6532xm3685,6569l3670,6584,3670,6744,3685,6732,3685,6569xe" filled="true" fillcolor="#7f7f7f" stroked="false">
              <v:path arrowok="t"/>
              <v:fill type="solid"/>
            </v:shape>
            <v:shape style="position:absolute;left:3703;top:6532;width:29;height:189" coordorigin="3703,6532" coordsize="29,189" path="m3703,6557l3732,6532,3732,6695,3703,6720,3703,6557xe" filled="false" stroked="true" strokeweight=".375002pt" strokecolor="#7f7f7f">
              <v:path arrowok="t"/>
              <v:stroke dashstyle="solid"/>
            </v:shape>
            <v:shape style="position:absolute;left:3669;top:6569;width:16;height:176" coordorigin="3670,6569" coordsize="16,176" path="m3670,6584l3685,6569,3685,6732,3670,6744,3670,6584xe" filled="false" stroked="true" strokeweight=".372839pt" strokecolor="#7f7f7f">
              <v:path arrowok="t"/>
              <v:stroke dashstyle="solid"/>
            </v:shape>
            <v:shape style="position:absolute;left:2758;top:5652;width:567;height:1490" type="#_x0000_t75" stroked="false">
              <v:imagedata r:id="rId731" o:title=""/>
            </v:shape>
            <v:shape style="position:absolute;left:2877;top:5648;width:448;height:1067" coordorigin="2878,5649" coordsize="448,1067" path="m3325,6716l3254,6687,3185,6650,3118,6606,3053,6555,2992,6498,2933,6435,2878,6366,2878,5649,2934,5715,2994,5777,3056,5833,3121,5885,3187,5931,3255,5971,3325,6005,3325,6716e" filled="false" stroked="true" strokeweight=".785744pt" strokecolor="#000000">
              <v:path arrowok="t"/>
              <v:stroke dashstyle="solid"/>
            </v:shape>
            <v:shape style="position:absolute;left:2756;top:6410;width:532;height:731" coordorigin="2756,6411" coordsize="532,731" path="m2756,6716l2808,6782,2861,6843,2916,6900,2973,6952,3032,6999,3093,7042,3156,7080,3221,7113,3288,7142,3288,6836,3222,6808,3157,6775,3094,6737,3033,6694,2973,6646,2916,6593,2860,6537,2807,6476,2756,6411,2756,6716e" filled="false" stroked="true" strokeweight=".842394pt" strokecolor="#000000">
              <v:path arrowok="t"/>
              <v:stroke dashstyle="solid"/>
            </v:shape>
            <v:shape style="position:absolute;left:2786;top:6528;width:138;height:285" type="#_x0000_t75" stroked="false">
              <v:imagedata r:id="rId732" o:title=""/>
            </v:shape>
            <v:line style="position:absolute" from="3224,5721" to="3433,5890" stroked="true" strokeweight=".916697pt" strokecolor="#000000">
              <v:stroke dashstyle="solid"/>
            </v:line>
            <v:line style="position:absolute" from="3252,5710" to="3462,5879" stroked="true" strokeweight=".91749pt" strokecolor="#000000">
              <v:stroke dashstyle="solid"/>
            </v:line>
            <v:line style="position:absolute" from="3278,5700" to="3488,5870" stroked="true" strokeweight=".917498pt" strokecolor="#000000">
              <v:stroke dashstyle="solid"/>
            </v:line>
            <v:line style="position:absolute" from="3307,5690" to="3516,5859" stroked="true" strokeweight=".916727pt" strokecolor="#000000">
              <v:stroke dashstyle="solid"/>
            </v:line>
            <v:shape style="position:absolute;left:2932;top:5807;width:324;height:782" coordorigin="2933,5807" coordsize="324,782" path="m2933,5807l2933,6322,2992,6388,3054,6448,3119,6502,3187,6548,3257,6588e" filled="false" stroked="true" strokeweight=".784902pt" strokecolor="#ffffff">
              <v:path arrowok="t"/>
              <v:stroke dashstyle="solid"/>
            </v:shape>
            <v:shape style="position:absolute;left:2756;top:5578;width:1029;height:1564" coordorigin="2756,5578" coordsize="1029,1564" path="m3288,7142l3785,6743,3785,6437,3622,6303,3622,5884,3274,5606,3115,5667,3006,5578,2878,5649,2878,6315,2756,6411,2756,6716,2808,6780,2861,6841,2916,6898,2974,6950,3033,6998,3094,7041,3157,7080,3222,7113,3288,7142e" filled="false" stroked="true" strokeweight="1.660302pt" strokecolor="#000000">
              <v:path arrowok="t"/>
              <v:stroke dashstyle="solid"/>
            </v:shape>
            <v:shape style="position:absolute;left:2377;top:6773;width:789;height:756" coordorigin="2377,6773" coordsize="789,756" path="m2377,7010l2618,6773,3166,7211,3166,7326,2915,7529,2377,7098,2377,7010e" filled="false" stroked="true" strokeweight="1.786748pt" strokecolor="#000000">
              <v:path arrowok="t"/>
              <v:stroke dashstyle="solid"/>
            </v:shape>
            <v:shape style="position:absolute;left:3081;top:6899;width:182;height:135" coordorigin="3081,6899" coordsize="182,135" path="m3097,6899l3081,6912,3082,6912,3082,6930,3083,6936,3085,6941,3088,6945,3089,6947,3094,6950,3097,6951,3247,7034,3254,7030,3259,7025,3260,7019,3263,7016,3263,7005,3260,7001,3259,6996,3258,6993,3254,6988,3252,6987,3097,6899xe" filled="true" fillcolor="#000000" stroked="false">
              <v:path arrowok="t"/>
              <v:fill type="solid"/>
            </v:shape>
            <v:shape style="position:absolute;left:3081;top:6899;width:182;height:135" coordorigin="3082,6899" coordsize="182,135" path="m3097,6899l3252,6987,3254,6988,3258,6993,3259,6996,3260,7001,3263,7005,3263,7016,3260,7019,3259,7025,3254,7030,3247,7034,3097,6951,3094,6950,3089,6947,3088,6945,3085,6941,3083,6936,3082,6930,3082,6927,3082,6909,3085,6909,3097,6899e" filled="false" stroked="true" strokeweight=".185732pt" strokecolor="#000000">
              <v:path arrowok="t"/>
              <v:stroke dashstyle="solid"/>
            </v:shape>
            <v:shape style="position:absolute;left:3037;top:6755;width:224;height:190" type="#_x0000_t75" stroked="false">
              <v:imagedata r:id="rId733" o:title=""/>
            </v:shape>
            <v:rect style="position:absolute;left:3037;top:6752;width:225;height:195" filled="true" fillcolor="#b3b3b3" stroked="false">
              <v:fill type="solid"/>
            </v:rect>
            <v:shape style="position:absolute;left:3037;top:6755;width:224;height:190" coordorigin="3037,6755" coordsize="224,190" path="m3037,6755l3260,6881,3260,6945,3037,6825,3037,6755xe" filled="false" stroked="true" strokeweight=".273561pt" strokecolor="#000000">
              <v:path arrowok="t"/>
              <v:stroke dashstyle="solid"/>
            </v:shape>
            <v:shape style="position:absolute;left:3037;top:6755;width:224;height:190" coordorigin="3037,6755" coordsize="224,190" path="m3037,6755l3260,6881,3260,6945e" filled="false" stroked="true" strokeweight=".455588pt" strokecolor="#000000">
              <v:path arrowok="t"/>
              <v:stroke dashstyle="solid"/>
            </v:shape>
            <v:line style="position:absolute" from="3037,6780" to="3260,6908" stroked="true" strokeweight=".480708pt" strokecolor="#000000">
              <v:stroke dashstyle="solid"/>
            </v:line>
            <v:shape style="position:absolute;left:3037;top:6755;width:224;height:190" coordorigin="3037,6755" coordsize="224,190" path="m3037,6755l3037,6825,3260,6945e" filled="false" stroked="true" strokeweight=".455588pt" strokecolor="#ffffff">
              <v:path arrowok="t"/>
              <v:stroke dashstyle="solid"/>
            </v:shape>
            <v:shape style="position:absolute;left:3196;top:6595;width:32;height:52" type="#_x0000_t75" stroked="false">
              <v:imagedata r:id="rId734" o:title=""/>
            </v:shape>
            <v:shape style="position:absolute;left:3195;top:6594;width:33;height:53" coordorigin="3195,6594" coordsize="33,53" path="m3224,6610l3222,6604,3221,6600,3217,6598,3215,6596,3210,6594,3204,6594,3202,6596,3199,6598,3197,6603,3196,6606,3196,6610,3195,6631,3197,6628,3204,6640,3210,6646,3214,6646,3216,6647,3218,6646,3222,6646,3224,6641,3227,6640,3228,6635,3228,6621,3227,6615,3224,6610e" filled="false" stroked="true" strokeweight=".164421pt" strokecolor="#000000">
              <v:path arrowok="t"/>
              <v:stroke dashstyle="solid"/>
            </v:shape>
            <v:shape style="position:absolute;left:2937;top:5813;width:320;height:752" type="#_x0000_t75" stroked="false">
              <v:imagedata r:id="rId735" o:title=""/>
            </v:shape>
            <v:shape style="position:absolute;left:2932;top:5807;width:324;height:782" coordorigin="2933,5807" coordsize="324,782" path="m2946,6311l2946,5826,2933,5807,2989,5878,3051,5940,3116,5994,3185,6039,3257,6074,3257,6588,3257,6566,3190,6528,3125,6482,3063,6431,3003,6373,2946,6311e" filled="false" stroked="true" strokeweight=".784902pt" strokecolor="#000000">
              <v:path arrowok="t"/>
              <v:stroke dashstyle="solid"/>
            </v:shape>
            <v:line style="position:absolute" from="3622,5884" to="5728,3815" stroked="true" strokeweight=".889382pt" strokecolor="#000000">
              <v:stroke dashstyle="solid"/>
            </v:line>
            <v:line style="position:absolute" from="5728,4750" to="5728,3815" stroked="true" strokeweight=".742558pt" strokecolor="#000000">
              <v:stroke dashstyle="solid"/>
            </v:line>
            <v:line style="position:absolute" from="6290,4595" to="5728,3815" stroked="true" strokeweight=".841334pt" strokecolor="#000000">
              <v:stroke dashstyle="solid"/>
            </v:line>
            <v:shape style="position:absolute;left:7573;top:4195;width:718;height:634" coordorigin="7573,4196" coordsize="718,634" path="m8129,4196l7573,4829,7789,4829,7856,4828,7928,4816,8001,4793,8073,4761,8140,4719,8198,4669,8245,4612,8277,4549,8291,4480,8290,4410,8272,4341,8239,4279,8191,4228,8129,4196xe" filled="true" fillcolor="#dcd2b8" stroked="false">
              <v:path arrowok="t"/>
              <v:fill type="solid"/>
            </v:shape>
            <v:shape style="position:absolute;left:7624;top:2881;width:387;height:146" type="#_x0000_t75" stroked="false">
              <v:imagedata r:id="rId736" o:title=""/>
            </v:shape>
            <v:shape style="position:absolute;left:7600;top:3026;width:436;height:18" coordorigin="7601,3027" coordsize="436,18" path="m8033,3042l7602,3042,7602,3042,7601,3044,7601,3045,8036,3045,8036,3044,8033,3042xm8032,3040l7606,3040,7606,3042,8032,3042,8032,3040xm8026,3036l7612,3036,7608,3038,7608,3040,8029,3040,8029,3038,8029,3038,8026,3036xm8023,3034l7614,3034,7614,3036,8023,3036,8023,3034xm8014,3028l7622,3028,7619,3030,7618,3032,7618,3034,8020,3034,8020,3032,8017,3032,8017,3030,8014,3028xm8011,3027l7625,3027,7625,3028,8011,3028,8011,3027xe" filled="true" fillcolor="#e7dfce" stroked="false">
              <v:path arrowok="t"/>
              <v:fill type="solid"/>
            </v:shape>
            <v:line style="position:absolute" from="7576,3063" to="8062,3063" stroked="true" strokeweight=".12pt" strokecolor="#e8e1cf">
              <v:stroke dashstyle="solid"/>
            </v:line>
            <v:line style="position:absolute" from="7579,3061" to="8059,3061" stroked="true" strokeweight="2" strokecolor="#e8e1cf">
              <v:stroke dashstyle="solid"/>
            </v:line>
            <v:line style="position:absolute" from="7582,3059" to="8056,3059" stroked="true" strokeweight="2" strokecolor="#e8e1cf">
              <v:stroke dashstyle="solid"/>
            </v:line>
            <v:line style="position:absolute" from="7585,3056" to="8051,3056" stroked="true" strokeweight="4" strokecolor="#e8e1cf">
              <v:stroke dashstyle="solid"/>
            </v:line>
            <v:line style="position:absolute" from="7589,3053" to="8048,3053" stroked="true" strokeweight="2" strokecolor="#e8e1cf">
              <v:stroke dashstyle="solid"/>
            </v:line>
            <v:line style="position:absolute" from="7595,3050" to="8042,3050" stroked="true" strokeweight="4" strokecolor="#e8e1cf">
              <v:stroke dashstyle="solid"/>
            </v:line>
            <v:line style="position:absolute" from="7598,3047" to="8039,3047" stroked="true" strokeweight="2" strokecolor="#e8e1cf">
              <v:stroke dashstyle="solid"/>
            </v:line>
            <v:line style="position:absolute" from="7601,3045" to="8036,3045" stroked="true" strokeweight=".04002pt" strokecolor="#e8e1cf">
              <v:stroke dashstyle="solid"/>
            </v:line>
            <v:shape style="position:absolute;left:7536;top:3064;width:564;height:29" coordorigin="7536,3064" coordsize="564,29" path="m8100,3092l7537,3092,7536,3093,8100,3093,8100,3092xm8096,3088l7543,3088,7540,3090,7540,3092,8099,3092,8099,3090,8096,3088xm8093,3086l7546,3086,7546,3088,8093,3088,8093,3086xm8090,3084l7549,3084,7549,3086,8090,3086,8090,3084xm8084,3080l7553,3080,7552,3082,7552,3084,8087,3084,8087,3082,8084,3080xm8081,3078l7556,3078,7556,3080,8081,3080,8081,3078xm8078,3074l7560,3074,7559,3074,7559,3078,8078,3078,8078,3074,8078,3074xm8074,3072l7565,3072,7565,3074,8074,3074,8074,3072xm8067,3066l7570,3066,7569,3067,7568,3068,7568,3072,8070,3072,8070,3068,8068,3068,8068,3066,8067,3066xm8062,3064l7576,3064,7576,3066,8062,3066,8062,3064xe" filled="true" fillcolor="#e9e2d1" stroked="false">
              <v:path arrowok="t"/>
              <v:fill type="solid"/>
            </v:shape>
            <v:shape style="position:absolute;left:7496;top:3092;width:646;height:32" coordorigin="7496,3093" coordsize="646,32" path="m8142,3122l7496,3122,7496,3124,8142,3124,8142,3122xm8141,3120l7500,3120,7500,3122,8141,3122,8141,3120,8141,3120xm8137,3118l7502,3118,7502,3120,8137,3120,8137,3118xm8131,3114l7507,3114,7507,3118,8131,3118,8131,3114xm8129,3112l7510,3112,7510,3114,8129,3114,8129,3112xm8123,3108l7516,3108,7513,3110,7513,3112,8125,3112,8125,3110,8123,3108xm8116,3102l7524,3102,7520,3104,7519,3106,7519,3108,8119,3108,8119,3106,8118,3106,8118,3104,8116,3102xm8112,3100l7526,3100,7526,3102,8112,3102,8112,3100xm8110,3098l7530,3098,7530,3100,8110,3100,8110,3098xm8100,3093l7536,3093,7536,3094,7532,3096,7532,3098,8106,3098,8106,3096,8104,3094,8100,3094,8100,3093xe" filled="true" fillcolor="#eae3d3" stroked="false">
              <v:path arrowok="t"/>
              <v:fill type="solid"/>
            </v:shape>
            <v:shape style="position:absolute;left:7470;top:3124;width:697;height:18" coordorigin="7471,3124" coordsize="697,18" path="m8165,3140l7475,3140,7471,3142,7471,3142,8167,3142,8167,3142,8165,3140xm8162,3138l7477,3138,7477,3140,8162,3140,8162,3138xm8160,3134l7481,3134,7481,3138,8160,3138,8160,3134,8160,3134xm8157,3132l7483,3132,7483,3134,8158,3134,8158,3132,8157,3132xm8151,3128l7488,3128,7488,3128,7487,3132,8152,3132,8152,3128,8151,3128xm8148,3126l7491,3126,7490,3126,7490,3128,8148,3128,8148,3126xm8142,3124l7496,3124,7496,3126,8142,3126,8142,3124xe" filled="true" fillcolor="#eae4d5" stroked="false">
              <v:path arrowok="t"/>
              <v:fill type="solid"/>
            </v:shape>
            <v:line style="position:absolute" from="7451,3158" to="8190,3158" stroked="true" strokeweight=".06pt" strokecolor="#ebe6d6">
              <v:stroke dashstyle="solid"/>
            </v:line>
            <v:line style="position:absolute" from="7453,3157" to="8186,3157" stroked="true" strokeweight="2" strokecolor="#ebe6d6">
              <v:stroke dashstyle="solid"/>
            </v:line>
            <v:line style="position:absolute" from="7454,3155" to="8186,3155" stroked="true" strokeweight="2" strokecolor="#ebe6d6">
              <v:stroke dashstyle="solid"/>
            </v:line>
            <v:line style="position:absolute" from="7458,3153" to="8183,3153" stroked="true" strokeweight="2" strokecolor="#ebe6d6">
              <v:stroke dashstyle="solid"/>
            </v:line>
            <v:line style="position:absolute" from="7460,3151" to="8179,3151" stroked="true" strokeweight="2" strokecolor="#ebe6d6">
              <v:stroke dashstyle="solid"/>
            </v:line>
            <v:line style="position:absolute" from="7464,3149" to="8177,3149" stroked="true" strokeweight="2" strokecolor="#ebe6d6">
              <v:stroke dashstyle="solid"/>
            </v:line>
            <v:line style="position:absolute" from="7465,3147" to="8176,3147" stroked="true" strokeweight="2" strokecolor="#ebe6d6">
              <v:stroke dashstyle="solid"/>
            </v:line>
            <v:line style="position:absolute" from="7470,3145" to="8171,3145" stroked="true" strokeweight="2" strokecolor="#ebe6d6">
              <v:stroke dashstyle="solid"/>
            </v:line>
            <v:line style="position:absolute" from="7470,3143" to="8167,3143" stroked="true" strokeweight="2" strokecolor="#ebe6d6">
              <v:stroke dashstyle="solid"/>
            </v:line>
            <v:shape style="position:absolute;left:7415;top:3158;width:791;height:24" coordorigin="7416,3159" coordsize="791,24" path="m8202,3166l7439,3166,7438,3168,7434,3170,7434,3172,7432,3172,7432,3174,7428,3174,7428,3178,7422,3178,7422,3178,7421,3180,7421,3182,7417,3182,7416,3183,8188,3183,8206,3169,8204,3168,8202,3168,8202,3166xm8196,3162l7445,3162,7441,3164,7441,3166,8198,3166,8198,3164,8196,3162xm8192,3160l7447,3160,7447,3162,8192,3162,8192,3160xm8190,3159l7451,3159,7451,3160,8190,3160,8190,3159xe" filled="true" fillcolor="#ece7d8" stroked="false">
              <v:path arrowok="t"/>
              <v:fill type="solid"/>
            </v:shape>
            <v:shape style="position:absolute;left:7388;top:3182;width:800;height:23" coordorigin="7388,3183" coordsize="800,23" path="m8173,3194l7402,3194,7402,3198,7396,3198,7396,3202,7392,3202,7392,3204,7390,3204,7388,3206,8157,3206,8173,3194,8173,3194xm8188,3183l7416,3183,7415,3184,7415,3186,7412,3186,7411,3186,7411,3188,7409,3188,7409,3192,7404,3192,7404,3194,8173,3194,8188,3183xe" filled="true" fillcolor="#ede8da" stroked="false">
              <v:path arrowok="t"/>
              <v:fill type="solid"/>
            </v:shape>
            <v:line style="position:absolute" from="7355,3218" to="8157,3218" stroked="true" strokeweight="1.26pt" strokecolor="#eee9dc">
              <v:stroke dashstyle="solid"/>
            </v:line>
            <v:line style="position:absolute" from="7322,3242" to="8124,3242" stroked="true" strokeweight="1.140pt" strokecolor="#efeade">
              <v:stroke dashstyle="solid"/>
            </v:line>
            <v:line style="position:absolute" from="7306,3261" to="8094,3261" stroked="true" strokeweight=".72pt" strokecolor="#f0ecdf">
              <v:stroke dashstyle="solid"/>
            </v:line>
            <v:line style="position:absolute" from="7274,3279" to="8075,3279" stroked="true" strokeweight="1.140pt" strokecolor="#f0ece1">
              <v:stroke dashstyle="solid"/>
            </v:line>
            <v:line style="position:absolute" from="7241,3303" to="8045,3303" stroked="true" strokeweight="1.26pt" strokecolor="#f1ede3">
              <v:stroke dashstyle="solid"/>
            </v:line>
            <v:line style="position:absolute" from="7216,3327" to="8011,3327" stroked="true" strokeweight="1.08pt" strokecolor="#f2eee5">
              <v:stroke dashstyle="solid"/>
            </v:line>
            <v:line style="position:absolute" from="7193,3350" to="7982,3350" stroked="true" strokeweight="1.26pt" strokecolor="#f3efe7">
              <v:stroke dashstyle="solid"/>
            </v:line>
            <v:line style="position:absolute" from="7202,3372" to="7949,3372" stroked="true" strokeweight=".95999pt" strokecolor="#f4f0e9">
              <v:stroke dashstyle="solid"/>
            </v:line>
            <v:line style="position:absolute" from="7216,3390" to="7924,3390" stroked="true" strokeweight=".78pt" strokecolor="#f5f2ea">
              <v:stroke dashstyle="solid"/>
            </v:line>
            <v:line style="position:absolute" from="7227,3410" to="7903,3410" stroked="true" strokeweight="1.26pt" strokecolor="#f6f3ec">
              <v:stroke dashstyle="solid"/>
            </v:line>
            <v:line style="position:absolute" from="7246,3435" to="7870,3435" stroked="true" strokeweight="1.26pt" strokecolor="#f7f4ee">
              <v:stroke dashstyle="solid"/>
            </v:line>
            <v:line style="position:absolute" from="7269,3462" to="7836,3462" stroked="true" strokeweight="1.44pt" strokecolor="#f8f5f0">
              <v:stroke dashstyle="solid"/>
            </v:line>
            <v:line style="position:absolute" from="7295,3492" to="7798,3492" stroked="true" strokeweight="1.56pt" strokecolor="#f9f7f2">
              <v:stroke dashstyle="solid"/>
            </v:line>
            <v:shape style="position:absolute;left:7355;top:3530;width:371;height:110" type="#_x0000_t75" stroked="false">
              <v:imagedata r:id="rId737" o:title=""/>
            </v:shape>
            <v:shape style="position:absolute;left:7192;top:3352;width:384;height:1478" type="#_x0000_t75" stroked="false">
              <v:imagedata r:id="rId738" o:title=""/>
            </v:shape>
            <v:shape style="position:absolute;left:7191;top:3348;width:386;height:1481" coordorigin="7192,3348" coordsize="386,1481" path="m7577,3641l7504,3618,7434,3584,7367,3539,7303,3485,7245,3421,7192,3348,7192,4558,7246,4628,7305,4688,7368,4738,7435,4778,7505,4809,7577,4829,7576,3641e" filled="false" stroked="true" strokeweight=".380857pt" strokecolor="#a78550">
              <v:path arrowok="t"/>
              <v:stroke dashstyle="solid"/>
            </v:shape>
            <v:shape style="position:absolute;left:7576;top:3171;width:630;height:1658" type="#_x0000_t75" stroked="false">
              <v:imagedata r:id="rId739" o:title=""/>
            </v:shape>
            <v:shape style="position:absolute;left:7575;top:3168;width:632;height:1661" coordorigin="7576,3168" coordsize="632,1661" path="m7576,3641l7576,4829,8207,4358,8207,3168,7576,3641xe" filled="false" stroked="true" strokeweight=".389931pt" strokecolor="#ffffff">
              <v:path arrowok="t"/>
              <v:stroke dashstyle="solid"/>
            </v:shape>
            <v:shape style="position:absolute;left:7191;top:2878;width:1016;height:1952" coordorigin="7192,2878" coordsize="1016,1952" path="m8207,3167l7816,2878,7192,3348,7192,4558,7246,4628,7305,4688,7368,4738,7435,4778,7505,4809,7577,4829,8207,4358,8207,3167e" filled="false" stroked="true" strokeweight="1.608962pt" strokecolor="#000000">
              <v:path arrowok="t"/>
              <v:stroke dashstyle="solid"/>
            </v:shape>
            <v:shape style="position:absolute;left:7339;top:4085;width:62;height:106" type="#_x0000_t75" stroked="false">
              <v:imagedata r:id="rId740" o:title=""/>
            </v:shape>
            <v:shape style="position:absolute;left:7337;top:4081;width:63;height:110" coordorigin="7338,4082" coordsize="63,110" path="m7397,4122l7392,4113,7390,4102,7384,4096,7379,4090,7373,4085,7367,4084,7364,4082,7361,4082,7358,4084,7355,4084,7349,4088,7342,4100,7339,4112,7338,4125,7338,4138,7370,4188,7373,4191,7376,4191,7379,4188,7382,4188,7388,4185,7396,4173,7400,4154,7401,4145,7399,4137,7397,4122e" filled="false" stroked="true" strokeweight=".407749pt" strokecolor="#000000">
              <v:path arrowok="t"/>
              <v:stroke dashstyle="solid"/>
            </v:shape>
            <v:shape style="position:absolute;left:7246;top:4321;width:276;height:345" type="#_x0000_t75" stroked="false">
              <v:imagedata r:id="rId741" o:title=""/>
            </v:shape>
            <v:shape style="position:absolute;left:7243;top:3577;width:281;height:218" coordorigin="7243,3578" coordsize="281,218" path="m7255,3578l7249,3578,7247,3582,7243,3586,7243,3590,7244,3597,7309,3667,7372,3718,7440,3761,7513,3795,7519,3789,7522,3784,7524,3780,7524,3774,7522,3770,7519,3766,7516,3761,7513,3759,7477,3747,7460,3738,7392,3699,7330,3652,7286,3611,7272,3597,7259,3580,7255,3578xe" filled="true" fillcolor="#000000" stroked="false">
              <v:path arrowok="t"/>
              <v:fill type="solid"/>
            </v:shape>
            <v:shape style="position:absolute;left:7242;top:3577;width:282;height:218" coordorigin="7242,3578" coordsize="282,218" path="m7253,3609l7313,3670,7376,3721,7442,3763,7513,3795,7519,3789,7522,3784,7524,3780,7524,3774,7522,3770,7519,3766,7516,3761,7513,3759,7477,3747,7460,3738,7393,3700,7330,3652,7286,3611,7272,3597,7259,3580,7255,3578,7249,3578,7247,3582,7243,3586,7242,3598,7248,3601,7253,3609e" filled="false" stroked="true" strokeweight=".462306pt" strokecolor="#000000">
              <v:path arrowok="t"/>
              <v:stroke dashstyle="solid"/>
            </v:shape>
            <v:shape style="position:absolute;left:7327;top:3685;width:81;height:67" type="#_x0000_t75" stroked="false">
              <v:imagedata r:id="rId742" o:title=""/>
            </v:shape>
            <v:shape style="position:absolute;left:7327;top:3683;width:80;height:69" coordorigin="7327,3683" coordsize="80,69" path="m7406,3752l7372,3689,7361,3683,7351,3683,7345,3686,7339,3687,7334,3692,7328,3695,7327,3701,7374,3751,7387,3752,7406,3752e" filled="false" stroked="true" strokeweight=".181443pt" strokecolor="#ffffff">
              <v:path arrowok="t"/>
              <v:stroke dashstyle="solid"/>
            </v:shape>
            <v:shape style="position:absolute;left:7255;top:3710;width:260;height:278" type="#_x0000_t75" stroked="false">
              <v:imagedata r:id="rId743" o:title=""/>
            </v:shape>
            <v:shape style="position:absolute;left:7254;top:3726;width:261;height:209" coordorigin="7254,3726" coordsize="261,209" path="m7254,3726l7254,3749,7308,3807,7372,3859,7442,3903,7514,3935,7514,3912,7439,3876,7373,3835,7313,3786,7254,3726xe" filled="true" fillcolor="#000000" stroked="false">
              <v:path arrowok="t"/>
              <v:fill type="solid"/>
            </v:shape>
            <v:shape style="position:absolute;left:7254;top:3706;width:261;height:279" coordorigin="7254,3706" coordsize="261,279" path="m7254,3706l7254,3801,7313,3859,7378,3911,7445,3954,7514,3984e" filled="false" stroked="true" strokeweight=".439092pt" strokecolor="#ffffff">
              <v:path arrowok="t"/>
              <v:stroke dashstyle="solid"/>
            </v:shape>
            <v:shape style="position:absolute;left:7254;top:3709;width:261;height:279" coordorigin="7254,3710" coordsize="261,279" path="m7514,3988l7514,3893,7445,3862,7378,3820,7314,3768,7254,3710e" filled="false" stroked="true" strokeweight=".439086pt" strokecolor="#000000">
              <v:path arrowok="t"/>
              <v:stroke dashstyle="solid"/>
            </v:shape>
            <v:shape style="position:absolute;left:7699;top:4254;width:398;height:530" type="#_x0000_t75" stroked="false">
              <v:imagedata r:id="rId744" o:title=""/>
            </v:shape>
            <v:shape style="position:absolute;left:7716;top:4259;width:378;height:519" type="#_x0000_t75" stroked="false">
              <v:imagedata r:id="rId745" o:title=""/>
            </v:shape>
            <v:rect style="position:absolute;left:7714;top:4256;width:383;height:522" filled="true" fillcolor="#00ff00" stroked="false">
              <v:fill type="solid"/>
            </v:rect>
            <v:shape style="position:absolute;left:7699;top:4250;width:395;height:533" coordorigin="7699,4251" coordsize="395,533" path="m8094,4517l8085,4432,8056,4359,8012,4301,7957,4263,7896,4251,7835,4264,7781,4302,7738,4360,7709,4433,7699,4517,7709,4601,7738,4675,7781,4733,7836,4771,7896,4784,7957,4772,8012,4734,8056,4676,8085,4602,8094,4517e" filled="false" stroked="true" strokeweight="1.690615pt" strokecolor="#000000">
              <v:path arrowok="t"/>
              <v:stroke dashstyle="solid"/>
            </v:shape>
            <v:line style="position:absolute" from="7254,3803" to="5728,3815" stroked="true" strokeweight="1.031046pt" strokecolor="#000000">
              <v:stroke dashstyle="solid"/>
            </v:line>
            <v:line style="position:absolute" from="6290,3425" to="5728,3815" stroked="true" strokeweight=".937472pt" strokecolor="#000000">
              <v:stroke dashstyle="solid"/>
            </v:line>
            <v:line style="position:absolute" from="5839,3425" to="5728,3815" stroked="true" strokeweight=".7644pt" strokecolor="#000000">
              <v:stroke dashstyle="solid"/>
            </v:line>
            <v:line style="position:absolute" from="3676,1563" to="5728,3815" stroked="true" strokeweight=".873408pt" strokecolor="#000000">
              <v:stroke dashstyle="solid"/>
            </v:line>
            <v:line style="position:absolute" from="3731,3962" to="5728,3815" stroked="true" strokeweight="1.029522pt" strokecolor="#000000">
              <v:stroke dashstyle="solid"/>
            </v:line>
            <v:line style="position:absolute" from="5093,3815" to="5728,3815" stroked="true" strokeweight="1.031064pt" strokecolor="#000000">
              <v:stroke dashstyle="solid"/>
            </v:line>
            <v:line style="position:absolute" from="5304,3425" to="5728,3815" stroked="true" strokeweight=".898706pt" strokecolor="#000000">
              <v:stroke dashstyle="solid"/>
            </v:line>
            <v:line style="position:absolute" from="5728,3228" to="5728,3815" stroked="true" strokeweight=".742558pt" strokecolor="#000000">
              <v:stroke dashstyle="solid"/>
            </v:line>
            <v:line style="position:absolute" from="6149,3425" to="5728,3815" stroked="true" strokeweight=".897899pt" strokecolor="#000000">
              <v:stroke dashstyle="solid"/>
            </v:line>
            <v:line style="position:absolute" from="6361,3815" to="5728,3815" stroked="true" strokeweight="1.031064pt" strokecolor="#000000">
              <v:stroke dashstyle="solid"/>
            </v:line>
            <v:line style="position:absolute" from="5615,4048" to="5728,3815" stroked="true" strokeweight=".797402pt" strokecolor="#000000">
              <v:stroke dashstyle="solid"/>
            </v:line>
            <v:line style="position:absolute" from="5728,4362" to="5728,3815" stroked="true" strokeweight=".742558pt" strokecolor="#000000">
              <v:stroke dashstyle="solid"/>
            </v:line>
            <v:line style="position:absolute" from="5304,4205" to="5728,3815" stroked="true" strokeweight=".898697pt" strokecolor="#000000">
              <v:stroke dashstyle="solid"/>
            </v:line>
            <v:line style="position:absolute" from="5093,3815" to="5728,3815" stroked="true" strokeweight="1.031064pt" strokecolor="#000000">
              <v:stroke dashstyle="solid"/>
            </v:line>
            <v:line style="position:absolute" from="5304,3425" to="5728,3815" stroked="true" strokeweight=".898706pt" strokecolor="#000000">
              <v:stroke dashstyle="solid"/>
            </v:line>
            <v:line style="position:absolute" from="5728,3228" to="5728,3815" stroked="true" strokeweight=".742558pt" strokecolor="#000000">
              <v:stroke dashstyle="solid"/>
            </v:line>
            <v:line style="position:absolute" from="6149,3425" to="5728,3815" stroked="true" strokeweight=".897899pt" strokecolor="#000000">
              <v:stroke dashstyle="solid"/>
            </v:line>
            <v:line style="position:absolute" from="6361,3815" to="5728,3815" stroked="true" strokeweight="1.031064pt" strokecolor="#000000">
              <v:stroke dashstyle="solid"/>
            </v:line>
            <v:line style="position:absolute" from="5896,4205" to="5728,3815" stroked="true" strokeweight=".787718pt" strokecolor="#000000">
              <v:stroke dashstyle="solid"/>
            </v:line>
            <v:line style="position:absolute" from="5728,4362" to="5728,3815" stroked="true" strokeweight=".742558pt" strokecolor="#000000">
              <v:stroke dashstyle="solid"/>
            </v:line>
            <v:line style="position:absolute" from="5304,4205" to="5728,3815" stroked="true" strokeweight=".898697pt" strokecolor="#000000">
              <v:stroke dashstyle="solid"/>
            </v:line>
            <v:line style="position:absolute" from="5093,3815" to="5728,3815" stroked="true" strokeweight="1.031064pt" strokecolor="#000000">
              <v:stroke dashstyle="solid"/>
            </v:line>
            <v:line style="position:absolute" from="5304,3425" to="5728,3815" stroked="true" strokeweight=".898706pt" strokecolor="#000000">
              <v:stroke dashstyle="solid"/>
            </v:line>
            <v:line style="position:absolute" from="5728,3228" to="5728,3815" stroked="true" strokeweight=".742558pt" strokecolor="#000000">
              <v:stroke dashstyle="solid"/>
            </v:line>
            <v:line style="position:absolute" from="6149,3425" to="5728,3815" stroked="true" strokeweight=".897899pt" strokecolor="#000000">
              <v:stroke dashstyle="solid"/>
            </v:line>
            <v:line style="position:absolute" from="6361,3815" to="5728,3815" stroked="true" strokeweight="1.031064pt" strokecolor="#000000">
              <v:stroke dashstyle="solid"/>
            </v:line>
            <v:line style="position:absolute" from="6149,4205" to="5728,3815" stroked="true" strokeweight=".897891pt" strokecolor="#000000">
              <v:stroke dashstyle="solid"/>
            </v:line>
            <v:line style="position:absolute" from="5728,4362" to="5728,3815" stroked="true" strokeweight=".742558pt" strokecolor="#000000">
              <v:stroke dashstyle="solid"/>
            </v:line>
            <v:line style="position:absolute" from="5304,4205" to="5728,3815" stroked="true" strokeweight=".898697pt" strokecolor="#000000">
              <v:stroke dashstyle="solid"/>
            </v:line>
            <v:line style="position:absolute" from="5093,3815" to="5728,3815" stroked="true" strokeweight="1.031064pt" strokecolor="#000000">
              <v:stroke dashstyle="solid"/>
            </v:line>
            <v:line style="position:absolute" from="5304,3425" to="5728,3815" stroked="true" strokeweight=".898706pt" strokecolor="#000000">
              <v:stroke dashstyle="solid"/>
            </v:line>
            <v:line style="position:absolute" from="5728,3228" to="5728,3815" stroked="true" strokeweight=".742558pt" strokecolor="#000000">
              <v:stroke dashstyle="solid"/>
            </v:line>
            <v:line style="position:absolute" from="6149,3425" to="5728,3815" stroked="true" strokeweight=".897899pt" strokecolor="#000000">
              <v:stroke dashstyle="solid"/>
            </v:line>
            <v:line style="position:absolute" from="6361,3815" to="5728,3815" stroked="true" strokeweight="1.031064pt" strokecolor="#000000">
              <v:stroke dashstyle="solid"/>
            </v:line>
            <v:line style="position:absolute" from="6149,4205" to="5728,3815" stroked="true" strokeweight=".897891pt" strokecolor="#000000">
              <v:stroke dashstyle="solid"/>
            </v:line>
            <v:line style="position:absolute" from="5728,4362" to="5728,3815" stroked="true" strokeweight=".742558pt" strokecolor="#000000">
              <v:stroke dashstyle="solid"/>
            </v:line>
            <v:line style="position:absolute" from="5304,4205" to="5728,3815" stroked="true" strokeweight=".898697pt" strokecolor="#000000">
              <v:stroke dashstyle="solid"/>
            </v:line>
            <v:line style="position:absolute" from="5093,3815" to="5728,3815" stroked="true" strokeweight="1.031064pt" strokecolor="#000000">
              <v:stroke dashstyle="solid"/>
            </v:line>
            <v:line style="position:absolute" from="5304,3425" to="5728,3815" stroked="true" strokeweight=".898706pt" strokecolor="#000000">
              <v:stroke dashstyle="solid"/>
            </v:line>
            <v:line style="position:absolute" from="5728,3228" to="5728,3815" stroked="true" strokeweight=".742558pt" strokecolor="#000000">
              <v:stroke dashstyle="solid"/>
            </v:line>
            <v:line style="position:absolute" from="6149,3425" to="5728,3815" stroked="true" strokeweight=".897899pt" strokecolor="#000000">
              <v:stroke dashstyle="solid"/>
            </v:line>
            <v:line style="position:absolute" from="6361,3815" to="5728,3815" stroked="true" strokeweight="1.031064pt" strokecolor="#000000">
              <v:stroke dashstyle="solid"/>
            </v:line>
            <v:line style="position:absolute" from="6149,4205" to="5728,3815" stroked="true" strokeweight=".897891pt" strokecolor="#000000">
              <v:stroke dashstyle="solid"/>
            </v:line>
            <v:line style="position:absolute" from="5728,4362" to="5728,3815" stroked="true" strokeweight=".742558pt" strokecolor="#000000">
              <v:stroke dashstyle="solid"/>
            </v:line>
            <v:line style="position:absolute" from="5304,4205" to="5728,3815" stroked="true" strokeweight=".898697pt" strokecolor="#000000">
              <v:stroke dashstyle="solid"/>
            </v:line>
            <v:line style="position:absolute" from="5093,3815" to="5728,3815" stroked="true" strokeweight="1.031064pt" strokecolor="#000000">
              <v:stroke dashstyle="solid"/>
            </v:line>
            <v:line style="position:absolute" from="5304,3425" to="5728,3815" stroked="true" strokeweight=".898706pt" strokecolor="#000000">
              <v:stroke dashstyle="solid"/>
            </v:line>
            <v:line style="position:absolute" from="5728,3228" to="5728,3815" stroked="true" strokeweight=".742558pt" strokecolor="#000000">
              <v:stroke dashstyle="solid"/>
            </v:line>
            <v:line style="position:absolute" from="6149,3425" to="5728,3815" stroked="true" strokeweight=".897899pt" strokecolor="#000000">
              <v:stroke dashstyle="solid"/>
            </v:line>
            <v:line style="position:absolute" from="6361,3815" to="5728,3815" stroked="true" strokeweight="1.031064pt" strokecolor="#000000">
              <v:stroke dashstyle="solid"/>
            </v:line>
            <v:line style="position:absolute" from="6149,4205" to="5728,3815" stroked="true" strokeweight=".897891pt" strokecolor="#000000">
              <v:stroke dashstyle="solid"/>
            </v:line>
            <v:line style="position:absolute" from="5728,4362" to="5728,3815" stroked="true" strokeweight=".742558pt" strokecolor="#000000">
              <v:stroke dashstyle="solid"/>
            </v:line>
            <v:line style="position:absolute" from="5304,4205" to="5728,3815" stroked="true" strokeweight=".898697pt" strokecolor="#000000">
              <v:stroke dashstyle="solid"/>
            </v:line>
            <v:line style="position:absolute" from="5093,3815" to="5728,3815" stroked="true" strokeweight="1.031064pt" strokecolor="#000000">
              <v:stroke dashstyle="solid"/>
            </v:line>
            <v:line style="position:absolute" from="5304,3425" to="5728,3815" stroked="true" strokeweight=".898706pt" strokecolor="#000000">
              <v:stroke dashstyle="solid"/>
            </v:line>
            <v:line style="position:absolute" from="5728,3228" to="5728,3815" stroked="true" strokeweight=".742558pt" strokecolor="#000000">
              <v:stroke dashstyle="solid"/>
            </v:line>
            <v:line style="position:absolute" from="6149,3425" to="5728,3815" stroked="true" strokeweight=".897899pt" strokecolor="#000000">
              <v:stroke dashstyle="solid"/>
            </v:line>
            <v:line style="position:absolute" from="6361,3815" to="5728,3815" stroked="true" strokeweight="1.031064pt" strokecolor="#000000">
              <v:stroke dashstyle="solid"/>
            </v:line>
            <v:line style="position:absolute" from="6149,4205" to="5728,3815" stroked="true" strokeweight=".897891pt" strokecolor="#000000">
              <v:stroke dashstyle="solid"/>
            </v:line>
            <v:line style="position:absolute" from="5728,4362" to="5728,3815" stroked="true" strokeweight=".742558pt" strokecolor="#000000">
              <v:stroke dashstyle="solid"/>
            </v:line>
            <v:line style="position:absolute" from="5304,4205" to="5728,3815" stroked="true" strokeweight=".898697pt" strokecolor="#000000">
              <v:stroke dashstyle="solid"/>
            </v:line>
            <v:line style="position:absolute" from="5486,3070" to="5970,3070" stroked="true" strokeweight=".04pt" strokecolor="#8baede">
              <v:stroke dashstyle="solid"/>
            </v:line>
            <v:line style="position:absolute" from="5495,3068" to="5962,3068" stroked="true" strokeweight="4" strokecolor="#8baede">
              <v:stroke dashstyle="solid"/>
            </v:line>
            <v:line style="position:absolute" from="5512,3064" to="5945,3064" stroked="true" strokeweight="2" strokecolor="#8baede">
              <v:stroke dashstyle="solid"/>
            </v:line>
            <v:line style="position:absolute" from="5520,3062" to="5936,3062" stroked="true" strokeweight="2" strokecolor="#8baede">
              <v:stroke dashstyle="solid"/>
            </v:line>
            <v:line style="position:absolute" from="5530,3059" to="5927,3059" stroked="true" strokeweight="4" strokecolor="#8baede">
              <v:stroke dashstyle="solid"/>
            </v:line>
            <v:line style="position:absolute" from="5548,3056" to="5909,3056" stroked="true" strokeweight="2" strokecolor="#8baede">
              <v:stroke dashstyle="solid"/>
            </v:line>
            <v:line style="position:absolute" from="5555,3054" to="5902,3054" stroked="true" strokeweight="4" strokecolor="#8baede">
              <v:stroke dashstyle="solid"/>
            </v:line>
            <v:line style="position:absolute" from="5582,3050" to="5874,3050" stroked="true" strokeweight="2" strokecolor="#8baede">
              <v:stroke dashstyle="solid"/>
            </v:line>
            <v:line style="position:absolute" from="5598,3047" to="5858,3047" stroked="true" strokeweight="4" strokecolor="#8baede">
              <v:stroke dashstyle="solid"/>
            </v:line>
            <v:line style="position:absolute" from="5611,3044" to="5845,3044" stroked="true" strokeweight="2" strokecolor="#8baede">
              <v:stroke dashstyle="solid"/>
            </v:line>
            <v:line style="position:absolute" from="5641,3042" to="5815,3042" stroked="true" strokeweight="4" strokecolor="#8baede">
              <v:stroke dashstyle="solid"/>
            </v:line>
            <v:rect style="position:absolute;left:5684;top:3037;width:88;height:2" filled="true" fillcolor="#8baede" stroked="false">
              <v:fill type="solid"/>
            </v:rect>
            <v:shape style="position:absolute;left:5352;top:3070;width:753;height:50" coordorigin="5352,3070" coordsize="753,50" path="m6104,3117l5352,3117,5352,3119,6104,3119,6104,3117,6104,3117xm6096,3115l5360,3115,5360,3117,6096,3117,6096,3115xm6090,3111l5366,3111,5366,3115,6090,3115,6090,3111xm6085,3109l5371,3109,5371,3111,6085,3111,6085,3109xm6077,3105l5380,3105,5380,3109,6077,3109,6077,3105xm6072,3103l5384,3103,5384,3105,6072,3105,6072,3103xm6062,3099l5394,3099,5394,3103,6062,3103,6062,3099xm6058,3097l5398,3097,5398,3099,6059,3099,6059,3098,6058,3097xm6047,3093l5410,3093,5404,3095,5404,3097,6053,3097,6053,3095,6048,3094,6047,3093xm6041,3091l5416,3091,5416,3093,6041,3093,6041,3091xm6028,3087l5429,3087,5422,3089,5422,3091,6035,3091,6035,3089,6028,3087xm6022,3085l5435,3085,5435,3087,6022,3087,6022,3085xm6016,3083l5441,3083,5441,3085,6016,3085,6016,3083xm6004,3079l5453,3079,5447,3081,5447,3083,6010,3083,6010,3081,6004,3079xm5998,3077l5459,3077,5459,3079,5998,3079,5998,3077xm5986,3073l5471,3073,5465,3075,5465,3077,5992,3077,5992,3075,5986,3073xm5980,3071l5477,3071,5477,3073,5980,3073,5980,3071xm5970,3070l5486,3070,5486,3071,5970,3071,5970,3070xe" filled="true" fillcolor="#8eafde" stroked="false">
              <v:path arrowok="t"/>
              <v:fill type="solid"/>
            </v:shape>
            <v:shape style="position:absolute;left:5242;top:3119;width:971;height:60" coordorigin="5243,3119" coordsize="971,60" path="m6213,3177l5243,3177,5243,3179,6214,3179,6214,3178,6213,3177xm6208,3175l5249,3175,5249,3177,6208,3177,6208,3175xm6204,3171l5252,3171,5252,3175,6204,3175,6204,3171xm6201,3169l5255,3169,5255,3171,6202,3171,6202,3170,6201,3169xm6194,3165l5262,3165,5262,3169,6194,3169,6194,3165,6194,3165xm6191,3163l5266,3163,5266,3165,6191,3165,6191,3163,6191,3163xm6184,3159l5273,3159,5273,3163,6184,3163,6184,3159xm6179,3157l5278,3157,5278,3159,6179,3159,6179,3157xm6172,3153l5285,3153,5280,3155,5280,3157,6176,3157,6176,3155,6172,3153xm6169,3151l5287,3151,5287,3153,6169,3153,6169,3151xm6164,3149l5292,3149,5292,3151,6164,3151,6164,3149xm6158,3145l5298,3145,5296,3147,5296,3149,6161,3149,6161,3147,6158,3145xm6154,3143l5303,3143,5303,3145,6154,3145,6154,3143xm6146,3139l5310,3139,5305,3141,5305,3143,6151,3143,6151,3141,6146,3139xm6143,3137l5314,3137,5314,3139,6143,3139,6143,3137xm6139,3135l5317,3135,5317,3137,6139,3137,6139,3135xm6132,3131l5326,3131,5321,3133,5321,3135,6136,3135,6136,3133,6132,3131xm6127,3129l5329,3129,5329,3131,6127,3131,6127,3129xm6121,3125l5334,3125,5334,3129,6122,3129,6122,3126,6121,3125xm6114,3123l5342,3123,5342,3125,6114,3125,6114,3123xm6109,3121l5347,3121,5347,3123,6109,3123,6109,3121xm6104,3119l5352,3119,5352,3121,6104,3121,6104,3119xe" filled="true" fillcolor="#90b0de" stroked="false">
              <v:path arrowok="t"/>
              <v:fill type="solid"/>
            </v:shape>
            <v:shape style="position:absolute;left:5160;top:3179;width:1137;height:63" coordorigin="5160,3179" coordsize="1137,63" path="m6296,3241l5160,3241,5160,3242,6296,3242,6296,3241xm6294,3237l5162,3237,5162,3241,6294,3241,6294,3238,6294,3237xm6290,3235l5166,3235,5166,3237,6290,3237,6290,3235xm6286,3231l5170,3231,5170,3235,6287,3235,6287,3232,6286,3231xm6283,3229l5173,3229,5173,3231,6283,3231,6283,3229xm6278,3225l5178,3225,5178,3229,6278,3229,6278,3225xm6271,3219l5185,3219,5182,3221,5180,3223,5180,3225,6276,3225,6276,3223,6275,3223,6275,3222,6273,3220,6271,3219xm6269,3217l5188,3217,5188,3219,6269,3219,6269,3217xm6264,3213l5192,3213,5190,3215,5190,3217,6268,3217,6268,3216,6265,3214,6264,3213xm6262,3211l5195,3211,5195,3213,6262,3213,6262,3211xm6258,3209l5198,3209,5198,3211,6258,3211,6258,3209xm6252,3205l5204,3205,5201,3207,5201,3209,6256,3209,6256,3207,6252,3205xm6250,3203l5207,3203,5207,3205,6250,3205,6250,3203xm6246,3201l5210,3201,5210,3203,6246,3203,6246,3201xm6240,3197l5216,3197,5213,3199,5213,3201,6244,3201,6244,3199,6240,3197xm6238,3195l5219,3195,5219,3197,6238,3197,6238,3195xm6232,3191l5225,3191,5222,3193,5222,3195,6234,3195,6234,3193,6232,3191xm6228,3189l5228,3189,5228,3191,6228,3191,6228,3189xm6224,3185l5231,3185,5231,3189,6226,3189,6226,3186,6224,3185xm6222,3183l5234,3183,5234,3185,6222,3185,6222,3184,6222,3183xm6216,3181l5240,3181,5240,3183,6216,3183,6216,3181xm6214,3179l5243,3179,5243,3181,6214,3181,6214,3179xe" filled="true" fillcolor="#91b1df" stroked="false">
              <v:path arrowok="t"/>
              <v:fill type="solid"/>
            </v:shape>
            <v:shape style="position:absolute;left:5117;top:3241;width:1222;height:38" coordorigin="5117,3242" coordsize="1222,38" path="m6338,3277l5118,3277,5117,3279,6338,3279,6338,3278,6338,3277xm6336,3275l5120,3275,5120,3277,6336,3277,6336,3275xm6330,3269l5126,3269,5125,3271,5123,3273,5123,3275,6334,3275,6334,3273,6331,3271,6330,3271,6330,3269xm6324,3263l5132,3263,5131,3265,5129,3267,5129,3269,6328,3269,6328,3267,6325,3265,6324,3265,6324,3264,6324,3263xm6320,3261l5136,3261,5136,3263,6320,3263,6320,3261xm6317,3257l5141,3257,5138,3259,5138,3261,6318,3261,6318,3259,6317,3257xm6313,3255l5143,3255,5143,3257,6313,3257,6313,3255xm6311,3253l5146,3253,5146,3255,6311,3255,6311,3253xm6308,3249l5148,3249,5148,3253,6308,3253,6308,3249xm6303,3245l5152,3245,5151,3246,5150,3249,6305,3249,6305,3246,6303,3245xm6301,3243l5155,3243,5155,3245,6301,3245,6301,3243,6301,3243xm6296,3242l5160,3242,5160,3243,6296,3243,6296,3242xe" filled="true" fillcolor="#93b2df" stroked="false">
              <v:path arrowok="t"/>
              <v:fill type="solid"/>
            </v:shape>
            <v:shape style="position:absolute;left:5082;top:3278;width:1291;height:35" coordorigin="5083,3279" coordsize="1291,35" path="m6373,3313l5083,3313,5083,3314,6373,3314,6373,3313xm6370,3309l5087,3309,5087,3313,6370,3313,6370,3309xm6367,3305l5089,3305,5088,3309,6367,3309,6367,3306,6367,3305xm6362,3301l5094,3301,5093,3303,5093,3305,6364,3305,6364,3303,6362,3303,6362,3301xm6356,3295l5100,3295,5099,3297,5099,3301,6358,3301,6358,3297,6356,3297,6356,3295xm6350,3289l5106,3289,5105,3291,5105,3295,6352,3295,6352,3291,6350,3291,6350,3289xm6344,3283l5112,3283,5111,3285,5108,3287,5108,3289,6348,3289,6348,3287,6346,3285,6344,3285,6344,3283xm6338,3279l5117,3279,5117,3279,5114,3281,5114,3283,6342,3283,6342,3281,6340,3279,6338,3279,6338,3279xe" filled="true" fillcolor="#94b4df" stroked="false">
              <v:path arrowok="t"/>
              <v:fill type="solid"/>
            </v:shape>
            <v:shape style="position:absolute;left:5042;top:3313;width:1373;height:50" coordorigin="5042,3314" coordsize="1373,50" path="m6414,3361l5042,3361,5042,3363,6415,3363,6415,3363,6414,3361xm6410,3355l5046,3355,5044,3361,6412,3361,6412,3358,6411,3357,6410,3357,6410,3356,6410,3355xm6405,3349l5051,3349,5051,3349,5048,3355,6407,3355,6407,3352,6406,3351,6406,3351,6406,3350,6405,3349xm6394,3337l5062,3337,5060,3338,5058,3341,5056,3345,5053,3347,5053,3349,6403,3349,6403,3348,6402,3347,6401,3345,6400,3345,6399,3343,6398,3343,6398,3342,6398,3341,6397,3341,6397,3341,6394,3337xm6386,3327l5070,3327,5068,3331,5065,3333,5064,3335,5064,3337,6392,3337,6392,3335,6391,3335,6391,3334,6390,3332,6389,3331,6388,3331,6388,3330,6387,3329,6386,3329,6386,3328,6386,3327xm6373,3314l5083,3314,5081,3317,5077,3319,5074,3325,5074,3327,6383,3327,6383,3325,6382,3323,6380,3323,6380,3321,6379,3321,6379,3320,6378,3319,6376,3317,6374,3317,6374,3315,6373,3315,6373,3314xe" filled="true" fillcolor="#96b5df" stroked="false">
              <v:path arrowok="t"/>
              <v:fill type="solid"/>
            </v:shape>
            <v:shape style="position:absolute;left:5005;top:3362;width:1446;height:50" coordorigin="5005,3363" coordsize="1446,50" path="m6446,3405l5010,3405,5006,3411,5005,3412,6451,3412,6450,3411,6449,3411,6449,3409,6448,3409,6448,3407,6446,3405xm6440,3397l5016,3397,5012,3403,5012,3405,6444,3405,6444,3403,6443,3403,6443,3401,6442,3401,6442,3399,6441,3398,6440,3397xm6433,3387l5022,3387,5022,3388,5021,3391,5018,3395,5018,3397,6438,3397,6438,3395,6437,3395,6437,3393,6436,3393,6436,3391,6434,3391,6434,3389,6433,3387xm6427,3379l5028,3379,5027,3381,5024,3385,5024,3387,6432,3387,6432,3386,6430,3383,6430,3383,6430,3382,6429,3381,6428,3381,6428,3381,6427,3379xm6424,3375l5032,3375,5032,3379,6425,3379,6425,3376,6424,3375xm6422,3373l5034,3373,5033,3375,6422,3375,6422,3373xm6420,3369l5036,3369,5036,3373,6420,3373,6420,3369xm6416,3363l5040,3363,5038,3369,6418,3369,6418,3366,6417,3365,6416,3365,6416,3364,6416,3363xm6415,3363l5042,3363,5042,3363,6415,3363,6415,3363xe" filled="true" fillcolor="#98b6df" stroked="false">
              <v:path arrowok="t"/>
              <v:fill type="solid"/>
            </v:shape>
            <v:shape style="position:absolute;left:4969;top:3412;width:1517;height:60" coordorigin="4970,3412" coordsize="1517,60" path="m6477,3455l4979,3455,4978,3457,4976,3461,4975,3463,4973,3465,4972,3469,4970,3472,6486,3472,6486,3471,6485,3471,6485,3469,6484,3469,6484,3467,6482,3464,6481,3463,6480,3463,6480,3461,6479,3461,6479,3459,6478,3457,6478,3457,6478,3457,6477,3455xm6471,3445l4985,3445,4984,3447,4982,3451,4981,3453,4981,3455,6475,3455,6475,3453,6474,3453,6474,3451,6473,3451,6473,3449,6472,3447,6472,3447,6472,3447,6471,3445xm6468,3441l4987,3441,4987,3445,6469,3445,6469,3443,6468,3441xm6465,3435l4991,3435,4990,3439,4988,3441,6467,3441,6467,3439,6466,3439,6466,3437,6465,3435xm6459,3425l4997,3425,4996,3427,4993,3433,4993,3435,6463,3435,6463,3433,6462,3433,6462,3431,6461,3429,6461,3429,6461,3429,6459,3425xm6451,3412l5005,3412,5004,3413,5000,3421,4999,3423,4999,3425,6458,3425,6458,3425,6458,3423,6456,3423,6456,3421,6455,3421,6455,3419,6454,3417,6454,3417,6454,3417,6453,3415,6452,3415,6452,3414,6451,3412xe" filled="true" fillcolor="#9ab7df" stroked="false">
              <v:path arrowok="t"/>
              <v:fill type="solid"/>
            </v:shape>
            <v:shape style="position:absolute;left:4940;top:3472;width:1576;height:63" coordorigin="4940,3472" coordsize="1576,63" path="m6514,3529l4942,3529,4940,3534,6516,3534,6516,3534,6516,3533,6515,3533,6515,3532,6514,3529xm6500,3501l4955,3501,4954,3505,4952,3507,4951,3511,4950,3513,4950,3515,4948,3515,4947,3518,4944,3527,4944,3529,6512,3529,6512,3527,6511,3527,6511,3524,6511,3523,6510,3523,6510,3522,6509,3519,6509,3519,6509,3519,6506,3513,6505,3513,6505,3511,6504,3511,6504,3509,6503,3507,6503,3507,6503,3506,6502,3505,6502,3505,6502,3504,6500,3501xm6489,3477l4967,3477,4964,3481,4963,3485,4962,3486,4960,3490,4960,3493,4958,3495,4957,3499,4957,3501,6499,3501,6499,3499,6498,3499,6498,3496,6497,3495,6497,3495,6497,3494,6497,3493,6496,3493,6496,3491,6493,3485,6492,3485,6492,3484,6491,3481,6491,3481,6491,3481,6489,3477xm6486,3472l4970,3472,4969,3473,4969,3477,6487,3477,6487,3473,6486,3472xe" filled="true" fillcolor="#9cb8e0" stroked="false">
              <v:path arrowok="t"/>
              <v:fill type="solid"/>
            </v:shape>
            <v:shape style="position:absolute;left:4921;top:3534;width:1613;height:50" coordorigin="4921,3534" coordsize="1613,50" path="m6531,3575l4924,3575,4921,3584,6534,3584,6531,3575xm6526,3561l4930,3561,4927,3567,4926,3571,4926,3575,6530,3575,6530,3574,6529,3571,6529,3571,6529,3571,6527,3565,6527,3565,6527,3564,6526,3561xm6519,3543l4936,3543,4935,3546,4934,3547,4933,3553,4932,3555,4932,3561,6524,3561,6524,3557,6524,3555,6523,3555,6523,3554,6523,3553,6522,3553,6522,3551,6519,3543xm6516,3534l4940,3534,4939,3537,4938,3539,4938,3543,6518,3543,6518,3541,6517,3537,6516,3537,6516,3534xe" filled="true" fillcolor="#9eb9e0" stroked="false">
              <v:path arrowok="t"/>
              <v:fill type="solid"/>
            </v:shape>
            <v:shape style="position:absolute;left:4907;top:3583;width:1641;height:48" coordorigin="4907,3584" coordsize="1641,48" path="m6543,3613l4912,3613,4911,3614,4910,3619,4910,3620,4908,3629,4907,3632,6548,3632,6543,3613xm6537,3593l4918,3593,4917,3594,4916,3597,4915,3603,4914,3607,4914,3613,6542,3613,6542,3610,6542,3607,6541,3607,6541,3605,6541,3603,6540,3603,6540,3601,6539,3597,6539,3597,6539,3597,6537,3593xm6534,3584l4921,3584,4920,3589,4920,3593,6536,3593,6536,3591,6536,3589,6535,3589,6535,3587,6534,3584xe" filled="true" fillcolor="#a0bae0" stroked="false">
              <v:path arrowok="t"/>
              <v:fill type="solid"/>
            </v:shape>
            <v:rect style="position:absolute;left:4895;top:3631;width:1664;height:50" filled="true" fillcolor="#a2bbe0" stroked="false">
              <v:fill type="solid"/>
            </v:rect>
            <v:rect style="position:absolute;left:4888;top:3680;width:1679;height:50" filled="true" fillcolor="#a4bce0" stroked="false">
              <v:fill type="solid"/>
            </v:rect>
            <v:rect style="position:absolute;left:4885;top:3742;width:1684;height:24" filled="true" fillcolor="#a6bde0" stroked="false">
              <v:fill type="solid"/>
            </v:rect>
            <v:line style="position:absolute" from="4886,3741" to="6569,3741" stroked="true" strokeweight="2" strokecolor="#a6bde0">
              <v:stroke dashstyle="solid"/>
            </v:line>
            <v:line style="position:absolute" from="4889,3737" to="6568,3737" stroked="true" strokeweight="6" strokecolor="#a6bde0">
              <v:stroke dashstyle="solid"/>
            </v:line>
            <v:line style="position:absolute" from="4889,3732" to="6567,3732" stroked="true" strokeweight="4" strokecolor="#a6bde0">
              <v:stroke dashstyle="solid"/>
            </v:line>
            <v:rect style="position:absolute;left:4883;top:3766;width:1689;height:38" filled="true" fillcolor="#a7bfe1" stroked="false">
              <v:fill type="solid"/>
            </v:rect>
            <v:rect style="position:absolute;left:4884;top:3838;width:1686;height:26" filled="true" fillcolor="#a9c0e1" stroked="false">
              <v:fill type="solid"/>
            </v:rect>
            <v:line style="position:absolute" from="4884,3834" to="6571,3834" stroked="true" strokeweight="8" strokecolor="#a9c0e1">
              <v:stroke dashstyle="solid"/>
            </v:line>
            <v:line style="position:absolute" from="4884,3825" to="6572,3825" stroked="true" strokeweight="10" strokecolor="#a9c0e1">
              <v:stroke dashstyle="solid"/>
            </v:line>
            <v:line style="position:absolute" from="4883,3818" to="6572,3818" stroked="true" strokeweight="4" strokecolor="#a9c0e1">
              <v:stroke dashstyle="solid"/>
            </v:line>
            <v:line style="position:absolute" from="4883,3810" to="6572,3810" stroked="true" strokeweight="12" strokecolor="#a9c0e1">
              <v:stroke dashstyle="solid"/>
            </v:line>
            <v:rect style="position:absolute;left:4885;top:3864;width:1685;height:60" filled="true" fillcolor="#abc1e1" stroked="false">
              <v:fill type="solid"/>
            </v:rect>
            <v:rect style="position:absolute;left:4891;top:3924;width:1672;height:50" filled="true" fillcolor="#adc2e1" stroked="false">
              <v:fill type="solid"/>
            </v:rect>
            <v:rect style="position:absolute;left:4900;top:3973;width:1654;height:51" filled="true" fillcolor="#afc3e1" stroked="false">
              <v:fill type="solid"/>
            </v:rect>
            <v:rect style="position:absolute;left:4914;top:4024;width:1628;height:47" filled="true" fillcolor="#b1c4e1" stroked="false">
              <v:fill type="solid"/>
            </v:rect>
            <v:rect style="position:absolute;left:4929;top:4070;width:1596;height:54" filled="true" fillcolor="#b3c5e1" stroked="false">
              <v:fill type="solid"/>
            </v:rect>
            <v:line style="position:absolute" from="4953,4154" to="6503,4154" stroked="true" strokeweight="2.88pt" strokecolor="#b5c6e1">
              <v:stroke dashstyle="solid"/>
            </v:line>
            <v:line style="position:absolute" from="4983,4200" to="6473,4200" stroked="true" strokeweight="1.74pt" strokecolor="#b6c8e2">
              <v:stroke dashstyle="solid"/>
            </v:line>
            <v:line style="position:absolute" from="5003,4242" to="6452,4242" stroked="true" strokeweight="2.52pt" strokecolor="#b8c8e2">
              <v:stroke dashstyle="solid"/>
            </v:line>
            <v:line style="position:absolute" from="5039,4292" to="6416,4292" stroked="true" strokeweight="2.46pt" strokecolor="#bac9e2">
              <v:stroke dashstyle="solid"/>
            </v:line>
            <v:shape style="position:absolute;left:5080;top:4316;width:1294;height:35" coordorigin="5081,4317" coordsize="1294,35" path="m6356,4335l5100,4335,5100,4337,5115,4352,6340,4352,6356,4336,6356,4335xm6362,4329l5094,4329,5094,4331,5098,4335,6357,4335,6362,4331,6362,4329xm6374,4317l5081,4317,5085,4321,5086,4321,5086,4322,5086,4323,5087,4323,5087,4324,5088,4325,5089,4325,5089,4327,5090,4328,5092,4329,6363,4329,6365,4328,6374,4317xe" filled="true" fillcolor="#bccae2" stroked="false">
              <v:path arrowok="t"/>
              <v:fill type="solid"/>
            </v:shape>
            <v:shape style="position:absolute;left:5114;top:4351;width:1226;height:38" coordorigin="5115,4352" coordsize="1226,38" path="m6308,4381l5148,4381,5148,4383,5149,4383,5149,4383,5149,4384,5151,4385,5152,4385,5155,4387,5155,4389,5156,4389,6299,4389,6301,4387,6301,4387,6302,4387,6308,4382,6308,4381xm6340,4352l5115,4352,5116,4353,5117,4353,5117,4354,5123,4359,5123,4359,5123,4359,5136,4373,5137,4373,5137,4373,5139,4375,5141,4375,5141,4377,5141,4377,5142,4377,5142,4378,5146,4381,6309,4381,6315,4376,6340,4352xe" filled="true" fillcolor="#bdcce2" stroked="false">
              <v:path arrowok="t"/>
              <v:fill type="solid"/>
            </v:shape>
            <v:line style="position:absolute" from="5156,4420" to="6299,4420" stroked="true" strokeweight="3.12pt" strokecolor="#bfcde2">
              <v:stroke dashstyle="solid"/>
            </v:line>
            <v:shape style="position:absolute;left:5238;top:4451;width:978;height:60" coordorigin="5239,4451" coordsize="978,60" path="m6176,4475l5280,4475,5280,4476,5313,4495,5314,4495,5314,4496,5347,4511,6108,4511,6142,4495,6176,4475,6176,4475xm6210,4455l5246,4455,5246,4456,5252,4460,5254,4461,5255,4461,5255,4462,5278,4475,6177,4475,6203,4460,6210,4455,6210,4455xm6216,4451l5239,4451,5245,4455,6210,4455,6216,4451xe" filled="true" fillcolor="#c1cee3" stroked="false">
              <v:path arrowok="t"/>
              <v:fill type="solid"/>
            </v:shape>
            <v:shape style="position:absolute;left:5346;top:4511;width:762;height:50" coordorigin="5347,4511" coordsize="762,50" path="m6072,4527l5384,4527,5384,4528,5403,4535,5404,4535,5404,4536,5441,4550,5445,4551,5478,4560,5976,4560,6012,4550,6072,4528,6072,4527xm6086,4521l5370,4521,5370,4522,5377,4525,5381,4527,6073,4527,6079,4525,6086,4521,6086,4521xm6108,4511l5347,4511,5351,4513,5352,4513,5352,4514,5355,4515,5357,4515,5357,4516,5368,4521,6087,4521,6108,4511xe" filled="true" fillcolor="#c3cfe3" stroked="false">
              <v:path arrowok="t"/>
              <v:fill type="solid"/>
            </v:shape>
            <v:shape style="position:absolute;left:5477;top:4560;width:499;height:35" coordorigin="5478,4560" coordsize="499,35" path="m5845,4587l5611,4587,5611,4588,5654,4593,5728,4595,5801,4593,5845,4587,5845,4587xm5927,4573l5530,4573,5530,4574,5537,4575,5538,4575,5538,4576,5567,4581,5568,4581,5568,4582,5582,4584,5607,4587,5847,4587,5873,4584,5927,4573,5927,4573xm5945,4569l5512,4569,5512,4570,5527,4573,5927,4573,5943,4570,5945,4570,5945,4569xm5976,4560l5478,4560,5493,4565,5495,4565,5495,4565,5501,4567,5502,4567,5502,4567,5508,4569,5946,4569,5976,4560xe" filled="true" fillcolor="#c6d1e3" stroked="false">
              <v:path arrowok="t"/>
              <v:fill type="solid"/>
            </v:shape>
            <v:shape style="position:absolute;left:4882;top:3034;width:1690;height:1561" coordorigin="4883,3035" coordsize="1690,1561" path="m4883,3815l4888,3728,4903,3645,4925,3568,4955,3497,4991,3430,5033,3369,5080,3313,5131,3262,5187,3216,5245,3175,5305,3140,5366,3110,5429,3085,5491,3065,5553,3050,5614,3040,5672,3035,5728,3035,5784,3035,5903,3051,5964,3066,6027,3086,6089,3111,6150,3141,6210,3176,6268,3216,6323,3262,6374,3312,6421,3368,6462,3430,6499,3496,6528,3568,6551,3645,6566,3727,6572,3815,6566,3903,6551,3985,6529,4062,6499,4134,6463,4200,6421,4261,6374,4317,6323,4368,6268,4414,6210,4454,6150,4490,6089,4520,6026,4545,5964,4565,5902,4580,5842,4590,5728,4595,5672,4595,5554,4581,5492,4566,5429,4545,5367,4520,5305,4490,5245,4455,5187,4414,5132,4368,5080,4317,5033,4261,4991,4200,4955,4134,4925,4062,4903,3985,4888,3903,4883,3815e" filled="false" stroked="true" strokeweight=".898261pt" strokecolor="#ffffff">
              <v:path arrowok="t"/>
              <v:stroke dashstyle="solid"/>
            </v:shape>
            <v:shape style="position:absolute;left:4882;top:3819;width:21;height:554" coordorigin="4883,3819" coordsize="21,554" path="m4888,3899l4888,3899,4888,3902,4888,3931,4888,3983,4886,4053,4883,4122,4883,4151,4883,4209,4884,4209,4884,4238,4885,4251,4885,4251,4885,4261,4886,4269,4886,4269,4886,4271,4889,4289,4889,4289,4889,4291,4890,4299,4890,4299,4890,4301,4891,4309,4891,4309,4891,4312,4893,4327,4894,4329,4895,4329,4895,4335,4896,4339,4896,4339,4896,4341,4897,4345,4897,4345,4897,4346,4900,4361,4901,4361,4901,4363,4902,4367,4902,4367,4902,4369,4903,4373,4903,4373,4903,3983,4902,3983,4902,3979,4902,3977,4901,3977,4901,3974,4900,3971,4898,3971,4898,3964,4898,3963,4897,3963,4897,3959,4897,3955,4896,3955,4896,3951,4896,3949,4895,3949,4895,3943,4894,3939,4892,3939,4892,3931,4891,3931,4891,3919,4890,3919,4890,3911,4890,3909,4889,3909,4889,3903,4888,3899xm4883,3819l4883,3819,4884,3838,4884,3836,4883,3819xm4886,3879l4886,3879,4886,3884,4886,3879xe" filled="true" fillcolor="#c6d1e3" stroked="false">
              <v:path arrowok="t"/>
              <v:fill type="solid"/>
            </v:shape>
            <v:line style="position:absolute" from="4919,3989" to="4919,4474" stroked="true" strokeweight="1.56pt" strokecolor="#c4d0e3">
              <v:stroke dashstyle="solid"/>
            </v:line>
            <v:line style="position:absolute" from="4949,4090" to="4949,4540" stroked="true" strokeweight="1.5pt" strokecolor="#c2cfe2">
              <v:stroke dashstyle="solid"/>
            </v:line>
            <v:line style="position:absolute" from="4979,4152" to="4979,4592" stroked="true" strokeweight="1.5pt" strokecolor="#c0cee1">
              <v:stroke dashstyle="solid"/>
            </v:line>
            <v:line style="position:absolute" from="5008,4205" to="5008,4631" stroked="true" strokeweight="1.32pt" strokecolor="#becde1">
              <v:stroke dashstyle="solid"/>
            </v:line>
            <v:line style="position:absolute" from="5033,4246" to="5033,4666" stroked="true" strokeweight="1.26pt" strokecolor="#bccce0">
              <v:stroke dashstyle="solid"/>
            </v:line>
            <v:line style="position:absolute" from="5060,4278" to="5060,4698" stroked="true" strokeweight="1.38pt" strokecolor="#bacbe0">
              <v:stroke dashstyle="solid"/>
            </v:line>
            <v:line style="position:absolute" from="5087,4311" to="5087,4727" stroked="true" strokeweight="1.32pt" strokecolor="#b8cadf">
              <v:stroke dashstyle="solid"/>
            </v:line>
            <v:line style="position:absolute" from="5112,4340" to="5112,4750" stroked="true" strokeweight="1.2pt" strokecolor="#b6c9df">
              <v:stroke dashstyle="solid"/>
            </v:line>
            <v:line style="position:absolute" from="5135,4365" to="5135,4771" stroked="true" strokeweight="1.140pt" strokecolor="#b5c7de">
              <v:stroke dashstyle="solid"/>
            </v:line>
            <v:line style="position:absolute" from="5161,4383" to="5161,4795" stroked="true" strokeweight="1.44pt" strokecolor="#b3c6de">
              <v:stroke dashstyle="solid"/>
            </v:line>
            <v:line style="position:absolute" from="5191,4410" to="5191,4818" stroked="true" strokeweight="1.5pt" strokecolor="#b1c5dd">
              <v:stroke dashstyle="solid"/>
            </v:line>
            <v:line style="position:absolute" from="5219,4432" to="5219,4838" stroked="true" strokeweight="1.38pt" strokecolor="#afc4dd">
              <v:stroke dashstyle="solid"/>
            </v:line>
            <v:line style="position:absolute" from="5246,4451" to="5246,4853" stroked="true" strokeweight="1.26pt" strokecolor="#adc3dc">
              <v:stroke dashstyle="solid"/>
            </v:line>
            <v:rect style="position:absolute;left:5258;top:4469;width:27;height:400" filled="true" fillcolor="#abc2dc" stroked="false">
              <v:fill type="solid"/>
            </v:rect>
            <v:rect style="position:absolute;left:5284;top:4481;width:27;height:402" filled="true" fillcolor="#a9c1db" stroked="false">
              <v:fill type="solid"/>
            </v:rect>
            <v:rect style="position:absolute;left:5311;top:4496;width:32;height:402" filled="true" fillcolor="#a7c0db" stroked="false">
              <v:fill type="solid"/>
            </v:rect>
            <v:line style="position:absolute" from="5357,4515" to="5357,4913" stroked="true" strokeweight="1.44pt" strokecolor="#a5bfda">
              <v:stroke dashstyle="solid"/>
            </v:line>
            <v:line style="position:absolute" from="5380,4525" to="5380,4919" stroked="true" strokeweight=".84pt" strokecolor="#a4bdda">
              <v:stroke dashstyle="solid"/>
            </v:line>
            <v:rect style="position:absolute;left:5388;top:4532;width:30;height:398" filled="true" fillcolor="#a2bdd9" stroked="false">
              <v:fill type="solid"/>
            </v:rect>
            <v:rect style="position:absolute;left:5418;top:4544;width:27;height:396" filled="true" fillcolor="#a0bcd9" stroked="false">
              <v:fill type="solid"/>
            </v:rect>
            <v:rect style="position:absolute;left:5444;top:4552;width:26;height:396" filled="true" fillcolor="#9ebbd8" stroked="false">
              <v:fill type="solid"/>
            </v:rect>
            <v:rect style="position:absolute;left:5469;top:4559;width:27;height:396" filled="true" fillcolor="#9cbad8" stroked="false">
              <v:fill type="solid"/>
            </v:rect>
            <v:rect style="position:absolute;left:5496;top:4569;width:28;height:394" filled="true" fillcolor="#9ab9d7" stroked="false">
              <v:fill type="solid"/>
            </v:rect>
            <v:rect style="position:absolute;left:5523;top:4574;width:32;height:394" filled="true" fillcolor="#98b8d7" stroked="false">
              <v:fill type="solid"/>
            </v:rect>
            <v:rect style="position:absolute;left:5554;top:4581;width:28;height:392" filled="true" fillcolor="#96b7d6" stroked="false">
              <v:fill type="solid"/>
            </v:rect>
            <v:line style="position:absolute" from="5591,4589" to="5591,4977" stroked="true" strokeweight=".84pt" strokecolor="#95b5d6">
              <v:stroke dashstyle="solid"/>
            </v:line>
            <v:rect style="position:absolute;left:5599;top:4587;width:30;height:392" filled="true" fillcolor="#93b5d5" stroked="false">
              <v:fill type="solid"/>
            </v:rect>
            <v:rect style="position:absolute;left:5629;top:4593;width:27;height:388" filled="true" fillcolor="#91b4d5" stroked="false">
              <v:fill type="solid"/>
            </v:rect>
            <v:rect style="position:absolute;left:5655;top:4595;width:26;height:388" filled="true" fillcolor="#90b3d4" stroked="false">
              <v:fill type="solid"/>
            </v:rect>
            <v:rect style="position:absolute;left:5680;top:4596;width:28;height:388" filled="true" fillcolor="#8eb2d4" stroked="false">
              <v:fill type="solid"/>
            </v:rect>
            <v:rect style="position:absolute;left:5708;top:4596;width:27;height:388" filled="true" fillcolor="#8bb1d3" stroked="false">
              <v:fill type="solid"/>
            </v:rect>
            <v:rect style="position:absolute;left:5734;top:4597;width:24;height:388" filled="true" fillcolor="#89b0d3" stroked="false">
              <v:fill type="solid"/>
            </v:rect>
            <v:rect style="position:absolute;left:5758;top:4597;width:23;height:388" filled="true" fillcolor="#88aed2" stroked="false">
              <v:fill type="solid"/>
            </v:rect>
            <v:rect style="position:absolute;left:5781;top:4595;width:29;height:388" filled="true" fillcolor="#86add1" stroked="false">
              <v:fill type="solid"/>
            </v:rect>
            <v:rect style="position:absolute;left:5810;top:4591;width:30;height:390" filled="true" fillcolor="#85acd1" stroked="false">
              <v:fill type="solid"/>
            </v:rect>
            <v:rect style="position:absolute;left:5840;top:4588;width:28;height:390" filled="true" fillcolor="#83abd0" stroked="false">
              <v:fill type="solid"/>
            </v:rect>
            <v:rect style="position:absolute;left:5868;top:4582;width:26;height:392" filled="true" fillcolor="#80aacf" stroked="false">
              <v:fill type="solid"/>
            </v:rect>
            <v:rect style="position:absolute;left:5893;top:4576;width:27;height:394" filled="true" fillcolor="#7da9cf" stroked="false">
              <v:fill type="solid"/>
            </v:rect>
            <v:rect style="position:absolute;left:5919;top:4569;width:28;height:396" filled="true" fillcolor="#7ba8ce" stroked="false">
              <v:fill type="solid"/>
            </v:rect>
            <v:rect style="position:absolute;left:5947;top:4564;width:32;height:394" filled="true" fillcolor="#7aa7ce" stroked="false">
              <v:fill type="solid"/>
            </v:rect>
            <v:rect style="position:absolute;left:5978;top:4554;width:28;height:396" filled="true" fillcolor="#78a6cd" stroked="false">
              <v:fill type="solid"/>
            </v:rect>
            <v:line style="position:absolute" from="6014,4550" to="6014,4942" stroked="true" strokeweight=".84pt" strokecolor="#77a4cd">
              <v:stroke dashstyle="solid"/>
            </v:line>
            <v:rect style="position:absolute;left:6022;top:4540;width:30;height:396" filled="true" fillcolor="#75a4cc" stroked="false">
              <v:fill type="solid"/>
            </v:rect>
            <v:rect style="position:absolute;left:6052;top:4527;width:27;height:398" filled="true" fillcolor="#72a3cc" stroked="false">
              <v:fill type="solid"/>
            </v:rect>
            <v:rect style="position:absolute;left:6079;top:4516;width:26;height:398" filled="true" fillcolor="#70a2cb" stroked="false">
              <v:fill type="solid"/>
            </v:rect>
            <v:rect style="position:absolute;left:6104;top:4503;width:28;height:400" filled="true" fillcolor="#6fa1cb" stroked="false">
              <v:fill type="solid"/>
            </v:rect>
            <v:rect style="position:absolute;left:6132;top:4489;width:27;height:400" filled="true" fillcolor="#6da0ca" stroked="false">
              <v:fill type="solid"/>
            </v:rect>
            <v:rect style="position:absolute;left:6158;top:4471;width:32;height:404" filled="true" fillcolor="#6b9fca" stroked="false">
              <v:fill type="solid"/>
            </v:rect>
            <v:rect style="position:absolute;left:6189;top:4454;width:29;height:404" filled="true" fillcolor="#699ec9" stroked="false">
              <v:fill type="solid"/>
            </v:rect>
            <v:line style="position:absolute" from="6226,4442" to="6226,4840" stroked="true" strokeweight=".78pt" strokecolor="#689cc9">
              <v:stroke dashstyle="solid"/>
            </v:line>
            <v:line style="position:absolute" from="6249,4421" to="6249,4829" stroked="true" strokeweight="1.5pt" strokecolor="#659cc8">
              <v:stroke dashstyle="solid"/>
            </v:line>
            <v:line style="position:absolute" from="6276,4405" to="6276,4807" stroked="true" strokeweight="1.2pt" strokecolor="#649bc8">
              <v:stroke dashstyle="solid"/>
            </v:line>
            <v:line style="position:absolute" from="6295,4387" to="6295,4789" stroked="true" strokeweight=".72pt" strokecolor="#639ac7">
              <v:stroke dashstyle="solid"/>
            </v:line>
            <v:line style="position:absolute" from="6316,4365" to="6316,4777" stroked="true" strokeweight="1.38pt" strokecolor="#619ac7">
              <v:stroke dashstyle="solid"/>
            </v:line>
            <v:line style="position:absolute" from="6341,4343" to="6341,4752" stroked="true" strokeweight="1.08pt" strokecolor="#5f98c7">
              <v:stroke dashstyle="solid"/>
            </v:line>
            <v:line style="position:absolute" from="6361,4325" to="6361,4732" stroked="true" strokeweight=".89999pt" strokecolor="#5e96c6">
              <v:stroke dashstyle="solid"/>
            </v:line>
            <v:line style="position:absolute" from="6385,4291" to="6385,4712" stroked="true" strokeweight="1.56pt" strokecolor="#5c96c6">
              <v:stroke dashstyle="solid"/>
            </v:line>
            <v:line style="position:absolute" from="6415,4253" to="6415,4677" stroked="true" strokeweight="1.44pt" strokecolor="#5a95c5">
              <v:stroke dashstyle="solid"/>
            </v:line>
            <v:shape style="position:absolute;left:6429;top:4231;width:17;height:408" coordorigin="6430,4231" coordsize="17,408" path="m6443,4621l6430,4621,6430,4639,6443,4621xm6446,4231l6444,4231,6440,4237,6440,4239,6438,4239,6434,4245,6432,4247,6430,4253,6430,4621,6443,4621,6446,4616,6446,4231xe" filled="true" fillcolor="#5993c5" stroked="false">
              <v:path arrowok="t"/>
              <v:fill type="solid"/>
            </v:shape>
            <v:line style="position:absolute" from="6461,4179" to="6461,4616" stroked="true" strokeweight="1.44pt" strokecolor="#5793c4">
              <v:stroke dashstyle="solid"/>
            </v:line>
            <v:line style="position:absolute" from="6489,4129" to="6489,4569" stroked="true" strokeweight="1.38pt" strokecolor="#5592c4">
              <v:stroke dashstyle="solid"/>
            </v:line>
            <v:line style="position:absolute" from="6515,4069" to="6515,4515" stroked="true" strokeweight="1.26pt" strokecolor="#5391c3">
              <v:stroke dashstyle="solid"/>
            </v:line>
            <v:line style="position:absolute" from="6541,3977" to="6541,4454" stroked="true" strokeweight="1.32pt" strokecolor="#5190c3">
              <v:stroke dashstyle="solid"/>
            </v:line>
            <v:line style="position:absolute" from="6563,3861" to="6563,4365" stroked="true" strokeweight=".89999pt" strokecolor="#4e8fc2">
              <v:stroke dashstyle="solid"/>
            </v:line>
            <v:shape style="position:absolute;left:4879;top:3815;width:1693;height:1172" coordorigin="4880,3815" coordsize="1693,1172" path="m6572,4205l6572,3815,6566,3903,6551,3985,6529,4062,6499,4134,6463,4200,6421,4261,6374,4317,6323,4368,6268,4414,6210,4454,6150,4490,6089,4520,6026,4545,5964,4565,5902,4580,5842,4590,5728,4595,5672,4595,5554,4581,5492,4566,5429,4545,5367,4520,5305,4490,5245,4455,5187,4414,5132,4368,5080,4317,5033,4261,4991,4200,4955,4134,4925,4062,4903,3985,4888,3903,4883,3815,4883,3904,4882,3988,4880,4066,4880,4140,4881,4212,4886,4280,4896,4347,4912,4412,4934,4477,4965,4543,5005,4610,5057,4680,5115,4743,5178,4798,5246,4846,5317,4887,5390,4920,5464,4947,5539,4966,5612,4979,5683,4984,5738,4987,5795,4985,5916,4966,5978,4950,6040,4929,6101,4904,6162,4873,6220,4838,6277,4797,6330,4752,6380,4702,6425,4646,6466,4586,6500,4520,6529,4449,6551,4373,6566,4292,6572,4205e" filled="false" stroked="true" strokeweight=".937655pt" strokecolor="#373772">
              <v:path arrowok="t"/>
              <v:stroke dashstyle="solid"/>
            </v:shape>
            <v:shape style="position:absolute;left:4880;top:3035;width:1694;height:1951" coordorigin="4881,3035" coordsize="1694,1951" path="m6572,3815l6566,3728,6551,3645,6529,3568,6499,3496,6463,3430,6421,3369,6374,3313,6323,3262,6268,3216,6210,3176,6150,3140,6089,3110,6027,3085,5964,3065,5902,3050,5842,3040,5783,3035,5728,3035,5659,3037,5589,3045,5519,3058,5449,3078,5379,3104,5311,3136,5245,3174,5182,3219,5122,3271,5066,3329,5015,3394,4971,3466,4938,3534,4914,3599,4898,3663,4888,3726,4882,3792,4881,3861,4882,3935,4883,4016,4884,4106,4883,4205,4889,4293,4903,4375,4925,4452,4955,4524,4991,4591,5033,4652,5080,4708,5132,4758,5187,4804,5245,4844,5305,4880,5366,4910,5429,4935,5491,4955,5553,4970,5614,4980,5728,4985,5796,4983,5866,4975,5936,4961,6006,4942,6075,4916,6143,4885,6209,4846,6272,4802,6332,4750,6387,4692,6438,4626,6481,4557,6514,4490,6538,4425,6555,4359,6566,4293,6572,4225,6575,4153,6575,4078,6573,3997,6572,3910,6572,3815e" filled="false" stroked="true" strokeweight="1.734219pt" strokecolor="#000000">
              <v:path arrowok="t"/>
              <v:stroke dashstyle="solid"/>
            </v:shape>
            <v:shape style="position:absolute;left:9999;top:5405;width:720;height:634" coordorigin="10000,5405" coordsize="720,634" path="m10555,5405l10000,6039,10217,6039,10291,6037,10364,6024,10435,6002,10502,5970,10564,5929,10621,5882,10691,5795,10720,5690,10718,5619,10700,5550,10667,5488,10618,5437,10555,5405xe" filled="true" fillcolor="#dcd2b8" stroked="false">
              <v:path arrowok="t"/>
              <v:fill type="solid"/>
            </v:shape>
            <v:shape style="position:absolute;left:10048;top:4092;width:386;height:145" type="#_x0000_t75" stroked="false">
              <v:imagedata r:id="rId746" o:title=""/>
            </v:shape>
            <v:shape style="position:absolute;left:10022;top:4236;width:438;height:18" coordorigin="10023,4236" coordsize="438,18" path="m10460,4254l10024,4254,10023,4254,10461,4254,10460,4254xm10457,4252l10026,4252,10026,4254,10457,4254,10457,4252xm10454,4250l10030,4250,10030,4252,10454,4252,10454,4250xm10449,4246l10032,4246,10032,4246,10032,4250,10451,4250,10451,4247,10449,4246xm10441,4240l10040,4240,10039,4241,10038,4244,10038,4246,10445,4246,10445,4244,10444,4244,10444,4242,10441,4240xm10438,4238l10045,4238,10045,4240,10438,4240,10438,4238xm10434,4236l10049,4236,10049,4238,10434,4238,10434,4236xe" filled="true" fillcolor="#e7dfce" stroked="false">
              <v:path arrowok="t"/>
              <v:fill type="solid"/>
            </v:shape>
            <v:shape style="position:absolute;left:9999;top:4254;width:486;height:20" coordorigin="10000,4254" coordsize="486,20" path="m10484,4272l10000,4272,10000,4274,10486,4274,10486,4273,10484,4272xm10479,4268l10003,4268,10002,4270,10002,4272,10482,4272,10482,4270,10479,4268xm10476,4266l10007,4266,10007,4268,10476,4268,10476,4266xm10470,4262l10013,4262,10009,4264,10009,4266,10474,4266,10474,4264,10473,4264,10470,4262xm10468,4260l10015,4260,10015,4262,10468,4262,10468,4260xm10461,4254l10023,4254,10020,4256,10019,4258,10019,4260,10466,4260,10466,4259,10465,4258,10463,4258,10463,4256,10461,4254xe" filled="true" fillcolor="#e8e1cf" stroked="false">
              <v:path arrowok="t"/>
              <v:fill type="solid"/>
            </v:shape>
            <v:shape style="position:absolute;left:9960;top:4273;width:564;height:29" coordorigin="9960,4274" coordsize="564,29" path="m10522,4300l9960,4300,9960,4300,9960,4302,10524,4302,10524,4302,10522,4300xm10519,4298l9964,4298,9964,4300,10520,4300,10520,4299,10519,4298xm10511,4292l9971,4292,9971,4293,9970,4294,9970,4298,10516,4298,10516,4295,10514,4294,10512,4294,10512,4293,10511,4292xm10506,4290l9977,4290,9977,4292,10506,4292,10506,4290xm10503,4286l9980,4286,9980,4290,10505,4290,10505,4287,10503,4286xm10495,4280l9988,4280,9986,4282,9983,4284,9983,4286,10501,4286,10501,4285,10498,4282,10495,4282,10495,4280xm10489,4276l9994,4276,9990,4278,9990,4280,10493,4280,10493,4278,10491,4277,10489,4276xm10487,4274l9996,4274,9996,4276,10487,4276,10487,4274xm10486,4274l10000,4274,10000,4274,10486,4274,10486,4274xe" filled="true" fillcolor="#e9e2d1" stroked="false">
              <v:path arrowok="t"/>
              <v:fill type="solid"/>
            </v:shape>
            <v:shape style="position:absolute;left:9919;top:4302;width:647;height:32" coordorigin="9919,4302" coordsize="647,32" path="m10565,4332l9919,4332,9919,4334,10566,4334,10566,4333,10565,4332xm10560,4328l9925,4328,9922,4330,9922,4332,10562,4332,10562,4330,10560,4328xm10556,4326l9928,4326,9928,4328,10556,4328,10556,4326xm10554,4324l9931,4324,9931,4326,10554,4326,10554,4324xm10546,4318l9938,4318,9937,4320,9934,4322,9934,4324,10550,4324,10550,4322,10548,4320,10547,4320,10547,4319,10546,4318xm10541,4314l9944,4314,9941,4316,9941,4318,10543,4318,10543,4316,10541,4314,10541,4314xm10537,4312l9947,4312,9947,4314,10537,4314,10537,4312xm10535,4310l9950,4310,9950,4312,10535,4312,10535,4310xm10530,4306l9953,4306,9953,4310,10531,4310,10531,4307,10530,4306xm10526,4304l9958,4304,9958,4306,10526,4306,10526,4304xm10524,4302l9960,4302,9960,4304,10524,4304,10524,4302xe" filled="true" fillcolor="#eae3d3" stroked="false">
              <v:path arrowok="t"/>
              <v:fill type="solid"/>
            </v:shape>
            <v:shape style="position:absolute;left:9897;top:4333;width:690;height:17" coordorigin="9898,4334" coordsize="690,17" path="m10588,4350l9898,4350,9898,4350,10588,4350,10588,4350xm10578,4342l9905,4342,9902,4344,9901,4346,9901,4350,10585,4350,10585,4347,10584,4346,10582,4346,10582,4344,10578,4342xm10576,4340l9908,4340,9908,4342,10576,4342,10576,4340xm10573,4338l9911,4338,9911,4340,10573,4340,10573,4338xm10567,4334l9917,4334,9914,4336,9914,4338,10570,4338,10570,4336,10567,4334xm10566,4334l9919,4334,9919,4334,10566,4334,10566,4334xe" filled="true" fillcolor="#eae4d5" stroked="false">
              <v:path arrowok="t"/>
              <v:fill type="solid"/>
            </v:shape>
            <v:line style="position:absolute" from="9872,4367" to="10612,4367" stroked="true" strokeweight="2" strokecolor="#ebe6d6">
              <v:stroke dashstyle="solid"/>
            </v:line>
            <v:line style="position:absolute" from="9878,4365" to="10608,4365" stroked="true" strokeweight="2" strokecolor="#ebe6d6">
              <v:stroke dashstyle="solid"/>
            </v:line>
            <v:line style="position:absolute" from="9882,4363" to="10604,4363" stroked="true" strokeweight="2" strokecolor="#ebe6d6">
              <v:stroke dashstyle="solid"/>
            </v:line>
            <v:line style="position:absolute" from="9882,4361" to="10604,4361" stroked="true" strokeweight="2" strokecolor="#ebe6d6">
              <v:stroke dashstyle="solid"/>
            </v:line>
            <v:line style="position:absolute" from="9884,4359" to="10601,4359" stroked="true" strokeweight="2" strokecolor="#ebe6d6">
              <v:stroke dashstyle="solid"/>
            </v:line>
            <v:line style="position:absolute" from="9889,4357" to="10596,4357" stroked="true" strokeweight="2" strokecolor="#ebe6d6">
              <v:stroke dashstyle="solid"/>
            </v:line>
            <v:line style="position:absolute" from="9889,4355" to="10596,4355" stroked="true" strokeweight="2" strokecolor="#ebe6d6">
              <v:stroke dashstyle="solid"/>
            </v:line>
            <v:line style="position:absolute" from="9892,4353" to="10592,4353" stroked="true" strokeweight="2" strokecolor="#ebe6d6">
              <v:stroke dashstyle="solid"/>
            </v:line>
            <v:line style="position:absolute" from="9898,4351" to="10588,4351" stroked="true" strokeweight=".079990pt" strokecolor="#ebe6d6">
              <v:stroke dashstyle="solid"/>
            </v:line>
            <v:shape style="position:absolute;left:9840;top:4368;width:788;height:26" coordorigin="9840,4368" coordsize="788,26" path="m10627,4380l9857,4380,9853,4382,9852,4384,9852,4386,9848,4386,9846,4388,9846,4390,9842,4390,9842,4392,9840,4392,9840,4394,10609,4394,10627,4380xm10627,4378l9859,4378,9859,4380,10627,4380,10627,4378,10627,4378xm10624,4376l9862,4376,9862,4378,10624,4378,10624,4376xm10619,4372l9865,4372,9865,4376,10621,4376,10621,4374,10619,4372xm10615,4370l9870,4370,9870,4372,10615,4372,10615,4370xm10612,4368l9872,4368,9872,4370,10612,4370,10612,4368xe" filled="true" fillcolor="#ece7d8" stroked="false">
              <v:path arrowok="t"/>
              <v:fill type="solid"/>
            </v:shape>
            <v:shape style="position:absolute;left:9810;top:4393;width:800;height:23" coordorigin="9810,4394" coordsize="800,23" path="m10582,4414l9810,4414,9810,4416,10579,4416,10582,4414,10582,4414xm10609,4394l9840,4394,9840,4394,9836,4394,9835,4396,9835,4398,9833,4398,9833,4400,9829,4400,9829,4402,9827,4402,9823,4404,9823,4406,9821,4406,9821,4410,9816,4410,9816,4412,9812,4412,9812,4414,10582,4414,10609,4394xe" filled="true" fillcolor="#ede8da" stroked="false">
              <v:path arrowok="t"/>
              <v:fill type="solid"/>
            </v:shape>
            <v:shape style="position:absolute;left:9777;top:4416;width:802;height:24" coordorigin="9778,4416" coordsize="802,24" path="m10566,4426l9793,4426,9793,4430,9791,4430,9791,4432,9785,4432,9785,4432,9784,4436,9784,4438,9780,4438,9778,4440,9778,4440,10547,4440,10566,4426,10566,4426xm10568,4424l9797,4424,9797,4426,10566,4426,10568,4424,10568,4424xm10576,4418l9804,4418,9804,4420,9802,4420,9802,4424,10569,4424,10575,4420,10576,4418xm10579,4416l9810,4416,9810,4418,10577,4418,10579,4416xe" filled="true" fillcolor="#eee9dc" stroked="false">
              <v:path arrowok="t"/>
              <v:fill type="solid"/>
            </v:shape>
            <v:line style="position:absolute" from="9748,4452" to="10547,4452" stroked="true" strokeweight="1.140pt" strokecolor="#efeade">
              <v:stroke dashstyle="solid"/>
            </v:line>
            <v:shape style="position:absolute;left:9729;top:4463;width:788;height:12" coordorigin="9729,4463" coordsize="788,12" path="m10507,4470l9736,4470,9734,4472,9734,4474,9731,4474,9729,4475,10501,4475,10507,4471,10507,4470xm10517,4463l9748,4463,9748,4464,9744,4464,9744,4466,9742,4466,9742,4470,10508,4470,10517,4463xe" filled="true" fillcolor="#f0ecdf" stroked="false">
              <v:path arrowok="t"/>
              <v:fill type="solid"/>
            </v:shape>
            <v:shape style="position:absolute;left:9698;top:4475;width:803;height:26" coordorigin="9698,4475" coordsize="803,26" path="m10477,4492l9706,4492,9706,4496,9703,4496,9703,4498,9700,4498,9698,4500,9698,4500,10467,4500,10477,4493,10477,4492xm10494,4480l9722,4480,9722,4484,9716,4484,9715,4486,9715,4490,9712,4490,9712,4492,10478,4492,10494,4480,10494,4480xm10501,4475l9729,4475,9728,4476,9728,4478,9725,4478,9725,4480,10494,4480,10501,4475xe" filled="true" fillcolor="#f0ece1" stroked="false">
              <v:path arrowok="t"/>
              <v:fill type="solid"/>
            </v:shape>
            <v:line style="position:absolute" from="9666,4513" to="10467,4513" stroked="true" strokeweight="1.26pt" strokecolor="#f1ede3">
              <v:stroke dashstyle="solid"/>
            </v:line>
            <v:shape style="position:absolute;left:9632;top:4525;width:801;height:23" coordorigin="9633,4526" coordsize="801,23" path="m10406,4546l9634,4546,9633,4548,10403,4548,10406,4546,10406,4546xm10409,4544l9637,4544,9637,4546,10407,4546,10409,4544,10409,4544xm10422,4534l9650,4534,9649,4536,9649,4538,9646,4538,9646,4540,9643,4540,9643,4544,10409,4544,10419,4536,10420,4536,10422,4534xm10434,4526l9666,4526,9666,4526,9662,4526,9660,4528,9660,4530,9656,4530,9656,4532,9654,4532,9654,4534,10423,4534,10434,4526xe" filled="true" fillcolor="#f2eee5" stroked="false">
              <v:path arrowok="t"/>
              <v:fill type="solid"/>
            </v:shape>
            <v:shape style="position:absolute;left:9615;top:4548;width:788;height:24" coordorigin="9616,4548" coordsize="788,24" path="m10382,4564l9618,4564,9618,4565,9623,4572,10371,4572,10382,4564,10382,4564xm10403,4548l9633,4548,9632,4550,9630,4550,9630,4552,9626,4552,9626,4556,9624,4556,9624,4558,9620,4558,9618,4560,9618,4562,9616,4562,9617,4564,10383,4564,10403,4548xe" filled="true" fillcolor="#f3efe7" stroked="false">
              <v:path arrowok="t"/>
              <v:fill type="solid"/>
            </v:shape>
            <v:line style="position:absolute" from="9623,4582" to="10371,4582" stroked="true" strokeweight=".96002pt" strokecolor="#f4f0e9">
              <v:stroke dashstyle="solid"/>
            </v:line>
            <v:line style="position:absolute" from="9637,4600" to="10346,4600" stroked="true" strokeweight=".84pt" strokecolor="#f5f2ea">
              <v:stroke dashstyle="solid"/>
            </v:line>
            <v:shape style="position:absolute;left:9649;top:4608;width:674;height:24" coordorigin="9650,4608" coordsize="674,24" path="m10295,4630l9667,4630,9667,4631,9668,4632,10292,4632,10295,4630,10295,4630xm10302,4624l9662,4624,9662,4626,9663,4627,9666,4630,10295,4630,10302,4625,10302,4624xm10324,4608l9650,4608,9660,4622,9660,4622,9660,4622,9661,4624,10303,4624,10321,4610,10321,4610,10321,4610,10324,4608xe" filled="true" fillcolor="#f6f3ec" stroked="false">
              <v:path arrowok="t"/>
              <v:fill type="solid"/>
            </v:shape>
            <v:line style="position:absolute" from="9668,4645" to="10292,4645" stroked="true" strokeweight="1.26pt" strokecolor="#f7f4ee">
              <v:stroke dashstyle="solid"/>
            </v:line>
            <v:shape style="position:absolute;left:9691;top:4657;width:568;height:29" coordorigin="9691,4658" coordsize="568,29" path="m10223,4684l9716,4684,9716,4686,9717,4686,10220,4686,10223,4684,10223,4684xm10258,4658l9691,4658,9704,4672,9704,4672,9704,4672,9715,4684,10223,4684,10247,4666,10247,4666,10247,4666,10249,4664,10249,4664,10250,4664,10258,4658xe" filled="true" fillcolor="#f8f5f0" stroked="false">
              <v:path arrowok="t"/>
              <v:fill type="solid"/>
            </v:shape>
            <v:shape style="position:absolute;left:9717;top:4686;width:503;height:32" coordorigin="9717,4686" coordsize="503,32" path="m10214,4690l9722,4690,9722,4692,9752,4718,10178,4718,10214,4691,10214,4690xm10220,4686l9717,4686,9719,4688,9721,4690,10215,4690,10220,4686xe" filled="true" fillcolor="#f9f7f2" stroked="false">
              <v:path arrowok="t"/>
              <v:fill type="solid"/>
            </v:shape>
            <v:line style="position:absolute" from="9752,4729" to="10178,4729" stroked="true" strokeweight="1.140pt" strokecolor="#f9f8f4">
              <v:stroke dashstyle="solid"/>
            </v:line>
            <v:shape style="position:absolute;left:9777;top:4740;width:371;height:107" type="#_x0000_t75" stroked="false">
              <v:imagedata r:id="rId747" o:title=""/>
            </v:shape>
            <v:shape style="position:absolute;left:9614;top:4560;width:386;height:1478" type="#_x0000_t75" stroked="false">
              <v:imagedata r:id="rId748" o:title=""/>
            </v:shape>
            <v:shape style="position:absolute;left:9614;top:4558;width:386;height:1481" coordorigin="9614,4558" coordsize="386,1481" path="m10000,4852l9926,4828,9856,4794,9789,4749,9727,4695,9668,4631,9614,4558,9614,5769,9668,5837,9728,5897,9791,5947,9858,5988,9928,6019,10000,6039,10000,4852e" filled="false" stroked="true" strokeweight=".380856pt" strokecolor="#a78550">
              <v:path arrowok="t"/>
              <v:stroke dashstyle="solid"/>
            </v:shape>
            <v:shape style="position:absolute;left:9999;top:4380;width:629;height:1658" type="#_x0000_t75" stroked="false">
              <v:imagedata r:id="rId749" o:title=""/>
            </v:shape>
            <v:shape style="position:absolute;left:9999;top:4376;width:629;height:1663" coordorigin="10000,4377" coordsize="629,1663" path="m10000,4852l10000,6039,10628,5568,10628,4377,10000,4852xe" filled="false" stroked="true" strokeweight=".389786pt" strokecolor="#ffffff">
              <v:path arrowok="t"/>
              <v:stroke dashstyle="solid"/>
            </v:shape>
            <v:shape style="position:absolute;left:9614;top:4087;width:1014;height:1952" coordorigin="9614,4088" coordsize="1014,1952" path="m10628,4377l10238,4088,9614,4558,9614,5769,9668,5837,9728,5897,9791,5947,9858,5988,9928,6019,10000,6039,10628,5568,10628,4377e" filled="false" stroked="true" strokeweight="1.608729pt" strokecolor="#000000">
              <v:path arrowok="t"/>
              <v:stroke dashstyle="solid"/>
            </v:shape>
            <v:shape style="position:absolute;left:9761;top:5293;width:61;height:107" type="#_x0000_t75" stroked="false">
              <v:imagedata r:id="rId750" o:title=""/>
            </v:shape>
            <v:shape style="position:absolute;left:9762;top:5293;width:60;height:106" coordorigin="9762,5293" coordsize="60,106" path="m9818,5332l9799,5297,9777,5293,9762,5316,9770,5376,9803,5399,9805,5399,9810,5394,9815,5388,9817,5380,9821,5372,9822,5363,9822,5354,9821,5343,9818,5332e" filled="false" stroked="true" strokeweight=".406476pt" strokecolor="#000000">
              <v:path arrowok="t"/>
              <v:stroke dashstyle="solid"/>
            </v:shape>
            <v:shape style="position:absolute;left:9667;top:5529;width:278;height:346" type="#_x0000_t75" stroked="false">
              <v:imagedata r:id="rId751" o:title=""/>
            </v:shape>
            <v:shape style="position:absolute;left:9666;top:4787;width:280;height:218" coordorigin="9666,4787" coordsize="280,218" path="m9677,4787l9672,4787,9668,4792,9667,4793,9667,4796,9666,4798,9667,4800,9667,4806,9668,4810,9672,4815,9676,4818,9732,4877,9794,4928,9861,4970,9935,5004,9938,5002,9940,5000,9943,4998,9944,4996,9944,4992,9946,4990,9946,4984,9944,4978,9941,4976,9938,4971,9852,4932,9780,4884,9754,4862,9738,4850,9709,4821,9694,4806,9680,4790,9677,4787xe" filled="true" fillcolor="#000000" stroked="false">
              <v:path arrowok="t"/>
              <v:fill type="solid"/>
            </v:shape>
            <v:shape style="position:absolute;left:9666;top:4787;width:280;height:218" coordorigin="9666,4787" coordsize="280,218" path="m9676,4818l9717,4862,9766,4906,9817,4945,9865,4971,9882,4982,9900,4990,9917,4996,9935,5004,9938,5002,9940,5000,9943,4998,9944,4996,9944,4992,9946,4990,9946,4984,9944,4978,9941,4976,9938,4971,9917,4964,9901,4956,9874,4944,9849,4930,9825,4915,9799,4899,9776,4881,9753,4862,9731,4842,9709,4821,9694,4806,9680,4790,9677,4787,9672,4787,9668,4792,9667,4793,9667,4796,9666,4798,9667,4800,9667,4806,9668,4810,9672,4815,9676,4818e" filled="false" stroked="true" strokeweight=".46177pt" strokecolor="#000000">
              <v:path arrowok="t"/>
              <v:stroke dashstyle="solid"/>
            </v:shape>
            <v:shape style="position:absolute;left:9750;top:4895;width:79;height:67" type="#_x0000_t75" stroked="false">
              <v:imagedata r:id="rId752" o:title=""/>
            </v:shape>
            <v:shape style="position:absolute;left:9748;top:4892;width:81;height:69" coordorigin="9749,4893" coordsize="81,69" path="m9829,4959l9793,4896,9790,4895,9784,4893,9767,4893,9761,4896,9756,4901,9750,4905,9749,4910,9749,4923,9752,4932,9758,4940,9766,4947,9769,4948,9774,4953,9779,4955,9785,4956,9796,4959,9807,4961,9818,4961,9829,4959e" filled="false" stroked="true" strokeweight=".181892pt" strokecolor="#ffffff">
              <v:path arrowok="t"/>
              <v:stroke dashstyle="solid"/>
            </v:shape>
            <v:shape style="position:absolute;left:9676;top:4920;width:261;height:276" type="#_x0000_t75" stroked="false">
              <v:imagedata r:id="rId753" o:title=""/>
            </v:shape>
            <v:shape style="position:absolute;left:9675;top:4936;width:262;height:209" coordorigin="9676,4936" coordsize="262,209" path="m9676,4936l9676,4959,9731,5018,9794,5069,9863,5112,9937,5145,9937,5120,9864,5087,9796,5044,9733,4993,9676,4936xe" filled="true" fillcolor="#000000" stroked="false">
              <v:path arrowok="t"/>
              <v:fill type="solid"/>
            </v:shape>
            <v:shape style="position:absolute;left:9675;top:4915;width:262;height:279" coordorigin="9676,4916" coordsize="262,279" path="m9676,4916l9676,5010,9737,5070,9800,5121,9866,5162,9937,5194e" filled="false" stroked="true" strokeweight=".43942pt" strokecolor="#ffffff">
              <v:path arrowok="t"/>
              <v:stroke dashstyle="solid"/>
            </v:shape>
            <v:shape style="position:absolute;left:9675;top:4919;width:262;height:280" coordorigin="9676,4919" coordsize="262,280" path="m9937,5199l9937,5104,9867,5071,9800,5029,9736,4978,9676,4919e" filled="false" stroked="true" strokeweight=".43911pt" strokecolor="#000000">
              <v:path arrowok="t"/>
              <v:stroke dashstyle="solid"/>
            </v:shape>
            <v:shape style="position:absolute;left:10297;top:5807;width:263;height:249" type="#_x0000_t75" stroked="false">
              <v:imagedata r:id="rId754" o:title=""/>
            </v:shape>
            <v:shape style="position:absolute;left:10119;top:5367;width:370;height:241" type="#_x0000_t75" stroked="false">
              <v:imagedata r:id="rId755" o:title=""/>
            </v:shape>
            <v:line style="position:absolute" from="10133,5498" to="10133,5933" stroked="true" strokeweight=".17999pt" strokecolor="#5190c3">
              <v:stroke dashstyle="solid"/>
            </v:line>
            <v:line style="position:absolute" from="10136,5514" to="10136,5942" stroked="true" strokeweight=".12pt" strokecolor="#5492c4">
              <v:stroke dashstyle="solid"/>
            </v:line>
            <v:line style="position:absolute" from="10139,5520" to="10139,5948" stroked="true" strokeweight=".17999pt" strokecolor="#5794c5">
              <v:stroke dashstyle="solid"/>
            </v:line>
            <v:line style="position:absolute" from="10142,5527" to="10142,5957" stroked="true" strokeweight=".12pt" strokecolor="#5a96c6">
              <v:stroke dashstyle="solid"/>
            </v:line>
            <v:line style="position:absolute" from="10145,5533" to="10145,5961" stroked="true" strokeweight=".17999pt" strokecolor="#5d97c7">
              <v:stroke dashstyle="solid"/>
            </v:line>
            <v:line style="position:absolute" from="10148,5539" to="10148,5965" stroked="true" strokeweight=".12pt" strokecolor="#609ac9">
              <v:stroke dashstyle="solid"/>
            </v:line>
            <v:line style="position:absolute" from="10151,5541" to="10151,5967" stroked="true" strokeweight=".18002pt" strokecolor="#639bca">
              <v:stroke dashstyle="solid"/>
            </v:line>
            <v:line style="position:absolute" from="10154,5544" to="10154,5970" stroked="true" strokeweight=".12pt" strokecolor="#659dcb">
              <v:stroke dashstyle="solid"/>
            </v:line>
            <v:line style="position:absolute" from="10157,5547" to="10157,5975" stroked="true" strokeweight=".17999pt" strokecolor="#699fcc">
              <v:stroke dashstyle="solid"/>
            </v:line>
            <v:line style="position:absolute" from="10160,5551" to="10160,5977" stroked="true" strokeweight=".12pt" strokecolor="#6ca1cc">
              <v:stroke dashstyle="solid"/>
            </v:line>
            <v:line style="position:absolute" from="10163,5555" to="10163,5980" stroked="true" strokeweight=".17999pt" strokecolor="#6fa3cd">
              <v:stroke dashstyle="solid"/>
            </v:line>
            <v:line style="position:absolute" from="10166,5556" to="10166,5982" stroked="true" strokeweight=".12pt" strokecolor="#71a5ce">
              <v:stroke dashstyle="solid"/>
            </v:line>
            <v:line style="position:absolute" from="10169,5559" to="10169,5985" stroked="true" strokeweight=".17999pt" strokecolor="#75a7cf">
              <v:stroke dashstyle="solid"/>
            </v:line>
            <v:line style="position:absolute" from="10172,5560" to="10172,5988" stroked="true" strokeweight=".12003pt" strokecolor="#78a9d0">
              <v:stroke dashstyle="solid"/>
            </v:line>
            <v:line style="position:absolute" from="10175,5562" to="10175,5990" stroked="true" strokeweight=".17999pt" strokecolor="#7aaad1">
              <v:stroke dashstyle="solid"/>
            </v:line>
            <v:line style="position:absolute" from="10178,5564" to="10178,5992" stroked="true" strokeweight=".12pt" strokecolor="#7dacd2">
              <v:stroke dashstyle="solid"/>
            </v:line>
            <v:line style="position:absolute" from="10181,5569" to="10181,5995" stroked="true" strokeweight=".18002pt" strokecolor="#82aed3">
              <v:stroke dashstyle="solid"/>
            </v:line>
            <v:line style="position:absolute" from="10184,5568" to="10184,5996" stroked="true" strokeweight=".119997pt" strokecolor="#85b0d5">
              <v:stroke dashstyle="solid"/>
            </v:line>
            <v:line style="position:absolute" from="10187,5570" to="10187,5998" stroked="true" strokeweight=".17999pt" strokecolor="#87b2d6">
              <v:stroke dashstyle="solid"/>
            </v:line>
            <v:line style="position:absolute" from="10190,5572" to="10190,6000" stroked="true" strokeweight=".12pt" strokecolor="#8ab4d7">
              <v:stroke dashstyle="solid"/>
            </v:line>
            <v:line style="position:absolute" from="10193,5575" to="10193,6000" stroked="true" strokeweight=".12pt" strokecolor="#8eb6d8">
              <v:stroke dashstyle="solid"/>
            </v:line>
            <v:line style="position:absolute" from="10196,5574" to="10196,6002" stroked="true" strokeweight=".17999pt" strokecolor="#90b8d9">
              <v:stroke dashstyle="solid"/>
            </v:line>
            <v:line style="position:absolute" from="10199,5577" to="10199,6003" stroked="true" strokeweight=".12pt" strokecolor="#93bada">
              <v:stroke dashstyle="solid"/>
            </v:line>
            <v:line style="position:absolute" from="10202,5578" to="10202,6004" stroked="true" strokeweight=".18002pt" strokecolor="#96bcdb">
              <v:stroke dashstyle="solid"/>
            </v:line>
            <v:line style="position:absolute" from="10204,5581" to="10204,6005" stroked="true" strokeweight=".059998pt" strokecolor="#9abedc">
              <v:stroke dashstyle="solid"/>
            </v:line>
            <v:line style="position:absolute" from="10207,5580" to="10207,6006" stroked="true" strokeweight=".17999pt" strokecolor="#9bbfdd">
              <v:stroke dashstyle="solid"/>
            </v:line>
            <v:line style="position:absolute" from="10210,5583" to="10210,6008" stroked="true" strokeweight=".12003pt" strokecolor="#9ec1de">
              <v:stroke dashstyle="solid"/>
            </v:line>
            <v:line style="position:absolute" from="10213,5583" to="10213,6010" stroked="true" strokeweight=".17999pt" strokecolor="#a1c3df">
              <v:stroke dashstyle="solid"/>
            </v:line>
            <v:line style="position:absolute" from="10216,5584" to="10216,6011" stroked="true" strokeweight=".12pt" strokecolor="#a4c5e0">
              <v:stroke dashstyle="solid"/>
            </v:line>
            <v:line style="position:absolute" from="10217,5587" to="10217,6011" stroked="true" strokeweight=".059998pt" strokecolor="#a7c7e1">
              <v:stroke dashstyle="solid"/>
            </v:line>
            <v:line style="position:absolute" from="10220,5587" to="10220,6013" stroked="true" strokeweight=".17999pt" strokecolor="#a9c8e1">
              <v:stroke dashstyle="solid"/>
            </v:line>
            <v:line style="position:absolute" from="10223,5586" to="10223,6014" stroked="true" strokeweight=".12pt" strokecolor="#accae2">
              <v:stroke dashstyle="solid"/>
            </v:line>
            <v:line style="position:absolute" from="10225,5589" to="10225,6014" stroked="true" strokeweight=".12pt" strokecolor="#aecce3">
              <v:stroke dashstyle="solid"/>
            </v:line>
            <v:line style="position:absolute" from="10228,5589" to="10228,6014" stroked="true" strokeweight=".12pt" strokecolor="#b0cde4">
              <v:stroke dashstyle="solid"/>
            </v:line>
            <v:line style="position:absolute" from="10231,5593" to="10231,6015" stroked="true" strokeweight=".17999pt" strokecolor="#b3cfe5">
              <v:stroke dashstyle="solid"/>
            </v:line>
            <v:line style="position:absolute" from="10233,5593" to="10233,6016" stroked="true" strokeweight=".060028pt" strokecolor="#b6d1e6">
              <v:stroke dashstyle="solid"/>
            </v:line>
            <v:line style="position:absolute" from="10235,5593" to="10235,6016" stroked="true" strokeweight=".12pt" strokecolor="#b8d2e6">
              <v:stroke dashstyle="solid"/>
            </v:line>
            <v:line style="position:absolute" from="10238,5593" to="10238,6017" stroked="true" strokeweight=".17999pt" strokecolor="#bbd3e7">
              <v:stroke dashstyle="solid"/>
            </v:line>
            <v:line style="position:absolute" from="10240,5593" to="10240,6018" stroked="true" strokeweight=".060028pt" strokecolor="#bdd5e8">
              <v:stroke dashstyle="solid"/>
            </v:line>
            <v:line style="position:absolute" from="10242,5592" to="10242,6018" stroked="true" strokeweight=".12pt" strokecolor="#bfd6e9">
              <v:stroke dashstyle="solid"/>
            </v:line>
            <v:line style="position:absolute" from="10245,5597" to="10245,6019" stroked="true" strokeweight=".17999pt" strokecolor="#c2d8ea">
              <v:stroke dashstyle="solid"/>
            </v:line>
            <v:line style="position:absolute" from="10248,5597" to="10248,6020" stroked="true" strokeweight=".12pt" strokecolor="#c5daeb">
              <v:stroke dashstyle="solid"/>
            </v:line>
            <v:line style="position:absolute" from="10251,5597" to="10251,6021" stroked="true" strokeweight=".17999pt" strokecolor="#c8dcec">
              <v:stroke dashstyle="solid"/>
            </v:line>
            <v:line style="position:absolute" from="10254,5599" to="10254,6021" stroked="true" strokeweight=".12pt" strokecolor="#cbdeed">
              <v:stroke dashstyle="solid"/>
            </v:line>
            <v:line style="position:absolute" from="10257,5599" to="10257,6022" stroked="true" strokeweight=".17999pt" strokecolor="#cee0ee">
              <v:stroke dashstyle="solid"/>
            </v:line>
            <v:line style="position:absolute" from="10260,5599" to="10260,6022" stroked="true" strokeweight=".12pt" strokecolor="#d1e2ef">
              <v:stroke dashstyle="solid"/>
            </v:line>
            <v:line style="position:absolute" from="10263,5599" to="10263,6023" stroked="true" strokeweight=".18005pt" strokecolor="#d4e4f0">
              <v:stroke dashstyle="solid"/>
            </v:line>
            <v:line style="position:absolute" from="10266,5599" to="10266,6023" stroked="true" strokeweight=".12pt" strokecolor="#d7e5f1">
              <v:stroke dashstyle="solid"/>
            </v:line>
            <v:line style="position:absolute" from="10269,5599" to="10269,6024" stroked="true" strokeweight=".17999pt" strokecolor="#dae7f2">
              <v:stroke dashstyle="solid"/>
            </v:line>
            <v:line style="position:absolute" from="10272,5599" to="10272,6024" stroked="true" strokeweight=".12pt" strokecolor="#dde9f3">
              <v:stroke dashstyle="solid"/>
            </v:line>
            <v:line style="position:absolute" from="10275,5603" to="10275,6025" stroked="true" strokeweight=".17999pt" strokecolor="#e0ebf4">
              <v:stroke dashstyle="solid"/>
            </v:line>
            <v:line style="position:absolute" from="10278,5603" to="10278,6025" stroked="true" strokeweight=".12pt" strokecolor="#e3edf5">
              <v:stroke dashstyle="solid"/>
            </v:line>
            <v:line style="position:absolute" from="10281,5603" to="10281,6025" stroked="true" strokeweight=".17999pt" strokecolor="#e6eff6">
              <v:stroke dashstyle="solid"/>
            </v:line>
            <v:line style="position:absolute" from="10284,5603" to="10284,6026" stroked="true" strokeweight=".12pt" strokecolor="#e9f1f7">
              <v:stroke dashstyle="solid"/>
            </v:line>
            <v:line style="position:absolute" from="10287,5603" to="10287,6026" stroked="true" strokeweight=".17999pt" strokecolor="#ecf3f8">
              <v:stroke dashstyle="solid"/>
            </v:line>
            <v:line style="position:absolute" from="10290,5603" to="10290,6027" stroked="true" strokeweight=".12pt" strokecolor="#eff5f9">
              <v:stroke dashstyle="solid"/>
            </v:line>
            <v:line style="position:absolute" from="10293,5603" to="10293,6027" stroked="true" strokeweight=".18005pt" strokecolor="#f2f7fa">
              <v:stroke dashstyle="solid"/>
            </v:line>
            <v:line style="position:absolute" from="10296,5603" to="10296,6027" stroked="true" strokeweight=".12pt" strokecolor="#f5f8fb">
              <v:stroke dashstyle="solid"/>
            </v:line>
            <v:line style="position:absolute" from="10299,5603" to="10299,6027" stroked="true" strokeweight=".17999pt" strokecolor="#f8fafc">
              <v:stroke dashstyle="solid"/>
            </v:line>
            <v:line style="position:absolute" from="10302,5603" to="10302,6027" stroked="true" strokeweight=".12pt" strokecolor="#fbfcfd">
              <v:stroke dashstyle="solid"/>
            </v:line>
            <v:line style="position:absolute" from="10306,5603" to="10306,6027" stroked="true" strokeweight=".23999pt" strokecolor="#fefeff">
              <v:stroke dashstyle="solid"/>
            </v:line>
            <v:line style="position:absolute" from="10309,5603" to="10309,6027" stroked="true" strokeweight=".059998pt" strokecolor="#fcfdfe">
              <v:stroke dashstyle="solid"/>
            </v:line>
            <v:line style="position:absolute" from="10311,5603" to="10311,6026" stroked="true" strokeweight=".17999pt" strokecolor="#fafcfd">
              <v:stroke dashstyle="solid"/>
            </v:line>
            <v:line style="position:absolute" from="10314,5603" to="10314,6026" stroked="true" strokeweight=".12pt" strokecolor="#f7fafc">
              <v:stroke dashstyle="solid"/>
            </v:line>
            <v:line style="position:absolute" from="10317,5603" to="10317,6026" stroked="true" strokeweight=".17999pt" strokecolor="#f4f8fb">
              <v:stroke dashstyle="solid"/>
            </v:line>
            <v:line style="position:absolute" from="10320,5603" to="10320,6026" stroked="true" strokeweight=".12pt" strokecolor="#f1f6fa">
              <v:stroke dashstyle="solid"/>
            </v:line>
            <v:line style="position:absolute" from="10323,5603" to="10323,6026" stroked="true" strokeweight=".18005pt" strokecolor="#eef4f9">
              <v:stroke dashstyle="solid"/>
            </v:line>
            <v:line style="position:absolute" from="10326,5603" to="10326,6026" stroked="true" strokeweight=".12pt" strokecolor="#ebf3f8">
              <v:stroke dashstyle="solid"/>
            </v:line>
            <v:line style="position:absolute" from="10329,5603" to="10329,6026" stroked="true" strokeweight=".17999pt" strokecolor="#e8f1f7">
              <v:stroke dashstyle="solid"/>
            </v:line>
            <v:line style="position:absolute" from="10332,5603" to="10332,6026" stroked="true" strokeweight=".12pt" strokecolor="#e5eff6">
              <v:stroke dashstyle="solid"/>
            </v:line>
            <v:line style="position:absolute" from="10334,5603" to="10334,6025" stroked="true" strokeweight=".12pt" strokecolor="#e2edf5">
              <v:stroke dashstyle="solid"/>
            </v:line>
            <v:line style="position:absolute" from="10337,5603" to="10337,6025" stroked="true" strokeweight=".17999pt" strokecolor="#dfebf4">
              <v:stroke dashstyle="solid"/>
            </v:line>
            <v:line style="position:absolute" from="10340,5599" to="10340,6024" stroked="true" strokeweight=".12pt" strokecolor="#dce9f3">
              <v:stroke dashstyle="solid"/>
            </v:line>
            <v:line style="position:absolute" from="10343,5599" to="10343,6024" stroked="true" strokeweight=".17999pt" strokecolor="#d9e7f2">
              <v:stroke dashstyle="solid"/>
            </v:line>
            <v:line style="position:absolute" from="10346,5599" to="10346,6023" stroked="true" strokeweight=".059998pt" strokecolor="#d7e5f1">
              <v:stroke dashstyle="solid"/>
            </v:line>
            <v:line style="position:absolute" from="10348,5599" to="10348,6023" stroked="true" strokeweight=".17999pt" strokecolor="#d5e4f1">
              <v:stroke dashstyle="solid"/>
            </v:line>
            <v:line style="position:absolute" from="10351,5599" to="10351,6022" stroked="true" strokeweight=".12pt" strokecolor="#d2e2f0">
              <v:stroke dashstyle="solid"/>
            </v:line>
            <v:line style="position:absolute" from="10354,5599" to="10354,6022" stroked="true" strokeweight=".17999pt" strokecolor="#cfe0ef">
              <v:stroke dashstyle="solid"/>
            </v:line>
            <v:line style="position:absolute" from="10357,5599" to="10357,6021" stroked="true" strokeweight=".060059pt" strokecolor="#ccdfed">
              <v:stroke dashstyle="solid"/>
            </v:line>
            <v:line style="position:absolute" from="10358,5599" to="10358,6021" stroked="true" strokeweight=".12pt" strokecolor="#cadeed">
              <v:stroke dashstyle="solid"/>
            </v:line>
            <v:line style="position:absolute" from="10361,5599" to="10361,6021" stroked="true" strokeweight=".12pt" strokecolor="#c8dcec">
              <v:stroke dashstyle="solid"/>
            </v:line>
            <v:line style="position:absolute" from="10363,5597" to="10363,6020" stroked="true" strokeweight=".12pt" strokecolor="#c6dbeb">
              <v:stroke dashstyle="solid"/>
            </v:line>
            <v:line style="position:absolute" from="10366,5597" to="10366,6020" stroked="true" strokeweight=".17999pt" strokecolor="#c3d9ea">
              <v:stroke dashstyle="solid"/>
            </v:line>
            <v:line style="position:absolute" from="10369,5596" to="10369,6020" stroked="true" strokeweight=".12pt" strokecolor="#c0d7e9">
              <v:stroke dashstyle="solid"/>
            </v:line>
            <v:line style="position:absolute" from="10372,5592" to="10372,6018" stroked="true" strokeweight=".17999pt" strokecolor="#bdd5e8">
              <v:stroke dashstyle="solid"/>
            </v:line>
            <v:line style="position:absolute" from="10375,5593" to="10375,6017" stroked="true" strokeweight=".12pt" strokecolor="#bad3e7">
              <v:stroke dashstyle="solid"/>
            </v:line>
            <v:line style="position:absolute" from="10378,5593" to="10378,6016" stroked="true" strokeweight=".17999pt" strokecolor="#b7d1e6">
              <v:stroke dashstyle="solid"/>
            </v:line>
            <v:line style="position:absolute" from="10381,5593" to="10381,6015" stroked="true" strokeweight=".12pt" strokecolor="#b4cfe5">
              <v:stroke dashstyle="solid"/>
            </v:line>
            <v:line style="position:absolute" from="10384,5589" to="10384,6014" stroked="true" strokeweight=".12006pt" strokecolor="#b1cde4">
              <v:stroke dashstyle="solid"/>
            </v:line>
            <v:line style="position:absolute" from="10387,5589" to="10387,6013" stroked="true" strokeweight=".17993pt" strokecolor="#aecce3">
              <v:stroke dashstyle="solid"/>
            </v:line>
            <v:line style="position:absolute" from="10390,5586" to="10390,6012" stroked="true" strokeweight=".12006pt" strokecolor="#abcae2">
              <v:stroke dashstyle="solid"/>
            </v:line>
            <v:line style="position:absolute" from="10393,5587" to="10393,6011" stroked="true" strokeweight=".17999pt" strokecolor="#a8c8e1">
              <v:stroke dashstyle="solid"/>
            </v:line>
            <v:line style="position:absolute" from="10396,5584" to="10396,6010" stroked="true" strokeweight=".12pt" strokecolor="#a5c6e0">
              <v:stroke dashstyle="solid"/>
            </v:line>
            <v:line style="position:absolute" from="10398,5584" to="10398,6009" stroked="true" strokeweight=".12pt" strokecolor="#a2c4df">
              <v:stroke dashstyle="solid"/>
            </v:line>
            <v:line style="position:absolute" from="10400,5583" to="10400,6008" stroked="true" strokeweight=".12pt" strokecolor="#a0c3df">
              <v:stroke dashstyle="solid"/>
            </v:line>
            <v:line style="position:absolute" from="10403,5583" to="10403,6008" stroked="true" strokeweight=".17999pt" strokecolor="#9dc1de">
              <v:stroke dashstyle="solid"/>
            </v:line>
            <v:line style="position:absolute" from="10406,5583" to="10406,6006" stroked="true" strokeweight=".12pt" strokecolor="#9abfdd">
              <v:stroke dashstyle="solid"/>
            </v:line>
            <v:line style="position:absolute" from="10408,5581" to="10408,6005" stroked="true" strokeweight=".059998pt" strokecolor="#97bddb">
              <v:stroke dashstyle="solid"/>
            </v:line>
            <v:line style="position:absolute" from="10411,5579" to="10411,6005" stroked="true" strokeweight=".17999pt" strokecolor="#95bcdb">
              <v:stroke dashstyle="solid"/>
            </v:line>
            <v:line style="position:absolute" from="10414,5577" to="10414,6003" stroked="true" strokeweight=".12006pt" strokecolor="#92bada">
              <v:stroke dashstyle="solid"/>
            </v:line>
            <v:line style="position:absolute" from="10417,5575" to="10417,6001" stroked="true" strokeweight=".17993pt" strokecolor="#90b8d9">
              <v:stroke dashstyle="solid"/>
            </v:line>
            <v:line style="position:absolute" from="10420,5575" to="10420,5999" stroked="true" strokeweight=".12006pt" strokecolor="#8db6d8">
              <v:stroke dashstyle="solid"/>
            </v:line>
            <v:line style="position:absolute" from="10423,5573" to="10423,5998" stroked="true" strokeweight=".17999pt" strokecolor="#89b4d7">
              <v:stroke dashstyle="solid"/>
            </v:line>
            <v:line style="position:absolute" from="10426,5570" to="10426,5996" stroked="true" strokeweight=".12pt" strokecolor="#86b2d5">
              <v:stroke dashstyle="solid"/>
            </v:line>
            <v:line style="position:absolute" from="10429,5569" to="10429,5994" stroked="true" strokeweight=".17999pt" strokecolor="#84b0d4">
              <v:stroke dashstyle="solid"/>
            </v:line>
            <v:line style="position:absolute" from="10432,5569" to="10432,5992" stroked="true" strokeweight=".12pt" strokecolor="#80aed3">
              <v:stroke dashstyle="solid"/>
            </v:line>
            <v:line style="position:absolute" from="10435,5567" to="10435,5991" stroked="true" strokeweight=".17999pt" strokecolor="#7cacd2">
              <v:stroke dashstyle="solid"/>
            </v:line>
            <v:line style="position:absolute" from="10438,5562" to="10438,5989" stroked="true" strokeweight=".12pt" strokecolor="#7aaad1">
              <v:stroke dashstyle="solid"/>
            </v:line>
            <v:line style="position:absolute" from="10441,5561" to="10441,5987" stroked="true" strokeweight=".17999pt" strokecolor="#77a8d0">
              <v:stroke dashstyle="solid"/>
            </v:line>
            <v:line style="position:absolute" from="10444,5559" to="10444,5984" stroked="true" strokeweight=".12006pt" strokecolor="#74a6cf">
              <v:stroke dashstyle="solid"/>
            </v:line>
            <v:line style="position:absolute" from="10447,5555" to="10447,5982" stroked="true" strokeweight=".17993pt" strokecolor="#70a5ce">
              <v:stroke dashstyle="solid"/>
            </v:line>
            <v:shape style="position:absolute;left:10448;top:5552;width:3;height:426" coordorigin="10448,5553" coordsize="3,426" path="m10451,5555l10448,5555,10448,5979,10450,5977,10451,5977,10451,5555xm10451,5553l10451,5555,10451,5555,10451,5553xe" filled="true" fillcolor="#6ea3cd" stroked="false">
              <v:path arrowok="t"/>
              <v:fill type="solid"/>
            </v:shape>
            <v:line style="position:absolute" from="10453,5551" to="10453,5977" stroked="true" strokeweight=".17999pt" strokecolor="#6ba1cc">
              <v:stroke dashstyle="solid"/>
            </v:line>
            <v:line style="position:absolute" from="10456,5547" to="10456,5973" stroked="true" strokeweight=".12pt" strokecolor="#689fcb">
              <v:stroke dashstyle="solid"/>
            </v:line>
            <v:line style="position:absolute" from="10459,5545" to="10459,5970" stroked="true" strokeweight=".17999pt" strokecolor="#659dca">
              <v:stroke dashstyle="solid"/>
            </v:line>
            <v:line style="position:absolute" from="10462,5541" to="10462,5966" stroked="true" strokeweight=".12pt" strokecolor="#629bc9">
              <v:stroke dashstyle="solid"/>
            </v:line>
            <v:line style="position:absolute" from="10465,5539" to="10465,5963" stroked="true" strokeweight=".17999pt" strokecolor="#5f9ac8">
              <v:stroke dashstyle="solid"/>
            </v:line>
            <v:line style="position:absolute" from="10467,5533" to="10467,5958" stroked="true" strokeweight=".059998pt" strokecolor="#5d97c7">
              <v:stroke dashstyle="solid"/>
            </v:line>
            <v:line style="position:absolute" from="10469,5528" to="10469,5956" stroked="true" strokeweight=".12pt" strokecolor="#5b96c7">
              <v:stroke dashstyle="solid"/>
            </v:line>
            <v:line style="position:absolute" from="10472,5525" to="10472,5951" stroked="true" strokeweight=".17999pt" strokecolor="#5894c6">
              <v:stroke dashstyle="solid"/>
            </v:line>
            <v:line style="position:absolute" from="10475,5512" to="10475,5944" stroked="true" strokeweight=".12pt" strokecolor="#5592c5">
              <v:stroke dashstyle="solid"/>
            </v:line>
            <v:line style="position:absolute" from="10477,5507" to="10477,5938" stroked="true" strokeweight=".060059pt" strokecolor="#5291c3">
              <v:stroke dashstyle="solid"/>
            </v:line>
            <v:line style="position:absolute" from="10478,5507" to="10478,5931" stroked="true" strokeweight=".12pt" strokecolor="#4f90c2">
              <v:stroke dashstyle="solid"/>
            </v:line>
            <v:shape style="position:absolute;left:10130;top:5489;width:350;height:536" coordorigin="10130,5489" coordsize="350,536" path="m10130,5489l10130,5919,10132,5924,10132,5930,10134,5936,10135,5939,10140,5951,10183,5994,10259,6022,10327,6025,10367,6018,10405,6005,10438,5985,10448,5979,10456,5968,10463,5961,10469,5950,10474,5942,10476,5936,10477,5931,10477,5925,10480,5921,10480,5489,10457,5544,10409,5578,10354,5596,10307,5601,10259,5597,10203,5579,10154,5544,10130,5489e" filled="false" stroked="true" strokeweight=".249056pt" strokecolor="#4e8fc2">
              <v:path arrowok="t"/>
              <v:stroke dashstyle="solid"/>
            </v:shape>
            <v:shape style="position:absolute;left:10131;top:5378;width:346;height:647" coordorigin="10132,5378" coordsize="346,647" path="m10477,5488l10461,5440,10421,5406,10367,5385,10304,5378,10242,5385,10187,5406,10148,5440,10132,5488,10132,5924,10134,5927,10135,5933,10136,5939,10138,5944,10141,5950,10144,5954,10147,5961,10156,5968,10186,5994,10220,6010,10256,6019,10292,6024,10329,6022,10402,6004,10456,5965,10474,5933,10475,5930,10476,5924,10476,5919,10477,5488e" filled="false" stroked="true" strokeweight="1.614364pt" strokecolor="#000000">
              <v:path arrowok="t"/>
              <v:stroke dashstyle="solid"/>
            </v:shape>
            <v:shape style="position:absolute;left:9589;top:5252;width:18;height:10" type="#_x0000_t75" stroked="false">
              <v:imagedata r:id="rId756" o:title=""/>
            </v:shape>
            <v:shape style="position:absolute;left:8212;top:3976;width:1399;height:1288" type="#_x0000_t75" stroked="false">
              <v:imagedata r:id="rId757" o:title=""/>
            </v:shape>
            <v:shape style="position:absolute;left:8206;top:3972;width:1408;height:1294" coordorigin="8207,3972" coordsize="1408,1294" path="m8207,3972l9223,4532,8906,4767,9614,5266,8598,4707,8912,4472,8207,3972xe" filled="false" stroked="true" strokeweight=".270204pt" strokecolor="#000000">
              <v:path arrowok="t"/>
              <v:stroke dashstyle="solid"/>
            </v:shape>
            <v:shape style="position:absolute;left:9769;top:2400;width:719;height:635" coordorigin="9769,2400" coordsize="719,635" path="m10326,2400l9769,3035,9986,3035,10064,3032,10136,3019,10204,2998,10268,2967,10330,2927,10390,2878,10459,2792,10488,2686,10487,2616,10470,2547,10437,2484,10388,2434,10326,2400xe" filled="true" fillcolor="#dcd2b8" stroked="false">
              <v:path arrowok="t"/>
              <v:fill type="solid"/>
            </v:shape>
            <v:shape style="position:absolute;left:9820;top:1085;width:389;height:148" type="#_x0000_t75" stroked="false">
              <v:imagedata r:id="rId758" o:title=""/>
            </v:shape>
            <v:shape style="position:absolute;left:9795;top:1232;width:440;height:18" coordorigin="9796,1233" coordsize="440,18" path="m10232,1247l9798,1247,9796,1249,9796,1251,10235,1251,10235,1249,10232,1247xm10229,1245l9802,1245,9802,1247,10229,1247,10229,1245xm10227,1243l9804,1243,9804,1245,10228,1245,10228,1244,10227,1243xm10218,1237l9811,1237,9810,1239,9808,1241,9808,1243,10224,1243,10224,1241,10221,1239,10218,1239,10218,1237xm10212,1233l9817,1233,9815,1235,9815,1237,10216,1237,10216,1235,10212,1233xm10210,1233l9821,1233,9821,1233,10210,1233,10210,1233xe" filled="true" fillcolor="#e7dfce" stroked="false">
              <v:path arrowok="t"/>
              <v:fill type="solid"/>
            </v:shape>
            <v:line style="position:absolute" from="9774,1267" to="10258,1267" stroked="true" strokeweight="2" strokecolor="#e8e1cf">
              <v:stroke dashstyle="solid"/>
            </v:line>
            <v:line style="position:absolute" from="9778,1265" to="10254,1265" stroked="true" strokeweight="2" strokecolor="#e8e1cf">
              <v:stroke dashstyle="solid"/>
            </v:line>
            <v:line style="position:absolute" from="9780,1262" to="10248,1262" stroked="true" strokeweight="2" strokecolor="#e8e1cf">
              <v:stroke dashstyle="solid"/>
            </v:line>
            <v:line style="position:absolute" from="9785,1260" to="10247,1260" stroked="true" strokeweight="4" strokecolor="#e8e1cf">
              <v:stroke dashstyle="solid"/>
            </v:line>
            <v:line style="position:absolute" from="9787,1257" to="10243,1257" stroked="true" strokeweight="2" strokecolor="#e8e1cf">
              <v:stroke dashstyle="solid"/>
            </v:line>
            <v:line style="position:absolute" from="9793,1253" to="10237,1253" stroked="true" strokeweight="4" strokecolor="#e8e1cf">
              <v:stroke dashstyle="solid"/>
            </v:line>
            <v:line style="position:absolute" from="9796,1251" to="10235,1251" stroked="true" strokeweight=".02pt" strokecolor="#e8e1cf">
              <v:stroke dashstyle="solid"/>
            </v:line>
            <v:shape style="position:absolute;left:9731;top:1267;width:568;height:32" coordorigin="9731,1268" coordsize="568,32" path="m10298,1297l9732,1297,9731,1299,10298,1299,10298,1297xm10296,1295l9736,1295,9736,1297,10296,1297,10296,1295xm10290,1291l9742,1291,9738,1293,9738,1295,10292,1295,10292,1293,10290,1291xm10286,1289l9744,1289,9744,1291,10286,1291,10286,1289xm10283,1285l9749,1285,9748,1287,9748,1289,10285,1289,10285,1287,10283,1285xm10279,1283l9752,1283,9752,1285,10279,1285,10279,1283xm10277,1281l9755,1281,9755,1283,10277,1283,10277,1281xm10272,1277l9758,1277,9758,1281,10273,1281,10273,1278,10272,1277xm10267,1275l9763,1275,9763,1277,10267,1277,10267,1275xm10264,1271l9766,1271,9766,1272,9766,1275,10266,1275,10266,1273,10264,1271xm10260,1269l9772,1269,9772,1271,10260,1271,10260,1269xm10258,1268l9774,1268,9774,1269,10258,1269,10258,1268xe" filled="true" fillcolor="#e9e2d1" stroked="false">
              <v:path arrowok="t"/>
              <v:fill type="solid"/>
            </v:shape>
            <v:shape style="position:absolute;left:9694;top:1298;width:644;height:30" coordorigin="9695,1299" coordsize="644,30" path="m10337,1325l9695,1325,9695,1325,9695,1329,10338,1329,10338,1326,10337,1325xm10334,1323l9698,1323,9698,1325,10334,1325,10334,1324,10334,1323xm10328,1321l9703,1321,9703,1323,10328,1323,10328,1321xm9706,1317l9706,1321,10326,1321,10326,1317,9706,1317xm10323,1315l9709,1315,9709,1317,10325,1317,10325,1316,10323,1315xm10318,1311l9715,1311,9715,1315,10319,1315,10319,1312,10318,1311xm10309,1305l9722,1305,9719,1307,9718,1309,9718,1311,10315,1311,10315,1309,10313,1309,10313,1307,10312,1307,10309,1305xm10307,1303l9725,1303,9725,1305,10307,1305,10307,1303xm10298,1299l9731,1299,9731,1299,9728,1301,9728,1303,10304,1303,10304,1301,10304,1301,10302,1299,10298,1299,10298,1299xe" filled="true" fillcolor="#eae3d3" stroked="false">
              <v:path arrowok="t"/>
              <v:fill type="solid"/>
            </v:shape>
            <v:shape style="position:absolute;left:9670;top:1328;width:693;height:17" coordorigin="9671,1329" coordsize="693,17" path="m10360,1343l9673,1343,9671,1345,9671,1346,10363,1346,10363,1345,10360,1343xm10357,1341l9676,1341,9676,1343,10357,1343,10357,1341xm10353,1337l9679,1337,9679,1341,10354,1341,10354,1338,10353,1337xm10345,1331l9687,1331,9686,1332,9685,1335,9685,1337,10348,1337,10348,1335,10345,1335,10345,1332,10345,1331xm10342,1329l9690,1329,9689,1330,9689,1331,10344,1331,10344,1331,10342,1329xm10338,1329l9695,1329,9695,1329,10338,1329,10338,1329xe" filled="true" fillcolor="#eae4d5" stroked="false">
              <v:path arrowok="t"/>
              <v:fill type="solid"/>
            </v:shape>
            <v:shape style="position:absolute;left:9645;top:1345;width:742;height:20" coordorigin="9646,1346" coordsize="742,20" path="m10387,1363l9646,1363,9646,1365,10387,1365,10387,1363xm10382,1359l9652,1359,9649,1361,9649,1363,10384,1363,10384,1361,10382,1359xm10376,1355l9656,1355,9655,1357,9655,1359,10379,1359,10379,1357,10376,1357,10376,1355xm10370,1351l9662,1351,9660,1353,9660,1355,10374,1355,10374,1353,10370,1351xm10368,1349l9666,1349,9666,1351,10368,1351,10368,1349xm10364,1347l9668,1347,9668,1349,10364,1349,10364,1347xm10363,1346l9671,1346,9671,1347,10363,1347,10363,1346xe" filled="true" fillcolor="#ebe6d6" stroked="false">
              <v:path arrowok="t"/>
              <v:fill type="solid"/>
            </v:shape>
            <v:shape style="position:absolute;left:9616;top:1364;width:785;height:24" coordorigin="9617,1365" coordsize="785,24" path="m10402,1375l9630,1375,9630,1377,9627,1377,9626,1381,9622,1381,9622,1383,9619,1383,9619,1385,9617,1385,9617,1389,10384,1389,10402,1375xm10399,1371l9636,1371,9636,1375,10399,1375,10399,1372,10399,1371xm10390,1365l9643,1365,9640,1367,9639,1367,9638,1369,9638,1371,10396,1371,10396,1369,10393,1369,10393,1367,10393,1367,10390,1365xm10387,1365l9646,1365,9646,1365,10387,1365,10387,1365xe" filled="true" fillcolor="#ece7d8" stroked="false">
              <v:path arrowok="t"/>
              <v:fill type="solid"/>
            </v:shape>
            <v:line style="position:absolute" from="9583,1400" to="10384,1400" stroked="true" strokeweight="1.140pt" strokecolor="#ede8da">
              <v:stroke dashstyle="solid"/>
            </v:line>
            <v:line style="position:absolute" from="9551,1424" to="10353,1424" stroked="true" strokeweight="1.26pt" strokecolor="#eee9dc">
              <v:stroke dashstyle="solid"/>
            </v:line>
            <v:line style="position:absolute" from="9521,1448" to="10320,1448" stroked="true" strokeweight="1.140pt" strokecolor="#efeade">
              <v:stroke dashstyle="solid"/>
            </v:line>
            <v:line style="position:absolute" from="9488,1472" to="10289,1472" stroked="true" strokeweight="1.2pt" strokecolor="#f0ece0">
              <v:stroke dashstyle="solid"/>
            </v:line>
            <v:line style="position:absolute" from="9455,1496" to="10258,1496" stroked="true" strokeweight="1.26pt" strokecolor="#f1ede2">
              <v:stroke dashstyle="solid"/>
            </v:line>
            <v:line style="position:absolute" from="9426,1520" to="10224,1520" stroked="true" strokeweight="1.140pt" strokecolor="#f2eee4">
              <v:stroke dashstyle="solid"/>
            </v:line>
            <v:line style="position:absolute" from="9392,1544" to="10194,1544" stroked="true" strokeweight="1.26pt" strokecolor="#f3efe6">
              <v:stroke dashstyle="solid"/>
            </v:line>
            <v:line style="position:absolute" from="9390,1569" to="10160,1569" stroked="true" strokeweight="1.2pt" strokecolor="#f4f0e8">
              <v:stroke dashstyle="solid"/>
            </v:line>
            <v:line style="position:absolute" from="9408,1592" to="10128,1592" stroked="true" strokeweight="1.08pt" strokecolor="#f5f1ea">
              <v:stroke dashstyle="solid"/>
            </v:line>
            <v:line style="position:absolute" from="9423,1610" to="10100,1610" stroked="true" strokeweight=".72pt" strokecolor="#f6f3eb">
              <v:stroke dashstyle="solid"/>
            </v:line>
            <v:line style="position:absolute" from="9434,1629" to="10080,1629" stroked="true" strokeweight="1.2pt" strokecolor="#f6f3ed">
              <v:stroke dashstyle="solid"/>
            </v:line>
            <v:line style="position:absolute" from="9454,1653" to="10049,1653" stroked="true" strokeweight="1.26pt" strokecolor="#f7f4ef">
              <v:stroke dashstyle="solid"/>
            </v:line>
            <v:line style="position:absolute" from="9477,1682" to="10015,1682" stroked="true" strokeweight="1.62pt" strokecolor="#f8f6f1">
              <v:stroke dashstyle="solid"/>
            </v:line>
            <v:line style="position:absolute" from="9509,1711" to="9972,1711" stroked="true" strokeweight="1.26pt" strokecolor="#f9f8f3">
              <v:stroke dashstyle="solid"/>
            </v:line>
            <v:line style="position:absolute" from="9537,1736" to="9938,1736" stroked="true" strokeweight="1.26pt" strokecolor="#faf9f5">
              <v:stroke dashstyle="solid"/>
            </v:line>
            <v:line style="position:absolute" from="9569,1760" to="9905,1760" stroked="true" strokeweight="1.140pt" strokecolor="#fbfaf7">
              <v:stroke dashstyle="solid"/>
            </v:line>
            <v:shape style="position:absolute;left:9601;top:1771;width:273;height:23" coordorigin="9602,1772" coordsize="273,23" path="m9862,1781l9618,1781,9618,1783,9622,1786,9625,1787,9630,1787,9630,1790,9640,1794,9844,1794,9862,1781,9862,1781xm9875,1772l9602,1772,9604,1773,9605,1773,9605,1774,9607,1775,9607,1775,9607,1775,9613,1779,9614,1779,9614,1780,9616,1781,9862,1781,9875,1772xe" filled="true" fillcolor="#fcfbf9" stroked="false">
              <v:path arrowok="t"/>
              <v:fill type="solid"/>
            </v:shape>
            <v:line style="position:absolute" from="9640,1802" to="9844,1802" stroked="true" strokeweight=".72pt" strokecolor="#fdfdfa">
              <v:stroke dashstyle="solid"/>
            </v:line>
            <v:shape style="position:absolute;left:9668;top:1808;width:157;height:24" coordorigin="9668,1809" coordsize="157,24" path="m9825,1809l9668,1809,9681,1815,9682,1815,9686,1817,9686,1818,9689,1819,9691,1819,9691,1820,9693,1821,9697,1821,9697,1823,9704,1825,9706,1825,9706,1826,9728,1833,9793,1833,9825,1809xe" filled="true" fillcolor="#fdfdfc" stroked="false">
              <v:path arrowok="t"/>
              <v:fill type="solid"/>
            </v:shape>
            <v:shape style="position:absolute;left:9390;top:1557;width:384;height:1478" type="#_x0000_t75" stroked="false">
              <v:imagedata r:id="rId759" o:title=""/>
            </v:shape>
            <v:shape style="position:absolute;left:9390;top:1554;width:384;height:1481" coordorigin="9390,1554" coordsize="384,1481" path="m9774,1847l9702,1824,9632,1790,9564,1745,9501,1690,9442,1627,9390,1554,9390,2764,9443,2834,9502,2894,9566,2944,9633,2984,9703,3015,9774,3035,9774,1847e" filled="false" stroked="true" strokeweight=".380803pt" strokecolor="#a78550">
              <v:path arrowok="t"/>
              <v:stroke dashstyle="solid"/>
            </v:shape>
            <v:shape style="position:absolute;left:9774;top:1377;width:629;height:1658" type="#_x0000_t75" stroked="false">
              <v:imagedata r:id="rId760" o:title=""/>
            </v:shape>
            <v:shape style="position:absolute;left:9774;top:1373;width:629;height:1660" coordorigin="9774,1373" coordsize="629,1660" path="m9774,1847l9774,3033,10403,2564,10403,1373,9774,1847xe" filled="false" stroked="true" strokeweight=".389833pt" strokecolor="#ffffff">
              <v:path arrowok="t"/>
              <v:stroke dashstyle="solid"/>
            </v:shape>
            <v:shape style="position:absolute;left:9388;top:1084;width:1015;height:1952" coordorigin="9389,1084" coordsize="1015,1952" path="m10403,1373l10013,1084,9389,1554,9390,2764,9443,2834,9502,2894,9566,2944,9633,2984,9703,3015,9774,3035,10403,2564,10403,1373e" filled="false" stroked="true" strokeweight="1.608732pt" strokecolor="#000000">
              <v:path arrowok="t"/>
              <v:stroke dashstyle="solid"/>
            </v:shape>
            <v:shape style="position:absolute;left:9537;top:2291;width:59;height:104" type="#_x0000_t75" stroked="false">
              <v:imagedata r:id="rId761" o:title=""/>
            </v:shape>
            <v:shape style="position:absolute;left:9534;top:2287;width:62;height:107" coordorigin="9534,2288" coordsize="62,107" path="m9594,2328l9589,2319,9587,2308,9581,2302,9576,2296,9570,2291,9564,2288,9556,2288,9544,2298,9536,2316,9534,2337,9539,2356,9544,2371,9552,2385,9563,2393,9576,2394,9588,2387,9595,2369,9596,2348,9594,2328e" filled="false" stroked="true" strokeweight=".40796pt" strokecolor="#000000">
              <v:path arrowok="t"/>
              <v:stroke dashstyle="solid"/>
            </v:shape>
            <v:shape style="position:absolute;left:9443;top:2525;width:276;height:346" type="#_x0000_t75" stroked="false">
              <v:imagedata r:id="rId762" o:title=""/>
            </v:shape>
            <v:shape style="position:absolute;left:9440;top:1783;width:281;height:218" coordorigin="9440,1784" coordsize="281,218" path="m9452,1784l9446,1784,9443,1787,9440,1792,9440,1794,9442,1806,9451,1815,9507,1873,9569,1924,9637,1967,9710,2001,9715,1996,9716,1994,9719,1992,9719,1988,9721,1986,9721,1979,9719,1973,9716,1970,9713,1967,9710,1965,9692,1959,9674,1950,9637,1934,9598,1910,9560,1884,9528,1858,9512,1846,9498,1832,9484,1816,9469,1802,9455,1786,9452,1784xm9441,1805l9442,1809,9442,1806,9441,1805xe" filled="true" fillcolor="#000000" stroked="false">
              <v:path arrowok="t"/>
              <v:fill type="solid"/>
            </v:shape>
            <v:shape style="position:absolute;left:9440;top:1783;width:281;height:218" coordorigin="9440,1784" coordsize="281,218" path="m9451,1815l9510,1876,9573,1927,9641,1969,9710,2001,9715,1996,9716,1994,9719,1992,9719,1988,9721,1986,9721,1979,9719,1973,9716,1970,9713,1967,9710,1965,9692,1959,9674,1950,9636,1933,9599,1911,9563,1886,9528,1858,9512,1846,9498,1832,9484,1816,9469,1802,9455,1786,9452,1784,9446,1784,9443,1787,9442,1790,9440,1792,9440,1796,9442,1802,9443,1806,9451,1815e" filled="false" stroked="true" strokeweight=".462061pt" strokecolor="#000000">
              <v:path arrowok="t"/>
              <v:stroke dashstyle="solid"/>
            </v:shape>
            <v:shape style="position:absolute;left:9524;top:1890;width:81;height:66" type="#_x0000_t75" stroked="false">
              <v:imagedata r:id="rId763" o:title=""/>
            </v:shape>
            <v:shape style="position:absolute;left:9524;top:1889;width:79;height:68" coordorigin="9524,1889" coordsize="79,68" path="m9602,1955l9569,1893,9558,1889,9541,1889,9535,1893,9532,1898,9526,1901,9524,1905,9524,1918,9527,1927,9587,1957,9602,1955e" filled="false" stroked="true" strokeweight=".181593pt" strokecolor="#ffffff">
              <v:path arrowok="t"/>
              <v:stroke dashstyle="solid"/>
            </v:shape>
            <v:shape style="position:absolute;left:9452;top:1916;width:260;height:276" type="#_x0000_t75" stroked="false">
              <v:imagedata r:id="rId764" o:title=""/>
            </v:shape>
            <v:shape style="position:absolute;left:9451;top:1932;width:261;height:209" coordorigin="9451,1932" coordsize="261,209" path="m9451,1932l9451,1955,9507,2014,9569,2065,9638,2108,9712,2141,9712,2116,9638,2083,9571,2040,9508,1989,9451,1932xe" filled="true" fillcolor="#000000" stroked="false">
              <v:path arrowok="t"/>
              <v:fill type="solid"/>
            </v:shape>
            <v:shape style="position:absolute;left:9451;top:1912;width:261;height:279" coordorigin="9451,1912" coordsize="261,279" path="m9451,1912l9451,2007,9513,2067,9575,2117,9640,2158,9712,2190e" filled="false" stroked="true" strokeweight=".439097pt" strokecolor="#ffffff">
              <v:path arrowok="t"/>
              <v:stroke dashstyle="solid"/>
            </v:shape>
            <v:shape style="position:absolute;left:9451;top:1915;width:261;height:279" coordorigin="9451,1916" coordsize="261,279" path="m9712,2194l9712,2099,9641,2066,9575,2025,9512,1975,9451,1916e" filled="false" stroked="true" strokeweight=".439097pt" strokecolor="#000000">
              <v:path arrowok="t"/>
              <v:stroke dashstyle="solid"/>
            </v:shape>
            <v:shape style="position:absolute;left:9896;top:2459;width:396;height:528" type="#_x0000_t75" stroked="false">
              <v:imagedata r:id="rId765" o:title=""/>
            </v:shape>
            <v:shape style="position:absolute;left:9913;top:2465;width:378;height:519" type="#_x0000_t75" stroked="false">
              <v:imagedata r:id="rId766" o:title=""/>
            </v:shape>
            <v:rect style="position:absolute;left:9910;top:2462;width:384;height:522" filled="true" fillcolor="#00ff00" stroked="false">
              <v:fill type="solid"/>
            </v:rect>
            <v:shape style="position:absolute;left:9896;top:2456;width:395;height:533" coordorigin="9896,2457" coordsize="395,533" path="m10291,2723l10282,2639,10253,2565,10210,2507,10155,2469,10094,2457,10034,2468,9979,2506,9935,2565,9906,2639,9896,2723,9906,2809,9935,2882,9979,2939,10033,2976,10094,2990,10156,2976,10210,2939,10253,2881,10282,2808,10291,2723e" filled="false" stroked="true" strokeweight="1.690592pt" strokecolor="#000000">
              <v:path arrowok="t"/>
              <v:stroke dashstyle="solid"/>
            </v:shape>
            <v:shape style="position:absolute;left:8210;top:3495;width:3;height:4" type="#_x0000_t75" stroked="false">
              <v:imagedata r:id="rId767" o:title=""/>
            </v:shape>
            <v:shape style="position:absolute;left:8216;top:2341;width:1173;height:1150" type="#_x0000_t75" stroked="false">
              <v:imagedata r:id="rId768" o:title=""/>
            </v:shape>
            <v:shape style="position:absolute;left:8206;top:2339;width:1184;height:1165" coordorigin="8207,2339" coordsize="1184,1165" path="m8207,3503l8850,2486,8894,2976,9390,2339,8744,3357,8700,2866,8207,3503xe" filled="false" stroked="true" strokeweight=".267259pt" strokecolor="#000000">
              <v:path arrowok="t"/>
              <v:stroke dashstyle="solid"/>
            </v:shape>
            <v:shape style="position:absolute;left:2365;top:2414;width:1542;height:331" type="#_x0000_t202" filled="false" stroked="false">
              <v:textbox inset="0,0,0,0">
                <w:txbxContent>
                  <w:p w:rsidR="0018722C">
                    <w:pPr>
                      <w:spacing w:line="330" w:lineRule="exact" w:before="0"/>
                      <w:ind w:leftChars="0" w:left="0" w:rightChars="0" w:right="0" w:firstLineChars="0" w:firstLine="0"/>
                      <w:jc w:val="left"/>
                      <w:rPr>
                        <w:sz w:val="33"/>
                      </w:rPr>
                    </w:pPr>
                    <w:r>
                      <w:rPr>
                        <w:spacing w:val="-78"/>
                        <w:sz w:val="33"/>
                      </w:rPr>
                      <w:t>区县局客户端</w:t>
                    </w:r>
                  </w:p>
                </w:txbxContent>
              </v:textbox>
              <w10:wrap type="none"/>
            </v:shape>
            <v:shape style="position:absolute;left:7329;top:3176;width:447;height:366" type="#_x0000_t202" filled="false" stroked="false">
              <v:textbox inset="0,0,0,0">
                <w:txbxContent>
                  <w:p w:rsidR="0018722C">
                    <w:pPr>
                      <w:tabs>
                        <w:tab w:pos="426" w:val="left" w:leader="none"/>
                      </w:tabs>
                      <w:spacing w:line="366" w:lineRule="exact" w:before="0"/>
                      <w:ind w:leftChars="0" w:left="0" w:rightChars="0" w:right="0" w:firstLineChars="0" w:firstLine="0"/>
                      <w:jc w:val="left"/>
                      <w:rPr>
                        <w:rFonts w:ascii="Times New Roman"/>
                        <w:sz w:val="33"/>
                      </w:rPr>
                    </w:pPr>
                    <w:r>
                      <w:rPr>
                        <w:rFonts w:ascii="Times New Roman"/>
                        <w:w w:val="100"/>
                        <w:sz w:val="33"/>
                        <w:u w:val="thick" w:color="F9F8F4"/>
                      </w:rPr>
                      <w:t> </w:t>
                    </w:r>
                    <w:r>
                      <w:rPr>
                        <w:rFonts w:ascii="Times New Roman"/>
                        <w:sz w:val="33"/>
                        <w:u w:val="thick" w:color="F9F8F4"/>
                      </w:rPr>
                      <w:tab/>
                    </w:r>
                  </w:p>
                </w:txbxContent>
              </v:textbox>
              <w10:wrap type="none"/>
            </v:shape>
            <v:shape style="position:absolute;left:9298;top:3186;width:1305;height:331" type="#_x0000_t202" filled="false" stroked="false">
              <v:textbox inset="0,0,0,0">
                <w:txbxContent>
                  <w:p w:rsidR="0018722C">
                    <w:pPr>
                      <w:spacing w:line="330" w:lineRule="exact" w:before="0"/>
                      <w:ind w:leftChars="0" w:left="0" w:rightChars="0" w:right="0" w:firstLineChars="0" w:firstLine="0"/>
                      <w:jc w:val="left"/>
                      <w:rPr>
                        <w:sz w:val="33"/>
                      </w:rPr>
                    </w:pPr>
                    <w:r>
                      <w:rPr>
                        <w:spacing w:val="-75"/>
                        <w:sz w:val="33"/>
                      </w:rPr>
                      <w:t>文件服务器</w:t>
                    </w:r>
                  </w:p>
                </w:txbxContent>
              </v:textbox>
              <w10:wrap type="none"/>
            </v:shape>
            <v:shape style="position:absolute;left:5368;top:3638;width:827;height:331" type="#_x0000_t202" filled="false" stroked="false">
              <v:textbox inset="0,0,0,0">
                <w:txbxContent>
                  <w:p w:rsidR="0018722C">
                    <w:pPr>
                      <w:spacing w:line="330" w:lineRule="exact" w:before="0"/>
                      <w:ind w:leftChars="0" w:left="0" w:rightChars="0" w:right="0" w:firstLineChars="0" w:firstLine="0"/>
                      <w:jc w:val="left"/>
                      <w:rPr>
                        <w:sz w:val="33"/>
                      </w:rPr>
                    </w:pPr>
                    <w:r>
                      <w:rPr>
                        <w:spacing w:val="-62"/>
                        <w:sz w:val="33"/>
                      </w:rPr>
                      <w:t>广域网</w:t>
                    </w:r>
                  </w:p>
                </w:txbxContent>
              </v:textbox>
              <w10:wrap type="none"/>
            </v:shape>
            <v:shape style="position:absolute;left:2427;top:5067;width:1305;height:331" type="#_x0000_t202" filled="false" stroked="false">
              <v:textbox inset="0,0,0,0">
                <w:txbxContent>
                  <w:p w:rsidR="0018722C">
                    <w:pPr>
                      <w:spacing w:line="330" w:lineRule="exact" w:before="0"/>
                      <w:ind w:leftChars="0" w:left="0" w:rightChars="0" w:right="0" w:firstLineChars="0" w:firstLine="0"/>
                      <w:jc w:val="left"/>
                      <w:rPr>
                        <w:sz w:val="33"/>
                      </w:rPr>
                    </w:pPr>
                    <w:r>
                      <w:rPr>
                        <w:spacing w:val="-75"/>
                        <w:sz w:val="33"/>
                      </w:rPr>
                      <w:t>市局客户端</w:t>
                    </w:r>
                  </w:p>
                </w:txbxContent>
              </v:textbox>
              <w10:wrap type="none"/>
            </v:shape>
            <v:shape style="position:absolute;left:7101;top:4980;width:1305;height:331" type="#_x0000_t202" filled="false" stroked="false">
              <v:textbox inset="0,0,0,0">
                <w:txbxContent>
                  <w:p w:rsidR="0018722C">
                    <w:pPr>
                      <w:spacing w:line="330" w:lineRule="exact" w:before="0"/>
                      <w:ind w:leftChars="0" w:left="0" w:rightChars="0" w:right="0" w:firstLineChars="0" w:firstLine="0"/>
                      <w:jc w:val="left"/>
                      <w:rPr>
                        <w:sz w:val="33"/>
                      </w:rPr>
                    </w:pPr>
                    <w:r>
                      <w:rPr>
                        <w:spacing w:val="-75"/>
                        <w:sz w:val="33"/>
                      </w:rPr>
                      <w:t>应用服务器</w:t>
                    </w:r>
                  </w:p>
                </w:txbxContent>
              </v:textbox>
              <w10:wrap type="none"/>
            </v:shape>
            <v:shape style="position:absolute;left:9405;top:6190;width:1544;height:331" type="#_x0000_t202" filled="false" stroked="false">
              <v:textbox inset="0,0,0,0">
                <w:txbxContent>
                  <w:p w:rsidR="0018722C">
                    <w:pPr>
                      <w:spacing w:line="330" w:lineRule="exact" w:before="0"/>
                      <w:ind w:leftChars="0" w:left="0" w:rightChars="0" w:right="0" w:firstLineChars="0" w:firstLine="0"/>
                      <w:jc w:val="left"/>
                      <w:rPr>
                        <w:sz w:val="33"/>
                      </w:rPr>
                    </w:pPr>
                    <w:r>
                      <w:rPr>
                        <w:spacing w:val="-78"/>
                        <w:sz w:val="33"/>
                      </w:rPr>
                      <w:t>数据库服务器</w:t>
                    </w:r>
                  </w:p>
                </w:txbxContent>
              </v:textbox>
              <w10:wrap type="none"/>
            </v:shape>
            <w10:wrap type="topAndBottom"/>
          </v:group>
        </w:pict>
      </w:r>
    </w:p>
    <w:p w:rsidR="0018722C">
      <w:pPr>
        <w:pStyle w:val="affff1"/>
        <w:spacing w:before="2"/>
        <w:ind w:leftChars="0" w:left="685" w:rightChars="0" w:right="0" w:firstLineChars="0" w:firstLine="0"/>
        <w:jc w:val="left"/>
        <w:topLinePunct/>
      </w:pPr>
      <w:r>
        <w:rPr>
          <w:kern w:val="2"/>
          <w:sz w:val="33"/>
          <w:szCs w:val="22"/>
          <w:rFonts w:cstheme="minorBidi" w:hAnsiTheme="minorHAnsi" w:eastAsiaTheme="minorHAnsi" w:asciiTheme="minorHAnsi"/>
          <w:spacing w:val="-39"/>
        </w:rPr>
        <w:t>区县局客户端</w:t>
      </w:r>
    </w:p>
    <w:p w:rsidR="0018722C">
      <w:spacing w:beforeLines="0" w:before="0" w:afterLines="0" w:after="0" w:line="440" w:lineRule="auto"/>
      <w:pPr>
        <w:sectPr w:rsidR="00556256">
          <w:type w:val="continuous"/>
          <w:pgSz w:w="11910" w:h="16840"/>
          <w:pgMar w:header="1142" w:footer="0" w:top="1420" w:bottom="280" w:left="1680" w:right="840"/>
        </w:sectPr>
        <w:topLinePunct/>
      </w:pPr>
    </w:p>
    <w:p w:rsidR="0018722C">
      <w:pPr>
        <w:pStyle w:val="4"/>
        <w:topLinePunct/>
        <w:ind w:left="200" w:hangingChars="200" w:hanging="200"/>
      </w:pPr>
      <w:r>
        <w:t>（</w:t>
      </w:r>
      <w:r>
        <w:t>2</w:t>
      </w:r>
      <w:r>
        <w:t>）</w:t>
      </w:r>
      <w:r>
        <w:t>软、硬件环境</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26</w:t>
      </w:r>
      <w:r>
        <w:t xml:space="preserve">  </w:t>
      </w:r>
      <w:r>
        <w:rPr>
          <w:kern w:val="2"/>
          <w:szCs w:val="22"/>
          <w:rFonts w:cstheme="minorBidi" w:hAnsiTheme="minorHAnsi" w:eastAsiaTheme="minorHAnsi" w:asciiTheme="minorHAnsi"/>
          <w:sz w:val="21"/>
        </w:rPr>
        <w:t>网络拓扑图</w:t>
      </w:r>
    </w:p>
    <w:p w:rsidR="0018722C">
      <w:spacing w:beforeLines="0" w:before="0" w:afterLines="0" w:after="0" w:line="440" w:lineRule="auto"/>
      <w:pPr>
        <w:sectPr w:rsidR="00556256">
          <w:type w:val="continuous"/>
          <w:pgSz w:w="11910" w:h="16840"/>
          <w:pgMar w:top="1080" w:bottom="280" w:left="1680" w:right="840"/>
          <w:cols w:num="2" w:equalWidth="0">
            <w:col w:w="3109" w:space="40"/>
            <w:col w:w="6241"/>
          </w:cols>
        </w:sectPr>
        <w:topLinePunct/>
      </w:pPr>
    </w:p>
    <w:p w:rsidR="0018722C">
      <w:pPr>
        <w:topLinePunct/>
      </w:pPr>
      <w:r>
        <w:t>①数据库服务器，如</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所示</w:t>
      </w:r>
      <w:r>
        <w:rPr>
          <w:rFonts w:ascii="Times New Roman" w:hAnsi="Times New Roman" w:eastAsia="Times New Roman"/>
          <w:rFonts w:hint="eastAsia"/>
        </w:rPr>
        <w:t>：</w:t>
      </w:r>
    </w:p>
    <w:p w:rsidR="0018722C">
      <w:pPr>
        <w:pStyle w:val="a8"/>
        <w:topLinePunct/>
      </w:pPr>
      <w:r>
        <w:rPr>
          <w:kern w:val="2"/>
          <w:szCs w:val="22"/>
        </w:rPr>
        <w:t>表</w:t>
      </w:r>
      <w:r>
        <w:rPr>
          <w:kern w:val="2"/>
          <w:szCs w:val="22"/>
        </w:rPr>
        <w:t>5</w:t>
      </w:r>
      <w:r>
        <w:rPr>
          <w:kern w:val="2"/>
          <w:szCs w:val="22"/>
        </w:rPr>
        <w:t>.</w:t>
      </w:r>
      <w:r>
        <w:rPr>
          <w:kern w:val="2"/>
          <w:szCs w:val="22"/>
        </w:rPr>
        <w:t>1</w:t>
      </w:r>
      <w:r>
        <w:t xml:space="preserve">  </w:t>
      </w:r>
      <w:r>
        <w:rPr>
          <w:kern w:val="2"/>
          <w:szCs w:val="22"/>
        </w:rPr>
        <w:t>数据库服务器参数</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23"/>
        <w:gridCol w:w="745"/>
        <w:gridCol w:w="1211"/>
        <w:gridCol w:w="865"/>
        <w:gridCol w:w="872"/>
        <w:gridCol w:w="1030"/>
        <w:gridCol w:w="1037"/>
        <w:gridCol w:w="1037"/>
        <w:gridCol w:w="1149"/>
      </w:tblGrid>
      <w:tr>
        <w:trPr>
          <w:tblHeader/>
        </w:trPr>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服务器</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资源</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是否共用主机</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IP</w:t>
            </w:r>
            <w:r>
              <w:t>/</w:t>
            </w:r>
            <w:r>
              <w:t>主机名</w:t>
            </w:r>
          </w:p>
        </w:tc>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r>
              <w:t>实例名</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t>是否采用RAC</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是否采用归档</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数据库字符集</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t>存储</w:t>
            </w:r>
          </w:p>
        </w:tc>
      </w:tr>
      <w:tr>
        <w:tc>
          <w:tcPr>
            <w:tcW w:w="469" w:type="pct"/>
            <w:vAlign w:val="center"/>
          </w:tcPr>
          <w:p w:rsidR="0018722C">
            <w:pPr>
              <w:pStyle w:val="ac"/>
              <w:topLinePunct/>
              <w:ind w:leftChars="0" w:left="0" w:rightChars="0" w:right="0" w:firstLineChars="0" w:firstLine="0"/>
              <w:spacing w:line="240" w:lineRule="atLeast"/>
            </w:pPr>
          </w:p>
        </w:tc>
        <w:tc>
          <w:tcPr>
            <w:tcW w:w="425" w:type="pct"/>
            <w:vAlign w:val="center"/>
          </w:tcPr>
          <w:p w:rsidR="0018722C">
            <w:pPr>
              <w:pStyle w:val="a5"/>
              <w:topLinePunct/>
              <w:ind w:leftChars="0" w:left="0" w:rightChars="0" w:right="0" w:firstLineChars="0" w:firstLine="0"/>
              <w:spacing w:line="240" w:lineRule="atLeast"/>
            </w:pPr>
          </w:p>
        </w:tc>
        <w:tc>
          <w:tcPr>
            <w:tcW w:w="691" w:type="pct"/>
            <w:vAlign w:val="center"/>
          </w:tcPr>
          <w:p w:rsidR="0018722C">
            <w:pPr>
              <w:pStyle w:val="a5"/>
              <w:topLinePunct/>
              <w:ind w:leftChars="0" w:left="0" w:rightChars="0" w:right="0" w:firstLineChars="0" w:firstLine="0"/>
              <w:spacing w:line="240" w:lineRule="atLeast"/>
            </w:pPr>
          </w:p>
        </w:tc>
        <w:tc>
          <w:tcPr>
            <w:tcW w:w="493"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655" w:type="pct"/>
            <w:vAlign w:val="center"/>
          </w:tcPr>
          <w:p w:rsidR="0018722C">
            <w:pPr>
              <w:pStyle w:val="ad"/>
              <w:topLinePunct/>
              <w:ind w:leftChars="0" w:left="0" w:rightChars="0" w:right="0" w:firstLineChars="0" w:firstLine="0"/>
              <w:spacing w:line="240" w:lineRule="atLeast"/>
            </w:pPr>
            <w:r>
              <w:t>EMC DX800</w:t>
            </w:r>
          </w:p>
        </w:tc>
      </w:tr>
      <w:tr>
        <w:tc>
          <w:tcPr>
            <w:tcW w:w="469" w:type="pct"/>
            <w:vAlign w:val="center"/>
          </w:tcPr>
          <w:p w:rsidR="0018722C">
            <w:pPr>
              <w:pStyle w:val="ac"/>
              <w:topLinePunct/>
              <w:ind w:leftChars="0" w:left="0" w:rightChars="0" w:right="0" w:firstLineChars="0" w:firstLine="0"/>
              <w:spacing w:line="240" w:lineRule="atLeast"/>
            </w:pPr>
          </w:p>
        </w:tc>
        <w:tc>
          <w:tcPr>
            <w:tcW w:w="425" w:type="pct"/>
            <w:vAlign w:val="center"/>
          </w:tcPr>
          <w:p w:rsidR="0018722C">
            <w:pPr>
              <w:pStyle w:val="a5"/>
              <w:topLinePunct/>
              <w:ind w:leftChars="0" w:left="0" w:rightChars="0" w:right="0" w:firstLineChars="0" w:firstLine="0"/>
              <w:spacing w:line="240" w:lineRule="atLeast"/>
            </w:pPr>
          </w:p>
        </w:tc>
        <w:tc>
          <w:tcPr>
            <w:tcW w:w="691" w:type="pct"/>
            <w:vAlign w:val="center"/>
          </w:tcPr>
          <w:p w:rsidR="0018722C">
            <w:pPr>
              <w:pStyle w:val="a5"/>
              <w:topLinePunct/>
              <w:ind w:leftChars="0" w:left="0" w:rightChars="0" w:right="0" w:firstLineChars="0" w:firstLine="0"/>
              <w:spacing w:line="240" w:lineRule="atLeast"/>
            </w:pPr>
          </w:p>
        </w:tc>
        <w:tc>
          <w:tcPr>
            <w:tcW w:w="493"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655" w:type="pct"/>
            <w:vAlign w:val="center"/>
          </w:tcPr>
          <w:p w:rsidR="0018722C">
            <w:pPr>
              <w:pStyle w:val="ad"/>
              <w:topLinePunct/>
              <w:ind w:leftChars="0" w:left="0" w:rightChars="0" w:right="0" w:firstLineChars="0" w:firstLine="0"/>
              <w:spacing w:line="240" w:lineRule="atLeast"/>
            </w:pPr>
            <w:r>
              <w:t>195G</w:t>
            </w:r>
          </w:p>
        </w:tc>
      </w:tr>
      <w:tr>
        <w:tc>
          <w:tcPr>
            <w:tcW w:w="469" w:type="pct"/>
            <w:vAlign w:val="center"/>
          </w:tcPr>
          <w:p w:rsidR="0018722C">
            <w:pPr>
              <w:pStyle w:val="ac"/>
              <w:topLinePunct/>
              <w:ind w:leftChars="0" w:left="0" w:rightChars="0" w:right="0" w:firstLineChars="0" w:firstLine="0"/>
              <w:spacing w:line="240" w:lineRule="atLeast"/>
            </w:pPr>
          </w:p>
        </w:tc>
        <w:tc>
          <w:tcPr>
            <w:tcW w:w="425" w:type="pct"/>
            <w:vAlign w:val="center"/>
          </w:tcPr>
          <w:p w:rsidR="0018722C">
            <w:pPr>
              <w:pStyle w:val="a5"/>
              <w:topLinePunct/>
              <w:ind w:leftChars="0" w:left="0" w:rightChars="0" w:right="0" w:firstLineChars="0" w:firstLine="0"/>
              <w:spacing w:line="240" w:lineRule="atLeast"/>
            </w:pPr>
            <w:r>
              <w:t>4CPU</w:t>
            </w:r>
            <w:r>
              <w:t>、</w:t>
            </w:r>
          </w:p>
        </w:tc>
        <w:tc>
          <w:tcPr>
            <w:tcW w:w="691" w:type="pct"/>
            <w:vAlign w:val="center"/>
          </w:tcPr>
          <w:p w:rsidR="0018722C">
            <w:pPr>
              <w:pStyle w:val="a5"/>
              <w:topLinePunct/>
              <w:ind w:leftChars="0" w:left="0" w:rightChars="0" w:right="0" w:firstLineChars="0" w:firstLine="0"/>
              <w:spacing w:line="240" w:lineRule="atLeast"/>
            </w:pPr>
          </w:p>
        </w:tc>
        <w:tc>
          <w:tcPr>
            <w:tcW w:w="493"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655" w:type="pct"/>
            <w:vAlign w:val="center"/>
          </w:tcPr>
          <w:p w:rsidR="0018722C">
            <w:pPr>
              <w:pStyle w:val="ad"/>
              <w:topLinePunct/>
              <w:ind w:leftChars="0" w:left="0" w:rightChars="0" w:right="0" w:firstLineChars="0" w:firstLine="0"/>
              <w:spacing w:line="240" w:lineRule="atLeast"/>
            </w:pPr>
          </w:p>
        </w:tc>
      </w:tr>
      <w:tr>
        <w:tc>
          <w:tcPr>
            <w:tcW w:w="469" w:type="pct"/>
            <w:vAlign w:val="center"/>
          </w:tcPr>
          <w:p w:rsidR="0018722C">
            <w:pPr>
              <w:pStyle w:val="ac"/>
              <w:topLinePunct/>
              <w:ind w:leftChars="0" w:left="0" w:rightChars="0" w:right="0" w:firstLineChars="0" w:firstLine="0"/>
              <w:spacing w:line="240" w:lineRule="atLeast"/>
            </w:pPr>
            <w:r>
              <w:t>IBM-P</w:t>
            </w:r>
          </w:p>
        </w:tc>
        <w:tc>
          <w:tcPr>
            <w:tcW w:w="425" w:type="pct"/>
            <w:vAlign w:val="center"/>
          </w:tcPr>
          <w:p w:rsidR="0018722C">
            <w:pPr>
              <w:pStyle w:val="a5"/>
              <w:topLinePunct/>
              <w:ind w:leftChars="0" w:left="0" w:rightChars="0" w:right="0" w:firstLineChars="0" w:firstLine="0"/>
              <w:spacing w:line="240" w:lineRule="atLeast"/>
            </w:pPr>
          </w:p>
        </w:tc>
        <w:tc>
          <w:tcPr>
            <w:tcW w:w="691" w:type="pct"/>
            <w:vAlign w:val="center"/>
          </w:tcPr>
          <w:p w:rsidR="0018722C">
            <w:pPr>
              <w:pStyle w:val="a5"/>
              <w:topLinePunct/>
              <w:ind w:leftChars="0" w:left="0" w:rightChars="0" w:right="0" w:firstLineChars="0" w:firstLine="0"/>
              <w:spacing w:line="240" w:lineRule="atLeast"/>
            </w:pPr>
            <w:r>
              <w:t>与执法监</w:t>
            </w:r>
          </w:p>
        </w:tc>
        <w:tc>
          <w:tcPr>
            <w:tcW w:w="493" w:type="pct"/>
            <w:vAlign w:val="center"/>
          </w:tcPr>
          <w:p w:rsidR="0018722C">
            <w:pPr>
              <w:pStyle w:val="a5"/>
              <w:topLinePunct/>
              <w:ind w:leftChars="0" w:left="0" w:rightChars="0" w:right="0" w:firstLineChars="0" w:firstLine="0"/>
              <w:spacing w:line="240" w:lineRule="atLeast"/>
            </w:pPr>
            <w:r>
              <w:t>NSPG</w:t>
            </w:r>
          </w:p>
        </w:tc>
        <w:tc>
          <w:tcPr>
            <w:tcW w:w="497"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r>
              <w:t>ZHS16GB</w:t>
            </w:r>
          </w:p>
        </w:tc>
        <w:tc>
          <w:tcPr>
            <w:tcW w:w="655" w:type="pct"/>
            <w:vAlign w:val="center"/>
          </w:tcPr>
          <w:p w:rsidR="0018722C">
            <w:pPr>
              <w:pStyle w:val="ad"/>
              <w:topLinePunct/>
              <w:ind w:leftChars="0" w:left="0" w:rightChars="0" w:right="0" w:firstLineChars="0" w:firstLine="0"/>
              <w:spacing w:line="240" w:lineRule="atLeast"/>
            </w:pPr>
            <w:r>
              <w:t>（</w:t>
            </w:r>
            <w:r>
              <w:t>raid</w:t>
            </w:r>
          </w:p>
        </w:tc>
      </w:tr>
      <w:tr>
        <w:tc>
          <w:tcPr>
            <w:tcW w:w="469" w:type="pct"/>
            <w:vAlign w:val="center"/>
          </w:tcPr>
          <w:p w:rsidR="0018722C">
            <w:pPr>
              <w:pStyle w:val="ac"/>
              <w:topLinePunct/>
              <w:ind w:leftChars="0" w:left="0" w:rightChars="0" w:right="0" w:firstLineChars="0" w:firstLine="0"/>
              <w:spacing w:line="240" w:lineRule="atLeast"/>
            </w:pPr>
          </w:p>
        </w:tc>
        <w:tc>
          <w:tcPr>
            <w:tcW w:w="425" w:type="pct"/>
            <w:vAlign w:val="center"/>
          </w:tcPr>
          <w:p w:rsidR="0018722C">
            <w:pPr>
              <w:pStyle w:val="a5"/>
              <w:topLinePunct/>
              <w:ind w:leftChars="0" w:left="0" w:rightChars="0" w:right="0" w:firstLineChars="0" w:firstLine="0"/>
              <w:spacing w:line="240" w:lineRule="atLeast"/>
            </w:pPr>
            <w:r>
              <w:t>32G</w:t>
            </w:r>
          </w:p>
        </w:tc>
        <w:tc>
          <w:tcPr>
            <w:tcW w:w="691" w:type="pct"/>
            <w:vAlign w:val="center"/>
          </w:tcPr>
          <w:p w:rsidR="0018722C">
            <w:pPr>
              <w:pStyle w:val="a5"/>
              <w:topLinePunct/>
              <w:ind w:leftChars="0" w:left="0" w:rightChars="0" w:right="0" w:firstLineChars="0" w:firstLine="0"/>
              <w:spacing w:line="240" w:lineRule="atLeast"/>
            </w:pPr>
          </w:p>
        </w:tc>
        <w:tc>
          <w:tcPr>
            <w:tcW w:w="493"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r>
              <w:t>NSPG</w:t>
            </w:r>
          </w:p>
        </w:tc>
        <w:tc>
          <w:tcPr>
            <w:tcW w:w="587" w:type="pct"/>
            <w:vAlign w:val="center"/>
          </w:tcPr>
          <w:p w:rsidR="0018722C">
            <w:pPr>
              <w:pStyle w:val="a5"/>
              <w:topLinePunct/>
              <w:ind w:leftChars="0" w:left="0" w:rightChars="0" w:right="0" w:firstLineChars="0" w:firstLine="0"/>
              <w:spacing w:line="240" w:lineRule="atLeast"/>
            </w:pPr>
            <w:r>
              <w:t>NO</w:t>
            </w:r>
          </w:p>
        </w:tc>
        <w:tc>
          <w:tcPr>
            <w:tcW w:w="591" w:type="pct"/>
            <w:vAlign w:val="center"/>
          </w:tcPr>
          <w:p w:rsidR="0018722C">
            <w:pPr>
              <w:pStyle w:val="a5"/>
              <w:topLinePunct/>
              <w:ind w:leftChars="0" w:left="0" w:rightChars="0" w:right="0" w:firstLineChars="0" w:firstLine="0"/>
              <w:spacing w:line="240" w:lineRule="atLeast"/>
            </w:pPr>
            <w:r>
              <w:t>YES</w:t>
            </w:r>
          </w:p>
        </w:tc>
        <w:tc>
          <w:tcPr>
            <w:tcW w:w="591" w:type="pct"/>
            <w:vAlign w:val="center"/>
          </w:tcPr>
          <w:p w:rsidR="0018722C">
            <w:pPr>
              <w:pStyle w:val="a5"/>
              <w:topLinePunct/>
              <w:ind w:leftChars="0" w:left="0" w:rightChars="0" w:right="0" w:firstLineChars="0" w:firstLine="0"/>
              <w:spacing w:line="240" w:lineRule="atLeast"/>
            </w:pPr>
          </w:p>
        </w:tc>
        <w:tc>
          <w:tcPr>
            <w:tcW w:w="655" w:type="pct"/>
            <w:vAlign w:val="center"/>
          </w:tcPr>
          <w:p w:rsidR="0018722C">
            <w:pPr>
              <w:pStyle w:val="ad"/>
              <w:topLinePunct/>
              <w:ind w:leftChars="0" w:left="0" w:rightChars="0" w:right="0" w:firstLineChars="0" w:firstLine="0"/>
              <w:spacing w:line="240" w:lineRule="atLeast"/>
            </w:pPr>
          </w:p>
        </w:tc>
      </w:tr>
      <w:tr>
        <w:tc>
          <w:tcPr>
            <w:tcW w:w="469" w:type="pct"/>
            <w:vAlign w:val="center"/>
          </w:tcPr>
          <w:p w:rsidR="0018722C">
            <w:pPr>
              <w:pStyle w:val="affff9"/>
              <w:topLinePunct/>
              <w:ind w:leftChars="0" w:left="0" w:rightChars="0" w:right="0" w:firstLineChars="0" w:firstLine="0"/>
              <w:spacing w:line="240" w:lineRule="atLeast"/>
            </w:pPr>
            <w:r>
              <w:t>5 595</w:t>
            </w:r>
          </w:p>
        </w:tc>
        <w:tc>
          <w:tcPr>
            <w:tcW w:w="425" w:type="pct"/>
            <w:vAlign w:val="center"/>
          </w:tcPr>
          <w:p w:rsidR="0018722C">
            <w:pPr>
              <w:pStyle w:val="a5"/>
              <w:topLinePunct/>
              <w:ind w:leftChars="0" w:left="0" w:rightChars="0" w:right="0" w:firstLineChars="0" w:firstLine="0"/>
              <w:spacing w:line="240" w:lineRule="atLeast"/>
            </w:pPr>
          </w:p>
        </w:tc>
        <w:tc>
          <w:tcPr>
            <w:tcW w:w="691" w:type="pct"/>
            <w:vAlign w:val="center"/>
          </w:tcPr>
          <w:p w:rsidR="0018722C">
            <w:pPr>
              <w:pStyle w:val="a5"/>
              <w:topLinePunct/>
              <w:ind w:leftChars="0" w:left="0" w:rightChars="0" w:right="0" w:firstLineChars="0" w:firstLine="0"/>
              <w:spacing w:line="240" w:lineRule="atLeast"/>
            </w:pPr>
            <w:r>
              <w:t>察系统</w:t>
            </w:r>
          </w:p>
        </w:tc>
        <w:tc>
          <w:tcPr>
            <w:tcW w:w="493" w:type="pct"/>
            <w:vAlign w:val="center"/>
          </w:tcPr>
          <w:p w:rsidR="0018722C">
            <w:pPr>
              <w:pStyle w:val="a5"/>
              <w:topLinePunct/>
              <w:ind w:leftChars="0" w:left="0" w:rightChars="0" w:right="0" w:firstLineChars="0" w:firstLine="0"/>
              <w:spacing w:line="240" w:lineRule="atLeast"/>
            </w:pPr>
            <w:r>
              <w:t>_DATA</w:t>
            </w:r>
          </w:p>
        </w:tc>
        <w:tc>
          <w:tcPr>
            <w:tcW w:w="497"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r>
              <w:t>K</w:t>
            </w:r>
          </w:p>
        </w:tc>
        <w:tc>
          <w:tcPr>
            <w:tcW w:w="655" w:type="pct"/>
            <w:vAlign w:val="center"/>
          </w:tcPr>
          <w:p w:rsidR="0018722C">
            <w:pPr>
              <w:pStyle w:val="ad"/>
              <w:topLinePunct/>
              <w:ind w:leftChars="0" w:left="0" w:rightChars="0" w:right="0" w:firstLineChars="0" w:firstLine="0"/>
              <w:spacing w:line="240" w:lineRule="atLeast"/>
            </w:pPr>
            <w:r>
              <w:t>0+1</w:t>
            </w:r>
            <w:r>
              <w:t>)</w:t>
            </w:r>
            <w:r>
              <w:t>、</w:t>
            </w:r>
          </w:p>
        </w:tc>
      </w:tr>
      <w:tr>
        <w:tc>
          <w:tcPr>
            <w:tcW w:w="469" w:type="pct"/>
            <w:vAlign w:val="center"/>
          </w:tcPr>
          <w:p w:rsidR="0018722C">
            <w:pPr>
              <w:pStyle w:val="ac"/>
              <w:topLinePunct/>
              <w:ind w:leftChars="0" w:left="0" w:rightChars="0" w:right="0" w:firstLineChars="0" w:firstLine="0"/>
              <w:spacing w:line="240" w:lineRule="atLeast"/>
            </w:pPr>
          </w:p>
        </w:tc>
        <w:tc>
          <w:tcPr>
            <w:tcW w:w="425" w:type="pct"/>
            <w:vAlign w:val="center"/>
          </w:tcPr>
          <w:p w:rsidR="0018722C">
            <w:pPr>
              <w:pStyle w:val="a5"/>
              <w:topLinePunct/>
              <w:ind w:leftChars="0" w:left="0" w:rightChars="0" w:right="0" w:firstLineChars="0" w:firstLine="0"/>
              <w:spacing w:line="240" w:lineRule="atLeast"/>
            </w:pPr>
            <w:r>
              <w:t>内存</w:t>
            </w:r>
          </w:p>
        </w:tc>
        <w:tc>
          <w:tcPr>
            <w:tcW w:w="691" w:type="pct"/>
            <w:vAlign w:val="center"/>
          </w:tcPr>
          <w:p w:rsidR="0018722C">
            <w:pPr>
              <w:pStyle w:val="a5"/>
              <w:topLinePunct/>
              <w:ind w:leftChars="0" w:left="0" w:rightChars="0" w:right="0" w:firstLineChars="0" w:firstLine="0"/>
              <w:spacing w:line="240" w:lineRule="atLeast"/>
            </w:pPr>
          </w:p>
        </w:tc>
        <w:tc>
          <w:tcPr>
            <w:tcW w:w="493"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655" w:type="pct"/>
            <w:vAlign w:val="center"/>
          </w:tcPr>
          <w:p w:rsidR="0018722C">
            <w:pPr>
              <w:pStyle w:val="ad"/>
              <w:topLinePunct/>
              <w:ind w:leftChars="0" w:left="0" w:rightChars="0" w:right="0" w:firstLineChars="0" w:firstLine="0"/>
              <w:spacing w:line="240" w:lineRule="atLeast"/>
            </w:pPr>
          </w:p>
        </w:tc>
      </w:tr>
      <w:tr>
        <w:tc>
          <w:tcPr>
            <w:tcW w:w="469" w:type="pct"/>
            <w:vAlign w:val="center"/>
          </w:tcPr>
          <w:p w:rsidR="0018722C">
            <w:pPr>
              <w:pStyle w:val="ac"/>
              <w:topLinePunct/>
              <w:ind w:leftChars="0" w:left="0" w:rightChars="0" w:right="0" w:firstLineChars="0" w:firstLine="0"/>
              <w:spacing w:line="240" w:lineRule="atLeast"/>
            </w:pPr>
          </w:p>
        </w:tc>
        <w:tc>
          <w:tcPr>
            <w:tcW w:w="425" w:type="pct"/>
            <w:vAlign w:val="center"/>
          </w:tcPr>
          <w:p w:rsidR="0018722C">
            <w:pPr>
              <w:pStyle w:val="a5"/>
              <w:topLinePunct/>
              <w:ind w:leftChars="0" w:left="0" w:rightChars="0" w:right="0" w:firstLineChars="0" w:firstLine="0"/>
              <w:spacing w:line="240" w:lineRule="atLeast"/>
            </w:pPr>
          </w:p>
        </w:tc>
        <w:tc>
          <w:tcPr>
            <w:tcW w:w="691" w:type="pct"/>
            <w:vAlign w:val="center"/>
          </w:tcPr>
          <w:p w:rsidR="0018722C">
            <w:pPr>
              <w:pStyle w:val="a5"/>
              <w:topLinePunct/>
              <w:ind w:leftChars="0" w:left="0" w:rightChars="0" w:right="0" w:firstLineChars="0" w:firstLine="0"/>
              <w:spacing w:line="240" w:lineRule="atLeast"/>
            </w:pPr>
          </w:p>
        </w:tc>
        <w:tc>
          <w:tcPr>
            <w:tcW w:w="493"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587"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655" w:type="pct"/>
            <w:vAlign w:val="center"/>
          </w:tcPr>
          <w:p w:rsidR="0018722C">
            <w:pPr>
              <w:pStyle w:val="ad"/>
              <w:topLinePunct/>
              <w:ind w:leftChars="0" w:left="0" w:rightChars="0" w:right="0" w:firstLineChars="0" w:firstLine="0"/>
              <w:spacing w:line="240" w:lineRule="atLeast"/>
            </w:pPr>
            <w:r>
              <w:t>80G</w:t>
            </w:r>
            <w:r>
              <w:t>(</w:t>
            </w:r>
            <w:r>
              <w:t>raid</w:t>
            </w:r>
          </w:p>
        </w:tc>
      </w:tr>
      <w:tr>
        <w:tc>
          <w:tcPr>
            <w:tcW w:w="46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9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5" w:type="pct"/>
            <w:vAlign w:val="center"/>
            <w:tcBorders>
              <w:top w:val="single" w:sz="4" w:space="0" w:color="auto"/>
            </w:tcBorders>
          </w:tcPr>
          <w:p w:rsidR="0018722C">
            <w:pPr>
              <w:pStyle w:val="ad"/>
              <w:topLinePunct/>
              <w:ind w:leftChars="0" w:left="0" w:rightChars="0" w:right="0" w:firstLineChars="0" w:firstLine="0"/>
              <w:spacing w:line="240" w:lineRule="atLeast"/>
            </w:pPr>
            <w:r>
              <w:t>5</w:t>
            </w:r>
            <w:r>
              <w:t>)</w:t>
            </w:r>
          </w:p>
        </w:tc>
      </w:tr>
    </w:tbl>
    <w:p w:rsidR="0018722C">
      <w:pPr>
        <w:pStyle w:val="affa"/>
      </w:pPr>
    </w:p>
    <w:p w:rsidR="0018722C">
      <w:pPr>
        <w:pStyle w:val="BodyText"/>
        <w:spacing w:before="88"/>
        <w:ind w:leftChars="0" w:left="721"/>
        <w:topLinePunct/>
      </w:pPr>
      <w:r>
        <w:t>②应用服务器</w:t>
      </w:r>
    </w:p>
    <w:p w:rsidR="0018722C">
      <w:pPr>
        <w:topLinePunct/>
      </w:pPr>
      <w:r>
        <w:t>应用服务器通过</w:t>
      </w:r>
      <w:r>
        <w:rPr>
          <w:rFonts w:ascii="Times New Roman" w:eastAsia="Times New Roman"/>
        </w:rPr>
        <w:t>Weblogic</w:t>
      </w:r>
      <w:r>
        <w:t>进行应用服务的集群配置。管理服务器和代理服务器通过操作系统</w:t>
      </w:r>
      <w:r>
        <w:rPr>
          <w:rFonts w:ascii="Times New Roman" w:eastAsia="Times New Roman"/>
        </w:rPr>
        <w:t>HA</w:t>
      </w:r>
      <w:r w:rsidR="001852F3">
        <w:rPr>
          <w:rFonts w:ascii="Times New Roman" w:eastAsia="Times New Roman"/>
        </w:rPr>
        <w:t xml:space="preserve"> </w:t>
      </w:r>
      <w:r>
        <w:t>进行互备。所有服务器操作系统为</w:t>
      </w:r>
      <w:r>
        <w:rPr>
          <w:rFonts w:ascii="Times New Roman" w:eastAsia="Times New Roman"/>
        </w:rPr>
        <w:t>Red</w:t>
      </w:r>
      <w:r w:rsidR="001852F3">
        <w:rPr>
          <w:rFonts w:ascii="Times New Roman" w:eastAsia="Times New Roman"/>
        </w:rPr>
        <w:t xml:space="preserve"> Hat</w:t>
      </w:r>
      <w:r w:rsidR="001852F3">
        <w:rPr>
          <w:rFonts w:ascii="Times New Roman" w:eastAsia="Times New Roman"/>
        </w:rPr>
        <w:t xml:space="preserve"> Enterpris</w:t>
      </w:r>
      <w:r w:rsidR="001852F3">
        <w:rPr>
          <w:rFonts w:ascii="Times New Roman" w:eastAsia="Times New Roman"/>
        </w:rPr>
        <w:t>e</w:t>
      </w:r>
    </w:p>
    <w:p w:rsidR="0018722C">
      <w:pPr>
        <w:topLinePunct/>
      </w:pPr>
      <w:r>
        <w:rPr>
          <w:rFonts w:ascii="Times New Roman" w:eastAsia="Times New Roman"/>
        </w:rPr>
        <w:t>Linux</w:t>
      </w:r>
      <w:r>
        <w:rPr>
          <w:rFonts w:ascii="Times New Roman" w:eastAsia="Times New Roman"/>
        </w:rPr>
        <w:t>(</w:t>
      </w:r>
      <w:r>
        <w:rPr>
          <w:rFonts w:ascii="Times New Roman" w:eastAsia="Times New Roman"/>
        </w:rPr>
        <w:t>Pentium</w:t>
      </w:r>
      <w:r>
        <w:rPr>
          <w:rFonts w:ascii="Times New Roman" w:eastAsia="Times New Roman"/>
        </w:rPr>
        <w:t>)</w:t>
      </w:r>
      <w:r>
        <w:t xml:space="preserve">, </w:t>
      </w:r>
      <w:r>
        <w:rPr>
          <w:rFonts w:ascii="Times New Roman" w:eastAsia="Times New Roman"/>
        </w:rPr>
        <w:t>Weblogic</w:t>
      </w:r>
      <w:r>
        <w:t>为</w:t>
      </w:r>
      <w:r>
        <w:rPr>
          <w:rFonts w:ascii="Times New Roman" w:eastAsia="Times New Roman"/>
        </w:rPr>
        <w:t>Weblogic816</w:t>
      </w:r>
      <w:r>
        <w:rPr>
          <w:rFonts w:ascii="Times New Roman" w:eastAsia="Times New Roman"/>
        </w:rPr>
        <w:t>[</w:t>
      </w:r>
      <w:r>
        <w:rPr>
          <w:rFonts w:ascii="Times New Roman" w:eastAsia="Times New Roman"/>
          <w:position w:val="11"/>
          <w:sz w:val="16"/>
        </w:rPr>
        <w:t xml:space="preserve">22</w:t>
      </w:r>
      <w:r>
        <w:rPr>
          <w:rFonts w:ascii="Times New Roman" w:eastAsia="Times New Roman"/>
        </w:rPr>
        <w:t>]</w:t>
      </w:r>
      <w:r>
        <w:t>。</w:t>
      </w:r>
    </w:p>
    <w:p w:rsidR="0018722C">
      <w:pPr>
        <w:pStyle w:val="Heading3"/>
        <w:topLinePunct/>
        <w:ind w:left="200" w:hangingChars="200" w:hanging="200"/>
      </w:pPr>
      <w:bookmarkStart w:id="549613" w:name="_Toc686549613"/>
      <w:r>
        <w:t>5.5.4</w:t>
      </w:r>
      <w:r>
        <w:t xml:space="preserve"> </w:t>
      </w:r>
      <w:r>
        <w:t>测试案例</w:t>
      </w:r>
      <w:bookmarkEnd w:id="549613"/>
    </w:p>
    <w:p w:rsidR="0018722C">
      <w:pPr>
        <w:topLinePunct/>
      </w:pPr>
      <w:r>
        <w:t>测试案例选用并发压力负载较大的主要业务，文件管理是综合办公信息系统使用最频繁的模块，因此本次测试的内容为文件管理模块，具体如</w:t>
      </w:r>
      <w:r>
        <w:t>表</w:t>
      </w:r>
      <w:r>
        <w:rPr>
          <w:rFonts w:ascii="Times New Roman" w:eastAsia="Times New Roman"/>
        </w:rPr>
        <w:t>5</w:t>
      </w:r>
      <w:r>
        <w:rPr>
          <w:rFonts w:ascii="Times New Roman" w:eastAsia="Times New Roman"/>
        </w:rPr>
        <w:t>.</w:t>
      </w:r>
      <w:r>
        <w:rPr>
          <w:rFonts w:ascii="Times New Roman" w:eastAsia="Times New Roman"/>
        </w:rPr>
        <w:t>2</w:t>
      </w:r>
      <w:r>
        <w:t>所示。</w:t>
      </w:r>
    </w:p>
    <w:p w:rsidR="0018722C">
      <w:pPr>
        <w:pStyle w:val="a8"/>
        <w:topLinePunct/>
      </w:pPr>
      <w:r>
        <w:rPr>
          <w:kern w:val="2"/>
          <w:szCs w:val="22"/>
        </w:rPr>
        <w:t>表</w:t>
      </w:r>
      <w:r>
        <w:rPr>
          <w:kern w:val="2"/>
          <w:szCs w:val="22"/>
        </w:rPr>
        <w:t>5</w:t>
      </w:r>
      <w:r>
        <w:rPr>
          <w:kern w:val="2"/>
          <w:szCs w:val="22"/>
        </w:rPr>
        <w:t>.</w:t>
      </w:r>
      <w:r>
        <w:rPr>
          <w:kern w:val="2"/>
          <w:szCs w:val="22"/>
        </w:rPr>
        <w:t>2</w:t>
      </w:r>
      <w:r>
        <w:t xml:space="preserve">  </w:t>
      </w:r>
      <w:r>
        <w:rPr>
          <w:kern w:val="2"/>
          <w:szCs w:val="22"/>
        </w:rPr>
        <w:t>测试案例</w:t>
      </w:r>
    </w:p>
    <w:tbl>
      <w:tblPr>
        <w:tblW w:w="5000" w:type="pct"/>
        <w:tblInd w:w="2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11"/>
        <w:gridCol w:w="1827"/>
        <w:gridCol w:w="1249"/>
        <w:gridCol w:w="4257"/>
      </w:tblGrid>
      <w:tr>
        <w:trPr>
          <w:tblHeader/>
        </w:trPr>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测试案例</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操作步骤</w:t>
            </w:r>
          </w:p>
        </w:tc>
        <w:tc>
          <w:tcPr>
            <w:tcW w:w="2521" w:type="pct"/>
            <w:vAlign w:val="center"/>
            <w:tcBorders>
              <w:bottom w:val="single" w:sz="4" w:space="0" w:color="auto"/>
            </w:tcBorders>
          </w:tcPr>
          <w:p w:rsidR="0018722C">
            <w:pPr>
              <w:pStyle w:val="a7"/>
              <w:topLinePunct/>
              <w:ind w:leftChars="0" w:left="0" w:rightChars="0" w:right="0" w:firstLineChars="0" w:firstLine="0"/>
              <w:spacing w:line="240" w:lineRule="atLeast"/>
            </w:pPr>
            <w:r>
              <w:t>案例描述</w:t>
            </w:r>
          </w:p>
        </w:tc>
      </w:tr>
      <w:tr>
        <w:tc>
          <w:tcPr>
            <w:tcW w:w="658" w:type="pct"/>
            <w:vAlign w:val="center"/>
          </w:tcPr>
          <w:p w:rsidR="0018722C">
            <w:pPr>
              <w:pStyle w:val="affff9"/>
              <w:topLinePunct/>
              <w:ind w:leftChars="0" w:left="0" w:rightChars="0" w:right="0" w:firstLineChars="0" w:firstLine="0"/>
              <w:spacing w:line="240" w:lineRule="atLeast"/>
            </w:pPr>
            <w:r>
              <w:t>1</w:t>
            </w:r>
          </w:p>
        </w:tc>
        <w:tc>
          <w:tcPr>
            <w:tcW w:w="1082" w:type="pct"/>
            <w:vAlign w:val="center"/>
          </w:tcPr>
          <w:p w:rsidR="0018722C">
            <w:pPr>
              <w:pStyle w:val="a5"/>
              <w:topLinePunct/>
              <w:ind w:leftChars="0" w:left="0" w:rightChars="0" w:right="0" w:firstLineChars="0" w:firstLine="0"/>
              <w:spacing w:line="240" w:lineRule="atLeast"/>
            </w:pPr>
            <w:r>
              <w:t>系统登录</w:t>
            </w:r>
          </w:p>
        </w:tc>
        <w:tc>
          <w:tcPr>
            <w:tcW w:w="740" w:type="pct"/>
            <w:vAlign w:val="center"/>
          </w:tcPr>
          <w:p w:rsidR="0018722C">
            <w:pPr>
              <w:pStyle w:val="a5"/>
              <w:topLinePunct/>
              <w:ind w:leftChars="0" w:left="0" w:rightChars="0" w:right="0" w:firstLineChars="0" w:firstLine="0"/>
              <w:spacing w:line="240" w:lineRule="atLeast"/>
            </w:pPr>
            <w:r>
              <w:t>登录系统</w:t>
            </w:r>
          </w:p>
        </w:tc>
        <w:tc>
          <w:tcPr>
            <w:tcW w:w="2521" w:type="pct"/>
            <w:vAlign w:val="center"/>
          </w:tcPr>
          <w:p w:rsidR="0018722C">
            <w:pPr>
              <w:pStyle w:val="a5"/>
              <w:topLinePunct/>
              <w:ind w:leftChars="0" w:left="0" w:rightChars="0" w:right="0" w:firstLineChars="0" w:firstLine="0"/>
              <w:spacing w:line="240" w:lineRule="atLeast"/>
            </w:pPr>
            <w:r>
              <w:t>在系统登录页面输入用户名、密码，点击“登</w:t>
            </w:r>
          </w:p>
          <w:p w:rsidR="0018722C">
            <w:pPr>
              <w:pStyle w:val="ad"/>
              <w:topLinePunct/>
              <w:ind w:leftChars="0" w:left="0" w:rightChars="0" w:right="0" w:firstLineChars="0" w:firstLine="0"/>
              <w:spacing w:line="240" w:lineRule="atLeast"/>
            </w:pPr>
            <w:r>
              <w:t>录</w:t>
            </w:r>
            <w:r>
              <w:t>“</w:t>
            </w:r>
            <w:r>
              <w:t>，登录后系统显示出工作台</w:t>
            </w:r>
            <w:r>
              <w:t>（</w:t>
            </w:r>
            <w:r>
              <w:t>功能树</w:t>
            </w:r>
            <w:r>
              <w:t>）</w:t>
            </w:r>
          </w:p>
        </w:tc>
      </w:tr>
      <w:tr>
        <w:tc>
          <w:tcPr>
            <w:tcW w:w="658" w:type="pct"/>
            <w:vMerge w:val="restart"/>
            <w:vAlign w:val="center"/>
          </w:tcPr>
          <w:p w:rsidR="0018722C">
            <w:pPr>
              <w:pStyle w:val="affff9"/>
              <w:topLinePunct/>
              <w:ind w:leftChars="0" w:left="0" w:rightChars="0" w:right="0" w:firstLineChars="0" w:firstLine="0"/>
              <w:spacing w:line="240" w:lineRule="atLeast"/>
            </w:pPr>
            <w:r>
              <w:t>2</w:t>
            </w:r>
          </w:p>
        </w:tc>
        <w:tc>
          <w:tcPr>
            <w:tcW w:w="1082" w:type="pct"/>
            <w:vMerge w:val="restart"/>
            <w:vAlign w:val="center"/>
          </w:tcPr>
          <w:p w:rsidR="0018722C">
            <w:pPr>
              <w:pStyle w:val="a5"/>
              <w:topLinePunct/>
              <w:ind w:leftChars="0" w:left="0" w:rightChars="0" w:right="0" w:firstLineChars="0" w:firstLine="0"/>
              <w:spacing w:line="240" w:lineRule="atLeast"/>
            </w:pPr>
            <w:r>
              <w:t>查阅待办工作</w:t>
            </w:r>
          </w:p>
        </w:tc>
        <w:tc>
          <w:tcPr>
            <w:tcW w:w="740" w:type="pct"/>
            <w:vAlign w:val="center"/>
          </w:tcPr>
          <w:p w:rsidR="0018722C">
            <w:pPr>
              <w:pStyle w:val="a5"/>
              <w:topLinePunct/>
              <w:ind w:leftChars="0" w:left="0" w:rightChars="0" w:right="0" w:firstLineChars="0" w:firstLine="0"/>
              <w:spacing w:line="240" w:lineRule="atLeast"/>
            </w:pPr>
            <w:r>
              <w:t>登录系统</w:t>
            </w:r>
          </w:p>
        </w:tc>
        <w:tc>
          <w:tcPr>
            <w:tcW w:w="2521" w:type="pct"/>
            <w:vMerge w:val="restart"/>
            <w:vAlign w:val="center"/>
          </w:tcPr>
          <w:p w:rsidR="0018722C">
            <w:pPr>
              <w:pStyle w:val="ad"/>
              <w:topLinePunct/>
              <w:ind w:leftChars="0" w:left="0" w:rightChars="0" w:right="0" w:firstLineChars="0" w:firstLine="0"/>
              <w:spacing w:line="240" w:lineRule="atLeast"/>
            </w:pPr>
            <w:r>
              <w:t>登录系统，点击“待办工作”图标，右侧显示当前的待办工作列表</w:t>
            </w:r>
          </w:p>
        </w:tc>
      </w:tr>
      <w:tr>
        <w:tc>
          <w:tcPr>
            <w:tcW w:w="658" w:type="pct"/>
            <w:vMerge/>
            <w:vAlign w:val="center"/>
          </w:tcPr>
          <w:p w:rsidR="0018722C">
            <w:pPr>
              <w:pStyle w:val="ac"/>
              <w:topLinePunct/>
              <w:ind w:leftChars="0" w:left="0" w:rightChars="0" w:right="0" w:firstLineChars="0" w:firstLine="0"/>
              <w:spacing w:line="240" w:lineRule="atLeast"/>
            </w:pPr>
          </w:p>
        </w:tc>
        <w:tc>
          <w:tcPr>
            <w:tcW w:w="1082" w:type="pct"/>
            <w:vMerge/>
            <w:vAlign w:val="center"/>
          </w:tcPr>
          <w:p w:rsidR="0018722C">
            <w:pPr>
              <w:pStyle w:val="a5"/>
              <w:topLinePunct/>
              <w:ind w:leftChars="0" w:left="0" w:rightChars="0" w:right="0" w:firstLineChars="0" w:firstLine="0"/>
              <w:spacing w:line="240" w:lineRule="atLeast"/>
            </w:pPr>
          </w:p>
        </w:tc>
        <w:tc>
          <w:tcPr>
            <w:tcW w:w="740" w:type="pct"/>
            <w:vAlign w:val="center"/>
          </w:tcPr>
          <w:p w:rsidR="0018722C">
            <w:pPr>
              <w:pStyle w:val="a5"/>
              <w:topLinePunct/>
              <w:ind w:leftChars="0" w:left="0" w:rightChars="0" w:right="0" w:firstLineChars="0" w:firstLine="0"/>
              <w:spacing w:line="240" w:lineRule="atLeast"/>
            </w:pPr>
            <w:r>
              <w:t>打开待办</w:t>
            </w:r>
          </w:p>
        </w:tc>
        <w:tc>
          <w:tcPr>
            <w:tcW w:w="2521" w:type="pct"/>
            <w:vMerge/>
            <w:vAlign w:val="center"/>
          </w:tcPr>
          <w:p w:rsidR="0018722C">
            <w:pPr>
              <w:pStyle w:val="ad"/>
              <w:topLinePunct/>
              <w:ind w:leftChars="0" w:left="0" w:rightChars="0" w:right="0" w:firstLineChars="0" w:firstLine="0"/>
              <w:spacing w:line="240" w:lineRule="atLeast"/>
            </w:pPr>
          </w:p>
        </w:tc>
      </w:tr>
      <w:tr>
        <w:tc>
          <w:tcPr>
            <w:tcW w:w="658" w:type="pct"/>
            <w:vMerge w:val="restart"/>
            <w:vAlign w:val="center"/>
          </w:tcPr>
          <w:p w:rsidR="0018722C">
            <w:pPr>
              <w:pStyle w:val="affff9"/>
              <w:topLinePunct/>
              <w:ind w:leftChars="0" w:left="0" w:rightChars="0" w:right="0" w:firstLineChars="0" w:firstLine="0"/>
              <w:spacing w:line="240" w:lineRule="atLeast"/>
            </w:pPr>
            <w:r>
              <w:t>3</w:t>
            </w:r>
          </w:p>
        </w:tc>
        <w:tc>
          <w:tcPr>
            <w:tcW w:w="1082" w:type="pct"/>
            <w:vMerge w:val="restart"/>
            <w:vAlign w:val="center"/>
          </w:tcPr>
          <w:p w:rsidR="0018722C">
            <w:pPr>
              <w:pStyle w:val="a5"/>
              <w:topLinePunct/>
              <w:ind w:leftChars="0" w:left="0" w:rightChars="0" w:right="0" w:firstLineChars="0" w:firstLine="0"/>
              <w:spacing w:line="240" w:lineRule="atLeast"/>
            </w:pPr>
            <w:r>
              <w:t>任务发送</w:t>
            </w:r>
          </w:p>
        </w:tc>
        <w:tc>
          <w:tcPr>
            <w:tcW w:w="740" w:type="pct"/>
            <w:vAlign w:val="center"/>
          </w:tcPr>
          <w:p w:rsidR="0018722C">
            <w:pPr>
              <w:pStyle w:val="a5"/>
              <w:topLinePunct/>
              <w:ind w:leftChars="0" w:left="0" w:rightChars="0" w:right="0" w:firstLineChars="0" w:firstLine="0"/>
              <w:spacing w:line="240" w:lineRule="atLeast"/>
            </w:pPr>
            <w:r>
              <w:t>登录系统</w:t>
            </w:r>
          </w:p>
        </w:tc>
        <w:tc>
          <w:tcPr>
            <w:tcW w:w="2521" w:type="pct"/>
            <w:vMerge w:val="restart"/>
            <w:vAlign w:val="center"/>
          </w:tcPr>
          <w:p w:rsidR="0018722C">
            <w:pPr>
              <w:pStyle w:val="ad"/>
              <w:topLinePunct/>
              <w:ind w:leftChars="0" w:left="0" w:rightChars="0" w:right="0" w:firstLineChars="0" w:firstLine="0"/>
              <w:spacing w:line="240" w:lineRule="atLeast"/>
            </w:pPr>
            <w:r>
              <w:t>登录系统，在“待办工作”列表中选择一个任务，选择路径，点击“发送”按钮，系统提示发送成功，完成发送</w:t>
            </w:r>
          </w:p>
        </w:tc>
      </w:tr>
      <w:tr>
        <w:tc>
          <w:tcPr>
            <w:tcW w:w="658" w:type="pct"/>
            <w:vMerge/>
            <w:vAlign w:val="center"/>
          </w:tcPr>
          <w:p w:rsidR="0018722C">
            <w:pPr>
              <w:pStyle w:val="ac"/>
              <w:topLinePunct/>
              <w:ind w:leftChars="0" w:left="0" w:rightChars="0" w:right="0" w:firstLineChars="0" w:firstLine="0"/>
              <w:spacing w:line="240" w:lineRule="atLeast"/>
            </w:pPr>
          </w:p>
        </w:tc>
        <w:tc>
          <w:tcPr>
            <w:tcW w:w="1082" w:type="pct"/>
            <w:vMerge/>
            <w:vAlign w:val="center"/>
          </w:tcPr>
          <w:p w:rsidR="0018722C">
            <w:pPr>
              <w:pStyle w:val="a5"/>
              <w:topLinePunct/>
              <w:ind w:leftChars="0" w:left="0" w:rightChars="0" w:right="0" w:firstLineChars="0" w:firstLine="0"/>
              <w:spacing w:line="240" w:lineRule="atLeast"/>
            </w:pPr>
          </w:p>
        </w:tc>
        <w:tc>
          <w:tcPr>
            <w:tcW w:w="740" w:type="pct"/>
            <w:vAlign w:val="center"/>
          </w:tcPr>
          <w:p w:rsidR="0018722C">
            <w:pPr>
              <w:pStyle w:val="a5"/>
              <w:topLinePunct/>
              <w:ind w:leftChars="0" w:left="0" w:rightChars="0" w:right="0" w:firstLineChars="0" w:firstLine="0"/>
              <w:spacing w:line="240" w:lineRule="atLeast"/>
            </w:pPr>
            <w:r>
              <w:t>打开待办</w:t>
            </w:r>
          </w:p>
        </w:tc>
        <w:tc>
          <w:tcPr>
            <w:tcW w:w="2521" w:type="pct"/>
            <w:vMerge/>
            <w:vAlign w:val="center"/>
          </w:tcPr>
          <w:p w:rsidR="0018722C">
            <w:pPr>
              <w:pStyle w:val="ad"/>
              <w:topLinePunct/>
              <w:ind w:leftChars="0" w:left="0" w:rightChars="0" w:right="0" w:firstLineChars="0" w:firstLine="0"/>
              <w:spacing w:line="240" w:lineRule="atLeast"/>
            </w:pPr>
          </w:p>
        </w:tc>
      </w:tr>
      <w:tr>
        <w:tc>
          <w:tcPr>
            <w:tcW w:w="658" w:type="pct"/>
            <w:vMerge/>
            <w:vAlign w:val="center"/>
          </w:tcPr>
          <w:p w:rsidR="0018722C">
            <w:pPr>
              <w:pStyle w:val="ac"/>
              <w:topLinePunct/>
              <w:ind w:leftChars="0" w:left="0" w:rightChars="0" w:right="0" w:firstLineChars="0" w:firstLine="0"/>
              <w:spacing w:line="240" w:lineRule="atLeast"/>
            </w:pPr>
          </w:p>
        </w:tc>
        <w:tc>
          <w:tcPr>
            <w:tcW w:w="1082" w:type="pct"/>
            <w:vMerge/>
            <w:vAlign w:val="center"/>
          </w:tcPr>
          <w:p w:rsidR="0018722C">
            <w:pPr>
              <w:pStyle w:val="a5"/>
              <w:topLinePunct/>
              <w:ind w:leftChars="0" w:left="0" w:rightChars="0" w:right="0" w:firstLineChars="0" w:firstLine="0"/>
              <w:spacing w:line="240" w:lineRule="atLeast"/>
            </w:pPr>
          </w:p>
        </w:tc>
        <w:tc>
          <w:tcPr>
            <w:tcW w:w="740" w:type="pct"/>
            <w:vAlign w:val="center"/>
          </w:tcPr>
          <w:p w:rsidR="0018722C">
            <w:pPr>
              <w:pStyle w:val="a5"/>
              <w:topLinePunct/>
              <w:ind w:leftChars="0" w:left="0" w:rightChars="0" w:right="0" w:firstLineChars="0" w:firstLine="0"/>
              <w:spacing w:line="240" w:lineRule="atLeast"/>
            </w:pPr>
            <w:r>
              <w:t>发送任务</w:t>
            </w:r>
          </w:p>
        </w:tc>
        <w:tc>
          <w:tcPr>
            <w:tcW w:w="2521" w:type="pct"/>
            <w:vMerge/>
            <w:vAlign w:val="center"/>
          </w:tcPr>
          <w:p w:rsidR="0018722C">
            <w:pPr>
              <w:pStyle w:val="ad"/>
              <w:topLinePunct/>
              <w:ind w:leftChars="0" w:left="0" w:rightChars="0" w:right="0" w:firstLineChars="0" w:firstLine="0"/>
              <w:spacing w:line="240" w:lineRule="atLeast"/>
            </w:pPr>
          </w:p>
        </w:tc>
      </w:tr>
      <w:tr>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082" w:type="pct"/>
            <w:vAlign w:val="center"/>
            <w:tcBorders>
              <w:top w:val="single" w:sz="4" w:space="0" w:color="auto"/>
            </w:tcBorders>
          </w:tcPr>
          <w:p w:rsidR="0018722C">
            <w:pPr>
              <w:pStyle w:val="aff1"/>
              <w:topLinePunct/>
              <w:ind w:leftChars="0" w:left="0" w:rightChars="0" w:right="0" w:firstLineChars="0" w:firstLine="0"/>
              <w:spacing w:line="240" w:lineRule="atLeast"/>
            </w:pPr>
            <w:r>
              <w:t>监控查询</w:t>
            </w:r>
          </w:p>
        </w:tc>
        <w:tc>
          <w:tcPr>
            <w:tcW w:w="740" w:type="pct"/>
            <w:vAlign w:val="center"/>
            <w:tcBorders>
              <w:top w:val="single" w:sz="4" w:space="0" w:color="auto"/>
            </w:tcBorders>
          </w:tcPr>
          <w:p w:rsidR="0018722C">
            <w:pPr>
              <w:pStyle w:val="aff1"/>
              <w:topLinePunct/>
              <w:ind w:leftChars="0" w:left="0" w:rightChars="0" w:right="0" w:firstLineChars="0" w:firstLine="0"/>
              <w:spacing w:line="240" w:lineRule="atLeast"/>
            </w:pPr>
            <w:r>
              <w:t>条件查询</w:t>
            </w:r>
          </w:p>
        </w:tc>
        <w:tc>
          <w:tcPr>
            <w:tcW w:w="2521" w:type="pct"/>
            <w:vAlign w:val="center"/>
            <w:tcBorders>
              <w:top w:val="single" w:sz="4" w:space="0" w:color="auto"/>
            </w:tcBorders>
          </w:tcPr>
          <w:p w:rsidR="0018722C">
            <w:pPr>
              <w:pStyle w:val="aff1"/>
              <w:topLinePunct/>
              <w:ind w:leftChars="0" w:left="0" w:rightChars="0" w:right="0" w:firstLineChars="0" w:firstLine="0"/>
              <w:spacing w:line="240" w:lineRule="atLeast"/>
            </w:pPr>
            <w:r>
              <w:t>登录系统，点击工作台中“任务管理”节点</w:t>
            </w:r>
          </w:p>
          <w:p w:rsidR="0018722C">
            <w:pPr>
              <w:pStyle w:val="ad"/>
              <w:topLinePunct/>
              <w:ind w:leftChars="0" w:left="0" w:rightChars="0" w:right="0" w:firstLineChars="0" w:firstLine="0"/>
              <w:spacing w:line="240" w:lineRule="atLeast"/>
            </w:pPr>
            <w:r>
              <w:t>下的 “监控查询”，打开综合查询界面，点击“查询”按钮，查询到相应的记录。</w:t>
            </w:r>
          </w:p>
        </w:tc>
      </w:tr>
    </w:tbl>
    <w:p w:rsidR="0018722C">
      <w:pPr>
        <w:rPr/>
        <w:topLinePunct/>
        <w:pStyle w:val="affa"/>
      </w:pPr>
    </w:p>
    <w:p w:rsidR="0018722C">
      <w:pPr>
        <w:pStyle w:val="Heading3"/>
        <w:topLinePunct/>
        <w:ind w:left="200" w:hangingChars="200" w:hanging="200"/>
      </w:pPr>
      <w:bookmarkStart w:id="549614" w:name="_Toc686549614"/>
      <w:r>
        <w:t>5.5.5</w:t>
      </w:r>
      <w:r>
        <w:t xml:space="preserve"> </w:t>
      </w:r>
      <w:r>
        <w:t>并发测试</w:t>
      </w:r>
      <w:bookmarkEnd w:id="549614"/>
    </w:p>
    <w:p w:rsidR="0018722C">
      <w:pPr>
        <w:topLinePunct/>
      </w:pPr>
      <w:r>
        <w:t>国税系统纳税风险评估系统陕西省使用用户大约为</w:t>
      </w:r>
      <w:r>
        <w:rPr>
          <w:rFonts w:ascii="Times New Roman" w:hAnsi="Times New Roman" w:eastAsia="宋体"/>
        </w:rPr>
        <w:t>12000</w:t>
      </w:r>
      <w:r>
        <w:t>人，依据推断的一</w:t>
      </w:r>
      <w:r>
        <w:t>般原则，系统的最大负载用户数目一般在系统使用人数的</w:t>
      </w:r>
      <w:r>
        <w:rPr>
          <w:rFonts w:ascii="Times New Roman" w:hAnsi="Times New Roman" w:eastAsia="宋体"/>
        </w:rPr>
        <w:t>5%~20</w:t>
      </w:r>
      <w:r>
        <w:t>％之间，并发用</w:t>
      </w:r>
      <w:r>
        <w:t>户数是负载用户数的</w:t>
      </w:r>
      <w:r>
        <w:rPr>
          <w:rFonts w:ascii="Times New Roman" w:hAnsi="Times New Roman" w:eastAsia="宋体"/>
        </w:rPr>
        <w:t>10%~20%</w:t>
      </w:r>
      <w:r>
        <w:t>，所以取并发用户：</w:t>
      </w:r>
      <w:r>
        <w:rPr>
          <w:rFonts w:ascii="Times New Roman" w:hAnsi="Times New Roman" w:eastAsia="宋体"/>
        </w:rPr>
        <w:t>12000</w:t>
      </w:r>
      <w:r>
        <w:t>×</w:t>
      </w:r>
      <w:r>
        <w:rPr>
          <w:rFonts w:ascii="Times New Roman" w:hAnsi="Times New Roman" w:eastAsia="宋体"/>
        </w:rPr>
        <w:t>12.5%</w:t>
      </w:r>
      <w:r>
        <w:t>×</w:t>
      </w:r>
      <w:r>
        <w:rPr>
          <w:rFonts w:ascii="Times New Roman" w:hAnsi="Times New Roman" w:eastAsia="宋体"/>
        </w:rPr>
        <w:t>15%=225</w:t>
      </w:r>
      <w:r>
        <w:t>。</w:t>
      </w:r>
    </w:p>
    <w:p w:rsidR="0018722C">
      <w:pPr>
        <w:pStyle w:val="4"/>
        <w:topLinePunct/>
        <w:ind w:left="200" w:hangingChars="200" w:hanging="200"/>
      </w:pPr>
      <w:r>
        <w:t>（</w:t>
      </w:r>
      <w:r>
        <w:t>1</w:t>
      </w:r>
      <w:r>
        <w:t>）</w:t>
      </w:r>
      <w:r>
        <w:t>测试场景</w:t>
      </w:r>
    </w:p>
    <w:p w:rsidR="0018722C">
      <w:pPr>
        <w:topLinePunct/>
      </w:pPr>
      <w:r>
        <w:t>①测试持续时间：</w:t>
      </w:r>
      <w:r>
        <w:rPr>
          <w:rFonts w:ascii="Times New Roman" w:hAnsi="Times New Roman" w:eastAsia="Times New Roman"/>
        </w:rPr>
        <w:t>30</w:t>
      </w:r>
      <w:r>
        <w:t>分钟；</w:t>
      </w:r>
    </w:p>
    <w:p w:rsidR="0018722C">
      <w:pPr>
        <w:topLinePunct/>
      </w:pPr>
      <w:r>
        <w:t>②并发用户：</w:t>
      </w:r>
      <w:r w:rsidR="001852F3">
        <w:t xml:space="preserve">分别为</w:t>
      </w:r>
      <w:r>
        <w:rPr>
          <w:rFonts w:ascii="Times New Roman" w:hAnsi="Times New Roman" w:eastAsia="Times New Roman"/>
        </w:rPr>
        <w:t>50</w:t>
      </w:r>
      <w:r>
        <w:t>、</w:t>
      </w:r>
      <w:r>
        <w:rPr>
          <w:rFonts w:ascii="Times New Roman" w:hAnsi="Times New Roman" w:eastAsia="Times New Roman"/>
        </w:rPr>
        <w:t>100</w:t>
      </w:r>
      <w:r>
        <w:t>、</w:t>
      </w:r>
      <w:r>
        <w:rPr>
          <w:rFonts w:ascii="Times New Roman" w:hAnsi="Times New Roman" w:eastAsia="Times New Roman"/>
        </w:rPr>
        <w:t>150</w:t>
      </w:r>
      <w:r>
        <w:t>、</w:t>
      </w:r>
      <w:r>
        <w:rPr>
          <w:rFonts w:ascii="Times New Roman" w:hAnsi="Times New Roman" w:eastAsia="Times New Roman"/>
        </w:rPr>
        <w:t>200</w:t>
      </w:r>
      <w:r>
        <w:t>、</w:t>
      </w:r>
      <w:r>
        <w:rPr>
          <w:rFonts w:ascii="Times New Roman" w:hAnsi="Times New Roman" w:eastAsia="Times New Roman"/>
        </w:rPr>
        <w:t>250</w:t>
      </w:r>
      <w:r>
        <w:t>并发用户；</w:t>
      </w:r>
    </w:p>
    <w:p w:rsidR="0018722C">
      <w:pPr>
        <w:topLinePunct/>
      </w:pPr>
      <w:r>
        <w:t>③</w:t>
      </w:r>
      <w:r>
        <w:rPr>
          <w:rFonts w:ascii="Times New Roman" w:hAnsi="Times New Roman" w:eastAsia="Times New Roman"/>
        </w:rPr>
        <w:t>thinking time</w:t>
      </w:r>
      <w:r>
        <w:t>：并发测试，每次请求之间不加</w:t>
      </w:r>
      <w:r>
        <w:rPr>
          <w:rFonts w:ascii="Times New Roman" w:hAnsi="Times New Roman" w:eastAsia="Times New Roman"/>
        </w:rPr>
        <w:t>thinking time</w:t>
      </w:r>
      <w:r>
        <w:t>，连续发送；</w:t>
      </w:r>
    </w:p>
    <w:p w:rsidR="0018722C">
      <w:pPr>
        <w:topLinePunct/>
      </w:pPr>
      <w:r>
        <w:t>④脚本及比例分配：</w:t>
      </w:r>
    </w:p>
    <w:p w:rsidR="0018722C">
      <w:pPr>
        <w:topLinePunct/>
      </w:pPr>
      <w:r>
        <w:t>将测试案例按照比例同时进行处理操作，系统登录</w:t>
      </w:r>
      <w:r>
        <w:t>（</w:t>
      </w:r>
      <w:r>
        <w:t>约占</w:t>
      </w:r>
      <w:r>
        <w:t>5%</w:t>
      </w:r>
      <w:r>
        <w:t>）</w:t>
      </w:r>
      <w:r>
        <w:t>、查阅待办工作</w:t>
      </w:r>
    </w:p>
    <w:p w:rsidR="0018722C">
      <w:pPr>
        <w:topLinePunct/>
      </w:pPr>
      <w:r>
        <w:t>（</w:t>
      </w:r>
      <w:r>
        <w:t>约占</w:t>
      </w:r>
      <w:r>
        <w:t>40%</w:t>
      </w:r>
      <w:r>
        <w:t>）</w:t>
      </w:r>
      <w:r>
        <w:t>、发送</w:t>
      </w:r>
      <w:r>
        <w:t>（</w:t>
      </w:r>
      <w:r>
        <w:rPr>
          <w:spacing w:val="-6"/>
        </w:rPr>
        <w:t>约占</w:t>
      </w:r>
      <w:r>
        <w:t>5%</w:t>
      </w:r>
      <w:r>
        <w:t>）</w:t>
      </w:r>
      <w:r>
        <w:t>、任务阅览</w:t>
      </w:r>
      <w:r>
        <w:t>（</w:t>
      </w:r>
      <w:r>
        <w:rPr>
          <w:spacing w:val="-6"/>
        </w:rPr>
        <w:t>约占</w:t>
      </w:r>
      <w:r>
        <w:t>20%</w:t>
      </w:r>
      <w:r>
        <w:t>）</w:t>
      </w:r>
      <w:r>
        <w:t>、任务处理</w:t>
      </w:r>
      <w:r>
        <w:t>（</w:t>
      </w:r>
      <w:r>
        <w:rPr>
          <w:spacing w:val="-6"/>
        </w:rPr>
        <w:t>约占</w:t>
      </w:r>
      <w:r>
        <w:t>5%</w:t>
      </w:r>
      <w:r>
        <w:t>）</w:t>
      </w:r>
      <w:r>
        <w:t>、监控查询</w:t>
      </w:r>
      <w:r>
        <w:t>（</w:t>
      </w:r>
      <w:r>
        <w:rPr>
          <w:spacing w:val="-10"/>
        </w:rPr>
        <w:t>约占</w:t>
      </w:r>
      <w:r>
        <w:t>25%</w:t>
      </w:r>
      <w:r>
        <w:t>）</w:t>
      </w:r>
      <w:r>
        <w:t>组合。</w:t>
      </w:r>
    </w:p>
    <w:p w:rsidR="0018722C">
      <w:pPr>
        <w:pStyle w:val="4"/>
        <w:topLinePunct/>
        <w:ind w:left="200" w:hangingChars="200" w:hanging="200"/>
      </w:pPr>
      <w:r>
        <w:t>（</w:t>
      </w:r>
      <w:r>
        <w:t>2</w:t>
      </w:r>
      <w:r>
        <w:t>）</w:t>
      </w:r>
      <w:r>
        <w:t>50</w:t>
      </w:r>
      <w:r>
        <w:t>用户</w:t>
      </w:r>
    </w:p>
    <w:p w:rsidR="0018722C">
      <w:pPr>
        <w:topLinePunct/>
      </w:pPr>
      <w:r>
        <w:rPr>
          <w:rFonts w:ascii="Times New Roman" w:eastAsia="Times New Roman"/>
        </w:rPr>
        <w:t>Loadrunner</w:t>
      </w:r>
      <w:r>
        <w:t>监控结果，如</w:t>
      </w:r>
      <w:r>
        <w:t>表</w:t>
      </w:r>
      <w:r>
        <w:rPr>
          <w:rFonts w:ascii="Times New Roman" w:eastAsia="Times New Roman"/>
        </w:rPr>
        <w:t>5</w:t>
      </w:r>
      <w:r>
        <w:rPr>
          <w:rFonts w:ascii="Times New Roman" w:eastAsia="Times New Roman"/>
        </w:rPr>
        <w:t>.</w:t>
      </w:r>
      <w:r>
        <w:rPr>
          <w:rFonts w:ascii="Times New Roman" w:eastAsia="Times New Roman"/>
        </w:rPr>
        <w:t>3</w:t>
      </w:r>
      <w:r>
        <w:t>.</w:t>
      </w:r>
    </w:p>
    <w:p w:rsidR="0018722C">
      <w:pPr>
        <w:pStyle w:val="a8"/>
        <w:topLinePunct/>
      </w:pPr>
      <w:r>
        <w:rPr>
          <w:kern w:val="2"/>
          <w:szCs w:val="22"/>
        </w:rPr>
        <w:t>表</w:t>
      </w:r>
      <w:r>
        <w:rPr>
          <w:kern w:val="2"/>
          <w:szCs w:val="22"/>
        </w:rPr>
        <w:t>5.3</w:t>
      </w:r>
      <w:r>
        <w:t xml:space="preserve">  </w:t>
      </w:r>
      <w:r w:rsidRPr="00DB64CE">
        <w:rPr>
          <w:kern w:val="2"/>
          <w:szCs w:val="22"/>
        </w:rPr>
        <w:t>Loadrunner</w:t>
      </w:r>
      <w:r>
        <w:rPr>
          <w:kern w:val="2"/>
          <w:szCs w:val="22"/>
        </w:rPr>
        <w:t>监控结果</w:t>
      </w:r>
    </w:p>
    <w:tbl>
      <w:tblPr>
        <w:tblW w:w="5000" w:type="pct"/>
        <w:tblInd w:w="78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34"/>
        <w:gridCol w:w="4377"/>
      </w:tblGrid>
      <w:tr>
        <w:trPr>
          <w:tblHeader/>
        </w:trPr>
        <w:tc>
          <w:tcPr>
            <w:tcW w:w="2302" w:type="pct"/>
            <w:vAlign w:val="center"/>
            <w:tcBorders>
              <w:bottom w:val="single" w:sz="4" w:space="0" w:color="auto"/>
            </w:tcBorders>
          </w:tcPr>
          <w:p w:rsidR="0018722C">
            <w:pPr>
              <w:pStyle w:val="a7"/>
              <w:topLinePunct/>
              <w:ind w:leftChars="0" w:left="0" w:rightChars="0" w:right="0" w:firstLineChars="0" w:firstLine="0"/>
              <w:spacing w:line="240" w:lineRule="atLeast"/>
            </w:pPr>
            <w:r>
              <w:t>交易含义</w:t>
            </w:r>
          </w:p>
        </w:tc>
        <w:tc>
          <w:tcPr>
            <w:tcW w:w="2698" w:type="pct"/>
            <w:vAlign w:val="center"/>
            <w:tcBorders>
              <w:bottom w:val="single" w:sz="4" w:space="0" w:color="auto"/>
            </w:tcBorders>
          </w:tcPr>
          <w:p w:rsidR="0018722C">
            <w:pPr>
              <w:pStyle w:val="a7"/>
              <w:topLinePunct/>
              <w:ind w:leftChars="0" w:left="0" w:rightChars="0" w:right="0" w:firstLineChars="0" w:firstLine="0"/>
              <w:spacing w:line="240" w:lineRule="atLeast"/>
            </w:pPr>
            <w:r>
              <w:t>平均响应时间</w:t>
            </w:r>
            <w:r>
              <w:t>（</w:t>
            </w:r>
            <w:r>
              <w:t>sec</w:t>
            </w:r>
            <w:r>
              <w:t>）</w:t>
            </w:r>
          </w:p>
        </w:tc>
      </w:tr>
      <w:tr>
        <w:tc>
          <w:tcPr>
            <w:tcW w:w="2302" w:type="pct"/>
            <w:vAlign w:val="center"/>
          </w:tcPr>
          <w:p w:rsidR="0018722C">
            <w:pPr>
              <w:pStyle w:val="ac"/>
              <w:topLinePunct/>
              <w:ind w:leftChars="0" w:left="0" w:rightChars="0" w:right="0" w:firstLineChars="0" w:firstLine="0"/>
              <w:spacing w:line="240" w:lineRule="atLeast"/>
            </w:pPr>
            <w:r>
              <w:t>登录系统页面</w:t>
            </w:r>
          </w:p>
        </w:tc>
        <w:tc>
          <w:tcPr>
            <w:tcW w:w="2698" w:type="pct"/>
            <w:vAlign w:val="center"/>
          </w:tcPr>
          <w:p w:rsidR="0018722C">
            <w:pPr>
              <w:pStyle w:val="affff9"/>
              <w:topLinePunct/>
              <w:ind w:leftChars="0" w:left="0" w:rightChars="0" w:right="0" w:firstLineChars="0" w:firstLine="0"/>
              <w:spacing w:line="240" w:lineRule="atLeast"/>
            </w:pPr>
            <w:r>
              <w:t>4.958</w:t>
            </w:r>
          </w:p>
        </w:tc>
      </w:tr>
      <w:tr>
        <w:tc>
          <w:tcPr>
            <w:tcW w:w="2302" w:type="pct"/>
            <w:vAlign w:val="center"/>
          </w:tcPr>
          <w:p w:rsidR="0018722C">
            <w:pPr>
              <w:pStyle w:val="ac"/>
              <w:topLinePunct/>
              <w:ind w:leftChars="0" w:left="0" w:rightChars="0" w:right="0" w:firstLineChars="0" w:firstLine="0"/>
              <w:spacing w:line="240" w:lineRule="atLeast"/>
            </w:pPr>
            <w:r>
              <w:t>打开待办事项</w:t>
            </w:r>
          </w:p>
        </w:tc>
        <w:tc>
          <w:tcPr>
            <w:tcW w:w="2698" w:type="pct"/>
            <w:vAlign w:val="center"/>
          </w:tcPr>
          <w:p w:rsidR="0018722C">
            <w:pPr>
              <w:pStyle w:val="affff9"/>
              <w:topLinePunct/>
              <w:ind w:leftChars="0" w:left="0" w:rightChars="0" w:right="0" w:firstLineChars="0" w:firstLine="0"/>
              <w:spacing w:line="240" w:lineRule="atLeast"/>
            </w:pPr>
            <w:r>
              <w:t>1.375</w:t>
            </w:r>
          </w:p>
        </w:tc>
      </w:tr>
      <w:tr>
        <w:tc>
          <w:tcPr>
            <w:tcW w:w="2302" w:type="pct"/>
            <w:vAlign w:val="center"/>
          </w:tcPr>
          <w:p w:rsidR="0018722C">
            <w:pPr>
              <w:pStyle w:val="ac"/>
              <w:topLinePunct/>
              <w:ind w:leftChars="0" w:left="0" w:rightChars="0" w:right="0" w:firstLineChars="0" w:firstLine="0"/>
              <w:spacing w:line="240" w:lineRule="atLeast"/>
            </w:pPr>
            <w:r>
              <w:t>保存办理结果</w:t>
            </w:r>
          </w:p>
        </w:tc>
        <w:tc>
          <w:tcPr>
            <w:tcW w:w="2698" w:type="pct"/>
            <w:vAlign w:val="center"/>
          </w:tcPr>
          <w:p w:rsidR="0018722C">
            <w:pPr>
              <w:pStyle w:val="affff9"/>
              <w:topLinePunct/>
              <w:ind w:leftChars="0" w:left="0" w:rightChars="0" w:right="0" w:firstLineChars="0" w:firstLine="0"/>
              <w:spacing w:line="240" w:lineRule="atLeast"/>
            </w:pPr>
            <w:r>
              <w:t>4.144</w:t>
            </w:r>
          </w:p>
        </w:tc>
      </w:tr>
      <w:tr>
        <w:tc>
          <w:tcPr>
            <w:tcW w:w="2302" w:type="pct"/>
            <w:vAlign w:val="center"/>
          </w:tcPr>
          <w:p w:rsidR="0018722C">
            <w:pPr>
              <w:pStyle w:val="ac"/>
              <w:topLinePunct/>
              <w:ind w:leftChars="0" w:left="0" w:rightChars="0" w:right="0" w:firstLineChars="0" w:firstLine="0"/>
              <w:spacing w:line="240" w:lineRule="atLeast"/>
            </w:pPr>
            <w:r>
              <w:t>进入待办页面</w:t>
            </w:r>
          </w:p>
        </w:tc>
        <w:tc>
          <w:tcPr>
            <w:tcW w:w="2698" w:type="pct"/>
            <w:vAlign w:val="center"/>
          </w:tcPr>
          <w:p w:rsidR="0018722C">
            <w:pPr>
              <w:pStyle w:val="affff9"/>
              <w:topLinePunct/>
              <w:ind w:leftChars="0" w:left="0" w:rightChars="0" w:right="0" w:firstLineChars="0" w:firstLine="0"/>
              <w:spacing w:line="240" w:lineRule="atLeast"/>
            </w:pPr>
            <w:r>
              <w:t>3.809</w:t>
            </w:r>
          </w:p>
        </w:tc>
      </w:tr>
      <w:tr>
        <w:tc>
          <w:tcPr>
            <w:tcW w:w="2302" w:type="pct"/>
            <w:vAlign w:val="center"/>
          </w:tcPr>
          <w:p w:rsidR="0018722C">
            <w:pPr>
              <w:pStyle w:val="ac"/>
              <w:topLinePunct/>
              <w:ind w:leftChars="0" w:left="0" w:rightChars="0" w:right="0" w:firstLineChars="0" w:firstLine="0"/>
              <w:spacing w:line="240" w:lineRule="atLeast"/>
            </w:pPr>
            <w:r>
              <w:t>发送任务</w:t>
            </w:r>
          </w:p>
        </w:tc>
        <w:tc>
          <w:tcPr>
            <w:tcW w:w="2698" w:type="pct"/>
            <w:vAlign w:val="center"/>
          </w:tcPr>
          <w:p w:rsidR="0018722C">
            <w:pPr>
              <w:pStyle w:val="affff9"/>
              <w:topLinePunct/>
              <w:ind w:leftChars="0" w:left="0" w:rightChars="0" w:right="0" w:firstLineChars="0" w:firstLine="0"/>
              <w:spacing w:line="240" w:lineRule="atLeast"/>
            </w:pPr>
            <w:r>
              <w:t>0.634</w:t>
            </w:r>
          </w:p>
        </w:tc>
      </w:tr>
      <w:tr>
        <w:tc>
          <w:tcPr>
            <w:tcW w:w="2302" w:type="pct"/>
            <w:vAlign w:val="center"/>
          </w:tcPr>
          <w:p w:rsidR="0018722C">
            <w:pPr>
              <w:pStyle w:val="ac"/>
              <w:topLinePunct/>
              <w:ind w:leftChars="0" w:left="0" w:rightChars="0" w:right="0" w:firstLineChars="0" w:firstLine="0"/>
              <w:spacing w:line="240" w:lineRule="atLeast"/>
            </w:pPr>
            <w:r>
              <w:t>执行监控查询</w:t>
            </w:r>
          </w:p>
        </w:tc>
        <w:tc>
          <w:tcPr>
            <w:tcW w:w="2698" w:type="pct"/>
            <w:vAlign w:val="center"/>
          </w:tcPr>
          <w:p w:rsidR="0018722C">
            <w:pPr>
              <w:pStyle w:val="affff9"/>
              <w:topLinePunct/>
              <w:ind w:leftChars="0" w:left="0" w:rightChars="0" w:right="0" w:firstLineChars="0" w:firstLine="0"/>
              <w:spacing w:line="240" w:lineRule="atLeast"/>
            </w:pPr>
            <w:r>
              <w:t>9.181</w:t>
            </w:r>
          </w:p>
        </w:tc>
      </w:tr>
      <w:tr>
        <w:tc>
          <w:tcPr>
            <w:tcW w:w="2302" w:type="pct"/>
            <w:vAlign w:val="center"/>
          </w:tcPr>
          <w:p w:rsidR="0018722C">
            <w:pPr>
              <w:pStyle w:val="ac"/>
              <w:topLinePunct/>
              <w:ind w:leftChars="0" w:left="0" w:rightChars="0" w:right="0" w:firstLineChars="0" w:firstLine="0"/>
              <w:spacing w:line="240" w:lineRule="atLeast"/>
            </w:pPr>
            <w:r>
              <w:t>每秒点击次数</w:t>
            </w:r>
          </w:p>
        </w:tc>
        <w:tc>
          <w:tcPr>
            <w:tcW w:w="2698" w:type="pct"/>
            <w:vAlign w:val="center"/>
          </w:tcPr>
          <w:p w:rsidR="0018722C">
            <w:pPr>
              <w:pStyle w:val="affff9"/>
              <w:topLinePunct/>
              <w:ind w:leftChars="0" w:left="0" w:rightChars="0" w:right="0" w:firstLineChars="0" w:firstLine="0"/>
              <w:spacing w:line="240" w:lineRule="atLeast"/>
            </w:pPr>
            <w:r>
              <w:t>331.901</w:t>
            </w:r>
          </w:p>
        </w:tc>
      </w:tr>
      <w:tr>
        <w:tc>
          <w:tcPr>
            <w:tcW w:w="2302" w:type="pct"/>
            <w:vAlign w:val="center"/>
            <w:tcBorders>
              <w:top w:val="single" w:sz="4" w:space="0" w:color="auto"/>
            </w:tcBorders>
          </w:tcPr>
          <w:p w:rsidR="0018722C">
            <w:pPr>
              <w:pStyle w:val="ac"/>
              <w:topLinePunct/>
              <w:ind w:leftChars="0" w:left="0" w:rightChars="0" w:right="0" w:firstLineChars="0" w:firstLine="0"/>
              <w:spacing w:line="240" w:lineRule="atLeast"/>
            </w:pPr>
            <w:r>
              <w:t>吞吐量</w:t>
            </w:r>
          </w:p>
        </w:tc>
        <w:tc>
          <w:tcPr>
            <w:tcW w:w="2698" w:type="pct"/>
            <w:vAlign w:val="center"/>
            <w:tcBorders>
              <w:top w:val="single" w:sz="4" w:space="0" w:color="auto"/>
            </w:tcBorders>
          </w:tcPr>
          <w:p w:rsidR="0018722C">
            <w:pPr>
              <w:pStyle w:val="affff9"/>
              <w:topLinePunct/>
              <w:ind w:leftChars="0" w:left="0" w:rightChars="0" w:right="0" w:firstLineChars="0" w:firstLine="0"/>
              <w:spacing w:line="240" w:lineRule="atLeast"/>
            </w:pPr>
            <w:r>
              <w:t>2725464</w:t>
            </w:r>
          </w:p>
        </w:tc>
      </w:tr>
    </w:tbl>
    <w:p w:rsidR="0018722C">
      <w:pPr>
        <w:topLinePunct/>
        <w:pStyle w:val="affa"/>
      </w:pPr>
    </w:p>
    <w:p w:rsidR="0018722C">
      <w:pPr>
        <w:topLinePunct/>
      </w:pPr>
      <w:r>
        <w:t>应用服务器监控结果，如</w:t>
      </w:r>
      <w:r>
        <w:t>表</w:t>
      </w:r>
      <w:r>
        <w:rPr>
          <w:rFonts w:ascii="Times New Roman" w:eastAsia="Times New Roman"/>
        </w:rPr>
        <w:t>5</w:t>
      </w:r>
      <w:r>
        <w:rPr>
          <w:rFonts w:ascii="Times New Roman" w:eastAsia="Times New Roman"/>
        </w:rPr>
        <w:t>.</w:t>
      </w:r>
      <w:r>
        <w:rPr>
          <w:rFonts w:ascii="Times New Roman" w:eastAsia="Times New Roman"/>
        </w:rPr>
        <w:t>4</w:t>
      </w:r>
      <w:r>
        <w:t>所示。</w:t>
      </w:r>
    </w:p>
    <w:p w:rsidR="0018722C">
      <w:pPr>
        <w:pStyle w:val="a8"/>
        <w:topLinePunct/>
      </w:pPr>
      <w:r>
        <w:rPr>
          <w:kern w:val="2"/>
          <w:szCs w:val="22"/>
        </w:rPr>
        <w:t>表</w:t>
      </w:r>
      <w:r>
        <w:rPr>
          <w:kern w:val="2"/>
          <w:szCs w:val="22"/>
        </w:rPr>
        <w:t>5</w:t>
      </w:r>
      <w:r>
        <w:rPr>
          <w:kern w:val="2"/>
          <w:szCs w:val="22"/>
        </w:rPr>
        <w:t>.</w:t>
      </w:r>
      <w:r>
        <w:rPr>
          <w:kern w:val="2"/>
          <w:szCs w:val="22"/>
        </w:rPr>
        <w:t>4</w:t>
      </w:r>
      <w:r>
        <w:t xml:space="preserve">  </w:t>
      </w:r>
      <w:r>
        <w:rPr>
          <w:kern w:val="2"/>
          <w:szCs w:val="22"/>
        </w:rPr>
        <w:t>应用服务器监控结果</w:t>
      </w:r>
    </w:p>
    <w:tbl>
      <w:tblPr>
        <w:tblW w:w="5000" w:type="pct"/>
        <w:tblInd w:w="16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6"/>
        <w:gridCol w:w="1289"/>
        <w:gridCol w:w="1380"/>
        <w:gridCol w:w="1662"/>
        <w:gridCol w:w="1620"/>
        <w:gridCol w:w="1778"/>
      </w:tblGrid>
      <w:tr>
        <w:trPr>
          <w:tblHeader/>
        </w:trPr>
        <w:tc>
          <w:tcPr>
            <w:tcW w:w="5000"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r>
              <w:t>应用 1 号服务器并发测试</w:t>
            </w:r>
          </w:p>
        </w:tc>
      </w:tr>
      <w:tr>
        <w:tc>
          <w:tcPr>
            <w:tcW w:w="435" w:type="pct"/>
            <w:vMerge w:val="restart"/>
            <w:vAlign w:val="center"/>
          </w:tcPr>
          <w:p w:rsidR="0018722C">
            <w:pPr>
              <w:pStyle w:val="ac"/>
              <w:topLinePunct/>
              <w:ind w:leftChars="0" w:left="0" w:rightChars="0" w:right="0" w:firstLineChars="0" w:firstLine="0"/>
              <w:spacing w:line="240" w:lineRule="atLeast"/>
            </w:pPr>
            <w:r>
              <w:t>虚拟用户</w:t>
            </w:r>
          </w:p>
          <w:p w:rsidR="0018722C">
            <w:pPr>
              <w:pStyle w:val="a5"/>
              <w:topLinePunct/>
              <w:ind w:leftChars="0" w:left="0" w:rightChars="0" w:right="0" w:firstLineChars="0" w:firstLine="0"/>
              <w:spacing w:line="240" w:lineRule="atLeast"/>
            </w:pPr>
            <w:r>
              <w:t>数</w:t>
            </w:r>
          </w:p>
        </w:tc>
        <w:tc>
          <w:tcPr>
            <w:tcW w:w="761" w:type="pct"/>
            <w:vMerge w:val="restart"/>
            <w:vAlign w:val="center"/>
          </w:tcPr>
          <w:p w:rsidR="0018722C">
            <w:pPr>
              <w:pStyle w:val="a5"/>
              <w:topLinePunct/>
              <w:ind w:leftChars="0" w:left="0" w:rightChars="0" w:right="0" w:firstLineChars="0" w:firstLine="0"/>
              <w:spacing w:line="240" w:lineRule="atLeast"/>
            </w:pPr>
            <w:r>
              <w:t>采样次数</w:t>
            </w:r>
          </w:p>
        </w:tc>
        <w:tc>
          <w:tcPr>
            <w:tcW w:w="815" w:type="pct"/>
            <w:vMerge w:val="restart"/>
            <w:vAlign w:val="center"/>
          </w:tcPr>
          <w:p w:rsidR="0018722C">
            <w:pPr>
              <w:pStyle w:val="a5"/>
              <w:topLinePunct/>
              <w:ind w:leftChars="0" w:left="0" w:rightChars="0" w:right="0" w:firstLineChars="0" w:firstLine="0"/>
              <w:spacing w:line="240" w:lineRule="atLeast"/>
            </w:pPr>
            <w:r>
              <w:t>采样时间</w:t>
            </w:r>
          </w:p>
        </w:tc>
        <w:tc>
          <w:tcPr>
            <w:tcW w:w="982" w:type="pct"/>
            <w:vMerge w:val="restart"/>
            <w:vAlign w:val="center"/>
          </w:tcPr>
          <w:p w:rsidR="0018722C">
            <w:pPr>
              <w:pStyle w:val="a5"/>
              <w:topLinePunct/>
              <w:ind w:leftChars="0" w:left="0" w:rightChars="0" w:right="0" w:firstLineChars="0" w:firstLine="0"/>
              <w:spacing w:line="240" w:lineRule="atLeast"/>
            </w:pPr>
            <w:r>
              <w:t>CPU 使用率</w:t>
            </w:r>
          </w:p>
        </w:tc>
        <w:tc>
          <w:tcPr>
            <w:tcW w:w="2007" w:type="pct"/>
            <w:gridSpan w:val="2"/>
            <w:vAlign w:val="center"/>
          </w:tcPr>
          <w:p w:rsidR="0018722C">
            <w:pPr>
              <w:pStyle w:val="ad"/>
              <w:topLinePunct/>
              <w:ind w:leftChars="0" w:left="0" w:rightChars="0" w:right="0" w:firstLineChars="0" w:firstLine="0"/>
              <w:spacing w:line="240" w:lineRule="atLeast"/>
            </w:pPr>
            <w:r>
              <w:t>内存</w:t>
            </w:r>
            <w:r>
              <w:t>（</w:t>
            </w:r>
            <w:r>
              <w:t>总内存 16G</w:t>
            </w:r>
            <w:r>
              <w:t>）</w:t>
            </w:r>
          </w:p>
        </w:tc>
      </w:tr>
      <w:tr>
        <w:tc>
          <w:tcPr>
            <w:tcW w:w="435" w:type="pct"/>
            <w:vMerge/>
            <w:vAlign w:val="center"/>
          </w:tcPr>
          <w:p w:rsidR="0018722C">
            <w:pPr>
              <w:pStyle w:val="ac"/>
              <w:topLinePunct/>
              <w:ind w:leftChars="0" w:left="0" w:rightChars="0" w:right="0" w:firstLineChars="0" w:firstLine="0"/>
              <w:spacing w:line="240" w:lineRule="atLeast"/>
            </w:pPr>
          </w:p>
        </w:tc>
        <w:tc>
          <w:tcPr>
            <w:tcW w:w="761" w:type="pct"/>
            <w:vMerge/>
            <w:vAlign w:val="center"/>
          </w:tcPr>
          <w:p w:rsidR="0018722C">
            <w:pPr>
              <w:pStyle w:val="a5"/>
              <w:topLinePunct/>
              <w:ind w:leftChars="0" w:left="0" w:rightChars="0" w:right="0" w:firstLineChars="0" w:firstLine="0"/>
              <w:spacing w:line="240" w:lineRule="atLeast"/>
            </w:pPr>
          </w:p>
        </w:tc>
        <w:tc>
          <w:tcPr>
            <w:tcW w:w="815" w:type="pct"/>
            <w:vMerge/>
            <w:vAlign w:val="center"/>
          </w:tcPr>
          <w:p w:rsidR="0018722C">
            <w:pPr>
              <w:pStyle w:val="a5"/>
              <w:topLinePunct/>
              <w:ind w:leftChars="0" w:left="0" w:rightChars="0" w:right="0" w:firstLineChars="0" w:firstLine="0"/>
              <w:spacing w:line="240" w:lineRule="atLeast"/>
            </w:pPr>
          </w:p>
        </w:tc>
        <w:tc>
          <w:tcPr>
            <w:tcW w:w="982" w:type="pct"/>
            <w:vMerge/>
            <w:vAlign w:val="center"/>
          </w:tcPr>
          <w:p w:rsidR="0018722C">
            <w:pPr>
              <w:pStyle w:val="a5"/>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r>
              <w:t>内存使用率</w:t>
            </w:r>
          </w:p>
        </w:tc>
        <w:tc>
          <w:tcPr>
            <w:tcW w:w="1050" w:type="pct"/>
            <w:vAlign w:val="center"/>
          </w:tcPr>
          <w:p w:rsidR="0018722C">
            <w:pPr>
              <w:pStyle w:val="ad"/>
              <w:topLinePunct/>
              <w:ind w:leftChars="0" w:left="0" w:rightChars="0" w:right="0" w:firstLineChars="0" w:firstLine="0"/>
              <w:spacing w:line="240" w:lineRule="atLeast"/>
            </w:pPr>
            <w:r>
              <w:t>内存剩余</w:t>
            </w:r>
            <w:r>
              <w:t>(</w:t>
            </w:r>
            <w:r>
              <w:t>K</w:t>
            </w:r>
            <w:r>
              <w:t>)</w:t>
            </w:r>
          </w:p>
        </w:tc>
      </w:tr>
      <w:tr>
        <w:tc>
          <w:tcPr>
            <w:tcW w:w="435" w:type="pct"/>
            <w:vMerge w:val="restart"/>
            <w:vAlign w:val="center"/>
          </w:tcPr>
          <w:p w:rsidR="0018722C">
            <w:pPr>
              <w:pStyle w:val="affff9"/>
              <w:topLinePunct/>
              <w:ind w:leftChars="0" w:left="0" w:rightChars="0" w:right="0" w:firstLineChars="0" w:firstLine="0"/>
              <w:spacing w:line="240" w:lineRule="atLeast"/>
            </w:pPr>
            <w:r>
              <w:t>50</w:t>
            </w:r>
          </w:p>
        </w:tc>
        <w:tc>
          <w:tcPr>
            <w:tcW w:w="761" w:type="pct"/>
            <w:vAlign w:val="center"/>
          </w:tcPr>
          <w:p w:rsidR="0018722C">
            <w:pPr>
              <w:pStyle w:val="affff9"/>
              <w:topLinePunct/>
              <w:ind w:leftChars="0" w:left="0" w:rightChars="0" w:right="0" w:firstLineChars="0" w:firstLine="0"/>
              <w:spacing w:line="240" w:lineRule="atLeast"/>
            </w:pPr>
            <w:r>
              <w:t>1</w:t>
            </w:r>
          </w:p>
        </w:tc>
        <w:tc>
          <w:tcPr>
            <w:tcW w:w="815" w:type="pct"/>
            <w:vAlign w:val="center"/>
          </w:tcPr>
          <w:p w:rsidR="0018722C">
            <w:pPr>
              <w:pStyle w:val="a5"/>
              <w:topLinePunct/>
              <w:ind w:leftChars="0" w:left="0" w:rightChars="0" w:right="0" w:firstLineChars="0" w:firstLine="0"/>
              <w:spacing w:line="240" w:lineRule="atLeast"/>
            </w:pPr>
            <w:r>
              <w:t>9:34</w:t>
            </w:r>
          </w:p>
        </w:tc>
        <w:tc>
          <w:tcPr>
            <w:tcW w:w="982" w:type="pct"/>
            <w:vAlign w:val="center"/>
          </w:tcPr>
          <w:p w:rsidR="0018722C">
            <w:pPr>
              <w:pStyle w:val="affff9"/>
              <w:topLinePunct/>
              <w:ind w:leftChars="0" w:left="0" w:rightChars="0" w:right="0" w:firstLineChars="0" w:firstLine="0"/>
              <w:spacing w:line="240" w:lineRule="atLeast"/>
            </w:pPr>
            <w:r>
              <w:t>24%</w:t>
            </w:r>
          </w:p>
        </w:tc>
        <w:tc>
          <w:tcPr>
            <w:tcW w:w="957" w:type="pct"/>
            <w:vAlign w:val="center"/>
          </w:tcPr>
          <w:p w:rsidR="0018722C">
            <w:pPr>
              <w:pStyle w:val="affff9"/>
              <w:topLinePunct/>
              <w:ind w:leftChars="0" w:left="0" w:rightChars="0" w:right="0" w:firstLineChars="0" w:firstLine="0"/>
              <w:spacing w:line="240" w:lineRule="atLeast"/>
            </w:pPr>
            <w:r>
              <w:t>46.27%</w:t>
            </w:r>
          </w:p>
        </w:tc>
        <w:tc>
          <w:tcPr>
            <w:tcW w:w="1050" w:type="pct"/>
            <w:vAlign w:val="center"/>
          </w:tcPr>
          <w:p w:rsidR="0018722C">
            <w:pPr>
              <w:pStyle w:val="affff9"/>
              <w:topLinePunct/>
              <w:ind w:leftChars="0" w:left="0" w:rightChars="0" w:right="0" w:firstLineChars="0" w:firstLine="0"/>
              <w:spacing w:line="240" w:lineRule="atLeast"/>
            </w:pPr>
            <w:r>
              <w:t>8596840</w:t>
            </w:r>
          </w:p>
        </w:tc>
      </w:tr>
      <w:tr>
        <w:tc>
          <w:tcPr>
            <w:tcW w:w="435" w:type="pct"/>
            <w:vMerge/>
            <w:vAlign w:val="center"/>
          </w:tcPr>
          <w:p w:rsidR="0018722C">
            <w:pPr>
              <w:pStyle w:val="ac"/>
              <w:topLinePunct/>
              <w:ind w:leftChars="0" w:left="0" w:rightChars="0" w:right="0" w:firstLineChars="0" w:firstLine="0"/>
              <w:spacing w:line="240" w:lineRule="atLeast"/>
            </w:pPr>
          </w:p>
        </w:tc>
        <w:tc>
          <w:tcPr>
            <w:tcW w:w="761" w:type="pct"/>
            <w:vAlign w:val="center"/>
          </w:tcPr>
          <w:p w:rsidR="0018722C">
            <w:pPr>
              <w:pStyle w:val="affff9"/>
              <w:topLinePunct/>
              <w:ind w:leftChars="0" w:left="0" w:rightChars="0" w:right="0" w:firstLineChars="0" w:firstLine="0"/>
              <w:spacing w:line="240" w:lineRule="atLeast"/>
            </w:pPr>
            <w:r>
              <w:t>2</w:t>
            </w:r>
          </w:p>
        </w:tc>
        <w:tc>
          <w:tcPr>
            <w:tcW w:w="815" w:type="pct"/>
            <w:vAlign w:val="center"/>
          </w:tcPr>
          <w:p w:rsidR="0018722C">
            <w:pPr>
              <w:pStyle w:val="a5"/>
              <w:topLinePunct/>
              <w:ind w:leftChars="0" w:left="0" w:rightChars="0" w:right="0" w:firstLineChars="0" w:firstLine="0"/>
              <w:spacing w:line="240" w:lineRule="atLeast"/>
            </w:pPr>
            <w:r>
              <w:t>9:36</w:t>
            </w:r>
          </w:p>
        </w:tc>
        <w:tc>
          <w:tcPr>
            <w:tcW w:w="982" w:type="pct"/>
            <w:vAlign w:val="center"/>
          </w:tcPr>
          <w:p w:rsidR="0018722C">
            <w:pPr>
              <w:pStyle w:val="affff9"/>
              <w:topLinePunct/>
              <w:ind w:leftChars="0" w:left="0" w:rightChars="0" w:right="0" w:firstLineChars="0" w:firstLine="0"/>
              <w:spacing w:line="240" w:lineRule="atLeast"/>
            </w:pPr>
            <w:r>
              <w:t>13%</w:t>
            </w:r>
          </w:p>
        </w:tc>
        <w:tc>
          <w:tcPr>
            <w:tcW w:w="957" w:type="pct"/>
            <w:vAlign w:val="center"/>
          </w:tcPr>
          <w:p w:rsidR="0018722C">
            <w:pPr>
              <w:pStyle w:val="affff9"/>
              <w:topLinePunct/>
              <w:ind w:leftChars="0" w:left="0" w:rightChars="0" w:right="0" w:firstLineChars="0" w:firstLine="0"/>
              <w:spacing w:line="240" w:lineRule="atLeast"/>
            </w:pPr>
            <w:r>
              <w:t>36.32%</w:t>
            </w:r>
          </w:p>
        </w:tc>
        <w:tc>
          <w:tcPr>
            <w:tcW w:w="1050" w:type="pct"/>
            <w:vAlign w:val="center"/>
          </w:tcPr>
          <w:p w:rsidR="0018722C">
            <w:pPr>
              <w:pStyle w:val="affff9"/>
              <w:topLinePunct/>
              <w:ind w:leftChars="0" w:left="0" w:rightChars="0" w:right="0" w:firstLineChars="0" w:firstLine="0"/>
              <w:spacing w:line="240" w:lineRule="atLeast"/>
            </w:pPr>
            <w:r>
              <w:t>10188288</w:t>
            </w:r>
          </w:p>
        </w:tc>
      </w:tr>
      <w:tr>
        <w:tc>
          <w:tcPr>
            <w:tcW w:w="435" w:type="pct"/>
            <w:vMerge/>
            <w:vAlign w:val="center"/>
          </w:tcPr>
          <w:p w:rsidR="0018722C">
            <w:pPr>
              <w:pStyle w:val="ac"/>
              <w:topLinePunct/>
              <w:ind w:leftChars="0" w:left="0" w:rightChars="0" w:right="0" w:firstLineChars="0" w:firstLine="0"/>
              <w:spacing w:line="240" w:lineRule="atLeast"/>
            </w:pPr>
          </w:p>
        </w:tc>
        <w:tc>
          <w:tcPr>
            <w:tcW w:w="761" w:type="pct"/>
            <w:vAlign w:val="center"/>
          </w:tcPr>
          <w:p w:rsidR="0018722C">
            <w:pPr>
              <w:pStyle w:val="affff9"/>
              <w:topLinePunct/>
              <w:ind w:leftChars="0" w:left="0" w:rightChars="0" w:right="0" w:firstLineChars="0" w:firstLine="0"/>
              <w:spacing w:line="240" w:lineRule="atLeast"/>
            </w:pPr>
            <w:r>
              <w:t>3</w:t>
            </w:r>
          </w:p>
        </w:tc>
        <w:tc>
          <w:tcPr>
            <w:tcW w:w="815" w:type="pct"/>
            <w:vAlign w:val="center"/>
          </w:tcPr>
          <w:p w:rsidR="0018722C">
            <w:pPr>
              <w:pStyle w:val="a5"/>
              <w:topLinePunct/>
              <w:ind w:leftChars="0" w:left="0" w:rightChars="0" w:right="0" w:firstLineChars="0" w:firstLine="0"/>
              <w:spacing w:line="240" w:lineRule="atLeast"/>
            </w:pPr>
            <w:r>
              <w:t>9:44</w:t>
            </w:r>
          </w:p>
        </w:tc>
        <w:tc>
          <w:tcPr>
            <w:tcW w:w="982" w:type="pct"/>
            <w:vAlign w:val="center"/>
          </w:tcPr>
          <w:p w:rsidR="0018722C">
            <w:pPr>
              <w:pStyle w:val="affff9"/>
              <w:topLinePunct/>
              <w:ind w:leftChars="0" w:left="0" w:rightChars="0" w:right="0" w:firstLineChars="0" w:firstLine="0"/>
              <w:spacing w:line="240" w:lineRule="atLeast"/>
            </w:pPr>
            <w:r>
              <w:t>11%</w:t>
            </w:r>
          </w:p>
        </w:tc>
        <w:tc>
          <w:tcPr>
            <w:tcW w:w="957" w:type="pct"/>
            <w:vAlign w:val="center"/>
          </w:tcPr>
          <w:p w:rsidR="0018722C">
            <w:pPr>
              <w:pStyle w:val="affff9"/>
              <w:topLinePunct/>
              <w:ind w:leftChars="0" w:left="0" w:rightChars="0" w:right="0" w:firstLineChars="0" w:firstLine="0"/>
              <w:spacing w:line="240" w:lineRule="atLeast"/>
            </w:pPr>
            <w:r>
              <w:t>44.60%</w:t>
            </w:r>
          </w:p>
        </w:tc>
        <w:tc>
          <w:tcPr>
            <w:tcW w:w="1050" w:type="pct"/>
            <w:vAlign w:val="center"/>
          </w:tcPr>
          <w:p w:rsidR="0018722C">
            <w:pPr>
              <w:pStyle w:val="affff9"/>
              <w:topLinePunct/>
              <w:ind w:leftChars="0" w:left="0" w:rightChars="0" w:right="0" w:firstLineChars="0" w:firstLine="0"/>
              <w:spacing w:line="240" w:lineRule="atLeast"/>
            </w:pPr>
            <w:r>
              <w:t>8863440</w:t>
            </w:r>
          </w:p>
        </w:tc>
      </w:tr>
      <w:tr>
        <w:tc>
          <w:tcPr>
            <w:tcW w:w="435" w:type="pct"/>
            <w:vMerge/>
            <w:vAlign w:val="center"/>
          </w:tcPr>
          <w:p w:rsidR="0018722C">
            <w:pPr>
              <w:pStyle w:val="ac"/>
              <w:topLinePunct/>
              <w:ind w:leftChars="0" w:left="0" w:rightChars="0" w:right="0" w:firstLineChars="0" w:firstLine="0"/>
              <w:spacing w:line="240" w:lineRule="atLeast"/>
            </w:pPr>
          </w:p>
        </w:tc>
        <w:tc>
          <w:tcPr>
            <w:tcW w:w="761" w:type="pct"/>
            <w:vAlign w:val="center"/>
          </w:tcPr>
          <w:p w:rsidR="0018722C">
            <w:pPr>
              <w:pStyle w:val="affff9"/>
              <w:topLinePunct/>
              <w:ind w:leftChars="0" w:left="0" w:rightChars="0" w:right="0" w:firstLineChars="0" w:firstLine="0"/>
              <w:spacing w:line="240" w:lineRule="atLeast"/>
            </w:pPr>
            <w:r>
              <w:t>4</w:t>
            </w:r>
          </w:p>
        </w:tc>
        <w:tc>
          <w:tcPr>
            <w:tcW w:w="815" w:type="pct"/>
            <w:vAlign w:val="center"/>
          </w:tcPr>
          <w:p w:rsidR="0018722C">
            <w:pPr>
              <w:pStyle w:val="a5"/>
              <w:topLinePunct/>
              <w:ind w:leftChars="0" w:left="0" w:rightChars="0" w:right="0" w:firstLineChars="0" w:firstLine="0"/>
              <w:spacing w:line="240" w:lineRule="atLeast"/>
            </w:pPr>
            <w:r>
              <w:t>9:48</w:t>
            </w:r>
          </w:p>
        </w:tc>
        <w:tc>
          <w:tcPr>
            <w:tcW w:w="982" w:type="pct"/>
            <w:vAlign w:val="center"/>
          </w:tcPr>
          <w:p w:rsidR="0018722C">
            <w:pPr>
              <w:pStyle w:val="affff9"/>
              <w:topLinePunct/>
              <w:ind w:leftChars="0" w:left="0" w:rightChars="0" w:right="0" w:firstLineChars="0" w:firstLine="0"/>
              <w:spacing w:line="240" w:lineRule="atLeast"/>
            </w:pPr>
            <w:r>
              <w:t>13%</w:t>
            </w:r>
          </w:p>
        </w:tc>
        <w:tc>
          <w:tcPr>
            <w:tcW w:w="957" w:type="pct"/>
            <w:vAlign w:val="center"/>
          </w:tcPr>
          <w:p w:rsidR="0018722C">
            <w:pPr>
              <w:pStyle w:val="affff9"/>
              <w:topLinePunct/>
              <w:ind w:leftChars="0" w:left="0" w:rightChars="0" w:right="0" w:firstLineChars="0" w:firstLine="0"/>
              <w:spacing w:line="240" w:lineRule="atLeast"/>
            </w:pPr>
            <w:r>
              <w:t>45.47%</w:t>
            </w:r>
          </w:p>
        </w:tc>
        <w:tc>
          <w:tcPr>
            <w:tcW w:w="1050" w:type="pct"/>
            <w:vAlign w:val="center"/>
          </w:tcPr>
          <w:p w:rsidR="0018722C">
            <w:pPr>
              <w:pStyle w:val="affff9"/>
              <w:topLinePunct/>
              <w:ind w:leftChars="0" w:left="0" w:rightChars="0" w:right="0" w:firstLineChars="0" w:firstLine="0"/>
              <w:spacing w:line="240" w:lineRule="atLeast"/>
            </w:pPr>
            <w:r>
              <w:t>8724524</w:t>
            </w:r>
          </w:p>
        </w:tc>
      </w:tr>
      <w:tr>
        <w:tc>
          <w:tcPr>
            <w:tcW w:w="43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815" w:type="pct"/>
            <w:vAlign w:val="center"/>
            <w:tcBorders>
              <w:top w:val="single" w:sz="4" w:space="0" w:color="auto"/>
            </w:tcBorders>
          </w:tcPr>
          <w:p w:rsidR="0018722C">
            <w:pPr>
              <w:pStyle w:val="aff1"/>
              <w:topLinePunct/>
              <w:ind w:leftChars="0" w:left="0" w:rightChars="0" w:right="0" w:firstLineChars="0" w:firstLine="0"/>
              <w:spacing w:line="240" w:lineRule="atLeast"/>
            </w:pPr>
            <w:r>
              <w:t>9:53</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957" w:type="pct"/>
            <w:vAlign w:val="center"/>
            <w:tcBorders>
              <w:top w:val="single" w:sz="4" w:space="0" w:color="auto"/>
            </w:tcBorders>
          </w:tcPr>
          <w:p w:rsidR="0018722C">
            <w:pPr>
              <w:pStyle w:val="affff9"/>
              <w:topLinePunct/>
              <w:ind w:leftChars="0" w:left="0" w:rightChars="0" w:right="0" w:firstLineChars="0" w:firstLine="0"/>
              <w:spacing w:line="240" w:lineRule="atLeast"/>
            </w:pPr>
            <w:r>
              <w:t>39.08%</w:t>
            </w:r>
          </w:p>
        </w:tc>
        <w:tc>
          <w:tcPr>
            <w:tcW w:w="1050" w:type="pct"/>
            <w:vAlign w:val="center"/>
            <w:tcBorders>
              <w:top w:val="single" w:sz="4" w:space="0" w:color="auto"/>
            </w:tcBorders>
          </w:tcPr>
          <w:p w:rsidR="0018722C">
            <w:pPr>
              <w:pStyle w:val="affff9"/>
              <w:topLinePunct/>
              <w:ind w:leftChars="0" w:left="0" w:rightChars="0" w:right="0" w:firstLineChars="0" w:firstLine="0"/>
              <w:spacing w:line="240" w:lineRule="atLeast"/>
            </w:pPr>
            <w:r>
              <w:t>9746640</w:t>
            </w:r>
          </w:p>
        </w:tc>
      </w:tr>
    </w:tbl>
    <w:p w:rsidR="0018722C">
      <w:pPr>
        <w:pStyle w:val="affa"/>
      </w:pPr>
    </w:p>
    <w:p w:rsidR="0018722C">
      <w:pPr>
        <w:topLinePunct/>
      </w:pPr>
      <w:r>
        <w:t>数据库服务器监控结果，如</w:t>
      </w:r>
      <w:r>
        <w:t>表</w:t>
      </w:r>
      <w:r>
        <w:rPr>
          <w:rFonts w:ascii="Times New Roman" w:eastAsia="Times New Roman"/>
        </w:rPr>
        <w:t>5</w:t>
      </w:r>
      <w:r>
        <w:rPr>
          <w:rFonts w:ascii="Times New Roman" w:eastAsia="Times New Roman"/>
        </w:rPr>
        <w:t>.</w:t>
      </w:r>
      <w:r>
        <w:rPr>
          <w:rFonts w:ascii="Times New Roman" w:eastAsia="Times New Roman"/>
        </w:rPr>
        <w:t>5</w:t>
      </w:r>
      <w:r>
        <w:t>所示。</w:t>
      </w:r>
    </w:p>
    <w:p w:rsidR="0018722C">
      <w:pPr>
        <w:topLinePunct/>
      </w:pPr>
      <w:r>
        <w:rPr>
          <w:rFonts w:ascii="Times New Roman" w:eastAsia="Times New Roman"/>
        </w:rPr>
        <w:t>User%</w:t>
      </w:r>
      <w:r>
        <w:t>的含义是</w:t>
      </w:r>
      <w:r>
        <w:rPr>
          <w:rFonts w:ascii="Times New Roman" w:eastAsia="Times New Roman"/>
        </w:rPr>
        <w:t>CPU</w:t>
      </w:r>
      <w:r>
        <w:t>被用于执行用户模式程序的百分比；</w:t>
      </w:r>
      <w:r>
        <w:rPr>
          <w:rFonts w:ascii="Times New Roman" w:eastAsia="Times New Roman"/>
        </w:rPr>
        <w:t>%Comp</w:t>
      </w:r>
      <w:r>
        <w:t>是指实际内存分配给计算页面帧</w:t>
      </w:r>
      <w:r>
        <w:t>（</w:t>
      </w:r>
      <w:r>
        <w:rPr>
          <w:rFonts w:ascii="Times New Roman" w:eastAsia="Times New Roman"/>
        </w:rPr>
        <w:t>Computational page frame</w:t>
      </w:r>
      <w:r>
        <w:t>）</w:t>
      </w:r>
      <w:r>
        <w:t>的百分比</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w:t>
      </w:r>
    </w:p>
    <w:p w:rsidR="0018722C">
      <w:pPr>
        <w:pStyle w:val="a8"/>
        <w:topLinePunct/>
      </w:pPr>
      <w:r>
        <w:rPr>
          <w:kern w:val="2"/>
          <w:szCs w:val="22"/>
        </w:rPr>
        <w:t>表</w:t>
      </w:r>
      <w:r>
        <w:rPr>
          <w:kern w:val="2"/>
          <w:szCs w:val="22"/>
        </w:rPr>
        <w:t>5</w:t>
      </w:r>
      <w:r>
        <w:rPr>
          <w:kern w:val="2"/>
          <w:szCs w:val="22"/>
        </w:rPr>
        <w:t>.</w:t>
      </w:r>
      <w:r>
        <w:rPr>
          <w:kern w:val="2"/>
          <w:szCs w:val="22"/>
        </w:rPr>
        <w:t>5</w:t>
      </w:r>
      <w:r>
        <w:t xml:space="preserve">  </w:t>
      </w:r>
      <w:r>
        <w:rPr>
          <w:kern w:val="2"/>
          <w:szCs w:val="22"/>
        </w:rPr>
        <w:t>数据库服务器监控结果</w:t>
      </w:r>
    </w:p>
    <w:tbl>
      <w:tblPr>
        <w:tblW w:w="5000" w:type="pct"/>
        <w:tblInd w:w="58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93"/>
        <w:gridCol w:w="1626"/>
        <w:gridCol w:w="1813"/>
        <w:gridCol w:w="1358"/>
        <w:gridCol w:w="1334"/>
      </w:tblGrid>
      <w:tr>
        <w:trPr>
          <w:tblHeader/>
        </w:trPr>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r>
              <w:t>虚拟用户数</w:t>
            </w:r>
          </w:p>
        </w:tc>
        <w:tc>
          <w:tcPr>
            <w:tcW w:w="1066" w:type="pct"/>
            <w:vAlign w:val="center"/>
            <w:tcBorders>
              <w:bottom w:val="single" w:sz="4" w:space="0" w:color="auto"/>
            </w:tcBorders>
          </w:tcPr>
          <w:p w:rsidR="0018722C">
            <w:pPr>
              <w:pStyle w:val="a7"/>
              <w:topLinePunct/>
              <w:ind w:leftChars="0" w:left="0" w:rightChars="0" w:right="0" w:firstLineChars="0" w:firstLine="0"/>
              <w:spacing w:line="240" w:lineRule="atLeast"/>
            </w:pPr>
            <w:r>
              <w:t>采样次数</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采样时间</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User%</w:t>
            </w:r>
          </w:p>
        </w:tc>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%Comp</w:t>
            </w:r>
          </w:p>
        </w:tc>
      </w:tr>
      <w:tr>
        <w:tc>
          <w:tcPr>
            <w:tcW w:w="979" w:type="pct"/>
            <w:vMerge w:val="restart"/>
            <w:vAlign w:val="center"/>
          </w:tcPr>
          <w:p w:rsidR="0018722C">
            <w:pPr>
              <w:pStyle w:val="affff9"/>
              <w:topLinePunct/>
              <w:ind w:leftChars="0" w:left="0" w:rightChars="0" w:right="0" w:firstLineChars="0" w:firstLine="0"/>
              <w:spacing w:line="240" w:lineRule="atLeast"/>
            </w:pPr>
            <w:r>
              <w:t>50</w:t>
            </w:r>
          </w:p>
        </w:tc>
        <w:tc>
          <w:tcPr>
            <w:tcW w:w="1066" w:type="pct"/>
            <w:vAlign w:val="center"/>
          </w:tcPr>
          <w:p w:rsidR="0018722C">
            <w:pPr>
              <w:pStyle w:val="affff9"/>
              <w:topLinePunct/>
              <w:ind w:leftChars="0" w:left="0" w:rightChars="0" w:right="0" w:firstLineChars="0" w:firstLine="0"/>
              <w:spacing w:line="240" w:lineRule="atLeast"/>
            </w:pPr>
            <w:r>
              <w:t>1</w:t>
            </w:r>
          </w:p>
        </w:tc>
        <w:tc>
          <w:tcPr>
            <w:tcW w:w="1189" w:type="pct"/>
            <w:vAlign w:val="center"/>
          </w:tcPr>
          <w:p w:rsidR="0018722C">
            <w:pPr>
              <w:pStyle w:val="a5"/>
              <w:topLinePunct/>
              <w:ind w:leftChars="0" w:left="0" w:rightChars="0" w:right="0" w:firstLineChars="0" w:firstLine="0"/>
              <w:spacing w:line="240" w:lineRule="atLeast"/>
            </w:pPr>
            <w:r>
              <w:t>9:27:50</w:t>
            </w:r>
          </w:p>
        </w:tc>
        <w:tc>
          <w:tcPr>
            <w:tcW w:w="891" w:type="pct"/>
            <w:vAlign w:val="center"/>
          </w:tcPr>
          <w:p w:rsidR="0018722C">
            <w:pPr>
              <w:pStyle w:val="affff9"/>
              <w:topLinePunct/>
              <w:ind w:leftChars="0" w:left="0" w:rightChars="0" w:right="0" w:firstLineChars="0" w:firstLine="0"/>
              <w:spacing w:line="240" w:lineRule="atLeast"/>
            </w:pPr>
            <w:r>
              <w:t>98.9</w:t>
            </w:r>
          </w:p>
        </w:tc>
        <w:tc>
          <w:tcPr>
            <w:tcW w:w="875" w:type="pct"/>
            <w:vAlign w:val="center"/>
          </w:tcPr>
          <w:p w:rsidR="0018722C">
            <w:pPr>
              <w:pStyle w:val="affff9"/>
              <w:topLinePunct/>
              <w:ind w:leftChars="0" w:left="0" w:rightChars="0" w:right="0" w:firstLineChars="0" w:firstLine="0"/>
              <w:spacing w:line="240" w:lineRule="atLeast"/>
            </w:pPr>
            <w:r>
              <w:t>39.7</w:t>
            </w:r>
          </w:p>
        </w:tc>
      </w:tr>
      <w:tr>
        <w:tc>
          <w:tcPr>
            <w:tcW w:w="979" w:type="pct"/>
            <w:vMerge/>
            <w:vAlign w:val="center"/>
          </w:tcPr>
          <w:p w:rsidR="0018722C">
            <w:pPr>
              <w:pStyle w:val="ac"/>
              <w:topLinePunct/>
              <w:ind w:leftChars="0" w:left="0" w:rightChars="0" w:right="0" w:firstLineChars="0" w:firstLine="0"/>
              <w:spacing w:line="240" w:lineRule="atLeast"/>
            </w:pPr>
          </w:p>
        </w:tc>
        <w:tc>
          <w:tcPr>
            <w:tcW w:w="1066" w:type="pct"/>
            <w:vAlign w:val="center"/>
          </w:tcPr>
          <w:p w:rsidR="0018722C">
            <w:pPr>
              <w:pStyle w:val="affff9"/>
              <w:topLinePunct/>
              <w:ind w:leftChars="0" w:left="0" w:rightChars="0" w:right="0" w:firstLineChars="0" w:firstLine="0"/>
              <w:spacing w:line="240" w:lineRule="atLeast"/>
            </w:pPr>
            <w:r>
              <w:t>2</w:t>
            </w:r>
          </w:p>
        </w:tc>
        <w:tc>
          <w:tcPr>
            <w:tcW w:w="1189" w:type="pct"/>
            <w:vAlign w:val="center"/>
          </w:tcPr>
          <w:p w:rsidR="0018722C">
            <w:pPr>
              <w:pStyle w:val="a5"/>
              <w:topLinePunct/>
              <w:ind w:leftChars="0" w:left="0" w:rightChars="0" w:right="0" w:firstLineChars="0" w:firstLine="0"/>
              <w:spacing w:line="240" w:lineRule="atLeast"/>
            </w:pPr>
            <w:r>
              <w:t>9:33:52</w:t>
            </w:r>
          </w:p>
        </w:tc>
        <w:tc>
          <w:tcPr>
            <w:tcW w:w="891" w:type="pct"/>
            <w:vAlign w:val="center"/>
          </w:tcPr>
          <w:p w:rsidR="0018722C">
            <w:pPr>
              <w:pStyle w:val="affff9"/>
              <w:topLinePunct/>
              <w:ind w:leftChars="0" w:left="0" w:rightChars="0" w:right="0" w:firstLineChars="0" w:firstLine="0"/>
              <w:spacing w:line="240" w:lineRule="atLeast"/>
            </w:pPr>
            <w:r>
              <w:t>0.1</w:t>
            </w:r>
          </w:p>
        </w:tc>
        <w:tc>
          <w:tcPr>
            <w:tcW w:w="875" w:type="pct"/>
            <w:vAlign w:val="center"/>
          </w:tcPr>
          <w:p w:rsidR="0018722C">
            <w:pPr>
              <w:pStyle w:val="affff9"/>
              <w:topLinePunct/>
              <w:ind w:leftChars="0" w:left="0" w:rightChars="0" w:right="0" w:firstLineChars="0" w:firstLine="0"/>
              <w:spacing w:line="240" w:lineRule="atLeast"/>
            </w:pPr>
            <w:r>
              <w:t>39.7</w:t>
            </w:r>
          </w:p>
        </w:tc>
      </w:tr>
      <w:tr>
        <w:tc>
          <w:tcPr>
            <w:tcW w:w="979" w:type="pct"/>
            <w:vMerge/>
            <w:vAlign w:val="center"/>
          </w:tcPr>
          <w:p w:rsidR="0018722C">
            <w:pPr>
              <w:pStyle w:val="ac"/>
              <w:topLinePunct/>
              <w:ind w:leftChars="0" w:left="0" w:rightChars="0" w:right="0" w:firstLineChars="0" w:firstLine="0"/>
              <w:spacing w:line="240" w:lineRule="atLeast"/>
            </w:pPr>
          </w:p>
        </w:tc>
        <w:tc>
          <w:tcPr>
            <w:tcW w:w="1066" w:type="pct"/>
            <w:vAlign w:val="center"/>
          </w:tcPr>
          <w:p w:rsidR="0018722C">
            <w:pPr>
              <w:pStyle w:val="affff9"/>
              <w:topLinePunct/>
              <w:ind w:leftChars="0" w:left="0" w:rightChars="0" w:right="0" w:firstLineChars="0" w:firstLine="0"/>
              <w:spacing w:line="240" w:lineRule="atLeast"/>
            </w:pPr>
            <w:r>
              <w:t>3</w:t>
            </w:r>
          </w:p>
        </w:tc>
        <w:tc>
          <w:tcPr>
            <w:tcW w:w="1189" w:type="pct"/>
            <w:vAlign w:val="center"/>
          </w:tcPr>
          <w:p w:rsidR="0018722C">
            <w:pPr>
              <w:pStyle w:val="a5"/>
              <w:topLinePunct/>
              <w:ind w:leftChars="0" w:left="0" w:rightChars="0" w:right="0" w:firstLineChars="0" w:firstLine="0"/>
              <w:spacing w:line="240" w:lineRule="atLeast"/>
            </w:pPr>
            <w:r>
              <w:t>9:37:22</w:t>
            </w:r>
          </w:p>
        </w:tc>
        <w:tc>
          <w:tcPr>
            <w:tcW w:w="891" w:type="pct"/>
            <w:vAlign w:val="center"/>
          </w:tcPr>
          <w:p w:rsidR="0018722C">
            <w:pPr>
              <w:pStyle w:val="affff9"/>
              <w:topLinePunct/>
              <w:ind w:leftChars="0" w:left="0" w:rightChars="0" w:right="0" w:firstLineChars="0" w:firstLine="0"/>
              <w:spacing w:line="240" w:lineRule="atLeast"/>
            </w:pPr>
            <w:r>
              <w:t>45</w:t>
            </w:r>
          </w:p>
        </w:tc>
        <w:tc>
          <w:tcPr>
            <w:tcW w:w="875" w:type="pct"/>
            <w:vAlign w:val="center"/>
          </w:tcPr>
          <w:p w:rsidR="0018722C">
            <w:pPr>
              <w:pStyle w:val="affff9"/>
              <w:topLinePunct/>
              <w:ind w:leftChars="0" w:left="0" w:rightChars="0" w:right="0" w:firstLineChars="0" w:firstLine="0"/>
              <w:spacing w:line="240" w:lineRule="atLeast"/>
            </w:pPr>
            <w:r>
              <w:t>39.7</w:t>
            </w:r>
          </w:p>
        </w:tc>
      </w:tr>
      <w:tr>
        <w:tc>
          <w:tcPr>
            <w:tcW w:w="979" w:type="pct"/>
            <w:vMerge/>
            <w:vAlign w:val="center"/>
          </w:tcPr>
          <w:p w:rsidR="0018722C">
            <w:pPr>
              <w:pStyle w:val="ac"/>
              <w:topLinePunct/>
              <w:ind w:leftChars="0" w:left="0" w:rightChars="0" w:right="0" w:firstLineChars="0" w:firstLine="0"/>
              <w:spacing w:line="240" w:lineRule="atLeast"/>
            </w:pPr>
          </w:p>
        </w:tc>
        <w:tc>
          <w:tcPr>
            <w:tcW w:w="1066" w:type="pct"/>
            <w:vAlign w:val="center"/>
          </w:tcPr>
          <w:p w:rsidR="0018722C">
            <w:pPr>
              <w:pStyle w:val="affff9"/>
              <w:topLinePunct/>
              <w:ind w:leftChars="0" w:left="0" w:rightChars="0" w:right="0" w:firstLineChars="0" w:firstLine="0"/>
              <w:spacing w:line="240" w:lineRule="atLeast"/>
            </w:pPr>
            <w:r>
              <w:t>4</w:t>
            </w:r>
          </w:p>
        </w:tc>
        <w:tc>
          <w:tcPr>
            <w:tcW w:w="1189" w:type="pct"/>
            <w:vAlign w:val="center"/>
          </w:tcPr>
          <w:p w:rsidR="0018722C">
            <w:pPr>
              <w:pStyle w:val="a5"/>
              <w:topLinePunct/>
              <w:ind w:leftChars="0" w:left="0" w:rightChars="0" w:right="0" w:firstLineChars="0" w:firstLine="0"/>
              <w:spacing w:line="240" w:lineRule="atLeast"/>
            </w:pPr>
            <w:r>
              <w:t>9:41:58</w:t>
            </w:r>
          </w:p>
        </w:tc>
        <w:tc>
          <w:tcPr>
            <w:tcW w:w="891" w:type="pct"/>
            <w:vAlign w:val="center"/>
          </w:tcPr>
          <w:p w:rsidR="0018722C">
            <w:pPr>
              <w:pStyle w:val="affff9"/>
              <w:topLinePunct/>
              <w:ind w:leftChars="0" w:left="0" w:rightChars="0" w:right="0" w:firstLineChars="0" w:firstLine="0"/>
              <w:spacing w:line="240" w:lineRule="atLeast"/>
            </w:pPr>
            <w:r>
              <w:t>67.9</w:t>
            </w:r>
          </w:p>
        </w:tc>
        <w:tc>
          <w:tcPr>
            <w:tcW w:w="875" w:type="pct"/>
            <w:vAlign w:val="center"/>
          </w:tcPr>
          <w:p w:rsidR="0018722C">
            <w:pPr>
              <w:pStyle w:val="affff9"/>
              <w:topLinePunct/>
              <w:ind w:leftChars="0" w:left="0" w:rightChars="0" w:right="0" w:firstLineChars="0" w:firstLine="0"/>
              <w:spacing w:line="240" w:lineRule="atLeast"/>
            </w:pPr>
            <w:r>
              <w:t>39.7</w:t>
            </w:r>
          </w:p>
        </w:tc>
      </w:tr>
      <w:tr>
        <w:tc>
          <w:tcPr>
            <w:tcW w:w="97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66"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189" w:type="pct"/>
            <w:vAlign w:val="center"/>
            <w:tcBorders>
              <w:top w:val="single" w:sz="4" w:space="0" w:color="auto"/>
            </w:tcBorders>
          </w:tcPr>
          <w:p w:rsidR="0018722C">
            <w:pPr>
              <w:pStyle w:val="aff1"/>
              <w:topLinePunct/>
              <w:ind w:leftChars="0" w:left="0" w:rightChars="0" w:right="0" w:firstLineChars="0" w:firstLine="0"/>
              <w:spacing w:line="240" w:lineRule="atLeast"/>
            </w:pPr>
            <w:r>
              <w:t>9:44:16</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99.3</w:t>
            </w:r>
          </w:p>
        </w:tc>
        <w:tc>
          <w:tcPr>
            <w:tcW w:w="875" w:type="pct"/>
            <w:vAlign w:val="center"/>
            <w:tcBorders>
              <w:top w:val="single" w:sz="4" w:space="0" w:color="auto"/>
            </w:tcBorders>
          </w:tcPr>
          <w:p w:rsidR="0018722C">
            <w:pPr>
              <w:pStyle w:val="affff9"/>
              <w:topLinePunct/>
              <w:ind w:leftChars="0" w:left="0" w:rightChars="0" w:right="0" w:firstLineChars="0" w:firstLine="0"/>
              <w:spacing w:line="240" w:lineRule="atLeast"/>
            </w:pPr>
            <w:r>
              <w:t>39.8</w:t>
            </w:r>
          </w:p>
        </w:tc>
      </w:tr>
    </w:tbl>
    <w:p w:rsidR="0018722C">
      <w:pPr>
        <w:pStyle w:val="affa"/>
      </w:pPr>
    </w:p>
    <w:p w:rsidR="0018722C">
      <w:pPr>
        <w:topLinePunct/>
      </w:pPr>
      <w:r>
        <w:rPr>
          <w:rFonts w:ascii="Times New Roman" w:eastAsia="Times New Roman"/>
        </w:rPr>
        <w:t>Weblogic</w:t>
      </w:r>
      <w:r>
        <w:t>监控结果，如</w:t>
      </w:r>
      <w:r>
        <w:t>表</w:t>
      </w:r>
      <w:r>
        <w:rPr>
          <w:rFonts w:ascii="Times New Roman" w:eastAsia="Times New Roman"/>
        </w:rPr>
        <w:t>5</w:t>
      </w:r>
      <w:r>
        <w:rPr>
          <w:rFonts w:ascii="Times New Roman" w:eastAsia="Times New Roman"/>
        </w:rPr>
        <w:t>.</w:t>
      </w:r>
      <w:r>
        <w:rPr>
          <w:rFonts w:ascii="Times New Roman" w:eastAsia="Times New Roman"/>
        </w:rPr>
        <w:t>6</w:t>
      </w:r>
      <w:r>
        <w:t>所示。</w:t>
      </w:r>
    </w:p>
    <w:p w:rsidR="0018722C">
      <w:pPr>
        <w:pStyle w:val="a8"/>
        <w:topLinePunct/>
      </w:pPr>
      <w:r>
        <w:rPr>
          <w:kern w:val="2"/>
          <w:szCs w:val="22"/>
        </w:rPr>
        <w:t>表</w:t>
      </w:r>
      <w:r>
        <w:rPr>
          <w:kern w:val="2"/>
          <w:szCs w:val="22"/>
        </w:rPr>
        <w:t>5.6</w:t>
      </w:r>
      <w:r>
        <w:t xml:space="preserve">  </w:t>
      </w:r>
      <w:r w:rsidRPr="00DB64CE">
        <w:rPr>
          <w:kern w:val="2"/>
          <w:szCs w:val="22"/>
        </w:rPr>
        <w:t>Weblogic</w:t>
      </w:r>
      <w:r>
        <w:rPr>
          <w:kern w:val="2"/>
          <w:szCs w:val="22"/>
        </w:rPr>
        <w:t>监控结果</w:t>
      </w:r>
    </w:p>
    <w:tbl>
      <w:tblPr>
        <w:tblW w:w="5000" w:type="pct"/>
        <w:tblInd w:w="5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97"/>
        <w:gridCol w:w="773"/>
        <w:gridCol w:w="583"/>
        <w:gridCol w:w="567"/>
        <w:gridCol w:w="703"/>
        <w:gridCol w:w="509"/>
        <w:gridCol w:w="555"/>
        <w:gridCol w:w="917"/>
        <w:gridCol w:w="580"/>
        <w:gridCol w:w="791"/>
        <w:gridCol w:w="648"/>
      </w:tblGrid>
      <w:tr>
        <w:trPr>
          <w:tblHeader/>
        </w:trPr>
        <w:tc>
          <w:tcPr>
            <w:tcW w:w="5000" w:type="pct"/>
            <w:gridSpan w:val="11"/>
            <w:vAlign w:val="center"/>
            <w:tcBorders>
              <w:bottom w:val="single" w:sz="4" w:space="0" w:color="auto"/>
            </w:tcBorders>
          </w:tcPr>
          <w:p w:rsidR="0018722C">
            <w:pPr>
              <w:pStyle w:val="a7"/>
              <w:topLinePunct/>
              <w:ind w:leftChars="0" w:left="0" w:rightChars="0" w:right="0" w:firstLineChars="0" w:firstLine="0"/>
              <w:spacing w:line="240" w:lineRule="atLeast"/>
            </w:pPr>
            <w:r>
              <w:t>应用服务器监控</w:t>
            </w:r>
          </w:p>
        </w:tc>
      </w:tr>
      <w:tr>
        <w:tc>
          <w:tcPr>
            <w:tcW w:w="654" w:type="pct"/>
            <w:vMerge w:val="restart"/>
            <w:vAlign w:val="center"/>
          </w:tcPr>
          <w:p w:rsidR="0018722C">
            <w:pPr>
              <w:pStyle w:val="a5"/>
              <w:topLinePunct/>
              <w:ind w:leftChars="0" w:left="0" w:rightChars="0" w:right="0" w:firstLineChars="0" w:firstLine="0"/>
              <w:spacing w:line="240" w:lineRule="atLeast"/>
            </w:pPr>
            <w:r>
              <w:t>用户数</w:t>
            </w:r>
          </w:p>
        </w:tc>
        <w:tc>
          <w:tcPr>
            <w:tcW w:w="507" w:type="pct"/>
            <w:vMerge w:val="restart"/>
            <w:vAlign w:val="center"/>
          </w:tcPr>
          <w:p w:rsidR="0018722C">
            <w:pPr>
              <w:pStyle w:val="a5"/>
              <w:topLinePunct/>
              <w:ind w:leftChars="0" w:left="0" w:rightChars="0" w:right="0" w:firstLineChars="0" w:firstLine="0"/>
              <w:spacing w:line="240" w:lineRule="atLeast"/>
            </w:pPr>
            <w:r>
              <w:t>App</w:t>
            </w:r>
          </w:p>
        </w:tc>
        <w:tc>
          <w:tcPr>
            <w:tcW w:w="1215" w:type="pct"/>
            <w:gridSpan w:val="3"/>
            <w:vAlign w:val="center"/>
          </w:tcPr>
          <w:p w:rsidR="0018722C">
            <w:pPr>
              <w:pStyle w:val="a5"/>
              <w:topLinePunct/>
              <w:ind w:leftChars="0" w:left="0" w:rightChars="0" w:right="0" w:firstLineChars="0" w:firstLine="0"/>
              <w:spacing w:line="240" w:lineRule="atLeast"/>
            </w:pPr>
            <w:r>
              <w:t>最大连接数</w:t>
            </w:r>
          </w:p>
        </w:tc>
        <w:tc>
          <w:tcPr>
            <w:tcW w:w="1299" w:type="pct"/>
            <w:gridSpan w:val="3"/>
            <w:vAlign w:val="center"/>
          </w:tcPr>
          <w:p w:rsidR="0018722C">
            <w:pPr>
              <w:pStyle w:val="a5"/>
              <w:topLinePunct/>
              <w:ind w:leftChars="0" w:left="0" w:rightChars="0" w:right="0" w:firstLineChars="0" w:firstLine="0"/>
              <w:spacing w:line="240" w:lineRule="atLeast"/>
            </w:pPr>
            <w:r>
              <w:t>等待连接数</w:t>
            </w:r>
          </w:p>
        </w:tc>
        <w:tc>
          <w:tcPr>
            <w:tcW w:w="1324" w:type="pct"/>
            <w:gridSpan w:val="3"/>
            <w:vAlign w:val="center"/>
          </w:tcPr>
          <w:p w:rsidR="0018722C">
            <w:pPr>
              <w:pStyle w:val="a5"/>
              <w:topLinePunct/>
              <w:ind w:leftChars="0" w:left="0" w:rightChars="0" w:right="0" w:firstLineChars="0" w:firstLine="0"/>
              <w:spacing w:line="240" w:lineRule="atLeast"/>
            </w:pPr>
            <w:r>
              <w:t>Waiting queue</w:t>
            </w:r>
          </w:p>
          <w:p w:rsidR="0018722C">
            <w:pPr>
              <w:pStyle w:val="ad"/>
              <w:topLinePunct/>
              <w:ind w:leftChars="0" w:left="0" w:rightChars="0" w:right="0" w:firstLineChars="0" w:firstLine="0"/>
              <w:spacing w:line="240" w:lineRule="atLeast"/>
            </w:pPr>
            <w:r>
              <w:t>（</w:t>
            </w:r>
            <w:r>
              <w:t xml:space="preserve">Queue Length</w:t>
            </w:r>
            <w:r>
              <w:t>）</w:t>
            </w:r>
          </w:p>
        </w:tc>
      </w:tr>
      <w:tr>
        <w:tc>
          <w:tcPr>
            <w:tcW w:w="654" w:type="pct"/>
            <w:vMerge/>
            <w:vAlign w:val="center"/>
          </w:tcPr>
          <w:p w:rsidR="0018722C">
            <w:pPr>
              <w:pStyle w:val="ac"/>
              <w:topLinePunct/>
              <w:ind w:leftChars="0" w:left="0" w:rightChars="0" w:right="0" w:firstLineChars="0" w:firstLine="0"/>
              <w:spacing w:line="240" w:lineRule="atLeast"/>
            </w:pPr>
          </w:p>
        </w:tc>
        <w:tc>
          <w:tcPr>
            <w:tcW w:w="507" w:type="pct"/>
            <w:vMerge/>
            <w:vAlign w:val="center"/>
          </w:tcPr>
          <w:p w:rsidR="0018722C">
            <w:pPr>
              <w:pStyle w:val="a5"/>
              <w:topLinePunct/>
              <w:ind w:leftChars="0" w:left="0" w:rightChars="0" w:right="0" w:firstLineChars="0" w:firstLine="0"/>
              <w:spacing w:line="240" w:lineRule="atLeast"/>
            </w:pPr>
          </w:p>
        </w:tc>
        <w:tc>
          <w:tcPr>
            <w:tcW w:w="382" w:type="pct"/>
            <w:vAlign w:val="center"/>
          </w:tcPr>
          <w:p w:rsidR="0018722C">
            <w:pPr>
              <w:pStyle w:val="a5"/>
              <w:topLinePunct/>
              <w:ind w:leftChars="0" w:left="0" w:rightChars="0" w:right="0" w:firstLineChars="0" w:firstLine="0"/>
              <w:spacing w:line="240" w:lineRule="atLeast"/>
            </w:pPr>
            <w:r>
              <w:t>一</w:t>
            </w:r>
          </w:p>
        </w:tc>
        <w:tc>
          <w:tcPr>
            <w:tcW w:w="372" w:type="pct"/>
            <w:vAlign w:val="center"/>
          </w:tcPr>
          <w:p w:rsidR="0018722C">
            <w:pPr>
              <w:pStyle w:val="a5"/>
              <w:topLinePunct/>
              <w:ind w:leftChars="0" w:left="0" w:rightChars="0" w:right="0" w:firstLineChars="0" w:firstLine="0"/>
              <w:spacing w:line="240" w:lineRule="atLeast"/>
            </w:pPr>
            <w:r>
              <w:t>二</w:t>
            </w:r>
          </w:p>
        </w:tc>
        <w:tc>
          <w:tcPr>
            <w:tcW w:w="461" w:type="pct"/>
            <w:vAlign w:val="center"/>
          </w:tcPr>
          <w:p w:rsidR="0018722C">
            <w:pPr>
              <w:pStyle w:val="a5"/>
              <w:topLinePunct/>
              <w:ind w:leftChars="0" w:left="0" w:rightChars="0" w:right="0" w:firstLineChars="0" w:firstLine="0"/>
              <w:spacing w:line="240" w:lineRule="atLeast"/>
            </w:pPr>
            <w:r>
              <w:t>三</w:t>
            </w:r>
          </w:p>
        </w:tc>
        <w:tc>
          <w:tcPr>
            <w:tcW w:w="334" w:type="pct"/>
            <w:vAlign w:val="center"/>
          </w:tcPr>
          <w:p w:rsidR="0018722C">
            <w:pPr>
              <w:pStyle w:val="a5"/>
              <w:topLinePunct/>
              <w:ind w:leftChars="0" w:left="0" w:rightChars="0" w:right="0" w:firstLineChars="0" w:firstLine="0"/>
              <w:spacing w:line="240" w:lineRule="atLeast"/>
            </w:pPr>
            <w:r>
              <w:t>一</w:t>
            </w:r>
          </w:p>
        </w:tc>
        <w:tc>
          <w:tcPr>
            <w:tcW w:w="364" w:type="pct"/>
            <w:vAlign w:val="center"/>
          </w:tcPr>
          <w:p w:rsidR="0018722C">
            <w:pPr>
              <w:pStyle w:val="a5"/>
              <w:topLinePunct/>
              <w:ind w:leftChars="0" w:left="0" w:rightChars="0" w:right="0" w:firstLineChars="0" w:firstLine="0"/>
              <w:spacing w:line="240" w:lineRule="atLeast"/>
            </w:pPr>
            <w:r>
              <w:t>二</w:t>
            </w:r>
          </w:p>
        </w:tc>
        <w:tc>
          <w:tcPr>
            <w:tcW w:w="601" w:type="pct"/>
            <w:vAlign w:val="center"/>
          </w:tcPr>
          <w:p w:rsidR="0018722C">
            <w:pPr>
              <w:pStyle w:val="a5"/>
              <w:topLinePunct/>
              <w:ind w:leftChars="0" w:left="0" w:rightChars="0" w:right="0" w:firstLineChars="0" w:firstLine="0"/>
              <w:spacing w:line="240" w:lineRule="atLeast"/>
            </w:pPr>
            <w:r>
              <w:t>三</w:t>
            </w:r>
          </w:p>
        </w:tc>
        <w:tc>
          <w:tcPr>
            <w:tcW w:w="380" w:type="pct"/>
            <w:vAlign w:val="center"/>
          </w:tcPr>
          <w:p w:rsidR="0018722C">
            <w:pPr>
              <w:pStyle w:val="a5"/>
              <w:topLinePunct/>
              <w:ind w:leftChars="0" w:left="0" w:rightChars="0" w:right="0" w:firstLineChars="0" w:firstLine="0"/>
              <w:spacing w:line="240" w:lineRule="atLeast"/>
            </w:pPr>
            <w:r>
              <w:t>一</w:t>
            </w:r>
          </w:p>
        </w:tc>
        <w:tc>
          <w:tcPr>
            <w:tcW w:w="519" w:type="pct"/>
            <w:vAlign w:val="center"/>
          </w:tcPr>
          <w:p w:rsidR="0018722C">
            <w:pPr>
              <w:pStyle w:val="a5"/>
              <w:topLinePunct/>
              <w:ind w:leftChars="0" w:left="0" w:rightChars="0" w:right="0" w:firstLineChars="0" w:firstLine="0"/>
              <w:spacing w:line="240" w:lineRule="atLeast"/>
            </w:pPr>
            <w:r>
              <w:t>二</w:t>
            </w:r>
          </w:p>
        </w:tc>
        <w:tc>
          <w:tcPr>
            <w:tcW w:w="425" w:type="pct"/>
            <w:vAlign w:val="center"/>
          </w:tcPr>
          <w:p w:rsidR="0018722C">
            <w:pPr>
              <w:pStyle w:val="ad"/>
              <w:topLinePunct/>
              <w:ind w:leftChars="0" w:left="0" w:rightChars="0" w:right="0" w:firstLineChars="0" w:firstLine="0"/>
              <w:spacing w:line="240" w:lineRule="atLeast"/>
            </w:pPr>
            <w:r>
              <w:t>三</w:t>
            </w:r>
          </w:p>
        </w:tc>
      </w:tr>
      <w:tr>
        <w:tc>
          <w:tcPr>
            <w:tcW w:w="654" w:type="pct"/>
            <w:vMerge w:val="restart"/>
            <w:vAlign w:val="center"/>
          </w:tcPr>
          <w:p w:rsidR="0018722C">
            <w:pPr>
              <w:pStyle w:val="affff9"/>
              <w:topLinePunct/>
              <w:ind w:leftChars="0" w:left="0" w:rightChars="0" w:right="0" w:firstLineChars="0" w:firstLine="0"/>
              <w:spacing w:line="240" w:lineRule="atLeast"/>
            </w:pPr>
            <w:r>
              <w:t>50</w:t>
            </w:r>
          </w:p>
        </w:tc>
        <w:tc>
          <w:tcPr>
            <w:tcW w:w="507" w:type="pct"/>
            <w:vAlign w:val="center"/>
          </w:tcPr>
          <w:p w:rsidR="0018722C">
            <w:pPr>
              <w:pStyle w:val="a5"/>
              <w:topLinePunct/>
              <w:ind w:leftChars="0" w:left="0" w:rightChars="0" w:right="0" w:firstLineChars="0" w:firstLine="0"/>
              <w:spacing w:line="240" w:lineRule="atLeast"/>
            </w:pPr>
            <w:r>
              <w:t>App1</w:t>
            </w:r>
          </w:p>
        </w:tc>
        <w:tc>
          <w:tcPr>
            <w:tcW w:w="382" w:type="pct"/>
            <w:vAlign w:val="center"/>
          </w:tcPr>
          <w:p w:rsidR="0018722C">
            <w:pPr>
              <w:pStyle w:val="affff9"/>
              <w:topLinePunct/>
              <w:ind w:leftChars="0" w:left="0" w:rightChars="0" w:right="0" w:firstLineChars="0" w:firstLine="0"/>
              <w:spacing w:line="240" w:lineRule="atLeast"/>
            </w:pPr>
            <w:r>
              <w:t>0</w:t>
            </w:r>
          </w:p>
        </w:tc>
        <w:tc>
          <w:tcPr>
            <w:tcW w:w="372" w:type="pct"/>
            <w:vAlign w:val="center"/>
          </w:tcPr>
          <w:p w:rsidR="0018722C">
            <w:pPr>
              <w:pStyle w:val="affff9"/>
              <w:topLinePunct/>
              <w:ind w:leftChars="0" w:left="0" w:rightChars="0" w:right="0" w:firstLineChars="0" w:firstLine="0"/>
              <w:spacing w:line="240" w:lineRule="atLeast"/>
            </w:pPr>
            <w:r>
              <w:t>0</w:t>
            </w:r>
          </w:p>
        </w:tc>
        <w:tc>
          <w:tcPr>
            <w:tcW w:w="461" w:type="pct"/>
            <w:vAlign w:val="center"/>
          </w:tcPr>
          <w:p w:rsidR="0018722C">
            <w:pPr>
              <w:pStyle w:val="affff9"/>
              <w:topLinePunct/>
              <w:ind w:leftChars="0" w:left="0" w:rightChars="0" w:right="0" w:firstLineChars="0" w:firstLine="0"/>
              <w:spacing w:line="240" w:lineRule="atLeast"/>
            </w:pPr>
            <w:r>
              <w:t>0</w:t>
            </w:r>
          </w:p>
        </w:tc>
        <w:tc>
          <w:tcPr>
            <w:tcW w:w="334" w:type="pct"/>
            <w:vAlign w:val="center"/>
          </w:tcPr>
          <w:p w:rsidR="0018722C">
            <w:pPr>
              <w:pStyle w:val="affff9"/>
              <w:topLinePunct/>
              <w:ind w:leftChars="0" w:left="0" w:rightChars="0" w:right="0" w:firstLineChars="0" w:firstLine="0"/>
              <w:spacing w:line="240" w:lineRule="atLeast"/>
            </w:pPr>
            <w:r>
              <w:t>0</w:t>
            </w:r>
          </w:p>
        </w:tc>
        <w:tc>
          <w:tcPr>
            <w:tcW w:w="364" w:type="pct"/>
            <w:vAlign w:val="center"/>
          </w:tcPr>
          <w:p w:rsidR="0018722C">
            <w:pPr>
              <w:pStyle w:val="affff9"/>
              <w:topLinePunct/>
              <w:ind w:leftChars="0" w:left="0" w:rightChars="0" w:right="0" w:firstLineChars="0" w:firstLine="0"/>
              <w:spacing w:line="240" w:lineRule="atLeast"/>
            </w:pPr>
            <w:r>
              <w:t>0</w:t>
            </w:r>
          </w:p>
        </w:tc>
        <w:tc>
          <w:tcPr>
            <w:tcW w:w="601" w:type="pct"/>
            <w:vAlign w:val="center"/>
          </w:tcPr>
          <w:p w:rsidR="0018722C">
            <w:pPr>
              <w:pStyle w:val="affff9"/>
              <w:topLinePunct/>
              <w:ind w:leftChars="0" w:left="0" w:rightChars="0" w:right="0" w:firstLineChars="0" w:firstLine="0"/>
              <w:spacing w:line="240" w:lineRule="atLeast"/>
            </w:pPr>
            <w:r>
              <w:t>0</w:t>
            </w:r>
          </w:p>
        </w:tc>
        <w:tc>
          <w:tcPr>
            <w:tcW w:w="380" w:type="pct"/>
            <w:vAlign w:val="center"/>
          </w:tcPr>
          <w:p w:rsidR="0018722C">
            <w:pPr>
              <w:pStyle w:val="affff9"/>
              <w:topLinePunct/>
              <w:ind w:leftChars="0" w:left="0" w:rightChars="0" w:right="0" w:firstLineChars="0" w:firstLine="0"/>
              <w:spacing w:line="240" w:lineRule="atLeast"/>
            </w:pPr>
            <w:r>
              <w:t>0</w:t>
            </w:r>
          </w:p>
        </w:tc>
        <w:tc>
          <w:tcPr>
            <w:tcW w:w="519" w:type="pct"/>
            <w:vAlign w:val="center"/>
          </w:tcPr>
          <w:p w:rsidR="0018722C">
            <w:pPr>
              <w:pStyle w:val="a5"/>
              <w:topLinePunct/>
              <w:ind w:leftChars="0" w:left="0" w:rightChars="0" w:right="0" w:firstLineChars="0" w:firstLine="0"/>
              <w:spacing w:line="240" w:lineRule="atLeast"/>
            </w:pPr>
            <w:r>
              <w:t>-</w:t>
            </w:r>
          </w:p>
        </w:tc>
        <w:tc>
          <w:tcPr>
            <w:tcW w:w="425" w:type="pct"/>
            <w:vAlign w:val="center"/>
          </w:tcPr>
          <w:p w:rsidR="0018722C">
            <w:pPr>
              <w:pStyle w:val="ad"/>
              <w:topLinePunct/>
              <w:ind w:leftChars="0" w:left="0" w:rightChars="0" w:right="0" w:firstLineChars="0" w:firstLine="0"/>
              <w:spacing w:line="240" w:lineRule="atLeast"/>
            </w:pPr>
            <w:r>
              <w:t>-</w:t>
            </w:r>
          </w:p>
        </w:tc>
      </w:tr>
      <w:tr>
        <w:tc>
          <w:tcPr>
            <w:tcW w:w="65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07" w:type="pct"/>
            <w:vAlign w:val="center"/>
            <w:tcBorders>
              <w:top w:val="single" w:sz="4" w:space="0" w:color="auto"/>
            </w:tcBorders>
          </w:tcPr>
          <w:p w:rsidR="0018722C">
            <w:pPr>
              <w:pStyle w:val="aff1"/>
              <w:topLinePunct/>
              <w:ind w:leftChars="0" w:left="0" w:rightChars="0" w:right="0" w:firstLineChars="0" w:firstLine="0"/>
              <w:spacing w:line="240" w:lineRule="atLeast"/>
            </w:pPr>
            <w:r>
              <w:t>App2</w:t>
            </w:r>
          </w:p>
        </w:tc>
        <w:tc>
          <w:tcPr>
            <w:tcW w:w="382"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372"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33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0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8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25"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rPr/>
        <w:topLinePunct/>
        <w:pStyle w:val="affa"/>
      </w:pPr>
    </w:p>
    <w:tbl>
      <w:tblPr>
        <w:tblW w:w="0" w:type="auto"/>
        <w:tblInd w:w="10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97"/>
        <w:gridCol w:w="773"/>
        <w:gridCol w:w="583"/>
        <w:gridCol w:w="567"/>
        <w:gridCol w:w="703"/>
        <w:gridCol w:w="509"/>
        <w:gridCol w:w="555"/>
        <w:gridCol w:w="917"/>
        <w:gridCol w:w="580"/>
        <w:gridCol w:w="791"/>
        <w:gridCol w:w="648"/>
      </w:tblGrid>
      <w:tr>
        <w:trPr>
          <w:trHeight w:val="480" w:hRule="atLeast"/>
        </w:trPr>
        <w:tc>
          <w:tcPr>
            <w:tcW w:w="997" w:type="dxa"/>
            <w:vMerge w:val="restart"/>
          </w:tcPr>
          <w:p w:rsidR="0018722C">
            <w:pPr>
              <w:topLinePunct/>
              <w:ind w:leftChars="0" w:left="0" w:rightChars="0" w:right="0" w:firstLineChars="0" w:firstLine="0"/>
              <w:spacing w:line="240" w:lineRule="atLeast"/>
            </w:pPr>
          </w:p>
        </w:tc>
        <w:tc>
          <w:tcPr>
            <w:tcW w:w="773" w:type="dxa"/>
          </w:tcPr>
          <w:p w:rsidR="0018722C">
            <w:pPr>
              <w:topLinePunct/>
              <w:ind w:leftChars="0" w:left="0" w:rightChars="0" w:right="0" w:firstLineChars="0" w:firstLine="0"/>
              <w:spacing w:line="240" w:lineRule="atLeast"/>
            </w:pPr>
            <w:r>
              <w:t>App3</w:t>
            </w:r>
          </w:p>
        </w:tc>
        <w:tc>
          <w:tcPr>
            <w:tcW w:w="583" w:type="dxa"/>
          </w:tcPr>
          <w:p w:rsidR="0018722C">
            <w:pPr>
              <w:topLinePunct/>
              <w:ind w:leftChars="0" w:left="0" w:rightChars="0" w:right="0" w:firstLineChars="0" w:firstLine="0"/>
              <w:spacing w:line="240" w:lineRule="atLeast"/>
            </w:pPr>
            <w:r>
              <w:t>4</w:t>
            </w:r>
          </w:p>
        </w:tc>
        <w:tc>
          <w:tcPr>
            <w:tcW w:w="567" w:type="dxa"/>
          </w:tcPr>
          <w:p w:rsidR="0018722C">
            <w:pPr>
              <w:topLinePunct/>
              <w:ind w:leftChars="0" w:left="0" w:rightChars="0" w:right="0" w:firstLineChars="0" w:firstLine="0"/>
              <w:spacing w:line="240" w:lineRule="atLeast"/>
            </w:pPr>
            <w:r>
              <w:t>6</w:t>
            </w:r>
          </w:p>
        </w:tc>
        <w:tc>
          <w:tcPr>
            <w:tcW w:w="703" w:type="dxa"/>
          </w:tcPr>
          <w:p w:rsidR="0018722C">
            <w:pPr>
              <w:topLinePunct/>
              <w:ind w:leftChars="0" w:left="0" w:rightChars="0" w:right="0" w:firstLineChars="0" w:firstLine="0"/>
              <w:spacing w:line="240" w:lineRule="atLeast"/>
            </w:pPr>
            <w:r>
              <w:t>5</w:t>
            </w:r>
          </w:p>
        </w:tc>
        <w:tc>
          <w:tcPr>
            <w:tcW w:w="509" w:type="dxa"/>
          </w:tcPr>
          <w:p w:rsidR="0018722C">
            <w:pPr>
              <w:topLinePunct/>
              <w:ind w:leftChars="0" w:left="0" w:rightChars="0" w:right="0" w:firstLineChars="0" w:firstLine="0"/>
              <w:spacing w:line="240" w:lineRule="atLeast"/>
            </w:pPr>
            <w:r>
              <w:t>0</w:t>
            </w:r>
          </w:p>
        </w:tc>
        <w:tc>
          <w:tcPr>
            <w:tcW w:w="555" w:type="dxa"/>
          </w:tcPr>
          <w:p w:rsidR="0018722C">
            <w:pPr>
              <w:topLinePunct/>
              <w:ind w:leftChars="0" w:left="0" w:rightChars="0" w:right="0" w:firstLineChars="0" w:firstLine="0"/>
              <w:spacing w:line="240" w:lineRule="atLeast"/>
            </w:pPr>
            <w:r>
              <w:t>0</w:t>
            </w:r>
          </w:p>
        </w:tc>
        <w:tc>
          <w:tcPr>
            <w:tcW w:w="917" w:type="dxa"/>
          </w:tcPr>
          <w:p w:rsidR="0018722C">
            <w:pPr>
              <w:topLinePunct/>
              <w:ind w:leftChars="0" w:left="0" w:rightChars="0" w:right="0" w:firstLineChars="0" w:firstLine="0"/>
              <w:spacing w:line="240" w:lineRule="atLeast"/>
            </w:pPr>
            <w:r>
              <w:t>0</w:t>
            </w:r>
          </w:p>
        </w:tc>
        <w:tc>
          <w:tcPr>
            <w:tcW w:w="580" w:type="dxa"/>
          </w:tcPr>
          <w:p w:rsidR="0018722C">
            <w:pPr>
              <w:topLinePunct/>
              <w:ind w:leftChars="0" w:left="0" w:rightChars="0" w:right="0" w:firstLineChars="0" w:firstLine="0"/>
              <w:spacing w:line="240" w:lineRule="atLeast"/>
            </w:pPr>
            <w:r>
              <w:t>-</w:t>
            </w:r>
          </w:p>
        </w:tc>
        <w:tc>
          <w:tcPr>
            <w:tcW w:w="791" w:type="dxa"/>
          </w:tcPr>
          <w:p w:rsidR="0018722C">
            <w:pPr>
              <w:topLinePunct/>
              <w:ind w:leftChars="0" w:left="0" w:rightChars="0" w:right="0" w:firstLineChars="0" w:firstLine="0"/>
              <w:spacing w:line="240" w:lineRule="atLeast"/>
            </w:pPr>
            <w:r>
              <w:t>-</w:t>
            </w:r>
          </w:p>
        </w:tc>
        <w:tc>
          <w:tcPr>
            <w:tcW w:w="648" w:type="dxa"/>
          </w:tcPr>
          <w:p w:rsidR="0018722C">
            <w:pPr>
              <w:topLinePunct/>
              <w:ind w:leftChars="0" w:left="0" w:rightChars="0" w:right="0" w:firstLineChars="0" w:firstLine="0"/>
              <w:spacing w:line="240" w:lineRule="atLeast"/>
            </w:pPr>
            <w:r>
              <w:t>0</w:t>
            </w:r>
          </w:p>
        </w:tc>
      </w:tr>
      <w:tr>
        <w:trPr>
          <w:trHeight w:val="480" w:hRule="atLeast"/>
        </w:trPr>
        <w:tc>
          <w:tcPr>
            <w:tcW w:w="997" w:type="dxa"/>
            <w:vMerge/>
            <w:tcBorders>
              <w:top w:val="nil"/>
            </w:tcBorders>
          </w:tcPr>
          <w:p w:rsidR="0018722C">
            <w:pPr>
              <w:topLinePunct/>
              <w:ind w:leftChars="0" w:left="0" w:rightChars="0" w:right="0" w:firstLineChars="0" w:firstLine="0"/>
              <w:spacing w:line="240" w:lineRule="atLeast"/>
            </w:pPr>
          </w:p>
        </w:tc>
        <w:tc>
          <w:tcPr>
            <w:tcW w:w="773" w:type="dxa"/>
          </w:tcPr>
          <w:p w:rsidR="0018722C">
            <w:pPr>
              <w:topLinePunct/>
              <w:ind w:leftChars="0" w:left="0" w:rightChars="0" w:right="0" w:firstLineChars="0" w:firstLine="0"/>
              <w:spacing w:line="240" w:lineRule="atLeast"/>
            </w:pPr>
            <w:r>
              <w:t>App4</w:t>
            </w:r>
          </w:p>
        </w:tc>
        <w:tc>
          <w:tcPr>
            <w:tcW w:w="583" w:type="dxa"/>
          </w:tcPr>
          <w:p w:rsidR="0018722C">
            <w:pPr>
              <w:topLinePunct/>
              <w:ind w:leftChars="0" w:left="0" w:rightChars="0" w:right="0" w:firstLineChars="0" w:firstLine="0"/>
              <w:spacing w:line="240" w:lineRule="atLeast"/>
            </w:pPr>
            <w:r>
              <w:t>2</w:t>
            </w:r>
          </w:p>
        </w:tc>
        <w:tc>
          <w:tcPr>
            <w:tcW w:w="567" w:type="dxa"/>
          </w:tcPr>
          <w:p w:rsidR="0018722C">
            <w:pPr>
              <w:topLinePunct/>
              <w:ind w:leftChars="0" w:left="0" w:rightChars="0" w:right="0" w:firstLineChars="0" w:firstLine="0"/>
              <w:spacing w:line="240" w:lineRule="atLeast"/>
            </w:pPr>
            <w:r>
              <w:t>2</w:t>
            </w:r>
          </w:p>
        </w:tc>
        <w:tc>
          <w:tcPr>
            <w:tcW w:w="703" w:type="dxa"/>
          </w:tcPr>
          <w:p w:rsidR="0018722C">
            <w:pPr>
              <w:topLinePunct/>
              <w:ind w:leftChars="0" w:left="0" w:rightChars="0" w:right="0" w:firstLineChars="0" w:firstLine="0"/>
              <w:spacing w:line="240" w:lineRule="atLeast"/>
            </w:pPr>
            <w:r>
              <w:t>1</w:t>
            </w:r>
          </w:p>
        </w:tc>
        <w:tc>
          <w:tcPr>
            <w:tcW w:w="509" w:type="dxa"/>
          </w:tcPr>
          <w:p w:rsidR="0018722C">
            <w:pPr>
              <w:topLinePunct/>
              <w:ind w:leftChars="0" w:left="0" w:rightChars="0" w:right="0" w:firstLineChars="0" w:firstLine="0"/>
              <w:spacing w:line="240" w:lineRule="atLeast"/>
            </w:pPr>
            <w:r>
              <w:t>0</w:t>
            </w:r>
          </w:p>
        </w:tc>
        <w:tc>
          <w:tcPr>
            <w:tcW w:w="555" w:type="dxa"/>
          </w:tcPr>
          <w:p w:rsidR="0018722C">
            <w:pPr>
              <w:topLinePunct/>
              <w:ind w:leftChars="0" w:left="0" w:rightChars="0" w:right="0" w:firstLineChars="0" w:firstLine="0"/>
              <w:spacing w:line="240" w:lineRule="atLeast"/>
            </w:pPr>
            <w:r>
              <w:t>0</w:t>
            </w:r>
          </w:p>
        </w:tc>
        <w:tc>
          <w:tcPr>
            <w:tcW w:w="917" w:type="dxa"/>
          </w:tcPr>
          <w:p w:rsidR="0018722C">
            <w:pPr>
              <w:topLinePunct/>
              <w:ind w:leftChars="0" w:left="0" w:rightChars="0" w:right="0" w:firstLineChars="0" w:firstLine="0"/>
              <w:spacing w:line="240" w:lineRule="atLeast"/>
            </w:pPr>
            <w:r>
              <w:t>0</w:t>
            </w:r>
          </w:p>
        </w:tc>
        <w:tc>
          <w:tcPr>
            <w:tcW w:w="580" w:type="dxa"/>
          </w:tcPr>
          <w:p w:rsidR="0018722C">
            <w:pPr>
              <w:topLinePunct/>
              <w:ind w:leftChars="0" w:left="0" w:rightChars="0" w:right="0" w:firstLineChars="0" w:firstLine="0"/>
              <w:spacing w:line="240" w:lineRule="atLeast"/>
            </w:pPr>
            <w:r>
              <w:t>-</w:t>
            </w:r>
          </w:p>
        </w:tc>
        <w:tc>
          <w:tcPr>
            <w:tcW w:w="791" w:type="dxa"/>
          </w:tcPr>
          <w:p w:rsidR="0018722C">
            <w:pPr>
              <w:topLinePunct/>
              <w:ind w:leftChars="0" w:left="0" w:rightChars="0" w:right="0" w:firstLineChars="0" w:firstLine="0"/>
              <w:spacing w:line="240" w:lineRule="atLeast"/>
            </w:pPr>
            <w:r>
              <w:t>-</w:t>
            </w:r>
          </w:p>
        </w:tc>
        <w:tc>
          <w:tcPr>
            <w:tcW w:w="648" w:type="dxa"/>
          </w:tcPr>
          <w:p w:rsidR="0018722C">
            <w:pPr>
              <w:topLinePunct/>
              <w:ind w:leftChars="0" w:left="0" w:rightChars="0" w:right="0" w:firstLineChars="0" w:firstLine="0"/>
              <w:spacing w:line="240" w:lineRule="atLeast"/>
            </w:pPr>
            <w:r>
              <w:t>-</w:t>
            </w:r>
          </w:p>
        </w:tc>
      </w:tr>
      <w:tr>
        <w:trPr>
          <w:trHeight w:val="480" w:hRule="atLeast"/>
        </w:trPr>
        <w:tc>
          <w:tcPr>
            <w:tcW w:w="997" w:type="dxa"/>
            <w:vMerge/>
            <w:tcBorders>
              <w:top w:val="nil"/>
            </w:tcBorders>
          </w:tcPr>
          <w:p w:rsidR="0018722C">
            <w:pPr>
              <w:topLinePunct/>
              <w:ind w:leftChars="0" w:left="0" w:rightChars="0" w:right="0" w:firstLineChars="0" w:firstLine="0"/>
              <w:spacing w:line="240" w:lineRule="atLeast"/>
            </w:pPr>
          </w:p>
        </w:tc>
        <w:tc>
          <w:tcPr>
            <w:tcW w:w="773" w:type="dxa"/>
          </w:tcPr>
          <w:p w:rsidR="0018722C">
            <w:pPr>
              <w:topLinePunct/>
              <w:ind w:leftChars="0" w:left="0" w:rightChars="0" w:right="0" w:firstLineChars="0" w:firstLine="0"/>
              <w:spacing w:line="240" w:lineRule="atLeast"/>
            </w:pPr>
            <w:r>
              <w:t>App5</w:t>
            </w:r>
          </w:p>
        </w:tc>
        <w:tc>
          <w:tcPr>
            <w:tcW w:w="583" w:type="dxa"/>
          </w:tcPr>
          <w:p w:rsidR="0018722C">
            <w:pPr>
              <w:topLinePunct/>
              <w:ind w:leftChars="0" w:left="0" w:rightChars="0" w:right="0" w:firstLineChars="0" w:firstLine="0"/>
              <w:spacing w:line="240" w:lineRule="atLeast"/>
            </w:pPr>
            <w:r>
              <w:t>5</w:t>
            </w:r>
          </w:p>
        </w:tc>
        <w:tc>
          <w:tcPr>
            <w:tcW w:w="567" w:type="dxa"/>
          </w:tcPr>
          <w:p w:rsidR="0018722C">
            <w:pPr>
              <w:topLinePunct/>
              <w:ind w:leftChars="0" w:left="0" w:rightChars="0" w:right="0" w:firstLineChars="0" w:firstLine="0"/>
              <w:spacing w:line="240" w:lineRule="atLeast"/>
            </w:pPr>
            <w:r>
              <w:t>6</w:t>
            </w:r>
          </w:p>
        </w:tc>
        <w:tc>
          <w:tcPr>
            <w:tcW w:w="703" w:type="dxa"/>
          </w:tcPr>
          <w:p w:rsidR="0018722C">
            <w:pPr>
              <w:topLinePunct/>
              <w:ind w:leftChars="0" w:left="0" w:rightChars="0" w:right="0" w:firstLineChars="0" w:firstLine="0"/>
              <w:spacing w:line="240" w:lineRule="atLeast"/>
            </w:pPr>
            <w:r>
              <w:t>3</w:t>
            </w:r>
          </w:p>
        </w:tc>
        <w:tc>
          <w:tcPr>
            <w:tcW w:w="509" w:type="dxa"/>
          </w:tcPr>
          <w:p w:rsidR="0018722C">
            <w:pPr>
              <w:topLinePunct/>
              <w:ind w:leftChars="0" w:left="0" w:rightChars="0" w:right="0" w:firstLineChars="0" w:firstLine="0"/>
              <w:spacing w:line="240" w:lineRule="atLeast"/>
            </w:pPr>
            <w:r>
              <w:t>0</w:t>
            </w:r>
          </w:p>
        </w:tc>
        <w:tc>
          <w:tcPr>
            <w:tcW w:w="555" w:type="dxa"/>
          </w:tcPr>
          <w:p w:rsidR="0018722C">
            <w:pPr>
              <w:topLinePunct/>
              <w:ind w:leftChars="0" w:left="0" w:rightChars="0" w:right="0" w:firstLineChars="0" w:firstLine="0"/>
              <w:spacing w:line="240" w:lineRule="atLeast"/>
            </w:pPr>
            <w:r>
              <w:t>0</w:t>
            </w:r>
          </w:p>
        </w:tc>
        <w:tc>
          <w:tcPr>
            <w:tcW w:w="917" w:type="dxa"/>
          </w:tcPr>
          <w:p w:rsidR="0018722C">
            <w:pPr>
              <w:topLinePunct/>
              <w:ind w:leftChars="0" w:left="0" w:rightChars="0" w:right="0" w:firstLineChars="0" w:firstLine="0"/>
              <w:spacing w:line="240" w:lineRule="atLeast"/>
            </w:pPr>
            <w:r>
              <w:t>0</w:t>
            </w:r>
          </w:p>
        </w:tc>
        <w:tc>
          <w:tcPr>
            <w:tcW w:w="580" w:type="dxa"/>
          </w:tcPr>
          <w:p w:rsidR="0018722C">
            <w:pPr>
              <w:topLinePunct/>
              <w:ind w:leftChars="0" w:left="0" w:rightChars="0" w:right="0" w:firstLineChars="0" w:firstLine="0"/>
              <w:spacing w:line="240" w:lineRule="atLeast"/>
            </w:pPr>
            <w:r>
              <w:t>-</w:t>
            </w:r>
          </w:p>
        </w:tc>
        <w:tc>
          <w:tcPr>
            <w:tcW w:w="791" w:type="dxa"/>
          </w:tcPr>
          <w:p w:rsidR="0018722C">
            <w:pPr>
              <w:topLinePunct/>
              <w:ind w:leftChars="0" w:left="0" w:rightChars="0" w:right="0" w:firstLineChars="0" w:firstLine="0"/>
              <w:spacing w:line="240" w:lineRule="atLeast"/>
            </w:pPr>
            <w:r>
              <w:t>-</w:t>
            </w:r>
          </w:p>
        </w:tc>
        <w:tc>
          <w:tcPr>
            <w:tcW w:w="648" w:type="dxa"/>
          </w:tcPr>
          <w:p w:rsidR="0018722C">
            <w:pPr>
              <w:topLinePunct/>
              <w:ind w:leftChars="0" w:left="0" w:rightChars="0" w:right="0" w:firstLineChars="0" w:firstLine="0"/>
              <w:spacing w:line="240" w:lineRule="atLeast"/>
            </w:pPr>
            <w:r>
              <w:t>-</w:t>
            </w:r>
          </w:p>
        </w:tc>
      </w:tr>
      <w:tr>
        <w:trPr>
          <w:trHeight w:val="480" w:hRule="atLeast"/>
        </w:trPr>
        <w:tc>
          <w:tcPr>
            <w:tcW w:w="997" w:type="dxa"/>
            <w:vMerge/>
            <w:tcBorders>
              <w:top w:val="nil"/>
            </w:tcBorders>
          </w:tcPr>
          <w:p w:rsidR="0018722C">
            <w:pPr>
              <w:topLinePunct/>
              <w:ind w:leftChars="0" w:left="0" w:rightChars="0" w:right="0" w:firstLineChars="0" w:firstLine="0"/>
              <w:spacing w:line="240" w:lineRule="atLeast"/>
            </w:pPr>
          </w:p>
        </w:tc>
        <w:tc>
          <w:tcPr>
            <w:tcW w:w="773" w:type="dxa"/>
          </w:tcPr>
          <w:p w:rsidR="0018722C">
            <w:pPr>
              <w:topLinePunct/>
              <w:ind w:leftChars="0" w:left="0" w:rightChars="0" w:right="0" w:firstLineChars="0" w:firstLine="0"/>
              <w:spacing w:line="240" w:lineRule="atLeast"/>
            </w:pPr>
            <w:r>
              <w:t>App6</w:t>
            </w:r>
          </w:p>
        </w:tc>
        <w:tc>
          <w:tcPr>
            <w:tcW w:w="583" w:type="dxa"/>
          </w:tcPr>
          <w:p w:rsidR="0018722C">
            <w:pPr>
              <w:topLinePunct/>
              <w:ind w:leftChars="0" w:left="0" w:rightChars="0" w:right="0" w:firstLineChars="0" w:firstLine="0"/>
              <w:spacing w:line="240" w:lineRule="atLeast"/>
            </w:pPr>
            <w:r>
              <w:t>4</w:t>
            </w:r>
          </w:p>
        </w:tc>
        <w:tc>
          <w:tcPr>
            <w:tcW w:w="567" w:type="dxa"/>
          </w:tcPr>
          <w:p w:rsidR="0018722C">
            <w:pPr>
              <w:topLinePunct/>
              <w:ind w:leftChars="0" w:left="0" w:rightChars="0" w:right="0" w:firstLineChars="0" w:firstLine="0"/>
              <w:spacing w:line="240" w:lineRule="atLeast"/>
            </w:pPr>
            <w:r>
              <w:t>1</w:t>
            </w:r>
          </w:p>
        </w:tc>
        <w:tc>
          <w:tcPr>
            <w:tcW w:w="703" w:type="dxa"/>
          </w:tcPr>
          <w:p w:rsidR="0018722C">
            <w:pPr>
              <w:topLinePunct/>
              <w:ind w:leftChars="0" w:left="0" w:rightChars="0" w:right="0" w:firstLineChars="0" w:firstLine="0"/>
              <w:spacing w:line="240" w:lineRule="atLeast"/>
            </w:pPr>
            <w:r>
              <w:t>3</w:t>
            </w:r>
          </w:p>
        </w:tc>
        <w:tc>
          <w:tcPr>
            <w:tcW w:w="509" w:type="dxa"/>
          </w:tcPr>
          <w:p w:rsidR="0018722C">
            <w:pPr>
              <w:topLinePunct/>
              <w:ind w:leftChars="0" w:left="0" w:rightChars="0" w:right="0" w:firstLineChars="0" w:firstLine="0"/>
              <w:spacing w:line="240" w:lineRule="atLeast"/>
            </w:pPr>
            <w:r>
              <w:t>0</w:t>
            </w:r>
          </w:p>
        </w:tc>
        <w:tc>
          <w:tcPr>
            <w:tcW w:w="555" w:type="dxa"/>
          </w:tcPr>
          <w:p w:rsidR="0018722C">
            <w:pPr>
              <w:topLinePunct/>
              <w:ind w:leftChars="0" w:left="0" w:rightChars="0" w:right="0" w:firstLineChars="0" w:firstLine="0"/>
              <w:spacing w:line="240" w:lineRule="atLeast"/>
            </w:pPr>
            <w:r>
              <w:t>0</w:t>
            </w:r>
          </w:p>
        </w:tc>
        <w:tc>
          <w:tcPr>
            <w:tcW w:w="917" w:type="dxa"/>
          </w:tcPr>
          <w:p w:rsidR="0018722C">
            <w:pPr>
              <w:topLinePunct/>
              <w:ind w:leftChars="0" w:left="0" w:rightChars="0" w:right="0" w:firstLineChars="0" w:firstLine="0"/>
              <w:spacing w:line="240" w:lineRule="atLeast"/>
            </w:pPr>
            <w:r>
              <w:t>0</w:t>
            </w:r>
          </w:p>
        </w:tc>
        <w:tc>
          <w:tcPr>
            <w:tcW w:w="580" w:type="dxa"/>
          </w:tcPr>
          <w:p w:rsidR="0018722C">
            <w:pPr>
              <w:topLinePunct/>
              <w:ind w:leftChars="0" w:left="0" w:rightChars="0" w:right="0" w:firstLineChars="0" w:firstLine="0"/>
              <w:spacing w:line="240" w:lineRule="atLeast"/>
            </w:pPr>
            <w:r>
              <w:t>-</w:t>
            </w:r>
          </w:p>
        </w:tc>
        <w:tc>
          <w:tcPr>
            <w:tcW w:w="791" w:type="dxa"/>
          </w:tcPr>
          <w:p w:rsidR="0018722C">
            <w:pPr>
              <w:topLinePunct/>
              <w:ind w:leftChars="0" w:left="0" w:rightChars="0" w:right="0" w:firstLineChars="0" w:firstLine="0"/>
              <w:spacing w:line="240" w:lineRule="atLeast"/>
            </w:pPr>
            <w:r>
              <w:t>-</w:t>
            </w:r>
          </w:p>
        </w:tc>
        <w:tc>
          <w:tcPr>
            <w:tcW w:w="648" w:type="dxa"/>
          </w:tcPr>
          <w:p w:rsidR="0018722C">
            <w:pPr>
              <w:topLinePunct/>
              <w:ind w:leftChars="0" w:left="0" w:rightChars="0" w:right="0" w:firstLineChars="0" w:firstLine="0"/>
              <w:spacing w:line="240" w:lineRule="atLeast"/>
            </w:pPr>
            <w:r>
              <w:t>-</w:t>
            </w:r>
          </w:p>
        </w:tc>
      </w:tr>
      <w:tr>
        <w:trPr>
          <w:trHeight w:val="480" w:hRule="atLeast"/>
        </w:trPr>
        <w:tc>
          <w:tcPr>
            <w:tcW w:w="997" w:type="dxa"/>
            <w:vMerge/>
            <w:tcBorders>
              <w:top w:val="nil"/>
            </w:tcBorders>
          </w:tcPr>
          <w:p w:rsidR="0018722C">
            <w:pPr>
              <w:topLinePunct/>
              <w:ind w:leftChars="0" w:left="0" w:rightChars="0" w:right="0" w:firstLineChars="0" w:firstLine="0"/>
              <w:spacing w:line="240" w:lineRule="atLeast"/>
            </w:pPr>
          </w:p>
        </w:tc>
        <w:tc>
          <w:tcPr>
            <w:tcW w:w="773" w:type="dxa"/>
          </w:tcPr>
          <w:p w:rsidR="0018722C">
            <w:pPr>
              <w:topLinePunct/>
              <w:ind w:leftChars="0" w:left="0" w:rightChars="0" w:right="0" w:firstLineChars="0" w:firstLine="0"/>
              <w:spacing w:line="240" w:lineRule="atLeast"/>
            </w:pPr>
            <w:r>
              <w:t>App7</w:t>
            </w:r>
          </w:p>
        </w:tc>
        <w:tc>
          <w:tcPr>
            <w:tcW w:w="583" w:type="dxa"/>
          </w:tcPr>
          <w:p w:rsidR="0018722C">
            <w:pPr>
              <w:topLinePunct/>
              <w:ind w:leftChars="0" w:left="0" w:rightChars="0" w:right="0" w:firstLineChars="0" w:firstLine="0"/>
              <w:spacing w:line="240" w:lineRule="atLeast"/>
            </w:pPr>
            <w:r>
              <w:t>4</w:t>
            </w:r>
          </w:p>
        </w:tc>
        <w:tc>
          <w:tcPr>
            <w:tcW w:w="567" w:type="dxa"/>
          </w:tcPr>
          <w:p w:rsidR="0018722C">
            <w:pPr>
              <w:topLinePunct/>
              <w:ind w:leftChars="0" w:left="0" w:rightChars="0" w:right="0" w:firstLineChars="0" w:firstLine="0"/>
              <w:spacing w:line="240" w:lineRule="atLeast"/>
            </w:pPr>
            <w:r>
              <w:t>4</w:t>
            </w:r>
          </w:p>
        </w:tc>
        <w:tc>
          <w:tcPr>
            <w:tcW w:w="703" w:type="dxa"/>
          </w:tcPr>
          <w:p w:rsidR="0018722C">
            <w:pPr>
              <w:topLinePunct/>
              <w:ind w:leftChars="0" w:left="0" w:rightChars="0" w:right="0" w:firstLineChars="0" w:firstLine="0"/>
              <w:spacing w:line="240" w:lineRule="atLeast"/>
            </w:pPr>
            <w:r>
              <w:t>5</w:t>
            </w:r>
          </w:p>
        </w:tc>
        <w:tc>
          <w:tcPr>
            <w:tcW w:w="509" w:type="dxa"/>
          </w:tcPr>
          <w:p w:rsidR="0018722C">
            <w:pPr>
              <w:topLinePunct/>
              <w:ind w:leftChars="0" w:left="0" w:rightChars="0" w:right="0" w:firstLineChars="0" w:firstLine="0"/>
              <w:spacing w:line="240" w:lineRule="atLeast"/>
            </w:pPr>
            <w:r>
              <w:t>0</w:t>
            </w:r>
          </w:p>
        </w:tc>
        <w:tc>
          <w:tcPr>
            <w:tcW w:w="555" w:type="dxa"/>
          </w:tcPr>
          <w:p w:rsidR="0018722C">
            <w:pPr>
              <w:topLinePunct/>
              <w:ind w:leftChars="0" w:left="0" w:rightChars="0" w:right="0" w:firstLineChars="0" w:firstLine="0"/>
              <w:spacing w:line="240" w:lineRule="atLeast"/>
            </w:pPr>
            <w:r>
              <w:t>0</w:t>
            </w:r>
          </w:p>
        </w:tc>
        <w:tc>
          <w:tcPr>
            <w:tcW w:w="917" w:type="dxa"/>
          </w:tcPr>
          <w:p w:rsidR="0018722C">
            <w:pPr>
              <w:topLinePunct/>
              <w:ind w:leftChars="0" w:left="0" w:rightChars="0" w:right="0" w:firstLineChars="0" w:firstLine="0"/>
              <w:spacing w:line="240" w:lineRule="atLeast"/>
            </w:pPr>
            <w:r>
              <w:t>0</w:t>
            </w:r>
          </w:p>
        </w:tc>
        <w:tc>
          <w:tcPr>
            <w:tcW w:w="580" w:type="dxa"/>
          </w:tcPr>
          <w:p w:rsidR="0018722C">
            <w:pPr>
              <w:topLinePunct/>
              <w:ind w:leftChars="0" w:left="0" w:rightChars="0" w:right="0" w:firstLineChars="0" w:firstLine="0"/>
              <w:spacing w:line="240" w:lineRule="atLeast"/>
            </w:pPr>
            <w:r>
              <w:t>-</w:t>
            </w:r>
          </w:p>
        </w:tc>
        <w:tc>
          <w:tcPr>
            <w:tcW w:w="791" w:type="dxa"/>
          </w:tcPr>
          <w:p w:rsidR="0018722C">
            <w:pPr>
              <w:topLinePunct/>
              <w:ind w:leftChars="0" w:left="0" w:rightChars="0" w:right="0" w:firstLineChars="0" w:firstLine="0"/>
              <w:spacing w:line="240" w:lineRule="atLeast"/>
            </w:pPr>
            <w:r>
              <w:t>-</w:t>
            </w:r>
          </w:p>
        </w:tc>
        <w:tc>
          <w:tcPr>
            <w:tcW w:w="648" w:type="dxa"/>
          </w:tcPr>
          <w:p w:rsidR="0018722C">
            <w:pPr>
              <w:topLinePunct/>
              <w:ind w:leftChars="0" w:left="0" w:rightChars="0" w:right="0" w:firstLineChars="0" w:firstLine="0"/>
              <w:spacing w:line="240" w:lineRule="atLeast"/>
            </w:pPr>
            <w:r>
              <w:t>-</w:t>
            </w:r>
          </w:p>
        </w:tc>
      </w:tr>
      <w:tr>
        <w:trPr>
          <w:trHeight w:val="480" w:hRule="atLeast"/>
        </w:trPr>
        <w:tc>
          <w:tcPr>
            <w:tcW w:w="997" w:type="dxa"/>
            <w:vMerge/>
            <w:tcBorders>
              <w:top w:val="nil"/>
            </w:tcBorders>
          </w:tcPr>
          <w:p w:rsidR="0018722C">
            <w:pPr>
              <w:topLinePunct/>
              <w:ind w:leftChars="0" w:left="0" w:rightChars="0" w:right="0" w:firstLineChars="0" w:firstLine="0"/>
              <w:spacing w:line="240" w:lineRule="atLeast"/>
            </w:pPr>
          </w:p>
        </w:tc>
        <w:tc>
          <w:tcPr>
            <w:tcW w:w="773" w:type="dxa"/>
          </w:tcPr>
          <w:p w:rsidR="0018722C">
            <w:pPr>
              <w:topLinePunct/>
              <w:ind w:leftChars="0" w:left="0" w:rightChars="0" w:right="0" w:firstLineChars="0" w:firstLine="0"/>
              <w:spacing w:line="240" w:lineRule="atLeast"/>
            </w:pPr>
            <w:r>
              <w:t>App8</w:t>
            </w:r>
          </w:p>
        </w:tc>
        <w:tc>
          <w:tcPr>
            <w:tcW w:w="583" w:type="dxa"/>
          </w:tcPr>
          <w:p w:rsidR="0018722C">
            <w:pPr>
              <w:topLinePunct/>
              <w:ind w:leftChars="0" w:left="0" w:rightChars="0" w:right="0" w:firstLineChars="0" w:firstLine="0"/>
              <w:spacing w:line="240" w:lineRule="atLeast"/>
            </w:pPr>
            <w:r>
              <w:t>1</w:t>
            </w:r>
          </w:p>
        </w:tc>
        <w:tc>
          <w:tcPr>
            <w:tcW w:w="567" w:type="dxa"/>
          </w:tcPr>
          <w:p w:rsidR="0018722C">
            <w:pPr>
              <w:topLinePunct/>
              <w:ind w:leftChars="0" w:left="0" w:rightChars="0" w:right="0" w:firstLineChars="0" w:firstLine="0"/>
              <w:spacing w:line="240" w:lineRule="atLeast"/>
            </w:pPr>
            <w:r>
              <w:t>2</w:t>
            </w:r>
          </w:p>
        </w:tc>
        <w:tc>
          <w:tcPr>
            <w:tcW w:w="703" w:type="dxa"/>
          </w:tcPr>
          <w:p w:rsidR="0018722C">
            <w:pPr>
              <w:topLinePunct/>
              <w:ind w:leftChars="0" w:left="0" w:rightChars="0" w:right="0" w:firstLineChars="0" w:firstLine="0"/>
              <w:spacing w:line="240" w:lineRule="atLeast"/>
            </w:pPr>
            <w:r>
              <w:t>1</w:t>
            </w:r>
          </w:p>
        </w:tc>
        <w:tc>
          <w:tcPr>
            <w:tcW w:w="509" w:type="dxa"/>
          </w:tcPr>
          <w:p w:rsidR="0018722C">
            <w:pPr>
              <w:topLinePunct/>
              <w:ind w:leftChars="0" w:left="0" w:rightChars="0" w:right="0" w:firstLineChars="0" w:firstLine="0"/>
              <w:spacing w:line="240" w:lineRule="atLeast"/>
            </w:pPr>
            <w:r>
              <w:t>0</w:t>
            </w:r>
          </w:p>
        </w:tc>
        <w:tc>
          <w:tcPr>
            <w:tcW w:w="555" w:type="dxa"/>
          </w:tcPr>
          <w:p w:rsidR="0018722C">
            <w:pPr>
              <w:topLinePunct/>
              <w:ind w:leftChars="0" w:left="0" w:rightChars="0" w:right="0" w:firstLineChars="0" w:firstLine="0"/>
              <w:spacing w:line="240" w:lineRule="atLeast"/>
            </w:pPr>
            <w:r>
              <w:t>0</w:t>
            </w:r>
          </w:p>
        </w:tc>
        <w:tc>
          <w:tcPr>
            <w:tcW w:w="917" w:type="dxa"/>
          </w:tcPr>
          <w:p w:rsidR="0018722C">
            <w:pPr>
              <w:topLinePunct/>
              <w:ind w:leftChars="0" w:left="0" w:rightChars="0" w:right="0" w:firstLineChars="0" w:firstLine="0"/>
              <w:spacing w:line="240" w:lineRule="atLeast"/>
            </w:pPr>
            <w:r>
              <w:t>0</w:t>
            </w:r>
          </w:p>
        </w:tc>
        <w:tc>
          <w:tcPr>
            <w:tcW w:w="580" w:type="dxa"/>
          </w:tcPr>
          <w:p w:rsidR="0018722C">
            <w:pPr>
              <w:topLinePunct/>
              <w:ind w:leftChars="0" w:left="0" w:rightChars="0" w:right="0" w:firstLineChars="0" w:firstLine="0"/>
              <w:spacing w:line="240" w:lineRule="atLeast"/>
            </w:pPr>
            <w:r>
              <w:t>-</w:t>
            </w:r>
          </w:p>
        </w:tc>
        <w:tc>
          <w:tcPr>
            <w:tcW w:w="791" w:type="dxa"/>
          </w:tcPr>
          <w:p w:rsidR="0018722C">
            <w:pPr>
              <w:topLinePunct/>
              <w:ind w:leftChars="0" w:left="0" w:rightChars="0" w:right="0" w:firstLineChars="0" w:firstLine="0"/>
              <w:spacing w:line="240" w:lineRule="atLeast"/>
            </w:pPr>
            <w:r>
              <w:t>-</w:t>
            </w:r>
          </w:p>
        </w:tc>
        <w:tc>
          <w:tcPr>
            <w:tcW w:w="648" w:type="dxa"/>
          </w:tcPr>
          <w:p w:rsidR="0018722C">
            <w:pPr>
              <w:topLinePunct/>
              <w:ind w:leftChars="0" w:left="0" w:rightChars="0" w:right="0" w:firstLineChars="0" w:firstLine="0"/>
              <w:spacing w:line="240" w:lineRule="atLeast"/>
            </w:pPr>
            <w:r>
              <w:t>-</w:t>
            </w:r>
          </w:p>
        </w:tc>
      </w:tr>
    </w:tbl>
    <w:p w:rsidR="0018722C">
      <w:pPr>
        <w:topLinePunct/>
        <w:pStyle w:val="affa"/>
      </w:pPr>
    </w:p>
    <w:p w:rsidR="0018722C">
      <w:pPr>
        <w:pStyle w:val="BodyText"/>
        <w:spacing w:before="33"/>
        <w:ind w:leftChars="0" w:left="1068"/>
        <w:topLinePunct/>
      </w:pPr>
      <w:r>
        <w:rPr>
          <w:rFonts w:ascii="Times New Roman" w:eastAsia="Times New Roman"/>
        </w:rPr>
        <w:t>Oracle</w:t>
      </w:r>
      <w:r>
        <w:t>数据库监控结果，如图</w:t>
      </w:r>
      <w:r>
        <w:rPr>
          <w:rFonts w:ascii="Times New Roman" w:eastAsia="Times New Roman"/>
        </w:rPr>
        <w:t>5</w:t>
      </w:r>
      <w:r>
        <w:rPr>
          <w:rFonts w:ascii="Times New Roman" w:eastAsia="Times New Roman"/>
        </w:rPr>
        <w:t>.</w:t>
      </w:r>
      <w:r>
        <w:rPr>
          <w:rFonts w:ascii="Times New Roman" w:eastAsia="Times New Roman"/>
        </w:rPr>
        <w:t>27</w:t>
      </w:r>
      <w:r>
        <w:t>所示。</w:t>
      </w:r>
    </w:p>
    <w:p w:rsidR="00000000">
      <w:pPr>
        <w:pStyle w:val="aff7"/>
        <w:spacing w:line="240" w:lineRule="atLeast"/>
        <w:topLinePunct/>
      </w:pPr>
      <w:r>
        <w:drawing>
          <wp:inline>
            <wp:extent cx="5955814" cy="5266944"/>
            <wp:effectExtent l="0" t="0" r="0" b="0"/>
            <wp:docPr id="63" name="image723.png" descr=""/>
            <wp:cNvGraphicFramePr>
              <a:graphicFrameLocks noChangeAspect="1"/>
            </wp:cNvGraphicFramePr>
            <a:graphic>
              <a:graphicData uri="http://schemas.openxmlformats.org/drawingml/2006/picture">
                <pic:pic>
                  <pic:nvPicPr>
                    <pic:cNvPr id="64" name="image723.png"/>
                    <pic:cNvPicPr/>
                  </pic:nvPicPr>
                  <pic:blipFill>
                    <a:blip r:embed="rId769" cstate="print"/>
                    <a:stretch>
                      <a:fillRect/>
                    </a:stretch>
                  </pic:blipFill>
                  <pic:spPr>
                    <a:xfrm>
                      <a:off x="0" y="0"/>
                      <a:ext cx="5955814" cy="526694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5.27</w:t>
      </w:r>
      <w:r>
        <w:t xml:space="preserve">  </w:t>
      </w:r>
      <w:r w:rsidRPr="00DB64CE">
        <w:rPr>
          <w:kern w:val="2"/>
          <w:szCs w:val="22"/>
          <w:rFonts w:ascii="Times New Roman" w:eastAsia="Times New Roman" w:cstheme="minorBidi" w:hAnsiTheme="minorHAnsi"/>
          <w:sz w:val="21"/>
        </w:rPr>
        <w:t>ORACLE</w:t>
      </w:r>
      <w:r>
        <w:rPr>
          <w:kern w:val="2"/>
          <w:szCs w:val="22"/>
          <w:rFonts w:cstheme="minorBidi" w:hAnsiTheme="minorHAnsi" w:eastAsiaTheme="minorHAnsi" w:asciiTheme="minorHAnsi"/>
          <w:sz w:val="21"/>
        </w:rPr>
        <w:t>数据库监控结果</w:t>
      </w:r>
    </w:p>
    <w:p w:rsidR="0018722C">
      <w:pPr>
        <w:topLinePunct/>
      </w:pPr>
      <w:r>
        <w:t>并发</w:t>
      </w:r>
      <w:r>
        <w:rPr>
          <w:rFonts w:ascii="Times New Roman" w:eastAsia="Times New Roman"/>
        </w:rPr>
        <w:t>50</w:t>
      </w:r>
      <w:r>
        <w:t>用户时，</w:t>
      </w:r>
      <w:r>
        <w:rPr>
          <w:rFonts w:ascii="Times New Roman" w:eastAsia="Times New Roman"/>
        </w:rPr>
        <w:t>cpu</w:t>
      </w:r>
      <w:r>
        <w:t>的执行时间与</w:t>
      </w:r>
      <w:r>
        <w:rPr>
          <w:rFonts w:ascii="Times New Roman" w:eastAsia="Times New Roman"/>
        </w:rPr>
        <w:t>cpu</w:t>
      </w:r>
      <w:r>
        <w:t>占用时间的比率为</w:t>
      </w:r>
      <w:r>
        <w:rPr>
          <w:rFonts w:ascii="Times New Roman" w:eastAsia="Times New Roman"/>
        </w:rPr>
        <w:t>99</w:t>
      </w:r>
      <w:r>
        <w:rPr>
          <w:rFonts w:ascii="Times New Roman" w:eastAsia="Times New Roman"/>
        </w:rPr>
        <w:t>.</w:t>
      </w:r>
      <w:r>
        <w:rPr>
          <w:rFonts w:ascii="Times New Roman" w:eastAsia="Times New Roman"/>
        </w:rPr>
        <w:t>80%</w:t>
      </w:r>
      <w:r>
        <w:t>；硬解析</w:t>
      </w:r>
    </w:p>
    <w:p w:rsidR="0018722C">
      <w:pPr>
        <w:topLinePunct/>
      </w:pPr>
      <w:r>
        <w:rPr>
          <w:rFonts w:ascii="Times New Roman" w:eastAsia="宋体"/>
        </w:rPr>
        <w:t>161018</w:t>
      </w:r>
      <w:r>
        <w:t>次，总解析为</w:t>
      </w:r>
      <w:r>
        <w:rPr>
          <w:rFonts w:ascii="Times New Roman" w:eastAsia="宋体"/>
        </w:rPr>
        <w:t>2541590</w:t>
      </w:r>
      <w:r>
        <w:t>次，硬解析占总解析的比率为</w:t>
      </w:r>
      <w:r>
        <w:rPr>
          <w:rFonts w:ascii="Times New Roman" w:eastAsia="宋体"/>
        </w:rPr>
        <w:t>6.34%</w:t>
      </w:r>
      <w:r>
        <w:t>；物理读为</w:t>
      </w:r>
      <w:r>
        <w:rPr>
          <w:rFonts w:ascii="Times New Roman" w:eastAsia="宋体"/>
        </w:rPr>
        <w:t>47898</w:t>
      </w:r>
      <w:r>
        <w:t>，</w:t>
      </w:r>
    </w:p>
    <w:p w:rsidR="0018722C">
      <w:pPr>
        <w:topLinePunct/>
      </w:pPr>
      <w:r>
        <w:t>逻辑读为</w:t>
      </w:r>
      <w:r>
        <w:rPr>
          <w:rFonts w:ascii="Times New Roman" w:eastAsia="Times New Roman"/>
        </w:rPr>
        <w:t>1159384465</w:t>
      </w:r>
      <w:r>
        <w:t>.</w:t>
      </w:r>
    </w:p>
    <w:p w:rsidR="0018722C">
      <w:pPr>
        <w:pStyle w:val="4"/>
        <w:topLinePunct/>
        <w:ind w:left="200" w:hangingChars="200" w:hanging="200"/>
      </w:pPr>
      <w:r>
        <w:t>（</w:t>
      </w:r>
      <w:r>
        <w:t>3</w:t>
      </w:r>
      <w:r>
        <w:t>）</w:t>
      </w:r>
      <w:r>
        <w:t>100</w:t>
      </w:r>
      <w:r>
        <w:t>用户</w:t>
      </w:r>
    </w:p>
    <w:p w:rsidR="0018722C">
      <w:pPr>
        <w:topLinePunct/>
      </w:pPr>
      <w:r>
        <w:rPr>
          <w:rFonts w:ascii="Times New Roman" w:eastAsia="Times New Roman"/>
        </w:rPr>
        <w:t>Loadrunner</w:t>
      </w:r>
      <w:r>
        <w:t>监控结果，如</w:t>
      </w:r>
      <w:r>
        <w:t>表</w:t>
      </w:r>
      <w:r>
        <w:rPr>
          <w:rFonts w:ascii="Times New Roman" w:eastAsia="Times New Roman"/>
        </w:rPr>
        <w:t>5</w:t>
      </w:r>
      <w:r>
        <w:rPr>
          <w:rFonts w:ascii="Times New Roman" w:eastAsia="Times New Roman"/>
        </w:rPr>
        <w:t>.</w:t>
      </w:r>
      <w:r>
        <w:rPr>
          <w:rFonts w:ascii="Times New Roman" w:eastAsia="Times New Roman"/>
        </w:rPr>
        <w:t>7</w:t>
      </w:r>
      <w:r>
        <w:t>所示。</w:t>
      </w:r>
    </w:p>
    <w:p w:rsidR="0018722C">
      <w:pPr>
        <w:pStyle w:val="a8"/>
        <w:topLinePunct/>
      </w:pPr>
      <w:r>
        <w:rPr>
          <w:kern w:val="2"/>
          <w:szCs w:val="22"/>
        </w:rPr>
        <w:t>表</w:t>
      </w:r>
      <w:r>
        <w:rPr>
          <w:kern w:val="2"/>
          <w:szCs w:val="22"/>
        </w:rPr>
        <w:t>5.7</w:t>
      </w:r>
      <w:r>
        <w:t xml:space="preserve">  </w:t>
      </w:r>
      <w:r w:rsidRPr="00DB64CE">
        <w:rPr>
          <w:kern w:val="2"/>
          <w:szCs w:val="22"/>
        </w:rPr>
        <w:t>Loadrunner</w:t>
      </w:r>
      <w:r>
        <w:rPr>
          <w:kern w:val="2"/>
          <w:szCs w:val="22"/>
        </w:rPr>
        <w:t>监控结果</w:t>
      </w:r>
    </w:p>
    <w:tbl>
      <w:tblPr>
        <w:tblW w:w="5000" w:type="pct"/>
        <w:tblInd w:w="162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938"/>
        <w:gridCol w:w="2590"/>
      </w:tblGrid>
      <w:tr>
        <w:trPr>
          <w:tblHeader/>
        </w:trPr>
        <w:tc>
          <w:tcPr>
            <w:tcW w:w="2657" w:type="pct"/>
            <w:vAlign w:val="center"/>
            <w:tcBorders>
              <w:bottom w:val="single" w:sz="4" w:space="0" w:color="auto"/>
            </w:tcBorders>
          </w:tcPr>
          <w:p w:rsidR="0018722C">
            <w:pPr>
              <w:pStyle w:val="a7"/>
              <w:topLinePunct/>
              <w:ind w:leftChars="0" w:left="0" w:rightChars="0" w:right="0" w:firstLineChars="0" w:firstLine="0"/>
              <w:spacing w:line="240" w:lineRule="atLeast"/>
            </w:pPr>
            <w:r>
              <w:t>交易含义</w:t>
            </w:r>
          </w:p>
        </w:tc>
        <w:tc>
          <w:tcPr>
            <w:tcW w:w="2343" w:type="pct"/>
            <w:vAlign w:val="center"/>
            <w:tcBorders>
              <w:bottom w:val="single" w:sz="4" w:space="0" w:color="auto"/>
            </w:tcBorders>
          </w:tcPr>
          <w:p w:rsidR="0018722C">
            <w:pPr>
              <w:pStyle w:val="a7"/>
              <w:topLinePunct/>
              <w:ind w:leftChars="0" w:left="0" w:rightChars="0" w:right="0" w:firstLineChars="0" w:firstLine="0"/>
              <w:spacing w:line="240" w:lineRule="atLeast"/>
            </w:pPr>
            <w:r>
              <w:t>平均响应时间</w:t>
            </w:r>
            <w:r>
              <w:t>（</w:t>
            </w:r>
            <w:r>
              <w:t>sec</w:t>
            </w:r>
            <w:r>
              <w:t>）</w:t>
            </w:r>
          </w:p>
        </w:tc>
      </w:tr>
      <w:tr>
        <w:tc>
          <w:tcPr>
            <w:tcW w:w="2657" w:type="pct"/>
            <w:vAlign w:val="center"/>
          </w:tcPr>
          <w:p w:rsidR="0018722C">
            <w:pPr>
              <w:pStyle w:val="ac"/>
              <w:topLinePunct/>
              <w:ind w:leftChars="0" w:left="0" w:rightChars="0" w:right="0" w:firstLineChars="0" w:firstLine="0"/>
              <w:spacing w:line="240" w:lineRule="atLeast"/>
            </w:pPr>
            <w:r>
              <w:t>登录系统页面</w:t>
            </w:r>
          </w:p>
        </w:tc>
        <w:tc>
          <w:tcPr>
            <w:tcW w:w="2343" w:type="pct"/>
            <w:vAlign w:val="center"/>
          </w:tcPr>
          <w:p w:rsidR="0018722C">
            <w:pPr>
              <w:pStyle w:val="affff9"/>
              <w:topLinePunct/>
              <w:ind w:leftChars="0" w:left="0" w:rightChars="0" w:right="0" w:firstLineChars="0" w:firstLine="0"/>
              <w:spacing w:line="240" w:lineRule="atLeast"/>
            </w:pPr>
            <w:r>
              <w:t>15.2</w:t>
            </w:r>
          </w:p>
        </w:tc>
      </w:tr>
      <w:tr>
        <w:tc>
          <w:tcPr>
            <w:tcW w:w="2657" w:type="pct"/>
            <w:vAlign w:val="center"/>
          </w:tcPr>
          <w:p w:rsidR="0018722C">
            <w:pPr>
              <w:pStyle w:val="ac"/>
              <w:topLinePunct/>
              <w:ind w:leftChars="0" w:left="0" w:rightChars="0" w:right="0" w:firstLineChars="0" w:firstLine="0"/>
              <w:spacing w:line="240" w:lineRule="atLeast"/>
            </w:pPr>
            <w:r>
              <w:t>打开待办事项</w:t>
            </w:r>
          </w:p>
        </w:tc>
        <w:tc>
          <w:tcPr>
            <w:tcW w:w="2343" w:type="pct"/>
            <w:vAlign w:val="center"/>
          </w:tcPr>
          <w:p w:rsidR="0018722C">
            <w:pPr>
              <w:pStyle w:val="affff9"/>
              <w:topLinePunct/>
              <w:ind w:leftChars="0" w:left="0" w:rightChars="0" w:right="0" w:firstLineChars="0" w:firstLine="0"/>
              <w:spacing w:line="240" w:lineRule="atLeast"/>
            </w:pPr>
            <w:r>
              <w:t>6.825</w:t>
            </w:r>
          </w:p>
        </w:tc>
      </w:tr>
      <w:tr>
        <w:tc>
          <w:tcPr>
            <w:tcW w:w="2657" w:type="pct"/>
            <w:vAlign w:val="center"/>
          </w:tcPr>
          <w:p w:rsidR="0018722C">
            <w:pPr>
              <w:pStyle w:val="ac"/>
              <w:topLinePunct/>
              <w:ind w:leftChars="0" w:left="0" w:rightChars="0" w:right="0" w:firstLineChars="0" w:firstLine="0"/>
              <w:spacing w:line="240" w:lineRule="atLeast"/>
            </w:pPr>
            <w:r>
              <w:t>保存办理结果</w:t>
            </w:r>
          </w:p>
        </w:tc>
        <w:tc>
          <w:tcPr>
            <w:tcW w:w="2343" w:type="pct"/>
            <w:vAlign w:val="center"/>
          </w:tcPr>
          <w:p w:rsidR="0018722C">
            <w:pPr>
              <w:pStyle w:val="affff9"/>
              <w:topLinePunct/>
              <w:ind w:leftChars="0" w:left="0" w:rightChars="0" w:right="0" w:firstLineChars="0" w:firstLine="0"/>
              <w:spacing w:line="240" w:lineRule="atLeast"/>
            </w:pPr>
            <w:r>
              <w:t>10.94</w:t>
            </w:r>
          </w:p>
        </w:tc>
      </w:tr>
      <w:tr>
        <w:tc>
          <w:tcPr>
            <w:tcW w:w="2657" w:type="pct"/>
            <w:vAlign w:val="center"/>
          </w:tcPr>
          <w:p w:rsidR="0018722C">
            <w:pPr>
              <w:pStyle w:val="ac"/>
              <w:topLinePunct/>
              <w:ind w:leftChars="0" w:left="0" w:rightChars="0" w:right="0" w:firstLineChars="0" w:firstLine="0"/>
              <w:spacing w:line="240" w:lineRule="atLeast"/>
            </w:pPr>
            <w:r>
              <w:t>进入待办页面</w:t>
            </w:r>
          </w:p>
        </w:tc>
        <w:tc>
          <w:tcPr>
            <w:tcW w:w="2343" w:type="pct"/>
            <w:vAlign w:val="center"/>
          </w:tcPr>
          <w:p w:rsidR="0018722C">
            <w:pPr>
              <w:pStyle w:val="affff9"/>
              <w:topLinePunct/>
              <w:ind w:leftChars="0" w:left="0" w:rightChars="0" w:right="0" w:firstLineChars="0" w:firstLine="0"/>
              <w:spacing w:line="240" w:lineRule="atLeast"/>
            </w:pPr>
            <w:r>
              <w:t>9.451</w:t>
            </w:r>
          </w:p>
        </w:tc>
      </w:tr>
      <w:tr>
        <w:tc>
          <w:tcPr>
            <w:tcW w:w="2657" w:type="pct"/>
            <w:vAlign w:val="center"/>
          </w:tcPr>
          <w:p w:rsidR="0018722C">
            <w:pPr>
              <w:pStyle w:val="ac"/>
              <w:topLinePunct/>
              <w:ind w:leftChars="0" w:left="0" w:rightChars="0" w:right="0" w:firstLineChars="0" w:firstLine="0"/>
              <w:spacing w:line="240" w:lineRule="atLeast"/>
            </w:pPr>
            <w:r>
              <w:t>发送任务</w:t>
            </w:r>
          </w:p>
        </w:tc>
        <w:tc>
          <w:tcPr>
            <w:tcW w:w="2343" w:type="pct"/>
            <w:vAlign w:val="center"/>
          </w:tcPr>
          <w:p w:rsidR="0018722C">
            <w:pPr>
              <w:pStyle w:val="affff9"/>
              <w:topLinePunct/>
              <w:ind w:leftChars="0" w:left="0" w:rightChars="0" w:right="0" w:firstLineChars="0" w:firstLine="0"/>
              <w:spacing w:line="240" w:lineRule="atLeast"/>
            </w:pPr>
            <w:r>
              <w:t>2.645</w:t>
            </w:r>
          </w:p>
        </w:tc>
      </w:tr>
      <w:tr>
        <w:tc>
          <w:tcPr>
            <w:tcW w:w="2657" w:type="pct"/>
            <w:vAlign w:val="center"/>
          </w:tcPr>
          <w:p w:rsidR="0018722C">
            <w:pPr>
              <w:pStyle w:val="ac"/>
              <w:topLinePunct/>
              <w:ind w:leftChars="0" w:left="0" w:rightChars="0" w:right="0" w:firstLineChars="0" w:firstLine="0"/>
              <w:spacing w:line="240" w:lineRule="atLeast"/>
            </w:pPr>
            <w:r>
              <w:t>执行监控查询</w:t>
            </w:r>
          </w:p>
        </w:tc>
        <w:tc>
          <w:tcPr>
            <w:tcW w:w="2343" w:type="pct"/>
            <w:vAlign w:val="center"/>
          </w:tcPr>
          <w:p w:rsidR="0018722C">
            <w:pPr>
              <w:pStyle w:val="affff9"/>
              <w:topLinePunct/>
              <w:ind w:leftChars="0" w:left="0" w:rightChars="0" w:right="0" w:firstLineChars="0" w:firstLine="0"/>
              <w:spacing w:line="240" w:lineRule="atLeast"/>
            </w:pPr>
            <w:r>
              <w:t>17.715</w:t>
            </w:r>
          </w:p>
        </w:tc>
      </w:tr>
      <w:tr>
        <w:tc>
          <w:tcPr>
            <w:tcW w:w="2657" w:type="pct"/>
            <w:vAlign w:val="center"/>
          </w:tcPr>
          <w:p w:rsidR="0018722C">
            <w:pPr>
              <w:pStyle w:val="ac"/>
              <w:topLinePunct/>
              <w:ind w:leftChars="0" w:left="0" w:rightChars="0" w:right="0" w:firstLineChars="0" w:firstLine="0"/>
              <w:spacing w:line="240" w:lineRule="atLeast"/>
            </w:pPr>
            <w:r>
              <w:t>每秒点击次数</w:t>
            </w:r>
          </w:p>
        </w:tc>
        <w:tc>
          <w:tcPr>
            <w:tcW w:w="2343" w:type="pct"/>
            <w:vAlign w:val="center"/>
          </w:tcPr>
          <w:p w:rsidR="0018722C">
            <w:pPr>
              <w:pStyle w:val="affff9"/>
              <w:topLinePunct/>
              <w:ind w:leftChars="0" w:left="0" w:rightChars="0" w:right="0" w:firstLineChars="0" w:firstLine="0"/>
              <w:spacing w:line="240" w:lineRule="atLeast"/>
            </w:pPr>
            <w:r>
              <w:t>266.086</w:t>
            </w:r>
          </w:p>
        </w:tc>
      </w:tr>
      <w:tr>
        <w:tc>
          <w:tcPr>
            <w:tcW w:w="2657" w:type="pct"/>
            <w:vAlign w:val="center"/>
            <w:tcBorders>
              <w:top w:val="single" w:sz="4" w:space="0" w:color="auto"/>
            </w:tcBorders>
          </w:tcPr>
          <w:p w:rsidR="0018722C">
            <w:pPr>
              <w:pStyle w:val="ac"/>
              <w:topLinePunct/>
              <w:ind w:leftChars="0" w:left="0" w:rightChars="0" w:right="0" w:firstLineChars="0" w:firstLine="0"/>
              <w:spacing w:line="240" w:lineRule="atLeast"/>
            </w:pPr>
            <w:r>
              <w:t>吞吐量</w:t>
            </w:r>
          </w:p>
        </w:tc>
        <w:tc>
          <w:tcPr>
            <w:tcW w:w="2343" w:type="pct"/>
            <w:vAlign w:val="center"/>
            <w:tcBorders>
              <w:top w:val="single" w:sz="4" w:space="0" w:color="auto"/>
            </w:tcBorders>
          </w:tcPr>
          <w:p w:rsidR="0018722C">
            <w:pPr>
              <w:pStyle w:val="affff9"/>
              <w:topLinePunct/>
              <w:ind w:leftChars="0" w:left="0" w:rightChars="0" w:right="0" w:firstLineChars="0" w:firstLine="0"/>
              <w:spacing w:line="240" w:lineRule="atLeast"/>
            </w:pPr>
            <w:r>
              <w:t>2305589</w:t>
            </w:r>
          </w:p>
        </w:tc>
      </w:tr>
    </w:tbl>
    <w:p w:rsidR="0018722C">
      <w:pPr>
        <w:topLinePunct/>
        <w:pStyle w:val="affa"/>
      </w:pPr>
    </w:p>
    <w:p w:rsidR="0018722C">
      <w:pPr>
        <w:topLinePunct/>
      </w:pPr>
      <w:r>
        <w:t>应用服务器监控结果，如</w:t>
      </w:r>
      <w:r>
        <w:t>表</w:t>
      </w:r>
      <w:r>
        <w:rPr>
          <w:rFonts w:ascii="Times New Roman" w:eastAsia="Times New Roman"/>
        </w:rPr>
        <w:t>5</w:t>
      </w:r>
      <w:r>
        <w:rPr>
          <w:rFonts w:ascii="Times New Roman" w:eastAsia="Times New Roman"/>
        </w:rPr>
        <w:t>.</w:t>
      </w:r>
      <w:r>
        <w:rPr>
          <w:rFonts w:ascii="Times New Roman" w:eastAsia="Times New Roman"/>
        </w:rPr>
        <w:t>8</w:t>
      </w:r>
      <w:r>
        <w:t>所示。</w:t>
      </w:r>
    </w:p>
    <w:p w:rsidR="0018722C">
      <w:pPr>
        <w:pStyle w:val="a8"/>
        <w:topLinePunct/>
      </w:pPr>
      <w:r>
        <w:rPr>
          <w:kern w:val="2"/>
          <w:szCs w:val="22"/>
        </w:rPr>
        <w:t>表</w:t>
      </w:r>
      <w:r>
        <w:rPr>
          <w:kern w:val="2"/>
          <w:szCs w:val="22"/>
        </w:rPr>
        <w:t>5</w:t>
      </w:r>
      <w:r>
        <w:rPr>
          <w:kern w:val="2"/>
          <w:szCs w:val="22"/>
        </w:rPr>
        <w:t>.</w:t>
      </w:r>
      <w:r>
        <w:rPr>
          <w:kern w:val="2"/>
          <w:szCs w:val="22"/>
        </w:rPr>
        <w:t>8</w:t>
      </w:r>
      <w:r>
        <w:t xml:space="preserve">  </w:t>
      </w:r>
      <w:r>
        <w:rPr>
          <w:kern w:val="2"/>
          <w:szCs w:val="22"/>
        </w:rPr>
        <w:t>应用服务器监控结果</w:t>
      </w:r>
    </w:p>
    <w:tbl>
      <w:tblPr>
        <w:tblW w:w="5000" w:type="pct"/>
        <w:tblInd w:w="67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0"/>
        <w:gridCol w:w="996"/>
        <w:gridCol w:w="1195"/>
        <w:gridCol w:w="1460"/>
        <w:gridCol w:w="1591"/>
        <w:gridCol w:w="1460"/>
      </w:tblGrid>
      <w:tr>
        <w:trPr>
          <w:tblHeader/>
        </w:trPr>
        <w:tc>
          <w:tcPr>
            <w:tcW w:w="5000"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r>
              <w:t>应用 1 号服务器并发测试</w:t>
            </w:r>
          </w:p>
        </w:tc>
      </w:tr>
      <w:tr>
        <w:tc>
          <w:tcPr>
            <w:tcW w:w="491" w:type="pct"/>
            <w:vMerge w:val="restart"/>
            <w:vAlign w:val="center"/>
          </w:tcPr>
          <w:p w:rsidR="0018722C">
            <w:pPr>
              <w:pStyle w:val="ac"/>
              <w:topLinePunct/>
              <w:ind w:leftChars="0" w:left="0" w:rightChars="0" w:right="0" w:firstLineChars="0" w:firstLine="0"/>
              <w:spacing w:line="240" w:lineRule="atLeast"/>
            </w:pPr>
            <w:r>
              <w:t>虚拟用户</w:t>
            </w:r>
          </w:p>
        </w:tc>
        <w:tc>
          <w:tcPr>
            <w:tcW w:w="670" w:type="pct"/>
            <w:vMerge w:val="restart"/>
            <w:vAlign w:val="center"/>
          </w:tcPr>
          <w:p w:rsidR="0018722C">
            <w:pPr>
              <w:pStyle w:val="a5"/>
              <w:topLinePunct/>
              <w:ind w:leftChars="0" w:left="0" w:rightChars="0" w:right="0" w:firstLineChars="0" w:firstLine="0"/>
              <w:spacing w:line="240" w:lineRule="atLeast"/>
            </w:pPr>
            <w:r>
              <w:t>采样次数</w:t>
            </w:r>
          </w:p>
        </w:tc>
        <w:tc>
          <w:tcPr>
            <w:tcW w:w="804" w:type="pct"/>
            <w:vMerge w:val="restart"/>
            <w:vAlign w:val="center"/>
          </w:tcPr>
          <w:p w:rsidR="0018722C">
            <w:pPr>
              <w:pStyle w:val="a5"/>
              <w:topLinePunct/>
              <w:ind w:leftChars="0" w:left="0" w:rightChars="0" w:right="0" w:firstLineChars="0" w:firstLine="0"/>
              <w:spacing w:line="240" w:lineRule="atLeast"/>
            </w:pPr>
            <w:r>
              <w:t>采样时间</w:t>
            </w:r>
          </w:p>
        </w:tc>
        <w:tc>
          <w:tcPr>
            <w:tcW w:w="982" w:type="pct"/>
            <w:vMerge w:val="restart"/>
            <w:vAlign w:val="center"/>
          </w:tcPr>
          <w:p w:rsidR="0018722C">
            <w:pPr>
              <w:pStyle w:val="a5"/>
              <w:topLinePunct/>
              <w:ind w:leftChars="0" w:left="0" w:rightChars="0" w:right="0" w:firstLineChars="0" w:firstLine="0"/>
              <w:spacing w:line="240" w:lineRule="atLeast"/>
            </w:pPr>
            <w:r>
              <w:t>CPU 使用率</w:t>
            </w:r>
          </w:p>
        </w:tc>
        <w:tc>
          <w:tcPr>
            <w:tcW w:w="2053" w:type="pct"/>
            <w:gridSpan w:val="2"/>
            <w:vAlign w:val="center"/>
          </w:tcPr>
          <w:p w:rsidR="0018722C">
            <w:pPr>
              <w:pStyle w:val="ad"/>
              <w:topLinePunct/>
              <w:ind w:leftChars="0" w:left="0" w:rightChars="0" w:right="0" w:firstLineChars="0" w:firstLine="0"/>
              <w:spacing w:line="240" w:lineRule="atLeast"/>
            </w:pPr>
            <w:r>
              <w:t>内存</w:t>
            </w:r>
            <w:r>
              <w:t>（</w:t>
            </w:r>
            <w:r>
              <w:t>总内存 16G</w:t>
            </w:r>
            <w:r>
              <w:t>）</w:t>
            </w:r>
          </w:p>
        </w:tc>
      </w:tr>
      <w:tr>
        <w:tc>
          <w:tcPr>
            <w:tcW w:w="491" w:type="pct"/>
            <w:vMerge/>
            <w:vAlign w:val="center"/>
          </w:tcPr>
          <w:p w:rsidR="0018722C">
            <w:pPr>
              <w:pStyle w:val="ac"/>
              <w:topLinePunct/>
              <w:ind w:leftChars="0" w:left="0" w:rightChars="0" w:right="0" w:firstLineChars="0" w:firstLine="0"/>
              <w:spacing w:line="240" w:lineRule="atLeast"/>
            </w:pPr>
          </w:p>
        </w:tc>
        <w:tc>
          <w:tcPr>
            <w:tcW w:w="670" w:type="pct"/>
            <w:vMerge/>
            <w:vAlign w:val="center"/>
          </w:tcPr>
          <w:p w:rsidR="0018722C">
            <w:pPr>
              <w:pStyle w:val="a5"/>
              <w:topLinePunct/>
              <w:ind w:leftChars="0" w:left="0" w:rightChars="0" w:right="0" w:firstLineChars="0" w:firstLine="0"/>
              <w:spacing w:line="240" w:lineRule="atLeast"/>
            </w:pPr>
          </w:p>
        </w:tc>
        <w:tc>
          <w:tcPr>
            <w:tcW w:w="804" w:type="pct"/>
            <w:vMerge/>
            <w:vAlign w:val="center"/>
          </w:tcPr>
          <w:p w:rsidR="0018722C">
            <w:pPr>
              <w:pStyle w:val="a5"/>
              <w:topLinePunct/>
              <w:ind w:leftChars="0" w:left="0" w:rightChars="0" w:right="0" w:firstLineChars="0" w:firstLine="0"/>
              <w:spacing w:line="240" w:lineRule="atLeast"/>
            </w:pPr>
          </w:p>
        </w:tc>
        <w:tc>
          <w:tcPr>
            <w:tcW w:w="982" w:type="pct"/>
            <w:vMerge/>
            <w:vAlign w:val="center"/>
          </w:tcPr>
          <w:p w:rsidR="0018722C">
            <w:pPr>
              <w:pStyle w:val="a5"/>
              <w:topLinePunct/>
              <w:ind w:leftChars="0" w:left="0" w:rightChars="0" w:right="0" w:firstLineChars="0" w:firstLine="0"/>
              <w:spacing w:line="240" w:lineRule="atLeast"/>
            </w:pPr>
          </w:p>
        </w:tc>
        <w:tc>
          <w:tcPr>
            <w:tcW w:w="1070" w:type="pct"/>
            <w:vAlign w:val="center"/>
          </w:tcPr>
          <w:p w:rsidR="0018722C">
            <w:pPr>
              <w:pStyle w:val="a5"/>
              <w:topLinePunct/>
              <w:ind w:leftChars="0" w:left="0" w:rightChars="0" w:right="0" w:firstLineChars="0" w:firstLine="0"/>
              <w:spacing w:line="240" w:lineRule="atLeast"/>
            </w:pPr>
            <w:r>
              <w:t>内存使用率</w:t>
            </w:r>
          </w:p>
        </w:tc>
        <w:tc>
          <w:tcPr>
            <w:tcW w:w="982" w:type="pct"/>
            <w:vAlign w:val="center"/>
          </w:tcPr>
          <w:p w:rsidR="0018722C">
            <w:pPr>
              <w:pStyle w:val="ad"/>
              <w:topLinePunct/>
              <w:ind w:leftChars="0" w:left="0" w:rightChars="0" w:right="0" w:firstLineChars="0" w:firstLine="0"/>
              <w:spacing w:line="240" w:lineRule="atLeast"/>
            </w:pPr>
            <w:r>
              <w:t>内存剩余</w:t>
            </w:r>
            <w:r>
              <w:t>(</w:t>
            </w:r>
            <w:r>
              <w:t>K</w:t>
            </w:r>
            <w:r>
              <w:t>)</w:t>
            </w:r>
          </w:p>
        </w:tc>
      </w:tr>
      <w:tr>
        <w:tc>
          <w:tcPr>
            <w:tcW w:w="491" w:type="pct"/>
            <w:vMerge w:val="restart"/>
            <w:vAlign w:val="center"/>
          </w:tcPr>
          <w:p w:rsidR="0018722C">
            <w:pPr>
              <w:pStyle w:val="affff9"/>
              <w:topLinePunct/>
              <w:ind w:leftChars="0" w:left="0" w:rightChars="0" w:right="0" w:firstLineChars="0" w:firstLine="0"/>
              <w:spacing w:line="240" w:lineRule="atLeast"/>
            </w:pPr>
            <w:r>
              <w:t>100</w:t>
            </w:r>
          </w:p>
        </w:tc>
        <w:tc>
          <w:tcPr>
            <w:tcW w:w="670" w:type="pct"/>
            <w:vAlign w:val="center"/>
          </w:tcPr>
          <w:p w:rsidR="0018722C">
            <w:pPr>
              <w:pStyle w:val="affff9"/>
              <w:topLinePunct/>
              <w:ind w:leftChars="0" w:left="0" w:rightChars="0" w:right="0" w:firstLineChars="0" w:firstLine="0"/>
              <w:spacing w:line="240" w:lineRule="atLeast"/>
            </w:pPr>
            <w:r>
              <w:t>1</w:t>
            </w:r>
          </w:p>
        </w:tc>
        <w:tc>
          <w:tcPr>
            <w:tcW w:w="804" w:type="pct"/>
            <w:vAlign w:val="center"/>
          </w:tcPr>
          <w:p w:rsidR="0018722C">
            <w:pPr>
              <w:pStyle w:val="a5"/>
              <w:topLinePunct/>
              <w:ind w:leftChars="0" w:left="0" w:rightChars="0" w:right="0" w:firstLineChars="0" w:firstLine="0"/>
              <w:spacing w:line="240" w:lineRule="atLeast"/>
            </w:pPr>
            <w:r>
              <w:t>10:17</w:t>
            </w:r>
          </w:p>
        </w:tc>
        <w:tc>
          <w:tcPr>
            <w:tcW w:w="982" w:type="pct"/>
            <w:vAlign w:val="center"/>
          </w:tcPr>
          <w:p w:rsidR="0018722C">
            <w:pPr>
              <w:pStyle w:val="affff9"/>
              <w:topLinePunct/>
              <w:ind w:leftChars="0" w:left="0" w:rightChars="0" w:right="0" w:firstLineChars="0" w:firstLine="0"/>
              <w:spacing w:line="240" w:lineRule="atLeast"/>
            </w:pPr>
            <w:r>
              <w:t>25%</w:t>
            </w:r>
          </w:p>
        </w:tc>
        <w:tc>
          <w:tcPr>
            <w:tcW w:w="1070" w:type="pct"/>
            <w:vAlign w:val="center"/>
          </w:tcPr>
          <w:p w:rsidR="0018722C">
            <w:pPr>
              <w:pStyle w:val="affff9"/>
              <w:topLinePunct/>
              <w:ind w:leftChars="0" w:left="0" w:rightChars="0" w:right="0" w:firstLineChars="0" w:firstLine="0"/>
              <w:spacing w:line="240" w:lineRule="atLeast"/>
            </w:pPr>
            <w:r>
              <w:t>45.46%</w:t>
            </w:r>
          </w:p>
        </w:tc>
        <w:tc>
          <w:tcPr>
            <w:tcW w:w="982" w:type="pct"/>
            <w:vAlign w:val="center"/>
          </w:tcPr>
          <w:p w:rsidR="0018722C">
            <w:pPr>
              <w:pStyle w:val="affff9"/>
              <w:topLinePunct/>
              <w:ind w:leftChars="0" w:left="0" w:rightChars="0" w:right="0" w:firstLineChars="0" w:firstLine="0"/>
              <w:spacing w:line="240" w:lineRule="atLeast"/>
            </w:pPr>
            <w:r>
              <w:t>8726268</w:t>
            </w:r>
          </w:p>
        </w:tc>
      </w:tr>
      <w:tr>
        <w:tc>
          <w:tcPr>
            <w:tcW w:w="491" w:type="pct"/>
            <w:vMerge/>
            <w:vAlign w:val="center"/>
          </w:tcPr>
          <w:p w:rsidR="0018722C">
            <w:pPr>
              <w:pStyle w:val="ac"/>
              <w:topLinePunct/>
              <w:ind w:leftChars="0" w:left="0" w:rightChars="0" w:right="0" w:firstLineChars="0" w:firstLine="0"/>
              <w:spacing w:line="240" w:lineRule="atLeast"/>
            </w:pPr>
          </w:p>
        </w:tc>
        <w:tc>
          <w:tcPr>
            <w:tcW w:w="670" w:type="pct"/>
            <w:vAlign w:val="center"/>
          </w:tcPr>
          <w:p w:rsidR="0018722C">
            <w:pPr>
              <w:pStyle w:val="affff9"/>
              <w:topLinePunct/>
              <w:ind w:leftChars="0" w:left="0" w:rightChars="0" w:right="0" w:firstLineChars="0" w:firstLine="0"/>
              <w:spacing w:line="240" w:lineRule="atLeast"/>
            </w:pPr>
            <w:r>
              <w:t>2</w:t>
            </w:r>
          </w:p>
        </w:tc>
        <w:tc>
          <w:tcPr>
            <w:tcW w:w="804" w:type="pct"/>
            <w:vAlign w:val="center"/>
          </w:tcPr>
          <w:p w:rsidR="0018722C">
            <w:pPr>
              <w:pStyle w:val="a5"/>
              <w:topLinePunct/>
              <w:ind w:leftChars="0" w:left="0" w:rightChars="0" w:right="0" w:firstLineChars="0" w:firstLine="0"/>
              <w:spacing w:line="240" w:lineRule="atLeast"/>
            </w:pPr>
            <w:r>
              <w:t>10:20</w:t>
            </w:r>
          </w:p>
        </w:tc>
        <w:tc>
          <w:tcPr>
            <w:tcW w:w="982" w:type="pct"/>
            <w:vAlign w:val="center"/>
          </w:tcPr>
          <w:p w:rsidR="0018722C">
            <w:pPr>
              <w:pStyle w:val="affff9"/>
              <w:topLinePunct/>
              <w:ind w:leftChars="0" w:left="0" w:rightChars="0" w:right="0" w:firstLineChars="0" w:firstLine="0"/>
              <w:spacing w:line="240" w:lineRule="atLeast"/>
            </w:pPr>
            <w:r>
              <w:t>14%</w:t>
            </w:r>
          </w:p>
        </w:tc>
        <w:tc>
          <w:tcPr>
            <w:tcW w:w="1070" w:type="pct"/>
            <w:vAlign w:val="center"/>
          </w:tcPr>
          <w:p w:rsidR="0018722C">
            <w:pPr>
              <w:pStyle w:val="affff9"/>
              <w:topLinePunct/>
              <w:ind w:leftChars="0" w:left="0" w:rightChars="0" w:right="0" w:firstLineChars="0" w:firstLine="0"/>
              <w:spacing w:line="240" w:lineRule="atLeast"/>
            </w:pPr>
            <w:r>
              <w:t>45.48%</w:t>
            </w:r>
          </w:p>
        </w:tc>
        <w:tc>
          <w:tcPr>
            <w:tcW w:w="982" w:type="pct"/>
            <w:vAlign w:val="center"/>
          </w:tcPr>
          <w:p w:rsidR="0018722C">
            <w:pPr>
              <w:pStyle w:val="affff9"/>
              <w:topLinePunct/>
              <w:ind w:leftChars="0" w:left="0" w:rightChars="0" w:right="0" w:firstLineChars="0" w:firstLine="0"/>
              <w:spacing w:line="240" w:lineRule="atLeast"/>
            </w:pPr>
            <w:r>
              <w:t>8722532</w:t>
            </w:r>
          </w:p>
        </w:tc>
      </w:tr>
      <w:tr>
        <w:tc>
          <w:tcPr>
            <w:tcW w:w="491" w:type="pct"/>
            <w:vMerge/>
            <w:vAlign w:val="center"/>
          </w:tcPr>
          <w:p w:rsidR="0018722C">
            <w:pPr>
              <w:pStyle w:val="ac"/>
              <w:topLinePunct/>
              <w:ind w:leftChars="0" w:left="0" w:rightChars="0" w:right="0" w:firstLineChars="0" w:firstLine="0"/>
              <w:spacing w:line="240" w:lineRule="atLeast"/>
            </w:pPr>
          </w:p>
        </w:tc>
        <w:tc>
          <w:tcPr>
            <w:tcW w:w="670" w:type="pct"/>
            <w:vAlign w:val="center"/>
          </w:tcPr>
          <w:p w:rsidR="0018722C">
            <w:pPr>
              <w:pStyle w:val="affff9"/>
              <w:topLinePunct/>
              <w:ind w:leftChars="0" w:left="0" w:rightChars="0" w:right="0" w:firstLineChars="0" w:firstLine="0"/>
              <w:spacing w:line="240" w:lineRule="atLeast"/>
            </w:pPr>
            <w:r>
              <w:t>3</w:t>
            </w:r>
          </w:p>
        </w:tc>
        <w:tc>
          <w:tcPr>
            <w:tcW w:w="804" w:type="pct"/>
            <w:vAlign w:val="center"/>
          </w:tcPr>
          <w:p w:rsidR="0018722C">
            <w:pPr>
              <w:pStyle w:val="a5"/>
              <w:topLinePunct/>
              <w:ind w:leftChars="0" w:left="0" w:rightChars="0" w:right="0" w:firstLineChars="0" w:firstLine="0"/>
              <w:spacing w:line="240" w:lineRule="atLeast"/>
            </w:pPr>
            <w:r>
              <w:t>10:23</w:t>
            </w:r>
          </w:p>
        </w:tc>
        <w:tc>
          <w:tcPr>
            <w:tcW w:w="982" w:type="pct"/>
            <w:vAlign w:val="center"/>
          </w:tcPr>
          <w:p w:rsidR="0018722C">
            <w:pPr>
              <w:pStyle w:val="affff9"/>
              <w:topLinePunct/>
              <w:ind w:leftChars="0" w:left="0" w:rightChars="0" w:right="0" w:firstLineChars="0" w:firstLine="0"/>
              <w:spacing w:line="240" w:lineRule="atLeast"/>
            </w:pPr>
            <w:r>
              <w:t>25%</w:t>
            </w:r>
          </w:p>
        </w:tc>
        <w:tc>
          <w:tcPr>
            <w:tcW w:w="1070" w:type="pct"/>
            <w:vAlign w:val="center"/>
          </w:tcPr>
          <w:p w:rsidR="0018722C">
            <w:pPr>
              <w:pStyle w:val="affff9"/>
              <w:topLinePunct/>
              <w:ind w:leftChars="0" w:left="0" w:rightChars="0" w:right="0" w:firstLineChars="0" w:firstLine="0"/>
              <w:spacing w:line="240" w:lineRule="atLeast"/>
            </w:pPr>
            <w:r>
              <w:t>45.49%</w:t>
            </w:r>
          </w:p>
        </w:tc>
        <w:tc>
          <w:tcPr>
            <w:tcW w:w="982" w:type="pct"/>
            <w:vAlign w:val="center"/>
          </w:tcPr>
          <w:p w:rsidR="0018722C">
            <w:pPr>
              <w:pStyle w:val="affff9"/>
              <w:topLinePunct/>
              <w:ind w:leftChars="0" w:left="0" w:rightChars="0" w:right="0" w:firstLineChars="0" w:firstLine="0"/>
              <w:spacing w:line="240" w:lineRule="atLeast"/>
            </w:pPr>
            <w:r>
              <w:t>8721760</w:t>
            </w:r>
          </w:p>
        </w:tc>
      </w:tr>
      <w:tr>
        <w:tc>
          <w:tcPr>
            <w:tcW w:w="491" w:type="pct"/>
            <w:vMerge/>
            <w:vAlign w:val="center"/>
          </w:tcPr>
          <w:p w:rsidR="0018722C">
            <w:pPr>
              <w:pStyle w:val="ac"/>
              <w:topLinePunct/>
              <w:ind w:leftChars="0" w:left="0" w:rightChars="0" w:right="0" w:firstLineChars="0" w:firstLine="0"/>
              <w:spacing w:line="240" w:lineRule="atLeast"/>
            </w:pPr>
          </w:p>
        </w:tc>
        <w:tc>
          <w:tcPr>
            <w:tcW w:w="670" w:type="pct"/>
            <w:vAlign w:val="center"/>
          </w:tcPr>
          <w:p w:rsidR="0018722C">
            <w:pPr>
              <w:pStyle w:val="affff9"/>
              <w:topLinePunct/>
              <w:ind w:leftChars="0" w:left="0" w:rightChars="0" w:right="0" w:firstLineChars="0" w:firstLine="0"/>
              <w:spacing w:line="240" w:lineRule="atLeast"/>
            </w:pPr>
            <w:r>
              <w:t>4</w:t>
            </w:r>
          </w:p>
        </w:tc>
        <w:tc>
          <w:tcPr>
            <w:tcW w:w="804" w:type="pct"/>
            <w:vAlign w:val="center"/>
          </w:tcPr>
          <w:p w:rsidR="0018722C">
            <w:pPr>
              <w:pStyle w:val="a5"/>
              <w:topLinePunct/>
              <w:ind w:leftChars="0" w:left="0" w:rightChars="0" w:right="0" w:firstLineChars="0" w:firstLine="0"/>
              <w:spacing w:line="240" w:lineRule="atLeast"/>
            </w:pPr>
            <w:r>
              <w:t>10:26</w:t>
            </w:r>
          </w:p>
        </w:tc>
        <w:tc>
          <w:tcPr>
            <w:tcW w:w="982" w:type="pct"/>
            <w:vAlign w:val="center"/>
          </w:tcPr>
          <w:p w:rsidR="0018722C">
            <w:pPr>
              <w:pStyle w:val="affff9"/>
              <w:topLinePunct/>
              <w:ind w:leftChars="0" w:left="0" w:rightChars="0" w:right="0" w:firstLineChars="0" w:firstLine="0"/>
              <w:spacing w:line="240" w:lineRule="atLeast"/>
            </w:pPr>
            <w:r>
              <w:t>17%</w:t>
            </w:r>
          </w:p>
        </w:tc>
        <w:tc>
          <w:tcPr>
            <w:tcW w:w="1070" w:type="pct"/>
            <w:vAlign w:val="center"/>
          </w:tcPr>
          <w:p w:rsidR="0018722C">
            <w:pPr>
              <w:pStyle w:val="affff9"/>
              <w:topLinePunct/>
              <w:ind w:leftChars="0" w:left="0" w:rightChars="0" w:right="0" w:firstLineChars="0" w:firstLine="0"/>
              <w:spacing w:line="240" w:lineRule="atLeast"/>
            </w:pPr>
            <w:r>
              <w:t>45.51%</w:t>
            </w:r>
          </w:p>
        </w:tc>
        <w:tc>
          <w:tcPr>
            <w:tcW w:w="982" w:type="pct"/>
            <w:vAlign w:val="center"/>
          </w:tcPr>
          <w:p w:rsidR="0018722C">
            <w:pPr>
              <w:pStyle w:val="affff9"/>
              <w:topLinePunct/>
              <w:ind w:leftChars="0" w:left="0" w:rightChars="0" w:right="0" w:firstLineChars="0" w:firstLine="0"/>
              <w:spacing w:line="240" w:lineRule="atLeast"/>
            </w:pPr>
            <w:r>
              <w:t>8717772</w:t>
            </w:r>
          </w:p>
        </w:tc>
      </w:tr>
      <w:tr>
        <w:tc>
          <w:tcPr>
            <w:tcW w:w="49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804" w:type="pct"/>
            <w:vAlign w:val="center"/>
            <w:tcBorders>
              <w:top w:val="single" w:sz="4" w:space="0" w:color="auto"/>
            </w:tcBorders>
          </w:tcPr>
          <w:p w:rsidR="0018722C">
            <w:pPr>
              <w:pStyle w:val="aff1"/>
              <w:topLinePunct/>
              <w:ind w:leftChars="0" w:left="0" w:rightChars="0" w:right="0" w:firstLineChars="0" w:firstLine="0"/>
              <w:spacing w:line="240" w:lineRule="atLeast"/>
            </w:pPr>
            <w:r>
              <w:t>10:32</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070" w:type="pct"/>
            <w:vAlign w:val="center"/>
            <w:tcBorders>
              <w:top w:val="single" w:sz="4" w:space="0" w:color="auto"/>
            </w:tcBorders>
          </w:tcPr>
          <w:p w:rsidR="0018722C">
            <w:pPr>
              <w:pStyle w:val="affff9"/>
              <w:topLinePunct/>
              <w:ind w:leftChars="0" w:left="0" w:rightChars="0" w:right="0" w:firstLineChars="0" w:firstLine="0"/>
              <w:spacing w:line="240" w:lineRule="atLeast"/>
            </w:pPr>
            <w:r>
              <w:t>45.58%</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8707664</w:t>
            </w:r>
          </w:p>
        </w:tc>
      </w:tr>
    </w:tbl>
    <w:p w:rsidR="0018722C">
      <w:pPr>
        <w:pStyle w:val="affa"/>
      </w:pPr>
    </w:p>
    <w:p w:rsidR="0018722C">
      <w:pPr>
        <w:topLinePunct/>
      </w:pPr>
      <w:r>
        <w:t>数据库服务器监控结果，如</w:t>
      </w:r>
      <w:r>
        <w:t>表</w:t>
      </w:r>
      <w:r>
        <w:rPr>
          <w:rFonts w:ascii="Times New Roman" w:eastAsia="Times New Roman"/>
        </w:rPr>
        <w:t>5</w:t>
      </w:r>
      <w:r>
        <w:rPr>
          <w:rFonts w:ascii="Times New Roman" w:eastAsia="Times New Roman"/>
        </w:rPr>
        <w:t>.</w:t>
      </w:r>
      <w:r>
        <w:rPr>
          <w:rFonts w:ascii="Times New Roman" w:eastAsia="Times New Roman"/>
        </w:rPr>
        <w:t>9</w:t>
      </w:r>
      <w:r>
        <w:t>所示。</w:t>
      </w:r>
    </w:p>
    <w:p w:rsidR="0018722C">
      <w:pPr>
        <w:topLinePunct/>
      </w:pPr>
      <w:r>
        <w:rPr>
          <w:rFonts w:ascii="Times New Roman" w:eastAsia="Times New Roman"/>
        </w:rPr>
        <w:t>User%</w:t>
      </w:r>
      <w:r>
        <w:t>的含义是</w:t>
      </w:r>
      <w:r>
        <w:rPr>
          <w:rFonts w:ascii="Times New Roman" w:eastAsia="Times New Roman"/>
        </w:rPr>
        <w:t>CPU</w:t>
      </w:r>
      <w:r>
        <w:t>被用于执行用户模式程序的百分比；</w:t>
      </w:r>
      <w:r>
        <w:rPr>
          <w:rFonts w:ascii="Times New Roman" w:eastAsia="Times New Roman"/>
        </w:rPr>
        <w:t>%Comp</w:t>
      </w:r>
      <w:r>
        <w:t>是指实际内存分配给计算页面帧</w:t>
      </w:r>
      <w:r>
        <w:t>（</w:t>
      </w:r>
      <w:r>
        <w:rPr>
          <w:rFonts w:ascii="Times New Roman" w:eastAsia="Times New Roman"/>
        </w:rPr>
        <w:t>Computational page frame</w:t>
      </w:r>
      <w:r>
        <w:t>）</w:t>
      </w:r>
      <w:r>
        <w:t>的百分比。</w:t>
      </w:r>
    </w:p>
    <w:p w:rsidR="0018722C">
      <w:pPr>
        <w:pStyle w:val="a8"/>
        <w:topLinePunct/>
      </w:pPr>
      <w:r>
        <w:rPr>
          <w:kern w:val="2"/>
          <w:szCs w:val="22"/>
        </w:rPr>
        <w:t>表</w:t>
      </w:r>
      <w:r>
        <w:rPr>
          <w:kern w:val="2"/>
          <w:szCs w:val="22"/>
        </w:rPr>
        <w:t>5</w:t>
      </w:r>
      <w:r>
        <w:rPr>
          <w:kern w:val="2"/>
          <w:szCs w:val="22"/>
        </w:rPr>
        <w:t>.</w:t>
      </w:r>
      <w:r>
        <w:rPr>
          <w:kern w:val="2"/>
          <w:szCs w:val="22"/>
        </w:rPr>
        <w:t>9</w:t>
      </w:r>
      <w:r>
        <w:t xml:space="preserve">  </w:t>
      </w:r>
      <w:r>
        <w:rPr>
          <w:kern w:val="2"/>
          <w:szCs w:val="22"/>
        </w:rPr>
        <w:t>数据库服务器监控结果</w:t>
      </w:r>
    </w:p>
    <w:tbl>
      <w:tblPr>
        <w:tblW w:w="5000" w:type="pct"/>
        <w:tblInd w:w="147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90"/>
        <w:gridCol w:w="1430"/>
        <w:gridCol w:w="1431"/>
        <w:gridCol w:w="1049"/>
        <w:gridCol w:w="1129"/>
      </w:tblGrid>
      <w:tr>
        <w:trPr>
          <w:tblHeader/>
        </w:trPr>
        <w:tc>
          <w:tcPr>
            <w:tcW w:w="1256" w:type="pct"/>
            <w:vAlign w:val="center"/>
            <w:tcBorders>
              <w:bottom w:val="single" w:sz="4" w:space="0" w:color="auto"/>
            </w:tcBorders>
          </w:tcPr>
          <w:p w:rsidR="0018722C">
            <w:pPr>
              <w:pStyle w:val="a7"/>
              <w:topLinePunct/>
              <w:ind w:leftChars="0" w:left="0" w:rightChars="0" w:right="0" w:firstLineChars="0" w:firstLine="0"/>
              <w:spacing w:line="240" w:lineRule="atLeast"/>
            </w:pPr>
            <w:r>
              <w:t>虚拟用户数</w:t>
            </w: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r>
              <w:t>采样次数</w:t>
            </w: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r>
              <w:t>采样时间</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User%</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Comp%</w:t>
            </w:r>
          </w:p>
        </w:tc>
      </w:tr>
      <w:tr>
        <w:tc>
          <w:tcPr>
            <w:tcW w:w="1256" w:type="pct"/>
            <w:vMerge w:val="restart"/>
            <w:vAlign w:val="center"/>
          </w:tcPr>
          <w:p w:rsidR="0018722C">
            <w:pPr>
              <w:pStyle w:val="affff9"/>
              <w:topLinePunct/>
              <w:ind w:leftChars="0" w:left="0" w:rightChars="0" w:right="0" w:firstLineChars="0" w:firstLine="0"/>
              <w:spacing w:line="240" w:lineRule="atLeast"/>
            </w:pPr>
            <w:r>
              <w:t>100</w:t>
            </w:r>
          </w:p>
        </w:tc>
        <w:tc>
          <w:tcPr>
            <w:tcW w:w="1063" w:type="pct"/>
            <w:vAlign w:val="center"/>
          </w:tcPr>
          <w:p w:rsidR="0018722C">
            <w:pPr>
              <w:pStyle w:val="affff9"/>
              <w:topLinePunct/>
              <w:ind w:leftChars="0" w:left="0" w:rightChars="0" w:right="0" w:firstLineChars="0" w:firstLine="0"/>
              <w:spacing w:line="240" w:lineRule="atLeast"/>
            </w:pPr>
            <w:r>
              <w:t>1</w:t>
            </w:r>
          </w:p>
        </w:tc>
        <w:tc>
          <w:tcPr>
            <w:tcW w:w="1063" w:type="pct"/>
            <w:vAlign w:val="center"/>
          </w:tcPr>
          <w:p w:rsidR="0018722C">
            <w:pPr>
              <w:pStyle w:val="a5"/>
              <w:topLinePunct/>
              <w:ind w:leftChars="0" w:left="0" w:rightChars="0" w:right="0" w:firstLineChars="0" w:firstLine="0"/>
              <w:spacing w:line="240" w:lineRule="atLeast"/>
            </w:pPr>
            <w:r>
              <w:t>10:12:34</w:t>
            </w:r>
          </w:p>
        </w:tc>
        <w:tc>
          <w:tcPr>
            <w:tcW w:w="779" w:type="pct"/>
            <w:vAlign w:val="center"/>
          </w:tcPr>
          <w:p w:rsidR="0018722C">
            <w:pPr>
              <w:pStyle w:val="affff9"/>
              <w:topLinePunct/>
              <w:ind w:leftChars="0" w:left="0" w:rightChars="0" w:right="0" w:firstLineChars="0" w:firstLine="0"/>
              <w:spacing w:line="240" w:lineRule="atLeast"/>
            </w:pPr>
            <w:r>
              <w:t>99.2</w:t>
            </w:r>
          </w:p>
        </w:tc>
        <w:tc>
          <w:tcPr>
            <w:tcW w:w="839" w:type="pct"/>
            <w:vAlign w:val="center"/>
          </w:tcPr>
          <w:p w:rsidR="0018722C">
            <w:pPr>
              <w:pStyle w:val="affff9"/>
              <w:topLinePunct/>
              <w:ind w:leftChars="0" w:left="0" w:rightChars="0" w:right="0" w:firstLineChars="0" w:firstLine="0"/>
              <w:spacing w:line="240" w:lineRule="atLeast"/>
            </w:pPr>
            <w:r>
              <w:t>40.3</w:t>
            </w:r>
          </w:p>
        </w:tc>
      </w:tr>
      <w:tr>
        <w:tc>
          <w:tcPr>
            <w:tcW w:w="1256" w:type="pct"/>
            <w:vMerge/>
            <w:vAlign w:val="center"/>
          </w:tcPr>
          <w:p w:rsidR="0018722C">
            <w:pPr>
              <w:pStyle w:val="ac"/>
              <w:topLinePunct/>
              <w:ind w:leftChars="0" w:left="0" w:rightChars="0" w:right="0" w:firstLineChars="0" w:firstLine="0"/>
              <w:spacing w:line="240" w:lineRule="atLeast"/>
            </w:pPr>
          </w:p>
        </w:tc>
        <w:tc>
          <w:tcPr>
            <w:tcW w:w="1063" w:type="pct"/>
            <w:vAlign w:val="center"/>
          </w:tcPr>
          <w:p w:rsidR="0018722C">
            <w:pPr>
              <w:pStyle w:val="affff9"/>
              <w:topLinePunct/>
              <w:ind w:leftChars="0" w:left="0" w:rightChars="0" w:right="0" w:firstLineChars="0" w:firstLine="0"/>
              <w:spacing w:line="240" w:lineRule="atLeast"/>
            </w:pPr>
            <w:r>
              <w:t>2</w:t>
            </w:r>
          </w:p>
        </w:tc>
        <w:tc>
          <w:tcPr>
            <w:tcW w:w="1063" w:type="pct"/>
            <w:vAlign w:val="center"/>
          </w:tcPr>
          <w:p w:rsidR="0018722C">
            <w:pPr>
              <w:pStyle w:val="a5"/>
              <w:topLinePunct/>
              <w:ind w:leftChars="0" w:left="0" w:rightChars="0" w:right="0" w:firstLineChars="0" w:firstLine="0"/>
              <w:spacing w:line="240" w:lineRule="atLeast"/>
            </w:pPr>
            <w:r>
              <w:t>10:17:18</w:t>
            </w:r>
          </w:p>
        </w:tc>
        <w:tc>
          <w:tcPr>
            <w:tcW w:w="779" w:type="pct"/>
            <w:vAlign w:val="center"/>
          </w:tcPr>
          <w:p w:rsidR="0018722C">
            <w:pPr>
              <w:pStyle w:val="affff9"/>
              <w:topLinePunct/>
              <w:ind w:leftChars="0" w:left="0" w:rightChars="0" w:right="0" w:firstLineChars="0" w:firstLine="0"/>
              <w:spacing w:line="240" w:lineRule="atLeast"/>
            </w:pPr>
            <w:r>
              <w:t>11.4</w:t>
            </w:r>
          </w:p>
        </w:tc>
        <w:tc>
          <w:tcPr>
            <w:tcW w:w="839" w:type="pct"/>
            <w:vAlign w:val="center"/>
          </w:tcPr>
          <w:p w:rsidR="0018722C">
            <w:pPr>
              <w:pStyle w:val="affff9"/>
              <w:topLinePunct/>
              <w:ind w:leftChars="0" w:left="0" w:rightChars="0" w:right="0" w:firstLineChars="0" w:firstLine="0"/>
              <w:spacing w:line="240" w:lineRule="atLeast"/>
            </w:pPr>
            <w:r>
              <w:t>40.3</w:t>
            </w:r>
          </w:p>
        </w:tc>
      </w:tr>
      <w:tr>
        <w:tc>
          <w:tcPr>
            <w:tcW w:w="1256" w:type="pct"/>
            <w:vMerge/>
            <w:vAlign w:val="center"/>
          </w:tcPr>
          <w:p w:rsidR="0018722C">
            <w:pPr>
              <w:pStyle w:val="ac"/>
              <w:topLinePunct/>
              <w:ind w:leftChars="0" w:left="0" w:rightChars="0" w:right="0" w:firstLineChars="0" w:firstLine="0"/>
              <w:spacing w:line="240" w:lineRule="atLeast"/>
            </w:pPr>
          </w:p>
        </w:tc>
        <w:tc>
          <w:tcPr>
            <w:tcW w:w="1063" w:type="pct"/>
            <w:vAlign w:val="center"/>
          </w:tcPr>
          <w:p w:rsidR="0018722C">
            <w:pPr>
              <w:pStyle w:val="affff9"/>
              <w:topLinePunct/>
              <w:ind w:leftChars="0" w:left="0" w:rightChars="0" w:right="0" w:firstLineChars="0" w:firstLine="0"/>
              <w:spacing w:line="240" w:lineRule="atLeast"/>
            </w:pPr>
            <w:r>
              <w:t>3</w:t>
            </w:r>
          </w:p>
        </w:tc>
        <w:tc>
          <w:tcPr>
            <w:tcW w:w="1063" w:type="pct"/>
            <w:vAlign w:val="center"/>
          </w:tcPr>
          <w:p w:rsidR="0018722C">
            <w:pPr>
              <w:pStyle w:val="a5"/>
              <w:topLinePunct/>
              <w:ind w:leftChars="0" w:left="0" w:rightChars="0" w:right="0" w:firstLineChars="0" w:firstLine="0"/>
              <w:spacing w:line="240" w:lineRule="atLeast"/>
            </w:pPr>
            <w:r>
              <w:t>10:22:34</w:t>
            </w:r>
          </w:p>
        </w:tc>
        <w:tc>
          <w:tcPr>
            <w:tcW w:w="779" w:type="pct"/>
            <w:vAlign w:val="center"/>
          </w:tcPr>
          <w:p w:rsidR="0018722C">
            <w:pPr>
              <w:pStyle w:val="affff9"/>
              <w:topLinePunct/>
              <w:ind w:leftChars="0" w:left="0" w:rightChars="0" w:right="0" w:firstLineChars="0" w:firstLine="0"/>
              <w:spacing w:line="240" w:lineRule="atLeast"/>
            </w:pPr>
            <w:r>
              <w:t>38.9</w:t>
            </w:r>
          </w:p>
        </w:tc>
        <w:tc>
          <w:tcPr>
            <w:tcW w:w="839" w:type="pct"/>
            <w:vAlign w:val="center"/>
          </w:tcPr>
          <w:p w:rsidR="0018722C">
            <w:pPr>
              <w:pStyle w:val="affff9"/>
              <w:topLinePunct/>
              <w:ind w:leftChars="0" w:left="0" w:rightChars="0" w:right="0" w:firstLineChars="0" w:firstLine="0"/>
              <w:spacing w:line="240" w:lineRule="atLeast"/>
            </w:pPr>
            <w:r>
              <w:t>40.3</w:t>
            </w:r>
          </w:p>
        </w:tc>
      </w:tr>
      <w:tr>
        <w:tc>
          <w:tcPr>
            <w:tcW w:w="1256" w:type="pct"/>
            <w:vMerge/>
            <w:vAlign w:val="center"/>
          </w:tcPr>
          <w:p w:rsidR="0018722C">
            <w:pPr>
              <w:pStyle w:val="ac"/>
              <w:topLinePunct/>
              <w:ind w:leftChars="0" w:left="0" w:rightChars="0" w:right="0" w:firstLineChars="0" w:firstLine="0"/>
              <w:spacing w:line="240" w:lineRule="atLeast"/>
            </w:pPr>
          </w:p>
        </w:tc>
        <w:tc>
          <w:tcPr>
            <w:tcW w:w="1063" w:type="pct"/>
            <w:vAlign w:val="center"/>
          </w:tcPr>
          <w:p w:rsidR="0018722C">
            <w:pPr>
              <w:pStyle w:val="affff9"/>
              <w:topLinePunct/>
              <w:ind w:leftChars="0" w:left="0" w:rightChars="0" w:right="0" w:firstLineChars="0" w:firstLine="0"/>
              <w:spacing w:line="240" w:lineRule="atLeast"/>
            </w:pPr>
            <w:r>
              <w:t>4</w:t>
            </w:r>
          </w:p>
        </w:tc>
        <w:tc>
          <w:tcPr>
            <w:tcW w:w="1063" w:type="pct"/>
            <w:vAlign w:val="center"/>
          </w:tcPr>
          <w:p w:rsidR="0018722C">
            <w:pPr>
              <w:pStyle w:val="a5"/>
              <w:topLinePunct/>
              <w:ind w:leftChars="0" w:left="0" w:rightChars="0" w:right="0" w:firstLineChars="0" w:firstLine="0"/>
              <w:spacing w:line="240" w:lineRule="atLeast"/>
            </w:pPr>
            <w:r>
              <w:t>10:27:24</w:t>
            </w:r>
          </w:p>
        </w:tc>
        <w:tc>
          <w:tcPr>
            <w:tcW w:w="779" w:type="pct"/>
            <w:vAlign w:val="center"/>
          </w:tcPr>
          <w:p w:rsidR="0018722C">
            <w:pPr>
              <w:pStyle w:val="affff9"/>
              <w:topLinePunct/>
              <w:ind w:leftChars="0" w:left="0" w:rightChars="0" w:right="0" w:firstLineChars="0" w:firstLine="0"/>
              <w:spacing w:line="240" w:lineRule="atLeast"/>
            </w:pPr>
            <w:r>
              <w:t>0.1</w:t>
            </w:r>
          </w:p>
        </w:tc>
        <w:tc>
          <w:tcPr>
            <w:tcW w:w="839" w:type="pct"/>
            <w:vAlign w:val="center"/>
          </w:tcPr>
          <w:p w:rsidR="0018722C">
            <w:pPr>
              <w:pStyle w:val="affff9"/>
              <w:topLinePunct/>
              <w:ind w:leftChars="0" w:left="0" w:rightChars="0" w:right="0" w:firstLineChars="0" w:firstLine="0"/>
              <w:spacing w:line="240" w:lineRule="atLeast"/>
            </w:pPr>
            <w:r>
              <w:t>40.3</w:t>
            </w:r>
          </w:p>
        </w:tc>
      </w:tr>
      <w:tr>
        <w:tc>
          <w:tcPr>
            <w:tcW w:w="125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63"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063" w:type="pct"/>
            <w:vAlign w:val="center"/>
            <w:tcBorders>
              <w:top w:val="single" w:sz="4" w:space="0" w:color="auto"/>
            </w:tcBorders>
          </w:tcPr>
          <w:p w:rsidR="0018722C">
            <w:pPr>
              <w:pStyle w:val="aff1"/>
              <w:topLinePunct/>
              <w:ind w:leftChars="0" w:left="0" w:rightChars="0" w:right="0" w:firstLineChars="0" w:firstLine="0"/>
              <w:spacing w:line="240" w:lineRule="atLeast"/>
            </w:pPr>
            <w:r>
              <w:t>10:32:56</w:t>
            </w:r>
          </w:p>
        </w:tc>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99.3</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40.4</w:t>
            </w:r>
          </w:p>
        </w:tc>
      </w:tr>
    </w:tbl>
    <w:p w:rsidR="0018722C">
      <w:pPr>
        <w:pStyle w:val="affa"/>
      </w:pPr>
    </w:p>
    <w:p w:rsidR="0018722C">
      <w:pPr>
        <w:topLinePunct/>
      </w:pPr>
      <w:r>
        <w:rPr>
          <w:rFonts w:ascii="Times New Roman" w:eastAsia="Times New Roman"/>
        </w:rPr>
        <w:t>Weblogic</w:t>
      </w:r>
      <w:r>
        <w:t>监控结果，如</w:t>
      </w:r>
      <w:r>
        <w:t>表</w:t>
      </w:r>
      <w:r>
        <w:rPr>
          <w:rFonts w:ascii="Times New Roman" w:eastAsia="Times New Roman"/>
        </w:rPr>
        <w:t>5</w:t>
      </w:r>
      <w:r>
        <w:rPr>
          <w:rFonts w:ascii="Times New Roman" w:eastAsia="Times New Roman"/>
        </w:rPr>
        <w:t>.</w:t>
      </w:r>
      <w:r>
        <w:rPr>
          <w:rFonts w:ascii="Times New Roman" w:eastAsia="Times New Roman"/>
        </w:rPr>
        <w:t>10</w:t>
      </w:r>
      <w:r>
        <w:t>所示。</w:t>
      </w:r>
    </w:p>
    <w:p w:rsidR="0018722C">
      <w:pPr>
        <w:pStyle w:val="a8"/>
        <w:topLinePunct/>
      </w:pPr>
      <w:r>
        <w:rPr>
          <w:kern w:val="2"/>
          <w:szCs w:val="22"/>
        </w:rPr>
        <w:t>表</w:t>
      </w:r>
      <w:r>
        <w:rPr>
          <w:kern w:val="2"/>
          <w:szCs w:val="22"/>
        </w:rPr>
        <w:t>5.10</w:t>
      </w:r>
      <w:r>
        <w:t xml:space="preserve">  </w:t>
      </w:r>
      <w:r w:rsidRPr="00DB64CE">
        <w:rPr>
          <w:kern w:val="2"/>
          <w:szCs w:val="22"/>
        </w:rPr>
        <w:t>Weblogic</w:t>
      </w:r>
      <w:r>
        <w:rPr>
          <w:kern w:val="2"/>
          <w:szCs w:val="22"/>
        </w:rPr>
        <w:t>监控结果</w:t>
      </w:r>
    </w:p>
    <w:tbl>
      <w:tblPr>
        <w:tblW w:w="5000" w:type="pct"/>
        <w:tblInd w:w="37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07"/>
        <w:gridCol w:w="750"/>
        <w:gridCol w:w="572"/>
        <w:gridCol w:w="571"/>
        <w:gridCol w:w="573"/>
        <w:gridCol w:w="571"/>
        <w:gridCol w:w="570"/>
        <w:gridCol w:w="574"/>
        <w:gridCol w:w="573"/>
        <w:gridCol w:w="574"/>
        <w:gridCol w:w="2102"/>
      </w:tblGrid>
      <w:tr>
        <w:trPr>
          <w:tblHeader/>
        </w:trPr>
        <w:tc>
          <w:tcPr>
            <w:tcW w:w="378" w:type="pct"/>
            <w:vMerge w:val="restart"/>
            <w:vAlign w:val="center"/>
          </w:tcPr>
          <w:p w:rsidR="0018722C">
            <w:pPr>
              <w:pStyle w:val="a7"/>
              <w:topLinePunct/>
              <w:ind w:leftChars="0" w:left="0" w:rightChars="0" w:right="0" w:firstLineChars="0" w:firstLine="0"/>
              <w:spacing w:line="240" w:lineRule="atLeast"/>
            </w:pPr>
            <w:r>
              <w:t>用户</w:t>
            </w:r>
          </w:p>
          <w:p w:rsidR="0018722C">
            <w:pPr>
              <w:pStyle w:val="a7"/>
              <w:topLinePunct/>
              <w:ind w:leftChars="0" w:left="0" w:rightChars="0" w:right="0" w:firstLineChars="0" w:firstLine="0"/>
              <w:spacing w:line="240" w:lineRule="atLeast"/>
            </w:pPr>
            <w:r>
              <w:t>数</w:t>
            </w:r>
          </w:p>
        </w:tc>
        <w:tc>
          <w:tcPr>
            <w:tcW w:w="467" w:type="pct"/>
            <w:vMerge w:val="restart"/>
            <w:vAlign w:val="center"/>
          </w:tcPr>
          <w:p w:rsidR="0018722C">
            <w:pPr>
              <w:pStyle w:val="a7"/>
              <w:topLinePunct/>
              <w:ind w:leftChars="0" w:left="0" w:rightChars="0" w:right="0" w:firstLineChars="0" w:firstLine="0"/>
              <w:spacing w:line="240" w:lineRule="atLeast"/>
            </w:pPr>
            <w:r>
              <w:t>App</w:t>
            </w:r>
          </w:p>
        </w:tc>
        <w:tc>
          <w:tcPr>
            <w:tcW w:w="1068" w:type="pct"/>
            <w:gridSpan w:val="3"/>
            <w:vAlign w:val="center"/>
          </w:tcPr>
          <w:p w:rsidR="0018722C">
            <w:pPr>
              <w:pStyle w:val="a7"/>
              <w:topLinePunct/>
              <w:ind w:leftChars="0" w:left="0" w:rightChars="0" w:right="0" w:firstLineChars="0" w:firstLine="0"/>
              <w:spacing w:line="240" w:lineRule="atLeast"/>
            </w:pPr>
            <w:r>
              <w:t>最大连接数</w:t>
            </w:r>
          </w:p>
        </w:tc>
        <w:tc>
          <w:tcPr>
            <w:tcW w:w="1067" w:type="pct"/>
            <w:gridSpan w:val="3"/>
            <w:vAlign w:val="center"/>
          </w:tcPr>
          <w:p w:rsidR="0018722C">
            <w:pPr>
              <w:pStyle w:val="a7"/>
              <w:topLinePunct/>
              <w:ind w:leftChars="0" w:left="0" w:rightChars="0" w:right="0" w:firstLineChars="0" w:firstLine="0"/>
              <w:spacing w:line="240" w:lineRule="atLeast"/>
            </w:pPr>
            <w:r>
              <w:t>等待连接数</w:t>
            </w:r>
          </w:p>
        </w:tc>
        <w:tc>
          <w:tcPr>
            <w:tcW w:w="2021" w:type="pct"/>
            <w:gridSpan w:val="3"/>
            <w:vAlign w:val="center"/>
          </w:tcPr>
          <w:p w:rsidR="0018722C">
            <w:pPr>
              <w:pStyle w:val="a7"/>
              <w:topLinePunct/>
              <w:ind w:leftChars="0" w:left="0" w:rightChars="0" w:right="0" w:firstLineChars="0" w:firstLine="0"/>
              <w:spacing w:line="240" w:lineRule="atLeast"/>
            </w:pPr>
            <w:r>
              <w:t>Waiting </w:t>
            </w:r>
            <w:r>
              <w:t>queue</w:t>
            </w:r>
            <w:r>
              <w:t>(</w:t>
            </w:r>
            <w:r>
              <w:t>Queue</w:t>
            </w:r>
            <w:r>
              <w:t> </w:t>
            </w:r>
            <w:r>
              <w:t>Length</w:t>
            </w:r>
            <w:r>
              <w:t>)</w:t>
            </w:r>
          </w:p>
        </w:tc>
      </w:tr>
      <w:tr>
        <w:trPr>
          <w:tblHeader/>
        </w:trPr>
        <w:tc>
          <w:tcPr>
            <w:tcW w:w="37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56" w:type="pct"/>
            <w:vAlign w:val="center"/>
            <w:tcBorders>
              <w:bottom w:val="single" w:sz="4" w:space="0" w:color="auto"/>
            </w:tcBorders>
          </w:tcPr>
          <w:p w:rsidR="0018722C">
            <w:pPr>
              <w:pStyle w:val="a7"/>
              <w:topLinePunct/>
              <w:ind w:leftChars="0" w:left="0" w:rightChars="0" w:right="0" w:firstLineChars="0" w:firstLine="0"/>
              <w:spacing w:line="240" w:lineRule="atLeast"/>
            </w:pPr>
            <w:r>
              <w:t>一</w:t>
            </w: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t>二</w:t>
            </w:r>
          </w:p>
        </w:tc>
        <w:tc>
          <w:tcPr>
            <w:tcW w:w="356" w:type="pct"/>
            <w:vAlign w:val="center"/>
            <w:tcBorders>
              <w:bottom w:val="single" w:sz="4" w:space="0" w:color="auto"/>
            </w:tcBorders>
          </w:tcPr>
          <w:p w:rsidR="0018722C">
            <w:pPr>
              <w:pStyle w:val="a7"/>
              <w:topLinePunct/>
              <w:ind w:leftChars="0" w:left="0" w:rightChars="0" w:right="0" w:firstLineChars="0" w:firstLine="0"/>
              <w:spacing w:line="240" w:lineRule="atLeast"/>
            </w:pPr>
            <w:r>
              <w:t>三</w:t>
            </w: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t>一</w:t>
            </w: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t>二</w:t>
            </w:r>
          </w:p>
        </w:tc>
        <w:tc>
          <w:tcPr>
            <w:tcW w:w="357" w:type="pct"/>
            <w:vAlign w:val="center"/>
            <w:tcBorders>
              <w:bottom w:val="single" w:sz="4" w:space="0" w:color="auto"/>
            </w:tcBorders>
          </w:tcPr>
          <w:p w:rsidR="0018722C">
            <w:pPr>
              <w:pStyle w:val="a7"/>
              <w:topLinePunct/>
              <w:ind w:leftChars="0" w:left="0" w:rightChars="0" w:right="0" w:firstLineChars="0" w:firstLine="0"/>
              <w:spacing w:line="240" w:lineRule="atLeast"/>
            </w:pPr>
            <w:r>
              <w:t>三</w:t>
            </w:r>
          </w:p>
        </w:tc>
        <w:tc>
          <w:tcPr>
            <w:tcW w:w="356" w:type="pct"/>
            <w:vAlign w:val="center"/>
            <w:tcBorders>
              <w:bottom w:val="single" w:sz="4" w:space="0" w:color="auto"/>
            </w:tcBorders>
          </w:tcPr>
          <w:p w:rsidR="0018722C">
            <w:pPr>
              <w:pStyle w:val="a7"/>
              <w:topLinePunct/>
              <w:ind w:leftChars="0" w:left="0" w:rightChars="0" w:right="0" w:firstLineChars="0" w:firstLine="0"/>
              <w:spacing w:line="240" w:lineRule="atLeast"/>
            </w:pPr>
            <w:r>
              <w:t>一</w:t>
            </w:r>
          </w:p>
        </w:tc>
        <w:tc>
          <w:tcPr>
            <w:tcW w:w="357" w:type="pct"/>
            <w:vAlign w:val="center"/>
            <w:tcBorders>
              <w:bottom w:val="single" w:sz="4" w:space="0" w:color="auto"/>
            </w:tcBorders>
          </w:tcPr>
          <w:p w:rsidR="0018722C">
            <w:pPr>
              <w:pStyle w:val="a7"/>
              <w:topLinePunct/>
              <w:ind w:leftChars="0" w:left="0" w:rightChars="0" w:right="0" w:firstLineChars="0" w:firstLine="0"/>
              <w:spacing w:line="240" w:lineRule="atLeast"/>
            </w:pPr>
            <w:r>
              <w:t>二</w:t>
            </w:r>
          </w:p>
        </w:tc>
        <w:tc>
          <w:tcPr>
            <w:tcW w:w="1308" w:type="pct"/>
            <w:vAlign w:val="center"/>
            <w:tcBorders>
              <w:bottom w:val="single" w:sz="4" w:space="0" w:color="auto"/>
            </w:tcBorders>
          </w:tcPr>
          <w:p w:rsidR="0018722C">
            <w:pPr>
              <w:pStyle w:val="a7"/>
              <w:topLinePunct/>
              <w:ind w:leftChars="0" w:left="0" w:rightChars="0" w:right="0" w:firstLineChars="0" w:firstLine="0"/>
              <w:spacing w:line="240" w:lineRule="atLeast"/>
            </w:pPr>
            <w:r>
              <w:t>三</w:t>
            </w:r>
          </w:p>
        </w:tc>
      </w:tr>
      <w:tr>
        <w:tc>
          <w:tcPr>
            <w:tcW w:w="378" w:type="pct"/>
            <w:vMerge w:val="restart"/>
            <w:vAlign w:val="center"/>
          </w:tcPr>
          <w:p w:rsidR="0018722C">
            <w:pPr>
              <w:pStyle w:val="affff9"/>
              <w:topLinePunct/>
            </w:pPr>
            <w:r>
              <w:t>100</w:t>
            </w:r>
          </w:p>
          <w:p w:rsidR="0018722C">
            <w:pPr>
              <w:pStyle w:val="a5"/>
              <w:topLinePunct/>
              <w:ind w:leftChars="0" w:left="0" w:rightChars="0" w:right="0" w:firstLineChars="0" w:firstLine="0"/>
              <w:spacing w:line="240" w:lineRule="atLeast"/>
            </w:pPr>
            <w:r>
              <w:t>用户</w:t>
            </w:r>
          </w:p>
        </w:tc>
        <w:tc>
          <w:tcPr>
            <w:tcW w:w="467" w:type="pct"/>
            <w:vAlign w:val="center"/>
          </w:tcPr>
          <w:p w:rsidR="0018722C">
            <w:pPr>
              <w:pStyle w:val="a5"/>
              <w:topLinePunct/>
              <w:ind w:leftChars="0" w:left="0" w:rightChars="0" w:right="0" w:firstLineChars="0" w:firstLine="0"/>
              <w:spacing w:line="240" w:lineRule="atLeast"/>
            </w:pPr>
            <w:r>
              <w:t>App1</w:t>
            </w:r>
          </w:p>
        </w:tc>
        <w:tc>
          <w:tcPr>
            <w:tcW w:w="356" w:type="pct"/>
            <w:vAlign w:val="center"/>
          </w:tcPr>
          <w:p w:rsidR="0018722C">
            <w:pPr>
              <w:pStyle w:val="affff9"/>
              <w:topLinePunct/>
              <w:ind w:leftChars="0" w:left="0" w:rightChars="0" w:right="0" w:firstLineChars="0" w:firstLine="0"/>
              <w:spacing w:line="240" w:lineRule="atLeast"/>
            </w:pPr>
            <w:r>
              <w:t>2</w:t>
            </w:r>
          </w:p>
        </w:tc>
        <w:tc>
          <w:tcPr>
            <w:tcW w:w="355" w:type="pct"/>
            <w:vAlign w:val="center"/>
          </w:tcPr>
          <w:p w:rsidR="0018722C">
            <w:pPr>
              <w:pStyle w:val="affff9"/>
              <w:topLinePunct/>
              <w:ind w:leftChars="0" w:left="0" w:rightChars="0" w:right="0" w:firstLineChars="0" w:firstLine="0"/>
              <w:spacing w:line="240" w:lineRule="atLeast"/>
            </w:pPr>
            <w:r>
              <w:t>2</w:t>
            </w:r>
          </w:p>
        </w:tc>
        <w:tc>
          <w:tcPr>
            <w:tcW w:w="356" w:type="pct"/>
            <w:vAlign w:val="center"/>
          </w:tcPr>
          <w:p w:rsidR="0018722C">
            <w:pPr>
              <w:pStyle w:val="affff9"/>
              <w:topLinePunct/>
              <w:ind w:leftChars="0" w:left="0" w:rightChars="0" w:right="0" w:firstLineChars="0" w:firstLine="0"/>
              <w:spacing w:line="240" w:lineRule="atLeast"/>
            </w:pPr>
            <w:r>
              <w:t>0</w:t>
            </w:r>
          </w:p>
        </w:tc>
        <w:tc>
          <w:tcPr>
            <w:tcW w:w="355" w:type="pct"/>
            <w:vAlign w:val="center"/>
          </w:tcPr>
          <w:p w:rsidR="0018722C">
            <w:pPr>
              <w:pStyle w:val="affff9"/>
              <w:topLinePunct/>
              <w:ind w:leftChars="0" w:left="0" w:rightChars="0" w:right="0" w:firstLineChars="0" w:firstLine="0"/>
              <w:spacing w:line="240" w:lineRule="atLeast"/>
            </w:pPr>
            <w:r>
              <w:t>0</w:t>
            </w:r>
          </w:p>
        </w:tc>
        <w:tc>
          <w:tcPr>
            <w:tcW w:w="355" w:type="pct"/>
            <w:vAlign w:val="center"/>
          </w:tcPr>
          <w:p w:rsidR="0018722C">
            <w:pPr>
              <w:pStyle w:val="affff9"/>
              <w:topLinePunct/>
              <w:ind w:leftChars="0" w:left="0" w:rightChars="0" w:right="0" w:firstLineChars="0" w:firstLine="0"/>
              <w:spacing w:line="240" w:lineRule="atLeast"/>
            </w:pPr>
            <w:r>
              <w:t>0</w:t>
            </w:r>
          </w:p>
        </w:tc>
        <w:tc>
          <w:tcPr>
            <w:tcW w:w="357" w:type="pct"/>
            <w:vAlign w:val="center"/>
          </w:tcPr>
          <w:p w:rsidR="0018722C">
            <w:pPr>
              <w:pStyle w:val="affff9"/>
              <w:topLinePunct/>
              <w:ind w:leftChars="0" w:left="0" w:rightChars="0" w:right="0" w:firstLineChars="0" w:firstLine="0"/>
              <w:spacing w:line="240" w:lineRule="atLeast"/>
            </w:pPr>
            <w:r>
              <w:t>0</w:t>
            </w:r>
          </w:p>
        </w:tc>
        <w:tc>
          <w:tcPr>
            <w:tcW w:w="356" w:type="pct"/>
            <w:vAlign w:val="center"/>
          </w:tcPr>
          <w:p w:rsidR="0018722C">
            <w:pPr>
              <w:pStyle w:val="affff9"/>
              <w:topLinePunct/>
              <w:ind w:leftChars="0" w:left="0" w:rightChars="0" w:right="0" w:firstLineChars="0" w:firstLine="0"/>
              <w:spacing w:line="240" w:lineRule="atLeast"/>
            </w:pPr>
            <w:r>
              <w:t>0</w:t>
            </w:r>
          </w:p>
        </w:tc>
        <w:tc>
          <w:tcPr>
            <w:tcW w:w="357" w:type="pct"/>
            <w:vAlign w:val="center"/>
          </w:tcPr>
          <w:p w:rsidR="0018722C">
            <w:pPr>
              <w:pStyle w:val="a5"/>
              <w:topLinePunct/>
              <w:ind w:leftChars="0" w:left="0" w:rightChars="0" w:right="0" w:firstLineChars="0" w:firstLine="0"/>
              <w:spacing w:line="240" w:lineRule="atLeast"/>
            </w:pPr>
            <w:r>
              <w:t>-</w:t>
            </w:r>
          </w:p>
        </w:tc>
        <w:tc>
          <w:tcPr>
            <w:tcW w:w="1308" w:type="pct"/>
            <w:vAlign w:val="center"/>
          </w:tcPr>
          <w:p w:rsidR="0018722C">
            <w:pPr>
              <w:pStyle w:val="ad"/>
              <w:topLinePunct/>
              <w:ind w:leftChars="0" w:left="0" w:rightChars="0" w:right="0" w:firstLineChars="0" w:firstLine="0"/>
              <w:spacing w:line="240" w:lineRule="atLeast"/>
            </w:pPr>
            <w:r>
              <w:t>-</w:t>
            </w:r>
          </w:p>
        </w:tc>
      </w:tr>
      <w:tr>
        <w:tc>
          <w:tcPr>
            <w:tcW w:w="378" w:type="pct"/>
            <w:vMerge/>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t>App2</w:t>
            </w:r>
          </w:p>
        </w:tc>
        <w:tc>
          <w:tcPr>
            <w:tcW w:w="356" w:type="pct"/>
            <w:vAlign w:val="center"/>
          </w:tcPr>
          <w:p w:rsidR="0018722C">
            <w:pPr>
              <w:pStyle w:val="affff9"/>
              <w:topLinePunct/>
              <w:ind w:leftChars="0" w:left="0" w:rightChars="0" w:right="0" w:firstLineChars="0" w:firstLine="0"/>
              <w:spacing w:line="240" w:lineRule="atLeast"/>
            </w:pPr>
            <w:r>
              <w:t>2</w:t>
            </w:r>
          </w:p>
        </w:tc>
        <w:tc>
          <w:tcPr>
            <w:tcW w:w="355" w:type="pct"/>
            <w:vAlign w:val="center"/>
          </w:tcPr>
          <w:p w:rsidR="0018722C">
            <w:pPr>
              <w:pStyle w:val="affff9"/>
              <w:topLinePunct/>
              <w:ind w:leftChars="0" w:left="0" w:rightChars="0" w:right="0" w:firstLineChars="0" w:firstLine="0"/>
              <w:spacing w:line="240" w:lineRule="atLeast"/>
            </w:pPr>
            <w:r>
              <w:t>1</w:t>
            </w:r>
          </w:p>
        </w:tc>
        <w:tc>
          <w:tcPr>
            <w:tcW w:w="356" w:type="pct"/>
            <w:vAlign w:val="center"/>
          </w:tcPr>
          <w:p w:rsidR="0018722C">
            <w:pPr>
              <w:pStyle w:val="affff9"/>
              <w:topLinePunct/>
              <w:ind w:leftChars="0" w:left="0" w:rightChars="0" w:right="0" w:firstLineChars="0" w:firstLine="0"/>
              <w:spacing w:line="240" w:lineRule="atLeast"/>
            </w:pPr>
            <w:r>
              <w:t>1</w:t>
            </w:r>
          </w:p>
        </w:tc>
        <w:tc>
          <w:tcPr>
            <w:tcW w:w="355" w:type="pct"/>
            <w:vAlign w:val="center"/>
          </w:tcPr>
          <w:p w:rsidR="0018722C">
            <w:pPr>
              <w:pStyle w:val="affff9"/>
              <w:topLinePunct/>
              <w:ind w:leftChars="0" w:left="0" w:rightChars="0" w:right="0" w:firstLineChars="0" w:firstLine="0"/>
              <w:spacing w:line="240" w:lineRule="atLeast"/>
            </w:pPr>
            <w:r>
              <w:t>0</w:t>
            </w:r>
          </w:p>
        </w:tc>
        <w:tc>
          <w:tcPr>
            <w:tcW w:w="355" w:type="pct"/>
            <w:vAlign w:val="center"/>
          </w:tcPr>
          <w:p w:rsidR="0018722C">
            <w:pPr>
              <w:pStyle w:val="affff9"/>
              <w:topLinePunct/>
              <w:ind w:leftChars="0" w:left="0" w:rightChars="0" w:right="0" w:firstLineChars="0" w:firstLine="0"/>
              <w:spacing w:line="240" w:lineRule="atLeast"/>
            </w:pPr>
            <w:r>
              <w:t>0</w:t>
            </w:r>
          </w:p>
        </w:tc>
        <w:tc>
          <w:tcPr>
            <w:tcW w:w="357" w:type="pct"/>
            <w:vAlign w:val="center"/>
          </w:tcPr>
          <w:p w:rsidR="0018722C">
            <w:pPr>
              <w:pStyle w:val="affff9"/>
              <w:topLinePunct/>
              <w:ind w:leftChars="0" w:left="0" w:rightChars="0" w:right="0" w:firstLineChars="0" w:firstLine="0"/>
              <w:spacing w:line="240" w:lineRule="atLeast"/>
            </w:pPr>
            <w:r>
              <w:t>0</w:t>
            </w:r>
          </w:p>
        </w:tc>
        <w:tc>
          <w:tcPr>
            <w:tcW w:w="356" w:type="pct"/>
            <w:vAlign w:val="center"/>
          </w:tcPr>
          <w:p w:rsidR="0018722C">
            <w:pPr>
              <w:pStyle w:val="a5"/>
              <w:topLinePunct/>
              <w:ind w:leftChars="0" w:left="0" w:rightChars="0" w:right="0" w:firstLineChars="0" w:firstLine="0"/>
              <w:spacing w:line="240" w:lineRule="atLeast"/>
            </w:pPr>
            <w:r>
              <w:t>-</w:t>
            </w:r>
          </w:p>
        </w:tc>
        <w:tc>
          <w:tcPr>
            <w:tcW w:w="357" w:type="pct"/>
            <w:vAlign w:val="center"/>
          </w:tcPr>
          <w:p w:rsidR="0018722C">
            <w:pPr>
              <w:pStyle w:val="affff9"/>
              <w:topLinePunct/>
              <w:ind w:leftChars="0" w:left="0" w:rightChars="0" w:right="0" w:firstLineChars="0" w:firstLine="0"/>
              <w:spacing w:line="240" w:lineRule="atLeast"/>
            </w:pPr>
            <w:r>
              <w:t>0</w:t>
            </w:r>
          </w:p>
        </w:tc>
        <w:tc>
          <w:tcPr>
            <w:tcW w:w="1308" w:type="pct"/>
            <w:vAlign w:val="center"/>
          </w:tcPr>
          <w:p w:rsidR="0018722C">
            <w:pPr>
              <w:pStyle w:val="ad"/>
              <w:topLinePunct/>
              <w:ind w:leftChars="0" w:left="0" w:rightChars="0" w:right="0" w:firstLineChars="0" w:firstLine="0"/>
              <w:spacing w:line="240" w:lineRule="atLeast"/>
            </w:pPr>
            <w:r>
              <w:t>-</w:t>
            </w:r>
          </w:p>
        </w:tc>
      </w:tr>
      <w:tr>
        <w:tc>
          <w:tcPr>
            <w:tcW w:w="378" w:type="pct"/>
            <w:vMerge/>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t>App3</w:t>
            </w:r>
          </w:p>
        </w:tc>
        <w:tc>
          <w:tcPr>
            <w:tcW w:w="356" w:type="pct"/>
            <w:vAlign w:val="center"/>
          </w:tcPr>
          <w:p w:rsidR="0018722C">
            <w:pPr>
              <w:pStyle w:val="affff9"/>
              <w:topLinePunct/>
              <w:ind w:leftChars="0" w:left="0" w:rightChars="0" w:right="0" w:firstLineChars="0" w:firstLine="0"/>
              <w:spacing w:line="240" w:lineRule="atLeast"/>
            </w:pPr>
            <w:r>
              <w:t>4</w:t>
            </w:r>
          </w:p>
        </w:tc>
        <w:tc>
          <w:tcPr>
            <w:tcW w:w="355" w:type="pct"/>
            <w:vAlign w:val="center"/>
          </w:tcPr>
          <w:p w:rsidR="0018722C">
            <w:pPr>
              <w:pStyle w:val="affff9"/>
              <w:topLinePunct/>
              <w:ind w:leftChars="0" w:left="0" w:rightChars="0" w:right="0" w:firstLineChars="0" w:firstLine="0"/>
              <w:spacing w:line="240" w:lineRule="atLeast"/>
            </w:pPr>
            <w:r>
              <w:t>3</w:t>
            </w:r>
          </w:p>
        </w:tc>
        <w:tc>
          <w:tcPr>
            <w:tcW w:w="356" w:type="pct"/>
            <w:vAlign w:val="center"/>
          </w:tcPr>
          <w:p w:rsidR="0018722C">
            <w:pPr>
              <w:pStyle w:val="affff9"/>
              <w:topLinePunct/>
              <w:ind w:leftChars="0" w:left="0" w:rightChars="0" w:right="0" w:firstLineChars="0" w:firstLine="0"/>
              <w:spacing w:line="240" w:lineRule="atLeast"/>
            </w:pPr>
            <w:r>
              <w:t>1</w:t>
            </w:r>
          </w:p>
        </w:tc>
        <w:tc>
          <w:tcPr>
            <w:tcW w:w="355" w:type="pct"/>
            <w:vAlign w:val="center"/>
          </w:tcPr>
          <w:p w:rsidR="0018722C">
            <w:pPr>
              <w:pStyle w:val="affff9"/>
              <w:topLinePunct/>
              <w:ind w:leftChars="0" w:left="0" w:rightChars="0" w:right="0" w:firstLineChars="0" w:firstLine="0"/>
              <w:spacing w:line="240" w:lineRule="atLeast"/>
            </w:pPr>
            <w:r>
              <w:t>0</w:t>
            </w:r>
          </w:p>
        </w:tc>
        <w:tc>
          <w:tcPr>
            <w:tcW w:w="355" w:type="pct"/>
            <w:vAlign w:val="center"/>
          </w:tcPr>
          <w:p w:rsidR="0018722C">
            <w:pPr>
              <w:pStyle w:val="affff9"/>
              <w:topLinePunct/>
              <w:ind w:leftChars="0" w:left="0" w:rightChars="0" w:right="0" w:firstLineChars="0" w:firstLine="0"/>
              <w:spacing w:line="240" w:lineRule="atLeast"/>
            </w:pPr>
            <w:r>
              <w:t>0</w:t>
            </w:r>
          </w:p>
        </w:tc>
        <w:tc>
          <w:tcPr>
            <w:tcW w:w="357" w:type="pct"/>
            <w:vAlign w:val="center"/>
          </w:tcPr>
          <w:p w:rsidR="0018722C">
            <w:pPr>
              <w:pStyle w:val="affff9"/>
              <w:topLinePunct/>
              <w:ind w:leftChars="0" w:left="0" w:rightChars="0" w:right="0" w:firstLineChars="0" w:firstLine="0"/>
              <w:spacing w:line="240" w:lineRule="atLeast"/>
            </w:pPr>
            <w:r>
              <w:t>0</w:t>
            </w:r>
          </w:p>
        </w:tc>
        <w:tc>
          <w:tcPr>
            <w:tcW w:w="356" w:type="pct"/>
            <w:vAlign w:val="center"/>
          </w:tcPr>
          <w:p w:rsidR="0018722C">
            <w:pPr>
              <w:pStyle w:val="a5"/>
              <w:topLinePunct/>
              <w:ind w:leftChars="0" w:left="0" w:rightChars="0" w:right="0" w:firstLineChars="0" w:firstLine="0"/>
              <w:spacing w:line="240" w:lineRule="atLeast"/>
            </w:pPr>
            <w:r>
              <w:t>-</w:t>
            </w:r>
          </w:p>
        </w:tc>
        <w:tc>
          <w:tcPr>
            <w:tcW w:w="357" w:type="pct"/>
            <w:vAlign w:val="center"/>
          </w:tcPr>
          <w:p w:rsidR="0018722C">
            <w:pPr>
              <w:pStyle w:val="a5"/>
              <w:topLinePunct/>
              <w:ind w:leftChars="0" w:left="0" w:rightChars="0" w:right="0" w:firstLineChars="0" w:firstLine="0"/>
              <w:spacing w:line="240" w:lineRule="atLeast"/>
            </w:pPr>
            <w:r>
              <w:t>-</w:t>
            </w:r>
          </w:p>
        </w:tc>
        <w:tc>
          <w:tcPr>
            <w:tcW w:w="1308" w:type="pct"/>
            <w:vAlign w:val="center"/>
          </w:tcPr>
          <w:p w:rsidR="0018722C">
            <w:pPr>
              <w:pStyle w:val="affff9"/>
              <w:topLinePunct/>
              <w:ind w:leftChars="0" w:left="0" w:rightChars="0" w:right="0" w:firstLineChars="0" w:firstLine="0"/>
              <w:spacing w:line="240" w:lineRule="atLeast"/>
            </w:pPr>
            <w:r>
              <w:t>0</w:t>
            </w:r>
          </w:p>
        </w:tc>
      </w:tr>
      <w:tr>
        <w:tc>
          <w:tcPr>
            <w:tcW w:w="378" w:type="pct"/>
            <w:vMerge/>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t>App4</w:t>
            </w:r>
          </w:p>
        </w:tc>
        <w:tc>
          <w:tcPr>
            <w:tcW w:w="356" w:type="pct"/>
            <w:vAlign w:val="center"/>
          </w:tcPr>
          <w:p w:rsidR="0018722C">
            <w:pPr>
              <w:pStyle w:val="affff9"/>
              <w:topLinePunct/>
              <w:ind w:leftChars="0" w:left="0" w:rightChars="0" w:right="0" w:firstLineChars="0" w:firstLine="0"/>
              <w:spacing w:line="240" w:lineRule="atLeast"/>
            </w:pPr>
            <w:r>
              <w:t>2</w:t>
            </w:r>
          </w:p>
        </w:tc>
        <w:tc>
          <w:tcPr>
            <w:tcW w:w="355" w:type="pct"/>
            <w:vAlign w:val="center"/>
          </w:tcPr>
          <w:p w:rsidR="0018722C">
            <w:pPr>
              <w:pStyle w:val="affff9"/>
              <w:topLinePunct/>
              <w:ind w:leftChars="0" w:left="0" w:rightChars="0" w:right="0" w:firstLineChars="0" w:firstLine="0"/>
              <w:spacing w:line="240" w:lineRule="atLeast"/>
            </w:pPr>
            <w:r>
              <w:t>1</w:t>
            </w:r>
          </w:p>
        </w:tc>
        <w:tc>
          <w:tcPr>
            <w:tcW w:w="356" w:type="pct"/>
            <w:vAlign w:val="center"/>
          </w:tcPr>
          <w:p w:rsidR="0018722C">
            <w:pPr>
              <w:pStyle w:val="affff9"/>
              <w:topLinePunct/>
              <w:ind w:leftChars="0" w:left="0" w:rightChars="0" w:right="0" w:firstLineChars="0" w:firstLine="0"/>
              <w:spacing w:line="240" w:lineRule="atLeast"/>
            </w:pPr>
            <w:r>
              <w:t>0</w:t>
            </w:r>
          </w:p>
        </w:tc>
        <w:tc>
          <w:tcPr>
            <w:tcW w:w="355" w:type="pct"/>
            <w:vAlign w:val="center"/>
          </w:tcPr>
          <w:p w:rsidR="0018722C">
            <w:pPr>
              <w:pStyle w:val="affff9"/>
              <w:topLinePunct/>
              <w:ind w:leftChars="0" w:left="0" w:rightChars="0" w:right="0" w:firstLineChars="0" w:firstLine="0"/>
              <w:spacing w:line="240" w:lineRule="atLeast"/>
            </w:pPr>
            <w:r>
              <w:t>0</w:t>
            </w:r>
          </w:p>
        </w:tc>
        <w:tc>
          <w:tcPr>
            <w:tcW w:w="355" w:type="pct"/>
            <w:vAlign w:val="center"/>
          </w:tcPr>
          <w:p w:rsidR="0018722C">
            <w:pPr>
              <w:pStyle w:val="affff9"/>
              <w:topLinePunct/>
              <w:ind w:leftChars="0" w:left="0" w:rightChars="0" w:right="0" w:firstLineChars="0" w:firstLine="0"/>
              <w:spacing w:line="240" w:lineRule="atLeast"/>
            </w:pPr>
            <w:r>
              <w:t>0</w:t>
            </w:r>
          </w:p>
        </w:tc>
        <w:tc>
          <w:tcPr>
            <w:tcW w:w="357" w:type="pct"/>
            <w:vAlign w:val="center"/>
          </w:tcPr>
          <w:p w:rsidR="0018722C">
            <w:pPr>
              <w:pStyle w:val="affff9"/>
              <w:topLinePunct/>
              <w:ind w:leftChars="0" w:left="0" w:rightChars="0" w:right="0" w:firstLineChars="0" w:firstLine="0"/>
              <w:spacing w:line="240" w:lineRule="atLeast"/>
            </w:pPr>
            <w:r>
              <w:t>0</w:t>
            </w:r>
          </w:p>
        </w:tc>
        <w:tc>
          <w:tcPr>
            <w:tcW w:w="356" w:type="pct"/>
            <w:vAlign w:val="center"/>
          </w:tcPr>
          <w:p w:rsidR="0018722C">
            <w:pPr>
              <w:pStyle w:val="a5"/>
              <w:topLinePunct/>
              <w:ind w:leftChars="0" w:left="0" w:rightChars="0" w:right="0" w:firstLineChars="0" w:firstLine="0"/>
              <w:spacing w:line="240" w:lineRule="atLeast"/>
            </w:pPr>
            <w:r>
              <w:t>-</w:t>
            </w:r>
          </w:p>
        </w:tc>
        <w:tc>
          <w:tcPr>
            <w:tcW w:w="357" w:type="pct"/>
            <w:vAlign w:val="center"/>
          </w:tcPr>
          <w:p w:rsidR="0018722C">
            <w:pPr>
              <w:pStyle w:val="a5"/>
              <w:topLinePunct/>
              <w:ind w:leftChars="0" w:left="0" w:rightChars="0" w:right="0" w:firstLineChars="0" w:firstLine="0"/>
              <w:spacing w:line="240" w:lineRule="atLeast"/>
            </w:pPr>
            <w:r>
              <w:t>-</w:t>
            </w:r>
          </w:p>
        </w:tc>
        <w:tc>
          <w:tcPr>
            <w:tcW w:w="1308" w:type="pct"/>
            <w:vAlign w:val="center"/>
          </w:tcPr>
          <w:p w:rsidR="0018722C">
            <w:pPr>
              <w:pStyle w:val="ad"/>
              <w:topLinePunct/>
              <w:ind w:leftChars="0" w:left="0" w:rightChars="0" w:right="0" w:firstLineChars="0" w:firstLine="0"/>
              <w:spacing w:line="240" w:lineRule="atLeast"/>
            </w:pPr>
            <w:r>
              <w:t>-</w:t>
            </w:r>
          </w:p>
        </w:tc>
      </w:tr>
      <w:tr>
        <w:tc>
          <w:tcPr>
            <w:tcW w:w="378" w:type="pct"/>
            <w:vMerge/>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t>App5</w:t>
            </w:r>
          </w:p>
        </w:tc>
        <w:tc>
          <w:tcPr>
            <w:tcW w:w="356" w:type="pct"/>
            <w:vAlign w:val="center"/>
          </w:tcPr>
          <w:p w:rsidR="0018722C">
            <w:pPr>
              <w:pStyle w:val="affff9"/>
              <w:topLinePunct/>
              <w:ind w:leftChars="0" w:left="0" w:rightChars="0" w:right="0" w:firstLineChars="0" w:firstLine="0"/>
              <w:spacing w:line="240" w:lineRule="atLeast"/>
            </w:pPr>
            <w:r>
              <w:t>2</w:t>
            </w:r>
          </w:p>
        </w:tc>
        <w:tc>
          <w:tcPr>
            <w:tcW w:w="355" w:type="pct"/>
            <w:vAlign w:val="center"/>
          </w:tcPr>
          <w:p w:rsidR="0018722C">
            <w:pPr>
              <w:pStyle w:val="affff9"/>
              <w:topLinePunct/>
              <w:ind w:leftChars="0" w:left="0" w:rightChars="0" w:right="0" w:firstLineChars="0" w:firstLine="0"/>
              <w:spacing w:line="240" w:lineRule="atLeast"/>
            </w:pPr>
            <w:r>
              <w:t>2</w:t>
            </w:r>
          </w:p>
        </w:tc>
        <w:tc>
          <w:tcPr>
            <w:tcW w:w="356" w:type="pct"/>
            <w:vAlign w:val="center"/>
          </w:tcPr>
          <w:p w:rsidR="0018722C">
            <w:pPr>
              <w:pStyle w:val="affff9"/>
              <w:topLinePunct/>
              <w:ind w:leftChars="0" w:left="0" w:rightChars="0" w:right="0" w:firstLineChars="0" w:firstLine="0"/>
              <w:spacing w:line="240" w:lineRule="atLeast"/>
            </w:pPr>
            <w:r>
              <w:t>1</w:t>
            </w:r>
          </w:p>
        </w:tc>
        <w:tc>
          <w:tcPr>
            <w:tcW w:w="355" w:type="pct"/>
            <w:vAlign w:val="center"/>
          </w:tcPr>
          <w:p w:rsidR="0018722C">
            <w:pPr>
              <w:pStyle w:val="affff9"/>
              <w:topLinePunct/>
              <w:ind w:leftChars="0" w:left="0" w:rightChars="0" w:right="0" w:firstLineChars="0" w:firstLine="0"/>
              <w:spacing w:line="240" w:lineRule="atLeast"/>
            </w:pPr>
            <w:r>
              <w:t>0</w:t>
            </w:r>
          </w:p>
        </w:tc>
        <w:tc>
          <w:tcPr>
            <w:tcW w:w="355" w:type="pct"/>
            <w:vAlign w:val="center"/>
          </w:tcPr>
          <w:p w:rsidR="0018722C">
            <w:pPr>
              <w:pStyle w:val="affff9"/>
              <w:topLinePunct/>
              <w:ind w:leftChars="0" w:left="0" w:rightChars="0" w:right="0" w:firstLineChars="0" w:firstLine="0"/>
              <w:spacing w:line="240" w:lineRule="atLeast"/>
            </w:pPr>
            <w:r>
              <w:t>0</w:t>
            </w:r>
          </w:p>
        </w:tc>
        <w:tc>
          <w:tcPr>
            <w:tcW w:w="357" w:type="pct"/>
            <w:vAlign w:val="center"/>
          </w:tcPr>
          <w:p w:rsidR="0018722C">
            <w:pPr>
              <w:pStyle w:val="affff9"/>
              <w:topLinePunct/>
              <w:ind w:leftChars="0" w:left="0" w:rightChars="0" w:right="0" w:firstLineChars="0" w:firstLine="0"/>
              <w:spacing w:line="240" w:lineRule="atLeast"/>
            </w:pPr>
            <w:r>
              <w:t>0</w:t>
            </w:r>
          </w:p>
        </w:tc>
        <w:tc>
          <w:tcPr>
            <w:tcW w:w="356" w:type="pct"/>
            <w:vAlign w:val="center"/>
          </w:tcPr>
          <w:p w:rsidR="0018722C">
            <w:pPr>
              <w:pStyle w:val="a5"/>
              <w:topLinePunct/>
              <w:ind w:leftChars="0" w:left="0" w:rightChars="0" w:right="0" w:firstLineChars="0" w:firstLine="0"/>
              <w:spacing w:line="240" w:lineRule="atLeast"/>
            </w:pPr>
            <w:r>
              <w:t>-</w:t>
            </w:r>
          </w:p>
        </w:tc>
        <w:tc>
          <w:tcPr>
            <w:tcW w:w="357" w:type="pct"/>
            <w:vAlign w:val="center"/>
          </w:tcPr>
          <w:p w:rsidR="0018722C">
            <w:pPr>
              <w:pStyle w:val="a5"/>
              <w:topLinePunct/>
              <w:ind w:leftChars="0" w:left="0" w:rightChars="0" w:right="0" w:firstLineChars="0" w:firstLine="0"/>
              <w:spacing w:line="240" w:lineRule="atLeast"/>
            </w:pPr>
            <w:r>
              <w:t>-</w:t>
            </w:r>
          </w:p>
        </w:tc>
        <w:tc>
          <w:tcPr>
            <w:tcW w:w="1308" w:type="pct"/>
            <w:vAlign w:val="center"/>
          </w:tcPr>
          <w:p w:rsidR="0018722C">
            <w:pPr>
              <w:pStyle w:val="ad"/>
              <w:topLinePunct/>
              <w:ind w:leftChars="0" w:left="0" w:rightChars="0" w:right="0" w:firstLineChars="0" w:firstLine="0"/>
              <w:spacing w:line="240" w:lineRule="atLeast"/>
            </w:pPr>
            <w:r>
              <w:t>-</w:t>
            </w:r>
          </w:p>
        </w:tc>
      </w:tr>
      <w:tr>
        <w:tc>
          <w:tcPr>
            <w:tcW w:w="378" w:type="pct"/>
            <w:vMerge/>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t>App6</w:t>
            </w:r>
          </w:p>
        </w:tc>
        <w:tc>
          <w:tcPr>
            <w:tcW w:w="356" w:type="pct"/>
            <w:vAlign w:val="center"/>
          </w:tcPr>
          <w:p w:rsidR="0018722C">
            <w:pPr>
              <w:pStyle w:val="affff9"/>
              <w:topLinePunct/>
              <w:ind w:leftChars="0" w:left="0" w:rightChars="0" w:right="0" w:firstLineChars="0" w:firstLine="0"/>
              <w:spacing w:line="240" w:lineRule="atLeast"/>
            </w:pPr>
            <w:r>
              <w:t>1</w:t>
            </w:r>
          </w:p>
        </w:tc>
        <w:tc>
          <w:tcPr>
            <w:tcW w:w="355" w:type="pct"/>
            <w:vAlign w:val="center"/>
          </w:tcPr>
          <w:p w:rsidR="0018722C">
            <w:pPr>
              <w:pStyle w:val="affff9"/>
              <w:topLinePunct/>
              <w:ind w:leftChars="0" w:left="0" w:rightChars="0" w:right="0" w:firstLineChars="0" w:firstLine="0"/>
              <w:spacing w:line="240" w:lineRule="atLeast"/>
            </w:pPr>
            <w:r>
              <w:t>1</w:t>
            </w:r>
          </w:p>
        </w:tc>
        <w:tc>
          <w:tcPr>
            <w:tcW w:w="356" w:type="pct"/>
            <w:vAlign w:val="center"/>
          </w:tcPr>
          <w:p w:rsidR="0018722C">
            <w:pPr>
              <w:pStyle w:val="affff9"/>
              <w:topLinePunct/>
              <w:ind w:leftChars="0" w:left="0" w:rightChars="0" w:right="0" w:firstLineChars="0" w:firstLine="0"/>
              <w:spacing w:line="240" w:lineRule="atLeast"/>
            </w:pPr>
            <w:r>
              <w:t>5</w:t>
            </w:r>
          </w:p>
        </w:tc>
        <w:tc>
          <w:tcPr>
            <w:tcW w:w="355" w:type="pct"/>
            <w:vAlign w:val="center"/>
          </w:tcPr>
          <w:p w:rsidR="0018722C">
            <w:pPr>
              <w:pStyle w:val="affff9"/>
              <w:topLinePunct/>
              <w:ind w:leftChars="0" w:left="0" w:rightChars="0" w:right="0" w:firstLineChars="0" w:firstLine="0"/>
              <w:spacing w:line="240" w:lineRule="atLeast"/>
            </w:pPr>
            <w:r>
              <w:t>0</w:t>
            </w:r>
          </w:p>
        </w:tc>
        <w:tc>
          <w:tcPr>
            <w:tcW w:w="355" w:type="pct"/>
            <w:vAlign w:val="center"/>
          </w:tcPr>
          <w:p w:rsidR="0018722C">
            <w:pPr>
              <w:pStyle w:val="affff9"/>
              <w:topLinePunct/>
              <w:ind w:leftChars="0" w:left="0" w:rightChars="0" w:right="0" w:firstLineChars="0" w:firstLine="0"/>
              <w:spacing w:line="240" w:lineRule="atLeast"/>
            </w:pPr>
            <w:r>
              <w:t>0</w:t>
            </w:r>
          </w:p>
        </w:tc>
        <w:tc>
          <w:tcPr>
            <w:tcW w:w="357" w:type="pct"/>
            <w:vAlign w:val="center"/>
          </w:tcPr>
          <w:p w:rsidR="0018722C">
            <w:pPr>
              <w:pStyle w:val="affff9"/>
              <w:topLinePunct/>
              <w:ind w:leftChars="0" w:left="0" w:rightChars="0" w:right="0" w:firstLineChars="0" w:firstLine="0"/>
              <w:spacing w:line="240" w:lineRule="atLeast"/>
            </w:pPr>
            <w:r>
              <w:t>0</w:t>
            </w:r>
          </w:p>
        </w:tc>
        <w:tc>
          <w:tcPr>
            <w:tcW w:w="356" w:type="pct"/>
            <w:vAlign w:val="center"/>
          </w:tcPr>
          <w:p w:rsidR="0018722C">
            <w:pPr>
              <w:pStyle w:val="a5"/>
              <w:topLinePunct/>
              <w:ind w:leftChars="0" w:left="0" w:rightChars="0" w:right="0" w:firstLineChars="0" w:firstLine="0"/>
              <w:spacing w:line="240" w:lineRule="atLeast"/>
            </w:pPr>
            <w:r>
              <w:t>-</w:t>
            </w:r>
          </w:p>
        </w:tc>
        <w:tc>
          <w:tcPr>
            <w:tcW w:w="357" w:type="pct"/>
            <w:vAlign w:val="center"/>
          </w:tcPr>
          <w:p w:rsidR="0018722C">
            <w:pPr>
              <w:pStyle w:val="a5"/>
              <w:topLinePunct/>
              <w:ind w:leftChars="0" w:left="0" w:rightChars="0" w:right="0" w:firstLineChars="0" w:firstLine="0"/>
              <w:spacing w:line="240" w:lineRule="atLeast"/>
            </w:pPr>
            <w:r>
              <w:t>-</w:t>
            </w:r>
          </w:p>
        </w:tc>
        <w:tc>
          <w:tcPr>
            <w:tcW w:w="1308" w:type="pct"/>
            <w:vAlign w:val="center"/>
          </w:tcPr>
          <w:p w:rsidR="0018722C">
            <w:pPr>
              <w:pStyle w:val="ad"/>
              <w:topLinePunct/>
              <w:ind w:leftChars="0" w:left="0" w:rightChars="0" w:right="0" w:firstLineChars="0" w:firstLine="0"/>
              <w:spacing w:line="240" w:lineRule="atLeast"/>
            </w:pPr>
            <w:r>
              <w:t>-</w:t>
            </w:r>
          </w:p>
        </w:tc>
      </w:tr>
      <w:tr>
        <w:tc>
          <w:tcPr>
            <w:tcW w:w="378" w:type="pct"/>
            <w:vMerge/>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r>
              <w:t>App7</w:t>
            </w:r>
          </w:p>
        </w:tc>
        <w:tc>
          <w:tcPr>
            <w:tcW w:w="356" w:type="pct"/>
            <w:vAlign w:val="center"/>
          </w:tcPr>
          <w:p w:rsidR="0018722C">
            <w:pPr>
              <w:pStyle w:val="affff9"/>
              <w:topLinePunct/>
              <w:ind w:leftChars="0" w:left="0" w:rightChars="0" w:right="0" w:firstLineChars="0" w:firstLine="0"/>
              <w:spacing w:line="240" w:lineRule="atLeast"/>
            </w:pPr>
            <w:r>
              <w:t>1</w:t>
            </w:r>
          </w:p>
        </w:tc>
        <w:tc>
          <w:tcPr>
            <w:tcW w:w="355" w:type="pct"/>
            <w:vAlign w:val="center"/>
          </w:tcPr>
          <w:p w:rsidR="0018722C">
            <w:pPr>
              <w:pStyle w:val="affff9"/>
              <w:topLinePunct/>
              <w:ind w:leftChars="0" w:left="0" w:rightChars="0" w:right="0" w:firstLineChars="0" w:firstLine="0"/>
              <w:spacing w:line="240" w:lineRule="atLeast"/>
            </w:pPr>
            <w:r>
              <w:t>2</w:t>
            </w:r>
          </w:p>
        </w:tc>
        <w:tc>
          <w:tcPr>
            <w:tcW w:w="356" w:type="pct"/>
            <w:vAlign w:val="center"/>
          </w:tcPr>
          <w:p w:rsidR="0018722C">
            <w:pPr>
              <w:pStyle w:val="affff9"/>
              <w:topLinePunct/>
              <w:ind w:leftChars="0" w:left="0" w:rightChars="0" w:right="0" w:firstLineChars="0" w:firstLine="0"/>
              <w:spacing w:line="240" w:lineRule="atLeast"/>
            </w:pPr>
            <w:r>
              <w:t>1</w:t>
            </w:r>
          </w:p>
        </w:tc>
        <w:tc>
          <w:tcPr>
            <w:tcW w:w="355" w:type="pct"/>
            <w:vAlign w:val="center"/>
          </w:tcPr>
          <w:p w:rsidR="0018722C">
            <w:pPr>
              <w:pStyle w:val="affff9"/>
              <w:topLinePunct/>
              <w:ind w:leftChars="0" w:left="0" w:rightChars="0" w:right="0" w:firstLineChars="0" w:firstLine="0"/>
              <w:spacing w:line="240" w:lineRule="atLeast"/>
            </w:pPr>
            <w:r>
              <w:t>0</w:t>
            </w:r>
          </w:p>
        </w:tc>
        <w:tc>
          <w:tcPr>
            <w:tcW w:w="355" w:type="pct"/>
            <w:vAlign w:val="center"/>
          </w:tcPr>
          <w:p w:rsidR="0018722C">
            <w:pPr>
              <w:pStyle w:val="affff9"/>
              <w:topLinePunct/>
              <w:ind w:leftChars="0" w:left="0" w:rightChars="0" w:right="0" w:firstLineChars="0" w:firstLine="0"/>
              <w:spacing w:line="240" w:lineRule="atLeast"/>
            </w:pPr>
            <w:r>
              <w:t>0</w:t>
            </w:r>
          </w:p>
        </w:tc>
        <w:tc>
          <w:tcPr>
            <w:tcW w:w="357" w:type="pct"/>
            <w:vAlign w:val="center"/>
          </w:tcPr>
          <w:p w:rsidR="0018722C">
            <w:pPr>
              <w:pStyle w:val="affff9"/>
              <w:topLinePunct/>
              <w:ind w:leftChars="0" w:left="0" w:rightChars="0" w:right="0" w:firstLineChars="0" w:firstLine="0"/>
              <w:spacing w:line="240" w:lineRule="atLeast"/>
            </w:pPr>
            <w:r>
              <w:t>0</w:t>
            </w:r>
          </w:p>
        </w:tc>
        <w:tc>
          <w:tcPr>
            <w:tcW w:w="356" w:type="pct"/>
            <w:vAlign w:val="center"/>
          </w:tcPr>
          <w:p w:rsidR="0018722C">
            <w:pPr>
              <w:pStyle w:val="a5"/>
              <w:topLinePunct/>
              <w:ind w:leftChars="0" w:left="0" w:rightChars="0" w:right="0" w:firstLineChars="0" w:firstLine="0"/>
              <w:spacing w:line="240" w:lineRule="atLeast"/>
            </w:pPr>
            <w:r>
              <w:t>-</w:t>
            </w:r>
          </w:p>
        </w:tc>
        <w:tc>
          <w:tcPr>
            <w:tcW w:w="357" w:type="pct"/>
            <w:vAlign w:val="center"/>
          </w:tcPr>
          <w:p w:rsidR="0018722C">
            <w:pPr>
              <w:pStyle w:val="a5"/>
              <w:topLinePunct/>
              <w:ind w:leftChars="0" w:left="0" w:rightChars="0" w:right="0" w:firstLineChars="0" w:firstLine="0"/>
              <w:spacing w:line="240" w:lineRule="atLeast"/>
            </w:pPr>
            <w:r>
              <w:t>-</w:t>
            </w:r>
          </w:p>
        </w:tc>
        <w:tc>
          <w:tcPr>
            <w:tcW w:w="1308" w:type="pct"/>
            <w:vAlign w:val="center"/>
          </w:tcPr>
          <w:p w:rsidR="0018722C">
            <w:pPr>
              <w:pStyle w:val="ad"/>
              <w:topLinePunct/>
              <w:ind w:leftChars="0" w:left="0" w:rightChars="0" w:right="0" w:firstLineChars="0" w:firstLine="0"/>
              <w:spacing w:line="240" w:lineRule="atLeast"/>
            </w:pPr>
            <w:r>
              <w:t>-</w:t>
            </w:r>
          </w:p>
        </w:tc>
      </w:tr>
      <w:tr>
        <w:tc>
          <w:tcPr>
            <w:tcW w:w="37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67" w:type="pct"/>
            <w:vAlign w:val="center"/>
            <w:tcBorders>
              <w:top w:val="single" w:sz="4" w:space="0" w:color="auto"/>
            </w:tcBorders>
          </w:tcPr>
          <w:p w:rsidR="0018722C">
            <w:pPr>
              <w:pStyle w:val="aff1"/>
              <w:topLinePunct/>
              <w:ind w:leftChars="0" w:left="0" w:rightChars="0" w:right="0" w:firstLineChars="0" w:firstLine="0"/>
              <w:spacing w:line="240" w:lineRule="atLeast"/>
            </w:pPr>
            <w:r>
              <w:t>App8</w:t>
            </w:r>
          </w:p>
        </w:tc>
        <w:tc>
          <w:tcPr>
            <w:tcW w:w="35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356"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5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5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357"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308"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pStyle w:val="BodyText"/>
        <w:ind w:leftChars="0" w:left="621"/>
        <w:topLinePunct/>
      </w:pPr>
      <w:r>
        <w:rPr>
          <w:rFonts w:ascii="Times New Roman" w:eastAsia="Times New Roman"/>
        </w:rPr>
        <w:t>Oracle</w:t>
      </w:r>
      <w:r>
        <w:t>数据库监控结果，如图</w:t>
      </w:r>
      <w:r>
        <w:rPr>
          <w:rFonts w:ascii="Times New Roman" w:eastAsia="Times New Roman"/>
        </w:rPr>
        <w:t>5</w:t>
      </w:r>
      <w:r>
        <w:rPr>
          <w:rFonts w:ascii="Times New Roman" w:eastAsia="Times New Roman"/>
        </w:rPr>
        <w:t>.</w:t>
      </w:r>
      <w:r>
        <w:rPr>
          <w:rFonts w:ascii="Times New Roman" w:eastAsia="Times New Roman"/>
        </w:rPr>
        <w:t>28</w:t>
      </w:r>
      <w:r>
        <w:t>所示。</w:t>
      </w:r>
    </w:p>
    <w:p w:rsidR="00000000">
      <w:pPr>
        <w:pStyle w:val="aff7"/>
        <w:spacing w:line="240" w:lineRule="atLeast"/>
        <w:topLinePunct/>
      </w:pPr>
      <w:r>
        <w:drawing>
          <wp:inline>
            <wp:extent cx="5743213" cy="4242816"/>
            <wp:effectExtent l="0" t="0" r="0" b="0"/>
            <wp:docPr id="65" name="image724.png" descr=""/>
            <wp:cNvGraphicFramePr>
              <a:graphicFrameLocks noChangeAspect="1"/>
            </wp:cNvGraphicFramePr>
            <a:graphic>
              <a:graphicData uri="http://schemas.openxmlformats.org/drawingml/2006/picture">
                <pic:pic>
                  <pic:nvPicPr>
                    <pic:cNvPr id="66" name="image724.png"/>
                    <pic:cNvPicPr/>
                  </pic:nvPicPr>
                  <pic:blipFill>
                    <a:blip r:embed="rId772" cstate="print"/>
                    <a:stretch>
                      <a:fillRect/>
                    </a:stretch>
                  </pic:blipFill>
                  <pic:spPr>
                    <a:xfrm>
                      <a:off x="0" y="0"/>
                      <a:ext cx="5743213" cy="424281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5.28</w:t>
      </w:r>
      <w:r>
        <w:t xml:space="preserve">  </w:t>
      </w:r>
      <w:r w:rsidRPr="00DB64CE">
        <w:rPr>
          <w:kern w:val="2"/>
          <w:szCs w:val="22"/>
          <w:rFonts w:ascii="Times New Roman" w:eastAsia="Times New Roman" w:cstheme="minorBidi" w:hAnsiTheme="minorHAnsi"/>
          <w:sz w:val="21"/>
        </w:rPr>
        <w:t>Oracle</w:t>
      </w:r>
      <w:r>
        <w:rPr>
          <w:kern w:val="2"/>
          <w:szCs w:val="22"/>
          <w:rFonts w:cstheme="minorBidi" w:hAnsiTheme="minorHAnsi" w:eastAsiaTheme="minorHAnsi" w:asciiTheme="minorHAnsi"/>
          <w:sz w:val="21"/>
        </w:rPr>
        <w:t>数据库监控结果</w:t>
      </w:r>
    </w:p>
    <w:p w:rsidR="0018722C">
      <w:pPr>
        <w:topLinePunct/>
      </w:pPr>
      <w:r>
        <w:t>并发</w:t>
      </w:r>
      <w:r>
        <w:rPr>
          <w:rFonts w:ascii="Times New Roman" w:eastAsia="Times New Roman"/>
        </w:rPr>
        <w:t>100</w:t>
      </w:r>
      <w:r>
        <w:t>用户时，</w:t>
      </w:r>
      <w:r>
        <w:rPr>
          <w:rFonts w:ascii="Times New Roman" w:eastAsia="Times New Roman"/>
        </w:rPr>
        <w:t>cpu</w:t>
      </w:r>
      <w:r>
        <w:t>的执行时间与</w:t>
      </w:r>
      <w:r>
        <w:rPr>
          <w:rFonts w:ascii="Times New Roman" w:eastAsia="Times New Roman"/>
        </w:rPr>
        <w:t>cpu</w:t>
      </w:r>
      <w:r>
        <w:t>占用时间的比率为</w:t>
      </w:r>
      <w:r>
        <w:rPr>
          <w:rFonts w:ascii="Times New Roman" w:eastAsia="Times New Roman"/>
        </w:rPr>
        <w:t>99</w:t>
      </w:r>
      <w:r>
        <w:rPr>
          <w:rFonts w:ascii="Times New Roman" w:eastAsia="Times New Roman"/>
        </w:rPr>
        <w:t>.</w:t>
      </w:r>
      <w:r>
        <w:rPr>
          <w:rFonts w:ascii="Times New Roman" w:eastAsia="Times New Roman"/>
        </w:rPr>
        <w:t>80%</w:t>
      </w:r>
      <w:r>
        <w:t>；硬解析</w:t>
      </w:r>
    </w:p>
    <w:p w:rsidR="0018722C">
      <w:pPr>
        <w:topLinePunct/>
      </w:pPr>
      <w:r>
        <w:rPr>
          <w:rFonts w:ascii="Times New Roman" w:eastAsia="Times New Roman"/>
        </w:rPr>
        <w:t>161733</w:t>
      </w:r>
      <w:r>
        <w:t>次，总解析为</w:t>
      </w:r>
      <w:r>
        <w:rPr>
          <w:rFonts w:ascii="Times New Roman" w:eastAsia="Times New Roman"/>
        </w:rPr>
        <w:t>2695472</w:t>
      </w:r>
      <w:r>
        <w:t>次，硬解析占总解析的比率为</w:t>
      </w:r>
      <w:r>
        <w:rPr>
          <w:rFonts w:ascii="Times New Roman" w:eastAsia="Times New Roman"/>
        </w:rPr>
        <w:t>6.01%</w:t>
      </w:r>
      <w:r>
        <w:t>；物理读为</w:t>
      </w:r>
      <w:r>
        <w:rPr>
          <w:rFonts w:ascii="Times New Roman" w:eastAsia="Times New Roman"/>
        </w:rPr>
        <w:t>50878</w:t>
      </w:r>
      <w:r>
        <w:t>，</w:t>
      </w:r>
      <w:r>
        <w:t>逻辑读为</w:t>
      </w:r>
      <w:r>
        <w:rPr>
          <w:rFonts w:ascii="Times New Roman" w:eastAsia="Times New Roman"/>
        </w:rPr>
        <w:t>1461267644</w:t>
      </w:r>
      <w:r>
        <w:t>。</w:t>
      </w:r>
    </w:p>
    <w:p w:rsidR="0018722C">
      <w:pPr>
        <w:pStyle w:val="Heading3"/>
        <w:topLinePunct/>
        <w:ind w:left="200" w:hangingChars="200" w:hanging="200"/>
      </w:pPr>
      <w:bookmarkStart w:id="549615" w:name="_Toc686549615"/>
      <w:r>
        <w:t>5.5.5</w:t>
      </w:r>
      <w:r>
        <w:t xml:space="preserve"> </w:t>
      </w:r>
      <w:r>
        <w:t>测试结论</w:t>
      </w:r>
      <w:bookmarkEnd w:id="549615"/>
    </w:p>
    <w:p w:rsidR="0018722C">
      <w:pPr>
        <w:pStyle w:val="4"/>
        <w:topLinePunct/>
        <w:ind w:left="200" w:hangingChars="200" w:hanging="200"/>
      </w:pPr>
      <w:r>
        <w:t>（</w:t>
      </w:r>
      <w:r>
        <w:t xml:space="preserve">1</w:t>
      </w:r>
      <w:r>
        <w:t>）</w:t>
      </w:r>
      <w:r>
        <w:t xml:space="preserve"> </w:t>
      </w:r>
      <w:r>
        <w:t>应用服务器</w:t>
      </w:r>
    </w:p>
    <w:p w:rsidR="0018722C">
      <w:pPr>
        <w:topLinePunct/>
      </w:pPr>
      <w:r>
        <w:t>应用各服务器基本能够满足要求，在</w:t>
      </w:r>
      <w:r>
        <w:rPr>
          <w:rFonts w:ascii="Times New Roman" w:eastAsia="宋体"/>
        </w:rPr>
        <w:t>250</w:t>
      </w:r>
      <w:r>
        <w:t>并发时，处理器和内存均有较大余</w:t>
      </w:r>
    </w:p>
    <w:p w:rsidR="0018722C">
      <w:pPr>
        <w:topLinePunct/>
      </w:pPr>
      <w:r>
        <w:t>量。在</w:t>
      </w:r>
      <w:r>
        <w:rPr>
          <w:rFonts w:ascii="Times New Roman" w:eastAsia="Times New Roman"/>
        </w:rPr>
        <w:t>1500</w:t>
      </w:r>
      <w:r>
        <w:t>用户负载时，处理器和内存均有一定余量。</w:t>
      </w:r>
    </w:p>
    <w:p w:rsidR="0018722C">
      <w:pPr>
        <w:topLinePunct/>
      </w:pPr>
      <w:r>
        <w:t>从应用服务器负载来看，经过参数调整，负载根据设备性能有效的调整到各个服务器上，各个服务器内存和处理器使用率基本保持平衡</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w:t>
      </w:r>
      <w:r>
        <w:rPr>
          <w:rFonts w:ascii="Times New Roman" w:eastAsia="Times New Roman"/>
        </w:rPr>
        <w:t>Weblogic</w:t>
      </w:r>
      <w:r>
        <w:t>指标监控显示正常。</w:t>
      </w:r>
    </w:p>
    <w:p w:rsidR="0018722C">
      <w:pPr>
        <w:pStyle w:val="4"/>
        <w:topLinePunct/>
        <w:ind w:left="200" w:hangingChars="200" w:hanging="200"/>
      </w:pPr>
      <w:r>
        <w:t>（</w:t>
      </w:r>
      <w:r>
        <w:t xml:space="preserve">2</w:t>
      </w:r>
      <w:r>
        <w:t>）</w:t>
      </w:r>
      <w:r>
        <w:t xml:space="preserve"> </w:t>
      </w:r>
      <w:r>
        <w:t>数据库服务器</w:t>
      </w:r>
    </w:p>
    <w:p w:rsidR="0018722C">
      <w:pPr>
        <w:topLinePunct/>
      </w:pPr>
      <w:r>
        <w:t>数据库服务器由于负载较大时，</w:t>
      </w:r>
      <w:r>
        <w:rPr>
          <w:rFonts w:ascii="Times New Roman" w:eastAsia="宋体"/>
        </w:rPr>
        <w:t>CPU</w:t>
      </w:r>
      <w:r>
        <w:t>使用率较高，虽然小型机仍然可用，但是性能受到影响。本分区上部署的国税系统纳税风险评估系统属于实时事务处理</w:t>
      </w:r>
      <w:r>
        <w:t>系统，需要使</w:t>
      </w:r>
      <w:r>
        <w:rPr>
          <w:rFonts w:ascii="Times New Roman" w:eastAsia="宋体"/>
        </w:rPr>
        <w:t>CPU</w:t>
      </w:r>
      <w:r>
        <w:t>使用率较低为佳。</w:t>
      </w:r>
    </w:p>
    <w:p w:rsidR="0018722C">
      <w:pPr>
        <w:topLinePunct/>
      </w:pPr>
      <w:r>
        <w:t>通过对</w:t>
      </w:r>
      <w:r>
        <w:rPr>
          <w:rFonts w:ascii="Times New Roman" w:eastAsia="Times New Roman"/>
        </w:rPr>
        <w:t>IBM P5 595</w:t>
      </w:r>
      <w:r>
        <w:t>小型机现有四个分区</w:t>
      </w:r>
      <w:r>
        <w:rPr>
          <w:rFonts w:ascii="Times New Roman" w:eastAsia="Times New Roman"/>
        </w:rPr>
        <w:t>CPU</w:t>
      </w:r>
      <w:r>
        <w:t>和内存使用情况的横向比较，发</w:t>
      </w:r>
      <w:r>
        <w:t>现分区二和分区三的</w:t>
      </w:r>
      <w:r>
        <w:rPr>
          <w:rFonts w:ascii="Times New Roman" w:eastAsia="Times New Roman"/>
        </w:rPr>
        <w:t>CPU</w:t>
      </w:r>
      <w:r>
        <w:t>使用率相对较低。分区二现在安装的是车购税系统的数据库，同时预留做为出口退税系统的数据库服务器。分区三现在安装的是货运发票系统的数据库，同时预留做为税控收款机系统的数据库服务器。货运发票系统</w:t>
      </w:r>
      <w:r>
        <w:t>平时业务量较小。所以建议将分区三的</w:t>
      </w:r>
      <w:r>
        <w:rPr>
          <w:rFonts w:ascii="Times New Roman" w:eastAsia="Times New Roman"/>
        </w:rPr>
        <w:t>CPU</w:t>
      </w:r>
      <w:r>
        <w:t>调出</w:t>
      </w:r>
      <w:r>
        <w:rPr>
          <w:rFonts w:ascii="Times New Roman" w:eastAsia="Times New Roman"/>
        </w:rPr>
        <w:t>1</w:t>
      </w:r>
      <w:r>
        <w:t>颗给分区四。</w:t>
      </w:r>
    </w:p>
    <w:p w:rsidR="0018722C">
      <w:pPr>
        <w:topLinePunct/>
      </w:pPr>
      <w:r>
        <w:rPr>
          <w:rFonts w:ascii="Times New Roman" w:eastAsia="Times New Roman"/>
        </w:rPr>
        <w:t>Oracle</w:t>
      </w:r>
      <w:r>
        <w:t>在并发用户数为</w:t>
      </w:r>
      <w:r>
        <w:rPr>
          <w:rFonts w:ascii="Times New Roman" w:eastAsia="Times New Roman"/>
        </w:rPr>
        <w:t>200</w:t>
      </w:r>
      <w:r>
        <w:t>时数据库出现异常，经过数据库参数调整后恢复正</w:t>
      </w:r>
      <w:r>
        <w:t>常。通过监控可以看出，随着负载用户数的增加</w:t>
      </w:r>
      <w:r>
        <w:rPr>
          <w:rFonts w:ascii="Times New Roman" w:eastAsia="Times New Roman"/>
        </w:rPr>
        <w:t>CPU</w:t>
      </w:r>
      <w:r>
        <w:t>的执行时间与占用时间的比</w:t>
      </w:r>
      <w:r>
        <w:t>率没有明显变化；硬解析的任务量逐步增加，硬解析占总解析的比率呈下降趋势，</w:t>
      </w:r>
      <w:r w:rsidR="001852F3">
        <w:t xml:space="preserve">系统的命中率逐渐提高，系统性能趋于稳定。</w:t>
      </w:r>
    </w:p>
    <w:p w:rsidR="0018722C">
      <w:pPr>
        <w:pStyle w:val="4"/>
        <w:topLinePunct/>
        <w:ind w:left="200" w:hangingChars="200" w:hanging="200"/>
      </w:pPr>
      <w:r>
        <w:t>（</w:t>
      </w:r>
      <w:r>
        <w:t xml:space="preserve">3</w:t>
      </w:r>
      <w:r>
        <w:t>）</w:t>
      </w:r>
      <w:r>
        <w:t xml:space="preserve"> </w:t>
      </w:r>
      <w:r>
        <w:t>网络</w:t>
      </w:r>
    </w:p>
    <w:p w:rsidR="0018722C">
      <w:pPr>
        <w:topLinePunct/>
      </w:pPr>
      <w:r>
        <w:t>数据库服务器和文件服务器的网络压力较小，代理服务器的带宽占用率和测试客户端的带宽占用率随着测试压力的增加，呈现出同向增大的趋势，因此本系统在并发用户和负载用户增加时，网络带宽占用率也相应升高，产生较为明显的网络延迟。</w:t>
      </w:r>
    </w:p>
    <w:p w:rsidR="0018722C">
      <w:pPr>
        <w:topLinePunct/>
      </w:pPr>
      <w:r>
        <w:t>综上所述，系统在</w:t>
      </w:r>
      <w:r>
        <w:rPr>
          <w:rFonts w:ascii="Times New Roman" w:eastAsia="Times New Roman"/>
        </w:rPr>
        <w:t>250</w:t>
      </w:r>
      <w:r>
        <w:t>用户并发和</w:t>
      </w:r>
      <w:r>
        <w:rPr>
          <w:rFonts w:ascii="Times New Roman" w:eastAsia="Times New Roman"/>
        </w:rPr>
        <w:t>1500</w:t>
      </w:r>
      <w:r>
        <w:t>用户负载情况下，应用服务器、数据库服务器、</w:t>
      </w:r>
      <w:r>
        <w:rPr>
          <w:rFonts w:ascii="Times New Roman" w:eastAsia="Times New Roman"/>
        </w:rPr>
        <w:t>Oracle</w:t>
      </w:r>
      <w:r>
        <w:t>、</w:t>
      </w:r>
      <w:r>
        <w:rPr>
          <w:rFonts w:ascii="Times New Roman" w:eastAsia="Times New Roman"/>
        </w:rPr>
        <w:t>Weblogic</w:t>
      </w:r>
      <w:r>
        <w:t>以及网络运行基本正常。</w:t>
      </w:r>
    </w:p>
    <w:p w:rsidR="0018722C">
      <w:pPr>
        <w:pStyle w:val="Heading2"/>
        <w:topLinePunct/>
        <w:ind w:left="171" w:hangingChars="171" w:hanging="171"/>
      </w:pPr>
      <w:bookmarkStart w:id="549616" w:name="_Toc686549616"/>
      <w:bookmarkStart w:name="_TOC_250005" w:id="51"/>
      <w:bookmarkStart w:name="5.6 本章小结 " w:id="52"/>
      <w:r/>
      <w:r>
        <w:t>5.6</w:t>
      </w:r>
      <w:r>
        <w:t> </w:t>
      </w:r>
      <w:bookmarkEnd w:id="51"/>
      <w:r>
        <w:t>本章小结</w:t>
      </w:r>
      <w:bookmarkEnd w:id="549616"/>
    </w:p>
    <w:p w:rsidR="0018722C">
      <w:pPr>
        <w:topLinePunct/>
      </w:pPr>
      <w:r>
        <w:t>本章主要是国税系统纳税风险评估系统实现，是论文的实证部分，依据第四章详细设计的功能结构，依次阐述系统开发的环境、整个系统构架及部署模型、关键数据库设计、典型应用。并根据实现的系统，完成了系统的性能，测试结果表明能够满足上线后用户的效率特性要求，满足业务数据量处理的要求。</w:t>
      </w:r>
    </w:p>
    <w:p w:rsidR="0018722C">
      <w:pPr>
        <w:pStyle w:val="Heading1"/>
        <w:textAlignment w:val="center"/>
        <w:topLinePunct/>
      </w:pPr>
      <w:bookmarkStart w:id="549617" w:name="_Toc686549617"/>
      <w:r>
        <w:pict>
          <v:line style="position:absolute;mso-position-horizontal-relative:page;mso-position-vertical-relative:paragraph;z-index:3496;mso-wrap-distance-left:0;mso-wrap-distance-right:0" from="111.900002pt,18.583977pt" to="540.120002pt,18.583977pt" stroked="true" strokeweight=".47998pt" strokecolor="#000000">
            <v:stroke dashstyle="solid"/>
            <w10:wrap type="topAndBottom"/>
          </v:line>
        </w:pict>
      </w:r>
      <w:r>
        <w:t>第六章</w:t>
      </w:r>
      <w:r>
        <w:t xml:space="preserve">  </w:t>
      </w:r>
      <w:r/>
      <w:r>
        <w:t>结束语</w:t>
      </w:r>
      <w:r/>
      <w:r>
        <w:t>83</w:t>
      </w:r>
      <w:bookmarkEnd w:id="549617"/>
    </w:p>
    <w:p w:rsidR="0018722C">
      <w:pPr>
        <w:pStyle w:val="Heading1"/>
        <w:topLinePunct/>
      </w:pPr>
      <w:bookmarkStart w:id="549618" w:name="_Toc686549618"/>
      <w:bookmarkStart w:name="_TOC_250004" w:id="53"/>
      <w:bookmarkStart w:name="第六章 结束语 " w:id="54"/>
      <w:r/>
      <w:bookmarkEnd w:id="53"/>
      <w:r>
        <w:t>第六章</w:t>
      </w:r>
      <w:r>
        <w:t xml:space="preserve">  </w:t>
      </w:r>
      <w:r w:rsidRPr="00DB64CE">
        <w:t>结束语</w:t>
      </w:r>
      <w:bookmarkEnd w:id="549618"/>
    </w:p>
    <w:p w:rsidR="0018722C">
      <w:pPr>
        <w:pStyle w:val="Heading2"/>
        <w:topLinePunct/>
        <w:ind w:left="171" w:hangingChars="171" w:hanging="171"/>
      </w:pPr>
      <w:bookmarkStart w:id="549619" w:name="_Toc686549619"/>
      <w:bookmarkStart w:name="_TOC_250003" w:id="55"/>
      <w:bookmarkStart w:name="6.1 总结 " w:id="56"/>
      <w:r>
        <w:t>6.1</w:t>
      </w:r>
      <w:r>
        <w:t xml:space="preserve"> </w:t>
      </w:r>
      <w:r/>
      <w:bookmarkEnd w:id="56"/>
      <w:bookmarkEnd w:id="55"/>
      <w:r>
        <w:t>总结</w:t>
      </w:r>
      <w:bookmarkEnd w:id="549619"/>
    </w:p>
    <w:p w:rsidR="0018722C">
      <w:pPr>
        <w:topLinePunct/>
      </w:pPr>
      <w:r>
        <w:t>本文采用理论研究与实证研究相结合、国税系统纳税风险评估指标体系与</w:t>
      </w:r>
    </w:p>
    <w:p w:rsidR="0018722C">
      <w:pPr>
        <w:topLinePunct/>
      </w:pPr>
      <w:r>
        <w:rPr>
          <w:rFonts w:ascii="Times New Roman" w:eastAsia="Times New Roman"/>
        </w:rPr>
        <w:t>J2EE</w:t>
      </w:r>
      <w:r>
        <w:t>技术、数据挖掘技术相结合的研究方法，采用需求驱动和理论研究驱动两条主线。在文献阅读的基础上，结合西安市国家税务局纳税风险评估分析系统的需求，既有理论分析，也有需求分析和应用分析。论文工作针对当前的税务信息化要求，以国税系统纳税评估指标体系及评估业务流程为基础，建立系统实现的业务基础模型，并在西安市国家税务局纳税评估工作中得到具体实现。</w:t>
      </w:r>
    </w:p>
    <w:p w:rsidR="0018722C">
      <w:pPr>
        <w:topLinePunct/>
      </w:pPr>
      <w:r>
        <w:t>本人主要参加了</w:t>
      </w:r>
      <w:r>
        <w:rPr>
          <w:rFonts w:ascii="Times New Roman" w:hAnsi="Times New Roman" w:eastAsia="Times New Roman"/>
        </w:rPr>
        <w:t>“</w:t>
      </w:r>
      <w:r>
        <w:t>国税系统纳税风险评估分析系统</w:t>
      </w:r>
      <w:r>
        <w:rPr>
          <w:rFonts w:ascii="Times New Roman" w:hAnsi="Times New Roman" w:eastAsia="Times New Roman"/>
        </w:rPr>
        <w:t>”</w:t>
      </w:r>
      <w:r>
        <w:t>的需求分析、框架设计、系统应用实施、测试等主要工作。具体工作如下：</w:t>
      </w:r>
    </w:p>
    <w:p w:rsidR="0018722C">
      <w:pPr>
        <w:topLinePunct/>
      </w:pPr>
      <w:r>
        <w:t>一是重点研究了国税系统纳税评估指标体系，对各类指标进行对比分析、综合测定，并将以往纳税评估中相对有效实用的指标进行了科学筛选，规划设计了特有的申报表逻辑关系校验规则以及特殊性、基础性、分析性、选择性四类评估指标，建立起一个科学的具体的有数据源的企业所得税纳税评估分析体系。</w:t>
      </w:r>
    </w:p>
    <w:p w:rsidR="0018722C">
      <w:pPr>
        <w:topLinePunct/>
      </w:pPr>
      <w:r>
        <w:t>二是通过认真分析研究国税系统纳税评估的业务需求，研究设计了一个智能</w:t>
      </w:r>
      <w:r>
        <w:t>数据分析应用平台</w:t>
      </w:r>
      <w:r>
        <w:t>（</w:t>
      </w:r>
      <w:r>
        <w:rPr>
          <w:rFonts w:ascii="Times New Roman" w:eastAsia="Times New Roman"/>
        </w:rPr>
        <w:t>TDA</w:t>
      </w:r>
      <w:r>
        <w:rPr>
          <w:rFonts w:ascii="Times New Roman" w:eastAsia="Times New Roman"/>
        </w:rPr>
        <w:t>P</w:t>
      </w:r>
      <w:r>
        <w:t>）</w:t>
      </w:r>
      <w:r>
        <w:t>，着力构建一体化的税务数据分析应用体系，强调税</w:t>
      </w:r>
      <w:r>
        <w:t>务业务提炼，对数据进行深层挖掘利用，面向监控、评估、预测分析应用，支持业务提炼和分析语义定制。</w:t>
      </w:r>
    </w:p>
    <w:p w:rsidR="0018722C">
      <w:pPr>
        <w:topLinePunct/>
      </w:pPr>
      <w:r>
        <w:t>三是参与国税系统纳税风险评估分析系统的组织实施、压力测试和推广运行。论文工作理论研究与实际应用相结合，将纳税评估体系的研究与一体化税</w:t>
      </w:r>
      <w:r>
        <w:t>务</w:t>
      </w:r>
    </w:p>
    <w:p w:rsidR="0018722C">
      <w:pPr>
        <w:topLinePunct/>
      </w:pPr>
      <w:r>
        <w:t>数据分析应用的实际需求相结合，设计开发的国税系统纳税风险评估分析系统避免了以往评估系统操作复杂、重复操作，简便易用；系统在数据源定义、指标定</w:t>
      </w:r>
      <w:r>
        <w:t>制、模型建立、申报表校验基于税务数据分析应用平台实现，可随时更换、增加、删除指标、变换模型，很灵活；为全税种的纳税评估预留接口，方便拓展；有较强的帮助和提示功能，具有很强的实用性。</w:t>
      </w:r>
    </w:p>
    <w:p w:rsidR="0018722C">
      <w:pPr>
        <w:pStyle w:val="Heading2"/>
        <w:topLinePunct/>
        <w:ind w:left="171" w:hangingChars="171" w:hanging="171"/>
      </w:pPr>
      <w:bookmarkStart w:id="549620" w:name="_Toc686549620"/>
      <w:bookmarkStart w:name="_TOC_250002" w:id="57"/>
      <w:bookmarkStart w:name="6.2 展望 " w:id="58"/>
      <w:r>
        <w:t>6.2</w:t>
      </w:r>
      <w:r>
        <w:t xml:space="preserve"> </w:t>
      </w:r>
      <w:r/>
      <w:bookmarkEnd w:id="58"/>
      <w:bookmarkEnd w:id="57"/>
      <w:r>
        <w:t>展望</w:t>
      </w:r>
      <w:bookmarkEnd w:id="549620"/>
    </w:p>
    <w:p w:rsidR="0018722C">
      <w:pPr>
        <w:topLinePunct/>
      </w:pPr>
      <w:r>
        <w:t>国税系统纳税风险评估系统在西安市国税局一经上线运行便取得了很好的效果，利用信息化技术增强了纳税评估的科学性和系统性，提高纳税评估水平，</w:t>
      </w:r>
      <w:r>
        <w:t>加</w:t>
      </w:r>
    </w:p>
    <w:p w:rsidR="0018722C">
      <w:pPr>
        <w:widowControl w:val="0"/>
        <w:snapToGrid w:val="1"/>
        <w:spacing w:beforeLines="0" w:afterLines="0" w:after="0" w:line="288" w:lineRule="auto" w:before="33"/>
        <w:ind w:firstLineChars="0" w:firstLine="0" w:leftChars="0" w:left="141" w:rightChars="0" w:right="136"/>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强了税源管理。</w:t>
      </w:r>
      <w:r>
        <w:rPr>
          <w:kern w:val="2"/>
          <w:sz w:val="24"/>
          <w:szCs w:val="24"/>
          <w:rFonts w:ascii="Times New Roman" w:eastAsia="Times New Roman" w:cstheme="minorBidi" w:hAnsi="宋体" w:cs="宋体"/>
        </w:rPr>
        <w:t>2010 </w:t>
      </w:r>
      <w:r>
        <w:rPr>
          <w:kern w:val="2"/>
          <w:sz w:val="24"/>
          <w:szCs w:val="24"/>
          <w:rFonts w:cstheme="minorBidi" w:ascii="宋体" w:hAnsi="宋体" w:eastAsia="宋体" w:cs="宋体"/>
          <w:spacing w:val="-27"/>
        </w:rPr>
        <w:t>年 </w:t>
      </w:r>
      <w:r>
        <w:rPr>
          <w:kern w:val="2"/>
          <w:sz w:val="24"/>
          <w:szCs w:val="24"/>
          <w:rFonts w:ascii="Times New Roman" w:eastAsia="Times New Roman" w:cstheme="minorBidi" w:hAnsi="宋体" w:cs="宋体"/>
        </w:rPr>
        <w:t>6 </w:t>
      </w:r>
      <w:r>
        <w:rPr>
          <w:kern w:val="2"/>
          <w:sz w:val="24"/>
          <w:szCs w:val="24"/>
          <w:rFonts w:cstheme="minorBidi" w:ascii="宋体" w:hAnsi="宋体" w:eastAsia="宋体" w:cs="宋体"/>
          <w:spacing w:val="-18"/>
        </w:rPr>
        <w:t>月到 </w:t>
      </w:r>
      <w:r>
        <w:rPr>
          <w:kern w:val="2"/>
          <w:sz w:val="24"/>
          <w:szCs w:val="24"/>
          <w:rFonts w:ascii="Times New Roman" w:eastAsia="Times New Roman" w:cstheme="minorBidi" w:hAnsi="宋体" w:cs="宋体"/>
        </w:rPr>
        <w:t>8 </w:t>
      </w:r>
      <w:r>
        <w:rPr>
          <w:kern w:val="2"/>
          <w:sz w:val="24"/>
          <w:szCs w:val="24"/>
          <w:rFonts w:cstheme="minorBidi" w:ascii="宋体" w:hAnsi="宋体" w:eastAsia="宋体" w:cs="宋体"/>
          <w:spacing w:val="-4"/>
        </w:rPr>
        <w:t>月，西安市国税局通过该系统发现 </w:t>
      </w:r>
      <w:r>
        <w:rPr>
          <w:kern w:val="2"/>
          <w:sz w:val="24"/>
          <w:szCs w:val="24"/>
          <w:rFonts w:ascii="Times New Roman" w:eastAsia="Times New Roman" w:cstheme="minorBidi" w:hAnsi="宋体" w:cs="宋体"/>
        </w:rPr>
        <w:t>726 </w:t>
      </w:r>
      <w:r>
        <w:rPr>
          <w:kern w:val="2"/>
          <w:sz w:val="24"/>
          <w:szCs w:val="24"/>
          <w:rFonts w:cstheme="minorBidi" w:ascii="宋体" w:hAnsi="宋体" w:eastAsia="宋体" w:cs="宋体"/>
        </w:rPr>
        <w:t>户疑点企</w:t>
      </w:r>
      <w:r>
        <w:rPr>
          <w:kern w:val="2"/>
          <w:sz w:val="24"/>
          <w:szCs w:val="24"/>
          <w:rFonts w:cstheme="minorBidi" w:ascii="宋体" w:hAnsi="宋体" w:eastAsia="宋体" w:cs="宋体"/>
          <w:spacing w:val="-11"/>
        </w:rPr>
        <w:t>业，经过进一步评估，查明有 </w:t>
      </w:r>
      <w:r>
        <w:rPr>
          <w:kern w:val="2"/>
          <w:sz w:val="24"/>
          <w:szCs w:val="24"/>
          <w:rFonts w:ascii="Times New Roman" w:eastAsia="Times New Roman" w:cstheme="minorBidi" w:hAnsi="宋体" w:cs="宋体"/>
        </w:rPr>
        <w:t>579 </w:t>
      </w:r>
      <w:r>
        <w:rPr>
          <w:kern w:val="2"/>
          <w:sz w:val="24"/>
          <w:szCs w:val="24"/>
          <w:rFonts w:cstheme="minorBidi" w:ascii="宋体" w:hAnsi="宋体" w:eastAsia="宋体" w:cs="宋体"/>
          <w:spacing w:val="-8"/>
        </w:rPr>
        <w:t>户存在问题，分析预警准确率达到 </w:t>
      </w:r>
      <w:r>
        <w:rPr>
          <w:kern w:val="2"/>
          <w:sz w:val="24"/>
          <w:szCs w:val="24"/>
          <w:rFonts w:ascii="Times New Roman" w:eastAsia="Times New Roman" w:cstheme="minorBidi" w:hAnsi="宋体" w:cs="宋体"/>
          <w:spacing w:val="-4"/>
        </w:rPr>
        <w:t>79.8%</w:t>
      </w:r>
      <w:r>
        <w:rPr>
          <w:kern w:val="2"/>
          <w:sz w:val="24"/>
          <w:szCs w:val="24"/>
          <w:rFonts w:cstheme="minorBidi" w:ascii="宋体" w:hAnsi="宋体" w:eastAsia="宋体" w:cs="宋体"/>
          <w:spacing w:val="-2"/>
        </w:rPr>
        <w:t>，查补</w:t>
      </w:r>
      <w:r>
        <w:rPr>
          <w:kern w:val="2"/>
          <w:sz w:val="24"/>
          <w:szCs w:val="24"/>
          <w:rFonts w:cstheme="minorBidi" w:ascii="宋体" w:hAnsi="宋体" w:eastAsia="宋体" w:cs="宋体"/>
          <w:spacing w:val="-22"/>
        </w:rPr>
        <w:t>税款 </w:t>
      </w:r>
      <w:r>
        <w:rPr>
          <w:kern w:val="2"/>
          <w:sz w:val="24"/>
          <w:szCs w:val="24"/>
          <w:rFonts w:ascii="Times New Roman" w:eastAsia="Times New Roman" w:cstheme="minorBidi" w:hAnsi="宋体" w:cs="宋体"/>
        </w:rPr>
        <w:t>2441.5 </w:t>
      </w:r>
      <w:r>
        <w:rPr>
          <w:kern w:val="2"/>
          <w:sz w:val="24"/>
          <w:szCs w:val="24"/>
          <w:rFonts w:cstheme="minorBidi" w:ascii="宋体" w:hAnsi="宋体" w:eastAsia="宋体" w:cs="宋体"/>
        </w:rPr>
        <w:t>万元。</w:t>
      </w:r>
    </w:p>
    <w:p w:rsidR="0018722C">
      <w:pPr>
        <w:widowControl w:val="0"/>
        <w:snapToGrid w:val="1"/>
        <w:spacing w:beforeLines="0" w:afterLines="0" w:after="0" w:line="304" w:lineRule="auto" w:before="15"/>
        <w:ind w:leftChars="0" w:left="141" w:rightChars="0" w:right="131"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虽然取得了一定的成果，但还需要进一步研究开发完善。本项目的下一步研究的重点：</w:t>
      </w:r>
    </w:p>
    <w:p w:rsidR="0018722C">
      <w:pPr>
        <w:topLinePunct/>
      </w:pPr>
      <w:r>
        <w:t>一是该纳税评估软件中的其它评估指标的运算模块设计制作。随着税收政策的变化此次选用的评估指标在实际应用过程中还会不断减少、新增，对于其它评估指标需要进一步完善制作。</w:t>
      </w:r>
    </w:p>
    <w:p w:rsidR="0018722C">
      <w:pPr>
        <w:topLinePunct/>
      </w:pPr>
      <w:r>
        <w:t>二是全税种的纳税评估，目前只是展开了增值税、所得税和消费税的纳税评估，随着“营改增”等新的税收政策的出台，要力争该系统在其它税种的纳税评估中也能充分发挥作用。</w:t>
      </w:r>
    </w:p>
    <w:p w:rsidR="0018722C">
      <w:pPr>
        <w:topLinePunct/>
      </w:pPr>
      <w:r>
        <w:t>三是纳税人基础数据采集通用接口的设计工作。由于税务综合征管软件可能随时升级，而造成数据库的字段结构、乃至类型的变动，造成数据库不兼容的问题，所以，数据采集的通用接口是下一阶段的重点。</w:t>
      </w:r>
    </w:p>
    <w:p w:rsidR="0018722C">
      <w:pPr>
        <w:topLinePunct/>
      </w:pPr>
      <w:r>
        <w:t>税收征管新格局的确立，赋予了纳税评估更深的内涵和更广的外延，纳税评估在税收征管中的地位和作用越来越突出。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20;mso-wrap-distance-left:0;mso-wrap-distance-right:0" from="111.900002pt,18.574003pt" to="540.120002pt,18.574003pt" stroked="true" strokeweight=".47998pt" strokecolor="#000000">
            <v:stroke dashstyle="solid"/>
            <w10:wrap type="topAndBottom"/>
          </v:line>
        </w:pict>
      </w:r>
      <w:r>
        <w:rPr>
          <w:kern w:val="2"/>
          <w:szCs w:val="22"/>
          <w:rFonts w:cstheme="minorBidi" w:hAnsiTheme="minorHAnsi" w:eastAsiaTheme="minorHAnsi" w:asciiTheme="minorHAnsi"/>
          <w:sz w:val="21"/>
        </w:rPr>
        <w:t>致</w:t>
      </w:r>
      <w:r w:rsidR="001852F3">
        <w:rPr>
          <w:kern w:val="2"/>
          <w:sz w:val="22"/>
          <w:szCs w:val="22"/>
          <w:rFonts w:cstheme="minorBidi" w:hAnsiTheme="minorHAnsi" w:eastAsiaTheme="minorHAnsi" w:asciiTheme="minorHAnsi"/>
        </w:rPr>
        <w:t>谢</w:t>
      </w:r>
      <w:r>
        <w:rPr>
          <w:kern w:val="2"/>
          <w:szCs w:val="22"/>
          <w:rFonts w:ascii="Times New Roman" w:eastAsia="Times New Roman" w:cstheme="minorBidi" w:hAnsiTheme="minorHAnsi"/>
          <w:sz w:val="18"/>
        </w:rPr>
        <w:t>85</w:t>
      </w:r>
    </w:p>
    <w:p w:rsidR="0018722C">
      <w:pPr>
        <w:pStyle w:val="aff2"/>
        <w:topLinePunct/>
      </w:pPr>
      <w:bookmarkStart w:name="_TOC_250001" w:id="59"/>
      <w:bookmarkStart w:name="致谢 " w:id="60"/>
      <w:r/>
      <w:bookmarkEnd w:id="59"/>
      <w:r>
        <w:t>致</w:t>
      </w:r>
      <w:r w:rsidRPr="00000000">
        <w:t>谢</w:t>
      </w:r>
    </w:p>
    <w:p w:rsidR="0018722C">
      <w:pPr>
        <w:topLinePunct/>
      </w:pPr>
    </w:p>
    <w:p w:rsidR="0018722C">
      <w:pPr>
        <w:topLinePunct/>
      </w:pPr>
    </w:p>
    <w:p w:rsidR="0018722C">
      <w:pPr>
        <w:topLinePunct/>
      </w:pPr>
      <w:r>
        <w:t>在论文完成之际，我要感谢我的导师姜建国教授。从理论学习、选题、软件工程实践到论文的撰写，都得到了姜老师的精心指导。姜老师严谨的治学态度，</w:t>
      </w:r>
      <w:r w:rsidR="001852F3">
        <w:t xml:space="preserve">一丝不苟</w:t>
      </w:r>
      <w:r w:rsidR="001852F3">
        <w:t>的工作作风，对我在学业上严格的要求和生活上无微不至的关怀，都使我受益匪浅、终生难忘。特别是论文紧张的撰写过程中，是老师的严格要求和悉心指导，使我得以顺利完成论文。</w:t>
      </w:r>
    </w:p>
    <w:p w:rsidR="0018722C">
      <w:pPr>
        <w:topLinePunct/>
      </w:pPr>
      <w:r>
        <w:t>感谢西安电子科技大学计算机学院的领导和老师们。作为西安电子科技大学毕业的学生，我的学习、工程实践和论文工作得到院所有领导和老师的极大关心和支持，正是有了他们的帮助，我的学业才得以顺利完成。</w:t>
      </w:r>
    </w:p>
    <w:p w:rsidR="0018722C">
      <w:pPr>
        <w:topLinePunct/>
      </w:pPr>
      <w:r>
        <w:t>感谢我的家人，他们对我无私的关爱和莫大的支持是我克服困难的最大动力，</w:t>
      </w:r>
      <w:r w:rsidR="001852F3">
        <w:t xml:space="preserve">正是有了他们的默默奉献才成就了我的这次学业。</w:t>
      </w:r>
    </w:p>
    <w:p w:rsidR="0018722C">
      <w:pPr>
        <w:topLinePunct/>
      </w:pPr>
      <w:r>
        <w:t>最后感谢各位专家评委对我的论文的悉心批评和指正。</w:t>
      </w:r>
    </w:p>
    <w:p w:rsidR="0018722C">
      <w:pPr>
        <w:topLinePunct/>
      </w:pPr>
      <w:r>
        <w:rPr>
          <w:rFonts w:cstheme="minorBidi" w:hAnsiTheme="minorHAnsi" w:eastAsiaTheme="minorHAnsi" w:asciiTheme="minorHAnsi" w:ascii="Times New Roman"/>
        </w:rPr>
        <w:t>85</w:t>
      </w:r>
    </w:p>
    <w:p w:rsidR="0018722C">
      <w:pPr>
        <w:topLinePunct/>
      </w:pPr>
      <w:r>
        <w:rPr>
          <w:rFonts w:cstheme="minorBidi" w:hAnsiTheme="minorHAnsi" w:eastAsiaTheme="minorHAnsi" w:asciiTheme="minorHAnsi" w:ascii="Times New Roman"/>
        </w:rPr>
        <w:t>86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44;mso-wrap-distance-left:0;mso-wrap-distance-right:0" from="111.900002pt,18.583977pt" to="540.120002pt,18.583977pt" stroked="true" strokeweight=".47998pt" strokecolor="#000000">
            <v:stroke dashstyle="solid"/>
            <w10:wrap type="topAndBottom"/>
          </v:line>
        </w:pict>
      </w:r>
      <w:r>
        <w:rPr>
          <w:kern w:val="2"/>
          <w:szCs w:val="22"/>
          <w:rFonts w:cstheme="minorBidi" w:hAnsiTheme="minorHAnsi" w:eastAsiaTheme="minorHAnsi" w:asciiTheme="minorHAnsi"/>
          <w:sz w:val="21"/>
        </w:rPr>
        <w:t>参考文献</w:t>
      </w:r>
      <w:r>
        <w:rPr>
          <w:kern w:val="2"/>
          <w:szCs w:val="22"/>
          <w:rFonts w:ascii="Times New Roman" w:eastAsia="Times New Roman" w:cstheme="minorBidi" w:hAnsiTheme="minorHAnsi"/>
          <w:sz w:val="18"/>
        </w:rPr>
        <w:t>87</w:t>
      </w:r>
    </w:p>
    <w:p w:rsidR="0018722C">
      <w:pPr>
        <w:pStyle w:val="afff1"/>
        <w:topLinePunct/>
      </w:pPr>
      <w:bookmarkStart w:id="549621" w:name="_Toc686549621"/>
      <w:bookmarkStart w:name="_TOC_250000" w:id="61"/>
      <w:bookmarkStart w:name="参考文献 " w:id="62"/>
      <w:r/>
      <w:bookmarkEnd w:id="61"/>
      <w:r>
        <w:t>参考文献</w:t>
      </w:r>
      <w:bookmarkEnd w:id="549621"/>
    </w:p>
    <w:p w:rsidR="0018722C">
      <w:pPr>
        <w:pStyle w:val="ab"/>
        <w:topLinePunct/>
        <w:ind w:left="200" w:hangingChars="200" w:hanging="200"/>
      </w:pPr>
      <w:r>
        <w:t>[</w:t>
      </w:r>
      <w:r>
        <w:rPr>
          <w:rFonts w:ascii="Times New Roman" w:eastAsia="Times New Roman"/>
        </w:rPr>
        <w:t>1</w:t>
      </w:r>
      <w:r>
        <w:t xml:space="preserve">] </w:t>
      </w:r>
      <w:r>
        <w:t xml:space="preserve">晏鸣</w:t>
      </w:r>
      <w:r>
        <w:rPr>
          <w:rFonts w:ascii="Times New Roman" w:eastAsia="Times New Roman"/>
        </w:rPr>
        <w:t xml:space="preserve">.</w:t>
      </w:r>
      <w:r>
        <w:rPr>
          <w:rFonts w:ascii="Times New Roman" w:eastAsia="Times New Roman"/>
        </w:rPr>
        <w:t xml:space="preserve"> </w:t>
      </w:r>
      <w:r>
        <w:t>税收概论</w:t>
      </w:r>
      <w:r>
        <w:rPr>
          <w:rFonts w:ascii="Times New Roman" w:eastAsia="Times New Roman"/>
        </w:rPr>
        <w:t xml:space="preserve">.</w:t>
      </w:r>
      <w:r>
        <w:rPr>
          <w:rFonts w:ascii="Times New Roman" w:eastAsia="Times New Roman"/>
        </w:rPr>
        <w:t xml:space="preserve"> </w:t>
      </w:r>
      <w:r>
        <w:t>中国税务出版社</w:t>
      </w:r>
      <w:r>
        <w:t xml:space="preserve">, </w:t>
      </w:r>
      <w:r>
        <w:rPr>
          <w:rFonts w:ascii="Times New Roman" w:eastAsia="Times New Roman"/>
        </w:rPr>
        <w:t>1999</w:t>
      </w:r>
      <w:r>
        <w:t>年</w:t>
      </w:r>
      <w:r>
        <w:rPr>
          <w:rFonts w:ascii="Times New Roman" w:eastAsia="Times New Roman"/>
        </w:rPr>
        <w:t>.</w:t>
      </w:r>
    </w:p>
    <w:p w:rsidR="0018722C">
      <w:pPr>
        <w:pStyle w:val="ab"/>
        <w:topLinePunct/>
        <w:ind w:left="200" w:hangingChars="200" w:hanging="200"/>
      </w:pPr>
      <w:r>
        <w:t>[</w:t>
      </w:r>
      <w:r>
        <w:rPr>
          <w:rFonts w:ascii="Times New Roman" w:eastAsia="Times New Roman"/>
        </w:rPr>
        <w:t>2</w:t>
      </w:r>
      <w:r>
        <w:t xml:space="preserve">] </w:t>
      </w:r>
      <w:r>
        <w:t xml:space="preserve">杨文利</w:t>
      </w:r>
      <w:r>
        <w:rPr>
          <w:rFonts w:ascii="Times New Roman" w:eastAsia="Times New Roman"/>
        </w:rPr>
        <w:t xml:space="preserve">.</w:t>
      </w:r>
      <w:r>
        <w:rPr>
          <w:rFonts w:ascii="Times New Roman" w:eastAsia="Times New Roman"/>
        </w:rPr>
        <w:t xml:space="preserve"> </w:t>
      </w:r>
      <w:r>
        <w:t>国税人员基础知识读本</w:t>
      </w:r>
      <w:r>
        <w:rPr>
          <w:rFonts w:ascii="Times New Roman" w:eastAsia="Times New Roman"/>
        </w:rPr>
        <w:t xml:space="preserve">.</w:t>
      </w:r>
      <w:r>
        <w:rPr>
          <w:rFonts w:ascii="Times New Roman" w:eastAsia="Times New Roman"/>
        </w:rPr>
        <w:t xml:space="preserve"> </w:t>
      </w:r>
      <w:r>
        <w:t>陕西人民出版社</w:t>
      </w:r>
      <w:r>
        <w:t xml:space="preserve">, </w:t>
      </w:r>
      <w:r>
        <w:rPr>
          <w:rFonts w:ascii="Times New Roman" w:eastAsia="Times New Roman"/>
        </w:rPr>
        <w:t>2002</w:t>
      </w:r>
      <w:r>
        <w:t>年</w:t>
      </w:r>
      <w:r>
        <w:rPr>
          <w:rFonts w:ascii="Times New Roman" w:eastAsia="Times New Roman"/>
        </w:rPr>
        <w:t>.</w:t>
      </w:r>
    </w:p>
    <w:p w:rsidR="0018722C">
      <w:pPr>
        <w:pStyle w:val="ab"/>
        <w:topLinePunct/>
        <w:ind w:left="200" w:hangingChars="200" w:hanging="200"/>
      </w:pPr>
      <w:r>
        <w:t>[</w:t>
      </w:r>
      <w:r>
        <w:rPr>
          <w:rFonts w:ascii="Times New Roman" w:eastAsia="Times New Roman"/>
        </w:rPr>
        <w:t>3</w:t>
      </w:r>
      <w:r>
        <w:t xml:space="preserve">] </w:t>
      </w:r>
      <w:r>
        <w:rPr>
          <w:rFonts w:ascii="Times New Roman" w:eastAsia="Times New Roman"/>
        </w:rPr>
        <w:t>M Artiges</w:t>
      </w:r>
      <w:r>
        <w:rPr>
          <w:rFonts w:ascii="Times New Roman" w:eastAsia="Times New Roman"/>
        </w:rPr>
        <w:t>. </w:t>
      </w:r>
      <w:r>
        <w:rPr>
          <w:rFonts w:ascii="Times New Roman" w:eastAsia="Times New Roman"/>
        </w:rPr>
        <w:t>BEA </w:t>
      </w:r>
      <w:r>
        <w:rPr>
          <w:rFonts w:ascii="Times New Roman" w:eastAsia="Times New Roman"/>
        </w:rPr>
        <w:t>WebLogic </w:t>
      </w:r>
      <w:r>
        <w:rPr>
          <w:rFonts w:ascii="Times New Roman" w:eastAsia="Times New Roman"/>
        </w:rPr>
        <w:t>Server 8.1</w:t>
      </w:r>
      <w:r>
        <w:t>大全</w:t>
      </w:r>
      <w:r>
        <w:rPr>
          <w:rFonts w:ascii="Times New Roman" w:eastAsia="Times New Roman"/>
        </w:rPr>
        <w:t>[</w:t>
      </w:r>
      <w:r>
        <w:rPr>
          <w:rFonts w:ascii="Times New Roman" w:eastAsia="Times New Roman"/>
          <w:spacing w:val="-5"/>
        </w:rPr>
        <w:t xml:space="preserve">M</w:t>
      </w:r>
      <w:r>
        <w:rPr>
          <w:rFonts w:ascii="Times New Roman" w:eastAsia="Times New Roman"/>
        </w:rPr>
        <w:t>]</w:t>
      </w:r>
      <w:r>
        <w:t>．袁毅</w:t>
      </w:r>
      <w:r>
        <w:t xml:space="preserve">, </w:t>
      </w:r>
      <w:r>
        <w:t>谈莉娅</w:t>
      </w:r>
      <w:r>
        <w:t xml:space="preserve">, </w:t>
      </w:r>
      <w:r>
        <w:t xml:space="preserve">宋燕红．</w:t>
      </w:r>
      <w:r>
        <w:t xml:space="preserve"> </w:t>
      </w:r>
      <w:r>
        <w:t>北京</w:t>
      </w:r>
      <w:r>
        <w:t>:</w:t>
      </w:r>
      <w:r>
        <w:t> 机械工业出版社</w:t>
      </w:r>
      <w:r>
        <w:t xml:space="preserve">, </w:t>
      </w:r>
      <w:r>
        <w:rPr>
          <w:rFonts w:ascii="Times New Roman" w:eastAsia="Times New Roman"/>
        </w:rPr>
        <w:t>2005</w:t>
      </w:r>
      <w:r>
        <w:rPr>
          <w:spacing w:val="-6"/>
        </w:rPr>
        <w:t xml:space="preserve">: </w:t>
      </w:r>
      <w:r>
        <w:rPr>
          <w:rFonts w:ascii="Times New Roman" w:eastAsia="Times New Roman"/>
        </w:rPr>
        <w:t>5-7.</w:t>
      </w:r>
    </w:p>
    <w:p w:rsidR="0018722C">
      <w:pPr>
        <w:pStyle w:val="ab"/>
        <w:topLinePunct/>
        <w:ind w:left="200" w:hangingChars="200" w:hanging="200"/>
      </w:pPr>
      <w:r>
        <w:t>[</w:t>
      </w:r>
      <w:r>
        <w:rPr>
          <w:rFonts w:ascii="Times New Roman" w:eastAsia="Times New Roman"/>
        </w:rPr>
        <w:t>4</w:t>
      </w:r>
      <w:r>
        <w:t xml:space="preserve">] </w:t>
      </w:r>
      <w:r>
        <w:rPr>
          <w:rFonts w:ascii="Times New Roman" w:eastAsia="Times New Roman"/>
        </w:rPr>
        <w:t>G Erich</w:t>
      </w:r>
      <w:r>
        <w:rPr>
          <w:spacing w:val="-10"/>
        </w:rPr>
        <w:t>,</w:t>
      </w:r>
      <w:r>
        <w:t> </w:t>
      </w:r>
      <w:r>
        <w:rPr>
          <w:rFonts w:ascii="Times New Roman" w:eastAsia="Times New Roman"/>
        </w:rPr>
        <w:t>H Richard</w:t>
      </w:r>
      <w:r>
        <w:rPr>
          <w:spacing w:val="-10"/>
        </w:rPr>
        <w:t>,</w:t>
      </w:r>
      <w:r>
        <w:t> </w:t>
      </w:r>
      <w:r>
        <w:rPr>
          <w:rFonts w:ascii="Times New Roman" w:eastAsia="Times New Roman"/>
        </w:rPr>
        <w:t>J Ralph et al. Design Patterns</w:t>
      </w:r>
      <w:r>
        <w:rPr>
          <w:rFonts w:ascii="Times New Roman" w:eastAsia="Times New Roman"/>
        </w:rPr>
        <w:t>[</w:t>
      </w:r>
      <w:r>
        <w:rPr>
          <w:rFonts w:ascii="Times New Roman" w:eastAsia="Times New Roman"/>
        </w:rPr>
        <w:t>M</w:t>
      </w:r>
      <w:r>
        <w:rPr>
          <w:rFonts w:ascii="Times New Roman" w:eastAsia="Times New Roman"/>
        </w:rPr>
        <w:t>]</w:t>
      </w:r>
      <w:r>
        <w:rPr>
          <w:rFonts w:ascii="Times New Roman" w:eastAsia="Times New Roman"/>
        </w:rPr>
        <w:t>.</w:t>
      </w:r>
      <w:r>
        <w:rPr>
          <w:rFonts w:ascii="Times New Roman" w:eastAsia="Times New Roman"/>
        </w:rPr>
        <w:t> </w:t>
      </w:r>
      <w:r>
        <w:t>北京</w:t>
      </w:r>
      <w:r>
        <w:t xml:space="preserve">: </w:t>
      </w:r>
      <w:r>
        <w:t>机械工业出版社</w:t>
      </w:r>
      <w:r>
        <w:t xml:space="preserve">, </w:t>
      </w:r>
      <w:r>
        <w:rPr>
          <w:rFonts w:ascii="Times New Roman" w:eastAsia="Times New Roman"/>
        </w:rPr>
        <w:t>2002</w:t>
      </w:r>
      <w:r>
        <w:rPr>
          <w:spacing w:val="-3"/>
        </w:rPr>
        <w:t xml:space="preserve">: </w:t>
      </w:r>
      <w:r>
        <w:rPr>
          <w:rFonts w:ascii="Times New Roman" w:eastAsia="Times New Roman"/>
        </w:rPr>
        <w:t>4-6.</w:t>
      </w:r>
    </w:p>
    <w:p w:rsidR="0018722C">
      <w:pPr>
        <w:pStyle w:val="ab"/>
        <w:topLinePunct/>
        <w:ind w:left="200" w:hangingChars="200" w:hanging="200"/>
      </w:pPr>
      <w:r>
        <w:t>[</w:t>
      </w:r>
      <w:r>
        <w:rPr>
          <w:rFonts w:ascii="Times New Roman" w:eastAsia="Times New Roman"/>
        </w:rPr>
        <w:t>5</w:t>
      </w:r>
      <w:r>
        <w:t xml:space="preserve">] </w:t>
      </w:r>
      <w:r>
        <w:t xml:space="preserve">张桂元</w:t>
      </w:r>
      <w:r>
        <w:t xml:space="preserve">, </w:t>
      </w:r>
      <w:r>
        <w:t xml:space="preserve">贾燕枫．</w:t>
      </w:r>
      <w:r>
        <w:t xml:space="preserve"> </w:t>
      </w:r>
      <w:r>
        <w:rPr>
          <w:rFonts w:ascii="Times New Roman" w:eastAsia="Times New Roman"/>
        </w:rPr>
        <w:t>Struts</w:t>
      </w:r>
      <w:r>
        <w:t>开发入门与项目实践</w:t>
      </w:r>
      <w:r>
        <w:rPr>
          <w:rFonts w:ascii="Times New Roman" w:eastAsia="Times New Roman"/>
        </w:rPr>
        <w:t>[</w:t>
      </w:r>
      <w:r>
        <w:rPr>
          <w:rFonts w:ascii="Times New Roman" w:eastAsia="Times New Roman"/>
        </w:rPr>
        <w:t xml:space="preserve">M</w:t>
      </w:r>
      <w:r>
        <w:rPr>
          <w:rFonts w:ascii="Times New Roman" w:eastAsia="Times New Roman"/>
        </w:rPr>
        <w:t>]</w:t>
      </w:r>
      <w:r>
        <w:t xml:space="preserve">．</w:t>
      </w:r>
      <w:r>
        <w:t xml:space="preserve"> </w:t>
      </w:r>
      <w:r>
        <w:t>北京</w:t>
      </w:r>
      <w:r>
        <w:t xml:space="preserve">: </w:t>
      </w:r>
      <w:r>
        <w:t>人民邮电出版社</w:t>
      </w:r>
      <w:r>
        <w:t xml:space="preserve">, </w:t>
      </w:r>
      <w:r>
        <w:rPr>
          <w:rFonts w:ascii="Times New Roman" w:eastAsia="Times New Roman"/>
        </w:rPr>
        <w:t>2005</w:t>
      </w:r>
      <w:r>
        <w:t xml:space="preserve">: </w:t>
      </w:r>
      <w:r>
        <w:rPr>
          <w:rFonts w:ascii="Times New Roman" w:eastAsia="Times New Roman"/>
        </w:rPr>
        <w:t>78-79</w:t>
      </w:r>
      <w:r>
        <w:t>．</w:t>
      </w:r>
    </w:p>
    <w:p w:rsidR="0018722C">
      <w:pPr>
        <w:pStyle w:val="ab"/>
        <w:topLinePunct/>
        <w:ind w:left="200" w:hangingChars="200" w:hanging="200"/>
      </w:pPr>
      <w:r>
        <w:t>[</w:t>
      </w:r>
      <w:r>
        <w:rPr>
          <w:rFonts w:ascii="Times New Roman" w:eastAsia="Times New Roman"/>
        </w:rPr>
        <w:t>6</w:t>
      </w:r>
      <w:r>
        <w:t xml:space="preserve">] </w:t>
      </w:r>
      <w:r>
        <w:t xml:space="preserve">孙卫琴．</w:t>
      </w:r>
      <w:r>
        <w:t xml:space="preserve"> </w:t>
      </w:r>
      <w:r>
        <w:t>精通</w:t>
      </w:r>
      <w:r>
        <w:rPr>
          <w:rFonts w:ascii="Times New Roman" w:eastAsia="Times New Roman"/>
        </w:rPr>
        <w:t>Struts</w:t>
      </w:r>
      <w:r>
        <w:rPr>
          <w:spacing w:val="-8"/>
        </w:rPr>
        <w:t xml:space="preserve">: </w:t>
      </w:r>
      <w:r>
        <w:t>基于</w:t>
      </w:r>
      <w:r>
        <w:rPr>
          <w:rFonts w:ascii="Times New Roman" w:eastAsia="Times New Roman"/>
        </w:rPr>
        <w:t>MVC</w:t>
      </w:r>
      <w:r>
        <w:t>的</w:t>
      </w:r>
      <w:r>
        <w:rPr>
          <w:rFonts w:ascii="Times New Roman" w:eastAsia="Times New Roman"/>
        </w:rPr>
        <w:t>Java </w:t>
      </w:r>
      <w:r>
        <w:rPr>
          <w:rFonts w:ascii="Times New Roman" w:eastAsia="Times New Roman"/>
        </w:rPr>
        <w:t>Web</w:t>
      </w:r>
      <w:r>
        <w:t>设计与开发</w:t>
      </w:r>
      <w:r>
        <w:rPr>
          <w:rFonts w:ascii="Times New Roman" w:eastAsia="Times New Roman"/>
        </w:rPr>
        <w:t>[</w:t>
      </w:r>
      <w:r>
        <w:rPr>
          <w:rFonts w:ascii="Times New Roman" w:eastAsia="Times New Roman"/>
          <w:spacing w:val="-2"/>
        </w:rPr>
        <w:t xml:space="preserve">M</w:t>
      </w:r>
      <w:r>
        <w:rPr>
          <w:rFonts w:ascii="Times New Roman" w:eastAsia="Times New Roman"/>
        </w:rPr>
        <w:t>]</w:t>
      </w:r>
      <w:r>
        <w:t xml:space="preserve">．</w:t>
      </w:r>
      <w:r>
        <w:t xml:space="preserve"> </w:t>
      </w:r>
      <w:r>
        <w:t>北京</w:t>
      </w:r>
      <w:r>
        <w:t xml:space="preserve">: </w:t>
      </w:r>
      <w:r>
        <w:t>电子工业出版社</w:t>
      </w:r>
      <w:r>
        <w:t xml:space="preserve">, </w:t>
      </w:r>
      <w:r>
        <w:rPr>
          <w:rFonts w:ascii="Times New Roman" w:eastAsia="Times New Roman"/>
        </w:rPr>
        <w:t>2004</w:t>
      </w:r>
      <w:r>
        <w:rPr>
          <w:spacing w:val="-2"/>
        </w:rPr>
        <w:t xml:space="preserve">: </w:t>
      </w:r>
      <w:r>
        <w:rPr>
          <w:rFonts w:ascii="Times New Roman" w:eastAsia="Times New Roman"/>
        </w:rPr>
        <w:t>16-19</w:t>
      </w:r>
      <w:r>
        <w:t>．</w:t>
      </w:r>
    </w:p>
    <w:p w:rsidR="0018722C">
      <w:pPr>
        <w:pStyle w:val="ab"/>
        <w:topLinePunct/>
        <w:ind w:left="200" w:hangingChars="200" w:hanging="200"/>
      </w:pPr>
      <w:r>
        <w:t>[</w:t>
      </w:r>
      <w:r>
        <w:rPr>
          <w:rFonts w:ascii="Times New Roman" w:eastAsia="Times New Roman"/>
        </w:rPr>
        <w:t>7</w:t>
      </w:r>
      <w:r>
        <w:t xml:space="preserve">] </w:t>
      </w:r>
      <w:r>
        <w:rPr>
          <w:rFonts w:ascii="Times New Roman" w:eastAsia="Times New Roman"/>
        </w:rPr>
        <w:t>H </w:t>
      </w:r>
      <w:r>
        <w:rPr>
          <w:rFonts w:ascii="Times New Roman" w:eastAsia="Times New Roman"/>
        </w:rPr>
        <w:t>Marty</w:t>
      </w:r>
      <w:r>
        <w:rPr>
          <w:rFonts w:ascii="Times New Roman" w:eastAsia="Times New Roman"/>
        </w:rPr>
        <w:t>. </w:t>
      </w:r>
      <w:r>
        <w:rPr>
          <w:rFonts w:ascii="Times New Roman" w:eastAsia="Times New Roman"/>
        </w:rPr>
        <w:t>Servlet</w:t>
      </w:r>
      <w:r>
        <w:t>与</w:t>
      </w:r>
      <w:r>
        <w:rPr>
          <w:rFonts w:ascii="Times New Roman" w:eastAsia="Times New Roman"/>
        </w:rPr>
        <w:t>JSP</w:t>
      </w:r>
      <w:r>
        <w:t>核心技术</w:t>
      </w:r>
      <w:r>
        <w:rPr>
          <w:rFonts w:ascii="Times New Roman" w:eastAsia="Times New Roman"/>
        </w:rPr>
        <w:t>[</w:t>
      </w:r>
      <w:r>
        <w:rPr>
          <w:rFonts w:ascii="Times New Roman" w:eastAsia="Times New Roman"/>
          <w:spacing w:val="-11"/>
        </w:rPr>
        <w:t xml:space="preserve">M</w:t>
      </w:r>
      <w:r>
        <w:rPr>
          <w:rFonts w:ascii="Times New Roman" w:eastAsia="Times New Roman"/>
        </w:rPr>
        <w:t>]</w:t>
      </w:r>
      <w:r>
        <w:t xml:space="preserve">．</w:t>
      </w:r>
      <w:r>
        <w:t xml:space="preserve"> </w:t>
      </w:r>
      <w:r>
        <w:t>北京</w:t>
      </w:r>
      <w:r>
        <w:t xml:space="preserve">: </w:t>
      </w:r>
      <w:r>
        <w:t>人民邮电出版社</w:t>
      </w:r>
      <w:r>
        <w:t xml:space="preserve">, </w:t>
      </w:r>
      <w:r>
        <w:rPr>
          <w:rFonts w:ascii="Times New Roman" w:eastAsia="Times New Roman"/>
        </w:rPr>
        <w:t>2001</w:t>
      </w:r>
      <w:r>
        <w:rPr>
          <w:spacing w:val="-6"/>
        </w:rPr>
        <w:t xml:space="preserve">: </w:t>
      </w:r>
      <w:r>
        <w:rPr>
          <w:rFonts w:ascii="Times New Roman" w:eastAsia="Times New Roman"/>
        </w:rPr>
        <w:t>341-342</w:t>
      </w:r>
      <w:r>
        <w:t>．</w:t>
      </w:r>
    </w:p>
    <w:p w:rsidR="0018722C">
      <w:pPr>
        <w:pStyle w:val="ab"/>
        <w:topLinePunct/>
        <w:ind w:left="200" w:hangingChars="200" w:hanging="200"/>
      </w:pPr>
      <w:r>
        <w:t>[</w:t>
      </w:r>
      <w:r>
        <w:rPr>
          <w:rFonts w:ascii="Times New Roman" w:eastAsia="Times New Roman"/>
        </w:rPr>
        <w:t>8</w:t>
      </w:r>
      <w:r>
        <w:t xml:space="preserve">] </w:t>
      </w:r>
      <w:r>
        <w:t>陆荣幸</w:t>
      </w:r>
      <w:r>
        <w:t xml:space="preserve">, </w:t>
      </w:r>
      <w:r>
        <w:t>郁洲</w:t>
      </w:r>
      <w:r>
        <w:t xml:space="preserve">, </w:t>
      </w:r>
      <w:r>
        <w:t xml:space="preserve">阮永良等．</w:t>
      </w:r>
      <w:r>
        <w:t xml:space="preserve"> </w:t>
      </w:r>
      <w:r/>
      <w:r>
        <w:rPr>
          <w:rFonts w:ascii="Times New Roman" w:eastAsia="Times New Roman"/>
        </w:rPr>
        <w:t>J2EE</w:t>
      </w:r>
      <w:r>
        <w:t>平台上</w:t>
      </w:r>
      <w:r>
        <w:rPr>
          <w:rFonts w:ascii="Times New Roman" w:eastAsia="Times New Roman"/>
        </w:rPr>
        <w:t>MVC</w:t>
      </w:r>
      <w:r>
        <w:t>设计模式的研究与实现</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计</w:t>
      </w:r>
      <w:r>
        <w:t>算机应用研究</w:t>
      </w:r>
      <w:r>
        <w:t xml:space="preserve">: </w:t>
      </w:r>
      <w:r>
        <w:rPr>
          <w:rFonts w:ascii="Times New Roman" w:eastAsia="Times New Roman"/>
        </w:rPr>
        <w:t>2003</w:t>
      </w:r>
      <w:r>
        <w:t xml:space="preserve">, </w:t>
      </w:r>
      <w:r>
        <w:rPr>
          <w:rFonts w:ascii="Times New Roman" w:eastAsia="Times New Roman"/>
        </w:rPr>
        <w:t>20</w:t>
      </w:r>
      <w:r>
        <w:t>（</w:t>
      </w:r>
      <w:r>
        <w:rPr>
          <w:rFonts w:ascii="Times New Roman" w:eastAsia="Times New Roman"/>
        </w:rPr>
        <w:t>3</w:t>
      </w:r>
      <w:r>
        <w:t>）</w:t>
      </w:r>
      <w:r>
        <w:t xml:space="preserve">: </w:t>
      </w:r>
      <w:r>
        <w:rPr>
          <w:rFonts w:ascii="Times New Roman" w:eastAsia="Times New Roman"/>
        </w:rPr>
        <w:t>144-146</w:t>
      </w:r>
      <w:r>
        <w:t>．</w:t>
      </w:r>
    </w:p>
    <w:p w:rsidR="0018722C">
      <w:pPr>
        <w:pStyle w:val="ab"/>
        <w:topLinePunct/>
        <w:ind w:left="200" w:hangingChars="200" w:hanging="200"/>
      </w:pPr>
      <w:r>
        <w:t xml:space="preserve">[</w:t>
      </w:r>
      <w:r>
        <w:rPr>
          <w:rFonts w:ascii="Times New Roman" w:eastAsia="Times New Roman"/>
        </w:rPr>
        <w:t xml:space="preserve">9</w:t>
      </w:r>
      <w:r>
        <w:t xml:space="preserve">] </w:t>
      </w:r>
      <w:r>
        <w:rPr>
          <w:rFonts w:ascii="Times New Roman" w:eastAsia="Times New Roman"/>
        </w:rPr>
        <w:t xml:space="preserve">Sun Microsystems</w:t>
      </w:r>
      <w:r>
        <w:t xml:space="preserve">,</w:t>
      </w:r>
      <w:r>
        <w:t xml:space="preserve"> </w:t>
      </w:r>
      <w:r>
        <w:rPr>
          <w:rFonts w:ascii="Times New Roman" w:eastAsia="Times New Roman"/>
        </w:rPr>
        <w:t xml:space="preserve">Inc.</w:t>
      </w:r>
      <w:r>
        <w:t xml:space="preserve">,</w:t>
      </w:r>
      <w:r>
        <w:t xml:space="preserve"> </w:t>
      </w:r>
      <w:r>
        <w:rPr>
          <w:rFonts w:ascii="Times New Roman" w:eastAsia="Times New Roman"/>
        </w:rPr>
        <w:t xml:space="preserve">Java Management Extensions Instrumentation and Agent Specification </w:t>
      </w:r>
      <w:r>
        <w:rPr>
          <w:rFonts w:ascii="Times New Roman" w:eastAsia="Times New Roman"/>
        </w:rPr>
        <w:t xml:space="preserve">[</w:t>
      </w:r>
      <w:r>
        <w:rPr>
          <w:rFonts w:ascii="Times New Roman" w:eastAsia="Times New Roman"/>
        </w:rPr>
        <w:t xml:space="preserve">EB</w:t>
      </w:r>
      <w:r>
        <w:rPr>
          <w:rFonts w:ascii="Times New Roman" w:eastAsia="Times New Roman"/>
        </w:rPr>
        <w:t xml:space="preserve">/</w:t>
      </w:r>
      <w:r>
        <w:rPr>
          <w:rFonts w:ascii="Times New Roman" w:eastAsia="Times New Roman"/>
        </w:rPr>
        <w:t xml:space="preserve">OL</w:t>
      </w:r>
      <w:r>
        <w:rPr>
          <w:rFonts w:ascii="Times New Roman" w:eastAsia="Times New Roman"/>
        </w:rPr>
        <w:t xml:space="preserve">]</w:t>
      </w:r>
      <w:r>
        <w:rPr>
          <w:rFonts w:ascii="Times New Roman" w:eastAsia="Times New Roman"/>
        </w:rPr>
        <w:t xml:space="preserve">. USA: Sun Microsystems</w:t>
      </w:r>
      <w:r>
        <w:t xml:space="preserve">,</w:t>
      </w:r>
      <w:r>
        <w:t xml:space="preserve"> </w:t>
      </w:r>
      <w:r>
        <w:rPr>
          <w:rFonts w:ascii="Times New Roman" w:eastAsia="Times New Roman"/>
        </w:rPr>
        <w:t xml:space="preserve">Inc</w:t>
      </w:r>
      <w:r>
        <w:t xml:space="preserve">,</w:t>
      </w:r>
      <w:r>
        <w:t xml:space="preserve"> </w:t>
      </w:r>
      <w:r>
        <w:rPr>
          <w:rFonts w:ascii="Times New Roman" w:eastAsia="Times New Roman"/>
        </w:rPr>
        <w:t xml:space="preserve">2002. </w:t>
      </w:r>
      <w:hyperlink r:id="rId779">
        <w:r>
          <w:rPr>
            <w:rFonts w:ascii="Times New Roman" w:eastAsia="Times New Roman"/>
          </w:rPr>
          <w:t xml:space="preserve">http:</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java.</w:t>
        </w:r>
        <w:r w:rsidR="004B696B">
          <w:rPr>
            <w:rFonts w:ascii="Times New Roman" w:eastAsia="Times New Roman"/>
          </w:rPr>
          <w:t xml:space="preserve"> </w:t>
        </w:r>
        <w:r w:rsidR="004B696B">
          <w:rPr>
            <w:rFonts w:ascii="Times New Roman" w:eastAsia="Times New Roman"/>
          </w:rPr>
          <w:t xml:space="preserve">sun.</w:t>
        </w:r>
        <w:r w:rsidR="004B696B">
          <w:rPr>
            <w:rFonts w:ascii="Times New Roman" w:eastAsia="Times New Roman"/>
          </w:rPr>
          <w:t xml:space="preserve"> </w:t>
        </w:r>
        <w:r w:rsidR="004B696B">
          <w:rPr>
            <w:rFonts w:ascii="Times New Roman" w:eastAsia="Times New Roman"/>
          </w:rPr>
          <w:t xml:space="preserve">com</w:t>
        </w:r>
        <w:r>
          <w:rPr>
            <w:rFonts w:ascii="Times New Roman" w:eastAsia="Times New Roman"/>
          </w:rPr>
          <w:t xml:space="preserve">/</w:t>
        </w:r>
        <w:r>
          <w:rPr>
            <w:rFonts w:ascii="Times New Roman" w:eastAsia="Times New Roman"/>
          </w:rPr>
          <w:t xml:space="preserve">products</w:t>
        </w:r>
        <w:r>
          <w:rPr>
            <w:rFonts w:ascii="Times New Roman" w:eastAsia="Times New Roman"/>
          </w:rPr>
          <w:t xml:space="preserve">/</w:t>
        </w:r>
        <w:r>
          <w:rPr>
            <w:rFonts w:ascii="Times New Roman" w:eastAsia="Times New Roman"/>
          </w:rPr>
          <w:t xml:space="preserve">JavaManagement</w:t>
        </w:r>
        <w:r>
          <w:rPr>
            <w:rFonts w:ascii="Times New Roman" w:eastAsia="Times New Roman"/>
          </w:rPr>
          <w:t xml:space="preserve">/</w:t>
        </w:r>
        <w:r>
          <w:rPr>
            <w:rFonts w:ascii="Times New Roman" w:eastAsia="Times New Roman"/>
          </w:rPr>
          <w:t xml:space="preserve">.</w:t>
        </w:r>
      </w:hyperlink>
    </w:p>
    <w:p w:rsidR="0018722C">
      <w:pPr>
        <w:pStyle w:val="ab"/>
        <w:topLinePunct/>
        <w:ind w:left="200" w:hangingChars="200" w:hanging="200"/>
      </w:pPr>
      <w:r>
        <w:t>[</w:t>
      </w:r>
      <w:r>
        <w:rPr>
          <w:rFonts w:ascii="Times New Roman" w:eastAsia="Times New Roman"/>
        </w:rPr>
        <w:t>10</w:t>
      </w:r>
      <w:r>
        <w:t xml:space="preserve">] </w:t>
      </w:r>
      <w:r w:rsidR="001852F3">
        <w:t xml:space="preserve">田雪松．</w:t>
      </w:r>
      <w:r w:rsidR="001852F3">
        <w:t xml:space="preserve"> </w:t>
      </w:r>
      <w:r>
        <w:rPr>
          <w:rFonts w:ascii="Times New Roman" w:eastAsia="Times New Roman"/>
        </w:rPr>
        <w:t>J2EE</w:t>
      </w:r>
      <w:r>
        <w:t>网络编程标准教程</w:t>
      </w:r>
      <w:r>
        <w:rPr>
          <w:rFonts w:ascii="Times New Roman" w:eastAsia="Times New Roman"/>
        </w:rPr>
        <w:t>[</w:t>
      </w:r>
      <w:r>
        <w:rPr>
          <w:rFonts w:ascii="Times New Roman" w:eastAsia="Times New Roman"/>
        </w:rPr>
        <w:t xml:space="preserve">M</w:t>
      </w:r>
      <w:r>
        <w:rPr>
          <w:rFonts w:ascii="Times New Roman" w:eastAsia="Times New Roman"/>
        </w:rPr>
        <w:t>]</w:t>
      </w:r>
      <w:r>
        <w:t xml:space="preserve">．</w:t>
      </w:r>
      <w:r>
        <w:t xml:space="preserve"> </w:t>
      </w:r>
      <w:r>
        <w:t>上海</w:t>
      </w:r>
      <w:r>
        <w:t xml:space="preserve">: </w:t>
      </w:r>
      <w:r>
        <w:t>上海科学普及出版社</w:t>
      </w:r>
      <w:r>
        <w:t xml:space="preserve">, </w:t>
      </w:r>
      <w:r>
        <w:rPr>
          <w:rFonts w:ascii="Times New Roman" w:eastAsia="Times New Roman"/>
        </w:rPr>
        <w:t>2004</w:t>
      </w:r>
      <w:r>
        <w:t xml:space="preserve">: </w:t>
      </w:r>
      <w:r>
        <w:rPr>
          <w:rFonts w:ascii="Times New Roman" w:eastAsia="Times New Roman"/>
        </w:rPr>
        <w:t>230-231</w:t>
      </w:r>
      <w:r>
        <w:t>．</w:t>
      </w:r>
    </w:p>
    <w:p w:rsidR="0018722C">
      <w:pPr>
        <w:pStyle w:val="ab"/>
        <w:topLinePunct/>
        <w:ind w:left="200" w:hangingChars="200" w:hanging="200"/>
      </w:pPr>
      <w:r>
        <w:t>[</w:t>
      </w:r>
      <w:r>
        <w:rPr>
          <w:rFonts w:ascii="Times New Roman" w:eastAsia="Times New Roman"/>
        </w:rPr>
        <w:t>11</w:t>
      </w:r>
      <w:r>
        <w:t xml:space="preserve">] </w:t>
      </w:r>
      <w:r/>
      <w:r w:rsidR="001852F3">
        <w:t xml:space="preserve">苏水根</w:t>
      </w:r>
      <w:r>
        <w:t xml:space="preserve">, </w:t>
      </w:r>
      <w:r>
        <w:t>王平</w:t>
      </w:r>
      <w:r>
        <w:t xml:space="preserve">, </w:t>
      </w:r>
      <w:r>
        <w:t xml:space="preserve">焦方源．</w:t>
      </w:r>
      <w:r>
        <w:t xml:space="preserve"> </w:t>
      </w:r>
      <w:r>
        <w:t>基于</w:t>
      </w:r>
      <w:r>
        <w:rPr>
          <w:rFonts w:ascii="Times New Roman" w:eastAsia="Times New Roman"/>
        </w:rPr>
        <w:t>Java</w:t>
      </w:r>
      <w:r>
        <w:t>的数据库连接池技术</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重庆邮电学院学报</w:t>
      </w:r>
      <w:r>
        <w:t xml:space="preserve">: </w:t>
      </w:r>
      <w:r>
        <w:rPr>
          <w:rFonts w:ascii="Times New Roman" w:eastAsia="Times New Roman"/>
        </w:rPr>
        <w:t>2003</w:t>
      </w:r>
      <w:r>
        <w:rPr>
          <w:spacing w:val="-2"/>
        </w:rPr>
        <w:t xml:space="preserve">, </w:t>
      </w:r>
      <w:r>
        <w:rPr>
          <w:rFonts w:ascii="Times New Roman" w:eastAsia="Times New Roman"/>
        </w:rPr>
        <w:t>15</w:t>
      </w:r>
      <w:r>
        <w:t>（</w:t>
      </w:r>
      <w:r>
        <w:rPr>
          <w:rFonts w:ascii="Times New Roman" w:eastAsia="Times New Roman"/>
        </w:rPr>
        <w:t>2</w:t>
      </w:r>
      <w:r>
        <w:t>）</w:t>
      </w:r>
      <w:r>
        <w:t xml:space="preserve">: </w:t>
      </w:r>
      <w:r>
        <w:rPr>
          <w:rFonts w:ascii="Times New Roman" w:eastAsia="Times New Roman"/>
        </w:rPr>
        <w:t>50-53</w:t>
      </w:r>
      <w:r>
        <w:t>．</w:t>
      </w:r>
    </w:p>
    <w:p w:rsidR="0018722C">
      <w:pPr>
        <w:pStyle w:val="ab"/>
        <w:topLinePunct/>
        <w:ind w:left="200" w:hangingChars="200" w:hanging="200"/>
      </w:pPr>
      <w:r>
        <w:t>[</w:t>
      </w:r>
      <w:r>
        <w:rPr>
          <w:rFonts w:ascii="Times New Roman" w:eastAsia="Times New Roman"/>
        </w:rPr>
        <w:t>12</w:t>
      </w:r>
      <w:r>
        <w:t xml:space="preserve">] </w:t>
      </w:r>
      <w:r/>
      <w:r w:rsidR="001852F3">
        <w:t xml:space="preserve">彭利民．</w:t>
      </w:r>
      <w:r w:rsidR="001852F3">
        <w:t xml:space="preserve"> </w:t>
      </w:r>
      <w:r w:rsidR="001852F3">
        <w:t>基于数据库的</w:t>
      </w:r>
      <w:r>
        <w:rPr>
          <w:rFonts w:ascii="Times New Roman" w:eastAsia="Times New Roman"/>
        </w:rPr>
        <w:t>WEB</w:t>
      </w:r>
      <w:r>
        <w:t>程序开发中连接池的设计与实现</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五邑大学学报</w:t>
      </w:r>
      <w:r>
        <w:t xml:space="preserve">: </w:t>
      </w:r>
      <w:r>
        <w:rPr>
          <w:rFonts w:ascii="Times New Roman" w:eastAsia="Times New Roman"/>
        </w:rPr>
        <w:t>2006</w:t>
      </w:r>
      <w:r>
        <w:t xml:space="preserve">, </w:t>
      </w:r>
      <w:r>
        <w:rPr>
          <w:rFonts w:ascii="Times New Roman" w:eastAsia="Times New Roman"/>
        </w:rPr>
        <w:t>20</w:t>
      </w:r>
      <w:r>
        <w:t>（</w:t>
      </w:r>
      <w:r>
        <w:rPr>
          <w:rFonts w:ascii="Times New Roman" w:eastAsia="Times New Roman"/>
        </w:rPr>
        <w:t>3</w:t>
      </w:r>
      <w:r>
        <w:t>）</w:t>
      </w:r>
      <w:r>
        <w:t xml:space="preserve">: </w:t>
      </w:r>
      <w:r>
        <w:rPr>
          <w:rFonts w:ascii="Times New Roman" w:eastAsia="Times New Roman"/>
        </w:rPr>
        <w:t>62-66</w:t>
      </w:r>
      <w:r>
        <w:t>．</w:t>
      </w:r>
    </w:p>
    <w:p w:rsidR="0018722C">
      <w:pPr>
        <w:pStyle w:val="ab"/>
        <w:topLinePunct/>
        <w:ind w:left="200" w:hangingChars="200" w:hanging="200"/>
      </w:pPr>
      <w:r>
        <w:t>[</w:t>
      </w:r>
      <w:r>
        <w:rPr>
          <w:rFonts w:ascii="Times New Roman" w:eastAsia="Times New Roman"/>
        </w:rPr>
        <w:t>13</w:t>
      </w:r>
      <w:r>
        <w:t xml:space="preserve">] </w:t>
      </w:r>
      <w:r/>
      <w:r w:rsidR="001852F3">
        <w:t xml:space="preserve">王晓路</w:t>
      </w:r>
      <w:r>
        <w:t xml:space="preserve">, </w:t>
      </w:r>
      <w:r>
        <w:t>卢建军</w:t>
      </w:r>
      <w:r>
        <w:t xml:space="preserve">, </w:t>
      </w:r>
      <w:r>
        <w:t xml:space="preserve">马莉．</w:t>
      </w:r>
      <w:r>
        <w:t xml:space="preserve"> </w:t>
      </w:r>
      <w:r>
        <w:t>基于</w:t>
      </w:r>
      <w:r>
        <w:rPr>
          <w:rFonts w:ascii="Times New Roman" w:eastAsia="Times New Roman"/>
        </w:rPr>
        <w:t>JAVA</w:t>
      </w:r>
      <w:r>
        <w:t>的连接池优化</w:t>
      </w:r>
      <w:r>
        <w:rPr>
          <w:rFonts w:ascii="Times New Roman" w:eastAsia="Times New Roman"/>
        </w:rPr>
        <w:t>Web</w:t>
      </w:r>
      <w:r>
        <w:t>数据库连接</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西</w:t>
      </w:r>
      <w:r>
        <w:t>安科技大学学报</w:t>
      </w:r>
      <w:r>
        <w:t xml:space="preserve">: </w:t>
      </w:r>
      <w:r>
        <w:rPr>
          <w:rFonts w:ascii="Times New Roman" w:eastAsia="Times New Roman"/>
        </w:rPr>
        <w:t>2005</w:t>
      </w:r>
      <w:r>
        <w:t xml:space="preserve">, </w:t>
      </w:r>
      <w:r>
        <w:rPr>
          <w:rFonts w:ascii="Times New Roman" w:eastAsia="Times New Roman"/>
        </w:rPr>
        <w:t>5</w:t>
      </w:r>
      <w:r>
        <w:t>（</w:t>
      </w:r>
      <w:r>
        <w:rPr>
          <w:rFonts w:ascii="Times New Roman" w:eastAsia="Times New Roman"/>
        </w:rPr>
        <w:t>2</w:t>
      </w:r>
      <w:r>
        <w:t>）</w:t>
      </w:r>
      <w:r>
        <w:t xml:space="preserve">: </w:t>
      </w:r>
      <w:r>
        <w:rPr>
          <w:rFonts w:ascii="Times New Roman" w:eastAsia="Times New Roman"/>
        </w:rPr>
        <w:t>228-231</w:t>
      </w:r>
      <w:r>
        <w:t>．</w:t>
      </w:r>
    </w:p>
    <w:p w:rsidR="0018722C">
      <w:pPr>
        <w:pStyle w:val="ab"/>
        <w:topLinePunct/>
        <w:ind w:left="200" w:hangingChars="200" w:hanging="200"/>
      </w:pPr>
      <w:r>
        <w:t>[</w:t>
      </w:r>
      <w:r>
        <w:rPr>
          <w:rFonts w:ascii="Times New Roman" w:eastAsia="Times New Roman"/>
        </w:rPr>
        <w:t>14</w:t>
      </w:r>
      <w:r>
        <w:t xml:space="preserve">] </w:t>
      </w:r>
      <w:r/>
      <w:r w:rsidR="001852F3">
        <w:t xml:space="preserve">宋善德</w:t>
      </w:r>
      <w:r>
        <w:t xml:space="preserve">, </w:t>
      </w:r>
      <w:r>
        <w:t xml:space="preserve">郭飞．</w:t>
      </w:r>
      <w:r>
        <w:t xml:space="preserve"> </w:t>
      </w:r>
      <w:r>
        <w:t>基于</w:t>
      </w:r>
      <w:r>
        <w:rPr>
          <w:rFonts w:ascii="Times New Roman" w:eastAsia="Times New Roman"/>
        </w:rPr>
        <w:t>JAVA</w:t>
      </w:r>
      <w:r>
        <w:t>的</w:t>
      </w:r>
      <w:r>
        <w:rPr>
          <w:rFonts w:ascii="Times New Roman" w:eastAsia="Times New Roman"/>
        </w:rPr>
        <w:t>WEB</w:t>
      </w:r>
      <w:r>
        <w:t>数据库连接池技术的研究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计算机工程与应用</w:t>
      </w:r>
      <w:r>
        <w:t xml:space="preserve">: </w:t>
      </w:r>
      <w:r>
        <w:rPr>
          <w:rFonts w:ascii="Times New Roman" w:eastAsia="Times New Roman"/>
        </w:rPr>
        <w:t>2002</w:t>
      </w:r>
      <w:r>
        <w:t xml:space="preserve">, </w:t>
      </w:r>
      <w:r>
        <w:rPr>
          <w:rFonts w:ascii="Times New Roman" w:eastAsia="Times New Roman"/>
        </w:rPr>
        <w:t>38</w:t>
      </w:r>
      <w:r>
        <w:t>（</w:t>
      </w:r>
      <w:r>
        <w:rPr>
          <w:rFonts w:ascii="Times New Roman" w:eastAsia="Times New Roman"/>
        </w:rPr>
        <w:t>8</w:t>
      </w:r>
      <w:r>
        <w:t>）</w:t>
      </w:r>
      <w:r>
        <w:t xml:space="preserve">: </w:t>
      </w:r>
      <w:r>
        <w:rPr>
          <w:rFonts w:ascii="Times New Roman" w:eastAsia="Times New Roman"/>
        </w:rPr>
        <w:t>201-203</w:t>
      </w:r>
      <w:r>
        <w:t xml:space="preserve">, </w:t>
      </w:r>
      <w:r>
        <w:rPr>
          <w:rFonts w:ascii="Times New Roman" w:eastAsia="Times New Roman"/>
        </w:rPr>
        <w:t>206</w:t>
      </w:r>
      <w:r>
        <w:t>．</w:t>
      </w:r>
    </w:p>
    <w:p w:rsidR="0018722C">
      <w:pPr>
        <w:pStyle w:val="ab"/>
        <w:topLinePunct/>
        <w:ind w:left="200" w:hangingChars="200" w:hanging="200"/>
      </w:pPr>
      <w:r>
        <w:t>[</w:t>
      </w:r>
      <w:r>
        <w:rPr>
          <w:rFonts w:ascii="Times New Roman" w:eastAsia="Times New Roman"/>
        </w:rPr>
        <w:t>15</w:t>
      </w:r>
      <w:r>
        <w:t>]</w:t>
      </w:r>
      <w:r>
        <w:t xml:space="preserve"> </w:t>
      </w:r>
      <w:r>
        <w:rPr>
          <w:rFonts w:ascii="Times New Roman" w:eastAsia="Times New Roman"/>
        </w:rPr>
        <w:t>W Aalst</w:t>
      </w:r>
      <w:r>
        <w:t>,</w:t>
      </w:r>
      <w:r>
        <w:t> </w:t>
      </w:r>
      <w:r>
        <w:rPr>
          <w:rFonts w:ascii="Times New Roman" w:eastAsia="Times New Roman"/>
        </w:rPr>
        <w:t>K Hee. Workflow Management Model</w:t>
      </w:r>
      <w:r>
        <w:t>,</w:t>
      </w:r>
      <w:r>
        <w:t> </w:t>
      </w:r>
      <w:r>
        <w:rPr>
          <w:rFonts w:ascii="Times New Roman" w:eastAsia="Times New Roman"/>
        </w:rPr>
        <w:t>Methods and Systems</w:t>
      </w:r>
      <w:r>
        <w:rPr>
          <w:rFonts w:ascii="Times New Roman" w:eastAsia="Times New Roman"/>
        </w:rPr>
        <w:t>[</w:t>
      </w:r>
      <w:r>
        <w:rPr>
          <w:rFonts w:ascii="Times New Roman" w:eastAsia="Times New Roman"/>
        </w:rPr>
        <w:t>M</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USA: MIT Press</w:t>
      </w:r>
      <w:r>
        <w:t>,</w:t>
      </w:r>
      <w:r>
        <w:t> </w:t>
      </w:r>
      <w:r>
        <w:rPr>
          <w:rFonts w:ascii="Times New Roman" w:eastAsia="Times New Roman"/>
        </w:rPr>
        <w:t>2002: 201-202</w:t>
      </w:r>
      <w:r>
        <w:t>．</w:t>
      </w:r>
    </w:p>
    <w:p w:rsidR="0018722C">
      <w:pPr>
        <w:pStyle w:val="ab"/>
        <w:topLinePunct/>
        <w:ind w:left="200" w:hangingChars="200" w:hanging="200"/>
      </w:pPr>
      <w:r>
        <w:t>[</w:t>
      </w:r>
      <w:r>
        <w:rPr>
          <w:rFonts w:ascii="Times New Roman" w:eastAsia="Times New Roman"/>
        </w:rPr>
        <w:t>16</w:t>
      </w:r>
      <w:r>
        <w:t xml:space="preserve">] </w:t>
      </w:r>
      <w:r/>
      <w:r w:rsidR="001852F3">
        <w:t xml:space="preserve">孙昌爱</w:t>
      </w:r>
      <w:r>
        <w:t xml:space="preserve">, </w:t>
      </w:r>
      <w:r>
        <w:t>金茂忠</w:t>
      </w:r>
      <w:r>
        <w:t xml:space="preserve">, </w:t>
      </w:r>
      <w:r>
        <w:t xml:space="preserve">刘超．</w:t>
      </w:r>
      <w:r>
        <w:t xml:space="preserve"> </w:t>
      </w:r>
      <w:r/>
      <w:r w:rsidR="001852F3">
        <w:t xml:space="preserve">软件体系结构研究综述</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r w:rsidR="001852F3">
        <w:t xml:space="preserve">软件学报</w:t>
      </w:r>
      <w:r>
        <w:t>,</w:t>
      </w:r>
      <w:r>
        <w:t> </w:t>
      </w:r>
      <w:r>
        <w:rPr>
          <w:rFonts w:ascii="Times New Roman" w:eastAsia="Times New Roman"/>
        </w:rPr>
        <w:t>2002</w:t>
      </w:r>
      <w:r>
        <w:t>,</w:t>
      </w:r>
      <w:r>
        <w:t> </w:t>
      </w:r>
      <w:r>
        <w:rPr>
          <w:rFonts w:ascii="Times New Roman" w:eastAsia="Times New Roman"/>
        </w:rPr>
        <w:t>13</w:t>
      </w:r>
      <w:r>
        <w:t>（</w:t>
      </w:r>
      <w:r>
        <w:rPr>
          <w:rFonts w:ascii="Times New Roman" w:eastAsia="Times New Roman"/>
        </w:rPr>
        <w:t>7</w:t>
      </w:r>
      <w:r>
        <w:t>）</w:t>
      </w:r>
      <w:r>
        <w:t>:</w:t>
      </w:r>
      <w:r>
        <w:t> </w:t>
      </w:r>
      <w:r>
        <w:rPr>
          <w:rFonts w:ascii="Times New Roman" w:eastAsia="Times New Roman"/>
        </w:rPr>
        <w:t>228~267</w:t>
      </w:r>
      <w:r>
        <w:t>．</w:t>
      </w:r>
      <w:r>
        <w:rPr>
          <w:rFonts w:cstheme="minorBidi" w:hAnsiTheme="minorHAnsi" w:eastAsiaTheme="minorHAnsi" w:asciiTheme="minorHAnsi" w:ascii="Times New Roman"/>
        </w:rPr>
        <w:t>87</w:t>
      </w:r>
    </w:p>
    <w:p w:rsidR="0018722C">
      <w:pPr>
        <w:pStyle w:val="ab"/>
        <w:topLinePunct/>
        <w:ind w:left="200" w:hangingChars="200" w:hanging="200"/>
      </w:pPr>
      <w:r>
        <w:t>[</w:t>
      </w:r>
      <w:r>
        <w:rPr>
          <w:rFonts w:ascii="Times New Roman" w:eastAsia="Times New Roman"/>
        </w:rPr>
        <w:t>17</w:t>
      </w:r>
      <w:r>
        <w:t>]</w:t>
      </w:r>
      <w:r>
        <w:t xml:space="preserve"> </w:t>
      </w:r>
      <w:r>
        <w:rPr>
          <w:rFonts w:ascii="Times New Roman" w:eastAsia="Times New Roman"/>
        </w:rPr>
        <w:t>E Oren</w:t>
      </w:r>
      <w:r>
        <w:t>,</w:t>
      </w:r>
      <w:r>
        <w:t> </w:t>
      </w:r>
      <w:r>
        <w:rPr>
          <w:rFonts w:ascii="Times New Roman" w:eastAsia="Times New Roman"/>
        </w:rPr>
        <w:t>A Haller. Formal Frameworks for Workflow Modelling</w:t>
      </w:r>
      <w:r>
        <w:rPr>
          <w:rFonts w:ascii="Times New Roman" w:eastAsia="Times New Roman"/>
        </w:rPr>
        <w:t>[</w:t>
      </w:r>
      <w:r>
        <w:rPr>
          <w:rFonts w:ascii="Times New Roman" w:eastAsia="Times New Roman"/>
        </w:rPr>
        <w:t>R</w:t>
      </w:r>
      <w:r>
        <w:rPr>
          <w:rFonts w:ascii="Times New Roman" w:eastAsia="Times New Roman"/>
        </w:rPr>
        <w:t>]</w:t>
      </w:r>
      <w:r>
        <w:rPr>
          <w:rFonts w:ascii="Times New Roman" w:eastAsia="Times New Roman"/>
        </w:rPr>
        <w:t>. Ireland: DERI-Digital Enterprise Research Institute</w:t>
      </w:r>
      <w:r>
        <w:t>,</w:t>
      </w:r>
      <w:r>
        <w:t> </w:t>
      </w:r>
      <w:r>
        <w:rPr>
          <w:rFonts w:ascii="Times New Roman" w:eastAsia="Times New Roman"/>
        </w:rPr>
        <w:t>2005: 1-20.</w:t>
      </w:r>
    </w:p>
    <w:p w:rsidR="0018722C">
      <w:pPr>
        <w:pStyle w:val="ab"/>
        <w:topLinePunct/>
        <w:ind w:left="200" w:hangingChars="200" w:hanging="200"/>
      </w:pPr>
      <w:r>
        <w:t>[</w:t>
      </w:r>
      <w:r>
        <w:rPr>
          <w:rFonts w:ascii="Times New Roman" w:eastAsia="Times New Roman"/>
        </w:rPr>
        <w:t>18</w:t>
      </w:r>
      <w:r>
        <w:t>]</w:t>
      </w:r>
      <w:r>
        <w:t xml:space="preserve"> </w:t>
      </w:r>
      <w:r>
        <w:rPr>
          <w:rFonts w:ascii="Times New Roman" w:eastAsia="Times New Roman"/>
        </w:rPr>
        <w:t>Li JQ</w:t>
      </w:r>
      <w:r>
        <w:t>,</w:t>
      </w:r>
      <w:r>
        <w:t> </w:t>
      </w:r>
      <w:r>
        <w:rPr>
          <w:rFonts w:ascii="Times New Roman" w:eastAsia="Times New Roman"/>
        </w:rPr>
        <w:t>Fan YS</w:t>
      </w:r>
      <w:r>
        <w:t>,</w:t>
      </w:r>
      <w:r>
        <w:t> </w:t>
      </w:r>
      <w:r>
        <w:rPr>
          <w:rFonts w:ascii="Times New Roman" w:eastAsia="Times New Roman"/>
        </w:rPr>
        <w:t>Zhou MC. Performance modeling and analysis of workflow</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IEEE Trans on Systems</w:t>
      </w:r>
      <w:r>
        <w:t>,</w:t>
      </w:r>
      <w:r>
        <w:t> </w:t>
      </w:r>
      <w:r>
        <w:rPr>
          <w:rFonts w:ascii="Times New Roman" w:eastAsia="Times New Roman"/>
        </w:rPr>
        <w:t>Man</w:t>
      </w:r>
      <w:r>
        <w:t>,</w:t>
      </w:r>
      <w:r>
        <w:t> </w:t>
      </w:r>
      <w:r>
        <w:rPr>
          <w:rFonts w:ascii="Times New Roman" w:eastAsia="Times New Roman"/>
        </w:rPr>
        <w:t>and Cybernetics: 2004</w:t>
      </w:r>
      <w:r>
        <w:t>,</w:t>
      </w:r>
      <w:r>
        <w:t> </w:t>
      </w:r>
      <w:r>
        <w:rPr>
          <w:rFonts w:ascii="Times New Roman" w:eastAsia="Times New Roman"/>
        </w:rPr>
        <w:t>34</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229-242.</w:t>
      </w:r>
    </w:p>
    <w:p w:rsidR="0018722C">
      <w:pPr>
        <w:pStyle w:val="ab"/>
        <w:topLinePunct/>
        <w:ind w:left="200" w:hangingChars="200" w:hanging="200"/>
      </w:pPr>
      <w:r>
        <w:t>[</w:t>
      </w:r>
      <w:r>
        <w:rPr>
          <w:rFonts w:ascii="Times New Roman" w:hAnsi="Times New Roman" w:eastAsia="Times New Roman"/>
        </w:rPr>
        <w:t>19</w:t>
      </w:r>
      <w:r>
        <w:t>]</w:t>
      </w:r>
      <w:r>
        <w:t xml:space="preserve"> </w:t>
      </w:r>
      <w:r>
        <w:rPr>
          <w:rFonts w:ascii="Times New Roman" w:hAnsi="Times New Roman" w:eastAsia="Times New Roman"/>
        </w:rPr>
        <w:t>W Aalst</w:t>
      </w:r>
      <w:r>
        <w:t>,</w:t>
      </w:r>
      <w:r>
        <w:t> </w:t>
      </w:r>
      <w:r>
        <w:rPr>
          <w:rFonts w:ascii="Times New Roman" w:hAnsi="Times New Roman" w:eastAsia="Times New Roman"/>
        </w:rPr>
        <w:t>A Hofstede</w:t>
      </w:r>
      <w:r>
        <w:t>,</w:t>
      </w:r>
      <w:r>
        <w:t> </w:t>
      </w:r>
      <w:r>
        <w:rPr>
          <w:rFonts w:ascii="Times New Roman" w:hAnsi="Times New Roman" w:eastAsia="Times New Roman"/>
        </w:rPr>
        <w:t>B Kiepuszewski et al. Workflow patterns</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Parallel Databases: 2003</w:t>
      </w:r>
      <w:r>
        <w:t>,</w:t>
      </w:r>
      <w:r>
        <w:t> </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5–51.</w:t>
      </w:r>
    </w:p>
    <w:p w:rsidR="0018722C">
      <w:pPr>
        <w:pStyle w:val="ab"/>
        <w:topLinePunct/>
        <w:ind w:left="200" w:hangingChars="200" w:hanging="200"/>
      </w:pPr>
      <w:r>
        <w:t>[</w:t>
      </w:r>
      <w:r>
        <w:rPr>
          <w:rFonts w:ascii="Times New Roman" w:eastAsia="Times New Roman"/>
        </w:rPr>
        <w:t>20</w:t>
      </w:r>
      <w:r>
        <w:t xml:space="preserve">] </w:t>
      </w:r>
      <w:r w:rsidR="001852F3">
        <w:t xml:space="preserve">周莹新</w:t>
      </w:r>
      <w:r>
        <w:t xml:space="preserve">, </w:t>
      </w:r>
      <w:r>
        <w:t xml:space="preserve">艾波．</w:t>
      </w:r>
      <w:r>
        <w:t xml:space="preserve"> </w:t>
      </w:r>
      <w:r w:rsidR="001852F3">
        <w:t xml:space="preserve">软件体系结构建模研究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rsidR="001852F3">
        <w:t xml:space="preserve">软件学报</w:t>
      </w:r>
      <w:r>
        <w:t xml:space="preserve">, </w:t>
      </w:r>
      <w:r>
        <w:rPr>
          <w:rFonts w:ascii="Times New Roman" w:eastAsia="Times New Roman"/>
        </w:rPr>
        <w:t>1998</w:t>
      </w:r>
      <w:r>
        <w:t xml:space="preserve">, </w:t>
      </w:r>
      <w:r>
        <w:rPr>
          <w:rFonts w:ascii="Times New Roman" w:eastAsia="Times New Roman"/>
        </w:rPr>
        <w:t>9</w:t>
      </w:r>
      <w:r>
        <w:t>（</w:t>
      </w:r>
      <w:r>
        <w:rPr>
          <w:rFonts w:ascii="Times New Roman" w:eastAsia="Times New Roman"/>
        </w:rPr>
        <w:t>1</w:t>
      </w:r>
      <w:r>
        <w:rPr>
          <w:rFonts w:ascii="Times New Roman" w:eastAsia="Times New Roman"/>
        </w:rPr>
        <w:t>1</w:t>
      </w:r>
      <w:r>
        <w:t>）</w:t>
      </w:r>
      <w:r>
        <w:t xml:space="preserve">: </w:t>
      </w:r>
      <w:r>
        <w:rPr>
          <w:rFonts w:ascii="Times New Roman" w:eastAsia="Times New Roman"/>
        </w:rPr>
        <w:t>866~872</w:t>
      </w:r>
      <w:r>
        <w:t>．</w:t>
      </w:r>
    </w:p>
    <w:p w:rsidR="0018722C">
      <w:pPr>
        <w:pStyle w:val="ab"/>
        <w:topLinePunct/>
        <w:ind w:left="200" w:hangingChars="200" w:hanging="200"/>
      </w:pPr>
      <w:r>
        <w:t>[</w:t>
      </w:r>
      <w:r>
        <w:rPr>
          <w:rFonts w:ascii="Times New Roman" w:eastAsia="Times New Roman"/>
        </w:rPr>
        <w:t>21</w:t>
      </w:r>
      <w:r>
        <w:t xml:space="preserve">] </w:t>
      </w:r>
      <w:r/>
      <w:r w:rsidR="001852F3">
        <w:t xml:space="preserve">杨卫东</w:t>
      </w:r>
      <w:r>
        <w:t xml:space="preserve">, </w:t>
      </w:r>
      <w:r>
        <w:t>于卫</w:t>
      </w:r>
      <w:r>
        <w:t xml:space="preserve">, </w:t>
      </w:r>
      <w:r>
        <w:t xml:space="preserve">蔡希尧．</w:t>
      </w:r>
      <w:r>
        <w:t xml:space="preserve"> </w:t>
      </w:r>
      <w:r/>
      <w:r w:rsidR="001852F3">
        <w:t xml:space="preserve">基于统一建模语言的软件体系结构描述</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r w:rsidR="001852F3">
        <w:t xml:space="preserve">西安电子科技大学学报</w:t>
      </w:r>
      <w:r>
        <w:t>（</w:t>
      </w:r>
      <w:r>
        <w:rPr>
          <w:spacing w:val="-2"/>
        </w:rPr>
        <w:t>自然科学版</w:t>
      </w:r>
      <w:r>
        <w:t>）</w:t>
      </w:r>
      <w:r>
        <w:t>,</w:t>
      </w:r>
      <w:r>
        <w:t> </w:t>
      </w:r>
      <w:r>
        <w:rPr>
          <w:rFonts w:ascii="Times New Roman" w:eastAsia="Times New Roman"/>
        </w:rPr>
        <w:t>2000</w:t>
      </w:r>
      <w:r>
        <w:t>,</w:t>
      </w:r>
      <w:r>
        <w:t> </w:t>
      </w:r>
      <w:r>
        <w:rPr>
          <w:rFonts w:ascii="Times New Roman" w:eastAsia="Times New Roman"/>
        </w:rPr>
        <w:t>27</w:t>
      </w:r>
      <w:r>
        <w:t>（</w:t>
      </w:r>
      <w:r>
        <w:rPr>
          <w:rFonts w:ascii="Times New Roman" w:eastAsia="Times New Roman"/>
        </w:rPr>
        <w:t>1</w:t>
      </w:r>
      <w:r>
        <w:t>）</w:t>
      </w:r>
      <w:r>
        <w:t>:</w:t>
      </w:r>
      <w:r>
        <w:t> </w:t>
      </w:r>
      <w:r>
        <w:rPr>
          <w:rFonts w:ascii="Times New Roman" w:eastAsia="Times New Roman"/>
        </w:rPr>
        <w:t>25~29</w:t>
      </w:r>
      <w:r>
        <w:t>．</w:t>
      </w:r>
    </w:p>
    <w:p w:rsidR="0018722C">
      <w:pPr>
        <w:pStyle w:val="ab"/>
        <w:topLinePunct/>
        <w:ind w:left="200" w:hangingChars="200" w:hanging="200"/>
      </w:pPr>
      <w:r>
        <w:t>[</w:t>
      </w:r>
      <w:r>
        <w:rPr>
          <w:rFonts w:ascii="Times New Roman" w:eastAsia="Times New Roman"/>
        </w:rPr>
        <w:t>22</w:t>
      </w:r>
      <w:r>
        <w:t xml:space="preserve">] </w:t>
      </w:r>
      <w:r/>
      <w:r w:rsidR="001852F3">
        <w:t xml:space="preserve">欧阳森林</w:t>
      </w:r>
      <w:r>
        <w:t xml:space="preserve">, </w:t>
      </w:r>
      <w:r>
        <w:t xml:space="preserve">庄毅．</w:t>
      </w:r>
      <w:r>
        <w:t xml:space="preserve"> </w:t>
      </w:r>
      <w:r>
        <w:t>基于</w:t>
      </w:r>
      <w:r>
        <w:rPr>
          <w:rFonts w:ascii="Times New Roman" w:eastAsia="Times New Roman"/>
        </w:rPr>
        <w:t>Web</w:t>
      </w:r>
      <w:r>
        <w:rPr>
          <w:rFonts w:ascii="Times New Roman" w:eastAsia="Times New Roman"/>
        </w:rPr>
        <w:t> Services</w:t>
      </w:r>
      <w:r>
        <w:t>的工作流管理系统的研究与应用</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计</w:t>
      </w:r>
      <w:r>
        <w:t>算机工程与应用</w:t>
      </w:r>
      <w:r>
        <w:t xml:space="preserve">: </w:t>
      </w:r>
      <w:r>
        <w:rPr>
          <w:rFonts w:ascii="Times New Roman" w:eastAsia="Times New Roman"/>
        </w:rPr>
        <w:t>2006</w:t>
      </w:r>
      <w:r>
        <w:t xml:space="preserve">, </w:t>
      </w:r>
      <w:r>
        <w:rPr>
          <w:rFonts w:ascii="Times New Roman" w:eastAsia="Times New Roman"/>
        </w:rPr>
        <w:t>42</w:t>
      </w:r>
      <w:r>
        <w:rPr>
          <w:rFonts w:ascii="Times New Roman" w:eastAsia="Times New Roman"/>
        </w:rPr>
        <w:t>(</w:t>
      </w:r>
      <w:r>
        <w:rPr>
          <w:rFonts w:ascii="Times New Roman" w:eastAsia="Times New Roman"/>
        </w:rPr>
        <w:t>15</w:t>
      </w:r>
      <w:r>
        <w:rPr>
          <w:rFonts w:ascii="Times New Roman" w:eastAsia="Times New Roman"/>
        </w:rPr>
        <w:t>)</w:t>
      </w:r>
      <w:r>
        <w:t xml:space="preserve">: </w:t>
      </w:r>
      <w:r>
        <w:rPr>
          <w:rFonts w:ascii="Times New Roman" w:eastAsia="Times New Roman"/>
        </w:rPr>
        <w:t>200-203</w:t>
      </w:r>
      <w:r>
        <w:t xml:space="preserve">, </w:t>
      </w:r>
      <w:r>
        <w:rPr>
          <w:rFonts w:ascii="Times New Roman" w:eastAsia="Times New Roman"/>
        </w:rPr>
        <w:t>215</w:t>
      </w:r>
      <w:r>
        <w:t>．</w:t>
      </w:r>
    </w:p>
    <w:p w:rsidR="0018722C">
      <w:pPr>
        <w:pStyle w:val="ab"/>
        <w:topLinePunct/>
        <w:ind w:left="200" w:hangingChars="200" w:hanging="200"/>
      </w:pPr>
      <w:r>
        <w:t>[</w:t>
      </w:r>
      <w:r>
        <w:rPr>
          <w:rFonts w:ascii="Times New Roman" w:eastAsia="Times New Roman"/>
        </w:rPr>
        <w:t>23</w:t>
      </w:r>
      <w:r>
        <w:t xml:space="preserve">] </w:t>
      </w:r>
      <w:r/>
      <w:r w:rsidR="001852F3">
        <w:t xml:space="preserve">周文</w:t>
      </w:r>
      <w:r>
        <w:t xml:space="preserve">, </w:t>
      </w:r>
      <w:r>
        <w:t>熊萍</w:t>
      </w:r>
      <w:r>
        <w:t xml:space="preserve">, </w:t>
      </w:r>
      <w:r>
        <w:t xml:space="preserve">唐文章．</w:t>
      </w:r>
      <w:r>
        <w:t xml:space="preserve"> </w:t>
      </w:r>
      <w:r>
        <w:t>工作流技术及其应用研究</w:t>
      </w:r>
      <w:r>
        <w:rPr>
          <w:rFonts w:ascii="Times New Roman" w:eastAsia="Times New Roman"/>
        </w:rPr>
        <w:t>[</w:t>
      </w:r>
      <w:r>
        <w:rPr>
          <w:rFonts w:ascii="Times New Roman" w:eastAsia="Times New Roman"/>
          <w:spacing w:val="-6"/>
        </w:rPr>
        <w:t xml:space="preserve">J</w:t>
      </w:r>
      <w:r>
        <w:rPr>
          <w:rFonts w:ascii="Times New Roman" w:eastAsia="Times New Roman"/>
        </w:rPr>
        <w:t>]</w:t>
      </w:r>
      <w:r>
        <w:t xml:space="preserve">．</w:t>
      </w:r>
      <w:r>
        <w:t xml:space="preserve"> </w:t>
      </w:r>
      <w:r>
        <w:t>信息安全与通信保密</w:t>
      </w:r>
      <w:r>
        <w:t xml:space="preserve">: </w:t>
      </w:r>
      <w:r>
        <w:rPr>
          <w:rFonts w:ascii="Times New Roman" w:eastAsia="Times New Roman"/>
        </w:rPr>
        <w:t>2006</w:t>
      </w:r>
      <w:r>
        <w:t xml:space="preserve">, </w:t>
      </w:r>
      <w:r>
        <w:rPr>
          <w:rFonts w:ascii="Times New Roman" w:eastAsia="Times New Roman"/>
        </w:rPr>
        <w:t>1</w:t>
      </w:r>
      <w:r>
        <w:t>(</w:t>
      </w:r>
      <w:r>
        <w:rPr>
          <w:rFonts w:ascii="Times New Roman" w:eastAsia="Times New Roman"/>
        </w:rPr>
        <w:t>4</w:t>
      </w:r>
      <w:r>
        <w:rPr>
          <w:spacing w:val="-60"/>
        </w:rPr>
        <w:t>)</w:t>
      </w:r>
      <w:r>
        <w:t xml:space="preserve">: </w:t>
      </w:r>
      <w:r>
        <w:rPr>
          <w:rFonts w:ascii="Times New Roman" w:eastAsia="Times New Roman"/>
        </w:rPr>
        <w:t>97-99</w:t>
      </w:r>
      <w:r>
        <w:t xml:space="preserve">, </w:t>
      </w:r>
      <w:r>
        <w:rPr>
          <w:rFonts w:ascii="Times New Roman" w:eastAsia="Times New Roman"/>
        </w:rPr>
        <w:t>102</w:t>
      </w:r>
      <w:r>
        <w:t>．</w:t>
      </w:r>
    </w:p>
    <w:p w:rsidR="0018722C">
      <w:pPr>
        <w:pStyle w:val="ab"/>
        <w:topLinePunct/>
        <w:ind w:left="200" w:hangingChars="200" w:hanging="200"/>
      </w:pPr>
      <w:r>
        <w:t>[</w:t>
      </w:r>
      <w:r>
        <w:rPr>
          <w:rFonts w:ascii="Times New Roman" w:eastAsia="Times New Roman"/>
        </w:rPr>
        <w:t>24</w:t>
      </w:r>
      <w:r>
        <w:t xml:space="preserve">] </w:t>
      </w:r>
      <w:r w:rsidR="001852F3">
        <w:t xml:space="preserve">文全刚</w:t>
      </w:r>
      <w:r>
        <w:t xml:space="preserve">, </w:t>
      </w:r>
      <w:r>
        <w:t xml:space="preserve">孙志刚．</w:t>
      </w:r>
      <w:r>
        <w:t xml:space="preserve"> </w:t>
      </w:r>
      <w:r>
        <w:t>基于黑盒的</w:t>
      </w:r>
      <w:r>
        <w:rPr>
          <w:rFonts w:ascii="Times New Roman" w:eastAsia="Times New Roman"/>
        </w:rPr>
        <w:t>FPGA</w:t>
      </w:r>
      <w:r>
        <w:t>功能测试</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微计算机信息</w:t>
      </w:r>
      <w:r>
        <w:t xml:space="preserve">: </w:t>
      </w:r>
      <w:r>
        <w:rPr>
          <w:rFonts w:ascii="Times New Roman" w:eastAsia="Times New Roman"/>
        </w:rPr>
        <w:t>2004</w:t>
      </w:r>
      <w:r>
        <w:t xml:space="preserve">, </w:t>
      </w:r>
      <w:r>
        <w:rPr>
          <w:rFonts w:ascii="Times New Roman" w:eastAsia="Times New Roman"/>
        </w:rPr>
        <w:t>20</w:t>
      </w:r>
      <w:r>
        <w:rPr>
          <w:rFonts w:ascii="Times New Roman" w:eastAsia="Times New Roman"/>
        </w:rPr>
        <w:t>(</w:t>
      </w:r>
      <w:r>
        <w:rPr>
          <w:rFonts w:ascii="Times New Roman" w:eastAsia="Times New Roman"/>
        </w:rPr>
        <w:t>12</w:t>
      </w:r>
      <w:r>
        <w:rPr>
          <w:rFonts w:ascii="Times New Roman" w:eastAsia="Times New Roman"/>
        </w:rPr>
        <w:t>)</w:t>
      </w:r>
      <w:r>
        <w:t xml:space="preserve">: </w:t>
      </w:r>
      <w:r>
        <w:rPr>
          <w:rFonts w:ascii="Times New Roman" w:eastAsia="Times New Roman"/>
        </w:rPr>
        <w:t>96-97</w:t>
      </w:r>
      <w:r>
        <w:t>．</w:t>
      </w:r>
    </w:p>
    <w:p w:rsidR="0018722C">
      <w:pPr>
        <w:topLinePunct/>
      </w:pPr>
      <w:r>
        <w:rPr>
          <w:rFonts w:cstheme="minorBidi" w:hAnsiTheme="minorHAnsi" w:eastAsiaTheme="minorHAnsi" w:asciiTheme="minorHAnsi" w:ascii="Times New Roman"/>
        </w:rPr>
        <w:t>88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w:altName w:val="Lucida Sans"/>
    <w:charset w:val="0"/>
    <w:family w:val="swiss"/>
    <w:pitch w:val="variable"/>
  </w:font>
  <w:font w:name="Symbol">
    <w:altName w:val="Symbol"/>
    <w:charset w:val="2"/>
    <w:family w:val="roman"/>
    <w:pitch w:val="variable"/>
  </w:font>
  <w:font w:name="宋体">
    <w:altName w:val="宋体"/>
    <w:charset w:val="86"/>
    <w:family w:val="auto"/>
    <w:pitch w:val="variable"/>
  </w:font>
  <w:font w:name="新宋体">
    <w:altName w:val="新宋体"/>
    <w:charset w:val="86"/>
    <w:family w:val="modern"/>
    <w:pitch w:val="fixed"/>
  </w:font>
  <w:font w:name="黑体">
    <w:altName w:val="黑体"/>
    <w:charset w:val="86"/>
    <w:family w:val="modern"/>
    <w:pitch w:val="fixed"/>
  </w:font>
  <w:font w:name="Malgun Gothic">
    <w:altName w:val="Malgun Gothic"/>
    <w:charset w:val="0"/>
    <w:family w:val="swiss"/>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256" from="111.900002pt,71.580009pt" to="540.120002pt,71.580009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2.059875pt;margin-top:55.899681pt;width:8.5pt;height:12pt;mso-position-horizontal-relative:page;mso-position-vertical-relative:page;z-index:-219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r>
      <w:rPr/>
      <w:pict>
        <v:shape style="position:absolute;margin-left:296.119995pt;margin-top:57.236263pt;width:59.8pt;height:12.5pt;mso-position-horizontal-relative:page;mso-position-vertical-relative:page;z-index:-219208" type="#_x0000_t202" filled="false" stroked="false">
          <v:textbox inset="0,0,0,0">
            <w:txbxContent>
              <w:p>
                <w:pPr>
                  <w:spacing w:line="230" w:lineRule="exact" w:before="0"/>
                  <w:ind w:left="20" w:right="0" w:firstLine="0"/>
                  <w:jc w:val="left"/>
                  <w:rPr>
                    <w:sz w:val="21"/>
                  </w:rPr>
                </w:pPr>
                <w:r>
                  <w:rPr>
                    <w:sz w:val="21"/>
                  </w:rPr>
                  <w:t>第一章 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632"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8608" type="#_x0000_t202" filled="false" stroked="false">
          <v:textbox inset="0,0,0,0">
            <w:txbxContent>
              <w:p>
                <w:pPr>
                  <w:spacing w:before="12"/>
                  <w:ind w:left="40" w:right="0" w:firstLine="0"/>
                  <w:jc w:val="left"/>
                  <w:rPr>
                    <w:rFonts w:ascii="Times New Roman"/>
                    <w:sz w:val="18"/>
                  </w:rPr>
                </w:pPr>
                <w:r>
                  <w:rPr>
                    <w:rFonts w:ascii="Times New Roman"/>
                    <w:sz w:val="18"/>
                  </w:rPr>
                  <w:t>21</w:t>
                </w:r>
              </w:p>
            </w:txbxContent>
          </v:textbox>
          <w10:wrap type="none"/>
        </v:shape>
      </w:pict>
    </w:r>
    <w:r>
      <w:rPr/>
      <w:pict>
        <v:shape style="position:absolute;margin-left:222.619995pt;margin-top:57.236263pt;width:206.75pt;height:12.5pt;mso-position-horizontal-relative:page;mso-position-vertical-relative:page;z-index:-218584" type="#_x0000_t202" filled="false" stroked="false">
          <v:textbox inset="0,0,0,0">
            <w:txbxContent>
              <w:p>
                <w:pPr>
                  <w:spacing w:line="230" w:lineRule="exact" w:before="0"/>
                  <w:ind w:left="20" w:right="0" w:firstLine="0"/>
                  <w:jc w:val="left"/>
                  <w:rPr>
                    <w:sz w:val="21"/>
                  </w:rPr>
                </w:pPr>
                <w:r>
                  <w:rPr>
                    <w:sz w:val="21"/>
                  </w:rPr>
                  <w:t>第二章 国税系统纳税风险评估指标体系研究</w:t>
                </w:r>
              </w:p>
            </w:txbxContent>
          </v:textbox>
          <w10:wrap type="none"/>
        </v:shape>
      </w:pic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_Ref665790749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_Ref665790750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0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560"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8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r>
      <w:rPr/>
      <w:pict>
        <v:shape style="position:absolute;margin-left:191.660004pt;margin-top:57.236263pt;width:212pt;height:12.5pt;mso-position-horizontal-relative:page;mso-position-vertical-relative:page;z-index:-218512"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488"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84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23</w:t>
                </w:r>
                <w:r>
                  <w:rPr/>
                  <w:fldChar w:fldCharType="end"/>
                </w:r>
              </w:p>
            </w:txbxContent>
          </v:textbox>
          <w10:wrap type="none"/>
        </v:shape>
      </w:pict>
    </w:r>
    <w:r>
      <w:rPr/>
      <w:pict>
        <v:shape style="position:absolute;margin-left:222.619995pt;margin-top:57.236263pt;width:206.75pt;height:12.5pt;mso-position-horizontal-relative:page;mso-position-vertical-relative:page;z-index:-218440" type="#_x0000_t202" filled="false" stroked="false">
          <v:textbox inset="0,0,0,0">
            <w:txbxContent>
              <w:p>
                <w:pPr>
                  <w:spacing w:line="230" w:lineRule="exact" w:before="0"/>
                  <w:ind w:left="20" w:right="0" w:firstLine="0"/>
                  <w:jc w:val="left"/>
                  <w:rPr>
                    <w:sz w:val="21"/>
                  </w:rPr>
                </w:pPr>
                <w:r>
                  <w:rPr>
                    <w:sz w:val="21"/>
                  </w:rPr>
                  <w:t>第二章 国税系统纳税风险评估指标体系研究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3.080002pt;margin-top:55.899681pt;width:13pt;height:12pt;mso-position-horizontal-relative:page;mso-position-vertical-relative:page;z-index:-218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r>
      <w:rPr/>
      <w:pict>
        <v:shape style="position:absolute;margin-left:191.660004pt;margin-top:57.236263pt;width:212pt;height:12.5pt;mso-position-horizontal-relative:page;mso-position-vertical-relative:page;z-index:-218392"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368"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8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w:t>
                </w:r>
                <w:r>
                  <w:rPr/>
                  <w:fldChar w:fldCharType="end"/>
                </w:r>
              </w:p>
            </w:txbxContent>
          </v:textbox>
          <w10:wrap type="none"/>
        </v:shape>
      </w:pict>
    </w:r>
    <w:r>
      <w:rPr/>
      <w:pict>
        <v:shape style="position:absolute;margin-left:222.619995pt;margin-top:57.236263pt;width:206.75pt;height:12.5pt;mso-position-horizontal-relative:page;mso-position-vertical-relative:page;z-index:-218320" type="#_x0000_t202" filled="false" stroked="false">
          <v:textbox inset="0,0,0,0">
            <w:txbxContent>
              <w:p>
                <w:pPr>
                  <w:spacing w:line="230" w:lineRule="exact" w:before="0"/>
                  <w:ind w:left="20" w:right="0" w:firstLine="0"/>
                  <w:jc w:val="left"/>
                  <w:rPr>
                    <w:sz w:val="21"/>
                  </w:rPr>
                </w:pPr>
                <w:r>
                  <w:rPr>
                    <w:sz w:val="21"/>
                  </w:rPr>
                  <w:t>第三章 国税系统纳税风险评估系统需求分析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296"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8272" type="#_x0000_t202" filled="false" stroked="false">
          <v:textbox inset="0,0,0,0">
            <w:txbxContent>
              <w:p>
                <w:pPr>
                  <w:spacing w:before="12"/>
                  <w:ind w:left="20" w:right="0" w:firstLine="0"/>
                  <w:jc w:val="left"/>
                  <w:rPr>
                    <w:rFonts w:ascii="Times New Roman"/>
                    <w:sz w:val="18"/>
                  </w:rPr>
                </w:pPr>
                <w:r>
                  <w:rPr>
                    <w:rFonts w:ascii="Times New Roman"/>
                    <w:sz w:val="18"/>
                  </w:rPr>
                  <w:t>28</w:t>
                </w:r>
              </w:p>
            </w:txbxContent>
          </v:textbox>
          <w10:wrap type="none"/>
        </v:shape>
      </w:pict>
    </w:r>
    <w:r>
      <w:rPr/>
      <w:pict>
        <v:shape style="position:absolute;margin-left:191.660004pt;margin-top:57.236263pt;width:212pt;height:12.5pt;mso-position-horizontal-relative:page;mso-position-vertical-relative:page;z-index:-218248"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224"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8200" type="#_x0000_t202" filled="false" stroked="false">
          <v:textbox inset="0,0,0,0">
            <w:txbxContent>
              <w:p>
                <w:pPr>
                  <w:spacing w:before="12"/>
                  <w:ind w:left="40" w:right="0" w:firstLine="0"/>
                  <w:jc w:val="left"/>
                  <w:rPr>
                    <w:rFonts w:ascii="Times New Roman"/>
                    <w:sz w:val="18"/>
                  </w:rPr>
                </w:pPr>
                <w:r>
                  <w:rPr>
                    <w:rFonts w:ascii="Times New Roman"/>
                    <w:sz w:val="18"/>
                  </w:rPr>
                  <w:t>29</w:t>
                </w:r>
              </w:p>
            </w:txbxContent>
          </v:textbox>
          <w10:wrap type="none"/>
        </v:shape>
      </w:pict>
    </w:r>
    <w:r>
      <w:rPr/>
      <w:pict>
        <v:shape style="position:absolute;margin-left:222.619995pt;margin-top:57.236263pt;width:206.75pt;height:12.5pt;mso-position-horizontal-relative:page;mso-position-vertical-relative:page;z-index:-218176" type="#_x0000_t202" filled="false" stroked="false">
          <v:textbox inset="0,0,0,0">
            <w:txbxContent>
              <w:p>
                <w:pPr>
                  <w:spacing w:line="230" w:lineRule="exact" w:before="0"/>
                  <w:ind w:left="20" w:right="0" w:firstLine="0"/>
                  <w:jc w:val="left"/>
                  <w:rPr>
                    <w:sz w:val="21"/>
                  </w:rPr>
                </w:pPr>
                <w:r>
                  <w:rPr>
                    <w:sz w:val="21"/>
                  </w:rPr>
                  <w:t>第三章 国税系统纳税风险评估系统需求分析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152"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8128" type="#_x0000_t202" filled="false" stroked="false">
          <v:textbox inset="0,0,0,0">
            <w:txbxContent>
              <w:p>
                <w:pPr>
                  <w:spacing w:before="12"/>
                  <w:ind w:left="20" w:right="0" w:firstLine="0"/>
                  <w:jc w:val="left"/>
                  <w:rPr>
                    <w:rFonts w:ascii="Times New Roman"/>
                    <w:sz w:val="18"/>
                  </w:rPr>
                </w:pPr>
                <w:r>
                  <w:rPr>
                    <w:rFonts w:ascii="Times New Roman"/>
                    <w:sz w:val="18"/>
                  </w:rPr>
                  <w:t>30</w:t>
                </w:r>
              </w:p>
            </w:txbxContent>
          </v:textbox>
          <w10:wrap type="none"/>
        </v:shape>
      </w:pict>
    </w:r>
    <w:r>
      <w:rPr/>
      <w:pict>
        <v:shape style="position:absolute;margin-left:191.660004pt;margin-top:57.236263pt;width:212pt;height:12.5pt;mso-position-horizontal-relative:page;mso-position-vertical-relative:page;z-index:-218104"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080"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8056" type="#_x0000_t202" filled="false" stroked="false">
          <v:textbox inset="0,0,0,0">
            <w:txbxContent>
              <w:p>
                <w:pPr>
                  <w:spacing w:before="12"/>
                  <w:ind w:left="40" w:right="0" w:firstLine="0"/>
                  <w:jc w:val="left"/>
                  <w:rPr>
                    <w:rFonts w:ascii="Times New Roman"/>
                    <w:sz w:val="18"/>
                  </w:rPr>
                </w:pPr>
                <w:r>
                  <w:rPr>
                    <w:rFonts w:ascii="Times New Roman"/>
                    <w:sz w:val="18"/>
                  </w:rPr>
                  <w:t>31</w:t>
                </w:r>
              </w:p>
            </w:txbxContent>
          </v:textbox>
          <w10:wrap type="none"/>
        </v:shape>
      </w:pict>
    </w:r>
    <w:r>
      <w:rPr/>
      <w:pict>
        <v:shape style="position:absolute;margin-left:222.619995pt;margin-top:57.236263pt;width:206.75pt;height:12.5pt;mso-position-horizontal-relative:page;mso-position-vertical-relative:page;z-index:-218032" type="#_x0000_t202" filled="false" stroked="false">
          <v:textbox inset="0,0,0,0">
            <w:txbxContent>
              <w:p>
                <w:pPr>
                  <w:spacing w:line="230" w:lineRule="exact" w:before="0"/>
                  <w:ind w:left="20" w:right="0" w:firstLine="0"/>
                  <w:jc w:val="left"/>
                  <w:rPr>
                    <w:sz w:val="21"/>
                  </w:rPr>
                </w:pPr>
                <w:r>
                  <w:rPr>
                    <w:sz w:val="21"/>
                  </w:rPr>
                  <w:t>第三章 国税系统纳税风险评估系统需求分析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008"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7984" type="#_x0000_t202" filled="false" stroked="false">
          <v:textbox inset="0,0,0,0">
            <w:txbxContent>
              <w:p>
                <w:pPr>
                  <w:spacing w:before="12"/>
                  <w:ind w:left="20" w:right="0" w:firstLine="0"/>
                  <w:jc w:val="left"/>
                  <w:rPr>
                    <w:rFonts w:ascii="Times New Roman"/>
                    <w:sz w:val="18"/>
                  </w:rPr>
                </w:pPr>
                <w:r>
                  <w:rPr>
                    <w:rFonts w:ascii="Times New Roman"/>
                    <w:sz w:val="18"/>
                  </w:rPr>
                  <w:t>32</w:t>
                </w:r>
              </w:p>
            </w:txbxContent>
          </v:textbox>
          <w10:wrap type="none"/>
        </v:shape>
      </w:pict>
    </w:r>
    <w:r>
      <w:rPr/>
      <w:pict>
        <v:shape style="position:absolute;margin-left:191.660004pt;margin-top:57.236263pt;width:212pt;height:12.5pt;mso-position-horizontal-relative:page;mso-position-vertical-relative:page;z-index:-217960"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3.080002pt;margin-top:55.899681pt;width:8.5pt;height:12pt;mso-position-horizontal-relative:page;mso-position-vertical-relative:page;z-index:-219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r>
      <w:rPr/>
      <w:pict>
        <v:shape style="position:absolute;margin-left:191.660004pt;margin-top:57.236263pt;width:212pt;height:12.5pt;mso-position-horizontal-relative:page;mso-position-vertical-relative:page;z-index:-219160"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936"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7912" type="#_x0000_t202" filled="false" stroked="false">
          <v:textbox inset="0,0,0,0">
            <w:txbxContent>
              <w:p>
                <w:pPr>
                  <w:spacing w:before="12"/>
                  <w:ind w:left="40" w:right="0" w:firstLine="0"/>
                  <w:jc w:val="left"/>
                  <w:rPr>
                    <w:rFonts w:ascii="Times New Roman"/>
                    <w:sz w:val="18"/>
                  </w:rPr>
                </w:pPr>
                <w:r>
                  <w:rPr>
                    <w:rFonts w:ascii="Times New Roman"/>
                    <w:sz w:val="18"/>
                  </w:rPr>
                  <w:t>33</w:t>
                </w:r>
              </w:p>
            </w:txbxContent>
          </v:textbox>
          <w10:wrap type="none"/>
        </v:shape>
      </w:pict>
    </w:r>
    <w:r>
      <w:rPr/>
      <w:pict>
        <v:shape style="position:absolute;margin-left:222.619995pt;margin-top:57.236263pt;width:206.75pt;height:12.5pt;mso-position-horizontal-relative:page;mso-position-vertical-relative:page;z-index:-217888" type="#_x0000_t202" filled="false" stroked="false">
          <v:textbox inset="0,0,0,0">
            <w:txbxContent>
              <w:p>
                <w:pPr>
                  <w:spacing w:line="230" w:lineRule="exact" w:before="0"/>
                  <w:ind w:left="20" w:right="0" w:firstLine="0"/>
                  <w:jc w:val="left"/>
                  <w:rPr>
                    <w:sz w:val="21"/>
                  </w:rPr>
                </w:pPr>
                <w:r>
                  <w:rPr>
                    <w:sz w:val="21"/>
                  </w:rPr>
                  <w:t>第三章 国税系统纳税风险评估系统需求分析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3.080002pt;margin-top:55.899681pt;width:13pt;height:12pt;mso-position-horizontal-relative:page;mso-position-vertical-relative:page;z-index:-217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r>
      <w:rPr/>
      <w:pict>
        <v:shape style="position:absolute;margin-left:191.660004pt;margin-top:57.236263pt;width:212pt;height:12.5pt;mso-position-horizontal-relative:page;mso-position-vertical-relative:page;z-index:-217840"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816"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7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35</w:t>
                </w:r>
                <w:r>
                  <w:rPr/>
                  <w:fldChar w:fldCharType="end"/>
                </w:r>
              </w:p>
            </w:txbxContent>
          </v:textbox>
          <w10:wrap type="none"/>
        </v:shape>
      </w:pict>
    </w:r>
    <w:r>
      <w:rPr/>
      <w:pict>
        <v:shape style="position:absolute;margin-left:233.119995pt;margin-top:57.236263pt;width:185.75pt;height:12.5pt;mso-position-horizontal-relative:page;mso-position-vertical-relative:page;z-index:-217768" type="#_x0000_t202" filled="false" stroked="false">
          <v:textbox inset="0,0,0,0">
            <w:txbxContent>
              <w:p>
                <w:pPr>
                  <w:spacing w:line="230" w:lineRule="exact" w:before="0"/>
                  <w:ind w:left="20" w:right="0" w:firstLine="0"/>
                  <w:jc w:val="left"/>
                  <w:rPr>
                    <w:sz w:val="21"/>
                  </w:rPr>
                </w:pPr>
                <w:r>
                  <w:rPr>
                    <w:sz w:val="21"/>
                  </w:rPr>
                  <w:t>第四章 国税系统纳税风险评估系统设计</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744"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7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r>
      <w:rPr/>
      <w:pict>
        <v:shape style="position:absolute;margin-left:191.660004pt;margin-top:57.236263pt;width:212pt;height:12.5pt;mso-position-horizontal-relative:page;mso-position-vertical-relative:page;z-index:-217696"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72"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7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r>
      <w:rPr/>
      <w:pict>
        <v:shape style="position:absolute;margin-left:233.119995pt;margin-top:57.236263pt;width:185.75pt;height:12.5pt;mso-position-horizontal-relative:page;mso-position-vertical-relative:page;z-index:-217624" type="#_x0000_t202" filled="false" stroked="false">
          <v:textbox inset="0,0,0,0">
            <w:txbxContent>
              <w:p>
                <w:pPr>
                  <w:spacing w:line="230" w:lineRule="exact" w:before="0"/>
                  <w:ind w:left="20" w:right="0" w:firstLine="0"/>
                  <w:jc w:val="left"/>
                  <w:rPr>
                    <w:sz w:val="21"/>
                  </w:rPr>
                </w:pPr>
                <w:r>
                  <w:rPr>
                    <w:sz w:val="21"/>
                  </w:rPr>
                  <w:t>第四章 国税系统纳税风险评估系统设计</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00"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7576" type="#_x0000_t202" filled="false" stroked="false">
          <v:textbox inset="0,0,0,0">
            <w:txbxContent>
              <w:p>
                <w:pPr>
                  <w:spacing w:before="12"/>
                  <w:ind w:left="20" w:right="0" w:firstLine="0"/>
                  <w:jc w:val="left"/>
                  <w:rPr>
                    <w:rFonts w:ascii="Times New Roman"/>
                    <w:sz w:val="18"/>
                  </w:rPr>
                </w:pPr>
                <w:r>
                  <w:rPr>
                    <w:rFonts w:ascii="Times New Roman"/>
                    <w:sz w:val="18"/>
                  </w:rPr>
                  <w:t>40</w:t>
                </w:r>
              </w:p>
            </w:txbxContent>
          </v:textbox>
          <w10:wrap type="none"/>
        </v:shape>
      </w:pict>
    </w:r>
    <w:r>
      <w:rPr/>
      <w:pict>
        <v:shape style="position:absolute;margin-left:191.660004pt;margin-top:57.236263pt;width:212pt;height:12.5pt;mso-position-horizontal-relative:page;mso-position-vertical-relative:page;z-index:-217552"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528"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7504" type="#_x0000_t202" filled="false" stroked="false">
          <v:textbox inset="0,0,0,0">
            <w:txbxContent>
              <w:p>
                <w:pPr>
                  <w:spacing w:before="12"/>
                  <w:ind w:left="40" w:right="0" w:firstLine="0"/>
                  <w:jc w:val="left"/>
                  <w:rPr>
                    <w:rFonts w:ascii="Times New Roman"/>
                    <w:sz w:val="18"/>
                  </w:rPr>
                </w:pPr>
                <w:r>
                  <w:rPr>
                    <w:rFonts w:ascii="Times New Roman"/>
                    <w:sz w:val="18"/>
                  </w:rPr>
                  <w:t>41</w:t>
                </w:r>
              </w:p>
            </w:txbxContent>
          </v:textbox>
          <w10:wrap type="none"/>
        </v:shape>
      </w:pict>
    </w:r>
    <w:r>
      <w:rPr/>
      <w:pict>
        <v:shape style="position:absolute;margin-left:233.119995pt;margin-top:57.236263pt;width:185.75pt;height:12.5pt;mso-position-horizontal-relative:page;mso-position-vertical-relative:page;z-index:-217480" type="#_x0000_t202" filled="false" stroked="false">
          <v:textbox inset="0,0,0,0">
            <w:txbxContent>
              <w:p>
                <w:pPr>
                  <w:spacing w:line="230" w:lineRule="exact" w:before="0"/>
                  <w:ind w:left="20" w:right="0" w:firstLine="0"/>
                  <w:jc w:val="left"/>
                  <w:rPr>
                    <w:sz w:val="21"/>
                  </w:rPr>
                </w:pPr>
                <w:r>
                  <w:rPr>
                    <w:sz w:val="21"/>
                  </w:rPr>
                  <w:t>第四章 国税系统纳税风险评估系统设计</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456"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7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r>
      <w:rPr/>
      <w:pict>
        <v:shape style="position:absolute;margin-left:191.660004pt;margin-top:57.236263pt;width:212pt;height:12.5pt;mso-position-horizontal-relative:page;mso-position-vertical-relative:page;z-index:-217408"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384"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7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43</w:t>
                </w:r>
                <w:r>
                  <w:rPr/>
                  <w:fldChar w:fldCharType="end"/>
                </w:r>
              </w:p>
            </w:txbxContent>
          </v:textbox>
          <w10:wrap type="none"/>
        </v:shape>
      </w:pict>
    </w:r>
    <w:r>
      <w:rPr/>
      <w:pict>
        <v:shape style="position:absolute;margin-left:233.119995pt;margin-top:57.236263pt;width:185.75pt;height:12.5pt;mso-position-horizontal-relative:page;mso-position-vertical-relative:page;z-index:-217336" type="#_x0000_t202" filled="false" stroked="false">
          <v:textbox inset="0,0,0,0">
            <w:txbxContent>
              <w:p>
                <w:pPr>
                  <w:spacing w:line="230" w:lineRule="exact" w:before="0"/>
                  <w:ind w:left="20" w:right="0" w:firstLine="0"/>
                  <w:jc w:val="left"/>
                  <w:rPr>
                    <w:sz w:val="21"/>
                  </w:rPr>
                </w:pPr>
                <w:r>
                  <w:rPr>
                    <w:sz w:val="21"/>
                  </w:rPr>
                  <w:t>第四章 国税系统纳税风险评估系统设计</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312"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7288" type="#_x0000_t202" filled="false" stroked="false">
          <v:textbox inset="0,0,0,0">
            <w:txbxContent>
              <w:p>
                <w:pPr>
                  <w:spacing w:before="12"/>
                  <w:ind w:left="20" w:right="0" w:firstLine="0"/>
                  <w:jc w:val="left"/>
                  <w:rPr>
                    <w:rFonts w:ascii="Times New Roman"/>
                    <w:sz w:val="18"/>
                  </w:rPr>
                </w:pPr>
                <w:r>
                  <w:rPr>
                    <w:rFonts w:ascii="Times New Roman"/>
                    <w:sz w:val="18"/>
                  </w:rPr>
                  <w:t>50</w:t>
                </w:r>
              </w:p>
            </w:txbxContent>
          </v:textbox>
          <w10:wrap type="none"/>
        </v:shape>
      </w:pict>
    </w:r>
    <w:r>
      <w:rPr/>
      <w:pict>
        <v:shape style="position:absolute;margin-left:191.660004pt;margin-top:57.236263pt;width:212pt;height:12.5pt;mso-position-horizontal-relative:page;mso-position-vertical-relative:page;z-index:-217264"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136"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9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r>
      <w:rPr/>
      <w:pict>
        <v:shape style="position:absolute;margin-left:222.619995pt;margin-top:57.236263pt;width:206.75pt;height:12.5pt;mso-position-horizontal-relative:page;mso-position-vertical-relative:page;z-index:-219088" type="#_x0000_t202" filled="false" stroked="false">
          <v:textbox inset="0,0,0,0">
            <w:txbxContent>
              <w:p>
                <w:pPr>
                  <w:spacing w:line="230" w:lineRule="exact" w:before="0"/>
                  <w:ind w:left="20" w:right="0" w:firstLine="0"/>
                  <w:jc w:val="left"/>
                  <w:rPr>
                    <w:sz w:val="21"/>
                  </w:rPr>
                </w:pPr>
                <w:r>
                  <w:rPr>
                    <w:sz w:val="21"/>
                  </w:rPr>
                  <w:t>第二章 国税系统纳税风险评估指标体系研究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40"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7216" type="#_x0000_t202" filled="false" stroked="false">
          <v:textbox inset="0,0,0,0">
            <w:txbxContent>
              <w:p>
                <w:pPr>
                  <w:spacing w:before="12"/>
                  <w:ind w:left="40" w:right="0" w:firstLine="0"/>
                  <w:jc w:val="left"/>
                  <w:rPr>
                    <w:rFonts w:ascii="Times New Roman"/>
                    <w:sz w:val="18"/>
                  </w:rPr>
                </w:pPr>
                <w:r>
                  <w:rPr>
                    <w:rFonts w:ascii="Times New Roman"/>
                    <w:sz w:val="18"/>
                  </w:rPr>
                  <w:t>51</w:t>
                </w:r>
              </w:p>
            </w:txbxContent>
          </v:textbox>
          <w10:wrap type="none"/>
        </v:shape>
      </w:pict>
    </w:r>
    <w:r>
      <w:rPr/>
      <w:pict>
        <v:shape style="position:absolute;margin-left:233.119995pt;margin-top:57.236263pt;width:185.75pt;height:12.5pt;mso-position-horizontal-relative:page;mso-position-vertical-relative:page;z-index:-217192" type="#_x0000_t202" filled="false" stroked="false">
          <v:textbox inset="0,0,0,0">
            <w:txbxContent>
              <w:p>
                <w:pPr>
                  <w:spacing w:line="230" w:lineRule="exact" w:before="0"/>
                  <w:ind w:left="20" w:right="0" w:firstLine="0"/>
                  <w:jc w:val="left"/>
                  <w:rPr>
                    <w:sz w:val="21"/>
                  </w:rPr>
                </w:pPr>
                <w:r>
                  <w:rPr>
                    <w:sz w:val="21"/>
                  </w:rPr>
                  <w:t>第四章 国税系统纳税风险评估系统设计</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168"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7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r>
      <w:rPr/>
      <w:pict>
        <v:shape style="position:absolute;margin-left:191.660004pt;margin-top:57.236263pt;width:212pt;height:12.5pt;mso-position-horizontal-relative:page;mso-position-vertical-relative:page;z-index:-217120"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096"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7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53</w:t>
                </w:r>
                <w:r>
                  <w:rPr/>
                  <w:fldChar w:fldCharType="end"/>
                </w:r>
              </w:p>
            </w:txbxContent>
          </v:textbox>
          <w10:wrap type="none"/>
        </v:shape>
      </w:pict>
    </w:r>
    <w:r>
      <w:rPr/>
      <w:pict>
        <v:shape style="position:absolute;margin-left:233.119995pt;margin-top:57.236263pt;width:185.75pt;height:12.5pt;mso-position-horizontal-relative:page;mso-position-vertical-relative:page;z-index:-217048" type="#_x0000_t202" filled="false" stroked="false">
          <v:textbox inset="0,0,0,0">
            <w:txbxContent>
              <w:p>
                <w:pPr>
                  <w:spacing w:line="230" w:lineRule="exact" w:before="0"/>
                  <w:ind w:left="20" w:right="0" w:firstLine="0"/>
                  <w:jc w:val="left"/>
                  <w:rPr>
                    <w:sz w:val="21"/>
                  </w:rPr>
                </w:pPr>
                <w:r>
                  <w:rPr>
                    <w:sz w:val="21"/>
                  </w:rPr>
                  <w:t>第四章 国税系统纳税风险评估系统设计</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024" from="111.900002pt,71.580009pt" to="540.120002pt,71.580009pt" stroked="true" strokeweight=".47998pt" strokecolor="#000000">
          <v:stroke dashstyle="solid"/>
          <w10:wrap type="none"/>
        </v:line>
      </w:pict>
    </w:r>
    <w:r>
      <w:rPr/>
      <w:pict>
        <v:shape style="position:absolute;margin-left:526.059875pt;margin-top:56.123009pt;width:14.6pt;height:13.65pt;mso-position-horizontal-relative:page;mso-position-vertical-relative:page;z-index:-21700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57</w:t>
                </w:r>
                <w:r>
                  <w:rPr/>
                  <w:fldChar w:fldCharType="end"/>
                </w:r>
              </w:p>
            </w:txbxContent>
          </v:textbox>
          <w10:wrap type="none"/>
        </v:shape>
      </w:pict>
    </w:r>
    <w:r>
      <w:rPr/>
      <w:pict>
        <v:shape style="position:absolute;margin-left:233.119995pt;margin-top:57.236263pt;width:185.75pt;height:12.5pt;mso-position-horizontal-relative:page;mso-position-vertical-relative:page;z-index:-216976" type="#_x0000_t202" filled="false" stroked="false">
          <v:textbox inset="0,0,0,0">
            <w:txbxContent>
              <w:p>
                <w:pPr>
                  <w:spacing w:line="230" w:lineRule="exact" w:before="0"/>
                  <w:ind w:left="20" w:right="0" w:firstLine="0"/>
                  <w:jc w:val="left"/>
                  <w:rPr>
                    <w:sz w:val="21"/>
                  </w:rPr>
                </w:pPr>
                <w:r>
                  <w:rPr>
                    <w:sz w:val="21"/>
                  </w:rPr>
                  <w:t>第五章 国税系统纳税风险评估系统实现</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952"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6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r>
      <w:rPr/>
      <w:pict>
        <v:shape style="position:absolute;margin-left:191.660004pt;margin-top:57.236263pt;width:212pt;height:12.5pt;mso-position-horizontal-relative:page;mso-position-vertical-relative:page;z-index:-216904"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880"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6856" type="#_x0000_t202" filled="false" stroked="false">
          <v:textbox inset="0,0,0,0">
            <w:txbxContent>
              <w:p>
                <w:pPr>
                  <w:spacing w:before="12"/>
                  <w:ind w:left="20" w:right="0" w:firstLine="0"/>
                  <w:jc w:val="left"/>
                  <w:rPr>
                    <w:rFonts w:ascii="Times New Roman"/>
                    <w:sz w:val="18"/>
                  </w:rPr>
                </w:pPr>
                <w:r>
                  <w:rPr>
                    <w:rFonts w:ascii="Times New Roman"/>
                    <w:sz w:val="18"/>
                  </w:rPr>
                  <w:t>60</w:t>
                </w:r>
              </w:p>
            </w:txbxContent>
          </v:textbox>
          <w10:wrap type="none"/>
        </v:shape>
      </w:pict>
    </w:r>
    <w:r>
      <w:rPr/>
      <w:pict>
        <v:shape style="position:absolute;margin-left:191.660004pt;margin-top:57.236263pt;width:212pt;height:12.5pt;mso-position-horizontal-relative:page;mso-position-vertical-relative:page;z-index:-216832"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808" from="111.900002pt,71.580009pt" to="540.120002pt,71.580009pt" stroked="true" strokeweight=".47998pt" strokecolor="#000000">
          <v:stroke dashstyle="solid"/>
          <w10:wrap type="none"/>
        </v:line>
      </w:pict>
    </w:r>
    <w:r>
      <w:rPr/>
      <w:pict>
        <v:shape style="position:absolute;margin-left:526.059875pt;margin-top:56.123009pt;width:14.6pt;height:13.65pt;mso-position-horizontal-relative:page;mso-position-vertical-relative:page;z-index:-216784" type="#_x0000_t202" filled="false" stroked="false">
          <v:textbox inset="0,0,0,0">
            <w:txbxContent>
              <w:p>
                <w:pPr>
                  <w:spacing w:before="11"/>
                  <w:ind w:left="40" w:right="0" w:firstLine="0"/>
                  <w:jc w:val="left"/>
                  <w:rPr>
                    <w:rFonts w:ascii="Times New Roman"/>
                    <w:sz w:val="21"/>
                  </w:rPr>
                </w:pPr>
                <w:r>
                  <w:rPr>
                    <w:rFonts w:ascii="Times New Roman"/>
                    <w:sz w:val="21"/>
                  </w:rPr>
                  <w:t>61</w:t>
                </w:r>
              </w:p>
            </w:txbxContent>
          </v:textbox>
          <w10:wrap type="none"/>
        </v:shape>
      </w:pict>
    </w:r>
    <w:r>
      <w:rPr/>
      <w:pict>
        <v:shape style="position:absolute;margin-left:233.119995pt;margin-top:57.236263pt;width:185.75pt;height:12.5pt;mso-position-horizontal-relative:page;mso-position-vertical-relative:page;z-index:-216760" type="#_x0000_t202" filled="false" stroked="false">
          <v:textbox inset="0,0,0,0">
            <w:txbxContent>
              <w:p>
                <w:pPr>
                  <w:spacing w:line="230" w:lineRule="exact" w:before="0"/>
                  <w:ind w:left="20" w:right="0" w:firstLine="0"/>
                  <w:jc w:val="left"/>
                  <w:rPr>
                    <w:sz w:val="21"/>
                  </w:rPr>
                </w:pPr>
                <w:r>
                  <w:rPr>
                    <w:sz w:val="21"/>
                  </w:rPr>
                  <w:t>第五章 国税系统纳税风险评估系统实现</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736"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67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62</w:t>
                </w:r>
                <w:r>
                  <w:rPr/>
                  <w:fldChar w:fldCharType="end"/>
                </w:r>
              </w:p>
            </w:txbxContent>
          </v:textbox>
          <w10:wrap type="none"/>
        </v:shape>
      </w:pict>
    </w:r>
    <w:r>
      <w:rPr/>
      <w:pict>
        <v:shape style="position:absolute;margin-left:191.660004pt;margin-top:57.236263pt;width:212pt;height:12.5pt;mso-position-horizontal-relative:page;mso-position-vertical-relative:page;z-index:-216688"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664" from="111.900002pt,71.580009pt" to="540.120002pt,71.580009pt" stroked="true" strokeweight=".47998pt" strokecolor="#000000">
          <v:stroke dashstyle="solid"/>
          <w10:wrap type="none"/>
        </v:line>
      </w:pict>
    </w:r>
    <w:r>
      <w:rPr/>
      <w:pict>
        <v:shape style="position:absolute;margin-left:526.059875pt;margin-top:56.123009pt;width:14.6pt;height:13.65pt;mso-position-horizontal-relative:page;mso-position-vertical-relative:page;z-index:-21664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63</w:t>
                </w:r>
                <w:r>
                  <w:rPr/>
                  <w:fldChar w:fldCharType="end"/>
                </w:r>
              </w:p>
            </w:txbxContent>
          </v:textbox>
          <w10:wrap type="none"/>
        </v:shape>
      </w:pict>
    </w:r>
    <w:r>
      <w:rPr/>
      <w:pict>
        <v:shape style="position:absolute;margin-left:233.119995pt;margin-top:57.236263pt;width:185.75pt;height:12.5pt;mso-position-horizontal-relative:page;mso-position-vertical-relative:page;z-index:-216616" type="#_x0000_t202" filled="false" stroked="false">
          <v:textbox inset="0,0,0,0">
            <w:txbxContent>
              <w:p>
                <w:pPr>
                  <w:spacing w:line="230" w:lineRule="exact" w:before="0"/>
                  <w:ind w:left="20" w:right="0" w:firstLine="0"/>
                  <w:jc w:val="left"/>
                  <w:rPr>
                    <w:sz w:val="21"/>
                  </w:rPr>
                </w:pPr>
                <w:r>
                  <w:rPr>
                    <w:sz w:val="21"/>
                  </w:rPr>
                  <w:t>第五章 国税系统纳税风险评估系统实现</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592"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6568" type="#_x0000_t202" filled="false" stroked="false">
          <v:textbox inset="0,0,0,0">
            <w:txbxContent>
              <w:p>
                <w:pPr>
                  <w:spacing w:before="12"/>
                  <w:ind w:left="20" w:right="0" w:firstLine="0"/>
                  <w:jc w:val="left"/>
                  <w:rPr>
                    <w:rFonts w:ascii="Times New Roman"/>
                    <w:sz w:val="18"/>
                  </w:rPr>
                </w:pPr>
                <w:r>
                  <w:rPr>
                    <w:rFonts w:ascii="Times New Roman"/>
                    <w:sz w:val="18"/>
                  </w:rPr>
                  <w:t>70</w:t>
                </w:r>
              </w:p>
            </w:txbxContent>
          </v:textbox>
          <w10:wrap type="none"/>
        </v:shape>
      </w:pict>
    </w:r>
    <w:r>
      <w:rPr/>
      <w:pict>
        <v:shape style="position:absolute;margin-left:191.660004pt;margin-top:57.236263pt;width:212pt;height:12.5pt;mso-position-horizontal-relative:page;mso-position-vertical-relative:page;z-index:-216544"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064" from="83.580002pt,71.580009pt" to="511.800002pt,71.580009pt" stroked="true" strokeweight=".47998pt" strokecolor="#000000">
          <v:stroke dashstyle="solid"/>
          <w10:wrap type="none"/>
        </v:line>
      </w:pict>
    </w:r>
    <w:r>
      <w:rPr/>
      <w:pict>
        <v:shape style="position:absolute;margin-left:83.080002pt;margin-top:55.899681pt;width:8.5pt;height:12pt;mso-position-horizontal-relative:page;mso-position-vertical-relative:page;z-index:-219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r>
      <w:rPr/>
      <w:pict>
        <v:shape style="position:absolute;margin-left:191.660004pt;margin-top:57.236263pt;width:212pt;height:12.5pt;mso-position-horizontal-relative:page;mso-position-vertical-relative:page;z-index:-219016"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520" from="111.900002pt,71.580009pt" to="540.120002pt,71.580009pt" stroked="true" strokeweight=".47998pt" strokecolor="#000000">
          <v:stroke dashstyle="solid"/>
          <w10:wrap type="none"/>
        </v:line>
      </w:pict>
    </w:r>
    <w:r>
      <w:rPr/>
      <w:pict>
        <v:shape style="position:absolute;margin-left:526.059875pt;margin-top:56.123009pt;width:14.6pt;height:13.65pt;mso-position-horizontal-relative:page;mso-position-vertical-relative:page;z-index:-216496" type="#_x0000_t202" filled="false" stroked="false">
          <v:textbox inset="0,0,0,0">
            <w:txbxContent>
              <w:p>
                <w:pPr>
                  <w:spacing w:before="11"/>
                  <w:ind w:left="40" w:right="0" w:firstLine="0"/>
                  <w:jc w:val="left"/>
                  <w:rPr>
                    <w:rFonts w:ascii="Times New Roman"/>
                    <w:sz w:val="21"/>
                  </w:rPr>
                </w:pPr>
                <w:r>
                  <w:rPr>
                    <w:rFonts w:ascii="Times New Roman"/>
                    <w:sz w:val="21"/>
                  </w:rPr>
                  <w:t>71</w:t>
                </w:r>
              </w:p>
            </w:txbxContent>
          </v:textbox>
          <w10:wrap type="none"/>
        </v:shape>
      </w:pict>
    </w:r>
    <w:r>
      <w:rPr/>
      <w:pict>
        <v:shape style="position:absolute;margin-left:233.119995pt;margin-top:57.236263pt;width:185.75pt;height:12.5pt;mso-position-horizontal-relative:page;mso-position-vertical-relative:page;z-index:-216472" type="#_x0000_t202" filled="false" stroked="false">
          <v:textbox inset="0,0,0,0">
            <w:txbxContent>
              <w:p>
                <w:pPr>
                  <w:spacing w:line="230" w:lineRule="exact" w:before="0"/>
                  <w:ind w:left="20" w:right="0" w:firstLine="0"/>
                  <w:jc w:val="left"/>
                  <w:rPr>
                    <w:sz w:val="21"/>
                  </w:rPr>
                </w:pPr>
                <w:r>
                  <w:rPr>
                    <w:sz w:val="21"/>
                  </w:rPr>
                  <w:t>第五章 国税系统纳税风险评估系统实现</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448"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6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r>
      <w:rPr/>
      <w:pict>
        <v:shape style="position:absolute;margin-left:191.660004pt;margin-top:57.236263pt;width:212pt;height:12.5pt;mso-position-horizontal-relative:page;mso-position-vertical-relative:page;z-index:-216400"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376" from="111.900002pt,71.580009pt" to="540.120002pt,71.580009pt" stroked="true" strokeweight=".47998pt" strokecolor="#000000">
          <v:stroke dashstyle="solid"/>
          <w10:wrap type="none"/>
        </v:line>
      </w:pict>
    </w:r>
    <w:r>
      <w:rPr/>
      <w:pict>
        <v:shape style="position:absolute;margin-left:526.059875pt;margin-top:56.123009pt;width:14.6pt;height:13.65pt;mso-position-horizontal-relative:page;mso-position-vertical-relative:page;z-index:-21635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73</w:t>
                </w:r>
                <w:r>
                  <w:rPr/>
                  <w:fldChar w:fldCharType="end"/>
                </w:r>
              </w:p>
            </w:txbxContent>
          </v:textbox>
          <w10:wrap type="none"/>
        </v:shape>
      </w:pict>
    </w:r>
    <w:r>
      <w:rPr/>
      <w:pict>
        <v:shape style="position:absolute;margin-left:233.119995pt;margin-top:57.236263pt;width:185.75pt;height:12.5pt;mso-position-horizontal-relative:page;mso-position-vertical-relative:page;z-index:-216328" type="#_x0000_t202" filled="false" stroked="false">
          <v:textbox inset="0,0,0,0">
            <w:txbxContent>
              <w:p>
                <w:pPr>
                  <w:spacing w:line="230" w:lineRule="exact" w:before="0"/>
                  <w:ind w:left="20" w:right="0" w:firstLine="0"/>
                  <w:jc w:val="left"/>
                  <w:rPr>
                    <w:sz w:val="21"/>
                  </w:rPr>
                </w:pPr>
                <w:r>
                  <w:rPr>
                    <w:sz w:val="21"/>
                  </w:rPr>
                  <w:t>第五章 国税系统纳税风险评估系统实现</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304"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6280" type="#_x0000_t202" filled="false" stroked="false">
          <v:textbox inset="0,0,0,0">
            <w:txbxContent>
              <w:p>
                <w:pPr>
                  <w:spacing w:before="12"/>
                  <w:ind w:left="20" w:right="0" w:firstLine="0"/>
                  <w:jc w:val="left"/>
                  <w:rPr>
                    <w:rFonts w:ascii="Times New Roman"/>
                    <w:sz w:val="18"/>
                  </w:rPr>
                </w:pPr>
                <w:r>
                  <w:rPr>
                    <w:rFonts w:ascii="Times New Roman"/>
                    <w:sz w:val="18"/>
                  </w:rPr>
                  <w:t>80</w:t>
                </w:r>
              </w:p>
            </w:txbxContent>
          </v:textbox>
          <w10:wrap type="none"/>
        </v:shape>
      </w:pict>
    </w:r>
    <w:r>
      <w:rPr/>
      <w:pict>
        <v:shape style="position:absolute;margin-left:191.660004pt;margin-top:57.236263pt;width:212pt;height:12.5pt;mso-position-horizontal-relative:page;mso-position-vertical-relative:page;z-index:-216256"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232" from="111.900002pt,71.580009pt" to="540.120002pt,71.580009pt" stroked="true" strokeweight=".47998pt" strokecolor="#000000">
          <v:stroke dashstyle="solid"/>
          <w10:wrap type="none"/>
        </v:line>
      </w:pict>
    </w:r>
    <w:r>
      <w:rPr/>
      <w:pict>
        <v:shape style="position:absolute;margin-left:526.059875pt;margin-top:56.123009pt;width:14.6pt;height:13.65pt;mso-position-horizontal-relative:page;mso-position-vertical-relative:page;z-index:-216208" type="#_x0000_t202" filled="false" stroked="false">
          <v:textbox inset="0,0,0,0">
            <w:txbxContent>
              <w:p>
                <w:pPr>
                  <w:spacing w:before="11"/>
                  <w:ind w:left="40" w:right="0" w:firstLine="0"/>
                  <w:jc w:val="left"/>
                  <w:rPr>
                    <w:rFonts w:ascii="Times New Roman"/>
                    <w:sz w:val="21"/>
                  </w:rPr>
                </w:pPr>
                <w:r>
                  <w:rPr>
                    <w:rFonts w:ascii="Times New Roman"/>
                    <w:sz w:val="21"/>
                  </w:rPr>
                  <w:t>81</w:t>
                </w:r>
              </w:p>
            </w:txbxContent>
          </v:textbox>
          <w10:wrap type="none"/>
        </v:shape>
      </w:pict>
    </w:r>
    <w:r>
      <w:rPr/>
      <w:pict>
        <v:shape style="position:absolute;margin-left:233.119995pt;margin-top:57.236263pt;width:185.75pt;height:12.5pt;mso-position-horizontal-relative:page;mso-position-vertical-relative:page;z-index:-216184" type="#_x0000_t202" filled="false" stroked="false">
          <v:textbox inset="0,0,0,0">
            <w:txbxContent>
              <w:p>
                <w:pPr>
                  <w:spacing w:line="230" w:lineRule="exact" w:before="0"/>
                  <w:ind w:left="20" w:right="0" w:firstLine="0"/>
                  <w:jc w:val="left"/>
                  <w:rPr>
                    <w:sz w:val="21"/>
                  </w:rPr>
                </w:pPr>
                <w:r>
                  <w:rPr>
                    <w:sz w:val="21"/>
                  </w:rPr>
                  <w:t>第五章 国税系统纳税风险评估系统实现</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160"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6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82</w:t>
                </w:r>
                <w:r>
                  <w:rPr/>
                  <w:fldChar w:fldCharType="end"/>
                </w:r>
              </w:p>
            </w:txbxContent>
          </v:textbox>
          <w10:wrap type="none"/>
        </v:shape>
      </w:pict>
    </w:r>
    <w:r>
      <w:rPr/>
      <w:pict>
        <v:shape style="position:absolute;margin-left:191.660004pt;margin-top:57.236263pt;width:212pt;height:12.5pt;mso-position-horizontal-relative:page;mso-position-vertical-relative:page;z-index:-216112"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088"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6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84</w:t>
                </w:r>
                <w:r>
                  <w:rPr/>
                  <w:fldChar w:fldCharType="end"/>
                </w:r>
              </w:p>
            </w:txbxContent>
          </v:textbox>
          <w10:wrap type="none"/>
        </v:shape>
      </w:pict>
    </w:r>
    <w:r>
      <w:rPr/>
      <w:pict>
        <v:shape style="position:absolute;margin-left:191.660004pt;margin-top:57.236263pt;width:212pt;height:12.5pt;mso-position-horizontal-relative:page;mso-position-vertical-relative:page;z-index:-216040"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016"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5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86</w:t>
                </w:r>
                <w:r>
                  <w:rPr/>
                  <w:fldChar w:fldCharType="end"/>
                </w:r>
              </w:p>
            </w:txbxContent>
          </v:textbox>
          <w10:wrap type="none"/>
        </v:shape>
      </w:pict>
    </w:r>
    <w:r>
      <w:rPr/>
      <w:pict>
        <v:shape style="position:absolute;margin-left:191.660004pt;margin-top:57.236263pt;width:212pt;height:12.5pt;mso-position-horizontal-relative:page;mso-position-vertical-relative:page;z-index:-215968"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992"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8968" type="#_x0000_t202" filled="false" stroked="false">
          <v:textbox inset="0,0,0,0">
            <w:txbxContent>
              <w:p>
                <w:pPr>
                  <w:spacing w:before="12"/>
                  <w:ind w:left="20" w:right="0" w:firstLine="0"/>
                  <w:jc w:val="left"/>
                  <w:rPr>
                    <w:rFonts w:ascii="Times New Roman"/>
                    <w:sz w:val="18"/>
                  </w:rPr>
                </w:pPr>
                <w:r>
                  <w:rPr>
                    <w:rFonts w:ascii="Times New Roman"/>
                    <w:sz w:val="18"/>
                  </w:rPr>
                  <w:t>10</w:t>
                </w:r>
              </w:p>
            </w:txbxContent>
          </v:textbox>
          <w10:wrap type="none"/>
        </v:shape>
      </w:pict>
    </w:r>
    <w:r>
      <w:rPr/>
      <w:pict>
        <v:shape style="position:absolute;margin-left:191.660004pt;margin-top:57.236263pt;width:212pt;height:12.5pt;mso-position-horizontal-relative:page;mso-position-vertical-relative:page;z-index:-218944"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944"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5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88</w:t>
                </w:r>
                <w:r>
                  <w:rPr/>
                  <w:fldChar w:fldCharType="end"/>
                </w:r>
              </w:p>
            </w:txbxContent>
          </v:textbox>
          <w10:wrap type="none"/>
        </v:shape>
      </w:pict>
    </w:r>
    <w:r>
      <w:rPr/>
      <w:pict>
        <v:shape style="position:absolute;margin-left:191.660004pt;margin-top:57.236263pt;width:212pt;height:12.5pt;mso-position-horizontal-relative:page;mso-position-vertical-relative:page;z-index:-215896"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256" from="111.900002pt,71.580009pt" to="540.120002pt,71.580009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2.059875pt;margin-top:55.899681pt;width:8.5pt;height:12pt;mso-position-horizontal-relative:page;mso-position-vertical-relative:page;z-index:-219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r>
      <w:rPr/>
      <w:pict>
        <v:shape style="position:absolute;margin-left:296.119995pt;margin-top:57.236263pt;width:59.8pt;height:12.5pt;mso-position-horizontal-relative:page;mso-position-vertical-relative:page;z-index:-219208" type="#_x0000_t202" filled="false" stroked="false">
          <v:textbox inset="0,0,0,0">
            <w:txbxContent>
              <w:p>
                <w:pPr>
                  <w:spacing w:line="230" w:lineRule="exact" w:before="0"/>
                  <w:ind w:left="20" w:right="0" w:firstLine="0"/>
                  <w:jc w:val="left"/>
                  <w:rPr>
                    <w:sz w:val="21"/>
                  </w:rPr>
                </w:pPr>
                <w:r>
                  <w:rPr>
                    <w:sz w:val="21"/>
                  </w:rPr>
                  <w:t>第一章 绪论</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3.080002pt;margin-top:55.899681pt;width:8.5pt;height:12pt;mso-position-horizontal-relative:page;mso-position-vertical-relative:page;z-index:-219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r>
      <w:rPr/>
      <w:pict>
        <v:shape style="position:absolute;margin-left:191.660004pt;margin-top:57.236263pt;width:212pt;height:12.5pt;mso-position-horizontal-relative:page;mso-position-vertical-relative:page;z-index:-219160"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136"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9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r>
      <w:rPr/>
      <w:pict>
        <v:shape style="position:absolute;margin-left:222.619995pt;margin-top:57.236263pt;width:206.75pt;height:12.5pt;mso-position-horizontal-relative:page;mso-position-vertical-relative:page;z-index:-219088" type="#_x0000_t202" filled="false" stroked="false">
          <v:textbox inset="0,0,0,0">
            <w:txbxContent>
              <w:p>
                <w:pPr>
                  <w:spacing w:line="230" w:lineRule="exact" w:before="0"/>
                  <w:ind w:left="20" w:right="0" w:firstLine="0"/>
                  <w:jc w:val="left"/>
                  <w:rPr>
                    <w:sz w:val="21"/>
                  </w:rPr>
                </w:pPr>
                <w:r>
                  <w:rPr>
                    <w:sz w:val="21"/>
                  </w:rPr>
                  <w:t>第二章 国税系统纳税风险评估指标体系研究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064" from="83.580002pt,71.580009pt" to="511.800002pt,71.580009pt" stroked="true" strokeweight=".47998pt" strokecolor="#000000">
          <v:stroke dashstyle="solid"/>
          <w10:wrap type="none"/>
        </v:line>
      </w:pict>
    </w:r>
    <w:r>
      <w:rPr/>
      <w:pict>
        <v:shape style="position:absolute;margin-left:83.080002pt;margin-top:55.899681pt;width:8.5pt;height:12pt;mso-position-horizontal-relative:page;mso-position-vertical-relative:page;z-index:-219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r>
      <w:rPr/>
      <w:pict>
        <v:shape style="position:absolute;margin-left:191.660004pt;margin-top:57.236263pt;width:212pt;height:12.5pt;mso-position-horizontal-relative:page;mso-position-vertical-relative:page;z-index:-219016"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920"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8896" type="#_x0000_t202" filled="false" stroked="false">
          <v:textbox inset="0,0,0,0">
            <w:txbxContent>
              <w:p>
                <w:pPr>
                  <w:spacing w:before="12"/>
                  <w:ind w:left="40" w:right="0" w:firstLine="0"/>
                  <w:jc w:val="left"/>
                  <w:rPr>
                    <w:rFonts w:ascii="Times New Roman"/>
                    <w:sz w:val="18"/>
                  </w:rPr>
                </w:pPr>
                <w:r>
                  <w:rPr>
                    <w:rFonts w:ascii="Times New Roman"/>
                    <w:sz w:val="18"/>
                  </w:rPr>
                  <w:t>11</w:t>
                </w:r>
              </w:p>
            </w:txbxContent>
          </v:textbox>
          <w10:wrap type="none"/>
        </v:shape>
      </w:pict>
    </w:r>
    <w:r>
      <w:rPr/>
      <w:pict>
        <v:shape style="position:absolute;margin-left:222.619995pt;margin-top:57.236263pt;width:206.75pt;height:12.5pt;mso-position-horizontal-relative:page;mso-position-vertical-relative:page;z-index:-218872" type="#_x0000_t202" filled="false" stroked="false">
          <v:textbox inset="0,0,0,0">
            <w:txbxContent>
              <w:p>
                <w:pPr>
                  <w:spacing w:line="230" w:lineRule="exact" w:before="0"/>
                  <w:ind w:left="20" w:right="0" w:firstLine="0"/>
                  <w:jc w:val="left"/>
                  <w:rPr>
                    <w:sz w:val="21"/>
                  </w:rPr>
                </w:pPr>
                <w:r>
                  <w:rPr>
                    <w:sz w:val="21"/>
                  </w:rPr>
                  <w:t>第二章 国税系统纳税风险评估指标体系研究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992"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8968" type="#_x0000_t202" filled="false" stroked="false">
          <v:textbox inset="0,0,0,0">
            <w:txbxContent>
              <w:p>
                <w:pPr>
                  <w:spacing w:before="12"/>
                  <w:ind w:left="20" w:right="0" w:firstLine="0"/>
                  <w:jc w:val="left"/>
                  <w:rPr>
                    <w:rFonts w:ascii="Times New Roman"/>
                    <w:sz w:val="18"/>
                  </w:rPr>
                </w:pPr>
                <w:r>
                  <w:rPr>
                    <w:rFonts w:ascii="Times New Roman"/>
                    <w:sz w:val="18"/>
                  </w:rPr>
                  <w:t>10</w:t>
                </w:r>
              </w:p>
            </w:txbxContent>
          </v:textbox>
          <w10:wrap type="none"/>
        </v:shape>
      </w:pict>
    </w:r>
    <w:r>
      <w:rPr/>
      <w:pict>
        <v:shape style="position:absolute;margin-left:191.660004pt;margin-top:57.236263pt;width:212pt;height:12.5pt;mso-position-horizontal-relative:page;mso-position-vertical-relative:page;z-index:-218944"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776"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87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r>
      <w:rPr/>
      <w:pict>
        <v:shape style="position:absolute;margin-left:222.619995pt;margin-top:57.236263pt;width:206.75pt;height:12.5pt;mso-position-horizontal-relative:page;mso-position-vertical-relative:page;z-index:-218728" type="#_x0000_t202" filled="false" stroked="false">
          <v:textbox inset="0,0,0,0">
            <w:txbxContent>
              <w:p>
                <w:pPr>
                  <w:spacing w:line="230" w:lineRule="exact" w:before="0"/>
                  <w:ind w:left="20" w:right="0" w:firstLine="0"/>
                  <w:jc w:val="left"/>
                  <w:rPr>
                    <w:sz w:val="21"/>
                  </w:rPr>
                </w:pPr>
                <w:r>
                  <w:rPr>
                    <w:sz w:val="21"/>
                  </w:rPr>
                  <w:t>第二章 国税系统纳税风险评估指标体系研究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848"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8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r>
      <w:rPr/>
      <w:pict>
        <v:shape style="position:absolute;margin-left:191.660004pt;margin-top:57.236263pt;width:212pt;height:12.5pt;mso-position-horizontal-relative:page;mso-position-vertical-relative:page;z-index:-218800"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920"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8896" type="#_x0000_t202" filled="false" stroked="false">
          <v:textbox inset="0,0,0,0">
            <w:txbxContent>
              <w:p>
                <w:pPr>
                  <w:spacing w:before="12"/>
                  <w:ind w:left="40" w:right="0" w:firstLine="0"/>
                  <w:jc w:val="left"/>
                  <w:rPr>
                    <w:rFonts w:ascii="Times New Roman"/>
                    <w:sz w:val="18"/>
                  </w:rPr>
                </w:pPr>
                <w:r>
                  <w:rPr>
                    <w:rFonts w:ascii="Times New Roman"/>
                    <w:sz w:val="18"/>
                  </w:rPr>
                  <w:t>11</w:t>
                </w:r>
              </w:p>
            </w:txbxContent>
          </v:textbox>
          <w10:wrap type="none"/>
        </v:shape>
      </w:pict>
    </w:r>
    <w:r>
      <w:rPr/>
      <w:pict>
        <v:shape style="position:absolute;margin-left:222.619995pt;margin-top:57.236263pt;width:206.75pt;height:12.5pt;mso-position-horizontal-relative:page;mso-position-vertical-relative:page;z-index:-218872" type="#_x0000_t202" filled="false" stroked="false">
          <v:textbox inset="0,0,0,0">
            <w:txbxContent>
              <w:p>
                <w:pPr>
                  <w:spacing w:line="230" w:lineRule="exact" w:before="0"/>
                  <w:ind w:left="20" w:right="0" w:firstLine="0"/>
                  <w:jc w:val="left"/>
                  <w:rPr>
                    <w:sz w:val="21"/>
                  </w:rPr>
                </w:pPr>
                <w:r>
                  <w:rPr>
                    <w:sz w:val="21"/>
                  </w:rPr>
                  <w:t>第二章 国税系统纳税风险评估指标体系研究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632"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8608" type="#_x0000_t202" filled="false" stroked="false">
          <v:textbox inset="0,0,0,0">
            <w:txbxContent>
              <w:p>
                <w:pPr>
                  <w:spacing w:before="12"/>
                  <w:ind w:left="40" w:right="0" w:firstLine="0"/>
                  <w:jc w:val="left"/>
                  <w:rPr>
                    <w:rFonts w:ascii="Times New Roman"/>
                    <w:sz w:val="18"/>
                  </w:rPr>
                </w:pPr>
                <w:r>
                  <w:rPr>
                    <w:rFonts w:ascii="Times New Roman"/>
                    <w:sz w:val="18"/>
                  </w:rPr>
                  <w:t>21</w:t>
                </w:r>
              </w:p>
            </w:txbxContent>
          </v:textbox>
          <w10:wrap type="none"/>
        </v:shape>
      </w:pict>
    </w:r>
    <w:r>
      <w:rPr/>
      <w:pict>
        <v:shape style="position:absolute;margin-left:222.619995pt;margin-top:57.236263pt;width:206.75pt;height:12.5pt;mso-position-horizontal-relative:page;mso-position-vertical-relative:page;z-index:-218584" type="#_x0000_t202" filled="false" stroked="false">
          <v:textbox inset="0,0,0,0">
            <w:txbxContent>
              <w:p>
                <w:pPr>
                  <w:spacing w:line="230" w:lineRule="exact" w:before="0"/>
                  <w:ind w:left="20" w:right="0" w:firstLine="0"/>
                  <w:jc w:val="left"/>
                  <w:rPr>
                    <w:sz w:val="21"/>
                  </w:rPr>
                </w:pPr>
                <w:r>
                  <w:rPr>
                    <w:sz w:val="21"/>
                  </w:rPr>
                  <w:t>第二章 国税系统纳税风险评估指标体系研究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704"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8680"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r>
      <w:rPr/>
      <w:pict>
        <v:shape style="position:absolute;margin-left:191.660004pt;margin-top:57.236263pt;width:212pt;height:12.5pt;mso-position-horizontal-relative:page;mso-position-vertical-relative:page;z-index:-218656"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488"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84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23</w:t>
                </w:r>
                <w:r>
                  <w:rPr/>
                  <w:fldChar w:fldCharType="end"/>
                </w:r>
              </w:p>
            </w:txbxContent>
          </v:textbox>
          <w10:wrap type="none"/>
        </v:shape>
      </w:pict>
    </w:r>
    <w:r>
      <w:rPr/>
      <w:pict>
        <v:shape style="position:absolute;margin-left:222.619995pt;margin-top:57.236263pt;width:206.75pt;height:12.5pt;mso-position-horizontal-relative:page;mso-position-vertical-relative:page;z-index:-218440" type="#_x0000_t202" filled="false" stroked="false">
          <v:textbox inset="0,0,0,0">
            <w:txbxContent>
              <w:p>
                <w:pPr>
                  <w:spacing w:line="230" w:lineRule="exact" w:before="0"/>
                  <w:ind w:left="20" w:right="0" w:firstLine="0"/>
                  <w:jc w:val="left"/>
                  <w:rPr>
                    <w:sz w:val="21"/>
                  </w:rPr>
                </w:pPr>
                <w:r>
                  <w:rPr>
                    <w:sz w:val="21"/>
                  </w:rPr>
                  <w:t>第二章 国税系统纳税风险评估指标体系研究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560"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8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r>
      <w:rPr/>
      <w:pict>
        <v:shape style="position:absolute;margin-left:191.660004pt;margin-top:57.236263pt;width:212pt;height:12.5pt;mso-position-horizontal-relative:page;mso-position-vertical-relative:page;z-index:-218512"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368"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8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w:t>
                </w:r>
                <w:r>
                  <w:rPr/>
                  <w:fldChar w:fldCharType="end"/>
                </w:r>
              </w:p>
            </w:txbxContent>
          </v:textbox>
          <w10:wrap type="none"/>
        </v:shape>
      </w:pict>
    </w:r>
    <w:r>
      <w:rPr/>
      <w:pict>
        <v:shape style="position:absolute;margin-left:222.619995pt;margin-top:57.236263pt;width:206.75pt;height:12.5pt;mso-position-horizontal-relative:page;mso-position-vertical-relative:page;z-index:-218320" type="#_x0000_t202" filled="false" stroked="false">
          <v:textbox inset="0,0,0,0">
            <w:txbxContent>
              <w:p>
                <w:pPr>
                  <w:spacing w:line="230" w:lineRule="exact" w:before="0"/>
                  <w:ind w:left="20" w:right="0" w:firstLine="0"/>
                  <w:jc w:val="left"/>
                  <w:rPr>
                    <w:sz w:val="21"/>
                  </w:rPr>
                </w:pPr>
                <w:r>
                  <w:rPr>
                    <w:sz w:val="21"/>
                  </w:rPr>
                  <w:t>第三章 国税系统纳税风险评估系统需求分析</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3.080002pt;margin-top:55.899681pt;width:13pt;height:12pt;mso-position-horizontal-relative:page;mso-position-vertical-relative:page;z-index:-218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r>
      <w:rPr/>
      <w:pict>
        <v:shape style="position:absolute;margin-left:191.660004pt;margin-top:57.236263pt;width:212pt;height:12.5pt;mso-position-horizontal-relative:page;mso-position-vertical-relative:page;z-index:-218392"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224"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8200" type="#_x0000_t202" filled="false" stroked="false">
          <v:textbox inset="0,0,0,0">
            <w:txbxContent>
              <w:p>
                <w:pPr>
                  <w:spacing w:before="12"/>
                  <w:ind w:left="40" w:right="0" w:firstLine="0"/>
                  <w:jc w:val="left"/>
                  <w:rPr>
                    <w:rFonts w:ascii="Times New Roman"/>
                    <w:sz w:val="18"/>
                  </w:rPr>
                </w:pPr>
                <w:r>
                  <w:rPr>
                    <w:rFonts w:ascii="Times New Roman"/>
                    <w:sz w:val="18"/>
                  </w:rPr>
                  <w:t>29</w:t>
                </w:r>
              </w:p>
            </w:txbxContent>
          </v:textbox>
          <w10:wrap type="none"/>
        </v:shape>
      </w:pict>
    </w:r>
    <w:r>
      <w:rPr/>
      <w:pict>
        <v:shape style="position:absolute;margin-left:222.619995pt;margin-top:57.236263pt;width:206.75pt;height:12.5pt;mso-position-horizontal-relative:page;mso-position-vertical-relative:page;z-index:-218176" type="#_x0000_t202" filled="false" stroked="false">
          <v:textbox inset="0,0,0,0">
            <w:txbxContent>
              <w:p>
                <w:pPr>
                  <w:spacing w:line="230" w:lineRule="exact" w:before="0"/>
                  <w:ind w:left="20" w:right="0" w:firstLine="0"/>
                  <w:jc w:val="left"/>
                  <w:rPr>
                    <w:sz w:val="21"/>
                  </w:rPr>
                </w:pPr>
                <w:r>
                  <w:rPr>
                    <w:sz w:val="21"/>
                  </w:rPr>
                  <w:t>第三章 国税系统纳税风险评估系统需求分析</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296"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8272" type="#_x0000_t202" filled="false" stroked="false">
          <v:textbox inset="0,0,0,0">
            <w:txbxContent>
              <w:p>
                <w:pPr>
                  <w:spacing w:before="12"/>
                  <w:ind w:left="20" w:right="0" w:firstLine="0"/>
                  <w:jc w:val="left"/>
                  <w:rPr>
                    <w:rFonts w:ascii="Times New Roman"/>
                    <w:sz w:val="18"/>
                  </w:rPr>
                </w:pPr>
                <w:r>
                  <w:rPr>
                    <w:rFonts w:ascii="Times New Roman"/>
                    <w:sz w:val="18"/>
                  </w:rPr>
                  <w:t>28</w:t>
                </w:r>
              </w:p>
            </w:txbxContent>
          </v:textbox>
          <w10:wrap type="none"/>
        </v:shape>
      </w:pict>
    </w:r>
    <w:r>
      <w:rPr/>
      <w:pict>
        <v:shape style="position:absolute;margin-left:191.660004pt;margin-top:57.236263pt;width:212pt;height:12.5pt;mso-position-horizontal-relative:page;mso-position-vertical-relative:page;z-index:-218248"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080"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8056" type="#_x0000_t202" filled="false" stroked="false">
          <v:textbox inset="0,0,0,0">
            <w:txbxContent>
              <w:p>
                <w:pPr>
                  <w:spacing w:before="12"/>
                  <w:ind w:left="40" w:right="0" w:firstLine="0"/>
                  <w:jc w:val="left"/>
                  <w:rPr>
                    <w:rFonts w:ascii="Times New Roman"/>
                    <w:sz w:val="18"/>
                  </w:rPr>
                </w:pPr>
                <w:r>
                  <w:rPr>
                    <w:rFonts w:ascii="Times New Roman"/>
                    <w:sz w:val="18"/>
                  </w:rPr>
                  <w:t>31</w:t>
                </w:r>
              </w:p>
            </w:txbxContent>
          </v:textbox>
          <w10:wrap type="none"/>
        </v:shape>
      </w:pict>
    </w:r>
    <w:r>
      <w:rPr/>
      <w:pict>
        <v:shape style="position:absolute;margin-left:222.619995pt;margin-top:57.236263pt;width:206.75pt;height:12.5pt;mso-position-horizontal-relative:page;mso-position-vertical-relative:page;z-index:-218032" type="#_x0000_t202" filled="false" stroked="false">
          <v:textbox inset="0,0,0,0">
            <w:txbxContent>
              <w:p>
                <w:pPr>
                  <w:spacing w:line="230" w:lineRule="exact" w:before="0"/>
                  <w:ind w:left="20" w:right="0" w:firstLine="0"/>
                  <w:jc w:val="left"/>
                  <w:rPr>
                    <w:sz w:val="21"/>
                  </w:rPr>
                </w:pPr>
                <w:r>
                  <w:rPr>
                    <w:sz w:val="21"/>
                  </w:rPr>
                  <w:t>第三章 国税系统纳税风险评估系统需求分析</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152"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8128" type="#_x0000_t202" filled="false" stroked="false">
          <v:textbox inset="0,0,0,0">
            <w:txbxContent>
              <w:p>
                <w:pPr>
                  <w:spacing w:before="12"/>
                  <w:ind w:left="20" w:right="0" w:firstLine="0"/>
                  <w:jc w:val="left"/>
                  <w:rPr>
                    <w:rFonts w:ascii="Times New Roman"/>
                    <w:sz w:val="18"/>
                  </w:rPr>
                </w:pPr>
                <w:r>
                  <w:rPr>
                    <w:rFonts w:ascii="Times New Roman"/>
                    <w:sz w:val="18"/>
                  </w:rPr>
                  <w:t>30</w:t>
                </w:r>
              </w:p>
            </w:txbxContent>
          </v:textbox>
          <w10:wrap type="none"/>
        </v:shape>
      </w:pict>
    </w:r>
    <w:r>
      <w:rPr/>
      <w:pict>
        <v:shape style="position:absolute;margin-left:191.660004pt;margin-top:57.236263pt;width:212pt;height:12.5pt;mso-position-horizontal-relative:page;mso-position-vertical-relative:page;z-index:-218104"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848"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8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r>
      <w:rPr/>
      <w:pict>
        <v:shape style="position:absolute;margin-left:191.660004pt;margin-top:57.236263pt;width:212pt;height:12.5pt;mso-position-horizontal-relative:page;mso-position-vertical-relative:page;z-index:-218800"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936"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7912" type="#_x0000_t202" filled="false" stroked="false">
          <v:textbox inset="0,0,0,0">
            <w:txbxContent>
              <w:p>
                <w:pPr>
                  <w:spacing w:before="12"/>
                  <w:ind w:left="40" w:right="0" w:firstLine="0"/>
                  <w:jc w:val="left"/>
                  <w:rPr>
                    <w:rFonts w:ascii="Times New Roman"/>
                    <w:sz w:val="18"/>
                  </w:rPr>
                </w:pPr>
                <w:r>
                  <w:rPr>
                    <w:rFonts w:ascii="Times New Roman"/>
                    <w:sz w:val="18"/>
                  </w:rPr>
                  <w:t>33</w:t>
                </w:r>
              </w:p>
            </w:txbxContent>
          </v:textbox>
          <w10:wrap type="none"/>
        </v:shape>
      </w:pict>
    </w:r>
    <w:r>
      <w:rPr/>
      <w:pict>
        <v:shape style="position:absolute;margin-left:222.619995pt;margin-top:57.236263pt;width:206.75pt;height:12.5pt;mso-position-horizontal-relative:page;mso-position-vertical-relative:page;z-index:-217888" type="#_x0000_t202" filled="false" stroked="false">
          <v:textbox inset="0,0,0,0">
            <w:txbxContent>
              <w:p>
                <w:pPr>
                  <w:spacing w:line="230" w:lineRule="exact" w:before="0"/>
                  <w:ind w:left="20" w:right="0" w:firstLine="0"/>
                  <w:jc w:val="left"/>
                  <w:rPr>
                    <w:sz w:val="21"/>
                  </w:rPr>
                </w:pPr>
                <w:r>
                  <w:rPr>
                    <w:sz w:val="21"/>
                  </w:rPr>
                  <w:t>第三章 国税系统纳税风险评估系统需求分析</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008"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7984" type="#_x0000_t202" filled="false" stroked="false">
          <v:textbox inset="0,0,0,0">
            <w:txbxContent>
              <w:p>
                <w:pPr>
                  <w:spacing w:before="12"/>
                  <w:ind w:left="20" w:right="0" w:firstLine="0"/>
                  <w:jc w:val="left"/>
                  <w:rPr>
                    <w:rFonts w:ascii="Times New Roman"/>
                    <w:sz w:val="18"/>
                  </w:rPr>
                </w:pPr>
                <w:r>
                  <w:rPr>
                    <w:rFonts w:ascii="Times New Roman"/>
                    <w:sz w:val="18"/>
                  </w:rPr>
                  <w:t>32</w:t>
                </w:r>
              </w:p>
            </w:txbxContent>
          </v:textbox>
          <w10:wrap type="none"/>
        </v:shape>
      </w:pict>
    </w:r>
    <w:r>
      <w:rPr/>
      <w:pict>
        <v:shape style="position:absolute;margin-left:191.660004pt;margin-top:57.236263pt;width:212pt;height:12.5pt;mso-position-horizontal-relative:page;mso-position-vertical-relative:page;z-index:-217960"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816"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7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35</w:t>
                </w:r>
                <w:r>
                  <w:rPr/>
                  <w:fldChar w:fldCharType="end"/>
                </w:r>
              </w:p>
            </w:txbxContent>
          </v:textbox>
          <w10:wrap type="none"/>
        </v:shape>
      </w:pict>
    </w:r>
    <w:r>
      <w:rPr/>
      <w:pict>
        <v:shape style="position:absolute;margin-left:233.119995pt;margin-top:57.236263pt;width:185.75pt;height:12.5pt;mso-position-horizontal-relative:page;mso-position-vertical-relative:page;z-index:-217768" type="#_x0000_t202" filled="false" stroked="false">
          <v:textbox inset="0,0,0,0">
            <w:txbxContent>
              <w:p>
                <w:pPr>
                  <w:spacing w:line="230" w:lineRule="exact" w:before="0"/>
                  <w:ind w:left="20" w:right="0" w:firstLine="0"/>
                  <w:jc w:val="left"/>
                  <w:rPr>
                    <w:sz w:val="21"/>
                  </w:rPr>
                </w:pPr>
                <w:r>
                  <w:rPr>
                    <w:sz w:val="21"/>
                  </w:rPr>
                  <w:t>第四章 国税系统纳税风险评估系统设计</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3.080002pt;margin-top:55.899681pt;width:13pt;height:12pt;mso-position-horizontal-relative:page;mso-position-vertical-relative:page;z-index:-217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r>
      <w:rPr/>
      <w:pict>
        <v:shape style="position:absolute;margin-left:191.660004pt;margin-top:57.236263pt;width:212pt;height:12.5pt;mso-position-horizontal-relative:page;mso-position-vertical-relative:page;z-index:-217840"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72"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7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r>
      <w:rPr/>
      <w:pict>
        <v:shape style="position:absolute;margin-left:233.119995pt;margin-top:57.236263pt;width:185.75pt;height:12.5pt;mso-position-horizontal-relative:page;mso-position-vertical-relative:page;z-index:-217624" type="#_x0000_t202" filled="false" stroked="false">
          <v:textbox inset="0,0,0,0">
            <w:txbxContent>
              <w:p>
                <w:pPr>
                  <w:spacing w:line="230" w:lineRule="exact" w:before="0"/>
                  <w:ind w:left="20" w:right="0" w:firstLine="0"/>
                  <w:jc w:val="left"/>
                  <w:rPr>
                    <w:sz w:val="21"/>
                  </w:rPr>
                </w:pPr>
                <w:r>
                  <w:rPr>
                    <w:sz w:val="21"/>
                  </w:rPr>
                  <w:t>第四章 国税系统纳税风险评估系统设计</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744"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7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r>
      <w:rPr/>
      <w:pict>
        <v:shape style="position:absolute;margin-left:191.660004pt;margin-top:57.236263pt;width:212pt;height:12.5pt;mso-position-horizontal-relative:page;mso-position-vertical-relative:page;z-index:-217696"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528"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7504" type="#_x0000_t202" filled="false" stroked="false">
          <v:textbox inset="0,0,0,0">
            <w:txbxContent>
              <w:p>
                <w:pPr>
                  <w:spacing w:before="12"/>
                  <w:ind w:left="40" w:right="0" w:firstLine="0"/>
                  <w:jc w:val="left"/>
                  <w:rPr>
                    <w:rFonts w:ascii="Times New Roman"/>
                    <w:sz w:val="18"/>
                  </w:rPr>
                </w:pPr>
                <w:r>
                  <w:rPr>
                    <w:rFonts w:ascii="Times New Roman"/>
                    <w:sz w:val="18"/>
                  </w:rPr>
                  <w:t>41</w:t>
                </w:r>
              </w:p>
            </w:txbxContent>
          </v:textbox>
          <w10:wrap type="none"/>
        </v:shape>
      </w:pict>
    </w:r>
    <w:r>
      <w:rPr/>
      <w:pict>
        <v:shape style="position:absolute;margin-left:233.119995pt;margin-top:57.236263pt;width:185.75pt;height:12.5pt;mso-position-horizontal-relative:page;mso-position-vertical-relative:page;z-index:-217480" type="#_x0000_t202" filled="false" stroked="false">
          <v:textbox inset="0,0,0,0">
            <w:txbxContent>
              <w:p>
                <w:pPr>
                  <w:spacing w:line="230" w:lineRule="exact" w:before="0"/>
                  <w:ind w:left="20" w:right="0" w:firstLine="0"/>
                  <w:jc w:val="left"/>
                  <w:rPr>
                    <w:sz w:val="21"/>
                  </w:rPr>
                </w:pPr>
                <w:r>
                  <w:rPr>
                    <w:sz w:val="21"/>
                  </w:rPr>
                  <w:t>第四章 国税系统纳税风险评估系统设计</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00"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7576" type="#_x0000_t202" filled="false" stroked="false">
          <v:textbox inset="0,0,0,0">
            <w:txbxContent>
              <w:p>
                <w:pPr>
                  <w:spacing w:before="12"/>
                  <w:ind w:left="20" w:right="0" w:firstLine="0"/>
                  <w:jc w:val="left"/>
                  <w:rPr>
                    <w:rFonts w:ascii="Times New Roman"/>
                    <w:sz w:val="18"/>
                  </w:rPr>
                </w:pPr>
                <w:r>
                  <w:rPr>
                    <w:rFonts w:ascii="Times New Roman"/>
                    <w:sz w:val="18"/>
                  </w:rPr>
                  <w:t>40</w:t>
                </w:r>
              </w:p>
            </w:txbxContent>
          </v:textbox>
          <w10:wrap type="none"/>
        </v:shape>
      </w:pict>
    </w:r>
    <w:r>
      <w:rPr/>
      <w:pict>
        <v:shape style="position:absolute;margin-left:191.660004pt;margin-top:57.236263pt;width:212pt;height:12.5pt;mso-position-horizontal-relative:page;mso-position-vertical-relative:page;z-index:-217552"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384"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7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43</w:t>
                </w:r>
                <w:r>
                  <w:rPr/>
                  <w:fldChar w:fldCharType="end"/>
                </w:r>
              </w:p>
            </w:txbxContent>
          </v:textbox>
          <w10:wrap type="none"/>
        </v:shape>
      </w:pict>
    </w:r>
    <w:r>
      <w:rPr/>
      <w:pict>
        <v:shape style="position:absolute;margin-left:233.119995pt;margin-top:57.236263pt;width:185.75pt;height:12.5pt;mso-position-horizontal-relative:page;mso-position-vertical-relative:page;z-index:-217336" type="#_x0000_t202" filled="false" stroked="false">
          <v:textbox inset="0,0,0,0">
            <w:txbxContent>
              <w:p>
                <w:pPr>
                  <w:spacing w:line="230" w:lineRule="exact" w:before="0"/>
                  <w:ind w:left="20" w:right="0" w:firstLine="0"/>
                  <w:jc w:val="left"/>
                  <w:rPr>
                    <w:sz w:val="21"/>
                  </w:rPr>
                </w:pPr>
                <w:r>
                  <w:rPr>
                    <w:sz w:val="21"/>
                  </w:rPr>
                  <w:t>第四章 国税系统纳税风险评估系统设计</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456"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7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r>
      <w:rPr/>
      <w:pict>
        <v:shape style="position:absolute;margin-left:191.660004pt;margin-top:57.236263pt;width:212pt;height:12.5pt;mso-position-horizontal-relative:page;mso-position-vertical-relative:page;z-index:-217408"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776"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87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r>
      <w:rPr/>
      <w:pict>
        <v:shape style="position:absolute;margin-left:222.619995pt;margin-top:57.236263pt;width:206.75pt;height:12.5pt;mso-position-horizontal-relative:page;mso-position-vertical-relative:page;z-index:-218728" type="#_x0000_t202" filled="false" stroked="false">
          <v:textbox inset="0,0,0,0">
            <w:txbxContent>
              <w:p>
                <w:pPr>
                  <w:spacing w:line="230" w:lineRule="exact" w:before="0"/>
                  <w:ind w:left="20" w:right="0" w:firstLine="0"/>
                  <w:jc w:val="left"/>
                  <w:rPr>
                    <w:sz w:val="21"/>
                  </w:rPr>
                </w:pPr>
                <w:r>
                  <w:rPr>
                    <w:sz w:val="21"/>
                  </w:rPr>
                  <w:t>第二章 国税系统纳税风险评估指标体系研究</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096" from="111.900002pt,71.580009pt" to="540.120002pt,71.580009pt" stroked="true" strokeweight=".47998pt" strokecolor="#000000">
          <v:stroke dashstyle="solid"/>
          <w10:wrap type="none"/>
        </v:line>
      </w:pict>
    </w:r>
    <w:r>
      <w:rPr/>
      <w:pict>
        <v:shape style="position:absolute;margin-left:527.559875pt;margin-top:55.899681pt;width:13pt;height:12pt;mso-position-horizontal-relative:page;mso-position-vertical-relative:page;z-index:-217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53</w:t>
                </w:r>
                <w:r>
                  <w:rPr/>
                  <w:fldChar w:fldCharType="end"/>
                </w:r>
              </w:p>
            </w:txbxContent>
          </v:textbox>
          <w10:wrap type="none"/>
        </v:shape>
      </w:pict>
    </w:r>
    <w:r>
      <w:rPr/>
      <w:pict>
        <v:shape style="position:absolute;margin-left:233.119995pt;margin-top:57.236263pt;width:185.75pt;height:12.5pt;mso-position-horizontal-relative:page;mso-position-vertical-relative:page;z-index:-217048" type="#_x0000_t202" filled="false" stroked="false">
          <v:textbox inset="0,0,0,0">
            <w:txbxContent>
              <w:p>
                <w:pPr>
                  <w:spacing w:line="230" w:lineRule="exact" w:before="0"/>
                  <w:ind w:left="20" w:right="0" w:firstLine="0"/>
                  <w:jc w:val="left"/>
                  <w:rPr>
                    <w:sz w:val="21"/>
                  </w:rPr>
                </w:pPr>
                <w:r>
                  <w:rPr>
                    <w:sz w:val="21"/>
                  </w:rPr>
                  <w:t>第四章 国税系统纳税风险评估系统设计</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168"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7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r>
      <w:rPr/>
      <w:pict>
        <v:shape style="position:absolute;margin-left:191.660004pt;margin-top:57.236263pt;width:212pt;height:12.5pt;mso-position-horizontal-relative:page;mso-position-vertical-relative:page;z-index:-217120"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024" from="111.900002pt,71.580009pt" to="540.120002pt,71.580009pt" stroked="true" strokeweight=".47998pt" strokecolor="#000000">
          <v:stroke dashstyle="solid"/>
          <w10:wrap type="none"/>
        </v:line>
      </w:pict>
    </w:r>
    <w:r>
      <w:rPr/>
      <w:pict>
        <v:shape style="position:absolute;margin-left:526.059875pt;margin-top:56.123009pt;width:14.6pt;height:13.65pt;mso-position-horizontal-relative:page;mso-position-vertical-relative:page;z-index:-21700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57</w:t>
                </w:r>
                <w:r>
                  <w:rPr/>
                  <w:fldChar w:fldCharType="end"/>
                </w:r>
              </w:p>
            </w:txbxContent>
          </v:textbox>
          <w10:wrap type="none"/>
        </v:shape>
      </w:pict>
    </w:r>
    <w:r>
      <w:rPr/>
      <w:pict>
        <v:shape style="position:absolute;margin-left:233.119995pt;margin-top:57.236263pt;width:185.75pt;height:12.5pt;mso-position-horizontal-relative:page;mso-position-vertical-relative:page;z-index:-216976" type="#_x0000_t202" filled="false" stroked="false">
          <v:textbox inset="0,0,0,0">
            <w:txbxContent>
              <w:p>
                <w:pPr>
                  <w:spacing w:line="230" w:lineRule="exact" w:before="0"/>
                  <w:ind w:left="20" w:right="0" w:firstLine="0"/>
                  <w:jc w:val="left"/>
                  <w:rPr>
                    <w:sz w:val="21"/>
                  </w:rPr>
                </w:pPr>
                <w:r>
                  <w:rPr>
                    <w:sz w:val="21"/>
                  </w:rPr>
                  <w:t>第五章 国税系统纳税风险评估系统实现</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952"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6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r>
      <w:rPr/>
      <w:pict>
        <v:shape style="position:absolute;margin-left:191.660004pt;margin-top:57.236263pt;width:212pt;height:12.5pt;mso-position-horizontal-relative:page;mso-position-vertical-relative:page;z-index:-216904"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808" from="111.900002pt,71.580009pt" to="540.120002pt,71.580009pt" stroked="true" strokeweight=".47998pt" strokecolor="#000000">
          <v:stroke dashstyle="solid"/>
          <w10:wrap type="none"/>
        </v:line>
      </w:pict>
    </w:r>
    <w:r>
      <w:rPr/>
      <w:pict>
        <v:shape style="position:absolute;margin-left:526.059875pt;margin-top:56.123009pt;width:14.6pt;height:13.65pt;mso-position-horizontal-relative:page;mso-position-vertical-relative:page;z-index:-216784" type="#_x0000_t202" filled="false" stroked="false">
          <v:textbox inset="0,0,0,0">
            <w:txbxContent>
              <w:p>
                <w:pPr>
                  <w:spacing w:before="11"/>
                  <w:ind w:left="40" w:right="0" w:firstLine="0"/>
                  <w:jc w:val="left"/>
                  <w:rPr>
                    <w:rFonts w:ascii="Times New Roman"/>
                    <w:sz w:val="21"/>
                  </w:rPr>
                </w:pPr>
                <w:r>
                  <w:rPr>
                    <w:rFonts w:ascii="Times New Roman"/>
                    <w:sz w:val="21"/>
                  </w:rPr>
                  <w:t>61</w:t>
                </w:r>
              </w:p>
            </w:txbxContent>
          </v:textbox>
          <w10:wrap type="none"/>
        </v:shape>
      </w:pict>
    </w:r>
    <w:r>
      <w:rPr/>
      <w:pict>
        <v:shape style="position:absolute;margin-left:233.119995pt;margin-top:57.236263pt;width:185.75pt;height:12.5pt;mso-position-horizontal-relative:page;mso-position-vertical-relative:page;z-index:-216760" type="#_x0000_t202" filled="false" stroked="false">
          <v:textbox inset="0,0,0,0">
            <w:txbxContent>
              <w:p>
                <w:pPr>
                  <w:spacing w:line="230" w:lineRule="exact" w:before="0"/>
                  <w:ind w:left="20" w:right="0" w:firstLine="0"/>
                  <w:jc w:val="left"/>
                  <w:rPr>
                    <w:sz w:val="21"/>
                  </w:rPr>
                </w:pPr>
                <w:r>
                  <w:rPr>
                    <w:sz w:val="21"/>
                  </w:rPr>
                  <w:t>第五章 国税系统纳税风险评估系统实现</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880"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6856" type="#_x0000_t202" filled="false" stroked="false">
          <v:textbox inset="0,0,0,0">
            <w:txbxContent>
              <w:p>
                <w:pPr>
                  <w:spacing w:before="12"/>
                  <w:ind w:left="20" w:right="0" w:firstLine="0"/>
                  <w:jc w:val="left"/>
                  <w:rPr>
                    <w:rFonts w:ascii="Times New Roman"/>
                    <w:sz w:val="18"/>
                  </w:rPr>
                </w:pPr>
                <w:r>
                  <w:rPr>
                    <w:rFonts w:ascii="Times New Roman"/>
                    <w:sz w:val="18"/>
                  </w:rPr>
                  <w:t>60</w:t>
                </w:r>
              </w:p>
            </w:txbxContent>
          </v:textbox>
          <w10:wrap type="none"/>
        </v:shape>
      </w:pict>
    </w:r>
    <w:r>
      <w:rPr/>
      <w:pict>
        <v:shape style="position:absolute;margin-left:191.660004pt;margin-top:57.236263pt;width:212pt;height:12.5pt;mso-position-horizontal-relative:page;mso-position-vertical-relative:page;z-index:-216832"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664" from="111.900002pt,71.580009pt" to="540.120002pt,71.580009pt" stroked="true" strokeweight=".47998pt" strokecolor="#000000">
          <v:stroke dashstyle="solid"/>
          <w10:wrap type="none"/>
        </v:line>
      </w:pict>
    </w:r>
    <w:r>
      <w:rPr/>
      <w:pict>
        <v:shape style="position:absolute;margin-left:526.059875pt;margin-top:56.123009pt;width:14.6pt;height:13.65pt;mso-position-horizontal-relative:page;mso-position-vertical-relative:page;z-index:-21664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63</w:t>
                </w:r>
                <w:r>
                  <w:rPr/>
                  <w:fldChar w:fldCharType="end"/>
                </w:r>
              </w:p>
            </w:txbxContent>
          </v:textbox>
          <w10:wrap type="none"/>
        </v:shape>
      </w:pict>
    </w:r>
    <w:r>
      <w:rPr/>
      <w:pict>
        <v:shape style="position:absolute;margin-left:233.119995pt;margin-top:57.236263pt;width:185.75pt;height:12.5pt;mso-position-horizontal-relative:page;mso-position-vertical-relative:page;z-index:-216616" type="#_x0000_t202" filled="false" stroked="false">
          <v:textbox inset="0,0,0,0">
            <w:txbxContent>
              <w:p>
                <w:pPr>
                  <w:spacing w:line="230" w:lineRule="exact" w:before="0"/>
                  <w:ind w:left="20" w:right="0" w:firstLine="0"/>
                  <w:jc w:val="left"/>
                  <w:rPr>
                    <w:sz w:val="21"/>
                  </w:rPr>
                </w:pPr>
                <w:r>
                  <w:rPr>
                    <w:sz w:val="21"/>
                  </w:rPr>
                  <w:t>第五章 国税系统纳税风险评估系统实现</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736"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67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62</w:t>
                </w:r>
                <w:r>
                  <w:rPr/>
                  <w:fldChar w:fldCharType="end"/>
                </w:r>
              </w:p>
            </w:txbxContent>
          </v:textbox>
          <w10:wrap type="none"/>
        </v:shape>
      </w:pict>
    </w:r>
    <w:r>
      <w:rPr/>
      <w:pict>
        <v:shape style="position:absolute;margin-left:191.660004pt;margin-top:57.236263pt;width:212pt;height:12.5pt;mso-position-horizontal-relative:page;mso-position-vertical-relative:page;z-index:-216688"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520" from="111.900002pt,71.580009pt" to="540.120002pt,71.580009pt" stroked="true" strokeweight=".47998pt" strokecolor="#000000">
          <v:stroke dashstyle="solid"/>
          <w10:wrap type="none"/>
        </v:line>
      </w:pict>
    </w:r>
    <w:r>
      <w:rPr/>
      <w:pict>
        <v:shape style="position:absolute;margin-left:526.059875pt;margin-top:56.123009pt;width:14.6pt;height:13.65pt;mso-position-horizontal-relative:page;mso-position-vertical-relative:page;z-index:-216496" type="#_x0000_t202" filled="false" stroked="false">
          <v:textbox inset="0,0,0,0">
            <w:txbxContent>
              <w:p>
                <w:pPr>
                  <w:spacing w:before="11"/>
                  <w:ind w:left="40" w:right="0" w:firstLine="0"/>
                  <w:jc w:val="left"/>
                  <w:rPr>
                    <w:rFonts w:ascii="Times New Roman"/>
                    <w:sz w:val="21"/>
                  </w:rPr>
                </w:pPr>
                <w:r>
                  <w:rPr>
                    <w:rFonts w:ascii="Times New Roman"/>
                    <w:sz w:val="21"/>
                  </w:rPr>
                  <w:t>71</w:t>
                </w:r>
              </w:p>
            </w:txbxContent>
          </v:textbox>
          <w10:wrap type="none"/>
        </v:shape>
      </w:pict>
    </w:r>
    <w:r>
      <w:rPr/>
      <w:pict>
        <v:shape style="position:absolute;margin-left:233.119995pt;margin-top:57.236263pt;width:185.75pt;height:12.5pt;mso-position-horizontal-relative:page;mso-position-vertical-relative:page;z-index:-216472" type="#_x0000_t202" filled="false" stroked="false">
          <v:textbox inset="0,0,0,0">
            <w:txbxContent>
              <w:p>
                <w:pPr>
                  <w:spacing w:line="230" w:lineRule="exact" w:before="0"/>
                  <w:ind w:left="20" w:right="0" w:firstLine="0"/>
                  <w:jc w:val="left"/>
                  <w:rPr>
                    <w:sz w:val="21"/>
                  </w:rPr>
                </w:pPr>
                <w:r>
                  <w:rPr>
                    <w:sz w:val="21"/>
                  </w:rPr>
                  <w:t>第五章 国税系统纳税风险评估系统实现</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592"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6568" type="#_x0000_t202" filled="false" stroked="false">
          <v:textbox inset="0,0,0,0">
            <w:txbxContent>
              <w:p>
                <w:pPr>
                  <w:spacing w:before="12"/>
                  <w:ind w:left="20" w:right="0" w:firstLine="0"/>
                  <w:jc w:val="left"/>
                  <w:rPr>
                    <w:rFonts w:ascii="Times New Roman"/>
                    <w:sz w:val="18"/>
                  </w:rPr>
                </w:pPr>
                <w:r>
                  <w:rPr>
                    <w:rFonts w:ascii="Times New Roman"/>
                    <w:sz w:val="18"/>
                  </w:rPr>
                  <w:t>70</w:t>
                </w:r>
              </w:p>
            </w:txbxContent>
          </v:textbox>
          <w10:wrap type="none"/>
        </v:shape>
      </w:pict>
    </w:r>
    <w:r>
      <w:rPr/>
      <w:pict>
        <v:shape style="position:absolute;margin-left:191.660004pt;margin-top:57.236263pt;width:212pt;height:12.5pt;mso-position-horizontal-relative:page;mso-position-vertical-relative:page;z-index:-216544"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704"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8680" type="#_x0000_t202" filled="false" stroked="false">
          <v:textbox inset="0,0,0,0">
            <w:txbxContent>
              <w:p>
                <w:pPr>
                  <w:spacing w:before="12"/>
                  <w:ind w:left="20" w:right="0" w:firstLine="0"/>
                  <w:jc w:val="left"/>
                  <w:rPr>
                    <w:rFonts w:ascii="Times New Roman"/>
                    <w:sz w:val="18"/>
                  </w:rPr>
                </w:pPr>
                <w:r>
                  <w:rPr>
                    <w:rFonts w:ascii="Times New Roman"/>
                    <w:sz w:val="18"/>
                  </w:rPr>
                  <w:t>20</w:t>
                </w:r>
              </w:p>
            </w:txbxContent>
          </v:textbox>
          <w10:wrap type="none"/>
        </v:shape>
      </w:pict>
    </w:r>
    <w:r>
      <w:rPr/>
      <w:pict>
        <v:shape style="position:absolute;margin-left:191.660004pt;margin-top:57.236263pt;width:212pt;height:12.5pt;mso-position-horizontal-relative:page;mso-position-vertical-relative:page;z-index:-218656"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376" from="111.900002pt,71.580009pt" to="540.120002pt,71.580009pt" stroked="true" strokeweight=".47998pt" strokecolor="#000000">
          <v:stroke dashstyle="solid"/>
          <w10:wrap type="none"/>
        </v:line>
      </w:pict>
    </w:r>
    <w:r>
      <w:rPr/>
      <w:pict>
        <v:shape style="position:absolute;margin-left:526.059875pt;margin-top:56.123009pt;width:14.6pt;height:13.65pt;mso-position-horizontal-relative:page;mso-position-vertical-relative:page;z-index:-21635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73</w:t>
                </w:r>
                <w:r>
                  <w:rPr/>
                  <w:fldChar w:fldCharType="end"/>
                </w:r>
              </w:p>
            </w:txbxContent>
          </v:textbox>
          <w10:wrap type="none"/>
        </v:shape>
      </w:pict>
    </w:r>
    <w:r>
      <w:rPr/>
      <w:pict>
        <v:shape style="position:absolute;margin-left:233.119995pt;margin-top:57.236263pt;width:185.75pt;height:12.5pt;mso-position-horizontal-relative:page;mso-position-vertical-relative:page;z-index:-216328" type="#_x0000_t202" filled="false" stroked="false">
          <v:textbox inset="0,0,0,0">
            <w:txbxContent>
              <w:p>
                <w:pPr>
                  <w:spacing w:line="230" w:lineRule="exact" w:before="0"/>
                  <w:ind w:left="20" w:right="0" w:firstLine="0"/>
                  <w:jc w:val="left"/>
                  <w:rPr>
                    <w:sz w:val="21"/>
                  </w:rPr>
                </w:pPr>
                <w:r>
                  <w:rPr>
                    <w:sz w:val="21"/>
                  </w:rPr>
                  <w:t>第五章 国税系统纳税风险评估系统实现</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448"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6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r>
      <w:rPr/>
      <w:pict>
        <v:shape style="position:absolute;margin-left:191.660004pt;margin-top:57.236263pt;width:212pt;height:12.5pt;mso-position-horizontal-relative:page;mso-position-vertical-relative:page;z-index:-216400"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232" from="111.900002pt,71.580009pt" to="540.120002pt,71.580009pt" stroked="true" strokeweight=".47998pt" strokecolor="#000000">
          <v:stroke dashstyle="solid"/>
          <w10:wrap type="none"/>
        </v:line>
      </w:pict>
    </w:r>
    <w:r>
      <w:rPr/>
      <w:pict>
        <v:shape style="position:absolute;margin-left:526.059875pt;margin-top:56.123009pt;width:14.6pt;height:13.65pt;mso-position-horizontal-relative:page;mso-position-vertical-relative:page;z-index:-216208" type="#_x0000_t202" filled="false" stroked="false">
          <v:textbox inset="0,0,0,0">
            <w:txbxContent>
              <w:p>
                <w:pPr>
                  <w:spacing w:before="11"/>
                  <w:ind w:left="40" w:right="0" w:firstLine="0"/>
                  <w:jc w:val="left"/>
                  <w:rPr>
                    <w:rFonts w:ascii="Times New Roman"/>
                    <w:sz w:val="21"/>
                  </w:rPr>
                </w:pPr>
                <w:r>
                  <w:rPr>
                    <w:rFonts w:ascii="Times New Roman"/>
                    <w:sz w:val="21"/>
                  </w:rPr>
                  <w:t>81</w:t>
                </w:r>
              </w:p>
            </w:txbxContent>
          </v:textbox>
          <w10:wrap type="none"/>
        </v:shape>
      </w:pict>
    </w:r>
    <w:r>
      <w:rPr/>
      <w:pict>
        <v:shape style="position:absolute;margin-left:233.119995pt;margin-top:57.236263pt;width:185.75pt;height:12.5pt;mso-position-horizontal-relative:page;mso-position-vertical-relative:page;z-index:-216184" type="#_x0000_t202" filled="false" stroked="false">
          <v:textbox inset="0,0,0,0">
            <w:txbxContent>
              <w:p>
                <w:pPr>
                  <w:spacing w:line="230" w:lineRule="exact" w:before="0"/>
                  <w:ind w:left="20" w:right="0" w:firstLine="0"/>
                  <w:jc w:val="left"/>
                  <w:rPr>
                    <w:sz w:val="21"/>
                  </w:rPr>
                </w:pPr>
                <w:r>
                  <w:rPr>
                    <w:sz w:val="21"/>
                  </w:rPr>
                  <w:t>第五章 国税系统纳税风险评估系统实现</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304" from="83.580002pt,71.580009pt" to="511.800002pt,71.580009pt" stroked="true" strokeweight=".47998pt" strokecolor="#000000">
          <v:stroke dashstyle="solid"/>
          <w10:wrap type="none"/>
        </v:line>
      </w:pict>
    </w:r>
    <w:r>
      <w:rPr/>
      <w:pict>
        <v:shape style="position:absolute;margin-left:84.080002pt;margin-top:55.899681pt;width:11pt;height:12pt;mso-position-horizontal-relative:page;mso-position-vertical-relative:page;z-index:-216280" type="#_x0000_t202" filled="false" stroked="false">
          <v:textbox inset="0,0,0,0">
            <w:txbxContent>
              <w:p>
                <w:pPr>
                  <w:spacing w:before="12"/>
                  <w:ind w:left="20" w:right="0" w:firstLine="0"/>
                  <w:jc w:val="left"/>
                  <w:rPr>
                    <w:rFonts w:ascii="Times New Roman"/>
                    <w:sz w:val="18"/>
                  </w:rPr>
                </w:pPr>
                <w:r>
                  <w:rPr>
                    <w:rFonts w:ascii="Times New Roman"/>
                    <w:sz w:val="18"/>
                  </w:rPr>
                  <w:t>80</w:t>
                </w:r>
              </w:p>
            </w:txbxContent>
          </v:textbox>
          <w10:wrap type="none"/>
        </v:shape>
      </w:pict>
    </w:r>
    <w:r>
      <w:rPr/>
      <w:pict>
        <v:shape style="position:absolute;margin-left:191.660004pt;margin-top:57.236263pt;width:212pt;height:12.5pt;mso-position-horizontal-relative:page;mso-position-vertical-relative:page;z-index:-216256"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160"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6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82</w:t>
                </w:r>
                <w:r>
                  <w:rPr/>
                  <w:fldChar w:fldCharType="end"/>
                </w:r>
              </w:p>
            </w:txbxContent>
          </v:textbox>
          <w10:wrap type="none"/>
        </v:shape>
      </w:pict>
    </w:r>
    <w:r>
      <w:rPr/>
      <w:pict>
        <v:shape style="position:absolute;margin-left:191.660004pt;margin-top:57.236263pt;width:212pt;height:12.5pt;mso-position-horizontal-relative:page;mso-position-vertical-relative:page;z-index:-216112"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088"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6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84</w:t>
                </w:r>
                <w:r>
                  <w:rPr/>
                  <w:fldChar w:fldCharType="end"/>
                </w:r>
              </w:p>
            </w:txbxContent>
          </v:textbox>
          <w10:wrap type="none"/>
        </v:shape>
      </w:pict>
    </w:r>
    <w:r>
      <w:rPr/>
      <w:pict>
        <v:shape style="position:absolute;margin-left:191.660004pt;margin-top:57.236263pt;width:212pt;height:12.5pt;mso-position-horizontal-relative:page;mso-position-vertical-relative:page;z-index:-216040"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016" from="83.580002pt,71.580009pt" to="511.800002pt,71.580009pt" stroked="true" strokeweight=".47998pt" strokecolor="#000000">
          <v:stroke dashstyle="solid"/>
          <w10:wrap type="none"/>
        </v:line>
      </w:pict>
    </w:r>
    <w:r>
      <w:rPr/>
      <w:pict>
        <v:shape style="position:absolute;margin-left:83.080002pt;margin-top:55.899681pt;width:13pt;height:12pt;mso-position-horizontal-relative:page;mso-position-vertical-relative:page;z-index:-215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86</w:t>
                </w:r>
                <w:r>
                  <w:rPr/>
                  <w:fldChar w:fldCharType="end"/>
                </w:r>
              </w:p>
            </w:txbxContent>
          </v:textbox>
          <w10:wrap type="none"/>
        </v:shape>
      </w:pict>
    </w:r>
    <w:r>
      <w:rPr/>
      <w:pict>
        <v:shape style="position:absolute;margin-left:191.660004pt;margin-top:57.236263pt;width:212pt;height:12.5pt;mso-position-horizontal-relative:page;mso-position-vertical-relative:page;z-index:-215968" type="#_x0000_t202" filled="false" stroked="false">
          <v:textbox inset="0,0,0,0">
            <w:txbxContent>
              <w:p>
                <w:pPr>
                  <w:spacing w:line="230" w:lineRule="exact" w:before="0"/>
                  <w:ind w:left="20" w:right="0" w:firstLine="0"/>
                  <w:jc w:val="left"/>
                  <w:rPr>
                    <w:sz w:val="21"/>
                  </w:rPr>
                </w:pPr>
                <w:r>
                  <w:rPr>
                    <w:sz w:val="21"/>
                  </w:rPr>
                  <w:t>国税系统纳税风险评估分析系统的设计与实现</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6"/>
      <w:numFmt w:val="decimal"/>
      <w:lvlText w:val="%1"/>
      <w:lvlJc w:val="left"/>
      <w:pPr>
        <w:ind w:left="4804" w:hanging="490"/>
        <w:jc w:val="left"/>
      </w:pPr>
      <w:rPr>
        <w:rFonts w:hint="default"/>
      </w:rPr>
    </w:lvl>
    <w:lvl w:ilvl="1">
      <w:start w:val="1"/>
      <w:numFmt w:val="decimal"/>
      <w:lvlText w:val="%1.%2"/>
      <w:lvlJc w:val="left"/>
      <w:pPr>
        <w:ind w:left="4804" w:hanging="490"/>
        <w:jc w:val="left"/>
      </w:pPr>
      <w:rPr>
        <w:rFonts w:hint="default" w:ascii="Times New Roman" w:hAnsi="Times New Roman" w:eastAsia="Times New Roman" w:cs="Times New Roman"/>
        <w:w w:val="99"/>
        <w:sz w:val="28"/>
        <w:szCs w:val="28"/>
      </w:rPr>
    </w:lvl>
    <w:lvl w:ilvl="2">
      <w:start w:val="0"/>
      <w:numFmt w:val="bullet"/>
      <w:lvlText w:val="•"/>
      <w:lvlJc w:val="left"/>
      <w:pPr>
        <w:ind w:left="5704" w:hanging="490"/>
      </w:pPr>
      <w:rPr>
        <w:rFonts w:hint="default"/>
      </w:rPr>
    </w:lvl>
    <w:lvl w:ilvl="3">
      <w:start w:val="0"/>
      <w:numFmt w:val="bullet"/>
      <w:lvlText w:val="•"/>
      <w:lvlJc w:val="left"/>
      <w:pPr>
        <w:ind w:left="6157" w:hanging="490"/>
      </w:pPr>
      <w:rPr>
        <w:rFonts w:hint="default"/>
      </w:rPr>
    </w:lvl>
    <w:lvl w:ilvl="4">
      <w:start w:val="0"/>
      <w:numFmt w:val="bullet"/>
      <w:lvlText w:val="•"/>
      <w:lvlJc w:val="left"/>
      <w:pPr>
        <w:ind w:left="6609" w:hanging="490"/>
      </w:pPr>
      <w:rPr>
        <w:rFonts w:hint="default"/>
      </w:rPr>
    </w:lvl>
    <w:lvl w:ilvl="5">
      <w:start w:val="0"/>
      <w:numFmt w:val="bullet"/>
      <w:lvlText w:val="•"/>
      <w:lvlJc w:val="left"/>
      <w:pPr>
        <w:ind w:left="7062" w:hanging="490"/>
      </w:pPr>
      <w:rPr>
        <w:rFonts w:hint="default"/>
      </w:rPr>
    </w:lvl>
    <w:lvl w:ilvl="6">
      <w:start w:val="0"/>
      <w:numFmt w:val="bullet"/>
      <w:lvlText w:val="•"/>
      <w:lvlJc w:val="left"/>
      <w:pPr>
        <w:ind w:left="7514" w:hanging="490"/>
      </w:pPr>
      <w:rPr>
        <w:rFonts w:hint="default"/>
      </w:rPr>
    </w:lvl>
    <w:lvl w:ilvl="7">
      <w:start w:val="0"/>
      <w:numFmt w:val="bullet"/>
      <w:lvlText w:val="•"/>
      <w:lvlJc w:val="left"/>
      <w:pPr>
        <w:ind w:left="7967" w:hanging="490"/>
      </w:pPr>
      <w:rPr>
        <w:rFonts w:hint="default"/>
      </w:rPr>
    </w:lvl>
    <w:lvl w:ilvl="8">
      <w:start w:val="0"/>
      <w:numFmt w:val="bullet"/>
      <w:lvlText w:val="•"/>
      <w:lvlJc w:val="left"/>
      <w:pPr>
        <w:ind w:left="8419" w:hanging="490"/>
      </w:pPr>
      <w:rPr>
        <w:rFonts w:hint="default"/>
      </w:rPr>
    </w:lvl>
  </w:abstractNum>
  <w:abstractNum w:abstractNumId="21">
    <w:multiLevelType w:val="hybridMultilevel"/>
    <w:lvl w:ilvl="0">
      <w:start w:val="5"/>
      <w:numFmt w:val="decimal"/>
      <w:lvlText w:val="%1"/>
      <w:lvlJc w:val="left"/>
      <w:pPr>
        <w:ind w:left="1128" w:hanging="540"/>
        <w:jc w:val="left"/>
      </w:pPr>
      <w:rPr>
        <w:rFonts w:hint="default"/>
      </w:rPr>
    </w:lvl>
    <w:lvl w:ilvl="1">
      <w:start w:val="5"/>
      <w:numFmt w:val="decimal"/>
      <w:lvlText w:val="%1.%2"/>
      <w:lvlJc w:val="left"/>
      <w:pPr>
        <w:ind w:left="1128" w:hanging="540"/>
        <w:jc w:val="left"/>
      </w:pPr>
      <w:rPr>
        <w:rFonts w:hint="default"/>
      </w:rPr>
    </w:lvl>
    <w:lvl w:ilvl="2">
      <w:start w:val="5"/>
      <w:numFmt w:val="decimal"/>
      <w:lvlText w:val="%1.%2.%3"/>
      <w:lvlJc w:val="left"/>
      <w:pPr>
        <w:ind w:left="1128" w:hanging="540"/>
        <w:jc w:val="left"/>
      </w:pPr>
      <w:rPr>
        <w:rFonts w:hint="default" w:ascii="Times New Roman" w:hAnsi="Times New Roman" w:eastAsia="Times New Roman" w:cs="Times New Roman"/>
        <w:w w:val="100"/>
        <w:sz w:val="24"/>
        <w:szCs w:val="24"/>
      </w:rPr>
    </w:lvl>
    <w:lvl w:ilvl="3">
      <w:start w:val="1"/>
      <w:numFmt w:val="decimal"/>
      <w:lvlText w:val="(%4)"/>
      <w:lvlJc w:val="left"/>
      <w:pPr>
        <w:ind w:left="1468" w:hanging="401"/>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081" w:hanging="401"/>
      </w:pPr>
      <w:rPr>
        <w:rFonts w:hint="default"/>
      </w:rPr>
    </w:lvl>
    <w:lvl w:ilvl="5">
      <w:start w:val="0"/>
      <w:numFmt w:val="bullet"/>
      <w:lvlText w:val="•"/>
      <w:lvlJc w:val="left"/>
      <w:pPr>
        <w:ind w:left="4955" w:hanging="401"/>
      </w:pPr>
      <w:rPr>
        <w:rFonts w:hint="default"/>
      </w:rPr>
    </w:lvl>
    <w:lvl w:ilvl="6">
      <w:start w:val="0"/>
      <w:numFmt w:val="bullet"/>
      <w:lvlText w:val="•"/>
      <w:lvlJc w:val="left"/>
      <w:pPr>
        <w:ind w:left="5829" w:hanging="401"/>
      </w:pPr>
      <w:rPr>
        <w:rFonts w:hint="default"/>
      </w:rPr>
    </w:lvl>
    <w:lvl w:ilvl="7">
      <w:start w:val="0"/>
      <w:numFmt w:val="bullet"/>
      <w:lvlText w:val="•"/>
      <w:lvlJc w:val="left"/>
      <w:pPr>
        <w:ind w:left="6702" w:hanging="401"/>
      </w:pPr>
      <w:rPr>
        <w:rFonts w:hint="default"/>
      </w:rPr>
    </w:lvl>
    <w:lvl w:ilvl="8">
      <w:start w:val="0"/>
      <w:numFmt w:val="bullet"/>
      <w:lvlText w:val="•"/>
      <w:lvlJc w:val="left"/>
      <w:pPr>
        <w:ind w:left="7576" w:hanging="401"/>
      </w:pPr>
      <w:rPr>
        <w:rFonts w:hint="default"/>
      </w:rPr>
    </w:lvl>
  </w:abstractNum>
  <w:abstractNum w:abstractNumId="20">
    <w:multiLevelType w:val="hybridMultilevel"/>
    <w:lvl w:ilvl="0">
      <w:start w:val="5"/>
      <w:numFmt w:val="decimal"/>
      <w:lvlText w:val="%1"/>
      <w:lvlJc w:val="left"/>
      <w:pPr>
        <w:ind w:left="681" w:hanging="540"/>
        <w:jc w:val="left"/>
      </w:pPr>
      <w:rPr>
        <w:rFonts w:hint="default"/>
      </w:rPr>
    </w:lvl>
    <w:lvl w:ilvl="1">
      <w:start w:val="5"/>
      <w:numFmt w:val="decimal"/>
      <w:lvlText w:val="%1.%2"/>
      <w:lvlJc w:val="left"/>
      <w:pPr>
        <w:ind w:left="681" w:hanging="540"/>
        <w:jc w:val="left"/>
      </w:pPr>
      <w:rPr>
        <w:rFonts w:hint="default"/>
      </w:rPr>
    </w:lvl>
    <w:lvl w:ilvl="2">
      <w:start w:val="1"/>
      <w:numFmt w:val="decimal"/>
      <w:lvlText w:val="%1.%2.%3"/>
      <w:lvlJc w:val="left"/>
      <w:pPr>
        <w:ind w:left="681"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3141" w:hanging="540"/>
      </w:pPr>
      <w:rPr>
        <w:rFonts w:hint="default"/>
      </w:rPr>
    </w:lvl>
    <w:lvl w:ilvl="4">
      <w:start w:val="0"/>
      <w:numFmt w:val="bullet"/>
      <w:lvlText w:val="•"/>
      <w:lvlJc w:val="left"/>
      <w:pPr>
        <w:ind w:left="3961" w:hanging="540"/>
      </w:pPr>
      <w:rPr>
        <w:rFonts w:hint="default"/>
      </w:rPr>
    </w:lvl>
    <w:lvl w:ilvl="5">
      <w:start w:val="0"/>
      <w:numFmt w:val="bullet"/>
      <w:lvlText w:val="•"/>
      <w:lvlJc w:val="left"/>
      <w:pPr>
        <w:ind w:left="4782" w:hanging="540"/>
      </w:pPr>
      <w:rPr>
        <w:rFonts w:hint="default"/>
      </w:rPr>
    </w:lvl>
    <w:lvl w:ilvl="6">
      <w:start w:val="0"/>
      <w:numFmt w:val="bullet"/>
      <w:lvlText w:val="•"/>
      <w:lvlJc w:val="left"/>
      <w:pPr>
        <w:ind w:left="5602" w:hanging="540"/>
      </w:pPr>
      <w:rPr>
        <w:rFonts w:hint="default"/>
      </w:rPr>
    </w:lvl>
    <w:lvl w:ilvl="7">
      <w:start w:val="0"/>
      <w:numFmt w:val="bullet"/>
      <w:lvlText w:val="•"/>
      <w:lvlJc w:val="left"/>
      <w:pPr>
        <w:ind w:left="6423" w:hanging="540"/>
      </w:pPr>
      <w:rPr>
        <w:rFonts w:hint="default"/>
      </w:rPr>
    </w:lvl>
    <w:lvl w:ilvl="8">
      <w:start w:val="0"/>
      <w:numFmt w:val="bullet"/>
      <w:lvlText w:val="•"/>
      <w:lvlJc w:val="left"/>
      <w:pPr>
        <w:ind w:left="7243" w:hanging="540"/>
      </w:pPr>
      <w:rPr>
        <w:rFonts w:hint="default"/>
      </w:rPr>
    </w:lvl>
  </w:abstractNum>
  <w:abstractNum w:abstractNumId="19">
    <w:multiLevelType w:val="hybridMultilevel"/>
    <w:lvl w:ilvl="0">
      <w:start w:val="5"/>
      <w:numFmt w:val="decimal"/>
      <w:lvlText w:val="%1"/>
      <w:lvlJc w:val="left"/>
      <w:pPr>
        <w:ind w:left="3938" w:hanging="490"/>
        <w:jc w:val="left"/>
      </w:pPr>
      <w:rPr>
        <w:rFonts w:hint="default"/>
      </w:rPr>
    </w:lvl>
    <w:lvl w:ilvl="1">
      <w:start w:val="3"/>
      <w:numFmt w:val="decimal"/>
      <w:lvlText w:val="%1.%2"/>
      <w:lvlJc w:val="left"/>
      <w:pPr>
        <w:ind w:left="3938" w:hanging="490"/>
        <w:jc w:val="right"/>
      </w:pPr>
      <w:rPr>
        <w:rFonts w:hint="default" w:ascii="Times New Roman" w:hAnsi="Times New Roman" w:eastAsia="Times New Roman" w:cs="Times New Roman"/>
        <w:w w:val="99"/>
        <w:sz w:val="28"/>
        <w:szCs w:val="28"/>
      </w:rPr>
    </w:lvl>
    <w:lvl w:ilvl="2">
      <w:start w:val="0"/>
      <w:numFmt w:val="bullet"/>
      <w:lvlText w:val="•"/>
      <w:lvlJc w:val="left"/>
      <w:pPr>
        <w:ind w:left="4908" w:hanging="490"/>
      </w:pPr>
      <w:rPr>
        <w:rFonts w:hint="default"/>
      </w:rPr>
    </w:lvl>
    <w:lvl w:ilvl="3">
      <w:start w:val="0"/>
      <w:numFmt w:val="bullet"/>
      <w:lvlText w:val="•"/>
      <w:lvlJc w:val="left"/>
      <w:pPr>
        <w:ind w:left="5393" w:hanging="490"/>
      </w:pPr>
      <w:rPr>
        <w:rFonts w:hint="default"/>
      </w:rPr>
    </w:lvl>
    <w:lvl w:ilvl="4">
      <w:start w:val="0"/>
      <w:numFmt w:val="bullet"/>
      <w:lvlText w:val="•"/>
      <w:lvlJc w:val="left"/>
      <w:pPr>
        <w:ind w:left="5877" w:hanging="490"/>
      </w:pPr>
      <w:rPr>
        <w:rFonts w:hint="default"/>
      </w:rPr>
    </w:lvl>
    <w:lvl w:ilvl="5">
      <w:start w:val="0"/>
      <w:numFmt w:val="bullet"/>
      <w:lvlText w:val="•"/>
      <w:lvlJc w:val="left"/>
      <w:pPr>
        <w:ind w:left="6362" w:hanging="490"/>
      </w:pPr>
      <w:rPr>
        <w:rFonts w:hint="default"/>
      </w:rPr>
    </w:lvl>
    <w:lvl w:ilvl="6">
      <w:start w:val="0"/>
      <w:numFmt w:val="bullet"/>
      <w:lvlText w:val="•"/>
      <w:lvlJc w:val="left"/>
      <w:pPr>
        <w:ind w:left="6846" w:hanging="490"/>
      </w:pPr>
      <w:rPr>
        <w:rFonts w:hint="default"/>
      </w:rPr>
    </w:lvl>
    <w:lvl w:ilvl="7">
      <w:start w:val="0"/>
      <w:numFmt w:val="bullet"/>
      <w:lvlText w:val="•"/>
      <w:lvlJc w:val="left"/>
      <w:pPr>
        <w:ind w:left="7331" w:hanging="490"/>
      </w:pPr>
      <w:rPr>
        <w:rFonts w:hint="default"/>
      </w:rPr>
    </w:lvl>
    <w:lvl w:ilvl="8">
      <w:start w:val="0"/>
      <w:numFmt w:val="bullet"/>
      <w:lvlText w:val="•"/>
      <w:lvlJc w:val="left"/>
      <w:pPr>
        <w:ind w:left="7815" w:hanging="490"/>
      </w:pPr>
      <w:rPr>
        <w:rFonts w:hint="default"/>
      </w:rPr>
    </w:lvl>
  </w:abstractNum>
  <w:abstractNum w:abstractNumId="18">
    <w:multiLevelType w:val="hybridMultilevel"/>
    <w:lvl w:ilvl="0">
      <w:start w:val="5"/>
      <w:numFmt w:val="decimal"/>
      <w:lvlText w:val="(%1)"/>
      <w:lvlJc w:val="left"/>
      <w:pPr>
        <w:ind w:left="1468" w:hanging="401"/>
        <w:jc w:val="right"/>
      </w:pPr>
      <w:rPr>
        <w:rFonts w:hint="default" w:ascii="Times New Roman" w:hAnsi="Times New Roman" w:eastAsia="Times New Roman" w:cs="Times New Roman"/>
        <w:spacing w:val="-1"/>
        <w:w w:val="100"/>
        <w:sz w:val="24"/>
        <w:szCs w:val="24"/>
      </w:rPr>
    </w:lvl>
    <w:lvl w:ilvl="1">
      <w:start w:val="0"/>
      <w:numFmt w:val="bullet"/>
      <w:lvlText w:val="•"/>
      <w:lvlJc w:val="left"/>
      <w:pPr>
        <w:ind w:left="2248" w:hanging="401"/>
      </w:pPr>
      <w:rPr>
        <w:rFonts w:hint="default"/>
      </w:rPr>
    </w:lvl>
    <w:lvl w:ilvl="2">
      <w:start w:val="0"/>
      <w:numFmt w:val="bullet"/>
      <w:lvlText w:val="•"/>
      <w:lvlJc w:val="left"/>
      <w:pPr>
        <w:ind w:left="3036" w:hanging="401"/>
      </w:pPr>
      <w:rPr>
        <w:rFonts w:hint="default"/>
      </w:rPr>
    </w:lvl>
    <w:lvl w:ilvl="3">
      <w:start w:val="0"/>
      <w:numFmt w:val="bullet"/>
      <w:lvlText w:val="•"/>
      <w:lvlJc w:val="left"/>
      <w:pPr>
        <w:ind w:left="3825" w:hanging="401"/>
      </w:pPr>
      <w:rPr>
        <w:rFonts w:hint="default"/>
      </w:rPr>
    </w:lvl>
    <w:lvl w:ilvl="4">
      <w:start w:val="0"/>
      <w:numFmt w:val="bullet"/>
      <w:lvlText w:val="•"/>
      <w:lvlJc w:val="left"/>
      <w:pPr>
        <w:ind w:left="4613" w:hanging="401"/>
      </w:pPr>
      <w:rPr>
        <w:rFonts w:hint="default"/>
      </w:rPr>
    </w:lvl>
    <w:lvl w:ilvl="5">
      <w:start w:val="0"/>
      <w:numFmt w:val="bullet"/>
      <w:lvlText w:val="•"/>
      <w:lvlJc w:val="left"/>
      <w:pPr>
        <w:ind w:left="5402" w:hanging="401"/>
      </w:pPr>
      <w:rPr>
        <w:rFonts w:hint="default"/>
      </w:rPr>
    </w:lvl>
    <w:lvl w:ilvl="6">
      <w:start w:val="0"/>
      <w:numFmt w:val="bullet"/>
      <w:lvlText w:val="•"/>
      <w:lvlJc w:val="left"/>
      <w:pPr>
        <w:ind w:left="6190" w:hanging="401"/>
      </w:pPr>
      <w:rPr>
        <w:rFonts w:hint="default"/>
      </w:rPr>
    </w:lvl>
    <w:lvl w:ilvl="7">
      <w:start w:val="0"/>
      <w:numFmt w:val="bullet"/>
      <w:lvlText w:val="•"/>
      <w:lvlJc w:val="left"/>
      <w:pPr>
        <w:ind w:left="6979" w:hanging="401"/>
      </w:pPr>
      <w:rPr>
        <w:rFonts w:hint="default"/>
      </w:rPr>
    </w:lvl>
    <w:lvl w:ilvl="8">
      <w:start w:val="0"/>
      <w:numFmt w:val="bullet"/>
      <w:lvlText w:val="•"/>
      <w:lvlJc w:val="left"/>
      <w:pPr>
        <w:ind w:left="7767" w:hanging="401"/>
      </w:pPr>
      <w:rPr>
        <w:rFonts w:hint="default"/>
      </w:rPr>
    </w:lvl>
  </w:abstractNum>
  <w:abstractNum w:abstractNumId="17">
    <w:multiLevelType w:val="hybridMultilevel"/>
    <w:lvl w:ilvl="0">
      <w:start w:val="1"/>
      <w:numFmt w:val="decimal"/>
      <w:lvlText w:val="%1"/>
      <w:lvlJc w:val="left"/>
      <w:pPr>
        <w:ind w:left="801" w:hanging="18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604" w:hanging="180"/>
      </w:pPr>
      <w:rPr>
        <w:rFonts w:hint="default"/>
      </w:rPr>
    </w:lvl>
    <w:lvl w:ilvl="2">
      <w:start w:val="0"/>
      <w:numFmt w:val="bullet"/>
      <w:lvlText w:val="•"/>
      <w:lvlJc w:val="left"/>
      <w:pPr>
        <w:ind w:left="2408" w:hanging="180"/>
      </w:pPr>
      <w:rPr>
        <w:rFonts w:hint="default"/>
      </w:rPr>
    </w:lvl>
    <w:lvl w:ilvl="3">
      <w:start w:val="0"/>
      <w:numFmt w:val="bullet"/>
      <w:lvlText w:val="•"/>
      <w:lvlJc w:val="left"/>
      <w:pPr>
        <w:ind w:left="3213" w:hanging="180"/>
      </w:pPr>
      <w:rPr>
        <w:rFonts w:hint="default"/>
      </w:rPr>
    </w:lvl>
    <w:lvl w:ilvl="4">
      <w:start w:val="0"/>
      <w:numFmt w:val="bullet"/>
      <w:lvlText w:val="•"/>
      <w:lvlJc w:val="left"/>
      <w:pPr>
        <w:ind w:left="4017" w:hanging="180"/>
      </w:pPr>
      <w:rPr>
        <w:rFonts w:hint="default"/>
      </w:rPr>
    </w:lvl>
    <w:lvl w:ilvl="5">
      <w:start w:val="0"/>
      <w:numFmt w:val="bullet"/>
      <w:lvlText w:val="•"/>
      <w:lvlJc w:val="left"/>
      <w:pPr>
        <w:ind w:left="4822" w:hanging="180"/>
      </w:pPr>
      <w:rPr>
        <w:rFonts w:hint="default"/>
      </w:rPr>
    </w:lvl>
    <w:lvl w:ilvl="6">
      <w:start w:val="0"/>
      <w:numFmt w:val="bullet"/>
      <w:lvlText w:val="•"/>
      <w:lvlJc w:val="left"/>
      <w:pPr>
        <w:ind w:left="5626" w:hanging="180"/>
      </w:pPr>
      <w:rPr>
        <w:rFonts w:hint="default"/>
      </w:rPr>
    </w:lvl>
    <w:lvl w:ilvl="7">
      <w:start w:val="0"/>
      <w:numFmt w:val="bullet"/>
      <w:lvlText w:val="•"/>
      <w:lvlJc w:val="left"/>
      <w:pPr>
        <w:ind w:left="6431" w:hanging="180"/>
      </w:pPr>
      <w:rPr>
        <w:rFonts w:hint="default"/>
      </w:rPr>
    </w:lvl>
    <w:lvl w:ilvl="8">
      <w:start w:val="0"/>
      <w:numFmt w:val="bullet"/>
      <w:lvlText w:val="•"/>
      <w:lvlJc w:val="left"/>
      <w:pPr>
        <w:ind w:left="7235" w:hanging="180"/>
      </w:pPr>
      <w:rPr>
        <w:rFonts w:hint="default"/>
      </w:rPr>
    </w:lvl>
  </w:abstractNum>
  <w:abstractNum w:abstractNumId="16">
    <w:multiLevelType w:val="hybridMultilevel"/>
    <w:lvl w:ilvl="0">
      <w:start w:val="5"/>
      <w:numFmt w:val="decimal"/>
      <w:lvlText w:val="%1"/>
      <w:lvlJc w:val="left"/>
      <w:pPr>
        <w:ind w:left="741" w:hanging="600"/>
        <w:jc w:val="left"/>
      </w:pPr>
      <w:rPr>
        <w:rFonts w:hint="default"/>
      </w:rPr>
    </w:lvl>
    <w:lvl w:ilvl="1">
      <w:start w:val="2"/>
      <w:numFmt w:val="decimal"/>
      <w:lvlText w:val="%1.%2"/>
      <w:lvlJc w:val="left"/>
      <w:pPr>
        <w:ind w:left="741" w:hanging="600"/>
        <w:jc w:val="left"/>
      </w:pPr>
      <w:rPr>
        <w:rFonts w:hint="default"/>
      </w:rPr>
    </w:lvl>
    <w:lvl w:ilvl="2">
      <w:start w:val="1"/>
      <w:numFmt w:val="decimal"/>
      <w:lvlText w:val="%1.%2.%3"/>
      <w:lvlJc w:val="left"/>
      <w:pPr>
        <w:ind w:left="741" w:hanging="600"/>
        <w:jc w:val="right"/>
      </w:pPr>
      <w:rPr>
        <w:rFonts w:hint="default" w:ascii="Times New Roman" w:hAnsi="Times New Roman" w:eastAsia="Times New Roman" w:cs="Times New Roman"/>
        <w:w w:val="100"/>
        <w:sz w:val="24"/>
        <w:szCs w:val="24"/>
      </w:rPr>
    </w:lvl>
    <w:lvl w:ilvl="3">
      <w:start w:val="1"/>
      <w:numFmt w:val="decimal"/>
      <w:lvlText w:val="(%4)"/>
      <w:lvlJc w:val="left"/>
      <w:pPr>
        <w:ind w:left="1022" w:hanging="401"/>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401" w:hanging="401"/>
      </w:pPr>
      <w:rPr>
        <w:rFonts w:hint="default"/>
      </w:rPr>
    </w:lvl>
    <w:lvl w:ilvl="5">
      <w:start w:val="0"/>
      <w:numFmt w:val="bullet"/>
      <w:lvlText w:val="•"/>
      <w:lvlJc w:val="left"/>
      <w:pPr>
        <w:ind w:left="4371" w:hanging="401"/>
      </w:pPr>
      <w:rPr>
        <w:rFonts w:hint="default"/>
      </w:rPr>
    </w:lvl>
    <w:lvl w:ilvl="6">
      <w:start w:val="0"/>
      <w:numFmt w:val="bullet"/>
      <w:lvlText w:val="•"/>
      <w:lvlJc w:val="left"/>
      <w:pPr>
        <w:ind w:left="5342" w:hanging="401"/>
      </w:pPr>
      <w:rPr>
        <w:rFonts w:hint="default"/>
      </w:rPr>
    </w:lvl>
    <w:lvl w:ilvl="7">
      <w:start w:val="0"/>
      <w:numFmt w:val="bullet"/>
      <w:lvlText w:val="•"/>
      <w:lvlJc w:val="left"/>
      <w:pPr>
        <w:ind w:left="6312" w:hanging="401"/>
      </w:pPr>
      <w:rPr>
        <w:rFonts w:hint="default"/>
      </w:rPr>
    </w:lvl>
    <w:lvl w:ilvl="8">
      <w:start w:val="0"/>
      <w:numFmt w:val="bullet"/>
      <w:lvlText w:val="•"/>
      <w:lvlJc w:val="left"/>
      <w:pPr>
        <w:ind w:left="7283" w:hanging="401"/>
      </w:pPr>
      <w:rPr>
        <w:rFonts w:hint="default"/>
      </w:rPr>
    </w:lvl>
  </w:abstractNum>
  <w:abstractNum w:abstractNumId="15">
    <w:multiLevelType w:val="hybridMultilevel"/>
    <w:lvl w:ilvl="0">
      <w:start w:val="5"/>
      <w:numFmt w:val="decimal"/>
      <w:lvlText w:val="%1"/>
      <w:lvlJc w:val="left"/>
      <w:pPr>
        <w:ind w:left="4209" w:hanging="420"/>
        <w:jc w:val="left"/>
      </w:pPr>
      <w:rPr>
        <w:rFonts w:hint="default"/>
      </w:rPr>
    </w:lvl>
    <w:lvl w:ilvl="1">
      <w:start w:val="1"/>
      <w:numFmt w:val="decimal"/>
      <w:lvlText w:val="%1.%2"/>
      <w:lvlJc w:val="left"/>
      <w:pPr>
        <w:ind w:left="4209" w:hanging="420"/>
        <w:jc w:val="right"/>
      </w:pPr>
      <w:rPr>
        <w:rFonts w:hint="default" w:ascii="Times New Roman" w:hAnsi="Times New Roman" w:eastAsia="Times New Roman" w:cs="Times New Roman"/>
        <w:w w:val="99"/>
        <w:sz w:val="28"/>
        <w:szCs w:val="28"/>
      </w:rPr>
    </w:lvl>
    <w:lvl w:ilvl="2">
      <w:start w:val="0"/>
      <w:numFmt w:val="bullet"/>
      <w:lvlText w:val="•"/>
      <w:lvlJc w:val="left"/>
      <w:pPr>
        <w:ind w:left="5204" w:hanging="420"/>
      </w:pPr>
      <w:rPr>
        <w:rFonts w:hint="default"/>
      </w:rPr>
    </w:lvl>
    <w:lvl w:ilvl="3">
      <w:start w:val="0"/>
      <w:numFmt w:val="bullet"/>
      <w:lvlText w:val="•"/>
      <w:lvlJc w:val="left"/>
      <w:pPr>
        <w:ind w:left="5707" w:hanging="420"/>
      </w:pPr>
      <w:rPr>
        <w:rFonts w:hint="default"/>
      </w:rPr>
    </w:lvl>
    <w:lvl w:ilvl="4">
      <w:start w:val="0"/>
      <w:numFmt w:val="bullet"/>
      <w:lvlText w:val="•"/>
      <w:lvlJc w:val="left"/>
      <w:pPr>
        <w:ind w:left="6209" w:hanging="420"/>
      </w:pPr>
      <w:rPr>
        <w:rFonts w:hint="default"/>
      </w:rPr>
    </w:lvl>
    <w:lvl w:ilvl="5">
      <w:start w:val="0"/>
      <w:numFmt w:val="bullet"/>
      <w:lvlText w:val="•"/>
      <w:lvlJc w:val="left"/>
      <w:pPr>
        <w:ind w:left="6712" w:hanging="420"/>
      </w:pPr>
      <w:rPr>
        <w:rFonts w:hint="default"/>
      </w:rPr>
    </w:lvl>
    <w:lvl w:ilvl="6">
      <w:start w:val="0"/>
      <w:numFmt w:val="bullet"/>
      <w:lvlText w:val="•"/>
      <w:lvlJc w:val="left"/>
      <w:pPr>
        <w:ind w:left="7214" w:hanging="420"/>
      </w:pPr>
      <w:rPr>
        <w:rFonts w:hint="default"/>
      </w:rPr>
    </w:lvl>
    <w:lvl w:ilvl="7">
      <w:start w:val="0"/>
      <w:numFmt w:val="bullet"/>
      <w:lvlText w:val="•"/>
      <w:lvlJc w:val="left"/>
      <w:pPr>
        <w:ind w:left="7717" w:hanging="420"/>
      </w:pPr>
      <w:rPr>
        <w:rFonts w:hint="default"/>
      </w:rPr>
    </w:lvl>
    <w:lvl w:ilvl="8">
      <w:start w:val="0"/>
      <w:numFmt w:val="bullet"/>
      <w:lvlText w:val="•"/>
      <w:lvlJc w:val="left"/>
      <w:pPr>
        <w:ind w:left="8219" w:hanging="420"/>
      </w:pPr>
      <w:rPr>
        <w:rFonts w:hint="default"/>
      </w:rPr>
    </w:lvl>
  </w:abstractNum>
  <w:abstractNum w:abstractNumId="14">
    <w:multiLevelType w:val="hybridMultilevel"/>
    <w:lvl w:ilvl="0">
      <w:start w:val="4"/>
      <w:numFmt w:val="decimal"/>
      <w:lvlText w:val="%1"/>
      <w:lvlJc w:val="left"/>
      <w:pPr>
        <w:ind w:left="681" w:hanging="540"/>
        <w:jc w:val="left"/>
      </w:pPr>
      <w:rPr>
        <w:rFonts w:hint="default"/>
      </w:rPr>
    </w:lvl>
    <w:lvl w:ilvl="1">
      <w:start w:val="6"/>
      <w:numFmt w:val="decimal"/>
      <w:lvlText w:val="%1.%2"/>
      <w:lvlJc w:val="left"/>
      <w:pPr>
        <w:ind w:left="681" w:hanging="540"/>
        <w:jc w:val="left"/>
      </w:pPr>
      <w:rPr>
        <w:rFonts w:hint="default"/>
      </w:rPr>
    </w:lvl>
    <w:lvl w:ilvl="2">
      <w:start w:val="1"/>
      <w:numFmt w:val="decimal"/>
      <w:lvlText w:val="%1.%2.%3"/>
      <w:lvlJc w:val="left"/>
      <w:pPr>
        <w:ind w:left="681" w:hanging="540"/>
        <w:jc w:val="right"/>
      </w:pPr>
      <w:rPr>
        <w:rFonts w:hint="default" w:ascii="Times New Roman" w:hAnsi="Times New Roman" w:eastAsia="Times New Roman" w:cs="Times New Roman"/>
        <w:w w:val="100"/>
        <w:sz w:val="24"/>
        <w:szCs w:val="24"/>
      </w:rPr>
    </w:lvl>
    <w:lvl w:ilvl="3">
      <w:start w:val="1"/>
      <w:numFmt w:val="decimal"/>
      <w:lvlText w:val="(%4)"/>
      <w:lvlJc w:val="left"/>
      <w:pPr>
        <w:ind w:left="988" w:hanging="401"/>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1611" w:hanging="401"/>
      </w:pPr>
      <w:rPr>
        <w:rFonts w:hint="default"/>
      </w:rPr>
    </w:lvl>
    <w:lvl w:ilvl="5">
      <w:start w:val="0"/>
      <w:numFmt w:val="bullet"/>
      <w:lvlText w:val="•"/>
      <w:lvlJc w:val="left"/>
      <w:pPr>
        <w:ind w:left="1787" w:hanging="401"/>
      </w:pPr>
      <w:rPr>
        <w:rFonts w:hint="default"/>
      </w:rPr>
    </w:lvl>
    <w:lvl w:ilvl="6">
      <w:start w:val="0"/>
      <w:numFmt w:val="bullet"/>
      <w:lvlText w:val="•"/>
      <w:lvlJc w:val="left"/>
      <w:pPr>
        <w:ind w:left="1963" w:hanging="401"/>
      </w:pPr>
      <w:rPr>
        <w:rFonts w:hint="default"/>
      </w:rPr>
    </w:lvl>
    <w:lvl w:ilvl="7">
      <w:start w:val="0"/>
      <w:numFmt w:val="bullet"/>
      <w:lvlText w:val="•"/>
      <w:lvlJc w:val="left"/>
      <w:pPr>
        <w:ind w:left="2139" w:hanging="401"/>
      </w:pPr>
      <w:rPr>
        <w:rFonts w:hint="default"/>
      </w:rPr>
    </w:lvl>
    <w:lvl w:ilvl="8">
      <w:start w:val="0"/>
      <w:numFmt w:val="bullet"/>
      <w:lvlText w:val="•"/>
      <w:lvlJc w:val="left"/>
      <w:pPr>
        <w:ind w:left="2315" w:hanging="401"/>
      </w:pPr>
      <w:rPr>
        <w:rFonts w:hint="default"/>
      </w:rPr>
    </w:lvl>
  </w:abstractNum>
  <w:abstractNum w:abstractNumId="13">
    <w:multiLevelType w:val="hybridMultilevel"/>
    <w:lvl w:ilvl="0">
      <w:start w:val="4"/>
      <w:numFmt w:val="decimal"/>
      <w:lvlText w:val="%1"/>
      <w:lvlJc w:val="left"/>
      <w:pPr>
        <w:ind w:left="681" w:hanging="540"/>
        <w:jc w:val="left"/>
      </w:pPr>
      <w:rPr>
        <w:rFonts w:hint="default"/>
      </w:rPr>
    </w:lvl>
    <w:lvl w:ilvl="1">
      <w:start w:val="5"/>
      <w:numFmt w:val="decimal"/>
      <w:lvlText w:val="%1.%2"/>
      <w:lvlJc w:val="left"/>
      <w:pPr>
        <w:ind w:left="681" w:hanging="540"/>
        <w:jc w:val="left"/>
      </w:pPr>
      <w:rPr>
        <w:rFonts w:hint="default"/>
      </w:rPr>
    </w:lvl>
    <w:lvl w:ilvl="2">
      <w:start w:val="1"/>
      <w:numFmt w:val="decimal"/>
      <w:lvlText w:val="%1.%2.%3"/>
      <w:lvlJc w:val="left"/>
      <w:pPr>
        <w:ind w:left="681" w:hanging="540"/>
        <w:jc w:val="right"/>
      </w:pPr>
      <w:rPr>
        <w:rFonts w:hint="default" w:ascii="Times New Roman" w:hAnsi="Times New Roman" w:eastAsia="Times New Roman" w:cs="Times New Roman"/>
        <w:w w:val="100"/>
        <w:sz w:val="24"/>
        <w:szCs w:val="24"/>
      </w:rPr>
    </w:lvl>
    <w:lvl w:ilvl="3">
      <w:start w:val="1"/>
      <w:numFmt w:val="decimal"/>
      <w:lvlText w:val="(%4)"/>
      <w:lvlJc w:val="left"/>
      <w:pPr>
        <w:ind w:left="861" w:hanging="401"/>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126" w:hanging="401"/>
      </w:pPr>
      <w:rPr>
        <w:rFonts w:hint="default"/>
      </w:rPr>
    </w:lvl>
    <w:lvl w:ilvl="5">
      <w:start w:val="0"/>
      <w:numFmt w:val="bullet"/>
      <w:lvlText w:val="•"/>
      <w:lvlJc w:val="left"/>
      <w:pPr>
        <w:ind w:left="3232" w:hanging="401"/>
      </w:pPr>
      <w:rPr>
        <w:rFonts w:hint="default"/>
      </w:rPr>
    </w:lvl>
    <w:lvl w:ilvl="6">
      <w:start w:val="0"/>
      <w:numFmt w:val="bullet"/>
      <w:lvlText w:val="•"/>
      <w:lvlJc w:val="left"/>
      <w:pPr>
        <w:ind w:left="4339" w:hanging="401"/>
      </w:pPr>
      <w:rPr>
        <w:rFonts w:hint="default"/>
      </w:rPr>
    </w:lvl>
    <w:lvl w:ilvl="7">
      <w:start w:val="0"/>
      <w:numFmt w:val="bullet"/>
      <w:lvlText w:val="•"/>
      <w:lvlJc w:val="left"/>
      <w:pPr>
        <w:ind w:left="5445" w:hanging="401"/>
      </w:pPr>
      <w:rPr>
        <w:rFonts w:hint="default"/>
      </w:rPr>
    </w:lvl>
    <w:lvl w:ilvl="8">
      <w:start w:val="0"/>
      <w:numFmt w:val="bullet"/>
      <w:lvlText w:val="•"/>
      <w:lvlJc w:val="left"/>
      <w:pPr>
        <w:ind w:left="6551" w:hanging="401"/>
      </w:pPr>
      <w:rPr>
        <w:rFonts w:hint="default"/>
      </w:rPr>
    </w:lvl>
  </w:abstractNum>
  <w:abstractNum w:abstractNumId="12">
    <w:multiLevelType w:val="hybridMultilevel"/>
    <w:lvl w:ilvl="0">
      <w:start w:val="4"/>
      <w:numFmt w:val="decimal"/>
      <w:lvlText w:val="%1"/>
      <w:lvlJc w:val="left"/>
      <w:pPr>
        <w:ind w:left="4042" w:hanging="420"/>
        <w:jc w:val="left"/>
      </w:pPr>
      <w:rPr>
        <w:rFonts w:hint="default"/>
      </w:rPr>
    </w:lvl>
    <w:lvl w:ilvl="1">
      <w:start w:val="2"/>
      <w:numFmt w:val="decimal"/>
      <w:lvlText w:val="%1.%2"/>
      <w:lvlJc w:val="left"/>
      <w:pPr>
        <w:ind w:left="4042" w:hanging="420"/>
        <w:jc w:val="right"/>
      </w:pPr>
      <w:rPr>
        <w:rFonts w:hint="default"/>
        <w:w w:val="99"/>
      </w:rPr>
    </w:lvl>
    <w:lvl w:ilvl="2">
      <w:start w:val="0"/>
      <w:numFmt w:val="bullet"/>
      <w:lvlText w:val="•"/>
      <w:lvlJc w:val="left"/>
      <w:pPr>
        <w:ind w:left="5196" w:hanging="420"/>
      </w:pPr>
      <w:rPr>
        <w:rFonts w:hint="default"/>
      </w:rPr>
    </w:lvl>
    <w:lvl w:ilvl="3">
      <w:start w:val="0"/>
      <w:numFmt w:val="bullet"/>
      <w:lvlText w:val="•"/>
      <w:lvlJc w:val="left"/>
      <w:pPr>
        <w:ind w:left="5775" w:hanging="420"/>
      </w:pPr>
      <w:rPr>
        <w:rFonts w:hint="default"/>
      </w:rPr>
    </w:lvl>
    <w:lvl w:ilvl="4">
      <w:start w:val="0"/>
      <w:numFmt w:val="bullet"/>
      <w:lvlText w:val="•"/>
      <w:lvlJc w:val="left"/>
      <w:pPr>
        <w:ind w:left="6353" w:hanging="420"/>
      </w:pPr>
      <w:rPr>
        <w:rFonts w:hint="default"/>
      </w:rPr>
    </w:lvl>
    <w:lvl w:ilvl="5">
      <w:start w:val="0"/>
      <w:numFmt w:val="bullet"/>
      <w:lvlText w:val="•"/>
      <w:lvlJc w:val="left"/>
      <w:pPr>
        <w:ind w:left="6932" w:hanging="420"/>
      </w:pPr>
      <w:rPr>
        <w:rFonts w:hint="default"/>
      </w:rPr>
    </w:lvl>
    <w:lvl w:ilvl="6">
      <w:start w:val="0"/>
      <w:numFmt w:val="bullet"/>
      <w:lvlText w:val="•"/>
      <w:lvlJc w:val="left"/>
      <w:pPr>
        <w:ind w:left="7510" w:hanging="420"/>
      </w:pPr>
      <w:rPr>
        <w:rFonts w:hint="default"/>
      </w:rPr>
    </w:lvl>
    <w:lvl w:ilvl="7">
      <w:start w:val="0"/>
      <w:numFmt w:val="bullet"/>
      <w:lvlText w:val="•"/>
      <w:lvlJc w:val="left"/>
      <w:pPr>
        <w:ind w:left="8089" w:hanging="420"/>
      </w:pPr>
      <w:rPr>
        <w:rFonts w:hint="default"/>
      </w:rPr>
    </w:lvl>
    <w:lvl w:ilvl="8">
      <w:start w:val="0"/>
      <w:numFmt w:val="bullet"/>
      <w:lvlText w:val="•"/>
      <w:lvlJc w:val="left"/>
      <w:pPr>
        <w:ind w:left="8667" w:hanging="420"/>
      </w:pPr>
      <w:rPr>
        <w:rFonts w:hint="default"/>
      </w:rPr>
    </w:lvl>
  </w:abstractNum>
  <w:abstractNum w:abstractNumId="11">
    <w:multiLevelType w:val="hybridMultilevel"/>
    <w:lvl w:ilvl="0">
      <w:start w:val="4"/>
      <w:numFmt w:val="decimal"/>
      <w:lvlText w:val="%1"/>
      <w:lvlJc w:val="left"/>
      <w:pPr>
        <w:ind w:left="1128" w:hanging="540"/>
        <w:jc w:val="left"/>
      </w:pPr>
      <w:rPr>
        <w:rFonts w:hint="default"/>
      </w:rPr>
    </w:lvl>
    <w:lvl w:ilvl="1">
      <w:start w:val="1"/>
      <w:numFmt w:val="decimal"/>
      <w:lvlText w:val="%1.%2"/>
      <w:lvlJc w:val="left"/>
      <w:pPr>
        <w:ind w:left="1128" w:hanging="540"/>
        <w:jc w:val="left"/>
      </w:pPr>
      <w:rPr>
        <w:rFonts w:hint="default"/>
      </w:rPr>
    </w:lvl>
    <w:lvl w:ilvl="2">
      <w:start w:val="1"/>
      <w:numFmt w:val="decimal"/>
      <w:lvlText w:val="%1.%2.%3"/>
      <w:lvlJc w:val="left"/>
      <w:pPr>
        <w:ind w:left="11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581" w:hanging="540"/>
      </w:pPr>
      <w:rPr>
        <w:rFonts w:hint="default"/>
      </w:rPr>
    </w:lvl>
    <w:lvl w:ilvl="4">
      <w:start w:val="0"/>
      <w:numFmt w:val="bullet"/>
      <w:lvlText w:val="•"/>
      <w:lvlJc w:val="left"/>
      <w:pPr>
        <w:ind w:left="4401" w:hanging="540"/>
      </w:pPr>
      <w:rPr>
        <w:rFonts w:hint="default"/>
      </w:rPr>
    </w:lvl>
    <w:lvl w:ilvl="5">
      <w:start w:val="0"/>
      <w:numFmt w:val="bullet"/>
      <w:lvlText w:val="•"/>
      <w:lvlJc w:val="left"/>
      <w:pPr>
        <w:ind w:left="5222" w:hanging="540"/>
      </w:pPr>
      <w:rPr>
        <w:rFonts w:hint="default"/>
      </w:rPr>
    </w:lvl>
    <w:lvl w:ilvl="6">
      <w:start w:val="0"/>
      <w:numFmt w:val="bullet"/>
      <w:lvlText w:val="•"/>
      <w:lvlJc w:val="left"/>
      <w:pPr>
        <w:ind w:left="6042" w:hanging="540"/>
      </w:pPr>
      <w:rPr>
        <w:rFonts w:hint="default"/>
      </w:rPr>
    </w:lvl>
    <w:lvl w:ilvl="7">
      <w:start w:val="0"/>
      <w:numFmt w:val="bullet"/>
      <w:lvlText w:val="•"/>
      <w:lvlJc w:val="left"/>
      <w:pPr>
        <w:ind w:left="6863" w:hanging="540"/>
      </w:pPr>
      <w:rPr>
        <w:rFonts w:hint="default"/>
      </w:rPr>
    </w:lvl>
    <w:lvl w:ilvl="8">
      <w:start w:val="0"/>
      <w:numFmt w:val="bullet"/>
      <w:lvlText w:val="•"/>
      <w:lvlJc w:val="left"/>
      <w:pPr>
        <w:ind w:left="7683" w:hanging="540"/>
      </w:pPr>
      <w:rPr>
        <w:rFonts w:hint="default"/>
      </w:rPr>
    </w:lvl>
  </w:abstractNum>
  <w:abstractNum w:abstractNumId="10">
    <w:multiLevelType w:val="hybridMultilevel"/>
    <w:lvl w:ilvl="0">
      <w:start w:val="3"/>
      <w:numFmt w:val="decimal"/>
      <w:lvlText w:val="%1"/>
      <w:lvlJc w:val="left"/>
      <w:pPr>
        <w:ind w:left="1188" w:hanging="600"/>
        <w:jc w:val="left"/>
      </w:pPr>
      <w:rPr>
        <w:rFonts w:hint="default"/>
      </w:rPr>
    </w:lvl>
    <w:lvl w:ilvl="1">
      <w:start w:val="3"/>
      <w:numFmt w:val="decimal"/>
      <w:lvlText w:val="%1.%2"/>
      <w:lvlJc w:val="left"/>
      <w:pPr>
        <w:ind w:left="1188" w:hanging="600"/>
        <w:jc w:val="left"/>
      </w:pPr>
      <w:rPr>
        <w:rFonts w:hint="default"/>
      </w:rPr>
    </w:lvl>
    <w:lvl w:ilvl="2">
      <w:start w:val="1"/>
      <w:numFmt w:val="decimal"/>
      <w:lvlText w:val="%1.%2.%3"/>
      <w:lvlJc w:val="left"/>
      <w:pPr>
        <w:ind w:left="1188" w:hanging="600"/>
        <w:jc w:val="right"/>
      </w:pPr>
      <w:rPr>
        <w:rFonts w:hint="default" w:ascii="Times New Roman" w:hAnsi="Times New Roman" w:eastAsia="Times New Roman" w:cs="Times New Roman"/>
        <w:w w:val="100"/>
        <w:sz w:val="24"/>
        <w:szCs w:val="24"/>
      </w:rPr>
    </w:lvl>
    <w:lvl w:ilvl="3">
      <w:start w:val="0"/>
      <w:numFmt w:val="bullet"/>
      <w:lvlText w:val="•"/>
      <w:lvlJc w:val="left"/>
      <w:pPr>
        <w:ind w:left="3593" w:hanging="600"/>
      </w:pPr>
      <w:rPr>
        <w:rFonts w:hint="default"/>
      </w:rPr>
    </w:lvl>
    <w:lvl w:ilvl="4">
      <w:start w:val="0"/>
      <w:numFmt w:val="bullet"/>
      <w:lvlText w:val="•"/>
      <w:lvlJc w:val="left"/>
      <w:pPr>
        <w:ind w:left="4397" w:hanging="600"/>
      </w:pPr>
      <w:rPr>
        <w:rFonts w:hint="default"/>
      </w:rPr>
    </w:lvl>
    <w:lvl w:ilvl="5">
      <w:start w:val="0"/>
      <w:numFmt w:val="bullet"/>
      <w:lvlText w:val="•"/>
      <w:lvlJc w:val="left"/>
      <w:pPr>
        <w:ind w:left="5202" w:hanging="600"/>
      </w:pPr>
      <w:rPr>
        <w:rFonts w:hint="default"/>
      </w:rPr>
    </w:lvl>
    <w:lvl w:ilvl="6">
      <w:start w:val="0"/>
      <w:numFmt w:val="bullet"/>
      <w:lvlText w:val="•"/>
      <w:lvlJc w:val="left"/>
      <w:pPr>
        <w:ind w:left="6006" w:hanging="600"/>
      </w:pPr>
      <w:rPr>
        <w:rFonts w:hint="default"/>
      </w:rPr>
    </w:lvl>
    <w:lvl w:ilvl="7">
      <w:start w:val="0"/>
      <w:numFmt w:val="bullet"/>
      <w:lvlText w:val="•"/>
      <w:lvlJc w:val="left"/>
      <w:pPr>
        <w:ind w:left="6811" w:hanging="600"/>
      </w:pPr>
      <w:rPr>
        <w:rFonts w:hint="default"/>
      </w:rPr>
    </w:lvl>
    <w:lvl w:ilvl="8">
      <w:start w:val="0"/>
      <w:numFmt w:val="bullet"/>
      <w:lvlText w:val="•"/>
      <w:lvlJc w:val="left"/>
      <w:pPr>
        <w:ind w:left="7615" w:hanging="600"/>
      </w:pPr>
      <w:rPr>
        <w:rFonts w:hint="default"/>
      </w:rPr>
    </w:lvl>
  </w:abstractNum>
  <w:abstractNum w:abstractNumId="9">
    <w:multiLevelType w:val="hybridMultilevel"/>
    <w:lvl w:ilvl="0">
      <w:start w:val="3"/>
      <w:numFmt w:val="decimal"/>
      <w:lvlText w:val="%1"/>
      <w:lvlJc w:val="left"/>
      <w:pPr>
        <w:ind w:left="4489" w:hanging="420"/>
        <w:jc w:val="left"/>
      </w:pPr>
      <w:rPr>
        <w:rFonts w:hint="default"/>
      </w:rPr>
    </w:lvl>
    <w:lvl w:ilvl="1">
      <w:start w:val="1"/>
      <w:numFmt w:val="decimal"/>
      <w:lvlText w:val="%1.%2"/>
      <w:lvlJc w:val="left"/>
      <w:pPr>
        <w:ind w:left="4489" w:hanging="420"/>
        <w:jc w:val="left"/>
      </w:pPr>
      <w:rPr>
        <w:rFonts w:hint="default" w:ascii="Times New Roman" w:hAnsi="Times New Roman" w:eastAsia="Times New Roman" w:cs="Times New Roman"/>
        <w:w w:val="99"/>
        <w:sz w:val="28"/>
        <w:szCs w:val="28"/>
      </w:rPr>
    </w:lvl>
    <w:lvl w:ilvl="2">
      <w:start w:val="0"/>
      <w:numFmt w:val="bullet"/>
      <w:lvlText w:val="•"/>
      <w:lvlJc w:val="left"/>
      <w:pPr>
        <w:ind w:left="5448" w:hanging="420"/>
      </w:pPr>
      <w:rPr>
        <w:rFonts w:hint="default"/>
      </w:rPr>
    </w:lvl>
    <w:lvl w:ilvl="3">
      <w:start w:val="0"/>
      <w:numFmt w:val="bullet"/>
      <w:lvlText w:val="•"/>
      <w:lvlJc w:val="left"/>
      <w:pPr>
        <w:ind w:left="5933" w:hanging="420"/>
      </w:pPr>
      <w:rPr>
        <w:rFonts w:hint="default"/>
      </w:rPr>
    </w:lvl>
    <w:lvl w:ilvl="4">
      <w:start w:val="0"/>
      <w:numFmt w:val="bullet"/>
      <w:lvlText w:val="•"/>
      <w:lvlJc w:val="left"/>
      <w:pPr>
        <w:ind w:left="6417" w:hanging="420"/>
      </w:pPr>
      <w:rPr>
        <w:rFonts w:hint="default"/>
      </w:rPr>
    </w:lvl>
    <w:lvl w:ilvl="5">
      <w:start w:val="0"/>
      <w:numFmt w:val="bullet"/>
      <w:lvlText w:val="•"/>
      <w:lvlJc w:val="left"/>
      <w:pPr>
        <w:ind w:left="6902" w:hanging="420"/>
      </w:pPr>
      <w:rPr>
        <w:rFonts w:hint="default"/>
      </w:rPr>
    </w:lvl>
    <w:lvl w:ilvl="6">
      <w:start w:val="0"/>
      <w:numFmt w:val="bullet"/>
      <w:lvlText w:val="•"/>
      <w:lvlJc w:val="left"/>
      <w:pPr>
        <w:ind w:left="7386" w:hanging="420"/>
      </w:pPr>
      <w:rPr>
        <w:rFonts w:hint="default"/>
      </w:rPr>
    </w:lvl>
    <w:lvl w:ilvl="7">
      <w:start w:val="0"/>
      <w:numFmt w:val="bullet"/>
      <w:lvlText w:val="•"/>
      <w:lvlJc w:val="left"/>
      <w:pPr>
        <w:ind w:left="7871" w:hanging="420"/>
      </w:pPr>
      <w:rPr>
        <w:rFonts w:hint="default"/>
      </w:rPr>
    </w:lvl>
    <w:lvl w:ilvl="8">
      <w:start w:val="0"/>
      <w:numFmt w:val="bullet"/>
      <w:lvlText w:val="•"/>
      <w:lvlJc w:val="left"/>
      <w:pPr>
        <w:ind w:left="8355" w:hanging="420"/>
      </w:pPr>
      <w:rPr>
        <w:rFonts w:hint="default"/>
      </w:rPr>
    </w:lvl>
  </w:abstractNum>
  <w:abstractNum w:abstractNumId="8">
    <w:multiLevelType w:val="hybridMultilevel"/>
    <w:lvl w:ilvl="0">
      <w:start w:val="2"/>
      <w:numFmt w:val="decimal"/>
      <w:lvlText w:val="%1"/>
      <w:lvlJc w:val="left"/>
      <w:pPr>
        <w:ind w:left="1128" w:hanging="540"/>
        <w:jc w:val="left"/>
      </w:pPr>
      <w:rPr>
        <w:rFonts w:hint="default"/>
      </w:rPr>
    </w:lvl>
    <w:lvl w:ilvl="1">
      <w:start w:val="2"/>
      <w:numFmt w:val="decimal"/>
      <w:lvlText w:val="%1.%2"/>
      <w:lvlJc w:val="left"/>
      <w:pPr>
        <w:ind w:left="1128" w:hanging="540"/>
        <w:jc w:val="left"/>
      </w:pPr>
      <w:rPr>
        <w:rFonts w:hint="default"/>
      </w:rPr>
    </w:lvl>
    <w:lvl w:ilvl="2">
      <w:start w:val="1"/>
      <w:numFmt w:val="decimal"/>
      <w:lvlText w:val="%1.%2.%3"/>
      <w:lvlJc w:val="left"/>
      <w:pPr>
        <w:ind w:left="1128" w:hanging="540"/>
        <w:jc w:val="left"/>
      </w:pPr>
      <w:rPr>
        <w:rFonts w:hint="default" w:ascii="Times New Roman" w:hAnsi="Times New Roman" w:eastAsia="Times New Roman" w:cs="Times New Roman"/>
        <w:w w:val="100"/>
        <w:sz w:val="24"/>
        <w:szCs w:val="24"/>
      </w:rPr>
    </w:lvl>
    <w:lvl w:ilvl="3">
      <w:start w:val="1"/>
      <w:numFmt w:val="decimal"/>
      <w:lvlText w:val="(%4)"/>
      <w:lvlJc w:val="left"/>
      <w:pPr>
        <w:ind w:left="1468" w:hanging="401"/>
        <w:jc w:val="right"/>
      </w:pPr>
      <w:rPr>
        <w:rFonts w:hint="default" w:ascii="Times New Roman" w:hAnsi="Times New Roman" w:eastAsia="Times New Roman" w:cs="Times New Roman"/>
        <w:spacing w:val="-1"/>
        <w:w w:val="100"/>
        <w:sz w:val="24"/>
        <w:szCs w:val="24"/>
      </w:rPr>
    </w:lvl>
    <w:lvl w:ilvl="4">
      <w:start w:val="0"/>
      <w:numFmt w:val="bullet"/>
      <w:lvlText w:val="•"/>
      <w:lvlJc w:val="left"/>
      <w:pPr>
        <w:ind w:left="4048" w:hanging="401"/>
      </w:pPr>
      <w:rPr>
        <w:rFonts w:hint="default"/>
      </w:rPr>
    </w:lvl>
    <w:lvl w:ilvl="5">
      <w:start w:val="0"/>
      <w:numFmt w:val="bullet"/>
      <w:lvlText w:val="•"/>
      <w:lvlJc w:val="left"/>
      <w:pPr>
        <w:ind w:left="4910" w:hanging="401"/>
      </w:pPr>
      <w:rPr>
        <w:rFonts w:hint="default"/>
      </w:rPr>
    </w:lvl>
    <w:lvl w:ilvl="6">
      <w:start w:val="0"/>
      <w:numFmt w:val="bullet"/>
      <w:lvlText w:val="•"/>
      <w:lvlJc w:val="left"/>
      <w:pPr>
        <w:ind w:left="5773" w:hanging="401"/>
      </w:pPr>
      <w:rPr>
        <w:rFonts w:hint="default"/>
      </w:rPr>
    </w:lvl>
    <w:lvl w:ilvl="7">
      <w:start w:val="0"/>
      <w:numFmt w:val="bullet"/>
      <w:lvlText w:val="•"/>
      <w:lvlJc w:val="left"/>
      <w:pPr>
        <w:ind w:left="6636" w:hanging="401"/>
      </w:pPr>
      <w:rPr>
        <w:rFonts w:hint="default"/>
      </w:rPr>
    </w:lvl>
    <w:lvl w:ilvl="8">
      <w:start w:val="0"/>
      <w:numFmt w:val="bullet"/>
      <w:lvlText w:val="•"/>
      <w:lvlJc w:val="left"/>
      <w:pPr>
        <w:ind w:left="7498" w:hanging="401"/>
      </w:pPr>
      <w:rPr>
        <w:rFonts w:hint="default"/>
      </w:rPr>
    </w:lvl>
  </w:abstractNum>
  <w:abstractNum w:abstractNumId="7">
    <w:multiLevelType w:val="hybridMultilevel"/>
    <w:lvl w:ilvl="0">
      <w:start w:val="0"/>
      <w:numFmt w:val="bullet"/>
      <w:lvlText w:val=""/>
      <w:lvlJc w:val="left"/>
      <w:pPr>
        <w:ind w:left="261" w:hanging="262"/>
      </w:pPr>
      <w:rPr>
        <w:rFonts w:hint="default" w:ascii="Symbol" w:hAnsi="Symbol" w:eastAsia="Symbol" w:cs="Symbol"/>
        <w:w w:val="101"/>
        <w:sz w:val="32"/>
        <w:szCs w:val="32"/>
      </w:rPr>
    </w:lvl>
    <w:lvl w:ilvl="1">
      <w:start w:val="0"/>
      <w:numFmt w:val="bullet"/>
      <w:lvlText w:val="•"/>
      <w:lvlJc w:val="left"/>
      <w:pPr>
        <w:ind w:left="290" w:hanging="262"/>
      </w:pPr>
      <w:rPr>
        <w:rFonts w:hint="default"/>
      </w:rPr>
    </w:lvl>
    <w:lvl w:ilvl="2">
      <w:start w:val="0"/>
      <w:numFmt w:val="bullet"/>
      <w:lvlText w:val="•"/>
      <w:lvlJc w:val="left"/>
      <w:pPr>
        <w:ind w:left="321" w:hanging="262"/>
      </w:pPr>
      <w:rPr>
        <w:rFonts w:hint="default"/>
      </w:rPr>
    </w:lvl>
    <w:lvl w:ilvl="3">
      <w:start w:val="0"/>
      <w:numFmt w:val="bullet"/>
      <w:lvlText w:val="•"/>
      <w:lvlJc w:val="left"/>
      <w:pPr>
        <w:ind w:left="352" w:hanging="262"/>
      </w:pPr>
      <w:rPr>
        <w:rFonts w:hint="default"/>
      </w:rPr>
    </w:lvl>
    <w:lvl w:ilvl="4">
      <w:start w:val="0"/>
      <w:numFmt w:val="bullet"/>
      <w:lvlText w:val="•"/>
      <w:lvlJc w:val="left"/>
      <w:pPr>
        <w:ind w:left="383" w:hanging="262"/>
      </w:pPr>
      <w:rPr>
        <w:rFonts w:hint="default"/>
      </w:rPr>
    </w:lvl>
    <w:lvl w:ilvl="5">
      <w:start w:val="0"/>
      <w:numFmt w:val="bullet"/>
      <w:lvlText w:val="•"/>
      <w:lvlJc w:val="left"/>
      <w:pPr>
        <w:ind w:left="414" w:hanging="262"/>
      </w:pPr>
      <w:rPr>
        <w:rFonts w:hint="default"/>
      </w:rPr>
    </w:lvl>
    <w:lvl w:ilvl="6">
      <w:start w:val="0"/>
      <w:numFmt w:val="bullet"/>
      <w:lvlText w:val="•"/>
      <w:lvlJc w:val="left"/>
      <w:pPr>
        <w:ind w:left="445" w:hanging="262"/>
      </w:pPr>
      <w:rPr>
        <w:rFonts w:hint="default"/>
      </w:rPr>
    </w:lvl>
    <w:lvl w:ilvl="7">
      <w:start w:val="0"/>
      <w:numFmt w:val="bullet"/>
      <w:lvlText w:val="•"/>
      <w:lvlJc w:val="left"/>
      <w:pPr>
        <w:ind w:left="476" w:hanging="262"/>
      </w:pPr>
      <w:rPr>
        <w:rFonts w:hint="default"/>
      </w:rPr>
    </w:lvl>
    <w:lvl w:ilvl="8">
      <w:start w:val="0"/>
      <w:numFmt w:val="bullet"/>
      <w:lvlText w:val="•"/>
      <w:lvlJc w:val="left"/>
      <w:pPr>
        <w:ind w:left="507" w:hanging="262"/>
      </w:pPr>
      <w:rPr>
        <w:rFonts w:hint="default"/>
      </w:rPr>
    </w:lvl>
  </w:abstractNum>
  <w:abstractNum w:abstractNumId="6">
    <w:multiLevelType w:val="hybridMultilevel"/>
    <w:lvl w:ilvl="0">
      <w:start w:val="2"/>
      <w:numFmt w:val="decimal"/>
      <w:lvlText w:val="%1"/>
      <w:lvlJc w:val="left"/>
      <w:pPr>
        <w:ind w:left="1128" w:hanging="540"/>
        <w:jc w:val="left"/>
      </w:pPr>
      <w:rPr>
        <w:rFonts w:hint="default"/>
      </w:rPr>
    </w:lvl>
    <w:lvl w:ilvl="1">
      <w:start w:val="1"/>
      <w:numFmt w:val="decimal"/>
      <w:lvlText w:val="%1.%2"/>
      <w:lvlJc w:val="left"/>
      <w:pPr>
        <w:ind w:left="1128" w:hanging="540"/>
        <w:jc w:val="left"/>
      </w:pPr>
      <w:rPr>
        <w:rFonts w:hint="default"/>
      </w:rPr>
    </w:lvl>
    <w:lvl w:ilvl="2">
      <w:start w:val="1"/>
      <w:numFmt w:val="decimal"/>
      <w:lvlText w:val="%1.%2.%3"/>
      <w:lvlJc w:val="left"/>
      <w:pPr>
        <w:ind w:left="1128"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3581" w:hanging="540"/>
      </w:pPr>
      <w:rPr>
        <w:rFonts w:hint="default"/>
      </w:rPr>
    </w:lvl>
    <w:lvl w:ilvl="4">
      <w:start w:val="0"/>
      <w:numFmt w:val="bullet"/>
      <w:lvlText w:val="•"/>
      <w:lvlJc w:val="left"/>
      <w:pPr>
        <w:ind w:left="4401" w:hanging="540"/>
      </w:pPr>
      <w:rPr>
        <w:rFonts w:hint="default"/>
      </w:rPr>
    </w:lvl>
    <w:lvl w:ilvl="5">
      <w:start w:val="0"/>
      <w:numFmt w:val="bullet"/>
      <w:lvlText w:val="•"/>
      <w:lvlJc w:val="left"/>
      <w:pPr>
        <w:ind w:left="5222" w:hanging="540"/>
      </w:pPr>
      <w:rPr>
        <w:rFonts w:hint="default"/>
      </w:rPr>
    </w:lvl>
    <w:lvl w:ilvl="6">
      <w:start w:val="0"/>
      <w:numFmt w:val="bullet"/>
      <w:lvlText w:val="•"/>
      <w:lvlJc w:val="left"/>
      <w:pPr>
        <w:ind w:left="6042" w:hanging="540"/>
      </w:pPr>
      <w:rPr>
        <w:rFonts w:hint="default"/>
      </w:rPr>
    </w:lvl>
    <w:lvl w:ilvl="7">
      <w:start w:val="0"/>
      <w:numFmt w:val="bullet"/>
      <w:lvlText w:val="•"/>
      <w:lvlJc w:val="left"/>
      <w:pPr>
        <w:ind w:left="6863" w:hanging="540"/>
      </w:pPr>
      <w:rPr>
        <w:rFonts w:hint="default"/>
      </w:rPr>
    </w:lvl>
    <w:lvl w:ilvl="8">
      <w:start w:val="0"/>
      <w:numFmt w:val="bullet"/>
      <w:lvlText w:val="•"/>
      <w:lvlJc w:val="left"/>
      <w:pPr>
        <w:ind w:left="7683" w:hanging="540"/>
      </w:pPr>
      <w:rPr>
        <w:rFonts w:hint="default"/>
      </w:rPr>
    </w:lvl>
  </w:abstractNum>
  <w:abstractNum w:abstractNumId="5">
    <w:multiLevelType w:val="hybridMultilevel"/>
    <w:lvl w:ilvl="0">
      <w:start w:val="1"/>
      <w:numFmt w:val="decimal"/>
      <w:lvlText w:val="%1"/>
      <w:lvlJc w:val="left"/>
      <w:pPr>
        <w:ind w:left="4489" w:hanging="420"/>
        <w:jc w:val="left"/>
      </w:pPr>
      <w:rPr>
        <w:rFonts w:hint="default"/>
      </w:rPr>
    </w:lvl>
    <w:lvl w:ilvl="1">
      <w:start w:val="1"/>
      <w:numFmt w:val="decimal"/>
      <w:lvlText w:val="%1.%2"/>
      <w:lvlJc w:val="left"/>
      <w:pPr>
        <w:ind w:left="4489" w:hanging="420"/>
        <w:jc w:val="right"/>
      </w:pPr>
      <w:rPr>
        <w:rFonts w:hint="default" w:ascii="Times New Roman" w:hAnsi="Times New Roman" w:eastAsia="Times New Roman" w:cs="Times New Roman"/>
        <w:w w:val="99"/>
        <w:sz w:val="28"/>
        <w:szCs w:val="28"/>
      </w:rPr>
    </w:lvl>
    <w:lvl w:ilvl="2">
      <w:start w:val="0"/>
      <w:numFmt w:val="bullet"/>
      <w:lvlText w:val="•"/>
      <w:lvlJc w:val="left"/>
      <w:pPr>
        <w:ind w:left="5428" w:hanging="420"/>
      </w:pPr>
      <w:rPr>
        <w:rFonts w:hint="default"/>
      </w:rPr>
    </w:lvl>
    <w:lvl w:ilvl="3">
      <w:start w:val="0"/>
      <w:numFmt w:val="bullet"/>
      <w:lvlText w:val="•"/>
      <w:lvlJc w:val="left"/>
      <w:pPr>
        <w:ind w:left="5903" w:hanging="420"/>
      </w:pPr>
      <w:rPr>
        <w:rFonts w:hint="default"/>
      </w:rPr>
    </w:lvl>
    <w:lvl w:ilvl="4">
      <w:start w:val="0"/>
      <w:numFmt w:val="bullet"/>
      <w:lvlText w:val="•"/>
      <w:lvlJc w:val="left"/>
      <w:pPr>
        <w:ind w:left="6377" w:hanging="420"/>
      </w:pPr>
      <w:rPr>
        <w:rFonts w:hint="default"/>
      </w:rPr>
    </w:lvl>
    <w:lvl w:ilvl="5">
      <w:start w:val="0"/>
      <w:numFmt w:val="bullet"/>
      <w:lvlText w:val="•"/>
      <w:lvlJc w:val="left"/>
      <w:pPr>
        <w:ind w:left="6852" w:hanging="420"/>
      </w:pPr>
      <w:rPr>
        <w:rFonts w:hint="default"/>
      </w:rPr>
    </w:lvl>
    <w:lvl w:ilvl="6">
      <w:start w:val="0"/>
      <w:numFmt w:val="bullet"/>
      <w:lvlText w:val="•"/>
      <w:lvlJc w:val="left"/>
      <w:pPr>
        <w:ind w:left="7326" w:hanging="420"/>
      </w:pPr>
      <w:rPr>
        <w:rFonts w:hint="default"/>
      </w:rPr>
    </w:lvl>
    <w:lvl w:ilvl="7">
      <w:start w:val="0"/>
      <w:numFmt w:val="bullet"/>
      <w:lvlText w:val="•"/>
      <w:lvlJc w:val="left"/>
      <w:pPr>
        <w:ind w:left="7801" w:hanging="420"/>
      </w:pPr>
      <w:rPr>
        <w:rFonts w:hint="default"/>
      </w:rPr>
    </w:lvl>
    <w:lvl w:ilvl="8">
      <w:start w:val="0"/>
      <w:numFmt w:val="bullet"/>
      <w:lvlText w:val="•"/>
      <w:lvlJc w:val="left"/>
      <w:pPr>
        <w:ind w:left="8275" w:hanging="420"/>
      </w:pPr>
      <w:rPr>
        <w:rFonts w:hint="default"/>
      </w:rPr>
    </w:lvl>
  </w:abstractNum>
  <w:abstractNum w:abstractNumId="4">
    <w:multiLevelType w:val="hybridMultilevel"/>
    <w:lvl w:ilvl="0">
      <w:start w:val="5"/>
      <w:numFmt w:val="decimal"/>
      <w:lvlText w:val="%1"/>
      <w:lvlJc w:val="left"/>
      <w:pPr>
        <w:ind w:left="671" w:hanging="360"/>
        <w:jc w:val="left"/>
      </w:pPr>
      <w:rPr>
        <w:rFonts w:hint="default"/>
      </w:rPr>
    </w:lvl>
    <w:lvl w:ilvl="1">
      <w:start w:val="1"/>
      <w:numFmt w:val="decimal"/>
      <w:lvlText w:val="%1.%2"/>
      <w:lvlJc w:val="left"/>
      <w:pPr>
        <w:ind w:left="67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061" w:hanging="540"/>
        <w:jc w:val="left"/>
      </w:pPr>
      <w:rPr>
        <w:rFonts w:hint="default"/>
        <w:w w:val="100"/>
      </w:rPr>
    </w:lvl>
    <w:lvl w:ilvl="3">
      <w:start w:val="0"/>
      <w:numFmt w:val="bullet"/>
      <w:lvlText w:val="•"/>
      <w:lvlJc w:val="left"/>
      <w:pPr>
        <w:ind w:left="2068" w:hanging="540"/>
      </w:pPr>
      <w:rPr>
        <w:rFonts w:hint="default"/>
      </w:rPr>
    </w:lvl>
    <w:lvl w:ilvl="4">
      <w:start w:val="0"/>
      <w:numFmt w:val="bullet"/>
      <w:lvlText w:val="•"/>
      <w:lvlJc w:val="left"/>
      <w:pPr>
        <w:ind w:left="3016" w:hanging="540"/>
      </w:pPr>
      <w:rPr>
        <w:rFonts w:hint="default"/>
      </w:rPr>
    </w:lvl>
    <w:lvl w:ilvl="5">
      <w:start w:val="0"/>
      <w:numFmt w:val="bullet"/>
      <w:lvlText w:val="•"/>
      <w:lvlJc w:val="left"/>
      <w:pPr>
        <w:ind w:left="3964" w:hanging="540"/>
      </w:pPr>
      <w:rPr>
        <w:rFonts w:hint="default"/>
      </w:rPr>
    </w:lvl>
    <w:lvl w:ilvl="6">
      <w:start w:val="0"/>
      <w:numFmt w:val="bullet"/>
      <w:lvlText w:val="•"/>
      <w:lvlJc w:val="left"/>
      <w:pPr>
        <w:ind w:left="4912" w:hanging="540"/>
      </w:pPr>
      <w:rPr>
        <w:rFonts w:hint="default"/>
      </w:rPr>
    </w:lvl>
    <w:lvl w:ilvl="7">
      <w:start w:val="0"/>
      <w:numFmt w:val="bullet"/>
      <w:lvlText w:val="•"/>
      <w:lvlJc w:val="left"/>
      <w:pPr>
        <w:ind w:left="5860" w:hanging="540"/>
      </w:pPr>
      <w:rPr>
        <w:rFonts w:hint="default"/>
      </w:rPr>
    </w:lvl>
    <w:lvl w:ilvl="8">
      <w:start w:val="0"/>
      <w:numFmt w:val="bullet"/>
      <w:lvlText w:val="•"/>
      <w:lvlJc w:val="left"/>
      <w:pPr>
        <w:ind w:left="6808" w:hanging="540"/>
      </w:pPr>
      <w:rPr>
        <w:rFonts w:hint="default"/>
      </w:rPr>
    </w:lvl>
  </w:abstractNum>
  <w:abstractNum w:abstractNumId="3">
    <w:multiLevelType w:val="hybridMultilevel"/>
    <w:lvl w:ilvl="0">
      <w:start w:val="4"/>
      <w:numFmt w:val="decimal"/>
      <w:lvlText w:val="%1"/>
      <w:lvlJc w:val="left"/>
      <w:pPr>
        <w:ind w:left="1158" w:hanging="360"/>
        <w:jc w:val="left"/>
      </w:pPr>
      <w:rPr>
        <w:rFonts w:hint="default"/>
      </w:rPr>
    </w:lvl>
    <w:lvl w:ilvl="1">
      <w:start w:val="1"/>
      <w:numFmt w:val="decimal"/>
      <w:lvlText w:val="%1.%2"/>
      <w:lvlJc w:val="left"/>
      <w:pPr>
        <w:ind w:left="1158" w:hanging="360"/>
        <w:jc w:val="right"/>
      </w:pPr>
      <w:rPr>
        <w:rFonts w:hint="default"/>
        <w:w w:val="100"/>
      </w:rPr>
    </w:lvl>
    <w:lvl w:ilvl="2">
      <w:start w:val="1"/>
      <w:numFmt w:val="decimal"/>
      <w:lvlText w:val="%1.%2.%3"/>
      <w:lvlJc w:val="left"/>
      <w:pPr>
        <w:ind w:left="1548"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2425" w:hanging="540"/>
      </w:pPr>
      <w:rPr>
        <w:rFonts w:hint="default"/>
      </w:rPr>
    </w:lvl>
    <w:lvl w:ilvl="4">
      <w:start w:val="0"/>
      <w:numFmt w:val="bullet"/>
      <w:lvlText w:val="•"/>
      <w:lvlJc w:val="left"/>
      <w:pPr>
        <w:ind w:left="3311" w:hanging="540"/>
      </w:pPr>
      <w:rPr>
        <w:rFonts w:hint="default"/>
      </w:rPr>
    </w:lvl>
    <w:lvl w:ilvl="5">
      <w:start w:val="0"/>
      <w:numFmt w:val="bullet"/>
      <w:lvlText w:val="•"/>
      <w:lvlJc w:val="left"/>
      <w:pPr>
        <w:ind w:left="4196" w:hanging="540"/>
      </w:pPr>
      <w:rPr>
        <w:rFonts w:hint="default"/>
      </w:rPr>
    </w:lvl>
    <w:lvl w:ilvl="6">
      <w:start w:val="0"/>
      <w:numFmt w:val="bullet"/>
      <w:lvlText w:val="•"/>
      <w:lvlJc w:val="left"/>
      <w:pPr>
        <w:ind w:left="5082" w:hanging="540"/>
      </w:pPr>
      <w:rPr>
        <w:rFonts w:hint="default"/>
      </w:rPr>
    </w:lvl>
    <w:lvl w:ilvl="7">
      <w:start w:val="0"/>
      <w:numFmt w:val="bullet"/>
      <w:lvlText w:val="•"/>
      <w:lvlJc w:val="left"/>
      <w:pPr>
        <w:ind w:left="5967" w:hanging="540"/>
      </w:pPr>
      <w:rPr>
        <w:rFonts w:hint="default"/>
      </w:rPr>
    </w:lvl>
    <w:lvl w:ilvl="8">
      <w:start w:val="0"/>
      <w:numFmt w:val="bullet"/>
      <w:lvlText w:val="•"/>
      <w:lvlJc w:val="left"/>
      <w:pPr>
        <w:ind w:left="6853" w:hanging="540"/>
      </w:pPr>
      <w:rPr>
        <w:rFonts w:hint="default"/>
      </w:rPr>
    </w:lvl>
  </w:abstractNum>
  <w:abstractNum w:abstractNumId="2">
    <w:multiLevelType w:val="hybridMultilevel"/>
    <w:lvl w:ilvl="0">
      <w:start w:val="3"/>
      <w:numFmt w:val="decimal"/>
      <w:lvlText w:val="%1"/>
      <w:lvlJc w:val="left"/>
      <w:pPr>
        <w:ind w:left="1158" w:hanging="360"/>
        <w:jc w:val="left"/>
      </w:pPr>
      <w:rPr>
        <w:rFonts w:hint="default"/>
      </w:rPr>
    </w:lvl>
    <w:lvl w:ilvl="1">
      <w:start w:val="1"/>
      <w:numFmt w:val="decimal"/>
      <w:lvlText w:val="%1.%2"/>
      <w:lvlJc w:val="left"/>
      <w:pPr>
        <w:ind w:left="115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0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285" w:hanging="600"/>
      </w:pPr>
      <w:rPr>
        <w:rFonts w:hint="default"/>
      </w:rPr>
    </w:lvl>
    <w:lvl w:ilvl="4">
      <w:start w:val="0"/>
      <w:numFmt w:val="bullet"/>
      <w:lvlText w:val="•"/>
      <w:lvlJc w:val="left"/>
      <w:pPr>
        <w:ind w:left="4128" w:hanging="600"/>
      </w:pPr>
      <w:rPr>
        <w:rFonts w:hint="default"/>
      </w:rPr>
    </w:lvl>
    <w:lvl w:ilvl="5">
      <w:start w:val="0"/>
      <w:numFmt w:val="bullet"/>
      <w:lvlText w:val="•"/>
      <w:lvlJc w:val="left"/>
      <w:pPr>
        <w:ind w:left="4970" w:hanging="600"/>
      </w:pPr>
      <w:rPr>
        <w:rFonts w:hint="default"/>
      </w:rPr>
    </w:lvl>
    <w:lvl w:ilvl="6">
      <w:start w:val="0"/>
      <w:numFmt w:val="bullet"/>
      <w:lvlText w:val="•"/>
      <w:lvlJc w:val="left"/>
      <w:pPr>
        <w:ind w:left="5813" w:hanging="600"/>
      </w:pPr>
      <w:rPr>
        <w:rFonts w:hint="default"/>
      </w:rPr>
    </w:lvl>
    <w:lvl w:ilvl="7">
      <w:start w:val="0"/>
      <w:numFmt w:val="bullet"/>
      <w:lvlText w:val="•"/>
      <w:lvlJc w:val="left"/>
      <w:pPr>
        <w:ind w:left="6656" w:hanging="600"/>
      </w:pPr>
      <w:rPr>
        <w:rFonts w:hint="default"/>
      </w:rPr>
    </w:lvl>
    <w:lvl w:ilvl="8">
      <w:start w:val="0"/>
      <w:numFmt w:val="bullet"/>
      <w:lvlText w:val="•"/>
      <w:lvlJc w:val="left"/>
      <w:pPr>
        <w:ind w:left="7498" w:hanging="600"/>
      </w:pPr>
      <w:rPr>
        <w:rFonts w:hint="default"/>
      </w:rPr>
    </w:lvl>
  </w:abstractNum>
  <w:abstractNum w:abstractNumId="1">
    <w:multiLevelType w:val="hybridMultilevel"/>
    <w:lvl w:ilvl="0">
      <w:start w:val="2"/>
      <w:numFmt w:val="decimal"/>
      <w:lvlText w:val="%1"/>
      <w:lvlJc w:val="left"/>
      <w:pPr>
        <w:ind w:left="1158" w:hanging="360"/>
        <w:jc w:val="left"/>
      </w:pPr>
      <w:rPr>
        <w:rFonts w:hint="default"/>
      </w:rPr>
    </w:lvl>
    <w:lvl w:ilvl="1">
      <w:start w:val="1"/>
      <w:numFmt w:val="decimal"/>
      <w:lvlText w:val="%1.%2"/>
      <w:lvlJc w:val="left"/>
      <w:pPr>
        <w:ind w:left="115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4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38" w:hanging="540"/>
      </w:pPr>
      <w:rPr>
        <w:rFonts w:hint="default"/>
      </w:rPr>
    </w:lvl>
    <w:lvl w:ilvl="4">
      <w:start w:val="0"/>
      <w:numFmt w:val="bullet"/>
      <w:lvlText w:val="•"/>
      <w:lvlJc w:val="left"/>
      <w:pPr>
        <w:ind w:left="4088" w:hanging="540"/>
      </w:pPr>
      <w:rPr>
        <w:rFonts w:hint="default"/>
      </w:rPr>
    </w:lvl>
    <w:lvl w:ilvl="5">
      <w:start w:val="0"/>
      <w:numFmt w:val="bullet"/>
      <w:lvlText w:val="•"/>
      <w:lvlJc w:val="left"/>
      <w:pPr>
        <w:ind w:left="4937" w:hanging="540"/>
      </w:pPr>
      <w:rPr>
        <w:rFonts w:hint="default"/>
      </w:rPr>
    </w:lvl>
    <w:lvl w:ilvl="6">
      <w:start w:val="0"/>
      <w:numFmt w:val="bullet"/>
      <w:lvlText w:val="•"/>
      <w:lvlJc w:val="left"/>
      <w:pPr>
        <w:ind w:left="5786" w:hanging="540"/>
      </w:pPr>
      <w:rPr>
        <w:rFonts w:hint="default"/>
      </w:rPr>
    </w:lvl>
    <w:lvl w:ilvl="7">
      <w:start w:val="0"/>
      <w:numFmt w:val="bullet"/>
      <w:lvlText w:val="•"/>
      <w:lvlJc w:val="left"/>
      <w:pPr>
        <w:ind w:left="6636" w:hanging="540"/>
      </w:pPr>
      <w:rPr>
        <w:rFonts w:hint="default"/>
      </w:rPr>
    </w:lvl>
    <w:lvl w:ilvl="8">
      <w:start w:val="0"/>
      <w:numFmt w:val="bullet"/>
      <w:lvlText w:val="•"/>
      <w:lvlJc w:val="left"/>
      <w:pPr>
        <w:ind w:left="7485" w:hanging="540"/>
      </w:pPr>
      <w:rPr>
        <w:rFonts w:hint="default"/>
      </w:rPr>
    </w:lvl>
  </w:abstractNum>
  <w:abstractNum w:abstractNumId="0">
    <w:multiLevelType w:val="hybridMultilevel"/>
    <w:lvl w:ilvl="0">
      <w:start w:val="1"/>
      <w:numFmt w:val="decimal"/>
      <w:lvlText w:val="%1"/>
      <w:lvlJc w:val="left"/>
      <w:pPr>
        <w:ind w:left="1158" w:hanging="360"/>
        <w:jc w:val="left"/>
      </w:pPr>
      <w:rPr>
        <w:rFonts w:hint="default"/>
      </w:rPr>
    </w:lvl>
    <w:lvl w:ilvl="1">
      <w:start w:val="1"/>
      <w:numFmt w:val="decimal"/>
      <w:lvlText w:val="%1.%2"/>
      <w:lvlJc w:val="left"/>
      <w:pPr>
        <w:ind w:left="1158"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764" w:hanging="360"/>
      </w:pPr>
      <w:rPr>
        <w:rFonts w:hint="default"/>
      </w:rPr>
    </w:lvl>
    <w:lvl w:ilvl="3">
      <w:start w:val="0"/>
      <w:numFmt w:val="bullet"/>
      <w:lvlText w:val="•"/>
      <w:lvlJc w:val="left"/>
      <w:pPr>
        <w:ind w:left="3567" w:hanging="360"/>
      </w:pPr>
      <w:rPr>
        <w:rFonts w:hint="default"/>
      </w:rPr>
    </w:lvl>
    <w:lvl w:ilvl="4">
      <w:start w:val="0"/>
      <w:numFmt w:val="bullet"/>
      <w:lvlText w:val="•"/>
      <w:lvlJc w:val="left"/>
      <w:pPr>
        <w:ind w:left="4369" w:hanging="360"/>
      </w:pPr>
      <w:rPr>
        <w:rFonts w:hint="default"/>
      </w:rPr>
    </w:lvl>
    <w:lvl w:ilvl="5">
      <w:start w:val="0"/>
      <w:numFmt w:val="bullet"/>
      <w:lvlText w:val="•"/>
      <w:lvlJc w:val="left"/>
      <w:pPr>
        <w:ind w:left="5172" w:hanging="360"/>
      </w:pPr>
      <w:rPr>
        <w:rFonts w:hint="default"/>
      </w:rPr>
    </w:lvl>
    <w:lvl w:ilvl="6">
      <w:start w:val="0"/>
      <w:numFmt w:val="bullet"/>
      <w:lvlText w:val="•"/>
      <w:lvlJc w:val="left"/>
      <w:pPr>
        <w:ind w:left="5974" w:hanging="360"/>
      </w:pPr>
      <w:rPr>
        <w:rFonts w:hint="default"/>
      </w:rPr>
    </w:lvl>
    <w:lvl w:ilvl="7">
      <w:start w:val="0"/>
      <w:numFmt w:val="bullet"/>
      <w:lvlText w:val="•"/>
      <w:lvlJc w:val="left"/>
      <w:pPr>
        <w:ind w:left="6777" w:hanging="360"/>
      </w:pPr>
      <w:rPr>
        <w:rFonts w:hint="default"/>
      </w:rPr>
    </w:lvl>
    <w:lvl w:ilvl="8">
      <w:start w:val="0"/>
      <w:numFmt w:val="bullet"/>
      <w:lvlText w:val="•"/>
      <w:lvlJc w:val="left"/>
      <w:pPr>
        <w:ind w:left="7579" w:hanging="36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468" w:hanging="54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image" Target="media/image20.png"/><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image" Target="media/image23.png"/><Relationship Id="rId46" Type="http://schemas.openxmlformats.org/officeDocument/2006/relationships/image" Target="media/image24.png"/><Relationship Id="rId47" Type="http://schemas.openxmlformats.org/officeDocument/2006/relationships/image" Target="media/image25.png"/><Relationship Id="rId48" Type="http://schemas.openxmlformats.org/officeDocument/2006/relationships/image" Target="media/image26.png"/><Relationship Id="rId49" Type="http://schemas.openxmlformats.org/officeDocument/2006/relationships/image" Target="media/image27.png"/><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image" Target="media/image30.png"/><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image" Target="media/image34.png"/><Relationship Id="rId57" Type="http://schemas.openxmlformats.org/officeDocument/2006/relationships/image" Target="media/image35.png"/><Relationship Id="rId58" Type="http://schemas.openxmlformats.org/officeDocument/2006/relationships/image" Target="media/image36.png"/><Relationship Id="rId59" Type="http://schemas.openxmlformats.org/officeDocument/2006/relationships/image" Target="media/image37.png"/><Relationship Id="rId60" Type="http://schemas.openxmlformats.org/officeDocument/2006/relationships/image" Target="media/image38.png"/><Relationship Id="rId61" Type="http://schemas.openxmlformats.org/officeDocument/2006/relationships/image" Target="media/image39.png"/><Relationship Id="rId62" Type="http://schemas.openxmlformats.org/officeDocument/2006/relationships/image" Target="media/image40.png"/><Relationship Id="rId63" Type="http://schemas.openxmlformats.org/officeDocument/2006/relationships/image" Target="media/image41.png"/><Relationship Id="rId64" Type="http://schemas.openxmlformats.org/officeDocument/2006/relationships/image" Target="media/image42.png"/><Relationship Id="rId65" Type="http://schemas.openxmlformats.org/officeDocument/2006/relationships/image" Target="media/image43.png"/><Relationship Id="rId66" Type="http://schemas.openxmlformats.org/officeDocument/2006/relationships/image" Target="media/image44.png"/><Relationship Id="rId67" Type="http://schemas.openxmlformats.org/officeDocument/2006/relationships/image" Target="media/image45.png"/><Relationship Id="rId68" Type="http://schemas.openxmlformats.org/officeDocument/2006/relationships/image" Target="media/image46.png"/><Relationship Id="rId69" Type="http://schemas.openxmlformats.org/officeDocument/2006/relationships/image" Target="media/image47.png"/><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image" Target="media/image50.png"/><Relationship Id="rId73" Type="http://schemas.openxmlformats.org/officeDocument/2006/relationships/image" Target="media/image51.png"/><Relationship Id="rId74" Type="http://schemas.openxmlformats.org/officeDocument/2006/relationships/image" Target="media/image52.png"/><Relationship Id="rId75" Type="http://schemas.openxmlformats.org/officeDocument/2006/relationships/image" Target="media/image53.png"/><Relationship Id="rId76" Type="http://schemas.openxmlformats.org/officeDocument/2006/relationships/image" Target="media/image54.png"/><Relationship Id="rId77" Type="http://schemas.openxmlformats.org/officeDocument/2006/relationships/image" Target="media/image55.png"/><Relationship Id="rId78" Type="http://schemas.openxmlformats.org/officeDocument/2006/relationships/image" Target="media/image56.png"/><Relationship Id="rId79" Type="http://schemas.openxmlformats.org/officeDocument/2006/relationships/image" Target="media/image57.png"/><Relationship Id="rId80" Type="http://schemas.openxmlformats.org/officeDocument/2006/relationships/image" Target="media/image58.png"/><Relationship Id="rId81" Type="http://schemas.openxmlformats.org/officeDocument/2006/relationships/image" Target="media/image59.png"/><Relationship Id="rId82" Type="http://schemas.openxmlformats.org/officeDocument/2006/relationships/image" Target="media/image60.png"/><Relationship Id="rId83" Type="http://schemas.openxmlformats.org/officeDocument/2006/relationships/image" Target="media/image61.png"/><Relationship Id="rId84" Type="http://schemas.openxmlformats.org/officeDocument/2006/relationships/image" Target="media/image62.png"/><Relationship Id="rId85" Type="http://schemas.openxmlformats.org/officeDocument/2006/relationships/image" Target="media/image63.png"/><Relationship Id="rId86" Type="http://schemas.openxmlformats.org/officeDocument/2006/relationships/image" Target="media/image64.png"/><Relationship Id="rId87" Type="http://schemas.openxmlformats.org/officeDocument/2006/relationships/image" Target="media/image65.png"/><Relationship Id="rId88" Type="http://schemas.openxmlformats.org/officeDocument/2006/relationships/image" Target="media/image66.png"/><Relationship Id="rId89" Type="http://schemas.openxmlformats.org/officeDocument/2006/relationships/image" Target="media/image67.png"/><Relationship Id="rId90" Type="http://schemas.openxmlformats.org/officeDocument/2006/relationships/image" Target="media/image68.png"/><Relationship Id="rId91" Type="http://schemas.openxmlformats.org/officeDocument/2006/relationships/image" Target="media/image69.png"/><Relationship Id="rId92" Type="http://schemas.openxmlformats.org/officeDocument/2006/relationships/image" Target="media/image70.png"/><Relationship Id="rId93" Type="http://schemas.openxmlformats.org/officeDocument/2006/relationships/image" Target="media/image71.png"/><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7.png"/><Relationship Id="rId100" Type="http://schemas.openxmlformats.org/officeDocument/2006/relationships/image" Target="media/image78.png"/><Relationship Id="rId101" Type="http://schemas.openxmlformats.org/officeDocument/2006/relationships/image" Target="media/image79.png"/><Relationship Id="rId102" Type="http://schemas.openxmlformats.org/officeDocument/2006/relationships/image" Target="media/image80.png"/><Relationship Id="rId103" Type="http://schemas.openxmlformats.org/officeDocument/2006/relationships/image" Target="media/image81.png"/><Relationship Id="rId104" Type="http://schemas.openxmlformats.org/officeDocument/2006/relationships/image" Target="media/image82.png"/><Relationship Id="rId105" Type="http://schemas.openxmlformats.org/officeDocument/2006/relationships/image" Target="media/image83.png"/><Relationship Id="rId106" Type="http://schemas.openxmlformats.org/officeDocument/2006/relationships/image" Target="media/image84.png"/><Relationship Id="rId107" Type="http://schemas.openxmlformats.org/officeDocument/2006/relationships/image" Target="media/image85.png"/><Relationship Id="rId108" Type="http://schemas.openxmlformats.org/officeDocument/2006/relationships/image" Target="media/image86.png"/><Relationship Id="rId109" Type="http://schemas.openxmlformats.org/officeDocument/2006/relationships/image" Target="media/image87.png"/><Relationship Id="rId110" Type="http://schemas.openxmlformats.org/officeDocument/2006/relationships/image" Target="media/image88.png"/><Relationship Id="rId111" Type="http://schemas.openxmlformats.org/officeDocument/2006/relationships/image" Target="media/image89.png"/><Relationship Id="rId112" Type="http://schemas.openxmlformats.org/officeDocument/2006/relationships/image" Target="media/image90.png"/><Relationship Id="rId113" Type="http://schemas.openxmlformats.org/officeDocument/2006/relationships/image" Target="media/image91.png"/><Relationship Id="rId114" Type="http://schemas.openxmlformats.org/officeDocument/2006/relationships/image" Target="media/image92.png"/><Relationship Id="rId115" Type="http://schemas.openxmlformats.org/officeDocument/2006/relationships/image" Target="media/image93.png"/><Relationship Id="rId116" Type="http://schemas.openxmlformats.org/officeDocument/2006/relationships/image" Target="media/image94.png"/><Relationship Id="rId117" Type="http://schemas.openxmlformats.org/officeDocument/2006/relationships/image" Target="media/image95.png"/><Relationship Id="rId118" Type="http://schemas.openxmlformats.org/officeDocument/2006/relationships/image" Target="media/image96.png"/><Relationship Id="rId119" Type="http://schemas.openxmlformats.org/officeDocument/2006/relationships/header" Target="header19.xml"/><Relationship Id="rId120" Type="http://schemas.openxmlformats.org/officeDocument/2006/relationships/header" Target="header20.xml"/><Relationship Id="rId121" Type="http://schemas.openxmlformats.org/officeDocument/2006/relationships/image" Target="media/image97.png"/><Relationship Id="rId122" Type="http://schemas.openxmlformats.org/officeDocument/2006/relationships/image" Target="media/image98.png"/><Relationship Id="rId123" Type="http://schemas.openxmlformats.org/officeDocument/2006/relationships/image" Target="media/image99.png"/><Relationship Id="rId124" Type="http://schemas.openxmlformats.org/officeDocument/2006/relationships/image" Target="media/image100.png"/><Relationship Id="rId125" Type="http://schemas.openxmlformats.org/officeDocument/2006/relationships/image" Target="media/image101.png"/><Relationship Id="rId126" Type="http://schemas.openxmlformats.org/officeDocument/2006/relationships/image" Target="media/image102.png"/><Relationship Id="rId127" Type="http://schemas.openxmlformats.org/officeDocument/2006/relationships/image" Target="media/image103.png"/><Relationship Id="rId128" Type="http://schemas.openxmlformats.org/officeDocument/2006/relationships/image" Target="media/image104.png"/><Relationship Id="rId129" Type="http://schemas.openxmlformats.org/officeDocument/2006/relationships/image" Target="media/image105.png"/><Relationship Id="rId130" Type="http://schemas.openxmlformats.org/officeDocument/2006/relationships/image" Target="media/image106.png"/><Relationship Id="rId131" Type="http://schemas.openxmlformats.org/officeDocument/2006/relationships/image" Target="media/image107.png"/><Relationship Id="rId132" Type="http://schemas.openxmlformats.org/officeDocument/2006/relationships/image" Target="media/image108.png"/><Relationship Id="rId133" Type="http://schemas.openxmlformats.org/officeDocument/2006/relationships/image" Target="media/image109.png"/><Relationship Id="rId134" Type="http://schemas.openxmlformats.org/officeDocument/2006/relationships/image" Target="media/image110.png"/><Relationship Id="rId135" Type="http://schemas.openxmlformats.org/officeDocument/2006/relationships/image" Target="media/image111.png"/><Relationship Id="rId136" Type="http://schemas.openxmlformats.org/officeDocument/2006/relationships/image" Target="media/image112.png"/><Relationship Id="rId137" Type="http://schemas.openxmlformats.org/officeDocument/2006/relationships/image" Target="media/image113.png"/><Relationship Id="rId138" Type="http://schemas.openxmlformats.org/officeDocument/2006/relationships/image" Target="media/image114.png"/><Relationship Id="rId139" Type="http://schemas.openxmlformats.org/officeDocument/2006/relationships/image" Target="media/image115.png"/><Relationship Id="rId140" Type="http://schemas.openxmlformats.org/officeDocument/2006/relationships/image" Target="media/image116.png"/><Relationship Id="rId141" Type="http://schemas.openxmlformats.org/officeDocument/2006/relationships/image" Target="media/image117.png"/><Relationship Id="rId142" Type="http://schemas.openxmlformats.org/officeDocument/2006/relationships/image" Target="media/image118.png"/><Relationship Id="rId143" Type="http://schemas.openxmlformats.org/officeDocument/2006/relationships/image" Target="media/image119.png"/><Relationship Id="rId144" Type="http://schemas.openxmlformats.org/officeDocument/2006/relationships/image" Target="media/image120.png"/><Relationship Id="rId145" Type="http://schemas.openxmlformats.org/officeDocument/2006/relationships/image" Target="media/image121.png"/><Relationship Id="rId146" Type="http://schemas.openxmlformats.org/officeDocument/2006/relationships/image" Target="media/image122.png"/><Relationship Id="rId147" Type="http://schemas.openxmlformats.org/officeDocument/2006/relationships/image" Target="media/image123.png"/><Relationship Id="rId148" Type="http://schemas.openxmlformats.org/officeDocument/2006/relationships/image" Target="media/image124.png"/><Relationship Id="rId149" Type="http://schemas.openxmlformats.org/officeDocument/2006/relationships/image" Target="media/image125.png"/><Relationship Id="rId150" Type="http://schemas.openxmlformats.org/officeDocument/2006/relationships/image" Target="media/image126.png"/><Relationship Id="rId151" Type="http://schemas.openxmlformats.org/officeDocument/2006/relationships/image" Target="media/image127.png"/><Relationship Id="rId152" Type="http://schemas.openxmlformats.org/officeDocument/2006/relationships/image" Target="media/image128.png"/><Relationship Id="rId153" Type="http://schemas.openxmlformats.org/officeDocument/2006/relationships/image" Target="media/image129.png"/><Relationship Id="rId154" Type="http://schemas.openxmlformats.org/officeDocument/2006/relationships/image" Target="media/image130.png"/><Relationship Id="rId155" Type="http://schemas.openxmlformats.org/officeDocument/2006/relationships/image" Target="media/image131.png"/><Relationship Id="rId156" Type="http://schemas.openxmlformats.org/officeDocument/2006/relationships/image" Target="media/image132.png"/><Relationship Id="rId157" Type="http://schemas.openxmlformats.org/officeDocument/2006/relationships/image" Target="media/image133.png"/><Relationship Id="rId158" Type="http://schemas.openxmlformats.org/officeDocument/2006/relationships/image" Target="media/image134.png"/><Relationship Id="rId159" Type="http://schemas.openxmlformats.org/officeDocument/2006/relationships/image" Target="media/image135.png"/><Relationship Id="rId160" Type="http://schemas.openxmlformats.org/officeDocument/2006/relationships/image" Target="media/image136.png"/><Relationship Id="rId161" Type="http://schemas.openxmlformats.org/officeDocument/2006/relationships/image" Target="media/image137.png"/><Relationship Id="rId162" Type="http://schemas.openxmlformats.org/officeDocument/2006/relationships/header" Target="header21.xml"/><Relationship Id="rId163" Type="http://schemas.openxmlformats.org/officeDocument/2006/relationships/header" Target="header22.xml"/><Relationship Id="rId164" Type="http://schemas.openxmlformats.org/officeDocument/2006/relationships/header" Target="header23.xml"/><Relationship Id="rId165" Type="http://schemas.openxmlformats.org/officeDocument/2006/relationships/header" Target="header24.xml"/><Relationship Id="rId166" Type="http://schemas.openxmlformats.org/officeDocument/2006/relationships/image" Target="media/image138.png"/><Relationship Id="rId167" Type="http://schemas.openxmlformats.org/officeDocument/2006/relationships/image" Target="media/image139.png"/><Relationship Id="rId168" Type="http://schemas.openxmlformats.org/officeDocument/2006/relationships/image" Target="media/image140.png"/><Relationship Id="rId169" Type="http://schemas.openxmlformats.org/officeDocument/2006/relationships/image" Target="media/image141.png"/><Relationship Id="rId170" Type="http://schemas.openxmlformats.org/officeDocument/2006/relationships/image" Target="media/image142.png"/><Relationship Id="rId171" Type="http://schemas.openxmlformats.org/officeDocument/2006/relationships/image" Target="media/image143.png"/><Relationship Id="rId172" Type="http://schemas.openxmlformats.org/officeDocument/2006/relationships/header" Target="header25.xml"/><Relationship Id="rId173" Type="http://schemas.openxmlformats.org/officeDocument/2006/relationships/header" Target="header26.xml"/><Relationship Id="rId174" Type="http://schemas.openxmlformats.org/officeDocument/2006/relationships/image" Target="media/image144.jpeg"/><Relationship Id="rId175" Type="http://schemas.openxmlformats.org/officeDocument/2006/relationships/image" Target="media/image145.png"/><Relationship Id="rId176" Type="http://schemas.openxmlformats.org/officeDocument/2006/relationships/image" Target="media/image146.png"/><Relationship Id="rId177" Type="http://schemas.openxmlformats.org/officeDocument/2006/relationships/image" Target="media/image147.png"/><Relationship Id="rId178" Type="http://schemas.openxmlformats.org/officeDocument/2006/relationships/image" Target="media/image148.png"/><Relationship Id="rId179" Type="http://schemas.openxmlformats.org/officeDocument/2006/relationships/image" Target="media/image149.png"/><Relationship Id="rId180" Type="http://schemas.openxmlformats.org/officeDocument/2006/relationships/image" Target="media/image150.png"/><Relationship Id="rId181" Type="http://schemas.openxmlformats.org/officeDocument/2006/relationships/image" Target="media/image151.png"/><Relationship Id="rId182" Type="http://schemas.openxmlformats.org/officeDocument/2006/relationships/image" Target="media/image152.png"/><Relationship Id="rId183" Type="http://schemas.openxmlformats.org/officeDocument/2006/relationships/image" Target="media/image153.png"/><Relationship Id="rId184" Type="http://schemas.openxmlformats.org/officeDocument/2006/relationships/image" Target="media/image154.png"/><Relationship Id="rId185" Type="http://schemas.openxmlformats.org/officeDocument/2006/relationships/image" Target="media/image155.png"/><Relationship Id="rId186" Type="http://schemas.openxmlformats.org/officeDocument/2006/relationships/image" Target="media/image156.png"/><Relationship Id="rId187" Type="http://schemas.openxmlformats.org/officeDocument/2006/relationships/image" Target="media/image157.png"/><Relationship Id="rId188" Type="http://schemas.openxmlformats.org/officeDocument/2006/relationships/image" Target="media/image158.png"/><Relationship Id="rId189" Type="http://schemas.openxmlformats.org/officeDocument/2006/relationships/image" Target="media/image159.png"/><Relationship Id="rId190" Type="http://schemas.openxmlformats.org/officeDocument/2006/relationships/image" Target="media/image160.png"/><Relationship Id="rId191" Type="http://schemas.openxmlformats.org/officeDocument/2006/relationships/image" Target="media/image161.png"/><Relationship Id="rId192" Type="http://schemas.openxmlformats.org/officeDocument/2006/relationships/image" Target="media/image162.png"/><Relationship Id="rId193" Type="http://schemas.openxmlformats.org/officeDocument/2006/relationships/image" Target="media/image163.png"/><Relationship Id="rId194" Type="http://schemas.openxmlformats.org/officeDocument/2006/relationships/image" Target="media/image164.png"/><Relationship Id="rId195" Type="http://schemas.openxmlformats.org/officeDocument/2006/relationships/image" Target="media/image165.png"/><Relationship Id="rId196" Type="http://schemas.openxmlformats.org/officeDocument/2006/relationships/header" Target="header27.xml"/><Relationship Id="rId197" Type="http://schemas.openxmlformats.org/officeDocument/2006/relationships/header" Target="header28.xml"/><Relationship Id="rId198" Type="http://schemas.openxmlformats.org/officeDocument/2006/relationships/image" Target="media/image166.png"/><Relationship Id="rId199" Type="http://schemas.openxmlformats.org/officeDocument/2006/relationships/image" Target="media/image167.png"/><Relationship Id="rId200" Type="http://schemas.openxmlformats.org/officeDocument/2006/relationships/image" Target="media/image168.png"/><Relationship Id="rId201" Type="http://schemas.openxmlformats.org/officeDocument/2006/relationships/image" Target="media/image169.png"/><Relationship Id="rId202" Type="http://schemas.openxmlformats.org/officeDocument/2006/relationships/image" Target="media/image170.png"/><Relationship Id="rId203" Type="http://schemas.openxmlformats.org/officeDocument/2006/relationships/image" Target="media/image171.png"/><Relationship Id="rId204" Type="http://schemas.openxmlformats.org/officeDocument/2006/relationships/image" Target="media/image172.png"/><Relationship Id="rId205" Type="http://schemas.openxmlformats.org/officeDocument/2006/relationships/image" Target="media/image173.png"/><Relationship Id="rId206" Type="http://schemas.openxmlformats.org/officeDocument/2006/relationships/image" Target="media/image174.png"/><Relationship Id="rId207" Type="http://schemas.openxmlformats.org/officeDocument/2006/relationships/image" Target="media/image175.png"/><Relationship Id="rId208" Type="http://schemas.openxmlformats.org/officeDocument/2006/relationships/image" Target="media/image176.png"/><Relationship Id="rId209" Type="http://schemas.openxmlformats.org/officeDocument/2006/relationships/image" Target="media/image177.png"/><Relationship Id="rId210" Type="http://schemas.openxmlformats.org/officeDocument/2006/relationships/image" Target="media/image178.png"/><Relationship Id="rId211" Type="http://schemas.openxmlformats.org/officeDocument/2006/relationships/image" Target="media/image179.png"/><Relationship Id="rId212" Type="http://schemas.openxmlformats.org/officeDocument/2006/relationships/image" Target="media/image180.png"/><Relationship Id="rId213" Type="http://schemas.openxmlformats.org/officeDocument/2006/relationships/image" Target="media/image181.png"/><Relationship Id="rId214" Type="http://schemas.openxmlformats.org/officeDocument/2006/relationships/image" Target="media/image182.png"/><Relationship Id="rId215" Type="http://schemas.openxmlformats.org/officeDocument/2006/relationships/image" Target="media/image183.png"/><Relationship Id="rId216" Type="http://schemas.openxmlformats.org/officeDocument/2006/relationships/image" Target="media/image184.png"/><Relationship Id="rId217" Type="http://schemas.openxmlformats.org/officeDocument/2006/relationships/image" Target="media/image185.png"/><Relationship Id="rId218" Type="http://schemas.openxmlformats.org/officeDocument/2006/relationships/image" Target="media/image186.png"/><Relationship Id="rId219" Type="http://schemas.openxmlformats.org/officeDocument/2006/relationships/image" Target="media/image187.png"/><Relationship Id="rId220" Type="http://schemas.openxmlformats.org/officeDocument/2006/relationships/image" Target="media/image188.png"/><Relationship Id="rId221" Type="http://schemas.openxmlformats.org/officeDocument/2006/relationships/image" Target="media/image189.png"/><Relationship Id="rId222" Type="http://schemas.openxmlformats.org/officeDocument/2006/relationships/image" Target="media/image190.png"/><Relationship Id="rId223" Type="http://schemas.openxmlformats.org/officeDocument/2006/relationships/image" Target="media/image191.png"/><Relationship Id="rId224" Type="http://schemas.openxmlformats.org/officeDocument/2006/relationships/image" Target="media/image192.png"/><Relationship Id="rId225" Type="http://schemas.openxmlformats.org/officeDocument/2006/relationships/image" Target="media/image193.png"/><Relationship Id="rId226" Type="http://schemas.openxmlformats.org/officeDocument/2006/relationships/image" Target="media/image194.png"/><Relationship Id="rId227" Type="http://schemas.openxmlformats.org/officeDocument/2006/relationships/image" Target="media/image195.png"/><Relationship Id="rId228" Type="http://schemas.openxmlformats.org/officeDocument/2006/relationships/image" Target="media/image196.png"/><Relationship Id="rId229" Type="http://schemas.openxmlformats.org/officeDocument/2006/relationships/image" Target="media/image197.png"/><Relationship Id="rId230" Type="http://schemas.openxmlformats.org/officeDocument/2006/relationships/image" Target="media/image198.png"/><Relationship Id="rId231" Type="http://schemas.openxmlformats.org/officeDocument/2006/relationships/image" Target="media/image199.png"/><Relationship Id="rId232" Type="http://schemas.openxmlformats.org/officeDocument/2006/relationships/image" Target="media/image200.png"/><Relationship Id="rId233" Type="http://schemas.openxmlformats.org/officeDocument/2006/relationships/image" Target="media/image201.png"/><Relationship Id="rId234" Type="http://schemas.openxmlformats.org/officeDocument/2006/relationships/image" Target="media/image202.png"/><Relationship Id="rId235" Type="http://schemas.openxmlformats.org/officeDocument/2006/relationships/image" Target="media/image203.png"/><Relationship Id="rId236" Type="http://schemas.openxmlformats.org/officeDocument/2006/relationships/image" Target="media/image204.png"/><Relationship Id="rId237" Type="http://schemas.openxmlformats.org/officeDocument/2006/relationships/image" Target="media/image205.png"/><Relationship Id="rId238" Type="http://schemas.openxmlformats.org/officeDocument/2006/relationships/image" Target="media/image206.png"/><Relationship Id="rId239" Type="http://schemas.openxmlformats.org/officeDocument/2006/relationships/image" Target="media/image207.png"/><Relationship Id="rId240" Type="http://schemas.openxmlformats.org/officeDocument/2006/relationships/image" Target="media/image208.png"/><Relationship Id="rId241" Type="http://schemas.openxmlformats.org/officeDocument/2006/relationships/image" Target="media/image209.png"/><Relationship Id="rId242" Type="http://schemas.openxmlformats.org/officeDocument/2006/relationships/image" Target="media/image210.png"/><Relationship Id="rId243" Type="http://schemas.openxmlformats.org/officeDocument/2006/relationships/image" Target="media/image211.png"/><Relationship Id="rId244" Type="http://schemas.openxmlformats.org/officeDocument/2006/relationships/image" Target="media/image212.png"/><Relationship Id="rId245" Type="http://schemas.openxmlformats.org/officeDocument/2006/relationships/image" Target="media/image213.png"/><Relationship Id="rId246" Type="http://schemas.openxmlformats.org/officeDocument/2006/relationships/image" Target="media/image214.png"/><Relationship Id="rId247" Type="http://schemas.openxmlformats.org/officeDocument/2006/relationships/image" Target="media/image215.png"/><Relationship Id="rId248" Type="http://schemas.openxmlformats.org/officeDocument/2006/relationships/image" Target="media/image216.png"/><Relationship Id="rId249" Type="http://schemas.openxmlformats.org/officeDocument/2006/relationships/image" Target="media/image217.png"/><Relationship Id="rId250" Type="http://schemas.openxmlformats.org/officeDocument/2006/relationships/image" Target="media/image218.png"/><Relationship Id="rId251" Type="http://schemas.openxmlformats.org/officeDocument/2006/relationships/image" Target="media/image219.png"/><Relationship Id="rId252" Type="http://schemas.openxmlformats.org/officeDocument/2006/relationships/image" Target="media/image220.png"/><Relationship Id="rId253" Type="http://schemas.openxmlformats.org/officeDocument/2006/relationships/image" Target="media/image221.png"/><Relationship Id="rId254" Type="http://schemas.openxmlformats.org/officeDocument/2006/relationships/image" Target="media/image222.png"/><Relationship Id="rId255" Type="http://schemas.openxmlformats.org/officeDocument/2006/relationships/image" Target="media/image223.png"/><Relationship Id="rId256" Type="http://schemas.openxmlformats.org/officeDocument/2006/relationships/image" Target="media/image224.png"/><Relationship Id="rId257" Type="http://schemas.openxmlformats.org/officeDocument/2006/relationships/image" Target="media/image225.png"/><Relationship Id="rId258" Type="http://schemas.openxmlformats.org/officeDocument/2006/relationships/image" Target="media/image226.png"/><Relationship Id="rId259" Type="http://schemas.openxmlformats.org/officeDocument/2006/relationships/image" Target="media/image227.png"/><Relationship Id="rId260" Type="http://schemas.openxmlformats.org/officeDocument/2006/relationships/image" Target="media/image228.png"/><Relationship Id="rId261" Type="http://schemas.openxmlformats.org/officeDocument/2006/relationships/image" Target="media/image229.png"/><Relationship Id="rId262" Type="http://schemas.openxmlformats.org/officeDocument/2006/relationships/image" Target="media/image230.png"/><Relationship Id="rId263" Type="http://schemas.openxmlformats.org/officeDocument/2006/relationships/image" Target="media/image231.png"/><Relationship Id="rId264" Type="http://schemas.openxmlformats.org/officeDocument/2006/relationships/image" Target="media/image232.png"/><Relationship Id="rId265" Type="http://schemas.openxmlformats.org/officeDocument/2006/relationships/image" Target="media/image233.png"/><Relationship Id="rId266" Type="http://schemas.openxmlformats.org/officeDocument/2006/relationships/image" Target="media/image234.png"/><Relationship Id="rId267" Type="http://schemas.openxmlformats.org/officeDocument/2006/relationships/image" Target="media/image235.png"/><Relationship Id="rId268" Type="http://schemas.openxmlformats.org/officeDocument/2006/relationships/image" Target="media/image236.png"/><Relationship Id="rId269" Type="http://schemas.openxmlformats.org/officeDocument/2006/relationships/image" Target="media/image237.png"/><Relationship Id="rId270" Type="http://schemas.openxmlformats.org/officeDocument/2006/relationships/image" Target="media/image238.png"/><Relationship Id="rId271" Type="http://schemas.openxmlformats.org/officeDocument/2006/relationships/image" Target="media/image239.png"/><Relationship Id="rId272" Type="http://schemas.openxmlformats.org/officeDocument/2006/relationships/image" Target="media/image240.png"/><Relationship Id="rId273" Type="http://schemas.openxmlformats.org/officeDocument/2006/relationships/image" Target="media/image241.png"/><Relationship Id="rId274" Type="http://schemas.openxmlformats.org/officeDocument/2006/relationships/image" Target="media/image242.png"/><Relationship Id="rId275" Type="http://schemas.openxmlformats.org/officeDocument/2006/relationships/image" Target="media/image243.png"/><Relationship Id="rId276" Type="http://schemas.openxmlformats.org/officeDocument/2006/relationships/image" Target="media/image244.png"/><Relationship Id="rId277" Type="http://schemas.openxmlformats.org/officeDocument/2006/relationships/image" Target="media/image245.png"/><Relationship Id="rId278" Type="http://schemas.openxmlformats.org/officeDocument/2006/relationships/image" Target="media/image246.png"/><Relationship Id="rId279" Type="http://schemas.openxmlformats.org/officeDocument/2006/relationships/image" Target="media/image247.png"/><Relationship Id="rId280" Type="http://schemas.openxmlformats.org/officeDocument/2006/relationships/image" Target="media/image248.png"/><Relationship Id="rId281" Type="http://schemas.openxmlformats.org/officeDocument/2006/relationships/image" Target="media/image249.png"/><Relationship Id="rId282" Type="http://schemas.openxmlformats.org/officeDocument/2006/relationships/image" Target="media/image250.png"/><Relationship Id="rId283" Type="http://schemas.openxmlformats.org/officeDocument/2006/relationships/image" Target="media/image251.png"/><Relationship Id="rId284" Type="http://schemas.openxmlformats.org/officeDocument/2006/relationships/image" Target="media/image252.png"/><Relationship Id="rId285" Type="http://schemas.openxmlformats.org/officeDocument/2006/relationships/image" Target="media/image253.png"/><Relationship Id="rId286" Type="http://schemas.openxmlformats.org/officeDocument/2006/relationships/image" Target="media/image254.png"/><Relationship Id="rId287" Type="http://schemas.openxmlformats.org/officeDocument/2006/relationships/image" Target="media/image255.png"/><Relationship Id="rId288" Type="http://schemas.openxmlformats.org/officeDocument/2006/relationships/image" Target="media/image256.png"/><Relationship Id="rId289" Type="http://schemas.openxmlformats.org/officeDocument/2006/relationships/image" Target="media/image257.png"/><Relationship Id="rId290" Type="http://schemas.openxmlformats.org/officeDocument/2006/relationships/image" Target="media/image258.png"/><Relationship Id="rId291" Type="http://schemas.openxmlformats.org/officeDocument/2006/relationships/image" Target="media/image259.png"/><Relationship Id="rId292" Type="http://schemas.openxmlformats.org/officeDocument/2006/relationships/image" Target="media/image260.png"/><Relationship Id="rId293" Type="http://schemas.openxmlformats.org/officeDocument/2006/relationships/image" Target="media/image261.png"/><Relationship Id="rId294" Type="http://schemas.openxmlformats.org/officeDocument/2006/relationships/image" Target="media/image262.png"/><Relationship Id="rId295" Type="http://schemas.openxmlformats.org/officeDocument/2006/relationships/image" Target="media/image263.png"/><Relationship Id="rId296" Type="http://schemas.openxmlformats.org/officeDocument/2006/relationships/image" Target="media/image264.png"/><Relationship Id="rId297" Type="http://schemas.openxmlformats.org/officeDocument/2006/relationships/image" Target="media/image265.png"/><Relationship Id="rId298" Type="http://schemas.openxmlformats.org/officeDocument/2006/relationships/image" Target="media/image266.png"/><Relationship Id="rId299" Type="http://schemas.openxmlformats.org/officeDocument/2006/relationships/image" Target="media/image267.png"/><Relationship Id="rId300" Type="http://schemas.openxmlformats.org/officeDocument/2006/relationships/image" Target="media/image268.png"/><Relationship Id="rId301" Type="http://schemas.openxmlformats.org/officeDocument/2006/relationships/image" Target="media/image269.png"/><Relationship Id="rId302" Type="http://schemas.openxmlformats.org/officeDocument/2006/relationships/image" Target="media/image270.png"/><Relationship Id="rId303" Type="http://schemas.openxmlformats.org/officeDocument/2006/relationships/image" Target="media/image271.png"/><Relationship Id="rId304" Type="http://schemas.openxmlformats.org/officeDocument/2006/relationships/image" Target="media/image272.png"/><Relationship Id="rId305" Type="http://schemas.openxmlformats.org/officeDocument/2006/relationships/image" Target="media/image273.png"/><Relationship Id="rId306" Type="http://schemas.openxmlformats.org/officeDocument/2006/relationships/image" Target="media/image274.png"/><Relationship Id="rId307" Type="http://schemas.openxmlformats.org/officeDocument/2006/relationships/image" Target="media/image275.png"/><Relationship Id="rId308" Type="http://schemas.openxmlformats.org/officeDocument/2006/relationships/image" Target="media/image276.png"/><Relationship Id="rId309" Type="http://schemas.openxmlformats.org/officeDocument/2006/relationships/image" Target="media/image277.png"/><Relationship Id="rId310" Type="http://schemas.openxmlformats.org/officeDocument/2006/relationships/image" Target="media/image278.png"/><Relationship Id="rId311" Type="http://schemas.openxmlformats.org/officeDocument/2006/relationships/image" Target="media/image279.png"/><Relationship Id="rId312" Type="http://schemas.openxmlformats.org/officeDocument/2006/relationships/image" Target="media/image280.png"/><Relationship Id="rId313" Type="http://schemas.openxmlformats.org/officeDocument/2006/relationships/image" Target="media/image281.png"/><Relationship Id="rId314" Type="http://schemas.openxmlformats.org/officeDocument/2006/relationships/image" Target="media/image282.png"/><Relationship Id="rId315" Type="http://schemas.openxmlformats.org/officeDocument/2006/relationships/image" Target="media/image283.png"/><Relationship Id="rId316" Type="http://schemas.openxmlformats.org/officeDocument/2006/relationships/image" Target="media/image284.png"/><Relationship Id="rId317" Type="http://schemas.openxmlformats.org/officeDocument/2006/relationships/image" Target="media/image285.png"/><Relationship Id="rId318" Type="http://schemas.openxmlformats.org/officeDocument/2006/relationships/image" Target="media/image286.png"/><Relationship Id="rId319" Type="http://schemas.openxmlformats.org/officeDocument/2006/relationships/image" Target="media/image287.png"/><Relationship Id="rId320" Type="http://schemas.openxmlformats.org/officeDocument/2006/relationships/image" Target="media/image288.png"/><Relationship Id="rId321" Type="http://schemas.openxmlformats.org/officeDocument/2006/relationships/image" Target="media/image289.png"/><Relationship Id="rId322" Type="http://schemas.openxmlformats.org/officeDocument/2006/relationships/image" Target="media/image290.png"/><Relationship Id="rId323" Type="http://schemas.openxmlformats.org/officeDocument/2006/relationships/image" Target="media/image291.png"/><Relationship Id="rId324" Type="http://schemas.openxmlformats.org/officeDocument/2006/relationships/image" Target="media/image292.png"/><Relationship Id="rId325" Type="http://schemas.openxmlformats.org/officeDocument/2006/relationships/image" Target="media/image293.png"/><Relationship Id="rId326" Type="http://schemas.openxmlformats.org/officeDocument/2006/relationships/image" Target="media/image294.png"/><Relationship Id="rId327" Type="http://schemas.openxmlformats.org/officeDocument/2006/relationships/image" Target="media/image295.png"/><Relationship Id="rId328" Type="http://schemas.openxmlformats.org/officeDocument/2006/relationships/image" Target="media/image296.png"/><Relationship Id="rId329" Type="http://schemas.openxmlformats.org/officeDocument/2006/relationships/image" Target="media/image297.png"/><Relationship Id="rId330" Type="http://schemas.openxmlformats.org/officeDocument/2006/relationships/image" Target="media/image298.png"/><Relationship Id="rId331" Type="http://schemas.openxmlformats.org/officeDocument/2006/relationships/image" Target="media/image299.png"/><Relationship Id="rId332" Type="http://schemas.openxmlformats.org/officeDocument/2006/relationships/image" Target="media/image300.png"/><Relationship Id="rId333" Type="http://schemas.openxmlformats.org/officeDocument/2006/relationships/image" Target="media/image301.png"/><Relationship Id="rId334" Type="http://schemas.openxmlformats.org/officeDocument/2006/relationships/image" Target="media/image302.png"/><Relationship Id="rId335" Type="http://schemas.openxmlformats.org/officeDocument/2006/relationships/image" Target="media/image303.png"/><Relationship Id="rId336" Type="http://schemas.openxmlformats.org/officeDocument/2006/relationships/image" Target="media/image304.png"/><Relationship Id="rId337" Type="http://schemas.openxmlformats.org/officeDocument/2006/relationships/image" Target="media/image305.png"/><Relationship Id="rId338" Type="http://schemas.openxmlformats.org/officeDocument/2006/relationships/image" Target="media/image306.png"/><Relationship Id="rId339" Type="http://schemas.openxmlformats.org/officeDocument/2006/relationships/image" Target="media/image307.png"/><Relationship Id="rId340" Type="http://schemas.openxmlformats.org/officeDocument/2006/relationships/image" Target="media/image308.png"/><Relationship Id="rId341" Type="http://schemas.openxmlformats.org/officeDocument/2006/relationships/image" Target="media/image309.png"/><Relationship Id="rId342" Type="http://schemas.openxmlformats.org/officeDocument/2006/relationships/image" Target="media/image310.png"/><Relationship Id="rId343" Type="http://schemas.openxmlformats.org/officeDocument/2006/relationships/image" Target="media/image311.png"/><Relationship Id="rId344" Type="http://schemas.openxmlformats.org/officeDocument/2006/relationships/image" Target="media/image312.png"/><Relationship Id="rId345" Type="http://schemas.openxmlformats.org/officeDocument/2006/relationships/image" Target="media/image313.png"/><Relationship Id="rId346" Type="http://schemas.openxmlformats.org/officeDocument/2006/relationships/image" Target="media/image314.png"/><Relationship Id="rId347" Type="http://schemas.openxmlformats.org/officeDocument/2006/relationships/image" Target="media/image315.png"/><Relationship Id="rId348" Type="http://schemas.openxmlformats.org/officeDocument/2006/relationships/image" Target="media/image316.png"/><Relationship Id="rId349" Type="http://schemas.openxmlformats.org/officeDocument/2006/relationships/image" Target="media/image317.png"/><Relationship Id="rId350" Type="http://schemas.openxmlformats.org/officeDocument/2006/relationships/image" Target="media/image318.png"/><Relationship Id="rId351" Type="http://schemas.openxmlformats.org/officeDocument/2006/relationships/image" Target="media/image319.png"/><Relationship Id="rId352" Type="http://schemas.openxmlformats.org/officeDocument/2006/relationships/image" Target="media/image320.png"/><Relationship Id="rId353" Type="http://schemas.openxmlformats.org/officeDocument/2006/relationships/image" Target="media/image321.png"/><Relationship Id="rId354" Type="http://schemas.openxmlformats.org/officeDocument/2006/relationships/image" Target="media/image322.png"/><Relationship Id="rId355" Type="http://schemas.openxmlformats.org/officeDocument/2006/relationships/image" Target="media/image323.png"/><Relationship Id="rId356" Type="http://schemas.openxmlformats.org/officeDocument/2006/relationships/image" Target="media/image324.jpeg"/><Relationship Id="rId357" Type="http://schemas.openxmlformats.org/officeDocument/2006/relationships/header" Target="header29.xml"/><Relationship Id="rId358" Type="http://schemas.openxmlformats.org/officeDocument/2006/relationships/header" Target="header30.xml"/><Relationship Id="rId359" Type="http://schemas.openxmlformats.org/officeDocument/2006/relationships/image" Target="media/image325.png"/><Relationship Id="rId360" Type="http://schemas.openxmlformats.org/officeDocument/2006/relationships/image" Target="media/image326.png"/><Relationship Id="rId361" Type="http://schemas.openxmlformats.org/officeDocument/2006/relationships/image" Target="media/image327.png"/><Relationship Id="rId362" Type="http://schemas.openxmlformats.org/officeDocument/2006/relationships/image" Target="media/image328.png"/><Relationship Id="rId363" Type="http://schemas.openxmlformats.org/officeDocument/2006/relationships/image" Target="media/image329.png"/><Relationship Id="rId364" Type="http://schemas.openxmlformats.org/officeDocument/2006/relationships/image" Target="media/image330.png"/><Relationship Id="rId365" Type="http://schemas.openxmlformats.org/officeDocument/2006/relationships/header" Target="header31.xml"/><Relationship Id="rId366" Type="http://schemas.openxmlformats.org/officeDocument/2006/relationships/header" Target="header32.xml"/><Relationship Id="rId367" Type="http://schemas.openxmlformats.org/officeDocument/2006/relationships/image" Target="media/image331.png"/><Relationship Id="rId368" Type="http://schemas.openxmlformats.org/officeDocument/2006/relationships/image" Target="media/image332.png"/><Relationship Id="rId369" Type="http://schemas.openxmlformats.org/officeDocument/2006/relationships/image" Target="media/image333.png"/><Relationship Id="rId370" Type="http://schemas.openxmlformats.org/officeDocument/2006/relationships/image" Target="media/image334.png"/><Relationship Id="rId371" Type="http://schemas.openxmlformats.org/officeDocument/2006/relationships/image" Target="media/image335.png"/><Relationship Id="rId372" Type="http://schemas.openxmlformats.org/officeDocument/2006/relationships/image" Target="media/image336.png"/><Relationship Id="rId373" Type="http://schemas.openxmlformats.org/officeDocument/2006/relationships/image" Target="media/image337.png"/><Relationship Id="rId374" Type="http://schemas.openxmlformats.org/officeDocument/2006/relationships/image" Target="media/image338.png"/><Relationship Id="rId375" Type="http://schemas.openxmlformats.org/officeDocument/2006/relationships/image" Target="media/image339.png"/><Relationship Id="rId376" Type="http://schemas.openxmlformats.org/officeDocument/2006/relationships/image" Target="media/image340.png"/><Relationship Id="rId377" Type="http://schemas.openxmlformats.org/officeDocument/2006/relationships/image" Target="media/image341.png"/><Relationship Id="rId378" Type="http://schemas.openxmlformats.org/officeDocument/2006/relationships/image" Target="media/image342.png"/><Relationship Id="rId379" Type="http://schemas.openxmlformats.org/officeDocument/2006/relationships/image" Target="media/image343.png"/><Relationship Id="rId380" Type="http://schemas.openxmlformats.org/officeDocument/2006/relationships/image" Target="media/image344.png"/><Relationship Id="rId381" Type="http://schemas.openxmlformats.org/officeDocument/2006/relationships/image" Target="media/image345.png"/><Relationship Id="rId382" Type="http://schemas.openxmlformats.org/officeDocument/2006/relationships/image" Target="media/image346.png"/><Relationship Id="rId383" Type="http://schemas.openxmlformats.org/officeDocument/2006/relationships/image" Target="media/image347.png"/><Relationship Id="rId384" Type="http://schemas.openxmlformats.org/officeDocument/2006/relationships/image" Target="media/image348.png"/><Relationship Id="rId385" Type="http://schemas.openxmlformats.org/officeDocument/2006/relationships/image" Target="media/image349.png"/><Relationship Id="rId386" Type="http://schemas.openxmlformats.org/officeDocument/2006/relationships/image" Target="media/image350.png"/><Relationship Id="rId387" Type="http://schemas.openxmlformats.org/officeDocument/2006/relationships/image" Target="media/image351.png"/><Relationship Id="rId388" Type="http://schemas.openxmlformats.org/officeDocument/2006/relationships/image" Target="media/image352.png"/><Relationship Id="rId389" Type="http://schemas.openxmlformats.org/officeDocument/2006/relationships/image" Target="media/image353.png"/><Relationship Id="rId390" Type="http://schemas.openxmlformats.org/officeDocument/2006/relationships/image" Target="media/image354.png"/><Relationship Id="rId391" Type="http://schemas.openxmlformats.org/officeDocument/2006/relationships/image" Target="media/image355.png"/><Relationship Id="rId392" Type="http://schemas.openxmlformats.org/officeDocument/2006/relationships/image" Target="media/image356.png"/><Relationship Id="rId393" Type="http://schemas.openxmlformats.org/officeDocument/2006/relationships/image" Target="media/image357.png"/><Relationship Id="rId394" Type="http://schemas.openxmlformats.org/officeDocument/2006/relationships/image" Target="media/image358.png"/><Relationship Id="rId395" Type="http://schemas.openxmlformats.org/officeDocument/2006/relationships/image" Target="media/image359.png"/><Relationship Id="rId396" Type="http://schemas.openxmlformats.org/officeDocument/2006/relationships/image" Target="media/image360.png"/><Relationship Id="rId397" Type="http://schemas.openxmlformats.org/officeDocument/2006/relationships/image" Target="media/image361.png"/><Relationship Id="rId398" Type="http://schemas.openxmlformats.org/officeDocument/2006/relationships/image" Target="media/image362.png"/><Relationship Id="rId399" Type="http://schemas.openxmlformats.org/officeDocument/2006/relationships/image" Target="media/image363.png"/><Relationship Id="rId400" Type="http://schemas.openxmlformats.org/officeDocument/2006/relationships/image" Target="media/image364.png"/><Relationship Id="rId401" Type="http://schemas.openxmlformats.org/officeDocument/2006/relationships/image" Target="media/image365.png"/><Relationship Id="rId402" Type="http://schemas.openxmlformats.org/officeDocument/2006/relationships/image" Target="media/image366.png"/><Relationship Id="rId403" Type="http://schemas.openxmlformats.org/officeDocument/2006/relationships/image" Target="media/image367.png"/><Relationship Id="rId404" Type="http://schemas.openxmlformats.org/officeDocument/2006/relationships/image" Target="media/image368.png"/><Relationship Id="rId405" Type="http://schemas.openxmlformats.org/officeDocument/2006/relationships/image" Target="media/image369.png"/><Relationship Id="rId406" Type="http://schemas.openxmlformats.org/officeDocument/2006/relationships/image" Target="media/image370.png"/><Relationship Id="rId407" Type="http://schemas.openxmlformats.org/officeDocument/2006/relationships/image" Target="media/image371.png"/><Relationship Id="rId408" Type="http://schemas.openxmlformats.org/officeDocument/2006/relationships/image" Target="media/image372.png"/><Relationship Id="rId409" Type="http://schemas.openxmlformats.org/officeDocument/2006/relationships/image" Target="media/image373.png"/><Relationship Id="rId410" Type="http://schemas.openxmlformats.org/officeDocument/2006/relationships/image" Target="media/image374.png"/><Relationship Id="rId411" Type="http://schemas.openxmlformats.org/officeDocument/2006/relationships/image" Target="media/image375.png"/><Relationship Id="rId412" Type="http://schemas.openxmlformats.org/officeDocument/2006/relationships/image" Target="media/image376.png"/><Relationship Id="rId413" Type="http://schemas.openxmlformats.org/officeDocument/2006/relationships/image" Target="media/image377.png"/><Relationship Id="rId414" Type="http://schemas.openxmlformats.org/officeDocument/2006/relationships/image" Target="media/image378.png"/><Relationship Id="rId415" Type="http://schemas.openxmlformats.org/officeDocument/2006/relationships/image" Target="media/image379.png"/><Relationship Id="rId416" Type="http://schemas.openxmlformats.org/officeDocument/2006/relationships/image" Target="media/image380.png"/><Relationship Id="rId417" Type="http://schemas.openxmlformats.org/officeDocument/2006/relationships/image" Target="media/image381.png"/><Relationship Id="rId418" Type="http://schemas.openxmlformats.org/officeDocument/2006/relationships/image" Target="media/image382.png"/><Relationship Id="rId419" Type="http://schemas.openxmlformats.org/officeDocument/2006/relationships/image" Target="media/image383.png"/><Relationship Id="rId420" Type="http://schemas.openxmlformats.org/officeDocument/2006/relationships/image" Target="media/image384.png"/><Relationship Id="rId421" Type="http://schemas.openxmlformats.org/officeDocument/2006/relationships/image" Target="media/image385.png"/><Relationship Id="rId422" Type="http://schemas.openxmlformats.org/officeDocument/2006/relationships/image" Target="media/image386.png"/><Relationship Id="rId423" Type="http://schemas.openxmlformats.org/officeDocument/2006/relationships/image" Target="media/image387.png"/><Relationship Id="rId424" Type="http://schemas.openxmlformats.org/officeDocument/2006/relationships/image" Target="media/image388.png"/><Relationship Id="rId425" Type="http://schemas.openxmlformats.org/officeDocument/2006/relationships/image" Target="media/image389.png"/><Relationship Id="rId426" Type="http://schemas.openxmlformats.org/officeDocument/2006/relationships/image" Target="media/image390.png"/><Relationship Id="rId427" Type="http://schemas.openxmlformats.org/officeDocument/2006/relationships/image" Target="media/image391.png"/><Relationship Id="rId428" Type="http://schemas.openxmlformats.org/officeDocument/2006/relationships/image" Target="media/image392.png"/><Relationship Id="rId429" Type="http://schemas.openxmlformats.org/officeDocument/2006/relationships/image" Target="media/image393.png"/><Relationship Id="rId430" Type="http://schemas.openxmlformats.org/officeDocument/2006/relationships/image" Target="media/image394.png"/><Relationship Id="rId431" Type="http://schemas.openxmlformats.org/officeDocument/2006/relationships/image" Target="media/image395.png"/><Relationship Id="rId432" Type="http://schemas.openxmlformats.org/officeDocument/2006/relationships/image" Target="media/image396.png"/><Relationship Id="rId433" Type="http://schemas.openxmlformats.org/officeDocument/2006/relationships/image" Target="media/image397.png"/><Relationship Id="rId434" Type="http://schemas.openxmlformats.org/officeDocument/2006/relationships/image" Target="media/image398.png"/><Relationship Id="rId435" Type="http://schemas.openxmlformats.org/officeDocument/2006/relationships/image" Target="media/image399.png"/><Relationship Id="rId436" Type="http://schemas.openxmlformats.org/officeDocument/2006/relationships/image" Target="media/image400.png"/><Relationship Id="rId437" Type="http://schemas.openxmlformats.org/officeDocument/2006/relationships/image" Target="media/image401.png"/><Relationship Id="rId438" Type="http://schemas.openxmlformats.org/officeDocument/2006/relationships/image" Target="media/image402.png"/><Relationship Id="rId439" Type="http://schemas.openxmlformats.org/officeDocument/2006/relationships/image" Target="media/image403.png"/><Relationship Id="rId440" Type="http://schemas.openxmlformats.org/officeDocument/2006/relationships/image" Target="media/image404.png"/><Relationship Id="rId441" Type="http://schemas.openxmlformats.org/officeDocument/2006/relationships/image" Target="media/image405.png"/><Relationship Id="rId442" Type="http://schemas.openxmlformats.org/officeDocument/2006/relationships/image" Target="media/image406.png"/><Relationship Id="rId443" Type="http://schemas.openxmlformats.org/officeDocument/2006/relationships/image" Target="media/image407.png"/><Relationship Id="rId444" Type="http://schemas.openxmlformats.org/officeDocument/2006/relationships/image" Target="media/image408.png"/><Relationship Id="rId445" Type="http://schemas.openxmlformats.org/officeDocument/2006/relationships/image" Target="media/image409.png"/><Relationship Id="rId446" Type="http://schemas.openxmlformats.org/officeDocument/2006/relationships/image" Target="media/image410.png"/><Relationship Id="rId447" Type="http://schemas.openxmlformats.org/officeDocument/2006/relationships/image" Target="media/image411.png"/><Relationship Id="rId448" Type="http://schemas.openxmlformats.org/officeDocument/2006/relationships/image" Target="media/image412.png"/><Relationship Id="rId449" Type="http://schemas.openxmlformats.org/officeDocument/2006/relationships/image" Target="media/image413.png"/><Relationship Id="rId450" Type="http://schemas.openxmlformats.org/officeDocument/2006/relationships/image" Target="media/image414.png"/><Relationship Id="rId451" Type="http://schemas.openxmlformats.org/officeDocument/2006/relationships/image" Target="media/image415.png"/><Relationship Id="rId452" Type="http://schemas.openxmlformats.org/officeDocument/2006/relationships/image" Target="media/image416.png"/><Relationship Id="rId453" Type="http://schemas.openxmlformats.org/officeDocument/2006/relationships/image" Target="media/image417.png"/><Relationship Id="rId454" Type="http://schemas.openxmlformats.org/officeDocument/2006/relationships/image" Target="media/image418.png"/><Relationship Id="rId455" Type="http://schemas.openxmlformats.org/officeDocument/2006/relationships/image" Target="media/image419.png"/><Relationship Id="rId456" Type="http://schemas.openxmlformats.org/officeDocument/2006/relationships/image" Target="media/image420.png"/><Relationship Id="rId457" Type="http://schemas.openxmlformats.org/officeDocument/2006/relationships/image" Target="media/image421.png"/><Relationship Id="rId458" Type="http://schemas.openxmlformats.org/officeDocument/2006/relationships/image" Target="media/image422.png"/><Relationship Id="rId459" Type="http://schemas.openxmlformats.org/officeDocument/2006/relationships/image" Target="media/image423.png"/><Relationship Id="rId460" Type="http://schemas.openxmlformats.org/officeDocument/2006/relationships/image" Target="media/image424.png"/><Relationship Id="rId461" Type="http://schemas.openxmlformats.org/officeDocument/2006/relationships/image" Target="media/image425.png"/><Relationship Id="rId462" Type="http://schemas.openxmlformats.org/officeDocument/2006/relationships/image" Target="media/image426.png"/><Relationship Id="rId463" Type="http://schemas.openxmlformats.org/officeDocument/2006/relationships/image" Target="media/image427.png"/><Relationship Id="rId464" Type="http://schemas.openxmlformats.org/officeDocument/2006/relationships/image" Target="media/image428.png"/><Relationship Id="rId465" Type="http://schemas.openxmlformats.org/officeDocument/2006/relationships/image" Target="media/image429.png"/><Relationship Id="rId466" Type="http://schemas.openxmlformats.org/officeDocument/2006/relationships/image" Target="media/image430.png"/><Relationship Id="rId467" Type="http://schemas.openxmlformats.org/officeDocument/2006/relationships/image" Target="media/image431.png"/><Relationship Id="rId468" Type="http://schemas.openxmlformats.org/officeDocument/2006/relationships/image" Target="media/image432.png"/><Relationship Id="rId469" Type="http://schemas.openxmlformats.org/officeDocument/2006/relationships/image" Target="media/image433.png"/><Relationship Id="rId470" Type="http://schemas.openxmlformats.org/officeDocument/2006/relationships/image" Target="media/image434.png"/><Relationship Id="rId471" Type="http://schemas.openxmlformats.org/officeDocument/2006/relationships/image" Target="media/image435.png"/><Relationship Id="rId472" Type="http://schemas.openxmlformats.org/officeDocument/2006/relationships/image" Target="media/image436.png"/><Relationship Id="rId473" Type="http://schemas.openxmlformats.org/officeDocument/2006/relationships/image" Target="media/image437.png"/><Relationship Id="rId474" Type="http://schemas.openxmlformats.org/officeDocument/2006/relationships/image" Target="media/image438.png"/><Relationship Id="rId475" Type="http://schemas.openxmlformats.org/officeDocument/2006/relationships/header" Target="header33.xml"/><Relationship Id="rId476" Type="http://schemas.openxmlformats.org/officeDocument/2006/relationships/header" Target="header34.xml"/><Relationship Id="rId477" Type="http://schemas.openxmlformats.org/officeDocument/2006/relationships/image" Target="media/image439.png"/><Relationship Id="rId478" Type="http://schemas.openxmlformats.org/officeDocument/2006/relationships/image" Target="media/image440.png"/><Relationship Id="rId479" Type="http://schemas.openxmlformats.org/officeDocument/2006/relationships/image" Target="media/image441.png"/><Relationship Id="rId480" Type="http://schemas.openxmlformats.org/officeDocument/2006/relationships/image" Target="media/image442.png"/><Relationship Id="rId481" Type="http://schemas.openxmlformats.org/officeDocument/2006/relationships/image" Target="media/image443.png"/><Relationship Id="rId482" Type="http://schemas.openxmlformats.org/officeDocument/2006/relationships/image" Target="media/image444.png"/><Relationship Id="rId483" Type="http://schemas.openxmlformats.org/officeDocument/2006/relationships/image" Target="media/image445.png"/><Relationship Id="rId484" Type="http://schemas.openxmlformats.org/officeDocument/2006/relationships/image" Target="media/image446.png"/><Relationship Id="rId485" Type="http://schemas.openxmlformats.org/officeDocument/2006/relationships/image" Target="media/image447.png"/><Relationship Id="rId486" Type="http://schemas.openxmlformats.org/officeDocument/2006/relationships/image" Target="media/image448.png"/><Relationship Id="rId487" Type="http://schemas.openxmlformats.org/officeDocument/2006/relationships/image" Target="media/image449.png"/><Relationship Id="rId488" Type="http://schemas.openxmlformats.org/officeDocument/2006/relationships/image" Target="media/image450.png"/><Relationship Id="rId489" Type="http://schemas.openxmlformats.org/officeDocument/2006/relationships/image" Target="media/image451.png"/><Relationship Id="rId490" Type="http://schemas.openxmlformats.org/officeDocument/2006/relationships/image" Target="media/image452.png"/><Relationship Id="rId491" Type="http://schemas.openxmlformats.org/officeDocument/2006/relationships/image" Target="media/image453.png"/><Relationship Id="rId492" Type="http://schemas.openxmlformats.org/officeDocument/2006/relationships/image" Target="media/image454.png"/><Relationship Id="rId493" Type="http://schemas.openxmlformats.org/officeDocument/2006/relationships/image" Target="media/image455.png"/><Relationship Id="rId494" Type="http://schemas.openxmlformats.org/officeDocument/2006/relationships/image" Target="media/image456.png"/><Relationship Id="rId495" Type="http://schemas.openxmlformats.org/officeDocument/2006/relationships/image" Target="media/image457.png"/><Relationship Id="rId496" Type="http://schemas.openxmlformats.org/officeDocument/2006/relationships/image" Target="media/image458.png"/><Relationship Id="rId497" Type="http://schemas.openxmlformats.org/officeDocument/2006/relationships/image" Target="media/image459.png"/><Relationship Id="rId498" Type="http://schemas.openxmlformats.org/officeDocument/2006/relationships/image" Target="media/image460.png"/><Relationship Id="rId499" Type="http://schemas.openxmlformats.org/officeDocument/2006/relationships/image" Target="media/image461.png"/><Relationship Id="rId500" Type="http://schemas.openxmlformats.org/officeDocument/2006/relationships/image" Target="media/image462.png"/><Relationship Id="rId501" Type="http://schemas.openxmlformats.org/officeDocument/2006/relationships/image" Target="media/image463.png"/><Relationship Id="rId502" Type="http://schemas.openxmlformats.org/officeDocument/2006/relationships/image" Target="media/image464.png"/><Relationship Id="rId503" Type="http://schemas.openxmlformats.org/officeDocument/2006/relationships/image" Target="media/image465.png"/><Relationship Id="rId504" Type="http://schemas.openxmlformats.org/officeDocument/2006/relationships/image" Target="media/image466.png"/><Relationship Id="rId505" Type="http://schemas.openxmlformats.org/officeDocument/2006/relationships/image" Target="media/image467.png"/><Relationship Id="rId506" Type="http://schemas.openxmlformats.org/officeDocument/2006/relationships/image" Target="media/image468.png"/><Relationship Id="rId507" Type="http://schemas.openxmlformats.org/officeDocument/2006/relationships/image" Target="media/image469.png"/><Relationship Id="rId508" Type="http://schemas.openxmlformats.org/officeDocument/2006/relationships/image" Target="media/image470.png"/><Relationship Id="rId509" Type="http://schemas.openxmlformats.org/officeDocument/2006/relationships/image" Target="media/image471.png"/><Relationship Id="rId510" Type="http://schemas.openxmlformats.org/officeDocument/2006/relationships/image" Target="media/image472.png"/><Relationship Id="rId511" Type="http://schemas.openxmlformats.org/officeDocument/2006/relationships/image" Target="media/image473.png"/><Relationship Id="rId512" Type="http://schemas.openxmlformats.org/officeDocument/2006/relationships/image" Target="media/image474.png"/><Relationship Id="rId513" Type="http://schemas.openxmlformats.org/officeDocument/2006/relationships/image" Target="media/image475.png"/><Relationship Id="rId514" Type="http://schemas.openxmlformats.org/officeDocument/2006/relationships/image" Target="media/image476.png"/><Relationship Id="rId515" Type="http://schemas.openxmlformats.org/officeDocument/2006/relationships/image" Target="media/image477.png"/><Relationship Id="rId516" Type="http://schemas.openxmlformats.org/officeDocument/2006/relationships/image" Target="media/image478.png"/><Relationship Id="rId517" Type="http://schemas.openxmlformats.org/officeDocument/2006/relationships/image" Target="media/image479.png"/><Relationship Id="rId518" Type="http://schemas.openxmlformats.org/officeDocument/2006/relationships/image" Target="media/image480.png"/><Relationship Id="rId519" Type="http://schemas.openxmlformats.org/officeDocument/2006/relationships/image" Target="media/image481.png"/><Relationship Id="rId520" Type="http://schemas.openxmlformats.org/officeDocument/2006/relationships/image" Target="media/image482.png"/><Relationship Id="rId521" Type="http://schemas.openxmlformats.org/officeDocument/2006/relationships/image" Target="media/image483.png"/><Relationship Id="rId522" Type="http://schemas.openxmlformats.org/officeDocument/2006/relationships/image" Target="media/image484.png"/><Relationship Id="rId523" Type="http://schemas.openxmlformats.org/officeDocument/2006/relationships/image" Target="media/image485.png"/><Relationship Id="rId524" Type="http://schemas.openxmlformats.org/officeDocument/2006/relationships/image" Target="media/image486.png"/><Relationship Id="rId525" Type="http://schemas.openxmlformats.org/officeDocument/2006/relationships/image" Target="media/image487.png"/><Relationship Id="rId526" Type="http://schemas.openxmlformats.org/officeDocument/2006/relationships/image" Target="media/image488.png"/><Relationship Id="rId527" Type="http://schemas.openxmlformats.org/officeDocument/2006/relationships/image" Target="media/image489.png"/><Relationship Id="rId528" Type="http://schemas.openxmlformats.org/officeDocument/2006/relationships/image" Target="media/image490.png"/><Relationship Id="rId529" Type="http://schemas.openxmlformats.org/officeDocument/2006/relationships/image" Target="media/image491.png"/><Relationship Id="rId530" Type="http://schemas.openxmlformats.org/officeDocument/2006/relationships/image" Target="media/image492.png"/><Relationship Id="rId531" Type="http://schemas.openxmlformats.org/officeDocument/2006/relationships/image" Target="media/image493.png"/><Relationship Id="rId532" Type="http://schemas.openxmlformats.org/officeDocument/2006/relationships/image" Target="media/image494.png"/><Relationship Id="rId533" Type="http://schemas.openxmlformats.org/officeDocument/2006/relationships/image" Target="media/image495.png"/><Relationship Id="rId534" Type="http://schemas.openxmlformats.org/officeDocument/2006/relationships/image" Target="media/image496.png"/><Relationship Id="rId535" Type="http://schemas.openxmlformats.org/officeDocument/2006/relationships/image" Target="media/image497.png"/><Relationship Id="rId536" Type="http://schemas.openxmlformats.org/officeDocument/2006/relationships/image" Target="media/image498.png"/><Relationship Id="rId537" Type="http://schemas.openxmlformats.org/officeDocument/2006/relationships/image" Target="media/image499.png"/><Relationship Id="rId538" Type="http://schemas.openxmlformats.org/officeDocument/2006/relationships/image" Target="media/image500.png"/><Relationship Id="rId539" Type="http://schemas.openxmlformats.org/officeDocument/2006/relationships/image" Target="media/image501.png"/><Relationship Id="rId540" Type="http://schemas.openxmlformats.org/officeDocument/2006/relationships/image" Target="media/image502.png"/><Relationship Id="rId541" Type="http://schemas.openxmlformats.org/officeDocument/2006/relationships/image" Target="media/image503.png"/><Relationship Id="rId542" Type="http://schemas.openxmlformats.org/officeDocument/2006/relationships/image" Target="media/image504.png"/><Relationship Id="rId543" Type="http://schemas.openxmlformats.org/officeDocument/2006/relationships/image" Target="media/image505.png"/><Relationship Id="rId544" Type="http://schemas.openxmlformats.org/officeDocument/2006/relationships/image" Target="media/image506.png"/><Relationship Id="rId545" Type="http://schemas.openxmlformats.org/officeDocument/2006/relationships/image" Target="media/image507.png"/><Relationship Id="rId546" Type="http://schemas.openxmlformats.org/officeDocument/2006/relationships/image" Target="media/image508.png"/><Relationship Id="rId547" Type="http://schemas.openxmlformats.org/officeDocument/2006/relationships/image" Target="media/image509.png"/><Relationship Id="rId548" Type="http://schemas.openxmlformats.org/officeDocument/2006/relationships/image" Target="media/image510.png"/><Relationship Id="rId549" Type="http://schemas.openxmlformats.org/officeDocument/2006/relationships/image" Target="media/image511.png"/><Relationship Id="rId550" Type="http://schemas.openxmlformats.org/officeDocument/2006/relationships/image" Target="media/image512.png"/><Relationship Id="rId551" Type="http://schemas.openxmlformats.org/officeDocument/2006/relationships/image" Target="media/image513.png"/><Relationship Id="rId552" Type="http://schemas.openxmlformats.org/officeDocument/2006/relationships/image" Target="media/image514.png"/><Relationship Id="rId553" Type="http://schemas.openxmlformats.org/officeDocument/2006/relationships/image" Target="media/image515.png"/><Relationship Id="rId554" Type="http://schemas.openxmlformats.org/officeDocument/2006/relationships/image" Target="media/image516.png"/><Relationship Id="rId555" Type="http://schemas.openxmlformats.org/officeDocument/2006/relationships/image" Target="media/image517.png"/><Relationship Id="rId556" Type="http://schemas.openxmlformats.org/officeDocument/2006/relationships/image" Target="media/image518.png"/><Relationship Id="rId557" Type="http://schemas.openxmlformats.org/officeDocument/2006/relationships/image" Target="media/image519.png"/><Relationship Id="rId558" Type="http://schemas.openxmlformats.org/officeDocument/2006/relationships/image" Target="media/image520.png"/><Relationship Id="rId559" Type="http://schemas.openxmlformats.org/officeDocument/2006/relationships/image" Target="media/image521.png"/><Relationship Id="rId560" Type="http://schemas.openxmlformats.org/officeDocument/2006/relationships/image" Target="media/image522.png"/><Relationship Id="rId561" Type="http://schemas.openxmlformats.org/officeDocument/2006/relationships/image" Target="media/image523.png"/><Relationship Id="rId562" Type="http://schemas.openxmlformats.org/officeDocument/2006/relationships/image" Target="media/image524.png"/><Relationship Id="rId563" Type="http://schemas.openxmlformats.org/officeDocument/2006/relationships/image" Target="media/image525.png"/><Relationship Id="rId564" Type="http://schemas.openxmlformats.org/officeDocument/2006/relationships/image" Target="media/image526.png"/><Relationship Id="rId565" Type="http://schemas.openxmlformats.org/officeDocument/2006/relationships/image" Target="media/image527.png"/><Relationship Id="rId566" Type="http://schemas.openxmlformats.org/officeDocument/2006/relationships/image" Target="media/image528.png"/><Relationship Id="rId567" Type="http://schemas.openxmlformats.org/officeDocument/2006/relationships/image" Target="media/image529.png"/><Relationship Id="rId568" Type="http://schemas.openxmlformats.org/officeDocument/2006/relationships/image" Target="media/image530.png"/><Relationship Id="rId569" Type="http://schemas.openxmlformats.org/officeDocument/2006/relationships/image" Target="media/image531.png"/><Relationship Id="rId570" Type="http://schemas.openxmlformats.org/officeDocument/2006/relationships/image" Target="media/image532.png"/><Relationship Id="rId571" Type="http://schemas.openxmlformats.org/officeDocument/2006/relationships/image" Target="media/image533.png"/><Relationship Id="rId572" Type="http://schemas.openxmlformats.org/officeDocument/2006/relationships/image" Target="media/image534.png"/><Relationship Id="rId573" Type="http://schemas.openxmlformats.org/officeDocument/2006/relationships/image" Target="media/image535.png"/><Relationship Id="rId574" Type="http://schemas.openxmlformats.org/officeDocument/2006/relationships/image" Target="media/image536.png"/><Relationship Id="rId575" Type="http://schemas.openxmlformats.org/officeDocument/2006/relationships/image" Target="media/image537.png"/><Relationship Id="rId576" Type="http://schemas.openxmlformats.org/officeDocument/2006/relationships/image" Target="media/image538.png"/><Relationship Id="rId577" Type="http://schemas.openxmlformats.org/officeDocument/2006/relationships/image" Target="media/image539.png"/><Relationship Id="rId578" Type="http://schemas.openxmlformats.org/officeDocument/2006/relationships/image" Target="media/image540.png"/><Relationship Id="rId579" Type="http://schemas.openxmlformats.org/officeDocument/2006/relationships/image" Target="media/image541.png"/><Relationship Id="rId580" Type="http://schemas.openxmlformats.org/officeDocument/2006/relationships/image" Target="media/image542.png"/><Relationship Id="rId581" Type="http://schemas.openxmlformats.org/officeDocument/2006/relationships/image" Target="media/image543.png"/><Relationship Id="rId582" Type="http://schemas.openxmlformats.org/officeDocument/2006/relationships/image" Target="media/image544.png"/><Relationship Id="rId583" Type="http://schemas.openxmlformats.org/officeDocument/2006/relationships/image" Target="media/image545.png"/><Relationship Id="rId584" Type="http://schemas.openxmlformats.org/officeDocument/2006/relationships/image" Target="media/image546.png"/><Relationship Id="rId585" Type="http://schemas.openxmlformats.org/officeDocument/2006/relationships/image" Target="media/image547.png"/><Relationship Id="rId586" Type="http://schemas.openxmlformats.org/officeDocument/2006/relationships/image" Target="media/image548.png"/><Relationship Id="rId587" Type="http://schemas.openxmlformats.org/officeDocument/2006/relationships/image" Target="media/image549.png"/><Relationship Id="rId588" Type="http://schemas.openxmlformats.org/officeDocument/2006/relationships/image" Target="media/image550.png"/><Relationship Id="rId589" Type="http://schemas.openxmlformats.org/officeDocument/2006/relationships/image" Target="media/image551.png"/><Relationship Id="rId590" Type="http://schemas.openxmlformats.org/officeDocument/2006/relationships/image" Target="media/image552.png"/><Relationship Id="rId591" Type="http://schemas.openxmlformats.org/officeDocument/2006/relationships/image" Target="media/image553.png"/><Relationship Id="rId592" Type="http://schemas.openxmlformats.org/officeDocument/2006/relationships/image" Target="media/image554.png"/><Relationship Id="rId593" Type="http://schemas.openxmlformats.org/officeDocument/2006/relationships/image" Target="media/image555.png"/><Relationship Id="rId594" Type="http://schemas.openxmlformats.org/officeDocument/2006/relationships/image" Target="media/image556.png"/><Relationship Id="rId595" Type="http://schemas.openxmlformats.org/officeDocument/2006/relationships/image" Target="media/image557.png"/><Relationship Id="rId596" Type="http://schemas.openxmlformats.org/officeDocument/2006/relationships/image" Target="media/image558.png"/><Relationship Id="rId597" Type="http://schemas.openxmlformats.org/officeDocument/2006/relationships/image" Target="media/image559.png"/><Relationship Id="rId598" Type="http://schemas.openxmlformats.org/officeDocument/2006/relationships/image" Target="media/image560.png"/><Relationship Id="rId599" Type="http://schemas.openxmlformats.org/officeDocument/2006/relationships/image" Target="media/image561.png"/><Relationship Id="rId600" Type="http://schemas.openxmlformats.org/officeDocument/2006/relationships/image" Target="media/image562.png"/><Relationship Id="rId601" Type="http://schemas.openxmlformats.org/officeDocument/2006/relationships/image" Target="media/image563.png"/><Relationship Id="rId602" Type="http://schemas.openxmlformats.org/officeDocument/2006/relationships/image" Target="media/image564.png"/><Relationship Id="rId603" Type="http://schemas.openxmlformats.org/officeDocument/2006/relationships/image" Target="media/image565.png"/><Relationship Id="rId604" Type="http://schemas.openxmlformats.org/officeDocument/2006/relationships/image" Target="media/image566.png"/><Relationship Id="rId605" Type="http://schemas.openxmlformats.org/officeDocument/2006/relationships/image" Target="media/image567.png"/><Relationship Id="rId606" Type="http://schemas.openxmlformats.org/officeDocument/2006/relationships/image" Target="media/image568.png"/><Relationship Id="rId607" Type="http://schemas.openxmlformats.org/officeDocument/2006/relationships/image" Target="media/image569.png"/><Relationship Id="rId608" Type="http://schemas.openxmlformats.org/officeDocument/2006/relationships/image" Target="media/image570.png"/><Relationship Id="rId609" Type="http://schemas.openxmlformats.org/officeDocument/2006/relationships/image" Target="media/image571.png"/><Relationship Id="rId610" Type="http://schemas.openxmlformats.org/officeDocument/2006/relationships/image" Target="media/image572.png"/><Relationship Id="rId611" Type="http://schemas.openxmlformats.org/officeDocument/2006/relationships/image" Target="media/image573.png"/><Relationship Id="rId612" Type="http://schemas.openxmlformats.org/officeDocument/2006/relationships/image" Target="media/image574.png"/><Relationship Id="rId613" Type="http://schemas.openxmlformats.org/officeDocument/2006/relationships/image" Target="media/image575.png"/><Relationship Id="rId614" Type="http://schemas.openxmlformats.org/officeDocument/2006/relationships/image" Target="media/image576.png"/><Relationship Id="rId615" Type="http://schemas.openxmlformats.org/officeDocument/2006/relationships/image" Target="media/image577.png"/><Relationship Id="rId616" Type="http://schemas.openxmlformats.org/officeDocument/2006/relationships/image" Target="media/image578.png"/><Relationship Id="rId617" Type="http://schemas.openxmlformats.org/officeDocument/2006/relationships/image" Target="media/image579.png"/><Relationship Id="rId618" Type="http://schemas.openxmlformats.org/officeDocument/2006/relationships/image" Target="media/image580.png"/><Relationship Id="rId619" Type="http://schemas.openxmlformats.org/officeDocument/2006/relationships/image" Target="media/image581.png"/><Relationship Id="rId620" Type="http://schemas.openxmlformats.org/officeDocument/2006/relationships/image" Target="media/image582.png"/><Relationship Id="rId621" Type="http://schemas.openxmlformats.org/officeDocument/2006/relationships/image" Target="media/image583.png"/><Relationship Id="rId622" Type="http://schemas.openxmlformats.org/officeDocument/2006/relationships/image" Target="media/image584.png"/><Relationship Id="rId623" Type="http://schemas.openxmlformats.org/officeDocument/2006/relationships/image" Target="media/image585.png"/><Relationship Id="rId624" Type="http://schemas.openxmlformats.org/officeDocument/2006/relationships/image" Target="media/image586.png"/><Relationship Id="rId625" Type="http://schemas.openxmlformats.org/officeDocument/2006/relationships/image" Target="media/image587.png"/><Relationship Id="rId626" Type="http://schemas.openxmlformats.org/officeDocument/2006/relationships/image" Target="media/image588.png"/><Relationship Id="rId627" Type="http://schemas.openxmlformats.org/officeDocument/2006/relationships/image" Target="media/image589.png"/><Relationship Id="rId628" Type="http://schemas.openxmlformats.org/officeDocument/2006/relationships/image" Target="media/image590.png"/><Relationship Id="rId629" Type="http://schemas.openxmlformats.org/officeDocument/2006/relationships/image" Target="media/image591.png"/><Relationship Id="rId630" Type="http://schemas.openxmlformats.org/officeDocument/2006/relationships/image" Target="media/image592.png"/><Relationship Id="rId631" Type="http://schemas.openxmlformats.org/officeDocument/2006/relationships/image" Target="media/image593.png"/><Relationship Id="rId632" Type="http://schemas.openxmlformats.org/officeDocument/2006/relationships/image" Target="media/image594.png"/><Relationship Id="rId633" Type="http://schemas.openxmlformats.org/officeDocument/2006/relationships/image" Target="media/image595.png"/><Relationship Id="rId634" Type="http://schemas.openxmlformats.org/officeDocument/2006/relationships/image" Target="media/image596.png"/><Relationship Id="rId635" Type="http://schemas.openxmlformats.org/officeDocument/2006/relationships/image" Target="media/image597.png"/><Relationship Id="rId636" Type="http://schemas.openxmlformats.org/officeDocument/2006/relationships/image" Target="media/image598.png"/><Relationship Id="rId637" Type="http://schemas.openxmlformats.org/officeDocument/2006/relationships/image" Target="media/image599.png"/><Relationship Id="rId638" Type="http://schemas.openxmlformats.org/officeDocument/2006/relationships/image" Target="media/image600.png"/><Relationship Id="rId639" Type="http://schemas.openxmlformats.org/officeDocument/2006/relationships/image" Target="media/image601.png"/><Relationship Id="rId640" Type="http://schemas.openxmlformats.org/officeDocument/2006/relationships/image" Target="media/image602.png"/><Relationship Id="rId641" Type="http://schemas.openxmlformats.org/officeDocument/2006/relationships/image" Target="media/image603.png"/><Relationship Id="rId642" Type="http://schemas.openxmlformats.org/officeDocument/2006/relationships/image" Target="media/image604.png"/><Relationship Id="rId643" Type="http://schemas.openxmlformats.org/officeDocument/2006/relationships/image" Target="media/image605.png"/><Relationship Id="rId644" Type="http://schemas.openxmlformats.org/officeDocument/2006/relationships/image" Target="media/image606.png"/><Relationship Id="rId645" Type="http://schemas.openxmlformats.org/officeDocument/2006/relationships/image" Target="media/image607.png"/><Relationship Id="rId646" Type="http://schemas.openxmlformats.org/officeDocument/2006/relationships/image" Target="media/image608.png"/><Relationship Id="rId647" Type="http://schemas.openxmlformats.org/officeDocument/2006/relationships/image" Target="media/image609.png"/><Relationship Id="rId648" Type="http://schemas.openxmlformats.org/officeDocument/2006/relationships/image" Target="media/image610.png"/><Relationship Id="rId649" Type="http://schemas.openxmlformats.org/officeDocument/2006/relationships/image" Target="media/image611.png"/><Relationship Id="rId650" Type="http://schemas.openxmlformats.org/officeDocument/2006/relationships/image" Target="media/image612.png"/><Relationship Id="rId651" Type="http://schemas.openxmlformats.org/officeDocument/2006/relationships/image" Target="media/image613.png"/><Relationship Id="rId652" Type="http://schemas.openxmlformats.org/officeDocument/2006/relationships/image" Target="media/image614.png"/><Relationship Id="rId653" Type="http://schemas.openxmlformats.org/officeDocument/2006/relationships/header" Target="header35.xml"/><Relationship Id="rId654" Type="http://schemas.openxmlformats.org/officeDocument/2006/relationships/header" Target="header36.xml"/><Relationship Id="rId655" Type="http://schemas.openxmlformats.org/officeDocument/2006/relationships/image" Target="media/image615.png"/><Relationship Id="rId656" Type="http://schemas.openxmlformats.org/officeDocument/2006/relationships/image" Target="media/image616.png"/><Relationship Id="rId657" Type="http://schemas.openxmlformats.org/officeDocument/2006/relationships/image" Target="media/image617.png"/><Relationship Id="rId658" Type="http://schemas.openxmlformats.org/officeDocument/2006/relationships/image" Target="media/image618.jpeg"/><Relationship Id="rId659" Type="http://schemas.openxmlformats.org/officeDocument/2006/relationships/image" Target="media/image619.png"/><Relationship Id="rId660" Type="http://schemas.openxmlformats.org/officeDocument/2006/relationships/header" Target="header37.xml"/><Relationship Id="rId661" Type="http://schemas.openxmlformats.org/officeDocument/2006/relationships/header" Target="header38.xml"/><Relationship Id="rId662" Type="http://schemas.openxmlformats.org/officeDocument/2006/relationships/image" Target="media/image620.png"/><Relationship Id="rId663" Type="http://schemas.openxmlformats.org/officeDocument/2006/relationships/image" Target="media/image621.png"/><Relationship Id="rId664" Type="http://schemas.openxmlformats.org/officeDocument/2006/relationships/image" Target="media/image622.png"/><Relationship Id="rId665" Type="http://schemas.openxmlformats.org/officeDocument/2006/relationships/image" Target="media/image623.png"/><Relationship Id="rId666" Type="http://schemas.openxmlformats.org/officeDocument/2006/relationships/image" Target="media/image624.png"/><Relationship Id="rId667" Type="http://schemas.openxmlformats.org/officeDocument/2006/relationships/image" Target="media/image625.png"/><Relationship Id="rId668" Type="http://schemas.openxmlformats.org/officeDocument/2006/relationships/image" Target="media/image626.png"/><Relationship Id="rId669" Type="http://schemas.openxmlformats.org/officeDocument/2006/relationships/image" Target="media/image627.png"/><Relationship Id="rId670" Type="http://schemas.openxmlformats.org/officeDocument/2006/relationships/image" Target="media/image628.png"/><Relationship Id="rId671" Type="http://schemas.openxmlformats.org/officeDocument/2006/relationships/image" Target="media/image629.png"/><Relationship Id="rId672" Type="http://schemas.openxmlformats.org/officeDocument/2006/relationships/image" Target="media/image630.png"/><Relationship Id="rId673" Type="http://schemas.openxmlformats.org/officeDocument/2006/relationships/image" Target="media/image631.png"/><Relationship Id="rId674" Type="http://schemas.openxmlformats.org/officeDocument/2006/relationships/image" Target="media/image632.png"/><Relationship Id="rId675" Type="http://schemas.openxmlformats.org/officeDocument/2006/relationships/image" Target="media/image633.png"/><Relationship Id="rId676" Type="http://schemas.openxmlformats.org/officeDocument/2006/relationships/image" Target="media/image634.png"/><Relationship Id="rId677" Type="http://schemas.openxmlformats.org/officeDocument/2006/relationships/image" Target="media/image635.png"/><Relationship Id="rId678" Type="http://schemas.openxmlformats.org/officeDocument/2006/relationships/image" Target="media/image636.png"/><Relationship Id="rId679" Type="http://schemas.openxmlformats.org/officeDocument/2006/relationships/header" Target="header39.xml"/><Relationship Id="rId680" Type="http://schemas.openxmlformats.org/officeDocument/2006/relationships/header" Target="header40.xml"/><Relationship Id="rId681" Type="http://schemas.openxmlformats.org/officeDocument/2006/relationships/header" Target="header41.xml"/><Relationship Id="rId682" Type="http://schemas.openxmlformats.org/officeDocument/2006/relationships/header" Target="header42.xml"/><Relationship Id="rId683" Type="http://schemas.openxmlformats.org/officeDocument/2006/relationships/image" Target="media/image637.png"/><Relationship Id="rId684" Type="http://schemas.openxmlformats.org/officeDocument/2006/relationships/image" Target="media/image638.png"/><Relationship Id="rId685" Type="http://schemas.openxmlformats.org/officeDocument/2006/relationships/image" Target="media/image639.png"/><Relationship Id="rId686" Type="http://schemas.openxmlformats.org/officeDocument/2006/relationships/image" Target="media/image640.png"/><Relationship Id="rId687" Type="http://schemas.openxmlformats.org/officeDocument/2006/relationships/image" Target="media/image641.png"/><Relationship Id="rId688" Type="http://schemas.openxmlformats.org/officeDocument/2006/relationships/image" Target="media/image642.png"/><Relationship Id="rId689" Type="http://schemas.openxmlformats.org/officeDocument/2006/relationships/image" Target="media/image643.png"/><Relationship Id="rId690" Type="http://schemas.openxmlformats.org/officeDocument/2006/relationships/image" Target="media/image644.png"/><Relationship Id="rId691" Type="http://schemas.openxmlformats.org/officeDocument/2006/relationships/image" Target="media/image645.png"/><Relationship Id="rId692" Type="http://schemas.openxmlformats.org/officeDocument/2006/relationships/image" Target="media/image646.png"/><Relationship Id="rId693" Type="http://schemas.openxmlformats.org/officeDocument/2006/relationships/image" Target="media/image647.png"/><Relationship Id="rId694" Type="http://schemas.openxmlformats.org/officeDocument/2006/relationships/image" Target="media/image648.png"/><Relationship Id="rId695" Type="http://schemas.openxmlformats.org/officeDocument/2006/relationships/image" Target="media/image649.png"/><Relationship Id="rId696" Type="http://schemas.openxmlformats.org/officeDocument/2006/relationships/image" Target="media/image650.png"/><Relationship Id="rId697" Type="http://schemas.openxmlformats.org/officeDocument/2006/relationships/image" Target="media/image651.png"/><Relationship Id="rId698" Type="http://schemas.openxmlformats.org/officeDocument/2006/relationships/image" Target="media/image652.png"/><Relationship Id="rId699" Type="http://schemas.openxmlformats.org/officeDocument/2006/relationships/image" Target="media/image653.png"/><Relationship Id="rId700" Type="http://schemas.openxmlformats.org/officeDocument/2006/relationships/image" Target="media/image654.png"/><Relationship Id="rId701" Type="http://schemas.openxmlformats.org/officeDocument/2006/relationships/image" Target="media/image655.png"/><Relationship Id="rId702" Type="http://schemas.openxmlformats.org/officeDocument/2006/relationships/image" Target="media/image656.png"/><Relationship Id="rId703" Type="http://schemas.openxmlformats.org/officeDocument/2006/relationships/image" Target="media/image657.png"/><Relationship Id="rId704" Type="http://schemas.openxmlformats.org/officeDocument/2006/relationships/image" Target="media/image658.png"/><Relationship Id="rId705" Type="http://schemas.openxmlformats.org/officeDocument/2006/relationships/image" Target="media/image659.png"/><Relationship Id="rId706" Type="http://schemas.openxmlformats.org/officeDocument/2006/relationships/image" Target="media/image660.png"/><Relationship Id="rId707" Type="http://schemas.openxmlformats.org/officeDocument/2006/relationships/image" Target="media/image661.png"/><Relationship Id="rId708" Type="http://schemas.openxmlformats.org/officeDocument/2006/relationships/image" Target="media/image662.png"/><Relationship Id="rId709" Type="http://schemas.openxmlformats.org/officeDocument/2006/relationships/image" Target="media/image663.png"/><Relationship Id="rId710" Type="http://schemas.openxmlformats.org/officeDocument/2006/relationships/image" Target="media/image664.png"/><Relationship Id="rId711" Type="http://schemas.openxmlformats.org/officeDocument/2006/relationships/image" Target="media/image665.png"/><Relationship Id="rId712" Type="http://schemas.openxmlformats.org/officeDocument/2006/relationships/image" Target="media/image666.png"/><Relationship Id="rId713" Type="http://schemas.openxmlformats.org/officeDocument/2006/relationships/image" Target="media/image667.png"/><Relationship Id="rId714" Type="http://schemas.openxmlformats.org/officeDocument/2006/relationships/image" Target="media/image668.png"/><Relationship Id="rId715" Type="http://schemas.openxmlformats.org/officeDocument/2006/relationships/image" Target="media/image669.png"/><Relationship Id="rId716" Type="http://schemas.openxmlformats.org/officeDocument/2006/relationships/image" Target="media/image670.png"/><Relationship Id="rId717" Type="http://schemas.openxmlformats.org/officeDocument/2006/relationships/image" Target="media/image671.png"/><Relationship Id="rId718" Type="http://schemas.openxmlformats.org/officeDocument/2006/relationships/image" Target="media/image672.png"/><Relationship Id="rId719" Type="http://schemas.openxmlformats.org/officeDocument/2006/relationships/image" Target="media/image673.png"/><Relationship Id="rId720" Type="http://schemas.openxmlformats.org/officeDocument/2006/relationships/image" Target="media/image674.png"/><Relationship Id="rId721" Type="http://schemas.openxmlformats.org/officeDocument/2006/relationships/image" Target="media/image675.png"/><Relationship Id="rId722" Type="http://schemas.openxmlformats.org/officeDocument/2006/relationships/image" Target="media/image676.png"/><Relationship Id="rId723" Type="http://schemas.openxmlformats.org/officeDocument/2006/relationships/image" Target="media/image677.png"/><Relationship Id="rId724" Type="http://schemas.openxmlformats.org/officeDocument/2006/relationships/image" Target="media/image678.png"/><Relationship Id="rId725" Type="http://schemas.openxmlformats.org/officeDocument/2006/relationships/image" Target="media/image679.png"/><Relationship Id="rId726" Type="http://schemas.openxmlformats.org/officeDocument/2006/relationships/image" Target="media/image680.png"/><Relationship Id="rId727" Type="http://schemas.openxmlformats.org/officeDocument/2006/relationships/image" Target="media/image681.png"/><Relationship Id="rId728" Type="http://schemas.openxmlformats.org/officeDocument/2006/relationships/image" Target="media/image682.png"/><Relationship Id="rId729" Type="http://schemas.openxmlformats.org/officeDocument/2006/relationships/image" Target="media/image683.png"/><Relationship Id="rId730" Type="http://schemas.openxmlformats.org/officeDocument/2006/relationships/image" Target="media/image684.png"/><Relationship Id="rId731" Type="http://schemas.openxmlformats.org/officeDocument/2006/relationships/image" Target="media/image685.png"/><Relationship Id="rId732" Type="http://schemas.openxmlformats.org/officeDocument/2006/relationships/image" Target="media/image686.png"/><Relationship Id="rId733" Type="http://schemas.openxmlformats.org/officeDocument/2006/relationships/image" Target="media/image687.png"/><Relationship Id="rId734" Type="http://schemas.openxmlformats.org/officeDocument/2006/relationships/image" Target="media/image688.png"/><Relationship Id="rId735" Type="http://schemas.openxmlformats.org/officeDocument/2006/relationships/image" Target="media/image689.png"/><Relationship Id="rId736" Type="http://schemas.openxmlformats.org/officeDocument/2006/relationships/image" Target="media/image690.png"/><Relationship Id="rId737" Type="http://schemas.openxmlformats.org/officeDocument/2006/relationships/image" Target="media/image691.png"/><Relationship Id="rId738" Type="http://schemas.openxmlformats.org/officeDocument/2006/relationships/image" Target="media/image692.png"/><Relationship Id="rId739" Type="http://schemas.openxmlformats.org/officeDocument/2006/relationships/image" Target="media/image693.png"/><Relationship Id="rId740" Type="http://schemas.openxmlformats.org/officeDocument/2006/relationships/image" Target="media/image694.png"/><Relationship Id="rId741" Type="http://schemas.openxmlformats.org/officeDocument/2006/relationships/image" Target="media/image695.png"/><Relationship Id="rId742" Type="http://schemas.openxmlformats.org/officeDocument/2006/relationships/image" Target="media/image696.png"/><Relationship Id="rId743" Type="http://schemas.openxmlformats.org/officeDocument/2006/relationships/image" Target="media/image697.png"/><Relationship Id="rId744" Type="http://schemas.openxmlformats.org/officeDocument/2006/relationships/image" Target="media/image698.png"/><Relationship Id="rId745" Type="http://schemas.openxmlformats.org/officeDocument/2006/relationships/image" Target="media/image699.png"/><Relationship Id="rId746" Type="http://schemas.openxmlformats.org/officeDocument/2006/relationships/image" Target="media/image700.png"/><Relationship Id="rId747" Type="http://schemas.openxmlformats.org/officeDocument/2006/relationships/image" Target="media/image701.png"/><Relationship Id="rId748" Type="http://schemas.openxmlformats.org/officeDocument/2006/relationships/image" Target="media/image702.png"/><Relationship Id="rId749" Type="http://schemas.openxmlformats.org/officeDocument/2006/relationships/image" Target="media/image703.png"/><Relationship Id="rId750" Type="http://schemas.openxmlformats.org/officeDocument/2006/relationships/image" Target="media/image704.png"/><Relationship Id="rId751" Type="http://schemas.openxmlformats.org/officeDocument/2006/relationships/image" Target="media/image705.png"/><Relationship Id="rId752" Type="http://schemas.openxmlformats.org/officeDocument/2006/relationships/image" Target="media/image706.png"/><Relationship Id="rId753" Type="http://schemas.openxmlformats.org/officeDocument/2006/relationships/image" Target="media/image707.png"/><Relationship Id="rId754" Type="http://schemas.openxmlformats.org/officeDocument/2006/relationships/image" Target="media/image708.png"/><Relationship Id="rId755" Type="http://schemas.openxmlformats.org/officeDocument/2006/relationships/image" Target="media/image709.png"/><Relationship Id="rId756" Type="http://schemas.openxmlformats.org/officeDocument/2006/relationships/image" Target="media/image710.png"/><Relationship Id="rId757" Type="http://schemas.openxmlformats.org/officeDocument/2006/relationships/image" Target="media/image711.png"/><Relationship Id="rId758" Type="http://schemas.openxmlformats.org/officeDocument/2006/relationships/image" Target="media/image712.png"/><Relationship Id="rId759" Type="http://schemas.openxmlformats.org/officeDocument/2006/relationships/image" Target="media/image713.png"/><Relationship Id="rId760" Type="http://schemas.openxmlformats.org/officeDocument/2006/relationships/image" Target="media/image714.png"/><Relationship Id="rId761" Type="http://schemas.openxmlformats.org/officeDocument/2006/relationships/image" Target="media/image715.png"/><Relationship Id="rId762" Type="http://schemas.openxmlformats.org/officeDocument/2006/relationships/image" Target="media/image716.png"/><Relationship Id="rId763" Type="http://schemas.openxmlformats.org/officeDocument/2006/relationships/image" Target="media/image717.png"/><Relationship Id="rId764" Type="http://schemas.openxmlformats.org/officeDocument/2006/relationships/image" Target="media/image718.png"/><Relationship Id="rId765" Type="http://schemas.openxmlformats.org/officeDocument/2006/relationships/image" Target="media/image719.png"/><Relationship Id="rId766" Type="http://schemas.openxmlformats.org/officeDocument/2006/relationships/image" Target="media/image720.png"/><Relationship Id="rId767" Type="http://schemas.openxmlformats.org/officeDocument/2006/relationships/image" Target="media/image721.png"/><Relationship Id="rId768" Type="http://schemas.openxmlformats.org/officeDocument/2006/relationships/image" Target="media/image722.png"/><Relationship Id="rId769" Type="http://schemas.openxmlformats.org/officeDocument/2006/relationships/image" Target="media/image723.png"/><Relationship Id="rId770" Type="http://schemas.openxmlformats.org/officeDocument/2006/relationships/header" Target="header43.xml"/><Relationship Id="rId771" Type="http://schemas.openxmlformats.org/officeDocument/2006/relationships/header" Target="header44.xml"/><Relationship Id="rId772" Type="http://schemas.openxmlformats.org/officeDocument/2006/relationships/image" Target="media/image724.png"/><Relationship Id="rId773" Type="http://schemas.openxmlformats.org/officeDocument/2006/relationships/header" Target="header45.xml"/><Relationship Id="rId774" Type="http://schemas.openxmlformats.org/officeDocument/2006/relationships/header" Target="header46.xml"/><Relationship Id="rId775" Type="http://schemas.openxmlformats.org/officeDocument/2006/relationships/header" Target="header47.xml"/><Relationship Id="rId776" Type="http://schemas.openxmlformats.org/officeDocument/2006/relationships/header" Target="header48.xml"/><Relationship Id="rId777" Type="http://schemas.openxmlformats.org/officeDocument/2006/relationships/header" Target="header49.xml"/><Relationship Id="rId778" Type="http://schemas.openxmlformats.org/officeDocument/2006/relationships/header" Target="header50.xml"/><Relationship Id="rId779" Type="http://schemas.openxmlformats.org/officeDocument/2006/relationships/hyperlink" Target="http://java.sun.com/products/JavaManagement/" TargetMode="External"/><Relationship Id="rId780" Type="http://schemas.openxmlformats.org/officeDocument/2006/relationships/header" Target="header51.xml"/><Relationship Id="rId781" Type="http://schemas.openxmlformats.org/officeDocument/2006/relationships/numbering" Target="numbering.xml"/><Relationship Id="rId782" Type="http://schemas.openxmlformats.org/officeDocument/2006/relationships/endnotes" Target="endnotes.xml"/><Relationship Id="rId783" Type="http://schemas.openxmlformats.org/officeDocument/2006/relationships/header" Target="header52.xml"/><Relationship Id="rId784" Type="http://schemas.openxmlformats.org/officeDocument/2006/relationships/header" Target="header53.xml"/><Relationship Id="rId785" Type="http://schemas.openxmlformats.org/officeDocument/2006/relationships/header" Target="header54.xml"/><Relationship Id="rId786" Type="http://schemas.openxmlformats.org/officeDocument/2006/relationships/header" Target="header55.xml"/><Relationship Id="rId787" Type="http://schemas.openxmlformats.org/officeDocument/2006/relationships/header" Target="header56.xml"/><Relationship Id="rId788" Type="http://schemas.openxmlformats.org/officeDocument/2006/relationships/header" Target="header57.xml"/><Relationship Id="rId789" Type="http://schemas.openxmlformats.org/officeDocument/2006/relationships/header" Target="header58.xml"/><Relationship Id="rId790" Type="http://schemas.openxmlformats.org/officeDocument/2006/relationships/header" Target="header59.xml"/><Relationship Id="rId791" Type="http://schemas.openxmlformats.org/officeDocument/2006/relationships/header" Target="header60.xml"/><Relationship Id="rId792" Type="http://schemas.openxmlformats.org/officeDocument/2006/relationships/header" Target="header61.xml"/><Relationship Id="rId793" Type="http://schemas.openxmlformats.org/officeDocument/2006/relationships/header" Target="header62.xml"/><Relationship Id="rId794" Type="http://schemas.openxmlformats.org/officeDocument/2006/relationships/header" Target="header63.xml"/><Relationship Id="rId795" Type="http://schemas.openxmlformats.org/officeDocument/2006/relationships/header" Target="header64.xml"/><Relationship Id="rId796" Type="http://schemas.openxmlformats.org/officeDocument/2006/relationships/header" Target="header65.xml"/><Relationship Id="rId797" Type="http://schemas.openxmlformats.org/officeDocument/2006/relationships/header" Target="header66.xml"/><Relationship Id="rId798" Type="http://schemas.openxmlformats.org/officeDocument/2006/relationships/header" Target="header67.xml"/><Relationship Id="rId799" Type="http://schemas.openxmlformats.org/officeDocument/2006/relationships/header" Target="header68.xml"/><Relationship Id="rId800" Type="http://schemas.openxmlformats.org/officeDocument/2006/relationships/header" Target="header69.xml"/><Relationship Id="rId801" Type="http://schemas.openxmlformats.org/officeDocument/2006/relationships/header" Target="header70.xml"/><Relationship Id="rId802" Type="http://schemas.openxmlformats.org/officeDocument/2006/relationships/header" Target="header71.xml"/><Relationship Id="rId803" Type="http://schemas.openxmlformats.org/officeDocument/2006/relationships/header" Target="header72.xml"/><Relationship Id="rId804" Type="http://schemas.openxmlformats.org/officeDocument/2006/relationships/header" Target="header73.xml"/><Relationship Id="rId805" Type="http://schemas.openxmlformats.org/officeDocument/2006/relationships/header" Target="header74.xml"/><Relationship Id="rId806" Type="http://schemas.openxmlformats.org/officeDocument/2006/relationships/header" Target="header75.xml"/><Relationship Id="rId807" Type="http://schemas.openxmlformats.org/officeDocument/2006/relationships/header" Target="header76.xml"/><Relationship Id="rId808" Type="http://schemas.openxmlformats.org/officeDocument/2006/relationships/header" Target="header77.xml"/><Relationship Id="rId809" Type="http://schemas.openxmlformats.org/officeDocument/2006/relationships/header" Target="header78.xml"/><Relationship Id="rId810" Type="http://schemas.openxmlformats.org/officeDocument/2006/relationships/header" Target="header79.xml"/><Relationship Id="rId811" Type="http://schemas.openxmlformats.org/officeDocument/2006/relationships/header" Target="header80.xml"/><Relationship Id="rId812" Type="http://schemas.openxmlformats.org/officeDocument/2006/relationships/header" Target="header81.xml"/><Relationship Id="rId813" Type="http://schemas.openxmlformats.org/officeDocument/2006/relationships/header" Target="header82.xml"/><Relationship Id="rId814" Type="http://schemas.openxmlformats.org/officeDocument/2006/relationships/header" Target="header83.xml"/><Relationship Id="rId815" Type="http://schemas.openxmlformats.org/officeDocument/2006/relationships/header" Target="header84.xml"/><Relationship Id="rId816" Type="http://schemas.openxmlformats.org/officeDocument/2006/relationships/header" Target="header85.xml"/><Relationship Id="rId817" Type="http://schemas.openxmlformats.org/officeDocument/2006/relationships/header" Target="header86.xml"/><Relationship Id="rId818" Type="http://schemas.openxmlformats.org/officeDocument/2006/relationships/header" Target="header87.xml"/><Relationship Id="rId819" Type="http://schemas.openxmlformats.org/officeDocument/2006/relationships/header" Target="header88.xml"/><Relationship Id="rId820" Type="http://schemas.openxmlformats.org/officeDocument/2006/relationships/header" Target="header89.xml"/><Relationship Id="rId821" Type="http://schemas.openxmlformats.org/officeDocument/2006/relationships/header" Target="header90.xml"/><Relationship Id="rId822" Type="http://schemas.openxmlformats.org/officeDocument/2006/relationships/header" Target="header91.xml"/><Relationship Id="rId823" Type="http://schemas.openxmlformats.org/officeDocument/2006/relationships/header" Target="header92.xml"/><Relationship Id="rId824" Type="http://schemas.openxmlformats.org/officeDocument/2006/relationships/header" Target="header93.xml"/><Relationship Id="rId825" Type="http://schemas.openxmlformats.org/officeDocument/2006/relationships/header" Target="header94.xml"/><Relationship Id="rId826" Type="http://schemas.openxmlformats.org/officeDocument/2006/relationships/header" Target="header95.xml"/><Relationship Id="rId827" Type="http://schemas.openxmlformats.org/officeDocument/2006/relationships/header" Target="header96.xml"/><Relationship Id="rId828" Type="http://schemas.openxmlformats.org/officeDocument/2006/relationships/header" Target="header97.xml"/><Relationship Id="rId829" Type="http://schemas.openxmlformats.org/officeDocument/2006/relationships/header" Target="header98.xml"/><Relationship Id="rId830" Type="http://schemas.openxmlformats.org/officeDocument/2006/relationships/header" Target="header99.xml"/><Relationship Id="rId832" Type="http://schemas.openxmlformats.org/officeDocument/2006/relationships/footer" Target="footer7.xml"/><Relationship Id="rId833" Type="http://schemas.openxmlformats.org/officeDocument/2006/relationships/header" Target="header100.xml"/><Relationship Id="rId834" Type="http://schemas.openxmlformats.org/officeDocument/2006/relationships/footer" Target="footer8.xml"/><Relationship Id="rId835" Type="http://schemas.openxmlformats.org/officeDocument/2006/relationships/footer" Target="footer9.xml"/><Relationship Id="rId836" Type="http://schemas.openxmlformats.org/officeDocument/2006/relationships/footer" Target="footer10.xml"/><Relationship Id="rId837" Type="http://schemas.openxmlformats.org/officeDocument/2006/relationships/footer" Target="footer11.xml"/><Relationship Id="rId838" Type="http://schemas.openxmlformats.org/officeDocument/2006/relationships/header" Target="header101.xml"/><Relationship Id="rId839" Type="http://schemas.openxmlformats.org/officeDocument/2006/relationships/header" Target="header102.xml"/><Relationship Id="rId840" Type="http://schemas.openxmlformats.org/officeDocument/2006/relationships/footer" Target="footer12.xml"/><Relationship Id="rId841" Type="http://schemas.openxmlformats.org/officeDocument/2006/relationships/header" Target="header103.xml"/><Relationship Id="rId842" Type="http://schemas.openxmlformats.org/officeDocument/2006/relationships/header" Target="header104.xml"/><Relationship Id="rId843" Type="http://schemas.openxmlformats.org/officeDocument/2006/relationships/header" Target="header105.xml"/><Relationship Id="rId84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&lt;4D6963726F736F667420576F7264202D20B7E2C3E6C4A3B0E6D6DCDEB1DEB12E646F63&gt;</dc:title>
  <dcterms:created xsi:type="dcterms:W3CDTF">2017-03-18T23:43:34Z</dcterms:created>
  <dcterms:modified xsi:type="dcterms:W3CDTF">2017-03-18T23:43:34Z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2013-09-09T00:00:00Z</vt:filetime>
  </property>
  <property fmtid="{D5CDD505-2E9C-101B-9397-08002B2CF9AE}" pid="3" name="Creator">
    <vt:lpwstr>PScript5.dll Version 5.2.2</vt:lpwstr>
  </property>
  <property fmtid="{D5CDD505-2E9C-101B-9397-08002B2CF9AE}" pid="4" name="LastSaved">
    <vt:filetime>2017-03-18T00:00:00Z</vt:filetime>
  </property>
</Properties>
</file>